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Reference Notes Bridge</w:t>
      </w:r>
    </w:p>
    <w:p>
      <w:pPr>
        <w:pStyle w:val="Subtitle"/>
      </w:pPr>
      <w:r>
        <w:t xml:space="preserve">Logos Personal Book source</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t xml:space="preserve">Verse milestones use Logos datatype Bible. Compile in Logos as resource type Bible.</w:t>
      </w:r>
    </w:p>
    <w:p>
      <w:r>
        <w:t xml:space="preserve">Conservative place-name links use Logos Bible Knowledgebase targets where a local Logos place entity can be matched unambiguously.</w:t>
      </w:r>
    </w:p>
    <w:p>
      <w:r>
        <w:t xml:space="preserve">Textual-note export entries are embedded as local notes; no Logos resource-link layer is used.</w:t>
      </w:r>
    </w:p>
    <w:p>
      <w:r>
        <w:t xml:space="preserve">Milestones are remapped to standard English/MT Bible references for Logos note sharing.</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[[@Bible:Matthew 1:1]] </w:t>
      </w:r>
      <w:r>
        <w:rPr>
          <w:b/>
        </w:rPr>
        <w:t xml:space="preserve">1 </w:t>
      </w:r>
      <w:r>
        <w:t xml:space="preserve"> {{field-on:Bible}}</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r>
        <w:t xml:space="preserve">{{field-off:Bible}}</w:t>
      </w:r>
    </w:p>
    <w:p>
      <w:r>
        <w:rPr>
          <w:sz w:val="18"/>
          <w:color w:val="777777"/>
        </w:rPr>
        <w:t xml:space="preserve">[[@Bible:Matthew 1:2]] </w:t>
      </w:r>
      <w:r>
        <w:rPr>
          <w:b/>
        </w:rPr>
        <w:t xml:space="preserve">2 </w:t>
      </w:r>
      <w:r>
        <w:t xml:space="preserve"> {{field-on:Bible}}</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r>
        <w:t xml:space="preserve">{{field-off:Bible}}</w:t>
      </w:r>
    </w:p>
    <w:p>
      <w:r>
        <w:rPr>
          <w:sz w:val="18"/>
          <w:color w:val="777777"/>
        </w:rPr>
        <w:t xml:space="preserve">[[@Bible:Matthew 1:3]] </w:t>
      </w:r>
      <w:r>
        <w:rPr>
          <w:b/>
        </w:rPr>
        <w:t xml:space="preserve">3 </w:t>
      </w:r>
      <w:r>
        <w:t xml:space="preserve"> {{field-on:Bible}}</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r>
        <w:t xml:space="preserve">{{field-off:Bible}}</w:t>
      </w:r>
    </w:p>
    <w:p>
      <w:r>
        <w:rPr>
          <w:sz w:val="18"/>
          <w:color w:val="777777"/>
        </w:rPr>
        <w:t xml:space="preserve">[[@Bible:Matthew 1:4]] </w:t>
      </w:r>
      <w:r>
        <w:rPr>
          <w:b/>
        </w:rPr>
        <w:t xml:space="preserve">4 </w:t>
      </w:r>
      <w:r>
        <w:t xml:space="preserve"> {{field-on:Bible}}</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r>
        <w:t xml:space="preserve">{{field-off:Bible}}</w:t>
      </w:r>
    </w:p>
    <w:p>
      <w:r>
        <w:rPr>
          <w:sz w:val="18"/>
          <w:color w:val="777777"/>
        </w:rPr>
        <w:t xml:space="preserve">[[@Bible:Matthew 1:5]] </w:t>
      </w:r>
      <w:r>
        <w:rPr>
          <w:b/>
        </w:rPr>
        <w:t xml:space="preserve">5 </w:t>
      </w:r>
      <w:r>
        <w:t xml:space="preserve"> {{field-on:Bible}}</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t xml:space="preserve">{{field-off:Bible}}</w:t>
      </w:r>
    </w:p>
    <w:p>
      <w:r>
        <w:rPr>
          <w:sz w:val="18"/>
          <w:color w:val="777777"/>
        </w:rPr>
        <w:t xml:space="preserve">[[@Bible:Matthew 1:6]] </w:t>
      </w:r>
      <w:r>
        <w:rPr>
          <w:b/>
        </w:rPr>
        <w:t xml:space="preserve">6 </w:t>
      </w:r>
      <w:r>
        <w:t xml:space="preserve"> {{field-on:Bible}}</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r>
        <w:t xml:space="preserve">{{field-off:Bible}}</w:t>
      </w:r>
    </w:p>
    <w:p>
      <w:r>
        <w:rPr>
          <w:sz w:val="18"/>
          <w:color w:val="777777"/>
        </w:rPr>
        <w:t xml:space="preserve">[[@Bible:Matthew 1:7]] </w:t>
      </w:r>
      <w:r>
        <w:rPr>
          <w:b/>
        </w:rPr>
        <w:t xml:space="preserve">7 </w:t>
      </w:r>
      <w:r>
        <w:t xml:space="preserve"> {{field-on:Bible}}</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r>
        <w:t xml:space="preserve">{{field-off:Bible}}</w:t>
      </w:r>
    </w:p>
    <w:p>
      <w:r>
        <w:rPr>
          <w:sz w:val="18"/>
          <w:color w:val="777777"/>
        </w:rPr>
        <w:t xml:space="preserve">[[@Bible:Matthew 1:8]] </w:t>
      </w:r>
      <w:r>
        <w:rPr>
          <w:b/>
        </w:rPr>
        <w:t xml:space="preserve">8 </w:t>
      </w:r>
      <w:r>
        <w:t xml:space="preserve"> {{field-on:Bible}}</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r>
        <w:t xml:space="preserve">{{field-off:Bible}}</w:t>
      </w:r>
    </w:p>
    <w:p>
      <w:r>
        <w:rPr>
          <w:sz w:val="18"/>
          <w:color w:val="777777"/>
        </w:rPr>
        <w:t xml:space="preserve">[[@Bible:Matthew 1:9]] </w:t>
      </w:r>
      <w:r>
        <w:rPr>
          <w:b/>
        </w:rPr>
        <w:t xml:space="preserve">9 </w:t>
      </w:r>
      <w:r>
        <w:t xml:space="preserve"> {{field-on:Bible}}</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r>
        <w:t xml:space="preserve">{{field-off:Bible}}</w:t>
      </w:r>
    </w:p>
    <w:p>
      <w:r>
        <w:rPr>
          <w:sz w:val="18"/>
          <w:color w:val="777777"/>
        </w:rPr>
        <w:t xml:space="preserve">[[@Bible:Matthew 1:10]] </w:t>
      </w:r>
      <w:r>
        <w:rPr>
          <w:b/>
        </w:rPr>
        <w:t xml:space="preserve">10 </w:t>
      </w:r>
      <w:r>
        <w:t xml:space="preserve"> {{field-on:Bible}}</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r>
        <w:t xml:space="preserve">{{field-off:Bible}}</w:t>
      </w:r>
    </w:p>
    <w:p>
      <w:r>
        <w:rPr>
          <w:sz w:val="18"/>
          <w:color w:val="777777"/>
        </w:rPr>
        <w:t xml:space="preserve">[[@Bible:Matthew 1:11]] </w:t>
      </w:r>
      <w:r>
        <w:rPr>
          <w:b/>
        </w:rPr>
        <w:t xml:space="preserve">11 </w:t>
      </w:r>
      <w:r>
        <w:t xml:space="preserve"> {{field-on:Bible}}</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r>
        <w:t xml:space="preserve">{{field-off:Bible}}</w:t>
      </w:r>
    </w:p>
    <w:p>
      <w:r>
        <w:rPr>
          <w:sz w:val="18"/>
          <w:color w:val="777777"/>
        </w:rPr>
        <w:t xml:space="preserve">[[@Bible:Matthew 1:12]] </w:t>
      </w:r>
      <w:r>
        <w:rPr>
          <w:b/>
        </w:rPr>
        <w:t xml:space="preserve">12 </w:t>
      </w:r>
      <w:r>
        <w:t xml:space="preserve"> {{field-on:Bible}}</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r>
        <w:t xml:space="preserve">{{field-off:Bible}}</w:t>
      </w:r>
    </w:p>
    <w:p>
      <w:r>
        <w:rPr>
          <w:sz w:val="18"/>
          <w:color w:val="777777"/>
        </w:rPr>
        <w:t xml:space="preserve">[[@Bible:Matthew 1:13]] </w:t>
      </w:r>
      <w:r>
        <w:rPr>
          <w:b/>
        </w:rPr>
        <w:t xml:space="preserve">13 </w:t>
      </w:r>
      <w:r>
        <w:t xml:space="preserve"> {{field-on:Bible}}</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r>
        <w:t xml:space="preserve">{{field-off:Bible}}</w:t>
      </w:r>
    </w:p>
    <w:p>
      <w:r>
        <w:rPr>
          <w:sz w:val="18"/>
          <w:color w:val="777777"/>
        </w:rPr>
        <w:t xml:space="preserve">[[@Bible:Matthew 1:14]] </w:t>
      </w:r>
      <w:r>
        <w:rPr>
          <w:b/>
        </w:rPr>
        <w:t xml:space="preserve">14 </w:t>
      </w:r>
      <w:r>
        <w:t xml:space="preserve"> {{field-on:Bible}}</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r>
        <w:t xml:space="preserve">{{field-off:Bible}}</w:t>
      </w:r>
    </w:p>
    <w:p>
      <w:r>
        <w:rPr>
          <w:sz w:val="18"/>
          <w:color w:val="777777"/>
        </w:rPr>
        <w:t xml:space="preserve">[[@Bible:Matthew 1:15]] </w:t>
      </w:r>
      <w:r>
        <w:rPr>
          <w:b/>
        </w:rPr>
        <w:t xml:space="preserve">15 </w:t>
      </w:r>
      <w:r>
        <w:t xml:space="preserve"> {{field-on:Bible}}</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r>
        <w:t xml:space="preserve">{{field-off:Bible}}</w:t>
      </w:r>
    </w:p>
    <w:p>
      <w:r>
        <w:rPr>
          <w:sz w:val="18"/>
          <w:color w:val="777777"/>
        </w:rPr>
        <w:t xml:space="preserve">[[@Bible:Matthew 1:16]] </w:t>
      </w:r>
      <w:r>
        <w:rPr>
          <w:b/>
        </w:rPr>
        <w:t xml:space="preserve">16 </w:t>
      </w:r>
      <w:r>
        <w:t xml:space="preserve"> {{field-on:Bible}}</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r>
        <w:t xml:space="preserve">{{field-off:Bible}}</w:t>
      </w:r>
    </w:p>
    <w:p>
      <w:r>
        <w:rPr>
          <w:sz w:val="18"/>
          <w:color w:val="777777"/>
        </w:rPr>
        <w:t xml:space="preserve">[[@Bible:Matthew 1:17]] </w:t>
      </w:r>
      <w:r>
        <w:rPr>
          <w:b/>
        </w:rPr>
        <w:t xml:space="preserve">17 </w:t>
      </w:r>
      <w:r>
        <w:t xml:space="preserve"> {{field-on:Bible}}</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r>
        <w:t xml:space="preserve">{{field-off:Bible}}</w:t>
      </w:r>
    </w:p>
    <w:p>
      <w:r>
        <w:rPr>
          <w:sz w:val="18"/>
          <w:color w:val="777777"/>
        </w:rPr>
        <w:t xml:space="preserve">[[@Bible:Matthew 1:18]] </w:t>
      </w:r>
      <w:r>
        <w:rPr>
          <w:b/>
        </w:rPr>
        <w:t xml:space="preserve">18 </w:t>
      </w:r>
      <w:r>
        <w:t xml:space="preserve"> {{field-on:Bible}}</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r>
        <w:t xml:space="preserve">{{field-off:Bible}}</w:t>
      </w:r>
    </w:p>
    <w:p>
      <w:r>
        <w:rPr>
          <w:sz w:val="18"/>
          <w:color w:val="777777"/>
        </w:rPr>
        <w:t xml:space="preserve">[[@Bible:Matthew 1:19]] </w:t>
      </w:r>
      <w:r>
        <w:rPr>
          <w:b/>
        </w:rPr>
        <w:t xml:space="preserve">19 </w:t>
      </w:r>
      <w:r>
        <w:t xml:space="preserve"> {{field-on:Bible}}</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r>
        <w:t xml:space="preserve">{{field-off:Bible}}</w:t>
      </w:r>
    </w:p>
    <w:p>
      <w:r>
        <w:rPr>
          <w:sz w:val="18"/>
          <w:color w:val="777777"/>
        </w:rPr>
        <w:t xml:space="preserve">[[@Bible:Matthew 1:20]] </w:t>
      </w:r>
      <w:r>
        <w:rPr>
          <w:b/>
        </w:rPr>
        <w:t xml:space="preserve">20 </w:t>
      </w:r>
      <w:r>
        <w:t xml:space="preserve"> {{field-on:Bible}}</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r>
        <w:t xml:space="preserve">{{field-off:Bible}}</w:t>
      </w:r>
    </w:p>
    <w:p>
      <w:r>
        <w:rPr>
          <w:sz w:val="18"/>
          <w:color w:val="777777"/>
        </w:rPr>
        <w:t xml:space="preserve">[[@Bible:Matthew 1:21]] </w:t>
      </w:r>
      <w:r>
        <w:rPr>
          <w:b/>
        </w:rPr>
        <w:t xml:space="preserve">21 </w:t>
      </w:r>
      <w:r>
        <w:t xml:space="preserve"> {{field-on:Bible}}</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r>
        <w:t xml:space="preserve">{{field-off:Bible}}</w:t>
      </w:r>
    </w:p>
    <w:p>
      <w:r>
        <w:rPr>
          <w:sz w:val="18"/>
          <w:color w:val="777777"/>
        </w:rPr>
        <w:t xml:space="preserve">[[@Bible:Matthew 1:22]] </w:t>
      </w:r>
      <w:r>
        <w:rPr>
          <w:b/>
        </w:rPr>
        <w:t xml:space="preserve">22 </w:t>
      </w:r>
      <w:r>
        <w:t xml:space="preserve"> {{field-on:Bible}}</w:t>
      </w:r>
      <w:r>
        <w:t xml:space="preserve">Now all this was done, that it might be fulfilled which was spoken of the Lord by the prophet, saying,</w:t>
      </w:r>
      <w:r>
        <w:t xml:space="preserve">{{field-off:Bible}}</w:t>
      </w:r>
    </w:p>
    <w:p>
      <w:r>
        <w:rPr>
          <w:sz w:val="18"/>
          <w:color w:val="777777"/>
        </w:rPr>
        <w:t xml:space="preserve">[[@Bible:Matthew 1:23]] </w:t>
      </w:r>
      <w:r>
        <w:rPr>
          <w:b/>
        </w:rPr>
        <w:t xml:space="preserve">23 </w:t>
      </w:r>
      <w:r>
        <w:t xml:space="preserve"> {{field-on:Bible}}</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r>
        <w:t xml:space="preserve">{{field-off:Bible}}</w:t>
      </w:r>
    </w:p>
    <w:p>
      <w:r>
        <w:rPr>
          <w:sz w:val="18"/>
          <w:color w:val="777777"/>
        </w:rPr>
        <w:t xml:space="preserve">[[@Bible:Matthew 1:24]] </w:t>
      </w:r>
      <w:r>
        <w:rPr>
          <w:b/>
        </w:rPr>
        <w:t xml:space="preserve">24 </w:t>
      </w:r>
      <w:r>
        <w:t xml:space="preserve"> {{field-on:Bible}}</w:t>
      </w:r>
      <w:r>
        <w:t xml:space="preserve">Then Joseph being raised from sleep did as the angel of the Lord had bidden him, and took to him his wife:</w:t>
      </w:r>
      <w:r>
        <w:rPr>
          <w:rStyle w:val="FootnoteReference"/>
        </w:rPr>
        <w:footnoteReference w:id="118"/>
      </w:r>
      <w:r>
        <w:t xml:space="preserve">{{field-off:Bible}}</w:t>
      </w:r>
    </w:p>
    <w:p>
      <w:r>
        <w:rPr>
          <w:sz w:val="18"/>
          <w:color w:val="777777"/>
        </w:rPr>
        <w:t xml:space="preserve">[[@Bible:Matthew 1:25]] </w:t>
      </w:r>
      <w:r>
        <w:rPr>
          <w:b/>
        </w:rPr>
        <w:t xml:space="preserve">25 </w:t>
      </w:r>
      <w:r>
        <w:t xml:space="preserve"> {{field-on:Bible}}</w:t>
      </w:r>
      <w:r>
        <w:t xml:space="preserve">And did not know her until she had borne her firstborn son: and he called his name JESUS.</w:t>
      </w:r>
      <w:r>
        <w:rPr>
          <w:rStyle w:val="FootnoteReference"/>
        </w:rPr>
        <w:footnoteReference w:id="1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[[@Bible:Matthew 2:1]] </w:t>
      </w:r>
      <w:r>
        <w:rPr>
          <w:b/>
        </w:rPr>
        <w:t xml:space="preserve">1 </w:t>
      </w:r>
      <w:r>
        <w:t xml:space="preserve"> {{field-on:Bible}}</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r>
        <w:t xml:space="preserve">{{field-off:Bible}}</w:t>
      </w:r>
    </w:p>
    <w:p>
      <w:r>
        <w:rPr>
          <w:sz w:val="18"/>
          <w:color w:val="777777"/>
        </w:rPr>
        <w:t xml:space="preserve">[[@Bible:Matthew 2:2]] </w:t>
      </w:r>
      <w:r>
        <w:rPr>
          <w:b/>
        </w:rPr>
        <w:t xml:space="preserve">2 </w:t>
      </w:r>
      <w:r>
        <w:t xml:space="preserve"> {{field-on:Bible}}</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r>
        <w:t xml:space="preserve">{{field-off:Bible}}</w:t>
      </w:r>
    </w:p>
    <w:p>
      <w:r>
        <w:rPr>
          <w:sz w:val="18"/>
          <w:color w:val="777777"/>
        </w:rPr>
        <w:t xml:space="preserve">[[@Bible:Matthew 2:3]] </w:t>
      </w:r>
      <w:r>
        <w:rPr>
          <w:b/>
        </w:rPr>
        <w:t xml:space="preserve">3 </w:t>
      </w:r>
      <w:r>
        <w:t xml:space="preserve"> {{field-on:Bible}}</w:t>
      </w:r>
      <w:r>
        <w:t xml:space="preserve">When Herod the king had heard these things, he was troubled, and all Jerusalem with him.</w:t>
      </w:r>
      <w:r>
        <w:rPr>
          <w:rStyle w:val="FootnoteReference"/>
        </w:rPr>
        <w:footnoteReference w:id="134"/>
      </w:r>
      <w:r>
        <w:t xml:space="preserve">{{field-off:Bible}}</w:t>
      </w:r>
    </w:p>
    <w:p>
      <w:r>
        <w:rPr>
          <w:sz w:val="18"/>
          <w:color w:val="777777"/>
        </w:rPr>
        <w:t xml:space="preserve">[[@Bible:Matthew 2:4]] </w:t>
      </w:r>
      <w:r>
        <w:rPr>
          <w:b/>
        </w:rPr>
        <w:t xml:space="preserve">4 </w:t>
      </w:r>
      <w:r>
        <w:t xml:space="preserve"> {{field-on:Bible}}</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r>
        <w:t xml:space="preserve">{{field-off:Bible}}</w:t>
      </w:r>
    </w:p>
    <w:p>
      <w:r>
        <w:rPr>
          <w:sz w:val="18"/>
          <w:color w:val="777777"/>
        </w:rPr>
        <w:t xml:space="preserve">[[@Bible:Matthew 2:5]] </w:t>
      </w:r>
      <w:r>
        <w:rPr>
          <w:b/>
        </w:rPr>
        <w:t xml:space="preserve">5 </w:t>
      </w:r>
      <w:r>
        <w:t xml:space="preserve"> {{field-on:Bible}}</w:t>
      </w:r>
      <w:r>
        <w:t xml:space="preserve">And they said to him, In Bethlehem of Judea: for thus it is written by the prophet,</w:t>
      </w:r>
      <w:r>
        <w:rPr>
          <w:rStyle w:val="FootnoteReference"/>
        </w:rPr>
        <w:footnoteReference w:id="139"/>
      </w:r>
      <w:r>
        <w:t xml:space="preserve">{{field-off:Bible}}</w:t>
      </w:r>
    </w:p>
    <w:p>
      <w:r>
        <w:rPr>
          <w:sz w:val="18"/>
          <w:color w:val="777777"/>
        </w:rPr>
        <w:t xml:space="preserve">[[@Bible:Matthew 2:6]] </w:t>
      </w:r>
      <w:r>
        <w:rPr>
          <w:b/>
        </w:rPr>
        <w:t xml:space="preserve">6 </w:t>
      </w:r>
      <w:r>
        <w:t xml:space="preserve"> {{field-on:Bible}}</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r>
        <w:t xml:space="preserve">{{field-off:Bible}}</w:t>
      </w:r>
    </w:p>
    <w:p>
      <w:r>
        <w:rPr>
          <w:sz w:val="18"/>
          <w:color w:val="777777"/>
        </w:rPr>
        <w:t xml:space="preserve">[[@Bible:Matthew 2:7]] </w:t>
      </w:r>
      <w:r>
        <w:rPr>
          <w:b/>
        </w:rPr>
        <w:t xml:space="preserve">7 </w:t>
      </w:r>
      <w:r>
        <w:t xml:space="preserve"> {{field-on:Bible}}</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r>
        <w:t xml:space="preserve">{{field-off:Bible}}</w:t>
      </w:r>
    </w:p>
    <w:p>
      <w:r>
        <w:rPr>
          <w:sz w:val="18"/>
          <w:color w:val="777777"/>
        </w:rPr>
        <w:t xml:space="preserve">[[@Bible:Matthew 2:8]] </w:t>
      </w:r>
      <w:r>
        <w:rPr>
          <w:b/>
        </w:rPr>
        <w:t xml:space="preserve">8 </w:t>
      </w:r>
      <w:r>
        <w:t xml:space="preserve"> {{field-on:Bible}}</w:t>
      </w:r>
      <w:r>
        <w:t xml:space="preserve">And he sent them to Bethlehem, and said, Go and search diligently for the young child; and when you have found him, bring me word again, that I may come and worship him also.</w:t>
      </w:r>
      <w:r>
        <w:rPr>
          <w:rStyle w:val="FootnoteReference"/>
        </w:rPr>
        <w:footnoteReference w:id="149"/>
      </w:r>
      <w:r>
        <w:t xml:space="preserve">{{field-off:Bible}}</w:t>
      </w:r>
    </w:p>
    <w:p>
      <w:r>
        <w:rPr>
          <w:sz w:val="18"/>
          <w:color w:val="777777"/>
        </w:rPr>
        <w:t xml:space="preserve">[[@Bible:Matthew 2:9]] </w:t>
      </w:r>
      <w:r>
        <w:rPr>
          <w:b/>
        </w:rPr>
        <w:t xml:space="preserve">9 </w:t>
      </w:r>
      <w:r>
        <w:t xml:space="preserve"> {{field-on:Bible}}</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r>
        <w:t xml:space="preserve">{{field-off:Bible}}</w:t>
      </w:r>
    </w:p>
    <w:p>
      <w:r>
        <w:rPr>
          <w:sz w:val="18"/>
          <w:color w:val="777777"/>
        </w:rPr>
        <w:t xml:space="preserve">[[@Bible:Matthew 2:10]] </w:t>
      </w:r>
      <w:r>
        <w:rPr>
          <w:b/>
        </w:rPr>
        <w:t xml:space="preserve">10 </w:t>
      </w:r>
      <w:r>
        <w:t xml:space="preserve"> {{field-on:Bible}}</w:t>
      </w:r>
      <w:r>
        <w:t xml:space="preserve">When they saw the star, they rejoiced</w:t>
      </w:r>
      <w:r>
        <w:rPr>
          <w:rStyle w:val="FootnoteReference"/>
        </w:rPr>
        <w:footnoteReference w:id="151"/>
      </w:r>
      <w:r>
        <w:t xml:space="preserve"> with very great joy.</w:t>
      </w:r>
      <w:r>
        <w:t xml:space="preserve">{{field-off:Bible}}</w:t>
      </w:r>
    </w:p>
    <w:p>
      <w:r>
        <w:rPr>
          <w:sz w:val="18"/>
          <w:color w:val="777777"/>
        </w:rPr>
        <w:t xml:space="preserve">[[@Bible:Matthew 2:11]] </w:t>
      </w:r>
      <w:r>
        <w:rPr>
          <w:b/>
        </w:rPr>
        <w:t xml:space="preserve">11 </w:t>
      </w:r>
      <w:r>
        <w:t xml:space="preserve"> {{field-on:Bible}}</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r>
        <w:t xml:space="preserve">{{field-off:Bible}}</w:t>
      </w:r>
    </w:p>
    <w:p>
      <w:r>
        <w:rPr>
          <w:sz w:val="18"/>
          <w:color w:val="777777"/>
        </w:rPr>
        <w:t xml:space="preserve">[[@Bible:Matthew 2:12]] </w:t>
      </w:r>
      <w:r>
        <w:rPr>
          <w:b/>
        </w:rPr>
        <w:t xml:space="preserve">12 </w:t>
      </w:r>
      <w:r>
        <w:t xml:space="preserve"> {{field-on:Bible}}</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r>
        <w:t xml:space="preserve">{{field-off:Bible}}</w:t>
      </w:r>
    </w:p>
    <w:p>
      <w:r>
        <w:rPr>
          <w:sz w:val="18"/>
          <w:color w:val="777777"/>
        </w:rPr>
        <w:t xml:space="preserve">[[@Bible:Matthew 2:13]] </w:t>
      </w:r>
      <w:r>
        <w:rPr>
          <w:b/>
        </w:rPr>
        <w:t xml:space="preserve">13 </w:t>
      </w:r>
      <w:r>
        <w:t xml:space="preserve"> {{field-on:Bible}}</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r>
        <w:t xml:space="preserve">{{field-off:Bible}}</w:t>
      </w:r>
    </w:p>
    <w:p>
      <w:r>
        <w:rPr>
          <w:sz w:val="18"/>
          <w:color w:val="777777"/>
        </w:rPr>
        <w:t xml:space="preserve">[[@Bible:Matthew 2:14]] </w:t>
      </w:r>
      <w:r>
        <w:rPr>
          <w:b/>
        </w:rPr>
        <w:t xml:space="preserve">14 </w:t>
      </w:r>
      <w:r>
        <w:t xml:space="preserve"> {{field-on:Bible}}</w:t>
      </w:r>
      <w:r>
        <w:t xml:space="preserve">When he arose, he took the young child and his mother by night, and departed into Egypt:</w:t>
      </w:r>
      <w:r>
        <w:rPr>
          <w:rStyle w:val="FootnoteReference"/>
        </w:rPr>
        <w:footnoteReference w:id="167"/>
      </w:r>
      <w:r>
        <w:t xml:space="preserve">{{field-off:Bible}}</w:t>
      </w:r>
    </w:p>
    <w:p>
      <w:r>
        <w:rPr>
          <w:sz w:val="18"/>
          <w:color w:val="777777"/>
        </w:rPr>
        <w:t xml:space="preserve">[[@Bible:Matthew 2:15]] </w:t>
      </w:r>
      <w:r>
        <w:rPr>
          <w:b/>
        </w:rPr>
        <w:t xml:space="preserve">15 </w:t>
      </w:r>
      <w:r>
        <w:t xml:space="preserve"> {{field-on:Bible}}</w:t>
      </w:r>
      <w:r>
        <w:t xml:space="preserve">And was there until the death of Herod: that it might be fulfilled which was spoken of the Lord by the prophet, saying, Out of Egypt have I called my son.</w:t>
      </w:r>
      <w:r>
        <w:rPr>
          <w:rStyle w:val="FootnoteReference"/>
        </w:rPr>
        <w:footnoteReference w:id="168"/>
      </w:r>
      <w:r>
        <w:t xml:space="preserve">{{field-off:Bible}}</w:t>
      </w:r>
    </w:p>
    <w:p>
      <w:r>
        <w:rPr>
          <w:sz w:val="18"/>
          <w:color w:val="777777"/>
        </w:rPr>
        <w:t xml:space="preserve">[[@Bible:Matthew 2:16]] </w:t>
      </w:r>
      <w:r>
        <w:rPr>
          <w:b/>
        </w:rPr>
        <w:t xml:space="preserve">16 </w:t>
      </w:r>
      <w:r>
        <w:t xml:space="preserve"> {{field-on:Bible}}</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r>
        <w:t xml:space="preserve">{{field-off:Bible}}</w:t>
      </w:r>
    </w:p>
    <w:p>
      <w:r>
        <w:rPr>
          <w:sz w:val="18"/>
          <w:color w:val="777777"/>
        </w:rPr>
        <w:t xml:space="preserve">[[@Bible:Matthew 2:17]] </w:t>
      </w:r>
      <w:r>
        <w:rPr>
          <w:b/>
        </w:rPr>
        <w:t xml:space="preserve">17 </w:t>
      </w:r>
      <w:r>
        <w:t xml:space="preserve"> {{field-on:Bible}}</w:t>
      </w:r>
      <w:r>
        <w:t xml:space="preserve">Then was fulfilled that which was spoken by Jeremiah</w:t>
      </w:r>
      <w:r>
        <w:rPr>
          <w:rStyle w:val="FootnoteReference"/>
        </w:rPr>
        <w:footnoteReference w:id="171"/>
      </w:r>
      <w:r>
        <w:t xml:space="preserve"> the prophet, saying,</w:t>
      </w:r>
      <w:r>
        <w:rPr>
          <w:rStyle w:val="FootnoteReference"/>
        </w:rPr>
        <w:footnoteReference w:id="172"/>
      </w:r>
      <w:r>
        <w:t xml:space="preserve">{{field-off:Bible}}</w:t>
      </w:r>
    </w:p>
    <w:p>
      <w:r>
        <w:rPr>
          <w:sz w:val="18"/>
          <w:color w:val="777777"/>
        </w:rPr>
        <w:t xml:space="preserve">[[@Bible:Matthew 2:18]] </w:t>
      </w:r>
      <w:r>
        <w:rPr>
          <w:b/>
        </w:rPr>
        <w:t xml:space="preserve">18 </w:t>
      </w:r>
      <w:r>
        <w:t xml:space="preserve"> {{field-on:Bible}}</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r>
        <w:t xml:space="preserve">{{field-off:Bible}}</w:t>
      </w:r>
    </w:p>
    <w:p>
      <w:r>
        <w:rPr>
          <w:sz w:val="18"/>
          <w:color w:val="777777"/>
        </w:rPr>
        <w:t xml:space="preserve">[[@Bible:Matthew 2:19]] </w:t>
      </w:r>
      <w:r>
        <w:rPr>
          <w:b/>
        </w:rPr>
        <w:t xml:space="preserve">19 </w:t>
      </w:r>
      <w:r>
        <w:t xml:space="preserve"> {{field-on:Bible}}</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r>
        <w:t xml:space="preserve">{{field-off:Bible}}</w:t>
      </w:r>
    </w:p>
    <w:p>
      <w:r>
        <w:rPr>
          <w:sz w:val="18"/>
          <w:color w:val="777777"/>
        </w:rPr>
        <w:t xml:space="preserve">[[@Bible:Matthew 2:20]] </w:t>
      </w:r>
      <w:r>
        <w:rPr>
          <w:b/>
        </w:rPr>
        <w:t xml:space="preserve">20 </w:t>
      </w:r>
      <w:r>
        <w:t xml:space="preserve"> {{field-on:Bible}}</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r>
        <w:t xml:space="preserve">{{field-off:Bible}}</w:t>
      </w:r>
    </w:p>
    <w:p>
      <w:r>
        <w:rPr>
          <w:sz w:val="18"/>
          <w:color w:val="777777"/>
        </w:rPr>
        <w:t xml:space="preserve">[[@Bible:Matthew 2:21]] </w:t>
      </w:r>
      <w:r>
        <w:rPr>
          <w:b/>
        </w:rPr>
        <w:t xml:space="preserve">21 </w:t>
      </w:r>
      <w:r>
        <w:t xml:space="preserve"> {{field-on:Bible}}</w:t>
      </w:r>
      <w:r>
        <w:t xml:space="preserve">And he arose, and took the young child and his mother, and came into the land of Israel.</w:t>
      </w:r>
      <w:r>
        <w:rPr>
          <w:rStyle w:val="FootnoteReference"/>
        </w:rPr>
        <w:footnoteReference w:id="182"/>
      </w:r>
      <w:r>
        <w:t xml:space="preserve">{{field-off:Bible}}</w:t>
      </w:r>
    </w:p>
    <w:p>
      <w:r>
        <w:rPr>
          <w:sz w:val="18"/>
          <w:color w:val="777777"/>
        </w:rPr>
        <w:t xml:space="preserve">[[@Bible:Matthew 2:22]] </w:t>
      </w:r>
      <w:r>
        <w:rPr>
          <w:b/>
        </w:rPr>
        <w:t xml:space="preserve">22 </w:t>
      </w:r>
      <w:r>
        <w:t xml:space="preserve"> {{field-on:Bible}}</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r>
        <w:t xml:space="preserve">{{field-off:Bible}}</w:t>
      </w:r>
    </w:p>
    <w:p>
      <w:r>
        <w:rPr>
          <w:sz w:val="18"/>
          <w:color w:val="777777"/>
        </w:rPr>
        <w:t xml:space="preserve">[[@Bible:Matthew 2:23]] </w:t>
      </w:r>
      <w:r>
        <w:rPr>
          <w:b/>
        </w:rPr>
        <w:t xml:space="preserve">23 </w:t>
      </w:r>
      <w:r>
        <w:t xml:space="preserve"> {{field-on:Bible}}</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[[@Bible:Matthew 3:1]] </w:t>
      </w:r>
      <w:r>
        <w:rPr>
          <w:b/>
        </w:rPr>
        <w:t xml:space="preserve">1 </w:t>
      </w:r>
      <w:r>
        <w:t xml:space="preserve"> {{field-on:Bible}}</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r>
        <w:t xml:space="preserve">{{field-off:Bible}}</w:t>
      </w:r>
    </w:p>
    <w:p>
      <w:r>
        <w:rPr>
          <w:sz w:val="18"/>
          <w:color w:val="777777"/>
        </w:rPr>
        <w:t xml:space="preserve">[[@Bible:Matthew 3:2]] </w:t>
      </w:r>
      <w:r>
        <w:rPr>
          <w:b/>
        </w:rPr>
        <w:t xml:space="preserve">2 </w:t>
      </w:r>
      <w:r>
        <w:t xml:space="preserve"> {{field-on:Bible}}</w:t>
      </w:r>
      <w:r>
        <w:t xml:space="preserve">And saying, Repent</w:t>
      </w:r>
      <w:r>
        <w:rPr>
          <w:rStyle w:val="FootnoteReference"/>
        </w:rPr>
        <w:footnoteReference w:id="196"/>
      </w:r>
      <w:r>
        <w:t xml:space="preserve"> you: for the kingdom of heaven is at hand.</w:t>
      </w:r>
      <w:r>
        <w:rPr>
          <w:rStyle w:val="FootnoteReference"/>
        </w:rPr>
        <w:footnoteReference w:id="197"/>
      </w:r>
      <w:r>
        <w:t xml:space="preserve">{{field-off:Bible}}</w:t>
      </w:r>
    </w:p>
    <w:p>
      <w:r>
        <w:rPr>
          <w:sz w:val="18"/>
          <w:color w:val="777777"/>
        </w:rPr>
        <w:t xml:space="preserve">[[@Bible:Matthew 3:3]] </w:t>
      </w:r>
      <w:r>
        <w:rPr>
          <w:b/>
        </w:rPr>
        <w:t xml:space="preserve">3 </w:t>
      </w:r>
      <w:r>
        <w:t xml:space="preserve"> {{field-on:Bible}}</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r>
        <w:t xml:space="preserve">{{field-off:Bible}}</w:t>
      </w:r>
    </w:p>
    <w:p>
      <w:r>
        <w:rPr>
          <w:sz w:val="18"/>
          <w:color w:val="777777"/>
        </w:rPr>
        <w:t xml:space="preserve">[[@Bible:Matthew 3:4]] </w:t>
      </w:r>
      <w:r>
        <w:rPr>
          <w:b/>
        </w:rPr>
        <w:t xml:space="preserve">4 </w:t>
      </w:r>
      <w:r>
        <w:t xml:space="preserve"> {{field-on:Bible}}</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r>
        <w:t xml:space="preserve">{{field-off:Bible}}</w:t>
      </w:r>
    </w:p>
    <w:p>
      <w:r>
        <w:rPr>
          <w:sz w:val="18"/>
          <w:color w:val="777777"/>
        </w:rPr>
        <w:t xml:space="preserve">[[@Bible:Matthew 3:5]] </w:t>
      </w:r>
      <w:r>
        <w:rPr>
          <w:b/>
        </w:rPr>
        <w:t xml:space="preserve">5 </w:t>
      </w:r>
      <w:r>
        <w:t xml:space="preserve"> {{field-on:Bible}}</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r>
        <w:t xml:space="preserve">{{field-off:Bible}}</w:t>
      </w:r>
    </w:p>
    <w:p>
      <w:r>
        <w:rPr>
          <w:sz w:val="18"/>
          <w:color w:val="777777"/>
        </w:rPr>
        <w:t xml:space="preserve">[[@Bible:Matthew 3:6]] </w:t>
      </w:r>
      <w:r>
        <w:rPr>
          <w:b/>
        </w:rPr>
        <w:t xml:space="preserve">6 </w:t>
      </w:r>
      <w:r>
        <w:t xml:space="preserve"> {{field-on:Bible}}</w:t>
      </w:r>
      <w:r>
        <w:t xml:space="preserve">And were baptized of him in Jordan, confessing</w:t>
      </w:r>
      <w:r>
        <w:rPr>
          <w:rStyle w:val="FootnoteReference"/>
        </w:rPr>
        <w:footnoteReference w:id="206"/>
      </w:r>
      <w:r>
        <w:t xml:space="preserve"> their sins.</w:t>
      </w:r>
      <w:r>
        <w:rPr>
          <w:rStyle w:val="FootnoteReference"/>
        </w:rPr>
        <w:footnoteReference w:id="207"/>
      </w:r>
      <w:r>
        <w:t xml:space="preserve">{{field-off:Bible}}</w:t>
      </w:r>
    </w:p>
    <w:p>
      <w:r>
        <w:rPr>
          <w:sz w:val="18"/>
          <w:color w:val="777777"/>
        </w:rPr>
        <w:t xml:space="preserve">[[@Bible:Matthew 3:7]] </w:t>
      </w:r>
      <w:r>
        <w:rPr>
          <w:b/>
        </w:rPr>
        <w:t xml:space="preserve">7 </w:t>
      </w:r>
      <w:r>
        <w:t xml:space="preserve"> {{field-on:Bible}}</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r>
        <w:t xml:space="preserve">{{field-off:Bible}}</w:t>
      </w:r>
    </w:p>
    <w:p>
      <w:r>
        <w:rPr>
          <w:sz w:val="18"/>
          <w:color w:val="777777"/>
        </w:rPr>
        <w:t xml:space="preserve">[[@Bible:Matthew 3:8]] </w:t>
      </w:r>
      <w:r>
        <w:rPr>
          <w:b/>
        </w:rPr>
        <w:t xml:space="preserve">8 </w:t>
      </w:r>
      <w:r>
        <w:t xml:space="preserve"> {{field-on:Bible}}</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r>
        <w:t xml:space="preserve">{{field-off:Bible}}</w:t>
      </w:r>
    </w:p>
    <w:p>
      <w:r>
        <w:rPr>
          <w:sz w:val="18"/>
          <w:color w:val="777777"/>
        </w:rPr>
        <w:t xml:space="preserve">[[@Bible:Matthew 3:9]] </w:t>
      </w:r>
      <w:r>
        <w:rPr>
          <w:b/>
        </w:rPr>
        <w:t xml:space="preserve">9 </w:t>
      </w:r>
      <w:r>
        <w:t xml:space="preserve"> {{field-on:Bible}}</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r>
        <w:t xml:space="preserve">{{field-off:Bible}}</w:t>
      </w:r>
    </w:p>
    <w:p>
      <w:r>
        <w:rPr>
          <w:sz w:val="18"/>
          <w:color w:val="777777"/>
        </w:rPr>
        <w:t xml:space="preserve">[[@Bible:Matthew 3:10]] </w:t>
      </w:r>
      <w:r>
        <w:rPr>
          <w:b/>
        </w:rPr>
        <w:t xml:space="preserve">10 </w:t>
      </w:r>
      <w:r>
        <w:t xml:space="preserve"> {{field-on:Bible}}</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r>
        <w:t xml:space="preserve">{{field-off:Bible}}</w:t>
      </w:r>
    </w:p>
    <w:p>
      <w:r>
        <w:rPr>
          <w:sz w:val="18"/>
          <w:color w:val="777777"/>
        </w:rPr>
        <w:t xml:space="preserve">[[@Bible:Matthew 3:11]] </w:t>
      </w:r>
      <w:r>
        <w:rPr>
          <w:b/>
        </w:rPr>
        <w:t xml:space="preserve">11 </w:t>
      </w:r>
      <w:r>
        <w:t xml:space="preserve"> {{field-on:Bible}}</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r>
        <w:t xml:space="preserve">{{field-off:Bible}}</w:t>
      </w:r>
    </w:p>
    <w:p>
      <w:r>
        <w:rPr>
          <w:sz w:val="18"/>
          <w:color w:val="777777"/>
        </w:rPr>
        <w:t xml:space="preserve">[[@Bible:Matthew 3:12]] </w:t>
      </w:r>
      <w:r>
        <w:rPr>
          <w:b/>
        </w:rPr>
        <w:t xml:space="preserve">12 </w:t>
      </w:r>
      <w:r>
        <w:t xml:space="preserve"> {{field-on:Bible}}</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r>
        <w:t xml:space="preserve">{{field-off:Bible}}</w:t>
      </w:r>
    </w:p>
    <w:p>
      <w:r>
        <w:rPr>
          <w:sz w:val="18"/>
          <w:color w:val="777777"/>
        </w:rPr>
        <w:t xml:space="preserve">[[@Bible:Matthew 3:13]] </w:t>
      </w:r>
      <w:r>
        <w:rPr>
          <w:b/>
        </w:rPr>
        <w:t xml:space="preserve">13 </w:t>
      </w:r>
      <w:r>
        <w:t xml:space="preserve"> {{field-on:Bible}}</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r>
        <w:t xml:space="preserve">{{field-off:Bible}}</w:t>
      </w:r>
    </w:p>
    <w:p>
      <w:r>
        <w:rPr>
          <w:sz w:val="18"/>
          <w:color w:val="777777"/>
        </w:rPr>
        <w:t xml:space="preserve">[[@Bible:Matthew 3:14]] </w:t>
      </w:r>
      <w:r>
        <w:rPr>
          <w:b/>
        </w:rPr>
        <w:t xml:space="preserve">14 </w:t>
      </w:r>
      <w:r>
        <w:t xml:space="preserve"> {{field-on:Bible}}</w:t>
      </w:r>
      <w:r>
        <w:t xml:space="preserve">But John</w:t>
      </w:r>
      <w:r>
        <w:rPr>
          <w:rStyle w:val="FootnoteReference"/>
        </w:rPr>
        <w:footnoteReference w:id="244"/>
      </w:r>
      <w:r>
        <w:t xml:space="preserve"> forbade him, saying, I have need to be baptized of you, and come you to me?</w:t>
      </w:r>
      <w:r>
        <w:t xml:space="preserve">{{field-off:Bible}}</w:t>
      </w:r>
    </w:p>
    <w:p>
      <w:r>
        <w:rPr>
          <w:sz w:val="18"/>
          <w:color w:val="777777"/>
        </w:rPr>
        <w:t xml:space="preserve">[[@Bible:Matthew 3:15]] </w:t>
      </w:r>
      <w:r>
        <w:rPr>
          <w:b/>
        </w:rPr>
        <w:t xml:space="preserve">15 </w:t>
      </w:r>
      <w:r>
        <w:t xml:space="preserve"> {{field-on:Bible}}</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r>
        <w:t xml:space="preserve">{{field-off:Bible}}</w:t>
      </w:r>
    </w:p>
    <w:p>
      <w:r>
        <w:rPr>
          <w:sz w:val="18"/>
          <w:color w:val="777777"/>
        </w:rPr>
        <w:t xml:space="preserve">[[@Bible:Matthew 3:16]] </w:t>
      </w:r>
      <w:r>
        <w:rPr>
          <w:b/>
        </w:rPr>
        <w:t xml:space="preserve">16 </w:t>
      </w:r>
      <w:r>
        <w:t xml:space="preserve"> {{field-on:Bible}}</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r>
        <w:t xml:space="preserve">{{field-off:Bible}}</w:t>
      </w:r>
    </w:p>
    <w:p>
      <w:r>
        <w:rPr>
          <w:sz w:val="18"/>
          <w:color w:val="777777"/>
        </w:rPr>
        <w:t xml:space="preserve">[[@Bible:Matthew 3:17]] </w:t>
      </w:r>
      <w:r>
        <w:rPr>
          <w:b/>
        </w:rPr>
        <w:t xml:space="preserve">17 </w:t>
      </w:r>
      <w:r>
        <w:t xml:space="preserve"> {{field-on:Bible}}</w:t>
      </w:r>
      <w:r>
        <w:t xml:space="preserve">And look, a voice from heaven, saying, This is my beloved Son, in whom I am well pleased.</w:t>
      </w:r>
      <w:r>
        <w:rPr>
          <w:rStyle w:val="FootnoteReference"/>
        </w:rPr>
        <w:footnoteReference w:id="2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[[@Bible:Matthew 4:1]] </w:t>
      </w:r>
      <w:r>
        <w:rPr>
          <w:b/>
        </w:rPr>
        <w:t xml:space="preserve">1 </w:t>
      </w:r>
      <w:r>
        <w:t xml:space="preserve"> {{field-on:Bible}}</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r>
        <w:t xml:space="preserve">{{field-off:Bible}}</w:t>
      </w:r>
    </w:p>
    <w:p>
      <w:r>
        <w:rPr>
          <w:sz w:val="18"/>
          <w:color w:val="777777"/>
        </w:rPr>
        <w:t xml:space="preserve">[[@Bible:Matthew 4:2]] </w:t>
      </w:r>
      <w:r>
        <w:rPr>
          <w:b/>
        </w:rPr>
        <w:t xml:space="preserve">2 </w:t>
      </w:r>
      <w:r>
        <w:t xml:space="preserve"> {{field-on:Bible}}</w:t>
      </w:r>
      <w:r>
        <w:t xml:space="preserve">And when he had fasted</w:t>
      </w:r>
      <w:r>
        <w:rPr>
          <w:rStyle w:val="FootnoteReference"/>
        </w:rPr>
        <w:footnoteReference w:id="255"/>
      </w:r>
      <w:r>
        <w:t xml:space="preserve"> forty days and forty nights, he was afterward hungry.</w:t>
      </w:r>
      <w:r>
        <w:t xml:space="preserve">{{field-off:Bible}}</w:t>
      </w:r>
    </w:p>
    <w:p>
      <w:r>
        <w:rPr>
          <w:sz w:val="18"/>
          <w:color w:val="777777"/>
        </w:rPr>
        <w:t xml:space="preserve">[[@Bible:Matthew 4:3]] </w:t>
      </w:r>
      <w:r>
        <w:rPr>
          <w:b/>
        </w:rPr>
        <w:t xml:space="preserve">3 </w:t>
      </w:r>
      <w:r>
        <w:t xml:space="preserve"> {{field-on:Bible}}</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r>
        <w:t xml:space="preserve">{{field-off:Bible}}</w:t>
      </w:r>
    </w:p>
    <w:p>
      <w:r>
        <w:rPr>
          <w:sz w:val="18"/>
          <w:color w:val="777777"/>
        </w:rPr>
        <w:t xml:space="preserve">[[@Bible:Matthew 4:4]] </w:t>
      </w:r>
      <w:r>
        <w:rPr>
          <w:b/>
        </w:rPr>
        <w:t xml:space="preserve">4 </w:t>
      </w:r>
      <w:r>
        <w:t xml:space="preserve"> {{field-on:Bible}}</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r>
        <w:t xml:space="preserve">{{field-off:Bible}}</w:t>
      </w:r>
    </w:p>
    <w:p>
      <w:r>
        <w:rPr>
          <w:sz w:val="18"/>
          <w:color w:val="777777"/>
        </w:rPr>
        <w:t xml:space="preserve">[[@Bible:Matthew 4:5]] </w:t>
      </w:r>
      <w:r>
        <w:rPr>
          <w:b/>
        </w:rPr>
        <w:t xml:space="preserve">5 </w:t>
      </w:r>
      <w:r>
        <w:t xml:space="preserve"> {{field-on:Bible}}</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r>
        <w:t xml:space="preserve">{{field-off:Bible}}</w:t>
      </w:r>
    </w:p>
    <w:p>
      <w:r>
        <w:rPr>
          <w:sz w:val="18"/>
          <w:color w:val="777777"/>
        </w:rPr>
        <w:t xml:space="preserve">[[@Bible:Matthew 4:6]] </w:t>
      </w:r>
      <w:r>
        <w:rPr>
          <w:b/>
        </w:rPr>
        <w:t xml:space="preserve">6 </w:t>
      </w:r>
      <w:r>
        <w:t xml:space="preserve"> {{field-on:Bible}}</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r>
        <w:t xml:space="preserve">{{field-off:Bible}}</w:t>
      </w:r>
    </w:p>
    <w:p>
      <w:r>
        <w:rPr>
          <w:sz w:val="18"/>
          <w:color w:val="777777"/>
        </w:rPr>
        <w:t xml:space="preserve">[[@Bible:Matthew 4:7]] </w:t>
      </w:r>
      <w:r>
        <w:rPr>
          <w:b/>
        </w:rPr>
        <w:t xml:space="preserve">7 </w:t>
      </w:r>
      <w:r>
        <w:t xml:space="preserve"> {{field-on:Bible}}</w:t>
      </w:r>
      <w:r>
        <w:t xml:space="preserve">Jesus said to him, It is written again, You shall not tempt the Lord your God.</w:t>
      </w:r>
      <w:r>
        <w:rPr>
          <w:rStyle w:val="FootnoteReference"/>
        </w:rPr>
        <w:footnoteReference w:id="270"/>
      </w:r>
      <w:r>
        <w:rPr>
          <w:rStyle w:val="FootnoteReference"/>
        </w:rPr>
        <w:footnoteReference w:id="271"/>
      </w:r>
      <w:r>
        <w:t xml:space="preserve">{{field-off:Bible}}</w:t>
      </w:r>
    </w:p>
    <w:p>
      <w:r>
        <w:rPr>
          <w:sz w:val="18"/>
          <w:color w:val="777777"/>
        </w:rPr>
        <w:t xml:space="preserve">[[@Bible:Matthew 4:8]] </w:t>
      </w:r>
      <w:r>
        <w:rPr>
          <w:b/>
        </w:rPr>
        <w:t xml:space="preserve">8 </w:t>
      </w:r>
      <w:r>
        <w:t xml:space="preserve"> {{field-on:Bible}}</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r>
        <w:t xml:space="preserve">{{field-off:Bible}}</w:t>
      </w:r>
    </w:p>
    <w:p>
      <w:r>
        <w:rPr>
          <w:sz w:val="18"/>
          <w:color w:val="777777"/>
        </w:rPr>
        <w:t xml:space="preserve">[[@Bible:Matthew 4:9]] </w:t>
      </w:r>
      <w:r>
        <w:rPr>
          <w:b/>
        </w:rPr>
        <w:t xml:space="preserve">9 </w:t>
      </w:r>
      <w:r>
        <w:t xml:space="preserve"> {{field-on:Bible}}</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r>
        <w:t xml:space="preserve">{{field-off:Bible}}</w:t>
      </w:r>
    </w:p>
    <w:p>
      <w:r>
        <w:rPr>
          <w:sz w:val="18"/>
          <w:color w:val="777777"/>
        </w:rPr>
        <w:t xml:space="preserve">[[@Bible:Matthew 4:10]] </w:t>
      </w:r>
      <w:r>
        <w:rPr>
          <w:b/>
        </w:rPr>
        <w:t xml:space="preserve">10 </w:t>
      </w:r>
      <w:r>
        <w:t xml:space="preserve"> {{field-on:Bible}}</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r>
        <w:t xml:space="preserve">{{field-off:Bible}}</w:t>
      </w:r>
    </w:p>
    <w:p>
      <w:r>
        <w:rPr>
          <w:sz w:val="18"/>
          <w:color w:val="777777"/>
        </w:rPr>
        <w:t xml:space="preserve">[[@Bible:Matthew 4:11]] </w:t>
      </w:r>
      <w:r>
        <w:rPr>
          <w:b/>
        </w:rPr>
        <w:t xml:space="preserve">11 </w:t>
      </w:r>
      <w:r>
        <w:t xml:space="preserve"> {{field-on:Bible}}</w:t>
      </w:r>
      <w:r>
        <w:t xml:space="preserve">Then the devil</w:t>
      </w:r>
      <w:r>
        <w:rPr>
          <w:rStyle w:val="FootnoteReference"/>
        </w:rPr>
        <w:footnoteReference w:id="281"/>
      </w:r>
      <w:r>
        <w:t xml:space="preserve"> left him, and, look, angels came and ministered to him.</w:t>
      </w:r>
      <w:r>
        <w:rPr>
          <w:rStyle w:val="FootnoteReference"/>
        </w:rPr>
        <w:footnoteReference w:id="282"/>
      </w:r>
      <w:r>
        <w:t xml:space="preserve">{{field-off:Bible}}</w:t>
      </w:r>
    </w:p>
    <w:p>
      <w:r>
        <w:rPr>
          <w:sz w:val="18"/>
          <w:color w:val="777777"/>
        </w:rPr>
        <w:t xml:space="preserve">[[@Bible:Matthew 4:12]] </w:t>
      </w:r>
      <w:r>
        <w:rPr>
          <w:b/>
        </w:rPr>
        <w:t xml:space="preserve">12 </w:t>
      </w:r>
      <w:r>
        <w:t xml:space="preserve"> {{field-on:Bible}}</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r>
        <w:t xml:space="preserve">{{field-off:Bible}}</w:t>
      </w:r>
    </w:p>
    <w:p>
      <w:r>
        <w:rPr>
          <w:sz w:val="18"/>
          <w:color w:val="777777"/>
        </w:rPr>
        <w:t xml:space="preserve">[[@Bible:Matthew 4:13]] </w:t>
      </w:r>
      <w:r>
        <w:rPr>
          <w:b/>
        </w:rPr>
        <w:t xml:space="preserve">13 </w:t>
      </w:r>
      <w:r>
        <w:t xml:space="preserve"> {{field-on:Bible}}</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r>
        <w:t xml:space="preserve">{{field-off:Bible}}</w:t>
      </w:r>
    </w:p>
    <w:p>
      <w:r>
        <w:rPr>
          <w:sz w:val="18"/>
          <w:color w:val="777777"/>
        </w:rPr>
        <w:t xml:space="preserve">[[@Bible:Matthew 4:14]] </w:t>
      </w:r>
      <w:r>
        <w:rPr>
          <w:b/>
        </w:rPr>
        <w:t xml:space="preserve">14 </w:t>
      </w:r>
      <w:r>
        <w:t xml:space="preserve"> {{field-on:Bible}}</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r>
        <w:t xml:space="preserve">{{field-off:Bible}}</w:t>
      </w:r>
    </w:p>
    <w:p>
      <w:r>
        <w:rPr>
          <w:sz w:val="18"/>
          <w:color w:val="777777"/>
        </w:rPr>
        <w:t xml:space="preserve">[[@Bible:Matthew 4:15]] </w:t>
      </w:r>
      <w:r>
        <w:rPr>
          <w:b/>
        </w:rPr>
        <w:t xml:space="preserve">15 </w:t>
      </w:r>
      <w:r>
        <w:t xml:space="preserve"> {{field-on:Bible}}</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r>
        <w:t xml:space="preserve">{{field-off:Bible}}</w:t>
      </w:r>
    </w:p>
    <w:p>
      <w:r>
        <w:rPr>
          <w:sz w:val="18"/>
          <w:color w:val="777777"/>
        </w:rPr>
        <w:t xml:space="preserve">[[@Bible:Matthew 4:16]] </w:t>
      </w:r>
      <w:r>
        <w:rPr>
          <w:b/>
        </w:rPr>
        <w:t xml:space="preserve">16 </w:t>
      </w:r>
      <w:r>
        <w:t xml:space="preserve"> {{field-on:Bible}}</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r>
        <w:t xml:space="preserve">{{field-off:Bible}}</w:t>
      </w:r>
    </w:p>
    <w:p>
      <w:r>
        <w:rPr>
          <w:sz w:val="18"/>
          <w:color w:val="777777"/>
        </w:rPr>
        <w:t xml:space="preserve">[[@Bible:Matthew 4:17]] </w:t>
      </w:r>
      <w:r>
        <w:rPr>
          <w:b/>
        </w:rPr>
        <w:t xml:space="preserve">17 </w:t>
      </w:r>
      <w:r>
        <w:t xml:space="preserve"> {{field-on:Bible}}</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r>
        <w:t xml:space="preserve">{{field-off:Bible}}</w:t>
      </w:r>
    </w:p>
    <w:p>
      <w:r>
        <w:rPr>
          <w:sz w:val="18"/>
          <w:color w:val="777777"/>
        </w:rPr>
        <w:t xml:space="preserve">[[@Bible:Matthew 4:18]] </w:t>
      </w:r>
      <w:r>
        <w:rPr>
          <w:b/>
        </w:rPr>
        <w:t xml:space="preserve">18 </w:t>
      </w:r>
      <w:r>
        <w:t xml:space="preserve"> {{field-on:Bible}}</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r>
        <w:t xml:space="preserve">{{field-off:Bible}}</w:t>
      </w:r>
    </w:p>
    <w:p>
      <w:r>
        <w:rPr>
          <w:sz w:val="18"/>
          <w:color w:val="777777"/>
        </w:rPr>
        <w:t xml:space="preserve">[[@Bible:Matthew 4:19]] </w:t>
      </w:r>
      <w:r>
        <w:rPr>
          <w:b/>
        </w:rPr>
        <w:t xml:space="preserve">19 </w:t>
      </w:r>
      <w:r>
        <w:t xml:space="preserve"> {{field-on:Bible}}</w:t>
      </w:r>
      <w:r>
        <w:t xml:space="preserve">And he says to them, Follow</w:t>
      </w:r>
      <w:r>
        <w:rPr>
          <w:rStyle w:val="FootnoteReference"/>
        </w:rPr>
        <w:footnoteReference w:id="313"/>
      </w:r>
      <w:r>
        <w:t xml:space="preserve"> me, and I will make you fishers of men.</w:t>
      </w:r>
      <w:r>
        <w:t xml:space="preserve">{{field-off:Bible}}</w:t>
      </w:r>
    </w:p>
    <w:p>
      <w:r>
        <w:rPr>
          <w:sz w:val="18"/>
          <w:color w:val="777777"/>
        </w:rPr>
        <w:t xml:space="preserve">[[@Bible:Matthew 4:20]] </w:t>
      </w:r>
      <w:r>
        <w:rPr>
          <w:b/>
        </w:rPr>
        <w:t xml:space="preserve">20 </w:t>
      </w:r>
      <w:r>
        <w:t xml:space="preserve"> {{field-on:Bible}}</w:t>
      </w:r>
      <w:r>
        <w:t xml:space="preserve">And they immediately left their nets, and followed him.</w:t>
      </w:r>
      <w:r>
        <w:rPr>
          <w:rStyle w:val="FootnoteReference"/>
        </w:rPr>
        <w:footnoteReference w:id="314"/>
      </w:r>
      <w:r>
        <w:t xml:space="preserve">{{field-off:Bible}}</w:t>
      </w:r>
    </w:p>
    <w:p>
      <w:r>
        <w:rPr>
          <w:sz w:val="18"/>
          <w:color w:val="777777"/>
        </w:rPr>
        <w:t xml:space="preserve">[[@Bible:Matthew 4:21]] </w:t>
      </w:r>
      <w:r>
        <w:rPr>
          <w:b/>
        </w:rPr>
        <w:t xml:space="preserve">21 </w:t>
      </w:r>
      <w:r>
        <w:t xml:space="preserve"> {{field-on:Bible}}</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r>
        <w:t xml:space="preserve">{{field-off:Bible}}</w:t>
      </w:r>
    </w:p>
    <w:p>
      <w:r>
        <w:rPr>
          <w:sz w:val="18"/>
          <w:color w:val="777777"/>
        </w:rPr>
        <w:t xml:space="preserve">[[@Bible:Matthew 4:22]] </w:t>
      </w:r>
      <w:r>
        <w:rPr>
          <w:b/>
        </w:rPr>
        <w:t xml:space="preserve">22 </w:t>
      </w:r>
      <w:r>
        <w:t xml:space="preserve"> {{field-on:Bible}}</w:t>
      </w:r>
      <w:r>
        <w:t xml:space="preserve">And they immediately left the boat and their father, and followed him.</w:t>
      </w:r>
      <w:r>
        <w:rPr>
          <w:rStyle w:val="FootnoteReference"/>
        </w:rPr>
        <w:footnoteReference w:id="318"/>
      </w:r>
      <w:r>
        <w:t xml:space="preserve">{{field-off:Bible}}</w:t>
      </w:r>
    </w:p>
    <w:p>
      <w:r>
        <w:rPr>
          <w:sz w:val="18"/>
          <w:color w:val="777777"/>
        </w:rPr>
        <w:t xml:space="preserve">[[@Bible:Matthew 4:23]] </w:t>
      </w:r>
      <w:r>
        <w:rPr>
          <w:b/>
        </w:rPr>
        <w:t xml:space="preserve">23 </w:t>
      </w:r>
      <w:r>
        <w:t xml:space="preserve"> {{field-on:Bible}}</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r>
        <w:t xml:space="preserve">{{field-off:Bible}}</w:t>
      </w:r>
    </w:p>
    <w:p>
      <w:r>
        <w:rPr>
          <w:sz w:val="18"/>
          <w:color w:val="777777"/>
        </w:rPr>
        <w:t xml:space="preserve">[[@Bible:Matthew 4:24]] </w:t>
      </w:r>
      <w:r>
        <w:rPr>
          <w:b/>
        </w:rPr>
        <w:t xml:space="preserve">24 </w:t>
      </w:r>
      <w:r>
        <w:t xml:space="preserve"> {{field-on:Bible}}</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r>
        <w:t xml:space="preserve">{{field-off:Bible}}</w:t>
      </w:r>
    </w:p>
    <w:p>
      <w:r>
        <w:rPr>
          <w:sz w:val="18"/>
          <w:color w:val="777777"/>
        </w:rPr>
        <w:t xml:space="preserve">[[@Bible:Matthew 4:25]] </w:t>
      </w:r>
      <w:r>
        <w:rPr>
          <w:b/>
        </w:rPr>
        <w:t xml:space="preserve">25 </w:t>
      </w:r>
      <w:r>
        <w:t xml:space="preserve"> {{field-on:Bible}}</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[[@Bible:Matthew 5:1]] </w:t>
      </w:r>
      <w:r>
        <w:rPr>
          <w:b/>
        </w:rPr>
        <w:t xml:space="preserve">1 </w:t>
      </w:r>
      <w:r>
        <w:t xml:space="preserve"> {{field-on:Bible}}</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r>
        <w:t xml:space="preserve">{{field-off:Bible}}</w:t>
      </w:r>
    </w:p>
    <w:p>
      <w:r>
        <w:rPr>
          <w:sz w:val="18"/>
          <w:color w:val="777777"/>
        </w:rPr>
        <w:t xml:space="preserve">[[@Bible:Matthew 5:2]] </w:t>
      </w:r>
      <w:r>
        <w:rPr>
          <w:b/>
        </w:rPr>
        <w:t xml:space="preserve">2 </w:t>
      </w:r>
      <w:r>
        <w:t xml:space="preserve"> {{field-on:Bible}}</w:t>
      </w:r>
      <w:r>
        <w:t xml:space="preserve">And he opened his mouth, and taught them, saying,</w:t>
      </w:r>
      <w:r>
        <w:rPr>
          <w:rStyle w:val="FootnoteReference"/>
        </w:rPr>
        <w:footnoteReference w:id="337"/>
      </w:r>
      <w:r>
        <w:t xml:space="preserve">{{field-off:Bible}}</w:t>
      </w:r>
    </w:p>
    <w:p>
      <w:r>
        <w:rPr>
          <w:sz w:val="18"/>
          <w:color w:val="777777"/>
        </w:rPr>
        <w:t xml:space="preserve">[[@Bible:Matthew 5:3]] </w:t>
      </w:r>
      <w:r>
        <w:rPr>
          <w:b/>
        </w:rPr>
        <w:t xml:space="preserve">3 </w:t>
      </w:r>
      <w:r>
        <w:t xml:space="preserve"> {{field-on:Bible}}</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r>
        <w:t xml:space="preserve">{{field-off:Bible}}</w:t>
      </w:r>
    </w:p>
    <w:p>
      <w:r>
        <w:rPr>
          <w:sz w:val="18"/>
          <w:color w:val="777777"/>
        </w:rPr>
        <w:t xml:space="preserve">[[@Bible:Matthew 5:4]] </w:t>
      </w:r>
      <w:r>
        <w:rPr>
          <w:b/>
        </w:rPr>
        <w:t xml:space="preserve">4 </w:t>
      </w:r>
      <w:r>
        <w:t xml:space="preserve"> {{field-on:Bible}}</w:t>
      </w:r>
      <w:r>
        <w:t xml:space="preserve">Blessed are those who mourn: for they shall be comforted.</w:t>
      </w:r>
      <w:r>
        <w:rPr>
          <w:rStyle w:val="FootnoteReference"/>
        </w:rPr>
        <w:footnoteReference w:id="341"/>
      </w:r>
      <w:r>
        <w:t xml:space="preserve">{{field-off:Bible}}</w:t>
      </w:r>
    </w:p>
    <w:p>
      <w:r>
        <w:rPr>
          <w:sz w:val="18"/>
          <w:color w:val="777777"/>
        </w:rPr>
        <w:t xml:space="preserve">[[@Bible:Matthew 5:5]] </w:t>
      </w:r>
      <w:r>
        <w:rPr>
          <w:b/>
        </w:rPr>
        <w:t xml:space="preserve">5 </w:t>
      </w:r>
      <w:r>
        <w:t xml:space="preserve"> {{field-on:Bible}}</w:t>
      </w:r>
      <w:r>
        <w:t xml:space="preserve">Blessed are the meek</w:t>
      </w:r>
      <w:r>
        <w:rPr>
          <w:rStyle w:val="FootnoteReference"/>
        </w:rPr>
        <w:footnoteReference w:id="342"/>
      </w:r>
      <w:r>
        <w:t xml:space="preserve">: for they shall inherit the earth.</w:t>
      </w:r>
      <w:r>
        <w:rPr>
          <w:rStyle w:val="FootnoteReference"/>
        </w:rPr>
        <w:footnoteReference w:id="343"/>
      </w:r>
      <w:r>
        <w:t xml:space="preserve">{{field-off:Bible}}</w:t>
      </w:r>
    </w:p>
    <w:p>
      <w:r>
        <w:rPr>
          <w:sz w:val="18"/>
          <w:color w:val="777777"/>
        </w:rPr>
        <w:t xml:space="preserve">[[@Bible:Matthew 5:6]] </w:t>
      </w:r>
      <w:r>
        <w:rPr>
          <w:b/>
        </w:rPr>
        <w:t xml:space="preserve">6 </w:t>
      </w:r>
      <w:r>
        <w:t xml:space="preserve"> {{field-on:Bible}}</w:t>
      </w:r>
      <w:r>
        <w:t xml:space="preserve">Blessed are those who do hunger and thirst after righteousness: for they shall be filled.</w:t>
      </w:r>
      <w:r>
        <w:rPr>
          <w:rStyle w:val="FootnoteReference"/>
        </w:rPr>
        <w:footnoteReference w:id="344"/>
      </w:r>
      <w:r>
        <w:rPr>
          <w:rStyle w:val="FootnoteReference"/>
        </w:rPr>
        <w:footnoteReference w:id="345"/>
      </w:r>
      <w:r>
        <w:t xml:space="preserve">{{field-off:Bible}}</w:t>
      </w:r>
    </w:p>
    <w:p>
      <w:r>
        <w:rPr>
          <w:sz w:val="18"/>
          <w:color w:val="777777"/>
        </w:rPr>
        <w:t xml:space="preserve">[[@Bible:Matthew 5:7]] </w:t>
      </w:r>
      <w:r>
        <w:rPr>
          <w:b/>
        </w:rPr>
        <w:t xml:space="preserve">7 </w:t>
      </w:r>
      <w:r>
        <w:t xml:space="preserve"> {{field-on:Bible}}</w:t>
      </w:r>
      <w:r>
        <w:t xml:space="preserve">Blessed are the merciful: for they shall obtain mercy.</w:t>
      </w:r>
      <w:r>
        <w:rPr>
          <w:rStyle w:val="FootnoteReference"/>
        </w:rPr>
        <w:footnoteReference w:id="346"/>
      </w:r>
      <w:r>
        <w:rPr>
          <w:rStyle w:val="FootnoteReference"/>
        </w:rPr>
        <w:footnoteReference w:id="347"/>
      </w:r>
      <w:r>
        <w:t xml:space="preserve">{{field-off:Bible}}</w:t>
      </w:r>
    </w:p>
    <w:p>
      <w:r>
        <w:rPr>
          <w:sz w:val="18"/>
          <w:color w:val="777777"/>
        </w:rPr>
        <w:t xml:space="preserve">[[@Bible:Matthew 5:8]] </w:t>
      </w:r>
      <w:r>
        <w:rPr>
          <w:b/>
        </w:rPr>
        <w:t xml:space="preserve">8 </w:t>
      </w:r>
      <w:r>
        <w:t xml:space="preserve"> {{field-on:Bible}}</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r>
        <w:t xml:space="preserve">{{field-off:Bible}}</w:t>
      </w:r>
    </w:p>
    <w:p>
      <w:r>
        <w:rPr>
          <w:sz w:val="18"/>
          <w:color w:val="777777"/>
        </w:rPr>
        <w:t xml:space="preserve">[[@Bible:Matthew 5:9]] </w:t>
      </w:r>
      <w:r>
        <w:rPr>
          <w:b/>
        </w:rPr>
        <w:t xml:space="preserve">9 </w:t>
      </w:r>
      <w:r>
        <w:t xml:space="preserve"> {{field-on:Bible}}</w:t>
      </w:r>
      <w:r>
        <w:t xml:space="preserve">Blessed are the peacemakers: for they shall be called the sons of God.</w:t>
      </w:r>
      <w:r>
        <w:rPr>
          <w:rStyle w:val="FootnoteReference"/>
        </w:rPr>
        <w:footnoteReference w:id="353"/>
      </w:r>
      <w:r>
        <w:rPr>
          <w:rStyle w:val="FootnoteReference"/>
        </w:rPr>
        <w:footnoteReference w:id="354"/>
      </w:r>
      <w:r>
        <w:t xml:space="preserve">{{field-off:Bible}}</w:t>
      </w:r>
    </w:p>
    <w:p>
      <w:r>
        <w:rPr>
          <w:sz w:val="18"/>
          <w:color w:val="777777"/>
        </w:rPr>
        <w:t xml:space="preserve">[[@Bible:Matthew 5:10]] </w:t>
      </w:r>
      <w:r>
        <w:rPr>
          <w:b/>
        </w:rPr>
        <w:t xml:space="preserve">10 </w:t>
      </w:r>
      <w:r>
        <w:t xml:space="preserve"> {{field-on:Bible}}</w:t>
      </w:r>
      <w:r>
        <w:t xml:space="preserve">Blessed are those who are persecuted for righteousness' sake: for theirs is the kingdom of heaven.</w:t>
      </w:r>
      <w:r>
        <w:rPr>
          <w:rStyle w:val="FootnoteReference"/>
        </w:rPr>
        <w:footnoteReference w:id="355"/>
      </w:r>
      <w:r>
        <w:rPr>
          <w:rStyle w:val="FootnoteReference"/>
        </w:rPr>
        <w:footnoteReference w:id="356"/>
      </w:r>
      <w:r>
        <w:t xml:space="preserve">{{field-off:Bible}}</w:t>
      </w:r>
    </w:p>
    <w:p>
      <w:r>
        <w:rPr>
          <w:sz w:val="18"/>
          <w:color w:val="777777"/>
        </w:rPr>
        <w:t xml:space="preserve">[[@Bible:Matthew 5:11]] </w:t>
      </w:r>
      <w:r>
        <w:rPr>
          <w:b/>
        </w:rPr>
        <w:t xml:space="preserve">11 </w:t>
      </w:r>
      <w:r>
        <w:t xml:space="preserve"> {{field-on:Bible}}</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r>
        <w:t xml:space="preserve">{{field-off:Bible}}</w:t>
      </w:r>
    </w:p>
    <w:p>
      <w:r>
        <w:rPr>
          <w:sz w:val="18"/>
          <w:color w:val="777777"/>
        </w:rPr>
        <w:t xml:space="preserve">[[@Bible:Matthew 5:12]] </w:t>
      </w:r>
      <w:r>
        <w:rPr>
          <w:b/>
        </w:rPr>
        <w:t xml:space="preserve">12 </w:t>
      </w:r>
      <w:r>
        <w:t xml:space="preserve"> {{field-on:Bible}}</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r>
        <w:t xml:space="preserve">{{field-off:Bible}}</w:t>
      </w:r>
    </w:p>
    <w:p>
      <w:r>
        <w:rPr>
          <w:sz w:val="18"/>
          <w:color w:val="777777"/>
        </w:rPr>
        <w:t xml:space="preserve">[[@Bible:Matthew 5:13]] </w:t>
      </w:r>
      <w:r>
        <w:rPr>
          <w:b/>
        </w:rPr>
        <w:t xml:space="preserve">13 </w:t>
      </w:r>
      <w:r>
        <w:t xml:space="preserve"> {{field-on:Bible}}</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r>
        <w:t xml:space="preserve">{{field-off:Bible}}</w:t>
      </w:r>
    </w:p>
    <w:p>
      <w:r>
        <w:rPr>
          <w:sz w:val="18"/>
          <w:color w:val="777777"/>
        </w:rPr>
        <w:t xml:space="preserve">[[@Bible:Matthew 5:14]] </w:t>
      </w:r>
      <w:r>
        <w:rPr>
          <w:b/>
        </w:rPr>
        <w:t xml:space="preserve">14 </w:t>
      </w:r>
      <w:r>
        <w:t xml:space="preserve"> {{field-on:Bible}}</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r>
        <w:t xml:space="preserve">{{field-off:Bible}}</w:t>
      </w:r>
    </w:p>
    <w:p>
      <w:r>
        <w:rPr>
          <w:sz w:val="18"/>
          <w:color w:val="777777"/>
        </w:rPr>
        <w:t xml:space="preserve">[[@Bible:Matthew 5:15]] </w:t>
      </w:r>
      <w:r>
        <w:rPr>
          <w:b/>
        </w:rPr>
        <w:t xml:space="preserve">15 </w:t>
      </w:r>
      <w:r>
        <w:t xml:space="preserve"> {{field-on:Bible}}</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r>
        <w:t xml:space="preserve">{{field-off:Bible}}</w:t>
      </w:r>
    </w:p>
    <w:p>
      <w:r>
        <w:rPr>
          <w:sz w:val="18"/>
          <w:color w:val="777777"/>
        </w:rPr>
        <w:t xml:space="preserve">[[@Bible:Matthew 5:16]] </w:t>
      </w:r>
      <w:r>
        <w:rPr>
          <w:b/>
        </w:rPr>
        <w:t xml:space="preserve">16 </w:t>
      </w:r>
      <w:r>
        <w:t xml:space="preserve"> {{field-on:Bible}}</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r>
        <w:t xml:space="preserve">{{field-off:Bible}}</w:t>
      </w:r>
    </w:p>
    <w:p>
      <w:r>
        <w:rPr>
          <w:sz w:val="18"/>
          <w:color w:val="777777"/>
        </w:rPr>
        <w:t xml:space="preserve">[[@Bible:Matthew 5:17]] </w:t>
      </w:r>
      <w:r>
        <w:rPr>
          <w:b/>
        </w:rPr>
        <w:t xml:space="preserve">17 </w:t>
      </w:r>
      <w:r>
        <w:t xml:space="preserve"> {{field-on:Bible}}</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r>
        <w:t xml:space="preserve">{{field-off:Bible}}</w:t>
      </w:r>
    </w:p>
    <w:p>
      <w:r>
        <w:rPr>
          <w:sz w:val="18"/>
          <w:color w:val="777777"/>
        </w:rPr>
        <w:t xml:space="preserve">[[@Bible:Matthew 5:18]] </w:t>
      </w:r>
      <w:r>
        <w:rPr>
          <w:b/>
        </w:rPr>
        <w:t xml:space="preserve">18 </w:t>
      </w:r>
      <w:r>
        <w:t xml:space="preserve"> {{field-on:Bible}}</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r>
        <w:t xml:space="preserve">{{field-off:Bible}}</w:t>
      </w:r>
    </w:p>
    <w:p>
      <w:r>
        <w:rPr>
          <w:sz w:val="18"/>
          <w:color w:val="777777"/>
        </w:rPr>
        <w:t xml:space="preserve">[[@Bible:Matthew 5:19]] </w:t>
      </w:r>
      <w:r>
        <w:rPr>
          <w:b/>
        </w:rPr>
        <w:t xml:space="preserve">19 </w:t>
      </w:r>
      <w:r>
        <w:t xml:space="preserve"> {{field-on:Bible}}</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r>
        <w:t xml:space="preserve">{{field-off:Bible}}</w:t>
      </w:r>
    </w:p>
    <w:p>
      <w:r>
        <w:rPr>
          <w:sz w:val="18"/>
          <w:color w:val="777777"/>
        </w:rPr>
        <w:t xml:space="preserve">[[@Bible:Matthew 5:20]] </w:t>
      </w:r>
      <w:r>
        <w:rPr>
          <w:b/>
        </w:rPr>
        <w:t xml:space="preserve">20 </w:t>
      </w:r>
      <w:r>
        <w:t xml:space="preserve"> {{field-on:Bible}}</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r>
        <w:t xml:space="preserve">{{field-off:Bible}}</w:t>
      </w:r>
    </w:p>
    <w:p>
      <w:r>
        <w:rPr>
          <w:sz w:val="18"/>
          <w:color w:val="777777"/>
        </w:rPr>
        <w:t xml:space="preserve">[[@Bible:Matthew 5:21]] </w:t>
      </w:r>
      <w:r>
        <w:rPr>
          <w:b/>
        </w:rPr>
        <w:t xml:space="preserve">21 </w:t>
      </w:r>
      <w:r>
        <w:t xml:space="preserve"> {{field-on:Bible}}</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r>
        <w:t xml:space="preserve">{{field-off:Bible}}</w:t>
      </w:r>
    </w:p>
    <w:p>
      <w:r>
        <w:rPr>
          <w:sz w:val="18"/>
          <w:color w:val="777777"/>
        </w:rPr>
        <w:t xml:space="preserve">[[@Bible:Matthew 5:22]] </w:t>
      </w:r>
      <w:r>
        <w:rPr>
          <w:b/>
        </w:rPr>
        <w:t xml:space="preserve">22 </w:t>
      </w:r>
      <w:r>
        <w:t xml:space="preserve"> {{field-on:Bible}}</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t xml:space="preserve">{{field-off:Bible}}</w:t>
      </w:r>
    </w:p>
    <w:p>
      <w:r>
        <w:rPr>
          <w:sz w:val="18"/>
          <w:color w:val="777777"/>
        </w:rPr>
        <w:t xml:space="preserve">[[@Bible:Matthew 5:23]] </w:t>
      </w:r>
      <w:r>
        <w:rPr>
          <w:b/>
        </w:rPr>
        <w:t xml:space="preserve">23 </w:t>
      </w:r>
      <w:r>
        <w:t xml:space="preserve"> {{field-on:Bible}}</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r>
        <w:t xml:space="preserve">{{field-off:Bible}}</w:t>
      </w:r>
    </w:p>
    <w:p>
      <w:r>
        <w:rPr>
          <w:sz w:val="18"/>
          <w:color w:val="777777"/>
        </w:rPr>
        <w:t xml:space="preserve">[[@Bible:Matthew 5:24]] </w:t>
      </w:r>
      <w:r>
        <w:rPr>
          <w:b/>
        </w:rPr>
        <w:t xml:space="preserve">24 </w:t>
      </w:r>
      <w:r>
        <w:t xml:space="preserve"> {{field-on:Bible}}</w:t>
      </w:r>
      <w:r>
        <w:t xml:space="preserve">Leave there your gift before the altar, and go your way; first be reconciled to your brother, and then</w:t>
      </w:r>
      <w:r>
        <w:rPr>
          <w:rStyle w:val="FootnoteReference"/>
        </w:rPr>
        <w:footnoteReference w:id="400"/>
      </w:r>
      <w:r>
        <w:t xml:space="preserve"> come and offer your gift.</w:t>
      </w:r>
      <w:r>
        <w:t xml:space="preserve">{{field-off:Bible}}</w:t>
      </w:r>
    </w:p>
    <w:p>
      <w:r>
        <w:rPr>
          <w:sz w:val="18"/>
          <w:color w:val="777777"/>
        </w:rPr>
        <w:t xml:space="preserve">[[@Bible:Matthew 5:25]] </w:t>
      </w:r>
      <w:r>
        <w:rPr>
          <w:b/>
        </w:rPr>
        <w:t xml:space="preserve">25 </w:t>
      </w:r>
      <w:r>
        <w:t xml:space="preserve"> {{field-on:Bible}}</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r>
        <w:t xml:space="preserve">{{field-off:Bible}}</w:t>
      </w:r>
    </w:p>
    <w:p>
      <w:r>
        <w:rPr>
          <w:sz w:val="18"/>
          <w:color w:val="777777"/>
        </w:rPr>
        <w:t xml:space="preserve">[[@Bible:Matthew 5:26]] </w:t>
      </w:r>
      <w:r>
        <w:rPr>
          <w:b/>
        </w:rPr>
        <w:t xml:space="preserve">26 </w:t>
      </w:r>
      <w:r>
        <w:t xml:space="preserve"> {{field-on:Bible}}</w:t>
      </w:r>
      <w:r>
        <w:t xml:space="preserve">Amen, I say to you, You shall by no means come out from there, till you have paid the uttermost quadrans.</w:t>
      </w:r>
      <w:r>
        <w:rPr>
          <w:rStyle w:val="FootnoteReference"/>
        </w:rPr>
        <w:footnoteReference w:id="402"/>
      </w:r>
      <w:r>
        <w:t xml:space="preserve">{{field-off:Bible}}</w:t>
      </w:r>
    </w:p>
    <w:p>
      <w:r>
        <w:rPr>
          <w:sz w:val="18"/>
          <w:color w:val="777777"/>
        </w:rPr>
        <w:t xml:space="preserve">[[@Bible:Matthew 5:27]] </w:t>
      </w:r>
      <w:r>
        <w:rPr>
          <w:b/>
        </w:rPr>
        <w:t xml:space="preserve">27 </w:t>
      </w:r>
      <w:r>
        <w:t xml:space="preserve"> {{field-on:Bible}}</w:t>
      </w:r>
      <w:r>
        <w:t xml:space="preserve">You have heard that it was said by them of old time, You shall not commit adultery:</w:t>
      </w:r>
      <w:r>
        <w:rPr>
          <w:rStyle w:val="FootnoteReference"/>
        </w:rPr>
        <w:footnoteReference w:id="403"/>
      </w:r>
      <w:r>
        <w:t xml:space="preserve">{{field-off:Bible}}</w:t>
      </w:r>
    </w:p>
    <w:p>
      <w:r>
        <w:rPr>
          <w:sz w:val="18"/>
          <w:color w:val="777777"/>
        </w:rPr>
        <w:t xml:space="preserve">[[@Bible:Matthew 5:28]] </w:t>
      </w:r>
      <w:r>
        <w:rPr>
          <w:b/>
        </w:rPr>
        <w:t xml:space="preserve">28 </w:t>
      </w:r>
      <w:r>
        <w:t xml:space="preserve"> {{field-on:Bible}}</w:t>
      </w:r>
      <w:r>
        <w:t xml:space="preserve">But I say to you, That whoever looks on a woman to lust after her has committed adultery with her already in his heart.</w:t>
      </w:r>
      <w:r>
        <w:rPr>
          <w:rStyle w:val="FootnoteReference"/>
        </w:rPr>
        <w:footnoteReference w:id="404"/>
      </w:r>
      <w:r>
        <w:t xml:space="preserve">{{field-off:Bible}}</w:t>
      </w:r>
    </w:p>
    <w:p>
      <w:r>
        <w:rPr>
          <w:sz w:val="18"/>
          <w:color w:val="777777"/>
        </w:rPr>
        <w:t xml:space="preserve">[[@Bible:Matthew 5:29]] </w:t>
      </w:r>
      <w:r>
        <w:rPr>
          <w:b/>
        </w:rPr>
        <w:t xml:space="preserve">29 </w:t>
      </w:r>
      <w:r>
        <w:t xml:space="preserve"> {{field-on:Bible}}</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r>
        <w:t xml:space="preserve">{{field-off:Bible}}</w:t>
      </w:r>
    </w:p>
    <w:p>
      <w:r>
        <w:rPr>
          <w:sz w:val="18"/>
          <w:color w:val="777777"/>
        </w:rPr>
        <w:t xml:space="preserve">[[@Bible:Matthew 5:30]] </w:t>
      </w:r>
      <w:r>
        <w:rPr>
          <w:b/>
        </w:rPr>
        <w:t xml:space="preserve">30 </w:t>
      </w:r>
      <w:r>
        <w:t xml:space="preserve"> {{field-on:Bible}}</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r>
        <w:t xml:space="preserve">{{field-off:Bible}}</w:t>
      </w:r>
    </w:p>
    <w:p>
      <w:r>
        <w:rPr>
          <w:sz w:val="18"/>
          <w:color w:val="777777"/>
        </w:rPr>
        <w:t xml:space="preserve">[[@Bible:Matthew 5:31]] </w:t>
      </w:r>
      <w:r>
        <w:rPr>
          <w:b/>
        </w:rPr>
        <w:t xml:space="preserve">31 </w:t>
      </w:r>
      <w:r>
        <w:t xml:space="preserve"> {{field-on:Bible}}</w:t>
      </w:r>
      <w:r>
        <w:t xml:space="preserve">It has been said, Whoever shall release his wife, let him give her a writing of divorcement:</w:t>
      </w:r>
      <w:r>
        <w:rPr>
          <w:rStyle w:val="FootnoteReference"/>
        </w:rPr>
        <w:footnoteReference w:id="410"/>
      </w:r>
      <w:r>
        <w:t xml:space="preserve">{{field-off:Bible}}</w:t>
      </w:r>
    </w:p>
    <w:p>
      <w:r>
        <w:rPr>
          <w:sz w:val="18"/>
          <w:color w:val="777777"/>
        </w:rPr>
        <w:t xml:space="preserve">[[@Bible:Matthew 5:32]] </w:t>
      </w:r>
      <w:r>
        <w:rPr>
          <w:b/>
        </w:rPr>
        <w:t xml:space="preserve">32 </w:t>
      </w:r>
      <w:r>
        <w:t xml:space="preserve"> {{field-on:Bible}}</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r>
        <w:t xml:space="preserve">{{field-off:Bible}}</w:t>
      </w:r>
    </w:p>
    <w:p>
      <w:r>
        <w:rPr>
          <w:sz w:val="18"/>
          <w:color w:val="777777"/>
        </w:rPr>
        <w:t xml:space="preserve">[[@Bible:Matthew 5:33]] </w:t>
      </w:r>
      <w:r>
        <w:rPr>
          <w:b/>
        </w:rPr>
        <w:t xml:space="preserve">33 </w:t>
      </w:r>
      <w:r>
        <w:t xml:space="preserve"> {{field-on:Bible}}</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r>
        <w:t xml:space="preserve">{{field-off:Bible}}</w:t>
      </w:r>
    </w:p>
    <w:p>
      <w:r>
        <w:rPr>
          <w:sz w:val="18"/>
          <w:color w:val="777777"/>
        </w:rPr>
        <w:t xml:space="preserve">[[@Bible:Matthew 5:34]] </w:t>
      </w:r>
      <w:r>
        <w:rPr>
          <w:b/>
        </w:rPr>
        <w:t xml:space="preserve">34 </w:t>
      </w:r>
      <w:r>
        <w:t xml:space="preserve"> {{field-on:Bible}}</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r>
        <w:t xml:space="preserve">{{field-off:Bible}}</w:t>
      </w:r>
    </w:p>
    <w:p>
      <w:r>
        <w:rPr>
          <w:sz w:val="18"/>
          <w:color w:val="777777"/>
        </w:rPr>
        <w:t xml:space="preserve">[[@Bible:Matthew 5:35]] </w:t>
      </w:r>
      <w:r>
        <w:rPr>
          <w:b/>
        </w:rPr>
        <w:t xml:space="preserve">35 </w:t>
      </w:r>
      <w:r>
        <w:t xml:space="preserve"> {{field-on:Bible}}</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r>
        <w:t xml:space="preserve">{{field-off:Bible}}</w:t>
      </w:r>
    </w:p>
    <w:p>
      <w:r>
        <w:rPr>
          <w:sz w:val="18"/>
          <w:color w:val="777777"/>
        </w:rPr>
        <w:t xml:space="preserve">[[@Bible:Matthew 5:36]] </w:t>
      </w:r>
      <w:r>
        <w:rPr>
          <w:b/>
        </w:rPr>
        <w:t xml:space="preserve">36 </w:t>
      </w:r>
      <w:r>
        <w:t xml:space="preserve"> {{field-on:Bible}}</w:t>
      </w:r>
      <w:r>
        <w:t xml:space="preserve">Neither shall you swear by your head, because you cannot make one hair white or black.</w:t>
      </w:r>
      <w:r>
        <w:rPr>
          <w:rStyle w:val="FootnoteReference"/>
        </w:rPr>
        <w:footnoteReference w:id="418"/>
      </w:r>
      <w:r>
        <w:t xml:space="preserve">{{field-off:Bible}}</w:t>
      </w:r>
    </w:p>
    <w:p>
      <w:r>
        <w:rPr>
          <w:sz w:val="18"/>
          <w:color w:val="777777"/>
        </w:rPr>
        <w:t xml:space="preserve">[[@Bible:Matthew 5:37]] </w:t>
      </w:r>
      <w:r>
        <w:rPr>
          <w:b/>
        </w:rPr>
        <w:t xml:space="preserve">37 </w:t>
      </w:r>
      <w:r>
        <w:t xml:space="preserve"> {{field-on:Bible}}</w:t>
      </w:r>
      <w:r>
        <w:t xml:space="preserve">But let your word be, Yes, yes; No, no: for whatever is more than these comes of evil.</w:t>
      </w:r>
      <w:r>
        <w:rPr>
          <w:rStyle w:val="FootnoteReference"/>
        </w:rPr>
        <w:footnoteReference w:id="419"/>
      </w:r>
      <w:r>
        <w:rPr>
          <w:rStyle w:val="FootnoteReference"/>
        </w:rPr>
        <w:footnoteReference w:id="420"/>
      </w:r>
      <w:r>
        <w:t xml:space="preserve">{{field-off:Bible}}</w:t>
      </w:r>
    </w:p>
    <w:p>
      <w:r>
        <w:rPr>
          <w:sz w:val="18"/>
          <w:color w:val="777777"/>
        </w:rPr>
        <w:t xml:space="preserve">[[@Bible:Matthew 5:38]] </w:t>
      </w:r>
      <w:r>
        <w:rPr>
          <w:b/>
        </w:rPr>
        <w:t xml:space="preserve">38 </w:t>
      </w:r>
      <w:r>
        <w:t xml:space="preserve"> {{field-on:Bible}}</w:t>
      </w:r>
      <w:r>
        <w:t xml:space="preserve">You have heard that it has been said, An eye</w:t>
      </w:r>
      <w:r>
        <w:rPr>
          <w:rStyle w:val="FootnoteReference"/>
        </w:rPr>
        <w:footnoteReference w:id="421"/>
      </w:r>
      <w:r>
        <w:t xml:space="preserve"> for an eye, and a tooth for a tooth:</w:t>
      </w:r>
      <w:r>
        <w:t xml:space="preserve">{{field-off:Bible}}</w:t>
      </w:r>
    </w:p>
    <w:p>
      <w:r>
        <w:rPr>
          <w:sz w:val="18"/>
          <w:color w:val="777777"/>
        </w:rPr>
        <w:t xml:space="preserve">[[@Bible:Matthew 5:39]] </w:t>
      </w:r>
      <w:r>
        <w:rPr>
          <w:b/>
        </w:rPr>
        <w:t xml:space="preserve">39 </w:t>
      </w:r>
      <w:r>
        <w:t xml:space="preserve"> {{field-on:Bible}}</w:t>
      </w:r>
      <w:r>
        <w:t xml:space="preserve">But I say to you, That you do not resist evil: but whoever shall strike you on your right cheek, turn to him the other also.</w:t>
      </w:r>
      <w:r>
        <w:rPr>
          <w:rStyle w:val="FootnoteReference"/>
        </w:rPr>
        <w:footnoteReference w:id="422"/>
      </w:r>
      <w:r>
        <w:t xml:space="preserve">{{field-off:Bible}}</w:t>
      </w:r>
    </w:p>
    <w:p>
      <w:r>
        <w:rPr>
          <w:sz w:val="18"/>
          <w:color w:val="777777"/>
        </w:rPr>
        <w:t xml:space="preserve">[[@Bible:Matthew 5:40]] </w:t>
      </w:r>
      <w:r>
        <w:rPr>
          <w:b/>
        </w:rPr>
        <w:t xml:space="preserve">40 </w:t>
      </w:r>
      <w:r>
        <w:t xml:space="preserve"> {{field-on:Bible}}</w:t>
      </w:r>
      <w:r>
        <w:t xml:space="preserve">And if anyone will sue you at the law, and take away your tunic, let him have your cloak also.</w:t>
      </w:r>
      <w:r>
        <w:rPr>
          <w:rStyle w:val="FootnoteReference"/>
        </w:rPr>
        <w:footnoteReference w:id="423"/>
      </w:r>
      <w:r>
        <w:t xml:space="preserve">{{field-off:Bible}}</w:t>
      </w:r>
    </w:p>
    <w:p>
      <w:r>
        <w:rPr>
          <w:sz w:val="18"/>
          <w:color w:val="777777"/>
        </w:rPr>
        <w:t xml:space="preserve">[[@Bible:Matthew 5:41]] </w:t>
      </w:r>
      <w:r>
        <w:rPr>
          <w:b/>
        </w:rPr>
        <w:t xml:space="preserve">41 </w:t>
      </w:r>
      <w:r>
        <w:t xml:space="preserve"> {{field-on:Bible}}</w:t>
      </w:r>
      <w:r>
        <w:t xml:space="preserve">And whoever shall compel</w:t>
      </w:r>
      <w:r>
        <w:rPr>
          <w:rStyle w:val="FootnoteReference"/>
        </w:rPr>
        <w:footnoteReference w:id="424"/>
      </w:r>
      <w:r>
        <w:t xml:space="preserve"> you to go a mile, go with him two.</w:t>
      </w:r>
      <w:r>
        <w:t xml:space="preserve">{{field-off:Bible}}</w:t>
      </w:r>
    </w:p>
    <w:p>
      <w:r>
        <w:rPr>
          <w:sz w:val="18"/>
          <w:color w:val="777777"/>
        </w:rPr>
        <w:t xml:space="preserve">[[@Bible:Matthew 5:42]] </w:t>
      </w:r>
      <w:r>
        <w:rPr>
          <w:b/>
        </w:rPr>
        <w:t xml:space="preserve">42 </w:t>
      </w:r>
      <w:r>
        <w:t xml:space="preserve"> {{field-on:Bible}}</w:t>
      </w:r>
      <w:r>
        <w:t xml:space="preserve">Give to him who asks you, and from him who would borrow of you do not turn away.</w:t>
      </w:r>
      <w:r>
        <w:rPr>
          <w:rStyle w:val="FootnoteReference"/>
        </w:rPr>
        <w:footnoteReference w:id="425"/>
      </w:r>
      <w:r>
        <w:t xml:space="preserve">{{field-off:Bible}}</w:t>
      </w:r>
    </w:p>
    <w:p>
      <w:r>
        <w:rPr>
          <w:sz w:val="18"/>
          <w:color w:val="777777"/>
        </w:rPr>
        <w:t xml:space="preserve">[[@Bible:Matthew 5:43]] </w:t>
      </w:r>
      <w:r>
        <w:rPr>
          <w:b/>
        </w:rPr>
        <w:t xml:space="preserve">43 </w:t>
      </w:r>
      <w:r>
        <w:t xml:space="preserve"> {{field-on:Bible}}</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r>
        <w:t xml:space="preserve">{{field-off:Bible}}</w:t>
      </w:r>
    </w:p>
    <w:p>
      <w:r>
        <w:rPr>
          <w:sz w:val="18"/>
          <w:color w:val="777777"/>
        </w:rPr>
        <w:t xml:space="preserve">[[@Bible:Matthew 5:44]] </w:t>
      </w:r>
      <w:r>
        <w:rPr>
          <w:b/>
        </w:rPr>
        <w:t xml:space="preserve">44 </w:t>
      </w:r>
      <w:r>
        <w:t xml:space="preserve"> {{field-on:Bible}}</w:t>
      </w:r>
      <w:r>
        <w:t xml:space="preserve">But I say to you, Love your enemies, bless those who curse you, do good to those who hate you, and pray for those who despitefully use you, and persecute you;</w:t>
      </w:r>
      <w:r>
        <w:rPr>
          <w:rStyle w:val="FootnoteReference"/>
        </w:rPr>
        <w:footnoteReference w:id="428"/>
      </w:r>
      <w:r>
        <w:t xml:space="preserve">{{field-off:Bible}}</w:t>
      </w:r>
    </w:p>
    <w:p>
      <w:r>
        <w:rPr>
          <w:sz w:val="18"/>
          <w:color w:val="777777"/>
        </w:rPr>
        <w:t xml:space="preserve">[[@Bible:Matthew 5:45]] </w:t>
      </w:r>
      <w:r>
        <w:rPr>
          <w:b/>
        </w:rPr>
        <w:t xml:space="preserve">45 </w:t>
      </w:r>
      <w:r>
        <w:t xml:space="preserve"> {{field-on:Bible}}</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r>
        <w:t xml:space="preserve">{{field-off:Bible}}</w:t>
      </w:r>
    </w:p>
    <w:p>
      <w:r>
        <w:rPr>
          <w:sz w:val="18"/>
          <w:color w:val="777777"/>
        </w:rPr>
        <w:t xml:space="preserve">[[@Bible:Matthew 5:46]] </w:t>
      </w:r>
      <w:r>
        <w:rPr>
          <w:b/>
        </w:rPr>
        <w:t xml:space="preserve">46 </w:t>
      </w:r>
      <w:r>
        <w:t xml:space="preserve"> {{field-on:Bible}}</w:t>
      </w:r>
      <w:r>
        <w:t xml:space="preserve">For if you love those who love you, what reward have you? do not even the tax collectors the same?</w:t>
      </w:r>
      <w:r>
        <w:rPr>
          <w:rStyle w:val="FootnoteReference"/>
        </w:rPr>
        <w:footnoteReference w:id="431"/>
      </w:r>
      <w:r>
        <w:rPr>
          <w:rStyle w:val="FootnoteReference"/>
        </w:rPr>
        <w:footnoteReference w:id="432"/>
      </w:r>
      <w:r>
        <w:t xml:space="preserve">{{field-off:Bible}}</w:t>
      </w:r>
    </w:p>
    <w:p>
      <w:r>
        <w:rPr>
          <w:sz w:val="18"/>
          <w:color w:val="777777"/>
        </w:rPr>
        <w:t xml:space="preserve">[[@Bible:Matthew 5:47]] </w:t>
      </w:r>
      <w:r>
        <w:rPr>
          <w:b/>
        </w:rPr>
        <w:t xml:space="preserve">47 </w:t>
      </w:r>
      <w:r>
        <w:t xml:space="preserve"> {{field-on:Bible}}</w:t>
      </w:r>
      <w:r>
        <w:t xml:space="preserve">And if you salute</w:t>
      </w:r>
      <w:r>
        <w:rPr>
          <w:rStyle w:val="FootnoteReference"/>
        </w:rPr>
        <w:footnoteReference w:id="433"/>
      </w:r>
      <w:r>
        <w:t xml:space="preserve"> your brothers only, what do you more than others? do not even the tax collectors so?</w:t>
      </w:r>
      <w:r>
        <w:t xml:space="preserve">{{field-off:Bible}}</w:t>
      </w:r>
    </w:p>
    <w:p>
      <w:r>
        <w:rPr>
          <w:sz w:val="18"/>
          <w:color w:val="777777"/>
        </w:rPr>
        <w:t xml:space="preserve">[[@Bible:Matthew 5:48]] </w:t>
      </w:r>
      <w:r>
        <w:rPr>
          <w:b/>
        </w:rPr>
        <w:t xml:space="preserve">48 </w:t>
      </w:r>
      <w:r>
        <w:t xml:space="preserve"> {{field-on:Bible}}</w:t>
      </w:r>
      <w:r>
        <w:t xml:space="preserve">Therefore be perfect, even as your Father who is in heaven is perfect.</w:t>
      </w:r>
      <w:r>
        <w:rPr>
          <w:rStyle w:val="FootnoteReference"/>
        </w:rPr>
        <w:footnoteReference w:id="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[[@Bible:Matthew 6:1]] </w:t>
      </w:r>
      <w:r>
        <w:rPr>
          <w:b/>
        </w:rPr>
        <w:t xml:space="preserve">1 </w:t>
      </w:r>
      <w:r>
        <w:t xml:space="preserve"> {{field-on:Bible}}</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r>
        <w:t xml:space="preserve">{{field-off:Bible}}</w:t>
      </w:r>
    </w:p>
    <w:p>
      <w:r>
        <w:rPr>
          <w:sz w:val="18"/>
          <w:color w:val="777777"/>
        </w:rPr>
        <w:t xml:space="preserve">[[@Bible:Matthew 6:2]] </w:t>
      </w:r>
      <w:r>
        <w:rPr>
          <w:b/>
        </w:rPr>
        <w:t xml:space="preserve">2 </w:t>
      </w:r>
      <w:r>
        <w:t xml:space="preserve"> {{field-on:Bible}}</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r>
        <w:t xml:space="preserve">{{field-off:Bible}}</w:t>
      </w:r>
    </w:p>
    <w:p>
      <w:r>
        <w:rPr>
          <w:sz w:val="18"/>
          <w:color w:val="777777"/>
        </w:rPr>
        <w:t xml:space="preserve">[[@Bible:Matthew 6:3]] </w:t>
      </w:r>
      <w:r>
        <w:rPr>
          <w:b/>
        </w:rPr>
        <w:t xml:space="preserve">3 </w:t>
      </w:r>
      <w:r>
        <w:t xml:space="preserve"> {{field-on:Bible}}</w:t>
      </w:r>
      <w:r>
        <w:t xml:space="preserve">But when you do charitable giving, let not your left hand know what your right hand does:</w:t>
      </w:r>
      <w:r>
        <w:rPr>
          <w:rStyle w:val="FootnoteReference"/>
        </w:rPr>
        <w:footnoteReference w:id="445"/>
      </w:r>
      <w:r>
        <w:t xml:space="preserve">{{field-off:Bible}}</w:t>
      </w:r>
    </w:p>
    <w:p>
      <w:r>
        <w:rPr>
          <w:sz w:val="18"/>
          <w:color w:val="777777"/>
        </w:rPr>
        <w:t xml:space="preserve">[[@Bible:Matthew 6:4]] </w:t>
      </w:r>
      <w:r>
        <w:rPr>
          <w:b/>
        </w:rPr>
        <w:t xml:space="preserve">4 </w:t>
      </w:r>
      <w:r>
        <w:t xml:space="preserve"> {{field-on:Bible}}</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r>
        <w:t xml:space="preserve">{{field-off:Bible}}</w:t>
      </w:r>
    </w:p>
    <w:p>
      <w:r>
        <w:rPr>
          <w:sz w:val="18"/>
          <w:color w:val="777777"/>
        </w:rPr>
        <w:t xml:space="preserve">[[@Bible:Matthew 6:5]] </w:t>
      </w:r>
      <w:r>
        <w:rPr>
          <w:b/>
        </w:rPr>
        <w:t xml:space="preserve">5 </w:t>
      </w:r>
      <w:r>
        <w:t xml:space="preserve"> {{field-on:Bible}}</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r>
        <w:t xml:space="preserve">{{field-off:Bible}}</w:t>
      </w:r>
    </w:p>
    <w:p>
      <w:r>
        <w:rPr>
          <w:sz w:val="18"/>
          <w:color w:val="777777"/>
        </w:rPr>
        <w:t xml:space="preserve">[[@Bible:Matthew 6:6]] </w:t>
      </w:r>
      <w:r>
        <w:rPr>
          <w:b/>
        </w:rPr>
        <w:t xml:space="preserve">6 </w:t>
      </w:r>
      <w:r>
        <w:t xml:space="preserve"> {{field-on:Bible}}</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r>
        <w:t xml:space="preserve">{{field-off:Bible}}</w:t>
      </w:r>
    </w:p>
    <w:p>
      <w:r>
        <w:rPr>
          <w:sz w:val="18"/>
          <w:color w:val="777777"/>
        </w:rPr>
        <w:t xml:space="preserve">[[@Bible:Matthew 6:7]] </w:t>
      </w:r>
      <w:r>
        <w:rPr>
          <w:b/>
        </w:rPr>
        <w:t xml:space="preserve">7 </w:t>
      </w:r>
      <w:r>
        <w:t xml:space="preserve"> {{field-on:Bible}}</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r>
        <w:t xml:space="preserve">{{field-off:Bible}}</w:t>
      </w:r>
    </w:p>
    <w:p>
      <w:r>
        <w:rPr>
          <w:sz w:val="18"/>
          <w:color w:val="777777"/>
        </w:rPr>
        <w:t xml:space="preserve">[[@Bible:Matthew 6:8]] </w:t>
      </w:r>
      <w:r>
        <w:rPr>
          <w:b/>
        </w:rPr>
        <w:t xml:space="preserve">8 </w:t>
      </w:r>
      <w:r>
        <w:t xml:space="preserve"> {{field-on:Bible}}</w:t>
      </w:r>
      <w:r>
        <w:t xml:space="preserve">Do not therefore be like them: for your Father knows what things you have need of, before you ask him.</w:t>
      </w:r>
      <w:r>
        <w:t xml:space="preserve">{{field-off:Bible}}</w:t>
      </w:r>
    </w:p>
    <w:p>
      <w:r>
        <w:rPr>
          <w:sz w:val="18"/>
          <w:color w:val="777777"/>
        </w:rPr>
        <w:t xml:space="preserve">[[@Bible:Matthew 6:9]] </w:t>
      </w:r>
      <w:r>
        <w:rPr>
          <w:b/>
        </w:rPr>
        <w:t xml:space="preserve">9 </w:t>
      </w:r>
      <w:r>
        <w:t xml:space="preserve"> {{field-on:Bible}}</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r>
        <w:t xml:space="preserve">{{field-off:Bible}}</w:t>
      </w:r>
    </w:p>
    <w:p>
      <w:r>
        <w:rPr>
          <w:sz w:val="18"/>
          <w:color w:val="777777"/>
        </w:rPr>
        <w:t xml:space="preserve">[[@Bible:Matthew 6:10]] </w:t>
      </w:r>
      <w:r>
        <w:rPr>
          <w:b/>
        </w:rPr>
        <w:t xml:space="preserve">10 </w:t>
      </w:r>
      <w:r>
        <w:t xml:space="preserve"> {{field-on:Bible}}</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r>
        <w:t xml:space="preserve">{{field-off:Bible}}</w:t>
      </w:r>
    </w:p>
    <w:p>
      <w:r>
        <w:rPr>
          <w:sz w:val="18"/>
          <w:color w:val="777777"/>
        </w:rPr>
        <w:t xml:space="preserve">[[@Bible:Matthew 6:11]] </w:t>
      </w:r>
      <w:r>
        <w:rPr>
          <w:b/>
        </w:rPr>
        <w:t xml:space="preserve">11 </w:t>
      </w:r>
      <w:r>
        <w:t xml:space="preserve"> {{field-on:Bible}}</w:t>
      </w:r>
      <w:r>
        <w:t xml:space="preserve">Give us this day our daily bread.</w:t>
      </w:r>
      <w:r>
        <w:rPr>
          <w:rStyle w:val="FootnoteReference"/>
        </w:rPr>
        <w:footnoteReference w:id="461"/>
      </w:r>
      <w:r>
        <w:t xml:space="preserve">{{field-off:Bible}}</w:t>
      </w:r>
    </w:p>
    <w:p>
      <w:r>
        <w:rPr>
          <w:sz w:val="18"/>
          <w:color w:val="777777"/>
        </w:rPr>
        <w:t xml:space="preserve">[[@Bible:Matthew 6:12]] </w:t>
      </w:r>
      <w:r>
        <w:rPr>
          <w:b/>
        </w:rPr>
        <w:t xml:space="preserve">12 </w:t>
      </w:r>
      <w:r>
        <w:t xml:space="preserve"> {{field-on:Bible}}</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r>
        <w:t xml:space="preserve">{{field-off:Bible}}</w:t>
      </w:r>
    </w:p>
    <w:p>
      <w:r>
        <w:rPr>
          <w:sz w:val="18"/>
          <w:color w:val="777777"/>
        </w:rPr>
        <w:t xml:space="preserve">[[@Bible:Matthew 6:13]] </w:t>
      </w:r>
      <w:r>
        <w:rPr>
          <w:b/>
        </w:rPr>
        <w:t xml:space="preserve">13 </w:t>
      </w:r>
      <w:r>
        <w:t xml:space="preserve"> {{field-on:Bible}}</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r>
        <w:t xml:space="preserve">{{field-off:Bible}}</w:t>
      </w:r>
    </w:p>
    <w:p>
      <w:r>
        <w:rPr>
          <w:sz w:val="18"/>
          <w:color w:val="777777"/>
        </w:rPr>
        <w:t xml:space="preserve">[[@Bible:Matthew 6:14]] </w:t>
      </w:r>
      <w:r>
        <w:rPr>
          <w:b/>
        </w:rPr>
        <w:t xml:space="preserve">14 </w:t>
      </w:r>
      <w:r>
        <w:t xml:space="preserve"> {{field-on:Bible}}</w:t>
      </w:r>
      <w:r>
        <w:t xml:space="preserve">For if you forgive men their trespasses, your heavenly Father will also forgive you:</w:t>
      </w:r>
      <w:r>
        <w:rPr>
          <w:rStyle w:val="FootnoteReference"/>
        </w:rPr>
        <w:footnoteReference w:id="469"/>
      </w:r>
      <w:r>
        <w:t xml:space="preserve">{{field-off:Bible}}</w:t>
      </w:r>
    </w:p>
    <w:p>
      <w:r>
        <w:rPr>
          <w:sz w:val="18"/>
          <w:color w:val="777777"/>
        </w:rPr>
        <w:t xml:space="preserve">[[@Bible:Matthew 6:15]] </w:t>
      </w:r>
      <w:r>
        <w:rPr>
          <w:b/>
        </w:rPr>
        <w:t xml:space="preserve">15 </w:t>
      </w:r>
      <w:r>
        <w:t xml:space="preserve"> {{field-on:Bible}}</w:t>
      </w:r>
      <w:r>
        <w:t xml:space="preserve">But if you do not forgive men their trespasses, neither will your Father forgive your trespasses.</w:t>
      </w:r>
      <w:r>
        <w:rPr>
          <w:rStyle w:val="FootnoteReference"/>
        </w:rPr>
        <w:footnoteReference w:id="470"/>
      </w:r>
      <w:r>
        <w:t xml:space="preserve">{{field-off:Bible}}</w:t>
      </w:r>
    </w:p>
    <w:p>
      <w:r>
        <w:rPr>
          <w:sz w:val="18"/>
          <w:color w:val="777777"/>
        </w:rPr>
        <w:t xml:space="preserve">[[@Bible:Matthew 6:16]] </w:t>
      </w:r>
      <w:r>
        <w:rPr>
          <w:b/>
        </w:rPr>
        <w:t xml:space="preserve">16 </w:t>
      </w:r>
      <w:r>
        <w:t xml:space="preserve"> {{field-on:Bible}}</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r>
        <w:t xml:space="preserve">{{field-off:Bible}}</w:t>
      </w:r>
    </w:p>
    <w:p>
      <w:r>
        <w:rPr>
          <w:sz w:val="18"/>
          <w:color w:val="777777"/>
        </w:rPr>
        <w:t xml:space="preserve">[[@Bible:Matthew 6:17]] </w:t>
      </w:r>
      <w:r>
        <w:rPr>
          <w:b/>
        </w:rPr>
        <w:t xml:space="preserve">17 </w:t>
      </w:r>
      <w:r>
        <w:t xml:space="preserve"> {{field-on:Bible}}</w:t>
      </w:r>
      <w:r>
        <w:t xml:space="preserve">But you, when you fast, anoint</w:t>
      </w:r>
      <w:r>
        <w:rPr>
          <w:rStyle w:val="FootnoteReference"/>
        </w:rPr>
        <w:footnoteReference w:id="472"/>
      </w:r>
      <w:r>
        <w:t xml:space="preserve"> your head, and wash your face;</w:t>
      </w:r>
      <w:r>
        <w:t xml:space="preserve">{{field-off:Bible}}</w:t>
      </w:r>
    </w:p>
    <w:p>
      <w:r>
        <w:rPr>
          <w:sz w:val="18"/>
          <w:color w:val="777777"/>
        </w:rPr>
        <w:t xml:space="preserve">[[@Bible:Matthew 6:18]] </w:t>
      </w:r>
      <w:r>
        <w:rPr>
          <w:b/>
        </w:rPr>
        <w:t xml:space="preserve">18 </w:t>
      </w:r>
      <w:r>
        <w:t xml:space="preserve"> {{field-on:Bible}}</w:t>
      </w:r>
      <w:r>
        <w:t xml:space="preserve">That you appear</w:t>
      </w:r>
      <w:r>
        <w:rPr>
          <w:rStyle w:val="FootnoteReference"/>
        </w:rPr>
        <w:footnoteReference w:id="473"/>
      </w:r>
      <w:r>
        <w:t xml:space="preserve"> not to men to fast, but to your Father who is in secret: and your Father, who sees in secret, shall reward you openly.</w:t>
      </w:r>
      <w:r>
        <w:t xml:space="preserve">{{field-off:Bible}}</w:t>
      </w:r>
    </w:p>
    <w:p>
      <w:r>
        <w:rPr>
          <w:sz w:val="18"/>
          <w:color w:val="777777"/>
        </w:rPr>
        <w:t xml:space="preserve">[[@Bible:Matthew 6:19]] </w:t>
      </w:r>
      <w:r>
        <w:rPr>
          <w:b/>
        </w:rPr>
        <w:t xml:space="preserve">19 </w:t>
      </w:r>
      <w:r>
        <w:t xml:space="preserve"> {{field-on:Bible}}</w:t>
      </w:r>
      <w:r>
        <w:t xml:space="preserve">Lay not up for yourselves treasures upon earth, where moth and rust corrupt, and where thieves break through and steal:</w:t>
      </w:r>
      <w:r>
        <w:rPr>
          <w:rStyle w:val="FootnoteReference"/>
        </w:rPr>
        <w:footnoteReference w:id="474"/>
      </w:r>
      <w:r>
        <w:t xml:space="preserve">{{field-off:Bible}}</w:t>
      </w:r>
    </w:p>
    <w:p>
      <w:r>
        <w:rPr>
          <w:sz w:val="18"/>
          <w:color w:val="777777"/>
        </w:rPr>
        <w:t xml:space="preserve">[[@Bible:Matthew 6:20]] </w:t>
      </w:r>
      <w:r>
        <w:rPr>
          <w:b/>
        </w:rPr>
        <w:t xml:space="preserve">20 </w:t>
      </w:r>
      <w:r>
        <w:t xml:space="preserve"> {{field-on:Bible}}</w:t>
      </w:r>
      <w:r>
        <w:t xml:space="preserve">But lay up for yourselves treasures in heaven, where neither moth nor rust corrupt, and where thieves do not break through nor steal:</w:t>
      </w:r>
      <w:r>
        <w:rPr>
          <w:rStyle w:val="FootnoteReference"/>
        </w:rPr>
        <w:footnoteReference w:id="475"/>
      </w:r>
      <w:r>
        <w:t xml:space="preserve">{{field-off:Bible}}</w:t>
      </w:r>
    </w:p>
    <w:p>
      <w:r>
        <w:rPr>
          <w:sz w:val="18"/>
          <w:color w:val="777777"/>
        </w:rPr>
        <w:t xml:space="preserve">[[@Bible:Matthew 6:21]] </w:t>
      </w:r>
      <w:r>
        <w:rPr>
          <w:b/>
        </w:rPr>
        <w:t xml:space="preserve">21 </w:t>
      </w:r>
      <w:r>
        <w:t xml:space="preserve"> {{field-on:Bible}}</w:t>
      </w:r>
      <w:r>
        <w:t xml:space="preserve">For where your treasure is, there will your heart be also.</w:t>
      </w:r>
      <w:r>
        <w:t xml:space="preserve">{{field-off:Bible}}</w:t>
      </w:r>
    </w:p>
    <w:p>
      <w:r>
        <w:rPr>
          <w:sz w:val="18"/>
          <w:color w:val="777777"/>
        </w:rPr>
        <w:t xml:space="preserve">[[@Bible:Matthew 6:22]] </w:t>
      </w:r>
      <w:r>
        <w:rPr>
          <w:b/>
        </w:rPr>
        <w:t xml:space="preserve">22 </w:t>
      </w:r>
      <w:r>
        <w:t xml:space="preserve"> {{field-on:Bible}}</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r>
        <w:t xml:space="preserve">{{field-off:Bible}}</w:t>
      </w:r>
    </w:p>
    <w:p>
      <w:r>
        <w:rPr>
          <w:sz w:val="18"/>
          <w:color w:val="777777"/>
        </w:rPr>
        <w:t xml:space="preserve">[[@Bible:Matthew 6:23]] </w:t>
      </w:r>
      <w:r>
        <w:rPr>
          <w:b/>
        </w:rPr>
        <w:t xml:space="preserve">23 </w:t>
      </w:r>
      <w:r>
        <w:t xml:space="preserve"> {{field-on:Bible}}</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r>
        <w:t xml:space="preserve">{{field-off:Bible}}</w:t>
      </w:r>
    </w:p>
    <w:p>
      <w:r>
        <w:rPr>
          <w:sz w:val="18"/>
          <w:color w:val="777777"/>
        </w:rPr>
        <w:t xml:space="preserve">[[@Bible:Matthew 6:24]] </w:t>
      </w:r>
      <w:r>
        <w:rPr>
          <w:b/>
        </w:rPr>
        <w:t xml:space="preserve">24 </w:t>
      </w:r>
      <w:r>
        <w:t xml:space="preserve"> {{field-on:Bible}}</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r>
        <w:t xml:space="preserve">{{field-off:Bible}}</w:t>
      </w:r>
    </w:p>
    <w:p>
      <w:r>
        <w:rPr>
          <w:sz w:val="18"/>
          <w:color w:val="777777"/>
        </w:rPr>
        <w:t xml:space="preserve">[[@Bible:Matthew 6:25]] </w:t>
      </w:r>
      <w:r>
        <w:rPr>
          <w:b/>
        </w:rPr>
        <w:t xml:space="preserve">25 </w:t>
      </w:r>
      <w:r>
        <w:t xml:space="preserve"> {{field-on:Bible}}</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r>
        <w:t xml:space="preserve">{{field-off:Bible}}</w:t>
      </w:r>
    </w:p>
    <w:p>
      <w:r>
        <w:rPr>
          <w:sz w:val="18"/>
          <w:color w:val="777777"/>
        </w:rPr>
        <w:t xml:space="preserve">[[@Bible:Matthew 6:26]] </w:t>
      </w:r>
      <w:r>
        <w:rPr>
          <w:b/>
        </w:rPr>
        <w:t xml:space="preserve">26 </w:t>
      </w:r>
      <w:r>
        <w:t xml:space="preserve"> {{field-on:Bible}}</w:t>
      </w:r>
      <w:r>
        <w:t xml:space="preserve">Look the birds of the air: for they sow not, neither do they reap, nor gather into barns; yet your heavenly Father feeds them. Are you not much better than they?</w:t>
      </w:r>
      <w:r>
        <w:rPr>
          <w:rStyle w:val="FootnoteReference"/>
        </w:rPr>
        <w:footnoteReference w:id="486"/>
      </w:r>
      <w:r>
        <w:t xml:space="preserve">{{field-off:Bible}}</w:t>
      </w:r>
    </w:p>
    <w:p>
      <w:r>
        <w:rPr>
          <w:sz w:val="18"/>
          <w:color w:val="777777"/>
        </w:rPr>
        <w:t xml:space="preserve">[[@Bible:Matthew 6:27]] </w:t>
      </w:r>
      <w:r>
        <w:rPr>
          <w:b/>
        </w:rPr>
        <w:t xml:space="preserve">27 </w:t>
      </w:r>
      <w:r>
        <w:t xml:space="preserve"> {{field-on:Bible}}</w:t>
      </w:r>
      <w:r>
        <w:t xml:space="preserve">Which of you by being anxious can add one cubit to his stature?</w:t>
      </w:r>
      <w:r>
        <w:rPr>
          <w:rStyle w:val="FootnoteReference"/>
        </w:rPr>
        <w:footnoteReference w:id="487"/>
      </w:r>
      <w:r>
        <w:t xml:space="preserve">{{field-off:Bible}}</w:t>
      </w:r>
    </w:p>
    <w:p>
      <w:r>
        <w:rPr>
          <w:sz w:val="18"/>
          <w:color w:val="777777"/>
        </w:rPr>
        <w:t xml:space="preserve">[[@Bible:Matthew 6:28]] </w:t>
      </w:r>
      <w:r>
        <w:rPr>
          <w:b/>
        </w:rPr>
        <w:t xml:space="preserve">28 </w:t>
      </w:r>
      <w:r>
        <w:t xml:space="preserve"> {{field-on:Bible}}</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r>
        <w:t xml:space="preserve">{{field-off:Bible}}</w:t>
      </w:r>
    </w:p>
    <w:p>
      <w:r>
        <w:rPr>
          <w:sz w:val="18"/>
          <w:color w:val="777777"/>
        </w:rPr>
        <w:t xml:space="preserve">[[@Bible:Matthew 6:29]] </w:t>
      </w:r>
      <w:r>
        <w:rPr>
          <w:b/>
        </w:rPr>
        <w:t xml:space="preserve">29 </w:t>
      </w:r>
      <w:r>
        <w:t xml:space="preserve"> {{field-on:Bible}}</w:t>
      </w:r>
      <w:r>
        <w:t xml:space="preserve">And yet I say to you, That even Solomon</w:t>
      </w:r>
      <w:r>
        <w:rPr>
          <w:rStyle w:val="FootnoteReference"/>
        </w:rPr>
        <w:footnoteReference w:id="490"/>
      </w:r>
      <w:r>
        <w:t xml:space="preserve"> in all his glory was not arrayed like one of these.</w:t>
      </w:r>
      <w:r>
        <w:t xml:space="preserve">{{field-off:Bible}}</w:t>
      </w:r>
    </w:p>
    <w:p>
      <w:r>
        <w:rPr>
          <w:sz w:val="18"/>
          <w:color w:val="777777"/>
        </w:rPr>
        <w:t xml:space="preserve">[[@Bible:Matthew 6:30]] </w:t>
      </w:r>
      <w:r>
        <w:rPr>
          <w:b/>
        </w:rPr>
        <w:t xml:space="preserve">30 </w:t>
      </w:r>
      <w:r>
        <w:t xml:space="preserve"> {{field-on:Bible}}</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r>
        <w:t xml:space="preserve">{{field-off:Bible}}</w:t>
      </w:r>
    </w:p>
    <w:p>
      <w:r>
        <w:rPr>
          <w:sz w:val="18"/>
          <w:color w:val="777777"/>
        </w:rPr>
        <w:t xml:space="preserve">[[@Bible:Matthew 6:31]] </w:t>
      </w:r>
      <w:r>
        <w:rPr>
          <w:b/>
        </w:rPr>
        <w:t xml:space="preserve">31 </w:t>
      </w:r>
      <w:r>
        <w:t xml:space="preserve"> {{field-on:Bible}}</w:t>
      </w:r>
      <w:r>
        <w:t xml:space="preserve">Therefore do not be anxious, saying, What shall we eat</w:t>
      </w:r>
      <w:r>
        <w:rPr>
          <w:rStyle w:val="FootnoteReference"/>
        </w:rPr>
        <w:footnoteReference w:id="493"/>
      </w:r>
      <w:r>
        <w:t xml:space="preserve">? or, What shall we drink? or, with what shall we be clothed?</w:t>
      </w:r>
      <w:r>
        <w:t xml:space="preserve">{{field-off:Bible}}</w:t>
      </w:r>
    </w:p>
    <w:p>
      <w:r>
        <w:rPr>
          <w:sz w:val="18"/>
          <w:color w:val="777777"/>
        </w:rPr>
        <w:t xml:space="preserve">[[@Bible:Matthew 6:32]] </w:t>
      </w:r>
      <w:r>
        <w:rPr>
          <w:b/>
        </w:rPr>
        <w:t xml:space="preserve">32 </w:t>
      </w:r>
      <w:r>
        <w:t xml:space="preserve"> {{field-on:Bible}}</w:t>
      </w:r>
      <w:r>
        <w:t xml:space="preserve">(For after all these things do the nations seek:) for your</w:t>
      </w:r>
      <w:r>
        <w:rPr>
          <w:rStyle w:val="FootnoteReference"/>
        </w:rPr>
        <w:footnoteReference w:id="494"/>
      </w:r>
      <w:r>
        <w:t xml:space="preserve"> heavenly Father knows that you have need of all these things.</w:t>
      </w:r>
      <w:r>
        <w:t xml:space="preserve">{{field-off:Bible}}</w:t>
      </w:r>
    </w:p>
    <w:p>
      <w:r>
        <w:rPr>
          <w:sz w:val="18"/>
          <w:color w:val="777777"/>
        </w:rPr>
        <w:t xml:space="preserve">[[@Bible:Matthew 6:33]] </w:t>
      </w:r>
      <w:r>
        <w:rPr>
          <w:b/>
        </w:rPr>
        <w:t xml:space="preserve">33 </w:t>
      </w:r>
      <w:r>
        <w:t xml:space="preserve"> {{field-on:Bible}}</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r>
        <w:t xml:space="preserve">{{field-off:Bible}}</w:t>
      </w:r>
    </w:p>
    <w:p>
      <w:r>
        <w:rPr>
          <w:sz w:val="18"/>
          <w:color w:val="777777"/>
        </w:rPr>
        <w:t xml:space="preserve">[[@Bible:Matthew 6:34]] </w:t>
      </w:r>
      <w:r>
        <w:rPr>
          <w:b/>
        </w:rPr>
        <w:t xml:space="preserve">34 </w:t>
      </w:r>
      <w:r>
        <w:t xml:space="preserve"> {{field-on:Bible}}</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[[@Bible:Matthew 7:1]] </w:t>
      </w:r>
      <w:r>
        <w:rPr>
          <w:b/>
        </w:rPr>
        <w:t xml:space="preserve">1 </w:t>
      </w:r>
      <w:r>
        <w:t xml:space="preserve"> {{field-on:Bible}}</w:t>
      </w:r>
      <w:r>
        <w:t xml:space="preserve">Do not judge, that you may not be judged.</w:t>
      </w:r>
      <w:r>
        <w:rPr>
          <w:rStyle w:val="FootnoteReference"/>
        </w:rPr>
        <w:footnoteReference w:id="501"/>
      </w:r>
      <w:r>
        <w:t xml:space="preserve">{{field-off:Bible}}</w:t>
      </w:r>
    </w:p>
    <w:p>
      <w:r>
        <w:rPr>
          <w:sz w:val="18"/>
          <w:color w:val="777777"/>
        </w:rPr>
        <w:t xml:space="preserve">[[@Bible:Matthew 7:2]] </w:t>
      </w:r>
      <w:r>
        <w:rPr>
          <w:b/>
        </w:rPr>
        <w:t xml:space="preserve">2 </w:t>
      </w:r>
      <w:r>
        <w:t xml:space="preserve"> {{field-on:Bible}}</w:t>
      </w:r>
      <w:r>
        <w:t xml:space="preserve">For with what judgment you judge, you shall be judged: and with what measure you mete, it shall be measured to you again.</w:t>
      </w:r>
      <w:r>
        <w:rPr>
          <w:rStyle w:val="FootnoteReference"/>
        </w:rPr>
        <w:footnoteReference w:id="502"/>
      </w:r>
      <w:r>
        <w:t xml:space="preserve">{{field-off:Bible}}</w:t>
      </w:r>
    </w:p>
    <w:p>
      <w:r>
        <w:rPr>
          <w:sz w:val="18"/>
          <w:color w:val="777777"/>
        </w:rPr>
        <w:t xml:space="preserve">[[@Bible:Matthew 7:3]] </w:t>
      </w:r>
      <w:r>
        <w:rPr>
          <w:b/>
        </w:rPr>
        <w:t xml:space="preserve">3 </w:t>
      </w:r>
      <w:r>
        <w:t xml:space="preserve"> {{field-on:Bible}}</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r>
        <w:t xml:space="preserve">{{field-off:Bible}}</w:t>
      </w:r>
    </w:p>
    <w:p>
      <w:r>
        <w:rPr>
          <w:sz w:val="18"/>
          <w:color w:val="777777"/>
        </w:rPr>
        <w:t xml:space="preserve">[[@Bible:Matthew 7:4]] </w:t>
      </w:r>
      <w:r>
        <w:rPr>
          <w:b/>
        </w:rPr>
        <w:t xml:space="preserve">4 </w:t>
      </w:r>
      <w:r>
        <w:t xml:space="preserve"> {{field-on:Bible}}</w:t>
      </w:r>
      <w:r>
        <w:t xml:space="preserve">Or how will you say to your brother, Let me pull out the splinter out of your eye; and, look, a beam is in your own eye?</w:t>
      </w:r>
      <w:r>
        <w:t xml:space="preserve">{{field-off:Bible}}</w:t>
      </w:r>
    </w:p>
    <w:p>
      <w:r>
        <w:rPr>
          <w:sz w:val="18"/>
          <w:color w:val="777777"/>
        </w:rPr>
        <w:t xml:space="preserve">[[@Bible:Matthew 7:5]] </w:t>
      </w:r>
      <w:r>
        <w:rPr>
          <w:b/>
        </w:rPr>
        <w:t xml:space="preserve">5 </w:t>
      </w:r>
      <w:r>
        <w:t xml:space="preserve"> {{field-on:Bible}}</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r>
        <w:t xml:space="preserve">{{field-off:Bible}}</w:t>
      </w:r>
    </w:p>
    <w:p>
      <w:r>
        <w:rPr>
          <w:sz w:val="18"/>
          <w:color w:val="777777"/>
        </w:rPr>
        <w:t xml:space="preserve">[[@Bible:Matthew 7:6]] </w:t>
      </w:r>
      <w:r>
        <w:rPr>
          <w:b/>
        </w:rPr>
        <w:t xml:space="preserve">6 </w:t>
      </w:r>
      <w:r>
        <w:t xml:space="preserve"> {{field-on:Bible}}</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r>
        <w:t xml:space="preserve">{{field-off:Bible}}</w:t>
      </w:r>
    </w:p>
    <w:p>
      <w:r>
        <w:rPr>
          <w:sz w:val="18"/>
          <w:color w:val="777777"/>
        </w:rPr>
        <w:t xml:space="preserve">[[@Bible:Matthew 7:7]] </w:t>
      </w:r>
      <w:r>
        <w:rPr>
          <w:b/>
        </w:rPr>
        <w:t xml:space="preserve">7 </w:t>
      </w:r>
      <w:r>
        <w:t xml:space="preserve"> {{field-on:Bible}}</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r>
        <w:t xml:space="preserve">{{field-off:Bible}}</w:t>
      </w:r>
    </w:p>
    <w:p>
      <w:r>
        <w:rPr>
          <w:sz w:val="18"/>
          <w:color w:val="777777"/>
        </w:rPr>
        <w:t xml:space="preserve">[[@Bible:Matthew 7:8]] </w:t>
      </w:r>
      <w:r>
        <w:rPr>
          <w:b/>
        </w:rPr>
        <w:t xml:space="preserve">8 </w:t>
      </w:r>
      <w:r>
        <w:t xml:space="preserve"> {{field-on:Bible}}</w:t>
      </w:r>
      <w:r>
        <w:t xml:space="preserve">For every one that asks receives; and the one who seeks finds; and to him who knocks it shall be opened.</w:t>
      </w:r>
      <w:r>
        <w:rPr>
          <w:rStyle w:val="FootnoteReference"/>
        </w:rPr>
        <w:footnoteReference w:id="512"/>
      </w:r>
      <w:r>
        <w:t xml:space="preserve">{{field-off:Bible}}</w:t>
      </w:r>
    </w:p>
    <w:p>
      <w:r>
        <w:rPr>
          <w:sz w:val="18"/>
          <w:color w:val="777777"/>
        </w:rPr>
        <w:t xml:space="preserve">[[@Bible:Matthew 7:9]] </w:t>
      </w:r>
      <w:r>
        <w:rPr>
          <w:b/>
        </w:rPr>
        <w:t xml:space="preserve">9 </w:t>
      </w:r>
      <w:r>
        <w:t xml:space="preserve"> {{field-on:Bible}}</w:t>
      </w:r>
      <w:r>
        <w:t xml:space="preserve">Or what man is there of you, whom if his son ask bread, will he give him a stone?</w:t>
      </w:r>
      <w:r>
        <w:rPr>
          <w:rStyle w:val="FootnoteReference"/>
        </w:rPr>
        <w:footnoteReference w:id="513"/>
      </w:r>
      <w:r>
        <w:t xml:space="preserve">{{field-off:Bible}}</w:t>
      </w:r>
    </w:p>
    <w:p>
      <w:r>
        <w:rPr>
          <w:sz w:val="18"/>
          <w:color w:val="777777"/>
        </w:rPr>
        <w:t xml:space="preserve">[[@Bible:Matthew 7:10]] </w:t>
      </w:r>
      <w:r>
        <w:rPr>
          <w:b/>
        </w:rPr>
        <w:t xml:space="preserve">10 </w:t>
      </w:r>
      <w:r>
        <w:t xml:space="preserve"> {{field-on:Bible}}</w:t>
      </w:r>
      <w:r>
        <w:t xml:space="preserve">Or if he ask a fish, will he give him a serpent?</w:t>
      </w:r>
      <w:r>
        <w:t xml:space="preserve">{{field-off:Bible}}</w:t>
      </w:r>
    </w:p>
    <w:p>
      <w:r>
        <w:rPr>
          <w:sz w:val="18"/>
          <w:color w:val="777777"/>
        </w:rPr>
        <w:t xml:space="preserve">[[@Bible:Matthew 7:11]] </w:t>
      </w:r>
      <w:r>
        <w:rPr>
          <w:b/>
        </w:rPr>
        <w:t xml:space="preserve">11 </w:t>
      </w:r>
      <w:r>
        <w:t xml:space="preserve"> {{field-on:Bible}}</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r>
        <w:t xml:space="preserve">{{field-off:Bible}}</w:t>
      </w:r>
    </w:p>
    <w:p>
      <w:r>
        <w:rPr>
          <w:sz w:val="18"/>
          <w:color w:val="777777"/>
        </w:rPr>
        <w:t xml:space="preserve">[[@Bible:Matthew 7:12]] </w:t>
      </w:r>
      <w:r>
        <w:rPr>
          <w:b/>
        </w:rPr>
        <w:t xml:space="preserve">12 </w:t>
      </w:r>
      <w:r>
        <w:t xml:space="preserve"> {{field-on:Bible}}</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r>
        <w:t xml:space="preserve">{{field-off:Bible}}</w:t>
      </w:r>
    </w:p>
    <w:p>
      <w:r>
        <w:rPr>
          <w:sz w:val="18"/>
          <w:color w:val="777777"/>
        </w:rPr>
        <w:t xml:space="preserve">[[@Bible:Matthew 7:13]] </w:t>
      </w:r>
      <w:r>
        <w:rPr>
          <w:b/>
        </w:rPr>
        <w:t xml:space="preserve">13 </w:t>
      </w:r>
      <w:r>
        <w:t xml:space="preserve"> {{field-on:Bible}}</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r>
        <w:t xml:space="preserve">{{field-off:Bible}}</w:t>
      </w:r>
    </w:p>
    <w:p>
      <w:r>
        <w:rPr>
          <w:sz w:val="18"/>
          <w:color w:val="777777"/>
        </w:rPr>
        <w:t xml:space="preserve">[[@Bible:Matthew 7:14]] </w:t>
      </w:r>
      <w:r>
        <w:rPr>
          <w:b/>
        </w:rPr>
        <w:t xml:space="preserve">14 </w:t>
      </w:r>
      <w:r>
        <w:t xml:space="preserve"> {{field-on:Bible}}</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r>
        <w:t xml:space="preserve">{{field-off:Bible}}</w:t>
      </w:r>
    </w:p>
    <w:p>
      <w:r>
        <w:rPr>
          <w:sz w:val="18"/>
          <w:color w:val="777777"/>
        </w:rPr>
        <w:t xml:space="preserve">[[@Bible:Matthew 7:15]] </w:t>
      </w:r>
      <w:r>
        <w:rPr>
          <w:b/>
        </w:rPr>
        <w:t xml:space="preserve">15 </w:t>
      </w:r>
      <w:r>
        <w:t xml:space="preserve"> {{field-on:Bible}}</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r>
        <w:t xml:space="preserve">{{field-off:Bible}}</w:t>
      </w:r>
    </w:p>
    <w:p>
      <w:r>
        <w:rPr>
          <w:sz w:val="18"/>
          <w:color w:val="777777"/>
        </w:rPr>
        <w:t xml:space="preserve">[[@Bible:Matthew 7:16]] </w:t>
      </w:r>
      <w:r>
        <w:rPr>
          <w:b/>
        </w:rPr>
        <w:t xml:space="preserve">16 </w:t>
      </w:r>
      <w:r>
        <w:t xml:space="preserve"> {{field-on:Bible}}</w:t>
      </w:r>
      <w:r>
        <w:t xml:space="preserve">You shall know them by their fruits. Do men gather grapes of thorns, or figs of thistles?</w:t>
      </w:r>
      <w:r>
        <w:rPr>
          <w:rStyle w:val="FootnoteReference"/>
        </w:rPr>
        <w:footnoteReference w:id="525"/>
      </w:r>
      <w:r>
        <w:t xml:space="preserve">{{field-off:Bible}}</w:t>
      </w:r>
    </w:p>
    <w:p>
      <w:r>
        <w:rPr>
          <w:sz w:val="18"/>
          <w:color w:val="777777"/>
        </w:rPr>
        <w:t xml:space="preserve">[[@Bible:Matthew 7:17]] </w:t>
      </w:r>
      <w:r>
        <w:rPr>
          <w:b/>
        </w:rPr>
        <w:t xml:space="preserve">17 </w:t>
      </w:r>
      <w:r>
        <w:t xml:space="preserve"> {{field-on:Bible}}</w:t>
      </w:r>
      <w:r>
        <w:t xml:space="preserve">Even so every good tree produces good fruit; but a corrupt tree produces evil fruit.</w:t>
      </w:r>
      <w:r>
        <w:rPr>
          <w:rStyle w:val="FootnoteReference"/>
        </w:rPr>
        <w:footnoteReference w:id="526"/>
      </w:r>
      <w:r>
        <w:t xml:space="preserve">{{field-off:Bible}}</w:t>
      </w:r>
    </w:p>
    <w:p>
      <w:r>
        <w:rPr>
          <w:sz w:val="18"/>
          <w:color w:val="777777"/>
        </w:rPr>
        <w:t xml:space="preserve">[[@Bible:Matthew 7:18]] </w:t>
      </w:r>
      <w:r>
        <w:rPr>
          <w:b/>
        </w:rPr>
        <w:t xml:space="preserve">18 </w:t>
      </w:r>
      <w:r>
        <w:t xml:space="preserve"> {{field-on:Bible}}</w:t>
      </w:r>
      <w:r>
        <w:t xml:space="preserve">A good tree cannot</w:t>
      </w:r>
      <w:r>
        <w:rPr>
          <w:rStyle w:val="FootnoteReference"/>
        </w:rPr>
        <w:footnoteReference w:id="527"/>
      </w:r>
      <w:r>
        <w:t xml:space="preserve"> bear evil fruit, neither can a corrupt tree bear good fruit.</w:t>
      </w:r>
      <w:r>
        <w:t xml:space="preserve">{{field-off:Bible}}</w:t>
      </w:r>
    </w:p>
    <w:p>
      <w:r>
        <w:rPr>
          <w:sz w:val="18"/>
          <w:color w:val="777777"/>
        </w:rPr>
        <w:t xml:space="preserve">[[@Bible:Matthew 7:19]] </w:t>
      </w:r>
      <w:r>
        <w:rPr>
          <w:b/>
        </w:rPr>
        <w:t xml:space="preserve">19 </w:t>
      </w:r>
      <w:r>
        <w:t xml:space="preserve"> {{field-on:Bible}}</w:t>
      </w:r>
      <w:r>
        <w:t xml:space="preserve">Every tree that does not bring forth good fruit is cut down, and cast into the fire.</w:t>
      </w:r>
      <w:r>
        <w:rPr>
          <w:rStyle w:val="FootnoteReference"/>
        </w:rPr>
        <w:footnoteReference w:id="528"/>
      </w:r>
      <w:r>
        <w:t xml:space="preserve">{{field-off:Bible}}</w:t>
      </w:r>
    </w:p>
    <w:p>
      <w:r>
        <w:rPr>
          <w:sz w:val="18"/>
          <w:color w:val="777777"/>
        </w:rPr>
        <w:t xml:space="preserve">[[@Bible:Matthew 7:20]] </w:t>
      </w:r>
      <w:r>
        <w:rPr>
          <w:b/>
        </w:rPr>
        <w:t xml:space="preserve">20 </w:t>
      </w:r>
      <w:r>
        <w:t xml:space="preserve"> {{field-on:Bible}}</w:t>
      </w:r>
      <w:r>
        <w:t xml:space="preserve">Therefore by their fruits you shall know them.</w:t>
      </w:r>
      <w:r>
        <w:rPr>
          <w:rStyle w:val="FootnoteReference"/>
        </w:rPr>
        <w:footnoteReference w:id="529"/>
      </w:r>
      <w:r>
        <w:t xml:space="preserve">{{field-off:Bible}}</w:t>
      </w:r>
    </w:p>
    <w:p>
      <w:r>
        <w:rPr>
          <w:sz w:val="18"/>
          <w:color w:val="777777"/>
        </w:rPr>
        <w:t xml:space="preserve">[[@Bible:Matthew 7:21]] </w:t>
      </w:r>
      <w:r>
        <w:rPr>
          <w:b/>
        </w:rPr>
        <w:t xml:space="preserve">21 </w:t>
      </w:r>
      <w:r>
        <w:t xml:space="preserve"> {{field-on:Bible}}</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r>
        <w:t xml:space="preserve">{{field-off:Bible}}</w:t>
      </w:r>
    </w:p>
    <w:p>
      <w:r>
        <w:rPr>
          <w:sz w:val="18"/>
          <w:color w:val="777777"/>
        </w:rPr>
        <w:t xml:space="preserve">[[@Bible:Matthew 7:22]] </w:t>
      </w:r>
      <w:r>
        <w:rPr>
          <w:b/>
        </w:rPr>
        <w:t xml:space="preserve">22 </w:t>
      </w:r>
      <w:r>
        <w:t xml:space="preserve"> {{field-on:Bible}}</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r>
        <w:t xml:space="preserve">{{field-off:Bible}}</w:t>
      </w:r>
    </w:p>
    <w:p>
      <w:r>
        <w:rPr>
          <w:sz w:val="18"/>
          <w:color w:val="777777"/>
        </w:rPr>
        <w:t xml:space="preserve">[[@Bible:Matthew 7:23]] </w:t>
      </w:r>
      <w:r>
        <w:rPr>
          <w:b/>
        </w:rPr>
        <w:t xml:space="preserve">23 </w:t>
      </w:r>
      <w:r>
        <w:t xml:space="preserve"> {{field-on:Bible}}</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r>
        <w:t xml:space="preserve">{{field-off:Bible}}</w:t>
      </w:r>
    </w:p>
    <w:p>
      <w:r>
        <w:rPr>
          <w:sz w:val="18"/>
          <w:color w:val="777777"/>
        </w:rPr>
        <w:t xml:space="preserve">[[@Bible:Matthew 7:24]] </w:t>
      </w:r>
      <w:r>
        <w:rPr>
          <w:b/>
        </w:rPr>
        <w:t xml:space="preserve">24 </w:t>
      </w:r>
      <w:r>
        <w:t xml:space="preserve"> {{field-on:Bible}}</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r>
        <w:t xml:space="preserve">{{field-off:Bible}}</w:t>
      </w:r>
    </w:p>
    <w:p>
      <w:r>
        <w:rPr>
          <w:sz w:val="18"/>
          <w:color w:val="777777"/>
        </w:rPr>
        <w:t xml:space="preserve">[[@Bible:Matthew 7:25]] </w:t>
      </w:r>
      <w:r>
        <w:rPr>
          <w:b/>
        </w:rPr>
        <w:t xml:space="preserve">25 </w:t>
      </w:r>
      <w:r>
        <w:t xml:space="preserve"> {{field-on:Bible}}</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r>
        <w:t xml:space="preserve">{{field-off:Bible}}</w:t>
      </w:r>
    </w:p>
    <w:p>
      <w:r>
        <w:rPr>
          <w:sz w:val="18"/>
          <w:color w:val="777777"/>
        </w:rPr>
        <w:t xml:space="preserve">[[@Bible:Matthew 7:26]] </w:t>
      </w:r>
      <w:r>
        <w:rPr>
          <w:b/>
        </w:rPr>
        <w:t xml:space="preserve">26 </w:t>
      </w:r>
      <w:r>
        <w:t xml:space="preserve"> {{field-on:Bible}}</w:t>
      </w:r>
      <w:r>
        <w:t xml:space="preserve">And every one that hears these sayings of mine, and does them not, shall be likened to a foolish man, who built his house upon the sand:</w:t>
      </w:r>
      <w:r>
        <w:rPr>
          <w:rStyle w:val="FootnoteReference"/>
        </w:rPr>
        <w:footnoteReference w:id="540"/>
      </w:r>
      <w:r>
        <w:t xml:space="preserve">{{field-off:Bible}}</w:t>
      </w:r>
    </w:p>
    <w:p>
      <w:r>
        <w:rPr>
          <w:sz w:val="18"/>
          <w:color w:val="777777"/>
        </w:rPr>
        <w:t xml:space="preserve">[[@Bible:Matthew 7:27]] </w:t>
      </w:r>
      <w:r>
        <w:rPr>
          <w:b/>
        </w:rPr>
        <w:t xml:space="preserve">27 </w:t>
      </w:r>
      <w:r>
        <w:t xml:space="preserve"> {{field-on:Bible}}</w:t>
      </w:r>
      <w:r>
        <w:t xml:space="preserve">And the rain descended, and the floods came, and the winds blew, and beat upon that house; and it fell: and great was the fall of it.</w:t>
      </w:r>
      <w:r>
        <w:rPr>
          <w:rStyle w:val="FootnoteReference"/>
        </w:rPr>
        <w:footnoteReference w:id="541"/>
      </w:r>
      <w:r>
        <w:t xml:space="preserve">{{field-off:Bible}}</w:t>
      </w:r>
    </w:p>
    <w:p>
      <w:r>
        <w:rPr>
          <w:sz w:val="18"/>
          <w:color w:val="777777"/>
        </w:rPr>
        <w:t xml:space="preserve">[[@Bible:Matthew 7:28]] </w:t>
      </w:r>
      <w:r>
        <w:rPr>
          <w:b/>
        </w:rPr>
        <w:t xml:space="preserve">28 </w:t>
      </w:r>
      <w:r>
        <w:t xml:space="preserve"> {{field-on:Bible}}</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r>
        <w:t xml:space="preserve">{{field-off:Bible}}</w:t>
      </w:r>
    </w:p>
    <w:p>
      <w:r>
        <w:rPr>
          <w:sz w:val="18"/>
          <w:color w:val="777777"/>
        </w:rPr>
        <w:t xml:space="preserve">[[@Bible:Matthew 7:29]] </w:t>
      </w:r>
      <w:r>
        <w:rPr>
          <w:b/>
        </w:rPr>
        <w:t xml:space="preserve">29 </w:t>
      </w:r>
      <w:r>
        <w:t xml:space="preserve"> {{field-on:Bible}}</w:t>
      </w:r>
      <w:r>
        <w:t xml:space="preserve">For he taught them as one having authority, and not</w:t>
      </w:r>
      <w:r>
        <w:rPr>
          <w:rStyle w:val="FootnoteReference"/>
        </w:rPr>
        <w:footnoteReference w:id="544"/>
      </w:r>
      <w:r>
        <w:t xml:space="preserve"> as the scribes.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[[@Bible:Matthew 8:1]] </w:t>
      </w:r>
      <w:r>
        <w:rPr>
          <w:b/>
        </w:rPr>
        <w:t xml:space="preserve">1 </w:t>
      </w:r>
      <w:r>
        <w:t xml:space="preserve"> {{field-on:Bible}}</w:t>
      </w:r>
      <w:r>
        <w:t xml:space="preserve">When he had come down from the mountain, great</w:t>
      </w:r>
      <w:r>
        <w:rPr>
          <w:rStyle w:val="FootnoteReference"/>
        </w:rPr>
        <w:footnoteReference w:id="545"/>
      </w:r>
      <w:r>
        <w:t xml:space="preserve"> crowds followed him.</w:t>
      </w:r>
      <w:r>
        <w:t xml:space="preserve">{{field-off:Bible}}</w:t>
      </w:r>
    </w:p>
    <w:p>
      <w:r>
        <w:rPr>
          <w:sz w:val="18"/>
          <w:color w:val="777777"/>
        </w:rPr>
        <w:t xml:space="preserve">[[@Bible:Matthew 8:2]] </w:t>
      </w:r>
      <w:r>
        <w:rPr>
          <w:b/>
        </w:rPr>
        <w:t xml:space="preserve">2 </w:t>
      </w:r>
      <w:r>
        <w:t xml:space="preserve"> {{field-on:Bible}}</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r>
        <w:t xml:space="preserve">{{field-off:Bible}}</w:t>
      </w:r>
    </w:p>
    <w:p>
      <w:r>
        <w:rPr>
          <w:sz w:val="18"/>
          <w:color w:val="777777"/>
        </w:rPr>
        <w:t xml:space="preserve">[[@Bible:Matthew 8:3]] </w:t>
      </w:r>
      <w:r>
        <w:rPr>
          <w:b/>
        </w:rPr>
        <w:t xml:space="preserve">3 </w:t>
      </w:r>
      <w:r>
        <w:t xml:space="preserve"> {{field-on:Bible}}</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r>
        <w:t xml:space="preserve">{{field-off:Bible}}</w:t>
      </w:r>
    </w:p>
    <w:p>
      <w:r>
        <w:rPr>
          <w:sz w:val="18"/>
          <w:color w:val="777777"/>
        </w:rPr>
        <w:t xml:space="preserve">[[@Bible:Matthew 8:4]] </w:t>
      </w:r>
      <w:r>
        <w:rPr>
          <w:b/>
        </w:rPr>
        <w:t xml:space="preserve">4 </w:t>
      </w:r>
      <w:r>
        <w:t xml:space="preserve"> {{field-on:Bible}}</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r>
        <w:t xml:space="preserve">{{field-off:Bible}}</w:t>
      </w:r>
    </w:p>
    <w:p>
      <w:r>
        <w:rPr>
          <w:sz w:val="18"/>
          <w:color w:val="777777"/>
        </w:rPr>
        <w:t xml:space="preserve">[[@Bible:Matthew 8:5]] </w:t>
      </w:r>
      <w:r>
        <w:rPr>
          <w:b/>
        </w:rPr>
        <w:t xml:space="preserve">5 </w:t>
      </w:r>
      <w:r>
        <w:t xml:space="preserve"> {{field-on:Bible}}</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r>
        <w:t xml:space="preserve">{{field-off:Bible}}</w:t>
      </w:r>
    </w:p>
    <w:p>
      <w:r>
        <w:rPr>
          <w:sz w:val="18"/>
          <w:color w:val="777777"/>
        </w:rPr>
        <w:t xml:space="preserve">[[@Bible:Matthew 8:6]] </w:t>
      </w:r>
      <w:r>
        <w:rPr>
          <w:b/>
        </w:rPr>
        <w:t xml:space="preserve">6 </w:t>
      </w:r>
      <w:r>
        <w:t xml:space="preserve"> {{field-on:Bible}}</w:t>
      </w:r>
      <w:r>
        <w:t xml:space="preserve">And saying, Lord, my servant lies at home sick with paralysis, grievously tormented.</w:t>
      </w:r>
      <w:r>
        <w:rPr>
          <w:rStyle w:val="FootnoteReference"/>
        </w:rPr>
        <w:footnoteReference w:id="561"/>
      </w:r>
      <w:r>
        <w:rPr>
          <w:rStyle w:val="FootnoteReference"/>
        </w:rPr>
        <w:footnoteReference w:id="562"/>
      </w:r>
      <w:r>
        <w:t xml:space="preserve">{{field-off:Bible}}</w:t>
      </w:r>
    </w:p>
    <w:p>
      <w:r>
        <w:rPr>
          <w:sz w:val="18"/>
          <w:color w:val="777777"/>
        </w:rPr>
        <w:t xml:space="preserve">[[@Bible:Matthew 8:7]] </w:t>
      </w:r>
      <w:r>
        <w:rPr>
          <w:b/>
        </w:rPr>
        <w:t xml:space="preserve">7 </w:t>
      </w:r>
      <w:r>
        <w:t xml:space="preserve"> {{field-on:Bible}}</w:t>
      </w:r>
      <w:r>
        <w:t xml:space="preserve">And Jesus says to him, I will come and heal him.</w:t>
      </w:r>
      <w:r>
        <w:t xml:space="preserve">{{field-off:Bible}}</w:t>
      </w:r>
    </w:p>
    <w:p>
      <w:r>
        <w:rPr>
          <w:sz w:val="18"/>
          <w:color w:val="777777"/>
        </w:rPr>
        <w:t xml:space="preserve">[[@Bible:Matthew 8:8]] </w:t>
      </w:r>
      <w:r>
        <w:rPr>
          <w:b/>
        </w:rPr>
        <w:t xml:space="preserve">8 </w:t>
      </w:r>
      <w:r>
        <w:t xml:space="preserve"> {{field-on:Bible}}</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r>
        <w:t xml:space="preserve">{{field-off:Bible}}</w:t>
      </w:r>
    </w:p>
    <w:p>
      <w:r>
        <w:rPr>
          <w:sz w:val="18"/>
          <w:color w:val="777777"/>
        </w:rPr>
        <w:t xml:space="preserve">[[@Bible:Matthew 8:9]] </w:t>
      </w:r>
      <w:r>
        <w:rPr>
          <w:b/>
        </w:rPr>
        <w:t xml:space="preserve">9 </w:t>
      </w:r>
      <w:r>
        <w:t xml:space="preserve"> {{field-on:Bible}}</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r>
        <w:t xml:space="preserve">{{field-off:Bible}}</w:t>
      </w:r>
    </w:p>
    <w:p>
      <w:r>
        <w:rPr>
          <w:sz w:val="18"/>
          <w:color w:val="777777"/>
        </w:rPr>
        <w:t xml:space="preserve">[[@Bible:Matthew 8:10]] </w:t>
      </w:r>
      <w:r>
        <w:rPr>
          <w:b/>
        </w:rPr>
        <w:t xml:space="preserve">10 </w:t>
      </w:r>
      <w:r>
        <w:t xml:space="preserve"> {{field-on:Bible}}</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r>
        <w:t xml:space="preserve">{{field-off:Bible}}</w:t>
      </w:r>
    </w:p>
    <w:p>
      <w:r>
        <w:rPr>
          <w:sz w:val="18"/>
          <w:color w:val="777777"/>
        </w:rPr>
        <w:t xml:space="preserve">[[@Bible:Matthew 8:11]] </w:t>
      </w:r>
      <w:r>
        <w:rPr>
          <w:b/>
        </w:rPr>
        <w:t xml:space="preserve">11 </w:t>
      </w:r>
      <w:r>
        <w:t xml:space="preserve"> {{field-on:Bible}}</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r>
        <w:t xml:space="preserve">{{field-off:Bible}}</w:t>
      </w:r>
    </w:p>
    <w:p>
      <w:r>
        <w:rPr>
          <w:sz w:val="18"/>
          <w:color w:val="777777"/>
        </w:rPr>
        <w:t xml:space="preserve">[[@Bible:Matthew 8:12]] </w:t>
      </w:r>
      <w:r>
        <w:rPr>
          <w:b/>
        </w:rPr>
        <w:t xml:space="preserve">12 </w:t>
      </w:r>
      <w:r>
        <w:t xml:space="preserve"> {{field-on:Bible}}</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r>
        <w:t xml:space="preserve">{{field-off:Bible}}</w:t>
      </w:r>
    </w:p>
    <w:p>
      <w:r>
        <w:rPr>
          <w:sz w:val="18"/>
          <w:color w:val="777777"/>
        </w:rPr>
        <w:t xml:space="preserve">[[@Bible:Matthew 8:13]] </w:t>
      </w:r>
      <w:r>
        <w:rPr>
          <w:b/>
        </w:rPr>
        <w:t xml:space="preserve">13 </w:t>
      </w:r>
      <w:r>
        <w:t xml:space="preserve"> {{field-on:Bible}}</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r>
        <w:t xml:space="preserve">{{field-off:Bible}}</w:t>
      </w:r>
    </w:p>
    <w:p>
      <w:r>
        <w:rPr>
          <w:sz w:val="18"/>
          <w:color w:val="777777"/>
        </w:rPr>
        <w:t xml:space="preserve">[[@Bible:Matthew 8:14]] </w:t>
      </w:r>
      <w:r>
        <w:rPr>
          <w:b/>
        </w:rPr>
        <w:t xml:space="preserve">14 </w:t>
      </w:r>
      <w:r>
        <w:t xml:space="preserve"> {{field-on:Bible}}</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r>
        <w:t xml:space="preserve">{{field-off:Bible}}</w:t>
      </w:r>
    </w:p>
    <w:p>
      <w:r>
        <w:rPr>
          <w:sz w:val="18"/>
          <w:color w:val="777777"/>
        </w:rPr>
        <w:t xml:space="preserve">[[@Bible:Matthew 8:15]] </w:t>
      </w:r>
      <w:r>
        <w:rPr>
          <w:b/>
        </w:rPr>
        <w:t xml:space="preserve">15 </w:t>
      </w:r>
      <w:r>
        <w:t xml:space="preserve"> {{field-on:Bible}}</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r>
        <w:t xml:space="preserve">{{field-off:Bible}}</w:t>
      </w:r>
    </w:p>
    <w:p>
      <w:r>
        <w:rPr>
          <w:sz w:val="18"/>
          <w:color w:val="777777"/>
        </w:rPr>
        <w:t xml:space="preserve">[[@Bible:Matthew 8:16]] </w:t>
      </w:r>
      <w:r>
        <w:rPr>
          <w:b/>
        </w:rPr>
        <w:t xml:space="preserve">16 </w:t>
      </w:r>
      <w:r>
        <w:t xml:space="preserve"> {{field-on:Bible}}</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r>
        <w:t xml:space="preserve">{{field-off:Bible}}</w:t>
      </w:r>
    </w:p>
    <w:p>
      <w:r>
        <w:rPr>
          <w:sz w:val="18"/>
          <w:color w:val="777777"/>
        </w:rPr>
        <w:t xml:space="preserve">[[@Bible:Matthew 8:17]] </w:t>
      </w:r>
      <w:r>
        <w:rPr>
          <w:b/>
        </w:rPr>
        <w:t xml:space="preserve">17 </w:t>
      </w:r>
      <w:r>
        <w:t xml:space="preserve"> {{field-on:Bible}}</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r>
        <w:t xml:space="preserve">{{field-off:Bible}}</w:t>
      </w:r>
    </w:p>
    <w:p>
      <w:r>
        <w:rPr>
          <w:sz w:val="18"/>
          <w:color w:val="777777"/>
        </w:rPr>
        <w:t xml:space="preserve">[[@Bible:Matthew 8:18]] </w:t>
      </w:r>
      <w:r>
        <w:rPr>
          <w:b/>
        </w:rPr>
        <w:t xml:space="preserve">18 </w:t>
      </w:r>
      <w:r>
        <w:t xml:space="preserve"> {{field-on:Bible}}</w:t>
      </w:r>
      <w:r>
        <w:t xml:space="preserve">Now when Jesus saw great crowds about him, he gave commandment to depart to the other side.</w:t>
      </w:r>
      <w:r>
        <w:rPr>
          <w:rStyle w:val="FootnoteReference"/>
        </w:rPr>
        <w:footnoteReference w:id="588"/>
      </w:r>
      <w:r>
        <w:rPr>
          <w:rStyle w:val="FootnoteReference"/>
        </w:rPr>
        <w:footnoteReference w:id="589"/>
      </w:r>
      <w:r>
        <w:t xml:space="preserve">{{field-off:Bible}}</w:t>
      </w:r>
    </w:p>
    <w:p>
      <w:r>
        <w:rPr>
          <w:sz w:val="18"/>
          <w:color w:val="777777"/>
        </w:rPr>
        <w:t xml:space="preserve">[[@Bible:Matthew 8:19]] </w:t>
      </w:r>
      <w:r>
        <w:rPr>
          <w:b/>
        </w:rPr>
        <w:t xml:space="preserve">19 </w:t>
      </w:r>
      <w:r>
        <w:t xml:space="preserve"> {{field-on:Bible}}</w:t>
      </w:r>
      <w:r>
        <w:t xml:space="preserve">And a certain</w:t>
      </w:r>
      <w:r>
        <w:rPr>
          <w:rStyle w:val="FootnoteReference"/>
        </w:rPr>
        <w:footnoteReference w:id="590"/>
      </w:r>
      <w:r>
        <w:t xml:space="preserve"> scribe came, and said to him, Teacher, I will follow you anywhere you go.</w:t>
      </w:r>
      <w:r>
        <w:t xml:space="preserve">{{field-off:Bible}}</w:t>
      </w:r>
    </w:p>
    <w:p>
      <w:r>
        <w:rPr>
          <w:sz w:val="18"/>
          <w:color w:val="777777"/>
        </w:rPr>
        <w:t xml:space="preserve">[[@Bible:Matthew 8:20]] </w:t>
      </w:r>
      <w:r>
        <w:rPr>
          <w:b/>
        </w:rPr>
        <w:t xml:space="preserve">20 </w:t>
      </w:r>
      <w:r>
        <w:t xml:space="preserve"> {{field-on:Bible}}</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r>
        <w:t xml:space="preserve">{{field-off:Bible}}</w:t>
      </w:r>
    </w:p>
    <w:p>
      <w:r>
        <w:rPr>
          <w:sz w:val="18"/>
          <w:color w:val="777777"/>
        </w:rPr>
        <w:t xml:space="preserve">[[@Bible:Matthew 8:21]] </w:t>
      </w:r>
      <w:r>
        <w:rPr>
          <w:b/>
        </w:rPr>
        <w:t xml:space="preserve">21 </w:t>
      </w:r>
      <w:r>
        <w:t xml:space="preserve"> {{field-on:Bible}}</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r>
        <w:t xml:space="preserve">{{field-off:Bible}}</w:t>
      </w:r>
    </w:p>
    <w:p>
      <w:r>
        <w:rPr>
          <w:sz w:val="18"/>
          <w:color w:val="777777"/>
        </w:rPr>
        <w:t xml:space="preserve">[[@Bible:Matthew 8:22]] </w:t>
      </w:r>
      <w:r>
        <w:rPr>
          <w:b/>
        </w:rPr>
        <w:t xml:space="preserve">22 </w:t>
      </w:r>
      <w:r>
        <w:t xml:space="preserve"> {{field-on:Bible}}</w:t>
      </w:r>
      <w:r>
        <w:t xml:space="preserve">But Jesus said to him, Follow</w:t>
      </w:r>
      <w:r>
        <w:rPr>
          <w:rStyle w:val="FootnoteReference"/>
        </w:rPr>
        <w:footnoteReference w:id="595"/>
      </w:r>
      <w:r>
        <w:t xml:space="preserve"> me; and let the dead bury their dead.</w:t>
      </w:r>
      <w:r>
        <w:rPr>
          <w:rStyle w:val="FootnoteReference"/>
        </w:rPr>
        <w:footnoteReference w:id="596"/>
      </w:r>
      <w:r>
        <w:t xml:space="preserve">{{field-off:Bible}}</w:t>
      </w:r>
    </w:p>
    <w:p>
      <w:r>
        <w:rPr>
          <w:sz w:val="18"/>
          <w:color w:val="777777"/>
        </w:rPr>
        <w:t xml:space="preserve">[[@Bible:Matthew 8:23]] </w:t>
      </w:r>
      <w:r>
        <w:rPr>
          <w:b/>
        </w:rPr>
        <w:t xml:space="preserve">23 </w:t>
      </w:r>
      <w:r>
        <w:t xml:space="preserve"> {{field-on:Bible}}</w:t>
      </w:r>
      <w:r>
        <w:t xml:space="preserve">And when he was entered into a boat, his disciples followed him.</w:t>
      </w:r>
      <w:r>
        <w:rPr>
          <w:rStyle w:val="FootnoteReference"/>
        </w:rPr>
        <w:footnoteReference w:id="597"/>
      </w:r>
      <w:r>
        <w:t xml:space="preserve">{{field-off:Bible}}</w:t>
      </w:r>
    </w:p>
    <w:p>
      <w:r>
        <w:rPr>
          <w:sz w:val="18"/>
          <w:color w:val="777777"/>
        </w:rPr>
        <w:t xml:space="preserve">[[@Bible:Matthew 8:24]] </w:t>
      </w:r>
      <w:r>
        <w:rPr>
          <w:b/>
        </w:rPr>
        <w:t xml:space="preserve">24 </w:t>
      </w:r>
      <w:r>
        <w:t xml:space="preserve"> {{field-on:Bible}}</w:t>
      </w:r>
      <w:r>
        <w:t xml:space="preserve">And, look, there arose a great tempest in the sea, so that the boat was covered with the waves: but he was asleep.</w:t>
      </w:r>
      <w:r>
        <w:rPr>
          <w:rStyle w:val="FootnoteReference"/>
        </w:rPr>
        <w:footnoteReference w:id="598"/>
      </w:r>
      <w:r>
        <w:t xml:space="preserve">{{field-off:Bible}}</w:t>
      </w:r>
    </w:p>
    <w:p>
      <w:r>
        <w:rPr>
          <w:sz w:val="18"/>
          <w:color w:val="777777"/>
        </w:rPr>
        <w:t xml:space="preserve">[[@Bible:Matthew 8:25]] </w:t>
      </w:r>
      <w:r>
        <w:rPr>
          <w:b/>
        </w:rPr>
        <w:t xml:space="preserve">25 </w:t>
      </w:r>
      <w:r>
        <w:t xml:space="preserve"> {{field-on:Bible}}</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r>
        <w:t xml:space="preserve">{{field-off:Bible}}</w:t>
      </w:r>
    </w:p>
    <w:p>
      <w:r>
        <w:rPr>
          <w:sz w:val="18"/>
          <w:color w:val="777777"/>
        </w:rPr>
        <w:t xml:space="preserve">[[@Bible:Matthew 8:26]] </w:t>
      </w:r>
      <w:r>
        <w:rPr>
          <w:b/>
        </w:rPr>
        <w:t xml:space="preserve">26 </w:t>
      </w:r>
      <w:r>
        <w:t xml:space="preserve"> {{field-on:Bible}}</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r>
        <w:t xml:space="preserve">{{field-off:Bible}}</w:t>
      </w:r>
    </w:p>
    <w:p>
      <w:r>
        <w:rPr>
          <w:sz w:val="18"/>
          <w:color w:val="777777"/>
        </w:rPr>
        <w:t xml:space="preserve">[[@Bible:Matthew 8:27]] </w:t>
      </w:r>
      <w:r>
        <w:rPr>
          <w:b/>
        </w:rPr>
        <w:t xml:space="preserve">27 </w:t>
      </w:r>
      <w:r>
        <w:t xml:space="preserve"> {{field-on:Bible}}</w:t>
      </w:r>
      <w:r>
        <w:t xml:space="preserve">But the men marveled, saying, What manner of man is this, that even the winds and the sea obey him!</w:t>
      </w:r>
      <w:r>
        <w:rPr>
          <w:rStyle w:val="FootnoteReference"/>
        </w:rPr>
        <w:footnoteReference w:id="603"/>
      </w:r>
      <w:r>
        <w:t xml:space="preserve">{{field-off:Bible}}</w:t>
      </w:r>
    </w:p>
    <w:p>
      <w:r>
        <w:rPr>
          <w:sz w:val="18"/>
          <w:color w:val="777777"/>
        </w:rPr>
        <w:t xml:space="preserve">[[@Bible:Matthew 8:28]] </w:t>
      </w:r>
      <w:r>
        <w:rPr>
          <w:b/>
        </w:rPr>
        <w:t xml:space="preserve">28 </w:t>
      </w:r>
      <w:r>
        <w:t xml:space="preserve"> {{field-on:Bible}}</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r>
        <w:t xml:space="preserve">{{field-off:Bible}}</w:t>
      </w:r>
    </w:p>
    <w:p>
      <w:r>
        <w:rPr>
          <w:sz w:val="18"/>
          <w:color w:val="777777"/>
        </w:rPr>
        <w:t xml:space="preserve">[[@Bible:Matthew 8:29]] </w:t>
      </w:r>
      <w:r>
        <w:rPr>
          <w:b/>
        </w:rPr>
        <w:t xml:space="preserve">29 </w:t>
      </w:r>
      <w:r>
        <w:t xml:space="preserve"> {{field-on:Bible}}</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r>
        <w:t xml:space="preserve">{{field-off:Bible}}</w:t>
      </w:r>
    </w:p>
    <w:p>
      <w:r>
        <w:rPr>
          <w:sz w:val="18"/>
          <w:color w:val="777777"/>
        </w:rPr>
        <w:t xml:space="preserve">[[@Bible:Matthew 8:30]] </w:t>
      </w:r>
      <w:r>
        <w:rPr>
          <w:b/>
        </w:rPr>
        <w:t xml:space="preserve">30 </w:t>
      </w:r>
      <w:r>
        <w:t xml:space="preserve"> {{field-on:Bible}}</w:t>
      </w:r>
      <w:r>
        <w:t xml:space="preserve">And there was a good way off from them a herd of many swine feeding.</w:t>
      </w:r>
      <w:r>
        <w:rPr>
          <w:rStyle w:val="FootnoteReference"/>
        </w:rPr>
        <w:footnoteReference w:id="613"/>
      </w:r>
      <w:r>
        <w:t xml:space="preserve">{{field-off:Bible}}</w:t>
      </w:r>
    </w:p>
    <w:p>
      <w:r>
        <w:rPr>
          <w:sz w:val="18"/>
          <w:color w:val="777777"/>
        </w:rPr>
        <w:t xml:space="preserve">[[@Bible:Matthew 8:31]] </w:t>
      </w:r>
      <w:r>
        <w:rPr>
          <w:b/>
        </w:rPr>
        <w:t xml:space="preserve">31 </w:t>
      </w:r>
      <w:r>
        <w:t xml:space="preserve"> {{field-on:Bible}}</w:t>
      </w:r>
      <w:r>
        <w:t xml:space="preserve">So the demons begged him, saying, If you cast us out, permit us to go away into the herd of swine.</w:t>
      </w:r>
      <w:r>
        <w:rPr>
          <w:rStyle w:val="FootnoteReference"/>
        </w:rPr>
        <w:footnoteReference w:id="614"/>
      </w:r>
      <w:r>
        <w:t xml:space="preserve">{{field-off:Bible}}</w:t>
      </w:r>
    </w:p>
    <w:p>
      <w:r>
        <w:rPr>
          <w:sz w:val="18"/>
          <w:color w:val="777777"/>
        </w:rPr>
        <w:t xml:space="preserve">[[@Bible:Matthew 8:32]] </w:t>
      </w:r>
      <w:r>
        <w:rPr>
          <w:b/>
        </w:rPr>
        <w:t xml:space="preserve">32 </w:t>
      </w:r>
      <w:r>
        <w:t xml:space="preserve"> {{field-on:Bible}}</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r>
        <w:t xml:space="preserve">{{field-off:Bible}}</w:t>
      </w:r>
    </w:p>
    <w:p>
      <w:r>
        <w:rPr>
          <w:sz w:val="18"/>
          <w:color w:val="777777"/>
        </w:rPr>
        <w:t xml:space="preserve">[[@Bible:Matthew 8:33]] </w:t>
      </w:r>
      <w:r>
        <w:rPr>
          <w:b/>
        </w:rPr>
        <w:t xml:space="preserve">33 </w:t>
      </w:r>
      <w:r>
        <w:t xml:space="preserve"> {{field-on:Bible}}</w:t>
      </w:r>
      <w:r>
        <w:t xml:space="preserve">And those who kept them fled, and went their ways into the city, and told everything, and what was befallen to the possessed of the demons.</w:t>
      </w:r>
      <w:r>
        <w:rPr>
          <w:rStyle w:val="FootnoteReference"/>
        </w:rPr>
        <w:footnoteReference w:id="617"/>
      </w:r>
      <w:r>
        <w:t xml:space="preserve">{{field-off:Bible}}</w:t>
      </w:r>
    </w:p>
    <w:p>
      <w:r>
        <w:rPr>
          <w:sz w:val="18"/>
          <w:color w:val="777777"/>
        </w:rPr>
        <w:t xml:space="preserve">[[@Bible:Matthew 8:34]] </w:t>
      </w:r>
      <w:r>
        <w:rPr>
          <w:b/>
        </w:rPr>
        <w:t xml:space="preserve">34 </w:t>
      </w:r>
      <w:r>
        <w:t xml:space="preserve"> {{field-on:Bible}}</w:t>
      </w:r>
      <w:r>
        <w:t xml:space="preserve">And, look, the whole city came out to meet Jesus: and when they saw him, they begged him that he would depart out of their borders.</w:t>
      </w:r>
      <w:r>
        <w:rPr>
          <w:rStyle w:val="FootnoteReference"/>
        </w:rPr>
        <w:footnoteReference w:id="6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[[@Bible:Matthew 9:1]] </w:t>
      </w:r>
      <w:r>
        <w:rPr>
          <w:b/>
        </w:rPr>
        <w:t xml:space="preserve">1 </w:t>
      </w:r>
      <w:r>
        <w:t xml:space="preserve"> {{field-on:Bible}}</w:t>
      </w:r>
      <w:r>
        <w:t xml:space="preserve">And he entered into a boat, and passed over, and came into his own city.</w:t>
      </w:r>
      <w:r>
        <w:rPr>
          <w:rStyle w:val="FootnoteReference"/>
        </w:rPr>
        <w:footnoteReference w:id="619"/>
      </w:r>
      <w:r>
        <w:rPr>
          <w:rStyle w:val="FootnoteReference"/>
        </w:rPr>
        <w:footnoteReference w:id="620"/>
      </w:r>
      <w:r>
        <w:t xml:space="preserve">{{field-off:Bible}}</w:t>
      </w:r>
    </w:p>
    <w:p>
      <w:r>
        <w:rPr>
          <w:sz w:val="18"/>
          <w:color w:val="777777"/>
        </w:rPr>
        <w:t xml:space="preserve">[[@Bible:Matthew 9:2]] </w:t>
      </w:r>
      <w:r>
        <w:rPr>
          <w:b/>
        </w:rPr>
        <w:t xml:space="preserve">2 </w:t>
      </w:r>
      <w:r>
        <w:t xml:space="preserve"> {{field-on:Bible}}</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r>
        <w:t xml:space="preserve">{{field-off:Bible}}</w:t>
      </w:r>
    </w:p>
    <w:p>
      <w:r>
        <w:rPr>
          <w:sz w:val="18"/>
          <w:color w:val="777777"/>
        </w:rPr>
        <w:t xml:space="preserve">[[@Bible:Matthew 9:3]] </w:t>
      </w:r>
      <w:r>
        <w:rPr>
          <w:b/>
        </w:rPr>
        <w:t xml:space="preserve">3 </w:t>
      </w:r>
      <w:r>
        <w:t xml:space="preserve"> {{field-on:Bible}}</w:t>
      </w:r>
      <w:r>
        <w:t xml:space="preserve">And, look, certain</w:t>
      </w:r>
      <w:r>
        <w:rPr>
          <w:rStyle w:val="FootnoteReference"/>
        </w:rPr>
        <w:footnoteReference w:id="627"/>
      </w:r>
      <w:r>
        <w:t xml:space="preserve"> of the scribes said within themselves, This man blasphemes.</w:t>
      </w:r>
      <w:r>
        <w:t xml:space="preserve">{{field-off:Bible}}</w:t>
      </w:r>
    </w:p>
    <w:p>
      <w:r>
        <w:rPr>
          <w:sz w:val="18"/>
          <w:color w:val="777777"/>
        </w:rPr>
        <w:t xml:space="preserve">[[@Bible:Matthew 9:4]] </w:t>
      </w:r>
      <w:r>
        <w:rPr>
          <w:b/>
        </w:rPr>
        <w:t xml:space="preserve">4 </w:t>
      </w:r>
      <w:r>
        <w:t xml:space="preserve"> {{field-on:Bible}}</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r>
        <w:t xml:space="preserve">{{field-off:Bible}}</w:t>
      </w:r>
    </w:p>
    <w:p>
      <w:r>
        <w:rPr>
          <w:sz w:val="18"/>
          <w:color w:val="777777"/>
        </w:rPr>
        <w:t xml:space="preserve">[[@Bible:Matthew 9:5]] </w:t>
      </w:r>
      <w:r>
        <w:rPr>
          <w:b/>
        </w:rPr>
        <w:t xml:space="preserve">5 </w:t>
      </w:r>
      <w:r>
        <w:t xml:space="preserve"> {{field-on:Bible}}</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r>
        <w:t xml:space="preserve">{{field-off:Bible}}</w:t>
      </w:r>
    </w:p>
    <w:p>
      <w:r>
        <w:rPr>
          <w:sz w:val="18"/>
          <w:color w:val="777777"/>
        </w:rPr>
        <w:t xml:space="preserve">[[@Bible:Matthew 9:6]] </w:t>
      </w:r>
      <w:r>
        <w:rPr>
          <w:b/>
        </w:rPr>
        <w:t xml:space="preserve">6 </w:t>
      </w:r>
      <w:r>
        <w:t xml:space="preserve"> {{field-on:Bible}}</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r>
        <w:t xml:space="preserve">{{field-off:Bible}}</w:t>
      </w:r>
    </w:p>
    <w:p>
      <w:r>
        <w:rPr>
          <w:sz w:val="18"/>
          <w:color w:val="777777"/>
        </w:rPr>
        <w:t xml:space="preserve">[[@Bible:Matthew 9:7]] </w:t>
      </w:r>
      <w:r>
        <w:rPr>
          <w:b/>
        </w:rPr>
        <w:t xml:space="preserve">7 </w:t>
      </w:r>
      <w:r>
        <w:t xml:space="preserve"> {{field-on:Bible}}</w:t>
      </w:r>
      <w:r>
        <w:t xml:space="preserve">And he arose, and departed to his house.</w:t>
      </w:r>
      <w:r>
        <w:t xml:space="preserve">{{field-off:Bible}}</w:t>
      </w:r>
    </w:p>
    <w:p>
      <w:r>
        <w:rPr>
          <w:sz w:val="18"/>
          <w:color w:val="777777"/>
        </w:rPr>
        <w:t xml:space="preserve">[[@Bible:Matthew 9:8]] </w:t>
      </w:r>
      <w:r>
        <w:rPr>
          <w:b/>
        </w:rPr>
        <w:t xml:space="preserve">8 </w:t>
      </w:r>
      <w:r>
        <w:t xml:space="preserve"> {{field-on:Bible}}</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r>
        <w:t xml:space="preserve">{{field-off:Bible}}</w:t>
      </w:r>
    </w:p>
    <w:p>
      <w:r>
        <w:rPr>
          <w:sz w:val="18"/>
          <w:color w:val="777777"/>
        </w:rPr>
        <w:t xml:space="preserve">[[@Bible:Matthew 9:9]] </w:t>
      </w:r>
      <w:r>
        <w:rPr>
          <w:b/>
        </w:rPr>
        <w:t xml:space="preserve">9 </w:t>
      </w:r>
      <w:r>
        <w:t xml:space="preserve"> {{field-on:Bible}}</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r>
        <w:t xml:space="preserve">{{field-off:Bible}}</w:t>
      </w:r>
    </w:p>
    <w:p>
      <w:r>
        <w:rPr>
          <w:sz w:val="18"/>
          <w:color w:val="777777"/>
        </w:rPr>
        <w:t xml:space="preserve">[[@Bible:Matthew 9:10]] </w:t>
      </w:r>
      <w:r>
        <w:rPr>
          <w:b/>
        </w:rPr>
        <w:t xml:space="preserve">10 </w:t>
      </w:r>
      <w:r>
        <w:t xml:space="preserve"> {{field-on:Bible}}</w:t>
      </w:r>
      <w:r>
        <w:t xml:space="preserve">And it happened, as Jesus reclined at table in the house, look, many tax collectors and sinners came and sat down with him and his disciples.</w:t>
      </w:r>
      <w:r>
        <w:rPr>
          <w:rStyle w:val="FootnoteReference"/>
        </w:rPr>
        <w:footnoteReference w:id="640"/>
      </w:r>
      <w:r>
        <w:t xml:space="preserve">{{field-off:Bible}}</w:t>
      </w:r>
    </w:p>
    <w:p>
      <w:r>
        <w:rPr>
          <w:sz w:val="18"/>
          <w:color w:val="777777"/>
        </w:rPr>
        <w:t xml:space="preserve">[[@Bible:Matthew 9:11]] </w:t>
      </w:r>
      <w:r>
        <w:rPr>
          <w:b/>
        </w:rPr>
        <w:t xml:space="preserve">11 </w:t>
      </w:r>
      <w:r>
        <w:t xml:space="preserve"> {{field-on:Bible}}</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r>
        <w:t xml:space="preserve">{{field-off:Bible}}</w:t>
      </w:r>
    </w:p>
    <w:p>
      <w:r>
        <w:rPr>
          <w:sz w:val="18"/>
          <w:color w:val="777777"/>
        </w:rPr>
        <w:t xml:space="preserve">[[@Bible:Matthew 9:12]] </w:t>
      </w:r>
      <w:r>
        <w:rPr>
          <w:b/>
        </w:rPr>
        <w:t xml:space="preserve">12 </w:t>
      </w:r>
      <w:r>
        <w:t xml:space="preserve"> {{field-on:Bible}}</w:t>
      </w:r>
      <w:r>
        <w:t xml:space="preserve">But when Jesus heard that, he said to them, those who are whole need not a physician, but those who are sick.</w:t>
      </w:r>
      <w:r>
        <w:rPr>
          <w:rStyle w:val="FootnoteReference"/>
        </w:rPr>
        <w:footnoteReference w:id="644"/>
      </w:r>
      <w:r>
        <w:t xml:space="preserve">{{field-off:Bible}}</w:t>
      </w:r>
    </w:p>
    <w:p>
      <w:r>
        <w:rPr>
          <w:sz w:val="18"/>
          <w:color w:val="777777"/>
        </w:rPr>
        <w:t xml:space="preserve">[[@Bible:Matthew 9:13]] </w:t>
      </w:r>
      <w:r>
        <w:rPr>
          <w:b/>
        </w:rPr>
        <w:t xml:space="preserve">13 </w:t>
      </w:r>
      <w:r>
        <w:t xml:space="preserve"> {{field-on:Bible}}</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r>
        <w:t xml:space="preserve">{{field-off:Bible}}</w:t>
      </w:r>
    </w:p>
    <w:p>
      <w:r>
        <w:rPr>
          <w:sz w:val="18"/>
          <w:color w:val="777777"/>
        </w:rPr>
        <w:t xml:space="preserve">[[@Bible:Matthew 9:14]] </w:t>
      </w:r>
      <w:r>
        <w:rPr>
          <w:b/>
        </w:rPr>
        <w:t xml:space="preserve">14 </w:t>
      </w:r>
      <w:r>
        <w:t xml:space="preserve"> {{field-on:Bible}}</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r>
        <w:t xml:space="preserve">{{field-off:Bible}}</w:t>
      </w:r>
    </w:p>
    <w:p>
      <w:r>
        <w:rPr>
          <w:sz w:val="18"/>
          <w:color w:val="777777"/>
        </w:rPr>
        <w:t xml:space="preserve">[[@Bible:Matthew 9:15]] </w:t>
      </w:r>
      <w:r>
        <w:rPr>
          <w:b/>
        </w:rPr>
        <w:t xml:space="preserve">15 </w:t>
      </w:r>
      <w:r>
        <w:t xml:space="preserve"> {{field-on:Bible}}</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r>
        <w:t xml:space="preserve">{{field-off:Bible}}</w:t>
      </w:r>
    </w:p>
    <w:p>
      <w:r>
        <w:rPr>
          <w:sz w:val="18"/>
          <w:color w:val="777777"/>
        </w:rPr>
        <w:t xml:space="preserve">[[@Bible:Matthew 9:16]] </w:t>
      </w:r>
      <w:r>
        <w:rPr>
          <w:b/>
        </w:rPr>
        <w:t xml:space="preserve">16 </w:t>
      </w:r>
      <w:r>
        <w:t xml:space="preserve"> {{field-on:Bible}}</w:t>
      </w:r>
      <w:r>
        <w:t xml:space="preserve">No one puts a piece of new cloth to an old garment, for that which is put in to fill it up takes from the clothing, and the rent is made worse.</w:t>
      </w:r>
      <w:r>
        <w:rPr>
          <w:rStyle w:val="FootnoteReference"/>
        </w:rPr>
        <w:footnoteReference w:id="654"/>
      </w:r>
      <w:r>
        <w:t xml:space="preserve">{{field-off:Bible}}</w:t>
      </w:r>
    </w:p>
    <w:p>
      <w:r>
        <w:rPr>
          <w:sz w:val="18"/>
          <w:color w:val="777777"/>
        </w:rPr>
        <w:t xml:space="preserve">[[@Bible:Matthew 9:17]] </w:t>
      </w:r>
      <w:r>
        <w:rPr>
          <w:b/>
        </w:rPr>
        <w:t xml:space="preserve">17 </w:t>
      </w:r>
      <w:r>
        <w:t xml:space="preserve"> {{field-on:Bible}}</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r>
        <w:t xml:space="preserve">{{field-off:Bible}}</w:t>
      </w:r>
    </w:p>
    <w:p>
      <w:r>
        <w:rPr>
          <w:sz w:val="18"/>
          <w:color w:val="777777"/>
        </w:rPr>
        <w:t xml:space="preserve">[[@Bible:Matthew 9:18]] </w:t>
      </w:r>
      <w:r>
        <w:rPr>
          <w:b/>
        </w:rPr>
        <w:t xml:space="preserve">18 </w:t>
      </w:r>
      <w:r>
        <w:t xml:space="preserve"> {{field-on:Bible}}</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r>
        <w:t xml:space="preserve">{{field-off:Bible}}</w:t>
      </w:r>
    </w:p>
    <w:p>
      <w:r>
        <w:rPr>
          <w:sz w:val="18"/>
          <w:color w:val="777777"/>
        </w:rPr>
        <w:t xml:space="preserve">[[@Bible:Matthew 9:19]] </w:t>
      </w:r>
      <w:r>
        <w:rPr>
          <w:b/>
        </w:rPr>
        <w:t xml:space="preserve">19 </w:t>
      </w:r>
      <w:r>
        <w:t xml:space="preserve"> {{field-on:Bible}}</w:t>
      </w:r>
      <w:r>
        <w:t xml:space="preserve">And Jesus arose, and followed him, and so did his disciples.</w:t>
      </w:r>
      <w:r>
        <w:rPr>
          <w:rStyle w:val="FootnoteReference"/>
        </w:rPr>
        <w:footnoteReference w:id="660"/>
      </w:r>
      <w:r>
        <w:t xml:space="preserve">{{field-off:Bible}}</w:t>
      </w:r>
    </w:p>
    <w:p>
      <w:r>
        <w:rPr>
          <w:sz w:val="18"/>
          <w:color w:val="777777"/>
        </w:rPr>
        <w:t xml:space="preserve">[[@Bible:Matthew 9:20]] </w:t>
      </w:r>
      <w:r>
        <w:rPr>
          <w:b/>
        </w:rPr>
        <w:t xml:space="preserve">20 </w:t>
      </w:r>
      <w:r>
        <w:t xml:space="preserve"> {{field-on:Bible}}</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r>
        <w:t xml:space="preserve">{{field-off:Bible}}</w:t>
      </w:r>
    </w:p>
    <w:p>
      <w:r>
        <w:rPr>
          <w:sz w:val="18"/>
          <w:color w:val="777777"/>
        </w:rPr>
        <w:t xml:space="preserve">[[@Bible:Matthew 9:21]] </w:t>
      </w:r>
      <w:r>
        <w:rPr>
          <w:b/>
        </w:rPr>
        <w:t xml:space="preserve">21 </w:t>
      </w:r>
      <w:r>
        <w:t xml:space="preserve"> {{field-on:Bible}}</w:t>
      </w:r>
      <w:r>
        <w:t xml:space="preserve">For she said within herself, If I may but touch his clothing, I shall be whole.</w:t>
      </w:r>
      <w:r>
        <w:rPr>
          <w:rStyle w:val="FootnoteReference"/>
        </w:rPr>
        <w:footnoteReference w:id="665"/>
      </w:r>
      <w:r>
        <w:t xml:space="preserve">{{field-off:Bible}}</w:t>
      </w:r>
    </w:p>
    <w:p>
      <w:r>
        <w:rPr>
          <w:sz w:val="18"/>
          <w:color w:val="777777"/>
        </w:rPr>
        <w:t xml:space="preserve">[[@Bible:Matthew 9:22]] </w:t>
      </w:r>
      <w:r>
        <w:rPr>
          <w:b/>
        </w:rPr>
        <w:t xml:space="preserve">22 </w:t>
      </w:r>
      <w:r>
        <w:t xml:space="preserve"> {{field-on:Bible}}</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r>
        <w:t xml:space="preserve">{{field-off:Bible}}</w:t>
      </w:r>
    </w:p>
    <w:p>
      <w:r>
        <w:rPr>
          <w:sz w:val="18"/>
          <w:color w:val="777777"/>
        </w:rPr>
        <w:t xml:space="preserve">[[@Bible:Matthew 9:23]] </w:t>
      </w:r>
      <w:r>
        <w:rPr>
          <w:b/>
        </w:rPr>
        <w:t xml:space="preserve">23 </w:t>
      </w:r>
      <w:r>
        <w:t xml:space="preserve"> {{field-on:Bible}}</w:t>
      </w:r>
      <w:r>
        <w:t xml:space="preserve">And when Jesus came into the ruler's house, and saw the flute players and the people making a noise,</w:t>
      </w:r>
      <w:r>
        <w:rPr>
          <w:rStyle w:val="FootnoteReference"/>
        </w:rPr>
        <w:footnoteReference w:id="668"/>
      </w:r>
      <w:r>
        <w:t xml:space="preserve">{{field-off:Bible}}</w:t>
      </w:r>
    </w:p>
    <w:p>
      <w:r>
        <w:rPr>
          <w:sz w:val="18"/>
          <w:color w:val="777777"/>
        </w:rPr>
        <w:t xml:space="preserve">[[@Bible:Matthew 9:24]] </w:t>
      </w:r>
      <w:r>
        <w:rPr>
          <w:b/>
        </w:rPr>
        <w:t xml:space="preserve">24 </w:t>
      </w:r>
      <w:r>
        <w:t xml:space="preserve"> {{field-on:Bible}}</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r>
        <w:t xml:space="preserve">{{field-off:Bible}}</w:t>
      </w:r>
    </w:p>
    <w:p>
      <w:r>
        <w:rPr>
          <w:sz w:val="18"/>
          <w:color w:val="777777"/>
        </w:rPr>
        <w:t xml:space="preserve">[[@Bible:Matthew 9:25]] </w:t>
      </w:r>
      <w:r>
        <w:rPr>
          <w:b/>
        </w:rPr>
        <w:t xml:space="preserve">25 </w:t>
      </w:r>
      <w:r>
        <w:t xml:space="preserve"> {{field-on:Bible}}</w:t>
      </w:r>
      <w:r>
        <w:t xml:space="preserve">But when the people were put forth, he went in, and took</w:t>
      </w:r>
      <w:r>
        <w:rPr>
          <w:rStyle w:val="FootnoteReference"/>
        </w:rPr>
        <w:footnoteReference w:id="672"/>
      </w:r>
      <w:r>
        <w:t xml:space="preserve"> her by the hand, and the girl arose.</w:t>
      </w:r>
      <w:r>
        <w:t xml:space="preserve">{{field-off:Bible}}</w:t>
      </w:r>
    </w:p>
    <w:p>
      <w:r>
        <w:rPr>
          <w:sz w:val="18"/>
          <w:color w:val="777777"/>
        </w:rPr>
        <w:t xml:space="preserve">[[@Bible:Matthew 9:26]] </w:t>
      </w:r>
      <w:r>
        <w:rPr>
          <w:b/>
        </w:rPr>
        <w:t xml:space="preserve">26 </w:t>
      </w:r>
      <w:r>
        <w:t xml:space="preserve"> {{field-on:Bible}}</w:t>
      </w:r>
      <w:r>
        <w:t xml:space="preserve">And the report of this went out into all that land.</w:t>
      </w:r>
      <w:r>
        <w:rPr>
          <w:rStyle w:val="FootnoteReference"/>
        </w:rPr>
        <w:footnoteReference w:id="673"/>
      </w:r>
      <w:r>
        <w:t xml:space="preserve">{{field-off:Bible}}</w:t>
      </w:r>
    </w:p>
    <w:p>
      <w:r>
        <w:rPr>
          <w:sz w:val="18"/>
          <w:color w:val="777777"/>
        </w:rPr>
        <w:t xml:space="preserve">[[@Bible:Matthew 9:27]] </w:t>
      </w:r>
      <w:r>
        <w:rPr>
          <w:b/>
        </w:rPr>
        <w:t xml:space="preserve">27 </w:t>
      </w:r>
      <w:r>
        <w:t xml:space="preserve"> {{field-on:Bible}}</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r>
        <w:t xml:space="preserve">{{field-off:Bible}}</w:t>
      </w:r>
    </w:p>
    <w:p>
      <w:r>
        <w:rPr>
          <w:sz w:val="18"/>
          <w:color w:val="777777"/>
        </w:rPr>
        <w:t xml:space="preserve">[[@Bible:Matthew 9:28]] </w:t>
      </w:r>
      <w:r>
        <w:rPr>
          <w:b/>
        </w:rPr>
        <w:t xml:space="preserve">28 </w:t>
      </w:r>
      <w:r>
        <w:t xml:space="preserve"> {{field-on:Bible}}</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r>
        <w:t xml:space="preserve">{{field-off:Bible}}</w:t>
      </w:r>
    </w:p>
    <w:p>
      <w:r>
        <w:rPr>
          <w:sz w:val="18"/>
          <w:color w:val="777777"/>
        </w:rPr>
        <w:t xml:space="preserve">[[@Bible:Matthew 9:29]] </w:t>
      </w:r>
      <w:r>
        <w:rPr>
          <w:b/>
        </w:rPr>
        <w:t xml:space="preserve">29 </w:t>
      </w:r>
      <w:r>
        <w:t xml:space="preserve"> {{field-on:Bible}}</w:t>
      </w:r>
      <w:r>
        <w:t xml:space="preserve">Then touched</w:t>
      </w:r>
      <w:r>
        <w:rPr>
          <w:rStyle w:val="FootnoteReference"/>
        </w:rPr>
        <w:footnoteReference w:id="678"/>
      </w:r>
      <w:r>
        <w:t xml:space="preserve"> he their eyes, saying, According to your faith be it to you.</w:t>
      </w:r>
      <w:r>
        <w:t xml:space="preserve">{{field-off:Bible}}</w:t>
      </w:r>
    </w:p>
    <w:p>
      <w:r>
        <w:rPr>
          <w:sz w:val="18"/>
          <w:color w:val="777777"/>
        </w:rPr>
        <w:t xml:space="preserve">[[@Bible:Matthew 9:30]] </w:t>
      </w:r>
      <w:r>
        <w:rPr>
          <w:b/>
        </w:rPr>
        <w:t xml:space="preserve">30 </w:t>
      </w:r>
      <w:r>
        <w:t xml:space="preserve"> {{field-on:Bible}}</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r>
        <w:t xml:space="preserve">{{field-off:Bible}}</w:t>
      </w:r>
    </w:p>
    <w:p>
      <w:r>
        <w:rPr>
          <w:sz w:val="18"/>
          <w:color w:val="777777"/>
        </w:rPr>
        <w:t xml:space="preserve">[[@Bible:Matthew 9:31]] </w:t>
      </w:r>
      <w:r>
        <w:rPr>
          <w:b/>
        </w:rPr>
        <w:t xml:space="preserve">31 </w:t>
      </w:r>
      <w:r>
        <w:t xml:space="preserve"> {{field-on:Bible}}</w:t>
      </w:r>
      <w:r>
        <w:t xml:space="preserve">But they, when they were departed, spread</w:t>
      </w:r>
      <w:r>
        <w:rPr>
          <w:rStyle w:val="FootnoteReference"/>
        </w:rPr>
        <w:footnoteReference w:id="681"/>
      </w:r>
      <w:r>
        <w:t xml:space="preserve"> widely his fame in all that country.</w:t>
      </w:r>
      <w:r>
        <w:t xml:space="preserve">{{field-off:Bible}}</w:t>
      </w:r>
    </w:p>
    <w:p>
      <w:r>
        <w:rPr>
          <w:sz w:val="18"/>
          <w:color w:val="777777"/>
        </w:rPr>
        <w:t xml:space="preserve">[[@Bible:Matthew 9:32]] </w:t>
      </w:r>
      <w:r>
        <w:rPr>
          <w:b/>
        </w:rPr>
        <w:t xml:space="preserve">32 </w:t>
      </w:r>
      <w:r>
        <w:t xml:space="preserve"> {{field-on:Bible}}</w:t>
      </w:r>
      <w:r>
        <w:t xml:space="preserve">As they went out, look, they brought to him a mute man possessed with a demon.</w:t>
      </w:r>
      <w:r>
        <w:rPr>
          <w:rStyle w:val="FootnoteReference"/>
        </w:rPr>
        <w:footnoteReference w:id="682"/>
      </w:r>
      <w:r>
        <w:t xml:space="preserve">{{field-off:Bible}}</w:t>
      </w:r>
    </w:p>
    <w:p>
      <w:r>
        <w:rPr>
          <w:sz w:val="18"/>
          <w:color w:val="777777"/>
        </w:rPr>
        <w:t xml:space="preserve">[[@Bible:Matthew 9:33]] </w:t>
      </w:r>
      <w:r>
        <w:rPr>
          <w:b/>
        </w:rPr>
        <w:t xml:space="preserve">33 </w:t>
      </w:r>
      <w:r>
        <w:t xml:space="preserve"> {{field-on:Bible}}</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r>
        <w:t xml:space="preserve">{{field-off:Bible}}</w:t>
      </w:r>
    </w:p>
    <w:p>
      <w:r>
        <w:rPr>
          <w:sz w:val="18"/>
          <w:color w:val="777777"/>
        </w:rPr>
        <w:t xml:space="preserve">[[@Bible:Matthew 9:34]] </w:t>
      </w:r>
      <w:r>
        <w:rPr>
          <w:b/>
        </w:rPr>
        <w:t xml:space="preserve">34 </w:t>
      </w:r>
      <w:r>
        <w:t xml:space="preserve"> {{field-on:Bible}}</w:t>
      </w:r>
      <w:r>
        <w:t xml:space="preserve">But the Pharisees said, He casts out demons through the prince of the demons.</w:t>
      </w:r>
      <w:r>
        <w:rPr>
          <w:rStyle w:val="FootnoteReference"/>
        </w:rPr>
        <w:footnoteReference w:id="686"/>
      </w:r>
      <w:r>
        <w:t xml:space="preserve">{{field-off:Bible}}</w:t>
      </w:r>
    </w:p>
    <w:p>
      <w:r>
        <w:rPr>
          <w:sz w:val="18"/>
          <w:color w:val="777777"/>
        </w:rPr>
        <w:t xml:space="preserve">[[@Bible:Matthew 9:35]] </w:t>
      </w:r>
      <w:r>
        <w:rPr>
          <w:b/>
        </w:rPr>
        <w:t xml:space="preserve">35 </w:t>
      </w:r>
      <w:r>
        <w:t xml:space="preserve"> {{field-on:Bible}}</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r>
        <w:t xml:space="preserve">{{field-off:Bible}}</w:t>
      </w:r>
    </w:p>
    <w:p>
      <w:r>
        <w:rPr>
          <w:sz w:val="18"/>
          <w:color w:val="777777"/>
        </w:rPr>
        <w:t xml:space="preserve">[[@Bible:Matthew 9:36]] </w:t>
      </w:r>
      <w:r>
        <w:rPr>
          <w:b/>
        </w:rPr>
        <w:t xml:space="preserve">36 </w:t>
      </w:r>
      <w:r>
        <w:t xml:space="preserve"> {{field-on:Bible}}</w:t>
      </w:r>
      <w:r>
        <w:t xml:space="preserve">But when he saw the crowds, he was moved with compassion on them, because they fainted, and were scattered, as sheep having no shepherd.</w:t>
      </w:r>
      <w:r>
        <w:rPr>
          <w:rStyle w:val="FootnoteReference"/>
        </w:rPr>
        <w:footnoteReference w:id="688"/>
      </w:r>
      <w:r>
        <w:t xml:space="preserve">{{field-off:Bible}}</w:t>
      </w:r>
    </w:p>
    <w:p>
      <w:r>
        <w:rPr>
          <w:sz w:val="18"/>
          <w:color w:val="777777"/>
        </w:rPr>
        <w:t xml:space="preserve">[[@Bible:Matthew 9:37]] </w:t>
      </w:r>
      <w:r>
        <w:rPr>
          <w:b/>
        </w:rPr>
        <w:t xml:space="preserve">37 </w:t>
      </w:r>
      <w:r>
        <w:t xml:space="preserve"> {{field-on:Bible}}</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r>
        <w:t xml:space="preserve">{{field-off:Bible}}</w:t>
      </w:r>
    </w:p>
    <w:p>
      <w:r>
        <w:rPr>
          <w:sz w:val="18"/>
          <w:color w:val="777777"/>
        </w:rPr>
        <w:t xml:space="preserve">[[@Bible:Matthew 9:38]] </w:t>
      </w:r>
      <w:r>
        <w:rPr>
          <w:b/>
        </w:rPr>
        <w:t xml:space="preserve">38 </w:t>
      </w:r>
      <w:r>
        <w:t xml:space="preserve"> {{field-on:Bible}}</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[[@Bible:Matthew 10:1]] </w:t>
      </w:r>
      <w:r>
        <w:rPr>
          <w:b/>
        </w:rPr>
        <w:t xml:space="preserve">1 </w:t>
      </w:r>
      <w:r>
        <w:t xml:space="preserve"> {{field-on:Bible}}</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r>
        <w:t xml:space="preserve">{{field-off:Bible}}</w:t>
      </w:r>
    </w:p>
    <w:p>
      <w:r>
        <w:rPr>
          <w:sz w:val="18"/>
          <w:color w:val="777777"/>
        </w:rPr>
        <w:t xml:space="preserve">[[@Bible:Matthew 10:2]] </w:t>
      </w:r>
      <w:r>
        <w:rPr>
          <w:b/>
        </w:rPr>
        <w:t xml:space="preserve">2 </w:t>
      </w:r>
      <w:r>
        <w:t xml:space="preserve"> {{field-on:Bible}}</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r>
        <w:t xml:space="preserve">{{field-off:Bible}}</w:t>
      </w:r>
    </w:p>
    <w:p>
      <w:r>
        <w:rPr>
          <w:sz w:val="18"/>
          <w:color w:val="777777"/>
        </w:rPr>
        <w:t xml:space="preserve">[[@Bible:Matthew 10:3]] </w:t>
      </w:r>
      <w:r>
        <w:rPr>
          <w:b/>
        </w:rPr>
        <w:t xml:space="preserve">3 </w:t>
      </w:r>
      <w:r>
        <w:t xml:space="preserve"> {{field-on:Bible}}</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r>
        <w:t xml:space="preserve">{{field-off:Bible}}</w:t>
      </w:r>
    </w:p>
    <w:p>
      <w:r>
        <w:rPr>
          <w:sz w:val="18"/>
          <w:color w:val="777777"/>
        </w:rPr>
        <w:t xml:space="preserve">[[@Bible:Matthew 10:4]] </w:t>
      </w:r>
      <w:r>
        <w:rPr>
          <w:b/>
        </w:rPr>
        <w:t xml:space="preserve">4 </w:t>
      </w:r>
      <w:r>
        <w:t xml:space="preserve"> {{field-on:Bible}}</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r>
        <w:t xml:space="preserve">{{field-off:Bible}}</w:t>
      </w:r>
    </w:p>
    <w:p>
      <w:r>
        <w:rPr>
          <w:sz w:val="18"/>
          <w:color w:val="777777"/>
        </w:rPr>
        <w:t xml:space="preserve">[[@Bible:Matthew 10:5]] </w:t>
      </w:r>
      <w:r>
        <w:rPr>
          <w:b/>
        </w:rPr>
        <w:t xml:space="preserve">5 </w:t>
      </w:r>
      <w:r>
        <w:t xml:space="preserve"> {{field-on:Bible}}</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r>
        <w:t xml:space="preserve">{{field-off:Bible}}</w:t>
      </w:r>
    </w:p>
    <w:p>
      <w:r>
        <w:rPr>
          <w:sz w:val="18"/>
          <w:color w:val="777777"/>
        </w:rPr>
        <w:t xml:space="preserve">[[@Bible:Matthew 10:6]] </w:t>
      </w:r>
      <w:r>
        <w:rPr>
          <w:b/>
        </w:rPr>
        <w:t xml:space="preserve">6 </w:t>
      </w:r>
      <w:r>
        <w:t xml:space="preserve"> {{field-on:Bible}}</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r>
        <w:t xml:space="preserve">{{field-off:Bible}}</w:t>
      </w:r>
    </w:p>
    <w:p>
      <w:r>
        <w:rPr>
          <w:sz w:val="18"/>
          <w:color w:val="777777"/>
        </w:rPr>
        <w:t xml:space="preserve">[[@Bible:Matthew 10:7]] </w:t>
      </w:r>
      <w:r>
        <w:rPr>
          <w:b/>
        </w:rPr>
        <w:t xml:space="preserve">7 </w:t>
      </w:r>
      <w:r>
        <w:t xml:space="preserve"> {{field-on:Bible}}</w:t>
      </w:r>
      <w:r>
        <w:t xml:space="preserve">And as you go, preach</w:t>
      </w:r>
      <w:r>
        <w:rPr>
          <w:rStyle w:val="FootnoteReference"/>
        </w:rPr>
        <w:footnoteReference w:id="734"/>
      </w:r>
      <w:r>
        <w:t xml:space="preserve">, saying, The kingdom of heaven is at hand.</w:t>
      </w:r>
      <w:r>
        <w:rPr>
          <w:rStyle w:val="FootnoteReference"/>
        </w:rPr>
        <w:footnoteReference w:id="735"/>
      </w:r>
      <w:r>
        <w:t xml:space="preserve">{{field-off:Bible}}</w:t>
      </w:r>
    </w:p>
    <w:p>
      <w:r>
        <w:rPr>
          <w:sz w:val="18"/>
          <w:color w:val="777777"/>
        </w:rPr>
        <w:t xml:space="preserve">[[@Bible:Matthew 10:8]] </w:t>
      </w:r>
      <w:r>
        <w:rPr>
          <w:b/>
        </w:rPr>
        <w:t xml:space="preserve">8 </w:t>
      </w:r>
      <w:r>
        <w:t xml:space="preserve"> {{field-on:Bible}}</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r>
        <w:t xml:space="preserve">{{field-off:Bible}}</w:t>
      </w:r>
    </w:p>
    <w:p>
      <w:r>
        <w:rPr>
          <w:sz w:val="18"/>
          <w:color w:val="777777"/>
        </w:rPr>
        <w:t xml:space="preserve">[[@Bible:Matthew 10:9]] </w:t>
      </w:r>
      <w:r>
        <w:rPr>
          <w:b/>
        </w:rPr>
        <w:t xml:space="preserve">9 </w:t>
      </w:r>
      <w:r>
        <w:t xml:space="preserve"> {{field-on:Bible}}</w:t>
      </w:r>
      <w:r>
        <w:t xml:space="preserve">Provide neither gold, nor silver, nor brass in your purses,</w:t>
      </w:r>
      <w:r>
        <w:t xml:space="preserve">{{field-off:Bible}}</w:t>
      </w:r>
    </w:p>
    <w:p>
      <w:r>
        <w:rPr>
          <w:sz w:val="18"/>
          <w:color w:val="777777"/>
        </w:rPr>
        <w:t xml:space="preserve">[[@Bible:Matthew 10:10]] </w:t>
      </w:r>
      <w:r>
        <w:rPr>
          <w:b/>
        </w:rPr>
        <w:t xml:space="preserve">10 </w:t>
      </w:r>
      <w:r>
        <w:t xml:space="preserve"> {{field-on:Bible}}</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r>
        <w:t xml:space="preserve">{{field-off:Bible}}</w:t>
      </w:r>
    </w:p>
    <w:p>
      <w:r>
        <w:rPr>
          <w:sz w:val="18"/>
          <w:color w:val="777777"/>
        </w:rPr>
        <w:t xml:space="preserve">[[@Bible:Matthew 10:11]] </w:t>
      </w:r>
      <w:r>
        <w:rPr>
          <w:b/>
        </w:rPr>
        <w:t xml:space="preserve">11 </w:t>
      </w:r>
      <w:r>
        <w:t xml:space="preserve"> {{field-on:Bible}}</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r>
        <w:t xml:space="preserve">{{field-off:Bible}}</w:t>
      </w:r>
    </w:p>
    <w:p>
      <w:r>
        <w:rPr>
          <w:sz w:val="18"/>
          <w:color w:val="777777"/>
        </w:rPr>
        <w:t xml:space="preserve">[[@Bible:Matthew 10:12]] </w:t>
      </w:r>
      <w:r>
        <w:rPr>
          <w:b/>
        </w:rPr>
        <w:t xml:space="preserve">12 </w:t>
      </w:r>
      <w:r>
        <w:t xml:space="preserve"> {{field-on:Bible}}</w:t>
      </w:r>
      <w:r>
        <w:t xml:space="preserve">And when you come into a house, salute it</w:t>
      </w:r>
      <w:r>
        <w:rPr>
          <w:rStyle w:val="FootnoteReference"/>
        </w:rPr>
        <w:footnoteReference w:id="742"/>
      </w:r>
      <w:r>
        <w:t xml:space="preserve">.</w:t>
      </w:r>
      <w:r>
        <w:t xml:space="preserve">{{field-off:Bible}}</w:t>
      </w:r>
    </w:p>
    <w:p>
      <w:r>
        <w:rPr>
          <w:sz w:val="18"/>
          <w:color w:val="777777"/>
        </w:rPr>
        <w:t xml:space="preserve">[[@Bible:Matthew 10:13]] </w:t>
      </w:r>
      <w:r>
        <w:rPr>
          <w:b/>
        </w:rPr>
        <w:t xml:space="preserve">13 </w:t>
      </w:r>
      <w:r>
        <w:t xml:space="preserve"> {{field-on:Bible}}</w:t>
      </w:r>
      <w:r>
        <w:t xml:space="preserve">And if the house is worthy, let your peace come upon it: but if it is not worthy, let your peace return to you.</w:t>
      </w:r>
      <w:r>
        <w:rPr>
          <w:rStyle w:val="FootnoteReference"/>
        </w:rPr>
        <w:footnoteReference w:id="743"/>
      </w:r>
      <w:r>
        <w:t xml:space="preserve">{{field-off:Bible}}</w:t>
      </w:r>
    </w:p>
    <w:p>
      <w:r>
        <w:rPr>
          <w:sz w:val="18"/>
          <w:color w:val="777777"/>
        </w:rPr>
        <w:t xml:space="preserve">[[@Bible:Matthew 10:14]] </w:t>
      </w:r>
      <w:r>
        <w:rPr>
          <w:b/>
        </w:rPr>
        <w:t xml:space="preserve">14 </w:t>
      </w:r>
      <w:r>
        <w:t xml:space="preserve"> {{field-on:Bible}}</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r>
        <w:t xml:space="preserve">{{field-off:Bible}}</w:t>
      </w:r>
    </w:p>
    <w:p>
      <w:r>
        <w:rPr>
          <w:sz w:val="18"/>
          <w:color w:val="777777"/>
        </w:rPr>
        <w:t xml:space="preserve">[[@Bible:Matthew 10:15]] </w:t>
      </w:r>
      <w:r>
        <w:rPr>
          <w:b/>
        </w:rPr>
        <w:t xml:space="preserve">15 </w:t>
      </w:r>
      <w:r>
        <w:t xml:space="preserve"> {{field-on:Bible}}</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r>
        <w:t xml:space="preserve">{{field-off:Bible}}</w:t>
      </w:r>
    </w:p>
    <w:p>
      <w:r>
        <w:rPr>
          <w:sz w:val="18"/>
          <w:color w:val="777777"/>
        </w:rPr>
        <w:t xml:space="preserve">[[@Bible:Matthew 10:16]] </w:t>
      </w:r>
      <w:r>
        <w:rPr>
          <w:b/>
        </w:rPr>
        <w:t xml:space="preserve">16 </w:t>
      </w:r>
      <w:r>
        <w:t xml:space="preserve"> {{field-on:Bible}}</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r>
        <w:t xml:space="preserve">{{field-off:Bible}}</w:t>
      </w:r>
    </w:p>
    <w:p>
      <w:r>
        <w:rPr>
          <w:sz w:val="18"/>
          <w:color w:val="777777"/>
        </w:rPr>
        <w:t xml:space="preserve">[[@Bible:Matthew 10:17]] </w:t>
      </w:r>
      <w:r>
        <w:rPr>
          <w:b/>
        </w:rPr>
        <w:t xml:space="preserve">17 </w:t>
      </w:r>
      <w:r>
        <w:t xml:space="preserve"> {{field-on:Bible}}</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r>
        <w:t xml:space="preserve">{{field-off:Bible}}</w:t>
      </w:r>
    </w:p>
    <w:p>
      <w:r>
        <w:rPr>
          <w:sz w:val="18"/>
          <w:color w:val="777777"/>
        </w:rPr>
        <w:t xml:space="preserve">[[@Bible:Matthew 10:18]] </w:t>
      </w:r>
      <w:r>
        <w:rPr>
          <w:b/>
        </w:rPr>
        <w:t xml:space="preserve">18 </w:t>
      </w:r>
      <w:r>
        <w:t xml:space="preserve"> {{field-on:Bible}}</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r>
        <w:t xml:space="preserve">{{field-off:Bible}}</w:t>
      </w:r>
    </w:p>
    <w:p>
      <w:r>
        <w:rPr>
          <w:sz w:val="18"/>
          <w:color w:val="777777"/>
        </w:rPr>
        <w:t xml:space="preserve">[[@Bible:Matthew 10:19]] </w:t>
      </w:r>
      <w:r>
        <w:rPr>
          <w:b/>
        </w:rPr>
        <w:t xml:space="preserve">19 </w:t>
      </w:r>
      <w:r>
        <w:t xml:space="preserve"> {{field-on:Bible}}</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r>
        <w:t xml:space="preserve">{{field-off:Bible}}</w:t>
      </w:r>
    </w:p>
    <w:p>
      <w:r>
        <w:rPr>
          <w:sz w:val="18"/>
          <w:color w:val="777777"/>
        </w:rPr>
        <w:t xml:space="preserve">[[@Bible:Matthew 10:20]] </w:t>
      </w:r>
      <w:r>
        <w:rPr>
          <w:b/>
        </w:rPr>
        <w:t xml:space="preserve">20 </w:t>
      </w:r>
      <w:r>
        <w:t xml:space="preserve"> {{field-on:Bible}}</w:t>
      </w:r>
      <w:r>
        <w:t xml:space="preserve">For it is not you that speak, but the Spirit of your Father who speaks in you.</w:t>
      </w:r>
      <w:r>
        <w:rPr>
          <w:rStyle w:val="FootnoteReference"/>
        </w:rPr>
        <w:footnoteReference w:id="763"/>
      </w:r>
      <w:r>
        <w:t xml:space="preserve">{{field-off:Bible}}</w:t>
      </w:r>
    </w:p>
    <w:p>
      <w:r>
        <w:rPr>
          <w:sz w:val="18"/>
          <w:color w:val="777777"/>
        </w:rPr>
        <w:t xml:space="preserve">[[@Bible:Matthew 10:21]] </w:t>
      </w:r>
      <w:r>
        <w:rPr>
          <w:b/>
        </w:rPr>
        <w:t xml:space="preserve">21 </w:t>
      </w:r>
      <w:r>
        <w:t xml:space="preserve"> {{field-on:Bible}}</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r>
        <w:t xml:space="preserve">{{field-off:Bible}}</w:t>
      </w:r>
    </w:p>
    <w:p>
      <w:r>
        <w:rPr>
          <w:sz w:val="18"/>
          <w:color w:val="777777"/>
        </w:rPr>
        <w:t xml:space="preserve">[[@Bible:Matthew 10:22]] </w:t>
      </w:r>
      <w:r>
        <w:rPr>
          <w:b/>
        </w:rPr>
        <w:t xml:space="preserve">22 </w:t>
      </w:r>
      <w:r>
        <w:t xml:space="preserve"> {{field-on:Bible}}</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r>
        <w:t xml:space="preserve">{{field-off:Bible}}</w:t>
      </w:r>
    </w:p>
    <w:p>
      <w:r>
        <w:rPr>
          <w:sz w:val="18"/>
          <w:color w:val="777777"/>
        </w:rPr>
        <w:t xml:space="preserve">[[@Bible:Matthew 10:23]] </w:t>
      </w:r>
      <w:r>
        <w:rPr>
          <w:b/>
        </w:rPr>
        <w:t xml:space="preserve">23 </w:t>
      </w:r>
      <w:r>
        <w:t xml:space="preserve"> {{field-on:Bible}}</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r>
        <w:t xml:space="preserve">{{field-off:Bible}}</w:t>
      </w:r>
    </w:p>
    <w:p>
      <w:r>
        <w:rPr>
          <w:sz w:val="18"/>
          <w:color w:val="777777"/>
        </w:rPr>
        <w:t xml:space="preserve">[[@Bible:Matthew 10:24]] </w:t>
      </w:r>
      <w:r>
        <w:rPr>
          <w:b/>
        </w:rPr>
        <w:t xml:space="preserve">24 </w:t>
      </w:r>
      <w:r>
        <w:t xml:space="preserve"> {{field-on:Bible}}</w:t>
      </w:r>
      <w:r>
        <w:t xml:space="preserve">The disciple is not above his teacher, nor the slave above his Lord.</w:t>
      </w:r>
      <w:r>
        <w:rPr>
          <w:rStyle w:val="FootnoteReference"/>
        </w:rPr>
        <w:footnoteReference w:id="770"/>
      </w:r>
      <w:r>
        <w:t xml:space="preserve">{{field-off:Bible}}</w:t>
      </w:r>
    </w:p>
    <w:p>
      <w:r>
        <w:rPr>
          <w:sz w:val="18"/>
          <w:color w:val="777777"/>
        </w:rPr>
        <w:t xml:space="preserve">[[@Bible:Matthew 10:25]] </w:t>
      </w:r>
      <w:r>
        <w:rPr>
          <w:b/>
        </w:rPr>
        <w:t xml:space="preserve">25 </w:t>
      </w:r>
      <w:r>
        <w:t xml:space="preserve"> {{field-on:Bible}}</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r>
        <w:t xml:space="preserve">{{field-off:Bible}}</w:t>
      </w:r>
    </w:p>
    <w:p>
      <w:r>
        <w:rPr>
          <w:sz w:val="18"/>
          <w:color w:val="777777"/>
        </w:rPr>
        <w:t xml:space="preserve">[[@Bible:Matthew 10:26]] </w:t>
      </w:r>
      <w:r>
        <w:rPr>
          <w:b/>
        </w:rPr>
        <w:t xml:space="preserve">26 </w:t>
      </w:r>
      <w:r>
        <w:t xml:space="preserve"> {{field-on:Bible}}</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r>
        <w:t xml:space="preserve">{{field-off:Bible}}</w:t>
      </w:r>
    </w:p>
    <w:p>
      <w:r>
        <w:rPr>
          <w:sz w:val="18"/>
          <w:color w:val="777777"/>
        </w:rPr>
        <w:t xml:space="preserve">[[@Bible:Matthew 10:27]] </w:t>
      </w:r>
      <w:r>
        <w:rPr>
          <w:b/>
        </w:rPr>
        <w:t xml:space="preserve">27 </w:t>
      </w:r>
      <w:r>
        <w:t xml:space="preserve"> {{field-on:Bible}}</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r>
        <w:t xml:space="preserve">{{field-off:Bible}}</w:t>
      </w:r>
    </w:p>
    <w:p>
      <w:r>
        <w:rPr>
          <w:sz w:val="18"/>
          <w:color w:val="777777"/>
        </w:rPr>
        <w:t xml:space="preserve">[[@Bible:Matthew 10:28]] </w:t>
      </w:r>
      <w:r>
        <w:rPr>
          <w:b/>
        </w:rPr>
        <w:t xml:space="preserve">28 </w:t>
      </w:r>
      <w:r>
        <w:t xml:space="preserve"> {{field-on:Bible}}</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r>
        <w:t xml:space="preserve">{{field-off:Bible}}</w:t>
      </w:r>
    </w:p>
    <w:p>
      <w:r>
        <w:rPr>
          <w:sz w:val="18"/>
          <w:color w:val="777777"/>
        </w:rPr>
        <w:t xml:space="preserve">[[@Bible:Matthew 10:29]] </w:t>
      </w:r>
      <w:r>
        <w:rPr>
          <w:b/>
        </w:rPr>
        <w:t xml:space="preserve">29 </w:t>
      </w:r>
      <w:r>
        <w:t xml:space="preserve"> {{field-on:Bible}}</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r>
        <w:t xml:space="preserve">{{field-off:Bible}}</w:t>
      </w:r>
    </w:p>
    <w:p>
      <w:r>
        <w:rPr>
          <w:sz w:val="18"/>
          <w:color w:val="777777"/>
        </w:rPr>
        <w:t xml:space="preserve">[[@Bible:Matthew 10:30]] </w:t>
      </w:r>
      <w:r>
        <w:rPr>
          <w:b/>
        </w:rPr>
        <w:t xml:space="preserve">30 </w:t>
      </w:r>
      <w:r>
        <w:t xml:space="preserve"> {{field-on:Bible}}</w:t>
      </w:r>
      <w:r>
        <w:t xml:space="preserve">But the very hairs of your head are all numbered.</w:t>
      </w:r>
      <w:r>
        <w:rPr>
          <w:rStyle w:val="FootnoteReference"/>
        </w:rPr>
        <w:footnoteReference w:id="783"/>
      </w:r>
      <w:r>
        <w:t xml:space="preserve">{{field-off:Bible}}</w:t>
      </w:r>
    </w:p>
    <w:p>
      <w:r>
        <w:rPr>
          <w:sz w:val="18"/>
          <w:color w:val="777777"/>
        </w:rPr>
        <w:t xml:space="preserve">[[@Bible:Matthew 10:31]] </w:t>
      </w:r>
      <w:r>
        <w:rPr>
          <w:b/>
        </w:rPr>
        <w:t xml:space="preserve">31 </w:t>
      </w:r>
      <w:r>
        <w:t xml:space="preserve"> {{field-on:Bible}}</w:t>
      </w:r>
      <w:r>
        <w:t xml:space="preserve">Do not fear therefore, you are of more value than many sparrows.</w:t>
      </w:r>
      <w:r>
        <w:rPr>
          <w:rStyle w:val="FootnoteReference"/>
        </w:rPr>
        <w:footnoteReference w:id="784"/>
      </w:r>
      <w:r>
        <w:t xml:space="preserve">{{field-off:Bible}}</w:t>
      </w:r>
    </w:p>
    <w:p>
      <w:r>
        <w:rPr>
          <w:sz w:val="18"/>
          <w:color w:val="777777"/>
        </w:rPr>
        <w:t xml:space="preserve">[[@Bible:Matthew 10:32]] </w:t>
      </w:r>
      <w:r>
        <w:rPr>
          <w:b/>
        </w:rPr>
        <w:t xml:space="preserve">32 </w:t>
      </w:r>
      <w:r>
        <w:t xml:space="preserve"> {{field-on:Bible}}</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r>
        <w:t xml:space="preserve">{{field-off:Bible}}</w:t>
      </w:r>
    </w:p>
    <w:p>
      <w:r>
        <w:rPr>
          <w:sz w:val="18"/>
          <w:color w:val="777777"/>
        </w:rPr>
        <w:t xml:space="preserve">[[@Bible:Matthew 10:33]] </w:t>
      </w:r>
      <w:r>
        <w:rPr>
          <w:b/>
        </w:rPr>
        <w:t xml:space="preserve">33 </w:t>
      </w:r>
      <w:r>
        <w:t xml:space="preserve"> {{field-on:Bible}}</w:t>
      </w:r>
      <w:r>
        <w:t xml:space="preserve">But whoever shall deny me</w:t>
      </w:r>
      <w:r>
        <w:rPr>
          <w:rStyle w:val="FootnoteReference"/>
        </w:rPr>
        <w:footnoteReference w:id="787"/>
      </w:r>
      <w:r>
        <w:t xml:space="preserve"> before men, him will I also deny before my Father who is in heaven.</w:t>
      </w:r>
      <w:r>
        <w:t xml:space="preserve">{{field-off:Bible}}</w:t>
      </w:r>
    </w:p>
    <w:p>
      <w:r>
        <w:rPr>
          <w:sz w:val="18"/>
          <w:color w:val="777777"/>
        </w:rPr>
        <w:t xml:space="preserve">[[@Bible:Matthew 10:34]] </w:t>
      </w:r>
      <w:r>
        <w:rPr>
          <w:b/>
        </w:rPr>
        <w:t xml:space="preserve">34 </w:t>
      </w:r>
      <w:r>
        <w:t xml:space="preserve"> {{field-on:Bible}}</w:t>
      </w:r>
      <w:r>
        <w:t xml:space="preserve">Do not think that I am</w:t>
      </w:r>
      <w:r>
        <w:rPr>
          <w:rStyle w:val="FootnoteReference"/>
        </w:rPr>
        <w:footnoteReference w:id="788"/>
      </w:r>
      <w:r>
        <w:t xml:space="preserve"> come to send peace on earth: I came not to send peace, but a sword.</w:t>
      </w:r>
      <w:r>
        <w:t xml:space="preserve">{{field-off:Bible}}</w:t>
      </w:r>
    </w:p>
    <w:p>
      <w:r>
        <w:rPr>
          <w:sz w:val="18"/>
          <w:color w:val="777777"/>
        </w:rPr>
        <w:t xml:space="preserve">[[@Bible:Matthew 10:35]] </w:t>
      </w:r>
      <w:r>
        <w:rPr>
          <w:b/>
        </w:rPr>
        <w:t xml:space="preserve">35 </w:t>
      </w:r>
      <w:r>
        <w:t xml:space="preserve"> {{field-on:Bible}}</w:t>
      </w:r>
      <w:r>
        <w:t xml:space="preserve">For I am come to set a man against his father, and the daughter against her mother, and the daughter-in-law against her mother-in-law.</w:t>
      </w:r>
      <w:r>
        <w:rPr>
          <w:rStyle w:val="FootnoteReference"/>
        </w:rPr>
        <w:footnoteReference w:id="789"/>
      </w:r>
      <w:r>
        <w:t xml:space="preserve">{{field-off:Bible}}</w:t>
      </w:r>
    </w:p>
    <w:p>
      <w:r>
        <w:rPr>
          <w:sz w:val="18"/>
          <w:color w:val="777777"/>
        </w:rPr>
        <w:t xml:space="preserve">[[@Bible:Matthew 10:36]] </w:t>
      </w:r>
      <w:r>
        <w:rPr>
          <w:b/>
        </w:rPr>
        <w:t xml:space="preserve">36 </w:t>
      </w:r>
      <w:r>
        <w:t xml:space="preserve"> {{field-on:Bible}}</w:t>
      </w:r>
      <w:r>
        <w:t xml:space="preserve">And a man's enemies shall be they of his own household.</w:t>
      </w:r>
      <w:r>
        <w:rPr>
          <w:rStyle w:val="FootnoteReference"/>
        </w:rPr>
        <w:footnoteReference w:id="790"/>
      </w:r>
      <w:r>
        <w:t xml:space="preserve">{{field-off:Bible}}</w:t>
      </w:r>
    </w:p>
    <w:p>
      <w:r>
        <w:rPr>
          <w:sz w:val="18"/>
          <w:color w:val="777777"/>
        </w:rPr>
        <w:t xml:space="preserve">[[@Bible:Matthew 10:37]] </w:t>
      </w:r>
      <w:r>
        <w:rPr>
          <w:b/>
        </w:rPr>
        <w:t xml:space="preserve">37 </w:t>
      </w:r>
      <w:r>
        <w:t xml:space="preserve"> {{field-on:Bible}}</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r>
        <w:t xml:space="preserve">{{field-off:Bible}}</w:t>
      </w:r>
    </w:p>
    <w:p>
      <w:r>
        <w:rPr>
          <w:sz w:val="18"/>
          <w:color w:val="777777"/>
        </w:rPr>
        <w:t xml:space="preserve">[[@Bible:Matthew 10:38]] </w:t>
      </w:r>
      <w:r>
        <w:rPr>
          <w:b/>
        </w:rPr>
        <w:t xml:space="preserve">38 </w:t>
      </w:r>
      <w:r>
        <w:t xml:space="preserve"> {{field-on:Bible}}</w:t>
      </w:r>
      <w:r>
        <w:t xml:space="preserve">And the one who does not take his cross, and follows after me, is not worthy of me.</w:t>
      </w:r>
      <w:r>
        <w:rPr>
          <w:rStyle w:val="FootnoteReference"/>
        </w:rPr>
        <w:footnoteReference w:id="793"/>
      </w:r>
      <w:r>
        <w:t xml:space="preserve">{{field-off:Bible}}</w:t>
      </w:r>
    </w:p>
    <w:p>
      <w:r>
        <w:rPr>
          <w:sz w:val="18"/>
          <w:color w:val="777777"/>
        </w:rPr>
        <w:t xml:space="preserve">[[@Bible:Matthew 10:39]] </w:t>
      </w:r>
      <w:r>
        <w:rPr>
          <w:b/>
        </w:rPr>
        <w:t xml:space="preserve">39 </w:t>
      </w:r>
      <w:r>
        <w:t xml:space="preserve"> {{field-on:Bible}}</w:t>
      </w:r>
      <w:r>
        <w:t xml:space="preserve">the one who finds his life shall lose it: and the one who loses his life for my sake shall find it.</w:t>
      </w:r>
      <w:r>
        <w:rPr>
          <w:rStyle w:val="FootnoteReference"/>
        </w:rPr>
        <w:footnoteReference w:id="794"/>
      </w:r>
      <w:r>
        <w:t xml:space="preserve">{{field-off:Bible}}</w:t>
      </w:r>
    </w:p>
    <w:p>
      <w:r>
        <w:rPr>
          <w:sz w:val="18"/>
          <w:color w:val="777777"/>
        </w:rPr>
        <w:t xml:space="preserve">[[@Bible:Matthew 10:40]] </w:t>
      </w:r>
      <w:r>
        <w:rPr>
          <w:b/>
        </w:rPr>
        <w:t xml:space="preserve">40 </w:t>
      </w:r>
      <w:r>
        <w:t xml:space="preserve"> {{field-on:Bible}}</w:t>
      </w:r>
      <w:r>
        <w:t xml:space="preserve">the one who receives you receives me, and the one who receives me receives him who sent me.</w:t>
      </w:r>
      <w:r>
        <w:rPr>
          <w:rStyle w:val="FootnoteReference"/>
        </w:rPr>
        <w:footnoteReference w:id="795"/>
      </w:r>
      <w:r>
        <w:rPr>
          <w:rStyle w:val="FootnoteReference"/>
        </w:rPr>
        <w:footnoteReference w:id="796"/>
      </w:r>
      <w:r>
        <w:t xml:space="preserve">{{field-off:Bible}}</w:t>
      </w:r>
    </w:p>
    <w:p>
      <w:r>
        <w:rPr>
          <w:sz w:val="18"/>
          <w:color w:val="777777"/>
        </w:rPr>
        <w:t xml:space="preserve">[[@Bible:Matthew 10:41]] </w:t>
      </w:r>
      <w:r>
        <w:rPr>
          <w:b/>
        </w:rPr>
        <w:t xml:space="preserve">41 </w:t>
      </w:r>
      <w:r>
        <w:t xml:space="preserve"> {{field-on:Bible}}</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r>
        <w:t xml:space="preserve">{{field-off:Bible}}</w:t>
      </w:r>
    </w:p>
    <w:p>
      <w:r>
        <w:rPr>
          <w:sz w:val="18"/>
          <w:color w:val="777777"/>
        </w:rPr>
        <w:t xml:space="preserve">[[@Bible:Matthew 10:42]] </w:t>
      </w:r>
      <w:r>
        <w:rPr>
          <w:b/>
        </w:rPr>
        <w:t xml:space="preserve">42 </w:t>
      </w:r>
      <w:r>
        <w:t xml:space="preserve"> {{field-on:Bible}}</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[[@Bible:Matthew 11:1]] </w:t>
      </w:r>
      <w:r>
        <w:rPr>
          <w:b/>
        </w:rPr>
        <w:t xml:space="preserve">1 </w:t>
      </w:r>
      <w:r>
        <w:t xml:space="preserve"> {{field-on:Bible}}</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r>
        <w:t xml:space="preserve">{{field-off:Bible}}</w:t>
      </w:r>
    </w:p>
    <w:p>
      <w:r>
        <w:rPr>
          <w:sz w:val="18"/>
          <w:color w:val="777777"/>
        </w:rPr>
        <w:t xml:space="preserve">[[@Bible:Matthew 11:2]] </w:t>
      </w:r>
      <w:r>
        <w:rPr>
          <w:b/>
        </w:rPr>
        <w:t xml:space="preserve">2 </w:t>
      </w:r>
      <w:r>
        <w:t xml:space="preserve"> {{field-on:Bible}}</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r>
        <w:t xml:space="preserve">{{field-off:Bible}}</w:t>
      </w:r>
    </w:p>
    <w:p>
      <w:r>
        <w:rPr>
          <w:sz w:val="18"/>
          <w:color w:val="777777"/>
        </w:rPr>
        <w:t xml:space="preserve">[[@Bible:Matthew 11:3]] </w:t>
      </w:r>
      <w:r>
        <w:rPr>
          <w:b/>
        </w:rPr>
        <w:t xml:space="preserve">3 </w:t>
      </w:r>
      <w:r>
        <w:t xml:space="preserve"> {{field-on:Bible}}</w:t>
      </w:r>
      <w:r>
        <w:t xml:space="preserve">And said to him, Are you the one who should come, or do we look for another?</w:t>
      </w:r>
      <w:r>
        <w:rPr>
          <w:rStyle w:val="FootnoteReference"/>
        </w:rPr>
        <w:footnoteReference w:id="810"/>
      </w:r>
      <w:r>
        <w:rPr>
          <w:rStyle w:val="FootnoteReference"/>
        </w:rPr>
        <w:footnoteReference w:id="811"/>
      </w:r>
      <w:r>
        <w:t xml:space="preserve">{{field-off:Bible}}</w:t>
      </w:r>
    </w:p>
    <w:p>
      <w:r>
        <w:rPr>
          <w:sz w:val="18"/>
          <w:color w:val="777777"/>
        </w:rPr>
        <w:t xml:space="preserve">[[@Bible:Matthew 11:4]] </w:t>
      </w:r>
      <w:r>
        <w:rPr>
          <w:b/>
        </w:rPr>
        <w:t xml:space="preserve">4 </w:t>
      </w:r>
      <w:r>
        <w:t xml:space="preserve"> {{field-on:Bible}}</w:t>
      </w:r>
      <w:r>
        <w:t xml:space="preserve">Jesus answered and said to them, Go and show John again those things which you do hear and see:</w:t>
      </w:r>
      <w:r>
        <w:t xml:space="preserve">{{field-off:Bible}}</w:t>
      </w:r>
    </w:p>
    <w:p>
      <w:r>
        <w:rPr>
          <w:sz w:val="18"/>
          <w:color w:val="777777"/>
        </w:rPr>
        <w:t xml:space="preserve">[[@Bible:Matthew 11:5]] </w:t>
      </w:r>
      <w:r>
        <w:rPr>
          <w:b/>
        </w:rPr>
        <w:t xml:space="preserve">5 </w:t>
      </w:r>
      <w:r>
        <w:t xml:space="preserve"> {{field-on:Bible}}</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r>
        <w:t xml:space="preserve">{{field-off:Bible}}</w:t>
      </w:r>
    </w:p>
    <w:p>
      <w:r>
        <w:rPr>
          <w:sz w:val="18"/>
          <w:color w:val="777777"/>
        </w:rPr>
        <w:t xml:space="preserve">[[@Bible:Matthew 11:6]] </w:t>
      </w:r>
      <w:r>
        <w:rPr>
          <w:b/>
        </w:rPr>
        <w:t xml:space="preserve">6 </w:t>
      </w:r>
      <w:r>
        <w:t xml:space="preserve"> {{field-on:Bible}}</w:t>
      </w:r>
      <w:r>
        <w:t xml:space="preserve">And blessed</w:t>
      </w:r>
      <w:r>
        <w:rPr>
          <w:rStyle w:val="FootnoteReference"/>
        </w:rPr>
        <w:footnoteReference w:id="818"/>
      </w:r>
      <w:r>
        <w:t xml:space="preserve"> is he, whoever shall not be stumbled in me.</w:t>
      </w:r>
      <w:r>
        <w:rPr>
          <w:rStyle w:val="FootnoteReference"/>
        </w:rPr>
        <w:footnoteReference w:id="819"/>
      </w:r>
      <w:r>
        <w:t xml:space="preserve">{{field-off:Bible}}</w:t>
      </w:r>
    </w:p>
    <w:p>
      <w:r>
        <w:rPr>
          <w:sz w:val="18"/>
          <w:color w:val="777777"/>
        </w:rPr>
        <w:t xml:space="preserve">[[@Bible:Matthew 11:7]] </w:t>
      </w:r>
      <w:r>
        <w:rPr>
          <w:b/>
        </w:rPr>
        <w:t xml:space="preserve">7 </w:t>
      </w:r>
      <w:r>
        <w:t xml:space="preserve"> {{field-on:Bible}}</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r>
        <w:t xml:space="preserve">{{field-off:Bible}}</w:t>
      </w:r>
    </w:p>
    <w:p>
      <w:r>
        <w:rPr>
          <w:sz w:val="18"/>
          <w:color w:val="777777"/>
        </w:rPr>
        <w:t xml:space="preserve">[[@Bible:Matthew 11:8]] </w:t>
      </w:r>
      <w:r>
        <w:rPr>
          <w:b/>
        </w:rPr>
        <w:t xml:space="preserve">8 </w:t>
      </w:r>
      <w:r>
        <w:t xml:space="preserve"> {{field-on:Bible}}</w:t>
      </w:r>
      <w:r>
        <w:t xml:space="preserve">But what did you go out to see? A man</w:t>
      </w:r>
      <w:r>
        <w:rPr>
          <w:rStyle w:val="FootnoteReference"/>
        </w:rPr>
        <w:footnoteReference w:id="822"/>
      </w:r>
      <w:r>
        <w:t xml:space="preserve"> clothed in soft clothing? look, those who wear soft clothing are in kings' houses.</w:t>
      </w:r>
      <w:r>
        <w:t xml:space="preserve">{{field-off:Bible}}</w:t>
      </w:r>
    </w:p>
    <w:p>
      <w:r>
        <w:rPr>
          <w:sz w:val="18"/>
          <w:color w:val="777777"/>
        </w:rPr>
        <w:t xml:space="preserve">[[@Bible:Matthew 11:9]] </w:t>
      </w:r>
      <w:r>
        <w:rPr>
          <w:b/>
        </w:rPr>
        <w:t xml:space="preserve">9 </w:t>
      </w:r>
      <w:r>
        <w:t xml:space="preserve"> {{field-on:Bible}}</w:t>
      </w:r>
      <w:r>
        <w:t xml:space="preserve">But what did you go out to see? A prophet</w:t>
      </w:r>
      <w:r>
        <w:rPr>
          <w:rStyle w:val="FootnoteReference"/>
        </w:rPr>
        <w:footnoteReference w:id="823"/>
      </w:r>
      <w:r>
        <w:t xml:space="preserve">? yes, I say to you, and more than a prophet.</w:t>
      </w:r>
      <w:r>
        <w:t xml:space="preserve">{{field-off:Bible}}</w:t>
      </w:r>
    </w:p>
    <w:p>
      <w:r>
        <w:rPr>
          <w:sz w:val="18"/>
          <w:color w:val="777777"/>
        </w:rPr>
        <w:t xml:space="preserve">[[@Bible:Matthew 11:10]] </w:t>
      </w:r>
      <w:r>
        <w:rPr>
          <w:b/>
        </w:rPr>
        <w:t xml:space="preserve">10 </w:t>
      </w:r>
      <w:r>
        <w:t xml:space="preserve"> {{field-on:Bible}}</w:t>
      </w:r>
      <w:r>
        <w:t xml:space="preserve">For this is he, of whom it is written, Look, I send my messenger before your face, who shall prepare your way before you.</w:t>
      </w:r>
      <w:r>
        <w:rPr>
          <w:rStyle w:val="FootnoteReference"/>
        </w:rPr>
        <w:footnoteReference w:id="824"/>
      </w:r>
      <w:r>
        <w:t xml:space="preserve">{{field-off:Bible}}</w:t>
      </w:r>
    </w:p>
    <w:p>
      <w:r>
        <w:rPr>
          <w:sz w:val="18"/>
          <w:color w:val="777777"/>
        </w:rPr>
        <w:t xml:space="preserve">[[@Bible:Matthew 11:11]] </w:t>
      </w:r>
      <w:r>
        <w:rPr>
          <w:b/>
        </w:rPr>
        <w:t xml:space="preserve">11 </w:t>
      </w:r>
      <w:r>
        <w:t xml:space="preserve"> {{field-on:Bible}}</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r>
        <w:t xml:space="preserve">{{field-off:Bible}}</w:t>
      </w:r>
    </w:p>
    <w:p>
      <w:r>
        <w:rPr>
          <w:sz w:val="18"/>
          <w:color w:val="777777"/>
        </w:rPr>
        <w:t xml:space="preserve">[[@Bible:Matthew 11:12]] </w:t>
      </w:r>
      <w:r>
        <w:rPr>
          <w:b/>
        </w:rPr>
        <w:t xml:space="preserve">12 </w:t>
      </w:r>
      <w:r>
        <w:t xml:space="preserve"> {{field-on:Bible}}</w:t>
      </w:r>
      <w:r>
        <w:t xml:space="preserve">And from the days of John the Baptist until now the kingdom of heaven suffers violence, and the violent take it by force.</w:t>
      </w:r>
      <w:r>
        <w:t xml:space="preserve">{{field-off:Bible}}</w:t>
      </w:r>
    </w:p>
    <w:p>
      <w:r>
        <w:rPr>
          <w:sz w:val="18"/>
          <w:color w:val="777777"/>
        </w:rPr>
        <w:t xml:space="preserve">[[@Bible:Matthew 11:13]] </w:t>
      </w:r>
      <w:r>
        <w:rPr>
          <w:b/>
        </w:rPr>
        <w:t xml:space="preserve">13 </w:t>
      </w:r>
      <w:r>
        <w:t xml:space="preserve"> {{field-on:Bible}}</w:t>
      </w:r>
      <w:r>
        <w:t xml:space="preserve">For all the prophets and the law prophesied until John.</w:t>
      </w:r>
      <w:r>
        <w:rPr>
          <w:rStyle w:val="FootnoteReference"/>
        </w:rPr>
        <w:footnoteReference w:id="830"/>
      </w:r>
      <w:r>
        <w:t xml:space="preserve">{{field-off:Bible}}</w:t>
      </w:r>
    </w:p>
    <w:p>
      <w:r>
        <w:rPr>
          <w:sz w:val="18"/>
          <w:color w:val="777777"/>
        </w:rPr>
        <w:t xml:space="preserve">[[@Bible:Matthew 11:14]] </w:t>
      </w:r>
      <w:r>
        <w:rPr>
          <w:b/>
        </w:rPr>
        <w:t xml:space="preserve">14 </w:t>
      </w:r>
      <w:r>
        <w:t xml:space="preserve"> {{field-on:Bible}}</w:t>
      </w:r>
      <w:r>
        <w:t xml:space="preserve">And if you will receive it, this is Elijah</w:t>
      </w:r>
      <w:r>
        <w:rPr>
          <w:rStyle w:val="FootnoteReference"/>
        </w:rPr>
        <w:footnoteReference w:id="831"/>
      </w:r>
      <w:r>
        <w:t xml:space="preserve">, who was to come.</w:t>
      </w:r>
      <w:r>
        <w:rPr>
          <w:rStyle w:val="FootnoteReference"/>
        </w:rPr>
        <w:footnoteReference w:id="832"/>
      </w:r>
      <w:r>
        <w:t xml:space="preserve">{{field-off:Bible}}</w:t>
      </w:r>
    </w:p>
    <w:p>
      <w:r>
        <w:rPr>
          <w:sz w:val="18"/>
          <w:color w:val="777777"/>
        </w:rPr>
        <w:t xml:space="preserve">[[@Bible:Matthew 11:15]] </w:t>
      </w:r>
      <w:r>
        <w:rPr>
          <w:b/>
        </w:rPr>
        <w:t xml:space="preserve">15 </w:t>
      </w:r>
      <w:r>
        <w:t xml:space="preserve"> {{field-on:Bible}}</w:t>
      </w:r>
      <w:r>
        <w:t xml:space="preserve">the one who has ears to hear, let him hear.</w:t>
      </w:r>
      <w:r>
        <w:rPr>
          <w:rStyle w:val="FootnoteReference"/>
        </w:rPr>
        <w:footnoteReference w:id="833"/>
      </w:r>
      <w:r>
        <w:t xml:space="preserve">{{field-off:Bible}}</w:t>
      </w:r>
    </w:p>
    <w:p>
      <w:r>
        <w:rPr>
          <w:sz w:val="18"/>
          <w:color w:val="777777"/>
        </w:rPr>
        <w:t xml:space="preserve">[[@Bible:Matthew 11:16]] </w:t>
      </w:r>
      <w:r>
        <w:rPr>
          <w:b/>
        </w:rPr>
        <w:t xml:space="preserve">16 </w:t>
      </w:r>
      <w:r>
        <w:t xml:space="preserve"> {{field-on:Bible}}</w:t>
      </w:r>
      <w:r>
        <w:t xml:space="preserve">But to what shall I liken this generation? It is like children sitting in the markets, and calling to their fellows,</w:t>
      </w:r>
      <w:r>
        <w:rPr>
          <w:rStyle w:val="FootnoteReference"/>
        </w:rPr>
        <w:footnoteReference w:id="834"/>
      </w:r>
      <w:r>
        <w:t xml:space="preserve">{{field-off:Bible}}</w:t>
      </w:r>
    </w:p>
    <w:p>
      <w:r>
        <w:rPr>
          <w:sz w:val="18"/>
          <w:color w:val="777777"/>
        </w:rPr>
        <w:t xml:space="preserve">[[@Bible:Matthew 11:17]] </w:t>
      </w:r>
      <w:r>
        <w:rPr>
          <w:b/>
        </w:rPr>
        <w:t xml:space="preserve">17 </w:t>
      </w:r>
      <w:r>
        <w:t xml:space="preserve"> {{field-on:Bible}}</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r>
        <w:t xml:space="preserve">{{field-off:Bible}}</w:t>
      </w:r>
    </w:p>
    <w:p>
      <w:r>
        <w:rPr>
          <w:sz w:val="18"/>
          <w:color w:val="777777"/>
        </w:rPr>
        <w:t xml:space="preserve">[[@Bible:Matthew 11:18]] </w:t>
      </w:r>
      <w:r>
        <w:rPr>
          <w:b/>
        </w:rPr>
        <w:t xml:space="preserve">18 </w:t>
      </w:r>
      <w:r>
        <w:t xml:space="preserve"> {{field-on:Bible}}</w:t>
      </w:r>
      <w:r>
        <w:t xml:space="preserve">For John</w:t>
      </w:r>
      <w:r>
        <w:rPr>
          <w:rStyle w:val="FootnoteReference"/>
        </w:rPr>
        <w:footnoteReference w:id="837"/>
      </w:r>
      <w:r>
        <w:t xml:space="preserve"> came neither eating nor drinking, and they say, He has a demon.</w:t>
      </w:r>
      <w:r>
        <w:rPr>
          <w:rStyle w:val="FootnoteReference"/>
        </w:rPr>
        <w:footnoteReference w:id="838"/>
      </w:r>
      <w:r>
        <w:t xml:space="preserve">{{field-off:Bible}}</w:t>
      </w:r>
    </w:p>
    <w:p>
      <w:r>
        <w:rPr>
          <w:sz w:val="18"/>
          <w:color w:val="777777"/>
        </w:rPr>
        <w:t xml:space="preserve">[[@Bible:Matthew 11:19]] </w:t>
      </w:r>
      <w:r>
        <w:rPr>
          <w:b/>
        </w:rPr>
        <w:t xml:space="preserve">19 </w:t>
      </w:r>
      <w:r>
        <w:t xml:space="preserve"> {{field-on:Bible}}</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r>
        <w:t xml:space="preserve">{{field-off:Bible}}</w:t>
      </w:r>
    </w:p>
    <w:p>
      <w:r>
        <w:rPr>
          <w:sz w:val="18"/>
          <w:color w:val="777777"/>
        </w:rPr>
        <w:t xml:space="preserve">[[@Bible:Matthew 11:20]] </w:t>
      </w:r>
      <w:r>
        <w:rPr>
          <w:b/>
        </w:rPr>
        <w:t xml:space="preserve">20 </w:t>
      </w:r>
      <w:r>
        <w:t xml:space="preserve"> {{field-on:Bible}}</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r>
        <w:t xml:space="preserve">{{field-off:Bible}}</w:t>
      </w:r>
    </w:p>
    <w:p>
      <w:r>
        <w:rPr>
          <w:sz w:val="18"/>
          <w:color w:val="777777"/>
        </w:rPr>
        <w:t xml:space="preserve">[[@Bible:Matthew 11:21]] </w:t>
      </w:r>
      <w:r>
        <w:rPr>
          <w:b/>
        </w:rPr>
        <w:t xml:space="preserve">21 </w:t>
      </w:r>
      <w:r>
        <w:t xml:space="preserve"> {{field-on:Bible}}</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r>
        <w:t xml:space="preserve">{{field-off:Bible}}</w:t>
      </w:r>
    </w:p>
    <w:p>
      <w:r>
        <w:rPr>
          <w:sz w:val="18"/>
          <w:color w:val="777777"/>
        </w:rPr>
        <w:t xml:space="preserve">[[@Bible:Matthew 11:22]] </w:t>
      </w:r>
      <w:r>
        <w:rPr>
          <w:b/>
        </w:rPr>
        <w:t xml:space="preserve">22 </w:t>
      </w:r>
      <w:r>
        <w:t xml:space="preserve"> {{field-on:Bible}}</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r>
        <w:t xml:space="preserve">{{field-off:Bible}}</w:t>
      </w:r>
    </w:p>
    <w:p>
      <w:r>
        <w:rPr>
          <w:sz w:val="18"/>
          <w:color w:val="777777"/>
        </w:rPr>
        <w:t xml:space="preserve">[[@Bible:Matthew 11:23]] </w:t>
      </w:r>
      <w:r>
        <w:rPr>
          <w:b/>
        </w:rPr>
        <w:t xml:space="preserve">23 </w:t>
      </w:r>
      <w:r>
        <w:t xml:space="preserve"> {{field-on:Bible}}</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r>
        <w:t xml:space="preserve">{{field-off:Bible}}</w:t>
      </w:r>
    </w:p>
    <w:p>
      <w:r>
        <w:rPr>
          <w:sz w:val="18"/>
          <w:color w:val="777777"/>
        </w:rPr>
        <w:t xml:space="preserve">[[@Bible:Matthew 11:24]] </w:t>
      </w:r>
      <w:r>
        <w:rPr>
          <w:b/>
        </w:rPr>
        <w:t xml:space="preserve">24 </w:t>
      </w:r>
      <w:r>
        <w:t xml:space="preserve"> {{field-on:Bible}}</w:t>
      </w:r>
      <w:r>
        <w:t xml:space="preserve">But I say to you, That it shall be more</w:t>
      </w:r>
      <w:r>
        <w:rPr>
          <w:rStyle w:val="FootnoteReference"/>
        </w:rPr>
        <w:footnoteReference w:id="859"/>
      </w:r>
      <w:r>
        <w:t xml:space="preserve"> tolerable for the land of Sodom in the day of judgment, than for you.</w:t>
      </w:r>
      <w:r>
        <w:t xml:space="preserve">{{field-off:Bible}}</w:t>
      </w:r>
    </w:p>
    <w:p>
      <w:r>
        <w:rPr>
          <w:sz w:val="18"/>
          <w:color w:val="777777"/>
        </w:rPr>
        <w:t xml:space="preserve">[[@Bible:Matthew 11:25]] </w:t>
      </w:r>
      <w:r>
        <w:rPr>
          <w:b/>
        </w:rPr>
        <w:t xml:space="preserve">25 </w:t>
      </w:r>
      <w:r>
        <w:t xml:space="preserve"> {{field-on:Bible}}</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r>
        <w:t xml:space="preserve">{{field-off:Bible}}</w:t>
      </w:r>
    </w:p>
    <w:p>
      <w:r>
        <w:rPr>
          <w:sz w:val="18"/>
          <w:color w:val="777777"/>
        </w:rPr>
        <w:t xml:space="preserve">[[@Bible:Matthew 11:26]] </w:t>
      </w:r>
      <w:r>
        <w:rPr>
          <w:b/>
        </w:rPr>
        <w:t xml:space="preserve">26 </w:t>
      </w:r>
      <w:r>
        <w:t xml:space="preserve"> {{field-on:Bible}}</w:t>
      </w:r>
      <w:r>
        <w:t xml:space="preserve">Even so, Father: for so it seemed good in your sight.</w:t>
      </w:r>
      <w:r>
        <w:rPr>
          <w:rStyle w:val="FootnoteReference"/>
        </w:rPr>
        <w:footnoteReference w:id="863"/>
      </w:r>
      <w:r>
        <w:t xml:space="preserve">{{field-off:Bible}}</w:t>
      </w:r>
    </w:p>
    <w:p>
      <w:r>
        <w:rPr>
          <w:sz w:val="18"/>
          <w:color w:val="777777"/>
        </w:rPr>
        <w:t xml:space="preserve">[[@Bible:Matthew 11:27]] </w:t>
      </w:r>
      <w:r>
        <w:rPr>
          <w:b/>
        </w:rPr>
        <w:t xml:space="preserve">27 </w:t>
      </w:r>
      <w:r>
        <w:t xml:space="preserve"> {{field-on:Bible}}</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r>
        <w:t xml:space="preserve">{{field-off:Bible}}</w:t>
      </w:r>
    </w:p>
    <w:p>
      <w:r>
        <w:rPr>
          <w:sz w:val="18"/>
          <w:color w:val="777777"/>
        </w:rPr>
        <w:t xml:space="preserve">[[@Bible:Matthew 11:28]] </w:t>
      </w:r>
      <w:r>
        <w:rPr>
          <w:b/>
        </w:rPr>
        <w:t xml:space="preserve">28 </w:t>
      </w:r>
      <w:r>
        <w:t xml:space="preserve"> {{field-on:Bible}}</w:t>
      </w:r>
      <w:r>
        <w:t xml:space="preserve">Come to me, all you that labor and are heavy laden, and I will give you rest.</w:t>
      </w:r>
      <w:r>
        <w:rPr>
          <w:rStyle w:val="FootnoteReference"/>
        </w:rPr>
        <w:footnoteReference w:id="866"/>
      </w:r>
      <w:r>
        <w:t xml:space="preserve">{{field-off:Bible}}</w:t>
      </w:r>
    </w:p>
    <w:p>
      <w:r>
        <w:rPr>
          <w:sz w:val="18"/>
          <w:color w:val="777777"/>
        </w:rPr>
        <w:t xml:space="preserve">[[@Bible:Matthew 11:29]] </w:t>
      </w:r>
      <w:r>
        <w:rPr>
          <w:b/>
        </w:rPr>
        <w:t xml:space="preserve">29 </w:t>
      </w:r>
      <w:r>
        <w:t xml:space="preserve"> {{field-on:Bible}}</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r>
        <w:t xml:space="preserve">{{field-off:Bible}}</w:t>
      </w:r>
    </w:p>
    <w:p>
      <w:r>
        <w:rPr>
          <w:sz w:val="18"/>
          <w:color w:val="777777"/>
        </w:rPr>
        <w:t xml:space="preserve">[[@Bible:Matthew 11:30]] </w:t>
      </w:r>
      <w:r>
        <w:rPr>
          <w:b/>
        </w:rPr>
        <w:t xml:space="preserve">30 </w:t>
      </w:r>
      <w:r>
        <w:t xml:space="preserve"> {{field-on:Bible}}</w:t>
      </w:r>
      <w:r>
        <w:t xml:space="preserve">For my yoke</w:t>
      </w:r>
      <w:r>
        <w:rPr>
          <w:rStyle w:val="FootnoteReference"/>
        </w:rPr>
        <w:footnoteReference w:id="872"/>
      </w:r>
      <w:r>
        <w:t xml:space="preserve"> is easy, and my burden</w:t>
      </w:r>
      <w:r>
        <w:rPr>
          <w:rStyle w:val="FootnoteReference"/>
        </w:rPr>
        <w:footnoteReference w:id="873"/>
      </w:r>
      <w:r>
        <w:t xml:space="preserve"> is light.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[[@Bible:Matthew 12:1]] </w:t>
      </w:r>
      <w:r>
        <w:rPr>
          <w:b/>
        </w:rPr>
        <w:t xml:space="preserve">1 </w:t>
      </w:r>
      <w:r>
        <w:t xml:space="preserve"> {{field-on:Bible}}</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r>
        <w:t xml:space="preserve">{{field-off:Bible}}</w:t>
      </w:r>
    </w:p>
    <w:p>
      <w:r>
        <w:rPr>
          <w:sz w:val="18"/>
          <w:color w:val="777777"/>
        </w:rPr>
        <w:t xml:space="preserve">[[@Bible:Matthew 12:2]] </w:t>
      </w:r>
      <w:r>
        <w:rPr>
          <w:b/>
        </w:rPr>
        <w:t xml:space="preserve">2 </w:t>
      </w:r>
      <w:r>
        <w:t xml:space="preserve"> {{field-on:Bible}}</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r>
        <w:t xml:space="preserve">{{field-off:Bible}}</w:t>
      </w:r>
    </w:p>
    <w:p>
      <w:r>
        <w:rPr>
          <w:sz w:val="18"/>
          <w:color w:val="777777"/>
        </w:rPr>
        <w:t xml:space="preserve">[[@Bible:Matthew 12:3]] </w:t>
      </w:r>
      <w:r>
        <w:rPr>
          <w:b/>
        </w:rPr>
        <w:t xml:space="preserve">3 </w:t>
      </w:r>
      <w:r>
        <w:t xml:space="preserve"> {{field-on:Bible}}</w:t>
      </w:r>
      <w:r>
        <w:t xml:space="preserve">But he said to them, Have you not read what David</w:t>
      </w:r>
      <w:r>
        <w:rPr>
          <w:rStyle w:val="FootnoteReference"/>
        </w:rPr>
        <w:footnoteReference w:id="880"/>
      </w:r>
      <w:r>
        <w:t xml:space="preserve"> did, when he was hungry, and those who were with him;</w:t>
      </w:r>
      <w:r>
        <w:t xml:space="preserve">{{field-off:Bible}}</w:t>
      </w:r>
    </w:p>
    <w:p>
      <w:r>
        <w:rPr>
          <w:sz w:val="18"/>
          <w:color w:val="777777"/>
        </w:rPr>
        <w:t xml:space="preserve">[[@Bible:Matthew 12:4]] </w:t>
      </w:r>
      <w:r>
        <w:rPr>
          <w:b/>
        </w:rPr>
        <w:t xml:space="preserve">4 </w:t>
      </w:r>
      <w:r>
        <w:t xml:space="preserve"> {{field-on:Bible}}</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r>
        <w:t xml:space="preserve">{{field-off:Bible}}</w:t>
      </w:r>
    </w:p>
    <w:p>
      <w:r>
        <w:rPr>
          <w:sz w:val="18"/>
          <w:color w:val="777777"/>
        </w:rPr>
        <w:t xml:space="preserve">[[@Bible:Matthew 12:5]] </w:t>
      </w:r>
      <w:r>
        <w:rPr>
          <w:b/>
        </w:rPr>
        <w:t xml:space="preserve">5 </w:t>
      </w:r>
      <w:r>
        <w:t xml:space="preserve"> {{field-on:Bible}}</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r>
        <w:t xml:space="preserve">{{field-off:Bible}}</w:t>
      </w:r>
    </w:p>
    <w:p>
      <w:r>
        <w:rPr>
          <w:sz w:val="18"/>
          <w:color w:val="777777"/>
        </w:rPr>
        <w:t xml:space="preserve">[[@Bible:Matthew 12:6]] </w:t>
      </w:r>
      <w:r>
        <w:rPr>
          <w:b/>
        </w:rPr>
        <w:t xml:space="preserve">6 </w:t>
      </w:r>
      <w:r>
        <w:t xml:space="preserve"> {{field-on:Bible}}</w:t>
      </w:r>
      <w:r>
        <w:t xml:space="preserve">But I say to you, That in this place is one greater than the temple.</w:t>
      </w:r>
      <w:r>
        <w:rPr>
          <w:rStyle w:val="FootnoteReference"/>
        </w:rPr>
        <w:footnoteReference w:id="888"/>
      </w:r>
      <w:r>
        <w:t xml:space="preserve">{{field-off:Bible}}</w:t>
      </w:r>
    </w:p>
    <w:p>
      <w:r>
        <w:rPr>
          <w:sz w:val="18"/>
          <w:color w:val="777777"/>
        </w:rPr>
        <w:t xml:space="preserve">[[@Bible:Matthew 12:7]] </w:t>
      </w:r>
      <w:r>
        <w:rPr>
          <w:b/>
        </w:rPr>
        <w:t xml:space="preserve">7 </w:t>
      </w:r>
      <w:r>
        <w:t xml:space="preserve"> {{field-on:Bible}}</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r>
        <w:t xml:space="preserve">{{field-off:Bible}}</w:t>
      </w:r>
    </w:p>
    <w:p>
      <w:r>
        <w:rPr>
          <w:sz w:val="18"/>
          <w:color w:val="777777"/>
        </w:rPr>
        <w:t xml:space="preserve">[[@Bible:Matthew 12:8]] </w:t>
      </w:r>
      <w:r>
        <w:rPr>
          <w:b/>
        </w:rPr>
        <w:t xml:space="preserve">8 </w:t>
      </w:r>
      <w:r>
        <w:t xml:space="preserve"> {{field-on:Bible}}</w:t>
      </w:r>
      <w:r>
        <w:t xml:space="preserve">For the Son of man is Lord even of the Sabbath.</w:t>
      </w:r>
      <w:r>
        <w:rPr>
          <w:rStyle w:val="FootnoteReference"/>
        </w:rPr>
        <w:footnoteReference w:id="891"/>
      </w:r>
      <w:r>
        <w:t xml:space="preserve">{{field-off:Bible}}</w:t>
      </w:r>
    </w:p>
    <w:p>
      <w:r>
        <w:rPr>
          <w:sz w:val="18"/>
          <w:color w:val="777777"/>
        </w:rPr>
        <w:t xml:space="preserve">[[@Bible:Matthew 12:9]] </w:t>
      </w:r>
      <w:r>
        <w:rPr>
          <w:b/>
        </w:rPr>
        <w:t xml:space="preserve">9 </w:t>
      </w:r>
      <w:r>
        <w:t xml:space="preserve"> {{field-on:Bible}}</w:t>
      </w:r>
      <w:r>
        <w:t xml:space="preserve">And when he was departed from there, he went into their synagogue:</w:t>
      </w:r>
      <w:r>
        <w:t xml:space="preserve">{{field-off:Bible}}</w:t>
      </w:r>
    </w:p>
    <w:p>
      <w:r>
        <w:rPr>
          <w:sz w:val="18"/>
          <w:color w:val="777777"/>
        </w:rPr>
        <w:t xml:space="preserve">[[@Bible:Matthew 12:10]] </w:t>
      </w:r>
      <w:r>
        <w:rPr>
          <w:b/>
        </w:rPr>
        <w:t xml:space="preserve">10 </w:t>
      </w:r>
      <w:r>
        <w:t xml:space="preserve"> {{field-on:Bible}}</w:t>
      </w:r>
      <w:r>
        <w:t xml:space="preserve">And, look, there was a man who had his hand withered. And they asked him, saying, Is it</w:t>
      </w:r>
      <w:r>
        <w:rPr>
          <w:rStyle w:val="FootnoteReference"/>
        </w:rPr>
        <w:footnoteReference w:id="892"/>
      </w:r>
      <w:r>
        <w:t xml:space="preserve"> lawful to heal on the Sabbath? that they might accuse him.</w:t>
      </w:r>
      <w:r>
        <w:t xml:space="preserve">{{field-off:Bible}}</w:t>
      </w:r>
    </w:p>
    <w:p>
      <w:r>
        <w:rPr>
          <w:sz w:val="18"/>
          <w:color w:val="777777"/>
        </w:rPr>
        <w:t xml:space="preserve">[[@Bible:Matthew 12:11]] </w:t>
      </w:r>
      <w:r>
        <w:rPr>
          <w:b/>
        </w:rPr>
        <w:t xml:space="preserve">11 </w:t>
      </w:r>
      <w:r>
        <w:t xml:space="preserve"> {{field-on:Bible}}</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r>
        <w:t xml:space="preserve">{{field-off:Bible}}</w:t>
      </w:r>
    </w:p>
    <w:p>
      <w:r>
        <w:rPr>
          <w:sz w:val="18"/>
          <w:color w:val="777777"/>
        </w:rPr>
        <w:t xml:space="preserve">[[@Bible:Matthew 12:12]] </w:t>
      </w:r>
      <w:r>
        <w:rPr>
          <w:b/>
        </w:rPr>
        <w:t xml:space="preserve">12 </w:t>
      </w:r>
      <w:r>
        <w:t xml:space="preserve"> {{field-on:Bible}}</w:t>
      </w:r>
      <w:r>
        <w:t xml:space="preserve">How much then is a</w:t>
      </w:r>
      <w:r>
        <w:rPr>
          <w:rStyle w:val="FootnoteReference"/>
        </w:rPr>
        <w:footnoteReference w:id="894"/>
      </w:r>
      <w:r>
        <w:t xml:space="preserve"> man better than a sheep? Therefore it is lawful to do well on the Sabbath.</w:t>
      </w:r>
      <w:r>
        <w:t xml:space="preserve">{{field-off:Bible}}</w:t>
      </w:r>
    </w:p>
    <w:p>
      <w:r>
        <w:rPr>
          <w:sz w:val="18"/>
          <w:color w:val="777777"/>
        </w:rPr>
        <w:t xml:space="preserve">[[@Bible:Matthew 12:13]] </w:t>
      </w:r>
      <w:r>
        <w:rPr>
          <w:b/>
        </w:rPr>
        <w:t xml:space="preserve">13 </w:t>
      </w:r>
      <w:r>
        <w:t xml:space="preserve"> {{field-on:Bible}}</w:t>
      </w:r>
      <w:r>
        <w:t xml:space="preserve">Then says he to the man, Stretch forth your hand. And he stretched it forth; and it</w:t>
      </w:r>
      <w:r>
        <w:rPr>
          <w:rStyle w:val="FootnoteReference"/>
        </w:rPr>
        <w:footnoteReference w:id="895"/>
      </w:r>
      <w:r>
        <w:t xml:space="preserve"> was restored whole, like the other.</w:t>
      </w:r>
      <w:r>
        <w:t xml:space="preserve">{{field-off:Bible}}</w:t>
      </w:r>
    </w:p>
    <w:p>
      <w:r>
        <w:rPr>
          <w:sz w:val="18"/>
          <w:color w:val="777777"/>
        </w:rPr>
        <w:t xml:space="preserve">[[@Bible:Matthew 12:14]] </w:t>
      </w:r>
      <w:r>
        <w:rPr>
          <w:b/>
        </w:rPr>
        <w:t xml:space="preserve">14 </w:t>
      </w:r>
      <w:r>
        <w:t xml:space="preserve"> {{field-on:Bible}}</w:t>
      </w:r>
      <w:r>
        <w:t xml:space="preserve">Then the Pharisees went</w:t>
      </w:r>
      <w:r>
        <w:rPr>
          <w:rStyle w:val="FootnoteReference"/>
        </w:rPr>
        <w:footnoteReference w:id="896"/>
      </w:r>
      <w:r>
        <w:t xml:space="preserve"> out, and held a council against him, how they might destroy him.</w:t>
      </w:r>
      <w:r>
        <w:t xml:space="preserve">{{field-off:Bible}}</w:t>
      </w:r>
    </w:p>
    <w:p>
      <w:r>
        <w:rPr>
          <w:sz w:val="18"/>
          <w:color w:val="777777"/>
        </w:rPr>
        <w:t xml:space="preserve">[[@Bible:Matthew 12:15]] </w:t>
      </w:r>
      <w:r>
        <w:rPr>
          <w:b/>
        </w:rPr>
        <w:t xml:space="preserve">15 </w:t>
      </w:r>
      <w:r>
        <w:t xml:space="preserve"> {{field-on:Bible}}</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r>
        <w:t xml:space="preserve">{{field-off:Bible}}</w:t>
      </w:r>
    </w:p>
    <w:p>
      <w:r>
        <w:rPr>
          <w:sz w:val="18"/>
          <w:color w:val="777777"/>
        </w:rPr>
        <w:t xml:space="preserve">[[@Bible:Matthew 12:16]] </w:t>
      </w:r>
      <w:r>
        <w:rPr>
          <w:b/>
        </w:rPr>
        <w:t xml:space="preserve">16 </w:t>
      </w:r>
      <w:r>
        <w:t xml:space="preserve"> {{field-on:Bible}}</w:t>
      </w:r>
      <w:r>
        <w:t xml:space="preserve">And charged them that they should not make him known:</w:t>
      </w:r>
      <w:r>
        <w:rPr>
          <w:rStyle w:val="FootnoteReference"/>
        </w:rPr>
        <w:footnoteReference w:id="899"/>
      </w:r>
      <w:r>
        <w:t xml:space="preserve">{{field-off:Bible}}</w:t>
      </w:r>
    </w:p>
    <w:p>
      <w:r>
        <w:rPr>
          <w:sz w:val="18"/>
          <w:color w:val="777777"/>
        </w:rPr>
        <w:t xml:space="preserve">[[@Bible:Matthew 12:17]] </w:t>
      </w:r>
      <w:r>
        <w:rPr>
          <w:b/>
        </w:rPr>
        <w:t xml:space="preserve">17 </w:t>
      </w:r>
      <w:r>
        <w:t xml:space="preserve"> {{field-on:Bible}}</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r>
        <w:t xml:space="preserve">{{field-off:Bible}}</w:t>
      </w:r>
    </w:p>
    <w:p>
      <w:r>
        <w:rPr>
          <w:sz w:val="18"/>
          <w:color w:val="777777"/>
        </w:rPr>
        <w:t xml:space="preserve">[[@Bible:Matthew 12:18]] </w:t>
      </w:r>
      <w:r>
        <w:rPr>
          <w:b/>
        </w:rPr>
        <w:t xml:space="preserve">18 </w:t>
      </w:r>
      <w:r>
        <w:t xml:space="preserve"> {{field-on:Bible}}</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r>
        <w:t xml:space="preserve">{{field-off:Bible}}</w:t>
      </w:r>
    </w:p>
    <w:p>
      <w:r>
        <w:rPr>
          <w:sz w:val="18"/>
          <w:color w:val="777777"/>
        </w:rPr>
        <w:t xml:space="preserve">[[@Bible:Matthew 12:19]] </w:t>
      </w:r>
      <w:r>
        <w:rPr>
          <w:b/>
        </w:rPr>
        <w:t xml:space="preserve">19 </w:t>
      </w:r>
      <w:r>
        <w:t xml:space="preserve"> {{field-on:Bible}}</w:t>
      </w:r>
      <w:r>
        <w:t xml:space="preserve">He shall not strive, nor cry; neither shall anyone hear his voice in the streets.</w:t>
      </w:r>
      <w:r>
        <w:rPr>
          <w:rStyle w:val="FootnoteReference"/>
        </w:rPr>
        <w:footnoteReference w:id="906"/>
      </w:r>
      <w:r>
        <w:t xml:space="preserve">{{field-off:Bible}}</w:t>
      </w:r>
    </w:p>
    <w:p>
      <w:r>
        <w:rPr>
          <w:sz w:val="18"/>
          <w:color w:val="777777"/>
        </w:rPr>
        <w:t xml:space="preserve">[[@Bible:Matthew 12:20]] </w:t>
      </w:r>
      <w:r>
        <w:rPr>
          <w:b/>
        </w:rPr>
        <w:t xml:space="preserve">20 </w:t>
      </w:r>
      <w:r>
        <w:t xml:space="preserve"> {{field-on:Bible}}</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r>
        <w:t xml:space="preserve">{{field-off:Bible}}</w:t>
      </w:r>
    </w:p>
    <w:p>
      <w:r>
        <w:rPr>
          <w:sz w:val="18"/>
          <w:color w:val="777777"/>
        </w:rPr>
        <w:t xml:space="preserve">[[@Bible:Matthew 12:21]] </w:t>
      </w:r>
      <w:r>
        <w:rPr>
          <w:b/>
        </w:rPr>
        <w:t xml:space="preserve">21 </w:t>
      </w:r>
      <w:r>
        <w:t xml:space="preserve"> {{field-on:Bible}}</w:t>
      </w:r>
      <w:r>
        <w:t xml:space="preserve">And in his name shall the nations trust.</w:t>
      </w:r>
      <w:r>
        <w:rPr>
          <w:rStyle w:val="FootnoteReference"/>
        </w:rPr>
        <w:footnoteReference w:id="909"/>
      </w:r>
      <w:r>
        <w:t xml:space="preserve">{{field-off:Bible}}</w:t>
      </w:r>
    </w:p>
    <w:p>
      <w:r>
        <w:rPr>
          <w:sz w:val="18"/>
          <w:color w:val="777777"/>
        </w:rPr>
        <w:t xml:space="preserve">[[@Bible:Matthew 12:22]] </w:t>
      </w:r>
      <w:r>
        <w:rPr>
          <w:b/>
        </w:rPr>
        <w:t xml:space="preserve">22 </w:t>
      </w:r>
      <w:r>
        <w:t xml:space="preserve"> {{field-on:Bible}}</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r>
        <w:t xml:space="preserve">{{field-off:Bible}}</w:t>
      </w:r>
    </w:p>
    <w:p>
      <w:r>
        <w:rPr>
          <w:sz w:val="18"/>
          <w:color w:val="777777"/>
        </w:rPr>
        <w:t xml:space="preserve">[[@Bible:Matthew 12:23]] </w:t>
      </w:r>
      <w:r>
        <w:rPr>
          <w:b/>
        </w:rPr>
        <w:t xml:space="preserve">23 </w:t>
      </w:r>
      <w:r>
        <w:t xml:space="preserve"> {{field-on:Bible}}</w:t>
      </w:r>
      <w:r>
        <w:t xml:space="preserve">And all the people were amazed, and said, Is not this the son of David?</w:t>
      </w:r>
      <w:r>
        <w:t xml:space="preserve">{{field-off:Bible}}</w:t>
      </w:r>
    </w:p>
    <w:p>
      <w:r>
        <w:rPr>
          <w:sz w:val="18"/>
          <w:color w:val="777777"/>
        </w:rPr>
        <w:t xml:space="preserve">[[@Bible:Matthew 12:24]] </w:t>
      </w:r>
      <w:r>
        <w:rPr>
          <w:b/>
        </w:rPr>
        <w:t xml:space="preserve">24 </w:t>
      </w:r>
      <w:r>
        <w:t xml:space="preserve"> {{field-on:Bible}}</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r>
        <w:t xml:space="preserve">{{field-off:Bible}}</w:t>
      </w:r>
    </w:p>
    <w:p>
      <w:r>
        <w:rPr>
          <w:sz w:val="18"/>
          <w:color w:val="777777"/>
        </w:rPr>
        <w:t xml:space="preserve">[[@Bible:Matthew 12:25]] </w:t>
      </w:r>
      <w:r>
        <w:rPr>
          <w:b/>
        </w:rPr>
        <w:t xml:space="preserve">25 </w:t>
      </w:r>
      <w:r>
        <w:t xml:space="preserve"> {{field-on:Bible}}</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r>
        <w:t xml:space="preserve">{{field-off:Bible}}</w:t>
      </w:r>
    </w:p>
    <w:p>
      <w:r>
        <w:rPr>
          <w:sz w:val="18"/>
          <w:color w:val="777777"/>
        </w:rPr>
        <w:t xml:space="preserve">[[@Bible:Matthew 12:26]] </w:t>
      </w:r>
      <w:r>
        <w:rPr>
          <w:b/>
        </w:rPr>
        <w:t xml:space="preserve">26 </w:t>
      </w:r>
      <w:r>
        <w:t xml:space="preserve"> {{field-on:Bible}}</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r>
        <w:t xml:space="preserve">{{field-off:Bible}}</w:t>
      </w:r>
    </w:p>
    <w:p>
      <w:r>
        <w:rPr>
          <w:sz w:val="18"/>
          <w:color w:val="777777"/>
        </w:rPr>
        <w:t xml:space="preserve">[[@Bible:Matthew 12:27]] </w:t>
      </w:r>
      <w:r>
        <w:rPr>
          <w:b/>
        </w:rPr>
        <w:t xml:space="preserve">27 </w:t>
      </w:r>
      <w:r>
        <w:t xml:space="preserve"> {{field-on:Bible}}</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r>
        <w:t xml:space="preserve">{{field-off:Bible}}</w:t>
      </w:r>
    </w:p>
    <w:p>
      <w:r>
        <w:rPr>
          <w:sz w:val="18"/>
          <w:color w:val="777777"/>
        </w:rPr>
        <w:t xml:space="preserve">[[@Bible:Matthew 12:28]] </w:t>
      </w:r>
      <w:r>
        <w:rPr>
          <w:b/>
        </w:rPr>
        <w:t xml:space="preserve">28 </w:t>
      </w:r>
      <w:r>
        <w:t xml:space="preserve"> {{field-on:Bible}}</w:t>
      </w:r>
      <w:r>
        <w:t xml:space="preserve">But if I cast</w:t>
      </w:r>
      <w:r>
        <w:rPr>
          <w:rStyle w:val="FootnoteReference"/>
        </w:rPr>
        <w:footnoteReference w:id="922"/>
      </w:r>
      <w:r>
        <w:t xml:space="preserve"> out demons by the Spirit of God, then the kingdom of God has come to you.</w:t>
      </w:r>
      <w:r>
        <w:t xml:space="preserve">{{field-off:Bible}}</w:t>
      </w:r>
    </w:p>
    <w:p>
      <w:r>
        <w:rPr>
          <w:sz w:val="18"/>
          <w:color w:val="777777"/>
        </w:rPr>
        <w:t xml:space="preserve">[[@Bible:Matthew 12:29]] </w:t>
      </w:r>
      <w:r>
        <w:rPr>
          <w:b/>
        </w:rPr>
        <w:t xml:space="preserve">29 </w:t>
      </w:r>
      <w:r>
        <w:t xml:space="preserve"> {{field-on:Bible}}</w:t>
      </w:r>
      <w:r>
        <w:t xml:space="preserve">Or else how can one enter into a strong man's house, and spoil his goods, except he first bind the strong man? and then he will spoil his house.</w:t>
      </w:r>
      <w:r>
        <w:rPr>
          <w:rStyle w:val="FootnoteReference"/>
        </w:rPr>
        <w:footnoteReference w:id="923"/>
      </w:r>
      <w:r>
        <w:t xml:space="preserve">{{field-off:Bible}}</w:t>
      </w:r>
    </w:p>
    <w:p>
      <w:r>
        <w:rPr>
          <w:sz w:val="18"/>
          <w:color w:val="777777"/>
        </w:rPr>
        <w:t xml:space="preserve">[[@Bible:Matthew 12:30]] </w:t>
      </w:r>
      <w:r>
        <w:rPr>
          <w:b/>
        </w:rPr>
        <w:t xml:space="preserve">30 </w:t>
      </w:r>
      <w:r>
        <w:t xml:space="preserve"> {{field-on:Bible}}</w:t>
      </w:r>
      <w:r>
        <w:t xml:space="preserve">the one who is not with me is against me; and the one who gathers not with me scatters.</w:t>
      </w:r>
      <w:r>
        <w:rPr>
          <w:rStyle w:val="FootnoteReference"/>
        </w:rPr>
        <w:footnoteReference w:id="924"/>
      </w:r>
      <w:r>
        <w:rPr>
          <w:rStyle w:val="FootnoteReference"/>
        </w:rPr>
        <w:footnoteReference w:id="925"/>
      </w:r>
      <w:r>
        <w:t xml:space="preserve">{{field-off:Bible}}</w:t>
      </w:r>
    </w:p>
    <w:p>
      <w:r>
        <w:rPr>
          <w:sz w:val="18"/>
          <w:color w:val="777777"/>
        </w:rPr>
        <w:t xml:space="preserve">[[@Bible:Matthew 12:31]] </w:t>
      </w:r>
      <w:r>
        <w:rPr>
          <w:b/>
        </w:rPr>
        <w:t xml:space="preserve">31 </w:t>
      </w:r>
      <w:r>
        <w:t xml:space="preserve"> {{field-on:Bible}}</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r>
        <w:t xml:space="preserve">{{field-off:Bible}}</w:t>
      </w:r>
    </w:p>
    <w:p>
      <w:r>
        <w:rPr>
          <w:sz w:val="18"/>
          <w:color w:val="777777"/>
        </w:rPr>
        <w:t xml:space="preserve">[[@Bible:Matthew 12:32]] </w:t>
      </w:r>
      <w:r>
        <w:rPr>
          <w:b/>
        </w:rPr>
        <w:t xml:space="preserve">32 </w:t>
      </w:r>
      <w:r>
        <w:t xml:space="preserve"> {{field-on:Bible}}</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r>
        <w:t xml:space="preserve">{{field-off:Bible}}</w:t>
      </w:r>
    </w:p>
    <w:p>
      <w:r>
        <w:rPr>
          <w:sz w:val="18"/>
          <w:color w:val="777777"/>
        </w:rPr>
        <w:t xml:space="preserve">[[@Bible:Matthew 12:33]] </w:t>
      </w:r>
      <w:r>
        <w:rPr>
          <w:b/>
        </w:rPr>
        <w:t xml:space="preserve">33 </w:t>
      </w:r>
      <w:r>
        <w:t xml:space="preserve"> {{field-on:Bible}}</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r>
        <w:t xml:space="preserve">{{field-off:Bible}}</w:t>
      </w:r>
    </w:p>
    <w:p>
      <w:r>
        <w:rPr>
          <w:sz w:val="18"/>
          <w:color w:val="777777"/>
        </w:rPr>
        <w:t xml:space="preserve">[[@Bible:Matthew 12:34]] </w:t>
      </w:r>
      <w:r>
        <w:rPr>
          <w:b/>
        </w:rPr>
        <w:t xml:space="preserve">34 </w:t>
      </w:r>
      <w:r>
        <w:t xml:space="preserve"> {{field-on:Bible}}</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r>
        <w:t xml:space="preserve">{{field-off:Bible}}</w:t>
      </w:r>
    </w:p>
    <w:p>
      <w:r>
        <w:rPr>
          <w:sz w:val="18"/>
          <w:color w:val="777777"/>
        </w:rPr>
        <w:t xml:space="preserve">[[@Bible:Matthew 12:35]] </w:t>
      </w:r>
      <w:r>
        <w:rPr>
          <w:b/>
        </w:rPr>
        <w:t xml:space="preserve">35 </w:t>
      </w:r>
      <w:r>
        <w:t xml:space="preserve"> {{field-on:Bible}}</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r>
        <w:t xml:space="preserve">{{field-off:Bible}}</w:t>
      </w:r>
    </w:p>
    <w:p>
      <w:r>
        <w:rPr>
          <w:sz w:val="18"/>
          <w:color w:val="777777"/>
        </w:rPr>
        <w:t xml:space="preserve">[[@Bible:Matthew 12:36]] </w:t>
      </w:r>
      <w:r>
        <w:rPr>
          <w:b/>
        </w:rPr>
        <w:t xml:space="preserve">36 </w:t>
      </w:r>
      <w:r>
        <w:t xml:space="preserve"> {{field-on:Bible}}</w:t>
      </w:r>
      <w:r>
        <w:t xml:space="preserve">But I say to you, That every idle word</w:t>
      </w:r>
      <w:r>
        <w:rPr>
          <w:rStyle w:val="FootnoteReference"/>
        </w:rPr>
        <w:footnoteReference w:id="939"/>
      </w:r>
      <w:r>
        <w:t xml:space="preserve"> that men shall speak, they shall give account of it in the day of judgment.</w:t>
      </w:r>
      <w:r>
        <w:t xml:space="preserve">{{field-off:Bible}}</w:t>
      </w:r>
    </w:p>
    <w:p>
      <w:r>
        <w:rPr>
          <w:sz w:val="18"/>
          <w:color w:val="777777"/>
        </w:rPr>
        <w:t xml:space="preserve">[[@Bible:Matthew 12:37]] </w:t>
      </w:r>
      <w:r>
        <w:rPr>
          <w:b/>
        </w:rPr>
        <w:t xml:space="preserve">37 </w:t>
      </w:r>
      <w:r>
        <w:t xml:space="preserve"> {{field-on:Bible}}</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r>
        <w:t xml:space="preserve">{{field-off:Bible}}</w:t>
      </w:r>
    </w:p>
    <w:p>
      <w:r>
        <w:rPr>
          <w:sz w:val="18"/>
          <w:color w:val="777777"/>
        </w:rPr>
        <w:t xml:space="preserve">[[@Bible:Matthew 12:38]] </w:t>
      </w:r>
      <w:r>
        <w:rPr>
          <w:b/>
        </w:rPr>
        <w:t xml:space="preserve">38 </w:t>
      </w:r>
      <w:r>
        <w:t xml:space="preserve"> {{field-on:Bible}}</w:t>
      </w:r>
      <w:r>
        <w:t xml:space="preserve">Then certain of the scribes and of the Pharisees answered, saying, Teacher, we would see a sign from you.</w:t>
      </w:r>
      <w:r>
        <w:rPr>
          <w:rStyle w:val="FootnoteReference"/>
        </w:rPr>
        <w:footnoteReference w:id="942"/>
      </w:r>
      <w:r>
        <w:t xml:space="preserve">{{field-off:Bible}}</w:t>
      </w:r>
    </w:p>
    <w:p>
      <w:r>
        <w:rPr>
          <w:sz w:val="18"/>
          <w:color w:val="777777"/>
        </w:rPr>
        <w:t xml:space="preserve">[[@Bible:Matthew 12:39]] </w:t>
      </w:r>
      <w:r>
        <w:rPr>
          <w:b/>
        </w:rPr>
        <w:t xml:space="preserve">39 </w:t>
      </w:r>
      <w:r>
        <w:t xml:space="preserve"> {{field-on:Bible}}</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r>
        <w:t xml:space="preserve">{{field-off:Bible}}</w:t>
      </w:r>
    </w:p>
    <w:p>
      <w:r>
        <w:rPr>
          <w:sz w:val="18"/>
          <w:color w:val="777777"/>
        </w:rPr>
        <w:t xml:space="preserve">[[@Bible:Matthew 12:40]] </w:t>
      </w:r>
      <w:r>
        <w:rPr>
          <w:b/>
        </w:rPr>
        <w:t xml:space="preserve">40 </w:t>
      </w:r>
      <w:r>
        <w:t xml:space="preserve"> {{field-on:Bible}}</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r>
        <w:t xml:space="preserve">{{field-off:Bible}}</w:t>
      </w:r>
    </w:p>
    <w:p>
      <w:r>
        <w:rPr>
          <w:sz w:val="18"/>
          <w:color w:val="777777"/>
        </w:rPr>
        <w:t xml:space="preserve">[[@Bible:Matthew 12:41]] </w:t>
      </w:r>
      <w:r>
        <w:rPr>
          <w:b/>
        </w:rPr>
        <w:t xml:space="preserve">41 </w:t>
      </w:r>
      <w:r>
        <w:t xml:space="preserve"> {{field-on:Bible}}</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r>
        <w:t xml:space="preserve">{{field-off:Bible}}</w:t>
      </w:r>
    </w:p>
    <w:p>
      <w:r>
        <w:rPr>
          <w:sz w:val="18"/>
          <w:color w:val="777777"/>
        </w:rPr>
        <w:t xml:space="preserve">[[@Bible:Matthew 12:42]] </w:t>
      </w:r>
      <w:r>
        <w:rPr>
          <w:b/>
        </w:rPr>
        <w:t xml:space="preserve">42 </w:t>
      </w:r>
      <w:r>
        <w:t xml:space="preserve"> {{field-on:Bible}}</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r>
        <w:t xml:space="preserve">{{field-off:Bible}}</w:t>
      </w:r>
    </w:p>
    <w:p>
      <w:r>
        <w:rPr>
          <w:sz w:val="18"/>
          <w:color w:val="777777"/>
        </w:rPr>
        <w:t xml:space="preserve">[[@Bible:Matthew 12:43]] </w:t>
      </w:r>
      <w:r>
        <w:rPr>
          <w:b/>
        </w:rPr>
        <w:t xml:space="preserve">43 </w:t>
      </w:r>
      <w:r>
        <w:t xml:space="preserve"> {{field-on:Bible}}</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r>
        <w:t xml:space="preserve">{{field-off:Bible}}</w:t>
      </w:r>
    </w:p>
    <w:p>
      <w:r>
        <w:rPr>
          <w:sz w:val="18"/>
          <w:color w:val="777777"/>
        </w:rPr>
        <w:t xml:space="preserve">[[@Bible:Matthew 12:44]] </w:t>
      </w:r>
      <w:r>
        <w:rPr>
          <w:b/>
        </w:rPr>
        <w:t xml:space="preserve">44 </w:t>
      </w:r>
      <w:r>
        <w:t xml:space="preserve"> {{field-on:Bible}}</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r>
        <w:t xml:space="preserve">{{field-off:Bible}}</w:t>
      </w:r>
    </w:p>
    <w:p>
      <w:r>
        <w:rPr>
          <w:sz w:val="18"/>
          <w:color w:val="777777"/>
        </w:rPr>
        <w:t xml:space="preserve">[[@Bible:Matthew 12:45]] </w:t>
      </w:r>
      <w:r>
        <w:rPr>
          <w:b/>
        </w:rPr>
        <w:t xml:space="preserve">45 </w:t>
      </w:r>
      <w:r>
        <w:t xml:space="preserve"> {{field-on:Bible}}</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r>
        <w:t xml:space="preserve">{{field-off:Bible}}</w:t>
      </w:r>
    </w:p>
    <w:p>
      <w:r>
        <w:rPr>
          <w:sz w:val="18"/>
          <w:color w:val="777777"/>
        </w:rPr>
        <w:t xml:space="preserve">[[@Bible:Matthew 12:46]] </w:t>
      </w:r>
      <w:r>
        <w:rPr>
          <w:b/>
        </w:rPr>
        <w:t xml:space="preserve">46 </w:t>
      </w:r>
      <w:r>
        <w:t xml:space="preserve"> {{field-on:Bible}}</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r>
        <w:t xml:space="preserve">{{field-off:Bible}}</w:t>
      </w:r>
    </w:p>
    <w:p>
      <w:r>
        <w:rPr>
          <w:sz w:val="18"/>
          <w:color w:val="777777"/>
        </w:rPr>
        <w:t xml:space="preserve">[[@Bible:Matthew 12:47]] </w:t>
      </w:r>
      <w:r>
        <w:rPr>
          <w:b/>
        </w:rPr>
        <w:t xml:space="preserve">47 </w:t>
      </w:r>
      <w:r>
        <w:t xml:space="preserve"> {{field-on:Bible}}</w:t>
      </w:r>
      <w:r>
        <w:t xml:space="preserve">Then one said to him, Look, your mother and your brothers stand outside, desiring to speak with you.</w:t>
      </w:r>
      <w:r>
        <w:t xml:space="preserve">{{field-off:Bible}}</w:t>
      </w:r>
    </w:p>
    <w:p>
      <w:r>
        <w:rPr>
          <w:sz w:val="18"/>
          <w:color w:val="777777"/>
        </w:rPr>
        <w:t xml:space="preserve">[[@Bible:Matthew 12:48]] </w:t>
      </w:r>
      <w:r>
        <w:rPr>
          <w:b/>
        </w:rPr>
        <w:t xml:space="preserve">48 </w:t>
      </w:r>
      <w:r>
        <w:t xml:space="preserve"> {{field-on:Bible}}</w:t>
      </w:r>
      <w:r>
        <w:t xml:space="preserve">But he answered and said to him who told him, Who is</w:t>
      </w:r>
      <w:r>
        <w:rPr>
          <w:rStyle w:val="FootnoteReference"/>
        </w:rPr>
        <w:footnoteReference w:id="967"/>
      </w:r>
      <w:r>
        <w:t xml:space="preserve"> my mother? and who are my brothers?</w:t>
      </w:r>
      <w:r>
        <w:t xml:space="preserve">{{field-off:Bible}}</w:t>
      </w:r>
    </w:p>
    <w:p>
      <w:r>
        <w:rPr>
          <w:sz w:val="18"/>
          <w:color w:val="777777"/>
        </w:rPr>
        <w:t xml:space="preserve">[[@Bible:Matthew 12:49]] </w:t>
      </w:r>
      <w:r>
        <w:rPr>
          <w:b/>
        </w:rPr>
        <w:t xml:space="preserve">49 </w:t>
      </w:r>
      <w:r>
        <w:t xml:space="preserve"> {{field-on:Bible}}</w:t>
      </w:r>
      <w:r>
        <w:t xml:space="preserve">And he stretched forth his hand toward his disciples</w:t>
      </w:r>
      <w:r>
        <w:rPr>
          <w:rStyle w:val="FootnoteReference"/>
        </w:rPr>
        <w:footnoteReference w:id="968"/>
      </w:r>
      <w:r>
        <w:t xml:space="preserve">, and said, Look, my mother and my brothers!</w:t>
      </w:r>
      <w:r>
        <w:t xml:space="preserve">{{field-off:Bible}}</w:t>
      </w:r>
    </w:p>
    <w:p>
      <w:r>
        <w:rPr>
          <w:sz w:val="18"/>
          <w:color w:val="777777"/>
        </w:rPr>
        <w:t xml:space="preserve">[[@Bible:Matthew 12:50]] </w:t>
      </w:r>
      <w:r>
        <w:rPr>
          <w:b/>
        </w:rPr>
        <w:t xml:space="preserve">50 </w:t>
      </w:r>
      <w:r>
        <w:t xml:space="preserve"> {{field-on:Bible}}</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[[@Bible:Matthew 13:1]] </w:t>
      </w:r>
      <w:r>
        <w:rPr>
          <w:b/>
        </w:rPr>
        <w:t xml:space="preserve">1 </w:t>
      </w:r>
      <w:r>
        <w:t xml:space="preserve"> {{field-on:Bible}}</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r>
        <w:t xml:space="preserve">{{field-off:Bible}}</w:t>
      </w:r>
    </w:p>
    <w:p>
      <w:r>
        <w:rPr>
          <w:sz w:val="18"/>
          <w:color w:val="777777"/>
        </w:rPr>
        <w:t xml:space="preserve">[[@Bible:Matthew 13:2]] </w:t>
      </w:r>
      <w:r>
        <w:rPr>
          <w:b/>
        </w:rPr>
        <w:t xml:space="preserve">2 </w:t>
      </w:r>
      <w:r>
        <w:t xml:space="preserve"> {{field-on:Bible}}</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r>
        <w:t xml:space="preserve">{{field-off:Bible}}</w:t>
      </w:r>
    </w:p>
    <w:p>
      <w:r>
        <w:rPr>
          <w:sz w:val="18"/>
          <w:color w:val="777777"/>
        </w:rPr>
        <w:t xml:space="preserve">[[@Bible:Matthew 13:3]] </w:t>
      </w:r>
      <w:r>
        <w:rPr>
          <w:b/>
        </w:rPr>
        <w:t xml:space="preserve">3 </w:t>
      </w:r>
      <w:r>
        <w:t xml:space="preserve"> {{field-on:Bible}}</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r>
        <w:t xml:space="preserve">{{field-off:Bible}}</w:t>
      </w:r>
    </w:p>
    <w:p>
      <w:r>
        <w:rPr>
          <w:sz w:val="18"/>
          <w:color w:val="777777"/>
        </w:rPr>
        <w:t xml:space="preserve">[[@Bible:Matthew 13:4]] </w:t>
      </w:r>
      <w:r>
        <w:rPr>
          <w:b/>
        </w:rPr>
        <w:t xml:space="preserve">4 </w:t>
      </w:r>
      <w:r>
        <w:t xml:space="preserve"> {{field-on:Bible}}</w:t>
      </w:r>
      <w:r>
        <w:t xml:space="preserve">And when he sowed, some seeds fell by the way</w:t>
      </w:r>
      <w:r>
        <w:rPr>
          <w:rStyle w:val="FootnoteReference"/>
        </w:rPr>
        <w:footnoteReference w:id="981"/>
      </w:r>
      <w:r>
        <w:t xml:space="preserve"> side, and the birds came and devoured them up:</w:t>
      </w:r>
      <w:r>
        <w:t xml:space="preserve">{{field-off:Bible}}</w:t>
      </w:r>
    </w:p>
    <w:p>
      <w:r>
        <w:rPr>
          <w:sz w:val="18"/>
          <w:color w:val="777777"/>
        </w:rPr>
        <w:t xml:space="preserve">[[@Bible:Matthew 13:5]] </w:t>
      </w:r>
      <w:r>
        <w:rPr>
          <w:b/>
        </w:rPr>
        <w:t xml:space="preserve">5 </w:t>
      </w:r>
      <w:r>
        <w:t xml:space="preserve"> {{field-on:Bible}}</w:t>
      </w:r>
      <w:r>
        <w:t xml:space="preserve">Some fell upon stony places, where they had not much earth: and immediately they sprung up, because they had no deepness of earth:</w:t>
      </w:r>
      <w:r>
        <w:rPr>
          <w:rStyle w:val="FootnoteReference"/>
        </w:rPr>
        <w:footnoteReference w:id="982"/>
      </w:r>
      <w:r>
        <w:t xml:space="preserve">{{field-off:Bible}}</w:t>
      </w:r>
    </w:p>
    <w:p>
      <w:r>
        <w:rPr>
          <w:sz w:val="18"/>
          <w:color w:val="777777"/>
        </w:rPr>
        <w:t xml:space="preserve">[[@Bible:Matthew 13:6]] </w:t>
      </w:r>
      <w:r>
        <w:rPr>
          <w:b/>
        </w:rPr>
        <w:t xml:space="preserve">6 </w:t>
      </w:r>
      <w:r>
        <w:t xml:space="preserve"> {{field-on:Bible}}</w:t>
      </w:r>
      <w:r>
        <w:t xml:space="preserve">And when the sun was up, they were scorched; and because they had no root, they withered away.</w:t>
      </w:r>
      <w:r>
        <w:t xml:space="preserve">{{field-off:Bible}}</w:t>
      </w:r>
    </w:p>
    <w:p>
      <w:r>
        <w:rPr>
          <w:sz w:val="18"/>
          <w:color w:val="777777"/>
        </w:rPr>
        <w:t xml:space="preserve">[[@Bible:Matthew 13:7]] </w:t>
      </w:r>
      <w:r>
        <w:rPr>
          <w:b/>
        </w:rPr>
        <w:t xml:space="preserve">7 </w:t>
      </w:r>
      <w:r>
        <w:t xml:space="preserve"> {{field-on:Bible}}</w:t>
      </w:r>
      <w:r>
        <w:t xml:space="preserve">And some fell among thorns; and the thorns sprung up, and choked them:</w:t>
      </w:r>
      <w:r>
        <w:rPr>
          <w:rStyle w:val="FootnoteReference"/>
        </w:rPr>
        <w:footnoteReference w:id="983"/>
      </w:r>
      <w:r>
        <w:t xml:space="preserve">{{field-off:Bible}}</w:t>
      </w:r>
    </w:p>
    <w:p>
      <w:r>
        <w:rPr>
          <w:sz w:val="18"/>
          <w:color w:val="777777"/>
        </w:rPr>
        <w:t xml:space="preserve">[[@Bible:Matthew 13:8]] </w:t>
      </w:r>
      <w:r>
        <w:rPr>
          <w:b/>
        </w:rPr>
        <w:t xml:space="preserve">8 </w:t>
      </w:r>
      <w:r>
        <w:t xml:space="preserve"> {{field-on:Bible}}</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r>
        <w:t xml:space="preserve">{{field-off:Bible}}</w:t>
      </w:r>
    </w:p>
    <w:p>
      <w:r>
        <w:rPr>
          <w:sz w:val="18"/>
          <w:color w:val="777777"/>
        </w:rPr>
        <w:t xml:space="preserve">[[@Bible:Matthew 13:9]] </w:t>
      </w:r>
      <w:r>
        <w:rPr>
          <w:b/>
        </w:rPr>
        <w:t xml:space="preserve">9 </w:t>
      </w:r>
      <w:r>
        <w:t xml:space="preserve"> {{field-on:Bible}}</w:t>
      </w:r>
      <w:r>
        <w:t xml:space="preserve">Who has ears to hear, let him hear.</w:t>
      </w:r>
      <w:r>
        <w:rPr>
          <w:rStyle w:val="FootnoteReference"/>
        </w:rPr>
        <w:footnoteReference w:id="986"/>
      </w:r>
      <w:r>
        <w:t xml:space="preserve">{{field-off:Bible}}</w:t>
      </w:r>
    </w:p>
    <w:p>
      <w:r>
        <w:rPr>
          <w:sz w:val="18"/>
          <w:color w:val="777777"/>
        </w:rPr>
        <w:t xml:space="preserve">[[@Bible:Matthew 13:10]] </w:t>
      </w:r>
      <w:r>
        <w:rPr>
          <w:b/>
        </w:rPr>
        <w:t xml:space="preserve">10 </w:t>
      </w:r>
      <w:r>
        <w:t xml:space="preserve"> {{field-on:Bible}}</w:t>
      </w:r>
      <w:r>
        <w:t xml:space="preserve">And the disciples came, and said to him, Why do you speak to them in parables?</w:t>
      </w:r>
      <w:r>
        <w:rPr>
          <w:rStyle w:val="FootnoteReference"/>
        </w:rPr>
        <w:footnoteReference w:id="987"/>
      </w:r>
      <w:r>
        <w:t xml:space="preserve">{{field-off:Bible}}</w:t>
      </w:r>
    </w:p>
    <w:p>
      <w:r>
        <w:rPr>
          <w:sz w:val="18"/>
          <w:color w:val="777777"/>
        </w:rPr>
        <w:t xml:space="preserve">[[@Bible:Matthew 13:11]] </w:t>
      </w:r>
      <w:r>
        <w:rPr>
          <w:b/>
        </w:rPr>
        <w:t xml:space="preserve">11 </w:t>
      </w:r>
      <w:r>
        <w:t xml:space="preserve"> {{field-on:Bible}}</w:t>
      </w:r>
      <w:r>
        <w:t xml:space="preserve">He answered and said to them, Because it is given to you to know the mysteries</w:t>
      </w:r>
      <w:r>
        <w:rPr>
          <w:rStyle w:val="FootnoteReference"/>
        </w:rPr>
        <w:footnoteReference w:id="988"/>
      </w:r>
      <w:r>
        <w:t xml:space="preserve"> of the kingdom of heaven, but to them it is not given.</w:t>
      </w:r>
      <w:r>
        <w:t xml:space="preserve">{{field-off:Bible}}</w:t>
      </w:r>
    </w:p>
    <w:p>
      <w:r>
        <w:rPr>
          <w:sz w:val="18"/>
          <w:color w:val="777777"/>
        </w:rPr>
        <w:t xml:space="preserve">[[@Bible:Matthew 13:12]] </w:t>
      </w:r>
      <w:r>
        <w:rPr>
          <w:b/>
        </w:rPr>
        <w:t xml:space="preserve">12 </w:t>
      </w:r>
      <w:r>
        <w:t xml:space="preserve"> {{field-on:Bible}}</w:t>
      </w:r>
      <w:r>
        <w:t xml:space="preserve">For whoever has, to him shall be given, and he shall have more abundance: but whoever has not, from him shall be taken away even that he has.</w:t>
      </w:r>
      <w:r>
        <w:rPr>
          <w:rStyle w:val="FootnoteReference"/>
        </w:rPr>
        <w:footnoteReference w:id="989"/>
      </w:r>
      <w:r>
        <w:t xml:space="preserve">{{field-off:Bible}}</w:t>
      </w:r>
    </w:p>
    <w:p>
      <w:r>
        <w:rPr>
          <w:sz w:val="18"/>
          <w:color w:val="777777"/>
        </w:rPr>
        <w:t xml:space="preserve">[[@Bible:Matthew 13:13]] </w:t>
      </w:r>
      <w:r>
        <w:rPr>
          <w:b/>
        </w:rPr>
        <w:t xml:space="preserve">13 </w:t>
      </w:r>
      <w:r>
        <w:t xml:space="preserve"> {{field-on:Bible}}</w:t>
      </w:r>
      <w:r>
        <w:t xml:space="preserve">Therefore speak I to them in parables: because they seeing do not see; and hearing they do not hear, neither do they understand.</w:t>
      </w:r>
      <w:r>
        <w:rPr>
          <w:rStyle w:val="FootnoteReference"/>
        </w:rPr>
        <w:footnoteReference w:id="990"/>
      </w:r>
      <w:r>
        <w:t xml:space="preserve">{{field-off:Bible}}</w:t>
      </w:r>
    </w:p>
    <w:p>
      <w:r>
        <w:rPr>
          <w:sz w:val="18"/>
          <w:color w:val="777777"/>
        </w:rPr>
        <w:t xml:space="preserve">[[@Bible:Matthew 13:14]] </w:t>
      </w:r>
      <w:r>
        <w:rPr>
          <w:b/>
        </w:rPr>
        <w:t xml:space="preserve">14 </w:t>
      </w:r>
      <w:r>
        <w:t xml:space="preserve"> {{field-on:Bible}}</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r>
        <w:t xml:space="preserve">{{field-off:Bible}}</w:t>
      </w:r>
    </w:p>
    <w:p>
      <w:r>
        <w:rPr>
          <w:sz w:val="18"/>
          <w:color w:val="777777"/>
        </w:rPr>
        <w:t xml:space="preserve">[[@Bible:Matthew 13:15]] </w:t>
      </w:r>
      <w:r>
        <w:rPr>
          <w:b/>
        </w:rPr>
        <w:t xml:space="preserve">15 </w:t>
      </w:r>
      <w:r>
        <w:t xml:space="preserve"> {{field-on:Bible}}</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r>
        <w:t xml:space="preserve">{{field-off:Bible}}</w:t>
      </w:r>
    </w:p>
    <w:p>
      <w:r>
        <w:rPr>
          <w:sz w:val="18"/>
          <w:color w:val="777777"/>
        </w:rPr>
        <w:t xml:space="preserve">[[@Bible:Matthew 13:16]] </w:t>
      </w:r>
      <w:r>
        <w:rPr>
          <w:b/>
        </w:rPr>
        <w:t xml:space="preserve">16 </w:t>
      </w:r>
      <w:r>
        <w:t xml:space="preserve"> {{field-on:Bible}}</w:t>
      </w:r>
      <w:r>
        <w:t xml:space="preserve">But blessed are your eyes, for they see: and your ears, for they hear.</w:t>
      </w:r>
      <w:r>
        <w:rPr>
          <w:rStyle w:val="FootnoteReference"/>
        </w:rPr>
        <w:footnoteReference w:id="996"/>
      </w:r>
      <w:r>
        <w:t xml:space="preserve">{{field-off:Bible}}</w:t>
      </w:r>
    </w:p>
    <w:p>
      <w:r>
        <w:rPr>
          <w:sz w:val="18"/>
          <w:color w:val="777777"/>
        </w:rPr>
        <w:t xml:space="preserve">[[@Bible:Matthew 13:17]] </w:t>
      </w:r>
      <w:r>
        <w:rPr>
          <w:b/>
        </w:rPr>
        <w:t xml:space="preserve">17 </w:t>
      </w:r>
      <w:r>
        <w:t xml:space="preserve"> {{field-on:Bible}}</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r>
        <w:t xml:space="preserve">{{field-off:Bible}}</w:t>
      </w:r>
    </w:p>
    <w:p>
      <w:r>
        <w:rPr>
          <w:sz w:val="18"/>
          <w:color w:val="777777"/>
        </w:rPr>
        <w:t xml:space="preserve">[[@Bible:Matthew 13:18]] </w:t>
      </w:r>
      <w:r>
        <w:rPr>
          <w:b/>
        </w:rPr>
        <w:t xml:space="preserve">18 </w:t>
      </w:r>
      <w:r>
        <w:t xml:space="preserve"> {{field-on:Bible}}</w:t>
      </w:r>
      <w:r>
        <w:t xml:space="preserve">Therefore hear the parable of the sower.</w:t>
      </w:r>
      <w:r>
        <w:rPr>
          <w:rStyle w:val="FootnoteReference"/>
        </w:rPr>
        <w:footnoteReference w:id="998"/>
      </w:r>
      <w:r>
        <w:t xml:space="preserve">{{field-off:Bible}}</w:t>
      </w:r>
    </w:p>
    <w:p>
      <w:r>
        <w:rPr>
          <w:sz w:val="18"/>
          <w:color w:val="777777"/>
        </w:rPr>
        <w:t xml:space="preserve">[[@Bible:Matthew 13:19]] </w:t>
      </w:r>
      <w:r>
        <w:rPr>
          <w:b/>
        </w:rPr>
        <w:t xml:space="preserve">19 </w:t>
      </w:r>
      <w:r>
        <w:t xml:space="preserve"> {{field-on:Bible}}</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r>
        <w:t xml:space="preserve">{{field-off:Bible}}</w:t>
      </w:r>
    </w:p>
    <w:p>
      <w:r>
        <w:rPr>
          <w:sz w:val="18"/>
          <w:color w:val="777777"/>
        </w:rPr>
        <w:t xml:space="preserve">[[@Bible:Matthew 13:20]] </w:t>
      </w:r>
      <w:r>
        <w:rPr>
          <w:b/>
        </w:rPr>
        <w:t xml:space="preserve">20 </w:t>
      </w:r>
      <w:r>
        <w:t xml:space="preserve"> {{field-on:Bible}}</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r>
        <w:t xml:space="preserve">{{field-off:Bible}}</w:t>
      </w:r>
    </w:p>
    <w:p>
      <w:r>
        <w:rPr>
          <w:sz w:val="18"/>
          <w:color w:val="777777"/>
        </w:rPr>
        <w:t xml:space="preserve">[[@Bible:Matthew 13:21]] </w:t>
      </w:r>
      <w:r>
        <w:rPr>
          <w:b/>
        </w:rPr>
        <w:t xml:space="preserve">21 </w:t>
      </w:r>
      <w:r>
        <w:t xml:space="preserve"> {{field-on:Bible}}</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r>
        <w:t xml:space="preserve">{{field-off:Bible}}</w:t>
      </w:r>
    </w:p>
    <w:p>
      <w:r>
        <w:rPr>
          <w:sz w:val="18"/>
          <w:color w:val="777777"/>
        </w:rPr>
        <w:t xml:space="preserve">[[@Bible:Matthew 13:22]] </w:t>
      </w:r>
      <w:r>
        <w:rPr>
          <w:b/>
        </w:rPr>
        <w:t xml:space="preserve">22 </w:t>
      </w:r>
      <w:r>
        <w:t xml:space="preserve"> {{field-on:Bible}}</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r>
        <w:t xml:space="preserve">{{field-off:Bible}}</w:t>
      </w:r>
    </w:p>
    <w:p>
      <w:r>
        <w:rPr>
          <w:sz w:val="18"/>
          <w:color w:val="777777"/>
        </w:rPr>
        <w:t xml:space="preserve">[[@Bible:Matthew 13:23]] </w:t>
      </w:r>
      <w:r>
        <w:rPr>
          <w:b/>
        </w:rPr>
        <w:t xml:space="preserve">23 </w:t>
      </w:r>
      <w:r>
        <w:t xml:space="preserve"> {{field-on:Bible}}</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r>
        <w:t xml:space="preserve">{{field-off:Bible}}</w:t>
      </w:r>
    </w:p>
    <w:p>
      <w:r>
        <w:rPr>
          <w:sz w:val="18"/>
          <w:color w:val="777777"/>
        </w:rPr>
        <w:t xml:space="preserve">[[@Bible:Matthew 13:24]] </w:t>
      </w:r>
      <w:r>
        <w:rPr>
          <w:b/>
        </w:rPr>
        <w:t xml:space="preserve">24 </w:t>
      </w:r>
      <w:r>
        <w:t xml:space="preserve"> {{field-on:Bible}}</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r>
        <w:t xml:space="preserve">{{field-off:Bible}}</w:t>
      </w:r>
    </w:p>
    <w:p>
      <w:r>
        <w:rPr>
          <w:sz w:val="18"/>
          <w:color w:val="777777"/>
        </w:rPr>
        <w:t xml:space="preserve">[[@Bible:Matthew 13:25]] </w:t>
      </w:r>
      <w:r>
        <w:rPr>
          <w:b/>
        </w:rPr>
        <w:t xml:space="preserve">25 </w:t>
      </w:r>
      <w:r>
        <w:t xml:space="preserve"> {{field-on:Bible}}</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r>
        <w:t xml:space="preserve">{{field-off:Bible}}</w:t>
      </w:r>
    </w:p>
    <w:p>
      <w:r>
        <w:rPr>
          <w:sz w:val="18"/>
          <w:color w:val="777777"/>
        </w:rPr>
        <w:t xml:space="preserve">[[@Bible:Matthew 13:26]] </w:t>
      </w:r>
      <w:r>
        <w:rPr>
          <w:b/>
        </w:rPr>
        <w:t xml:space="preserve">26 </w:t>
      </w:r>
      <w:r>
        <w:t xml:space="preserve"> {{field-on:Bible}}</w:t>
      </w:r>
      <w:r>
        <w:t xml:space="preserve">But when the blade was sprung up, and bore fruit, then appeared the tares also.</w:t>
      </w:r>
      <w:r>
        <w:rPr>
          <w:rStyle w:val="FootnoteReference"/>
        </w:rPr>
        <w:footnoteReference w:id="1022"/>
      </w:r>
      <w:r>
        <w:t xml:space="preserve">{{field-off:Bible}}</w:t>
      </w:r>
    </w:p>
    <w:p>
      <w:r>
        <w:rPr>
          <w:sz w:val="18"/>
          <w:color w:val="777777"/>
        </w:rPr>
        <w:t xml:space="preserve">[[@Bible:Matthew 13:27]] </w:t>
      </w:r>
      <w:r>
        <w:rPr>
          <w:b/>
        </w:rPr>
        <w:t xml:space="preserve">27 </w:t>
      </w:r>
      <w:r>
        <w:t xml:space="preserve"> {{field-on:Bible}}</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r>
        <w:t xml:space="preserve">{{field-off:Bible}}</w:t>
      </w:r>
    </w:p>
    <w:p>
      <w:r>
        <w:rPr>
          <w:sz w:val="18"/>
          <w:color w:val="777777"/>
        </w:rPr>
        <w:t xml:space="preserve">[[@Bible:Matthew 13:28]] </w:t>
      </w:r>
      <w:r>
        <w:rPr>
          <w:b/>
        </w:rPr>
        <w:t xml:space="preserve">28 </w:t>
      </w:r>
      <w:r>
        <w:t xml:space="preserve"> {{field-on:Bible}}</w:t>
      </w:r>
      <w:r>
        <w:t xml:space="preserve">He said to them, An enemy has done this. The slaves said to him, Will you then that we go and gather them up?</w:t>
      </w:r>
      <w:r>
        <w:rPr>
          <w:rStyle w:val="FootnoteReference"/>
        </w:rPr>
        <w:footnoteReference w:id="1026"/>
      </w:r>
      <w:r>
        <w:t xml:space="preserve">{{field-off:Bible}}</w:t>
      </w:r>
    </w:p>
    <w:p>
      <w:r>
        <w:rPr>
          <w:sz w:val="18"/>
          <w:color w:val="777777"/>
        </w:rPr>
        <w:t xml:space="preserve">[[@Bible:Matthew 13:29]] </w:t>
      </w:r>
      <w:r>
        <w:rPr>
          <w:b/>
        </w:rPr>
        <w:t xml:space="preserve">29 </w:t>
      </w:r>
      <w:r>
        <w:t xml:space="preserve"> {{field-on:Bible}}</w:t>
      </w:r>
      <w:r>
        <w:t xml:space="preserve">But he said, No; lest while you gather up the tares, you root up also the wheat with them.</w:t>
      </w:r>
      <w:r>
        <w:t xml:space="preserve">{{field-off:Bible}}</w:t>
      </w:r>
    </w:p>
    <w:p>
      <w:r>
        <w:rPr>
          <w:sz w:val="18"/>
          <w:color w:val="777777"/>
        </w:rPr>
        <w:t xml:space="preserve">[[@Bible:Matthew 13:30]] </w:t>
      </w:r>
      <w:r>
        <w:rPr>
          <w:b/>
        </w:rPr>
        <w:t xml:space="preserve">30 </w:t>
      </w:r>
      <w:r>
        <w:t xml:space="preserve"> {{field-on:Bible}}</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r>
        <w:t xml:space="preserve">{{field-off:Bible}}</w:t>
      </w:r>
    </w:p>
    <w:p>
      <w:r>
        <w:rPr>
          <w:sz w:val="18"/>
          <w:color w:val="777777"/>
        </w:rPr>
        <w:t xml:space="preserve">[[@Bible:Matthew 13:31]] </w:t>
      </w:r>
      <w:r>
        <w:rPr>
          <w:b/>
        </w:rPr>
        <w:t xml:space="preserve">31 </w:t>
      </w:r>
      <w:r>
        <w:t xml:space="preserve"> {{field-on:Bible}}</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r>
        <w:t xml:space="preserve">{{field-off:Bible}}</w:t>
      </w:r>
    </w:p>
    <w:p>
      <w:r>
        <w:rPr>
          <w:sz w:val="18"/>
          <w:color w:val="777777"/>
        </w:rPr>
        <w:t xml:space="preserve">[[@Bible:Matthew 13:32]] </w:t>
      </w:r>
      <w:r>
        <w:rPr>
          <w:b/>
        </w:rPr>
        <w:t xml:space="preserve">32 </w:t>
      </w:r>
      <w:r>
        <w:t xml:space="preserve"> {{field-on:Bible}}</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r>
        <w:t xml:space="preserve">{{field-off:Bible}}</w:t>
      </w:r>
    </w:p>
    <w:p>
      <w:r>
        <w:rPr>
          <w:sz w:val="18"/>
          <w:color w:val="777777"/>
        </w:rPr>
        <w:t xml:space="preserve">[[@Bible:Matthew 13:33]] </w:t>
      </w:r>
      <w:r>
        <w:rPr>
          <w:b/>
        </w:rPr>
        <w:t xml:space="preserve">33 </w:t>
      </w:r>
      <w:r>
        <w:t xml:space="preserve"> {{field-on:Bible}}</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r>
        <w:t xml:space="preserve">{{field-off:Bible}}</w:t>
      </w:r>
    </w:p>
    <w:p>
      <w:r>
        <w:rPr>
          <w:sz w:val="18"/>
          <w:color w:val="777777"/>
        </w:rPr>
        <w:t xml:space="preserve">[[@Bible:Matthew 13:34]] </w:t>
      </w:r>
      <w:r>
        <w:rPr>
          <w:b/>
        </w:rPr>
        <w:t xml:space="preserve">34 </w:t>
      </w:r>
      <w:r>
        <w:t xml:space="preserve"> {{field-on:Bible}}</w:t>
      </w:r>
      <w:r>
        <w:t xml:space="preserve">All these things Jesus spoke to the crowd in parables; and without a parable he did not speak to them:</w:t>
      </w:r>
      <w:r>
        <w:rPr>
          <w:rStyle w:val="FootnoteReference"/>
        </w:rPr>
        <w:footnoteReference w:id="1037"/>
      </w:r>
      <w:r>
        <w:t xml:space="preserve">{{field-off:Bible}}</w:t>
      </w:r>
    </w:p>
    <w:p>
      <w:r>
        <w:rPr>
          <w:sz w:val="18"/>
          <w:color w:val="777777"/>
        </w:rPr>
        <w:t xml:space="preserve">[[@Bible:Matthew 13:35]] </w:t>
      </w:r>
      <w:r>
        <w:rPr>
          <w:b/>
        </w:rPr>
        <w:t xml:space="preserve">35 </w:t>
      </w:r>
      <w:r>
        <w:t xml:space="preserve"> {{field-on:Bible}}</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r>
        <w:t xml:space="preserve">{{field-off:Bible}}</w:t>
      </w:r>
    </w:p>
    <w:p>
      <w:r>
        <w:rPr>
          <w:sz w:val="18"/>
          <w:color w:val="777777"/>
        </w:rPr>
        <w:t xml:space="preserve">[[@Bible:Matthew 13:36]] </w:t>
      </w:r>
      <w:r>
        <w:rPr>
          <w:b/>
        </w:rPr>
        <w:t xml:space="preserve">36 </w:t>
      </w:r>
      <w:r>
        <w:t xml:space="preserve"> {{field-on:Bible}}</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r>
        <w:t xml:space="preserve">{{field-off:Bible}}</w:t>
      </w:r>
    </w:p>
    <w:p>
      <w:r>
        <w:rPr>
          <w:sz w:val="18"/>
          <w:color w:val="777777"/>
        </w:rPr>
        <w:t xml:space="preserve">[[@Bible:Matthew 13:37]] </w:t>
      </w:r>
      <w:r>
        <w:rPr>
          <w:b/>
        </w:rPr>
        <w:t xml:space="preserve">37 </w:t>
      </w:r>
      <w:r>
        <w:t xml:space="preserve"> {{field-on:Bible}}</w:t>
      </w:r>
      <w:r>
        <w:t xml:space="preserve">He answered and said to them, The one who sows the good seed is the Son of man;</w:t>
      </w:r>
      <w:r>
        <w:rPr>
          <w:rStyle w:val="FootnoteReference"/>
        </w:rPr>
        <w:footnoteReference w:id="1044"/>
      </w:r>
      <w:r>
        <w:rPr>
          <w:rStyle w:val="FootnoteReference"/>
        </w:rPr>
        <w:footnoteReference w:id="1045"/>
      </w:r>
      <w:r>
        <w:t xml:space="preserve">{{field-off:Bible}}</w:t>
      </w:r>
    </w:p>
    <w:p>
      <w:r>
        <w:rPr>
          <w:sz w:val="18"/>
          <w:color w:val="777777"/>
        </w:rPr>
        <w:t xml:space="preserve">[[@Bible:Matthew 13:38]] </w:t>
      </w:r>
      <w:r>
        <w:rPr>
          <w:b/>
        </w:rPr>
        <w:t xml:space="preserve">38 </w:t>
      </w:r>
      <w:r>
        <w:t xml:space="preserve"> {{field-on:Bible}}</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r>
        <w:t xml:space="preserve">{{field-off:Bible}}</w:t>
      </w:r>
    </w:p>
    <w:p>
      <w:r>
        <w:rPr>
          <w:sz w:val="18"/>
          <w:color w:val="777777"/>
        </w:rPr>
        <w:t xml:space="preserve">[[@Bible:Matthew 13:39]] </w:t>
      </w:r>
      <w:r>
        <w:rPr>
          <w:b/>
        </w:rPr>
        <w:t xml:space="preserve">39 </w:t>
      </w:r>
      <w:r>
        <w:t xml:space="preserve"> {{field-on:Bible}}</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r>
        <w:t xml:space="preserve">{{field-off:Bible}}</w:t>
      </w:r>
    </w:p>
    <w:p>
      <w:r>
        <w:rPr>
          <w:sz w:val="18"/>
          <w:color w:val="777777"/>
        </w:rPr>
        <w:t xml:space="preserve">[[@Bible:Matthew 13:40]] </w:t>
      </w:r>
      <w:r>
        <w:rPr>
          <w:b/>
        </w:rPr>
        <w:t xml:space="preserve">40 </w:t>
      </w:r>
      <w:r>
        <w:t xml:space="preserve"> {{field-on:Bible}}</w:t>
      </w:r>
      <w:r>
        <w:t xml:space="preserve">As therefore the tares are gathered and burned in the fire; so shall it be in the end of this age.</w:t>
      </w:r>
      <w:r>
        <w:rPr>
          <w:rStyle w:val="FootnoteReference"/>
        </w:rPr>
        <w:footnoteReference w:id="1052"/>
      </w:r>
      <w:r>
        <w:t xml:space="preserve">{{field-off:Bible}}</w:t>
      </w:r>
    </w:p>
    <w:p>
      <w:r>
        <w:rPr>
          <w:sz w:val="18"/>
          <w:color w:val="777777"/>
        </w:rPr>
        <w:t xml:space="preserve">[[@Bible:Matthew 13:41]] </w:t>
      </w:r>
      <w:r>
        <w:rPr>
          <w:b/>
        </w:rPr>
        <w:t xml:space="preserve">41 </w:t>
      </w:r>
      <w:r>
        <w:t xml:space="preserve"> {{field-on:Bible}}</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r>
        <w:t xml:space="preserve">{{field-off:Bible}}</w:t>
      </w:r>
    </w:p>
    <w:p>
      <w:r>
        <w:rPr>
          <w:sz w:val="18"/>
          <w:color w:val="777777"/>
        </w:rPr>
        <w:t xml:space="preserve">[[@Bible:Matthew 13:42]] </w:t>
      </w:r>
      <w:r>
        <w:rPr>
          <w:b/>
        </w:rPr>
        <w:t xml:space="preserve">42 </w:t>
      </w:r>
      <w:r>
        <w:t xml:space="preserve"> {{field-on:Bible}}</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r>
        <w:t xml:space="preserve">{{field-off:Bible}}</w:t>
      </w:r>
    </w:p>
    <w:p>
      <w:r>
        <w:rPr>
          <w:sz w:val="18"/>
          <w:color w:val="777777"/>
        </w:rPr>
        <w:t xml:space="preserve">[[@Bible:Matthew 13:43]] </w:t>
      </w:r>
      <w:r>
        <w:rPr>
          <w:b/>
        </w:rPr>
        <w:t xml:space="preserve">43 </w:t>
      </w:r>
      <w:r>
        <w:t xml:space="preserve"> {{field-on:Bible}}</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r>
        <w:t xml:space="preserve">{{field-off:Bible}}</w:t>
      </w:r>
    </w:p>
    <w:p>
      <w:r>
        <w:rPr>
          <w:sz w:val="18"/>
          <w:color w:val="777777"/>
        </w:rPr>
        <w:t xml:space="preserve">[[@Bible:Matthew 13:44]] </w:t>
      </w:r>
      <w:r>
        <w:rPr>
          <w:b/>
        </w:rPr>
        <w:t xml:space="preserve">44 </w:t>
      </w:r>
      <w:r>
        <w:t xml:space="preserve"> {{field-on:Bible}}</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r>
        <w:t xml:space="preserve">{{field-off:Bible}}</w:t>
      </w:r>
    </w:p>
    <w:p>
      <w:r>
        <w:rPr>
          <w:sz w:val="18"/>
          <w:color w:val="777777"/>
        </w:rPr>
        <w:t xml:space="preserve">[[@Bible:Matthew 13:45]] </w:t>
      </w:r>
      <w:r>
        <w:rPr>
          <w:b/>
        </w:rPr>
        <w:t xml:space="preserve">45 </w:t>
      </w:r>
      <w:r>
        <w:t xml:space="preserve"> {{field-on:Bible}}</w:t>
      </w:r>
      <w:r>
        <w:t xml:space="preserve">Again, the kingdom of heaven is like a merchant, seeking</w:t>
      </w:r>
      <w:r>
        <w:rPr>
          <w:rStyle w:val="FootnoteReference"/>
        </w:rPr>
        <w:footnoteReference w:id="1061"/>
      </w:r>
      <w:r>
        <w:t xml:space="preserve"> goodly pearls:</w:t>
      </w:r>
      <w:r>
        <w:t xml:space="preserve">{{field-off:Bible}}</w:t>
      </w:r>
    </w:p>
    <w:p>
      <w:r>
        <w:rPr>
          <w:sz w:val="18"/>
          <w:color w:val="777777"/>
        </w:rPr>
        <w:t xml:space="preserve">[[@Bible:Matthew 13:46]] </w:t>
      </w:r>
      <w:r>
        <w:rPr>
          <w:b/>
        </w:rPr>
        <w:t xml:space="preserve">46 </w:t>
      </w:r>
      <w:r>
        <w:t xml:space="preserve"> {{field-on:Bible}}</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r>
        <w:t xml:space="preserve">{{field-off:Bible}}</w:t>
      </w:r>
    </w:p>
    <w:p>
      <w:r>
        <w:rPr>
          <w:sz w:val="18"/>
          <w:color w:val="777777"/>
        </w:rPr>
        <w:t xml:space="preserve">[[@Bible:Matthew 13:47]] </w:t>
      </w:r>
      <w:r>
        <w:rPr>
          <w:b/>
        </w:rPr>
        <w:t xml:space="preserve">47 </w:t>
      </w:r>
      <w:r>
        <w:t xml:space="preserve"> {{field-on:Bible}}</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r>
        <w:t xml:space="preserve">{{field-off:Bible}}</w:t>
      </w:r>
    </w:p>
    <w:p>
      <w:r>
        <w:rPr>
          <w:sz w:val="18"/>
          <w:color w:val="777777"/>
        </w:rPr>
        <w:t xml:space="preserve">[[@Bible:Matthew 13:48]] </w:t>
      </w:r>
      <w:r>
        <w:rPr>
          <w:b/>
        </w:rPr>
        <w:t xml:space="preserve">48 </w:t>
      </w:r>
      <w:r>
        <w:t xml:space="preserve"> {{field-on:Bible}}</w:t>
      </w:r>
      <w:r>
        <w:t xml:space="preserve">Which, when it was full, they drew to shore, and sat down, and gathered</w:t>
      </w:r>
      <w:r>
        <w:rPr>
          <w:rStyle w:val="FootnoteReference"/>
        </w:rPr>
        <w:footnoteReference w:id="1066"/>
      </w:r>
      <w:r>
        <w:t xml:space="preserve"> the good into vessels, but cast the bad away.</w:t>
      </w:r>
      <w:r>
        <w:t xml:space="preserve">{{field-off:Bible}}</w:t>
      </w:r>
    </w:p>
    <w:p>
      <w:r>
        <w:rPr>
          <w:sz w:val="18"/>
          <w:color w:val="777777"/>
        </w:rPr>
        <w:t xml:space="preserve">[[@Bible:Matthew 13:49]] </w:t>
      </w:r>
      <w:r>
        <w:rPr>
          <w:b/>
        </w:rPr>
        <w:t xml:space="preserve">49 </w:t>
      </w:r>
      <w:r>
        <w:t xml:space="preserve"> {{field-on:Bible}}</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r>
        <w:t xml:space="preserve">{{field-off:Bible}}</w:t>
      </w:r>
    </w:p>
    <w:p>
      <w:r>
        <w:rPr>
          <w:sz w:val="18"/>
          <w:color w:val="777777"/>
        </w:rPr>
        <w:t xml:space="preserve">[[@Bible:Matthew 13:50]] </w:t>
      </w:r>
      <w:r>
        <w:rPr>
          <w:b/>
        </w:rPr>
        <w:t xml:space="preserve">50 </w:t>
      </w:r>
      <w:r>
        <w:t xml:space="preserve"> {{field-on:Bible}}</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r>
        <w:t xml:space="preserve">{{field-off:Bible}}</w:t>
      </w:r>
    </w:p>
    <w:p>
      <w:r>
        <w:rPr>
          <w:sz w:val="18"/>
          <w:color w:val="777777"/>
        </w:rPr>
        <w:t xml:space="preserve">[[@Bible:Matthew 13:51]] </w:t>
      </w:r>
      <w:r>
        <w:rPr>
          <w:b/>
        </w:rPr>
        <w:t xml:space="preserve">51 </w:t>
      </w:r>
      <w:r>
        <w:t xml:space="preserve"> {{field-on:Bible}}</w:t>
      </w:r>
      <w:r>
        <w:t xml:space="preserve">Jesus says to them, Have you understood all these things? They say to him, Yes, Lord.</w:t>
      </w:r>
      <w:r>
        <w:t xml:space="preserve">{{field-off:Bible}}</w:t>
      </w:r>
    </w:p>
    <w:p>
      <w:r>
        <w:rPr>
          <w:sz w:val="18"/>
          <w:color w:val="777777"/>
        </w:rPr>
        <w:t xml:space="preserve">[[@Bible:Matthew 13:52]] </w:t>
      </w:r>
      <w:r>
        <w:rPr>
          <w:b/>
        </w:rPr>
        <w:t xml:space="preserve">52 </w:t>
      </w:r>
      <w:r>
        <w:t xml:space="preserve"> {{field-on:Bible}}</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r>
        <w:t xml:space="preserve">{{field-off:Bible}}</w:t>
      </w:r>
    </w:p>
    <w:p>
      <w:r>
        <w:rPr>
          <w:sz w:val="18"/>
          <w:color w:val="777777"/>
        </w:rPr>
        <w:t xml:space="preserve">[[@Bible:Matthew 13:53]] </w:t>
      </w:r>
      <w:r>
        <w:rPr>
          <w:b/>
        </w:rPr>
        <w:t xml:space="preserve">53 </w:t>
      </w:r>
      <w:r>
        <w:t xml:space="preserve"> {{field-on:Bible}}</w:t>
      </w:r>
      <w:r>
        <w:t xml:space="preserve">And it happened, that when Jesus had finished these parables, he departed from there.</w:t>
      </w:r>
      <w:r>
        <w:rPr>
          <w:rStyle w:val="FootnoteReference"/>
        </w:rPr>
        <w:footnoteReference w:id="1073"/>
      </w:r>
      <w:r>
        <w:t xml:space="preserve">{{field-off:Bible}}</w:t>
      </w:r>
    </w:p>
    <w:p>
      <w:r>
        <w:rPr>
          <w:sz w:val="18"/>
          <w:color w:val="777777"/>
        </w:rPr>
        <w:t xml:space="preserve">[[@Bible:Matthew 13:54]] </w:t>
      </w:r>
      <w:r>
        <w:rPr>
          <w:b/>
        </w:rPr>
        <w:t xml:space="preserve">54 </w:t>
      </w:r>
      <w:r>
        <w:t xml:space="preserve"> {{field-on:Bible}}</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r>
        <w:t xml:space="preserve">{{field-off:Bible}}</w:t>
      </w:r>
    </w:p>
    <w:p>
      <w:r>
        <w:rPr>
          <w:sz w:val="18"/>
          <w:color w:val="777777"/>
        </w:rPr>
        <w:t xml:space="preserve">[[@Bible:Matthew 13:55]] </w:t>
      </w:r>
      <w:r>
        <w:rPr>
          <w:b/>
        </w:rPr>
        <w:t xml:space="preserve">55 </w:t>
      </w:r>
      <w:r>
        <w:t xml:space="preserve"> {{field-on:Bible}}</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r>
        <w:t xml:space="preserve">{{field-off:Bible}}</w:t>
      </w:r>
    </w:p>
    <w:p>
      <w:r>
        <w:rPr>
          <w:sz w:val="18"/>
          <w:color w:val="777777"/>
        </w:rPr>
        <w:t xml:space="preserve">[[@Bible:Matthew 13:56]] </w:t>
      </w:r>
      <w:r>
        <w:rPr>
          <w:b/>
        </w:rPr>
        <w:t xml:space="preserve">56 </w:t>
      </w:r>
      <w:r>
        <w:t xml:space="preserve"> {{field-on:Bible}}</w:t>
      </w:r>
      <w:r>
        <w:t xml:space="preserve">And his sisters, are they not all with us? From where then has this man all these things?</w:t>
      </w:r>
      <w:r>
        <w:t xml:space="preserve">{{field-off:Bible}}</w:t>
      </w:r>
    </w:p>
    <w:p>
      <w:r>
        <w:rPr>
          <w:sz w:val="18"/>
          <w:color w:val="777777"/>
        </w:rPr>
        <w:t xml:space="preserve">[[@Bible:Matthew 13:57]] </w:t>
      </w:r>
      <w:r>
        <w:rPr>
          <w:b/>
        </w:rPr>
        <w:t xml:space="preserve">57 </w:t>
      </w:r>
      <w:r>
        <w:t xml:space="preserve"> {{field-on:Bible}}</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r>
        <w:t xml:space="preserve">{{field-off:Bible}}</w:t>
      </w:r>
    </w:p>
    <w:p>
      <w:r>
        <w:rPr>
          <w:sz w:val="18"/>
          <w:color w:val="777777"/>
        </w:rPr>
        <w:t xml:space="preserve">[[@Bible:Matthew 13:58]] </w:t>
      </w:r>
      <w:r>
        <w:rPr>
          <w:b/>
        </w:rPr>
        <w:t xml:space="preserve">58 </w:t>
      </w:r>
      <w:r>
        <w:t xml:space="preserve"> {{field-on:Bible}}</w:t>
      </w:r>
      <w:r>
        <w:t xml:space="preserve">And he did not do many mighty works there because of their unbelief.</w:t>
      </w:r>
      <w:r>
        <w:rPr>
          <w:rStyle w:val="FootnoteReference"/>
        </w:rPr>
        <w:footnoteReference w:id="108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[[@Bible:Matthew 14:1]] </w:t>
      </w:r>
      <w:r>
        <w:rPr>
          <w:b/>
        </w:rPr>
        <w:t xml:space="preserve">1 </w:t>
      </w:r>
      <w:r>
        <w:t xml:space="preserve"> {{field-on:Bible}}</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r>
        <w:t xml:space="preserve">{{field-off:Bible}}</w:t>
      </w:r>
    </w:p>
    <w:p>
      <w:r>
        <w:rPr>
          <w:sz w:val="18"/>
          <w:color w:val="777777"/>
        </w:rPr>
        <w:t xml:space="preserve">[[@Bible:Matthew 14:2]] </w:t>
      </w:r>
      <w:r>
        <w:rPr>
          <w:b/>
        </w:rPr>
        <w:t xml:space="preserve">2 </w:t>
      </w:r>
      <w:r>
        <w:t xml:space="preserve"> {{field-on:Bible}}</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r>
        <w:t xml:space="preserve">{{field-off:Bible}}</w:t>
      </w:r>
    </w:p>
    <w:p>
      <w:r>
        <w:rPr>
          <w:sz w:val="18"/>
          <w:color w:val="777777"/>
        </w:rPr>
        <w:t xml:space="preserve">[[@Bible:Matthew 14:3]] </w:t>
      </w:r>
      <w:r>
        <w:rPr>
          <w:b/>
        </w:rPr>
        <w:t xml:space="preserve">3 </w:t>
      </w:r>
      <w:r>
        <w:t xml:space="preserve"> {{field-on:Bible}}</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r>
        <w:t xml:space="preserve">{{field-off:Bible}}</w:t>
      </w:r>
    </w:p>
    <w:p>
      <w:r>
        <w:rPr>
          <w:sz w:val="18"/>
          <w:color w:val="777777"/>
        </w:rPr>
        <w:t xml:space="preserve">[[@Bible:Matthew 14:4]] </w:t>
      </w:r>
      <w:r>
        <w:rPr>
          <w:b/>
        </w:rPr>
        <w:t xml:space="preserve">4 </w:t>
      </w:r>
      <w:r>
        <w:t xml:space="preserve"> {{field-on:Bible}}</w:t>
      </w:r>
      <w:r>
        <w:t xml:space="preserve">For John said to him, It is not lawful for you to have her.</w:t>
      </w:r>
      <w:r>
        <w:rPr>
          <w:rStyle w:val="FootnoteReference"/>
        </w:rPr>
        <w:footnoteReference w:id="1100"/>
      </w:r>
      <w:r>
        <w:t xml:space="preserve">{{field-off:Bible}}</w:t>
      </w:r>
    </w:p>
    <w:p>
      <w:r>
        <w:rPr>
          <w:sz w:val="18"/>
          <w:color w:val="777777"/>
        </w:rPr>
        <w:t xml:space="preserve">[[@Bible:Matthew 14:5]] </w:t>
      </w:r>
      <w:r>
        <w:rPr>
          <w:b/>
        </w:rPr>
        <w:t xml:space="preserve">5 </w:t>
      </w:r>
      <w:r>
        <w:t xml:space="preserve"> {{field-on:Bible}}</w:t>
      </w:r>
      <w:r>
        <w:t xml:space="preserve">And when he would have put him to death, he feared the crowd, because they counted him as a prophet.</w:t>
      </w:r>
      <w:r>
        <w:t xml:space="preserve">{{field-off:Bible}}</w:t>
      </w:r>
    </w:p>
    <w:p>
      <w:r>
        <w:rPr>
          <w:sz w:val="18"/>
          <w:color w:val="777777"/>
        </w:rPr>
        <w:t xml:space="preserve">[[@Bible:Matthew 14:6]] </w:t>
      </w:r>
      <w:r>
        <w:rPr>
          <w:b/>
        </w:rPr>
        <w:t xml:space="preserve">6 </w:t>
      </w:r>
      <w:r>
        <w:t xml:space="preserve"> {{field-on:Bible}}</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r>
        <w:t xml:space="preserve">{{field-off:Bible}}</w:t>
      </w:r>
    </w:p>
    <w:p>
      <w:r>
        <w:rPr>
          <w:sz w:val="18"/>
          <w:color w:val="777777"/>
        </w:rPr>
        <w:t xml:space="preserve">[[@Bible:Matthew 14:7]] </w:t>
      </w:r>
      <w:r>
        <w:rPr>
          <w:b/>
        </w:rPr>
        <w:t xml:space="preserve">7 </w:t>
      </w:r>
      <w:r>
        <w:t xml:space="preserve"> {{field-on:Bible}}</w:t>
      </w:r>
      <w:r>
        <w:t xml:space="preserve">Whereupon he promised with an oath to give her whatever she would ask.</w:t>
      </w:r>
      <w:r>
        <w:rPr>
          <w:rStyle w:val="FootnoteReference"/>
        </w:rPr>
        <w:footnoteReference w:id="1104"/>
      </w:r>
      <w:r>
        <w:t xml:space="preserve">{{field-off:Bible}}</w:t>
      </w:r>
    </w:p>
    <w:p>
      <w:r>
        <w:rPr>
          <w:sz w:val="18"/>
          <w:color w:val="777777"/>
        </w:rPr>
        <w:t xml:space="preserve">[[@Bible:Matthew 14:8]] </w:t>
      </w:r>
      <w:r>
        <w:rPr>
          <w:b/>
        </w:rPr>
        <w:t xml:space="preserve">8 </w:t>
      </w:r>
      <w:r>
        <w:t xml:space="preserve"> {{field-on:Bible}}</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r>
        <w:t xml:space="preserve">{{field-off:Bible}}</w:t>
      </w:r>
    </w:p>
    <w:p>
      <w:r>
        <w:rPr>
          <w:sz w:val="18"/>
          <w:color w:val="777777"/>
        </w:rPr>
        <w:t xml:space="preserve">[[@Bible:Matthew 14:9]] </w:t>
      </w:r>
      <w:r>
        <w:rPr>
          <w:b/>
        </w:rPr>
        <w:t xml:space="preserve">9 </w:t>
      </w:r>
      <w:r>
        <w:t xml:space="preserve"> {{field-on:Bible}}</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r>
        <w:t xml:space="preserve">{{field-off:Bible}}</w:t>
      </w:r>
    </w:p>
    <w:p>
      <w:r>
        <w:rPr>
          <w:sz w:val="18"/>
          <w:color w:val="777777"/>
        </w:rPr>
        <w:t xml:space="preserve">[[@Bible:Matthew 14:10]] </w:t>
      </w:r>
      <w:r>
        <w:rPr>
          <w:b/>
        </w:rPr>
        <w:t xml:space="preserve">10 </w:t>
      </w:r>
      <w:r>
        <w:t xml:space="preserve"> {{field-on:Bible}}</w:t>
      </w:r>
      <w:r>
        <w:t xml:space="preserve">And he sent, and beheaded</w:t>
      </w:r>
      <w:r>
        <w:rPr>
          <w:rStyle w:val="FootnoteReference"/>
        </w:rPr>
        <w:footnoteReference w:id="1109"/>
      </w:r>
      <w:r>
        <w:t xml:space="preserve"> John in the prison.</w:t>
      </w:r>
      <w:r>
        <w:t xml:space="preserve">{{field-off:Bible}}</w:t>
      </w:r>
    </w:p>
    <w:p>
      <w:r>
        <w:rPr>
          <w:sz w:val="18"/>
          <w:color w:val="777777"/>
        </w:rPr>
        <w:t xml:space="preserve">[[@Bible:Matthew 14:11]] </w:t>
      </w:r>
      <w:r>
        <w:rPr>
          <w:b/>
        </w:rPr>
        <w:t xml:space="preserve">11 </w:t>
      </w:r>
      <w:r>
        <w:t xml:space="preserve"> {{field-on:Bible}}</w:t>
      </w:r>
      <w:r>
        <w:t xml:space="preserve">And his head was brought in a platter, and given</w:t>
      </w:r>
      <w:r>
        <w:rPr>
          <w:rStyle w:val="FootnoteReference"/>
        </w:rPr>
        <w:footnoteReference w:id="1110"/>
      </w:r>
      <w:r>
        <w:t xml:space="preserve"> to the girl: and she brought it to her mother.</w:t>
      </w:r>
      <w:r>
        <w:t xml:space="preserve">{{field-off:Bible}}</w:t>
      </w:r>
    </w:p>
    <w:p>
      <w:r>
        <w:rPr>
          <w:sz w:val="18"/>
          <w:color w:val="777777"/>
        </w:rPr>
        <w:t xml:space="preserve">[[@Bible:Matthew 14:12]] </w:t>
      </w:r>
      <w:r>
        <w:rPr>
          <w:b/>
        </w:rPr>
        <w:t xml:space="preserve">12 </w:t>
      </w:r>
      <w:r>
        <w:t xml:space="preserve"> {{field-on:Bible}}</w:t>
      </w:r>
      <w:r>
        <w:t xml:space="preserve">And his disciples came, and took</w:t>
      </w:r>
      <w:r>
        <w:rPr>
          <w:rStyle w:val="FootnoteReference"/>
        </w:rPr>
        <w:footnoteReference w:id="1111"/>
      </w:r>
      <w:r>
        <w:t xml:space="preserve"> up the body, and buried it, and went and told Jesus.</w:t>
      </w:r>
      <w:r>
        <w:t xml:space="preserve">{{field-off:Bible}}</w:t>
      </w:r>
    </w:p>
    <w:p>
      <w:r>
        <w:rPr>
          <w:sz w:val="18"/>
          <w:color w:val="777777"/>
        </w:rPr>
        <w:t xml:space="preserve">[[@Bible:Matthew 14:13]] </w:t>
      </w:r>
      <w:r>
        <w:rPr>
          <w:b/>
        </w:rPr>
        <w:t xml:space="preserve">13 </w:t>
      </w:r>
      <w:r>
        <w:t xml:space="preserve"> {{field-on:Bible}}</w:t>
      </w:r>
      <w:r>
        <w:t xml:space="preserve">When Jesus heard of it, he departed from there by ship into a desert place apart: and when the people had heard of it, they followed him on foot out of the cities.</w:t>
      </w:r>
      <w:r>
        <w:rPr>
          <w:rStyle w:val="FootnoteReference"/>
        </w:rPr>
        <w:footnoteReference w:id="1112"/>
      </w:r>
      <w:r>
        <w:t xml:space="preserve">{{field-off:Bible}}</w:t>
      </w:r>
    </w:p>
    <w:p>
      <w:r>
        <w:rPr>
          <w:sz w:val="18"/>
          <w:color w:val="777777"/>
        </w:rPr>
        <w:t xml:space="preserve">[[@Bible:Matthew 14:14]] </w:t>
      </w:r>
      <w:r>
        <w:rPr>
          <w:b/>
        </w:rPr>
        <w:t xml:space="preserve">14 </w:t>
      </w:r>
      <w:r>
        <w:t xml:space="preserve"> {{field-on:Bible}}</w:t>
      </w:r>
      <w:r>
        <w:t xml:space="preserve">And Jesus went forth, and saw a great crowd, and was moved with compassion toward them, and he healed their sick.</w:t>
      </w:r>
      <w:r>
        <w:t xml:space="preserve">{{field-off:Bible}}</w:t>
      </w:r>
    </w:p>
    <w:p>
      <w:r>
        <w:rPr>
          <w:sz w:val="18"/>
          <w:color w:val="777777"/>
        </w:rPr>
        <w:t xml:space="preserve">[[@Bible:Matthew 14:15]] </w:t>
      </w:r>
      <w:r>
        <w:rPr>
          <w:b/>
        </w:rPr>
        <w:t xml:space="preserve">15 </w:t>
      </w:r>
      <w:r>
        <w:t xml:space="preserve"> {{field-on:Bible}}</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r>
        <w:t xml:space="preserve">{{field-off:Bible}}</w:t>
      </w:r>
    </w:p>
    <w:p>
      <w:r>
        <w:rPr>
          <w:sz w:val="18"/>
          <w:color w:val="777777"/>
        </w:rPr>
        <w:t xml:space="preserve">[[@Bible:Matthew 14:16]] </w:t>
      </w:r>
      <w:r>
        <w:rPr>
          <w:b/>
        </w:rPr>
        <w:t xml:space="preserve">16 </w:t>
      </w:r>
      <w:r>
        <w:t xml:space="preserve"> {{field-on:Bible}}</w:t>
      </w:r>
      <w:r>
        <w:t xml:space="preserve">But Jesus said to them, They need not depart; you give them to eat.</w:t>
      </w:r>
      <w:r>
        <w:rPr>
          <w:rStyle w:val="FootnoteReference"/>
        </w:rPr>
        <w:footnoteReference w:id="1115"/>
      </w:r>
      <w:r>
        <w:t xml:space="preserve">{{field-off:Bible}}</w:t>
      </w:r>
    </w:p>
    <w:p>
      <w:r>
        <w:rPr>
          <w:sz w:val="18"/>
          <w:color w:val="777777"/>
        </w:rPr>
        <w:t xml:space="preserve">[[@Bible:Matthew 14:17]] </w:t>
      </w:r>
      <w:r>
        <w:rPr>
          <w:b/>
        </w:rPr>
        <w:t xml:space="preserve">17 </w:t>
      </w:r>
      <w:r>
        <w:t xml:space="preserve"> {{field-on:Bible}}</w:t>
      </w:r>
      <w:r>
        <w:t xml:space="preserve">And they say to him, We have here but five loaves, and two fish.</w:t>
      </w:r>
      <w:r>
        <w:rPr>
          <w:rStyle w:val="FootnoteReference"/>
        </w:rPr>
        <w:footnoteReference w:id="1116"/>
      </w:r>
      <w:r>
        <w:t xml:space="preserve">{{field-off:Bible}}</w:t>
      </w:r>
    </w:p>
    <w:p>
      <w:r>
        <w:rPr>
          <w:sz w:val="18"/>
          <w:color w:val="777777"/>
        </w:rPr>
        <w:t xml:space="preserve">[[@Bible:Matthew 14:18]] </w:t>
      </w:r>
      <w:r>
        <w:rPr>
          <w:b/>
        </w:rPr>
        <w:t xml:space="preserve">18 </w:t>
      </w:r>
      <w:r>
        <w:t xml:space="preserve"> {{field-on:Bible}}</w:t>
      </w:r>
      <w:r>
        <w:t xml:space="preserve">He said, Bring them here to me.</w:t>
      </w:r>
      <w:r>
        <w:t xml:space="preserve">{{field-off:Bible}}</w:t>
      </w:r>
    </w:p>
    <w:p>
      <w:r>
        <w:rPr>
          <w:sz w:val="18"/>
          <w:color w:val="777777"/>
        </w:rPr>
        <w:t xml:space="preserve">[[@Bible:Matthew 14:19]] </w:t>
      </w:r>
      <w:r>
        <w:rPr>
          <w:b/>
        </w:rPr>
        <w:t xml:space="preserve">19 </w:t>
      </w:r>
      <w:r>
        <w:t xml:space="preserve"> {{field-on:Bible}}</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r>
        <w:t xml:space="preserve">{{field-off:Bible}}</w:t>
      </w:r>
    </w:p>
    <w:p>
      <w:r>
        <w:rPr>
          <w:sz w:val="18"/>
          <w:color w:val="777777"/>
        </w:rPr>
        <w:t xml:space="preserve">[[@Bible:Matthew 14:20]] </w:t>
      </w:r>
      <w:r>
        <w:rPr>
          <w:b/>
        </w:rPr>
        <w:t xml:space="preserve">20 </w:t>
      </w:r>
      <w:r>
        <w:t xml:space="preserve"> {{field-on:Bible}}</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r>
        <w:t xml:space="preserve">{{field-off:Bible}}</w:t>
      </w:r>
    </w:p>
    <w:p>
      <w:r>
        <w:rPr>
          <w:sz w:val="18"/>
          <w:color w:val="777777"/>
        </w:rPr>
        <w:t xml:space="preserve">[[@Bible:Matthew 14:21]] </w:t>
      </w:r>
      <w:r>
        <w:rPr>
          <w:b/>
        </w:rPr>
        <w:t xml:space="preserve">21 </w:t>
      </w:r>
      <w:r>
        <w:t xml:space="preserve"> {{field-on:Bible}}</w:t>
      </w:r>
      <w:r>
        <w:t xml:space="preserve">And those who had eaten were about five thousand men, beside women and children.</w:t>
      </w:r>
      <w:r>
        <w:t xml:space="preserve">{{field-off:Bible}}</w:t>
      </w:r>
    </w:p>
    <w:p>
      <w:r>
        <w:rPr>
          <w:sz w:val="18"/>
          <w:color w:val="777777"/>
        </w:rPr>
        <w:t xml:space="preserve">[[@Bible:Matthew 14:22]] </w:t>
      </w:r>
      <w:r>
        <w:rPr>
          <w:b/>
        </w:rPr>
        <w:t xml:space="preserve">22 </w:t>
      </w:r>
      <w:r>
        <w:t xml:space="preserve"> {{field-on:Bible}}</w:t>
      </w:r>
      <w:r>
        <w:t xml:space="preserve">And immediately Jesus</w:t>
      </w:r>
      <w:r>
        <w:rPr>
          <w:rStyle w:val="FootnoteReference"/>
        </w:rPr>
        <w:footnoteReference w:id="1122"/>
      </w:r>
      <w:r>
        <w:t xml:space="preserve"> constrained his disciples to get into a boat, and to go before him to the other side, while he sent the crowds away.</w:t>
      </w:r>
      <w:r>
        <w:t xml:space="preserve">{{field-off:Bible}}</w:t>
      </w:r>
    </w:p>
    <w:p>
      <w:r>
        <w:rPr>
          <w:sz w:val="18"/>
          <w:color w:val="777777"/>
        </w:rPr>
        <w:t xml:space="preserve">[[@Bible:Matthew 14:23]] </w:t>
      </w:r>
      <w:r>
        <w:rPr>
          <w:b/>
        </w:rPr>
        <w:t xml:space="preserve">23 </w:t>
      </w:r>
      <w:r>
        <w:t xml:space="preserve"> {{field-on:Bible}}</w:t>
      </w:r>
      <w:r>
        <w:t xml:space="preserve">And when he had sent the crowds away, he went up into a mountain apart to pray: and when the evening had come, he was there alone.</w:t>
      </w:r>
      <w:r>
        <w:t xml:space="preserve">{{field-off:Bible}}</w:t>
      </w:r>
    </w:p>
    <w:p>
      <w:r>
        <w:rPr>
          <w:sz w:val="18"/>
          <w:color w:val="777777"/>
        </w:rPr>
        <w:t xml:space="preserve">[[@Bible:Matthew 14:24]] </w:t>
      </w:r>
      <w:r>
        <w:rPr>
          <w:b/>
        </w:rPr>
        <w:t xml:space="preserve">24 </w:t>
      </w:r>
      <w:r>
        <w:t xml:space="preserve"> {{field-on:Bible}}</w:t>
      </w:r>
      <w:r>
        <w:t xml:space="preserve">But the boat was now in the midst of the sea, tossed</w:t>
      </w:r>
      <w:r>
        <w:rPr>
          <w:rStyle w:val="FootnoteReference"/>
        </w:rPr>
        <w:footnoteReference w:id="1123"/>
      </w:r>
      <w:r>
        <w:t xml:space="preserve"> with waves: for the wind was contrary.</w:t>
      </w:r>
      <w:r>
        <w:t xml:space="preserve">{{field-off:Bible}}</w:t>
      </w:r>
    </w:p>
    <w:p>
      <w:r>
        <w:rPr>
          <w:sz w:val="18"/>
          <w:color w:val="777777"/>
        </w:rPr>
        <w:t xml:space="preserve">[[@Bible:Matthew 14:25]] </w:t>
      </w:r>
      <w:r>
        <w:rPr>
          <w:b/>
        </w:rPr>
        <w:t xml:space="preserve">25 </w:t>
      </w:r>
      <w:r>
        <w:t xml:space="preserve"> {{field-on:Bible}}</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r>
        <w:t xml:space="preserve">{{field-off:Bible}}</w:t>
      </w:r>
    </w:p>
    <w:p>
      <w:r>
        <w:rPr>
          <w:sz w:val="18"/>
          <w:color w:val="777777"/>
        </w:rPr>
        <w:t xml:space="preserve">[[@Bible:Matthew 14:26]] </w:t>
      </w:r>
      <w:r>
        <w:rPr>
          <w:b/>
        </w:rPr>
        <w:t xml:space="preserve">26 </w:t>
      </w:r>
      <w:r>
        <w:t xml:space="preserve"> {{field-on:Bible}}</w:t>
      </w:r>
      <w:r>
        <w:t xml:space="preserve">And when the disciples saw him walking on the sea, they were</w:t>
      </w:r>
      <w:r>
        <w:rPr>
          <w:rStyle w:val="FootnoteReference"/>
        </w:rPr>
        <w:footnoteReference w:id="1126"/>
      </w:r>
      <w:r>
        <w:t xml:space="preserve"> troubled, saying, It is a spirit; and they cried out for fear.</w:t>
      </w:r>
      <w:r>
        <w:t xml:space="preserve">{{field-off:Bible}}</w:t>
      </w:r>
    </w:p>
    <w:p>
      <w:r>
        <w:rPr>
          <w:sz w:val="18"/>
          <w:color w:val="777777"/>
        </w:rPr>
        <w:t xml:space="preserve">[[@Bible:Matthew 14:27]] </w:t>
      </w:r>
      <w:r>
        <w:rPr>
          <w:b/>
        </w:rPr>
        <w:t xml:space="preserve">27 </w:t>
      </w:r>
      <w:r>
        <w:t xml:space="preserve"> {{field-on:Bible}}</w:t>
      </w:r>
      <w:r>
        <w:t xml:space="preserve">But immediately Jesus spoke to them, saying, take courage; it is I; do not be afraid.</w:t>
      </w:r>
      <w:r>
        <w:rPr>
          <w:rStyle w:val="FootnoteReference"/>
        </w:rPr>
        <w:footnoteReference w:id="1127"/>
      </w:r>
      <w:r>
        <w:rPr>
          <w:rStyle w:val="FootnoteReference"/>
        </w:rPr>
        <w:footnoteReference w:id="1128"/>
      </w:r>
      <w:r>
        <w:t xml:space="preserve">{{field-off:Bible}}</w:t>
      </w:r>
    </w:p>
    <w:p>
      <w:r>
        <w:rPr>
          <w:sz w:val="18"/>
          <w:color w:val="777777"/>
        </w:rPr>
        <w:t xml:space="preserve">[[@Bible:Matthew 14:28]] </w:t>
      </w:r>
      <w:r>
        <w:rPr>
          <w:b/>
        </w:rPr>
        <w:t xml:space="preserve">28 </w:t>
      </w:r>
      <w:r>
        <w:t xml:space="preserve"> {{field-on:Bible}}</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r>
        <w:t xml:space="preserve">{{field-off:Bible}}</w:t>
      </w:r>
    </w:p>
    <w:p>
      <w:r>
        <w:rPr>
          <w:sz w:val="18"/>
          <w:color w:val="777777"/>
        </w:rPr>
        <w:t xml:space="preserve">[[@Bible:Matthew 14:29]] </w:t>
      </w:r>
      <w:r>
        <w:rPr>
          <w:b/>
        </w:rPr>
        <w:t xml:space="preserve">29 </w:t>
      </w:r>
      <w:r>
        <w:t xml:space="preserve"> {{field-on:Bible}}</w:t>
      </w:r>
      <w:r>
        <w:t xml:space="preserve">And he said, Come. And when Peter had come down out of the boat, he walked</w:t>
      </w:r>
      <w:r>
        <w:rPr>
          <w:rStyle w:val="FootnoteReference"/>
        </w:rPr>
        <w:footnoteReference w:id="1131"/>
      </w:r>
      <w:r>
        <w:t xml:space="preserve"> on the water, to go to Jesus.</w:t>
      </w:r>
      <w:r>
        <w:t xml:space="preserve">{{field-off:Bible}}</w:t>
      </w:r>
    </w:p>
    <w:p>
      <w:r>
        <w:rPr>
          <w:sz w:val="18"/>
          <w:color w:val="777777"/>
        </w:rPr>
        <w:t xml:space="preserve">[[@Bible:Matthew 14:30]] </w:t>
      </w:r>
      <w:r>
        <w:rPr>
          <w:b/>
        </w:rPr>
        <w:t xml:space="preserve">30 </w:t>
      </w:r>
      <w:r>
        <w:t xml:space="preserve"> {{field-on:Bible}}</w:t>
      </w:r>
      <w:r>
        <w:t xml:space="preserve">But when he saw the wind boisterous, he was afraid; and beginning to sink, he cried, saying, Lord</w:t>
      </w:r>
      <w:r>
        <w:rPr>
          <w:rStyle w:val="FootnoteReference"/>
        </w:rPr>
        <w:footnoteReference w:id="1132"/>
      </w:r>
      <w:r>
        <w:t xml:space="preserve">, save me.</w:t>
      </w:r>
      <w:r>
        <w:t xml:space="preserve">{{field-off:Bible}}</w:t>
      </w:r>
    </w:p>
    <w:p>
      <w:r>
        <w:rPr>
          <w:sz w:val="18"/>
          <w:color w:val="777777"/>
        </w:rPr>
        <w:t xml:space="preserve">[[@Bible:Matthew 14:31]] </w:t>
      </w:r>
      <w:r>
        <w:rPr>
          <w:b/>
        </w:rPr>
        <w:t xml:space="preserve">31 </w:t>
      </w:r>
      <w:r>
        <w:t xml:space="preserve"> {{field-on:Bible}}</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r>
        <w:t xml:space="preserve">{{field-off:Bible}}</w:t>
      </w:r>
    </w:p>
    <w:p>
      <w:r>
        <w:rPr>
          <w:sz w:val="18"/>
          <w:color w:val="777777"/>
        </w:rPr>
        <w:t xml:space="preserve">[[@Bible:Matthew 14:32]] </w:t>
      </w:r>
      <w:r>
        <w:rPr>
          <w:b/>
        </w:rPr>
        <w:t xml:space="preserve">32 </w:t>
      </w:r>
      <w:r>
        <w:t xml:space="preserve"> {{field-on:Bible}}</w:t>
      </w:r>
      <w:r>
        <w:t xml:space="preserve">And when they had come into the boat, the wind ceased.</w:t>
      </w:r>
      <w:r>
        <w:t xml:space="preserve">{{field-off:Bible}}</w:t>
      </w:r>
    </w:p>
    <w:p>
      <w:r>
        <w:rPr>
          <w:sz w:val="18"/>
          <w:color w:val="777777"/>
        </w:rPr>
        <w:t xml:space="preserve">[[@Bible:Matthew 14:33]] </w:t>
      </w:r>
      <w:r>
        <w:rPr>
          <w:b/>
        </w:rPr>
        <w:t xml:space="preserve">33 </w:t>
      </w:r>
      <w:r>
        <w:t xml:space="preserve"> {{field-on:Bible}}</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r>
        <w:t xml:space="preserve">{{field-off:Bible}}</w:t>
      </w:r>
    </w:p>
    <w:p>
      <w:r>
        <w:rPr>
          <w:sz w:val="18"/>
          <w:color w:val="777777"/>
        </w:rPr>
        <w:t xml:space="preserve">[[@Bible:Matthew 14:34]] </w:t>
      </w:r>
      <w:r>
        <w:rPr>
          <w:b/>
        </w:rPr>
        <w:t xml:space="preserve">34 </w:t>
      </w:r>
      <w:r>
        <w:t xml:space="preserve"> {{field-on:Bible}}</w:t>
      </w:r>
      <w:r>
        <w:t xml:space="preserve">And when they were gone over, they came into the land of Gennesaret</w:t>
      </w:r>
      <w:r>
        <w:rPr>
          <w:rStyle w:val="FootnoteReference"/>
        </w:rPr>
        <w:footnoteReference w:id="1141"/>
      </w:r>
      <w:r>
        <w:t xml:space="preserve">.</w:t>
      </w:r>
      <w:r>
        <w:rPr>
          <w:rStyle w:val="FootnoteReference"/>
        </w:rPr>
        <w:footnoteReference w:id="1142"/>
      </w:r>
      <w:r>
        <w:t xml:space="preserve">{{field-off:Bible}}</w:t>
      </w:r>
    </w:p>
    <w:p>
      <w:r>
        <w:rPr>
          <w:sz w:val="18"/>
          <w:color w:val="777777"/>
        </w:rPr>
        <w:t xml:space="preserve">[[@Bible:Matthew 14:35]] </w:t>
      </w:r>
      <w:r>
        <w:rPr>
          <w:b/>
        </w:rPr>
        <w:t xml:space="preserve">35 </w:t>
      </w:r>
      <w:r>
        <w:t xml:space="preserve"> {{field-on:Bible}}</w:t>
      </w:r>
      <w:r>
        <w:t xml:space="preserve">And when the men of that place had knowledge of him, they sent out into all that country round about, and brought to him all that were diseased;</w:t>
      </w:r>
      <w:r>
        <w:rPr>
          <w:rStyle w:val="FootnoteReference"/>
        </w:rPr>
        <w:footnoteReference w:id="1143"/>
      </w:r>
      <w:r>
        <w:t xml:space="preserve">{{field-off:Bible}}</w:t>
      </w:r>
    </w:p>
    <w:p>
      <w:r>
        <w:rPr>
          <w:sz w:val="18"/>
          <w:color w:val="777777"/>
        </w:rPr>
        <w:t xml:space="preserve">[[@Bible:Matthew 14:36]] </w:t>
      </w:r>
      <w:r>
        <w:rPr>
          <w:b/>
        </w:rPr>
        <w:t xml:space="preserve">36 </w:t>
      </w:r>
      <w:r>
        <w:t xml:space="preserve"> {{field-on:Bible}}</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[[@Bible:Matthew 15:1]] </w:t>
      </w:r>
      <w:r>
        <w:rPr>
          <w:b/>
        </w:rPr>
        <w:t xml:space="preserve">1 </w:t>
      </w:r>
      <w:r>
        <w:t xml:space="preserve"> {{field-on:Bible}}</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r>
        <w:t xml:space="preserve">{{field-off:Bible}}</w:t>
      </w:r>
    </w:p>
    <w:p>
      <w:r>
        <w:rPr>
          <w:sz w:val="18"/>
          <w:color w:val="777777"/>
        </w:rPr>
        <w:t xml:space="preserve">[[@Bible:Matthew 15:2]] </w:t>
      </w:r>
      <w:r>
        <w:rPr>
          <w:b/>
        </w:rPr>
        <w:t xml:space="preserve">2 </w:t>
      </w:r>
      <w:r>
        <w:t xml:space="preserve"> {{field-on:Bible}}</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r>
        <w:t xml:space="preserve">{{field-off:Bible}}</w:t>
      </w:r>
    </w:p>
    <w:p>
      <w:r>
        <w:rPr>
          <w:sz w:val="18"/>
          <w:color w:val="777777"/>
        </w:rPr>
        <w:t xml:space="preserve">[[@Bible:Matthew 15:3]] </w:t>
      </w:r>
      <w:r>
        <w:rPr>
          <w:b/>
        </w:rPr>
        <w:t xml:space="preserve">3 </w:t>
      </w:r>
      <w:r>
        <w:t xml:space="preserve"> {{field-on:Bible}}</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r>
        <w:t xml:space="preserve">{{field-off:Bible}}</w:t>
      </w:r>
    </w:p>
    <w:p>
      <w:r>
        <w:rPr>
          <w:sz w:val="18"/>
          <w:color w:val="777777"/>
        </w:rPr>
        <w:t xml:space="preserve">[[@Bible:Matthew 15:4]] </w:t>
      </w:r>
      <w:r>
        <w:rPr>
          <w:b/>
        </w:rPr>
        <w:t xml:space="preserve">4 </w:t>
      </w:r>
      <w:r>
        <w:t xml:space="preserve"> {{field-on:Bible}}</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r>
        <w:t xml:space="preserve">{{field-off:Bible}}</w:t>
      </w:r>
    </w:p>
    <w:p>
      <w:r>
        <w:rPr>
          <w:sz w:val="18"/>
          <w:color w:val="777777"/>
        </w:rPr>
        <w:t xml:space="preserve">[[@Bible:Matthew 15:5]] </w:t>
      </w:r>
      <w:r>
        <w:rPr>
          <w:b/>
        </w:rPr>
        <w:t xml:space="preserve">5 </w:t>
      </w:r>
      <w:r>
        <w:t xml:space="preserve"> {{field-on:Bible}}</w:t>
      </w:r>
      <w:r>
        <w:t xml:space="preserve">But you say, Whoever shall say to his father or his mother, It is a gift, by whatever you might be profited by me;</w:t>
      </w:r>
      <w:r>
        <w:rPr>
          <w:rStyle w:val="FootnoteReference"/>
        </w:rPr>
        <w:footnoteReference w:id="1161"/>
      </w:r>
      <w:r>
        <w:t xml:space="preserve">{{field-off:Bible}}</w:t>
      </w:r>
    </w:p>
    <w:p>
      <w:r>
        <w:rPr>
          <w:sz w:val="18"/>
          <w:color w:val="777777"/>
        </w:rPr>
        <w:t xml:space="preserve">[[@Bible:Matthew 15:6]] </w:t>
      </w:r>
      <w:r>
        <w:rPr>
          <w:b/>
        </w:rPr>
        <w:t xml:space="preserve">6 </w:t>
      </w:r>
      <w:r>
        <w:t xml:space="preserve"> {{field-on:Bible}}</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r>
        <w:t xml:space="preserve">{{field-off:Bible}}</w:t>
      </w:r>
    </w:p>
    <w:p>
      <w:r>
        <w:rPr>
          <w:sz w:val="18"/>
          <w:color w:val="777777"/>
        </w:rPr>
        <w:t xml:space="preserve">[[@Bible:Matthew 15:7]] </w:t>
      </w:r>
      <w:r>
        <w:rPr>
          <w:b/>
        </w:rPr>
        <w:t xml:space="preserve">7 </w:t>
      </w:r>
      <w:r>
        <w:t xml:space="preserve"> {{field-on:Bible}}</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r>
        <w:t xml:space="preserve">{{field-off:Bible}}</w:t>
      </w:r>
    </w:p>
    <w:p>
      <w:r>
        <w:rPr>
          <w:sz w:val="18"/>
          <w:color w:val="777777"/>
        </w:rPr>
        <w:t xml:space="preserve">[[@Bible:Matthew 15:8]] </w:t>
      </w:r>
      <w:r>
        <w:rPr>
          <w:b/>
        </w:rPr>
        <w:t xml:space="preserve">8 </w:t>
      </w:r>
      <w:r>
        <w:t xml:space="preserve"> {{field-on:Bible}}</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r>
        <w:t xml:space="preserve">{{field-off:Bible}}</w:t>
      </w:r>
    </w:p>
    <w:p>
      <w:r>
        <w:rPr>
          <w:sz w:val="18"/>
          <w:color w:val="777777"/>
        </w:rPr>
        <w:t xml:space="preserve">[[@Bible:Matthew 15:9]] </w:t>
      </w:r>
      <w:r>
        <w:rPr>
          <w:b/>
        </w:rPr>
        <w:t xml:space="preserve">9 </w:t>
      </w:r>
      <w:r>
        <w:t xml:space="preserve"> {{field-on:Bible}}</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r>
        <w:t xml:space="preserve">{{field-off:Bible}}</w:t>
      </w:r>
    </w:p>
    <w:p>
      <w:r>
        <w:rPr>
          <w:sz w:val="18"/>
          <w:color w:val="777777"/>
        </w:rPr>
        <w:t xml:space="preserve">[[@Bible:Matthew 15:10]] </w:t>
      </w:r>
      <w:r>
        <w:rPr>
          <w:b/>
        </w:rPr>
        <w:t xml:space="preserve">10 </w:t>
      </w:r>
      <w:r>
        <w:t xml:space="preserve"> {{field-on:Bible}}</w:t>
      </w:r>
      <w:r>
        <w:t xml:space="preserve">And he called the crowd, and said to them, Hear</w:t>
      </w:r>
      <w:r>
        <w:rPr>
          <w:rStyle w:val="FootnoteReference"/>
        </w:rPr>
        <w:footnoteReference w:id="1171"/>
      </w:r>
      <w:r>
        <w:t xml:space="preserve">, and understand:</w:t>
      </w:r>
      <w:r>
        <w:rPr>
          <w:rStyle w:val="FootnoteReference"/>
        </w:rPr>
        <w:footnoteReference w:id="1172"/>
      </w:r>
      <w:r>
        <w:t xml:space="preserve">{{field-off:Bible}}</w:t>
      </w:r>
    </w:p>
    <w:p>
      <w:r>
        <w:rPr>
          <w:sz w:val="18"/>
          <w:color w:val="777777"/>
        </w:rPr>
        <w:t xml:space="preserve">[[@Bible:Matthew 15:11]] </w:t>
      </w:r>
      <w:r>
        <w:rPr>
          <w:b/>
        </w:rPr>
        <w:t xml:space="preserve">11 </w:t>
      </w:r>
      <w:r>
        <w:t xml:space="preserve"> {{field-on:Bible}}</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r>
        <w:t xml:space="preserve">{{field-off:Bible}}</w:t>
      </w:r>
    </w:p>
    <w:p>
      <w:r>
        <w:rPr>
          <w:sz w:val="18"/>
          <w:color w:val="777777"/>
        </w:rPr>
        <w:t xml:space="preserve">[[@Bible:Matthew 15:12]] </w:t>
      </w:r>
      <w:r>
        <w:rPr>
          <w:b/>
        </w:rPr>
        <w:t xml:space="preserve">12 </w:t>
      </w:r>
      <w:r>
        <w:t xml:space="preserve"> {{field-on:Bible}}</w:t>
      </w:r>
      <w:r>
        <w:t xml:space="preserve">Then came his disciples, and said to him, Do you know that the Pharisees were offended, after they heard this saying?</w:t>
      </w:r>
      <w:r>
        <w:rPr>
          <w:rStyle w:val="FootnoteReference"/>
        </w:rPr>
        <w:footnoteReference w:id="1175"/>
      </w:r>
      <w:r>
        <w:t xml:space="preserve">{{field-off:Bible}}</w:t>
      </w:r>
    </w:p>
    <w:p>
      <w:r>
        <w:rPr>
          <w:sz w:val="18"/>
          <w:color w:val="777777"/>
        </w:rPr>
        <w:t xml:space="preserve">[[@Bible:Matthew 15:13]] </w:t>
      </w:r>
      <w:r>
        <w:rPr>
          <w:b/>
        </w:rPr>
        <w:t xml:space="preserve">13 </w:t>
      </w:r>
      <w:r>
        <w:t xml:space="preserve"> {{field-on:Bible}}</w:t>
      </w:r>
      <w:r>
        <w:t xml:space="preserve">But he answered and said, Every plant, which my heavenly Father has not planted, shall be rooted up.</w:t>
      </w:r>
      <w:r>
        <w:t xml:space="preserve">{{field-off:Bible}}</w:t>
      </w:r>
    </w:p>
    <w:p>
      <w:r>
        <w:rPr>
          <w:sz w:val="18"/>
          <w:color w:val="777777"/>
        </w:rPr>
        <w:t xml:space="preserve">[[@Bible:Matthew 15:14]] </w:t>
      </w:r>
      <w:r>
        <w:rPr>
          <w:b/>
        </w:rPr>
        <w:t xml:space="preserve">14 </w:t>
      </w:r>
      <w:r>
        <w:t xml:space="preserve"> {{field-on:Bible}}</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r>
        <w:t xml:space="preserve">{{field-off:Bible}}</w:t>
      </w:r>
    </w:p>
    <w:p>
      <w:r>
        <w:rPr>
          <w:sz w:val="18"/>
          <w:color w:val="777777"/>
        </w:rPr>
        <w:t xml:space="preserve">[[@Bible:Matthew 15:15]] </w:t>
      </w:r>
      <w:r>
        <w:rPr>
          <w:b/>
        </w:rPr>
        <w:t xml:space="preserve">15 </w:t>
      </w:r>
      <w:r>
        <w:t xml:space="preserve"> {{field-on:Bible}}</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r>
        <w:t xml:space="preserve">{{field-off:Bible}}</w:t>
      </w:r>
    </w:p>
    <w:p>
      <w:r>
        <w:rPr>
          <w:sz w:val="18"/>
          <w:color w:val="777777"/>
        </w:rPr>
        <w:t xml:space="preserve">[[@Bible:Matthew 15:16]] </w:t>
      </w:r>
      <w:r>
        <w:rPr>
          <w:b/>
        </w:rPr>
        <w:t xml:space="preserve">16 </w:t>
      </w:r>
      <w:r>
        <w:t xml:space="preserve"> {{field-on:Bible}}</w:t>
      </w:r>
      <w:r>
        <w:t xml:space="preserve">And Jesus said, Are you also yet without understanding?</w:t>
      </w:r>
      <w:r>
        <w:rPr>
          <w:rStyle w:val="FootnoteReference"/>
        </w:rPr>
        <w:footnoteReference w:id="1181"/>
      </w:r>
      <w:r>
        <w:t xml:space="preserve">{{field-off:Bible}}</w:t>
      </w:r>
    </w:p>
    <w:p>
      <w:r>
        <w:rPr>
          <w:sz w:val="18"/>
          <w:color w:val="777777"/>
        </w:rPr>
        <w:t xml:space="preserve">[[@Bible:Matthew 15:17]] </w:t>
      </w:r>
      <w:r>
        <w:rPr>
          <w:b/>
        </w:rPr>
        <w:t xml:space="preserve">17 </w:t>
      </w:r>
      <w:r>
        <w:t xml:space="preserve"> {{field-on:Bible}}</w:t>
      </w:r>
      <w:r>
        <w:t xml:space="preserve">Do you not yet understand, that whatever enters in at the mouth goes into the belly, and is</w:t>
      </w:r>
      <w:r>
        <w:rPr>
          <w:rStyle w:val="FootnoteReference"/>
        </w:rPr>
        <w:footnoteReference w:id="1182"/>
      </w:r>
      <w:r>
        <w:t xml:space="preserve"> cast out into the latrine?</w:t>
      </w:r>
      <w:r>
        <w:t xml:space="preserve">{{field-off:Bible}}</w:t>
      </w:r>
    </w:p>
    <w:p>
      <w:r>
        <w:rPr>
          <w:sz w:val="18"/>
          <w:color w:val="777777"/>
        </w:rPr>
        <w:t xml:space="preserve">[[@Bible:Matthew 15:18]] </w:t>
      </w:r>
      <w:r>
        <w:rPr>
          <w:b/>
        </w:rPr>
        <w:t xml:space="preserve">18 </w:t>
      </w:r>
      <w:r>
        <w:t xml:space="preserve"> {{field-on:Bible}}</w:t>
      </w:r>
      <w:r>
        <w:t xml:space="preserve">But those things which proceed out of the mouth come forth from the heart; and they defile the man.</w:t>
      </w:r>
      <w:r>
        <w:rPr>
          <w:rStyle w:val="FootnoteReference"/>
        </w:rPr>
        <w:footnoteReference w:id="1183"/>
      </w:r>
      <w:r>
        <w:t xml:space="preserve">{{field-off:Bible}}</w:t>
      </w:r>
    </w:p>
    <w:p>
      <w:r>
        <w:rPr>
          <w:sz w:val="18"/>
          <w:color w:val="777777"/>
        </w:rPr>
        <w:t xml:space="preserve">[[@Bible:Matthew 15:19]] </w:t>
      </w:r>
      <w:r>
        <w:rPr>
          <w:b/>
        </w:rPr>
        <w:t xml:space="preserve">19 </w:t>
      </w:r>
      <w:r>
        <w:t xml:space="preserve"> {{field-on:Bible}}</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r>
        <w:t xml:space="preserve">{{field-off:Bible}}</w:t>
      </w:r>
    </w:p>
    <w:p>
      <w:r>
        <w:rPr>
          <w:sz w:val="18"/>
          <w:color w:val="777777"/>
        </w:rPr>
        <w:t xml:space="preserve">[[@Bible:Matthew 15:20]] </w:t>
      </w:r>
      <w:r>
        <w:rPr>
          <w:b/>
        </w:rPr>
        <w:t xml:space="preserve">20 </w:t>
      </w:r>
      <w:r>
        <w:t xml:space="preserve"> {{field-on:Bible}}</w:t>
      </w:r>
      <w:r>
        <w:t xml:space="preserve">These are the things which defile a man: but to eat with unwashed hands does not defile a man.</w:t>
      </w:r>
      <w:r>
        <w:rPr>
          <w:rStyle w:val="FootnoteReference"/>
        </w:rPr>
        <w:footnoteReference w:id="1186"/>
      </w:r>
      <w:r>
        <w:t xml:space="preserve">{{field-off:Bible}}</w:t>
      </w:r>
    </w:p>
    <w:p>
      <w:r>
        <w:rPr>
          <w:sz w:val="18"/>
          <w:color w:val="777777"/>
        </w:rPr>
        <w:t xml:space="preserve">[[@Bible:Matthew 15:21]] </w:t>
      </w:r>
      <w:r>
        <w:rPr>
          <w:b/>
        </w:rPr>
        <w:t xml:space="preserve">21 </w:t>
      </w:r>
      <w:r>
        <w:t xml:space="preserve"> {{field-on:Bible}}</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r>
        <w:t xml:space="preserve">{{field-off:Bible}}</w:t>
      </w:r>
    </w:p>
    <w:p>
      <w:r>
        <w:rPr>
          <w:sz w:val="18"/>
          <w:color w:val="777777"/>
        </w:rPr>
        <w:t xml:space="preserve">[[@Bible:Matthew 15:22]] </w:t>
      </w:r>
      <w:r>
        <w:rPr>
          <w:b/>
        </w:rPr>
        <w:t xml:space="preserve">22 </w:t>
      </w:r>
      <w:r>
        <w:t xml:space="preserve"> {{field-on:Bible}}</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r>
        <w:t xml:space="preserve">{{field-off:Bible}}</w:t>
      </w:r>
    </w:p>
    <w:p>
      <w:r>
        <w:rPr>
          <w:sz w:val="18"/>
          <w:color w:val="777777"/>
        </w:rPr>
        <w:t xml:space="preserve">[[@Bible:Matthew 15:23]] </w:t>
      </w:r>
      <w:r>
        <w:rPr>
          <w:b/>
        </w:rPr>
        <w:t xml:space="preserve">23 </w:t>
      </w:r>
      <w:r>
        <w:t xml:space="preserve"> {{field-on:Bible}}</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r>
        <w:t xml:space="preserve">{{field-off:Bible}}</w:t>
      </w:r>
    </w:p>
    <w:p>
      <w:r>
        <w:rPr>
          <w:sz w:val="18"/>
          <w:color w:val="777777"/>
        </w:rPr>
        <w:t xml:space="preserve">[[@Bible:Matthew 15:24]] </w:t>
      </w:r>
      <w:r>
        <w:rPr>
          <w:b/>
        </w:rPr>
        <w:t xml:space="preserve">24 </w:t>
      </w:r>
      <w:r>
        <w:t xml:space="preserve"> {{field-on:Bible}}</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r>
        <w:t xml:space="preserve">{{field-off:Bible}}</w:t>
      </w:r>
    </w:p>
    <w:p>
      <w:r>
        <w:rPr>
          <w:sz w:val="18"/>
          <w:color w:val="777777"/>
        </w:rPr>
        <w:t xml:space="preserve">[[@Bible:Matthew 15:25]] </w:t>
      </w:r>
      <w:r>
        <w:rPr>
          <w:b/>
        </w:rPr>
        <w:t xml:space="preserve">25 </w:t>
      </w:r>
      <w:r>
        <w:t xml:space="preserve"> {{field-on:Bible}}</w:t>
      </w:r>
      <w:r>
        <w:t xml:space="preserve">Then came she and worshiped him, saying, Lord, help me.</w:t>
      </w:r>
      <w:r>
        <w:rPr>
          <w:rStyle w:val="FootnoteReference"/>
        </w:rPr>
        <w:footnoteReference w:id="1200"/>
      </w:r>
      <w:r>
        <w:t xml:space="preserve">{{field-off:Bible}}</w:t>
      </w:r>
    </w:p>
    <w:p>
      <w:r>
        <w:rPr>
          <w:sz w:val="18"/>
          <w:color w:val="777777"/>
        </w:rPr>
        <w:t xml:space="preserve">[[@Bible:Matthew 15:26]] </w:t>
      </w:r>
      <w:r>
        <w:rPr>
          <w:b/>
        </w:rPr>
        <w:t xml:space="preserve">26 </w:t>
      </w:r>
      <w:r>
        <w:t xml:space="preserve"> {{field-on:Bible}}</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r>
        <w:t xml:space="preserve">{{field-off:Bible}}</w:t>
      </w:r>
    </w:p>
    <w:p>
      <w:r>
        <w:rPr>
          <w:sz w:val="18"/>
          <w:color w:val="777777"/>
        </w:rPr>
        <w:t xml:space="preserve">[[@Bible:Matthew 15:27]] </w:t>
      </w:r>
      <w:r>
        <w:rPr>
          <w:b/>
        </w:rPr>
        <w:t xml:space="preserve">27 </w:t>
      </w:r>
      <w:r>
        <w:t xml:space="preserve"> {{field-on:Bible}}</w:t>
      </w:r>
      <w:r>
        <w:t xml:space="preserve">And she said, Yes, Lord: yet the dogs eat of the crumbs which fall from their masters' table.</w:t>
      </w:r>
      <w:r>
        <w:rPr>
          <w:rStyle w:val="FootnoteReference"/>
        </w:rPr>
        <w:footnoteReference w:id="1203"/>
      </w:r>
      <w:r>
        <w:rPr>
          <w:rStyle w:val="FootnoteReference"/>
        </w:rPr>
        <w:footnoteReference w:id="1204"/>
      </w:r>
      <w:r>
        <w:t xml:space="preserve">{{field-off:Bible}}</w:t>
      </w:r>
    </w:p>
    <w:p>
      <w:r>
        <w:rPr>
          <w:sz w:val="18"/>
          <w:color w:val="777777"/>
        </w:rPr>
        <w:t xml:space="preserve">[[@Bible:Matthew 15:28]] </w:t>
      </w:r>
      <w:r>
        <w:rPr>
          <w:b/>
        </w:rPr>
        <w:t xml:space="preserve">28 </w:t>
      </w:r>
      <w:r>
        <w:t xml:space="preserve"> {{field-on:Bible}}</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r>
        <w:t xml:space="preserve">{{field-off:Bible}}</w:t>
      </w:r>
    </w:p>
    <w:p>
      <w:r>
        <w:rPr>
          <w:sz w:val="18"/>
          <w:color w:val="777777"/>
        </w:rPr>
        <w:t xml:space="preserve">[[@Bible:Matthew 15:29]] </w:t>
      </w:r>
      <w:r>
        <w:rPr>
          <w:b/>
        </w:rPr>
        <w:t xml:space="preserve">29 </w:t>
      </w:r>
      <w:r>
        <w:t xml:space="preserve"> {{field-on:Bible}}</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r>
        <w:t xml:space="preserve">{{field-off:Bible}}</w:t>
      </w:r>
    </w:p>
    <w:p>
      <w:r>
        <w:rPr>
          <w:sz w:val="18"/>
          <w:color w:val="777777"/>
        </w:rPr>
        <w:t xml:space="preserve">[[@Bible:Matthew 15:30]] </w:t>
      </w:r>
      <w:r>
        <w:rPr>
          <w:b/>
        </w:rPr>
        <w:t xml:space="preserve">30 </w:t>
      </w:r>
      <w:r>
        <w:t xml:space="preserve"> {{field-on:Bible}}</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r>
        <w:t xml:space="preserve">{{field-off:Bible}}</w:t>
      </w:r>
    </w:p>
    <w:p>
      <w:r>
        <w:rPr>
          <w:sz w:val="18"/>
          <w:color w:val="777777"/>
        </w:rPr>
        <w:t xml:space="preserve">[[@Bible:Matthew 15:31]] </w:t>
      </w:r>
      <w:r>
        <w:rPr>
          <w:b/>
        </w:rPr>
        <w:t xml:space="preserve">31 </w:t>
      </w:r>
      <w:r>
        <w:t xml:space="preserve"> {{field-on:Bible}}</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r>
        <w:t xml:space="preserve">{{field-off:Bible}}</w:t>
      </w:r>
    </w:p>
    <w:p>
      <w:r>
        <w:rPr>
          <w:sz w:val="18"/>
          <w:color w:val="777777"/>
        </w:rPr>
        <w:t xml:space="preserve">[[@Bible:Matthew 15:32]] </w:t>
      </w:r>
      <w:r>
        <w:rPr>
          <w:b/>
        </w:rPr>
        <w:t xml:space="preserve">32 </w:t>
      </w:r>
      <w:r>
        <w:t xml:space="preserve"> {{field-on:Bible}}</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r>
        <w:t xml:space="preserve">{{field-off:Bible}}</w:t>
      </w:r>
    </w:p>
    <w:p>
      <w:r>
        <w:rPr>
          <w:sz w:val="18"/>
          <w:color w:val="777777"/>
        </w:rPr>
        <w:t xml:space="preserve">[[@Bible:Matthew 15:33]] </w:t>
      </w:r>
      <w:r>
        <w:rPr>
          <w:b/>
        </w:rPr>
        <w:t xml:space="preserve">33 </w:t>
      </w:r>
      <w:r>
        <w:t xml:space="preserve"> {{field-on:Bible}}</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r>
        <w:t xml:space="preserve">{{field-off:Bible}}</w:t>
      </w:r>
    </w:p>
    <w:p>
      <w:r>
        <w:rPr>
          <w:sz w:val="18"/>
          <w:color w:val="777777"/>
        </w:rPr>
        <w:t xml:space="preserve">[[@Bible:Matthew 15:34]] </w:t>
      </w:r>
      <w:r>
        <w:rPr>
          <w:b/>
        </w:rPr>
        <w:t xml:space="preserve">34 </w:t>
      </w:r>
      <w:r>
        <w:t xml:space="preserve"> {{field-on:Bible}}</w:t>
      </w:r>
      <w:r>
        <w:t xml:space="preserve">And Jesus says to them, How many loaves have you? And they said, Seven, and a few little fish.</w:t>
      </w:r>
      <w:r>
        <w:rPr>
          <w:rStyle w:val="FootnoteReference"/>
        </w:rPr>
        <w:footnoteReference w:id="1221"/>
      </w:r>
      <w:r>
        <w:rPr>
          <w:rStyle w:val="FootnoteReference"/>
        </w:rPr>
        <w:footnoteReference w:id="1222"/>
      </w:r>
      <w:r>
        <w:t xml:space="preserve">{{field-off:Bible}}</w:t>
      </w:r>
    </w:p>
    <w:p>
      <w:r>
        <w:rPr>
          <w:sz w:val="18"/>
          <w:color w:val="777777"/>
        </w:rPr>
        <w:t xml:space="preserve">[[@Bible:Matthew 15:35]] </w:t>
      </w:r>
      <w:r>
        <w:rPr>
          <w:b/>
        </w:rPr>
        <w:t xml:space="preserve">35 </w:t>
      </w:r>
      <w:r>
        <w:t xml:space="preserve"> {{field-on:Bible}}</w:t>
      </w:r>
      <w:r>
        <w:t xml:space="preserve">And he commanded the crowd to sit</w:t>
      </w:r>
      <w:r>
        <w:rPr>
          <w:rStyle w:val="FootnoteReference"/>
        </w:rPr>
        <w:footnoteReference w:id="1223"/>
      </w:r>
      <w:r>
        <w:t xml:space="preserve"> down on the ground.</w:t>
      </w:r>
      <w:r>
        <w:t xml:space="preserve">{{field-off:Bible}}</w:t>
      </w:r>
    </w:p>
    <w:p>
      <w:r>
        <w:rPr>
          <w:sz w:val="18"/>
          <w:color w:val="777777"/>
        </w:rPr>
        <w:t xml:space="preserve">[[@Bible:Matthew 15:36]] </w:t>
      </w:r>
      <w:r>
        <w:rPr>
          <w:b/>
        </w:rPr>
        <w:t xml:space="preserve">36 </w:t>
      </w:r>
      <w:r>
        <w:t xml:space="preserve"> {{field-on:Bible}}</w:t>
      </w:r>
      <w:r>
        <w:t xml:space="preserve">And he took the seven loaves and the fish, and gave thanks</w:t>
      </w:r>
      <w:r>
        <w:rPr>
          <w:rStyle w:val="FootnoteReference"/>
        </w:rPr>
        <w:footnoteReference w:id="1224"/>
      </w:r>
      <w:r>
        <w:t xml:space="preserve">, and broke them, and gave to his disciples, and the disciples to the crowd.</w:t>
      </w:r>
      <w:r>
        <w:t xml:space="preserve">{{field-off:Bible}}</w:t>
      </w:r>
    </w:p>
    <w:p>
      <w:r>
        <w:rPr>
          <w:sz w:val="18"/>
          <w:color w:val="777777"/>
        </w:rPr>
        <w:t xml:space="preserve">[[@Bible:Matthew 15:37]] </w:t>
      </w:r>
      <w:r>
        <w:rPr>
          <w:b/>
        </w:rPr>
        <w:t xml:space="preserve">37 </w:t>
      </w:r>
      <w:r>
        <w:t xml:space="preserve"> {{field-on:Bible}}</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r>
        <w:t xml:space="preserve">{{field-off:Bible}}</w:t>
      </w:r>
    </w:p>
    <w:p>
      <w:r>
        <w:rPr>
          <w:sz w:val="18"/>
          <w:color w:val="777777"/>
        </w:rPr>
        <w:t xml:space="preserve">[[@Bible:Matthew 15:38]] </w:t>
      </w:r>
      <w:r>
        <w:rPr>
          <w:b/>
        </w:rPr>
        <w:t xml:space="preserve">38 </w:t>
      </w:r>
      <w:r>
        <w:t xml:space="preserve"> {{field-on:Bible}}</w:t>
      </w:r>
      <w:r>
        <w:t xml:space="preserve">And those who ate were four thousand men, beside women and children.</w:t>
      </w:r>
      <w:r>
        <w:t xml:space="preserve">{{field-off:Bible}}</w:t>
      </w:r>
    </w:p>
    <w:p>
      <w:r>
        <w:rPr>
          <w:sz w:val="18"/>
          <w:color w:val="777777"/>
        </w:rPr>
        <w:t xml:space="preserve">[[@Bible:Matthew 15:39]] </w:t>
      </w:r>
      <w:r>
        <w:rPr>
          <w:b/>
        </w:rPr>
        <w:t xml:space="preserve">39 </w:t>
      </w:r>
      <w:r>
        <w:t xml:space="preserve"> {{field-on:Bible}}</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[[@Bible:Matthew 16:1]] </w:t>
      </w:r>
      <w:r>
        <w:rPr>
          <w:b/>
        </w:rPr>
        <w:t xml:space="preserve">1 </w:t>
      </w:r>
      <w:r>
        <w:t xml:space="preserve"> {{field-on:Bible}}</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r>
        <w:t xml:space="preserve">{{field-off:Bible}}</w:t>
      </w:r>
    </w:p>
    <w:p>
      <w:r>
        <w:rPr>
          <w:sz w:val="18"/>
          <w:color w:val="777777"/>
        </w:rPr>
        <w:t xml:space="preserve">[[@Bible:Matthew 16:2]] </w:t>
      </w:r>
      <w:r>
        <w:rPr>
          <w:b/>
        </w:rPr>
        <w:t xml:space="preserve">2 </w:t>
      </w:r>
      <w:r>
        <w:t xml:space="preserve"> {{field-on:Bible}}</w:t>
      </w:r>
      <w:r>
        <w:t xml:space="preserve">He answered and said to them, When it is evening, you say, It will be fair weather: for the sky is red.</w:t>
      </w:r>
      <w:r>
        <w:t xml:space="preserve">{{field-off:Bible}}</w:t>
      </w:r>
    </w:p>
    <w:p>
      <w:r>
        <w:rPr>
          <w:sz w:val="18"/>
          <w:color w:val="777777"/>
        </w:rPr>
        <w:t xml:space="preserve">[[@Bible:Matthew 16:3]] </w:t>
      </w:r>
      <w:r>
        <w:rPr>
          <w:b/>
        </w:rPr>
        <w:t xml:space="preserve">3 </w:t>
      </w:r>
      <w:r>
        <w:t xml:space="preserve"> {{field-on:Bible}}</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r>
        <w:t xml:space="preserve">{{field-off:Bible}}</w:t>
      </w:r>
    </w:p>
    <w:p>
      <w:r>
        <w:rPr>
          <w:sz w:val="18"/>
          <w:color w:val="777777"/>
        </w:rPr>
        <w:t xml:space="preserve">[[@Bible:Matthew 16:4]] </w:t>
      </w:r>
      <w:r>
        <w:rPr>
          <w:b/>
        </w:rPr>
        <w:t xml:space="preserve">4 </w:t>
      </w:r>
      <w:r>
        <w:t xml:space="preserve"> {{field-on:Bible}}</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r>
        <w:t xml:space="preserve">{{field-off:Bible}}</w:t>
      </w:r>
    </w:p>
    <w:p>
      <w:r>
        <w:rPr>
          <w:sz w:val="18"/>
          <w:color w:val="777777"/>
        </w:rPr>
        <w:t xml:space="preserve">[[@Bible:Matthew 16:5]] </w:t>
      </w:r>
      <w:r>
        <w:rPr>
          <w:b/>
        </w:rPr>
        <w:t xml:space="preserve">5 </w:t>
      </w:r>
      <w:r>
        <w:t xml:space="preserve"> {{field-on:Bible}}</w:t>
      </w:r>
      <w:r>
        <w:t xml:space="preserve">And when his disciples had come to the other side, they had forgotten to take bread.</w:t>
      </w:r>
      <w:r>
        <w:rPr>
          <w:rStyle w:val="FootnoteReference"/>
        </w:rPr>
        <w:footnoteReference w:id="1240"/>
      </w:r>
      <w:r>
        <w:t xml:space="preserve">{{field-off:Bible}}</w:t>
      </w:r>
    </w:p>
    <w:p>
      <w:r>
        <w:rPr>
          <w:sz w:val="18"/>
          <w:color w:val="777777"/>
        </w:rPr>
        <w:t xml:space="preserve">[[@Bible:Matthew 16:6]] </w:t>
      </w:r>
      <w:r>
        <w:rPr>
          <w:b/>
        </w:rPr>
        <w:t xml:space="preserve">6 </w:t>
      </w:r>
      <w:r>
        <w:t xml:space="preserve"> {{field-on:Bible}}</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r>
        <w:t xml:space="preserve">{{field-off:Bible}}</w:t>
      </w:r>
    </w:p>
    <w:p>
      <w:r>
        <w:rPr>
          <w:sz w:val="18"/>
          <w:color w:val="777777"/>
        </w:rPr>
        <w:t xml:space="preserve">[[@Bible:Matthew 16:7]] </w:t>
      </w:r>
      <w:r>
        <w:rPr>
          <w:b/>
        </w:rPr>
        <w:t xml:space="preserve">7 </w:t>
      </w:r>
      <w:r>
        <w:t xml:space="preserve"> {{field-on:Bible}}</w:t>
      </w:r>
      <w:r>
        <w:t xml:space="preserve">And they reasoned among themselves, saying, It is because we have taken no bread.</w:t>
      </w:r>
      <w:r>
        <w:rPr>
          <w:rStyle w:val="FootnoteReference"/>
        </w:rPr>
        <w:footnoteReference w:id="1246"/>
      </w:r>
      <w:r>
        <w:t xml:space="preserve">{{field-off:Bible}}</w:t>
      </w:r>
    </w:p>
    <w:p>
      <w:r>
        <w:rPr>
          <w:sz w:val="18"/>
          <w:color w:val="777777"/>
        </w:rPr>
        <w:t xml:space="preserve">[[@Bible:Matthew 16:8]] </w:t>
      </w:r>
      <w:r>
        <w:rPr>
          <w:b/>
        </w:rPr>
        <w:t xml:space="preserve">8 </w:t>
      </w:r>
      <w:r>
        <w:t xml:space="preserve"> {{field-on:Bible}}</w:t>
      </w:r>
      <w:r>
        <w:t xml:space="preserve">When Jesus perceived this, he said to them, O you of little faith, why do you reason among yourselves, because you have brought no bread?</w:t>
      </w:r>
      <w:r>
        <w:rPr>
          <w:rStyle w:val="FootnoteReference"/>
        </w:rPr>
        <w:footnoteReference w:id="1247"/>
      </w:r>
      <w:r>
        <w:t xml:space="preserve">{{field-off:Bible}}</w:t>
      </w:r>
    </w:p>
    <w:p>
      <w:r>
        <w:rPr>
          <w:sz w:val="18"/>
          <w:color w:val="777777"/>
        </w:rPr>
        <w:t xml:space="preserve">[[@Bible:Matthew 16:9]] </w:t>
      </w:r>
      <w:r>
        <w:rPr>
          <w:b/>
        </w:rPr>
        <w:t xml:space="preserve">9 </w:t>
      </w:r>
      <w:r>
        <w:t xml:space="preserve"> {{field-on:Bible}}</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r>
        <w:t xml:space="preserve">{{field-off:Bible}}</w:t>
      </w:r>
    </w:p>
    <w:p>
      <w:r>
        <w:rPr>
          <w:sz w:val="18"/>
          <w:color w:val="777777"/>
        </w:rPr>
        <w:t xml:space="preserve">[[@Bible:Matthew 16:10]] </w:t>
      </w:r>
      <w:r>
        <w:rPr>
          <w:b/>
        </w:rPr>
        <w:t xml:space="preserve">10 </w:t>
      </w:r>
      <w:r>
        <w:t xml:space="preserve"> {{field-on:Bible}}</w:t>
      </w:r>
      <w:r>
        <w:t xml:space="preserve">Neither the seven loaves of the four thousand, and how many baskets you took up?</w:t>
      </w:r>
      <w:r>
        <w:rPr>
          <w:rStyle w:val="FootnoteReference"/>
        </w:rPr>
        <w:footnoteReference w:id="1250"/>
      </w:r>
      <w:r>
        <w:t xml:space="preserve">{{field-off:Bible}}</w:t>
      </w:r>
    </w:p>
    <w:p>
      <w:r>
        <w:rPr>
          <w:sz w:val="18"/>
          <w:color w:val="777777"/>
        </w:rPr>
        <w:t xml:space="preserve">[[@Bible:Matthew 16:11]] </w:t>
      </w:r>
      <w:r>
        <w:rPr>
          <w:b/>
        </w:rPr>
        <w:t xml:space="preserve">11 </w:t>
      </w:r>
      <w:r>
        <w:t xml:space="preserve"> {{field-on:Bible}}</w:t>
      </w:r>
      <w:r>
        <w:t xml:space="preserve">How is it that you do not understand that I spoke it not to you concerning bread, that you should beware of the leaven of the Pharisees and of the Sadducees?</w:t>
      </w:r>
      <w:r>
        <w:rPr>
          <w:rStyle w:val="FootnoteReference"/>
        </w:rPr>
        <w:footnoteReference w:id="1251"/>
      </w:r>
      <w:r>
        <w:t xml:space="preserve">{{field-off:Bible}}</w:t>
      </w:r>
    </w:p>
    <w:p>
      <w:r>
        <w:rPr>
          <w:sz w:val="18"/>
          <w:color w:val="777777"/>
        </w:rPr>
        <w:t xml:space="preserve">[[@Bible:Matthew 16:12]] </w:t>
      </w:r>
      <w:r>
        <w:rPr>
          <w:b/>
        </w:rPr>
        <w:t xml:space="preserve">12 </w:t>
      </w:r>
      <w:r>
        <w:t xml:space="preserve"> {{field-on:Bible}}</w:t>
      </w:r>
      <w:r>
        <w:t xml:space="preserve">Then they understood that he did not say to beware of the leaven of bread, but of the doctrine of the Pharisees and of the Sadducees.</w:t>
      </w:r>
      <w:r>
        <w:rPr>
          <w:rStyle w:val="FootnoteReference"/>
        </w:rPr>
        <w:footnoteReference w:id="1252"/>
      </w:r>
      <w:r>
        <w:t xml:space="preserve">{{field-off:Bible}}</w:t>
      </w:r>
    </w:p>
    <w:p>
      <w:r>
        <w:rPr>
          <w:sz w:val="18"/>
          <w:color w:val="777777"/>
        </w:rPr>
        <w:t xml:space="preserve">[[@Bible:Matthew 16:13]] </w:t>
      </w:r>
      <w:r>
        <w:rPr>
          <w:b/>
        </w:rPr>
        <w:t xml:space="preserve">13 </w:t>
      </w:r>
      <w:r>
        <w:t xml:space="preserve"> {{field-on:Bible}}</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r>
        <w:t xml:space="preserve">{{field-off:Bible}}</w:t>
      </w:r>
    </w:p>
    <w:p>
      <w:r>
        <w:rPr>
          <w:sz w:val="18"/>
          <w:color w:val="777777"/>
        </w:rPr>
        <w:t xml:space="preserve">[[@Bible:Matthew 16:14]] </w:t>
      </w:r>
      <w:r>
        <w:rPr>
          <w:b/>
        </w:rPr>
        <w:t xml:space="preserve">14 </w:t>
      </w:r>
      <w:r>
        <w:t xml:space="preserve"> {{field-on:Bible}}</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r>
        <w:t xml:space="preserve">{{field-off:Bible}}</w:t>
      </w:r>
    </w:p>
    <w:p>
      <w:r>
        <w:rPr>
          <w:sz w:val="18"/>
          <w:color w:val="777777"/>
        </w:rPr>
        <w:t xml:space="preserve">[[@Bible:Matthew 16:15]] </w:t>
      </w:r>
      <w:r>
        <w:rPr>
          <w:b/>
        </w:rPr>
        <w:t xml:space="preserve">15 </w:t>
      </w:r>
      <w:r>
        <w:t xml:space="preserve"> {{field-on:Bible}}</w:t>
      </w:r>
      <w:r>
        <w:t xml:space="preserve">He says to them, But who do you say that I am</w:t>
      </w:r>
      <w:r>
        <w:rPr>
          <w:rStyle w:val="FootnoteReference"/>
        </w:rPr>
        <w:footnoteReference w:id="1262"/>
      </w:r>
      <w:r>
        <w:t xml:space="preserve">?</w:t>
      </w:r>
      <w:r>
        <w:rPr>
          <w:rStyle w:val="FootnoteReference"/>
        </w:rPr>
        <w:footnoteReference w:id="1263"/>
      </w:r>
      <w:r>
        <w:t xml:space="preserve">{{field-off:Bible}}</w:t>
      </w:r>
    </w:p>
    <w:p>
      <w:r>
        <w:rPr>
          <w:sz w:val="18"/>
          <w:color w:val="777777"/>
        </w:rPr>
        <w:t xml:space="preserve">[[@Bible:Matthew 16:16]] </w:t>
      </w:r>
      <w:r>
        <w:rPr>
          <w:b/>
        </w:rPr>
        <w:t xml:space="preserve">16 </w:t>
      </w:r>
      <w:r>
        <w:t xml:space="preserve"> {{field-on:Bible}}</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r>
        <w:t xml:space="preserve">{{field-off:Bible}}</w:t>
      </w:r>
    </w:p>
    <w:p>
      <w:r>
        <w:rPr>
          <w:sz w:val="18"/>
          <w:color w:val="777777"/>
        </w:rPr>
        <w:t xml:space="preserve">[[@Bible:Matthew 16:17]] </w:t>
      </w:r>
      <w:r>
        <w:rPr>
          <w:b/>
        </w:rPr>
        <w:t xml:space="preserve">17 </w:t>
      </w:r>
      <w:r>
        <w:t xml:space="preserve"> {{field-on:Bible}}</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r>
        <w:t xml:space="preserve">{{field-off:Bible}}</w:t>
      </w:r>
    </w:p>
    <w:p>
      <w:r>
        <w:rPr>
          <w:sz w:val="18"/>
          <w:color w:val="777777"/>
        </w:rPr>
        <w:t xml:space="preserve">[[@Bible:Matthew 16:18]] </w:t>
      </w:r>
      <w:r>
        <w:rPr>
          <w:b/>
        </w:rPr>
        <w:t xml:space="preserve">18 </w:t>
      </w:r>
      <w:r>
        <w:t xml:space="preserve"> {{field-on:Bible}}</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r>
        <w:t xml:space="preserve">{{field-off:Bible}}</w:t>
      </w:r>
    </w:p>
    <w:p>
      <w:r>
        <w:rPr>
          <w:sz w:val="18"/>
          <w:color w:val="777777"/>
        </w:rPr>
        <w:t xml:space="preserve">[[@Bible:Matthew 16:19]] </w:t>
      </w:r>
      <w:r>
        <w:rPr>
          <w:b/>
        </w:rPr>
        <w:t xml:space="preserve">19 </w:t>
      </w:r>
      <w:r>
        <w:t xml:space="preserve"> {{field-on:Bible}}</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r>
        <w:t xml:space="preserve">{{field-off:Bible}}</w:t>
      </w:r>
    </w:p>
    <w:p>
      <w:r>
        <w:rPr>
          <w:sz w:val="18"/>
          <w:color w:val="777777"/>
        </w:rPr>
        <w:t xml:space="preserve">[[@Bible:Matthew 16:20]] </w:t>
      </w:r>
      <w:r>
        <w:rPr>
          <w:b/>
        </w:rPr>
        <w:t xml:space="preserve">20 </w:t>
      </w:r>
      <w:r>
        <w:t xml:space="preserve"> {{field-on:Bible}}</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r>
        <w:t xml:space="preserve">{{field-off:Bible}}</w:t>
      </w:r>
    </w:p>
    <w:p>
      <w:r>
        <w:rPr>
          <w:sz w:val="18"/>
          <w:color w:val="777777"/>
        </w:rPr>
        <w:t xml:space="preserve">[[@Bible:Matthew 16:21]] </w:t>
      </w:r>
      <w:r>
        <w:rPr>
          <w:b/>
        </w:rPr>
        <w:t xml:space="preserve">21 </w:t>
      </w:r>
      <w:r>
        <w:t xml:space="preserve"> {{field-on:Bible}}</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r>
        <w:t xml:space="preserve">{{field-off:Bible}}</w:t>
      </w:r>
    </w:p>
    <w:p>
      <w:r>
        <w:rPr>
          <w:sz w:val="18"/>
          <w:color w:val="777777"/>
        </w:rPr>
        <w:t xml:space="preserve">[[@Bible:Matthew 16:22]] </w:t>
      </w:r>
      <w:r>
        <w:rPr>
          <w:b/>
        </w:rPr>
        <w:t xml:space="preserve">22 </w:t>
      </w:r>
      <w:r>
        <w:t xml:space="preserve"> {{field-on:Bible}}</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r>
        <w:t xml:space="preserve">{{field-off:Bible}}</w:t>
      </w:r>
    </w:p>
    <w:p>
      <w:r>
        <w:rPr>
          <w:sz w:val="18"/>
          <w:color w:val="777777"/>
        </w:rPr>
        <w:t xml:space="preserve">[[@Bible:Matthew 16:23]] </w:t>
      </w:r>
      <w:r>
        <w:rPr>
          <w:b/>
        </w:rPr>
        <w:t xml:space="preserve">23 </w:t>
      </w:r>
      <w:r>
        <w:t xml:space="preserve"> {{field-on:Bible}}</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r>
        <w:t xml:space="preserve">{{field-off:Bible}}</w:t>
      </w:r>
    </w:p>
    <w:p>
      <w:r>
        <w:rPr>
          <w:sz w:val="18"/>
          <w:color w:val="777777"/>
        </w:rPr>
        <w:t xml:space="preserve">[[@Bible:Matthew 16:24]] </w:t>
      </w:r>
      <w:r>
        <w:rPr>
          <w:b/>
        </w:rPr>
        <w:t xml:space="preserve">24 </w:t>
      </w:r>
      <w:r>
        <w:t xml:space="preserve"> {{field-on:Bible}}</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r>
        <w:t xml:space="preserve">{{field-off:Bible}}</w:t>
      </w:r>
    </w:p>
    <w:p>
      <w:r>
        <w:rPr>
          <w:sz w:val="18"/>
          <w:color w:val="777777"/>
        </w:rPr>
        <w:t xml:space="preserve">[[@Bible:Matthew 16:25]] </w:t>
      </w:r>
      <w:r>
        <w:rPr>
          <w:b/>
        </w:rPr>
        <w:t xml:space="preserve">25 </w:t>
      </w:r>
      <w:r>
        <w:t xml:space="preserve"> {{field-on:Bible}}</w:t>
      </w:r>
      <w:r>
        <w:t xml:space="preserve">For whoever will save his life shall lose it: and whoever will lose his life for my sake shall find it.</w:t>
      </w:r>
      <w:r>
        <w:rPr>
          <w:rStyle w:val="FootnoteReference"/>
        </w:rPr>
        <w:footnoteReference w:id="1301"/>
      </w:r>
      <w:r>
        <w:t xml:space="preserve">{{field-off:Bible}}</w:t>
      </w:r>
    </w:p>
    <w:p>
      <w:r>
        <w:rPr>
          <w:sz w:val="18"/>
          <w:color w:val="777777"/>
        </w:rPr>
        <w:t xml:space="preserve">[[@Bible:Matthew 16:26]] </w:t>
      </w:r>
      <w:r>
        <w:rPr>
          <w:b/>
        </w:rPr>
        <w:t xml:space="preserve">26 </w:t>
      </w:r>
      <w:r>
        <w:t xml:space="preserve"> {{field-on:Bible}}</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r>
        <w:t xml:space="preserve">{{field-off:Bible}}</w:t>
      </w:r>
    </w:p>
    <w:p>
      <w:r>
        <w:rPr>
          <w:sz w:val="18"/>
          <w:color w:val="777777"/>
        </w:rPr>
        <w:t xml:space="preserve">[[@Bible:Matthew 16:27]] </w:t>
      </w:r>
      <w:r>
        <w:rPr>
          <w:b/>
        </w:rPr>
        <w:t xml:space="preserve">27 </w:t>
      </w:r>
      <w:r>
        <w:t xml:space="preserve"> {{field-on:Bible}}</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r>
        <w:t xml:space="preserve">{{field-off:Bible}}</w:t>
      </w:r>
    </w:p>
    <w:p>
      <w:r>
        <w:rPr>
          <w:sz w:val="18"/>
          <w:color w:val="777777"/>
        </w:rPr>
        <w:t xml:space="preserve">[[@Bible:Matthew 16:28]] </w:t>
      </w:r>
      <w:r>
        <w:rPr>
          <w:b/>
        </w:rPr>
        <w:t xml:space="preserve">28 </w:t>
      </w:r>
      <w:r>
        <w:t xml:space="preserve"> {{field-on:Bible}}</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[[@Bible:Matthew 17:1]] </w:t>
      </w:r>
      <w:r>
        <w:rPr>
          <w:b/>
        </w:rPr>
        <w:t xml:space="preserve">1 </w:t>
      </w:r>
      <w:r>
        <w:t xml:space="preserve"> {{field-on:Bible}}</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r>
        <w:t xml:space="preserve">{{field-off:Bible}}</w:t>
      </w:r>
    </w:p>
    <w:p>
      <w:r>
        <w:rPr>
          <w:sz w:val="18"/>
          <w:color w:val="777777"/>
        </w:rPr>
        <w:t xml:space="preserve">[[@Bible:Matthew 17:2]] </w:t>
      </w:r>
      <w:r>
        <w:rPr>
          <w:b/>
        </w:rPr>
        <w:t xml:space="preserve">2 </w:t>
      </w:r>
      <w:r>
        <w:t xml:space="preserve"> {{field-on:Bible}}</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r>
        <w:t xml:space="preserve">{{field-off:Bible}}</w:t>
      </w:r>
    </w:p>
    <w:p>
      <w:r>
        <w:rPr>
          <w:sz w:val="18"/>
          <w:color w:val="777777"/>
        </w:rPr>
        <w:t xml:space="preserve">[[@Bible:Matthew 17:3]] </w:t>
      </w:r>
      <w:r>
        <w:rPr>
          <w:b/>
        </w:rPr>
        <w:t xml:space="preserve">3 </w:t>
      </w:r>
      <w:r>
        <w:t xml:space="preserve"> {{field-on:Bible}}</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r>
        <w:t xml:space="preserve">{{field-off:Bible}}</w:t>
      </w:r>
    </w:p>
    <w:p>
      <w:r>
        <w:rPr>
          <w:sz w:val="18"/>
          <w:color w:val="777777"/>
        </w:rPr>
        <w:t xml:space="preserve">[[@Bible:Matthew 17:4]] </w:t>
      </w:r>
      <w:r>
        <w:rPr>
          <w:b/>
        </w:rPr>
        <w:t xml:space="preserve">4 </w:t>
      </w:r>
      <w:r>
        <w:t xml:space="preserve"> {{field-on:Bible}}</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r>
        <w:t xml:space="preserve">{{field-off:Bible}}</w:t>
      </w:r>
    </w:p>
    <w:p>
      <w:r>
        <w:rPr>
          <w:sz w:val="18"/>
          <w:color w:val="777777"/>
        </w:rPr>
        <w:t xml:space="preserve">[[@Bible:Matthew 17:5]] </w:t>
      </w:r>
      <w:r>
        <w:rPr>
          <w:b/>
        </w:rPr>
        <w:t xml:space="preserve">5 </w:t>
      </w:r>
      <w:r>
        <w:t xml:space="preserve"> {{field-on:Bible}}</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r>
        <w:t xml:space="preserve">{{field-off:Bible}}</w:t>
      </w:r>
    </w:p>
    <w:p>
      <w:r>
        <w:rPr>
          <w:sz w:val="18"/>
          <w:color w:val="777777"/>
        </w:rPr>
        <w:t xml:space="preserve">[[@Bible:Matthew 17:6]] </w:t>
      </w:r>
      <w:r>
        <w:rPr>
          <w:b/>
        </w:rPr>
        <w:t xml:space="preserve">6 </w:t>
      </w:r>
      <w:r>
        <w:t xml:space="preserve"> {{field-on:Bible}}</w:t>
      </w:r>
      <w:r>
        <w:t xml:space="preserve">And when the disciples heard it, they fell on their face, and were greatly afraid.</w:t>
      </w:r>
      <w:r>
        <w:rPr>
          <w:rStyle w:val="FootnoteReference"/>
        </w:rPr>
        <w:footnoteReference w:id="1330"/>
      </w:r>
      <w:r>
        <w:t xml:space="preserve">{{field-off:Bible}}</w:t>
      </w:r>
    </w:p>
    <w:p>
      <w:r>
        <w:rPr>
          <w:sz w:val="18"/>
          <w:color w:val="777777"/>
        </w:rPr>
        <w:t xml:space="preserve">[[@Bible:Matthew 17:7]] </w:t>
      </w:r>
      <w:r>
        <w:rPr>
          <w:b/>
        </w:rPr>
        <w:t xml:space="preserve">7 </w:t>
      </w:r>
      <w:r>
        <w:t xml:space="preserve"> {{field-on:Bible}}</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r>
        <w:t xml:space="preserve">{{field-off:Bible}}</w:t>
      </w:r>
    </w:p>
    <w:p>
      <w:r>
        <w:rPr>
          <w:sz w:val="18"/>
          <w:color w:val="777777"/>
        </w:rPr>
        <w:t xml:space="preserve">[[@Bible:Matthew 17:8]] </w:t>
      </w:r>
      <w:r>
        <w:rPr>
          <w:b/>
        </w:rPr>
        <w:t xml:space="preserve">8 </w:t>
      </w:r>
      <w:r>
        <w:t xml:space="preserve"> {{field-on:Bible}}</w:t>
      </w:r>
      <w:r>
        <w:t xml:space="preserve">And when they had lifted up their eyes, they saw</w:t>
      </w:r>
      <w:r>
        <w:rPr>
          <w:rStyle w:val="FootnoteReference"/>
        </w:rPr>
        <w:footnoteReference w:id="1333"/>
      </w:r>
      <w:r>
        <w:t xml:space="preserve"> no one, except Jesus only.</w:t>
      </w:r>
      <w:r>
        <w:t xml:space="preserve">{{field-off:Bible}}</w:t>
      </w:r>
    </w:p>
    <w:p>
      <w:r>
        <w:rPr>
          <w:sz w:val="18"/>
          <w:color w:val="777777"/>
        </w:rPr>
        <w:t xml:space="preserve">[[@Bible:Matthew 17:9]] </w:t>
      </w:r>
      <w:r>
        <w:rPr>
          <w:b/>
        </w:rPr>
        <w:t xml:space="preserve">9 </w:t>
      </w:r>
      <w:r>
        <w:t xml:space="preserve"> {{field-on:Bible}}</w:t>
      </w:r>
      <w:r>
        <w:t xml:space="preserve">And as they came down from the mountain, Jesus</w:t>
      </w:r>
      <w:r>
        <w:rPr>
          <w:rStyle w:val="FootnoteReference"/>
        </w:rPr>
        <w:footnoteReference w:id="1334"/>
      </w:r>
      <w:r>
        <w:t xml:space="preserve"> charged them, saying, Tell the vision to no one, until the Son of man has risen again from the dead.</w:t>
      </w:r>
      <w:r>
        <w:t xml:space="preserve">{{field-off:Bible}}</w:t>
      </w:r>
    </w:p>
    <w:p>
      <w:r>
        <w:rPr>
          <w:sz w:val="18"/>
          <w:color w:val="777777"/>
        </w:rPr>
        <w:t xml:space="preserve">[[@Bible:Matthew 17:10]] </w:t>
      </w:r>
      <w:r>
        <w:rPr>
          <w:b/>
        </w:rPr>
        <w:t xml:space="preserve">10 </w:t>
      </w:r>
      <w:r>
        <w:t xml:space="preserve"> {{field-on:Bible}}</w:t>
      </w:r>
      <w:r>
        <w:t xml:space="preserve">And his disciples asked him, saying, Why then do the scribes say that Elijah must first come?</w:t>
      </w:r>
      <w:r>
        <w:rPr>
          <w:rStyle w:val="FootnoteReference"/>
        </w:rPr>
        <w:footnoteReference w:id="1335"/>
      </w:r>
      <w:r>
        <w:t xml:space="preserve">{{field-off:Bible}}</w:t>
      </w:r>
    </w:p>
    <w:p>
      <w:r>
        <w:rPr>
          <w:sz w:val="18"/>
          <w:color w:val="777777"/>
        </w:rPr>
        <w:t xml:space="preserve">[[@Bible:Matthew 17:11]] </w:t>
      </w:r>
      <w:r>
        <w:rPr>
          <w:b/>
        </w:rPr>
        <w:t xml:space="preserve">11 </w:t>
      </w:r>
      <w:r>
        <w:t xml:space="preserve"> {{field-on:Bible}}</w:t>
      </w:r>
      <w:r>
        <w:t xml:space="preserve">And Jesus answered and said to them, Elijah truly shall first come, and restore</w:t>
      </w:r>
      <w:r>
        <w:rPr>
          <w:rStyle w:val="FootnoteReference"/>
        </w:rPr>
        <w:footnoteReference w:id="1336"/>
      </w:r>
      <w:r>
        <w:t xml:space="preserve"> all things.</w:t>
      </w:r>
      <w:r>
        <w:t xml:space="preserve">{{field-off:Bible}}</w:t>
      </w:r>
    </w:p>
    <w:p>
      <w:r>
        <w:rPr>
          <w:sz w:val="18"/>
          <w:color w:val="777777"/>
        </w:rPr>
        <w:t xml:space="preserve">[[@Bible:Matthew 17:12]] </w:t>
      </w:r>
      <w:r>
        <w:rPr>
          <w:b/>
        </w:rPr>
        <w:t xml:space="preserve">12 </w:t>
      </w:r>
      <w:r>
        <w:t xml:space="preserve"> {{field-on:Bible}}</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r>
        <w:t xml:space="preserve">{{field-off:Bible}}</w:t>
      </w:r>
    </w:p>
    <w:p>
      <w:r>
        <w:rPr>
          <w:sz w:val="18"/>
          <w:color w:val="777777"/>
        </w:rPr>
        <w:t xml:space="preserve">[[@Bible:Matthew 17:13]] </w:t>
      </w:r>
      <w:r>
        <w:rPr>
          <w:b/>
        </w:rPr>
        <w:t xml:space="preserve">13 </w:t>
      </w:r>
      <w:r>
        <w:t xml:space="preserve"> {{field-on:Bible}}</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r>
        <w:t xml:space="preserve">{{field-off:Bible}}</w:t>
      </w:r>
    </w:p>
    <w:p>
      <w:r>
        <w:rPr>
          <w:sz w:val="18"/>
          <w:color w:val="777777"/>
        </w:rPr>
        <w:t xml:space="preserve">[[@Bible:Matthew 17:14]] </w:t>
      </w:r>
      <w:r>
        <w:rPr>
          <w:b/>
        </w:rPr>
        <w:t xml:space="preserve">14 </w:t>
      </w:r>
      <w:r>
        <w:t xml:space="preserve"> {{field-on:Bible}}</w:t>
      </w:r>
      <w:r>
        <w:t xml:space="preserve">And when they had come to the crowd, there came to him a certain man, kneeling</w:t>
      </w:r>
      <w:r>
        <w:rPr>
          <w:rStyle w:val="FootnoteReference"/>
        </w:rPr>
        <w:footnoteReference w:id="1341"/>
      </w:r>
      <w:r>
        <w:t xml:space="preserve"> down to him, and saying,</w:t>
      </w:r>
      <w:r>
        <w:t xml:space="preserve">{{field-off:Bible}}</w:t>
      </w:r>
    </w:p>
    <w:p>
      <w:r>
        <w:rPr>
          <w:sz w:val="18"/>
          <w:color w:val="777777"/>
        </w:rPr>
        <w:t xml:space="preserve">[[@Bible:Matthew 17:15]] </w:t>
      </w:r>
      <w:r>
        <w:rPr>
          <w:b/>
        </w:rPr>
        <w:t xml:space="preserve">15 </w:t>
      </w:r>
      <w:r>
        <w:t xml:space="preserve"> {{field-on:Bible}}</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r>
        <w:t xml:space="preserve">{{field-off:Bible}}</w:t>
      </w:r>
    </w:p>
    <w:p>
      <w:r>
        <w:rPr>
          <w:sz w:val="18"/>
          <w:color w:val="777777"/>
        </w:rPr>
        <w:t xml:space="preserve">[[@Bible:Matthew 17:16]] </w:t>
      </w:r>
      <w:r>
        <w:rPr>
          <w:b/>
        </w:rPr>
        <w:t xml:space="preserve">16 </w:t>
      </w:r>
      <w:r>
        <w:t xml:space="preserve"> {{field-on:Bible}}</w:t>
      </w:r>
      <w:r>
        <w:t xml:space="preserve">And I brought him to your disciples, and they could not cure him.</w:t>
      </w:r>
      <w:r>
        <w:t xml:space="preserve">{{field-off:Bible}}</w:t>
      </w:r>
    </w:p>
    <w:p>
      <w:r>
        <w:rPr>
          <w:sz w:val="18"/>
          <w:color w:val="777777"/>
        </w:rPr>
        <w:t xml:space="preserve">[[@Bible:Matthew 17:17]] </w:t>
      </w:r>
      <w:r>
        <w:rPr>
          <w:b/>
        </w:rPr>
        <w:t xml:space="preserve">17 </w:t>
      </w:r>
      <w:r>
        <w:t xml:space="preserve"> {{field-on:Bible}}</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r>
        <w:t xml:space="preserve">{{field-off:Bible}}</w:t>
      </w:r>
    </w:p>
    <w:p>
      <w:r>
        <w:rPr>
          <w:sz w:val="18"/>
          <w:color w:val="777777"/>
        </w:rPr>
        <w:t xml:space="preserve">[[@Bible:Matthew 17:18]] </w:t>
      </w:r>
      <w:r>
        <w:rPr>
          <w:b/>
        </w:rPr>
        <w:t xml:space="preserve">18 </w:t>
      </w:r>
      <w:r>
        <w:t xml:space="preserve"> {{field-on:Bible}}</w:t>
      </w:r>
      <w:r>
        <w:t xml:space="preserve">And Jesus rebuked</w:t>
      </w:r>
      <w:r>
        <w:rPr>
          <w:rStyle w:val="FootnoteReference"/>
        </w:rPr>
        <w:footnoteReference w:id="1346"/>
      </w:r>
      <w:r>
        <w:t xml:space="preserve"> the demon; and he departed out of him: and the child was cured from that very hour.</w:t>
      </w:r>
      <w:r>
        <w:t xml:space="preserve">{{field-off:Bible}}</w:t>
      </w:r>
    </w:p>
    <w:p>
      <w:r>
        <w:rPr>
          <w:sz w:val="18"/>
          <w:color w:val="777777"/>
        </w:rPr>
        <w:t xml:space="preserve">[[@Bible:Matthew 17:19]] </w:t>
      </w:r>
      <w:r>
        <w:rPr>
          <w:b/>
        </w:rPr>
        <w:t xml:space="preserve">19 </w:t>
      </w:r>
      <w:r>
        <w:t xml:space="preserve"> {{field-on:Bible}}</w:t>
      </w:r>
      <w:r>
        <w:t xml:space="preserve">Then came the disciples to Jesus apart, and said, Why could we not cast him out?</w:t>
      </w:r>
      <w:r>
        <w:rPr>
          <w:rStyle w:val="FootnoteReference"/>
        </w:rPr>
        <w:footnoteReference w:id="1347"/>
      </w:r>
      <w:r>
        <w:t xml:space="preserve">{{field-off:Bible}}</w:t>
      </w:r>
    </w:p>
    <w:p>
      <w:r>
        <w:rPr>
          <w:sz w:val="18"/>
          <w:color w:val="777777"/>
        </w:rPr>
        <w:t xml:space="preserve">[[@Bible:Matthew 17:20]] </w:t>
      </w:r>
      <w:r>
        <w:rPr>
          <w:b/>
        </w:rPr>
        <w:t xml:space="preserve">20 </w:t>
      </w:r>
      <w:r>
        <w:t xml:space="preserve"> {{field-on:Bible}}</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r>
        <w:t xml:space="preserve">{{field-off:Bible}}</w:t>
      </w:r>
    </w:p>
    <w:p>
      <w:r>
        <w:rPr>
          <w:sz w:val="18"/>
          <w:color w:val="777777"/>
        </w:rPr>
        <w:t xml:space="preserve">[[@Bible:Matthew 17:21]] </w:t>
      </w:r>
      <w:r>
        <w:rPr>
          <w:b/>
        </w:rPr>
        <w:t xml:space="preserve">21 </w:t>
      </w:r>
      <w:r>
        <w:t xml:space="preserve"> {{field-on:Bible}}</w:t>
      </w:r>
      <w:r>
        <w:t xml:space="preserve">Nevertheless this kind does not go out but by prayer and fasting.</w:t>
      </w:r>
      <w:r>
        <w:rPr>
          <w:rStyle w:val="FootnoteReference"/>
        </w:rPr>
        <w:footnoteReference w:id="1351"/>
      </w:r>
      <w:r>
        <w:t xml:space="preserve">{{field-off:Bible}}</w:t>
      </w:r>
    </w:p>
    <w:p>
      <w:r>
        <w:rPr>
          <w:sz w:val="18"/>
          <w:color w:val="777777"/>
        </w:rPr>
        <w:t xml:space="preserve">[[@Bible:Matthew 17:22]] </w:t>
      </w:r>
      <w:r>
        <w:rPr>
          <w:b/>
        </w:rPr>
        <w:t xml:space="preserve">22 </w:t>
      </w:r>
      <w:r>
        <w:t xml:space="preserve"> {{field-on:Bible}}</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r>
        <w:t xml:space="preserve">{{field-off:Bible}}</w:t>
      </w:r>
    </w:p>
    <w:p>
      <w:r>
        <w:rPr>
          <w:sz w:val="18"/>
          <w:color w:val="777777"/>
        </w:rPr>
        <w:t xml:space="preserve">[[@Bible:Matthew 17:23]] </w:t>
      </w:r>
      <w:r>
        <w:rPr>
          <w:b/>
        </w:rPr>
        <w:t xml:space="preserve">23 </w:t>
      </w:r>
      <w:r>
        <w:t xml:space="preserve"> {{field-on:Bible}}</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r>
        <w:t xml:space="preserve">{{field-off:Bible}}</w:t>
      </w:r>
    </w:p>
    <w:p>
      <w:r>
        <w:rPr>
          <w:sz w:val="18"/>
          <w:color w:val="777777"/>
        </w:rPr>
        <w:t xml:space="preserve">[[@Bible:Matthew 17:24]] </w:t>
      </w:r>
      <w:r>
        <w:rPr>
          <w:b/>
        </w:rPr>
        <w:t xml:space="preserve">24 </w:t>
      </w:r>
      <w:r>
        <w:t xml:space="preserve"> {{field-on:Bible}}</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r>
        <w:t xml:space="preserve">{{field-off:Bible}}</w:t>
      </w:r>
    </w:p>
    <w:p>
      <w:r>
        <w:rPr>
          <w:sz w:val="18"/>
          <w:color w:val="777777"/>
        </w:rPr>
        <w:t xml:space="preserve">[[@Bible:Matthew 17:25]] </w:t>
      </w:r>
      <w:r>
        <w:rPr>
          <w:b/>
        </w:rPr>
        <w:t xml:space="preserve">25 </w:t>
      </w:r>
      <w:r>
        <w:t xml:space="preserve"> {{field-on:Bible}}</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r>
        <w:t xml:space="preserve">{{field-off:Bible}}</w:t>
      </w:r>
    </w:p>
    <w:p>
      <w:r>
        <w:rPr>
          <w:sz w:val="18"/>
          <w:color w:val="777777"/>
        </w:rPr>
        <w:t xml:space="preserve">[[@Bible:Matthew 17:26]] </w:t>
      </w:r>
      <w:r>
        <w:rPr>
          <w:b/>
        </w:rPr>
        <w:t xml:space="preserve">26 </w:t>
      </w:r>
      <w:r>
        <w:t xml:space="preserve"> {{field-on:Bible}}</w:t>
      </w:r>
      <w:r>
        <w:t xml:space="preserve">Peter says to him, Of strangers. Jesus says to him, Then the children are free.</w:t>
      </w:r>
      <w:r>
        <w:rPr>
          <w:rStyle w:val="FootnoteReference"/>
        </w:rPr>
        <w:footnoteReference w:id="1362"/>
      </w:r>
      <w:r>
        <w:t xml:space="preserve">{{field-off:Bible}}</w:t>
      </w:r>
    </w:p>
    <w:p>
      <w:r>
        <w:rPr>
          <w:sz w:val="18"/>
          <w:color w:val="777777"/>
        </w:rPr>
        <w:t xml:space="preserve">[[@Bible:Matthew 17:27]] </w:t>
      </w:r>
      <w:r>
        <w:rPr>
          <w:b/>
        </w:rPr>
        <w:t xml:space="preserve">27 </w:t>
      </w:r>
      <w:r>
        <w:t xml:space="preserve"> {{field-on:Bible}}</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[[@Bible:Matthew 18:1]] </w:t>
      </w:r>
      <w:r>
        <w:rPr>
          <w:b/>
        </w:rPr>
        <w:t xml:space="preserve">1 </w:t>
      </w:r>
      <w:r>
        <w:t xml:space="preserve"> {{field-on:Bible}}</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r>
        <w:t xml:space="preserve">{{field-off:Bible}}</w:t>
      </w:r>
    </w:p>
    <w:p>
      <w:r>
        <w:rPr>
          <w:sz w:val="18"/>
          <w:color w:val="777777"/>
        </w:rPr>
        <w:t xml:space="preserve">[[@Bible:Matthew 18:2]] </w:t>
      </w:r>
      <w:r>
        <w:rPr>
          <w:b/>
        </w:rPr>
        <w:t xml:space="preserve">2 </w:t>
      </w:r>
      <w:r>
        <w:t xml:space="preserve"> {{field-on:Bible}}</w:t>
      </w:r>
      <w:r>
        <w:t xml:space="preserve">And Jesus called a little child to him, and set him in the midst of them,</w:t>
      </w:r>
      <w:r>
        <w:rPr>
          <w:rStyle w:val="FootnoteReference"/>
        </w:rPr>
        <w:footnoteReference w:id="1369"/>
      </w:r>
      <w:r>
        <w:t xml:space="preserve">{{field-off:Bible}}</w:t>
      </w:r>
    </w:p>
    <w:p>
      <w:r>
        <w:rPr>
          <w:sz w:val="18"/>
          <w:color w:val="777777"/>
        </w:rPr>
        <w:t xml:space="preserve">[[@Bible:Matthew 18:3]] </w:t>
      </w:r>
      <w:r>
        <w:rPr>
          <w:b/>
        </w:rPr>
        <w:t xml:space="preserve">3 </w:t>
      </w:r>
      <w:r>
        <w:t xml:space="preserve"> {{field-on:Bible}}</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r>
        <w:t xml:space="preserve">{{field-off:Bible}}</w:t>
      </w:r>
    </w:p>
    <w:p>
      <w:r>
        <w:rPr>
          <w:sz w:val="18"/>
          <w:color w:val="777777"/>
        </w:rPr>
        <w:t xml:space="preserve">[[@Bible:Matthew 18:4]] </w:t>
      </w:r>
      <w:r>
        <w:rPr>
          <w:b/>
        </w:rPr>
        <w:t xml:space="preserve">4 </w:t>
      </w:r>
      <w:r>
        <w:t xml:space="preserve"> {{field-on:Bible}}</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r>
        <w:t xml:space="preserve">{{field-off:Bible}}</w:t>
      </w:r>
    </w:p>
    <w:p>
      <w:r>
        <w:rPr>
          <w:sz w:val="18"/>
          <w:color w:val="777777"/>
        </w:rPr>
        <w:t xml:space="preserve">[[@Bible:Matthew 18:5]] </w:t>
      </w:r>
      <w:r>
        <w:rPr>
          <w:b/>
        </w:rPr>
        <w:t xml:space="preserve">5 </w:t>
      </w:r>
      <w:r>
        <w:t xml:space="preserve"> {{field-on:Bible}}</w:t>
      </w:r>
      <w:r>
        <w:t xml:space="preserve">And whoever shall receive</w:t>
      </w:r>
      <w:r>
        <w:rPr>
          <w:rStyle w:val="FootnoteReference"/>
        </w:rPr>
        <w:footnoteReference w:id="1376"/>
      </w:r>
      <w:r>
        <w:t xml:space="preserve"> one such little child in my name receives me.</w:t>
      </w:r>
      <w:r>
        <w:rPr>
          <w:rStyle w:val="FootnoteReference"/>
        </w:rPr>
        <w:footnoteReference w:id="1377"/>
      </w:r>
      <w:r>
        <w:t xml:space="preserve">{{field-off:Bible}}</w:t>
      </w:r>
    </w:p>
    <w:p>
      <w:r>
        <w:rPr>
          <w:sz w:val="18"/>
          <w:color w:val="777777"/>
        </w:rPr>
        <w:t xml:space="preserve">[[@Bible:Matthew 18:6]] </w:t>
      </w:r>
      <w:r>
        <w:rPr>
          <w:b/>
        </w:rPr>
        <w:t xml:space="preserve">6 </w:t>
      </w:r>
      <w:r>
        <w:t xml:space="preserve"> {{field-on:Bible}}</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r>
        <w:t xml:space="preserve">{{field-off:Bible}}</w:t>
      </w:r>
    </w:p>
    <w:p>
      <w:r>
        <w:rPr>
          <w:sz w:val="18"/>
          <w:color w:val="777777"/>
        </w:rPr>
        <w:t xml:space="preserve">[[@Bible:Matthew 18:7]] </w:t>
      </w:r>
      <w:r>
        <w:rPr>
          <w:b/>
        </w:rPr>
        <w:t xml:space="preserve">7 </w:t>
      </w:r>
      <w:r>
        <w:t xml:space="preserve"> {{field-on:Bible}}</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r>
        <w:t xml:space="preserve">{{field-off:Bible}}</w:t>
      </w:r>
    </w:p>
    <w:p>
      <w:r>
        <w:rPr>
          <w:sz w:val="18"/>
          <w:color w:val="777777"/>
        </w:rPr>
        <w:t xml:space="preserve">[[@Bible:Matthew 18:8]] </w:t>
      </w:r>
      <w:r>
        <w:rPr>
          <w:b/>
        </w:rPr>
        <w:t xml:space="preserve">8 </w:t>
      </w:r>
      <w:r>
        <w:t xml:space="preserve"> {{field-on:Bible}}</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r>
        <w:t xml:space="preserve">{{field-off:Bible}}</w:t>
      </w:r>
    </w:p>
    <w:p>
      <w:r>
        <w:rPr>
          <w:sz w:val="18"/>
          <w:color w:val="777777"/>
        </w:rPr>
        <w:t xml:space="preserve">[[@Bible:Matthew 18:9]] </w:t>
      </w:r>
      <w:r>
        <w:rPr>
          <w:b/>
        </w:rPr>
        <w:t xml:space="preserve">9 </w:t>
      </w:r>
      <w:r>
        <w:t xml:space="preserve"> {{field-on:Bible}}</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r>
        <w:t xml:space="preserve">{{field-off:Bible}}</w:t>
      </w:r>
    </w:p>
    <w:p>
      <w:r>
        <w:rPr>
          <w:sz w:val="18"/>
          <w:color w:val="777777"/>
        </w:rPr>
        <w:t xml:space="preserve">[[@Bible:Matthew 18:10]] </w:t>
      </w:r>
      <w:r>
        <w:rPr>
          <w:b/>
        </w:rPr>
        <w:t xml:space="preserve">10 </w:t>
      </w:r>
      <w:r>
        <w:t xml:space="preserve"> {{field-on:Bible}}</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r>
        <w:t xml:space="preserve">{{field-off:Bible}}</w:t>
      </w:r>
    </w:p>
    <w:p>
      <w:r>
        <w:rPr>
          <w:sz w:val="18"/>
          <w:color w:val="777777"/>
        </w:rPr>
        <w:t xml:space="preserve">[[@Bible:Matthew 18:11]] </w:t>
      </w:r>
      <w:r>
        <w:rPr>
          <w:b/>
        </w:rPr>
        <w:t xml:space="preserve">11 </w:t>
      </w:r>
      <w:r>
        <w:t xml:space="preserve"> {{field-on:Bible}}</w:t>
      </w:r>
      <w:r>
        <w:t xml:space="preserve">For the Son of man has come to save that which was lost.</w:t>
      </w:r>
      <w:r>
        <w:rPr>
          <w:rStyle w:val="FootnoteReference"/>
        </w:rPr>
        <w:footnoteReference w:id="1393"/>
      </w:r>
      <w:r>
        <w:t xml:space="preserve">{{field-off:Bible}}</w:t>
      </w:r>
    </w:p>
    <w:p>
      <w:r>
        <w:rPr>
          <w:sz w:val="18"/>
          <w:color w:val="777777"/>
        </w:rPr>
        <w:t xml:space="preserve">[[@Bible:Matthew 18:12]] </w:t>
      </w:r>
      <w:r>
        <w:rPr>
          <w:b/>
        </w:rPr>
        <w:t xml:space="preserve">12 </w:t>
      </w:r>
      <w:r>
        <w:t xml:space="preserve"> {{field-on:Bible}}</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r>
        <w:t xml:space="preserve">{{field-off:Bible}}</w:t>
      </w:r>
    </w:p>
    <w:p>
      <w:r>
        <w:rPr>
          <w:sz w:val="18"/>
          <w:color w:val="777777"/>
        </w:rPr>
        <w:t xml:space="preserve">[[@Bible:Matthew 18:13]] </w:t>
      </w:r>
      <w:r>
        <w:rPr>
          <w:b/>
        </w:rPr>
        <w:t xml:space="preserve">13 </w:t>
      </w:r>
      <w:r>
        <w:t xml:space="preserve"> {{field-on:Bible}}</w:t>
      </w:r>
      <w:r>
        <w:t xml:space="preserve">And if it happens that he finds it, Amen, I say to you, he rejoices more of that sheep, than of the ninety and nine that did not go astray.</w:t>
      </w:r>
      <w:r>
        <w:rPr>
          <w:rStyle w:val="FootnoteReference"/>
        </w:rPr>
        <w:footnoteReference w:id="1396"/>
      </w:r>
      <w:r>
        <w:t xml:space="preserve">{{field-off:Bible}}</w:t>
      </w:r>
    </w:p>
    <w:p>
      <w:r>
        <w:rPr>
          <w:sz w:val="18"/>
          <w:color w:val="777777"/>
        </w:rPr>
        <w:t xml:space="preserve">[[@Bible:Matthew 18:14]] </w:t>
      </w:r>
      <w:r>
        <w:rPr>
          <w:b/>
        </w:rPr>
        <w:t xml:space="preserve">14 </w:t>
      </w:r>
      <w:r>
        <w:t xml:space="preserve"> {{field-on:Bible}}</w:t>
      </w:r>
      <w:r>
        <w:t xml:space="preserve">Even so it is not the will of your Father who is in heaven, that one of these little ones should perish.</w:t>
      </w:r>
      <w:r>
        <w:rPr>
          <w:rStyle w:val="FootnoteReference"/>
        </w:rPr>
        <w:footnoteReference w:id="1397"/>
      </w:r>
      <w:r>
        <w:t xml:space="preserve">{{field-off:Bible}}</w:t>
      </w:r>
    </w:p>
    <w:p>
      <w:r>
        <w:rPr>
          <w:sz w:val="18"/>
          <w:color w:val="777777"/>
        </w:rPr>
        <w:t xml:space="preserve">[[@Bible:Matthew 18:15]] </w:t>
      </w:r>
      <w:r>
        <w:rPr>
          <w:b/>
        </w:rPr>
        <w:t xml:space="preserve">15 </w:t>
      </w:r>
      <w:r>
        <w:t xml:space="preserve"> {{field-on:Bible}}</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r>
        <w:t xml:space="preserve">{{field-off:Bible}}</w:t>
      </w:r>
    </w:p>
    <w:p>
      <w:r>
        <w:rPr>
          <w:sz w:val="18"/>
          <w:color w:val="777777"/>
        </w:rPr>
        <w:t xml:space="preserve">[[@Bible:Matthew 18:16]] </w:t>
      </w:r>
      <w:r>
        <w:rPr>
          <w:b/>
        </w:rPr>
        <w:t xml:space="preserve">16 </w:t>
      </w:r>
      <w:r>
        <w:t xml:space="preserve"> {{field-on:Bible}}</w:t>
      </w:r>
      <w:r>
        <w:t xml:space="preserve">But if he will not hear you, then take with you one or two more, that in</w:t>
      </w:r>
      <w:r>
        <w:rPr>
          <w:rStyle w:val="FootnoteReference"/>
        </w:rPr>
        <w:footnoteReference w:id="1401"/>
      </w:r>
      <w:r>
        <w:t xml:space="preserve"> the mouth of two or three witnesses every word may be established.</w:t>
      </w:r>
      <w:r>
        <w:t xml:space="preserve">{{field-off:Bible}}</w:t>
      </w:r>
    </w:p>
    <w:p>
      <w:r>
        <w:rPr>
          <w:sz w:val="18"/>
          <w:color w:val="777777"/>
        </w:rPr>
        <w:t xml:space="preserve">[[@Bible:Matthew 18:17]] </w:t>
      </w:r>
      <w:r>
        <w:rPr>
          <w:b/>
        </w:rPr>
        <w:t xml:space="preserve">17 </w:t>
      </w:r>
      <w:r>
        <w:t xml:space="preserve"> {{field-on:Bible}}</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r>
        <w:t xml:space="preserve">{{field-off:Bible}}</w:t>
      </w:r>
    </w:p>
    <w:p>
      <w:r>
        <w:rPr>
          <w:sz w:val="18"/>
          <w:color w:val="777777"/>
        </w:rPr>
        <w:t xml:space="preserve">[[@Bible:Matthew 18:18]] </w:t>
      </w:r>
      <w:r>
        <w:rPr>
          <w:b/>
        </w:rPr>
        <w:t xml:space="preserve">18 </w:t>
      </w:r>
      <w:r>
        <w:t xml:space="preserve"> {{field-on:Bible}}</w:t>
      </w:r>
      <w:r>
        <w:t xml:space="preserve">Amen, I say to you, Whatever you shall bind on earth shall be bound in heaven: and whatever you shall loose on earth shall be loosed in heaven.</w:t>
      </w:r>
      <w:r>
        <w:rPr>
          <w:rStyle w:val="FootnoteReference"/>
        </w:rPr>
        <w:footnoteReference w:id="1406"/>
      </w:r>
      <w:r>
        <w:t xml:space="preserve">{{field-off:Bible}}</w:t>
      </w:r>
    </w:p>
    <w:p>
      <w:r>
        <w:rPr>
          <w:sz w:val="18"/>
          <w:color w:val="777777"/>
        </w:rPr>
        <w:t xml:space="preserve">[[@Bible:Matthew 18:19]] </w:t>
      </w:r>
      <w:r>
        <w:rPr>
          <w:b/>
        </w:rPr>
        <w:t xml:space="preserve">19 </w:t>
      </w:r>
      <w:r>
        <w:t xml:space="preserve"> {{field-on:Bible}}</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r>
        <w:t xml:space="preserve">{{field-off:Bible}}</w:t>
      </w:r>
    </w:p>
    <w:p>
      <w:r>
        <w:rPr>
          <w:sz w:val="18"/>
          <w:color w:val="777777"/>
        </w:rPr>
        <w:t xml:space="preserve">[[@Bible:Matthew 18:20]] </w:t>
      </w:r>
      <w:r>
        <w:rPr>
          <w:b/>
        </w:rPr>
        <w:t xml:space="preserve">20 </w:t>
      </w:r>
      <w:r>
        <w:t xml:space="preserve"> {{field-on:Bible}}</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r>
        <w:t xml:space="preserve">{{field-off:Bible}}</w:t>
      </w:r>
    </w:p>
    <w:p>
      <w:r>
        <w:rPr>
          <w:sz w:val="18"/>
          <w:color w:val="777777"/>
        </w:rPr>
        <w:t xml:space="preserve">[[@Bible:Matthew 18:21]] </w:t>
      </w:r>
      <w:r>
        <w:rPr>
          <w:b/>
        </w:rPr>
        <w:t xml:space="preserve">21 </w:t>
      </w:r>
      <w:r>
        <w:t xml:space="preserve"> {{field-on:Bible}}</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r>
        <w:t xml:space="preserve">{{field-off:Bible}}</w:t>
      </w:r>
    </w:p>
    <w:p>
      <w:r>
        <w:rPr>
          <w:sz w:val="18"/>
          <w:color w:val="777777"/>
        </w:rPr>
        <w:t xml:space="preserve">[[@Bible:Matthew 18:22]] </w:t>
      </w:r>
      <w:r>
        <w:rPr>
          <w:b/>
        </w:rPr>
        <w:t xml:space="preserve">22 </w:t>
      </w:r>
      <w:r>
        <w:t xml:space="preserve"> {{field-on:Bible}}</w:t>
      </w:r>
      <w:r>
        <w:t xml:space="preserve">Jesus says to him, I say not to you, Until seven times: but, Until seventy times seven.</w:t>
      </w:r>
      <w:r>
        <w:rPr>
          <w:rStyle w:val="FootnoteReference"/>
        </w:rPr>
        <w:footnoteReference w:id="1413"/>
      </w:r>
      <w:r>
        <w:t xml:space="preserve">{{field-off:Bible}}</w:t>
      </w:r>
    </w:p>
    <w:p>
      <w:r>
        <w:rPr>
          <w:sz w:val="18"/>
          <w:color w:val="777777"/>
        </w:rPr>
        <w:t xml:space="preserve">[[@Bible:Matthew 18:23]] </w:t>
      </w:r>
      <w:r>
        <w:rPr>
          <w:b/>
        </w:rPr>
        <w:t xml:space="preserve">23 </w:t>
      </w:r>
      <w:r>
        <w:t xml:space="preserve"> {{field-on:Bible}}</w:t>
      </w:r>
      <w:r>
        <w:t xml:space="preserve">Therefore is the kingdom of heaven likened to a certain king, which would take account of his slaves.</w:t>
      </w:r>
      <w:r>
        <w:rPr>
          <w:rStyle w:val="FootnoteReference"/>
        </w:rPr>
        <w:footnoteReference w:id="1414"/>
      </w:r>
      <w:r>
        <w:t xml:space="preserve">{{field-off:Bible}}</w:t>
      </w:r>
    </w:p>
    <w:p>
      <w:r>
        <w:rPr>
          <w:sz w:val="18"/>
          <w:color w:val="777777"/>
        </w:rPr>
        <w:t xml:space="preserve">[[@Bible:Matthew 18:24]] </w:t>
      </w:r>
      <w:r>
        <w:rPr>
          <w:b/>
        </w:rPr>
        <w:t xml:space="preserve">24 </w:t>
      </w:r>
      <w:r>
        <w:t xml:space="preserve"> {{field-on:Bible}}</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r>
        <w:t xml:space="preserve">{{field-off:Bible}}</w:t>
      </w:r>
    </w:p>
    <w:p>
      <w:r>
        <w:rPr>
          <w:sz w:val="18"/>
          <w:color w:val="777777"/>
        </w:rPr>
        <w:t xml:space="preserve">[[@Bible:Matthew 18:25]] </w:t>
      </w:r>
      <w:r>
        <w:rPr>
          <w:b/>
        </w:rPr>
        <w:t xml:space="preserve">25 </w:t>
      </w:r>
      <w:r>
        <w:t xml:space="preserve"> {{field-on:Bible}}</w:t>
      </w:r>
      <w:r>
        <w:t xml:space="preserve">But since he had not to pay, his Lord commanded</w:t>
      </w:r>
      <w:r>
        <w:rPr>
          <w:rStyle w:val="FootnoteReference"/>
        </w:rPr>
        <w:footnoteReference w:id="1417"/>
      </w:r>
      <w:r>
        <w:t xml:space="preserve"> him to be sold, and his wife, and children, and all that he had, and payment to be made.</w:t>
      </w:r>
      <w:r>
        <w:t xml:space="preserve">{{field-off:Bible}}</w:t>
      </w:r>
    </w:p>
    <w:p>
      <w:r>
        <w:rPr>
          <w:sz w:val="18"/>
          <w:color w:val="777777"/>
        </w:rPr>
        <w:t xml:space="preserve">[[@Bible:Matthew 18:26]] </w:t>
      </w:r>
      <w:r>
        <w:rPr>
          <w:b/>
        </w:rPr>
        <w:t xml:space="preserve">26 </w:t>
      </w:r>
      <w:r>
        <w:t xml:space="preserve"> {{field-on:Bible}}</w:t>
      </w:r>
      <w:r>
        <w:t xml:space="preserve">The slave therefore fell down, and worshiped him, saying, Lord, have patience with me, and I will pay you all.</w:t>
      </w:r>
      <w:r>
        <w:t xml:space="preserve">{{field-off:Bible}}</w:t>
      </w:r>
    </w:p>
    <w:p>
      <w:r>
        <w:rPr>
          <w:sz w:val="18"/>
          <w:color w:val="777777"/>
        </w:rPr>
        <w:t xml:space="preserve">[[@Bible:Matthew 18:27]] </w:t>
      </w:r>
      <w:r>
        <w:rPr>
          <w:b/>
        </w:rPr>
        <w:t xml:space="preserve">27 </w:t>
      </w:r>
      <w:r>
        <w:t xml:space="preserve"> {{field-on:Bible}}</w:t>
      </w:r>
      <w:r>
        <w:t xml:space="preserve">Then the Lord of that slave was moved</w:t>
      </w:r>
      <w:r>
        <w:rPr>
          <w:rStyle w:val="FootnoteReference"/>
        </w:rPr>
        <w:footnoteReference w:id="1418"/>
      </w:r>
      <w:r>
        <w:t xml:space="preserve"> with compassion, and loosed him, and forgave him the debt.</w:t>
      </w:r>
      <w:r>
        <w:t xml:space="preserve">{{field-off:Bible}}</w:t>
      </w:r>
    </w:p>
    <w:p>
      <w:r>
        <w:rPr>
          <w:sz w:val="18"/>
          <w:color w:val="777777"/>
        </w:rPr>
        <w:t xml:space="preserve">[[@Bible:Matthew 18:28]] </w:t>
      </w:r>
      <w:r>
        <w:rPr>
          <w:b/>
        </w:rPr>
        <w:t xml:space="preserve">28 </w:t>
      </w:r>
      <w:r>
        <w:t xml:space="preserve"> {{field-on:Bible}}</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r>
        <w:t xml:space="preserve">{{field-off:Bible}}</w:t>
      </w:r>
    </w:p>
    <w:p>
      <w:r>
        <w:rPr>
          <w:sz w:val="18"/>
          <w:color w:val="777777"/>
        </w:rPr>
        <w:t xml:space="preserve">[[@Bible:Matthew 18:29]] </w:t>
      </w:r>
      <w:r>
        <w:rPr>
          <w:b/>
        </w:rPr>
        <w:t xml:space="preserve">29 </w:t>
      </w:r>
      <w:r>
        <w:t xml:space="preserve"> {{field-on:Bible}}</w:t>
      </w:r>
      <w:r>
        <w:t xml:space="preserve">And his fellow slave fell down at his feet, and begged him, saying, Have patience with me, and I will pay you all.</w:t>
      </w:r>
      <w:r>
        <w:t xml:space="preserve">{{field-off:Bible}}</w:t>
      </w:r>
    </w:p>
    <w:p>
      <w:r>
        <w:rPr>
          <w:sz w:val="18"/>
          <w:color w:val="777777"/>
        </w:rPr>
        <w:t xml:space="preserve">[[@Bible:Matthew 18:30]] </w:t>
      </w:r>
      <w:r>
        <w:rPr>
          <w:b/>
        </w:rPr>
        <w:t xml:space="preserve">30 </w:t>
      </w:r>
      <w:r>
        <w:t xml:space="preserve"> {{field-on:Bible}}</w:t>
      </w:r>
      <w:r>
        <w:t xml:space="preserve">And he would not: but went and cast him into prison, till he should pay the debt.</w:t>
      </w:r>
      <w:r>
        <w:rPr>
          <w:rStyle w:val="FootnoteReference"/>
        </w:rPr>
        <w:footnoteReference w:id="1421"/>
      </w:r>
      <w:r>
        <w:t xml:space="preserve">{{field-off:Bible}}</w:t>
      </w:r>
    </w:p>
    <w:p>
      <w:r>
        <w:rPr>
          <w:sz w:val="18"/>
          <w:color w:val="777777"/>
        </w:rPr>
        <w:t xml:space="preserve">[[@Bible:Matthew 18:31]] </w:t>
      </w:r>
      <w:r>
        <w:rPr>
          <w:b/>
        </w:rPr>
        <w:t xml:space="preserve">31 </w:t>
      </w:r>
      <w:r>
        <w:t xml:space="preserve"> {{field-on:Bible}}</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r>
        <w:t xml:space="preserve">{{field-off:Bible}}</w:t>
      </w:r>
    </w:p>
    <w:p>
      <w:r>
        <w:rPr>
          <w:sz w:val="18"/>
          <w:color w:val="777777"/>
        </w:rPr>
        <w:t xml:space="preserve">[[@Bible:Matthew 18:32]] </w:t>
      </w:r>
      <w:r>
        <w:rPr>
          <w:b/>
        </w:rPr>
        <w:t xml:space="preserve">32 </w:t>
      </w:r>
      <w:r>
        <w:t xml:space="preserve"> {{field-on:Bible}}</w:t>
      </w:r>
      <w:r>
        <w:t xml:space="preserve">Then his Lord, after that he had called him, said to him, O you wicked slave, I forgave you all that debt, because you desired me:</w:t>
      </w:r>
      <w:r>
        <w:rPr>
          <w:rStyle w:val="FootnoteReference"/>
        </w:rPr>
        <w:footnoteReference w:id="1424"/>
      </w:r>
      <w:r>
        <w:t xml:space="preserve">{{field-off:Bible}}</w:t>
      </w:r>
    </w:p>
    <w:p>
      <w:r>
        <w:rPr>
          <w:sz w:val="18"/>
          <w:color w:val="777777"/>
        </w:rPr>
        <w:t xml:space="preserve">[[@Bible:Matthew 18:33]] </w:t>
      </w:r>
      <w:r>
        <w:rPr>
          <w:b/>
        </w:rPr>
        <w:t xml:space="preserve">33 </w:t>
      </w:r>
      <w:r>
        <w:t xml:space="preserve"> {{field-on:Bible}}</w:t>
      </w:r>
      <w:r>
        <w:t xml:space="preserve">Should not you also have had compassion on your fellow slave, even as I had pity on you?</w:t>
      </w:r>
      <w:r>
        <w:t xml:space="preserve">{{field-off:Bible}}</w:t>
      </w:r>
    </w:p>
    <w:p>
      <w:r>
        <w:rPr>
          <w:sz w:val="18"/>
          <w:color w:val="777777"/>
        </w:rPr>
        <w:t xml:space="preserve">[[@Bible:Matthew 18:34]] </w:t>
      </w:r>
      <w:r>
        <w:rPr>
          <w:b/>
        </w:rPr>
        <w:t xml:space="preserve">34 </w:t>
      </w:r>
      <w:r>
        <w:t xml:space="preserve"> {{field-on:Bible}}</w:t>
      </w:r>
      <w:r>
        <w:t xml:space="preserve">And his Lord was angry, and delivered</w:t>
      </w:r>
      <w:r>
        <w:rPr>
          <w:rStyle w:val="FootnoteReference"/>
        </w:rPr>
        <w:footnoteReference w:id="1425"/>
      </w:r>
      <w:r>
        <w:t xml:space="preserve"> him to the tormentors, till he should pay all that was due to him.</w:t>
      </w:r>
      <w:r>
        <w:t xml:space="preserve">{{field-off:Bible}}</w:t>
      </w:r>
    </w:p>
    <w:p>
      <w:r>
        <w:rPr>
          <w:sz w:val="18"/>
          <w:color w:val="777777"/>
        </w:rPr>
        <w:t xml:space="preserve">[[@Bible:Matthew 18:35]] </w:t>
      </w:r>
      <w:r>
        <w:rPr>
          <w:b/>
        </w:rPr>
        <w:t xml:space="preserve">35 </w:t>
      </w:r>
      <w:r>
        <w:t xml:space="preserve"> {{field-on:Bible}}</w:t>
      </w:r>
      <w:r>
        <w:t xml:space="preserve">So likewise shall my heavenly Father do also to you, if you from your hearts do not forgive every one his brother their trespasses.</w:t>
      </w:r>
      <w:r>
        <w:rPr>
          <w:rStyle w:val="FootnoteReference"/>
        </w:rPr>
        <w:footnoteReference w:id="14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[[@Bible:Matthew 19:1]] </w:t>
      </w:r>
      <w:r>
        <w:rPr>
          <w:b/>
        </w:rPr>
        <w:t xml:space="preserve">1 </w:t>
      </w:r>
      <w:r>
        <w:t xml:space="preserve"> {{field-on:Bible}}</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r>
        <w:t xml:space="preserve">{{field-off:Bible}}</w:t>
      </w:r>
    </w:p>
    <w:p>
      <w:r>
        <w:rPr>
          <w:sz w:val="18"/>
          <w:color w:val="777777"/>
        </w:rPr>
        <w:t xml:space="preserve">[[@Bible:Matthew 19:2]] </w:t>
      </w:r>
      <w:r>
        <w:rPr>
          <w:b/>
        </w:rPr>
        <w:t xml:space="preserve">2 </w:t>
      </w:r>
      <w:r>
        <w:t xml:space="preserve"> {{field-on:Bible}}</w:t>
      </w:r>
      <w:r>
        <w:t xml:space="preserve">And great crowds followed him; and he healed them there.</w:t>
      </w:r>
      <w:r>
        <w:rPr>
          <w:rStyle w:val="FootnoteReference"/>
        </w:rPr>
        <w:footnoteReference w:id="1434"/>
      </w:r>
      <w:r>
        <w:t xml:space="preserve">{{field-off:Bible}}</w:t>
      </w:r>
    </w:p>
    <w:p>
      <w:r>
        <w:rPr>
          <w:sz w:val="18"/>
          <w:color w:val="777777"/>
        </w:rPr>
        <w:t xml:space="preserve">[[@Bible:Matthew 19:3]] </w:t>
      </w:r>
      <w:r>
        <w:rPr>
          <w:b/>
        </w:rPr>
        <w:t xml:space="preserve">3 </w:t>
      </w:r>
      <w:r>
        <w:t xml:space="preserve"> {{field-on:Bible}}</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r>
        <w:t xml:space="preserve">{{field-off:Bible}}</w:t>
      </w:r>
    </w:p>
    <w:p>
      <w:r>
        <w:rPr>
          <w:sz w:val="18"/>
          <w:color w:val="777777"/>
        </w:rPr>
        <w:t xml:space="preserve">[[@Bible:Matthew 19:4]] </w:t>
      </w:r>
      <w:r>
        <w:rPr>
          <w:b/>
        </w:rPr>
        <w:t xml:space="preserve">4 </w:t>
      </w:r>
      <w:r>
        <w:t xml:space="preserve"> {{field-on:Bible}}</w:t>
      </w:r>
      <w:r>
        <w:t xml:space="preserve">And he answered and said to them, Have you not read, that the one who made them at the beginning made them male and female,</w:t>
      </w:r>
      <w:r>
        <w:t xml:space="preserve">{{field-off:Bible}}</w:t>
      </w:r>
    </w:p>
    <w:p>
      <w:r>
        <w:rPr>
          <w:sz w:val="18"/>
          <w:color w:val="777777"/>
        </w:rPr>
        <w:t xml:space="preserve">[[@Bible:Matthew 19:5]] </w:t>
      </w:r>
      <w:r>
        <w:rPr>
          <w:b/>
        </w:rPr>
        <w:t xml:space="preserve">5 </w:t>
      </w:r>
      <w:r>
        <w:t xml:space="preserve"> {{field-on:Bible}}</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r>
        <w:t xml:space="preserve">{{field-off:Bible}}</w:t>
      </w:r>
    </w:p>
    <w:p>
      <w:r>
        <w:rPr>
          <w:sz w:val="18"/>
          <w:color w:val="777777"/>
        </w:rPr>
        <w:t xml:space="preserve">[[@Bible:Matthew 19:6]] </w:t>
      </w:r>
      <w:r>
        <w:rPr>
          <w:b/>
        </w:rPr>
        <w:t xml:space="preserve">6 </w:t>
      </w:r>
      <w:r>
        <w:t xml:space="preserve"> {{field-on:Bible}}</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r>
        <w:t xml:space="preserve">{{field-off:Bible}}</w:t>
      </w:r>
    </w:p>
    <w:p>
      <w:r>
        <w:rPr>
          <w:sz w:val="18"/>
          <w:color w:val="777777"/>
        </w:rPr>
        <w:t xml:space="preserve">[[@Bible:Matthew 19:7]] </w:t>
      </w:r>
      <w:r>
        <w:rPr>
          <w:b/>
        </w:rPr>
        <w:t xml:space="preserve">7 </w:t>
      </w:r>
      <w:r>
        <w:t xml:space="preserve"> {{field-on:Bible}}</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r>
        <w:t xml:space="preserve">{{field-off:Bible}}</w:t>
      </w:r>
    </w:p>
    <w:p>
      <w:r>
        <w:rPr>
          <w:sz w:val="18"/>
          <w:color w:val="777777"/>
        </w:rPr>
        <w:t xml:space="preserve">[[@Bible:Matthew 19:8]] </w:t>
      </w:r>
      <w:r>
        <w:rPr>
          <w:b/>
        </w:rPr>
        <w:t xml:space="preserve">8 </w:t>
      </w:r>
      <w:r>
        <w:t xml:space="preserve"> {{field-on:Bible}}</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r>
        <w:t xml:space="preserve">{{field-off:Bible}}</w:t>
      </w:r>
    </w:p>
    <w:p>
      <w:r>
        <w:rPr>
          <w:sz w:val="18"/>
          <w:color w:val="777777"/>
        </w:rPr>
        <w:t xml:space="preserve">[[@Bible:Matthew 19:9]] </w:t>
      </w:r>
      <w:r>
        <w:rPr>
          <w:b/>
        </w:rPr>
        <w:t xml:space="preserve">9 </w:t>
      </w:r>
      <w:r>
        <w:t xml:space="preserve"> {{field-on:Bible}}</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r>
        <w:t xml:space="preserve">{{field-off:Bible}}</w:t>
      </w:r>
    </w:p>
    <w:p>
      <w:r>
        <w:rPr>
          <w:sz w:val="18"/>
          <w:color w:val="777777"/>
        </w:rPr>
        <w:t xml:space="preserve">[[@Bible:Matthew 19:10]] </w:t>
      </w:r>
      <w:r>
        <w:rPr>
          <w:b/>
        </w:rPr>
        <w:t xml:space="preserve">10 </w:t>
      </w:r>
      <w:r>
        <w:t xml:space="preserve"> {{field-on:Bible}}</w:t>
      </w:r>
      <w:r>
        <w:t xml:space="preserve">His disciples say to him, If the case of the man be so with his wife, it is not good to marry.</w:t>
      </w:r>
      <w:r>
        <w:rPr>
          <w:rStyle w:val="FootnoteReference"/>
        </w:rPr>
        <w:footnoteReference w:id="1452"/>
      </w:r>
      <w:r>
        <w:t xml:space="preserve">{{field-off:Bible}}</w:t>
      </w:r>
    </w:p>
    <w:p>
      <w:r>
        <w:rPr>
          <w:sz w:val="18"/>
          <w:color w:val="777777"/>
        </w:rPr>
        <w:t xml:space="preserve">[[@Bible:Matthew 19:11]] </w:t>
      </w:r>
      <w:r>
        <w:rPr>
          <w:b/>
        </w:rPr>
        <w:t xml:space="preserve">11 </w:t>
      </w:r>
      <w:r>
        <w:t xml:space="preserve"> {{field-on:Bible}}</w:t>
      </w:r>
      <w:r>
        <w:t xml:space="preserve">But he said to them, Not all men can receive this saying, except those to whom it is given.</w:t>
      </w:r>
      <w:r>
        <w:rPr>
          <w:rStyle w:val="FootnoteReference"/>
        </w:rPr>
        <w:footnoteReference w:id="1453"/>
      </w:r>
      <w:r>
        <w:t xml:space="preserve">{{field-off:Bible}}</w:t>
      </w:r>
    </w:p>
    <w:p>
      <w:r>
        <w:rPr>
          <w:sz w:val="18"/>
          <w:color w:val="777777"/>
        </w:rPr>
        <w:t xml:space="preserve">[[@Bible:Matthew 19:12]] </w:t>
      </w:r>
      <w:r>
        <w:rPr>
          <w:b/>
        </w:rPr>
        <w:t xml:space="preserve">12 </w:t>
      </w:r>
      <w:r>
        <w:t xml:space="preserve"> {{field-on:Bible}}</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r>
        <w:t xml:space="preserve">{{field-off:Bible}}</w:t>
      </w:r>
    </w:p>
    <w:p>
      <w:r>
        <w:rPr>
          <w:sz w:val="18"/>
          <w:color w:val="777777"/>
        </w:rPr>
        <w:t xml:space="preserve">[[@Bible:Matthew 19:13]] </w:t>
      </w:r>
      <w:r>
        <w:rPr>
          <w:b/>
        </w:rPr>
        <w:t xml:space="preserve">13 </w:t>
      </w:r>
      <w:r>
        <w:t xml:space="preserve"> {{field-on:Bible}}</w:t>
      </w:r>
      <w:r>
        <w:t xml:space="preserve">Then were there brought</w:t>
      </w:r>
      <w:r>
        <w:rPr>
          <w:rStyle w:val="FootnoteReference"/>
        </w:rPr>
        <w:footnoteReference w:id="1456"/>
      </w:r>
      <w:r>
        <w:t xml:space="preserve"> to him little children, that he should put his hands on them, and pray: and the disciples rebuked them.</w:t>
      </w:r>
      <w:r>
        <w:t xml:space="preserve">{{field-off:Bible}}</w:t>
      </w:r>
    </w:p>
    <w:p>
      <w:r>
        <w:rPr>
          <w:sz w:val="18"/>
          <w:color w:val="777777"/>
        </w:rPr>
        <w:t xml:space="preserve">[[@Bible:Matthew 19:14]] </w:t>
      </w:r>
      <w:r>
        <w:rPr>
          <w:b/>
        </w:rPr>
        <w:t xml:space="preserve">14 </w:t>
      </w:r>
      <w:r>
        <w:t xml:space="preserve"> {{field-on:Bible}}</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r>
        <w:t xml:space="preserve">{{field-off:Bible}}</w:t>
      </w:r>
    </w:p>
    <w:p>
      <w:r>
        <w:rPr>
          <w:sz w:val="18"/>
          <w:color w:val="777777"/>
        </w:rPr>
        <w:t xml:space="preserve">[[@Bible:Matthew 19:15]] </w:t>
      </w:r>
      <w:r>
        <w:rPr>
          <w:b/>
        </w:rPr>
        <w:t xml:space="preserve">15 </w:t>
      </w:r>
      <w:r>
        <w:t xml:space="preserve"> {{field-on:Bible}}</w:t>
      </w:r>
      <w:r>
        <w:t xml:space="preserve">And he laid his hands on them, and departed from there.</w:t>
      </w:r>
      <w:r>
        <w:rPr>
          <w:rStyle w:val="FootnoteReference"/>
        </w:rPr>
        <w:footnoteReference w:id="1459"/>
      </w:r>
      <w:r>
        <w:t xml:space="preserve">{{field-off:Bible}}</w:t>
      </w:r>
    </w:p>
    <w:p>
      <w:r>
        <w:rPr>
          <w:sz w:val="18"/>
          <w:color w:val="777777"/>
        </w:rPr>
        <w:t xml:space="preserve">[[@Bible:Matthew 19:16]] </w:t>
      </w:r>
      <w:r>
        <w:rPr>
          <w:b/>
        </w:rPr>
        <w:t xml:space="preserve">16 </w:t>
      </w:r>
      <w:r>
        <w:t xml:space="preserve"> {{field-on:Bible}}</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r>
        <w:t xml:space="preserve">{{field-off:Bible}}</w:t>
      </w:r>
    </w:p>
    <w:p>
      <w:r>
        <w:rPr>
          <w:sz w:val="18"/>
          <w:color w:val="777777"/>
        </w:rPr>
        <w:t xml:space="preserve">[[@Bible:Matthew 19:17]] </w:t>
      </w:r>
      <w:r>
        <w:rPr>
          <w:b/>
        </w:rPr>
        <w:t xml:space="preserve">17 </w:t>
      </w:r>
      <w:r>
        <w:t xml:space="preserve"> {{field-on:Bible}}</w:t>
      </w:r>
      <w:r>
        <w:t xml:space="preserve">And he said to him, Why do you call me good? there is none good but one, that is, God: but if you will enter into life, keep the commandments.</w:t>
      </w:r>
      <w:r>
        <w:rPr>
          <w:rStyle w:val="FootnoteReference"/>
        </w:rPr>
        <w:footnoteReference w:id="1462"/>
      </w:r>
      <w:r>
        <w:t xml:space="preserve">{{field-off:Bible}}</w:t>
      </w:r>
    </w:p>
    <w:p>
      <w:r>
        <w:rPr>
          <w:sz w:val="18"/>
          <w:color w:val="777777"/>
        </w:rPr>
        <w:t xml:space="preserve">[[@Bible:Matthew 19:18]] </w:t>
      </w:r>
      <w:r>
        <w:rPr>
          <w:b/>
        </w:rPr>
        <w:t xml:space="preserve">18 </w:t>
      </w:r>
      <w:r>
        <w:t xml:space="preserve"> {{field-on:Bible}}</w:t>
      </w:r>
      <w:r>
        <w:t xml:space="preserve">He says to him, Which? Jesus said, You shall do no murder, You shall not commit adultery, You shall not steal, You shall not bear false witness,</w:t>
      </w:r>
      <w:r>
        <w:rPr>
          <w:rStyle w:val="FootnoteReference"/>
        </w:rPr>
        <w:footnoteReference w:id="1463"/>
      </w:r>
      <w:r>
        <w:t xml:space="preserve">{{field-off:Bible}}</w:t>
      </w:r>
    </w:p>
    <w:p>
      <w:r>
        <w:rPr>
          <w:sz w:val="18"/>
          <w:color w:val="777777"/>
        </w:rPr>
        <w:t xml:space="preserve">[[@Bible:Matthew 19:19]] </w:t>
      </w:r>
      <w:r>
        <w:rPr>
          <w:b/>
        </w:rPr>
        <w:t xml:space="preserve">19 </w:t>
      </w:r>
      <w:r>
        <w:t xml:space="preserve"> {{field-on:Bible}}</w:t>
      </w:r>
      <w:r>
        <w:t xml:space="preserve">Honor your father and your mother: and, You shall love your neighbor as yourself.</w:t>
      </w:r>
      <w:r>
        <w:rPr>
          <w:rStyle w:val="FootnoteReference"/>
        </w:rPr>
        <w:footnoteReference w:id="1464"/>
      </w:r>
      <w:r>
        <w:rPr>
          <w:rStyle w:val="FootnoteReference"/>
        </w:rPr>
        <w:footnoteReference w:id="1465"/>
      </w:r>
      <w:r>
        <w:t xml:space="preserve">{{field-off:Bible}}</w:t>
      </w:r>
    </w:p>
    <w:p>
      <w:r>
        <w:rPr>
          <w:sz w:val="18"/>
          <w:color w:val="777777"/>
        </w:rPr>
        <w:t xml:space="preserve">[[@Bible:Matthew 19:20]] </w:t>
      </w:r>
      <w:r>
        <w:rPr>
          <w:b/>
        </w:rPr>
        <w:t xml:space="preserve">20 </w:t>
      </w:r>
      <w:r>
        <w:t xml:space="preserve"> {{field-on:Bible}}</w:t>
      </w:r>
      <w:r>
        <w:t xml:space="preserve">The young man says to him, All these things have I kept from my youth up: what lack I yet?</w:t>
      </w:r>
      <w:r>
        <w:rPr>
          <w:rStyle w:val="FootnoteReference"/>
        </w:rPr>
        <w:footnoteReference w:id="1466"/>
      </w:r>
      <w:r>
        <w:t xml:space="preserve">{{field-off:Bible}}</w:t>
      </w:r>
    </w:p>
    <w:p>
      <w:r>
        <w:rPr>
          <w:sz w:val="18"/>
          <w:color w:val="777777"/>
        </w:rPr>
        <w:t xml:space="preserve">[[@Bible:Matthew 19:21]] </w:t>
      </w:r>
      <w:r>
        <w:rPr>
          <w:b/>
        </w:rPr>
        <w:t xml:space="preserve">21 </w:t>
      </w:r>
      <w:r>
        <w:t xml:space="preserve"> {{field-on:Bible}}</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r>
        <w:t xml:space="preserve">{{field-off:Bible}}</w:t>
      </w:r>
    </w:p>
    <w:p>
      <w:r>
        <w:rPr>
          <w:sz w:val="18"/>
          <w:color w:val="777777"/>
        </w:rPr>
        <w:t xml:space="preserve">[[@Bible:Matthew 19:22]] </w:t>
      </w:r>
      <w:r>
        <w:rPr>
          <w:b/>
        </w:rPr>
        <w:t xml:space="preserve">22 </w:t>
      </w:r>
      <w:r>
        <w:t xml:space="preserve"> {{field-on:Bible}}</w:t>
      </w:r>
      <w:r>
        <w:t xml:space="preserve">But when the young man heard that saying, he went away sorrowful: for he had great possessions.</w:t>
      </w:r>
      <w:r>
        <w:rPr>
          <w:rStyle w:val="FootnoteReference"/>
        </w:rPr>
        <w:footnoteReference w:id="1469"/>
      </w:r>
      <w:r>
        <w:t xml:space="preserve">{{field-off:Bible}}</w:t>
      </w:r>
    </w:p>
    <w:p>
      <w:r>
        <w:rPr>
          <w:sz w:val="18"/>
          <w:color w:val="777777"/>
        </w:rPr>
        <w:t xml:space="preserve">[[@Bible:Matthew 19:23]] </w:t>
      </w:r>
      <w:r>
        <w:rPr>
          <w:b/>
        </w:rPr>
        <w:t xml:space="preserve">23 </w:t>
      </w:r>
      <w:r>
        <w:t xml:space="preserve"> {{field-on:Bible}}</w:t>
      </w:r>
      <w:r>
        <w:t xml:space="preserve">Then said Jesus to his disciples, Amen, I say to you, That a rich man shall hardly enter</w:t>
      </w:r>
      <w:r>
        <w:rPr>
          <w:rStyle w:val="FootnoteReference"/>
        </w:rPr>
        <w:footnoteReference w:id="1470"/>
      </w:r>
      <w:r>
        <w:t xml:space="preserve"> into the kingdom of heaven.</w:t>
      </w:r>
      <w:r>
        <w:t xml:space="preserve">{{field-off:Bible}}</w:t>
      </w:r>
    </w:p>
    <w:p>
      <w:r>
        <w:rPr>
          <w:sz w:val="18"/>
          <w:color w:val="777777"/>
        </w:rPr>
        <w:t xml:space="preserve">[[@Bible:Matthew 19:24]] </w:t>
      </w:r>
      <w:r>
        <w:rPr>
          <w:b/>
        </w:rPr>
        <w:t xml:space="preserve">24 </w:t>
      </w:r>
      <w:r>
        <w:t xml:space="preserve"> {{field-on:Bible}}</w:t>
      </w:r>
      <w:r>
        <w:t xml:space="preserve">And again I say to you, It is easier for a camel to go through the eye of a needle, than for a rich man to enter into the kingdom of God.</w:t>
      </w:r>
      <w:r>
        <w:rPr>
          <w:rStyle w:val="FootnoteReference"/>
        </w:rPr>
        <w:footnoteReference w:id="1471"/>
      </w:r>
      <w:r>
        <w:t xml:space="preserve">{{field-off:Bible}}</w:t>
      </w:r>
    </w:p>
    <w:p>
      <w:r>
        <w:rPr>
          <w:sz w:val="18"/>
          <w:color w:val="777777"/>
        </w:rPr>
        <w:t xml:space="preserve">[[@Bible:Matthew 19:25]] </w:t>
      </w:r>
      <w:r>
        <w:rPr>
          <w:b/>
        </w:rPr>
        <w:t xml:space="preserve">25 </w:t>
      </w:r>
      <w:r>
        <w:t xml:space="preserve"> {{field-on:Bible}}</w:t>
      </w:r>
      <w:r>
        <w:t xml:space="preserve">When his disciples heard it, they were exceedingly amazed, saying, Who then can be saved?</w:t>
      </w:r>
      <w:r>
        <w:rPr>
          <w:rStyle w:val="FootnoteReference"/>
        </w:rPr>
        <w:footnoteReference w:id="1472"/>
      </w:r>
      <w:r>
        <w:t xml:space="preserve">{{field-off:Bible}}</w:t>
      </w:r>
    </w:p>
    <w:p>
      <w:r>
        <w:rPr>
          <w:sz w:val="18"/>
          <w:color w:val="777777"/>
        </w:rPr>
        <w:t xml:space="preserve">[[@Bible:Matthew 19:26]] </w:t>
      </w:r>
      <w:r>
        <w:rPr>
          <w:b/>
        </w:rPr>
        <w:t xml:space="preserve">26 </w:t>
      </w:r>
      <w:r>
        <w:t xml:space="preserve"> {{field-on:Bible}}</w:t>
      </w:r>
      <w:r>
        <w:t xml:space="preserve">But Jesus beheld them, and said to them, With men this is impossible; but with God all things are possible.</w:t>
      </w:r>
      <w:r>
        <w:rPr>
          <w:rStyle w:val="FootnoteReference"/>
        </w:rPr>
        <w:footnoteReference w:id="1473"/>
      </w:r>
      <w:r>
        <w:t xml:space="preserve">{{field-off:Bible}}</w:t>
      </w:r>
    </w:p>
    <w:p>
      <w:r>
        <w:rPr>
          <w:sz w:val="18"/>
          <w:color w:val="777777"/>
        </w:rPr>
        <w:t xml:space="preserve">[[@Bible:Matthew 19:27]] </w:t>
      </w:r>
      <w:r>
        <w:rPr>
          <w:b/>
        </w:rPr>
        <w:t xml:space="preserve">27 </w:t>
      </w:r>
      <w:r>
        <w:t xml:space="preserve"> {{field-on:Bible}}</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r>
        <w:t xml:space="preserve">{{field-off:Bible}}</w:t>
      </w:r>
    </w:p>
    <w:p>
      <w:r>
        <w:rPr>
          <w:sz w:val="18"/>
          <w:color w:val="777777"/>
        </w:rPr>
        <w:t xml:space="preserve">[[@Bible:Matthew 19:28]] </w:t>
      </w:r>
      <w:r>
        <w:rPr>
          <w:b/>
        </w:rPr>
        <w:t xml:space="preserve">28 </w:t>
      </w:r>
      <w:r>
        <w:t xml:space="preserve"> {{field-on:Bible}}</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r>
        <w:t xml:space="preserve">{{field-off:Bible}}</w:t>
      </w:r>
    </w:p>
    <w:p>
      <w:r>
        <w:rPr>
          <w:sz w:val="18"/>
          <w:color w:val="777777"/>
        </w:rPr>
        <w:t xml:space="preserve">[[@Bible:Matthew 19:29]] </w:t>
      </w:r>
      <w:r>
        <w:rPr>
          <w:b/>
        </w:rPr>
        <w:t xml:space="preserve">29 </w:t>
      </w:r>
      <w:r>
        <w:t xml:space="preserve"> {{field-on:Bible}}</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r>
        <w:t xml:space="preserve">{{field-off:Bible}}</w:t>
      </w:r>
    </w:p>
    <w:p>
      <w:r>
        <w:rPr>
          <w:sz w:val="18"/>
          <w:color w:val="777777"/>
        </w:rPr>
        <w:t xml:space="preserve">[[@Bible:Matthew 19:30]] </w:t>
      </w:r>
      <w:r>
        <w:rPr>
          <w:b/>
        </w:rPr>
        <w:t xml:space="preserve">30 </w:t>
      </w:r>
      <w:r>
        <w:t xml:space="preserve"> {{field-on:Bible}}</w:t>
      </w:r>
      <w:r>
        <w:t xml:space="preserve">But many that are first shall be last; and the last shall be first.</w:t>
      </w:r>
      <w:r>
        <w:rPr>
          <w:rStyle w:val="FootnoteReference"/>
        </w:rPr>
        <w:footnoteReference w:id="148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[[@Bible:Matthew 20:1]] </w:t>
      </w:r>
      <w:r>
        <w:rPr>
          <w:b/>
        </w:rPr>
        <w:t xml:space="preserve">1 </w:t>
      </w:r>
      <w:r>
        <w:t xml:space="preserve"> {{field-on:Bible}}</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r>
        <w:t xml:space="preserve">{{field-off:Bible}}</w:t>
      </w:r>
    </w:p>
    <w:p>
      <w:r>
        <w:rPr>
          <w:sz w:val="18"/>
          <w:color w:val="777777"/>
        </w:rPr>
        <w:t xml:space="preserve">[[@Bible:Matthew 20:2]] </w:t>
      </w:r>
      <w:r>
        <w:rPr>
          <w:b/>
        </w:rPr>
        <w:t xml:space="preserve">2 </w:t>
      </w:r>
      <w:r>
        <w:t xml:space="preserve"> {{field-on:Bible}}</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r>
        <w:t xml:space="preserve">{{field-off:Bible}}</w:t>
      </w:r>
    </w:p>
    <w:p>
      <w:r>
        <w:rPr>
          <w:sz w:val="18"/>
          <w:color w:val="777777"/>
        </w:rPr>
        <w:t xml:space="preserve">[[@Bible:Matthew 20:3]] </w:t>
      </w:r>
      <w:r>
        <w:rPr>
          <w:b/>
        </w:rPr>
        <w:t xml:space="preserve">3 </w:t>
      </w:r>
      <w:r>
        <w:t xml:space="preserve"> {{field-on:Bible}}</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r>
        <w:t xml:space="preserve">{{field-off:Bible}}</w:t>
      </w:r>
    </w:p>
    <w:p>
      <w:r>
        <w:rPr>
          <w:sz w:val="18"/>
          <w:color w:val="777777"/>
        </w:rPr>
        <w:t xml:space="preserve">[[@Bible:Matthew 20:4]] </w:t>
      </w:r>
      <w:r>
        <w:rPr>
          <w:b/>
        </w:rPr>
        <w:t xml:space="preserve">4 </w:t>
      </w:r>
      <w:r>
        <w:t xml:space="preserve"> {{field-on:Bible}}</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r>
        <w:t xml:space="preserve">{{field-off:Bible}}</w:t>
      </w:r>
    </w:p>
    <w:p>
      <w:r>
        <w:rPr>
          <w:sz w:val="18"/>
          <w:color w:val="777777"/>
        </w:rPr>
        <w:t xml:space="preserve">[[@Bible:Matthew 20:5]] </w:t>
      </w:r>
      <w:r>
        <w:rPr>
          <w:b/>
        </w:rPr>
        <w:t xml:space="preserve">5 </w:t>
      </w:r>
      <w:r>
        <w:t xml:space="preserve"> {{field-on:Bible}}</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r>
        <w:t xml:space="preserve">{{field-off:Bible}}</w:t>
      </w:r>
    </w:p>
    <w:p>
      <w:r>
        <w:rPr>
          <w:sz w:val="18"/>
          <w:color w:val="777777"/>
        </w:rPr>
        <w:t xml:space="preserve">[[@Bible:Matthew 20:6]] </w:t>
      </w:r>
      <w:r>
        <w:rPr>
          <w:b/>
        </w:rPr>
        <w:t xml:space="preserve">6 </w:t>
      </w:r>
      <w:r>
        <w:t xml:space="preserve"> {{field-on:Bible}}</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r>
        <w:t xml:space="preserve">{{field-off:Bible}}</w:t>
      </w:r>
    </w:p>
    <w:p>
      <w:r>
        <w:rPr>
          <w:sz w:val="18"/>
          <w:color w:val="777777"/>
        </w:rPr>
        <w:t xml:space="preserve">[[@Bible:Matthew 20:7]] </w:t>
      </w:r>
      <w:r>
        <w:rPr>
          <w:b/>
        </w:rPr>
        <w:t xml:space="preserve">7 </w:t>
      </w:r>
      <w:r>
        <w:t xml:space="preserve"> {{field-on:Bible}}</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r>
        <w:t xml:space="preserve">{{field-off:Bible}}</w:t>
      </w:r>
    </w:p>
    <w:p>
      <w:r>
        <w:rPr>
          <w:sz w:val="18"/>
          <w:color w:val="777777"/>
        </w:rPr>
        <w:t xml:space="preserve">[[@Bible:Matthew 20:8]] </w:t>
      </w:r>
      <w:r>
        <w:rPr>
          <w:b/>
        </w:rPr>
        <w:t xml:space="preserve">8 </w:t>
      </w:r>
      <w:r>
        <w:t xml:space="preserve"> {{field-on:Bible}}</w:t>
      </w:r>
      <w:r>
        <w:t xml:space="preserve">So when even had come, the Lord of the vineyard says to his steward, Call the laborers, and give them their hire, beginning from the last to the first.</w:t>
      </w:r>
      <w:r>
        <w:rPr>
          <w:rStyle w:val="FootnoteReference"/>
        </w:rPr>
        <w:footnoteReference w:id="1502"/>
      </w:r>
      <w:r>
        <w:t xml:space="preserve">{{field-off:Bible}}</w:t>
      </w:r>
    </w:p>
    <w:p>
      <w:r>
        <w:rPr>
          <w:sz w:val="18"/>
          <w:color w:val="777777"/>
        </w:rPr>
        <w:t xml:space="preserve">[[@Bible:Matthew 20:9]] </w:t>
      </w:r>
      <w:r>
        <w:rPr>
          <w:b/>
        </w:rPr>
        <w:t xml:space="preserve">9 </w:t>
      </w:r>
      <w:r>
        <w:t xml:space="preserve"> {{field-on:Bible}}</w:t>
      </w:r>
      <w:r>
        <w:t xml:space="preserve">And when those hired about the eleventh hour came, each man received a denarius.</w:t>
      </w:r>
      <w:r>
        <w:rPr>
          <w:rStyle w:val="FootnoteReference"/>
        </w:rPr>
        <w:footnoteReference w:id="1503"/>
      </w:r>
      <w:r>
        <w:t xml:space="preserve">{{field-off:Bible}}</w:t>
      </w:r>
    </w:p>
    <w:p>
      <w:r>
        <w:rPr>
          <w:sz w:val="18"/>
          <w:color w:val="777777"/>
        </w:rPr>
        <w:t xml:space="preserve">[[@Bible:Matthew 20:10]] </w:t>
      </w:r>
      <w:r>
        <w:rPr>
          <w:b/>
        </w:rPr>
        <w:t xml:space="preserve">10 </w:t>
      </w:r>
      <w:r>
        <w:t xml:space="preserve"> {{field-on:Bible}}</w:t>
      </w:r>
      <w:r>
        <w:t xml:space="preserve">But when the first came, they supposed that they should have received more; and they likewise received each man a denarius.</w:t>
      </w:r>
      <w:r>
        <w:t xml:space="preserve">{{field-off:Bible}}</w:t>
      </w:r>
    </w:p>
    <w:p>
      <w:r>
        <w:rPr>
          <w:sz w:val="18"/>
          <w:color w:val="777777"/>
        </w:rPr>
        <w:t xml:space="preserve">[[@Bible:Matthew 20:11]] </w:t>
      </w:r>
      <w:r>
        <w:rPr>
          <w:b/>
        </w:rPr>
        <w:t xml:space="preserve">11 </w:t>
      </w:r>
      <w:r>
        <w:t xml:space="preserve"> {{field-on:Bible}}</w:t>
      </w:r>
      <w:r>
        <w:t xml:space="preserve">And when they had received it, they murmured</w:t>
      </w:r>
      <w:r>
        <w:rPr>
          <w:rStyle w:val="FootnoteReference"/>
        </w:rPr>
        <w:footnoteReference w:id="1504"/>
      </w:r>
      <w:r>
        <w:t xml:space="preserve"> against the householder,</w:t>
      </w:r>
      <w:r>
        <w:t xml:space="preserve">{{field-off:Bible}}</w:t>
      </w:r>
    </w:p>
    <w:p>
      <w:r>
        <w:rPr>
          <w:sz w:val="18"/>
          <w:color w:val="777777"/>
        </w:rPr>
        <w:t xml:space="preserve">[[@Bible:Matthew 20:12]] </w:t>
      </w:r>
      <w:r>
        <w:rPr>
          <w:b/>
        </w:rPr>
        <w:t xml:space="preserve">12 </w:t>
      </w:r>
      <w:r>
        <w:t xml:space="preserve"> {{field-on:Bible}}</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r>
        <w:t xml:space="preserve">{{field-off:Bible}}</w:t>
      </w:r>
    </w:p>
    <w:p>
      <w:r>
        <w:rPr>
          <w:sz w:val="18"/>
          <w:color w:val="777777"/>
        </w:rPr>
        <w:t xml:space="preserve">[[@Bible:Matthew 20:13]] </w:t>
      </w:r>
      <w:r>
        <w:rPr>
          <w:b/>
        </w:rPr>
        <w:t xml:space="preserve">13 </w:t>
      </w:r>
      <w:r>
        <w:t xml:space="preserve"> {{field-on:Bible}}</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r>
        <w:t xml:space="preserve">{{field-off:Bible}}</w:t>
      </w:r>
    </w:p>
    <w:p>
      <w:r>
        <w:rPr>
          <w:sz w:val="18"/>
          <w:color w:val="777777"/>
        </w:rPr>
        <w:t xml:space="preserve">[[@Bible:Matthew 20:14]] </w:t>
      </w:r>
      <w:r>
        <w:rPr>
          <w:b/>
        </w:rPr>
        <w:t xml:space="preserve">14 </w:t>
      </w:r>
      <w:r>
        <w:t xml:space="preserve"> {{field-on:Bible}}</w:t>
      </w:r>
      <w:r>
        <w:t xml:space="preserve">Take what is yours, and go your way: I will give to this last, even as to you.</w:t>
      </w:r>
      <w:r>
        <w:rPr>
          <w:rStyle w:val="FootnoteReference"/>
        </w:rPr>
        <w:footnoteReference w:id="1509"/>
      </w:r>
      <w:r>
        <w:t xml:space="preserve">{{field-off:Bible}}</w:t>
      </w:r>
    </w:p>
    <w:p>
      <w:r>
        <w:rPr>
          <w:sz w:val="18"/>
          <w:color w:val="777777"/>
        </w:rPr>
        <w:t xml:space="preserve">[[@Bible:Matthew 20:15]] </w:t>
      </w:r>
      <w:r>
        <w:rPr>
          <w:b/>
        </w:rPr>
        <w:t xml:space="preserve">15 </w:t>
      </w:r>
      <w:r>
        <w:t xml:space="preserve"> {{field-on:Bible}}</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r>
        <w:t xml:space="preserve">{{field-off:Bible}}</w:t>
      </w:r>
    </w:p>
    <w:p>
      <w:r>
        <w:rPr>
          <w:sz w:val="18"/>
          <w:color w:val="777777"/>
        </w:rPr>
        <w:t xml:space="preserve">[[@Bible:Matthew 20:16]] </w:t>
      </w:r>
      <w:r>
        <w:rPr>
          <w:b/>
        </w:rPr>
        <w:t xml:space="preserve">16 </w:t>
      </w:r>
      <w:r>
        <w:t xml:space="preserve"> {{field-on:Bible}}</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r>
        <w:t xml:space="preserve">{{field-off:Bible}}</w:t>
      </w:r>
    </w:p>
    <w:p>
      <w:r>
        <w:rPr>
          <w:sz w:val="18"/>
          <w:color w:val="777777"/>
        </w:rPr>
        <w:t xml:space="preserve">[[@Bible:Matthew 20:17]] </w:t>
      </w:r>
      <w:r>
        <w:rPr>
          <w:b/>
        </w:rPr>
        <w:t xml:space="preserve">17 </w:t>
      </w:r>
      <w:r>
        <w:t xml:space="preserve"> {{field-on:Bible}}</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r>
        <w:t xml:space="preserve">{{field-off:Bible}}</w:t>
      </w:r>
    </w:p>
    <w:p>
      <w:r>
        <w:rPr>
          <w:sz w:val="18"/>
          <w:color w:val="777777"/>
        </w:rPr>
        <w:t xml:space="preserve">[[@Bible:Matthew 20:18]] </w:t>
      </w:r>
      <w:r>
        <w:rPr>
          <w:b/>
        </w:rPr>
        <w:t xml:space="preserve">18 </w:t>
      </w:r>
      <w:r>
        <w:t xml:space="preserve"> {{field-on:Bible}}</w:t>
      </w:r>
      <w:r>
        <w:t xml:space="preserve">Look, we go up to Jerusalem; and the Son of man shall be betrayed to the chief priests and to the scribes, and they shall condemn him to death,</w:t>
      </w:r>
      <w:r>
        <w:rPr>
          <w:rStyle w:val="FootnoteReference"/>
        </w:rPr>
        <w:footnoteReference w:id="1520"/>
      </w:r>
      <w:r>
        <w:t xml:space="preserve">{{field-off:Bible}}</w:t>
      </w:r>
    </w:p>
    <w:p>
      <w:r>
        <w:rPr>
          <w:sz w:val="18"/>
          <w:color w:val="777777"/>
        </w:rPr>
        <w:t xml:space="preserve">[[@Bible:Matthew 20:19]] </w:t>
      </w:r>
      <w:r>
        <w:rPr>
          <w:b/>
        </w:rPr>
        <w:t xml:space="preserve">19 </w:t>
      </w:r>
      <w:r>
        <w:t xml:space="preserve"> {{field-on:Bible}}</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r>
        <w:t xml:space="preserve">{{field-off:Bible}}</w:t>
      </w:r>
    </w:p>
    <w:p>
      <w:r>
        <w:rPr>
          <w:sz w:val="18"/>
          <w:color w:val="777777"/>
        </w:rPr>
        <w:t xml:space="preserve">[[@Bible:Matthew 20:20]] </w:t>
      </w:r>
      <w:r>
        <w:rPr>
          <w:b/>
        </w:rPr>
        <w:t xml:space="preserve">20 </w:t>
      </w:r>
      <w:r>
        <w:t xml:space="preserve"> {{field-on:Bible}}</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r>
        <w:t xml:space="preserve">{{field-off:Bible}}</w:t>
      </w:r>
    </w:p>
    <w:p>
      <w:r>
        <w:rPr>
          <w:sz w:val="18"/>
          <w:color w:val="777777"/>
        </w:rPr>
        <w:t xml:space="preserve">[[@Bible:Matthew 20:21]] </w:t>
      </w:r>
      <w:r>
        <w:rPr>
          <w:b/>
        </w:rPr>
        <w:t xml:space="preserve">21 </w:t>
      </w:r>
      <w:r>
        <w:t xml:space="preserve"> {{field-on:Bible}}</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r>
        <w:t xml:space="preserve">{{field-off:Bible}}</w:t>
      </w:r>
    </w:p>
    <w:p>
      <w:r>
        <w:rPr>
          <w:sz w:val="18"/>
          <w:color w:val="777777"/>
        </w:rPr>
        <w:t xml:space="preserve">[[@Bible:Matthew 20:22]] </w:t>
      </w:r>
      <w:r>
        <w:rPr>
          <w:b/>
        </w:rPr>
        <w:t xml:space="preserve">22 </w:t>
      </w:r>
      <w:r>
        <w:t xml:space="preserve"> {{field-on:Bible}}</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r>
        <w:t xml:space="preserve">{{field-off:Bible}}</w:t>
      </w:r>
    </w:p>
    <w:p>
      <w:r>
        <w:rPr>
          <w:sz w:val="18"/>
          <w:color w:val="777777"/>
        </w:rPr>
        <w:t xml:space="preserve">[[@Bible:Matthew 20:23]] </w:t>
      </w:r>
      <w:r>
        <w:rPr>
          <w:b/>
        </w:rPr>
        <w:t xml:space="preserve">23 </w:t>
      </w:r>
      <w:r>
        <w:t xml:space="preserve"> {{field-on:Bible}}</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r>
        <w:t xml:space="preserve">{{field-off:Bible}}</w:t>
      </w:r>
    </w:p>
    <w:p>
      <w:r>
        <w:rPr>
          <w:sz w:val="18"/>
          <w:color w:val="777777"/>
        </w:rPr>
        <w:t xml:space="preserve">[[@Bible:Matthew 20:24]] </w:t>
      </w:r>
      <w:r>
        <w:rPr>
          <w:b/>
        </w:rPr>
        <w:t xml:space="preserve">24 </w:t>
      </w:r>
      <w:r>
        <w:t xml:space="preserve"> {{field-on:Bible}}</w:t>
      </w:r>
      <w:r>
        <w:t xml:space="preserve">And when the ten heard it, they were moved with indignation against the two brothers.</w:t>
      </w:r>
      <w:r>
        <w:rPr>
          <w:rStyle w:val="FootnoteReference"/>
        </w:rPr>
        <w:footnoteReference w:id="1536"/>
      </w:r>
      <w:r>
        <w:t xml:space="preserve">{{field-off:Bible}}</w:t>
      </w:r>
    </w:p>
    <w:p>
      <w:r>
        <w:rPr>
          <w:sz w:val="18"/>
          <w:color w:val="777777"/>
        </w:rPr>
        <w:t xml:space="preserve">[[@Bible:Matthew 20:25]] </w:t>
      </w:r>
      <w:r>
        <w:rPr>
          <w:b/>
        </w:rPr>
        <w:t xml:space="preserve">25 </w:t>
      </w:r>
      <w:r>
        <w:t xml:space="preserve"> {{field-on:Bible}}</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r>
        <w:t xml:space="preserve">{{field-off:Bible}}</w:t>
      </w:r>
    </w:p>
    <w:p>
      <w:r>
        <w:rPr>
          <w:sz w:val="18"/>
          <w:color w:val="777777"/>
        </w:rPr>
        <w:t xml:space="preserve">[[@Bible:Matthew 20:26]] </w:t>
      </w:r>
      <w:r>
        <w:rPr>
          <w:b/>
        </w:rPr>
        <w:t xml:space="preserve">26 </w:t>
      </w:r>
      <w:r>
        <w:t xml:space="preserve"> {{field-on:Bible}}</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r>
        <w:t xml:space="preserve">{{field-off:Bible}}</w:t>
      </w:r>
    </w:p>
    <w:p>
      <w:r>
        <w:rPr>
          <w:sz w:val="18"/>
          <w:color w:val="777777"/>
        </w:rPr>
        <w:t xml:space="preserve">[[@Bible:Matthew 20:27]] </w:t>
      </w:r>
      <w:r>
        <w:rPr>
          <w:b/>
        </w:rPr>
        <w:t xml:space="preserve">27 </w:t>
      </w:r>
      <w:r>
        <w:t xml:space="preserve"> {{field-on:Bible}}</w:t>
      </w:r>
      <w:r>
        <w:t xml:space="preserve">And whoever will be chief among you, let him be your slave:</w:t>
      </w:r>
      <w:r>
        <w:rPr>
          <w:rStyle w:val="FootnoteReference"/>
        </w:rPr>
        <w:footnoteReference w:id="1542"/>
      </w:r>
      <w:r>
        <w:t xml:space="preserve">{{field-off:Bible}}</w:t>
      </w:r>
    </w:p>
    <w:p>
      <w:r>
        <w:rPr>
          <w:sz w:val="18"/>
          <w:color w:val="777777"/>
        </w:rPr>
        <w:t xml:space="preserve">[[@Bible:Matthew 20:28]] </w:t>
      </w:r>
      <w:r>
        <w:rPr>
          <w:b/>
        </w:rPr>
        <w:t xml:space="preserve">28 </w:t>
      </w:r>
      <w:r>
        <w:t xml:space="preserve"> {{field-on:Bible}}</w:t>
      </w:r>
      <w:r>
        <w:t xml:space="preserve">Even as the Son of man came not to be ministered to, but to minister, and to give his life a ransom for many.</w:t>
      </w:r>
      <w:r>
        <w:rPr>
          <w:rStyle w:val="FootnoteReference"/>
        </w:rPr>
        <w:footnoteReference w:id="1543"/>
      </w:r>
      <w:r>
        <w:t xml:space="preserve">{{field-off:Bible}}</w:t>
      </w:r>
    </w:p>
    <w:p>
      <w:r>
        <w:rPr>
          <w:sz w:val="18"/>
          <w:color w:val="777777"/>
        </w:rPr>
        <w:t xml:space="preserve">[[@Bible:Matthew 20:29]] </w:t>
      </w:r>
      <w:r>
        <w:rPr>
          <w:b/>
        </w:rPr>
        <w:t xml:space="preserve">29 </w:t>
      </w:r>
      <w:r>
        <w:t xml:space="preserve"> {{field-on:Bible}}</w:t>
      </w:r>
      <w:r>
        <w:t xml:space="preserve">And as they departed from Jericho</w:t>
      </w:r>
      <w:r>
        <w:rPr>
          <w:rStyle w:val="FootnoteReference"/>
        </w:rPr>
        <w:footnoteReference w:id="1544"/>
      </w:r>
      <w:r>
        <w:t xml:space="preserve">, a great crowd followed him.</w:t>
      </w:r>
      <w:r>
        <w:rPr>
          <w:rStyle w:val="FootnoteReference"/>
        </w:rPr>
        <w:footnoteReference w:id="1545"/>
      </w:r>
      <w:r>
        <w:t xml:space="preserve">{{field-off:Bible}}</w:t>
      </w:r>
    </w:p>
    <w:p>
      <w:r>
        <w:rPr>
          <w:sz w:val="18"/>
          <w:color w:val="777777"/>
        </w:rPr>
        <w:t xml:space="preserve">[[@Bible:Matthew 20:30]] </w:t>
      </w:r>
      <w:r>
        <w:rPr>
          <w:b/>
        </w:rPr>
        <w:t xml:space="preserve">30 </w:t>
      </w:r>
      <w:r>
        <w:t xml:space="preserve"> {{field-on:Bible}}</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r>
        <w:t xml:space="preserve">{{field-off:Bible}}</w:t>
      </w:r>
    </w:p>
    <w:p>
      <w:r>
        <w:rPr>
          <w:sz w:val="18"/>
          <w:color w:val="777777"/>
        </w:rPr>
        <w:t xml:space="preserve">[[@Bible:Matthew 20:31]] </w:t>
      </w:r>
      <w:r>
        <w:rPr>
          <w:b/>
        </w:rPr>
        <w:t xml:space="preserve">31 </w:t>
      </w:r>
      <w:r>
        <w:t xml:space="preserve"> {{field-on:Bible}}</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r>
        <w:t xml:space="preserve">{{field-off:Bible}}</w:t>
      </w:r>
    </w:p>
    <w:p>
      <w:r>
        <w:rPr>
          <w:sz w:val="18"/>
          <w:color w:val="777777"/>
        </w:rPr>
        <w:t xml:space="preserve">[[@Bible:Matthew 20:32]] </w:t>
      </w:r>
      <w:r>
        <w:rPr>
          <w:b/>
        </w:rPr>
        <w:t xml:space="preserve">32 </w:t>
      </w:r>
      <w:r>
        <w:t xml:space="preserve"> {{field-on:Bible}}</w:t>
      </w:r>
      <w:r>
        <w:t xml:space="preserve">And Jesus stood still, and called them, and said, What do you want me to do for you?</w:t>
      </w:r>
      <w:r>
        <w:t xml:space="preserve">{{field-off:Bible}}</w:t>
      </w:r>
    </w:p>
    <w:p>
      <w:r>
        <w:rPr>
          <w:sz w:val="18"/>
          <w:color w:val="777777"/>
        </w:rPr>
        <w:t xml:space="preserve">[[@Bible:Matthew 20:33]] </w:t>
      </w:r>
      <w:r>
        <w:rPr>
          <w:b/>
        </w:rPr>
        <w:t xml:space="preserve">33 </w:t>
      </w:r>
      <w:r>
        <w:t xml:space="preserve"> {{field-on:Bible}}</w:t>
      </w:r>
      <w:r>
        <w:t xml:space="preserve">They say to him, Lord, that our eyes may be opened.</w:t>
      </w:r>
      <w:r>
        <w:t xml:space="preserve">{{field-off:Bible}}</w:t>
      </w:r>
    </w:p>
    <w:p>
      <w:r>
        <w:rPr>
          <w:sz w:val="18"/>
          <w:color w:val="777777"/>
        </w:rPr>
        <w:t xml:space="preserve">[[@Bible:Matthew 20:34]] </w:t>
      </w:r>
      <w:r>
        <w:rPr>
          <w:b/>
        </w:rPr>
        <w:t xml:space="preserve">34 </w:t>
      </w:r>
      <w:r>
        <w:t xml:space="preserve"> {{field-on:Bible}}</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[[@Bible:Matthew 21:1]] </w:t>
      </w:r>
      <w:r>
        <w:rPr>
          <w:b/>
        </w:rPr>
        <w:t xml:space="preserve">1 </w:t>
      </w:r>
      <w:r>
        <w:t xml:space="preserve"> {{field-on:Bible}}</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r>
        <w:t xml:space="preserve">{{field-off:Bible}}</w:t>
      </w:r>
    </w:p>
    <w:p>
      <w:r>
        <w:rPr>
          <w:sz w:val="18"/>
          <w:color w:val="777777"/>
        </w:rPr>
        <w:t xml:space="preserve">[[@Bible:Matthew 21:2]] </w:t>
      </w:r>
      <w:r>
        <w:rPr>
          <w:b/>
        </w:rPr>
        <w:t xml:space="preserve">2 </w:t>
      </w:r>
      <w:r>
        <w:t xml:space="preserve"> {{field-on:Bible}}</w:t>
      </w:r>
      <w:r>
        <w:t xml:space="preserve">Saying to them, Go into the village opposite to you, and immediately you shall find a donkey tied, and a colt with her: loose them, and bring them to me.</w:t>
      </w:r>
      <w:r>
        <w:rPr>
          <w:rStyle w:val="FootnoteReference"/>
        </w:rPr>
        <w:footnoteReference w:id="1557"/>
      </w:r>
      <w:r>
        <w:t xml:space="preserve">{{field-off:Bible}}</w:t>
      </w:r>
    </w:p>
    <w:p>
      <w:r>
        <w:rPr>
          <w:sz w:val="18"/>
          <w:color w:val="777777"/>
        </w:rPr>
        <w:t xml:space="preserve">[[@Bible:Matthew 21:3]] </w:t>
      </w:r>
      <w:r>
        <w:rPr>
          <w:b/>
        </w:rPr>
        <w:t xml:space="preserve">3 </w:t>
      </w:r>
      <w:r>
        <w:t xml:space="preserve"> {{field-on:Bible}}</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r>
        <w:t xml:space="preserve">{{field-off:Bible}}</w:t>
      </w:r>
    </w:p>
    <w:p>
      <w:r>
        <w:rPr>
          <w:sz w:val="18"/>
          <w:color w:val="777777"/>
        </w:rPr>
        <w:t xml:space="preserve">[[@Bible:Matthew 21:4]] </w:t>
      </w:r>
      <w:r>
        <w:rPr>
          <w:b/>
        </w:rPr>
        <w:t xml:space="preserve">4 </w:t>
      </w:r>
      <w:r>
        <w:t xml:space="preserve"> {{field-on:Bible}}</w:t>
      </w:r>
      <w:r>
        <w:t xml:space="preserve">All this was done, that it might be fulfilled which was spoken by the prophet, saying</w:t>
      </w:r>
      <w:r>
        <w:rPr>
          <w:rStyle w:val="FootnoteReference"/>
        </w:rPr>
        <w:footnoteReference w:id="1560"/>
      </w:r>
      <w:r>
        <w:t xml:space="preserve">,</w:t>
      </w:r>
      <w:r>
        <w:t xml:space="preserve">{{field-off:Bible}}</w:t>
      </w:r>
    </w:p>
    <w:p>
      <w:r>
        <w:rPr>
          <w:sz w:val="18"/>
          <w:color w:val="777777"/>
        </w:rPr>
        <w:t xml:space="preserve">[[@Bible:Matthew 21:5]] </w:t>
      </w:r>
      <w:r>
        <w:rPr>
          <w:b/>
        </w:rPr>
        <w:t xml:space="preserve">5 </w:t>
      </w:r>
      <w:r>
        <w:t xml:space="preserve"> {{field-on:Bible}}</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r>
        <w:t xml:space="preserve">{{field-off:Bible}}</w:t>
      </w:r>
    </w:p>
    <w:p>
      <w:r>
        <w:rPr>
          <w:sz w:val="18"/>
          <w:color w:val="777777"/>
        </w:rPr>
        <w:t xml:space="preserve">[[@Bible:Matthew 21:6]] </w:t>
      </w:r>
      <w:r>
        <w:rPr>
          <w:b/>
        </w:rPr>
        <w:t xml:space="preserve">6 </w:t>
      </w:r>
      <w:r>
        <w:t xml:space="preserve"> {{field-on:Bible}}</w:t>
      </w:r>
      <w:r>
        <w:t xml:space="preserve">And the disciples went, and did</w:t>
      </w:r>
      <w:r>
        <w:rPr>
          <w:rStyle w:val="FootnoteReference"/>
        </w:rPr>
        <w:footnoteReference w:id="1567"/>
      </w:r>
      <w:r>
        <w:t xml:space="preserve"> as Jesus commanded them,</w:t>
      </w:r>
      <w:r>
        <w:t xml:space="preserve">{{field-off:Bible}}</w:t>
      </w:r>
    </w:p>
    <w:p>
      <w:r>
        <w:rPr>
          <w:sz w:val="18"/>
          <w:color w:val="777777"/>
        </w:rPr>
        <w:t xml:space="preserve">[[@Bible:Matthew 21:7]] </w:t>
      </w:r>
      <w:r>
        <w:rPr>
          <w:b/>
        </w:rPr>
        <w:t xml:space="preserve">7 </w:t>
      </w:r>
      <w:r>
        <w:t xml:space="preserve"> {{field-on:Bible}}</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r>
        <w:t xml:space="preserve">{{field-off:Bible}}</w:t>
      </w:r>
    </w:p>
    <w:p>
      <w:r>
        <w:rPr>
          <w:sz w:val="18"/>
          <w:color w:val="777777"/>
        </w:rPr>
        <w:t xml:space="preserve">[[@Bible:Matthew 21:8]] </w:t>
      </w:r>
      <w:r>
        <w:rPr>
          <w:b/>
        </w:rPr>
        <w:t xml:space="preserve">8 </w:t>
      </w:r>
      <w:r>
        <w:t xml:space="preserve"> {{field-on:Bible}}</w:t>
      </w:r>
      <w:r>
        <w:t xml:space="preserve">And a very great crowd spread their clothes in the way; others</w:t>
      </w:r>
      <w:r>
        <w:rPr>
          <w:rStyle w:val="FootnoteReference"/>
        </w:rPr>
        <w:footnoteReference w:id="1570"/>
      </w:r>
      <w:r>
        <w:t xml:space="preserve"> cut down branches from the trees, and scattered them in the way.</w:t>
      </w:r>
      <w:r>
        <w:t xml:space="preserve">{{field-off:Bible}}</w:t>
      </w:r>
    </w:p>
    <w:p>
      <w:r>
        <w:rPr>
          <w:sz w:val="18"/>
          <w:color w:val="777777"/>
        </w:rPr>
        <w:t xml:space="preserve">[[@Bible:Matthew 21:9]] </w:t>
      </w:r>
      <w:r>
        <w:rPr>
          <w:b/>
        </w:rPr>
        <w:t xml:space="preserve">9 </w:t>
      </w:r>
      <w:r>
        <w:t xml:space="preserve"> {{field-on:Bible}}</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r>
        <w:t xml:space="preserve">{{field-off:Bible}}</w:t>
      </w:r>
    </w:p>
    <w:p>
      <w:r>
        <w:rPr>
          <w:sz w:val="18"/>
          <w:color w:val="777777"/>
        </w:rPr>
        <w:t xml:space="preserve">[[@Bible:Matthew 21:10]] </w:t>
      </w:r>
      <w:r>
        <w:rPr>
          <w:b/>
        </w:rPr>
        <w:t xml:space="preserve">10 </w:t>
      </w:r>
      <w:r>
        <w:t xml:space="preserve"> {{field-on:Bible}}</w:t>
      </w:r>
      <w:r>
        <w:t xml:space="preserve">And when he had come into Jerusalem, all the city was moved, saying, Who is this?</w:t>
      </w:r>
      <w:r>
        <w:rPr>
          <w:rStyle w:val="FootnoteReference"/>
        </w:rPr>
        <w:footnoteReference w:id="1576"/>
      </w:r>
      <w:r>
        <w:rPr>
          <w:rStyle w:val="FootnoteReference"/>
        </w:rPr>
        <w:footnoteReference w:id="1577"/>
      </w:r>
      <w:r>
        <w:t xml:space="preserve">{{field-off:Bible}}</w:t>
      </w:r>
    </w:p>
    <w:p>
      <w:r>
        <w:rPr>
          <w:sz w:val="18"/>
          <w:color w:val="777777"/>
        </w:rPr>
        <w:t xml:space="preserve">[[@Bible:Matthew 21:11]] </w:t>
      </w:r>
      <w:r>
        <w:rPr>
          <w:b/>
        </w:rPr>
        <w:t xml:space="preserve">11 </w:t>
      </w:r>
      <w:r>
        <w:t xml:space="preserve"> {{field-on:Bible}}</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r>
        <w:t xml:space="preserve">{{field-off:Bible}}</w:t>
      </w:r>
    </w:p>
    <w:p>
      <w:r>
        <w:rPr>
          <w:sz w:val="18"/>
          <w:color w:val="777777"/>
        </w:rPr>
        <w:t xml:space="preserve">[[@Bible:Matthew 21:12]] </w:t>
      </w:r>
      <w:r>
        <w:rPr>
          <w:b/>
        </w:rPr>
        <w:t xml:space="preserve">12 </w:t>
      </w:r>
      <w:r>
        <w:t xml:space="preserve"> {{field-on:Bible}}</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r>
        <w:t xml:space="preserve">{{field-off:Bible}}</w:t>
      </w:r>
    </w:p>
    <w:p>
      <w:r>
        <w:rPr>
          <w:sz w:val="18"/>
          <w:color w:val="777777"/>
        </w:rPr>
        <w:t xml:space="preserve">[[@Bible:Matthew 21:13]] </w:t>
      </w:r>
      <w:r>
        <w:rPr>
          <w:b/>
        </w:rPr>
        <w:t xml:space="preserve">13 </w:t>
      </w:r>
      <w:r>
        <w:t xml:space="preserve"> {{field-on:Bible}}</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r>
        <w:t xml:space="preserve">{{field-off:Bible}}</w:t>
      </w:r>
    </w:p>
    <w:p>
      <w:r>
        <w:rPr>
          <w:sz w:val="18"/>
          <w:color w:val="777777"/>
        </w:rPr>
        <w:t xml:space="preserve">[[@Bible:Matthew 21:14]] </w:t>
      </w:r>
      <w:r>
        <w:rPr>
          <w:b/>
        </w:rPr>
        <w:t xml:space="preserve">14 </w:t>
      </w:r>
      <w:r>
        <w:t xml:space="preserve"> {{field-on:Bible}}</w:t>
      </w:r>
      <w:r>
        <w:t xml:space="preserve">And the blind and the lame came to him in the temple; and he healed them.</w:t>
      </w:r>
      <w:r>
        <w:rPr>
          <w:rStyle w:val="FootnoteReference"/>
        </w:rPr>
        <w:footnoteReference w:id="1591"/>
      </w:r>
      <w:r>
        <w:t xml:space="preserve">{{field-off:Bible}}</w:t>
      </w:r>
    </w:p>
    <w:p>
      <w:r>
        <w:rPr>
          <w:sz w:val="18"/>
          <w:color w:val="777777"/>
        </w:rPr>
        <w:t xml:space="preserve">[[@Bible:Matthew 21:15]] </w:t>
      </w:r>
      <w:r>
        <w:rPr>
          <w:b/>
        </w:rPr>
        <w:t xml:space="preserve">15 </w:t>
      </w:r>
      <w:r>
        <w:t xml:space="preserve"> {{field-on:Bible}}</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r>
        <w:t xml:space="preserve">{{field-off:Bible}}</w:t>
      </w:r>
    </w:p>
    <w:p>
      <w:r>
        <w:rPr>
          <w:sz w:val="18"/>
          <w:color w:val="777777"/>
        </w:rPr>
        <w:t xml:space="preserve">[[@Bible:Matthew 21:16]] </w:t>
      </w:r>
      <w:r>
        <w:rPr>
          <w:b/>
        </w:rPr>
        <w:t xml:space="preserve">16 </w:t>
      </w:r>
      <w:r>
        <w:t xml:space="preserve"> {{field-on:Bible}}</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r>
        <w:t xml:space="preserve">{{field-off:Bible}}</w:t>
      </w:r>
    </w:p>
    <w:p>
      <w:r>
        <w:rPr>
          <w:sz w:val="18"/>
          <w:color w:val="777777"/>
        </w:rPr>
        <w:t xml:space="preserve">[[@Bible:Matthew 21:17]] </w:t>
      </w:r>
      <w:r>
        <w:rPr>
          <w:b/>
        </w:rPr>
        <w:t xml:space="preserve">17 </w:t>
      </w:r>
      <w:r>
        <w:t xml:space="preserve"> {{field-on:Bible}}</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r>
        <w:t xml:space="preserve">{{field-off:Bible}}</w:t>
      </w:r>
    </w:p>
    <w:p>
      <w:r>
        <w:rPr>
          <w:sz w:val="18"/>
          <w:color w:val="777777"/>
        </w:rPr>
        <w:t xml:space="preserve">[[@Bible:Matthew 21:18]] </w:t>
      </w:r>
      <w:r>
        <w:rPr>
          <w:b/>
        </w:rPr>
        <w:t xml:space="preserve">18 </w:t>
      </w:r>
      <w:r>
        <w:t xml:space="preserve"> {{field-on:Bible}}</w:t>
      </w:r>
      <w:r>
        <w:t xml:space="preserve">Now in the morning as he returned into the city, he was hungry.</w:t>
      </w:r>
      <w:r>
        <w:rPr>
          <w:rStyle w:val="FootnoteReference"/>
        </w:rPr>
        <w:footnoteReference w:id="1599"/>
      </w:r>
      <w:r>
        <w:rPr>
          <w:rStyle w:val="FootnoteReference"/>
        </w:rPr>
        <w:footnoteReference w:id="1600"/>
      </w:r>
      <w:r>
        <w:t xml:space="preserve">{{field-off:Bible}}</w:t>
      </w:r>
    </w:p>
    <w:p>
      <w:r>
        <w:rPr>
          <w:sz w:val="18"/>
          <w:color w:val="777777"/>
        </w:rPr>
        <w:t xml:space="preserve">[[@Bible:Matthew 21:19]] </w:t>
      </w:r>
      <w:r>
        <w:rPr>
          <w:b/>
        </w:rPr>
        <w:t xml:space="preserve">19 </w:t>
      </w:r>
      <w:r>
        <w:t xml:space="preserve"> {{field-on:Bible}}</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r>
        <w:t xml:space="preserve">{{field-off:Bible}}</w:t>
      </w:r>
    </w:p>
    <w:p>
      <w:r>
        <w:rPr>
          <w:sz w:val="18"/>
          <w:color w:val="777777"/>
        </w:rPr>
        <w:t xml:space="preserve">[[@Bible:Matthew 21:20]] </w:t>
      </w:r>
      <w:r>
        <w:rPr>
          <w:b/>
        </w:rPr>
        <w:t xml:space="preserve">20 </w:t>
      </w:r>
      <w:r>
        <w:t xml:space="preserve"> {{field-on:Bible}}</w:t>
      </w:r>
      <w:r>
        <w:t xml:space="preserve">And when the disciples saw it, they marveled, saying, How soon is the fig tree withered away!</w:t>
      </w:r>
      <w:r>
        <w:rPr>
          <w:rStyle w:val="FootnoteReference"/>
        </w:rPr>
        <w:footnoteReference w:id="1604"/>
      </w:r>
      <w:r>
        <w:t xml:space="preserve">{{field-off:Bible}}</w:t>
      </w:r>
    </w:p>
    <w:p>
      <w:r>
        <w:rPr>
          <w:sz w:val="18"/>
          <w:color w:val="777777"/>
        </w:rPr>
        <w:t xml:space="preserve">[[@Bible:Matthew 21:21]] </w:t>
      </w:r>
      <w:r>
        <w:rPr>
          <w:b/>
        </w:rPr>
        <w:t xml:space="preserve">21 </w:t>
      </w:r>
      <w:r>
        <w:t xml:space="preserve"> {{field-on:Bible}}</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r>
        <w:t xml:space="preserve">{{field-off:Bible}}</w:t>
      </w:r>
    </w:p>
    <w:p>
      <w:r>
        <w:rPr>
          <w:sz w:val="18"/>
          <w:color w:val="777777"/>
        </w:rPr>
        <w:t xml:space="preserve">[[@Bible:Matthew 21:22]] </w:t>
      </w:r>
      <w:r>
        <w:rPr>
          <w:b/>
        </w:rPr>
        <w:t xml:space="preserve">22 </w:t>
      </w:r>
      <w:r>
        <w:t xml:space="preserve"> {{field-on:Bible}}</w:t>
      </w:r>
      <w:r>
        <w:t xml:space="preserve">And all things, whatever you shall ask in prayer, believing, you shall receive.</w:t>
      </w:r>
      <w:r>
        <w:rPr>
          <w:rStyle w:val="FootnoteReference"/>
        </w:rPr>
        <w:footnoteReference w:id="1607"/>
      </w:r>
      <w:r>
        <w:t xml:space="preserve">{{field-off:Bible}}</w:t>
      </w:r>
    </w:p>
    <w:p>
      <w:r>
        <w:rPr>
          <w:sz w:val="18"/>
          <w:color w:val="777777"/>
        </w:rPr>
        <w:t xml:space="preserve">[[@Bible:Matthew 21:23]] </w:t>
      </w:r>
      <w:r>
        <w:rPr>
          <w:b/>
        </w:rPr>
        <w:t xml:space="preserve">23 </w:t>
      </w:r>
      <w:r>
        <w:t xml:space="preserve"> {{field-on:Bible}}</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r>
        <w:t xml:space="preserve">{{field-off:Bible}}</w:t>
      </w:r>
    </w:p>
    <w:p>
      <w:r>
        <w:rPr>
          <w:sz w:val="18"/>
          <w:color w:val="777777"/>
        </w:rPr>
        <w:t xml:space="preserve">[[@Bible:Matthew 21:24]] </w:t>
      </w:r>
      <w:r>
        <w:rPr>
          <w:b/>
        </w:rPr>
        <w:t xml:space="preserve">24 </w:t>
      </w:r>
      <w:r>
        <w:t xml:space="preserve"> {{field-on:Bible}}</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r>
        <w:t xml:space="preserve">{{field-off:Bible}}</w:t>
      </w:r>
    </w:p>
    <w:p>
      <w:r>
        <w:rPr>
          <w:sz w:val="18"/>
          <w:color w:val="777777"/>
        </w:rPr>
        <w:t xml:space="preserve">[[@Bible:Matthew 21:25]] </w:t>
      </w:r>
      <w:r>
        <w:rPr>
          <w:b/>
        </w:rPr>
        <w:t xml:space="preserve">25 </w:t>
      </w:r>
      <w:r>
        <w:t xml:space="preserve"> {{field-on:Bible}}</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r>
        <w:t xml:space="preserve">{{field-off:Bible}}</w:t>
      </w:r>
    </w:p>
    <w:p>
      <w:r>
        <w:rPr>
          <w:sz w:val="18"/>
          <w:color w:val="777777"/>
        </w:rPr>
        <w:t xml:space="preserve">[[@Bible:Matthew 21:26]] </w:t>
      </w:r>
      <w:r>
        <w:rPr>
          <w:b/>
        </w:rPr>
        <w:t xml:space="preserve">26 </w:t>
      </w:r>
      <w:r>
        <w:t xml:space="preserve"> {{field-on:Bible}}</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r>
        <w:t xml:space="preserve">{{field-off:Bible}}</w:t>
      </w:r>
    </w:p>
    <w:p>
      <w:r>
        <w:rPr>
          <w:sz w:val="18"/>
          <w:color w:val="777777"/>
        </w:rPr>
        <w:t xml:space="preserve">[[@Bible:Matthew 21:27]] </w:t>
      </w:r>
      <w:r>
        <w:rPr>
          <w:b/>
        </w:rPr>
        <w:t xml:space="preserve">27 </w:t>
      </w:r>
      <w:r>
        <w:t xml:space="preserve"> {{field-on:Bible}}</w:t>
      </w:r>
      <w:r>
        <w:t xml:space="preserve">And they answered Jesus, and said, We cannot tell</w:t>
      </w:r>
      <w:r>
        <w:rPr>
          <w:rStyle w:val="FootnoteReference"/>
        </w:rPr>
        <w:footnoteReference w:id="1616"/>
      </w:r>
      <w:r>
        <w:t xml:space="preserve">. And he said to them, Neither do I tell you by what authority I do these things.</w:t>
      </w:r>
      <w:r>
        <w:t xml:space="preserve">{{field-off:Bible}}</w:t>
      </w:r>
    </w:p>
    <w:p>
      <w:r>
        <w:rPr>
          <w:sz w:val="18"/>
          <w:color w:val="777777"/>
        </w:rPr>
        <w:t xml:space="preserve">[[@Bible:Matthew 21:28]] </w:t>
      </w:r>
      <w:r>
        <w:rPr>
          <w:b/>
        </w:rPr>
        <w:t xml:space="preserve">28 </w:t>
      </w:r>
      <w:r>
        <w:t xml:space="preserve"> {{field-on:Bible}}</w:t>
      </w:r>
      <w:r>
        <w:t xml:space="preserve">But what do you think? A certain man had two sons</w:t>
      </w:r>
      <w:r>
        <w:rPr>
          <w:rStyle w:val="FootnoteReference"/>
        </w:rPr>
        <w:footnoteReference w:id="1617"/>
      </w:r>
      <w:r>
        <w:t xml:space="preserve">; and he came to the first, and said, Son, go work today in my vineyard.</w:t>
      </w:r>
      <w:r>
        <w:t xml:space="preserve">{{field-off:Bible}}</w:t>
      </w:r>
    </w:p>
    <w:p>
      <w:r>
        <w:rPr>
          <w:sz w:val="18"/>
          <w:color w:val="777777"/>
        </w:rPr>
        <w:t xml:space="preserve">[[@Bible:Matthew 21:29]] </w:t>
      </w:r>
      <w:r>
        <w:rPr>
          <w:b/>
        </w:rPr>
        <w:t xml:space="preserve">29 </w:t>
      </w:r>
      <w:r>
        <w:t xml:space="preserve"> {{field-on:Bible}}</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r>
        <w:t xml:space="preserve">{{field-off:Bible}}</w:t>
      </w:r>
    </w:p>
    <w:p>
      <w:r>
        <w:rPr>
          <w:sz w:val="18"/>
          <w:color w:val="777777"/>
        </w:rPr>
        <w:t xml:space="preserve">[[@Bible:Matthew 21:30]] </w:t>
      </w:r>
      <w:r>
        <w:rPr>
          <w:b/>
        </w:rPr>
        <w:t xml:space="preserve">30 </w:t>
      </w:r>
      <w:r>
        <w:t xml:space="preserve"> {{field-on:Bible}}</w:t>
      </w:r>
      <w:r>
        <w:t xml:space="preserve">And he came to the second, and said likewise. And he answered and said, I go</w:t>
      </w:r>
      <w:r>
        <w:rPr>
          <w:rStyle w:val="FootnoteReference"/>
        </w:rPr>
        <w:footnoteReference w:id="1620"/>
      </w:r>
      <w:r>
        <w:t xml:space="preserve">, sir: and he did not go.</w:t>
      </w:r>
      <w:r>
        <w:t xml:space="preserve">{{field-off:Bible}}</w:t>
      </w:r>
    </w:p>
    <w:p>
      <w:r>
        <w:rPr>
          <w:sz w:val="18"/>
          <w:color w:val="777777"/>
        </w:rPr>
        <w:t xml:space="preserve">[[@Bible:Matthew 21:31]] </w:t>
      </w:r>
      <w:r>
        <w:rPr>
          <w:b/>
        </w:rPr>
        <w:t xml:space="preserve">31 </w:t>
      </w:r>
      <w:r>
        <w:t xml:space="preserve"> {{field-on:Bible}}</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r>
        <w:t xml:space="preserve">{{field-off:Bible}}</w:t>
      </w:r>
    </w:p>
    <w:p>
      <w:r>
        <w:rPr>
          <w:sz w:val="18"/>
          <w:color w:val="777777"/>
        </w:rPr>
        <w:t xml:space="preserve">[[@Bible:Matthew 21:32]] </w:t>
      </w:r>
      <w:r>
        <w:rPr>
          <w:b/>
        </w:rPr>
        <w:t xml:space="preserve">32 </w:t>
      </w:r>
      <w:r>
        <w:t xml:space="preserve"> {{field-on:Bible}}</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r>
        <w:t xml:space="preserve">{{field-off:Bible}}</w:t>
      </w:r>
    </w:p>
    <w:p>
      <w:r>
        <w:rPr>
          <w:sz w:val="18"/>
          <w:color w:val="777777"/>
        </w:rPr>
        <w:t xml:space="preserve">[[@Bible:Matthew 21:33]] </w:t>
      </w:r>
      <w:r>
        <w:rPr>
          <w:b/>
        </w:rPr>
        <w:t xml:space="preserve">33 </w:t>
      </w:r>
      <w:r>
        <w:t xml:space="preserve"> {{field-on:Bible}}</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r>
        <w:t xml:space="preserve">{{field-off:Bible}}</w:t>
      </w:r>
    </w:p>
    <w:p>
      <w:r>
        <w:rPr>
          <w:sz w:val="18"/>
          <w:color w:val="777777"/>
        </w:rPr>
        <w:t xml:space="preserve">[[@Bible:Matthew 21:34]] </w:t>
      </w:r>
      <w:r>
        <w:rPr>
          <w:b/>
        </w:rPr>
        <w:t xml:space="preserve">34 </w:t>
      </w:r>
      <w:r>
        <w:t xml:space="preserve"> {{field-on:Bible}}</w:t>
      </w:r>
      <w:r>
        <w:t xml:space="preserve">And when the time of the fruit drew near, he sent</w:t>
      </w:r>
      <w:r>
        <w:rPr>
          <w:rStyle w:val="FootnoteReference"/>
        </w:rPr>
        <w:footnoteReference w:id="1631"/>
      </w:r>
      <w:r>
        <w:t xml:space="preserve"> his slaves to the husbandmen, that they might receive the fruits of it.</w:t>
      </w:r>
      <w:r>
        <w:t xml:space="preserve">{{field-off:Bible}}</w:t>
      </w:r>
    </w:p>
    <w:p>
      <w:r>
        <w:rPr>
          <w:sz w:val="18"/>
          <w:color w:val="777777"/>
        </w:rPr>
        <w:t xml:space="preserve">[[@Bible:Matthew 21:35]] </w:t>
      </w:r>
      <w:r>
        <w:rPr>
          <w:b/>
        </w:rPr>
        <w:t xml:space="preserve">35 </w:t>
      </w:r>
      <w:r>
        <w:t xml:space="preserve"> {{field-on:Bible}}</w:t>
      </w:r>
      <w:r>
        <w:t xml:space="preserve">And the husbandmen took his slaves, and beat one, and killed another, and stoned another.</w:t>
      </w:r>
      <w:r>
        <w:rPr>
          <w:rStyle w:val="FootnoteReference"/>
        </w:rPr>
        <w:footnoteReference w:id="1632"/>
      </w:r>
      <w:r>
        <w:t xml:space="preserve">{{field-off:Bible}}</w:t>
      </w:r>
    </w:p>
    <w:p>
      <w:r>
        <w:rPr>
          <w:sz w:val="18"/>
          <w:color w:val="777777"/>
        </w:rPr>
        <w:t xml:space="preserve">[[@Bible:Matthew 21:36]] </w:t>
      </w:r>
      <w:r>
        <w:rPr>
          <w:b/>
        </w:rPr>
        <w:t xml:space="preserve">36 </w:t>
      </w:r>
      <w:r>
        <w:t xml:space="preserve"> {{field-on:Bible}}</w:t>
      </w:r>
      <w:r>
        <w:t xml:space="preserve">Again, he sent other slaves more than the first: and they did to them likewise.</w:t>
      </w:r>
      <w:r>
        <w:rPr>
          <w:rStyle w:val="FootnoteReference"/>
        </w:rPr>
        <w:footnoteReference w:id="1633"/>
      </w:r>
      <w:r>
        <w:t xml:space="preserve">{{field-off:Bible}}</w:t>
      </w:r>
    </w:p>
    <w:p>
      <w:r>
        <w:rPr>
          <w:sz w:val="18"/>
          <w:color w:val="777777"/>
        </w:rPr>
        <w:t xml:space="preserve">[[@Bible:Matthew 21:37]] </w:t>
      </w:r>
      <w:r>
        <w:rPr>
          <w:b/>
        </w:rPr>
        <w:t xml:space="preserve">37 </w:t>
      </w:r>
      <w:r>
        <w:t xml:space="preserve"> {{field-on:Bible}}</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r>
        <w:t xml:space="preserve">{{field-off:Bible}}</w:t>
      </w:r>
    </w:p>
    <w:p>
      <w:r>
        <w:rPr>
          <w:sz w:val="18"/>
          <w:color w:val="777777"/>
        </w:rPr>
        <w:t xml:space="preserve">[[@Bible:Matthew 21:38]] </w:t>
      </w:r>
      <w:r>
        <w:rPr>
          <w:b/>
        </w:rPr>
        <w:t xml:space="preserve">38 </w:t>
      </w:r>
      <w:r>
        <w:t xml:space="preserve"> {{field-on:Bible}}</w:t>
      </w:r>
      <w:r>
        <w:t xml:space="preserve">But when the tenant farmers saw the son, they said among themselves, This is the heir; come, let us kill him, and let us seize his inheritance.</w:t>
      </w:r>
      <w:r>
        <w:t xml:space="preserve">{{field-off:Bible}}</w:t>
      </w:r>
    </w:p>
    <w:p>
      <w:r>
        <w:rPr>
          <w:sz w:val="18"/>
          <w:color w:val="777777"/>
        </w:rPr>
        <w:t xml:space="preserve">[[@Bible:Matthew 21:39]] </w:t>
      </w:r>
      <w:r>
        <w:rPr>
          <w:b/>
        </w:rPr>
        <w:t xml:space="preserve">39 </w:t>
      </w:r>
      <w:r>
        <w:t xml:space="preserve"> {{field-on:Bible}}</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r>
        <w:t xml:space="preserve">{{field-off:Bible}}</w:t>
      </w:r>
    </w:p>
    <w:p>
      <w:r>
        <w:rPr>
          <w:sz w:val="18"/>
          <w:color w:val="777777"/>
        </w:rPr>
        <w:t xml:space="preserve">[[@Bible:Matthew 21:40]] </w:t>
      </w:r>
      <w:r>
        <w:rPr>
          <w:b/>
        </w:rPr>
        <w:t xml:space="preserve">40 </w:t>
      </w:r>
      <w:r>
        <w:t xml:space="preserve"> {{field-on:Bible}}</w:t>
      </w:r>
      <w:r>
        <w:t xml:space="preserve">When therefore the lord of the vineyard comes, what will he do to those tenant farmers?</w:t>
      </w:r>
      <w:r>
        <w:t xml:space="preserve">{{field-off:Bible}}</w:t>
      </w:r>
    </w:p>
    <w:p>
      <w:r>
        <w:rPr>
          <w:sz w:val="18"/>
          <w:color w:val="777777"/>
        </w:rPr>
        <w:t xml:space="preserve">[[@Bible:Matthew 21:41]] </w:t>
      </w:r>
      <w:r>
        <w:rPr>
          <w:b/>
        </w:rPr>
        <w:t xml:space="preserve">41 </w:t>
      </w:r>
      <w:r>
        <w:t xml:space="preserve"> {{field-on:Bible}}</w:t>
      </w:r>
      <w:r>
        <w:t xml:space="preserve">They say to him, He will miserably destroy those wicked men, and will lease his vineyard to other tenant farmers, who shall render him the fruits in their seasons.</w:t>
      </w:r>
      <w:r>
        <w:rPr>
          <w:rStyle w:val="FootnoteReference"/>
        </w:rPr>
        <w:footnoteReference w:id="1639"/>
      </w:r>
      <w:r>
        <w:t xml:space="preserve">{{field-off:Bible}}</w:t>
      </w:r>
    </w:p>
    <w:p>
      <w:r>
        <w:rPr>
          <w:sz w:val="18"/>
          <w:color w:val="777777"/>
        </w:rPr>
        <w:t xml:space="preserve">[[@Bible:Matthew 21:42]] </w:t>
      </w:r>
      <w:r>
        <w:rPr>
          <w:b/>
        </w:rPr>
        <w:t xml:space="preserve">42 </w:t>
      </w:r>
      <w:r>
        <w:t xml:space="preserve"> {{field-on:Bible}}</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r>
        <w:t xml:space="preserve">{{field-off:Bible}}</w:t>
      </w:r>
    </w:p>
    <w:p>
      <w:r>
        <w:rPr>
          <w:sz w:val="18"/>
          <w:color w:val="777777"/>
        </w:rPr>
        <w:t xml:space="preserve">[[@Bible:Matthew 21:43]] </w:t>
      </w:r>
      <w:r>
        <w:rPr>
          <w:b/>
        </w:rPr>
        <w:t xml:space="preserve">43 </w:t>
      </w:r>
      <w:r>
        <w:t xml:space="preserve"> {{field-on:Bible}}</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r>
        <w:t xml:space="preserve">{{field-off:Bible}}</w:t>
      </w:r>
    </w:p>
    <w:p>
      <w:r>
        <w:rPr>
          <w:sz w:val="18"/>
          <w:color w:val="777777"/>
        </w:rPr>
        <w:t xml:space="preserve">[[@Bible:Matthew 21:44]] </w:t>
      </w:r>
      <w:r>
        <w:rPr>
          <w:b/>
        </w:rPr>
        <w:t xml:space="preserve">44 </w:t>
      </w:r>
      <w:r>
        <w:t xml:space="preserve"> {{field-on:Bible}}</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r>
        <w:t xml:space="preserve">{{field-off:Bible}}</w:t>
      </w:r>
    </w:p>
    <w:p>
      <w:r>
        <w:rPr>
          <w:sz w:val="18"/>
          <w:color w:val="777777"/>
        </w:rPr>
        <w:t xml:space="preserve">[[@Bible:Matthew 21:45]] </w:t>
      </w:r>
      <w:r>
        <w:rPr>
          <w:b/>
        </w:rPr>
        <w:t xml:space="preserve">45 </w:t>
      </w:r>
      <w:r>
        <w:t xml:space="preserve"> {{field-on:Bible}}</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r>
        <w:t xml:space="preserve">{{field-off:Bible}}</w:t>
      </w:r>
    </w:p>
    <w:p>
      <w:r>
        <w:rPr>
          <w:sz w:val="18"/>
          <w:color w:val="777777"/>
        </w:rPr>
        <w:t xml:space="preserve">[[@Bible:Matthew 21:46]] </w:t>
      </w:r>
      <w:r>
        <w:rPr>
          <w:b/>
        </w:rPr>
        <w:t xml:space="preserve">46 </w:t>
      </w:r>
      <w:r>
        <w:t xml:space="preserve"> {{field-on:Bible}}</w:t>
      </w:r>
      <w:r>
        <w:t xml:space="preserve">But when they sought</w:t>
      </w:r>
      <w:r>
        <w:rPr>
          <w:rStyle w:val="FootnoteReference"/>
        </w:rPr>
        <w:footnoteReference w:id="1649"/>
      </w:r>
      <w:r>
        <w:t xml:space="preserve"> to lay hands on him, they feared the crowd, because they took him for a prophet.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[[@Bible:Matthew 22:1]] </w:t>
      </w:r>
      <w:r>
        <w:rPr>
          <w:b/>
        </w:rPr>
        <w:t xml:space="preserve">1 </w:t>
      </w:r>
      <w:r>
        <w:t xml:space="preserve"> {{field-on:Bible}}</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r>
        <w:t xml:space="preserve">{{field-off:Bible}}</w:t>
      </w:r>
    </w:p>
    <w:p>
      <w:r>
        <w:rPr>
          <w:sz w:val="18"/>
          <w:color w:val="777777"/>
        </w:rPr>
        <w:t xml:space="preserve">[[@Bible:Matthew 22:2]] </w:t>
      </w:r>
      <w:r>
        <w:rPr>
          <w:b/>
        </w:rPr>
        <w:t xml:space="preserve">2 </w:t>
      </w:r>
      <w:r>
        <w:t xml:space="preserve"> {{field-on:Bible}}</w:t>
      </w:r>
      <w:r>
        <w:t xml:space="preserve">The kingdom</w:t>
      </w:r>
      <w:r>
        <w:rPr>
          <w:rStyle w:val="FootnoteReference"/>
        </w:rPr>
        <w:footnoteReference w:id="1653"/>
      </w:r>
      <w:r>
        <w:t xml:space="preserve"> of heaven is like a certain king, who made a wedding feast for his son,</w:t>
      </w:r>
      <w:r>
        <w:t xml:space="preserve">{{field-off:Bible}}</w:t>
      </w:r>
    </w:p>
    <w:p>
      <w:r>
        <w:rPr>
          <w:sz w:val="18"/>
          <w:color w:val="777777"/>
        </w:rPr>
        <w:t xml:space="preserve">[[@Bible:Matthew 22:3]] </w:t>
      </w:r>
      <w:r>
        <w:rPr>
          <w:b/>
        </w:rPr>
        <w:t xml:space="preserve">3 </w:t>
      </w:r>
      <w:r>
        <w:t xml:space="preserve"> {{field-on:Bible}}</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r>
        <w:t xml:space="preserve">{{field-off:Bible}}</w:t>
      </w:r>
    </w:p>
    <w:p>
      <w:r>
        <w:rPr>
          <w:sz w:val="18"/>
          <w:color w:val="777777"/>
        </w:rPr>
        <w:t xml:space="preserve">[[@Bible:Matthew 22:4]] </w:t>
      </w:r>
      <w:r>
        <w:rPr>
          <w:b/>
        </w:rPr>
        <w:t xml:space="preserve">4 </w:t>
      </w:r>
      <w:r>
        <w:t xml:space="preserve"> {{field-on:Bible}}</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r>
        <w:t xml:space="preserve">{{field-off:Bible}}</w:t>
      </w:r>
    </w:p>
    <w:p>
      <w:r>
        <w:rPr>
          <w:sz w:val="18"/>
          <w:color w:val="777777"/>
        </w:rPr>
        <w:t xml:space="preserve">[[@Bible:Matthew 22:5]] </w:t>
      </w:r>
      <w:r>
        <w:rPr>
          <w:b/>
        </w:rPr>
        <w:t xml:space="preserve">5 </w:t>
      </w:r>
      <w:r>
        <w:t xml:space="preserve"> {{field-on:Bible}}</w:t>
      </w:r>
      <w:r>
        <w:t xml:space="preserve">But they made light of it, and went their ways, one to his farm, another to his merchandise:</w:t>
      </w:r>
      <w:r>
        <w:rPr>
          <w:rStyle w:val="FootnoteReference"/>
        </w:rPr>
        <w:footnoteReference w:id="1658"/>
      </w:r>
      <w:r>
        <w:rPr>
          <w:rStyle w:val="FootnoteReference"/>
        </w:rPr>
        <w:footnoteReference w:id="1659"/>
      </w:r>
      <w:r>
        <w:t xml:space="preserve">{{field-off:Bible}}</w:t>
      </w:r>
    </w:p>
    <w:p>
      <w:r>
        <w:rPr>
          <w:sz w:val="18"/>
          <w:color w:val="777777"/>
        </w:rPr>
        <w:t xml:space="preserve">[[@Bible:Matthew 22:6]] </w:t>
      </w:r>
      <w:r>
        <w:rPr>
          <w:b/>
        </w:rPr>
        <w:t xml:space="preserve">6 </w:t>
      </w:r>
      <w:r>
        <w:t xml:space="preserve"> {{field-on:Bible}}</w:t>
      </w:r>
      <w:r>
        <w:t xml:space="preserve">And the remnant</w:t>
      </w:r>
      <w:r>
        <w:rPr>
          <w:rStyle w:val="FootnoteReference"/>
        </w:rPr>
        <w:footnoteReference w:id="1660"/>
      </w:r>
      <w:r>
        <w:t xml:space="preserve"> took his slaves, and mistreated them, and killed them.</w:t>
      </w:r>
      <w:r>
        <w:t xml:space="preserve">{{field-off:Bible}}</w:t>
      </w:r>
    </w:p>
    <w:p>
      <w:r>
        <w:rPr>
          <w:sz w:val="18"/>
          <w:color w:val="777777"/>
        </w:rPr>
        <w:t xml:space="preserve">[[@Bible:Matthew 22:7]] </w:t>
      </w:r>
      <w:r>
        <w:rPr>
          <w:b/>
        </w:rPr>
        <w:t xml:space="preserve">7 </w:t>
      </w:r>
      <w:r>
        <w:t xml:space="preserve"> {{field-on:Bible}}</w:t>
      </w:r>
      <w:r>
        <w:t xml:space="preserve">But when the king heard of it, he was angry: and he sent forth his armies, and destroyed those murderers, and burned up their city.</w:t>
      </w:r>
      <w:r>
        <w:rPr>
          <w:rStyle w:val="FootnoteReference"/>
        </w:rPr>
        <w:footnoteReference w:id="1661"/>
      </w:r>
      <w:r>
        <w:t xml:space="preserve">{{field-off:Bible}}</w:t>
      </w:r>
    </w:p>
    <w:p>
      <w:r>
        <w:rPr>
          <w:sz w:val="18"/>
          <w:color w:val="777777"/>
        </w:rPr>
        <w:t xml:space="preserve">[[@Bible:Matthew 22:8]] </w:t>
      </w:r>
      <w:r>
        <w:rPr>
          <w:b/>
        </w:rPr>
        <w:t xml:space="preserve">8 </w:t>
      </w:r>
      <w:r>
        <w:t xml:space="preserve"> {{field-on:Bible}}</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r>
        <w:t xml:space="preserve">{{field-off:Bible}}</w:t>
      </w:r>
    </w:p>
    <w:p>
      <w:r>
        <w:rPr>
          <w:sz w:val="18"/>
          <w:color w:val="777777"/>
        </w:rPr>
        <w:t xml:space="preserve">[[@Bible:Matthew 22:9]] </w:t>
      </w:r>
      <w:r>
        <w:rPr>
          <w:b/>
        </w:rPr>
        <w:t xml:space="preserve">9 </w:t>
      </w:r>
      <w:r>
        <w:t xml:space="preserve"> {{field-on:Bible}}</w:t>
      </w:r>
      <w:r>
        <w:t xml:space="preserve">Go therefore into the highways, and as many as you shall find, invite to the wedding feast.</w:t>
      </w:r>
      <w:r>
        <w:rPr>
          <w:rStyle w:val="FootnoteReference"/>
        </w:rPr>
        <w:footnoteReference w:id="1664"/>
      </w:r>
      <w:r>
        <w:t xml:space="preserve">{{field-off:Bible}}</w:t>
      </w:r>
    </w:p>
    <w:p>
      <w:r>
        <w:rPr>
          <w:sz w:val="18"/>
          <w:color w:val="777777"/>
        </w:rPr>
        <w:t xml:space="preserve">[[@Bible:Matthew 22:10]] </w:t>
      </w:r>
      <w:r>
        <w:rPr>
          <w:b/>
        </w:rPr>
        <w:t xml:space="preserve">10 </w:t>
      </w:r>
      <w:r>
        <w:t xml:space="preserve"> {{field-on:Bible}}</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r>
        <w:t xml:space="preserve">{{field-off:Bible}}</w:t>
      </w:r>
    </w:p>
    <w:p>
      <w:r>
        <w:rPr>
          <w:sz w:val="18"/>
          <w:color w:val="777777"/>
        </w:rPr>
        <w:t xml:space="preserve">[[@Bible:Matthew 22:11]] </w:t>
      </w:r>
      <w:r>
        <w:rPr>
          <w:b/>
        </w:rPr>
        <w:t xml:space="preserve">11 </w:t>
      </w:r>
      <w:r>
        <w:t xml:space="preserve"> {{field-on:Bible}}</w:t>
      </w:r>
      <w:r>
        <w:t xml:space="preserve">And when the king came in to see the guests, he saw there a man who did not have on a wedding garment:</w:t>
      </w:r>
      <w:r>
        <w:t xml:space="preserve">{{field-off:Bible}}</w:t>
      </w:r>
    </w:p>
    <w:p>
      <w:r>
        <w:rPr>
          <w:sz w:val="18"/>
          <w:color w:val="777777"/>
        </w:rPr>
        <w:t xml:space="preserve">[[@Bible:Matthew 22:12]] </w:t>
      </w:r>
      <w:r>
        <w:rPr>
          <w:b/>
        </w:rPr>
        <w:t xml:space="preserve">12 </w:t>
      </w:r>
      <w:r>
        <w:t xml:space="preserve"> {{field-on:Bible}}</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r>
        <w:t xml:space="preserve">{{field-off:Bible}}</w:t>
      </w:r>
    </w:p>
    <w:p>
      <w:r>
        <w:rPr>
          <w:sz w:val="18"/>
          <w:color w:val="777777"/>
        </w:rPr>
        <w:t xml:space="preserve">[[@Bible:Matthew 22:13]] </w:t>
      </w:r>
      <w:r>
        <w:rPr>
          <w:b/>
        </w:rPr>
        <w:t xml:space="preserve">13 </w:t>
      </w:r>
      <w:r>
        <w:t xml:space="preserve"> {{field-on:Bible}}</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r>
        <w:t xml:space="preserve">{{field-off:Bible}}</w:t>
      </w:r>
    </w:p>
    <w:p>
      <w:r>
        <w:rPr>
          <w:sz w:val="18"/>
          <w:color w:val="777777"/>
        </w:rPr>
        <w:t xml:space="preserve">[[@Bible:Matthew 22:14]] </w:t>
      </w:r>
      <w:r>
        <w:rPr>
          <w:b/>
        </w:rPr>
        <w:t xml:space="preserve">14 </w:t>
      </w:r>
      <w:r>
        <w:t xml:space="preserve"> {{field-on:Bible}}</w:t>
      </w:r>
      <w:r>
        <w:t xml:space="preserve">For many are called, but few are chosen.</w:t>
      </w:r>
      <w:r>
        <w:rPr>
          <w:rStyle w:val="FootnoteReference"/>
        </w:rPr>
        <w:footnoteReference w:id="1671"/>
      </w:r>
      <w:r>
        <w:t xml:space="preserve">{{field-off:Bible}}</w:t>
      </w:r>
    </w:p>
    <w:p>
      <w:r>
        <w:rPr>
          <w:sz w:val="18"/>
          <w:color w:val="777777"/>
        </w:rPr>
        <w:t xml:space="preserve">[[@Bible:Matthew 22:15]] </w:t>
      </w:r>
      <w:r>
        <w:rPr>
          <w:b/>
        </w:rPr>
        <w:t xml:space="preserve">15 </w:t>
      </w:r>
      <w:r>
        <w:t xml:space="preserve"> {{field-on:Bible}}</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r>
        <w:t xml:space="preserve">{{field-off:Bible}}</w:t>
      </w:r>
    </w:p>
    <w:p>
      <w:r>
        <w:rPr>
          <w:sz w:val="18"/>
          <w:color w:val="777777"/>
        </w:rPr>
        <w:t xml:space="preserve">[[@Bible:Matthew 22:16]] </w:t>
      </w:r>
      <w:r>
        <w:rPr>
          <w:b/>
        </w:rPr>
        <w:t xml:space="preserve">16 </w:t>
      </w:r>
      <w:r>
        <w:t xml:space="preserve"> {{field-on:Bible}}</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r>
        <w:t xml:space="preserve">{{field-off:Bible}}</w:t>
      </w:r>
    </w:p>
    <w:p>
      <w:r>
        <w:rPr>
          <w:sz w:val="18"/>
          <w:color w:val="777777"/>
        </w:rPr>
        <w:t xml:space="preserve">[[@Bible:Matthew 22:17]] </w:t>
      </w:r>
      <w:r>
        <w:rPr>
          <w:b/>
        </w:rPr>
        <w:t xml:space="preserve">17 </w:t>
      </w:r>
      <w:r>
        <w:t xml:space="preserve"> {{field-on:Bible}}</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r>
        <w:t xml:space="preserve">{{field-off:Bible}}</w:t>
      </w:r>
    </w:p>
    <w:p>
      <w:r>
        <w:rPr>
          <w:sz w:val="18"/>
          <w:color w:val="777777"/>
        </w:rPr>
        <w:t xml:space="preserve">[[@Bible:Matthew 22:18]] </w:t>
      </w:r>
      <w:r>
        <w:rPr>
          <w:b/>
        </w:rPr>
        <w:t xml:space="preserve">18 </w:t>
      </w:r>
      <w:r>
        <w:t xml:space="preserve"> {{field-on:Bible}}</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r>
        <w:t xml:space="preserve">{{field-off:Bible}}</w:t>
      </w:r>
    </w:p>
    <w:p>
      <w:r>
        <w:rPr>
          <w:sz w:val="18"/>
          <w:color w:val="777777"/>
        </w:rPr>
        <w:t xml:space="preserve">[[@Bible:Matthew 22:19]] </w:t>
      </w:r>
      <w:r>
        <w:rPr>
          <w:b/>
        </w:rPr>
        <w:t xml:space="preserve">19 </w:t>
      </w:r>
      <w:r>
        <w:t xml:space="preserve"> {{field-on:Bible}}</w:t>
      </w:r>
      <w:r>
        <w:t xml:space="preserve">Show me the tribute money. And they brought to him a denarius.</w:t>
      </w:r>
      <w:r>
        <w:rPr>
          <w:rStyle w:val="FootnoteReference"/>
        </w:rPr>
        <w:footnoteReference w:id="1687"/>
      </w:r>
      <w:r>
        <w:t xml:space="preserve">{{field-off:Bible}}</w:t>
      </w:r>
    </w:p>
    <w:p>
      <w:r>
        <w:rPr>
          <w:sz w:val="18"/>
          <w:color w:val="777777"/>
        </w:rPr>
        <w:t xml:space="preserve">[[@Bible:Matthew 22:20]] </w:t>
      </w:r>
      <w:r>
        <w:rPr>
          <w:b/>
        </w:rPr>
        <w:t xml:space="preserve">20 </w:t>
      </w:r>
      <w:r>
        <w:t xml:space="preserve"> {{field-on:Bible}}</w:t>
      </w:r>
      <w:r>
        <w:t xml:space="preserve">And he says to them, Whose is this image and superscription</w:t>
      </w:r>
      <w:r>
        <w:rPr>
          <w:rStyle w:val="FootnoteReference"/>
        </w:rPr>
        <w:footnoteReference w:id="1688"/>
      </w:r>
      <w:r>
        <w:t xml:space="preserve">?</w:t>
      </w:r>
      <w:r>
        <w:t xml:space="preserve">{{field-off:Bible}}</w:t>
      </w:r>
    </w:p>
    <w:p>
      <w:r>
        <w:rPr>
          <w:sz w:val="18"/>
          <w:color w:val="777777"/>
        </w:rPr>
        <w:t xml:space="preserve">[[@Bible:Matthew 22:21]] </w:t>
      </w:r>
      <w:r>
        <w:rPr>
          <w:b/>
        </w:rPr>
        <w:t xml:space="preserve">21 </w:t>
      </w:r>
      <w:r>
        <w:t xml:space="preserve"> {{field-on:Bible}}</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r>
        <w:t xml:space="preserve">{{field-off:Bible}}</w:t>
      </w:r>
    </w:p>
    <w:p>
      <w:r>
        <w:rPr>
          <w:sz w:val="18"/>
          <w:color w:val="777777"/>
        </w:rPr>
        <w:t xml:space="preserve">[[@Bible:Matthew 22:22]] </w:t>
      </w:r>
      <w:r>
        <w:rPr>
          <w:b/>
        </w:rPr>
        <w:t xml:space="preserve">22 </w:t>
      </w:r>
      <w:r>
        <w:t xml:space="preserve"> {{field-on:Bible}}</w:t>
      </w:r>
      <w:r>
        <w:t xml:space="preserve">When they had heard these words, they marveled, and left him, and went their way.</w:t>
      </w:r>
      <w:r>
        <w:rPr>
          <w:rStyle w:val="FootnoteReference"/>
        </w:rPr>
        <w:footnoteReference w:id="1691"/>
      </w:r>
      <w:r>
        <w:t xml:space="preserve">{{field-off:Bible}}</w:t>
      </w:r>
    </w:p>
    <w:p>
      <w:r>
        <w:rPr>
          <w:sz w:val="18"/>
          <w:color w:val="777777"/>
        </w:rPr>
        <w:t xml:space="preserve">[[@Bible:Matthew 22:23]] </w:t>
      </w:r>
      <w:r>
        <w:rPr>
          <w:b/>
        </w:rPr>
        <w:t xml:space="preserve">23 </w:t>
      </w:r>
      <w:r>
        <w:t xml:space="preserve"> {{field-on:Bible}}</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r>
        <w:t xml:space="preserve">{{field-off:Bible}}</w:t>
      </w:r>
    </w:p>
    <w:p>
      <w:r>
        <w:rPr>
          <w:sz w:val="18"/>
          <w:color w:val="777777"/>
        </w:rPr>
        <w:t xml:space="preserve">[[@Bible:Matthew 22:24]] </w:t>
      </w:r>
      <w:r>
        <w:rPr>
          <w:b/>
        </w:rPr>
        <w:t xml:space="preserve">24 </w:t>
      </w:r>
      <w:r>
        <w:t xml:space="preserve"> {{field-on:Bible}}</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r>
        <w:t xml:space="preserve">{{field-off:Bible}}</w:t>
      </w:r>
    </w:p>
    <w:p>
      <w:r>
        <w:rPr>
          <w:sz w:val="18"/>
          <w:color w:val="777777"/>
        </w:rPr>
        <w:t xml:space="preserve">[[@Bible:Matthew 22:25]] </w:t>
      </w:r>
      <w:r>
        <w:rPr>
          <w:b/>
        </w:rPr>
        <w:t xml:space="preserve">25 </w:t>
      </w:r>
      <w:r>
        <w:t xml:space="preserve"> {{field-on:Bible}}</w:t>
      </w:r>
      <w:r>
        <w:t xml:space="preserve">Now there were with us seven brothers: and the first, when he had married a wife, died, and, having no child, left his wife to his brother:</w:t>
      </w:r>
      <w:r>
        <w:rPr>
          <w:rStyle w:val="FootnoteReference"/>
        </w:rPr>
        <w:footnoteReference w:id="1698"/>
      </w:r>
      <w:r>
        <w:t xml:space="preserve">{{field-off:Bible}}</w:t>
      </w:r>
    </w:p>
    <w:p>
      <w:r>
        <w:rPr>
          <w:sz w:val="18"/>
          <w:color w:val="777777"/>
        </w:rPr>
        <w:t xml:space="preserve">[[@Bible:Matthew 22:26]] </w:t>
      </w:r>
      <w:r>
        <w:rPr>
          <w:b/>
        </w:rPr>
        <w:t xml:space="preserve">26 </w:t>
      </w:r>
      <w:r>
        <w:t xml:space="preserve"> {{field-on:Bible}}</w:t>
      </w:r>
      <w:r>
        <w:t xml:space="preserve">Likewise the second also, and the third, to the seventh</w:t>
      </w:r>
      <w:r>
        <w:rPr>
          <w:rStyle w:val="FootnoteReference"/>
        </w:rPr>
        <w:footnoteReference w:id="1699"/>
      </w:r>
      <w:r>
        <w:t xml:space="preserve">.</w:t>
      </w:r>
      <w:r>
        <w:t xml:space="preserve">{{field-off:Bible}}</w:t>
      </w:r>
    </w:p>
    <w:p>
      <w:r>
        <w:rPr>
          <w:sz w:val="18"/>
          <w:color w:val="777777"/>
        </w:rPr>
        <w:t xml:space="preserve">[[@Bible:Matthew 22:27]] </w:t>
      </w:r>
      <w:r>
        <w:rPr>
          <w:b/>
        </w:rPr>
        <w:t xml:space="preserve">27 </w:t>
      </w:r>
      <w:r>
        <w:t xml:space="preserve"> {{field-on:Bible}}</w:t>
      </w:r>
      <w:r>
        <w:t xml:space="preserve">And last of all the woman died also.</w:t>
      </w:r>
      <w:r>
        <w:t xml:space="preserve">{{field-off:Bible}}</w:t>
      </w:r>
    </w:p>
    <w:p>
      <w:r>
        <w:rPr>
          <w:sz w:val="18"/>
          <w:color w:val="777777"/>
        </w:rPr>
        <w:t xml:space="preserve">[[@Bible:Matthew 22:28]] </w:t>
      </w:r>
      <w:r>
        <w:rPr>
          <w:b/>
        </w:rPr>
        <w:t xml:space="preserve">28 </w:t>
      </w:r>
      <w:r>
        <w:t xml:space="preserve"> {{field-on:Bible}}</w:t>
      </w:r>
      <w:r>
        <w:t xml:space="preserve">Therefore in the resurrection whose wife shall she be of the seven? for they all had her.</w:t>
      </w:r>
      <w:r>
        <w:t xml:space="preserve">{{field-off:Bible}}</w:t>
      </w:r>
    </w:p>
    <w:p>
      <w:r>
        <w:rPr>
          <w:sz w:val="18"/>
          <w:color w:val="777777"/>
        </w:rPr>
        <w:t xml:space="preserve">[[@Bible:Matthew 22:29]] </w:t>
      </w:r>
      <w:r>
        <w:rPr>
          <w:b/>
        </w:rPr>
        <w:t xml:space="preserve">29 </w:t>
      </w:r>
      <w:r>
        <w:t xml:space="preserve"> {{field-on:Bible}}</w:t>
      </w:r>
      <w:r>
        <w:t xml:space="preserve">Jesus answered and said to them, You go astray, not knowing the scriptures, nor the power of God.</w:t>
      </w:r>
      <w:r>
        <w:rPr>
          <w:rStyle w:val="FootnoteReference"/>
        </w:rPr>
        <w:footnoteReference w:id="1700"/>
      </w:r>
      <w:r>
        <w:rPr>
          <w:rStyle w:val="FootnoteReference"/>
        </w:rPr>
        <w:footnoteReference w:id="1701"/>
      </w:r>
      <w:r>
        <w:t xml:space="preserve">{{field-off:Bible}}</w:t>
      </w:r>
    </w:p>
    <w:p>
      <w:r>
        <w:rPr>
          <w:sz w:val="18"/>
          <w:color w:val="777777"/>
        </w:rPr>
        <w:t xml:space="preserve">[[@Bible:Matthew 22:30]] </w:t>
      </w:r>
      <w:r>
        <w:rPr>
          <w:b/>
        </w:rPr>
        <w:t xml:space="preserve">30 </w:t>
      </w:r>
      <w:r>
        <w:t xml:space="preserve"> {{field-on:Bible}}</w:t>
      </w:r>
      <w:r>
        <w:t xml:space="preserve">For in the resurrection they neither marry, nor are given in marriage, but are as the angels of God in heaven.</w:t>
      </w:r>
      <w:r>
        <w:rPr>
          <w:rStyle w:val="FootnoteReference"/>
        </w:rPr>
        <w:footnoteReference w:id="1702"/>
      </w:r>
      <w:r>
        <w:t xml:space="preserve">{{field-off:Bible}}</w:t>
      </w:r>
    </w:p>
    <w:p>
      <w:r>
        <w:rPr>
          <w:sz w:val="18"/>
          <w:color w:val="777777"/>
        </w:rPr>
        <w:t xml:space="preserve">[[@Bible:Matthew 22:31]] </w:t>
      </w:r>
      <w:r>
        <w:rPr>
          <w:b/>
        </w:rPr>
        <w:t xml:space="preserve">31 </w:t>
      </w:r>
      <w:r>
        <w:t xml:space="preserve"> {{field-on:Bible}}</w:t>
      </w:r>
      <w:r>
        <w:t xml:space="preserve">But as concerning the resurrection of the dead, have you not read that which was spoken to you by God, saying,</w:t>
      </w:r>
      <w:r>
        <w:t xml:space="preserve">{{field-off:Bible}}</w:t>
      </w:r>
    </w:p>
    <w:p>
      <w:r>
        <w:rPr>
          <w:sz w:val="18"/>
          <w:color w:val="777777"/>
        </w:rPr>
        <w:t xml:space="preserve">[[@Bible:Matthew 22:32]] </w:t>
      </w:r>
      <w:r>
        <w:rPr>
          <w:b/>
        </w:rPr>
        <w:t xml:space="preserve">32 </w:t>
      </w:r>
      <w:r>
        <w:t xml:space="preserve"> {{field-on:Bible}}</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r>
        <w:t xml:space="preserve">{{field-off:Bible}}</w:t>
      </w:r>
    </w:p>
    <w:p>
      <w:r>
        <w:rPr>
          <w:sz w:val="18"/>
          <w:color w:val="777777"/>
        </w:rPr>
        <w:t xml:space="preserve">[[@Bible:Matthew 22:33]] </w:t>
      </w:r>
      <w:r>
        <w:rPr>
          <w:b/>
        </w:rPr>
        <w:t xml:space="preserve">33 </w:t>
      </w:r>
      <w:r>
        <w:t xml:space="preserve"> {{field-on:Bible}}</w:t>
      </w:r>
      <w:r>
        <w:t xml:space="preserve">And when the crowd heard this, they were astonished at his doctrine.</w:t>
      </w:r>
      <w:r>
        <w:rPr>
          <w:rStyle w:val="FootnoteReference"/>
        </w:rPr>
        <w:footnoteReference w:id="1709"/>
      </w:r>
      <w:r>
        <w:t xml:space="preserve">{{field-off:Bible}}</w:t>
      </w:r>
    </w:p>
    <w:p>
      <w:r>
        <w:rPr>
          <w:sz w:val="18"/>
          <w:color w:val="777777"/>
        </w:rPr>
        <w:t xml:space="preserve">[[@Bible:Matthew 22:34]] </w:t>
      </w:r>
      <w:r>
        <w:rPr>
          <w:b/>
        </w:rPr>
        <w:t xml:space="preserve">34 </w:t>
      </w:r>
      <w:r>
        <w:t xml:space="preserve"> {{field-on:Bible}}</w:t>
      </w:r>
      <w:r>
        <w:t xml:space="preserve">But when the Pharisees had heard that he had put the Sadducees to silence, they were gathered together.</w:t>
      </w:r>
      <w:r>
        <w:rPr>
          <w:rStyle w:val="FootnoteReference"/>
        </w:rPr>
        <w:footnoteReference w:id="1710"/>
      </w:r>
      <w:r>
        <w:t xml:space="preserve">{{field-off:Bible}}</w:t>
      </w:r>
    </w:p>
    <w:p>
      <w:r>
        <w:rPr>
          <w:sz w:val="18"/>
          <w:color w:val="777777"/>
        </w:rPr>
        <w:t xml:space="preserve">[[@Bible:Matthew 22:35]] </w:t>
      </w:r>
      <w:r>
        <w:rPr>
          <w:b/>
        </w:rPr>
        <w:t xml:space="preserve">35 </w:t>
      </w:r>
      <w:r>
        <w:t xml:space="preserve"> {{field-on:Bible}}</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r>
        <w:t xml:space="preserve">{{field-off:Bible}}</w:t>
      </w:r>
    </w:p>
    <w:p>
      <w:r>
        <w:rPr>
          <w:sz w:val="18"/>
          <w:color w:val="777777"/>
        </w:rPr>
        <w:t xml:space="preserve">[[@Bible:Matthew 22:36]] </w:t>
      </w:r>
      <w:r>
        <w:rPr>
          <w:b/>
        </w:rPr>
        <w:t xml:space="preserve">36 </w:t>
      </w:r>
      <w:r>
        <w:t xml:space="preserve"> {{field-on:Bible}}</w:t>
      </w:r>
      <w:r>
        <w:t xml:space="preserve">Teacher, which is the great commandment in the law?</w:t>
      </w:r>
      <w:r>
        <w:rPr>
          <w:rStyle w:val="FootnoteReference"/>
        </w:rPr>
        <w:footnoteReference w:id="1713"/>
      </w:r>
      <w:r>
        <w:t xml:space="preserve">{{field-off:Bible}}</w:t>
      </w:r>
    </w:p>
    <w:p>
      <w:r>
        <w:rPr>
          <w:sz w:val="18"/>
          <w:color w:val="777777"/>
        </w:rPr>
        <w:t xml:space="preserve">[[@Bible:Matthew 22:37]] </w:t>
      </w:r>
      <w:r>
        <w:rPr>
          <w:b/>
        </w:rPr>
        <w:t xml:space="preserve">37 </w:t>
      </w:r>
      <w:r>
        <w:t xml:space="preserve"> {{field-on:Bible}}</w:t>
      </w:r>
      <w:r>
        <w:t xml:space="preserve">Jesus said to him, You shall love the Lord your God with all your heart, and with all your soul, and with all your mind.</w:t>
      </w:r>
      <w:r>
        <w:rPr>
          <w:rStyle w:val="FootnoteReference"/>
        </w:rPr>
        <w:footnoteReference w:id="1714"/>
      </w:r>
      <w:r>
        <w:t xml:space="preserve">{{field-off:Bible}}</w:t>
      </w:r>
    </w:p>
    <w:p>
      <w:r>
        <w:rPr>
          <w:sz w:val="18"/>
          <w:color w:val="777777"/>
        </w:rPr>
        <w:t xml:space="preserve">[[@Bible:Matthew 22:38]] </w:t>
      </w:r>
      <w:r>
        <w:rPr>
          <w:b/>
        </w:rPr>
        <w:t xml:space="preserve">38 </w:t>
      </w:r>
      <w:r>
        <w:t xml:space="preserve"> {{field-on:Bible}}</w:t>
      </w:r>
      <w:r>
        <w:t xml:space="preserve">This is the first and great commandment.</w:t>
      </w:r>
      <w:r>
        <w:t xml:space="preserve">{{field-off:Bible}}</w:t>
      </w:r>
    </w:p>
    <w:p>
      <w:r>
        <w:rPr>
          <w:sz w:val="18"/>
          <w:color w:val="777777"/>
        </w:rPr>
        <w:t xml:space="preserve">[[@Bible:Matthew 22:39]] </w:t>
      </w:r>
      <w:r>
        <w:rPr>
          <w:b/>
        </w:rPr>
        <w:t xml:space="preserve">39 </w:t>
      </w:r>
      <w:r>
        <w:t xml:space="preserve"> {{field-on:Bible}}</w:t>
      </w:r>
      <w:r>
        <w:t xml:space="preserve">And the second is like it, You shall love your neighbor as yourself.</w:t>
      </w:r>
      <w:r>
        <w:rPr>
          <w:rStyle w:val="FootnoteReference"/>
        </w:rPr>
        <w:footnoteReference w:id="1715"/>
      </w:r>
      <w:r>
        <w:rPr>
          <w:rStyle w:val="FootnoteReference"/>
        </w:rPr>
        <w:footnoteReference w:id="1716"/>
      </w:r>
      <w:r>
        <w:t xml:space="preserve">{{field-off:Bible}}</w:t>
      </w:r>
    </w:p>
    <w:p>
      <w:r>
        <w:rPr>
          <w:sz w:val="18"/>
          <w:color w:val="777777"/>
        </w:rPr>
        <w:t xml:space="preserve">[[@Bible:Matthew 22:40]] </w:t>
      </w:r>
      <w:r>
        <w:rPr>
          <w:b/>
        </w:rPr>
        <w:t xml:space="preserve">40 </w:t>
      </w:r>
      <w:r>
        <w:t xml:space="preserve"> {{field-on:Bible}}</w:t>
      </w:r>
      <w:r>
        <w:t xml:space="preserve">On these two commandments hang all the law and the prophets.</w:t>
      </w:r>
      <w:r>
        <w:rPr>
          <w:rStyle w:val="FootnoteReference"/>
        </w:rPr>
        <w:footnoteReference w:id="1717"/>
      </w:r>
      <w:r>
        <w:t xml:space="preserve">{{field-off:Bible}}</w:t>
      </w:r>
    </w:p>
    <w:p>
      <w:r>
        <w:rPr>
          <w:sz w:val="18"/>
          <w:color w:val="777777"/>
        </w:rPr>
        <w:t xml:space="preserve">[[@Bible:Matthew 22:41]] </w:t>
      </w:r>
      <w:r>
        <w:rPr>
          <w:b/>
        </w:rPr>
        <w:t xml:space="preserve">41 </w:t>
      </w:r>
      <w:r>
        <w:t xml:space="preserve"> {{field-on:Bible}}</w:t>
      </w:r>
      <w:r>
        <w:t xml:space="preserve">While the Pharisees were gathered together, Jesus asked them,</w:t>
      </w:r>
      <w:r>
        <w:rPr>
          <w:rStyle w:val="FootnoteReference"/>
        </w:rPr>
        <w:footnoteReference w:id="1718"/>
      </w:r>
      <w:r>
        <w:t xml:space="preserve">{{field-off:Bible}}</w:t>
      </w:r>
    </w:p>
    <w:p>
      <w:r>
        <w:rPr>
          <w:sz w:val="18"/>
          <w:color w:val="777777"/>
        </w:rPr>
        <w:t xml:space="preserve">[[@Bible:Matthew 22:42]] </w:t>
      </w:r>
      <w:r>
        <w:rPr>
          <w:b/>
        </w:rPr>
        <w:t xml:space="preserve">42 </w:t>
      </w:r>
      <w:r>
        <w:t xml:space="preserve"> {{field-on:Bible}}</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r>
        <w:t xml:space="preserve">{{field-off:Bible}}</w:t>
      </w:r>
    </w:p>
    <w:p>
      <w:r>
        <w:rPr>
          <w:sz w:val="18"/>
          <w:color w:val="777777"/>
        </w:rPr>
        <w:t xml:space="preserve">[[@Bible:Matthew 22:43]] </w:t>
      </w:r>
      <w:r>
        <w:rPr>
          <w:b/>
        </w:rPr>
        <w:t xml:space="preserve">43 </w:t>
      </w:r>
      <w:r>
        <w:t xml:space="preserve"> {{field-on:Bible}}</w:t>
      </w:r>
      <w:r>
        <w:t xml:space="preserve">He says to them, How then does David in spirit call him Lord, saying,</w:t>
      </w:r>
      <w:r>
        <w:rPr>
          <w:rStyle w:val="FootnoteReference"/>
        </w:rPr>
        <w:footnoteReference w:id="1722"/>
      </w:r>
      <w:r>
        <w:t xml:space="preserve">{{field-off:Bible}}</w:t>
      </w:r>
    </w:p>
    <w:p>
      <w:r>
        <w:rPr>
          <w:sz w:val="18"/>
          <w:color w:val="777777"/>
        </w:rPr>
        <w:t xml:space="preserve">[[@Bible:Matthew 22:44]] </w:t>
      </w:r>
      <w:r>
        <w:rPr>
          <w:b/>
        </w:rPr>
        <w:t xml:space="preserve">44 </w:t>
      </w:r>
      <w:r>
        <w:t xml:space="preserve"> {{field-on:Bible}}</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r>
        <w:t xml:space="preserve">{{field-off:Bible}}</w:t>
      </w:r>
    </w:p>
    <w:p>
      <w:r>
        <w:rPr>
          <w:sz w:val="18"/>
          <w:color w:val="777777"/>
        </w:rPr>
        <w:t xml:space="preserve">[[@Bible:Matthew 22:45]] </w:t>
      </w:r>
      <w:r>
        <w:rPr>
          <w:b/>
        </w:rPr>
        <w:t xml:space="preserve">45 </w:t>
      </w:r>
      <w:r>
        <w:t xml:space="preserve"> {{field-on:Bible}}</w:t>
      </w:r>
      <w:r>
        <w:t xml:space="preserve">If David then calls him Lord, how is he his son?</w:t>
      </w:r>
      <w:r>
        <w:rPr>
          <w:rStyle w:val="FootnoteReference"/>
        </w:rPr>
        <w:footnoteReference w:id="1726"/>
      </w:r>
      <w:r>
        <w:t xml:space="preserve">{{field-off:Bible}}</w:t>
      </w:r>
    </w:p>
    <w:p>
      <w:r>
        <w:rPr>
          <w:sz w:val="18"/>
          <w:color w:val="777777"/>
        </w:rPr>
        <w:t xml:space="preserve">[[@Bible:Matthew 22:46]] </w:t>
      </w:r>
      <w:r>
        <w:rPr>
          <w:b/>
        </w:rPr>
        <w:t xml:space="preserve">46 </w:t>
      </w:r>
      <w:r>
        <w:t xml:space="preserve"> {{field-on:Bible}}</w:t>
      </w:r>
      <w:r>
        <w:t xml:space="preserve">And no one was able to answer him a word, neither dared anyone from that day forth ask him any more questions.</w:t>
      </w:r>
      <w:r>
        <w:rPr>
          <w:rStyle w:val="FootnoteReference"/>
        </w:rPr>
        <w:footnoteReference w:id="1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[[@Bible:Matthew 23:1]] </w:t>
      </w:r>
      <w:r>
        <w:rPr>
          <w:b/>
        </w:rPr>
        <w:t xml:space="preserve">1 </w:t>
      </w:r>
      <w:r>
        <w:t xml:space="preserve"> {{field-on:Bible}}</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r>
        <w:t xml:space="preserve">{{field-off:Bible}}</w:t>
      </w:r>
    </w:p>
    <w:p>
      <w:r>
        <w:rPr>
          <w:sz w:val="18"/>
          <w:color w:val="777777"/>
        </w:rPr>
        <w:t xml:space="preserve">[[@Bible:Matthew 23:2]] </w:t>
      </w:r>
      <w:r>
        <w:rPr>
          <w:b/>
        </w:rPr>
        <w:t xml:space="preserve">2 </w:t>
      </w:r>
      <w:r>
        <w:t xml:space="preserve"> {{field-on:Bible}}</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r>
        <w:t xml:space="preserve">{{field-off:Bible}}</w:t>
      </w:r>
    </w:p>
    <w:p>
      <w:r>
        <w:rPr>
          <w:sz w:val="18"/>
          <w:color w:val="777777"/>
        </w:rPr>
        <w:t xml:space="preserve">[[@Bible:Matthew 23:3]] </w:t>
      </w:r>
      <w:r>
        <w:rPr>
          <w:b/>
        </w:rPr>
        <w:t xml:space="preserve">3 </w:t>
      </w:r>
      <w:r>
        <w:t xml:space="preserve"> {{field-on:Bible}}</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r>
        <w:t xml:space="preserve">{{field-off:Bible}}</w:t>
      </w:r>
    </w:p>
    <w:p>
      <w:r>
        <w:rPr>
          <w:sz w:val="18"/>
          <w:color w:val="777777"/>
        </w:rPr>
        <w:t xml:space="preserve">[[@Bible:Matthew 23:4]] </w:t>
      </w:r>
      <w:r>
        <w:rPr>
          <w:b/>
        </w:rPr>
        <w:t xml:space="preserve">4 </w:t>
      </w:r>
      <w:r>
        <w:t xml:space="preserve"> {{field-on:Bible}}</w:t>
      </w:r>
      <w:r>
        <w:t xml:space="preserve">For they bind heavy and grievous burdens, and lay them on men's shoulders; but they themselves will not move them with one of their fingers.</w:t>
      </w:r>
      <w:r>
        <w:rPr>
          <w:rStyle w:val="FootnoteReference"/>
        </w:rPr>
        <w:footnoteReference w:id="1736"/>
      </w:r>
      <w:r>
        <w:t xml:space="preserve">{{field-off:Bible}}</w:t>
      </w:r>
    </w:p>
    <w:p>
      <w:r>
        <w:rPr>
          <w:sz w:val="18"/>
          <w:color w:val="777777"/>
        </w:rPr>
        <w:t xml:space="preserve">[[@Bible:Matthew 23:5]] </w:t>
      </w:r>
      <w:r>
        <w:rPr>
          <w:b/>
        </w:rPr>
        <w:t xml:space="preserve">5 </w:t>
      </w:r>
      <w:r>
        <w:t xml:space="preserve"> {{field-on:Bible}}</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r>
        <w:t xml:space="preserve">{{field-off:Bible}}</w:t>
      </w:r>
    </w:p>
    <w:p>
      <w:r>
        <w:rPr>
          <w:sz w:val="18"/>
          <w:color w:val="777777"/>
        </w:rPr>
        <w:t xml:space="preserve">[[@Bible:Matthew 23:6]] </w:t>
      </w:r>
      <w:r>
        <w:rPr>
          <w:b/>
        </w:rPr>
        <w:t xml:space="preserve">6 </w:t>
      </w:r>
      <w:r>
        <w:t xml:space="preserve"> {{field-on:Bible}}</w:t>
      </w:r>
      <w:r>
        <w:t xml:space="preserve">And love the chief places at feasts, and the chief seats in the synagogues,</w:t>
      </w:r>
      <w:r>
        <w:rPr>
          <w:rStyle w:val="FootnoteReference"/>
        </w:rPr>
        <w:footnoteReference w:id="1740"/>
      </w:r>
      <w:r>
        <w:t xml:space="preserve">{{field-off:Bible}}</w:t>
      </w:r>
    </w:p>
    <w:p>
      <w:r>
        <w:rPr>
          <w:sz w:val="18"/>
          <w:color w:val="777777"/>
        </w:rPr>
        <w:t xml:space="preserve">[[@Bible:Matthew 23:7]] </w:t>
      </w:r>
      <w:r>
        <w:rPr>
          <w:b/>
        </w:rPr>
        <w:t xml:space="preserve">7 </w:t>
      </w:r>
      <w:r>
        <w:t xml:space="preserve"> {{field-on:Bible}}</w:t>
      </w:r>
      <w:r>
        <w:t xml:space="preserve">And greetings in the markets, and to be called by men, Rabbi</w:t>
      </w:r>
      <w:r>
        <w:rPr>
          <w:rStyle w:val="FootnoteReference"/>
        </w:rPr>
        <w:footnoteReference w:id="1741"/>
      </w:r>
      <w:r>
        <w:t xml:space="preserve">, Rabbi.</w:t>
      </w:r>
      <w:r>
        <w:rPr>
          <w:rStyle w:val="FootnoteReference"/>
        </w:rPr>
        <w:footnoteReference w:id="1742"/>
      </w:r>
      <w:r>
        <w:t xml:space="preserve">{{field-off:Bible}}</w:t>
      </w:r>
    </w:p>
    <w:p>
      <w:r>
        <w:rPr>
          <w:sz w:val="18"/>
          <w:color w:val="777777"/>
        </w:rPr>
        <w:t xml:space="preserve">[[@Bible:Matthew 23:8]] </w:t>
      </w:r>
      <w:r>
        <w:rPr>
          <w:b/>
        </w:rPr>
        <w:t xml:space="preserve">8 </w:t>
      </w:r>
      <w:r>
        <w:t xml:space="preserve"> {{field-on:Bible}}</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r>
        <w:t xml:space="preserve">{{field-off:Bible}}</w:t>
      </w:r>
    </w:p>
    <w:p>
      <w:r>
        <w:rPr>
          <w:sz w:val="18"/>
          <w:color w:val="777777"/>
        </w:rPr>
        <w:t xml:space="preserve">[[@Bible:Matthew 23:9]] </w:t>
      </w:r>
      <w:r>
        <w:rPr>
          <w:b/>
        </w:rPr>
        <w:t xml:space="preserve">9 </w:t>
      </w:r>
      <w:r>
        <w:t xml:space="preserve"> {{field-on:Bible}}</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r>
        <w:t xml:space="preserve">{{field-off:Bible}}</w:t>
      </w:r>
    </w:p>
    <w:p>
      <w:r>
        <w:rPr>
          <w:sz w:val="18"/>
          <w:color w:val="777777"/>
        </w:rPr>
        <w:t xml:space="preserve">[[@Bible:Matthew 23:10]] </w:t>
      </w:r>
      <w:r>
        <w:rPr>
          <w:b/>
        </w:rPr>
        <w:t xml:space="preserve">10 </w:t>
      </w:r>
      <w:r>
        <w:t xml:space="preserve"> {{field-on:Bible}}</w:t>
      </w:r>
      <w:r>
        <w:t xml:space="preserve">Neither be called teachers: for one is your Teacher, even Christ.</w:t>
      </w:r>
      <w:r>
        <w:t xml:space="preserve">{{field-off:Bible}}</w:t>
      </w:r>
    </w:p>
    <w:p>
      <w:r>
        <w:rPr>
          <w:sz w:val="18"/>
          <w:color w:val="777777"/>
        </w:rPr>
        <w:t xml:space="preserve">[[@Bible:Matthew 23:11]] </w:t>
      </w:r>
      <w:r>
        <w:rPr>
          <w:b/>
        </w:rPr>
        <w:t xml:space="preserve">11 </w:t>
      </w:r>
      <w:r>
        <w:t xml:space="preserve"> {{field-on:Bible}}</w:t>
      </w:r>
      <w:r>
        <w:t xml:space="preserve">But the one who is greatest among you shall be your servant.</w:t>
      </w:r>
      <w:r>
        <w:rPr>
          <w:rStyle w:val="FootnoteReference"/>
        </w:rPr>
        <w:footnoteReference w:id="1749"/>
      </w:r>
      <w:r>
        <w:t xml:space="preserve">{{field-off:Bible}}</w:t>
      </w:r>
    </w:p>
    <w:p>
      <w:r>
        <w:rPr>
          <w:sz w:val="18"/>
          <w:color w:val="777777"/>
        </w:rPr>
        <w:t xml:space="preserve">[[@Bible:Matthew 23:12]] </w:t>
      </w:r>
      <w:r>
        <w:rPr>
          <w:b/>
        </w:rPr>
        <w:t xml:space="preserve">12 </w:t>
      </w:r>
      <w:r>
        <w:t xml:space="preserve"> {{field-on:Bible}}</w:t>
      </w:r>
      <w:r>
        <w:t xml:space="preserve">And whoever shall exalt himself shall be brought low; and the one who shall humble himself shall be exalted.</w:t>
      </w:r>
      <w:r>
        <w:rPr>
          <w:rStyle w:val="FootnoteReference"/>
        </w:rPr>
        <w:footnoteReference w:id="1750"/>
      </w:r>
      <w:r>
        <w:t xml:space="preserve">{{field-off:Bible}}</w:t>
      </w:r>
    </w:p>
    <w:p>
      <w:r>
        <w:rPr>
          <w:sz w:val="18"/>
          <w:color w:val="777777"/>
        </w:rPr>
        <w:t xml:space="preserve">[[@Bible:Matthew 23:13]] </w:t>
      </w:r>
      <w:r>
        <w:rPr>
          <w:b/>
        </w:rPr>
        <w:t xml:space="preserve">13 </w:t>
      </w:r>
      <w:r>
        <w:t xml:space="preserve"> {{field-on:Bible}}</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r>
        <w:t xml:space="preserve">{{field-off:Bible}}</w:t>
      </w:r>
    </w:p>
    <w:p>
      <w:r>
        <w:rPr>
          <w:sz w:val="18"/>
          <w:color w:val="777777"/>
        </w:rPr>
        <w:t xml:space="preserve">[[@Bible:Matthew 23:14]] </w:t>
      </w:r>
      <w:r>
        <w:rPr>
          <w:b/>
        </w:rPr>
        <w:t xml:space="preserve">14 </w:t>
      </w:r>
      <w:r>
        <w:t xml:space="preserve"> {{field-on:Bible}}</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r>
        <w:t xml:space="preserve">{{field-off:Bible}}</w:t>
      </w:r>
    </w:p>
    <w:p>
      <w:r>
        <w:rPr>
          <w:sz w:val="18"/>
          <w:color w:val="777777"/>
        </w:rPr>
        <w:t xml:space="preserve">[[@Bible:Matthew 23:15]] </w:t>
      </w:r>
      <w:r>
        <w:rPr>
          <w:b/>
        </w:rPr>
        <w:t xml:space="preserve">15 </w:t>
      </w:r>
      <w:r>
        <w:t xml:space="preserve"> {{field-on:Bible}}</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r>
        <w:t xml:space="preserve">{{field-off:Bible}}</w:t>
      </w:r>
    </w:p>
    <w:p>
      <w:r>
        <w:rPr>
          <w:sz w:val="18"/>
          <w:color w:val="777777"/>
        </w:rPr>
        <w:t xml:space="preserve">[[@Bible:Matthew 23:16]] </w:t>
      </w:r>
      <w:r>
        <w:rPr>
          <w:b/>
        </w:rPr>
        <w:t xml:space="preserve">16 </w:t>
      </w:r>
      <w:r>
        <w:t xml:space="preserve"> {{field-on:Bible}}</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r>
        <w:t xml:space="preserve">{{field-off:Bible}}</w:t>
      </w:r>
    </w:p>
    <w:p>
      <w:r>
        <w:rPr>
          <w:sz w:val="18"/>
          <w:color w:val="777777"/>
        </w:rPr>
        <w:t xml:space="preserve">[[@Bible:Matthew 23:17]] </w:t>
      </w:r>
      <w:r>
        <w:rPr>
          <w:b/>
        </w:rPr>
        <w:t xml:space="preserve">17 </w:t>
      </w:r>
      <w:r>
        <w:t xml:space="preserve"> {{field-on:Bible}}</w:t>
      </w:r>
      <w:r>
        <w:t xml:space="preserve">You fools and blind: for which is greater, the gold, or the temple that sanctifies the gold?</w:t>
      </w:r>
      <w:r>
        <w:rPr>
          <w:rStyle w:val="FootnoteReference"/>
        </w:rPr>
        <w:footnoteReference w:id="1760"/>
      </w:r>
      <w:r>
        <w:rPr>
          <w:rStyle w:val="FootnoteReference"/>
        </w:rPr>
        <w:footnoteReference w:id="1761"/>
      </w:r>
      <w:r>
        <w:t xml:space="preserve">{{field-off:Bible}}</w:t>
      </w:r>
    </w:p>
    <w:p>
      <w:r>
        <w:rPr>
          <w:sz w:val="18"/>
          <w:color w:val="777777"/>
        </w:rPr>
        <w:t xml:space="preserve">[[@Bible:Matthew 23:18]] </w:t>
      </w:r>
      <w:r>
        <w:rPr>
          <w:b/>
        </w:rPr>
        <w:t xml:space="preserve">18 </w:t>
      </w:r>
      <w:r>
        <w:t xml:space="preserve"> {{field-on:Bible}}</w:t>
      </w:r>
      <w:r>
        <w:t xml:space="preserve">And, Whoever shall swear by the altar, it is nothing; but whoever swears by the gift that is upon it, he is guilty</w:t>
      </w:r>
      <w:r>
        <w:rPr>
          <w:rStyle w:val="FootnoteReference"/>
        </w:rPr>
        <w:footnoteReference w:id="1762"/>
      </w:r>
      <w:r>
        <w:t xml:space="preserve">.</w:t>
      </w:r>
      <w:r>
        <w:t xml:space="preserve">{{field-off:Bible}}</w:t>
      </w:r>
    </w:p>
    <w:p>
      <w:r>
        <w:rPr>
          <w:sz w:val="18"/>
          <w:color w:val="777777"/>
        </w:rPr>
        <w:t xml:space="preserve">[[@Bible:Matthew 23:19]] </w:t>
      </w:r>
      <w:r>
        <w:rPr>
          <w:b/>
        </w:rPr>
        <w:t xml:space="preserve">19 </w:t>
      </w:r>
      <w:r>
        <w:t xml:space="preserve"> {{field-on:Bible}}</w:t>
      </w:r>
      <w:r>
        <w:t xml:space="preserve">You fools and blind: for which is greater, the gift, or the altar that sanctifies the gift?</w:t>
      </w:r>
      <w:r>
        <w:rPr>
          <w:rStyle w:val="FootnoteReference"/>
        </w:rPr>
        <w:footnoteReference w:id="1763"/>
      </w:r>
      <w:r>
        <w:t xml:space="preserve">{{field-off:Bible}}</w:t>
      </w:r>
    </w:p>
    <w:p>
      <w:r>
        <w:rPr>
          <w:sz w:val="18"/>
          <w:color w:val="777777"/>
        </w:rPr>
        <w:t xml:space="preserve">[[@Bible:Matthew 23:20]] </w:t>
      </w:r>
      <w:r>
        <w:rPr>
          <w:b/>
        </w:rPr>
        <w:t xml:space="preserve">20 </w:t>
      </w:r>
      <w:r>
        <w:t xml:space="preserve"> {{field-on:Bible}}</w:t>
      </w:r>
      <w:r>
        <w:t xml:space="preserve">Whoever therefore shall swear by the altar, swears by it, and by all things on it.</w:t>
      </w:r>
      <w:r>
        <w:t xml:space="preserve">{{field-off:Bible}}</w:t>
      </w:r>
    </w:p>
    <w:p>
      <w:r>
        <w:rPr>
          <w:sz w:val="18"/>
          <w:color w:val="777777"/>
        </w:rPr>
        <w:t xml:space="preserve">[[@Bible:Matthew 23:21]] </w:t>
      </w:r>
      <w:r>
        <w:rPr>
          <w:b/>
        </w:rPr>
        <w:t xml:space="preserve">21 </w:t>
      </w:r>
      <w:r>
        <w:t xml:space="preserve"> {{field-on:Bible}}</w:t>
      </w:r>
      <w:r>
        <w:t xml:space="preserve">And whoever shall swear by the temple, swears by it, and by</w:t>
      </w:r>
      <w:r>
        <w:rPr>
          <w:rStyle w:val="FootnoteReference"/>
        </w:rPr>
        <w:footnoteReference w:id="1764"/>
      </w:r>
      <w:r>
        <w:t xml:space="preserve"> him who dwells in it.</w:t>
      </w:r>
      <w:r>
        <w:t xml:space="preserve">{{field-off:Bible}}</w:t>
      </w:r>
    </w:p>
    <w:p>
      <w:r>
        <w:rPr>
          <w:sz w:val="18"/>
          <w:color w:val="777777"/>
        </w:rPr>
        <w:t xml:space="preserve">[[@Bible:Matthew 23:22]] </w:t>
      </w:r>
      <w:r>
        <w:rPr>
          <w:b/>
        </w:rPr>
        <w:t xml:space="preserve">22 </w:t>
      </w:r>
      <w:r>
        <w:t xml:space="preserve"> {{field-on:Bible}}</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r>
        <w:t xml:space="preserve">{{field-off:Bible}}</w:t>
      </w:r>
    </w:p>
    <w:p>
      <w:r>
        <w:rPr>
          <w:sz w:val="18"/>
          <w:color w:val="777777"/>
        </w:rPr>
        <w:t xml:space="preserve">[[@Bible:Matthew 23:23]] </w:t>
      </w:r>
      <w:r>
        <w:rPr>
          <w:b/>
        </w:rPr>
        <w:t xml:space="preserve">23 </w:t>
      </w:r>
      <w:r>
        <w:t xml:space="preserve"> {{field-on:Bible}}</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r>
        <w:t xml:space="preserve">{{field-off:Bible}}</w:t>
      </w:r>
    </w:p>
    <w:p>
      <w:r>
        <w:rPr>
          <w:sz w:val="18"/>
          <w:color w:val="777777"/>
        </w:rPr>
        <w:t xml:space="preserve">[[@Bible:Matthew 23:24]] </w:t>
      </w:r>
      <w:r>
        <w:rPr>
          <w:b/>
        </w:rPr>
        <w:t xml:space="preserve">24 </w:t>
      </w:r>
      <w:r>
        <w:t xml:space="preserve"> {{field-on:Bible}}</w:t>
      </w:r>
      <w:r>
        <w:t xml:space="preserve">You blind guides, who strain out a gnat, and swallow a camel.</w:t>
      </w:r>
      <w:r>
        <w:rPr>
          <w:rStyle w:val="FootnoteReference"/>
        </w:rPr>
        <w:footnoteReference w:id="1772"/>
      </w:r>
      <w:r>
        <w:t xml:space="preserve">{{field-off:Bible}}</w:t>
      </w:r>
    </w:p>
    <w:p>
      <w:r>
        <w:rPr>
          <w:sz w:val="18"/>
          <w:color w:val="777777"/>
        </w:rPr>
        <w:t xml:space="preserve">[[@Bible:Matthew 23:25]] </w:t>
      </w:r>
      <w:r>
        <w:rPr>
          <w:b/>
        </w:rPr>
        <w:t xml:space="preserve">25 </w:t>
      </w:r>
      <w:r>
        <w:t xml:space="preserve"> {{field-on:Bible}}</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r>
        <w:t xml:space="preserve">{{field-off:Bible}}</w:t>
      </w:r>
    </w:p>
    <w:p>
      <w:r>
        <w:rPr>
          <w:sz w:val="18"/>
          <w:color w:val="777777"/>
        </w:rPr>
        <w:t xml:space="preserve">[[@Bible:Matthew 23:26]] </w:t>
      </w:r>
      <w:r>
        <w:rPr>
          <w:b/>
        </w:rPr>
        <w:t xml:space="preserve">26 </w:t>
      </w:r>
      <w:r>
        <w:t xml:space="preserve"> {{field-on:Bible}}</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r>
        <w:t xml:space="preserve">{{field-off:Bible}}</w:t>
      </w:r>
    </w:p>
    <w:p>
      <w:r>
        <w:rPr>
          <w:sz w:val="18"/>
          <w:color w:val="777777"/>
        </w:rPr>
        <w:t xml:space="preserve">[[@Bible:Matthew 23:27]] </w:t>
      </w:r>
      <w:r>
        <w:rPr>
          <w:b/>
        </w:rPr>
        <w:t xml:space="preserve">27 </w:t>
      </w:r>
      <w:r>
        <w:t xml:space="preserve"> {{field-on:Bible}}</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r>
        <w:t xml:space="preserve">{{field-off:Bible}}</w:t>
      </w:r>
    </w:p>
    <w:p>
      <w:r>
        <w:rPr>
          <w:sz w:val="18"/>
          <w:color w:val="777777"/>
        </w:rPr>
        <w:t xml:space="preserve">[[@Bible:Matthew 23:28]] </w:t>
      </w:r>
      <w:r>
        <w:rPr>
          <w:b/>
        </w:rPr>
        <w:t xml:space="preserve">28 </w:t>
      </w:r>
      <w:r>
        <w:t xml:space="preserve"> {{field-on:Bible}}</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r>
        <w:t xml:space="preserve">{{field-off:Bible}}</w:t>
      </w:r>
    </w:p>
    <w:p>
      <w:r>
        <w:rPr>
          <w:sz w:val="18"/>
          <w:color w:val="777777"/>
        </w:rPr>
        <w:t xml:space="preserve">[[@Bible:Matthew 23:29]] </w:t>
      </w:r>
      <w:r>
        <w:rPr>
          <w:b/>
        </w:rPr>
        <w:t xml:space="preserve">29 </w:t>
      </w:r>
      <w:r>
        <w:t xml:space="preserve"> {{field-on:Bible}}</w:t>
      </w:r>
      <w:r>
        <w:t xml:space="preserve">Woe to you, scribes and Pharisees, hypocrites! because you build the tombs of the prophets, and adorn the tombs of the righteous,</w:t>
      </w:r>
      <w:r>
        <w:rPr>
          <w:rStyle w:val="FootnoteReference"/>
        </w:rPr>
        <w:footnoteReference w:id="1780"/>
      </w:r>
      <w:r>
        <w:t xml:space="preserve">{{field-off:Bible}}</w:t>
      </w:r>
    </w:p>
    <w:p>
      <w:r>
        <w:rPr>
          <w:sz w:val="18"/>
          <w:color w:val="777777"/>
        </w:rPr>
        <w:t xml:space="preserve">[[@Bible:Matthew 23:30]] </w:t>
      </w:r>
      <w:r>
        <w:rPr>
          <w:b/>
        </w:rPr>
        <w:t xml:space="preserve">30 </w:t>
      </w:r>
      <w:r>
        <w:t xml:space="preserve"> {{field-on:Bible}}</w:t>
      </w:r>
      <w:r>
        <w:t xml:space="preserve">And say, If we had been in the days of our fathers, we would not have been partakers with them in the blood</w:t>
      </w:r>
      <w:r>
        <w:rPr>
          <w:rStyle w:val="FootnoteReference"/>
        </w:rPr>
        <w:footnoteReference w:id="1781"/>
      </w:r>
      <w:r>
        <w:t xml:space="preserve"> of the prophets.</w:t>
      </w:r>
      <w:r>
        <w:t xml:space="preserve">{{field-off:Bible}}</w:t>
      </w:r>
    </w:p>
    <w:p>
      <w:r>
        <w:rPr>
          <w:sz w:val="18"/>
          <w:color w:val="777777"/>
        </w:rPr>
        <w:t xml:space="preserve">[[@Bible:Matthew 23:31]] </w:t>
      </w:r>
      <w:r>
        <w:rPr>
          <w:b/>
        </w:rPr>
        <w:t xml:space="preserve">31 </w:t>
      </w:r>
      <w:r>
        <w:t xml:space="preserve"> {{field-on:Bible}}</w:t>
      </w:r>
      <w:r>
        <w:t xml:space="preserve">Therefore you are witnesses</w:t>
      </w:r>
      <w:r>
        <w:rPr>
          <w:rStyle w:val="FootnoteReference"/>
        </w:rPr>
        <w:footnoteReference w:id="1782"/>
      </w:r>
      <w:r>
        <w:t xml:space="preserve"> to yourselves, that you are the children of those who killed the prophets.</w:t>
      </w:r>
      <w:r>
        <w:t xml:space="preserve">{{field-off:Bible}}</w:t>
      </w:r>
    </w:p>
    <w:p>
      <w:r>
        <w:rPr>
          <w:sz w:val="18"/>
          <w:color w:val="777777"/>
        </w:rPr>
        <w:t xml:space="preserve">[[@Bible:Matthew 23:32]] </w:t>
      </w:r>
      <w:r>
        <w:rPr>
          <w:b/>
        </w:rPr>
        <w:t xml:space="preserve">32 </w:t>
      </w:r>
      <w:r>
        <w:t xml:space="preserve"> {{field-on:Bible}}</w:t>
      </w:r>
      <w:r>
        <w:t xml:space="preserve">Fill up then the measure</w:t>
      </w:r>
      <w:r>
        <w:rPr>
          <w:rStyle w:val="FootnoteReference"/>
        </w:rPr>
        <w:footnoteReference w:id="1783"/>
      </w:r>
      <w:r>
        <w:t xml:space="preserve"> of your fathers.</w:t>
      </w:r>
      <w:r>
        <w:t xml:space="preserve">{{field-off:Bible}}</w:t>
      </w:r>
    </w:p>
    <w:p>
      <w:r>
        <w:rPr>
          <w:sz w:val="18"/>
          <w:color w:val="777777"/>
        </w:rPr>
        <w:t xml:space="preserve">[[@Bible:Matthew 23:33]] </w:t>
      </w:r>
      <w:r>
        <w:rPr>
          <w:b/>
        </w:rPr>
        <w:t xml:space="preserve">33 </w:t>
      </w:r>
      <w:r>
        <w:t xml:space="preserve"> {{field-on:Bible}}</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r>
        <w:t xml:space="preserve">{{field-off:Bible}}</w:t>
      </w:r>
    </w:p>
    <w:p>
      <w:r>
        <w:rPr>
          <w:sz w:val="18"/>
          <w:color w:val="777777"/>
        </w:rPr>
        <w:t xml:space="preserve">[[@Bible:Matthew 23:34]] </w:t>
      </w:r>
      <w:r>
        <w:rPr>
          <w:b/>
        </w:rPr>
        <w:t xml:space="preserve">34 </w:t>
      </w:r>
      <w:r>
        <w:t xml:space="preserve"> {{field-on:Bible}}</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r>
        <w:t xml:space="preserve">{{field-off:Bible}}</w:t>
      </w:r>
    </w:p>
    <w:p>
      <w:r>
        <w:rPr>
          <w:sz w:val="18"/>
          <w:color w:val="777777"/>
        </w:rPr>
        <w:t xml:space="preserve">[[@Bible:Matthew 23:35]] </w:t>
      </w:r>
      <w:r>
        <w:rPr>
          <w:b/>
        </w:rPr>
        <w:t xml:space="preserve">35 </w:t>
      </w:r>
      <w:r>
        <w:t xml:space="preserve"> {{field-on:Bible}}</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r>
        <w:t xml:space="preserve">{{field-off:Bible}}</w:t>
      </w:r>
    </w:p>
    <w:p>
      <w:r>
        <w:rPr>
          <w:sz w:val="18"/>
          <w:color w:val="777777"/>
        </w:rPr>
        <w:t xml:space="preserve">[[@Bible:Matthew 23:36]] </w:t>
      </w:r>
      <w:r>
        <w:rPr>
          <w:b/>
        </w:rPr>
        <w:t xml:space="preserve">36 </w:t>
      </w:r>
      <w:r>
        <w:t xml:space="preserve"> {{field-on:Bible}}</w:t>
      </w:r>
      <w:r>
        <w:t xml:space="preserve">Amen, I say to you, All these things shall come upon this generation.</w:t>
      </w:r>
      <w:r>
        <w:rPr>
          <w:rStyle w:val="FootnoteReference"/>
        </w:rPr>
        <w:footnoteReference w:id="1797"/>
      </w:r>
      <w:r>
        <w:t xml:space="preserve">{{field-off:Bible}}</w:t>
      </w:r>
    </w:p>
    <w:p>
      <w:r>
        <w:rPr>
          <w:sz w:val="18"/>
          <w:color w:val="777777"/>
        </w:rPr>
        <w:t xml:space="preserve">[[@Bible:Matthew 23:37]] </w:t>
      </w:r>
      <w:r>
        <w:rPr>
          <w:b/>
        </w:rPr>
        <w:t xml:space="preserve">37 </w:t>
      </w:r>
      <w:r>
        <w:t xml:space="preserve"> {{field-on:Bible}}</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r>
        <w:t xml:space="preserve">{{field-off:Bible}}</w:t>
      </w:r>
    </w:p>
    <w:p>
      <w:r>
        <w:rPr>
          <w:sz w:val="18"/>
          <w:color w:val="777777"/>
        </w:rPr>
        <w:t xml:space="preserve">[[@Bible:Matthew 23:38]] </w:t>
      </w:r>
      <w:r>
        <w:rPr>
          <w:b/>
        </w:rPr>
        <w:t xml:space="preserve">38 </w:t>
      </w:r>
      <w:r>
        <w:t xml:space="preserve"> {{field-on:Bible}}</w:t>
      </w:r>
      <w:r>
        <w:t xml:space="preserve">Look, your house is left to you desolate.</w:t>
      </w:r>
      <w:r>
        <w:rPr>
          <w:rStyle w:val="FootnoteReference"/>
        </w:rPr>
        <w:footnoteReference w:id="1803"/>
      </w:r>
      <w:r>
        <w:t xml:space="preserve">{{field-off:Bible}}</w:t>
      </w:r>
    </w:p>
    <w:p>
      <w:r>
        <w:rPr>
          <w:sz w:val="18"/>
          <w:color w:val="777777"/>
        </w:rPr>
        <w:t xml:space="preserve">[[@Bible:Matthew 23:39]] </w:t>
      </w:r>
      <w:r>
        <w:rPr>
          <w:b/>
        </w:rPr>
        <w:t xml:space="preserve">39 </w:t>
      </w:r>
      <w:r>
        <w:t xml:space="preserve"> {{field-on:Bible}}</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[[@Bible:Matthew 24:1]] </w:t>
      </w:r>
      <w:r>
        <w:rPr>
          <w:b/>
        </w:rPr>
        <w:t xml:space="preserve">1 </w:t>
      </w:r>
      <w:r>
        <w:t xml:space="preserve"> {{field-on:Bible}}</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r>
        <w:t xml:space="preserve">{{field-off:Bible}}</w:t>
      </w:r>
    </w:p>
    <w:p>
      <w:r>
        <w:rPr>
          <w:sz w:val="18"/>
          <w:color w:val="777777"/>
        </w:rPr>
        <w:t xml:space="preserve">[[@Bible:Matthew 24:2]] </w:t>
      </w:r>
      <w:r>
        <w:rPr>
          <w:b/>
        </w:rPr>
        <w:t xml:space="preserve">2 </w:t>
      </w:r>
      <w:r>
        <w:t xml:space="preserve"> {{field-on:Bible}}</w:t>
      </w:r>
      <w:r>
        <w:t xml:space="preserve">And Jesus said to them, See you not all these things? Amen, I say to you, There shall not be left here one stone upon another, that shall not be thrown down.</w:t>
      </w:r>
      <w:r>
        <w:t xml:space="preserve">{{field-off:Bible}}</w:t>
      </w:r>
    </w:p>
    <w:p>
      <w:r>
        <w:rPr>
          <w:sz w:val="18"/>
          <w:color w:val="777777"/>
        </w:rPr>
        <w:t xml:space="preserve">[[@Bible:Matthew 24:3]] </w:t>
      </w:r>
      <w:r>
        <w:rPr>
          <w:b/>
        </w:rPr>
        <w:t xml:space="preserve">3 </w:t>
      </w:r>
      <w:r>
        <w:t xml:space="preserve"> {{field-on:Bible}}</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r>
        <w:t xml:space="preserve">{{field-off:Bible}}</w:t>
      </w:r>
    </w:p>
    <w:p>
      <w:r>
        <w:rPr>
          <w:sz w:val="18"/>
          <w:color w:val="777777"/>
        </w:rPr>
        <w:t xml:space="preserve">[[@Bible:Matthew 24:4]] </w:t>
      </w:r>
      <w:r>
        <w:rPr>
          <w:b/>
        </w:rPr>
        <w:t xml:space="preserve">4 </w:t>
      </w:r>
      <w:r>
        <w:t xml:space="preserve"> {{field-on:Bible}}</w:t>
      </w:r>
      <w:r>
        <w:t xml:space="preserve">And Jesus answered and said to them, Take</w:t>
      </w:r>
      <w:r>
        <w:rPr>
          <w:rStyle w:val="FootnoteReference"/>
        </w:rPr>
        <w:footnoteReference w:id="1815"/>
      </w:r>
      <w:r>
        <w:t xml:space="preserve"> heed that no one deceive you.</w:t>
      </w:r>
      <w:r>
        <w:t xml:space="preserve">{{field-off:Bible}}</w:t>
      </w:r>
    </w:p>
    <w:p>
      <w:r>
        <w:rPr>
          <w:sz w:val="18"/>
          <w:color w:val="777777"/>
        </w:rPr>
        <w:t xml:space="preserve">[[@Bible:Matthew 24:5]] </w:t>
      </w:r>
      <w:r>
        <w:rPr>
          <w:b/>
        </w:rPr>
        <w:t xml:space="preserve">5 </w:t>
      </w:r>
      <w:r>
        <w:t xml:space="preserve"> {{field-on:Bible}}</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r>
        <w:t xml:space="preserve">{{field-off:Bible}}</w:t>
      </w:r>
    </w:p>
    <w:p>
      <w:r>
        <w:rPr>
          <w:sz w:val="18"/>
          <w:color w:val="777777"/>
        </w:rPr>
        <w:t xml:space="preserve">[[@Bible:Matthew 24:6]] </w:t>
      </w:r>
      <w:r>
        <w:rPr>
          <w:b/>
        </w:rPr>
        <w:t xml:space="preserve">6 </w:t>
      </w:r>
      <w:r>
        <w:t xml:space="preserve"> {{field-on:Bible}}</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r>
        <w:t xml:space="preserve">{{field-off:Bible}}</w:t>
      </w:r>
    </w:p>
    <w:p>
      <w:r>
        <w:rPr>
          <w:sz w:val="18"/>
          <w:color w:val="777777"/>
        </w:rPr>
        <w:t xml:space="preserve">[[@Bible:Matthew 24:7]] </w:t>
      </w:r>
      <w:r>
        <w:rPr>
          <w:b/>
        </w:rPr>
        <w:t xml:space="preserve">7 </w:t>
      </w:r>
      <w:r>
        <w:t xml:space="preserve"> {{field-on:Bible}}</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r>
        <w:t xml:space="preserve">{{field-off:Bible}}</w:t>
      </w:r>
    </w:p>
    <w:p>
      <w:r>
        <w:rPr>
          <w:sz w:val="18"/>
          <w:color w:val="777777"/>
        </w:rPr>
        <w:t xml:space="preserve">[[@Bible:Matthew 24:8]] </w:t>
      </w:r>
      <w:r>
        <w:rPr>
          <w:b/>
        </w:rPr>
        <w:t xml:space="preserve">8 </w:t>
      </w:r>
      <w:r>
        <w:t xml:space="preserve"> {{field-on:Bible}}</w:t>
      </w:r>
      <w:r>
        <w:t xml:space="preserve">All these are the beginning of sorrows.</w:t>
      </w:r>
      <w:r>
        <w:rPr>
          <w:rStyle w:val="FootnoteReference"/>
        </w:rPr>
        <w:footnoteReference w:id="1825"/>
      </w:r>
      <w:r>
        <w:t xml:space="preserve">{{field-off:Bible}}</w:t>
      </w:r>
    </w:p>
    <w:p>
      <w:r>
        <w:rPr>
          <w:sz w:val="18"/>
          <w:color w:val="777777"/>
        </w:rPr>
        <w:t xml:space="preserve">[[@Bible:Matthew 24:9]] </w:t>
      </w:r>
      <w:r>
        <w:rPr>
          <w:b/>
        </w:rPr>
        <w:t xml:space="preserve">9 </w:t>
      </w:r>
      <w:r>
        <w:t xml:space="preserve"> {{field-on:Bible}}</w:t>
      </w:r>
      <w:r>
        <w:t xml:space="preserve">Then shall they</w:t>
      </w:r>
      <w:r>
        <w:rPr>
          <w:rStyle w:val="FootnoteReference"/>
        </w:rPr>
        <w:footnoteReference w:id="1826"/>
      </w:r>
      <w:r>
        <w:t xml:space="preserve"> deliver you up to be afflicted, and shall kill you: and you shall be hated of all nations for my name's sake.</w:t>
      </w:r>
      <w:r>
        <w:t xml:space="preserve">{{field-off:Bible}}</w:t>
      </w:r>
    </w:p>
    <w:p>
      <w:r>
        <w:rPr>
          <w:sz w:val="18"/>
          <w:color w:val="777777"/>
        </w:rPr>
        <w:t xml:space="preserve">[[@Bible:Matthew 24:10]] </w:t>
      </w:r>
      <w:r>
        <w:rPr>
          <w:b/>
        </w:rPr>
        <w:t xml:space="preserve">10 </w:t>
      </w:r>
      <w:r>
        <w:t xml:space="preserve"> {{field-on:Bible}}</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r>
        <w:t xml:space="preserve">{{field-off:Bible}}</w:t>
      </w:r>
    </w:p>
    <w:p>
      <w:r>
        <w:rPr>
          <w:sz w:val="18"/>
          <w:color w:val="777777"/>
        </w:rPr>
        <w:t xml:space="preserve">[[@Bible:Matthew 24:11]] </w:t>
      </w:r>
      <w:r>
        <w:rPr>
          <w:b/>
        </w:rPr>
        <w:t xml:space="preserve">11 </w:t>
      </w:r>
      <w:r>
        <w:t xml:space="preserve"> {{field-on:Bible}}</w:t>
      </w:r>
      <w:r>
        <w:t xml:space="preserve">And many false prophets shall rise, and shall deceive many.</w:t>
      </w:r>
      <w:r>
        <w:rPr>
          <w:rStyle w:val="FootnoteReference"/>
        </w:rPr>
        <w:footnoteReference w:id="1829"/>
      </w:r>
      <w:r>
        <w:t xml:space="preserve">{{field-off:Bible}}</w:t>
      </w:r>
    </w:p>
    <w:p>
      <w:r>
        <w:rPr>
          <w:sz w:val="18"/>
          <w:color w:val="777777"/>
        </w:rPr>
        <w:t xml:space="preserve">[[@Bible:Matthew 24:12]] </w:t>
      </w:r>
      <w:r>
        <w:rPr>
          <w:b/>
        </w:rPr>
        <w:t xml:space="preserve">12 </w:t>
      </w:r>
      <w:r>
        <w:t xml:space="preserve"> {{field-on:Bible}}</w:t>
      </w:r>
      <w:r>
        <w:t xml:space="preserve">And because iniquity shall abound, the love</w:t>
      </w:r>
      <w:r>
        <w:rPr>
          <w:rStyle w:val="FootnoteReference"/>
        </w:rPr>
        <w:footnoteReference w:id="1830"/>
      </w:r>
      <w:r>
        <w:t xml:space="preserve"> of many shall grow cold.</w:t>
      </w:r>
      <w:r>
        <w:t xml:space="preserve">{{field-off:Bible}}</w:t>
      </w:r>
    </w:p>
    <w:p>
      <w:r>
        <w:rPr>
          <w:sz w:val="18"/>
          <w:color w:val="777777"/>
        </w:rPr>
        <w:t xml:space="preserve">[[@Bible:Matthew 24:13]] </w:t>
      </w:r>
      <w:r>
        <w:rPr>
          <w:b/>
        </w:rPr>
        <w:t xml:space="preserve">13 </w:t>
      </w:r>
      <w:r>
        <w:t xml:space="preserve"> {{field-on:Bible}}</w:t>
      </w:r>
      <w:r>
        <w:t xml:space="preserve">But the one who shall endure to the end, the same shall be saved.</w:t>
      </w:r>
      <w:r>
        <w:rPr>
          <w:rStyle w:val="FootnoteReference"/>
        </w:rPr>
        <w:footnoteReference w:id="1831"/>
      </w:r>
      <w:r>
        <w:t xml:space="preserve">{{field-off:Bible}}</w:t>
      </w:r>
    </w:p>
    <w:p>
      <w:r>
        <w:rPr>
          <w:sz w:val="18"/>
          <w:color w:val="777777"/>
        </w:rPr>
        <w:t xml:space="preserve">[[@Bible:Matthew 24:14]] </w:t>
      </w:r>
      <w:r>
        <w:rPr>
          <w:b/>
        </w:rPr>
        <w:t xml:space="preserve">14 </w:t>
      </w:r>
      <w:r>
        <w:t xml:space="preserve"> {{field-on:Bible}}</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r>
        <w:t xml:space="preserve">{{field-off:Bible}}</w:t>
      </w:r>
    </w:p>
    <w:p>
      <w:r>
        <w:rPr>
          <w:sz w:val="18"/>
          <w:color w:val="777777"/>
        </w:rPr>
        <w:t xml:space="preserve">[[@Bible:Matthew 24:15]] </w:t>
      </w:r>
      <w:r>
        <w:rPr>
          <w:b/>
        </w:rPr>
        <w:t xml:space="preserve">15 </w:t>
      </w:r>
      <w:r>
        <w:t xml:space="preserve"> {{field-on:Bible}}</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r>
        <w:t xml:space="preserve">{{field-off:Bible}}</w:t>
      </w:r>
    </w:p>
    <w:p>
      <w:r>
        <w:rPr>
          <w:sz w:val="18"/>
          <w:color w:val="777777"/>
        </w:rPr>
        <w:t xml:space="preserve">[[@Bible:Matthew 24:16]] </w:t>
      </w:r>
      <w:r>
        <w:rPr>
          <w:b/>
        </w:rPr>
        <w:t xml:space="preserve">16 </w:t>
      </w:r>
      <w:r>
        <w:t xml:space="preserve"> {{field-on:Bible}}</w:t>
      </w:r>
      <w:r>
        <w:t xml:space="preserve">Then let those who are in Judea</w:t>
      </w:r>
      <w:r>
        <w:rPr>
          <w:rStyle w:val="FootnoteReference"/>
        </w:rPr>
        <w:footnoteReference w:id="1838"/>
      </w:r>
      <w:r>
        <w:t xml:space="preserve"> flee into the mountains:</w:t>
      </w:r>
      <w:r>
        <w:rPr>
          <w:rStyle w:val="FootnoteReference"/>
        </w:rPr>
        <w:footnoteReference w:id="1839"/>
      </w:r>
      <w:r>
        <w:t xml:space="preserve">{{field-off:Bible}}</w:t>
      </w:r>
    </w:p>
    <w:p>
      <w:r>
        <w:rPr>
          <w:sz w:val="18"/>
          <w:color w:val="777777"/>
        </w:rPr>
        <w:t xml:space="preserve">[[@Bible:Matthew 24:17]] </w:t>
      </w:r>
      <w:r>
        <w:rPr>
          <w:b/>
        </w:rPr>
        <w:t xml:space="preserve">17 </w:t>
      </w:r>
      <w:r>
        <w:t xml:space="preserve"> {{field-on:Bible}}</w:t>
      </w:r>
      <w:r>
        <w:t xml:space="preserve">Let him who is on the housetop</w:t>
      </w:r>
      <w:r>
        <w:rPr>
          <w:rStyle w:val="FootnoteReference"/>
        </w:rPr>
        <w:footnoteReference w:id="1840"/>
      </w:r>
      <w:r>
        <w:t xml:space="preserve"> not come down to take anything out of his house:</w:t>
      </w:r>
      <w:r>
        <w:t xml:space="preserve">{{field-off:Bible}}</w:t>
      </w:r>
    </w:p>
    <w:p>
      <w:r>
        <w:rPr>
          <w:sz w:val="18"/>
          <w:color w:val="777777"/>
        </w:rPr>
        <w:t xml:space="preserve">[[@Bible:Matthew 24:18]] </w:t>
      </w:r>
      <w:r>
        <w:rPr>
          <w:b/>
        </w:rPr>
        <w:t xml:space="preserve">18 </w:t>
      </w:r>
      <w:r>
        <w:t xml:space="preserve"> {{field-on:Bible}}</w:t>
      </w:r>
      <w:r>
        <w:t xml:space="preserve">Neither let him who is in the field return to take his clothes.</w:t>
      </w:r>
      <w:r>
        <w:t xml:space="preserve">{{field-off:Bible}}</w:t>
      </w:r>
    </w:p>
    <w:p>
      <w:r>
        <w:rPr>
          <w:sz w:val="18"/>
          <w:color w:val="777777"/>
        </w:rPr>
        <w:t xml:space="preserve">[[@Bible:Matthew 24:19]] </w:t>
      </w:r>
      <w:r>
        <w:rPr>
          <w:b/>
        </w:rPr>
        <w:t xml:space="preserve">19 </w:t>
      </w:r>
      <w:r>
        <w:t xml:space="preserve"> {{field-on:Bible}}</w:t>
      </w:r>
      <w:r>
        <w:t xml:space="preserve">And woe to those who are with child, and to those who nurse in those days!</w:t>
      </w:r>
      <w:r>
        <w:rPr>
          <w:rStyle w:val="FootnoteReference"/>
        </w:rPr>
        <w:footnoteReference w:id="1841"/>
      </w:r>
      <w:r>
        <w:t xml:space="preserve">{{field-off:Bible}}</w:t>
      </w:r>
    </w:p>
    <w:p>
      <w:r>
        <w:rPr>
          <w:sz w:val="18"/>
          <w:color w:val="777777"/>
        </w:rPr>
        <w:t xml:space="preserve">[[@Bible:Matthew 24:20]] </w:t>
      </w:r>
      <w:r>
        <w:rPr>
          <w:b/>
        </w:rPr>
        <w:t xml:space="preserve">20 </w:t>
      </w:r>
      <w:r>
        <w:t xml:space="preserve"> {{field-on:Bible}}</w:t>
      </w:r>
      <w:r>
        <w:t xml:space="preserve">But pray that your flight not be in the winter, neither on the Sabbath:</w:t>
      </w:r>
      <w:r>
        <w:t xml:space="preserve">{{field-off:Bible}}</w:t>
      </w:r>
    </w:p>
    <w:p>
      <w:r>
        <w:rPr>
          <w:sz w:val="18"/>
          <w:color w:val="777777"/>
        </w:rPr>
        <w:t xml:space="preserve">[[@Bible:Matthew 24:21]] </w:t>
      </w:r>
      <w:r>
        <w:rPr>
          <w:b/>
        </w:rPr>
        <w:t xml:space="preserve">21 </w:t>
      </w:r>
      <w:r>
        <w:t xml:space="preserve"> {{field-on:Bible}}</w:t>
      </w:r>
      <w:r>
        <w:t xml:space="preserve">For then shall be great tribulation, such as was not since the beginning of the world to this time, no, nor ever shall be.</w:t>
      </w:r>
      <w:r>
        <w:rPr>
          <w:rStyle w:val="FootnoteReference"/>
        </w:rPr>
        <w:footnoteReference w:id="1842"/>
      </w:r>
      <w:r>
        <w:t xml:space="preserve">{{field-off:Bible}}</w:t>
      </w:r>
    </w:p>
    <w:p>
      <w:r>
        <w:rPr>
          <w:sz w:val="18"/>
          <w:color w:val="777777"/>
        </w:rPr>
        <w:t xml:space="preserve">[[@Bible:Matthew 24:22]] </w:t>
      </w:r>
      <w:r>
        <w:rPr>
          <w:b/>
        </w:rPr>
        <w:t xml:space="preserve">22 </w:t>
      </w:r>
      <w:r>
        <w:t xml:space="preserve"> {{field-on:Bible}}</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r>
        <w:t xml:space="preserve">{{field-off:Bible}}</w:t>
      </w:r>
    </w:p>
    <w:p>
      <w:r>
        <w:rPr>
          <w:sz w:val="18"/>
          <w:color w:val="777777"/>
        </w:rPr>
        <w:t xml:space="preserve">[[@Bible:Matthew 24:23]] </w:t>
      </w:r>
      <w:r>
        <w:rPr>
          <w:b/>
        </w:rPr>
        <w:t xml:space="preserve">23 </w:t>
      </w:r>
      <w:r>
        <w:t xml:space="preserve"> {{field-on:Bible}}</w:t>
      </w:r>
      <w:r>
        <w:t xml:space="preserve">Then if anyone shall say to you, Look, here is Christ, or there; do not believe it.</w:t>
      </w:r>
      <w:r>
        <w:rPr>
          <w:rStyle w:val="FootnoteReference"/>
        </w:rPr>
        <w:footnoteReference w:id="1845"/>
      </w:r>
      <w:r>
        <w:t xml:space="preserve">{{field-off:Bible}}</w:t>
      </w:r>
    </w:p>
    <w:p>
      <w:r>
        <w:rPr>
          <w:sz w:val="18"/>
          <w:color w:val="777777"/>
        </w:rPr>
        <w:t xml:space="preserve">[[@Bible:Matthew 24:24]] </w:t>
      </w:r>
      <w:r>
        <w:rPr>
          <w:b/>
        </w:rPr>
        <w:t xml:space="preserve">24 </w:t>
      </w:r>
      <w:r>
        <w:t xml:space="preserve"> {{field-on:Bible}}</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r>
        <w:t xml:space="preserve">{{field-off:Bible}}</w:t>
      </w:r>
    </w:p>
    <w:p>
      <w:r>
        <w:rPr>
          <w:sz w:val="18"/>
          <w:color w:val="777777"/>
        </w:rPr>
        <w:t xml:space="preserve">[[@Bible:Matthew 24:25]] </w:t>
      </w:r>
      <w:r>
        <w:rPr>
          <w:b/>
        </w:rPr>
        <w:t xml:space="preserve">25 </w:t>
      </w:r>
      <w:r>
        <w:t xml:space="preserve"> {{field-on:Bible}}</w:t>
      </w:r>
      <w:r>
        <w:t xml:space="preserve">Look, I have told you before.</w:t>
      </w:r>
      <w:r>
        <w:rPr>
          <w:rStyle w:val="FootnoteReference"/>
        </w:rPr>
        <w:footnoteReference w:id="1850"/>
      </w:r>
      <w:r>
        <w:t xml:space="preserve">{{field-off:Bible}}</w:t>
      </w:r>
    </w:p>
    <w:p>
      <w:r>
        <w:rPr>
          <w:sz w:val="18"/>
          <w:color w:val="777777"/>
        </w:rPr>
        <w:t xml:space="preserve">[[@Bible:Matthew 24:26]] </w:t>
      </w:r>
      <w:r>
        <w:rPr>
          <w:b/>
        </w:rPr>
        <w:t xml:space="preserve">26 </w:t>
      </w:r>
      <w:r>
        <w:t xml:space="preserve"> {{field-on:Bible}}</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r>
        <w:t xml:space="preserve">{{field-off:Bible}}</w:t>
      </w:r>
    </w:p>
    <w:p>
      <w:r>
        <w:rPr>
          <w:sz w:val="18"/>
          <w:color w:val="777777"/>
        </w:rPr>
        <w:t xml:space="preserve">[[@Bible:Matthew 24:27]] </w:t>
      </w:r>
      <w:r>
        <w:rPr>
          <w:b/>
        </w:rPr>
        <w:t xml:space="preserve">27 </w:t>
      </w:r>
      <w:r>
        <w:t xml:space="preserve"> {{field-on:Bible}}</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r>
        <w:t xml:space="preserve">{{field-off:Bible}}</w:t>
      </w:r>
    </w:p>
    <w:p>
      <w:r>
        <w:rPr>
          <w:sz w:val="18"/>
          <w:color w:val="777777"/>
        </w:rPr>
        <w:t xml:space="preserve">[[@Bible:Matthew 24:28]] </w:t>
      </w:r>
      <w:r>
        <w:rPr>
          <w:b/>
        </w:rPr>
        <w:t xml:space="preserve">28 </w:t>
      </w:r>
      <w:r>
        <w:t xml:space="preserve"> {{field-on:Bible}}</w:t>
      </w:r>
      <w:r>
        <w:t xml:space="preserve">For wherever the carcass is, there will the eagles be gathered together.</w:t>
      </w:r>
      <w:r>
        <w:rPr>
          <w:rStyle w:val="FootnoteReference"/>
        </w:rPr>
        <w:footnoteReference w:id="1855"/>
      </w:r>
      <w:r>
        <w:t xml:space="preserve">{{field-off:Bible}}</w:t>
      </w:r>
    </w:p>
    <w:p>
      <w:r>
        <w:rPr>
          <w:sz w:val="18"/>
          <w:color w:val="777777"/>
        </w:rPr>
        <w:t xml:space="preserve">[[@Bible:Matthew 24:29]] </w:t>
      </w:r>
      <w:r>
        <w:rPr>
          <w:b/>
        </w:rPr>
        <w:t xml:space="preserve">29 </w:t>
      </w:r>
      <w:r>
        <w:t xml:space="preserve"> {{field-on:Bible}}</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r>
        <w:t xml:space="preserve">{{field-off:Bible}}</w:t>
      </w:r>
    </w:p>
    <w:p>
      <w:r>
        <w:rPr>
          <w:sz w:val="18"/>
          <w:color w:val="777777"/>
        </w:rPr>
        <w:t xml:space="preserve">[[@Bible:Matthew 24:30]] </w:t>
      </w:r>
      <w:r>
        <w:rPr>
          <w:b/>
        </w:rPr>
        <w:t xml:space="preserve">30 </w:t>
      </w:r>
      <w:r>
        <w:t xml:space="preserve"> {{field-on:Bible}}</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r>
        <w:t xml:space="preserve">{{field-off:Bible}}</w:t>
      </w:r>
    </w:p>
    <w:p>
      <w:r>
        <w:rPr>
          <w:sz w:val="18"/>
          <w:color w:val="777777"/>
        </w:rPr>
        <w:t xml:space="preserve">[[@Bible:Matthew 24:31]] </w:t>
      </w:r>
      <w:r>
        <w:rPr>
          <w:b/>
        </w:rPr>
        <w:t xml:space="preserve">31 </w:t>
      </w:r>
      <w:r>
        <w:t xml:space="preserve"> {{field-on:Bible}}</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r>
        <w:t xml:space="preserve">{{field-off:Bible}}</w:t>
      </w:r>
    </w:p>
    <w:p>
      <w:r>
        <w:rPr>
          <w:sz w:val="18"/>
          <w:color w:val="777777"/>
        </w:rPr>
        <w:t xml:space="preserve">[[@Bible:Matthew 24:32]] </w:t>
      </w:r>
      <w:r>
        <w:rPr>
          <w:b/>
        </w:rPr>
        <w:t xml:space="preserve">32 </w:t>
      </w:r>
      <w:r>
        <w:t xml:space="preserve"> {{field-on:Bible}}</w:t>
      </w:r>
      <w:r>
        <w:t xml:space="preserve">Now learn a parable of the fig tree; When its branch is yet tender, and puts forth leaves, you know that summer is near:</w:t>
      </w:r>
      <w:r>
        <w:rPr>
          <w:rStyle w:val="FootnoteReference"/>
        </w:rPr>
        <w:footnoteReference w:id="1865"/>
      </w:r>
      <w:r>
        <w:t xml:space="preserve">{{field-off:Bible}}</w:t>
      </w:r>
    </w:p>
    <w:p>
      <w:r>
        <w:rPr>
          <w:sz w:val="18"/>
          <w:color w:val="777777"/>
        </w:rPr>
        <w:t xml:space="preserve">[[@Bible:Matthew 24:33]] </w:t>
      </w:r>
      <w:r>
        <w:rPr>
          <w:b/>
        </w:rPr>
        <w:t xml:space="preserve">33 </w:t>
      </w:r>
      <w:r>
        <w:t xml:space="preserve"> {{field-on:Bible}}</w:t>
      </w:r>
      <w:r>
        <w:t xml:space="preserve">So likewise you, when you shall see all these things, know</w:t>
      </w:r>
      <w:r>
        <w:rPr>
          <w:rStyle w:val="FootnoteReference"/>
        </w:rPr>
        <w:footnoteReference w:id="1866"/>
      </w:r>
      <w:r>
        <w:t xml:space="preserve"> that it is near, even at the doors.</w:t>
      </w:r>
      <w:r>
        <w:t xml:space="preserve">{{field-off:Bible}}</w:t>
      </w:r>
    </w:p>
    <w:p>
      <w:r>
        <w:rPr>
          <w:sz w:val="18"/>
          <w:color w:val="777777"/>
        </w:rPr>
        <w:t xml:space="preserve">[[@Bible:Matthew 24:34]] </w:t>
      </w:r>
      <w:r>
        <w:rPr>
          <w:b/>
        </w:rPr>
        <w:t xml:space="preserve">34 </w:t>
      </w:r>
      <w:r>
        <w:t xml:space="preserve"> {{field-on:Bible}}</w:t>
      </w:r>
      <w:r>
        <w:t xml:space="preserve">Amen, I say to you, This generation shall not pass, till all these things be fulfilled.</w:t>
      </w:r>
      <w:r>
        <w:t xml:space="preserve">{{field-off:Bible}}</w:t>
      </w:r>
    </w:p>
    <w:p>
      <w:r>
        <w:rPr>
          <w:sz w:val="18"/>
          <w:color w:val="777777"/>
        </w:rPr>
        <w:t xml:space="preserve">[[@Bible:Matthew 24:35]] </w:t>
      </w:r>
      <w:r>
        <w:rPr>
          <w:b/>
        </w:rPr>
        <w:t xml:space="preserve">35 </w:t>
      </w:r>
      <w:r>
        <w:t xml:space="preserve"> {{field-on:Bible}}</w:t>
      </w:r>
      <w:r>
        <w:t xml:space="preserve">Heaven</w:t>
      </w:r>
      <w:r>
        <w:rPr>
          <w:rStyle w:val="FootnoteReference"/>
        </w:rPr>
        <w:footnoteReference w:id="1867"/>
      </w:r>
      <w:r>
        <w:t xml:space="preserve"> and earth shall pass away, but my words shall not pass away.</w:t>
      </w:r>
      <w:r>
        <w:rPr>
          <w:rStyle w:val="FootnoteReference"/>
        </w:rPr>
        <w:footnoteReference w:id="1868"/>
      </w:r>
      <w:r>
        <w:t xml:space="preserve">{{field-off:Bible}}</w:t>
      </w:r>
    </w:p>
    <w:p>
      <w:r>
        <w:rPr>
          <w:sz w:val="18"/>
          <w:color w:val="777777"/>
        </w:rPr>
        <w:t xml:space="preserve">[[@Bible:Matthew 24:36]] </w:t>
      </w:r>
      <w:r>
        <w:rPr>
          <w:b/>
        </w:rPr>
        <w:t xml:space="preserve">36 </w:t>
      </w:r>
      <w:r>
        <w:t xml:space="preserve"> {{field-on:Bible}}</w:t>
      </w:r>
      <w:r>
        <w:t xml:space="preserve">But of that day and hour no one knows, no, not the angels of heaven, but my Father only.</w:t>
      </w:r>
      <w:r>
        <w:rPr>
          <w:rStyle w:val="FootnoteReference"/>
        </w:rPr>
        <w:footnoteReference w:id="1869"/>
      </w:r>
      <w:r>
        <w:t xml:space="preserve">{{field-off:Bible}}</w:t>
      </w:r>
    </w:p>
    <w:p>
      <w:r>
        <w:rPr>
          <w:sz w:val="18"/>
          <w:color w:val="777777"/>
        </w:rPr>
        <w:t xml:space="preserve">[[@Bible:Matthew 24:37]] </w:t>
      </w:r>
      <w:r>
        <w:rPr>
          <w:b/>
        </w:rPr>
        <w:t xml:space="preserve">37 </w:t>
      </w:r>
      <w:r>
        <w:t xml:space="preserve"> {{field-on:Bible}}</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r>
        <w:t xml:space="preserve">{{field-off:Bible}}</w:t>
      </w:r>
    </w:p>
    <w:p>
      <w:r>
        <w:rPr>
          <w:sz w:val="18"/>
          <w:color w:val="777777"/>
        </w:rPr>
        <w:t xml:space="preserve">[[@Bible:Matthew 24:38]] </w:t>
      </w:r>
      <w:r>
        <w:rPr>
          <w:b/>
        </w:rPr>
        <w:t xml:space="preserve">38 </w:t>
      </w:r>
      <w:r>
        <w:t xml:space="preserve"> {{field-on:Bible}}</w:t>
      </w:r>
      <w:r>
        <w:t xml:space="preserve">For as in the days that were before the flood they were eating and drinking, marrying and giving in marriage, until the day that Noah entered into the ark,</w:t>
      </w:r>
      <w:r>
        <w:rPr>
          <w:rStyle w:val="FootnoteReference"/>
        </w:rPr>
        <w:footnoteReference w:id="1872"/>
      </w:r>
      <w:r>
        <w:t xml:space="preserve">{{field-off:Bible}}</w:t>
      </w:r>
    </w:p>
    <w:p>
      <w:r>
        <w:rPr>
          <w:sz w:val="18"/>
          <w:color w:val="777777"/>
        </w:rPr>
        <w:t xml:space="preserve">[[@Bible:Matthew 24:39]] </w:t>
      </w:r>
      <w:r>
        <w:rPr>
          <w:b/>
        </w:rPr>
        <w:t xml:space="preserve">39 </w:t>
      </w:r>
      <w:r>
        <w:t xml:space="preserve"> {{field-on:Bible}}</w:t>
      </w:r>
      <w:r>
        <w:t xml:space="preserve">And did not know until the flood came, and took them all away; so shall also the coming of the Son of man be.</w:t>
      </w:r>
      <w:r>
        <w:rPr>
          <w:rStyle w:val="FootnoteReference"/>
        </w:rPr>
        <w:footnoteReference w:id="1873"/>
      </w:r>
      <w:r>
        <w:t xml:space="preserve">{{field-off:Bible}}</w:t>
      </w:r>
    </w:p>
    <w:p>
      <w:r>
        <w:rPr>
          <w:sz w:val="18"/>
          <w:color w:val="777777"/>
        </w:rPr>
        <w:t xml:space="preserve">[[@Bible:Matthew 24:40]] </w:t>
      </w:r>
      <w:r>
        <w:rPr>
          <w:b/>
        </w:rPr>
        <w:t xml:space="preserve">40 </w:t>
      </w:r>
      <w:r>
        <w:t xml:space="preserve"> {{field-on:Bible}}</w:t>
      </w:r>
      <w:r>
        <w:t xml:space="preserve">Then shall two be in the field; the one</w:t>
      </w:r>
      <w:r>
        <w:rPr>
          <w:rStyle w:val="FootnoteReference"/>
        </w:rPr>
        <w:footnoteReference w:id="1874"/>
      </w:r>
      <w:r>
        <w:t xml:space="preserve"> shall be taken, and the other left.</w:t>
      </w:r>
      <w:r>
        <w:t xml:space="preserve">{{field-off:Bible}}</w:t>
      </w:r>
    </w:p>
    <w:p>
      <w:r>
        <w:rPr>
          <w:sz w:val="18"/>
          <w:color w:val="777777"/>
        </w:rPr>
        <w:t xml:space="preserve">[[@Bible:Matthew 24:41]] </w:t>
      </w:r>
      <w:r>
        <w:rPr>
          <w:b/>
        </w:rPr>
        <w:t xml:space="preserve">41 </w:t>
      </w:r>
      <w:r>
        <w:t xml:space="preserve"> {{field-on:Bible}}</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r>
        <w:t xml:space="preserve">{{field-off:Bible}}</w:t>
      </w:r>
    </w:p>
    <w:p>
      <w:r>
        <w:rPr>
          <w:sz w:val="18"/>
          <w:color w:val="777777"/>
        </w:rPr>
        <w:t xml:space="preserve">[[@Bible:Matthew 24:42]] </w:t>
      </w:r>
      <w:r>
        <w:rPr>
          <w:b/>
        </w:rPr>
        <w:t xml:space="preserve">42 </w:t>
      </w:r>
      <w:r>
        <w:t xml:space="preserve"> {{field-on:Bible}}</w:t>
      </w:r>
      <w:r>
        <w:t xml:space="preserve">Watch</w:t>
      </w:r>
      <w:r>
        <w:rPr>
          <w:rStyle w:val="FootnoteReference"/>
        </w:rPr>
        <w:footnoteReference w:id="1877"/>
      </w:r>
      <w:r>
        <w:t xml:space="preserve"> therefore: for you do not know what hour your Lord comes.</w:t>
      </w:r>
      <w:r>
        <w:rPr>
          <w:rStyle w:val="FootnoteReference"/>
        </w:rPr>
        <w:footnoteReference w:id="1878"/>
      </w:r>
      <w:r>
        <w:t xml:space="preserve">{{field-off:Bible}}</w:t>
      </w:r>
    </w:p>
    <w:p>
      <w:r>
        <w:rPr>
          <w:sz w:val="18"/>
          <w:color w:val="777777"/>
        </w:rPr>
        <w:t xml:space="preserve">[[@Bible:Matthew 24:43]] </w:t>
      </w:r>
      <w:r>
        <w:rPr>
          <w:b/>
        </w:rPr>
        <w:t xml:space="preserve">43 </w:t>
      </w:r>
      <w:r>
        <w:t xml:space="preserve"> {{field-on:Bible}}</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r>
        <w:t xml:space="preserve">{{field-off:Bible}}</w:t>
      </w:r>
    </w:p>
    <w:p>
      <w:r>
        <w:rPr>
          <w:sz w:val="18"/>
          <w:color w:val="777777"/>
        </w:rPr>
        <w:t xml:space="preserve">[[@Bible:Matthew 24:44]] </w:t>
      </w:r>
      <w:r>
        <w:rPr>
          <w:b/>
        </w:rPr>
        <w:t xml:space="preserve">44 </w:t>
      </w:r>
      <w:r>
        <w:t xml:space="preserve"> {{field-on:Bible}}</w:t>
      </w:r>
      <w:r>
        <w:t xml:space="preserve">Therefore be also ready: for in an hour you do not expect, the Son of man comes.</w:t>
      </w:r>
      <w:r>
        <w:rPr>
          <w:rStyle w:val="FootnoteReference"/>
        </w:rPr>
        <w:footnoteReference w:id="1882"/>
      </w:r>
      <w:r>
        <w:t xml:space="preserve">{{field-off:Bible}}</w:t>
      </w:r>
    </w:p>
    <w:p>
      <w:r>
        <w:rPr>
          <w:sz w:val="18"/>
          <w:color w:val="777777"/>
        </w:rPr>
        <w:t xml:space="preserve">[[@Bible:Matthew 24:45]] </w:t>
      </w:r>
      <w:r>
        <w:rPr>
          <w:b/>
        </w:rPr>
        <w:t xml:space="preserve">45 </w:t>
      </w:r>
      <w:r>
        <w:t xml:space="preserve"> {{field-on:Bible}}</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r>
        <w:t xml:space="preserve">{{field-off:Bible}}</w:t>
      </w:r>
    </w:p>
    <w:p>
      <w:r>
        <w:rPr>
          <w:sz w:val="18"/>
          <w:color w:val="777777"/>
        </w:rPr>
        <w:t xml:space="preserve">[[@Bible:Matthew 24:46]] </w:t>
      </w:r>
      <w:r>
        <w:rPr>
          <w:b/>
        </w:rPr>
        <w:t xml:space="preserve">46 </w:t>
      </w:r>
      <w:r>
        <w:t xml:space="preserve"> {{field-on:Bible}}</w:t>
      </w:r>
      <w:r>
        <w:t xml:space="preserve">Blessed is that slave, whom his Lord when he comes shall find so doing.</w:t>
      </w:r>
      <w:r>
        <w:rPr>
          <w:rStyle w:val="FootnoteReference"/>
        </w:rPr>
        <w:footnoteReference w:id="1885"/>
      </w:r>
      <w:r>
        <w:t xml:space="preserve">{{field-off:Bible}}</w:t>
      </w:r>
    </w:p>
    <w:p>
      <w:r>
        <w:rPr>
          <w:sz w:val="18"/>
          <w:color w:val="777777"/>
        </w:rPr>
        <w:t xml:space="preserve">[[@Bible:Matthew 24:47]] </w:t>
      </w:r>
      <w:r>
        <w:rPr>
          <w:b/>
        </w:rPr>
        <w:t xml:space="preserve">47 </w:t>
      </w:r>
      <w:r>
        <w:t xml:space="preserve"> {{field-on:Bible}}</w:t>
      </w:r>
      <w:r>
        <w:t xml:space="preserve">Amen, I say to you, That he shall make him ruler over all his goods.</w:t>
      </w:r>
      <w:r>
        <w:t xml:space="preserve">{{field-off:Bible}}</w:t>
      </w:r>
    </w:p>
    <w:p>
      <w:r>
        <w:rPr>
          <w:sz w:val="18"/>
          <w:color w:val="777777"/>
        </w:rPr>
        <w:t xml:space="preserve">[[@Bible:Matthew 24:48]] </w:t>
      </w:r>
      <w:r>
        <w:rPr>
          <w:b/>
        </w:rPr>
        <w:t xml:space="preserve">48 </w:t>
      </w:r>
      <w:r>
        <w:t xml:space="preserve"> {{field-on:Bible}}</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r>
        <w:t xml:space="preserve">{{field-off:Bible}}</w:t>
      </w:r>
    </w:p>
    <w:p>
      <w:r>
        <w:rPr>
          <w:sz w:val="18"/>
          <w:color w:val="777777"/>
        </w:rPr>
        <w:t xml:space="preserve">[[@Bible:Matthew 24:49]] </w:t>
      </w:r>
      <w:r>
        <w:rPr>
          <w:b/>
        </w:rPr>
        <w:t xml:space="preserve">49 </w:t>
      </w:r>
      <w:r>
        <w:t xml:space="preserve"> {{field-on:Bible}}</w:t>
      </w:r>
      <w:r>
        <w:t xml:space="preserve">And shall begin to strike his fellow slaves, and to eat and drink with the drunken;</w:t>
      </w:r>
      <w:r>
        <w:rPr>
          <w:rStyle w:val="FootnoteReference"/>
        </w:rPr>
        <w:footnoteReference w:id="1889"/>
      </w:r>
      <w:r>
        <w:t xml:space="preserve">{{field-off:Bible}}</w:t>
      </w:r>
    </w:p>
    <w:p>
      <w:r>
        <w:rPr>
          <w:sz w:val="18"/>
          <w:color w:val="777777"/>
        </w:rPr>
        <w:t xml:space="preserve">[[@Bible:Matthew 24:50]] </w:t>
      </w:r>
      <w:r>
        <w:rPr>
          <w:b/>
        </w:rPr>
        <w:t xml:space="preserve">50 </w:t>
      </w:r>
      <w:r>
        <w:t xml:space="preserve"> {{field-on:Bible}}</w:t>
      </w:r>
      <w:r>
        <w:t xml:space="preserve">The Lord of that slave shall come in a day when he looks not for him, and in an hour that he is not aware of,</w:t>
      </w:r>
      <w:r>
        <w:t xml:space="preserve">{{field-off:Bible}}</w:t>
      </w:r>
    </w:p>
    <w:p>
      <w:r>
        <w:rPr>
          <w:sz w:val="18"/>
          <w:color w:val="777777"/>
        </w:rPr>
        <w:t xml:space="preserve">[[@Bible:Matthew 24:51]] </w:t>
      </w:r>
      <w:r>
        <w:rPr>
          <w:b/>
        </w:rPr>
        <w:t xml:space="preserve">51 </w:t>
      </w:r>
      <w:r>
        <w:t xml:space="preserve"> {{field-on:Bible}}</w:t>
      </w:r>
      <w:r>
        <w:t xml:space="preserve">And shall cut him in two, and appoint</w:t>
      </w:r>
      <w:r>
        <w:rPr>
          <w:rStyle w:val="FootnoteReference"/>
        </w:rPr>
        <w:footnoteReference w:id="1890"/>
      </w:r>
      <w:r>
        <w:t xml:space="preserve"> him his portion with the hypocrites: there shall be weeping and gnashing of teeth.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[[@Bible:Matthew 25:1]] </w:t>
      </w:r>
      <w:r>
        <w:rPr>
          <w:b/>
        </w:rPr>
        <w:t xml:space="preserve">1 </w:t>
      </w:r>
      <w:r>
        <w:t xml:space="preserve"> {{field-on:Bible}}</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r>
        <w:t xml:space="preserve">{{field-off:Bible}}</w:t>
      </w:r>
    </w:p>
    <w:p>
      <w:r>
        <w:rPr>
          <w:sz w:val="18"/>
          <w:color w:val="777777"/>
        </w:rPr>
        <w:t xml:space="preserve">[[@Bible:Matthew 25:2]] </w:t>
      </w:r>
      <w:r>
        <w:rPr>
          <w:b/>
        </w:rPr>
        <w:t xml:space="preserve">2 </w:t>
      </w:r>
      <w:r>
        <w:t xml:space="preserve"> {{field-on:Bible}}</w:t>
      </w:r>
      <w:r>
        <w:t xml:space="preserve">And five of them were wise, and five were foolish.</w:t>
      </w:r>
      <w:r>
        <w:rPr>
          <w:rStyle w:val="FootnoteReference"/>
        </w:rPr>
        <w:footnoteReference w:id="1895"/>
      </w:r>
      <w:r>
        <w:t xml:space="preserve">{{field-off:Bible}}</w:t>
      </w:r>
    </w:p>
    <w:p>
      <w:r>
        <w:rPr>
          <w:sz w:val="18"/>
          <w:color w:val="777777"/>
        </w:rPr>
        <w:t xml:space="preserve">[[@Bible:Matthew 25:3]] </w:t>
      </w:r>
      <w:r>
        <w:rPr>
          <w:b/>
        </w:rPr>
        <w:t xml:space="preserve">3 </w:t>
      </w:r>
      <w:r>
        <w:t xml:space="preserve"> {{field-on:Bible}}</w:t>
      </w:r>
      <w:r>
        <w:t xml:space="preserve">Those who were foolish</w:t>
      </w:r>
      <w:r>
        <w:rPr>
          <w:rStyle w:val="FootnoteReference"/>
        </w:rPr>
        <w:footnoteReference w:id="1896"/>
      </w:r>
      <w:r>
        <w:t xml:space="preserve"> took their lamps, and took no oil with them:</w:t>
      </w:r>
      <w:r>
        <w:t xml:space="preserve">{{field-off:Bible}}</w:t>
      </w:r>
    </w:p>
    <w:p>
      <w:r>
        <w:rPr>
          <w:sz w:val="18"/>
          <w:color w:val="777777"/>
        </w:rPr>
        <w:t xml:space="preserve">[[@Bible:Matthew 25:4]] </w:t>
      </w:r>
      <w:r>
        <w:rPr>
          <w:b/>
        </w:rPr>
        <w:t xml:space="preserve">4 </w:t>
      </w:r>
      <w:r>
        <w:t xml:space="preserve"> {{field-on:Bible}}</w:t>
      </w:r>
      <w:r>
        <w:t xml:space="preserve">But the wise took oil in their vessels with their lamps.</w:t>
      </w:r>
      <w:r>
        <w:rPr>
          <w:rStyle w:val="FootnoteReference"/>
        </w:rPr>
        <w:footnoteReference w:id="1897"/>
      </w:r>
      <w:r>
        <w:t xml:space="preserve">{{field-off:Bible}}</w:t>
      </w:r>
    </w:p>
    <w:p>
      <w:r>
        <w:rPr>
          <w:sz w:val="18"/>
          <w:color w:val="777777"/>
        </w:rPr>
        <w:t xml:space="preserve">[[@Bible:Matthew 25:5]] </w:t>
      </w:r>
      <w:r>
        <w:rPr>
          <w:b/>
        </w:rPr>
        <w:t xml:space="preserve">5 </w:t>
      </w:r>
      <w:r>
        <w:t xml:space="preserve"> {{field-on:Bible}}</w:t>
      </w:r>
      <w:r>
        <w:t xml:space="preserve">While the bridegroom delayed, they all slumbered and slept.</w:t>
      </w:r>
      <w:r>
        <w:rPr>
          <w:rStyle w:val="FootnoteReference"/>
        </w:rPr>
        <w:footnoteReference w:id="1898"/>
      </w:r>
      <w:r>
        <w:rPr>
          <w:rStyle w:val="FootnoteReference"/>
        </w:rPr>
        <w:footnoteReference w:id="1899"/>
      </w:r>
      <w:r>
        <w:t xml:space="preserve">{{field-off:Bible}}</w:t>
      </w:r>
    </w:p>
    <w:p>
      <w:r>
        <w:rPr>
          <w:sz w:val="18"/>
          <w:color w:val="777777"/>
        </w:rPr>
        <w:t xml:space="preserve">[[@Bible:Matthew 25:6]] </w:t>
      </w:r>
      <w:r>
        <w:rPr>
          <w:b/>
        </w:rPr>
        <w:t xml:space="preserve">6 </w:t>
      </w:r>
      <w:r>
        <w:t xml:space="preserve"> {{field-on:Bible}}</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r>
        <w:t xml:space="preserve">{{field-off:Bible}}</w:t>
      </w:r>
    </w:p>
    <w:p>
      <w:r>
        <w:rPr>
          <w:sz w:val="18"/>
          <w:color w:val="777777"/>
        </w:rPr>
        <w:t xml:space="preserve">[[@Bible:Matthew 25:7]] </w:t>
      </w:r>
      <w:r>
        <w:rPr>
          <w:b/>
        </w:rPr>
        <w:t xml:space="preserve">7 </w:t>
      </w:r>
      <w:r>
        <w:t xml:space="preserve"> {{field-on:Bible}}</w:t>
      </w:r>
      <w:r>
        <w:t xml:space="preserve">Then all those virgins arose, and trimmed their lamps.</w:t>
      </w:r>
      <w:r>
        <w:rPr>
          <w:rStyle w:val="FootnoteReference"/>
        </w:rPr>
        <w:footnoteReference w:id="1904"/>
      </w:r>
      <w:r>
        <w:t xml:space="preserve">{{field-off:Bible}}</w:t>
      </w:r>
    </w:p>
    <w:p>
      <w:r>
        <w:rPr>
          <w:sz w:val="18"/>
          <w:color w:val="777777"/>
        </w:rPr>
        <w:t xml:space="preserve">[[@Bible:Matthew 25:8]] </w:t>
      </w:r>
      <w:r>
        <w:rPr>
          <w:b/>
        </w:rPr>
        <w:t xml:space="preserve">8 </w:t>
      </w:r>
      <w:r>
        <w:t xml:space="preserve"> {{field-on:Bible}}</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r>
        <w:t xml:space="preserve">{{field-off:Bible}}</w:t>
      </w:r>
    </w:p>
    <w:p>
      <w:r>
        <w:rPr>
          <w:sz w:val="18"/>
          <w:color w:val="777777"/>
        </w:rPr>
        <w:t xml:space="preserve">[[@Bible:Matthew 25:9]] </w:t>
      </w:r>
      <w:r>
        <w:rPr>
          <w:b/>
        </w:rPr>
        <w:t xml:space="preserve">9 </w:t>
      </w:r>
      <w:r>
        <w:t xml:space="preserve"> {{field-on:Bible}}</w:t>
      </w:r>
      <w:r>
        <w:t xml:space="preserve">But the wise answered, saying, Not so; lest there not be enough for us and you: but go rather to those who sell, and buy for yourselves.</w:t>
      </w:r>
      <w:r>
        <w:rPr>
          <w:rStyle w:val="FootnoteReference"/>
        </w:rPr>
        <w:footnoteReference w:id="1908"/>
      </w:r>
      <w:r>
        <w:t xml:space="preserve">{{field-off:Bible}}</w:t>
      </w:r>
    </w:p>
    <w:p>
      <w:r>
        <w:rPr>
          <w:sz w:val="18"/>
          <w:color w:val="777777"/>
        </w:rPr>
        <w:t xml:space="preserve">[[@Bible:Matthew 25:10]] </w:t>
      </w:r>
      <w:r>
        <w:rPr>
          <w:b/>
        </w:rPr>
        <w:t xml:space="preserve">10 </w:t>
      </w:r>
      <w:r>
        <w:t xml:space="preserve"> {{field-on:Bible}}</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r>
        <w:t xml:space="preserve">{{field-off:Bible}}</w:t>
      </w:r>
    </w:p>
    <w:p>
      <w:r>
        <w:rPr>
          <w:sz w:val="18"/>
          <w:color w:val="777777"/>
        </w:rPr>
        <w:t xml:space="preserve">[[@Bible:Matthew 25:11]] </w:t>
      </w:r>
      <w:r>
        <w:rPr>
          <w:b/>
        </w:rPr>
        <w:t xml:space="preserve">11 </w:t>
      </w:r>
      <w:r>
        <w:t xml:space="preserve"> {{field-on:Bible}}</w:t>
      </w:r>
      <w:r>
        <w:t xml:space="preserve">Afterward came also the other virgins, saying</w:t>
      </w:r>
      <w:r>
        <w:rPr>
          <w:rStyle w:val="FootnoteReference"/>
        </w:rPr>
        <w:footnoteReference w:id="1911"/>
      </w:r>
      <w:r>
        <w:t xml:space="preserve">, Lord, Lord, open to us.</w:t>
      </w:r>
      <w:r>
        <w:t xml:space="preserve">{{field-off:Bible}}</w:t>
      </w:r>
    </w:p>
    <w:p>
      <w:r>
        <w:rPr>
          <w:sz w:val="18"/>
          <w:color w:val="777777"/>
        </w:rPr>
        <w:t xml:space="preserve">[[@Bible:Matthew 25:12]] </w:t>
      </w:r>
      <w:r>
        <w:rPr>
          <w:b/>
        </w:rPr>
        <w:t xml:space="preserve">12 </w:t>
      </w:r>
      <w:r>
        <w:t xml:space="preserve"> {{field-on:Bible}}</w:t>
      </w:r>
      <w:r>
        <w:t xml:space="preserve">But he answered and said, Amen, I say to you, I do not know you.</w:t>
      </w:r>
      <w:r>
        <w:t xml:space="preserve">{{field-off:Bible}}</w:t>
      </w:r>
    </w:p>
    <w:p>
      <w:r>
        <w:rPr>
          <w:sz w:val="18"/>
          <w:color w:val="777777"/>
        </w:rPr>
        <w:t xml:space="preserve">[[@Bible:Matthew 25:13]] </w:t>
      </w:r>
      <w:r>
        <w:rPr>
          <w:b/>
        </w:rPr>
        <w:t xml:space="preserve">13 </w:t>
      </w:r>
      <w:r>
        <w:t xml:space="preserve"> {{field-on:Bible}}</w:t>
      </w:r>
      <w:r>
        <w:t xml:space="preserve">Watch therefore, for you know neither the day nor the hour in which the Son of man comes.</w:t>
      </w:r>
      <w:r>
        <w:rPr>
          <w:rStyle w:val="FootnoteReference"/>
        </w:rPr>
        <w:footnoteReference w:id="1912"/>
      </w:r>
      <w:r>
        <w:t xml:space="preserve">{{field-off:Bible}}</w:t>
      </w:r>
    </w:p>
    <w:p>
      <w:r>
        <w:rPr>
          <w:sz w:val="18"/>
          <w:color w:val="777777"/>
        </w:rPr>
        <w:t xml:space="preserve">[[@Bible:Matthew 25:14]] </w:t>
      </w:r>
      <w:r>
        <w:rPr>
          <w:b/>
        </w:rPr>
        <w:t xml:space="preserve">14 </w:t>
      </w:r>
      <w:r>
        <w:t xml:space="preserve"> {{field-on:Bible}}</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r>
        <w:t xml:space="preserve">{{field-off:Bible}}</w:t>
      </w:r>
    </w:p>
    <w:p>
      <w:r>
        <w:rPr>
          <w:sz w:val="18"/>
          <w:color w:val="777777"/>
        </w:rPr>
        <w:t xml:space="preserve">[[@Bible:Matthew 25:15]] </w:t>
      </w:r>
      <w:r>
        <w:rPr>
          <w:b/>
        </w:rPr>
        <w:t xml:space="preserve">15 </w:t>
      </w:r>
      <w:r>
        <w:t xml:space="preserve"> {{field-on:Bible}}</w:t>
      </w:r>
      <w:r>
        <w:t xml:space="preserve">And to one he gave five talents</w:t>
      </w:r>
      <w:r>
        <w:rPr>
          <w:rStyle w:val="FootnoteReference"/>
        </w:rPr>
        <w:footnoteReference w:id="1915"/>
      </w:r>
      <w:r>
        <w:t xml:space="preserve">, to another two, and to another one; to every man according to his own ability; and immediately he took his journey.</w:t>
      </w:r>
      <w:r>
        <w:t xml:space="preserve">{{field-off:Bible}}</w:t>
      </w:r>
    </w:p>
    <w:p>
      <w:r>
        <w:rPr>
          <w:sz w:val="18"/>
          <w:color w:val="777777"/>
        </w:rPr>
        <w:t xml:space="preserve">[[@Bible:Matthew 25:16]] </w:t>
      </w:r>
      <w:r>
        <w:rPr>
          <w:b/>
        </w:rPr>
        <w:t xml:space="preserve">16 </w:t>
      </w:r>
      <w:r>
        <w:t xml:space="preserve"> {{field-on:Bible}}</w:t>
      </w:r>
      <w:r>
        <w:t xml:space="preserve">Then the one who had received the five talents went</w:t>
      </w:r>
      <w:r>
        <w:rPr>
          <w:rStyle w:val="FootnoteReference"/>
        </w:rPr>
        <w:footnoteReference w:id="1916"/>
      </w:r>
      <w:r>
        <w:t xml:space="preserve"> and traded with them, and made another five talents.</w:t>
      </w:r>
      <w:r>
        <w:t xml:space="preserve">{{field-off:Bible}}</w:t>
      </w:r>
    </w:p>
    <w:p>
      <w:r>
        <w:rPr>
          <w:sz w:val="18"/>
          <w:color w:val="777777"/>
        </w:rPr>
        <w:t xml:space="preserve">[[@Bible:Matthew 25:17]] </w:t>
      </w:r>
      <w:r>
        <w:rPr>
          <w:b/>
        </w:rPr>
        <w:t xml:space="preserve">17 </w:t>
      </w:r>
      <w:r>
        <w:t xml:space="preserve"> {{field-on:Bible}}</w:t>
      </w:r>
      <w:r>
        <w:t xml:space="preserve">And likewise the one who had received two, he also</w:t>
      </w:r>
      <w:r>
        <w:rPr>
          <w:rStyle w:val="FootnoteReference"/>
        </w:rPr>
        <w:footnoteReference w:id="1917"/>
      </w:r>
      <w:r>
        <w:t xml:space="preserve"> gained another two.</w:t>
      </w:r>
      <w:r>
        <w:t xml:space="preserve">{{field-off:Bible}}</w:t>
      </w:r>
    </w:p>
    <w:p>
      <w:r>
        <w:rPr>
          <w:sz w:val="18"/>
          <w:color w:val="777777"/>
        </w:rPr>
        <w:t xml:space="preserve">[[@Bible:Matthew 25:18]] </w:t>
      </w:r>
      <w:r>
        <w:rPr>
          <w:b/>
        </w:rPr>
        <w:t xml:space="preserve">18 </w:t>
      </w:r>
      <w:r>
        <w:t xml:space="preserve"> {{field-on:Bible}}</w:t>
      </w:r>
      <w:r>
        <w:t xml:space="preserve">But the one who had received one went and dug in the earth, and hid</w:t>
      </w:r>
      <w:r>
        <w:rPr>
          <w:rStyle w:val="FootnoteReference"/>
        </w:rPr>
        <w:footnoteReference w:id="1918"/>
      </w:r>
      <w:r>
        <w:t xml:space="preserve"> his lord's money.</w:t>
      </w:r>
      <w:r>
        <w:t xml:space="preserve">{{field-off:Bible}}</w:t>
      </w:r>
    </w:p>
    <w:p>
      <w:r>
        <w:rPr>
          <w:sz w:val="18"/>
          <w:color w:val="777777"/>
        </w:rPr>
        <w:t xml:space="preserve">[[@Bible:Matthew 25:19]] </w:t>
      </w:r>
      <w:r>
        <w:rPr>
          <w:b/>
        </w:rPr>
        <w:t xml:space="preserve">19 </w:t>
      </w:r>
      <w:r>
        <w:t xml:space="preserve"> {{field-on:Bible}}</w:t>
      </w:r>
      <w:r>
        <w:t xml:space="preserve">After a long</w:t>
      </w:r>
      <w:r>
        <w:rPr>
          <w:rStyle w:val="FootnoteReference"/>
        </w:rPr>
        <w:footnoteReference w:id="1919"/>
      </w:r>
      <w:r>
        <w:t xml:space="preserve"> time the Lord of those slaves comes, and reckons with them.</w:t>
      </w:r>
      <w:r>
        <w:rPr>
          <w:rStyle w:val="FootnoteReference"/>
        </w:rPr>
        <w:footnoteReference w:id="1920"/>
      </w:r>
      <w:r>
        <w:t xml:space="preserve">{{field-off:Bible}}</w:t>
      </w:r>
    </w:p>
    <w:p>
      <w:r>
        <w:rPr>
          <w:sz w:val="18"/>
          <w:color w:val="777777"/>
        </w:rPr>
        <w:t xml:space="preserve">[[@Bible:Matthew 25:20]] </w:t>
      </w:r>
      <w:r>
        <w:rPr>
          <w:b/>
        </w:rPr>
        <w:t xml:space="preserve">20 </w:t>
      </w:r>
      <w:r>
        <w:t xml:space="preserve"> {{field-on:Bible}}</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r>
        <w:t xml:space="preserve">{{field-off:Bible}}</w:t>
      </w:r>
    </w:p>
    <w:p>
      <w:r>
        <w:rPr>
          <w:sz w:val="18"/>
          <w:color w:val="777777"/>
        </w:rPr>
        <w:t xml:space="preserve">[[@Bible:Matthew 25:21]] </w:t>
      </w:r>
      <w:r>
        <w:rPr>
          <w:b/>
        </w:rPr>
        <w:t xml:space="preserve">21 </w:t>
      </w:r>
      <w:r>
        <w:t xml:space="preserve"> {{field-on:Bible}}</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r>
        <w:t xml:space="preserve">{{field-off:Bible}}</w:t>
      </w:r>
    </w:p>
    <w:p>
      <w:r>
        <w:rPr>
          <w:sz w:val="18"/>
          <w:color w:val="777777"/>
        </w:rPr>
        <w:t xml:space="preserve">[[@Bible:Matthew 25:22]] </w:t>
      </w:r>
      <w:r>
        <w:rPr>
          <w:b/>
        </w:rPr>
        <w:t xml:space="preserve">22 </w:t>
      </w:r>
      <w:r>
        <w:t xml:space="preserve"> {{field-on:Bible}}</w:t>
      </w:r>
      <w:r>
        <w:t xml:space="preserve">He also that had received two talents came and said, Lord, you delivered to me two talents: look, I have gained two other talents beside them.</w:t>
      </w:r>
      <w:r>
        <w:t xml:space="preserve">{{field-off:Bible}}</w:t>
      </w:r>
    </w:p>
    <w:p>
      <w:r>
        <w:rPr>
          <w:sz w:val="18"/>
          <w:color w:val="777777"/>
        </w:rPr>
        <w:t xml:space="preserve">[[@Bible:Matthew 25:23]] </w:t>
      </w:r>
      <w:r>
        <w:rPr>
          <w:b/>
        </w:rPr>
        <w:t xml:space="preserve">23 </w:t>
      </w:r>
      <w:r>
        <w:t xml:space="preserve"> {{field-on:Bible}}</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r>
        <w:t xml:space="preserve">{{field-off:Bible}}</w:t>
      </w:r>
    </w:p>
    <w:p>
      <w:r>
        <w:rPr>
          <w:sz w:val="18"/>
          <w:color w:val="777777"/>
        </w:rPr>
        <w:t xml:space="preserve">[[@Bible:Matthew 25:24]] </w:t>
      </w:r>
      <w:r>
        <w:rPr>
          <w:b/>
        </w:rPr>
        <w:t xml:space="preserve">24 </w:t>
      </w:r>
      <w:r>
        <w:t xml:space="preserve"> {{field-on:Bible}}</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r>
        <w:t xml:space="preserve">{{field-off:Bible}}</w:t>
      </w:r>
    </w:p>
    <w:p>
      <w:r>
        <w:rPr>
          <w:sz w:val="18"/>
          <w:color w:val="777777"/>
        </w:rPr>
        <w:t xml:space="preserve">[[@Bible:Matthew 25:25]] </w:t>
      </w:r>
      <w:r>
        <w:rPr>
          <w:b/>
        </w:rPr>
        <w:t xml:space="preserve">25 </w:t>
      </w:r>
      <w:r>
        <w:t xml:space="preserve"> {{field-on:Bible}}</w:t>
      </w:r>
      <w:r>
        <w:t xml:space="preserve">And I was afraid, and went and hid your talent in the earth: look, there you have what is yours.</w:t>
      </w:r>
      <w:r>
        <w:rPr>
          <w:rStyle w:val="FootnoteReference"/>
        </w:rPr>
        <w:footnoteReference w:id="1927"/>
      </w:r>
      <w:r>
        <w:t xml:space="preserve">{{field-off:Bible}}</w:t>
      </w:r>
    </w:p>
    <w:p>
      <w:r>
        <w:rPr>
          <w:sz w:val="18"/>
          <w:color w:val="777777"/>
        </w:rPr>
        <w:t xml:space="preserve">[[@Bible:Matthew 25:26]] </w:t>
      </w:r>
      <w:r>
        <w:rPr>
          <w:b/>
        </w:rPr>
        <w:t xml:space="preserve">26 </w:t>
      </w:r>
      <w:r>
        <w:t xml:space="preserve"> {{field-on:Bible}}</w:t>
      </w:r>
      <w:r>
        <w:t xml:space="preserve">His Lord answered and said to him, You wicked and slothful slave, you knew that I reap where I sowed not, and gather where I have not scattered:</w:t>
      </w:r>
      <w:r>
        <w:rPr>
          <w:rStyle w:val="FootnoteReference"/>
        </w:rPr>
        <w:footnoteReference w:id="1928"/>
      </w:r>
      <w:r>
        <w:t xml:space="preserve">{{field-off:Bible}}</w:t>
      </w:r>
    </w:p>
    <w:p>
      <w:r>
        <w:rPr>
          <w:sz w:val="18"/>
          <w:color w:val="777777"/>
        </w:rPr>
        <w:t xml:space="preserve">[[@Bible:Matthew 25:27]] </w:t>
      </w:r>
      <w:r>
        <w:rPr>
          <w:b/>
        </w:rPr>
        <w:t xml:space="preserve">27 </w:t>
      </w:r>
      <w:r>
        <w:t xml:space="preserve"> {{field-on:Bible}}</w:t>
      </w:r>
      <w:r>
        <w:t xml:space="preserve">You ought therefore to have put my money to the exchangers, and then at my coming I should have received my own with interest.</w:t>
      </w:r>
      <w:r>
        <w:rPr>
          <w:rStyle w:val="FootnoteReference"/>
        </w:rPr>
        <w:footnoteReference w:id="1929"/>
      </w:r>
      <w:r>
        <w:t xml:space="preserve">{{field-off:Bible}}</w:t>
      </w:r>
    </w:p>
    <w:p>
      <w:r>
        <w:rPr>
          <w:sz w:val="18"/>
          <w:color w:val="777777"/>
        </w:rPr>
        <w:t xml:space="preserve">[[@Bible:Matthew 25:28]] </w:t>
      </w:r>
      <w:r>
        <w:rPr>
          <w:b/>
        </w:rPr>
        <w:t xml:space="preserve">28 </w:t>
      </w:r>
      <w:r>
        <w:t xml:space="preserve"> {{field-on:Bible}}</w:t>
      </w:r>
      <w:r>
        <w:t xml:space="preserve">Take therefore the talent from him, and give it to him who has ten talents.</w:t>
      </w:r>
      <w:r>
        <w:rPr>
          <w:rStyle w:val="FootnoteReference"/>
        </w:rPr>
        <w:footnoteReference w:id="1930"/>
      </w:r>
      <w:r>
        <w:t xml:space="preserve">{{field-off:Bible}}</w:t>
      </w:r>
    </w:p>
    <w:p>
      <w:r>
        <w:rPr>
          <w:sz w:val="18"/>
          <w:color w:val="777777"/>
        </w:rPr>
        <w:t xml:space="preserve">[[@Bible:Matthew 25:29]] </w:t>
      </w:r>
      <w:r>
        <w:rPr>
          <w:b/>
        </w:rPr>
        <w:t xml:space="preserve">29 </w:t>
      </w:r>
      <w:r>
        <w:t xml:space="preserve"> {{field-on:Bible}}</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r>
        <w:t xml:space="preserve">{{field-off:Bible}}</w:t>
      </w:r>
    </w:p>
    <w:p>
      <w:r>
        <w:rPr>
          <w:sz w:val="18"/>
          <w:color w:val="777777"/>
        </w:rPr>
        <w:t xml:space="preserve">[[@Bible:Matthew 25:30]] </w:t>
      </w:r>
      <w:r>
        <w:rPr>
          <w:b/>
        </w:rPr>
        <w:t xml:space="preserve">30 </w:t>
      </w:r>
      <w:r>
        <w:t xml:space="preserve"> {{field-on:Bible}}</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r>
        <w:t xml:space="preserve">{{field-off:Bible}}</w:t>
      </w:r>
    </w:p>
    <w:p>
      <w:r>
        <w:rPr>
          <w:sz w:val="18"/>
          <w:color w:val="777777"/>
        </w:rPr>
        <w:t xml:space="preserve">[[@Bible:Matthew 25:31]] </w:t>
      </w:r>
      <w:r>
        <w:rPr>
          <w:b/>
        </w:rPr>
        <w:t xml:space="preserve">31 </w:t>
      </w:r>
      <w:r>
        <w:t xml:space="preserve"> {{field-on:Bible}}</w:t>
      </w:r>
      <w:r>
        <w:t xml:space="preserve">When the Son</w:t>
      </w:r>
      <w:r>
        <w:rPr>
          <w:rStyle w:val="FootnoteReference"/>
        </w:rPr>
        <w:footnoteReference w:id="1935"/>
      </w:r>
      <w:r>
        <w:t xml:space="preserve"> of man shall come in his glory, and all the holy angels with him, then shall he sit upon the throne of his glory:</w:t>
      </w:r>
      <w:r>
        <w:t xml:space="preserve">{{field-off:Bible}}</w:t>
      </w:r>
    </w:p>
    <w:p>
      <w:r>
        <w:rPr>
          <w:sz w:val="18"/>
          <w:color w:val="777777"/>
        </w:rPr>
        <w:t xml:space="preserve">[[@Bible:Matthew 25:32]] </w:t>
      </w:r>
      <w:r>
        <w:rPr>
          <w:b/>
        </w:rPr>
        <w:t xml:space="preserve">32 </w:t>
      </w:r>
      <w:r>
        <w:t xml:space="preserve"> {{field-on:Bible}}</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r>
        <w:t xml:space="preserve">{{field-off:Bible}}</w:t>
      </w:r>
    </w:p>
    <w:p>
      <w:r>
        <w:rPr>
          <w:sz w:val="18"/>
          <w:color w:val="777777"/>
        </w:rPr>
        <w:t xml:space="preserve">[[@Bible:Matthew 25:33]] </w:t>
      </w:r>
      <w:r>
        <w:rPr>
          <w:b/>
        </w:rPr>
        <w:t xml:space="preserve">33 </w:t>
      </w:r>
      <w:r>
        <w:t xml:space="preserve"> {{field-on:Bible}}</w:t>
      </w:r>
      <w:r>
        <w:t xml:space="preserve">And he shall set the sheep</w:t>
      </w:r>
      <w:r>
        <w:rPr>
          <w:rStyle w:val="FootnoteReference"/>
        </w:rPr>
        <w:footnoteReference w:id="1938"/>
      </w:r>
      <w:r>
        <w:t xml:space="preserve"> on his right hand, but the goats on the left.</w:t>
      </w:r>
      <w:r>
        <w:rPr>
          <w:rStyle w:val="FootnoteReference"/>
        </w:rPr>
        <w:footnoteReference w:id="1939"/>
      </w:r>
      <w:r>
        <w:t xml:space="preserve">{{field-off:Bible}}</w:t>
      </w:r>
    </w:p>
    <w:p>
      <w:r>
        <w:rPr>
          <w:sz w:val="18"/>
          <w:color w:val="777777"/>
        </w:rPr>
        <w:t xml:space="preserve">[[@Bible:Matthew 25:34]] </w:t>
      </w:r>
      <w:r>
        <w:rPr>
          <w:b/>
        </w:rPr>
        <w:t xml:space="preserve">34 </w:t>
      </w:r>
      <w:r>
        <w:t xml:space="preserve"> {{field-on:Bible}}</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r>
        <w:t xml:space="preserve">{{field-off:Bible}}</w:t>
      </w:r>
    </w:p>
    <w:p>
      <w:r>
        <w:rPr>
          <w:sz w:val="18"/>
          <w:color w:val="777777"/>
        </w:rPr>
        <w:t xml:space="preserve">[[@Bible:Matthew 25:35]] </w:t>
      </w:r>
      <w:r>
        <w:rPr>
          <w:b/>
        </w:rPr>
        <w:t xml:space="preserve">35 </w:t>
      </w:r>
      <w:r>
        <w:t xml:space="preserve"> {{field-on:Bible}}</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r>
        <w:t xml:space="preserve">{{field-off:Bible}}</w:t>
      </w:r>
    </w:p>
    <w:p>
      <w:r>
        <w:rPr>
          <w:sz w:val="18"/>
          <w:color w:val="777777"/>
        </w:rPr>
        <w:t xml:space="preserve">[[@Bible:Matthew 25:36]] </w:t>
      </w:r>
      <w:r>
        <w:rPr>
          <w:b/>
        </w:rPr>
        <w:t xml:space="preserve">36 </w:t>
      </w:r>
      <w:r>
        <w:t xml:space="preserve"> {{field-on:Bible}}</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r>
        <w:t xml:space="preserve">{{field-off:Bible}}</w:t>
      </w:r>
    </w:p>
    <w:p>
      <w:r>
        <w:rPr>
          <w:sz w:val="18"/>
          <w:color w:val="777777"/>
        </w:rPr>
        <w:t xml:space="preserve">[[@Bible:Matthew 25:37]] </w:t>
      </w:r>
      <w:r>
        <w:rPr>
          <w:b/>
        </w:rPr>
        <w:t xml:space="preserve">37 </w:t>
      </w:r>
      <w:r>
        <w:t xml:space="preserve"> {{field-on:Bible}}</w:t>
      </w:r>
      <w:r>
        <w:t xml:space="preserve">Then shall the righteous answer him, saying, Lord, when saw we you hungry, and fed you? or thirsty, and gave you drink?</w:t>
      </w:r>
      <w:r>
        <w:t xml:space="preserve">{{field-off:Bible}}</w:t>
      </w:r>
    </w:p>
    <w:p>
      <w:r>
        <w:rPr>
          <w:sz w:val="18"/>
          <w:color w:val="777777"/>
        </w:rPr>
        <w:t xml:space="preserve">[[@Bible:Matthew 25:38]] </w:t>
      </w:r>
      <w:r>
        <w:rPr>
          <w:b/>
        </w:rPr>
        <w:t xml:space="preserve">38 </w:t>
      </w:r>
      <w:r>
        <w:t xml:space="preserve"> {{field-on:Bible}}</w:t>
      </w:r>
      <w:r>
        <w:t xml:space="preserve">When did we see you a stranger, and take you in? or naked, and clothe you?</w:t>
      </w:r>
      <w:r>
        <w:t xml:space="preserve">{{field-off:Bible}}</w:t>
      </w:r>
    </w:p>
    <w:p>
      <w:r>
        <w:rPr>
          <w:sz w:val="18"/>
          <w:color w:val="777777"/>
        </w:rPr>
        <w:t xml:space="preserve">[[@Bible:Matthew 25:39]] </w:t>
      </w:r>
      <w:r>
        <w:rPr>
          <w:b/>
        </w:rPr>
        <w:t xml:space="preserve">39 </w:t>
      </w:r>
      <w:r>
        <w:t xml:space="preserve"> {{field-on:Bible}}</w:t>
      </w:r>
      <w:r>
        <w:t xml:space="preserve">Or when did we see you sick, or in prison, and come to you?</w:t>
      </w:r>
      <w:r>
        <w:t xml:space="preserve">{{field-off:Bible}}</w:t>
      </w:r>
    </w:p>
    <w:p>
      <w:r>
        <w:rPr>
          <w:sz w:val="18"/>
          <w:color w:val="777777"/>
        </w:rPr>
        <w:t xml:space="preserve">[[@Bible:Matthew 25:40]] </w:t>
      </w:r>
      <w:r>
        <w:rPr>
          <w:b/>
        </w:rPr>
        <w:t xml:space="preserve">40 </w:t>
      </w:r>
      <w:r>
        <w:t xml:space="preserve"> {{field-on:Bible}}</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r>
        <w:t xml:space="preserve">{{field-off:Bible}}</w:t>
      </w:r>
    </w:p>
    <w:p>
      <w:r>
        <w:rPr>
          <w:sz w:val="18"/>
          <w:color w:val="777777"/>
        </w:rPr>
        <w:t xml:space="preserve">[[@Bible:Matthew 25:41]] </w:t>
      </w:r>
      <w:r>
        <w:rPr>
          <w:b/>
        </w:rPr>
        <w:t xml:space="preserve">41 </w:t>
      </w:r>
      <w:r>
        <w:t xml:space="preserve"> {{field-on:Bible}}</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r>
        <w:t xml:space="preserve">{{field-off:Bible}}</w:t>
      </w:r>
    </w:p>
    <w:p>
      <w:r>
        <w:rPr>
          <w:sz w:val="18"/>
          <w:color w:val="777777"/>
        </w:rPr>
        <w:t xml:space="preserve">[[@Bible:Matthew 25:42]] </w:t>
      </w:r>
      <w:r>
        <w:rPr>
          <w:b/>
        </w:rPr>
        <w:t xml:space="preserve">42 </w:t>
      </w:r>
      <w:r>
        <w:t xml:space="preserve"> {{field-on:Bible}}</w:t>
      </w:r>
      <w:r>
        <w:t xml:space="preserve">For I was hungry, and you gave me no food: I was thirsty, and you gave me no drink:</w:t>
      </w:r>
      <w:r>
        <w:rPr>
          <w:rStyle w:val="FootnoteReference"/>
        </w:rPr>
        <w:footnoteReference w:id="1956"/>
      </w:r>
      <w:r>
        <w:t xml:space="preserve">{{field-off:Bible}}</w:t>
      </w:r>
    </w:p>
    <w:p>
      <w:r>
        <w:rPr>
          <w:sz w:val="18"/>
          <w:color w:val="777777"/>
        </w:rPr>
        <w:t xml:space="preserve">[[@Bible:Matthew 25:43]] </w:t>
      </w:r>
      <w:r>
        <w:rPr>
          <w:b/>
        </w:rPr>
        <w:t xml:space="preserve">43 </w:t>
      </w:r>
      <w:r>
        <w:t xml:space="preserve"> {{field-on:Bible}}</w:t>
      </w:r>
      <w:r>
        <w:t xml:space="preserve">I was a stranger, and you did not take me in: naked, and you did not clothe me: sick, and in prison, and you did not visit me.</w:t>
      </w:r>
      <w:r>
        <w:t xml:space="preserve">{{field-off:Bible}}</w:t>
      </w:r>
    </w:p>
    <w:p>
      <w:r>
        <w:rPr>
          <w:sz w:val="18"/>
          <w:color w:val="777777"/>
        </w:rPr>
        <w:t xml:space="preserve">[[@Bible:Matthew 25:44]] </w:t>
      </w:r>
      <w:r>
        <w:rPr>
          <w:b/>
        </w:rPr>
        <w:t xml:space="preserve">44 </w:t>
      </w:r>
      <w:r>
        <w:t xml:space="preserve"> {{field-on:Bible}}</w:t>
      </w:r>
      <w:r>
        <w:t xml:space="preserve">Then shall they also answer him, saying, Lord, when saw we you hungry, or thirsty, or a stranger, or naked, or sick, or in prison, and did not minister to you?</w:t>
      </w:r>
      <w:r>
        <w:t xml:space="preserve">{{field-off:Bible}}</w:t>
      </w:r>
    </w:p>
    <w:p>
      <w:r>
        <w:rPr>
          <w:sz w:val="18"/>
          <w:color w:val="777777"/>
        </w:rPr>
        <w:t xml:space="preserve">[[@Bible:Matthew 25:45]] </w:t>
      </w:r>
      <w:r>
        <w:rPr>
          <w:b/>
        </w:rPr>
        <w:t xml:space="preserve">45 </w:t>
      </w:r>
      <w:r>
        <w:t xml:space="preserve"> {{field-on:Bible}}</w:t>
      </w:r>
      <w:r>
        <w:t xml:space="preserve">Then shall he answer them, saying, Amen, I say to you, Inasmuch</w:t>
      </w:r>
      <w:r>
        <w:rPr>
          <w:rStyle w:val="FootnoteReference"/>
        </w:rPr>
        <w:footnoteReference w:id="1957"/>
      </w:r>
      <w:r>
        <w:t xml:space="preserve"> as you did it not to one of the least of these, you did it not to me.</w:t>
      </w:r>
      <w:r>
        <w:t xml:space="preserve">{{field-off:Bible}}</w:t>
      </w:r>
    </w:p>
    <w:p>
      <w:r>
        <w:rPr>
          <w:sz w:val="18"/>
          <w:color w:val="777777"/>
        </w:rPr>
        <w:t xml:space="preserve">[[@Bible:Matthew 25:46]] </w:t>
      </w:r>
      <w:r>
        <w:rPr>
          <w:b/>
        </w:rPr>
        <w:t xml:space="preserve">46 </w:t>
      </w:r>
      <w:r>
        <w:t xml:space="preserve"> {{field-on:Bible}}</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[[@Bible:Matthew 26:1]] </w:t>
      </w:r>
      <w:r>
        <w:rPr>
          <w:b/>
        </w:rPr>
        <w:t xml:space="preserve">1 </w:t>
      </w:r>
      <w:r>
        <w:t xml:space="preserve"> {{field-on:Bible}}</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r>
        <w:t xml:space="preserve">{{field-off:Bible}}</w:t>
      </w:r>
    </w:p>
    <w:p>
      <w:r>
        <w:rPr>
          <w:sz w:val="18"/>
          <w:color w:val="777777"/>
        </w:rPr>
        <w:t xml:space="preserve">[[@Bible:Matthew 26:2]] </w:t>
      </w:r>
      <w:r>
        <w:rPr>
          <w:b/>
        </w:rPr>
        <w:t xml:space="preserve">2 </w:t>
      </w:r>
      <w:r>
        <w:t xml:space="preserve"> {{field-on:Bible}}</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r>
        <w:t xml:space="preserve">{{field-off:Bible}}</w:t>
      </w:r>
    </w:p>
    <w:p>
      <w:r>
        <w:rPr>
          <w:sz w:val="18"/>
          <w:color w:val="777777"/>
        </w:rPr>
        <w:t xml:space="preserve">[[@Bible:Matthew 26:3]] </w:t>
      </w:r>
      <w:r>
        <w:rPr>
          <w:b/>
        </w:rPr>
        <w:t xml:space="preserve">3 </w:t>
      </w:r>
      <w:r>
        <w:t xml:space="preserve"> {{field-on:Bible}}</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r>
        <w:t xml:space="preserve">{{field-off:Bible}}</w:t>
      </w:r>
    </w:p>
    <w:p>
      <w:r>
        <w:rPr>
          <w:sz w:val="18"/>
          <w:color w:val="777777"/>
        </w:rPr>
        <w:t xml:space="preserve">[[@Bible:Matthew 26:4]] </w:t>
      </w:r>
      <w:r>
        <w:rPr>
          <w:b/>
        </w:rPr>
        <w:t xml:space="preserve">4 </w:t>
      </w:r>
      <w:r>
        <w:t xml:space="preserve"> {{field-on:Bible}}</w:t>
      </w:r>
      <w:r>
        <w:t xml:space="preserve">And consulted</w:t>
      </w:r>
      <w:r>
        <w:rPr>
          <w:rStyle w:val="FootnoteReference"/>
        </w:rPr>
        <w:footnoteReference w:id="1970"/>
      </w:r>
      <w:r>
        <w:t xml:space="preserve"> that they might take Jesus by deceit, and kill him.</w:t>
      </w:r>
      <w:r>
        <w:rPr>
          <w:rStyle w:val="FootnoteReference"/>
        </w:rPr>
        <w:footnoteReference w:id="1971"/>
      </w:r>
      <w:r>
        <w:t xml:space="preserve">{{field-off:Bible}}</w:t>
      </w:r>
    </w:p>
    <w:p>
      <w:r>
        <w:rPr>
          <w:sz w:val="18"/>
          <w:color w:val="777777"/>
        </w:rPr>
        <w:t xml:space="preserve">[[@Bible:Matthew 26:5]] </w:t>
      </w:r>
      <w:r>
        <w:rPr>
          <w:b/>
        </w:rPr>
        <w:t xml:space="preserve">5 </w:t>
      </w:r>
      <w:r>
        <w:t xml:space="preserve"> {{field-on:Bible}}</w:t>
      </w:r>
      <w:r>
        <w:t xml:space="preserve">But they said, Not on the feast day, lest there be an uproar among the people.</w:t>
      </w:r>
      <w:r>
        <w:rPr>
          <w:rStyle w:val="FootnoteReference"/>
        </w:rPr>
        <w:footnoteReference w:id="1972"/>
      </w:r>
      <w:r>
        <w:t xml:space="preserve">{{field-off:Bible}}</w:t>
      </w:r>
    </w:p>
    <w:p>
      <w:r>
        <w:rPr>
          <w:sz w:val="18"/>
          <w:color w:val="777777"/>
        </w:rPr>
        <w:t xml:space="preserve">[[@Bible:Matthew 26:6]] </w:t>
      </w:r>
      <w:r>
        <w:rPr>
          <w:b/>
        </w:rPr>
        <w:t xml:space="preserve">6 </w:t>
      </w:r>
      <w:r>
        <w:t xml:space="preserve"> {{field-on:Bible}}</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r>
        <w:t xml:space="preserve">{{field-off:Bible}}</w:t>
      </w:r>
    </w:p>
    <w:p>
      <w:r>
        <w:rPr>
          <w:sz w:val="18"/>
          <w:color w:val="777777"/>
        </w:rPr>
        <w:t xml:space="preserve">[[@Bible:Matthew 26:7]] </w:t>
      </w:r>
      <w:r>
        <w:rPr>
          <w:b/>
        </w:rPr>
        <w:t xml:space="preserve">7 </w:t>
      </w:r>
      <w:r>
        <w:t xml:space="preserve"> {{field-on:Bible}}</w:t>
      </w:r>
      <w:r>
        <w:t xml:space="preserve">There came to him a woman having an alabaster box of very</w:t>
      </w:r>
      <w:r>
        <w:rPr>
          <w:rStyle w:val="FootnoteReference"/>
        </w:rPr>
        <w:footnoteReference w:id="1977"/>
      </w:r>
      <w:r>
        <w:t xml:space="preserve"> precious ointment, and poured it on his head, as he reclined at table.</w:t>
      </w:r>
      <w:r>
        <w:t xml:space="preserve">{{field-off:Bible}}</w:t>
      </w:r>
    </w:p>
    <w:p>
      <w:r>
        <w:rPr>
          <w:sz w:val="18"/>
          <w:color w:val="777777"/>
        </w:rPr>
        <w:t xml:space="preserve">[[@Bible:Matthew 26:8]] </w:t>
      </w:r>
      <w:r>
        <w:rPr>
          <w:b/>
        </w:rPr>
        <w:t xml:space="preserve">8 </w:t>
      </w:r>
      <w:r>
        <w:t xml:space="preserve"> {{field-on:Bible}}</w:t>
      </w:r>
      <w:r>
        <w:t xml:space="preserve">But when his disciples saw it, they had indignation, saying, To what purpose is this waste?</w:t>
      </w:r>
      <w:r>
        <w:rPr>
          <w:rStyle w:val="FootnoteReference"/>
        </w:rPr>
        <w:footnoteReference w:id="1978"/>
      </w:r>
      <w:r>
        <w:rPr>
          <w:rStyle w:val="FootnoteReference"/>
        </w:rPr>
        <w:footnoteReference w:id="1979"/>
      </w:r>
      <w:r>
        <w:t xml:space="preserve">{{field-off:Bible}}</w:t>
      </w:r>
    </w:p>
    <w:p>
      <w:r>
        <w:rPr>
          <w:sz w:val="18"/>
          <w:color w:val="777777"/>
        </w:rPr>
        <w:t xml:space="preserve">[[@Bible:Matthew 26:9]] </w:t>
      </w:r>
      <w:r>
        <w:rPr>
          <w:b/>
        </w:rPr>
        <w:t xml:space="preserve">9 </w:t>
      </w:r>
      <w:r>
        <w:t xml:space="preserve"> {{field-on:Bible}}</w:t>
      </w:r>
      <w:r>
        <w:t xml:space="preserve">For this ointment might have been sold for much, and given to the poor.</w:t>
      </w:r>
      <w:r>
        <w:rPr>
          <w:rStyle w:val="FootnoteReference"/>
        </w:rPr>
        <w:footnoteReference w:id="1980"/>
      </w:r>
      <w:r>
        <w:t xml:space="preserve">{{field-off:Bible}}</w:t>
      </w:r>
    </w:p>
    <w:p>
      <w:r>
        <w:rPr>
          <w:sz w:val="18"/>
          <w:color w:val="777777"/>
        </w:rPr>
        <w:t xml:space="preserve">[[@Bible:Matthew 26:10]] </w:t>
      </w:r>
      <w:r>
        <w:rPr>
          <w:b/>
        </w:rPr>
        <w:t xml:space="preserve">10 </w:t>
      </w:r>
      <w:r>
        <w:t xml:space="preserve"> {{field-on:Bible}}</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r>
        <w:t xml:space="preserve">{{field-off:Bible}}</w:t>
      </w:r>
    </w:p>
    <w:p>
      <w:r>
        <w:rPr>
          <w:sz w:val="18"/>
          <w:color w:val="777777"/>
        </w:rPr>
        <w:t xml:space="preserve">[[@Bible:Matthew 26:11]] </w:t>
      </w:r>
      <w:r>
        <w:rPr>
          <w:b/>
        </w:rPr>
        <w:t xml:space="preserve">11 </w:t>
      </w:r>
      <w:r>
        <w:t xml:space="preserve"> {{field-on:Bible}}</w:t>
      </w:r>
      <w:r>
        <w:t xml:space="preserve">For you have the poor always with you; but me you have not always.</w:t>
      </w:r>
      <w:r>
        <w:rPr>
          <w:rStyle w:val="FootnoteReference"/>
        </w:rPr>
        <w:footnoteReference w:id="1983"/>
      </w:r>
      <w:r>
        <w:rPr>
          <w:rStyle w:val="FootnoteReference"/>
        </w:rPr>
        <w:footnoteReference w:id="1984"/>
      </w:r>
      <w:r>
        <w:t xml:space="preserve">{{field-off:Bible}}</w:t>
      </w:r>
    </w:p>
    <w:p>
      <w:r>
        <w:rPr>
          <w:sz w:val="18"/>
          <w:color w:val="777777"/>
        </w:rPr>
        <w:t xml:space="preserve">[[@Bible:Matthew 26:12]] </w:t>
      </w:r>
      <w:r>
        <w:rPr>
          <w:b/>
        </w:rPr>
        <w:t xml:space="preserve">12 </w:t>
      </w:r>
      <w:r>
        <w:t xml:space="preserve"> {{field-on:Bible}}</w:t>
      </w:r>
      <w:r>
        <w:t xml:space="preserve">For in that she has poured this ointment on my body, she did it for my burial.</w:t>
      </w:r>
      <w:r>
        <w:rPr>
          <w:rStyle w:val="FootnoteReference"/>
        </w:rPr>
        <w:footnoteReference w:id="1985"/>
      </w:r>
      <w:r>
        <w:t xml:space="preserve">{{field-off:Bible}}</w:t>
      </w:r>
    </w:p>
    <w:p>
      <w:r>
        <w:rPr>
          <w:sz w:val="18"/>
          <w:color w:val="777777"/>
        </w:rPr>
        <w:t xml:space="preserve">[[@Bible:Matthew 26:13]] </w:t>
      </w:r>
      <w:r>
        <w:rPr>
          <w:b/>
        </w:rPr>
        <w:t xml:space="preserve">13 </w:t>
      </w:r>
      <w:r>
        <w:t xml:space="preserve"> {{field-on:Bible}}</w:t>
      </w:r>
      <w:r>
        <w:t xml:space="preserve">Amen, I say to you, wherever this good news shall be preached in the whole world, there shall also this, that this woman has done, be told for a memorial of her.</w:t>
      </w:r>
      <w:r>
        <w:rPr>
          <w:rStyle w:val="FootnoteReference"/>
        </w:rPr>
        <w:footnoteReference w:id="1986"/>
      </w:r>
      <w:r>
        <w:t xml:space="preserve">{{field-off:Bible}}</w:t>
      </w:r>
    </w:p>
    <w:p>
      <w:r>
        <w:rPr>
          <w:sz w:val="18"/>
          <w:color w:val="777777"/>
        </w:rPr>
        <w:t xml:space="preserve">[[@Bible:Matthew 26:14]] </w:t>
      </w:r>
      <w:r>
        <w:rPr>
          <w:b/>
        </w:rPr>
        <w:t xml:space="preserve">14 </w:t>
      </w:r>
      <w:r>
        <w:t xml:space="preserve"> {{field-on:Bible}}</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r>
        <w:t xml:space="preserve">{{field-off:Bible}}</w:t>
      </w:r>
    </w:p>
    <w:p>
      <w:r>
        <w:rPr>
          <w:sz w:val="18"/>
          <w:color w:val="777777"/>
        </w:rPr>
        <w:t xml:space="preserve">[[@Bible:Matthew 26:15]] </w:t>
      </w:r>
      <w:r>
        <w:rPr>
          <w:b/>
        </w:rPr>
        <w:t xml:space="preserve">15 </w:t>
      </w:r>
      <w:r>
        <w:t xml:space="preserve"> {{field-on:Bible}}</w:t>
      </w:r>
      <w:r>
        <w:t xml:space="preserve">And said to them, What will you give me, and I will deliver him to you? And they covenanted with him for thirty</w:t>
      </w:r>
      <w:r>
        <w:rPr>
          <w:rStyle w:val="FootnoteReference"/>
        </w:rPr>
        <w:footnoteReference w:id="1994"/>
      </w:r>
      <w:r>
        <w:t xml:space="preserve"> pieces of silver.</w:t>
      </w:r>
      <w:r>
        <w:t xml:space="preserve">{{field-off:Bible}}</w:t>
      </w:r>
    </w:p>
    <w:p>
      <w:r>
        <w:rPr>
          <w:sz w:val="18"/>
          <w:color w:val="777777"/>
        </w:rPr>
        <w:t xml:space="preserve">[[@Bible:Matthew 26:16]] </w:t>
      </w:r>
      <w:r>
        <w:rPr>
          <w:b/>
        </w:rPr>
        <w:t xml:space="preserve">16 </w:t>
      </w:r>
      <w:r>
        <w:t xml:space="preserve"> {{field-on:Bible}}</w:t>
      </w:r>
      <w:r>
        <w:t xml:space="preserve">And from that time he sought opportunity to betray him.</w:t>
      </w:r>
      <w:r>
        <w:rPr>
          <w:rStyle w:val="FootnoteReference"/>
        </w:rPr>
        <w:footnoteReference w:id="1995"/>
      </w:r>
      <w:r>
        <w:t xml:space="preserve">{{field-off:Bible}}</w:t>
      </w:r>
    </w:p>
    <w:p>
      <w:r>
        <w:rPr>
          <w:sz w:val="18"/>
          <w:color w:val="777777"/>
        </w:rPr>
        <w:t xml:space="preserve">[[@Bible:Matthew 26:17]] </w:t>
      </w:r>
      <w:r>
        <w:rPr>
          <w:b/>
        </w:rPr>
        <w:t xml:space="preserve">17 </w:t>
      </w:r>
      <w:r>
        <w:t xml:space="preserve"> {{field-on:Bible}}</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r>
        <w:t xml:space="preserve">{{field-off:Bible}}</w:t>
      </w:r>
    </w:p>
    <w:p>
      <w:r>
        <w:rPr>
          <w:sz w:val="18"/>
          <w:color w:val="777777"/>
        </w:rPr>
        <w:t xml:space="preserve">[[@Bible:Matthew 26:18]] </w:t>
      </w:r>
      <w:r>
        <w:rPr>
          <w:b/>
        </w:rPr>
        <w:t xml:space="preserve">18 </w:t>
      </w:r>
      <w:r>
        <w:t xml:space="preserve"> {{field-on:Bible}}</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r>
        <w:t xml:space="preserve">{{field-off:Bible}}</w:t>
      </w:r>
    </w:p>
    <w:p>
      <w:r>
        <w:rPr>
          <w:sz w:val="18"/>
          <w:color w:val="777777"/>
        </w:rPr>
        <w:t xml:space="preserve">[[@Bible:Matthew 26:19]] </w:t>
      </w:r>
      <w:r>
        <w:rPr>
          <w:b/>
        </w:rPr>
        <w:t xml:space="preserve">19 </w:t>
      </w:r>
      <w:r>
        <w:t xml:space="preserve"> {{field-on:Bible}}</w:t>
      </w:r>
      <w:r>
        <w:t xml:space="preserve">And the disciples</w:t>
      </w:r>
      <w:r>
        <w:rPr>
          <w:rStyle w:val="FootnoteReference"/>
        </w:rPr>
        <w:footnoteReference w:id="2000"/>
      </w:r>
      <w:r>
        <w:t xml:space="preserve"> did as Jesus had appointed them; and they made ready the Passover.</w:t>
      </w:r>
      <w:r>
        <w:t xml:space="preserve">{{field-off:Bible}}</w:t>
      </w:r>
    </w:p>
    <w:p>
      <w:r>
        <w:rPr>
          <w:sz w:val="18"/>
          <w:color w:val="777777"/>
        </w:rPr>
        <w:t xml:space="preserve">[[@Bible:Matthew 26:20]] </w:t>
      </w:r>
      <w:r>
        <w:rPr>
          <w:b/>
        </w:rPr>
        <w:t xml:space="preserve">20 </w:t>
      </w:r>
      <w:r>
        <w:t xml:space="preserve"> {{field-on:Bible}}</w:t>
      </w:r>
      <w:r>
        <w:t xml:space="preserve">Now when evening had come, he sat down with the twelve.</w:t>
      </w:r>
      <w:r>
        <w:rPr>
          <w:rStyle w:val="FootnoteReference"/>
        </w:rPr>
        <w:footnoteReference w:id="2001"/>
      </w:r>
      <w:r>
        <w:t xml:space="preserve">{{field-off:Bible}}</w:t>
      </w:r>
    </w:p>
    <w:p>
      <w:r>
        <w:rPr>
          <w:sz w:val="18"/>
          <w:color w:val="777777"/>
        </w:rPr>
        <w:t xml:space="preserve">[[@Bible:Matthew 26:21]] </w:t>
      </w:r>
      <w:r>
        <w:rPr>
          <w:b/>
        </w:rPr>
        <w:t xml:space="preserve">21 </w:t>
      </w:r>
      <w:r>
        <w:t xml:space="preserve"> {{field-on:Bible}}</w:t>
      </w:r>
      <w:r>
        <w:t xml:space="preserve">And as they did eat, he said, Amen, I say to you, that one of you shall betray me.</w:t>
      </w:r>
      <w:r>
        <w:rPr>
          <w:rStyle w:val="FootnoteReference"/>
        </w:rPr>
        <w:footnoteReference w:id="2002"/>
      </w:r>
      <w:r>
        <w:t xml:space="preserve">{{field-off:Bible}}</w:t>
      </w:r>
    </w:p>
    <w:p>
      <w:r>
        <w:rPr>
          <w:sz w:val="18"/>
          <w:color w:val="777777"/>
        </w:rPr>
        <w:t xml:space="preserve">[[@Bible:Matthew 26:22]] </w:t>
      </w:r>
      <w:r>
        <w:rPr>
          <w:b/>
        </w:rPr>
        <w:t xml:space="preserve">22 </w:t>
      </w:r>
      <w:r>
        <w:t xml:space="preserve"> {{field-on:Bible}}</w:t>
      </w:r>
      <w:r>
        <w:t xml:space="preserve">And they were exceedingly sorrowful, and began every one of them to say to him, Lord, is it I?</w:t>
      </w:r>
      <w:r>
        <w:rPr>
          <w:rStyle w:val="FootnoteReference"/>
        </w:rPr>
        <w:footnoteReference w:id="2003"/>
      </w:r>
      <w:r>
        <w:t xml:space="preserve">{{field-off:Bible}}</w:t>
      </w:r>
    </w:p>
    <w:p>
      <w:r>
        <w:rPr>
          <w:sz w:val="18"/>
          <w:color w:val="777777"/>
        </w:rPr>
        <w:t xml:space="preserve">[[@Bible:Matthew 26:23]] </w:t>
      </w:r>
      <w:r>
        <w:rPr>
          <w:b/>
        </w:rPr>
        <w:t xml:space="preserve">23 </w:t>
      </w:r>
      <w:r>
        <w:t xml:space="preserve"> {{field-on:Bible}}</w:t>
      </w:r>
      <w:r>
        <w:t xml:space="preserve">And he answered and said, The one who dips his hand with me in the dish, the same shall betray me.</w:t>
      </w:r>
      <w:r>
        <w:rPr>
          <w:rStyle w:val="FootnoteReference"/>
        </w:rPr>
        <w:footnoteReference w:id="2004"/>
      </w:r>
      <w:r>
        <w:t xml:space="preserve">{{field-off:Bible}}</w:t>
      </w:r>
    </w:p>
    <w:p>
      <w:r>
        <w:rPr>
          <w:sz w:val="18"/>
          <w:color w:val="777777"/>
        </w:rPr>
        <w:t xml:space="preserve">[[@Bible:Matthew 26:24]] </w:t>
      </w:r>
      <w:r>
        <w:rPr>
          <w:b/>
        </w:rPr>
        <w:t xml:space="preserve">24 </w:t>
      </w:r>
      <w:r>
        <w:t xml:space="preserve"> {{field-on:Bible}}</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r>
        <w:t xml:space="preserve">{{field-off:Bible}}</w:t>
      </w:r>
    </w:p>
    <w:p>
      <w:r>
        <w:rPr>
          <w:sz w:val="18"/>
          <w:color w:val="777777"/>
        </w:rPr>
        <w:t xml:space="preserve">[[@Bible:Matthew 26:25]] </w:t>
      </w:r>
      <w:r>
        <w:rPr>
          <w:b/>
        </w:rPr>
        <w:t xml:space="preserve">25 </w:t>
      </w:r>
      <w:r>
        <w:t xml:space="preserve"> {{field-on:Bible}}</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r>
        <w:t xml:space="preserve">{{field-off:Bible}}</w:t>
      </w:r>
    </w:p>
    <w:p>
      <w:r>
        <w:rPr>
          <w:sz w:val="18"/>
          <w:color w:val="777777"/>
        </w:rPr>
        <w:t xml:space="preserve">[[@Bible:Matthew 26:26]] </w:t>
      </w:r>
      <w:r>
        <w:rPr>
          <w:b/>
        </w:rPr>
        <w:t xml:space="preserve">26 </w:t>
      </w:r>
      <w:r>
        <w:t xml:space="preserve"> {{field-on:Bible}}</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r>
        <w:t xml:space="preserve">{{field-off:Bible}}</w:t>
      </w:r>
    </w:p>
    <w:p>
      <w:r>
        <w:rPr>
          <w:sz w:val="18"/>
          <w:color w:val="777777"/>
        </w:rPr>
        <w:t xml:space="preserve">[[@Bible:Matthew 26:27]] </w:t>
      </w:r>
      <w:r>
        <w:rPr>
          <w:b/>
        </w:rPr>
        <w:t xml:space="preserve">27 </w:t>
      </w:r>
      <w:r>
        <w:t xml:space="preserve"> {{field-on:Bible}}</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r>
        <w:t xml:space="preserve">{{field-off:Bible}}</w:t>
      </w:r>
    </w:p>
    <w:p>
      <w:r>
        <w:rPr>
          <w:sz w:val="18"/>
          <w:color w:val="777777"/>
        </w:rPr>
        <w:t xml:space="preserve">[[@Bible:Matthew 26:28]] </w:t>
      </w:r>
      <w:r>
        <w:rPr>
          <w:b/>
        </w:rPr>
        <w:t xml:space="preserve">28 </w:t>
      </w:r>
      <w:r>
        <w:t xml:space="preserve"> {{field-on:Bible}}</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r>
        <w:t xml:space="preserve">{{field-off:Bible}}</w:t>
      </w:r>
    </w:p>
    <w:p>
      <w:r>
        <w:rPr>
          <w:sz w:val="18"/>
          <w:color w:val="777777"/>
        </w:rPr>
        <w:t xml:space="preserve">[[@Bible:Matthew 26:29]] </w:t>
      </w:r>
      <w:r>
        <w:rPr>
          <w:b/>
        </w:rPr>
        <w:t xml:space="preserve">29 </w:t>
      </w:r>
      <w:r>
        <w:t xml:space="preserve"> {{field-on:Bible}}</w:t>
      </w:r>
      <w:r>
        <w:t xml:space="preserve">But I say to you, I will not drink from now on of this fruit of the vine, until that day when I drink it new with you in my Father's kingdom.</w:t>
      </w:r>
      <w:r>
        <w:t xml:space="preserve">{{field-off:Bible}}</w:t>
      </w:r>
    </w:p>
    <w:p>
      <w:r>
        <w:rPr>
          <w:sz w:val="18"/>
          <w:color w:val="777777"/>
        </w:rPr>
        <w:t xml:space="preserve">[[@Bible:Matthew 26:30]] </w:t>
      </w:r>
      <w:r>
        <w:rPr>
          <w:b/>
        </w:rPr>
        <w:t xml:space="preserve">30 </w:t>
      </w:r>
      <w:r>
        <w:t xml:space="preserve"> {{field-on:Bible}}</w:t>
      </w:r>
      <w:r>
        <w:t xml:space="preserve">And when they had sung a hymn, they went</w:t>
      </w:r>
      <w:r>
        <w:rPr>
          <w:rStyle w:val="FootnoteReference"/>
        </w:rPr>
        <w:footnoteReference w:id="2021"/>
      </w:r>
      <w:r>
        <w:t xml:space="preserve"> out into the mount of Olives.</w:t>
      </w:r>
      <w:r>
        <w:t xml:space="preserve">{{field-off:Bible}}</w:t>
      </w:r>
    </w:p>
    <w:p>
      <w:r>
        <w:rPr>
          <w:sz w:val="18"/>
          <w:color w:val="777777"/>
        </w:rPr>
        <w:t xml:space="preserve">[[@Bible:Matthew 26:31]] </w:t>
      </w:r>
      <w:r>
        <w:rPr>
          <w:b/>
        </w:rPr>
        <w:t xml:space="preserve">31 </w:t>
      </w:r>
      <w:r>
        <w:t xml:space="preserve"> {{field-on:Bible}}</w:t>
      </w:r>
      <w:r>
        <w:t xml:space="preserve">Then says Jesus to them, All you shall be stumbled because of me this night: for it is written, I will strike the shepherd, and the sheep of the flock shall be scattered.</w:t>
      </w:r>
      <w:r>
        <w:rPr>
          <w:rStyle w:val="FootnoteReference"/>
        </w:rPr>
        <w:footnoteReference w:id="2022"/>
      </w:r>
      <w:r>
        <w:t xml:space="preserve">{{field-off:Bible}}</w:t>
      </w:r>
    </w:p>
    <w:p>
      <w:r>
        <w:rPr>
          <w:sz w:val="18"/>
          <w:color w:val="777777"/>
        </w:rPr>
        <w:t xml:space="preserve">[[@Bible:Matthew 26:32]] </w:t>
      </w:r>
      <w:r>
        <w:rPr>
          <w:b/>
        </w:rPr>
        <w:t xml:space="preserve">32 </w:t>
      </w:r>
      <w:r>
        <w:t xml:space="preserve"> {{field-on:Bible}}</w:t>
      </w:r>
      <w:r>
        <w:t xml:space="preserve">But after I have risen again, I will go before you into Galilee</w:t>
      </w:r>
      <w:r>
        <w:rPr>
          <w:rStyle w:val="FootnoteReference"/>
        </w:rPr>
        <w:footnoteReference w:id="2023"/>
      </w:r>
      <w:r>
        <w:t xml:space="preserve">.</w:t>
      </w:r>
      <w:r>
        <w:t xml:space="preserve">{{field-off:Bible}}</w:t>
      </w:r>
    </w:p>
    <w:p>
      <w:r>
        <w:rPr>
          <w:sz w:val="18"/>
          <w:color w:val="777777"/>
        </w:rPr>
        <w:t xml:space="preserve">[[@Bible:Matthew 26:33]] </w:t>
      </w:r>
      <w:r>
        <w:rPr>
          <w:b/>
        </w:rPr>
        <w:t xml:space="preserve">33 </w:t>
      </w:r>
      <w:r>
        <w:t xml:space="preserve"> {{field-on:Bible}}</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r>
        <w:t xml:space="preserve">{{field-off:Bible}}</w:t>
      </w:r>
    </w:p>
    <w:p>
      <w:r>
        <w:rPr>
          <w:sz w:val="18"/>
          <w:color w:val="777777"/>
        </w:rPr>
        <w:t xml:space="preserve">[[@Bible:Matthew 26:34]] </w:t>
      </w:r>
      <w:r>
        <w:rPr>
          <w:b/>
        </w:rPr>
        <w:t xml:space="preserve">34 </w:t>
      </w:r>
      <w:r>
        <w:t xml:space="preserve"> {{field-on:Bible}}</w:t>
      </w:r>
      <w:r>
        <w:t xml:space="preserve">Jesus said to him, Amen, I say to you, That this night, before the cock crow, you shall deny me three times.</w:t>
      </w:r>
      <w:r>
        <w:t xml:space="preserve">{{field-off:Bible}}</w:t>
      </w:r>
    </w:p>
    <w:p>
      <w:r>
        <w:rPr>
          <w:sz w:val="18"/>
          <w:color w:val="777777"/>
        </w:rPr>
        <w:t xml:space="preserve">[[@Bible:Matthew 26:35]] </w:t>
      </w:r>
      <w:r>
        <w:rPr>
          <w:b/>
        </w:rPr>
        <w:t xml:space="preserve">35 </w:t>
      </w:r>
      <w:r>
        <w:t xml:space="preserve"> {{field-on:Bible}}</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r>
        <w:t xml:space="preserve">{{field-off:Bible}}</w:t>
      </w:r>
    </w:p>
    <w:p>
      <w:r>
        <w:rPr>
          <w:sz w:val="18"/>
          <w:color w:val="777777"/>
        </w:rPr>
        <w:t xml:space="preserve">[[@Bible:Matthew 26:36]] </w:t>
      </w:r>
      <w:r>
        <w:rPr>
          <w:b/>
        </w:rPr>
        <w:t xml:space="preserve">36 </w:t>
      </w:r>
      <w:r>
        <w:t xml:space="preserve"> {{field-on:Bible}}</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r>
        <w:t xml:space="preserve">{{field-off:Bible}}</w:t>
      </w:r>
    </w:p>
    <w:p>
      <w:r>
        <w:rPr>
          <w:sz w:val="18"/>
          <w:color w:val="777777"/>
        </w:rPr>
        <w:t xml:space="preserve">[[@Bible:Matthew 26:37]] </w:t>
      </w:r>
      <w:r>
        <w:rPr>
          <w:b/>
        </w:rPr>
        <w:t xml:space="preserve">37 </w:t>
      </w:r>
      <w:r>
        <w:t xml:space="preserve"> {{field-on:Bible}}</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r>
        <w:t xml:space="preserve">{{field-off:Bible}}</w:t>
      </w:r>
    </w:p>
    <w:p>
      <w:r>
        <w:rPr>
          <w:sz w:val="18"/>
          <w:color w:val="777777"/>
        </w:rPr>
        <w:t xml:space="preserve">[[@Bible:Matthew 26:38]] </w:t>
      </w:r>
      <w:r>
        <w:rPr>
          <w:b/>
        </w:rPr>
        <w:t xml:space="preserve">38 </w:t>
      </w:r>
      <w:r>
        <w:t xml:space="preserve"> {{field-on:Bible}}</w:t>
      </w:r>
      <w:r>
        <w:t xml:space="preserve">Then he says to them, My soul is exceedingly sorrowful, even to death: remain here, and watch with me.</w:t>
      </w:r>
      <w:r>
        <w:rPr>
          <w:rStyle w:val="FootnoteReference"/>
        </w:rPr>
        <w:footnoteReference w:id="2034"/>
      </w:r>
      <w:r>
        <w:rPr>
          <w:rStyle w:val="FootnoteReference"/>
        </w:rPr>
        <w:footnoteReference w:id="2035"/>
      </w:r>
      <w:r>
        <w:t xml:space="preserve">{{field-off:Bible}}</w:t>
      </w:r>
    </w:p>
    <w:p>
      <w:r>
        <w:rPr>
          <w:sz w:val="18"/>
          <w:color w:val="777777"/>
        </w:rPr>
        <w:t xml:space="preserve">[[@Bible:Matthew 26:39]] </w:t>
      </w:r>
      <w:r>
        <w:rPr>
          <w:b/>
        </w:rPr>
        <w:t xml:space="preserve">39 </w:t>
      </w:r>
      <w:r>
        <w:t xml:space="preserve"> {{field-on:Bible}}</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r>
        <w:t xml:space="preserve">{{field-off:Bible}}</w:t>
      </w:r>
    </w:p>
    <w:p>
      <w:r>
        <w:rPr>
          <w:sz w:val="18"/>
          <w:color w:val="777777"/>
        </w:rPr>
        <w:t xml:space="preserve">[[@Bible:Matthew 26:40]] </w:t>
      </w:r>
      <w:r>
        <w:rPr>
          <w:b/>
        </w:rPr>
        <w:t xml:space="preserve">40 </w:t>
      </w:r>
      <w:r>
        <w:t xml:space="preserve"> {{field-on:Bible}}</w:t>
      </w:r>
      <w:r>
        <w:t xml:space="preserve">And he comes to the disciples, and finds them asleep, and says to Peter, Could you not watch with me one hour?</w:t>
      </w:r>
      <w:r>
        <w:rPr>
          <w:rStyle w:val="FootnoteReference"/>
        </w:rPr>
        <w:footnoteReference w:id="2042"/>
      </w:r>
      <w:r>
        <w:t xml:space="preserve">{{field-off:Bible}}</w:t>
      </w:r>
    </w:p>
    <w:p>
      <w:r>
        <w:rPr>
          <w:sz w:val="18"/>
          <w:color w:val="777777"/>
        </w:rPr>
        <w:t xml:space="preserve">[[@Bible:Matthew 26:41]] </w:t>
      </w:r>
      <w:r>
        <w:rPr>
          <w:b/>
        </w:rPr>
        <w:t xml:space="preserve">41 </w:t>
      </w:r>
      <w:r>
        <w:t xml:space="preserve"> {{field-on:Bible}}</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r>
        <w:t xml:space="preserve">{{field-off:Bible}}</w:t>
      </w:r>
    </w:p>
    <w:p>
      <w:r>
        <w:rPr>
          <w:sz w:val="18"/>
          <w:color w:val="777777"/>
        </w:rPr>
        <w:t xml:space="preserve">[[@Bible:Matthew 26:42]] </w:t>
      </w:r>
      <w:r>
        <w:rPr>
          <w:b/>
        </w:rPr>
        <w:t xml:space="preserve">42 </w:t>
      </w:r>
      <w:r>
        <w:t xml:space="preserve"> {{field-on:Bible}}</w:t>
      </w:r>
      <w:r>
        <w:t xml:space="preserve">He went away again the second</w:t>
      </w:r>
      <w:r>
        <w:rPr>
          <w:rStyle w:val="FootnoteReference"/>
        </w:rPr>
        <w:footnoteReference w:id="2046"/>
      </w:r>
      <w:r>
        <w:t xml:space="preserve"> time, and prayed, saying, O my Father, if this cup cannot pass away from me, unless I drink it, your will be done.</w:t>
      </w:r>
      <w:r>
        <w:t xml:space="preserve">{{field-off:Bible}}</w:t>
      </w:r>
    </w:p>
    <w:p>
      <w:r>
        <w:rPr>
          <w:sz w:val="18"/>
          <w:color w:val="777777"/>
        </w:rPr>
        <w:t xml:space="preserve">[[@Bible:Matthew 26:43]] </w:t>
      </w:r>
      <w:r>
        <w:rPr>
          <w:b/>
        </w:rPr>
        <w:t xml:space="preserve">43 </w:t>
      </w:r>
      <w:r>
        <w:t xml:space="preserve"> {{field-on:Bible}}</w:t>
      </w:r>
      <w:r>
        <w:t xml:space="preserve">And he came and found them asleep again: for their eyes were heavy.</w:t>
      </w:r>
      <w:r>
        <w:rPr>
          <w:rStyle w:val="FootnoteReference"/>
        </w:rPr>
        <w:footnoteReference w:id="2047"/>
      </w:r>
      <w:r>
        <w:t xml:space="preserve">{{field-off:Bible}}</w:t>
      </w:r>
    </w:p>
    <w:p>
      <w:r>
        <w:rPr>
          <w:sz w:val="18"/>
          <w:color w:val="777777"/>
        </w:rPr>
        <w:t xml:space="preserve">[[@Bible:Matthew 26:44]] </w:t>
      </w:r>
      <w:r>
        <w:rPr>
          <w:b/>
        </w:rPr>
        <w:t xml:space="preserve">44 </w:t>
      </w:r>
      <w:r>
        <w:t xml:space="preserve"> {{field-on:Bible}}</w:t>
      </w:r>
      <w:r>
        <w:t xml:space="preserve">And he left them, and went away again, and prayed</w:t>
      </w:r>
      <w:r>
        <w:rPr>
          <w:rStyle w:val="FootnoteReference"/>
        </w:rPr>
        <w:footnoteReference w:id="2048"/>
      </w:r>
      <w:r>
        <w:t xml:space="preserve"> the third time, saying the same words.</w:t>
      </w:r>
      <w:r>
        <w:t xml:space="preserve">{{field-off:Bible}}</w:t>
      </w:r>
    </w:p>
    <w:p>
      <w:r>
        <w:rPr>
          <w:sz w:val="18"/>
          <w:color w:val="777777"/>
        </w:rPr>
        <w:t xml:space="preserve">[[@Bible:Matthew 26:45]] </w:t>
      </w:r>
      <w:r>
        <w:rPr>
          <w:b/>
        </w:rPr>
        <w:t xml:space="preserve">45 </w:t>
      </w:r>
      <w:r>
        <w:t xml:space="preserve"> {{field-on:Bible}}</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r>
        <w:t xml:space="preserve">{{field-off:Bible}}</w:t>
      </w:r>
    </w:p>
    <w:p>
      <w:r>
        <w:rPr>
          <w:sz w:val="18"/>
          <w:color w:val="777777"/>
        </w:rPr>
        <w:t xml:space="preserve">[[@Bible:Matthew 26:46]] </w:t>
      </w:r>
      <w:r>
        <w:rPr>
          <w:b/>
        </w:rPr>
        <w:t xml:space="preserve">46 </w:t>
      </w:r>
      <w:r>
        <w:t xml:space="preserve"> {{field-on:Bible}}</w:t>
      </w:r>
      <w:r>
        <w:t xml:space="preserve">Rise, let us be going: look, he who betrays me is at hand.</w:t>
      </w:r>
      <w:r>
        <w:rPr>
          <w:rStyle w:val="FootnoteReference"/>
        </w:rPr>
        <w:footnoteReference w:id="2051"/>
      </w:r>
      <w:r>
        <w:t xml:space="preserve">{{field-off:Bible}}</w:t>
      </w:r>
    </w:p>
    <w:p>
      <w:r>
        <w:rPr>
          <w:sz w:val="18"/>
          <w:color w:val="777777"/>
        </w:rPr>
        <w:t xml:space="preserve">[[@Bible:Matthew 26:47]] </w:t>
      </w:r>
      <w:r>
        <w:rPr>
          <w:b/>
        </w:rPr>
        <w:t xml:space="preserve">47 </w:t>
      </w:r>
      <w:r>
        <w:t xml:space="preserve"> {{field-on:Bible}}</w:t>
      </w:r>
      <w:r>
        <w:t xml:space="preserve">And while he yet spoke, look, Judas, one of the twelve, came, and with him a great crowd with swords and staffs, from the chief priests and elders of the people.</w:t>
      </w:r>
      <w:r>
        <w:rPr>
          <w:rStyle w:val="FootnoteReference"/>
        </w:rPr>
        <w:footnoteReference w:id="2052"/>
      </w:r>
      <w:r>
        <w:t xml:space="preserve">{{field-off:Bible}}</w:t>
      </w:r>
    </w:p>
    <w:p>
      <w:r>
        <w:rPr>
          <w:sz w:val="18"/>
          <w:color w:val="777777"/>
        </w:rPr>
        <w:t xml:space="preserve">[[@Bible:Matthew 26:48]] </w:t>
      </w:r>
      <w:r>
        <w:rPr>
          <w:b/>
        </w:rPr>
        <w:t xml:space="preserve">48 </w:t>
      </w:r>
      <w:r>
        <w:t xml:space="preserve"> {{field-on:Bible}}</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r>
        <w:t xml:space="preserve">{{field-off:Bible}}</w:t>
      </w:r>
    </w:p>
    <w:p>
      <w:r>
        <w:rPr>
          <w:sz w:val="18"/>
          <w:color w:val="777777"/>
        </w:rPr>
        <w:t xml:space="preserve">[[@Bible:Matthew 26:49]] </w:t>
      </w:r>
      <w:r>
        <w:rPr>
          <w:b/>
        </w:rPr>
        <w:t xml:space="preserve">49 </w:t>
      </w:r>
      <w:r>
        <w:t xml:space="preserve"> {{field-on:Bible}}</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r>
        <w:t xml:space="preserve">{{field-off:Bible}}</w:t>
      </w:r>
    </w:p>
    <w:p>
      <w:r>
        <w:rPr>
          <w:sz w:val="18"/>
          <w:color w:val="777777"/>
        </w:rPr>
        <w:t xml:space="preserve">[[@Bible:Matthew 26:50]] </w:t>
      </w:r>
      <w:r>
        <w:rPr>
          <w:b/>
        </w:rPr>
        <w:t xml:space="preserve">50 </w:t>
      </w:r>
      <w:r>
        <w:t xml:space="preserve"> {{field-on:Bible}}</w:t>
      </w:r>
      <w:r>
        <w:t xml:space="preserve">And Jesus said to him, Friend</w:t>
      </w:r>
      <w:r>
        <w:rPr>
          <w:rStyle w:val="FootnoteReference"/>
        </w:rPr>
        <w:footnoteReference w:id="2057"/>
      </w:r>
      <w:r>
        <w:t xml:space="preserve">, why have you come? Then they came, and laid hands on Jesus and took him.</w:t>
      </w:r>
      <w:r>
        <w:t xml:space="preserve">{{field-off:Bible}}</w:t>
      </w:r>
    </w:p>
    <w:p>
      <w:r>
        <w:rPr>
          <w:sz w:val="18"/>
          <w:color w:val="777777"/>
        </w:rPr>
        <w:t xml:space="preserve">[[@Bible:Matthew 26:51]] </w:t>
      </w:r>
      <w:r>
        <w:rPr>
          <w:b/>
        </w:rPr>
        <w:t xml:space="preserve">51 </w:t>
      </w:r>
      <w:r>
        <w:t xml:space="preserve"> {{field-on:Bible}}</w:t>
      </w:r>
      <w:r>
        <w:t xml:space="preserve">And, look, one of those who were with Jesus stretched out his hand, and drew his sword, and struck a slave of the high priest's, and stroke off his ear.</w:t>
      </w:r>
      <w:r>
        <w:rPr>
          <w:rStyle w:val="FootnoteReference"/>
        </w:rPr>
        <w:footnoteReference w:id="2058"/>
      </w:r>
      <w:r>
        <w:t xml:space="preserve">{{field-off:Bible}}</w:t>
      </w:r>
    </w:p>
    <w:p>
      <w:r>
        <w:rPr>
          <w:sz w:val="18"/>
          <w:color w:val="777777"/>
        </w:rPr>
        <w:t xml:space="preserve">[[@Bible:Matthew 26:52]] </w:t>
      </w:r>
      <w:r>
        <w:rPr>
          <w:b/>
        </w:rPr>
        <w:t xml:space="preserve">52 </w:t>
      </w:r>
      <w:r>
        <w:t xml:space="preserve"> {{field-on:Bible}}</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r>
        <w:t xml:space="preserve">{{field-off:Bible}}</w:t>
      </w:r>
    </w:p>
    <w:p>
      <w:r>
        <w:rPr>
          <w:sz w:val="18"/>
          <w:color w:val="777777"/>
        </w:rPr>
        <w:t xml:space="preserve">[[@Bible:Matthew 26:53]] </w:t>
      </w:r>
      <w:r>
        <w:rPr>
          <w:b/>
        </w:rPr>
        <w:t xml:space="preserve">53 </w:t>
      </w:r>
      <w:r>
        <w:t xml:space="preserve"> {{field-on:Bible}}</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r>
        <w:t xml:space="preserve">{{field-off:Bible}}</w:t>
      </w:r>
    </w:p>
    <w:p>
      <w:r>
        <w:rPr>
          <w:sz w:val="18"/>
          <w:color w:val="777777"/>
        </w:rPr>
        <w:t xml:space="preserve">[[@Bible:Matthew 26:54]] </w:t>
      </w:r>
      <w:r>
        <w:rPr>
          <w:b/>
        </w:rPr>
        <w:t xml:space="preserve">54 </w:t>
      </w:r>
      <w:r>
        <w:t xml:space="preserve"> {{field-on:Bible}}</w:t>
      </w:r>
      <w:r>
        <w:t xml:space="preserve">But how then shall the scriptures be fulfilled, that thus it must be?</w:t>
      </w:r>
      <w:r>
        <w:rPr>
          <w:rStyle w:val="FootnoteReference"/>
        </w:rPr>
        <w:footnoteReference w:id="2063"/>
      </w:r>
      <w:r>
        <w:t xml:space="preserve">{{field-off:Bible}}</w:t>
      </w:r>
    </w:p>
    <w:p>
      <w:r>
        <w:rPr>
          <w:sz w:val="18"/>
          <w:color w:val="777777"/>
        </w:rPr>
        <w:t xml:space="preserve">[[@Bible:Matthew 26:55]] </w:t>
      </w:r>
      <w:r>
        <w:rPr>
          <w:b/>
        </w:rPr>
        <w:t xml:space="preserve">55 </w:t>
      </w:r>
      <w:r>
        <w:t xml:space="preserve"> {{field-on:Bible}}</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r>
        <w:t xml:space="preserve">{{field-off:Bible}}</w:t>
      </w:r>
    </w:p>
    <w:p>
      <w:r>
        <w:rPr>
          <w:sz w:val="18"/>
          <w:color w:val="777777"/>
        </w:rPr>
        <w:t xml:space="preserve">[[@Bible:Matthew 26:56]] </w:t>
      </w:r>
      <w:r>
        <w:rPr>
          <w:b/>
        </w:rPr>
        <w:t xml:space="preserve">56 </w:t>
      </w:r>
      <w:r>
        <w:t xml:space="preserve"> {{field-on:Bible}}</w:t>
      </w:r>
      <w:r>
        <w:t xml:space="preserve">But all this was done, that the scriptures of the prophets might be fulfilled. Then all the disciples forsook him, and fled.</w:t>
      </w:r>
      <w:r>
        <w:t xml:space="preserve">{{field-off:Bible}}</w:t>
      </w:r>
    </w:p>
    <w:p>
      <w:r>
        <w:rPr>
          <w:sz w:val="18"/>
          <w:color w:val="777777"/>
        </w:rPr>
        <w:t xml:space="preserve">[[@Bible:Matthew 26:57]] </w:t>
      </w:r>
      <w:r>
        <w:rPr>
          <w:b/>
        </w:rPr>
        <w:t xml:space="preserve">57 </w:t>
      </w:r>
      <w:r>
        <w:t xml:space="preserve"> {{field-on:Bible}}</w:t>
      </w:r>
      <w:r>
        <w:t xml:space="preserve">And those who had laid hold on Jesus led him away to Caiaphas the high priest, where the scribes and the elders were assembled.</w:t>
      </w:r>
      <w:r>
        <w:rPr>
          <w:rStyle w:val="FootnoteReference"/>
        </w:rPr>
        <w:footnoteReference w:id="2066"/>
      </w:r>
      <w:r>
        <w:t xml:space="preserve">{{field-off:Bible}}</w:t>
      </w:r>
    </w:p>
    <w:p>
      <w:r>
        <w:rPr>
          <w:sz w:val="18"/>
          <w:color w:val="777777"/>
        </w:rPr>
        <w:t xml:space="preserve">[[@Bible:Matthew 26:58]] </w:t>
      </w:r>
      <w:r>
        <w:rPr>
          <w:b/>
        </w:rPr>
        <w:t xml:space="preserve">58 </w:t>
      </w:r>
      <w:r>
        <w:t xml:space="preserve"> {{field-on:Bible}}</w:t>
      </w:r>
      <w:r>
        <w:t xml:space="preserve">But Peter followed him far off to the high priest's palace, and went</w:t>
      </w:r>
      <w:r>
        <w:rPr>
          <w:rStyle w:val="FootnoteReference"/>
        </w:rPr>
        <w:footnoteReference w:id="2067"/>
      </w:r>
      <w:r>
        <w:t xml:space="preserve"> in, and sat with the servants, to see the end.</w:t>
      </w:r>
      <w:r>
        <w:t xml:space="preserve">{{field-off:Bible}}</w:t>
      </w:r>
    </w:p>
    <w:p>
      <w:r>
        <w:rPr>
          <w:sz w:val="18"/>
          <w:color w:val="777777"/>
        </w:rPr>
        <w:t xml:space="preserve">[[@Bible:Matthew 26:59]] </w:t>
      </w:r>
      <w:r>
        <w:rPr>
          <w:b/>
        </w:rPr>
        <w:t xml:space="preserve">59 </w:t>
      </w:r>
      <w:r>
        <w:t xml:space="preserve"> {{field-on:Bible}}</w:t>
      </w:r>
      <w:r>
        <w:t xml:space="preserve">Now the chief priests, and elders, and all the council, sought</w:t>
      </w:r>
      <w:r>
        <w:rPr>
          <w:rStyle w:val="FootnoteReference"/>
        </w:rPr>
        <w:footnoteReference w:id="2068"/>
      </w:r>
      <w:r>
        <w:t xml:space="preserve"> false witness against Jesus, to put him to death;</w:t>
      </w:r>
      <w:r>
        <w:t xml:space="preserve">{{field-off:Bible}}</w:t>
      </w:r>
    </w:p>
    <w:p>
      <w:r>
        <w:rPr>
          <w:sz w:val="18"/>
          <w:color w:val="777777"/>
        </w:rPr>
        <w:t xml:space="preserve">[[@Bible:Matthew 26:60]] </w:t>
      </w:r>
      <w:r>
        <w:rPr>
          <w:b/>
        </w:rPr>
        <w:t xml:space="preserve">60 </w:t>
      </w:r>
      <w:r>
        <w:t xml:space="preserve"> {{field-on:Bible}}</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r>
        <w:t xml:space="preserve">{{field-off:Bible}}</w:t>
      </w:r>
    </w:p>
    <w:p>
      <w:r>
        <w:rPr>
          <w:sz w:val="18"/>
          <w:color w:val="777777"/>
        </w:rPr>
        <w:t xml:space="preserve">[[@Bible:Matthew 26:61]] </w:t>
      </w:r>
      <w:r>
        <w:rPr>
          <w:b/>
        </w:rPr>
        <w:t xml:space="preserve">61 </w:t>
      </w:r>
      <w:r>
        <w:t xml:space="preserve"> {{field-on:Bible}}</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r>
        <w:t xml:space="preserve">{{field-off:Bible}}</w:t>
      </w:r>
    </w:p>
    <w:p>
      <w:r>
        <w:rPr>
          <w:sz w:val="18"/>
          <w:color w:val="777777"/>
        </w:rPr>
        <w:t xml:space="preserve">[[@Bible:Matthew 26:62]] </w:t>
      </w:r>
      <w:r>
        <w:rPr>
          <w:b/>
        </w:rPr>
        <w:t xml:space="preserve">62 </w:t>
      </w:r>
      <w:r>
        <w:t xml:space="preserve"> {{field-on:Bible}}</w:t>
      </w:r>
      <w:r>
        <w:t xml:space="preserve">And the high priest arose, and said to him, Do you answer nothing? what is it that these witness against you?</w:t>
      </w:r>
      <w:r>
        <w:rPr>
          <w:rStyle w:val="FootnoteReference"/>
        </w:rPr>
        <w:footnoteReference w:id="2075"/>
      </w:r>
      <w:r>
        <w:t xml:space="preserve">{{field-off:Bible}}</w:t>
      </w:r>
    </w:p>
    <w:p>
      <w:r>
        <w:rPr>
          <w:sz w:val="18"/>
          <w:color w:val="777777"/>
        </w:rPr>
        <w:t xml:space="preserve">[[@Bible:Matthew 26:63]] </w:t>
      </w:r>
      <w:r>
        <w:rPr>
          <w:b/>
        </w:rPr>
        <w:t xml:space="preserve">63 </w:t>
      </w:r>
      <w:r>
        <w:t xml:space="preserve"> {{field-on:Bible}}</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r>
        <w:t xml:space="preserve">{{field-off:Bible}}</w:t>
      </w:r>
    </w:p>
    <w:p>
      <w:r>
        <w:rPr>
          <w:sz w:val="18"/>
          <w:color w:val="777777"/>
        </w:rPr>
        <w:t xml:space="preserve">[[@Bible:Matthew 26:64]] </w:t>
      </w:r>
      <w:r>
        <w:rPr>
          <w:b/>
        </w:rPr>
        <w:t xml:space="preserve">64 </w:t>
      </w:r>
      <w:r>
        <w:t xml:space="preserve"> {{field-on:Bible}}</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r>
        <w:t xml:space="preserve">{{field-off:Bible}}</w:t>
      </w:r>
    </w:p>
    <w:p>
      <w:r>
        <w:rPr>
          <w:sz w:val="18"/>
          <w:color w:val="777777"/>
        </w:rPr>
        <w:t xml:space="preserve">[[@Bible:Matthew 26:65]] </w:t>
      </w:r>
      <w:r>
        <w:rPr>
          <w:b/>
        </w:rPr>
        <w:t xml:space="preserve">65 </w:t>
      </w:r>
      <w:r>
        <w:t xml:space="preserve"> {{field-on:Bible}}</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r>
        <w:t xml:space="preserve">{{field-off:Bible}}</w:t>
      </w:r>
    </w:p>
    <w:p>
      <w:r>
        <w:rPr>
          <w:sz w:val="18"/>
          <w:color w:val="777777"/>
        </w:rPr>
        <w:t xml:space="preserve">[[@Bible:Matthew 26:66]] </w:t>
      </w:r>
      <w:r>
        <w:rPr>
          <w:b/>
        </w:rPr>
        <w:t xml:space="preserve">66 </w:t>
      </w:r>
      <w:r>
        <w:t xml:space="preserve"> {{field-on:Bible}}</w:t>
      </w:r>
      <w:r>
        <w:t xml:space="preserve">What do you think? They answered and said, He is guilty of death.</w:t>
      </w:r>
      <w:r>
        <w:rPr>
          <w:rStyle w:val="FootnoteReference"/>
        </w:rPr>
        <w:footnoteReference w:id="2085"/>
      </w:r>
      <w:r>
        <w:t xml:space="preserve">{{field-off:Bible}}</w:t>
      </w:r>
    </w:p>
    <w:p>
      <w:r>
        <w:rPr>
          <w:sz w:val="18"/>
          <w:color w:val="777777"/>
        </w:rPr>
        <w:t xml:space="preserve">[[@Bible:Matthew 26:67]] </w:t>
      </w:r>
      <w:r>
        <w:rPr>
          <w:b/>
        </w:rPr>
        <w:t xml:space="preserve">67 </w:t>
      </w:r>
      <w:r>
        <w:t xml:space="preserve"> {{field-on:Bible}}</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r>
        <w:t xml:space="preserve">{{field-off:Bible}}</w:t>
      </w:r>
    </w:p>
    <w:p>
      <w:r>
        <w:rPr>
          <w:sz w:val="18"/>
          <w:color w:val="777777"/>
        </w:rPr>
        <w:t xml:space="preserve">[[@Bible:Matthew 26:68]] </w:t>
      </w:r>
      <w:r>
        <w:rPr>
          <w:b/>
        </w:rPr>
        <w:t xml:space="preserve">68 </w:t>
      </w:r>
      <w:r>
        <w:t xml:space="preserve"> {{field-on:Bible}}</w:t>
      </w:r>
      <w:r>
        <w:t xml:space="preserve">Saying, Prophesy</w:t>
      </w:r>
      <w:r>
        <w:rPr>
          <w:rStyle w:val="FootnoteReference"/>
        </w:rPr>
        <w:footnoteReference w:id="2091"/>
      </w:r>
      <w:r>
        <w:t xml:space="preserve"> to us, you Christ, Who is the one who struck you?</w:t>
      </w:r>
      <w:r>
        <w:rPr>
          <w:rStyle w:val="FootnoteReference"/>
        </w:rPr>
        <w:footnoteReference w:id="2092"/>
      </w:r>
      <w:r>
        <w:t xml:space="preserve">{{field-off:Bible}}</w:t>
      </w:r>
    </w:p>
    <w:p>
      <w:r>
        <w:rPr>
          <w:sz w:val="18"/>
          <w:color w:val="777777"/>
        </w:rPr>
        <w:t xml:space="preserve">[[@Bible:Matthew 26:69]] </w:t>
      </w:r>
      <w:r>
        <w:rPr>
          <w:b/>
        </w:rPr>
        <w:t xml:space="preserve">69 </w:t>
      </w:r>
      <w:r>
        <w:t xml:space="preserve"> {{field-on:Bible}}</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r>
        <w:t xml:space="preserve">{{field-off:Bible}}</w:t>
      </w:r>
    </w:p>
    <w:p>
      <w:r>
        <w:rPr>
          <w:sz w:val="18"/>
          <w:color w:val="777777"/>
        </w:rPr>
        <w:t xml:space="preserve">[[@Bible:Matthew 26:70]] </w:t>
      </w:r>
      <w:r>
        <w:rPr>
          <w:b/>
        </w:rPr>
        <w:t xml:space="preserve">70 </w:t>
      </w:r>
      <w:r>
        <w:t xml:space="preserve"> {{field-on:Bible}}</w:t>
      </w:r>
      <w:r>
        <w:t xml:space="preserve">But he denied before them all, saying, I do not know what you say.</w:t>
      </w:r>
      <w:r>
        <w:rPr>
          <w:rStyle w:val="FootnoteReference"/>
        </w:rPr>
        <w:footnoteReference w:id="2095"/>
      </w:r>
      <w:r>
        <w:t xml:space="preserve">{{field-off:Bible}}</w:t>
      </w:r>
    </w:p>
    <w:p>
      <w:r>
        <w:rPr>
          <w:sz w:val="18"/>
          <w:color w:val="777777"/>
        </w:rPr>
        <w:t xml:space="preserve">[[@Bible:Matthew 26:71]] </w:t>
      </w:r>
      <w:r>
        <w:rPr>
          <w:b/>
        </w:rPr>
        <w:t xml:space="preserve">71 </w:t>
      </w:r>
      <w:r>
        <w:t xml:space="preserve"> {{field-on:Bible}}</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r>
        <w:t xml:space="preserve">{{field-off:Bible}}</w:t>
      </w:r>
    </w:p>
    <w:p>
      <w:r>
        <w:rPr>
          <w:sz w:val="18"/>
          <w:color w:val="777777"/>
        </w:rPr>
        <w:t xml:space="preserve">[[@Bible:Matthew 26:72]] </w:t>
      </w:r>
      <w:r>
        <w:rPr>
          <w:b/>
        </w:rPr>
        <w:t xml:space="preserve">72 </w:t>
      </w:r>
      <w:r>
        <w:t xml:space="preserve"> {{field-on:Bible}}</w:t>
      </w:r>
      <w:r>
        <w:t xml:space="preserve">And again he denied with an oath, I do not</w:t>
      </w:r>
      <w:r>
        <w:rPr>
          <w:rStyle w:val="FootnoteReference"/>
        </w:rPr>
        <w:footnoteReference w:id="2098"/>
      </w:r>
      <w:r>
        <w:t xml:space="preserve"> know the man.</w:t>
      </w:r>
      <w:r>
        <w:t xml:space="preserve">{{field-off:Bible}}</w:t>
      </w:r>
    </w:p>
    <w:p>
      <w:r>
        <w:rPr>
          <w:sz w:val="18"/>
          <w:color w:val="777777"/>
        </w:rPr>
        <w:t xml:space="preserve">[[@Bible:Matthew 26:73]] </w:t>
      </w:r>
      <w:r>
        <w:rPr>
          <w:b/>
        </w:rPr>
        <w:t xml:space="preserve">73 </w:t>
      </w:r>
      <w:r>
        <w:t xml:space="preserve"> {{field-on:Bible}}</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r>
        <w:t xml:space="preserve">{{field-off:Bible}}</w:t>
      </w:r>
    </w:p>
    <w:p>
      <w:r>
        <w:rPr>
          <w:sz w:val="18"/>
          <w:color w:val="777777"/>
        </w:rPr>
        <w:t xml:space="preserve">[[@Bible:Matthew 26:74]] </w:t>
      </w:r>
      <w:r>
        <w:rPr>
          <w:b/>
        </w:rPr>
        <w:t xml:space="preserve">74 </w:t>
      </w:r>
      <w:r>
        <w:t xml:space="preserve"> {{field-on:Bible}}</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r>
        <w:t xml:space="preserve">{{field-off:Bible}}</w:t>
      </w:r>
    </w:p>
    <w:p>
      <w:r>
        <w:rPr>
          <w:sz w:val="18"/>
          <w:color w:val="777777"/>
        </w:rPr>
        <w:t xml:space="preserve">[[@Bible:Matthew 26:75]] </w:t>
      </w:r>
      <w:r>
        <w:rPr>
          <w:b/>
        </w:rPr>
        <w:t xml:space="preserve">75 </w:t>
      </w:r>
      <w:r>
        <w:t xml:space="preserve"> {{field-on:Bible}}</w:t>
      </w:r>
      <w:r>
        <w:t xml:space="preserve">And Peter remembered</w:t>
      </w:r>
      <w:r>
        <w:rPr>
          <w:rStyle w:val="FootnoteReference"/>
        </w:rPr>
        <w:footnoteReference w:id="2104"/>
      </w:r>
      <w:r>
        <w:t xml:space="preserve"> the word of Jesus, who said to him, Before the rooster crows, you shall deny me three times. And he went out, and wept bitterly.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[[@Bible:Matthew 27:1]] </w:t>
      </w:r>
      <w:r>
        <w:rPr>
          <w:b/>
        </w:rPr>
        <w:t xml:space="preserve">1 </w:t>
      </w:r>
      <w:r>
        <w:t xml:space="preserve"> {{field-on:Bible}}</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r>
        <w:t xml:space="preserve">{{field-off:Bible}}</w:t>
      </w:r>
    </w:p>
    <w:p>
      <w:r>
        <w:rPr>
          <w:sz w:val="18"/>
          <w:color w:val="777777"/>
        </w:rPr>
        <w:t xml:space="preserve">[[@Bible:Matthew 27:2]] </w:t>
      </w:r>
      <w:r>
        <w:rPr>
          <w:b/>
        </w:rPr>
        <w:t xml:space="preserve">2 </w:t>
      </w:r>
      <w:r>
        <w:t xml:space="preserve"> {{field-on:Bible}}</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r>
        <w:t xml:space="preserve">{{field-off:Bible}}</w:t>
      </w:r>
    </w:p>
    <w:p>
      <w:r>
        <w:rPr>
          <w:sz w:val="18"/>
          <w:color w:val="777777"/>
        </w:rPr>
        <w:t xml:space="preserve">[[@Bible:Matthew 27:3]] </w:t>
      </w:r>
      <w:r>
        <w:rPr>
          <w:b/>
        </w:rPr>
        <w:t xml:space="preserve">3 </w:t>
      </w:r>
      <w:r>
        <w:t xml:space="preserve"> {{field-on:Bible}}</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r>
        <w:t xml:space="preserve">{{field-off:Bible}}</w:t>
      </w:r>
    </w:p>
    <w:p>
      <w:r>
        <w:rPr>
          <w:sz w:val="18"/>
          <w:color w:val="777777"/>
        </w:rPr>
        <w:t xml:space="preserve">[[@Bible:Matthew 27:4]] </w:t>
      </w:r>
      <w:r>
        <w:rPr>
          <w:b/>
        </w:rPr>
        <w:t xml:space="preserve">4 </w:t>
      </w:r>
      <w:r>
        <w:t xml:space="preserve"> {{field-on:Bible}}</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r>
        <w:t xml:space="preserve">{{field-off:Bible}}</w:t>
      </w:r>
    </w:p>
    <w:p>
      <w:r>
        <w:rPr>
          <w:sz w:val="18"/>
          <w:color w:val="777777"/>
        </w:rPr>
        <w:t xml:space="preserve">[[@Bible:Matthew 27:5]] </w:t>
      </w:r>
      <w:r>
        <w:rPr>
          <w:b/>
        </w:rPr>
        <w:t xml:space="preserve">5 </w:t>
      </w:r>
      <w:r>
        <w:t xml:space="preserve"> {{field-on:Bible}}</w:t>
      </w:r>
      <w:r>
        <w:t xml:space="preserve">And he cast down the pieces of silver in the temple, and departed</w:t>
      </w:r>
      <w:r>
        <w:rPr>
          <w:rStyle w:val="FootnoteReference"/>
        </w:rPr>
        <w:footnoteReference w:id="2122"/>
      </w:r>
      <w:r>
        <w:t xml:space="preserve">, and went and hanged himself.</w:t>
      </w:r>
      <w:r>
        <w:t xml:space="preserve">{{field-off:Bible}}</w:t>
      </w:r>
    </w:p>
    <w:p>
      <w:r>
        <w:rPr>
          <w:sz w:val="18"/>
          <w:color w:val="777777"/>
        </w:rPr>
        <w:t xml:space="preserve">[[@Bible:Matthew 27:6]] </w:t>
      </w:r>
      <w:r>
        <w:rPr>
          <w:b/>
        </w:rPr>
        <w:t xml:space="preserve">6 </w:t>
      </w:r>
      <w:r>
        <w:t xml:space="preserve"> {{field-on:Bible}}</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r>
        <w:t xml:space="preserve">{{field-off:Bible}}</w:t>
      </w:r>
    </w:p>
    <w:p>
      <w:r>
        <w:rPr>
          <w:sz w:val="18"/>
          <w:color w:val="777777"/>
        </w:rPr>
        <w:t xml:space="preserve">[[@Bible:Matthew 27:7]] </w:t>
      </w:r>
      <w:r>
        <w:rPr>
          <w:b/>
        </w:rPr>
        <w:t xml:space="preserve">7 </w:t>
      </w:r>
      <w:r>
        <w:t xml:space="preserve"> {{field-on:Bible}}</w:t>
      </w:r>
      <w:r>
        <w:t xml:space="preserve">And they took counsel, and bought with them the potter's field, in which to bury strangers.</w:t>
      </w:r>
      <w:r>
        <w:t xml:space="preserve">{{field-off:Bible}}</w:t>
      </w:r>
    </w:p>
    <w:p>
      <w:r>
        <w:rPr>
          <w:sz w:val="18"/>
          <w:color w:val="777777"/>
        </w:rPr>
        <w:t xml:space="preserve">[[@Bible:Matthew 27:8]] </w:t>
      </w:r>
      <w:r>
        <w:rPr>
          <w:b/>
        </w:rPr>
        <w:t xml:space="preserve">8 </w:t>
      </w:r>
      <w:r>
        <w:t xml:space="preserve"> {{field-on:Bible}}</w:t>
      </w:r>
      <w:r>
        <w:t xml:space="preserve">Therefore that field was called, The field of blood, to this day.</w:t>
      </w:r>
      <w:r>
        <w:rPr>
          <w:rStyle w:val="FootnoteReference"/>
        </w:rPr>
        <w:footnoteReference w:id="2125"/>
      </w:r>
      <w:r>
        <w:t xml:space="preserve">{{field-off:Bible}}</w:t>
      </w:r>
    </w:p>
    <w:p>
      <w:r>
        <w:rPr>
          <w:sz w:val="18"/>
          <w:color w:val="777777"/>
        </w:rPr>
        <w:t xml:space="preserve">[[@Bible:Matthew 27:9]] </w:t>
      </w:r>
      <w:r>
        <w:rPr>
          <w:b/>
        </w:rPr>
        <w:t xml:space="preserve">9 </w:t>
      </w:r>
      <w:r>
        <w:t xml:space="preserve"> {{field-on:Bible}}</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r>
        <w:t xml:space="preserve">{{field-off:Bible}}</w:t>
      </w:r>
    </w:p>
    <w:p>
      <w:r>
        <w:rPr>
          <w:sz w:val="18"/>
          <w:color w:val="777777"/>
        </w:rPr>
        <w:t xml:space="preserve">[[@Bible:Matthew 27:10]] </w:t>
      </w:r>
      <w:r>
        <w:rPr>
          <w:b/>
        </w:rPr>
        <w:t xml:space="preserve">10 </w:t>
      </w:r>
      <w:r>
        <w:t xml:space="preserve"> {{field-on:Bible}}</w:t>
      </w:r>
      <w:r>
        <w:t xml:space="preserve">And gave them for the potter's field, as the Lord appointed me.</w:t>
      </w:r>
      <w:r>
        <w:rPr>
          <w:rStyle w:val="FootnoteReference"/>
        </w:rPr>
        <w:footnoteReference w:id="2130"/>
      </w:r>
      <w:r>
        <w:t xml:space="preserve">{{field-off:Bible}}</w:t>
      </w:r>
    </w:p>
    <w:p>
      <w:r>
        <w:rPr>
          <w:sz w:val="18"/>
          <w:color w:val="777777"/>
        </w:rPr>
        <w:t xml:space="preserve">[[@Bible:Matthew 27:11]] </w:t>
      </w:r>
      <w:r>
        <w:rPr>
          <w:b/>
        </w:rPr>
        <w:t xml:space="preserve">11 </w:t>
      </w:r>
      <w:r>
        <w:t xml:space="preserve"> {{field-on:Bible}}</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r>
        <w:t xml:space="preserve">{{field-off:Bible}}</w:t>
      </w:r>
    </w:p>
    <w:p>
      <w:r>
        <w:rPr>
          <w:sz w:val="18"/>
          <w:color w:val="777777"/>
        </w:rPr>
        <w:t xml:space="preserve">[[@Bible:Matthew 27:12]] </w:t>
      </w:r>
      <w:r>
        <w:rPr>
          <w:b/>
        </w:rPr>
        <w:t xml:space="preserve">12 </w:t>
      </w:r>
      <w:r>
        <w:t xml:space="preserve"> {{field-on:Bible}}</w:t>
      </w:r>
      <w:r>
        <w:t xml:space="preserve">And when he was accused of the chief priests and elders, he answered nothing.</w:t>
      </w:r>
      <w:r>
        <w:rPr>
          <w:rStyle w:val="FootnoteReference"/>
        </w:rPr>
        <w:footnoteReference w:id="2134"/>
      </w:r>
      <w:r>
        <w:t xml:space="preserve">{{field-off:Bible}}</w:t>
      </w:r>
    </w:p>
    <w:p>
      <w:r>
        <w:rPr>
          <w:sz w:val="18"/>
          <w:color w:val="777777"/>
        </w:rPr>
        <w:t xml:space="preserve">[[@Bible:Matthew 27:13]] </w:t>
      </w:r>
      <w:r>
        <w:rPr>
          <w:b/>
        </w:rPr>
        <w:t xml:space="preserve">13 </w:t>
      </w:r>
      <w:r>
        <w:t xml:space="preserve"> {{field-on:Bible}}</w:t>
      </w:r>
      <w:r>
        <w:t xml:space="preserve">Then Pilate said to him, Do you not hear how many things they witness against you?</w:t>
      </w:r>
      <w:r>
        <w:rPr>
          <w:rStyle w:val="FootnoteReference"/>
        </w:rPr>
        <w:footnoteReference w:id="2135"/>
      </w:r>
      <w:r>
        <w:t xml:space="preserve">{{field-off:Bible}}</w:t>
      </w:r>
    </w:p>
    <w:p>
      <w:r>
        <w:rPr>
          <w:sz w:val="18"/>
          <w:color w:val="777777"/>
        </w:rPr>
        <w:t xml:space="preserve">[[@Bible:Matthew 27:14]] </w:t>
      </w:r>
      <w:r>
        <w:rPr>
          <w:b/>
        </w:rPr>
        <w:t xml:space="preserve">14 </w:t>
      </w:r>
      <w:r>
        <w:t xml:space="preserve"> {{field-on:Bible}}</w:t>
      </w:r>
      <w:r>
        <w:t xml:space="preserve">And he answered him not one word; so that the governor marveled greatly.</w:t>
      </w:r>
      <w:r>
        <w:rPr>
          <w:rStyle w:val="FootnoteReference"/>
        </w:rPr>
        <w:footnoteReference w:id="2136"/>
      </w:r>
      <w:r>
        <w:t xml:space="preserve">{{field-off:Bible}}</w:t>
      </w:r>
    </w:p>
    <w:p>
      <w:r>
        <w:rPr>
          <w:sz w:val="18"/>
          <w:color w:val="777777"/>
        </w:rPr>
        <w:t xml:space="preserve">[[@Bible:Matthew 27:15]] </w:t>
      </w:r>
      <w:r>
        <w:rPr>
          <w:b/>
        </w:rPr>
        <w:t xml:space="preserve">15 </w:t>
      </w:r>
      <w:r>
        <w:t xml:space="preserve"> {{field-on:Bible}}</w:t>
      </w:r>
      <w:r>
        <w:t xml:space="preserve">Now at that feast the governor was known to release to the people a prisoner, whom they wanted.</w:t>
      </w:r>
      <w:r>
        <w:rPr>
          <w:rStyle w:val="FootnoteReference"/>
        </w:rPr>
        <w:footnoteReference w:id="2137"/>
      </w:r>
      <w:r>
        <w:t xml:space="preserve">{{field-off:Bible}}</w:t>
      </w:r>
    </w:p>
    <w:p>
      <w:r>
        <w:rPr>
          <w:sz w:val="18"/>
          <w:color w:val="777777"/>
        </w:rPr>
        <w:t xml:space="preserve">[[@Bible:Matthew 27:16]] </w:t>
      </w:r>
      <w:r>
        <w:rPr>
          <w:b/>
        </w:rPr>
        <w:t xml:space="preserve">16 </w:t>
      </w:r>
      <w:r>
        <w:t xml:space="preserve"> {{field-on:Bible}}</w:t>
      </w:r>
      <w:r>
        <w:t xml:space="preserve">And they had then a notable prisoner, called Barabbas</w:t>
      </w:r>
      <w:r>
        <w:rPr>
          <w:rStyle w:val="FootnoteReference"/>
        </w:rPr>
        <w:footnoteReference w:id="2138"/>
      </w:r>
      <w:r>
        <w:t xml:space="preserve">.</w:t>
      </w:r>
      <w:r>
        <w:rPr>
          <w:rStyle w:val="FootnoteReference"/>
        </w:rPr>
        <w:footnoteReference w:id="2139"/>
      </w:r>
      <w:r>
        <w:t xml:space="preserve">{{field-off:Bible}}</w:t>
      </w:r>
    </w:p>
    <w:p>
      <w:r>
        <w:rPr>
          <w:sz w:val="18"/>
          <w:color w:val="777777"/>
        </w:rPr>
        <w:t xml:space="preserve">[[@Bible:Matthew 27:17]] </w:t>
      </w:r>
      <w:r>
        <w:rPr>
          <w:b/>
        </w:rPr>
        <w:t xml:space="preserve">17 </w:t>
      </w:r>
      <w:r>
        <w:t xml:space="preserve"> {{field-on:Bible}}</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r>
        <w:t xml:space="preserve">{{field-off:Bible}}</w:t>
      </w:r>
    </w:p>
    <w:p>
      <w:r>
        <w:rPr>
          <w:sz w:val="18"/>
          <w:color w:val="777777"/>
        </w:rPr>
        <w:t xml:space="preserve">[[@Bible:Matthew 27:18]] </w:t>
      </w:r>
      <w:r>
        <w:rPr>
          <w:b/>
        </w:rPr>
        <w:t xml:space="preserve">18 </w:t>
      </w:r>
      <w:r>
        <w:t xml:space="preserve"> {{field-on:Bible}}</w:t>
      </w:r>
      <w:r>
        <w:t xml:space="preserve">For he knew that for envy</w:t>
      </w:r>
      <w:r>
        <w:rPr>
          <w:rStyle w:val="FootnoteReference"/>
        </w:rPr>
        <w:footnoteReference w:id="2142"/>
      </w:r>
      <w:r>
        <w:t xml:space="preserve"> they had delivered him.</w:t>
      </w:r>
      <w:r>
        <w:rPr>
          <w:rStyle w:val="FootnoteReference"/>
        </w:rPr>
        <w:footnoteReference w:id="2143"/>
      </w:r>
      <w:r>
        <w:t xml:space="preserve">{{field-off:Bible}}</w:t>
      </w:r>
    </w:p>
    <w:p>
      <w:r>
        <w:rPr>
          <w:sz w:val="18"/>
          <w:color w:val="777777"/>
        </w:rPr>
        <w:t xml:space="preserve">[[@Bible:Matthew 27:19]] </w:t>
      </w:r>
      <w:r>
        <w:rPr>
          <w:b/>
        </w:rPr>
        <w:t xml:space="preserve">19 </w:t>
      </w:r>
      <w:r>
        <w:t xml:space="preserve"> {{field-on:Bible}}</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r>
        <w:t xml:space="preserve">{{field-off:Bible}}</w:t>
      </w:r>
    </w:p>
    <w:p>
      <w:r>
        <w:rPr>
          <w:sz w:val="18"/>
          <w:color w:val="777777"/>
        </w:rPr>
        <w:t xml:space="preserve">[[@Bible:Matthew 27:20]] </w:t>
      </w:r>
      <w:r>
        <w:rPr>
          <w:b/>
        </w:rPr>
        <w:t xml:space="preserve">20 </w:t>
      </w:r>
      <w:r>
        <w:t xml:space="preserve"> {{field-on:Bible}}</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r>
        <w:t xml:space="preserve">{{field-off:Bible}}</w:t>
      </w:r>
    </w:p>
    <w:p>
      <w:r>
        <w:rPr>
          <w:sz w:val="18"/>
          <w:color w:val="777777"/>
        </w:rPr>
        <w:t xml:space="preserve">[[@Bible:Matthew 27:21]] </w:t>
      </w:r>
      <w:r>
        <w:rPr>
          <w:b/>
        </w:rPr>
        <w:t xml:space="preserve">21 </w:t>
      </w:r>
      <w:r>
        <w:t xml:space="preserve"> {{field-on:Bible}}</w:t>
      </w:r>
      <w:r>
        <w:t xml:space="preserve">The governor answered and said to them, Which of the two do you want me to release to you? They said, Barabbas.</w:t>
      </w:r>
      <w:r>
        <w:t xml:space="preserve">{{field-off:Bible}}</w:t>
      </w:r>
    </w:p>
    <w:p>
      <w:r>
        <w:rPr>
          <w:sz w:val="18"/>
          <w:color w:val="777777"/>
        </w:rPr>
        <w:t xml:space="preserve">[[@Bible:Matthew 27:22]] </w:t>
      </w:r>
      <w:r>
        <w:rPr>
          <w:b/>
        </w:rPr>
        <w:t xml:space="preserve">22 </w:t>
      </w:r>
      <w:r>
        <w:t xml:space="preserve"> {{field-on:Bible}}</w:t>
      </w:r>
      <w:r>
        <w:t xml:space="preserve">Pilate says to them, What shall I do then with Jesus who is called Christ? They all say to him, Let him be crucified.</w:t>
      </w:r>
      <w:r>
        <w:t xml:space="preserve">{{field-off:Bible}}</w:t>
      </w:r>
    </w:p>
    <w:p>
      <w:r>
        <w:rPr>
          <w:sz w:val="18"/>
          <w:color w:val="777777"/>
        </w:rPr>
        <w:t xml:space="preserve">[[@Bible:Matthew 27:23]] </w:t>
      </w:r>
      <w:r>
        <w:rPr>
          <w:b/>
        </w:rPr>
        <w:t xml:space="preserve">23 </w:t>
      </w:r>
      <w:r>
        <w:t xml:space="preserve"> {{field-on:Bible}}</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r>
        <w:t xml:space="preserve">{{field-off:Bible}}</w:t>
      </w:r>
    </w:p>
    <w:p>
      <w:r>
        <w:rPr>
          <w:sz w:val="18"/>
          <w:color w:val="777777"/>
        </w:rPr>
        <w:t xml:space="preserve">[[@Bible:Matthew 27:24]] </w:t>
      </w:r>
      <w:r>
        <w:rPr>
          <w:b/>
        </w:rPr>
        <w:t xml:space="preserve">24 </w:t>
      </w:r>
      <w:r>
        <w:t xml:space="preserve"> {{field-on:Bible}}</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r>
        <w:t xml:space="preserve">{{field-off:Bible}}</w:t>
      </w:r>
    </w:p>
    <w:p>
      <w:r>
        <w:rPr>
          <w:sz w:val="18"/>
          <w:color w:val="777777"/>
        </w:rPr>
        <w:t xml:space="preserve">[[@Bible:Matthew 27:25]] </w:t>
      </w:r>
      <w:r>
        <w:rPr>
          <w:b/>
        </w:rPr>
        <w:t xml:space="preserve">25 </w:t>
      </w:r>
      <w:r>
        <w:t xml:space="preserve"> {{field-on:Bible}}</w:t>
      </w:r>
      <w:r>
        <w:t xml:space="preserve">Then answered all the people, and said, His blood be on us, and on our children.</w:t>
      </w:r>
      <w:r>
        <w:rPr>
          <w:rStyle w:val="FootnoteReference"/>
        </w:rPr>
        <w:footnoteReference w:id="2153"/>
      </w:r>
      <w:r>
        <w:rPr>
          <w:rStyle w:val="FootnoteReference"/>
        </w:rPr>
        <w:footnoteReference w:id="2154"/>
      </w:r>
      <w:r>
        <w:t xml:space="preserve">{{field-off:Bible}}</w:t>
      </w:r>
    </w:p>
    <w:p>
      <w:r>
        <w:rPr>
          <w:sz w:val="18"/>
          <w:color w:val="777777"/>
        </w:rPr>
        <w:t xml:space="preserve">[[@Bible:Matthew 27:26]] </w:t>
      </w:r>
      <w:r>
        <w:rPr>
          <w:b/>
        </w:rPr>
        <w:t xml:space="preserve">26 </w:t>
      </w:r>
      <w:r>
        <w:t xml:space="preserve"> {{field-on:Bible}}</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r>
        <w:t xml:space="preserve">{{field-off:Bible}}</w:t>
      </w:r>
    </w:p>
    <w:p>
      <w:r>
        <w:rPr>
          <w:sz w:val="18"/>
          <w:color w:val="777777"/>
        </w:rPr>
        <w:t xml:space="preserve">[[@Bible:Matthew 27:27]] </w:t>
      </w:r>
      <w:r>
        <w:rPr>
          <w:b/>
        </w:rPr>
        <w:t xml:space="preserve">27 </w:t>
      </w:r>
      <w:r>
        <w:t xml:space="preserve"> {{field-on:Bible}}</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r>
        <w:t xml:space="preserve">{{field-off:Bible}}</w:t>
      </w:r>
    </w:p>
    <w:p>
      <w:r>
        <w:rPr>
          <w:sz w:val="18"/>
          <w:color w:val="777777"/>
        </w:rPr>
        <w:t xml:space="preserve">[[@Bible:Matthew 27:28]] </w:t>
      </w:r>
      <w:r>
        <w:rPr>
          <w:b/>
        </w:rPr>
        <w:t xml:space="preserve">28 </w:t>
      </w:r>
      <w:r>
        <w:t xml:space="preserve"> {{field-on:Bible}}</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r>
        <w:t xml:space="preserve">{{field-off:Bible}}</w:t>
      </w:r>
    </w:p>
    <w:p>
      <w:r>
        <w:rPr>
          <w:sz w:val="18"/>
          <w:color w:val="777777"/>
        </w:rPr>
        <w:t xml:space="preserve">[[@Bible:Matthew 27:29]] </w:t>
      </w:r>
      <w:r>
        <w:rPr>
          <w:b/>
        </w:rPr>
        <w:t xml:space="preserve">29 </w:t>
      </w:r>
      <w:r>
        <w:t xml:space="preserve"> {{field-on:Bible}}</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r>
        <w:t xml:space="preserve">{{field-off:Bible}}</w:t>
      </w:r>
    </w:p>
    <w:p>
      <w:r>
        <w:rPr>
          <w:sz w:val="18"/>
          <w:color w:val="777777"/>
        </w:rPr>
        <w:t xml:space="preserve">[[@Bible:Matthew 27:30]] </w:t>
      </w:r>
      <w:r>
        <w:rPr>
          <w:b/>
        </w:rPr>
        <w:t xml:space="preserve">30 </w:t>
      </w:r>
      <w:r>
        <w:t xml:space="preserve"> {{field-on:Bible}}</w:t>
      </w:r>
      <w:r>
        <w:t xml:space="preserve">And they spit upon him, and took the reed, and struck him on the head.</w:t>
      </w:r>
      <w:r>
        <w:rPr>
          <w:rStyle w:val="FootnoteReference"/>
        </w:rPr>
        <w:footnoteReference w:id="2163"/>
      </w:r>
      <w:r>
        <w:t xml:space="preserve">{{field-off:Bible}}</w:t>
      </w:r>
    </w:p>
    <w:p>
      <w:r>
        <w:rPr>
          <w:sz w:val="18"/>
          <w:color w:val="777777"/>
        </w:rPr>
        <w:t xml:space="preserve">[[@Bible:Matthew 27:31]] </w:t>
      </w:r>
      <w:r>
        <w:rPr>
          <w:b/>
        </w:rPr>
        <w:t xml:space="preserve">31 </w:t>
      </w:r>
      <w:r>
        <w:t xml:space="preserve"> {{field-on:Bible}}</w:t>
      </w:r>
      <w:r>
        <w:t xml:space="preserve">And after that they had mocked him, they took the robe off from him, and put his own clothing on him, and led</w:t>
      </w:r>
      <w:r>
        <w:rPr>
          <w:rStyle w:val="FootnoteReference"/>
        </w:rPr>
        <w:footnoteReference w:id="2164"/>
      </w:r>
      <w:r>
        <w:t xml:space="preserve"> him away to crucify him.</w:t>
      </w:r>
      <w:r>
        <w:t xml:space="preserve">{{field-off:Bible}}</w:t>
      </w:r>
    </w:p>
    <w:p>
      <w:r>
        <w:rPr>
          <w:sz w:val="18"/>
          <w:color w:val="777777"/>
        </w:rPr>
        <w:t xml:space="preserve">[[@Bible:Matthew 27:32]] </w:t>
      </w:r>
      <w:r>
        <w:rPr>
          <w:b/>
        </w:rPr>
        <w:t xml:space="preserve">32 </w:t>
      </w:r>
      <w:r>
        <w:t xml:space="preserve"> {{field-on:Bible}}</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r>
        <w:t xml:space="preserve">{{field-off:Bible}}</w:t>
      </w:r>
    </w:p>
    <w:p>
      <w:r>
        <w:rPr>
          <w:sz w:val="18"/>
          <w:color w:val="777777"/>
        </w:rPr>
        <w:t xml:space="preserve">[[@Bible:Matthew 27:33]] </w:t>
      </w:r>
      <w:r>
        <w:rPr>
          <w:b/>
        </w:rPr>
        <w:t xml:space="preserve">33 </w:t>
      </w:r>
      <w:r>
        <w:t xml:space="preserve"> {{field-on:Bible}}</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r>
        <w:t xml:space="preserve">{{field-off:Bible}}</w:t>
      </w:r>
    </w:p>
    <w:p>
      <w:r>
        <w:rPr>
          <w:sz w:val="18"/>
          <w:color w:val="777777"/>
        </w:rPr>
        <w:t xml:space="preserve">[[@Bible:Matthew 27:34]] </w:t>
      </w:r>
      <w:r>
        <w:rPr>
          <w:b/>
        </w:rPr>
        <w:t xml:space="preserve">34 </w:t>
      </w:r>
      <w:r>
        <w:t xml:space="preserve"> {{field-on:Bible}}</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r>
        <w:t xml:space="preserve">{{field-off:Bible}}</w:t>
      </w:r>
    </w:p>
    <w:p>
      <w:r>
        <w:rPr>
          <w:sz w:val="18"/>
          <w:color w:val="777777"/>
        </w:rPr>
        <w:t xml:space="preserve">[[@Bible:Matthew 27:35]] </w:t>
      </w:r>
      <w:r>
        <w:rPr>
          <w:b/>
        </w:rPr>
        <w:t xml:space="preserve">35 </w:t>
      </w:r>
      <w:r>
        <w:t xml:space="preserve"> {{field-on:Bible}}</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r>
        <w:t xml:space="preserve">{{field-off:Bible}}</w:t>
      </w:r>
    </w:p>
    <w:p>
      <w:r>
        <w:rPr>
          <w:sz w:val="18"/>
          <w:color w:val="777777"/>
        </w:rPr>
        <w:t xml:space="preserve">[[@Bible:Matthew 27:36]] </w:t>
      </w:r>
      <w:r>
        <w:rPr>
          <w:b/>
        </w:rPr>
        <w:t xml:space="preserve">36 </w:t>
      </w:r>
      <w:r>
        <w:t xml:space="preserve"> {{field-on:Bible}}</w:t>
      </w:r>
      <w:r>
        <w:t xml:space="preserve">And sitting down they watched him there;</w:t>
      </w:r>
      <w:r>
        <w:rPr>
          <w:rStyle w:val="FootnoteReference"/>
        </w:rPr>
        <w:footnoteReference w:id="2177"/>
      </w:r>
      <w:r>
        <w:t xml:space="preserve">{{field-off:Bible}}</w:t>
      </w:r>
    </w:p>
    <w:p>
      <w:r>
        <w:rPr>
          <w:sz w:val="18"/>
          <w:color w:val="777777"/>
        </w:rPr>
        <w:t xml:space="preserve">[[@Bible:Matthew 27:37]] </w:t>
      </w:r>
      <w:r>
        <w:rPr>
          <w:b/>
        </w:rPr>
        <w:t xml:space="preserve">37 </w:t>
      </w:r>
      <w:r>
        <w:t xml:space="preserve"> {{field-on:Bible}}</w:t>
      </w:r>
      <w:r>
        <w:t xml:space="preserve">And set up over his head his accusation</w:t>
      </w:r>
      <w:r>
        <w:rPr>
          <w:rStyle w:val="FootnoteReference"/>
        </w:rPr>
        <w:footnoteReference w:id="2178"/>
      </w:r>
      <w:r>
        <w:t xml:space="preserve"> written, THIS IS JESUS THE KING OF THE JEWS.</w:t>
      </w:r>
      <w:r>
        <w:t xml:space="preserve">{{field-off:Bible}}</w:t>
      </w:r>
    </w:p>
    <w:p>
      <w:r>
        <w:rPr>
          <w:sz w:val="18"/>
          <w:color w:val="777777"/>
        </w:rPr>
        <w:t xml:space="preserve">[[@Bible:Matthew 27:38]] </w:t>
      </w:r>
      <w:r>
        <w:rPr>
          <w:b/>
        </w:rPr>
        <w:t xml:space="preserve">38 </w:t>
      </w:r>
      <w:r>
        <w:t xml:space="preserve"> {{field-on:Bible}}</w:t>
      </w:r>
      <w:r>
        <w:t xml:space="preserve">Then there were two thieves crucified with him, one on the right hand, and another on the left.</w:t>
      </w:r>
      <w:r>
        <w:rPr>
          <w:rStyle w:val="FootnoteReference"/>
        </w:rPr>
        <w:footnoteReference w:id="2179"/>
      </w:r>
      <w:r>
        <w:t xml:space="preserve">{{field-off:Bible}}</w:t>
      </w:r>
    </w:p>
    <w:p>
      <w:r>
        <w:rPr>
          <w:sz w:val="18"/>
          <w:color w:val="777777"/>
        </w:rPr>
        <w:t xml:space="preserve">[[@Bible:Matthew 27:39]] </w:t>
      </w:r>
      <w:r>
        <w:rPr>
          <w:b/>
        </w:rPr>
        <w:t xml:space="preserve">39 </w:t>
      </w:r>
      <w:r>
        <w:t xml:space="preserve"> {{field-on:Bible}}</w:t>
      </w:r>
      <w:r>
        <w:t xml:space="preserve">And those who passed by reviled</w:t>
      </w:r>
      <w:r>
        <w:rPr>
          <w:rStyle w:val="FootnoteReference"/>
        </w:rPr>
        <w:footnoteReference w:id="2180"/>
      </w:r>
      <w:r>
        <w:t xml:space="preserve"> him, wagging their heads,</w:t>
      </w:r>
      <w:r>
        <w:t xml:space="preserve">{{field-off:Bible}}</w:t>
      </w:r>
    </w:p>
    <w:p>
      <w:r>
        <w:rPr>
          <w:sz w:val="18"/>
          <w:color w:val="777777"/>
        </w:rPr>
        <w:t xml:space="preserve">[[@Bible:Matthew 27:40]] </w:t>
      </w:r>
      <w:r>
        <w:rPr>
          <w:b/>
        </w:rPr>
        <w:t xml:space="preserve">40 </w:t>
      </w:r>
      <w:r>
        <w:t xml:space="preserve"> {{field-on:Bible}}</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r>
        <w:t xml:space="preserve">{{field-off:Bible}}</w:t>
      </w:r>
    </w:p>
    <w:p>
      <w:r>
        <w:rPr>
          <w:sz w:val="18"/>
          <w:color w:val="777777"/>
        </w:rPr>
        <w:t xml:space="preserve">[[@Bible:Matthew 27:41]] </w:t>
      </w:r>
      <w:r>
        <w:rPr>
          <w:b/>
        </w:rPr>
        <w:t xml:space="preserve">41 </w:t>
      </w:r>
      <w:r>
        <w:t xml:space="preserve"> {{field-on:Bible}}</w:t>
      </w:r>
      <w:r>
        <w:t xml:space="preserve">Likewise also the chief priests mocking him, with the scribes and elders, said,</w:t>
      </w:r>
      <w:r>
        <w:rPr>
          <w:rStyle w:val="FootnoteReference"/>
        </w:rPr>
        <w:footnoteReference w:id="2187"/>
      </w:r>
      <w:r>
        <w:t xml:space="preserve">{{field-off:Bible}}</w:t>
      </w:r>
    </w:p>
    <w:p>
      <w:r>
        <w:rPr>
          <w:sz w:val="18"/>
          <w:color w:val="777777"/>
        </w:rPr>
        <w:t xml:space="preserve">[[@Bible:Matthew 27:42]] </w:t>
      </w:r>
      <w:r>
        <w:rPr>
          <w:b/>
        </w:rPr>
        <w:t xml:space="preserve">42 </w:t>
      </w:r>
      <w:r>
        <w:t xml:space="preserve"> {{field-on:Bible}}</w:t>
      </w:r>
      <w:r>
        <w:t xml:space="preserve">He saved</w:t>
      </w:r>
      <w:r>
        <w:rPr>
          <w:rStyle w:val="FootnoteReference"/>
        </w:rPr>
        <w:footnoteReference w:id="2188"/>
      </w:r>
      <w:r>
        <w:t xml:space="preserve"> others; himself he cannot save. if he is the King of Israel, let him now come down from the cross, and we will believe him.</w:t>
      </w:r>
      <w:r>
        <w:t xml:space="preserve">{{field-off:Bible}}</w:t>
      </w:r>
    </w:p>
    <w:p>
      <w:r>
        <w:rPr>
          <w:sz w:val="18"/>
          <w:color w:val="777777"/>
        </w:rPr>
        <w:t xml:space="preserve">[[@Bible:Matthew 27:43]] </w:t>
      </w:r>
      <w:r>
        <w:rPr>
          <w:b/>
        </w:rPr>
        <w:t xml:space="preserve">43 </w:t>
      </w:r>
      <w:r>
        <w:t xml:space="preserve"> {{field-on:Bible}}</w:t>
      </w:r>
      <w:r>
        <w:t xml:space="preserve">He trusted</w:t>
      </w:r>
      <w:r>
        <w:rPr>
          <w:rStyle w:val="FootnoteReference"/>
        </w:rPr>
        <w:footnoteReference w:id="2189"/>
      </w:r>
      <w:r>
        <w:t xml:space="preserve"> in God; let him deliver him now, if he will have him: for he said, I am the Son of God.</w:t>
      </w:r>
      <w:r>
        <w:t xml:space="preserve">{{field-off:Bible}}</w:t>
      </w:r>
    </w:p>
    <w:p>
      <w:r>
        <w:rPr>
          <w:sz w:val="18"/>
          <w:color w:val="777777"/>
        </w:rPr>
        <w:t xml:space="preserve">[[@Bible:Matthew 27:44]] </w:t>
      </w:r>
      <w:r>
        <w:rPr>
          <w:b/>
        </w:rPr>
        <w:t xml:space="preserve">44 </w:t>
      </w:r>
      <w:r>
        <w:t xml:space="preserve"> {{field-on:Bible}}</w:t>
      </w:r>
      <w:r>
        <w:t xml:space="preserve">The thieves also, who were crucified with him, reviled him in the same way.</w:t>
      </w:r>
      <w:r>
        <w:rPr>
          <w:rStyle w:val="FootnoteReference"/>
        </w:rPr>
        <w:footnoteReference w:id="2190"/>
      </w:r>
      <w:r>
        <w:t xml:space="preserve">{{field-off:Bible}}</w:t>
      </w:r>
    </w:p>
    <w:p>
      <w:r>
        <w:rPr>
          <w:sz w:val="18"/>
          <w:color w:val="777777"/>
        </w:rPr>
        <w:t xml:space="preserve">[[@Bible:Matthew 27:45]] </w:t>
      </w:r>
      <w:r>
        <w:rPr>
          <w:b/>
        </w:rPr>
        <w:t xml:space="preserve">45 </w:t>
      </w:r>
      <w:r>
        <w:t xml:space="preserve"> {{field-on:Bible}}</w:t>
      </w:r>
      <w:r>
        <w:t xml:space="preserve">Now from the sixth hour there was darkness</w:t>
      </w:r>
      <w:r>
        <w:rPr>
          <w:rStyle w:val="FootnoteReference"/>
        </w:rPr>
        <w:footnoteReference w:id="2191"/>
      </w:r>
      <w:r>
        <w:t xml:space="preserve"> over all the land to the ninth hour.</w:t>
      </w:r>
      <w:r>
        <w:t xml:space="preserve">{{field-off:Bible}}</w:t>
      </w:r>
    </w:p>
    <w:p>
      <w:r>
        <w:rPr>
          <w:sz w:val="18"/>
          <w:color w:val="777777"/>
        </w:rPr>
        <w:t xml:space="preserve">[[@Bible:Matthew 27:46]] </w:t>
      </w:r>
      <w:r>
        <w:rPr>
          <w:b/>
        </w:rPr>
        <w:t xml:space="preserve">46 </w:t>
      </w:r>
      <w:r>
        <w:t xml:space="preserve"> {{field-on:Bible}}</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r>
        <w:t xml:space="preserve">{{field-off:Bible}}</w:t>
      </w:r>
    </w:p>
    <w:p>
      <w:r>
        <w:rPr>
          <w:sz w:val="18"/>
          <w:color w:val="777777"/>
        </w:rPr>
        <w:t xml:space="preserve">[[@Bible:Matthew 27:47]] </w:t>
      </w:r>
      <w:r>
        <w:rPr>
          <w:b/>
        </w:rPr>
        <w:t xml:space="preserve">47 </w:t>
      </w:r>
      <w:r>
        <w:t xml:space="preserve"> {{field-on:Bible}}</w:t>
      </w:r>
      <w:r>
        <w:t xml:space="preserve">Some of those who stood there, when they heard that, said, This man calls for Elijah</w:t>
      </w:r>
      <w:r>
        <w:rPr>
          <w:rStyle w:val="FootnoteReference"/>
        </w:rPr>
        <w:footnoteReference w:id="2195"/>
      </w:r>
      <w:r>
        <w:t xml:space="preserve">.</w:t>
      </w:r>
      <w:r>
        <w:t xml:space="preserve">{{field-off:Bible}}</w:t>
      </w:r>
    </w:p>
    <w:p>
      <w:r>
        <w:rPr>
          <w:sz w:val="18"/>
          <w:color w:val="777777"/>
        </w:rPr>
        <w:t xml:space="preserve">[[@Bible:Matthew 27:48]] </w:t>
      </w:r>
      <w:r>
        <w:rPr>
          <w:b/>
        </w:rPr>
        <w:t xml:space="preserve">48 </w:t>
      </w:r>
      <w:r>
        <w:t xml:space="preserve"> {{field-on:Bible}}</w:t>
      </w:r>
      <w:r>
        <w:t xml:space="preserve">And immediately one of them ran, and took a sponge, and filled</w:t>
      </w:r>
      <w:r>
        <w:rPr>
          <w:rStyle w:val="FootnoteReference"/>
        </w:rPr>
        <w:footnoteReference w:id="2196"/>
      </w:r>
      <w:r>
        <w:t xml:space="preserve"> it with vinegar, and put it on a reed, and gave him to drink.</w:t>
      </w:r>
      <w:r>
        <w:t xml:space="preserve">{{field-off:Bible}}</w:t>
      </w:r>
    </w:p>
    <w:p>
      <w:r>
        <w:rPr>
          <w:sz w:val="18"/>
          <w:color w:val="777777"/>
        </w:rPr>
        <w:t xml:space="preserve">[[@Bible:Matthew 27:49]] </w:t>
      </w:r>
      <w:r>
        <w:rPr>
          <w:b/>
        </w:rPr>
        <w:t xml:space="preserve">49 </w:t>
      </w:r>
      <w:r>
        <w:t xml:space="preserve"> {{field-on:Bible}}</w:t>
      </w:r>
      <w:r>
        <w:t xml:space="preserve">The rest said, Let him be, let us</w:t>
      </w:r>
      <w:r>
        <w:rPr>
          <w:rStyle w:val="FootnoteReference"/>
        </w:rPr>
        <w:footnoteReference w:id="2197"/>
      </w:r>
      <w:r>
        <w:t xml:space="preserve"> see whether Elijah will come to save him.</w:t>
      </w:r>
      <w:r>
        <w:t xml:space="preserve">{{field-off:Bible}}</w:t>
      </w:r>
    </w:p>
    <w:p>
      <w:r>
        <w:rPr>
          <w:sz w:val="18"/>
          <w:color w:val="777777"/>
        </w:rPr>
        <w:t xml:space="preserve">[[@Bible:Matthew 27:50]] </w:t>
      </w:r>
      <w:r>
        <w:rPr>
          <w:b/>
        </w:rPr>
        <w:t xml:space="preserve">50 </w:t>
      </w:r>
      <w:r>
        <w:t xml:space="preserve"> {{field-on:Bible}}</w:t>
      </w:r>
      <w:r>
        <w:t xml:space="preserve">Jesus, when he had cried again with a loud voice, yielded</w:t>
      </w:r>
      <w:r>
        <w:rPr>
          <w:rStyle w:val="FootnoteReference"/>
        </w:rPr>
        <w:footnoteReference w:id="2198"/>
      </w:r>
      <w:r>
        <w:t xml:space="preserve"> up the spirit.</w:t>
      </w:r>
      <w:r>
        <w:t xml:space="preserve">{{field-off:Bible}}</w:t>
      </w:r>
    </w:p>
    <w:p>
      <w:r>
        <w:rPr>
          <w:sz w:val="18"/>
          <w:color w:val="777777"/>
        </w:rPr>
        <w:t xml:space="preserve">[[@Bible:Matthew 27:51]] </w:t>
      </w:r>
      <w:r>
        <w:rPr>
          <w:b/>
        </w:rPr>
        <w:t xml:space="preserve">51 </w:t>
      </w:r>
      <w:r>
        <w:t xml:space="preserve"> {{field-on:Bible}}</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r>
        <w:t xml:space="preserve">{{field-off:Bible}}</w:t>
      </w:r>
    </w:p>
    <w:p>
      <w:r>
        <w:rPr>
          <w:sz w:val="18"/>
          <w:color w:val="777777"/>
        </w:rPr>
        <w:t xml:space="preserve">[[@Bible:Matthew 27:52]] </w:t>
      </w:r>
      <w:r>
        <w:rPr>
          <w:b/>
        </w:rPr>
        <w:t xml:space="preserve">52 </w:t>
      </w:r>
      <w:r>
        <w:t xml:space="preserve"> {{field-on:Bible}}</w:t>
      </w:r>
      <w:r>
        <w:t xml:space="preserve">And the graves were opened; and many bodies of the holy ones who slept</w:t>
      </w:r>
      <w:r>
        <w:rPr>
          <w:rStyle w:val="FootnoteReference"/>
        </w:rPr>
        <w:footnoteReference w:id="2201"/>
      </w:r>
      <w:r>
        <w:t xml:space="preserve"> arose,</w:t>
      </w:r>
      <w:r>
        <w:t xml:space="preserve">{{field-off:Bible}}</w:t>
      </w:r>
    </w:p>
    <w:p>
      <w:r>
        <w:rPr>
          <w:sz w:val="18"/>
          <w:color w:val="777777"/>
        </w:rPr>
        <w:t xml:space="preserve">[[@Bible:Matthew 27:53]] </w:t>
      </w:r>
      <w:r>
        <w:rPr>
          <w:b/>
        </w:rPr>
        <w:t xml:space="preserve">53 </w:t>
      </w:r>
      <w:r>
        <w:t xml:space="preserve"> {{field-on:Bible}}</w:t>
      </w:r>
      <w:r>
        <w:t xml:space="preserve">And they came out of the graves after his resurrection, and went into the holy</w:t>
      </w:r>
      <w:r>
        <w:rPr>
          <w:rStyle w:val="FootnoteReference"/>
        </w:rPr>
        <w:footnoteReference w:id="2202"/>
      </w:r>
      <w:r>
        <w:t xml:space="preserve"> city, and appeared to many.</w:t>
      </w:r>
      <w:r>
        <w:t xml:space="preserve">{{field-off:Bible}}</w:t>
      </w:r>
    </w:p>
    <w:p>
      <w:r>
        <w:rPr>
          <w:sz w:val="18"/>
          <w:color w:val="777777"/>
        </w:rPr>
        <w:t xml:space="preserve">[[@Bible:Matthew 27:54]] </w:t>
      </w:r>
      <w:r>
        <w:rPr>
          <w:b/>
        </w:rPr>
        <w:t xml:space="preserve">54 </w:t>
      </w:r>
      <w:r>
        <w:t xml:space="preserve"> {{field-on:Bible}}</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r>
        <w:t xml:space="preserve">{{field-off:Bible}}</w:t>
      </w:r>
    </w:p>
    <w:p>
      <w:r>
        <w:rPr>
          <w:sz w:val="18"/>
          <w:color w:val="777777"/>
        </w:rPr>
        <w:t xml:space="preserve">[[@Bible:Matthew 27:55]] </w:t>
      </w:r>
      <w:r>
        <w:rPr>
          <w:b/>
        </w:rPr>
        <w:t xml:space="preserve">55 </w:t>
      </w:r>
      <w:r>
        <w:t xml:space="preserve"> {{field-on:Bible}}</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r>
        <w:t xml:space="preserve">{{field-off:Bible}}</w:t>
      </w:r>
    </w:p>
    <w:p>
      <w:r>
        <w:rPr>
          <w:sz w:val="18"/>
          <w:color w:val="777777"/>
        </w:rPr>
        <w:t xml:space="preserve">[[@Bible:Matthew 27:56]] </w:t>
      </w:r>
      <w:r>
        <w:rPr>
          <w:b/>
        </w:rPr>
        <w:t xml:space="preserve">56 </w:t>
      </w:r>
      <w:r>
        <w:t xml:space="preserve"> {{field-on:Bible}}</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r>
        <w:t xml:space="preserve">{{field-off:Bible}}</w:t>
      </w:r>
    </w:p>
    <w:p>
      <w:r>
        <w:rPr>
          <w:sz w:val="18"/>
          <w:color w:val="777777"/>
        </w:rPr>
        <w:t xml:space="preserve">[[@Bible:Matthew 27:57]] </w:t>
      </w:r>
      <w:r>
        <w:rPr>
          <w:b/>
        </w:rPr>
        <w:t xml:space="preserve">57 </w:t>
      </w:r>
      <w:r>
        <w:t xml:space="preserve"> {{field-on:Bible}}</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r>
        <w:t xml:space="preserve">{{field-off:Bible}}</w:t>
      </w:r>
    </w:p>
    <w:p>
      <w:r>
        <w:rPr>
          <w:sz w:val="18"/>
          <w:color w:val="777777"/>
        </w:rPr>
        <w:t xml:space="preserve">[[@Bible:Matthew 27:58]] </w:t>
      </w:r>
      <w:r>
        <w:rPr>
          <w:b/>
        </w:rPr>
        <w:t xml:space="preserve">58 </w:t>
      </w:r>
      <w:r>
        <w:t xml:space="preserve"> {{field-on:Bible}}</w:t>
      </w:r>
      <w:r>
        <w:t xml:space="preserve">He went to Pilate, and begged the body of Jesus. Then Pilate commanded the body to be delivered.</w:t>
      </w:r>
      <w:r>
        <w:rPr>
          <w:rStyle w:val="FootnoteReference"/>
        </w:rPr>
        <w:footnoteReference w:id="2222"/>
      </w:r>
      <w:r>
        <w:t xml:space="preserve">{{field-off:Bible}}</w:t>
      </w:r>
    </w:p>
    <w:p>
      <w:r>
        <w:rPr>
          <w:sz w:val="18"/>
          <w:color w:val="777777"/>
        </w:rPr>
        <w:t xml:space="preserve">[[@Bible:Matthew 27:59]] </w:t>
      </w:r>
      <w:r>
        <w:rPr>
          <w:b/>
        </w:rPr>
        <w:t xml:space="preserve">59 </w:t>
      </w:r>
      <w:r>
        <w:t xml:space="preserve"> {{field-on:Bible}}</w:t>
      </w:r>
      <w:r>
        <w:t xml:space="preserve">And when Joseph had taken the body, he wrapped it in a clean linen cloth,</w:t>
      </w:r>
      <w:r>
        <w:t xml:space="preserve">{{field-off:Bible}}</w:t>
      </w:r>
    </w:p>
    <w:p>
      <w:r>
        <w:rPr>
          <w:sz w:val="18"/>
          <w:color w:val="777777"/>
        </w:rPr>
        <w:t xml:space="preserve">[[@Bible:Matthew 27:60]] </w:t>
      </w:r>
      <w:r>
        <w:rPr>
          <w:b/>
        </w:rPr>
        <w:t xml:space="preserve">60 </w:t>
      </w:r>
      <w:r>
        <w:t xml:space="preserve"> {{field-on:Bible}}</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r>
        <w:t xml:space="preserve">{{field-off:Bible}}</w:t>
      </w:r>
    </w:p>
    <w:p>
      <w:r>
        <w:rPr>
          <w:sz w:val="18"/>
          <w:color w:val="777777"/>
        </w:rPr>
        <w:t xml:space="preserve">[[@Bible:Matthew 27:61]] </w:t>
      </w:r>
      <w:r>
        <w:rPr>
          <w:b/>
        </w:rPr>
        <w:t xml:space="preserve">61 </w:t>
      </w:r>
      <w:r>
        <w:t xml:space="preserve"> {{field-on:Bible}}</w:t>
      </w:r>
      <w:r>
        <w:t xml:space="preserve">And there was Mary Magdalene</w:t>
      </w:r>
      <w:r>
        <w:rPr>
          <w:rStyle w:val="FootnoteReference"/>
        </w:rPr>
        <w:footnoteReference w:id="2225"/>
      </w:r>
      <w:r>
        <w:t xml:space="preserve">, and the other Mary, sitting opposite to the tomb.</w:t>
      </w:r>
      <w:r>
        <w:t xml:space="preserve">{{field-off:Bible}}</w:t>
      </w:r>
    </w:p>
    <w:p>
      <w:r>
        <w:rPr>
          <w:sz w:val="18"/>
          <w:color w:val="777777"/>
        </w:rPr>
        <w:t xml:space="preserve">[[@Bible:Matthew 27:62]] </w:t>
      </w:r>
      <w:r>
        <w:rPr>
          <w:b/>
        </w:rPr>
        <w:t xml:space="preserve">62 </w:t>
      </w:r>
      <w:r>
        <w:t xml:space="preserve"> {{field-on:Bible}}</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r>
        <w:t xml:space="preserve">{{field-off:Bible}}</w:t>
      </w:r>
    </w:p>
    <w:p>
      <w:r>
        <w:rPr>
          <w:sz w:val="18"/>
          <w:color w:val="777777"/>
        </w:rPr>
        <w:t xml:space="preserve">[[@Bible:Matthew 27:63]] </w:t>
      </w:r>
      <w:r>
        <w:rPr>
          <w:b/>
        </w:rPr>
        <w:t xml:space="preserve">63 </w:t>
      </w:r>
      <w:r>
        <w:t xml:space="preserve"> {{field-on:Bible}}</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r>
        <w:t xml:space="preserve">{{field-off:Bible}}</w:t>
      </w:r>
    </w:p>
    <w:p>
      <w:r>
        <w:rPr>
          <w:sz w:val="18"/>
          <w:color w:val="777777"/>
        </w:rPr>
        <w:t xml:space="preserve">[[@Bible:Matthew 27:64]] </w:t>
      </w:r>
      <w:r>
        <w:rPr>
          <w:b/>
        </w:rPr>
        <w:t xml:space="preserve">64 </w:t>
      </w:r>
      <w:r>
        <w:t xml:space="preserve"> {{field-on:Bible}}</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r>
        <w:t xml:space="preserve">{{field-off:Bible}}</w:t>
      </w:r>
    </w:p>
    <w:p>
      <w:r>
        <w:rPr>
          <w:sz w:val="18"/>
          <w:color w:val="777777"/>
        </w:rPr>
        <w:t xml:space="preserve">[[@Bible:Matthew 27:65]] </w:t>
      </w:r>
      <w:r>
        <w:rPr>
          <w:b/>
        </w:rPr>
        <w:t xml:space="preserve">65 </w:t>
      </w:r>
      <w:r>
        <w:t xml:space="preserve"> {{field-on:Bible}}</w:t>
      </w:r>
      <w:r>
        <w:t xml:space="preserve">Pilate said to them, You have a guard: go your way, make</w:t>
      </w:r>
      <w:r>
        <w:rPr>
          <w:rStyle w:val="FootnoteReference"/>
        </w:rPr>
        <w:footnoteReference w:id="2232"/>
      </w:r>
      <w:r>
        <w:t xml:space="preserve"> it as secure as you can.</w:t>
      </w:r>
      <w:r>
        <w:t xml:space="preserve">{{field-off:Bible}}</w:t>
      </w:r>
    </w:p>
    <w:p>
      <w:r>
        <w:rPr>
          <w:sz w:val="18"/>
          <w:color w:val="777777"/>
        </w:rPr>
        <w:t xml:space="preserve">[[@Bible:Matthew 27:66]] </w:t>
      </w:r>
      <w:r>
        <w:rPr>
          <w:b/>
        </w:rPr>
        <w:t xml:space="preserve">66 </w:t>
      </w:r>
      <w:r>
        <w:t xml:space="preserve"> {{field-on:Bible}}</w:t>
      </w:r>
      <w:r>
        <w:t xml:space="preserve">So they went, and secured the tomb, sealing</w:t>
      </w:r>
      <w:r>
        <w:rPr>
          <w:rStyle w:val="FootnoteReference"/>
        </w:rPr>
        <w:footnoteReference w:id="2233"/>
      </w:r>
      <w:r>
        <w:t xml:space="preserve"> the stone, and setting a guard.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[[@Bible:Matthew 28:1]] </w:t>
      </w:r>
      <w:r>
        <w:rPr>
          <w:b/>
        </w:rPr>
        <w:t xml:space="preserve">1 </w:t>
      </w:r>
      <w:r>
        <w:t xml:space="preserve"> {{field-on:Bible}}</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r>
        <w:t xml:space="preserve">{{field-off:Bible}}</w:t>
      </w:r>
    </w:p>
    <w:p>
      <w:r>
        <w:rPr>
          <w:sz w:val="18"/>
          <w:color w:val="777777"/>
        </w:rPr>
        <w:t xml:space="preserve">[[@Bible:Matthew 28:2]] </w:t>
      </w:r>
      <w:r>
        <w:rPr>
          <w:b/>
        </w:rPr>
        <w:t xml:space="preserve">2 </w:t>
      </w:r>
      <w:r>
        <w:t xml:space="preserve"> {{field-on:Bible}}</w:t>
      </w:r>
      <w:r>
        <w:t xml:space="preserve">And, look, there was a great earthquake: for the angel of the Lord descended from heaven, and came and rolled back the stone from the door, and sat upon it.</w:t>
      </w:r>
      <w:r>
        <w:rPr>
          <w:rStyle w:val="FootnoteReference"/>
        </w:rPr>
        <w:footnoteReference w:id="2239"/>
      </w:r>
      <w:r>
        <w:t xml:space="preserve">{{field-off:Bible}}</w:t>
      </w:r>
    </w:p>
    <w:p>
      <w:r>
        <w:rPr>
          <w:sz w:val="18"/>
          <w:color w:val="777777"/>
        </w:rPr>
        <w:t xml:space="preserve">[[@Bible:Matthew 28:3]] </w:t>
      </w:r>
      <w:r>
        <w:rPr>
          <w:b/>
        </w:rPr>
        <w:t xml:space="preserve">3 </w:t>
      </w:r>
      <w:r>
        <w:t xml:space="preserve"> {{field-on:Bible}}</w:t>
      </w:r>
      <w:r>
        <w:t xml:space="preserve">His countenance</w:t>
      </w:r>
      <w:r>
        <w:rPr>
          <w:rStyle w:val="FootnoteReference"/>
        </w:rPr>
        <w:footnoteReference w:id="2240"/>
      </w:r>
      <w:r>
        <w:t xml:space="preserve"> was like lightning, and his clothing white as snow:</w:t>
      </w:r>
      <w:r>
        <w:rPr>
          <w:rStyle w:val="FootnoteReference"/>
        </w:rPr>
        <w:footnoteReference w:id="2241"/>
      </w:r>
      <w:r>
        <w:t xml:space="preserve">{{field-off:Bible}}</w:t>
      </w:r>
    </w:p>
    <w:p>
      <w:r>
        <w:rPr>
          <w:sz w:val="18"/>
          <w:color w:val="777777"/>
        </w:rPr>
        <w:t xml:space="preserve">[[@Bible:Matthew 28:4]] </w:t>
      </w:r>
      <w:r>
        <w:rPr>
          <w:b/>
        </w:rPr>
        <w:t xml:space="preserve">4 </w:t>
      </w:r>
      <w:r>
        <w:t xml:space="preserve"> {{field-on:Bible}}</w:t>
      </w:r>
      <w:r>
        <w:t xml:space="preserve">And for fear of him the guards shook, and became as dead men.</w:t>
      </w:r>
      <w:r>
        <w:rPr>
          <w:rStyle w:val="FootnoteReference"/>
        </w:rPr>
        <w:footnoteReference w:id="2242"/>
      </w:r>
      <w:r>
        <w:rPr>
          <w:rStyle w:val="FootnoteReference"/>
        </w:rPr>
        <w:footnoteReference w:id="2243"/>
      </w:r>
      <w:r>
        <w:t xml:space="preserve">{{field-off:Bible}}</w:t>
      </w:r>
    </w:p>
    <w:p>
      <w:r>
        <w:rPr>
          <w:sz w:val="18"/>
          <w:color w:val="777777"/>
        </w:rPr>
        <w:t xml:space="preserve">[[@Bible:Matthew 28:5]] </w:t>
      </w:r>
      <w:r>
        <w:rPr>
          <w:b/>
        </w:rPr>
        <w:t xml:space="preserve">5 </w:t>
      </w:r>
      <w:r>
        <w:t xml:space="preserve"> {{field-on:Bible}}</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r>
        <w:t xml:space="preserve">{{field-off:Bible}}</w:t>
      </w:r>
    </w:p>
    <w:p>
      <w:r>
        <w:rPr>
          <w:sz w:val="18"/>
          <w:color w:val="777777"/>
        </w:rPr>
        <w:t xml:space="preserve">[[@Bible:Matthew 28:6]] </w:t>
      </w:r>
      <w:r>
        <w:rPr>
          <w:b/>
        </w:rPr>
        <w:t xml:space="preserve">6 </w:t>
      </w:r>
      <w:r>
        <w:t xml:space="preserve"> {{field-on:Bible}}</w:t>
      </w:r>
      <w:r>
        <w:t xml:space="preserve">He is not here: for he has risen, as he said. Come, see the place where the Lord lay.</w:t>
      </w:r>
      <w:r>
        <w:rPr>
          <w:rStyle w:val="FootnoteReference"/>
        </w:rPr>
        <w:footnoteReference w:id="2248"/>
      </w:r>
      <w:r>
        <w:t xml:space="preserve">{{field-off:Bible}}</w:t>
      </w:r>
    </w:p>
    <w:p>
      <w:r>
        <w:rPr>
          <w:sz w:val="18"/>
          <w:color w:val="777777"/>
        </w:rPr>
        <w:t xml:space="preserve">[[@Bible:Matthew 28:7]] </w:t>
      </w:r>
      <w:r>
        <w:rPr>
          <w:b/>
        </w:rPr>
        <w:t xml:space="preserve">7 </w:t>
      </w:r>
      <w:r>
        <w:t xml:space="preserve"> {{field-on:Bible}}</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r>
        <w:t xml:space="preserve">{{field-off:Bible}}</w:t>
      </w:r>
    </w:p>
    <w:p>
      <w:r>
        <w:rPr>
          <w:sz w:val="18"/>
          <w:color w:val="777777"/>
        </w:rPr>
        <w:t xml:space="preserve">[[@Bible:Matthew 28:8]] </w:t>
      </w:r>
      <w:r>
        <w:rPr>
          <w:b/>
        </w:rPr>
        <w:t xml:space="preserve">8 </w:t>
      </w:r>
      <w:r>
        <w:t xml:space="preserve"> {{field-on:Bible}}</w:t>
      </w:r>
      <w:r>
        <w:t xml:space="preserve">And they departed quickly from the tomb with fear and great joy; and ran to bring word to his disciples.</w:t>
      </w:r>
      <w:r>
        <w:t xml:space="preserve">{{field-off:Bible}}</w:t>
      </w:r>
    </w:p>
    <w:p>
      <w:r>
        <w:rPr>
          <w:sz w:val="18"/>
          <w:color w:val="777777"/>
        </w:rPr>
        <w:t xml:space="preserve">[[@Bible:Matthew 28:9]] </w:t>
      </w:r>
      <w:r>
        <w:rPr>
          <w:b/>
        </w:rPr>
        <w:t xml:space="preserve">9 </w:t>
      </w:r>
      <w:r>
        <w:t xml:space="preserve"> {{field-on:Bible}}</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r>
        <w:t xml:space="preserve">{{field-off:Bible}}</w:t>
      </w:r>
    </w:p>
    <w:p>
      <w:r>
        <w:rPr>
          <w:sz w:val="18"/>
          <w:color w:val="777777"/>
        </w:rPr>
        <w:t xml:space="preserve">[[@Bible:Matthew 28:10]] </w:t>
      </w:r>
      <w:r>
        <w:rPr>
          <w:b/>
        </w:rPr>
        <w:t xml:space="preserve">10 </w:t>
      </w:r>
      <w:r>
        <w:t xml:space="preserve"> {{field-on:Bible}}</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r>
        <w:t xml:space="preserve">{{field-off:Bible}}</w:t>
      </w:r>
    </w:p>
    <w:p>
      <w:r>
        <w:rPr>
          <w:sz w:val="18"/>
          <w:color w:val="777777"/>
        </w:rPr>
        <w:t xml:space="preserve">[[@Bible:Matthew 28:11]] </w:t>
      </w:r>
      <w:r>
        <w:rPr>
          <w:b/>
        </w:rPr>
        <w:t xml:space="preserve">11 </w:t>
      </w:r>
      <w:r>
        <w:t xml:space="preserve"> {{field-on:Bible}}</w:t>
      </w:r>
      <w:r>
        <w:t xml:space="preserve">Now when they were going, look, some of the guard came into the city, and reported to the chief priests all the things that were done.</w:t>
      </w:r>
      <w:r>
        <w:t xml:space="preserve">{{field-off:Bible}}</w:t>
      </w:r>
    </w:p>
    <w:p>
      <w:r>
        <w:rPr>
          <w:sz w:val="18"/>
          <w:color w:val="777777"/>
        </w:rPr>
        <w:t xml:space="preserve">[[@Bible:Matthew 28:12]] </w:t>
      </w:r>
      <w:r>
        <w:rPr>
          <w:b/>
        </w:rPr>
        <w:t xml:space="preserve">12 </w:t>
      </w:r>
      <w:r>
        <w:t xml:space="preserve"> {{field-on:Bible}}</w:t>
      </w:r>
      <w:r>
        <w:t xml:space="preserve">And when they were assembled with the elders, and had taken counsel, they gave a large sum of money to the soldiers,</w:t>
      </w:r>
      <w:r>
        <w:rPr>
          <w:rStyle w:val="FootnoteReference"/>
        </w:rPr>
        <w:footnoteReference w:id="2260"/>
      </w:r>
      <w:r>
        <w:t xml:space="preserve">{{field-off:Bible}}</w:t>
      </w:r>
    </w:p>
    <w:p>
      <w:r>
        <w:rPr>
          <w:sz w:val="18"/>
          <w:color w:val="777777"/>
        </w:rPr>
        <w:t xml:space="preserve">[[@Bible:Matthew 28:13]] </w:t>
      </w:r>
      <w:r>
        <w:rPr>
          <w:b/>
        </w:rPr>
        <w:t xml:space="preserve">13 </w:t>
      </w:r>
      <w:r>
        <w:t xml:space="preserve"> {{field-on:Bible}}</w:t>
      </w:r>
      <w:r>
        <w:t xml:space="preserve">Saying, Say, His disciples came by night, and stole</w:t>
      </w:r>
      <w:r>
        <w:rPr>
          <w:rStyle w:val="FootnoteReference"/>
        </w:rPr>
        <w:footnoteReference w:id="2261"/>
      </w:r>
      <w:r>
        <w:t xml:space="preserve"> him away while we slept.</w:t>
      </w:r>
      <w:r>
        <w:t xml:space="preserve">{{field-off:Bible}}</w:t>
      </w:r>
    </w:p>
    <w:p>
      <w:r>
        <w:rPr>
          <w:sz w:val="18"/>
          <w:color w:val="777777"/>
        </w:rPr>
        <w:t xml:space="preserve">[[@Bible:Matthew 28:14]] </w:t>
      </w:r>
      <w:r>
        <w:rPr>
          <w:b/>
        </w:rPr>
        <w:t xml:space="preserve">14 </w:t>
      </w:r>
      <w:r>
        <w:t xml:space="preserve"> {{field-on:Bible}}</w:t>
      </w:r>
      <w:r>
        <w:t xml:space="preserve">And if this comes to the governor's ears, we will persuade him, and secure you.</w:t>
      </w:r>
      <w:r>
        <w:rPr>
          <w:rStyle w:val="FootnoteReference"/>
        </w:rPr>
        <w:footnoteReference w:id="2262"/>
      </w:r>
      <w:r>
        <w:t xml:space="preserve">{{field-off:Bible}}</w:t>
      </w:r>
    </w:p>
    <w:p>
      <w:r>
        <w:rPr>
          <w:sz w:val="18"/>
          <w:color w:val="777777"/>
        </w:rPr>
        <w:t xml:space="preserve">[[@Bible:Matthew 28:15]] </w:t>
      </w:r>
      <w:r>
        <w:rPr>
          <w:b/>
        </w:rPr>
        <w:t xml:space="preserve">15 </w:t>
      </w:r>
      <w:r>
        <w:t xml:space="preserve"> {{field-on:Bible}}</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r>
        <w:t xml:space="preserve">{{field-off:Bible}}</w:t>
      </w:r>
    </w:p>
    <w:p>
      <w:r>
        <w:rPr>
          <w:sz w:val="18"/>
          <w:color w:val="777777"/>
        </w:rPr>
        <w:t xml:space="preserve">[[@Bible:Matthew 28:16]] </w:t>
      </w:r>
      <w:r>
        <w:rPr>
          <w:b/>
        </w:rPr>
        <w:t xml:space="preserve">16 </w:t>
      </w:r>
      <w:r>
        <w:t xml:space="preserve"> {{field-on:Bible}}</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r>
        <w:t xml:space="preserve">{{field-off:Bible}}</w:t>
      </w:r>
    </w:p>
    <w:p>
      <w:r>
        <w:rPr>
          <w:sz w:val="18"/>
          <w:color w:val="777777"/>
        </w:rPr>
        <w:t xml:space="preserve">[[@Bible:Matthew 28:17]] </w:t>
      </w:r>
      <w:r>
        <w:rPr>
          <w:b/>
        </w:rPr>
        <w:t xml:space="preserve">17 </w:t>
      </w:r>
      <w:r>
        <w:t xml:space="preserve"> {{field-on:Bible}}</w:t>
      </w:r>
      <w:r>
        <w:t xml:space="preserve">And when they saw him, they worshiped him: but some doubted.</w:t>
      </w:r>
      <w:r>
        <w:rPr>
          <w:rStyle w:val="FootnoteReference"/>
        </w:rPr>
        <w:footnoteReference w:id="2267"/>
      </w:r>
      <w:r>
        <w:rPr>
          <w:rStyle w:val="FootnoteReference"/>
        </w:rPr>
        <w:footnoteReference w:id="2268"/>
      </w:r>
      <w:r>
        <w:t xml:space="preserve">{{field-off:Bible}}</w:t>
      </w:r>
    </w:p>
    <w:p>
      <w:r>
        <w:rPr>
          <w:sz w:val="18"/>
          <w:color w:val="777777"/>
        </w:rPr>
        <w:t xml:space="preserve">[[@Bible:Matthew 28:18]] </w:t>
      </w:r>
      <w:r>
        <w:rPr>
          <w:b/>
        </w:rPr>
        <w:t xml:space="preserve">18 </w:t>
      </w:r>
      <w:r>
        <w:t xml:space="preserve"> {{field-on:Bible}}</w:t>
      </w:r>
      <w:r>
        <w:t xml:space="preserve">And Jesus came and spoke to them, saying, All authority is given to me in heaven and on earth.</w:t>
      </w:r>
      <w:r>
        <w:rPr>
          <w:rStyle w:val="FootnoteReference"/>
        </w:rPr>
        <w:footnoteReference w:id="2269"/>
      </w:r>
      <w:r>
        <w:t xml:space="preserve">{{field-off:Bible}}</w:t>
      </w:r>
    </w:p>
    <w:p>
      <w:r>
        <w:rPr>
          <w:sz w:val="18"/>
          <w:color w:val="777777"/>
        </w:rPr>
        <w:t xml:space="preserve">[[@Bible:Matthew 28:19]] </w:t>
      </w:r>
      <w:r>
        <w:rPr>
          <w:b/>
        </w:rPr>
        <w:t xml:space="preserve">19 </w:t>
      </w:r>
      <w:r>
        <w:t xml:space="preserve"> {{field-on:Bible}}</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r>
        <w:t xml:space="preserve">{{field-off:Bible}}</w:t>
      </w:r>
    </w:p>
    <w:p>
      <w:r>
        <w:rPr>
          <w:sz w:val="18"/>
          <w:color w:val="777777"/>
        </w:rPr>
        <w:t xml:space="preserve">[[@Bible:Matthew 28:20]] </w:t>
      </w:r>
      <w:r>
        <w:rPr>
          <w:b/>
        </w:rPr>
        <w:t xml:space="preserve">20 </w:t>
      </w:r>
      <w:r>
        <w:t xml:space="preserve"> {{field-on:Bible}}</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r>
        <w:t xml:space="preserve">{{field-off:Bible}}</w:t>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[[@Bible:Mark 1:1]] </w:t>
      </w:r>
      <w:r>
        <w:rPr>
          <w:b/>
        </w:rPr>
        <w:t xml:space="preserve">1 </w:t>
      </w:r>
      <w:r>
        <w:t xml:space="preserve"> {{field-on:Bible}}</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r>
        <w:t xml:space="preserve">{{field-off:Bible}}</w:t>
      </w:r>
    </w:p>
    <w:p>
      <w:r>
        <w:rPr>
          <w:sz w:val="18"/>
          <w:color w:val="777777"/>
        </w:rPr>
        <w:t xml:space="preserve">[[@Bible:Mark 1:2]] </w:t>
      </w:r>
      <w:r>
        <w:rPr>
          <w:b/>
        </w:rPr>
        <w:t xml:space="preserve">2 </w:t>
      </w:r>
      <w:r>
        <w:t xml:space="preserve"> {{field-on:Bible}}</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r>
        <w:t xml:space="preserve">{{field-off:Bible}}</w:t>
      </w:r>
    </w:p>
    <w:p>
      <w:r>
        <w:rPr>
          <w:sz w:val="18"/>
          <w:color w:val="777777"/>
        </w:rPr>
        <w:t xml:space="preserve">[[@Bible:Mark 1:3]] </w:t>
      </w:r>
      <w:r>
        <w:rPr>
          <w:b/>
        </w:rPr>
        <w:t xml:space="preserve">3 </w:t>
      </w:r>
      <w:r>
        <w:t xml:space="preserve"> {{field-on:Bible}}</w:t>
      </w:r>
      <w:r>
        <w:t xml:space="preserve">The voice of one crying in the wilderness, Prepare the way of the Lord, make his paths straight.</w:t>
      </w:r>
      <w:r>
        <w:rPr>
          <w:rStyle w:val="FootnoteReference"/>
        </w:rPr>
        <w:footnoteReference w:id="2288"/>
      </w:r>
      <w:r>
        <w:t xml:space="preserve">{{field-off:Bible}}</w:t>
      </w:r>
    </w:p>
    <w:p>
      <w:r>
        <w:rPr>
          <w:sz w:val="18"/>
          <w:color w:val="777777"/>
        </w:rPr>
        <w:t xml:space="preserve">[[@Bible:Mark 1:4]] </w:t>
      </w:r>
      <w:r>
        <w:rPr>
          <w:b/>
        </w:rPr>
        <w:t xml:space="preserve">4 </w:t>
      </w:r>
      <w:r>
        <w:t xml:space="preserve"> {{field-on:Bible}}</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r>
        <w:t xml:space="preserve">{{field-off:Bible}}</w:t>
      </w:r>
    </w:p>
    <w:p>
      <w:r>
        <w:rPr>
          <w:sz w:val="18"/>
          <w:color w:val="777777"/>
        </w:rPr>
        <w:t xml:space="preserve">[[@Bible:Mark 1:5]] </w:t>
      </w:r>
      <w:r>
        <w:rPr>
          <w:b/>
        </w:rPr>
        <w:t xml:space="preserve">5 </w:t>
      </w:r>
      <w:r>
        <w:t xml:space="preserve"> {{field-on:Bible}}</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r>
        <w:t xml:space="preserve">{{field-off:Bible}}</w:t>
      </w:r>
    </w:p>
    <w:p>
      <w:r>
        <w:rPr>
          <w:sz w:val="18"/>
          <w:color w:val="777777"/>
        </w:rPr>
        <w:t xml:space="preserve">[[@Bible:Mark 1:6]] </w:t>
      </w:r>
      <w:r>
        <w:rPr>
          <w:b/>
        </w:rPr>
        <w:t xml:space="preserve">6 </w:t>
      </w:r>
      <w:r>
        <w:t xml:space="preserve"> {{field-on:Bible}}</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r>
        <w:t xml:space="preserve">{{field-off:Bible}}</w:t>
      </w:r>
    </w:p>
    <w:p>
      <w:r>
        <w:rPr>
          <w:sz w:val="18"/>
          <w:color w:val="777777"/>
        </w:rPr>
        <w:t xml:space="preserve">[[@Bible:Mark 1:7]] </w:t>
      </w:r>
      <w:r>
        <w:rPr>
          <w:b/>
        </w:rPr>
        <w:t xml:space="preserve">7 </w:t>
      </w:r>
      <w:r>
        <w:t xml:space="preserve"> {{field-on:Bible}}</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r>
        <w:t xml:space="preserve">{{field-off:Bible}}</w:t>
      </w:r>
    </w:p>
    <w:p>
      <w:r>
        <w:rPr>
          <w:sz w:val="18"/>
          <w:color w:val="777777"/>
        </w:rPr>
        <w:t xml:space="preserve">[[@Bible:Mark 1:8]] </w:t>
      </w:r>
      <w:r>
        <w:rPr>
          <w:b/>
        </w:rPr>
        <w:t xml:space="preserve">8 </w:t>
      </w:r>
      <w:r>
        <w:t xml:space="preserve"> {{field-on:Bible}}</w:t>
      </w:r>
      <w:r>
        <w:t xml:space="preserve">I indeed have baptized you with water: but he shall</w:t>
      </w:r>
      <w:r>
        <w:rPr>
          <w:rStyle w:val="FootnoteReference"/>
        </w:rPr>
        <w:footnoteReference w:id="2301"/>
      </w:r>
      <w:r>
        <w:t xml:space="preserve"> baptize you with the Holy Spirit.</w:t>
      </w:r>
      <w:r>
        <w:t xml:space="preserve">{{field-off:Bible}}</w:t>
      </w:r>
    </w:p>
    <w:p>
      <w:r>
        <w:rPr>
          <w:sz w:val="18"/>
          <w:color w:val="777777"/>
        </w:rPr>
        <w:t xml:space="preserve">[[@Bible:Mark 1:9]] </w:t>
      </w:r>
      <w:r>
        <w:rPr>
          <w:b/>
        </w:rPr>
        <w:t xml:space="preserve">9 </w:t>
      </w:r>
      <w:r>
        <w:t xml:space="preserve"> {{field-on:Bible}}</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r>
        <w:t xml:space="preserve">{{field-off:Bible}}</w:t>
      </w:r>
    </w:p>
    <w:p>
      <w:r>
        <w:rPr>
          <w:sz w:val="18"/>
          <w:color w:val="777777"/>
        </w:rPr>
        <w:t xml:space="preserve">[[@Bible:Mark 1:10]] </w:t>
      </w:r>
      <w:r>
        <w:rPr>
          <w:b/>
        </w:rPr>
        <w:t xml:space="preserve">10 </w:t>
      </w:r>
      <w:r>
        <w:t xml:space="preserve"> {{field-on:Bible}}</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r>
        <w:t xml:space="preserve">{{field-off:Bible}}</w:t>
      </w:r>
    </w:p>
    <w:p>
      <w:r>
        <w:rPr>
          <w:sz w:val="18"/>
          <w:color w:val="777777"/>
        </w:rPr>
        <w:t xml:space="preserve">[[@Bible:Mark 1:11]] </w:t>
      </w:r>
      <w:r>
        <w:rPr>
          <w:b/>
        </w:rPr>
        <w:t xml:space="preserve">11 </w:t>
      </w:r>
      <w:r>
        <w:t xml:space="preserve"> {{field-on:Bible}}</w:t>
      </w:r>
      <w:r>
        <w:t xml:space="preserve">And there came a voice from heaven, saying, You are my beloved Son, in whom I am well pleased.</w:t>
      </w:r>
      <w:r>
        <w:rPr>
          <w:rStyle w:val="FootnoteReference"/>
        </w:rPr>
        <w:footnoteReference w:id="2308"/>
      </w:r>
      <w:r>
        <w:t xml:space="preserve">{{field-off:Bible}}</w:t>
      </w:r>
    </w:p>
    <w:p>
      <w:r>
        <w:rPr>
          <w:sz w:val="18"/>
          <w:color w:val="777777"/>
        </w:rPr>
        <w:t xml:space="preserve">[[@Bible:Mark 1:12]] </w:t>
      </w:r>
      <w:r>
        <w:rPr>
          <w:b/>
        </w:rPr>
        <w:t xml:space="preserve">12 </w:t>
      </w:r>
      <w:r>
        <w:t xml:space="preserve"> {{field-on:Bible}}</w:t>
      </w:r>
      <w:r>
        <w:t xml:space="preserve">And immediately the Spirit</w:t>
      </w:r>
      <w:r>
        <w:rPr>
          <w:rStyle w:val="FootnoteReference"/>
        </w:rPr>
        <w:footnoteReference w:id="2309"/>
      </w:r>
      <w:r>
        <w:t xml:space="preserve"> drives him into the wilderness.</w:t>
      </w:r>
      <w:r>
        <w:rPr>
          <w:rStyle w:val="FootnoteReference"/>
        </w:rPr>
        <w:footnoteReference w:id="2310"/>
      </w:r>
      <w:r>
        <w:t xml:space="preserve">{{field-off:Bible}}</w:t>
      </w:r>
    </w:p>
    <w:p>
      <w:r>
        <w:rPr>
          <w:sz w:val="18"/>
          <w:color w:val="777777"/>
        </w:rPr>
        <w:t xml:space="preserve">[[@Bible:Mark 1:13]] </w:t>
      </w:r>
      <w:r>
        <w:rPr>
          <w:b/>
        </w:rPr>
        <w:t xml:space="preserve">13 </w:t>
      </w:r>
      <w:r>
        <w:t xml:space="preserve"> {{field-on:Bible}}</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r>
        <w:t xml:space="preserve">{{field-off:Bible}}</w:t>
      </w:r>
    </w:p>
    <w:p>
      <w:r>
        <w:rPr>
          <w:sz w:val="18"/>
          <w:color w:val="777777"/>
        </w:rPr>
        <w:t xml:space="preserve">[[@Bible:Mark 1:14]] </w:t>
      </w:r>
      <w:r>
        <w:rPr>
          <w:b/>
        </w:rPr>
        <w:t xml:space="preserve">14 </w:t>
      </w:r>
      <w:r>
        <w:t xml:space="preserve"> {{field-on:Bible}}</w:t>
      </w:r>
      <w:r>
        <w:t xml:space="preserve">Now after that John was put in prison, Jesus came into Galilee, preaching</w:t>
      </w:r>
      <w:r>
        <w:rPr>
          <w:rStyle w:val="FootnoteReference"/>
        </w:rPr>
        <w:footnoteReference w:id="2314"/>
      </w:r>
      <w:r>
        <w:t xml:space="preserve"> the good news of the kingdom of God,</w:t>
      </w:r>
      <w:r>
        <w:t xml:space="preserve">{{field-off:Bible}}</w:t>
      </w:r>
    </w:p>
    <w:p>
      <w:r>
        <w:rPr>
          <w:sz w:val="18"/>
          <w:color w:val="777777"/>
        </w:rPr>
        <w:t xml:space="preserve">[[@Bible:Mark 1:15]] </w:t>
      </w:r>
      <w:r>
        <w:rPr>
          <w:b/>
        </w:rPr>
        <w:t xml:space="preserve">15 </w:t>
      </w:r>
      <w:r>
        <w:t xml:space="preserve"> {{field-on:Bible}}</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r>
        <w:t xml:space="preserve">{{field-off:Bible}}</w:t>
      </w:r>
    </w:p>
    <w:p>
      <w:r>
        <w:rPr>
          <w:sz w:val="18"/>
          <w:color w:val="777777"/>
        </w:rPr>
        <w:t xml:space="preserve">[[@Bible:Mark 1:16]] </w:t>
      </w:r>
      <w:r>
        <w:rPr>
          <w:b/>
        </w:rPr>
        <w:t xml:space="preserve">16 </w:t>
      </w:r>
      <w:r>
        <w:t xml:space="preserve"> {{field-on:Bible}}</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r>
        <w:t xml:space="preserve">{{field-off:Bible}}</w:t>
      </w:r>
    </w:p>
    <w:p>
      <w:r>
        <w:rPr>
          <w:sz w:val="18"/>
          <w:color w:val="777777"/>
        </w:rPr>
        <w:t xml:space="preserve">[[@Bible:Mark 1:17]] </w:t>
      </w:r>
      <w:r>
        <w:rPr>
          <w:b/>
        </w:rPr>
        <w:t xml:space="preserve">17 </w:t>
      </w:r>
      <w:r>
        <w:t xml:space="preserve"> {{field-on:Bible}}</w:t>
      </w:r>
      <w:r>
        <w:t xml:space="preserve">And Jesus said to them, Come after me, and I will make you to become fishers</w:t>
      </w:r>
      <w:r>
        <w:rPr>
          <w:rStyle w:val="FootnoteReference"/>
        </w:rPr>
        <w:footnoteReference w:id="2323"/>
      </w:r>
      <w:r>
        <w:t xml:space="preserve"> of men.</w:t>
      </w:r>
      <w:r>
        <w:t xml:space="preserve">{{field-off:Bible}}</w:t>
      </w:r>
    </w:p>
    <w:p>
      <w:r>
        <w:rPr>
          <w:sz w:val="18"/>
          <w:color w:val="777777"/>
        </w:rPr>
        <w:t xml:space="preserve">[[@Bible:Mark 1:18]] </w:t>
      </w:r>
      <w:r>
        <w:rPr>
          <w:b/>
        </w:rPr>
        <w:t xml:space="preserve">18 </w:t>
      </w:r>
      <w:r>
        <w:t xml:space="preserve"> {{field-on:Bible}}</w:t>
      </w:r>
      <w:r>
        <w:t xml:space="preserve">And immediately they forsook</w:t>
      </w:r>
      <w:r>
        <w:rPr>
          <w:rStyle w:val="FootnoteReference"/>
        </w:rPr>
        <w:footnoteReference w:id="2324"/>
      </w:r>
      <w:r>
        <w:t xml:space="preserve"> their nets, and followed him.</w:t>
      </w:r>
      <w:r>
        <w:t xml:space="preserve">{{field-off:Bible}}</w:t>
      </w:r>
    </w:p>
    <w:p>
      <w:r>
        <w:rPr>
          <w:sz w:val="18"/>
          <w:color w:val="777777"/>
        </w:rPr>
        <w:t xml:space="preserve">[[@Bible:Mark 1:19]] </w:t>
      </w:r>
      <w:r>
        <w:rPr>
          <w:b/>
        </w:rPr>
        <w:t xml:space="preserve">19 </w:t>
      </w:r>
      <w:r>
        <w:t xml:space="preserve"> {{field-on:Bible}}</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r>
        <w:t xml:space="preserve">{{field-off:Bible}}</w:t>
      </w:r>
    </w:p>
    <w:p>
      <w:r>
        <w:rPr>
          <w:sz w:val="18"/>
          <w:color w:val="777777"/>
        </w:rPr>
        <w:t xml:space="preserve">[[@Bible:Mark 1:20]] </w:t>
      </w:r>
      <w:r>
        <w:rPr>
          <w:b/>
        </w:rPr>
        <w:t xml:space="preserve">20 </w:t>
      </w:r>
      <w:r>
        <w:t xml:space="preserve"> {{field-on:Bible}}</w:t>
      </w:r>
      <w:r>
        <w:t xml:space="preserve">And immediately he called them: and they left</w:t>
      </w:r>
      <w:r>
        <w:rPr>
          <w:rStyle w:val="FootnoteReference"/>
        </w:rPr>
        <w:footnoteReference w:id="2328"/>
      </w:r>
      <w:r>
        <w:t xml:space="preserve"> their father Zebedee in the ship with the hired servants, and went after him.</w:t>
      </w:r>
      <w:r>
        <w:t xml:space="preserve">{{field-off:Bible}}</w:t>
      </w:r>
    </w:p>
    <w:p>
      <w:r>
        <w:rPr>
          <w:sz w:val="18"/>
          <w:color w:val="777777"/>
        </w:rPr>
        <w:t xml:space="preserve">[[@Bible:Mark 1:21]] </w:t>
      </w:r>
      <w:r>
        <w:rPr>
          <w:b/>
        </w:rPr>
        <w:t xml:space="preserve">21 </w:t>
      </w:r>
      <w:r>
        <w:t xml:space="preserve"> {{field-on:Bible}}</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r>
        <w:t xml:space="preserve">{{field-off:Bible}}</w:t>
      </w:r>
    </w:p>
    <w:p>
      <w:r>
        <w:rPr>
          <w:sz w:val="18"/>
          <w:color w:val="777777"/>
        </w:rPr>
        <w:t xml:space="preserve">[[@Bible:Mark 1:22]] </w:t>
      </w:r>
      <w:r>
        <w:rPr>
          <w:b/>
        </w:rPr>
        <w:t xml:space="preserve">22 </w:t>
      </w:r>
      <w:r>
        <w:t xml:space="preserve"> {{field-on:Bible}}</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r>
        <w:t xml:space="preserve">{{field-off:Bible}}</w:t>
      </w:r>
    </w:p>
    <w:p>
      <w:r>
        <w:rPr>
          <w:sz w:val="18"/>
          <w:color w:val="777777"/>
        </w:rPr>
        <w:t xml:space="preserve">[[@Bible:Mark 1:23]] </w:t>
      </w:r>
      <w:r>
        <w:rPr>
          <w:b/>
        </w:rPr>
        <w:t xml:space="preserve">23 </w:t>
      </w:r>
      <w:r>
        <w:t xml:space="preserve"> {{field-on:Bible}}</w:t>
      </w:r>
      <w:r>
        <w:t xml:space="preserve">And there was in their synagogue a man</w:t>
      </w:r>
      <w:r>
        <w:rPr>
          <w:rStyle w:val="FootnoteReference"/>
        </w:rPr>
        <w:footnoteReference w:id="2335"/>
      </w:r>
      <w:r>
        <w:t xml:space="preserve"> with an unclean spirit; and he cried out,</w:t>
      </w:r>
      <w:r>
        <w:t xml:space="preserve">{{field-off:Bible}}</w:t>
      </w:r>
    </w:p>
    <w:p>
      <w:r>
        <w:rPr>
          <w:sz w:val="18"/>
          <w:color w:val="777777"/>
        </w:rPr>
        <w:t xml:space="preserve">[[@Bible:Mark 1:24]] </w:t>
      </w:r>
      <w:r>
        <w:rPr>
          <w:b/>
        </w:rPr>
        <w:t xml:space="preserve">24 </w:t>
      </w:r>
      <w:r>
        <w:t xml:space="preserve"> {{field-on:Bible}}</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r>
        <w:t xml:space="preserve">{{field-off:Bible}}</w:t>
      </w:r>
    </w:p>
    <w:p>
      <w:r>
        <w:rPr>
          <w:sz w:val="18"/>
          <w:color w:val="777777"/>
        </w:rPr>
        <w:t xml:space="preserve">[[@Bible:Mark 1:25]] </w:t>
      </w:r>
      <w:r>
        <w:rPr>
          <w:b/>
        </w:rPr>
        <w:t xml:space="preserve">25 </w:t>
      </w:r>
      <w:r>
        <w:t xml:space="preserve"> {{field-on:Bible}}</w:t>
      </w:r>
      <w:r>
        <w:t xml:space="preserve">And Jesus rebuked</w:t>
      </w:r>
      <w:r>
        <w:rPr>
          <w:rStyle w:val="FootnoteReference"/>
        </w:rPr>
        <w:footnoteReference w:id="2338"/>
      </w:r>
      <w:r>
        <w:t xml:space="preserve"> him, saying, Be silent, and come out of him.</w:t>
      </w:r>
      <w:r>
        <w:t xml:space="preserve">{{field-off:Bible}}</w:t>
      </w:r>
    </w:p>
    <w:p>
      <w:r>
        <w:rPr>
          <w:sz w:val="18"/>
          <w:color w:val="777777"/>
        </w:rPr>
        <w:t xml:space="preserve">[[@Bible:Mark 1:26]] </w:t>
      </w:r>
      <w:r>
        <w:rPr>
          <w:b/>
        </w:rPr>
        <w:t xml:space="preserve">26 </w:t>
      </w:r>
      <w:r>
        <w:t xml:space="preserve"> {{field-on:Bible}}</w:t>
      </w:r>
      <w:r>
        <w:t xml:space="preserve">And when the unclean spirit had torn</w:t>
      </w:r>
      <w:r>
        <w:rPr>
          <w:rStyle w:val="FootnoteReference"/>
        </w:rPr>
        <w:footnoteReference w:id="2339"/>
      </w:r>
      <w:r>
        <w:t xml:space="preserve"> him, and cried with a loud voice, he came out of him.</w:t>
      </w:r>
      <w:r>
        <w:t xml:space="preserve">{{field-off:Bible}}</w:t>
      </w:r>
    </w:p>
    <w:p>
      <w:r>
        <w:rPr>
          <w:sz w:val="18"/>
          <w:color w:val="777777"/>
        </w:rPr>
        <w:t xml:space="preserve">[[@Bible:Mark 1:27]] </w:t>
      </w:r>
      <w:r>
        <w:rPr>
          <w:b/>
        </w:rPr>
        <w:t xml:space="preserve">27 </w:t>
      </w:r>
      <w:r>
        <w:t xml:space="preserve"> {{field-on:Bible}}</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r>
        <w:t xml:space="preserve">{{field-off:Bible}}</w:t>
      </w:r>
    </w:p>
    <w:p>
      <w:r>
        <w:rPr>
          <w:sz w:val="18"/>
          <w:color w:val="777777"/>
        </w:rPr>
        <w:t xml:space="preserve">[[@Bible:Mark 1:28]] </w:t>
      </w:r>
      <w:r>
        <w:rPr>
          <w:b/>
        </w:rPr>
        <w:t xml:space="preserve">28 </w:t>
      </w:r>
      <w:r>
        <w:t xml:space="preserve"> {{field-on:Bible}}</w:t>
      </w:r>
      <w:r>
        <w:t xml:space="preserve">And immediately his fame spread widely throughout all the region round about Galilee.</w:t>
      </w:r>
      <w:r>
        <w:rPr>
          <w:rStyle w:val="FootnoteReference"/>
        </w:rPr>
        <w:footnoteReference w:id="2342"/>
      </w:r>
      <w:r>
        <w:t xml:space="preserve">{{field-off:Bible}}</w:t>
      </w:r>
    </w:p>
    <w:p>
      <w:r>
        <w:rPr>
          <w:sz w:val="18"/>
          <w:color w:val="777777"/>
        </w:rPr>
        <w:t xml:space="preserve">[[@Bible:Mark 1:29]] </w:t>
      </w:r>
      <w:r>
        <w:rPr>
          <w:b/>
        </w:rPr>
        <w:t xml:space="preserve">29 </w:t>
      </w:r>
      <w:r>
        <w:t xml:space="preserve"> {{field-on:Bible}}</w:t>
      </w:r>
      <w:r>
        <w:t xml:space="preserve">And immediately, when they had come out of the synagogue, they entered</w:t>
      </w:r>
      <w:r>
        <w:rPr>
          <w:rStyle w:val="FootnoteReference"/>
        </w:rPr>
        <w:footnoteReference w:id="2343"/>
      </w:r>
      <w:r>
        <w:t xml:space="preserve"> into the house of Simon and Andrew, with James and John.</w:t>
      </w:r>
      <w:r>
        <w:t xml:space="preserve">{{field-off:Bible}}</w:t>
      </w:r>
    </w:p>
    <w:p>
      <w:r>
        <w:rPr>
          <w:sz w:val="18"/>
          <w:color w:val="777777"/>
        </w:rPr>
        <w:t xml:space="preserve">[[@Bible:Mark 1:30]] </w:t>
      </w:r>
      <w:r>
        <w:rPr>
          <w:b/>
        </w:rPr>
        <w:t xml:space="preserve">30 </w:t>
      </w:r>
      <w:r>
        <w:t xml:space="preserve"> {{field-on:Bible}}</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r>
        <w:t xml:space="preserve">{{field-off:Bible}}</w:t>
      </w:r>
    </w:p>
    <w:p>
      <w:r>
        <w:rPr>
          <w:sz w:val="18"/>
          <w:color w:val="777777"/>
        </w:rPr>
        <w:t xml:space="preserve">[[@Bible:Mark 1:31]] </w:t>
      </w:r>
      <w:r>
        <w:rPr>
          <w:b/>
        </w:rPr>
        <w:t xml:space="preserve">31 </w:t>
      </w:r>
      <w:r>
        <w:t xml:space="preserve"> {{field-on:Bible}}</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r>
        <w:t xml:space="preserve">{{field-off:Bible}}</w:t>
      </w:r>
    </w:p>
    <w:p>
      <w:r>
        <w:rPr>
          <w:sz w:val="18"/>
          <w:color w:val="777777"/>
        </w:rPr>
        <w:t xml:space="preserve">[[@Bible:Mark 1:32]] </w:t>
      </w:r>
      <w:r>
        <w:rPr>
          <w:b/>
        </w:rPr>
        <w:t xml:space="preserve">32 </w:t>
      </w:r>
      <w:r>
        <w:t xml:space="preserve"> {{field-on:Bible}}</w:t>
      </w:r>
      <w:r>
        <w:t xml:space="preserve">And at even</w:t>
      </w:r>
      <w:r>
        <w:rPr>
          <w:rStyle w:val="FootnoteReference"/>
        </w:rPr>
        <w:footnoteReference w:id="2348"/>
      </w:r>
      <w:r>
        <w:t xml:space="preserve">, when the sun did set, they brought to him all that were diseased, and those who were demonized.</w:t>
      </w:r>
      <w:r>
        <w:t xml:space="preserve">{{field-off:Bible}}</w:t>
      </w:r>
    </w:p>
    <w:p>
      <w:r>
        <w:rPr>
          <w:sz w:val="18"/>
          <w:color w:val="777777"/>
        </w:rPr>
        <w:t xml:space="preserve">[[@Bible:Mark 1:33]] </w:t>
      </w:r>
      <w:r>
        <w:rPr>
          <w:b/>
        </w:rPr>
        <w:t xml:space="preserve">33 </w:t>
      </w:r>
      <w:r>
        <w:t xml:space="preserve"> {{field-on:Bible}}</w:t>
      </w:r>
      <w:r>
        <w:t xml:space="preserve">And all the city was gathered together at the door.</w:t>
      </w:r>
      <w:r>
        <w:rPr>
          <w:rStyle w:val="FootnoteReference"/>
        </w:rPr>
        <w:footnoteReference w:id="2349"/>
      </w:r>
      <w:r>
        <w:t xml:space="preserve">{{field-off:Bible}}</w:t>
      </w:r>
    </w:p>
    <w:p>
      <w:r>
        <w:rPr>
          <w:sz w:val="18"/>
          <w:color w:val="777777"/>
        </w:rPr>
        <w:t xml:space="preserve">[[@Bible:Mark 1:34]] </w:t>
      </w:r>
      <w:r>
        <w:rPr>
          <w:b/>
        </w:rPr>
        <w:t xml:space="preserve">34 </w:t>
      </w:r>
      <w:r>
        <w:t xml:space="preserve"> {{field-on:Bible}}</w:t>
      </w:r>
      <w:r>
        <w:t xml:space="preserve">And he healed many that were sick with various diseases, and cast out many demons; and did not allow the demons to speak, because they knew him.</w:t>
      </w:r>
      <w:r>
        <w:rPr>
          <w:rStyle w:val="FootnoteReference"/>
        </w:rPr>
        <w:footnoteReference w:id="2350"/>
      </w:r>
      <w:r>
        <w:t xml:space="preserve">{{field-off:Bible}}</w:t>
      </w:r>
    </w:p>
    <w:p>
      <w:r>
        <w:rPr>
          <w:sz w:val="18"/>
          <w:color w:val="777777"/>
        </w:rPr>
        <w:t xml:space="preserve">[[@Bible:Mark 1:35]] </w:t>
      </w:r>
      <w:r>
        <w:rPr>
          <w:b/>
        </w:rPr>
        <w:t xml:space="preserve">35 </w:t>
      </w:r>
      <w:r>
        <w:t xml:space="preserve"> {{field-on:Bible}}</w:t>
      </w:r>
      <w:r>
        <w:t xml:space="preserve">And in the morning, rising very early while it was still dark, he went out, and departed into a solitary place, and there prayed.</w:t>
      </w:r>
      <w:r>
        <w:rPr>
          <w:rStyle w:val="FootnoteReference"/>
        </w:rPr>
        <w:footnoteReference w:id="2351"/>
      </w:r>
      <w:r>
        <w:t xml:space="preserve">{{field-off:Bible}}</w:t>
      </w:r>
    </w:p>
    <w:p>
      <w:r>
        <w:rPr>
          <w:sz w:val="18"/>
          <w:color w:val="777777"/>
        </w:rPr>
        <w:t xml:space="preserve">[[@Bible:Mark 1:36]] </w:t>
      </w:r>
      <w:r>
        <w:rPr>
          <w:b/>
        </w:rPr>
        <w:t xml:space="preserve">36 </w:t>
      </w:r>
      <w:r>
        <w:t xml:space="preserve"> {{field-on:Bible}}</w:t>
      </w:r>
      <w:r>
        <w:t xml:space="preserve">And Simon and those who were with him followed after him.</w:t>
      </w:r>
      <w:r>
        <w:t xml:space="preserve">{{field-off:Bible}}</w:t>
      </w:r>
    </w:p>
    <w:p>
      <w:r>
        <w:rPr>
          <w:sz w:val="18"/>
          <w:color w:val="777777"/>
        </w:rPr>
        <w:t xml:space="preserve">[[@Bible:Mark 1:37]] </w:t>
      </w:r>
      <w:r>
        <w:rPr>
          <w:b/>
        </w:rPr>
        <w:t xml:space="preserve">37 </w:t>
      </w:r>
      <w:r>
        <w:t xml:space="preserve"> {{field-on:Bible}}</w:t>
      </w:r>
      <w:r>
        <w:t xml:space="preserve">And when they had found him, they said to him, Everyone seeks you.</w:t>
      </w:r>
      <w:r>
        <w:rPr>
          <w:rStyle w:val="FootnoteReference"/>
        </w:rPr>
        <w:footnoteReference w:id="2352"/>
      </w:r>
      <w:r>
        <w:t xml:space="preserve">{{field-off:Bible}}</w:t>
      </w:r>
    </w:p>
    <w:p>
      <w:r>
        <w:rPr>
          <w:sz w:val="18"/>
          <w:color w:val="777777"/>
        </w:rPr>
        <w:t xml:space="preserve">[[@Bible:Mark 1:38]] </w:t>
      </w:r>
      <w:r>
        <w:rPr>
          <w:b/>
        </w:rPr>
        <w:t xml:space="preserve">38 </w:t>
      </w:r>
      <w:r>
        <w:t xml:space="preserve"> {{field-on:Bible}}</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r>
        <w:t xml:space="preserve">{{field-off:Bible}}</w:t>
      </w:r>
    </w:p>
    <w:p>
      <w:r>
        <w:rPr>
          <w:sz w:val="18"/>
          <w:color w:val="777777"/>
        </w:rPr>
        <w:t xml:space="preserve">[[@Bible:Mark 1:39]] </w:t>
      </w:r>
      <w:r>
        <w:rPr>
          <w:b/>
        </w:rPr>
        <w:t xml:space="preserve">39 </w:t>
      </w:r>
      <w:r>
        <w:t xml:space="preserve"> {{field-on:Bible}}</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r>
        <w:t xml:space="preserve">{{field-off:Bible}}</w:t>
      </w:r>
    </w:p>
    <w:p>
      <w:r>
        <w:rPr>
          <w:sz w:val="18"/>
          <w:color w:val="777777"/>
        </w:rPr>
        <w:t xml:space="preserve">[[@Bible:Mark 1:40]] </w:t>
      </w:r>
      <w:r>
        <w:rPr>
          <w:b/>
        </w:rPr>
        <w:t xml:space="preserve">40 </w:t>
      </w:r>
      <w:r>
        <w:t xml:space="preserve"> {{field-on:Bible}}</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r>
        <w:t xml:space="preserve">{{field-off:Bible}}</w:t>
      </w:r>
    </w:p>
    <w:p>
      <w:r>
        <w:rPr>
          <w:sz w:val="18"/>
          <w:color w:val="777777"/>
        </w:rPr>
        <w:t xml:space="preserve">[[@Bible:Mark 1:41]] </w:t>
      </w:r>
      <w:r>
        <w:rPr>
          <w:b/>
        </w:rPr>
        <w:t xml:space="preserve">41 </w:t>
      </w:r>
      <w:r>
        <w:t xml:space="preserve"> {{field-on:Bible}}</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r>
        <w:t xml:space="preserve">{{field-off:Bible}}</w:t>
      </w:r>
    </w:p>
    <w:p>
      <w:r>
        <w:rPr>
          <w:sz w:val="18"/>
          <w:color w:val="777777"/>
        </w:rPr>
        <w:t xml:space="preserve">[[@Bible:Mark 1:42]] </w:t>
      </w:r>
      <w:r>
        <w:rPr>
          <w:b/>
        </w:rPr>
        <w:t xml:space="preserve">42 </w:t>
      </w:r>
      <w:r>
        <w:t xml:space="preserve"> {{field-on:Bible}}</w:t>
      </w:r>
      <w:r>
        <w:t xml:space="preserve">And as soon as he had spoken, immediately</w:t>
      </w:r>
      <w:r>
        <w:rPr>
          <w:rStyle w:val="FootnoteReference"/>
        </w:rPr>
        <w:footnoteReference w:id="2363"/>
      </w:r>
      <w:r>
        <w:t xml:space="preserve"> the leprosy departed from him, and he was cleansed.</w:t>
      </w:r>
      <w:r>
        <w:t xml:space="preserve">{{field-off:Bible}}</w:t>
      </w:r>
    </w:p>
    <w:p>
      <w:r>
        <w:rPr>
          <w:sz w:val="18"/>
          <w:color w:val="777777"/>
        </w:rPr>
        <w:t xml:space="preserve">[[@Bible:Mark 1:43]] </w:t>
      </w:r>
      <w:r>
        <w:rPr>
          <w:b/>
        </w:rPr>
        <w:t xml:space="preserve">43 </w:t>
      </w:r>
      <w:r>
        <w:t xml:space="preserve"> {{field-on:Bible}}</w:t>
      </w:r>
      <w:r>
        <w:t xml:space="preserve">And he strictly charged him, and immediately sent him away;</w:t>
      </w:r>
      <w:r>
        <w:rPr>
          <w:rStyle w:val="FootnoteReference"/>
        </w:rPr>
        <w:footnoteReference w:id="2364"/>
      </w:r>
      <w:r>
        <w:t xml:space="preserve">{{field-off:Bible}}</w:t>
      </w:r>
    </w:p>
    <w:p>
      <w:r>
        <w:rPr>
          <w:sz w:val="18"/>
          <w:color w:val="777777"/>
        </w:rPr>
        <w:t xml:space="preserve">[[@Bible:Mark 1:44]] </w:t>
      </w:r>
      <w:r>
        <w:rPr>
          <w:b/>
        </w:rPr>
        <w:t xml:space="preserve">44 </w:t>
      </w:r>
      <w:r>
        <w:t xml:space="preserve"> {{field-on:Bible}}</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r>
        <w:t xml:space="preserve">{{field-off:Bible}}</w:t>
      </w:r>
    </w:p>
    <w:p>
      <w:r>
        <w:rPr>
          <w:sz w:val="18"/>
          <w:color w:val="777777"/>
        </w:rPr>
        <w:t xml:space="preserve">[[@Bible:Mark 1:45]] </w:t>
      </w:r>
      <w:r>
        <w:rPr>
          <w:b/>
        </w:rPr>
        <w:t xml:space="preserve">45 </w:t>
      </w:r>
      <w:r>
        <w:t xml:space="preserve"> {{field-on:Bible}}</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[[@Bible:Mark 2:1]] </w:t>
      </w:r>
      <w:r>
        <w:rPr>
          <w:b/>
        </w:rPr>
        <w:t xml:space="preserve">1 </w:t>
      </w:r>
      <w:r>
        <w:t xml:space="preserve"> {{field-on:Bible}}</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r>
        <w:t xml:space="preserve">{{field-off:Bible}}</w:t>
      </w:r>
    </w:p>
    <w:p>
      <w:r>
        <w:rPr>
          <w:sz w:val="18"/>
          <w:color w:val="777777"/>
        </w:rPr>
        <w:t xml:space="preserve">[[@Bible:Mark 2:2]] </w:t>
      </w:r>
      <w:r>
        <w:rPr>
          <w:b/>
        </w:rPr>
        <w:t xml:space="preserve">2 </w:t>
      </w:r>
      <w:r>
        <w:t xml:space="preserve"> {{field-on:Bible}}</w:t>
      </w:r>
      <w:r>
        <w:t xml:space="preserve">And immediately many were gathered together, so that there was no room to receive them, no, not so much as about the door: and he preached the word to them.</w:t>
      </w:r>
      <w:r>
        <w:rPr>
          <w:rStyle w:val="FootnoteReference"/>
        </w:rPr>
        <w:footnoteReference w:id="2373"/>
      </w:r>
      <w:r>
        <w:t xml:space="preserve">{{field-off:Bible}}</w:t>
      </w:r>
    </w:p>
    <w:p>
      <w:r>
        <w:rPr>
          <w:sz w:val="18"/>
          <w:color w:val="777777"/>
        </w:rPr>
        <w:t xml:space="preserve">[[@Bible:Mark 2:3]] </w:t>
      </w:r>
      <w:r>
        <w:rPr>
          <w:b/>
        </w:rPr>
        <w:t xml:space="preserve">3 </w:t>
      </w:r>
      <w:r>
        <w:t xml:space="preserve"> {{field-on:Bible}}</w:t>
      </w:r>
      <w:r>
        <w:t xml:space="preserve">And they come to him, bringing</w:t>
      </w:r>
      <w:r>
        <w:rPr>
          <w:rStyle w:val="FootnoteReference"/>
        </w:rPr>
        <w:footnoteReference w:id="2374"/>
      </w:r>
      <w:r>
        <w:t xml:space="preserve"> one sick with paralysis, who was carried by four.</w:t>
      </w:r>
      <w:r>
        <w:t xml:space="preserve">{{field-off:Bible}}</w:t>
      </w:r>
    </w:p>
    <w:p>
      <w:r>
        <w:rPr>
          <w:sz w:val="18"/>
          <w:color w:val="777777"/>
        </w:rPr>
        <w:t xml:space="preserve">[[@Bible:Mark 2:4]] </w:t>
      </w:r>
      <w:r>
        <w:rPr>
          <w:b/>
        </w:rPr>
        <w:t xml:space="preserve">4 </w:t>
      </w:r>
      <w:r>
        <w:t xml:space="preserve"> {{field-on:Bible}}</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r>
        <w:t xml:space="preserve">{{field-off:Bible}}</w:t>
      </w:r>
    </w:p>
    <w:p>
      <w:r>
        <w:rPr>
          <w:sz w:val="18"/>
          <w:color w:val="777777"/>
        </w:rPr>
        <w:t xml:space="preserve">[[@Bible:Mark 2:5]] </w:t>
      </w:r>
      <w:r>
        <w:rPr>
          <w:b/>
        </w:rPr>
        <w:t xml:space="preserve">5 </w:t>
      </w:r>
      <w:r>
        <w:t xml:space="preserve"> {{field-on:Bible}}</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r>
        <w:t xml:space="preserve">{{field-off:Bible}}</w:t>
      </w:r>
    </w:p>
    <w:p>
      <w:r>
        <w:rPr>
          <w:sz w:val="18"/>
          <w:color w:val="777777"/>
        </w:rPr>
        <w:t xml:space="preserve">[[@Bible:Mark 2:6]] </w:t>
      </w:r>
      <w:r>
        <w:rPr>
          <w:b/>
        </w:rPr>
        <w:t xml:space="preserve">6 </w:t>
      </w:r>
      <w:r>
        <w:t xml:space="preserve"> {{field-on:Bible}}</w:t>
      </w:r>
      <w:r>
        <w:t xml:space="preserve">But there were certain of the scribes sitting there, and reasoning</w:t>
      </w:r>
      <w:r>
        <w:rPr>
          <w:rStyle w:val="FootnoteReference"/>
        </w:rPr>
        <w:footnoteReference w:id="2382"/>
      </w:r>
      <w:r>
        <w:t xml:space="preserve"> in their hearts,</w:t>
      </w:r>
      <w:r>
        <w:t xml:space="preserve">{{field-off:Bible}}</w:t>
      </w:r>
    </w:p>
    <w:p>
      <w:r>
        <w:rPr>
          <w:sz w:val="18"/>
          <w:color w:val="777777"/>
        </w:rPr>
        <w:t xml:space="preserve">[[@Bible:Mark 2:7]] </w:t>
      </w:r>
      <w:r>
        <w:rPr>
          <w:b/>
        </w:rPr>
        <w:t xml:space="preserve">7 </w:t>
      </w:r>
      <w:r>
        <w:t xml:space="preserve"> {{field-on:Bible}}</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r>
        <w:t xml:space="preserve">{{field-off:Bible}}</w:t>
      </w:r>
    </w:p>
    <w:p>
      <w:r>
        <w:rPr>
          <w:sz w:val="18"/>
          <w:color w:val="777777"/>
        </w:rPr>
        <w:t xml:space="preserve">[[@Bible:Mark 2:8]] </w:t>
      </w:r>
      <w:r>
        <w:rPr>
          <w:b/>
        </w:rPr>
        <w:t xml:space="preserve">8 </w:t>
      </w:r>
      <w:r>
        <w:t xml:space="preserve"> {{field-on:Bible}}</w:t>
      </w:r>
      <w:r>
        <w:t xml:space="preserve">And immediately when Jesus perceived in his spirit that they so reasoned within themselves, he said to them, Why do you reason these things in your hearts?</w:t>
      </w:r>
      <w:r>
        <w:rPr>
          <w:rStyle w:val="FootnoteReference"/>
        </w:rPr>
        <w:footnoteReference w:id="2388"/>
      </w:r>
      <w:r>
        <w:t xml:space="preserve">{{field-off:Bible}}</w:t>
      </w:r>
    </w:p>
    <w:p>
      <w:r>
        <w:rPr>
          <w:sz w:val="18"/>
          <w:color w:val="777777"/>
        </w:rPr>
        <w:t xml:space="preserve">[[@Bible:Mark 2:9]] </w:t>
      </w:r>
      <w:r>
        <w:rPr>
          <w:b/>
        </w:rPr>
        <w:t xml:space="preserve">9 </w:t>
      </w:r>
      <w:r>
        <w:t xml:space="preserve"> {{field-on:Bible}}</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r>
        <w:t xml:space="preserve">{{field-off:Bible}}</w:t>
      </w:r>
    </w:p>
    <w:p>
      <w:r>
        <w:rPr>
          <w:sz w:val="18"/>
          <w:color w:val="777777"/>
        </w:rPr>
        <w:t xml:space="preserve">[[@Bible:Mark 2:10]] </w:t>
      </w:r>
      <w:r>
        <w:rPr>
          <w:b/>
        </w:rPr>
        <w:t xml:space="preserve">10 </w:t>
      </w:r>
      <w:r>
        <w:t xml:space="preserve"> {{field-on:Bible}}</w:t>
      </w:r>
      <w:r>
        <w:t xml:space="preserve">But that you may know that the Son of man has authority on earth to forgive sins, (he says to the one sick with paralysis,)</w:t>
      </w:r>
      <w:r>
        <w:rPr>
          <w:rStyle w:val="FootnoteReference"/>
        </w:rPr>
        <w:footnoteReference w:id="2391"/>
      </w:r>
      <w:r>
        <w:t xml:space="preserve">{{field-off:Bible}}</w:t>
      </w:r>
    </w:p>
    <w:p>
      <w:r>
        <w:rPr>
          <w:sz w:val="18"/>
          <w:color w:val="777777"/>
        </w:rPr>
        <w:t xml:space="preserve">[[@Bible:Mark 2:11]] </w:t>
      </w:r>
      <w:r>
        <w:rPr>
          <w:b/>
        </w:rPr>
        <w:t xml:space="preserve">11 </w:t>
      </w:r>
      <w:r>
        <w:t xml:space="preserve"> {{field-on:Bible}}</w:t>
      </w:r>
      <w:r>
        <w:t xml:space="preserve">I say to you, Arise, and take up your bed, and go your way into your house.</w:t>
      </w:r>
      <w:r>
        <w:rPr>
          <w:rStyle w:val="FootnoteReference"/>
        </w:rPr>
        <w:footnoteReference w:id="2392"/>
      </w:r>
      <w:r>
        <w:t xml:space="preserve">{{field-off:Bible}}</w:t>
      </w:r>
    </w:p>
    <w:p>
      <w:r>
        <w:rPr>
          <w:sz w:val="18"/>
          <w:color w:val="777777"/>
        </w:rPr>
        <w:t xml:space="preserve">[[@Bible:Mark 2:12]] </w:t>
      </w:r>
      <w:r>
        <w:rPr>
          <w:b/>
        </w:rPr>
        <w:t xml:space="preserve">12 </w:t>
      </w:r>
      <w:r>
        <w:t xml:space="preserve"> {{field-on:Bible}}</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r>
        <w:t xml:space="preserve">{{field-off:Bible}}</w:t>
      </w:r>
    </w:p>
    <w:p>
      <w:r>
        <w:rPr>
          <w:sz w:val="18"/>
          <w:color w:val="777777"/>
        </w:rPr>
        <w:t xml:space="preserve">[[@Bible:Mark 2:13]] </w:t>
      </w:r>
      <w:r>
        <w:rPr>
          <w:b/>
        </w:rPr>
        <w:t xml:space="preserve">13 </w:t>
      </w:r>
      <w:r>
        <w:t xml:space="preserve"> {{field-on:Bible}}</w:t>
      </w:r>
      <w:r>
        <w:t xml:space="preserve">And he went forth again by the seaside; and all the crowd came to him, and he taught them.</w:t>
      </w:r>
      <w:r>
        <w:rPr>
          <w:rStyle w:val="FootnoteReference"/>
        </w:rPr>
        <w:footnoteReference w:id="2396"/>
      </w:r>
      <w:r>
        <w:t xml:space="preserve">{{field-off:Bible}}</w:t>
      </w:r>
    </w:p>
    <w:p>
      <w:r>
        <w:rPr>
          <w:sz w:val="18"/>
          <w:color w:val="777777"/>
        </w:rPr>
        <w:t xml:space="preserve">[[@Bible:Mark 2:14]] </w:t>
      </w:r>
      <w:r>
        <w:rPr>
          <w:b/>
        </w:rPr>
        <w:t xml:space="preserve">14 </w:t>
      </w:r>
      <w:r>
        <w:t xml:space="preserve"> {{field-on:Bible}}</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r>
        <w:t xml:space="preserve">{{field-off:Bible}}</w:t>
      </w:r>
    </w:p>
    <w:p>
      <w:r>
        <w:rPr>
          <w:sz w:val="18"/>
          <w:color w:val="777777"/>
        </w:rPr>
        <w:t xml:space="preserve">[[@Bible:Mark 2:15]] </w:t>
      </w:r>
      <w:r>
        <w:rPr>
          <w:b/>
        </w:rPr>
        <w:t xml:space="preserve">15 </w:t>
      </w:r>
      <w:r>
        <w:t xml:space="preserve"> {{field-on:Bible}}</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r>
        <w:t xml:space="preserve">{{field-off:Bible}}</w:t>
      </w:r>
    </w:p>
    <w:p>
      <w:r>
        <w:rPr>
          <w:sz w:val="18"/>
          <w:color w:val="777777"/>
        </w:rPr>
        <w:t xml:space="preserve">[[@Bible:Mark 2:16]] </w:t>
      </w:r>
      <w:r>
        <w:rPr>
          <w:b/>
        </w:rPr>
        <w:t xml:space="preserve">16 </w:t>
      </w:r>
      <w:r>
        <w:t xml:space="preserve"> {{field-on:Bible}}</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r>
        <w:t xml:space="preserve">{{field-off:Bible}}</w:t>
      </w:r>
    </w:p>
    <w:p>
      <w:r>
        <w:rPr>
          <w:sz w:val="18"/>
          <w:color w:val="777777"/>
        </w:rPr>
        <w:t xml:space="preserve">[[@Bible:Mark 2:17]] </w:t>
      </w:r>
      <w:r>
        <w:rPr>
          <w:b/>
        </w:rPr>
        <w:t xml:space="preserve">17 </w:t>
      </w:r>
      <w:r>
        <w:t xml:space="preserve"> {{field-on:Bible}}</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r>
        <w:t xml:space="preserve">{{field-off:Bible}}</w:t>
      </w:r>
    </w:p>
    <w:p>
      <w:r>
        <w:rPr>
          <w:sz w:val="18"/>
          <w:color w:val="777777"/>
        </w:rPr>
        <w:t xml:space="preserve">[[@Bible:Mark 2:18]] </w:t>
      </w:r>
      <w:r>
        <w:rPr>
          <w:b/>
        </w:rPr>
        <w:t xml:space="preserve">18 </w:t>
      </w:r>
      <w:r>
        <w:t xml:space="preserve"> {{field-on:Bible}}</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r>
        <w:t xml:space="preserve">{{field-off:Bible}}</w:t>
      </w:r>
    </w:p>
    <w:p>
      <w:r>
        <w:rPr>
          <w:sz w:val="18"/>
          <w:color w:val="777777"/>
        </w:rPr>
        <w:t xml:space="preserve">[[@Bible:Mark 2:19]] </w:t>
      </w:r>
      <w:r>
        <w:rPr>
          <w:b/>
        </w:rPr>
        <w:t xml:space="preserve">19 </w:t>
      </w:r>
      <w:r>
        <w:t xml:space="preserve"> {{field-on:Bible}}</w:t>
      </w:r>
      <w:r>
        <w:t xml:space="preserve">And Jesus said to them, Can the wedding guests fast, while the bridegroom is with them? as long as they have the bridegroom with them, they cannot fast.</w:t>
      </w:r>
      <w:r>
        <w:rPr>
          <w:rStyle w:val="FootnoteReference"/>
        </w:rPr>
        <w:footnoteReference w:id="2411"/>
      </w:r>
      <w:r>
        <w:t xml:space="preserve">{{field-off:Bible}}</w:t>
      </w:r>
    </w:p>
    <w:p>
      <w:r>
        <w:rPr>
          <w:sz w:val="18"/>
          <w:color w:val="777777"/>
        </w:rPr>
        <w:t xml:space="preserve">[[@Bible:Mark 2:20]] </w:t>
      </w:r>
      <w:r>
        <w:rPr>
          <w:b/>
        </w:rPr>
        <w:t xml:space="preserve">20 </w:t>
      </w:r>
      <w:r>
        <w:t xml:space="preserve"> {{field-on:Bible}}</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r>
        <w:t xml:space="preserve">{{field-off:Bible}}</w:t>
      </w:r>
    </w:p>
    <w:p>
      <w:r>
        <w:rPr>
          <w:sz w:val="18"/>
          <w:color w:val="777777"/>
        </w:rPr>
        <w:t xml:space="preserve">[[@Bible:Mark 2:21]] </w:t>
      </w:r>
      <w:r>
        <w:rPr>
          <w:b/>
        </w:rPr>
        <w:t xml:space="preserve">21 </w:t>
      </w:r>
      <w:r>
        <w:t xml:space="preserve"> {{field-on:Bible}}</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r>
        <w:t xml:space="preserve">{{field-off:Bible}}</w:t>
      </w:r>
    </w:p>
    <w:p>
      <w:r>
        <w:rPr>
          <w:sz w:val="18"/>
          <w:color w:val="777777"/>
        </w:rPr>
        <w:t xml:space="preserve">[[@Bible:Mark 2:22]] </w:t>
      </w:r>
      <w:r>
        <w:rPr>
          <w:b/>
        </w:rPr>
        <w:t xml:space="preserve">22 </w:t>
      </w:r>
      <w:r>
        <w:t xml:space="preserve"> {{field-on:Bible}}</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r>
        <w:t xml:space="preserve">{{field-off:Bible}}</w:t>
      </w:r>
    </w:p>
    <w:p>
      <w:r>
        <w:rPr>
          <w:sz w:val="18"/>
          <w:color w:val="777777"/>
        </w:rPr>
        <w:t xml:space="preserve">[[@Bible:Mark 2:23]] </w:t>
      </w:r>
      <w:r>
        <w:rPr>
          <w:b/>
        </w:rPr>
        <w:t xml:space="preserve">23 </w:t>
      </w:r>
      <w:r>
        <w:t xml:space="preserve"> {{field-on:Bible}}</w:t>
      </w:r>
      <w:r>
        <w:t xml:space="preserve">And it happened, that he went through the grain fields on the Sabbath; and his disciples began, as they went, to pluck</w:t>
      </w:r>
      <w:r>
        <w:rPr>
          <w:rStyle w:val="FootnoteReference"/>
        </w:rPr>
        <w:footnoteReference w:id="2418"/>
      </w:r>
      <w:r>
        <w:t xml:space="preserve"> the ears of grain.</w:t>
      </w:r>
      <w:r>
        <w:t xml:space="preserve">{{field-off:Bible}}</w:t>
      </w:r>
    </w:p>
    <w:p>
      <w:r>
        <w:rPr>
          <w:sz w:val="18"/>
          <w:color w:val="777777"/>
        </w:rPr>
        <w:t xml:space="preserve">[[@Bible:Mark 2:24]] </w:t>
      </w:r>
      <w:r>
        <w:rPr>
          <w:b/>
        </w:rPr>
        <w:t xml:space="preserve">24 </w:t>
      </w:r>
      <w:r>
        <w:t xml:space="preserve"> {{field-on:Bible}}</w:t>
      </w:r>
      <w:r>
        <w:t xml:space="preserve">And the Pharisees said to him, Look, why do they do on the Sabbath that which is not lawful?</w:t>
      </w:r>
      <w:r>
        <w:rPr>
          <w:rStyle w:val="FootnoteReference"/>
        </w:rPr>
        <w:footnoteReference w:id="2419"/>
      </w:r>
      <w:r>
        <w:t xml:space="preserve">{{field-off:Bible}}</w:t>
      </w:r>
    </w:p>
    <w:p>
      <w:r>
        <w:rPr>
          <w:sz w:val="18"/>
          <w:color w:val="777777"/>
        </w:rPr>
        <w:t xml:space="preserve">[[@Bible:Mark 2:25]] </w:t>
      </w:r>
      <w:r>
        <w:rPr>
          <w:b/>
        </w:rPr>
        <w:t xml:space="preserve">25 </w:t>
      </w:r>
      <w:r>
        <w:t xml:space="preserve"> {{field-on:Bible}}</w:t>
      </w:r>
      <w:r>
        <w:t xml:space="preserve">And he said to them, Have you never read what David</w:t>
      </w:r>
      <w:r>
        <w:rPr>
          <w:rStyle w:val="FootnoteReference"/>
        </w:rPr>
        <w:footnoteReference w:id="2420"/>
      </w:r>
      <w:r>
        <w:t xml:space="preserve"> did, when he had need, and was hungry, he, and those who were with him?</w:t>
      </w:r>
      <w:r>
        <w:t xml:space="preserve">{{field-off:Bible}}</w:t>
      </w:r>
    </w:p>
    <w:p>
      <w:r>
        <w:rPr>
          <w:sz w:val="18"/>
          <w:color w:val="777777"/>
        </w:rPr>
        <w:t xml:space="preserve">[[@Bible:Mark 2:26]] </w:t>
      </w:r>
      <w:r>
        <w:rPr>
          <w:b/>
        </w:rPr>
        <w:t xml:space="preserve">26 </w:t>
      </w:r>
      <w:r>
        <w:t xml:space="preserve"> {{field-on:Bible}}</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r>
        <w:t xml:space="preserve">{{field-off:Bible}}</w:t>
      </w:r>
    </w:p>
    <w:p>
      <w:r>
        <w:rPr>
          <w:sz w:val="18"/>
          <w:color w:val="777777"/>
        </w:rPr>
        <w:t xml:space="preserve">[[@Bible:Mark 2:27]] </w:t>
      </w:r>
      <w:r>
        <w:rPr>
          <w:b/>
        </w:rPr>
        <w:t xml:space="preserve">27 </w:t>
      </w:r>
      <w:r>
        <w:t xml:space="preserve"> {{field-on:Bible}}</w:t>
      </w:r>
      <w:r>
        <w:t xml:space="preserve">And he said to them, The sabbath was made for man, and not man for the sabbath:</w:t>
      </w:r>
      <w:r>
        <w:rPr>
          <w:rStyle w:val="FootnoteReference"/>
        </w:rPr>
        <w:footnoteReference w:id="2424"/>
      </w:r>
      <w:r>
        <w:t xml:space="preserve">{{field-off:Bible}}</w:t>
      </w:r>
    </w:p>
    <w:p>
      <w:r>
        <w:rPr>
          <w:sz w:val="18"/>
          <w:color w:val="777777"/>
        </w:rPr>
        <w:t xml:space="preserve">[[@Bible:Mark 2:28]] </w:t>
      </w:r>
      <w:r>
        <w:rPr>
          <w:b/>
        </w:rPr>
        <w:t xml:space="preserve">28 </w:t>
      </w:r>
      <w:r>
        <w:t xml:space="preserve"> {{field-on:Bible}}</w:t>
      </w:r>
      <w:r>
        <w:t xml:space="preserve">Therefore the Son of man is Lord also of the sabbath.</w:t>
      </w:r>
      <w:r>
        <w:rPr>
          <w:rStyle w:val="FootnoteReference"/>
        </w:rPr>
        <w:footnoteReference w:id="242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[[@Bible:Mark 3:1]] </w:t>
      </w:r>
      <w:r>
        <w:rPr>
          <w:b/>
        </w:rPr>
        <w:t xml:space="preserve">1 </w:t>
      </w:r>
      <w:r>
        <w:t xml:space="preserve"> {{field-on:Bible}}</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r>
        <w:t xml:space="preserve">{{field-off:Bible}}</w:t>
      </w:r>
    </w:p>
    <w:p>
      <w:r>
        <w:rPr>
          <w:sz w:val="18"/>
          <w:color w:val="777777"/>
        </w:rPr>
        <w:t xml:space="preserve">[[@Bible:Mark 3:2]] </w:t>
      </w:r>
      <w:r>
        <w:rPr>
          <w:b/>
        </w:rPr>
        <w:t xml:space="preserve">2 </w:t>
      </w:r>
      <w:r>
        <w:t xml:space="preserve"> {{field-on:Bible}}</w:t>
      </w:r>
      <w:r>
        <w:t xml:space="preserve">And they watched him, whether he would heal him on the Sabbath; that they might accuse him.</w:t>
      </w:r>
      <w:r>
        <w:rPr>
          <w:rStyle w:val="FootnoteReference"/>
        </w:rPr>
        <w:footnoteReference w:id="2428"/>
      </w:r>
      <w:r>
        <w:t xml:space="preserve">{{field-off:Bible}}</w:t>
      </w:r>
    </w:p>
    <w:p>
      <w:r>
        <w:rPr>
          <w:sz w:val="18"/>
          <w:color w:val="777777"/>
        </w:rPr>
        <w:t xml:space="preserve">[[@Bible:Mark 3:3]] </w:t>
      </w:r>
      <w:r>
        <w:rPr>
          <w:b/>
        </w:rPr>
        <w:t xml:space="preserve">3 </w:t>
      </w:r>
      <w:r>
        <w:t xml:space="preserve"> {{field-on:Bible}}</w:t>
      </w:r>
      <w:r>
        <w:t xml:space="preserve">And he says to the man who had the withered hand, Stand up in the midst.</w:t>
      </w:r>
      <w:r>
        <w:rPr>
          <w:rStyle w:val="FootnoteReference"/>
        </w:rPr>
        <w:footnoteReference w:id="2429"/>
      </w:r>
      <w:r>
        <w:t xml:space="preserve">{{field-off:Bible}}</w:t>
      </w:r>
    </w:p>
    <w:p>
      <w:r>
        <w:rPr>
          <w:sz w:val="18"/>
          <w:color w:val="777777"/>
        </w:rPr>
        <w:t xml:space="preserve">[[@Bible:Mark 3:4]] </w:t>
      </w:r>
      <w:r>
        <w:rPr>
          <w:b/>
        </w:rPr>
        <w:t xml:space="preserve">4 </w:t>
      </w:r>
      <w:r>
        <w:t xml:space="preserve"> {{field-on:Bible}}</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r>
        <w:t xml:space="preserve">{{field-off:Bible}}</w:t>
      </w:r>
    </w:p>
    <w:p>
      <w:r>
        <w:rPr>
          <w:sz w:val="18"/>
          <w:color w:val="777777"/>
        </w:rPr>
        <w:t xml:space="preserve">[[@Bible:Mark 3:5]] </w:t>
      </w:r>
      <w:r>
        <w:rPr>
          <w:b/>
        </w:rPr>
        <w:t xml:space="preserve">5 </w:t>
      </w:r>
      <w:r>
        <w:t xml:space="preserve"> {{field-on:Bible}}</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r>
        <w:t xml:space="preserve">{{field-off:Bible}}</w:t>
      </w:r>
    </w:p>
    <w:p>
      <w:r>
        <w:rPr>
          <w:sz w:val="18"/>
          <w:color w:val="777777"/>
        </w:rPr>
        <w:t xml:space="preserve">[[@Bible:Mark 3:6]] </w:t>
      </w:r>
      <w:r>
        <w:rPr>
          <w:b/>
        </w:rPr>
        <w:t xml:space="preserve">6 </w:t>
      </w:r>
      <w:r>
        <w:t xml:space="preserve"> {{field-on:Bible}}</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r>
        <w:t xml:space="preserve">{{field-off:Bible}}</w:t>
      </w:r>
    </w:p>
    <w:p>
      <w:r>
        <w:rPr>
          <w:sz w:val="18"/>
          <w:color w:val="777777"/>
        </w:rPr>
        <w:t xml:space="preserve">[[@Bible:Mark 3:7]] </w:t>
      </w:r>
      <w:r>
        <w:rPr>
          <w:b/>
        </w:rPr>
        <w:t xml:space="preserve">7 </w:t>
      </w:r>
      <w:r>
        <w:t xml:space="preserve"> {{field-on:Bible}}</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r>
        <w:t xml:space="preserve">{{field-off:Bible}}</w:t>
      </w:r>
    </w:p>
    <w:p>
      <w:r>
        <w:rPr>
          <w:sz w:val="18"/>
          <w:color w:val="777777"/>
        </w:rPr>
        <w:t xml:space="preserve">[[@Bible:Mark 3:8]] </w:t>
      </w:r>
      <w:r>
        <w:rPr>
          <w:b/>
        </w:rPr>
        <w:t xml:space="preserve">8 </w:t>
      </w:r>
      <w:r>
        <w:t xml:space="preserve"> {{field-on:Bible}}</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r>
        <w:t xml:space="preserve">{{field-off:Bible}}</w:t>
      </w:r>
    </w:p>
    <w:p>
      <w:r>
        <w:rPr>
          <w:sz w:val="18"/>
          <w:color w:val="777777"/>
        </w:rPr>
        <w:t xml:space="preserve">[[@Bible:Mark 3:9]] </w:t>
      </w:r>
      <w:r>
        <w:rPr>
          <w:b/>
        </w:rPr>
        <w:t xml:space="preserve">9 </w:t>
      </w:r>
      <w:r>
        <w:t xml:space="preserve"> {{field-on:Bible}}</w:t>
      </w:r>
      <w:r>
        <w:t xml:space="preserve">And he spoke to his disciples, that a small boat should be ready for him because of the crowd, lest they should crush him.</w:t>
      </w:r>
      <w:r>
        <w:t xml:space="preserve">{{field-off:Bible}}</w:t>
      </w:r>
    </w:p>
    <w:p>
      <w:r>
        <w:rPr>
          <w:sz w:val="18"/>
          <w:color w:val="777777"/>
        </w:rPr>
        <w:t xml:space="preserve">[[@Bible:Mark 3:10]] </w:t>
      </w:r>
      <w:r>
        <w:rPr>
          <w:b/>
        </w:rPr>
        <w:t xml:space="preserve">10 </w:t>
      </w:r>
      <w:r>
        <w:t xml:space="preserve"> {{field-on:Bible}}</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r>
        <w:t xml:space="preserve">{{field-off:Bible}}</w:t>
      </w:r>
    </w:p>
    <w:p>
      <w:r>
        <w:rPr>
          <w:sz w:val="18"/>
          <w:color w:val="777777"/>
        </w:rPr>
        <w:t xml:space="preserve">[[@Bible:Mark 3:11]] </w:t>
      </w:r>
      <w:r>
        <w:rPr>
          <w:b/>
        </w:rPr>
        <w:t xml:space="preserve">11 </w:t>
      </w:r>
      <w:r>
        <w:t xml:space="preserve"> {{field-on:Bible}}</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r>
        <w:t xml:space="preserve">{{field-off:Bible}}</w:t>
      </w:r>
    </w:p>
    <w:p>
      <w:r>
        <w:rPr>
          <w:sz w:val="18"/>
          <w:color w:val="777777"/>
        </w:rPr>
        <w:t xml:space="preserve">[[@Bible:Mark 3:12]] </w:t>
      </w:r>
      <w:r>
        <w:rPr>
          <w:b/>
        </w:rPr>
        <w:t xml:space="preserve">12 </w:t>
      </w:r>
      <w:r>
        <w:t xml:space="preserve"> {{field-on:Bible}}</w:t>
      </w:r>
      <w:r>
        <w:t xml:space="preserve">And he strictly charged them that they should not make him known.</w:t>
      </w:r>
      <w:r>
        <w:rPr>
          <w:rStyle w:val="FootnoteReference"/>
        </w:rPr>
        <w:footnoteReference w:id="2463"/>
      </w:r>
      <w:r>
        <w:t xml:space="preserve">{{field-off:Bible}}</w:t>
      </w:r>
    </w:p>
    <w:p>
      <w:r>
        <w:rPr>
          <w:sz w:val="18"/>
          <w:color w:val="777777"/>
        </w:rPr>
        <w:t xml:space="preserve">[[@Bible:Mark 3:13]] </w:t>
      </w:r>
      <w:r>
        <w:rPr>
          <w:b/>
        </w:rPr>
        <w:t xml:space="preserve">13 </w:t>
      </w:r>
      <w:r>
        <w:t xml:space="preserve"> {{field-on:Bible}}</w:t>
      </w:r>
      <w:r>
        <w:t xml:space="preserve">And he goes up onto a mountain, and calls to him whom he wanted: and they came to him.</w:t>
      </w:r>
      <w:r>
        <w:rPr>
          <w:rStyle w:val="FootnoteReference"/>
        </w:rPr>
        <w:footnoteReference w:id="2464"/>
      </w:r>
      <w:r>
        <w:t xml:space="preserve">{{field-off:Bible}}</w:t>
      </w:r>
    </w:p>
    <w:p>
      <w:r>
        <w:rPr>
          <w:sz w:val="18"/>
          <w:color w:val="777777"/>
        </w:rPr>
        <w:t xml:space="preserve">[[@Bible:Mark 3:14]] </w:t>
      </w:r>
      <w:r>
        <w:rPr>
          <w:b/>
        </w:rPr>
        <w:t xml:space="preserve">14 </w:t>
      </w:r>
      <w:r>
        <w:t xml:space="preserve"> {{field-on:Bible}}</w:t>
      </w:r>
      <w:r>
        <w:t xml:space="preserve">And he appointed twelve, that they should be with him, and that he might send them forth to preach,</w:t>
      </w:r>
      <w:r>
        <w:rPr>
          <w:rStyle w:val="FootnoteReference"/>
        </w:rPr>
        <w:footnoteReference w:id="2465"/>
      </w:r>
      <w:r>
        <w:rPr>
          <w:rStyle w:val="FootnoteReference"/>
        </w:rPr>
        <w:footnoteReference w:id="2466"/>
      </w:r>
      <w:r>
        <w:t xml:space="preserve">{{field-off:Bible}}</w:t>
      </w:r>
    </w:p>
    <w:p>
      <w:r>
        <w:rPr>
          <w:sz w:val="18"/>
          <w:color w:val="777777"/>
        </w:rPr>
        <w:t xml:space="preserve">[[@Bible:Mark 3:15]] </w:t>
      </w:r>
      <w:r>
        <w:rPr>
          <w:b/>
        </w:rPr>
        <w:t xml:space="preserve">15 </w:t>
      </w:r>
      <w:r>
        <w:t xml:space="preserve"> {{field-on:Bible}}</w:t>
      </w:r>
      <w:r>
        <w:t xml:space="preserve">And to have power to heal sicknesses, and to cast out demons:</w:t>
      </w:r>
      <w:r>
        <w:t xml:space="preserve">{{field-off:Bible}}</w:t>
      </w:r>
    </w:p>
    <w:p>
      <w:r>
        <w:rPr>
          <w:sz w:val="18"/>
          <w:color w:val="777777"/>
        </w:rPr>
        <w:t xml:space="preserve">[[@Bible:Mark 3:16]] </w:t>
      </w:r>
      <w:r>
        <w:rPr>
          <w:b/>
        </w:rPr>
        <w:t xml:space="preserve">16 </w:t>
      </w:r>
      <w:r>
        <w:t xml:space="preserve"> {{field-on:Bible}}</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r>
        <w:t xml:space="preserve">{{field-off:Bible}}</w:t>
      </w:r>
    </w:p>
    <w:p>
      <w:r>
        <w:rPr>
          <w:sz w:val="18"/>
          <w:color w:val="777777"/>
        </w:rPr>
        <w:t xml:space="preserve">[[@Bible:Mark 3:17]] </w:t>
      </w:r>
      <w:r>
        <w:rPr>
          <w:b/>
        </w:rPr>
        <w:t xml:space="preserve">17 </w:t>
      </w:r>
      <w:r>
        <w:t xml:space="preserve"> {{field-on:Bible}}</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r>
        <w:t xml:space="preserve">{{field-off:Bible}}</w:t>
      </w:r>
    </w:p>
    <w:p>
      <w:r>
        <w:rPr>
          <w:sz w:val="18"/>
          <w:color w:val="777777"/>
        </w:rPr>
        <w:t xml:space="preserve">[[@Bible:Mark 3:18]] </w:t>
      </w:r>
      <w:r>
        <w:rPr>
          <w:b/>
        </w:rPr>
        <w:t xml:space="preserve">18 </w:t>
      </w:r>
      <w:r>
        <w:t xml:space="preserve"> {{field-on:Bible}}</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r>
        <w:t xml:space="preserve">{{field-off:Bible}}</w:t>
      </w:r>
    </w:p>
    <w:p>
      <w:r>
        <w:rPr>
          <w:sz w:val="18"/>
          <w:color w:val="777777"/>
        </w:rPr>
        <w:t xml:space="preserve">[[@Bible:Mark 3:19]] </w:t>
      </w:r>
      <w:r>
        <w:rPr>
          <w:b/>
        </w:rPr>
        <w:t xml:space="preserve">19 </w:t>
      </w:r>
      <w:r>
        <w:t xml:space="preserve"> {{field-on:Bible}}</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r>
        <w:t xml:space="preserve">{{field-off:Bible}}</w:t>
      </w:r>
    </w:p>
    <w:p>
      <w:r>
        <w:rPr>
          <w:sz w:val="18"/>
          <w:color w:val="777777"/>
        </w:rPr>
        <w:t xml:space="preserve">[[@Bible:Mark 3:20]] </w:t>
      </w:r>
      <w:r>
        <w:rPr>
          <w:b/>
        </w:rPr>
        <w:t xml:space="preserve">20 </w:t>
      </w:r>
      <w:r>
        <w:t xml:space="preserve"> {{field-on:Bible}}</w:t>
      </w:r>
      <w:r>
        <w:t xml:space="preserve">And the crowd comes together again, so that</w:t>
      </w:r>
      <w:r>
        <w:rPr>
          <w:rStyle w:val="FootnoteReference"/>
        </w:rPr>
        <w:footnoteReference w:id="2500"/>
      </w:r>
      <w:r>
        <w:t xml:space="preserve"> they could not so much as eat bread.</w:t>
      </w:r>
      <w:r>
        <w:t xml:space="preserve">{{field-off:Bible}}</w:t>
      </w:r>
    </w:p>
    <w:p>
      <w:r>
        <w:rPr>
          <w:sz w:val="18"/>
          <w:color w:val="777777"/>
        </w:rPr>
        <w:t xml:space="preserve">[[@Bible:Mark 3:21]] </w:t>
      </w:r>
      <w:r>
        <w:rPr>
          <w:b/>
        </w:rPr>
        <w:t xml:space="preserve">21 </w:t>
      </w:r>
      <w:r>
        <w:t xml:space="preserve"> {{field-on:Bible}}</w:t>
      </w:r>
      <w:r>
        <w:t xml:space="preserve">And when his friends</w:t>
      </w:r>
      <w:r>
        <w:rPr>
          <w:rStyle w:val="FootnoteReference"/>
        </w:rPr>
        <w:footnoteReference w:id="2501"/>
      </w:r>
      <w:r>
        <w:t xml:space="preserve"> heard of it, they went out to lay hold on him: for they said, He is out of his mind.</w:t>
      </w:r>
      <w:r>
        <w:t xml:space="preserve">{{field-off:Bible}}</w:t>
      </w:r>
    </w:p>
    <w:p>
      <w:r>
        <w:rPr>
          <w:sz w:val="18"/>
          <w:color w:val="777777"/>
        </w:rPr>
        <w:t xml:space="preserve">[[@Bible:Mark 3:22]] </w:t>
      </w:r>
      <w:r>
        <w:rPr>
          <w:b/>
        </w:rPr>
        <w:t xml:space="preserve">22 </w:t>
      </w:r>
      <w:r>
        <w:t xml:space="preserve"> {{field-on:Bible}}</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r>
        <w:t xml:space="preserve">{{field-off:Bible}}</w:t>
      </w:r>
    </w:p>
    <w:p>
      <w:r>
        <w:rPr>
          <w:sz w:val="18"/>
          <w:color w:val="777777"/>
        </w:rPr>
        <w:t xml:space="preserve">[[@Bible:Mark 3:23]] </w:t>
      </w:r>
      <w:r>
        <w:rPr>
          <w:b/>
        </w:rPr>
        <w:t xml:space="preserve">23 </w:t>
      </w:r>
      <w:r>
        <w:t xml:space="preserve"> {{field-on:Bible}}</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r>
        <w:t xml:space="preserve">{{field-off:Bible}}</w:t>
      </w:r>
    </w:p>
    <w:p>
      <w:r>
        <w:rPr>
          <w:sz w:val="18"/>
          <w:color w:val="777777"/>
        </w:rPr>
        <w:t xml:space="preserve">[[@Bible:Mark 3:24]] </w:t>
      </w:r>
      <w:r>
        <w:rPr>
          <w:b/>
        </w:rPr>
        <w:t xml:space="preserve">24 </w:t>
      </w:r>
      <w:r>
        <w:t xml:space="preserve"> {{field-on:Bible}}</w:t>
      </w:r>
      <w:r>
        <w:t xml:space="preserve">And if a kingdom is divided against itself, that kingdom cannot stand.</w:t>
      </w:r>
      <w:r>
        <w:rPr>
          <w:rStyle w:val="FootnoteReference"/>
        </w:rPr>
        <w:footnoteReference w:id="2507"/>
      </w:r>
      <w:r>
        <w:t xml:space="preserve">{{field-off:Bible}}</w:t>
      </w:r>
    </w:p>
    <w:p>
      <w:r>
        <w:rPr>
          <w:sz w:val="18"/>
          <w:color w:val="777777"/>
        </w:rPr>
        <w:t xml:space="preserve">[[@Bible:Mark 3:25]] </w:t>
      </w:r>
      <w:r>
        <w:rPr>
          <w:b/>
        </w:rPr>
        <w:t xml:space="preserve">25 </w:t>
      </w:r>
      <w:r>
        <w:t xml:space="preserve"> {{field-on:Bible}}</w:t>
      </w:r>
      <w:r>
        <w:t xml:space="preserve">And if a house is divided against itself, that house cannot stand.</w:t>
      </w:r>
      <w:r>
        <w:rPr>
          <w:rStyle w:val="FootnoteReference"/>
        </w:rPr>
        <w:footnoteReference w:id="2508"/>
      </w:r>
      <w:r>
        <w:t xml:space="preserve">{{field-off:Bible}}</w:t>
      </w:r>
    </w:p>
    <w:p>
      <w:r>
        <w:rPr>
          <w:sz w:val="18"/>
          <w:color w:val="777777"/>
        </w:rPr>
        <w:t xml:space="preserve">[[@Bible:Mark 3:26]] </w:t>
      </w:r>
      <w:r>
        <w:rPr>
          <w:b/>
        </w:rPr>
        <w:t xml:space="preserve">26 </w:t>
      </w:r>
      <w:r>
        <w:t xml:space="preserve"> {{field-on:Bible}}</w:t>
      </w:r>
      <w:r>
        <w:t xml:space="preserve">And if Satan rises up against himself, and is divided, he cannot stand, but has an end.</w:t>
      </w:r>
      <w:r>
        <w:t xml:space="preserve">{{field-off:Bible}}</w:t>
      </w:r>
    </w:p>
    <w:p>
      <w:r>
        <w:rPr>
          <w:sz w:val="18"/>
          <w:color w:val="777777"/>
        </w:rPr>
        <w:t xml:space="preserve">[[@Bible:Mark 3:27]] </w:t>
      </w:r>
      <w:r>
        <w:rPr>
          <w:b/>
        </w:rPr>
        <w:t xml:space="preserve">27 </w:t>
      </w:r>
      <w:r>
        <w:t xml:space="preserve"> {{field-on:Bible}}</w:t>
      </w:r>
      <w:r>
        <w:t xml:space="preserve">No one can enter into a strong man's house, and plunder his goods, except he will first bind the strong man; and then he will plunder his house.</w:t>
      </w:r>
      <w:r>
        <w:rPr>
          <w:rStyle w:val="FootnoteReference"/>
        </w:rPr>
        <w:footnoteReference w:id="2509"/>
      </w:r>
      <w:r>
        <w:t xml:space="preserve">{{field-off:Bible}}</w:t>
      </w:r>
    </w:p>
    <w:p>
      <w:r>
        <w:rPr>
          <w:sz w:val="18"/>
          <w:color w:val="777777"/>
        </w:rPr>
        <w:t xml:space="preserve">[[@Bible:Mark 3:28]] </w:t>
      </w:r>
      <w:r>
        <w:rPr>
          <w:b/>
        </w:rPr>
        <w:t xml:space="preserve">28 </w:t>
      </w:r>
      <w:r>
        <w:t xml:space="preserve"> {{field-on:Bible}}</w:t>
      </w:r>
      <w:r>
        <w:t xml:space="preserve">Amen, I say to you, All sins shall be forgiven to the sons of men, and blasphemies with which whatever they shall blaspheme:</w:t>
      </w:r>
      <w:r>
        <w:rPr>
          <w:rStyle w:val="FootnoteReference"/>
        </w:rPr>
        <w:footnoteReference w:id="2510"/>
      </w:r>
      <w:r>
        <w:t xml:space="preserve">{{field-off:Bible}}</w:t>
      </w:r>
    </w:p>
    <w:p>
      <w:r>
        <w:rPr>
          <w:sz w:val="18"/>
          <w:color w:val="777777"/>
        </w:rPr>
        <w:t xml:space="preserve">[[@Bible:Mark 3:29]] </w:t>
      </w:r>
      <w:r>
        <w:rPr>
          <w:b/>
        </w:rPr>
        <w:t xml:space="preserve">29 </w:t>
      </w:r>
      <w:r>
        <w:t xml:space="preserve"> {{field-on:Bible}}</w:t>
      </w:r>
      <w:r>
        <w:t xml:space="preserve">But the one who shall blaspheme against the Holy Spirit has never forgiveness, but is</w:t>
      </w:r>
      <w:r>
        <w:rPr>
          <w:rStyle w:val="FootnoteReference"/>
        </w:rPr>
        <w:footnoteReference w:id="2511"/>
      </w:r>
      <w:r>
        <w:t xml:space="preserve"> in danger of eternal judgment.</w:t>
      </w:r>
      <w:r>
        <w:t xml:space="preserve">{{field-off:Bible}}</w:t>
      </w:r>
    </w:p>
    <w:p>
      <w:r>
        <w:rPr>
          <w:sz w:val="18"/>
          <w:color w:val="777777"/>
        </w:rPr>
        <w:t xml:space="preserve">[[@Bible:Mark 3:30]] </w:t>
      </w:r>
      <w:r>
        <w:rPr>
          <w:b/>
        </w:rPr>
        <w:t xml:space="preserve">30 </w:t>
      </w:r>
      <w:r>
        <w:t xml:space="preserve"> {{field-on:Bible}}</w:t>
      </w:r>
      <w:r>
        <w:t xml:space="preserve">Because they said, He has an unclean spirit.</w:t>
      </w:r>
      <w:r>
        <w:rPr>
          <w:rStyle w:val="FootnoteReference"/>
        </w:rPr>
        <w:footnoteReference w:id="2512"/>
      </w:r>
      <w:r>
        <w:t xml:space="preserve">{{field-off:Bible}}</w:t>
      </w:r>
    </w:p>
    <w:p>
      <w:r>
        <w:rPr>
          <w:sz w:val="18"/>
          <w:color w:val="777777"/>
        </w:rPr>
        <w:t xml:space="preserve">[[@Bible:Mark 3:31]] </w:t>
      </w:r>
      <w:r>
        <w:rPr>
          <w:b/>
        </w:rPr>
        <w:t xml:space="preserve">31 </w:t>
      </w:r>
      <w:r>
        <w:t xml:space="preserve"> {{field-on:Bible}}</w:t>
      </w:r>
      <w:r>
        <w:t xml:space="preserve">Then his brothers and his mother came, and, standing outside, sent to him, calling him.</w:t>
      </w:r>
      <w:r>
        <w:rPr>
          <w:rStyle w:val="FootnoteReference"/>
        </w:rPr>
        <w:footnoteReference w:id="2513"/>
      </w:r>
      <w:r>
        <w:t xml:space="preserve">{{field-off:Bible}}</w:t>
      </w:r>
    </w:p>
    <w:p>
      <w:r>
        <w:rPr>
          <w:sz w:val="18"/>
          <w:color w:val="777777"/>
        </w:rPr>
        <w:t xml:space="preserve">[[@Bible:Mark 3:32]] </w:t>
      </w:r>
      <w:r>
        <w:rPr>
          <w:b/>
        </w:rPr>
        <w:t xml:space="preserve">32 </w:t>
      </w:r>
      <w:r>
        <w:t xml:space="preserve"> {{field-on:Bible}}</w:t>
      </w:r>
      <w:r>
        <w:t xml:space="preserve">And the crowd sat around him, and they said to him, Look, your mother and your brothers outside seek you.</w:t>
      </w:r>
      <w:r>
        <w:t xml:space="preserve">{{field-off:Bible}}</w:t>
      </w:r>
    </w:p>
    <w:p>
      <w:r>
        <w:rPr>
          <w:sz w:val="18"/>
          <w:color w:val="777777"/>
        </w:rPr>
        <w:t xml:space="preserve">[[@Bible:Mark 3:33]] </w:t>
      </w:r>
      <w:r>
        <w:rPr>
          <w:b/>
        </w:rPr>
        <w:t xml:space="preserve">33 </w:t>
      </w:r>
      <w:r>
        <w:t xml:space="preserve"> {{field-on:Bible}}</w:t>
      </w:r>
      <w:r>
        <w:t xml:space="preserve">And he answered them, saying, Who is my mother, or my brothers?</w:t>
      </w:r>
      <w:r>
        <w:rPr>
          <w:rStyle w:val="FootnoteReference"/>
        </w:rPr>
        <w:footnoteReference w:id="2514"/>
      </w:r>
      <w:r>
        <w:rPr>
          <w:rStyle w:val="FootnoteReference"/>
        </w:rPr>
        <w:footnoteReference w:id="2515"/>
      </w:r>
      <w:r>
        <w:t xml:space="preserve">{{field-off:Bible}}</w:t>
      </w:r>
    </w:p>
    <w:p>
      <w:r>
        <w:rPr>
          <w:sz w:val="18"/>
          <w:color w:val="777777"/>
        </w:rPr>
        <w:t xml:space="preserve">[[@Bible:Mark 3:34]] </w:t>
      </w:r>
      <w:r>
        <w:rPr>
          <w:b/>
        </w:rPr>
        <w:t xml:space="preserve">34 </w:t>
      </w:r>
      <w:r>
        <w:t xml:space="preserve"> {{field-on:Bible}}</w:t>
      </w:r>
      <w:r>
        <w:t xml:space="preserve">And he looked around at those who sat about him, and said, Look, my mother and my brothers!</w:t>
      </w:r>
      <w:r>
        <w:rPr>
          <w:rStyle w:val="FootnoteReference"/>
        </w:rPr>
        <w:footnoteReference w:id="2516"/>
      </w:r>
      <w:r>
        <w:t xml:space="preserve">{{field-off:Bible}}</w:t>
      </w:r>
    </w:p>
    <w:p>
      <w:r>
        <w:rPr>
          <w:sz w:val="18"/>
          <w:color w:val="777777"/>
        </w:rPr>
        <w:t xml:space="preserve">[[@Bible:Mark 3:35]] </w:t>
      </w:r>
      <w:r>
        <w:rPr>
          <w:b/>
        </w:rPr>
        <w:t xml:space="preserve">35 </w:t>
      </w:r>
      <w:r>
        <w:t xml:space="preserve"> {{field-on:Bible}}</w:t>
      </w:r>
      <w:r>
        <w:t xml:space="preserve">For whoever shall do the will of God, the same is my brother, and my sister, and mother.</w:t>
      </w:r>
      <w:r>
        <w:rPr>
          <w:rStyle w:val="FootnoteReference"/>
        </w:rPr>
        <w:footnoteReference w:id="2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[[@Bible:Mark 4:1]] </w:t>
      </w:r>
      <w:r>
        <w:rPr>
          <w:b/>
        </w:rPr>
        <w:t xml:space="preserve">1 </w:t>
      </w:r>
      <w:r>
        <w:t xml:space="preserve"> {{field-on:Bible}}</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r>
        <w:t xml:space="preserve">{{field-off:Bible}}</w:t>
      </w:r>
    </w:p>
    <w:p>
      <w:r>
        <w:rPr>
          <w:sz w:val="18"/>
          <w:color w:val="777777"/>
        </w:rPr>
        <w:t xml:space="preserve">[[@Bible:Mark 4:2]] </w:t>
      </w:r>
      <w:r>
        <w:rPr>
          <w:b/>
        </w:rPr>
        <w:t xml:space="preserve">2 </w:t>
      </w:r>
      <w:r>
        <w:t xml:space="preserve"> {{field-on:Bible}}</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r>
        <w:t xml:space="preserve">{{field-off:Bible}}</w:t>
      </w:r>
    </w:p>
    <w:p>
      <w:r>
        <w:rPr>
          <w:sz w:val="18"/>
          <w:color w:val="777777"/>
        </w:rPr>
        <w:t xml:space="preserve">[[@Bible:Mark 4:3]] </w:t>
      </w:r>
      <w:r>
        <w:rPr>
          <w:b/>
        </w:rPr>
        <w:t xml:space="preserve">3 </w:t>
      </w:r>
      <w:r>
        <w:t xml:space="preserve"> {{field-on:Bible}}</w:t>
      </w:r>
      <w:r>
        <w:t xml:space="preserve">Listen; Look, a sower went out to sow:</w:t>
      </w:r>
      <w:r>
        <w:rPr>
          <w:rStyle w:val="FootnoteReference"/>
        </w:rPr>
        <w:footnoteReference w:id="2522"/>
      </w:r>
      <w:r>
        <w:t xml:space="preserve">{{field-off:Bible}}</w:t>
      </w:r>
    </w:p>
    <w:p>
      <w:r>
        <w:rPr>
          <w:sz w:val="18"/>
          <w:color w:val="777777"/>
        </w:rPr>
        <w:t xml:space="preserve">[[@Bible:Mark 4:4]] </w:t>
      </w:r>
      <w:r>
        <w:rPr>
          <w:b/>
        </w:rPr>
        <w:t xml:space="preserve">4 </w:t>
      </w:r>
      <w:r>
        <w:t xml:space="preserve"> {{field-on:Bible}}</w:t>
      </w:r>
      <w:r>
        <w:t xml:space="preserve">And it happened, as he sowed, some fell by the way side, and the birds of the air came and devoured it up.</w:t>
      </w:r>
      <w:r>
        <w:rPr>
          <w:rStyle w:val="FootnoteReference"/>
        </w:rPr>
        <w:footnoteReference w:id="2523"/>
      </w:r>
      <w:r>
        <w:t xml:space="preserve">{{field-off:Bible}}</w:t>
      </w:r>
    </w:p>
    <w:p>
      <w:r>
        <w:rPr>
          <w:sz w:val="18"/>
          <w:color w:val="777777"/>
        </w:rPr>
        <w:t xml:space="preserve">[[@Bible:Mark 4:5]] </w:t>
      </w:r>
      <w:r>
        <w:rPr>
          <w:b/>
        </w:rPr>
        <w:t xml:space="preserve">5 </w:t>
      </w:r>
      <w:r>
        <w:t xml:space="preserve"> {{field-on:Bible}}</w:t>
      </w:r>
      <w:r>
        <w:t xml:space="preserve">And some fell on stony ground, where it did not have much earth; and immediately it sprang up, because it had no depth of earth:</w:t>
      </w:r>
      <w:r>
        <w:rPr>
          <w:rStyle w:val="FootnoteReference"/>
        </w:rPr>
        <w:footnoteReference w:id="2524"/>
      </w:r>
      <w:r>
        <w:t xml:space="preserve">{{field-off:Bible}}</w:t>
      </w:r>
    </w:p>
    <w:p>
      <w:r>
        <w:rPr>
          <w:sz w:val="18"/>
          <w:color w:val="777777"/>
        </w:rPr>
        <w:t xml:space="preserve">[[@Bible:Mark 4:6]] </w:t>
      </w:r>
      <w:r>
        <w:rPr>
          <w:b/>
        </w:rPr>
        <w:t xml:space="preserve">6 </w:t>
      </w:r>
      <w:r>
        <w:t xml:space="preserve"> {{field-on:Bible}}</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r>
        <w:t xml:space="preserve">{{field-off:Bible}}</w:t>
      </w:r>
    </w:p>
    <w:p>
      <w:r>
        <w:rPr>
          <w:sz w:val="18"/>
          <w:color w:val="777777"/>
        </w:rPr>
        <w:t xml:space="preserve">[[@Bible:Mark 4:7]] </w:t>
      </w:r>
      <w:r>
        <w:rPr>
          <w:b/>
        </w:rPr>
        <w:t xml:space="preserve">7 </w:t>
      </w:r>
      <w:r>
        <w:t xml:space="preserve"> {{field-on:Bible}}</w:t>
      </w:r>
      <w:r>
        <w:t xml:space="preserve">And some fell among thorns, and the thorns grew up, and choked it, and it yielded no fruit.</w:t>
      </w:r>
      <w:r>
        <w:rPr>
          <w:rStyle w:val="FootnoteReference"/>
        </w:rPr>
        <w:footnoteReference w:id="2527"/>
      </w:r>
      <w:r>
        <w:t xml:space="preserve">{{field-off:Bible}}</w:t>
      </w:r>
    </w:p>
    <w:p>
      <w:r>
        <w:rPr>
          <w:sz w:val="18"/>
          <w:color w:val="777777"/>
        </w:rPr>
        <w:t xml:space="preserve">[[@Bible:Mark 4:8]] </w:t>
      </w:r>
      <w:r>
        <w:rPr>
          <w:b/>
        </w:rPr>
        <w:t xml:space="preserve">8 </w:t>
      </w:r>
      <w:r>
        <w:t xml:space="preserve"> {{field-on:Bible}}</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r>
        <w:t xml:space="preserve">{{field-off:Bible}}</w:t>
      </w:r>
    </w:p>
    <w:p>
      <w:r>
        <w:rPr>
          <w:sz w:val="18"/>
          <w:color w:val="777777"/>
        </w:rPr>
        <w:t xml:space="preserve">[[@Bible:Mark 4:9]] </w:t>
      </w:r>
      <w:r>
        <w:rPr>
          <w:b/>
        </w:rPr>
        <w:t xml:space="preserve">9 </w:t>
      </w:r>
      <w:r>
        <w:t xml:space="preserve"> {{field-on:Bible}}</w:t>
      </w:r>
      <w:r>
        <w:t xml:space="preserve">And he said to them, The one who has ears to hear, let him hear.</w:t>
      </w:r>
      <w:r>
        <w:rPr>
          <w:rStyle w:val="FootnoteReference"/>
        </w:rPr>
        <w:footnoteReference w:id="2530"/>
      </w:r>
      <w:r>
        <w:t xml:space="preserve">{{field-off:Bible}}</w:t>
      </w:r>
    </w:p>
    <w:p>
      <w:r>
        <w:rPr>
          <w:sz w:val="18"/>
          <w:color w:val="777777"/>
        </w:rPr>
        <w:t xml:space="preserve">[[@Bible:Mark 4:10]] </w:t>
      </w:r>
      <w:r>
        <w:rPr>
          <w:b/>
        </w:rPr>
        <w:t xml:space="preserve">10 </w:t>
      </w:r>
      <w:r>
        <w:t xml:space="preserve"> {{field-on:Bible}}</w:t>
      </w:r>
      <w:r>
        <w:t xml:space="preserve">And when he was alone, those who were around him with the twelve asked him about the parable.</w:t>
      </w:r>
      <w:r>
        <w:rPr>
          <w:rStyle w:val="FootnoteReference"/>
        </w:rPr>
        <w:footnoteReference w:id="2531"/>
      </w:r>
      <w:r>
        <w:t xml:space="preserve">{{field-off:Bible}}</w:t>
      </w:r>
    </w:p>
    <w:p>
      <w:r>
        <w:rPr>
          <w:sz w:val="18"/>
          <w:color w:val="777777"/>
        </w:rPr>
        <w:t xml:space="preserve">[[@Bible:Mark 4:11]] </w:t>
      </w:r>
      <w:r>
        <w:rPr>
          <w:b/>
        </w:rPr>
        <w:t xml:space="preserve">11 </w:t>
      </w:r>
      <w:r>
        <w:t xml:space="preserve"> {{field-on:Bible}}</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r>
        <w:t xml:space="preserve">{{field-off:Bible}}</w:t>
      </w:r>
    </w:p>
    <w:p>
      <w:r>
        <w:rPr>
          <w:sz w:val="18"/>
          <w:color w:val="777777"/>
        </w:rPr>
        <w:t xml:space="preserve">[[@Bible:Mark 4:12]] </w:t>
      </w:r>
      <w:r>
        <w:rPr>
          <w:b/>
        </w:rPr>
        <w:t xml:space="preserve">12 </w:t>
      </w:r>
      <w:r>
        <w:t xml:space="preserve"> {{field-on:Bible}}</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r>
        <w:t xml:space="preserve">{{field-off:Bible}}</w:t>
      </w:r>
    </w:p>
    <w:p>
      <w:r>
        <w:rPr>
          <w:sz w:val="18"/>
          <w:color w:val="777777"/>
        </w:rPr>
        <w:t xml:space="preserve">[[@Bible:Mark 4:13]] </w:t>
      </w:r>
      <w:r>
        <w:rPr>
          <w:b/>
        </w:rPr>
        <w:t xml:space="preserve">13 </w:t>
      </w:r>
      <w:r>
        <w:t xml:space="preserve"> {{field-on:Bible}}</w:t>
      </w:r>
      <w:r>
        <w:t xml:space="preserve">And he said to them, Do you not know</w:t>
      </w:r>
      <w:r>
        <w:rPr>
          <w:rStyle w:val="FootnoteReference"/>
        </w:rPr>
        <w:footnoteReference w:id="2540"/>
      </w:r>
      <w:r>
        <w:t xml:space="preserve"> this parable? and how then will you know all parables?</w:t>
      </w:r>
      <w:r>
        <w:t xml:space="preserve">{{field-off:Bible}}</w:t>
      </w:r>
    </w:p>
    <w:p>
      <w:r>
        <w:rPr>
          <w:sz w:val="18"/>
          <w:color w:val="777777"/>
        </w:rPr>
        <w:t xml:space="preserve">[[@Bible:Mark 4:14]] </w:t>
      </w:r>
      <w:r>
        <w:rPr>
          <w:b/>
        </w:rPr>
        <w:t xml:space="preserve">14 </w:t>
      </w:r>
      <w:r>
        <w:t xml:space="preserve"> {{field-on:Bible}}</w:t>
      </w:r>
      <w:r>
        <w:t xml:space="preserve">The sower</w:t>
      </w:r>
      <w:r>
        <w:rPr>
          <w:rStyle w:val="FootnoteReference"/>
        </w:rPr>
        <w:footnoteReference w:id="2541"/>
      </w:r>
      <w:r>
        <w:t xml:space="preserve"> sows the word</w:t>
      </w:r>
      <w:r>
        <w:rPr>
          <w:rStyle w:val="FootnoteReference"/>
        </w:rPr>
        <w:footnoteReference w:id="2542"/>
      </w:r>
      <w:r>
        <w:t xml:space="preserve">.</w:t>
      </w:r>
      <w:r>
        <w:t xml:space="preserve">{{field-off:Bible}}</w:t>
      </w:r>
    </w:p>
    <w:p>
      <w:r>
        <w:rPr>
          <w:sz w:val="18"/>
          <w:color w:val="777777"/>
        </w:rPr>
        <w:t xml:space="preserve">[[@Bible:Mark 4:15]] </w:t>
      </w:r>
      <w:r>
        <w:rPr>
          <w:b/>
        </w:rPr>
        <w:t xml:space="preserve">15 </w:t>
      </w:r>
      <w:r>
        <w:t xml:space="preserve"> {{field-on:Bible}}</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r>
        <w:t xml:space="preserve">{{field-off:Bible}}</w:t>
      </w:r>
    </w:p>
    <w:p>
      <w:r>
        <w:rPr>
          <w:sz w:val="18"/>
          <w:color w:val="777777"/>
        </w:rPr>
        <w:t xml:space="preserve">[[@Bible:Mark 4:16]] </w:t>
      </w:r>
      <w:r>
        <w:rPr>
          <w:b/>
        </w:rPr>
        <w:t xml:space="preserve">16 </w:t>
      </w:r>
      <w:r>
        <w:t xml:space="preserve"> {{field-on:Bible}}</w:t>
      </w:r>
      <w:r>
        <w:t xml:space="preserve">And these likewise are those who are sown on stony ground; who, when they have heard the word, immediately receive it with gladness;</w:t>
      </w:r>
      <w:r>
        <w:t xml:space="preserve">{{field-off:Bible}}</w:t>
      </w:r>
    </w:p>
    <w:p>
      <w:r>
        <w:rPr>
          <w:sz w:val="18"/>
          <w:color w:val="777777"/>
        </w:rPr>
        <w:t xml:space="preserve">[[@Bible:Mark 4:17]] </w:t>
      </w:r>
      <w:r>
        <w:rPr>
          <w:b/>
        </w:rPr>
        <w:t xml:space="preserve">17 </w:t>
      </w:r>
      <w:r>
        <w:t xml:space="preserve"> {{field-on:Bible}}</w:t>
      </w:r>
      <w:r>
        <w:t xml:space="preserve">And have no root in themselves, and so endure but for a time: afterward, when affliction or persecution arises for the word's sake, immediately they are stumbled.</w:t>
      </w:r>
      <w:r>
        <w:t xml:space="preserve">{{field-off:Bible}}</w:t>
      </w:r>
    </w:p>
    <w:p>
      <w:r>
        <w:rPr>
          <w:sz w:val="18"/>
          <w:color w:val="777777"/>
        </w:rPr>
        <w:t xml:space="preserve">[[@Bible:Mark 4:18]] </w:t>
      </w:r>
      <w:r>
        <w:rPr>
          <w:b/>
        </w:rPr>
        <w:t xml:space="preserve">18 </w:t>
      </w:r>
      <w:r>
        <w:t xml:space="preserve"> {{field-on:Bible}}</w:t>
      </w:r>
      <w:r>
        <w:t xml:space="preserve">And these are those who are sown among thorns; such as hear the word,</w:t>
      </w:r>
      <w:r>
        <w:rPr>
          <w:rStyle w:val="FootnoteReference"/>
        </w:rPr>
        <w:footnoteReference w:id="2545"/>
      </w:r>
      <w:r>
        <w:t xml:space="preserve">{{field-off:Bible}}</w:t>
      </w:r>
    </w:p>
    <w:p>
      <w:r>
        <w:rPr>
          <w:sz w:val="18"/>
          <w:color w:val="777777"/>
        </w:rPr>
        <w:t xml:space="preserve">[[@Bible:Mark 4:19]] </w:t>
      </w:r>
      <w:r>
        <w:rPr>
          <w:b/>
        </w:rPr>
        <w:t xml:space="preserve">19 </w:t>
      </w:r>
      <w:r>
        <w:t xml:space="preserve"> {{field-on:Bible}}</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r>
        <w:t xml:space="preserve">{{field-off:Bible}}</w:t>
      </w:r>
    </w:p>
    <w:p>
      <w:r>
        <w:rPr>
          <w:sz w:val="18"/>
          <w:color w:val="777777"/>
        </w:rPr>
        <w:t xml:space="preserve">[[@Bible:Mark 4:20]] </w:t>
      </w:r>
      <w:r>
        <w:rPr>
          <w:b/>
        </w:rPr>
        <w:t xml:space="preserve">20 </w:t>
      </w:r>
      <w:r>
        <w:t xml:space="preserve"> {{field-on:Bible}}</w:t>
      </w:r>
      <w:r>
        <w:t xml:space="preserve">And these are those who are sown on good ground; such as hear the word, and receive it, and bear fruit, some thirtyfold, some sixty, and some a hundred.</w:t>
      </w:r>
      <w:r>
        <w:rPr>
          <w:rStyle w:val="FootnoteReference"/>
        </w:rPr>
        <w:footnoteReference w:id="2550"/>
      </w:r>
      <w:r>
        <w:t xml:space="preserve">{{field-off:Bible}}</w:t>
      </w:r>
    </w:p>
    <w:p>
      <w:r>
        <w:rPr>
          <w:sz w:val="18"/>
          <w:color w:val="777777"/>
        </w:rPr>
        <w:t xml:space="preserve">[[@Bible:Mark 4:21]] </w:t>
      </w:r>
      <w:r>
        <w:rPr>
          <w:b/>
        </w:rPr>
        <w:t xml:space="preserve">21 </w:t>
      </w:r>
      <w:r>
        <w:t xml:space="preserve"> {{field-on:Bible}}</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r>
        <w:t xml:space="preserve">{{field-off:Bible}}</w:t>
      </w:r>
    </w:p>
    <w:p>
      <w:r>
        <w:rPr>
          <w:sz w:val="18"/>
          <w:color w:val="777777"/>
        </w:rPr>
        <w:t xml:space="preserve">[[@Bible:Mark 4:22]] </w:t>
      </w:r>
      <w:r>
        <w:rPr>
          <w:b/>
        </w:rPr>
        <w:t xml:space="preserve">22 </w:t>
      </w:r>
      <w:r>
        <w:t xml:space="preserve"> {{field-on:Bible}}</w:t>
      </w:r>
      <w:r>
        <w:t xml:space="preserve">For there is nothing hidden, which shall not be manifested; neither was anything kept secret, but that it should come out.</w:t>
      </w:r>
      <w:r>
        <w:rPr>
          <w:rStyle w:val="FootnoteReference"/>
        </w:rPr>
        <w:footnoteReference w:id="2553"/>
      </w:r>
      <w:r>
        <w:t xml:space="preserve">{{field-off:Bible}}</w:t>
      </w:r>
    </w:p>
    <w:p>
      <w:r>
        <w:rPr>
          <w:sz w:val="18"/>
          <w:color w:val="777777"/>
        </w:rPr>
        <w:t xml:space="preserve">[[@Bible:Mark 4:23]] </w:t>
      </w:r>
      <w:r>
        <w:rPr>
          <w:b/>
        </w:rPr>
        <w:t xml:space="preserve">23 </w:t>
      </w:r>
      <w:r>
        <w:t xml:space="preserve"> {{field-on:Bible}}</w:t>
      </w:r>
      <w:r>
        <w:t xml:space="preserve">If anyone has ears to hear, let him hear.</w:t>
      </w:r>
      <w:r>
        <w:rPr>
          <w:rStyle w:val="FootnoteReference"/>
        </w:rPr>
        <w:footnoteReference w:id="2554"/>
      </w:r>
      <w:r>
        <w:t xml:space="preserve">{{field-off:Bible}}</w:t>
      </w:r>
    </w:p>
    <w:p>
      <w:r>
        <w:rPr>
          <w:sz w:val="18"/>
          <w:color w:val="777777"/>
        </w:rPr>
        <w:t xml:space="preserve">[[@Bible:Mark 4:24]] </w:t>
      </w:r>
      <w:r>
        <w:rPr>
          <w:b/>
        </w:rPr>
        <w:t xml:space="preserve">24 </w:t>
      </w:r>
      <w:r>
        <w:t xml:space="preserve"> {{field-on:Bible}}</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r>
        <w:t xml:space="preserve">{{field-off:Bible}}</w:t>
      </w:r>
    </w:p>
    <w:p>
      <w:r>
        <w:rPr>
          <w:sz w:val="18"/>
          <w:color w:val="777777"/>
        </w:rPr>
        <w:t xml:space="preserve">[[@Bible:Mark 4:25]] </w:t>
      </w:r>
      <w:r>
        <w:rPr>
          <w:b/>
        </w:rPr>
        <w:t xml:space="preserve">25 </w:t>
      </w:r>
      <w:r>
        <w:t xml:space="preserve"> {{field-on:Bible}}</w:t>
      </w:r>
      <w:r>
        <w:t xml:space="preserve">For the one who has, to him shall be given: and the one who has not, from him shall be taken even that which he has.</w:t>
      </w:r>
      <w:r>
        <w:rPr>
          <w:rStyle w:val="FootnoteReference"/>
        </w:rPr>
        <w:footnoteReference w:id="2557"/>
      </w:r>
      <w:r>
        <w:t xml:space="preserve">{{field-off:Bible}}</w:t>
      </w:r>
    </w:p>
    <w:p>
      <w:r>
        <w:rPr>
          <w:sz w:val="18"/>
          <w:color w:val="777777"/>
        </w:rPr>
        <w:t xml:space="preserve">[[@Bible:Mark 4:26]] </w:t>
      </w:r>
      <w:r>
        <w:rPr>
          <w:b/>
        </w:rPr>
        <w:t xml:space="preserve">26 </w:t>
      </w:r>
      <w:r>
        <w:t xml:space="preserve"> {{field-on:Bible}}</w:t>
      </w:r>
      <w:r>
        <w:t xml:space="preserve">And he said, So is the kingdom of God, as if a man should cast seed into the ground;</w:t>
      </w:r>
      <w:r>
        <w:rPr>
          <w:rStyle w:val="FootnoteReference"/>
        </w:rPr>
        <w:footnoteReference w:id="2558"/>
      </w:r>
      <w:r>
        <w:rPr>
          <w:rStyle w:val="FootnoteReference"/>
        </w:rPr>
        <w:footnoteReference w:id="2559"/>
      </w:r>
      <w:r>
        <w:t xml:space="preserve">{{field-off:Bible}}</w:t>
      </w:r>
    </w:p>
    <w:p>
      <w:r>
        <w:rPr>
          <w:sz w:val="18"/>
          <w:color w:val="777777"/>
        </w:rPr>
        <w:t xml:space="preserve">[[@Bible:Mark 4:27]] </w:t>
      </w:r>
      <w:r>
        <w:rPr>
          <w:b/>
        </w:rPr>
        <w:t xml:space="preserve">27 </w:t>
      </w:r>
      <w:r>
        <w:t xml:space="preserve"> {{field-on:Bible}}</w:t>
      </w:r>
      <w:r>
        <w:t xml:space="preserve">And should sleep, and rise night and day, and the seed should spring and grow</w:t>
      </w:r>
      <w:r>
        <w:rPr>
          <w:rStyle w:val="FootnoteReference"/>
        </w:rPr>
        <w:footnoteReference w:id="2560"/>
      </w:r>
      <w:r>
        <w:t xml:space="preserve"> up, he does not know how.</w:t>
      </w:r>
      <w:r>
        <w:t xml:space="preserve">{{field-off:Bible}}</w:t>
      </w:r>
    </w:p>
    <w:p>
      <w:r>
        <w:rPr>
          <w:sz w:val="18"/>
          <w:color w:val="777777"/>
        </w:rPr>
        <w:t xml:space="preserve">[[@Bible:Mark 4:28]] </w:t>
      </w:r>
      <w:r>
        <w:rPr>
          <w:b/>
        </w:rPr>
        <w:t xml:space="preserve">28 </w:t>
      </w:r>
      <w:r>
        <w:t xml:space="preserve"> {{field-on:Bible}}</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r>
        <w:t xml:space="preserve">{{field-off:Bible}}</w:t>
      </w:r>
    </w:p>
    <w:p>
      <w:r>
        <w:rPr>
          <w:sz w:val="18"/>
          <w:color w:val="777777"/>
        </w:rPr>
        <w:t xml:space="preserve">[[@Bible:Mark 4:29]] </w:t>
      </w:r>
      <w:r>
        <w:rPr>
          <w:b/>
        </w:rPr>
        <w:t xml:space="preserve">29 </w:t>
      </w:r>
      <w:r>
        <w:t xml:space="preserve"> {{field-on:Bible}}</w:t>
      </w:r>
      <w:r>
        <w:t xml:space="preserve">But when the fruit is ripe, immediately he puts in the sickle, because the harvest has come.</w:t>
      </w:r>
      <w:r>
        <w:rPr>
          <w:rStyle w:val="FootnoteReference"/>
        </w:rPr>
        <w:footnoteReference w:id="2564"/>
      </w:r>
      <w:r>
        <w:rPr>
          <w:rStyle w:val="FootnoteReference"/>
        </w:rPr>
        <w:footnoteReference w:id="2565"/>
      </w:r>
      <w:r>
        <w:t xml:space="preserve">{{field-off:Bible}}</w:t>
      </w:r>
    </w:p>
    <w:p>
      <w:r>
        <w:rPr>
          <w:sz w:val="18"/>
          <w:color w:val="777777"/>
        </w:rPr>
        <w:t xml:space="preserve">[[@Bible:Mark 4:30]] </w:t>
      </w:r>
      <w:r>
        <w:rPr>
          <w:b/>
        </w:rPr>
        <w:t xml:space="preserve">30 </w:t>
      </w:r>
      <w:r>
        <w:t xml:space="preserve"> {{field-on:Bible}}</w:t>
      </w:r>
      <w:r>
        <w:t xml:space="preserve">And he said, To which shall we liken the kingdom of God? or with what comparison shall we compare it?</w:t>
      </w:r>
      <w:r>
        <w:rPr>
          <w:rStyle w:val="FootnoteReference"/>
        </w:rPr>
        <w:footnoteReference w:id="2566"/>
      </w:r>
      <w:r>
        <w:t xml:space="preserve">{{field-off:Bible}}</w:t>
      </w:r>
    </w:p>
    <w:p>
      <w:r>
        <w:rPr>
          <w:sz w:val="18"/>
          <w:color w:val="777777"/>
        </w:rPr>
        <w:t xml:space="preserve">[[@Bible:Mark 4:31]] </w:t>
      </w:r>
      <w:r>
        <w:rPr>
          <w:b/>
        </w:rPr>
        <w:t xml:space="preserve">31 </w:t>
      </w:r>
      <w:r>
        <w:t xml:space="preserve"> {{field-on:Bible}}</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r>
        <w:t xml:space="preserve">{{field-off:Bible}}</w:t>
      </w:r>
    </w:p>
    <w:p>
      <w:r>
        <w:rPr>
          <w:sz w:val="18"/>
          <w:color w:val="777777"/>
        </w:rPr>
        <w:t xml:space="preserve">[[@Bible:Mark 4:32]] </w:t>
      </w:r>
      <w:r>
        <w:rPr>
          <w:b/>
        </w:rPr>
        <w:t xml:space="preserve">32 </w:t>
      </w:r>
      <w:r>
        <w:t xml:space="preserve"> {{field-on:Bible}}</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r>
        <w:t xml:space="preserve">{{field-off:Bible}}</w:t>
      </w:r>
    </w:p>
    <w:p>
      <w:r>
        <w:rPr>
          <w:sz w:val="18"/>
          <w:color w:val="777777"/>
        </w:rPr>
        <w:t xml:space="preserve">[[@Bible:Mark 4:33]] </w:t>
      </w:r>
      <w:r>
        <w:rPr>
          <w:b/>
        </w:rPr>
        <w:t xml:space="preserve">33 </w:t>
      </w:r>
      <w:r>
        <w:t xml:space="preserve"> {{field-on:Bible}}</w:t>
      </w:r>
      <w:r>
        <w:t xml:space="preserve">And with many such parables he spoke the word to them, as they were able to hear it.</w:t>
      </w:r>
      <w:r>
        <w:rPr>
          <w:rStyle w:val="FootnoteReference"/>
        </w:rPr>
        <w:footnoteReference w:id="2572"/>
      </w:r>
      <w:r>
        <w:t xml:space="preserve">{{field-off:Bible}}</w:t>
      </w:r>
    </w:p>
    <w:p>
      <w:r>
        <w:rPr>
          <w:sz w:val="18"/>
          <w:color w:val="777777"/>
        </w:rPr>
        <w:t xml:space="preserve">[[@Bible:Mark 4:34]] </w:t>
      </w:r>
      <w:r>
        <w:rPr>
          <w:b/>
        </w:rPr>
        <w:t xml:space="preserve">34 </w:t>
      </w:r>
      <w:r>
        <w:t xml:space="preserve"> {{field-on:Bible}}</w:t>
      </w:r>
      <w:r>
        <w:t xml:space="preserve">But without a parable he did not speak to them: and when they were alone, he explained all things to his disciples.</w:t>
      </w:r>
      <w:r>
        <w:t xml:space="preserve">{{field-off:Bible}}</w:t>
      </w:r>
    </w:p>
    <w:p>
      <w:r>
        <w:rPr>
          <w:sz w:val="18"/>
          <w:color w:val="777777"/>
        </w:rPr>
        <w:t xml:space="preserve">[[@Bible:Mark 4:35]] </w:t>
      </w:r>
      <w:r>
        <w:rPr>
          <w:b/>
        </w:rPr>
        <w:t xml:space="preserve">35 </w:t>
      </w:r>
      <w:r>
        <w:t xml:space="preserve"> {{field-on:Bible}}</w:t>
      </w:r>
      <w:r>
        <w:t xml:space="preserve">And the same day, when evening had come, he says to them, Let us pass over to the other side.</w:t>
      </w:r>
      <w:r>
        <w:rPr>
          <w:rStyle w:val="FootnoteReference"/>
        </w:rPr>
        <w:footnoteReference w:id="2573"/>
      </w:r>
      <w:r>
        <w:t xml:space="preserve">{{field-off:Bible}}</w:t>
      </w:r>
    </w:p>
    <w:p>
      <w:r>
        <w:rPr>
          <w:sz w:val="18"/>
          <w:color w:val="777777"/>
        </w:rPr>
        <w:t xml:space="preserve">[[@Bible:Mark 4:36]] </w:t>
      </w:r>
      <w:r>
        <w:rPr>
          <w:b/>
        </w:rPr>
        <w:t xml:space="preserve">36 </w:t>
      </w:r>
      <w:r>
        <w:t xml:space="preserve"> {{field-on:Bible}}</w:t>
      </w:r>
      <w:r>
        <w:t xml:space="preserve">And when they had sent away the crowd, they took him even as he was in the boat. And there were also with him other little boats.</w:t>
      </w:r>
      <w:r>
        <w:t xml:space="preserve">{{field-off:Bible}}</w:t>
      </w:r>
    </w:p>
    <w:p>
      <w:r>
        <w:rPr>
          <w:sz w:val="18"/>
          <w:color w:val="777777"/>
        </w:rPr>
        <w:t xml:space="preserve">[[@Bible:Mark 4:37]] </w:t>
      </w:r>
      <w:r>
        <w:rPr>
          <w:b/>
        </w:rPr>
        <w:t xml:space="preserve">37 </w:t>
      </w:r>
      <w:r>
        <w:t xml:space="preserve"> {{field-on:Bible}}</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r>
        <w:t xml:space="preserve">{{field-off:Bible}}</w:t>
      </w:r>
    </w:p>
    <w:p>
      <w:r>
        <w:rPr>
          <w:sz w:val="18"/>
          <w:color w:val="777777"/>
        </w:rPr>
        <w:t xml:space="preserve">[[@Bible:Mark 4:38]] </w:t>
      </w:r>
      <w:r>
        <w:rPr>
          <w:b/>
        </w:rPr>
        <w:t xml:space="preserve">38 </w:t>
      </w:r>
      <w:r>
        <w:t xml:space="preserve"> {{field-on:Bible}}</w:t>
      </w:r>
      <w:r>
        <w:t xml:space="preserve">And he was in the stern of the boat, asleep on a pillow: and they awake him, and say to him, Teacher, do you not care that we perish?</w:t>
      </w:r>
      <w:r>
        <w:rPr>
          <w:rStyle w:val="FootnoteReference"/>
        </w:rPr>
        <w:footnoteReference w:id="2576"/>
      </w:r>
      <w:r>
        <w:t xml:space="preserve">{{field-off:Bible}}</w:t>
      </w:r>
    </w:p>
    <w:p>
      <w:r>
        <w:rPr>
          <w:sz w:val="18"/>
          <w:color w:val="777777"/>
        </w:rPr>
        <w:t xml:space="preserve">[[@Bible:Mark 4:39]] </w:t>
      </w:r>
      <w:r>
        <w:rPr>
          <w:b/>
        </w:rPr>
        <w:t xml:space="preserve">39 </w:t>
      </w:r>
      <w:r>
        <w:t xml:space="preserve"> {{field-on:Bible}}</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r>
        <w:t xml:space="preserve">{{field-off:Bible}}</w:t>
      </w:r>
    </w:p>
    <w:p>
      <w:r>
        <w:rPr>
          <w:sz w:val="18"/>
          <w:color w:val="777777"/>
        </w:rPr>
        <w:t xml:space="preserve">[[@Bible:Mark 4:40]] </w:t>
      </w:r>
      <w:r>
        <w:rPr>
          <w:b/>
        </w:rPr>
        <w:t xml:space="preserve">40 </w:t>
      </w:r>
      <w:r>
        <w:t xml:space="preserve"> {{field-on:Bible}}</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r>
        <w:t xml:space="preserve">{{field-off:Bible}}</w:t>
      </w:r>
    </w:p>
    <w:p>
      <w:r>
        <w:rPr>
          <w:sz w:val="18"/>
          <w:color w:val="777777"/>
        </w:rPr>
        <w:t xml:space="preserve">[[@Bible:Mark 4:41]] </w:t>
      </w:r>
      <w:r>
        <w:rPr>
          <w:b/>
        </w:rPr>
        <w:t xml:space="preserve">41 </w:t>
      </w:r>
      <w:r>
        <w:t xml:space="preserve"> {{field-on:Bible}}</w:t>
      </w:r>
      <w:r>
        <w:t xml:space="preserve">And they feared</w:t>
      </w:r>
      <w:r>
        <w:rPr>
          <w:rStyle w:val="FootnoteReference"/>
        </w:rPr>
        <w:footnoteReference w:id="2582"/>
      </w:r>
      <w:r>
        <w:t xml:space="preserve"> exceedingly, and said one to another, What sort of man is this, that even the wind and the sea obey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[[@Bible:Mark 5:1]] </w:t>
      </w:r>
      <w:r>
        <w:rPr>
          <w:b/>
        </w:rPr>
        <w:t xml:space="preserve">1 </w:t>
      </w:r>
      <w:r>
        <w:t xml:space="preserve"> {{field-on:Bible}}</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r>
        <w:t xml:space="preserve">{{field-off:Bible}}</w:t>
      </w:r>
    </w:p>
    <w:p>
      <w:r>
        <w:rPr>
          <w:sz w:val="18"/>
          <w:color w:val="777777"/>
        </w:rPr>
        <w:t xml:space="preserve">[[@Bible:Mark 5:2]] </w:t>
      </w:r>
      <w:r>
        <w:rPr>
          <w:b/>
        </w:rPr>
        <w:t xml:space="preserve">2 </w:t>
      </w:r>
      <w:r>
        <w:t xml:space="preserve"> {{field-on:Bible}}</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r>
        <w:t xml:space="preserve">{{field-off:Bible}}</w:t>
      </w:r>
    </w:p>
    <w:p>
      <w:r>
        <w:rPr>
          <w:sz w:val="18"/>
          <w:color w:val="777777"/>
        </w:rPr>
        <w:t xml:space="preserve">[[@Bible:Mark 5:3]] </w:t>
      </w:r>
      <w:r>
        <w:rPr>
          <w:b/>
        </w:rPr>
        <w:t xml:space="preserve">3 </w:t>
      </w:r>
      <w:r>
        <w:t xml:space="preserve"> {{field-on:Bible}}</w:t>
      </w:r>
      <w:r>
        <w:t xml:space="preserve">Who had his dwelling among the tombs; and no one could bind him, no, not with chains:</w:t>
      </w:r>
      <w:r>
        <w:rPr>
          <w:rStyle w:val="FootnoteReference"/>
        </w:rPr>
        <w:footnoteReference w:id="2587"/>
      </w:r>
      <w:r>
        <w:t xml:space="preserve">{{field-off:Bible}}</w:t>
      </w:r>
    </w:p>
    <w:p>
      <w:r>
        <w:rPr>
          <w:sz w:val="18"/>
          <w:color w:val="777777"/>
        </w:rPr>
        <w:t xml:space="preserve">[[@Bible:Mark 5:4]] </w:t>
      </w:r>
      <w:r>
        <w:rPr>
          <w:b/>
        </w:rPr>
        <w:t xml:space="preserve">4 </w:t>
      </w:r>
      <w:r>
        <w:t xml:space="preserve"> {{field-on:Bible}}</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r>
        <w:t xml:space="preserve">{{field-off:Bible}}</w:t>
      </w:r>
    </w:p>
    <w:p>
      <w:r>
        <w:rPr>
          <w:sz w:val="18"/>
          <w:color w:val="777777"/>
        </w:rPr>
        <w:t xml:space="preserve">[[@Bible:Mark 5:5]] </w:t>
      </w:r>
      <w:r>
        <w:rPr>
          <w:b/>
        </w:rPr>
        <w:t xml:space="preserve">5 </w:t>
      </w:r>
      <w:r>
        <w:t xml:space="preserve"> {{field-on:Bible}}</w:t>
      </w:r>
      <w:r>
        <w:t xml:space="preserve">And always, night and day, he was in the mountains, and in the tombs, crying</w:t>
      </w:r>
      <w:r>
        <w:rPr>
          <w:rStyle w:val="FootnoteReference"/>
        </w:rPr>
        <w:footnoteReference w:id="2589"/>
      </w:r>
      <w:r>
        <w:t xml:space="preserve">, and cutting himself with stones.</w:t>
      </w:r>
      <w:r>
        <w:t xml:space="preserve">{{field-off:Bible}}</w:t>
      </w:r>
    </w:p>
    <w:p>
      <w:r>
        <w:rPr>
          <w:sz w:val="18"/>
          <w:color w:val="777777"/>
        </w:rPr>
        <w:t xml:space="preserve">[[@Bible:Mark 5:6]] </w:t>
      </w:r>
      <w:r>
        <w:rPr>
          <w:b/>
        </w:rPr>
        <w:t xml:space="preserve">6 </w:t>
      </w:r>
      <w:r>
        <w:t xml:space="preserve"> {{field-on:Bible}}</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r>
        <w:t xml:space="preserve">{{field-off:Bible}}</w:t>
      </w:r>
    </w:p>
    <w:p>
      <w:r>
        <w:rPr>
          <w:sz w:val="18"/>
          <w:color w:val="777777"/>
        </w:rPr>
        <w:t xml:space="preserve">[[@Bible:Mark 5:7]] </w:t>
      </w:r>
      <w:r>
        <w:rPr>
          <w:b/>
        </w:rPr>
        <w:t xml:space="preserve">7 </w:t>
      </w:r>
      <w:r>
        <w:t xml:space="preserve"> {{field-on:Bible}}</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r>
        <w:t xml:space="preserve">{{field-off:Bible}}</w:t>
      </w:r>
    </w:p>
    <w:p>
      <w:r>
        <w:rPr>
          <w:sz w:val="18"/>
          <w:color w:val="777777"/>
        </w:rPr>
        <w:t xml:space="preserve">[[@Bible:Mark 5:8]] </w:t>
      </w:r>
      <w:r>
        <w:rPr>
          <w:b/>
        </w:rPr>
        <w:t xml:space="preserve">8 </w:t>
      </w:r>
      <w:r>
        <w:t xml:space="preserve"> {{field-on:Bible}}</w:t>
      </w:r>
      <w:r>
        <w:t xml:space="preserve">For he said to him, Come out of the man, you unclean spirit.</w:t>
      </w:r>
      <w:r>
        <w:rPr>
          <w:rStyle w:val="FootnoteReference"/>
        </w:rPr>
        <w:footnoteReference w:id="2598"/>
      </w:r>
      <w:r>
        <w:t xml:space="preserve">{{field-off:Bible}}</w:t>
      </w:r>
    </w:p>
    <w:p>
      <w:r>
        <w:rPr>
          <w:sz w:val="18"/>
          <w:color w:val="777777"/>
        </w:rPr>
        <w:t xml:space="preserve">[[@Bible:Mark 5:9]] </w:t>
      </w:r>
      <w:r>
        <w:rPr>
          <w:b/>
        </w:rPr>
        <w:t xml:space="preserve">9 </w:t>
      </w:r>
      <w:r>
        <w:t xml:space="preserve"> {{field-on:Bible}}</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r>
        <w:t xml:space="preserve">{{field-off:Bible}}</w:t>
      </w:r>
    </w:p>
    <w:p>
      <w:r>
        <w:rPr>
          <w:sz w:val="18"/>
          <w:color w:val="777777"/>
        </w:rPr>
        <w:t xml:space="preserve">[[@Bible:Mark 5:10]] </w:t>
      </w:r>
      <w:r>
        <w:rPr>
          <w:b/>
        </w:rPr>
        <w:t xml:space="preserve">10 </w:t>
      </w:r>
      <w:r>
        <w:t xml:space="preserve"> {{field-on:Bible}}</w:t>
      </w:r>
      <w:r>
        <w:t xml:space="preserve">And he begged him much that he would not send them away out of the country.</w:t>
      </w:r>
      <w:r>
        <w:rPr>
          <w:rStyle w:val="FootnoteReference"/>
        </w:rPr>
        <w:footnoteReference w:id="2601"/>
      </w:r>
      <w:r>
        <w:t xml:space="preserve">{{field-off:Bible}}</w:t>
      </w:r>
    </w:p>
    <w:p>
      <w:r>
        <w:rPr>
          <w:sz w:val="18"/>
          <w:color w:val="777777"/>
        </w:rPr>
        <w:t xml:space="preserve">[[@Bible:Mark 5:11]] </w:t>
      </w:r>
      <w:r>
        <w:rPr>
          <w:b/>
        </w:rPr>
        <w:t xml:space="preserve">11 </w:t>
      </w:r>
      <w:r>
        <w:t xml:space="preserve"> {{field-on:Bible}}</w:t>
      </w:r>
      <w:r>
        <w:t xml:space="preserve">Now there was there near the mountains a great herd</w:t>
      </w:r>
      <w:r>
        <w:rPr>
          <w:rStyle w:val="FootnoteReference"/>
        </w:rPr>
        <w:footnoteReference w:id="2602"/>
      </w:r>
      <w:r>
        <w:t xml:space="preserve"> of swine feeding.</w:t>
      </w:r>
      <w:r>
        <w:t xml:space="preserve">{{field-off:Bible}}</w:t>
      </w:r>
    </w:p>
    <w:p>
      <w:r>
        <w:rPr>
          <w:sz w:val="18"/>
          <w:color w:val="777777"/>
        </w:rPr>
        <w:t xml:space="preserve">[[@Bible:Mark 5:12]] </w:t>
      </w:r>
      <w:r>
        <w:rPr>
          <w:b/>
        </w:rPr>
        <w:t xml:space="preserve">12 </w:t>
      </w:r>
      <w:r>
        <w:t xml:space="preserve"> {{field-on:Bible}}</w:t>
      </w:r>
      <w:r>
        <w:t xml:space="preserve">And all the demons begged him, saying, Send us into the swine, that we may enter into them.</w:t>
      </w:r>
      <w:r>
        <w:rPr>
          <w:rStyle w:val="FootnoteReference"/>
        </w:rPr>
        <w:footnoteReference w:id="2603"/>
      </w:r>
      <w:r>
        <w:t xml:space="preserve">{{field-off:Bible}}</w:t>
      </w:r>
    </w:p>
    <w:p>
      <w:r>
        <w:rPr>
          <w:sz w:val="18"/>
          <w:color w:val="777777"/>
        </w:rPr>
        <w:t xml:space="preserve">[[@Bible:Mark 5:13]] </w:t>
      </w:r>
      <w:r>
        <w:rPr>
          <w:b/>
        </w:rPr>
        <w:t xml:space="preserve">13 </w:t>
      </w:r>
      <w:r>
        <w:t xml:space="preserve"> {{field-on:Bible}}</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r>
        <w:t xml:space="preserve">{{field-off:Bible}}</w:t>
      </w:r>
    </w:p>
    <w:p>
      <w:r>
        <w:rPr>
          <w:sz w:val="18"/>
          <w:color w:val="777777"/>
        </w:rPr>
        <w:t xml:space="preserve">[[@Bible:Mark 5:14]] </w:t>
      </w:r>
      <w:r>
        <w:rPr>
          <w:b/>
        </w:rPr>
        <w:t xml:space="preserve">14 </w:t>
      </w:r>
      <w:r>
        <w:t xml:space="preserve"> {{field-on:Bible}}</w:t>
      </w:r>
      <w:r>
        <w:t xml:space="preserve">And those who fed the swine fled, and told it in the city, and in the country. And they went out to see what it was that was done.</w:t>
      </w:r>
      <w:r>
        <w:rPr>
          <w:rStyle w:val="FootnoteReference"/>
        </w:rPr>
        <w:footnoteReference w:id="2606"/>
      </w:r>
      <w:r>
        <w:t xml:space="preserve">{{field-off:Bible}}</w:t>
      </w:r>
    </w:p>
    <w:p>
      <w:r>
        <w:rPr>
          <w:sz w:val="18"/>
          <w:color w:val="777777"/>
        </w:rPr>
        <w:t xml:space="preserve">[[@Bible:Mark 5:15]] </w:t>
      </w:r>
      <w:r>
        <w:rPr>
          <w:b/>
        </w:rPr>
        <w:t xml:space="preserve">15 </w:t>
      </w:r>
      <w:r>
        <w:t xml:space="preserve"> {{field-on:Bible}}</w:t>
      </w:r>
      <w:r>
        <w:t xml:space="preserve">And they come to Jesus, and see him who was possessed with the demon, and had the legion, sitting, and clothed, and in his right mind: and they were afraid.</w:t>
      </w:r>
      <w:r>
        <w:rPr>
          <w:rStyle w:val="FootnoteReference"/>
        </w:rPr>
        <w:footnoteReference w:id="2607"/>
      </w:r>
      <w:r>
        <w:t xml:space="preserve">{{field-off:Bible}}</w:t>
      </w:r>
    </w:p>
    <w:p>
      <w:r>
        <w:rPr>
          <w:sz w:val="18"/>
          <w:color w:val="777777"/>
        </w:rPr>
        <w:t xml:space="preserve">[[@Bible:Mark 5:16]] </w:t>
      </w:r>
      <w:r>
        <w:rPr>
          <w:b/>
        </w:rPr>
        <w:t xml:space="preserve">16 </w:t>
      </w:r>
      <w:r>
        <w:t xml:space="preserve"> {{field-on:Bible}}</w:t>
      </w:r>
      <w:r>
        <w:t xml:space="preserve">And those who saw it told them how it befell to him who was possessed with the demon, and also concerning the swine.</w:t>
      </w:r>
      <w:r>
        <w:t xml:space="preserve">{{field-off:Bible}}</w:t>
      </w:r>
    </w:p>
    <w:p>
      <w:r>
        <w:rPr>
          <w:sz w:val="18"/>
          <w:color w:val="777777"/>
        </w:rPr>
        <w:t xml:space="preserve">[[@Bible:Mark 5:17]] </w:t>
      </w:r>
      <w:r>
        <w:rPr>
          <w:b/>
        </w:rPr>
        <w:t xml:space="preserve">17 </w:t>
      </w:r>
      <w:r>
        <w:t xml:space="preserve"> {{field-on:Bible}}</w:t>
      </w:r>
      <w:r>
        <w:t xml:space="preserve">And they began to pray him to depart out of their borders.</w:t>
      </w:r>
      <w:r>
        <w:rPr>
          <w:rStyle w:val="FootnoteReference"/>
        </w:rPr>
        <w:footnoteReference w:id="2608"/>
      </w:r>
      <w:r>
        <w:t xml:space="preserve">{{field-off:Bible}}</w:t>
      </w:r>
    </w:p>
    <w:p>
      <w:r>
        <w:rPr>
          <w:sz w:val="18"/>
          <w:color w:val="777777"/>
        </w:rPr>
        <w:t xml:space="preserve">[[@Bible:Mark 5:18]] </w:t>
      </w:r>
      <w:r>
        <w:rPr>
          <w:b/>
        </w:rPr>
        <w:t xml:space="preserve">18 </w:t>
      </w:r>
      <w:r>
        <w:t xml:space="preserve"> {{field-on:Bible}}</w:t>
      </w:r>
      <w:r>
        <w:t xml:space="preserve">And when he had come into the boat, the one who had been possessed with the demon asked him that he might be with him.</w:t>
      </w:r>
      <w:r>
        <w:rPr>
          <w:rStyle w:val="FootnoteReference"/>
        </w:rPr>
        <w:footnoteReference w:id="2609"/>
      </w:r>
      <w:r>
        <w:t xml:space="preserve">{{field-off:Bible}}</w:t>
      </w:r>
    </w:p>
    <w:p>
      <w:r>
        <w:rPr>
          <w:sz w:val="18"/>
          <w:color w:val="777777"/>
        </w:rPr>
        <w:t xml:space="preserve">[[@Bible:Mark 5:19]] </w:t>
      </w:r>
      <w:r>
        <w:rPr>
          <w:b/>
        </w:rPr>
        <w:t xml:space="preserve">19 </w:t>
      </w:r>
      <w:r>
        <w:t xml:space="preserve"> {{field-on:Bible}}</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r>
        <w:t xml:space="preserve">{{field-off:Bible}}</w:t>
      </w:r>
    </w:p>
    <w:p>
      <w:r>
        <w:rPr>
          <w:sz w:val="18"/>
          <w:color w:val="777777"/>
        </w:rPr>
        <w:t xml:space="preserve">[[@Bible:Mark 5:20]] </w:t>
      </w:r>
      <w:r>
        <w:rPr>
          <w:b/>
        </w:rPr>
        <w:t xml:space="preserve">20 </w:t>
      </w:r>
      <w:r>
        <w:t xml:space="preserve"> {{field-on:Bible}}</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r>
        <w:t xml:space="preserve">{{field-off:Bible}}</w:t>
      </w:r>
    </w:p>
    <w:p>
      <w:r>
        <w:rPr>
          <w:sz w:val="18"/>
          <w:color w:val="777777"/>
        </w:rPr>
        <w:t xml:space="preserve">[[@Bible:Mark 5:21]] </w:t>
      </w:r>
      <w:r>
        <w:rPr>
          <w:b/>
        </w:rPr>
        <w:t xml:space="preserve">21 </w:t>
      </w:r>
      <w:r>
        <w:t xml:space="preserve"> {{field-on:Bible}}</w:t>
      </w:r>
      <w:r>
        <w:t xml:space="preserve">And when Jesus had crossed over again by boat to the other side, many people gathered to him: and he was near the sea.</w:t>
      </w:r>
      <w:r>
        <w:rPr>
          <w:rStyle w:val="FootnoteReference"/>
        </w:rPr>
        <w:footnoteReference w:id="2613"/>
      </w:r>
      <w:r>
        <w:t xml:space="preserve">{{field-off:Bible}}</w:t>
      </w:r>
    </w:p>
    <w:p>
      <w:r>
        <w:rPr>
          <w:sz w:val="18"/>
          <w:color w:val="777777"/>
        </w:rPr>
        <w:t xml:space="preserve">[[@Bible:Mark 5:22]] </w:t>
      </w:r>
      <w:r>
        <w:rPr>
          <w:b/>
        </w:rPr>
        <w:t xml:space="preserve">22 </w:t>
      </w:r>
      <w:r>
        <w:t xml:space="preserve"> {{field-on:Bible}}</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r>
        <w:t xml:space="preserve">{{field-off:Bible}}</w:t>
      </w:r>
    </w:p>
    <w:p>
      <w:r>
        <w:rPr>
          <w:sz w:val="18"/>
          <w:color w:val="777777"/>
        </w:rPr>
        <w:t xml:space="preserve">[[@Bible:Mark 5:23]] </w:t>
      </w:r>
      <w:r>
        <w:rPr>
          <w:b/>
        </w:rPr>
        <w:t xml:space="preserve">23 </w:t>
      </w:r>
      <w:r>
        <w:t xml:space="preserve"> {{field-on:Bible}}</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r>
        <w:t xml:space="preserve">{{field-off:Bible}}</w:t>
      </w:r>
    </w:p>
    <w:p>
      <w:r>
        <w:rPr>
          <w:sz w:val="18"/>
          <w:color w:val="777777"/>
        </w:rPr>
        <w:t xml:space="preserve">[[@Bible:Mark 5:24]] </w:t>
      </w:r>
      <w:r>
        <w:rPr>
          <w:b/>
        </w:rPr>
        <w:t xml:space="preserve">24 </w:t>
      </w:r>
      <w:r>
        <w:t xml:space="preserve"> {{field-on:Bible}}</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r>
        <w:t xml:space="preserve">{{field-off:Bible}}</w:t>
      </w:r>
    </w:p>
    <w:p>
      <w:r>
        <w:rPr>
          <w:sz w:val="18"/>
          <w:color w:val="777777"/>
        </w:rPr>
        <w:t xml:space="preserve">[[@Bible:Mark 5:25]] </w:t>
      </w:r>
      <w:r>
        <w:rPr>
          <w:b/>
        </w:rPr>
        <w:t xml:space="preserve">25 </w:t>
      </w:r>
      <w:r>
        <w:t xml:space="preserve"> {{field-on:Bible}}</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r>
        <w:t xml:space="preserve">{{field-off:Bible}}</w:t>
      </w:r>
    </w:p>
    <w:p>
      <w:r>
        <w:rPr>
          <w:sz w:val="18"/>
          <w:color w:val="777777"/>
        </w:rPr>
        <w:t xml:space="preserve">[[@Bible:Mark 5:26]] </w:t>
      </w:r>
      <w:r>
        <w:rPr>
          <w:b/>
        </w:rPr>
        <w:t xml:space="preserve">26 </w:t>
      </w:r>
      <w:r>
        <w:t xml:space="preserve"> {{field-on:Bible}}</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r>
        <w:t xml:space="preserve">{{field-off:Bible}}</w:t>
      </w:r>
    </w:p>
    <w:p>
      <w:r>
        <w:rPr>
          <w:sz w:val="18"/>
          <w:color w:val="777777"/>
        </w:rPr>
        <w:t xml:space="preserve">[[@Bible:Mark 5:27]] </w:t>
      </w:r>
      <w:r>
        <w:rPr>
          <w:b/>
        </w:rPr>
        <w:t xml:space="preserve">27 </w:t>
      </w:r>
      <w:r>
        <w:t xml:space="preserve"> {{field-on:Bible}}</w:t>
      </w:r>
      <w:r>
        <w:t xml:space="preserve">When she had heard of Jesus, she came in the crowd behind, and touched</w:t>
      </w:r>
      <w:r>
        <w:rPr>
          <w:rStyle w:val="FootnoteReference"/>
        </w:rPr>
        <w:footnoteReference w:id="2625"/>
      </w:r>
      <w:r>
        <w:t xml:space="preserve"> his clothing.</w:t>
      </w:r>
      <w:r>
        <w:t xml:space="preserve">{{field-off:Bible}}</w:t>
      </w:r>
    </w:p>
    <w:p>
      <w:r>
        <w:rPr>
          <w:sz w:val="18"/>
          <w:color w:val="777777"/>
        </w:rPr>
        <w:t xml:space="preserve">[[@Bible:Mark 5:28]] </w:t>
      </w:r>
      <w:r>
        <w:rPr>
          <w:b/>
        </w:rPr>
        <w:t xml:space="preserve">28 </w:t>
      </w:r>
      <w:r>
        <w:t xml:space="preserve"> {{field-on:Bible}}</w:t>
      </w:r>
      <w:r>
        <w:t xml:space="preserve">For she said, If I may touch even his clothes, I shall be made whole.</w:t>
      </w:r>
      <w:r>
        <w:t xml:space="preserve">{{field-off:Bible}}</w:t>
      </w:r>
    </w:p>
    <w:p>
      <w:r>
        <w:rPr>
          <w:sz w:val="18"/>
          <w:color w:val="777777"/>
        </w:rPr>
        <w:t xml:space="preserve">[[@Bible:Mark 5:29]] </w:t>
      </w:r>
      <w:r>
        <w:rPr>
          <w:b/>
        </w:rPr>
        <w:t xml:space="preserve">29 </w:t>
      </w:r>
      <w:r>
        <w:t xml:space="preserve"> {{field-on:Bible}}</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r>
        <w:t xml:space="preserve">{{field-off:Bible}}</w:t>
      </w:r>
    </w:p>
    <w:p>
      <w:r>
        <w:rPr>
          <w:sz w:val="18"/>
          <w:color w:val="777777"/>
        </w:rPr>
        <w:t xml:space="preserve">[[@Bible:Mark 5:30]] </w:t>
      </w:r>
      <w:r>
        <w:rPr>
          <w:b/>
        </w:rPr>
        <w:t xml:space="preserve">30 </w:t>
      </w:r>
      <w:r>
        <w:t xml:space="preserve"> {{field-on:Bible}}</w:t>
      </w:r>
      <w:r>
        <w:t xml:space="preserve">And Jesus, immediately knowing in himself that power had gone out of him, turned around in the crowd, and said, Who touched my clothes?</w:t>
      </w:r>
      <w:r>
        <w:rPr>
          <w:rStyle w:val="FootnoteReference"/>
        </w:rPr>
        <w:footnoteReference w:id="2629"/>
      </w:r>
      <w:r>
        <w:t xml:space="preserve">{{field-off:Bible}}</w:t>
      </w:r>
    </w:p>
    <w:p>
      <w:r>
        <w:rPr>
          <w:sz w:val="18"/>
          <w:color w:val="777777"/>
        </w:rPr>
        <w:t xml:space="preserve">[[@Bible:Mark 5:31]] </w:t>
      </w:r>
      <w:r>
        <w:rPr>
          <w:b/>
        </w:rPr>
        <w:t xml:space="preserve">31 </w:t>
      </w:r>
      <w:r>
        <w:t xml:space="preserve"> {{field-on:Bible}}</w:t>
      </w:r>
      <w:r>
        <w:t xml:space="preserve">And his disciples said to him, You see the crowd thronging you, and you say, Who touched me?</w:t>
      </w:r>
      <w:r>
        <w:rPr>
          <w:rStyle w:val="FootnoteReference"/>
        </w:rPr>
        <w:footnoteReference w:id="2630"/>
      </w:r>
      <w:r>
        <w:t xml:space="preserve">{{field-off:Bible}}</w:t>
      </w:r>
    </w:p>
    <w:p>
      <w:r>
        <w:rPr>
          <w:sz w:val="18"/>
          <w:color w:val="777777"/>
        </w:rPr>
        <w:t xml:space="preserve">[[@Bible:Mark 5:32]] </w:t>
      </w:r>
      <w:r>
        <w:rPr>
          <w:b/>
        </w:rPr>
        <w:t xml:space="preserve">32 </w:t>
      </w:r>
      <w:r>
        <w:t xml:space="preserve"> {{field-on:Bible}}</w:t>
      </w:r>
      <w:r>
        <w:t xml:space="preserve">And he looked around to see her who had done this thing.</w:t>
      </w:r>
      <w:r>
        <w:t xml:space="preserve">{{field-off:Bible}}</w:t>
      </w:r>
    </w:p>
    <w:p>
      <w:r>
        <w:rPr>
          <w:sz w:val="18"/>
          <w:color w:val="777777"/>
        </w:rPr>
        <w:t xml:space="preserve">[[@Bible:Mark 5:33]] </w:t>
      </w:r>
      <w:r>
        <w:rPr>
          <w:b/>
        </w:rPr>
        <w:t xml:space="preserve">33 </w:t>
      </w:r>
      <w:r>
        <w:t xml:space="preserve"> {{field-on:Bible}}</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r>
        <w:t xml:space="preserve">{{field-off:Bible}}</w:t>
      </w:r>
    </w:p>
    <w:p>
      <w:r>
        <w:rPr>
          <w:sz w:val="18"/>
          <w:color w:val="777777"/>
        </w:rPr>
        <w:t xml:space="preserve">[[@Bible:Mark 5:34]] </w:t>
      </w:r>
      <w:r>
        <w:rPr>
          <w:b/>
        </w:rPr>
        <w:t xml:space="preserve">34 </w:t>
      </w:r>
      <w:r>
        <w:t xml:space="preserve"> {{field-on:Bible}}</w:t>
      </w:r>
      <w:r>
        <w:t xml:space="preserve">And he said to her, Daughter, your faith has made you whole; go in peace, and be healed of your plague.</w:t>
      </w:r>
      <w:r>
        <w:rPr>
          <w:rStyle w:val="FootnoteReference"/>
        </w:rPr>
        <w:footnoteReference w:id="2633"/>
      </w:r>
      <w:r>
        <w:rPr>
          <w:rStyle w:val="FootnoteReference"/>
        </w:rPr>
        <w:footnoteReference w:id="2634"/>
      </w:r>
      <w:r>
        <w:t xml:space="preserve">{{field-off:Bible}}</w:t>
      </w:r>
    </w:p>
    <w:p>
      <w:r>
        <w:rPr>
          <w:sz w:val="18"/>
          <w:color w:val="777777"/>
        </w:rPr>
        <w:t xml:space="preserve">[[@Bible:Mark 5:35]] </w:t>
      </w:r>
      <w:r>
        <w:rPr>
          <w:b/>
        </w:rPr>
        <w:t xml:space="preserve">35 </w:t>
      </w:r>
      <w:r>
        <w:t xml:space="preserve"> {{field-on:Bible}}</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r>
        <w:t xml:space="preserve">{{field-off:Bible}}</w:t>
      </w:r>
    </w:p>
    <w:p>
      <w:r>
        <w:rPr>
          <w:sz w:val="18"/>
          <w:color w:val="777777"/>
        </w:rPr>
        <w:t xml:space="preserve">[[@Bible:Mark 5:36]] </w:t>
      </w:r>
      <w:r>
        <w:rPr>
          <w:b/>
        </w:rPr>
        <w:t xml:space="preserve">36 </w:t>
      </w:r>
      <w:r>
        <w:t xml:space="preserve"> {{field-on:Bible}}</w:t>
      </w:r>
      <w:r>
        <w:t xml:space="preserve">As soon as Jesus heard the word that was spoken, he says to the ruler of the synagogue, Do not be afraid, only</w:t>
      </w:r>
      <w:r>
        <w:rPr>
          <w:rStyle w:val="FootnoteReference"/>
        </w:rPr>
        <w:footnoteReference w:id="2639"/>
      </w:r>
      <w:r>
        <w:t xml:space="preserve"> believe.</w:t>
      </w:r>
      <w:r>
        <w:t xml:space="preserve">{{field-off:Bible}}</w:t>
      </w:r>
    </w:p>
    <w:p>
      <w:r>
        <w:rPr>
          <w:sz w:val="18"/>
          <w:color w:val="777777"/>
        </w:rPr>
        <w:t xml:space="preserve">[[@Bible:Mark 5:37]] </w:t>
      </w:r>
      <w:r>
        <w:rPr>
          <w:b/>
        </w:rPr>
        <w:t xml:space="preserve">37 </w:t>
      </w:r>
      <w:r>
        <w:t xml:space="preserve"> {{field-on:Bible}}</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r>
        <w:t xml:space="preserve">{{field-off:Bible}}</w:t>
      </w:r>
    </w:p>
    <w:p>
      <w:r>
        <w:rPr>
          <w:sz w:val="18"/>
          <w:color w:val="777777"/>
        </w:rPr>
        <w:t xml:space="preserve">[[@Bible:Mark 5:38]] </w:t>
      </w:r>
      <w:r>
        <w:rPr>
          <w:b/>
        </w:rPr>
        <w:t xml:space="preserve">38 </w:t>
      </w:r>
      <w:r>
        <w:t xml:space="preserve"> {{field-on:Bible}}</w:t>
      </w:r>
      <w:r>
        <w:t xml:space="preserve">And he comes to the house of the ruler of the synagogue, and sees the tumult, and those who wept and wailed greatly.</w:t>
      </w:r>
      <w:r>
        <w:rPr>
          <w:rStyle w:val="FootnoteReference"/>
        </w:rPr>
        <w:footnoteReference w:id="2645"/>
      </w:r>
      <w:r>
        <w:t xml:space="preserve">{{field-off:Bible}}</w:t>
      </w:r>
    </w:p>
    <w:p>
      <w:r>
        <w:rPr>
          <w:sz w:val="18"/>
          <w:color w:val="777777"/>
        </w:rPr>
        <w:t xml:space="preserve">[[@Bible:Mark 5:39]] </w:t>
      </w:r>
      <w:r>
        <w:rPr>
          <w:b/>
        </w:rPr>
        <w:t xml:space="preserve">39 </w:t>
      </w:r>
      <w:r>
        <w:t xml:space="preserve"> {{field-on:Bible}}</w:t>
      </w:r>
      <w:r>
        <w:t xml:space="preserve">And when he had come in, he says to them, Why make you this disturbance, and weep? the girl is not dead</w:t>
      </w:r>
      <w:r>
        <w:rPr>
          <w:rStyle w:val="FootnoteReference"/>
        </w:rPr>
        <w:footnoteReference w:id="2646"/>
      </w:r>
      <w:r>
        <w:t xml:space="preserve">, but sleeps.</w:t>
      </w:r>
      <w:r>
        <w:t xml:space="preserve">{{field-off:Bible}}</w:t>
      </w:r>
    </w:p>
    <w:p>
      <w:r>
        <w:rPr>
          <w:sz w:val="18"/>
          <w:color w:val="777777"/>
        </w:rPr>
        <w:t xml:space="preserve">[[@Bible:Mark 5:40]] </w:t>
      </w:r>
      <w:r>
        <w:rPr>
          <w:b/>
        </w:rPr>
        <w:t xml:space="preserve">40 </w:t>
      </w:r>
      <w:r>
        <w:t xml:space="preserve"> {{field-on:Bible}}</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r>
        <w:t xml:space="preserve">{{field-off:Bible}}</w:t>
      </w:r>
    </w:p>
    <w:p>
      <w:r>
        <w:rPr>
          <w:sz w:val="18"/>
          <w:color w:val="777777"/>
        </w:rPr>
        <w:t xml:space="preserve">[[@Bible:Mark 5:41]] </w:t>
      </w:r>
      <w:r>
        <w:rPr>
          <w:b/>
        </w:rPr>
        <w:t xml:space="preserve">41 </w:t>
      </w:r>
      <w:r>
        <w:t xml:space="preserve"> {{field-on:Bible}}</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r>
        <w:t xml:space="preserve">{{field-off:Bible}}</w:t>
      </w:r>
    </w:p>
    <w:p>
      <w:r>
        <w:rPr>
          <w:sz w:val="18"/>
          <w:color w:val="777777"/>
        </w:rPr>
        <w:t xml:space="preserve">[[@Bible:Mark 5:42]] </w:t>
      </w:r>
      <w:r>
        <w:rPr>
          <w:b/>
        </w:rPr>
        <w:t xml:space="preserve">42 </w:t>
      </w:r>
      <w:r>
        <w:t xml:space="preserve"> {{field-on:Bible}}</w:t>
      </w:r>
      <w:r>
        <w:t xml:space="preserve">And immediately the girl arose, and walked; for she was of the age of twelve years. And they were astonished with a great astonishment.</w:t>
      </w:r>
      <w:r>
        <w:rPr>
          <w:rStyle w:val="FootnoteReference"/>
        </w:rPr>
        <w:footnoteReference w:id="2650"/>
      </w:r>
      <w:r>
        <w:t xml:space="preserve">{{field-off:Bible}}</w:t>
      </w:r>
    </w:p>
    <w:p>
      <w:r>
        <w:rPr>
          <w:sz w:val="18"/>
          <w:color w:val="777777"/>
        </w:rPr>
        <w:t xml:space="preserve">[[@Bible:Mark 5:43]] </w:t>
      </w:r>
      <w:r>
        <w:rPr>
          <w:b/>
        </w:rPr>
        <w:t xml:space="preserve">43 </w:t>
      </w:r>
      <w:r>
        <w:t xml:space="preserve"> {{field-on:Bible}}</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[[@Bible:Mark 6:1]] </w:t>
      </w:r>
      <w:r>
        <w:rPr>
          <w:b/>
        </w:rPr>
        <w:t xml:space="preserve">1 </w:t>
      </w:r>
      <w:r>
        <w:t xml:space="preserve"> {{field-on:Bible}}</w:t>
      </w:r>
      <w:r>
        <w:t xml:space="preserve">And he went out from there, and came</w:t>
      </w:r>
      <w:r>
        <w:rPr>
          <w:rStyle w:val="FootnoteReference"/>
        </w:rPr>
        <w:footnoteReference w:id="2653"/>
      </w:r>
      <w:r>
        <w:t xml:space="preserve"> into his own country; and his disciples follow him.</w:t>
      </w:r>
      <w:r>
        <w:t xml:space="preserve">{{field-off:Bible}}</w:t>
      </w:r>
    </w:p>
    <w:p>
      <w:r>
        <w:rPr>
          <w:sz w:val="18"/>
          <w:color w:val="777777"/>
        </w:rPr>
        <w:t xml:space="preserve">[[@Bible:Mark 6:2]] </w:t>
      </w:r>
      <w:r>
        <w:rPr>
          <w:b/>
        </w:rPr>
        <w:t xml:space="preserve">2 </w:t>
      </w:r>
      <w:r>
        <w:t xml:space="preserve"> {{field-on:Bible}}</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r>
        <w:t xml:space="preserve">{{field-off:Bible}}</w:t>
      </w:r>
    </w:p>
    <w:p>
      <w:r>
        <w:rPr>
          <w:sz w:val="18"/>
          <w:color w:val="777777"/>
        </w:rPr>
        <w:t xml:space="preserve">[[@Bible:Mark 6:3]] </w:t>
      </w:r>
      <w:r>
        <w:rPr>
          <w:b/>
        </w:rPr>
        <w:t xml:space="preserve">3 </w:t>
      </w:r>
      <w:r>
        <w:t xml:space="preserve"> {{field-on:Bible}}</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r>
        <w:t xml:space="preserve">{{field-off:Bible}}</w:t>
      </w:r>
    </w:p>
    <w:p>
      <w:r>
        <w:rPr>
          <w:sz w:val="18"/>
          <w:color w:val="777777"/>
        </w:rPr>
        <w:t xml:space="preserve">[[@Bible:Mark 6:4]] </w:t>
      </w:r>
      <w:r>
        <w:rPr>
          <w:b/>
        </w:rPr>
        <w:t xml:space="preserve">4 </w:t>
      </w:r>
      <w:r>
        <w:t xml:space="preserve"> {{field-on:Bible}}</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r>
        <w:t xml:space="preserve">{{field-off:Bible}}</w:t>
      </w:r>
    </w:p>
    <w:p>
      <w:r>
        <w:rPr>
          <w:sz w:val="18"/>
          <w:color w:val="777777"/>
        </w:rPr>
        <w:t xml:space="preserve">[[@Bible:Mark 6:5]] </w:t>
      </w:r>
      <w:r>
        <w:rPr>
          <w:b/>
        </w:rPr>
        <w:t xml:space="preserve">5 </w:t>
      </w:r>
      <w:r>
        <w:t xml:space="preserve"> {{field-on:Bible}}</w:t>
      </w:r>
      <w:r>
        <w:t xml:space="preserve">And he could do no mighty work there, except that he laid his hands upon a few sick folk, and healed them.</w:t>
      </w:r>
      <w:r>
        <w:rPr>
          <w:rStyle w:val="FootnoteReference"/>
        </w:rPr>
        <w:footnoteReference w:id="2671"/>
      </w:r>
      <w:r>
        <w:t xml:space="preserve">{{field-off:Bible}}</w:t>
      </w:r>
    </w:p>
    <w:p>
      <w:r>
        <w:rPr>
          <w:sz w:val="18"/>
          <w:color w:val="777777"/>
        </w:rPr>
        <w:t xml:space="preserve">[[@Bible:Mark 6:6]] </w:t>
      </w:r>
      <w:r>
        <w:rPr>
          <w:b/>
        </w:rPr>
        <w:t xml:space="preserve">6 </w:t>
      </w:r>
      <w:r>
        <w:t xml:space="preserve"> {{field-on:Bible}}</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r>
        <w:t xml:space="preserve">{{field-off:Bible}}</w:t>
      </w:r>
    </w:p>
    <w:p>
      <w:r>
        <w:rPr>
          <w:sz w:val="18"/>
          <w:color w:val="777777"/>
        </w:rPr>
        <w:t xml:space="preserve">[[@Bible:Mark 6:7]] </w:t>
      </w:r>
      <w:r>
        <w:rPr>
          <w:b/>
        </w:rPr>
        <w:t xml:space="preserve">7 </w:t>
      </w:r>
      <w:r>
        <w:t xml:space="preserve"> {{field-on:Bible}}</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r>
        <w:t xml:space="preserve">{{field-off:Bible}}</w:t>
      </w:r>
    </w:p>
    <w:p>
      <w:r>
        <w:rPr>
          <w:sz w:val="18"/>
          <w:color w:val="777777"/>
        </w:rPr>
        <w:t xml:space="preserve">[[@Bible:Mark 6:8]] </w:t>
      </w:r>
      <w:r>
        <w:rPr>
          <w:b/>
        </w:rPr>
        <w:t xml:space="preserve">8 </w:t>
      </w:r>
      <w:r>
        <w:t xml:space="preserve"> {{field-on:Bible}}</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r>
        <w:t xml:space="preserve">{{field-off:Bible}}</w:t>
      </w:r>
    </w:p>
    <w:p>
      <w:r>
        <w:rPr>
          <w:sz w:val="18"/>
          <w:color w:val="777777"/>
        </w:rPr>
        <w:t xml:space="preserve">[[@Bible:Mark 6:9]] </w:t>
      </w:r>
      <w:r>
        <w:rPr>
          <w:b/>
        </w:rPr>
        <w:t xml:space="preserve">9 </w:t>
      </w:r>
      <w:r>
        <w:t xml:space="preserve"> {{field-on:Bible}}</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r>
        <w:t xml:space="preserve">{{field-off:Bible}}</w:t>
      </w:r>
    </w:p>
    <w:p>
      <w:r>
        <w:rPr>
          <w:sz w:val="18"/>
          <w:color w:val="777777"/>
        </w:rPr>
        <w:t xml:space="preserve">[[@Bible:Mark 6:10]] </w:t>
      </w:r>
      <w:r>
        <w:rPr>
          <w:b/>
        </w:rPr>
        <w:t xml:space="preserve">10 </w:t>
      </w:r>
      <w:r>
        <w:t xml:space="preserve"> {{field-on:Bible}}</w:t>
      </w:r>
      <w:r>
        <w:t xml:space="preserve">And he said to them, Whatever place you enter into a house, remain there till you depart from that place.</w:t>
      </w:r>
      <w:r>
        <w:rPr>
          <w:rStyle w:val="FootnoteReference"/>
        </w:rPr>
        <w:footnoteReference w:id="2681"/>
      </w:r>
      <w:r>
        <w:t xml:space="preserve">{{field-off:Bible}}</w:t>
      </w:r>
    </w:p>
    <w:p>
      <w:r>
        <w:rPr>
          <w:sz w:val="18"/>
          <w:color w:val="777777"/>
        </w:rPr>
        <w:t xml:space="preserve">[[@Bible:Mark 6:11]] </w:t>
      </w:r>
      <w:r>
        <w:rPr>
          <w:b/>
        </w:rPr>
        <w:t xml:space="preserve">11 </w:t>
      </w:r>
      <w:r>
        <w:t xml:space="preserve"> {{field-on:Bible}}</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r>
        <w:t xml:space="preserve">{{field-off:Bible}}</w:t>
      </w:r>
    </w:p>
    <w:p>
      <w:r>
        <w:rPr>
          <w:sz w:val="18"/>
          <w:color w:val="777777"/>
        </w:rPr>
        <w:t xml:space="preserve">[[@Bible:Mark 6:12]] </w:t>
      </w:r>
      <w:r>
        <w:rPr>
          <w:b/>
        </w:rPr>
        <w:t xml:space="preserve">12 </w:t>
      </w:r>
      <w:r>
        <w:t xml:space="preserve"> {{field-on:Bible}}</w:t>
      </w:r>
      <w:r>
        <w:t xml:space="preserve">And they went out, and preached</w:t>
      </w:r>
      <w:r>
        <w:rPr>
          <w:rStyle w:val="FootnoteReference"/>
        </w:rPr>
        <w:footnoteReference w:id="2689"/>
      </w:r>
      <w:r>
        <w:t xml:space="preserve"> that men should repent.</w:t>
      </w:r>
      <w:r>
        <w:t xml:space="preserve">{{field-off:Bible}}</w:t>
      </w:r>
    </w:p>
    <w:p>
      <w:r>
        <w:rPr>
          <w:sz w:val="18"/>
          <w:color w:val="777777"/>
        </w:rPr>
        <w:t xml:space="preserve">[[@Bible:Mark 6:13]] </w:t>
      </w:r>
      <w:r>
        <w:rPr>
          <w:b/>
        </w:rPr>
        <w:t xml:space="preserve">13 </w:t>
      </w:r>
      <w:r>
        <w:t xml:space="preserve"> {{field-on:Bible}}</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r>
        <w:t xml:space="preserve">{{field-off:Bible}}</w:t>
      </w:r>
    </w:p>
    <w:p>
      <w:r>
        <w:rPr>
          <w:sz w:val="18"/>
          <w:color w:val="777777"/>
        </w:rPr>
        <w:t xml:space="preserve">[[@Bible:Mark 6:14]] </w:t>
      </w:r>
      <w:r>
        <w:rPr>
          <w:b/>
        </w:rPr>
        <w:t xml:space="preserve">14 </w:t>
      </w:r>
      <w:r>
        <w:t xml:space="preserve"> {{field-on:Bible}}</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r>
        <w:t xml:space="preserve">{{field-off:Bible}}</w:t>
      </w:r>
    </w:p>
    <w:p>
      <w:r>
        <w:rPr>
          <w:sz w:val="18"/>
          <w:color w:val="777777"/>
        </w:rPr>
        <w:t xml:space="preserve">[[@Bible:Mark 6:15]] </w:t>
      </w:r>
      <w:r>
        <w:rPr>
          <w:b/>
        </w:rPr>
        <w:t xml:space="preserve">15 </w:t>
      </w:r>
      <w:r>
        <w:t xml:space="preserve"> {{field-on:Bible}}</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r>
        <w:t xml:space="preserve">{{field-off:Bible}}</w:t>
      </w:r>
    </w:p>
    <w:p>
      <w:r>
        <w:rPr>
          <w:sz w:val="18"/>
          <w:color w:val="777777"/>
        </w:rPr>
        <w:t xml:space="preserve">[[@Bible:Mark 6:16]] </w:t>
      </w:r>
      <w:r>
        <w:rPr>
          <w:b/>
        </w:rPr>
        <w:t xml:space="preserve">16 </w:t>
      </w:r>
      <w:r>
        <w:t xml:space="preserve"> {{field-on:Bible}}</w:t>
      </w:r>
      <w:r>
        <w:t xml:space="preserve">But when Herod heard of it, he said, It is John, whom I beheaded: he has risen from the dead.</w:t>
      </w:r>
      <w:r>
        <w:t xml:space="preserve">{{field-off:Bible}}</w:t>
      </w:r>
    </w:p>
    <w:p>
      <w:r>
        <w:rPr>
          <w:sz w:val="18"/>
          <w:color w:val="777777"/>
        </w:rPr>
        <w:t xml:space="preserve">[[@Bible:Mark 6:17]] </w:t>
      </w:r>
      <w:r>
        <w:rPr>
          <w:b/>
        </w:rPr>
        <w:t xml:space="preserve">17 </w:t>
      </w:r>
      <w:r>
        <w:t xml:space="preserve"> {{field-on:Bible}}</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r>
        <w:t xml:space="preserve">{{field-off:Bible}}</w:t>
      </w:r>
    </w:p>
    <w:p>
      <w:r>
        <w:rPr>
          <w:sz w:val="18"/>
          <w:color w:val="777777"/>
        </w:rPr>
        <w:t xml:space="preserve">[[@Bible:Mark 6:18]] </w:t>
      </w:r>
      <w:r>
        <w:rPr>
          <w:b/>
        </w:rPr>
        <w:t xml:space="preserve">18 </w:t>
      </w:r>
      <w:r>
        <w:t xml:space="preserve"> {{field-on:Bible}}</w:t>
      </w:r>
      <w:r>
        <w:t xml:space="preserve">For John had said to Herod, It is not lawful for you to have your brother's wife.</w:t>
      </w:r>
      <w:r>
        <w:t xml:space="preserve">{{field-off:Bible}}</w:t>
      </w:r>
    </w:p>
    <w:p>
      <w:r>
        <w:rPr>
          <w:sz w:val="18"/>
          <w:color w:val="777777"/>
        </w:rPr>
        <w:t xml:space="preserve">[[@Bible:Mark 6:19]] </w:t>
      </w:r>
      <w:r>
        <w:rPr>
          <w:b/>
        </w:rPr>
        <w:t xml:space="preserve">19 </w:t>
      </w:r>
      <w:r>
        <w:t xml:space="preserve"> {{field-on:Bible}}</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r>
        <w:t xml:space="preserve">{{field-off:Bible}}</w:t>
      </w:r>
    </w:p>
    <w:p>
      <w:r>
        <w:rPr>
          <w:sz w:val="18"/>
          <w:color w:val="777777"/>
        </w:rPr>
        <w:t xml:space="preserve">[[@Bible:Mark 6:20]] </w:t>
      </w:r>
      <w:r>
        <w:rPr>
          <w:b/>
        </w:rPr>
        <w:t xml:space="preserve">20 </w:t>
      </w:r>
      <w:r>
        <w:t xml:space="preserve"> {{field-on:Bible}}</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r>
        <w:t xml:space="preserve">{{field-off:Bible}}</w:t>
      </w:r>
    </w:p>
    <w:p>
      <w:r>
        <w:rPr>
          <w:sz w:val="18"/>
          <w:color w:val="777777"/>
        </w:rPr>
        <w:t xml:space="preserve">[[@Bible:Mark 6:21]] </w:t>
      </w:r>
      <w:r>
        <w:rPr>
          <w:b/>
        </w:rPr>
        <w:t xml:space="preserve">21 </w:t>
      </w:r>
      <w:r>
        <w:t xml:space="preserve"> {{field-on:Bible}}</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r>
        <w:t xml:space="preserve">{{field-off:Bible}}</w:t>
      </w:r>
    </w:p>
    <w:p>
      <w:r>
        <w:rPr>
          <w:sz w:val="18"/>
          <w:color w:val="777777"/>
        </w:rPr>
        <w:t xml:space="preserve">[[@Bible:Mark 6:22]] </w:t>
      </w:r>
      <w:r>
        <w:rPr>
          <w:b/>
        </w:rPr>
        <w:t xml:space="preserve">22 </w:t>
      </w:r>
      <w:r>
        <w:t xml:space="preserve"> {{field-on:Bible}}</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r>
        <w:t xml:space="preserve">{{field-off:Bible}}</w:t>
      </w:r>
    </w:p>
    <w:p>
      <w:r>
        <w:rPr>
          <w:sz w:val="18"/>
          <w:color w:val="777777"/>
        </w:rPr>
        <w:t xml:space="preserve">[[@Bible:Mark 6:23]] </w:t>
      </w:r>
      <w:r>
        <w:rPr>
          <w:b/>
        </w:rPr>
        <w:t xml:space="preserve">23 </w:t>
      </w:r>
      <w:r>
        <w:t xml:space="preserve"> {{field-on:Bible}}</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r>
        <w:t xml:space="preserve">{{field-off:Bible}}</w:t>
      </w:r>
    </w:p>
    <w:p>
      <w:r>
        <w:rPr>
          <w:sz w:val="18"/>
          <w:color w:val="777777"/>
        </w:rPr>
        <w:t xml:space="preserve">[[@Bible:Mark 6:24]] </w:t>
      </w:r>
      <w:r>
        <w:rPr>
          <w:b/>
        </w:rPr>
        <w:t xml:space="preserve">24 </w:t>
      </w:r>
      <w:r>
        <w:t xml:space="preserve"> {{field-on:Bible}}</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r>
        <w:t xml:space="preserve">{{field-off:Bible}}</w:t>
      </w:r>
    </w:p>
    <w:p>
      <w:r>
        <w:rPr>
          <w:sz w:val="18"/>
          <w:color w:val="777777"/>
        </w:rPr>
        <w:t xml:space="preserve">[[@Bible:Mark 6:25]] </w:t>
      </w:r>
      <w:r>
        <w:rPr>
          <w:b/>
        </w:rPr>
        <w:t xml:space="preserve">25 </w:t>
      </w:r>
      <w:r>
        <w:t xml:space="preserve"> {{field-on:Bible}}</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r>
        <w:t xml:space="preserve">{{field-off:Bible}}</w:t>
      </w:r>
    </w:p>
    <w:p>
      <w:r>
        <w:rPr>
          <w:sz w:val="18"/>
          <w:color w:val="777777"/>
        </w:rPr>
        <w:t xml:space="preserve">[[@Bible:Mark 6:26]] </w:t>
      </w:r>
      <w:r>
        <w:rPr>
          <w:b/>
        </w:rPr>
        <w:t xml:space="preserve">26 </w:t>
      </w:r>
      <w:r>
        <w:t xml:space="preserve"> {{field-on:Bible}}</w:t>
      </w:r>
      <w:r>
        <w:t xml:space="preserve">And the king was exceedingly sorry; yet for his oath's sake, and for their sakes who sat with him, he would not reject her.</w:t>
      </w:r>
      <w:r>
        <w:rPr>
          <w:rStyle w:val="FootnoteReference"/>
        </w:rPr>
        <w:footnoteReference w:id="2717"/>
      </w:r>
      <w:r>
        <w:t xml:space="preserve">{{field-off:Bible}}</w:t>
      </w:r>
    </w:p>
    <w:p>
      <w:r>
        <w:rPr>
          <w:sz w:val="18"/>
          <w:color w:val="777777"/>
        </w:rPr>
        <w:t xml:space="preserve">[[@Bible:Mark 6:27]] </w:t>
      </w:r>
      <w:r>
        <w:rPr>
          <w:b/>
        </w:rPr>
        <w:t xml:space="preserve">27 </w:t>
      </w:r>
      <w:r>
        <w:t xml:space="preserve"> {{field-on:Bible}}</w:t>
      </w:r>
      <w:r>
        <w:t xml:space="preserve">And immediately the king sent an executioner</w:t>
      </w:r>
      <w:r>
        <w:rPr>
          <w:rStyle w:val="FootnoteReference"/>
        </w:rPr>
        <w:footnoteReference w:id="2718"/>
      </w:r>
      <w:r>
        <w:t xml:space="preserve">, and commanded his head to be brought: and he went and beheaded him in the prison,</w:t>
      </w:r>
      <w:r>
        <w:t xml:space="preserve">{{field-off:Bible}}</w:t>
      </w:r>
    </w:p>
    <w:p>
      <w:r>
        <w:rPr>
          <w:sz w:val="18"/>
          <w:color w:val="777777"/>
        </w:rPr>
        <w:t xml:space="preserve">[[@Bible:Mark 6:28]] </w:t>
      </w:r>
      <w:r>
        <w:rPr>
          <w:b/>
        </w:rPr>
        <w:t xml:space="preserve">28 </w:t>
      </w:r>
      <w:r>
        <w:t xml:space="preserve"> {{field-on:Bible}}</w:t>
      </w:r>
      <w:r>
        <w:t xml:space="preserve">And brought his head in a platter, and gave it to the girl: and the girl gave it to her mother.</w:t>
      </w:r>
      <w:r>
        <w:t xml:space="preserve">{{field-off:Bible}}</w:t>
      </w:r>
    </w:p>
    <w:p>
      <w:r>
        <w:rPr>
          <w:sz w:val="18"/>
          <w:color w:val="777777"/>
        </w:rPr>
        <w:t xml:space="preserve">[[@Bible:Mark 6:29]] </w:t>
      </w:r>
      <w:r>
        <w:rPr>
          <w:b/>
        </w:rPr>
        <w:t xml:space="preserve">29 </w:t>
      </w:r>
      <w:r>
        <w:t xml:space="preserve"> {{field-on:Bible}}</w:t>
      </w:r>
      <w:r>
        <w:t xml:space="preserve">And when his disciples heard of it, they came</w:t>
      </w:r>
      <w:r>
        <w:rPr>
          <w:rStyle w:val="FootnoteReference"/>
        </w:rPr>
        <w:footnoteReference w:id="2719"/>
      </w:r>
      <w:r>
        <w:t xml:space="preserve"> and took up his corpse, and laid it in a tomb.</w:t>
      </w:r>
      <w:r>
        <w:t xml:space="preserve">{{field-off:Bible}}</w:t>
      </w:r>
    </w:p>
    <w:p>
      <w:r>
        <w:rPr>
          <w:sz w:val="18"/>
          <w:color w:val="777777"/>
        </w:rPr>
        <w:t xml:space="preserve">[[@Bible:Mark 6:30]] </w:t>
      </w:r>
      <w:r>
        <w:rPr>
          <w:b/>
        </w:rPr>
        <w:t xml:space="preserve">30 </w:t>
      </w:r>
      <w:r>
        <w:t xml:space="preserve"> {{field-on:Bible}}</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r>
        <w:t xml:space="preserve">{{field-off:Bible}}</w:t>
      </w:r>
    </w:p>
    <w:p>
      <w:r>
        <w:rPr>
          <w:sz w:val="18"/>
          <w:color w:val="777777"/>
        </w:rPr>
        <w:t xml:space="preserve">[[@Bible:Mark 6:31]] </w:t>
      </w:r>
      <w:r>
        <w:rPr>
          <w:b/>
        </w:rPr>
        <w:t xml:space="preserve">31 </w:t>
      </w:r>
      <w:r>
        <w:t xml:space="preserve"> {{field-on:Bible}}</w:t>
      </w:r>
      <w:r>
        <w:t xml:space="preserve">And he said to them, Come yourselves apart into a desert place, and rest a while: for there were many coming and going, and they had no leisure even to eat.</w:t>
      </w:r>
      <w:r>
        <w:t xml:space="preserve">{{field-off:Bible}}</w:t>
      </w:r>
    </w:p>
    <w:p>
      <w:r>
        <w:rPr>
          <w:sz w:val="18"/>
          <w:color w:val="777777"/>
        </w:rPr>
        <w:t xml:space="preserve">[[@Bible:Mark 6:32]] </w:t>
      </w:r>
      <w:r>
        <w:rPr>
          <w:b/>
        </w:rPr>
        <w:t xml:space="preserve">32 </w:t>
      </w:r>
      <w:r>
        <w:t xml:space="preserve"> {{field-on:Bible}}</w:t>
      </w:r>
      <w:r>
        <w:t xml:space="preserve">And they departed into a desert place by boat privately.</w:t>
      </w:r>
      <w:r>
        <w:rPr>
          <w:rStyle w:val="FootnoteReference"/>
        </w:rPr>
        <w:footnoteReference w:id="2722"/>
      </w:r>
      <w:r>
        <w:t xml:space="preserve">{{field-off:Bible}}</w:t>
      </w:r>
    </w:p>
    <w:p>
      <w:r>
        <w:rPr>
          <w:sz w:val="18"/>
          <w:color w:val="777777"/>
        </w:rPr>
        <w:t xml:space="preserve">[[@Bible:Mark 6:33]] </w:t>
      </w:r>
      <w:r>
        <w:rPr>
          <w:b/>
        </w:rPr>
        <w:t xml:space="preserve">33 </w:t>
      </w:r>
      <w:r>
        <w:t xml:space="preserve"> {{field-on:Bible}}</w:t>
      </w:r>
      <w:r>
        <w:t xml:space="preserve">And the people saw them departing, and many knew him, and ran on foot there out of all cities, and went before them, and came together to him.</w:t>
      </w:r>
      <w:r>
        <w:rPr>
          <w:rStyle w:val="FootnoteReference"/>
        </w:rPr>
        <w:footnoteReference w:id="2723"/>
      </w:r>
      <w:r>
        <w:t xml:space="preserve">{{field-off:Bible}}</w:t>
      </w:r>
    </w:p>
    <w:p>
      <w:r>
        <w:rPr>
          <w:sz w:val="18"/>
          <w:color w:val="777777"/>
        </w:rPr>
        <w:t xml:space="preserve">[[@Bible:Mark 6:34]] </w:t>
      </w:r>
      <w:r>
        <w:rPr>
          <w:b/>
        </w:rPr>
        <w:t xml:space="preserve">34 </w:t>
      </w:r>
      <w:r>
        <w:t xml:space="preserve"> {{field-on:Bible}}</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r>
        <w:t xml:space="preserve">{{field-off:Bible}}</w:t>
      </w:r>
    </w:p>
    <w:p>
      <w:r>
        <w:rPr>
          <w:sz w:val="18"/>
          <w:color w:val="777777"/>
        </w:rPr>
        <w:t xml:space="preserve">[[@Bible:Mark 6:35]] </w:t>
      </w:r>
      <w:r>
        <w:rPr>
          <w:b/>
        </w:rPr>
        <w:t xml:space="preserve">35 </w:t>
      </w:r>
      <w:r>
        <w:t xml:space="preserve"> {{field-on:Bible}}</w:t>
      </w:r>
      <w:r>
        <w:t xml:space="preserve">And when the day was now far spent, his disciples came to him, and said, This is a desert place, and now the time is late:</w:t>
      </w:r>
      <w:r>
        <w:rPr>
          <w:rStyle w:val="FootnoteReference"/>
        </w:rPr>
        <w:footnoteReference w:id="2725"/>
      </w:r>
      <w:r>
        <w:t xml:space="preserve">{{field-off:Bible}}</w:t>
      </w:r>
    </w:p>
    <w:p>
      <w:r>
        <w:rPr>
          <w:sz w:val="18"/>
          <w:color w:val="777777"/>
        </w:rPr>
        <w:t xml:space="preserve">[[@Bible:Mark 6:36]] </w:t>
      </w:r>
      <w:r>
        <w:rPr>
          <w:b/>
        </w:rPr>
        <w:t xml:space="preserve">36 </w:t>
      </w:r>
      <w:r>
        <w:t xml:space="preserve"> {{field-on:Bible}}</w:t>
      </w:r>
      <w:r>
        <w:t xml:space="preserve">Send them away, that they may go into the country round about, and into the villages, and buy themselves bread: for they have nothing to eat.</w:t>
      </w:r>
      <w:r>
        <w:rPr>
          <w:rStyle w:val="FootnoteReference"/>
        </w:rPr>
        <w:footnoteReference w:id="2726"/>
      </w:r>
      <w:r>
        <w:t xml:space="preserve">{{field-off:Bible}}</w:t>
      </w:r>
    </w:p>
    <w:p>
      <w:r>
        <w:rPr>
          <w:sz w:val="18"/>
          <w:color w:val="777777"/>
        </w:rPr>
        <w:t xml:space="preserve">[[@Bible:Mark 6:37]] </w:t>
      </w:r>
      <w:r>
        <w:rPr>
          <w:b/>
        </w:rPr>
        <w:t xml:space="preserve">37 </w:t>
      </w:r>
      <w:r>
        <w:t xml:space="preserve"> {{field-on:Bible}}</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r>
        <w:t xml:space="preserve">{{field-off:Bible}}</w:t>
      </w:r>
    </w:p>
    <w:p>
      <w:r>
        <w:rPr>
          <w:sz w:val="18"/>
          <w:color w:val="777777"/>
        </w:rPr>
        <w:t xml:space="preserve">[[@Bible:Mark 6:38]] </w:t>
      </w:r>
      <w:r>
        <w:rPr>
          <w:b/>
        </w:rPr>
        <w:t xml:space="preserve">38 </w:t>
      </w:r>
      <w:r>
        <w:t xml:space="preserve"> {{field-on:Bible}}</w:t>
      </w:r>
      <w:r>
        <w:t xml:space="preserve">He says to them, How many loaves have you? go and see. And when they knew, they say, Five, and two fish.</w:t>
      </w:r>
      <w:r>
        <w:rPr>
          <w:rStyle w:val="FootnoteReference"/>
        </w:rPr>
        <w:footnoteReference w:id="2729"/>
      </w:r>
      <w:r>
        <w:t xml:space="preserve">{{field-off:Bible}}</w:t>
      </w:r>
    </w:p>
    <w:p>
      <w:r>
        <w:rPr>
          <w:sz w:val="18"/>
          <w:color w:val="777777"/>
        </w:rPr>
        <w:t xml:space="preserve">[[@Bible:Mark 6:39]] </w:t>
      </w:r>
      <w:r>
        <w:rPr>
          <w:b/>
        </w:rPr>
        <w:t xml:space="preserve">39 </w:t>
      </w:r>
      <w:r>
        <w:t xml:space="preserve"> {{field-on:Bible}}</w:t>
      </w:r>
      <w:r>
        <w:t xml:space="preserve">And he commanded them to make all sit down in groups upon the green grass.</w:t>
      </w:r>
      <w:r>
        <w:rPr>
          <w:rStyle w:val="FootnoteReference"/>
        </w:rPr>
        <w:footnoteReference w:id="2730"/>
      </w:r>
      <w:r>
        <w:t xml:space="preserve">{{field-off:Bible}}</w:t>
      </w:r>
    </w:p>
    <w:p>
      <w:r>
        <w:rPr>
          <w:sz w:val="18"/>
          <w:color w:val="777777"/>
        </w:rPr>
        <w:t xml:space="preserve">[[@Bible:Mark 6:40]] </w:t>
      </w:r>
      <w:r>
        <w:rPr>
          <w:b/>
        </w:rPr>
        <w:t xml:space="preserve">40 </w:t>
      </w:r>
      <w:r>
        <w:t xml:space="preserve"> {{field-on:Bible}}</w:t>
      </w:r>
      <w:r>
        <w:t xml:space="preserve">And they sat down in ranks, by hundreds</w:t>
      </w:r>
      <w:r>
        <w:rPr>
          <w:rStyle w:val="FootnoteReference"/>
        </w:rPr>
        <w:footnoteReference w:id="2731"/>
      </w:r>
      <w:r>
        <w:t xml:space="preserve">, and by fifties.</w:t>
      </w:r>
      <w:r>
        <w:t xml:space="preserve">{{field-off:Bible}}</w:t>
      </w:r>
    </w:p>
    <w:p>
      <w:r>
        <w:rPr>
          <w:sz w:val="18"/>
          <w:color w:val="777777"/>
        </w:rPr>
        <w:t xml:space="preserve">[[@Bible:Mark 6:41]] </w:t>
      </w:r>
      <w:r>
        <w:rPr>
          <w:b/>
        </w:rPr>
        <w:t xml:space="preserve">41 </w:t>
      </w:r>
      <w:r>
        <w:t xml:space="preserve"> {{field-on:Bible}}</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r>
        <w:t xml:space="preserve">{{field-off:Bible}}</w:t>
      </w:r>
    </w:p>
    <w:p>
      <w:r>
        <w:rPr>
          <w:sz w:val="18"/>
          <w:color w:val="777777"/>
        </w:rPr>
        <w:t xml:space="preserve">[[@Bible:Mark 6:42]] </w:t>
      </w:r>
      <w:r>
        <w:rPr>
          <w:b/>
        </w:rPr>
        <w:t xml:space="preserve">42 </w:t>
      </w:r>
      <w:r>
        <w:t xml:space="preserve"> {{field-on:Bible}}</w:t>
      </w:r>
      <w:r>
        <w:t xml:space="preserve">And they all ate, and were filled.</w:t>
      </w:r>
      <w:r>
        <w:rPr>
          <w:rStyle w:val="FootnoteReference"/>
        </w:rPr>
        <w:footnoteReference w:id="2734"/>
      </w:r>
      <w:r>
        <w:t xml:space="preserve">{{field-off:Bible}}</w:t>
      </w:r>
    </w:p>
    <w:p>
      <w:r>
        <w:rPr>
          <w:sz w:val="18"/>
          <w:color w:val="777777"/>
        </w:rPr>
        <w:t xml:space="preserve">[[@Bible:Mark 6:43]] </w:t>
      </w:r>
      <w:r>
        <w:rPr>
          <w:b/>
        </w:rPr>
        <w:t xml:space="preserve">43 </w:t>
      </w:r>
      <w:r>
        <w:t xml:space="preserve"> {{field-on:Bible}}</w:t>
      </w:r>
      <w:r>
        <w:t xml:space="preserve">And they took up twelve baskets full of the fragments, and of the fish.</w:t>
      </w:r>
      <w:r>
        <w:rPr>
          <w:rStyle w:val="FootnoteReference"/>
        </w:rPr>
        <w:footnoteReference w:id="2735"/>
      </w:r>
      <w:r>
        <w:t xml:space="preserve">{{field-off:Bible}}</w:t>
      </w:r>
    </w:p>
    <w:p>
      <w:r>
        <w:rPr>
          <w:sz w:val="18"/>
          <w:color w:val="777777"/>
        </w:rPr>
        <w:t xml:space="preserve">[[@Bible:Mark 6:44]] </w:t>
      </w:r>
      <w:r>
        <w:rPr>
          <w:b/>
        </w:rPr>
        <w:t xml:space="preserve">44 </w:t>
      </w:r>
      <w:r>
        <w:t xml:space="preserve"> {{field-on:Bible}}</w:t>
      </w:r>
      <w:r>
        <w:t xml:space="preserve">And those who ate of the loaves were about five thousand men.</w:t>
      </w:r>
      <w:r>
        <w:t xml:space="preserve">{{field-off:Bible}}</w:t>
      </w:r>
    </w:p>
    <w:p>
      <w:r>
        <w:rPr>
          <w:sz w:val="18"/>
          <w:color w:val="777777"/>
        </w:rPr>
        <w:t xml:space="preserve">[[@Bible:Mark 6:45]] </w:t>
      </w:r>
      <w:r>
        <w:rPr>
          <w:b/>
        </w:rPr>
        <w:t xml:space="preserve">45 </w:t>
      </w:r>
      <w:r>
        <w:t xml:space="preserve"> {{field-on:Bible}}</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r>
        <w:t xml:space="preserve">{{field-off:Bible}}</w:t>
      </w:r>
    </w:p>
    <w:p>
      <w:r>
        <w:rPr>
          <w:sz w:val="18"/>
          <w:color w:val="777777"/>
        </w:rPr>
        <w:t xml:space="preserve">[[@Bible:Mark 6:46]] </w:t>
      </w:r>
      <w:r>
        <w:rPr>
          <w:b/>
        </w:rPr>
        <w:t xml:space="preserve">46 </w:t>
      </w:r>
      <w:r>
        <w:t xml:space="preserve"> {{field-on:Bible}}</w:t>
      </w:r>
      <w:r>
        <w:t xml:space="preserve">And when he had sent them away, he departed onto a mountain to pray.</w:t>
      </w:r>
      <w:r>
        <w:rPr>
          <w:rStyle w:val="FootnoteReference"/>
        </w:rPr>
        <w:footnoteReference w:id="2739"/>
      </w:r>
      <w:r>
        <w:t xml:space="preserve">{{field-off:Bible}}</w:t>
      </w:r>
    </w:p>
    <w:p>
      <w:r>
        <w:rPr>
          <w:sz w:val="18"/>
          <w:color w:val="777777"/>
        </w:rPr>
        <w:t xml:space="preserve">[[@Bible:Mark 6:47]] </w:t>
      </w:r>
      <w:r>
        <w:rPr>
          <w:b/>
        </w:rPr>
        <w:t xml:space="preserve">47 </w:t>
      </w:r>
      <w:r>
        <w:t xml:space="preserve"> {{field-on:Bible}}</w:t>
      </w:r>
      <w:r>
        <w:t xml:space="preserve">And when even had come, the boat was in the midst of the sea, and he alone on the land.</w:t>
      </w:r>
      <w:r>
        <w:rPr>
          <w:rStyle w:val="FootnoteReference"/>
        </w:rPr>
        <w:footnoteReference w:id="2740"/>
      </w:r>
      <w:r>
        <w:t xml:space="preserve">{{field-off:Bible}}</w:t>
      </w:r>
    </w:p>
    <w:p>
      <w:r>
        <w:rPr>
          <w:sz w:val="18"/>
          <w:color w:val="777777"/>
        </w:rPr>
        <w:t xml:space="preserve">[[@Bible:Mark 6:48]] </w:t>
      </w:r>
      <w:r>
        <w:rPr>
          <w:b/>
        </w:rPr>
        <w:t xml:space="preserve">48 </w:t>
      </w:r>
      <w:r>
        <w:t xml:space="preserve"> {{field-on:Bible}}</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r>
        <w:t xml:space="preserve">{{field-off:Bible}}</w:t>
      </w:r>
    </w:p>
    <w:p>
      <w:r>
        <w:rPr>
          <w:sz w:val="18"/>
          <w:color w:val="777777"/>
        </w:rPr>
        <w:t xml:space="preserve">[[@Bible:Mark 6:49]] </w:t>
      </w:r>
      <w:r>
        <w:rPr>
          <w:b/>
        </w:rPr>
        <w:t xml:space="preserve">49 </w:t>
      </w:r>
      <w:r>
        <w:t xml:space="preserve"> {{field-on:Bible}}</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r>
        <w:t xml:space="preserve">{{field-off:Bible}}</w:t>
      </w:r>
    </w:p>
    <w:p>
      <w:r>
        <w:rPr>
          <w:sz w:val="18"/>
          <w:color w:val="777777"/>
        </w:rPr>
        <w:t xml:space="preserve">[[@Bible:Mark 6:50]] </w:t>
      </w:r>
      <w:r>
        <w:rPr>
          <w:b/>
        </w:rPr>
        <w:t xml:space="preserve">50 </w:t>
      </w:r>
      <w:r>
        <w:t xml:space="preserve"> {{field-on:Bible}}</w:t>
      </w:r>
      <w:r>
        <w:t xml:space="preserve">For they all saw him, and were troubled. And immediately he talked with them, and says to them, take courage: it is I</w:t>
      </w:r>
      <w:r>
        <w:rPr>
          <w:rStyle w:val="FootnoteReference"/>
        </w:rPr>
        <w:footnoteReference w:id="2746"/>
      </w:r>
      <w:r>
        <w:t xml:space="preserve">; do not be afraid.</w:t>
      </w:r>
      <w:r>
        <w:t xml:space="preserve">{{field-off:Bible}}</w:t>
      </w:r>
    </w:p>
    <w:p>
      <w:r>
        <w:rPr>
          <w:sz w:val="18"/>
          <w:color w:val="777777"/>
        </w:rPr>
        <w:t xml:space="preserve">[[@Bible:Mark 6:51]] </w:t>
      </w:r>
      <w:r>
        <w:rPr>
          <w:b/>
        </w:rPr>
        <w:t xml:space="preserve">51 </w:t>
      </w:r>
      <w:r>
        <w:t xml:space="preserve"> {{field-on:Bible}}</w:t>
      </w:r>
      <w:r>
        <w:t xml:space="preserve">And he went up to them into the boat; and the wind ceased: and they were greatly amazed in themselves beyond measure, and wondered.</w:t>
      </w:r>
      <w:r>
        <w:t xml:space="preserve">{{field-off:Bible}}</w:t>
      </w:r>
    </w:p>
    <w:p>
      <w:r>
        <w:rPr>
          <w:sz w:val="18"/>
          <w:color w:val="777777"/>
        </w:rPr>
        <w:t xml:space="preserve">[[@Bible:Mark 6:52]] </w:t>
      </w:r>
      <w:r>
        <w:rPr>
          <w:b/>
        </w:rPr>
        <w:t xml:space="preserve">52 </w:t>
      </w:r>
      <w:r>
        <w:t xml:space="preserve"> {{field-on:Bible}}</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r>
        <w:t xml:space="preserve">{{field-off:Bible}}</w:t>
      </w:r>
    </w:p>
    <w:p>
      <w:r>
        <w:rPr>
          <w:sz w:val="18"/>
          <w:color w:val="777777"/>
        </w:rPr>
        <w:t xml:space="preserve">[[@Bible:Mark 6:53]] </w:t>
      </w:r>
      <w:r>
        <w:rPr>
          <w:b/>
        </w:rPr>
        <w:t xml:space="preserve">53 </w:t>
      </w:r>
      <w:r>
        <w:t xml:space="preserve"> {{field-on:Bible}}</w:t>
      </w:r>
      <w:r>
        <w:t xml:space="preserve">And when they had passed over, they came into the land of Gennesaret</w:t>
      </w:r>
      <w:r>
        <w:rPr>
          <w:rStyle w:val="FootnoteReference"/>
        </w:rPr>
        <w:footnoteReference w:id="2749"/>
      </w:r>
      <w:r>
        <w:t xml:space="preserve">, and drew to the shore.</w:t>
      </w:r>
      <w:r>
        <w:t xml:space="preserve">{{field-off:Bible}}</w:t>
      </w:r>
    </w:p>
    <w:p>
      <w:r>
        <w:rPr>
          <w:sz w:val="18"/>
          <w:color w:val="777777"/>
        </w:rPr>
        <w:t xml:space="preserve">[[@Bible:Mark 6:54]] </w:t>
      </w:r>
      <w:r>
        <w:rPr>
          <w:b/>
        </w:rPr>
        <w:t xml:space="preserve">54 </w:t>
      </w:r>
      <w:r>
        <w:t xml:space="preserve"> {{field-on:Bible}}</w:t>
      </w:r>
      <w:r>
        <w:t xml:space="preserve">And when they had come out of the boat, immediately they knew</w:t>
      </w:r>
      <w:r>
        <w:rPr>
          <w:rStyle w:val="FootnoteReference"/>
        </w:rPr>
        <w:footnoteReference w:id="2750"/>
      </w:r>
      <w:r>
        <w:t xml:space="preserve"> him,</w:t>
      </w:r>
      <w:r>
        <w:t xml:space="preserve">{{field-off:Bible}}</w:t>
      </w:r>
    </w:p>
    <w:p>
      <w:r>
        <w:rPr>
          <w:sz w:val="18"/>
          <w:color w:val="777777"/>
        </w:rPr>
        <w:t xml:space="preserve">[[@Bible:Mark 6:55]] </w:t>
      </w:r>
      <w:r>
        <w:rPr>
          <w:b/>
        </w:rPr>
        <w:t xml:space="preserve">55 </w:t>
      </w:r>
      <w:r>
        <w:t xml:space="preserve"> {{field-on:Bible}}</w:t>
      </w:r>
      <w:r>
        <w:t xml:space="preserve">And ran through that whole region round about, and began to carry around in beds those who were sick, wherever they heard he was.</w:t>
      </w:r>
      <w:r>
        <w:rPr>
          <w:rStyle w:val="FootnoteReference"/>
        </w:rPr>
        <w:footnoteReference w:id="2751"/>
      </w:r>
      <w:r>
        <w:t xml:space="preserve">{{field-off:Bible}}</w:t>
      </w:r>
    </w:p>
    <w:p>
      <w:r>
        <w:rPr>
          <w:sz w:val="18"/>
          <w:color w:val="777777"/>
        </w:rPr>
        <w:t xml:space="preserve">[[@Bible:Mark 6:56]] </w:t>
      </w:r>
      <w:r>
        <w:rPr>
          <w:b/>
        </w:rPr>
        <w:t xml:space="preserve">56 </w:t>
      </w:r>
      <w:r>
        <w:t xml:space="preserve"> {{field-on:Bible}}</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[[@Bible:Mark 7:1]] </w:t>
      </w:r>
      <w:r>
        <w:rPr>
          <w:b/>
        </w:rPr>
        <w:t xml:space="preserve">1 </w:t>
      </w:r>
      <w:r>
        <w:t xml:space="preserve"> {{field-on:Bible}}</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r>
        <w:t xml:space="preserve">{{field-off:Bible}}</w:t>
      </w:r>
    </w:p>
    <w:p>
      <w:r>
        <w:rPr>
          <w:sz w:val="18"/>
          <w:color w:val="777777"/>
        </w:rPr>
        <w:t xml:space="preserve">[[@Bible:Mark 7:2]] </w:t>
      </w:r>
      <w:r>
        <w:rPr>
          <w:b/>
        </w:rPr>
        <w:t xml:space="preserve">2 </w:t>
      </w:r>
      <w:r>
        <w:t xml:space="preserve"> {{field-on:Bible}}</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r>
        <w:t xml:space="preserve">{{field-off:Bible}}</w:t>
      </w:r>
    </w:p>
    <w:p>
      <w:r>
        <w:rPr>
          <w:sz w:val="18"/>
          <w:color w:val="777777"/>
        </w:rPr>
        <w:t xml:space="preserve">[[@Bible:Mark 7:3]] </w:t>
      </w:r>
      <w:r>
        <w:rPr>
          <w:b/>
        </w:rPr>
        <w:t xml:space="preserve">3 </w:t>
      </w:r>
      <w:r>
        <w:t xml:space="preserve"> {{field-on:Bible}}</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r>
        <w:t xml:space="preserve">{{field-off:Bible}}</w:t>
      </w:r>
    </w:p>
    <w:p>
      <w:r>
        <w:rPr>
          <w:sz w:val="18"/>
          <w:color w:val="777777"/>
        </w:rPr>
        <w:t xml:space="preserve">[[@Bible:Mark 7:4]] </w:t>
      </w:r>
      <w:r>
        <w:rPr>
          <w:b/>
        </w:rPr>
        <w:t xml:space="preserve">4 </w:t>
      </w:r>
      <w:r>
        <w:t xml:space="preserve"> {{field-on:Bible}}</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r>
        <w:t xml:space="preserve">{{field-off:Bible}}</w:t>
      </w:r>
    </w:p>
    <w:p>
      <w:r>
        <w:rPr>
          <w:sz w:val="18"/>
          <w:color w:val="777777"/>
        </w:rPr>
        <w:t xml:space="preserve">[[@Bible:Mark 7:5]] </w:t>
      </w:r>
      <w:r>
        <w:rPr>
          <w:b/>
        </w:rPr>
        <w:t xml:space="preserve">5 </w:t>
      </w:r>
      <w:r>
        <w:t xml:space="preserve"> {{field-on:Bible}}</w:t>
      </w:r>
      <w:r>
        <w:t xml:space="preserve">Then the Pharisees and scribes asked him, Why do your disciples not walk according to the tradition of the elders, but eat bread with unwashed hands?</w:t>
      </w:r>
      <w:r>
        <w:rPr>
          <w:rStyle w:val="FootnoteReference"/>
        </w:rPr>
        <w:footnoteReference w:id="2764"/>
      </w:r>
      <w:r>
        <w:t xml:space="preserve">{{field-off:Bible}}</w:t>
      </w:r>
    </w:p>
    <w:p>
      <w:r>
        <w:rPr>
          <w:sz w:val="18"/>
          <w:color w:val="777777"/>
        </w:rPr>
        <w:t xml:space="preserve">[[@Bible:Mark 7:6]] </w:t>
      </w:r>
      <w:r>
        <w:rPr>
          <w:b/>
        </w:rPr>
        <w:t xml:space="preserve">6 </w:t>
      </w:r>
      <w:r>
        <w:t xml:space="preserve"> {{field-on:Bible}}</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r>
        <w:t xml:space="preserve">{{field-off:Bible}}</w:t>
      </w:r>
    </w:p>
    <w:p>
      <w:r>
        <w:rPr>
          <w:sz w:val="18"/>
          <w:color w:val="777777"/>
        </w:rPr>
        <w:t xml:space="preserve">[[@Bible:Mark 7:7]] </w:t>
      </w:r>
      <w:r>
        <w:rPr>
          <w:b/>
        </w:rPr>
        <w:t xml:space="preserve">7 </w:t>
      </w:r>
      <w:r>
        <w:t xml:space="preserve"> {{field-on:Bible}}</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r>
        <w:t xml:space="preserve">{{field-off:Bible}}</w:t>
      </w:r>
    </w:p>
    <w:p>
      <w:r>
        <w:rPr>
          <w:sz w:val="18"/>
          <w:color w:val="777777"/>
        </w:rPr>
        <w:t xml:space="preserve">[[@Bible:Mark 7:8]] </w:t>
      </w:r>
      <w:r>
        <w:rPr>
          <w:b/>
        </w:rPr>
        <w:t xml:space="preserve">8 </w:t>
      </w:r>
      <w:r>
        <w:t xml:space="preserve"> {{field-on:Bible}}</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r>
        <w:t xml:space="preserve">{{field-off:Bible}}</w:t>
      </w:r>
    </w:p>
    <w:p>
      <w:r>
        <w:rPr>
          <w:sz w:val="18"/>
          <w:color w:val="777777"/>
        </w:rPr>
        <w:t xml:space="preserve">[[@Bible:Mark 7:9]] </w:t>
      </w:r>
      <w:r>
        <w:rPr>
          <w:b/>
        </w:rPr>
        <w:t xml:space="preserve">9 </w:t>
      </w:r>
      <w:r>
        <w:t xml:space="preserve"> {{field-on:Bible}}</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r>
        <w:t xml:space="preserve">{{field-off:Bible}}</w:t>
      </w:r>
    </w:p>
    <w:p>
      <w:r>
        <w:rPr>
          <w:sz w:val="18"/>
          <w:color w:val="777777"/>
        </w:rPr>
        <w:t xml:space="preserve">[[@Bible:Mark 7:10]] </w:t>
      </w:r>
      <w:r>
        <w:rPr>
          <w:b/>
        </w:rPr>
        <w:t xml:space="preserve">10 </w:t>
      </w:r>
      <w:r>
        <w:t xml:space="preserve"> {{field-on:Bible}}</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r>
        <w:t xml:space="preserve">{{field-off:Bible}}</w:t>
      </w:r>
    </w:p>
    <w:p>
      <w:r>
        <w:rPr>
          <w:sz w:val="18"/>
          <w:color w:val="777777"/>
        </w:rPr>
        <w:t xml:space="preserve">[[@Bible:Mark 7:11]] </w:t>
      </w:r>
      <w:r>
        <w:rPr>
          <w:b/>
        </w:rPr>
        <w:t xml:space="preserve">11 </w:t>
      </w:r>
      <w:r>
        <w:t xml:space="preserve"> {{field-on:Bible}}</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r>
        <w:t xml:space="preserve">{{field-off:Bible}}</w:t>
      </w:r>
    </w:p>
    <w:p>
      <w:r>
        <w:rPr>
          <w:sz w:val="18"/>
          <w:color w:val="777777"/>
        </w:rPr>
        <w:t xml:space="preserve">[[@Bible:Mark 7:12]] </w:t>
      </w:r>
      <w:r>
        <w:rPr>
          <w:b/>
        </w:rPr>
        <w:t xml:space="preserve">12 </w:t>
      </w:r>
      <w:r>
        <w:t xml:space="preserve"> {{field-on:Bible}}</w:t>
      </w:r>
      <w:r>
        <w:t xml:space="preserve">And you no longer allow him to do anything for his father or his mother;</w:t>
      </w:r>
      <w:r>
        <w:t xml:space="preserve">{{field-off:Bible}}</w:t>
      </w:r>
    </w:p>
    <w:p>
      <w:r>
        <w:rPr>
          <w:sz w:val="18"/>
          <w:color w:val="777777"/>
        </w:rPr>
        <w:t xml:space="preserve">[[@Bible:Mark 7:13]] </w:t>
      </w:r>
      <w:r>
        <w:rPr>
          <w:b/>
        </w:rPr>
        <w:t xml:space="preserve">13 </w:t>
      </w:r>
      <w:r>
        <w:t xml:space="preserve"> {{field-on:Bible}}</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r>
        <w:t xml:space="preserve">{{field-off:Bible}}</w:t>
      </w:r>
    </w:p>
    <w:p>
      <w:r>
        <w:rPr>
          <w:sz w:val="18"/>
          <w:color w:val="777777"/>
        </w:rPr>
        <w:t xml:space="preserve">[[@Bible:Mark 7:14]] </w:t>
      </w:r>
      <w:r>
        <w:rPr>
          <w:b/>
        </w:rPr>
        <w:t xml:space="preserve">14 </w:t>
      </w:r>
      <w:r>
        <w:t xml:space="preserve"> {{field-on:Bible}}</w:t>
      </w:r>
      <w:r>
        <w:t xml:space="preserve">And when he had called all the people to him, he said to them, Listen to me every one of you, and understand</w:t>
      </w:r>
      <w:r>
        <w:rPr>
          <w:rStyle w:val="FootnoteReference"/>
        </w:rPr>
        <w:footnoteReference w:id="2784"/>
      </w:r>
      <w:r>
        <w:t xml:space="preserve">:</w:t>
      </w:r>
      <w:r>
        <w:t xml:space="preserve">{{field-off:Bible}}</w:t>
      </w:r>
    </w:p>
    <w:p>
      <w:r>
        <w:rPr>
          <w:sz w:val="18"/>
          <w:color w:val="777777"/>
        </w:rPr>
        <w:t xml:space="preserve">[[@Bible:Mark 7:15]] </w:t>
      </w:r>
      <w:r>
        <w:rPr>
          <w:b/>
        </w:rPr>
        <w:t xml:space="preserve">15 </w:t>
      </w:r>
      <w:r>
        <w:t xml:space="preserve"> {{field-on:Bible}}</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r>
        <w:t xml:space="preserve">{{field-off:Bible}}</w:t>
      </w:r>
    </w:p>
    <w:p>
      <w:r>
        <w:rPr>
          <w:sz w:val="18"/>
          <w:color w:val="777777"/>
        </w:rPr>
        <w:t xml:space="preserve">[[@Bible:Mark 7:16]] </w:t>
      </w:r>
      <w:r>
        <w:rPr>
          <w:b/>
        </w:rPr>
        <w:t xml:space="preserve">16 </w:t>
      </w:r>
      <w:r>
        <w:t xml:space="preserve"> {{field-on:Bible}}</w:t>
      </w:r>
      <w:r>
        <w:t xml:space="preserve">If anyone has ears to hear, let him hear.</w:t>
      </w:r>
      <w:r>
        <w:rPr>
          <w:rStyle w:val="FootnoteReference"/>
        </w:rPr>
        <w:footnoteReference w:id="2787"/>
      </w:r>
      <w:r>
        <w:t xml:space="preserve">{{field-off:Bible}}</w:t>
      </w:r>
    </w:p>
    <w:p>
      <w:r>
        <w:rPr>
          <w:sz w:val="18"/>
          <w:color w:val="777777"/>
        </w:rPr>
        <w:t xml:space="preserve">[[@Bible:Mark 7:17]] </w:t>
      </w:r>
      <w:r>
        <w:rPr>
          <w:b/>
        </w:rPr>
        <w:t xml:space="preserve">17 </w:t>
      </w:r>
      <w:r>
        <w:t xml:space="preserve"> {{field-on:Bible}}</w:t>
      </w:r>
      <w:r>
        <w:t xml:space="preserve">And when he had entered into the house away from the people, his disciples asked him concerning the parable.</w:t>
      </w:r>
      <w:r>
        <w:rPr>
          <w:rStyle w:val="FootnoteReference"/>
        </w:rPr>
        <w:footnoteReference w:id="2788"/>
      </w:r>
      <w:r>
        <w:t xml:space="preserve">{{field-off:Bible}}</w:t>
      </w:r>
    </w:p>
    <w:p>
      <w:r>
        <w:rPr>
          <w:sz w:val="18"/>
          <w:color w:val="777777"/>
        </w:rPr>
        <w:t xml:space="preserve">[[@Bible:Mark 7:18]] </w:t>
      </w:r>
      <w:r>
        <w:rPr>
          <w:b/>
        </w:rPr>
        <w:t xml:space="preserve">18 </w:t>
      </w:r>
      <w:r>
        <w:t xml:space="preserve"> {{field-on:Bible}}</w:t>
      </w:r>
      <w:r>
        <w:t xml:space="preserve">And he says to them, Are you also so without understanding? Do you not perceive, that whatever thing from outside enters into the man, it cannot defile him;</w:t>
      </w:r>
      <w:r>
        <w:rPr>
          <w:rStyle w:val="FootnoteReference"/>
        </w:rPr>
        <w:footnoteReference w:id="2789"/>
      </w:r>
      <w:r>
        <w:t xml:space="preserve">{{field-off:Bible}}</w:t>
      </w:r>
    </w:p>
    <w:p>
      <w:r>
        <w:rPr>
          <w:sz w:val="18"/>
          <w:color w:val="777777"/>
        </w:rPr>
        <w:t xml:space="preserve">[[@Bible:Mark 7:19]] </w:t>
      </w:r>
      <w:r>
        <w:rPr>
          <w:b/>
        </w:rPr>
        <w:t xml:space="preserve">19 </w:t>
      </w:r>
      <w:r>
        <w:t xml:space="preserve"> {{field-on:Bible}}</w:t>
      </w:r>
      <w:r>
        <w:t xml:space="preserve">Because it enters not into his heart, but into the belly, and goes out into the latrine, purging all foods?</w:t>
      </w:r>
      <w:r>
        <w:rPr>
          <w:rStyle w:val="FootnoteReference"/>
        </w:rPr>
        <w:footnoteReference w:id="2790"/>
      </w:r>
      <w:r>
        <w:t xml:space="preserve">{{field-off:Bible}}</w:t>
      </w:r>
    </w:p>
    <w:p>
      <w:r>
        <w:rPr>
          <w:sz w:val="18"/>
          <w:color w:val="777777"/>
        </w:rPr>
        <w:t xml:space="preserve">[[@Bible:Mark 7:20]] </w:t>
      </w:r>
      <w:r>
        <w:rPr>
          <w:b/>
        </w:rPr>
        <w:t xml:space="preserve">20 </w:t>
      </w:r>
      <w:r>
        <w:t xml:space="preserve"> {{field-on:Bible}}</w:t>
      </w:r>
      <w:r>
        <w:t xml:space="preserve">And he said, That which comes out of the man, that defiles the man.</w:t>
      </w:r>
      <w:r>
        <w:rPr>
          <w:rStyle w:val="FootnoteReference"/>
        </w:rPr>
        <w:footnoteReference w:id="2791"/>
      </w:r>
      <w:r>
        <w:t xml:space="preserve">{{field-off:Bible}}</w:t>
      </w:r>
    </w:p>
    <w:p>
      <w:r>
        <w:rPr>
          <w:sz w:val="18"/>
          <w:color w:val="777777"/>
        </w:rPr>
        <w:t xml:space="preserve">[[@Bible:Mark 7:21]] </w:t>
      </w:r>
      <w:r>
        <w:rPr>
          <w:b/>
        </w:rPr>
        <w:t xml:space="preserve">21 </w:t>
      </w:r>
      <w:r>
        <w:t xml:space="preserve"> {{field-on:Bible}}</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r>
        <w:t xml:space="preserve">{{field-off:Bible}}</w:t>
      </w:r>
    </w:p>
    <w:p>
      <w:r>
        <w:rPr>
          <w:sz w:val="18"/>
          <w:color w:val="777777"/>
        </w:rPr>
        <w:t xml:space="preserve">[[@Bible:Mark 7:22]] </w:t>
      </w:r>
      <w:r>
        <w:rPr>
          <w:b/>
        </w:rPr>
        <w:t xml:space="preserve">22 </w:t>
      </w:r>
      <w:r>
        <w:t xml:space="preserve"> {{field-on:Bible}}</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r>
        <w:t xml:space="preserve">{{field-off:Bible}}</w:t>
      </w:r>
    </w:p>
    <w:p>
      <w:r>
        <w:rPr>
          <w:sz w:val="18"/>
          <w:color w:val="777777"/>
        </w:rPr>
        <w:t xml:space="preserve">[[@Bible:Mark 7:23]] </w:t>
      </w:r>
      <w:r>
        <w:rPr>
          <w:b/>
        </w:rPr>
        <w:t xml:space="preserve">23 </w:t>
      </w:r>
      <w:r>
        <w:t xml:space="preserve"> {{field-on:Bible}}</w:t>
      </w:r>
      <w:r>
        <w:t xml:space="preserve">All these evil things come from within, and defile</w:t>
      </w:r>
      <w:r>
        <w:rPr>
          <w:rStyle w:val="FootnoteReference"/>
        </w:rPr>
        <w:footnoteReference w:id="2797"/>
      </w:r>
      <w:r>
        <w:t xml:space="preserve"> the man.</w:t>
      </w:r>
      <w:r>
        <w:t xml:space="preserve">{{field-off:Bible}}</w:t>
      </w:r>
    </w:p>
    <w:p>
      <w:r>
        <w:rPr>
          <w:sz w:val="18"/>
          <w:color w:val="777777"/>
        </w:rPr>
        <w:t xml:space="preserve">[[@Bible:Mark 7:24]] </w:t>
      </w:r>
      <w:r>
        <w:rPr>
          <w:b/>
        </w:rPr>
        <w:t xml:space="preserve">24 </w:t>
      </w:r>
      <w:r>
        <w:t xml:space="preserve"> {{field-on:Bible}}</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r>
        <w:t xml:space="preserve">{{field-off:Bible}}</w:t>
      </w:r>
    </w:p>
    <w:p>
      <w:r>
        <w:rPr>
          <w:sz w:val="18"/>
          <w:color w:val="777777"/>
        </w:rPr>
        <w:t xml:space="preserve">[[@Bible:Mark 7:25]] </w:t>
      </w:r>
      <w:r>
        <w:rPr>
          <w:b/>
        </w:rPr>
        <w:t xml:space="preserve">25 </w:t>
      </w:r>
      <w:r>
        <w:t xml:space="preserve"> {{field-on:Bible}}</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r>
        <w:t xml:space="preserve">{{field-off:Bible}}</w:t>
      </w:r>
    </w:p>
    <w:p>
      <w:r>
        <w:rPr>
          <w:sz w:val="18"/>
          <w:color w:val="777777"/>
        </w:rPr>
        <w:t xml:space="preserve">[[@Bible:Mark 7:26]] </w:t>
      </w:r>
      <w:r>
        <w:rPr>
          <w:b/>
        </w:rPr>
        <w:t xml:space="preserve">26 </w:t>
      </w:r>
      <w:r>
        <w:t xml:space="preserve"> {{field-on:Bible}}</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r>
        <w:t xml:space="preserve">{{field-off:Bible}}</w:t>
      </w:r>
    </w:p>
    <w:p>
      <w:r>
        <w:rPr>
          <w:sz w:val="18"/>
          <w:color w:val="777777"/>
        </w:rPr>
        <w:t xml:space="preserve">[[@Bible:Mark 7:27]] </w:t>
      </w:r>
      <w:r>
        <w:rPr>
          <w:b/>
        </w:rPr>
        <w:t xml:space="preserve">27 </w:t>
      </w:r>
      <w:r>
        <w:t xml:space="preserve"> {{field-on:Bible}}</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r>
        <w:t xml:space="preserve">{{field-off:Bible}}</w:t>
      </w:r>
    </w:p>
    <w:p>
      <w:r>
        <w:rPr>
          <w:sz w:val="18"/>
          <w:color w:val="777777"/>
        </w:rPr>
        <w:t xml:space="preserve">[[@Bible:Mark 7:28]] </w:t>
      </w:r>
      <w:r>
        <w:rPr>
          <w:b/>
        </w:rPr>
        <w:t xml:space="preserve">28 </w:t>
      </w:r>
      <w:r>
        <w:t xml:space="preserve"> {{field-on:Bible}}</w:t>
      </w:r>
      <w:r>
        <w:t xml:space="preserve">And she answered and said to him, Yes, Lord: yet the dogs under the table eat of the children's crumbs.</w:t>
      </w:r>
      <w:r>
        <w:rPr>
          <w:rStyle w:val="FootnoteReference"/>
        </w:rPr>
        <w:footnoteReference w:id="2810"/>
      </w:r>
      <w:r>
        <w:t xml:space="preserve">{{field-off:Bible}}</w:t>
      </w:r>
    </w:p>
    <w:p>
      <w:r>
        <w:rPr>
          <w:sz w:val="18"/>
          <w:color w:val="777777"/>
        </w:rPr>
        <w:t xml:space="preserve">[[@Bible:Mark 7:29]] </w:t>
      </w:r>
      <w:r>
        <w:rPr>
          <w:b/>
        </w:rPr>
        <w:t xml:space="preserve">29 </w:t>
      </w:r>
      <w:r>
        <w:t xml:space="preserve"> {{field-on:Bible}}</w:t>
      </w:r>
      <w:r>
        <w:t xml:space="preserve">And he said to her, For this saying go your way; the demon is gone out of your daughter.</w:t>
      </w:r>
      <w:r>
        <w:rPr>
          <w:rStyle w:val="FootnoteReference"/>
        </w:rPr>
        <w:footnoteReference w:id="2811"/>
      </w:r>
      <w:r>
        <w:t xml:space="preserve">{{field-off:Bible}}</w:t>
      </w:r>
    </w:p>
    <w:p>
      <w:r>
        <w:rPr>
          <w:sz w:val="18"/>
          <w:color w:val="777777"/>
        </w:rPr>
        <w:t xml:space="preserve">[[@Bible:Mark 7:30]] </w:t>
      </w:r>
      <w:r>
        <w:rPr>
          <w:b/>
        </w:rPr>
        <w:t xml:space="preserve">30 </w:t>
      </w:r>
      <w:r>
        <w:t xml:space="preserve"> {{field-on:Bible}}</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r>
        <w:t xml:space="preserve">{{field-off:Bible}}</w:t>
      </w:r>
    </w:p>
    <w:p>
      <w:r>
        <w:rPr>
          <w:sz w:val="18"/>
          <w:color w:val="777777"/>
        </w:rPr>
        <w:t xml:space="preserve">[[@Bible:Mark 7:31]] </w:t>
      </w:r>
      <w:r>
        <w:rPr>
          <w:b/>
        </w:rPr>
        <w:t xml:space="preserve">31 </w:t>
      </w:r>
      <w:r>
        <w:t xml:space="preserve"> {{field-on:Bible}}</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r>
        <w:t xml:space="preserve">{{field-off:Bible}}</w:t>
      </w:r>
    </w:p>
    <w:p>
      <w:r>
        <w:rPr>
          <w:sz w:val="18"/>
          <w:color w:val="777777"/>
        </w:rPr>
        <w:t xml:space="preserve">[[@Bible:Mark 7:32]] </w:t>
      </w:r>
      <w:r>
        <w:rPr>
          <w:b/>
        </w:rPr>
        <w:t xml:space="preserve">32 </w:t>
      </w:r>
      <w:r>
        <w:t xml:space="preserve"> {{field-on:Bible}}</w:t>
      </w:r>
      <w:r>
        <w:t xml:space="preserve">And they bring to him one that was deaf, and had a speech impediment; and they plead to him to put his hand upon him.</w:t>
      </w:r>
      <w:r>
        <w:rPr>
          <w:rStyle w:val="FootnoteReference"/>
        </w:rPr>
        <w:footnoteReference w:id="2817"/>
      </w:r>
      <w:r>
        <w:t xml:space="preserve">{{field-off:Bible}}</w:t>
      </w:r>
    </w:p>
    <w:p>
      <w:r>
        <w:rPr>
          <w:sz w:val="18"/>
          <w:color w:val="777777"/>
        </w:rPr>
        <w:t xml:space="preserve">[[@Bible:Mark 7:33]] </w:t>
      </w:r>
      <w:r>
        <w:rPr>
          <w:b/>
        </w:rPr>
        <w:t xml:space="preserve">33 </w:t>
      </w:r>
      <w:r>
        <w:t xml:space="preserve"> {{field-on:Bible}}</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r>
        <w:t xml:space="preserve">{{field-off:Bible}}</w:t>
      </w:r>
    </w:p>
    <w:p>
      <w:r>
        <w:rPr>
          <w:sz w:val="18"/>
          <w:color w:val="777777"/>
        </w:rPr>
        <w:t xml:space="preserve">[[@Bible:Mark 7:34]] </w:t>
      </w:r>
      <w:r>
        <w:rPr>
          <w:b/>
        </w:rPr>
        <w:t xml:space="preserve">34 </w:t>
      </w:r>
      <w:r>
        <w:t xml:space="preserve"> {{field-on:Bible}}</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r>
        <w:t xml:space="preserve">{{field-off:Bible}}</w:t>
      </w:r>
    </w:p>
    <w:p>
      <w:r>
        <w:rPr>
          <w:sz w:val="18"/>
          <w:color w:val="777777"/>
        </w:rPr>
        <w:t xml:space="preserve">[[@Bible:Mark 7:35]] </w:t>
      </w:r>
      <w:r>
        <w:rPr>
          <w:b/>
        </w:rPr>
        <w:t xml:space="preserve">35 </w:t>
      </w:r>
      <w:r>
        <w:t xml:space="preserve"> {{field-on:Bible}}</w:t>
      </w:r>
      <w:r>
        <w:t xml:space="preserve">And immediately his ears were opened, and the bond of his tongue was loosed, and he spoke plainly.</w:t>
      </w:r>
      <w:r>
        <w:rPr>
          <w:rStyle w:val="FootnoteReference"/>
        </w:rPr>
        <w:footnoteReference w:id="2825"/>
      </w:r>
      <w:r>
        <w:t xml:space="preserve">{{field-off:Bible}}</w:t>
      </w:r>
    </w:p>
    <w:p>
      <w:r>
        <w:rPr>
          <w:sz w:val="18"/>
          <w:color w:val="777777"/>
        </w:rPr>
        <w:t xml:space="preserve">[[@Bible:Mark 7:36]] </w:t>
      </w:r>
      <w:r>
        <w:rPr>
          <w:b/>
        </w:rPr>
        <w:t xml:space="preserve">36 </w:t>
      </w:r>
      <w:r>
        <w:t xml:space="preserve"> {{field-on:Bible}}</w:t>
      </w:r>
      <w:r>
        <w:t xml:space="preserve">And he charged them that they should tell no one: but the more he charged them, so much the more a great deal they published it;</w:t>
      </w:r>
      <w:r>
        <w:rPr>
          <w:rStyle w:val="FootnoteReference"/>
        </w:rPr>
        <w:footnoteReference w:id="2826"/>
      </w:r>
      <w:r>
        <w:t xml:space="preserve">{{field-off:Bible}}</w:t>
      </w:r>
    </w:p>
    <w:p>
      <w:r>
        <w:rPr>
          <w:sz w:val="18"/>
          <w:color w:val="777777"/>
        </w:rPr>
        <w:t xml:space="preserve">[[@Bible:Mark 7:37]] </w:t>
      </w:r>
      <w:r>
        <w:rPr>
          <w:b/>
        </w:rPr>
        <w:t xml:space="preserve">37 </w:t>
      </w:r>
      <w:r>
        <w:t xml:space="preserve"> {{field-on:Bible}}</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[[@Bible:Mark 8:1]] </w:t>
      </w:r>
      <w:r>
        <w:rPr>
          <w:b/>
        </w:rPr>
        <w:t xml:space="preserve">1 </w:t>
      </w:r>
      <w:r>
        <w:t xml:space="preserve"> {{field-on:Bible}}</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r>
        <w:t xml:space="preserve">{{field-off:Bible}}</w:t>
      </w:r>
    </w:p>
    <w:p>
      <w:r>
        <w:rPr>
          <w:sz w:val="18"/>
          <w:color w:val="777777"/>
        </w:rPr>
        <w:t xml:space="preserve">[[@Bible:Mark 8:2]] </w:t>
      </w:r>
      <w:r>
        <w:rPr>
          <w:b/>
        </w:rPr>
        <w:t xml:space="preserve">2 </w:t>
      </w:r>
      <w:r>
        <w:t xml:space="preserve"> {{field-on:Bible}}</w:t>
      </w:r>
      <w:r>
        <w:t xml:space="preserve">I have compassion</w:t>
      </w:r>
      <w:r>
        <w:rPr>
          <w:rStyle w:val="FootnoteReference"/>
        </w:rPr>
        <w:footnoteReference w:id="2833"/>
      </w:r>
      <w:r>
        <w:t xml:space="preserve"> on the crowd, because they have now been with me three days, and have nothing to eat:</w:t>
      </w:r>
      <w:r>
        <w:t xml:space="preserve">{{field-off:Bible}}</w:t>
      </w:r>
    </w:p>
    <w:p>
      <w:r>
        <w:rPr>
          <w:sz w:val="18"/>
          <w:color w:val="777777"/>
        </w:rPr>
        <w:t xml:space="preserve">[[@Bible:Mark 8:3]] </w:t>
      </w:r>
      <w:r>
        <w:rPr>
          <w:b/>
        </w:rPr>
        <w:t xml:space="preserve">3 </w:t>
      </w:r>
      <w:r>
        <w:t xml:space="preserve"> {{field-on:Bible}}</w:t>
      </w:r>
      <w:r>
        <w:t xml:space="preserve">And if I send them away fasting to their own houses, they will faint by the way: for some of them came from far.</w:t>
      </w:r>
      <w:r>
        <w:rPr>
          <w:rStyle w:val="FootnoteReference"/>
        </w:rPr>
        <w:footnoteReference w:id="2834"/>
      </w:r>
      <w:r>
        <w:t xml:space="preserve">{{field-off:Bible}}</w:t>
      </w:r>
    </w:p>
    <w:p>
      <w:r>
        <w:rPr>
          <w:sz w:val="18"/>
          <w:color w:val="777777"/>
        </w:rPr>
        <w:t xml:space="preserve">[[@Bible:Mark 8:4]] </w:t>
      </w:r>
      <w:r>
        <w:rPr>
          <w:b/>
        </w:rPr>
        <w:t xml:space="preserve">4 </w:t>
      </w:r>
      <w:r>
        <w:t xml:space="preserve"> {{field-on:Bible}}</w:t>
      </w:r>
      <w:r>
        <w:t xml:space="preserve">And his disciples answered him, from where can a man satisfy these men with bread here in the wilderness?</w:t>
      </w:r>
      <w:r>
        <w:t xml:space="preserve">{{field-off:Bible}}</w:t>
      </w:r>
    </w:p>
    <w:p>
      <w:r>
        <w:rPr>
          <w:sz w:val="18"/>
          <w:color w:val="777777"/>
        </w:rPr>
        <w:t xml:space="preserve">[[@Bible:Mark 8:5]] </w:t>
      </w:r>
      <w:r>
        <w:rPr>
          <w:b/>
        </w:rPr>
        <w:t xml:space="preserve">5 </w:t>
      </w:r>
      <w:r>
        <w:t xml:space="preserve"> {{field-on:Bible}}</w:t>
      </w:r>
      <w:r>
        <w:t xml:space="preserve">And he asked them, How many loaves have you? And they said, Seven.</w:t>
      </w:r>
      <w:r>
        <w:rPr>
          <w:rStyle w:val="FootnoteReference"/>
        </w:rPr>
        <w:footnoteReference w:id="2835"/>
      </w:r>
      <w:r>
        <w:t xml:space="preserve">{{field-off:Bible}}</w:t>
      </w:r>
    </w:p>
    <w:p>
      <w:r>
        <w:rPr>
          <w:sz w:val="18"/>
          <w:color w:val="777777"/>
        </w:rPr>
        <w:t xml:space="preserve">[[@Bible:Mark 8:6]] </w:t>
      </w:r>
      <w:r>
        <w:rPr>
          <w:b/>
        </w:rPr>
        <w:t xml:space="preserve">6 </w:t>
      </w:r>
      <w:r>
        <w:t xml:space="preserve"> {{field-on:Bible}}</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r>
        <w:t xml:space="preserve">{{field-off:Bible}}</w:t>
      </w:r>
    </w:p>
    <w:p>
      <w:r>
        <w:rPr>
          <w:sz w:val="18"/>
          <w:color w:val="777777"/>
        </w:rPr>
        <w:t xml:space="preserve">[[@Bible:Mark 8:7]] </w:t>
      </w:r>
      <w:r>
        <w:rPr>
          <w:b/>
        </w:rPr>
        <w:t xml:space="preserve">7 </w:t>
      </w:r>
      <w:r>
        <w:t xml:space="preserve"> {{field-on:Bible}}</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r>
        <w:t xml:space="preserve">{{field-off:Bible}}</w:t>
      </w:r>
    </w:p>
    <w:p>
      <w:r>
        <w:rPr>
          <w:sz w:val="18"/>
          <w:color w:val="777777"/>
        </w:rPr>
        <w:t xml:space="preserve">[[@Bible:Mark 8:8]] </w:t>
      </w:r>
      <w:r>
        <w:rPr>
          <w:b/>
        </w:rPr>
        <w:t xml:space="preserve">8 </w:t>
      </w:r>
      <w:r>
        <w:t xml:space="preserve"> {{field-on:Bible}}</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r>
        <w:t xml:space="preserve">{{field-off:Bible}}</w:t>
      </w:r>
    </w:p>
    <w:p>
      <w:r>
        <w:rPr>
          <w:sz w:val="18"/>
          <w:color w:val="777777"/>
        </w:rPr>
        <w:t xml:space="preserve">[[@Bible:Mark 8:9]] </w:t>
      </w:r>
      <w:r>
        <w:rPr>
          <w:b/>
        </w:rPr>
        <w:t xml:space="preserve">9 </w:t>
      </w:r>
      <w:r>
        <w:t xml:space="preserve"> {{field-on:Bible}}</w:t>
      </w:r>
      <w:r>
        <w:t xml:space="preserve">And those who had eaten were about four thousand: and he sent them away.</w:t>
      </w:r>
      <w:r>
        <w:t xml:space="preserve">{{field-off:Bible}}</w:t>
      </w:r>
    </w:p>
    <w:p>
      <w:r>
        <w:rPr>
          <w:sz w:val="18"/>
          <w:color w:val="777777"/>
        </w:rPr>
        <w:t xml:space="preserve">[[@Bible:Mark 8:10]] </w:t>
      </w:r>
      <w:r>
        <w:rPr>
          <w:b/>
        </w:rPr>
        <w:t xml:space="preserve">10 </w:t>
      </w:r>
      <w:r>
        <w:t xml:space="preserve"> {{field-on:Bible}}</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r>
        <w:t xml:space="preserve">{{field-off:Bible}}</w:t>
      </w:r>
    </w:p>
    <w:p>
      <w:r>
        <w:rPr>
          <w:sz w:val="18"/>
          <w:color w:val="777777"/>
        </w:rPr>
        <w:t xml:space="preserve">[[@Bible:Mark 8:11]] </w:t>
      </w:r>
      <w:r>
        <w:rPr>
          <w:b/>
        </w:rPr>
        <w:t xml:space="preserve">11 </w:t>
      </w:r>
      <w:r>
        <w:t xml:space="preserve"> {{field-on:Bible}}</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r>
        <w:t xml:space="preserve">{{field-off:Bible}}</w:t>
      </w:r>
    </w:p>
    <w:p>
      <w:r>
        <w:rPr>
          <w:sz w:val="18"/>
          <w:color w:val="777777"/>
        </w:rPr>
        <w:t xml:space="preserve">[[@Bible:Mark 8:12]] </w:t>
      </w:r>
      <w:r>
        <w:rPr>
          <w:b/>
        </w:rPr>
        <w:t xml:space="preserve">12 </w:t>
      </w:r>
      <w:r>
        <w:t xml:space="preserve"> {{field-on:Bible}}</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r>
        <w:t xml:space="preserve">{{field-off:Bible}}</w:t>
      </w:r>
    </w:p>
    <w:p>
      <w:r>
        <w:rPr>
          <w:sz w:val="18"/>
          <w:color w:val="777777"/>
        </w:rPr>
        <w:t xml:space="preserve">[[@Bible:Mark 8:13]] </w:t>
      </w:r>
      <w:r>
        <w:rPr>
          <w:b/>
        </w:rPr>
        <w:t xml:space="preserve">13 </w:t>
      </w:r>
      <w:r>
        <w:t xml:space="preserve"> {{field-on:Bible}}</w:t>
      </w:r>
      <w:r>
        <w:t xml:space="preserve">And he left them, and entering into the boat again departed to the other side.</w:t>
      </w:r>
      <w:r>
        <w:rPr>
          <w:rStyle w:val="FootnoteReference"/>
        </w:rPr>
        <w:footnoteReference w:id="2850"/>
      </w:r>
      <w:r>
        <w:t xml:space="preserve">{{field-off:Bible}}</w:t>
      </w:r>
    </w:p>
    <w:p>
      <w:r>
        <w:rPr>
          <w:sz w:val="18"/>
          <w:color w:val="777777"/>
        </w:rPr>
        <w:t xml:space="preserve">[[@Bible:Mark 8:14]] </w:t>
      </w:r>
      <w:r>
        <w:rPr>
          <w:b/>
        </w:rPr>
        <w:t xml:space="preserve">14 </w:t>
      </w:r>
      <w:r>
        <w:t xml:space="preserve"> {{field-on:Bible}}</w:t>
      </w:r>
      <w:r>
        <w:t xml:space="preserve">Now the disciples had forgotten</w:t>
      </w:r>
      <w:r>
        <w:rPr>
          <w:rStyle w:val="FootnoteReference"/>
        </w:rPr>
        <w:footnoteReference w:id="2851"/>
      </w:r>
      <w:r>
        <w:t xml:space="preserve"> to take bread, neither had they in the boat with them more than one loaf.</w:t>
      </w:r>
      <w:r>
        <w:t xml:space="preserve">{{field-off:Bible}}</w:t>
      </w:r>
    </w:p>
    <w:p>
      <w:r>
        <w:rPr>
          <w:sz w:val="18"/>
          <w:color w:val="777777"/>
        </w:rPr>
        <w:t xml:space="preserve">[[@Bible:Mark 8:15]] </w:t>
      </w:r>
      <w:r>
        <w:rPr>
          <w:b/>
        </w:rPr>
        <w:t xml:space="preserve">15 </w:t>
      </w:r>
      <w:r>
        <w:t xml:space="preserve"> {{field-on:Bible}}</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r>
        <w:t xml:space="preserve">{{field-off:Bible}}</w:t>
      </w:r>
    </w:p>
    <w:p>
      <w:r>
        <w:rPr>
          <w:sz w:val="18"/>
          <w:color w:val="777777"/>
        </w:rPr>
        <w:t xml:space="preserve">[[@Bible:Mark 8:16]] </w:t>
      </w:r>
      <w:r>
        <w:rPr>
          <w:b/>
        </w:rPr>
        <w:t xml:space="preserve">16 </w:t>
      </w:r>
      <w:r>
        <w:t xml:space="preserve"> {{field-on:Bible}}</w:t>
      </w:r>
      <w:r>
        <w:t xml:space="preserve">And they reasoned among themselves, saying, It is because we have no bread.</w:t>
      </w:r>
      <w:r>
        <w:rPr>
          <w:rStyle w:val="FootnoteReference"/>
        </w:rPr>
        <w:footnoteReference w:id="2857"/>
      </w:r>
      <w:r>
        <w:t xml:space="preserve">{{field-off:Bible}}</w:t>
      </w:r>
    </w:p>
    <w:p>
      <w:r>
        <w:rPr>
          <w:sz w:val="18"/>
          <w:color w:val="777777"/>
        </w:rPr>
        <w:t xml:space="preserve">[[@Bible:Mark 8:17]] </w:t>
      </w:r>
      <w:r>
        <w:rPr>
          <w:b/>
        </w:rPr>
        <w:t xml:space="preserve">17 </w:t>
      </w:r>
      <w:r>
        <w:t xml:space="preserve"> {{field-on:Bible}}</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r>
        <w:t xml:space="preserve">{{field-off:Bible}}</w:t>
      </w:r>
    </w:p>
    <w:p>
      <w:r>
        <w:rPr>
          <w:sz w:val="18"/>
          <w:color w:val="777777"/>
        </w:rPr>
        <w:t xml:space="preserve">[[@Bible:Mark 8:18]] </w:t>
      </w:r>
      <w:r>
        <w:rPr>
          <w:b/>
        </w:rPr>
        <w:t xml:space="preserve">18 </w:t>
      </w:r>
      <w:r>
        <w:t xml:space="preserve"> {{field-on:Bible}}</w:t>
      </w:r>
      <w:r>
        <w:t xml:space="preserve">Having eyes, do you not see? and having ears, do you not hear? and do you not remember?</w:t>
      </w:r>
      <w:r>
        <w:rPr>
          <w:rStyle w:val="FootnoteReference"/>
        </w:rPr>
        <w:footnoteReference w:id="2860"/>
      </w:r>
      <w:r>
        <w:rPr>
          <w:rStyle w:val="FootnoteReference"/>
        </w:rPr>
        <w:footnoteReference w:id="2861"/>
      </w:r>
      <w:r>
        <w:t xml:space="preserve">{{field-off:Bible}}</w:t>
      </w:r>
    </w:p>
    <w:p>
      <w:r>
        <w:rPr>
          <w:sz w:val="18"/>
          <w:color w:val="777777"/>
        </w:rPr>
        <w:t xml:space="preserve">[[@Bible:Mark 8:19]] </w:t>
      </w:r>
      <w:r>
        <w:rPr>
          <w:b/>
        </w:rPr>
        <w:t xml:space="preserve">19 </w:t>
      </w:r>
      <w:r>
        <w:t xml:space="preserve"> {{field-on:Bible}}</w:t>
      </w:r>
      <w:r>
        <w:t xml:space="preserve">When I broke the five</w:t>
      </w:r>
      <w:r>
        <w:rPr>
          <w:rStyle w:val="FootnoteReference"/>
        </w:rPr>
        <w:footnoteReference w:id="2862"/>
      </w:r>
      <w:r>
        <w:t xml:space="preserve"> loaves among five thousand, how many baskets full of fragments did you take up? They say to him, Twelve.</w:t>
      </w:r>
      <w:r>
        <w:t xml:space="preserve">{{field-off:Bible}}</w:t>
      </w:r>
    </w:p>
    <w:p>
      <w:r>
        <w:rPr>
          <w:sz w:val="18"/>
          <w:color w:val="777777"/>
        </w:rPr>
        <w:t xml:space="preserve">[[@Bible:Mark 8:20]] </w:t>
      </w:r>
      <w:r>
        <w:rPr>
          <w:b/>
        </w:rPr>
        <w:t xml:space="preserve">20 </w:t>
      </w:r>
      <w:r>
        <w:t xml:space="preserve"> {{field-on:Bible}}</w:t>
      </w:r>
      <w:r>
        <w:t xml:space="preserve">And when the seven among four thousand, how many baskets full of fragments did you take up? And they said, Seven.</w:t>
      </w:r>
      <w:r>
        <w:rPr>
          <w:rStyle w:val="FootnoteReference"/>
        </w:rPr>
        <w:footnoteReference w:id="2863"/>
      </w:r>
      <w:r>
        <w:t xml:space="preserve">{{field-off:Bible}}</w:t>
      </w:r>
    </w:p>
    <w:p>
      <w:r>
        <w:rPr>
          <w:sz w:val="18"/>
          <w:color w:val="777777"/>
        </w:rPr>
        <w:t xml:space="preserve">[[@Bible:Mark 8:21]] </w:t>
      </w:r>
      <w:r>
        <w:rPr>
          <w:b/>
        </w:rPr>
        <w:t xml:space="preserve">21 </w:t>
      </w:r>
      <w:r>
        <w:t xml:space="preserve"> {{field-on:Bible}}</w:t>
      </w:r>
      <w:r>
        <w:t xml:space="preserve">And he said to them, How is it that you do not understand?</w:t>
      </w:r>
      <w:r>
        <w:rPr>
          <w:rStyle w:val="FootnoteReference"/>
        </w:rPr>
        <w:footnoteReference w:id="2864"/>
      </w:r>
      <w:r>
        <w:t xml:space="preserve">{{field-off:Bible}}</w:t>
      </w:r>
    </w:p>
    <w:p>
      <w:r>
        <w:rPr>
          <w:sz w:val="18"/>
          <w:color w:val="777777"/>
        </w:rPr>
        <w:t xml:space="preserve">[[@Bible:Mark 8:22]] </w:t>
      </w:r>
      <w:r>
        <w:rPr>
          <w:b/>
        </w:rPr>
        <w:t xml:space="preserve">22 </w:t>
      </w:r>
      <w:r>
        <w:t xml:space="preserve"> {{field-on:Bible}}</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r>
        <w:t xml:space="preserve">{{field-off:Bible}}</w:t>
      </w:r>
    </w:p>
    <w:p>
      <w:r>
        <w:rPr>
          <w:sz w:val="18"/>
          <w:color w:val="777777"/>
        </w:rPr>
        <w:t xml:space="preserve">[[@Bible:Mark 8:23]] </w:t>
      </w:r>
      <w:r>
        <w:rPr>
          <w:b/>
        </w:rPr>
        <w:t xml:space="preserve">23 </w:t>
      </w:r>
      <w:r>
        <w:t xml:space="preserve"> {{field-on:Bible}}</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r>
        <w:t xml:space="preserve">{{field-off:Bible}}</w:t>
      </w:r>
    </w:p>
    <w:p>
      <w:r>
        <w:rPr>
          <w:sz w:val="18"/>
          <w:color w:val="777777"/>
        </w:rPr>
        <w:t xml:space="preserve">[[@Bible:Mark 8:24]] </w:t>
      </w:r>
      <w:r>
        <w:rPr>
          <w:b/>
        </w:rPr>
        <w:t xml:space="preserve">24 </w:t>
      </w:r>
      <w:r>
        <w:t xml:space="preserve"> {{field-on:Bible}}</w:t>
      </w:r>
      <w:r>
        <w:t xml:space="preserve">And he looked up, and said, I see</w:t>
      </w:r>
      <w:r>
        <w:rPr>
          <w:rStyle w:val="FootnoteReference"/>
        </w:rPr>
        <w:footnoteReference w:id="2871"/>
      </w:r>
      <w:r>
        <w:t xml:space="preserve"> men as trees, walking.</w:t>
      </w:r>
      <w:r>
        <w:t xml:space="preserve">{{field-off:Bible}}</w:t>
      </w:r>
    </w:p>
    <w:p>
      <w:r>
        <w:rPr>
          <w:sz w:val="18"/>
          <w:color w:val="777777"/>
        </w:rPr>
        <w:t xml:space="preserve">[[@Bible:Mark 8:25]] </w:t>
      </w:r>
      <w:r>
        <w:rPr>
          <w:b/>
        </w:rPr>
        <w:t xml:space="preserve">25 </w:t>
      </w:r>
      <w:r>
        <w:t xml:space="preserve"> {{field-on:Bible}}</w:t>
      </w:r>
      <w:r>
        <w:t xml:space="preserve">After that he put his hands again upon his eyes, and made him look up: and he was restored, and saw</w:t>
      </w:r>
      <w:r>
        <w:rPr>
          <w:rStyle w:val="FootnoteReference"/>
        </w:rPr>
        <w:footnoteReference w:id="2872"/>
      </w:r>
      <w:r>
        <w:t xml:space="preserve"> everyone clearly.</w:t>
      </w:r>
      <w:r>
        <w:t xml:space="preserve">{{field-off:Bible}}</w:t>
      </w:r>
    </w:p>
    <w:p>
      <w:r>
        <w:rPr>
          <w:sz w:val="18"/>
          <w:color w:val="777777"/>
        </w:rPr>
        <w:t xml:space="preserve">[[@Bible:Mark 8:26]] </w:t>
      </w:r>
      <w:r>
        <w:rPr>
          <w:b/>
        </w:rPr>
        <w:t xml:space="preserve">26 </w:t>
      </w:r>
      <w:r>
        <w:t xml:space="preserve"> {{field-on:Bible}}</w:t>
      </w:r>
      <w:r>
        <w:t xml:space="preserve">And he sent him away to his house, saying, Do not go into the town, nor tell it to any in the town.</w:t>
      </w:r>
      <w:r>
        <w:t xml:space="preserve">{{field-off:Bible}}</w:t>
      </w:r>
    </w:p>
    <w:p>
      <w:r>
        <w:rPr>
          <w:sz w:val="18"/>
          <w:color w:val="777777"/>
        </w:rPr>
        <w:t xml:space="preserve">[[@Bible:Mark 8:27]] </w:t>
      </w:r>
      <w:r>
        <w:rPr>
          <w:b/>
        </w:rPr>
        <w:t xml:space="preserve">27 </w:t>
      </w:r>
      <w:r>
        <w:t xml:space="preserve"> {{field-on:Bible}}</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r>
        <w:t xml:space="preserve">{{field-off:Bible}}</w:t>
      </w:r>
    </w:p>
    <w:p>
      <w:r>
        <w:rPr>
          <w:sz w:val="18"/>
          <w:color w:val="777777"/>
        </w:rPr>
        <w:t xml:space="preserve">[[@Bible:Mark 8:28]] </w:t>
      </w:r>
      <w:r>
        <w:rPr>
          <w:b/>
        </w:rPr>
        <w:t xml:space="preserve">28 </w:t>
      </w:r>
      <w:r>
        <w:t xml:space="preserve"> {{field-on:Bible}}</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r>
        <w:t xml:space="preserve">{{field-off:Bible}}</w:t>
      </w:r>
    </w:p>
    <w:p>
      <w:r>
        <w:rPr>
          <w:sz w:val="18"/>
          <w:color w:val="777777"/>
        </w:rPr>
        <w:t xml:space="preserve">[[@Bible:Mark 8:29]] </w:t>
      </w:r>
      <w:r>
        <w:rPr>
          <w:b/>
        </w:rPr>
        <w:t xml:space="preserve">29 </w:t>
      </w:r>
      <w:r>
        <w:t xml:space="preserve"> {{field-on:Bible}}</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r>
        <w:t xml:space="preserve">{{field-off:Bible}}</w:t>
      </w:r>
    </w:p>
    <w:p>
      <w:r>
        <w:rPr>
          <w:sz w:val="18"/>
          <w:color w:val="777777"/>
        </w:rPr>
        <w:t xml:space="preserve">[[@Bible:Mark 8:30]] </w:t>
      </w:r>
      <w:r>
        <w:rPr>
          <w:b/>
        </w:rPr>
        <w:t xml:space="preserve">30 </w:t>
      </w:r>
      <w:r>
        <w:t xml:space="preserve"> {{field-on:Bible}}</w:t>
      </w:r>
      <w:r>
        <w:t xml:space="preserve">And he charged them that they should tell no one of him.</w:t>
      </w:r>
      <w:r>
        <w:rPr>
          <w:rStyle w:val="FootnoteReference"/>
        </w:rPr>
        <w:footnoteReference w:id="2887"/>
      </w:r>
      <w:r>
        <w:t xml:space="preserve">{{field-off:Bible}}</w:t>
      </w:r>
    </w:p>
    <w:p>
      <w:r>
        <w:rPr>
          <w:sz w:val="18"/>
          <w:color w:val="777777"/>
        </w:rPr>
        <w:t xml:space="preserve">[[@Bible:Mark 8:31]] </w:t>
      </w:r>
      <w:r>
        <w:rPr>
          <w:b/>
        </w:rPr>
        <w:t xml:space="preserve">31 </w:t>
      </w:r>
      <w:r>
        <w:t xml:space="preserve"> {{field-on:Bible}}</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r>
        <w:t xml:space="preserve">{{field-off:Bible}}</w:t>
      </w:r>
    </w:p>
    <w:p>
      <w:r>
        <w:rPr>
          <w:sz w:val="18"/>
          <w:color w:val="777777"/>
        </w:rPr>
        <w:t xml:space="preserve">[[@Bible:Mark 8:32]] </w:t>
      </w:r>
      <w:r>
        <w:rPr>
          <w:b/>
        </w:rPr>
        <w:t xml:space="preserve">32 </w:t>
      </w:r>
      <w:r>
        <w:t xml:space="preserve"> {{field-on:Bible}}</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r>
        <w:t xml:space="preserve">{{field-off:Bible}}</w:t>
      </w:r>
    </w:p>
    <w:p>
      <w:r>
        <w:rPr>
          <w:sz w:val="18"/>
          <w:color w:val="777777"/>
        </w:rPr>
        <w:t xml:space="preserve">[[@Bible:Mark 8:33]] </w:t>
      </w:r>
      <w:r>
        <w:rPr>
          <w:b/>
        </w:rPr>
        <w:t xml:space="preserve">33 </w:t>
      </w:r>
      <w:r>
        <w:t xml:space="preserve"> {{field-on:Bible}}</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r>
        <w:t xml:space="preserve">{{field-off:Bible}}</w:t>
      </w:r>
    </w:p>
    <w:p>
      <w:r>
        <w:rPr>
          <w:sz w:val="18"/>
          <w:color w:val="777777"/>
        </w:rPr>
        <w:t xml:space="preserve">[[@Bible:Mark 8:34]] </w:t>
      </w:r>
      <w:r>
        <w:rPr>
          <w:b/>
        </w:rPr>
        <w:t xml:space="preserve">34 </w:t>
      </w:r>
      <w:r>
        <w:t xml:space="preserve"> {{field-on:Bible}}</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r>
        <w:t xml:space="preserve">{{field-off:Bible}}</w:t>
      </w:r>
    </w:p>
    <w:p>
      <w:r>
        <w:rPr>
          <w:sz w:val="18"/>
          <w:color w:val="777777"/>
        </w:rPr>
        <w:t xml:space="preserve">[[@Bible:Mark 8:35]] </w:t>
      </w:r>
      <w:r>
        <w:rPr>
          <w:b/>
        </w:rPr>
        <w:t xml:space="preserve">35 </w:t>
      </w:r>
      <w:r>
        <w:t xml:space="preserve"> {{field-on:Bible}}</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r>
        <w:t xml:space="preserve">{{field-off:Bible}}</w:t>
      </w:r>
    </w:p>
    <w:p>
      <w:r>
        <w:rPr>
          <w:sz w:val="18"/>
          <w:color w:val="777777"/>
        </w:rPr>
        <w:t xml:space="preserve">[[@Bible:Mark 8:36]] </w:t>
      </w:r>
      <w:r>
        <w:rPr>
          <w:b/>
        </w:rPr>
        <w:t xml:space="preserve">36 </w:t>
      </w:r>
      <w:r>
        <w:t xml:space="preserve"> {{field-on:Bible}}</w:t>
      </w:r>
      <w:r>
        <w:t xml:space="preserve">For what shall it profit</w:t>
      </w:r>
      <w:r>
        <w:rPr>
          <w:rStyle w:val="FootnoteReference"/>
        </w:rPr>
        <w:footnoteReference w:id="2907"/>
      </w:r>
      <w:r>
        <w:t xml:space="preserve"> a man, if he shall gain the whole world, and lose his own soul?</w:t>
      </w:r>
      <w:r>
        <w:t xml:space="preserve">{{field-off:Bible}}</w:t>
      </w:r>
    </w:p>
    <w:p>
      <w:r>
        <w:rPr>
          <w:sz w:val="18"/>
          <w:color w:val="777777"/>
        </w:rPr>
        <w:t xml:space="preserve">[[@Bible:Mark 8:37]] </w:t>
      </w:r>
      <w:r>
        <w:rPr>
          <w:b/>
        </w:rPr>
        <w:t xml:space="preserve">37 </w:t>
      </w:r>
      <w:r>
        <w:t xml:space="preserve"> {{field-on:Bible}}</w:t>
      </w:r>
      <w:r>
        <w:t xml:space="preserve">Or what shall a man give in exchange for his soul?</w:t>
      </w:r>
      <w:r>
        <w:rPr>
          <w:rStyle w:val="FootnoteReference"/>
        </w:rPr>
        <w:footnoteReference w:id="2908"/>
      </w:r>
      <w:r>
        <w:t xml:space="preserve">{{field-off:Bible}}</w:t>
      </w:r>
    </w:p>
    <w:p>
      <w:r>
        <w:rPr>
          <w:sz w:val="18"/>
          <w:color w:val="777777"/>
        </w:rPr>
        <w:t xml:space="preserve">[[@Bible:Mark 8:38]] </w:t>
      </w:r>
      <w:r>
        <w:rPr>
          <w:b/>
        </w:rPr>
        <w:t xml:space="preserve">38 </w:t>
      </w:r>
      <w:r>
        <w:t xml:space="preserve"> {{field-on:Bible}}</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[[@Bible:Mark 9:1]] </w:t>
      </w:r>
      <w:r>
        <w:rPr>
          <w:b/>
        </w:rPr>
        <w:t xml:space="preserve">1 </w:t>
      </w:r>
      <w:r>
        <w:t xml:space="preserve"> {{field-on:Bible}}</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r>
        <w:t xml:space="preserve">{{field-off:Bible}}</w:t>
      </w:r>
    </w:p>
    <w:p>
      <w:r>
        <w:rPr>
          <w:sz w:val="18"/>
          <w:color w:val="777777"/>
        </w:rPr>
        <w:t xml:space="preserve">[[@Bible:Mark 9:2]] </w:t>
      </w:r>
      <w:r>
        <w:rPr>
          <w:b/>
        </w:rPr>
        <w:t xml:space="preserve">2 </w:t>
      </w:r>
      <w:r>
        <w:t xml:space="preserve"> {{field-on:Bible}}</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r>
        <w:t xml:space="preserve">{{field-off:Bible}}</w:t>
      </w:r>
    </w:p>
    <w:p>
      <w:r>
        <w:rPr>
          <w:sz w:val="18"/>
          <w:color w:val="777777"/>
        </w:rPr>
        <w:t xml:space="preserve">[[@Bible:Mark 9:3]] </w:t>
      </w:r>
      <w:r>
        <w:rPr>
          <w:b/>
        </w:rPr>
        <w:t xml:space="preserve">3 </w:t>
      </w:r>
      <w:r>
        <w:t xml:space="preserve"> {{field-on:Bible}}</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r>
        <w:t xml:space="preserve">{{field-off:Bible}}</w:t>
      </w:r>
    </w:p>
    <w:p>
      <w:r>
        <w:rPr>
          <w:sz w:val="18"/>
          <w:color w:val="777777"/>
        </w:rPr>
        <w:t xml:space="preserve">[[@Bible:Mark 9:4]] </w:t>
      </w:r>
      <w:r>
        <w:rPr>
          <w:b/>
        </w:rPr>
        <w:t xml:space="preserve">4 </w:t>
      </w:r>
      <w:r>
        <w:t xml:space="preserve"> {{field-on:Bible}}</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r>
        <w:t xml:space="preserve">{{field-off:Bible}}</w:t>
      </w:r>
    </w:p>
    <w:p>
      <w:r>
        <w:rPr>
          <w:sz w:val="18"/>
          <w:color w:val="777777"/>
        </w:rPr>
        <w:t xml:space="preserve">[[@Bible:Mark 9:5]] </w:t>
      </w:r>
      <w:r>
        <w:rPr>
          <w:b/>
        </w:rPr>
        <w:t xml:space="preserve">5 </w:t>
      </w:r>
      <w:r>
        <w:t xml:space="preserve"> {{field-on:Bible}}</w:t>
      </w:r>
      <w:r>
        <w:t xml:space="preserve">And Peter answered and said to Jesus, Teacher, it is good for us to be here: and let us make three tabernacles; one for you, and one for Moses, and one for Elijah.</w:t>
      </w:r>
      <w:r>
        <w:t xml:space="preserve">{{field-off:Bible}}</w:t>
      </w:r>
    </w:p>
    <w:p>
      <w:r>
        <w:rPr>
          <w:sz w:val="18"/>
          <w:color w:val="777777"/>
        </w:rPr>
        <w:t xml:space="preserve">[[@Bible:Mark 9:6]] </w:t>
      </w:r>
      <w:r>
        <w:rPr>
          <w:b/>
        </w:rPr>
        <w:t xml:space="preserve">6 </w:t>
      </w:r>
      <w:r>
        <w:t xml:space="preserve"> {{field-on:Bible}}</w:t>
      </w:r>
      <w:r>
        <w:t xml:space="preserve">For he does not know what to say; for they were greatly afraid.</w:t>
      </w:r>
      <w:r>
        <w:rPr>
          <w:rStyle w:val="FootnoteReference"/>
        </w:rPr>
        <w:footnoteReference w:id="2933"/>
      </w:r>
      <w:r>
        <w:t xml:space="preserve">{{field-off:Bible}}</w:t>
      </w:r>
    </w:p>
    <w:p>
      <w:r>
        <w:rPr>
          <w:sz w:val="18"/>
          <w:color w:val="777777"/>
        </w:rPr>
        <w:t xml:space="preserve">[[@Bible:Mark 9:7]] </w:t>
      </w:r>
      <w:r>
        <w:rPr>
          <w:b/>
        </w:rPr>
        <w:t xml:space="preserve">7 </w:t>
      </w:r>
      <w:r>
        <w:t xml:space="preserve"> {{field-on:Bible}}</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r>
        <w:t xml:space="preserve">{{field-off:Bible}}</w:t>
      </w:r>
    </w:p>
    <w:p>
      <w:r>
        <w:rPr>
          <w:sz w:val="18"/>
          <w:color w:val="777777"/>
        </w:rPr>
        <w:t xml:space="preserve">[[@Bible:Mark 9:8]] </w:t>
      </w:r>
      <w:r>
        <w:rPr>
          <w:b/>
        </w:rPr>
        <w:t xml:space="preserve">8 </w:t>
      </w:r>
      <w:r>
        <w:t xml:space="preserve"> {{field-on:Bible}}</w:t>
      </w:r>
      <w:r>
        <w:t xml:space="preserve">And suddenly, when they had looked round about, they saw no one any more, except Jesus only with themselves.</w:t>
      </w:r>
      <w:r>
        <w:rPr>
          <w:rStyle w:val="FootnoteReference"/>
        </w:rPr>
        <w:footnoteReference w:id="2936"/>
      </w:r>
      <w:r>
        <w:t xml:space="preserve">{{field-off:Bible}}</w:t>
      </w:r>
    </w:p>
    <w:p>
      <w:r>
        <w:rPr>
          <w:sz w:val="18"/>
          <w:color w:val="777777"/>
        </w:rPr>
        <w:t xml:space="preserve">[[@Bible:Mark 9:9]] </w:t>
      </w:r>
      <w:r>
        <w:rPr>
          <w:b/>
        </w:rPr>
        <w:t xml:space="preserve">9 </w:t>
      </w:r>
      <w:r>
        <w:t xml:space="preserve"> {{field-on:Bible}}</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r>
        <w:t xml:space="preserve">{{field-off:Bible}}</w:t>
      </w:r>
    </w:p>
    <w:p>
      <w:r>
        <w:rPr>
          <w:sz w:val="18"/>
          <w:color w:val="777777"/>
        </w:rPr>
        <w:t xml:space="preserve">[[@Bible:Mark 9:10]] </w:t>
      </w:r>
      <w:r>
        <w:rPr>
          <w:b/>
        </w:rPr>
        <w:t xml:space="preserve">10 </w:t>
      </w:r>
      <w:r>
        <w:t xml:space="preserve"> {{field-on:Bible}}</w:t>
      </w:r>
      <w:r>
        <w:t xml:space="preserve">And they kept that saying with themselves, questioning one with another what rising from the dead should mean.</w:t>
      </w:r>
      <w:r>
        <w:rPr>
          <w:rStyle w:val="FootnoteReference"/>
        </w:rPr>
        <w:footnoteReference w:id="2939"/>
      </w:r>
      <w:r>
        <w:t xml:space="preserve">{{field-off:Bible}}</w:t>
      </w:r>
    </w:p>
    <w:p>
      <w:r>
        <w:rPr>
          <w:sz w:val="18"/>
          <w:color w:val="777777"/>
        </w:rPr>
        <w:t xml:space="preserve">[[@Bible:Mark 9:11]] </w:t>
      </w:r>
      <w:r>
        <w:rPr>
          <w:b/>
        </w:rPr>
        <w:t xml:space="preserve">11 </w:t>
      </w:r>
      <w:r>
        <w:t xml:space="preserve"> {{field-on:Bible}}</w:t>
      </w:r>
      <w:r>
        <w:t xml:space="preserve">And they asked him, saying, Why do the scribes say that Elijah must first come?</w:t>
      </w:r>
      <w:r>
        <w:rPr>
          <w:rStyle w:val="FootnoteReference"/>
        </w:rPr>
        <w:footnoteReference w:id="2940"/>
      </w:r>
      <w:r>
        <w:t xml:space="preserve">{{field-off:Bible}}</w:t>
      </w:r>
    </w:p>
    <w:p>
      <w:r>
        <w:rPr>
          <w:sz w:val="18"/>
          <w:color w:val="777777"/>
        </w:rPr>
        <w:t xml:space="preserve">[[@Bible:Mark 9:12]] </w:t>
      </w:r>
      <w:r>
        <w:rPr>
          <w:b/>
        </w:rPr>
        <w:t xml:space="preserve">12 </w:t>
      </w:r>
      <w:r>
        <w:t xml:space="preserve"> {{field-on:Bible}}</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r>
        <w:t xml:space="preserve">{{field-off:Bible}}</w:t>
      </w:r>
    </w:p>
    <w:p>
      <w:r>
        <w:rPr>
          <w:sz w:val="18"/>
          <w:color w:val="777777"/>
        </w:rPr>
        <w:t xml:space="preserve">[[@Bible:Mark 9:13]] </w:t>
      </w:r>
      <w:r>
        <w:rPr>
          <w:b/>
        </w:rPr>
        <w:t xml:space="preserve">13 </w:t>
      </w:r>
      <w:r>
        <w:t xml:space="preserve"> {{field-on:Bible}}</w:t>
      </w:r>
      <w:r>
        <w:t xml:space="preserve">But I say to you, That Elijah has indeed come, and they have done to him whatever they wished, as it is written of him.</w:t>
      </w:r>
      <w:r>
        <w:rPr>
          <w:rStyle w:val="FootnoteReference"/>
        </w:rPr>
        <w:footnoteReference w:id="2944"/>
      </w:r>
      <w:r>
        <w:t xml:space="preserve">{{field-off:Bible}}</w:t>
      </w:r>
    </w:p>
    <w:p>
      <w:r>
        <w:rPr>
          <w:sz w:val="18"/>
          <w:color w:val="777777"/>
        </w:rPr>
        <w:t xml:space="preserve">[[@Bible:Mark 9:14]] </w:t>
      </w:r>
      <w:r>
        <w:rPr>
          <w:b/>
        </w:rPr>
        <w:t xml:space="preserve">14 </w:t>
      </w:r>
      <w:r>
        <w:t xml:space="preserve"> {{field-on:Bible}}</w:t>
      </w:r>
      <w:r>
        <w:t xml:space="preserve">And when he came to his disciples, he saw a great crowd about them, and the scribes</w:t>
      </w:r>
      <w:r>
        <w:rPr>
          <w:rStyle w:val="FootnoteReference"/>
        </w:rPr>
        <w:footnoteReference w:id="2945"/>
      </w:r>
      <w:r>
        <w:t xml:space="preserve"> questioning with them.</w:t>
      </w:r>
      <w:r>
        <w:t xml:space="preserve">{{field-off:Bible}}</w:t>
      </w:r>
    </w:p>
    <w:p>
      <w:r>
        <w:rPr>
          <w:sz w:val="18"/>
          <w:color w:val="777777"/>
        </w:rPr>
        <w:t xml:space="preserve">[[@Bible:Mark 9:15]] </w:t>
      </w:r>
      <w:r>
        <w:rPr>
          <w:b/>
        </w:rPr>
        <w:t xml:space="preserve">15 </w:t>
      </w:r>
      <w:r>
        <w:t xml:space="preserve"> {{field-on:Bible}}</w:t>
      </w:r>
      <w:r>
        <w:t xml:space="preserve">And immediately all the people, when they beheld him, were greatly amazed, and running to him greeted him.</w:t>
      </w:r>
      <w:r>
        <w:rPr>
          <w:rStyle w:val="FootnoteReference"/>
        </w:rPr>
        <w:footnoteReference w:id="2946"/>
      </w:r>
      <w:r>
        <w:t xml:space="preserve">{{field-off:Bible}}</w:t>
      </w:r>
    </w:p>
    <w:p>
      <w:r>
        <w:rPr>
          <w:sz w:val="18"/>
          <w:color w:val="777777"/>
        </w:rPr>
        <w:t xml:space="preserve">[[@Bible:Mark 9:16]] </w:t>
      </w:r>
      <w:r>
        <w:rPr>
          <w:b/>
        </w:rPr>
        <w:t xml:space="preserve">16 </w:t>
      </w:r>
      <w:r>
        <w:t xml:space="preserve"> {{field-on:Bible}}</w:t>
      </w:r>
      <w:r>
        <w:t xml:space="preserve">And he asked the scribes, What do you question with them?</w:t>
      </w:r>
      <w:r>
        <w:t xml:space="preserve">{{field-off:Bible}}</w:t>
      </w:r>
    </w:p>
    <w:p>
      <w:r>
        <w:rPr>
          <w:sz w:val="18"/>
          <w:color w:val="777777"/>
        </w:rPr>
        <w:t xml:space="preserve">[[@Bible:Mark 9:17]] </w:t>
      </w:r>
      <w:r>
        <w:rPr>
          <w:b/>
        </w:rPr>
        <w:t xml:space="preserve">17 </w:t>
      </w:r>
      <w:r>
        <w:t xml:space="preserve"> {{field-on:Bible}}</w:t>
      </w:r>
      <w:r>
        <w:t xml:space="preserve">And one of the crowd answered and said, Teacher, I have brought to you my son, who has a mute spirit;</w:t>
      </w:r>
      <w:r>
        <w:rPr>
          <w:rStyle w:val="FootnoteReference"/>
        </w:rPr>
        <w:footnoteReference w:id="2947"/>
      </w:r>
      <w:r>
        <w:rPr>
          <w:rStyle w:val="FootnoteReference"/>
        </w:rPr>
        <w:footnoteReference w:id="2948"/>
      </w:r>
      <w:r>
        <w:t xml:space="preserve">{{field-off:Bible}}</w:t>
      </w:r>
    </w:p>
    <w:p>
      <w:r>
        <w:rPr>
          <w:sz w:val="18"/>
          <w:color w:val="777777"/>
        </w:rPr>
        <w:t xml:space="preserve">[[@Bible:Mark 9:18]] </w:t>
      </w:r>
      <w:r>
        <w:rPr>
          <w:b/>
        </w:rPr>
        <w:t xml:space="preserve">18 </w:t>
      </w:r>
      <w:r>
        <w:t xml:space="preserve"> {{field-on:Bible}}</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r>
        <w:t xml:space="preserve">{{field-off:Bible}}</w:t>
      </w:r>
    </w:p>
    <w:p>
      <w:r>
        <w:rPr>
          <w:sz w:val="18"/>
          <w:color w:val="777777"/>
        </w:rPr>
        <w:t xml:space="preserve">[[@Bible:Mark 9:19]] </w:t>
      </w:r>
      <w:r>
        <w:rPr>
          <w:b/>
        </w:rPr>
        <w:t xml:space="preserve">19 </w:t>
      </w:r>
      <w:r>
        <w:t xml:space="preserve"> {{field-on:Bible}}</w:t>
      </w:r>
      <w:r>
        <w:t xml:space="preserve">He answers him, and says, O faithless</w:t>
      </w:r>
      <w:r>
        <w:rPr>
          <w:rStyle w:val="FootnoteReference"/>
        </w:rPr>
        <w:footnoteReference w:id="2952"/>
      </w:r>
      <w:r>
        <w:t xml:space="preserve"> generation, how long shall I be with you? how long shall I bear with you? bring him to me.</w:t>
      </w:r>
      <w:r>
        <w:t xml:space="preserve">{{field-off:Bible}}</w:t>
      </w:r>
    </w:p>
    <w:p>
      <w:r>
        <w:rPr>
          <w:sz w:val="18"/>
          <w:color w:val="777777"/>
        </w:rPr>
        <w:t xml:space="preserve">[[@Bible:Mark 9:20]] </w:t>
      </w:r>
      <w:r>
        <w:rPr>
          <w:b/>
        </w:rPr>
        <w:t xml:space="preserve">20 </w:t>
      </w:r>
      <w:r>
        <w:t xml:space="preserve"> {{field-on:Bible}}</w:t>
      </w:r>
      <w:r>
        <w:t xml:space="preserve">And they brought him to him: and when he saw him, immediately the spirit</w:t>
      </w:r>
      <w:r>
        <w:rPr>
          <w:rStyle w:val="FootnoteReference"/>
        </w:rPr>
        <w:footnoteReference w:id="2953"/>
      </w:r>
      <w:r>
        <w:t xml:space="preserve"> tore him; and he fell on the ground, and wallowed foaming.</w:t>
      </w:r>
      <w:r>
        <w:t xml:space="preserve">{{field-off:Bible}}</w:t>
      </w:r>
    </w:p>
    <w:p>
      <w:r>
        <w:rPr>
          <w:sz w:val="18"/>
          <w:color w:val="777777"/>
        </w:rPr>
        <w:t xml:space="preserve">[[@Bible:Mark 9:21]] </w:t>
      </w:r>
      <w:r>
        <w:rPr>
          <w:b/>
        </w:rPr>
        <w:t xml:space="preserve">21 </w:t>
      </w:r>
      <w:r>
        <w:t xml:space="preserve"> {{field-on:Bible}}</w:t>
      </w:r>
      <w:r>
        <w:t xml:space="preserve">And he asked his father, How long has this been happening to him? And he said, From childhood.</w:t>
      </w:r>
      <w:r>
        <w:rPr>
          <w:rStyle w:val="FootnoteReference"/>
        </w:rPr>
        <w:footnoteReference w:id="2954"/>
      </w:r>
      <w:r>
        <w:t xml:space="preserve">{{field-off:Bible}}</w:t>
      </w:r>
    </w:p>
    <w:p>
      <w:r>
        <w:rPr>
          <w:sz w:val="18"/>
          <w:color w:val="777777"/>
        </w:rPr>
        <w:t xml:space="preserve">[[@Bible:Mark 9:22]] </w:t>
      </w:r>
      <w:r>
        <w:rPr>
          <w:b/>
        </w:rPr>
        <w:t xml:space="preserve">22 </w:t>
      </w:r>
      <w:r>
        <w:t xml:space="preserve"> {{field-on:Bible}}</w:t>
      </w:r>
      <w:r>
        <w:t xml:space="preserve">And frequently it has cast him into the fire, and into the waters, to destroy him: but if you can do anything, have compassion on us, and help us.</w:t>
      </w:r>
      <w:r>
        <w:rPr>
          <w:rStyle w:val="FootnoteReference"/>
        </w:rPr>
        <w:footnoteReference w:id="2955"/>
      </w:r>
      <w:r>
        <w:t xml:space="preserve">{{field-off:Bible}}</w:t>
      </w:r>
    </w:p>
    <w:p>
      <w:r>
        <w:rPr>
          <w:sz w:val="18"/>
          <w:color w:val="777777"/>
        </w:rPr>
        <w:t xml:space="preserve">[[@Bible:Mark 9:23]] </w:t>
      </w:r>
      <w:r>
        <w:rPr>
          <w:b/>
        </w:rPr>
        <w:t xml:space="preserve">23 </w:t>
      </w:r>
      <w:r>
        <w:t xml:space="preserve"> {{field-on:Bible}}</w:t>
      </w:r>
      <w:r>
        <w:t xml:space="preserve">Jesus said to him, If you can believe, all things are possible to him who believes.</w:t>
      </w:r>
      <w:r>
        <w:rPr>
          <w:rStyle w:val="FootnoteReference"/>
        </w:rPr>
        <w:footnoteReference w:id="2956"/>
      </w:r>
      <w:r>
        <w:t xml:space="preserve">{{field-off:Bible}}</w:t>
      </w:r>
    </w:p>
    <w:p>
      <w:r>
        <w:rPr>
          <w:sz w:val="18"/>
          <w:color w:val="777777"/>
        </w:rPr>
        <w:t xml:space="preserve">[[@Bible:Mark 9:24]] </w:t>
      </w:r>
      <w:r>
        <w:rPr>
          <w:b/>
        </w:rPr>
        <w:t xml:space="preserve">24 </w:t>
      </w:r>
      <w:r>
        <w:t xml:space="preserve"> {{field-on:Bible}}</w:t>
      </w:r>
      <w:r>
        <w:t xml:space="preserve">And immediately the father of the child cried out, and said with tears, Lord, I believe; help</w:t>
      </w:r>
      <w:r>
        <w:rPr>
          <w:rStyle w:val="FootnoteReference"/>
        </w:rPr>
        <w:footnoteReference w:id="2957"/>
      </w:r>
      <w:r>
        <w:t xml:space="preserve"> my unbelief.</w:t>
      </w:r>
      <w:r>
        <w:t xml:space="preserve">{{field-off:Bible}}</w:t>
      </w:r>
    </w:p>
    <w:p>
      <w:r>
        <w:rPr>
          <w:sz w:val="18"/>
          <w:color w:val="777777"/>
        </w:rPr>
        <w:t xml:space="preserve">[[@Bible:Mark 9:25]] </w:t>
      </w:r>
      <w:r>
        <w:rPr>
          <w:b/>
        </w:rPr>
        <w:t xml:space="preserve">25 </w:t>
      </w:r>
      <w:r>
        <w:t xml:space="preserve"> {{field-on:Bible}}</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r>
        <w:t xml:space="preserve">{{field-off:Bible}}</w:t>
      </w:r>
    </w:p>
    <w:p>
      <w:r>
        <w:rPr>
          <w:sz w:val="18"/>
          <w:color w:val="777777"/>
        </w:rPr>
        <w:t xml:space="preserve">[[@Bible:Mark 9:26]] </w:t>
      </w:r>
      <w:r>
        <w:rPr>
          <w:b/>
        </w:rPr>
        <w:t xml:space="preserve">26 </w:t>
      </w:r>
      <w:r>
        <w:t xml:space="preserve"> {{field-on:Bible}}</w:t>
      </w:r>
      <w:r>
        <w:t xml:space="preserve">And the spirit cried</w:t>
      </w:r>
      <w:r>
        <w:rPr>
          <w:rStyle w:val="FootnoteReference"/>
        </w:rPr>
        <w:footnoteReference w:id="2961"/>
      </w:r>
      <w:r>
        <w:t xml:space="preserve">, and convulsed him greatly, and came out of him: and he was as one dead; so that many said, He is dead.</w:t>
      </w:r>
      <w:r>
        <w:t xml:space="preserve">{{field-off:Bible}}</w:t>
      </w:r>
    </w:p>
    <w:p>
      <w:r>
        <w:rPr>
          <w:sz w:val="18"/>
          <w:color w:val="777777"/>
        </w:rPr>
        <w:t xml:space="preserve">[[@Bible:Mark 9:27]] </w:t>
      </w:r>
      <w:r>
        <w:rPr>
          <w:b/>
        </w:rPr>
        <w:t xml:space="preserve">27 </w:t>
      </w:r>
      <w:r>
        <w:t xml:space="preserve"> {{field-on:Bible}}</w:t>
      </w:r>
      <w:r>
        <w:t xml:space="preserve">But Jesus took him by the hand, and lifted him up; and he arose.</w:t>
      </w:r>
      <w:r>
        <w:rPr>
          <w:rStyle w:val="FootnoteReference"/>
        </w:rPr>
        <w:footnoteReference w:id="2962"/>
      </w:r>
      <w:r>
        <w:t xml:space="preserve">{{field-off:Bible}}</w:t>
      </w:r>
    </w:p>
    <w:p>
      <w:r>
        <w:rPr>
          <w:sz w:val="18"/>
          <w:color w:val="777777"/>
        </w:rPr>
        <w:t xml:space="preserve">[[@Bible:Mark 9:28]] </w:t>
      </w:r>
      <w:r>
        <w:rPr>
          <w:b/>
        </w:rPr>
        <w:t xml:space="preserve">28 </w:t>
      </w:r>
      <w:r>
        <w:t xml:space="preserve"> {{field-on:Bible}}</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r>
        <w:t xml:space="preserve">{{field-off:Bible}}</w:t>
      </w:r>
    </w:p>
    <w:p>
      <w:r>
        <w:rPr>
          <w:sz w:val="18"/>
          <w:color w:val="777777"/>
        </w:rPr>
        <w:t xml:space="preserve">[[@Bible:Mark 9:29]] </w:t>
      </w:r>
      <w:r>
        <w:rPr>
          <w:b/>
        </w:rPr>
        <w:t xml:space="preserve">29 </w:t>
      </w:r>
      <w:r>
        <w:t xml:space="preserve"> {{field-on:Bible}}</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r>
        <w:t xml:space="preserve">{{field-off:Bible}}</w:t>
      </w:r>
    </w:p>
    <w:p>
      <w:r>
        <w:rPr>
          <w:sz w:val="18"/>
          <w:color w:val="777777"/>
        </w:rPr>
        <w:t xml:space="preserve">[[@Bible:Mark 9:30]] </w:t>
      </w:r>
      <w:r>
        <w:rPr>
          <w:b/>
        </w:rPr>
        <w:t xml:space="preserve">30 </w:t>
      </w:r>
      <w:r>
        <w:t xml:space="preserve"> {{field-on:Bible}}</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r>
        <w:t xml:space="preserve">{{field-off:Bible}}</w:t>
      </w:r>
    </w:p>
    <w:p>
      <w:r>
        <w:rPr>
          <w:sz w:val="18"/>
          <w:color w:val="777777"/>
        </w:rPr>
        <w:t xml:space="preserve">[[@Bible:Mark 9:31]] </w:t>
      </w:r>
      <w:r>
        <w:rPr>
          <w:b/>
        </w:rPr>
        <w:t xml:space="preserve">31 </w:t>
      </w:r>
      <w:r>
        <w:t xml:space="preserve"> {{field-on:Bible}}</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r>
        <w:t xml:space="preserve">{{field-off:Bible}}</w:t>
      </w:r>
    </w:p>
    <w:p>
      <w:r>
        <w:rPr>
          <w:sz w:val="18"/>
          <w:color w:val="777777"/>
        </w:rPr>
        <w:t xml:space="preserve">[[@Bible:Mark 9:32]] </w:t>
      </w:r>
      <w:r>
        <w:rPr>
          <w:b/>
        </w:rPr>
        <w:t xml:space="preserve">32 </w:t>
      </w:r>
      <w:r>
        <w:t xml:space="preserve"> {{field-on:Bible}}</w:t>
      </w:r>
      <w:r>
        <w:t xml:space="preserve">But they did not understand that saying, and were afraid to ask him.</w:t>
      </w:r>
      <w:r>
        <w:rPr>
          <w:rStyle w:val="FootnoteReference"/>
        </w:rPr>
        <w:footnoteReference w:id="2970"/>
      </w:r>
      <w:r>
        <w:rPr>
          <w:rStyle w:val="FootnoteReference"/>
        </w:rPr>
        <w:footnoteReference w:id="2971"/>
      </w:r>
      <w:r>
        <w:t xml:space="preserve">{{field-off:Bible}}</w:t>
      </w:r>
    </w:p>
    <w:p>
      <w:r>
        <w:rPr>
          <w:sz w:val="18"/>
          <w:color w:val="777777"/>
        </w:rPr>
        <w:t xml:space="preserve">[[@Bible:Mark 9:33]] </w:t>
      </w:r>
      <w:r>
        <w:rPr>
          <w:b/>
        </w:rPr>
        <w:t xml:space="preserve">33 </w:t>
      </w:r>
      <w:r>
        <w:t xml:space="preserve"> {{field-on:Bible}}</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r>
        <w:t xml:space="preserve">{{field-off:Bible}}</w:t>
      </w:r>
    </w:p>
    <w:p>
      <w:r>
        <w:rPr>
          <w:sz w:val="18"/>
          <w:color w:val="777777"/>
        </w:rPr>
        <w:t xml:space="preserve">[[@Bible:Mark 9:34]] </w:t>
      </w:r>
      <w:r>
        <w:rPr>
          <w:b/>
        </w:rPr>
        <w:t xml:space="preserve">34 </w:t>
      </w:r>
      <w:r>
        <w:t xml:space="preserve"> {{field-on:Bible}}</w:t>
      </w:r>
      <w:r>
        <w:t xml:space="preserve">But they were silent: for by the way they had</w:t>
      </w:r>
      <w:r>
        <w:rPr>
          <w:rStyle w:val="FootnoteReference"/>
        </w:rPr>
        <w:footnoteReference w:id="2974"/>
      </w:r>
      <w:r>
        <w:t xml:space="preserve"> disputed among themselves, who should be the greatest.</w:t>
      </w:r>
      <w:r>
        <w:t xml:space="preserve">{{field-off:Bible}}</w:t>
      </w:r>
    </w:p>
    <w:p>
      <w:r>
        <w:rPr>
          <w:sz w:val="18"/>
          <w:color w:val="777777"/>
        </w:rPr>
        <w:t xml:space="preserve">[[@Bible:Mark 9:35]] </w:t>
      </w:r>
      <w:r>
        <w:rPr>
          <w:b/>
        </w:rPr>
        <w:t xml:space="preserve">35 </w:t>
      </w:r>
      <w:r>
        <w:t xml:space="preserve"> {{field-on:Bible}}</w:t>
      </w:r>
      <w:r>
        <w:t xml:space="preserve">And he sat down, and called the twelve, and says to them, If anyone desires to be first, the same shall be last of all, and servant of all.</w:t>
      </w:r>
      <w:r>
        <w:rPr>
          <w:rStyle w:val="FootnoteReference"/>
        </w:rPr>
        <w:footnoteReference w:id="2975"/>
      </w:r>
      <w:r>
        <w:t xml:space="preserve">{{field-off:Bible}}</w:t>
      </w:r>
    </w:p>
    <w:p>
      <w:r>
        <w:rPr>
          <w:sz w:val="18"/>
          <w:color w:val="777777"/>
        </w:rPr>
        <w:t xml:space="preserve">[[@Bible:Mark 9:36]] </w:t>
      </w:r>
      <w:r>
        <w:rPr>
          <w:b/>
        </w:rPr>
        <w:t xml:space="preserve">36 </w:t>
      </w:r>
      <w:r>
        <w:t xml:space="preserve"> {{field-on:Bible}}</w:t>
      </w:r>
      <w:r>
        <w:t xml:space="preserve">And he took a child, and set him in the midst of them: and when he had taken him in his arms, he said to them,</w:t>
      </w:r>
      <w:r>
        <w:rPr>
          <w:rStyle w:val="FootnoteReference"/>
        </w:rPr>
        <w:footnoteReference w:id="2976"/>
      </w:r>
      <w:r>
        <w:t xml:space="preserve">{{field-off:Bible}}</w:t>
      </w:r>
    </w:p>
    <w:p>
      <w:r>
        <w:rPr>
          <w:sz w:val="18"/>
          <w:color w:val="777777"/>
        </w:rPr>
        <w:t xml:space="preserve">[[@Bible:Mark 9:37]] </w:t>
      </w:r>
      <w:r>
        <w:rPr>
          <w:b/>
        </w:rPr>
        <w:t xml:space="preserve">37 </w:t>
      </w:r>
      <w:r>
        <w:t xml:space="preserve"> {{field-on:Bible}}</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r>
        <w:t xml:space="preserve">{{field-off:Bible}}</w:t>
      </w:r>
    </w:p>
    <w:p>
      <w:r>
        <w:rPr>
          <w:sz w:val="18"/>
          <w:color w:val="777777"/>
        </w:rPr>
        <w:t xml:space="preserve">[[@Bible:Mark 9:38]] </w:t>
      </w:r>
      <w:r>
        <w:rPr>
          <w:b/>
        </w:rPr>
        <w:t xml:space="preserve">38 </w:t>
      </w:r>
      <w:r>
        <w:t xml:space="preserve"> {{field-on:Bible}}</w:t>
      </w:r>
      <w:r>
        <w:t xml:space="preserve">And John answered him, saying, Teacher, we saw one casting out demons in your name, and he follows not us: and we forbade him, because he follows not us.</w:t>
      </w:r>
      <w:r>
        <w:rPr>
          <w:rStyle w:val="FootnoteReference"/>
        </w:rPr>
        <w:footnoteReference w:id="2979"/>
      </w:r>
      <w:r>
        <w:t xml:space="preserve">{{field-off:Bible}}</w:t>
      </w:r>
    </w:p>
    <w:p>
      <w:r>
        <w:rPr>
          <w:sz w:val="18"/>
          <w:color w:val="777777"/>
        </w:rPr>
        <w:t xml:space="preserve">[[@Bible:Mark 9:39]] </w:t>
      </w:r>
      <w:r>
        <w:rPr>
          <w:b/>
        </w:rPr>
        <w:t xml:space="preserve">39 </w:t>
      </w:r>
      <w:r>
        <w:t xml:space="preserve"> {{field-on:Bible}}</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r>
        <w:t xml:space="preserve">{{field-off:Bible}}</w:t>
      </w:r>
    </w:p>
    <w:p>
      <w:r>
        <w:rPr>
          <w:sz w:val="18"/>
          <w:color w:val="777777"/>
        </w:rPr>
        <w:t xml:space="preserve">[[@Bible:Mark 9:40]] </w:t>
      </w:r>
      <w:r>
        <w:rPr>
          <w:b/>
        </w:rPr>
        <w:t xml:space="preserve">40 </w:t>
      </w:r>
      <w:r>
        <w:t xml:space="preserve"> {{field-on:Bible}}</w:t>
      </w:r>
      <w:r>
        <w:t xml:space="preserve">For the one who is not against us is for us.</w:t>
      </w:r>
      <w:r>
        <w:rPr>
          <w:rStyle w:val="FootnoteReference"/>
        </w:rPr>
        <w:footnoteReference w:id="2982"/>
      </w:r>
      <w:r>
        <w:t xml:space="preserve">{{field-off:Bible}}</w:t>
      </w:r>
    </w:p>
    <w:p>
      <w:r>
        <w:rPr>
          <w:sz w:val="18"/>
          <w:color w:val="777777"/>
        </w:rPr>
        <w:t xml:space="preserve">[[@Bible:Mark 9:41]] </w:t>
      </w:r>
      <w:r>
        <w:rPr>
          <w:b/>
        </w:rPr>
        <w:t xml:space="preserve">41 </w:t>
      </w:r>
      <w:r>
        <w:t xml:space="preserve"> {{field-on:Bible}}</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r>
        <w:t xml:space="preserve">{{field-off:Bible}}</w:t>
      </w:r>
    </w:p>
    <w:p>
      <w:r>
        <w:rPr>
          <w:sz w:val="18"/>
          <w:color w:val="777777"/>
        </w:rPr>
        <w:t xml:space="preserve">[[@Bible:Mark 9:42]] </w:t>
      </w:r>
      <w:r>
        <w:rPr>
          <w:b/>
        </w:rPr>
        <w:t xml:space="preserve">42 </w:t>
      </w:r>
      <w:r>
        <w:t xml:space="preserve"> {{field-on:Bible}}</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r>
        <w:t xml:space="preserve">{{field-off:Bible}}</w:t>
      </w:r>
    </w:p>
    <w:p>
      <w:r>
        <w:rPr>
          <w:sz w:val="18"/>
          <w:color w:val="777777"/>
        </w:rPr>
        <w:t xml:space="preserve">[[@Bible:Mark 9:43]] </w:t>
      </w:r>
      <w:r>
        <w:rPr>
          <w:b/>
        </w:rPr>
        <w:t xml:space="preserve">43 </w:t>
      </w:r>
      <w:r>
        <w:t xml:space="preserve"> {{field-on:Bible}}</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r>
        <w:t xml:space="preserve">{{field-off:Bible}}</w:t>
      </w:r>
    </w:p>
    <w:p>
      <w:r>
        <w:rPr>
          <w:sz w:val="18"/>
          <w:color w:val="777777"/>
        </w:rPr>
        <w:t xml:space="preserve">[[@Bible:Mark 9:44]] </w:t>
      </w:r>
      <w:r>
        <w:rPr>
          <w:b/>
        </w:rPr>
        <w:t xml:space="preserve">44 </w:t>
      </w:r>
      <w:r>
        <w:t xml:space="preserve"> {{field-on:Bible}}</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r>
        <w:t xml:space="preserve">{{field-off:Bible}}</w:t>
      </w:r>
    </w:p>
    <w:p>
      <w:r>
        <w:rPr>
          <w:sz w:val="18"/>
          <w:color w:val="777777"/>
        </w:rPr>
        <w:t xml:space="preserve">[[@Bible:Mark 9:45]] </w:t>
      </w:r>
      <w:r>
        <w:rPr>
          <w:b/>
        </w:rPr>
        <w:t xml:space="preserve">45 </w:t>
      </w:r>
      <w:r>
        <w:t xml:space="preserve"> {{field-on:Bible}}</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r>
        <w:t xml:space="preserve">{{field-off:Bible}}</w:t>
      </w:r>
    </w:p>
    <w:p>
      <w:r>
        <w:rPr>
          <w:sz w:val="18"/>
          <w:color w:val="777777"/>
        </w:rPr>
        <w:t xml:space="preserve">[[@Bible:Mark 9:46]] </w:t>
      </w:r>
      <w:r>
        <w:rPr>
          <w:b/>
        </w:rPr>
        <w:t xml:space="preserve">46 </w:t>
      </w:r>
      <w:r>
        <w:t xml:space="preserve"> {{field-on:Bible}}</w:t>
      </w:r>
      <w:r>
        <w:t xml:space="preserve">Where their worm dies not, and the fire is not quenched.</w:t>
      </w:r>
      <w:r>
        <w:rPr>
          <w:rStyle w:val="FootnoteReference"/>
        </w:rPr>
        <w:footnoteReference w:id="2993"/>
      </w:r>
      <w:r>
        <w:t xml:space="preserve">{{field-off:Bible}}</w:t>
      </w:r>
    </w:p>
    <w:p>
      <w:r>
        <w:rPr>
          <w:sz w:val="18"/>
          <w:color w:val="777777"/>
        </w:rPr>
        <w:t xml:space="preserve">[[@Bible:Mark 9:47]] </w:t>
      </w:r>
      <w:r>
        <w:rPr>
          <w:b/>
        </w:rPr>
        <w:t xml:space="preserve">47 </w:t>
      </w:r>
      <w:r>
        <w:t xml:space="preserve"> {{field-on:Bible}}</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r>
        <w:t xml:space="preserve">{{field-off:Bible}}</w:t>
      </w:r>
    </w:p>
    <w:p>
      <w:r>
        <w:rPr>
          <w:sz w:val="18"/>
          <w:color w:val="777777"/>
        </w:rPr>
        <w:t xml:space="preserve">[[@Bible:Mark 9:48]] </w:t>
      </w:r>
      <w:r>
        <w:rPr>
          <w:b/>
        </w:rPr>
        <w:t xml:space="preserve">48 </w:t>
      </w:r>
      <w:r>
        <w:t xml:space="preserve"> {{field-on:Bible}}</w:t>
      </w:r>
      <w:r>
        <w:t xml:space="preserve">Where their worm dies not, and the fire is not quenched.</w:t>
      </w:r>
      <w:r>
        <w:rPr>
          <w:rStyle w:val="FootnoteReference"/>
        </w:rPr>
        <w:footnoteReference w:id="2996"/>
      </w:r>
      <w:r>
        <w:t xml:space="preserve">{{field-off:Bible}}</w:t>
      </w:r>
    </w:p>
    <w:p>
      <w:r>
        <w:rPr>
          <w:sz w:val="18"/>
          <w:color w:val="777777"/>
        </w:rPr>
        <w:t xml:space="preserve">[[@Bible:Mark 9:49]] </w:t>
      </w:r>
      <w:r>
        <w:rPr>
          <w:b/>
        </w:rPr>
        <w:t xml:space="preserve">49 </w:t>
      </w:r>
      <w:r>
        <w:t xml:space="preserve"> {{field-on:Bible}}</w:t>
      </w:r>
      <w:r>
        <w:t xml:space="preserve">For every one shall be salted with fire, and every</w:t>
      </w:r>
      <w:r>
        <w:rPr>
          <w:rStyle w:val="FootnoteReference"/>
        </w:rPr>
        <w:footnoteReference w:id="2997"/>
      </w:r>
      <w:r>
        <w:t xml:space="preserve"> sacrifice shall be salted with salt.</w:t>
      </w:r>
      <w:r>
        <w:t xml:space="preserve">{{field-off:Bible}}</w:t>
      </w:r>
    </w:p>
    <w:p>
      <w:r>
        <w:rPr>
          <w:sz w:val="18"/>
          <w:color w:val="777777"/>
        </w:rPr>
        <w:t xml:space="preserve">[[@Bible:Mark 9:50]] </w:t>
      </w:r>
      <w:r>
        <w:rPr>
          <w:b/>
        </w:rPr>
        <w:t xml:space="preserve">50 </w:t>
      </w:r>
      <w:r>
        <w:t xml:space="preserve"> {{field-on:Bible}}</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[[@Bible:Mark 10:1]] </w:t>
      </w:r>
      <w:r>
        <w:rPr>
          <w:b/>
        </w:rPr>
        <w:t xml:space="preserve">1 </w:t>
      </w:r>
      <w:r>
        <w:t xml:space="preserve"> {{field-on:Bible}}</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r>
        <w:t xml:space="preserve">{{field-off:Bible}}</w:t>
      </w:r>
    </w:p>
    <w:p>
      <w:r>
        <w:rPr>
          <w:sz w:val="18"/>
          <w:color w:val="777777"/>
        </w:rPr>
        <w:t xml:space="preserve">[[@Bible:Mark 10:2]] </w:t>
      </w:r>
      <w:r>
        <w:rPr>
          <w:b/>
        </w:rPr>
        <w:t xml:space="preserve">2 </w:t>
      </w:r>
      <w:r>
        <w:t xml:space="preserve"> {{field-on:Bible}}</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r>
        <w:t xml:space="preserve">{{field-off:Bible}}</w:t>
      </w:r>
    </w:p>
    <w:p>
      <w:r>
        <w:rPr>
          <w:sz w:val="18"/>
          <w:color w:val="777777"/>
        </w:rPr>
        <w:t xml:space="preserve">[[@Bible:Mark 10:3]] </w:t>
      </w:r>
      <w:r>
        <w:rPr>
          <w:b/>
        </w:rPr>
        <w:t xml:space="preserve">3 </w:t>
      </w:r>
      <w:r>
        <w:t xml:space="preserve"> {{field-on:Bible}}</w:t>
      </w:r>
      <w:r>
        <w:t xml:space="preserve">And he answered and said to them, What did Moses</w:t>
      </w:r>
      <w:r>
        <w:rPr>
          <w:rStyle w:val="FootnoteReference"/>
        </w:rPr>
        <w:footnoteReference w:id="3010"/>
      </w:r>
      <w:r>
        <w:t xml:space="preserve"> command you?</w:t>
      </w:r>
      <w:r>
        <w:t xml:space="preserve">{{field-off:Bible}}</w:t>
      </w:r>
    </w:p>
    <w:p>
      <w:r>
        <w:rPr>
          <w:sz w:val="18"/>
          <w:color w:val="777777"/>
        </w:rPr>
        <w:t xml:space="preserve">[[@Bible:Mark 10:4]] </w:t>
      </w:r>
      <w:r>
        <w:rPr>
          <w:b/>
        </w:rPr>
        <w:t xml:space="preserve">4 </w:t>
      </w:r>
      <w:r>
        <w:t xml:space="preserve"> {{field-on:Bible}}</w:t>
      </w:r>
      <w:r>
        <w:t xml:space="preserve">And they said, Moses permitted writing a bill of divorce, and releasing her.</w:t>
      </w:r>
      <w:r>
        <w:rPr>
          <w:rStyle w:val="FootnoteReference"/>
        </w:rPr>
        <w:footnoteReference w:id="3011"/>
      </w:r>
      <w:r>
        <w:t xml:space="preserve">{{field-off:Bible}}</w:t>
      </w:r>
    </w:p>
    <w:p>
      <w:r>
        <w:rPr>
          <w:sz w:val="18"/>
          <w:color w:val="777777"/>
        </w:rPr>
        <w:t xml:space="preserve">[[@Bible:Mark 10:5]] </w:t>
      </w:r>
      <w:r>
        <w:rPr>
          <w:b/>
        </w:rPr>
        <w:t xml:space="preserve">5 </w:t>
      </w:r>
      <w:r>
        <w:t xml:space="preserve"> {{field-on:Bible}}</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r>
        <w:t xml:space="preserve">{{field-off:Bible}}</w:t>
      </w:r>
    </w:p>
    <w:p>
      <w:r>
        <w:rPr>
          <w:sz w:val="18"/>
          <w:color w:val="777777"/>
        </w:rPr>
        <w:t xml:space="preserve">[[@Bible:Mark 10:6]] </w:t>
      </w:r>
      <w:r>
        <w:rPr>
          <w:b/>
        </w:rPr>
        <w:t xml:space="preserve">6 </w:t>
      </w:r>
      <w:r>
        <w:t xml:space="preserve"> {{field-on:Bible}}</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r>
        <w:t xml:space="preserve">{{field-off:Bible}}</w:t>
      </w:r>
    </w:p>
    <w:p>
      <w:r>
        <w:rPr>
          <w:sz w:val="18"/>
          <w:color w:val="777777"/>
        </w:rPr>
        <w:t xml:space="preserve">[[@Bible:Mark 10:7]] </w:t>
      </w:r>
      <w:r>
        <w:rPr>
          <w:b/>
        </w:rPr>
        <w:t xml:space="preserve">7 </w:t>
      </w:r>
      <w:r>
        <w:t xml:space="preserve"> {{field-on:Bible}}</w:t>
      </w:r>
      <w:r>
        <w:t xml:space="preserve">For this cause shall a man leave his father and mother, and cling to his wife;</w:t>
      </w:r>
      <w:r>
        <w:rPr>
          <w:rStyle w:val="FootnoteReference"/>
        </w:rPr>
        <w:footnoteReference w:id="3020"/>
      </w:r>
      <w:r>
        <w:t xml:space="preserve">{{field-off:Bible}}</w:t>
      </w:r>
    </w:p>
    <w:p>
      <w:r>
        <w:rPr>
          <w:sz w:val="18"/>
          <w:color w:val="777777"/>
        </w:rPr>
        <w:t xml:space="preserve">[[@Bible:Mark 10:8]] </w:t>
      </w:r>
      <w:r>
        <w:rPr>
          <w:b/>
        </w:rPr>
        <w:t xml:space="preserve">8 </w:t>
      </w:r>
      <w:r>
        <w:t xml:space="preserve"> {{field-on:Bible}}</w:t>
      </w:r>
      <w:r>
        <w:t xml:space="preserve">And they two shall be one flesh</w:t>
      </w:r>
      <w:r>
        <w:rPr>
          <w:rStyle w:val="FootnoteReference"/>
        </w:rPr>
        <w:footnoteReference w:id="3021"/>
      </w:r>
      <w:r>
        <w:t xml:space="preserve">: so then they are no more two, but one flesh.</w:t>
      </w:r>
      <w:r>
        <w:t xml:space="preserve">{{field-off:Bible}}</w:t>
      </w:r>
    </w:p>
    <w:p>
      <w:r>
        <w:rPr>
          <w:sz w:val="18"/>
          <w:color w:val="777777"/>
        </w:rPr>
        <w:t xml:space="preserve">[[@Bible:Mark 10:9]] </w:t>
      </w:r>
      <w:r>
        <w:rPr>
          <w:b/>
        </w:rPr>
        <w:t xml:space="preserve">9 </w:t>
      </w:r>
      <w:r>
        <w:t xml:space="preserve"> {{field-on:Bible}}</w:t>
      </w:r>
      <w:r>
        <w:t xml:space="preserve">What therefore God has joined together, let not man separate.</w:t>
      </w:r>
      <w:r>
        <w:rPr>
          <w:rStyle w:val="FootnoteReference"/>
        </w:rPr>
        <w:footnoteReference w:id="3022"/>
      </w:r>
      <w:r>
        <w:t xml:space="preserve">{{field-off:Bible}}</w:t>
      </w:r>
    </w:p>
    <w:p>
      <w:r>
        <w:rPr>
          <w:sz w:val="18"/>
          <w:color w:val="777777"/>
        </w:rPr>
        <w:t xml:space="preserve">[[@Bible:Mark 10:10]] </w:t>
      </w:r>
      <w:r>
        <w:rPr>
          <w:b/>
        </w:rPr>
        <w:t xml:space="preserve">10 </w:t>
      </w:r>
      <w:r>
        <w:t xml:space="preserve"> {{field-on:Bible}}</w:t>
      </w:r>
      <w:r>
        <w:t xml:space="preserve">And in the house his disciples asked him again about the same matter.</w:t>
      </w:r>
      <w:r>
        <w:rPr>
          <w:rStyle w:val="FootnoteReference"/>
        </w:rPr>
        <w:footnoteReference w:id="3023"/>
      </w:r>
      <w:r>
        <w:t xml:space="preserve">{{field-off:Bible}}</w:t>
      </w:r>
    </w:p>
    <w:p>
      <w:r>
        <w:rPr>
          <w:sz w:val="18"/>
          <w:color w:val="777777"/>
        </w:rPr>
        <w:t xml:space="preserve">[[@Bible:Mark 10:11]] </w:t>
      </w:r>
      <w:r>
        <w:rPr>
          <w:b/>
        </w:rPr>
        <w:t xml:space="preserve">11 </w:t>
      </w:r>
      <w:r>
        <w:t xml:space="preserve"> {{field-on:Bible}}</w:t>
      </w:r>
      <w:r>
        <w:t xml:space="preserve">And he says to them, Whoever shall release his wife, and marry another, commits adultery against her.</w:t>
      </w:r>
      <w:r>
        <w:rPr>
          <w:rStyle w:val="FootnoteReference"/>
        </w:rPr>
        <w:footnoteReference w:id="3024"/>
      </w:r>
      <w:r>
        <w:t xml:space="preserve">{{field-off:Bible}}</w:t>
      </w:r>
    </w:p>
    <w:p>
      <w:r>
        <w:rPr>
          <w:sz w:val="18"/>
          <w:color w:val="777777"/>
        </w:rPr>
        <w:t xml:space="preserve">[[@Bible:Mark 10:12]] </w:t>
      </w:r>
      <w:r>
        <w:rPr>
          <w:b/>
        </w:rPr>
        <w:t xml:space="preserve">12 </w:t>
      </w:r>
      <w:r>
        <w:t xml:space="preserve"> {{field-on:Bible}}</w:t>
      </w:r>
      <w:r>
        <w:t xml:space="preserve">And if a woman shall release her husband, and be married to another, she commits adultery.</w:t>
      </w:r>
      <w:r>
        <w:rPr>
          <w:rStyle w:val="FootnoteReference"/>
        </w:rPr>
        <w:footnoteReference w:id="3025"/>
      </w:r>
      <w:r>
        <w:t xml:space="preserve">{{field-off:Bible}}</w:t>
      </w:r>
    </w:p>
    <w:p>
      <w:r>
        <w:rPr>
          <w:sz w:val="18"/>
          <w:color w:val="777777"/>
        </w:rPr>
        <w:t xml:space="preserve">[[@Bible:Mark 10:13]] </w:t>
      </w:r>
      <w:r>
        <w:rPr>
          <w:b/>
        </w:rPr>
        <w:t xml:space="preserve">13 </w:t>
      </w:r>
      <w:r>
        <w:t xml:space="preserve"> {{field-on:Bible}}</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r>
        <w:t xml:space="preserve">{{field-off:Bible}}</w:t>
      </w:r>
    </w:p>
    <w:p>
      <w:r>
        <w:rPr>
          <w:sz w:val="18"/>
          <w:color w:val="777777"/>
        </w:rPr>
        <w:t xml:space="preserve">[[@Bible:Mark 10:14]] </w:t>
      </w:r>
      <w:r>
        <w:rPr>
          <w:b/>
        </w:rPr>
        <w:t xml:space="preserve">14 </w:t>
      </w:r>
      <w:r>
        <w:t xml:space="preserve"> {{field-on:Bible}}</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r>
        <w:t xml:space="preserve">{{field-off:Bible}}</w:t>
      </w:r>
    </w:p>
    <w:p>
      <w:r>
        <w:rPr>
          <w:sz w:val="18"/>
          <w:color w:val="777777"/>
        </w:rPr>
        <w:t xml:space="preserve">[[@Bible:Mark 10:15]] </w:t>
      </w:r>
      <w:r>
        <w:rPr>
          <w:b/>
        </w:rPr>
        <w:t xml:space="preserve">15 </w:t>
      </w:r>
      <w:r>
        <w:t xml:space="preserve"> {{field-on:Bible}}</w:t>
      </w:r>
      <w:r>
        <w:t xml:space="preserve">Amen, I say to you, Whoever shall not receive the kingdom of God as a little child, he shall not enter in it.</w:t>
      </w:r>
      <w:r>
        <w:rPr>
          <w:rStyle w:val="FootnoteReference"/>
        </w:rPr>
        <w:footnoteReference w:id="3030"/>
      </w:r>
      <w:r>
        <w:t xml:space="preserve">{{field-off:Bible}}</w:t>
      </w:r>
    </w:p>
    <w:p>
      <w:r>
        <w:rPr>
          <w:sz w:val="18"/>
          <w:color w:val="777777"/>
        </w:rPr>
        <w:t xml:space="preserve">[[@Bible:Mark 10:16]] </w:t>
      </w:r>
      <w:r>
        <w:rPr>
          <w:b/>
        </w:rPr>
        <w:t xml:space="preserve">16 </w:t>
      </w:r>
      <w:r>
        <w:t xml:space="preserve"> {{field-on:Bible}}</w:t>
      </w:r>
      <w:r>
        <w:t xml:space="preserve">And he took them up in his arms, put his hands upon them, and blessed them.</w:t>
      </w:r>
      <w:r>
        <w:rPr>
          <w:rStyle w:val="FootnoteReference"/>
        </w:rPr>
        <w:footnoteReference w:id="3031"/>
      </w:r>
      <w:r>
        <w:t xml:space="preserve">{{field-off:Bible}}</w:t>
      </w:r>
    </w:p>
    <w:p>
      <w:r>
        <w:rPr>
          <w:sz w:val="18"/>
          <w:color w:val="777777"/>
        </w:rPr>
        <w:t xml:space="preserve">[[@Bible:Mark 10:17]] </w:t>
      </w:r>
      <w:r>
        <w:rPr>
          <w:b/>
        </w:rPr>
        <w:t xml:space="preserve">17 </w:t>
      </w:r>
      <w:r>
        <w:t xml:space="preserve"> {{field-on:Bible}}</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r>
        <w:t xml:space="preserve">{{field-off:Bible}}</w:t>
      </w:r>
    </w:p>
    <w:p>
      <w:r>
        <w:rPr>
          <w:sz w:val="18"/>
          <w:color w:val="777777"/>
        </w:rPr>
        <w:t xml:space="preserve">[[@Bible:Mark 10:18]] </w:t>
      </w:r>
      <w:r>
        <w:rPr>
          <w:b/>
        </w:rPr>
        <w:t xml:space="preserve">18 </w:t>
      </w:r>
      <w:r>
        <w:t xml:space="preserve"> {{field-on:Bible}}</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r>
        <w:t xml:space="preserve">{{field-off:Bible}}</w:t>
      </w:r>
    </w:p>
    <w:p>
      <w:r>
        <w:rPr>
          <w:sz w:val="18"/>
          <w:color w:val="777777"/>
        </w:rPr>
        <w:t xml:space="preserve">[[@Bible:Mark 10:19]] </w:t>
      </w:r>
      <w:r>
        <w:rPr>
          <w:b/>
        </w:rPr>
        <w:t xml:space="preserve">19 </w:t>
      </w:r>
      <w:r>
        <w:t xml:space="preserve"> {{field-on:Bible}}</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r>
        <w:t xml:space="preserve">{{field-off:Bible}}</w:t>
      </w:r>
    </w:p>
    <w:p>
      <w:r>
        <w:rPr>
          <w:sz w:val="18"/>
          <w:color w:val="777777"/>
        </w:rPr>
        <w:t xml:space="preserve">[[@Bible:Mark 10:20]] </w:t>
      </w:r>
      <w:r>
        <w:rPr>
          <w:b/>
        </w:rPr>
        <w:t xml:space="preserve">20 </w:t>
      </w:r>
      <w:r>
        <w:t xml:space="preserve"> {{field-on:Bible}}</w:t>
      </w:r>
      <w:r>
        <w:t xml:space="preserve">And he answered and said to him, Teacher, all these have I observed from my youth.</w:t>
      </w:r>
      <w:r>
        <w:rPr>
          <w:rStyle w:val="FootnoteReference"/>
        </w:rPr>
        <w:footnoteReference w:id="3041"/>
      </w:r>
      <w:r>
        <w:t xml:space="preserve">{{field-off:Bible}}</w:t>
      </w:r>
    </w:p>
    <w:p>
      <w:r>
        <w:rPr>
          <w:sz w:val="18"/>
          <w:color w:val="777777"/>
        </w:rPr>
        <w:t xml:space="preserve">[[@Bible:Mark 10:21]] </w:t>
      </w:r>
      <w:r>
        <w:rPr>
          <w:b/>
        </w:rPr>
        <w:t xml:space="preserve">21 </w:t>
      </w:r>
      <w:r>
        <w:t xml:space="preserve"> {{field-on:Bible}}</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r>
        <w:t xml:space="preserve">{{field-off:Bible}}</w:t>
      </w:r>
    </w:p>
    <w:p>
      <w:r>
        <w:rPr>
          <w:sz w:val="18"/>
          <w:color w:val="777777"/>
        </w:rPr>
        <w:t xml:space="preserve">[[@Bible:Mark 10:22]] </w:t>
      </w:r>
      <w:r>
        <w:rPr>
          <w:b/>
        </w:rPr>
        <w:t xml:space="preserve">22 </w:t>
      </w:r>
      <w:r>
        <w:t xml:space="preserve"> {{field-on:Bible}}</w:t>
      </w:r>
      <w:r>
        <w:t xml:space="preserve">And he was sad at that saying, and went away grieved: for he had great possessions.</w:t>
      </w:r>
      <w:r>
        <w:rPr>
          <w:rStyle w:val="FootnoteReference"/>
        </w:rPr>
        <w:footnoteReference w:id="3047"/>
      </w:r>
      <w:r>
        <w:rPr>
          <w:rStyle w:val="FootnoteReference"/>
        </w:rPr>
        <w:footnoteReference w:id="3048"/>
      </w:r>
      <w:r>
        <w:t xml:space="preserve">{{field-off:Bible}}</w:t>
      </w:r>
    </w:p>
    <w:p>
      <w:r>
        <w:rPr>
          <w:sz w:val="18"/>
          <w:color w:val="777777"/>
        </w:rPr>
        <w:t xml:space="preserve">[[@Bible:Mark 10:23]] </w:t>
      </w:r>
      <w:r>
        <w:rPr>
          <w:b/>
        </w:rPr>
        <w:t xml:space="preserve">23 </w:t>
      </w:r>
      <w:r>
        <w:t xml:space="preserve"> {{field-on:Bible}}</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r>
        <w:t xml:space="preserve">{{field-off:Bible}}</w:t>
      </w:r>
    </w:p>
    <w:p>
      <w:r>
        <w:rPr>
          <w:sz w:val="18"/>
          <w:color w:val="777777"/>
        </w:rPr>
        <w:t xml:space="preserve">[[@Bible:Mark 10:24]] </w:t>
      </w:r>
      <w:r>
        <w:rPr>
          <w:b/>
        </w:rPr>
        <w:t xml:space="preserve">24 </w:t>
      </w:r>
      <w:r>
        <w:t xml:space="preserve"> {{field-on:Bible}}</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r>
        <w:t xml:space="preserve">{{field-off:Bible}}</w:t>
      </w:r>
    </w:p>
    <w:p>
      <w:r>
        <w:rPr>
          <w:sz w:val="18"/>
          <w:color w:val="777777"/>
        </w:rPr>
        <w:t xml:space="preserve">[[@Bible:Mark 10:25]] </w:t>
      </w:r>
      <w:r>
        <w:rPr>
          <w:b/>
        </w:rPr>
        <w:t xml:space="preserve">25 </w:t>
      </w:r>
      <w:r>
        <w:t xml:space="preserve"> {{field-on:Bible}}</w:t>
      </w:r>
      <w:r>
        <w:t xml:space="preserve">It is easier for a camel to go through the eye of a needle, than for a rich man to enter into the kingdom of God.</w:t>
      </w:r>
      <w:r>
        <w:rPr>
          <w:rStyle w:val="FootnoteReference"/>
        </w:rPr>
        <w:footnoteReference w:id="3054"/>
      </w:r>
      <w:r>
        <w:t xml:space="preserve">{{field-off:Bible}}</w:t>
      </w:r>
    </w:p>
    <w:p>
      <w:r>
        <w:rPr>
          <w:sz w:val="18"/>
          <w:color w:val="777777"/>
        </w:rPr>
        <w:t xml:space="preserve">[[@Bible:Mark 10:26]] </w:t>
      </w:r>
      <w:r>
        <w:rPr>
          <w:b/>
        </w:rPr>
        <w:t xml:space="preserve">26 </w:t>
      </w:r>
      <w:r>
        <w:t xml:space="preserve"> {{field-on:Bible}}</w:t>
      </w:r>
      <w:r>
        <w:t xml:space="preserve">And they were astonished beyond measure, saying among themselves, Who then can be saved?</w:t>
      </w:r>
      <w:r>
        <w:rPr>
          <w:rStyle w:val="FootnoteReference"/>
        </w:rPr>
        <w:footnoteReference w:id="3055"/>
      </w:r>
      <w:r>
        <w:rPr>
          <w:rStyle w:val="FootnoteReference"/>
        </w:rPr>
        <w:footnoteReference w:id="3056"/>
      </w:r>
      <w:r>
        <w:t xml:space="preserve">{{field-off:Bible}}</w:t>
      </w:r>
    </w:p>
    <w:p>
      <w:r>
        <w:rPr>
          <w:sz w:val="18"/>
          <w:color w:val="777777"/>
        </w:rPr>
        <w:t xml:space="preserve">[[@Bible:Mark 10:27]] </w:t>
      </w:r>
      <w:r>
        <w:rPr>
          <w:b/>
        </w:rPr>
        <w:t xml:space="preserve">27 </w:t>
      </w:r>
      <w:r>
        <w:t xml:space="preserve"> {{field-on:Bible}}</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r>
        <w:t xml:space="preserve">{{field-off:Bible}}</w:t>
      </w:r>
    </w:p>
    <w:p>
      <w:r>
        <w:rPr>
          <w:sz w:val="18"/>
          <w:color w:val="777777"/>
        </w:rPr>
        <w:t xml:space="preserve">[[@Bible:Mark 10:28]] </w:t>
      </w:r>
      <w:r>
        <w:rPr>
          <w:b/>
        </w:rPr>
        <w:t xml:space="preserve">28 </w:t>
      </w:r>
      <w:r>
        <w:t xml:space="preserve"> {{field-on:Bible}}</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r>
        <w:t xml:space="preserve">{{field-off:Bible}}</w:t>
      </w:r>
    </w:p>
    <w:p>
      <w:r>
        <w:rPr>
          <w:sz w:val="18"/>
          <w:color w:val="777777"/>
        </w:rPr>
        <w:t xml:space="preserve">[[@Bible:Mark 10:29]] </w:t>
      </w:r>
      <w:r>
        <w:rPr>
          <w:b/>
        </w:rPr>
        <w:t xml:space="preserve">29 </w:t>
      </w:r>
      <w:r>
        <w:t xml:space="preserve"> {{field-on:Bible}}</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r>
        <w:t xml:space="preserve">{{field-off:Bible}}</w:t>
      </w:r>
    </w:p>
    <w:p>
      <w:r>
        <w:rPr>
          <w:sz w:val="18"/>
          <w:color w:val="777777"/>
        </w:rPr>
        <w:t xml:space="preserve">[[@Bible:Mark 10:30]] </w:t>
      </w:r>
      <w:r>
        <w:rPr>
          <w:b/>
        </w:rPr>
        <w:t xml:space="preserve">30 </w:t>
      </w:r>
      <w:r>
        <w:t xml:space="preserve"> {{field-on:Bible}}</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r>
        <w:t xml:space="preserve">{{field-off:Bible}}</w:t>
      </w:r>
    </w:p>
    <w:p>
      <w:r>
        <w:rPr>
          <w:sz w:val="18"/>
          <w:color w:val="777777"/>
        </w:rPr>
        <w:t xml:space="preserve">[[@Bible:Mark 10:31]] </w:t>
      </w:r>
      <w:r>
        <w:rPr>
          <w:b/>
        </w:rPr>
        <w:t xml:space="preserve">31 </w:t>
      </w:r>
      <w:r>
        <w:t xml:space="preserve"> {{field-on:Bible}}</w:t>
      </w:r>
      <w:r>
        <w:t xml:space="preserve">But many that are first shall be last; and the last first.</w:t>
      </w:r>
      <w:r>
        <w:rPr>
          <w:rStyle w:val="FootnoteReference"/>
        </w:rPr>
        <w:footnoteReference w:id="3065"/>
      </w:r>
      <w:r>
        <w:t xml:space="preserve">{{field-off:Bible}}</w:t>
      </w:r>
    </w:p>
    <w:p>
      <w:r>
        <w:rPr>
          <w:sz w:val="18"/>
          <w:color w:val="777777"/>
        </w:rPr>
        <w:t xml:space="preserve">[[@Bible:Mark 10:32]] </w:t>
      </w:r>
      <w:r>
        <w:rPr>
          <w:b/>
        </w:rPr>
        <w:t xml:space="preserve">32 </w:t>
      </w:r>
      <w:r>
        <w:t xml:space="preserve"> {{field-on:Bible}}</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r>
        <w:t xml:space="preserve">{{field-off:Bible}}</w:t>
      </w:r>
    </w:p>
    <w:p>
      <w:r>
        <w:rPr>
          <w:sz w:val="18"/>
          <w:color w:val="777777"/>
        </w:rPr>
        <w:t xml:space="preserve">[[@Bible:Mark 10:33]] </w:t>
      </w:r>
      <w:r>
        <w:rPr>
          <w:b/>
        </w:rPr>
        <w:t xml:space="preserve">33 </w:t>
      </w:r>
      <w:r>
        <w:t xml:space="preserve"> {{field-on:Bible}}</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r>
        <w:t xml:space="preserve">{{field-off:Bible}}</w:t>
      </w:r>
    </w:p>
    <w:p>
      <w:r>
        <w:rPr>
          <w:sz w:val="18"/>
          <w:color w:val="777777"/>
        </w:rPr>
        <w:t xml:space="preserve">[[@Bible:Mark 10:34]] </w:t>
      </w:r>
      <w:r>
        <w:rPr>
          <w:b/>
        </w:rPr>
        <w:t xml:space="preserve">34 </w:t>
      </w:r>
      <w:r>
        <w:t xml:space="preserve"> {{field-on:Bible}}</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r>
        <w:t xml:space="preserve">{{field-off:Bible}}</w:t>
      </w:r>
    </w:p>
    <w:p>
      <w:r>
        <w:rPr>
          <w:sz w:val="18"/>
          <w:color w:val="777777"/>
        </w:rPr>
        <w:t xml:space="preserve">[[@Bible:Mark 10:35]] </w:t>
      </w:r>
      <w:r>
        <w:rPr>
          <w:b/>
        </w:rPr>
        <w:t xml:space="preserve">35 </w:t>
      </w:r>
      <w:r>
        <w:t xml:space="preserve"> {{field-on:Bible}}</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r>
        <w:t xml:space="preserve">{{field-off:Bible}}</w:t>
      </w:r>
    </w:p>
    <w:p>
      <w:r>
        <w:rPr>
          <w:sz w:val="18"/>
          <w:color w:val="777777"/>
        </w:rPr>
        <w:t xml:space="preserve">[[@Bible:Mark 10:36]] </w:t>
      </w:r>
      <w:r>
        <w:rPr>
          <w:b/>
        </w:rPr>
        <w:t xml:space="preserve">36 </w:t>
      </w:r>
      <w:r>
        <w:t xml:space="preserve"> {{field-on:Bible}}</w:t>
      </w:r>
      <w:r>
        <w:t xml:space="preserve">And he said to them, What do you want me to do for you?</w:t>
      </w:r>
      <w:r>
        <w:t xml:space="preserve">{{field-off:Bible}}</w:t>
      </w:r>
    </w:p>
    <w:p>
      <w:r>
        <w:rPr>
          <w:sz w:val="18"/>
          <w:color w:val="777777"/>
        </w:rPr>
        <w:t xml:space="preserve">[[@Bible:Mark 10:37]] </w:t>
      </w:r>
      <w:r>
        <w:rPr>
          <w:b/>
        </w:rPr>
        <w:t xml:space="preserve">37 </w:t>
      </w:r>
      <w:r>
        <w:t xml:space="preserve"> {{field-on:Bible}}</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r>
        <w:t xml:space="preserve">{{field-off:Bible}}</w:t>
      </w:r>
    </w:p>
    <w:p>
      <w:r>
        <w:rPr>
          <w:sz w:val="18"/>
          <w:color w:val="777777"/>
        </w:rPr>
        <w:t xml:space="preserve">[[@Bible:Mark 10:38]] </w:t>
      </w:r>
      <w:r>
        <w:rPr>
          <w:b/>
        </w:rPr>
        <w:t xml:space="preserve">38 </w:t>
      </w:r>
      <w:r>
        <w:t xml:space="preserve"> {{field-on:Bible}}</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r>
        <w:t xml:space="preserve">{{field-off:Bible}}</w:t>
      </w:r>
    </w:p>
    <w:p>
      <w:r>
        <w:rPr>
          <w:sz w:val="18"/>
          <w:color w:val="777777"/>
        </w:rPr>
        <w:t xml:space="preserve">[[@Bible:Mark 10:39]] </w:t>
      </w:r>
      <w:r>
        <w:rPr>
          <w:b/>
        </w:rPr>
        <w:t xml:space="preserve">39 </w:t>
      </w:r>
      <w:r>
        <w:t xml:space="preserve"> {{field-on:Bible}}</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r>
        <w:t xml:space="preserve">{{field-off:Bible}}</w:t>
      </w:r>
    </w:p>
    <w:p>
      <w:r>
        <w:rPr>
          <w:sz w:val="18"/>
          <w:color w:val="777777"/>
        </w:rPr>
        <w:t xml:space="preserve">[[@Bible:Mark 10:40]] </w:t>
      </w:r>
      <w:r>
        <w:rPr>
          <w:b/>
        </w:rPr>
        <w:t xml:space="preserve">40 </w:t>
      </w:r>
      <w:r>
        <w:t xml:space="preserve"> {{field-on:Bible}}</w:t>
      </w:r>
      <w:r>
        <w:t xml:space="preserve">But to sit on my right hand and on my left hand is not mine to give; but it shall be given to those for whom it is prepared.</w:t>
      </w:r>
      <w:r>
        <w:rPr>
          <w:rStyle w:val="FootnoteReference"/>
        </w:rPr>
        <w:footnoteReference w:id="3088"/>
      </w:r>
      <w:r>
        <w:t xml:space="preserve">{{field-off:Bible}}</w:t>
      </w:r>
    </w:p>
    <w:p>
      <w:r>
        <w:rPr>
          <w:sz w:val="18"/>
          <w:color w:val="777777"/>
        </w:rPr>
        <w:t xml:space="preserve">[[@Bible:Mark 10:41]] </w:t>
      </w:r>
      <w:r>
        <w:rPr>
          <w:b/>
        </w:rPr>
        <w:t xml:space="preserve">41 </w:t>
      </w:r>
      <w:r>
        <w:t xml:space="preserve"> {{field-on:Bible}}</w:t>
      </w:r>
      <w:r>
        <w:t xml:space="preserve">And when the ten heard it, they began to be greatly displeased with James and John.</w:t>
      </w:r>
      <w:r>
        <w:rPr>
          <w:rStyle w:val="FootnoteReference"/>
        </w:rPr>
        <w:footnoteReference w:id="3089"/>
      </w:r>
      <w:r>
        <w:t xml:space="preserve">{{field-off:Bible}}</w:t>
      </w:r>
    </w:p>
    <w:p>
      <w:r>
        <w:rPr>
          <w:sz w:val="18"/>
          <w:color w:val="777777"/>
        </w:rPr>
        <w:t xml:space="preserve">[[@Bible:Mark 10:42]] </w:t>
      </w:r>
      <w:r>
        <w:rPr>
          <w:b/>
        </w:rPr>
        <w:t xml:space="preserve">42 </w:t>
      </w:r>
      <w:r>
        <w:t xml:space="preserve"> {{field-on:Bible}}</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r>
        <w:t xml:space="preserve">{{field-off:Bible}}</w:t>
      </w:r>
    </w:p>
    <w:p>
      <w:r>
        <w:rPr>
          <w:sz w:val="18"/>
          <w:color w:val="777777"/>
        </w:rPr>
        <w:t xml:space="preserve">[[@Bible:Mark 10:43]] </w:t>
      </w:r>
      <w:r>
        <w:rPr>
          <w:b/>
        </w:rPr>
        <w:t xml:space="preserve">43 </w:t>
      </w:r>
      <w:r>
        <w:t xml:space="preserve"> {{field-on:Bible}}</w:t>
      </w:r>
      <w:r>
        <w:t xml:space="preserve">But it shall not be so among you: but whoever will be great among you, shall be your servant:</w:t>
      </w:r>
      <w:r>
        <w:rPr>
          <w:rStyle w:val="FootnoteReference"/>
        </w:rPr>
        <w:footnoteReference w:id="3091"/>
      </w:r>
      <w:r>
        <w:rPr>
          <w:rStyle w:val="FootnoteReference"/>
        </w:rPr>
        <w:footnoteReference w:id="3092"/>
      </w:r>
      <w:r>
        <w:t xml:space="preserve">{{field-off:Bible}}</w:t>
      </w:r>
    </w:p>
    <w:p>
      <w:r>
        <w:rPr>
          <w:sz w:val="18"/>
          <w:color w:val="777777"/>
        </w:rPr>
        <w:t xml:space="preserve">[[@Bible:Mark 10:44]] </w:t>
      </w:r>
      <w:r>
        <w:rPr>
          <w:b/>
        </w:rPr>
        <w:t xml:space="preserve">44 </w:t>
      </w:r>
      <w:r>
        <w:t xml:space="preserve"> {{field-on:Bible}}</w:t>
      </w:r>
      <w:r>
        <w:t xml:space="preserve">And whoever of you will be the foremost, shall be slave of all.</w:t>
      </w:r>
      <w:r>
        <w:t xml:space="preserve">{{field-off:Bible}}</w:t>
      </w:r>
    </w:p>
    <w:p>
      <w:r>
        <w:rPr>
          <w:sz w:val="18"/>
          <w:color w:val="777777"/>
        </w:rPr>
        <w:t xml:space="preserve">[[@Bible:Mark 10:45]] </w:t>
      </w:r>
      <w:r>
        <w:rPr>
          <w:b/>
        </w:rPr>
        <w:t xml:space="preserve">45 </w:t>
      </w:r>
      <w:r>
        <w:t xml:space="preserve"> {{field-on:Bible}}</w:t>
      </w:r>
      <w:r>
        <w:t xml:space="preserve">For even the Son of man came not to be served, but to serve, and to give his life a ransom for many.</w:t>
      </w:r>
      <w:r>
        <w:t xml:space="preserve">{{field-off:Bible}}</w:t>
      </w:r>
    </w:p>
    <w:p>
      <w:r>
        <w:rPr>
          <w:sz w:val="18"/>
          <w:color w:val="777777"/>
        </w:rPr>
        <w:t xml:space="preserve">[[@Bible:Mark 10:46]] </w:t>
      </w:r>
      <w:r>
        <w:rPr>
          <w:b/>
        </w:rPr>
        <w:t xml:space="preserve">46 </w:t>
      </w:r>
      <w:r>
        <w:t xml:space="preserve"> {{field-on:Bible}}</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r>
        <w:t xml:space="preserve">{{field-off:Bible}}</w:t>
      </w:r>
    </w:p>
    <w:p>
      <w:r>
        <w:rPr>
          <w:sz w:val="18"/>
          <w:color w:val="777777"/>
        </w:rPr>
        <w:t xml:space="preserve">[[@Bible:Mark 10:47]] </w:t>
      </w:r>
      <w:r>
        <w:rPr>
          <w:b/>
        </w:rPr>
        <w:t xml:space="preserve">47 </w:t>
      </w:r>
      <w:r>
        <w:t xml:space="preserve"> {{field-on:Bible}}</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r>
        <w:t xml:space="preserve">{{field-off:Bible}}</w:t>
      </w:r>
    </w:p>
    <w:p>
      <w:r>
        <w:rPr>
          <w:sz w:val="18"/>
          <w:color w:val="777777"/>
        </w:rPr>
        <w:t xml:space="preserve">[[@Bible:Mark 10:48]] </w:t>
      </w:r>
      <w:r>
        <w:rPr>
          <w:b/>
        </w:rPr>
        <w:t xml:space="preserve">48 </w:t>
      </w:r>
      <w:r>
        <w:t xml:space="preserve"> {{field-on:Bible}}</w:t>
      </w:r>
      <w:r>
        <w:t xml:space="preserve">And many charged him that he should be silent: but he cried out much more, You son of David, have mercy on me.</w:t>
      </w:r>
      <w:r>
        <w:rPr>
          <w:rStyle w:val="FootnoteReference"/>
        </w:rPr>
        <w:footnoteReference w:id="3104"/>
      </w:r>
      <w:r>
        <w:t xml:space="preserve">{{field-off:Bible}}</w:t>
      </w:r>
    </w:p>
    <w:p>
      <w:r>
        <w:rPr>
          <w:sz w:val="18"/>
          <w:color w:val="777777"/>
        </w:rPr>
        <w:t xml:space="preserve">[[@Bible:Mark 10:49]] </w:t>
      </w:r>
      <w:r>
        <w:rPr>
          <w:b/>
        </w:rPr>
        <w:t xml:space="preserve">49 </w:t>
      </w:r>
      <w:r>
        <w:t xml:space="preserve"> {{field-on:Bible}}</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r>
        <w:t xml:space="preserve">{{field-off:Bible}}</w:t>
      </w:r>
    </w:p>
    <w:p>
      <w:r>
        <w:rPr>
          <w:sz w:val="18"/>
          <w:color w:val="777777"/>
        </w:rPr>
        <w:t xml:space="preserve">[[@Bible:Mark 10:50]] </w:t>
      </w:r>
      <w:r>
        <w:rPr>
          <w:b/>
        </w:rPr>
        <w:t xml:space="preserve">50 </w:t>
      </w:r>
      <w:r>
        <w:t xml:space="preserve"> {{field-on:Bible}}</w:t>
      </w:r>
      <w:r>
        <w:t xml:space="preserve">And he, casting away his garment, rose, and came to Jesus.</w:t>
      </w:r>
      <w:r>
        <w:rPr>
          <w:rStyle w:val="FootnoteReference"/>
        </w:rPr>
        <w:footnoteReference w:id="3107"/>
      </w:r>
      <w:r>
        <w:t xml:space="preserve">{{field-off:Bible}}</w:t>
      </w:r>
    </w:p>
    <w:p>
      <w:r>
        <w:rPr>
          <w:sz w:val="18"/>
          <w:color w:val="777777"/>
        </w:rPr>
        <w:t xml:space="preserve">[[@Bible:Mark 10:51]] </w:t>
      </w:r>
      <w:r>
        <w:rPr>
          <w:b/>
        </w:rPr>
        <w:t xml:space="preserve">51 </w:t>
      </w:r>
      <w:r>
        <w:t xml:space="preserve"> {{field-on:Bible}}</w:t>
      </w:r>
      <w:r>
        <w:t xml:space="preserve">And Jesus answered and said to him, What do you want me to do for you? The blind man said to him, Rabboni</w:t>
      </w:r>
      <w:r>
        <w:rPr>
          <w:rStyle w:val="FootnoteReference"/>
        </w:rPr>
        <w:footnoteReference w:id="3108"/>
      </w:r>
      <w:r>
        <w:t xml:space="preserve">, that I might receive my sight.</w:t>
      </w:r>
      <w:r>
        <w:t xml:space="preserve">{{field-off:Bible}}</w:t>
      </w:r>
    </w:p>
    <w:p>
      <w:r>
        <w:rPr>
          <w:sz w:val="18"/>
          <w:color w:val="777777"/>
        </w:rPr>
        <w:t xml:space="preserve">[[@Bible:Mark 10:52]] </w:t>
      </w:r>
      <w:r>
        <w:rPr>
          <w:b/>
        </w:rPr>
        <w:t xml:space="preserve">52 </w:t>
      </w:r>
      <w:r>
        <w:t xml:space="preserve"> {{field-on:Bible}}</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[[@Bible:Mark 11:1]] </w:t>
      </w:r>
      <w:r>
        <w:rPr>
          <w:b/>
        </w:rPr>
        <w:t xml:space="preserve">1 </w:t>
      </w:r>
      <w:r>
        <w:t xml:space="preserve"> {{field-on:Bible}}</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r>
        <w:t xml:space="preserve">{{field-off:Bible}}</w:t>
      </w:r>
    </w:p>
    <w:p>
      <w:r>
        <w:rPr>
          <w:sz w:val="18"/>
          <w:color w:val="777777"/>
        </w:rPr>
        <w:t xml:space="preserve">[[@Bible:Mark 11:2]] </w:t>
      </w:r>
      <w:r>
        <w:rPr>
          <w:b/>
        </w:rPr>
        <w:t xml:space="preserve">2 </w:t>
      </w:r>
      <w:r>
        <w:t xml:space="preserve"> {{field-on:Bible}}</w:t>
      </w:r>
      <w:r>
        <w:t xml:space="preserve">And says to them, Go your way into the village opposite to you: and as soon as you enter into it, you shall find a colt tied, on which never man sat; loose him, and bring him.</w:t>
      </w:r>
      <w:r>
        <w:rPr>
          <w:rStyle w:val="FootnoteReference"/>
        </w:rPr>
        <w:footnoteReference w:id="3117"/>
      </w:r>
      <w:r>
        <w:t xml:space="preserve">{{field-off:Bible}}</w:t>
      </w:r>
    </w:p>
    <w:p>
      <w:r>
        <w:rPr>
          <w:sz w:val="18"/>
          <w:color w:val="777777"/>
        </w:rPr>
        <w:t xml:space="preserve">[[@Bible:Mark 11:3]] </w:t>
      </w:r>
      <w:r>
        <w:rPr>
          <w:b/>
        </w:rPr>
        <w:t xml:space="preserve">3 </w:t>
      </w:r>
      <w:r>
        <w:t xml:space="preserve"> {{field-on:Bible}}</w:t>
      </w:r>
      <w:r>
        <w:t xml:space="preserve">And if anyone say to you, Why do you this? say that the Lord has need of him; and immediately he will send him here.</w:t>
      </w:r>
      <w:r>
        <w:rPr>
          <w:rStyle w:val="FootnoteReference"/>
        </w:rPr>
        <w:footnoteReference w:id="3118"/>
      </w:r>
      <w:r>
        <w:t xml:space="preserve">{{field-off:Bible}}</w:t>
      </w:r>
    </w:p>
    <w:p>
      <w:r>
        <w:rPr>
          <w:sz w:val="18"/>
          <w:color w:val="777777"/>
        </w:rPr>
        <w:t xml:space="preserve">[[@Bible:Mark 11:4]] </w:t>
      </w:r>
      <w:r>
        <w:rPr>
          <w:b/>
        </w:rPr>
        <w:t xml:space="preserve">4 </w:t>
      </w:r>
      <w:r>
        <w:t xml:space="preserve"> {{field-on:Bible}}</w:t>
      </w:r>
      <w:r>
        <w:t xml:space="preserve">And they went their way, and found</w:t>
      </w:r>
      <w:r>
        <w:rPr>
          <w:rStyle w:val="FootnoteReference"/>
        </w:rPr>
        <w:footnoteReference w:id="3119"/>
      </w:r>
      <w:r>
        <w:t xml:space="preserve"> the colt tied by the door outside in the street; and they loose him.</w:t>
      </w:r>
      <w:r>
        <w:t xml:space="preserve">{{field-off:Bible}}</w:t>
      </w:r>
    </w:p>
    <w:p>
      <w:r>
        <w:rPr>
          <w:sz w:val="18"/>
          <w:color w:val="777777"/>
        </w:rPr>
        <w:t xml:space="preserve">[[@Bible:Mark 11:5]] </w:t>
      </w:r>
      <w:r>
        <w:rPr>
          <w:b/>
        </w:rPr>
        <w:t xml:space="preserve">5 </w:t>
      </w:r>
      <w:r>
        <w:t xml:space="preserve"> {{field-on:Bible}}</w:t>
      </w:r>
      <w:r>
        <w:t xml:space="preserve">And certain of those who stood there said to them, What are you doing, loosing the colt?</w:t>
      </w:r>
      <w:r>
        <w:t xml:space="preserve">{{field-off:Bible}}</w:t>
      </w:r>
    </w:p>
    <w:p>
      <w:r>
        <w:rPr>
          <w:sz w:val="18"/>
          <w:color w:val="777777"/>
        </w:rPr>
        <w:t xml:space="preserve">[[@Bible:Mark 11:6]] </w:t>
      </w:r>
      <w:r>
        <w:rPr>
          <w:b/>
        </w:rPr>
        <w:t xml:space="preserve">6 </w:t>
      </w:r>
      <w:r>
        <w:t xml:space="preserve"> {{field-on:Bible}}</w:t>
      </w:r>
      <w:r>
        <w:t xml:space="preserve">And they said to them even as Jesus</w:t>
      </w:r>
      <w:r>
        <w:rPr>
          <w:rStyle w:val="FootnoteReference"/>
        </w:rPr>
        <w:footnoteReference w:id="3120"/>
      </w:r>
      <w:r>
        <w:t xml:space="preserve"> had commanded: and they let them go.</w:t>
      </w:r>
      <w:r>
        <w:rPr>
          <w:rStyle w:val="FootnoteReference"/>
        </w:rPr>
        <w:footnoteReference w:id="3121"/>
      </w:r>
      <w:r>
        <w:t xml:space="preserve">{{field-off:Bible}}</w:t>
      </w:r>
    </w:p>
    <w:p>
      <w:r>
        <w:rPr>
          <w:sz w:val="18"/>
          <w:color w:val="777777"/>
        </w:rPr>
        <w:t xml:space="preserve">[[@Bible:Mark 11:7]] </w:t>
      </w:r>
      <w:r>
        <w:rPr>
          <w:b/>
        </w:rPr>
        <w:t xml:space="preserve">7 </w:t>
      </w:r>
      <w:r>
        <w:t xml:space="preserve"> {{field-on:Bible}}</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r>
        <w:t xml:space="preserve">{{field-off:Bible}}</w:t>
      </w:r>
    </w:p>
    <w:p>
      <w:r>
        <w:rPr>
          <w:sz w:val="18"/>
          <w:color w:val="777777"/>
        </w:rPr>
        <w:t xml:space="preserve">[[@Bible:Mark 11:8]] </w:t>
      </w:r>
      <w:r>
        <w:rPr>
          <w:b/>
        </w:rPr>
        <w:t xml:space="preserve">8 </w:t>
      </w:r>
      <w:r>
        <w:t xml:space="preserve"> {{field-on:Bible}}</w:t>
      </w:r>
      <w:r>
        <w:t xml:space="preserve">And many spread their clothes in the way: and others cut down branches off the trees, and scattered them in the way.</w:t>
      </w:r>
      <w:r>
        <w:rPr>
          <w:rStyle w:val="FootnoteReference"/>
        </w:rPr>
        <w:footnoteReference w:id="3124"/>
      </w:r>
      <w:r>
        <w:t xml:space="preserve">{{field-off:Bible}}</w:t>
      </w:r>
    </w:p>
    <w:p>
      <w:r>
        <w:rPr>
          <w:sz w:val="18"/>
          <w:color w:val="777777"/>
        </w:rPr>
        <w:t xml:space="preserve">[[@Bible:Mark 11:9]] </w:t>
      </w:r>
      <w:r>
        <w:rPr>
          <w:b/>
        </w:rPr>
        <w:t xml:space="preserve">9 </w:t>
      </w:r>
      <w:r>
        <w:t xml:space="preserve"> {{field-on:Bible}}</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r>
        <w:t xml:space="preserve">{{field-off:Bible}}</w:t>
      </w:r>
    </w:p>
    <w:p>
      <w:r>
        <w:rPr>
          <w:sz w:val="18"/>
          <w:color w:val="777777"/>
        </w:rPr>
        <w:t xml:space="preserve">[[@Bible:Mark 11:10]] </w:t>
      </w:r>
      <w:r>
        <w:rPr>
          <w:b/>
        </w:rPr>
        <w:t xml:space="preserve">10 </w:t>
      </w:r>
      <w:r>
        <w:t xml:space="preserve"> {{field-on:Bible}}</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r>
        <w:t xml:space="preserve">{{field-off:Bible}}</w:t>
      </w:r>
    </w:p>
    <w:p>
      <w:r>
        <w:rPr>
          <w:sz w:val="18"/>
          <w:color w:val="777777"/>
        </w:rPr>
        <w:t xml:space="preserve">[[@Bible:Mark 11:11]] </w:t>
      </w:r>
      <w:r>
        <w:rPr>
          <w:b/>
        </w:rPr>
        <w:t xml:space="preserve">11 </w:t>
      </w:r>
      <w:r>
        <w:t xml:space="preserve"> {{field-on:Bible}}</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r>
        <w:t xml:space="preserve">{{field-off:Bible}}</w:t>
      </w:r>
    </w:p>
    <w:p>
      <w:r>
        <w:rPr>
          <w:sz w:val="18"/>
          <w:color w:val="777777"/>
        </w:rPr>
        <w:t xml:space="preserve">[[@Bible:Mark 11:12]] </w:t>
      </w:r>
      <w:r>
        <w:rPr>
          <w:b/>
        </w:rPr>
        <w:t xml:space="preserve">12 </w:t>
      </w:r>
      <w:r>
        <w:t xml:space="preserve"> {{field-on:Bible}}</w:t>
      </w:r>
      <w:r>
        <w:t xml:space="preserve">And on the next day, when they had come from Bethany, he was hungry:</w:t>
      </w:r>
      <w:r>
        <w:rPr>
          <w:rStyle w:val="FootnoteReference"/>
        </w:rPr>
        <w:footnoteReference w:id="3130"/>
      </w:r>
      <w:r>
        <w:t xml:space="preserve">{{field-off:Bible}}</w:t>
      </w:r>
    </w:p>
    <w:p>
      <w:r>
        <w:rPr>
          <w:sz w:val="18"/>
          <w:color w:val="777777"/>
        </w:rPr>
        <w:t xml:space="preserve">[[@Bible:Mark 11:13]] </w:t>
      </w:r>
      <w:r>
        <w:rPr>
          <w:b/>
        </w:rPr>
        <w:t xml:space="preserve">13 </w:t>
      </w:r>
      <w:r>
        <w:t xml:space="preserve"> {{field-on:Bible}}</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r>
        <w:t xml:space="preserve">{{field-off:Bible}}</w:t>
      </w:r>
    </w:p>
    <w:p>
      <w:r>
        <w:rPr>
          <w:sz w:val="18"/>
          <w:color w:val="777777"/>
        </w:rPr>
        <w:t xml:space="preserve">[[@Bible:Mark 11:14]] </w:t>
      </w:r>
      <w:r>
        <w:rPr>
          <w:b/>
        </w:rPr>
        <w:t xml:space="preserve">14 </w:t>
      </w:r>
      <w:r>
        <w:t xml:space="preserve"> {{field-on:Bible}}</w:t>
      </w:r>
      <w:r>
        <w:t xml:space="preserve">And Jesus answered and said to it, May no one eat fruit from you hereafter forever. And his disciples heard it.</w:t>
      </w:r>
      <w:r>
        <w:rPr>
          <w:rStyle w:val="FootnoteReference"/>
        </w:rPr>
        <w:footnoteReference w:id="3135"/>
      </w:r>
      <w:r>
        <w:t xml:space="preserve">{{field-off:Bible}}</w:t>
      </w:r>
    </w:p>
    <w:p>
      <w:r>
        <w:rPr>
          <w:sz w:val="18"/>
          <w:color w:val="777777"/>
        </w:rPr>
        <w:t xml:space="preserve">[[@Bible:Mark 11:15]] </w:t>
      </w:r>
      <w:r>
        <w:rPr>
          <w:b/>
        </w:rPr>
        <w:t xml:space="preserve">15 </w:t>
      </w:r>
      <w:r>
        <w:t xml:space="preserve"> {{field-on:Bible}}</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r>
        <w:t xml:space="preserve">{{field-off:Bible}}</w:t>
      </w:r>
    </w:p>
    <w:p>
      <w:r>
        <w:rPr>
          <w:sz w:val="18"/>
          <w:color w:val="777777"/>
        </w:rPr>
        <w:t xml:space="preserve">[[@Bible:Mark 11:16]] </w:t>
      </w:r>
      <w:r>
        <w:rPr>
          <w:b/>
        </w:rPr>
        <w:t xml:space="preserve">16 </w:t>
      </w:r>
      <w:r>
        <w:t xml:space="preserve"> {{field-on:Bible}}</w:t>
      </w:r>
      <w:r>
        <w:t xml:space="preserve">And he would not allow anyone to carry any vessel through the temple.</w:t>
      </w:r>
      <w:r>
        <w:t xml:space="preserve">{{field-off:Bible}}</w:t>
      </w:r>
    </w:p>
    <w:p>
      <w:r>
        <w:rPr>
          <w:sz w:val="18"/>
          <w:color w:val="777777"/>
        </w:rPr>
        <w:t xml:space="preserve">[[@Bible:Mark 11:17]] </w:t>
      </w:r>
      <w:r>
        <w:rPr>
          <w:b/>
        </w:rPr>
        <w:t xml:space="preserve">17 </w:t>
      </w:r>
      <w:r>
        <w:t xml:space="preserve"> {{field-on:Bible}}</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r>
        <w:t xml:space="preserve">{{field-off:Bible}}</w:t>
      </w:r>
    </w:p>
    <w:p>
      <w:r>
        <w:rPr>
          <w:sz w:val="18"/>
          <w:color w:val="777777"/>
        </w:rPr>
        <w:t xml:space="preserve">[[@Bible:Mark 11:18]] </w:t>
      </w:r>
      <w:r>
        <w:rPr>
          <w:b/>
        </w:rPr>
        <w:t xml:space="preserve">18 </w:t>
      </w:r>
      <w:r>
        <w:t xml:space="preserve"> {{field-on:Bible}}</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r>
        <w:t xml:space="preserve">{{field-off:Bible}}</w:t>
      </w:r>
    </w:p>
    <w:p>
      <w:r>
        <w:rPr>
          <w:sz w:val="18"/>
          <w:color w:val="777777"/>
        </w:rPr>
        <w:t xml:space="preserve">[[@Bible:Mark 11:19]] </w:t>
      </w:r>
      <w:r>
        <w:rPr>
          <w:b/>
        </w:rPr>
        <w:t xml:space="preserve">19 </w:t>
      </w:r>
      <w:r>
        <w:t xml:space="preserve"> {{field-on:Bible}}</w:t>
      </w:r>
      <w:r>
        <w:t xml:space="preserve">And when evening had come, he went out of the city.</w:t>
      </w:r>
      <w:r>
        <w:rPr>
          <w:rStyle w:val="FootnoteReference"/>
        </w:rPr>
        <w:footnoteReference w:id="3143"/>
      </w:r>
      <w:r>
        <w:t xml:space="preserve">{{field-off:Bible}}</w:t>
      </w:r>
    </w:p>
    <w:p>
      <w:r>
        <w:rPr>
          <w:sz w:val="18"/>
          <w:color w:val="777777"/>
        </w:rPr>
        <w:t xml:space="preserve">[[@Bible:Mark 11:20]] </w:t>
      </w:r>
      <w:r>
        <w:rPr>
          <w:b/>
        </w:rPr>
        <w:t xml:space="preserve">20 </w:t>
      </w:r>
      <w:r>
        <w:t xml:space="preserve"> {{field-on:Bible}}</w:t>
      </w:r>
      <w:r>
        <w:t xml:space="preserve">And in the morning, as they passed by, they saw the fig tree dried up from the roots.</w:t>
      </w:r>
      <w:r>
        <w:rPr>
          <w:rStyle w:val="FootnoteReference"/>
        </w:rPr>
        <w:footnoteReference w:id="3144"/>
      </w:r>
      <w:r>
        <w:t xml:space="preserve">{{field-off:Bible}}</w:t>
      </w:r>
    </w:p>
    <w:p>
      <w:r>
        <w:rPr>
          <w:sz w:val="18"/>
          <w:color w:val="777777"/>
        </w:rPr>
        <w:t xml:space="preserve">[[@Bible:Mark 11:21]] </w:t>
      </w:r>
      <w:r>
        <w:rPr>
          <w:b/>
        </w:rPr>
        <w:t xml:space="preserve">21 </w:t>
      </w:r>
      <w:r>
        <w:t xml:space="preserve"> {{field-on:Bible}}</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r>
        <w:t xml:space="preserve">{{field-off:Bible}}</w:t>
      </w:r>
    </w:p>
    <w:p>
      <w:r>
        <w:rPr>
          <w:sz w:val="18"/>
          <w:color w:val="777777"/>
        </w:rPr>
        <w:t xml:space="preserve">[[@Bible:Mark 11:22]] </w:t>
      </w:r>
      <w:r>
        <w:rPr>
          <w:b/>
        </w:rPr>
        <w:t xml:space="preserve">22 </w:t>
      </w:r>
      <w:r>
        <w:t xml:space="preserve"> {{field-on:Bible}}</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r>
        <w:t xml:space="preserve">{{field-off:Bible}}</w:t>
      </w:r>
    </w:p>
    <w:p>
      <w:r>
        <w:rPr>
          <w:sz w:val="18"/>
          <w:color w:val="777777"/>
        </w:rPr>
        <w:t xml:space="preserve">[[@Bible:Mark 11:23]] </w:t>
      </w:r>
      <w:r>
        <w:rPr>
          <w:b/>
        </w:rPr>
        <w:t xml:space="preserve">23 </w:t>
      </w:r>
      <w:r>
        <w:t xml:space="preserve"> {{field-on:Bible}}</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r>
        <w:t xml:space="preserve">{{field-off:Bible}}</w:t>
      </w:r>
    </w:p>
    <w:p>
      <w:r>
        <w:rPr>
          <w:sz w:val="18"/>
          <w:color w:val="777777"/>
        </w:rPr>
        <w:t xml:space="preserve">[[@Bible:Mark 11:24]] </w:t>
      </w:r>
      <w:r>
        <w:rPr>
          <w:b/>
        </w:rPr>
        <w:t xml:space="preserve">24 </w:t>
      </w:r>
      <w:r>
        <w:t xml:space="preserve"> {{field-on:Bible}}</w:t>
      </w:r>
      <w:r>
        <w:t xml:space="preserve">Therefore I say to you, Whatever things you desire, when you pray, believe that you receive them, and you shall have them.</w:t>
      </w:r>
      <w:r>
        <w:t xml:space="preserve">{{field-off:Bible}}</w:t>
      </w:r>
    </w:p>
    <w:p>
      <w:r>
        <w:rPr>
          <w:sz w:val="18"/>
          <w:color w:val="777777"/>
        </w:rPr>
        <w:t xml:space="preserve">[[@Bible:Mark 11:25]] </w:t>
      </w:r>
      <w:r>
        <w:rPr>
          <w:b/>
        </w:rPr>
        <w:t xml:space="preserve">25 </w:t>
      </w:r>
      <w:r>
        <w:t xml:space="preserve"> {{field-on:Bible}}</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r>
        <w:t xml:space="preserve">{{field-off:Bible}}</w:t>
      </w:r>
    </w:p>
    <w:p>
      <w:r>
        <w:rPr>
          <w:sz w:val="18"/>
          <w:color w:val="777777"/>
        </w:rPr>
        <w:t xml:space="preserve">[[@Bible:Mark 11:26]] </w:t>
      </w:r>
      <w:r>
        <w:rPr>
          <w:b/>
        </w:rPr>
        <w:t xml:space="preserve">26 </w:t>
      </w:r>
      <w:r>
        <w:t xml:space="preserve"> {{field-on:Bible}}</w:t>
      </w:r>
      <w:r>
        <w:t xml:space="preserve">But if you do not forgive, neither will your Father who is in heaven forgive your trespasses.</w:t>
      </w:r>
      <w:r>
        <w:t xml:space="preserve">{{field-off:Bible}}</w:t>
      </w:r>
    </w:p>
    <w:p>
      <w:r>
        <w:rPr>
          <w:sz w:val="18"/>
          <w:color w:val="777777"/>
        </w:rPr>
        <w:t xml:space="preserve">[[@Bible:Mark 11:27]] </w:t>
      </w:r>
      <w:r>
        <w:rPr>
          <w:b/>
        </w:rPr>
        <w:t xml:space="preserve">27 </w:t>
      </w:r>
      <w:r>
        <w:t xml:space="preserve"> {{field-on:Bible}}</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r>
        <w:t xml:space="preserve">{{field-off:Bible}}</w:t>
      </w:r>
    </w:p>
    <w:p>
      <w:r>
        <w:rPr>
          <w:sz w:val="18"/>
          <w:color w:val="777777"/>
        </w:rPr>
        <w:t xml:space="preserve">[[@Bible:Mark 11:28]] </w:t>
      </w:r>
      <w:r>
        <w:rPr>
          <w:b/>
        </w:rPr>
        <w:t xml:space="preserve">28 </w:t>
      </w:r>
      <w:r>
        <w:t xml:space="preserve"> {{field-on:Bible}}</w:t>
      </w:r>
      <w:r>
        <w:t xml:space="preserve">And say to him, By what authority do you do these things? and who gave you this authority to do these things?</w:t>
      </w:r>
      <w:r>
        <w:rPr>
          <w:rStyle w:val="FootnoteReference"/>
        </w:rPr>
        <w:footnoteReference w:id="3158"/>
      </w:r>
      <w:r>
        <w:t xml:space="preserve">{{field-off:Bible}}</w:t>
      </w:r>
    </w:p>
    <w:p>
      <w:r>
        <w:rPr>
          <w:sz w:val="18"/>
          <w:color w:val="777777"/>
        </w:rPr>
        <w:t xml:space="preserve">[[@Bible:Mark 11:29]] </w:t>
      </w:r>
      <w:r>
        <w:rPr>
          <w:b/>
        </w:rPr>
        <w:t xml:space="preserve">29 </w:t>
      </w:r>
      <w:r>
        <w:t xml:space="preserve"> {{field-on:Bible}}</w:t>
      </w:r>
      <w:r>
        <w:t xml:space="preserve">And Jesus answered and said to them, I will also ask you one question, and answer me, and I will tell you by what authority I do these things.</w:t>
      </w:r>
      <w:r>
        <w:t xml:space="preserve">{{field-off:Bible}}</w:t>
      </w:r>
    </w:p>
    <w:p>
      <w:r>
        <w:rPr>
          <w:sz w:val="18"/>
          <w:color w:val="777777"/>
        </w:rPr>
        <w:t xml:space="preserve">[[@Bible:Mark 11:30]] </w:t>
      </w:r>
      <w:r>
        <w:rPr>
          <w:b/>
        </w:rPr>
        <w:t xml:space="preserve">30 </w:t>
      </w:r>
      <w:r>
        <w:t xml:space="preserve"> {{field-on:Bible}}</w:t>
      </w:r>
      <w:r>
        <w:t xml:space="preserve">The baptism of John</w:t>
      </w:r>
      <w:r>
        <w:rPr>
          <w:rStyle w:val="FootnoteReference"/>
        </w:rPr>
        <w:footnoteReference w:id="3159"/>
      </w:r>
      <w:r>
        <w:t xml:space="preserve">, was it from heaven, or from men? answer me.</w:t>
      </w:r>
      <w:r>
        <w:rPr>
          <w:rStyle w:val="FootnoteReference"/>
        </w:rPr>
        <w:footnoteReference w:id="3160"/>
      </w:r>
      <w:r>
        <w:t xml:space="preserve">{{field-off:Bible}}</w:t>
      </w:r>
    </w:p>
    <w:p>
      <w:r>
        <w:rPr>
          <w:sz w:val="18"/>
          <w:color w:val="777777"/>
        </w:rPr>
        <w:t xml:space="preserve">[[@Bible:Mark 11:31]] </w:t>
      </w:r>
      <w:r>
        <w:rPr>
          <w:b/>
        </w:rPr>
        <w:t xml:space="preserve">31 </w:t>
      </w:r>
      <w:r>
        <w:t xml:space="preserve"> {{field-on:Bible}}</w:t>
      </w:r>
      <w:r>
        <w:t xml:space="preserve">And they reasoned with themselves, saying, If we shall say, From heaven; he will say, Why then did you not believe him?</w:t>
      </w:r>
      <w:r>
        <w:rPr>
          <w:rStyle w:val="FootnoteReference"/>
        </w:rPr>
        <w:footnoteReference w:id="3161"/>
      </w:r>
      <w:r>
        <w:t xml:space="preserve">{{field-off:Bible}}</w:t>
      </w:r>
    </w:p>
    <w:p>
      <w:r>
        <w:rPr>
          <w:sz w:val="18"/>
          <w:color w:val="777777"/>
        </w:rPr>
        <w:t xml:space="preserve">[[@Bible:Mark 11:32]] </w:t>
      </w:r>
      <w:r>
        <w:rPr>
          <w:b/>
        </w:rPr>
        <w:t xml:space="preserve">32 </w:t>
      </w:r>
      <w:r>
        <w:t xml:space="preserve"> {{field-on:Bible}}</w:t>
      </w:r>
      <w:r>
        <w:t xml:space="preserve">But if we shall say, From men; they feared the people: for all counted John to be a prophet indeed.</w:t>
      </w:r>
      <w:r>
        <w:rPr>
          <w:rStyle w:val="FootnoteReference"/>
        </w:rPr>
        <w:footnoteReference w:id="3162"/>
      </w:r>
      <w:r>
        <w:rPr>
          <w:rStyle w:val="FootnoteReference"/>
        </w:rPr>
        <w:footnoteReference w:id="3163"/>
      </w:r>
      <w:r>
        <w:t xml:space="preserve">{{field-off:Bible}}</w:t>
      </w:r>
    </w:p>
    <w:p>
      <w:r>
        <w:rPr>
          <w:sz w:val="18"/>
          <w:color w:val="777777"/>
        </w:rPr>
        <w:t xml:space="preserve">[[@Bible:Mark 11:33]] </w:t>
      </w:r>
      <w:r>
        <w:rPr>
          <w:b/>
        </w:rPr>
        <w:t xml:space="preserve">33 </w:t>
      </w:r>
      <w:r>
        <w:t xml:space="preserve"> {{field-on:Bible}}</w:t>
      </w:r>
      <w:r>
        <w:t xml:space="preserve">And they answered and said to Jesus, We do not know. And Jesus answering says to them, Neither do I tell you by what authority I do these things.</w:t>
      </w:r>
      <w:r>
        <w:rPr>
          <w:rStyle w:val="FootnoteReference"/>
        </w:rPr>
        <w:footnoteReference w:id="31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[[@Bible:Mark 12:1]] </w:t>
      </w:r>
      <w:r>
        <w:rPr>
          <w:b/>
        </w:rPr>
        <w:t xml:space="preserve">1 </w:t>
      </w:r>
      <w:r>
        <w:t xml:space="preserve"> {{field-on:Bible}}</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r>
        <w:t xml:space="preserve">{{field-off:Bible}}</w:t>
      </w:r>
    </w:p>
    <w:p>
      <w:r>
        <w:rPr>
          <w:sz w:val="18"/>
          <w:color w:val="777777"/>
        </w:rPr>
        <w:t xml:space="preserve">[[@Bible:Mark 12:2]] </w:t>
      </w:r>
      <w:r>
        <w:rPr>
          <w:b/>
        </w:rPr>
        <w:t xml:space="preserve">2 </w:t>
      </w:r>
      <w:r>
        <w:t xml:space="preserve"> {{field-on:Bible}}</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r>
        <w:t xml:space="preserve">{{field-off:Bible}}</w:t>
      </w:r>
    </w:p>
    <w:p>
      <w:r>
        <w:rPr>
          <w:sz w:val="18"/>
          <w:color w:val="777777"/>
        </w:rPr>
        <w:t xml:space="preserve">[[@Bible:Mark 12:3]] </w:t>
      </w:r>
      <w:r>
        <w:rPr>
          <w:b/>
        </w:rPr>
        <w:t xml:space="preserve">3 </w:t>
      </w:r>
      <w:r>
        <w:t xml:space="preserve"> {{field-on:Bible}}</w:t>
      </w:r>
      <w:r>
        <w:t xml:space="preserve">And they caught him, and beat him, and sent</w:t>
      </w:r>
      <w:r>
        <w:rPr>
          <w:rStyle w:val="FootnoteReference"/>
        </w:rPr>
        <w:footnoteReference w:id="3172"/>
      </w:r>
      <w:r>
        <w:t xml:space="preserve"> him away empty.</w:t>
      </w:r>
      <w:r>
        <w:rPr>
          <w:rStyle w:val="FootnoteReference"/>
        </w:rPr>
        <w:footnoteReference w:id="3173"/>
      </w:r>
      <w:r>
        <w:t xml:space="preserve">{{field-off:Bible}}</w:t>
      </w:r>
    </w:p>
    <w:p>
      <w:r>
        <w:rPr>
          <w:sz w:val="18"/>
          <w:color w:val="777777"/>
        </w:rPr>
        <w:t xml:space="preserve">[[@Bible:Mark 12:4]] </w:t>
      </w:r>
      <w:r>
        <w:rPr>
          <w:b/>
        </w:rPr>
        <w:t xml:space="preserve">4 </w:t>
      </w:r>
      <w:r>
        <w:t xml:space="preserve"> {{field-on:Bible}}</w:t>
      </w:r>
      <w:r>
        <w:t xml:space="preserve">And again he sent to them another slave; and at him they cast stones, and wounded him in the head, and sent him away shamefully handled.</w:t>
      </w:r>
      <w:r>
        <w:t xml:space="preserve">{{field-off:Bible}}</w:t>
      </w:r>
    </w:p>
    <w:p>
      <w:r>
        <w:rPr>
          <w:sz w:val="18"/>
          <w:color w:val="777777"/>
        </w:rPr>
        <w:t xml:space="preserve">[[@Bible:Mark 12:5]] </w:t>
      </w:r>
      <w:r>
        <w:rPr>
          <w:b/>
        </w:rPr>
        <w:t xml:space="preserve">5 </w:t>
      </w:r>
      <w:r>
        <w:t xml:space="preserve"> {{field-on:Bible}}</w:t>
      </w:r>
      <w:r>
        <w:t xml:space="preserve">And again he sent another; and him</w:t>
      </w:r>
      <w:r>
        <w:rPr>
          <w:rStyle w:val="FootnoteReference"/>
        </w:rPr>
        <w:footnoteReference w:id="3174"/>
      </w:r>
      <w:r>
        <w:t xml:space="preserve"> they killed, and many others; beating some, and killing some.</w:t>
      </w:r>
      <w:r>
        <w:t xml:space="preserve">{{field-off:Bible}}</w:t>
      </w:r>
    </w:p>
    <w:p>
      <w:r>
        <w:rPr>
          <w:sz w:val="18"/>
          <w:color w:val="777777"/>
        </w:rPr>
        <w:t xml:space="preserve">[[@Bible:Mark 12:6]] </w:t>
      </w:r>
      <w:r>
        <w:rPr>
          <w:b/>
        </w:rPr>
        <w:t xml:space="preserve">6 </w:t>
      </w:r>
      <w:r>
        <w:t xml:space="preserve"> {{field-on:Bible}}</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r>
        <w:t xml:space="preserve">{{field-off:Bible}}</w:t>
      </w:r>
    </w:p>
    <w:p>
      <w:r>
        <w:rPr>
          <w:sz w:val="18"/>
          <w:color w:val="777777"/>
        </w:rPr>
        <w:t xml:space="preserve">[[@Bible:Mark 12:7]] </w:t>
      </w:r>
      <w:r>
        <w:rPr>
          <w:b/>
        </w:rPr>
        <w:t xml:space="preserve">7 </w:t>
      </w:r>
      <w:r>
        <w:t xml:space="preserve"> {{field-on:Bible}}</w:t>
      </w:r>
      <w:r>
        <w:t xml:space="preserve">But those tenant farmers said among themselves, This is the heir; come, let us kill him, and the inheritance shall be ours.</w:t>
      </w:r>
      <w:r>
        <w:t xml:space="preserve">{{field-off:Bible}}</w:t>
      </w:r>
    </w:p>
    <w:p>
      <w:r>
        <w:rPr>
          <w:sz w:val="18"/>
          <w:color w:val="777777"/>
        </w:rPr>
        <w:t xml:space="preserve">[[@Bible:Mark 12:8]] </w:t>
      </w:r>
      <w:r>
        <w:rPr>
          <w:b/>
        </w:rPr>
        <w:t xml:space="preserve">8 </w:t>
      </w:r>
      <w:r>
        <w:t xml:space="preserve"> {{field-on:Bible}}</w:t>
      </w:r>
      <w:r>
        <w:t xml:space="preserve">And they took him, and killed him, and cast</w:t>
      </w:r>
      <w:r>
        <w:rPr>
          <w:rStyle w:val="FootnoteReference"/>
        </w:rPr>
        <w:footnoteReference w:id="3178"/>
      </w:r>
      <w:r>
        <w:t xml:space="preserve"> him out of the vineyard.</w:t>
      </w:r>
      <w:r>
        <w:t xml:space="preserve">{{field-off:Bible}}</w:t>
      </w:r>
    </w:p>
    <w:p>
      <w:r>
        <w:rPr>
          <w:sz w:val="18"/>
          <w:color w:val="777777"/>
        </w:rPr>
        <w:t xml:space="preserve">[[@Bible:Mark 12:9]] </w:t>
      </w:r>
      <w:r>
        <w:rPr>
          <w:b/>
        </w:rPr>
        <w:t xml:space="preserve">9 </w:t>
      </w:r>
      <w:r>
        <w:t xml:space="preserve"> {{field-on:Bible}}</w:t>
      </w:r>
      <w:r>
        <w:t xml:space="preserve">What therefore shall the owner of the vineyard do? he will come and destroy the tenant farmers, and will</w:t>
      </w:r>
      <w:r>
        <w:rPr>
          <w:rStyle w:val="FootnoteReference"/>
        </w:rPr>
        <w:footnoteReference w:id="3179"/>
      </w:r>
      <w:r>
        <w:t xml:space="preserve"> give the vineyard to others.</w:t>
      </w:r>
      <w:r>
        <w:t xml:space="preserve">{{field-off:Bible}}</w:t>
      </w:r>
    </w:p>
    <w:p>
      <w:r>
        <w:rPr>
          <w:sz w:val="18"/>
          <w:color w:val="777777"/>
        </w:rPr>
        <w:t xml:space="preserve">[[@Bible:Mark 12:10]] </w:t>
      </w:r>
      <w:r>
        <w:rPr>
          <w:b/>
        </w:rPr>
        <w:t xml:space="preserve">10 </w:t>
      </w:r>
      <w:r>
        <w:t xml:space="preserve"> {{field-on:Bible}}</w:t>
      </w:r>
      <w:r>
        <w:t xml:space="preserve">And have you not read this scripture; The stone</w:t>
      </w:r>
      <w:r>
        <w:rPr>
          <w:rStyle w:val="FootnoteReference"/>
        </w:rPr>
        <w:footnoteReference w:id="3180"/>
      </w:r>
      <w:r>
        <w:t xml:space="preserve"> which the builders rejected has become the head of the corner:</w:t>
      </w:r>
      <w:r>
        <w:t xml:space="preserve">{{field-off:Bible}}</w:t>
      </w:r>
    </w:p>
    <w:p>
      <w:r>
        <w:rPr>
          <w:sz w:val="18"/>
          <w:color w:val="777777"/>
        </w:rPr>
        <w:t xml:space="preserve">[[@Bible:Mark 12:11]] </w:t>
      </w:r>
      <w:r>
        <w:rPr>
          <w:b/>
        </w:rPr>
        <w:t xml:space="preserve">11 </w:t>
      </w:r>
      <w:r>
        <w:t xml:space="preserve"> {{field-on:Bible}}</w:t>
      </w:r>
      <w:r>
        <w:t xml:space="preserve">This was the Lord's doing, and it is marvelous in our eyes?</w:t>
      </w:r>
      <w:r>
        <w:rPr>
          <w:rStyle w:val="FootnoteReference"/>
        </w:rPr>
        <w:footnoteReference w:id="3181"/>
      </w:r>
      <w:r>
        <w:t xml:space="preserve">{{field-off:Bible}}</w:t>
      </w:r>
    </w:p>
    <w:p>
      <w:r>
        <w:rPr>
          <w:sz w:val="18"/>
          <w:color w:val="777777"/>
        </w:rPr>
        <w:t xml:space="preserve">[[@Bible:Mark 12:12]] </w:t>
      </w:r>
      <w:r>
        <w:rPr>
          <w:b/>
        </w:rPr>
        <w:t xml:space="preserve">12 </w:t>
      </w:r>
      <w:r>
        <w:t xml:space="preserve"> {{field-on:Bible}}</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r>
        <w:t xml:space="preserve">{{field-off:Bible}}</w:t>
      </w:r>
    </w:p>
    <w:p>
      <w:r>
        <w:rPr>
          <w:sz w:val="18"/>
          <w:color w:val="777777"/>
        </w:rPr>
        <w:t xml:space="preserve">[[@Bible:Mark 12:13]] </w:t>
      </w:r>
      <w:r>
        <w:rPr>
          <w:b/>
        </w:rPr>
        <w:t xml:space="preserve">13 </w:t>
      </w:r>
      <w:r>
        <w:t xml:space="preserve"> {{field-on:Bible}}</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r>
        <w:t xml:space="preserve">{{field-off:Bible}}</w:t>
      </w:r>
    </w:p>
    <w:p>
      <w:r>
        <w:rPr>
          <w:sz w:val="18"/>
          <w:color w:val="777777"/>
        </w:rPr>
        <w:t xml:space="preserve">[[@Bible:Mark 12:14]] </w:t>
      </w:r>
      <w:r>
        <w:rPr>
          <w:b/>
        </w:rPr>
        <w:t xml:space="preserve">14 </w:t>
      </w:r>
      <w:r>
        <w:t xml:space="preserve"> {{field-on:Bible}}</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r>
        <w:t xml:space="preserve">{{field-off:Bible}}</w:t>
      </w:r>
    </w:p>
    <w:p>
      <w:r>
        <w:rPr>
          <w:sz w:val="18"/>
          <w:color w:val="777777"/>
        </w:rPr>
        <w:t xml:space="preserve">[[@Bible:Mark 12:15]] </w:t>
      </w:r>
      <w:r>
        <w:rPr>
          <w:b/>
        </w:rPr>
        <w:t xml:space="preserve">15 </w:t>
      </w:r>
      <w:r>
        <w:t xml:space="preserve"> {{field-on:Bible}}</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r>
        <w:t xml:space="preserve">{{field-off:Bible}}</w:t>
      </w:r>
    </w:p>
    <w:p>
      <w:r>
        <w:rPr>
          <w:sz w:val="18"/>
          <w:color w:val="777777"/>
        </w:rPr>
        <w:t xml:space="preserve">[[@Bible:Mark 12:16]] </w:t>
      </w:r>
      <w:r>
        <w:rPr>
          <w:b/>
        </w:rPr>
        <w:t xml:space="preserve">16 </w:t>
      </w:r>
      <w:r>
        <w:t xml:space="preserve"> {{field-on:Bible}}</w:t>
      </w:r>
      <w:r>
        <w:t xml:space="preserve">And they brought it. And he says to them, Whose is this image</w:t>
      </w:r>
      <w:r>
        <w:rPr>
          <w:rStyle w:val="FootnoteReference"/>
        </w:rPr>
        <w:footnoteReference w:id="3199"/>
      </w:r>
      <w:r>
        <w:t xml:space="preserve"> and inscription? And they said to him, Caesar's.</w:t>
      </w:r>
      <w:r>
        <w:t xml:space="preserve">{{field-off:Bible}}</w:t>
      </w:r>
    </w:p>
    <w:p>
      <w:r>
        <w:rPr>
          <w:sz w:val="18"/>
          <w:color w:val="777777"/>
        </w:rPr>
        <w:t xml:space="preserve">[[@Bible:Mark 12:17]] </w:t>
      </w:r>
      <w:r>
        <w:rPr>
          <w:b/>
        </w:rPr>
        <w:t xml:space="preserve">17 </w:t>
      </w:r>
      <w:r>
        <w:t xml:space="preserve"> {{field-on:Bible}}</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r>
        <w:t xml:space="preserve">{{field-off:Bible}}</w:t>
      </w:r>
    </w:p>
    <w:p>
      <w:r>
        <w:rPr>
          <w:sz w:val="18"/>
          <w:color w:val="777777"/>
        </w:rPr>
        <w:t xml:space="preserve">[[@Bible:Mark 12:18]] </w:t>
      </w:r>
      <w:r>
        <w:rPr>
          <w:b/>
        </w:rPr>
        <w:t xml:space="preserve">18 </w:t>
      </w:r>
      <w:r>
        <w:t xml:space="preserve"> {{field-on:Bible}}</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r>
        <w:t xml:space="preserve">{{field-off:Bible}}</w:t>
      </w:r>
    </w:p>
    <w:p>
      <w:r>
        <w:rPr>
          <w:sz w:val="18"/>
          <w:color w:val="777777"/>
        </w:rPr>
        <w:t xml:space="preserve">[[@Bible:Mark 12:19]] </w:t>
      </w:r>
      <w:r>
        <w:rPr>
          <w:b/>
        </w:rPr>
        <w:t xml:space="preserve">19 </w:t>
      </w:r>
      <w:r>
        <w:t xml:space="preserve"> {{field-on:Bible}}</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r>
        <w:t xml:space="preserve">{{field-off:Bible}}</w:t>
      </w:r>
    </w:p>
    <w:p>
      <w:r>
        <w:rPr>
          <w:sz w:val="18"/>
          <w:color w:val="777777"/>
        </w:rPr>
        <w:t xml:space="preserve">[[@Bible:Mark 12:20]] </w:t>
      </w:r>
      <w:r>
        <w:rPr>
          <w:b/>
        </w:rPr>
        <w:t xml:space="preserve">20 </w:t>
      </w:r>
      <w:r>
        <w:t xml:space="preserve"> {{field-on:Bible}}</w:t>
      </w:r>
      <w:r>
        <w:t xml:space="preserve">Now there were seven brothers: and the first took a wife, and dying left no seed.</w:t>
      </w:r>
      <w:r>
        <w:rPr>
          <w:rStyle w:val="FootnoteReference"/>
        </w:rPr>
        <w:footnoteReference w:id="3207"/>
      </w:r>
      <w:r>
        <w:t xml:space="preserve">{{field-off:Bible}}</w:t>
      </w:r>
    </w:p>
    <w:p>
      <w:r>
        <w:rPr>
          <w:sz w:val="18"/>
          <w:color w:val="777777"/>
        </w:rPr>
        <w:t xml:space="preserve">[[@Bible:Mark 12:21]] </w:t>
      </w:r>
      <w:r>
        <w:rPr>
          <w:b/>
        </w:rPr>
        <w:t xml:space="preserve">21 </w:t>
      </w:r>
      <w:r>
        <w:t xml:space="preserve"> {{field-on:Bible}}</w:t>
      </w:r>
      <w:r>
        <w:t xml:space="preserve">And the second took her, and died, neither did he leave any seed: and the third likewise.</w:t>
      </w:r>
      <w:r>
        <w:t xml:space="preserve">{{field-off:Bible}}</w:t>
      </w:r>
    </w:p>
    <w:p>
      <w:r>
        <w:rPr>
          <w:sz w:val="18"/>
          <w:color w:val="777777"/>
        </w:rPr>
        <w:t xml:space="preserve">[[@Bible:Mark 12:22]] </w:t>
      </w:r>
      <w:r>
        <w:rPr>
          <w:b/>
        </w:rPr>
        <w:t xml:space="preserve">22 </w:t>
      </w:r>
      <w:r>
        <w:t xml:space="preserve"> {{field-on:Bible}}</w:t>
      </w:r>
      <w:r>
        <w:t xml:space="preserve">And the seven had her, and left no seed: last of all the woman also died.</w:t>
      </w:r>
      <w:r>
        <w:t xml:space="preserve">{{field-off:Bible}}</w:t>
      </w:r>
    </w:p>
    <w:p>
      <w:r>
        <w:rPr>
          <w:sz w:val="18"/>
          <w:color w:val="777777"/>
        </w:rPr>
        <w:t xml:space="preserve">[[@Bible:Mark 12:23]] </w:t>
      </w:r>
      <w:r>
        <w:rPr>
          <w:b/>
        </w:rPr>
        <w:t xml:space="preserve">23 </w:t>
      </w:r>
      <w:r>
        <w:t xml:space="preserve"> {{field-on:Bible}}</w:t>
      </w:r>
      <w:r>
        <w:t xml:space="preserve">In the resurrection therefore, when they shall rise, whose wife shall she be of them? for the seven had her as wife.</w:t>
      </w:r>
      <w:r>
        <w:t xml:space="preserve">{{field-off:Bible}}</w:t>
      </w:r>
    </w:p>
    <w:p>
      <w:r>
        <w:rPr>
          <w:sz w:val="18"/>
          <w:color w:val="777777"/>
        </w:rPr>
        <w:t xml:space="preserve">[[@Bible:Mark 12:24]] </w:t>
      </w:r>
      <w:r>
        <w:rPr>
          <w:b/>
        </w:rPr>
        <w:t xml:space="preserve">24 </w:t>
      </w:r>
      <w:r>
        <w:t xml:space="preserve"> {{field-on:Bible}}</w:t>
      </w:r>
      <w:r>
        <w:t xml:space="preserve">And Jesus answering said to them, Do you not therefore err, because you do not know the scriptures, neither the power of God?</w:t>
      </w:r>
      <w:r>
        <w:rPr>
          <w:rStyle w:val="FootnoteReference"/>
        </w:rPr>
        <w:footnoteReference w:id="3208"/>
      </w:r>
      <w:r>
        <w:t xml:space="preserve">{{field-off:Bible}}</w:t>
      </w:r>
    </w:p>
    <w:p>
      <w:r>
        <w:rPr>
          <w:sz w:val="18"/>
          <w:color w:val="777777"/>
        </w:rPr>
        <w:t xml:space="preserve">[[@Bible:Mark 12:25]] </w:t>
      </w:r>
      <w:r>
        <w:rPr>
          <w:b/>
        </w:rPr>
        <w:t xml:space="preserve">25 </w:t>
      </w:r>
      <w:r>
        <w:t xml:space="preserve"> {{field-on:Bible}}</w:t>
      </w:r>
      <w:r>
        <w:t xml:space="preserve">For when they shall rise from the dead, they neither marry, nor are given in marriage; but are as the angels who are in heaven.</w:t>
      </w:r>
      <w:r>
        <w:rPr>
          <w:rStyle w:val="FootnoteReference"/>
        </w:rPr>
        <w:footnoteReference w:id="3209"/>
      </w:r>
      <w:r>
        <w:t xml:space="preserve">{{field-off:Bible}}</w:t>
      </w:r>
    </w:p>
    <w:p>
      <w:r>
        <w:rPr>
          <w:sz w:val="18"/>
          <w:color w:val="777777"/>
        </w:rPr>
        <w:t xml:space="preserve">[[@Bible:Mark 12:26]] </w:t>
      </w:r>
      <w:r>
        <w:rPr>
          <w:b/>
        </w:rPr>
        <w:t xml:space="preserve">26 </w:t>
      </w:r>
      <w:r>
        <w:t xml:space="preserve"> {{field-on:Bible}}</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r>
        <w:t xml:space="preserve">{{field-off:Bible}}</w:t>
      </w:r>
    </w:p>
    <w:p>
      <w:r>
        <w:rPr>
          <w:sz w:val="18"/>
          <w:color w:val="777777"/>
        </w:rPr>
        <w:t xml:space="preserve">[[@Bible:Mark 12:27]] </w:t>
      </w:r>
      <w:r>
        <w:rPr>
          <w:b/>
        </w:rPr>
        <w:t xml:space="preserve">27 </w:t>
      </w:r>
      <w:r>
        <w:t xml:space="preserve"> {{field-on:Bible}}</w:t>
      </w:r>
      <w:r>
        <w:t xml:space="preserve">He is not the God of the dead, but the God of the living: you therefore do greatly err.</w:t>
      </w:r>
      <w:r>
        <w:rPr>
          <w:rStyle w:val="FootnoteReference"/>
        </w:rPr>
        <w:footnoteReference w:id="3215"/>
      </w:r>
      <w:r>
        <w:t xml:space="preserve">{{field-off:Bible}}</w:t>
      </w:r>
    </w:p>
    <w:p>
      <w:r>
        <w:rPr>
          <w:sz w:val="18"/>
          <w:color w:val="777777"/>
        </w:rPr>
        <w:t xml:space="preserve">[[@Bible:Mark 12:28]] </w:t>
      </w:r>
      <w:r>
        <w:rPr>
          <w:b/>
        </w:rPr>
        <w:t xml:space="preserve">28 </w:t>
      </w:r>
      <w:r>
        <w:t xml:space="preserve"> {{field-on:Bible}}</w:t>
      </w:r>
      <w:r>
        <w:t xml:space="preserve">And one of the scribes came, and having heard them reasoning together, and perceiving that he had answered them well, asked him, Which is the first commandment of all?</w:t>
      </w:r>
      <w:r>
        <w:rPr>
          <w:rStyle w:val="FootnoteReference"/>
        </w:rPr>
        <w:footnoteReference w:id="3216"/>
      </w:r>
      <w:r>
        <w:t xml:space="preserve">{{field-off:Bible}}</w:t>
      </w:r>
    </w:p>
    <w:p>
      <w:r>
        <w:rPr>
          <w:sz w:val="18"/>
          <w:color w:val="777777"/>
        </w:rPr>
        <w:t xml:space="preserve">[[@Bible:Mark 12:29]] </w:t>
      </w:r>
      <w:r>
        <w:rPr>
          <w:b/>
        </w:rPr>
        <w:t xml:space="preserve">29 </w:t>
      </w:r>
      <w:r>
        <w:t xml:space="preserve"> {{field-on:Bible}}</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r>
        <w:t xml:space="preserve">{{field-off:Bible}}</w:t>
      </w:r>
    </w:p>
    <w:p>
      <w:r>
        <w:rPr>
          <w:sz w:val="18"/>
          <w:color w:val="777777"/>
        </w:rPr>
        <w:t xml:space="preserve">[[@Bible:Mark 12:30]] </w:t>
      </w:r>
      <w:r>
        <w:rPr>
          <w:b/>
        </w:rPr>
        <w:t xml:space="preserve">30 </w:t>
      </w:r>
      <w:r>
        <w:t xml:space="preserve"> {{field-on:Bible}}</w:t>
      </w:r>
      <w:r>
        <w:t xml:space="preserve">And you shall love the Lord your God with all your heart, and with all your soul, and with all your mind, and with all your strength: this is the first commandment.</w:t>
      </w:r>
      <w:r>
        <w:rPr>
          <w:rStyle w:val="FootnoteReference"/>
        </w:rPr>
        <w:footnoteReference w:id="3219"/>
      </w:r>
      <w:r>
        <w:t xml:space="preserve">{{field-off:Bible}}</w:t>
      </w:r>
    </w:p>
    <w:p>
      <w:r>
        <w:rPr>
          <w:sz w:val="18"/>
          <w:color w:val="777777"/>
        </w:rPr>
        <w:t xml:space="preserve">[[@Bible:Mark 12:31]] </w:t>
      </w:r>
      <w:r>
        <w:rPr>
          <w:b/>
        </w:rPr>
        <w:t xml:space="preserve">31 </w:t>
      </w:r>
      <w:r>
        <w:t xml:space="preserve"> {{field-on:Bible}}</w:t>
      </w:r>
      <w:r>
        <w:t xml:space="preserve">And the second is like, namely this, You shall love your neighbor as yourself. There is no other commandment greater than these.</w:t>
      </w:r>
      <w:r>
        <w:rPr>
          <w:rStyle w:val="FootnoteReference"/>
        </w:rPr>
        <w:footnoteReference w:id="3220"/>
      </w:r>
      <w:r>
        <w:t xml:space="preserve">{{field-off:Bible}}</w:t>
      </w:r>
    </w:p>
    <w:p>
      <w:r>
        <w:rPr>
          <w:sz w:val="18"/>
          <w:color w:val="777777"/>
        </w:rPr>
        <w:t xml:space="preserve">[[@Bible:Mark 12:32]] </w:t>
      </w:r>
      <w:r>
        <w:rPr>
          <w:b/>
        </w:rPr>
        <w:t xml:space="preserve">32 </w:t>
      </w:r>
      <w:r>
        <w:t xml:space="preserve"> {{field-on:Bible}}</w:t>
      </w:r>
      <w:r>
        <w:t xml:space="preserve">And the scribe said to him, Well, Teacher, you have said the truth: for there is one God; and there is no other but he:</w:t>
      </w:r>
      <w:r>
        <w:rPr>
          <w:rStyle w:val="FootnoteReference"/>
        </w:rPr>
        <w:footnoteReference w:id="3221"/>
      </w:r>
      <w:r>
        <w:t xml:space="preserve">{{field-off:Bible}}</w:t>
      </w:r>
    </w:p>
    <w:p>
      <w:r>
        <w:rPr>
          <w:sz w:val="18"/>
          <w:color w:val="777777"/>
        </w:rPr>
        <w:t xml:space="preserve">[[@Bible:Mark 12:33]] </w:t>
      </w:r>
      <w:r>
        <w:rPr>
          <w:b/>
        </w:rPr>
        <w:t xml:space="preserve">33 </w:t>
      </w:r>
      <w:r>
        <w:t xml:space="preserve"> {{field-on:Bible}}</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r>
        <w:t xml:space="preserve">{{field-off:Bible}}</w:t>
      </w:r>
    </w:p>
    <w:p>
      <w:r>
        <w:rPr>
          <w:sz w:val="18"/>
          <w:color w:val="777777"/>
        </w:rPr>
        <w:t xml:space="preserve">[[@Bible:Mark 12:34]] </w:t>
      </w:r>
      <w:r>
        <w:rPr>
          <w:b/>
        </w:rPr>
        <w:t xml:space="preserve">34 </w:t>
      </w:r>
      <w:r>
        <w:t xml:space="preserve"> {{field-on:Bible}}</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r>
        <w:t xml:space="preserve">{{field-off:Bible}}</w:t>
      </w:r>
    </w:p>
    <w:p>
      <w:r>
        <w:rPr>
          <w:sz w:val="18"/>
          <w:color w:val="777777"/>
        </w:rPr>
        <w:t xml:space="preserve">[[@Bible:Mark 12:35]] </w:t>
      </w:r>
      <w:r>
        <w:rPr>
          <w:b/>
        </w:rPr>
        <w:t xml:space="preserve">35 </w:t>
      </w:r>
      <w:r>
        <w:t xml:space="preserve"> {{field-on:Bible}}</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r>
        <w:t xml:space="preserve">{{field-off:Bible}}</w:t>
      </w:r>
    </w:p>
    <w:p>
      <w:r>
        <w:rPr>
          <w:sz w:val="18"/>
          <w:color w:val="777777"/>
        </w:rPr>
        <w:t xml:space="preserve">[[@Bible:Mark 12:36]] </w:t>
      </w:r>
      <w:r>
        <w:rPr>
          <w:b/>
        </w:rPr>
        <w:t xml:space="preserve">36 </w:t>
      </w:r>
      <w:r>
        <w:t xml:space="preserve"> {{field-on:Bible}}</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r>
        <w:t xml:space="preserve">{{field-off:Bible}}</w:t>
      </w:r>
    </w:p>
    <w:p>
      <w:r>
        <w:rPr>
          <w:sz w:val="18"/>
          <w:color w:val="777777"/>
        </w:rPr>
        <w:t xml:space="preserve">[[@Bible:Mark 12:37]] </w:t>
      </w:r>
      <w:r>
        <w:rPr>
          <w:b/>
        </w:rPr>
        <w:t xml:space="preserve">37 </w:t>
      </w:r>
      <w:r>
        <w:t xml:space="preserve"> {{field-on:Bible}}</w:t>
      </w:r>
      <w:r>
        <w:t xml:space="preserve">David therefore himself calls him Lord; And from where is he then his son? And the common people heard him gladly.</w:t>
      </w:r>
      <w:r>
        <w:rPr>
          <w:rStyle w:val="FootnoteReference"/>
        </w:rPr>
        <w:footnoteReference w:id="3230"/>
      </w:r>
      <w:r>
        <w:t xml:space="preserve">{{field-off:Bible}}</w:t>
      </w:r>
    </w:p>
    <w:p>
      <w:r>
        <w:rPr>
          <w:sz w:val="18"/>
          <w:color w:val="777777"/>
        </w:rPr>
        <w:t xml:space="preserve">[[@Bible:Mark 12:38]] </w:t>
      </w:r>
      <w:r>
        <w:rPr>
          <w:b/>
        </w:rPr>
        <w:t xml:space="preserve">38 </w:t>
      </w:r>
      <w:r>
        <w:t xml:space="preserve"> {{field-on:Bible}}</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r>
        <w:t xml:space="preserve">{{field-off:Bible}}</w:t>
      </w:r>
    </w:p>
    <w:p>
      <w:r>
        <w:rPr>
          <w:sz w:val="18"/>
          <w:color w:val="777777"/>
        </w:rPr>
        <w:t xml:space="preserve">[[@Bible:Mark 12:39]] </w:t>
      </w:r>
      <w:r>
        <w:rPr>
          <w:b/>
        </w:rPr>
        <w:t xml:space="preserve">39 </w:t>
      </w:r>
      <w:r>
        <w:t xml:space="preserve"> {{field-on:Bible}}</w:t>
      </w:r>
      <w:r>
        <w:t xml:space="preserve">And the chief seats in the synagogues, and the chief places at feasts:</w:t>
      </w:r>
      <w:r>
        <w:rPr>
          <w:rStyle w:val="FootnoteReference"/>
        </w:rPr>
        <w:footnoteReference w:id="3233"/>
      </w:r>
      <w:r>
        <w:t xml:space="preserve">{{field-off:Bible}}</w:t>
      </w:r>
    </w:p>
    <w:p>
      <w:r>
        <w:rPr>
          <w:sz w:val="18"/>
          <w:color w:val="777777"/>
        </w:rPr>
        <w:t xml:space="preserve">[[@Bible:Mark 12:40]] </w:t>
      </w:r>
      <w:r>
        <w:rPr>
          <w:b/>
        </w:rPr>
        <w:t xml:space="preserve">40 </w:t>
      </w:r>
      <w:r>
        <w:t xml:space="preserve"> {{field-on:Bible}}</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r>
        <w:t xml:space="preserve">{{field-off:Bible}}</w:t>
      </w:r>
    </w:p>
    <w:p>
      <w:r>
        <w:rPr>
          <w:sz w:val="18"/>
          <w:color w:val="777777"/>
        </w:rPr>
        <w:t xml:space="preserve">[[@Bible:Mark 12:41]] </w:t>
      </w:r>
      <w:r>
        <w:rPr>
          <w:b/>
        </w:rPr>
        <w:t xml:space="preserve">41 </w:t>
      </w:r>
      <w:r>
        <w:t xml:space="preserve"> {{field-on:Bible}}</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r>
        <w:t xml:space="preserve">{{field-off:Bible}}</w:t>
      </w:r>
    </w:p>
    <w:p>
      <w:r>
        <w:rPr>
          <w:sz w:val="18"/>
          <w:color w:val="777777"/>
        </w:rPr>
        <w:t xml:space="preserve">[[@Bible:Mark 12:42]] </w:t>
      </w:r>
      <w:r>
        <w:rPr>
          <w:b/>
        </w:rPr>
        <w:t xml:space="preserve">42 </w:t>
      </w:r>
      <w:r>
        <w:t xml:space="preserve"> {{field-on:Bible}}</w:t>
      </w:r>
      <w:r>
        <w:t xml:space="preserve">And there came a certain poor widow, and she threw in two lepta, which make a quadrans.</w:t>
      </w:r>
      <w:r>
        <w:rPr>
          <w:rStyle w:val="FootnoteReference"/>
        </w:rPr>
        <w:footnoteReference w:id="3239"/>
      </w:r>
      <w:r>
        <w:t xml:space="preserve">{{field-off:Bible}}</w:t>
      </w:r>
    </w:p>
    <w:p>
      <w:r>
        <w:rPr>
          <w:sz w:val="18"/>
          <w:color w:val="777777"/>
        </w:rPr>
        <w:t xml:space="preserve">[[@Bible:Mark 12:43]] </w:t>
      </w:r>
      <w:r>
        <w:rPr>
          <w:b/>
        </w:rPr>
        <w:t xml:space="preserve">43 </w:t>
      </w:r>
      <w:r>
        <w:t xml:space="preserve"> {{field-on:Bible}}</w:t>
      </w:r>
      <w:r>
        <w:t xml:space="preserve">And he called to him his disciples, and says to them, Amen, I say to you, That this poor widow has cast more in, than all those who have cast into the treasury:</w:t>
      </w:r>
      <w:r>
        <w:t xml:space="preserve">{{field-off:Bible}}</w:t>
      </w:r>
    </w:p>
    <w:p>
      <w:r>
        <w:rPr>
          <w:sz w:val="18"/>
          <w:color w:val="777777"/>
        </w:rPr>
        <w:t xml:space="preserve">[[@Bible:Mark 12:44]] </w:t>
      </w:r>
      <w:r>
        <w:rPr>
          <w:b/>
        </w:rPr>
        <w:t xml:space="preserve">44 </w:t>
      </w:r>
      <w:r>
        <w:t xml:space="preserve"> {{field-on:Bible}}</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[[@Bible:Mark 13:1]] </w:t>
      </w:r>
      <w:r>
        <w:rPr>
          <w:b/>
        </w:rPr>
        <w:t xml:space="preserve">1 </w:t>
      </w:r>
      <w:r>
        <w:t xml:space="preserve"> {{field-on:Bible}}</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r>
        <w:t xml:space="preserve">{{field-off:Bible}}</w:t>
      </w:r>
    </w:p>
    <w:p>
      <w:r>
        <w:rPr>
          <w:sz w:val="18"/>
          <w:color w:val="777777"/>
        </w:rPr>
        <w:t xml:space="preserve">[[@Bible:Mark 13:2]] </w:t>
      </w:r>
      <w:r>
        <w:rPr>
          <w:b/>
        </w:rPr>
        <w:t xml:space="preserve">2 </w:t>
      </w:r>
      <w:r>
        <w:t xml:space="preserve"> {{field-on:Bible}}</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r>
        <w:t xml:space="preserve">{{field-off:Bible}}</w:t>
      </w:r>
    </w:p>
    <w:p>
      <w:r>
        <w:rPr>
          <w:sz w:val="18"/>
          <w:color w:val="777777"/>
        </w:rPr>
        <w:t xml:space="preserve">[[@Bible:Mark 13:3]] </w:t>
      </w:r>
      <w:r>
        <w:rPr>
          <w:b/>
        </w:rPr>
        <w:t xml:space="preserve">3 </w:t>
      </w:r>
      <w:r>
        <w:t xml:space="preserve"> {{field-on:Bible}}</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r>
        <w:t xml:space="preserve">{{field-off:Bible}}</w:t>
      </w:r>
    </w:p>
    <w:p>
      <w:r>
        <w:rPr>
          <w:sz w:val="18"/>
          <w:color w:val="777777"/>
        </w:rPr>
        <w:t xml:space="preserve">[[@Bible:Mark 13:4]] </w:t>
      </w:r>
      <w:r>
        <w:rPr>
          <w:b/>
        </w:rPr>
        <w:t xml:space="preserve">4 </w:t>
      </w:r>
      <w:r>
        <w:t xml:space="preserve"> {{field-on:Bible}}</w:t>
      </w:r>
      <w:r>
        <w:t xml:space="preserve">Tell us, when shall these things be? and what shall be the sign when all these things shall be fulfilled?</w:t>
      </w:r>
      <w:r>
        <w:rPr>
          <w:rStyle w:val="FootnoteReference"/>
        </w:rPr>
        <w:footnoteReference w:id="3253"/>
      </w:r>
      <w:r>
        <w:t xml:space="preserve">{{field-off:Bible}}</w:t>
      </w:r>
    </w:p>
    <w:p>
      <w:r>
        <w:rPr>
          <w:sz w:val="18"/>
          <w:color w:val="777777"/>
        </w:rPr>
        <w:t xml:space="preserve">[[@Bible:Mark 13:5]] </w:t>
      </w:r>
      <w:r>
        <w:rPr>
          <w:b/>
        </w:rPr>
        <w:t xml:space="preserve">5 </w:t>
      </w:r>
      <w:r>
        <w:t xml:space="preserve"> {{field-on:Bible}}</w:t>
      </w:r>
      <w:r>
        <w:t xml:space="preserve">And Jesus answering them began to say, Take</w:t>
      </w:r>
      <w:r>
        <w:rPr>
          <w:rStyle w:val="FootnoteReference"/>
        </w:rPr>
        <w:footnoteReference w:id="3254"/>
      </w:r>
      <w:r>
        <w:t xml:space="preserve"> heed lest anyone deceive you:</w:t>
      </w:r>
      <w:r>
        <w:t xml:space="preserve">{{field-off:Bible}}</w:t>
      </w:r>
    </w:p>
    <w:p>
      <w:r>
        <w:rPr>
          <w:sz w:val="18"/>
          <w:color w:val="777777"/>
        </w:rPr>
        <w:t xml:space="preserve">[[@Bible:Mark 13:6]] </w:t>
      </w:r>
      <w:r>
        <w:rPr>
          <w:b/>
        </w:rPr>
        <w:t xml:space="preserve">6 </w:t>
      </w:r>
      <w:r>
        <w:t xml:space="preserve"> {{field-on:Bible}}</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r>
        <w:t xml:space="preserve">{{field-off:Bible}}</w:t>
      </w:r>
    </w:p>
    <w:p>
      <w:r>
        <w:rPr>
          <w:sz w:val="18"/>
          <w:color w:val="777777"/>
        </w:rPr>
        <w:t xml:space="preserve">[[@Bible:Mark 13:7]] </w:t>
      </w:r>
      <w:r>
        <w:rPr>
          <w:b/>
        </w:rPr>
        <w:t xml:space="preserve">7 </w:t>
      </w:r>
      <w:r>
        <w:t xml:space="preserve"> {{field-on:Bible}}</w:t>
      </w:r>
      <w:r>
        <w:t xml:space="preserve">And when you shall hear of wars and rumors of wars, do not be troubled: for such things must</w:t>
      </w:r>
      <w:r>
        <w:rPr>
          <w:rStyle w:val="FootnoteReference"/>
        </w:rPr>
        <w:footnoteReference w:id="3258"/>
      </w:r>
      <w:r>
        <w:t xml:space="preserve"> be; but the end shall not be yet.</w:t>
      </w:r>
      <w:r>
        <w:t xml:space="preserve">{{field-off:Bible}}</w:t>
      </w:r>
    </w:p>
    <w:p>
      <w:r>
        <w:rPr>
          <w:sz w:val="18"/>
          <w:color w:val="777777"/>
        </w:rPr>
        <w:t xml:space="preserve">[[@Bible:Mark 13:8]] </w:t>
      </w:r>
      <w:r>
        <w:rPr>
          <w:b/>
        </w:rPr>
        <w:t xml:space="preserve">8 </w:t>
      </w:r>
      <w:r>
        <w:t xml:space="preserve"> {{field-on:Bible}}</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r>
        <w:t xml:space="preserve">{{field-off:Bible}}</w:t>
      </w:r>
    </w:p>
    <w:p>
      <w:r>
        <w:rPr>
          <w:sz w:val="18"/>
          <w:color w:val="777777"/>
        </w:rPr>
        <w:t xml:space="preserve">[[@Bible:Mark 13:9]] </w:t>
      </w:r>
      <w:r>
        <w:rPr>
          <w:b/>
        </w:rPr>
        <w:t xml:space="preserve">9 </w:t>
      </w:r>
      <w:r>
        <w:t xml:space="preserve"> {{field-on:Bible}}</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r>
        <w:t xml:space="preserve">{{field-off:Bible}}</w:t>
      </w:r>
    </w:p>
    <w:p>
      <w:r>
        <w:rPr>
          <w:sz w:val="18"/>
          <w:color w:val="777777"/>
        </w:rPr>
        <w:t xml:space="preserve">[[@Bible:Mark 13:10]] </w:t>
      </w:r>
      <w:r>
        <w:rPr>
          <w:b/>
        </w:rPr>
        <w:t xml:space="preserve">10 </w:t>
      </w:r>
      <w:r>
        <w:t xml:space="preserve"> {{field-on:Bible}}</w:t>
      </w:r>
      <w:r>
        <w:t xml:space="preserve">And the good news must first be published among all nations.</w:t>
      </w:r>
      <w:r>
        <w:rPr>
          <w:rStyle w:val="FootnoteReference"/>
        </w:rPr>
        <w:footnoteReference w:id="3265"/>
      </w:r>
      <w:r>
        <w:t xml:space="preserve">{{field-off:Bible}}</w:t>
      </w:r>
    </w:p>
    <w:p>
      <w:r>
        <w:rPr>
          <w:sz w:val="18"/>
          <w:color w:val="777777"/>
        </w:rPr>
        <w:t xml:space="preserve">[[@Bible:Mark 13:11]] </w:t>
      </w:r>
      <w:r>
        <w:rPr>
          <w:b/>
        </w:rPr>
        <w:t xml:space="preserve">11 </w:t>
      </w:r>
      <w:r>
        <w:t xml:space="preserve"> {{field-on:Bible}}</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r>
        <w:t xml:space="preserve">{{field-off:Bible}}</w:t>
      </w:r>
    </w:p>
    <w:p>
      <w:r>
        <w:rPr>
          <w:sz w:val="18"/>
          <w:color w:val="777777"/>
        </w:rPr>
        <w:t xml:space="preserve">[[@Bible:Mark 13:12]] </w:t>
      </w:r>
      <w:r>
        <w:rPr>
          <w:b/>
        </w:rPr>
        <w:t xml:space="preserve">12 </w:t>
      </w:r>
      <w:r>
        <w:t xml:space="preserve"> {{field-on:Bible}}</w:t>
      </w:r>
      <w:r>
        <w:t xml:space="preserve">Now brother shall betray brother to death, and the father the son; and children shall rise up against their parents, and shall cause them to be put to death.</w:t>
      </w:r>
      <w:r>
        <w:rPr>
          <w:rStyle w:val="FootnoteReference"/>
        </w:rPr>
        <w:footnoteReference w:id="3270"/>
      </w:r>
      <w:r>
        <w:t xml:space="preserve">{{field-off:Bible}}</w:t>
      </w:r>
    </w:p>
    <w:p>
      <w:r>
        <w:rPr>
          <w:sz w:val="18"/>
          <w:color w:val="777777"/>
        </w:rPr>
        <w:t xml:space="preserve">[[@Bible:Mark 13:13]] </w:t>
      </w:r>
      <w:r>
        <w:rPr>
          <w:b/>
        </w:rPr>
        <w:t xml:space="preserve">13 </w:t>
      </w:r>
      <w:r>
        <w:t xml:space="preserve"> {{field-on:Bible}}</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r>
        <w:t xml:space="preserve">{{field-off:Bible}}</w:t>
      </w:r>
    </w:p>
    <w:p>
      <w:r>
        <w:rPr>
          <w:sz w:val="18"/>
          <w:color w:val="777777"/>
        </w:rPr>
        <w:t xml:space="preserve">[[@Bible:Mark 13:14]] </w:t>
      </w:r>
      <w:r>
        <w:rPr>
          <w:b/>
        </w:rPr>
        <w:t xml:space="preserve">14 </w:t>
      </w:r>
      <w:r>
        <w:t xml:space="preserve"> {{field-on:Bible}}</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r>
        <w:t xml:space="preserve">{{field-off:Bible}}</w:t>
      </w:r>
    </w:p>
    <w:p>
      <w:r>
        <w:rPr>
          <w:sz w:val="18"/>
          <w:color w:val="777777"/>
        </w:rPr>
        <w:t xml:space="preserve">[[@Bible:Mark 13:15]] </w:t>
      </w:r>
      <w:r>
        <w:rPr>
          <w:b/>
        </w:rPr>
        <w:t xml:space="preserve">15 </w:t>
      </w:r>
      <w:r>
        <w:t xml:space="preserve"> {{field-on:Bible}}</w:t>
      </w:r>
      <w:r>
        <w:t xml:space="preserve">And let him who is on the housetop not go down into the house, nor enter it, to take anything out of his house:</w:t>
      </w:r>
      <w:r>
        <w:rPr>
          <w:rStyle w:val="FootnoteReference"/>
        </w:rPr>
        <w:footnoteReference w:id="3277"/>
      </w:r>
      <w:r>
        <w:t xml:space="preserve">{{field-off:Bible}}</w:t>
      </w:r>
    </w:p>
    <w:p>
      <w:r>
        <w:rPr>
          <w:sz w:val="18"/>
          <w:color w:val="777777"/>
        </w:rPr>
        <w:t xml:space="preserve">[[@Bible:Mark 13:16]] </w:t>
      </w:r>
      <w:r>
        <w:rPr>
          <w:b/>
        </w:rPr>
        <w:t xml:space="preserve">16 </w:t>
      </w:r>
      <w:r>
        <w:t xml:space="preserve"> {{field-on:Bible}}</w:t>
      </w:r>
      <w:r>
        <w:t xml:space="preserve">And let him who is in the field not turn back again in order to take up his garment.</w:t>
      </w:r>
      <w:r>
        <w:t xml:space="preserve">{{field-off:Bible}}</w:t>
      </w:r>
    </w:p>
    <w:p>
      <w:r>
        <w:rPr>
          <w:sz w:val="18"/>
          <w:color w:val="777777"/>
        </w:rPr>
        <w:t xml:space="preserve">[[@Bible:Mark 13:17]] </w:t>
      </w:r>
      <w:r>
        <w:rPr>
          <w:b/>
        </w:rPr>
        <w:t xml:space="preserve">17 </w:t>
      </w:r>
      <w:r>
        <w:t xml:space="preserve"> {{field-on:Bible}}</w:t>
      </w:r>
      <w:r>
        <w:t xml:space="preserve">But woe to those who are pregnant, and to those who are nursing in those days!</w:t>
      </w:r>
      <w:r>
        <w:rPr>
          <w:rStyle w:val="FootnoteReference"/>
        </w:rPr>
        <w:footnoteReference w:id="3278"/>
      </w:r>
      <w:r>
        <w:t xml:space="preserve">{{field-off:Bible}}</w:t>
      </w:r>
    </w:p>
    <w:p>
      <w:r>
        <w:rPr>
          <w:sz w:val="18"/>
          <w:color w:val="777777"/>
        </w:rPr>
        <w:t xml:space="preserve">[[@Bible:Mark 13:18]] </w:t>
      </w:r>
      <w:r>
        <w:rPr>
          <w:b/>
        </w:rPr>
        <w:t xml:space="preserve">18 </w:t>
      </w:r>
      <w:r>
        <w:t xml:space="preserve"> {{field-on:Bible}}</w:t>
      </w:r>
      <w:r>
        <w:t xml:space="preserve">And pray that your flight not be in the winter.</w:t>
      </w:r>
      <w:r>
        <w:t xml:space="preserve">{{field-off:Bible}}</w:t>
      </w:r>
    </w:p>
    <w:p>
      <w:r>
        <w:rPr>
          <w:sz w:val="18"/>
          <w:color w:val="777777"/>
        </w:rPr>
        <w:t xml:space="preserve">[[@Bible:Mark 13:19]] </w:t>
      </w:r>
      <w:r>
        <w:rPr>
          <w:b/>
        </w:rPr>
        <w:t xml:space="preserve">19 </w:t>
      </w:r>
      <w:r>
        <w:t xml:space="preserve"> {{field-on:Bible}}</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r>
        <w:t xml:space="preserve">{{field-off:Bible}}</w:t>
      </w:r>
    </w:p>
    <w:p>
      <w:r>
        <w:rPr>
          <w:sz w:val="18"/>
          <w:color w:val="777777"/>
        </w:rPr>
        <w:t xml:space="preserve">[[@Bible:Mark 13:20]] </w:t>
      </w:r>
      <w:r>
        <w:rPr>
          <w:b/>
        </w:rPr>
        <w:t xml:space="preserve">20 </w:t>
      </w:r>
      <w:r>
        <w:t xml:space="preserve"> {{field-on:Bible}}</w:t>
      </w:r>
      <w:r>
        <w:t xml:space="preserve">And except that the Lord had shortened those days, no flesh would be saved: but for the elect's sake, whom he has chosen, he has shortened the days.</w:t>
      </w:r>
      <w:r>
        <w:rPr>
          <w:rStyle w:val="FootnoteReference"/>
        </w:rPr>
        <w:footnoteReference w:id="3283"/>
      </w:r>
      <w:r>
        <w:t xml:space="preserve">{{field-off:Bible}}</w:t>
      </w:r>
    </w:p>
    <w:p>
      <w:r>
        <w:rPr>
          <w:sz w:val="18"/>
          <w:color w:val="777777"/>
        </w:rPr>
        <w:t xml:space="preserve">[[@Bible:Mark 13:21]] </w:t>
      </w:r>
      <w:r>
        <w:rPr>
          <w:b/>
        </w:rPr>
        <w:t xml:space="preserve">21 </w:t>
      </w:r>
      <w:r>
        <w:t xml:space="preserve"> {{field-on:Bible}}</w:t>
      </w:r>
      <w:r>
        <w:t xml:space="preserve">And then if anyone shall say to you, Look, here is Christ; or, look, he is there; do not believe him:</w:t>
      </w:r>
      <w:r>
        <w:rPr>
          <w:rStyle w:val="FootnoteReference"/>
        </w:rPr>
        <w:footnoteReference w:id="3284"/>
      </w:r>
      <w:r>
        <w:t xml:space="preserve">{{field-off:Bible}}</w:t>
      </w:r>
    </w:p>
    <w:p>
      <w:r>
        <w:rPr>
          <w:sz w:val="18"/>
          <w:color w:val="777777"/>
        </w:rPr>
        <w:t xml:space="preserve">[[@Bible:Mark 13:22]] </w:t>
      </w:r>
      <w:r>
        <w:rPr>
          <w:b/>
        </w:rPr>
        <w:t xml:space="preserve">22 </w:t>
      </w:r>
      <w:r>
        <w:t xml:space="preserve"> {{field-on:Bible}}</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r>
        <w:t xml:space="preserve">{{field-off:Bible}}</w:t>
      </w:r>
    </w:p>
    <w:p>
      <w:r>
        <w:rPr>
          <w:sz w:val="18"/>
          <w:color w:val="777777"/>
        </w:rPr>
        <w:t xml:space="preserve">[[@Bible:Mark 13:23]] </w:t>
      </w:r>
      <w:r>
        <w:rPr>
          <w:b/>
        </w:rPr>
        <w:t xml:space="preserve">23 </w:t>
      </w:r>
      <w:r>
        <w:t xml:space="preserve"> {{field-on:Bible}}</w:t>
      </w:r>
      <w:r>
        <w:t xml:space="preserve">But take</w:t>
      </w:r>
      <w:r>
        <w:rPr>
          <w:rStyle w:val="FootnoteReference"/>
        </w:rPr>
        <w:footnoteReference w:id="3287"/>
      </w:r>
      <w:r>
        <w:t xml:space="preserve"> heed: look, I have foretold you all things.</w:t>
      </w:r>
      <w:r>
        <w:rPr>
          <w:rStyle w:val="FootnoteReference"/>
        </w:rPr>
        <w:footnoteReference w:id="3288"/>
      </w:r>
      <w:r>
        <w:t xml:space="preserve">{{field-off:Bible}}</w:t>
      </w:r>
    </w:p>
    <w:p>
      <w:r>
        <w:rPr>
          <w:sz w:val="18"/>
          <w:color w:val="777777"/>
        </w:rPr>
        <w:t xml:space="preserve">[[@Bible:Mark 13:24]] </w:t>
      </w:r>
      <w:r>
        <w:rPr>
          <w:b/>
        </w:rPr>
        <w:t xml:space="preserve">24 </w:t>
      </w:r>
      <w:r>
        <w:t xml:space="preserve"> {{field-on:Bible}}</w:t>
      </w:r>
      <w:r>
        <w:t xml:space="preserve">But in those days, after that tribulation, the sun shall be darkened, and the moon shall not give its light,</w:t>
      </w:r>
      <w:r>
        <w:rPr>
          <w:rStyle w:val="FootnoteReference"/>
        </w:rPr>
        <w:footnoteReference w:id="3289"/>
      </w:r>
      <w:r>
        <w:t xml:space="preserve">{{field-off:Bible}}</w:t>
      </w:r>
    </w:p>
    <w:p>
      <w:r>
        <w:rPr>
          <w:sz w:val="18"/>
          <w:color w:val="777777"/>
        </w:rPr>
        <w:t xml:space="preserve">[[@Bible:Mark 13:25]] </w:t>
      </w:r>
      <w:r>
        <w:rPr>
          <w:b/>
        </w:rPr>
        <w:t xml:space="preserve">25 </w:t>
      </w:r>
      <w:r>
        <w:t xml:space="preserve"> {{field-on:Bible}}</w:t>
      </w:r>
      <w:r>
        <w:t xml:space="preserve">And the stars of heaven shall fall, and the powers that are in heaven shall be shaken.</w:t>
      </w:r>
      <w:r>
        <w:rPr>
          <w:rStyle w:val="FootnoteReference"/>
        </w:rPr>
        <w:footnoteReference w:id="3290"/>
      </w:r>
      <w:r>
        <w:t xml:space="preserve">{{field-off:Bible}}</w:t>
      </w:r>
    </w:p>
    <w:p>
      <w:r>
        <w:rPr>
          <w:sz w:val="18"/>
          <w:color w:val="777777"/>
        </w:rPr>
        <w:t xml:space="preserve">[[@Bible:Mark 13:26]] </w:t>
      </w:r>
      <w:r>
        <w:rPr>
          <w:b/>
        </w:rPr>
        <w:t xml:space="preserve">26 </w:t>
      </w:r>
      <w:r>
        <w:t xml:space="preserve"> {{field-on:Bible}}</w:t>
      </w:r>
      <w:r>
        <w:t xml:space="preserve">And then they shall see the Son of man coming in the clouds with great power and glory.</w:t>
      </w:r>
      <w:r>
        <w:rPr>
          <w:rStyle w:val="FootnoteReference"/>
        </w:rPr>
        <w:footnoteReference w:id="3291"/>
      </w:r>
      <w:r>
        <w:t xml:space="preserve">{{field-off:Bible}}</w:t>
      </w:r>
    </w:p>
    <w:p>
      <w:r>
        <w:rPr>
          <w:sz w:val="18"/>
          <w:color w:val="777777"/>
        </w:rPr>
        <w:t xml:space="preserve">[[@Bible:Mark 13:27]] </w:t>
      </w:r>
      <w:r>
        <w:rPr>
          <w:b/>
        </w:rPr>
        <w:t xml:space="preserve">27 </w:t>
      </w:r>
      <w:r>
        <w:t xml:space="preserve"> {{field-on:Bible}}</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r>
        <w:t xml:space="preserve">{{field-off:Bible}}</w:t>
      </w:r>
    </w:p>
    <w:p>
      <w:r>
        <w:rPr>
          <w:sz w:val="18"/>
          <w:color w:val="777777"/>
        </w:rPr>
        <w:t xml:space="preserve">[[@Bible:Mark 13:28]] </w:t>
      </w:r>
      <w:r>
        <w:rPr>
          <w:b/>
        </w:rPr>
        <w:t xml:space="preserve">28 </w:t>
      </w:r>
      <w:r>
        <w:t xml:space="preserve"> {{field-on:Bible}}</w:t>
      </w:r>
      <w:r>
        <w:t xml:space="preserve">Now learn a parable of the fig tree; When its branch is yet tender, and puts forth leaves, you know that summer is near:</w:t>
      </w:r>
      <w:r>
        <w:rPr>
          <w:rStyle w:val="FootnoteReference"/>
        </w:rPr>
        <w:footnoteReference w:id="3295"/>
      </w:r>
      <w:r>
        <w:t xml:space="preserve">{{field-off:Bible}}</w:t>
      </w:r>
    </w:p>
    <w:p>
      <w:r>
        <w:rPr>
          <w:sz w:val="18"/>
          <w:color w:val="777777"/>
        </w:rPr>
        <w:t xml:space="preserve">[[@Bible:Mark 13:29]] </w:t>
      </w:r>
      <w:r>
        <w:rPr>
          <w:b/>
        </w:rPr>
        <w:t xml:space="preserve">29 </w:t>
      </w:r>
      <w:r>
        <w:t xml:space="preserve"> {{field-on:Bible}}</w:t>
      </w:r>
      <w:r>
        <w:t xml:space="preserve">So you likewise, when you shall see these things come to pass, know</w:t>
      </w:r>
      <w:r>
        <w:rPr>
          <w:rStyle w:val="FootnoteReference"/>
        </w:rPr>
        <w:footnoteReference w:id="3296"/>
      </w:r>
      <w:r>
        <w:t xml:space="preserve"> that it is near, even at the doors.</w:t>
      </w:r>
      <w:r>
        <w:t xml:space="preserve">{{field-off:Bible}}</w:t>
      </w:r>
    </w:p>
    <w:p>
      <w:r>
        <w:rPr>
          <w:sz w:val="18"/>
          <w:color w:val="777777"/>
        </w:rPr>
        <w:t xml:space="preserve">[[@Bible:Mark 13:30]] </w:t>
      </w:r>
      <w:r>
        <w:rPr>
          <w:b/>
        </w:rPr>
        <w:t xml:space="preserve">30 </w:t>
      </w:r>
      <w:r>
        <w:t xml:space="preserve"> {{field-on:Bible}}</w:t>
      </w:r>
      <w:r>
        <w:t xml:space="preserve">Amen, I say to you, that this generation shall not pass, till all these things be done.</w:t>
      </w:r>
      <w:r>
        <w:t xml:space="preserve">{{field-off:Bible}}</w:t>
      </w:r>
    </w:p>
    <w:p>
      <w:r>
        <w:rPr>
          <w:sz w:val="18"/>
          <w:color w:val="777777"/>
        </w:rPr>
        <w:t xml:space="preserve">[[@Bible:Mark 13:31]] </w:t>
      </w:r>
      <w:r>
        <w:rPr>
          <w:b/>
        </w:rPr>
        <w:t xml:space="preserve">31 </w:t>
      </w:r>
      <w:r>
        <w:t xml:space="preserve"> {{field-on:Bible}}</w:t>
      </w:r>
      <w:r>
        <w:t xml:space="preserve">Heaven</w:t>
      </w:r>
      <w:r>
        <w:rPr>
          <w:rStyle w:val="FootnoteReference"/>
        </w:rPr>
        <w:footnoteReference w:id="3297"/>
      </w:r>
      <w:r>
        <w:t xml:space="preserve"> and earth shall pass away: but my words shall not pass away.</w:t>
      </w:r>
      <w:r>
        <w:rPr>
          <w:rStyle w:val="FootnoteReference"/>
        </w:rPr>
        <w:footnoteReference w:id="3298"/>
      </w:r>
      <w:r>
        <w:t xml:space="preserve">{{field-off:Bible}}</w:t>
      </w:r>
    </w:p>
    <w:p>
      <w:r>
        <w:rPr>
          <w:sz w:val="18"/>
          <w:color w:val="777777"/>
        </w:rPr>
        <w:t xml:space="preserve">[[@Bible:Mark 13:32]] </w:t>
      </w:r>
      <w:r>
        <w:rPr>
          <w:b/>
        </w:rPr>
        <w:t xml:space="preserve">32 </w:t>
      </w:r>
      <w:r>
        <w:t xml:space="preserve"> {{field-on:Bible}}</w:t>
      </w:r>
      <w:r>
        <w:t xml:space="preserve">But of that day and that hour knows no one, no, not the angels who are in heaven, neither the Son, but the Father.</w:t>
      </w:r>
      <w:r>
        <w:rPr>
          <w:rStyle w:val="FootnoteReference"/>
        </w:rPr>
        <w:footnoteReference w:id="3299"/>
      </w:r>
      <w:r>
        <w:t xml:space="preserve">{{field-off:Bible}}</w:t>
      </w:r>
    </w:p>
    <w:p>
      <w:r>
        <w:rPr>
          <w:sz w:val="18"/>
          <w:color w:val="777777"/>
        </w:rPr>
        <w:t xml:space="preserve">[[@Bible:Mark 13:33]] </w:t>
      </w:r>
      <w:r>
        <w:rPr>
          <w:b/>
        </w:rPr>
        <w:t xml:space="preserve">33 </w:t>
      </w:r>
      <w:r>
        <w:t xml:space="preserve"> {{field-on:Bible}}</w:t>
      </w:r>
      <w:r>
        <w:t xml:space="preserve">Take heed, watch and pray: for you do not know when the time is.</w:t>
      </w:r>
      <w:r>
        <w:rPr>
          <w:rStyle w:val="FootnoteReference"/>
        </w:rPr>
        <w:footnoteReference w:id="3300"/>
      </w:r>
      <w:r>
        <w:t xml:space="preserve">{{field-off:Bible}}</w:t>
      </w:r>
    </w:p>
    <w:p>
      <w:r>
        <w:rPr>
          <w:sz w:val="18"/>
          <w:color w:val="777777"/>
        </w:rPr>
        <w:t xml:space="preserve">[[@Bible:Mark 13:34]] </w:t>
      </w:r>
      <w:r>
        <w:rPr>
          <w:b/>
        </w:rPr>
        <w:t xml:space="preserve">34 </w:t>
      </w:r>
      <w:r>
        <w:t xml:space="preserve"> {{field-on:Bible}}</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r>
        <w:t xml:space="preserve">{{field-off:Bible}}</w:t>
      </w:r>
    </w:p>
    <w:p>
      <w:r>
        <w:rPr>
          <w:sz w:val="18"/>
          <w:color w:val="777777"/>
        </w:rPr>
        <w:t xml:space="preserve">[[@Bible:Mark 13:35]] </w:t>
      </w:r>
      <w:r>
        <w:rPr>
          <w:b/>
        </w:rPr>
        <w:t xml:space="preserve">35 </w:t>
      </w:r>
      <w:r>
        <w:t xml:space="preserve"> {{field-on:Bible}}</w:t>
      </w:r>
      <w:r>
        <w:t xml:space="preserve">Watch therefore: for you do not know when the master of the house comes, at evening, or at midnight, or at rooster-crowing, or in the morning:</w:t>
      </w:r>
      <w:r>
        <w:rPr>
          <w:rStyle w:val="FootnoteReference"/>
        </w:rPr>
        <w:footnoteReference w:id="3304"/>
      </w:r>
      <w:r>
        <w:t xml:space="preserve">{{field-off:Bible}}</w:t>
      </w:r>
    </w:p>
    <w:p>
      <w:r>
        <w:rPr>
          <w:sz w:val="18"/>
          <w:color w:val="777777"/>
        </w:rPr>
        <w:t xml:space="preserve">[[@Bible:Mark 13:36]] </w:t>
      </w:r>
      <w:r>
        <w:rPr>
          <w:b/>
        </w:rPr>
        <w:t xml:space="preserve">36 </w:t>
      </w:r>
      <w:r>
        <w:t xml:space="preserve"> {{field-on:Bible}}</w:t>
      </w:r>
      <w:r>
        <w:t xml:space="preserve">Lest coming suddenly he find</w:t>
      </w:r>
      <w:r>
        <w:rPr>
          <w:rStyle w:val="FootnoteReference"/>
        </w:rPr>
        <w:footnoteReference w:id="3305"/>
      </w:r>
      <w:r>
        <w:t xml:space="preserve"> you sleeping.</w:t>
      </w:r>
      <w:r>
        <w:t xml:space="preserve">{{field-off:Bible}}</w:t>
      </w:r>
    </w:p>
    <w:p>
      <w:r>
        <w:rPr>
          <w:sz w:val="18"/>
          <w:color w:val="777777"/>
        </w:rPr>
        <w:t xml:space="preserve">[[@Bible:Mark 13:37]] </w:t>
      </w:r>
      <w:r>
        <w:rPr>
          <w:b/>
        </w:rPr>
        <w:t xml:space="preserve">37 </w:t>
      </w:r>
      <w:r>
        <w:t xml:space="preserve"> {{field-on:Bible}}</w:t>
      </w:r>
      <w:r>
        <w:t xml:space="preserve">And what I say to you I say to all, Watch.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[[@Bible:Mark 14:1]] </w:t>
      </w:r>
      <w:r>
        <w:rPr>
          <w:b/>
        </w:rPr>
        <w:t xml:space="preserve">1 </w:t>
      </w:r>
      <w:r>
        <w:t xml:space="preserve"> {{field-on:Bible}}</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r>
        <w:t xml:space="preserve">{{field-off:Bible}}</w:t>
      </w:r>
    </w:p>
    <w:p>
      <w:r>
        <w:rPr>
          <w:sz w:val="18"/>
          <w:color w:val="777777"/>
        </w:rPr>
        <w:t xml:space="preserve">[[@Bible:Mark 14:2]] </w:t>
      </w:r>
      <w:r>
        <w:rPr>
          <w:b/>
        </w:rPr>
        <w:t xml:space="preserve">2 </w:t>
      </w:r>
      <w:r>
        <w:t xml:space="preserve"> {{field-on:Bible}}</w:t>
      </w:r>
      <w:r>
        <w:t xml:space="preserve">But they said, Not on the feast day, lest there be an uproar of the people.</w:t>
      </w:r>
      <w:r>
        <w:rPr>
          <w:rStyle w:val="FootnoteReference"/>
        </w:rPr>
        <w:footnoteReference w:id="3310"/>
      </w:r>
      <w:r>
        <w:t xml:space="preserve">{{field-off:Bible}}</w:t>
      </w:r>
    </w:p>
    <w:p>
      <w:r>
        <w:rPr>
          <w:sz w:val="18"/>
          <w:color w:val="777777"/>
        </w:rPr>
        <w:t xml:space="preserve">[[@Bible:Mark 14:3]] </w:t>
      </w:r>
      <w:r>
        <w:rPr>
          <w:b/>
        </w:rPr>
        <w:t xml:space="preserve">3 </w:t>
      </w:r>
      <w:r>
        <w:t xml:space="preserve"> {{field-on:Bible}}</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r>
        <w:t xml:space="preserve">{{field-off:Bible}}</w:t>
      </w:r>
    </w:p>
    <w:p>
      <w:r>
        <w:rPr>
          <w:sz w:val="18"/>
          <w:color w:val="777777"/>
        </w:rPr>
        <w:t xml:space="preserve">[[@Bible:Mark 14:4]] </w:t>
      </w:r>
      <w:r>
        <w:rPr>
          <w:b/>
        </w:rPr>
        <w:t xml:space="preserve">4 </w:t>
      </w:r>
      <w:r>
        <w:t xml:space="preserve"> {{field-on:Bible}}</w:t>
      </w:r>
      <w:r>
        <w:t xml:space="preserve">And there were some who were indignant within themselves, and said, Why was this waste of the ointment made?</w:t>
      </w:r>
      <w:r>
        <w:rPr>
          <w:rStyle w:val="FootnoteReference"/>
        </w:rPr>
        <w:footnoteReference w:id="3314"/>
      </w:r>
      <w:r>
        <w:t xml:space="preserve">{{field-off:Bible}}</w:t>
      </w:r>
    </w:p>
    <w:p>
      <w:r>
        <w:rPr>
          <w:sz w:val="18"/>
          <w:color w:val="777777"/>
        </w:rPr>
        <w:t xml:space="preserve">[[@Bible:Mark 14:5]] </w:t>
      </w:r>
      <w:r>
        <w:rPr>
          <w:b/>
        </w:rPr>
        <w:t xml:space="preserve">5 </w:t>
      </w:r>
      <w:r>
        <w:t xml:space="preserve"> {{field-on:Bible}}</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r>
        <w:t xml:space="preserve">{{field-off:Bible}}</w:t>
      </w:r>
    </w:p>
    <w:p>
      <w:r>
        <w:rPr>
          <w:sz w:val="18"/>
          <w:color w:val="777777"/>
        </w:rPr>
        <w:t xml:space="preserve">[[@Bible:Mark 14:6]] </w:t>
      </w:r>
      <w:r>
        <w:rPr>
          <w:b/>
        </w:rPr>
        <w:t xml:space="preserve">6 </w:t>
      </w:r>
      <w:r>
        <w:t xml:space="preserve"> {{field-on:Bible}}</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r>
        <w:t xml:space="preserve">{{field-off:Bible}}</w:t>
      </w:r>
    </w:p>
    <w:p>
      <w:r>
        <w:rPr>
          <w:sz w:val="18"/>
          <w:color w:val="777777"/>
        </w:rPr>
        <w:t xml:space="preserve">[[@Bible:Mark 14:7]] </w:t>
      </w:r>
      <w:r>
        <w:rPr>
          <w:b/>
        </w:rPr>
        <w:t xml:space="preserve">7 </w:t>
      </w:r>
      <w:r>
        <w:t xml:space="preserve"> {{field-on:Bible}}</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r>
        <w:t xml:space="preserve">{{field-off:Bible}}</w:t>
      </w:r>
    </w:p>
    <w:p>
      <w:r>
        <w:rPr>
          <w:sz w:val="18"/>
          <w:color w:val="777777"/>
        </w:rPr>
        <w:t xml:space="preserve">[[@Bible:Mark 14:8]] </w:t>
      </w:r>
      <w:r>
        <w:rPr>
          <w:b/>
        </w:rPr>
        <w:t xml:space="preserve">8 </w:t>
      </w:r>
      <w:r>
        <w:t xml:space="preserve"> {{field-on:Bible}}</w:t>
      </w:r>
      <w:r>
        <w:t xml:space="preserve">She has done what she could: she has come beforehand to anoint my body for burial.</w:t>
      </w:r>
      <w:r>
        <w:rPr>
          <w:rStyle w:val="FootnoteReference"/>
        </w:rPr>
        <w:footnoteReference w:id="3323"/>
      </w:r>
      <w:r>
        <w:rPr>
          <w:rStyle w:val="FootnoteReference"/>
        </w:rPr>
        <w:footnoteReference w:id="3324"/>
      </w:r>
      <w:r>
        <w:t xml:space="preserve">{{field-off:Bible}}</w:t>
      </w:r>
    </w:p>
    <w:p>
      <w:r>
        <w:rPr>
          <w:sz w:val="18"/>
          <w:color w:val="777777"/>
        </w:rPr>
        <w:t xml:space="preserve">[[@Bible:Mark 14:9]] </w:t>
      </w:r>
      <w:r>
        <w:rPr>
          <w:b/>
        </w:rPr>
        <w:t xml:space="preserve">9 </w:t>
      </w:r>
      <w:r>
        <w:t xml:space="preserve"> {{field-on:Bible}}</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r>
        <w:t xml:space="preserve">{{field-off:Bible}}</w:t>
      </w:r>
    </w:p>
    <w:p>
      <w:r>
        <w:rPr>
          <w:sz w:val="18"/>
          <w:color w:val="777777"/>
        </w:rPr>
        <w:t xml:space="preserve">[[@Bible:Mark 14:10]] </w:t>
      </w:r>
      <w:r>
        <w:rPr>
          <w:b/>
        </w:rPr>
        <w:t xml:space="preserve">10 </w:t>
      </w:r>
      <w:r>
        <w:t xml:space="preserve"> {{field-on:Bible}}</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r>
        <w:t xml:space="preserve">{{field-off:Bible}}</w:t>
      </w:r>
    </w:p>
    <w:p>
      <w:r>
        <w:rPr>
          <w:sz w:val="18"/>
          <w:color w:val="777777"/>
        </w:rPr>
        <w:t xml:space="preserve">[[@Bible:Mark 14:11]] </w:t>
      </w:r>
      <w:r>
        <w:rPr>
          <w:b/>
        </w:rPr>
        <w:t xml:space="preserve">11 </w:t>
      </w:r>
      <w:r>
        <w:t xml:space="preserve"> {{field-on:Bible}}</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r>
        <w:t xml:space="preserve">{{field-off:Bible}}</w:t>
      </w:r>
    </w:p>
    <w:p>
      <w:r>
        <w:rPr>
          <w:sz w:val="18"/>
          <w:color w:val="777777"/>
        </w:rPr>
        <w:t xml:space="preserve">[[@Bible:Mark 14:12]] </w:t>
      </w:r>
      <w:r>
        <w:rPr>
          <w:b/>
        </w:rPr>
        <w:t xml:space="preserve">12 </w:t>
      </w:r>
      <w:r>
        <w:t xml:space="preserve"> {{field-on:Bible}}</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r>
        <w:t xml:space="preserve">{{field-off:Bible}}</w:t>
      </w:r>
    </w:p>
    <w:p>
      <w:r>
        <w:rPr>
          <w:sz w:val="18"/>
          <w:color w:val="777777"/>
        </w:rPr>
        <w:t xml:space="preserve">[[@Bible:Mark 14:13]] </w:t>
      </w:r>
      <w:r>
        <w:rPr>
          <w:b/>
        </w:rPr>
        <w:t xml:space="preserve">13 </w:t>
      </w:r>
      <w:r>
        <w:t xml:space="preserve"> {{field-on:Bible}}</w:t>
      </w:r>
      <w:r>
        <w:t xml:space="preserve">And he sends forth two of his disciples, and says to them, Go into the city, and there shall meet you a man bearing a jar of water: follow him.</w:t>
      </w:r>
      <w:r>
        <w:rPr>
          <w:rStyle w:val="FootnoteReference"/>
        </w:rPr>
        <w:footnoteReference w:id="3340"/>
      </w:r>
      <w:r>
        <w:t xml:space="preserve">{{field-off:Bible}}</w:t>
      </w:r>
    </w:p>
    <w:p>
      <w:r>
        <w:rPr>
          <w:sz w:val="18"/>
          <w:color w:val="777777"/>
        </w:rPr>
        <w:t xml:space="preserve">[[@Bible:Mark 14:14]] </w:t>
      </w:r>
      <w:r>
        <w:rPr>
          <w:b/>
        </w:rPr>
        <w:t xml:space="preserve">14 </w:t>
      </w:r>
      <w:r>
        <w:t xml:space="preserve"> {{field-on:Bible}}</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r>
        <w:t xml:space="preserve">{{field-off:Bible}}</w:t>
      </w:r>
    </w:p>
    <w:p>
      <w:r>
        <w:rPr>
          <w:sz w:val="18"/>
          <w:color w:val="777777"/>
        </w:rPr>
        <w:t xml:space="preserve">[[@Bible:Mark 14:15]] </w:t>
      </w:r>
      <w:r>
        <w:rPr>
          <w:b/>
        </w:rPr>
        <w:t xml:space="preserve">15 </w:t>
      </w:r>
      <w:r>
        <w:t xml:space="preserve"> {{field-on:Bible}}</w:t>
      </w:r>
      <w:r>
        <w:t xml:space="preserve">And he will show you a large upper</w:t>
      </w:r>
      <w:r>
        <w:rPr>
          <w:rStyle w:val="FootnoteReference"/>
        </w:rPr>
        <w:footnoteReference w:id="3343"/>
      </w:r>
      <w:r>
        <w:t xml:space="preserve"> room furnished and prepared: there prepare for us.</w:t>
      </w:r>
      <w:r>
        <w:t xml:space="preserve">{{field-off:Bible}}</w:t>
      </w:r>
    </w:p>
    <w:p>
      <w:r>
        <w:rPr>
          <w:sz w:val="18"/>
          <w:color w:val="777777"/>
        </w:rPr>
        <w:t xml:space="preserve">[[@Bible:Mark 14:16]] </w:t>
      </w:r>
      <w:r>
        <w:rPr>
          <w:b/>
        </w:rPr>
        <w:t xml:space="preserve">16 </w:t>
      </w:r>
      <w:r>
        <w:t xml:space="preserve"> {{field-on:Bible}}</w:t>
      </w:r>
      <w:r>
        <w:t xml:space="preserve">And his disciples went out, and came into the city, and found</w:t>
      </w:r>
      <w:r>
        <w:rPr>
          <w:rStyle w:val="FootnoteReference"/>
        </w:rPr>
        <w:footnoteReference w:id="3344"/>
      </w:r>
      <w:r>
        <w:t xml:space="preserve"> as he had said to them: and they made ready the Passover.</w:t>
      </w:r>
      <w:r>
        <w:t xml:space="preserve">{{field-off:Bible}}</w:t>
      </w:r>
    </w:p>
    <w:p>
      <w:r>
        <w:rPr>
          <w:sz w:val="18"/>
          <w:color w:val="777777"/>
        </w:rPr>
        <w:t xml:space="preserve">[[@Bible:Mark 14:17]] </w:t>
      </w:r>
      <w:r>
        <w:rPr>
          <w:b/>
        </w:rPr>
        <w:t xml:space="preserve">17 </w:t>
      </w:r>
      <w:r>
        <w:t xml:space="preserve"> {{field-on:Bible}}</w:t>
      </w:r>
      <w:r>
        <w:t xml:space="preserve">And in the evening he comes with the twelve.</w:t>
      </w:r>
      <w:r>
        <w:rPr>
          <w:rStyle w:val="FootnoteReference"/>
        </w:rPr>
        <w:footnoteReference w:id="3345"/>
      </w:r>
      <w:r>
        <w:t xml:space="preserve">{{field-off:Bible}}</w:t>
      </w:r>
    </w:p>
    <w:p>
      <w:r>
        <w:rPr>
          <w:sz w:val="18"/>
          <w:color w:val="777777"/>
        </w:rPr>
        <w:t xml:space="preserve">[[@Bible:Mark 14:18]] </w:t>
      </w:r>
      <w:r>
        <w:rPr>
          <w:b/>
        </w:rPr>
        <w:t xml:space="preserve">18 </w:t>
      </w:r>
      <w:r>
        <w:t xml:space="preserve"> {{field-on:Bible}}</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r>
        <w:t xml:space="preserve">{{field-off:Bible}}</w:t>
      </w:r>
    </w:p>
    <w:p>
      <w:r>
        <w:rPr>
          <w:sz w:val="18"/>
          <w:color w:val="777777"/>
        </w:rPr>
        <w:t xml:space="preserve">[[@Bible:Mark 14:19]] </w:t>
      </w:r>
      <w:r>
        <w:rPr>
          <w:b/>
        </w:rPr>
        <w:t xml:space="preserve">19 </w:t>
      </w:r>
      <w:r>
        <w:t xml:space="preserve"> {{field-on:Bible}}</w:t>
      </w:r>
      <w:r>
        <w:t xml:space="preserve">And they began to be sorrowful, and to say to him one by one, Is it I? and another said, Is it I?</w:t>
      </w:r>
      <w:r>
        <w:t xml:space="preserve">{{field-off:Bible}}</w:t>
      </w:r>
    </w:p>
    <w:p>
      <w:r>
        <w:rPr>
          <w:sz w:val="18"/>
          <w:color w:val="777777"/>
        </w:rPr>
        <w:t xml:space="preserve">[[@Bible:Mark 14:20]] </w:t>
      </w:r>
      <w:r>
        <w:rPr>
          <w:b/>
        </w:rPr>
        <w:t xml:space="preserve">20 </w:t>
      </w:r>
      <w:r>
        <w:t xml:space="preserve"> {{field-on:Bible}}</w:t>
      </w:r>
      <w:r>
        <w:t xml:space="preserve">And he answered and said to them, It is one of the twelve, who dips with me in the dish.</w:t>
      </w:r>
      <w:r>
        <w:rPr>
          <w:rStyle w:val="FootnoteReference"/>
        </w:rPr>
        <w:footnoteReference w:id="3349"/>
      </w:r>
      <w:r>
        <w:t xml:space="preserve">{{field-off:Bible}}</w:t>
      </w:r>
    </w:p>
    <w:p>
      <w:r>
        <w:rPr>
          <w:sz w:val="18"/>
          <w:color w:val="777777"/>
        </w:rPr>
        <w:t xml:space="preserve">[[@Bible:Mark 14:21]] </w:t>
      </w:r>
      <w:r>
        <w:rPr>
          <w:b/>
        </w:rPr>
        <w:t xml:space="preserve">21 </w:t>
      </w:r>
      <w:r>
        <w:t xml:space="preserve"> {{field-on:Bible}}</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r>
        <w:t xml:space="preserve">{{field-off:Bible}}</w:t>
      </w:r>
    </w:p>
    <w:p>
      <w:r>
        <w:rPr>
          <w:sz w:val="18"/>
          <w:color w:val="777777"/>
        </w:rPr>
        <w:t xml:space="preserve">[[@Bible:Mark 14:22]] </w:t>
      </w:r>
      <w:r>
        <w:rPr>
          <w:b/>
        </w:rPr>
        <w:t xml:space="preserve">22 </w:t>
      </w:r>
      <w:r>
        <w:t xml:space="preserve"> {{field-on:Bible}}</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r>
        <w:t xml:space="preserve">{{field-off:Bible}}</w:t>
      </w:r>
    </w:p>
    <w:p>
      <w:r>
        <w:rPr>
          <w:sz w:val="18"/>
          <w:color w:val="777777"/>
        </w:rPr>
        <w:t xml:space="preserve">[[@Bible:Mark 14:23]] </w:t>
      </w:r>
      <w:r>
        <w:rPr>
          <w:b/>
        </w:rPr>
        <w:t xml:space="preserve">23 </w:t>
      </w:r>
      <w:r>
        <w:t xml:space="preserve"> {{field-on:Bible}}</w:t>
      </w:r>
      <w:r>
        <w:t xml:space="preserve">And he took the cup, and when he had given thanks, he gave it to them: and they all drank of it.</w:t>
      </w:r>
      <w:r>
        <w:t xml:space="preserve">{{field-off:Bible}}</w:t>
      </w:r>
    </w:p>
    <w:p>
      <w:r>
        <w:rPr>
          <w:sz w:val="18"/>
          <w:color w:val="777777"/>
        </w:rPr>
        <w:t xml:space="preserve">[[@Bible:Mark 14:24]] </w:t>
      </w:r>
      <w:r>
        <w:rPr>
          <w:b/>
        </w:rPr>
        <w:t xml:space="preserve">24 </w:t>
      </w:r>
      <w:r>
        <w:t xml:space="preserve"> {{field-on:Bible}}</w:t>
      </w:r>
      <w:r>
        <w:t xml:space="preserve">And he said to them, This is my blood of the new covenant, which is shed for many.</w:t>
      </w:r>
      <w:r>
        <w:t xml:space="preserve">{{field-off:Bible}}</w:t>
      </w:r>
    </w:p>
    <w:p>
      <w:r>
        <w:rPr>
          <w:sz w:val="18"/>
          <w:color w:val="777777"/>
        </w:rPr>
        <w:t xml:space="preserve">[[@Bible:Mark 14:25]] </w:t>
      </w:r>
      <w:r>
        <w:rPr>
          <w:b/>
        </w:rPr>
        <w:t xml:space="preserve">25 </w:t>
      </w:r>
      <w:r>
        <w:t xml:space="preserve"> {{field-on:Bible}}</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r>
        <w:t xml:space="preserve">{{field-off:Bible}}</w:t>
      </w:r>
    </w:p>
    <w:p>
      <w:r>
        <w:rPr>
          <w:sz w:val="18"/>
          <w:color w:val="777777"/>
        </w:rPr>
        <w:t xml:space="preserve">[[@Bible:Mark 14:26]] </w:t>
      </w:r>
      <w:r>
        <w:rPr>
          <w:b/>
        </w:rPr>
        <w:t xml:space="preserve">26 </w:t>
      </w:r>
      <w:r>
        <w:t xml:space="preserve"> {{field-on:Bible}}</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r>
        <w:t xml:space="preserve">{{field-off:Bible}}</w:t>
      </w:r>
    </w:p>
    <w:p>
      <w:r>
        <w:rPr>
          <w:sz w:val="18"/>
          <w:color w:val="777777"/>
        </w:rPr>
        <w:t xml:space="preserve">[[@Bible:Mark 14:27]] </w:t>
      </w:r>
      <w:r>
        <w:rPr>
          <w:b/>
        </w:rPr>
        <w:t xml:space="preserve">27 </w:t>
      </w:r>
      <w:r>
        <w:t xml:space="preserve"> {{field-on:Bible}}</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r>
        <w:t xml:space="preserve">{{field-off:Bible}}</w:t>
      </w:r>
    </w:p>
    <w:p>
      <w:r>
        <w:rPr>
          <w:sz w:val="18"/>
          <w:color w:val="777777"/>
        </w:rPr>
        <w:t xml:space="preserve">[[@Bible:Mark 14:28]] </w:t>
      </w:r>
      <w:r>
        <w:rPr>
          <w:b/>
        </w:rPr>
        <w:t xml:space="preserve">28 </w:t>
      </w:r>
      <w:r>
        <w:t xml:space="preserve"> {{field-on:Bible}}</w:t>
      </w:r>
      <w:r>
        <w:t xml:space="preserve">But after I have risen, I will go before you into Galilee</w:t>
      </w:r>
      <w:r>
        <w:rPr>
          <w:rStyle w:val="FootnoteReference"/>
        </w:rPr>
        <w:footnoteReference w:id="3364"/>
      </w:r>
      <w:r>
        <w:t xml:space="preserve">.</w:t>
      </w:r>
      <w:r>
        <w:rPr>
          <w:rStyle w:val="FootnoteReference"/>
        </w:rPr>
        <w:footnoteReference w:id="3365"/>
      </w:r>
      <w:r>
        <w:t xml:space="preserve">{{field-off:Bible}}</w:t>
      </w:r>
    </w:p>
    <w:p>
      <w:r>
        <w:rPr>
          <w:sz w:val="18"/>
          <w:color w:val="777777"/>
        </w:rPr>
        <w:t xml:space="preserve">[[@Bible:Mark 14:29]] </w:t>
      </w:r>
      <w:r>
        <w:rPr>
          <w:b/>
        </w:rPr>
        <w:t xml:space="preserve">29 </w:t>
      </w:r>
      <w:r>
        <w:t xml:space="preserve"> {{field-on:Bible}}</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r>
        <w:t xml:space="preserve">{{field-off:Bible}}</w:t>
      </w:r>
    </w:p>
    <w:p>
      <w:r>
        <w:rPr>
          <w:sz w:val="18"/>
          <w:color w:val="777777"/>
        </w:rPr>
        <w:t xml:space="preserve">[[@Bible:Mark 14:30]] </w:t>
      </w:r>
      <w:r>
        <w:rPr>
          <w:b/>
        </w:rPr>
        <w:t xml:space="preserve">30 </w:t>
      </w:r>
      <w:r>
        <w:t xml:space="preserve"> {{field-on:Bible}}</w:t>
      </w:r>
      <w:r>
        <w:t xml:space="preserve">And Jesus says to him, Amen, I say to you, That this day</w:t>
      </w:r>
      <w:r>
        <w:rPr>
          <w:rStyle w:val="FootnoteReference"/>
        </w:rPr>
        <w:footnoteReference w:id="3368"/>
      </w:r>
      <w:r>
        <w:t xml:space="preserve">, even in this night, before the cock crow twice, you shall deny me three times.</w:t>
      </w:r>
      <w:r>
        <w:t xml:space="preserve">{{field-off:Bible}}</w:t>
      </w:r>
    </w:p>
    <w:p>
      <w:r>
        <w:rPr>
          <w:sz w:val="18"/>
          <w:color w:val="777777"/>
        </w:rPr>
        <w:t xml:space="preserve">[[@Bible:Mark 14:31]] </w:t>
      </w:r>
      <w:r>
        <w:rPr>
          <w:b/>
        </w:rPr>
        <w:t xml:space="preserve">31 </w:t>
      </w:r>
      <w:r>
        <w:t xml:space="preserve"> {{field-on:Bible}}</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r>
        <w:t xml:space="preserve">{{field-off:Bible}}</w:t>
      </w:r>
    </w:p>
    <w:p>
      <w:r>
        <w:rPr>
          <w:sz w:val="18"/>
          <w:color w:val="777777"/>
        </w:rPr>
        <w:t xml:space="preserve">[[@Bible:Mark 14:32]] </w:t>
      </w:r>
      <w:r>
        <w:rPr>
          <w:b/>
        </w:rPr>
        <w:t xml:space="preserve">32 </w:t>
      </w:r>
      <w:r>
        <w:t xml:space="preserve"> {{field-on:Bible}}</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r>
        <w:t xml:space="preserve">{{field-off:Bible}}</w:t>
      </w:r>
    </w:p>
    <w:p>
      <w:r>
        <w:rPr>
          <w:sz w:val="18"/>
          <w:color w:val="777777"/>
        </w:rPr>
        <w:t xml:space="preserve">[[@Bible:Mark 14:33]] </w:t>
      </w:r>
      <w:r>
        <w:rPr>
          <w:b/>
        </w:rPr>
        <w:t xml:space="preserve">33 </w:t>
      </w:r>
      <w:r>
        <w:t xml:space="preserve"> {{field-on:Bible}}</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r>
        <w:t xml:space="preserve">{{field-off:Bible}}</w:t>
      </w:r>
    </w:p>
    <w:p>
      <w:r>
        <w:rPr>
          <w:sz w:val="18"/>
          <w:color w:val="777777"/>
        </w:rPr>
        <w:t xml:space="preserve">[[@Bible:Mark 14:34]] </w:t>
      </w:r>
      <w:r>
        <w:rPr>
          <w:b/>
        </w:rPr>
        <w:t xml:space="preserve">34 </w:t>
      </w:r>
      <w:r>
        <w:t xml:space="preserve"> {{field-on:Bible}}</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r>
        <w:t xml:space="preserve">{{field-off:Bible}}</w:t>
      </w:r>
    </w:p>
    <w:p>
      <w:r>
        <w:rPr>
          <w:sz w:val="18"/>
          <w:color w:val="777777"/>
        </w:rPr>
        <w:t xml:space="preserve">[[@Bible:Mark 14:35]] </w:t>
      </w:r>
      <w:r>
        <w:rPr>
          <w:b/>
        </w:rPr>
        <w:t xml:space="preserve">35 </w:t>
      </w:r>
      <w:r>
        <w:t xml:space="preserve"> {{field-on:Bible}}</w:t>
      </w:r>
      <w:r>
        <w:t xml:space="preserve">And he went forward a little, and fell</w:t>
      </w:r>
      <w:r>
        <w:rPr>
          <w:rStyle w:val="FootnoteReference"/>
        </w:rPr>
        <w:footnoteReference w:id="3379"/>
      </w:r>
      <w:r>
        <w:t xml:space="preserve"> on the ground, and prayed that, if it were possible, the hour might pass from him.</w:t>
      </w:r>
      <w:r>
        <w:t xml:space="preserve">{{field-off:Bible}}</w:t>
      </w:r>
    </w:p>
    <w:p>
      <w:r>
        <w:rPr>
          <w:sz w:val="18"/>
          <w:color w:val="777777"/>
        </w:rPr>
        <w:t xml:space="preserve">[[@Bible:Mark 14:36]] </w:t>
      </w:r>
      <w:r>
        <w:rPr>
          <w:b/>
        </w:rPr>
        <w:t xml:space="preserve">36 </w:t>
      </w:r>
      <w:r>
        <w:t xml:space="preserve"> {{field-on:Bible}}</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r>
        <w:t xml:space="preserve">{{field-off:Bible}}</w:t>
      </w:r>
    </w:p>
    <w:p>
      <w:r>
        <w:rPr>
          <w:sz w:val="18"/>
          <w:color w:val="777777"/>
        </w:rPr>
        <w:t xml:space="preserve">[[@Bible:Mark 14:37]] </w:t>
      </w:r>
      <w:r>
        <w:rPr>
          <w:b/>
        </w:rPr>
        <w:t xml:space="preserve">37 </w:t>
      </w:r>
      <w:r>
        <w:t xml:space="preserve"> {{field-on:Bible}}</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r>
        <w:t xml:space="preserve">{{field-off:Bible}}</w:t>
      </w:r>
    </w:p>
    <w:p>
      <w:r>
        <w:rPr>
          <w:sz w:val="18"/>
          <w:color w:val="777777"/>
        </w:rPr>
        <w:t xml:space="preserve">[[@Bible:Mark 14:38]] </w:t>
      </w:r>
      <w:r>
        <w:rPr>
          <w:b/>
        </w:rPr>
        <w:t xml:space="preserve">38 </w:t>
      </w:r>
      <w:r>
        <w:t xml:space="preserve"> {{field-on:Bible}}</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r>
        <w:t xml:space="preserve">{{field-off:Bible}}</w:t>
      </w:r>
    </w:p>
    <w:p>
      <w:r>
        <w:rPr>
          <w:sz w:val="18"/>
          <w:color w:val="777777"/>
        </w:rPr>
        <w:t xml:space="preserve">[[@Bible:Mark 14:39]] </w:t>
      </w:r>
      <w:r>
        <w:rPr>
          <w:b/>
        </w:rPr>
        <w:t xml:space="preserve">39 </w:t>
      </w:r>
      <w:r>
        <w:t xml:space="preserve"> {{field-on:Bible}}</w:t>
      </w:r>
      <w:r>
        <w:t xml:space="preserve">And again he went away, and prayed, and spoke the same words.</w:t>
      </w:r>
      <w:r>
        <w:t xml:space="preserve">{{field-off:Bible}}</w:t>
      </w:r>
    </w:p>
    <w:p>
      <w:r>
        <w:rPr>
          <w:sz w:val="18"/>
          <w:color w:val="777777"/>
        </w:rPr>
        <w:t xml:space="preserve">[[@Bible:Mark 14:40]] </w:t>
      </w:r>
      <w:r>
        <w:rPr>
          <w:b/>
        </w:rPr>
        <w:t xml:space="preserve">40 </w:t>
      </w:r>
      <w:r>
        <w:t xml:space="preserve"> {{field-on:Bible}}</w:t>
      </w:r>
      <w:r>
        <w:t xml:space="preserve">And when he returned, he found them asleep again, (for their eyes were heavy,) and they did not know what to answer him.</w:t>
      </w:r>
      <w:r>
        <w:t xml:space="preserve">{{field-off:Bible}}</w:t>
      </w:r>
    </w:p>
    <w:p>
      <w:r>
        <w:rPr>
          <w:sz w:val="18"/>
          <w:color w:val="777777"/>
        </w:rPr>
        <w:t xml:space="preserve">[[@Bible:Mark 14:41]] </w:t>
      </w:r>
      <w:r>
        <w:rPr>
          <w:b/>
        </w:rPr>
        <w:t xml:space="preserve">41 </w:t>
      </w:r>
      <w:r>
        <w:t xml:space="preserve"> {{field-on:Bible}}</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r>
        <w:t xml:space="preserve">{{field-off:Bible}}</w:t>
      </w:r>
    </w:p>
    <w:p>
      <w:r>
        <w:rPr>
          <w:sz w:val="18"/>
          <w:color w:val="777777"/>
        </w:rPr>
        <w:t xml:space="preserve">[[@Bible:Mark 14:42]] </w:t>
      </w:r>
      <w:r>
        <w:rPr>
          <w:b/>
        </w:rPr>
        <w:t xml:space="preserve">42 </w:t>
      </w:r>
      <w:r>
        <w:t xml:space="preserve"> {{field-on:Bible}}</w:t>
      </w:r>
      <w:r>
        <w:t xml:space="preserve">Rise up, let us go; look, the one who betrays me is at hand.</w:t>
      </w:r>
      <w:r>
        <w:rPr>
          <w:rStyle w:val="FootnoteReference"/>
        </w:rPr>
        <w:footnoteReference w:id="3393"/>
      </w:r>
      <w:r>
        <w:t xml:space="preserve">{{field-off:Bible}}</w:t>
      </w:r>
    </w:p>
    <w:p>
      <w:r>
        <w:rPr>
          <w:sz w:val="18"/>
          <w:color w:val="777777"/>
        </w:rPr>
        <w:t xml:space="preserve">[[@Bible:Mark 14:43]] </w:t>
      </w:r>
      <w:r>
        <w:rPr>
          <w:b/>
        </w:rPr>
        <w:t xml:space="preserve">43 </w:t>
      </w:r>
      <w:r>
        <w:t xml:space="preserve"> {{field-on:Bible}}</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r>
        <w:t xml:space="preserve">{{field-off:Bible}}</w:t>
      </w:r>
    </w:p>
    <w:p>
      <w:r>
        <w:rPr>
          <w:sz w:val="18"/>
          <w:color w:val="777777"/>
        </w:rPr>
        <w:t xml:space="preserve">[[@Bible:Mark 14:44]] </w:t>
      </w:r>
      <w:r>
        <w:rPr>
          <w:b/>
        </w:rPr>
        <w:t xml:space="preserve">44 </w:t>
      </w:r>
      <w:r>
        <w:t xml:space="preserve"> {{field-on:Bible}}</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r>
        <w:t xml:space="preserve">{{field-off:Bible}}</w:t>
      </w:r>
    </w:p>
    <w:p>
      <w:r>
        <w:rPr>
          <w:sz w:val="18"/>
          <w:color w:val="777777"/>
        </w:rPr>
        <w:t xml:space="preserve">[[@Bible:Mark 14:45]] </w:t>
      </w:r>
      <w:r>
        <w:rPr>
          <w:b/>
        </w:rPr>
        <w:t xml:space="preserve">45 </w:t>
      </w:r>
      <w:r>
        <w:t xml:space="preserve"> {{field-on:Bible}}</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r>
        <w:t xml:space="preserve">{{field-off:Bible}}</w:t>
      </w:r>
    </w:p>
    <w:p>
      <w:r>
        <w:rPr>
          <w:sz w:val="18"/>
          <w:color w:val="777777"/>
        </w:rPr>
        <w:t xml:space="preserve">[[@Bible:Mark 14:46]] </w:t>
      </w:r>
      <w:r>
        <w:rPr>
          <w:b/>
        </w:rPr>
        <w:t xml:space="preserve">46 </w:t>
      </w:r>
      <w:r>
        <w:t xml:space="preserve"> {{field-on:Bible}}</w:t>
      </w:r>
      <w:r>
        <w:t xml:space="preserve">And they laid their hands on him, and took him.</w:t>
      </w:r>
      <w:r>
        <w:rPr>
          <w:rStyle w:val="FootnoteReference"/>
        </w:rPr>
        <w:footnoteReference w:id="3400"/>
      </w:r>
      <w:r>
        <w:t xml:space="preserve">{{field-off:Bible}}</w:t>
      </w:r>
    </w:p>
    <w:p>
      <w:r>
        <w:rPr>
          <w:sz w:val="18"/>
          <w:color w:val="777777"/>
        </w:rPr>
        <w:t xml:space="preserve">[[@Bible:Mark 14:47]] </w:t>
      </w:r>
      <w:r>
        <w:rPr>
          <w:b/>
        </w:rPr>
        <w:t xml:space="preserve">47 </w:t>
      </w:r>
      <w:r>
        <w:t xml:space="preserve"> {{field-on:Bible}}</w:t>
      </w:r>
      <w:r>
        <w:t xml:space="preserve">And one of those who stood by drew a sword, and stroke a slave of the high priest, and cut off his ear.</w:t>
      </w:r>
      <w:r>
        <w:rPr>
          <w:rStyle w:val="FootnoteReference"/>
        </w:rPr>
        <w:footnoteReference w:id="3401"/>
      </w:r>
      <w:r>
        <w:t xml:space="preserve">{{field-off:Bible}}</w:t>
      </w:r>
    </w:p>
    <w:p>
      <w:r>
        <w:rPr>
          <w:sz w:val="18"/>
          <w:color w:val="777777"/>
        </w:rPr>
        <w:t xml:space="preserve">[[@Bible:Mark 14:48]] </w:t>
      </w:r>
      <w:r>
        <w:rPr>
          <w:b/>
        </w:rPr>
        <w:t xml:space="preserve">48 </w:t>
      </w:r>
      <w:r>
        <w:t xml:space="preserve"> {{field-on:Bible}}</w:t>
      </w:r>
      <w:r>
        <w:t xml:space="preserve">And Jesus answered and said to them, Are you come out, as against a thief, with swords and with staffs to take me?</w:t>
      </w:r>
      <w:r>
        <w:rPr>
          <w:rStyle w:val="FootnoteReference"/>
        </w:rPr>
        <w:footnoteReference w:id="3402"/>
      </w:r>
      <w:r>
        <w:t xml:space="preserve">{{field-off:Bible}}</w:t>
      </w:r>
    </w:p>
    <w:p>
      <w:r>
        <w:rPr>
          <w:sz w:val="18"/>
          <w:color w:val="777777"/>
        </w:rPr>
        <w:t xml:space="preserve">[[@Bible:Mark 14:49]] </w:t>
      </w:r>
      <w:r>
        <w:rPr>
          <w:b/>
        </w:rPr>
        <w:t xml:space="preserve">49 </w:t>
      </w:r>
      <w:r>
        <w:t xml:space="preserve"> {{field-on:Bible}}</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r>
        <w:t xml:space="preserve">{{field-off:Bible}}</w:t>
      </w:r>
    </w:p>
    <w:p>
      <w:r>
        <w:rPr>
          <w:sz w:val="18"/>
          <w:color w:val="777777"/>
        </w:rPr>
        <w:t xml:space="preserve">[[@Bible:Mark 14:50]] </w:t>
      </w:r>
      <w:r>
        <w:rPr>
          <w:b/>
        </w:rPr>
        <w:t xml:space="preserve">50 </w:t>
      </w:r>
      <w:r>
        <w:t xml:space="preserve"> {{field-on:Bible}}</w:t>
      </w:r>
      <w:r>
        <w:t xml:space="preserve">And they all left him, and fled.</w:t>
      </w:r>
      <w:r>
        <w:rPr>
          <w:rStyle w:val="FootnoteReference"/>
        </w:rPr>
        <w:footnoteReference w:id="3405"/>
      </w:r>
      <w:r>
        <w:t xml:space="preserve">{{field-off:Bible}}</w:t>
      </w:r>
    </w:p>
    <w:p>
      <w:r>
        <w:rPr>
          <w:sz w:val="18"/>
          <w:color w:val="777777"/>
        </w:rPr>
        <w:t xml:space="preserve">[[@Bible:Mark 14:51]] </w:t>
      </w:r>
      <w:r>
        <w:rPr>
          <w:b/>
        </w:rPr>
        <w:t xml:space="preserve">51 </w:t>
      </w:r>
      <w:r>
        <w:t xml:space="preserve"> {{field-on:Bible}}</w:t>
      </w:r>
      <w:r>
        <w:t xml:space="preserve">And there followed him a certain young man, having a linen cloth cast about his naked body; and the young men laid hold on him:</w:t>
      </w:r>
      <w:r>
        <w:t xml:space="preserve">{{field-off:Bible}}</w:t>
      </w:r>
    </w:p>
    <w:p>
      <w:r>
        <w:rPr>
          <w:sz w:val="18"/>
          <w:color w:val="777777"/>
        </w:rPr>
        <w:t xml:space="preserve">[[@Bible:Mark 14:52]] </w:t>
      </w:r>
      <w:r>
        <w:rPr>
          <w:b/>
        </w:rPr>
        <w:t xml:space="preserve">52 </w:t>
      </w:r>
      <w:r>
        <w:t xml:space="preserve"> {{field-on:Bible}}</w:t>
      </w:r>
      <w:r>
        <w:t xml:space="preserve">And he left the linen cloth, and fled from them naked.</w:t>
      </w:r>
      <w:r>
        <w:rPr>
          <w:rStyle w:val="FootnoteReference"/>
        </w:rPr>
        <w:footnoteReference w:id="3406"/>
      </w:r>
      <w:r>
        <w:t xml:space="preserve">{{field-off:Bible}}</w:t>
      </w:r>
    </w:p>
    <w:p>
      <w:r>
        <w:rPr>
          <w:sz w:val="18"/>
          <w:color w:val="777777"/>
        </w:rPr>
        <w:t xml:space="preserve">[[@Bible:Mark 14:53]] </w:t>
      </w:r>
      <w:r>
        <w:rPr>
          <w:b/>
        </w:rPr>
        <w:t xml:space="preserve">53 </w:t>
      </w:r>
      <w:r>
        <w:t xml:space="preserve"> {{field-on:Bible}}</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r>
        <w:t xml:space="preserve">{{field-off:Bible}}</w:t>
      </w:r>
    </w:p>
    <w:p>
      <w:r>
        <w:rPr>
          <w:sz w:val="18"/>
          <w:color w:val="777777"/>
        </w:rPr>
        <w:t xml:space="preserve">[[@Bible:Mark 14:54]] </w:t>
      </w:r>
      <w:r>
        <w:rPr>
          <w:b/>
        </w:rPr>
        <w:t xml:space="preserve">54 </w:t>
      </w:r>
      <w:r>
        <w:t xml:space="preserve"> {{field-on:Bible}}</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r>
        <w:t xml:space="preserve">{{field-off:Bible}}</w:t>
      </w:r>
    </w:p>
    <w:p>
      <w:r>
        <w:rPr>
          <w:sz w:val="18"/>
          <w:color w:val="777777"/>
        </w:rPr>
        <w:t xml:space="preserve">[[@Bible:Mark 14:55]] </w:t>
      </w:r>
      <w:r>
        <w:rPr>
          <w:b/>
        </w:rPr>
        <w:t xml:space="preserve">55 </w:t>
      </w:r>
      <w:r>
        <w:t xml:space="preserve"> {{field-on:Bible}}</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r>
        <w:t xml:space="preserve">{{field-off:Bible}}</w:t>
      </w:r>
    </w:p>
    <w:p>
      <w:r>
        <w:rPr>
          <w:sz w:val="18"/>
          <w:color w:val="777777"/>
        </w:rPr>
        <w:t xml:space="preserve">[[@Bible:Mark 14:56]] </w:t>
      </w:r>
      <w:r>
        <w:rPr>
          <w:b/>
        </w:rPr>
        <w:t xml:space="preserve">56 </w:t>
      </w:r>
      <w:r>
        <w:t xml:space="preserve"> {{field-on:Bible}}</w:t>
      </w:r>
      <w:r>
        <w:t xml:space="preserve">For many bore false witness against him, but their witness did not agree.</w:t>
      </w:r>
      <w:r>
        <w:t xml:space="preserve">{{field-off:Bible}}</w:t>
      </w:r>
    </w:p>
    <w:p>
      <w:r>
        <w:rPr>
          <w:sz w:val="18"/>
          <w:color w:val="777777"/>
        </w:rPr>
        <w:t xml:space="preserve">[[@Bible:Mark 14:57]] </w:t>
      </w:r>
      <w:r>
        <w:rPr>
          <w:b/>
        </w:rPr>
        <w:t xml:space="preserve">57 </w:t>
      </w:r>
      <w:r>
        <w:t xml:space="preserve"> {{field-on:Bible}}</w:t>
      </w:r>
      <w:r>
        <w:t xml:space="preserve">And there arose certain, and bore false witness against him, saying,</w:t>
      </w:r>
      <w:r>
        <w:rPr>
          <w:rStyle w:val="FootnoteReference"/>
        </w:rPr>
        <w:footnoteReference w:id="3413"/>
      </w:r>
      <w:r>
        <w:t xml:space="preserve">{{field-off:Bible}}</w:t>
      </w:r>
    </w:p>
    <w:p>
      <w:r>
        <w:rPr>
          <w:sz w:val="18"/>
          <w:color w:val="777777"/>
        </w:rPr>
        <w:t xml:space="preserve">[[@Bible:Mark 14:58]] </w:t>
      </w:r>
      <w:r>
        <w:rPr>
          <w:b/>
        </w:rPr>
        <w:t xml:space="preserve">58 </w:t>
      </w:r>
      <w:r>
        <w:t xml:space="preserve"> {{field-on:Bible}}</w:t>
      </w:r>
      <w:r>
        <w:t xml:space="preserve">We heard him say, I will destroy this temple that is made with hands, and within three days I will build another made without hands.</w:t>
      </w:r>
      <w:r>
        <w:rPr>
          <w:rStyle w:val="FootnoteReference"/>
        </w:rPr>
        <w:footnoteReference w:id="3414"/>
      </w:r>
      <w:r>
        <w:t xml:space="preserve">{{field-off:Bible}}</w:t>
      </w:r>
    </w:p>
    <w:p>
      <w:r>
        <w:rPr>
          <w:sz w:val="18"/>
          <w:color w:val="777777"/>
        </w:rPr>
        <w:t xml:space="preserve">[[@Bible:Mark 14:59]] </w:t>
      </w:r>
      <w:r>
        <w:rPr>
          <w:b/>
        </w:rPr>
        <w:t xml:space="preserve">59 </w:t>
      </w:r>
      <w:r>
        <w:t xml:space="preserve"> {{field-on:Bible}}</w:t>
      </w:r>
      <w:r>
        <w:t xml:space="preserve">But neither so did their witness agree.</w:t>
      </w:r>
      <w:r>
        <w:rPr>
          <w:rStyle w:val="FootnoteReference"/>
        </w:rPr>
        <w:footnoteReference w:id="3415"/>
      </w:r>
      <w:r>
        <w:t xml:space="preserve">{{field-off:Bible}}</w:t>
      </w:r>
    </w:p>
    <w:p>
      <w:r>
        <w:rPr>
          <w:sz w:val="18"/>
          <w:color w:val="777777"/>
        </w:rPr>
        <w:t xml:space="preserve">[[@Bible:Mark 14:60]] </w:t>
      </w:r>
      <w:r>
        <w:rPr>
          <w:b/>
        </w:rPr>
        <w:t xml:space="preserve">60 </w:t>
      </w:r>
      <w:r>
        <w:t xml:space="preserve"> {{field-on:Bible}}</w:t>
      </w:r>
      <w:r>
        <w:t xml:space="preserve">And the high priest stood up in the midst, and asked Jesus, saying, Do you answer nothing? what is it which these witness against you?</w:t>
      </w:r>
      <w:r>
        <w:rPr>
          <w:rStyle w:val="FootnoteReference"/>
        </w:rPr>
        <w:footnoteReference w:id="3416"/>
      </w:r>
      <w:r>
        <w:t xml:space="preserve">{{field-off:Bible}}</w:t>
      </w:r>
    </w:p>
    <w:p>
      <w:r>
        <w:rPr>
          <w:sz w:val="18"/>
          <w:color w:val="777777"/>
        </w:rPr>
        <w:t xml:space="preserve">[[@Bible:Mark 14:61]] </w:t>
      </w:r>
      <w:r>
        <w:rPr>
          <w:b/>
        </w:rPr>
        <w:t xml:space="preserve">61 </w:t>
      </w:r>
      <w:r>
        <w:t xml:space="preserve"> {{field-on:Bible}}</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r>
        <w:t xml:space="preserve">{{field-off:Bible}}</w:t>
      </w:r>
    </w:p>
    <w:p>
      <w:r>
        <w:rPr>
          <w:sz w:val="18"/>
          <w:color w:val="777777"/>
        </w:rPr>
        <w:t xml:space="preserve">[[@Bible:Mark 14:62]] </w:t>
      </w:r>
      <w:r>
        <w:rPr>
          <w:b/>
        </w:rPr>
        <w:t xml:space="preserve">62 </w:t>
      </w:r>
      <w:r>
        <w:t xml:space="preserve"> {{field-on:Bible}}</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r>
        <w:t xml:space="preserve">{{field-off:Bible}}</w:t>
      </w:r>
    </w:p>
    <w:p>
      <w:r>
        <w:rPr>
          <w:sz w:val="18"/>
          <w:color w:val="777777"/>
        </w:rPr>
        <w:t xml:space="preserve">[[@Bible:Mark 14:63]] </w:t>
      </w:r>
      <w:r>
        <w:rPr>
          <w:b/>
        </w:rPr>
        <w:t xml:space="preserve">63 </w:t>
      </w:r>
      <w:r>
        <w:t xml:space="preserve"> {{field-on:Bible}}</w:t>
      </w:r>
      <w:r>
        <w:t xml:space="preserve">Then the high priest tore his clothes, and says, What further need have we of witnesses?</w:t>
      </w:r>
      <w:r>
        <w:rPr>
          <w:rStyle w:val="FootnoteReference"/>
        </w:rPr>
        <w:footnoteReference w:id="3423"/>
      </w:r>
      <w:r>
        <w:t xml:space="preserve">{{field-off:Bible}}</w:t>
      </w:r>
    </w:p>
    <w:p>
      <w:r>
        <w:rPr>
          <w:sz w:val="18"/>
          <w:color w:val="777777"/>
        </w:rPr>
        <w:t xml:space="preserve">[[@Bible:Mark 14:64]] </w:t>
      </w:r>
      <w:r>
        <w:rPr>
          <w:b/>
        </w:rPr>
        <w:t xml:space="preserve">64 </w:t>
      </w:r>
      <w:r>
        <w:t xml:space="preserve"> {{field-on:Bible}}</w:t>
      </w:r>
      <w:r>
        <w:t xml:space="preserve">You have heard the blasphemy: What do you think? And they all condemned him to be guilty of death.</w:t>
      </w:r>
      <w:r>
        <w:rPr>
          <w:rStyle w:val="FootnoteReference"/>
        </w:rPr>
        <w:footnoteReference w:id="3424"/>
      </w:r>
      <w:r>
        <w:t xml:space="preserve">{{field-off:Bible}}</w:t>
      </w:r>
    </w:p>
    <w:p>
      <w:r>
        <w:rPr>
          <w:sz w:val="18"/>
          <w:color w:val="777777"/>
        </w:rPr>
        <w:t xml:space="preserve">[[@Bible:Mark 14:65]] </w:t>
      </w:r>
      <w:r>
        <w:rPr>
          <w:b/>
        </w:rPr>
        <w:t xml:space="preserve">65 </w:t>
      </w:r>
      <w:r>
        <w:t xml:space="preserve"> {{field-on:Bible}}</w:t>
      </w:r>
      <w:r>
        <w:t xml:space="preserve">And some began to spit on him, and to cover his face, and to strike him, and to say to him, Prophesy: and the servants struck him with the palms of their hands.</w:t>
      </w:r>
      <w:r>
        <w:rPr>
          <w:rStyle w:val="FootnoteReference"/>
        </w:rPr>
        <w:footnoteReference w:id="3425"/>
      </w:r>
      <w:r>
        <w:t xml:space="preserve">{{field-off:Bible}}</w:t>
      </w:r>
    </w:p>
    <w:p>
      <w:r>
        <w:rPr>
          <w:sz w:val="18"/>
          <w:color w:val="777777"/>
        </w:rPr>
        <w:t xml:space="preserve">[[@Bible:Mark 14:66]] </w:t>
      </w:r>
      <w:r>
        <w:rPr>
          <w:b/>
        </w:rPr>
        <w:t xml:space="preserve">66 </w:t>
      </w:r>
      <w:r>
        <w:t xml:space="preserve"> {{field-on:Bible}}</w:t>
      </w:r>
      <w:r>
        <w:t xml:space="preserve">And as Peter was beneath in the courtyard, there comes one of the maids of the high priest:</w:t>
      </w:r>
      <w:r>
        <w:rPr>
          <w:rStyle w:val="FootnoteReference"/>
        </w:rPr>
        <w:footnoteReference w:id="3426"/>
      </w:r>
      <w:r>
        <w:rPr>
          <w:rStyle w:val="FootnoteReference"/>
        </w:rPr>
        <w:footnoteReference w:id="3427"/>
      </w:r>
      <w:r>
        <w:t xml:space="preserve">{{field-off:Bible}}</w:t>
      </w:r>
    </w:p>
    <w:p>
      <w:r>
        <w:rPr>
          <w:sz w:val="18"/>
          <w:color w:val="777777"/>
        </w:rPr>
        <w:t xml:space="preserve">[[@Bible:Mark 14:67]] </w:t>
      </w:r>
      <w:r>
        <w:rPr>
          <w:b/>
        </w:rPr>
        <w:t xml:space="preserve">67 </w:t>
      </w:r>
      <w:r>
        <w:t xml:space="preserve"> {{field-on:Bible}}</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r>
        <w:t xml:space="preserve">{{field-off:Bible}}</w:t>
      </w:r>
    </w:p>
    <w:p>
      <w:r>
        <w:rPr>
          <w:sz w:val="18"/>
          <w:color w:val="777777"/>
        </w:rPr>
        <w:t xml:space="preserve">[[@Bible:Mark 14:68]] </w:t>
      </w:r>
      <w:r>
        <w:rPr>
          <w:b/>
        </w:rPr>
        <w:t xml:space="preserve">68 </w:t>
      </w:r>
      <w:r>
        <w:t xml:space="preserve"> {{field-on:Bible}}</w:t>
      </w:r>
      <w:r>
        <w:t xml:space="preserve">But he denied</w:t>
      </w:r>
      <w:r>
        <w:rPr>
          <w:rStyle w:val="FootnoteReference"/>
        </w:rPr>
        <w:footnoteReference w:id="3431"/>
      </w:r>
      <w:r>
        <w:t xml:space="preserve">, saying, I do not know, neither do I understand what you say. And he went out into the porch; and the rooster crowed.</w:t>
      </w:r>
      <w:r>
        <w:t xml:space="preserve">{{field-off:Bible}}</w:t>
      </w:r>
    </w:p>
    <w:p>
      <w:r>
        <w:rPr>
          <w:sz w:val="18"/>
          <w:color w:val="777777"/>
        </w:rPr>
        <w:t xml:space="preserve">[[@Bible:Mark 14:69]] </w:t>
      </w:r>
      <w:r>
        <w:rPr>
          <w:b/>
        </w:rPr>
        <w:t xml:space="preserve">69 </w:t>
      </w:r>
      <w:r>
        <w:t xml:space="preserve"> {{field-on:Bible}}</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r>
        <w:t xml:space="preserve">{{field-off:Bible}}</w:t>
      </w:r>
    </w:p>
    <w:p>
      <w:r>
        <w:rPr>
          <w:sz w:val="18"/>
          <w:color w:val="777777"/>
        </w:rPr>
        <w:t xml:space="preserve">[[@Bible:Mark 14:70]] </w:t>
      </w:r>
      <w:r>
        <w:rPr>
          <w:b/>
        </w:rPr>
        <w:t xml:space="preserve">70 </w:t>
      </w:r>
      <w:r>
        <w:t xml:space="preserve"> {{field-on:Bible}}</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r>
        <w:t xml:space="preserve">{{field-off:Bible}}</w:t>
      </w:r>
    </w:p>
    <w:p>
      <w:r>
        <w:rPr>
          <w:sz w:val="18"/>
          <w:color w:val="777777"/>
        </w:rPr>
        <w:t xml:space="preserve">[[@Bible:Mark 14:71]] </w:t>
      </w:r>
      <w:r>
        <w:rPr>
          <w:b/>
        </w:rPr>
        <w:t xml:space="preserve">71 </w:t>
      </w:r>
      <w:r>
        <w:t xml:space="preserve"> {{field-on:Bible}}</w:t>
      </w:r>
      <w:r>
        <w:t xml:space="preserve">But he began to curse and to swear, saying, I do not know this man of whom you speak.</w:t>
      </w:r>
      <w:r>
        <w:rPr>
          <w:rStyle w:val="FootnoteReference"/>
        </w:rPr>
        <w:footnoteReference w:id="3437"/>
      </w:r>
      <w:r>
        <w:t xml:space="preserve">{{field-off:Bible}}</w:t>
      </w:r>
    </w:p>
    <w:p>
      <w:r>
        <w:rPr>
          <w:sz w:val="18"/>
          <w:color w:val="777777"/>
        </w:rPr>
        <w:t xml:space="preserve">[[@Bible:Mark 14:72]] </w:t>
      </w:r>
      <w:r>
        <w:rPr>
          <w:b/>
        </w:rPr>
        <w:t xml:space="preserve">72 </w:t>
      </w:r>
      <w:r>
        <w:t xml:space="preserve"> {{field-on:Bible}}</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[[@Bible:Mark 15:1]] </w:t>
      </w:r>
      <w:r>
        <w:rPr>
          <w:b/>
        </w:rPr>
        <w:t xml:space="preserve">1 </w:t>
      </w:r>
      <w:r>
        <w:t xml:space="preserve"> {{field-on:Bible}}</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r>
        <w:t xml:space="preserve">{{field-off:Bible}}</w:t>
      </w:r>
    </w:p>
    <w:p>
      <w:r>
        <w:rPr>
          <w:sz w:val="18"/>
          <w:color w:val="777777"/>
        </w:rPr>
        <w:t xml:space="preserve">[[@Bible:Mark 15:2]] </w:t>
      </w:r>
      <w:r>
        <w:rPr>
          <w:b/>
        </w:rPr>
        <w:t xml:space="preserve">2 </w:t>
      </w:r>
      <w:r>
        <w:t xml:space="preserve"> {{field-on:Bible}}</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r>
        <w:t xml:space="preserve">{{field-off:Bible}}</w:t>
      </w:r>
    </w:p>
    <w:p>
      <w:r>
        <w:rPr>
          <w:sz w:val="18"/>
          <w:color w:val="777777"/>
        </w:rPr>
        <w:t xml:space="preserve">[[@Bible:Mark 15:3]] </w:t>
      </w:r>
      <w:r>
        <w:rPr>
          <w:b/>
        </w:rPr>
        <w:t xml:space="preserve">3 </w:t>
      </w:r>
      <w:r>
        <w:t xml:space="preserve"> {{field-on:Bible}}</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r>
        <w:t xml:space="preserve">{{field-off:Bible}}</w:t>
      </w:r>
    </w:p>
    <w:p>
      <w:r>
        <w:rPr>
          <w:sz w:val="18"/>
          <w:color w:val="777777"/>
        </w:rPr>
        <w:t xml:space="preserve">[[@Bible:Mark 15:4]] </w:t>
      </w:r>
      <w:r>
        <w:rPr>
          <w:b/>
        </w:rPr>
        <w:t xml:space="preserve">4 </w:t>
      </w:r>
      <w:r>
        <w:t xml:space="preserve"> {{field-on:Bible}}</w:t>
      </w:r>
      <w:r>
        <w:t xml:space="preserve">And Pilate asked him again, saying, Do you answer nothing? look how many things they witness against you.</w:t>
      </w:r>
      <w:r>
        <w:rPr>
          <w:rStyle w:val="FootnoteReference"/>
        </w:rPr>
        <w:footnoteReference w:id="3450"/>
      </w:r>
      <w:r>
        <w:t xml:space="preserve">{{field-off:Bible}}</w:t>
      </w:r>
    </w:p>
    <w:p>
      <w:r>
        <w:rPr>
          <w:sz w:val="18"/>
          <w:color w:val="777777"/>
        </w:rPr>
        <w:t xml:space="preserve">[[@Bible:Mark 15:5]] </w:t>
      </w:r>
      <w:r>
        <w:rPr>
          <w:b/>
        </w:rPr>
        <w:t xml:space="preserve">5 </w:t>
      </w:r>
      <w:r>
        <w:t xml:space="preserve"> {{field-on:Bible}}</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r>
        <w:t xml:space="preserve">{{field-off:Bible}}</w:t>
      </w:r>
    </w:p>
    <w:p>
      <w:r>
        <w:rPr>
          <w:sz w:val="18"/>
          <w:color w:val="777777"/>
        </w:rPr>
        <w:t xml:space="preserve">[[@Bible:Mark 15:6]] </w:t>
      </w:r>
      <w:r>
        <w:rPr>
          <w:b/>
        </w:rPr>
        <w:t xml:space="preserve">6 </w:t>
      </w:r>
      <w:r>
        <w:t xml:space="preserve"> {{field-on:Bible}}</w:t>
      </w:r>
      <w:r>
        <w:t xml:space="preserve">Now at that feast he released to them one prisoner, whoever they desired.</w:t>
      </w:r>
      <w:r>
        <w:rPr>
          <w:rStyle w:val="FootnoteReference"/>
        </w:rPr>
        <w:footnoteReference w:id="3453"/>
      </w:r>
      <w:r>
        <w:t xml:space="preserve">{{field-off:Bible}}</w:t>
      </w:r>
    </w:p>
    <w:p>
      <w:r>
        <w:rPr>
          <w:sz w:val="18"/>
          <w:color w:val="777777"/>
        </w:rPr>
        <w:t xml:space="preserve">[[@Bible:Mark 15:7]] </w:t>
      </w:r>
      <w:r>
        <w:rPr>
          <w:b/>
        </w:rPr>
        <w:t xml:space="preserve">7 </w:t>
      </w:r>
      <w:r>
        <w:t xml:space="preserve"> {{field-on:Bible}}</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r>
        <w:t xml:space="preserve">{{field-off:Bible}}</w:t>
      </w:r>
    </w:p>
    <w:p>
      <w:r>
        <w:rPr>
          <w:sz w:val="18"/>
          <w:color w:val="777777"/>
        </w:rPr>
        <w:t xml:space="preserve">[[@Bible:Mark 15:8]] </w:t>
      </w:r>
      <w:r>
        <w:rPr>
          <w:b/>
        </w:rPr>
        <w:t xml:space="preserve">8 </w:t>
      </w:r>
      <w:r>
        <w:t xml:space="preserve"> {{field-on:Bible}}</w:t>
      </w:r>
      <w:r>
        <w:t xml:space="preserve">And the crowd crying aloud began to desire him to do as he had always done to them.</w:t>
      </w:r>
      <w:r>
        <w:t xml:space="preserve">{{field-off:Bible}}</w:t>
      </w:r>
    </w:p>
    <w:p>
      <w:r>
        <w:rPr>
          <w:sz w:val="18"/>
          <w:color w:val="777777"/>
        </w:rPr>
        <w:t xml:space="preserve">[[@Bible:Mark 15:9]] </w:t>
      </w:r>
      <w:r>
        <w:rPr>
          <w:b/>
        </w:rPr>
        <w:t xml:space="preserve">9 </w:t>
      </w:r>
      <w:r>
        <w:t xml:space="preserve"> {{field-on:Bible}}</w:t>
      </w:r>
      <w:r>
        <w:t xml:space="preserve">But Pilate answered them, saying, Do you want me to release to you the King of the Jews?</w:t>
      </w:r>
      <w:r>
        <w:rPr>
          <w:rStyle w:val="FootnoteReference"/>
        </w:rPr>
        <w:footnoteReference w:id="3456"/>
      </w:r>
      <w:r>
        <w:t xml:space="preserve">{{field-off:Bible}}</w:t>
      </w:r>
    </w:p>
    <w:p>
      <w:r>
        <w:rPr>
          <w:sz w:val="18"/>
          <w:color w:val="777777"/>
        </w:rPr>
        <w:t xml:space="preserve">[[@Bible:Mark 15:10]] </w:t>
      </w:r>
      <w:r>
        <w:rPr>
          <w:b/>
        </w:rPr>
        <w:t xml:space="preserve">10 </w:t>
      </w:r>
      <w:r>
        <w:t xml:space="preserve"> {{field-on:Bible}}</w:t>
      </w:r>
      <w:r>
        <w:t xml:space="preserve">For he knew that the chief priests had delivered him because of envy.</w:t>
      </w:r>
      <w:r>
        <w:rPr>
          <w:rStyle w:val="FootnoteReference"/>
        </w:rPr>
        <w:footnoteReference w:id="3457"/>
      </w:r>
      <w:r>
        <w:t xml:space="preserve">{{field-off:Bible}}</w:t>
      </w:r>
    </w:p>
    <w:p>
      <w:r>
        <w:rPr>
          <w:sz w:val="18"/>
          <w:color w:val="777777"/>
        </w:rPr>
        <w:t xml:space="preserve">[[@Bible:Mark 15:11]] </w:t>
      </w:r>
      <w:r>
        <w:rPr>
          <w:b/>
        </w:rPr>
        <w:t xml:space="preserve">11 </w:t>
      </w:r>
      <w:r>
        <w:t xml:space="preserve"> {{field-on:Bible}}</w:t>
      </w:r>
      <w:r>
        <w:t xml:space="preserve">But the chief priests stirred up the people, that he should rather release Barabbas to them.</w:t>
      </w:r>
      <w:r>
        <w:rPr>
          <w:rStyle w:val="FootnoteReference"/>
        </w:rPr>
        <w:footnoteReference w:id="3458"/>
      </w:r>
      <w:r>
        <w:t xml:space="preserve">{{field-off:Bible}}</w:t>
      </w:r>
    </w:p>
    <w:p>
      <w:r>
        <w:rPr>
          <w:sz w:val="18"/>
          <w:color w:val="777777"/>
        </w:rPr>
        <w:t xml:space="preserve">[[@Bible:Mark 15:12]] </w:t>
      </w:r>
      <w:r>
        <w:rPr>
          <w:b/>
        </w:rPr>
        <w:t xml:space="preserve">12 </w:t>
      </w:r>
      <w:r>
        <w:t xml:space="preserve"> {{field-on:Bible}}</w:t>
      </w:r>
      <w:r>
        <w:t xml:space="preserve">And Pilate answered and said again to them, What then do you want me to do to him whom you call the King of the Jews?</w:t>
      </w:r>
      <w:r>
        <w:t xml:space="preserve">{{field-off:Bible}}</w:t>
      </w:r>
    </w:p>
    <w:p>
      <w:r>
        <w:rPr>
          <w:sz w:val="18"/>
          <w:color w:val="777777"/>
        </w:rPr>
        <w:t xml:space="preserve">[[@Bible:Mark 15:13]] </w:t>
      </w:r>
      <w:r>
        <w:rPr>
          <w:b/>
        </w:rPr>
        <w:t xml:space="preserve">13 </w:t>
      </w:r>
      <w:r>
        <w:t xml:space="preserve"> {{field-on:Bible}}</w:t>
      </w:r>
      <w:r>
        <w:t xml:space="preserve">And they cried out again, Crucify him.</w:t>
      </w:r>
      <w:r>
        <w:t xml:space="preserve">{{field-off:Bible}}</w:t>
      </w:r>
    </w:p>
    <w:p>
      <w:r>
        <w:rPr>
          <w:sz w:val="18"/>
          <w:color w:val="777777"/>
        </w:rPr>
        <w:t xml:space="preserve">[[@Bible:Mark 15:14]] </w:t>
      </w:r>
      <w:r>
        <w:rPr>
          <w:b/>
        </w:rPr>
        <w:t xml:space="preserve">14 </w:t>
      </w:r>
      <w:r>
        <w:t xml:space="preserve"> {{field-on:Bible}}</w:t>
      </w:r>
      <w:r>
        <w:t xml:space="preserve">Then Pilate said to them, Why, what evil has he done? And they cried out all the more, Crucify him.</w:t>
      </w:r>
      <w:r>
        <w:rPr>
          <w:rStyle w:val="FootnoteReference"/>
        </w:rPr>
        <w:footnoteReference w:id="3459"/>
      </w:r>
      <w:r>
        <w:rPr>
          <w:rStyle w:val="FootnoteReference"/>
        </w:rPr>
        <w:footnoteReference w:id="3460"/>
      </w:r>
      <w:r>
        <w:t xml:space="preserve">{{field-off:Bible}}</w:t>
      </w:r>
    </w:p>
    <w:p>
      <w:r>
        <w:rPr>
          <w:sz w:val="18"/>
          <w:color w:val="777777"/>
        </w:rPr>
        <w:t xml:space="preserve">[[@Bible:Mark 15:15]] </w:t>
      </w:r>
      <w:r>
        <w:rPr>
          <w:b/>
        </w:rPr>
        <w:t xml:space="preserve">15 </w:t>
      </w:r>
      <w:r>
        <w:t xml:space="preserve"> {{field-on:Bible}}</w:t>
      </w:r>
      <w:r>
        <w:t xml:space="preserve">And so Pilate, wishing to satisfy the people, released Barabbas to them, and delivered Jesus, when he had scourged him, to be crucified.</w:t>
      </w:r>
      <w:r>
        <w:rPr>
          <w:rStyle w:val="FootnoteReference"/>
        </w:rPr>
        <w:footnoteReference w:id="3461"/>
      </w:r>
      <w:r>
        <w:t xml:space="preserve">{{field-off:Bible}}</w:t>
      </w:r>
    </w:p>
    <w:p>
      <w:r>
        <w:rPr>
          <w:sz w:val="18"/>
          <w:color w:val="777777"/>
        </w:rPr>
        <w:t xml:space="preserve">[[@Bible:Mark 15:16]] </w:t>
      </w:r>
      <w:r>
        <w:rPr>
          <w:b/>
        </w:rPr>
        <w:t xml:space="preserve">16 </w:t>
      </w:r>
      <w:r>
        <w:t xml:space="preserve"> {{field-on:Bible}}</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r>
        <w:t xml:space="preserve">{{field-off:Bible}}</w:t>
      </w:r>
    </w:p>
    <w:p>
      <w:r>
        <w:rPr>
          <w:sz w:val="18"/>
          <w:color w:val="777777"/>
        </w:rPr>
        <w:t xml:space="preserve">[[@Bible:Mark 15:17]] </w:t>
      </w:r>
      <w:r>
        <w:rPr>
          <w:b/>
        </w:rPr>
        <w:t xml:space="preserve">17 </w:t>
      </w:r>
      <w:r>
        <w:t xml:space="preserve"> {{field-on:Bible}}</w:t>
      </w:r>
      <w:r>
        <w:t xml:space="preserve">And they clothed him with purple, and twisted a crown of thorns, and put it about his head,</w:t>
      </w:r>
      <w:r>
        <w:rPr>
          <w:rStyle w:val="FootnoteReference"/>
        </w:rPr>
        <w:footnoteReference w:id="3464"/>
      </w:r>
      <w:r>
        <w:t xml:space="preserve">{{field-off:Bible}}</w:t>
      </w:r>
    </w:p>
    <w:p>
      <w:r>
        <w:rPr>
          <w:sz w:val="18"/>
          <w:color w:val="777777"/>
        </w:rPr>
        <w:t xml:space="preserve">[[@Bible:Mark 15:18]] </w:t>
      </w:r>
      <w:r>
        <w:rPr>
          <w:b/>
        </w:rPr>
        <w:t xml:space="preserve">18 </w:t>
      </w:r>
      <w:r>
        <w:t xml:space="preserve"> {{field-on:Bible}}</w:t>
      </w:r>
      <w:r>
        <w:t xml:space="preserve">And began to greet him, Hail</w:t>
      </w:r>
      <w:r>
        <w:rPr>
          <w:rStyle w:val="FootnoteReference"/>
        </w:rPr>
        <w:footnoteReference w:id="3465"/>
      </w:r>
      <w:r>
        <w:t xml:space="preserve">, King of the Jews!</w:t>
      </w:r>
      <w:r>
        <w:t xml:space="preserve">{{field-off:Bible}}</w:t>
      </w:r>
    </w:p>
    <w:p>
      <w:r>
        <w:rPr>
          <w:sz w:val="18"/>
          <w:color w:val="777777"/>
        </w:rPr>
        <w:t xml:space="preserve">[[@Bible:Mark 15:19]] </w:t>
      </w:r>
      <w:r>
        <w:rPr>
          <w:b/>
        </w:rPr>
        <w:t xml:space="preserve">19 </w:t>
      </w:r>
      <w:r>
        <w:t xml:space="preserve"> {{field-on:Bible}}</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r>
        <w:t xml:space="preserve">{{field-off:Bible}}</w:t>
      </w:r>
    </w:p>
    <w:p>
      <w:r>
        <w:rPr>
          <w:sz w:val="18"/>
          <w:color w:val="777777"/>
        </w:rPr>
        <w:t xml:space="preserve">[[@Bible:Mark 15:20]] </w:t>
      </w:r>
      <w:r>
        <w:rPr>
          <w:b/>
        </w:rPr>
        <w:t xml:space="preserve">20 </w:t>
      </w:r>
      <w:r>
        <w:t xml:space="preserve"> {{field-on:Bible}}</w:t>
      </w:r>
      <w:r>
        <w:t xml:space="preserve">And when they had mocked him, they took off the purple from him, and put his own clothes on him, and led</w:t>
      </w:r>
      <w:r>
        <w:rPr>
          <w:rStyle w:val="FootnoteReference"/>
        </w:rPr>
        <w:footnoteReference w:id="3468"/>
      </w:r>
      <w:r>
        <w:t xml:space="preserve"> him out to crucify him.</w:t>
      </w:r>
      <w:r>
        <w:t xml:space="preserve">{{field-off:Bible}}</w:t>
      </w:r>
    </w:p>
    <w:p>
      <w:r>
        <w:rPr>
          <w:sz w:val="18"/>
          <w:color w:val="777777"/>
        </w:rPr>
        <w:t xml:space="preserve">[[@Bible:Mark 15:21]] </w:t>
      </w:r>
      <w:r>
        <w:rPr>
          <w:b/>
        </w:rPr>
        <w:t xml:space="preserve">21 </w:t>
      </w:r>
      <w:r>
        <w:t xml:space="preserve"> {{field-on:Bible}}</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r>
        <w:t xml:space="preserve">{{field-off:Bible}}</w:t>
      </w:r>
    </w:p>
    <w:p>
      <w:r>
        <w:rPr>
          <w:sz w:val="18"/>
          <w:color w:val="777777"/>
        </w:rPr>
        <w:t xml:space="preserve">[[@Bible:Mark 15:22]] </w:t>
      </w:r>
      <w:r>
        <w:rPr>
          <w:b/>
        </w:rPr>
        <w:t xml:space="preserve">22 </w:t>
      </w:r>
      <w:r>
        <w:t xml:space="preserve"> {{field-on:Bible}}</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r>
        <w:t xml:space="preserve">{{field-off:Bible}}</w:t>
      </w:r>
    </w:p>
    <w:p>
      <w:r>
        <w:rPr>
          <w:sz w:val="18"/>
          <w:color w:val="777777"/>
        </w:rPr>
        <w:t xml:space="preserve">[[@Bible:Mark 15:23]] </w:t>
      </w:r>
      <w:r>
        <w:rPr>
          <w:b/>
        </w:rPr>
        <w:t xml:space="preserve">23 </w:t>
      </w:r>
      <w:r>
        <w:t xml:space="preserve"> {{field-on:Bible}}</w:t>
      </w:r>
      <w:r>
        <w:t xml:space="preserve">And they gave him to drink wine mingled with myrrh: but he did not receive it.</w:t>
      </w:r>
      <w:r>
        <w:rPr>
          <w:rStyle w:val="FootnoteReference"/>
        </w:rPr>
        <w:footnoteReference w:id="3478"/>
      </w:r>
      <w:r>
        <w:rPr>
          <w:rStyle w:val="FootnoteReference"/>
        </w:rPr>
        <w:footnoteReference w:id="3479"/>
      </w:r>
      <w:r>
        <w:t xml:space="preserve">{{field-off:Bible}}</w:t>
      </w:r>
    </w:p>
    <w:p>
      <w:r>
        <w:rPr>
          <w:sz w:val="18"/>
          <w:color w:val="777777"/>
        </w:rPr>
        <w:t xml:space="preserve">[[@Bible:Mark 15:24]] </w:t>
      </w:r>
      <w:r>
        <w:rPr>
          <w:b/>
        </w:rPr>
        <w:t xml:space="preserve">24 </w:t>
      </w:r>
      <w:r>
        <w:t xml:space="preserve"> {{field-on:Bible}}</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r>
        <w:t xml:space="preserve">{{field-off:Bible}}</w:t>
      </w:r>
    </w:p>
    <w:p>
      <w:r>
        <w:rPr>
          <w:sz w:val="18"/>
          <w:color w:val="777777"/>
        </w:rPr>
        <w:t xml:space="preserve">[[@Bible:Mark 15:25]] </w:t>
      </w:r>
      <w:r>
        <w:rPr>
          <w:b/>
        </w:rPr>
        <w:t xml:space="preserve">25 </w:t>
      </w:r>
      <w:r>
        <w:t xml:space="preserve"> {{field-on:Bible}}</w:t>
      </w:r>
      <w:r>
        <w:t xml:space="preserve">And it was the third hour, and they crucified him.</w:t>
      </w:r>
      <w:r>
        <w:rPr>
          <w:rStyle w:val="FootnoteReference"/>
        </w:rPr>
        <w:footnoteReference w:id="3482"/>
      </w:r>
      <w:r>
        <w:t xml:space="preserve">{{field-off:Bible}}</w:t>
      </w:r>
    </w:p>
    <w:p>
      <w:r>
        <w:rPr>
          <w:sz w:val="18"/>
          <w:color w:val="777777"/>
        </w:rPr>
        <w:t xml:space="preserve">[[@Bible:Mark 15:26]] </w:t>
      </w:r>
      <w:r>
        <w:rPr>
          <w:b/>
        </w:rPr>
        <w:t xml:space="preserve">26 </w:t>
      </w:r>
      <w:r>
        <w:t xml:space="preserve"> {{field-on:Bible}}</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r>
        <w:t xml:space="preserve">{{field-off:Bible}}</w:t>
      </w:r>
    </w:p>
    <w:p>
      <w:r>
        <w:rPr>
          <w:sz w:val="18"/>
          <w:color w:val="777777"/>
        </w:rPr>
        <w:t xml:space="preserve">[[@Bible:Mark 15:27]] </w:t>
      </w:r>
      <w:r>
        <w:rPr>
          <w:b/>
        </w:rPr>
        <w:t xml:space="preserve">27 </w:t>
      </w:r>
      <w:r>
        <w:t xml:space="preserve"> {{field-on:Bible}}</w:t>
      </w:r>
      <w:r>
        <w:t xml:space="preserve">And with him they crucify two robbers; the one on his right hand, and the other on his left.</w:t>
      </w:r>
      <w:r>
        <w:rPr>
          <w:rStyle w:val="FootnoteReference"/>
        </w:rPr>
        <w:footnoteReference w:id="3485"/>
      </w:r>
      <w:r>
        <w:t xml:space="preserve">{{field-off:Bible}}</w:t>
      </w:r>
    </w:p>
    <w:p>
      <w:r>
        <w:rPr>
          <w:sz w:val="18"/>
          <w:color w:val="777777"/>
        </w:rPr>
        <w:t xml:space="preserve">[[@Bible:Mark 15:28]] </w:t>
      </w:r>
      <w:r>
        <w:rPr>
          <w:b/>
        </w:rPr>
        <w:t xml:space="preserve">28 </w:t>
      </w:r>
      <w:r>
        <w:t xml:space="preserve"> {{field-on:Bible}}</w:t>
      </w:r>
      <w:r>
        <w:t xml:space="preserve">And the scripture was fulfilled, which says, And he was numbered with the transgressors.</w:t>
      </w:r>
      <w:r>
        <w:rPr>
          <w:rStyle w:val="FootnoteReference"/>
        </w:rPr>
        <w:footnoteReference w:id="3486"/>
      </w:r>
      <w:r>
        <w:t xml:space="preserve">{{field-off:Bible}}</w:t>
      </w:r>
    </w:p>
    <w:p>
      <w:r>
        <w:rPr>
          <w:sz w:val="18"/>
          <w:color w:val="777777"/>
        </w:rPr>
        <w:t xml:space="preserve">[[@Bible:Mark 15:29]] </w:t>
      </w:r>
      <w:r>
        <w:rPr>
          <w:b/>
        </w:rPr>
        <w:t xml:space="preserve">29 </w:t>
      </w:r>
      <w:r>
        <w:t xml:space="preserve"> {{field-on:Bible}}</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r>
        <w:t xml:space="preserve">{{field-off:Bible}}</w:t>
      </w:r>
    </w:p>
    <w:p>
      <w:r>
        <w:rPr>
          <w:sz w:val="18"/>
          <w:color w:val="777777"/>
        </w:rPr>
        <w:t xml:space="preserve">[[@Bible:Mark 15:30]] </w:t>
      </w:r>
      <w:r>
        <w:rPr>
          <w:b/>
        </w:rPr>
        <w:t xml:space="preserve">30 </w:t>
      </w:r>
      <w:r>
        <w:t xml:space="preserve"> {{field-on:Bible}}</w:t>
      </w:r>
      <w:r>
        <w:t xml:space="preserve">Save yourself, and come down from the cross.</w:t>
      </w:r>
      <w:r>
        <w:t xml:space="preserve">{{field-off:Bible}}</w:t>
      </w:r>
    </w:p>
    <w:p>
      <w:r>
        <w:rPr>
          <w:sz w:val="18"/>
          <w:color w:val="777777"/>
        </w:rPr>
        <w:t xml:space="preserve">[[@Bible:Mark 15:31]] </w:t>
      </w:r>
      <w:r>
        <w:rPr>
          <w:b/>
        </w:rPr>
        <w:t xml:space="preserve">31 </w:t>
      </w:r>
      <w:r>
        <w:t xml:space="preserve"> {{field-on:Bible}}</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r>
        <w:t xml:space="preserve">{{field-off:Bible}}</w:t>
      </w:r>
    </w:p>
    <w:p>
      <w:r>
        <w:rPr>
          <w:sz w:val="18"/>
          <w:color w:val="777777"/>
        </w:rPr>
        <w:t xml:space="preserve">[[@Bible:Mark 15:32]] </w:t>
      </w:r>
      <w:r>
        <w:rPr>
          <w:b/>
        </w:rPr>
        <w:t xml:space="preserve">32 </w:t>
      </w:r>
      <w:r>
        <w:t xml:space="preserve"> {{field-on:Bible}}</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r>
        <w:t xml:space="preserve">{{field-off:Bible}}</w:t>
      </w:r>
    </w:p>
    <w:p>
      <w:r>
        <w:rPr>
          <w:sz w:val="18"/>
          <w:color w:val="777777"/>
        </w:rPr>
        <w:t xml:space="preserve">[[@Bible:Mark 15:33]] </w:t>
      </w:r>
      <w:r>
        <w:rPr>
          <w:b/>
        </w:rPr>
        <w:t xml:space="preserve">33 </w:t>
      </w:r>
      <w:r>
        <w:t xml:space="preserve"> {{field-on:Bible}}</w:t>
      </w:r>
      <w:r>
        <w:t xml:space="preserve">And when the sixth hour had come, there was darkness</w:t>
      </w:r>
      <w:r>
        <w:rPr>
          <w:rStyle w:val="FootnoteReference"/>
        </w:rPr>
        <w:footnoteReference w:id="3495"/>
      </w:r>
      <w:r>
        <w:t xml:space="preserve"> over the whole land until the ninth hour.</w:t>
      </w:r>
      <w:r>
        <w:t xml:space="preserve">{{field-off:Bible}}</w:t>
      </w:r>
    </w:p>
    <w:p>
      <w:r>
        <w:rPr>
          <w:sz w:val="18"/>
          <w:color w:val="777777"/>
        </w:rPr>
        <w:t xml:space="preserve">[[@Bible:Mark 15:34]] </w:t>
      </w:r>
      <w:r>
        <w:rPr>
          <w:b/>
        </w:rPr>
        <w:t xml:space="preserve">34 </w:t>
      </w:r>
      <w:r>
        <w:t xml:space="preserve"> {{field-on:Bible}}</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r>
        <w:t xml:space="preserve">{{field-off:Bible}}</w:t>
      </w:r>
    </w:p>
    <w:p>
      <w:r>
        <w:rPr>
          <w:sz w:val="18"/>
          <w:color w:val="777777"/>
        </w:rPr>
        <w:t xml:space="preserve">[[@Bible:Mark 15:35]] </w:t>
      </w:r>
      <w:r>
        <w:rPr>
          <w:b/>
        </w:rPr>
        <w:t xml:space="preserve">35 </w:t>
      </w:r>
      <w:r>
        <w:t xml:space="preserve"> {{field-on:Bible}}</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r>
        <w:t xml:space="preserve">{{field-off:Bible}}</w:t>
      </w:r>
    </w:p>
    <w:p>
      <w:r>
        <w:rPr>
          <w:sz w:val="18"/>
          <w:color w:val="777777"/>
        </w:rPr>
        <w:t xml:space="preserve">[[@Bible:Mark 15:36]] </w:t>
      </w:r>
      <w:r>
        <w:rPr>
          <w:b/>
        </w:rPr>
        <w:t xml:space="preserve">36 </w:t>
      </w:r>
      <w:r>
        <w:t xml:space="preserve"> {{field-on:Bible}}</w:t>
      </w:r>
      <w:r>
        <w:t xml:space="preserve">And one ran and filled a sponge full of sour wine, and put it on a reed, and gave him to drink, saying, Leave him alone; let us see whether Elijah will come to take him down.</w:t>
      </w:r>
      <w:r>
        <w:rPr>
          <w:rStyle w:val="FootnoteReference"/>
        </w:rPr>
        <w:footnoteReference w:id="3504"/>
      </w:r>
      <w:r>
        <w:t xml:space="preserve">{{field-off:Bible}}</w:t>
      </w:r>
    </w:p>
    <w:p>
      <w:r>
        <w:rPr>
          <w:sz w:val="18"/>
          <w:color w:val="777777"/>
        </w:rPr>
        <w:t xml:space="preserve">[[@Bible:Mark 15:37]] </w:t>
      </w:r>
      <w:r>
        <w:rPr>
          <w:b/>
        </w:rPr>
        <w:t xml:space="preserve">37 </w:t>
      </w:r>
      <w:r>
        <w:t xml:space="preserve"> {{field-on:Bible}}</w:t>
      </w:r>
      <w:r>
        <w:t xml:space="preserve">And Jesus cried with a loud voice, and gave up the spirit.</w:t>
      </w:r>
      <w:r>
        <w:rPr>
          <w:rStyle w:val="FootnoteReference"/>
        </w:rPr>
        <w:footnoteReference w:id="3505"/>
      </w:r>
      <w:r>
        <w:t xml:space="preserve">{{field-off:Bible}}</w:t>
      </w:r>
    </w:p>
    <w:p>
      <w:r>
        <w:rPr>
          <w:sz w:val="18"/>
          <w:color w:val="777777"/>
        </w:rPr>
        <w:t xml:space="preserve">[[@Bible:Mark 15:38]] </w:t>
      </w:r>
      <w:r>
        <w:rPr>
          <w:b/>
        </w:rPr>
        <w:t xml:space="preserve">38 </w:t>
      </w:r>
      <w:r>
        <w:t xml:space="preserve"> {{field-on:Bible}}</w:t>
      </w:r>
      <w:r>
        <w:t xml:space="preserve">And the veil of the temple was torn in two from the top to the bottom.</w:t>
      </w:r>
      <w:r>
        <w:rPr>
          <w:rStyle w:val="FootnoteReference"/>
        </w:rPr>
        <w:footnoteReference w:id="3506"/>
      </w:r>
      <w:r>
        <w:t xml:space="preserve">{{field-off:Bible}}</w:t>
      </w:r>
    </w:p>
    <w:p>
      <w:r>
        <w:rPr>
          <w:sz w:val="18"/>
          <w:color w:val="777777"/>
        </w:rPr>
        <w:t xml:space="preserve">[[@Bible:Mark 15:39]] </w:t>
      </w:r>
      <w:r>
        <w:rPr>
          <w:b/>
        </w:rPr>
        <w:t xml:space="preserve">39 </w:t>
      </w:r>
      <w:r>
        <w:t xml:space="preserve"> {{field-on:Bible}}</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r>
        <w:t xml:space="preserve">{{field-off:Bible}}</w:t>
      </w:r>
    </w:p>
    <w:p>
      <w:r>
        <w:rPr>
          <w:sz w:val="18"/>
          <w:color w:val="777777"/>
        </w:rPr>
        <w:t xml:space="preserve">[[@Bible:Mark 15:40]] </w:t>
      </w:r>
      <w:r>
        <w:rPr>
          <w:b/>
        </w:rPr>
        <w:t xml:space="preserve">40 </w:t>
      </w:r>
      <w:r>
        <w:t xml:space="preserve"> {{field-on:Bible}}</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r>
        <w:t xml:space="preserve">{{field-off:Bible}}</w:t>
      </w:r>
    </w:p>
    <w:p>
      <w:r>
        <w:rPr>
          <w:sz w:val="18"/>
          <w:color w:val="777777"/>
        </w:rPr>
        <w:t xml:space="preserve">[[@Bible:Mark 15:41]] </w:t>
      </w:r>
      <w:r>
        <w:rPr>
          <w:b/>
        </w:rPr>
        <w:t xml:space="preserve">41 </w:t>
      </w:r>
      <w:r>
        <w:t xml:space="preserve"> {{field-on:Bible}}</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r>
        <w:t xml:space="preserve">{{field-off:Bible}}</w:t>
      </w:r>
    </w:p>
    <w:p>
      <w:r>
        <w:rPr>
          <w:sz w:val="18"/>
          <w:color w:val="777777"/>
        </w:rPr>
        <w:t xml:space="preserve">[[@Bible:Mark 15:42]] </w:t>
      </w:r>
      <w:r>
        <w:rPr>
          <w:b/>
        </w:rPr>
        <w:t xml:space="preserve">42 </w:t>
      </w:r>
      <w:r>
        <w:t xml:space="preserve"> {{field-on:Bible}}</w:t>
      </w:r>
      <w:r>
        <w:t xml:space="preserve">And now when the evening had come, because it was the preparation, that is, the day before the sabbath,</w:t>
      </w:r>
      <w:r>
        <w:rPr>
          <w:rStyle w:val="FootnoteReference"/>
        </w:rPr>
        <w:footnoteReference w:id="3522"/>
      </w:r>
      <w:r>
        <w:t xml:space="preserve">{{field-off:Bible}}</w:t>
      </w:r>
    </w:p>
    <w:p>
      <w:r>
        <w:rPr>
          <w:sz w:val="18"/>
          <w:color w:val="777777"/>
        </w:rPr>
        <w:t xml:space="preserve">[[@Bible:Mark 15:43]] </w:t>
      </w:r>
      <w:r>
        <w:rPr>
          <w:b/>
        </w:rPr>
        <w:t xml:space="preserve">43 </w:t>
      </w:r>
      <w:r>
        <w:t xml:space="preserve"> {{field-on:Bible}}</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r>
        <w:t xml:space="preserve">{{field-off:Bible}}</w:t>
      </w:r>
    </w:p>
    <w:p>
      <w:r>
        <w:rPr>
          <w:sz w:val="18"/>
          <w:color w:val="777777"/>
        </w:rPr>
        <w:t xml:space="preserve">[[@Bible:Mark 15:44]] </w:t>
      </w:r>
      <w:r>
        <w:rPr>
          <w:b/>
        </w:rPr>
        <w:t xml:space="preserve">44 </w:t>
      </w:r>
      <w:r>
        <w:t xml:space="preserve"> {{field-on:Bible}}</w:t>
      </w:r>
      <w:r>
        <w:t xml:space="preserve">And Pilate marveled if he were already dead: and calling to him the centurion, he asked him whether he had been any while dead.</w:t>
      </w:r>
      <w:r>
        <w:rPr>
          <w:rStyle w:val="FootnoteReference"/>
        </w:rPr>
        <w:footnoteReference w:id="3527"/>
      </w:r>
      <w:r>
        <w:t xml:space="preserve">{{field-off:Bible}}</w:t>
      </w:r>
    </w:p>
    <w:p>
      <w:r>
        <w:rPr>
          <w:sz w:val="18"/>
          <w:color w:val="777777"/>
        </w:rPr>
        <w:t xml:space="preserve">[[@Bible:Mark 15:45]] </w:t>
      </w:r>
      <w:r>
        <w:rPr>
          <w:b/>
        </w:rPr>
        <w:t xml:space="preserve">45 </w:t>
      </w:r>
      <w:r>
        <w:t xml:space="preserve"> {{field-on:Bible}}</w:t>
      </w:r>
      <w:r>
        <w:t xml:space="preserve">And when he learned it from the centurion, he gave</w:t>
      </w:r>
      <w:r>
        <w:rPr>
          <w:rStyle w:val="FootnoteReference"/>
        </w:rPr>
        <w:footnoteReference w:id="3528"/>
      </w:r>
      <w:r>
        <w:t xml:space="preserve"> the body to Joseph.</w:t>
      </w:r>
      <w:r>
        <w:t xml:space="preserve">{{field-off:Bible}}</w:t>
      </w:r>
    </w:p>
    <w:p>
      <w:r>
        <w:rPr>
          <w:sz w:val="18"/>
          <w:color w:val="777777"/>
        </w:rPr>
        <w:t xml:space="preserve">[[@Bible:Mark 15:46]] </w:t>
      </w:r>
      <w:r>
        <w:rPr>
          <w:b/>
        </w:rPr>
        <w:t xml:space="preserve">46 </w:t>
      </w:r>
      <w:r>
        <w:t xml:space="preserve"> {{field-on:Bible}}</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r>
        <w:t xml:space="preserve">{{field-off:Bible}}</w:t>
      </w:r>
    </w:p>
    <w:p>
      <w:r>
        <w:rPr>
          <w:sz w:val="18"/>
          <w:color w:val="777777"/>
        </w:rPr>
        <w:t xml:space="preserve">[[@Bible:Mark 15:47]] </w:t>
      </w:r>
      <w:r>
        <w:rPr>
          <w:b/>
        </w:rPr>
        <w:t xml:space="preserve">47 </w:t>
      </w:r>
      <w:r>
        <w:t xml:space="preserve"> {{field-on:Bible}}</w:t>
      </w:r>
      <w:r>
        <w:t xml:space="preserve">And Mary Magdalene and Mary the mother of Joses saw where he was laid.</w:t>
      </w:r>
      <w:r>
        <w:rPr>
          <w:rStyle w:val="FootnoteReference"/>
        </w:rPr>
        <w:footnoteReference w:id="35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[[@Bible:Mark 16:1]] </w:t>
      </w:r>
      <w:r>
        <w:rPr>
          <w:b/>
        </w:rPr>
        <w:t xml:space="preserve">1 </w:t>
      </w:r>
      <w:r>
        <w:t xml:space="preserve"> {{field-on:Bible}}</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r>
        <w:t xml:space="preserve">{{field-off:Bible}}</w:t>
      </w:r>
    </w:p>
    <w:p>
      <w:r>
        <w:rPr>
          <w:sz w:val="18"/>
          <w:color w:val="777777"/>
        </w:rPr>
        <w:t xml:space="preserve">[[@Bible:Mark 16:2]] </w:t>
      </w:r>
      <w:r>
        <w:rPr>
          <w:b/>
        </w:rPr>
        <w:t xml:space="preserve">2 </w:t>
      </w:r>
      <w:r>
        <w:t xml:space="preserve"> {{field-on:Bible}}</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r>
        <w:t xml:space="preserve">{{field-off:Bible}}</w:t>
      </w:r>
    </w:p>
    <w:p>
      <w:r>
        <w:rPr>
          <w:sz w:val="18"/>
          <w:color w:val="777777"/>
        </w:rPr>
        <w:t xml:space="preserve">[[@Bible:Mark 16:3]] </w:t>
      </w:r>
      <w:r>
        <w:rPr>
          <w:b/>
        </w:rPr>
        <w:t xml:space="preserve">3 </w:t>
      </w:r>
      <w:r>
        <w:t xml:space="preserve"> {{field-on:Bible}}</w:t>
      </w:r>
      <w:r>
        <w:t xml:space="preserve">And they said among themselves, Who shall roll away the stone for us from the door of the tomb?</w:t>
      </w:r>
      <w:r>
        <w:rPr>
          <w:rStyle w:val="FootnoteReference"/>
        </w:rPr>
        <w:footnoteReference w:id="3543"/>
      </w:r>
      <w:r>
        <w:t xml:space="preserve">{{field-off:Bible}}</w:t>
      </w:r>
    </w:p>
    <w:p>
      <w:r>
        <w:rPr>
          <w:sz w:val="18"/>
          <w:color w:val="777777"/>
        </w:rPr>
        <w:t xml:space="preserve">[[@Bible:Mark 16:4]] </w:t>
      </w:r>
      <w:r>
        <w:rPr>
          <w:b/>
        </w:rPr>
        <w:t xml:space="preserve">4 </w:t>
      </w:r>
      <w:r>
        <w:t xml:space="preserve"> {{field-on:Bible}}</w:t>
      </w:r>
      <w:r>
        <w:t xml:space="preserve">And when they looked, they saw</w:t>
      </w:r>
      <w:r>
        <w:rPr>
          <w:rStyle w:val="FootnoteReference"/>
        </w:rPr>
        <w:footnoteReference w:id="3544"/>
      </w:r>
      <w:r>
        <w:t xml:space="preserve"> that the stone was rolled away: for it was very great.</w:t>
      </w:r>
      <w:r>
        <w:t xml:space="preserve">{{field-off:Bible}}</w:t>
      </w:r>
    </w:p>
    <w:p>
      <w:r>
        <w:rPr>
          <w:sz w:val="18"/>
          <w:color w:val="777777"/>
        </w:rPr>
        <w:t xml:space="preserve">[[@Bible:Mark 16:5]] </w:t>
      </w:r>
      <w:r>
        <w:rPr>
          <w:b/>
        </w:rPr>
        <w:t xml:space="preserve">5 </w:t>
      </w:r>
      <w:r>
        <w:t xml:space="preserve"> {{field-on:Bible}}</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r>
        <w:t xml:space="preserve">{{field-off:Bible}}</w:t>
      </w:r>
    </w:p>
    <w:p>
      <w:r>
        <w:rPr>
          <w:sz w:val="18"/>
          <w:color w:val="777777"/>
        </w:rPr>
        <w:t xml:space="preserve">[[@Bible:Mark 16:6]] </w:t>
      </w:r>
      <w:r>
        <w:rPr>
          <w:b/>
        </w:rPr>
        <w:t xml:space="preserve">6 </w:t>
      </w:r>
      <w:r>
        <w:t xml:space="preserve"> {{field-on:Bible}}</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r>
        <w:t xml:space="preserve">{{field-off:Bible}}</w:t>
      </w:r>
    </w:p>
    <w:p>
      <w:r>
        <w:rPr>
          <w:sz w:val="18"/>
          <w:color w:val="777777"/>
        </w:rPr>
        <w:t xml:space="preserve">[[@Bible:Mark 16:7]] </w:t>
      </w:r>
      <w:r>
        <w:rPr>
          <w:b/>
        </w:rPr>
        <w:t xml:space="preserve">7 </w:t>
      </w:r>
      <w:r>
        <w:t xml:space="preserve"> {{field-on:Bible}}</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r>
        <w:t xml:space="preserve">{{field-off:Bible}}</w:t>
      </w:r>
    </w:p>
    <w:p>
      <w:r>
        <w:rPr>
          <w:sz w:val="18"/>
          <w:color w:val="777777"/>
        </w:rPr>
        <w:t xml:space="preserve">[[@Bible:Mark 16:8]] </w:t>
      </w:r>
      <w:r>
        <w:rPr>
          <w:b/>
        </w:rPr>
        <w:t xml:space="preserve">8 </w:t>
      </w:r>
      <w:r>
        <w:t xml:space="preserve"> {{field-on:Bible}}</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r>
        <w:t xml:space="preserve">{{field-off:Bible}}</w:t>
      </w:r>
    </w:p>
    <w:p>
      <w:r>
        <w:rPr>
          <w:sz w:val="18"/>
          <w:color w:val="777777"/>
        </w:rPr>
        <w:t xml:space="preserve">[[@Bible:Mark 16:9]] </w:t>
      </w:r>
      <w:r>
        <w:rPr>
          <w:b/>
        </w:rPr>
        <w:t xml:space="preserve">9 </w:t>
      </w:r>
      <w:r>
        <w:t xml:space="preserve"> {{field-on:Bible}}</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r>
        <w:t xml:space="preserve">{{field-off:Bible}}</w:t>
      </w:r>
    </w:p>
    <w:p>
      <w:r>
        <w:rPr>
          <w:sz w:val="18"/>
          <w:color w:val="777777"/>
        </w:rPr>
        <w:t xml:space="preserve">[[@Bible:Mark 16:10]] </w:t>
      </w:r>
      <w:r>
        <w:rPr>
          <w:b/>
        </w:rPr>
        <w:t xml:space="preserve">10 </w:t>
      </w:r>
      <w:r>
        <w:t xml:space="preserve"> {{field-on:Bible}}</w:t>
      </w:r>
      <w:r>
        <w:t xml:space="preserve">And she went and told those who had been with him, as they mourned and wept.</w:t>
      </w:r>
      <w:r>
        <w:rPr>
          <w:rStyle w:val="FootnoteReference"/>
        </w:rPr>
        <w:footnoteReference w:id="3563"/>
      </w:r>
      <w:r>
        <w:t xml:space="preserve">{{field-off:Bible}}</w:t>
      </w:r>
    </w:p>
    <w:p>
      <w:r>
        <w:rPr>
          <w:sz w:val="18"/>
          <w:color w:val="777777"/>
        </w:rPr>
        <w:t xml:space="preserve">[[@Bible:Mark 16:11]] </w:t>
      </w:r>
      <w:r>
        <w:rPr>
          <w:b/>
        </w:rPr>
        <w:t xml:space="preserve">11 </w:t>
      </w:r>
      <w:r>
        <w:t xml:space="preserve"> {{field-on:Bible}}</w:t>
      </w:r>
      <w:r>
        <w:t xml:space="preserve">And they, when they had heard that he was alive, and had been seen by her, did not believe.</w:t>
      </w:r>
      <w:r>
        <w:rPr>
          <w:rStyle w:val="FootnoteReference"/>
        </w:rPr>
        <w:footnoteReference w:id="3564"/>
      </w:r>
      <w:r>
        <w:t xml:space="preserve">{{field-off:Bible}}</w:t>
      </w:r>
    </w:p>
    <w:p>
      <w:r>
        <w:rPr>
          <w:sz w:val="18"/>
          <w:color w:val="777777"/>
        </w:rPr>
        <w:t xml:space="preserve">[[@Bible:Mark 16:12]] </w:t>
      </w:r>
      <w:r>
        <w:rPr>
          <w:b/>
        </w:rPr>
        <w:t xml:space="preserve">12 </w:t>
      </w:r>
      <w:r>
        <w:t xml:space="preserve"> {{field-on:Bible}}</w:t>
      </w:r>
      <w:r>
        <w:t xml:space="preserve">After that he appeared in another form to two of them, as they walked, and went into the country.</w:t>
      </w:r>
      <w:r>
        <w:rPr>
          <w:rStyle w:val="FootnoteReference"/>
        </w:rPr>
        <w:footnoteReference w:id="3565"/>
      </w:r>
      <w:r>
        <w:t xml:space="preserve">{{field-off:Bible}}</w:t>
      </w:r>
    </w:p>
    <w:p>
      <w:r>
        <w:rPr>
          <w:sz w:val="18"/>
          <w:color w:val="777777"/>
        </w:rPr>
        <w:t xml:space="preserve">[[@Bible:Mark 16:13]] </w:t>
      </w:r>
      <w:r>
        <w:rPr>
          <w:b/>
        </w:rPr>
        <w:t xml:space="preserve">13 </w:t>
      </w:r>
      <w:r>
        <w:t xml:space="preserve"> {{field-on:Bible}}</w:t>
      </w:r>
      <w:r>
        <w:t xml:space="preserve">And they went</w:t>
      </w:r>
      <w:r>
        <w:rPr>
          <w:rStyle w:val="FootnoteReference"/>
        </w:rPr>
        <w:footnoteReference w:id="3566"/>
      </w:r>
      <w:r>
        <w:t xml:space="preserve"> and told it to the rest: neither did they believe them.</w:t>
      </w:r>
      <w:r>
        <w:t xml:space="preserve">{{field-off:Bible}}</w:t>
      </w:r>
    </w:p>
    <w:p>
      <w:r>
        <w:rPr>
          <w:sz w:val="18"/>
          <w:color w:val="777777"/>
        </w:rPr>
        <w:t xml:space="preserve">[[@Bible:Mark 16:14]] </w:t>
      </w:r>
      <w:r>
        <w:rPr>
          <w:b/>
        </w:rPr>
        <w:t xml:space="preserve">14 </w:t>
      </w:r>
      <w:r>
        <w:t xml:space="preserve"> {{field-on:Bible}}</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r>
        <w:t xml:space="preserve">{{field-off:Bible}}</w:t>
      </w:r>
    </w:p>
    <w:p>
      <w:r>
        <w:rPr>
          <w:sz w:val="18"/>
          <w:color w:val="777777"/>
        </w:rPr>
        <w:t xml:space="preserve">[[@Bible:Mark 16:15]] </w:t>
      </w:r>
      <w:r>
        <w:rPr>
          <w:b/>
        </w:rPr>
        <w:t xml:space="preserve">15 </w:t>
      </w:r>
      <w:r>
        <w:t xml:space="preserve"> {{field-on:Bible}}</w:t>
      </w:r>
      <w:r>
        <w:t xml:space="preserve">And he said to them, Go into all the world, and preach the good news to every creature.</w:t>
      </w:r>
      <w:r>
        <w:rPr>
          <w:rStyle w:val="FootnoteReference"/>
        </w:rPr>
        <w:footnoteReference w:id="3570"/>
      </w:r>
      <w:r>
        <w:t xml:space="preserve">{{field-off:Bible}}</w:t>
      </w:r>
    </w:p>
    <w:p>
      <w:r>
        <w:rPr>
          <w:sz w:val="18"/>
          <w:color w:val="777777"/>
        </w:rPr>
        <w:t xml:space="preserve">[[@Bible:Mark 16:16]] </w:t>
      </w:r>
      <w:r>
        <w:rPr>
          <w:b/>
        </w:rPr>
        <w:t xml:space="preserve">16 </w:t>
      </w:r>
      <w:r>
        <w:t xml:space="preserve"> {{field-on:Bible}}</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r>
        <w:t xml:space="preserve">{{field-off:Bible}}</w:t>
      </w:r>
    </w:p>
    <w:p>
      <w:r>
        <w:rPr>
          <w:sz w:val="18"/>
          <w:color w:val="777777"/>
        </w:rPr>
        <w:t xml:space="preserve">[[@Bible:Mark 16:17]] </w:t>
      </w:r>
      <w:r>
        <w:rPr>
          <w:b/>
        </w:rPr>
        <w:t xml:space="preserve">17 </w:t>
      </w:r>
      <w:r>
        <w:t xml:space="preserve"> {{field-on:Bible}}</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r>
        <w:t xml:space="preserve">{{field-off:Bible}}</w:t>
      </w:r>
    </w:p>
    <w:p>
      <w:r>
        <w:rPr>
          <w:sz w:val="18"/>
          <w:color w:val="777777"/>
        </w:rPr>
        <w:t xml:space="preserve">[[@Bible:Mark 16:18]] </w:t>
      </w:r>
      <w:r>
        <w:rPr>
          <w:b/>
        </w:rPr>
        <w:t xml:space="preserve">18 </w:t>
      </w:r>
      <w:r>
        <w:t xml:space="preserve"> {{field-on:Bible}}</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r>
        <w:t xml:space="preserve">{{field-off:Bible}}</w:t>
      </w:r>
    </w:p>
    <w:p>
      <w:r>
        <w:rPr>
          <w:sz w:val="18"/>
          <w:color w:val="777777"/>
        </w:rPr>
        <w:t xml:space="preserve">[[@Bible:Mark 16:19]] </w:t>
      </w:r>
      <w:r>
        <w:rPr>
          <w:b/>
        </w:rPr>
        <w:t xml:space="preserve">19 </w:t>
      </w:r>
      <w:r>
        <w:t xml:space="preserve"> {{field-on:Bible}}</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r>
        <w:t xml:space="preserve">{{field-off:Bible}}</w:t>
      </w:r>
    </w:p>
    <w:p>
      <w:r>
        <w:rPr>
          <w:sz w:val="18"/>
          <w:color w:val="777777"/>
        </w:rPr>
        <w:t xml:space="preserve">[[@Bible:Mark 16:20]] </w:t>
      </w:r>
      <w:r>
        <w:rPr>
          <w:b/>
        </w:rPr>
        <w:t xml:space="preserve">20 </w:t>
      </w:r>
      <w:r>
        <w:t xml:space="preserve"> {{field-on:Bible}}</w:t>
      </w:r>
      <w:r>
        <w:t xml:space="preserve">And they went forth, and preached everywhere, the Lord</w:t>
      </w:r>
      <w:r>
        <w:rPr>
          <w:rStyle w:val="FootnoteReference"/>
        </w:rPr>
        <w:footnoteReference w:id="3583"/>
      </w:r>
      <w:r>
        <w:t xml:space="preserve"> working with them, and confirming the word with signs following. Amen.</w:t>
      </w:r>
      <w:r>
        <w:t xml:space="preserve">{{field-off:Bible}}</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[[@Bible:Luke 1:1]] </w:t>
      </w:r>
      <w:r>
        <w:rPr>
          <w:b/>
        </w:rPr>
        <w:t xml:space="preserve">1 </w:t>
      </w:r>
      <w:r>
        <w:t xml:space="preserve"> {{field-on:Bible}}</w:t>
      </w:r>
      <w:r>
        <w:t xml:space="preserve">Since many took in hand to arrange an account concerning the matters fulfilled among us,</w:t>
      </w:r>
      <w:r>
        <w:rPr>
          <w:rStyle w:val="FootnoteReference"/>
        </w:rPr>
        <w:footnoteReference w:id="3584"/>
      </w:r>
      <w:r>
        <w:rPr>
          <w:rStyle w:val="FootnoteReference"/>
        </w:rPr>
        <w:footnoteReference w:id="3585"/>
      </w:r>
      <w:r>
        <w:t xml:space="preserve">{{field-off:Bible}}</w:t>
      </w:r>
    </w:p>
    <w:p>
      <w:r>
        <w:rPr>
          <w:sz w:val="18"/>
          <w:color w:val="777777"/>
        </w:rPr>
        <w:t xml:space="preserve">[[@Bible:Luke 1:2]] </w:t>
      </w:r>
      <w:r>
        <w:rPr>
          <w:b/>
        </w:rPr>
        <w:t xml:space="preserve">2 </w:t>
      </w:r>
      <w:r>
        <w:t xml:space="preserve"> {{field-on:Bible}}</w:t>
      </w:r>
      <w:r>
        <w:t xml:space="preserve">Even as they delivered them to us, who from the beginning were eyewitnesses, and servants of the word;</w:t>
      </w:r>
      <w:r>
        <w:rPr>
          <w:rStyle w:val="FootnoteReference"/>
        </w:rPr>
        <w:footnoteReference w:id="3586"/>
      </w:r>
      <w:r>
        <w:t xml:space="preserve">{{field-off:Bible}}</w:t>
      </w:r>
    </w:p>
    <w:p>
      <w:r>
        <w:rPr>
          <w:sz w:val="18"/>
          <w:color w:val="777777"/>
        </w:rPr>
        <w:t xml:space="preserve">[[@Bible:Luke 1:3]] </w:t>
      </w:r>
      <w:r>
        <w:rPr>
          <w:b/>
        </w:rPr>
        <w:t xml:space="preserve">3 </w:t>
      </w:r>
      <w:r>
        <w:t xml:space="preserve"> {{field-on:Bible}}</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r>
        <w:t xml:space="preserve">{{field-off:Bible}}</w:t>
      </w:r>
    </w:p>
    <w:p>
      <w:r>
        <w:rPr>
          <w:sz w:val="18"/>
          <w:color w:val="777777"/>
        </w:rPr>
        <w:t xml:space="preserve">[[@Bible:Luke 1:4]] </w:t>
      </w:r>
      <w:r>
        <w:rPr>
          <w:b/>
        </w:rPr>
        <w:t xml:space="preserve">4 </w:t>
      </w:r>
      <w:r>
        <w:t xml:space="preserve"> {{field-on:Bible}}</w:t>
      </w:r>
      <w:r>
        <w:t xml:space="preserve">That you might know the certainty of those things, in which you have been instructed.</w:t>
      </w:r>
      <w:r>
        <w:rPr>
          <w:rStyle w:val="FootnoteReference"/>
        </w:rPr>
        <w:footnoteReference w:id="3591"/>
      </w:r>
      <w:r>
        <w:t xml:space="preserve">{{field-off:Bible}}</w:t>
      </w:r>
    </w:p>
    <w:p>
      <w:r>
        <w:rPr>
          <w:sz w:val="18"/>
          <w:color w:val="777777"/>
        </w:rPr>
        <w:t xml:space="preserve">[[@Bible:Luke 1:5]] </w:t>
      </w:r>
      <w:r>
        <w:rPr>
          <w:b/>
        </w:rPr>
        <w:t xml:space="preserve">5 </w:t>
      </w:r>
      <w:r>
        <w:t xml:space="preserve"> {{field-on:Bible}}</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r>
        <w:t xml:space="preserve">{{field-off:Bible}}</w:t>
      </w:r>
    </w:p>
    <w:p>
      <w:r>
        <w:rPr>
          <w:sz w:val="18"/>
          <w:color w:val="777777"/>
        </w:rPr>
        <w:t xml:space="preserve">[[@Bible:Luke 1:6]] </w:t>
      </w:r>
      <w:r>
        <w:rPr>
          <w:b/>
        </w:rPr>
        <w:t xml:space="preserve">6 </w:t>
      </w:r>
      <w:r>
        <w:t xml:space="preserve"> {{field-on:Bible}}</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r>
        <w:t xml:space="preserve">{{field-off:Bible}}</w:t>
      </w:r>
    </w:p>
    <w:p>
      <w:r>
        <w:rPr>
          <w:sz w:val="18"/>
          <w:color w:val="777777"/>
        </w:rPr>
        <w:t xml:space="preserve">[[@Bible:Luke 1:7]] </w:t>
      </w:r>
      <w:r>
        <w:rPr>
          <w:b/>
        </w:rPr>
        <w:t xml:space="preserve">7 </w:t>
      </w:r>
      <w:r>
        <w:t xml:space="preserve"> {{field-on:Bible}}</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r>
        <w:t xml:space="preserve">{{field-off:Bible}}</w:t>
      </w:r>
    </w:p>
    <w:p>
      <w:r>
        <w:rPr>
          <w:sz w:val="18"/>
          <w:color w:val="777777"/>
        </w:rPr>
        <w:t xml:space="preserve">[[@Bible:Luke 1:8]] </w:t>
      </w:r>
      <w:r>
        <w:rPr>
          <w:b/>
        </w:rPr>
        <w:t xml:space="preserve">8 </w:t>
      </w:r>
      <w:r>
        <w:t xml:space="preserve"> {{field-on:Bible}}</w:t>
      </w:r>
      <w:r>
        <w:t xml:space="preserve">And it happened, that while he served as priest before God in the order of his division,</w:t>
      </w:r>
      <w:r>
        <w:rPr>
          <w:rStyle w:val="FootnoteReference"/>
        </w:rPr>
        <w:footnoteReference w:id="3610"/>
      </w:r>
      <w:r>
        <w:rPr>
          <w:rStyle w:val="FootnoteReference"/>
        </w:rPr>
        <w:footnoteReference w:id="3611"/>
      </w:r>
      <w:r>
        <w:t xml:space="preserve">{{field-off:Bible}}</w:t>
      </w:r>
    </w:p>
    <w:p>
      <w:r>
        <w:rPr>
          <w:sz w:val="18"/>
          <w:color w:val="777777"/>
        </w:rPr>
        <w:t xml:space="preserve">[[@Bible:Luke 1:9]] </w:t>
      </w:r>
      <w:r>
        <w:rPr>
          <w:b/>
        </w:rPr>
        <w:t xml:space="preserve">9 </w:t>
      </w:r>
      <w:r>
        <w:t xml:space="preserve"> {{field-on:Bible}}</w:t>
      </w:r>
      <w:r>
        <w:t xml:space="preserve">According to the custom of the priesthood, his lot was to burn incense when he went into the temple of the Lord.</w:t>
      </w:r>
      <w:r>
        <w:rPr>
          <w:rStyle w:val="FootnoteReference"/>
        </w:rPr>
        <w:footnoteReference w:id="3612"/>
      </w:r>
      <w:r>
        <w:t xml:space="preserve">{{field-off:Bible}}</w:t>
      </w:r>
    </w:p>
    <w:p>
      <w:r>
        <w:rPr>
          <w:sz w:val="18"/>
          <w:color w:val="777777"/>
        </w:rPr>
        <w:t xml:space="preserve">[[@Bible:Luke 1:10]] </w:t>
      </w:r>
      <w:r>
        <w:rPr>
          <w:b/>
        </w:rPr>
        <w:t xml:space="preserve">10 </w:t>
      </w:r>
      <w:r>
        <w:t xml:space="preserve"> {{field-on:Bible}}</w:t>
      </w:r>
      <w:r>
        <w:t xml:space="preserve">And the whole multitude of the people were praying outside at the time of incense.</w:t>
      </w:r>
      <w:r>
        <w:rPr>
          <w:rStyle w:val="FootnoteReference"/>
        </w:rPr>
        <w:footnoteReference w:id="3613"/>
      </w:r>
      <w:r>
        <w:t xml:space="preserve">{{field-off:Bible}}</w:t>
      </w:r>
    </w:p>
    <w:p>
      <w:r>
        <w:rPr>
          <w:sz w:val="18"/>
          <w:color w:val="777777"/>
        </w:rPr>
        <w:t xml:space="preserve">[[@Bible:Luke 1:11]] </w:t>
      </w:r>
      <w:r>
        <w:rPr>
          <w:b/>
        </w:rPr>
        <w:t xml:space="preserve">11 </w:t>
      </w:r>
      <w:r>
        <w:t xml:space="preserve"> {{field-on:Bible}}</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r>
        <w:t xml:space="preserve">{{field-off:Bible}}</w:t>
      </w:r>
    </w:p>
    <w:p>
      <w:r>
        <w:rPr>
          <w:sz w:val="18"/>
          <w:color w:val="777777"/>
        </w:rPr>
        <w:t xml:space="preserve">[[@Bible:Luke 1:12]] </w:t>
      </w:r>
      <w:r>
        <w:rPr>
          <w:b/>
        </w:rPr>
        <w:t xml:space="preserve">12 </w:t>
      </w:r>
      <w:r>
        <w:t xml:space="preserve"> {{field-on:Bible}}</w:t>
      </w:r>
      <w:r>
        <w:t xml:space="preserve">And when Zacharias saw him, he was troubled, and fear fell upon him.</w:t>
      </w:r>
      <w:r>
        <w:rPr>
          <w:rStyle w:val="FootnoteReference"/>
        </w:rPr>
        <w:footnoteReference w:id="3616"/>
      </w:r>
      <w:r>
        <w:t xml:space="preserve">{{field-off:Bible}}</w:t>
      </w:r>
    </w:p>
    <w:p>
      <w:r>
        <w:rPr>
          <w:sz w:val="18"/>
          <w:color w:val="777777"/>
        </w:rPr>
        <w:t xml:space="preserve">[[@Bible:Luke 1:13]] </w:t>
      </w:r>
      <w:r>
        <w:rPr>
          <w:b/>
        </w:rPr>
        <w:t xml:space="preserve">13 </w:t>
      </w:r>
      <w:r>
        <w:t xml:space="preserve"> {{field-on:Bible}}</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r>
        <w:t xml:space="preserve">{{field-off:Bible}}</w:t>
      </w:r>
    </w:p>
    <w:p>
      <w:r>
        <w:rPr>
          <w:sz w:val="18"/>
          <w:color w:val="777777"/>
        </w:rPr>
        <w:t xml:space="preserve">[[@Bible:Luke 1:14]] </w:t>
      </w:r>
      <w:r>
        <w:rPr>
          <w:b/>
        </w:rPr>
        <w:t xml:space="preserve">14 </w:t>
      </w:r>
      <w:r>
        <w:t xml:space="preserve"> {{field-on:Bible}}</w:t>
      </w:r>
      <w:r>
        <w:t xml:space="preserve">And you shall have joy and gladness; and many shall rejoice at his birth.</w:t>
      </w:r>
      <w:r>
        <w:rPr>
          <w:rStyle w:val="FootnoteReference"/>
        </w:rPr>
        <w:footnoteReference w:id="3621"/>
      </w:r>
      <w:r>
        <w:t xml:space="preserve">{{field-off:Bible}}</w:t>
      </w:r>
    </w:p>
    <w:p>
      <w:r>
        <w:rPr>
          <w:sz w:val="18"/>
          <w:color w:val="777777"/>
        </w:rPr>
        <w:t xml:space="preserve">[[@Bible:Luke 1:15]] </w:t>
      </w:r>
      <w:r>
        <w:rPr>
          <w:b/>
        </w:rPr>
        <w:t xml:space="preserve">15 </w:t>
      </w:r>
      <w:r>
        <w:t xml:space="preserve"> {{field-on:Bible}}</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r>
        <w:t xml:space="preserve">{{field-off:Bible}}</w:t>
      </w:r>
    </w:p>
    <w:p>
      <w:r>
        <w:rPr>
          <w:sz w:val="18"/>
          <w:color w:val="777777"/>
        </w:rPr>
        <w:t xml:space="preserve">[[@Bible:Luke 1:16]] </w:t>
      </w:r>
      <w:r>
        <w:rPr>
          <w:b/>
        </w:rPr>
        <w:t xml:space="preserve">16 </w:t>
      </w:r>
      <w:r>
        <w:t xml:space="preserve"> {{field-on:Bible}}</w:t>
      </w:r>
      <w:r>
        <w:t xml:space="preserve">And many of the children of Israel</w:t>
      </w:r>
      <w:r>
        <w:rPr>
          <w:rStyle w:val="FootnoteReference"/>
        </w:rPr>
        <w:footnoteReference w:id="3625"/>
      </w:r>
      <w:r>
        <w:t xml:space="preserve"> he shall turn to the Lord their God.</w:t>
      </w:r>
      <w:r>
        <w:rPr>
          <w:rStyle w:val="FootnoteReference"/>
        </w:rPr>
        <w:footnoteReference w:id="3626"/>
      </w:r>
      <w:r>
        <w:t xml:space="preserve">{{field-off:Bible}}</w:t>
      </w:r>
    </w:p>
    <w:p>
      <w:r>
        <w:rPr>
          <w:sz w:val="18"/>
          <w:color w:val="777777"/>
        </w:rPr>
        <w:t xml:space="preserve">[[@Bible:Luke 1:17]] </w:t>
      </w:r>
      <w:r>
        <w:rPr>
          <w:b/>
        </w:rPr>
        <w:t xml:space="preserve">17 </w:t>
      </w:r>
      <w:r>
        <w:t xml:space="preserve"> {{field-on:Bible}}</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r>
        <w:t xml:space="preserve">{{field-off:Bible}}</w:t>
      </w:r>
    </w:p>
    <w:p>
      <w:r>
        <w:rPr>
          <w:sz w:val="18"/>
          <w:color w:val="777777"/>
        </w:rPr>
        <w:t xml:space="preserve">[[@Bible:Luke 1:18]] </w:t>
      </w:r>
      <w:r>
        <w:rPr>
          <w:b/>
        </w:rPr>
        <w:t xml:space="preserve">18 </w:t>
      </w:r>
      <w:r>
        <w:t xml:space="preserve"> {{field-on:Bible}}</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r>
        <w:t xml:space="preserve">{{field-off:Bible}}</w:t>
      </w:r>
    </w:p>
    <w:p>
      <w:r>
        <w:rPr>
          <w:sz w:val="18"/>
          <w:color w:val="777777"/>
        </w:rPr>
        <w:t xml:space="preserve">[[@Bible:Luke 1:19]] </w:t>
      </w:r>
      <w:r>
        <w:rPr>
          <w:b/>
        </w:rPr>
        <w:t xml:space="preserve">19 </w:t>
      </w:r>
      <w:r>
        <w:t xml:space="preserve"> {{field-on:Bible}}</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r>
        <w:t xml:space="preserve">{{field-off:Bible}}</w:t>
      </w:r>
    </w:p>
    <w:p>
      <w:r>
        <w:rPr>
          <w:sz w:val="18"/>
          <w:color w:val="777777"/>
        </w:rPr>
        <w:t xml:space="preserve">[[@Bible:Luke 1:20]] </w:t>
      </w:r>
      <w:r>
        <w:rPr>
          <w:b/>
        </w:rPr>
        <w:t xml:space="preserve">20 </w:t>
      </w:r>
      <w:r>
        <w:t xml:space="preserve"> {{field-on:Bible}}</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r>
        <w:t xml:space="preserve">{{field-off:Bible}}</w:t>
      </w:r>
    </w:p>
    <w:p>
      <w:r>
        <w:rPr>
          <w:sz w:val="18"/>
          <w:color w:val="777777"/>
        </w:rPr>
        <w:t xml:space="preserve">[[@Bible:Luke 1:21]] </w:t>
      </w:r>
      <w:r>
        <w:rPr>
          <w:b/>
        </w:rPr>
        <w:t xml:space="preserve">21 </w:t>
      </w:r>
      <w:r>
        <w:t xml:space="preserve"> {{field-on:Bible}}</w:t>
      </w:r>
      <w:r>
        <w:t xml:space="preserve">And the people waited for Zacharias, and marveled that he tarried so long in the temple.</w:t>
      </w:r>
      <w:r>
        <w:rPr>
          <w:rStyle w:val="FootnoteReference"/>
        </w:rPr>
        <w:footnoteReference w:id="3638"/>
      </w:r>
      <w:r>
        <w:t xml:space="preserve">{{field-off:Bible}}</w:t>
      </w:r>
    </w:p>
    <w:p>
      <w:r>
        <w:rPr>
          <w:sz w:val="18"/>
          <w:color w:val="777777"/>
        </w:rPr>
        <w:t xml:space="preserve">[[@Bible:Luke 1:22]] </w:t>
      </w:r>
      <w:r>
        <w:rPr>
          <w:b/>
        </w:rPr>
        <w:t xml:space="preserve">22 </w:t>
      </w:r>
      <w:r>
        <w:t xml:space="preserve"> {{field-on:Bible}}</w:t>
      </w:r>
      <w:r>
        <w:t xml:space="preserve">And when he came out, he could not speak to them: and they perceived that he had seen a vision in the temple: for he made signs to them, and remained speechless.</w:t>
      </w:r>
      <w:r>
        <w:rPr>
          <w:rStyle w:val="FootnoteReference"/>
        </w:rPr>
        <w:footnoteReference w:id="3639"/>
      </w:r>
      <w:r>
        <w:t xml:space="preserve">{{field-off:Bible}}</w:t>
      </w:r>
    </w:p>
    <w:p>
      <w:r>
        <w:rPr>
          <w:sz w:val="18"/>
          <w:color w:val="777777"/>
        </w:rPr>
        <w:t xml:space="preserve">[[@Bible:Luke 1:23]] </w:t>
      </w:r>
      <w:r>
        <w:rPr>
          <w:b/>
        </w:rPr>
        <w:t xml:space="preserve">23 </w:t>
      </w:r>
      <w:r>
        <w:t xml:space="preserve"> {{field-on:Bible}}</w:t>
      </w:r>
      <w:r>
        <w:t xml:space="preserve">And it happened, that, as soon as the days</w:t>
      </w:r>
      <w:r>
        <w:rPr>
          <w:rStyle w:val="FootnoteReference"/>
        </w:rPr>
        <w:footnoteReference w:id="3640"/>
      </w:r>
      <w:r>
        <w:t xml:space="preserve"> of his service were accomplished, he departed to his own house.</w:t>
      </w:r>
      <w:r>
        <w:t xml:space="preserve">{{field-off:Bible}}</w:t>
      </w:r>
    </w:p>
    <w:p>
      <w:r>
        <w:rPr>
          <w:sz w:val="18"/>
          <w:color w:val="777777"/>
        </w:rPr>
        <w:t xml:space="preserve">[[@Bible:Luke 1:24]] </w:t>
      </w:r>
      <w:r>
        <w:rPr>
          <w:b/>
        </w:rPr>
        <w:t xml:space="preserve">24 </w:t>
      </w:r>
      <w:r>
        <w:t xml:space="preserve"> {{field-on:Bible}}</w:t>
      </w:r>
      <w:r>
        <w:t xml:space="preserve">And after those days his wife Elizabeth conceived, and kept herself hidden five months, saying,</w:t>
      </w:r>
      <w:r>
        <w:t xml:space="preserve">{{field-off:Bible}}</w:t>
      </w:r>
    </w:p>
    <w:p>
      <w:r>
        <w:rPr>
          <w:sz w:val="18"/>
          <w:color w:val="777777"/>
        </w:rPr>
        <w:t xml:space="preserve">[[@Bible:Luke 1:25]] </w:t>
      </w:r>
      <w:r>
        <w:rPr>
          <w:b/>
        </w:rPr>
        <w:t xml:space="preserve">25 </w:t>
      </w:r>
      <w:r>
        <w:t xml:space="preserve"> {{field-on:Bible}}</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r>
        <w:t xml:space="preserve">{{field-off:Bible}}</w:t>
      </w:r>
    </w:p>
    <w:p>
      <w:r>
        <w:rPr>
          <w:sz w:val="18"/>
          <w:color w:val="777777"/>
        </w:rPr>
        <w:t xml:space="preserve">[[@Bible:Luke 1:26]] </w:t>
      </w:r>
      <w:r>
        <w:rPr>
          <w:b/>
        </w:rPr>
        <w:t xml:space="preserve">26 </w:t>
      </w:r>
      <w:r>
        <w:t xml:space="preserve"> {{field-on:Bible}}</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r>
        <w:t xml:space="preserve">{{field-off:Bible}}</w:t>
      </w:r>
    </w:p>
    <w:p>
      <w:r>
        <w:rPr>
          <w:sz w:val="18"/>
          <w:color w:val="777777"/>
        </w:rPr>
        <w:t xml:space="preserve">[[@Bible:Luke 1:27]] </w:t>
      </w:r>
      <w:r>
        <w:rPr>
          <w:b/>
        </w:rPr>
        <w:t xml:space="preserve">27 </w:t>
      </w:r>
      <w:r>
        <w:t xml:space="preserve"> {{field-on:Bible}}</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r>
        <w:t xml:space="preserve">{{field-off:Bible}}</w:t>
      </w:r>
    </w:p>
    <w:p>
      <w:r>
        <w:rPr>
          <w:sz w:val="18"/>
          <w:color w:val="777777"/>
        </w:rPr>
        <w:t xml:space="preserve">[[@Bible:Luke 1:28]] </w:t>
      </w:r>
      <w:r>
        <w:rPr>
          <w:b/>
        </w:rPr>
        <w:t xml:space="preserve">28 </w:t>
      </w:r>
      <w:r>
        <w:t xml:space="preserve"> {{field-on:Bible}}</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r>
        <w:t xml:space="preserve">{{field-off:Bible}}</w:t>
      </w:r>
    </w:p>
    <w:p>
      <w:r>
        <w:rPr>
          <w:sz w:val="18"/>
          <w:color w:val="777777"/>
        </w:rPr>
        <w:t xml:space="preserve">[[@Bible:Luke 1:29]] </w:t>
      </w:r>
      <w:r>
        <w:rPr>
          <w:b/>
        </w:rPr>
        <w:t xml:space="preserve">29 </w:t>
      </w:r>
      <w:r>
        <w:t xml:space="preserve"> {{field-on:Bible}}</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r>
        <w:t xml:space="preserve">{{field-off:Bible}}</w:t>
      </w:r>
    </w:p>
    <w:p>
      <w:r>
        <w:rPr>
          <w:sz w:val="18"/>
          <w:color w:val="777777"/>
        </w:rPr>
        <w:t xml:space="preserve">[[@Bible:Luke 1:30]] </w:t>
      </w:r>
      <w:r>
        <w:rPr>
          <w:b/>
        </w:rPr>
        <w:t xml:space="preserve">30 </w:t>
      </w:r>
      <w:r>
        <w:t xml:space="preserve"> {{field-on:Bible}}</w:t>
      </w:r>
      <w:r>
        <w:t xml:space="preserve">And the angel said to her, do not fear, Mary: for you have found favor with God.</w:t>
      </w:r>
      <w:r>
        <w:rPr>
          <w:rStyle w:val="FootnoteReference"/>
        </w:rPr>
        <w:footnoteReference w:id="3659"/>
      </w:r>
      <w:r>
        <w:t xml:space="preserve">{{field-off:Bible}}</w:t>
      </w:r>
    </w:p>
    <w:p>
      <w:r>
        <w:rPr>
          <w:sz w:val="18"/>
          <w:color w:val="777777"/>
        </w:rPr>
        <w:t xml:space="preserve">[[@Bible:Luke 1:31]] </w:t>
      </w:r>
      <w:r>
        <w:rPr>
          <w:b/>
        </w:rPr>
        <w:t xml:space="preserve">31 </w:t>
      </w:r>
      <w:r>
        <w:t xml:space="preserve"> {{field-on:Bible}}</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r>
        <w:t xml:space="preserve">{{field-off:Bible}}</w:t>
      </w:r>
    </w:p>
    <w:p>
      <w:r>
        <w:rPr>
          <w:sz w:val="18"/>
          <w:color w:val="777777"/>
        </w:rPr>
        <w:t xml:space="preserve">[[@Bible:Luke 1:32]] </w:t>
      </w:r>
      <w:r>
        <w:rPr>
          <w:b/>
        </w:rPr>
        <w:t xml:space="preserve">32 </w:t>
      </w:r>
      <w:r>
        <w:t xml:space="preserve"> {{field-on:Bible}}</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r>
        <w:t xml:space="preserve">{{field-off:Bible}}</w:t>
      </w:r>
    </w:p>
    <w:p>
      <w:r>
        <w:rPr>
          <w:sz w:val="18"/>
          <w:color w:val="777777"/>
        </w:rPr>
        <w:t xml:space="preserve">[[@Bible:Luke 1:33]] </w:t>
      </w:r>
      <w:r>
        <w:rPr>
          <w:b/>
        </w:rPr>
        <w:t xml:space="preserve">33 </w:t>
      </w:r>
      <w:r>
        <w:t xml:space="preserve"> {{field-on:Bible}}</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r>
        <w:t xml:space="preserve">{{field-off:Bible}}</w:t>
      </w:r>
    </w:p>
    <w:p>
      <w:r>
        <w:rPr>
          <w:sz w:val="18"/>
          <w:color w:val="777777"/>
        </w:rPr>
        <w:t xml:space="preserve">[[@Bible:Luke 1:34]] </w:t>
      </w:r>
      <w:r>
        <w:rPr>
          <w:b/>
        </w:rPr>
        <w:t xml:space="preserve">34 </w:t>
      </w:r>
      <w:r>
        <w:t xml:space="preserve"> {{field-on:Bible}}</w:t>
      </w:r>
      <w:r>
        <w:t xml:space="preserve">Then Mary said to the angel, How shall this be, seeing I do not know a man?</w:t>
      </w:r>
      <w:r>
        <w:rPr>
          <w:rStyle w:val="FootnoteReference"/>
        </w:rPr>
        <w:footnoteReference w:id="3670"/>
      </w:r>
      <w:r>
        <w:t xml:space="preserve">{{field-off:Bible}}</w:t>
      </w:r>
    </w:p>
    <w:p>
      <w:r>
        <w:rPr>
          <w:sz w:val="18"/>
          <w:color w:val="777777"/>
        </w:rPr>
        <w:t xml:space="preserve">[[@Bible:Luke 1:35]] </w:t>
      </w:r>
      <w:r>
        <w:rPr>
          <w:b/>
        </w:rPr>
        <w:t xml:space="preserve">35 </w:t>
      </w:r>
      <w:r>
        <w:t xml:space="preserve"> {{field-on:Bible}}</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r>
        <w:t xml:space="preserve">{{field-off:Bible}}</w:t>
      </w:r>
    </w:p>
    <w:p>
      <w:r>
        <w:rPr>
          <w:sz w:val="18"/>
          <w:color w:val="777777"/>
        </w:rPr>
        <w:t xml:space="preserve">[[@Bible:Luke 1:36]] </w:t>
      </w:r>
      <w:r>
        <w:rPr>
          <w:b/>
        </w:rPr>
        <w:t xml:space="preserve">36 </w:t>
      </w:r>
      <w:r>
        <w:t xml:space="preserve"> {{field-on:Bible}}</w:t>
      </w:r>
      <w:r>
        <w:t xml:space="preserve">And, look, your relative Elizabeth, she has also conceived a son in her old age: and this is the sixth month with her, who was called barren.</w:t>
      </w:r>
      <w:r>
        <w:rPr>
          <w:rStyle w:val="FootnoteReference"/>
        </w:rPr>
        <w:footnoteReference w:id="3673"/>
      </w:r>
      <w:r>
        <w:t xml:space="preserve">{{field-off:Bible}}</w:t>
      </w:r>
    </w:p>
    <w:p>
      <w:r>
        <w:rPr>
          <w:sz w:val="18"/>
          <w:color w:val="777777"/>
        </w:rPr>
        <w:t xml:space="preserve">[[@Bible:Luke 1:37]] </w:t>
      </w:r>
      <w:r>
        <w:rPr>
          <w:b/>
        </w:rPr>
        <w:t xml:space="preserve">37 </w:t>
      </w:r>
      <w:r>
        <w:t xml:space="preserve"> {{field-on:Bible}}</w:t>
      </w:r>
      <w:r>
        <w:t xml:space="preserve">For with God nothing shall be impossible.</w:t>
      </w:r>
      <w:r>
        <w:t xml:space="preserve">{{field-off:Bible}}</w:t>
      </w:r>
    </w:p>
    <w:p>
      <w:r>
        <w:rPr>
          <w:sz w:val="18"/>
          <w:color w:val="777777"/>
        </w:rPr>
        <w:t xml:space="preserve">[[@Bible:Luke 1:38]] </w:t>
      </w:r>
      <w:r>
        <w:rPr>
          <w:b/>
        </w:rPr>
        <w:t xml:space="preserve">38 </w:t>
      </w:r>
      <w:r>
        <w:t xml:space="preserve"> {{field-on:Bible}}</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r>
        <w:t xml:space="preserve">{{field-off:Bible}}</w:t>
      </w:r>
    </w:p>
    <w:p>
      <w:r>
        <w:rPr>
          <w:sz w:val="18"/>
          <w:color w:val="777777"/>
        </w:rPr>
        <w:t xml:space="preserve">[[@Bible:Luke 1:39]] </w:t>
      </w:r>
      <w:r>
        <w:rPr>
          <w:b/>
        </w:rPr>
        <w:t xml:space="preserve">39 </w:t>
      </w:r>
      <w:r>
        <w:t xml:space="preserve"> {{field-on:Bible}}</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r>
        <w:t xml:space="preserve">{{field-off:Bible}}</w:t>
      </w:r>
    </w:p>
    <w:p>
      <w:r>
        <w:rPr>
          <w:sz w:val="18"/>
          <w:color w:val="777777"/>
        </w:rPr>
        <w:t xml:space="preserve">[[@Bible:Luke 1:40]] </w:t>
      </w:r>
      <w:r>
        <w:rPr>
          <w:b/>
        </w:rPr>
        <w:t xml:space="preserve">40 </w:t>
      </w:r>
      <w:r>
        <w:t xml:space="preserve"> {{field-on:Bible}}</w:t>
      </w:r>
      <w:r>
        <w:t xml:space="preserve">And entered into the house of Zacharias, and greeted Elizabeth.</w:t>
      </w:r>
      <w:r>
        <w:t xml:space="preserve">{{field-off:Bible}}</w:t>
      </w:r>
    </w:p>
    <w:p>
      <w:r>
        <w:rPr>
          <w:sz w:val="18"/>
          <w:color w:val="777777"/>
        </w:rPr>
        <w:t xml:space="preserve">[[@Bible:Luke 1:41]] </w:t>
      </w:r>
      <w:r>
        <w:rPr>
          <w:b/>
        </w:rPr>
        <w:t xml:space="preserve">41 </w:t>
      </w:r>
      <w:r>
        <w:t xml:space="preserve"> {{field-on:Bible}}</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r>
        <w:t xml:space="preserve">{{field-off:Bible}}</w:t>
      </w:r>
    </w:p>
    <w:p>
      <w:r>
        <w:rPr>
          <w:sz w:val="18"/>
          <w:color w:val="777777"/>
        </w:rPr>
        <w:t xml:space="preserve">[[@Bible:Luke 1:42]] </w:t>
      </w:r>
      <w:r>
        <w:rPr>
          <w:b/>
        </w:rPr>
        <w:t xml:space="preserve">42 </w:t>
      </w:r>
      <w:r>
        <w:t xml:space="preserve"> {{field-on:Bible}}</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r>
        <w:t xml:space="preserve">{{field-off:Bible}}</w:t>
      </w:r>
    </w:p>
    <w:p>
      <w:r>
        <w:rPr>
          <w:sz w:val="18"/>
          <w:color w:val="777777"/>
        </w:rPr>
        <w:t xml:space="preserve">[[@Bible:Luke 1:43]] </w:t>
      </w:r>
      <w:r>
        <w:rPr>
          <w:b/>
        </w:rPr>
        <w:t xml:space="preserve">43 </w:t>
      </w:r>
      <w:r>
        <w:t xml:space="preserve"> {{field-on:Bible}}</w:t>
      </w:r>
      <w:r>
        <w:t xml:space="preserve">And from where is this to me, that the mother of my Lord should come to me?</w:t>
      </w:r>
      <w:r>
        <w:rPr>
          <w:rStyle w:val="FootnoteReference"/>
        </w:rPr>
        <w:footnoteReference w:id="3683"/>
      </w:r>
      <w:r>
        <w:rPr>
          <w:rStyle w:val="FootnoteReference"/>
        </w:rPr>
        <w:footnoteReference w:id="3684"/>
      </w:r>
      <w:r>
        <w:t xml:space="preserve">{{field-off:Bible}}</w:t>
      </w:r>
    </w:p>
    <w:p>
      <w:r>
        <w:rPr>
          <w:sz w:val="18"/>
          <w:color w:val="777777"/>
        </w:rPr>
        <w:t xml:space="preserve">[[@Bible:Luke 1:44]] </w:t>
      </w:r>
      <w:r>
        <w:rPr>
          <w:b/>
        </w:rPr>
        <w:t xml:space="preserve">44 </w:t>
      </w:r>
      <w:r>
        <w:t xml:space="preserve"> {{field-on:Bible}}</w:t>
      </w:r>
      <w:r>
        <w:t xml:space="preserve">For, look, as soon as the voice of your greeting sounded in my ears, the baby leaped in my womb for joy.</w:t>
      </w:r>
      <w:r>
        <w:rPr>
          <w:rStyle w:val="FootnoteReference"/>
        </w:rPr>
        <w:footnoteReference w:id="3685"/>
      </w:r>
      <w:r>
        <w:t xml:space="preserve">{{field-off:Bible}}</w:t>
      </w:r>
    </w:p>
    <w:p>
      <w:r>
        <w:rPr>
          <w:sz w:val="18"/>
          <w:color w:val="777777"/>
        </w:rPr>
        <w:t xml:space="preserve">[[@Bible:Luke 1:45]] </w:t>
      </w:r>
      <w:r>
        <w:rPr>
          <w:b/>
        </w:rPr>
        <w:t xml:space="preserve">45 </w:t>
      </w:r>
      <w:r>
        <w:t xml:space="preserve"> {{field-on:Bible}}</w:t>
      </w:r>
      <w:r>
        <w:t xml:space="preserve">And blessed</w:t>
      </w:r>
      <w:r>
        <w:rPr>
          <w:rStyle w:val="FootnoteReference"/>
        </w:rPr>
        <w:footnoteReference w:id="3686"/>
      </w:r>
      <w:r>
        <w:t xml:space="preserve"> is she who believed: for there shall be a fulfillment of those things which were told her from the Lord.</w:t>
      </w:r>
      <w:r>
        <w:t xml:space="preserve">{{field-off:Bible}}</w:t>
      </w:r>
    </w:p>
    <w:p>
      <w:r>
        <w:rPr>
          <w:sz w:val="18"/>
          <w:color w:val="777777"/>
        </w:rPr>
        <w:t xml:space="preserve">[[@Bible:Luke 1:46]] </w:t>
      </w:r>
      <w:r>
        <w:rPr>
          <w:b/>
        </w:rPr>
        <w:t xml:space="preserve">46 </w:t>
      </w:r>
      <w:r>
        <w:t xml:space="preserve"> {{field-on:Bible}}</w:t>
      </w:r>
      <w:r>
        <w:t xml:space="preserve">And Mary said, My soul magnifies the Lord,</w:t>
      </w:r>
      <w:r>
        <w:rPr>
          <w:rStyle w:val="FootnoteReference"/>
        </w:rPr>
        <w:footnoteReference w:id="3687"/>
      </w:r>
      <w:r>
        <w:t xml:space="preserve">{{field-off:Bible}}</w:t>
      </w:r>
    </w:p>
    <w:p>
      <w:r>
        <w:rPr>
          <w:sz w:val="18"/>
          <w:color w:val="777777"/>
        </w:rPr>
        <w:t xml:space="preserve">[[@Bible:Luke 1:47]] </w:t>
      </w:r>
      <w:r>
        <w:rPr>
          <w:b/>
        </w:rPr>
        <w:t xml:space="preserve">47 </w:t>
      </w:r>
      <w:r>
        <w:t xml:space="preserve"> {{field-on:Bible}}</w:t>
      </w:r>
      <w:r>
        <w:t xml:space="preserve">And my spirit has rejoiced in God my Savior.</w:t>
      </w:r>
      <w:r>
        <w:rPr>
          <w:rStyle w:val="FootnoteReference"/>
        </w:rPr>
        <w:footnoteReference w:id="3688"/>
      </w:r>
      <w:r>
        <w:rPr>
          <w:rStyle w:val="FootnoteReference"/>
        </w:rPr>
        <w:footnoteReference w:id="3689"/>
      </w:r>
      <w:r>
        <w:t xml:space="preserve">{{field-off:Bible}}</w:t>
      </w:r>
    </w:p>
    <w:p>
      <w:r>
        <w:rPr>
          <w:sz w:val="18"/>
          <w:color w:val="777777"/>
        </w:rPr>
        <w:t xml:space="preserve">[[@Bible:Luke 1:48]] </w:t>
      </w:r>
      <w:r>
        <w:rPr>
          <w:b/>
        </w:rPr>
        <w:t xml:space="preserve">48 </w:t>
      </w:r>
      <w:r>
        <w:t xml:space="preserve"> {{field-on:Bible}}</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r>
        <w:t xml:space="preserve">{{field-off:Bible}}</w:t>
      </w:r>
    </w:p>
    <w:p>
      <w:r>
        <w:rPr>
          <w:sz w:val="18"/>
          <w:color w:val="777777"/>
        </w:rPr>
        <w:t xml:space="preserve">[[@Bible:Luke 1:49]] </w:t>
      </w:r>
      <w:r>
        <w:rPr>
          <w:b/>
        </w:rPr>
        <w:t xml:space="preserve">49 </w:t>
      </w:r>
      <w:r>
        <w:t xml:space="preserve"> {{field-on:Bible}}</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r>
        <w:t xml:space="preserve">{{field-off:Bible}}</w:t>
      </w:r>
    </w:p>
    <w:p>
      <w:r>
        <w:rPr>
          <w:sz w:val="18"/>
          <w:color w:val="777777"/>
        </w:rPr>
        <w:t xml:space="preserve">[[@Bible:Luke 1:50]] </w:t>
      </w:r>
      <w:r>
        <w:rPr>
          <w:b/>
        </w:rPr>
        <w:t xml:space="preserve">50 </w:t>
      </w:r>
      <w:r>
        <w:t xml:space="preserve"> {{field-on:Bible}}</w:t>
      </w:r>
      <w:r>
        <w:t xml:space="preserve">And his mercy is on those who fear him from generation to generation.</w:t>
      </w:r>
      <w:r>
        <w:rPr>
          <w:rStyle w:val="FootnoteReference"/>
        </w:rPr>
        <w:footnoteReference w:id="3695"/>
      </w:r>
      <w:r>
        <w:t xml:space="preserve">{{field-off:Bible}}</w:t>
      </w:r>
    </w:p>
    <w:p>
      <w:r>
        <w:rPr>
          <w:sz w:val="18"/>
          <w:color w:val="777777"/>
        </w:rPr>
        <w:t xml:space="preserve">[[@Bible:Luke 1:51]] </w:t>
      </w:r>
      <w:r>
        <w:rPr>
          <w:b/>
        </w:rPr>
        <w:t xml:space="preserve">51 </w:t>
      </w:r>
      <w:r>
        <w:t xml:space="preserve"> {{field-on:Bible}}</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r>
        <w:t xml:space="preserve">{{field-off:Bible}}</w:t>
      </w:r>
    </w:p>
    <w:p>
      <w:r>
        <w:rPr>
          <w:sz w:val="18"/>
          <w:color w:val="777777"/>
        </w:rPr>
        <w:t xml:space="preserve">[[@Bible:Luke 1:52]] </w:t>
      </w:r>
      <w:r>
        <w:rPr>
          <w:b/>
        </w:rPr>
        <w:t xml:space="preserve">52 </w:t>
      </w:r>
      <w:r>
        <w:t xml:space="preserve"> {{field-on:Bible}}</w:t>
      </w:r>
      <w:r>
        <w:t xml:space="preserve">He has put down the mighty from their thrones, and exalted those of low degree.</w:t>
      </w:r>
      <w:r>
        <w:rPr>
          <w:rStyle w:val="FootnoteReference"/>
        </w:rPr>
        <w:footnoteReference w:id="3699"/>
      </w:r>
      <w:r>
        <w:t xml:space="preserve">{{field-off:Bible}}</w:t>
      </w:r>
    </w:p>
    <w:p>
      <w:r>
        <w:rPr>
          <w:sz w:val="18"/>
          <w:color w:val="777777"/>
        </w:rPr>
        <w:t xml:space="preserve">[[@Bible:Luke 1:53]] </w:t>
      </w:r>
      <w:r>
        <w:rPr>
          <w:b/>
        </w:rPr>
        <w:t xml:space="preserve">53 </w:t>
      </w:r>
      <w:r>
        <w:t xml:space="preserve"> {{field-on:Bible}}</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r>
        <w:t xml:space="preserve">{{field-off:Bible}}</w:t>
      </w:r>
    </w:p>
    <w:p>
      <w:r>
        <w:rPr>
          <w:sz w:val="18"/>
          <w:color w:val="777777"/>
        </w:rPr>
        <w:t xml:space="preserve">[[@Bible:Luke 1:54]] </w:t>
      </w:r>
      <w:r>
        <w:rPr>
          <w:b/>
        </w:rPr>
        <w:t xml:space="preserve">54 </w:t>
      </w:r>
      <w:r>
        <w:t xml:space="preserve"> {{field-on:Bible}}</w:t>
      </w:r>
      <w:r>
        <w:t xml:space="preserve">He has helped his servant Israel, in remembrance of his mercy;</w:t>
      </w:r>
      <w:r>
        <w:rPr>
          <w:rStyle w:val="FootnoteReference"/>
        </w:rPr>
        <w:footnoteReference w:id="3702"/>
      </w:r>
      <w:r>
        <w:t xml:space="preserve">{{field-off:Bible}}</w:t>
      </w:r>
    </w:p>
    <w:p>
      <w:r>
        <w:rPr>
          <w:sz w:val="18"/>
          <w:color w:val="777777"/>
        </w:rPr>
        <w:t xml:space="preserve">[[@Bible:Luke 1:55]] </w:t>
      </w:r>
      <w:r>
        <w:rPr>
          <w:b/>
        </w:rPr>
        <w:t xml:space="preserve">55 </w:t>
      </w:r>
      <w:r>
        <w:t xml:space="preserve"> {{field-on:Bible}}</w:t>
      </w:r>
      <w:r>
        <w:t xml:space="preserve">As he spoke to our fathers, to Abraham</w:t>
      </w:r>
      <w:r>
        <w:rPr>
          <w:rStyle w:val="FootnoteReference"/>
        </w:rPr>
        <w:footnoteReference w:id="3703"/>
      </w:r>
      <w:r>
        <w:t xml:space="preserve">, and to his seed forever.</w:t>
      </w:r>
      <w:r>
        <w:rPr>
          <w:rStyle w:val="FootnoteReference"/>
        </w:rPr>
        <w:footnoteReference w:id="3704"/>
      </w:r>
      <w:r>
        <w:t xml:space="preserve">{{field-off:Bible}}</w:t>
      </w:r>
    </w:p>
    <w:p>
      <w:r>
        <w:rPr>
          <w:sz w:val="18"/>
          <w:color w:val="777777"/>
        </w:rPr>
        <w:t xml:space="preserve">[[@Bible:Luke 1:56]] </w:t>
      </w:r>
      <w:r>
        <w:rPr>
          <w:b/>
        </w:rPr>
        <w:t xml:space="preserve">56 </w:t>
      </w:r>
      <w:r>
        <w:t xml:space="preserve"> {{field-on:Bible}}</w:t>
      </w:r>
      <w:r>
        <w:t xml:space="preserve">And Mary remained with her about three months, and returned to her own house.</w:t>
      </w:r>
      <w:r>
        <w:t xml:space="preserve">{{field-off:Bible}}</w:t>
      </w:r>
    </w:p>
    <w:p>
      <w:r>
        <w:rPr>
          <w:sz w:val="18"/>
          <w:color w:val="777777"/>
        </w:rPr>
        <w:t xml:space="preserve">[[@Bible:Luke 1:57]] </w:t>
      </w:r>
      <w:r>
        <w:rPr>
          <w:b/>
        </w:rPr>
        <w:t xml:space="preserve">57 </w:t>
      </w:r>
      <w:r>
        <w:t xml:space="preserve"> {{field-on:Bible}}</w:t>
      </w:r>
      <w:r>
        <w:t xml:space="preserve">Now Elizabeth's full time came that she should give birth; and she bore a son.</w:t>
      </w:r>
      <w:r>
        <w:rPr>
          <w:rStyle w:val="FootnoteReference"/>
        </w:rPr>
        <w:footnoteReference w:id="3705"/>
      </w:r>
      <w:r>
        <w:t xml:space="preserve">{{field-off:Bible}}</w:t>
      </w:r>
    </w:p>
    <w:p>
      <w:r>
        <w:rPr>
          <w:sz w:val="18"/>
          <w:color w:val="777777"/>
        </w:rPr>
        <w:t xml:space="preserve">[[@Bible:Luke 1:58]] </w:t>
      </w:r>
      <w:r>
        <w:rPr>
          <w:b/>
        </w:rPr>
        <w:t xml:space="preserve">58 </w:t>
      </w:r>
      <w:r>
        <w:t xml:space="preserve"> {{field-on:Bible}}</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r>
        <w:t xml:space="preserve">{{field-off:Bible}}</w:t>
      </w:r>
    </w:p>
    <w:p>
      <w:r>
        <w:rPr>
          <w:sz w:val="18"/>
          <w:color w:val="777777"/>
        </w:rPr>
        <w:t xml:space="preserve">[[@Bible:Luke 1:59]] </w:t>
      </w:r>
      <w:r>
        <w:rPr>
          <w:b/>
        </w:rPr>
        <w:t xml:space="preserve">59 </w:t>
      </w:r>
      <w:r>
        <w:t xml:space="preserve"> {{field-on:Bible}}</w:t>
      </w:r>
      <w:r>
        <w:t xml:space="preserve">And it happened, that on the eighth day they came to circumcise the child; and they called him Zacharias, after the name of his father.</w:t>
      </w:r>
      <w:r>
        <w:rPr>
          <w:rStyle w:val="FootnoteReference"/>
        </w:rPr>
        <w:footnoteReference w:id="3708"/>
      </w:r>
      <w:r>
        <w:t xml:space="preserve">{{field-off:Bible}}</w:t>
      </w:r>
    </w:p>
    <w:p>
      <w:r>
        <w:rPr>
          <w:sz w:val="18"/>
          <w:color w:val="777777"/>
        </w:rPr>
        <w:t xml:space="preserve">[[@Bible:Luke 1:60]] </w:t>
      </w:r>
      <w:r>
        <w:rPr>
          <w:b/>
        </w:rPr>
        <w:t xml:space="preserve">60 </w:t>
      </w:r>
      <w:r>
        <w:t xml:space="preserve"> {{field-on:Bible}}</w:t>
      </w:r>
      <w:r>
        <w:t xml:space="preserve">And his mother answered and said, Not so; but he shall be called John.</w:t>
      </w:r>
      <w:r>
        <w:rPr>
          <w:rStyle w:val="FootnoteReference"/>
        </w:rPr>
        <w:footnoteReference w:id="3709"/>
      </w:r>
      <w:r>
        <w:t xml:space="preserve">{{field-off:Bible}}</w:t>
      </w:r>
    </w:p>
    <w:p>
      <w:r>
        <w:rPr>
          <w:sz w:val="18"/>
          <w:color w:val="777777"/>
        </w:rPr>
        <w:t xml:space="preserve">[[@Bible:Luke 1:61]] </w:t>
      </w:r>
      <w:r>
        <w:rPr>
          <w:b/>
        </w:rPr>
        <w:t xml:space="preserve">61 </w:t>
      </w:r>
      <w:r>
        <w:t xml:space="preserve"> {{field-on:Bible}}</w:t>
      </w:r>
      <w:r>
        <w:t xml:space="preserve">And they said to her, There is none of your relatives that is called by this name.</w:t>
      </w:r>
      <w:r>
        <w:t xml:space="preserve">{{field-off:Bible}}</w:t>
      </w:r>
    </w:p>
    <w:p>
      <w:r>
        <w:rPr>
          <w:sz w:val="18"/>
          <w:color w:val="777777"/>
        </w:rPr>
        <w:t xml:space="preserve">[[@Bible:Luke 1:62]] </w:t>
      </w:r>
      <w:r>
        <w:rPr>
          <w:b/>
        </w:rPr>
        <w:t xml:space="preserve">62 </w:t>
      </w:r>
      <w:r>
        <w:t xml:space="preserve"> {{field-on:Bible}}</w:t>
      </w:r>
      <w:r>
        <w:t xml:space="preserve">And they made signs to his father, what he would have him called.</w:t>
      </w:r>
      <w:r>
        <w:rPr>
          <w:rStyle w:val="FootnoteReference"/>
        </w:rPr>
        <w:footnoteReference w:id="3710"/>
      </w:r>
      <w:r>
        <w:t xml:space="preserve">{{field-off:Bible}}</w:t>
      </w:r>
    </w:p>
    <w:p>
      <w:r>
        <w:rPr>
          <w:sz w:val="18"/>
          <w:color w:val="777777"/>
        </w:rPr>
        <w:t xml:space="preserve">[[@Bible:Luke 1:63]] </w:t>
      </w:r>
      <w:r>
        <w:rPr>
          <w:b/>
        </w:rPr>
        <w:t xml:space="preserve">63 </w:t>
      </w:r>
      <w:r>
        <w:t xml:space="preserve"> {{field-on:Bible}}</w:t>
      </w:r>
      <w:r>
        <w:t xml:space="preserve">And he asked for a writing table, and wrote, saying, His name is John. And they marveled all.</w:t>
      </w:r>
      <w:r>
        <w:rPr>
          <w:rStyle w:val="FootnoteReference"/>
        </w:rPr>
        <w:footnoteReference w:id="3711"/>
      </w:r>
      <w:r>
        <w:rPr>
          <w:rStyle w:val="FootnoteReference"/>
        </w:rPr>
        <w:footnoteReference w:id="3712"/>
      </w:r>
      <w:r>
        <w:t xml:space="preserve">{{field-off:Bible}}</w:t>
      </w:r>
    </w:p>
    <w:p>
      <w:r>
        <w:rPr>
          <w:sz w:val="18"/>
          <w:color w:val="777777"/>
        </w:rPr>
        <w:t xml:space="preserve">[[@Bible:Luke 1:64]] </w:t>
      </w:r>
      <w:r>
        <w:rPr>
          <w:b/>
        </w:rPr>
        <w:t xml:space="preserve">64 </w:t>
      </w:r>
      <w:r>
        <w:t xml:space="preserve"> {{field-on:Bible}}</w:t>
      </w:r>
      <w:r>
        <w:t xml:space="preserve">And his mouth</w:t>
      </w:r>
      <w:r>
        <w:rPr>
          <w:rStyle w:val="FootnoteReference"/>
        </w:rPr>
        <w:footnoteReference w:id="3713"/>
      </w:r>
      <w:r>
        <w:t xml:space="preserve"> was opened immediately, and his tongue was loosed, and he spoke, and praised God.</w:t>
      </w:r>
      <w:r>
        <w:t xml:space="preserve">{{field-off:Bible}}</w:t>
      </w:r>
    </w:p>
    <w:p>
      <w:r>
        <w:rPr>
          <w:sz w:val="18"/>
          <w:color w:val="777777"/>
        </w:rPr>
        <w:t xml:space="preserve">[[@Bible:Luke 1:65]] </w:t>
      </w:r>
      <w:r>
        <w:rPr>
          <w:b/>
        </w:rPr>
        <w:t xml:space="preserve">65 </w:t>
      </w:r>
      <w:r>
        <w:t xml:space="preserve"> {{field-on:Bible}}</w:t>
      </w:r>
      <w:r>
        <w:t xml:space="preserve">And fear</w:t>
      </w:r>
      <w:r>
        <w:rPr>
          <w:rStyle w:val="FootnoteReference"/>
        </w:rPr>
        <w:footnoteReference w:id="3714"/>
      </w:r>
      <w:r>
        <w:t xml:space="preserve"> came on all that dwelt around them: and all these sayings were reported widely throughout all the hill country of Judea.</w:t>
      </w:r>
      <w:r>
        <w:t xml:space="preserve">{{field-off:Bible}}</w:t>
      </w:r>
    </w:p>
    <w:p>
      <w:r>
        <w:rPr>
          <w:sz w:val="18"/>
          <w:color w:val="777777"/>
        </w:rPr>
        <w:t xml:space="preserve">[[@Bible:Luke 1:66]] </w:t>
      </w:r>
      <w:r>
        <w:rPr>
          <w:b/>
        </w:rPr>
        <w:t xml:space="preserve">66 </w:t>
      </w:r>
      <w:r>
        <w:t xml:space="preserve"> {{field-on:Bible}}</w:t>
      </w:r>
      <w:r>
        <w:t xml:space="preserve">And all those who heard them laid</w:t>
      </w:r>
      <w:r>
        <w:rPr>
          <w:rStyle w:val="FootnoteReference"/>
        </w:rPr>
        <w:footnoteReference w:id="3715"/>
      </w:r>
      <w:r>
        <w:t xml:space="preserve"> them up in their hearts, saying, What manner of child shall this be! And the hand of the Lord was with him.</w:t>
      </w:r>
      <w:r>
        <w:t xml:space="preserve">{{field-off:Bible}}</w:t>
      </w:r>
    </w:p>
    <w:p>
      <w:r>
        <w:rPr>
          <w:sz w:val="18"/>
          <w:color w:val="777777"/>
        </w:rPr>
        <w:t xml:space="preserve">[[@Bible:Luke 1:67]] </w:t>
      </w:r>
      <w:r>
        <w:rPr>
          <w:b/>
        </w:rPr>
        <w:t xml:space="preserve">67 </w:t>
      </w:r>
      <w:r>
        <w:t xml:space="preserve"> {{field-on:Bible}}</w:t>
      </w:r>
      <w:r>
        <w:t xml:space="preserve">And his father Zacharias was filled</w:t>
      </w:r>
      <w:r>
        <w:rPr>
          <w:rStyle w:val="FootnoteReference"/>
        </w:rPr>
        <w:footnoteReference w:id="3716"/>
      </w:r>
      <w:r>
        <w:t xml:space="preserve"> with the Holy Spirit, and prophesied, saying,</w:t>
      </w:r>
      <w:r>
        <w:t xml:space="preserve">{{field-off:Bible}}</w:t>
      </w:r>
    </w:p>
    <w:p>
      <w:r>
        <w:rPr>
          <w:sz w:val="18"/>
          <w:color w:val="777777"/>
        </w:rPr>
        <w:t xml:space="preserve">[[@Bible:Luke 1:68]] </w:t>
      </w:r>
      <w:r>
        <w:rPr>
          <w:b/>
        </w:rPr>
        <w:t xml:space="preserve">68 </w:t>
      </w:r>
      <w:r>
        <w:t xml:space="preserve"> {{field-on:Bible}}</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r>
        <w:t xml:space="preserve">{{field-off:Bible}}</w:t>
      </w:r>
    </w:p>
    <w:p>
      <w:r>
        <w:rPr>
          <w:sz w:val="18"/>
          <w:color w:val="777777"/>
        </w:rPr>
        <w:t xml:space="preserve">[[@Bible:Luke 1:69]] </w:t>
      </w:r>
      <w:r>
        <w:rPr>
          <w:b/>
        </w:rPr>
        <w:t xml:space="preserve">69 </w:t>
      </w:r>
      <w:r>
        <w:t xml:space="preserve"> {{field-on:Bible}}</w:t>
      </w:r>
      <w:r>
        <w:t xml:space="preserve">And has raised up a horn of salvation for us in the house of his servant David;</w:t>
      </w:r>
      <w:r>
        <w:rPr>
          <w:rStyle w:val="FootnoteReference"/>
        </w:rPr>
        <w:footnoteReference w:id="3719"/>
      </w:r>
      <w:r>
        <w:rPr>
          <w:rStyle w:val="FootnoteReference"/>
        </w:rPr>
        <w:footnoteReference w:id="3720"/>
      </w:r>
      <w:r>
        <w:t xml:space="preserve">{{field-off:Bible}}</w:t>
      </w:r>
    </w:p>
    <w:p>
      <w:r>
        <w:rPr>
          <w:sz w:val="18"/>
          <w:color w:val="777777"/>
        </w:rPr>
        <w:t xml:space="preserve">[[@Bible:Luke 1:70]] </w:t>
      </w:r>
      <w:r>
        <w:rPr>
          <w:b/>
        </w:rPr>
        <w:t xml:space="preserve">70 </w:t>
      </w:r>
      <w:r>
        <w:t xml:space="preserve"> {{field-on:Bible}}</w:t>
      </w:r>
      <w:r>
        <w:t xml:space="preserve">As he spoke by the mouth of his holy prophets, who have been since the world began:</w:t>
      </w:r>
      <w:r>
        <w:rPr>
          <w:rStyle w:val="FootnoteReference"/>
        </w:rPr>
        <w:footnoteReference w:id="3721"/>
      </w:r>
      <w:r>
        <w:t xml:space="preserve">{{field-off:Bible}}</w:t>
      </w:r>
    </w:p>
    <w:p>
      <w:r>
        <w:rPr>
          <w:sz w:val="18"/>
          <w:color w:val="777777"/>
        </w:rPr>
        <w:t xml:space="preserve">[[@Bible:Luke 1:71]] </w:t>
      </w:r>
      <w:r>
        <w:rPr>
          <w:b/>
        </w:rPr>
        <w:t xml:space="preserve">71 </w:t>
      </w:r>
      <w:r>
        <w:t xml:space="preserve"> {{field-on:Bible}}</w:t>
      </w:r>
      <w:r>
        <w:t xml:space="preserve">That we should be saved from our enemies, and from the hand of all who hate us;</w:t>
      </w:r>
      <w:r>
        <w:rPr>
          <w:rStyle w:val="FootnoteReference"/>
        </w:rPr>
        <w:footnoteReference w:id="3722"/>
      </w:r>
      <w:r>
        <w:t xml:space="preserve">{{field-off:Bible}}</w:t>
      </w:r>
    </w:p>
    <w:p>
      <w:r>
        <w:rPr>
          <w:sz w:val="18"/>
          <w:color w:val="777777"/>
        </w:rPr>
        <w:t xml:space="preserve">[[@Bible:Luke 1:72]] </w:t>
      </w:r>
      <w:r>
        <w:rPr>
          <w:b/>
        </w:rPr>
        <w:t xml:space="preserve">72 </w:t>
      </w:r>
      <w:r>
        <w:t xml:space="preserve"> {{field-on:Bible}}</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r>
        <w:t xml:space="preserve">{{field-off:Bible}}</w:t>
      </w:r>
    </w:p>
    <w:p>
      <w:r>
        <w:rPr>
          <w:sz w:val="18"/>
          <w:color w:val="777777"/>
        </w:rPr>
        <w:t xml:space="preserve">[[@Bible:Luke 1:73]] </w:t>
      </w:r>
      <w:r>
        <w:rPr>
          <w:b/>
        </w:rPr>
        <w:t xml:space="preserve">73 </w:t>
      </w:r>
      <w:r>
        <w:t xml:space="preserve"> {{field-on:Bible}}</w:t>
      </w:r>
      <w:r>
        <w:t xml:space="preserve">The oath which he swore to our father Abraham,</w:t>
      </w:r>
      <w:r>
        <w:rPr>
          <w:rStyle w:val="FootnoteReference"/>
        </w:rPr>
        <w:footnoteReference w:id="3725"/>
      </w:r>
      <w:r>
        <w:t xml:space="preserve">{{field-off:Bible}}</w:t>
      </w:r>
    </w:p>
    <w:p>
      <w:r>
        <w:rPr>
          <w:sz w:val="18"/>
          <w:color w:val="777777"/>
        </w:rPr>
        <w:t xml:space="preserve">[[@Bible:Luke 1:74]] </w:t>
      </w:r>
      <w:r>
        <w:rPr>
          <w:b/>
        </w:rPr>
        <w:t xml:space="preserve">74 </w:t>
      </w:r>
      <w:r>
        <w:t xml:space="preserve"> {{field-on:Bible}}</w:t>
      </w:r>
      <w:r>
        <w:t xml:space="preserve">That he would grant to us, that we</w:t>
      </w:r>
      <w:r>
        <w:rPr>
          <w:rStyle w:val="FootnoteReference"/>
        </w:rPr>
        <w:footnoteReference w:id="3726"/>
      </w:r>
      <w:r>
        <w:t xml:space="preserve"> being delivered out of the hand of our enemies might serve him without fear,</w:t>
      </w:r>
      <w:r>
        <w:t xml:space="preserve">{{field-off:Bible}}</w:t>
      </w:r>
    </w:p>
    <w:p>
      <w:r>
        <w:rPr>
          <w:sz w:val="18"/>
          <w:color w:val="777777"/>
        </w:rPr>
        <w:t xml:space="preserve">[[@Bible:Luke 1:75]] </w:t>
      </w:r>
      <w:r>
        <w:rPr>
          <w:b/>
        </w:rPr>
        <w:t xml:space="preserve">75 </w:t>
      </w:r>
      <w:r>
        <w:t xml:space="preserve"> {{field-on:Bible}}</w:t>
      </w:r>
      <w:r>
        <w:t xml:space="preserve">In holiness and righteousness before him, all the days of our life.</w:t>
      </w:r>
      <w:r>
        <w:rPr>
          <w:rStyle w:val="FootnoteReference"/>
        </w:rPr>
        <w:footnoteReference w:id="3727"/>
      </w:r>
      <w:r>
        <w:t xml:space="preserve">{{field-off:Bible}}</w:t>
      </w:r>
    </w:p>
    <w:p>
      <w:r>
        <w:rPr>
          <w:sz w:val="18"/>
          <w:color w:val="777777"/>
        </w:rPr>
        <w:t xml:space="preserve">[[@Bible:Luke 1:76]] </w:t>
      </w:r>
      <w:r>
        <w:rPr>
          <w:b/>
        </w:rPr>
        <w:t xml:space="preserve">76 </w:t>
      </w:r>
      <w:r>
        <w:t xml:space="preserve"> {{field-on:Bible}}</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r>
        <w:t xml:space="preserve">{{field-off:Bible}}</w:t>
      </w:r>
    </w:p>
    <w:p>
      <w:r>
        <w:rPr>
          <w:sz w:val="18"/>
          <w:color w:val="777777"/>
        </w:rPr>
        <w:t xml:space="preserve">[[@Bible:Luke 1:77]] </w:t>
      </w:r>
      <w:r>
        <w:rPr>
          <w:b/>
        </w:rPr>
        <w:t xml:space="preserve">77 </w:t>
      </w:r>
      <w:r>
        <w:t xml:space="preserve"> {{field-on:Bible}}</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r>
        <w:t xml:space="preserve">{{field-off:Bible}}</w:t>
      </w:r>
    </w:p>
    <w:p>
      <w:r>
        <w:rPr>
          <w:sz w:val="18"/>
          <w:color w:val="777777"/>
        </w:rPr>
        <w:t xml:space="preserve">[[@Bible:Luke 1:78]] </w:t>
      </w:r>
      <w:r>
        <w:rPr>
          <w:b/>
        </w:rPr>
        <w:t xml:space="preserve">78 </w:t>
      </w:r>
      <w:r>
        <w:t xml:space="preserve"> {{field-on:Bible}}</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r>
        <w:t xml:space="preserve">{{field-off:Bible}}</w:t>
      </w:r>
    </w:p>
    <w:p>
      <w:r>
        <w:rPr>
          <w:sz w:val="18"/>
          <w:color w:val="777777"/>
        </w:rPr>
        <w:t xml:space="preserve">[[@Bible:Luke 1:79]] </w:t>
      </w:r>
      <w:r>
        <w:rPr>
          <w:b/>
        </w:rPr>
        <w:t xml:space="preserve">79 </w:t>
      </w:r>
      <w:r>
        <w:t xml:space="preserve"> {{field-on:Bible}}</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r>
        <w:t xml:space="preserve">{{field-off:Bible}}</w:t>
      </w:r>
    </w:p>
    <w:p>
      <w:r>
        <w:rPr>
          <w:sz w:val="18"/>
          <w:color w:val="777777"/>
        </w:rPr>
        <w:t xml:space="preserve">[[@Bible:Luke 1:80]] </w:t>
      </w:r>
      <w:r>
        <w:rPr>
          <w:b/>
        </w:rPr>
        <w:t xml:space="preserve">80 </w:t>
      </w:r>
      <w:r>
        <w:t xml:space="preserve"> {{field-on:Bible}}</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[[@Bible:Luke 2:1]] </w:t>
      </w:r>
      <w:r>
        <w:rPr>
          <w:b/>
        </w:rPr>
        <w:t xml:space="preserve">1 </w:t>
      </w:r>
      <w:r>
        <w:t xml:space="preserve"> {{field-on:Bible}}</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r>
        <w:t xml:space="preserve">{{field-off:Bible}}</w:t>
      </w:r>
    </w:p>
    <w:p>
      <w:r>
        <w:rPr>
          <w:sz w:val="18"/>
          <w:color w:val="777777"/>
        </w:rPr>
        <w:t xml:space="preserve">[[@Bible:Luke 2:2]] </w:t>
      </w:r>
      <w:r>
        <w:rPr>
          <w:b/>
        </w:rPr>
        <w:t xml:space="preserve">2 </w:t>
      </w:r>
      <w:r>
        <w:t xml:space="preserve"> {{field-on:Bible}}</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r>
        <w:t xml:space="preserve">{{field-off:Bible}}</w:t>
      </w:r>
    </w:p>
    <w:p>
      <w:r>
        <w:rPr>
          <w:sz w:val="18"/>
          <w:color w:val="777777"/>
        </w:rPr>
        <w:t xml:space="preserve">[[@Bible:Luke 2:3]] </w:t>
      </w:r>
      <w:r>
        <w:rPr>
          <w:b/>
        </w:rPr>
        <w:t xml:space="preserve">3 </w:t>
      </w:r>
      <w:r>
        <w:t xml:space="preserve"> {{field-on:Bible}}</w:t>
      </w:r>
      <w:r>
        <w:t xml:space="preserve">And all went to be registered, every one into his own city.</w:t>
      </w:r>
      <w:r>
        <w:t xml:space="preserve">{{field-off:Bible}}</w:t>
      </w:r>
    </w:p>
    <w:p>
      <w:r>
        <w:rPr>
          <w:sz w:val="18"/>
          <w:color w:val="777777"/>
        </w:rPr>
        <w:t xml:space="preserve">[[@Bible:Luke 2:4]] </w:t>
      </w:r>
      <w:r>
        <w:rPr>
          <w:b/>
        </w:rPr>
        <w:t xml:space="preserve">4 </w:t>
      </w:r>
      <w:r>
        <w:t xml:space="preserve"> {{field-on:Bible}}</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r>
        <w:t xml:space="preserve">{{field-off:Bible}}</w:t>
      </w:r>
    </w:p>
    <w:p>
      <w:r>
        <w:rPr>
          <w:sz w:val="18"/>
          <w:color w:val="777777"/>
        </w:rPr>
        <w:t xml:space="preserve">[[@Bible:Luke 2:5]] </w:t>
      </w:r>
      <w:r>
        <w:rPr>
          <w:b/>
        </w:rPr>
        <w:t xml:space="preserve">5 </w:t>
      </w:r>
      <w:r>
        <w:t xml:space="preserve"> {{field-on:Bible}}</w:t>
      </w:r>
      <w:r>
        <w:t xml:space="preserve">To be registered with Mary</w:t>
      </w:r>
      <w:r>
        <w:rPr>
          <w:rStyle w:val="FootnoteReference"/>
        </w:rPr>
        <w:footnoteReference w:id="3759"/>
      </w:r>
      <w:r>
        <w:t xml:space="preserve"> his betrothed wife, being pregnant.</w:t>
      </w:r>
      <w:r>
        <w:rPr>
          <w:rStyle w:val="FootnoteReference"/>
        </w:rPr>
        <w:footnoteReference w:id="3760"/>
      </w:r>
      <w:r>
        <w:t xml:space="preserve">{{field-off:Bible}}</w:t>
      </w:r>
    </w:p>
    <w:p>
      <w:r>
        <w:rPr>
          <w:sz w:val="18"/>
          <w:color w:val="777777"/>
        </w:rPr>
        <w:t xml:space="preserve">[[@Bible:Luke 2:6]] </w:t>
      </w:r>
      <w:r>
        <w:rPr>
          <w:b/>
        </w:rPr>
        <w:t xml:space="preserve">6 </w:t>
      </w:r>
      <w:r>
        <w:t xml:space="preserve"> {{field-on:Bible}}</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r>
        <w:t xml:space="preserve">{{field-off:Bible}}</w:t>
      </w:r>
    </w:p>
    <w:p>
      <w:r>
        <w:rPr>
          <w:sz w:val="18"/>
          <w:color w:val="777777"/>
        </w:rPr>
        <w:t xml:space="preserve">[[@Bible:Luke 2:7]] </w:t>
      </w:r>
      <w:r>
        <w:rPr>
          <w:b/>
        </w:rPr>
        <w:t xml:space="preserve">7 </w:t>
      </w:r>
      <w:r>
        <w:t xml:space="preserve"> {{field-on:Bible}}</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r>
        <w:t xml:space="preserve">{{field-off:Bible}}</w:t>
      </w:r>
    </w:p>
    <w:p>
      <w:r>
        <w:rPr>
          <w:sz w:val="18"/>
          <w:color w:val="777777"/>
        </w:rPr>
        <w:t xml:space="preserve">[[@Bible:Luke 2:8]] </w:t>
      </w:r>
      <w:r>
        <w:rPr>
          <w:b/>
        </w:rPr>
        <w:t xml:space="preserve">8 </w:t>
      </w:r>
      <w:r>
        <w:t xml:space="preserve"> {{field-on:Bible}}</w:t>
      </w:r>
      <w:r>
        <w:t xml:space="preserve">And there were in the same country shepherds abiding</w:t>
      </w:r>
      <w:r>
        <w:rPr>
          <w:rStyle w:val="FootnoteReference"/>
        </w:rPr>
        <w:footnoteReference w:id="3766"/>
      </w:r>
      <w:r>
        <w:t xml:space="preserve"> in the field, keeping watch over their flock by night.</w:t>
      </w:r>
      <w:r>
        <w:t xml:space="preserve">{{field-off:Bible}}</w:t>
      </w:r>
    </w:p>
    <w:p>
      <w:r>
        <w:rPr>
          <w:sz w:val="18"/>
          <w:color w:val="777777"/>
        </w:rPr>
        <w:t xml:space="preserve">[[@Bible:Luke 2:9]] </w:t>
      </w:r>
      <w:r>
        <w:rPr>
          <w:b/>
        </w:rPr>
        <w:t xml:space="preserve">9 </w:t>
      </w:r>
      <w:r>
        <w:t xml:space="preserve"> {{field-on:Bible}}</w:t>
      </w:r>
      <w:r>
        <w:t xml:space="preserve">And, look, the angel of the Lord came upon them, and the glory of the Lord shone round about them: and they were greatly afraid.</w:t>
      </w:r>
      <w:r>
        <w:rPr>
          <w:rStyle w:val="FootnoteReference"/>
        </w:rPr>
        <w:footnoteReference w:id="3767"/>
      </w:r>
      <w:r>
        <w:t xml:space="preserve">{{field-off:Bible}}</w:t>
      </w:r>
    </w:p>
    <w:p>
      <w:r>
        <w:rPr>
          <w:sz w:val="18"/>
          <w:color w:val="777777"/>
        </w:rPr>
        <w:t xml:space="preserve">[[@Bible:Luke 2:10]] </w:t>
      </w:r>
      <w:r>
        <w:rPr>
          <w:b/>
        </w:rPr>
        <w:t xml:space="preserve">10 </w:t>
      </w:r>
      <w:r>
        <w:t xml:space="preserve"> {{field-on:Bible}}</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r>
        <w:t xml:space="preserve">{{field-off:Bible}}</w:t>
      </w:r>
    </w:p>
    <w:p>
      <w:r>
        <w:rPr>
          <w:sz w:val="18"/>
          <w:color w:val="777777"/>
        </w:rPr>
        <w:t xml:space="preserve">[[@Bible:Luke 2:11]] </w:t>
      </w:r>
      <w:r>
        <w:rPr>
          <w:b/>
        </w:rPr>
        <w:t xml:space="preserve">11 </w:t>
      </w:r>
      <w:r>
        <w:t xml:space="preserve"> {{field-on:Bible}}</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r>
        <w:t xml:space="preserve">{{field-off:Bible}}</w:t>
      </w:r>
    </w:p>
    <w:p>
      <w:r>
        <w:rPr>
          <w:sz w:val="18"/>
          <w:color w:val="777777"/>
        </w:rPr>
        <w:t xml:space="preserve">[[@Bible:Luke 2:12]] </w:t>
      </w:r>
      <w:r>
        <w:rPr>
          <w:b/>
        </w:rPr>
        <w:t xml:space="preserve">12 </w:t>
      </w:r>
      <w:r>
        <w:t xml:space="preserve"> {{field-on:Bible}}</w:t>
      </w:r>
      <w:r>
        <w:t xml:space="preserve">And this shall be a sign to you; You shall find the baby wrapped in swaddling clothes, lying in a manger.</w:t>
      </w:r>
      <w:r>
        <w:rPr>
          <w:rStyle w:val="FootnoteReference"/>
        </w:rPr>
        <w:footnoteReference w:id="3775"/>
      </w:r>
      <w:r>
        <w:t xml:space="preserve">{{field-off:Bible}}</w:t>
      </w:r>
    </w:p>
    <w:p>
      <w:r>
        <w:rPr>
          <w:sz w:val="18"/>
          <w:color w:val="777777"/>
        </w:rPr>
        <w:t xml:space="preserve">[[@Bible:Luke 2:13]] </w:t>
      </w:r>
      <w:r>
        <w:rPr>
          <w:b/>
        </w:rPr>
        <w:t xml:space="preserve">13 </w:t>
      </w:r>
      <w:r>
        <w:t xml:space="preserve"> {{field-on:Bible}}</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r>
        <w:t xml:space="preserve">{{field-off:Bible}}</w:t>
      </w:r>
    </w:p>
    <w:p>
      <w:r>
        <w:rPr>
          <w:sz w:val="18"/>
          <w:color w:val="777777"/>
        </w:rPr>
        <w:t xml:space="preserve">[[@Bible:Luke 2:14]] </w:t>
      </w:r>
      <w:r>
        <w:rPr>
          <w:b/>
        </w:rPr>
        <w:t xml:space="preserve">14 </w:t>
      </w:r>
      <w:r>
        <w:t xml:space="preserve"> {{field-on:Bible}}</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r>
        <w:t xml:space="preserve">{{field-off:Bible}}</w:t>
      </w:r>
    </w:p>
    <w:p>
      <w:r>
        <w:rPr>
          <w:sz w:val="18"/>
          <w:color w:val="777777"/>
        </w:rPr>
        <w:t xml:space="preserve">[[@Bible:Luke 2:15]] </w:t>
      </w:r>
      <w:r>
        <w:rPr>
          <w:b/>
        </w:rPr>
        <w:t xml:space="preserve">15 </w:t>
      </w:r>
      <w:r>
        <w:t xml:space="preserve"> {{field-on:Bible}}</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r>
        <w:t xml:space="preserve">{{field-off:Bible}}</w:t>
      </w:r>
    </w:p>
    <w:p>
      <w:r>
        <w:rPr>
          <w:sz w:val="18"/>
          <w:color w:val="777777"/>
        </w:rPr>
        <w:t xml:space="preserve">[[@Bible:Luke 2:16]] </w:t>
      </w:r>
      <w:r>
        <w:rPr>
          <w:b/>
        </w:rPr>
        <w:t xml:space="preserve">16 </w:t>
      </w:r>
      <w:r>
        <w:t xml:space="preserve"> {{field-on:Bible}}</w:t>
      </w:r>
      <w:r>
        <w:t xml:space="preserve">And they came with haste, and found</w:t>
      </w:r>
      <w:r>
        <w:rPr>
          <w:rStyle w:val="FootnoteReference"/>
        </w:rPr>
        <w:footnoteReference w:id="3784"/>
      </w:r>
      <w:r>
        <w:t xml:space="preserve"> Mary, and Joseph, and the baby lying in a manger.</w:t>
      </w:r>
      <w:r>
        <w:t xml:space="preserve">{{field-off:Bible}}</w:t>
      </w:r>
    </w:p>
    <w:p>
      <w:r>
        <w:rPr>
          <w:sz w:val="18"/>
          <w:color w:val="777777"/>
        </w:rPr>
        <w:t xml:space="preserve">[[@Bible:Luke 2:17]] </w:t>
      </w:r>
      <w:r>
        <w:rPr>
          <w:b/>
        </w:rPr>
        <w:t xml:space="preserve">17 </w:t>
      </w:r>
      <w:r>
        <w:t xml:space="preserve"> {{field-on:Bible}}</w:t>
      </w:r>
      <w:r>
        <w:t xml:space="preserve">And when they had seen it, they made known abroad the saying which was told them concerning this child.</w:t>
      </w:r>
      <w:r>
        <w:rPr>
          <w:rStyle w:val="FootnoteReference"/>
        </w:rPr>
        <w:footnoteReference w:id="3785"/>
      </w:r>
      <w:r>
        <w:t xml:space="preserve">{{field-off:Bible}}</w:t>
      </w:r>
    </w:p>
    <w:p>
      <w:r>
        <w:rPr>
          <w:sz w:val="18"/>
          <w:color w:val="777777"/>
        </w:rPr>
        <w:t xml:space="preserve">[[@Bible:Luke 2:18]] </w:t>
      </w:r>
      <w:r>
        <w:rPr>
          <w:b/>
        </w:rPr>
        <w:t xml:space="preserve">18 </w:t>
      </w:r>
      <w:r>
        <w:t xml:space="preserve"> {{field-on:Bible}}</w:t>
      </w:r>
      <w:r>
        <w:t xml:space="preserve">And all those who heard it wondered</w:t>
      </w:r>
      <w:r>
        <w:rPr>
          <w:rStyle w:val="FootnoteReference"/>
        </w:rPr>
        <w:footnoteReference w:id="3786"/>
      </w:r>
      <w:r>
        <w:t xml:space="preserve"> at those things which were told them by the shepherds.</w:t>
      </w:r>
      <w:r>
        <w:t xml:space="preserve">{{field-off:Bible}}</w:t>
      </w:r>
    </w:p>
    <w:p>
      <w:r>
        <w:rPr>
          <w:sz w:val="18"/>
          <w:color w:val="777777"/>
        </w:rPr>
        <w:t xml:space="preserve">[[@Bible:Luke 2:19]] </w:t>
      </w:r>
      <w:r>
        <w:rPr>
          <w:b/>
        </w:rPr>
        <w:t xml:space="preserve">19 </w:t>
      </w:r>
      <w:r>
        <w:t xml:space="preserve"> {{field-on:Bible}}</w:t>
      </w:r>
      <w:r>
        <w:t xml:space="preserve">But Mary kept all these things, and pondered them in her heart.</w:t>
      </w:r>
      <w:r>
        <w:rPr>
          <w:rStyle w:val="FootnoteReference"/>
        </w:rPr>
        <w:footnoteReference w:id="3787"/>
      </w:r>
      <w:r>
        <w:t xml:space="preserve">{{field-off:Bible}}</w:t>
      </w:r>
    </w:p>
    <w:p>
      <w:r>
        <w:rPr>
          <w:sz w:val="18"/>
          <w:color w:val="777777"/>
        </w:rPr>
        <w:t xml:space="preserve">[[@Bible:Luke 2:20]] </w:t>
      </w:r>
      <w:r>
        <w:rPr>
          <w:b/>
        </w:rPr>
        <w:t xml:space="preserve">20 </w:t>
      </w:r>
      <w:r>
        <w:t xml:space="preserve"> {{field-on:Bible}}</w:t>
      </w:r>
      <w:r>
        <w:t xml:space="preserve">And the shepherds returned, glorifying and praising God for all the things that they had heard and seen, as it was told to them.</w:t>
      </w:r>
      <w:r>
        <w:rPr>
          <w:rStyle w:val="FootnoteReference"/>
        </w:rPr>
        <w:footnoteReference w:id="3788"/>
      </w:r>
      <w:r>
        <w:t xml:space="preserve">{{field-off:Bible}}</w:t>
      </w:r>
    </w:p>
    <w:p>
      <w:r>
        <w:rPr>
          <w:sz w:val="18"/>
          <w:color w:val="777777"/>
        </w:rPr>
        <w:t xml:space="preserve">[[@Bible:Luke 2:21]] </w:t>
      </w:r>
      <w:r>
        <w:rPr>
          <w:b/>
        </w:rPr>
        <w:t xml:space="preserve">21 </w:t>
      </w:r>
      <w:r>
        <w:t xml:space="preserve"> {{field-on:Bible}}</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r>
        <w:t xml:space="preserve">{{field-off:Bible}}</w:t>
      </w:r>
    </w:p>
    <w:p>
      <w:r>
        <w:rPr>
          <w:sz w:val="18"/>
          <w:color w:val="777777"/>
        </w:rPr>
        <w:t xml:space="preserve">[[@Bible:Luke 2:22]] </w:t>
      </w:r>
      <w:r>
        <w:rPr>
          <w:b/>
        </w:rPr>
        <w:t xml:space="preserve">22 </w:t>
      </w:r>
      <w:r>
        <w:t xml:space="preserve"> {{field-on:Bible}}</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r>
        <w:t xml:space="preserve">{{field-off:Bible}}</w:t>
      </w:r>
    </w:p>
    <w:p>
      <w:r>
        <w:rPr>
          <w:sz w:val="18"/>
          <w:color w:val="777777"/>
        </w:rPr>
        <w:t xml:space="preserve">[[@Bible:Luke 2:23]] </w:t>
      </w:r>
      <w:r>
        <w:rPr>
          <w:b/>
        </w:rPr>
        <w:t xml:space="preserve">23 </w:t>
      </w:r>
      <w:r>
        <w:t xml:space="preserve"> {{field-on:Bible}}</w:t>
      </w:r>
      <w:r>
        <w:t xml:space="preserve">(As it is written in the law of the Lord, Every male that opens the womb shall be called holy to the Lord;)</w:t>
      </w:r>
      <w:r>
        <w:t xml:space="preserve">{{field-off:Bible}}</w:t>
      </w:r>
    </w:p>
    <w:p>
      <w:r>
        <w:rPr>
          <w:sz w:val="18"/>
          <w:color w:val="777777"/>
        </w:rPr>
        <w:t xml:space="preserve">[[@Bible:Luke 2:24]] </w:t>
      </w:r>
      <w:r>
        <w:rPr>
          <w:b/>
        </w:rPr>
        <w:t xml:space="preserve">24 </w:t>
      </w:r>
      <w:r>
        <w:t xml:space="preserve"> {{field-on:Bible}}</w:t>
      </w:r>
      <w:r>
        <w:t xml:space="preserve">And to offer a sacrifice according to that which is said in the law of the Lord, A pair</w:t>
      </w:r>
      <w:r>
        <w:rPr>
          <w:rStyle w:val="FootnoteReference"/>
        </w:rPr>
        <w:footnoteReference w:id="3796"/>
      </w:r>
      <w:r>
        <w:t xml:space="preserve"> of turtledoves, or two young pigeons.</w:t>
      </w:r>
      <w:r>
        <w:t xml:space="preserve">{{field-off:Bible}}</w:t>
      </w:r>
    </w:p>
    <w:p>
      <w:r>
        <w:rPr>
          <w:sz w:val="18"/>
          <w:color w:val="777777"/>
        </w:rPr>
        <w:t xml:space="preserve">[[@Bible:Luke 2:25]] </w:t>
      </w:r>
      <w:r>
        <w:rPr>
          <w:b/>
        </w:rPr>
        <w:t xml:space="preserve">25 </w:t>
      </w:r>
      <w:r>
        <w:t xml:space="preserve"> {{field-on:Bible}}</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r>
        <w:t xml:space="preserve">{{field-off:Bible}}</w:t>
      </w:r>
    </w:p>
    <w:p>
      <w:r>
        <w:rPr>
          <w:sz w:val="18"/>
          <w:color w:val="777777"/>
        </w:rPr>
        <w:t xml:space="preserve">[[@Bible:Luke 2:26]] </w:t>
      </w:r>
      <w:r>
        <w:rPr>
          <w:b/>
        </w:rPr>
        <w:t xml:space="preserve">26 </w:t>
      </w:r>
      <w:r>
        <w:t xml:space="preserve"> {{field-on:Bible}}</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r>
        <w:t xml:space="preserve">{{field-off:Bible}}</w:t>
      </w:r>
    </w:p>
    <w:p>
      <w:r>
        <w:rPr>
          <w:sz w:val="18"/>
          <w:color w:val="777777"/>
        </w:rPr>
        <w:t xml:space="preserve">[[@Bible:Luke 2:27]] </w:t>
      </w:r>
      <w:r>
        <w:rPr>
          <w:b/>
        </w:rPr>
        <w:t xml:space="preserve">27 </w:t>
      </w:r>
      <w:r>
        <w:t xml:space="preserve"> {{field-on:Bible}}</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r>
        <w:t xml:space="preserve">{{field-off:Bible}}</w:t>
      </w:r>
    </w:p>
    <w:p>
      <w:r>
        <w:rPr>
          <w:sz w:val="18"/>
          <w:color w:val="777777"/>
        </w:rPr>
        <w:t xml:space="preserve">[[@Bible:Luke 2:28]] </w:t>
      </w:r>
      <w:r>
        <w:rPr>
          <w:b/>
        </w:rPr>
        <w:t xml:space="preserve">28 </w:t>
      </w:r>
      <w:r>
        <w:t xml:space="preserve"> {{field-on:Bible}}</w:t>
      </w:r>
      <w:r>
        <w:t xml:space="preserve">Then he took</w:t>
      </w:r>
      <w:r>
        <w:rPr>
          <w:rStyle w:val="FootnoteReference"/>
        </w:rPr>
        <w:footnoteReference w:id="3808"/>
      </w:r>
      <w:r>
        <w:t xml:space="preserve"> him up in his arms, and blessed God, and said,</w:t>
      </w:r>
      <w:r>
        <w:rPr>
          <w:rStyle w:val="FootnoteReference"/>
        </w:rPr>
        <w:footnoteReference w:id="3809"/>
      </w:r>
      <w:r>
        <w:t xml:space="preserve">{{field-off:Bible}}</w:t>
      </w:r>
    </w:p>
    <w:p>
      <w:r>
        <w:rPr>
          <w:sz w:val="18"/>
          <w:color w:val="777777"/>
        </w:rPr>
        <w:t xml:space="preserve">[[@Bible:Luke 2:29]] </w:t>
      </w:r>
      <w:r>
        <w:rPr>
          <w:b/>
        </w:rPr>
        <w:t xml:space="preserve">29 </w:t>
      </w:r>
      <w:r>
        <w:t xml:space="preserve"> {{field-on:Bible}}</w:t>
      </w:r>
      <w:r>
        <w:t xml:space="preserve">Lord</w:t>
      </w:r>
      <w:r>
        <w:rPr>
          <w:rStyle w:val="FootnoteReference"/>
        </w:rPr>
        <w:footnoteReference w:id="3810"/>
      </w:r>
      <w:r>
        <w:t xml:space="preserve">, now let you your slave depart in peace, according to your word:</w:t>
      </w:r>
      <w:r>
        <w:rPr>
          <w:rStyle w:val="FootnoteReference"/>
        </w:rPr>
        <w:footnoteReference w:id="3811"/>
      </w:r>
      <w:r>
        <w:t xml:space="preserve">{{field-off:Bible}}</w:t>
      </w:r>
    </w:p>
    <w:p>
      <w:r>
        <w:rPr>
          <w:sz w:val="18"/>
          <w:color w:val="777777"/>
        </w:rPr>
        <w:t xml:space="preserve">[[@Bible:Luke 2:30]] </w:t>
      </w:r>
      <w:r>
        <w:rPr>
          <w:b/>
        </w:rPr>
        <w:t xml:space="preserve">30 </w:t>
      </w:r>
      <w:r>
        <w:t xml:space="preserve"> {{field-on:Bible}}</w:t>
      </w:r>
      <w:r>
        <w:t xml:space="preserve">For my eyes have seen your salvation,</w:t>
      </w:r>
      <w:r>
        <w:rPr>
          <w:rStyle w:val="FootnoteReference"/>
        </w:rPr>
        <w:footnoteReference w:id="3812"/>
      </w:r>
      <w:r>
        <w:t xml:space="preserve">{{field-off:Bible}}</w:t>
      </w:r>
    </w:p>
    <w:p>
      <w:r>
        <w:rPr>
          <w:sz w:val="18"/>
          <w:color w:val="777777"/>
        </w:rPr>
        <w:t xml:space="preserve">[[@Bible:Luke 2:31]] </w:t>
      </w:r>
      <w:r>
        <w:rPr>
          <w:b/>
        </w:rPr>
        <w:t xml:space="preserve">31 </w:t>
      </w:r>
      <w:r>
        <w:t xml:space="preserve"> {{field-on:Bible}}</w:t>
      </w:r>
      <w:r>
        <w:t xml:space="preserve">Which you have prepared before the face of all peoples;</w:t>
      </w:r>
      <w:r>
        <w:rPr>
          <w:rStyle w:val="FootnoteReference"/>
        </w:rPr>
        <w:footnoteReference w:id="3813"/>
      </w:r>
      <w:r>
        <w:t xml:space="preserve">{{field-off:Bible}}</w:t>
      </w:r>
    </w:p>
    <w:p>
      <w:r>
        <w:rPr>
          <w:sz w:val="18"/>
          <w:color w:val="777777"/>
        </w:rPr>
        <w:t xml:space="preserve">[[@Bible:Luke 2:32]] </w:t>
      </w:r>
      <w:r>
        <w:rPr>
          <w:b/>
        </w:rPr>
        <w:t xml:space="preserve">32 </w:t>
      </w:r>
      <w:r>
        <w:t xml:space="preserve"> {{field-on:Bible}}</w:t>
      </w:r>
      <w:r>
        <w:t xml:space="preserve">A light</w:t>
      </w:r>
      <w:r>
        <w:rPr>
          <w:rStyle w:val="FootnoteReference"/>
        </w:rPr>
        <w:footnoteReference w:id="3814"/>
      </w:r>
      <w:r>
        <w:t xml:space="preserve"> to lighten the nations, and the glory of your people Israel.</w:t>
      </w:r>
      <w:r>
        <w:rPr>
          <w:rStyle w:val="FootnoteReference"/>
        </w:rPr>
        <w:footnoteReference w:id="3815"/>
      </w:r>
      <w:r>
        <w:t xml:space="preserve">{{field-off:Bible}}</w:t>
      </w:r>
    </w:p>
    <w:p>
      <w:r>
        <w:rPr>
          <w:sz w:val="18"/>
          <w:color w:val="777777"/>
        </w:rPr>
        <w:t xml:space="preserve">[[@Bible:Luke 2:33]] </w:t>
      </w:r>
      <w:r>
        <w:rPr>
          <w:b/>
        </w:rPr>
        <w:t xml:space="preserve">33 </w:t>
      </w:r>
      <w:r>
        <w:t xml:space="preserve"> {{field-on:Bible}}</w:t>
      </w:r>
      <w:r>
        <w:t xml:space="preserve">And Joseph and his mother marveled at those things which were spoken of him.</w:t>
      </w:r>
      <w:r>
        <w:rPr>
          <w:rStyle w:val="FootnoteReference"/>
        </w:rPr>
        <w:footnoteReference w:id="3816"/>
      </w:r>
      <w:r>
        <w:t xml:space="preserve">{{field-off:Bible}}</w:t>
      </w:r>
    </w:p>
    <w:p>
      <w:r>
        <w:rPr>
          <w:sz w:val="18"/>
          <w:color w:val="777777"/>
        </w:rPr>
        <w:t xml:space="preserve">[[@Bible:Luke 2:34]] </w:t>
      </w:r>
      <w:r>
        <w:rPr>
          <w:b/>
        </w:rPr>
        <w:t xml:space="preserve">34 </w:t>
      </w:r>
      <w:r>
        <w:t xml:space="preserve"> {{field-on:Bible}}</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r>
        <w:t xml:space="preserve">{{field-off:Bible}}</w:t>
      </w:r>
    </w:p>
    <w:p>
      <w:r>
        <w:rPr>
          <w:sz w:val="18"/>
          <w:color w:val="777777"/>
        </w:rPr>
        <w:t xml:space="preserve">[[@Bible:Luke 2:35]] </w:t>
      </w:r>
      <w:r>
        <w:rPr>
          <w:b/>
        </w:rPr>
        <w:t xml:space="preserve">35 </w:t>
      </w:r>
      <w:r>
        <w:t xml:space="preserve"> {{field-on:Bible}}</w:t>
      </w:r>
      <w:r>
        <w:t xml:space="preserve">(Yes, a sword</w:t>
      </w:r>
      <w:r>
        <w:rPr>
          <w:rStyle w:val="FootnoteReference"/>
        </w:rPr>
        <w:footnoteReference w:id="3821"/>
      </w:r>
      <w:r>
        <w:t xml:space="preserve"> shall pierce through your own soul also,) that the thoughts of many hearts may be revealed.</w:t>
      </w:r>
      <w:r>
        <w:t xml:space="preserve">{{field-off:Bible}}</w:t>
      </w:r>
    </w:p>
    <w:p>
      <w:r>
        <w:rPr>
          <w:sz w:val="18"/>
          <w:color w:val="777777"/>
        </w:rPr>
        <w:t xml:space="preserve">[[@Bible:Luke 2:36]] </w:t>
      </w:r>
      <w:r>
        <w:rPr>
          <w:b/>
        </w:rPr>
        <w:t xml:space="preserve">36 </w:t>
      </w:r>
      <w:r>
        <w:t xml:space="preserve"> {{field-on:Bible}}</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r>
        <w:t xml:space="preserve">{{field-off:Bible}}</w:t>
      </w:r>
    </w:p>
    <w:p>
      <w:r>
        <w:rPr>
          <w:sz w:val="18"/>
          <w:color w:val="777777"/>
        </w:rPr>
        <w:t xml:space="preserve">[[@Bible:Luke 2:37]] </w:t>
      </w:r>
      <w:r>
        <w:rPr>
          <w:b/>
        </w:rPr>
        <w:t xml:space="preserve">37 </w:t>
      </w:r>
      <w:r>
        <w:t xml:space="preserve"> {{field-on:Bible}}</w:t>
      </w:r>
      <w:r>
        <w:t xml:space="preserve">And she was a widow of about eighty-four years, who did not depart from the temple, but served God with fastings and prayers night and day.</w:t>
      </w:r>
      <w:r>
        <w:rPr>
          <w:rStyle w:val="FootnoteReference"/>
        </w:rPr>
        <w:footnoteReference w:id="3828"/>
      </w:r>
      <w:r>
        <w:t xml:space="preserve">{{field-off:Bible}}</w:t>
      </w:r>
    </w:p>
    <w:p>
      <w:r>
        <w:rPr>
          <w:sz w:val="18"/>
          <w:color w:val="777777"/>
        </w:rPr>
        <w:t xml:space="preserve">[[@Bible:Luke 2:38]] </w:t>
      </w:r>
      <w:r>
        <w:rPr>
          <w:b/>
        </w:rPr>
        <w:t xml:space="preserve">38 </w:t>
      </w:r>
      <w:r>
        <w:t xml:space="preserve"> {{field-on:Bible}}</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r>
        <w:t xml:space="preserve">{{field-off:Bible}}</w:t>
      </w:r>
    </w:p>
    <w:p>
      <w:r>
        <w:rPr>
          <w:sz w:val="18"/>
          <w:color w:val="777777"/>
        </w:rPr>
        <w:t xml:space="preserve">[[@Bible:Luke 2:39]] </w:t>
      </w:r>
      <w:r>
        <w:rPr>
          <w:b/>
        </w:rPr>
        <w:t xml:space="preserve">39 </w:t>
      </w:r>
      <w:r>
        <w:t xml:space="preserve"> {{field-on:Bible}}</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r>
        <w:t xml:space="preserve">{{field-off:Bible}}</w:t>
      </w:r>
    </w:p>
    <w:p>
      <w:r>
        <w:rPr>
          <w:sz w:val="18"/>
          <w:color w:val="777777"/>
        </w:rPr>
        <w:t xml:space="preserve">[[@Bible:Luke 2:40]] </w:t>
      </w:r>
      <w:r>
        <w:rPr>
          <w:b/>
        </w:rPr>
        <w:t xml:space="preserve">40 </w:t>
      </w:r>
      <w:r>
        <w:t xml:space="preserve"> {{field-on:Bible}}</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r>
        <w:t xml:space="preserve">{{field-off:Bible}}</w:t>
      </w:r>
    </w:p>
    <w:p>
      <w:r>
        <w:rPr>
          <w:sz w:val="18"/>
          <w:color w:val="777777"/>
        </w:rPr>
        <w:t xml:space="preserve">[[@Bible:Luke 2:41]] </w:t>
      </w:r>
      <w:r>
        <w:rPr>
          <w:b/>
        </w:rPr>
        <w:t xml:space="preserve">41 </w:t>
      </w:r>
      <w:r>
        <w:t xml:space="preserve"> {{field-on:Bible}}</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r>
        <w:t xml:space="preserve">{{field-off:Bible}}</w:t>
      </w:r>
    </w:p>
    <w:p>
      <w:r>
        <w:rPr>
          <w:sz w:val="18"/>
          <w:color w:val="777777"/>
        </w:rPr>
        <w:t xml:space="preserve">[[@Bible:Luke 2:42]] </w:t>
      </w:r>
      <w:r>
        <w:rPr>
          <w:b/>
        </w:rPr>
        <w:t xml:space="preserve">42 </w:t>
      </w:r>
      <w:r>
        <w:t xml:space="preserve"> {{field-on:Bible}}</w:t>
      </w:r>
      <w:r>
        <w:t xml:space="preserve">And when he was twelve years old, they went up to Jerusalem after the custom of the feast.</w:t>
      </w:r>
      <w:r>
        <w:t xml:space="preserve">{{field-off:Bible}}</w:t>
      </w:r>
    </w:p>
    <w:p>
      <w:r>
        <w:rPr>
          <w:sz w:val="18"/>
          <w:color w:val="777777"/>
        </w:rPr>
        <w:t xml:space="preserve">[[@Bible:Luke 2:43]] </w:t>
      </w:r>
      <w:r>
        <w:rPr>
          <w:b/>
        </w:rPr>
        <w:t xml:space="preserve">43 </w:t>
      </w:r>
      <w:r>
        <w:t xml:space="preserve"> {{field-on:Bible}}</w:t>
      </w:r>
      <w:r>
        <w:t xml:space="preserve">And when they had completed the days, as they returned, the child Jesus remained behind in Jerusalem; and Joseph and his mother did not know it.</w:t>
      </w:r>
      <w:r>
        <w:rPr>
          <w:rStyle w:val="FootnoteReference"/>
        </w:rPr>
        <w:footnoteReference w:id="3840"/>
      </w:r>
      <w:r>
        <w:t xml:space="preserve">{{field-off:Bible}}</w:t>
      </w:r>
    </w:p>
    <w:p>
      <w:r>
        <w:rPr>
          <w:sz w:val="18"/>
          <w:color w:val="777777"/>
        </w:rPr>
        <w:t xml:space="preserve">[[@Bible:Luke 2:44]] </w:t>
      </w:r>
      <w:r>
        <w:rPr>
          <w:b/>
        </w:rPr>
        <w:t xml:space="preserve">44 </w:t>
      </w:r>
      <w:r>
        <w:t xml:space="preserve"> {{field-on:Bible}}</w:t>
      </w:r>
      <w:r>
        <w:t xml:space="preserve">But they, supposing him to have been in the company, went a day's journey; and they sought him among their relatives and acquaintance.</w:t>
      </w:r>
      <w:r>
        <w:rPr>
          <w:rStyle w:val="FootnoteReference"/>
        </w:rPr>
        <w:footnoteReference w:id="3841"/>
      </w:r>
      <w:r>
        <w:t xml:space="preserve">{{field-off:Bible}}</w:t>
      </w:r>
    </w:p>
    <w:p>
      <w:r>
        <w:rPr>
          <w:sz w:val="18"/>
          <w:color w:val="777777"/>
        </w:rPr>
        <w:t xml:space="preserve">[[@Bible:Luke 2:45]] </w:t>
      </w:r>
      <w:r>
        <w:rPr>
          <w:b/>
        </w:rPr>
        <w:t xml:space="preserve">45 </w:t>
      </w:r>
      <w:r>
        <w:t xml:space="preserve"> {{field-on:Bible}}</w:t>
      </w:r>
      <w:r>
        <w:t xml:space="preserve">And when they did not find him, they turned back again to Jerusalem, seeking him.</w:t>
      </w:r>
      <w:r>
        <w:t xml:space="preserve">{{field-off:Bible}}</w:t>
      </w:r>
    </w:p>
    <w:p>
      <w:r>
        <w:rPr>
          <w:sz w:val="18"/>
          <w:color w:val="777777"/>
        </w:rPr>
        <w:t xml:space="preserve">[[@Bible:Luke 2:46]] </w:t>
      </w:r>
      <w:r>
        <w:rPr>
          <w:b/>
        </w:rPr>
        <w:t xml:space="preserve">46 </w:t>
      </w:r>
      <w:r>
        <w:t xml:space="preserve"> {{field-on:Bible}}</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r>
        <w:t xml:space="preserve">{{field-off:Bible}}</w:t>
      </w:r>
    </w:p>
    <w:p>
      <w:r>
        <w:rPr>
          <w:sz w:val="18"/>
          <w:color w:val="777777"/>
        </w:rPr>
        <w:t xml:space="preserve">[[@Bible:Luke 2:47]] </w:t>
      </w:r>
      <w:r>
        <w:rPr>
          <w:b/>
        </w:rPr>
        <w:t xml:space="preserve">47 </w:t>
      </w:r>
      <w:r>
        <w:t xml:space="preserve"> {{field-on:Bible}}</w:t>
      </w:r>
      <w:r>
        <w:t xml:space="preserve">And all that heard him were astonished at his understanding and answers.</w:t>
      </w:r>
      <w:r>
        <w:rPr>
          <w:rStyle w:val="FootnoteReference"/>
        </w:rPr>
        <w:footnoteReference w:id="3844"/>
      </w:r>
      <w:r>
        <w:t xml:space="preserve">{{field-off:Bible}}</w:t>
      </w:r>
    </w:p>
    <w:p>
      <w:r>
        <w:rPr>
          <w:sz w:val="18"/>
          <w:color w:val="777777"/>
        </w:rPr>
        <w:t xml:space="preserve">[[@Bible:Luke 2:48]] </w:t>
      </w:r>
      <w:r>
        <w:rPr>
          <w:b/>
        </w:rPr>
        <w:t xml:space="preserve">48 </w:t>
      </w:r>
      <w:r>
        <w:t xml:space="preserve"> {{field-on:Bible}}</w:t>
      </w:r>
      <w:r>
        <w:t xml:space="preserve">And when they saw him, they were amazed: and his mother said to him, Son, why have you dealt with us thus? look, your father and I have sought you anxiously.</w:t>
      </w:r>
      <w:r>
        <w:rPr>
          <w:rStyle w:val="FootnoteReference"/>
        </w:rPr>
        <w:footnoteReference w:id="3845"/>
      </w:r>
      <w:r>
        <w:t xml:space="preserve">{{field-off:Bible}}</w:t>
      </w:r>
    </w:p>
    <w:p>
      <w:r>
        <w:rPr>
          <w:sz w:val="18"/>
          <w:color w:val="777777"/>
        </w:rPr>
        <w:t xml:space="preserve">[[@Bible:Luke 2:49]] </w:t>
      </w:r>
      <w:r>
        <w:rPr>
          <w:b/>
        </w:rPr>
        <w:t xml:space="preserve">49 </w:t>
      </w:r>
      <w:r>
        <w:t xml:space="preserve"> {{field-on:Bible}}</w:t>
      </w:r>
      <w:r>
        <w:t xml:space="preserve">And he said to them, How is it that you sought me? do you not know that I must be about my Father's business?</w:t>
      </w:r>
      <w:r>
        <w:rPr>
          <w:rStyle w:val="FootnoteReference"/>
        </w:rPr>
        <w:footnoteReference w:id="3846"/>
      </w:r>
      <w:r>
        <w:t xml:space="preserve">{{field-off:Bible}}</w:t>
      </w:r>
    </w:p>
    <w:p>
      <w:r>
        <w:rPr>
          <w:sz w:val="18"/>
          <w:color w:val="777777"/>
        </w:rPr>
        <w:t xml:space="preserve">[[@Bible:Luke 2:50]] </w:t>
      </w:r>
      <w:r>
        <w:rPr>
          <w:b/>
        </w:rPr>
        <w:t xml:space="preserve">50 </w:t>
      </w:r>
      <w:r>
        <w:t xml:space="preserve"> {{field-on:Bible}}</w:t>
      </w:r>
      <w:r>
        <w:t xml:space="preserve">And they did not understand the saying which he spoke to them.</w:t>
      </w:r>
      <w:r>
        <w:rPr>
          <w:rStyle w:val="FootnoteReference"/>
        </w:rPr>
        <w:footnoteReference w:id="3847"/>
      </w:r>
      <w:r>
        <w:t xml:space="preserve">{{field-off:Bible}}</w:t>
      </w:r>
    </w:p>
    <w:p>
      <w:r>
        <w:rPr>
          <w:sz w:val="18"/>
          <w:color w:val="777777"/>
        </w:rPr>
        <w:t xml:space="preserve">[[@Bible:Luke 2:51]] </w:t>
      </w:r>
      <w:r>
        <w:rPr>
          <w:b/>
        </w:rPr>
        <w:t xml:space="preserve">51 </w:t>
      </w:r>
      <w:r>
        <w:t xml:space="preserve"> {{field-on:Bible}}</w:t>
      </w:r>
      <w:r>
        <w:t xml:space="preserve">And he went down with them, and came to Nazareth, and was subject to them: but his mother kept</w:t>
      </w:r>
      <w:r>
        <w:rPr>
          <w:rStyle w:val="FootnoteReference"/>
        </w:rPr>
        <w:footnoteReference w:id="3848"/>
      </w:r>
      <w:r>
        <w:t xml:space="preserve"> all these sayings in her heart.</w:t>
      </w:r>
      <w:r>
        <w:t xml:space="preserve">{{field-off:Bible}}</w:t>
      </w:r>
    </w:p>
    <w:p>
      <w:r>
        <w:rPr>
          <w:sz w:val="18"/>
          <w:color w:val="777777"/>
        </w:rPr>
        <w:t xml:space="preserve">[[@Bible:Luke 2:52]] </w:t>
      </w:r>
      <w:r>
        <w:rPr>
          <w:b/>
        </w:rPr>
        <w:t xml:space="preserve">52 </w:t>
      </w:r>
      <w:r>
        <w:t xml:space="preserve"> {{field-on:Bible}}</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[[@Bible:Luke 3:1]] </w:t>
      </w:r>
      <w:r>
        <w:rPr>
          <w:b/>
        </w:rPr>
        <w:t xml:space="preserve">1 </w:t>
      </w:r>
      <w:r>
        <w:t xml:space="preserve"> {{field-on:Bible}}</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r>
        <w:t xml:space="preserve">{{field-off:Bible}}</w:t>
      </w:r>
    </w:p>
    <w:p>
      <w:r>
        <w:rPr>
          <w:sz w:val="18"/>
          <w:color w:val="777777"/>
        </w:rPr>
        <w:t xml:space="preserve">[[@Bible:Luke 3:2]] </w:t>
      </w:r>
      <w:r>
        <w:rPr>
          <w:b/>
        </w:rPr>
        <w:t xml:space="preserve">2 </w:t>
      </w:r>
      <w:r>
        <w:t xml:space="preserve"> {{field-on:Bible}}</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r>
        <w:t xml:space="preserve">{{field-off:Bible}}</w:t>
      </w:r>
    </w:p>
    <w:p>
      <w:r>
        <w:rPr>
          <w:sz w:val="18"/>
          <w:color w:val="777777"/>
        </w:rPr>
        <w:t xml:space="preserve">[[@Bible:Luke 3:3]] </w:t>
      </w:r>
      <w:r>
        <w:rPr>
          <w:b/>
        </w:rPr>
        <w:t xml:space="preserve">3 </w:t>
      </w:r>
      <w:r>
        <w:t xml:space="preserve"> {{field-on:Bible}}</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r>
        <w:t xml:space="preserve">{{field-off:Bible}}</w:t>
      </w:r>
    </w:p>
    <w:p>
      <w:r>
        <w:rPr>
          <w:sz w:val="18"/>
          <w:color w:val="777777"/>
        </w:rPr>
        <w:t xml:space="preserve">[[@Bible:Luke 3:4]] </w:t>
      </w:r>
      <w:r>
        <w:rPr>
          <w:b/>
        </w:rPr>
        <w:t xml:space="preserve">4 </w:t>
      </w:r>
      <w:r>
        <w:t xml:space="preserve"> {{field-on:Bible}}</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r>
        <w:t xml:space="preserve">{{field-off:Bible}}</w:t>
      </w:r>
    </w:p>
    <w:p>
      <w:r>
        <w:rPr>
          <w:sz w:val="18"/>
          <w:color w:val="777777"/>
        </w:rPr>
        <w:t xml:space="preserve">[[@Bible:Luke 3:5]] </w:t>
      </w:r>
      <w:r>
        <w:rPr>
          <w:b/>
        </w:rPr>
        <w:t xml:space="preserve">5 </w:t>
      </w:r>
      <w:r>
        <w:t xml:space="preserve"> {{field-on:Bible}}</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r>
        <w:t xml:space="preserve">{{field-off:Bible}}</w:t>
      </w:r>
    </w:p>
    <w:p>
      <w:r>
        <w:rPr>
          <w:sz w:val="18"/>
          <w:color w:val="777777"/>
        </w:rPr>
        <w:t xml:space="preserve">[[@Bible:Luke 3:6]] </w:t>
      </w:r>
      <w:r>
        <w:rPr>
          <w:b/>
        </w:rPr>
        <w:t xml:space="preserve">6 </w:t>
      </w:r>
      <w:r>
        <w:t xml:space="preserve"> {{field-on:Bible}}</w:t>
      </w:r>
      <w:r>
        <w:t xml:space="preserve">And all flesh shall see the salvation of God.</w:t>
      </w:r>
      <w:r>
        <w:rPr>
          <w:rStyle w:val="FootnoteReference"/>
        </w:rPr>
        <w:footnoteReference w:id="3887"/>
      </w:r>
      <w:r>
        <w:t xml:space="preserve">{{field-off:Bible}}</w:t>
      </w:r>
    </w:p>
    <w:p>
      <w:r>
        <w:rPr>
          <w:sz w:val="18"/>
          <w:color w:val="777777"/>
        </w:rPr>
        <w:t xml:space="preserve">[[@Bible:Luke 3:7]] </w:t>
      </w:r>
      <w:r>
        <w:rPr>
          <w:b/>
        </w:rPr>
        <w:t xml:space="preserve">7 </w:t>
      </w:r>
      <w:r>
        <w:t xml:space="preserve"> {{field-on:Bible}}</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r>
        <w:t xml:space="preserve">{{field-off:Bible}}</w:t>
      </w:r>
    </w:p>
    <w:p>
      <w:r>
        <w:rPr>
          <w:sz w:val="18"/>
          <w:color w:val="777777"/>
        </w:rPr>
        <w:t xml:space="preserve">[[@Bible:Luke 3:8]] </w:t>
      </w:r>
      <w:r>
        <w:rPr>
          <w:b/>
        </w:rPr>
        <w:t xml:space="preserve">8 </w:t>
      </w:r>
      <w:r>
        <w:t xml:space="preserve"> {{field-on:Bible}}</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r>
        <w:t xml:space="preserve">{{field-off:Bible}}</w:t>
      </w:r>
    </w:p>
    <w:p>
      <w:r>
        <w:rPr>
          <w:sz w:val="18"/>
          <w:color w:val="777777"/>
        </w:rPr>
        <w:t xml:space="preserve">[[@Bible:Luke 3:9]] </w:t>
      </w:r>
      <w:r>
        <w:rPr>
          <w:b/>
        </w:rPr>
        <w:t xml:space="preserve">9 </w:t>
      </w:r>
      <w:r>
        <w:t xml:space="preserve"> {{field-on:Bible}}</w:t>
      </w:r>
      <w:r>
        <w:t xml:space="preserve">And now also the axe is laid to the root of the trees: every tree therefore which does not bring forth good fruit is cut down, and cast into the fire.</w:t>
      </w:r>
      <w:r>
        <w:rPr>
          <w:rStyle w:val="FootnoteReference"/>
        </w:rPr>
        <w:footnoteReference w:id="3894"/>
      </w:r>
      <w:r>
        <w:t xml:space="preserve">{{field-off:Bible}}</w:t>
      </w:r>
    </w:p>
    <w:p>
      <w:r>
        <w:rPr>
          <w:sz w:val="18"/>
          <w:color w:val="777777"/>
        </w:rPr>
        <w:t xml:space="preserve">[[@Bible:Luke 3:10]] </w:t>
      </w:r>
      <w:r>
        <w:rPr>
          <w:b/>
        </w:rPr>
        <w:t xml:space="preserve">10 </w:t>
      </w:r>
      <w:r>
        <w:t xml:space="preserve"> {{field-on:Bible}}</w:t>
      </w:r>
      <w:r>
        <w:t xml:space="preserve">And the people asked him, saying, What shall we do then?</w:t>
      </w:r>
      <w:r>
        <w:t xml:space="preserve">{{field-off:Bible}}</w:t>
      </w:r>
    </w:p>
    <w:p>
      <w:r>
        <w:rPr>
          <w:sz w:val="18"/>
          <w:color w:val="777777"/>
        </w:rPr>
        <w:t xml:space="preserve">[[@Bible:Luke 3:11]] </w:t>
      </w:r>
      <w:r>
        <w:rPr>
          <w:b/>
        </w:rPr>
        <w:t xml:space="preserve">11 </w:t>
      </w:r>
      <w:r>
        <w:t xml:space="preserve"> {{field-on:Bible}}</w:t>
      </w:r>
      <w:r>
        <w:t xml:space="preserve">He answers and says to them, the one who has two tunics, let him impart to him who has none; and the one who has food, let him do likewise.</w:t>
      </w:r>
      <w:r>
        <w:rPr>
          <w:rStyle w:val="FootnoteReference"/>
        </w:rPr>
        <w:footnoteReference w:id="3895"/>
      </w:r>
      <w:r>
        <w:t xml:space="preserve">{{field-off:Bible}}</w:t>
      </w:r>
    </w:p>
    <w:p>
      <w:r>
        <w:rPr>
          <w:sz w:val="18"/>
          <w:color w:val="777777"/>
        </w:rPr>
        <w:t xml:space="preserve">[[@Bible:Luke 3:12]] </w:t>
      </w:r>
      <w:r>
        <w:rPr>
          <w:b/>
        </w:rPr>
        <w:t xml:space="preserve">12 </w:t>
      </w:r>
      <w:r>
        <w:t xml:space="preserve"> {{field-on:Bible}}</w:t>
      </w:r>
      <w:r>
        <w:t xml:space="preserve">Then came also tax collectors to be baptized, and said to him, Teacher, what shall we do?</w:t>
      </w:r>
      <w:r>
        <w:rPr>
          <w:rStyle w:val="FootnoteReference"/>
        </w:rPr>
        <w:footnoteReference w:id="3896"/>
      </w:r>
      <w:r>
        <w:t xml:space="preserve">{{field-off:Bible}}</w:t>
      </w:r>
    </w:p>
    <w:p>
      <w:r>
        <w:rPr>
          <w:sz w:val="18"/>
          <w:color w:val="777777"/>
        </w:rPr>
        <w:t xml:space="preserve">[[@Bible:Luke 3:13]] </w:t>
      </w:r>
      <w:r>
        <w:rPr>
          <w:b/>
        </w:rPr>
        <w:t xml:space="preserve">13 </w:t>
      </w:r>
      <w:r>
        <w:t xml:space="preserve"> {{field-on:Bible}}</w:t>
      </w:r>
      <w:r>
        <w:t xml:space="preserve">And he said to them, Collect no more than that which is appointed you.</w:t>
      </w:r>
      <w:r>
        <w:rPr>
          <w:rStyle w:val="FootnoteReference"/>
        </w:rPr>
        <w:footnoteReference w:id="3897"/>
      </w:r>
      <w:r>
        <w:t xml:space="preserve">{{field-off:Bible}}</w:t>
      </w:r>
    </w:p>
    <w:p>
      <w:r>
        <w:rPr>
          <w:sz w:val="18"/>
          <w:color w:val="777777"/>
        </w:rPr>
        <w:t xml:space="preserve">[[@Bible:Luke 3:14]] </w:t>
      </w:r>
      <w:r>
        <w:rPr>
          <w:b/>
        </w:rPr>
        <w:t xml:space="preserve">14 </w:t>
      </w:r>
      <w:r>
        <w:t xml:space="preserve"> {{field-on:Bible}}</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r>
        <w:t xml:space="preserve">{{field-off:Bible}}</w:t>
      </w:r>
    </w:p>
    <w:p>
      <w:r>
        <w:rPr>
          <w:sz w:val="18"/>
          <w:color w:val="777777"/>
        </w:rPr>
        <w:t xml:space="preserve">[[@Bible:Luke 3:15]] </w:t>
      </w:r>
      <w:r>
        <w:rPr>
          <w:b/>
        </w:rPr>
        <w:t xml:space="preserve">15 </w:t>
      </w:r>
      <w:r>
        <w:t xml:space="preserve"> {{field-on:Bible}}</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r>
        <w:t xml:space="preserve">{{field-off:Bible}}</w:t>
      </w:r>
    </w:p>
    <w:p>
      <w:r>
        <w:rPr>
          <w:sz w:val="18"/>
          <w:color w:val="777777"/>
        </w:rPr>
        <w:t xml:space="preserve">[[@Bible:Luke 3:16]] </w:t>
      </w:r>
      <w:r>
        <w:rPr>
          <w:b/>
        </w:rPr>
        <w:t xml:space="preserve">16 </w:t>
      </w:r>
      <w:r>
        <w:t xml:space="preserve"> {{field-on:Bible}}</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r>
        <w:t xml:space="preserve">{{field-off:Bible}}</w:t>
      </w:r>
    </w:p>
    <w:p>
      <w:r>
        <w:rPr>
          <w:sz w:val="18"/>
          <w:color w:val="777777"/>
        </w:rPr>
        <w:t xml:space="preserve">[[@Bible:Luke 3:17]] </w:t>
      </w:r>
      <w:r>
        <w:rPr>
          <w:b/>
        </w:rPr>
        <w:t xml:space="preserve">17 </w:t>
      </w:r>
      <w:r>
        <w:t xml:space="preserve"> {{field-on:Bible}}</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r>
        <w:t xml:space="preserve">{{field-off:Bible}}</w:t>
      </w:r>
    </w:p>
    <w:p>
      <w:r>
        <w:rPr>
          <w:sz w:val="18"/>
          <w:color w:val="777777"/>
        </w:rPr>
        <w:t xml:space="preserve">[[@Bible:Luke 3:18]] </w:t>
      </w:r>
      <w:r>
        <w:rPr>
          <w:b/>
        </w:rPr>
        <w:t xml:space="preserve">18 </w:t>
      </w:r>
      <w:r>
        <w:t xml:space="preserve"> {{field-on:Bible}}</w:t>
      </w:r>
      <w:r>
        <w:t xml:space="preserve">And many other things in his exhortation he preached to the people.</w:t>
      </w:r>
      <w:r>
        <w:rPr>
          <w:rStyle w:val="FootnoteReference"/>
        </w:rPr>
        <w:footnoteReference w:id="3915"/>
      </w:r>
      <w:r>
        <w:t xml:space="preserve">{{field-off:Bible}}</w:t>
      </w:r>
    </w:p>
    <w:p>
      <w:r>
        <w:rPr>
          <w:sz w:val="18"/>
          <w:color w:val="777777"/>
        </w:rPr>
        <w:t xml:space="preserve">[[@Bible:Luke 3:19]] </w:t>
      </w:r>
      <w:r>
        <w:rPr>
          <w:b/>
        </w:rPr>
        <w:t xml:space="preserve">19 </w:t>
      </w:r>
      <w:r>
        <w:t xml:space="preserve"> {{field-on:Bible}}</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r>
        <w:t xml:space="preserve">{{field-off:Bible}}</w:t>
      </w:r>
    </w:p>
    <w:p>
      <w:r>
        <w:rPr>
          <w:sz w:val="18"/>
          <w:color w:val="777777"/>
        </w:rPr>
        <w:t xml:space="preserve">[[@Bible:Luke 3:20]] </w:t>
      </w:r>
      <w:r>
        <w:rPr>
          <w:b/>
        </w:rPr>
        <w:t xml:space="preserve">20 </w:t>
      </w:r>
      <w:r>
        <w:t xml:space="preserve"> {{field-on:Bible}}</w:t>
      </w:r>
      <w:r>
        <w:t xml:space="preserve">Added yet this above all, that he shut John up in prison.</w:t>
      </w:r>
      <w:r>
        <w:rPr>
          <w:rStyle w:val="FootnoteReference"/>
        </w:rPr>
        <w:footnoteReference w:id="3918"/>
      </w:r>
      <w:r>
        <w:t xml:space="preserve">{{field-off:Bible}}</w:t>
      </w:r>
    </w:p>
    <w:p>
      <w:r>
        <w:rPr>
          <w:sz w:val="18"/>
          <w:color w:val="777777"/>
        </w:rPr>
        <w:t xml:space="preserve">[[@Bible:Luke 3:21]] </w:t>
      </w:r>
      <w:r>
        <w:rPr>
          <w:b/>
        </w:rPr>
        <w:t xml:space="preserve">21 </w:t>
      </w:r>
      <w:r>
        <w:t xml:space="preserve"> {{field-on:Bible}}</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r>
        <w:t xml:space="preserve">{{field-off:Bible}}</w:t>
      </w:r>
    </w:p>
    <w:p>
      <w:r>
        <w:rPr>
          <w:sz w:val="18"/>
          <w:color w:val="777777"/>
        </w:rPr>
        <w:t xml:space="preserve">[[@Bible:Luke 3:22]] </w:t>
      </w:r>
      <w:r>
        <w:rPr>
          <w:b/>
        </w:rPr>
        <w:t xml:space="preserve">22 </w:t>
      </w:r>
      <w:r>
        <w:t xml:space="preserve"> {{field-on:Bible}}</w:t>
      </w:r>
      <w:r>
        <w:t xml:space="preserve">And the Holy Spirit descended in a bodily shape like a dove upon him, and a voice came from heaven, which said, You are my beloved Son; in you I am well pleased.</w:t>
      </w:r>
      <w:r>
        <w:rPr>
          <w:rStyle w:val="FootnoteReference"/>
        </w:rPr>
        <w:footnoteReference w:id="3923"/>
      </w:r>
      <w:r>
        <w:t xml:space="preserve">{{field-off:Bible}}</w:t>
      </w:r>
    </w:p>
    <w:p>
      <w:r>
        <w:rPr>
          <w:sz w:val="18"/>
          <w:color w:val="777777"/>
        </w:rPr>
        <w:t xml:space="preserve">[[@Bible:Luke 3:23]] </w:t>
      </w:r>
      <w:r>
        <w:rPr>
          <w:b/>
        </w:rPr>
        <w:t xml:space="preserve">23 </w:t>
      </w:r>
      <w:r>
        <w:t xml:space="preserve"> {{field-on:Bible}}</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r>
        <w:t xml:space="preserve">{{field-off:Bible}}</w:t>
      </w:r>
    </w:p>
    <w:p>
      <w:r>
        <w:rPr>
          <w:sz w:val="18"/>
          <w:color w:val="777777"/>
        </w:rPr>
        <w:t xml:space="preserve">[[@Bible:Luke 3:24]] </w:t>
      </w:r>
      <w:r>
        <w:rPr>
          <w:b/>
        </w:rPr>
        <w:t xml:space="preserve">24 </w:t>
      </w:r>
      <w:r>
        <w:t xml:space="preserve"> {{field-on:Bible}}</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r>
        <w:t xml:space="preserve">{{field-off:Bible}}</w:t>
      </w:r>
    </w:p>
    <w:p>
      <w:r>
        <w:rPr>
          <w:sz w:val="18"/>
          <w:color w:val="777777"/>
        </w:rPr>
        <w:t xml:space="preserve">[[@Bible:Luke 3:25]] </w:t>
      </w:r>
      <w:r>
        <w:rPr>
          <w:b/>
        </w:rPr>
        <w:t xml:space="preserve">25 </w:t>
      </w:r>
      <w:r>
        <w:t xml:space="preserve"> {{field-on:Bible}}</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r>
        <w:t xml:space="preserve">{{field-off:Bible}}</w:t>
      </w:r>
    </w:p>
    <w:p>
      <w:r>
        <w:rPr>
          <w:sz w:val="18"/>
          <w:color w:val="777777"/>
        </w:rPr>
        <w:t xml:space="preserve">[[@Bible:Luke 3:26]] </w:t>
      </w:r>
      <w:r>
        <w:rPr>
          <w:b/>
        </w:rPr>
        <w:t xml:space="preserve">26 </w:t>
      </w:r>
      <w:r>
        <w:t xml:space="preserve"> {{field-on:Bible}}</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r>
        <w:t xml:space="preserve">{{field-off:Bible}}</w:t>
      </w:r>
    </w:p>
    <w:p>
      <w:r>
        <w:rPr>
          <w:sz w:val="18"/>
          <w:color w:val="777777"/>
        </w:rPr>
        <w:t xml:space="preserve">[[@Bible:Luke 3:27]] </w:t>
      </w:r>
      <w:r>
        <w:rPr>
          <w:b/>
        </w:rPr>
        <w:t xml:space="preserve">27 </w:t>
      </w:r>
      <w:r>
        <w:t xml:space="preserve"> {{field-on:Bible}}</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r>
        <w:t xml:space="preserve">{{field-off:Bible}}</w:t>
      </w:r>
    </w:p>
    <w:p>
      <w:r>
        <w:rPr>
          <w:sz w:val="18"/>
          <w:color w:val="777777"/>
        </w:rPr>
        <w:t xml:space="preserve">[[@Bible:Luke 3:28]] </w:t>
      </w:r>
      <w:r>
        <w:rPr>
          <w:b/>
        </w:rPr>
        <w:t xml:space="preserve">28 </w:t>
      </w:r>
      <w:r>
        <w:t xml:space="preserve"> {{field-on:Bible}}</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r>
        <w:t xml:space="preserve">{{field-off:Bible}}</w:t>
      </w:r>
    </w:p>
    <w:p>
      <w:r>
        <w:rPr>
          <w:sz w:val="18"/>
          <w:color w:val="777777"/>
        </w:rPr>
        <w:t xml:space="preserve">[[@Bible:Luke 3:29]] </w:t>
      </w:r>
      <w:r>
        <w:rPr>
          <w:b/>
        </w:rPr>
        <w:t xml:space="preserve">29 </w:t>
      </w:r>
      <w:r>
        <w:t xml:space="preserve"> {{field-on:Bible}}</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r>
        <w:t xml:space="preserve">{{field-off:Bible}}</w:t>
      </w:r>
    </w:p>
    <w:p>
      <w:r>
        <w:rPr>
          <w:sz w:val="18"/>
          <w:color w:val="777777"/>
        </w:rPr>
        <w:t xml:space="preserve">[[@Bible:Luke 3:30]] </w:t>
      </w:r>
      <w:r>
        <w:rPr>
          <w:b/>
        </w:rPr>
        <w:t xml:space="preserve">30 </w:t>
      </w:r>
      <w:r>
        <w:t xml:space="preserve"> {{field-on:Bible}}</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r>
        <w:t xml:space="preserve">{{field-off:Bible}}</w:t>
      </w:r>
    </w:p>
    <w:p>
      <w:r>
        <w:rPr>
          <w:sz w:val="18"/>
          <w:color w:val="777777"/>
        </w:rPr>
        <w:t xml:space="preserve">[[@Bible:Luke 3:31]] </w:t>
      </w:r>
      <w:r>
        <w:rPr>
          <w:b/>
        </w:rPr>
        <w:t xml:space="preserve">31 </w:t>
      </w:r>
      <w:r>
        <w:t xml:space="preserve"> {{field-on:Bible}}</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r>
        <w:t xml:space="preserve">{{field-off:Bible}}</w:t>
      </w:r>
    </w:p>
    <w:p>
      <w:r>
        <w:rPr>
          <w:sz w:val="18"/>
          <w:color w:val="777777"/>
        </w:rPr>
        <w:t xml:space="preserve">[[@Bible:Luke 3:32]] </w:t>
      </w:r>
      <w:r>
        <w:rPr>
          <w:b/>
        </w:rPr>
        <w:t xml:space="preserve">32 </w:t>
      </w:r>
      <w:r>
        <w:t xml:space="preserve"> {{field-on:Bible}}</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r>
        <w:t xml:space="preserve">{{field-off:Bible}}</w:t>
      </w:r>
    </w:p>
    <w:p>
      <w:r>
        <w:rPr>
          <w:sz w:val="18"/>
          <w:color w:val="777777"/>
        </w:rPr>
        <w:t xml:space="preserve">[[@Bible:Luke 3:33]] </w:t>
      </w:r>
      <w:r>
        <w:rPr>
          <w:b/>
        </w:rPr>
        <w:t xml:space="preserve">33 </w:t>
      </w:r>
      <w:r>
        <w:t xml:space="preserve"> {{field-on:Bible}}</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r>
        <w:t xml:space="preserve">{{field-off:Bible}}</w:t>
      </w:r>
    </w:p>
    <w:p>
      <w:r>
        <w:rPr>
          <w:sz w:val="18"/>
          <w:color w:val="777777"/>
        </w:rPr>
        <w:t xml:space="preserve">[[@Bible:Luke 3:34]] </w:t>
      </w:r>
      <w:r>
        <w:rPr>
          <w:b/>
        </w:rPr>
        <w:t xml:space="preserve">34 </w:t>
      </w:r>
      <w:r>
        <w:t xml:space="preserve"> {{field-on:Bible}}</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r>
        <w:t xml:space="preserve">{{field-off:Bible}}</w:t>
      </w:r>
    </w:p>
    <w:p>
      <w:r>
        <w:rPr>
          <w:sz w:val="18"/>
          <w:color w:val="777777"/>
        </w:rPr>
        <w:t xml:space="preserve">[[@Bible:Luke 3:35]] </w:t>
      </w:r>
      <w:r>
        <w:rPr>
          <w:b/>
        </w:rPr>
        <w:t xml:space="preserve">35 </w:t>
      </w:r>
      <w:r>
        <w:t xml:space="preserve"> {{field-on:Bible}}</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r>
        <w:t xml:space="preserve">{{field-off:Bible}}</w:t>
      </w:r>
    </w:p>
    <w:p>
      <w:r>
        <w:rPr>
          <w:sz w:val="18"/>
          <w:color w:val="777777"/>
        </w:rPr>
        <w:t xml:space="preserve">[[@Bible:Luke 3:36]] </w:t>
      </w:r>
      <w:r>
        <w:rPr>
          <w:b/>
        </w:rPr>
        <w:t xml:space="preserve">36 </w:t>
      </w:r>
      <w:r>
        <w:t xml:space="preserve"> {{field-on:Bible}}</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r>
        <w:t xml:space="preserve">{{field-off:Bible}}</w:t>
      </w:r>
    </w:p>
    <w:p>
      <w:r>
        <w:rPr>
          <w:sz w:val="18"/>
          <w:color w:val="777777"/>
        </w:rPr>
        <w:t xml:space="preserve">[[@Bible:Luke 3:37]] </w:t>
      </w:r>
      <w:r>
        <w:rPr>
          <w:b/>
        </w:rPr>
        <w:t xml:space="preserve">37 </w:t>
      </w:r>
      <w:r>
        <w:t xml:space="preserve"> {{field-on:Bible}}</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r>
        <w:t xml:space="preserve">{{field-off:Bible}}</w:t>
      </w:r>
    </w:p>
    <w:p>
      <w:r>
        <w:rPr>
          <w:sz w:val="18"/>
          <w:color w:val="777777"/>
        </w:rPr>
        <w:t xml:space="preserve">[[@Bible:Luke 3:38]] </w:t>
      </w:r>
      <w:r>
        <w:rPr>
          <w:b/>
        </w:rPr>
        <w:t xml:space="preserve">38 </w:t>
      </w:r>
      <w:r>
        <w:t xml:space="preserve"> {{field-on:Bible}}</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[[@Bible:Luke 4:1]] </w:t>
      </w:r>
      <w:r>
        <w:rPr>
          <w:b/>
        </w:rPr>
        <w:t xml:space="preserve">1 </w:t>
      </w:r>
      <w:r>
        <w:t xml:space="preserve"> {{field-on:Bible}}</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r>
        <w:t xml:space="preserve">{{field-off:Bible}}</w:t>
      </w:r>
    </w:p>
    <w:p>
      <w:r>
        <w:rPr>
          <w:sz w:val="18"/>
          <w:color w:val="777777"/>
        </w:rPr>
        <w:t xml:space="preserve">[[@Bible:Luke 4:2]] </w:t>
      </w:r>
      <w:r>
        <w:rPr>
          <w:b/>
        </w:rPr>
        <w:t xml:space="preserve">2 </w:t>
      </w:r>
      <w:r>
        <w:t xml:space="preserve"> {{field-on:Bible}}</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r>
        <w:t xml:space="preserve">{{field-off:Bible}}</w:t>
      </w:r>
    </w:p>
    <w:p>
      <w:r>
        <w:rPr>
          <w:sz w:val="18"/>
          <w:color w:val="777777"/>
        </w:rPr>
        <w:t xml:space="preserve">[[@Bible:Luke 4:3]] </w:t>
      </w:r>
      <w:r>
        <w:rPr>
          <w:b/>
        </w:rPr>
        <w:t xml:space="preserve">3 </w:t>
      </w:r>
      <w:r>
        <w:t xml:space="preserve"> {{field-on:Bible}}</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r>
        <w:t xml:space="preserve">{{field-off:Bible}}</w:t>
      </w:r>
    </w:p>
    <w:p>
      <w:r>
        <w:rPr>
          <w:sz w:val="18"/>
          <w:color w:val="777777"/>
        </w:rPr>
        <w:t xml:space="preserve">[[@Bible:Luke 4:4]] </w:t>
      </w:r>
      <w:r>
        <w:rPr>
          <w:b/>
        </w:rPr>
        <w:t xml:space="preserve">4 </w:t>
      </w:r>
      <w:r>
        <w:t xml:space="preserve"> {{field-on:Bible}}</w:t>
      </w:r>
      <w:r>
        <w:t xml:space="preserve">And Jesus answered him, saying, It is written, That man shall not live by bread alone, but by every word of God.</w:t>
      </w:r>
      <w:r>
        <w:rPr>
          <w:rStyle w:val="FootnoteReference"/>
        </w:rPr>
        <w:footnoteReference w:id="4029"/>
      </w:r>
      <w:r>
        <w:t xml:space="preserve">{{field-off:Bible}}</w:t>
      </w:r>
    </w:p>
    <w:p>
      <w:r>
        <w:rPr>
          <w:sz w:val="18"/>
          <w:color w:val="777777"/>
        </w:rPr>
        <w:t xml:space="preserve">[[@Bible:Luke 4:5]] </w:t>
      </w:r>
      <w:r>
        <w:rPr>
          <w:b/>
        </w:rPr>
        <w:t xml:space="preserve">5 </w:t>
      </w:r>
      <w:r>
        <w:t xml:space="preserve"> {{field-on:Bible}}</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r>
        <w:t xml:space="preserve">{{field-off:Bible}}</w:t>
      </w:r>
    </w:p>
    <w:p>
      <w:r>
        <w:rPr>
          <w:sz w:val="18"/>
          <w:color w:val="777777"/>
        </w:rPr>
        <w:t xml:space="preserve">[[@Bible:Luke 4:6]] </w:t>
      </w:r>
      <w:r>
        <w:rPr>
          <w:b/>
        </w:rPr>
        <w:t xml:space="preserve">6 </w:t>
      </w:r>
      <w:r>
        <w:t xml:space="preserve"> {{field-on:Bible}}</w:t>
      </w:r>
      <w:r>
        <w:t xml:space="preserve">And the devil said to him, All this authority will I give you, and the glory of them: for that is delivered to me; and to whomever I will I give it.</w:t>
      </w:r>
      <w:r>
        <w:rPr>
          <w:rStyle w:val="FootnoteReference"/>
        </w:rPr>
        <w:footnoteReference w:id="4032"/>
      </w:r>
      <w:r>
        <w:t xml:space="preserve">{{field-off:Bible}}</w:t>
      </w:r>
    </w:p>
    <w:p>
      <w:r>
        <w:rPr>
          <w:sz w:val="18"/>
          <w:color w:val="777777"/>
        </w:rPr>
        <w:t xml:space="preserve">[[@Bible:Luke 4:7]] </w:t>
      </w:r>
      <w:r>
        <w:rPr>
          <w:b/>
        </w:rPr>
        <w:t xml:space="preserve">7 </w:t>
      </w:r>
      <w:r>
        <w:t xml:space="preserve"> {{field-on:Bible}}</w:t>
      </w:r>
      <w:r>
        <w:t xml:space="preserve">If you therefore will worship before me, all shall be yours.</w:t>
      </w:r>
      <w:r>
        <w:rPr>
          <w:rStyle w:val="FootnoteReference"/>
        </w:rPr>
        <w:footnoteReference w:id="4033"/>
      </w:r>
      <w:r>
        <w:t xml:space="preserve">{{field-off:Bible}}</w:t>
      </w:r>
    </w:p>
    <w:p>
      <w:r>
        <w:rPr>
          <w:sz w:val="18"/>
          <w:color w:val="777777"/>
        </w:rPr>
        <w:t xml:space="preserve">[[@Bible:Luke 4:8]] </w:t>
      </w:r>
      <w:r>
        <w:rPr>
          <w:b/>
        </w:rPr>
        <w:t xml:space="preserve">8 </w:t>
      </w:r>
      <w:r>
        <w:t xml:space="preserve"> {{field-on:Bible}}</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r>
        <w:t xml:space="preserve">{{field-off:Bible}}</w:t>
      </w:r>
    </w:p>
    <w:p>
      <w:r>
        <w:rPr>
          <w:sz w:val="18"/>
          <w:color w:val="777777"/>
        </w:rPr>
        <w:t xml:space="preserve">[[@Bible:Luke 4:9]] </w:t>
      </w:r>
      <w:r>
        <w:rPr>
          <w:b/>
        </w:rPr>
        <w:t xml:space="preserve">9 </w:t>
      </w:r>
      <w:r>
        <w:t xml:space="preserve"> {{field-on:Bible}}</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r>
        <w:t xml:space="preserve">{{field-off:Bible}}</w:t>
      </w:r>
    </w:p>
    <w:p>
      <w:r>
        <w:rPr>
          <w:sz w:val="18"/>
          <w:color w:val="777777"/>
        </w:rPr>
        <w:t xml:space="preserve">[[@Bible:Luke 4:10]] </w:t>
      </w:r>
      <w:r>
        <w:rPr>
          <w:b/>
        </w:rPr>
        <w:t xml:space="preserve">10 </w:t>
      </w:r>
      <w:r>
        <w:t xml:space="preserve"> {{field-on:Bible}}</w:t>
      </w:r>
      <w:r>
        <w:t xml:space="preserve">For it is written, He shall give his angels charge concerning you, to keep you:</w:t>
      </w:r>
      <w:r>
        <w:rPr>
          <w:rStyle w:val="FootnoteReference"/>
        </w:rPr>
        <w:footnoteReference w:id="4042"/>
      </w:r>
      <w:r>
        <w:rPr>
          <w:rStyle w:val="FootnoteReference"/>
        </w:rPr>
        <w:footnoteReference w:id="4043"/>
      </w:r>
      <w:r>
        <w:t xml:space="preserve">{{field-off:Bible}}</w:t>
      </w:r>
    </w:p>
    <w:p>
      <w:r>
        <w:rPr>
          <w:sz w:val="18"/>
          <w:color w:val="777777"/>
        </w:rPr>
        <w:t xml:space="preserve">[[@Bible:Luke 4:11]] </w:t>
      </w:r>
      <w:r>
        <w:rPr>
          <w:b/>
        </w:rPr>
        <w:t xml:space="preserve">11 </w:t>
      </w:r>
      <w:r>
        <w:t xml:space="preserve"> {{field-on:Bible}}</w:t>
      </w:r>
      <w:r>
        <w:t xml:space="preserve">And in their hands they shall bear you up, lest at any time you dash your foot against a stone.</w:t>
      </w:r>
      <w:r>
        <w:rPr>
          <w:rStyle w:val="FootnoteReference"/>
        </w:rPr>
        <w:footnoteReference w:id="4044"/>
      </w:r>
      <w:r>
        <w:t xml:space="preserve">{{field-off:Bible}}</w:t>
      </w:r>
    </w:p>
    <w:p>
      <w:r>
        <w:rPr>
          <w:sz w:val="18"/>
          <w:color w:val="777777"/>
        </w:rPr>
        <w:t xml:space="preserve">[[@Bible:Luke 4:12]] </w:t>
      </w:r>
      <w:r>
        <w:rPr>
          <w:b/>
        </w:rPr>
        <w:t xml:space="preserve">12 </w:t>
      </w:r>
      <w:r>
        <w:t xml:space="preserve"> {{field-on:Bible}}</w:t>
      </w:r>
      <w:r>
        <w:t xml:space="preserve">And Jesus answering said to him, It is said, You shall not test the Lord your God.</w:t>
      </w:r>
      <w:r>
        <w:rPr>
          <w:rStyle w:val="FootnoteReference"/>
        </w:rPr>
        <w:footnoteReference w:id="4045"/>
      </w:r>
      <w:r>
        <w:t xml:space="preserve">{{field-off:Bible}}</w:t>
      </w:r>
    </w:p>
    <w:p>
      <w:r>
        <w:rPr>
          <w:sz w:val="18"/>
          <w:color w:val="777777"/>
        </w:rPr>
        <w:t xml:space="preserve">[[@Bible:Luke 4:13]] </w:t>
      </w:r>
      <w:r>
        <w:rPr>
          <w:b/>
        </w:rPr>
        <w:t xml:space="preserve">13 </w:t>
      </w:r>
      <w:r>
        <w:t xml:space="preserve"> {{field-on:Bible}}</w:t>
      </w:r>
      <w:r>
        <w:t xml:space="preserve">And when the devil had ended every temptation, he departed from him for a season.</w:t>
      </w:r>
      <w:r>
        <w:rPr>
          <w:rStyle w:val="FootnoteReference"/>
        </w:rPr>
        <w:footnoteReference w:id="4046"/>
      </w:r>
      <w:r>
        <w:t xml:space="preserve">{{field-off:Bible}}</w:t>
      </w:r>
    </w:p>
    <w:p>
      <w:r>
        <w:rPr>
          <w:sz w:val="18"/>
          <w:color w:val="777777"/>
        </w:rPr>
        <w:t xml:space="preserve">[[@Bible:Luke 4:14]] </w:t>
      </w:r>
      <w:r>
        <w:rPr>
          <w:b/>
        </w:rPr>
        <w:t xml:space="preserve">14 </w:t>
      </w:r>
      <w:r>
        <w:t xml:space="preserve"> {{field-on:Bible}}</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r>
        <w:t xml:space="preserve">{{field-off:Bible}}</w:t>
      </w:r>
    </w:p>
    <w:p>
      <w:r>
        <w:rPr>
          <w:sz w:val="18"/>
          <w:color w:val="777777"/>
        </w:rPr>
        <w:t xml:space="preserve">[[@Bible:Luke 4:15]] </w:t>
      </w:r>
      <w:r>
        <w:rPr>
          <w:b/>
        </w:rPr>
        <w:t xml:space="preserve">15 </w:t>
      </w:r>
      <w:r>
        <w:t xml:space="preserve"> {{field-on:Bible}}</w:t>
      </w:r>
      <w:r>
        <w:t xml:space="preserve">And he taught in their synagogues, being glorified by all.</w:t>
      </w:r>
      <w:r>
        <w:rPr>
          <w:rStyle w:val="FootnoteReference"/>
        </w:rPr>
        <w:footnoteReference w:id="4051"/>
      </w:r>
      <w:r>
        <w:t xml:space="preserve">{{field-off:Bible}}</w:t>
      </w:r>
    </w:p>
    <w:p>
      <w:r>
        <w:rPr>
          <w:sz w:val="18"/>
          <w:color w:val="777777"/>
        </w:rPr>
        <w:t xml:space="preserve">[[@Bible:Luke 4:16]] </w:t>
      </w:r>
      <w:r>
        <w:rPr>
          <w:b/>
        </w:rPr>
        <w:t xml:space="preserve">16 </w:t>
      </w:r>
      <w:r>
        <w:t xml:space="preserve"> {{field-on:Bible}}</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r>
        <w:t xml:space="preserve">{{field-off:Bible}}</w:t>
      </w:r>
    </w:p>
    <w:p>
      <w:r>
        <w:rPr>
          <w:sz w:val="18"/>
          <w:color w:val="777777"/>
        </w:rPr>
        <w:t xml:space="preserve">[[@Bible:Luke 4:17]] </w:t>
      </w:r>
      <w:r>
        <w:rPr>
          <w:b/>
        </w:rPr>
        <w:t xml:space="preserve">17 </w:t>
      </w:r>
      <w:r>
        <w:t xml:space="preserve"> {{field-on:Bible}}</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r>
        <w:t xml:space="preserve">{{field-off:Bible}}</w:t>
      </w:r>
    </w:p>
    <w:p>
      <w:r>
        <w:rPr>
          <w:sz w:val="18"/>
          <w:color w:val="777777"/>
        </w:rPr>
        <w:t xml:space="preserve">[[@Bible:Luke 4:18]] </w:t>
      </w:r>
      <w:r>
        <w:rPr>
          <w:b/>
        </w:rPr>
        <w:t xml:space="preserve">18 </w:t>
      </w:r>
      <w:r>
        <w:t xml:space="preserve"> {{field-on:Bible}}</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r>
        <w:t xml:space="preserve">{{field-off:Bible}}</w:t>
      </w:r>
    </w:p>
    <w:p>
      <w:r>
        <w:rPr>
          <w:sz w:val="18"/>
          <w:color w:val="777777"/>
        </w:rPr>
        <w:t xml:space="preserve">[[@Bible:Luke 4:19]] </w:t>
      </w:r>
      <w:r>
        <w:rPr>
          <w:b/>
        </w:rPr>
        <w:t xml:space="preserve">19 </w:t>
      </w:r>
      <w:r>
        <w:t xml:space="preserve"> {{field-on:Bible}}</w:t>
      </w:r>
      <w:r>
        <w:t xml:space="preserve">To preach the acceptable year of the Lord.</w:t>
      </w:r>
      <w:r>
        <w:rPr>
          <w:rStyle w:val="FootnoteReference"/>
        </w:rPr>
        <w:footnoteReference w:id="4067"/>
      </w:r>
      <w:r>
        <w:t xml:space="preserve">{{field-off:Bible}}</w:t>
      </w:r>
    </w:p>
    <w:p>
      <w:r>
        <w:rPr>
          <w:sz w:val="18"/>
          <w:color w:val="777777"/>
        </w:rPr>
        <w:t xml:space="preserve">[[@Bible:Luke 4:20]] </w:t>
      </w:r>
      <w:r>
        <w:rPr>
          <w:b/>
        </w:rPr>
        <w:t xml:space="preserve">20 </w:t>
      </w:r>
      <w:r>
        <w:t xml:space="preserve"> {{field-on:Bible}}</w:t>
      </w:r>
      <w:r>
        <w:t xml:space="preserve">And he closed the book, and he gave it again to the attendant, and sat</w:t>
      </w:r>
      <w:r>
        <w:rPr>
          <w:rStyle w:val="FootnoteReference"/>
        </w:rPr>
        <w:footnoteReference w:id="4068"/>
      </w:r>
      <w:r>
        <w:t xml:space="preserve"> down. And the eyes of all those who were in the synagogue were fixed on him.</w:t>
      </w:r>
      <w:r>
        <w:t xml:space="preserve">{{field-off:Bible}}</w:t>
      </w:r>
    </w:p>
    <w:p>
      <w:r>
        <w:rPr>
          <w:sz w:val="18"/>
          <w:color w:val="777777"/>
        </w:rPr>
        <w:t xml:space="preserve">[[@Bible:Luke 4:21]] </w:t>
      </w:r>
      <w:r>
        <w:rPr>
          <w:b/>
        </w:rPr>
        <w:t xml:space="preserve">21 </w:t>
      </w:r>
      <w:r>
        <w:t xml:space="preserve"> {{field-on:Bible}}</w:t>
      </w:r>
      <w:r>
        <w:t xml:space="preserve">And he began to say to them, Today this scripture is fulfilled in your ears.</w:t>
      </w:r>
      <w:r>
        <w:rPr>
          <w:rStyle w:val="FootnoteReference"/>
        </w:rPr>
        <w:footnoteReference w:id="4069"/>
      </w:r>
      <w:r>
        <w:t xml:space="preserve">{{field-off:Bible}}</w:t>
      </w:r>
    </w:p>
    <w:p>
      <w:r>
        <w:rPr>
          <w:sz w:val="18"/>
          <w:color w:val="777777"/>
        </w:rPr>
        <w:t xml:space="preserve">[[@Bible:Luke 4:22]] </w:t>
      </w:r>
      <w:r>
        <w:rPr>
          <w:b/>
        </w:rPr>
        <w:t xml:space="preserve">22 </w:t>
      </w:r>
      <w:r>
        <w:t xml:space="preserve"> {{field-on:Bible}}</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r>
        <w:t xml:space="preserve">{{field-off:Bible}}</w:t>
      </w:r>
    </w:p>
    <w:p>
      <w:r>
        <w:rPr>
          <w:sz w:val="18"/>
          <w:color w:val="777777"/>
        </w:rPr>
        <w:t xml:space="preserve">[[@Bible:Luke 4:23]] </w:t>
      </w:r>
      <w:r>
        <w:rPr>
          <w:b/>
        </w:rPr>
        <w:t xml:space="preserve">23 </w:t>
      </w:r>
      <w:r>
        <w:t xml:space="preserve"> {{field-on:Bible}}</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r>
        <w:t xml:space="preserve">{{field-off:Bible}}</w:t>
      </w:r>
    </w:p>
    <w:p>
      <w:r>
        <w:rPr>
          <w:sz w:val="18"/>
          <w:color w:val="777777"/>
        </w:rPr>
        <w:t xml:space="preserve">[[@Bible:Luke 4:24]] </w:t>
      </w:r>
      <w:r>
        <w:rPr>
          <w:b/>
        </w:rPr>
        <w:t xml:space="preserve">24 </w:t>
      </w:r>
      <w:r>
        <w:t xml:space="preserve"> {{field-on:Bible}}</w:t>
      </w:r>
      <w:r>
        <w:t xml:space="preserve">And he said, Amen, I say to you, No prophet is accepted in his own country.</w:t>
      </w:r>
      <w:r>
        <w:rPr>
          <w:rStyle w:val="FootnoteReference"/>
        </w:rPr>
        <w:footnoteReference w:id="4077"/>
      </w:r>
      <w:r>
        <w:t xml:space="preserve">{{field-off:Bible}}</w:t>
      </w:r>
    </w:p>
    <w:p>
      <w:r>
        <w:rPr>
          <w:sz w:val="18"/>
          <w:color w:val="777777"/>
        </w:rPr>
        <w:t xml:space="preserve">[[@Bible:Luke 4:25]] </w:t>
      </w:r>
      <w:r>
        <w:rPr>
          <w:b/>
        </w:rPr>
        <w:t xml:space="preserve">25 </w:t>
      </w:r>
      <w:r>
        <w:t xml:space="preserve"> {{field-on:Bible}}</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r>
        <w:t xml:space="preserve">{{field-off:Bible}}</w:t>
      </w:r>
    </w:p>
    <w:p>
      <w:r>
        <w:rPr>
          <w:sz w:val="18"/>
          <w:color w:val="777777"/>
        </w:rPr>
        <w:t xml:space="preserve">[[@Bible:Luke 4:26]] </w:t>
      </w:r>
      <w:r>
        <w:rPr>
          <w:b/>
        </w:rPr>
        <w:t xml:space="preserve">26 </w:t>
      </w:r>
      <w:r>
        <w:t xml:space="preserve"> {{field-on:Bible}}</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r>
        <w:t xml:space="preserve">{{field-off:Bible}}</w:t>
      </w:r>
    </w:p>
    <w:p>
      <w:r>
        <w:rPr>
          <w:sz w:val="18"/>
          <w:color w:val="777777"/>
        </w:rPr>
        <w:t xml:space="preserve">[[@Bible:Luke 4:27]] </w:t>
      </w:r>
      <w:r>
        <w:rPr>
          <w:b/>
        </w:rPr>
        <w:t xml:space="preserve">27 </w:t>
      </w:r>
      <w:r>
        <w:t xml:space="preserve"> {{field-on:Bible}}</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r>
        <w:t xml:space="preserve">{{field-off:Bible}}</w:t>
      </w:r>
    </w:p>
    <w:p>
      <w:r>
        <w:rPr>
          <w:sz w:val="18"/>
          <w:color w:val="777777"/>
        </w:rPr>
        <w:t xml:space="preserve">[[@Bible:Luke 4:28]] </w:t>
      </w:r>
      <w:r>
        <w:rPr>
          <w:b/>
        </w:rPr>
        <w:t xml:space="preserve">28 </w:t>
      </w:r>
      <w:r>
        <w:t xml:space="preserve"> {{field-on:Bible}}</w:t>
      </w:r>
      <w:r>
        <w:t xml:space="preserve">And all those in the synagogue, when they heard these things, were filled with wrath,</w:t>
      </w:r>
      <w:r>
        <w:rPr>
          <w:rStyle w:val="FootnoteReference"/>
        </w:rPr>
        <w:footnoteReference w:id="4090"/>
      </w:r>
      <w:r>
        <w:t xml:space="preserve">{{field-off:Bible}}</w:t>
      </w:r>
    </w:p>
    <w:p>
      <w:r>
        <w:rPr>
          <w:sz w:val="18"/>
          <w:color w:val="777777"/>
        </w:rPr>
        <w:t xml:space="preserve">[[@Bible:Luke 4:29]] </w:t>
      </w:r>
      <w:r>
        <w:rPr>
          <w:b/>
        </w:rPr>
        <w:t xml:space="preserve">29 </w:t>
      </w:r>
      <w:r>
        <w:t xml:space="preserve"> {{field-on:Bible}}</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r>
        <w:t xml:space="preserve">{{field-off:Bible}}</w:t>
      </w:r>
    </w:p>
    <w:p>
      <w:r>
        <w:rPr>
          <w:sz w:val="18"/>
          <w:color w:val="777777"/>
        </w:rPr>
        <w:t xml:space="preserve">[[@Bible:Luke 4:30]] </w:t>
      </w:r>
      <w:r>
        <w:rPr>
          <w:b/>
        </w:rPr>
        <w:t xml:space="preserve">30 </w:t>
      </w:r>
      <w:r>
        <w:t xml:space="preserve"> {{field-on:Bible}}</w:t>
      </w:r>
      <w:r>
        <w:t xml:space="preserve">But he, passing through the midst of them, went his way,</w:t>
      </w:r>
      <w:r>
        <w:rPr>
          <w:rStyle w:val="FootnoteReference"/>
        </w:rPr>
        <w:footnoteReference w:id="4092"/>
      </w:r>
      <w:r>
        <w:t xml:space="preserve">{{field-off:Bible}}</w:t>
      </w:r>
    </w:p>
    <w:p>
      <w:r>
        <w:rPr>
          <w:sz w:val="18"/>
          <w:color w:val="777777"/>
        </w:rPr>
        <w:t xml:space="preserve">[[@Bible:Luke 4:31]] </w:t>
      </w:r>
      <w:r>
        <w:rPr>
          <w:b/>
        </w:rPr>
        <w:t xml:space="preserve">31 </w:t>
      </w:r>
      <w:r>
        <w:t xml:space="preserve"> {{field-on:Bible}}</w:t>
      </w:r>
      <w:r>
        <w:t xml:space="preserve">And came down to Capernaum, a city of Galilee, and taught</w:t>
      </w:r>
      <w:r>
        <w:rPr>
          <w:rStyle w:val="FootnoteReference"/>
        </w:rPr>
        <w:footnoteReference w:id="4093"/>
      </w:r>
      <w:r>
        <w:t xml:space="preserve"> them on the Sabbath.</w:t>
      </w:r>
      <w:r>
        <w:t xml:space="preserve">{{field-off:Bible}}</w:t>
      </w:r>
    </w:p>
    <w:p>
      <w:r>
        <w:rPr>
          <w:sz w:val="18"/>
          <w:color w:val="777777"/>
        </w:rPr>
        <w:t xml:space="preserve">[[@Bible:Luke 4:32]] </w:t>
      </w:r>
      <w:r>
        <w:rPr>
          <w:b/>
        </w:rPr>
        <w:t xml:space="preserve">32 </w:t>
      </w:r>
      <w:r>
        <w:t xml:space="preserve"> {{field-on:Bible}}</w:t>
      </w:r>
      <w:r>
        <w:t xml:space="preserve">And they were astonished at his teaching: for his word was with authority.</w:t>
      </w:r>
      <w:r>
        <w:rPr>
          <w:rStyle w:val="FootnoteReference"/>
        </w:rPr>
        <w:footnoteReference w:id="4094"/>
      </w:r>
      <w:r>
        <w:t xml:space="preserve">{{field-off:Bible}}</w:t>
      </w:r>
    </w:p>
    <w:p>
      <w:r>
        <w:rPr>
          <w:sz w:val="18"/>
          <w:color w:val="777777"/>
        </w:rPr>
        <w:t xml:space="preserve">[[@Bible:Luke 4:33]] </w:t>
      </w:r>
      <w:r>
        <w:rPr>
          <w:b/>
        </w:rPr>
        <w:t xml:space="preserve">33 </w:t>
      </w:r>
      <w:r>
        <w:t xml:space="preserve"> {{field-on:Bible}}</w:t>
      </w:r>
      <w:r>
        <w:t xml:space="preserve">And in the synagogue there was a man, who had a spirit of an unclean demon, and cried out with a loud voice,</w:t>
      </w:r>
      <w:r>
        <w:rPr>
          <w:rStyle w:val="FootnoteReference"/>
        </w:rPr>
        <w:footnoteReference w:id="4095"/>
      </w:r>
      <w:r>
        <w:t xml:space="preserve">{{field-off:Bible}}</w:t>
      </w:r>
    </w:p>
    <w:p>
      <w:r>
        <w:rPr>
          <w:sz w:val="18"/>
          <w:color w:val="777777"/>
        </w:rPr>
        <w:t xml:space="preserve">[[@Bible:Luke 4:34]] </w:t>
      </w:r>
      <w:r>
        <w:rPr>
          <w:b/>
        </w:rPr>
        <w:t xml:space="preserve">34 </w:t>
      </w:r>
      <w:r>
        <w:t xml:space="preserve"> {{field-on:Bible}}</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r>
        <w:t xml:space="preserve">{{field-off:Bible}}</w:t>
      </w:r>
    </w:p>
    <w:p>
      <w:r>
        <w:rPr>
          <w:sz w:val="18"/>
          <w:color w:val="777777"/>
        </w:rPr>
        <w:t xml:space="preserve">[[@Bible:Luke 4:35]] </w:t>
      </w:r>
      <w:r>
        <w:rPr>
          <w:b/>
        </w:rPr>
        <w:t xml:space="preserve">35 </w:t>
      </w:r>
      <w:r>
        <w:t xml:space="preserve"> {{field-on:Bible}}</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r>
        <w:t xml:space="preserve">{{field-off:Bible}}</w:t>
      </w:r>
    </w:p>
    <w:p>
      <w:r>
        <w:rPr>
          <w:sz w:val="18"/>
          <w:color w:val="777777"/>
        </w:rPr>
        <w:t xml:space="preserve">[[@Bible:Luke 4:36]] </w:t>
      </w:r>
      <w:r>
        <w:rPr>
          <w:b/>
        </w:rPr>
        <w:t xml:space="preserve">36 </w:t>
      </w:r>
      <w:r>
        <w:t xml:space="preserve"> {{field-on:Bible}}</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r>
        <w:t xml:space="preserve">{{field-off:Bible}}</w:t>
      </w:r>
    </w:p>
    <w:p>
      <w:r>
        <w:rPr>
          <w:sz w:val="18"/>
          <w:color w:val="777777"/>
        </w:rPr>
        <w:t xml:space="preserve">[[@Bible:Luke 4:37]] </w:t>
      </w:r>
      <w:r>
        <w:rPr>
          <w:b/>
        </w:rPr>
        <w:t xml:space="preserve">37 </w:t>
      </w:r>
      <w:r>
        <w:t xml:space="preserve"> {{field-on:Bible}}</w:t>
      </w:r>
      <w:r>
        <w:t xml:space="preserve">And the report about him went out into every place of the region around.</w:t>
      </w:r>
      <w:r>
        <w:rPr>
          <w:rStyle w:val="FootnoteReference"/>
        </w:rPr>
        <w:footnoteReference w:id="4103"/>
      </w:r>
      <w:r>
        <w:t xml:space="preserve">{{field-off:Bible}}</w:t>
      </w:r>
    </w:p>
    <w:p>
      <w:r>
        <w:rPr>
          <w:sz w:val="18"/>
          <w:color w:val="777777"/>
        </w:rPr>
        <w:t xml:space="preserve">[[@Bible:Luke 4:38]] </w:t>
      </w:r>
      <w:r>
        <w:rPr>
          <w:b/>
        </w:rPr>
        <w:t xml:space="preserve">38 </w:t>
      </w:r>
      <w:r>
        <w:t xml:space="preserve"> {{field-on:Bible}}</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r>
        <w:t xml:space="preserve">{{field-off:Bible}}</w:t>
      </w:r>
    </w:p>
    <w:p>
      <w:r>
        <w:rPr>
          <w:sz w:val="18"/>
          <w:color w:val="777777"/>
        </w:rPr>
        <w:t xml:space="preserve">[[@Bible:Luke 4:39]] </w:t>
      </w:r>
      <w:r>
        <w:rPr>
          <w:b/>
        </w:rPr>
        <w:t xml:space="preserve">39 </w:t>
      </w:r>
      <w:r>
        <w:t xml:space="preserve"> {{field-on:Bible}}</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r>
        <w:t xml:space="preserve">{{field-off:Bible}}</w:t>
      </w:r>
    </w:p>
    <w:p>
      <w:r>
        <w:rPr>
          <w:sz w:val="18"/>
          <w:color w:val="777777"/>
        </w:rPr>
        <w:t xml:space="preserve">[[@Bible:Luke 4:40]] </w:t>
      </w:r>
      <w:r>
        <w:rPr>
          <w:b/>
        </w:rPr>
        <w:t xml:space="preserve">40 </w:t>
      </w:r>
      <w:r>
        <w:t xml:space="preserve"> {{field-on:Bible}}</w:t>
      </w:r>
      <w:r>
        <w:t xml:space="preserve">Now when the sun was setting, all those who had any sick with various diseases brought them to him; and he laid his hands on every one of them, and healed them.</w:t>
      </w:r>
      <w:r>
        <w:t xml:space="preserve">{{field-off:Bible}}</w:t>
      </w:r>
    </w:p>
    <w:p>
      <w:r>
        <w:rPr>
          <w:sz w:val="18"/>
          <w:color w:val="777777"/>
        </w:rPr>
        <w:t xml:space="preserve">[[@Bible:Luke 4:41]] </w:t>
      </w:r>
      <w:r>
        <w:rPr>
          <w:b/>
        </w:rPr>
        <w:t xml:space="preserve">41 </w:t>
      </w:r>
      <w:r>
        <w:t xml:space="preserve"> {{field-on:Bible}}</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r>
        <w:t xml:space="preserve">{{field-off:Bible}}</w:t>
      </w:r>
    </w:p>
    <w:p>
      <w:r>
        <w:rPr>
          <w:sz w:val="18"/>
          <w:color w:val="777777"/>
        </w:rPr>
        <w:t xml:space="preserve">[[@Bible:Luke 4:42]] </w:t>
      </w:r>
      <w:r>
        <w:rPr>
          <w:b/>
        </w:rPr>
        <w:t xml:space="preserve">42 </w:t>
      </w:r>
      <w:r>
        <w:t xml:space="preserve"> {{field-on:Bible}}</w:t>
      </w:r>
      <w:r>
        <w:t xml:space="preserve">And when it was day, he departed and went into a deserted place: and the people sought him, and came to him, and tried to hold him back, that he should not depart from them.</w:t>
      </w:r>
      <w:r>
        <w:rPr>
          <w:rStyle w:val="FootnoteReference"/>
        </w:rPr>
        <w:footnoteReference w:id="4112"/>
      </w:r>
      <w:r>
        <w:t xml:space="preserve">{{field-off:Bible}}</w:t>
      </w:r>
    </w:p>
    <w:p>
      <w:r>
        <w:rPr>
          <w:sz w:val="18"/>
          <w:color w:val="777777"/>
        </w:rPr>
        <w:t xml:space="preserve">[[@Bible:Luke 4:43]] </w:t>
      </w:r>
      <w:r>
        <w:rPr>
          <w:b/>
        </w:rPr>
        <w:t xml:space="preserve">43 </w:t>
      </w:r>
      <w:r>
        <w:t xml:space="preserve"> {{field-on:Bible}}</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r>
        <w:t xml:space="preserve">{{field-off:Bible}}</w:t>
      </w:r>
    </w:p>
    <w:p>
      <w:r>
        <w:rPr>
          <w:sz w:val="18"/>
          <w:color w:val="777777"/>
        </w:rPr>
        <w:t xml:space="preserve">[[@Bible:Luke 4:44]] </w:t>
      </w:r>
      <w:r>
        <w:rPr>
          <w:b/>
        </w:rPr>
        <w:t xml:space="preserve">44 </w:t>
      </w:r>
      <w:r>
        <w:t xml:space="preserve"> {{field-on:Bible}}</w:t>
      </w:r>
      <w:r>
        <w:t xml:space="preserve">And he preached in the synagogues of Galilee</w:t>
      </w:r>
      <w:r>
        <w:rPr>
          <w:rStyle w:val="FootnoteReference"/>
        </w:rPr>
        <w:footnoteReference w:id="4115"/>
      </w:r>
      <w:r>
        <w:t xml:space="preserve">.</w:t>
      </w:r>
      <w:r>
        <w:rPr>
          <w:rStyle w:val="FootnoteReference"/>
        </w:rPr>
        <w:footnoteReference w:id="41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[[@Bible:Luke 5:1]] </w:t>
      </w:r>
      <w:r>
        <w:rPr>
          <w:b/>
        </w:rPr>
        <w:t xml:space="preserve">1 </w:t>
      </w:r>
      <w:r>
        <w:t xml:space="preserve"> {{field-on:Bible}}</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r>
        <w:t xml:space="preserve">{{field-off:Bible}}</w:t>
      </w:r>
    </w:p>
    <w:p>
      <w:r>
        <w:rPr>
          <w:sz w:val="18"/>
          <w:color w:val="777777"/>
        </w:rPr>
        <w:t xml:space="preserve">[[@Bible:Luke 5:2]] </w:t>
      </w:r>
      <w:r>
        <w:rPr>
          <w:b/>
        </w:rPr>
        <w:t xml:space="preserve">2 </w:t>
      </w:r>
      <w:r>
        <w:t xml:space="preserve"> {{field-on:Bible}}</w:t>
      </w:r>
      <w:r>
        <w:t xml:space="preserve">And saw two boats standing by the lake: but the fishermen were gone out of them, and were washing</w:t>
      </w:r>
      <w:r>
        <w:rPr>
          <w:rStyle w:val="FootnoteReference"/>
        </w:rPr>
        <w:footnoteReference w:id="4123"/>
      </w:r>
      <w:r>
        <w:t xml:space="preserve"> their nets.</w:t>
      </w:r>
      <w:r>
        <w:t xml:space="preserve">{{field-off:Bible}}</w:t>
      </w:r>
    </w:p>
    <w:p>
      <w:r>
        <w:rPr>
          <w:sz w:val="18"/>
          <w:color w:val="777777"/>
        </w:rPr>
        <w:t xml:space="preserve">[[@Bible:Luke 5:3]] </w:t>
      </w:r>
      <w:r>
        <w:rPr>
          <w:b/>
        </w:rPr>
        <w:t xml:space="preserve">3 </w:t>
      </w:r>
      <w:r>
        <w:t xml:space="preserve"> {{field-on:Bible}}</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r>
        <w:t xml:space="preserve">{{field-off:Bible}}</w:t>
      </w:r>
    </w:p>
    <w:p>
      <w:r>
        <w:rPr>
          <w:sz w:val="18"/>
          <w:color w:val="777777"/>
        </w:rPr>
        <w:t xml:space="preserve">[[@Bible:Luke 5:4]] </w:t>
      </w:r>
      <w:r>
        <w:rPr>
          <w:b/>
        </w:rPr>
        <w:t xml:space="preserve">4 </w:t>
      </w:r>
      <w:r>
        <w:t xml:space="preserve"> {{field-on:Bible}}</w:t>
      </w:r>
      <w:r>
        <w:t xml:space="preserve">Now when he had left speaking, he said to Simon, Launch</w:t>
      </w:r>
      <w:r>
        <w:rPr>
          <w:rStyle w:val="FootnoteReference"/>
        </w:rPr>
        <w:footnoteReference w:id="4126"/>
      </w:r>
      <w:r>
        <w:t xml:space="preserve"> out into the deep, and let down your nets for a catch.</w:t>
      </w:r>
      <w:r>
        <w:t xml:space="preserve">{{field-off:Bible}}</w:t>
      </w:r>
    </w:p>
    <w:p>
      <w:r>
        <w:rPr>
          <w:sz w:val="18"/>
          <w:color w:val="777777"/>
        </w:rPr>
        <w:t xml:space="preserve">[[@Bible:Luke 5:5]] </w:t>
      </w:r>
      <w:r>
        <w:rPr>
          <w:b/>
        </w:rPr>
        <w:t xml:space="preserve">5 </w:t>
      </w:r>
      <w:r>
        <w:t xml:space="preserve"> {{field-on:Bible}}</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r>
        <w:t xml:space="preserve">{{field-off:Bible}}</w:t>
      </w:r>
    </w:p>
    <w:p>
      <w:r>
        <w:rPr>
          <w:sz w:val="18"/>
          <w:color w:val="777777"/>
        </w:rPr>
        <w:t xml:space="preserve">[[@Bible:Luke 5:6]] </w:t>
      </w:r>
      <w:r>
        <w:rPr>
          <w:b/>
        </w:rPr>
        <w:t xml:space="preserve">6 </w:t>
      </w:r>
      <w:r>
        <w:t xml:space="preserve"> {{field-on:Bible}}</w:t>
      </w:r>
      <w:r>
        <w:t xml:space="preserve">And when they had this done, they enclosed</w:t>
      </w:r>
      <w:r>
        <w:rPr>
          <w:rStyle w:val="FootnoteReference"/>
        </w:rPr>
        <w:footnoteReference w:id="4129"/>
      </w:r>
      <w:r>
        <w:t xml:space="preserve"> a great multitude of fish: and their net broke.</w:t>
      </w:r>
      <w:r>
        <w:t xml:space="preserve">{{field-off:Bible}}</w:t>
      </w:r>
    </w:p>
    <w:p>
      <w:r>
        <w:rPr>
          <w:sz w:val="18"/>
          <w:color w:val="777777"/>
        </w:rPr>
        <w:t xml:space="preserve">[[@Bible:Luke 5:7]] </w:t>
      </w:r>
      <w:r>
        <w:rPr>
          <w:b/>
        </w:rPr>
        <w:t xml:space="preserve">7 </w:t>
      </w:r>
      <w:r>
        <w:t xml:space="preserve"> {{field-on:Bible}}</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r>
        <w:t xml:space="preserve">{{field-off:Bible}}</w:t>
      </w:r>
    </w:p>
    <w:p>
      <w:r>
        <w:rPr>
          <w:sz w:val="18"/>
          <w:color w:val="777777"/>
        </w:rPr>
        <w:t xml:space="preserve">[[@Bible:Luke 5:8]] </w:t>
      </w:r>
      <w:r>
        <w:rPr>
          <w:b/>
        </w:rPr>
        <w:t xml:space="preserve">8 </w:t>
      </w:r>
      <w:r>
        <w:t xml:space="preserve"> {{field-on:Bible}}</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r>
        <w:t xml:space="preserve">{{field-off:Bible}}</w:t>
      </w:r>
    </w:p>
    <w:p>
      <w:r>
        <w:rPr>
          <w:sz w:val="18"/>
          <w:color w:val="777777"/>
        </w:rPr>
        <w:t xml:space="preserve">[[@Bible:Luke 5:9]] </w:t>
      </w:r>
      <w:r>
        <w:rPr>
          <w:b/>
        </w:rPr>
        <w:t xml:space="preserve">9 </w:t>
      </w:r>
      <w:r>
        <w:t xml:space="preserve"> {{field-on:Bible}}</w:t>
      </w:r>
      <w:r>
        <w:t xml:space="preserve">For he was astonished, and all that were with him, at the catch of fish which they had taken:</w:t>
      </w:r>
      <w:r>
        <w:rPr>
          <w:rStyle w:val="FootnoteReference"/>
        </w:rPr>
        <w:footnoteReference w:id="4137"/>
      </w:r>
      <w:r>
        <w:t xml:space="preserve">{{field-off:Bible}}</w:t>
      </w:r>
    </w:p>
    <w:p>
      <w:r>
        <w:rPr>
          <w:sz w:val="18"/>
          <w:color w:val="777777"/>
        </w:rPr>
        <w:t xml:space="preserve">[[@Bible:Luke 5:10]] </w:t>
      </w:r>
      <w:r>
        <w:rPr>
          <w:b/>
        </w:rPr>
        <w:t xml:space="preserve">10 </w:t>
      </w:r>
      <w:r>
        <w:t xml:space="preserve"> {{field-on:Bible}}</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r>
        <w:t xml:space="preserve">{{field-off:Bible}}</w:t>
      </w:r>
    </w:p>
    <w:p>
      <w:r>
        <w:rPr>
          <w:sz w:val="18"/>
          <w:color w:val="777777"/>
        </w:rPr>
        <w:t xml:space="preserve">[[@Bible:Luke 5:11]] </w:t>
      </w:r>
      <w:r>
        <w:rPr>
          <w:b/>
        </w:rPr>
        <w:t xml:space="preserve">11 </w:t>
      </w:r>
      <w:r>
        <w:t xml:space="preserve"> {{field-on:Bible}}</w:t>
      </w:r>
      <w:r>
        <w:t xml:space="preserve">And when they had brought their boats to land, they left all, and followed him.</w:t>
      </w:r>
      <w:r>
        <w:rPr>
          <w:rStyle w:val="FootnoteReference"/>
        </w:rPr>
        <w:footnoteReference w:id="4143"/>
      </w:r>
      <w:r>
        <w:t xml:space="preserve">{{field-off:Bible}}</w:t>
      </w:r>
    </w:p>
    <w:p>
      <w:r>
        <w:rPr>
          <w:sz w:val="18"/>
          <w:color w:val="777777"/>
        </w:rPr>
        <w:t xml:space="preserve">[[@Bible:Luke 5:12]] </w:t>
      </w:r>
      <w:r>
        <w:rPr>
          <w:b/>
        </w:rPr>
        <w:t xml:space="preserve">12 </w:t>
      </w:r>
      <w:r>
        <w:t xml:space="preserve"> {{field-on:Bible}}</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r>
        <w:t xml:space="preserve">{{field-off:Bible}}</w:t>
      </w:r>
    </w:p>
    <w:p>
      <w:r>
        <w:rPr>
          <w:sz w:val="18"/>
          <w:color w:val="777777"/>
        </w:rPr>
        <w:t xml:space="preserve">[[@Bible:Luke 5:13]] </w:t>
      </w:r>
      <w:r>
        <w:rPr>
          <w:b/>
        </w:rPr>
        <w:t xml:space="preserve">13 </w:t>
      </w:r>
      <w:r>
        <w:t xml:space="preserve"> {{field-on:Bible}}</w:t>
      </w:r>
      <w:r>
        <w:t xml:space="preserve">And he put forth his hand, and touched him, saying, I will: be clean. And immediately</w:t>
      </w:r>
      <w:r>
        <w:rPr>
          <w:rStyle w:val="FootnoteReference"/>
        </w:rPr>
        <w:footnoteReference w:id="4149"/>
      </w:r>
      <w:r>
        <w:t xml:space="preserve"> the leprosy departed from him.</w:t>
      </w:r>
      <w:r>
        <w:t xml:space="preserve">{{field-off:Bible}}</w:t>
      </w:r>
    </w:p>
    <w:p>
      <w:r>
        <w:rPr>
          <w:sz w:val="18"/>
          <w:color w:val="777777"/>
        </w:rPr>
        <w:t xml:space="preserve">[[@Bible:Luke 5:14]] </w:t>
      </w:r>
      <w:r>
        <w:rPr>
          <w:b/>
        </w:rPr>
        <w:t xml:space="preserve">14 </w:t>
      </w:r>
      <w:r>
        <w:t xml:space="preserve"> {{field-on:Bible}}</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r>
        <w:t xml:space="preserve">{{field-off:Bible}}</w:t>
      </w:r>
    </w:p>
    <w:p>
      <w:r>
        <w:rPr>
          <w:sz w:val="18"/>
          <w:color w:val="777777"/>
        </w:rPr>
        <w:t xml:space="preserve">[[@Bible:Luke 5:15]] </w:t>
      </w:r>
      <w:r>
        <w:rPr>
          <w:b/>
        </w:rPr>
        <w:t xml:space="preserve">15 </w:t>
      </w:r>
      <w:r>
        <w:t xml:space="preserve"> {{field-on:Bible}}</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r>
        <w:t xml:space="preserve">{{field-off:Bible}}</w:t>
      </w:r>
    </w:p>
    <w:p>
      <w:r>
        <w:rPr>
          <w:sz w:val="18"/>
          <w:color w:val="777777"/>
        </w:rPr>
        <w:t xml:space="preserve">[[@Bible:Luke 5:16]] </w:t>
      </w:r>
      <w:r>
        <w:rPr>
          <w:b/>
        </w:rPr>
        <w:t xml:space="preserve">16 </w:t>
      </w:r>
      <w:r>
        <w:t xml:space="preserve"> {{field-on:Bible}}</w:t>
      </w:r>
      <w:r>
        <w:t xml:space="preserve">And he withdrew himself into the wilderness, and prayed.</w:t>
      </w:r>
      <w:r>
        <w:rPr>
          <w:rStyle w:val="FootnoteReference"/>
        </w:rPr>
        <w:footnoteReference w:id="4158"/>
      </w:r>
      <w:r>
        <w:t xml:space="preserve">{{field-off:Bible}}</w:t>
      </w:r>
    </w:p>
    <w:p>
      <w:r>
        <w:rPr>
          <w:sz w:val="18"/>
          <w:color w:val="777777"/>
        </w:rPr>
        <w:t xml:space="preserve">[[@Bible:Luke 5:17]] </w:t>
      </w:r>
      <w:r>
        <w:rPr>
          <w:b/>
        </w:rPr>
        <w:t xml:space="preserve">17 </w:t>
      </w:r>
      <w:r>
        <w:t xml:space="preserve"> {{field-on:Bible}}</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r>
        <w:t xml:space="preserve">{{field-off:Bible}}</w:t>
      </w:r>
    </w:p>
    <w:p>
      <w:r>
        <w:rPr>
          <w:sz w:val="18"/>
          <w:color w:val="777777"/>
        </w:rPr>
        <w:t xml:space="preserve">[[@Bible:Luke 5:18]] </w:t>
      </w:r>
      <w:r>
        <w:rPr>
          <w:b/>
        </w:rPr>
        <w:t xml:space="preserve">18 </w:t>
      </w:r>
      <w:r>
        <w:t xml:space="preserve"> {{field-on:Bible}}</w:t>
      </w:r>
      <w:r>
        <w:t xml:space="preserve">And, look, men brought on a bed a man who was paralyzed: and they sought means to bring him in, and to lay him before him.</w:t>
      </w:r>
      <w:r>
        <w:rPr>
          <w:rStyle w:val="FootnoteReference"/>
        </w:rPr>
        <w:footnoteReference w:id="4166"/>
      </w:r>
      <w:r>
        <w:t xml:space="preserve">{{field-off:Bible}}</w:t>
      </w:r>
    </w:p>
    <w:p>
      <w:r>
        <w:rPr>
          <w:sz w:val="18"/>
          <w:color w:val="777777"/>
        </w:rPr>
        <w:t xml:space="preserve">[[@Bible:Luke 5:19]] </w:t>
      </w:r>
      <w:r>
        <w:rPr>
          <w:b/>
        </w:rPr>
        <w:t xml:space="preserve">19 </w:t>
      </w:r>
      <w:r>
        <w:t xml:space="preserve"> {{field-on:Bible}}</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r>
        <w:t xml:space="preserve">{{field-off:Bible}}</w:t>
      </w:r>
    </w:p>
    <w:p>
      <w:r>
        <w:rPr>
          <w:sz w:val="18"/>
          <w:color w:val="777777"/>
        </w:rPr>
        <w:t xml:space="preserve">[[@Bible:Luke 5:20]] </w:t>
      </w:r>
      <w:r>
        <w:rPr>
          <w:b/>
        </w:rPr>
        <w:t xml:space="preserve">20 </w:t>
      </w:r>
      <w:r>
        <w:t xml:space="preserve"> {{field-on:Bible}}</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r>
        <w:t xml:space="preserve">{{field-off:Bible}}</w:t>
      </w:r>
    </w:p>
    <w:p>
      <w:r>
        <w:rPr>
          <w:sz w:val="18"/>
          <w:color w:val="777777"/>
        </w:rPr>
        <w:t xml:space="preserve">[[@Bible:Luke 5:21]] </w:t>
      </w:r>
      <w:r>
        <w:rPr>
          <w:b/>
        </w:rPr>
        <w:t xml:space="preserve">21 </w:t>
      </w:r>
      <w:r>
        <w:t xml:space="preserve"> {{field-on:Bible}}</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r>
        <w:t xml:space="preserve">{{field-off:Bible}}</w:t>
      </w:r>
    </w:p>
    <w:p>
      <w:r>
        <w:rPr>
          <w:sz w:val="18"/>
          <w:color w:val="777777"/>
        </w:rPr>
        <w:t xml:space="preserve">[[@Bible:Luke 5:22]] </w:t>
      </w:r>
      <w:r>
        <w:rPr>
          <w:b/>
        </w:rPr>
        <w:t xml:space="preserve">22 </w:t>
      </w:r>
      <w:r>
        <w:t xml:space="preserve"> {{field-on:Bible}}</w:t>
      </w:r>
      <w:r>
        <w:t xml:space="preserve">But when Jesus perceived</w:t>
      </w:r>
      <w:r>
        <w:rPr>
          <w:rStyle w:val="FootnoteReference"/>
        </w:rPr>
        <w:footnoteReference w:id="4174"/>
      </w:r>
      <w:r>
        <w:t xml:space="preserve"> their thoughts, he answering said to them, Why do you reason in your hearts?</w:t>
      </w:r>
      <w:r>
        <w:t xml:space="preserve">{{field-off:Bible}}</w:t>
      </w:r>
    </w:p>
    <w:p>
      <w:r>
        <w:rPr>
          <w:sz w:val="18"/>
          <w:color w:val="777777"/>
        </w:rPr>
        <w:t xml:space="preserve">[[@Bible:Luke 5:23]] </w:t>
      </w:r>
      <w:r>
        <w:rPr>
          <w:b/>
        </w:rPr>
        <w:t xml:space="preserve">23 </w:t>
      </w:r>
      <w:r>
        <w:t xml:space="preserve"> {{field-on:Bible}}</w:t>
      </w:r>
      <w:r>
        <w:t xml:space="preserve">Which is easier, to say, Your sins are forgiven you; or to say, Rise up and walk?</w:t>
      </w:r>
      <w:r>
        <w:rPr>
          <w:rStyle w:val="FootnoteReference"/>
        </w:rPr>
        <w:footnoteReference w:id="4175"/>
      </w:r>
      <w:r>
        <w:t xml:space="preserve">{{field-off:Bible}}</w:t>
      </w:r>
    </w:p>
    <w:p>
      <w:r>
        <w:rPr>
          <w:sz w:val="18"/>
          <w:color w:val="777777"/>
        </w:rPr>
        <w:t xml:space="preserve">[[@Bible:Luke 5:24]] </w:t>
      </w:r>
      <w:r>
        <w:rPr>
          <w:b/>
        </w:rPr>
        <w:t xml:space="preserve">24 </w:t>
      </w:r>
      <w:r>
        <w:t xml:space="preserve"> {{field-on:Bible}}</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r>
        <w:t xml:space="preserve">{{field-off:Bible}}</w:t>
      </w:r>
    </w:p>
    <w:p>
      <w:r>
        <w:rPr>
          <w:sz w:val="18"/>
          <w:color w:val="777777"/>
        </w:rPr>
        <w:t xml:space="preserve">[[@Bible:Luke 5:25]] </w:t>
      </w:r>
      <w:r>
        <w:rPr>
          <w:b/>
        </w:rPr>
        <w:t xml:space="preserve">25 </w:t>
      </w:r>
      <w:r>
        <w:t xml:space="preserve"> {{field-on:Bible}}</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r>
        <w:t xml:space="preserve">{{field-off:Bible}}</w:t>
      </w:r>
    </w:p>
    <w:p>
      <w:r>
        <w:rPr>
          <w:sz w:val="18"/>
          <w:color w:val="777777"/>
        </w:rPr>
        <w:t xml:space="preserve">[[@Bible:Luke 5:26]] </w:t>
      </w:r>
      <w:r>
        <w:rPr>
          <w:b/>
        </w:rPr>
        <w:t xml:space="preserve">26 </w:t>
      </w:r>
      <w:r>
        <w:t xml:space="preserve"> {{field-on:Bible}}</w:t>
      </w:r>
      <w:r>
        <w:t xml:space="preserve">And they were all amazed, and they glorified God, and were</w:t>
      </w:r>
      <w:r>
        <w:rPr>
          <w:rStyle w:val="FootnoteReference"/>
        </w:rPr>
        <w:footnoteReference w:id="4180"/>
      </w:r>
      <w:r>
        <w:t xml:space="preserve"> filled with fear, saying, We have seen remarkable things today.</w:t>
      </w:r>
      <w:r>
        <w:t xml:space="preserve">{{field-off:Bible}}</w:t>
      </w:r>
    </w:p>
    <w:p>
      <w:r>
        <w:rPr>
          <w:sz w:val="18"/>
          <w:color w:val="777777"/>
        </w:rPr>
        <w:t xml:space="preserve">[[@Bible:Luke 5:27]] </w:t>
      </w:r>
      <w:r>
        <w:rPr>
          <w:b/>
        </w:rPr>
        <w:t xml:space="preserve">27 </w:t>
      </w:r>
      <w:r>
        <w:t xml:space="preserve"> {{field-on:Bible}}</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r>
        <w:t xml:space="preserve">{{field-off:Bible}}</w:t>
      </w:r>
    </w:p>
    <w:p>
      <w:r>
        <w:rPr>
          <w:sz w:val="18"/>
          <w:color w:val="777777"/>
        </w:rPr>
        <w:t xml:space="preserve">[[@Bible:Luke 5:28]] </w:t>
      </w:r>
      <w:r>
        <w:rPr>
          <w:b/>
        </w:rPr>
        <w:t xml:space="preserve">28 </w:t>
      </w:r>
      <w:r>
        <w:t xml:space="preserve"> {{field-on:Bible}}</w:t>
      </w:r>
      <w:r>
        <w:t xml:space="preserve">And he left all, rose up, and followed him.</w:t>
      </w:r>
      <w:r>
        <w:rPr>
          <w:rStyle w:val="FootnoteReference"/>
        </w:rPr>
        <w:footnoteReference w:id="4184"/>
      </w:r>
      <w:r>
        <w:t xml:space="preserve">{{field-off:Bible}}</w:t>
      </w:r>
    </w:p>
    <w:p>
      <w:r>
        <w:rPr>
          <w:sz w:val="18"/>
          <w:color w:val="777777"/>
        </w:rPr>
        <w:t xml:space="preserve">[[@Bible:Luke 5:29]] </w:t>
      </w:r>
      <w:r>
        <w:rPr>
          <w:b/>
        </w:rPr>
        <w:t xml:space="preserve">29 </w:t>
      </w:r>
      <w:r>
        <w:t xml:space="preserve"> {{field-on:Bible}}</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r>
        <w:t xml:space="preserve">{{field-off:Bible}}</w:t>
      </w:r>
    </w:p>
    <w:p>
      <w:r>
        <w:rPr>
          <w:sz w:val="18"/>
          <w:color w:val="777777"/>
        </w:rPr>
        <w:t xml:space="preserve">[[@Bible:Luke 5:30]] </w:t>
      </w:r>
      <w:r>
        <w:rPr>
          <w:b/>
        </w:rPr>
        <w:t xml:space="preserve">30 </w:t>
      </w:r>
      <w:r>
        <w:t xml:space="preserve"> {{field-on:Bible}}</w:t>
      </w:r>
      <w:r>
        <w:t xml:space="preserve">But their scribes and Pharisees murmured against his disciples, saying, Why do you eat and drink with tax collectors and sinners?</w:t>
      </w:r>
      <w:r>
        <w:rPr>
          <w:rStyle w:val="FootnoteReference"/>
        </w:rPr>
        <w:footnoteReference w:id="4187"/>
      </w:r>
      <w:r>
        <w:t xml:space="preserve">{{field-off:Bible}}</w:t>
      </w:r>
    </w:p>
    <w:p>
      <w:r>
        <w:rPr>
          <w:sz w:val="18"/>
          <w:color w:val="777777"/>
        </w:rPr>
        <w:t xml:space="preserve">[[@Bible:Luke 5:31]] </w:t>
      </w:r>
      <w:r>
        <w:rPr>
          <w:b/>
        </w:rPr>
        <w:t xml:space="preserve">31 </w:t>
      </w:r>
      <w:r>
        <w:t xml:space="preserve"> {{field-on:Bible}}</w:t>
      </w:r>
      <w:r>
        <w:t xml:space="preserve">And Jesus answering said to them, Those who are well do not need a physician; but those who are sick.</w:t>
      </w:r>
      <w:r>
        <w:rPr>
          <w:rStyle w:val="FootnoteReference"/>
        </w:rPr>
        <w:footnoteReference w:id="4188"/>
      </w:r>
      <w:r>
        <w:t xml:space="preserve">{{field-off:Bible}}</w:t>
      </w:r>
    </w:p>
    <w:p>
      <w:r>
        <w:rPr>
          <w:sz w:val="18"/>
          <w:color w:val="777777"/>
        </w:rPr>
        <w:t xml:space="preserve">[[@Bible:Luke 5:32]] </w:t>
      </w:r>
      <w:r>
        <w:rPr>
          <w:b/>
        </w:rPr>
        <w:t xml:space="preserve">32 </w:t>
      </w:r>
      <w:r>
        <w:t xml:space="preserve"> {{field-on:Bible}}</w:t>
      </w:r>
      <w:r>
        <w:t xml:space="preserve">I did not come to call the righteous, but sinners to repentance.</w:t>
      </w:r>
      <w:r>
        <w:rPr>
          <w:rStyle w:val="FootnoteReference"/>
        </w:rPr>
        <w:footnoteReference w:id="4189"/>
      </w:r>
      <w:r>
        <w:t xml:space="preserve">{{field-off:Bible}}</w:t>
      </w:r>
    </w:p>
    <w:p>
      <w:r>
        <w:rPr>
          <w:sz w:val="18"/>
          <w:color w:val="777777"/>
        </w:rPr>
        <w:t xml:space="preserve">[[@Bible:Luke 5:33]] </w:t>
      </w:r>
      <w:r>
        <w:rPr>
          <w:b/>
        </w:rPr>
        <w:t xml:space="preserve">33 </w:t>
      </w:r>
      <w:r>
        <w:t xml:space="preserve"> {{field-on:Bible}}</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r>
        <w:t xml:space="preserve">{{field-off:Bible}}</w:t>
      </w:r>
    </w:p>
    <w:p>
      <w:r>
        <w:rPr>
          <w:sz w:val="18"/>
          <w:color w:val="777777"/>
        </w:rPr>
        <w:t xml:space="preserve">[[@Bible:Luke 5:34]] </w:t>
      </w:r>
      <w:r>
        <w:rPr>
          <w:b/>
        </w:rPr>
        <w:t xml:space="preserve">34 </w:t>
      </w:r>
      <w:r>
        <w:t xml:space="preserve"> {{field-on:Bible}}</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r>
        <w:t xml:space="preserve">{{field-off:Bible}}</w:t>
      </w:r>
    </w:p>
    <w:p>
      <w:r>
        <w:rPr>
          <w:sz w:val="18"/>
          <w:color w:val="777777"/>
        </w:rPr>
        <w:t xml:space="preserve">[[@Bible:Luke 5:35]] </w:t>
      </w:r>
      <w:r>
        <w:rPr>
          <w:b/>
        </w:rPr>
        <w:t xml:space="preserve">35 </w:t>
      </w:r>
      <w:r>
        <w:t xml:space="preserve"> {{field-on:Bible}}</w:t>
      </w:r>
      <w:r>
        <w:t xml:space="preserve">But the days will come, when the bridegroom shall be taken away from them, and then shall they fast in those days.</w:t>
      </w:r>
      <w:r>
        <w:rPr>
          <w:rStyle w:val="FootnoteReference"/>
        </w:rPr>
        <w:footnoteReference w:id="4195"/>
      </w:r>
      <w:r>
        <w:t xml:space="preserve">{{field-off:Bible}}</w:t>
      </w:r>
    </w:p>
    <w:p>
      <w:r>
        <w:rPr>
          <w:sz w:val="18"/>
          <w:color w:val="777777"/>
        </w:rPr>
        <w:t xml:space="preserve">[[@Bible:Luke 5:36]] </w:t>
      </w:r>
      <w:r>
        <w:rPr>
          <w:b/>
        </w:rPr>
        <w:t xml:space="preserve">36 </w:t>
      </w:r>
      <w:r>
        <w:t xml:space="preserve"> {{field-on:Bible}}</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r>
        <w:t xml:space="preserve">{{field-off:Bible}}</w:t>
      </w:r>
    </w:p>
    <w:p>
      <w:r>
        <w:rPr>
          <w:sz w:val="18"/>
          <w:color w:val="777777"/>
        </w:rPr>
        <w:t xml:space="preserve">[[@Bible:Luke 5:37]] </w:t>
      </w:r>
      <w:r>
        <w:rPr>
          <w:b/>
        </w:rPr>
        <w:t xml:space="preserve">37 </w:t>
      </w:r>
      <w:r>
        <w:t xml:space="preserve"> {{field-on:Bible}}</w:t>
      </w:r>
      <w:r>
        <w:t xml:space="preserve">And no one puts new wine into old wineskins; else the new wine will burst the wineskins, and be spilled, and the wineskins shall perish.</w:t>
      </w:r>
      <w:r>
        <w:rPr>
          <w:rStyle w:val="FootnoteReference"/>
        </w:rPr>
        <w:footnoteReference w:id="4198"/>
      </w:r>
      <w:r>
        <w:t xml:space="preserve">{{field-off:Bible}}</w:t>
      </w:r>
    </w:p>
    <w:p>
      <w:r>
        <w:rPr>
          <w:sz w:val="18"/>
          <w:color w:val="777777"/>
        </w:rPr>
        <w:t xml:space="preserve">[[@Bible:Luke 5:38]] </w:t>
      </w:r>
      <w:r>
        <w:rPr>
          <w:b/>
        </w:rPr>
        <w:t xml:space="preserve">38 </w:t>
      </w:r>
      <w:r>
        <w:t xml:space="preserve"> {{field-on:Bible}}</w:t>
      </w:r>
      <w:r>
        <w:t xml:space="preserve">But new wine must be put into new wineskins; and both are preserved.</w:t>
      </w:r>
      <w:r>
        <w:rPr>
          <w:rStyle w:val="FootnoteReference"/>
        </w:rPr>
        <w:footnoteReference w:id="4199"/>
      </w:r>
      <w:r>
        <w:t xml:space="preserve">{{field-off:Bible}}</w:t>
      </w:r>
    </w:p>
    <w:p>
      <w:r>
        <w:rPr>
          <w:sz w:val="18"/>
          <w:color w:val="777777"/>
        </w:rPr>
        <w:t xml:space="preserve">[[@Bible:Luke 5:39]] </w:t>
      </w:r>
      <w:r>
        <w:rPr>
          <w:b/>
        </w:rPr>
        <w:t xml:space="preserve">39 </w:t>
      </w:r>
      <w:r>
        <w:t xml:space="preserve"> {{field-on:Bible}}</w:t>
      </w:r>
      <w:r>
        <w:t xml:space="preserve">No one also having drunk old wine immediately desires new: for he says, The old is better.</w:t>
      </w:r>
      <w:r>
        <w:rPr>
          <w:rStyle w:val="FootnoteReference"/>
        </w:rPr>
        <w:footnoteReference w:id="420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[[@Bible:Luke 6:1]] </w:t>
      </w:r>
      <w:r>
        <w:rPr>
          <w:b/>
        </w:rPr>
        <w:t xml:space="preserve">1 </w:t>
      </w:r>
      <w:r>
        <w:t xml:space="preserve"> {{field-on:Bible}}</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r>
        <w:t xml:space="preserve">{{field-off:Bible}}</w:t>
      </w:r>
    </w:p>
    <w:p>
      <w:r>
        <w:rPr>
          <w:sz w:val="18"/>
          <w:color w:val="777777"/>
        </w:rPr>
        <w:t xml:space="preserve">[[@Bible:Luke 6:2]] </w:t>
      </w:r>
      <w:r>
        <w:rPr>
          <w:b/>
        </w:rPr>
        <w:t xml:space="preserve">2 </w:t>
      </w:r>
      <w:r>
        <w:t xml:space="preserve"> {{field-on:Bible}}</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r>
        <w:t xml:space="preserve">{{field-off:Bible}}</w:t>
      </w:r>
    </w:p>
    <w:p>
      <w:r>
        <w:rPr>
          <w:sz w:val="18"/>
          <w:color w:val="777777"/>
        </w:rPr>
        <w:t xml:space="preserve">[[@Bible:Luke 6:3]] </w:t>
      </w:r>
      <w:r>
        <w:rPr>
          <w:b/>
        </w:rPr>
        <w:t xml:space="preserve">3 </w:t>
      </w:r>
      <w:r>
        <w:t xml:space="preserve"> {{field-on:Bible}}</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r>
        <w:t xml:space="preserve">{{field-off:Bible}}</w:t>
      </w:r>
    </w:p>
    <w:p>
      <w:r>
        <w:rPr>
          <w:sz w:val="18"/>
          <w:color w:val="777777"/>
        </w:rPr>
        <w:t xml:space="preserve">[[@Bible:Luke 6:4]] </w:t>
      </w:r>
      <w:r>
        <w:rPr>
          <w:b/>
        </w:rPr>
        <w:t xml:space="preserve">4 </w:t>
      </w:r>
      <w:r>
        <w:t xml:space="preserve"> {{field-on:Bible}}</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r>
        <w:t xml:space="preserve">{{field-off:Bible}}</w:t>
      </w:r>
    </w:p>
    <w:p>
      <w:r>
        <w:rPr>
          <w:sz w:val="18"/>
          <w:color w:val="777777"/>
        </w:rPr>
        <w:t xml:space="preserve">[[@Bible:Luke 6:5]] </w:t>
      </w:r>
      <w:r>
        <w:rPr>
          <w:b/>
        </w:rPr>
        <w:t xml:space="preserve">5 </w:t>
      </w:r>
      <w:r>
        <w:t xml:space="preserve"> {{field-on:Bible}}</w:t>
      </w:r>
      <w:r>
        <w:t xml:space="preserve">And he said to them, The Son of man is Lord also of the sabbath.</w:t>
      </w:r>
      <w:r>
        <w:rPr>
          <w:rStyle w:val="FootnoteReference"/>
        </w:rPr>
        <w:footnoteReference w:id="4211"/>
      </w:r>
      <w:r>
        <w:t xml:space="preserve">{{field-off:Bible}}</w:t>
      </w:r>
    </w:p>
    <w:p>
      <w:r>
        <w:rPr>
          <w:sz w:val="18"/>
          <w:color w:val="777777"/>
        </w:rPr>
        <w:t xml:space="preserve">[[@Bible:Luke 6:6]] </w:t>
      </w:r>
      <w:r>
        <w:rPr>
          <w:b/>
        </w:rPr>
        <w:t xml:space="preserve">6 </w:t>
      </w:r>
      <w:r>
        <w:t xml:space="preserve"> {{field-on:Bible}}</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r>
        <w:t xml:space="preserve">{{field-off:Bible}}</w:t>
      </w:r>
    </w:p>
    <w:p>
      <w:r>
        <w:rPr>
          <w:sz w:val="18"/>
          <w:color w:val="777777"/>
        </w:rPr>
        <w:t xml:space="preserve">[[@Bible:Luke 6:7]] </w:t>
      </w:r>
      <w:r>
        <w:rPr>
          <w:b/>
        </w:rPr>
        <w:t xml:space="preserve">7 </w:t>
      </w:r>
      <w:r>
        <w:t xml:space="preserve"> {{field-on:Bible}}</w:t>
      </w:r>
      <w:r>
        <w:t xml:space="preserve">And the scribes and Pharisees watched</w:t>
      </w:r>
      <w:r>
        <w:rPr>
          <w:rStyle w:val="FootnoteReference"/>
        </w:rPr>
        <w:footnoteReference w:id="4214"/>
      </w:r>
      <w:r>
        <w:t xml:space="preserve"> him, whether he would heal on the Sabbath; that they might find an accusation against him.</w:t>
      </w:r>
      <w:r>
        <w:t xml:space="preserve">{{field-off:Bible}}</w:t>
      </w:r>
    </w:p>
    <w:p>
      <w:r>
        <w:rPr>
          <w:sz w:val="18"/>
          <w:color w:val="777777"/>
        </w:rPr>
        <w:t xml:space="preserve">[[@Bible:Luke 6:8]] </w:t>
      </w:r>
      <w:r>
        <w:rPr>
          <w:b/>
        </w:rPr>
        <w:t xml:space="preserve">8 </w:t>
      </w:r>
      <w:r>
        <w:t xml:space="preserve"> {{field-on:Bible}}</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r>
        <w:t xml:space="preserve">{{field-off:Bible}}</w:t>
      </w:r>
    </w:p>
    <w:p>
      <w:r>
        <w:rPr>
          <w:sz w:val="18"/>
          <w:color w:val="777777"/>
        </w:rPr>
        <w:t xml:space="preserve">[[@Bible:Luke 6:9]] </w:t>
      </w:r>
      <w:r>
        <w:rPr>
          <w:b/>
        </w:rPr>
        <w:t xml:space="preserve">9 </w:t>
      </w:r>
      <w:r>
        <w:t xml:space="preserve"> {{field-on:Bible}}</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r>
        <w:t xml:space="preserve">{{field-off:Bible}}</w:t>
      </w:r>
    </w:p>
    <w:p>
      <w:r>
        <w:rPr>
          <w:sz w:val="18"/>
          <w:color w:val="777777"/>
        </w:rPr>
        <w:t xml:space="preserve">[[@Bible:Luke 6:10]] </w:t>
      </w:r>
      <w:r>
        <w:rPr>
          <w:b/>
        </w:rPr>
        <w:t xml:space="preserve">10 </w:t>
      </w:r>
      <w:r>
        <w:t xml:space="preserve"> {{field-on:Bible}}</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r>
        <w:t xml:space="preserve">{{field-off:Bible}}</w:t>
      </w:r>
    </w:p>
    <w:p>
      <w:r>
        <w:rPr>
          <w:sz w:val="18"/>
          <w:color w:val="777777"/>
        </w:rPr>
        <w:t xml:space="preserve">[[@Bible:Luke 6:11]] </w:t>
      </w:r>
      <w:r>
        <w:rPr>
          <w:b/>
        </w:rPr>
        <w:t xml:space="preserve">11 </w:t>
      </w:r>
      <w:r>
        <w:t xml:space="preserve"> {{field-on:Bible}}</w:t>
      </w:r>
      <w:r>
        <w:t xml:space="preserve">And they were filled with fury; and discussed with one another what they might do to Jesus.</w:t>
      </w:r>
      <w:r>
        <w:rPr>
          <w:rStyle w:val="FootnoteReference"/>
        </w:rPr>
        <w:footnoteReference w:id="4221"/>
      </w:r>
      <w:r>
        <w:rPr>
          <w:rStyle w:val="FootnoteReference"/>
        </w:rPr>
        <w:footnoteReference w:id="4222"/>
      </w:r>
      <w:r>
        <w:t xml:space="preserve">{{field-off:Bible}}</w:t>
      </w:r>
    </w:p>
    <w:p>
      <w:r>
        <w:rPr>
          <w:sz w:val="18"/>
          <w:color w:val="777777"/>
        </w:rPr>
        <w:t xml:space="preserve">[[@Bible:Luke 6:12]] </w:t>
      </w:r>
      <w:r>
        <w:rPr>
          <w:b/>
        </w:rPr>
        <w:t xml:space="preserve">12 </w:t>
      </w:r>
      <w:r>
        <w:t xml:space="preserve"> {{field-on:Bible}}</w:t>
      </w:r>
      <w:r>
        <w:t xml:space="preserve">And it happened in those days, that he went out onto a mountain to pray, and continued</w:t>
      </w:r>
      <w:r>
        <w:rPr>
          <w:rStyle w:val="FootnoteReference"/>
        </w:rPr>
        <w:footnoteReference w:id="4223"/>
      </w:r>
      <w:r>
        <w:t xml:space="preserve"> all night in prayer to God.</w:t>
      </w:r>
      <w:r>
        <w:t xml:space="preserve">{{field-off:Bible}}</w:t>
      </w:r>
    </w:p>
    <w:p>
      <w:r>
        <w:rPr>
          <w:sz w:val="18"/>
          <w:color w:val="777777"/>
        </w:rPr>
        <w:t xml:space="preserve">[[@Bible:Luke 6:13]] </w:t>
      </w:r>
      <w:r>
        <w:rPr>
          <w:b/>
        </w:rPr>
        <w:t xml:space="preserve">13 </w:t>
      </w:r>
      <w:r>
        <w:t xml:space="preserve"> {{field-on:Bible}}</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r>
        <w:t xml:space="preserve">{{field-off:Bible}}</w:t>
      </w:r>
    </w:p>
    <w:p>
      <w:r>
        <w:rPr>
          <w:sz w:val="18"/>
          <w:color w:val="777777"/>
        </w:rPr>
        <w:t xml:space="preserve">[[@Bible:Luke 6:14]] </w:t>
      </w:r>
      <w:r>
        <w:rPr>
          <w:b/>
        </w:rPr>
        <w:t xml:space="preserve">14 </w:t>
      </w:r>
      <w:r>
        <w:t xml:space="preserve"> {{field-on:Bible}}</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r>
        <w:t xml:space="preserve">{{field-off:Bible}}</w:t>
      </w:r>
    </w:p>
    <w:p>
      <w:r>
        <w:rPr>
          <w:sz w:val="18"/>
          <w:color w:val="777777"/>
        </w:rPr>
        <w:t xml:space="preserve">[[@Bible:Luke 6:15]] </w:t>
      </w:r>
      <w:r>
        <w:rPr>
          <w:b/>
        </w:rPr>
        <w:t xml:space="preserve">15 </w:t>
      </w:r>
      <w:r>
        <w:t xml:space="preserve"> {{field-on:Bible}}</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r>
        <w:t xml:space="preserve">{{field-off:Bible}}</w:t>
      </w:r>
    </w:p>
    <w:p>
      <w:r>
        <w:rPr>
          <w:sz w:val="18"/>
          <w:color w:val="777777"/>
        </w:rPr>
        <w:t xml:space="preserve">[[@Bible:Luke 6:16]] </w:t>
      </w:r>
      <w:r>
        <w:rPr>
          <w:b/>
        </w:rPr>
        <w:t xml:space="preserve">16 </w:t>
      </w:r>
      <w:r>
        <w:t xml:space="preserve"> {{field-on:Bible}}</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r>
        <w:t xml:space="preserve">{{field-off:Bible}}</w:t>
      </w:r>
    </w:p>
    <w:p>
      <w:r>
        <w:rPr>
          <w:sz w:val="18"/>
          <w:color w:val="777777"/>
        </w:rPr>
        <w:t xml:space="preserve">[[@Bible:Luke 6:17]] </w:t>
      </w:r>
      <w:r>
        <w:rPr>
          <w:b/>
        </w:rPr>
        <w:t xml:space="preserve">17 </w:t>
      </w:r>
      <w:r>
        <w:t xml:space="preserve"> {{field-on:Bible}}</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r>
        <w:t xml:space="preserve">{{field-off:Bible}}</w:t>
      </w:r>
    </w:p>
    <w:p>
      <w:r>
        <w:rPr>
          <w:sz w:val="18"/>
          <w:color w:val="777777"/>
        </w:rPr>
        <w:t xml:space="preserve">[[@Bible:Luke 6:18]] </w:t>
      </w:r>
      <w:r>
        <w:rPr>
          <w:b/>
        </w:rPr>
        <w:t xml:space="preserve">18 </w:t>
      </w:r>
      <w:r>
        <w:t xml:space="preserve"> {{field-on:Bible}}</w:t>
      </w:r>
      <w:r>
        <w:t xml:space="preserve">And those who were troubled with unclean spirits: and they were healed.</w:t>
      </w:r>
      <w:r>
        <w:rPr>
          <w:rStyle w:val="FootnoteReference"/>
        </w:rPr>
        <w:footnoteReference w:id="4260"/>
      </w:r>
      <w:r>
        <w:t xml:space="preserve">{{field-off:Bible}}</w:t>
      </w:r>
    </w:p>
    <w:p>
      <w:r>
        <w:rPr>
          <w:sz w:val="18"/>
          <w:color w:val="777777"/>
        </w:rPr>
        <w:t xml:space="preserve">[[@Bible:Luke 6:19]] </w:t>
      </w:r>
      <w:r>
        <w:rPr>
          <w:b/>
        </w:rPr>
        <w:t xml:space="preserve">19 </w:t>
      </w:r>
      <w:r>
        <w:t xml:space="preserve"> {{field-on:Bible}}</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r>
        <w:t xml:space="preserve">{{field-off:Bible}}</w:t>
      </w:r>
    </w:p>
    <w:p>
      <w:r>
        <w:rPr>
          <w:sz w:val="18"/>
          <w:color w:val="777777"/>
        </w:rPr>
        <w:t xml:space="preserve">[[@Bible:Luke 6:20]] </w:t>
      </w:r>
      <w:r>
        <w:rPr>
          <w:b/>
        </w:rPr>
        <w:t xml:space="preserve">20 </w:t>
      </w:r>
      <w:r>
        <w:t xml:space="preserve"> {{field-on:Bible}}</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r>
        <w:t xml:space="preserve">{{field-off:Bible}}</w:t>
      </w:r>
    </w:p>
    <w:p>
      <w:r>
        <w:rPr>
          <w:sz w:val="18"/>
          <w:color w:val="777777"/>
        </w:rPr>
        <w:t xml:space="preserve">[[@Bible:Luke 6:21]] </w:t>
      </w:r>
      <w:r>
        <w:rPr>
          <w:b/>
        </w:rPr>
        <w:t xml:space="preserve">21 </w:t>
      </w:r>
      <w:r>
        <w:t xml:space="preserve"> {{field-on:Bible}}</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r>
        <w:t xml:space="preserve">{{field-off:Bible}}</w:t>
      </w:r>
    </w:p>
    <w:p>
      <w:r>
        <w:rPr>
          <w:sz w:val="18"/>
          <w:color w:val="777777"/>
        </w:rPr>
        <w:t xml:space="preserve">[[@Bible:Luke 6:22]] </w:t>
      </w:r>
      <w:r>
        <w:rPr>
          <w:b/>
        </w:rPr>
        <w:t xml:space="preserve">22 </w:t>
      </w:r>
      <w:r>
        <w:t xml:space="preserve"> {{field-on:Bible}}</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r>
        <w:t xml:space="preserve">{{field-off:Bible}}</w:t>
      </w:r>
    </w:p>
    <w:p>
      <w:r>
        <w:rPr>
          <w:sz w:val="18"/>
          <w:color w:val="777777"/>
        </w:rPr>
        <w:t xml:space="preserve">[[@Bible:Luke 6:23]] </w:t>
      </w:r>
      <w:r>
        <w:rPr>
          <w:b/>
        </w:rPr>
        <w:t xml:space="preserve">23 </w:t>
      </w:r>
      <w:r>
        <w:t xml:space="preserve"> {{field-on:Bible}}</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r>
        <w:t xml:space="preserve">{{field-off:Bible}}</w:t>
      </w:r>
    </w:p>
    <w:p>
      <w:r>
        <w:rPr>
          <w:sz w:val="18"/>
          <w:color w:val="777777"/>
        </w:rPr>
        <w:t xml:space="preserve">[[@Bible:Luke 6:24]] </w:t>
      </w:r>
      <w:r>
        <w:rPr>
          <w:b/>
        </w:rPr>
        <w:t xml:space="preserve">24 </w:t>
      </w:r>
      <w:r>
        <w:t xml:space="preserve"> {{field-on:Bible}}</w:t>
      </w:r>
      <w:r>
        <w:t xml:space="preserve">But woe to you that are rich! for you have received your consolation.</w:t>
      </w:r>
      <w:r>
        <w:rPr>
          <w:rStyle w:val="FootnoteReference"/>
        </w:rPr>
        <w:footnoteReference w:id="4276"/>
      </w:r>
      <w:r>
        <w:rPr>
          <w:rStyle w:val="FootnoteReference"/>
        </w:rPr>
        <w:footnoteReference w:id="4277"/>
      </w:r>
      <w:r>
        <w:t xml:space="preserve">{{field-off:Bible}}</w:t>
      </w:r>
    </w:p>
    <w:p>
      <w:r>
        <w:rPr>
          <w:sz w:val="18"/>
          <w:color w:val="777777"/>
        </w:rPr>
        <w:t xml:space="preserve">[[@Bible:Luke 6:25]] </w:t>
      </w:r>
      <w:r>
        <w:rPr>
          <w:b/>
        </w:rPr>
        <w:t xml:space="preserve">25 </w:t>
      </w:r>
      <w:r>
        <w:t xml:space="preserve"> {{field-on:Bible}}</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r>
        <w:t xml:space="preserve">{{field-off:Bible}}</w:t>
      </w:r>
    </w:p>
    <w:p>
      <w:r>
        <w:rPr>
          <w:sz w:val="18"/>
          <w:color w:val="777777"/>
        </w:rPr>
        <w:t xml:space="preserve">[[@Bible:Luke 6:26]] </w:t>
      </w:r>
      <w:r>
        <w:rPr>
          <w:b/>
        </w:rPr>
        <w:t xml:space="preserve">26 </w:t>
      </w:r>
      <w:r>
        <w:t xml:space="preserve"> {{field-on:Bible}}</w:t>
      </w:r>
      <w:r>
        <w:t xml:space="preserve">Woe to you, when all people shall speak well of you! for so did their fathers to the false prophets.</w:t>
      </w:r>
      <w:r>
        <w:rPr>
          <w:rStyle w:val="FootnoteReference"/>
        </w:rPr>
        <w:footnoteReference w:id="4282"/>
      </w:r>
      <w:r>
        <w:t xml:space="preserve">{{field-off:Bible}}</w:t>
      </w:r>
    </w:p>
    <w:p>
      <w:r>
        <w:rPr>
          <w:sz w:val="18"/>
          <w:color w:val="777777"/>
        </w:rPr>
        <w:t xml:space="preserve">[[@Bible:Luke 6:27]] </w:t>
      </w:r>
      <w:r>
        <w:rPr>
          <w:b/>
        </w:rPr>
        <w:t xml:space="preserve">27 </w:t>
      </w:r>
      <w:r>
        <w:t xml:space="preserve"> {{field-on:Bible}}</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r>
        <w:t xml:space="preserve">{{field-off:Bible}}</w:t>
      </w:r>
    </w:p>
    <w:p>
      <w:r>
        <w:rPr>
          <w:sz w:val="18"/>
          <w:color w:val="777777"/>
        </w:rPr>
        <w:t xml:space="preserve">[[@Bible:Luke 6:28]] </w:t>
      </w:r>
      <w:r>
        <w:rPr>
          <w:b/>
        </w:rPr>
        <w:t xml:space="preserve">28 </w:t>
      </w:r>
      <w:r>
        <w:t xml:space="preserve"> {{field-on:Bible}}</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r>
        <w:t xml:space="preserve">{{field-off:Bible}}</w:t>
      </w:r>
    </w:p>
    <w:p>
      <w:r>
        <w:rPr>
          <w:sz w:val="18"/>
          <w:color w:val="777777"/>
        </w:rPr>
        <w:t xml:space="preserve">[[@Bible:Luke 6:29]] </w:t>
      </w:r>
      <w:r>
        <w:rPr>
          <w:b/>
        </w:rPr>
        <w:t xml:space="preserve">29 </w:t>
      </w:r>
      <w:r>
        <w:t xml:space="preserve"> {{field-on:Bible}}</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r>
        <w:t xml:space="preserve">{{field-off:Bible}}</w:t>
      </w:r>
    </w:p>
    <w:p>
      <w:r>
        <w:rPr>
          <w:sz w:val="18"/>
          <w:color w:val="777777"/>
        </w:rPr>
        <w:t xml:space="preserve">[[@Bible:Luke 6:30]] </w:t>
      </w:r>
      <w:r>
        <w:rPr>
          <w:b/>
        </w:rPr>
        <w:t xml:space="preserve">30 </w:t>
      </w:r>
      <w:r>
        <w:t xml:space="preserve"> {{field-on:Bible}}</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r>
        <w:t xml:space="preserve">{{field-off:Bible}}</w:t>
      </w:r>
    </w:p>
    <w:p>
      <w:r>
        <w:rPr>
          <w:sz w:val="18"/>
          <w:color w:val="777777"/>
        </w:rPr>
        <w:t xml:space="preserve">[[@Bible:Luke 6:31]] </w:t>
      </w:r>
      <w:r>
        <w:rPr>
          <w:b/>
        </w:rPr>
        <w:t xml:space="preserve">31 </w:t>
      </w:r>
      <w:r>
        <w:t xml:space="preserve"> {{field-on:Bible}}</w:t>
      </w:r>
      <w:r>
        <w:t xml:space="preserve">And as you would that men should do to you, do you also to them likewise.</w:t>
      </w:r>
      <w:r>
        <w:rPr>
          <w:rStyle w:val="FootnoteReference"/>
        </w:rPr>
        <w:footnoteReference w:id="4293"/>
      </w:r>
      <w:r>
        <w:t xml:space="preserve">{{field-off:Bible}}</w:t>
      </w:r>
    </w:p>
    <w:p>
      <w:r>
        <w:rPr>
          <w:sz w:val="18"/>
          <w:color w:val="777777"/>
        </w:rPr>
        <w:t xml:space="preserve">[[@Bible:Luke 6:32]] </w:t>
      </w:r>
      <w:r>
        <w:rPr>
          <w:b/>
        </w:rPr>
        <w:t xml:space="preserve">32 </w:t>
      </w:r>
      <w:r>
        <w:t xml:space="preserve"> {{field-on:Bible}}</w:t>
      </w:r>
      <w:r>
        <w:t xml:space="preserve">For if you love those who love you, what credit have you? for sinners also love those who love them.</w:t>
      </w:r>
      <w:r>
        <w:rPr>
          <w:rStyle w:val="FootnoteReference"/>
        </w:rPr>
        <w:footnoteReference w:id="4294"/>
      </w:r>
      <w:r>
        <w:t xml:space="preserve">{{field-off:Bible}}</w:t>
      </w:r>
    </w:p>
    <w:p>
      <w:r>
        <w:rPr>
          <w:sz w:val="18"/>
          <w:color w:val="777777"/>
        </w:rPr>
        <w:t xml:space="preserve">[[@Bible:Luke 6:33]] </w:t>
      </w:r>
      <w:r>
        <w:rPr>
          <w:b/>
        </w:rPr>
        <w:t xml:space="preserve">33 </w:t>
      </w:r>
      <w:r>
        <w:t xml:space="preserve"> {{field-on:Bible}}</w:t>
      </w:r>
      <w:r>
        <w:t xml:space="preserve">And if you do good to those who do good to you, what credit have you? for sinners also do the same.</w:t>
      </w:r>
      <w:r>
        <w:t xml:space="preserve">{{field-off:Bible}}</w:t>
      </w:r>
    </w:p>
    <w:p>
      <w:r>
        <w:rPr>
          <w:sz w:val="18"/>
          <w:color w:val="777777"/>
        </w:rPr>
        <w:t xml:space="preserve">[[@Bible:Luke 6:34]] </w:t>
      </w:r>
      <w:r>
        <w:rPr>
          <w:b/>
        </w:rPr>
        <w:t xml:space="preserve">34 </w:t>
      </w:r>
      <w:r>
        <w:t xml:space="preserve"> {{field-on:Bible}}</w:t>
      </w:r>
      <w:r>
        <w:t xml:space="preserve">And if you lend to those from whom you hope to receive, what credit have you? for sinners also lend to sinners, to receive as much again.</w:t>
      </w:r>
      <w:r>
        <w:rPr>
          <w:rStyle w:val="FootnoteReference"/>
        </w:rPr>
        <w:footnoteReference w:id="4295"/>
      </w:r>
      <w:r>
        <w:t xml:space="preserve">{{field-off:Bible}}</w:t>
      </w:r>
    </w:p>
    <w:p>
      <w:r>
        <w:rPr>
          <w:sz w:val="18"/>
          <w:color w:val="777777"/>
        </w:rPr>
        <w:t xml:space="preserve">[[@Bible:Luke 6:35]] </w:t>
      </w:r>
      <w:r>
        <w:rPr>
          <w:b/>
        </w:rPr>
        <w:t xml:space="preserve">35 </w:t>
      </w:r>
      <w:r>
        <w:t xml:space="preserve"> {{field-on:Bible}}</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r>
        <w:t xml:space="preserve">{{field-off:Bible}}</w:t>
      </w:r>
    </w:p>
    <w:p>
      <w:r>
        <w:rPr>
          <w:sz w:val="18"/>
          <w:color w:val="777777"/>
        </w:rPr>
        <w:t xml:space="preserve">[[@Bible:Luke 6:36]] </w:t>
      </w:r>
      <w:r>
        <w:rPr>
          <w:b/>
        </w:rPr>
        <w:t xml:space="preserve">36 </w:t>
      </w:r>
      <w:r>
        <w:t xml:space="preserve"> {{field-on:Bible}}</w:t>
      </w:r>
      <w:r>
        <w:t xml:space="preserve">Be therefore merciful, as your Father also is merciful.</w:t>
      </w:r>
      <w:r>
        <w:rPr>
          <w:rStyle w:val="FootnoteReference"/>
        </w:rPr>
        <w:footnoteReference w:id="4299"/>
      </w:r>
      <w:r>
        <w:t xml:space="preserve">{{field-off:Bible}}</w:t>
      </w:r>
    </w:p>
    <w:p>
      <w:r>
        <w:rPr>
          <w:sz w:val="18"/>
          <w:color w:val="777777"/>
        </w:rPr>
        <w:t xml:space="preserve">[[@Bible:Luke 6:37]] </w:t>
      </w:r>
      <w:r>
        <w:rPr>
          <w:b/>
        </w:rPr>
        <w:t xml:space="preserve">37 </w:t>
      </w:r>
      <w:r>
        <w:t xml:space="preserve"> {{field-on:Bible}}</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r>
        <w:t xml:space="preserve">{{field-off:Bible}}</w:t>
      </w:r>
    </w:p>
    <w:p>
      <w:r>
        <w:rPr>
          <w:sz w:val="18"/>
          <w:color w:val="777777"/>
        </w:rPr>
        <w:t xml:space="preserve">[[@Bible:Luke 6:38]] </w:t>
      </w:r>
      <w:r>
        <w:rPr>
          <w:b/>
        </w:rPr>
        <w:t xml:space="preserve">38 </w:t>
      </w:r>
      <w:r>
        <w:t xml:space="preserve"> {{field-on:Bible}}</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r>
        <w:t xml:space="preserve">{{field-off:Bible}}</w:t>
      </w:r>
    </w:p>
    <w:p>
      <w:r>
        <w:rPr>
          <w:sz w:val="18"/>
          <w:color w:val="777777"/>
        </w:rPr>
        <w:t xml:space="preserve">[[@Bible:Luke 6:39]] </w:t>
      </w:r>
      <w:r>
        <w:rPr>
          <w:b/>
        </w:rPr>
        <w:t xml:space="preserve">39 </w:t>
      </w:r>
      <w:r>
        <w:t xml:space="preserve"> {{field-on:Bible}}</w:t>
      </w:r>
      <w:r>
        <w:t xml:space="preserve">And he spoke a parable to them, Can the blind lead the blind? shall they not both fall into the pit?</w:t>
      </w:r>
      <w:r>
        <w:rPr>
          <w:rStyle w:val="FootnoteReference"/>
        </w:rPr>
        <w:footnoteReference w:id="4304"/>
      </w:r>
      <w:r>
        <w:t xml:space="preserve">{{field-off:Bible}}</w:t>
      </w:r>
    </w:p>
    <w:p>
      <w:r>
        <w:rPr>
          <w:sz w:val="18"/>
          <w:color w:val="777777"/>
        </w:rPr>
        <w:t xml:space="preserve">[[@Bible:Luke 6:40]] </w:t>
      </w:r>
      <w:r>
        <w:rPr>
          <w:b/>
        </w:rPr>
        <w:t xml:space="preserve">40 </w:t>
      </w:r>
      <w:r>
        <w:t xml:space="preserve"> {{field-on:Bible}}</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r>
        <w:t xml:space="preserve">{{field-off:Bible}}</w:t>
      </w:r>
    </w:p>
    <w:p>
      <w:r>
        <w:rPr>
          <w:sz w:val="18"/>
          <w:color w:val="777777"/>
        </w:rPr>
        <w:t xml:space="preserve">[[@Bible:Luke 6:41]] </w:t>
      </w:r>
      <w:r>
        <w:rPr>
          <w:b/>
        </w:rPr>
        <w:t xml:space="preserve">41 </w:t>
      </w:r>
      <w:r>
        <w:t xml:space="preserve"> {{field-on:Bible}}</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r>
        <w:t xml:space="preserve">{{field-off:Bible}}</w:t>
      </w:r>
    </w:p>
    <w:p>
      <w:r>
        <w:rPr>
          <w:sz w:val="18"/>
          <w:color w:val="777777"/>
        </w:rPr>
        <w:t xml:space="preserve">[[@Bible:Luke 6:42]] </w:t>
      </w:r>
      <w:r>
        <w:rPr>
          <w:b/>
        </w:rPr>
        <w:t xml:space="preserve">42 </w:t>
      </w:r>
      <w:r>
        <w:t xml:space="preserve"> {{field-on:Bible}}</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r>
        <w:t xml:space="preserve">{{field-off:Bible}}</w:t>
      </w:r>
    </w:p>
    <w:p>
      <w:r>
        <w:rPr>
          <w:sz w:val="18"/>
          <w:color w:val="777777"/>
        </w:rPr>
        <w:t xml:space="preserve">[[@Bible:Luke 6:43]] </w:t>
      </w:r>
      <w:r>
        <w:rPr>
          <w:b/>
        </w:rPr>
        <w:t xml:space="preserve">43 </w:t>
      </w:r>
      <w:r>
        <w:t xml:space="preserve"> {{field-on:Bible}}</w:t>
      </w:r>
      <w:r>
        <w:t xml:space="preserve">For a good tree does not bring forth corrupt fruit; neither does a corrupt tree bear good fruit.</w:t>
      </w:r>
      <w:r>
        <w:rPr>
          <w:rStyle w:val="FootnoteReference"/>
        </w:rPr>
        <w:footnoteReference w:id="4312"/>
      </w:r>
      <w:r>
        <w:t xml:space="preserve">{{field-off:Bible}}</w:t>
      </w:r>
    </w:p>
    <w:p>
      <w:r>
        <w:rPr>
          <w:sz w:val="18"/>
          <w:color w:val="777777"/>
        </w:rPr>
        <w:t xml:space="preserve">[[@Bible:Luke 6:44]] </w:t>
      </w:r>
      <w:r>
        <w:rPr>
          <w:b/>
        </w:rPr>
        <w:t xml:space="preserve">44 </w:t>
      </w:r>
      <w:r>
        <w:t xml:space="preserve"> {{field-on:Bible}}</w:t>
      </w:r>
      <w:r>
        <w:t xml:space="preserve">For every tree is known by its own fruit. For from thorns people do not gather figs, nor from a bramble bush do they gather grapes.</w:t>
      </w:r>
      <w:r>
        <w:rPr>
          <w:rStyle w:val="FootnoteReference"/>
        </w:rPr>
        <w:footnoteReference w:id="4313"/>
      </w:r>
      <w:r>
        <w:t xml:space="preserve">{{field-off:Bible}}</w:t>
      </w:r>
    </w:p>
    <w:p>
      <w:r>
        <w:rPr>
          <w:sz w:val="18"/>
          <w:color w:val="777777"/>
        </w:rPr>
        <w:t xml:space="preserve">[[@Bible:Luke 6:45]] </w:t>
      </w:r>
      <w:r>
        <w:rPr>
          <w:b/>
        </w:rPr>
        <w:t xml:space="preserve">45 </w:t>
      </w:r>
      <w:r>
        <w:t xml:space="preserve"> {{field-on:Bible}}</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r>
        <w:t xml:space="preserve">{{field-off:Bible}}</w:t>
      </w:r>
    </w:p>
    <w:p>
      <w:r>
        <w:rPr>
          <w:sz w:val="18"/>
          <w:color w:val="777777"/>
        </w:rPr>
        <w:t xml:space="preserve">[[@Bible:Luke 6:46]] </w:t>
      </w:r>
      <w:r>
        <w:rPr>
          <w:b/>
        </w:rPr>
        <w:t xml:space="preserve">46 </w:t>
      </w:r>
      <w:r>
        <w:t xml:space="preserve"> {{field-on:Bible}}</w:t>
      </w:r>
      <w:r>
        <w:t xml:space="preserve">And why do you call me, Lord, Lord, and do not the things which I say?</w:t>
      </w:r>
      <w:r>
        <w:rPr>
          <w:rStyle w:val="FootnoteReference"/>
        </w:rPr>
        <w:footnoteReference w:id="4318"/>
      </w:r>
      <w:r>
        <w:t xml:space="preserve">{{field-off:Bible}}</w:t>
      </w:r>
    </w:p>
    <w:p>
      <w:r>
        <w:rPr>
          <w:sz w:val="18"/>
          <w:color w:val="777777"/>
        </w:rPr>
        <w:t xml:space="preserve">[[@Bible:Luke 6:47]] </w:t>
      </w:r>
      <w:r>
        <w:rPr>
          <w:b/>
        </w:rPr>
        <w:t xml:space="preserve">47 </w:t>
      </w:r>
      <w:r>
        <w:t xml:space="preserve"> {{field-on:Bible}}</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r>
        <w:t xml:space="preserve">{{field-off:Bible}}</w:t>
      </w:r>
    </w:p>
    <w:p>
      <w:r>
        <w:rPr>
          <w:sz w:val="18"/>
          <w:color w:val="777777"/>
        </w:rPr>
        <w:t xml:space="preserve">[[@Bible:Luke 6:48]] </w:t>
      </w:r>
      <w:r>
        <w:rPr>
          <w:b/>
        </w:rPr>
        <w:t xml:space="preserve">48 </w:t>
      </w:r>
      <w:r>
        <w:t xml:space="preserve"> {{field-on:Bible}}</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r>
        <w:t xml:space="preserve">{{field-off:Bible}}</w:t>
      </w:r>
    </w:p>
    <w:p>
      <w:r>
        <w:rPr>
          <w:sz w:val="18"/>
          <w:color w:val="777777"/>
        </w:rPr>
        <w:t xml:space="preserve">[[@Bible:Luke 6:49]] </w:t>
      </w:r>
      <w:r>
        <w:rPr>
          <w:b/>
        </w:rPr>
        <w:t xml:space="preserve">49 </w:t>
      </w:r>
      <w:r>
        <w:t xml:space="preserve"> {{field-on:Bible}}</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[[@Bible:Luke 7:1]] </w:t>
      </w:r>
      <w:r>
        <w:rPr>
          <w:b/>
        </w:rPr>
        <w:t xml:space="preserve">1 </w:t>
      </w:r>
      <w:r>
        <w:t xml:space="preserve"> {{field-on:Bible}}</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r>
        <w:t xml:space="preserve">{{field-off:Bible}}</w:t>
      </w:r>
    </w:p>
    <w:p>
      <w:r>
        <w:rPr>
          <w:sz w:val="18"/>
          <w:color w:val="777777"/>
        </w:rPr>
        <w:t xml:space="preserve">[[@Bible:Luke 7:2]] </w:t>
      </w:r>
      <w:r>
        <w:rPr>
          <w:b/>
        </w:rPr>
        <w:t xml:space="preserve">2 </w:t>
      </w:r>
      <w:r>
        <w:t xml:space="preserve"> {{field-on:Bible}}</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r>
        <w:t xml:space="preserve">{{field-off:Bible}}</w:t>
      </w:r>
    </w:p>
    <w:p>
      <w:r>
        <w:rPr>
          <w:sz w:val="18"/>
          <w:color w:val="777777"/>
        </w:rPr>
        <w:t xml:space="preserve">[[@Bible:Luke 7:3]] </w:t>
      </w:r>
      <w:r>
        <w:rPr>
          <w:b/>
        </w:rPr>
        <w:t xml:space="preserve">3 </w:t>
      </w:r>
      <w:r>
        <w:t xml:space="preserve"> {{field-on:Bible}}</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r>
        <w:t xml:space="preserve">{{field-off:Bible}}</w:t>
      </w:r>
    </w:p>
    <w:p>
      <w:r>
        <w:rPr>
          <w:sz w:val="18"/>
          <w:color w:val="777777"/>
        </w:rPr>
        <w:t xml:space="preserve">[[@Bible:Luke 7:4]] </w:t>
      </w:r>
      <w:r>
        <w:rPr>
          <w:b/>
        </w:rPr>
        <w:t xml:space="preserve">4 </w:t>
      </w:r>
      <w:r>
        <w:t xml:space="preserve"> {{field-on:Bible}}</w:t>
      </w:r>
      <w:r>
        <w:t xml:space="preserve">And when they came to Jesus, they begged him earnestly, saying, That he was worthy</w:t>
      </w:r>
      <w:r>
        <w:rPr>
          <w:rStyle w:val="FootnoteReference"/>
        </w:rPr>
        <w:footnoteReference w:id="4340"/>
      </w:r>
      <w:r>
        <w:t xml:space="preserve"> for whom he should do this:</w:t>
      </w:r>
      <w:r>
        <w:t xml:space="preserve">{{field-off:Bible}}</w:t>
      </w:r>
    </w:p>
    <w:p>
      <w:r>
        <w:rPr>
          <w:sz w:val="18"/>
          <w:color w:val="777777"/>
        </w:rPr>
        <w:t xml:space="preserve">[[@Bible:Luke 7:5]] </w:t>
      </w:r>
      <w:r>
        <w:rPr>
          <w:b/>
        </w:rPr>
        <w:t xml:space="preserve">5 </w:t>
      </w:r>
      <w:r>
        <w:t xml:space="preserve"> {{field-on:Bible}}</w:t>
      </w:r>
      <w:r>
        <w:t xml:space="preserve">For he loves our nation, and he has built us a synagogue.</w:t>
      </w:r>
      <w:r>
        <w:rPr>
          <w:rStyle w:val="FootnoteReference"/>
        </w:rPr>
        <w:footnoteReference w:id="4341"/>
      </w:r>
      <w:r>
        <w:rPr>
          <w:rStyle w:val="FootnoteReference"/>
        </w:rPr>
        <w:footnoteReference w:id="4342"/>
      </w:r>
      <w:r>
        <w:t xml:space="preserve">{{field-off:Bible}}</w:t>
      </w:r>
    </w:p>
    <w:p>
      <w:r>
        <w:rPr>
          <w:sz w:val="18"/>
          <w:color w:val="777777"/>
        </w:rPr>
        <w:t xml:space="preserve">[[@Bible:Luke 7:6]] </w:t>
      </w:r>
      <w:r>
        <w:rPr>
          <w:b/>
        </w:rPr>
        <w:t xml:space="preserve">6 </w:t>
      </w:r>
      <w:r>
        <w:t xml:space="preserve"> {{field-on:Bible}}</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r>
        <w:t xml:space="preserve">{{field-off:Bible}}</w:t>
      </w:r>
    </w:p>
    <w:p>
      <w:r>
        <w:rPr>
          <w:sz w:val="18"/>
          <w:color w:val="777777"/>
        </w:rPr>
        <w:t xml:space="preserve">[[@Bible:Luke 7:7]] </w:t>
      </w:r>
      <w:r>
        <w:rPr>
          <w:b/>
        </w:rPr>
        <w:t xml:space="preserve">7 </w:t>
      </w:r>
      <w:r>
        <w:t xml:space="preserve"> {{field-on:Bible}}</w:t>
      </w:r>
      <w:r>
        <w:t xml:space="preserve">Therefore neither did I think myself worthy to come to you: but say in a word, and my servant shall be healed.</w:t>
      </w:r>
      <w:r>
        <w:rPr>
          <w:rStyle w:val="FootnoteReference"/>
        </w:rPr>
        <w:footnoteReference w:id="4347"/>
      </w:r>
      <w:r>
        <w:t xml:space="preserve">{{field-off:Bible}}</w:t>
      </w:r>
    </w:p>
    <w:p>
      <w:r>
        <w:rPr>
          <w:sz w:val="18"/>
          <w:color w:val="777777"/>
        </w:rPr>
        <w:t xml:space="preserve">[[@Bible:Luke 7:8]] </w:t>
      </w:r>
      <w:r>
        <w:rPr>
          <w:b/>
        </w:rPr>
        <w:t xml:space="preserve">8 </w:t>
      </w:r>
      <w:r>
        <w:t xml:space="preserve"> {{field-on:Bible}}</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r>
        <w:t xml:space="preserve">{{field-off:Bible}}</w:t>
      </w:r>
    </w:p>
    <w:p>
      <w:r>
        <w:rPr>
          <w:sz w:val="18"/>
          <w:color w:val="777777"/>
        </w:rPr>
        <w:t xml:space="preserve">[[@Bible:Luke 7:9]] </w:t>
      </w:r>
      <w:r>
        <w:rPr>
          <w:b/>
        </w:rPr>
        <w:t xml:space="preserve">9 </w:t>
      </w:r>
      <w:r>
        <w:t xml:space="preserve"> {{field-on:Bible}}</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r>
        <w:t xml:space="preserve">{{field-off:Bible}}</w:t>
      </w:r>
    </w:p>
    <w:p>
      <w:r>
        <w:rPr>
          <w:sz w:val="18"/>
          <w:color w:val="777777"/>
        </w:rPr>
        <w:t xml:space="preserve">[[@Bible:Luke 7:10]] </w:t>
      </w:r>
      <w:r>
        <w:rPr>
          <w:b/>
        </w:rPr>
        <w:t xml:space="preserve">10 </w:t>
      </w:r>
      <w:r>
        <w:t xml:space="preserve"> {{field-on:Bible}}</w:t>
      </w:r>
      <w:r>
        <w:t xml:space="preserve">And those who were sent, returning to the house, found the slave whole that had been sick.</w:t>
      </w:r>
      <w:r>
        <w:rPr>
          <w:rStyle w:val="FootnoteReference"/>
        </w:rPr>
        <w:footnoteReference w:id="4353"/>
      </w:r>
      <w:r>
        <w:t xml:space="preserve">{{field-off:Bible}}</w:t>
      </w:r>
    </w:p>
    <w:p>
      <w:r>
        <w:rPr>
          <w:sz w:val="18"/>
          <w:color w:val="777777"/>
        </w:rPr>
        <w:t xml:space="preserve">[[@Bible:Luke 7:11]] </w:t>
      </w:r>
      <w:r>
        <w:rPr>
          <w:b/>
        </w:rPr>
        <w:t xml:space="preserve">11 </w:t>
      </w:r>
      <w:r>
        <w:t xml:space="preserve"> {{field-on:Bible}}</w:t>
      </w:r>
      <w:r>
        <w:t xml:space="preserve">And it happened the day after, that he went into a city called Nain</w:t>
      </w:r>
      <w:r>
        <w:rPr>
          <w:rStyle w:val="FootnoteReference"/>
        </w:rPr>
        <w:footnoteReference w:id="4354"/>
      </w:r>
      <w:r>
        <w:t xml:space="preserve">; and many of his disciples went with him, and a great crowd.</w:t>
      </w:r>
      <w:r>
        <w:t xml:space="preserve">{{field-off:Bible}}</w:t>
      </w:r>
    </w:p>
    <w:p>
      <w:r>
        <w:rPr>
          <w:sz w:val="18"/>
          <w:color w:val="777777"/>
        </w:rPr>
        <w:t xml:space="preserve">[[@Bible:Luke 7:12]] </w:t>
      </w:r>
      <w:r>
        <w:rPr>
          <w:b/>
        </w:rPr>
        <w:t xml:space="preserve">12 </w:t>
      </w:r>
      <w:r>
        <w:t xml:space="preserve"> {{field-on:Bible}}</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r>
        <w:t xml:space="preserve">{{field-off:Bible}}</w:t>
      </w:r>
    </w:p>
    <w:p>
      <w:r>
        <w:rPr>
          <w:sz w:val="18"/>
          <w:color w:val="777777"/>
        </w:rPr>
        <w:t xml:space="preserve">[[@Bible:Luke 7:13]] </w:t>
      </w:r>
      <w:r>
        <w:rPr>
          <w:b/>
        </w:rPr>
        <w:t xml:space="preserve">13 </w:t>
      </w:r>
      <w:r>
        <w:t xml:space="preserve"> {{field-on:Bible}}</w:t>
      </w:r>
      <w:r>
        <w:t xml:space="preserve">And when the Lord saw her, he had compassion on her, and said to her, Do not weep.</w:t>
      </w:r>
      <w:r>
        <w:rPr>
          <w:rStyle w:val="FootnoteReference"/>
        </w:rPr>
        <w:footnoteReference w:id="4358"/>
      </w:r>
      <w:r>
        <w:rPr>
          <w:rStyle w:val="FootnoteReference"/>
        </w:rPr>
        <w:footnoteReference w:id="4359"/>
      </w:r>
      <w:r>
        <w:t xml:space="preserve">{{field-off:Bible}}</w:t>
      </w:r>
    </w:p>
    <w:p>
      <w:r>
        <w:rPr>
          <w:sz w:val="18"/>
          <w:color w:val="777777"/>
        </w:rPr>
        <w:t xml:space="preserve">[[@Bible:Luke 7:14]] </w:t>
      </w:r>
      <w:r>
        <w:rPr>
          <w:b/>
        </w:rPr>
        <w:t xml:space="preserve">14 </w:t>
      </w:r>
      <w:r>
        <w:t xml:space="preserve"> {{field-on:Bible}}</w:t>
      </w:r>
      <w:r>
        <w:t xml:space="preserve">And he came and touched the bier: and those who bore him stood still. And he said, Young</w:t>
      </w:r>
      <w:r>
        <w:rPr>
          <w:rStyle w:val="FootnoteReference"/>
        </w:rPr>
        <w:footnoteReference w:id="4360"/>
      </w:r>
      <w:r>
        <w:t xml:space="preserve"> man, I say to you, Rise.</w:t>
      </w:r>
      <w:r>
        <w:t xml:space="preserve">{{field-off:Bible}}</w:t>
      </w:r>
    </w:p>
    <w:p>
      <w:r>
        <w:rPr>
          <w:sz w:val="18"/>
          <w:color w:val="777777"/>
        </w:rPr>
        <w:t xml:space="preserve">[[@Bible:Luke 7:15]] </w:t>
      </w:r>
      <w:r>
        <w:rPr>
          <w:b/>
        </w:rPr>
        <w:t xml:space="preserve">15 </w:t>
      </w:r>
      <w:r>
        <w:t xml:space="preserve"> {{field-on:Bible}}</w:t>
      </w:r>
      <w:r>
        <w:t xml:space="preserve">And the one who was dead sat up, and began to speak. And he delivered him to his mother.</w:t>
      </w:r>
      <w:r>
        <w:rPr>
          <w:rStyle w:val="FootnoteReference"/>
        </w:rPr>
        <w:footnoteReference w:id="4361"/>
      </w:r>
      <w:r>
        <w:t xml:space="preserve">{{field-off:Bible}}</w:t>
      </w:r>
    </w:p>
    <w:p>
      <w:r>
        <w:rPr>
          <w:sz w:val="18"/>
          <w:color w:val="777777"/>
        </w:rPr>
        <w:t xml:space="preserve">[[@Bible:Luke 7:16]] </w:t>
      </w:r>
      <w:r>
        <w:rPr>
          <w:b/>
        </w:rPr>
        <w:t xml:space="preserve">16 </w:t>
      </w:r>
      <w:r>
        <w:t xml:space="preserve"> {{field-on:Bible}}</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r>
        <w:t xml:space="preserve">{{field-off:Bible}}</w:t>
      </w:r>
    </w:p>
    <w:p>
      <w:r>
        <w:rPr>
          <w:sz w:val="18"/>
          <w:color w:val="777777"/>
        </w:rPr>
        <w:t xml:space="preserve">[[@Bible:Luke 7:17]] </w:t>
      </w:r>
      <w:r>
        <w:rPr>
          <w:b/>
        </w:rPr>
        <w:t xml:space="preserve">17 </w:t>
      </w:r>
      <w:r>
        <w:t xml:space="preserve"> {{field-on:Bible}}</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r>
        <w:t xml:space="preserve">{{field-off:Bible}}</w:t>
      </w:r>
    </w:p>
    <w:p>
      <w:r>
        <w:rPr>
          <w:sz w:val="18"/>
          <w:color w:val="777777"/>
        </w:rPr>
        <w:t xml:space="preserve">[[@Bible:Luke 7:18]] </w:t>
      </w:r>
      <w:r>
        <w:rPr>
          <w:b/>
        </w:rPr>
        <w:t xml:space="preserve">18 </w:t>
      </w:r>
      <w:r>
        <w:t xml:space="preserve"> {{field-on:Bible}}</w:t>
      </w:r>
      <w:r>
        <w:t xml:space="preserve">And the disciples of John</w:t>
      </w:r>
      <w:r>
        <w:rPr>
          <w:rStyle w:val="FootnoteReference"/>
        </w:rPr>
        <w:footnoteReference w:id="4371"/>
      </w:r>
      <w:r>
        <w:t xml:space="preserve"> told him about all these things.</w:t>
      </w:r>
      <w:r>
        <w:rPr>
          <w:rStyle w:val="FootnoteReference"/>
        </w:rPr>
        <w:footnoteReference w:id="4372"/>
      </w:r>
      <w:r>
        <w:t xml:space="preserve">{{field-off:Bible}}</w:t>
      </w:r>
    </w:p>
    <w:p>
      <w:r>
        <w:rPr>
          <w:sz w:val="18"/>
          <w:color w:val="777777"/>
        </w:rPr>
        <w:t xml:space="preserve">[[@Bible:Luke 7:19]] </w:t>
      </w:r>
      <w:r>
        <w:rPr>
          <w:b/>
        </w:rPr>
        <w:t xml:space="preserve">19 </w:t>
      </w:r>
      <w:r>
        <w:t xml:space="preserve"> {{field-on:Bible}}</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r>
        <w:t xml:space="preserve">{{field-off:Bible}}</w:t>
      </w:r>
    </w:p>
    <w:p>
      <w:r>
        <w:rPr>
          <w:sz w:val="18"/>
          <w:color w:val="777777"/>
        </w:rPr>
        <w:t xml:space="preserve">[[@Bible:Luke 7:20]] </w:t>
      </w:r>
      <w:r>
        <w:rPr>
          <w:b/>
        </w:rPr>
        <w:t xml:space="preserve">20 </w:t>
      </w:r>
      <w:r>
        <w:t xml:space="preserve"> {{field-on:Bible}}</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r>
        <w:t xml:space="preserve">{{field-off:Bible}}</w:t>
      </w:r>
    </w:p>
    <w:p>
      <w:r>
        <w:rPr>
          <w:sz w:val="18"/>
          <w:color w:val="777777"/>
        </w:rPr>
        <w:t xml:space="preserve">[[@Bible:Luke 7:21]] </w:t>
      </w:r>
      <w:r>
        <w:rPr>
          <w:b/>
        </w:rPr>
        <w:t xml:space="preserve">21 </w:t>
      </w:r>
      <w:r>
        <w:t xml:space="preserve"> {{field-on:Bible}}</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r>
        <w:t xml:space="preserve">{{field-off:Bible}}</w:t>
      </w:r>
    </w:p>
    <w:p>
      <w:r>
        <w:rPr>
          <w:sz w:val="18"/>
          <w:color w:val="777777"/>
        </w:rPr>
        <w:t xml:space="preserve">[[@Bible:Luke 7:22]] </w:t>
      </w:r>
      <w:r>
        <w:rPr>
          <w:b/>
        </w:rPr>
        <w:t xml:space="preserve">22 </w:t>
      </w:r>
      <w:r>
        <w:t xml:space="preserve"> {{field-on:Bible}}</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r>
        <w:t xml:space="preserve">{{field-off:Bible}}</w:t>
      </w:r>
    </w:p>
    <w:p>
      <w:r>
        <w:rPr>
          <w:sz w:val="18"/>
          <w:color w:val="777777"/>
        </w:rPr>
        <w:t xml:space="preserve">[[@Bible:Luke 7:23]] </w:t>
      </w:r>
      <w:r>
        <w:rPr>
          <w:b/>
        </w:rPr>
        <w:t xml:space="preserve">23 </w:t>
      </w:r>
      <w:r>
        <w:t xml:space="preserve"> {{field-on:Bible}}</w:t>
      </w:r>
      <w:r>
        <w:t xml:space="preserve">And blessed is he, whoever shall not be stumbled in me.</w:t>
      </w:r>
      <w:r>
        <w:rPr>
          <w:rStyle w:val="FootnoteReference"/>
        </w:rPr>
        <w:footnoteReference w:id="4386"/>
      </w:r>
      <w:r>
        <w:t xml:space="preserve">{{field-off:Bible}}</w:t>
      </w:r>
    </w:p>
    <w:p>
      <w:r>
        <w:rPr>
          <w:sz w:val="18"/>
          <w:color w:val="777777"/>
        </w:rPr>
        <w:t xml:space="preserve">[[@Bible:Luke 7:24]] </w:t>
      </w:r>
      <w:r>
        <w:rPr>
          <w:b/>
        </w:rPr>
        <w:t xml:space="preserve">24 </w:t>
      </w:r>
      <w:r>
        <w:t xml:space="preserve"> {{field-on:Bible}}</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r>
        <w:t xml:space="preserve">{{field-off:Bible}}</w:t>
      </w:r>
    </w:p>
    <w:p>
      <w:r>
        <w:rPr>
          <w:sz w:val="18"/>
          <w:color w:val="777777"/>
        </w:rPr>
        <w:t xml:space="preserve">[[@Bible:Luke 7:25]] </w:t>
      </w:r>
      <w:r>
        <w:rPr>
          <w:b/>
        </w:rPr>
        <w:t xml:space="preserve">25 </w:t>
      </w:r>
      <w:r>
        <w:t xml:space="preserve"> {{field-on:Bible}}</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r>
        <w:t xml:space="preserve">{{field-off:Bible}}</w:t>
      </w:r>
    </w:p>
    <w:p>
      <w:r>
        <w:rPr>
          <w:sz w:val="18"/>
          <w:color w:val="777777"/>
        </w:rPr>
        <w:t xml:space="preserve">[[@Bible:Luke 7:26]] </w:t>
      </w:r>
      <w:r>
        <w:rPr>
          <w:b/>
        </w:rPr>
        <w:t xml:space="preserve">26 </w:t>
      </w:r>
      <w:r>
        <w:t xml:space="preserve"> {{field-on:Bible}}</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r>
        <w:t xml:space="preserve">{{field-off:Bible}}</w:t>
      </w:r>
    </w:p>
    <w:p>
      <w:r>
        <w:rPr>
          <w:sz w:val="18"/>
          <w:color w:val="777777"/>
        </w:rPr>
        <w:t xml:space="preserve">[[@Bible:Luke 7:27]] </w:t>
      </w:r>
      <w:r>
        <w:rPr>
          <w:b/>
        </w:rPr>
        <w:t xml:space="preserve">27 </w:t>
      </w:r>
      <w:r>
        <w:t xml:space="preserve"> {{field-on:Bible}}</w:t>
      </w:r>
      <w:r>
        <w:t xml:space="preserve">This is he, of whom it is written, Look, I send my messenger before your face, who shall prepare your way before you.</w:t>
      </w:r>
      <w:r>
        <w:rPr>
          <w:rStyle w:val="FootnoteReference"/>
        </w:rPr>
        <w:footnoteReference w:id="4394"/>
      </w:r>
      <w:r>
        <w:t xml:space="preserve">{{field-off:Bible}}</w:t>
      </w:r>
    </w:p>
    <w:p>
      <w:r>
        <w:rPr>
          <w:sz w:val="18"/>
          <w:color w:val="777777"/>
        </w:rPr>
        <w:t xml:space="preserve">[[@Bible:Luke 7:28]] </w:t>
      </w:r>
      <w:r>
        <w:rPr>
          <w:b/>
        </w:rPr>
        <w:t xml:space="preserve">28 </w:t>
      </w:r>
      <w:r>
        <w:t xml:space="preserve"> {{field-on:Bible}}</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r>
        <w:t xml:space="preserve">{{field-off:Bible}}</w:t>
      </w:r>
    </w:p>
    <w:p>
      <w:r>
        <w:rPr>
          <w:sz w:val="18"/>
          <w:color w:val="777777"/>
        </w:rPr>
        <w:t xml:space="preserve">[[@Bible:Luke 7:29]] </w:t>
      </w:r>
      <w:r>
        <w:rPr>
          <w:b/>
        </w:rPr>
        <w:t xml:space="preserve">29 </w:t>
      </w:r>
      <w:r>
        <w:t xml:space="preserve"> {{field-on:Bible}}</w:t>
      </w:r>
      <w:r>
        <w:t xml:space="preserve">And all the people that heard him, and the tax collectors, justified</w:t>
      </w:r>
      <w:r>
        <w:rPr>
          <w:rStyle w:val="FootnoteReference"/>
        </w:rPr>
        <w:footnoteReference w:id="4397"/>
      </w:r>
      <w:r>
        <w:t xml:space="preserve"> God, being baptized with the baptism of John.</w:t>
      </w:r>
      <w:r>
        <w:t xml:space="preserve">{{field-off:Bible}}</w:t>
      </w:r>
    </w:p>
    <w:p>
      <w:r>
        <w:rPr>
          <w:sz w:val="18"/>
          <w:color w:val="777777"/>
        </w:rPr>
        <w:t xml:space="preserve">[[@Bible:Luke 7:30]] </w:t>
      </w:r>
      <w:r>
        <w:rPr>
          <w:b/>
        </w:rPr>
        <w:t xml:space="preserve">30 </w:t>
      </w:r>
      <w:r>
        <w:t xml:space="preserve"> {{field-on:Bible}}</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r>
        <w:t xml:space="preserve">{{field-off:Bible}}</w:t>
      </w:r>
    </w:p>
    <w:p>
      <w:r>
        <w:rPr>
          <w:sz w:val="18"/>
          <w:color w:val="777777"/>
        </w:rPr>
        <w:t xml:space="preserve">[[@Bible:Luke 7:31]] </w:t>
      </w:r>
      <w:r>
        <w:rPr>
          <w:b/>
        </w:rPr>
        <w:t xml:space="preserve">31 </w:t>
      </w:r>
      <w:r>
        <w:t xml:space="preserve"> {{field-on:Bible}}</w:t>
      </w:r>
      <w:r>
        <w:t xml:space="preserve">And the Lord said, To what then shall I liken the people of this generation? and to what are they like?</w:t>
      </w:r>
      <w:r>
        <w:rPr>
          <w:rStyle w:val="FootnoteReference"/>
        </w:rPr>
        <w:footnoteReference w:id="4401"/>
      </w:r>
      <w:r>
        <w:t xml:space="preserve">{{field-off:Bible}}</w:t>
      </w:r>
    </w:p>
    <w:p>
      <w:r>
        <w:rPr>
          <w:sz w:val="18"/>
          <w:color w:val="777777"/>
        </w:rPr>
        <w:t xml:space="preserve">[[@Bible:Luke 7:32]] </w:t>
      </w:r>
      <w:r>
        <w:rPr>
          <w:b/>
        </w:rPr>
        <w:t xml:space="preserve">32 </w:t>
      </w:r>
      <w:r>
        <w:t xml:space="preserve"> {{field-on:Bible}}</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r>
        <w:t xml:space="preserve">{{field-off:Bible}}</w:t>
      </w:r>
    </w:p>
    <w:p>
      <w:r>
        <w:rPr>
          <w:sz w:val="18"/>
          <w:color w:val="777777"/>
        </w:rPr>
        <w:t xml:space="preserve">[[@Bible:Luke 7:33]] </w:t>
      </w:r>
      <w:r>
        <w:rPr>
          <w:b/>
        </w:rPr>
        <w:t xml:space="preserve">33 </w:t>
      </w:r>
      <w:r>
        <w:t xml:space="preserve"> {{field-on:Bible}}</w:t>
      </w:r>
      <w:r>
        <w:t xml:space="preserve">For John the Baptist came neither eating bread nor drinking wine; and you say, He has a demon.</w:t>
      </w:r>
      <w:r>
        <w:rPr>
          <w:rStyle w:val="FootnoteReference"/>
        </w:rPr>
        <w:footnoteReference w:id="4404"/>
      </w:r>
      <w:r>
        <w:t xml:space="preserve">{{field-off:Bible}}</w:t>
      </w:r>
    </w:p>
    <w:p>
      <w:r>
        <w:rPr>
          <w:sz w:val="18"/>
          <w:color w:val="777777"/>
        </w:rPr>
        <w:t xml:space="preserve">[[@Bible:Luke 7:34]] </w:t>
      </w:r>
      <w:r>
        <w:rPr>
          <w:b/>
        </w:rPr>
        <w:t xml:space="preserve">34 </w:t>
      </w:r>
      <w:r>
        <w:t xml:space="preserve"> {{field-on:Bible}}</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r>
        <w:t xml:space="preserve">{{field-off:Bible}}</w:t>
      </w:r>
    </w:p>
    <w:p>
      <w:r>
        <w:rPr>
          <w:sz w:val="18"/>
          <w:color w:val="777777"/>
        </w:rPr>
        <w:t xml:space="preserve">[[@Bible:Luke 7:35]] </w:t>
      </w:r>
      <w:r>
        <w:rPr>
          <w:b/>
        </w:rPr>
        <w:t xml:space="preserve">35 </w:t>
      </w:r>
      <w:r>
        <w:t xml:space="preserve"> {{field-on:Bible}}</w:t>
      </w:r>
      <w:r>
        <w:t xml:space="preserve">But wisdom is justified by all her children.</w:t>
      </w:r>
      <w:r>
        <w:rPr>
          <w:rStyle w:val="FootnoteReference"/>
        </w:rPr>
        <w:footnoteReference w:id="4407"/>
      </w:r>
      <w:r>
        <w:t xml:space="preserve">{{field-off:Bible}}</w:t>
      </w:r>
    </w:p>
    <w:p>
      <w:r>
        <w:rPr>
          <w:sz w:val="18"/>
          <w:color w:val="777777"/>
        </w:rPr>
        <w:t xml:space="preserve">[[@Bible:Luke 7:36]] </w:t>
      </w:r>
      <w:r>
        <w:rPr>
          <w:b/>
        </w:rPr>
        <w:t xml:space="preserve">36 </w:t>
      </w:r>
      <w:r>
        <w:t xml:space="preserve"> {{field-on:Bible}}</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r>
        <w:t xml:space="preserve">{{field-off:Bible}}</w:t>
      </w:r>
    </w:p>
    <w:p>
      <w:r>
        <w:rPr>
          <w:sz w:val="18"/>
          <w:color w:val="777777"/>
        </w:rPr>
        <w:t xml:space="preserve">[[@Bible:Luke 7:37]] </w:t>
      </w:r>
      <w:r>
        <w:rPr>
          <w:b/>
        </w:rPr>
        <w:t xml:space="preserve">37 </w:t>
      </w:r>
      <w:r>
        <w:t xml:space="preserve"> {{field-on:Bible}}</w:t>
      </w:r>
      <w:r>
        <w:t xml:space="preserve">And, look, a woman in the city, who was a sinner, when she knew that Jesus reclined at table in the Pharisee's house, brought an alabaster box of ointment,</w:t>
      </w:r>
      <w:r>
        <w:rPr>
          <w:rStyle w:val="FootnoteReference"/>
        </w:rPr>
        <w:footnoteReference w:id="4410"/>
      </w:r>
      <w:r>
        <w:t xml:space="preserve">{{field-off:Bible}}</w:t>
      </w:r>
    </w:p>
    <w:p>
      <w:r>
        <w:rPr>
          <w:sz w:val="18"/>
          <w:color w:val="777777"/>
        </w:rPr>
        <w:t xml:space="preserve">[[@Bible:Luke 7:38]] </w:t>
      </w:r>
      <w:r>
        <w:rPr>
          <w:b/>
        </w:rPr>
        <w:t xml:space="preserve">38 </w:t>
      </w:r>
      <w:r>
        <w:t xml:space="preserve"> {{field-on:Bible}}</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r>
        <w:t xml:space="preserve">{{field-off:Bible}}</w:t>
      </w:r>
    </w:p>
    <w:p>
      <w:r>
        <w:rPr>
          <w:sz w:val="18"/>
          <w:color w:val="777777"/>
        </w:rPr>
        <w:t xml:space="preserve">[[@Bible:Luke 7:39]] </w:t>
      </w:r>
      <w:r>
        <w:rPr>
          <w:b/>
        </w:rPr>
        <w:t xml:space="preserve">39 </w:t>
      </w:r>
      <w:r>
        <w:t xml:space="preserve"> {{field-on:Bible}}</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r>
        <w:t xml:space="preserve">{{field-off:Bible}}</w:t>
      </w:r>
    </w:p>
    <w:p>
      <w:r>
        <w:rPr>
          <w:sz w:val="18"/>
          <w:color w:val="777777"/>
        </w:rPr>
        <w:t xml:space="preserve">[[@Bible:Luke 7:40]] </w:t>
      </w:r>
      <w:r>
        <w:rPr>
          <w:b/>
        </w:rPr>
        <w:t xml:space="preserve">40 </w:t>
      </w:r>
      <w:r>
        <w:t xml:space="preserve"> {{field-on:Bible}}</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r>
        <w:t xml:space="preserve">{{field-off:Bible}}</w:t>
      </w:r>
    </w:p>
    <w:p>
      <w:r>
        <w:rPr>
          <w:sz w:val="18"/>
          <w:color w:val="777777"/>
        </w:rPr>
        <w:t xml:space="preserve">[[@Bible:Luke 7:41]] </w:t>
      </w:r>
      <w:r>
        <w:rPr>
          <w:b/>
        </w:rPr>
        <w:t xml:space="preserve">41 </w:t>
      </w:r>
      <w:r>
        <w:t xml:space="preserve"> {{field-on:Bible}}</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r>
        <w:t xml:space="preserve">{{field-off:Bible}}</w:t>
      </w:r>
    </w:p>
    <w:p>
      <w:r>
        <w:rPr>
          <w:sz w:val="18"/>
          <w:color w:val="777777"/>
        </w:rPr>
        <w:t xml:space="preserve">[[@Bible:Luke 7:42]] </w:t>
      </w:r>
      <w:r>
        <w:rPr>
          <w:b/>
        </w:rPr>
        <w:t xml:space="preserve">42 </w:t>
      </w:r>
      <w:r>
        <w:t xml:space="preserve"> {{field-on:Bible}}</w:t>
      </w:r>
      <w:r>
        <w:t xml:space="preserve">And when they had nothing to pay, he freely forgave them both. Tell me therefore, which of them will love him most?</w:t>
      </w:r>
      <w:r>
        <w:rPr>
          <w:rStyle w:val="FootnoteReference"/>
        </w:rPr>
        <w:footnoteReference w:id="4422"/>
      </w:r>
      <w:r>
        <w:t xml:space="preserve">{{field-off:Bible}}</w:t>
      </w:r>
    </w:p>
    <w:p>
      <w:r>
        <w:rPr>
          <w:sz w:val="18"/>
          <w:color w:val="777777"/>
        </w:rPr>
        <w:t xml:space="preserve">[[@Bible:Luke 7:43]] </w:t>
      </w:r>
      <w:r>
        <w:rPr>
          <w:b/>
        </w:rPr>
        <w:t xml:space="preserve">43 </w:t>
      </w:r>
      <w:r>
        <w:t xml:space="preserve"> {{field-on:Bible}}</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r>
        <w:t xml:space="preserve">{{field-off:Bible}}</w:t>
      </w:r>
    </w:p>
    <w:p>
      <w:r>
        <w:rPr>
          <w:sz w:val="18"/>
          <w:color w:val="777777"/>
        </w:rPr>
        <w:t xml:space="preserve">[[@Bible:Luke 7:44]] </w:t>
      </w:r>
      <w:r>
        <w:rPr>
          <w:b/>
        </w:rPr>
        <w:t xml:space="preserve">44 </w:t>
      </w:r>
      <w:r>
        <w:t xml:space="preserve"> {{field-on:Bible}}</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r>
        <w:t xml:space="preserve">{{field-off:Bible}}</w:t>
      </w:r>
    </w:p>
    <w:p>
      <w:r>
        <w:rPr>
          <w:sz w:val="18"/>
          <w:color w:val="777777"/>
        </w:rPr>
        <w:t xml:space="preserve">[[@Bible:Luke 7:45]] </w:t>
      </w:r>
      <w:r>
        <w:rPr>
          <w:b/>
        </w:rPr>
        <w:t xml:space="preserve">45 </w:t>
      </w:r>
      <w:r>
        <w:t xml:space="preserve"> {{field-on:Bible}}</w:t>
      </w:r>
      <w:r>
        <w:t xml:space="preserve">You gave me no kiss: but this woman since the time I came in has not ceased to kiss my feet.</w:t>
      </w:r>
      <w:r>
        <w:rPr>
          <w:rStyle w:val="FootnoteReference"/>
        </w:rPr>
        <w:footnoteReference w:id="4427"/>
      </w:r>
      <w:r>
        <w:t xml:space="preserve">{{field-off:Bible}}</w:t>
      </w:r>
    </w:p>
    <w:p>
      <w:r>
        <w:rPr>
          <w:sz w:val="18"/>
          <w:color w:val="777777"/>
        </w:rPr>
        <w:t xml:space="preserve">[[@Bible:Luke 7:46]] </w:t>
      </w:r>
      <w:r>
        <w:rPr>
          <w:b/>
        </w:rPr>
        <w:t xml:space="preserve">46 </w:t>
      </w:r>
      <w:r>
        <w:t xml:space="preserve"> {{field-on:Bible}}</w:t>
      </w:r>
      <w:r>
        <w:t xml:space="preserve">My head with oil you did not anoint: but this woman has anointed my feet with ointment.</w:t>
      </w:r>
      <w:r>
        <w:rPr>
          <w:rStyle w:val="FootnoteReference"/>
        </w:rPr>
        <w:footnoteReference w:id="4428"/>
      </w:r>
      <w:r>
        <w:t xml:space="preserve">{{field-off:Bible}}</w:t>
      </w:r>
    </w:p>
    <w:p>
      <w:r>
        <w:rPr>
          <w:sz w:val="18"/>
          <w:color w:val="777777"/>
        </w:rPr>
        <w:t xml:space="preserve">[[@Bible:Luke 7:47]] </w:t>
      </w:r>
      <w:r>
        <w:rPr>
          <w:b/>
        </w:rPr>
        <w:t xml:space="preserve">47 </w:t>
      </w:r>
      <w:r>
        <w:t xml:space="preserve"> {{field-on:Bible}}</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r>
        <w:t xml:space="preserve">{{field-off:Bible}}</w:t>
      </w:r>
    </w:p>
    <w:p>
      <w:r>
        <w:rPr>
          <w:sz w:val="18"/>
          <w:color w:val="777777"/>
        </w:rPr>
        <w:t xml:space="preserve">[[@Bible:Luke 7:48]] </w:t>
      </w:r>
      <w:r>
        <w:rPr>
          <w:b/>
        </w:rPr>
        <w:t xml:space="preserve">48 </w:t>
      </w:r>
      <w:r>
        <w:t xml:space="preserve"> {{field-on:Bible}}</w:t>
      </w:r>
      <w:r>
        <w:t xml:space="preserve">And he said to her, Your sins are forgiven.</w:t>
      </w:r>
      <w:r>
        <w:rPr>
          <w:rStyle w:val="FootnoteReference"/>
        </w:rPr>
        <w:footnoteReference w:id="4431"/>
      </w:r>
      <w:r>
        <w:t xml:space="preserve">{{field-off:Bible}}</w:t>
      </w:r>
    </w:p>
    <w:p>
      <w:r>
        <w:rPr>
          <w:sz w:val="18"/>
          <w:color w:val="777777"/>
        </w:rPr>
        <w:t xml:space="preserve">[[@Bible:Luke 7:49]] </w:t>
      </w:r>
      <w:r>
        <w:rPr>
          <w:b/>
        </w:rPr>
        <w:t xml:space="preserve">49 </w:t>
      </w:r>
      <w:r>
        <w:t xml:space="preserve"> {{field-on:Bible}}</w:t>
      </w:r>
      <w:r>
        <w:t xml:space="preserve">And those who reclined at table with him began to say within themselves, Who is this that forgives sins also?</w:t>
      </w:r>
      <w:r>
        <w:rPr>
          <w:rStyle w:val="FootnoteReference"/>
        </w:rPr>
        <w:footnoteReference w:id="4432"/>
      </w:r>
      <w:r>
        <w:t xml:space="preserve">{{field-off:Bible}}</w:t>
      </w:r>
    </w:p>
    <w:p>
      <w:r>
        <w:rPr>
          <w:sz w:val="18"/>
          <w:color w:val="777777"/>
        </w:rPr>
        <w:t xml:space="preserve">[[@Bible:Luke 7:50]] </w:t>
      </w:r>
      <w:r>
        <w:rPr>
          <w:b/>
        </w:rPr>
        <w:t xml:space="preserve">50 </w:t>
      </w:r>
      <w:r>
        <w:t xml:space="preserve"> {{field-on:Bible}}</w:t>
      </w:r>
      <w:r>
        <w:t xml:space="preserve">And he said to the woman, Your faith has saved you; go in peace.</w:t>
      </w:r>
      <w:r>
        <w:rPr>
          <w:rStyle w:val="FootnoteReference"/>
        </w:rPr>
        <w:footnoteReference w:id="4433"/>
      </w:r>
      <w:r>
        <w:rPr>
          <w:rStyle w:val="FootnoteReference"/>
        </w:rPr>
        <w:footnoteReference w:id="44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[[@Bible:Luke 8:1]] </w:t>
      </w:r>
      <w:r>
        <w:rPr>
          <w:b/>
        </w:rPr>
        <w:t xml:space="preserve">1 </w:t>
      </w:r>
      <w:r>
        <w:t xml:space="preserve"> {{field-on:Bible}}</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r>
        <w:t xml:space="preserve">{{field-off:Bible}}</w:t>
      </w:r>
    </w:p>
    <w:p>
      <w:r>
        <w:rPr>
          <w:sz w:val="18"/>
          <w:color w:val="777777"/>
        </w:rPr>
        <w:t xml:space="preserve">[[@Bible:Luke 8:2]] </w:t>
      </w:r>
      <w:r>
        <w:rPr>
          <w:b/>
        </w:rPr>
        <w:t xml:space="preserve">2 </w:t>
      </w:r>
      <w:r>
        <w:t xml:space="preserve"> {{field-on:Bible}}</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r>
        <w:t xml:space="preserve">{{field-off:Bible}}</w:t>
      </w:r>
    </w:p>
    <w:p>
      <w:r>
        <w:rPr>
          <w:sz w:val="18"/>
          <w:color w:val="777777"/>
        </w:rPr>
        <w:t xml:space="preserve">[[@Bible:Luke 8:3]] </w:t>
      </w:r>
      <w:r>
        <w:rPr>
          <w:b/>
        </w:rPr>
        <w:t xml:space="preserve">3 </w:t>
      </w:r>
      <w:r>
        <w:t xml:space="preserve"> {{field-on:Bible}}</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r>
        <w:t xml:space="preserve">{{field-off:Bible}}</w:t>
      </w:r>
    </w:p>
    <w:p>
      <w:r>
        <w:rPr>
          <w:sz w:val="18"/>
          <w:color w:val="777777"/>
        </w:rPr>
        <w:t xml:space="preserve">[[@Bible:Luke 8:4]] </w:t>
      </w:r>
      <w:r>
        <w:rPr>
          <w:b/>
        </w:rPr>
        <w:t xml:space="preserve">4 </w:t>
      </w:r>
      <w:r>
        <w:t xml:space="preserve"> {{field-on:Bible}}</w:t>
      </w:r>
      <w:r>
        <w:t xml:space="preserve">And when a great crowd was gathered together, and had come to him out of every city, he spoke by a parable:</w:t>
      </w:r>
      <w:r>
        <w:rPr>
          <w:rStyle w:val="FootnoteReference"/>
        </w:rPr>
        <w:footnoteReference w:id="4450"/>
      </w:r>
      <w:r>
        <w:t xml:space="preserve">{{field-off:Bible}}</w:t>
      </w:r>
    </w:p>
    <w:p>
      <w:r>
        <w:rPr>
          <w:sz w:val="18"/>
          <w:color w:val="777777"/>
        </w:rPr>
        <w:t xml:space="preserve">[[@Bible:Luke 8:5]] </w:t>
      </w:r>
      <w:r>
        <w:rPr>
          <w:b/>
        </w:rPr>
        <w:t xml:space="preserve">5 </w:t>
      </w:r>
      <w:r>
        <w:t xml:space="preserve"> {{field-on:Bible}}</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r>
        <w:t xml:space="preserve">{{field-off:Bible}}</w:t>
      </w:r>
    </w:p>
    <w:p>
      <w:r>
        <w:rPr>
          <w:sz w:val="18"/>
          <w:color w:val="777777"/>
        </w:rPr>
        <w:t xml:space="preserve">[[@Bible:Luke 8:6]] </w:t>
      </w:r>
      <w:r>
        <w:rPr>
          <w:b/>
        </w:rPr>
        <w:t xml:space="preserve">6 </w:t>
      </w:r>
      <w:r>
        <w:t xml:space="preserve"> {{field-on:Bible}}</w:t>
      </w:r>
      <w:r>
        <w:t xml:space="preserve">And some fell upon a rock; and as soon as it sprang up, it withered away, because it lacked moisture.</w:t>
      </w:r>
      <w:r>
        <w:rPr>
          <w:rStyle w:val="FootnoteReference"/>
        </w:rPr>
        <w:footnoteReference w:id="4454"/>
      </w:r>
      <w:r>
        <w:t xml:space="preserve">{{field-off:Bible}}</w:t>
      </w:r>
    </w:p>
    <w:p>
      <w:r>
        <w:rPr>
          <w:sz w:val="18"/>
          <w:color w:val="777777"/>
        </w:rPr>
        <w:t xml:space="preserve">[[@Bible:Luke 8:7]] </w:t>
      </w:r>
      <w:r>
        <w:rPr>
          <w:b/>
        </w:rPr>
        <w:t xml:space="preserve">7 </w:t>
      </w:r>
      <w:r>
        <w:t xml:space="preserve"> {{field-on:Bible}}</w:t>
      </w:r>
      <w:r>
        <w:t xml:space="preserve">And some fell among thorns</w:t>
      </w:r>
      <w:r>
        <w:rPr>
          <w:rStyle w:val="FootnoteReference"/>
        </w:rPr>
        <w:footnoteReference w:id="4455"/>
      </w:r>
      <w:r>
        <w:t xml:space="preserve">; and the thorns sprang up with it, and choked it.</w:t>
      </w:r>
      <w:r>
        <w:t xml:space="preserve">{{field-off:Bible}}</w:t>
      </w:r>
    </w:p>
    <w:p>
      <w:r>
        <w:rPr>
          <w:sz w:val="18"/>
          <w:color w:val="777777"/>
        </w:rPr>
        <w:t xml:space="preserve">[[@Bible:Luke 8:8]] </w:t>
      </w:r>
      <w:r>
        <w:rPr>
          <w:b/>
        </w:rPr>
        <w:t xml:space="preserve">8 </w:t>
      </w:r>
      <w:r>
        <w:t xml:space="preserve"> {{field-on:Bible}}</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r>
        <w:t xml:space="preserve">{{field-off:Bible}}</w:t>
      </w:r>
    </w:p>
    <w:p>
      <w:r>
        <w:rPr>
          <w:sz w:val="18"/>
          <w:color w:val="777777"/>
        </w:rPr>
        <w:t xml:space="preserve">[[@Bible:Luke 8:9]] </w:t>
      </w:r>
      <w:r>
        <w:rPr>
          <w:b/>
        </w:rPr>
        <w:t xml:space="preserve">9 </w:t>
      </w:r>
      <w:r>
        <w:t xml:space="preserve"> {{field-on:Bible}}</w:t>
      </w:r>
      <w:r>
        <w:t xml:space="preserve">And his disciples asked him, saying, What might this parable mean?</w:t>
      </w:r>
      <w:r>
        <w:t xml:space="preserve">{{field-off:Bible}}</w:t>
      </w:r>
    </w:p>
    <w:p>
      <w:r>
        <w:rPr>
          <w:sz w:val="18"/>
          <w:color w:val="777777"/>
        </w:rPr>
        <w:t xml:space="preserve">[[@Bible:Luke 8:10]] </w:t>
      </w:r>
      <w:r>
        <w:rPr>
          <w:b/>
        </w:rPr>
        <w:t xml:space="preserve">10 </w:t>
      </w:r>
      <w:r>
        <w:t xml:space="preserve"> {{field-on:Bible}}</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r>
        <w:t xml:space="preserve">{{field-off:Bible}}</w:t>
      </w:r>
    </w:p>
    <w:p>
      <w:r>
        <w:rPr>
          <w:sz w:val="18"/>
          <w:color w:val="777777"/>
        </w:rPr>
        <w:t xml:space="preserve">[[@Bible:Luke 8:11]] </w:t>
      </w:r>
      <w:r>
        <w:rPr>
          <w:b/>
        </w:rPr>
        <w:t xml:space="preserve">11 </w:t>
      </w:r>
      <w:r>
        <w:t xml:space="preserve"> {{field-on:Bible}}</w:t>
      </w:r>
      <w:r>
        <w:t xml:space="preserve">Now the parable is this: The seed</w:t>
      </w:r>
      <w:r>
        <w:rPr>
          <w:rStyle w:val="FootnoteReference"/>
        </w:rPr>
        <w:footnoteReference w:id="4461"/>
      </w:r>
      <w:r>
        <w:t xml:space="preserve"> is the word of God.</w:t>
      </w:r>
      <w:r>
        <w:t xml:space="preserve">{{field-off:Bible}}</w:t>
      </w:r>
    </w:p>
    <w:p>
      <w:r>
        <w:rPr>
          <w:sz w:val="18"/>
          <w:color w:val="777777"/>
        </w:rPr>
        <w:t xml:space="preserve">[[@Bible:Luke 8:12]] </w:t>
      </w:r>
      <w:r>
        <w:rPr>
          <w:b/>
        </w:rPr>
        <w:t xml:space="preserve">12 </w:t>
      </w:r>
      <w:r>
        <w:t xml:space="preserve"> {{field-on:Bible}}</w:t>
      </w:r>
      <w:r>
        <w:t xml:space="preserve">Those by the wayside are those who hear; then comes the devil, and takes away the word out of their hearts, lest they should believe and be saved.</w:t>
      </w:r>
      <w:r>
        <w:rPr>
          <w:rStyle w:val="FootnoteReference"/>
        </w:rPr>
        <w:footnoteReference w:id="4462"/>
      </w:r>
      <w:r>
        <w:t xml:space="preserve">{{field-off:Bible}}</w:t>
      </w:r>
    </w:p>
    <w:p>
      <w:r>
        <w:rPr>
          <w:sz w:val="18"/>
          <w:color w:val="777777"/>
        </w:rPr>
        <w:t xml:space="preserve">[[@Bible:Luke 8:13]] </w:t>
      </w:r>
      <w:r>
        <w:rPr>
          <w:b/>
        </w:rPr>
        <w:t xml:space="preserve">13 </w:t>
      </w:r>
      <w:r>
        <w:t xml:space="preserve"> {{field-on:Bible}}</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r>
        <w:t xml:space="preserve">{{field-off:Bible}}</w:t>
      </w:r>
    </w:p>
    <w:p>
      <w:r>
        <w:rPr>
          <w:sz w:val="18"/>
          <w:color w:val="777777"/>
        </w:rPr>
        <w:t xml:space="preserve">[[@Bible:Luke 8:14]] </w:t>
      </w:r>
      <w:r>
        <w:rPr>
          <w:b/>
        </w:rPr>
        <w:t xml:space="preserve">14 </w:t>
      </w:r>
      <w:r>
        <w:t xml:space="preserve"> {{field-on:Bible}}</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r>
        <w:t xml:space="preserve">{{field-off:Bible}}</w:t>
      </w:r>
    </w:p>
    <w:p>
      <w:r>
        <w:rPr>
          <w:sz w:val="18"/>
          <w:color w:val="777777"/>
        </w:rPr>
        <w:t xml:space="preserve">[[@Bible:Luke 8:15]] </w:t>
      </w:r>
      <w:r>
        <w:rPr>
          <w:b/>
        </w:rPr>
        <w:t xml:space="preserve">15 </w:t>
      </w:r>
      <w:r>
        <w:t xml:space="preserve"> {{field-on:Bible}}</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r>
        <w:t xml:space="preserve">{{field-off:Bible}}</w:t>
      </w:r>
    </w:p>
    <w:p>
      <w:r>
        <w:rPr>
          <w:sz w:val="18"/>
          <w:color w:val="777777"/>
        </w:rPr>
        <w:t xml:space="preserve">[[@Bible:Luke 8:16]] </w:t>
      </w:r>
      <w:r>
        <w:rPr>
          <w:b/>
        </w:rPr>
        <w:t xml:space="preserve">16 </w:t>
      </w:r>
      <w:r>
        <w:t xml:space="preserve"> {{field-on:Bible}}</w:t>
      </w:r>
      <w:r>
        <w:t xml:space="preserve">No one, when he has lighted a lamp, covers it with a vessel, or puts it under a bed; but sets it on a lampstand, that those who enter in may see the light.</w:t>
      </w:r>
      <w:r>
        <w:t xml:space="preserve">{{field-off:Bible}}</w:t>
      </w:r>
    </w:p>
    <w:p>
      <w:r>
        <w:rPr>
          <w:sz w:val="18"/>
          <w:color w:val="777777"/>
        </w:rPr>
        <w:t xml:space="preserve">[[@Bible:Luke 8:17]] </w:t>
      </w:r>
      <w:r>
        <w:rPr>
          <w:b/>
        </w:rPr>
        <w:t xml:space="preserve">17 </w:t>
      </w:r>
      <w:r>
        <w:t xml:space="preserve"> {{field-on:Bible}}</w:t>
      </w:r>
      <w:r>
        <w:t xml:space="preserve">For nothing</w:t>
      </w:r>
      <w:r>
        <w:rPr>
          <w:rStyle w:val="FootnoteReference"/>
        </w:rPr>
        <w:footnoteReference w:id="4470"/>
      </w:r>
      <w:r>
        <w:t xml:space="preserve"> is secret, that shall not be made manifest; neither anything hidden, that shall not be known and come out.</w:t>
      </w:r>
      <w:r>
        <w:t xml:space="preserve">{{field-off:Bible}}</w:t>
      </w:r>
    </w:p>
    <w:p>
      <w:r>
        <w:rPr>
          <w:sz w:val="18"/>
          <w:color w:val="777777"/>
        </w:rPr>
        <w:t xml:space="preserve">[[@Bible:Luke 8:18]] </w:t>
      </w:r>
      <w:r>
        <w:rPr>
          <w:b/>
        </w:rPr>
        <w:t xml:space="preserve">18 </w:t>
      </w:r>
      <w:r>
        <w:t xml:space="preserve"> {{field-on:Bible}}</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r>
        <w:t xml:space="preserve">{{field-off:Bible}}</w:t>
      </w:r>
    </w:p>
    <w:p>
      <w:r>
        <w:rPr>
          <w:sz w:val="18"/>
          <w:color w:val="777777"/>
        </w:rPr>
        <w:t xml:space="preserve">[[@Bible:Luke 8:19]] </w:t>
      </w:r>
      <w:r>
        <w:rPr>
          <w:b/>
        </w:rPr>
        <w:t xml:space="preserve">19 </w:t>
      </w:r>
      <w:r>
        <w:t xml:space="preserve"> {{field-on:Bible}}</w:t>
      </w:r>
      <w:r>
        <w:t xml:space="preserve">Then came to him his mother and his brothers, and could not come near him because of the crowd.</w:t>
      </w:r>
      <w:r>
        <w:rPr>
          <w:rStyle w:val="FootnoteReference"/>
        </w:rPr>
        <w:footnoteReference w:id="4474"/>
      </w:r>
      <w:r>
        <w:t xml:space="preserve">{{field-off:Bible}}</w:t>
      </w:r>
    </w:p>
    <w:p>
      <w:r>
        <w:rPr>
          <w:sz w:val="18"/>
          <w:color w:val="777777"/>
        </w:rPr>
        <w:t xml:space="preserve">[[@Bible:Luke 8:20]] </w:t>
      </w:r>
      <w:r>
        <w:rPr>
          <w:b/>
        </w:rPr>
        <w:t xml:space="preserve">20 </w:t>
      </w:r>
      <w:r>
        <w:t xml:space="preserve"> {{field-on:Bible}}</w:t>
      </w:r>
      <w:r>
        <w:t xml:space="preserve">And it was told him by certain who said, Your mother and your brothers stand outside, desiring to see you.</w:t>
      </w:r>
      <w:r>
        <w:rPr>
          <w:rStyle w:val="FootnoteReference"/>
        </w:rPr>
        <w:footnoteReference w:id="4475"/>
      </w:r>
      <w:r>
        <w:t xml:space="preserve">{{field-off:Bible}}</w:t>
      </w:r>
    </w:p>
    <w:p>
      <w:r>
        <w:rPr>
          <w:sz w:val="18"/>
          <w:color w:val="777777"/>
        </w:rPr>
        <w:t xml:space="preserve">[[@Bible:Luke 8:21]] </w:t>
      </w:r>
      <w:r>
        <w:rPr>
          <w:b/>
        </w:rPr>
        <w:t xml:space="preserve">21 </w:t>
      </w:r>
      <w:r>
        <w:t xml:space="preserve"> {{field-on:Bible}}</w:t>
      </w:r>
      <w:r>
        <w:t xml:space="preserve">And he answered and said to them, My mother</w:t>
      </w:r>
      <w:r>
        <w:rPr>
          <w:rStyle w:val="FootnoteReference"/>
        </w:rPr>
        <w:footnoteReference w:id="4476"/>
      </w:r>
      <w:r>
        <w:t xml:space="preserve"> and my brothers are these who hear the word of God, and do it.</w:t>
      </w:r>
      <w:r>
        <w:t xml:space="preserve">{{field-off:Bible}}</w:t>
      </w:r>
    </w:p>
    <w:p>
      <w:r>
        <w:rPr>
          <w:sz w:val="18"/>
          <w:color w:val="777777"/>
        </w:rPr>
        <w:t xml:space="preserve">[[@Bible:Luke 8:22]] </w:t>
      </w:r>
      <w:r>
        <w:rPr>
          <w:b/>
        </w:rPr>
        <w:t xml:space="preserve">22 </w:t>
      </w:r>
      <w:r>
        <w:t xml:space="preserve"> {{field-on:Bible}}</w:t>
      </w:r>
      <w:r>
        <w:t xml:space="preserve">Now it happened on a certain day, that he went into a boat with his disciples: and he said to them, Let us go over to the other side of the lake. And they launched forth.</w:t>
      </w:r>
      <w:r>
        <w:rPr>
          <w:rStyle w:val="FootnoteReference"/>
        </w:rPr>
        <w:footnoteReference w:id="4477"/>
      </w:r>
      <w:r>
        <w:t xml:space="preserve">{{field-off:Bible}}</w:t>
      </w:r>
    </w:p>
    <w:p>
      <w:r>
        <w:rPr>
          <w:sz w:val="18"/>
          <w:color w:val="777777"/>
        </w:rPr>
        <w:t xml:space="preserve">[[@Bible:Luke 8:23]] </w:t>
      </w:r>
      <w:r>
        <w:rPr>
          <w:b/>
        </w:rPr>
        <w:t xml:space="preserve">23 </w:t>
      </w:r>
      <w:r>
        <w:t xml:space="preserve"> {{field-on:Bible}}</w:t>
      </w:r>
      <w:r>
        <w:t xml:space="preserve">But as they sailed he fell</w:t>
      </w:r>
      <w:r>
        <w:rPr>
          <w:rStyle w:val="FootnoteReference"/>
        </w:rPr>
        <w:footnoteReference w:id="4478"/>
      </w:r>
      <w:r>
        <w:t xml:space="preserve"> asleep: and there came down a storm of wind on the lake; and they were filled with water, and were in danger.</w:t>
      </w:r>
      <w:r>
        <w:t xml:space="preserve">{{field-off:Bible}}</w:t>
      </w:r>
    </w:p>
    <w:p>
      <w:r>
        <w:rPr>
          <w:sz w:val="18"/>
          <w:color w:val="777777"/>
        </w:rPr>
        <w:t xml:space="preserve">[[@Bible:Luke 8:24]] </w:t>
      </w:r>
      <w:r>
        <w:rPr>
          <w:b/>
        </w:rPr>
        <w:t xml:space="preserve">24 </w:t>
      </w:r>
      <w:r>
        <w:t xml:space="preserve"> {{field-on:Bible}}</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r>
        <w:t xml:space="preserve">{{field-off:Bible}}</w:t>
      </w:r>
    </w:p>
    <w:p>
      <w:r>
        <w:rPr>
          <w:sz w:val="18"/>
          <w:color w:val="777777"/>
        </w:rPr>
        <w:t xml:space="preserve">[[@Bible:Luke 8:25]] </w:t>
      </w:r>
      <w:r>
        <w:rPr>
          <w:b/>
        </w:rPr>
        <w:t xml:space="preserve">25 </w:t>
      </w:r>
      <w:r>
        <w:t xml:space="preserve"> {{field-on:Bible}}</w:t>
      </w:r>
      <w:r>
        <w:t xml:space="preserve">And he said to them, Where is your faith? And they, being afraid, wondered, saying one to another, Who then is this! for he commands even the winds and water, and they obey him.</w:t>
      </w:r>
      <w:r>
        <w:t xml:space="preserve">{{field-off:Bible}}</w:t>
      </w:r>
    </w:p>
    <w:p>
      <w:r>
        <w:rPr>
          <w:sz w:val="18"/>
          <w:color w:val="777777"/>
        </w:rPr>
        <w:t xml:space="preserve">[[@Bible:Luke 8:26]] </w:t>
      </w:r>
      <w:r>
        <w:rPr>
          <w:b/>
        </w:rPr>
        <w:t xml:space="preserve">26 </w:t>
      </w:r>
      <w:r>
        <w:t xml:space="preserve"> {{field-on:Bible}}</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r>
        <w:t xml:space="preserve">{{field-off:Bible}}</w:t>
      </w:r>
    </w:p>
    <w:p>
      <w:r>
        <w:rPr>
          <w:sz w:val="18"/>
          <w:color w:val="777777"/>
        </w:rPr>
        <w:t xml:space="preserve">[[@Bible:Luke 8:27]] </w:t>
      </w:r>
      <w:r>
        <w:rPr>
          <w:b/>
        </w:rPr>
        <w:t xml:space="preserve">27 </w:t>
      </w:r>
      <w:r>
        <w:t xml:space="preserve"> {{field-on:Bible}}</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r>
        <w:t xml:space="preserve">{{field-off:Bible}}</w:t>
      </w:r>
    </w:p>
    <w:p>
      <w:r>
        <w:rPr>
          <w:sz w:val="18"/>
          <w:color w:val="777777"/>
        </w:rPr>
        <w:t xml:space="preserve">[[@Bible:Luke 8:28]] </w:t>
      </w:r>
      <w:r>
        <w:rPr>
          <w:b/>
        </w:rPr>
        <w:t xml:space="preserve">28 </w:t>
      </w:r>
      <w:r>
        <w:t xml:space="preserve"> {{field-on:Bible}}</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r>
        <w:t xml:space="preserve">{{field-off:Bible}}</w:t>
      </w:r>
    </w:p>
    <w:p>
      <w:r>
        <w:rPr>
          <w:sz w:val="18"/>
          <w:color w:val="777777"/>
        </w:rPr>
        <w:t xml:space="preserve">[[@Bible:Luke 8:29]] </w:t>
      </w:r>
      <w:r>
        <w:rPr>
          <w:b/>
        </w:rPr>
        <w:t xml:space="preserve">29 </w:t>
      </w:r>
      <w:r>
        <w:t xml:space="preserve"> {{field-on:Bible}}</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r>
        <w:t xml:space="preserve">{{field-off:Bible}}</w:t>
      </w:r>
    </w:p>
    <w:p>
      <w:r>
        <w:rPr>
          <w:sz w:val="18"/>
          <w:color w:val="777777"/>
        </w:rPr>
        <w:t xml:space="preserve">[[@Bible:Luke 8:30]] </w:t>
      </w:r>
      <w:r>
        <w:rPr>
          <w:b/>
        </w:rPr>
        <w:t xml:space="preserve">30 </w:t>
      </w:r>
      <w:r>
        <w:t xml:space="preserve"> {{field-on:Bible}}</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r>
        <w:t xml:space="preserve">{{field-off:Bible}}</w:t>
      </w:r>
    </w:p>
    <w:p>
      <w:r>
        <w:rPr>
          <w:sz w:val="18"/>
          <w:color w:val="777777"/>
        </w:rPr>
        <w:t xml:space="preserve">[[@Bible:Luke 8:31]] </w:t>
      </w:r>
      <w:r>
        <w:rPr>
          <w:b/>
        </w:rPr>
        <w:t xml:space="preserve">31 </w:t>
      </w:r>
      <w:r>
        <w:t xml:space="preserve"> {{field-on:Bible}}</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r>
        <w:t xml:space="preserve">{{field-off:Bible}}</w:t>
      </w:r>
    </w:p>
    <w:p>
      <w:r>
        <w:rPr>
          <w:sz w:val="18"/>
          <w:color w:val="777777"/>
        </w:rPr>
        <w:t xml:space="preserve">[[@Bible:Luke 8:32]] </w:t>
      </w:r>
      <w:r>
        <w:rPr>
          <w:b/>
        </w:rPr>
        <w:t xml:space="preserve">32 </w:t>
      </w:r>
      <w:r>
        <w:t xml:space="preserve"> {{field-on:Bible}}</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r>
        <w:t xml:space="preserve">{{field-off:Bible}}</w:t>
      </w:r>
    </w:p>
    <w:p>
      <w:r>
        <w:rPr>
          <w:sz w:val="18"/>
          <w:color w:val="777777"/>
        </w:rPr>
        <w:t xml:space="preserve">[[@Bible:Luke 8:33]] </w:t>
      </w:r>
      <w:r>
        <w:rPr>
          <w:b/>
        </w:rPr>
        <w:t xml:space="preserve">33 </w:t>
      </w:r>
      <w:r>
        <w:t xml:space="preserve"> {{field-on:Bible}}</w:t>
      </w:r>
      <w:r>
        <w:t xml:space="preserve">Then went the demons out of the man, and entered into the swine: and the herd</w:t>
      </w:r>
      <w:r>
        <w:rPr>
          <w:rStyle w:val="FootnoteReference"/>
        </w:rPr>
        <w:footnoteReference w:id="4501"/>
      </w:r>
      <w:r>
        <w:t xml:space="preserve"> ran violently down a steep place into the lake, and were choked.</w:t>
      </w:r>
      <w:r>
        <w:t xml:space="preserve">{{field-off:Bible}}</w:t>
      </w:r>
    </w:p>
    <w:p>
      <w:r>
        <w:rPr>
          <w:sz w:val="18"/>
          <w:color w:val="777777"/>
        </w:rPr>
        <w:t xml:space="preserve">[[@Bible:Luke 8:34]] </w:t>
      </w:r>
      <w:r>
        <w:rPr>
          <w:b/>
        </w:rPr>
        <w:t xml:space="preserve">34 </w:t>
      </w:r>
      <w:r>
        <w:t xml:space="preserve"> {{field-on:Bible}}</w:t>
      </w:r>
      <w:r>
        <w:t xml:space="preserve">When those who fed them saw what was done, they fled</w:t>
      </w:r>
      <w:r>
        <w:rPr>
          <w:rStyle w:val="FootnoteReference"/>
        </w:rPr>
        <w:footnoteReference w:id="4502"/>
      </w:r>
      <w:r>
        <w:t xml:space="preserve">, and went and told it in the city and in the country.</w:t>
      </w:r>
      <w:r>
        <w:t xml:space="preserve">{{field-off:Bible}}</w:t>
      </w:r>
    </w:p>
    <w:p>
      <w:r>
        <w:rPr>
          <w:sz w:val="18"/>
          <w:color w:val="777777"/>
        </w:rPr>
        <w:t xml:space="preserve">[[@Bible:Luke 8:35]] </w:t>
      </w:r>
      <w:r>
        <w:rPr>
          <w:b/>
        </w:rPr>
        <w:t xml:space="preserve">35 </w:t>
      </w:r>
      <w:r>
        <w:t xml:space="preserve"> {{field-on:Bible}}</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r>
        <w:t xml:space="preserve">{{field-off:Bible}}</w:t>
      </w:r>
    </w:p>
    <w:p>
      <w:r>
        <w:rPr>
          <w:sz w:val="18"/>
          <w:color w:val="777777"/>
        </w:rPr>
        <w:t xml:space="preserve">[[@Bible:Luke 8:36]] </w:t>
      </w:r>
      <w:r>
        <w:rPr>
          <w:b/>
        </w:rPr>
        <w:t xml:space="preserve">36 </w:t>
      </w:r>
      <w:r>
        <w:t xml:space="preserve"> {{field-on:Bible}}</w:t>
      </w:r>
      <w:r>
        <w:t xml:space="preserve">They also which saw it told them by what means the one who was possessed of the demons was healed.</w:t>
      </w:r>
      <w:r>
        <w:rPr>
          <w:rStyle w:val="FootnoteReference"/>
        </w:rPr>
        <w:footnoteReference w:id="4507"/>
      </w:r>
      <w:r>
        <w:t xml:space="preserve">{{field-off:Bible}}</w:t>
      </w:r>
    </w:p>
    <w:p>
      <w:r>
        <w:rPr>
          <w:sz w:val="18"/>
          <w:color w:val="777777"/>
        </w:rPr>
        <w:t xml:space="preserve">[[@Bible:Luke 8:37]] </w:t>
      </w:r>
      <w:r>
        <w:rPr>
          <w:b/>
        </w:rPr>
        <w:t xml:space="preserve">37 </w:t>
      </w:r>
      <w:r>
        <w:t xml:space="preserve"> {{field-on:Bible}}</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r>
        <w:t xml:space="preserve">{{field-off:Bible}}</w:t>
      </w:r>
    </w:p>
    <w:p>
      <w:r>
        <w:rPr>
          <w:sz w:val="18"/>
          <w:color w:val="777777"/>
        </w:rPr>
        <w:t xml:space="preserve">[[@Bible:Luke 8:38]] </w:t>
      </w:r>
      <w:r>
        <w:rPr>
          <w:b/>
        </w:rPr>
        <w:t xml:space="preserve">38 </w:t>
      </w:r>
      <w:r>
        <w:t xml:space="preserve"> {{field-on:Bible}}</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r>
        <w:t xml:space="preserve">{{field-off:Bible}}</w:t>
      </w:r>
    </w:p>
    <w:p>
      <w:r>
        <w:rPr>
          <w:sz w:val="18"/>
          <w:color w:val="777777"/>
        </w:rPr>
        <w:t xml:space="preserve">[[@Bible:Luke 8:39]] </w:t>
      </w:r>
      <w:r>
        <w:rPr>
          <w:b/>
        </w:rPr>
        <w:t xml:space="preserve">39 </w:t>
      </w:r>
      <w:r>
        <w:t xml:space="preserve"> {{field-on:Bible}}</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r>
        <w:t xml:space="preserve">{{field-off:Bible}}</w:t>
      </w:r>
    </w:p>
    <w:p>
      <w:r>
        <w:rPr>
          <w:sz w:val="18"/>
          <w:color w:val="777777"/>
        </w:rPr>
        <w:t xml:space="preserve">[[@Bible:Luke 8:40]] </w:t>
      </w:r>
      <w:r>
        <w:rPr>
          <w:b/>
        </w:rPr>
        <w:t xml:space="preserve">40 </w:t>
      </w:r>
      <w:r>
        <w:t xml:space="preserve"> {{field-on:Bible}}</w:t>
      </w:r>
      <w:r>
        <w:t xml:space="preserve">And it happened, that, when Jesus returned, the people gladly received him: for they were all waiting</w:t>
      </w:r>
      <w:r>
        <w:rPr>
          <w:rStyle w:val="FootnoteReference"/>
        </w:rPr>
        <w:footnoteReference w:id="4513"/>
      </w:r>
      <w:r>
        <w:t xml:space="preserve"> for him.</w:t>
      </w:r>
      <w:r>
        <w:t xml:space="preserve">{{field-off:Bible}}</w:t>
      </w:r>
    </w:p>
    <w:p>
      <w:r>
        <w:rPr>
          <w:sz w:val="18"/>
          <w:color w:val="777777"/>
        </w:rPr>
        <w:t xml:space="preserve">[[@Bible:Luke 8:41]] </w:t>
      </w:r>
      <w:r>
        <w:rPr>
          <w:b/>
        </w:rPr>
        <w:t xml:space="preserve">41 </w:t>
      </w:r>
      <w:r>
        <w:t xml:space="preserve"> {{field-on:Bible}}</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r>
        <w:t xml:space="preserve">{{field-off:Bible}}</w:t>
      </w:r>
    </w:p>
    <w:p>
      <w:r>
        <w:rPr>
          <w:sz w:val="18"/>
          <w:color w:val="777777"/>
        </w:rPr>
        <w:t xml:space="preserve">[[@Bible:Luke 8:42]] </w:t>
      </w:r>
      <w:r>
        <w:rPr>
          <w:b/>
        </w:rPr>
        <w:t xml:space="preserve">42 </w:t>
      </w:r>
      <w:r>
        <w:t xml:space="preserve"> {{field-on:Bible}}</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r>
        <w:t xml:space="preserve">{{field-off:Bible}}</w:t>
      </w:r>
    </w:p>
    <w:p>
      <w:r>
        <w:rPr>
          <w:sz w:val="18"/>
          <w:color w:val="777777"/>
        </w:rPr>
        <w:t xml:space="preserve">[[@Bible:Luke 8:43]] </w:t>
      </w:r>
      <w:r>
        <w:rPr>
          <w:b/>
        </w:rPr>
        <w:t xml:space="preserve">43 </w:t>
      </w:r>
      <w:r>
        <w:t xml:space="preserve"> {{field-on:Bible}}</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r>
        <w:t xml:space="preserve">{{field-off:Bible}}</w:t>
      </w:r>
    </w:p>
    <w:p>
      <w:r>
        <w:rPr>
          <w:sz w:val="18"/>
          <w:color w:val="777777"/>
        </w:rPr>
        <w:t xml:space="preserve">[[@Bible:Luke 8:44]] </w:t>
      </w:r>
      <w:r>
        <w:rPr>
          <w:b/>
        </w:rPr>
        <w:t xml:space="preserve">44 </w:t>
      </w:r>
      <w:r>
        <w:t xml:space="preserve"> {{field-on:Bible}}</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r>
        <w:t xml:space="preserve">{{field-off:Bible}}</w:t>
      </w:r>
    </w:p>
    <w:p>
      <w:r>
        <w:rPr>
          <w:sz w:val="18"/>
          <w:color w:val="777777"/>
        </w:rPr>
        <w:t xml:space="preserve">[[@Bible:Luke 8:45]] </w:t>
      </w:r>
      <w:r>
        <w:rPr>
          <w:b/>
        </w:rPr>
        <w:t xml:space="preserve">45 </w:t>
      </w:r>
      <w:r>
        <w:t xml:space="preserve"> {{field-on:Bible}}</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r>
        <w:t xml:space="preserve">{{field-off:Bible}}</w:t>
      </w:r>
    </w:p>
    <w:p>
      <w:r>
        <w:rPr>
          <w:sz w:val="18"/>
          <w:color w:val="777777"/>
        </w:rPr>
        <w:t xml:space="preserve">[[@Bible:Luke 8:46]] </w:t>
      </w:r>
      <w:r>
        <w:rPr>
          <w:b/>
        </w:rPr>
        <w:t xml:space="preserve">46 </w:t>
      </w:r>
      <w:r>
        <w:t xml:space="preserve"> {{field-on:Bible}}</w:t>
      </w:r>
      <w:r>
        <w:t xml:space="preserve">And Jesus said, Somebody has touched me: for I perceive that power has gone out of me.</w:t>
      </w:r>
      <w:r>
        <w:rPr>
          <w:rStyle w:val="FootnoteReference"/>
        </w:rPr>
        <w:footnoteReference w:id="4528"/>
      </w:r>
      <w:r>
        <w:t xml:space="preserve">{{field-off:Bible}}</w:t>
      </w:r>
    </w:p>
    <w:p>
      <w:r>
        <w:rPr>
          <w:sz w:val="18"/>
          <w:color w:val="777777"/>
        </w:rPr>
        <w:t xml:space="preserve">[[@Bible:Luke 8:47]] </w:t>
      </w:r>
      <w:r>
        <w:rPr>
          <w:b/>
        </w:rPr>
        <w:t xml:space="preserve">47 </w:t>
      </w:r>
      <w:r>
        <w:t xml:space="preserve"> {{field-on:Bible}}</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r>
        <w:t xml:space="preserve">{{field-off:Bible}}</w:t>
      </w:r>
    </w:p>
    <w:p>
      <w:r>
        <w:rPr>
          <w:sz w:val="18"/>
          <w:color w:val="777777"/>
        </w:rPr>
        <w:t xml:space="preserve">[[@Bible:Luke 8:48]] </w:t>
      </w:r>
      <w:r>
        <w:rPr>
          <w:b/>
        </w:rPr>
        <w:t xml:space="preserve">48 </w:t>
      </w:r>
      <w:r>
        <w:t xml:space="preserve"> {{field-on:Bible}}</w:t>
      </w:r>
      <w:r>
        <w:t xml:space="preserve">And he said to her, Daughter, take courage: your faith has made you whole; go in peace.</w:t>
      </w:r>
      <w:r>
        <w:rPr>
          <w:rStyle w:val="FootnoteReference"/>
        </w:rPr>
        <w:footnoteReference w:id="4531"/>
      </w:r>
      <w:r>
        <w:rPr>
          <w:rStyle w:val="FootnoteReference"/>
        </w:rPr>
        <w:footnoteReference w:id="4532"/>
      </w:r>
      <w:r>
        <w:t xml:space="preserve">{{field-off:Bible}}</w:t>
      </w:r>
    </w:p>
    <w:p>
      <w:r>
        <w:rPr>
          <w:sz w:val="18"/>
          <w:color w:val="777777"/>
        </w:rPr>
        <w:t xml:space="preserve">[[@Bible:Luke 8:49]] </w:t>
      </w:r>
      <w:r>
        <w:rPr>
          <w:b/>
        </w:rPr>
        <w:t xml:space="preserve">49 </w:t>
      </w:r>
      <w:r>
        <w:t xml:space="preserve"> {{field-on:Bible}}</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r>
        <w:t xml:space="preserve">{{field-off:Bible}}</w:t>
      </w:r>
    </w:p>
    <w:p>
      <w:r>
        <w:rPr>
          <w:sz w:val="18"/>
          <w:color w:val="777777"/>
        </w:rPr>
        <w:t xml:space="preserve">[[@Bible:Luke 8:50]] </w:t>
      </w:r>
      <w:r>
        <w:rPr>
          <w:b/>
        </w:rPr>
        <w:t xml:space="preserve">50 </w:t>
      </w:r>
      <w:r>
        <w:t xml:space="preserve"> {{field-on:Bible}}</w:t>
      </w:r>
      <w:r>
        <w:t xml:space="preserve">But when Jesus heard it, he answered him, saying, Do not fear: only believe</w:t>
      </w:r>
      <w:r>
        <w:rPr>
          <w:rStyle w:val="FootnoteReference"/>
        </w:rPr>
        <w:footnoteReference w:id="4535"/>
      </w:r>
      <w:r>
        <w:t xml:space="preserve">, and she shall be made whole.</w:t>
      </w:r>
      <w:r>
        <w:t xml:space="preserve">{{field-off:Bible}}</w:t>
      </w:r>
    </w:p>
    <w:p>
      <w:r>
        <w:rPr>
          <w:sz w:val="18"/>
          <w:color w:val="777777"/>
        </w:rPr>
        <w:t xml:space="preserve">[[@Bible:Luke 8:51]] </w:t>
      </w:r>
      <w:r>
        <w:rPr>
          <w:b/>
        </w:rPr>
        <w:t xml:space="preserve">51 </w:t>
      </w:r>
      <w:r>
        <w:t xml:space="preserve"> {{field-on:Bible}}</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r>
        <w:t xml:space="preserve">{{field-off:Bible}}</w:t>
      </w:r>
    </w:p>
    <w:p>
      <w:r>
        <w:rPr>
          <w:sz w:val="18"/>
          <w:color w:val="777777"/>
        </w:rPr>
        <w:t xml:space="preserve">[[@Bible:Luke 8:52]] </w:t>
      </w:r>
      <w:r>
        <w:rPr>
          <w:b/>
        </w:rPr>
        <w:t xml:space="preserve">52 </w:t>
      </w:r>
      <w:r>
        <w:t xml:space="preserve"> {{field-on:Bible}}</w:t>
      </w:r>
      <w:r>
        <w:t xml:space="preserve">And all wept, and mourned her: but he said, Do not weep; she is not dead, but sleeps.</w:t>
      </w:r>
      <w:r>
        <w:rPr>
          <w:rStyle w:val="FootnoteReference"/>
        </w:rPr>
        <w:footnoteReference w:id="4540"/>
      </w:r>
      <w:r>
        <w:rPr>
          <w:rStyle w:val="FootnoteReference"/>
        </w:rPr>
        <w:footnoteReference w:id="4541"/>
      </w:r>
      <w:r>
        <w:t xml:space="preserve">{{field-off:Bible}}</w:t>
      </w:r>
    </w:p>
    <w:p>
      <w:r>
        <w:rPr>
          <w:sz w:val="18"/>
          <w:color w:val="777777"/>
        </w:rPr>
        <w:t xml:space="preserve">[[@Bible:Luke 8:53]] </w:t>
      </w:r>
      <w:r>
        <w:rPr>
          <w:b/>
        </w:rPr>
        <w:t xml:space="preserve">53 </w:t>
      </w:r>
      <w:r>
        <w:t xml:space="preserve"> {{field-on:Bible}}</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r>
        <w:t xml:space="preserve">{{field-off:Bible}}</w:t>
      </w:r>
    </w:p>
    <w:p>
      <w:r>
        <w:rPr>
          <w:sz w:val="18"/>
          <w:color w:val="777777"/>
        </w:rPr>
        <w:t xml:space="preserve">[[@Bible:Luke 8:54]] </w:t>
      </w:r>
      <w:r>
        <w:rPr>
          <w:b/>
        </w:rPr>
        <w:t xml:space="preserve">54 </w:t>
      </w:r>
      <w:r>
        <w:t xml:space="preserve"> {{field-on:Bible}}</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r>
        <w:t xml:space="preserve">{{field-off:Bible}}</w:t>
      </w:r>
    </w:p>
    <w:p>
      <w:r>
        <w:rPr>
          <w:sz w:val="18"/>
          <w:color w:val="777777"/>
        </w:rPr>
        <w:t xml:space="preserve">[[@Bible:Luke 8:55]] </w:t>
      </w:r>
      <w:r>
        <w:rPr>
          <w:b/>
        </w:rPr>
        <w:t xml:space="preserve">55 </w:t>
      </w:r>
      <w:r>
        <w:t xml:space="preserve"> {{field-on:Bible}}</w:t>
      </w:r>
      <w:r>
        <w:t xml:space="preserve">And her spirit</w:t>
      </w:r>
      <w:r>
        <w:rPr>
          <w:rStyle w:val="FootnoteReference"/>
        </w:rPr>
        <w:footnoteReference w:id="4547"/>
      </w:r>
      <w:r>
        <w:t xml:space="preserve"> returned, and she arose immediately: and he commanded that food be given to her.</w:t>
      </w:r>
      <w:r>
        <w:t xml:space="preserve">{{field-off:Bible}}</w:t>
      </w:r>
    </w:p>
    <w:p>
      <w:r>
        <w:rPr>
          <w:sz w:val="18"/>
          <w:color w:val="777777"/>
        </w:rPr>
        <w:t xml:space="preserve">[[@Bible:Luke 8:56]] </w:t>
      </w:r>
      <w:r>
        <w:rPr>
          <w:b/>
        </w:rPr>
        <w:t xml:space="preserve">56 </w:t>
      </w:r>
      <w:r>
        <w:t xml:space="preserve"> {{field-on:Bible}}</w:t>
      </w:r>
      <w:r>
        <w:t xml:space="preserve">And her parents were astonished: but he charged</w:t>
      </w:r>
      <w:r>
        <w:rPr>
          <w:rStyle w:val="FootnoteReference"/>
        </w:rPr>
        <w:footnoteReference w:id="4548"/>
      </w:r>
      <w:r>
        <w:t xml:space="preserve"> them that they should tell no one what was done.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[[@Bible:Luke 9:1]] </w:t>
      </w:r>
      <w:r>
        <w:rPr>
          <w:b/>
        </w:rPr>
        <w:t xml:space="preserve">1 </w:t>
      </w:r>
      <w:r>
        <w:t xml:space="preserve"> {{field-on:Bible}}</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r>
        <w:t xml:space="preserve">{{field-off:Bible}}</w:t>
      </w:r>
    </w:p>
    <w:p>
      <w:r>
        <w:rPr>
          <w:sz w:val="18"/>
          <w:color w:val="777777"/>
        </w:rPr>
        <w:t xml:space="preserve">[[@Bible:Luke 9:2]] </w:t>
      </w:r>
      <w:r>
        <w:rPr>
          <w:b/>
        </w:rPr>
        <w:t xml:space="preserve">2 </w:t>
      </w:r>
      <w:r>
        <w:t xml:space="preserve"> {{field-on:Bible}}</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r>
        <w:t xml:space="preserve">{{field-off:Bible}}</w:t>
      </w:r>
    </w:p>
    <w:p>
      <w:r>
        <w:rPr>
          <w:sz w:val="18"/>
          <w:color w:val="777777"/>
        </w:rPr>
        <w:t xml:space="preserve">[[@Bible:Luke 9:3]] </w:t>
      </w:r>
      <w:r>
        <w:rPr>
          <w:b/>
        </w:rPr>
        <w:t xml:space="preserve">3 </w:t>
      </w:r>
      <w:r>
        <w:t xml:space="preserve"> {{field-on:Bible}}</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r>
        <w:t xml:space="preserve">{{field-off:Bible}}</w:t>
      </w:r>
    </w:p>
    <w:p>
      <w:r>
        <w:rPr>
          <w:sz w:val="18"/>
          <w:color w:val="777777"/>
        </w:rPr>
        <w:t xml:space="preserve">[[@Bible:Luke 9:4]] </w:t>
      </w:r>
      <w:r>
        <w:rPr>
          <w:b/>
        </w:rPr>
        <w:t xml:space="preserve">4 </w:t>
      </w:r>
      <w:r>
        <w:t xml:space="preserve"> {{field-on:Bible}}</w:t>
      </w:r>
      <w:r>
        <w:t xml:space="preserve">And whatever house you enter into, there remain, and from there depart.</w:t>
      </w:r>
      <w:r>
        <w:rPr>
          <w:rStyle w:val="FootnoteReference"/>
        </w:rPr>
        <w:footnoteReference w:id="4557"/>
      </w:r>
      <w:r>
        <w:t xml:space="preserve">{{field-off:Bible}}</w:t>
      </w:r>
    </w:p>
    <w:p>
      <w:r>
        <w:rPr>
          <w:sz w:val="18"/>
          <w:color w:val="777777"/>
        </w:rPr>
        <w:t xml:space="preserve">[[@Bible:Luke 9:5]] </w:t>
      </w:r>
      <w:r>
        <w:rPr>
          <w:b/>
        </w:rPr>
        <w:t xml:space="preserve">5 </w:t>
      </w:r>
      <w:r>
        <w:t xml:space="preserve"> {{field-on:Bible}}</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r>
        <w:t xml:space="preserve">{{field-off:Bible}}</w:t>
      </w:r>
    </w:p>
    <w:p>
      <w:r>
        <w:rPr>
          <w:sz w:val="18"/>
          <w:color w:val="777777"/>
        </w:rPr>
        <w:t xml:space="preserve">[[@Bible:Luke 9:6]] </w:t>
      </w:r>
      <w:r>
        <w:rPr>
          <w:b/>
        </w:rPr>
        <w:t xml:space="preserve">6 </w:t>
      </w:r>
      <w:r>
        <w:t xml:space="preserve"> {{field-on:Bible}}</w:t>
      </w:r>
      <w:r>
        <w:t xml:space="preserve">And they departed, and went through the towns, preaching the good news, and healing everywhere.</w:t>
      </w:r>
      <w:r>
        <w:rPr>
          <w:rStyle w:val="FootnoteReference"/>
        </w:rPr>
        <w:footnoteReference w:id="4561"/>
      </w:r>
      <w:r>
        <w:t xml:space="preserve">{{field-off:Bible}}</w:t>
      </w:r>
    </w:p>
    <w:p>
      <w:r>
        <w:rPr>
          <w:sz w:val="18"/>
          <w:color w:val="777777"/>
        </w:rPr>
        <w:t xml:space="preserve">[[@Bible:Luke 9:7]] </w:t>
      </w:r>
      <w:r>
        <w:rPr>
          <w:b/>
        </w:rPr>
        <w:t xml:space="preserve">7 </w:t>
      </w:r>
      <w:r>
        <w:t xml:space="preserve"> {{field-on:Bible}}</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r>
        <w:t xml:space="preserve">{{field-off:Bible}}</w:t>
      </w:r>
    </w:p>
    <w:p>
      <w:r>
        <w:rPr>
          <w:sz w:val="18"/>
          <w:color w:val="777777"/>
        </w:rPr>
        <w:t xml:space="preserve">[[@Bible:Luke 9:8]] </w:t>
      </w:r>
      <w:r>
        <w:rPr>
          <w:b/>
        </w:rPr>
        <w:t xml:space="preserve">8 </w:t>
      </w:r>
      <w:r>
        <w:t xml:space="preserve"> {{field-on:Bible}}</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r>
        <w:t xml:space="preserve">{{field-off:Bible}}</w:t>
      </w:r>
    </w:p>
    <w:p>
      <w:r>
        <w:rPr>
          <w:sz w:val="18"/>
          <w:color w:val="777777"/>
        </w:rPr>
        <w:t xml:space="preserve">[[@Bible:Luke 9:9]] </w:t>
      </w:r>
      <w:r>
        <w:rPr>
          <w:b/>
        </w:rPr>
        <w:t xml:space="preserve">9 </w:t>
      </w:r>
      <w:r>
        <w:t xml:space="preserve"> {{field-on:Bible}}</w:t>
      </w:r>
      <w:r>
        <w:t xml:space="preserve">And Herod said, John</w:t>
      </w:r>
      <w:r>
        <w:rPr>
          <w:rStyle w:val="FootnoteReference"/>
        </w:rPr>
        <w:footnoteReference w:id="4569"/>
      </w:r>
      <w:r>
        <w:t xml:space="preserve"> I have beheaded: but who is this, of whom I hear such things? And he sought to see him.</w:t>
      </w:r>
      <w:r>
        <w:t xml:space="preserve">{{field-off:Bible}}</w:t>
      </w:r>
    </w:p>
    <w:p>
      <w:r>
        <w:rPr>
          <w:sz w:val="18"/>
          <w:color w:val="777777"/>
        </w:rPr>
        <w:t xml:space="preserve">[[@Bible:Luke 9:10]] </w:t>
      </w:r>
      <w:r>
        <w:rPr>
          <w:b/>
        </w:rPr>
        <w:t xml:space="preserve">10 </w:t>
      </w:r>
      <w:r>
        <w:t xml:space="preserve"> {{field-on:Bible}}</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r>
        <w:t xml:space="preserve">{{field-off:Bible}}</w:t>
      </w:r>
    </w:p>
    <w:p>
      <w:r>
        <w:rPr>
          <w:sz w:val="18"/>
          <w:color w:val="777777"/>
        </w:rPr>
        <w:t xml:space="preserve">[[@Bible:Luke 9:11]] </w:t>
      </w:r>
      <w:r>
        <w:rPr>
          <w:b/>
        </w:rPr>
        <w:t xml:space="preserve">11 </w:t>
      </w:r>
      <w:r>
        <w:t xml:space="preserve"> {{field-on:Bible}}</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r>
        <w:t xml:space="preserve">{{field-off:Bible}}</w:t>
      </w:r>
    </w:p>
    <w:p>
      <w:r>
        <w:rPr>
          <w:sz w:val="18"/>
          <w:color w:val="777777"/>
        </w:rPr>
        <w:t xml:space="preserve">[[@Bible:Luke 9:12]] </w:t>
      </w:r>
      <w:r>
        <w:rPr>
          <w:b/>
        </w:rPr>
        <w:t xml:space="preserve">12 </w:t>
      </w:r>
      <w:r>
        <w:t xml:space="preserve"> {{field-on:Bible}}</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r>
        <w:t xml:space="preserve">{{field-off:Bible}}</w:t>
      </w:r>
    </w:p>
    <w:p>
      <w:r>
        <w:rPr>
          <w:sz w:val="18"/>
          <w:color w:val="777777"/>
        </w:rPr>
        <w:t xml:space="preserve">[[@Bible:Luke 9:13]] </w:t>
      </w:r>
      <w:r>
        <w:rPr>
          <w:b/>
        </w:rPr>
        <w:t xml:space="preserve">13 </w:t>
      </w:r>
      <w:r>
        <w:t xml:space="preserve"> {{field-on:Bible}}</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r>
        <w:t xml:space="preserve">{{field-off:Bible}}</w:t>
      </w:r>
    </w:p>
    <w:p>
      <w:r>
        <w:rPr>
          <w:sz w:val="18"/>
          <w:color w:val="777777"/>
        </w:rPr>
        <w:t xml:space="preserve">[[@Bible:Luke 9:14]] </w:t>
      </w:r>
      <w:r>
        <w:rPr>
          <w:b/>
        </w:rPr>
        <w:t xml:space="preserve">14 </w:t>
      </w:r>
      <w:r>
        <w:t xml:space="preserve"> {{field-on:Bible}}</w:t>
      </w:r>
      <w:r>
        <w:t xml:space="preserve">For they were about five thousand men. And he said to his disciples, Make</w:t>
      </w:r>
      <w:r>
        <w:rPr>
          <w:rStyle w:val="FootnoteReference"/>
        </w:rPr>
        <w:footnoteReference w:id="4579"/>
      </w:r>
      <w:r>
        <w:t xml:space="preserve"> them sit down by fifties in a group.</w:t>
      </w:r>
      <w:r>
        <w:t xml:space="preserve">{{field-off:Bible}}</w:t>
      </w:r>
    </w:p>
    <w:p>
      <w:r>
        <w:rPr>
          <w:sz w:val="18"/>
          <w:color w:val="777777"/>
        </w:rPr>
        <w:t xml:space="preserve">[[@Bible:Luke 9:15]] </w:t>
      </w:r>
      <w:r>
        <w:rPr>
          <w:b/>
        </w:rPr>
        <w:t xml:space="preserve">15 </w:t>
      </w:r>
      <w:r>
        <w:t xml:space="preserve"> {{field-on:Bible}}</w:t>
      </w:r>
      <w:r>
        <w:t xml:space="preserve">And they did so, and made them all sit down.</w:t>
      </w:r>
      <w:r>
        <w:t xml:space="preserve">{{field-off:Bible}}</w:t>
      </w:r>
    </w:p>
    <w:p>
      <w:r>
        <w:rPr>
          <w:sz w:val="18"/>
          <w:color w:val="777777"/>
        </w:rPr>
        <w:t xml:space="preserve">[[@Bible:Luke 9:16]] </w:t>
      </w:r>
      <w:r>
        <w:rPr>
          <w:b/>
        </w:rPr>
        <w:t xml:space="preserve">16 </w:t>
      </w:r>
      <w:r>
        <w:t xml:space="preserve"> {{field-on:Bible}}</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r>
        <w:t xml:space="preserve">{{field-off:Bible}}</w:t>
      </w:r>
    </w:p>
    <w:p>
      <w:r>
        <w:rPr>
          <w:sz w:val="18"/>
          <w:color w:val="777777"/>
        </w:rPr>
        <w:t xml:space="preserve">[[@Bible:Luke 9:17]] </w:t>
      </w:r>
      <w:r>
        <w:rPr>
          <w:b/>
        </w:rPr>
        <w:t xml:space="preserve">17 </w:t>
      </w:r>
      <w:r>
        <w:t xml:space="preserve"> {{field-on:Bible}}</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r>
        <w:t xml:space="preserve">{{field-off:Bible}}</w:t>
      </w:r>
    </w:p>
    <w:p>
      <w:r>
        <w:rPr>
          <w:sz w:val="18"/>
          <w:color w:val="777777"/>
        </w:rPr>
        <w:t xml:space="preserve">[[@Bible:Luke 9:18]] </w:t>
      </w:r>
      <w:r>
        <w:rPr>
          <w:b/>
        </w:rPr>
        <w:t xml:space="preserve">18 </w:t>
      </w:r>
      <w:r>
        <w:t xml:space="preserve"> {{field-on:Bible}}</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r>
        <w:t xml:space="preserve">{{field-off:Bible}}</w:t>
      </w:r>
    </w:p>
    <w:p>
      <w:r>
        <w:rPr>
          <w:sz w:val="18"/>
          <w:color w:val="777777"/>
        </w:rPr>
        <w:t xml:space="preserve">[[@Bible:Luke 9:19]] </w:t>
      </w:r>
      <w:r>
        <w:rPr>
          <w:b/>
        </w:rPr>
        <w:t xml:space="preserve">19 </w:t>
      </w:r>
      <w:r>
        <w:t xml:space="preserve"> {{field-on:Bible}}</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r>
        <w:t xml:space="preserve">{{field-off:Bible}}</w:t>
      </w:r>
    </w:p>
    <w:p>
      <w:r>
        <w:rPr>
          <w:sz w:val="18"/>
          <w:color w:val="777777"/>
        </w:rPr>
        <w:t xml:space="preserve">[[@Bible:Luke 9:20]] </w:t>
      </w:r>
      <w:r>
        <w:rPr>
          <w:b/>
        </w:rPr>
        <w:t xml:space="preserve">20 </w:t>
      </w:r>
      <w:r>
        <w:t xml:space="preserve"> {{field-on:Bible}}</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r>
        <w:t xml:space="preserve">{{field-off:Bible}}</w:t>
      </w:r>
    </w:p>
    <w:p>
      <w:r>
        <w:rPr>
          <w:sz w:val="18"/>
          <w:color w:val="777777"/>
        </w:rPr>
        <w:t xml:space="preserve">[[@Bible:Luke 9:21]] </w:t>
      </w:r>
      <w:r>
        <w:rPr>
          <w:b/>
        </w:rPr>
        <w:t xml:space="preserve">21 </w:t>
      </w:r>
      <w:r>
        <w:t xml:space="preserve"> {{field-on:Bible}}</w:t>
      </w:r>
      <w:r>
        <w:t xml:space="preserve">And he strictly charged them, and commanded them to tell this to no one;</w:t>
      </w:r>
      <w:r>
        <w:rPr>
          <w:rStyle w:val="FootnoteReference"/>
        </w:rPr>
        <w:footnoteReference w:id="4593"/>
      </w:r>
      <w:r>
        <w:t xml:space="preserve">{{field-off:Bible}}</w:t>
      </w:r>
    </w:p>
    <w:p>
      <w:r>
        <w:rPr>
          <w:sz w:val="18"/>
          <w:color w:val="777777"/>
        </w:rPr>
        <w:t xml:space="preserve">[[@Bible:Luke 9:22]] </w:t>
      </w:r>
      <w:r>
        <w:rPr>
          <w:b/>
        </w:rPr>
        <w:t xml:space="preserve">22 </w:t>
      </w:r>
      <w:r>
        <w:t xml:space="preserve"> {{field-on:Bible}}</w:t>
      </w:r>
      <w:r>
        <w:t xml:space="preserve">Saying, The Son of man must suffer many things, and be rejected of the elders and chief priests and scribes, and be killed, and be raised the third day.</w:t>
      </w:r>
      <w:r>
        <w:rPr>
          <w:rStyle w:val="FootnoteReference"/>
        </w:rPr>
        <w:footnoteReference w:id="4594"/>
      </w:r>
      <w:r>
        <w:t xml:space="preserve">{{field-off:Bible}}</w:t>
      </w:r>
    </w:p>
    <w:p>
      <w:r>
        <w:rPr>
          <w:sz w:val="18"/>
          <w:color w:val="777777"/>
        </w:rPr>
        <w:t xml:space="preserve">[[@Bible:Luke 9:23]] </w:t>
      </w:r>
      <w:r>
        <w:rPr>
          <w:b/>
        </w:rPr>
        <w:t xml:space="preserve">23 </w:t>
      </w:r>
      <w:r>
        <w:t xml:space="preserve"> {{field-on:Bible}}</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r>
        <w:t xml:space="preserve">{{field-off:Bible}}</w:t>
      </w:r>
    </w:p>
    <w:p>
      <w:r>
        <w:rPr>
          <w:sz w:val="18"/>
          <w:color w:val="777777"/>
        </w:rPr>
        <w:t xml:space="preserve">[[@Bible:Luke 9:24]] </w:t>
      </w:r>
      <w:r>
        <w:rPr>
          <w:b/>
        </w:rPr>
        <w:t xml:space="preserve">24 </w:t>
      </w:r>
      <w:r>
        <w:t xml:space="preserve"> {{field-on:Bible}}</w:t>
      </w:r>
      <w:r>
        <w:t xml:space="preserve">For whoever will save his life shall lose it: but whoever will lose his life for my sake, the same shall save it.</w:t>
      </w:r>
      <w:r>
        <w:rPr>
          <w:rStyle w:val="FootnoteReference"/>
        </w:rPr>
        <w:footnoteReference w:id="4598"/>
      </w:r>
      <w:r>
        <w:t xml:space="preserve">{{field-off:Bible}}</w:t>
      </w:r>
    </w:p>
    <w:p>
      <w:r>
        <w:rPr>
          <w:sz w:val="18"/>
          <w:color w:val="777777"/>
        </w:rPr>
        <w:t xml:space="preserve">[[@Bible:Luke 9:25]] </w:t>
      </w:r>
      <w:r>
        <w:rPr>
          <w:b/>
        </w:rPr>
        <w:t xml:space="preserve">25 </w:t>
      </w:r>
      <w:r>
        <w:t xml:space="preserve"> {{field-on:Bible}}</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r>
        <w:t xml:space="preserve">{{field-off:Bible}}</w:t>
      </w:r>
    </w:p>
    <w:p>
      <w:r>
        <w:rPr>
          <w:sz w:val="18"/>
          <w:color w:val="777777"/>
        </w:rPr>
        <w:t xml:space="preserve">[[@Bible:Luke 9:26]] </w:t>
      </w:r>
      <w:r>
        <w:rPr>
          <w:b/>
        </w:rPr>
        <w:t xml:space="preserve">26 </w:t>
      </w:r>
      <w:r>
        <w:t xml:space="preserve"> {{field-on:Bible}}</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r>
        <w:t xml:space="preserve">{{field-off:Bible}}</w:t>
      </w:r>
    </w:p>
    <w:p>
      <w:r>
        <w:rPr>
          <w:sz w:val="18"/>
          <w:color w:val="777777"/>
        </w:rPr>
        <w:t xml:space="preserve">[[@Bible:Luke 9:27]] </w:t>
      </w:r>
      <w:r>
        <w:rPr>
          <w:b/>
        </w:rPr>
        <w:t xml:space="preserve">27 </w:t>
      </w:r>
      <w:r>
        <w:t xml:space="preserve"> {{field-on:Bible}}</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r>
        <w:t xml:space="preserve">{{field-off:Bible}}</w:t>
      </w:r>
    </w:p>
    <w:p>
      <w:r>
        <w:rPr>
          <w:sz w:val="18"/>
          <w:color w:val="777777"/>
        </w:rPr>
        <w:t xml:space="preserve">[[@Bible:Luke 9:28]] </w:t>
      </w:r>
      <w:r>
        <w:rPr>
          <w:b/>
        </w:rPr>
        <w:t xml:space="preserve">28 </w:t>
      </w:r>
      <w:r>
        <w:t xml:space="preserve"> {{field-on:Bible}}</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r>
        <w:t xml:space="preserve">{{field-off:Bible}}</w:t>
      </w:r>
    </w:p>
    <w:p>
      <w:r>
        <w:rPr>
          <w:sz w:val="18"/>
          <w:color w:val="777777"/>
        </w:rPr>
        <w:t xml:space="preserve">[[@Bible:Luke 9:29]] </w:t>
      </w:r>
      <w:r>
        <w:rPr>
          <w:b/>
        </w:rPr>
        <w:t xml:space="preserve">29 </w:t>
      </w:r>
      <w:r>
        <w:t xml:space="preserve"> {{field-on:Bible}}</w:t>
      </w:r>
      <w:r>
        <w:t xml:space="preserve">And as he prayed, the appearance of his face was altered, and his clothing was white and flashing.</w:t>
      </w:r>
      <w:r>
        <w:rPr>
          <w:rStyle w:val="FootnoteReference"/>
        </w:rPr>
        <w:footnoteReference w:id="4608"/>
      </w:r>
      <w:r>
        <w:t xml:space="preserve">{{field-off:Bible}}</w:t>
      </w:r>
    </w:p>
    <w:p>
      <w:r>
        <w:rPr>
          <w:sz w:val="18"/>
          <w:color w:val="777777"/>
        </w:rPr>
        <w:t xml:space="preserve">[[@Bible:Luke 9:30]] </w:t>
      </w:r>
      <w:r>
        <w:rPr>
          <w:b/>
        </w:rPr>
        <w:t xml:space="preserve">30 </w:t>
      </w:r>
      <w:r>
        <w:t xml:space="preserve"> {{field-on:Bible}}</w:t>
      </w:r>
      <w:r>
        <w:t xml:space="preserve">And, look, there talked with him two men, who were Moses</w:t>
      </w:r>
      <w:r>
        <w:rPr>
          <w:rStyle w:val="FootnoteReference"/>
        </w:rPr>
        <w:footnoteReference w:id="4609"/>
      </w:r>
      <w:r>
        <w:t xml:space="preserve"> and Elijah:</w:t>
      </w:r>
      <w:r>
        <w:rPr>
          <w:rStyle w:val="FootnoteReference"/>
        </w:rPr>
        <w:footnoteReference w:id="4610"/>
      </w:r>
      <w:r>
        <w:t xml:space="preserve">{{field-off:Bible}}</w:t>
      </w:r>
    </w:p>
    <w:p>
      <w:r>
        <w:rPr>
          <w:sz w:val="18"/>
          <w:color w:val="777777"/>
        </w:rPr>
        <w:t xml:space="preserve">[[@Bible:Luke 9:31]] </w:t>
      </w:r>
      <w:r>
        <w:rPr>
          <w:b/>
        </w:rPr>
        <w:t xml:space="preserve">31 </w:t>
      </w:r>
      <w:r>
        <w:t xml:space="preserve"> {{field-on:Bible}}</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r>
        <w:t xml:space="preserve">{{field-off:Bible}}</w:t>
      </w:r>
    </w:p>
    <w:p>
      <w:r>
        <w:rPr>
          <w:sz w:val="18"/>
          <w:color w:val="777777"/>
        </w:rPr>
        <w:t xml:space="preserve">[[@Bible:Luke 9:32]] </w:t>
      </w:r>
      <w:r>
        <w:rPr>
          <w:b/>
        </w:rPr>
        <w:t xml:space="preserve">32 </w:t>
      </w:r>
      <w:r>
        <w:t xml:space="preserve"> {{field-on:Bible}}</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r>
        <w:t xml:space="preserve">{{field-off:Bible}}</w:t>
      </w:r>
    </w:p>
    <w:p>
      <w:r>
        <w:rPr>
          <w:sz w:val="18"/>
          <w:color w:val="777777"/>
        </w:rPr>
        <w:t xml:space="preserve">[[@Bible:Luke 9:33]] </w:t>
      </w:r>
      <w:r>
        <w:rPr>
          <w:b/>
        </w:rPr>
        <w:t xml:space="preserve">33 </w:t>
      </w:r>
      <w:r>
        <w:t xml:space="preserve"> {{field-on:Bible}}</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r>
        <w:t xml:space="preserve">{{field-off:Bible}}</w:t>
      </w:r>
    </w:p>
    <w:p>
      <w:r>
        <w:rPr>
          <w:sz w:val="18"/>
          <w:color w:val="777777"/>
        </w:rPr>
        <w:t xml:space="preserve">[[@Bible:Luke 9:34]] </w:t>
      </w:r>
      <w:r>
        <w:rPr>
          <w:b/>
        </w:rPr>
        <w:t xml:space="preserve">34 </w:t>
      </w:r>
      <w:r>
        <w:t xml:space="preserve"> {{field-on:Bible}}</w:t>
      </w:r>
      <w:r>
        <w:t xml:space="preserve">While he thus spoke, there came a cloud, and overshadowed them: and they feared as they entered into the cloud.</w:t>
      </w:r>
      <w:r>
        <w:t xml:space="preserve">{{field-off:Bible}}</w:t>
      </w:r>
    </w:p>
    <w:p>
      <w:r>
        <w:rPr>
          <w:sz w:val="18"/>
          <w:color w:val="777777"/>
        </w:rPr>
        <w:t xml:space="preserve">[[@Bible:Luke 9:35]] </w:t>
      </w:r>
      <w:r>
        <w:rPr>
          <w:b/>
        </w:rPr>
        <w:t xml:space="preserve">35 </w:t>
      </w:r>
      <w:r>
        <w:t xml:space="preserve"> {{field-on:Bible}}</w:t>
      </w:r>
      <w:r>
        <w:t xml:space="preserve">And there came a voice out of the cloud, saying, This is my beloved Son: hear</w:t>
      </w:r>
      <w:r>
        <w:rPr>
          <w:rStyle w:val="FootnoteReference"/>
        </w:rPr>
        <w:footnoteReference w:id="4620"/>
      </w:r>
      <w:r>
        <w:t xml:space="preserve"> him.</w:t>
      </w:r>
      <w:r>
        <w:t xml:space="preserve">{{field-off:Bible}}</w:t>
      </w:r>
    </w:p>
    <w:p>
      <w:r>
        <w:rPr>
          <w:sz w:val="18"/>
          <w:color w:val="777777"/>
        </w:rPr>
        <w:t xml:space="preserve">[[@Bible:Luke 9:36]] </w:t>
      </w:r>
      <w:r>
        <w:rPr>
          <w:b/>
        </w:rPr>
        <w:t xml:space="preserve">36 </w:t>
      </w:r>
      <w:r>
        <w:t xml:space="preserve"> {{field-on:Bible}}</w:t>
      </w:r>
      <w:r>
        <w:t xml:space="preserve">And when the voice was past, Jesus was found alone. And they kept it secret, and told no one in those days any of those things which they had seen.</w:t>
      </w:r>
      <w:r>
        <w:t xml:space="preserve">{{field-off:Bible}}</w:t>
      </w:r>
    </w:p>
    <w:p>
      <w:r>
        <w:rPr>
          <w:sz w:val="18"/>
          <w:color w:val="777777"/>
        </w:rPr>
        <w:t xml:space="preserve">[[@Bible:Luke 9:37]] </w:t>
      </w:r>
      <w:r>
        <w:rPr>
          <w:b/>
        </w:rPr>
        <w:t xml:space="preserve">37 </w:t>
      </w:r>
      <w:r>
        <w:t xml:space="preserve"> {{field-on:Bible}}</w:t>
      </w:r>
      <w:r>
        <w:t xml:space="preserve">And it happened, that on the next day, when they had come down from the hill, a great crowd met him.</w:t>
      </w:r>
      <w:r>
        <w:rPr>
          <w:rStyle w:val="FootnoteReference"/>
        </w:rPr>
        <w:footnoteReference w:id="4621"/>
      </w:r>
      <w:r>
        <w:t xml:space="preserve">{{field-off:Bible}}</w:t>
      </w:r>
    </w:p>
    <w:p>
      <w:r>
        <w:rPr>
          <w:sz w:val="18"/>
          <w:color w:val="777777"/>
        </w:rPr>
        <w:t xml:space="preserve">[[@Bible:Luke 9:38]] </w:t>
      </w:r>
      <w:r>
        <w:rPr>
          <w:b/>
        </w:rPr>
        <w:t xml:space="preserve">38 </w:t>
      </w:r>
      <w:r>
        <w:t xml:space="preserve"> {{field-on:Bible}}</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r>
        <w:t xml:space="preserve">{{field-off:Bible}}</w:t>
      </w:r>
    </w:p>
    <w:p>
      <w:r>
        <w:rPr>
          <w:sz w:val="18"/>
          <w:color w:val="777777"/>
        </w:rPr>
        <w:t xml:space="preserve">[[@Bible:Luke 9:39]] </w:t>
      </w:r>
      <w:r>
        <w:rPr>
          <w:b/>
        </w:rPr>
        <w:t xml:space="preserve">39 </w:t>
      </w:r>
      <w:r>
        <w:t xml:space="preserve"> {{field-on:Bible}}</w:t>
      </w:r>
      <w:r>
        <w:t xml:space="preserve">And, look, a spirit takes him, and he suddenly cries out; and it tears him so that he foams again, and with difficulty departs from him, bruising him.</w:t>
      </w:r>
      <w:r>
        <w:rPr>
          <w:rStyle w:val="FootnoteReference"/>
        </w:rPr>
        <w:footnoteReference w:id="4624"/>
      </w:r>
      <w:r>
        <w:t xml:space="preserve">{{field-off:Bible}}</w:t>
      </w:r>
    </w:p>
    <w:p>
      <w:r>
        <w:rPr>
          <w:sz w:val="18"/>
          <w:color w:val="777777"/>
        </w:rPr>
        <w:t xml:space="preserve">[[@Bible:Luke 9:40]] </w:t>
      </w:r>
      <w:r>
        <w:rPr>
          <w:b/>
        </w:rPr>
        <w:t xml:space="preserve">40 </w:t>
      </w:r>
      <w:r>
        <w:t xml:space="preserve"> {{field-on:Bible}}</w:t>
      </w:r>
      <w:r>
        <w:t xml:space="preserve">And I begged your disciples to cast him out; and they could not.</w:t>
      </w:r>
      <w:r>
        <w:t xml:space="preserve">{{field-off:Bible}}</w:t>
      </w:r>
    </w:p>
    <w:p>
      <w:r>
        <w:rPr>
          <w:sz w:val="18"/>
          <w:color w:val="777777"/>
        </w:rPr>
        <w:t xml:space="preserve">[[@Bible:Luke 9:41]] </w:t>
      </w:r>
      <w:r>
        <w:rPr>
          <w:b/>
        </w:rPr>
        <w:t xml:space="preserve">41 </w:t>
      </w:r>
      <w:r>
        <w:t xml:space="preserve"> {{field-on:Bible}}</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r>
        <w:t xml:space="preserve">{{field-off:Bible}}</w:t>
      </w:r>
    </w:p>
    <w:p>
      <w:r>
        <w:rPr>
          <w:sz w:val="18"/>
          <w:color w:val="777777"/>
        </w:rPr>
        <w:t xml:space="preserve">[[@Bible:Luke 9:42]] </w:t>
      </w:r>
      <w:r>
        <w:rPr>
          <w:b/>
        </w:rPr>
        <w:t xml:space="preserve">42 </w:t>
      </w:r>
      <w:r>
        <w:t xml:space="preserve"> {{field-on:Bible}}</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r>
        <w:t xml:space="preserve">{{field-off:Bible}}</w:t>
      </w:r>
    </w:p>
    <w:p>
      <w:r>
        <w:rPr>
          <w:sz w:val="18"/>
          <w:color w:val="777777"/>
        </w:rPr>
        <w:t xml:space="preserve">[[@Bible:Luke 9:43]] </w:t>
      </w:r>
      <w:r>
        <w:rPr>
          <w:b/>
        </w:rPr>
        <w:t xml:space="preserve">43 </w:t>
      </w:r>
      <w:r>
        <w:t xml:space="preserve"> {{field-on:Bible}}</w:t>
      </w:r>
      <w:r>
        <w:t xml:space="preserve">And they were all amazed</w:t>
      </w:r>
      <w:r>
        <w:rPr>
          <w:rStyle w:val="FootnoteReference"/>
        </w:rPr>
        <w:footnoteReference w:id="4632"/>
      </w:r>
      <w:r>
        <w:t xml:space="preserve"> at the mighty power of God. But while every one wondered at all things which Jesus did, he said to his disciples,</w:t>
      </w:r>
      <w:r>
        <w:t xml:space="preserve">{{field-off:Bible}}</w:t>
      </w:r>
    </w:p>
    <w:p>
      <w:r>
        <w:rPr>
          <w:sz w:val="18"/>
          <w:color w:val="777777"/>
        </w:rPr>
        <w:t xml:space="preserve">[[@Bible:Luke 9:44]] </w:t>
      </w:r>
      <w:r>
        <w:rPr>
          <w:b/>
        </w:rPr>
        <w:t xml:space="preserve">44 </w:t>
      </w:r>
      <w:r>
        <w:t xml:space="preserve"> {{field-on:Bible}}</w:t>
      </w:r>
      <w:r>
        <w:t xml:space="preserve">Let these sayings sink down into your ears: for the Son of man shall be delivered into the hands of men.</w:t>
      </w:r>
      <w:r>
        <w:rPr>
          <w:rStyle w:val="FootnoteReference"/>
        </w:rPr>
        <w:footnoteReference w:id="4633"/>
      </w:r>
      <w:r>
        <w:t xml:space="preserve">{{field-off:Bible}}</w:t>
      </w:r>
    </w:p>
    <w:p>
      <w:r>
        <w:rPr>
          <w:sz w:val="18"/>
          <w:color w:val="777777"/>
        </w:rPr>
        <w:t xml:space="preserve">[[@Bible:Luke 9:45]] </w:t>
      </w:r>
      <w:r>
        <w:rPr>
          <w:b/>
        </w:rPr>
        <w:t xml:space="preserve">45 </w:t>
      </w:r>
      <w:r>
        <w:t xml:space="preserve"> {{field-on:Bible}}</w:t>
      </w:r>
      <w:r>
        <w:t xml:space="preserve">But they did not understand this saying, and it was hidden from them, so that they did not perceive it: and they feared to ask him about that saying.</w:t>
      </w:r>
      <w:r>
        <w:rPr>
          <w:rStyle w:val="FootnoteReference"/>
        </w:rPr>
        <w:footnoteReference w:id="4634"/>
      </w:r>
      <w:r>
        <w:t xml:space="preserve">{{field-off:Bible}}</w:t>
      </w:r>
    </w:p>
    <w:p>
      <w:r>
        <w:rPr>
          <w:sz w:val="18"/>
          <w:color w:val="777777"/>
        </w:rPr>
        <w:t xml:space="preserve">[[@Bible:Luke 9:46]] </w:t>
      </w:r>
      <w:r>
        <w:rPr>
          <w:b/>
        </w:rPr>
        <w:t xml:space="preserve">46 </w:t>
      </w:r>
      <w:r>
        <w:t xml:space="preserve"> {{field-on:Bible}}</w:t>
      </w:r>
      <w:r>
        <w:t xml:space="preserve">Then there arose a reasoning among them, which of them should be greatest.</w:t>
      </w:r>
      <w:r>
        <w:rPr>
          <w:rStyle w:val="FootnoteReference"/>
        </w:rPr>
        <w:footnoteReference w:id="4635"/>
      </w:r>
      <w:r>
        <w:t xml:space="preserve">{{field-off:Bible}}</w:t>
      </w:r>
    </w:p>
    <w:p>
      <w:r>
        <w:rPr>
          <w:sz w:val="18"/>
          <w:color w:val="777777"/>
        </w:rPr>
        <w:t xml:space="preserve">[[@Bible:Luke 9:47]] </w:t>
      </w:r>
      <w:r>
        <w:rPr>
          <w:b/>
        </w:rPr>
        <w:t xml:space="preserve">47 </w:t>
      </w:r>
      <w:r>
        <w:t xml:space="preserve"> {{field-on:Bible}}</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r>
        <w:t xml:space="preserve">{{field-off:Bible}}</w:t>
      </w:r>
    </w:p>
    <w:p>
      <w:r>
        <w:rPr>
          <w:sz w:val="18"/>
          <w:color w:val="777777"/>
        </w:rPr>
        <w:t xml:space="preserve">[[@Bible:Luke 9:48]] </w:t>
      </w:r>
      <w:r>
        <w:rPr>
          <w:b/>
        </w:rPr>
        <w:t xml:space="preserve">48 </w:t>
      </w:r>
      <w:r>
        <w:t xml:space="preserve"> {{field-on:Bible}}</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r>
        <w:t xml:space="preserve">{{field-off:Bible}}</w:t>
      </w:r>
    </w:p>
    <w:p>
      <w:r>
        <w:rPr>
          <w:sz w:val="18"/>
          <w:color w:val="777777"/>
        </w:rPr>
        <w:t xml:space="preserve">[[@Bible:Luke 9:49]] </w:t>
      </w:r>
      <w:r>
        <w:rPr>
          <w:b/>
        </w:rPr>
        <w:t xml:space="preserve">49 </w:t>
      </w:r>
      <w:r>
        <w:t xml:space="preserve"> {{field-on:Bible}}</w:t>
      </w:r>
      <w:r>
        <w:t xml:space="preserve">And John answered and said, Master, we saw</w:t>
      </w:r>
      <w:r>
        <w:rPr>
          <w:rStyle w:val="FootnoteReference"/>
        </w:rPr>
        <w:footnoteReference w:id="4640"/>
      </w:r>
      <w:r>
        <w:t xml:space="preserve"> one casting out demons in your name; and we forbade him, because he follows not with us.</w:t>
      </w:r>
      <w:r>
        <w:t xml:space="preserve">{{field-off:Bible}}</w:t>
      </w:r>
    </w:p>
    <w:p>
      <w:r>
        <w:rPr>
          <w:sz w:val="18"/>
          <w:color w:val="777777"/>
        </w:rPr>
        <w:t xml:space="preserve">[[@Bible:Luke 9:50]] </w:t>
      </w:r>
      <w:r>
        <w:rPr>
          <w:b/>
        </w:rPr>
        <w:t xml:space="preserve">50 </w:t>
      </w:r>
      <w:r>
        <w:t xml:space="preserve"> {{field-on:Bible}}</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r>
        <w:t xml:space="preserve">{{field-off:Bible}}</w:t>
      </w:r>
    </w:p>
    <w:p>
      <w:r>
        <w:rPr>
          <w:sz w:val="18"/>
          <w:color w:val="777777"/>
        </w:rPr>
        <w:t xml:space="preserve">[[@Bible:Luke 9:51]] </w:t>
      </w:r>
      <w:r>
        <w:rPr>
          <w:b/>
        </w:rPr>
        <w:t xml:space="preserve">51 </w:t>
      </w:r>
      <w:r>
        <w:t xml:space="preserve"> {{field-on:Bible}}</w:t>
      </w:r>
      <w:r>
        <w:t xml:space="preserve">And it happened, when the time had come that he should be received up, he steadfastly set his face to go to Jerusalem,</w:t>
      </w:r>
      <w:r>
        <w:rPr>
          <w:rStyle w:val="FootnoteReference"/>
        </w:rPr>
        <w:footnoteReference w:id="4643"/>
      </w:r>
      <w:r>
        <w:t xml:space="preserve">{{field-off:Bible}}</w:t>
      </w:r>
    </w:p>
    <w:p>
      <w:r>
        <w:rPr>
          <w:sz w:val="18"/>
          <w:color w:val="777777"/>
        </w:rPr>
        <w:t xml:space="preserve">[[@Bible:Luke 9:52]] </w:t>
      </w:r>
      <w:r>
        <w:rPr>
          <w:b/>
        </w:rPr>
        <w:t xml:space="preserve">52 </w:t>
      </w:r>
      <w:r>
        <w:t xml:space="preserve"> {{field-on:Bible}}</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r>
        <w:t xml:space="preserve">{{field-off:Bible}}</w:t>
      </w:r>
    </w:p>
    <w:p>
      <w:r>
        <w:rPr>
          <w:sz w:val="18"/>
          <w:color w:val="777777"/>
        </w:rPr>
        <w:t xml:space="preserve">[[@Bible:Luke 9:53]] </w:t>
      </w:r>
      <w:r>
        <w:rPr>
          <w:b/>
        </w:rPr>
        <w:t xml:space="preserve">53 </w:t>
      </w:r>
      <w:r>
        <w:t xml:space="preserve"> {{field-on:Bible}}</w:t>
      </w:r>
      <w:r>
        <w:t xml:space="preserve">And they did not receive him, because his face was as though he would go to Jerusalem.</w:t>
      </w:r>
      <w:r>
        <w:rPr>
          <w:rStyle w:val="FootnoteReference"/>
        </w:rPr>
        <w:footnoteReference w:id="4647"/>
      </w:r>
      <w:r>
        <w:t xml:space="preserve">{{field-off:Bible}}</w:t>
      </w:r>
    </w:p>
    <w:p>
      <w:r>
        <w:rPr>
          <w:sz w:val="18"/>
          <w:color w:val="777777"/>
        </w:rPr>
        <w:t xml:space="preserve">[[@Bible:Luke 9:54]] </w:t>
      </w:r>
      <w:r>
        <w:rPr>
          <w:b/>
        </w:rPr>
        <w:t xml:space="preserve">54 </w:t>
      </w:r>
      <w:r>
        <w:t xml:space="preserve"> {{field-on:Bible}}</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r>
        <w:t xml:space="preserve">{{field-off:Bible}}</w:t>
      </w:r>
    </w:p>
    <w:p>
      <w:r>
        <w:rPr>
          <w:sz w:val="18"/>
          <w:color w:val="777777"/>
        </w:rPr>
        <w:t xml:space="preserve">[[@Bible:Luke 9:55]] </w:t>
      </w:r>
      <w:r>
        <w:rPr>
          <w:b/>
        </w:rPr>
        <w:t xml:space="preserve">55 </w:t>
      </w:r>
      <w:r>
        <w:t xml:space="preserve"> {{field-on:Bible}}</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r>
        <w:t xml:space="preserve">{{field-off:Bible}}</w:t>
      </w:r>
    </w:p>
    <w:p>
      <w:r>
        <w:rPr>
          <w:sz w:val="18"/>
          <w:color w:val="777777"/>
        </w:rPr>
        <w:t xml:space="preserve">[[@Bible:Luke 9:56]] </w:t>
      </w:r>
      <w:r>
        <w:rPr>
          <w:b/>
        </w:rPr>
        <w:t xml:space="preserve">56 </w:t>
      </w:r>
      <w:r>
        <w:t xml:space="preserve"> {{field-on:Bible}}</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r>
        <w:t xml:space="preserve">{{field-off:Bible}}</w:t>
      </w:r>
    </w:p>
    <w:p>
      <w:r>
        <w:rPr>
          <w:sz w:val="18"/>
          <w:color w:val="777777"/>
        </w:rPr>
        <w:t xml:space="preserve">[[@Bible:Luke 9:57]] </w:t>
      </w:r>
      <w:r>
        <w:rPr>
          <w:b/>
        </w:rPr>
        <w:t xml:space="preserve">57 </w:t>
      </w:r>
      <w:r>
        <w:t xml:space="preserve"> {{field-on:Bible}}</w:t>
      </w:r>
      <w:r>
        <w:t xml:space="preserve">And it happened, that, as they went in the way, a certain man said to him, Lord, I will follow you anywhere you go.</w:t>
      </w:r>
      <w:r>
        <w:t xml:space="preserve">{{field-off:Bible}}</w:t>
      </w:r>
    </w:p>
    <w:p>
      <w:r>
        <w:rPr>
          <w:sz w:val="18"/>
          <w:color w:val="777777"/>
        </w:rPr>
        <w:t xml:space="preserve">[[@Bible:Luke 9:58]] </w:t>
      </w:r>
      <w:r>
        <w:rPr>
          <w:b/>
        </w:rPr>
        <w:t xml:space="preserve">58 </w:t>
      </w:r>
      <w:r>
        <w:t xml:space="preserve"> {{field-on:Bible}}</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r>
        <w:t xml:space="preserve">{{field-off:Bible}}</w:t>
      </w:r>
    </w:p>
    <w:p>
      <w:r>
        <w:rPr>
          <w:sz w:val="18"/>
          <w:color w:val="777777"/>
        </w:rPr>
        <w:t xml:space="preserve">[[@Bible:Luke 9:59]] </w:t>
      </w:r>
      <w:r>
        <w:rPr>
          <w:b/>
        </w:rPr>
        <w:t xml:space="preserve">59 </w:t>
      </w:r>
      <w:r>
        <w:t xml:space="preserve"> {{field-on:Bible}}</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r>
        <w:t xml:space="preserve">{{field-off:Bible}}</w:t>
      </w:r>
    </w:p>
    <w:p>
      <w:r>
        <w:rPr>
          <w:sz w:val="18"/>
          <w:color w:val="777777"/>
        </w:rPr>
        <w:t xml:space="preserve">[[@Bible:Luke 9:60]] </w:t>
      </w:r>
      <w:r>
        <w:rPr>
          <w:b/>
        </w:rPr>
        <w:t xml:space="preserve">60 </w:t>
      </w:r>
      <w:r>
        <w:t xml:space="preserve"> {{field-on:Bible}}</w:t>
      </w:r>
      <w:r>
        <w:t xml:space="preserve">Jesus said to him, Let the dead bury their dead: but go and preach the kingdom of God.</w:t>
      </w:r>
      <w:r>
        <w:rPr>
          <w:rStyle w:val="FootnoteReference"/>
        </w:rPr>
        <w:footnoteReference w:id="4658"/>
      </w:r>
      <w:r>
        <w:rPr>
          <w:rStyle w:val="FootnoteReference"/>
        </w:rPr>
        <w:footnoteReference w:id="4659"/>
      </w:r>
      <w:r>
        <w:t xml:space="preserve">{{field-off:Bible}}</w:t>
      </w:r>
    </w:p>
    <w:p>
      <w:r>
        <w:rPr>
          <w:sz w:val="18"/>
          <w:color w:val="777777"/>
        </w:rPr>
        <w:t xml:space="preserve">[[@Bible:Luke 9:61]] </w:t>
      </w:r>
      <w:r>
        <w:rPr>
          <w:b/>
        </w:rPr>
        <w:t xml:space="preserve">61 </w:t>
      </w:r>
      <w:r>
        <w:t xml:space="preserve"> {{field-on:Bible}}</w:t>
      </w:r>
      <w:r>
        <w:t xml:space="preserve">And another also said, Lord, I will follow you; but let me first go bid farewell to those who are at home at my house.</w:t>
      </w:r>
      <w:r>
        <w:rPr>
          <w:rStyle w:val="FootnoteReference"/>
        </w:rPr>
        <w:footnoteReference w:id="4660"/>
      </w:r>
      <w:r>
        <w:t xml:space="preserve">{{field-off:Bible}}</w:t>
      </w:r>
    </w:p>
    <w:p>
      <w:r>
        <w:rPr>
          <w:sz w:val="18"/>
          <w:color w:val="777777"/>
        </w:rPr>
        <w:t xml:space="preserve">[[@Bible:Luke 9:62]] </w:t>
      </w:r>
      <w:r>
        <w:rPr>
          <w:b/>
        </w:rPr>
        <w:t xml:space="preserve">62 </w:t>
      </w:r>
      <w:r>
        <w:t xml:space="preserve"> {{field-on:Bible}}</w:t>
      </w:r>
      <w:r>
        <w:t xml:space="preserve">And Jesus said to him, No one, having put his hand to the plow, and looking back, is fit for the kingdom of God.</w:t>
      </w:r>
      <w:r>
        <w:rPr>
          <w:rStyle w:val="FootnoteReference"/>
        </w:rPr>
        <w:footnoteReference w:id="466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[[@Bible:Luke 10:1]] </w:t>
      </w:r>
      <w:r>
        <w:rPr>
          <w:b/>
        </w:rPr>
        <w:t xml:space="preserve">1 </w:t>
      </w:r>
      <w:r>
        <w:t xml:space="preserve"> {{field-on:Bible}}</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r>
        <w:t xml:space="preserve">{{field-off:Bible}}</w:t>
      </w:r>
    </w:p>
    <w:p>
      <w:r>
        <w:rPr>
          <w:sz w:val="18"/>
          <w:color w:val="777777"/>
        </w:rPr>
        <w:t xml:space="preserve">[[@Bible:Luke 10:2]] </w:t>
      </w:r>
      <w:r>
        <w:rPr>
          <w:b/>
        </w:rPr>
        <w:t xml:space="preserve">2 </w:t>
      </w:r>
      <w:r>
        <w:t xml:space="preserve"> {{field-on:Bible}}</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r>
        <w:t xml:space="preserve">{{field-off:Bible}}</w:t>
      </w:r>
    </w:p>
    <w:p>
      <w:r>
        <w:rPr>
          <w:sz w:val="18"/>
          <w:color w:val="777777"/>
        </w:rPr>
        <w:t xml:space="preserve">[[@Bible:Luke 10:3]] </w:t>
      </w:r>
      <w:r>
        <w:rPr>
          <w:b/>
        </w:rPr>
        <w:t xml:space="preserve">3 </w:t>
      </w:r>
      <w:r>
        <w:t xml:space="preserve"> {{field-on:Bible}}</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r>
        <w:t xml:space="preserve">{{field-off:Bible}}</w:t>
      </w:r>
    </w:p>
    <w:p>
      <w:r>
        <w:rPr>
          <w:sz w:val="18"/>
          <w:color w:val="777777"/>
        </w:rPr>
        <w:t xml:space="preserve">[[@Bible:Luke 10:4]] </w:t>
      </w:r>
      <w:r>
        <w:rPr>
          <w:b/>
        </w:rPr>
        <w:t xml:space="preserve">4 </w:t>
      </w:r>
      <w:r>
        <w:t xml:space="preserve"> {{field-on:Bible}}</w:t>
      </w:r>
      <w:r>
        <w:t xml:space="preserve">Carry neither purse, nor pouch, nor shoes: and greet no one on the way.</w:t>
      </w:r>
      <w:r>
        <w:rPr>
          <w:rStyle w:val="FootnoteReference"/>
        </w:rPr>
        <w:footnoteReference w:id="4672"/>
      </w:r>
      <w:r>
        <w:t xml:space="preserve">{{field-off:Bible}}</w:t>
      </w:r>
    </w:p>
    <w:p>
      <w:r>
        <w:rPr>
          <w:sz w:val="18"/>
          <w:color w:val="777777"/>
        </w:rPr>
        <w:t xml:space="preserve">[[@Bible:Luke 10:5]] </w:t>
      </w:r>
      <w:r>
        <w:rPr>
          <w:b/>
        </w:rPr>
        <w:t xml:space="preserve">5 </w:t>
      </w:r>
      <w:r>
        <w:t xml:space="preserve"> {{field-on:Bible}}</w:t>
      </w:r>
      <w:r>
        <w:t xml:space="preserve">And into whatever house you enter, first say, Peace be to this house.</w:t>
      </w:r>
      <w:r>
        <w:rPr>
          <w:rStyle w:val="FootnoteReference"/>
        </w:rPr>
        <w:footnoteReference w:id="4673"/>
      </w:r>
      <w:r>
        <w:t xml:space="preserve">{{field-off:Bible}}</w:t>
      </w:r>
    </w:p>
    <w:p>
      <w:r>
        <w:rPr>
          <w:sz w:val="18"/>
          <w:color w:val="777777"/>
        </w:rPr>
        <w:t xml:space="preserve">[[@Bible:Luke 10:6]] </w:t>
      </w:r>
      <w:r>
        <w:rPr>
          <w:b/>
        </w:rPr>
        <w:t xml:space="preserve">6 </w:t>
      </w:r>
      <w:r>
        <w:t xml:space="preserve"> {{field-on:Bible}}</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r>
        <w:t xml:space="preserve">{{field-off:Bible}}</w:t>
      </w:r>
    </w:p>
    <w:p>
      <w:r>
        <w:rPr>
          <w:sz w:val="18"/>
          <w:color w:val="777777"/>
        </w:rPr>
        <w:t xml:space="preserve">[[@Bible:Luke 10:7]] </w:t>
      </w:r>
      <w:r>
        <w:rPr>
          <w:b/>
        </w:rPr>
        <w:t xml:space="preserve">7 </w:t>
      </w:r>
      <w:r>
        <w:t xml:space="preserve"> {{field-on:Bible}}</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r>
        <w:t xml:space="preserve">{{field-off:Bible}}</w:t>
      </w:r>
    </w:p>
    <w:p>
      <w:r>
        <w:rPr>
          <w:sz w:val="18"/>
          <w:color w:val="777777"/>
        </w:rPr>
        <w:t xml:space="preserve">[[@Bible:Luke 10:8]] </w:t>
      </w:r>
      <w:r>
        <w:rPr>
          <w:b/>
        </w:rPr>
        <w:t xml:space="preserve">8 </w:t>
      </w:r>
      <w:r>
        <w:t xml:space="preserve"> {{field-on:Bible}}</w:t>
      </w:r>
      <w:r>
        <w:t xml:space="preserve">And into whatever city you enter, and they receive you, eat such things as are set before you:</w:t>
      </w:r>
      <w:r>
        <w:rPr>
          <w:rStyle w:val="FootnoteReference"/>
        </w:rPr>
        <w:footnoteReference w:id="4679"/>
      </w:r>
      <w:r>
        <w:rPr>
          <w:rStyle w:val="FootnoteReference"/>
        </w:rPr>
        <w:footnoteReference w:id="4680"/>
      </w:r>
      <w:r>
        <w:t xml:space="preserve">{{field-off:Bible}}</w:t>
      </w:r>
    </w:p>
    <w:p>
      <w:r>
        <w:rPr>
          <w:sz w:val="18"/>
          <w:color w:val="777777"/>
        </w:rPr>
        <w:t xml:space="preserve">[[@Bible:Luke 10:9]] </w:t>
      </w:r>
      <w:r>
        <w:rPr>
          <w:b/>
        </w:rPr>
        <w:t xml:space="preserve">9 </w:t>
      </w:r>
      <w:r>
        <w:t xml:space="preserve"> {{field-on:Bible}}</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r>
        <w:t xml:space="preserve">{{field-off:Bible}}</w:t>
      </w:r>
    </w:p>
    <w:p>
      <w:r>
        <w:rPr>
          <w:sz w:val="18"/>
          <w:color w:val="777777"/>
        </w:rPr>
        <w:t xml:space="preserve">[[@Bible:Luke 10:10]] </w:t>
      </w:r>
      <w:r>
        <w:rPr>
          <w:b/>
        </w:rPr>
        <w:t xml:space="preserve">10 </w:t>
      </w:r>
      <w:r>
        <w:t xml:space="preserve"> {{field-on:Bible}}</w:t>
      </w:r>
      <w:r>
        <w:t xml:space="preserve">But into whatever city you enter, and they do not receive you, go out into its streets, and say,</w:t>
      </w:r>
      <w:r>
        <w:rPr>
          <w:rStyle w:val="FootnoteReference"/>
        </w:rPr>
        <w:footnoteReference w:id="4686"/>
      </w:r>
      <w:r>
        <w:t xml:space="preserve">{{field-off:Bible}}</w:t>
      </w:r>
    </w:p>
    <w:p>
      <w:r>
        <w:rPr>
          <w:sz w:val="18"/>
          <w:color w:val="777777"/>
        </w:rPr>
        <w:t xml:space="preserve">[[@Bible:Luke 10:11]] </w:t>
      </w:r>
      <w:r>
        <w:rPr>
          <w:b/>
        </w:rPr>
        <w:t xml:space="preserve">11 </w:t>
      </w:r>
      <w:r>
        <w:t xml:space="preserve"> {{field-on:Bible}}</w:t>
      </w:r>
      <w:r>
        <w:t xml:space="preserve">Even the very dust of your city, which clings to us, we wipe off against you: nevertheless be sure of this, that the kingdom of God has come near to you.</w:t>
      </w:r>
      <w:r>
        <w:rPr>
          <w:rStyle w:val="FootnoteReference"/>
        </w:rPr>
        <w:footnoteReference w:id="4687"/>
      </w:r>
      <w:r>
        <w:t xml:space="preserve">{{field-off:Bible}}</w:t>
      </w:r>
    </w:p>
    <w:p>
      <w:r>
        <w:rPr>
          <w:sz w:val="18"/>
          <w:color w:val="777777"/>
        </w:rPr>
        <w:t xml:space="preserve">[[@Bible:Luke 10:12]] </w:t>
      </w:r>
      <w:r>
        <w:rPr>
          <w:b/>
        </w:rPr>
        <w:t xml:space="preserve">12 </w:t>
      </w:r>
      <w:r>
        <w:t xml:space="preserve"> {{field-on:Bible}}</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r>
        <w:t xml:space="preserve">{{field-off:Bible}}</w:t>
      </w:r>
    </w:p>
    <w:p>
      <w:r>
        <w:rPr>
          <w:sz w:val="18"/>
          <w:color w:val="777777"/>
        </w:rPr>
        <w:t xml:space="preserve">[[@Bible:Luke 10:13]] </w:t>
      </w:r>
      <w:r>
        <w:rPr>
          <w:b/>
        </w:rPr>
        <w:t xml:space="preserve">13 </w:t>
      </w:r>
      <w:r>
        <w:t xml:space="preserve"> {{field-on:Bible}}</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r>
        <w:t xml:space="preserve">{{field-off:Bible}}</w:t>
      </w:r>
    </w:p>
    <w:p>
      <w:r>
        <w:rPr>
          <w:sz w:val="18"/>
          <w:color w:val="777777"/>
        </w:rPr>
        <w:t xml:space="preserve">[[@Bible:Luke 10:14]] </w:t>
      </w:r>
      <w:r>
        <w:rPr>
          <w:b/>
        </w:rPr>
        <w:t xml:space="preserve">14 </w:t>
      </w:r>
      <w:r>
        <w:t xml:space="preserve"> {{field-on:Bible}}</w:t>
      </w:r>
      <w:r>
        <w:t xml:space="preserve">But it shall be more tolerable for Tyre and Sidon at the judgment, than for you.</w:t>
      </w:r>
      <w:r>
        <w:rPr>
          <w:rStyle w:val="FootnoteReference"/>
        </w:rPr>
        <w:footnoteReference w:id="4698"/>
      </w:r>
      <w:r>
        <w:t xml:space="preserve">{{field-off:Bible}}</w:t>
      </w:r>
    </w:p>
    <w:p>
      <w:r>
        <w:rPr>
          <w:sz w:val="18"/>
          <w:color w:val="777777"/>
        </w:rPr>
        <w:t xml:space="preserve">[[@Bible:Luke 10:15]] </w:t>
      </w:r>
      <w:r>
        <w:rPr>
          <w:b/>
        </w:rPr>
        <w:t xml:space="preserve">15 </w:t>
      </w:r>
      <w:r>
        <w:t xml:space="preserve"> {{field-on:Bible}}</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r>
        <w:t xml:space="preserve">{{field-off:Bible}}</w:t>
      </w:r>
    </w:p>
    <w:p>
      <w:r>
        <w:rPr>
          <w:sz w:val="18"/>
          <w:color w:val="777777"/>
        </w:rPr>
        <w:t xml:space="preserve">[[@Bible:Luke 10:16]] </w:t>
      </w:r>
      <w:r>
        <w:rPr>
          <w:b/>
        </w:rPr>
        <w:t xml:space="preserve">16 </w:t>
      </w:r>
      <w:r>
        <w:t xml:space="preserve"> {{field-on:Bible}}</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r>
        <w:t xml:space="preserve">{{field-off:Bible}}</w:t>
      </w:r>
    </w:p>
    <w:p>
      <w:r>
        <w:rPr>
          <w:sz w:val="18"/>
          <w:color w:val="777777"/>
        </w:rPr>
        <w:t xml:space="preserve">[[@Bible:Luke 10:17]] </w:t>
      </w:r>
      <w:r>
        <w:rPr>
          <w:b/>
        </w:rPr>
        <w:t xml:space="preserve">17 </w:t>
      </w:r>
      <w:r>
        <w:t xml:space="preserve"> {{field-on:Bible}}</w:t>
      </w:r>
      <w:r>
        <w:t xml:space="preserve">And the seventy returned again with joy, saying, Lord, even the demons are subject to us through your name.</w:t>
      </w:r>
      <w:r>
        <w:rPr>
          <w:rStyle w:val="FootnoteReference"/>
        </w:rPr>
        <w:footnoteReference w:id="4705"/>
      </w:r>
      <w:r>
        <w:t xml:space="preserve">{{field-off:Bible}}</w:t>
      </w:r>
    </w:p>
    <w:p>
      <w:r>
        <w:rPr>
          <w:sz w:val="18"/>
          <w:color w:val="777777"/>
        </w:rPr>
        <w:t xml:space="preserve">[[@Bible:Luke 10:18]] </w:t>
      </w:r>
      <w:r>
        <w:rPr>
          <w:b/>
        </w:rPr>
        <w:t xml:space="preserve">18 </w:t>
      </w:r>
      <w:r>
        <w:t xml:space="preserve"> {{field-on:Bible}}</w:t>
      </w:r>
      <w:r>
        <w:t xml:space="preserve">And he said to them, I beheld Satan</w:t>
      </w:r>
      <w:r>
        <w:rPr>
          <w:rStyle w:val="FootnoteReference"/>
        </w:rPr>
        <w:footnoteReference w:id="4706"/>
      </w:r>
      <w:r>
        <w:t xml:space="preserve"> fall as lightning from heaven.</w:t>
      </w:r>
      <w:r>
        <w:rPr>
          <w:rStyle w:val="FootnoteReference"/>
        </w:rPr>
        <w:footnoteReference w:id="4707"/>
      </w:r>
      <w:r>
        <w:t xml:space="preserve">{{field-off:Bible}}</w:t>
      </w:r>
    </w:p>
    <w:p>
      <w:r>
        <w:rPr>
          <w:sz w:val="18"/>
          <w:color w:val="777777"/>
        </w:rPr>
        <w:t xml:space="preserve">[[@Bible:Luke 10:19]] </w:t>
      </w:r>
      <w:r>
        <w:rPr>
          <w:b/>
        </w:rPr>
        <w:t xml:space="preserve">19 </w:t>
      </w:r>
      <w:r>
        <w:t xml:space="preserve"> {{field-on:Bible}}</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r>
        <w:t xml:space="preserve">{{field-off:Bible}}</w:t>
      </w:r>
    </w:p>
    <w:p>
      <w:r>
        <w:rPr>
          <w:sz w:val="18"/>
          <w:color w:val="777777"/>
        </w:rPr>
        <w:t xml:space="preserve">[[@Bible:Luke 10:20]] </w:t>
      </w:r>
      <w:r>
        <w:rPr>
          <w:b/>
        </w:rPr>
        <w:t xml:space="preserve">20 </w:t>
      </w:r>
      <w:r>
        <w:t xml:space="preserve"> {{field-on:Bible}}</w:t>
      </w:r>
      <w:r>
        <w:t xml:space="preserve">Nevertheless do not rejoice in this</w:t>
      </w:r>
      <w:r>
        <w:rPr>
          <w:rStyle w:val="FootnoteReference"/>
        </w:rPr>
        <w:footnoteReference w:id="4710"/>
      </w:r>
      <w:r>
        <w:t xml:space="preserve">, that the spirits are subject to you; but rather rejoice, because your names are written in heaven.</w:t>
      </w:r>
      <w:r>
        <w:t xml:space="preserve">{{field-off:Bible}}</w:t>
      </w:r>
    </w:p>
    <w:p>
      <w:r>
        <w:rPr>
          <w:sz w:val="18"/>
          <w:color w:val="777777"/>
        </w:rPr>
        <w:t xml:space="preserve">[[@Bible:Luke 10:21]] </w:t>
      </w:r>
      <w:r>
        <w:rPr>
          <w:b/>
        </w:rPr>
        <w:t xml:space="preserve">21 </w:t>
      </w:r>
      <w:r>
        <w:t xml:space="preserve"> {{field-on:Bible}}</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r>
        <w:t xml:space="preserve">{{field-off:Bible}}</w:t>
      </w:r>
    </w:p>
    <w:p>
      <w:r>
        <w:rPr>
          <w:sz w:val="18"/>
          <w:color w:val="777777"/>
        </w:rPr>
        <w:t xml:space="preserve">[[@Bible:Luke 10:22]] </w:t>
      </w:r>
      <w:r>
        <w:rPr>
          <w:b/>
        </w:rPr>
        <w:t xml:space="preserve">22 </w:t>
      </w:r>
      <w:r>
        <w:t xml:space="preserve"> {{field-on:Bible}}</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r>
        <w:t xml:space="preserve">{{field-off:Bible}}</w:t>
      </w:r>
    </w:p>
    <w:p>
      <w:r>
        <w:rPr>
          <w:sz w:val="18"/>
          <w:color w:val="777777"/>
        </w:rPr>
        <w:t xml:space="preserve">[[@Bible:Luke 10:23]] </w:t>
      </w:r>
      <w:r>
        <w:rPr>
          <w:b/>
        </w:rPr>
        <w:t xml:space="preserve">23 </w:t>
      </w:r>
      <w:r>
        <w:t xml:space="preserve"> {{field-on:Bible}}</w:t>
      </w:r>
      <w:r>
        <w:t xml:space="preserve">And he turned to his disciples, and said privately, Blessed</w:t>
      </w:r>
      <w:r>
        <w:rPr>
          <w:rStyle w:val="FootnoteReference"/>
        </w:rPr>
        <w:footnoteReference w:id="4719"/>
      </w:r>
      <w:r>
        <w:t xml:space="preserve"> are the eyes which see the things that you see:</w:t>
      </w:r>
      <w:r>
        <w:t xml:space="preserve">{{field-off:Bible}}</w:t>
      </w:r>
    </w:p>
    <w:p>
      <w:r>
        <w:rPr>
          <w:sz w:val="18"/>
          <w:color w:val="777777"/>
        </w:rPr>
        <w:t xml:space="preserve">[[@Bible:Luke 10:24]] </w:t>
      </w:r>
      <w:r>
        <w:rPr>
          <w:b/>
        </w:rPr>
        <w:t xml:space="preserve">24 </w:t>
      </w:r>
      <w:r>
        <w:t xml:space="preserve"> {{field-on:Bible}}</w:t>
      </w:r>
      <w:r>
        <w:t xml:space="preserve">For I tell you, that many prophets and kings have desired to see those things which you see, and have not seen them; and to hear those things which you hear, and have not heard them.</w:t>
      </w:r>
      <w:r>
        <w:t xml:space="preserve">{{field-off:Bible}}</w:t>
      </w:r>
    </w:p>
    <w:p>
      <w:r>
        <w:rPr>
          <w:sz w:val="18"/>
          <w:color w:val="777777"/>
        </w:rPr>
        <w:t xml:space="preserve">[[@Bible:Luke 10:25]] </w:t>
      </w:r>
      <w:r>
        <w:rPr>
          <w:b/>
        </w:rPr>
        <w:t xml:space="preserve">25 </w:t>
      </w:r>
      <w:r>
        <w:t xml:space="preserve"> {{field-on:Bible}}</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r>
        <w:t xml:space="preserve">{{field-off:Bible}}</w:t>
      </w:r>
    </w:p>
    <w:p>
      <w:r>
        <w:rPr>
          <w:sz w:val="18"/>
          <w:color w:val="777777"/>
        </w:rPr>
        <w:t xml:space="preserve">[[@Bible:Luke 10:26]] </w:t>
      </w:r>
      <w:r>
        <w:rPr>
          <w:b/>
        </w:rPr>
        <w:t xml:space="preserve">26 </w:t>
      </w:r>
      <w:r>
        <w:t xml:space="preserve"> {{field-on:Bible}}</w:t>
      </w:r>
      <w:r>
        <w:t xml:space="preserve">He said to him, What is written in the law? how do you read?</w:t>
      </w:r>
      <w:r>
        <w:rPr>
          <w:rStyle w:val="FootnoteReference"/>
        </w:rPr>
        <w:footnoteReference w:id="4722"/>
      </w:r>
      <w:r>
        <w:t xml:space="preserve">{{field-off:Bible}}</w:t>
      </w:r>
    </w:p>
    <w:p>
      <w:r>
        <w:rPr>
          <w:sz w:val="18"/>
          <w:color w:val="777777"/>
        </w:rPr>
        <w:t xml:space="preserve">[[@Bible:Luke 10:27]] </w:t>
      </w:r>
      <w:r>
        <w:rPr>
          <w:b/>
        </w:rPr>
        <w:t xml:space="preserve">27 </w:t>
      </w:r>
      <w:r>
        <w:t xml:space="preserve"> {{field-on:Bible}}</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r>
        <w:t xml:space="preserve">{{field-off:Bible}}</w:t>
      </w:r>
    </w:p>
    <w:p>
      <w:r>
        <w:rPr>
          <w:sz w:val="18"/>
          <w:color w:val="777777"/>
        </w:rPr>
        <w:t xml:space="preserve">[[@Bible:Luke 10:28]] </w:t>
      </w:r>
      <w:r>
        <w:rPr>
          <w:b/>
        </w:rPr>
        <w:t xml:space="preserve">28 </w:t>
      </w:r>
      <w:r>
        <w:t xml:space="preserve"> {{field-on:Bible}}</w:t>
      </w:r>
      <w:r>
        <w:t xml:space="preserve">And he said to him, You have answered rightly: do this, and you shall live.</w:t>
      </w:r>
      <w:r>
        <w:rPr>
          <w:rStyle w:val="FootnoteReference"/>
        </w:rPr>
        <w:footnoteReference w:id="4725"/>
      </w:r>
      <w:r>
        <w:t xml:space="preserve">{{field-off:Bible}}</w:t>
      </w:r>
    </w:p>
    <w:p>
      <w:r>
        <w:rPr>
          <w:sz w:val="18"/>
          <w:color w:val="777777"/>
        </w:rPr>
        <w:t xml:space="preserve">[[@Bible:Luke 10:29]] </w:t>
      </w:r>
      <w:r>
        <w:rPr>
          <w:b/>
        </w:rPr>
        <w:t xml:space="preserve">29 </w:t>
      </w:r>
      <w:r>
        <w:t xml:space="preserve"> {{field-on:Bible}}</w:t>
      </w:r>
      <w:r>
        <w:t xml:space="preserve">But he, willing</w:t>
      </w:r>
      <w:r>
        <w:rPr>
          <w:rStyle w:val="FootnoteReference"/>
        </w:rPr>
        <w:footnoteReference w:id="4726"/>
      </w:r>
      <w:r>
        <w:t xml:space="preserve"> to justify himself, said to Jesus, And who is my neighbor?</w:t>
      </w:r>
      <w:r>
        <w:rPr>
          <w:rStyle w:val="FootnoteReference"/>
        </w:rPr>
        <w:footnoteReference w:id="4727"/>
      </w:r>
      <w:r>
        <w:t xml:space="preserve">{{field-off:Bible}}</w:t>
      </w:r>
    </w:p>
    <w:p>
      <w:r>
        <w:rPr>
          <w:sz w:val="18"/>
          <w:color w:val="777777"/>
        </w:rPr>
        <w:t xml:space="preserve">[[@Bible:Luke 10:30]] </w:t>
      </w:r>
      <w:r>
        <w:rPr>
          <w:b/>
        </w:rPr>
        <w:t xml:space="preserve">30 </w:t>
      </w:r>
      <w:r>
        <w:t xml:space="preserve"> {{field-on:Bible}}</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r>
        <w:t xml:space="preserve">{{field-off:Bible}}</w:t>
      </w:r>
    </w:p>
    <w:p>
      <w:r>
        <w:rPr>
          <w:sz w:val="18"/>
          <w:color w:val="777777"/>
        </w:rPr>
        <w:t xml:space="preserve">[[@Bible:Luke 10:31]] </w:t>
      </w:r>
      <w:r>
        <w:rPr>
          <w:b/>
        </w:rPr>
        <w:t xml:space="preserve">31 </w:t>
      </w:r>
      <w:r>
        <w:t xml:space="preserve"> {{field-on:Bible}}</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r>
        <w:t xml:space="preserve">{{field-off:Bible}}</w:t>
      </w:r>
    </w:p>
    <w:p>
      <w:r>
        <w:rPr>
          <w:sz w:val="18"/>
          <w:color w:val="777777"/>
        </w:rPr>
        <w:t xml:space="preserve">[[@Bible:Luke 10:32]] </w:t>
      </w:r>
      <w:r>
        <w:rPr>
          <w:b/>
        </w:rPr>
        <w:t xml:space="preserve">32 </w:t>
      </w:r>
      <w:r>
        <w:t xml:space="preserve"> {{field-on:Bible}}</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r>
        <w:t xml:space="preserve">{{field-off:Bible}}</w:t>
      </w:r>
    </w:p>
    <w:p>
      <w:r>
        <w:rPr>
          <w:sz w:val="18"/>
          <w:color w:val="777777"/>
        </w:rPr>
        <w:t xml:space="preserve">[[@Bible:Luke 10:33]] </w:t>
      </w:r>
      <w:r>
        <w:rPr>
          <w:b/>
        </w:rPr>
        <w:t xml:space="preserve">33 </w:t>
      </w:r>
      <w:r>
        <w:t xml:space="preserve"> {{field-on:Bible}}</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r>
        <w:t xml:space="preserve">{{field-off:Bible}}</w:t>
      </w:r>
    </w:p>
    <w:p>
      <w:r>
        <w:rPr>
          <w:sz w:val="18"/>
          <w:color w:val="777777"/>
        </w:rPr>
        <w:t xml:space="preserve">[[@Bible:Luke 10:34]] </w:t>
      </w:r>
      <w:r>
        <w:rPr>
          <w:b/>
        </w:rPr>
        <w:t xml:space="preserve">34 </w:t>
      </w:r>
      <w:r>
        <w:t xml:space="preserve"> {{field-on:Bible}}</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r>
        <w:t xml:space="preserve">{{field-off:Bible}}</w:t>
      </w:r>
    </w:p>
    <w:p>
      <w:r>
        <w:rPr>
          <w:sz w:val="18"/>
          <w:color w:val="777777"/>
        </w:rPr>
        <w:t xml:space="preserve">[[@Bible:Luke 10:35]] </w:t>
      </w:r>
      <w:r>
        <w:rPr>
          <w:b/>
        </w:rPr>
        <w:t xml:space="preserve">35 </w:t>
      </w:r>
      <w:r>
        <w:t xml:space="preserve"> {{field-on:Bible}}</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r>
        <w:t xml:space="preserve">{{field-off:Bible}}</w:t>
      </w:r>
    </w:p>
    <w:p>
      <w:r>
        <w:rPr>
          <w:sz w:val="18"/>
          <w:color w:val="777777"/>
        </w:rPr>
        <w:t xml:space="preserve">[[@Bible:Luke 10:36]] </w:t>
      </w:r>
      <w:r>
        <w:rPr>
          <w:b/>
        </w:rPr>
        <w:t xml:space="preserve">36 </w:t>
      </w:r>
      <w:r>
        <w:t xml:space="preserve"> {{field-on:Bible}}</w:t>
      </w:r>
      <w:r>
        <w:t xml:space="preserve">Which of these three, think you, was neighbor to him who fell among the thieves?</w:t>
      </w:r>
      <w:r>
        <w:rPr>
          <w:rStyle w:val="FootnoteReference"/>
        </w:rPr>
        <w:footnoteReference w:id="4745"/>
      </w:r>
      <w:r>
        <w:rPr>
          <w:rStyle w:val="FootnoteReference"/>
        </w:rPr>
        <w:footnoteReference w:id="4746"/>
      </w:r>
      <w:r>
        <w:t xml:space="preserve">{{field-off:Bible}}</w:t>
      </w:r>
    </w:p>
    <w:p>
      <w:r>
        <w:rPr>
          <w:sz w:val="18"/>
          <w:color w:val="777777"/>
        </w:rPr>
        <w:t xml:space="preserve">[[@Bible:Luke 10:37]] </w:t>
      </w:r>
      <w:r>
        <w:rPr>
          <w:b/>
        </w:rPr>
        <w:t xml:space="preserve">37 </w:t>
      </w:r>
      <w:r>
        <w:t xml:space="preserve"> {{field-on:Bible}}</w:t>
      </w:r>
      <w:r>
        <w:t xml:space="preserve">And he said, The one who showed mercy on him. Then Jesus said to him, Go, and do likewise.</w:t>
      </w:r>
      <w:r>
        <w:rPr>
          <w:rStyle w:val="FootnoteReference"/>
        </w:rPr>
        <w:footnoteReference w:id="4747"/>
      </w:r>
      <w:r>
        <w:rPr>
          <w:rStyle w:val="FootnoteReference"/>
        </w:rPr>
        <w:footnoteReference w:id="4748"/>
      </w:r>
      <w:r>
        <w:t xml:space="preserve">{{field-off:Bible}}</w:t>
      </w:r>
    </w:p>
    <w:p>
      <w:r>
        <w:rPr>
          <w:sz w:val="18"/>
          <w:color w:val="777777"/>
        </w:rPr>
        <w:t xml:space="preserve">[[@Bible:Luke 10:38]] </w:t>
      </w:r>
      <w:r>
        <w:rPr>
          <w:b/>
        </w:rPr>
        <w:t xml:space="preserve">38 </w:t>
      </w:r>
      <w:r>
        <w:t xml:space="preserve"> {{field-on:Bible}}</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r>
        <w:t xml:space="preserve">{{field-off:Bible}}</w:t>
      </w:r>
    </w:p>
    <w:p>
      <w:r>
        <w:rPr>
          <w:sz w:val="18"/>
          <w:color w:val="777777"/>
        </w:rPr>
        <w:t xml:space="preserve">[[@Bible:Luke 10:39]] </w:t>
      </w:r>
      <w:r>
        <w:rPr>
          <w:b/>
        </w:rPr>
        <w:t xml:space="preserve">39 </w:t>
      </w:r>
      <w:r>
        <w:t xml:space="preserve"> {{field-on:Bible}}</w:t>
      </w:r>
      <w:r>
        <w:t xml:space="preserve">And she had a sister called Mary</w:t>
      </w:r>
      <w:r>
        <w:rPr>
          <w:rStyle w:val="FootnoteReference"/>
        </w:rPr>
        <w:footnoteReference w:id="4751"/>
      </w:r>
      <w:r>
        <w:t xml:space="preserve">, who also sat at Jesus' feet, and heard his word.</w:t>
      </w:r>
      <w:r>
        <w:t xml:space="preserve">{{field-off:Bible}}</w:t>
      </w:r>
    </w:p>
    <w:p>
      <w:r>
        <w:rPr>
          <w:sz w:val="18"/>
          <w:color w:val="777777"/>
        </w:rPr>
        <w:t xml:space="preserve">[[@Bible:Luke 10:40]] </w:t>
      </w:r>
      <w:r>
        <w:rPr>
          <w:b/>
        </w:rPr>
        <w:t xml:space="preserve">40 </w:t>
      </w:r>
      <w:r>
        <w:t xml:space="preserve"> {{field-on:Bible}}</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r>
        <w:t xml:space="preserve">{{field-off:Bible}}</w:t>
      </w:r>
    </w:p>
    <w:p>
      <w:r>
        <w:rPr>
          <w:sz w:val="18"/>
          <w:color w:val="777777"/>
        </w:rPr>
        <w:t xml:space="preserve">[[@Bible:Luke 10:41]] </w:t>
      </w:r>
      <w:r>
        <w:rPr>
          <w:b/>
        </w:rPr>
        <w:t xml:space="preserve">41 </w:t>
      </w:r>
      <w:r>
        <w:t xml:space="preserve"> {{field-on:Bible}}</w:t>
      </w:r>
      <w:r>
        <w:t xml:space="preserve">And Jesus answered and said to her, Martha, Martha, you are anxious and troubled about many things:</w:t>
      </w:r>
      <w:r>
        <w:rPr>
          <w:rStyle w:val="FootnoteReference"/>
        </w:rPr>
        <w:footnoteReference w:id="4755"/>
      </w:r>
      <w:r>
        <w:t xml:space="preserve">{{field-off:Bible}}</w:t>
      </w:r>
    </w:p>
    <w:p>
      <w:r>
        <w:rPr>
          <w:sz w:val="18"/>
          <w:color w:val="777777"/>
        </w:rPr>
        <w:t xml:space="preserve">[[@Bible:Luke 10:42]] </w:t>
      </w:r>
      <w:r>
        <w:rPr>
          <w:b/>
        </w:rPr>
        <w:t xml:space="preserve">42 </w:t>
      </w:r>
      <w:r>
        <w:t xml:space="preserve"> {{field-on:Bible}}</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[[@Bible:Luke 11:1]] </w:t>
      </w:r>
      <w:r>
        <w:rPr>
          <w:b/>
        </w:rPr>
        <w:t xml:space="preserve">1 </w:t>
      </w:r>
      <w:r>
        <w:t xml:space="preserve"> {{field-on:Bible}}</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r>
        <w:t xml:space="preserve">{{field-off:Bible}}</w:t>
      </w:r>
    </w:p>
    <w:p>
      <w:r>
        <w:rPr>
          <w:sz w:val="18"/>
          <w:color w:val="777777"/>
        </w:rPr>
        <w:t xml:space="preserve">[[@Bible:Luke 11:2]] </w:t>
      </w:r>
      <w:r>
        <w:rPr>
          <w:b/>
        </w:rPr>
        <w:t xml:space="preserve">2 </w:t>
      </w:r>
      <w:r>
        <w:t xml:space="preserve"> {{field-on:Bible}}</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r>
        <w:t xml:space="preserve">{{field-off:Bible}}</w:t>
      </w:r>
    </w:p>
    <w:p>
      <w:r>
        <w:rPr>
          <w:sz w:val="18"/>
          <w:color w:val="777777"/>
        </w:rPr>
        <w:t xml:space="preserve">[[@Bible:Luke 11:3]] </w:t>
      </w:r>
      <w:r>
        <w:rPr>
          <w:b/>
        </w:rPr>
        <w:t xml:space="preserve">3 </w:t>
      </w:r>
      <w:r>
        <w:t xml:space="preserve"> {{field-on:Bible}}</w:t>
      </w:r>
      <w:r>
        <w:t xml:space="preserve">Give</w:t>
      </w:r>
      <w:r>
        <w:rPr>
          <w:rStyle w:val="FootnoteReference"/>
        </w:rPr>
        <w:footnoteReference w:id="4765"/>
      </w:r>
      <w:r>
        <w:t xml:space="preserve"> us day by day our daily bread.</w:t>
      </w:r>
      <w:r>
        <w:t xml:space="preserve">{{field-off:Bible}}</w:t>
      </w:r>
    </w:p>
    <w:p>
      <w:r>
        <w:rPr>
          <w:sz w:val="18"/>
          <w:color w:val="777777"/>
        </w:rPr>
        <w:t xml:space="preserve">[[@Bible:Luke 11:4]] </w:t>
      </w:r>
      <w:r>
        <w:rPr>
          <w:b/>
        </w:rPr>
        <w:t xml:space="preserve">4 </w:t>
      </w:r>
      <w:r>
        <w:t xml:space="preserve"> {{field-on:Bible}}</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r>
        <w:t xml:space="preserve">{{field-off:Bible}}</w:t>
      </w:r>
    </w:p>
    <w:p>
      <w:r>
        <w:rPr>
          <w:sz w:val="18"/>
          <w:color w:val="777777"/>
        </w:rPr>
        <w:t xml:space="preserve">[[@Bible:Luke 11:5]] </w:t>
      </w:r>
      <w:r>
        <w:rPr>
          <w:b/>
        </w:rPr>
        <w:t xml:space="preserve">5 </w:t>
      </w:r>
      <w:r>
        <w:t xml:space="preserve"> {{field-on:Bible}}</w:t>
      </w:r>
      <w:r>
        <w:t xml:space="preserve">And he said to them, Which of you shall have a friend, and shall go to him at midnight, and say to him, Friend, lend me three loaves;</w:t>
      </w:r>
      <w:r>
        <w:rPr>
          <w:rStyle w:val="FootnoteReference"/>
        </w:rPr>
        <w:footnoteReference w:id="4770"/>
      </w:r>
      <w:r>
        <w:t xml:space="preserve">{{field-off:Bible}}</w:t>
      </w:r>
    </w:p>
    <w:p>
      <w:r>
        <w:rPr>
          <w:sz w:val="18"/>
          <w:color w:val="777777"/>
        </w:rPr>
        <w:t xml:space="preserve">[[@Bible:Luke 11:6]] </w:t>
      </w:r>
      <w:r>
        <w:rPr>
          <w:b/>
        </w:rPr>
        <w:t xml:space="preserve">6 </w:t>
      </w:r>
      <w:r>
        <w:t xml:space="preserve"> {{field-on:Bible}}</w:t>
      </w:r>
      <w:r>
        <w:t xml:space="preserve">For a friend of mine in his journey</w:t>
      </w:r>
      <w:r>
        <w:rPr>
          <w:rStyle w:val="FootnoteReference"/>
        </w:rPr>
        <w:footnoteReference w:id="4771"/>
      </w:r>
      <w:r>
        <w:t xml:space="preserve"> has come to me, and I have nothing to set before him?</w:t>
      </w:r>
      <w:r>
        <w:t xml:space="preserve">{{field-off:Bible}}</w:t>
      </w:r>
    </w:p>
    <w:p>
      <w:r>
        <w:rPr>
          <w:sz w:val="18"/>
          <w:color w:val="777777"/>
        </w:rPr>
        <w:t xml:space="preserve">[[@Bible:Luke 11:7]] </w:t>
      </w:r>
      <w:r>
        <w:rPr>
          <w:b/>
        </w:rPr>
        <w:t xml:space="preserve">7 </w:t>
      </w:r>
      <w:r>
        <w:t xml:space="preserve"> {{field-on:Bible}}</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r>
        <w:t xml:space="preserve">{{field-off:Bible}}</w:t>
      </w:r>
    </w:p>
    <w:p>
      <w:r>
        <w:rPr>
          <w:sz w:val="18"/>
          <w:color w:val="777777"/>
        </w:rPr>
        <w:t xml:space="preserve">[[@Bible:Luke 11:8]] </w:t>
      </w:r>
      <w:r>
        <w:rPr>
          <w:b/>
        </w:rPr>
        <w:t xml:space="preserve">8 </w:t>
      </w:r>
      <w:r>
        <w:t xml:space="preserve"> {{field-on:Bible}}</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r>
        <w:t xml:space="preserve">{{field-off:Bible}}</w:t>
      </w:r>
    </w:p>
    <w:p>
      <w:r>
        <w:rPr>
          <w:sz w:val="18"/>
          <w:color w:val="777777"/>
        </w:rPr>
        <w:t xml:space="preserve">[[@Bible:Luke 11:9]] </w:t>
      </w:r>
      <w:r>
        <w:rPr>
          <w:b/>
        </w:rPr>
        <w:t xml:space="preserve">9 </w:t>
      </w:r>
      <w:r>
        <w:t xml:space="preserve"> {{field-on:Bible}}</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r>
        <w:t xml:space="preserve">{{field-off:Bible}}</w:t>
      </w:r>
    </w:p>
    <w:p>
      <w:r>
        <w:rPr>
          <w:sz w:val="18"/>
          <w:color w:val="777777"/>
        </w:rPr>
        <w:t xml:space="preserve">[[@Bible:Luke 11:10]] </w:t>
      </w:r>
      <w:r>
        <w:rPr>
          <w:b/>
        </w:rPr>
        <w:t xml:space="preserve">10 </w:t>
      </w:r>
      <w:r>
        <w:t xml:space="preserve"> {{field-on:Bible}}</w:t>
      </w:r>
      <w:r>
        <w:t xml:space="preserve">For every one who asks receives; and the one who seeks finds; and to him who knocks it shall be opened.</w:t>
      </w:r>
      <w:r>
        <w:rPr>
          <w:rStyle w:val="FootnoteReference"/>
        </w:rPr>
        <w:footnoteReference w:id="4778"/>
      </w:r>
      <w:r>
        <w:t xml:space="preserve">{{field-off:Bible}}</w:t>
      </w:r>
    </w:p>
    <w:p>
      <w:r>
        <w:rPr>
          <w:sz w:val="18"/>
          <w:color w:val="777777"/>
        </w:rPr>
        <w:t xml:space="preserve">[[@Bible:Luke 11:11]] </w:t>
      </w:r>
      <w:r>
        <w:rPr>
          <w:b/>
        </w:rPr>
        <w:t xml:space="preserve">11 </w:t>
      </w:r>
      <w:r>
        <w:t xml:space="preserve"> {{field-on:Bible}}</w:t>
      </w:r>
      <w:r>
        <w:t xml:space="preserve">If a son</w:t>
      </w:r>
      <w:r>
        <w:rPr>
          <w:rStyle w:val="FootnoteReference"/>
        </w:rPr>
        <w:footnoteReference w:id="4779"/>
      </w:r>
      <w:r>
        <w:t xml:space="preserve"> shall ask bread of any of you who is a father, will he give him a stone? or if he asks a fish, will he for a fish give him a serpent?</w:t>
      </w:r>
      <w:r>
        <w:t xml:space="preserve">{{field-off:Bible}}</w:t>
      </w:r>
    </w:p>
    <w:p>
      <w:r>
        <w:rPr>
          <w:sz w:val="18"/>
          <w:color w:val="777777"/>
        </w:rPr>
        <w:t xml:space="preserve">[[@Bible:Luke 11:12]] </w:t>
      </w:r>
      <w:r>
        <w:rPr>
          <w:b/>
        </w:rPr>
        <w:t xml:space="preserve">12 </w:t>
      </w:r>
      <w:r>
        <w:t xml:space="preserve"> {{field-on:Bible}}</w:t>
      </w:r>
      <w:r>
        <w:t xml:space="preserve">Or if he shall ask an egg, will he offer him a scorpion</w:t>
      </w:r>
      <w:r>
        <w:rPr>
          <w:rStyle w:val="FootnoteReference"/>
        </w:rPr>
        <w:footnoteReference w:id="4780"/>
      </w:r>
      <w:r>
        <w:t xml:space="preserve">?</w:t>
      </w:r>
      <w:r>
        <w:t xml:space="preserve">{{field-off:Bible}}</w:t>
      </w:r>
    </w:p>
    <w:p>
      <w:r>
        <w:rPr>
          <w:sz w:val="18"/>
          <w:color w:val="777777"/>
        </w:rPr>
        <w:t xml:space="preserve">[[@Bible:Luke 11:13]] </w:t>
      </w:r>
      <w:r>
        <w:rPr>
          <w:b/>
        </w:rPr>
        <w:t xml:space="preserve">13 </w:t>
      </w:r>
      <w:r>
        <w:t xml:space="preserve"> {{field-on:Bible}}</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r>
        <w:t xml:space="preserve">{{field-off:Bible}}</w:t>
      </w:r>
    </w:p>
    <w:p>
      <w:r>
        <w:rPr>
          <w:sz w:val="18"/>
          <w:color w:val="777777"/>
        </w:rPr>
        <w:t xml:space="preserve">[[@Bible:Luke 11:14]] </w:t>
      </w:r>
      <w:r>
        <w:rPr>
          <w:b/>
        </w:rPr>
        <w:t xml:space="preserve">14 </w:t>
      </w:r>
      <w:r>
        <w:t xml:space="preserve"> {{field-on:Bible}}</w:t>
      </w:r>
      <w:r>
        <w:t xml:space="preserve">And he was casting out a demon, and it was mute. And it happened, when the demon was gone out, the mute spoke; and the people wondered.</w:t>
      </w:r>
      <w:r>
        <w:rPr>
          <w:rStyle w:val="FootnoteReference"/>
        </w:rPr>
        <w:footnoteReference w:id="4785"/>
      </w:r>
      <w:r>
        <w:t xml:space="preserve">{{field-off:Bible}}</w:t>
      </w:r>
    </w:p>
    <w:p>
      <w:r>
        <w:rPr>
          <w:sz w:val="18"/>
          <w:color w:val="777777"/>
        </w:rPr>
        <w:t xml:space="preserve">[[@Bible:Luke 11:15]] </w:t>
      </w:r>
      <w:r>
        <w:rPr>
          <w:b/>
        </w:rPr>
        <w:t xml:space="preserve">15 </w:t>
      </w:r>
      <w:r>
        <w:t xml:space="preserve"> {{field-on:Bible}}</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r>
        <w:t xml:space="preserve">{{field-off:Bible}}</w:t>
      </w:r>
    </w:p>
    <w:p>
      <w:r>
        <w:rPr>
          <w:sz w:val="18"/>
          <w:color w:val="777777"/>
        </w:rPr>
        <w:t xml:space="preserve">[[@Bible:Luke 11:16]] </w:t>
      </w:r>
      <w:r>
        <w:rPr>
          <w:b/>
        </w:rPr>
        <w:t xml:space="preserve">16 </w:t>
      </w:r>
      <w:r>
        <w:t xml:space="preserve"> {{field-on:Bible}}</w:t>
      </w:r>
      <w:r>
        <w:t xml:space="preserve">And others, testing him, sought from him a sign from heaven.</w:t>
      </w:r>
      <w:r>
        <w:rPr>
          <w:rStyle w:val="FootnoteReference"/>
        </w:rPr>
        <w:footnoteReference w:id="4789"/>
      </w:r>
      <w:r>
        <w:t xml:space="preserve">{{field-off:Bible}}</w:t>
      </w:r>
    </w:p>
    <w:p>
      <w:r>
        <w:rPr>
          <w:sz w:val="18"/>
          <w:color w:val="777777"/>
        </w:rPr>
        <w:t xml:space="preserve">[[@Bible:Luke 11:17]] </w:t>
      </w:r>
      <w:r>
        <w:rPr>
          <w:b/>
        </w:rPr>
        <w:t xml:space="preserve">17 </w:t>
      </w:r>
      <w:r>
        <w:t xml:space="preserve"> {{field-on:Bible}}</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r>
        <w:t xml:space="preserve">{{field-off:Bible}}</w:t>
      </w:r>
    </w:p>
    <w:p>
      <w:r>
        <w:rPr>
          <w:sz w:val="18"/>
          <w:color w:val="777777"/>
        </w:rPr>
        <w:t xml:space="preserve">[[@Bible:Luke 11:18]] </w:t>
      </w:r>
      <w:r>
        <w:rPr>
          <w:b/>
        </w:rPr>
        <w:t xml:space="preserve">18 </w:t>
      </w:r>
      <w:r>
        <w:t xml:space="preserve"> {{field-on:Bible}}</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r>
        <w:t xml:space="preserve">{{field-off:Bible}}</w:t>
      </w:r>
    </w:p>
    <w:p>
      <w:r>
        <w:rPr>
          <w:sz w:val="18"/>
          <w:color w:val="777777"/>
        </w:rPr>
        <w:t xml:space="preserve">[[@Bible:Luke 11:19]] </w:t>
      </w:r>
      <w:r>
        <w:rPr>
          <w:b/>
        </w:rPr>
        <w:t xml:space="preserve">19 </w:t>
      </w:r>
      <w:r>
        <w:t xml:space="preserve"> {{field-on:Bible}}</w:t>
      </w:r>
      <w:r>
        <w:t xml:space="preserve">And if I by Beelzebub cast out demons, by whom do your sons cast them out? therefore shall they be your judges.</w:t>
      </w:r>
      <w:r>
        <w:rPr>
          <w:rStyle w:val="FootnoteReference"/>
        </w:rPr>
        <w:footnoteReference w:id="4794"/>
      </w:r>
      <w:r>
        <w:t xml:space="preserve">{{field-off:Bible}}</w:t>
      </w:r>
    </w:p>
    <w:p>
      <w:r>
        <w:rPr>
          <w:sz w:val="18"/>
          <w:color w:val="777777"/>
        </w:rPr>
        <w:t xml:space="preserve">[[@Bible:Luke 11:20]] </w:t>
      </w:r>
      <w:r>
        <w:rPr>
          <w:b/>
        </w:rPr>
        <w:t xml:space="preserve">20 </w:t>
      </w:r>
      <w:r>
        <w:t xml:space="preserve"> {{field-on:Bible}}</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r>
        <w:t xml:space="preserve">{{field-off:Bible}}</w:t>
      </w:r>
    </w:p>
    <w:p>
      <w:r>
        <w:rPr>
          <w:sz w:val="18"/>
          <w:color w:val="777777"/>
        </w:rPr>
        <w:t xml:space="preserve">[[@Bible:Luke 11:21]] </w:t>
      </w:r>
      <w:r>
        <w:rPr>
          <w:b/>
        </w:rPr>
        <w:t xml:space="preserve">21 </w:t>
      </w:r>
      <w:r>
        <w:t xml:space="preserve"> {{field-on:Bible}}</w:t>
      </w:r>
      <w:r>
        <w:t xml:space="preserve">When a strong armed man keeps his palace, his goods are in peace:</w:t>
      </w:r>
      <w:r>
        <w:rPr>
          <w:rStyle w:val="FootnoteReference"/>
        </w:rPr>
        <w:footnoteReference w:id="4800"/>
      </w:r>
      <w:r>
        <w:t xml:space="preserve">{{field-off:Bible}}</w:t>
      </w:r>
    </w:p>
    <w:p>
      <w:r>
        <w:rPr>
          <w:sz w:val="18"/>
          <w:color w:val="777777"/>
        </w:rPr>
        <w:t xml:space="preserve">[[@Bible:Luke 11:22]] </w:t>
      </w:r>
      <w:r>
        <w:rPr>
          <w:b/>
        </w:rPr>
        <w:t xml:space="preserve">22 </w:t>
      </w:r>
      <w:r>
        <w:t xml:space="preserve"> {{field-on:Bible}}</w:t>
      </w:r>
      <w:r>
        <w:t xml:space="preserve">But when a stronger than he shall come upon him, and overcome him, he takes from him all his armor in which he trusted, and divides his spoils.</w:t>
      </w:r>
      <w:r>
        <w:rPr>
          <w:rStyle w:val="FootnoteReference"/>
        </w:rPr>
        <w:footnoteReference w:id="4801"/>
      </w:r>
      <w:r>
        <w:t xml:space="preserve">{{field-off:Bible}}</w:t>
      </w:r>
    </w:p>
    <w:p>
      <w:r>
        <w:rPr>
          <w:sz w:val="18"/>
          <w:color w:val="777777"/>
        </w:rPr>
        <w:t xml:space="preserve">[[@Bible:Luke 11:23]] </w:t>
      </w:r>
      <w:r>
        <w:rPr>
          <w:b/>
        </w:rPr>
        <w:t xml:space="preserve">23 </w:t>
      </w:r>
      <w:r>
        <w:t xml:space="preserve"> {{field-on:Bible}}</w:t>
      </w:r>
      <w:r>
        <w:t xml:space="preserve">The one who is not with me is against me: and the one who gathers not with me scatters.</w:t>
      </w:r>
      <w:r>
        <w:rPr>
          <w:rStyle w:val="FootnoteReference"/>
        </w:rPr>
        <w:footnoteReference w:id="4802"/>
      </w:r>
      <w:r>
        <w:t xml:space="preserve">{{field-off:Bible}}</w:t>
      </w:r>
    </w:p>
    <w:p>
      <w:r>
        <w:rPr>
          <w:sz w:val="18"/>
          <w:color w:val="777777"/>
        </w:rPr>
        <w:t xml:space="preserve">[[@Bible:Luke 11:24]] </w:t>
      </w:r>
      <w:r>
        <w:rPr>
          <w:b/>
        </w:rPr>
        <w:t xml:space="preserve">24 </w:t>
      </w:r>
      <w:r>
        <w:t xml:space="preserve"> {{field-on:Bible}}</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r>
        <w:t xml:space="preserve">{{field-off:Bible}}</w:t>
      </w:r>
    </w:p>
    <w:p>
      <w:r>
        <w:rPr>
          <w:sz w:val="18"/>
          <w:color w:val="777777"/>
        </w:rPr>
        <w:t xml:space="preserve">[[@Bible:Luke 11:25]] </w:t>
      </w:r>
      <w:r>
        <w:rPr>
          <w:b/>
        </w:rPr>
        <w:t xml:space="preserve">25 </w:t>
      </w:r>
      <w:r>
        <w:t xml:space="preserve"> {{field-on:Bible}}</w:t>
      </w:r>
      <w:r>
        <w:t xml:space="preserve">And when he comes, he finds it swept and put in order.</w:t>
      </w:r>
      <w:r>
        <w:rPr>
          <w:rStyle w:val="FootnoteReference"/>
        </w:rPr>
        <w:footnoteReference w:id="4807"/>
      </w:r>
      <w:r>
        <w:t xml:space="preserve">{{field-off:Bible}}</w:t>
      </w:r>
    </w:p>
    <w:p>
      <w:r>
        <w:rPr>
          <w:sz w:val="18"/>
          <w:color w:val="777777"/>
        </w:rPr>
        <w:t xml:space="preserve">[[@Bible:Luke 11:26]] </w:t>
      </w:r>
      <w:r>
        <w:rPr>
          <w:b/>
        </w:rPr>
        <w:t xml:space="preserve">26 </w:t>
      </w:r>
      <w:r>
        <w:t xml:space="preserve"> {{field-on:Bible}}</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r>
        <w:t xml:space="preserve">{{field-off:Bible}}</w:t>
      </w:r>
    </w:p>
    <w:p>
      <w:r>
        <w:rPr>
          <w:sz w:val="18"/>
          <w:color w:val="777777"/>
        </w:rPr>
        <w:t xml:space="preserve">[[@Bible:Luke 11:27]] </w:t>
      </w:r>
      <w:r>
        <w:rPr>
          <w:b/>
        </w:rPr>
        <w:t xml:space="preserve">27 </w:t>
      </w:r>
      <w:r>
        <w:t xml:space="preserve"> {{field-on:Bible}}</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r>
        <w:t xml:space="preserve">{{field-off:Bible}}</w:t>
      </w:r>
    </w:p>
    <w:p>
      <w:r>
        <w:rPr>
          <w:sz w:val="18"/>
          <w:color w:val="777777"/>
        </w:rPr>
        <w:t xml:space="preserve">[[@Bible:Luke 11:28]] </w:t>
      </w:r>
      <w:r>
        <w:rPr>
          <w:b/>
        </w:rPr>
        <w:t xml:space="preserve">28 </w:t>
      </w:r>
      <w:r>
        <w:t xml:space="preserve"> {{field-on:Bible}}</w:t>
      </w:r>
      <w:r>
        <w:t xml:space="preserve">But he said, Yes rather, blessed are those who hear the word of God, and keep it.</w:t>
      </w:r>
      <w:r>
        <w:rPr>
          <w:rStyle w:val="FootnoteReference"/>
        </w:rPr>
        <w:footnoteReference w:id="4810"/>
      </w:r>
      <w:r>
        <w:t xml:space="preserve">{{field-off:Bible}}</w:t>
      </w:r>
    </w:p>
    <w:p>
      <w:r>
        <w:rPr>
          <w:sz w:val="18"/>
          <w:color w:val="777777"/>
        </w:rPr>
        <w:t xml:space="preserve">[[@Bible:Luke 11:29]] </w:t>
      </w:r>
      <w:r>
        <w:rPr>
          <w:b/>
        </w:rPr>
        <w:t xml:space="preserve">29 </w:t>
      </w:r>
      <w:r>
        <w:t xml:space="preserve"> {{field-on:Bible}}</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r>
        <w:t xml:space="preserve">{{field-off:Bible}}</w:t>
      </w:r>
    </w:p>
    <w:p>
      <w:r>
        <w:rPr>
          <w:sz w:val="18"/>
          <w:color w:val="777777"/>
        </w:rPr>
        <w:t xml:space="preserve">[[@Bible:Luke 11:30]] </w:t>
      </w:r>
      <w:r>
        <w:rPr>
          <w:b/>
        </w:rPr>
        <w:t xml:space="preserve">30 </w:t>
      </w:r>
      <w:r>
        <w:t xml:space="preserve"> {{field-on:Bible}}</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r>
        <w:t xml:space="preserve">{{field-off:Bible}}</w:t>
      </w:r>
    </w:p>
    <w:p>
      <w:r>
        <w:rPr>
          <w:sz w:val="18"/>
          <w:color w:val="777777"/>
        </w:rPr>
        <w:t xml:space="preserve">[[@Bible:Luke 11:31]] </w:t>
      </w:r>
      <w:r>
        <w:rPr>
          <w:b/>
        </w:rPr>
        <w:t xml:space="preserve">31 </w:t>
      </w:r>
      <w:r>
        <w:t xml:space="preserve"> {{field-on:Bible}}</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r>
        <w:t xml:space="preserve">{{field-off:Bible}}</w:t>
      </w:r>
    </w:p>
    <w:p>
      <w:r>
        <w:rPr>
          <w:sz w:val="18"/>
          <w:color w:val="777777"/>
        </w:rPr>
        <w:t xml:space="preserve">[[@Bible:Luke 11:32]] </w:t>
      </w:r>
      <w:r>
        <w:rPr>
          <w:b/>
        </w:rPr>
        <w:t xml:space="preserve">32 </w:t>
      </w:r>
      <w:r>
        <w:t xml:space="preserve"> {{field-on:Bible}}</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r>
        <w:t xml:space="preserve">{{field-off:Bible}}</w:t>
      </w:r>
    </w:p>
    <w:p>
      <w:r>
        <w:rPr>
          <w:sz w:val="18"/>
          <w:color w:val="777777"/>
        </w:rPr>
        <w:t xml:space="preserve">[[@Bible:Luke 11:33]] </w:t>
      </w:r>
      <w:r>
        <w:rPr>
          <w:b/>
        </w:rPr>
        <w:t xml:space="preserve">33 </w:t>
      </w:r>
      <w:r>
        <w:t xml:space="preserve"> {{field-on:Bible}}</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r>
        <w:t xml:space="preserve">{{field-off:Bible}}</w:t>
      </w:r>
    </w:p>
    <w:p>
      <w:r>
        <w:rPr>
          <w:sz w:val="18"/>
          <w:color w:val="777777"/>
        </w:rPr>
        <w:t xml:space="preserve">[[@Bible:Luke 11:34]] </w:t>
      </w:r>
      <w:r>
        <w:rPr>
          <w:b/>
        </w:rPr>
        <w:t xml:space="preserve">34 </w:t>
      </w:r>
      <w:r>
        <w:t xml:space="preserve"> {{field-on:Bible}}</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r>
        <w:t xml:space="preserve">{{field-off:Bible}}</w:t>
      </w:r>
    </w:p>
    <w:p>
      <w:r>
        <w:rPr>
          <w:sz w:val="18"/>
          <w:color w:val="777777"/>
        </w:rPr>
        <w:t xml:space="preserve">[[@Bible:Luke 11:35]] </w:t>
      </w:r>
      <w:r>
        <w:rPr>
          <w:b/>
        </w:rPr>
        <w:t xml:space="preserve">35 </w:t>
      </w:r>
      <w:r>
        <w:t xml:space="preserve"> {{field-on:Bible}}</w:t>
      </w:r>
      <w:r>
        <w:t xml:space="preserve">Take heed therefore that the light which is in you not be darkness.</w:t>
      </w:r>
      <w:r>
        <w:rPr>
          <w:rStyle w:val="FootnoteReference"/>
        </w:rPr>
        <w:footnoteReference w:id="4828"/>
      </w:r>
      <w:r>
        <w:t xml:space="preserve">{{field-off:Bible}}</w:t>
      </w:r>
    </w:p>
    <w:p>
      <w:r>
        <w:rPr>
          <w:sz w:val="18"/>
          <w:color w:val="777777"/>
        </w:rPr>
        <w:t xml:space="preserve">[[@Bible:Luke 11:36]] </w:t>
      </w:r>
      <w:r>
        <w:rPr>
          <w:b/>
        </w:rPr>
        <w:t xml:space="preserve">36 </w:t>
      </w:r>
      <w:r>
        <w:t xml:space="preserve"> {{field-on:Bible}}</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r>
        <w:t xml:space="preserve">{{field-off:Bible}}</w:t>
      </w:r>
    </w:p>
    <w:p>
      <w:r>
        <w:rPr>
          <w:sz w:val="18"/>
          <w:color w:val="777777"/>
        </w:rPr>
        <w:t xml:space="preserve">[[@Bible:Luke 11:37]] </w:t>
      </w:r>
      <w:r>
        <w:rPr>
          <w:b/>
        </w:rPr>
        <w:t xml:space="preserve">37 </w:t>
      </w:r>
      <w:r>
        <w:t xml:space="preserve"> {{field-on:Bible}}</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r>
        <w:t xml:space="preserve">{{field-off:Bible}}</w:t>
      </w:r>
    </w:p>
    <w:p>
      <w:r>
        <w:rPr>
          <w:sz w:val="18"/>
          <w:color w:val="777777"/>
        </w:rPr>
        <w:t xml:space="preserve">[[@Bible:Luke 11:38]] </w:t>
      </w:r>
      <w:r>
        <w:rPr>
          <w:b/>
        </w:rPr>
        <w:t xml:space="preserve">38 </w:t>
      </w:r>
      <w:r>
        <w:t xml:space="preserve"> {{field-on:Bible}}</w:t>
      </w:r>
      <w:r>
        <w:t xml:space="preserve">And when the Pharisee saw it, he marveled that he had not first washed before dinner.</w:t>
      </w:r>
      <w:r>
        <w:rPr>
          <w:rStyle w:val="FootnoteReference"/>
        </w:rPr>
        <w:footnoteReference w:id="4832"/>
      </w:r>
      <w:r>
        <w:t xml:space="preserve">{{field-off:Bible}}</w:t>
      </w:r>
    </w:p>
    <w:p>
      <w:r>
        <w:rPr>
          <w:sz w:val="18"/>
          <w:color w:val="777777"/>
        </w:rPr>
        <w:t xml:space="preserve">[[@Bible:Luke 11:39]] </w:t>
      </w:r>
      <w:r>
        <w:rPr>
          <w:b/>
        </w:rPr>
        <w:t xml:space="preserve">39 </w:t>
      </w:r>
      <w:r>
        <w:t xml:space="preserve"> {{field-on:Bible}}</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r>
        <w:t xml:space="preserve">{{field-off:Bible}}</w:t>
      </w:r>
    </w:p>
    <w:p>
      <w:r>
        <w:rPr>
          <w:sz w:val="18"/>
          <w:color w:val="777777"/>
        </w:rPr>
        <w:t xml:space="preserve">[[@Bible:Luke 11:40]] </w:t>
      </w:r>
      <w:r>
        <w:rPr>
          <w:b/>
        </w:rPr>
        <w:t xml:space="preserve">40 </w:t>
      </w:r>
      <w:r>
        <w:t xml:space="preserve"> {{field-on:Bible}}</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r>
        <w:t xml:space="preserve">{{field-off:Bible}}</w:t>
      </w:r>
    </w:p>
    <w:p>
      <w:r>
        <w:rPr>
          <w:sz w:val="18"/>
          <w:color w:val="777777"/>
        </w:rPr>
        <w:t xml:space="preserve">[[@Bible:Luke 11:41]] </w:t>
      </w:r>
      <w:r>
        <w:rPr>
          <w:b/>
        </w:rPr>
        <w:t xml:space="preserve">41 </w:t>
      </w:r>
      <w:r>
        <w:t xml:space="preserve"> {{field-on:Bible}}</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r>
        <w:t xml:space="preserve">{{field-off:Bible}}</w:t>
      </w:r>
    </w:p>
    <w:p>
      <w:r>
        <w:rPr>
          <w:sz w:val="18"/>
          <w:color w:val="777777"/>
        </w:rPr>
        <w:t xml:space="preserve">[[@Bible:Luke 11:42]] </w:t>
      </w:r>
      <w:r>
        <w:rPr>
          <w:b/>
        </w:rPr>
        <w:t xml:space="preserve">42 </w:t>
      </w:r>
      <w:r>
        <w:t xml:space="preserve"> {{field-on:Bible}}</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r>
        <w:t xml:space="preserve">{{field-off:Bible}}</w:t>
      </w:r>
    </w:p>
    <w:p>
      <w:r>
        <w:rPr>
          <w:sz w:val="18"/>
          <w:color w:val="777777"/>
        </w:rPr>
        <w:t xml:space="preserve">[[@Bible:Luke 11:43]] </w:t>
      </w:r>
      <w:r>
        <w:rPr>
          <w:b/>
        </w:rPr>
        <w:t xml:space="preserve">43 </w:t>
      </w:r>
      <w:r>
        <w:t xml:space="preserve"> {{field-on:Bible}}</w:t>
      </w:r>
      <w:r>
        <w:t xml:space="preserve">Woe to you, Pharisees! for you love the chief seats in the synagogues, and greetings in the markets.</w:t>
      </w:r>
      <w:r>
        <w:rPr>
          <w:rStyle w:val="FootnoteReference"/>
        </w:rPr>
        <w:footnoteReference w:id="4845"/>
      </w:r>
      <w:r>
        <w:t xml:space="preserve">{{field-off:Bible}}</w:t>
      </w:r>
    </w:p>
    <w:p>
      <w:r>
        <w:rPr>
          <w:sz w:val="18"/>
          <w:color w:val="777777"/>
        </w:rPr>
        <w:t xml:space="preserve">[[@Bible:Luke 11:44]] </w:t>
      </w:r>
      <w:r>
        <w:rPr>
          <w:b/>
        </w:rPr>
        <w:t xml:space="preserve">44 </w:t>
      </w:r>
      <w:r>
        <w:t xml:space="preserve"> {{field-on:Bible}}</w:t>
      </w:r>
      <w:r>
        <w:t xml:space="preserve">Woe to you, scribes and Pharisees, hypocrites! for you are as unmarked graves, and the people that walk over them are not aware of them.</w:t>
      </w:r>
      <w:r>
        <w:rPr>
          <w:rStyle w:val="FootnoteReference"/>
        </w:rPr>
        <w:footnoteReference w:id="4846"/>
      </w:r>
      <w:r>
        <w:t xml:space="preserve">{{field-off:Bible}}</w:t>
      </w:r>
    </w:p>
    <w:p>
      <w:r>
        <w:rPr>
          <w:sz w:val="18"/>
          <w:color w:val="777777"/>
        </w:rPr>
        <w:t xml:space="preserve">[[@Bible:Luke 11:45]] </w:t>
      </w:r>
      <w:r>
        <w:rPr>
          <w:b/>
        </w:rPr>
        <w:t xml:space="preserve">45 </w:t>
      </w:r>
      <w:r>
        <w:t xml:space="preserve"> {{field-on:Bible}}</w:t>
      </w:r>
      <w:r>
        <w:t xml:space="preserve">Then answered one of the lawyers, and said to him, Teacher, by saying these things you reproach us also.</w:t>
      </w:r>
      <w:r>
        <w:rPr>
          <w:rStyle w:val="FootnoteReference"/>
        </w:rPr>
        <w:footnoteReference w:id="4847"/>
      </w:r>
      <w:r>
        <w:t xml:space="preserve">{{field-off:Bible}}</w:t>
      </w:r>
    </w:p>
    <w:p>
      <w:r>
        <w:rPr>
          <w:sz w:val="18"/>
          <w:color w:val="777777"/>
        </w:rPr>
        <w:t xml:space="preserve">[[@Bible:Luke 11:46]] </w:t>
      </w:r>
      <w:r>
        <w:rPr>
          <w:b/>
        </w:rPr>
        <w:t xml:space="preserve">46 </w:t>
      </w:r>
      <w:r>
        <w:t xml:space="preserve"> {{field-on:Bible}}</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r>
        <w:t xml:space="preserve">{{field-off:Bible}}</w:t>
      </w:r>
    </w:p>
    <w:p>
      <w:r>
        <w:rPr>
          <w:sz w:val="18"/>
          <w:color w:val="777777"/>
        </w:rPr>
        <w:t xml:space="preserve">[[@Bible:Luke 11:47]] </w:t>
      </w:r>
      <w:r>
        <w:rPr>
          <w:b/>
        </w:rPr>
        <w:t xml:space="preserve">47 </w:t>
      </w:r>
      <w:r>
        <w:t xml:space="preserve"> {{field-on:Bible}}</w:t>
      </w:r>
      <w:r>
        <w:t xml:space="preserve">Woe to you! for you build the tombs of the prophets, and your fathers killed them.</w:t>
      </w:r>
      <w:r>
        <w:rPr>
          <w:rStyle w:val="FootnoteReference"/>
        </w:rPr>
        <w:footnoteReference w:id="4850"/>
      </w:r>
      <w:r>
        <w:t xml:space="preserve">{{field-off:Bible}}</w:t>
      </w:r>
    </w:p>
    <w:p>
      <w:r>
        <w:rPr>
          <w:sz w:val="18"/>
          <w:color w:val="777777"/>
        </w:rPr>
        <w:t xml:space="preserve">[[@Bible:Luke 11:48]] </w:t>
      </w:r>
      <w:r>
        <w:rPr>
          <w:b/>
        </w:rPr>
        <w:t xml:space="preserve">48 </w:t>
      </w:r>
      <w:r>
        <w:t xml:space="preserve"> {{field-on:Bible}}</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r>
        <w:t xml:space="preserve">{{field-off:Bible}}</w:t>
      </w:r>
    </w:p>
    <w:p>
      <w:r>
        <w:rPr>
          <w:sz w:val="18"/>
          <w:color w:val="777777"/>
        </w:rPr>
        <w:t xml:space="preserve">[[@Bible:Luke 11:49]] </w:t>
      </w:r>
      <w:r>
        <w:rPr>
          <w:b/>
        </w:rPr>
        <w:t xml:space="preserve">49 </w:t>
      </w:r>
      <w:r>
        <w:t xml:space="preserve"> {{field-on:Bible}}</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r>
        <w:t xml:space="preserve">{{field-off:Bible}}</w:t>
      </w:r>
    </w:p>
    <w:p>
      <w:r>
        <w:rPr>
          <w:sz w:val="18"/>
          <w:color w:val="777777"/>
        </w:rPr>
        <w:t xml:space="preserve">[[@Bible:Luke 11:50]] </w:t>
      </w:r>
      <w:r>
        <w:rPr>
          <w:b/>
        </w:rPr>
        <w:t xml:space="preserve">50 </w:t>
      </w:r>
      <w:r>
        <w:t xml:space="preserve"> {{field-on:Bible}}</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r>
        <w:t xml:space="preserve">{{field-off:Bible}}</w:t>
      </w:r>
    </w:p>
    <w:p>
      <w:r>
        <w:rPr>
          <w:sz w:val="18"/>
          <w:color w:val="777777"/>
        </w:rPr>
        <w:t xml:space="preserve">[[@Bible:Luke 11:51]] </w:t>
      </w:r>
      <w:r>
        <w:rPr>
          <w:b/>
        </w:rPr>
        <w:t xml:space="preserve">51 </w:t>
      </w:r>
      <w:r>
        <w:t xml:space="preserve"> {{field-on:Bible}}</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r>
        <w:t xml:space="preserve">{{field-off:Bible}}</w:t>
      </w:r>
    </w:p>
    <w:p>
      <w:r>
        <w:rPr>
          <w:sz w:val="18"/>
          <w:color w:val="777777"/>
        </w:rPr>
        <w:t xml:space="preserve">[[@Bible:Luke 11:52]] </w:t>
      </w:r>
      <w:r>
        <w:rPr>
          <w:b/>
        </w:rPr>
        <w:t xml:space="preserve">52 </w:t>
      </w:r>
      <w:r>
        <w:t xml:space="preserve"> {{field-on:Bible}}</w:t>
      </w:r>
      <w:r>
        <w:t xml:space="preserve">Woe to you, lawyers! for you have taken away the key of knowledge: you did not enter in yourselves, and those who were entering in you hindered.</w:t>
      </w:r>
      <w:r>
        <w:rPr>
          <w:rStyle w:val="FootnoteReference"/>
        </w:rPr>
        <w:footnoteReference w:id="4863"/>
      </w:r>
      <w:r>
        <w:t xml:space="preserve">{{field-off:Bible}}</w:t>
      </w:r>
    </w:p>
    <w:p>
      <w:r>
        <w:rPr>
          <w:sz w:val="18"/>
          <w:color w:val="777777"/>
        </w:rPr>
        <w:t xml:space="preserve">[[@Bible:Luke 11:53]] </w:t>
      </w:r>
      <w:r>
        <w:rPr>
          <w:b/>
        </w:rPr>
        <w:t xml:space="preserve">53 </w:t>
      </w:r>
      <w:r>
        <w:t xml:space="preserve"> {{field-on:Bible}}</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r>
        <w:t xml:space="preserve">{{field-off:Bible}}</w:t>
      </w:r>
    </w:p>
    <w:p>
      <w:r>
        <w:rPr>
          <w:sz w:val="18"/>
          <w:color w:val="777777"/>
        </w:rPr>
        <w:t xml:space="preserve">[[@Bible:Luke 11:54]] </w:t>
      </w:r>
      <w:r>
        <w:rPr>
          <w:b/>
        </w:rPr>
        <w:t xml:space="preserve">54 </w:t>
      </w:r>
      <w:r>
        <w:t xml:space="preserve"> {{field-on:Bible}}</w:t>
      </w:r>
      <w:r>
        <w:t xml:space="preserve">Lying in wait for him, and seeking</w:t>
      </w:r>
      <w:r>
        <w:rPr>
          <w:rStyle w:val="FootnoteReference"/>
        </w:rPr>
        <w:footnoteReference w:id="4866"/>
      </w:r>
      <w:r>
        <w:t xml:space="preserve"> to catch something out of his mouth, that they might accuse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[[@Bible:Luke 12:1]] </w:t>
      </w:r>
      <w:r>
        <w:rPr>
          <w:b/>
        </w:rPr>
        <w:t xml:space="preserve">1 </w:t>
      </w:r>
      <w:r>
        <w:t xml:space="preserve"> {{field-on:Bible}}</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r>
        <w:t xml:space="preserve">{{field-off:Bible}}</w:t>
      </w:r>
    </w:p>
    <w:p>
      <w:r>
        <w:rPr>
          <w:sz w:val="18"/>
          <w:color w:val="777777"/>
        </w:rPr>
        <w:t xml:space="preserve">[[@Bible:Luke 12:2]] </w:t>
      </w:r>
      <w:r>
        <w:rPr>
          <w:b/>
        </w:rPr>
        <w:t xml:space="preserve">2 </w:t>
      </w:r>
      <w:r>
        <w:t xml:space="preserve"> {{field-on:Bible}}</w:t>
      </w:r>
      <w:r>
        <w:t xml:space="preserve">For there is nothing covered, that shall not be revealed; neither hidden, that shall not be known.</w:t>
      </w:r>
      <w:r>
        <w:rPr>
          <w:rStyle w:val="FootnoteReference"/>
        </w:rPr>
        <w:footnoteReference w:id="4872"/>
      </w:r>
      <w:r>
        <w:t xml:space="preserve">{{field-off:Bible}}</w:t>
      </w:r>
    </w:p>
    <w:p>
      <w:r>
        <w:rPr>
          <w:sz w:val="18"/>
          <w:color w:val="777777"/>
        </w:rPr>
        <w:t xml:space="preserve">[[@Bible:Luke 12:3]] </w:t>
      </w:r>
      <w:r>
        <w:rPr>
          <w:b/>
        </w:rPr>
        <w:t xml:space="preserve">3 </w:t>
      </w:r>
      <w:r>
        <w:t xml:space="preserve"> {{field-on:Bible}}</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r>
        <w:t xml:space="preserve">{{field-off:Bible}}</w:t>
      </w:r>
    </w:p>
    <w:p>
      <w:r>
        <w:rPr>
          <w:sz w:val="18"/>
          <w:color w:val="777777"/>
        </w:rPr>
        <w:t xml:space="preserve">[[@Bible:Luke 12:4]] </w:t>
      </w:r>
      <w:r>
        <w:rPr>
          <w:b/>
        </w:rPr>
        <w:t xml:space="preserve">4 </w:t>
      </w:r>
      <w:r>
        <w:t xml:space="preserve"> {{field-on:Bible}}</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r>
        <w:t xml:space="preserve">{{field-off:Bible}}</w:t>
      </w:r>
    </w:p>
    <w:p>
      <w:r>
        <w:rPr>
          <w:sz w:val="18"/>
          <w:color w:val="777777"/>
        </w:rPr>
        <w:t xml:space="preserve">[[@Bible:Luke 12:5]] </w:t>
      </w:r>
      <w:r>
        <w:rPr>
          <w:b/>
        </w:rPr>
        <w:t xml:space="preserve">5 </w:t>
      </w:r>
      <w:r>
        <w:t xml:space="preserve"> {{field-on:Bible}}</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r>
        <w:t xml:space="preserve">{{field-off:Bible}}</w:t>
      </w:r>
    </w:p>
    <w:p>
      <w:r>
        <w:rPr>
          <w:sz w:val="18"/>
          <w:color w:val="777777"/>
        </w:rPr>
        <w:t xml:space="preserve">[[@Bible:Luke 12:6]] </w:t>
      </w:r>
      <w:r>
        <w:rPr>
          <w:b/>
        </w:rPr>
        <w:t xml:space="preserve">6 </w:t>
      </w:r>
      <w:r>
        <w:t xml:space="preserve"> {{field-on:Bible}}</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r>
        <w:t xml:space="preserve">{{field-off:Bible}}</w:t>
      </w:r>
    </w:p>
    <w:p>
      <w:r>
        <w:rPr>
          <w:sz w:val="18"/>
          <w:color w:val="777777"/>
        </w:rPr>
        <w:t xml:space="preserve">[[@Bible:Luke 12:7]] </w:t>
      </w:r>
      <w:r>
        <w:rPr>
          <w:b/>
        </w:rPr>
        <w:t xml:space="preserve">7 </w:t>
      </w:r>
      <w:r>
        <w:t xml:space="preserve"> {{field-on:Bible}}</w:t>
      </w:r>
      <w:r>
        <w:t xml:space="preserve">But even the very hairs of your head are all numbered. Do not fear therefore: you are of more value than many sparrows.</w:t>
      </w:r>
      <w:r>
        <w:rPr>
          <w:rStyle w:val="FootnoteReference"/>
        </w:rPr>
        <w:footnoteReference w:id="4885"/>
      </w:r>
      <w:r>
        <w:t xml:space="preserve">{{field-off:Bible}}</w:t>
      </w:r>
    </w:p>
    <w:p>
      <w:r>
        <w:rPr>
          <w:sz w:val="18"/>
          <w:color w:val="777777"/>
        </w:rPr>
        <w:t xml:space="preserve">[[@Bible:Luke 12:8]] </w:t>
      </w:r>
      <w:r>
        <w:rPr>
          <w:b/>
        </w:rPr>
        <w:t xml:space="preserve">8 </w:t>
      </w:r>
      <w:r>
        <w:t xml:space="preserve"> {{field-on:Bible}}</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r>
        <w:t xml:space="preserve">{{field-off:Bible}}</w:t>
      </w:r>
    </w:p>
    <w:p>
      <w:r>
        <w:rPr>
          <w:sz w:val="18"/>
          <w:color w:val="777777"/>
        </w:rPr>
        <w:t xml:space="preserve">[[@Bible:Luke 12:9]] </w:t>
      </w:r>
      <w:r>
        <w:rPr>
          <w:b/>
        </w:rPr>
        <w:t xml:space="preserve">9 </w:t>
      </w:r>
      <w:r>
        <w:t xml:space="preserve"> {{field-on:Bible}}</w:t>
      </w:r>
      <w:r>
        <w:t xml:space="preserve">But the one who denies me before people shall be denied before the angels of God.</w:t>
      </w:r>
      <w:r>
        <w:rPr>
          <w:rStyle w:val="FootnoteReference"/>
        </w:rPr>
        <w:footnoteReference w:id="4888"/>
      </w:r>
      <w:r>
        <w:t xml:space="preserve">{{field-off:Bible}}</w:t>
      </w:r>
    </w:p>
    <w:p>
      <w:r>
        <w:rPr>
          <w:sz w:val="18"/>
          <w:color w:val="777777"/>
        </w:rPr>
        <w:t xml:space="preserve">[[@Bible:Luke 12:10]] </w:t>
      </w:r>
      <w:r>
        <w:rPr>
          <w:b/>
        </w:rPr>
        <w:t xml:space="preserve">10 </w:t>
      </w:r>
      <w:r>
        <w:t xml:space="preserve"> {{field-on:Bible}}</w:t>
      </w:r>
      <w:r>
        <w:t xml:space="preserve">And whoever shall speak a word against the Son of man, it shall be forgiven him: but to him who blasphemes against the Holy Spirit it shall not be forgiven.</w:t>
      </w:r>
      <w:r>
        <w:rPr>
          <w:rStyle w:val="FootnoteReference"/>
        </w:rPr>
        <w:footnoteReference w:id="4889"/>
      </w:r>
      <w:r>
        <w:t xml:space="preserve">{{field-off:Bible}}</w:t>
      </w:r>
    </w:p>
    <w:p>
      <w:r>
        <w:rPr>
          <w:sz w:val="18"/>
          <w:color w:val="777777"/>
        </w:rPr>
        <w:t xml:space="preserve">[[@Bible:Luke 12:11]] </w:t>
      </w:r>
      <w:r>
        <w:rPr>
          <w:b/>
        </w:rPr>
        <w:t xml:space="preserve">11 </w:t>
      </w:r>
      <w:r>
        <w:t xml:space="preserve"> {{field-on:Bible}}</w:t>
      </w:r>
      <w:r>
        <w:t xml:space="preserve">And when they bring you to the synagogues, and to magistrates, and powers, do not be anxious how or what thing you shall answer, or what you shall say:</w:t>
      </w:r>
      <w:r>
        <w:rPr>
          <w:rStyle w:val="FootnoteReference"/>
        </w:rPr>
        <w:footnoteReference w:id="4890"/>
      </w:r>
      <w:r>
        <w:t xml:space="preserve">{{field-off:Bible}}</w:t>
      </w:r>
    </w:p>
    <w:p>
      <w:r>
        <w:rPr>
          <w:sz w:val="18"/>
          <w:color w:val="777777"/>
        </w:rPr>
        <w:t xml:space="preserve">[[@Bible:Luke 12:12]] </w:t>
      </w:r>
      <w:r>
        <w:rPr>
          <w:b/>
        </w:rPr>
        <w:t xml:space="preserve">12 </w:t>
      </w:r>
      <w:r>
        <w:t xml:space="preserve"> {{field-on:Bible}}</w:t>
      </w:r>
      <w:r>
        <w:t xml:space="preserve">For the Holy Spirit shall teach you in the same hour what you ought to say.</w:t>
      </w:r>
      <w:r>
        <w:rPr>
          <w:rStyle w:val="FootnoteReference"/>
        </w:rPr>
        <w:footnoteReference w:id="4891"/>
      </w:r>
      <w:r>
        <w:t xml:space="preserve">{{field-off:Bible}}</w:t>
      </w:r>
    </w:p>
    <w:p>
      <w:r>
        <w:rPr>
          <w:sz w:val="18"/>
          <w:color w:val="777777"/>
        </w:rPr>
        <w:t xml:space="preserve">[[@Bible:Luke 12:13]] </w:t>
      </w:r>
      <w:r>
        <w:rPr>
          <w:b/>
        </w:rPr>
        <w:t xml:space="preserve">13 </w:t>
      </w:r>
      <w:r>
        <w:t xml:space="preserve"> {{field-on:Bible}}</w:t>
      </w:r>
      <w:r>
        <w:t xml:space="preserve">And one of the crowd said to him, Teacher, speak to my brother, that he divide the inheritance with me.</w:t>
      </w:r>
      <w:r>
        <w:rPr>
          <w:rStyle w:val="FootnoteReference"/>
        </w:rPr>
        <w:footnoteReference w:id="4892"/>
      </w:r>
      <w:r>
        <w:t xml:space="preserve">{{field-off:Bible}}</w:t>
      </w:r>
    </w:p>
    <w:p>
      <w:r>
        <w:rPr>
          <w:sz w:val="18"/>
          <w:color w:val="777777"/>
        </w:rPr>
        <w:t xml:space="preserve">[[@Bible:Luke 12:14]] </w:t>
      </w:r>
      <w:r>
        <w:rPr>
          <w:b/>
        </w:rPr>
        <w:t xml:space="preserve">14 </w:t>
      </w:r>
      <w:r>
        <w:t xml:space="preserve"> {{field-on:Bible}}</w:t>
      </w:r>
      <w:r>
        <w:t xml:space="preserve">And he said to him, Man, who made me a judge or a divider over you?</w:t>
      </w:r>
      <w:r>
        <w:rPr>
          <w:rStyle w:val="FootnoteReference"/>
        </w:rPr>
        <w:footnoteReference w:id="4893"/>
      </w:r>
      <w:r>
        <w:rPr>
          <w:rStyle w:val="FootnoteReference"/>
        </w:rPr>
        <w:footnoteReference w:id="4894"/>
      </w:r>
      <w:r>
        <w:t xml:space="preserve">{{field-off:Bible}}</w:t>
      </w:r>
    </w:p>
    <w:p>
      <w:r>
        <w:rPr>
          <w:sz w:val="18"/>
          <w:color w:val="777777"/>
        </w:rPr>
        <w:t xml:space="preserve">[[@Bible:Luke 12:15]] </w:t>
      </w:r>
      <w:r>
        <w:rPr>
          <w:b/>
        </w:rPr>
        <w:t xml:space="preserve">15 </w:t>
      </w:r>
      <w:r>
        <w:t xml:space="preserve"> {{field-on:Bible}}</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r>
        <w:t xml:space="preserve">{{field-off:Bible}}</w:t>
      </w:r>
    </w:p>
    <w:p>
      <w:r>
        <w:rPr>
          <w:sz w:val="18"/>
          <w:color w:val="777777"/>
        </w:rPr>
        <w:t xml:space="preserve">[[@Bible:Luke 12:16]] </w:t>
      </w:r>
      <w:r>
        <w:rPr>
          <w:b/>
        </w:rPr>
        <w:t xml:space="preserve">16 </w:t>
      </w:r>
      <w:r>
        <w:t xml:space="preserve"> {{field-on:Bible}}</w:t>
      </w:r>
      <w:r>
        <w:t xml:space="preserve">And he spoke a parable to them, saying, The ground</w:t>
      </w:r>
      <w:r>
        <w:rPr>
          <w:rStyle w:val="FootnoteReference"/>
        </w:rPr>
        <w:footnoteReference w:id="4897"/>
      </w:r>
      <w:r>
        <w:t xml:space="preserve"> of a certain rich man bore plentifully:</w:t>
      </w:r>
      <w:r>
        <w:t xml:space="preserve">{{field-off:Bible}}</w:t>
      </w:r>
    </w:p>
    <w:p>
      <w:r>
        <w:rPr>
          <w:sz w:val="18"/>
          <w:color w:val="777777"/>
        </w:rPr>
        <w:t xml:space="preserve">[[@Bible:Luke 12:17]] </w:t>
      </w:r>
      <w:r>
        <w:rPr>
          <w:b/>
        </w:rPr>
        <w:t xml:space="preserve">17 </w:t>
      </w:r>
      <w:r>
        <w:t xml:space="preserve"> {{field-on:Bible}}</w:t>
      </w:r>
      <w:r>
        <w:t xml:space="preserve">And he thought within himself, saying, What shall I do, because I have no room to store my fruits?</w:t>
      </w:r>
      <w:r>
        <w:t xml:space="preserve">{{field-off:Bible}}</w:t>
      </w:r>
    </w:p>
    <w:p>
      <w:r>
        <w:rPr>
          <w:sz w:val="18"/>
          <w:color w:val="777777"/>
        </w:rPr>
        <w:t xml:space="preserve">[[@Bible:Luke 12:18]] </w:t>
      </w:r>
      <w:r>
        <w:rPr>
          <w:b/>
        </w:rPr>
        <w:t xml:space="preserve">18 </w:t>
      </w:r>
      <w:r>
        <w:t xml:space="preserve"> {{field-on:Bible}}</w:t>
      </w:r>
      <w:r>
        <w:t xml:space="preserve">And he said, This will I do: I will pull down my barns, and build greater; and there will I store all my fruits and my goods.</w:t>
      </w:r>
      <w:r>
        <w:rPr>
          <w:rStyle w:val="FootnoteReference"/>
        </w:rPr>
        <w:footnoteReference w:id="4898"/>
      </w:r>
      <w:r>
        <w:t xml:space="preserve">{{field-off:Bible}}</w:t>
      </w:r>
    </w:p>
    <w:p>
      <w:r>
        <w:rPr>
          <w:sz w:val="18"/>
          <w:color w:val="777777"/>
        </w:rPr>
        <w:t xml:space="preserve">[[@Bible:Luke 12:19]] </w:t>
      </w:r>
      <w:r>
        <w:rPr>
          <w:b/>
        </w:rPr>
        <w:t xml:space="preserve">19 </w:t>
      </w:r>
      <w:r>
        <w:t xml:space="preserve"> {{field-on:Bible}}</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r>
        <w:t xml:space="preserve">{{field-off:Bible}}</w:t>
      </w:r>
    </w:p>
    <w:p>
      <w:r>
        <w:rPr>
          <w:sz w:val="18"/>
          <w:color w:val="777777"/>
        </w:rPr>
        <w:t xml:space="preserve">[[@Bible:Luke 12:20]] </w:t>
      </w:r>
      <w:r>
        <w:rPr>
          <w:b/>
        </w:rPr>
        <w:t xml:space="preserve">20 </w:t>
      </w:r>
      <w:r>
        <w:t xml:space="preserve"> {{field-on:Bible}}</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r>
        <w:t xml:space="preserve">{{field-off:Bible}}</w:t>
      </w:r>
    </w:p>
    <w:p>
      <w:r>
        <w:rPr>
          <w:sz w:val="18"/>
          <w:color w:val="777777"/>
        </w:rPr>
        <w:t xml:space="preserve">[[@Bible:Luke 12:21]] </w:t>
      </w:r>
      <w:r>
        <w:rPr>
          <w:b/>
        </w:rPr>
        <w:t xml:space="preserve">21 </w:t>
      </w:r>
      <w:r>
        <w:t xml:space="preserve"> {{field-on:Bible}}</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r>
        <w:t xml:space="preserve">{{field-off:Bible}}</w:t>
      </w:r>
    </w:p>
    <w:p>
      <w:r>
        <w:rPr>
          <w:sz w:val="18"/>
          <w:color w:val="777777"/>
        </w:rPr>
        <w:t xml:space="preserve">[[@Bible:Luke 12:22]] </w:t>
      </w:r>
      <w:r>
        <w:rPr>
          <w:b/>
        </w:rPr>
        <w:t xml:space="preserve">22 </w:t>
      </w:r>
      <w:r>
        <w:t xml:space="preserve"> {{field-on:Bible}}</w:t>
      </w:r>
      <w:r>
        <w:t xml:space="preserve">And he said to his disciples, Therefore I say to you, Do not be anxious for your life, what you shall eat; neither for the body, what you shall put on.</w:t>
      </w:r>
      <w:r>
        <w:rPr>
          <w:rStyle w:val="FootnoteReference"/>
        </w:rPr>
        <w:footnoteReference w:id="4905"/>
      </w:r>
      <w:r>
        <w:t xml:space="preserve">{{field-off:Bible}}</w:t>
      </w:r>
    </w:p>
    <w:p>
      <w:r>
        <w:rPr>
          <w:sz w:val="18"/>
          <w:color w:val="777777"/>
        </w:rPr>
        <w:t xml:space="preserve">[[@Bible:Luke 12:23]] </w:t>
      </w:r>
      <w:r>
        <w:rPr>
          <w:b/>
        </w:rPr>
        <w:t xml:space="preserve">23 </w:t>
      </w:r>
      <w:r>
        <w:t xml:space="preserve"> {{field-on:Bible}}</w:t>
      </w:r>
      <w:r>
        <w:t xml:space="preserve">The life is more than food, and the body is more than clothing.</w:t>
      </w:r>
      <w:r>
        <w:rPr>
          <w:rStyle w:val="FootnoteReference"/>
        </w:rPr>
        <w:footnoteReference w:id="4906"/>
      </w:r>
      <w:r>
        <w:t xml:space="preserve">{{field-off:Bible}}</w:t>
      </w:r>
    </w:p>
    <w:p>
      <w:r>
        <w:rPr>
          <w:sz w:val="18"/>
          <w:color w:val="777777"/>
        </w:rPr>
        <w:t xml:space="preserve">[[@Bible:Luke 12:24]] </w:t>
      </w:r>
      <w:r>
        <w:rPr>
          <w:b/>
        </w:rPr>
        <w:t xml:space="preserve">24 </w:t>
      </w:r>
      <w:r>
        <w:t xml:space="preserve"> {{field-on:Bible}}</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r>
        <w:t xml:space="preserve">{{field-off:Bible}}</w:t>
      </w:r>
    </w:p>
    <w:p>
      <w:r>
        <w:rPr>
          <w:sz w:val="18"/>
          <w:color w:val="777777"/>
        </w:rPr>
        <w:t xml:space="preserve">[[@Bible:Luke 12:25]] </w:t>
      </w:r>
      <w:r>
        <w:rPr>
          <w:b/>
        </w:rPr>
        <w:t xml:space="preserve">25 </w:t>
      </w:r>
      <w:r>
        <w:t xml:space="preserve"> {{field-on:Bible}}</w:t>
      </w:r>
      <w:r>
        <w:t xml:space="preserve">And which of you by being anxious can add to his stature one cubit?</w:t>
      </w:r>
      <w:r>
        <w:rPr>
          <w:rStyle w:val="FootnoteReference"/>
        </w:rPr>
        <w:footnoteReference w:id="4909"/>
      </w:r>
      <w:r>
        <w:t xml:space="preserve">{{field-off:Bible}}</w:t>
      </w:r>
    </w:p>
    <w:p>
      <w:r>
        <w:rPr>
          <w:sz w:val="18"/>
          <w:color w:val="777777"/>
        </w:rPr>
        <w:t xml:space="preserve">[[@Bible:Luke 12:26]] </w:t>
      </w:r>
      <w:r>
        <w:rPr>
          <w:b/>
        </w:rPr>
        <w:t xml:space="preserve">26 </w:t>
      </w:r>
      <w:r>
        <w:t xml:space="preserve"> {{field-on:Bible}}</w:t>
      </w:r>
      <w:r>
        <w:t xml:space="preserve">If then you are not able to do that thing which is least, why are you anxious for the rest?</w:t>
      </w:r>
      <w:r>
        <w:rPr>
          <w:rStyle w:val="FootnoteReference"/>
        </w:rPr>
        <w:footnoteReference w:id="4910"/>
      </w:r>
      <w:r>
        <w:t xml:space="preserve">{{field-off:Bible}}</w:t>
      </w:r>
    </w:p>
    <w:p>
      <w:r>
        <w:rPr>
          <w:sz w:val="18"/>
          <w:color w:val="777777"/>
        </w:rPr>
        <w:t xml:space="preserve">[[@Bible:Luke 12:27]] </w:t>
      </w:r>
      <w:r>
        <w:rPr>
          <w:b/>
        </w:rPr>
        <w:t xml:space="preserve">27 </w:t>
      </w:r>
      <w:r>
        <w:t xml:space="preserve"> {{field-on:Bible}}</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r>
        <w:t xml:space="preserve">{{field-off:Bible}}</w:t>
      </w:r>
    </w:p>
    <w:p>
      <w:r>
        <w:rPr>
          <w:sz w:val="18"/>
          <w:color w:val="777777"/>
        </w:rPr>
        <w:t xml:space="preserve">[[@Bible:Luke 12:28]] </w:t>
      </w:r>
      <w:r>
        <w:rPr>
          <w:b/>
        </w:rPr>
        <w:t xml:space="preserve">28 </w:t>
      </w:r>
      <w:r>
        <w:t xml:space="preserve"> {{field-on:Bible}}</w:t>
      </w:r>
      <w:r>
        <w:t xml:space="preserve">If then God so clothes the grass, which is today in the field, and tomorrow is cast into the oven; how much more will he clothe you, O you of little faith?</w:t>
      </w:r>
      <w:r>
        <w:rPr>
          <w:rStyle w:val="FootnoteReference"/>
        </w:rPr>
        <w:footnoteReference w:id="4913"/>
      </w:r>
      <w:r>
        <w:t xml:space="preserve">{{field-off:Bible}}</w:t>
      </w:r>
    </w:p>
    <w:p>
      <w:r>
        <w:rPr>
          <w:sz w:val="18"/>
          <w:color w:val="777777"/>
        </w:rPr>
        <w:t xml:space="preserve">[[@Bible:Luke 12:29]] </w:t>
      </w:r>
      <w:r>
        <w:rPr>
          <w:b/>
        </w:rPr>
        <w:t xml:space="preserve">29 </w:t>
      </w:r>
      <w:r>
        <w:t xml:space="preserve"> {{field-on:Bible}}</w:t>
      </w:r>
      <w:r>
        <w:t xml:space="preserve">And do not seek</w:t>
      </w:r>
      <w:r>
        <w:rPr>
          <w:rStyle w:val="FootnoteReference"/>
        </w:rPr>
        <w:footnoteReference w:id="4914"/>
      </w:r>
      <w:r>
        <w:t xml:space="preserve"> what you shall eat, or what you shall drink, neither be of doubtful mind.</w:t>
      </w:r>
      <w:r>
        <w:t xml:space="preserve">{{field-off:Bible}}</w:t>
      </w:r>
    </w:p>
    <w:p>
      <w:r>
        <w:rPr>
          <w:sz w:val="18"/>
          <w:color w:val="777777"/>
        </w:rPr>
        <w:t xml:space="preserve">[[@Bible:Luke 12:30]] </w:t>
      </w:r>
      <w:r>
        <w:rPr>
          <w:b/>
        </w:rPr>
        <w:t xml:space="preserve">30 </w:t>
      </w:r>
      <w:r>
        <w:t xml:space="preserve"> {{field-on:Bible}}</w:t>
      </w:r>
      <w:r>
        <w:t xml:space="preserve">For all these things the nations of the world seek after: and your Father knows that you have need of these things.</w:t>
      </w:r>
      <w:r>
        <w:rPr>
          <w:rStyle w:val="FootnoteReference"/>
        </w:rPr>
        <w:footnoteReference w:id="4915"/>
      </w:r>
      <w:r>
        <w:t xml:space="preserve">{{field-off:Bible}}</w:t>
      </w:r>
    </w:p>
    <w:p>
      <w:r>
        <w:rPr>
          <w:sz w:val="18"/>
          <w:color w:val="777777"/>
        </w:rPr>
        <w:t xml:space="preserve">[[@Bible:Luke 12:31]] </w:t>
      </w:r>
      <w:r>
        <w:rPr>
          <w:b/>
        </w:rPr>
        <w:t xml:space="preserve">31 </w:t>
      </w:r>
      <w:r>
        <w:t xml:space="preserve"> {{field-on:Bible}}</w:t>
      </w:r>
      <w:r>
        <w:t xml:space="preserve">But rather seek the kingdom of God; and all these things shall be added to you.</w:t>
      </w:r>
      <w:r>
        <w:rPr>
          <w:rStyle w:val="FootnoteReference"/>
        </w:rPr>
        <w:footnoteReference w:id="4916"/>
      </w:r>
      <w:r>
        <w:t xml:space="preserve">{{field-off:Bible}}</w:t>
      </w:r>
    </w:p>
    <w:p>
      <w:r>
        <w:rPr>
          <w:sz w:val="18"/>
          <w:color w:val="777777"/>
        </w:rPr>
        <w:t xml:space="preserve">[[@Bible:Luke 12:32]] </w:t>
      </w:r>
      <w:r>
        <w:rPr>
          <w:b/>
        </w:rPr>
        <w:t xml:space="preserve">32 </w:t>
      </w:r>
      <w:r>
        <w:t xml:space="preserve"> {{field-on:Bible}}</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r>
        <w:t xml:space="preserve">{{field-off:Bible}}</w:t>
      </w:r>
    </w:p>
    <w:p>
      <w:r>
        <w:rPr>
          <w:sz w:val="18"/>
          <w:color w:val="777777"/>
        </w:rPr>
        <w:t xml:space="preserve">[[@Bible:Luke 12:33]] </w:t>
      </w:r>
      <w:r>
        <w:rPr>
          <w:b/>
        </w:rPr>
        <w:t xml:space="preserve">33 </w:t>
      </w:r>
      <w:r>
        <w:t xml:space="preserve"> {{field-on:Bible}}</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r>
        <w:t xml:space="preserve">{{field-off:Bible}}</w:t>
      </w:r>
    </w:p>
    <w:p>
      <w:r>
        <w:rPr>
          <w:sz w:val="18"/>
          <w:color w:val="777777"/>
        </w:rPr>
        <w:t xml:space="preserve">[[@Bible:Luke 12:34]] </w:t>
      </w:r>
      <w:r>
        <w:rPr>
          <w:b/>
        </w:rPr>
        <w:t xml:space="preserve">34 </w:t>
      </w:r>
      <w:r>
        <w:t xml:space="preserve"> {{field-on:Bible}}</w:t>
      </w:r>
      <w:r>
        <w:t xml:space="preserve">For where your treasure is, there will your heart be also.</w:t>
      </w:r>
      <w:r>
        <w:t xml:space="preserve">{{field-off:Bible}}</w:t>
      </w:r>
    </w:p>
    <w:p>
      <w:r>
        <w:rPr>
          <w:sz w:val="18"/>
          <w:color w:val="777777"/>
        </w:rPr>
        <w:t xml:space="preserve">[[@Bible:Luke 12:35]] </w:t>
      </w:r>
      <w:r>
        <w:rPr>
          <w:b/>
        </w:rPr>
        <w:t xml:space="preserve">35 </w:t>
      </w:r>
      <w:r>
        <w:t xml:space="preserve"> {{field-on:Bible}}</w:t>
      </w:r>
      <w:r>
        <w:t xml:space="preserve">Let your loins</w:t>
      </w:r>
      <w:r>
        <w:rPr>
          <w:rStyle w:val="FootnoteReference"/>
        </w:rPr>
        <w:footnoteReference w:id="4921"/>
      </w:r>
      <w:r>
        <w:t xml:space="preserve"> be girded, and your lamps burning;</w:t>
      </w:r>
      <w:r>
        <w:rPr>
          <w:rStyle w:val="FootnoteReference"/>
        </w:rPr>
        <w:footnoteReference w:id="4922"/>
      </w:r>
      <w:r>
        <w:t xml:space="preserve">{{field-off:Bible}}</w:t>
      </w:r>
    </w:p>
    <w:p>
      <w:r>
        <w:rPr>
          <w:sz w:val="18"/>
          <w:color w:val="777777"/>
        </w:rPr>
        <w:t xml:space="preserve">[[@Bible:Luke 12:36]] </w:t>
      </w:r>
      <w:r>
        <w:rPr>
          <w:b/>
        </w:rPr>
        <w:t xml:space="preserve">36 </w:t>
      </w:r>
      <w:r>
        <w:t xml:space="preserve"> {{field-on:Bible}}</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r>
        <w:t xml:space="preserve">{{field-off:Bible}}</w:t>
      </w:r>
    </w:p>
    <w:p>
      <w:r>
        <w:rPr>
          <w:sz w:val="18"/>
          <w:color w:val="777777"/>
        </w:rPr>
        <w:t xml:space="preserve">[[@Bible:Luke 12:37]] </w:t>
      </w:r>
      <w:r>
        <w:rPr>
          <w:b/>
        </w:rPr>
        <w:t xml:space="preserve">37 </w:t>
      </w:r>
      <w:r>
        <w:t xml:space="preserve"> {{field-on:Bible}}</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r>
        <w:t xml:space="preserve">{{field-off:Bible}}</w:t>
      </w:r>
    </w:p>
    <w:p>
      <w:r>
        <w:rPr>
          <w:sz w:val="18"/>
          <w:color w:val="777777"/>
        </w:rPr>
        <w:t xml:space="preserve">[[@Bible:Luke 12:38]] </w:t>
      </w:r>
      <w:r>
        <w:rPr>
          <w:b/>
        </w:rPr>
        <w:t xml:space="preserve">38 </w:t>
      </w:r>
      <w:r>
        <w:t xml:space="preserve"> {{field-on:Bible}}</w:t>
      </w:r>
      <w:r>
        <w:t xml:space="preserve">And if he shall come in the second watch, or come in the third watch, and find them so, blessed are those slaves.</w:t>
      </w:r>
      <w:r>
        <w:rPr>
          <w:rStyle w:val="FootnoteReference"/>
        </w:rPr>
        <w:footnoteReference w:id="4926"/>
      </w:r>
      <w:r>
        <w:t xml:space="preserve">{{field-off:Bible}}</w:t>
      </w:r>
    </w:p>
    <w:p>
      <w:r>
        <w:rPr>
          <w:sz w:val="18"/>
          <w:color w:val="777777"/>
        </w:rPr>
        <w:t xml:space="preserve">[[@Bible:Luke 12:39]] </w:t>
      </w:r>
      <w:r>
        <w:rPr>
          <w:b/>
        </w:rPr>
        <w:t xml:space="preserve">39 </w:t>
      </w:r>
      <w:r>
        <w:t xml:space="preserve"> {{field-on:Bible}}</w:t>
      </w:r>
      <w:r>
        <w:t xml:space="preserve">And this know, that if the householder had known what hour the thief would come, he would have watched, and not have allowed his house to be broken through.</w:t>
      </w:r>
      <w:r>
        <w:rPr>
          <w:rStyle w:val="FootnoteReference"/>
        </w:rPr>
        <w:footnoteReference w:id="4927"/>
      </w:r>
      <w:r>
        <w:t xml:space="preserve">{{field-off:Bible}}</w:t>
      </w:r>
    </w:p>
    <w:p>
      <w:r>
        <w:rPr>
          <w:sz w:val="18"/>
          <w:color w:val="777777"/>
        </w:rPr>
        <w:t xml:space="preserve">[[@Bible:Luke 12:40]] </w:t>
      </w:r>
      <w:r>
        <w:rPr>
          <w:b/>
        </w:rPr>
        <w:t xml:space="preserve">40 </w:t>
      </w:r>
      <w:r>
        <w:t xml:space="preserve"> {{field-on:Bible}}</w:t>
      </w:r>
      <w:r>
        <w:t xml:space="preserve">Be therefore ready also: for the Son of man comes at an hour when you do not expect.</w:t>
      </w:r>
      <w:r>
        <w:rPr>
          <w:rStyle w:val="FootnoteReference"/>
        </w:rPr>
        <w:footnoteReference w:id="4928"/>
      </w:r>
      <w:r>
        <w:t xml:space="preserve">{{field-off:Bible}}</w:t>
      </w:r>
    </w:p>
    <w:p>
      <w:r>
        <w:rPr>
          <w:sz w:val="18"/>
          <w:color w:val="777777"/>
        </w:rPr>
        <w:t xml:space="preserve">[[@Bible:Luke 12:41]] </w:t>
      </w:r>
      <w:r>
        <w:rPr>
          <w:b/>
        </w:rPr>
        <w:t xml:space="preserve">41 </w:t>
      </w:r>
      <w:r>
        <w:t xml:space="preserve"> {{field-on:Bible}}</w:t>
      </w:r>
      <w:r>
        <w:t xml:space="preserve">Then Peter</w:t>
      </w:r>
      <w:r>
        <w:rPr>
          <w:rStyle w:val="FootnoteReference"/>
        </w:rPr>
        <w:footnoteReference w:id="4929"/>
      </w:r>
      <w:r>
        <w:t xml:space="preserve"> said to him, Lord, do you speak this parable to us, or even to all?</w:t>
      </w:r>
      <w:r>
        <w:t xml:space="preserve">{{field-off:Bible}}</w:t>
      </w:r>
    </w:p>
    <w:p>
      <w:r>
        <w:rPr>
          <w:sz w:val="18"/>
          <w:color w:val="777777"/>
        </w:rPr>
        <w:t xml:space="preserve">[[@Bible:Luke 12:42]] </w:t>
      </w:r>
      <w:r>
        <w:rPr>
          <w:b/>
        </w:rPr>
        <w:t xml:space="preserve">42 </w:t>
      </w:r>
      <w:r>
        <w:t xml:space="preserve"> {{field-on:Bible}}</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r>
        <w:t xml:space="preserve">{{field-off:Bible}}</w:t>
      </w:r>
    </w:p>
    <w:p>
      <w:r>
        <w:rPr>
          <w:sz w:val="18"/>
          <w:color w:val="777777"/>
        </w:rPr>
        <w:t xml:space="preserve">[[@Bible:Luke 12:43]] </w:t>
      </w:r>
      <w:r>
        <w:rPr>
          <w:b/>
        </w:rPr>
        <w:t xml:space="preserve">43 </w:t>
      </w:r>
      <w:r>
        <w:t xml:space="preserve"> {{field-on:Bible}}</w:t>
      </w:r>
      <w:r>
        <w:t xml:space="preserve">Blessed is that slave, whom his Lord when he comes shall find so doing.</w:t>
      </w:r>
      <w:r>
        <w:t xml:space="preserve">{{field-off:Bible}}</w:t>
      </w:r>
    </w:p>
    <w:p>
      <w:r>
        <w:rPr>
          <w:sz w:val="18"/>
          <w:color w:val="777777"/>
        </w:rPr>
        <w:t xml:space="preserve">[[@Bible:Luke 12:44]] </w:t>
      </w:r>
      <w:r>
        <w:rPr>
          <w:b/>
        </w:rPr>
        <w:t xml:space="preserve">44 </w:t>
      </w:r>
      <w:r>
        <w:t xml:space="preserve"> {{field-on:Bible}}</w:t>
      </w:r>
      <w:r>
        <w:t xml:space="preserve">Truthfully I say to you, that he will</w:t>
      </w:r>
      <w:r>
        <w:rPr>
          <w:rStyle w:val="FootnoteReference"/>
        </w:rPr>
        <w:footnoteReference w:id="4935"/>
      </w:r>
      <w:r>
        <w:t xml:space="preserve"> make him ruler over all that he has.</w:t>
      </w:r>
      <w:r>
        <w:t xml:space="preserve">{{field-off:Bible}}</w:t>
      </w:r>
    </w:p>
    <w:p>
      <w:r>
        <w:rPr>
          <w:sz w:val="18"/>
          <w:color w:val="777777"/>
        </w:rPr>
        <w:t xml:space="preserve">[[@Bible:Luke 12:45]] </w:t>
      </w:r>
      <w:r>
        <w:rPr>
          <w:b/>
        </w:rPr>
        <w:t xml:space="preserve">45 </w:t>
      </w:r>
      <w:r>
        <w:t xml:space="preserve"> {{field-on:Bible}}</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r>
        <w:t xml:space="preserve">{{field-off:Bible}}</w:t>
      </w:r>
    </w:p>
    <w:p>
      <w:r>
        <w:rPr>
          <w:sz w:val="18"/>
          <w:color w:val="777777"/>
        </w:rPr>
        <w:t xml:space="preserve">[[@Bible:Luke 12:46]] </w:t>
      </w:r>
      <w:r>
        <w:rPr>
          <w:b/>
        </w:rPr>
        <w:t xml:space="preserve">46 </w:t>
      </w:r>
      <w:r>
        <w:t xml:space="preserve"> {{field-on:Bible}}</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r>
        <w:t xml:space="preserve">{{field-off:Bible}}</w:t>
      </w:r>
    </w:p>
    <w:p>
      <w:r>
        <w:rPr>
          <w:sz w:val="18"/>
          <w:color w:val="777777"/>
        </w:rPr>
        <w:t xml:space="preserve">[[@Bible:Luke 12:47]] </w:t>
      </w:r>
      <w:r>
        <w:rPr>
          <w:b/>
        </w:rPr>
        <w:t xml:space="preserve">47 </w:t>
      </w:r>
      <w:r>
        <w:t xml:space="preserve"> {{field-on:Bible}}</w:t>
      </w:r>
      <w:r>
        <w:t xml:space="preserve">And that slave, which knew</w:t>
      </w:r>
      <w:r>
        <w:rPr>
          <w:rStyle w:val="FootnoteReference"/>
        </w:rPr>
        <w:footnoteReference w:id="4943"/>
      </w:r>
      <w:r>
        <w:t xml:space="preserve"> his Lord's will, and prepared not himself, neither did according to his will, shall be beaten with many stripes.</w:t>
      </w:r>
      <w:r>
        <w:t xml:space="preserve">{{field-off:Bible}}</w:t>
      </w:r>
    </w:p>
    <w:p>
      <w:r>
        <w:rPr>
          <w:sz w:val="18"/>
          <w:color w:val="777777"/>
        </w:rPr>
        <w:t xml:space="preserve">[[@Bible:Luke 12:48]] </w:t>
      </w:r>
      <w:r>
        <w:rPr>
          <w:b/>
        </w:rPr>
        <w:t xml:space="preserve">48 </w:t>
      </w:r>
      <w:r>
        <w:t xml:space="preserve"> {{field-on:Bible}}</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r>
        <w:t xml:space="preserve">{{field-off:Bible}}</w:t>
      </w:r>
    </w:p>
    <w:p>
      <w:r>
        <w:rPr>
          <w:sz w:val="18"/>
          <w:color w:val="777777"/>
        </w:rPr>
        <w:t xml:space="preserve">[[@Bible:Luke 12:49]] </w:t>
      </w:r>
      <w:r>
        <w:rPr>
          <w:b/>
        </w:rPr>
        <w:t xml:space="preserve">49 </w:t>
      </w:r>
      <w:r>
        <w:t xml:space="preserve"> {{field-on:Bible}}</w:t>
      </w:r>
      <w:r>
        <w:t xml:space="preserve">I have come to send fire on the earth; and what do I wish, if it is already kindled?</w:t>
      </w:r>
      <w:r>
        <w:rPr>
          <w:rStyle w:val="FootnoteReference"/>
        </w:rPr>
        <w:footnoteReference w:id="4946"/>
      </w:r>
      <w:r>
        <w:t xml:space="preserve">{{field-off:Bible}}</w:t>
      </w:r>
    </w:p>
    <w:p>
      <w:r>
        <w:rPr>
          <w:sz w:val="18"/>
          <w:color w:val="777777"/>
        </w:rPr>
        <w:t xml:space="preserve">[[@Bible:Luke 12:50]] </w:t>
      </w:r>
      <w:r>
        <w:rPr>
          <w:b/>
        </w:rPr>
        <w:t xml:space="preserve">50 </w:t>
      </w:r>
      <w:r>
        <w:t xml:space="preserve"> {{field-on:Bible}}</w:t>
      </w:r>
      <w:r>
        <w:t xml:space="preserve">But I have a baptism to be baptized with; and how am I constrained till it is accomplished!</w:t>
      </w:r>
      <w:r>
        <w:rPr>
          <w:rStyle w:val="FootnoteReference"/>
        </w:rPr>
        <w:footnoteReference w:id="4947"/>
      </w:r>
      <w:r>
        <w:t xml:space="preserve">{{field-off:Bible}}</w:t>
      </w:r>
    </w:p>
    <w:p>
      <w:r>
        <w:rPr>
          <w:sz w:val="18"/>
          <w:color w:val="777777"/>
        </w:rPr>
        <w:t xml:space="preserve">[[@Bible:Luke 12:51]] </w:t>
      </w:r>
      <w:r>
        <w:rPr>
          <w:b/>
        </w:rPr>
        <w:t xml:space="preserve">51 </w:t>
      </w:r>
      <w:r>
        <w:t xml:space="preserve"> {{field-on:Bible}}</w:t>
      </w:r>
      <w:r>
        <w:t xml:space="preserve">Do you suppose that I have come to give peace on earth? I tell you, No; but rather division:</w:t>
      </w:r>
      <w:r>
        <w:rPr>
          <w:rStyle w:val="FootnoteReference"/>
        </w:rPr>
        <w:footnoteReference w:id="4948"/>
      </w:r>
      <w:r>
        <w:t xml:space="preserve">{{field-off:Bible}}</w:t>
      </w:r>
    </w:p>
    <w:p>
      <w:r>
        <w:rPr>
          <w:sz w:val="18"/>
          <w:color w:val="777777"/>
        </w:rPr>
        <w:t xml:space="preserve">[[@Bible:Luke 12:52]] </w:t>
      </w:r>
      <w:r>
        <w:rPr>
          <w:b/>
        </w:rPr>
        <w:t xml:space="preserve">52 </w:t>
      </w:r>
      <w:r>
        <w:t xml:space="preserve"> {{field-on:Bible}}</w:t>
      </w:r>
      <w:r>
        <w:t xml:space="preserve">For from now on there shall be five in one house divided, three against two, and two against three.</w:t>
      </w:r>
      <w:r>
        <w:rPr>
          <w:rStyle w:val="FootnoteReference"/>
        </w:rPr>
        <w:footnoteReference w:id="4949"/>
      </w:r>
      <w:r>
        <w:t xml:space="preserve">{{field-off:Bible}}</w:t>
      </w:r>
    </w:p>
    <w:p>
      <w:r>
        <w:rPr>
          <w:sz w:val="18"/>
          <w:color w:val="777777"/>
        </w:rPr>
        <w:t xml:space="preserve">[[@Bible:Luke 12:53]] </w:t>
      </w:r>
      <w:r>
        <w:rPr>
          <w:b/>
        </w:rPr>
        <w:t xml:space="preserve">53 </w:t>
      </w:r>
      <w:r>
        <w:t xml:space="preserve"> {{field-on:Bible}}</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r>
        <w:t xml:space="preserve">{{field-off:Bible}}</w:t>
      </w:r>
    </w:p>
    <w:p>
      <w:r>
        <w:rPr>
          <w:sz w:val="18"/>
          <w:color w:val="777777"/>
        </w:rPr>
        <w:t xml:space="preserve">[[@Bible:Luke 12:54]] </w:t>
      </w:r>
      <w:r>
        <w:rPr>
          <w:b/>
        </w:rPr>
        <w:t xml:space="preserve">54 </w:t>
      </w:r>
      <w:r>
        <w:t xml:space="preserve"> {{field-on:Bible}}</w:t>
      </w:r>
      <w:r>
        <w:t xml:space="preserve">And he said also to the people, When you see a cloud rise out of the west, immediately you say, There comes a shower; and so it is.</w:t>
      </w:r>
      <w:r>
        <w:t xml:space="preserve">{{field-off:Bible}}</w:t>
      </w:r>
    </w:p>
    <w:p>
      <w:r>
        <w:rPr>
          <w:sz w:val="18"/>
          <w:color w:val="777777"/>
        </w:rPr>
        <w:t xml:space="preserve">[[@Bible:Luke 12:55]] </w:t>
      </w:r>
      <w:r>
        <w:rPr>
          <w:b/>
        </w:rPr>
        <w:t xml:space="preserve">55 </w:t>
      </w:r>
      <w:r>
        <w:t xml:space="preserve"> {{field-on:Bible}}</w:t>
      </w:r>
      <w:r>
        <w:t xml:space="preserve">And when you see the south wind blow, you say, There will be heat; and it comes to pass.</w:t>
      </w:r>
      <w:r>
        <w:rPr>
          <w:rStyle w:val="FootnoteReference"/>
        </w:rPr>
        <w:footnoteReference w:id="4951"/>
      </w:r>
      <w:r>
        <w:t xml:space="preserve">{{field-off:Bible}}</w:t>
      </w:r>
    </w:p>
    <w:p>
      <w:r>
        <w:rPr>
          <w:sz w:val="18"/>
          <w:color w:val="777777"/>
        </w:rPr>
        <w:t xml:space="preserve">[[@Bible:Luke 12:56]] </w:t>
      </w:r>
      <w:r>
        <w:rPr>
          <w:b/>
        </w:rPr>
        <w:t xml:space="preserve">56 </w:t>
      </w:r>
      <w:r>
        <w:t xml:space="preserve"> {{field-on:Bible}}</w:t>
      </w:r>
      <w:r>
        <w:t xml:space="preserve">You hypocrites, you can discern the face of the sky and of the earth; but how is it that you do not discern this time?</w:t>
      </w:r>
      <w:r>
        <w:rPr>
          <w:rStyle w:val="FootnoteReference"/>
        </w:rPr>
        <w:footnoteReference w:id="4952"/>
      </w:r>
      <w:r>
        <w:t xml:space="preserve">{{field-off:Bible}}</w:t>
      </w:r>
    </w:p>
    <w:p>
      <w:r>
        <w:rPr>
          <w:sz w:val="18"/>
          <w:color w:val="777777"/>
        </w:rPr>
        <w:t xml:space="preserve">[[@Bible:Luke 12:57]] </w:t>
      </w:r>
      <w:r>
        <w:rPr>
          <w:b/>
        </w:rPr>
        <w:t xml:space="preserve">57 </w:t>
      </w:r>
      <w:r>
        <w:t xml:space="preserve"> {{field-on:Bible}}</w:t>
      </w:r>
      <w:r>
        <w:t xml:space="preserve">Yes, and why even of yourselves do you not judge what is right?</w:t>
      </w:r>
      <w:r>
        <w:rPr>
          <w:rStyle w:val="FootnoteReference"/>
        </w:rPr>
        <w:footnoteReference w:id="4953"/>
      </w:r>
      <w:r>
        <w:t xml:space="preserve">{{field-off:Bible}}</w:t>
      </w:r>
    </w:p>
    <w:p>
      <w:r>
        <w:rPr>
          <w:sz w:val="18"/>
          <w:color w:val="777777"/>
        </w:rPr>
        <w:t xml:space="preserve">[[@Bible:Luke 12:58]] </w:t>
      </w:r>
      <w:r>
        <w:rPr>
          <w:b/>
        </w:rPr>
        <w:t xml:space="preserve">58 </w:t>
      </w:r>
      <w:r>
        <w:t xml:space="preserve"> {{field-on:Bible}}</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r>
        <w:t xml:space="preserve">{{field-off:Bible}}</w:t>
      </w:r>
    </w:p>
    <w:p>
      <w:r>
        <w:rPr>
          <w:sz w:val="18"/>
          <w:color w:val="777777"/>
        </w:rPr>
        <w:t xml:space="preserve">[[@Bible:Luke 12:59]] </w:t>
      </w:r>
      <w:r>
        <w:rPr>
          <w:b/>
        </w:rPr>
        <w:t xml:space="preserve">59 </w:t>
      </w:r>
      <w:r>
        <w:t xml:space="preserve"> {{field-on:Bible}}</w:t>
      </w:r>
      <w:r>
        <w:t xml:space="preserve">I tell you, you shall not depart from there, till you have paid the very last lepton.</w:t>
      </w:r>
      <w:r>
        <w:rPr>
          <w:rStyle w:val="FootnoteReference"/>
        </w:rPr>
        <w:footnoteReference w:id="4957"/>
      </w:r>
      <w:r>
        <w:rPr>
          <w:rStyle w:val="FootnoteReference"/>
        </w:rPr>
        <w:footnoteReference w:id="49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[[@Bible:Luke 13:1]] </w:t>
      </w:r>
      <w:r>
        <w:rPr>
          <w:b/>
        </w:rPr>
        <w:t xml:space="preserve">1 </w:t>
      </w:r>
      <w:r>
        <w:t xml:space="preserve"> {{field-on:Bible}}</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r>
        <w:t xml:space="preserve">{{field-off:Bible}}</w:t>
      </w:r>
    </w:p>
    <w:p>
      <w:r>
        <w:rPr>
          <w:sz w:val="18"/>
          <w:color w:val="777777"/>
        </w:rPr>
        <w:t xml:space="preserve">[[@Bible:Luke 13:2]] </w:t>
      </w:r>
      <w:r>
        <w:rPr>
          <w:b/>
        </w:rPr>
        <w:t xml:space="preserve">2 </w:t>
      </w:r>
      <w:r>
        <w:t xml:space="preserve"> {{field-on:Bible}}</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r>
        <w:t xml:space="preserve">{{field-off:Bible}}</w:t>
      </w:r>
    </w:p>
    <w:p>
      <w:r>
        <w:rPr>
          <w:sz w:val="18"/>
          <w:color w:val="777777"/>
        </w:rPr>
        <w:t xml:space="preserve">[[@Bible:Luke 13:3]] </w:t>
      </w:r>
      <w:r>
        <w:rPr>
          <w:b/>
        </w:rPr>
        <w:t xml:space="preserve">3 </w:t>
      </w:r>
      <w:r>
        <w:t xml:space="preserve"> {{field-on:Bible}}</w:t>
      </w:r>
      <w:r>
        <w:t xml:space="preserve">I tell you, No: but, unless you repent, you shall all likewise perish.</w:t>
      </w:r>
      <w:r>
        <w:rPr>
          <w:rStyle w:val="FootnoteReference"/>
        </w:rPr>
        <w:footnoteReference w:id="4966"/>
      </w:r>
      <w:r>
        <w:rPr>
          <w:rStyle w:val="FootnoteReference"/>
        </w:rPr>
        <w:footnoteReference w:id="4967"/>
      </w:r>
      <w:r>
        <w:t xml:space="preserve">{{field-off:Bible}}</w:t>
      </w:r>
    </w:p>
    <w:p>
      <w:r>
        <w:rPr>
          <w:sz w:val="18"/>
          <w:color w:val="777777"/>
        </w:rPr>
        <w:t xml:space="preserve">[[@Bible:Luke 13:4]] </w:t>
      </w:r>
      <w:r>
        <w:rPr>
          <w:b/>
        </w:rPr>
        <w:t xml:space="preserve">4 </w:t>
      </w:r>
      <w:r>
        <w:t xml:space="preserve"> {{field-on:Bible}}</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r>
        <w:t xml:space="preserve">{{field-off:Bible}}</w:t>
      </w:r>
    </w:p>
    <w:p>
      <w:r>
        <w:rPr>
          <w:sz w:val="18"/>
          <w:color w:val="777777"/>
        </w:rPr>
        <w:t xml:space="preserve">[[@Bible:Luke 13:5]] </w:t>
      </w:r>
      <w:r>
        <w:rPr>
          <w:b/>
        </w:rPr>
        <w:t xml:space="preserve">5 </w:t>
      </w:r>
      <w:r>
        <w:t xml:space="preserve"> {{field-on:Bible}}</w:t>
      </w:r>
      <w:r>
        <w:t xml:space="preserve">I tell you, No: but, unless you repent, you shall all likewise perish.</w:t>
      </w:r>
      <w:r>
        <w:rPr>
          <w:rStyle w:val="FootnoteReference"/>
        </w:rPr>
        <w:footnoteReference w:id="4973"/>
      </w:r>
      <w:r>
        <w:t xml:space="preserve">{{field-off:Bible}}</w:t>
      </w:r>
    </w:p>
    <w:p>
      <w:r>
        <w:rPr>
          <w:sz w:val="18"/>
          <w:color w:val="777777"/>
        </w:rPr>
        <w:t xml:space="preserve">[[@Bible:Luke 13:6]] </w:t>
      </w:r>
      <w:r>
        <w:rPr>
          <w:b/>
        </w:rPr>
        <w:t xml:space="preserve">6 </w:t>
      </w:r>
      <w:r>
        <w:t xml:space="preserve"> {{field-on:Bible}}</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r>
        <w:t xml:space="preserve">{{field-off:Bible}}</w:t>
      </w:r>
    </w:p>
    <w:p>
      <w:r>
        <w:rPr>
          <w:sz w:val="18"/>
          <w:color w:val="777777"/>
        </w:rPr>
        <w:t xml:space="preserve">[[@Bible:Luke 13:7]] </w:t>
      </w:r>
      <w:r>
        <w:rPr>
          <w:b/>
        </w:rPr>
        <w:t xml:space="preserve">7 </w:t>
      </w:r>
      <w:r>
        <w:t xml:space="preserve"> {{field-on:Bible}}</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r>
        <w:t xml:space="preserve">{{field-off:Bible}}</w:t>
      </w:r>
    </w:p>
    <w:p>
      <w:r>
        <w:rPr>
          <w:sz w:val="18"/>
          <w:color w:val="777777"/>
        </w:rPr>
        <w:t xml:space="preserve">[[@Bible:Luke 13:8]] </w:t>
      </w:r>
      <w:r>
        <w:rPr>
          <w:b/>
        </w:rPr>
        <w:t xml:space="preserve">8 </w:t>
      </w:r>
      <w:r>
        <w:t xml:space="preserve"> {{field-on:Bible}}</w:t>
      </w:r>
      <w:r>
        <w:t xml:space="preserve">And he answering said to him, Lord, let it alone this year also, till I shall dig around it, and put manure on it:</w:t>
      </w:r>
      <w:r>
        <w:rPr>
          <w:rStyle w:val="FootnoteReference"/>
        </w:rPr>
        <w:footnoteReference w:id="4979"/>
      </w:r>
      <w:r>
        <w:t xml:space="preserve">{{field-off:Bible}}</w:t>
      </w:r>
    </w:p>
    <w:p>
      <w:r>
        <w:rPr>
          <w:sz w:val="18"/>
          <w:color w:val="777777"/>
        </w:rPr>
        <w:t xml:space="preserve">[[@Bible:Luke 13:9]] </w:t>
      </w:r>
      <w:r>
        <w:rPr>
          <w:b/>
        </w:rPr>
        <w:t xml:space="preserve">9 </w:t>
      </w:r>
      <w:r>
        <w:t xml:space="preserve"> {{field-on:Bible}}</w:t>
      </w:r>
      <w:r>
        <w:t xml:space="preserve">And if it bears fruit, well: and if not</w:t>
      </w:r>
      <w:r>
        <w:rPr>
          <w:rStyle w:val="FootnoteReference"/>
        </w:rPr>
        <w:footnoteReference w:id="4980"/>
      </w:r>
      <w:r>
        <w:t xml:space="preserve">, then after that you shall cut it down.</w:t>
      </w:r>
      <w:r>
        <w:t xml:space="preserve">{{field-off:Bible}}</w:t>
      </w:r>
    </w:p>
    <w:p>
      <w:r>
        <w:rPr>
          <w:sz w:val="18"/>
          <w:color w:val="777777"/>
        </w:rPr>
        <w:t xml:space="preserve">[[@Bible:Luke 13:10]] </w:t>
      </w:r>
      <w:r>
        <w:rPr>
          <w:b/>
        </w:rPr>
        <w:t xml:space="preserve">10 </w:t>
      </w:r>
      <w:r>
        <w:t xml:space="preserve"> {{field-on:Bible}}</w:t>
      </w:r>
      <w:r>
        <w:t xml:space="preserve">And he was teaching in one of the synagogues on the sabbath.</w:t>
      </w:r>
      <w:r>
        <w:rPr>
          <w:rStyle w:val="FootnoteReference"/>
        </w:rPr>
        <w:footnoteReference w:id="4981"/>
      </w:r>
      <w:r>
        <w:t xml:space="preserve">{{field-off:Bible}}</w:t>
      </w:r>
    </w:p>
    <w:p>
      <w:r>
        <w:rPr>
          <w:sz w:val="18"/>
          <w:color w:val="777777"/>
        </w:rPr>
        <w:t xml:space="preserve">[[@Bible:Luke 13:11]] </w:t>
      </w:r>
      <w:r>
        <w:rPr>
          <w:b/>
        </w:rPr>
        <w:t xml:space="preserve">11 </w:t>
      </w:r>
      <w:r>
        <w:t xml:space="preserve"> {{field-on:Bible}}</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r>
        <w:t xml:space="preserve">{{field-off:Bible}}</w:t>
      </w:r>
    </w:p>
    <w:p>
      <w:r>
        <w:rPr>
          <w:sz w:val="18"/>
          <w:color w:val="777777"/>
        </w:rPr>
        <w:t xml:space="preserve">[[@Bible:Luke 13:12]] </w:t>
      </w:r>
      <w:r>
        <w:rPr>
          <w:b/>
        </w:rPr>
        <w:t xml:space="preserve">12 </w:t>
      </w:r>
      <w:r>
        <w:t xml:space="preserve"> {{field-on:Bible}}</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r>
        <w:t xml:space="preserve">{{field-off:Bible}}</w:t>
      </w:r>
    </w:p>
    <w:p>
      <w:r>
        <w:rPr>
          <w:sz w:val="18"/>
          <w:color w:val="777777"/>
        </w:rPr>
        <w:t xml:space="preserve">[[@Bible:Luke 13:13]] </w:t>
      </w:r>
      <w:r>
        <w:rPr>
          <w:b/>
        </w:rPr>
        <w:t xml:space="preserve">13 </w:t>
      </w:r>
      <w:r>
        <w:t xml:space="preserve"> {{field-on:Bible}}</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r>
        <w:t xml:space="preserve">{{field-off:Bible}}</w:t>
      </w:r>
    </w:p>
    <w:p>
      <w:r>
        <w:rPr>
          <w:sz w:val="18"/>
          <w:color w:val="777777"/>
        </w:rPr>
        <w:t xml:space="preserve">[[@Bible:Luke 13:14]] </w:t>
      </w:r>
      <w:r>
        <w:rPr>
          <w:b/>
        </w:rPr>
        <w:t xml:space="preserve">14 </w:t>
      </w:r>
      <w:r>
        <w:t xml:space="preserve"> {{field-on:Bible}}</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r>
        <w:t xml:space="preserve">{{field-off:Bible}}</w:t>
      </w:r>
    </w:p>
    <w:p>
      <w:r>
        <w:rPr>
          <w:sz w:val="18"/>
          <w:color w:val="777777"/>
        </w:rPr>
        <w:t xml:space="preserve">[[@Bible:Luke 13:15]] </w:t>
      </w:r>
      <w:r>
        <w:rPr>
          <w:b/>
        </w:rPr>
        <w:t xml:space="preserve">15 </w:t>
      </w:r>
      <w:r>
        <w:t xml:space="preserve"> {{field-on:Bible}}</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r>
        <w:t xml:space="preserve">{{field-off:Bible}}</w:t>
      </w:r>
    </w:p>
    <w:p>
      <w:r>
        <w:rPr>
          <w:sz w:val="18"/>
          <w:color w:val="777777"/>
        </w:rPr>
        <w:t xml:space="preserve">[[@Bible:Luke 13:16]] </w:t>
      </w:r>
      <w:r>
        <w:rPr>
          <w:b/>
        </w:rPr>
        <w:t xml:space="preserve">16 </w:t>
      </w:r>
      <w:r>
        <w:t xml:space="preserve"> {{field-on:Bible}}</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r>
        <w:t xml:space="preserve">{{field-off:Bible}}</w:t>
      </w:r>
    </w:p>
    <w:p>
      <w:r>
        <w:rPr>
          <w:sz w:val="18"/>
          <w:color w:val="777777"/>
        </w:rPr>
        <w:t xml:space="preserve">[[@Bible:Luke 13:17]] </w:t>
      </w:r>
      <w:r>
        <w:rPr>
          <w:b/>
        </w:rPr>
        <w:t xml:space="preserve">17 </w:t>
      </w:r>
      <w:r>
        <w:t xml:space="preserve"> {{field-on:Bible}}</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r>
        <w:t xml:space="preserve">{{field-off:Bible}}</w:t>
      </w:r>
    </w:p>
    <w:p>
      <w:r>
        <w:rPr>
          <w:sz w:val="18"/>
          <w:color w:val="777777"/>
        </w:rPr>
        <w:t xml:space="preserve">[[@Bible:Luke 13:18]] </w:t>
      </w:r>
      <w:r>
        <w:rPr>
          <w:b/>
        </w:rPr>
        <w:t xml:space="preserve">18 </w:t>
      </w:r>
      <w:r>
        <w:t xml:space="preserve"> {{field-on:Bible}}</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r>
        <w:t xml:space="preserve">{{field-off:Bible}}</w:t>
      </w:r>
    </w:p>
    <w:p>
      <w:r>
        <w:rPr>
          <w:sz w:val="18"/>
          <w:color w:val="777777"/>
        </w:rPr>
        <w:t xml:space="preserve">[[@Bible:Luke 13:19]] </w:t>
      </w:r>
      <w:r>
        <w:rPr>
          <w:b/>
        </w:rPr>
        <w:t xml:space="preserve">19 </w:t>
      </w:r>
      <w:r>
        <w:t xml:space="preserve"> {{field-on:Bible}}</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r>
        <w:t xml:space="preserve">{{field-off:Bible}}</w:t>
      </w:r>
    </w:p>
    <w:p>
      <w:r>
        <w:rPr>
          <w:sz w:val="18"/>
          <w:color w:val="777777"/>
        </w:rPr>
        <w:t xml:space="preserve">[[@Bible:Luke 13:20]] </w:t>
      </w:r>
      <w:r>
        <w:rPr>
          <w:b/>
        </w:rPr>
        <w:t xml:space="preserve">20 </w:t>
      </w:r>
      <w:r>
        <w:t xml:space="preserve"> {{field-on:Bible}}</w:t>
      </w:r>
      <w:r>
        <w:t xml:space="preserve">And again he said, To what shall I liken the kingdom of God?</w:t>
      </w:r>
      <w:r>
        <w:t xml:space="preserve">{{field-off:Bible}}</w:t>
      </w:r>
    </w:p>
    <w:p>
      <w:r>
        <w:rPr>
          <w:sz w:val="18"/>
          <w:color w:val="777777"/>
        </w:rPr>
        <w:t xml:space="preserve">[[@Bible:Luke 13:21]] </w:t>
      </w:r>
      <w:r>
        <w:rPr>
          <w:b/>
        </w:rPr>
        <w:t xml:space="preserve">21 </w:t>
      </w:r>
      <w:r>
        <w:t xml:space="preserve"> {{field-on:Bible}}</w:t>
      </w:r>
      <w:r>
        <w:t xml:space="preserve">It is like leaven, which a woman took and hid in three measures of flour, till</w:t>
      </w:r>
      <w:r>
        <w:rPr>
          <w:rStyle w:val="FootnoteReference"/>
        </w:rPr>
        <w:footnoteReference w:id="5004"/>
      </w:r>
      <w:r>
        <w:t xml:space="preserve"> the whole was leavened.</w:t>
      </w:r>
      <w:r>
        <w:t xml:space="preserve">{{field-off:Bible}}</w:t>
      </w:r>
    </w:p>
    <w:p>
      <w:r>
        <w:rPr>
          <w:sz w:val="18"/>
          <w:color w:val="777777"/>
        </w:rPr>
        <w:t xml:space="preserve">[[@Bible:Luke 13:22]] </w:t>
      </w:r>
      <w:r>
        <w:rPr>
          <w:b/>
        </w:rPr>
        <w:t xml:space="preserve">22 </w:t>
      </w:r>
      <w:r>
        <w:t xml:space="preserve"> {{field-on:Bible}}</w:t>
      </w:r>
      <w:r>
        <w:t xml:space="preserve">And he went through the cities and villages, teaching, and journeying</w:t>
      </w:r>
      <w:r>
        <w:rPr>
          <w:rStyle w:val="FootnoteReference"/>
        </w:rPr>
        <w:footnoteReference w:id="5005"/>
      </w:r>
      <w:r>
        <w:t xml:space="preserve"> toward Jerusalem.</w:t>
      </w:r>
      <w:r>
        <w:t xml:space="preserve">{{field-off:Bible}}</w:t>
      </w:r>
    </w:p>
    <w:p>
      <w:r>
        <w:rPr>
          <w:sz w:val="18"/>
          <w:color w:val="777777"/>
        </w:rPr>
        <w:t xml:space="preserve">[[@Bible:Luke 13:23]] </w:t>
      </w:r>
      <w:r>
        <w:rPr>
          <w:b/>
        </w:rPr>
        <w:t xml:space="preserve">23 </w:t>
      </w:r>
      <w:r>
        <w:t xml:space="preserve"> {{field-on:Bible}}</w:t>
      </w:r>
      <w:r>
        <w:t xml:space="preserve">Then one said to him, Lord, are there few who are saved? And he said to them,</w:t>
      </w:r>
      <w:r>
        <w:rPr>
          <w:rStyle w:val="FootnoteReference"/>
        </w:rPr>
        <w:footnoteReference w:id="5006"/>
      </w:r>
      <w:r>
        <w:rPr>
          <w:rStyle w:val="FootnoteReference"/>
        </w:rPr>
        <w:footnoteReference w:id="5007"/>
      </w:r>
      <w:r>
        <w:t xml:space="preserve">{{field-off:Bible}}</w:t>
      </w:r>
    </w:p>
    <w:p>
      <w:r>
        <w:rPr>
          <w:sz w:val="18"/>
          <w:color w:val="777777"/>
        </w:rPr>
        <w:t xml:space="preserve">[[@Bible:Luke 13:24]] </w:t>
      </w:r>
      <w:r>
        <w:rPr>
          <w:b/>
        </w:rPr>
        <w:t xml:space="preserve">24 </w:t>
      </w:r>
      <w:r>
        <w:t xml:space="preserve"> {{field-on:Bible}}</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r>
        <w:t xml:space="preserve">{{field-off:Bible}}</w:t>
      </w:r>
    </w:p>
    <w:p>
      <w:r>
        <w:rPr>
          <w:sz w:val="18"/>
          <w:color w:val="777777"/>
        </w:rPr>
        <w:t xml:space="preserve">[[@Bible:Luke 13:25]] </w:t>
      </w:r>
      <w:r>
        <w:rPr>
          <w:b/>
        </w:rPr>
        <w:t xml:space="preserve">25 </w:t>
      </w:r>
      <w:r>
        <w:t xml:space="preserve"> {{field-on:Bible}}</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r>
        <w:t xml:space="preserve">{{field-off:Bible}}</w:t>
      </w:r>
    </w:p>
    <w:p>
      <w:r>
        <w:rPr>
          <w:sz w:val="18"/>
          <w:color w:val="777777"/>
        </w:rPr>
        <w:t xml:space="preserve">[[@Bible:Luke 13:26]] </w:t>
      </w:r>
      <w:r>
        <w:rPr>
          <w:b/>
        </w:rPr>
        <w:t xml:space="preserve">26 </w:t>
      </w:r>
      <w:r>
        <w:t xml:space="preserve"> {{field-on:Bible}}</w:t>
      </w:r>
      <w:r>
        <w:t xml:space="preserve">Then shall you begin to say, We have eaten and drunk in your presence, and you have taught in our streets.</w:t>
      </w:r>
      <w:r>
        <w:rPr>
          <w:rStyle w:val="FootnoteReference"/>
        </w:rPr>
        <w:footnoteReference w:id="5014"/>
      </w:r>
      <w:r>
        <w:t xml:space="preserve">{{field-off:Bible}}</w:t>
      </w:r>
    </w:p>
    <w:p>
      <w:r>
        <w:rPr>
          <w:sz w:val="18"/>
          <w:color w:val="777777"/>
        </w:rPr>
        <w:t xml:space="preserve">[[@Bible:Luke 13:27]] </w:t>
      </w:r>
      <w:r>
        <w:rPr>
          <w:b/>
        </w:rPr>
        <w:t xml:space="preserve">27 </w:t>
      </w:r>
      <w:r>
        <w:t xml:space="preserve"> {{field-on:Bible}}</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r>
        <w:t xml:space="preserve">{{field-off:Bible}}</w:t>
      </w:r>
    </w:p>
    <w:p>
      <w:r>
        <w:rPr>
          <w:sz w:val="18"/>
          <w:color w:val="777777"/>
        </w:rPr>
        <w:t xml:space="preserve">[[@Bible:Luke 13:28]] </w:t>
      </w:r>
      <w:r>
        <w:rPr>
          <w:b/>
        </w:rPr>
        <w:t xml:space="preserve">28 </w:t>
      </w:r>
      <w:r>
        <w:t xml:space="preserve"> {{field-on:Bible}}</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r>
        <w:t xml:space="preserve">{{field-off:Bible}}</w:t>
      </w:r>
    </w:p>
    <w:p>
      <w:r>
        <w:rPr>
          <w:sz w:val="18"/>
          <w:color w:val="777777"/>
        </w:rPr>
        <w:t xml:space="preserve">[[@Bible:Luke 13:29]] </w:t>
      </w:r>
      <w:r>
        <w:rPr>
          <w:b/>
        </w:rPr>
        <w:t xml:space="preserve">29 </w:t>
      </w:r>
      <w:r>
        <w:t xml:space="preserve"> {{field-on:Bible}}</w:t>
      </w:r>
      <w:r>
        <w:t xml:space="preserve">And they shall come from the east, and from the west, and from the north, and from the south, and shall sit down in the kingdom of God.</w:t>
      </w:r>
      <w:r>
        <w:rPr>
          <w:rStyle w:val="FootnoteReference"/>
        </w:rPr>
        <w:footnoteReference w:id="5022"/>
      </w:r>
      <w:r>
        <w:t xml:space="preserve">{{field-off:Bible}}</w:t>
      </w:r>
    </w:p>
    <w:p>
      <w:r>
        <w:rPr>
          <w:sz w:val="18"/>
          <w:color w:val="777777"/>
        </w:rPr>
        <w:t xml:space="preserve">[[@Bible:Luke 13:30]] </w:t>
      </w:r>
      <w:r>
        <w:rPr>
          <w:b/>
        </w:rPr>
        <w:t xml:space="preserve">30 </w:t>
      </w:r>
      <w:r>
        <w:t xml:space="preserve"> {{field-on:Bible}}</w:t>
      </w:r>
      <w:r>
        <w:t xml:space="preserve">And, look, there are last who shall be first, and there are first who shall be last.</w:t>
      </w:r>
      <w:r>
        <w:rPr>
          <w:rStyle w:val="FootnoteReference"/>
        </w:rPr>
        <w:footnoteReference w:id="5023"/>
      </w:r>
      <w:r>
        <w:t xml:space="preserve">{{field-off:Bible}}</w:t>
      </w:r>
    </w:p>
    <w:p>
      <w:r>
        <w:rPr>
          <w:sz w:val="18"/>
          <w:color w:val="777777"/>
        </w:rPr>
        <w:t xml:space="preserve">[[@Bible:Luke 13:31]] </w:t>
      </w:r>
      <w:r>
        <w:rPr>
          <w:b/>
        </w:rPr>
        <w:t xml:space="preserve">31 </w:t>
      </w:r>
      <w:r>
        <w:t xml:space="preserve"> {{field-on:Bible}}</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r>
        <w:t xml:space="preserve">{{field-off:Bible}}</w:t>
      </w:r>
    </w:p>
    <w:p>
      <w:r>
        <w:rPr>
          <w:sz w:val="18"/>
          <w:color w:val="777777"/>
        </w:rPr>
        <w:t xml:space="preserve">[[@Bible:Luke 13:32]] </w:t>
      </w:r>
      <w:r>
        <w:rPr>
          <w:b/>
        </w:rPr>
        <w:t xml:space="preserve">32 </w:t>
      </w:r>
      <w:r>
        <w:t xml:space="preserve"> {{field-on:Bible}}</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r>
        <w:t xml:space="preserve">{{field-off:Bible}}</w:t>
      </w:r>
    </w:p>
    <w:p>
      <w:r>
        <w:rPr>
          <w:sz w:val="18"/>
          <w:color w:val="777777"/>
        </w:rPr>
        <w:t xml:space="preserve">[[@Bible:Luke 13:33]] </w:t>
      </w:r>
      <w:r>
        <w:rPr>
          <w:b/>
        </w:rPr>
        <w:t xml:space="preserve">33 </w:t>
      </w:r>
      <w:r>
        <w:t xml:space="preserve"> {{field-on:Bible}}</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r>
        <w:t xml:space="preserve">{{field-off:Bible}}</w:t>
      </w:r>
    </w:p>
    <w:p>
      <w:r>
        <w:rPr>
          <w:sz w:val="18"/>
          <w:color w:val="777777"/>
        </w:rPr>
        <w:t xml:space="preserve">[[@Bible:Luke 13:34]] </w:t>
      </w:r>
      <w:r>
        <w:rPr>
          <w:b/>
        </w:rPr>
        <w:t xml:space="preserve">34 </w:t>
      </w:r>
      <w:r>
        <w:t xml:space="preserve"> {{field-on:Bible}}</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r>
        <w:t xml:space="preserve">{{field-off:Bible}}</w:t>
      </w:r>
    </w:p>
    <w:p>
      <w:r>
        <w:rPr>
          <w:sz w:val="18"/>
          <w:color w:val="777777"/>
        </w:rPr>
        <w:t xml:space="preserve">[[@Bible:Luke 13:35]] </w:t>
      </w:r>
      <w:r>
        <w:rPr>
          <w:b/>
        </w:rPr>
        <w:t xml:space="preserve">35 </w:t>
      </w:r>
      <w:r>
        <w:t xml:space="preserve"> {{field-on:Bible}}</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[[@Bible:Luke 14:1]] </w:t>
      </w:r>
      <w:r>
        <w:rPr>
          <w:b/>
        </w:rPr>
        <w:t xml:space="preserve">1 </w:t>
      </w:r>
      <w:r>
        <w:t xml:space="preserve"> {{field-on:Bible}}</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r>
        <w:t xml:space="preserve">{{field-off:Bible}}</w:t>
      </w:r>
    </w:p>
    <w:p>
      <w:r>
        <w:rPr>
          <w:sz w:val="18"/>
          <w:color w:val="777777"/>
        </w:rPr>
        <w:t xml:space="preserve">[[@Bible:Luke 14:2]] </w:t>
      </w:r>
      <w:r>
        <w:rPr>
          <w:b/>
        </w:rPr>
        <w:t xml:space="preserve">2 </w:t>
      </w:r>
      <w:r>
        <w:t xml:space="preserve"> {{field-on:Bible}}</w:t>
      </w:r>
      <w:r>
        <w:t xml:space="preserve">And, look, there was a certain man before him who had edema.</w:t>
      </w:r>
      <w:r>
        <w:t xml:space="preserve">{{field-off:Bible}}</w:t>
      </w:r>
    </w:p>
    <w:p>
      <w:r>
        <w:rPr>
          <w:sz w:val="18"/>
          <w:color w:val="777777"/>
        </w:rPr>
        <w:t xml:space="preserve">[[@Bible:Luke 14:3]] </w:t>
      </w:r>
      <w:r>
        <w:rPr>
          <w:b/>
        </w:rPr>
        <w:t xml:space="preserve">3 </w:t>
      </w:r>
      <w:r>
        <w:t xml:space="preserve"> {{field-on:Bible}}</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r>
        <w:t xml:space="preserve">{{field-off:Bible}}</w:t>
      </w:r>
    </w:p>
    <w:p>
      <w:r>
        <w:rPr>
          <w:sz w:val="18"/>
          <w:color w:val="777777"/>
        </w:rPr>
        <w:t xml:space="preserve">[[@Bible:Luke 14:4]] </w:t>
      </w:r>
      <w:r>
        <w:rPr>
          <w:b/>
        </w:rPr>
        <w:t xml:space="preserve">4 </w:t>
      </w:r>
      <w:r>
        <w:t xml:space="preserve"> {{field-on:Bible}}</w:t>
      </w:r>
      <w:r>
        <w:t xml:space="preserve">And they were silent. And he took him, and healed him, and let him go;</w:t>
      </w:r>
      <w:r>
        <w:rPr>
          <w:rStyle w:val="FootnoteReference"/>
        </w:rPr>
        <w:footnoteReference w:id="5048"/>
      </w:r>
      <w:r>
        <w:t xml:space="preserve">{{field-off:Bible}}</w:t>
      </w:r>
    </w:p>
    <w:p>
      <w:r>
        <w:rPr>
          <w:sz w:val="18"/>
          <w:color w:val="777777"/>
        </w:rPr>
        <w:t xml:space="preserve">[[@Bible:Luke 14:5]] </w:t>
      </w:r>
      <w:r>
        <w:rPr>
          <w:b/>
        </w:rPr>
        <w:t xml:space="preserve">5 </w:t>
      </w:r>
      <w:r>
        <w:t xml:space="preserve"> {{field-on:Bible}}</w:t>
      </w:r>
      <w:r>
        <w:t xml:space="preserve">And answered them, saying, Which of you shall have a donkey or an ox fallen into a pit, and will not immediately pull him out on the Sabbath?</w:t>
      </w:r>
      <w:r>
        <w:t xml:space="preserve">{{field-off:Bible}}</w:t>
      </w:r>
    </w:p>
    <w:p>
      <w:r>
        <w:rPr>
          <w:sz w:val="18"/>
          <w:color w:val="777777"/>
        </w:rPr>
        <w:t xml:space="preserve">[[@Bible:Luke 14:6]] </w:t>
      </w:r>
      <w:r>
        <w:rPr>
          <w:b/>
        </w:rPr>
        <w:t xml:space="preserve">6 </w:t>
      </w:r>
      <w:r>
        <w:t xml:space="preserve"> {{field-on:Bible}}</w:t>
      </w:r>
      <w:r>
        <w:t xml:space="preserve">And they could not answer him again to these things.</w:t>
      </w:r>
      <w:r>
        <w:rPr>
          <w:rStyle w:val="FootnoteReference"/>
        </w:rPr>
        <w:footnoteReference w:id="5049"/>
      </w:r>
      <w:r>
        <w:t xml:space="preserve">{{field-off:Bible}}</w:t>
      </w:r>
    </w:p>
    <w:p>
      <w:r>
        <w:rPr>
          <w:sz w:val="18"/>
          <w:color w:val="777777"/>
        </w:rPr>
        <w:t xml:space="preserve">[[@Bible:Luke 14:7]] </w:t>
      </w:r>
      <w:r>
        <w:rPr>
          <w:b/>
        </w:rPr>
        <w:t xml:space="preserve">7 </w:t>
      </w:r>
      <w:r>
        <w:t xml:space="preserve"> {{field-on:Bible}}</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r>
        <w:t xml:space="preserve">{{field-off:Bible}}</w:t>
      </w:r>
    </w:p>
    <w:p>
      <w:r>
        <w:rPr>
          <w:sz w:val="18"/>
          <w:color w:val="777777"/>
        </w:rPr>
        <w:t xml:space="preserve">[[@Bible:Luke 14:8]] </w:t>
      </w:r>
      <w:r>
        <w:rPr>
          <w:b/>
        </w:rPr>
        <w:t xml:space="preserve">8 </w:t>
      </w:r>
      <w:r>
        <w:t xml:space="preserve"> {{field-on:Bible}}</w:t>
      </w:r>
      <w:r>
        <w:t xml:space="preserve">When you are invited by anyone to a wedding, do not sit down in the highest place; lest a more honorable man than you be invited by him;</w:t>
      </w:r>
      <w:r>
        <w:t xml:space="preserve">{{field-off:Bible}}</w:t>
      </w:r>
    </w:p>
    <w:p>
      <w:r>
        <w:rPr>
          <w:sz w:val="18"/>
          <w:color w:val="777777"/>
        </w:rPr>
        <w:t xml:space="preserve">[[@Bible:Luke 14:9]] </w:t>
      </w:r>
      <w:r>
        <w:rPr>
          <w:b/>
        </w:rPr>
        <w:t xml:space="preserve">9 </w:t>
      </w:r>
      <w:r>
        <w:t xml:space="preserve"> {{field-on:Bible}}</w:t>
      </w:r>
      <w:r>
        <w:t xml:space="preserve">And the one who invited you and him come and say to you, Give this man place; and you begin with shame to take the lowest place.</w:t>
      </w:r>
      <w:r>
        <w:rPr>
          <w:rStyle w:val="FootnoteReference"/>
        </w:rPr>
        <w:footnoteReference w:id="5052"/>
      </w:r>
      <w:r>
        <w:t xml:space="preserve">{{field-off:Bible}}</w:t>
      </w:r>
    </w:p>
    <w:p>
      <w:r>
        <w:rPr>
          <w:sz w:val="18"/>
          <w:color w:val="777777"/>
        </w:rPr>
        <w:t xml:space="preserve">[[@Bible:Luke 14:10]] </w:t>
      </w:r>
      <w:r>
        <w:rPr>
          <w:b/>
        </w:rPr>
        <w:t xml:space="preserve">10 </w:t>
      </w:r>
      <w:r>
        <w:t xml:space="preserve"> {{field-on:Bible}}</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r>
        <w:t xml:space="preserve">{{field-off:Bible}}</w:t>
      </w:r>
    </w:p>
    <w:p>
      <w:r>
        <w:rPr>
          <w:sz w:val="18"/>
          <w:color w:val="777777"/>
        </w:rPr>
        <w:t xml:space="preserve">[[@Bible:Luke 14:11]] </w:t>
      </w:r>
      <w:r>
        <w:rPr>
          <w:b/>
        </w:rPr>
        <w:t xml:space="preserve">11 </w:t>
      </w:r>
      <w:r>
        <w:t xml:space="preserve"> {{field-on:Bible}}</w:t>
      </w:r>
      <w:r>
        <w:t xml:space="preserve">For whoever exalts himself shall be brought low; and the one who humbles himself shall be exalted.</w:t>
      </w:r>
      <w:r>
        <w:rPr>
          <w:rStyle w:val="FootnoteReference"/>
        </w:rPr>
        <w:footnoteReference w:id="5054"/>
      </w:r>
      <w:r>
        <w:t xml:space="preserve">{{field-off:Bible}}</w:t>
      </w:r>
    </w:p>
    <w:p>
      <w:r>
        <w:rPr>
          <w:sz w:val="18"/>
          <w:color w:val="777777"/>
        </w:rPr>
        <w:t xml:space="preserve">[[@Bible:Luke 14:12]] </w:t>
      </w:r>
      <w:r>
        <w:rPr>
          <w:b/>
        </w:rPr>
        <w:t xml:space="preserve">12 </w:t>
      </w:r>
      <w:r>
        <w:t xml:space="preserve"> {{field-on:Bible}}</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r>
        <w:t xml:space="preserve">{{field-off:Bible}}</w:t>
      </w:r>
    </w:p>
    <w:p>
      <w:r>
        <w:rPr>
          <w:sz w:val="18"/>
          <w:color w:val="777777"/>
        </w:rPr>
        <w:t xml:space="preserve">[[@Bible:Luke 14:13]] </w:t>
      </w:r>
      <w:r>
        <w:rPr>
          <w:b/>
        </w:rPr>
        <w:t xml:space="preserve">13 </w:t>
      </w:r>
      <w:r>
        <w:t xml:space="preserve"> {{field-on:Bible}}</w:t>
      </w:r>
      <w:r>
        <w:t xml:space="preserve">But when you make a feast, call</w:t>
      </w:r>
      <w:r>
        <w:rPr>
          <w:rStyle w:val="FootnoteReference"/>
        </w:rPr>
        <w:footnoteReference w:id="5056"/>
      </w:r>
      <w:r>
        <w:t xml:space="preserve"> the poor, the physically disabled, the lame, the blind:</w:t>
      </w:r>
      <w:r>
        <w:t xml:space="preserve">{{field-off:Bible}}</w:t>
      </w:r>
    </w:p>
    <w:p>
      <w:r>
        <w:rPr>
          <w:sz w:val="18"/>
          <w:color w:val="777777"/>
        </w:rPr>
        <w:t xml:space="preserve">[[@Bible:Luke 14:14]] </w:t>
      </w:r>
      <w:r>
        <w:rPr>
          <w:b/>
        </w:rPr>
        <w:t xml:space="preserve">14 </w:t>
      </w:r>
      <w:r>
        <w:t xml:space="preserve"> {{field-on:Bible}}</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r>
        <w:t xml:space="preserve">{{field-off:Bible}}</w:t>
      </w:r>
    </w:p>
    <w:p>
      <w:r>
        <w:rPr>
          <w:sz w:val="18"/>
          <w:color w:val="777777"/>
        </w:rPr>
        <w:t xml:space="preserve">[[@Bible:Luke 14:15]] </w:t>
      </w:r>
      <w:r>
        <w:rPr>
          <w:b/>
        </w:rPr>
        <w:t xml:space="preserve">15 </w:t>
      </w:r>
      <w:r>
        <w:t xml:space="preserve"> {{field-on:Bible}}</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r>
        <w:t xml:space="preserve">{{field-off:Bible}}</w:t>
      </w:r>
    </w:p>
    <w:p>
      <w:r>
        <w:rPr>
          <w:sz w:val="18"/>
          <w:color w:val="777777"/>
        </w:rPr>
        <w:t xml:space="preserve">[[@Bible:Luke 14:16]] </w:t>
      </w:r>
      <w:r>
        <w:rPr>
          <w:b/>
        </w:rPr>
        <w:t xml:space="preserve">16 </w:t>
      </w:r>
      <w:r>
        <w:t xml:space="preserve"> {{field-on:Bible}}</w:t>
      </w:r>
      <w:r>
        <w:t xml:space="preserve">Then he said to him, A certain man made a great supper, and invited many:</w:t>
      </w:r>
      <w:r>
        <w:rPr>
          <w:rStyle w:val="FootnoteReference"/>
        </w:rPr>
        <w:footnoteReference w:id="5063"/>
      </w:r>
      <w:r>
        <w:t xml:space="preserve">{{field-off:Bible}}</w:t>
      </w:r>
    </w:p>
    <w:p>
      <w:r>
        <w:rPr>
          <w:sz w:val="18"/>
          <w:color w:val="777777"/>
        </w:rPr>
        <w:t xml:space="preserve">[[@Bible:Luke 14:17]] </w:t>
      </w:r>
      <w:r>
        <w:rPr>
          <w:b/>
        </w:rPr>
        <w:t xml:space="preserve">17 </w:t>
      </w:r>
      <w:r>
        <w:t xml:space="preserve"> {{field-on:Bible}}</w:t>
      </w:r>
      <w:r>
        <w:t xml:space="preserve">And sent his slave at supper time to say to those who were bidden, Come; for all things are now ready.</w:t>
      </w:r>
      <w:r>
        <w:rPr>
          <w:rStyle w:val="FootnoteReference"/>
        </w:rPr>
        <w:footnoteReference w:id="5064"/>
      </w:r>
      <w:r>
        <w:t xml:space="preserve">{{field-off:Bible}}</w:t>
      </w:r>
    </w:p>
    <w:p>
      <w:r>
        <w:rPr>
          <w:sz w:val="18"/>
          <w:color w:val="777777"/>
        </w:rPr>
        <w:t xml:space="preserve">[[@Bible:Luke 14:18]] </w:t>
      </w:r>
      <w:r>
        <w:rPr>
          <w:b/>
        </w:rPr>
        <w:t xml:space="preserve">18 </w:t>
      </w:r>
      <w:r>
        <w:t xml:space="preserve"> {{field-on:Bible}}</w:t>
      </w:r>
      <w:r>
        <w:t xml:space="preserve">And they all with one consent began to make excuse. The first said to him, I have bought a piece of ground, and I must go and see it: I ask you, have me excused.</w:t>
      </w:r>
      <w:r>
        <w:rPr>
          <w:rStyle w:val="FootnoteReference"/>
        </w:rPr>
        <w:footnoteReference w:id="5065"/>
      </w:r>
      <w:r>
        <w:t xml:space="preserve">{{field-off:Bible}}</w:t>
      </w:r>
    </w:p>
    <w:p>
      <w:r>
        <w:rPr>
          <w:sz w:val="18"/>
          <w:color w:val="777777"/>
        </w:rPr>
        <w:t xml:space="preserve">[[@Bible:Luke 14:19]] </w:t>
      </w:r>
      <w:r>
        <w:rPr>
          <w:b/>
        </w:rPr>
        <w:t xml:space="preserve">19 </w:t>
      </w:r>
      <w:r>
        <w:t xml:space="preserve"> {{field-on:Bible}}</w:t>
      </w:r>
      <w:r>
        <w:t xml:space="preserve">And another said, I have bought five yoke of oxen, and I go to prove them: I ask you, have me excused.</w:t>
      </w:r>
      <w:r>
        <w:t xml:space="preserve">{{field-off:Bible}}</w:t>
      </w:r>
    </w:p>
    <w:p>
      <w:r>
        <w:rPr>
          <w:sz w:val="18"/>
          <w:color w:val="777777"/>
        </w:rPr>
        <w:t xml:space="preserve">[[@Bible:Luke 14:20]] </w:t>
      </w:r>
      <w:r>
        <w:rPr>
          <w:b/>
        </w:rPr>
        <w:t xml:space="preserve">20 </w:t>
      </w:r>
      <w:r>
        <w:t xml:space="preserve"> {{field-on:Bible}}</w:t>
      </w:r>
      <w:r>
        <w:t xml:space="preserve">And another said, I have married a wife, and therefore I cannot come.</w:t>
      </w:r>
      <w:r>
        <w:rPr>
          <w:rStyle w:val="FootnoteReference"/>
        </w:rPr>
        <w:footnoteReference w:id="5066"/>
      </w:r>
      <w:r>
        <w:t xml:space="preserve">{{field-off:Bible}}</w:t>
      </w:r>
    </w:p>
    <w:p>
      <w:r>
        <w:rPr>
          <w:sz w:val="18"/>
          <w:color w:val="777777"/>
        </w:rPr>
        <w:t xml:space="preserve">[[@Bible:Luke 14:21]] </w:t>
      </w:r>
      <w:r>
        <w:rPr>
          <w:b/>
        </w:rPr>
        <w:t xml:space="preserve">21 </w:t>
      </w:r>
      <w:r>
        <w:t xml:space="preserve"> {{field-on:Bible}}</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r>
        <w:t xml:space="preserve">{{field-off:Bible}}</w:t>
      </w:r>
    </w:p>
    <w:p>
      <w:r>
        <w:rPr>
          <w:sz w:val="18"/>
          <w:color w:val="777777"/>
        </w:rPr>
        <w:t xml:space="preserve">[[@Bible:Luke 14:22]] </w:t>
      </w:r>
      <w:r>
        <w:rPr>
          <w:b/>
        </w:rPr>
        <w:t xml:space="preserve">22 </w:t>
      </w:r>
      <w:r>
        <w:t xml:space="preserve"> {{field-on:Bible}}</w:t>
      </w:r>
      <w:r>
        <w:t xml:space="preserve">And the slave said, Lord, it is done as you have commanded, and yet</w:t>
      </w:r>
      <w:r>
        <w:rPr>
          <w:rStyle w:val="FootnoteReference"/>
        </w:rPr>
        <w:footnoteReference w:id="5071"/>
      </w:r>
      <w:r>
        <w:t xml:space="preserve"> there is room.</w:t>
      </w:r>
      <w:r>
        <w:t xml:space="preserve">{{field-off:Bible}}</w:t>
      </w:r>
    </w:p>
    <w:p>
      <w:r>
        <w:rPr>
          <w:sz w:val="18"/>
          <w:color w:val="777777"/>
        </w:rPr>
        <w:t xml:space="preserve">[[@Bible:Luke 14:23]] </w:t>
      </w:r>
      <w:r>
        <w:rPr>
          <w:b/>
        </w:rPr>
        <w:t xml:space="preserve">23 </w:t>
      </w:r>
      <w:r>
        <w:t xml:space="preserve"> {{field-on:Bible}}</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r>
        <w:t xml:space="preserve">{{field-off:Bible}}</w:t>
      </w:r>
    </w:p>
    <w:p>
      <w:r>
        <w:rPr>
          <w:sz w:val="18"/>
          <w:color w:val="777777"/>
        </w:rPr>
        <w:t xml:space="preserve">[[@Bible:Luke 14:24]] </w:t>
      </w:r>
      <w:r>
        <w:rPr>
          <w:b/>
        </w:rPr>
        <w:t xml:space="preserve">24 </w:t>
      </w:r>
      <w:r>
        <w:t xml:space="preserve"> {{field-on:Bible}}</w:t>
      </w:r>
      <w:r>
        <w:t xml:space="preserve">For I say to you, That none of those men who were invited shall taste of my supper.</w:t>
      </w:r>
      <w:r>
        <w:rPr>
          <w:rStyle w:val="FootnoteReference"/>
        </w:rPr>
        <w:footnoteReference w:id="5074"/>
      </w:r>
      <w:r>
        <w:t xml:space="preserve">{{field-off:Bible}}</w:t>
      </w:r>
    </w:p>
    <w:p>
      <w:r>
        <w:rPr>
          <w:sz w:val="18"/>
          <w:color w:val="777777"/>
        </w:rPr>
        <w:t xml:space="preserve">[[@Bible:Luke 14:25]] </w:t>
      </w:r>
      <w:r>
        <w:rPr>
          <w:b/>
        </w:rPr>
        <w:t xml:space="preserve">25 </w:t>
      </w:r>
      <w:r>
        <w:t xml:space="preserve"> {{field-on:Bible}}</w:t>
      </w:r>
      <w:r>
        <w:t xml:space="preserve">And there went great crowds with him: and he turned, and said to them,</w:t>
      </w:r>
      <w:r>
        <w:rPr>
          <w:rStyle w:val="FootnoteReference"/>
        </w:rPr>
        <w:footnoteReference w:id="5075"/>
      </w:r>
      <w:r>
        <w:t xml:space="preserve">{{field-off:Bible}}</w:t>
      </w:r>
    </w:p>
    <w:p>
      <w:r>
        <w:rPr>
          <w:sz w:val="18"/>
          <w:color w:val="777777"/>
        </w:rPr>
        <w:t xml:space="preserve">[[@Bible:Luke 14:26]] </w:t>
      </w:r>
      <w:r>
        <w:rPr>
          <w:b/>
        </w:rPr>
        <w:t xml:space="preserve">26 </w:t>
      </w:r>
      <w:r>
        <w:t xml:space="preserve"> {{field-on:Bible}}</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r>
        <w:t xml:space="preserve">{{field-off:Bible}}</w:t>
      </w:r>
    </w:p>
    <w:p>
      <w:r>
        <w:rPr>
          <w:sz w:val="18"/>
          <w:color w:val="777777"/>
        </w:rPr>
        <w:t xml:space="preserve">[[@Bible:Luke 14:27]] </w:t>
      </w:r>
      <w:r>
        <w:rPr>
          <w:b/>
        </w:rPr>
        <w:t xml:space="preserve">27 </w:t>
      </w:r>
      <w:r>
        <w:t xml:space="preserve"> {{field-on:Bible}}</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r>
        <w:t xml:space="preserve">{{field-off:Bible}}</w:t>
      </w:r>
    </w:p>
    <w:p>
      <w:r>
        <w:rPr>
          <w:sz w:val="18"/>
          <w:color w:val="777777"/>
        </w:rPr>
        <w:t xml:space="preserve">[[@Bible:Luke 14:28]] </w:t>
      </w:r>
      <w:r>
        <w:rPr>
          <w:b/>
        </w:rPr>
        <w:t xml:space="preserve">28 </w:t>
      </w:r>
      <w:r>
        <w:t xml:space="preserve"> {{field-on:Bible}}</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r>
        <w:t xml:space="preserve">{{field-off:Bible}}</w:t>
      </w:r>
    </w:p>
    <w:p>
      <w:r>
        <w:rPr>
          <w:sz w:val="18"/>
          <w:color w:val="777777"/>
        </w:rPr>
        <w:t xml:space="preserve">[[@Bible:Luke 14:29]] </w:t>
      </w:r>
      <w:r>
        <w:rPr>
          <w:b/>
        </w:rPr>
        <w:t xml:space="preserve">29 </w:t>
      </w:r>
      <w:r>
        <w:t xml:space="preserve"> {{field-on:Bible}}</w:t>
      </w:r>
      <w:r>
        <w:t xml:space="preserve">Lest by any means, after he has laid the foundation, and cannot finish it, all who see it begin to mock him,</w:t>
      </w:r>
      <w:r>
        <w:t xml:space="preserve">{{field-off:Bible}}</w:t>
      </w:r>
    </w:p>
    <w:p>
      <w:r>
        <w:rPr>
          <w:sz w:val="18"/>
          <w:color w:val="777777"/>
        </w:rPr>
        <w:t xml:space="preserve">[[@Bible:Luke 14:30]] </w:t>
      </w:r>
      <w:r>
        <w:rPr>
          <w:b/>
        </w:rPr>
        <w:t xml:space="preserve">30 </w:t>
      </w:r>
      <w:r>
        <w:t xml:space="preserve"> {{field-on:Bible}}</w:t>
      </w:r>
      <w:r>
        <w:t xml:space="preserve">Saying, This man began to build, and was not able to finish.</w:t>
      </w:r>
      <w:r>
        <w:rPr>
          <w:rStyle w:val="FootnoteReference"/>
        </w:rPr>
        <w:footnoteReference w:id="5083"/>
      </w:r>
      <w:r>
        <w:t xml:space="preserve">{{field-off:Bible}}</w:t>
      </w:r>
    </w:p>
    <w:p>
      <w:r>
        <w:rPr>
          <w:sz w:val="18"/>
          <w:color w:val="777777"/>
        </w:rPr>
        <w:t xml:space="preserve">[[@Bible:Luke 14:31]] </w:t>
      </w:r>
      <w:r>
        <w:rPr>
          <w:b/>
        </w:rPr>
        <w:t xml:space="preserve">31 </w:t>
      </w:r>
      <w:r>
        <w:t xml:space="preserve"> {{field-on:Bible}}</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r>
        <w:t xml:space="preserve">{{field-off:Bible}}</w:t>
      </w:r>
    </w:p>
    <w:p>
      <w:r>
        <w:rPr>
          <w:sz w:val="18"/>
          <w:color w:val="777777"/>
        </w:rPr>
        <w:t xml:space="preserve">[[@Bible:Luke 14:32]] </w:t>
      </w:r>
      <w:r>
        <w:rPr>
          <w:b/>
        </w:rPr>
        <w:t xml:space="preserve">32 </w:t>
      </w:r>
      <w:r>
        <w:t xml:space="preserve"> {{field-on:Bible}}</w:t>
      </w:r>
      <w:r>
        <w:t xml:space="preserve">Or else, while the other is yet a great way off, he sends an embassy, and asks conditions of peace.</w:t>
      </w:r>
      <w:r>
        <w:rPr>
          <w:rStyle w:val="FootnoteReference"/>
        </w:rPr>
        <w:footnoteReference w:id="5085"/>
      </w:r>
      <w:r>
        <w:t xml:space="preserve">{{field-off:Bible}}</w:t>
      </w:r>
    </w:p>
    <w:p>
      <w:r>
        <w:rPr>
          <w:sz w:val="18"/>
          <w:color w:val="777777"/>
        </w:rPr>
        <w:t xml:space="preserve">[[@Bible:Luke 14:33]] </w:t>
      </w:r>
      <w:r>
        <w:rPr>
          <w:b/>
        </w:rPr>
        <w:t xml:space="preserve">33 </w:t>
      </w:r>
      <w:r>
        <w:t xml:space="preserve"> {{field-on:Bible}}</w:t>
      </w:r>
      <w:r>
        <w:t xml:space="preserve">So likewise, whoever he is of you that does not forsake all that he has, he cannot be my disciple.</w:t>
      </w:r>
      <w:r>
        <w:rPr>
          <w:rStyle w:val="FootnoteReference"/>
        </w:rPr>
        <w:footnoteReference w:id="5086"/>
      </w:r>
      <w:r>
        <w:t xml:space="preserve">{{field-off:Bible}}</w:t>
      </w:r>
    </w:p>
    <w:p>
      <w:r>
        <w:rPr>
          <w:sz w:val="18"/>
          <w:color w:val="777777"/>
        </w:rPr>
        <w:t xml:space="preserve">[[@Bible:Luke 14:34]] </w:t>
      </w:r>
      <w:r>
        <w:rPr>
          <w:b/>
        </w:rPr>
        <w:t xml:space="preserve">34 </w:t>
      </w:r>
      <w:r>
        <w:t xml:space="preserve"> {{field-on:Bible}}</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r>
        <w:t xml:space="preserve">{{field-off:Bible}}</w:t>
      </w:r>
    </w:p>
    <w:p>
      <w:r>
        <w:rPr>
          <w:sz w:val="18"/>
          <w:color w:val="777777"/>
        </w:rPr>
        <w:t xml:space="preserve">[[@Bible:Luke 14:35]] </w:t>
      </w:r>
      <w:r>
        <w:rPr>
          <w:b/>
        </w:rPr>
        <w:t xml:space="preserve">35 </w:t>
      </w:r>
      <w:r>
        <w:t xml:space="preserve"> {{field-on:Bible}}</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[[@Bible:Luke 15:1]] </w:t>
      </w:r>
      <w:r>
        <w:rPr>
          <w:b/>
        </w:rPr>
        <w:t xml:space="preserve">1 </w:t>
      </w:r>
      <w:r>
        <w:t xml:space="preserve"> {{field-on:Bible}}</w:t>
      </w:r>
      <w:r>
        <w:t xml:space="preserve">Then drew near to him all the tax collectors and sinners in order to hear him.</w:t>
      </w:r>
      <w:r>
        <w:rPr>
          <w:rStyle w:val="FootnoteReference"/>
        </w:rPr>
        <w:footnoteReference w:id="5091"/>
      </w:r>
      <w:r>
        <w:t xml:space="preserve">{{field-off:Bible}}</w:t>
      </w:r>
    </w:p>
    <w:p>
      <w:r>
        <w:rPr>
          <w:sz w:val="18"/>
          <w:color w:val="777777"/>
        </w:rPr>
        <w:t xml:space="preserve">[[@Bible:Luke 15:2]] </w:t>
      </w:r>
      <w:r>
        <w:rPr>
          <w:b/>
        </w:rPr>
        <w:t xml:space="preserve">2 </w:t>
      </w:r>
      <w:r>
        <w:t xml:space="preserve"> {{field-on:Bible}}</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r>
        <w:t xml:space="preserve">{{field-off:Bible}}</w:t>
      </w:r>
    </w:p>
    <w:p>
      <w:r>
        <w:rPr>
          <w:sz w:val="18"/>
          <w:color w:val="777777"/>
        </w:rPr>
        <w:t xml:space="preserve">[[@Bible:Luke 15:3]] </w:t>
      </w:r>
      <w:r>
        <w:rPr>
          <w:b/>
        </w:rPr>
        <w:t xml:space="preserve">3 </w:t>
      </w:r>
      <w:r>
        <w:t xml:space="preserve"> {{field-on:Bible}}</w:t>
      </w:r>
      <w:r>
        <w:t xml:space="preserve">And he spoke this parable to them, saying,</w:t>
      </w:r>
      <w:r>
        <w:t xml:space="preserve">{{field-off:Bible}}</w:t>
      </w:r>
    </w:p>
    <w:p>
      <w:r>
        <w:rPr>
          <w:sz w:val="18"/>
          <w:color w:val="777777"/>
        </w:rPr>
        <w:t xml:space="preserve">[[@Bible:Luke 15:4]] </w:t>
      </w:r>
      <w:r>
        <w:rPr>
          <w:b/>
        </w:rPr>
        <w:t xml:space="preserve">4 </w:t>
      </w:r>
      <w:r>
        <w:t xml:space="preserve"> {{field-on:Bible}}</w:t>
      </w:r>
      <w:r>
        <w:t xml:space="preserve">What man of you, having a hundred sheep, if he loses one of them, does not leave the ninety-nine in the wilderness, and go after that which is lost, until he finds it?</w:t>
      </w:r>
      <w:r>
        <w:rPr>
          <w:rStyle w:val="FootnoteReference"/>
        </w:rPr>
        <w:footnoteReference w:id="5094"/>
      </w:r>
      <w:r>
        <w:t xml:space="preserve">{{field-off:Bible}}</w:t>
      </w:r>
    </w:p>
    <w:p>
      <w:r>
        <w:rPr>
          <w:sz w:val="18"/>
          <w:color w:val="777777"/>
        </w:rPr>
        <w:t xml:space="preserve">[[@Bible:Luke 15:5]] </w:t>
      </w:r>
      <w:r>
        <w:rPr>
          <w:b/>
        </w:rPr>
        <w:t xml:space="preserve">5 </w:t>
      </w:r>
      <w:r>
        <w:t xml:space="preserve"> {{field-on:Bible}}</w:t>
      </w:r>
      <w:r>
        <w:t xml:space="preserve">And when he has found it, he lays it on his shoulders, rejoicing</w:t>
      </w:r>
      <w:r>
        <w:rPr>
          <w:rStyle w:val="FootnoteReference"/>
        </w:rPr>
        <w:footnoteReference w:id="5095"/>
      </w:r>
      <w:r>
        <w:t xml:space="preserve">.</w:t>
      </w:r>
      <w:r>
        <w:rPr>
          <w:rStyle w:val="FootnoteReference"/>
        </w:rPr>
        <w:footnoteReference w:id="5096"/>
      </w:r>
      <w:r>
        <w:t xml:space="preserve">{{field-off:Bible}}</w:t>
      </w:r>
    </w:p>
    <w:p>
      <w:r>
        <w:rPr>
          <w:sz w:val="18"/>
          <w:color w:val="777777"/>
        </w:rPr>
        <w:t xml:space="preserve">[[@Bible:Luke 15:6]] </w:t>
      </w:r>
      <w:r>
        <w:rPr>
          <w:b/>
        </w:rPr>
        <w:t xml:space="preserve">6 </w:t>
      </w:r>
      <w:r>
        <w:t xml:space="preserve"> {{field-on:Bible}}</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r>
        <w:t xml:space="preserve">{{field-off:Bible}}</w:t>
      </w:r>
    </w:p>
    <w:p>
      <w:r>
        <w:rPr>
          <w:sz w:val="18"/>
          <w:color w:val="777777"/>
        </w:rPr>
        <w:t xml:space="preserve">[[@Bible:Luke 15:7]] </w:t>
      </w:r>
      <w:r>
        <w:rPr>
          <w:b/>
        </w:rPr>
        <w:t xml:space="preserve">7 </w:t>
      </w:r>
      <w:r>
        <w:t xml:space="preserve"> {{field-on:Bible}}</w:t>
      </w:r>
      <w:r>
        <w:t xml:space="preserve">I say to you, that likewise joy shall be in heaven over one sinner that repents, more than over ninety-nine righteous persons, who need no repentance.</w:t>
      </w:r>
      <w:r>
        <w:rPr>
          <w:rStyle w:val="FootnoteReference"/>
        </w:rPr>
        <w:footnoteReference w:id="5099"/>
      </w:r>
      <w:r>
        <w:t xml:space="preserve">{{field-off:Bible}}</w:t>
      </w:r>
    </w:p>
    <w:p>
      <w:r>
        <w:rPr>
          <w:sz w:val="18"/>
          <w:color w:val="777777"/>
        </w:rPr>
        <w:t xml:space="preserve">[[@Bible:Luke 15:8]] </w:t>
      </w:r>
      <w:r>
        <w:rPr>
          <w:b/>
        </w:rPr>
        <w:t xml:space="preserve">8 </w:t>
      </w:r>
      <w:r>
        <w:t xml:space="preserve"> {{field-on:Bible}}</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r>
        <w:t xml:space="preserve">{{field-off:Bible}}</w:t>
      </w:r>
    </w:p>
    <w:p>
      <w:r>
        <w:rPr>
          <w:sz w:val="18"/>
          <w:color w:val="777777"/>
        </w:rPr>
        <w:t xml:space="preserve">[[@Bible:Luke 15:9]] </w:t>
      </w:r>
      <w:r>
        <w:rPr>
          <w:b/>
        </w:rPr>
        <w:t xml:space="preserve">9 </w:t>
      </w:r>
      <w:r>
        <w:t xml:space="preserve"> {{field-on:Bible}}</w:t>
      </w:r>
      <w:r>
        <w:t xml:space="preserve">And when she has found it, she calls her friends and her neighbors together, saying, Rejoice</w:t>
      </w:r>
      <w:r>
        <w:rPr>
          <w:rStyle w:val="FootnoteReference"/>
        </w:rPr>
        <w:footnoteReference w:id="5102"/>
      </w:r>
      <w:r>
        <w:t xml:space="preserve"> with me; for I have found the piece which I had lost.</w:t>
      </w:r>
      <w:r>
        <w:t xml:space="preserve">{{field-off:Bible}}</w:t>
      </w:r>
    </w:p>
    <w:p>
      <w:r>
        <w:rPr>
          <w:sz w:val="18"/>
          <w:color w:val="777777"/>
        </w:rPr>
        <w:t xml:space="preserve">[[@Bible:Luke 15:10]] </w:t>
      </w:r>
      <w:r>
        <w:rPr>
          <w:b/>
        </w:rPr>
        <w:t xml:space="preserve">10 </w:t>
      </w:r>
      <w:r>
        <w:t xml:space="preserve"> {{field-on:Bible}}</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r>
        <w:t xml:space="preserve">{{field-off:Bible}}</w:t>
      </w:r>
    </w:p>
    <w:p>
      <w:r>
        <w:rPr>
          <w:sz w:val="18"/>
          <w:color w:val="777777"/>
        </w:rPr>
        <w:t xml:space="preserve">[[@Bible:Luke 15:11]] </w:t>
      </w:r>
      <w:r>
        <w:rPr>
          <w:b/>
        </w:rPr>
        <w:t xml:space="preserve">11 </w:t>
      </w:r>
      <w:r>
        <w:t xml:space="preserve"> {{field-on:Bible}}</w:t>
      </w:r>
      <w:r>
        <w:t xml:space="preserve">And he said, A certain man had two sons:</w:t>
      </w:r>
      <w:r>
        <w:rPr>
          <w:rStyle w:val="FootnoteReference"/>
        </w:rPr>
        <w:footnoteReference w:id="5107"/>
      </w:r>
      <w:r>
        <w:t xml:space="preserve">{{field-off:Bible}}</w:t>
      </w:r>
    </w:p>
    <w:p>
      <w:r>
        <w:rPr>
          <w:sz w:val="18"/>
          <w:color w:val="777777"/>
        </w:rPr>
        <w:t xml:space="preserve">[[@Bible:Luke 15:12]] </w:t>
      </w:r>
      <w:r>
        <w:rPr>
          <w:b/>
        </w:rPr>
        <w:t xml:space="preserve">12 </w:t>
      </w:r>
      <w:r>
        <w:t xml:space="preserve"> {{field-on:Bible}}</w:t>
      </w:r>
      <w:r>
        <w:t xml:space="preserve">And the younger of them said to his father, Father, give</w:t>
      </w:r>
      <w:r>
        <w:rPr>
          <w:rStyle w:val="FootnoteReference"/>
        </w:rPr>
        <w:footnoteReference w:id="5108"/>
      </w:r>
      <w:r>
        <w:t xml:space="preserve"> me the portion of goods that falls to me. And he divided to them his living.</w:t>
      </w:r>
      <w:r>
        <w:t xml:space="preserve">{{field-off:Bible}}</w:t>
      </w:r>
    </w:p>
    <w:p>
      <w:r>
        <w:rPr>
          <w:sz w:val="18"/>
          <w:color w:val="777777"/>
        </w:rPr>
        <w:t xml:space="preserve">[[@Bible:Luke 15:13]] </w:t>
      </w:r>
      <w:r>
        <w:rPr>
          <w:b/>
        </w:rPr>
        <w:t xml:space="preserve">13 </w:t>
      </w:r>
      <w:r>
        <w:t xml:space="preserve"> {{field-on:Bible}}</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r>
        <w:t xml:space="preserve">{{field-off:Bible}}</w:t>
      </w:r>
    </w:p>
    <w:p>
      <w:r>
        <w:rPr>
          <w:sz w:val="18"/>
          <w:color w:val="777777"/>
        </w:rPr>
        <w:t xml:space="preserve">[[@Bible:Luke 15:14]] </w:t>
      </w:r>
      <w:r>
        <w:rPr>
          <w:b/>
        </w:rPr>
        <w:t xml:space="preserve">14 </w:t>
      </w:r>
      <w:r>
        <w:t xml:space="preserve"> {{field-on:Bible}}</w:t>
      </w:r>
      <w:r>
        <w:t xml:space="preserve">And when he had spent all, there arose</w:t>
      </w:r>
      <w:r>
        <w:rPr>
          <w:rStyle w:val="FootnoteReference"/>
        </w:rPr>
        <w:footnoteReference w:id="5111"/>
      </w:r>
      <w:r>
        <w:t xml:space="preserve"> a mighty famine in that land; and he began to be in lack.</w:t>
      </w:r>
      <w:r>
        <w:t xml:space="preserve">{{field-off:Bible}}</w:t>
      </w:r>
    </w:p>
    <w:p>
      <w:r>
        <w:rPr>
          <w:sz w:val="18"/>
          <w:color w:val="777777"/>
        </w:rPr>
        <w:t xml:space="preserve">[[@Bible:Luke 15:15]] </w:t>
      </w:r>
      <w:r>
        <w:rPr>
          <w:b/>
        </w:rPr>
        <w:t xml:space="preserve">15 </w:t>
      </w:r>
      <w:r>
        <w:t xml:space="preserve"> {{field-on:Bible}}</w:t>
      </w:r>
      <w:r>
        <w:t xml:space="preserve">And he went and joined himself to a citizen of that country; and he sent him into his fields to feed</w:t>
      </w:r>
      <w:r>
        <w:rPr>
          <w:rStyle w:val="FootnoteReference"/>
        </w:rPr>
        <w:footnoteReference w:id="5112"/>
      </w:r>
      <w:r>
        <w:t xml:space="preserve"> swine.</w:t>
      </w:r>
      <w:r>
        <w:t xml:space="preserve">{{field-off:Bible}}</w:t>
      </w:r>
    </w:p>
    <w:p>
      <w:r>
        <w:rPr>
          <w:sz w:val="18"/>
          <w:color w:val="777777"/>
        </w:rPr>
        <w:t xml:space="preserve">[[@Bible:Luke 15:16]] </w:t>
      </w:r>
      <w:r>
        <w:rPr>
          <w:b/>
        </w:rPr>
        <w:t xml:space="preserve">16 </w:t>
      </w:r>
      <w:r>
        <w:t xml:space="preserve"> {{field-on:Bible}}</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r>
        <w:t xml:space="preserve">{{field-off:Bible}}</w:t>
      </w:r>
    </w:p>
    <w:p>
      <w:r>
        <w:rPr>
          <w:sz w:val="18"/>
          <w:color w:val="777777"/>
        </w:rPr>
        <w:t xml:space="preserve">[[@Bible:Luke 15:17]] </w:t>
      </w:r>
      <w:r>
        <w:rPr>
          <w:b/>
        </w:rPr>
        <w:t xml:space="preserve">17 </w:t>
      </w:r>
      <w:r>
        <w:t xml:space="preserve"> {{field-on:Bible}}</w:t>
      </w:r>
      <w:r>
        <w:t xml:space="preserve">And when he came to himself, he said, How many hired servants of my father's have bread enough and to spare, and I perish with hunger!</w:t>
      </w:r>
      <w:r>
        <w:rPr>
          <w:rStyle w:val="FootnoteReference"/>
        </w:rPr>
        <w:footnoteReference w:id="5115"/>
      </w:r>
      <w:r>
        <w:t xml:space="preserve">{{field-off:Bible}}</w:t>
      </w:r>
    </w:p>
    <w:p>
      <w:r>
        <w:rPr>
          <w:sz w:val="18"/>
          <w:color w:val="777777"/>
        </w:rPr>
        <w:t xml:space="preserve">[[@Bible:Luke 15:18]] </w:t>
      </w:r>
      <w:r>
        <w:rPr>
          <w:b/>
        </w:rPr>
        <w:t xml:space="preserve">18 </w:t>
      </w:r>
      <w:r>
        <w:t xml:space="preserve"> {{field-on:Bible}}</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r>
        <w:t xml:space="preserve">{{field-off:Bible}}</w:t>
      </w:r>
    </w:p>
    <w:p>
      <w:r>
        <w:rPr>
          <w:sz w:val="18"/>
          <w:color w:val="777777"/>
        </w:rPr>
        <w:t xml:space="preserve">[[@Bible:Luke 15:19]] </w:t>
      </w:r>
      <w:r>
        <w:rPr>
          <w:b/>
        </w:rPr>
        <w:t xml:space="preserve">19 </w:t>
      </w:r>
      <w:r>
        <w:t xml:space="preserve"> {{field-on:Bible}}</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r>
        <w:t xml:space="preserve">{{field-off:Bible}}</w:t>
      </w:r>
    </w:p>
    <w:p>
      <w:r>
        <w:rPr>
          <w:sz w:val="18"/>
          <w:color w:val="777777"/>
        </w:rPr>
        <w:t xml:space="preserve">[[@Bible:Luke 15:20]] </w:t>
      </w:r>
      <w:r>
        <w:rPr>
          <w:b/>
        </w:rPr>
        <w:t xml:space="preserve">20 </w:t>
      </w:r>
      <w:r>
        <w:t xml:space="preserve"> {{field-on:Bible}}</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r>
        <w:t xml:space="preserve">{{field-off:Bible}}</w:t>
      </w:r>
    </w:p>
    <w:p>
      <w:r>
        <w:rPr>
          <w:sz w:val="18"/>
          <w:color w:val="777777"/>
        </w:rPr>
        <w:t xml:space="preserve">[[@Bible:Luke 15:21]] </w:t>
      </w:r>
      <w:r>
        <w:rPr>
          <w:b/>
        </w:rPr>
        <w:t xml:space="preserve">21 </w:t>
      </w:r>
      <w:r>
        <w:t xml:space="preserve"> {{field-on:Bible}}</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r>
        <w:t xml:space="preserve">{{field-off:Bible}}</w:t>
      </w:r>
    </w:p>
    <w:p>
      <w:r>
        <w:rPr>
          <w:sz w:val="18"/>
          <w:color w:val="777777"/>
        </w:rPr>
        <w:t xml:space="preserve">[[@Bible:Luke 15:22]] </w:t>
      </w:r>
      <w:r>
        <w:rPr>
          <w:b/>
        </w:rPr>
        <w:t xml:space="preserve">22 </w:t>
      </w:r>
      <w:r>
        <w:t xml:space="preserve"> {{field-on:Bible}}</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r>
        <w:t xml:space="preserve">{{field-off:Bible}}</w:t>
      </w:r>
    </w:p>
    <w:p>
      <w:r>
        <w:rPr>
          <w:sz w:val="18"/>
          <w:color w:val="777777"/>
        </w:rPr>
        <w:t xml:space="preserve">[[@Bible:Luke 15:23]] </w:t>
      </w:r>
      <w:r>
        <w:rPr>
          <w:b/>
        </w:rPr>
        <w:t xml:space="preserve">23 </w:t>
      </w:r>
      <w:r>
        <w:t xml:space="preserve"> {{field-on:Bible}}</w:t>
      </w:r>
      <w:r>
        <w:t xml:space="preserve">And bring here the fatted</w:t>
      </w:r>
      <w:r>
        <w:rPr>
          <w:rStyle w:val="FootnoteReference"/>
        </w:rPr>
        <w:footnoteReference w:id="5128"/>
      </w:r>
      <w:r>
        <w:t xml:space="preserve"> calf, and kill it; and let us eat, and be merry:</w:t>
      </w:r>
      <w:r>
        <w:t xml:space="preserve">{{field-off:Bible}}</w:t>
      </w:r>
    </w:p>
    <w:p>
      <w:r>
        <w:rPr>
          <w:sz w:val="18"/>
          <w:color w:val="777777"/>
        </w:rPr>
        <w:t xml:space="preserve">[[@Bible:Luke 15:24]] </w:t>
      </w:r>
      <w:r>
        <w:rPr>
          <w:b/>
        </w:rPr>
        <w:t xml:space="preserve">24 </w:t>
      </w:r>
      <w:r>
        <w:t xml:space="preserve"> {{field-on:Bible}}</w:t>
      </w:r>
      <w:r>
        <w:t xml:space="preserve">For this my son was dead, and is alive again; he was lost, and is found. And they began to be merry.</w:t>
      </w:r>
      <w:r>
        <w:rPr>
          <w:rStyle w:val="FootnoteReference"/>
        </w:rPr>
        <w:footnoteReference w:id="5129"/>
      </w:r>
      <w:r>
        <w:rPr>
          <w:rStyle w:val="FootnoteReference"/>
        </w:rPr>
        <w:footnoteReference w:id="5130"/>
      </w:r>
      <w:r>
        <w:t xml:space="preserve">{{field-off:Bible}}</w:t>
      </w:r>
    </w:p>
    <w:p>
      <w:r>
        <w:rPr>
          <w:sz w:val="18"/>
          <w:color w:val="777777"/>
        </w:rPr>
        <w:t xml:space="preserve">[[@Bible:Luke 15:25]] </w:t>
      </w:r>
      <w:r>
        <w:rPr>
          <w:b/>
        </w:rPr>
        <w:t xml:space="preserve">25 </w:t>
      </w:r>
      <w:r>
        <w:t xml:space="preserve"> {{field-on:Bible}}</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r>
        <w:t xml:space="preserve">{{field-off:Bible}}</w:t>
      </w:r>
    </w:p>
    <w:p>
      <w:r>
        <w:rPr>
          <w:sz w:val="18"/>
          <w:color w:val="777777"/>
        </w:rPr>
        <w:t xml:space="preserve">[[@Bible:Luke 15:26]] </w:t>
      </w:r>
      <w:r>
        <w:rPr>
          <w:b/>
        </w:rPr>
        <w:t xml:space="preserve">26 </w:t>
      </w:r>
      <w:r>
        <w:t xml:space="preserve"> {{field-on:Bible}}</w:t>
      </w:r>
      <w:r>
        <w:t xml:space="preserve">And he called one of the servants, and asked what these things meant.</w:t>
      </w:r>
      <w:r>
        <w:t xml:space="preserve">{{field-off:Bible}}</w:t>
      </w:r>
    </w:p>
    <w:p>
      <w:r>
        <w:rPr>
          <w:sz w:val="18"/>
          <w:color w:val="777777"/>
        </w:rPr>
        <w:t xml:space="preserve">[[@Bible:Luke 15:27]] </w:t>
      </w:r>
      <w:r>
        <w:rPr>
          <w:b/>
        </w:rPr>
        <w:t xml:space="preserve">27 </w:t>
      </w:r>
      <w:r>
        <w:t xml:space="preserve"> {{field-on:Bible}}</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r>
        <w:t xml:space="preserve">{{field-off:Bible}}</w:t>
      </w:r>
    </w:p>
    <w:p>
      <w:r>
        <w:rPr>
          <w:sz w:val="18"/>
          <w:color w:val="777777"/>
        </w:rPr>
        <w:t xml:space="preserve">[[@Bible:Luke 15:28]] </w:t>
      </w:r>
      <w:r>
        <w:rPr>
          <w:b/>
        </w:rPr>
        <w:t xml:space="preserve">28 </w:t>
      </w:r>
      <w:r>
        <w:t xml:space="preserve"> {{field-on:Bible}}</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r>
        <w:t xml:space="preserve">{{field-off:Bible}}</w:t>
      </w:r>
    </w:p>
    <w:p>
      <w:r>
        <w:rPr>
          <w:sz w:val="18"/>
          <w:color w:val="777777"/>
        </w:rPr>
        <w:t xml:space="preserve">[[@Bible:Luke 15:29]] </w:t>
      </w:r>
      <w:r>
        <w:rPr>
          <w:b/>
        </w:rPr>
        <w:t xml:space="preserve">29 </w:t>
      </w:r>
      <w:r>
        <w:t xml:space="preserve"> {{field-on:Bible}}</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r>
        <w:t xml:space="preserve">{{field-off:Bible}}</w:t>
      </w:r>
    </w:p>
    <w:p>
      <w:r>
        <w:rPr>
          <w:sz w:val="18"/>
          <w:color w:val="777777"/>
        </w:rPr>
        <w:t xml:space="preserve">[[@Bible:Luke 15:30]] </w:t>
      </w:r>
      <w:r>
        <w:rPr>
          <w:b/>
        </w:rPr>
        <w:t xml:space="preserve">30 </w:t>
      </w:r>
      <w:r>
        <w:t xml:space="preserve"> {{field-on:Bible}}</w:t>
      </w:r>
      <w:r>
        <w:t xml:space="preserve">But as soon as this your son had come, which has devoured</w:t>
      </w:r>
      <w:r>
        <w:rPr>
          <w:rStyle w:val="FootnoteReference"/>
        </w:rPr>
        <w:footnoteReference w:id="5139"/>
      </w:r>
      <w:r>
        <w:t xml:space="preserve"> your living with prostitutes, you have killed for him the fatted calf.</w:t>
      </w:r>
      <w:r>
        <w:t xml:space="preserve">{{field-off:Bible}}</w:t>
      </w:r>
    </w:p>
    <w:p>
      <w:r>
        <w:rPr>
          <w:sz w:val="18"/>
          <w:color w:val="777777"/>
        </w:rPr>
        <w:t xml:space="preserve">[[@Bible:Luke 15:31]] </w:t>
      </w:r>
      <w:r>
        <w:rPr>
          <w:b/>
        </w:rPr>
        <w:t xml:space="preserve">31 </w:t>
      </w:r>
      <w:r>
        <w:t xml:space="preserve"> {{field-on:Bible}}</w:t>
      </w:r>
      <w:r>
        <w:t xml:space="preserve">And he said to him, Son, you are always with me, and all that I have is yours.</w:t>
      </w:r>
      <w:r>
        <w:rPr>
          <w:rStyle w:val="FootnoteReference"/>
        </w:rPr>
        <w:footnoteReference w:id="5140"/>
      </w:r>
      <w:r>
        <w:t xml:space="preserve">{{field-off:Bible}}</w:t>
      </w:r>
    </w:p>
    <w:p>
      <w:r>
        <w:rPr>
          <w:sz w:val="18"/>
          <w:color w:val="777777"/>
        </w:rPr>
        <w:t xml:space="preserve">[[@Bible:Luke 15:32]] </w:t>
      </w:r>
      <w:r>
        <w:rPr>
          <w:b/>
        </w:rPr>
        <w:t xml:space="preserve">32 </w:t>
      </w:r>
      <w:r>
        <w:t xml:space="preserve"> {{field-on:Bible}}</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[[@Bible:Luke 16:1]] </w:t>
      </w:r>
      <w:r>
        <w:rPr>
          <w:b/>
        </w:rPr>
        <w:t xml:space="preserve">1 </w:t>
      </w:r>
      <w:r>
        <w:t xml:space="preserve"> {{field-on:Bible}}</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r>
        <w:t xml:space="preserve">{{field-off:Bible}}</w:t>
      </w:r>
    </w:p>
    <w:p>
      <w:r>
        <w:rPr>
          <w:sz w:val="18"/>
          <w:color w:val="777777"/>
        </w:rPr>
        <w:t xml:space="preserve">[[@Bible:Luke 16:2]] </w:t>
      </w:r>
      <w:r>
        <w:rPr>
          <w:b/>
        </w:rPr>
        <w:t xml:space="preserve">2 </w:t>
      </w:r>
      <w:r>
        <w:t xml:space="preserve"> {{field-on:Bible}}</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r>
        <w:t xml:space="preserve">{{field-off:Bible}}</w:t>
      </w:r>
    </w:p>
    <w:p>
      <w:r>
        <w:rPr>
          <w:sz w:val="18"/>
          <w:color w:val="777777"/>
        </w:rPr>
        <w:t xml:space="preserve">[[@Bible:Luke 16:3]] </w:t>
      </w:r>
      <w:r>
        <w:rPr>
          <w:b/>
        </w:rPr>
        <w:t xml:space="preserve">3 </w:t>
      </w:r>
      <w:r>
        <w:t xml:space="preserve"> {{field-on:Bible}}</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r>
        <w:t xml:space="preserve">{{field-off:Bible}}</w:t>
      </w:r>
    </w:p>
    <w:p>
      <w:r>
        <w:rPr>
          <w:sz w:val="18"/>
          <w:color w:val="777777"/>
        </w:rPr>
        <w:t xml:space="preserve">[[@Bible:Luke 16:4]] </w:t>
      </w:r>
      <w:r>
        <w:rPr>
          <w:b/>
        </w:rPr>
        <w:t xml:space="preserve">4 </w:t>
      </w:r>
      <w:r>
        <w:t xml:space="preserve"> {{field-on:Bible}}</w:t>
      </w:r>
      <w:r>
        <w:t xml:space="preserve">I know what to do, that, when I am put out of the stewardship, they may receive me into their houses.</w:t>
      </w:r>
      <w:r>
        <w:rPr>
          <w:rStyle w:val="FootnoteReference"/>
        </w:rPr>
        <w:footnoteReference w:id="5152"/>
      </w:r>
      <w:r>
        <w:t xml:space="preserve">{{field-off:Bible}}</w:t>
      </w:r>
    </w:p>
    <w:p>
      <w:r>
        <w:rPr>
          <w:sz w:val="18"/>
          <w:color w:val="777777"/>
        </w:rPr>
        <w:t xml:space="preserve">[[@Bible:Luke 16:5]] </w:t>
      </w:r>
      <w:r>
        <w:rPr>
          <w:b/>
        </w:rPr>
        <w:t xml:space="preserve">5 </w:t>
      </w:r>
      <w:r>
        <w:t xml:space="preserve"> {{field-on:Bible}}</w:t>
      </w:r>
      <w:r>
        <w:t xml:space="preserve">So he called every one of his lord's debtors to him, and said to the first, How much do you owe my lord?</w:t>
      </w:r>
      <w:r>
        <w:rPr>
          <w:rStyle w:val="FootnoteReference"/>
        </w:rPr>
        <w:footnoteReference w:id="5153"/>
      </w:r>
      <w:r>
        <w:t xml:space="preserve">{{field-off:Bible}}</w:t>
      </w:r>
    </w:p>
    <w:p>
      <w:r>
        <w:rPr>
          <w:sz w:val="18"/>
          <w:color w:val="777777"/>
        </w:rPr>
        <w:t xml:space="preserve">[[@Bible:Luke 16:6]] </w:t>
      </w:r>
      <w:r>
        <w:rPr>
          <w:b/>
        </w:rPr>
        <w:t xml:space="preserve">6 </w:t>
      </w:r>
      <w:r>
        <w:t xml:space="preserve"> {{field-on:Bible}}</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r>
        <w:t xml:space="preserve">{{field-off:Bible}}</w:t>
      </w:r>
    </w:p>
    <w:p>
      <w:r>
        <w:rPr>
          <w:sz w:val="18"/>
          <w:color w:val="777777"/>
        </w:rPr>
        <w:t xml:space="preserve">[[@Bible:Luke 16:7]] </w:t>
      </w:r>
      <w:r>
        <w:rPr>
          <w:b/>
        </w:rPr>
        <w:t xml:space="preserve">7 </w:t>
      </w:r>
      <w:r>
        <w:t xml:space="preserve"> {{field-on:Bible}}</w:t>
      </w:r>
      <w:r>
        <w:t xml:space="preserve">Then he said to another, And how much do you owe? And he said, A hundred measures of wheat. And he said to him, Take your bill, and write eighty.</w:t>
      </w:r>
      <w:r>
        <w:rPr>
          <w:rStyle w:val="FootnoteReference"/>
        </w:rPr>
        <w:footnoteReference w:id="5156"/>
      </w:r>
      <w:r>
        <w:t xml:space="preserve">{{field-off:Bible}}</w:t>
      </w:r>
    </w:p>
    <w:p>
      <w:r>
        <w:rPr>
          <w:sz w:val="18"/>
          <w:color w:val="777777"/>
        </w:rPr>
        <w:t xml:space="preserve">[[@Bible:Luke 16:8]] </w:t>
      </w:r>
      <w:r>
        <w:rPr>
          <w:b/>
        </w:rPr>
        <w:t xml:space="preserve">8 </w:t>
      </w:r>
      <w:r>
        <w:t xml:space="preserve"> {{field-on:Bible}}</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r>
        <w:t xml:space="preserve">{{field-off:Bible}}</w:t>
      </w:r>
    </w:p>
    <w:p>
      <w:r>
        <w:rPr>
          <w:sz w:val="18"/>
          <w:color w:val="777777"/>
        </w:rPr>
        <w:t xml:space="preserve">[[@Bible:Luke 16:9]] </w:t>
      </w:r>
      <w:r>
        <w:rPr>
          <w:b/>
        </w:rPr>
        <w:t xml:space="preserve">9 </w:t>
      </w:r>
      <w:r>
        <w:t xml:space="preserve"> {{field-on:Bible}}</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r>
        <w:t xml:space="preserve">{{field-off:Bible}}</w:t>
      </w:r>
    </w:p>
    <w:p>
      <w:r>
        <w:rPr>
          <w:sz w:val="18"/>
          <w:color w:val="777777"/>
        </w:rPr>
        <w:t xml:space="preserve">[[@Bible:Luke 16:10]] </w:t>
      </w:r>
      <w:r>
        <w:rPr>
          <w:b/>
        </w:rPr>
        <w:t xml:space="preserve">10 </w:t>
      </w:r>
      <w:r>
        <w:t xml:space="preserve"> {{field-on:Bible}}</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r>
        <w:t xml:space="preserve">{{field-off:Bible}}</w:t>
      </w:r>
    </w:p>
    <w:p>
      <w:r>
        <w:rPr>
          <w:sz w:val="18"/>
          <w:color w:val="777777"/>
        </w:rPr>
        <w:t xml:space="preserve">[[@Bible:Luke 16:11]] </w:t>
      </w:r>
      <w:r>
        <w:rPr>
          <w:b/>
        </w:rPr>
        <w:t xml:space="preserve">11 </w:t>
      </w:r>
      <w:r>
        <w:t xml:space="preserve"> {{field-on:Bible}}</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r>
        <w:t xml:space="preserve">{{field-off:Bible}}</w:t>
      </w:r>
    </w:p>
    <w:p>
      <w:r>
        <w:rPr>
          <w:sz w:val="18"/>
          <w:color w:val="777777"/>
        </w:rPr>
        <w:t xml:space="preserve">[[@Bible:Luke 16:12]] </w:t>
      </w:r>
      <w:r>
        <w:rPr>
          <w:b/>
        </w:rPr>
        <w:t xml:space="preserve">12 </w:t>
      </w:r>
      <w:r>
        <w:t xml:space="preserve"> {{field-on:Bible}}</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r>
        <w:t xml:space="preserve">{{field-off:Bible}}</w:t>
      </w:r>
    </w:p>
    <w:p>
      <w:r>
        <w:rPr>
          <w:sz w:val="18"/>
          <w:color w:val="777777"/>
        </w:rPr>
        <w:t xml:space="preserve">[[@Bible:Luke 16:13]] </w:t>
      </w:r>
      <w:r>
        <w:rPr>
          <w:b/>
        </w:rPr>
        <w:t xml:space="preserve">13 </w:t>
      </w:r>
      <w:r>
        <w:t xml:space="preserve"> {{field-on:Bible}}</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r>
        <w:t xml:space="preserve">{{field-off:Bible}}</w:t>
      </w:r>
    </w:p>
    <w:p>
      <w:r>
        <w:rPr>
          <w:sz w:val="18"/>
          <w:color w:val="777777"/>
        </w:rPr>
        <w:t xml:space="preserve">[[@Bible:Luke 16:14]] </w:t>
      </w:r>
      <w:r>
        <w:rPr>
          <w:b/>
        </w:rPr>
        <w:t xml:space="preserve">14 </w:t>
      </w:r>
      <w:r>
        <w:t xml:space="preserve"> {{field-on:Bible}}</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r>
        <w:t xml:space="preserve">{{field-off:Bible}}</w:t>
      </w:r>
    </w:p>
    <w:p>
      <w:r>
        <w:rPr>
          <w:sz w:val="18"/>
          <w:color w:val="777777"/>
        </w:rPr>
        <w:t xml:space="preserve">[[@Bible:Luke 16:15]] </w:t>
      </w:r>
      <w:r>
        <w:rPr>
          <w:b/>
        </w:rPr>
        <w:t xml:space="preserve">15 </w:t>
      </w:r>
      <w:r>
        <w:t xml:space="preserve"> {{field-on:Bible}}</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r>
        <w:t xml:space="preserve">{{field-off:Bible}}</w:t>
      </w:r>
    </w:p>
    <w:p>
      <w:r>
        <w:rPr>
          <w:sz w:val="18"/>
          <w:color w:val="777777"/>
        </w:rPr>
        <w:t xml:space="preserve">[[@Bible:Luke 16:16]] </w:t>
      </w:r>
      <w:r>
        <w:rPr>
          <w:b/>
        </w:rPr>
        <w:t xml:space="preserve">16 </w:t>
      </w:r>
      <w:r>
        <w:t xml:space="preserve"> {{field-on:Bible}}</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r>
        <w:t xml:space="preserve">{{field-off:Bible}}</w:t>
      </w:r>
    </w:p>
    <w:p>
      <w:r>
        <w:rPr>
          <w:sz w:val="18"/>
          <w:color w:val="777777"/>
        </w:rPr>
        <w:t xml:space="preserve">[[@Bible:Luke 16:17]] </w:t>
      </w:r>
      <w:r>
        <w:rPr>
          <w:b/>
        </w:rPr>
        <w:t xml:space="preserve">17 </w:t>
      </w:r>
      <w:r>
        <w:t xml:space="preserve"> {{field-on:Bible}}</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r>
        <w:t xml:space="preserve">{{field-off:Bible}}</w:t>
      </w:r>
    </w:p>
    <w:p>
      <w:r>
        <w:rPr>
          <w:sz w:val="18"/>
          <w:color w:val="777777"/>
        </w:rPr>
        <w:t xml:space="preserve">[[@Bible:Luke 16:18]] </w:t>
      </w:r>
      <w:r>
        <w:rPr>
          <w:b/>
        </w:rPr>
        <w:t xml:space="preserve">18 </w:t>
      </w:r>
      <w:r>
        <w:t xml:space="preserve"> {{field-on:Bible}}</w:t>
      </w:r>
      <w:r>
        <w:t xml:space="preserve">Whoever releases his wife, and marries another, commits adultery: and whoever marries her who has been released from her husband commits adultery.</w:t>
      </w:r>
      <w:r>
        <w:rPr>
          <w:rStyle w:val="FootnoteReference"/>
        </w:rPr>
        <w:footnoteReference w:id="5188"/>
      </w:r>
      <w:r>
        <w:t xml:space="preserve">{{field-off:Bible}}</w:t>
      </w:r>
    </w:p>
    <w:p>
      <w:r>
        <w:rPr>
          <w:sz w:val="18"/>
          <w:color w:val="777777"/>
        </w:rPr>
        <w:t xml:space="preserve">[[@Bible:Luke 16:19]] </w:t>
      </w:r>
      <w:r>
        <w:rPr>
          <w:b/>
        </w:rPr>
        <w:t xml:space="preserve">19 </w:t>
      </w:r>
      <w:r>
        <w:t xml:space="preserve"> {{field-on:Bible}}</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r>
        <w:t xml:space="preserve">{{field-off:Bible}}</w:t>
      </w:r>
    </w:p>
    <w:p>
      <w:r>
        <w:rPr>
          <w:sz w:val="18"/>
          <w:color w:val="777777"/>
        </w:rPr>
        <w:t xml:space="preserve">[[@Bible:Luke 16:20]] </w:t>
      </w:r>
      <w:r>
        <w:rPr>
          <w:b/>
        </w:rPr>
        <w:t xml:space="preserve">20 </w:t>
      </w:r>
      <w:r>
        <w:t xml:space="preserve"> {{field-on:Bible}}</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r>
        <w:t xml:space="preserve">{{field-off:Bible}}</w:t>
      </w:r>
    </w:p>
    <w:p>
      <w:r>
        <w:rPr>
          <w:sz w:val="18"/>
          <w:color w:val="777777"/>
        </w:rPr>
        <w:t xml:space="preserve">[[@Bible:Luke 16:21]] </w:t>
      </w:r>
      <w:r>
        <w:rPr>
          <w:b/>
        </w:rPr>
        <w:t xml:space="preserve">21 </w:t>
      </w:r>
      <w:r>
        <w:t xml:space="preserve"> {{field-on:Bible}}</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r>
        <w:t xml:space="preserve">{{field-off:Bible}}</w:t>
      </w:r>
    </w:p>
    <w:p>
      <w:r>
        <w:rPr>
          <w:sz w:val="18"/>
          <w:color w:val="777777"/>
        </w:rPr>
        <w:t xml:space="preserve">[[@Bible:Luke 16:22]] </w:t>
      </w:r>
      <w:r>
        <w:rPr>
          <w:b/>
        </w:rPr>
        <w:t xml:space="preserve">22 </w:t>
      </w:r>
      <w:r>
        <w:t xml:space="preserve"> {{field-on:Bible}}</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r>
        <w:t xml:space="preserve">{{field-off:Bible}}</w:t>
      </w:r>
    </w:p>
    <w:p>
      <w:r>
        <w:rPr>
          <w:sz w:val="18"/>
          <w:color w:val="777777"/>
        </w:rPr>
        <w:t xml:space="preserve">[[@Bible:Luke 16:23]] </w:t>
      </w:r>
      <w:r>
        <w:rPr>
          <w:b/>
        </w:rPr>
        <w:t xml:space="preserve">23 </w:t>
      </w:r>
      <w:r>
        <w:t xml:space="preserve"> {{field-on:Bible}}</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r>
        <w:t xml:space="preserve">{{field-off:Bible}}</w:t>
      </w:r>
    </w:p>
    <w:p>
      <w:r>
        <w:rPr>
          <w:sz w:val="18"/>
          <w:color w:val="777777"/>
        </w:rPr>
        <w:t xml:space="preserve">[[@Bible:Luke 16:24]] </w:t>
      </w:r>
      <w:r>
        <w:rPr>
          <w:b/>
        </w:rPr>
        <w:t xml:space="preserve">24 </w:t>
      </w:r>
      <w:r>
        <w:t xml:space="preserve"> {{field-on:Bible}}</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r>
        <w:t xml:space="preserve">{{field-off:Bible}}</w:t>
      </w:r>
    </w:p>
    <w:p>
      <w:r>
        <w:rPr>
          <w:sz w:val="18"/>
          <w:color w:val="777777"/>
        </w:rPr>
        <w:t xml:space="preserve">[[@Bible:Luke 16:25]] </w:t>
      </w:r>
      <w:r>
        <w:rPr>
          <w:b/>
        </w:rPr>
        <w:t xml:space="preserve">25 </w:t>
      </w:r>
      <w:r>
        <w:t xml:space="preserve"> {{field-on:Bible}}</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r>
        <w:t xml:space="preserve">{{field-off:Bible}}</w:t>
      </w:r>
    </w:p>
    <w:p>
      <w:r>
        <w:rPr>
          <w:sz w:val="18"/>
          <w:color w:val="777777"/>
        </w:rPr>
        <w:t xml:space="preserve">[[@Bible:Luke 16:26]] </w:t>
      </w:r>
      <w:r>
        <w:rPr>
          <w:b/>
        </w:rPr>
        <w:t xml:space="preserve">26 </w:t>
      </w:r>
      <w:r>
        <w:t xml:space="preserve"> {{field-on:Bible}}</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r>
        <w:t xml:space="preserve">{{field-off:Bible}}</w:t>
      </w:r>
    </w:p>
    <w:p>
      <w:r>
        <w:rPr>
          <w:sz w:val="18"/>
          <w:color w:val="777777"/>
        </w:rPr>
        <w:t xml:space="preserve">[[@Bible:Luke 16:27]] </w:t>
      </w:r>
      <w:r>
        <w:rPr>
          <w:b/>
        </w:rPr>
        <w:t xml:space="preserve">27 </w:t>
      </w:r>
      <w:r>
        <w:t xml:space="preserve"> {{field-on:Bible}}</w:t>
      </w:r>
      <w:r>
        <w:t xml:space="preserve">Then he said, I ask you therefore, father, that you would send him to my father's house:</w:t>
      </w:r>
      <w:r>
        <w:t xml:space="preserve">{{field-off:Bible}}</w:t>
      </w:r>
    </w:p>
    <w:p>
      <w:r>
        <w:rPr>
          <w:sz w:val="18"/>
          <w:color w:val="777777"/>
        </w:rPr>
        <w:t xml:space="preserve">[[@Bible:Luke 16:28]] </w:t>
      </w:r>
      <w:r>
        <w:rPr>
          <w:b/>
        </w:rPr>
        <w:t xml:space="preserve">28 </w:t>
      </w:r>
      <w:r>
        <w:t xml:space="preserve"> {{field-on:Bible}}</w:t>
      </w:r>
      <w:r>
        <w:t xml:space="preserve">For I have five brothers; that he may testify to them, lest they also come into this place of torment.</w:t>
      </w:r>
      <w:r>
        <w:t xml:space="preserve">{{field-off:Bible}}</w:t>
      </w:r>
    </w:p>
    <w:p>
      <w:r>
        <w:rPr>
          <w:sz w:val="18"/>
          <w:color w:val="777777"/>
        </w:rPr>
        <w:t xml:space="preserve">[[@Bible:Luke 16:29]] </w:t>
      </w:r>
      <w:r>
        <w:rPr>
          <w:b/>
        </w:rPr>
        <w:t xml:space="preserve">29 </w:t>
      </w:r>
      <w:r>
        <w:t xml:space="preserve"> {{field-on:Bible}}</w:t>
      </w:r>
      <w:r>
        <w:t xml:space="preserve">Abraham says to him, They have Moses</w:t>
      </w:r>
      <w:r>
        <w:rPr>
          <w:rStyle w:val="FootnoteReference"/>
        </w:rPr>
        <w:footnoteReference w:id="5215"/>
      </w:r>
      <w:r>
        <w:t xml:space="preserve"> and the prophets; let them hear them.</w:t>
      </w:r>
      <w:r>
        <w:t xml:space="preserve">{{field-off:Bible}}</w:t>
      </w:r>
    </w:p>
    <w:p>
      <w:r>
        <w:rPr>
          <w:sz w:val="18"/>
          <w:color w:val="777777"/>
        </w:rPr>
        <w:t xml:space="preserve">[[@Bible:Luke 16:30]] </w:t>
      </w:r>
      <w:r>
        <w:rPr>
          <w:b/>
        </w:rPr>
        <w:t xml:space="preserve">30 </w:t>
      </w:r>
      <w:r>
        <w:t xml:space="preserve"> {{field-on:Bible}}</w:t>
      </w:r>
      <w:r>
        <w:t xml:space="preserve">And he said, No, father Abraham: but if one went to them from the dead, they will repent</w:t>
      </w:r>
      <w:r>
        <w:rPr>
          <w:rStyle w:val="FootnoteReference"/>
        </w:rPr>
        <w:footnoteReference w:id="5216"/>
      </w:r>
      <w:r>
        <w:t xml:space="preserve">.</w:t>
      </w:r>
      <w:r>
        <w:t xml:space="preserve">{{field-off:Bible}}</w:t>
      </w:r>
    </w:p>
    <w:p>
      <w:r>
        <w:rPr>
          <w:sz w:val="18"/>
          <w:color w:val="777777"/>
        </w:rPr>
        <w:t xml:space="preserve">[[@Bible:Luke 16:31]] </w:t>
      </w:r>
      <w:r>
        <w:rPr>
          <w:b/>
        </w:rPr>
        <w:t xml:space="preserve">31 </w:t>
      </w:r>
      <w:r>
        <w:t xml:space="preserve"> {{field-on:Bible}}</w:t>
      </w:r>
      <w:r>
        <w:t xml:space="preserve">And he said to him, If they do not hear Moses and the prophets, neither will they be persuaded</w:t>
      </w:r>
      <w:r>
        <w:rPr>
          <w:rStyle w:val="FootnoteReference"/>
        </w:rPr>
        <w:footnoteReference w:id="5217"/>
      </w:r>
      <w:r>
        <w:t xml:space="preserve">, though one rose from the dead.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[[@Bible:Luke 17:1]] </w:t>
      </w:r>
      <w:r>
        <w:rPr>
          <w:b/>
        </w:rPr>
        <w:t xml:space="preserve">1 </w:t>
      </w:r>
      <w:r>
        <w:t xml:space="preserve"> {{field-on:Bible}}</w:t>
      </w:r>
      <w:r>
        <w:t xml:space="preserve">Then he said to the disciples, It is impossible that offenses will not come: but woe to him, through whom they come!</w:t>
      </w:r>
      <w:r>
        <w:t xml:space="preserve">{{field-off:Bible}}</w:t>
      </w:r>
    </w:p>
    <w:p>
      <w:r>
        <w:rPr>
          <w:sz w:val="18"/>
          <w:color w:val="777777"/>
        </w:rPr>
        <w:t xml:space="preserve">[[@Bible:Luke 17:2]] </w:t>
      </w:r>
      <w:r>
        <w:rPr>
          <w:b/>
        </w:rPr>
        <w:t xml:space="preserve">2 </w:t>
      </w:r>
      <w:r>
        <w:t xml:space="preserve"> {{field-on:Bible}}</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r>
        <w:t xml:space="preserve">{{field-off:Bible}}</w:t>
      </w:r>
    </w:p>
    <w:p>
      <w:r>
        <w:rPr>
          <w:sz w:val="18"/>
          <w:color w:val="777777"/>
        </w:rPr>
        <w:t xml:space="preserve">[[@Bible:Luke 17:3]] </w:t>
      </w:r>
      <w:r>
        <w:rPr>
          <w:b/>
        </w:rPr>
        <w:t xml:space="preserve">3 </w:t>
      </w:r>
      <w:r>
        <w:t xml:space="preserve"> {{field-on:Bible}}</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r>
        <w:t xml:space="preserve">{{field-off:Bible}}</w:t>
      </w:r>
    </w:p>
    <w:p>
      <w:r>
        <w:rPr>
          <w:sz w:val="18"/>
          <w:color w:val="777777"/>
        </w:rPr>
        <w:t xml:space="preserve">[[@Bible:Luke 17:4]] </w:t>
      </w:r>
      <w:r>
        <w:rPr>
          <w:b/>
        </w:rPr>
        <w:t xml:space="preserve">4 </w:t>
      </w:r>
      <w:r>
        <w:t xml:space="preserve"> {{field-on:Bible}}</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r>
        <w:t xml:space="preserve">{{field-off:Bible}}</w:t>
      </w:r>
    </w:p>
    <w:p>
      <w:r>
        <w:rPr>
          <w:sz w:val="18"/>
          <w:color w:val="777777"/>
        </w:rPr>
        <w:t xml:space="preserve">[[@Bible:Luke 17:5]] </w:t>
      </w:r>
      <w:r>
        <w:rPr>
          <w:b/>
        </w:rPr>
        <w:t xml:space="preserve">5 </w:t>
      </w:r>
      <w:r>
        <w:t xml:space="preserve"> {{field-on:Bible}}</w:t>
      </w:r>
      <w:r>
        <w:t xml:space="preserve">And the apostles said to the Lord, Increase</w:t>
      </w:r>
      <w:r>
        <w:rPr>
          <w:rStyle w:val="FootnoteReference"/>
        </w:rPr>
        <w:footnoteReference w:id="5225"/>
      </w:r>
      <w:r>
        <w:t xml:space="preserve"> our faith.</w:t>
      </w:r>
      <w:r>
        <w:t xml:space="preserve">{{field-off:Bible}}</w:t>
      </w:r>
    </w:p>
    <w:p>
      <w:r>
        <w:rPr>
          <w:sz w:val="18"/>
          <w:color w:val="777777"/>
        </w:rPr>
        <w:t xml:space="preserve">[[@Bible:Luke 17:6]] </w:t>
      </w:r>
      <w:r>
        <w:rPr>
          <w:b/>
        </w:rPr>
        <w:t xml:space="preserve">6 </w:t>
      </w:r>
      <w:r>
        <w:t xml:space="preserve"> {{field-on:Bible}}</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r>
        <w:t xml:space="preserve">{{field-off:Bible}}</w:t>
      </w:r>
    </w:p>
    <w:p>
      <w:r>
        <w:rPr>
          <w:sz w:val="18"/>
          <w:color w:val="777777"/>
        </w:rPr>
        <w:t xml:space="preserve">[[@Bible:Luke 17:7]] </w:t>
      </w:r>
      <w:r>
        <w:rPr>
          <w:b/>
        </w:rPr>
        <w:t xml:space="preserve">7 </w:t>
      </w:r>
      <w:r>
        <w:t xml:space="preserve"> {{field-on:Bible}}</w:t>
      </w:r>
      <w:r>
        <w:t xml:space="preserve">But which of you, having a slave plowing or feeding cattle, will say to him immediately, when he has come from the field, Go and sit down to food?</w:t>
      </w:r>
      <w:r>
        <w:rPr>
          <w:rStyle w:val="FootnoteReference"/>
        </w:rPr>
        <w:footnoteReference w:id="5228"/>
      </w:r>
      <w:r>
        <w:t xml:space="preserve">{{field-off:Bible}}</w:t>
      </w:r>
    </w:p>
    <w:p>
      <w:r>
        <w:rPr>
          <w:sz w:val="18"/>
          <w:color w:val="777777"/>
        </w:rPr>
        <w:t xml:space="preserve">[[@Bible:Luke 17:8]] </w:t>
      </w:r>
      <w:r>
        <w:rPr>
          <w:b/>
        </w:rPr>
        <w:t xml:space="preserve">8 </w:t>
      </w:r>
      <w:r>
        <w:t xml:space="preserve"> {{field-on:Bible}}</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r>
        <w:t xml:space="preserve">{{field-off:Bible}}</w:t>
      </w:r>
    </w:p>
    <w:p>
      <w:r>
        <w:rPr>
          <w:sz w:val="18"/>
          <w:color w:val="777777"/>
        </w:rPr>
        <w:t xml:space="preserve">[[@Bible:Luke 17:9]] </w:t>
      </w:r>
      <w:r>
        <w:rPr>
          <w:b/>
        </w:rPr>
        <w:t xml:space="preserve">9 </w:t>
      </w:r>
      <w:r>
        <w:t xml:space="preserve"> {{field-on:Bible}}</w:t>
      </w:r>
      <w:r>
        <w:t xml:space="preserve">Does he thank that slave because he did the things that were commanded him? I do not think so.</w:t>
      </w:r>
      <w:r>
        <w:t xml:space="preserve">{{field-off:Bible}}</w:t>
      </w:r>
    </w:p>
    <w:p>
      <w:r>
        <w:rPr>
          <w:sz w:val="18"/>
          <w:color w:val="777777"/>
        </w:rPr>
        <w:t xml:space="preserve">[[@Bible:Luke 17:10]] </w:t>
      </w:r>
      <w:r>
        <w:rPr>
          <w:b/>
        </w:rPr>
        <w:t xml:space="preserve">10 </w:t>
      </w:r>
      <w:r>
        <w:t xml:space="preserve"> {{field-on:Bible}}</w:t>
      </w:r>
      <w:r>
        <w:t xml:space="preserve">So likewise you, when you shall have done all those things which are commanded you, say, We are useless slaves: we have done that which was our duty to do.</w:t>
      </w:r>
      <w:r>
        <w:rPr>
          <w:rStyle w:val="FootnoteReference"/>
        </w:rPr>
        <w:footnoteReference w:id="5231"/>
      </w:r>
      <w:r>
        <w:t xml:space="preserve">{{field-off:Bible}}</w:t>
      </w:r>
    </w:p>
    <w:p>
      <w:r>
        <w:rPr>
          <w:sz w:val="18"/>
          <w:color w:val="777777"/>
        </w:rPr>
        <w:t xml:space="preserve">[[@Bible:Luke 17:11]] </w:t>
      </w:r>
      <w:r>
        <w:rPr>
          <w:b/>
        </w:rPr>
        <w:t xml:space="preserve">11 </w:t>
      </w:r>
      <w:r>
        <w:t xml:space="preserve"> {{field-on:Bible}}</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r>
        <w:t xml:space="preserve">{{field-off:Bible}}</w:t>
      </w:r>
    </w:p>
    <w:p>
      <w:r>
        <w:rPr>
          <w:sz w:val="18"/>
          <w:color w:val="777777"/>
        </w:rPr>
        <w:t xml:space="preserve">[[@Bible:Luke 17:12]] </w:t>
      </w:r>
      <w:r>
        <w:rPr>
          <w:b/>
        </w:rPr>
        <w:t xml:space="preserve">12 </w:t>
      </w:r>
      <w:r>
        <w:t xml:space="preserve"> {{field-on:Bible}}</w:t>
      </w:r>
      <w:r>
        <w:t xml:space="preserve">And as he entered into a certain village, there met him ten leprous men, who stood far off:</w:t>
      </w:r>
      <w:r>
        <w:t xml:space="preserve">{{field-off:Bible}}</w:t>
      </w:r>
    </w:p>
    <w:p>
      <w:r>
        <w:rPr>
          <w:sz w:val="18"/>
          <w:color w:val="777777"/>
        </w:rPr>
        <w:t xml:space="preserve">[[@Bible:Luke 17:13]] </w:t>
      </w:r>
      <w:r>
        <w:rPr>
          <w:b/>
        </w:rPr>
        <w:t xml:space="preserve">13 </w:t>
      </w:r>
      <w:r>
        <w:t xml:space="preserve"> {{field-on:Bible}}</w:t>
      </w:r>
      <w:r>
        <w:t xml:space="preserve">And they lifted up their voices, and said, Jesus</w:t>
      </w:r>
      <w:r>
        <w:rPr>
          <w:rStyle w:val="FootnoteReference"/>
        </w:rPr>
        <w:footnoteReference w:id="5236"/>
      </w:r>
      <w:r>
        <w:t xml:space="preserve">, Master, have mercy on us.</w:t>
      </w:r>
      <w:r>
        <w:rPr>
          <w:rStyle w:val="FootnoteReference"/>
        </w:rPr>
        <w:footnoteReference w:id="5237"/>
      </w:r>
      <w:r>
        <w:t xml:space="preserve">{{field-off:Bible}}</w:t>
      </w:r>
    </w:p>
    <w:p>
      <w:r>
        <w:rPr>
          <w:sz w:val="18"/>
          <w:color w:val="777777"/>
        </w:rPr>
        <w:t xml:space="preserve">[[@Bible:Luke 17:14]] </w:t>
      </w:r>
      <w:r>
        <w:rPr>
          <w:b/>
        </w:rPr>
        <w:t xml:space="preserve">14 </w:t>
      </w:r>
      <w:r>
        <w:t xml:space="preserve"> {{field-on:Bible}}</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r>
        <w:t xml:space="preserve">{{field-off:Bible}}</w:t>
      </w:r>
    </w:p>
    <w:p>
      <w:r>
        <w:rPr>
          <w:sz w:val="18"/>
          <w:color w:val="777777"/>
        </w:rPr>
        <w:t xml:space="preserve">[[@Bible:Luke 17:15]] </w:t>
      </w:r>
      <w:r>
        <w:rPr>
          <w:b/>
        </w:rPr>
        <w:t xml:space="preserve">15 </w:t>
      </w:r>
      <w:r>
        <w:t xml:space="preserve"> {{field-on:Bible}}</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r>
        <w:t xml:space="preserve">{{field-off:Bible}}</w:t>
      </w:r>
    </w:p>
    <w:p>
      <w:r>
        <w:rPr>
          <w:sz w:val="18"/>
          <w:color w:val="777777"/>
        </w:rPr>
        <w:t xml:space="preserve">[[@Bible:Luke 17:16]] </w:t>
      </w:r>
      <w:r>
        <w:rPr>
          <w:b/>
        </w:rPr>
        <w:t xml:space="preserve">16 </w:t>
      </w:r>
      <w:r>
        <w:t xml:space="preserve"> {{field-on:Bible}}</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r>
        <w:t xml:space="preserve">{{field-off:Bible}}</w:t>
      </w:r>
    </w:p>
    <w:p>
      <w:r>
        <w:rPr>
          <w:sz w:val="18"/>
          <w:color w:val="777777"/>
        </w:rPr>
        <w:t xml:space="preserve">[[@Bible:Luke 17:17]] </w:t>
      </w:r>
      <w:r>
        <w:rPr>
          <w:b/>
        </w:rPr>
        <w:t xml:space="preserve">17 </w:t>
      </w:r>
      <w:r>
        <w:t xml:space="preserve"> {{field-on:Bible}}</w:t>
      </w:r>
      <w:r>
        <w:t xml:space="preserve">And Jesus answering said, Were there not ten cleansed? but where are the nine?</w:t>
      </w:r>
      <w:r>
        <w:rPr>
          <w:rStyle w:val="FootnoteReference"/>
        </w:rPr>
        <w:footnoteReference w:id="5246"/>
      </w:r>
      <w:r>
        <w:t xml:space="preserve">{{field-off:Bible}}</w:t>
      </w:r>
    </w:p>
    <w:p>
      <w:r>
        <w:rPr>
          <w:sz w:val="18"/>
          <w:color w:val="777777"/>
        </w:rPr>
        <w:t xml:space="preserve">[[@Bible:Luke 17:18]] </w:t>
      </w:r>
      <w:r>
        <w:rPr>
          <w:b/>
        </w:rPr>
        <w:t xml:space="preserve">18 </w:t>
      </w:r>
      <w:r>
        <w:t xml:space="preserve"> {{field-on:Bible}}</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r>
        <w:t xml:space="preserve">{{field-off:Bible}}</w:t>
      </w:r>
    </w:p>
    <w:p>
      <w:r>
        <w:rPr>
          <w:sz w:val="18"/>
          <w:color w:val="777777"/>
        </w:rPr>
        <w:t xml:space="preserve">[[@Bible:Luke 17:19]] </w:t>
      </w:r>
      <w:r>
        <w:rPr>
          <w:b/>
        </w:rPr>
        <w:t xml:space="preserve">19 </w:t>
      </w:r>
      <w:r>
        <w:t xml:space="preserve"> {{field-on:Bible}}</w:t>
      </w:r>
      <w:r>
        <w:t xml:space="preserve">And he said to him, Arise, go your way: your faith has made you whole.</w:t>
      </w:r>
      <w:r>
        <w:rPr>
          <w:rStyle w:val="FootnoteReference"/>
        </w:rPr>
        <w:footnoteReference w:id="5249"/>
      </w:r>
      <w:r>
        <w:t xml:space="preserve">{{field-off:Bible}}</w:t>
      </w:r>
    </w:p>
    <w:p>
      <w:r>
        <w:rPr>
          <w:sz w:val="18"/>
          <w:color w:val="777777"/>
        </w:rPr>
        <w:t xml:space="preserve">[[@Bible:Luke 17:20]] </w:t>
      </w:r>
      <w:r>
        <w:rPr>
          <w:b/>
        </w:rPr>
        <w:t xml:space="preserve">20 </w:t>
      </w:r>
      <w:r>
        <w:t xml:space="preserve"> {{field-on:Bible}}</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r>
        <w:t xml:space="preserve">{{field-off:Bible}}</w:t>
      </w:r>
    </w:p>
    <w:p>
      <w:r>
        <w:rPr>
          <w:sz w:val="18"/>
          <w:color w:val="777777"/>
        </w:rPr>
        <w:t xml:space="preserve">[[@Bible:Luke 17:21]] </w:t>
      </w:r>
      <w:r>
        <w:rPr>
          <w:b/>
        </w:rPr>
        <w:t xml:space="preserve">21 </w:t>
      </w:r>
      <w:r>
        <w:t xml:space="preserve"> {{field-on:Bible}}</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r>
        <w:t xml:space="preserve">{{field-off:Bible}}</w:t>
      </w:r>
    </w:p>
    <w:p>
      <w:r>
        <w:rPr>
          <w:sz w:val="18"/>
          <w:color w:val="777777"/>
        </w:rPr>
        <w:t xml:space="preserve">[[@Bible:Luke 17:22]] </w:t>
      </w:r>
      <w:r>
        <w:rPr>
          <w:b/>
        </w:rPr>
        <w:t xml:space="preserve">22 </w:t>
      </w:r>
      <w:r>
        <w:t xml:space="preserve"> {{field-on:Bible}}</w:t>
      </w:r>
      <w:r>
        <w:t xml:space="preserve">And he said to the disciples, The days will come, when you shall desire to see one of the days of the Son of man, and you shall not see it.</w:t>
      </w:r>
      <w:r>
        <w:t xml:space="preserve">{{field-off:Bible}}</w:t>
      </w:r>
    </w:p>
    <w:p>
      <w:r>
        <w:rPr>
          <w:sz w:val="18"/>
          <w:color w:val="777777"/>
        </w:rPr>
        <w:t xml:space="preserve">[[@Bible:Luke 17:23]] </w:t>
      </w:r>
      <w:r>
        <w:rPr>
          <w:b/>
        </w:rPr>
        <w:t xml:space="preserve">23 </w:t>
      </w:r>
      <w:r>
        <w:t xml:space="preserve"> {{field-on:Bible}}</w:t>
      </w:r>
      <w:r>
        <w:t xml:space="preserve">And they shall say to you, See here; or, see there: do not go after them, nor follow them.</w:t>
      </w:r>
      <w:r>
        <w:rPr>
          <w:rStyle w:val="FootnoteReference"/>
        </w:rPr>
        <w:footnoteReference w:id="5256"/>
      </w:r>
      <w:r>
        <w:t xml:space="preserve">{{field-off:Bible}}</w:t>
      </w:r>
    </w:p>
    <w:p>
      <w:r>
        <w:rPr>
          <w:sz w:val="18"/>
          <w:color w:val="777777"/>
        </w:rPr>
        <w:t xml:space="preserve">[[@Bible:Luke 17:24]] </w:t>
      </w:r>
      <w:r>
        <w:rPr>
          <w:b/>
        </w:rPr>
        <w:t xml:space="preserve">24 </w:t>
      </w:r>
      <w:r>
        <w:t xml:space="preserve"> {{field-on:Bible}}</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r>
        <w:t xml:space="preserve">{{field-off:Bible}}</w:t>
      </w:r>
    </w:p>
    <w:p>
      <w:r>
        <w:rPr>
          <w:sz w:val="18"/>
          <w:color w:val="777777"/>
        </w:rPr>
        <w:t xml:space="preserve">[[@Bible:Luke 17:25]] </w:t>
      </w:r>
      <w:r>
        <w:rPr>
          <w:b/>
        </w:rPr>
        <w:t xml:space="preserve">25 </w:t>
      </w:r>
      <w:r>
        <w:t xml:space="preserve"> {{field-on:Bible}}</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r>
        <w:t xml:space="preserve">{{field-off:Bible}}</w:t>
      </w:r>
    </w:p>
    <w:p>
      <w:r>
        <w:rPr>
          <w:sz w:val="18"/>
          <w:color w:val="777777"/>
        </w:rPr>
        <w:t xml:space="preserve">[[@Bible:Luke 17:26]] </w:t>
      </w:r>
      <w:r>
        <w:rPr>
          <w:b/>
        </w:rPr>
        <w:t xml:space="preserve">26 </w:t>
      </w:r>
      <w:r>
        <w:t xml:space="preserve"> {{field-on:Bible}}</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r>
        <w:t xml:space="preserve">{{field-off:Bible}}</w:t>
      </w:r>
    </w:p>
    <w:p>
      <w:r>
        <w:rPr>
          <w:sz w:val="18"/>
          <w:color w:val="777777"/>
        </w:rPr>
        <w:t xml:space="preserve">[[@Bible:Luke 17:27]] </w:t>
      </w:r>
      <w:r>
        <w:rPr>
          <w:b/>
        </w:rPr>
        <w:t xml:space="preserve">27 </w:t>
      </w:r>
      <w:r>
        <w:t xml:space="preserve"> {{field-on:Bible}}</w:t>
      </w:r>
      <w:r>
        <w:t xml:space="preserve">They ate, they drank, they married wives, they were given in marriage, until the day that Noah entered into the ark, and the flood came, and destroyed them all.</w:t>
      </w:r>
      <w:r>
        <w:rPr>
          <w:rStyle w:val="FootnoteReference"/>
        </w:rPr>
        <w:footnoteReference w:id="5264"/>
      </w:r>
      <w:r>
        <w:t xml:space="preserve">{{field-off:Bible}}</w:t>
      </w:r>
    </w:p>
    <w:p>
      <w:r>
        <w:rPr>
          <w:sz w:val="18"/>
          <w:color w:val="777777"/>
        </w:rPr>
        <w:t xml:space="preserve">[[@Bible:Luke 17:28]] </w:t>
      </w:r>
      <w:r>
        <w:rPr>
          <w:b/>
        </w:rPr>
        <w:t xml:space="preserve">28 </w:t>
      </w:r>
      <w:r>
        <w:t xml:space="preserve"> {{field-on:Bible}}</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r>
        <w:t xml:space="preserve">{{field-off:Bible}}</w:t>
      </w:r>
    </w:p>
    <w:p>
      <w:r>
        <w:rPr>
          <w:sz w:val="18"/>
          <w:color w:val="777777"/>
        </w:rPr>
        <w:t xml:space="preserve">[[@Bible:Luke 17:29]] </w:t>
      </w:r>
      <w:r>
        <w:rPr>
          <w:b/>
        </w:rPr>
        <w:t xml:space="preserve">29 </w:t>
      </w:r>
      <w:r>
        <w:t xml:space="preserve"> {{field-on:Bible}}</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r>
        <w:t xml:space="preserve">{{field-off:Bible}}</w:t>
      </w:r>
    </w:p>
    <w:p>
      <w:r>
        <w:rPr>
          <w:sz w:val="18"/>
          <w:color w:val="777777"/>
        </w:rPr>
        <w:t xml:space="preserve">[[@Bible:Luke 17:30]] </w:t>
      </w:r>
      <w:r>
        <w:rPr>
          <w:b/>
        </w:rPr>
        <w:t xml:space="preserve">30 </w:t>
      </w:r>
      <w:r>
        <w:t xml:space="preserve"> {{field-on:Bible}}</w:t>
      </w:r>
      <w:r>
        <w:t xml:space="preserve">Even thus shall it be in the day when the Son of man is revealed.</w:t>
      </w:r>
      <w:r>
        <w:rPr>
          <w:rStyle w:val="FootnoteReference"/>
        </w:rPr>
        <w:footnoteReference w:id="5270"/>
      </w:r>
      <w:r>
        <w:t xml:space="preserve">{{field-off:Bible}}</w:t>
      </w:r>
    </w:p>
    <w:p>
      <w:r>
        <w:rPr>
          <w:sz w:val="18"/>
          <w:color w:val="777777"/>
        </w:rPr>
        <w:t xml:space="preserve">[[@Bible:Luke 17:31]] </w:t>
      </w:r>
      <w:r>
        <w:rPr>
          <w:b/>
        </w:rPr>
        <w:t xml:space="preserve">31 </w:t>
      </w:r>
      <w:r>
        <w:t xml:space="preserve"> {{field-on:Bible}}</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r>
        <w:t xml:space="preserve">{{field-off:Bible}}</w:t>
      </w:r>
    </w:p>
    <w:p>
      <w:r>
        <w:rPr>
          <w:sz w:val="18"/>
          <w:color w:val="777777"/>
        </w:rPr>
        <w:t xml:space="preserve">[[@Bible:Luke 17:32]] </w:t>
      </w:r>
      <w:r>
        <w:rPr>
          <w:b/>
        </w:rPr>
        <w:t xml:space="preserve">32 </w:t>
      </w:r>
      <w:r>
        <w:t xml:space="preserve"> {{field-on:Bible}}</w:t>
      </w:r>
      <w:r>
        <w:t xml:space="preserve">Remember Lot's wife.</w:t>
      </w:r>
      <w:r>
        <w:rPr>
          <w:rStyle w:val="FootnoteReference"/>
        </w:rPr>
        <w:footnoteReference w:id="5272"/>
      </w:r>
      <w:r>
        <w:t xml:space="preserve">{{field-off:Bible}}</w:t>
      </w:r>
    </w:p>
    <w:p>
      <w:r>
        <w:rPr>
          <w:sz w:val="18"/>
          <w:color w:val="777777"/>
        </w:rPr>
        <w:t xml:space="preserve">[[@Bible:Luke 17:33]] </w:t>
      </w:r>
      <w:r>
        <w:rPr>
          <w:b/>
        </w:rPr>
        <w:t xml:space="preserve">33 </w:t>
      </w:r>
      <w:r>
        <w:t xml:space="preserve"> {{field-on:Bible}}</w:t>
      </w:r>
      <w:r>
        <w:t xml:space="preserve">Whoever shall seek to save his life shall lose it; and whoever shall lose his life shall preserve it.</w:t>
      </w:r>
      <w:r>
        <w:rPr>
          <w:rStyle w:val="FootnoteReference"/>
        </w:rPr>
        <w:footnoteReference w:id="5273"/>
      </w:r>
      <w:r>
        <w:t xml:space="preserve">{{field-off:Bible}}</w:t>
      </w:r>
    </w:p>
    <w:p>
      <w:r>
        <w:rPr>
          <w:sz w:val="18"/>
          <w:color w:val="777777"/>
        </w:rPr>
        <w:t xml:space="preserve">[[@Bible:Luke 17:34]] </w:t>
      </w:r>
      <w:r>
        <w:rPr>
          <w:b/>
        </w:rPr>
        <w:t xml:space="preserve">34 </w:t>
      </w:r>
      <w:r>
        <w:t xml:space="preserve"> {{field-on:Bible}}</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r>
        <w:t xml:space="preserve">{{field-off:Bible}}</w:t>
      </w:r>
    </w:p>
    <w:p>
      <w:r>
        <w:rPr>
          <w:sz w:val="18"/>
          <w:color w:val="777777"/>
        </w:rPr>
        <w:t xml:space="preserve">[[@Bible:Luke 17:35]] </w:t>
      </w:r>
      <w:r>
        <w:rPr>
          <w:b/>
        </w:rPr>
        <w:t xml:space="preserve">35 </w:t>
      </w:r>
      <w:r>
        <w:t xml:space="preserve"> {{field-on:Bible}}</w:t>
      </w:r>
      <w:r>
        <w:t xml:space="preserve">Two women shall be grinding</w:t>
      </w:r>
      <w:r>
        <w:rPr>
          <w:rStyle w:val="FootnoteReference"/>
        </w:rPr>
        <w:footnoteReference w:id="5277"/>
      </w:r>
      <w:r>
        <w:t xml:space="preserve"> together; the one shall be taken, and the other left.</w:t>
      </w:r>
      <w:r>
        <w:t xml:space="preserve">{{field-off:Bible}}</w:t>
      </w:r>
    </w:p>
    <w:p>
      <w:r>
        <w:rPr>
          <w:sz w:val="18"/>
          <w:color w:val="777777"/>
        </w:rPr>
        <w:t xml:space="preserve">[[@Bible:Luke 17:36]] </w:t>
      </w:r>
      <w:r>
        <w:rPr>
          <w:b/>
        </w:rPr>
        <w:t xml:space="preserve">36 </w:t>
      </w:r>
      <w:r>
        <w:t xml:space="preserve"> {{field-on:Bible}}</w:t>
      </w:r>
      <w:r>
        <w:t xml:space="preserve">Two men shall be in the field; the one shall be taken, and the other left.</w:t>
      </w:r>
      <w:r>
        <w:t xml:space="preserve">{{field-off:Bible}}</w:t>
      </w:r>
    </w:p>
    <w:p>
      <w:r>
        <w:rPr>
          <w:sz w:val="18"/>
          <w:color w:val="777777"/>
        </w:rPr>
        <w:t xml:space="preserve">[[@Bible:Luke 17:37]] </w:t>
      </w:r>
      <w:r>
        <w:rPr>
          <w:b/>
        </w:rPr>
        <w:t xml:space="preserve">37 </w:t>
      </w:r>
      <w:r>
        <w:t xml:space="preserve"> {{field-on:Bible}}</w:t>
      </w:r>
      <w:r>
        <w:t xml:space="preserve">And they answered and said to him, Where, Lord? And he said to them, wherever the body is, there will the eagles be gathered together.</w:t>
      </w:r>
      <w:r>
        <w:rPr>
          <w:rStyle w:val="FootnoteReference"/>
        </w:rPr>
        <w:footnoteReference w:id="52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[[@Bible:Luke 18:1]] </w:t>
      </w:r>
      <w:r>
        <w:rPr>
          <w:b/>
        </w:rPr>
        <w:t xml:space="preserve">1 </w:t>
      </w:r>
      <w:r>
        <w:t xml:space="preserve"> {{field-on:Bible}}</w:t>
      </w:r>
      <w:r>
        <w:t xml:space="preserve">And he spoke a parable to them to this end, that people ought always to pray, and not</w:t>
      </w:r>
      <w:r>
        <w:rPr>
          <w:rStyle w:val="FootnoteReference"/>
        </w:rPr>
        <w:footnoteReference w:id="5279"/>
      </w:r>
      <w:r>
        <w:t xml:space="preserve"> to faint;</w:t>
      </w:r>
      <w:r>
        <w:t xml:space="preserve">{{field-off:Bible}}</w:t>
      </w:r>
    </w:p>
    <w:p>
      <w:r>
        <w:rPr>
          <w:sz w:val="18"/>
          <w:color w:val="777777"/>
        </w:rPr>
        <w:t xml:space="preserve">[[@Bible:Luke 18:2]] </w:t>
      </w:r>
      <w:r>
        <w:rPr>
          <w:b/>
        </w:rPr>
        <w:t xml:space="preserve">2 </w:t>
      </w:r>
      <w:r>
        <w:t xml:space="preserve"> {{field-on:Bible}}</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r>
        <w:t xml:space="preserve">{{field-off:Bible}}</w:t>
      </w:r>
    </w:p>
    <w:p>
      <w:r>
        <w:rPr>
          <w:sz w:val="18"/>
          <w:color w:val="777777"/>
        </w:rPr>
        <w:t xml:space="preserve">[[@Bible:Luke 18:3]] </w:t>
      </w:r>
      <w:r>
        <w:rPr>
          <w:b/>
        </w:rPr>
        <w:t xml:space="preserve">3 </w:t>
      </w:r>
      <w:r>
        <w:t xml:space="preserve"> {{field-on:Bible}}</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r>
        <w:t xml:space="preserve">{{field-off:Bible}}</w:t>
      </w:r>
    </w:p>
    <w:p>
      <w:r>
        <w:rPr>
          <w:sz w:val="18"/>
          <w:color w:val="777777"/>
        </w:rPr>
        <w:t xml:space="preserve">[[@Bible:Luke 18:4]] </w:t>
      </w:r>
      <w:r>
        <w:rPr>
          <w:b/>
        </w:rPr>
        <w:t xml:space="preserve">4 </w:t>
      </w:r>
      <w:r>
        <w:t xml:space="preserve"> {{field-on:Bible}}</w:t>
      </w:r>
      <w:r>
        <w:t xml:space="preserve">And he would not for a while: but afterward he said</w:t>
      </w:r>
      <w:r>
        <w:rPr>
          <w:rStyle w:val="FootnoteReference"/>
        </w:rPr>
        <w:footnoteReference w:id="5286"/>
      </w:r>
      <w:r>
        <w:t xml:space="preserve"> within himself, Though I do not fear God, nor regard man;</w:t>
      </w:r>
      <w:r>
        <w:t xml:space="preserve">{{field-off:Bible}}</w:t>
      </w:r>
    </w:p>
    <w:p>
      <w:r>
        <w:rPr>
          <w:sz w:val="18"/>
          <w:color w:val="777777"/>
        </w:rPr>
        <w:t xml:space="preserve">[[@Bible:Luke 18:5]] </w:t>
      </w:r>
      <w:r>
        <w:rPr>
          <w:b/>
        </w:rPr>
        <w:t xml:space="preserve">5 </w:t>
      </w:r>
      <w:r>
        <w:t xml:space="preserve"> {{field-on:Bible}}</w:t>
      </w:r>
      <w:r>
        <w:t xml:space="preserve">Yet because this widow troubles me, I will avenge her, lest by her continual coming she weary</w:t>
      </w:r>
      <w:r>
        <w:rPr>
          <w:rStyle w:val="FootnoteReference"/>
        </w:rPr>
        <w:footnoteReference w:id="5287"/>
      </w:r>
      <w:r>
        <w:t xml:space="preserve"> me.</w:t>
      </w:r>
      <w:r>
        <w:t xml:space="preserve">{{field-off:Bible}}</w:t>
      </w:r>
    </w:p>
    <w:p>
      <w:r>
        <w:rPr>
          <w:sz w:val="18"/>
          <w:color w:val="777777"/>
        </w:rPr>
        <w:t xml:space="preserve">[[@Bible:Luke 18:6]] </w:t>
      </w:r>
      <w:r>
        <w:rPr>
          <w:b/>
        </w:rPr>
        <w:t xml:space="preserve">6 </w:t>
      </w:r>
      <w:r>
        <w:t xml:space="preserve"> {{field-on:Bible}}</w:t>
      </w:r>
      <w:r>
        <w:t xml:space="preserve">And the Lord said, Hear what the unjust judge says.</w:t>
      </w:r>
      <w:r>
        <w:rPr>
          <w:rStyle w:val="FootnoteReference"/>
        </w:rPr>
        <w:footnoteReference w:id="5288"/>
      </w:r>
      <w:r>
        <w:t xml:space="preserve">{{field-off:Bible}}</w:t>
      </w:r>
    </w:p>
    <w:p>
      <w:r>
        <w:rPr>
          <w:sz w:val="18"/>
          <w:color w:val="777777"/>
        </w:rPr>
        <w:t xml:space="preserve">[[@Bible:Luke 18:7]] </w:t>
      </w:r>
      <w:r>
        <w:rPr>
          <w:b/>
        </w:rPr>
        <w:t xml:space="preserve">7 </w:t>
      </w:r>
      <w:r>
        <w:t xml:space="preserve"> {{field-on:Bible}}</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r>
        <w:t xml:space="preserve">{{field-off:Bible}}</w:t>
      </w:r>
    </w:p>
    <w:p>
      <w:r>
        <w:rPr>
          <w:sz w:val="18"/>
          <w:color w:val="777777"/>
        </w:rPr>
        <w:t xml:space="preserve">[[@Bible:Luke 18:8]] </w:t>
      </w:r>
      <w:r>
        <w:rPr>
          <w:b/>
        </w:rPr>
        <w:t xml:space="preserve">8 </w:t>
      </w:r>
      <w:r>
        <w:t xml:space="preserve"> {{field-on:Bible}}</w:t>
      </w:r>
      <w:r>
        <w:t xml:space="preserve">I tell you that he will avenge them speedily. Nevertheless when the Son of man comes, shall he find faith on the earth?</w:t>
      </w:r>
      <w:r>
        <w:t xml:space="preserve">{{field-off:Bible}}</w:t>
      </w:r>
    </w:p>
    <w:p>
      <w:r>
        <w:rPr>
          <w:sz w:val="18"/>
          <w:color w:val="777777"/>
        </w:rPr>
        <w:t xml:space="preserve">[[@Bible:Luke 18:9]] </w:t>
      </w:r>
      <w:r>
        <w:rPr>
          <w:b/>
        </w:rPr>
        <w:t xml:space="preserve">9 </w:t>
      </w:r>
      <w:r>
        <w:t xml:space="preserve"> {{field-on:Bible}}</w:t>
      </w:r>
      <w:r>
        <w:t xml:space="preserve">And he spoke this parable to certain who trusted in themselves that they were righteous, and despised</w:t>
      </w:r>
      <w:r>
        <w:rPr>
          <w:rStyle w:val="FootnoteReference"/>
        </w:rPr>
        <w:footnoteReference w:id="5291"/>
      </w:r>
      <w:r>
        <w:t xml:space="preserve"> others:</w:t>
      </w:r>
      <w:r>
        <w:t xml:space="preserve">{{field-off:Bible}}</w:t>
      </w:r>
    </w:p>
    <w:p>
      <w:r>
        <w:rPr>
          <w:sz w:val="18"/>
          <w:color w:val="777777"/>
        </w:rPr>
        <w:t xml:space="preserve">[[@Bible:Luke 18:10]] </w:t>
      </w:r>
      <w:r>
        <w:rPr>
          <w:b/>
        </w:rPr>
        <w:t xml:space="preserve">10 </w:t>
      </w:r>
      <w:r>
        <w:t xml:space="preserve"> {{field-on:Bible}}</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r>
        <w:t xml:space="preserve">{{field-off:Bible}}</w:t>
      </w:r>
    </w:p>
    <w:p>
      <w:r>
        <w:rPr>
          <w:sz w:val="18"/>
          <w:color w:val="777777"/>
        </w:rPr>
        <w:t xml:space="preserve">[[@Bible:Luke 18:11]] </w:t>
      </w:r>
      <w:r>
        <w:rPr>
          <w:b/>
        </w:rPr>
        <w:t xml:space="preserve">11 </w:t>
      </w:r>
      <w:r>
        <w:t xml:space="preserve"> {{field-on:Bible}}</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r>
        <w:t xml:space="preserve">{{field-off:Bible}}</w:t>
      </w:r>
    </w:p>
    <w:p>
      <w:r>
        <w:rPr>
          <w:sz w:val="18"/>
          <w:color w:val="777777"/>
        </w:rPr>
        <w:t xml:space="preserve">[[@Bible:Luke 18:12]] </w:t>
      </w:r>
      <w:r>
        <w:rPr>
          <w:b/>
        </w:rPr>
        <w:t xml:space="preserve">12 </w:t>
      </w:r>
      <w:r>
        <w:t xml:space="preserve"> {{field-on:Bible}}</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r>
        <w:t xml:space="preserve">{{field-off:Bible}}</w:t>
      </w:r>
    </w:p>
    <w:p>
      <w:r>
        <w:rPr>
          <w:sz w:val="18"/>
          <w:color w:val="777777"/>
        </w:rPr>
        <w:t xml:space="preserve">[[@Bible:Luke 18:13]] </w:t>
      </w:r>
      <w:r>
        <w:rPr>
          <w:b/>
        </w:rPr>
        <w:t xml:space="preserve">13 </w:t>
      </w:r>
      <w:r>
        <w:t xml:space="preserve"> {{field-on:Bible}}</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r>
        <w:t xml:space="preserve">{{field-off:Bible}}</w:t>
      </w:r>
    </w:p>
    <w:p>
      <w:r>
        <w:rPr>
          <w:sz w:val="18"/>
          <w:color w:val="777777"/>
        </w:rPr>
        <w:t xml:space="preserve">[[@Bible:Luke 18:14]] </w:t>
      </w:r>
      <w:r>
        <w:rPr>
          <w:b/>
        </w:rPr>
        <w:t xml:space="preserve">14 </w:t>
      </w:r>
      <w:r>
        <w:t xml:space="preserve"> {{field-on:Bible}}</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r>
        <w:t xml:space="preserve">{{field-off:Bible}}</w:t>
      </w:r>
    </w:p>
    <w:p>
      <w:r>
        <w:rPr>
          <w:sz w:val="18"/>
          <w:color w:val="777777"/>
        </w:rPr>
        <w:t xml:space="preserve">[[@Bible:Luke 18:15]] </w:t>
      </w:r>
      <w:r>
        <w:rPr>
          <w:b/>
        </w:rPr>
        <w:t xml:space="preserve">15 </w:t>
      </w:r>
      <w:r>
        <w:t xml:space="preserve"> {{field-on:Bible}}</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r>
        <w:t xml:space="preserve">{{field-off:Bible}}</w:t>
      </w:r>
    </w:p>
    <w:p>
      <w:r>
        <w:rPr>
          <w:sz w:val="18"/>
          <w:color w:val="777777"/>
        </w:rPr>
        <w:t xml:space="preserve">[[@Bible:Luke 18:16]] </w:t>
      </w:r>
      <w:r>
        <w:rPr>
          <w:b/>
        </w:rPr>
        <w:t xml:space="preserve">16 </w:t>
      </w:r>
      <w:r>
        <w:t xml:space="preserve"> {{field-on:Bible}}</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r>
        <w:t xml:space="preserve">{{field-off:Bible}}</w:t>
      </w:r>
    </w:p>
    <w:p>
      <w:r>
        <w:rPr>
          <w:sz w:val="18"/>
          <w:color w:val="777777"/>
        </w:rPr>
        <w:t xml:space="preserve">[[@Bible:Luke 18:17]] </w:t>
      </w:r>
      <w:r>
        <w:rPr>
          <w:b/>
        </w:rPr>
        <w:t xml:space="preserve">17 </w:t>
      </w:r>
      <w:r>
        <w:t xml:space="preserve"> {{field-on:Bible}}</w:t>
      </w:r>
      <w:r>
        <w:t xml:space="preserve">Amen, I say to you, Whoever shall not receive the kingdom of God as a little child shall by no means enter in it.</w:t>
      </w:r>
      <w:r>
        <w:rPr>
          <w:rStyle w:val="FootnoteReference"/>
        </w:rPr>
        <w:footnoteReference w:id="5312"/>
      </w:r>
      <w:r>
        <w:t xml:space="preserve">{{field-off:Bible}}</w:t>
      </w:r>
    </w:p>
    <w:p>
      <w:r>
        <w:rPr>
          <w:sz w:val="18"/>
          <w:color w:val="777777"/>
        </w:rPr>
        <w:t xml:space="preserve">[[@Bible:Luke 18:18]] </w:t>
      </w:r>
      <w:r>
        <w:rPr>
          <w:b/>
        </w:rPr>
        <w:t xml:space="preserve">18 </w:t>
      </w:r>
      <w:r>
        <w:t xml:space="preserve"> {{field-on:Bible}}</w:t>
      </w:r>
      <w:r>
        <w:t xml:space="preserve">And a certain ruler asked him, saying, Good</w:t>
      </w:r>
      <w:r>
        <w:rPr>
          <w:rStyle w:val="FootnoteReference"/>
        </w:rPr>
        <w:footnoteReference w:id="5313"/>
      </w:r>
      <w:r>
        <w:t xml:space="preserve"> Teacher, what shall I do to inherit eternal life?</w:t>
      </w:r>
      <w:r>
        <w:t xml:space="preserve">{{field-off:Bible}}</w:t>
      </w:r>
    </w:p>
    <w:p>
      <w:r>
        <w:rPr>
          <w:sz w:val="18"/>
          <w:color w:val="777777"/>
        </w:rPr>
        <w:t xml:space="preserve">[[@Bible:Luke 18:19]] </w:t>
      </w:r>
      <w:r>
        <w:rPr>
          <w:b/>
        </w:rPr>
        <w:t xml:space="preserve">19 </w:t>
      </w:r>
      <w:r>
        <w:t xml:space="preserve"> {{field-on:Bible}}</w:t>
      </w:r>
      <w:r>
        <w:t xml:space="preserve">And Jesus said to him, Why do you call me good? No one is good, except one, that is, God.</w:t>
      </w:r>
      <w:r>
        <w:rPr>
          <w:rStyle w:val="FootnoteReference"/>
        </w:rPr>
        <w:footnoteReference w:id="5314"/>
      </w:r>
      <w:r>
        <w:t xml:space="preserve">{{field-off:Bible}}</w:t>
      </w:r>
    </w:p>
    <w:p>
      <w:r>
        <w:rPr>
          <w:sz w:val="18"/>
          <w:color w:val="777777"/>
        </w:rPr>
        <w:t xml:space="preserve">[[@Bible:Luke 18:20]] </w:t>
      </w:r>
      <w:r>
        <w:rPr>
          <w:b/>
        </w:rPr>
        <w:t xml:space="preserve">20 </w:t>
      </w:r>
      <w:r>
        <w:t xml:space="preserve"> {{field-on:Bible}}</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r>
        <w:t xml:space="preserve">{{field-off:Bible}}</w:t>
      </w:r>
    </w:p>
    <w:p>
      <w:r>
        <w:rPr>
          <w:sz w:val="18"/>
          <w:color w:val="777777"/>
        </w:rPr>
        <w:t xml:space="preserve">[[@Bible:Luke 18:21]] </w:t>
      </w:r>
      <w:r>
        <w:rPr>
          <w:b/>
        </w:rPr>
        <w:t xml:space="preserve">21 </w:t>
      </w:r>
      <w:r>
        <w:t xml:space="preserve"> {{field-on:Bible}}</w:t>
      </w:r>
      <w:r>
        <w:t xml:space="preserve">And he said, All these I have kept from my youth.</w:t>
      </w:r>
      <w:r>
        <w:rPr>
          <w:rStyle w:val="FootnoteReference"/>
        </w:rPr>
        <w:footnoteReference w:id="5317"/>
      </w:r>
      <w:r>
        <w:t xml:space="preserve">{{field-off:Bible}}</w:t>
      </w:r>
    </w:p>
    <w:p>
      <w:r>
        <w:rPr>
          <w:sz w:val="18"/>
          <w:color w:val="777777"/>
        </w:rPr>
        <w:t xml:space="preserve">[[@Bible:Luke 18:22]] </w:t>
      </w:r>
      <w:r>
        <w:rPr>
          <w:b/>
        </w:rPr>
        <w:t xml:space="preserve">22 </w:t>
      </w:r>
      <w:r>
        <w:t xml:space="preserve"> {{field-on:Bible}}</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r>
        <w:t xml:space="preserve">{{field-off:Bible}}</w:t>
      </w:r>
    </w:p>
    <w:p>
      <w:r>
        <w:rPr>
          <w:sz w:val="18"/>
          <w:color w:val="777777"/>
        </w:rPr>
        <w:t xml:space="preserve">[[@Bible:Luke 18:23]] </w:t>
      </w:r>
      <w:r>
        <w:rPr>
          <w:b/>
        </w:rPr>
        <w:t xml:space="preserve">23 </w:t>
      </w:r>
      <w:r>
        <w:t xml:space="preserve"> {{field-on:Bible}}</w:t>
      </w:r>
      <w:r>
        <w:t xml:space="preserve">And when he heard this, he was very sorrowful</w:t>
      </w:r>
      <w:r>
        <w:rPr>
          <w:rStyle w:val="FootnoteReference"/>
        </w:rPr>
        <w:footnoteReference w:id="5321"/>
      </w:r>
      <w:r>
        <w:t xml:space="preserve">: for he was very rich.</w:t>
      </w:r>
      <w:r>
        <w:t xml:space="preserve">{{field-off:Bible}}</w:t>
      </w:r>
    </w:p>
    <w:p>
      <w:r>
        <w:rPr>
          <w:sz w:val="18"/>
          <w:color w:val="777777"/>
        </w:rPr>
        <w:t xml:space="preserve">[[@Bible:Luke 18:24]] </w:t>
      </w:r>
      <w:r>
        <w:rPr>
          <w:b/>
        </w:rPr>
        <w:t xml:space="preserve">24 </w:t>
      </w:r>
      <w:r>
        <w:t xml:space="preserve"> {{field-on:Bible}}</w:t>
      </w:r>
      <w:r>
        <w:t xml:space="preserve">And when Jesus saw that he was very sorrowful, he said, How difficult it is for those who have riches to enter into the kingdom of God!</w:t>
      </w:r>
      <w:r>
        <w:rPr>
          <w:rStyle w:val="FootnoteReference"/>
        </w:rPr>
        <w:footnoteReference w:id="5322"/>
      </w:r>
      <w:r>
        <w:t xml:space="preserve">{{field-off:Bible}}</w:t>
      </w:r>
    </w:p>
    <w:p>
      <w:r>
        <w:rPr>
          <w:sz w:val="18"/>
          <w:color w:val="777777"/>
        </w:rPr>
        <w:t xml:space="preserve">[[@Bible:Luke 18:25]] </w:t>
      </w:r>
      <w:r>
        <w:rPr>
          <w:b/>
        </w:rPr>
        <w:t xml:space="preserve">25 </w:t>
      </w:r>
      <w:r>
        <w:t xml:space="preserve"> {{field-on:Bible}}</w:t>
      </w:r>
      <w:r>
        <w:t xml:space="preserve">For it is easier for a camel</w:t>
      </w:r>
      <w:r>
        <w:rPr>
          <w:rStyle w:val="FootnoteReference"/>
        </w:rPr>
        <w:footnoteReference w:id="5323"/>
      </w:r>
      <w:r>
        <w:t xml:space="preserve"> to go through a needle's eye, than for a rich man to enter into the kingdom of God.</w:t>
      </w:r>
      <w:r>
        <w:t xml:space="preserve">{{field-off:Bible}}</w:t>
      </w:r>
    </w:p>
    <w:p>
      <w:r>
        <w:rPr>
          <w:sz w:val="18"/>
          <w:color w:val="777777"/>
        </w:rPr>
        <w:t xml:space="preserve">[[@Bible:Luke 18:26]] </w:t>
      </w:r>
      <w:r>
        <w:rPr>
          <w:b/>
        </w:rPr>
        <w:t xml:space="preserve">26 </w:t>
      </w:r>
      <w:r>
        <w:t xml:space="preserve"> {{field-on:Bible}}</w:t>
      </w:r>
      <w:r>
        <w:t xml:space="preserve">And those who heard it said, Who then can be saved?</w:t>
      </w:r>
      <w:r>
        <w:rPr>
          <w:rStyle w:val="FootnoteReference"/>
        </w:rPr>
        <w:footnoteReference w:id="5324"/>
      </w:r>
      <w:r>
        <w:t xml:space="preserve">{{field-off:Bible}}</w:t>
      </w:r>
    </w:p>
    <w:p>
      <w:r>
        <w:rPr>
          <w:sz w:val="18"/>
          <w:color w:val="777777"/>
        </w:rPr>
        <w:t xml:space="preserve">[[@Bible:Luke 18:27]] </w:t>
      </w:r>
      <w:r>
        <w:rPr>
          <w:b/>
        </w:rPr>
        <w:t xml:space="preserve">27 </w:t>
      </w:r>
      <w:r>
        <w:t xml:space="preserve"> {{field-on:Bible}}</w:t>
      </w:r>
      <w:r>
        <w:t xml:space="preserve">And he said, The things impossible with people are possible with God.</w:t>
      </w:r>
      <w:r>
        <w:rPr>
          <w:rStyle w:val="FootnoteReference"/>
        </w:rPr>
        <w:footnoteReference w:id="5325"/>
      </w:r>
      <w:r>
        <w:t xml:space="preserve">{{field-off:Bible}}</w:t>
      </w:r>
    </w:p>
    <w:p>
      <w:r>
        <w:rPr>
          <w:sz w:val="18"/>
          <w:color w:val="777777"/>
        </w:rPr>
        <w:t xml:space="preserve">[[@Bible:Luke 18:28]] </w:t>
      </w:r>
      <w:r>
        <w:rPr>
          <w:b/>
        </w:rPr>
        <w:t xml:space="preserve">28 </w:t>
      </w:r>
      <w:r>
        <w:t xml:space="preserve"> {{field-on:Bible}}</w:t>
      </w:r>
      <w:r>
        <w:t xml:space="preserve">Then Peter</w:t>
      </w:r>
      <w:r>
        <w:rPr>
          <w:rStyle w:val="FootnoteReference"/>
        </w:rPr>
        <w:footnoteReference w:id="5326"/>
      </w:r>
      <w:r>
        <w:t xml:space="preserve"> said, Look, we have left all, and followed you.</w:t>
      </w:r>
      <w:r>
        <w:rPr>
          <w:rStyle w:val="FootnoteReference"/>
        </w:rPr>
        <w:footnoteReference w:id="5327"/>
      </w:r>
      <w:r>
        <w:t xml:space="preserve">{{field-off:Bible}}</w:t>
      </w:r>
    </w:p>
    <w:p>
      <w:r>
        <w:rPr>
          <w:sz w:val="18"/>
          <w:color w:val="777777"/>
        </w:rPr>
        <w:t xml:space="preserve">[[@Bible:Luke 18:29]] </w:t>
      </w:r>
      <w:r>
        <w:rPr>
          <w:b/>
        </w:rPr>
        <w:t xml:space="preserve">29 </w:t>
      </w:r>
      <w:r>
        <w:t xml:space="preserve"> {{field-on:Bible}}</w:t>
      </w:r>
      <w:r>
        <w:t xml:space="preserve">And he said to them, Amen, I say to you, There is no one that has left house, or parents, or brothers, or wife, or children, for the kingdom of God's sake,</w:t>
      </w:r>
      <w:r>
        <w:t xml:space="preserve">{{field-off:Bible}}</w:t>
      </w:r>
    </w:p>
    <w:p>
      <w:r>
        <w:rPr>
          <w:sz w:val="18"/>
          <w:color w:val="777777"/>
        </w:rPr>
        <w:t xml:space="preserve">[[@Bible:Luke 18:30]] </w:t>
      </w:r>
      <w:r>
        <w:rPr>
          <w:b/>
        </w:rPr>
        <w:t xml:space="preserve">30 </w:t>
      </w:r>
      <w:r>
        <w:t xml:space="preserve"> {{field-on:Bible}}</w:t>
      </w:r>
      <w:r>
        <w:t xml:space="preserve">Who shall not receive manifold more</w:t>
      </w:r>
      <w:r>
        <w:rPr>
          <w:rStyle w:val="FootnoteReference"/>
        </w:rPr>
        <w:footnoteReference w:id="5328"/>
      </w:r>
      <w:r>
        <w:t xml:space="preserve"> in this present time, and in the age to come life eternal.</w:t>
      </w:r>
      <w:r>
        <w:t xml:space="preserve">{{field-off:Bible}}</w:t>
      </w:r>
    </w:p>
    <w:p>
      <w:r>
        <w:rPr>
          <w:sz w:val="18"/>
          <w:color w:val="777777"/>
        </w:rPr>
        <w:t xml:space="preserve">[[@Bible:Luke 18:31]] </w:t>
      </w:r>
      <w:r>
        <w:rPr>
          <w:b/>
        </w:rPr>
        <w:t xml:space="preserve">31 </w:t>
      </w:r>
      <w:r>
        <w:t xml:space="preserve"> {{field-on:Bible}}</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r>
        <w:t xml:space="preserve">{{field-off:Bible}}</w:t>
      </w:r>
    </w:p>
    <w:p>
      <w:r>
        <w:rPr>
          <w:sz w:val="18"/>
          <w:color w:val="777777"/>
        </w:rPr>
        <w:t xml:space="preserve">[[@Bible:Luke 18:32]] </w:t>
      </w:r>
      <w:r>
        <w:rPr>
          <w:b/>
        </w:rPr>
        <w:t xml:space="preserve">32 </w:t>
      </w:r>
      <w:r>
        <w:t xml:space="preserve"> {{field-on:Bible}}</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r>
        <w:t xml:space="preserve">{{field-off:Bible}}</w:t>
      </w:r>
    </w:p>
    <w:p>
      <w:r>
        <w:rPr>
          <w:sz w:val="18"/>
          <w:color w:val="777777"/>
        </w:rPr>
        <w:t xml:space="preserve">[[@Bible:Luke 18:33]] </w:t>
      </w:r>
      <w:r>
        <w:rPr>
          <w:b/>
        </w:rPr>
        <w:t xml:space="preserve">33 </w:t>
      </w:r>
      <w:r>
        <w:t xml:space="preserve"> {{field-on:Bible}}</w:t>
      </w:r>
      <w:r>
        <w:t xml:space="preserve">And they shall scourge him, and put him to death: and the third day he shall rise again.</w:t>
      </w:r>
      <w:r>
        <w:t xml:space="preserve">{{field-off:Bible}}</w:t>
      </w:r>
    </w:p>
    <w:p>
      <w:r>
        <w:rPr>
          <w:sz w:val="18"/>
          <w:color w:val="777777"/>
        </w:rPr>
        <w:t xml:space="preserve">[[@Bible:Luke 18:34]] </w:t>
      </w:r>
      <w:r>
        <w:rPr>
          <w:b/>
        </w:rPr>
        <w:t xml:space="preserve">34 </w:t>
      </w:r>
      <w:r>
        <w:t xml:space="preserve"> {{field-on:Bible}}</w:t>
      </w:r>
      <w:r>
        <w:t xml:space="preserve">And they understood none of these things: and this saying was hidden from them, neither did they know the things which were spoken.</w:t>
      </w:r>
      <w:r>
        <w:rPr>
          <w:rStyle w:val="FootnoteReference"/>
        </w:rPr>
        <w:footnoteReference w:id="5334"/>
      </w:r>
      <w:r>
        <w:t xml:space="preserve">{{field-off:Bible}}</w:t>
      </w:r>
    </w:p>
    <w:p>
      <w:r>
        <w:rPr>
          <w:sz w:val="18"/>
          <w:color w:val="777777"/>
        </w:rPr>
        <w:t xml:space="preserve">[[@Bible:Luke 18:35]] </w:t>
      </w:r>
      <w:r>
        <w:rPr>
          <w:b/>
        </w:rPr>
        <w:t xml:space="preserve">35 </w:t>
      </w:r>
      <w:r>
        <w:t xml:space="preserve"> {{field-on:Bible}}</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r>
        <w:t xml:space="preserve">{{field-off:Bible}}</w:t>
      </w:r>
    </w:p>
    <w:p>
      <w:r>
        <w:rPr>
          <w:sz w:val="18"/>
          <w:color w:val="777777"/>
        </w:rPr>
        <w:t xml:space="preserve">[[@Bible:Luke 18:36]] </w:t>
      </w:r>
      <w:r>
        <w:rPr>
          <w:b/>
        </w:rPr>
        <w:t xml:space="preserve">36 </w:t>
      </w:r>
      <w:r>
        <w:t xml:space="preserve"> {{field-on:Bible}}</w:t>
      </w:r>
      <w:r>
        <w:t xml:space="preserve">And hearing the crowd pass by, he asked what it meant.</w:t>
      </w:r>
      <w:r>
        <w:rPr>
          <w:rStyle w:val="FootnoteReference"/>
        </w:rPr>
        <w:footnoteReference w:id="5338"/>
      </w:r>
      <w:r>
        <w:t xml:space="preserve">{{field-off:Bible}}</w:t>
      </w:r>
    </w:p>
    <w:p>
      <w:r>
        <w:rPr>
          <w:sz w:val="18"/>
          <w:color w:val="777777"/>
        </w:rPr>
        <w:t xml:space="preserve">[[@Bible:Luke 18:37]] </w:t>
      </w:r>
      <w:r>
        <w:rPr>
          <w:b/>
        </w:rPr>
        <w:t xml:space="preserve">37 </w:t>
      </w:r>
      <w:r>
        <w:t xml:space="preserve"> {{field-on:Bible}}</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r>
        <w:t xml:space="preserve">{{field-off:Bible}}</w:t>
      </w:r>
    </w:p>
    <w:p>
      <w:r>
        <w:rPr>
          <w:sz w:val="18"/>
          <w:color w:val="777777"/>
        </w:rPr>
        <w:t xml:space="preserve">[[@Bible:Luke 18:38]] </w:t>
      </w:r>
      <w:r>
        <w:rPr>
          <w:b/>
        </w:rPr>
        <w:t xml:space="preserve">38 </w:t>
      </w:r>
      <w:r>
        <w:t xml:space="preserve"> {{field-on:Bible}}</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r>
        <w:t xml:space="preserve">{{field-off:Bible}}</w:t>
      </w:r>
    </w:p>
    <w:p>
      <w:r>
        <w:rPr>
          <w:sz w:val="18"/>
          <w:color w:val="777777"/>
        </w:rPr>
        <w:t xml:space="preserve">[[@Bible:Luke 18:39]] </w:t>
      </w:r>
      <w:r>
        <w:rPr>
          <w:b/>
        </w:rPr>
        <w:t xml:space="preserve">39 </w:t>
      </w:r>
      <w:r>
        <w:t xml:space="preserve"> {{field-on:Bible}}</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r>
        <w:t xml:space="preserve">{{field-off:Bible}}</w:t>
      </w:r>
    </w:p>
    <w:p>
      <w:r>
        <w:rPr>
          <w:sz w:val="18"/>
          <w:color w:val="777777"/>
        </w:rPr>
        <w:t xml:space="preserve">[[@Bible:Luke 18:40]] </w:t>
      </w:r>
      <w:r>
        <w:rPr>
          <w:b/>
        </w:rPr>
        <w:t xml:space="preserve">40 </w:t>
      </w:r>
      <w:r>
        <w:t xml:space="preserve"> {{field-on:Bible}}</w:t>
      </w:r>
      <w:r>
        <w:t xml:space="preserve">And Jesus stood, and commanded him to be brought to him: and when he had come near, he asked him,</w:t>
      </w:r>
      <w:r>
        <w:rPr>
          <w:rStyle w:val="FootnoteReference"/>
        </w:rPr>
        <w:footnoteReference w:id="5347"/>
      </w:r>
      <w:r>
        <w:t xml:space="preserve">{{field-off:Bible}}</w:t>
      </w:r>
    </w:p>
    <w:p>
      <w:r>
        <w:rPr>
          <w:sz w:val="18"/>
          <w:color w:val="777777"/>
        </w:rPr>
        <w:t xml:space="preserve">[[@Bible:Luke 18:41]] </w:t>
      </w:r>
      <w:r>
        <w:rPr>
          <w:b/>
        </w:rPr>
        <w:t xml:space="preserve">41 </w:t>
      </w:r>
      <w:r>
        <w:t xml:space="preserve"> {{field-on:Bible}}</w:t>
      </w:r>
      <w:r>
        <w:t xml:space="preserve">Saying, What do you want me to do for you? And he said, Lord, that I may receive my sight.</w:t>
      </w:r>
      <w:r>
        <w:t xml:space="preserve">{{field-off:Bible}}</w:t>
      </w:r>
    </w:p>
    <w:p>
      <w:r>
        <w:rPr>
          <w:sz w:val="18"/>
          <w:color w:val="777777"/>
        </w:rPr>
        <w:t xml:space="preserve">[[@Bible:Luke 18:42]] </w:t>
      </w:r>
      <w:r>
        <w:rPr>
          <w:b/>
        </w:rPr>
        <w:t xml:space="preserve">42 </w:t>
      </w:r>
      <w:r>
        <w:t xml:space="preserve"> {{field-on:Bible}}</w:t>
      </w:r>
      <w:r>
        <w:t xml:space="preserve">And Jesus said to him, Receive</w:t>
      </w:r>
      <w:r>
        <w:rPr>
          <w:rStyle w:val="FootnoteReference"/>
        </w:rPr>
        <w:footnoteReference w:id="5348"/>
      </w:r>
      <w:r>
        <w:t xml:space="preserve"> your sight: your faith has saved you.</w:t>
      </w:r>
      <w:r>
        <w:rPr>
          <w:rStyle w:val="FootnoteReference"/>
        </w:rPr>
        <w:footnoteReference w:id="5349"/>
      </w:r>
      <w:r>
        <w:t xml:space="preserve">{{field-off:Bible}}</w:t>
      </w:r>
    </w:p>
    <w:p>
      <w:r>
        <w:rPr>
          <w:sz w:val="18"/>
          <w:color w:val="777777"/>
        </w:rPr>
        <w:t xml:space="preserve">[[@Bible:Luke 18:43]] </w:t>
      </w:r>
      <w:r>
        <w:rPr>
          <w:b/>
        </w:rPr>
        <w:t xml:space="preserve">43 </w:t>
      </w:r>
      <w:r>
        <w:t xml:space="preserve"> {{field-on:Bible}}</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[[@Bible:Luke 19:1]] </w:t>
      </w:r>
      <w:r>
        <w:rPr>
          <w:b/>
        </w:rPr>
        <w:t xml:space="preserve">1 </w:t>
      </w:r>
      <w:r>
        <w:t xml:space="preserve"> {{field-on:Bible}}</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r>
        <w:t xml:space="preserve">{{field-off:Bible}}</w:t>
      </w:r>
    </w:p>
    <w:p>
      <w:r>
        <w:rPr>
          <w:sz w:val="18"/>
          <w:color w:val="777777"/>
        </w:rPr>
        <w:t xml:space="preserve">[[@Bible:Luke 19:2]] </w:t>
      </w:r>
      <w:r>
        <w:rPr>
          <w:b/>
        </w:rPr>
        <w:t xml:space="preserve">2 </w:t>
      </w:r>
      <w:r>
        <w:t xml:space="preserve"> {{field-on:Bible}}</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r>
        <w:t xml:space="preserve">{{field-off:Bible}}</w:t>
      </w:r>
    </w:p>
    <w:p>
      <w:r>
        <w:rPr>
          <w:sz w:val="18"/>
          <w:color w:val="777777"/>
        </w:rPr>
        <w:t xml:space="preserve">[[@Bible:Luke 19:3]] </w:t>
      </w:r>
      <w:r>
        <w:rPr>
          <w:b/>
        </w:rPr>
        <w:t xml:space="preserve">3 </w:t>
      </w:r>
      <w:r>
        <w:t xml:space="preserve"> {{field-on:Bible}}</w:t>
      </w:r>
      <w:r>
        <w:t xml:space="preserve">And he sought</w:t>
      </w:r>
      <w:r>
        <w:rPr>
          <w:rStyle w:val="FootnoteReference"/>
        </w:rPr>
        <w:footnoteReference w:id="5358"/>
      </w:r>
      <w:r>
        <w:t xml:space="preserve"> to see who Jesus was; and could not for the press, because he was little of stature.</w:t>
      </w:r>
      <w:r>
        <w:t xml:space="preserve">{{field-off:Bible}}</w:t>
      </w:r>
    </w:p>
    <w:p>
      <w:r>
        <w:rPr>
          <w:sz w:val="18"/>
          <w:color w:val="777777"/>
        </w:rPr>
        <w:t xml:space="preserve">[[@Bible:Luke 19:4]] </w:t>
      </w:r>
      <w:r>
        <w:rPr>
          <w:b/>
        </w:rPr>
        <w:t xml:space="preserve">4 </w:t>
      </w:r>
      <w:r>
        <w:t xml:space="preserve"> {{field-on:Bible}}</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r>
        <w:t xml:space="preserve">{{field-off:Bible}}</w:t>
      </w:r>
    </w:p>
    <w:p>
      <w:r>
        <w:rPr>
          <w:sz w:val="18"/>
          <w:color w:val="777777"/>
        </w:rPr>
        <w:t xml:space="preserve">[[@Bible:Luke 19:5]] </w:t>
      </w:r>
      <w:r>
        <w:rPr>
          <w:b/>
        </w:rPr>
        <w:t xml:space="preserve">5 </w:t>
      </w:r>
      <w:r>
        <w:t xml:space="preserve"> {{field-on:Bible}}</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r>
        <w:t xml:space="preserve">{{field-off:Bible}}</w:t>
      </w:r>
    </w:p>
    <w:p>
      <w:r>
        <w:rPr>
          <w:sz w:val="18"/>
          <w:color w:val="777777"/>
        </w:rPr>
        <w:t xml:space="preserve">[[@Bible:Luke 19:6]] </w:t>
      </w:r>
      <w:r>
        <w:rPr>
          <w:b/>
        </w:rPr>
        <w:t xml:space="preserve">6 </w:t>
      </w:r>
      <w:r>
        <w:t xml:space="preserve"> {{field-on:Bible}}</w:t>
      </w:r>
      <w:r>
        <w:t xml:space="preserve">And he made haste, and came down, and received him joyfully</w:t>
      </w:r>
      <w:r>
        <w:rPr>
          <w:rStyle w:val="FootnoteReference"/>
        </w:rPr>
        <w:footnoteReference w:id="5364"/>
      </w:r>
      <w:r>
        <w:t xml:space="preserve">.</w:t>
      </w:r>
      <w:r>
        <w:rPr>
          <w:rStyle w:val="FootnoteReference"/>
        </w:rPr>
        <w:footnoteReference w:id="5365"/>
      </w:r>
      <w:r>
        <w:t xml:space="preserve">{{field-off:Bible}}</w:t>
      </w:r>
    </w:p>
    <w:p>
      <w:r>
        <w:rPr>
          <w:sz w:val="18"/>
          <w:color w:val="777777"/>
        </w:rPr>
        <w:t xml:space="preserve">[[@Bible:Luke 19:7]] </w:t>
      </w:r>
      <w:r>
        <w:rPr>
          <w:b/>
        </w:rPr>
        <w:t xml:space="preserve">7 </w:t>
      </w:r>
      <w:r>
        <w:t xml:space="preserve"> {{field-on:Bible}}</w:t>
      </w:r>
      <w:r>
        <w:t xml:space="preserve">And when they saw it, they all</w:t>
      </w:r>
      <w:r>
        <w:rPr>
          <w:rStyle w:val="FootnoteReference"/>
        </w:rPr>
        <w:footnoteReference w:id="5366"/>
      </w:r>
      <w:r>
        <w:t xml:space="preserve"> murmured, saying, He has gone in to lodge with a man who is a sinner.</w:t>
      </w:r>
      <w:r>
        <w:t xml:space="preserve">{{field-off:Bible}}</w:t>
      </w:r>
    </w:p>
    <w:p>
      <w:r>
        <w:rPr>
          <w:sz w:val="18"/>
          <w:color w:val="777777"/>
        </w:rPr>
        <w:t xml:space="preserve">[[@Bible:Luke 19:8]] </w:t>
      </w:r>
      <w:r>
        <w:rPr>
          <w:b/>
        </w:rPr>
        <w:t xml:space="preserve">8 </w:t>
      </w:r>
      <w:r>
        <w:t xml:space="preserve"> {{field-on:Bible}}</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r>
        <w:t xml:space="preserve">{{field-off:Bible}}</w:t>
      </w:r>
    </w:p>
    <w:p>
      <w:r>
        <w:rPr>
          <w:sz w:val="18"/>
          <w:color w:val="777777"/>
        </w:rPr>
        <w:t xml:space="preserve">[[@Bible:Luke 19:9]] </w:t>
      </w:r>
      <w:r>
        <w:rPr>
          <w:b/>
        </w:rPr>
        <w:t xml:space="preserve">9 </w:t>
      </w:r>
      <w:r>
        <w:t xml:space="preserve"> {{field-on:Bible}}</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r>
        <w:t xml:space="preserve">{{field-off:Bible}}</w:t>
      </w:r>
    </w:p>
    <w:p>
      <w:r>
        <w:rPr>
          <w:sz w:val="18"/>
          <w:color w:val="777777"/>
        </w:rPr>
        <w:t xml:space="preserve">[[@Bible:Luke 19:10]] </w:t>
      </w:r>
      <w:r>
        <w:rPr>
          <w:b/>
        </w:rPr>
        <w:t xml:space="preserve">10 </w:t>
      </w:r>
      <w:r>
        <w:t xml:space="preserve"> {{field-on:Bible}}</w:t>
      </w:r>
      <w:r>
        <w:t xml:space="preserve">For the Son of man has come to seek and to save that which was lost.</w:t>
      </w:r>
      <w:r>
        <w:rPr>
          <w:rStyle w:val="FootnoteReference"/>
        </w:rPr>
        <w:footnoteReference w:id="5374"/>
      </w:r>
      <w:r>
        <w:t xml:space="preserve">{{field-off:Bible}}</w:t>
      </w:r>
    </w:p>
    <w:p>
      <w:r>
        <w:rPr>
          <w:sz w:val="18"/>
          <w:color w:val="777777"/>
        </w:rPr>
        <w:t xml:space="preserve">[[@Bible:Luke 19:11]] </w:t>
      </w:r>
      <w:r>
        <w:rPr>
          <w:b/>
        </w:rPr>
        <w:t xml:space="preserve">11 </w:t>
      </w:r>
      <w:r>
        <w:t xml:space="preserve"> {{field-on:Bible}}</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r>
        <w:t xml:space="preserve">{{field-off:Bible}}</w:t>
      </w:r>
    </w:p>
    <w:p>
      <w:r>
        <w:rPr>
          <w:sz w:val="18"/>
          <w:color w:val="777777"/>
        </w:rPr>
        <w:t xml:space="preserve">[[@Bible:Luke 19:12]] </w:t>
      </w:r>
      <w:r>
        <w:rPr>
          <w:b/>
        </w:rPr>
        <w:t xml:space="preserve">12 </w:t>
      </w:r>
      <w:r>
        <w:t xml:space="preserve"> {{field-on:Bible}}</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r>
        <w:t xml:space="preserve">{{field-off:Bible}}</w:t>
      </w:r>
    </w:p>
    <w:p>
      <w:r>
        <w:rPr>
          <w:sz w:val="18"/>
          <w:color w:val="777777"/>
        </w:rPr>
        <w:t xml:space="preserve">[[@Bible:Luke 19:13]] </w:t>
      </w:r>
      <w:r>
        <w:rPr>
          <w:b/>
        </w:rPr>
        <w:t xml:space="preserve">13 </w:t>
      </w:r>
      <w:r>
        <w:t xml:space="preserve"> {{field-on:Bible}}</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r>
        <w:t xml:space="preserve">{{field-off:Bible}}</w:t>
      </w:r>
    </w:p>
    <w:p>
      <w:r>
        <w:rPr>
          <w:sz w:val="18"/>
          <w:color w:val="777777"/>
        </w:rPr>
        <w:t xml:space="preserve">[[@Bible:Luke 19:14]] </w:t>
      </w:r>
      <w:r>
        <w:rPr>
          <w:b/>
        </w:rPr>
        <w:t xml:space="preserve">14 </w:t>
      </w:r>
      <w:r>
        <w:t xml:space="preserve"> {{field-on:Bible}}</w:t>
      </w:r>
      <w:r>
        <w:t xml:space="preserve">But his citizens hated him, and sent a message after him, saying, We do not want this man to reign over us.</w:t>
      </w:r>
      <w:r>
        <w:rPr>
          <w:rStyle w:val="FootnoteReference"/>
        </w:rPr>
        <w:footnoteReference w:id="5385"/>
      </w:r>
      <w:r>
        <w:t xml:space="preserve">{{field-off:Bible}}</w:t>
      </w:r>
    </w:p>
    <w:p>
      <w:r>
        <w:rPr>
          <w:sz w:val="18"/>
          <w:color w:val="777777"/>
        </w:rPr>
        <w:t xml:space="preserve">[[@Bible:Luke 19:15]] </w:t>
      </w:r>
      <w:r>
        <w:rPr>
          <w:b/>
        </w:rPr>
        <w:t xml:space="preserve">15 </w:t>
      </w:r>
      <w:r>
        <w:t xml:space="preserve"> {{field-on:Bible}}</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r>
        <w:t xml:space="preserve">{{field-off:Bible}}</w:t>
      </w:r>
    </w:p>
    <w:p>
      <w:r>
        <w:rPr>
          <w:sz w:val="18"/>
          <w:color w:val="777777"/>
        </w:rPr>
        <w:t xml:space="preserve">[[@Bible:Luke 19:16]] </w:t>
      </w:r>
      <w:r>
        <w:rPr>
          <w:b/>
        </w:rPr>
        <w:t xml:space="preserve">16 </w:t>
      </w:r>
      <w:r>
        <w:t xml:space="preserve"> {{field-on:Bible}}</w:t>
      </w:r>
      <w:r>
        <w:t xml:space="preserve">Then came the first, saying, lord, your pound has gained ten pounds.</w:t>
      </w:r>
      <w:r>
        <w:t xml:space="preserve">{{field-off:Bible}}</w:t>
      </w:r>
    </w:p>
    <w:p>
      <w:r>
        <w:rPr>
          <w:sz w:val="18"/>
          <w:color w:val="777777"/>
        </w:rPr>
        <w:t xml:space="preserve">[[@Bible:Luke 19:17]] </w:t>
      </w:r>
      <w:r>
        <w:rPr>
          <w:b/>
        </w:rPr>
        <w:t xml:space="preserve">17 </w:t>
      </w:r>
      <w:r>
        <w:t xml:space="preserve"> {{field-on:Bible}}</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r>
        <w:t xml:space="preserve">{{field-off:Bible}}</w:t>
      </w:r>
    </w:p>
    <w:p>
      <w:r>
        <w:rPr>
          <w:sz w:val="18"/>
          <w:color w:val="777777"/>
        </w:rPr>
        <w:t xml:space="preserve">[[@Bible:Luke 19:18]] </w:t>
      </w:r>
      <w:r>
        <w:rPr>
          <w:b/>
        </w:rPr>
        <w:t xml:space="preserve">18 </w:t>
      </w:r>
      <w:r>
        <w:t xml:space="preserve"> {{field-on:Bible}}</w:t>
      </w:r>
      <w:r>
        <w:t xml:space="preserve">And the second came, saying, lord, your pound has gained five pounds.</w:t>
      </w:r>
      <w:r>
        <w:rPr>
          <w:rStyle w:val="FootnoteReference"/>
        </w:rPr>
        <w:footnoteReference w:id="5389"/>
      </w:r>
      <w:r>
        <w:t xml:space="preserve">{{field-off:Bible}}</w:t>
      </w:r>
    </w:p>
    <w:p>
      <w:r>
        <w:rPr>
          <w:sz w:val="18"/>
          <w:color w:val="777777"/>
        </w:rPr>
        <w:t xml:space="preserve">[[@Bible:Luke 19:19]] </w:t>
      </w:r>
      <w:r>
        <w:rPr>
          <w:b/>
        </w:rPr>
        <w:t xml:space="preserve">19 </w:t>
      </w:r>
      <w:r>
        <w:t xml:space="preserve"> {{field-on:Bible}}</w:t>
      </w:r>
      <w:r>
        <w:t xml:space="preserve">And he said likewise to him, You also be over five cities.</w:t>
      </w:r>
      <w:r>
        <w:rPr>
          <w:rStyle w:val="FootnoteReference"/>
        </w:rPr>
        <w:footnoteReference w:id="5390"/>
      </w:r>
      <w:r>
        <w:t xml:space="preserve">{{field-off:Bible}}</w:t>
      </w:r>
    </w:p>
    <w:p>
      <w:r>
        <w:rPr>
          <w:sz w:val="18"/>
          <w:color w:val="777777"/>
        </w:rPr>
        <w:t xml:space="preserve">[[@Bible:Luke 19:20]] </w:t>
      </w:r>
      <w:r>
        <w:rPr>
          <w:b/>
        </w:rPr>
        <w:t xml:space="preserve">20 </w:t>
      </w:r>
      <w:r>
        <w:t xml:space="preserve"> {{field-on:Bible}}</w:t>
      </w:r>
      <w:r>
        <w:t xml:space="preserve">And another came, saying, Lord</w:t>
      </w:r>
      <w:r>
        <w:rPr>
          <w:rStyle w:val="FootnoteReference"/>
        </w:rPr>
        <w:footnoteReference w:id="5391"/>
      </w:r>
      <w:r>
        <w:t xml:space="preserve">, look, here is your pound, which I have kept laid up in a cloth:</w:t>
      </w:r>
      <w:r>
        <w:t xml:space="preserve">{{field-off:Bible}}</w:t>
      </w:r>
    </w:p>
    <w:p>
      <w:r>
        <w:rPr>
          <w:sz w:val="18"/>
          <w:color w:val="777777"/>
        </w:rPr>
        <w:t xml:space="preserve">[[@Bible:Luke 19:21]] </w:t>
      </w:r>
      <w:r>
        <w:rPr>
          <w:b/>
        </w:rPr>
        <w:t xml:space="preserve">21 </w:t>
      </w:r>
      <w:r>
        <w:t xml:space="preserve"> {{field-on:Bible}}</w:t>
      </w:r>
      <w:r>
        <w:t xml:space="preserve">For I feared</w:t>
      </w:r>
      <w:r>
        <w:rPr>
          <w:rStyle w:val="FootnoteReference"/>
        </w:rPr>
        <w:footnoteReference w:id="5392"/>
      </w:r>
      <w:r>
        <w:t xml:space="preserve"> you, because you are an austere man: you take up what you did not lay down, and reap what you did not sow.</w:t>
      </w:r>
      <w:r>
        <w:t xml:space="preserve">{{field-off:Bible}}</w:t>
      </w:r>
    </w:p>
    <w:p>
      <w:r>
        <w:rPr>
          <w:sz w:val="18"/>
          <w:color w:val="777777"/>
        </w:rPr>
        <w:t xml:space="preserve">[[@Bible:Luke 19:22]] </w:t>
      </w:r>
      <w:r>
        <w:rPr>
          <w:b/>
        </w:rPr>
        <w:t xml:space="preserve">22 </w:t>
      </w:r>
      <w:r>
        <w:t xml:space="preserve"> {{field-on:Bible}}</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r>
        <w:t xml:space="preserve">{{field-off:Bible}}</w:t>
      </w:r>
    </w:p>
    <w:p>
      <w:r>
        <w:rPr>
          <w:sz w:val="18"/>
          <w:color w:val="777777"/>
        </w:rPr>
        <w:t xml:space="preserve">[[@Bible:Luke 19:23]] </w:t>
      </w:r>
      <w:r>
        <w:rPr>
          <w:b/>
        </w:rPr>
        <w:t xml:space="preserve">23 </w:t>
      </w:r>
      <w:r>
        <w:t xml:space="preserve"> {{field-on:Bible}}</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r>
        <w:t xml:space="preserve">{{field-off:Bible}}</w:t>
      </w:r>
    </w:p>
    <w:p>
      <w:r>
        <w:rPr>
          <w:sz w:val="18"/>
          <w:color w:val="777777"/>
        </w:rPr>
        <w:t xml:space="preserve">[[@Bible:Luke 19:24]] </w:t>
      </w:r>
      <w:r>
        <w:rPr>
          <w:b/>
        </w:rPr>
        <w:t xml:space="preserve">24 </w:t>
      </w:r>
      <w:r>
        <w:t xml:space="preserve"> {{field-on:Bible}}</w:t>
      </w:r>
      <w:r>
        <w:t xml:space="preserve">And he said to those who stood by, Take</w:t>
      </w:r>
      <w:r>
        <w:rPr>
          <w:rStyle w:val="FootnoteReference"/>
        </w:rPr>
        <w:footnoteReference w:id="5397"/>
      </w:r>
      <w:r>
        <w:t xml:space="preserve"> from him the pound, and give it to him who has ten pounds.</w:t>
      </w:r>
      <w:r>
        <w:t xml:space="preserve">{{field-off:Bible}}</w:t>
      </w:r>
    </w:p>
    <w:p>
      <w:r>
        <w:rPr>
          <w:sz w:val="18"/>
          <w:color w:val="777777"/>
        </w:rPr>
        <w:t xml:space="preserve">[[@Bible:Luke 19:25]] </w:t>
      </w:r>
      <w:r>
        <w:rPr>
          <w:b/>
        </w:rPr>
        <w:t xml:space="preserve">25 </w:t>
      </w:r>
      <w:r>
        <w:t xml:space="preserve"> {{field-on:Bible}}</w:t>
      </w:r>
      <w:r>
        <w:t xml:space="preserve">(And they said to him, lord</w:t>
      </w:r>
      <w:r>
        <w:rPr>
          <w:rStyle w:val="FootnoteReference"/>
        </w:rPr>
        <w:footnoteReference w:id="5398"/>
      </w:r>
      <w:r>
        <w:t xml:space="preserve">, he has ten pounds.)</w:t>
      </w:r>
      <w:r>
        <w:t xml:space="preserve">{{field-off:Bible}}</w:t>
      </w:r>
    </w:p>
    <w:p>
      <w:r>
        <w:rPr>
          <w:sz w:val="18"/>
          <w:color w:val="777777"/>
        </w:rPr>
        <w:t xml:space="preserve">[[@Bible:Luke 19:26]] </w:t>
      </w:r>
      <w:r>
        <w:rPr>
          <w:b/>
        </w:rPr>
        <w:t xml:space="preserve">26 </w:t>
      </w:r>
      <w:r>
        <w:t xml:space="preserve"> {{field-on:Bible}}</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r>
        <w:t xml:space="preserve">{{field-off:Bible}}</w:t>
      </w:r>
    </w:p>
    <w:p>
      <w:r>
        <w:rPr>
          <w:sz w:val="18"/>
          <w:color w:val="777777"/>
        </w:rPr>
        <w:t xml:space="preserve">[[@Bible:Luke 19:27]] </w:t>
      </w:r>
      <w:r>
        <w:rPr>
          <w:b/>
        </w:rPr>
        <w:t xml:space="preserve">27 </w:t>
      </w:r>
      <w:r>
        <w:t xml:space="preserve"> {{field-on:Bible}}</w:t>
      </w:r>
      <w:r>
        <w:t xml:space="preserve">But those enemies of mine, who did not want me to reign over them, bring here, and kill them before me.</w:t>
      </w:r>
      <w:r>
        <w:rPr>
          <w:rStyle w:val="FootnoteReference"/>
        </w:rPr>
        <w:footnoteReference w:id="5401"/>
      </w:r>
      <w:r>
        <w:t xml:space="preserve">{{field-off:Bible}}</w:t>
      </w:r>
    </w:p>
    <w:p>
      <w:r>
        <w:rPr>
          <w:sz w:val="18"/>
          <w:color w:val="777777"/>
        </w:rPr>
        <w:t xml:space="preserve">[[@Bible:Luke 19:28]] </w:t>
      </w:r>
      <w:r>
        <w:rPr>
          <w:b/>
        </w:rPr>
        <w:t xml:space="preserve">28 </w:t>
      </w:r>
      <w:r>
        <w:t xml:space="preserve"> {{field-on:Bible}}</w:t>
      </w:r>
      <w:r>
        <w:t xml:space="preserve">And when he had thus spoken, he went before, going up to Jerusalem.</w:t>
      </w:r>
      <w:r>
        <w:t xml:space="preserve">{{field-off:Bible}}</w:t>
      </w:r>
    </w:p>
    <w:p>
      <w:r>
        <w:rPr>
          <w:sz w:val="18"/>
          <w:color w:val="777777"/>
        </w:rPr>
        <w:t xml:space="preserve">[[@Bible:Luke 19:29]] </w:t>
      </w:r>
      <w:r>
        <w:rPr>
          <w:b/>
        </w:rPr>
        <w:t xml:space="preserve">29 </w:t>
      </w:r>
      <w:r>
        <w:t xml:space="preserve"> {{field-on:Bible}}</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r>
        <w:t xml:space="preserve">{{field-off:Bible}}</w:t>
      </w:r>
    </w:p>
    <w:p>
      <w:r>
        <w:rPr>
          <w:sz w:val="18"/>
          <w:color w:val="777777"/>
        </w:rPr>
        <w:t xml:space="preserve">[[@Bible:Luke 19:30]] </w:t>
      </w:r>
      <w:r>
        <w:rPr>
          <w:b/>
        </w:rPr>
        <w:t xml:space="preserve">30 </w:t>
      </w:r>
      <w:r>
        <w:t xml:space="preserve"> {{field-on:Bible}}</w:t>
      </w:r>
      <w:r>
        <w:t xml:space="preserve">Saying, Go into the village opposite to you; in which at your entering you shall find a colt tied, on which yet never man sat: loose him, and bring him here.</w:t>
      </w:r>
      <w:r>
        <w:rPr>
          <w:rStyle w:val="FootnoteReference"/>
        </w:rPr>
        <w:footnoteReference w:id="5405"/>
      </w:r>
      <w:r>
        <w:t xml:space="preserve">{{field-off:Bible}}</w:t>
      </w:r>
    </w:p>
    <w:p>
      <w:r>
        <w:rPr>
          <w:sz w:val="18"/>
          <w:color w:val="777777"/>
        </w:rPr>
        <w:t xml:space="preserve">[[@Bible:Luke 19:31]] </w:t>
      </w:r>
      <w:r>
        <w:rPr>
          <w:b/>
        </w:rPr>
        <w:t xml:space="preserve">31 </w:t>
      </w:r>
      <w:r>
        <w:t xml:space="preserve"> {{field-on:Bible}}</w:t>
      </w:r>
      <w:r>
        <w:t xml:space="preserve">And if anyone ask you, Why do you loose him? thus shall you say to him, Because the Lord</w:t>
      </w:r>
      <w:r>
        <w:rPr>
          <w:rStyle w:val="FootnoteReference"/>
        </w:rPr>
        <w:footnoteReference w:id="5406"/>
      </w:r>
      <w:r>
        <w:t xml:space="preserve"> has need of him.</w:t>
      </w:r>
      <w:r>
        <w:t xml:space="preserve">{{field-off:Bible}}</w:t>
      </w:r>
    </w:p>
    <w:p>
      <w:r>
        <w:rPr>
          <w:sz w:val="18"/>
          <w:color w:val="777777"/>
        </w:rPr>
        <w:t xml:space="preserve">[[@Bible:Luke 19:32]] </w:t>
      </w:r>
      <w:r>
        <w:rPr>
          <w:b/>
        </w:rPr>
        <w:t xml:space="preserve">32 </w:t>
      </w:r>
      <w:r>
        <w:t xml:space="preserve"> {{field-on:Bible}}</w:t>
      </w:r>
      <w:r>
        <w:t xml:space="preserve">And those who were sent went their way, and found even as he had said to them.</w:t>
      </w:r>
      <w:r>
        <w:rPr>
          <w:rStyle w:val="FootnoteReference"/>
        </w:rPr>
        <w:footnoteReference w:id="5407"/>
      </w:r>
      <w:r>
        <w:t xml:space="preserve">{{field-off:Bible}}</w:t>
      </w:r>
    </w:p>
    <w:p>
      <w:r>
        <w:rPr>
          <w:sz w:val="18"/>
          <w:color w:val="777777"/>
        </w:rPr>
        <w:t xml:space="preserve">[[@Bible:Luke 19:33]] </w:t>
      </w:r>
      <w:r>
        <w:rPr>
          <w:b/>
        </w:rPr>
        <w:t xml:space="preserve">33 </w:t>
      </w:r>
      <w:r>
        <w:t xml:space="preserve"> {{field-on:Bible}}</w:t>
      </w:r>
      <w:r>
        <w:t xml:space="preserve">And as they were loosing the colt, the owners of it said to them, Why loose you the colt?</w:t>
      </w:r>
      <w:r>
        <w:t xml:space="preserve">{{field-off:Bible}}</w:t>
      </w:r>
    </w:p>
    <w:p>
      <w:r>
        <w:rPr>
          <w:sz w:val="18"/>
          <w:color w:val="777777"/>
        </w:rPr>
        <w:t xml:space="preserve">[[@Bible:Luke 19:34]] </w:t>
      </w:r>
      <w:r>
        <w:rPr>
          <w:b/>
        </w:rPr>
        <w:t xml:space="preserve">34 </w:t>
      </w:r>
      <w:r>
        <w:t xml:space="preserve"> {{field-on:Bible}}</w:t>
      </w:r>
      <w:r>
        <w:t xml:space="preserve">And they said, The Lord has need of him.</w:t>
      </w:r>
      <w:r>
        <w:rPr>
          <w:rStyle w:val="FootnoteReference"/>
        </w:rPr>
        <w:footnoteReference w:id="5408"/>
      </w:r>
      <w:r>
        <w:t xml:space="preserve">{{field-off:Bible}}</w:t>
      </w:r>
    </w:p>
    <w:p>
      <w:r>
        <w:rPr>
          <w:sz w:val="18"/>
          <w:color w:val="777777"/>
        </w:rPr>
        <w:t xml:space="preserve">[[@Bible:Luke 19:35]] </w:t>
      </w:r>
      <w:r>
        <w:rPr>
          <w:b/>
        </w:rPr>
        <w:t xml:space="preserve">35 </w:t>
      </w:r>
      <w:r>
        <w:t xml:space="preserve"> {{field-on:Bible}}</w:t>
      </w:r>
      <w:r>
        <w:t xml:space="preserve">And they brought him to Jesus: and they cast</w:t>
      </w:r>
      <w:r>
        <w:rPr>
          <w:rStyle w:val="FootnoteReference"/>
        </w:rPr>
        <w:footnoteReference w:id="5409"/>
      </w:r>
      <w:r>
        <w:t xml:space="preserve"> their clothes upon the colt, and they set Jesus thereon.</w:t>
      </w:r>
      <w:r>
        <w:t xml:space="preserve">{{field-off:Bible}}</w:t>
      </w:r>
    </w:p>
    <w:p>
      <w:r>
        <w:rPr>
          <w:sz w:val="18"/>
          <w:color w:val="777777"/>
        </w:rPr>
        <w:t xml:space="preserve">[[@Bible:Luke 19:36]] </w:t>
      </w:r>
      <w:r>
        <w:rPr>
          <w:b/>
        </w:rPr>
        <w:t xml:space="preserve">36 </w:t>
      </w:r>
      <w:r>
        <w:t xml:space="preserve"> {{field-on:Bible}}</w:t>
      </w:r>
      <w:r>
        <w:t xml:space="preserve">And as he went, they spread their clothes in the way.</w:t>
      </w:r>
      <w:r>
        <w:rPr>
          <w:rStyle w:val="FootnoteReference"/>
        </w:rPr>
        <w:footnoteReference w:id="5410"/>
      </w:r>
      <w:r>
        <w:t xml:space="preserve">{{field-off:Bible}}</w:t>
      </w:r>
    </w:p>
    <w:p>
      <w:r>
        <w:rPr>
          <w:sz w:val="18"/>
          <w:color w:val="777777"/>
        </w:rPr>
        <w:t xml:space="preserve">[[@Bible:Luke 19:37]] </w:t>
      </w:r>
      <w:r>
        <w:rPr>
          <w:b/>
        </w:rPr>
        <w:t xml:space="preserve">37 </w:t>
      </w:r>
      <w:r>
        <w:t xml:space="preserve"> {{field-on:Bible}}</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r>
        <w:t xml:space="preserve">{{field-off:Bible}}</w:t>
      </w:r>
    </w:p>
    <w:p>
      <w:r>
        <w:rPr>
          <w:sz w:val="18"/>
          <w:color w:val="777777"/>
        </w:rPr>
        <w:t xml:space="preserve">[[@Bible:Luke 19:38]] </w:t>
      </w:r>
      <w:r>
        <w:rPr>
          <w:b/>
        </w:rPr>
        <w:t xml:space="preserve">38 </w:t>
      </w:r>
      <w:r>
        <w:t xml:space="preserve"> {{field-on:Bible}}</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r>
        <w:t xml:space="preserve">{{field-off:Bible}}</w:t>
      </w:r>
    </w:p>
    <w:p>
      <w:r>
        <w:rPr>
          <w:sz w:val="18"/>
          <w:color w:val="777777"/>
        </w:rPr>
        <w:t xml:space="preserve">[[@Bible:Luke 19:39]] </w:t>
      </w:r>
      <w:r>
        <w:rPr>
          <w:b/>
        </w:rPr>
        <w:t xml:space="preserve">39 </w:t>
      </w:r>
      <w:r>
        <w:t xml:space="preserve"> {{field-on:Bible}}</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r>
        <w:t xml:space="preserve">{{field-off:Bible}}</w:t>
      </w:r>
    </w:p>
    <w:p>
      <w:r>
        <w:rPr>
          <w:sz w:val="18"/>
          <w:color w:val="777777"/>
        </w:rPr>
        <w:t xml:space="preserve">[[@Bible:Luke 19:40]] </w:t>
      </w:r>
      <w:r>
        <w:rPr>
          <w:b/>
        </w:rPr>
        <w:t xml:space="preserve">40 </w:t>
      </w:r>
      <w:r>
        <w:t xml:space="preserve"> {{field-on:Bible}}</w:t>
      </w:r>
      <w:r>
        <w:t xml:space="preserve">And he answered and said to them, I tell you that, if these should be silent, the stones would immediately cry out.</w:t>
      </w:r>
      <w:r>
        <w:rPr>
          <w:rStyle w:val="FootnoteReference"/>
        </w:rPr>
        <w:footnoteReference w:id="5418"/>
      </w:r>
      <w:r>
        <w:t xml:space="preserve">{{field-off:Bible}}</w:t>
      </w:r>
    </w:p>
    <w:p>
      <w:r>
        <w:rPr>
          <w:sz w:val="18"/>
          <w:color w:val="777777"/>
        </w:rPr>
        <w:t xml:space="preserve">[[@Bible:Luke 19:41]] </w:t>
      </w:r>
      <w:r>
        <w:rPr>
          <w:b/>
        </w:rPr>
        <w:t xml:space="preserve">41 </w:t>
      </w:r>
      <w:r>
        <w:t xml:space="preserve"> {{field-on:Bible}}</w:t>
      </w:r>
      <w:r>
        <w:t xml:space="preserve">And when he had come near, he beheld the city, and wept</w:t>
      </w:r>
      <w:r>
        <w:rPr>
          <w:rStyle w:val="FootnoteReference"/>
        </w:rPr>
        <w:footnoteReference w:id="5419"/>
      </w:r>
      <w:r>
        <w:t xml:space="preserve"> over it,</w:t>
      </w:r>
      <w:r>
        <w:t xml:space="preserve">{{field-off:Bible}}</w:t>
      </w:r>
    </w:p>
    <w:p>
      <w:r>
        <w:rPr>
          <w:sz w:val="18"/>
          <w:color w:val="777777"/>
        </w:rPr>
        <w:t xml:space="preserve">[[@Bible:Luke 19:42]] </w:t>
      </w:r>
      <w:r>
        <w:rPr>
          <w:b/>
        </w:rPr>
        <w:t xml:space="preserve">42 </w:t>
      </w:r>
      <w:r>
        <w:t xml:space="preserve"> {{field-on:Bible}}</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r>
        <w:t xml:space="preserve">{{field-off:Bible}}</w:t>
      </w:r>
    </w:p>
    <w:p>
      <w:r>
        <w:rPr>
          <w:sz w:val="18"/>
          <w:color w:val="777777"/>
        </w:rPr>
        <w:t xml:space="preserve">[[@Bible:Luke 19:43]] </w:t>
      </w:r>
      <w:r>
        <w:rPr>
          <w:b/>
        </w:rPr>
        <w:t xml:space="preserve">43 </w:t>
      </w:r>
      <w:r>
        <w:t xml:space="preserve"> {{field-on:Bible}}</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r>
        <w:t xml:space="preserve">{{field-off:Bible}}</w:t>
      </w:r>
    </w:p>
    <w:p>
      <w:r>
        <w:rPr>
          <w:sz w:val="18"/>
          <w:color w:val="777777"/>
        </w:rPr>
        <w:t xml:space="preserve">[[@Bible:Luke 19:44]] </w:t>
      </w:r>
      <w:r>
        <w:rPr>
          <w:b/>
        </w:rPr>
        <w:t xml:space="preserve">44 </w:t>
      </w:r>
      <w:r>
        <w:t xml:space="preserve"> {{field-on:Bible}}</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r>
        <w:t xml:space="preserve">{{field-off:Bible}}</w:t>
      </w:r>
    </w:p>
    <w:p>
      <w:r>
        <w:rPr>
          <w:sz w:val="18"/>
          <w:color w:val="777777"/>
        </w:rPr>
        <w:t xml:space="preserve">[[@Bible:Luke 19:45]] </w:t>
      </w:r>
      <w:r>
        <w:rPr>
          <w:b/>
        </w:rPr>
        <w:t xml:space="preserve">45 </w:t>
      </w:r>
      <w:r>
        <w:t xml:space="preserve"> {{field-on:Bible}}</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r>
        <w:t xml:space="preserve">{{field-off:Bible}}</w:t>
      </w:r>
    </w:p>
    <w:p>
      <w:r>
        <w:rPr>
          <w:sz w:val="18"/>
          <w:color w:val="777777"/>
        </w:rPr>
        <w:t xml:space="preserve">[[@Bible:Luke 19:46]] </w:t>
      </w:r>
      <w:r>
        <w:rPr>
          <w:b/>
        </w:rPr>
        <w:t xml:space="preserve">46 </w:t>
      </w:r>
      <w:r>
        <w:t xml:space="preserve"> {{field-on:Bible}}</w:t>
      </w:r>
      <w:r>
        <w:t xml:space="preserve">Saying to them, It is written, My house is the house of prayer: but you have made it a den of thieves.</w:t>
      </w:r>
      <w:r>
        <w:rPr>
          <w:rStyle w:val="FootnoteReference"/>
        </w:rPr>
        <w:footnoteReference w:id="5431"/>
      </w:r>
      <w:r>
        <w:t xml:space="preserve">{{field-off:Bible}}</w:t>
      </w:r>
    </w:p>
    <w:p>
      <w:r>
        <w:rPr>
          <w:sz w:val="18"/>
          <w:color w:val="777777"/>
        </w:rPr>
        <w:t xml:space="preserve">[[@Bible:Luke 19:47]] </w:t>
      </w:r>
      <w:r>
        <w:rPr>
          <w:b/>
        </w:rPr>
        <w:t xml:space="preserve">47 </w:t>
      </w:r>
      <w:r>
        <w:t xml:space="preserve"> {{field-on:Bible}}</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r>
        <w:t xml:space="preserve">{{field-off:Bible}}</w:t>
      </w:r>
    </w:p>
    <w:p>
      <w:r>
        <w:rPr>
          <w:sz w:val="18"/>
          <w:color w:val="777777"/>
        </w:rPr>
        <w:t xml:space="preserve">[[@Bible:Luke 19:48]] </w:t>
      </w:r>
      <w:r>
        <w:rPr>
          <w:b/>
        </w:rPr>
        <w:t xml:space="preserve">48 </w:t>
      </w:r>
      <w:r>
        <w:t xml:space="preserve"> {{field-on:Bible}}</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[[@Bible:Luke 20:1]] </w:t>
      </w:r>
      <w:r>
        <w:rPr>
          <w:b/>
        </w:rPr>
        <w:t xml:space="preserve">1 </w:t>
      </w:r>
      <w:r>
        <w:t xml:space="preserve"> {{field-on:Bible}}</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r>
        <w:t xml:space="preserve">{{field-off:Bible}}</w:t>
      </w:r>
    </w:p>
    <w:p>
      <w:r>
        <w:rPr>
          <w:sz w:val="18"/>
          <w:color w:val="777777"/>
        </w:rPr>
        <w:t xml:space="preserve">[[@Bible:Luke 20:2]] </w:t>
      </w:r>
      <w:r>
        <w:rPr>
          <w:b/>
        </w:rPr>
        <w:t xml:space="preserve">2 </w:t>
      </w:r>
      <w:r>
        <w:t xml:space="preserve"> {{field-on:Bible}}</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r>
        <w:t xml:space="preserve">{{field-off:Bible}}</w:t>
      </w:r>
    </w:p>
    <w:p>
      <w:r>
        <w:rPr>
          <w:sz w:val="18"/>
          <w:color w:val="777777"/>
        </w:rPr>
        <w:t xml:space="preserve">[[@Bible:Luke 20:3]] </w:t>
      </w:r>
      <w:r>
        <w:rPr>
          <w:b/>
        </w:rPr>
        <w:t xml:space="preserve">3 </w:t>
      </w:r>
      <w:r>
        <w:t xml:space="preserve"> {{field-on:Bible}}</w:t>
      </w:r>
      <w:r>
        <w:t xml:space="preserve">And he answered and said to them, I will also ask you one thing; and answer me:</w:t>
      </w:r>
      <w:r>
        <w:t xml:space="preserve">{{field-off:Bible}}</w:t>
      </w:r>
    </w:p>
    <w:p>
      <w:r>
        <w:rPr>
          <w:sz w:val="18"/>
          <w:color w:val="777777"/>
        </w:rPr>
        <w:t xml:space="preserve">[[@Bible:Luke 20:4]] </w:t>
      </w:r>
      <w:r>
        <w:rPr>
          <w:b/>
        </w:rPr>
        <w:t xml:space="preserve">4 </w:t>
      </w:r>
      <w:r>
        <w:t xml:space="preserve"> {{field-on:Bible}}</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r>
        <w:t xml:space="preserve">{{field-off:Bible}}</w:t>
      </w:r>
    </w:p>
    <w:p>
      <w:r>
        <w:rPr>
          <w:sz w:val="18"/>
          <w:color w:val="777777"/>
        </w:rPr>
        <w:t xml:space="preserve">[[@Bible:Luke 20:5]] </w:t>
      </w:r>
      <w:r>
        <w:rPr>
          <w:b/>
        </w:rPr>
        <w:t xml:space="preserve">5 </w:t>
      </w:r>
      <w:r>
        <w:t xml:space="preserve"> {{field-on:Bible}}</w:t>
      </w:r>
      <w:r>
        <w:t xml:space="preserve">And they reasoned with themselves, saying, If we shall say, From heaven; he will say, Why then did you not believe him?</w:t>
      </w:r>
      <w:r>
        <w:rPr>
          <w:rStyle w:val="FootnoteReference"/>
        </w:rPr>
        <w:footnoteReference w:id="5441"/>
      </w:r>
      <w:r>
        <w:t xml:space="preserve">{{field-off:Bible}}</w:t>
      </w:r>
    </w:p>
    <w:p>
      <w:r>
        <w:rPr>
          <w:sz w:val="18"/>
          <w:color w:val="777777"/>
        </w:rPr>
        <w:t xml:space="preserve">[[@Bible:Luke 20:6]] </w:t>
      </w:r>
      <w:r>
        <w:rPr>
          <w:b/>
        </w:rPr>
        <w:t xml:space="preserve">6 </w:t>
      </w:r>
      <w:r>
        <w:t xml:space="preserve"> {{field-on:Bible}}</w:t>
      </w:r>
      <w:r>
        <w:t xml:space="preserve">But if we say, Of men; all the people will stone us: for they are persuaded that John was a prophet.</w:t>
      </w:r>
      <w:r>
        <w:rPr>
          <w:rStyle w:val="FootnoteReference"/>
        </w:rPr>
        <w:footnoteReference w:id="5442"/>
      </w:r>
      <w:r>
        <w:rPr>
          <w:rStyle w:val="FootnoteReference"/>
        </w:rPr>
        <w:footnoteReference w:id="5443"/>
      </w:r>
      <w:r>
        <w:t xml:space="preserve">{{field-off:Bible}}</w:t>
      </w:r>
    </w:p>
    <w:p>
      <w:r>
        <w:rPr>
          <w:sz w:val="18"/>
          <w:color w:val="777777"/>
        </w:rPr>
        <w:t xml:space="preserve">[[@Bible:Luke 20:7]] </w:t>
      </w:r>
      <w:r>
        <w:rPr>
          <w:b/>
        </w:rPr>
        <w:t xml:space="preserve">7 </w:t>
      </w:r>
      <w:r>
        <w:t xml:space="preserve"> {{field-on:Bible}}</w:t>
      </w:r>
      <w:r>
        <w:t xml:space="preserve">And they answered, that they could not tell from where it was.</w:t>
      </w:r>
      <w:r>
        <w:t xml:space="preserve">{{field-off:Bible}}</w:t>
      </w:r>
    </w:p>
    <w:p>
      <w:r>
        <w:rPr>
          <w:sz w:val="18"/>
          <w:color w:val="777777"/>
        </w:rPr>
        <w:t xml:space="preserve">[[@Bible:Luke 20:8]] </w:t>
      </w:r>
      <w:r>
        <w:rPr>
          <w:b/>
        </w:rPr>
        <w:t xml:space="preserve">8 </w:t>
      </w:r>
      <w:r>
        <w:t xml:space="preserve"> {{field-on:Bible}}</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r>
        <w:t xml:space="preserve">{{field-off:Bible}}</w:t>
      </w:r>
    </w:p>
    <w:p>
      <w:r>
        <w:rPr>
          <w:sz w:val="18"/>
          <w:color w:val="777777"/>
        </w:rPr>
        <w:t xml:space="preserve">[[@Bible:Luke 20:9]] </w:t>
      </w:r>
      <w:r>
        <w:rPr>
          <w:b/>
        </w:rPr>
        <w:t xml:space="preserve">9 </w:t>
      </w:r>
      <w:r>
        <w:t xml:space="preserve"> {{field-on:Bible}}</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r>
        <w:t xml:space="preserve">{{field-off:Bible}}</w:t>
      </w:r>
    </w:p>
    <w:p>
      <w:r>
        <w:rPr>
          <w:sz w:val="18"/>
          <w:color w:val="777777"/>
        </w:rPr>
        <w:t xml:space="preserve">[[@Bible:Luke 20:10]] </w:t>
      </w:r>
      <w:r>
        <w:rPr>
          <w:b/>
        </w:rPr>
        <w:t xml:space="preserve">10 </w:t>
      </w:r>
      <w:r>
        <w:t xml:space="preserve"> {{field-on:Bible}}</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r>
        <w:t xml:space="preserve">{{field-off:Bible}}</w:t>
      </w:r>
    </w:p>
    <w:p>
      <w:r>
        <w:rPr>
          <w:sz w:val="18"/>
          <w:color w:val="777777"/>
        </w:rPr>
        <w:t xml:space="preserve">[[@Bible:Luke 20:11]] </w:t>
      </w:r>
      <w:r>
        <w:rPr>
          <w:b/>
        </w:rPr>
        <w:t xml:space="preserve">11 </w:t>
      </w:r>
      <w:r>
        <w:t xml:space="preserve"> {{field-on:Bible}}</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r>
        <w:t xml:space="preserve">{{field-off:Bible}}</w:t>
      </w:r>
    </w:p>
    <w:p>
      <w:r>
        <w:rPr>
          <w:sz w:val="18"/>
          <w:color w:val="777777"/>
        </w:rPr>
        <w:t xml:space="preserve">[[@Bible:Luke 20:12]] </w:t>
      </w:r>
      <w:r>
        <w:rPr>
          <w:b/>
        </w:rPr>
        <w:t xml:space="preserve">12 </w:t>
      </w:r>
      <w:r>
        <w:t xml:space="preserve"> {{field-on:Bible}}</w:t>
      </w:r>
      <w:r>
        <w:t xml:space="preserve">And again he sent a third: and they wounded him also, and cast him out.</w:t>
      </w:r>
      <w:r>
        <w:t xml:space="preserve">{{field-off:Bible}}</w:t>
      </w:r>
    </w:p>
    <w:p>
      <w:r>
        <w:rPr>
          <w:sz w:val="18"/>
          <w:color w:val="777777"/>
        </w:rPr>
        <w:t xml:space="preserve">[[@Bible:Luke 20:13]] </w:t>
      </w:r>
      <w:r>
        <w:rPr>
          <w:b/>
        </w:rPr>
        <w:t xml:space="preserve">13 </w:t>
      </w:r>
      <w:r>
        <w:t xml:space="preserve"> {{field-on:Bible}}</w:t>
      </w:r>
      <w:r>
        <w:t xml:space="preserve">Then said the lord of the vineyard, What shall I do? I will send my beloved son: it may</w:t>
      </w:r>
      <w:r>
        <w:rPr>
          <w:rStyle w:val="FootnoteReference"/>
        </w:rPr>
        <w:footnoteReference w:id="5456"/>
      </w:r>
      <w:r>
        <w:t xml:space="preserve"> be they will respect him when they see him.</w:t>
      </w:r>
      <w:r>
        <w:t xml:space="preserve">{{field-off:Bible}}</w:t>
      </w:r>
    </w:p>
    <w:p>
      <w:r>
        <w:rPr>
          <w:sz w:val="18"/>
          <w:color w:val="777777"/>
        </w:rPr>
        <w:t xml:space="preserve">[[@Bible:Luke 20:14]] </w:t>
      </w:r>
      <w:r>
        <w:rPr>
          <w:b/>
        </w:rPr>
        <w:t xml:space="preserve">14 </w:t>
      </w:r>
      <w:r>
        <w:t xml:space="preserve"> {{field-on:Bible}}</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r>
        <w:t xml:space="preserve">{{field-off:Bible}}</w:t>
      </w:r>
    </w:p>
    <w:p>
      <w:r>
        <w:rPr>
          <w:sz w:val="18"/>
          <w:color w:val="777777"/>
        </w:rPr>
        <w:t xml:space="preserve">[[@Bible:Luke 20:15]] </w:t>
      </w:r>
      <w:r>
        <w:rPr>
          <w:b/>
        </w:rPr>
        <w:t xml:space="preserve">15 </w:t>
      </w:r>
      <w:r>
        <w:t xml:space="preserve"> {{field-on:Bible}}</w:t>
      </w:r>
      <w:r>
        <w:t xml:space="preserve">So they cast him out of the vineyard, and killed him. What therefore shall the lord of the vineyard do to them?</w:t>
      </w:r>
      <w:r>
        <w:rPr>
          <w:rStyle w:val="FootnoteReference"/>
        </w:rPr>
        <w:footnoteReference w:id="5460"/>
      </w:r>
      <w:r>
        <w:t xml:space="preserve">{{field-off:Bible}}</w:t>
      </w:r>
    </w:p>
    <w:p>
      <w:r>
        <w:rPr>
          <w:sz w:val="18"/>
          <w:color w:val="777777"/>
        </w:rPr>
        <w:t xml:space="preserve">[[@Bible:Luke 20:16]] </w:t>
      </w:r>
      <w:r>
        <w:rPr>
          <w:b/>
        </w:rPr>
        <w:t xml:space="preserve">16 </w:t>
      </w:r>
      <w:r>
        <w:t xml:space="preserve"> {{field-on:Bible}}</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r>
        <w:t xml:space="preserve">{{field-off:Bible}}</w:t>
      </w:r>
    </w:p>
    <w:p>
      <w:r>
        <w:rPr>
          <w:sz w:val="18"/>
          <w:color w:val="777777"/>
        </w:rPr>
        <w:t xml:space="preserve">[[@Bible:Luke 20:17]] </w:t>
      </w:r>
      <w:r>
        <w:rPr>
          <w:b/>
        </w:rPr>
        <w:t xml:space="preserve">17 </w:t>
      </w:r>
      <w:r>
        <w:t xml:space="preserve"> {{field-on:Bible}}</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r>
        <w:t xml:space="preserve">{{field-off:Bible}}</w:t>
      </w:r>
    </w:p>
    <w:p>
      <w:r>
        <w:rPr>
          <w:sz w:val="18"/>
          <w:color w:val="777777"/>
        </w:rPr>
        <w:t xml:space="preserve">[[@Bible:Luke 20:18]] </w:t>
      </w:r>
      <w:r>
        <w:rPr>
          <w:b/>
        </w:rPr>
        <w:t xml:space="preserve">18 </w:t>
      </w:r>
      <w:r>
        <w:t xml:space="preserve"> {{field-on:Bible}}</w:t>
      </w:r>
      <w:r>
        <w:t xml:space="preserve">Whoever shall fall</w:t>
      </w:r>
      <w:r>
        <w:rPr>
          <w:rStyle w:val="FootnoteReference"/>
        </w:rPr>
        <w:footnoteReference w:id="5465"/>
      </w:r>
      <w:r>
        <w:t xml:space="preserve"> upon that stone shall be broken; but on whomsoever it shall fall, it will grind him to powder.</w:t>
      </w:r>
      <w:r>
        <w:t xml:space="preserve">{{field-off:Bible}}</w:t>
      </w:r>
    </w:p>
    <w:p>
      <w:r>
        <w:rPr>
          <w:sz w:val="18"/>
          <w:color w:val="777777"/>
        </w:rPr>
        <w:t xml:space="preserve">[[@Bible:Luke 20:19]] </w:t>
      </w:r>
      <w:r>
        <w:rPr>
          <w:b/>
        </w:rPr>
        <w:t xml:space="preserve">19 </w:t>
      </w:r>
      <w:r>
        <w:t xml:space="preserve"> {{field-on:Bible}}</w:t>
      </w:r>
      <w:r>
        <w:t xml:space="preserve">And the chief priests and the scribes the same hour sought to lay hands on him; and they feared the people: for they perceived that he had spoken this parable against them.</w:t>
      </w:r>
      <w:r>
        <w:t xml:space="preserve">{{field-off:Bible}}</w:t>
      </w:r>
    </w:p>
    <w:p>
      <w:r>
        <w:rPr>
          <w:sz w:val="18"/>
          <w:color w:val="777777"/>
        </w:rPr>
        <w:t xml:space="preserve">[[@Bible:Luke 20:20]] </w:t>
      </w:r>
      <w:r>
        <w:rPr>
          <w:b/>
        </w:rPr>
        <w:t xml:space="preserve">20 </w:t>
      </w:r>
      <w:r>
        <w:t xml:space="preserve"> {{field-on:Bible}}</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r>
        <w:t xml:space="preserve">{{field-off:Bible}}</w:t>
      </w:r>
    </w:p>
    <w:p>
      <w:r>
        <w:rPr>
          <w:sz w:val="18"/>
          <w:color w:val="777777"/>
        </w:rPr>
        <w:t xml:space="preserve">[[@Bible:Luke 20:21]] </w:t>
      </w:r>
      <w:r>
        <w:rPr>
          <w:b/>
        </w:rPr>
        <w:t xml:space="preserve">21 </w:t>
      </w:r>
      <w:r>
        <w:t xml:space="preserve"> {{field-on:Bible}}</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r>
        <w:t xml:space="preserve">{{field-off:Bible}}</w:t>
      </w:r>
    </w:p>
    <w:p>
      <w:r>
        <w:rPr>
          <w:sz w:val="18"/>
          <w:color w:val="777777"/>
        </w:rPr>
        <w:t xml:space="preserve">[[@Bible:Luke 20:22]] </w:t>
      </w:r>
      <w:r>
        <w:rPr>
          <w:b/>
        </w:rPr>
        <w:t xml:space="preserve">22 </w:t>
      </w:r>
      <w:r>
        <w:t xml:space="preserve"> {{field-on:Bible}}</w:t>
      </w:r>
      <w:r>
        <w:t xml:space="preserve">Is it lawful for us to give tribute to Caesar</w:t>
      </w:r>
      <w:r>
        <w:rPr>
          <w:rStyle w:val="FootnoteReference"/>
        </w:rPr>
        <w:footnoteReference w:id="5475"/>
      </w:r>
      <w:r>
        <w:t xml:space="preserve">, or not?</w:t>
      </w:r>
      <w:r>
        <w:rPr>
          <w:rStyle w:val="FootnoteReference"/>
        </w:rPr>
        <w:footnoteReference w:id="5476"/>
      </w:r>
      <w:r>
        <w:t xml:space="preserve">{{field-off:Bible}}</w:t>
      </w:r>
    </w:p>
    <w:p>
      <w:r>
        <w:rPr>
          <w:sz w:val="18"/>
          <w:color w:val="777777"/>
        </w:rPr>
        <w:t xml:space="preserve">[[@Bible:Luke 20:23]] </w:t>
      </w:r>
      <w:r>
        <w:rPr>
          <w:b/>
        </w:rPr>
        <w:t xml:space="preserve">23 </w:t>
      </w:r>
      <w:r>
        <w:t xml:space="preserve"> {{field-on:Bible}}</w:t>
      </w:r>
      <w:r>
        <w:t xml:space="preserve">But he perceived their craftiness, and said to them, Why do you tempt me?</w:t>
      </w:r>
      <w:r>
        <w:rPr>
          <w:rStyle w:val="FootnoteReference"/>
        </w:rPr>
        <w:footnoteReference w:id="5477"/>
      </w:r>
      <w:r>
        <w:rPr>
          <w:rStyle w:val="FootnoteReference"/>
        </w:rPr>
        <w:footnoteReference w:id="5478"/>
      </w:r>
      <w:r>
        <w:t xml:space="preserve">{{field-off:Bible}}</w:t>
      </w:r>
    </w:p>
    <w:p>
      <w:r>
        <w:rPr>
          <w:sz w:val="18"/>
          <w:color w:val="777777"/>
        </w:rPr>
        <w:t xml:space="preserve">[[@Bible:Luke 20:24]] </w:t>
      </w:r>
      <w:r>
        <w:rPr>
          <w:b/>
        </w:rPr>
        <w:t xml:space="preserve">24 </w:t>
      </w:r>
      <w:r>
        <w:t xml:space="preserve"> {{field-on:Bible}}</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r>
        <w:t xml:space="preserve">{{field-off:Bible}}</w:t>
      </w:r>
    </w:p>
    <w:p>
      <w:r>
        <w:rPr>
          <w:sz w:val="18"/>
          <w:color w:val="777777"/>
        </w:rPr>
        <w:t xml:space="preserve">[[@Bible:Luke 20:25]] </w:t>
      </w:r>
      <w:r>
        <w:rPr>
          <w:b/>
        </w:rPr>
        <w:t xml:space="preserve">25 </w:t>
      </w:r>
      <w:r>
        <w:t xml:space="preserve"> {{field-on:Bible}}</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r>
        <w:t xml:space="preserve">{{field-off:Bible}}</w:t>
      </w:r>
    </w:p>
    <w:p>
      <w:r>
        <w:rPr>
          <w:sz w:val="18"/>
          <w:color w:val="777777"/>
        </w:rPr>
        <w:t xml:space="preserve">[[@Bible:Luke 20:26]] </w:t>
      </w:r>
      <w:r>
        <w:rPr>
          <w:b/>
        </w:rPr>
        <w:t xml:space="preserve">26 </w:t>
      </w:r>
      <w:r>
        <w:t xml:space="preserve"> {{field-on:Bible}}</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r>
        <w:t xml:space="preserve">{{field-off:Bible}}</w:t>
      </w:r>
    </w:p>
    <w:p>
      <w:r>
        <w:rPr>
          <w:sz w:val="18"/>
          <w:color w:val="777777"/>
        </w:rPr>
        <w:t xml:space="preserve">[[@Bible:Luke 20:27]] </w:t>
      </w:r>
      <w:r>
        <w:rPr>
          <w:b/>
        </w:rPr>
        <w:t xml:space="preserve">27 </w:t>
      </w:r>
      <w:r>
        <w:t xml:space="preserve"> {{field-on:Bible}}</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r>
        <w:t xml:space="preserve">{{field-off:Bible}}</w:t>
      </w:r>
    </w:p>
    <w:p>
      <w:r>
        <w:rPr>
          <w:sz w:val="18"/>
          <w:color w:val="777777"/>
        </w:rPr>
        <w:t xml:space="preserve">[[@Bible:Luke 20:28]] </w:t>
      </w:r>
      <w:r>
        <w:rPr>
          <w:b/>
        </w:rPr>
        <w:t xml:space="preserve">28 </w:t>
      </w:r>
      <w:r>
        <w:t xml:space="preserve"> {{field-on:Bible}}</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r>
        <w:t xml:space="preserve">{{field-off:Bible}}</w:t>
      </w:r>
    </w:p>
    <w:p>
      <w:r>
        <w:rPr>
          <w:sz w:val="18"/>
          <w:color w:val="777777"/>
        </w:rPr>
        <w:t xml:space="preserve">[[@Bible:Luke 20:29]] </w:t>
      </w:r>
      <w:r>
        <w:rPr>
          <w:b/>
        </w:rPr>
        <w:t xml:space="preserve">29 </w:t>
      </w:r>
      <w:r>
        <w:t xml:space="preserve"> {{field-on:Bible}}</w:t>
      </w:r>
      <w:r>
        <w:t xml:space="preserve">There were therefore seven brothers: and the first took a wife, and died</w:t>
      </w:r>
      <w:r>
        <w:rPr>
          <w:rStyle w:val="FootnoteReference"/>
        </w:rPr>
        <w:footnoteReference w:id="5489"/>
      </w:r>
      <w:r>
        <w:t xml:space="preserve"> without children.</w:t>
      </w:r>
      <w:r>
        <w:t xml:space="preserve">{{field-off:Bible}}</w:t>
      </w:r>
    </w:p>
    <w:p>
      <w:r>
        <w:rPr>
          <w:sz w:val="18"/>
          <w:color w:val="777777"/>
        </w:rPr>
        <w:t xml:space="preserve">[[@Bible:Luke 20:30]] </w:t>
      </w:r>
      <w:r>
        <w:rPr>
          <w:b/>
        </w:rPr>
        <w:t xml:space="preserve">30 </w:t>
      </w:r>
      <w:r>
        <w:t xml:space="preserve"> {{field-on:Bible}}</w:t>
      </w:r>
      <w:r>
        <w:t xml:space="preserve">And the second took her as wife, and he died childless.</w:t>
      </w:r>
      <w:r>
        <w:t xml:space="preserve">{{field-off:Bible}}</w:t>
      </w:r>
    </w:p>
    <w:p>
      <w:r>
        <w:rPr>
          <w:sz w:val="18"/>
          <w:color w:val="777777"/>
        </w:rPr>
        <w:t xml:space="preserve">[[@Bible:Luke 20:31]] </w:t>
      </w:r>
      <w:r>
        <w:rPr>
          <w:b/>
        </w:rPr>
        <w:t xml:space="preserve">31 </w:t>
      </w:r>
      <w:r>
        <w:t xml:space="preserve"> {{field-on:Bible}}</w:t>
      </w:r>
      <w:r>
        <w:t xml:space="preserve">And the third took her; and likewise the seven also: and they left no children, and died.</w:t>
      </w:r>
      <w:r>
        <w:t xml:space="preserve">{{field-off:Bible}}</w:t>
      </w:r>
    </w:p>
    <w:p>
      <w:r>
        <w:rPr>
          <w:sz w:val="18"/>
          <w:color w:val="777777"/>
        </w:rPr>
        <w:t xml:space="preserve">[[@Bible:Luke 20:32]] </w:t>
      </w:r>
      <w:r>
        <w:rPr>
          <w:b/>
        </w:rPr>
        <w:t xml:space="preserve">32 </w:t>
      </w:r>
      <w:r>
        <w:t xml:space="preserve"> {{field-on:Bible}}</w:t>
      </w:r>
      <w:r>
        <w:t xml:space="preserve">Last of all the woman died</w:t>
      </w:r>
      <w:r>
        <w:rPr>
          <w:rStyle w:val="FootnoteReference"/>
        </w:rPr>
        <w:footnoteReference w:id="5490"/>
      </w:r>
      <w:r>
        <w:t xml:space="preserve"> also.</w:t>
      </w:r>
      <w:r>
        <w:t xml:space="preserve">{{field-off:Bible}}</w:t>
      </w:r>
    </w:p>
    <w:p>
      <w:r>
        <w:rPr>
          <w:sz w:val="18"/>
          <w:color w:val="777777"/>
        </w:rPr>
        <w:t xml:space="preserve">[[@Bible:Luke 20:33]] </w:t>
      </w:r>
      <w:r>
        <w:rPr>
          <w:b/>
        </w:rPr>
        <w:t xml:space="preserve">33 </w:t>
      </w:r>
      <w:r>
        <w:t xml:space="preserve"> {{field-on:Bible}}</w:t>
      </w:r>
      <w:r>
        <w:t xml:space="preserve">Therefore in the resurrection whose wife of them is she? for seven had her as wife.</w:t>
      </w:r>
      <w:r>
        <w:rPr>
          <w:rStyle w:val="FootnoteReference"/>
        </w:rPr>
        <w:footnoteReference w:id="5491"/>
      </w:r>
      <w:r>
        <w:t xml:space="preserve">{{field-off:Bible}}</w:t>
      </w:r>
    </w:p>
    <w:p>
      <w:r>
        <w:rPr>
          <w:sz w:val="18"/>
          <w:color w:val="777777"/>
        </w:rPr>
        <w:t xml:space="preserve">[[@Bible:Luke 20:34]] </w:t>
      </w:r>
      <w:r>
        <w:rPr>
          <w:b/>
        </w:rPr>
        <w:t xml:space="preserve">34 </w:t>
      </w:r>
      <w:r>
        <w:t xml:space="preserve"> {{field-on:Bible}}</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r>
        <w:t xml:space="preserve">{{field-off:Bible}}</w:t>
      </w:r>
    </w:p>
    <w:p>
      <w:r>
        <w:rPr>
          <w:sz w:val="18"/>
          <w:color w:val="777777"/>
        </w:rPr>
        <w:t xml:space="preserve">[[@Bible:Luke 20:35]] </w:t>
      </w:r>
      <w:r>
        <w:rPr>
          <w:b/>
        </w:rPr>
        <w:t xml:space="preserve">35 </w:t>
      </w:r>
      <w:r>
        <w:t xml:space="preserve"> {{field-on:Bible}}</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r>
        <w:t xml:space="preserve">{{field-off:Bible}}</w:t>
      </w:r>
    </w:p>
    <w:p>
      <w:r>
        <w:rPr>
          <w:sz w:val="18"/>
          <w:color w:val="777777"/>
        </w:rPr>
        <w:t xml:space="preserve">[[@Bible:Luke 20:36]] </w:t>
      </w:r>
      <w:r>
        <w:rPr>
          <w:b/>
        </w:rPr>
        <w:t xml:space="preserve">36 </w:t>
      </w:r>
      <w:r>
        <w:t xml:space="preserve"> {{field-on:Bible}}</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r>
        <w:t xml:space="preserve">{{field-off:Bible}}</w:t>
      </w:r>
    </w:p>
    <w:p>
      <w:r>
        <w:rPr>
          <w:sz w:val="18"/>
          <w:color w:val="777777"/>
        </w:rPr>
        <w:t xml:space="preserve">[[@Bible:Luke 20:37]] </w:t>
      </w:r>
      <w:r>
        <w:rPr>
          <w:b/>
        </w:rPr>
        <w:t xml:space="preserve">37 </w:t>
      </w:r>
      <w:r>
        <w:t xml:space="preserve"> {{field-on:Bible}}</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r>
        <w:t xml:space="preserve">{{field-off:Bible}}</w:t>
      </w:r>
    </w:p>
    <w:p>
      <w:r>
        <w:rPr>
          <w:sz w:val="18"/>
          <w:color w:val="777777"/>
        </w:rPr>
        <w:t xml:space="preserve">[[@Bible:Luke 20:38]] </w:t>
      </w:r>
      <w:r>
        <w:rPr>
          <w:b/>
        </w:rPr>
        <w:t xml:space="preserve">38 </w:t>
      </w:r>
      <w:r>
        <w:t xml:space="preserve"> {{field-on:Bible}}</w:t>
      </w:r>
      <w:r>
        <w:t xml:space="preserve">For he is not God of the dead, but of the living: for all</w:t>
      </w:r>
      <w:r>
        <w:rPr>
          <w:rStyle w:val="FootnoteReference"/>
        </w:rPr>
        <w:footnoteReference w:id="5502"/>
      </w:r>
      <w:r>
        <w:t xml:space="preserve"> live to him.</w:t>
      </w:r>
      <w:r>
        <w:rPr>
          <w:rStyle w:val="FootnoteReference"/>
        </w:rPr>
        <w:footnoteReference w:id="5503"/>
      </w:r>
      <w:r>
        <w:t xml:space="preserve">{{field-off:Bible}}</w:t>
      </w:r>
    </w:p>
    <w:p>
      <w:r>
        <w:rPr>
          <w:sz w:val="18"/>
          <w:color w:val="777777"/>
        </w:rPr>
        <w:t xml:space="preserve">[[@Bible:Luke 20:39]] </w:t>
      </w:r>
      <w:r>
        <w:rPr>
          <w:b/>
        </w:rPr>
        <w:t xml:space="preserve">39 </w:t>
      </w:r>
      <w:r>
        <w:t xml:space="preserve"> {{field-on:Bible}}</w:t>
      </w:r>
      <w:r>
        <w:t xml:space="preserve">Then certain of the scribes answering said, Teacher, you have well said.</w:t>
      </w:r>
      <w:r>
        <w:rPr>
          <w:rStyle w:val="FootnoteReference"/>
        </w:rPr>
        <w:footnoteReference w:id="5504"/>
      </w:r>
      <w:r>
        <w:t xml:space="preserve">{{field-off:Bible}}</w:t>
      </w:r>
    </w:p>
    <w:p>
      <w:r>
        <w:rPr>
          <w:sz w:val="18"/>
          <w:color w:val="777777"/>
        </w:rPr>
        <w:t xml:space="preserve">[[@Bible:Luke 20:40]] </w:t>
      </w:r>
      <w:r>
        <w:rPr>
          <w:b/>
        </w:rPr>
        <w:t xml:space="preserve">40 </w:t>
      </w:r>
      <w:r>
        <w:t xml:space="preserve"> {{field-on:Bible}}</w:t>
      </w:r>
      <w:r>
        <w:t xml:space="preserve">And after that they dared not ask him any question at all.</w:t>
      </w:r>
      <w:r>
        <w:rPr>
          <w:rStyle w:val="FootnoteReference"/>
        </w:rPr>
        <w:footnoteReference w:id="5505"/>
      </w:r>
      <w:r>
        <w:t xml:space="preserve">{{field-off:Bible}}</w:t>
      </w:r>
    </w:p>
    <w:p>
      <w:r>
        <w:rPr>
          <w:sz w:val="18"/>
          <w:color w:val="777777"/>
        </w:rPr>
        <w:t xml:space="preserve">[[@Bible:Luke 20:41]] </w:t>
      </w:r>
      <w:r>
        <w:rPr>
          <w:b/>
        </w:rPr>
        <w:t xml:space="preserve">41 </w:t>
      </w:r>
      <w:r>
        <w:t xml:space="preserve"> {{field-on:Bible}}</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r>
        <w:t xml:space="preserve">{{field-off:Bible}}</w:t>
      </w:r>
    </w:p>
    <w:p>
      <w:r>
        <w:rPr>
          <w:sz w:val="18"/>
          <w:color w:val="777777"/>
        </w:rPr>
        <w:t xml:space="preserve">[[@Bible:Luke 20:42]] </w:t>
      </w:r>
      <w:r>
        <w:rPr>
          <w:b/>
        </w:rPr>
        <w:t xml:space="preserve">42 </w:t>
      </w:r>
      <w:r>
        <w:t xml:space="preserve"> {{field-on:Bible}}</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r>
        <w:t xml:space="preserve">{{field-off:Bible}}</w:t>
      </w:r>
    </w:p>
    <w:p>
      <w:r>
        <w:rPr>
          <w:sz w:val="18"/>
          <w:color w:val="777777"/>
        </w:rPr>
        <w:t xml:space="preserve">[[@Bible:Luke 20:43]] </w:t>
      </w:r>
      <w:r>
        <w:rPr>
          <w:b/>
        </w:rPr>
        <w:t xml:space="preserve">43 </w:t>
      </w:r>
      <w:r>
        <w:t xml:space="preserve"> {{field-on:Bible}}</w:t>
      </w:r>
      <w:r>
        <w:t xml:space="preserve">Until I make your enemies your footstool.</w:t>
      </w:r>
      <w:r>
        <w:rPr>
          <w:rStyle w:val="FootnoteReference"/>
        </w:rPr>
        <w:footnoteReference w:id="5512"/>
      </w:r>
      <w:r>
        <w:t xml:space="preserve">{{field-off:Bible}}</w:t>
      </w:r>
    </w:p>
    <w:p>
      <w:r>
        <w:rPr>
          <w:sz w:val="18"/>
          <w:color w:val="777777"/>
        </w:rPr>
        <w:t xml:space="preserve">[[@Bible:Luke 20:44]] </w:t>
      </w:r>
      <w:r>
        <w:rPr>
          <w:b/>
        </w:rPr>
        <w:t xml:space="preserve">44 </w:t>
      </w:r>
      <w:r>
        <w:t xml:space="preserve"> {{field-on:Bible}}</w:t>
      </w:r>
      <w:r>
        <w:t xml:space="preserve">David therefore calls him Lord, so how is he then his son?</w:t>
      </w:r>
      <w:r>
        <w:rPr>
          <w:rStyle w:val="FootnoteReference"/>
        </w:rPr>
        <w:footnoteReference w:id="5513"/>
      </w:r>
      <w:r>
        <w:t xml:space="preserve">{{field-off:Bible}}</w:t>
      </w:r>
    </w:p>
    <w:p>
      <w:r>
        <w:rPr>
          <w:sz w:val="18"/>
          <w:color w:val="777777"/>
        </w:rPr>
        <w:t xml:space="preserve">[[@Bible:Luke 20:45]] </w:t>
      </w:r>
      <w:r>
        <w:rPr>
          <w:b/>
        </w:rPr>
        <w:t xml:space="preserve">45 </w:t>
      </w:r>
      <w:r>
        <w:t xml:space="preserve"> {{field-on:Bible}}</w:t>
      </w:r>
      <w:r>
        <w:t xml:space="preserve">Then in the hearing of all the people he said to his disciples,</w:t>
      </w:r>
      <w:r>
        <w:rPr>
          <w:rStyle w:val="FootnoteReference"/>
        </w:rPr>
        <w:footnoteReference w:id="5514"/>
      </w:r>
      <w:r>
        <w:t xml:space="preserve">{{field-off:Bible}}</w:t>
      </w:r>
    </w:p>
    <w:p>
      <w:r>
        <w:rPr>
          <w:sz w:val="18"/>
          <w:color w:val="777777"/>
        </w:rPr>
        <w:t xml:space="preserve">[[@Bible:Luke 20:46]] </w:t>
      </w:r>
      <w:r>
        <w:rPr>
          <w:b/>
        </w:rPr>
        <w:t xml:space="preserve">46 </w:t>
      </w:r>
      <w:r>
        <w:t xml:space="preserve"> {{field-on:Bible}}</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r>
        <w:t xml:space="preserve">{{field-off:Bible}}</w:t>
      </w:r>
    </w:p>
    <w:p>
      <w:r>
        <w:rPr>
          <w:sz w:val="18"/>
          <w:color w:val="777777"/>
        </w:rPr>
        <w:t xml:space="preserve">[[@Bible:Luke 20:47]] </w:t>
      </w:r>
      <w:r>
        <w:rPr>
          <w:b/>
        </w:rPr>
        <w:t xml:space="preserve">47 </w:t>
      </w:r>
      <w:r>
        <w:t xml:space="preserve"> {{field-on:Bible}}</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[[@Bible:Luke 21:1]] </w:t>
      </w:r>
      <w:r>
        <w:rPr>
          <w:b/>
        </w:rPr>
        <w:t xml:space="preserve">1 </w:t>
      </w:r>
      <w:r>
        <w:t xml:space="preserve"> {{field-on:Bible}}</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r>
        <w:t xml:space="preserve">{{field-off:Bible}}</w:t>
      </w:r>
    </w:p>
    <w:p>
      <w:r>
        <w:rPr>
          <w:sz w:val="18"/>
          <w:color w:val="777777"/>
        </w:rPr>
        <w:t xml:space="preserve">[[@Bible:Luke 21:2]] </w:t>
      </w:r>
      <w:r>
        <w:rPr>
          <w:b/>
        </w:rPr>
        <w:t xml:space="preserve">2 </w:t>
      </w:r>
      <w:r>
        <w:t xml:space="preserve"> {{field-on:Bible}}</w:t>
      </w:r>
      <w:r>
        <w:t xml:space="preserve">And he saw also a certain poor widow casting in there two lepta.</w:t>
      </w:r>
      <w:r>
        <w:rPr>
          <w:rStyle w:val="FootnoteReference"/>
        </w:rPr>
        <w:footnoteReference w:id="5520"/>
      </w:r>
      <w:r>
        <w:t xml:space="preserve">{{field-off:Bible}}</w:t>
      </w:r>
    </w:p>
    <w:p>
      <w:r>
        <w:rPr>
          <w:sz w:val="18"/>
          <w:color w:val="777777"/>
        </w:rPr>
        <w:t xml:space="preserve">[[@Bible:Luke 21:3]] </w:t>
      </w:r>
      <w:r>
        <w:rPr>
          <w:b/>
        </w:rPr>
        <w:t xml:space="preserve">3 </w:t>
      </w:r>
      <w:r>
        <w:t xml:space="preserve"> {{field-on:Bible}}</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r>
        <w:t xml:space="preserve">{{field-off:Bible}}</w:t>
      </w:r>
    </w:p>
    <w:p>
      <w:r>
        <w:rPr>
          <w:sz w:val="18"/>
          <w:color w:val="777777"/>
        </w:rPr>
        <w:t xml:space="preserve">[[@Bible:Luke 21:4]] </w:t>
      </w:r>
      <w:r>
        <w:rPr>
          <w:b/>
        </w:rPr>
        <w:t xml:space="preserve">4 </w:t>
      </w:r>
      <w:r>
        <w:t xml:space="preserve"> {{field-on:Bible}}</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r>
        <w:t xml:space="preserve">{{field-off:Bible}}</w:t>
      </w:r>
    </w:p>
    <w:p>
      <w:r>
        <w:rPr>
          <w:sz w:val="18"/>
          <w:color w:val="777777"/>
        </w:rPr>
        <w:t xml:space="preserve">[[@Bible:Luke 21:5]] </w:t>
      </w:r>
      <w:r>
        <w:rPr>
          <w:b/>
        </w:rPr>
        <w:t xml:space="preserve">5 </w:t>
      </w:r>
      <w:r>
        <w:t xml:space="preserve"> {{field-on:Bible}}</w:t>
      </w:r>
      <w:r>
        <w:t xml:space="preserve">And as some spoke of the temple, how it was adorned with goodly stones and gifts, he said,</w:t>
      </w:r>
      <w:r>
        <w:rPr>
          <w:rStyle w:val="FootnoteReference"/>
        </w:rPr>
        <w:footnoteReference w:id="5527"/>
      </w:r>
      <w:r>
        <w:t xml:space="preserve">{{field-off:Bible}}</w:t>
      </w:r>
    </w:p>
    <w:p>
      <w:r>
        <w:rPr>
          <w:sz w:val="18"/>
          <w:color w:val="777777"/>
        </w:rPr>
        <w:t xml:space="preserve">[[@Bible:Luke 21:6]] </w:t>
      </w:r>
      <w:r>
        <w:rPr>
          <w:b/>
        </w:rPr>
        <w:t xml:space="preserve">6 </w:t>
      </w:r>
      <w:r>
        <w:t xml:space="preserve"> {{field-on:Bible}}</w:t>
      </w:r>
      <w:r>
        <w:t xml:space="preserve">As for these things which you behold, the days will come, in which there shall not be left one stone upon another, that shall not be thrown down.</w:t>
      </w:r>
      <w:r>
        <w:t xml:space="preserve">{{field-off:Bible}}</w:t>
      </w:r>
    </w:p>
    <w:p>
      <w:r>
        <w:rPr>
          <w:sz w:val="18"/>
          <w:color w:val="777777"/>
        </w:rPr>
        <w:t xml:space="preserve">[[@Bible:Luke 21:7]] </w:t>
      </w:r>
      <w:r>
        <w:rPr>
          <w:b/>
        </w:rPr>
        <w:t xml:space="preserve">7 </w:t>
      </w:r>
      <w:r>
        <w:t xml:space="preserve"> {{field-on:Bible}}</w:t>
      </w:r>
      <w:r>
        <w:t xml:space="preserve">And they asked him, saying, Teacher, but when shall these things be? and what sign will there be when these things will happen?</w:t>
      </w:r>
      <w:r>
        <w:t xml:space="preserve">{{field-off:Bible}}</w:t>
      </w:r>
    </w:p>
    <w:p>
      <w:r>
        <w:rPr>
          <w:sz w:val="18"/>
          <w:color w:val="777777"/>
        </w:rPr>
        <w:t xml:space="preserve">[[@Bible:Luke 21:8]] </w:t>
      </w:r>
      <w:r>
        <w:rPr>
          <w:b/>
        </w:rPr>
        <w:t xml:space="preserve">8 </w:t>
      </w:r>
      <w:r>
        <w:t xml:space="preserve"> {{field-on:Bible}}</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r>
        <w:t xml:space="preserve">{{field-off:Bible}}</w:t>
      </w:r>
    </w:p>
    <w:p>
      <w:r>
        <w:rPr>
          <w:sz w:val="18"/>
          <w:color w:val="777777"/>
        </w:rPr>
        <w:t xml:space="preserve">[[@Bible:Luke 21:9]] </w:t>
      </w:r>
      <w:r>
        <w:rPr>
          <w:b/>
        </w:rPr>
        <w:t xml:space="preserve">9 </w:t>
      </w:r>
      <w:r>
        <w:t xml:space="preserve"> {{field-on:Bible}}</w:t>
      </w:r>
      <w:r>
        <w:t xml:space="preserve">But when you shall hear of wars and commotions, do not be terrified: for these things must first come to pass; but the end is not immediately.</w:t>
      </w:r>
      <w:r>
        <w:rPr>
          <w:rStyle w:val="FootnoteReference"/>
        </w:rPr>
        <w:footnoteReference w:id="5533"/>
      </w:r>
      <w:r>
        <w:t xml:space="preserve">{{field-off:Bible}}</w:t>
      </w:r>
    </w:p>
    <w:p>
      <w:r>
        <w:rPr>
          <w:sz w:val="18"/>
          <w:color w:val="777777"/>
        </w:rPr>
        <w:t xml:space="preserve">[[@Bible:Luke 21:10]] </w:t>
      </w:r>
      <w:r>
        <w:rPr>
          <w:b/>
        </w:rPr>
        <w:t xml:space="preserve">10 </w:t>
      </w:r>
      <w:r>
        <w:t xml:space="preserve"> {{field-on:Bible}}</w:t>
      </w:r>
      <w:r>
        <w:t xml:space="preserve">Then he said to them, Nation shall</w:t>
      </w:r>
      <w:r>
        <w:rPr>
          <w:rStyle w:val="FootnoteReference"/>
        </w:rPr>
        <w:footnoteReference w:id="5534"/>
      </w:r>
      <w:r>
        <w:t xml:space="preserve"> rise against nation, and kingdom against kingdom:</w:t>
      </w:r>
      <w:r>
        <w:t xml:space="preserve">{{field-off:Bible}}</w:t>
      </w:r>
    </w:p>
    <w:p>
      <w:r>
        <w:rPr>
          <w:sz w:val="18"/>
          <w:color w:val="777777"/>
        </w:rPr>
        <w:t xml:space="preserve">[[@Bible:Luke 21:11]] </w:t>
      </w:r>
      <w:r>
        <w:rPr>
          <w:b/>
        </w:rPr>
        <w:t xml:space="preserve">11 </w:t>
      </w:r>
      <w:r>
        <w:t xml:space="preserve"> {{field-on:Bible}}</w:t>
      </w:r>
      <w:r>
        <w:t xml:space="preserve">And great earthquakes shall be in various places, and famines, and pestilences; and fearful sights and great signs</w:t>
      </w:r>
      <w:r>
        <w:rPr>
          <w:rStyle w:val="FootnoteReference"/>
        </w:rPr>
        <w:footnoteReference w:id="5535"/>
      </w:r>
      <w:r>
        <w:t xml:space="preserve"> shall there be from heaven.</w:t>
      </w:r>
      <w:r>
        <w:t xml:space="preserve">{{field-off:Bible}}</w:t>
      </w:r>
    </w:p>
    <w:p>
      <w:r>
        <w:rPr>
          <w:sz w:val="18"/>
          <w:color w:val="777777"/>
        </w:rPr>
        <w:t xml:space="preserve">[[@Bible:Luke 21:12]] </w:t>
      </w:r>
      <w:r>
        <w:rPr>
          <w:b/>
        </w:rPr>
        <w:t xml:space="preserve">12 </w:t>
      </w:r>
      <w:r>
        <w:t xml:space="preserve"> {{field-on:Bible}}</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r>
        <w:t xml:space="preserve">{{field-off:Bible}}</w:t>
      </w:r>
    </w:p>
    <w:p>
      <w:r>
        <w:rPr>
          <w:sz w:val="18"/>
          <w:color w:val="777777"/>
        </w:rPr>
        <w:t xml:space="preserve">[[@Bible:Luke 21:13]] </w:t>
      </w:r>
      <w:r>
        <w:rPr>
          <w:b/>
        </w:rPr>
        <w:t xml:space="preserve">13 </w:t>
      </w:r>
      <w:r>
        <w:t xml:space="preserve"> {{field-on:Bible}}</w:t>
      </w:r>
      <w:r>
        <w:t xml:space="preserve">And it shall turn out to you for a testimony.</w:t>
      </w:r>
      <w:r>
        <w:rPr>
          <w:rStyle w:val="FootnoteReference"/>
        </w:rPr>
        <w:footnoteReference w:id="5537"/>
      </w:r>
      <w:r>
        <w:t xml:space="preserve">{{field-off:Bible}}</w:t>
      </w:r>
    </w:p>
    <w:p>
      <w:r>
        <w:rPr>
          <w:sz w:val="18"/>
          <w:color w:val="777777"/>
        </w:rPr>
        <w:t xml:space="preserve">[[@Bible:Luke 21:14]] </w:t>
      </w:r>
      <w:r>
        <w:rPr>
          <w:b/>
        </w:rPr>
        <w:t xml:space="preserve">14 </w:t>
      </w:r>
      <w:r>
        <w:t xml:space="preserve"> {{field-on:Bible}}</w:t>
      </w:r>
      <w:r>
        <w:t xml:space="preserve">Settle it therefore in your hearts, not to meditate beforehand what you shall answer:</w:t>
      </w:r>
      <w:r>
        <w:rPr>
          <w:rStyle w:val="FootnoteReference"/>
        </w:rPr>
        <w:footnoteReference w:id="5538"/>
      </w:r>
      <w:r>
        <w:t xml:space="preserve">{{field-off:Bible}}</w:t>
      </w:r>
    </w:p>
    <w:p>
      <w:r>
        <w:rPr>
          <w:sz w:val="18"/>
          <w:color w:val="777777"/>
        </w:rPr>
        <w:t xml:space="preserve">[[@Bible:Luke 21:15]] </w:t>
      </w:r>
      <w:r>
        <w:rPr>
          <w:b/>
        </w:rPr>
        <w:t xml:space="preserve">15 </w:t>
      </w:r>
      <w:r>
        <w:t xml:space="preserve"> {{field-on:Bible}}</w:t>
      </w:r>
      <w:r>
        <w:t xml:space="preserve">For I will give you a mouth and wisdom, which all your adversaries shall not be able to contradict nor resist.</w:t>
      </w:r>
      <w:r>
        <w:t xml:space="preserve">{{field-off:Bible}}</w:t>
      </w:r>
    </w:p>
    <w:p>
      <w:r>
        <w:rPr>
          <w:sz w:val="18"/>
          <w:color w:val="777777"/>
        </w:rPr>
        <w:t xml:space="preserve">[[@Bible:Luke 21:16]] </w:t>
      </w:r>
      <w:r>
        <w:rPr>
          <w:b/>
        </w:rPr>
        <w:t xml:space="preserve">16 </w:t>
      </w:r>
      <w:r>
        <w:t xml:space="preserve"> {{field-on:Bible}}</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r>
        <w:t xml:space="preserve">{{field-off:Bible}}</w:t>
      </w:r>
    </w:p>
    <w:p>
      <w:r>
        <w:rPr>
          <w:sz w:val="18"/>
          <w:color w:val="777777"/>
        </w:rPr>
        <w:t xml:space="preserve">[[@Bible:Luke 21:17]] </w:t>
      </w:r>
      <w:r>
        <w:rPr>
          <w:b/>
        </w:rPr>
        <w:t xml:space="preserve">17 </w:t>
      </w:r>
      <w:r>
        <w:t xml:space="preserve"> {{field-on:Bible}}</w:t>
      </w:r>
      <w:r>
        <w:t xml:space="preserve">And you shall be hated by all for my name's sake.</w:t>
      </w:r>
      <w:r>
        <w:rPr>
          <w:rStyle w:val="FootnoteReference"/>
        </w:rPr>
        <w:footnoteReference w:id="5541"/>
      </w:r>
      <w:r>
        <w:rPr>
          <w:rStyle w:val="FootnoteReference"/>
        </w:rPr>
        <w:footnoteReference w:id="5542"/>
      </w:r>
      <w:r>
        <w:t xml:space="preserve">{{field-off:Bible}}</w:t>
      </w:r>
    </w:p>
    <w:p>
      <w:r>
        <w:rPr>
          <w:sz w:val="18"/>
          <w:color w:val="777777"/>
        </w:rPr>
        <w:t xml:space="preserve">[[@Bible:Luke 21:18]] </w:t>
      </w:r>
      <w:r>
        <w:rPr>
          <w:b/>
        </w:rPr>
        <w:t xml:space="preserve">18 </w:t>
      </w:r>
      <w:r>
        <w:t xml:space="preserve"> {{field-on:Bible}}</w:t>
      </w:r>
      <w:r>
        <w:t xml:space="preserve">But not a hair of your head shall perish.</w:t>
      </w:r>
      <w:r>
        <w:rPr>
          <w:rStyle w:val="FootnoteReference"/>
        </w:rPr>
        <w:footnoteReference w:id="5543"/>
      </w:r>
      <w:r>
        <w:t xml:space="preserve">{{field-off:Bible}}</w:t>
      </w:r>
    </w:p>
    <w:p>
      <w:r>
        <w:rPr>
          <w:sz w:val="18"/>
          <w:color w:val="777777"/>
        </w:rPr>
        <w:t xml:space="preserve">[[@Bible:Luke 21:19]] </w:t>
      </w:r>
      <w:r>
        <w:rPr>
          <w:b/>
        </w:rPr>
        <w:t xml:space="preserve">19 </w:t>
      </w:r>
      <w:r>
        <w:t xml:space="preserve"> {{field-on:Bible}}</w:t>
      </w:r>
      <w:r>
        <w:t xml:space="preserve">By your patience possess your souls.</w:t>
      </w:r>
      <w:r>
        <w:rPr>
          <w:rStyle w:val="FootnoteReference"/>
        </w:rPr>
        <w:footnoteReference w:id="5544"/>
      </w:r>
      <w:r>
        <w:t xml:space="preserve">{{field-off:Bible}}</w:t>
      </w:r>
    </w:p>
    <w:p>
      <w:r>
        <w:rPr>
          <w:sz w:val="18"/>
          <w:color w:val="777777"/>
        </w:rPr>
        <w:t xml:space="preserve">[[@Bible:Luke 21:20]] </w:t>
      </w:r>
      <w:r>
        <w:rPr>
          <w:b/>
        </w:rPr>
        <w:t xml:space="preserve">20 </w:t>
      </w:r>
      <w:r>
        <w:t xml:space="preserve"> {{field-on:Bible}}</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r>
        <w:t xml:space="preserve">{{field-off:Bible}}</w:t>
      </w:r>
    </w:p>
    <w:p>
      <w:r>
        <w:rPr>
          <w:sz w:val="18"/>
          <w:color w:val="777777"/>
        </w:rPr>
        <w:t xml:space="preserve">[[@Bible:Luke 21:21]] </w:t>
      </w:r>
      <w:r>
        <w:rPr>
          <w:b/>
        </w:rPr>
        <w:t xml:space="preserve">21 </w:t>
      </w:r>
      <w:r>
        <w:t xml:space="preserve"> {{field-on:Bible}}</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r>
        <w:t xml:space="preserve">{{field-off:Bible}}</w:t>
      </w:r>
    </w:p>
    <w:p>
      <w:r>
        <w:rPr>
          <w:sz w:val="18"/>
          <w:color w:val="777777"/>
        </w:rPr>
        <w:t xml:space="preserve">[[@Bible:Luke 21:22]] </w:t>
      </w:r>
      <w:r>
        <w:rPr>
          <w:b/>
        </w:rPr>
        <w:t xml:space="preserve">22 </w:t>
      </w:r>
      <w:r>
        <w:t xml:space="preserve"> {{field-on:Bible}}</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r>
        <w:t xml:space="preserve">{{field-off:Bible}}</w:t>
      </w:r>
    </w:p>
    <w:p>
      <w:r>
        <w:rPr>
          <w:sz w:val="18"/>
          <w:color w:val="777777"/>
        </w:rPr>
        <w:t xml:space="preserve">[[@Bible:Luke 21:23]] </w:t>
      </w:r>
      <w:r>
        <w:rPr>
          <w:b/>
        </w:rPr>
        <w:t xml:space="preserve">23 </w:t>
      </w:r>
      <w:r>
        <w:t xml:space="preserve"> {{field-on:Bible}}</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r>
        <w:t xml:space="preserve">{{field-off:Bible}}</w:t>
      </w:r>
    </w:p>
    <w:p>
      <w:r>
        <w:rPr>
          <w:sz w:val="18"/>
          <w:color w:val="777777"/>
        </w:rPr>
        <w:t xml:space="preserve">[[@Bible:Luke 21:24]] </w:t>
      </w:r>
      <w:r>
        <w:rPr>
          <w:b/>
        </w:rPr>
        <w:t xml:space="preserve">24 </w:t>
      </w:r>
      <w:r>
        <w:t xml:space="preserve"> {{field-on:Bible}}</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r>
        <w:t xml:space="preserve">{{field-off:Bible}}</w:t>
      </w:r>
    </w:p>
    <w:p>
      <w:r>
        <w:rPr>
          <w:sz w:val="18"/>
          <w:color w:val="777777"/>
        </w:rPr>
        <w:t xml:space="preserve">[[@Bible:Luke 21:25]] </w:t>
      </w:r>
      <w:r>
        <w:rPr>
          <w:b/>
        </w:rPr>
        <w:t xml:space="preserve">25 </w:t>
      </w:r>
      <w:r>
        <w:t xml:space="preserve"> {{field-on:Bible}}</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r>
        <w:t xml:space="preserve">{{field-off:Bible}}</w:t>
      </w:r>
    </w:p>
    <w:p>
      <w:r>
        <w:rPr>
          <w:sz w:val="18"/>
          <w:color w:val="777777"/>
        </w:rPr>
        <w:t xml:space="preserve">[[@Bible:Luke 21:26]] </w:t>
      </w:r>
      <w:r>
        <w:rPr>
          <w:b/>
        </w:rPr>
        <w:t xml:space="preserve">26 </w:t>
      </w:r>
      <w:r>
        <w:t xml:space="preserve"> {{field-on:Bible}}</w:t>
      </w:r>
      <w:r>
        <w:t xml:space="preserve">People fainting from fear, and from expectation of those things which are coming on the earth: for the powers of heaven shall be shaken.</w:t>
      </w:r>
      <w:r>
        <w:rPr>
          <w:rStyle w:val="FootnoteReference"/>
        </w:rPr>
        <w:footnoteReference w:id="5559"/>
      </w:r>
      <w:r>
        <w:t xml:space="preserve">{{field-off:Bible}}</w:t>
      </w:r>
    </w:p>
    <w:p>
      <w:r>
        <w:rPr>
          <w:sz w:val="18"/>
          <w:color w:val="777777"/>
        </w:rPr>
        <w:t xml:space="preserve">[[@Bible:Luke 21:27]] </w:t>
      </w:r>
      <w:r>
        <w:rPr>
          <w:b/>
        </w:rPr>
        <w:t xml:space="preserve">27 </w:t>
      </w:r>
      <w:r>
        <w:t xml:space="preserve"> {{field-on:Bible}}</w:t>
      </w:r>
      <w:r>
        <w:t xml:space="preserve">And then shall they see the Son of man coming in a cloud with power and great glory.</w:t>
      </w:r>
      <w:r>
        <w:rPr>
          <w:rStyle w:val="FootnoteReference"/>
        </w:rPr>
        <w:footnoteReference w:id="5560"/>
      </w:r>
      <w:r>
        <w:t xml:space="preserve">{{field-off:Bible}}</w:t>
      </w:r>
    </w:p>
    <w:p>
      <w:r>
        <w:rPr>
          <w:sz w:val="18"/>
          <w:color w:val="777777"/>
        </w:rPr>
        <w:t xml:space="preserve">[[@Bible:Luke 21:28]] </w:t>
      </w:r>
      <w:r>
        <w:rPr>
          <w:b/>
        </w:rPr>
        <w:t xml:space="preserve">28 </w:t>
      </w:r>
      <w:r>
        <w:t xml:space="preserve"> {{field-on:Bible}}</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r>
        <w:t xml:space="preserve">{{field-off:Bible}}</w:t>
      </w:r>
    </w:p>
    <w:p>
      <w:r>
        <w:rPr>
          <w:sz w:val="18"/>
          <w:color w:val="777777"/>
        </w:rPr>
        <w:t xml:space="preserve">[[@Bible:Luke 21:29]] </w:t>
      </w:r>
      <w:r>
        <w:rPr>
          <w:b/>
        </w:rPr>
        <w:t xml:space="preserve">29 </w:t>
      </w:r>
      <w:r>
        <w:t xml:space="preserve"> {{field-on:Bible}}</w:t>
      </w:r>
      <w:r>
        <w:t xml:space="preserve">And he spoke to them a parable; Look at the fig tree, and all the trees;</w:t>
      </w:r>
      <w:r>
        <w:rPr>
          <w:rStyle w:val="FootnoteReference"/>
        </w:rPr>
        <w:footnoteReference w:id="5563"/>
      </w:r>
      <w:r>
        <w:t xml:space="preserve">{{field-off:Bible}}</w:t>
      </w:r>
    </w:p>
    <w:p>
      <w:r>
        <w:rPr>
          <w:sz w:val="18"/>
          <w:color w:val="777777"/>
        </w:rPr>
        <w:t xml:space="preserve">[[@Bible:Luke 21:30]] </w:t>
      </w:r>
      <w:r>
        <w:rPr>
          <w:b/>
        </w:rPr>
        <w:t xml:space="preserve">30 </w:t>
      </w:r>
      <w:r>
        <w:t xml:space="preserve"> {{field-on:Bible}}</w:t>
      </w:r>
      <w:r>
        <w:t xml:space="preserve">When they now shoot forth, you see and know for yourselves that summer is now near at hand.</w:t>
      </w:r>
      <w:r>
        <w:rPr>
          <w:rStyle w:val="FootnoteReference"/>
        </w:rPr>
        <w:footnoteReference w:id="5564"/>
      </w:r>
      <w:r>
        <w:t xml:space="preserve">{{field-off:Bible}}</w:t>
      </w:r>
    </w:p>
    <w:p>
      <w:r>
        <w:rPr>
          <w:sz w:val="18"/>
          <w:color w:val="777777"/>
        </w:rPr>
        <w:t xml:space="preserve">[[@Bible:Luke 21:31]] </w:t>
      </w:r>
      <w:r>
        <w:rPr>
          <w:b/>
        </w:rPr>
        <w:t xml:space="preserve">31 </w:t>
      </w:r>
      <w:r>
        <w:t xml:space="preserve"> {{field-on:Bible}}</w:t>
      </w:r>
      <w:r>
        <w:t xml:space="preserve">So likewise you, when you see these things happen, know that the kingdom</w:t>
      </w:r>
      <w:r>
        <w:rPr>
          <w:rStyle w:val="FootnoteReference"/>
        </w:rPr>
        <w:footnoteReference w:id="5565"/>
      </w:r>
      <w:r>
        <w:t xml:space="preserve"> of God is near at hand.</w:t>
      </w:r>
      <w:r>
        <w:t xml:space="preserve">{{field-off:Bible}}</w:t>
      </w:r>
    </w:p>
    <w:p>
      <w:r>
        <w:rPr>
          <w:sz w:val="18"/>
          <w:color w:val="777777"/>
        </w:rPr>
        <w:t xml:space="preserve">[[@Bible:Luke 21:32]] </w:t>
      </w:r>
      <w:r>
        <w:rPr>
          <w:b/>
        </w:rPr>
        <w:t xml:space="preserve">32 </w:t>
      </w:r>
      <w:r>
        <w:t xml:space="preserve"> {{field-on:Bible}}</w:t>
      </w:r>
      <w:r>
        <w:t xml:space="preserve">Amen, I say to you, This generation shall not pass away, till all be fulfilled.</w:t>
      </w:r>
      <w:r>
        <w:rPr>
          <w:rStyle w:val="FootnoteReference"/>
        </w:rPr>
        <w:footnoteReference w:id="5566"/>
      </w:r>
      <w:r>
        <w:t xml:space="preserve">{{field-off:Bible}}</w:t>
      </w:r>
    </w:p>
    <w:p>
      <w:r>
        <w:rPr>
          <w:sz w:val="18"/>
          <w:color w:val="777777"/>
        </w:rPr>
        <w:t xml:space="preserve">[[@Bible:Luke 21:33]] </w:t>
      </w:r>
      <w:r>
        <w:rPr>
          <w:b/>
        </w:rPr>
        <w:t xml:space="preserve">33 </w:t>
      </w:r>
      <w:r>
        <w:t xml:space="preserve"> {{field-on:Bible}}</w:t>
      </w:r>
      <w:r>
        <w:t xml:space="preserve">Heaven and earth shall pass away: but my words shall not pass away.</w:t>
      </w:r>
      <w:r>
        <w:rPr>
          <w:rStyle w:val="FootnoteReference"/>
        </w:rPr>
        <w:footnoteReference w:id="5567"/>
      </w:r>
      <w:r>
        <w:t xml:space="preserve">{{field-off:Bible}}</w:t>
      </w:r>
    </w:p>
    <w:p>
      <w:r>
        <w:rPr>
          <w:sz w:val="18"/>
          <w:color w:val="777777"/>
        </w:rPr>
        <w:t xml:space="preserve">[[@Bible:Luke 21:34]] </w:t>
      </w:r>
      <w:r>
        <w:rPr>
          <w:b/>
        </w:rPr>
        <w:t xml:space="preserve">34 </w:t>
      </w:r>
      <w:r>
        <w:t xml:space="preserve"> {{field-on:Bible}}</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r>
        <w:t xml:space="preserve">{{field-off:Bible}}</w:t>
      </w:r>
    </w:p>
    <w:p>
      <w:r>
        <w:rPr>
          <w:sz w:val="18"/>
          <w:color w:val="777777"/>
        </w:rPr>
        <w:t xml:space="preserve">[[@Bible:Luke 21:35]] </w:t>
      </w:r>
      <w:r>
        <w:rPr>
          <w:b/>
        </w:rPr>
        <w:t xml:space="preserve">35 </w:t>
      </w:r>
      <w:r>
        <w:t xml:space="preserve"> {{field-on:Bible}}</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r>
        <w:t xml:space="preserve">{{field-off:Bible}}</w:t>
      </w:r>
    </w:p>
    <w:p>
      <w:r>
        <w:rPr>
          <w:sz w:val="18"/>
          <w:color w:val="777777"/>
        </w:rPr>
        <w:t xml:space="preserve">[[@Bible:Luke 21:36]] </w:t>
      </w:r>
      <w:r>
        <w:rPr>
          <w:b/>
        </w:rPr>
        <w:t xml:space="preserve">36 </w:t>
      </w:r>
      <w:r>
        <w:t xml:space="preserve"> {{field-on:Bible}}</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r>
        <w:t xml:space="preserve">{{field-off:Bible}}</w:t>
      </w:r>
    </w:p>
    <w:p>
      <w:r>
        <w:rPr>
          <w:sz w:val="18"/>
          <w:color w:val="777777"/>
        </w:rPr>
        <w:t xml:space="preserve">[[@Bible:Luke 21:37]] </w:t>
      </w:r>
      <w:r>
        <w:rPr>
          <w:b/>
        </w:rPr>
        <w:t xml:space="preserve">37 </w:t>
      </w:r>
      <w:r>
        <w:t xml:space="preserve"> {{field-on:Bible}}</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r>
        <w:t xml:space="preserve">{{field-off:Bible}}</w:t>
      </w:r>
    </w:p>
    <w:p>
      <w:r>
        <w:rPr>
          <w:sz w:val="18"/>
          <w:color w:val="777777"/>
        </w:rPr>
        <w:t xml:space="preserve">[[@Bible:Luke 21:38]] </w:t>
      </w:r>
      <w:r>
        <w:rPr>
          <w:b/>
        </w:rPr>
        <w:t xml:space="preserve">38 </w:t>
      </w:r>
      <w:r>
        <w:t xml:space="preserve"> {{field-on:Bible}}</w:t>
      </w:r>
      <w:r>
        <w:t xml:space="preserve">And all the people came early in the morning to him in the temple, in order to hear him.</w:t>
      </w:r>
      <w:r>
        <w:rPr>
          <w:rStyle w:val="FootnoteReference"/>
        </w:rPr>
        <w:footnoteReference w:id="558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[[@Bible:Luke 22:1]] </w:t>
      </w:r>
      <w:r>
        <w:rPr>
          <w:b/>
        </w:rPr>
        <w:t xml:space="preserve">1 </w:t>
      </w:r>
      <w:r>
        <w:t xml:space="preserve"> {{field-on:Bible}}</w:t>
      </w:r>
      <w:r>
        <w:t xml:space="preserve">Now the feast of unleavened bread drew near, which is called the Passover.</w:t>
      </w:r>
      <w:r>
        <w:rPr>
          <w:rStyle w:val="FootnoteReference"/>
        </w:rPr>
        <w:footnoteReference w:id="5582"/>
      </w:r>
      <w:r>
        <w:t xml:space="preserve">{{field-off:Bible}}</w:t>
      </w:r>
    </w:p>
    <w:p>
      <w:r>
        <w:rPr>
          <w:sz w:val="18"/>
          <w:color w:val="777777"/>
        </w:rPr>
        <w:t xml:space="preserve">[[@Bible:Luke 22:2]] </w:t>
      </w:r>
      <w:r>
        <w:rPr>
          <w:b/>
        </w:rPr>
        <w:t xml:space="preserve">2 </w:t>
      </w:r>
      <w:r>
        <w:t xml:space="preserve"> {{field-on:Bible}}</w:t>
      </w:r>
      <w:r>
        <w:t xml:space="preserve">And the chief priests and scribes sought how they might kill him; for they feared the people.</w:t>
      </w:r>
      <w:r>
        <w:rPr>
          <w:rStyle w:val="FootnoteReference"/>
        </w:rPr>
        <w:footnoteReference w:id="5583"/>
      </w:r>
      <w:r>
        <w:t xml:space="preserve">{{field-off:Bible}}</w:t>
      </w:r>
    </w:p>
    <w:p>
      <w:r>
        <w:rPr>
          <w:sz w:val="18"/>
          <w:color w:val="777777"/>
        </w:rPr>
        <w:t xml:space="preserve">[[@Bible:Luke 22:3]] </w:t>
      </w:r>
      <w:r>
        <w:rPr>
          <w:b/>
        </w:rPr>
        <w:t xml:space="preserve">3 </w:t>
      </w:r>
      <w:r>
        <w:t xml:space="preserve"> {{field-on:Bible}}</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r>
        <w:t xml:space="preserve">{{field-off:Bible}}</w:t>
      </w:r>
    </w:p>
    <w:p>
      <w:r>
        <w:rPr>
          <w:sz w:val="18"/>
          <w:color w:val="777777"/>
        </w:rPr>
        <w:t xml:space="preserve">[[@Bible:Luke 22:4]] </w:t>
      </w:r>
      <w:r>
        <w:rPr>
          <w:b/>
        </w:rPr>
        <w:t xml:space="preserve">4 </w:t>
      </w:r>
      <w:r>
        <w:t xml:space="preserve"> {{field-on:Bible}}</w:t>
      </w:r>
      <w:r>
        <w:t xml:space="preserve">And he went</w:t>
      </w:r>
      <w:r>
        <w:rPr>
          <w:rStyle w:val="FootnoteReference"/>
        </w:rPr>
        <w:footnoteReference w:id="5591"/>
      </w:r>
      <w:r>
        <w:t xml:space="preserve">, and spoke with the chief priests and captains, how he might betray him to them.</w:t>
      </w:r>
      <w:r>
        <w:t xml:space="preserve">{{field-off:Bible}}</w:t>
      </w:r>
    </w:p>
    <w:p>
      <w:r>
        <w:rPr>
          <w:sz w:val="18"/>
          <w:color w:val="777777"/>
        </w:rPr>
        <w:t xml:space="preserve">[[@Bible:Luke 22:5]] </w:t>
      </w:r>
      <w:r>
        <w:rPr>
          <w:b/>
        </w:rPr>
        <w:t xml:space="preserve">5 </w:t>
      </w:r>
      <w:r>
        <w:t xml:space="preserve"> {{field-on:Bible}}</w:t>
      </w:r>
      <w:r>
        <w:t xml:space="preserve">And they were glad, and agreed to give him money.</w:t>
      </w:r>
      <w:r>
        <w:rPr>
          <w:rStyle w:val="FootnoteReference"/>
        </w:rPr>
        <w:footnoteReference w:id="5592"/>
      </w:r>
      <w:r>
        <w:t xml:space="preserve">{{field-off:Bible}}</w:t>
      </w:r>
    </w:p>
    <w:p>
      <w:r>
        <w:rPr>
          <w:sz w:val="18"/>
          <w:color w:val="777777"/>
        </w:rPr>
        <w:t xml:space="preserve">[[@Bible:Luke 22:6]] </w:t>
      </w:r>
      <w:r>
        <w:rPr>
          <w:b/>
        </w:rPr>
        <w:t xml:space="preserve">6 </w:t>
      </w:r>
      <w:r>
        <w:t xml:space="preserve"> {{field-on:Bible}}</w:t>
      </w:r>
      <w:r>
        <w:t xml:space="preserve">And he promised, and sought opportunity to betray him to them in the absence of the crowd.</w:t>
      </w:r>
      <w:r>
        <w:rPr>
          <w:rStyle w:val="FootnoteReference"/>
        </w:rPr>
        <w:footnoteReference w:id="5593"/>
      </w:r>
      <w:r>
        <w:t xml:space="preserve">{{field-off:Bible}}</w:t>
      </w:r>
    </w:p>
    <w:p>
      <w:r>
        <w:rPr>
          <w:sz w:val="18"/>
          <w:color w:val="777777"/>
        </w:rPr>
        <w:t xml:space="preserve">[[@Bible:Luke 22:7]] </w:t>
      </w:r>
      <w:r>
        <w:rPr>
          <w:b/>
        </w:rPr>
        <w:t xml:space="preserve">7 </w:t>
      </w:r>
      <w:r>
        <w:t xml:space="preserve"> {{field-on:Bible}}</w:t>
      </w:r>
      <w:r>
        <w:t xml:space="preserve">Then came the day of unleavened bread, when the Passover must be sacrificed.</w:t>
      </w:r>
      <w:r>
        <w:rPr>
          <w:rStyle w:val="FootnoteReference"/>
        </w:rPr>
        <w:footnoteReference w:id="5594"/>
      </w:r>
      <w:r>
        <w:t xml:space="preserve">{{field-off:Bible}}</w:t>
      </w:r>
    </w:p>
    <w:p>
      <w:r>
        <w:rPr>
          <w:sz w:val="18"/>
          <w:color w:val="777777"/>
        </w:rPr>
        <w:t xml:space="preserve">[[@Bible:Luke 22:8]] </w:t>
      </w:r>
      <w:r>
        <w:rPr>
          <w:b/>
        </w:rPr>
        <w:t xml:space="preserve">8 </w:t>
      </w:r>
      <w:r>
        <w:t xml:space="preserve"> {{field-on:Bible}}</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r>
        <w:t xml:space="preserve">{{field-off:Bible}}</w:t>
      </w:r>
    </w:p>
    <w:p>
      <w:r>
        <w:rPr>
          <w:sz w:val="18"/>
          <w:color w:val="777777"/>
        </w:rPr>
        <w:t xml:space="preserve">[[@Bible:Luke 22:9]] </w:t>
      </w:r>
      <w:r>
        <w:rPr>
          <w:b/>
        </w:rPr>
        <w:t xml:space="preserve">9 </w:t>
      </w:r>
      <w:r>
        <w:t xml:space="preserve"> {{field-on:Bible}}</w:t>
      </w:r>
      <w:r>
        <w:t xml:space="preserve">And they said to him, Where do you want us to prepare?</w:t>
      </w:r>
      <w:r>
        <w:t xml:space="preserve">{{field-off:Bible}}</w:t>
      </w:r>
    </w:p>
    <w:p>
      <w:r>
        <w:rPr>
          <w:sz w:val="18"/>
          <w:color w:val="777777"/>
        </w:rPr>
        <w:t xml:space="preserve">[[@Bible:Luke 22:10]] </w:t>
      </w:r>
      <w:r>
        <w:rPr>
          <w:b/>
        </w:rPr>
        <w:t xml:space="preserve">10 </w:t>
      </w:r>
      <w:r>
        <w:t xml:space="preserve"> {{field-on:Bible}}</w:t>
      </w:r>
      <w:r>
        <w:t xml:space="preserve">And he said to them, Look, when you have entered into the city, a man shall meet you, bearing a pitcher of water; follow him into the house where he enters.</w:t>
      </w:r>
      <w:r>
        <w:rPr>
          <w:rStyle w:val="FootnoteReference"/>
        </w:rPr>
        <w:footnoteReference w:id="5599"/>
      </w:r>
      <w:r>
        <w:t xml:space="preserve">{{field-off:Bible}}</w:t>
      </w:r>
    </w:p>
    <w:p>
      <w:r>
        <w:rPr>
          <w:sz w:val="18"/>
          <w:color w:val="777777"/>
        </w:rPr>
        <w:t xml:space="preserve">[[@Bible:Luke 22:11]] </w:t>
      </w:r>
      <w:r>
        <w:rPr>
          <w:b/>
        </w:rPr>
        <w:t xml:space="preserve">11 </w:t>
      </w:r>
      <w:r>
        <w:t xml:space="preserve"> {{field-on:Bible}}</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r>
        <w:t xml:space="preserve">{{field-off:Bible}}</w:t>
      </w:r>
    </w:p>
    <w:p>
      <w:r>
        <w:rPr>
          <w:sz w:val="18"/>
          <w:color w:val="777777"/>
        </w:rPr>
        <w:t xml:space="preserve">[[@Bible:Luke 22:12]] </w:t>
      </w:r>
      <w:r>
        <w:rPr>
          <w:b/>
        </w:rPr>
        <w:t xml:space="preserve">12 </w:t>
      </w:r>
      <w:r>
        <w:t xml:space="preserve"> {{field-on:Bible}}</w:t>
      </w:r>
      <w:r>
        <w:t xml:space="preserve">And he shall show you a large</w:t>
      </w:r>
      <w:r>
        <w:rPr>
          <w:rStyle w:val="FootnoteReference"/>
        </w:rPr>
        <w:footnoteReference w:id="5602"/>
      </w:r>
      <w:r>
        <w:t xml:space="preserve"> upper room furnished: there prepare.</w:t>
      </w:r>
      <w:r>
        <w:rPr>
          <w:rStyle w:val="FootnoteReference"/>
        </w:rPr>
        <w:footnoteReference w:id="5603"/>
      </w:r>
      <w:r>
        <w:t xml:space="preserve">{{field-off:Bible}}</w:t>
      </w:r>
    </w:p>
    <w:p>
      <w:r>
        <w:rPr>
          <w:sz w:val="18"/>
          <w:color w:val="777777"/>
        </w:rPr>
        <w:t xml:space="preserve">[[@Bible:Luke 22:13]] </w:t>
      </w:r>
      <w:r>
        <w:rPr>
          <w:b/>
        </w:rPr>
        <w:t xml:space="preserve">13 </w:t>
      </w:r>
      <w:r>
        <w:t xml:space="preserve"> {{field-on:Bible}}</w:t>
      </w:r>
      <w:r>
        <w:t xml:space="preserve">And they went, and found as he had said to them: and they made ready the Passover.</w:t>
      </w:r>
      <w:r>
        <w:rPr>
          <w:rStyle w:val="FootnoteReference"/>
        </w:rPr>
        <w:footnoteReference w:id="5604"/>
      </w:r>
      <w:r>
        <w:t xml:space="preserve">{{field-off:Bible}}</w:t>
      </w:r>
    </w:p>
    <w:p>
      <w:r>
        <w:rPr>
          <w:sz w:val="18"/>
          <w:color w:val="777777"/>
        </w:rPr>
        <w:t xml:space="preserve">[[@Bible:Luke 22:14]] </w:t>
      </w:r>
      <w:r>
        <w:rPr>
          <w:b/>
        </w:rPr>
        <w:t xml:space="preserve">14 </w:t>
      </w:r>
      <w:r>
        <w:t xml:space="preserve"> {{field-on:Bible}}</w:t>
      </w:r>
      <w:r>
        <w:t xml:space="preserve">And when the hour had come, he sat down, and the twelve apostles with him.</w:t>
      </w:r>
      <w:r>
        <w:rPr>
          <w:rStyle w:val="FootnoteReference"/>
        </w:rPr>
        <w:footnoteReference w:id="5605"/>
      </w:r>
      <w:r>
        <w:t xml:space="preserve">{{field-off:Bible}}</w:t>
      </w:r>
    </w:p>
    <w:p>
      <w:r>
        <w:rPr>
          <w:sz w:val="18"/>
          <w:color w:val="777777"/>
        </w:rPr>
        <w:t xml:space="preserve">[[@Bible:Luke 22:15]] </w:t>
      </w:r>
      <w:r>
        <w:rPr>
          <w:b/>
        </w:rPr>
        <w:t xml:space="preserve">15 </w:t>
      </w:r>
      <w:r>
        <w:t xml:space="preserve"> {{field-on:Bible}}</w:t>
      </w:r>
      <w:r>
        <w:t xml:space="preserve">And he said to them, With desire I have desired</w:t>
      </w:r>
      <w:r>
        <w:rPr>
          <w:rStyle w:val="FootnoteReference"/>
        </w:rPr>
        <w:footnoteReference w:id="5606"/>
      </w:r>
      <w:r>
        <w:t xml:space="preserve"> to eat this Passover with you before I suffer:</w:t>
      </w:r>
      <w:r>
        <w:t xml:space="preserve">{{field-off:Bible}}</w:t>
      </w:r>
    </w:p>
    <w:p>
      <w:r>
        <w:rPr>
          <w:sz w:val="18"/>
          <w:color w:val="777777"/>
        </w:rPr>
        <w:t xml:space="preserve">[[@Bible:Luke 22:16]] </w:t>
      </w:r>
      <w:r>
        <w:rPr>
          <w:b/>
        </w:rPr>
        <w:t xml:space="preserve">16 </w:t>
      </w:r>
      <w:r>
        <w:t xml:space="preserve"> {{field-on:Bible}}</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r>
        <w:t xml:space="preserve">{{field-off:Bible}}</w:t>
      </w:r>
    </w:p>
    <w:p>
      <w:r>
        <w:rPr>
          <w:sz w:val="18"/>
          <w:color w:val="777777"/>
        </w:rPr>
        <w:t xml:space="preserve">[[@Bible:Luke 22:17]] </w:t>
      </w:r>
      <w:r>
        <w:rPr>
          <w:b/>
        </w:rPr>
        <w:t xml:space="preserve">17 </w:t>
      </w:r>
      <w:r>
        <w:t xml:space="preserve"> {{field-on:Bible}}</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r>
        <w:t xml:space="preserve">{{field-off:Bible}}</w:t>
      </w:r>
    </w:p>
    <w:p>
      <w:r>
        <w:rPr>
          <w:sz w:val="18"/>
          <w:color w:val="777777"/>
        </w:rPr>
        <w:t xml:space="preserve">[[@Bible:Luke 22:18]] </w:t>
      </w:r>
      <w:r>
        <w:rPr>
          <w:b/>
        </w:rPr>
        <w:t xml:space="preserve">18 </w:t>
      </w:r>
      <w:r>
        <w:t xml:space="preserve"> {{field-on:Bible}}</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r>
        <w:t xml:space="preserve">{{field-off:Bible}}</w:t>
      </w:r>
    </w:p>
    <w:p>
      <w:r>
        <w:rPr>
          <w:sz w:val="18"/>
          <w:color w:val="777777"/>
        </w:rPr>
        <w:t xml:space="preserve">[[@Bible:Luke 22:19]] </w:t>
      </w:r>
      <w:r>
        <w:rPr>
          <w:b/>
        </w:rPr>
        <w:t xml:space="preserve">19 </w:t>
      </w:r>
      <w:r>
        <w:t xml:space="preserve"> {{field-on:Bible}}</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r>
        <w:t xml:space="preserve">{{field-off:Bible}}</w:t>
      </w:r>
    </w:p>
    <w:p>
      <w:r>
        <w:rPr>
          <w:sz w:val="18"/>
          <w:color w:val="777777"/>
        </w:rPr>
        <w:t xml:space="preserve">[[@Bible:Luke 22:20]] </w:t>
      </w:r>
      <w:r>
        <w:rPr>
          <w:b/>
        </w:rPr>
        <w:t xml:space="preserve">20 </w:t>
      </w:r>
      <w:r>
        <w:t xml:space="preserve"> {{field-on:Bible}}</w:t>
      </w:r>
      <w:r>
        <w:t xml:space="preserve">Likewise also the cup after supper, saying, This cup is the new covenant in my blood, which is shed for you.</w:t>
      </w:r>
      <w:r>
        <w:t xml:space="preserve">{{field-off:Bible}}</w:t>
      </w:r>
    </w:p>
    <w:p>
      <w:r>
        <w:rPr>
          <w:sz w:val="18"/>
          <w:color w:val="777777"/>
        </w:rPr>
        <w:t xml:space="preserve">[[@Bible:Luke 22:21]] </w:t>
      </w:r>
      <w:r>
        <w:rPr>
          <w:b/>
        </w:rPr>
        <w:t xml:space="preserve">21 </w:t>
      </w:r>
      <w:r>
        <w:t xml:space="preserve"> {{field-on:Bible}}</w:t>
      </w:r>
      <w:r>
        <w:t xml:space="preserve">But, look, the hand of him who betrays me is with me on the table.</w:t>
      </w:r>
      <w:r>
        <w:rPr>
          <w:rStyle w:val="FootnoteReference"/>
        </w:rPr>
        <w:footnoteReference w:id="5620"/>
      </w:r>
      <w:r>
        <w:t xml:space="preserve">{{field-off:Bible}}</w:t>
      </w:r>
    </w:p>
    <w:p>
      <w:r>
        <w:rPr>
          <w:sz w:val="18"/>
          <w:color w:val="777777"/>
        </w:rPr>
        <w:t xml:space="preserve">[[@Bible:Luke 22:22]] </w:t>
      </w:r>
      <w:r>
        <w:rPr>
          <w:b/>
        </w:rPr>
        <w:t xml:space="preserve">22 </w:t>
      </w:r>
      <w:r>
        <w:t xml:space="preserve"> {{field-on:Bible}}</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r>
        <w:t xml:space="preserve">{{field-off:Bible}}</w:t>
      </w:r>
    </w:p>
    <w:p>
      <w:r>
        <w:rPr>
          <w:sz w:val="18"/>
          <w:color w:val="777777"/>
        </w:rPr>
        <w:t xml:space="preserve">[[@Bible:Luke 22:23]] </w:t>
      </w:r>
      <w:r>
        <w:rPr>
          <w:b/>
        </w:rPr>
        <w:t xml:space="preserve">23 </w:t>
      </w:r>
      <w:r>
        <w:t xml:space="preserve"> {{field-on:Bible}}</w:t>
      </w:r>
      <w:r>
        <w:t xml:space="preserve">And they began to inquire among themselves, which of them it was that should do this thing.</w:t>
      </w:r>
      <w:r>
        <w:rPr>
          <w:rStyle w:val="FootnoteReference"/>
        </w:rPr>
        <w:footnoteReference w:id="5623"/>
      </w:r>
      <w:r>
        <w:t xml:space="preserve">{{field-off:Bible}}</w:t>
      </w:r>
    </w:p>
    <w:p>
      <w:r>
        <w:rPr>
          <w:sz w:val="18"/>
          <w:color w:val="777777"/>
        </w:rPr>
        <w:t xml:space="preserve">[[@Bible:Luke 22:24]] </w:t>
      </w:r>
      <w:r>
        <w:rPr>
          <w:b/>
        </w:rPr>
        <w:t xml:space="preserve">24 </w:t>
      </w:r>
      <w:r>
        <w:t xml:space="preserve"> {{field-on:Bible}}</w:t>
      </w:r>
      <w:r>
        <w:t xml:space="preserve">And there was also strife among them, which of them should be accounted the greatest.</w:t>
      </w:r>
      <w:r>
        <w:rPr>
          <w:rStyle w:val="FootnoteReference"/>
        </w:rPr>
        <w:footnoteReference w:id="5624"/>
      </w:r>
      <w:r>
        <w:t xml:space="preserve">{{field-off:Bible}}</w:t>
      </w:r>
    </w:p>
    <w:p>
      <w:r>
        <w:rPr>
          <w:sz w:val="18"/>
          <w:color w:val="777777"/>
        </w:rPr>
        <w:t xml:space="preserve">[[@Bible:Luke 22:25]] </w:t>
      </w:r>
      <w:r>
        <w:rPr>
          <w:b/>
        </w:rPr>
        <w:t xml:space="preserve">25 </w:t>
      </w:r>
      <w:r>
        <w:t xml:space="preserve"> {{field-on:Bible}}</w:t>
      </w:r>
      <w:r>
        <w:t xml:space="preserve">And he said to them, The kings of the nations exercise lordship over them; and those who exercise authority upon them are called benefactors.</w:t>
      </w:r>
      <w:r>
        <w:rPr>
          <w:rStyle w:val="FootnoteReference"/>
        </w:rPr>
        <w:footnoteReference w:id="5625"/>
      </w:r>
      <w:r>
        <w:t xml:space="preserve">{{field-off:Bible}}</w:t>
      </w:r>
    </w:p>
    <w:p>
      <w:r>
        <w:rPr>
          <w:sz w:val="18"/>
          <w:color w:val="777777"/>
        </w:rPr>
        <w:t xml:space="preserve">[[@Bible:Luke 22:26]] </w:t>
      </w:r>
      <w:r>
        <w:rPr>
          <w:b/>
        </w:rPr>
        <w:t xml:space="preserve">26 </w:t>
      </w:r>
      <w:r>
        <w:t xml:space="preserve"> {{field-on:Bible}}</w:t>
      </w:r>
      <w:r>
        <w:t xml:space="preserve">But you shall not be so: but the one who is greatest among you, let him be as the younger; and the one who leads, as the one who serves.</w:t>
      </w:r>
      <w:r>
        <w:rPr>
          <w:rStyle w:val="FootnoteReference"/>
        </w:rPr>
        <w:footnoteReference w:id="5626"/>
      </w:r>
      <w:r>
        <w:t xml:space="preserve">{{field-off:Bible}}</w:t>
      </w:r>
    </w:p>
    <w:p>
      <w:r>
        <w:rPr>
          <w:sz w:val="18"/>
          <w:color w:val="777777"/>
        </w:rPr>
        <w:t xml:space="preserve">[[@Bible:Luke 22:27]] </w:t>
      </w:r>
      <w:r>
        <w:rPr>
          <w:b/>
        </w:rPr>
        <w:t xml:space="preserve">27 </w:t>
      </w:r>
      <w:r>
        <w:t xml:space="preserve"> {{field-on:Bible}}</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r>
        <w:t xml:space="preserve">{{field-off:Bible}}</w:t>
      </w:r>
    </w:p>
    <w:p>
      <w:r>
        <w:rPr>
          <w:sz w:val="18"/>
          <w:color w:val="777777"/>
        </w:rPr>
        <w:t xml:space="preserve">[[@Bible:Luke 22:28]] </w:t>
      </w:r>
      <w:r>
        <w:rPr>
          <w:b/>
        </w:rPr>
        <w:t xml:space="preserve">28 </w:t>
      </w:r>
      <w:r>
        <w:t xml:space="preserve"> {{field-on:Bible}}</w:t>
      </w:r>
      <w:r>
        <w:t xml:space="preserve">You are those who have continued with me in my trials.</w:t>
      </w:r>
      <w:r>
        <w:rPr>
          <w:rStyle w:val="FootnoteReference"/>
        </w:rPr>
        <w:footnoteReference w:id="5629"/>
      </w:r>
      <w:r>
        <w:t xml:space="preserve">{{field-off:Bible}}</w:t>
      </w:r>
    </w:p>
    <w:p>
      <w:r>
        <w:rPr>
          <w:sz w:val="18"/>
          <w:color w:val="777777"/>
        </w:rPr>
        <w:t xml:space="preserve">[[@Bible:Luke 22:29]] </w:t>
      </w:r>
      <w:r>
        <w:rPr>
          <w:b/>
        </w:rPr>
        <w:t xml:space="preserve">29 </w:t>
      </w:r>
      <w:r>
        <w:t xml:space="preserve"> {{field-on:Bible}}</w:t>
      </w:r>
      <w:r>
        <w:t xml:space="preserve">And I appoint to you a kingdom, as my Father has appointed to me;</w:t>
      </w:r>
      <w:r>
        <w:rPr>
          <w:rStyle w:val="FootnoteReference"/>
        </w:rPr>
        <w:footnoteReference w:id="5630"/>
      </w:r>
      <w:r>
        <w:t xml:space="preserve">{{field-off:Bible}}</w:t>
      </w:r>
    </w:p>
    <w:p>
      <w:r>
        <w:rPr>
          <w:sz w:val="18"/>
          <w:color w:val="777777"/>
        </w:rPr>
        <w:t xml:space="preserve">[[@Bible:Luke 22:30]] </w:t>
      </w:r>
      <w:r>
        <w:rPr>
          <w:b/>
        </w:rPr>
        <w:t xml:space="preserve">30 </w:t>
      </w:r>
      <w:r>
        <w:t xml:space="preserve"> {{field-on:Bible}}</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r>
        <w:t xml:space="preserve">{{field-off:Bible}}</w:t>
      </w:r>
    </w:p>
    <w:p>
      <w:r>
        <w:rPr>
          <w:sz w:val="18"/>
          <w:color w:val="777777"/>
        </w:rPr>
        <w:t xml:space="preserve">[[@Bible:Luke 22:31]] </w:t>
      </w:r>
      <w:r>
        <w:rPr>
          <w:b/>
        </w:rPr>
        <w:t xml:space="preserve">31 </w:t>
      </w:r>
      <w:r>
        <w:t xml:space="preserve"> {{field-on:Bible}}</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r>
        <w:t xml:space="preserve">{{field-off:Bible}}</w:t>
      </w:r>
    </w:p>
    <w:p>
      <w:r>
        <w:rPr>
          <w:sz w:val="18"/>
          <w:color w:val="777777"/>
        </w:rPr>
        <w:t xml:space="preserve">[[@Bible:Luke 22:32]] </w:t>
      </w:r>
      <w:r>
        <w:rPr>
          <w:b/>
        </w:rPr>
        <w:t xml:space="preserve">32 </w:t>
      </w:r>
      <w:r>
        <w:t xml:space="preserve"> {{field-on:Bible}}</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r>
        <w:t xml:space="preserve">{{field-off:Bible}}</w:t>
      </w:r>
    </w:p>
    <w:p>
      <w:r>
        <w:rPr>
          <w:sz w:val="18"/>
          <w:color w:val="777777"/>
        </w:rPr>
        <w:t xml:space="preserve">[[@Bible:Luke 22:33]] </w:t>
      </w:r>
      <w:r>
        <w:rPr>
          <w:b/>
        </w:rPr>
        <w:t xml:space="preserve">33 </w:t>
      </w:r>
      <w:r>
        <w:t xml:space="preserve"> {{field-on:Bible}}</w:t>
      </w:r>
      <w:r>
        <w:t xml:space="preserve">And he said to him, Lord, I am ready to go with you, both into prison, and to death.</w:t>
      </w:r>
      <w:r>
        <w:t xml:space="preserve">{{field-off:Bible}}</w:t>
      </w:r>
    </w:p>
    <w:p>
      <w:r>
        <w:rPr>
          <w:sz w:val="18"/>
          <w:color w:val="777777"/>
        </w:rPr>
        <w:t xml:space="preserve">[[@Bible:Luke 22:34]] </w:t>
      </w:r>
      <w:r>
        <w:rPr>
          <w:b/>
        </w:rPr>
        <w:t xml:space="preserve">34 </w:t>
      </w:r>
      <w:r>
        <w:t xml:space="preserve"> {{field-on:Bible}}</w:t>
      </w:r>
      <w:r>
        <w:t xml:space="preserve">And he said, I tell you, Peter, the rooster shall not crow this day, before you deny three times that you know me.</w:t>
      </w:r>
      <w:r>
        <w:rPr>
          <w:rStyle w:val="FootnoteReference"/>
        </w:rPr>
        <w:footnoteReference w:id="5641"/>
      </w:r>
      <w:r>
        <w:t xml:space="preserve">{{field-off:Bible}}</w:t>
      </w:r>
    </w:p>
    <w:p>
      <w:r>
        <w:rPr>
          <w:sz w:val="18"/>
          <w:color w:val="777777"/>
        </w:rPr>
        <w:t xml:space="preserve">[[@Bible:Luke 22:35]] </w:t>
      </w:r>
      <w:r>
        <w:rPr>
          <w:b/>
        </w:rPr>
        <w:t xml:space="preserve">35 </w:t>
      </w:r>
      <w:r>
        <w:t xml:space="preserve"> {{field-on:Bible}}</w:t>
      </w:r>
      <w:r>
        <w:t xml:space="preserve">And he said to them, When I sent you without purse, and pouch, and shoes, did you lack anything? And they said, Nothing.</w:t>
      </w:r>
      <w:r>
        <w:rPr>
          <w:rStyle w:val="FootnoteReference"/>
        </w:rPr>
        <w:footnoteReference w:id="5642"/>
      </w:r>
      <w:r>
        <w:t xml:space="preserve">{{field-off:Bible}}</w:t>
      </w:r>
    </w:p>
    <w:p>
      <w:r>
        <w:rPr>
          <w:sz w:val="18"/>
          <w:color w:val="777777"/>
        </w:rPr>
        <w:t xml:space="preserve">[[@Bible:Luke 22:36]] </w:t>
      </w:r>
      <w:r>
        <w:rPr>
          <w:b/>
        </w:rPr>
        <w:t xml:space="preserve">36 </w:t>
      </w:r>
      <w:r>
        <w:t xml:space="preserve"> {{field-on:Bible}}</w:t>
      </w:r>
      <w:r>
        <w:t xml:space="preserve">Then said he to them, But now, the one who has a purse, let him take it, and likewise his pouch: and the one who has no sword, let him sell his clothing, and buy one.</w:t>
      </w:r>
      <w:r>
        <w:rPr>
          <w:rStyle w:val="FootnoteReference"/>
        </w:rPr>
        <w:footnoteReference w:id="5643"/>
      </w:r>
      <w:r>
        <w:t xml:space="preserve">{{field-off:Bible}}</w:t>
      </w:r>
    </w:p>
    <w:p>
      <w:r>
        <w:rPr>
          <w:sz w:val="18"/>
          <w:color w:val="777777"/>
        </w:rPr>
        <w:t xml:space="preserve">[[@Bible:Luke 22:37]] </w:t>
      </w:r>
      <w:r>
        <w:rPr>
          <w:b/>
        </w:rPr>
        <w:t xml:space="preserve">37 </w:t>
      </w:r>
      <w:r>
        <w:t xml:space="preserve"> {{field-on:Bible}}</w:t>
      </w:r>
      <w:r>
        <w:t xml:space="preserve">For I say to you, that this that is written must yet be accomplished in me, And he was reckoned among the transgressors: for the things concerning me have an end.</w:t>
      </w:r>
      <w:r>
        <w:t xml:space="preserve">{{field-off:Bible}}</w:t>
      </w:r>
    </w:p>
    <w:p>
      <w:r>
        <w:rPr>
          <w:sz w:val="18"/>
          <w:color w:val="777777"/>
        </w:rPr>
        <w:t xml:space="preserve">[[@Bible:Luke 22:38]] </w:t>
      </w:r>
      <w:r>
        <w:rPr>
          <w:b/>
        </w:rPr>
        <w:t xml:space="preserve">38 </w:t>
      </w:r>
      <w:r>
        <w:t xml:space="preserve"> {{field-on:Bible}}</w:t>
      </w:r>
      <w:r>
        <w:t xml:space="preserve">And they said, Lord, look, here are two swords. And he said to them, It is enough.</w:t>
      </w:r>
      <w:r>
        <w:rPr>
          <w:rStyle w:val="FootnoteReference"/>
        </w:rPr>
        <w:footnoteReference w:id="5644"/>
      </w:r>
      <w:r>
        <w:t xml:space="preserve">{{field-off:Bible}}</w:t>
      </w:r>
    </w:p>
    <w:p>
      <w:r>
        <w:rPr>
          <w:sz w:val="18"/>
          <w:color w:val="777777"/>
        </w:rPr>
        <w:t xml:space="preserve">[[@Bible:Luke 22:39]] </w:t>
      </w:r>
      <w:r>
        <w:rPr>
          <w:b/>
        </w:rPr>
        <w:t xml:space="preserve">39 </w:t>
      </w:r>
      <w:r>
        <w:t xml:space="preserve"> {{field-on:Bible}}</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r>
        <w:t xml:space="preserve">{{field-off:Bible}}</w:t>
      </w:r>
    </w:p>
    <w:p>
      <w:r>
        <w:rPr>
          <w:sz w:val="18"/>
          <w:color w:val="777777"/>
        </w:rPr>
        <w:t xml:space="preserve">[[@Bible:Luke 22:40]] </w:t>
      </w:r>
      <w:r>
        <w:rPr>
          <w:b/>
        </w:rPr>
        <w:t xml:space="preserve">40 </w:t>
      </w:r>
      <w:r>
        <w:t xml:space="preserve"> {{field-on:Bible}}</w:t>
      </w:r>
      <w:r>
        <w:t xml:space="preserve">And when he was at the place, he said to them, Pray</w:t>
      </w:r>
      <w:r>
        <w:rPr>
          <w:rStyle w:val="FootnoteReference"/>
        </w:rPr>
        <w:footnoteReference w:id="5647"/>
      </w:r>
      <w:r>
        <w:t xml:space="preserve"> that you not enter into temptation.</w:t>
      </w:r>
      <w:r>
        <w:t xml:space="preserve">{{field-off:Bible}}</w:t>
      </w:r>
    </w:p>
    <w:p>
      <w:r>
        <w:rPr>
          <w:sz w:val="18"/>
          <w:color w:val="777777"/>
        </w:rPr>
        <w:t xml:space="preserve">[[@Bible:Luke 22:41]] </w:t>
      </w:r>
      <w:r>
        <w:rPr>
          <w:b/>
        </w:rPr>
        <w:t xml:space="preserve">41 </w:t>
      </w:r>
      <w:r>
        <w:t xml:space="preserve"> {{field-on:Bible}}</w:t>
      </w:r>
      <w:r>
        <w:t xml:space="preserve">And he withdrew from them about a stone's cast, and knelt down, and prayed,</w:t>
      </w:r>
      <w:r>
        <w:rPr>
          <w:rStyle w:val="FootnoteReference"/>
        </w:rPr>
        <w:footnoteReference w:id="5648"/>
      </w:r>
      <w:r>
        <w:t xml:space="preserve">{{field-off:Bible}}</w:t>
      </w:r>
    </w:p>
    <w:p>
      <w:r>
        <w:rPr>
          <w:sz w:val="18"/>
          <w:color w:val="777777"/>
        </w:rPr>
        <w:t xml:space="preserve">[[@Bible:Luke 22:42]] </w:t>
      </w:r>
      <w:r>
        <w:rPr>
          <w:b/>
        </w:rPr>
        <w:t xml:space="preserve">42 </w:t>
      </w:r>
      <w:r>
        <w:t xml:space="preserve"> {{field-on:Bible}}</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r>
        <w:t xml:space="preserve">{{field-off:Bible}}</w:t>
      </w:r>
    </w:p>
    <w:p>
      <w:r>
        <w:rPr>
          <w:sz w:val="18"/>
          <w:color w:val="777777"/>
        </w:rPr>
        <w:t xml:space="preserve">[[@Bible:Luke 22:43]] </w:t>
      </w:r>
      <w:r>
        <w:rPr>
          <w:b/>
        </w:rPr>
        <w:t xml:space="preserve">43 </w:t>
      </w:r>
      <w:r>
        <w:t xml:space="preserve"> {{field-on:Bible}}</w:t>
      </w:r>
      <w:r>
        <w:t xml:space="preserve">And there appeared an angel to him from heaven, strengthening</w:t>
      </w:r>
      <w:r>
        <w:rPr>
          <w:rStyle w:val="FootnoteReference"/>
        </w:rPr>
        <w:footnoteReference w:id="5652"/>
      </w:r>
      <w:r>
        <w:t xml:space="preserve"> him.</w:t>
      </w:r>
      <w:r>
        <w:rPr>
          <w:rStyle w:val="FootnoteReference"/>
        </w:rPr>
        <w:footnoteReference w:id="5653"/>
      </w:r>
      <w:r>
        <w:t xml:space="preserve">{{field-off:Bible}}</w:t>
      </w:r>
    </w:p>
    <w:p>
      <w:r>
        <w:rPr>
          <w:sz w:val="18"/>
          <w:color w:val="777777"/>
        </w:rPr>
        <w:t xml:space="preserve">[[@Bible:Luke 22:44]] </w:t>
      </w:r>
      <w:r>
        <w:rPr>
          <w:b/>
        </w:rPr>
        <w:t xml:space="preserve">44 </w:t>
      </w:r>
      <w:r>
        <w:t xml:space="preserve"> {{field-on:Bible}}</w:t>
      </w:r>
      <w:r>
        <w:t xml:space="preserve">And being in an agony he prayed more earnestly: and his sweat was as it were great drops of blood falling down to the ground.</w:t>
      </w:r>
      <w:r>
        <w:rPr>
          <w:rStyle w:val="FootnoteReference"/>
        </w:rPr>
        <w:footnoteReference w:id="5654"/>
      </w:r>
      <w:r>
        <w:t xml:space="preserve">{{field-off:Bible}}</w:t>
      </w:r>
    </w:p>
    <w:p>
      <w:r>
        <w:rPr>
          <w:sz w:val="18"/>
          <w:color w:val="777777"/>
        </w:rPr>
        <w:t xml:space="preserve">[[@Bible:Luke 22:45]] </w:t>
      </w:r>
      <w:r>
        <w:rPr>
          <w:b/>
        </w:rPr>
        <w:t xml:space="preserve">45 </w:t>
      </w:r>
      <w:r>
        <w:t xml:space="preserve"> {{field-on:Bible}}</w:t>
      </w:r>
      <w:r>
        <w:t xml:space="preserve">And when he rose up from prayer, and had come to his disciples, he found them sleeping</w:t>
      </w:r>
      <w:r>
        <w:rPr>
          <w:rStyle w:val="FootnoteReference"/>
        </w:rPr>
        <w:footnoteReference w:id="5655"/>
      </w:r>
      <w:r>
        <w:t xml:space="preserve"> for sorrow,</w:t>
      </w:r>
      <w:r>
        <w:t xml:space="preserve">{{field-off:Bible}}</w:t>
      </w:r>
    </w:p>
    <w:p>
      <w:r>
        <w:rPr>
          <w:sz w:val="18"/>
          <w:color w:val="777777"/>
        </w:rPr>
        <w:t xml:space="preserve">[[@Bible:Luke 22:46]] </w:t>
      </w:r>
      <w:r>
        <w:rPr>
          <w:b/>
        </w:rPr>
        <w:t xml:space="preserve">46 </w:t>
      </w:r>
      <w:r>
        <w:t xml:space="preserve"> {{field-on:Bible}}</w:t>
      </w:r>
      <w:r>
        <w:t xml:space="preserve">And said to them, Why do you sleep? rise and pray, lest you enter into temptation.</w:t>
      </w:r>
      <w:r>
        <w:rPr>
          <w:rStyle w:val="FootnoteReference"/>
        </w:rPr>
        <w:footnoteReference w:id="5656"/>
      </w:r>
      <w:r>
        <w:t xml:space="preserve">{{field-off:Bible}}</w:t>
      </w:r>
    </w:p>
    <w:p>
      <w:r>
        <w:rPr>
          <w:sz w:val="18"/>
          <w:color w:val="777777"/>
        </w:rPr>
        <w:t xml:space="preserve">[[@Bible:Luke 22:47]] </w:t>
      </w:r>
      <w:r>
        <w:rPr>
          <w:b/>
        </w:rPr>
        <w:t xml:space="preserve">47 </w:t>
      </w:r>
      <w:r>
        <w:t xml:space="preserve"> {{field-on:Bible}}</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r>
        <w:t xml:space="preserve">{{field-off:Bible}}</w:t>
      </w:r>
    </w:p>
    <w:p>
      <w:r>
        <w:rPr>
          <w:sz w:val="18"/>
          <w:color w:val="777777"/>
        </w:rPr>
        <w:t xml:space="preserve">[[@Bible:Luke 22:48]] </w:t>
      </w:r>
      <w:r>
        <w:rPr>
          <w:b/>
        </w:rPr>
        <w:t xml:space="preserve">48 </w:t>
      </w:r>
      <w:r>
        <w:t xml:space="preserve"> {{field-on:Bible}}</w:t>
      </w:r>
      <w:r>
        <w:t xml:space="preserve">But Jesus said to him, Judas, do you betray the Son of man with a kiss?</w:t>
      </w:r>
      <w:r>
        <w:rPr>
          <w:rStyle w:val="FootnoteReference"/>
        </w:rPr>
        <w:footnoteReference w:id="5660"/>
      </w:r>
      <w:r>
        <w:t xml:space="preserve">{{field-off:Bible}}</w:t>
      </w:r>
    </w:p>
    <w:p>
      <w:r>
        <w:rPr>
          <w:sz w:val="18"/>
          <w:color w:val="777777"/>
        </w:rPr>
        <w:t xml:space="preserve">[[@Bible:Luke 22:49]] </w:t>
      </w:r>
      <w:r>
        <w:rPr>
          <w:b/>
        </w:rPr>
        <w:t xml:space="preserve">49 </w:t>
      </w:r>
      <w:r>
        <w:t xml:space="preserve"> {{field-on:Bible}}</w:t>
      </w:r>
      <w:r>
        <w:t xml:space="preserve">When those who were about him saw what would follow, they said to him, Lord, shall we strike with the sword?</w:t>
      </w:r>
      <w:r>
        <w:rPr>
          <w:rStyle w:val="FootnoteReference"/>
        </w:rPr>
        <w:footnoteReference w:id="5661"/>
      </w:r>
      <w:r>
        <w:t xml:space="preserve">{{field-off:Bible}}</w:t>
      </w:r>
    </w:p>
    <w:p>
      <w:r>
        <w:rPr>
          <w:sz w:val="18"/>
          <w:color w:val="777777"/>
        </w:rPr>
        <w:t xml:space="preserve">[[@Bible:Luke 22:50]] </w:t>
      </w:r>
      <w:r>
        <w:rPr>
          <w:b/>
        </w:rPr>
        <w:t xml:space="preserve">50 </w:t>
      </w:r>
      <w:r>
        <w:t xml:space="preserve"> {{field-on:Bible}}</w:t>
      </w:r>
      <w:r>
        <w:t xml:space="preserve">And one of them stroke the slave of the high priest, and cut off his right ear.</w:t>
      </w:r>
      <w:r>
        <w:rPr>
          <w:rStyle w:val="FootnoteReference"/>
        </w:rPr>
        <w:footnoteReference w:id="5662"/>
      </w:r>
      <w:r>
        <w:t xml:space="preserve">{{field-off:Bible}}</w:t>
      </w:r>
    </w:p>
    <w:p>
      <w:r>
        <w:rPr>
          <w:sz w:val="18"/>
          <w:color w:val="777777"/>
        </w:rPr>
        <w:t xml:space="preserve">[[@Bible:Luke 22:51]] </w:t>
      </w:r>
      <w:r>
        <w:rPr>
          <w:b/>
        </w:rPr>
        <w:t xml:space="preserve">51 </w:t>
      </w:r>
      <w:r>
        <w:t xml:space="preserve"> {{field-on:Bible}}</w:t>
      </w:r>
      <w:r>
        <w:t xml:space="preserve">And Jesus answered and said, Allow even this. And he touched his ear, and healed him.</w:t>
      </w:r>
      <w:r>
        <w:rPr>
          <w:rStyle w:val="FootnoteReference"/>
        </w:rPr>
        <w:footnoteReference w:id="5663"/>
      </w:r>
      <w:r>
        <w:t xml:space="preserve">{{field-off:Bible}}</w:t>
      </w:r>
    </w:p>
    <w:p>
      <w:r>
        <w:rPr>
          <w:sz w:val="18"/>
          <w:color w:val="777777"/>
        </w:rPr>
        <w:t xml:space="preserve">[[@Bible:Luke 22:52]] </w:t>
      </w:r>
      <w:r>
        <w:rPr>
          <w:b/>
        </w:rPr>
        <w:t xml:space="preserve">52 </w:t>
      </w:r>
      <w:r>
        <w:t xml:space="preserve"> {{field-on:Bible}}</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r>
        <w:t xml:space="preserve">{{field-off:Bible}}</w:t>
      </w:r>
    </w:p>
    <w:p>
      <w:r>
        <w:rPr>
          <w:sz w:val="18"/>
          <w:color w:val="777777"/>
        </w:rPr>
        <w:t xml:space="preserve">[[@Bible:Luke 22:53]] </w:t>
      </w:r>
      <w:r>
        <w:rPr>
          <w:b/>
        </w:rPr>
        <w:t xml:space="preserve">53 </w:t>
      </w:r>
      <w:r>
        <w:t xml:space="preserve"> {{field-on:Bible}}</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r>
        <w:t xml:space="preserve">{{field-off:Bible}}</w:t>
      </w:r>
    </w:p>
    <w:p>
      <w:r>
        <w:rPr>
          <w:sz w:val="18"/>
          <w:color w:val="777777"/>
        </w:rPr>
        <w:t xml:space="preserve">[[@Bible:Luke 22:54]] </w:t>
      </w:r>
      <w:r>
        <w:rPr>
          <w:b/>
        </w:rPr>
        <w:t xml:space="preserve">54 </w:t>
      </w:r>
      <w:r>
        <w:t xml:space="preserve"> {{field-on:Bible}}</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r>
        <w:t xml:space="preserve">{{field-off:Bible}}</w:t>
      </w:r>
    </w:p>
    <w:p>
      <w:r>
        <w:rPr>
          <w:sz w:val="18"/>
          <w:color w:val="777777"/>
        </w:rPr>
        <w:t xml:space="preserve">[[@Bible:Luke 22:55]] </w:t>
      </w:r>
      <w:r>
        <w:rPr>
          <w:b/>
        </w:rPr>
        <w:t xml:space="preserve">55 </w:t>
      </w:r>
      <w:r>
        <w:t xml:space="preserve"> {{field-on:Bible}}</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r>
        <w:t xml:space="preserve">{{field-off:Bible}}</w:t>
      </w:r>
    </w:p>
    <w:p>
      <w:r>
        <w:rPr>
          <w:sz w:val="18"/>
          <w:color w:val="777777"/>
        </w:rPr>
        <w:t xml:space="preserve">[[@Bible:Luke 22:56]] </w:t>
      </w:r>
      <w:r>
        <w:rPr>
          <w:b/>
        </w:rPr>
        <w:t xml:space="preserve">56 </w:t>
      </w:r>
      <w:r>
        <w:t xml:space="preserve"> {{field-on:Bible}}</w:t>
      </w:r>
      <w:r>
        <w:t xml:space="preserve">But a certain girl beheld him as he sat by the fire, and earnestly looked upon him, and said, This man was also with him.</w:t>
      </w:r>
      <w:r>
        <w:rPr>
          <w:rStyle w:val="FootnoteReference"/>
        </w:rPr>
        <w:footnoteReference w:id="5673"/>
      </w:r>
      <w:r>
        <w:t xml:space="preserve">{{field-off:Bible}}</w:t>
      </w:r>
    </w:p>
    <w:p>
      <w:r>
        <w:rPr>
          <w:sz w:val="18"/>
          <w:color w:val="777777"/>
        </w:rPr>
        <w:t xml:space="preserve">[[@Bible:Luke 22:57]] </w:t>
      </w:r>
      <w:r>
        <w:rPr>
          <w:b/>
        </w:rPr>
        <w:t xml:space="preserve">57 </w:t>
      </w:r>
      <w:r>
        <w:t xml:space="preserve"> {{field-on:Bible}}</w:t>
      </w:r>
      <w:r>
        <w:t xml:space="preserve">And he denied</w:t>
      </w:r>
      <w:r>
        <w:rPr>
          <w:rStyle w:val="FootnoteReference"/>
        </w:rPr>
        <w:footnoteReference w:id="5674"/>
      </w:r>
      <w:r>
        <w:t xml:space="preserve"> him, saying, Woman, I do not know him.</w:t>
      </w:r>
      <w:r>
        <w:t xml:space="preserve">{{field-off:Bible}}</w:t>
      </w:r>
    </w:p>
    <w:p>
      <w:r>
        <w:rPr>
          <w:sz w:val="18"/>
          <w:color w:val="777777"/>
        </w:rPr>
        <w:t xml:space="preserve">[[@Bible:Luke 22:58]] </w:t>
      </w:r>
      <w:r>
        <w:rPr>
          <w:b/>
        </w:rPr>
        <w:t xml:space="preserve">58 </w:t>
      </w:r>
      <w:r>
        <w:t xml:space="preserve"> {{field-on:Bible}}</w:t>
      </w:r>
      <w:r>
        <w:t xml:space="preserve">And after a little while another</w:t>
      </w:r>
      <w:r>
        <w:rPr>
          <w:rStyle w:val="FootnoteReference"/>
        </w:rPr>
        <w:footnoteReference w:id="5675"/>
      </w:r>
      <w:r>
        <w:t xml:space="preserve"> saw him, and said, You are also of them. And Peter said, Man, I am not.</w:t>
      </w:r>
      <w:r>
        <w:t xml:space="preserve">{{field-off:Bible}}</w:t>
      </w:r>
    </w:p>
    <w:p>
      <w:r>
        <w:rPr>
          <w:sz w:val="18"/>
          <w:color w:val="777777"/>
        </w:rPr>
        <w:t xml:space="preserve">[[@Bible:Luke 22:59]] </w:t>
      </w:r>
      <w:r>
        <w:rPr>
          <w:b/>
        </w:rPr>
        <w:t xml:space="preserve">59 </w:t>
      </w:r>
      <w:r>
        <w:t xml:space="preserve"> {{field-on:Bible}}</w:t>
      </w:r>
      <w:r>
        <w:t xml:space="preserve">And about one hour later another confidently</w:t>
      </w:r>
      <w:r>
        <w:rPr>
          <w:rStyle w:val="FootnoteReference"/>
        </w:rPr>
        <w:footnoteReference w:id="5676"/>
      </w:r>
      <w:r>
        <w:t xml:space="preserve"> affirmed, saying, Truthfully this fellow also was with him: for he is a Galilean.</w:t>
      </w:r>
      <w:r>
        <w:t xml:space="preserve">{{field-off:Bible}}</w:t>
      </w:r>
    </w:p>
    <w:p>
      <w:r>
        <w:rPr>
          <w:sz w:val="18"/>
          <w:color w:val="777777"/>
        </w:rPr>
        <w:t xml:space="preserve">[[@Bible:Luke 22:60]] </w:t>
      </w:r>
      <w:r>
        <w:rPr>
          <w:b/>
        </w:rPr>
        <w:t xml:space="preserve">60 </w:t>
      </w:r>
      <w:r>
        <w:t xml:space="preserve"> {{field-on:Bible}}</w:t>
      </w:r>
      <w:r>
        <w:t xml:space="preserve">And Peter said, Man, I do not know what you are saying. And immediately, while he was still speaking, the rooster crowed.</w:t>
      </w:r>
      <w:r>
        <w:rPr>
          <w:rStyle w:val="FootnoteReference"/>
        </w:rPr>
        <w:footnoteReference w:id="5677"/>
      </w:r>
      <w:r>
        <w:t xml:space="preserve">{{field-off:Bible}}</w:t>
      </w:r>
    </w:p>
    <w:p>
      <w:r>
        <w:rPr>
          <w:sz w:val="18"/>
          <w:color w:val="777777"/>
        </w:rPr>
        <w:t xml:space="preserve">[[@Bible:Luke 22:61]] </w:t>
      </w:r>
      <w:r>
        <w:rPr>
          <w:b/>
        </w:rPr>
        <w:t xml:space="preserve">61 </w:t>
      </w:r>
      <w:r>
        <w:t xml:space="preserve"> {{field-on:Bible}}</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r>
        <w:t xml:space="preserve">{{field-off:Bible}}</w:t>
      </w:r>
    </w:p>
    <w:p>
      <w:r>
        <w:rPr>
          <w:sz w:val="18"/>
          <w:color w:val="777777"/>
        </w:rPr>
        <w:t xml:space="preserve">[[@Bible:Luke 22:62]] </w:t>
      </w:r>
      <w:r>
        <w:rPr>
          <w:b/>
        </w:rPr>
        <w:t xml:space="preserve">62 </w:t>
      </w:r>
      <w:r>
        <w:t xml:space="preserve"> {{field-on:Bible}}</w:t>
      </w:r>
      <w:r>
        <w:t xml:space="preserve">And Peter went out, and wept</w:t>
      </w:r>
      <w:r>
        <w:rPr>
          <w:rStyle w:val="FootnoteReference"/>
        </w:rPr>
        <w:footnoteReference w:id="5681"/>
      </w:r>
      <w:r>
        <w:t xml:space="preserve"> bitterly.</w:t>
      </w:r>
      <w:r>
        <w:t xml:space="preserve">{{field-off:Bible}}</w:t>
      </w:r>
    </w:p>
    <w:p>
      <w:r>
        <w:rPr>
          <w:sz w:val="18"/>
          <w:color w:val="777777"/>
        </w:rPr>
        <w:t xml:space="preserve">[[@Bible:Luke 22:63]] </w:t>
      </w:r>
      <w:r>
        <w:rPr>
          <w:b/>
        </w:rPr>
        <w:t xml:space="preserve">63 </w:t>
      </w:r>
      <w:r>
        <w:t xml:space="preserve"> {{field-on:Bible}}</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r>
        <w:t xml:space="preserve">{{field-off:Bible}}</w:t>
      </w:r>
    </w:p>
    <w:p>
      <w:r>
        <w:rPr>
          <w:sz w:val="18"/>
          <w:color w:val="777777"/>
        </w:rPr>
        <w:t xml:space="preserve">[[@Bible:Luke 22:64]] </w:t>
      </w:r>
      <w:r>
        <w:rPr>
          <w:b/>
        </w:rPr>
        <w:t xml:space="preserve">64 </w:t>
      </w:r>
      <w:r>
        <w:t xml:space="preserve"> {{field-on:Bible}}</w:t>
      </w:r>
      <w:r>
        <w:t xml:space="preserve">And when they had blindfolded</w:t>
      </w:r>
      <w:r>
        <w:rPr>
          <w:rStyle w:val="FootnoteReference"/>
        </w:rPr>
        <w:footnoteReference w:id="5684"/>
      </w:r>
      <w:r>
        <w:t xml:space="preserve"> him, they struck him on the face, and asked him, saying, Prophesy, who is it that struck you?</w:t>
      </w:r>
      <w:r>
        <w:t xml:space="preserve">{{field-off:Bible}}</w:t>
      </w:r>
    </w:p>
    <w:p>
      <w:r>
        <w:rPr>
          <w:sz w:val="18"/>
          <w:color w:val="777777"/>
        </w:rPr>
        <w:t xml:space="preserve">[[@Bible:Luke 22:65]] </w:t>
      </w:r>
      <w:r>
        <w:rPr>
          <w:b/>
        </w:rPr>
        <w:t xml:space="preserve">65 </w:t>
      </w:r>
      <w:r>
        <w:t xml:space="preserve"> {{field-on:Bible}}</w:t>
      </w:r>
      <w:r>
        <w:t xml:space="preserve">And they spoke many other things blasphemously</w:t>
      </w:r>
      <w:r>
        <w:rPr>
          <w:rStyle w:val="FootnoteReference"/>
        </w:rPr>
        <w:footnoteReference w:id="5685"/>
      </w:r>
      <w:r>
        <w:t xml:space="preserve"> against him.</w:t>
      </w:r>
      <w:r>
        <w:t xml:space="preserve">{{field-off:Bible}}</w:t>
      </w:r>
    </w:p>
    <w:p>
      <w:r>
        <w:rPr>
          <w:sz w:val="18"/>
          <w:color w:val="777777"/>
        </w:rPr>
        <w:t xml:space="preserve">[[@Bible:Luke 22:66]] </w:t>
      </w:r>
      <w:r>
        <w:rPr>
          <w:b/>
        </w:rPr>
        <w:t xml:space="preserve">66 </w:t>
      </w:r>
      <w:r>
        <w:t xml:space="preserve"> {{field-on:Bible}}</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r>
        <w:t xml:space="preserve">{{field-off:Bible}}</w:t>
      </w:r>
    </w:p>
    <w:p>
      <w:r>
        <w:rPr>
          <w:sz w:val="18"/>
          <w:color w:val="777777"/>
        </w:rPr>
        <w:t xml:space="preserve">[[@Bible:Luke 22:67]] </w:t>
      </w:r>
      <w:r>
        <w:rPr>
          <w:b/>
        </w:rPr>
        <w:t xml:space="preserve">67 </w:t>
      </w:r>
      <w:r>
        <w:t xml:space="preserve"> {{field-on:Bible}}</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r>
        <w:t xml:space="preserve">{{field-off:Bible}}</w:t>
      </w:r>
    </w:p>
    <w:p>
      <w:r>
        <w:rPr>
          <w:sz w:val="18"/>
          <w:color w:val="777777"/>
        </w:rPr>
        <w:t xml:space="preserve">[[@Bible:Luke 22:68]] </w:t>
      </w:r>
      <w:r>
        <w:rPr>
          <w:b/>
        </w:rPr>
        <w:t xml:space="preserve">68 </w:t>
      </w:r>
      <w:r>
        <w:t xml:space="preserve"> {{field-on:Bible}}</w:t>
      </w:r>
      <w:r>
        <w:t xml:space="preserve">And if I also ask you, you will not answer me, nor let me go.</w:t>
      </w:r>
      <w:r>
        <w:rPr>
          <w:rStyle w:val="FootnoteReference"/>
        </w:rPr>
        <w:footnoteReference w:id="5691"/>
      </w:r>
      <w:r>
        <w:t xml:space="preserve">{{field-off:Bible}}</w:t>
      </w:r>
    </w:p>
    <w:p>
      <w:r>
        <w:rPr>
          <w:sz w:val="18"/>
          <w:color w:val="777777"/>
        </w:rPr>
        <w:t xml:space="preserve">[[@Bible:Luke 22:69]] </w:t>
      </w:r>
      <w:r>
        <w:rPr>
          <w:b/>
        </w:rPr>
        <w:t xml:space="preserve">69 </w:t>
      </w:r>
      <w:r>
        <w:t xml:space="preserve"> {{field-on:Bible}}</w:t>
      </w:r>
      <w:r>
        <w:t xml:space="preserve">From now on the Son of man shall sit at the right hand of the power of God.</w:t>
      </w:r>
      <w:r>
        <w:rPr>
          <w:rStyle w:val="FootnoteReference"/>
        </w:rPr>
        <w:footnoteReference w:id="5692"/>
      </w:r>
      <w:r>
        <w:t xml:space="preserve">{{field-off:Bible}}</w:t>
      </w:r>
    </w:p>
    <w:p>
      <w:r>
        <w:rPr>
          <w:sz w:val="18"/>
          <w:color w:val="777777"/>
        </w:rPr>
        <w:t xml:space="preserve">[[@Bible:Luke 22:70]] </w:t>
      </w:r>
      <w:r>
        <w:rPr>
          <w:b/>
        </w:rPr>
        <w:t xml:space="preserve">70 </w:t>
      </w:r>
      <w:r>
        <w:t xml:space="preserve"> {{field-on:Bible}}</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r>
        <w:t xml:space="preserve">{{field-off:Bible}}</w:t>
      </w:r>
    </w:p>
    <w:p>
      <w:r>
        <w:rPr>
          <w:sz w:val="18"/>
          <w:color w:val="777777"/>
        </w:rPr>
        <w:t xml:space="preserve">[[@Bible:Luke 22:71]] </w:t>
      </w:r>
      <w:r>
        <w:rPr>
          <w:b/>
        </w:rPr>
        <w:t xml:space="preserve">71 </w:t>
      </w:r>
      <w:r>
        <w:t xml:space="preserve"> {{field-on:Bible}}</w:t>
      </w:r>
      <w:r>
        <w:t xml:space="preserve">And they said, What further need do we have of witness? for we ourselves have heard from his own mouth.</w:t>
      </w:r>
      <w:r>
        <w:rPr>
          <w:rStyle w:val="FootnoteReference"/>
        </w:rPr>
        <w:footnoteReference w:id="569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[[@Bible:Luke 23:1]] </w:t>
      </w:r>
      <w:r>
        <w:rPr>
          <w:b/>
        </w:rPr>
        <w:t xml:space="preserve">1 </w:t>
      </w:r>
      <w:r>
        <w:t xml:space="preserve"> {{field-on:Bible}}</w:t>
      </w:r>
      <w:r>
        <w:t xml:space="preserve">And the whole multitude of them arose, and led him to Pilate</w:t>
      </w:r>
      <w:r>
        <w:rPr>
          <w:rStyle w:val="FootnoteReference"/>
        </w:rPr>
        <w:footnoteReference w:id="5696"/>
      </w:r>
      <w:r>
        <w:t xml:space="preserve">.</w:t>
      </w:r>
      <w:r>
        <w:rPr>
          <w:rStyle w:val="FootnoteReference"/>
        </w:rPr>
        <w:footnoteReference w:id="5697"/>
      </w:r>
      <w:r>
        <w:t xml:space="preserve">{{field-off:Bible}}</w:t>
      </w:r>
    </w:p>
    <w:p>
      <w:r>
        <w:rPr>
          <w:sz w:val="18"/>
          <w:color w:val="777777"/>
        </w:rPr>
        <w:t xml:space="preserve">[[@Bible:Luke 23:2]] </w:t>
      </w:r>
      <w:r>
        <w:rPr>
          <w:b/>
        </w:rPr>
        <w:t xml:space="preserve">2 </w:t>
      </w:r>
      <w:r>
        <w:t xml:space="preserve"> {{field-on:Bible}}</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r>
        <w:t xml:space="preserve">{{field-off:Bible}}</w:t>
      </w:r>
    </w:p>
    <w:p>
      <w:r>
        <w:rPr>
          <w:sz w:val="18"/>
          <w:color w:val="777777"/>
        </w:rPr>
        <w:t xml:space="preserve">[[@Bible:Luke 23:3]] </w:t>
      </w:r>
      <w:r>
        <w:rPr>
          <w:b/>
        </w:rPr>
        <w:t xml:space="preserve">3 </w:t>
      </w:r>
      <w:r>
        <w:t xml:space="preserve"> {{field-on:Bible}}</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r>
        <w:t xml:space="preserve">{{field-off:Bible}}</w:t>
      </w:r>
    </w:p>
    <w:p>
      <w:r>
        <w:rPr>
          <w:sz w:val="18"/>
          <w:color w:val="777777"/>
        </w:rPr>
        <w:t xml:space="preserve">[[@Bible:Luke 23:4]] </w:t>
      </w:r>
      <w:r>
        <w:rPr>
          <w:b/>
        </w:rPr>
        <w:t xml:space="preserve">4 </w:t>
      </w:r>
      <w:r>
        <w:t xml:space="preserve"> {{field-on:Bible}}</w:t>
      </w:r>
      <w:r>
        <w:t xml:space="preserve">Then Pilate said to the chief priests and to the people, I find</w:t>
      </w:r>
      <w:r>
        <w:rPr>
          <w:rStyle w:val="FootnoteReference"/>
        </w:rPr>
        <w:footnoteReference w:id="5706"/>
      </w:r>
      <w:r>
        <w:t xml:space="preserve"> no fault in this man.</w:t>
      </w:r>
      <w:r>
        <w:t xml:space="preserve">{{field-off:Bible}}</w:t>
      </w:r>
    </w:p>
    <w:p>
      <w:r>
        <w:rPr>
          <w:sz w:val="18"/>
          <w:color w:val="777777"/>
        </w:rPr>
        <w:t xml:space="preserve">[[@Bible:Luke 23:5]] </w:t>
      </w:r>
      <w:r>
        <w:rPr>
          <w:b/>
        </w:rPr>
        <w:t xml:space="preserve">5 </w:t>
      </w:r>
      <w:r>
        <w:t xml:space="preserve"> {{field-on:Bible}}</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r>
        <w:t xml:space="preserve">{{field-off:Bible}}</w:t>
      </w:r>
    </w:p>
    <w:p>
      <w:r>
        <w:rPr>
          <w:sz w:val="18"/>
          <w:color w:val="777777"/>
        </w:rPr>
        <w:t xml:space="preserve">[[@Bible:Luke 23:6]] </w:t>
      </w:r>
      <w:r>
        <w:rPr>
          <w:b/>
        </w:rPr>
        <w:t xml:space="preserve">6 </w:t>
      </w:r>
      <w:r>
        <w:t xml:space="preserve"> {{field-on:Bible}}</w:t>
      </w:r>
      <w:r>
        <w:t xml:space="preserve">When Pilate heard of Galilee, he asked whether the man was a Galilean.</w:t>
      </w:r>
      <w:r>
        <w:rPr>
          <w:rStyle w:val="FootnoteReference"/>
        </w:rPr>
        <w:footnoteReference w:id="5711"/>
      </w:r>
      <w:r>
        <w:t xml:space="preserve">{{field-off:Bible}}</w:t>
      </w:r>
    </w:p>
    <w:p>
      <w:r>
        <w:rPr>
          <w:sz w:val="18"/>
          <w:color w:val="777777"/>
        </w:rPr>
        <w:t xml:space="preserve">[[@Bible:Luke 23:7]] </w:t>
      </w:r>
      <w:r>
        <w:rPr>
          <w:b/>
        </w:rPr>
        <w:t xml:space="preserve">7 </w:t>
      </w:r>
      <w:r>
        <w:t xml:space="preserve"> {{field-on:Bible}}</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r>
        <w:t xml:space="preserve">{{field-off:Bible}}</w:t>
      </w:r>
    </w:p>
    <w:p>
      <w:r>
        <w:rPr>
          <w:sz w:val="18"/>
          <w:color w:val="777777"/>
        </w:rPr>
        <w:t xml:space="preserve">[[@Bible:Luke 23:8]] </w:t>
      </w:r>
      <w:r>
        <w:rPr>
          <w:b/>
        </w:rPr>
        <w:t xml:space="preserve">8 </w:t>
      </w:r>
      <w:r>
        <w:t xml:space="preserve"> {{field-on:Bible}}</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r>
        <w:t xml:space="preserve">{{field-off:Bible}}</w:t>
      </w:r>
    </w:p>
    <w:p>
      <w:r>
        <w:rPr>
          <w:sz w:val="18"/>
          <w:color w:val="777777"/>
        </w:rPr>
        <w:t xml:space="preserve">[[@Bible:Luke 23:9]] </w:t>
      </w:r>
      <w:r>
        <w:rPr>
          <w:b/>
        </w:rPr>
        <w:t xml:space="preserve">9 </w:t>
      </w:r>
      <w:r>
        <w:t xml:space="preserve"> {{field-on:Bible}}</w:t>
      </w:r>
      <w:r>
        <w:t xml:space="preserve">Then he questioned him with many words; but he answered him nothing.</w:t>
      </w:r>
      <w:r>
        <w:rPr>
          <w:rStyle w:val="FootnoteReference"/>
        </w:rPr>
        <w:footnoteReference w:id="5718"/>
      </w:r>
      <w:r>
        <w:t xml:space="preserve">{{field-off:Bible}}</w:t>
      </w:r>
    </w:p>
    <w:p>
      <w:r>
        <w:rPr>
          <w:sz w:val="18"/>
          <w:color w:val="777777"/>
        </w:rPr>
        <w:t xml:space="preserve">[[@Bible:Luke 23:10]] </w:t>
      </w:r>
      <w:r>
        <w:rPr>
          <w:b/>
        </w:rPr>
        <w:t xml:space="preserve">10 </w:t>
      </w:r>
      <w:r>
        <w:t xml:space="preserve"> {{field-on:Bible}}</w:t>
      </w:r>
      <w:r>
        <w:t xml:space="preserve">And the chief priests and scribes stood and vehemently</w:t>
      </w:r>
      <w:r>
        <w:rPr>
          <w:rStyle w:val="FootnoteReference"/>
        </w:rPr>
        <w:footnoteReference w:id="5719"/>
      </w:r>
      <w:r>
        <w:t xml:space="preserve"> accused him.</w:t>
      </w:r>
      <w:r>
        <w:t xml:space="preserve">{{field-off:Bible}}</w:t>
      </w:r>
    </w:p>
    <w:p>
      <w:r>
        <w:rPr>
          <w:sz w:val="18"/>
          <w:color w:val="777777"/>
        </w:rPr>
        <w:t xml:space="preserve">[[@Bible:Luke 23:11]] </w:t>
      </w:r>
      <w:r>
        <w:rPr>
          <w:b/>
        </w:rPr>
        <w:t xml:space="preserve">11 </w:t>
      </w:r>
      <w:r>
        <w:t xml:space="preserve"> {{field-on:Bible}}</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r>
        <w:t xml:space="preserve">{{field-off:Bible}}</w:t>
      </w:r>
    </w:p>
    <w:p>
      <w:r>
        <w:rPr>
          <w:sz w:val="18"/>
          <w:color w:val="777777"/>
        </w:rPr>
        <w:t xml:space="preserve">[[@Bible:Luke 23:12]] </w:t>
      </w:r>
      <w:r>
        <w:rPr>
          <w:b/>
        </w:rPr>
        <w:t xml:space="preserve">12 </w:t>
      </w:r>
      <w:r>
        <w:t xml:space="preserve"> {{field-on:Bible}}</w:t>
      </w:r>
      <w:r>
        <w:t xml:space="preserve">And the same day Pilate and Herod became friends with each other: for before they were at enmity between themselves.</w:t>
      </w:r>
      <w:r>
        <w:rPr>
          <w:rStyle w:val="FootnoteReference"/>
        </w:rPr>
        <w:footnoteReference w:id="5723"/>
      </w:r>
      <w:r>
        <w:t xml:space="preserve">{{field-off:Bible}}</w:t>
      </w:r>
    </w:p>
    <w:p>
      <w:r>
        <w:rPr>
          <w:sz w:val="18"/>
          <w:color w:val="777777"/>
        </w:rPr>
        <w:t xml:space="preserve">[[@Bible:Luke 23:13]] </w:t>
      </w:r>
      <w:r>
        <w:rPr>
          <w:b/>
        </w:rPr>
        <w:t xml:space="preserve">13 </w:t>
      </w:r>
      <w:r>
        <w:t xml:space="preserve"> {{field-on:Bible}}</w:t>
      </w:r>
      <w:r>
        <w:t xml:space="preserve">And Pilate, when he had called together the chief priests and the rulers and the people,</w:t>
      </w:r>
      <w:r>
        <w:rPr>
          <w:rStyle w:val="FootnoteReference"/>
        </w:rPr>
        <w:footnoteReference w:id="5724"/>
      </w:r>
      <w:r>
        <w:t xml:space="preserve">{{field-off:Bible}}</w:t>
      </w:r>
    </w:p>
    <w:p>
      <w:r>
        <w:rPr>
          <w:sz w:val="18"/>
          <w:color w:val="777777"/>
        </w:rPr>
        <w:t xml:space="preserve">[[@Bible:Luke 23:14]] </w:t>
      </w:r>
      <w:r>
        <w:rPr>
          <w:b/>
        </w:rPr>
        <w:t xml:space="preserve">14 </w:t>
      </w:r>
      <w:r>
        <w:t xml:space="preserve"> {{field-on:Bible}}</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r>
        <w:t xml:space="preserve">{{field-off:Bible}}</w:t>
      </w:r>
    </w:p>
    <w:p>
      <w:r>
        <w:rPr>
          <w:sz w:val="18"/>
          <w:color w:val="777777"/>
        </w:rPr>
        <w:t xml:space="preserve">[[@Bible:Luke 23:15]] </w:t>
      </w:r>
      <w:r>
        <w:rPr>
          <w:b/>
        </w:rPr>
        <w:t xml:space="preserve">15 </w:t>
      </w:r>
      <w:r>
        <w:t xml:space="preserve"> {{field-on:Bible}}</w:t>
      </w:r>
      <w:r>
        <w:t xml:space="preserve">No, nor yet Herod: for I sent you to him; and, look, nothing</w:t>
      </w:r>
      <w:r>
        <w:rPr>
          <w:rStyle w:val="FootnoteReference"/>
        </w:rPr>
        <w:footnoteReference w:id="5727"/>
      </w:r>
      <w:r>
        <w:t xml:space="preserve"> worthy of death has been done by him.</w:t>
      </w:r>
      <w:r>
        <w:t xml:space="preserve">{{field-off:Bible}}</w:t>
      </w:r>
    </w:p>
    <w:p>
      <w:r>
        <w:rPr>
          <w:sz w:val="18"/>
          <w:color w:val="777777"/>
        </w:rPr>
        <w:t xml:space="preserve">[[@Bible:Luke 23:16]] </w:t>
      </w:r>
      <w:r>
        <w:rPr>
          <w:b/>
        </w:rPr>
        <w:t xml:space="preserve">16 </w:t>
      </w:r>
      <w:r>
        <w:t xml:space="preserve"> {{field-on:Bible}}</w:t>
      </w:r>
      <w:r>
        <w:t xml:space="preserve">I will therefore punish him, and release him.</w:t>
      </w:r>
      <w:r>
        <w:rPr>
          <w:rStyle w:val="FootnoteReference"/>
        </w:rPr>
        <w:footnoteReference w:id="5728"/>
      </w:r>
      <w:r>
        <w:t xml:space="preserve">{{field-off:Bible}}</w:t>
      </w:r>
    </w:p>
    <w:p>
      <w:r>
        <w:rPr>
          <w:sz w:val="18"/>
          <w:color w:val="777777"/>
        </w:rPr>
        <w:t xml:space="preserve">[[@Bible:Luke 23:17]] </w:t>
      </w:r>
      <w:r>
        <w:rPr>
          <w:b/>
        </w:rPr>
        <w:t xml:space="preserve">17 </w:t>
      </w:r>
      <w:r>
        <w:t xml:space="preserve"> {{field-on:Bible}}</w:t>
      </w:r>
      <w:r>
        <w:t xml:space="preserve">(For of necessity he must release one to them at the feast.)</w:t>
      </w:r>
      <w:r>
        <w:rPr>
          <w:rStyle w:val="FootnoteReference"/>
        </w:rPr>
        <w:footnoteReference w:id="5729"/>
      </w:r>
      <w:r>
        <w:t xml:space="preserve">{{field-off:Bible}}</w:t>
      </w:r>
    </w:p>
    <w:p>
      <w:r>
        <w:rPr>
          <w:sz w:val="18"/>
          <w:color w:val="777777"/>
        </w:rPr>
        <w:t xml:space="preserve">[[@Bible:Luke 23:18]] </w:t>
      </w:r>
      <w:r>
        <w:rPr>
          <w:b/>
        </w:rPr>
        <w:t xml:space="preserve">18 </w:t>
      </w:r>
      <w:r>
        <w:t xml:space="preserve"> {{field-on:Bible}}</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r>
        <w:t xml:space="preserve">{{field-off:Bible}}</w:t>
      </w:r>
    </w:p>
    <w:p>
      <w:r>
        <w:rPr>
          <w:sz w:val="18"/>
          <w:color w:val="777777"/>
        </w:rPr>
        <w:t xml:space="preserve">[[@Bible:Luke 23:19]] </w:t>
      </w:r>
      <w:r>
        <w:rPr>
          <w:b/>
        </w:rPr>
        <w:t xml:space="preserve">19 </w:t>
      </w:r>
      <w:r>
        <w:t xml:space="preserve"> {{field-on:Bible}}</w:t>
      </w:r>
      <w:r>
        <w:t xml:space="preserve">(Who for a certain insurrection made in the city, and for murder, was cast into prison.)</w:t>
      </w:r>
      <w:r>
        <w:rPr>
          <w:rStyle w:val="FootnoteReference"/>
        </w:rPr>
        <w:footnoteReference w:id="5733"/>
      </w:r>
      <w:r>
        <w:t xml:space="preserve">{{field-off:Bible}}</w:t>
      </w:r>
    </w:p>
    <w:p>
      <w:r>
        <w:rPr>
          <w:sz w:val="18"/>
          <w:color w:val="777777"/>
        </w:rPr>
        <w:t xml:space="preserve">[[@Bible:Luke 23:20]] </w:t>
      </w:r>
      <w:r>
        <w:rPr>
          <w:b/>
        </w:rPr>
        <w:t xml:space="preserve">20 </w:t>
      </w:r>
      <w:r>
        <w:t xml:space="preserve"> {{field-on:Bible}}</w:t>
      </w:r>
      <w:r>
        <w:t xml:space="preserve">Pilate therefore, willing to release Jesus, spoke again to them.</w:t>
      </w:r>
      <w:r>
        <w:rPr>
          <w:rStyle w:val="FootnoteReference"/>
        </w:rPr>
        <w:footnoteReference w:id="5734"/>
      </w:r>
      <w:r>
        <w:t xml:space="preserve">{{field-off:Bible}}</w:t>
      </w:r>
    </w:p>
    <w:p>
      <w:r>
        <w:rPr>
          <w:sz w:val="18"/>
          <w:color w:val="777777"/>
        </w:rPr>
        <w:t xml:space="preserve">[[@Bible:Luke 23:21]] </w:t>
      </w:r>
      <w:r>
        <w:rPr>
          <w:b/>
        </w:rPr>
        <w:t xml:space="preserve">21 </w:t>
      </w:r>
      <w:r>
        <w:t xml:space="preserve"> {{field-on:Bible}}</w:t>
      </w:r>
      <w:r>
        <w:t xml:space="preserve">But they cried, saying, Crucify him, crucify him.</w:t>
      </w:r>
      <w:r>
        <w:rPr>
          <w:rStyle w:val="FootnoteReference"/>
        </w:rPr>
        <w:footnoteReference w:id="5735"/>
      </w:r>
      <w:r>
        <w:t xml:space="preserve">{{field-off:Bible}}</w:t>
      </w:r>
    </w:p>
    <w:p>
      <w:r>
        <w:rPr>
          <w:sz w:val="18"/>
          <w:color w:val="777777"/>
        </w:rPr>
        <w:t xml:space="preserve">[[@Bible:Luke 23:22]] </w:t>
      </w:r>
      <w:r>
        <w:rPr>
          <w:b/>
        </w:rPr>
        <w:t xml:space="preserve">22 </w:t>
      </w:r>
      <w:r>
        <w:t xml:space="preserve"> {{field-on:Bible}}</w:t>
      </w:r>
      <w:r>
        <w:t xml:space="preserve">And he said to them the third time, Why, what evil has he done? I have found no cause of death in him: I will therefore punish him, and let him go.</w:t>
      </w:r>
      <w:r>
        <w:rPr>
          <w:rStyle w:val="FootnoteReference"/>
        </w:rPr>
        <w:footnoteReference w:id="5736"/>
      </w:r>
      <w:r>
        <w:t xml:space="preserve">{{field-off:Bible}}</w:t>
      </w:r>
    </w:p>
    <w:p>
      <w:r>
        <w:rPr>
          <w:sz w:val="18"/>
          <w:color w:val="777777"/>
        </w:rPr>
        <w:t xml:space="preserve">[[@Bible:Luke 23:23]] </w:t>
      </w:r>
      <w:r>
        <w:rPr>
          <w:b/>
        </w:rPr>
        <w:t xml:space="preserve">23 </w:t>
      </w:r>
      <w:r>
        <w:t xml:space="preserve"> {{field-on:Bible}}</w:t>
      </w:r>
      <w:r>
        <w:t xml:space="preserve">And they were insistent with loud voices, demanding that he might be crucified. And their voices and those of the chief priests prevailed.</w:t>
      </w:r>
      <w:r>
        <w:rPr>
          <w:rStyle w:val="FootnoteReference"/>
        </w:rPr>
        <w:footnoteReference w:id="5737"/>
      </w:r>
      <w:r>
        <w:t xml:space="preserve">{{field-off:Bible}}</w:t>
      </w:r>
    </w:p>
    <w:p>
      <w:r>
        <w:rPr>
          <w:sz w:val="18"/>
          <w:color w:val="777777"/>
        </w:rPr>
        <w:t xml:space="preserve">[[@Bible:Luke 23:24]] </w:t>
      </w:r>
      <w:r>
        <w:rPr>
          <w:b/>
        </w:rPr>
        <w:t xml:space="preserve">24 </w:t>
      </w:r>
      <w:r>
        <w:t xml:space="preserve"> {{field-on:Bible}}</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r>
        <w:t xml:space="preserve">{{field-off:Bible}}</w:t>
      </w:r>
    </w:p>
    <w:p>
      <w:r>
        <w:rPr>
          <w:sz w:val="18"/>
          <w:color w:val="777777"/>
        </w:rPr>
        <w:t xml:space="preserve">[[@Bible:Luke 23:25]] </w:t>
      </w:r>
      <w:r>
        <w:rPr>
          <w:b/>
        </w:rPr>
        <w:t xml:space="preserve">25 </w:t>
      </w:r>
      <w:r>
        <w:t xml:space="preserve"> {{field-on:Bible}}</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r>
        <w:t xml:space="preserve">{{field-off:Bible}}</w:t>
      </w:r>
    </w:p>
    <w:p>
      <w:r>
        <w:rPr>
          <w:sz w:val="18"/>
          <w:color w:val="777777"/>
        </w:rPr>
        <w:t xml:space="preserve">[[@Bible:Luke 23:26]] </w:t>
      </w:r>
      <w:r>
        <w:rPr>
          <w:b/>
        </w:rPr>
        <w:t xml:space="preserve">26 </w:t>
      </w:r>
      <w:r>
        <w:t xml:space="preserve"> {{field-on:Bible}}</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r>
        <w:t xml:space="preserve">{{field-off:Bible}}</w:t>
      </w:r>
    </w:p>
    <w:p>
      <w:r>
        <w:rPr>
          <w:sz w:val="18"/>
          <w:color w:val="777777"/>
        </w:rPr>
        <w:t xml:space="preserve">[[@Bible:Luke 23:27]] </w:t>
      </w:r>
      <w:r>
        <w:rPr>
          <w:b/>
        </w:rPr>
        <w:t xml:space="preserve">27 </w:t>
      </w:r>
      <w:r>
        <w:t xml:space="preserve"> {{field-on:Bible}}</w:t>
      </w:r>
      <w:r>
        <w:t xml:space="preserve">And there followed him a great multitude of people, and of</w:t>
      </w:r>
      <w:r>
        <w:rPr>
          <w:rStyle w:val="FootnoteReference"/>
        </w:rPr>
        <w:footnoteReference w:id="5746"/>
      </w:r>
      <w:r>
        <w:t xml:space="preserve"> women, who also mourned and lamented him.</w:t>
      </w:r>
      <w:r>
        <w:t xml:space="preserve">{{field-off:Bible}}</w:t>
      </w:r>
    </w:p>
    <w:p>
      <w:r>
        <w:rPr>
          <w:sz w:val="18"/>
          <w:color w:val="777777"/>
        </w:rPr>
        <w:t xml:space="preserve">[[@Bible:Luke 23:28]] </w:t>
      </w:r>
      <w:r>
        <w:rPr>
          <w:b/>
        </w:rPr>
        <w:t xml:space="preserve">28 </w:t>
      </w:r>
      <w:r>
        <w:t xml:space="preserve"> {{field-on:Bible}}</w:t>
      </w:r>
      <w:r>
        <w:t xml:space="preserve">But Jesus turning to them said, Daughters of Jerusalem, do not weep for me, but weep for yourselves, and for your children.</w:t>
      </w:r>
      <w:r>
        <w:t xml:space="preserve">{{field-off:Bible}}</w:t>
      </w:r>
    </w:p>
    <w:p>
      <w:r>
        <w:rPr>
          <w:sz w:val="18"/>
          <w:color w:val="777777"/>
        </w:rPr>
        <w:t xml:space="preserve">[[@Bible:Luke 23:29]] </w:t>
      </w:r>
      <w:r>
        <w:rPr>
          <w:b/>
        </w:rPr>
        <w:t xml:space="preserve">29 </w:t>
      </w:r>
      <w:r>
        <w:t xml:space="preserve"> {{field-on:Bible}}</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r>
        <w:t xml:space="preserve">{{field-off:Bible}}</w:t>
      </w:r>
    </w:p>
    <w:p>
      <w:r>
        <w:rPr>
          <w:sz w:val="18"/>
          <w:color w:val="777777"/>
        </w:rPr>
        <w:t xml:space="preserve">[[@Bible:Luke 23:30]] </w:t>
      </w:r>
      <w:r>
        <w:rPr>
          <w:b/>
        </w:rPr>
        <w:t xml:space="preserve">30 </w:t>
      </w:r>
      <w:r>
        <w:t xml:space="preserve"> {{field-on:Bible}}</w:t>
      </w:r>
      <w:r>
        <w:t xml:space="preserve">Then shall they begin to say to the mountains, Fall on us; and to the hills, Cover us.</w:t>
      </w:r>
      <w:r>
        <w:rPr>
          <w:rStyle w:val="FootnoteReference"/>
        </w:rPr>
        <w:footnoteReference w:id="5749"/>
      </w:r>
      <w:r>
        <w:t xml:space="preserve">{{field-off:Bible}}</w:t>
      </w:r>
    </w:p>
    <w:p>
      <w:r>
        <w:rPr>
          <w:sz w:val="18"/>
          <w:color w:val="777777"/>
        </w:rPr>
        <w:t xml:space="preserve">[[@Bible:Luke 23:31]] </w:t>
      </w:r>
      <w:r>
        <w:rPr>
          <w:b/>
        </w:rPr>
        <w:t xml:space="preserve">31 </w:t>
      </w:r>
      <w:r>
        <w:t xml:space="preserve"> {{field-on:Bible}}</w:t>
      </w:r>
      <w:r>
        <w:t xml:space="preserve">For if they do these things in a green tree, what shall be done in the dry?</w:t>
      </w:r>
      <w:r>
        <w:rPr>
          <w:rStyle w:val="FootnoteReference"/>
        </w:rPr>
        <w:footnoteReference w:id="5750"/>
      </w:r>
      <w:r>
        <w:t xml:space="preserve">{{field-off:Bible}}</w:t>
      </w:r>
    </w:p>
    <w:p>
      <w:r>
        <w:rPr>
          <w:sz w:val="18"/>
          <w:color w:val="777777"/>
        </w:rPr>
        <w:t xml:space="preserve">[[@Bible:Luke 23:32]] </w:t>
      </w:r>
      <w:r>
        <w:rPr>
          <w:b/>
        </w:rPr>
        <w:t xml:space="preserve">32 </w:t>
      </w:r>
      <w:r>
        <w:t xml:space="preserve"> {{field-on:Bible}}</w:t>
      </w:r>
      <w:r>
        <w:t xml:space="preserve">And there were also two others, criminals, led with him to be put to death.</w:t>
      </w:r>
      <w:r>
        <w:rPr>
          <w:rStyle w:val="FootnoteReference"/>
        </w:rPr>
        <w:footnoteReference w:id="5751"/>
      </w:r>
      <w:r>
        <w:t xml:space="preserve">{{field-off:Bible}}</w:t>
      </w:r>
    </w:p>
    <w:p>
      <w:r>
        <w:rPr>
          <w:sz w:val="18"/>
          <w:color w:val="777777"/>
        </w:rPr>
        <w:t xml:space="preserve">[[@Bible:Luke 23:33]] </w:t>
      </w:r>
      <w:r>
        <w:rPr>
          <w:b/>
        </w:rPr>
        <w:t xml:space="preserve">33 </w:t>
      </w:r>
      <w:r>
        <w:t xml:space="preserve"> {{field-on:Bible}}</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r>
        <w:t xml:space="preserve">{{field-off:Bible}}</w:t>
      </w:r>
    </w:p>
    <w:p>
      <w:r>
        <w:rPr>
          <w:sz w:val="18"/>
          <w:color w:val="777777"/>
        </w:rPr>
        <w:t xml:space="preserve">[[@Bible:Luke 23:34]] </w:t>
      </w:r>
      <w:r>
        <w:rPr>
          <w:b/>
        </w:rPr>
        <w:t xml:space="preserve">34 </w:t>
      </w:r>
      <w:r>
        <w:t xml:space="preserve"> {{field-on:Bible}}</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r>
        <w:t xml:space="preserve">{{field-off:Bible}}</w:t>
      </w:r>
    </w:p>
    <w:p>
      <w:r>
        <w:rPr>
          <w:sz w:val="18"/>
          <w:color w:val="777777"/>
        </w:rPr>
        <w:t xml:space="preserve">[[@Bible:Luke 23:35]] </w:t>
      </w:r>
      <w:r>
        <w:rPr>
          <w:b/>
        </w:rPr>
        <w:t xml:space="preserve">35 </w:t>
      </w:r>
      <w:r>
        <w:t xml:space="preserve"> {{field-on:Bible}}</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r>
        <w:t xml:space="preserve">{{field-off:Bible}}</w:t>
      </w:r>
    </w:p>
    <w:p>
      <w:r>
        <w:rPr>
          <w:sz w:val="18"/>
          <w:color w:val="777777"/>
        </w:rPr>
        <w:t xml:space="preserve">[[@Bible:Luke 23:36]] </w:t>
      </w:r>
      <w:r>
        <w:rPr>
          <w:b/>
        </w:rPr>
        <w:t xml:space="preserve">36 </w:t>
      </w:r>
      <w:r>
        <w:t xml:space="preserve"> {{field-on:Bible}}</w:t>
      </w:r>
      <w:r>
        <w:t xml:space="preserve">And the soldiers also mocked him, coming to him, and offering him sour wine,</w:t>
      </w:r>
      <w:r>
        <w:rPr>
          <w:rStyle w:val="FootnoteReference"/>
        </w:rPr>
        <w:footnoteReference w:id="5760"/>
      </w:r>
      <w:r>
        <w:t xml:space="preserve">{{field-off:Bible}}</w:t>
      </w:r>
    </w:p>
    <w:p>
      <w:r>
        <w:rPr>
          <w:sz w:val="18"/>
          <w:color w:val="777777"/>
        </w:rPr>
        <w:t xml:space="preserve">[[@Bible:Luke 23:37]] </w:t>
      </w:r>
      <w:r>
        <w:rPr>
          <w:b/>
        </w:rPr>
        <w:t xml:space="preserve">37 </w:t>
      </w:r>
      <w:r>
        <w:t xml:space="preserve"> {{field-on:Bible}}</w:t>
      </w:r>
      <w:r>
        <w:t xml:space="preserve">And saying, If you are the king of the Jews, save yourself.</w:t>
      </w:r>
      <w:r>
        <w:t xml:space="preserve">{{field-off:Bible}}</w:t>
      </w:r>
    </w:p>
    <w:p>
      <w:r>
        <w:rPr>
          <w:sz w:val="18"/>
          <w:color w:val="777777"/>
        </w:rPr>
        <w:t xml:space="preserve">[[@Bible:Luke 23:38]] </w:t>
      </w:r>
      <w:r>
        <w:rPr>
          <w:b/>
        </w:rPr>
        <w:t xml:space="preserve">38 </w:t>
      </w:r>
      <w:r>
        <w:t xml:space="preserve"> {{field-on:Bible}}</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r>
        <w:t xml:space="preserve">{{field-off:Bible}}</w:t>
      </w:r>
    </w:p>
    <w:p>
      <w:r>
        <w:rPr>
          <w:sz w:val="18"/>
          <w:color w:val="777777"/>
        </w:rPr>
        <w:t xml:space="preserve">[[@Bible:Luke 23:39]] </w:t>
      </w:r>
      <w:r>
        <w:rPr>
          <w:b/>
        </w:rPr>
        <w:t xml:space="preserve">39 </w:t>
      </w:r>
      <w:r>
        <w:t xml:space="preserve"> {{field-on:Bible}}</w:t>
      </w:r>
      <w:r>
        <w:t xml:space="preserve">And one of the criminals who were hanged reviled him, saying, If you are Christ, save yourself and us.</w:t>
      </w:r>
      <w:r>
        <w:rPr>
          <w:rStyle w:val="FootnoteReference"/>
        </w:rPr>
        <w:footnoteReference w:id="5764"/>
      </w:r>
      <w:r>
        <w:t xml:space="preserve">{{field-off:Bible}}</w:t>
      </w:r>
    </w:p>
    <w:p>
      <w:r>
        <w:rPr>
          <w:sz w:val="18"/>
          <w:color w:val="777777"/>
        </w:rPr>
        <w:t xml:space="preserve">[[@Bible:Luke 23:40]] </w:t>
      </w:r>
      <w:r>
        <w:rPr>
          <w:b/>
        </w:rPr>
        <w:t xml:space="preserve">40 </w:t>
      </w:r>
      <w:r>
        <w:t xml:space="preserve"> {{field-on:Bible}}</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r>
        <w:t xml:space="preserve">{{field-off:Bible}}</w:t>
      </w:r>
    </w:p>
    <w:p>
      <w:r>
        <w:rPr>
          <w:sz w:val="18"/>
          <w:color w:val="777777"/>
        </w:rPr>
        <w:t xml:space="preserve">[[@Bible:Luke 23:41]] </w:t>
      </w:r>
      <w:r>
        <w:rPr>
          <w:b/>
        </w:rPr>
        <w:t xml:space="preserve">41 </w:t>
      </w:r>
      <w:r>
        <w:t xml:space="preserve"> {{field-on:Bible}}</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r>
        <w:t xml:space="preserve">{{field-off:Bible}}</w:t>
      </w:r>
    </w:p>
    <w:p>
      <w:r>
        <w:rPr>
          <w:sz w:val="18"/>
          <w:color w:val="777777"/>
        </w:rPr>
        <w:t xml:space="preserve">[[@Bible:Luke 23:42]] </w:t>
      </w:r>
      <w:r>
        <w:rPr>
          <w:b/>
        </w:rPr>
        <w:t xml:space="preserve">42 </w:t>
      </w:r>
      <w:r>
        <w:t xml:space="preserve"> {{field-on:Bible}}</w:t>
      </w:r>
      <w:r>
        <w:t xml:space="preserve">And he said to Jesus, Lord</w:t>
      </w:r>
      <w:r>
        <w:rPr>
          <w:rStyle w:val="FootnoteReference"/>
        </w:rPr>
        <w:footnoteReference w:id="5770"/>
      </w:r>
      <w:r>
        <w:t xml:space="preserve">, remember me when you come into your kingdom.</w:t>
      </w:r>
      <w:r>
        <w:rPr>
          <w:rStyle w:val="FootnoteReference"/>
        </w:rPr>
        <w:footnoteReference w:id="5771"/>
      </w:r>
      <w:r>
        <w:t xml:space="preserve">{{field-off:Bible}}</w:t>
      </w:r>
    </w:p>
    <w:p>
      <w:r>
        <w:rPr>
          <w:sz w:val="18"/>
          <w:color w:val="777777"/>
        </w:rPr>
        <w:t xml:space="preserve">[[@Bible:Luke 23:43]] </w:t>
      </w:r>
      <w:r>
        <w:rPr>
          <w:b/>
        </w:rPr>
        <w:t xml:space="preserve">43 </w:t>
      </w:r>
      <w:r>
        <w:t xml:space="preserve"> {{field-on:Bible}}</w:t>
      </w:r>
      <w:r>
        <w:t xml:space="preserve">And Jesus said to him, Amen, I say to you, today shall you be with me in paradise.</w:t>
      </w:r>
      <w:r>
        <w:rPr>
          <w:rStyle w:val="FootnoteReference"/>
        </w:rPr>
        <w:footnoteReference w:id="5772"/>
      </w:r>
      <w:r>
        <w:rPr>
          <w:rStyle w:val="FootnoteReference"/>
        </w:rPr>
        <w:footnoteReference w:id="5773"/>
      </w:r>
      <w:r>
        <w:t xml:space="preserve">{{field-off:Bible}}</w:t>
      </w:r>
    </w:p>
    <w:p>
      <w:r>
        <w:rPr>
          <w:sz w:val="18"/>
          <w:color w:val="777777"/>
        </w:rPr>
        <w:t xml:space="preserve">[[@Bible:Luke 23:44]] </w:t>
      </w:r>
      <w:r>
        <w:rPr>
          <w:b/>
        </w:rPr>
        <w:t xml:space="preserve">44 </w:t>
      </w:r>
      <w:r>
        <w:t xml:space="preserve"> {{field-on:Bible}}</w:t>
      </w:r>
      <w:r>
        <w:t xml:space="preserve">And it was about the sixth hour, and there was a darkness over all the earth until the ninth hour.</w:t>
      </w:r>
      <w:r>
        <w:rPr>
          <w:rStyle w:val="FootnoteReference"/>
        </w:rPr>
        <w:footnoteReference w:id="5774"/>
      </w:r>
      <w:r>
        <w:t xml:space="preserve">{{field-off:Bible}}</w:t>
      </w:r>
    </w:p>
    <w:p>
      <w:r>
        <w:rPr>
          <w:sz w:val="18"/>
          <w:color w:val="777777"/>
        </w:rPr>
        <w:t xml:space="preserve">[[@Bible:Luke 23:45]] </w:t>
      </w:r>
      <w:r>
        <w:rPr>
          <w:b/>
        </w:rPr>
        <w:t xml:space="preserve">45 </w:t>
      </w:r>
      <w:r>
        <w:t xml:space="preserve"> {{field-on:Bible}}</w:t>
      </w:r>
      <w:r>
        <w:t xml:space="preserve">And the sun was darkened, and the veil</w:t>
      </w:r>
      <w:r>
        <w:rPr>
          <w:rStyle w:val="FootnoteReference"/>
        </w:rPr>
        <w:footnoteReference w:id="5775"/>
      </w:r>
      <w:r>
        <w:t xml:space="preserve"> of the temple was torn in the midst.</w:t>
      </w:r>
      <w:r>
        <w:t xml:space="preserve">{{field-off:Bible}}</w:t>
      </w:r>
    </w:p>
    <w:p>
      <w:r>
        <w:rPr>
          <w:sz w:val="18"/>
          <w:color w:val="777777"/>
        </w:rPr>
        <w:t xml:space="preserve">[[@Bible:Luke 23:46]] </w:t>
      </w:r>
      <w:r>
        <w:rPr>
          <w:b/>
        </w:rPr>
        <w:t xml:space="preserve">46 </w:t>
      </w:r>
      <w:r>
        <w:t xml:space="preserve"> {{field-on:Bible}}</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r>
        <w:t xml:space="preserve">{{field-off:Bible}}</w:t>
      </w:r>
    </w:p>
    <w:p>
      <w:r>
        <w:rPr>
          <w:sz w:val="18"/>
          <w:color w:val="777777"/>
        </w:rPr>
        <w:t xml:space="preserve">[[@Bible:Luke 23:47]] </w:t>
      </w:r>
      <w:r>
        <w:rPr>
          <w:b/>
        </w:rPr>
        <w:t xml:space="preserve">47 </w:t>
      </w:r>
      <w:r>
        <w:t xml:space="preserve"> {{field-on:Bible}}</w:t>
      </w:r>
      <w:r>
        <w:t xml:space="preserve">Now when the centurion saw what was done, he glorified God, saying, Certainly this was a righteous man.</w:t>
      </w:r>
      <w:r>
        <w:rPr>
          <w:rStyle w:val="FootnoteReference"/>
        </w:rPr>
        <w:footnoteReference w:id="5778"/>
      </w:r>
      <w:r>
        <w:t xml:space="preserve">{{field-off:Bible}}</w:t>
      </w:r>
    </w:p>
    <w:p>
      <w:r>
        <w:rPr>
          <w:sz w:val="18"/>
          <w:color w:val="777777"/>
        </w:rPr>
        <w:t xml:space="preserve">[[@Bible:Luke 23:48]] </w:t>
      </w:r>
      <w:r>
        <w:rPr>
          <w:b/>
        </w:rPr>
        <w:t xml:space="preserve">48 </w:t>
      </w:r>
      <w:r>
        <w:t xml:space="preserve"> {{field-on:Bible}}</w:t>
      </w:r>
      <w:r>
        <w:t xml:space="preserve">And all the people that came together to that sight, beholding the things which were done, beat their breasts, and returned.</w:t>
      </w:r>
      <w:r>
        <w:rPr>
          <w:rStyle w:val="FootnoteReference"/>
        </w:rPr>
        <w:footnoteReference w:id="5779"/>
      </w:r>
      <w:r>
        <w:t xml:space="preserve">{{field-off:Bible}}</w:t>
      </w:r>
    </w:p>
    <w:p>
      <w:r>
        <w:rPr>
          <w:sz w:val="18"/>
          <w:color w:val="777777"/>
        </w:rPr>
        <w:t xml:space="preserve">[[@Bible:Luke 23:49]] </w:t>
      </w:r>
      <w:r>
        <w:rPr>
          <w:b/>
        </w:rPr>
        <w:t xml:space="preserve">49 </w:t>
      </w:r>
      <w:r>
        <w:t xml:space="preserve"> {{field-on:Bible}}</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r>
        <w:t xml:space="preserve">{{field-off:Bible}}</w:t>
      </w:r>
    </w:p>
    <w:p>
      <w:r>
        <w:rPr>
          <w:sz w:val="18"/>
          <w:color w:val="777777"/>
        </w:rPr>
        <w:t xml:space="preserve">[[@Bible:Luke 23:50]] </w:t>
      </w:r>
      <w:r>
        <w:rPr>
          <w:b/>
        </w:rPr>
        <w:t xml:space="preserve">50 </w:t>
      </w:r>
      <w:r>
        <w:t xml:space="preserve"> {{field-on:Bible}}</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r>
        <w:t xml:space="preserve">{{field-off:Bible}}</w:t>
      </w:r>
    </w:p>
    <w:p>
      <w:r>
        <w:rPr>
          <w:sz w:val="18"/>
          <w:color w:val="777777"/>
        </w:rPr>
        <w:t xml:space="preserve">[[@Bible:Luke 23:51]] </w:t>
      </w:r>
      <w:r>
        <w:rPr>
          <w:b/>
        </w:rPr>
        <w:t xml:space="preserve">51 </w:t>
      </w:r>
      <w:r>
        <w:t xml:space="preserve"> {{field-on:Bible}}</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r>
        <w:t xml:space="preserve">{{field-off:Bible}}</w:t>
      </w:r>
    </w:p>
    <w:p>
      <w:r>
        <w:rPr>
          <w:sz w:val="18"/>
          <w:color w:val="777777"/>
        </w:rPr>
        <w:t xml:space="preserve">[[@Bible:Luke 23:52]] </w:t>
      </w:r>
      <w:r>
        <w:rPr>
          <w:b/>
        </w:rPr>
        <w:t xml:space="preserve">52 </w:t>
      </w:r>
      <w:r>
        <w:t xml:space="preserve"> {{field-on:Bible}}</w:t>
      </w:r>
      <w:r>
        <w:t xml:space="preserve">This man went to Pilate, and begged the body of Jesus.</w:t>
      </w:r>
      <w:r>
        <w:rPr>
          <w:rStyle w:val="FootnoteReference"/>
        </w:rPr>
        <w:footnoteReference w:id="5788"/>
      </w:r>
      <w:r>
        <w:t xml:space="preserve">{{field-off:Bible}}</w:t>
      </w:r>
    </w:p>
    <w:p>
      <w:r>
        <w:rPr>
          <w:sz w:val="18"/>
          <w:color w:val="777777"/>
        </w:rPr>
        <w:t xml:space="preserve">[[@Bible:Luke 23:53]] </w:t>
      </w:r>
      <w:r>
        <w:rPr>
          <w:b/>
        </w:rPr>
        <w:t xml:space="preserve">53 </w:t>
      </w:r>
      <w:r>
        <w:t xml:space="preserve"> {{field-on:Bible}}</w:t>
      </w:r>
      <w:r>
        <w:t xml:space="preserve">And he took it down, and wrapped it in linen, and laid it in a tomb that was cut in stone, in which never man before was laid.</w:t>
      </w:r>
      <w:r>
        <w:rPr>
          <w:rStyle w:val="FootnoteReference"/>
        </w:rPr>
        <w:footnoteReference w:id="5789"/>
      </w:r>
      <w:r>
        <w:t xml:space="preserve">{{field-off:Bible}}</w:t>
      </w:r>
    </w:p>
    <w:p>
      <w:r>
        <w:rPr>
          <w:sz w:val="18"/>
          <w:color w:val="777777"/>
        </w:rPr>
        <w:t xml:space="preserve">[[@Bible:Luke 23:54]] </w:t>
      </w:r>
      <w:r>
        <w:rPr>
          <w:b/>
        </w:rPr>
        <w:t xml:space="preserve">54 </w:t>
      </w:r>
      <w:r>
        <w:t xml:space="preserve"> {{field-on:Bible}}</w:t>
      </w:r>
      <w:r>
        <w:t xml:space="preserve">And that day was the preparation, and the Sabbath drew on.</w:t>
      </w:r>
      <w:r>
        <w:rPr>
          <w:rStyle w:val="FootnoteReference"/>
        </w:rPr>
        <w:footnoteReference w:id="5790"/>
      </w:r>
      <w:r>
        <w:t xml:space="preserve">{{field-off:Bible}}</w:t>
      </w:r>
    </w:p>
    <w:p>
      <w:r>
        <w:rPr>
          <w:sz w:val="18"/>
          <w:color w:val="777777"/>
        </w:rPr>
        <w:t xml:space="preserve">[[@Bible:Luke 23:55]] </w:t>
      </w:r>
      <w:r>
        <w:rPr>
          <w:b/>
        </w:rPr>
        <w:t xml:space="preserve">55 </w:t>
      </w:r>
      <w:r>
        <w:t xml:space="preserve"> {{field-on:Bible}}</w:t>
      </w:r>
      <w:r>
        <w:t xml:space="preserve">And the women also, who came with him from Galilee, followed after, and beheld the tomb, and how his body was laid.</w:t>
      </w:r>
      <w:r>
        <w:rPr>
          <w:rStyle w:val="FootnoteReference"/>
        </w:rPr>
        <w:footnoteReference w:id="5791"/>
      </w:r>
      <w:r>
        <w:t xml:space="preserve">{{field-off:Bible}}</w:t>
      </w:r>
    </w:p>
    <w:p>
      <w:r>
        <w:rPr>
          <w:sz w:val="18"/>
          <w:color w:val="777777"/>
        </w:rPr>
        <w:t xml:space="preserve">[[@Bible:Luke 23:56]] </w:t>
      </w:r>
      <w:r>
        <w:rPr>
          <w:b/>
        </w:rPr>
        <w:t xml:space="preserve">56 </w:t>
      </w:r>
      <w:r>
        <w:t xml:space="preserve"> {{field-on:Bible}}</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[[@Bible:Luke 24:1]] </w:t>
      </w:r>
      <w:r>
        <w:rPr>
          <w:b/>
        </w:rPr>
        <w:t xml:space="preserve">1 </w:t>
      </w:r>
      <w:r>
        <w:t xml:space="preserve"> {{field-on:Bible}}</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r>
        <w:t xml:space="preserve">{{field-off:Bible}}</w:t>
      </w:r>
    </w:p>
    <w:p>
      <w:r>
        <w:rPr>
          <w:sz w:val="18"/>
          <w:color w:val="777777"/>
        </w:rPr>
        <w:t xml:space="preserve">[[@Bible:Luke 24:2]] </w:t>
      </w:r>
      <w:r>
        <w:rPr>
          <w:b/>
        </w:rPr>
        <w:t xml:space="preserve">2 </w:t>
      </w:r>
      <w:r>
        <w:t xml:space="preserve"> {{field-on:Bible}}</w:t>
      </w:r>
      <w:r>
        <w:t xml:space="preserve">And they found the stone rolled away from the tomb.</w:t>
      </w:r>
      <w:r>
        <w:rPr>
          <w:rStyle w:val="FootnoteReference"/>
        </w:rPr>
        <w:footnoteReference w:id="5796"/>
      </w:r>
      <w:r>
        <w:t xml:space="preserve">{{field-off:Bible}}</w:t>
      </w:r>
    </w:p>
    <w:p>
      <w:r>
        <w:rPr>
          <w:sz w:val="18"/>
          <w:color w:val="777777"/>
        </w:rPr>
        <w:t xml:space="preserve">[[@Bible:Luke 24:3]] </w:t>
      </w:r>
      <w:r>
        <w:rPr>
          <w:b/>
        </w:rPr>
        <w:t xml:space="preserve">3 </w:t>
      </w:r>
      <w:r>
        <w:t xml:space="preserve"> {{field-on:Bible}}</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r>
        <w:t xml:space="preserve">{{field-off:Bible}}</w:t>
      </w:r>
    </w:p>
    <w:p>
      <w:r>
        <w:rPr>
          <w:sz w:val="18"/>
          <w:color w:val="777777"/>
        </w:rPr>
        <w:t xml:space="preserve">[[@Bible:Luke 24:4]] </w:t>
      </w:r>
      <w:r>
        <w:rPr>
          <w:b/>
        </w:rPr>
        <w:t xml:space="preserve">4 </w:t>
      </w:r>
      <w:r>
        <w:t xml:space="preserve"> {{field-on:Bible}}</w:t>
      </w:r>
      <w:r>
        <w:t xml:space="preserve">And it happened, as they were much perplexed thereabout, look, two men</w:t>
      </w:r>
      <w:r>
        <w:rPr>
          <w:rStyle w:val="FootnoteReference"/>
        </w:rPr>
        <w:footnoteReference w:id="5800"/>
      </w:r>
      <w:r>
        <w:t xml:space="preserve"> stood by them in shining clothes:</w:t>
      </w:r>
      <w:r>
        <w:t xml:space="preserve">{{field-off:Bible}}</w:t>
      </w:r>
    </w:p>
    <w:p>
      <w:r>
        <w:rPr>
          <w:sz w:val="18"/>
          <w:color w:val="777777"/>
        </w:rPr>
        <w:t xml:space="preserve">[[@Bible:Luke 24:5]] </w:t>
      </w:r>
      <w:r>
        <w:rPr>
          <w:b/>
        </w:rPr>
        <w:t xml:space="preserve">5 </w:t>
      </w:r>
      <w:r>
        <w:t xml:space="preserve"> {{field-on:Bible}}</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r>
        <w:t xml:space="preserve">{{field-off:Bible}}</w:t>
      </w:r>
    </w:p>
    <w:p>
      <w:r>
        <w:rPr>
          <w:sz w:val="18"/>
          <w:color w:val="777777"/>
        </w:rPr>
        <w:t xml:space="preserve">[[@Bible:Luke 24:6]] </w:t>
      </w:r>
      <w:r>
        <w:rPr>
          <w:b/>
        </w:rPr>
        <w:t xml:space="preserve">6 </w:t>
      </w:r>
      <w:r>
        <w:t xml:space="preserve"> {{field-on:Bible}}</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r>
        <w:t xml:space="preserve">{{field-off:Bible}}</w:t>
      </w:r>
    </w:p>
    <w:p>
      <w:r>
        <w:rPr>
          <w:sz w:val="18"/>
          <w:color w:val="777777"/>
        </w:rPr>
        <w:t xml:space="preserve">[[@Bible:Luke 24:7]] </w:t>
      </w:r>
      <w:r>
        <w:rPr>
          <w:b/>
        </w:rPr>
        <w:t xml:space="preserve">7 </w:t>
      </w:r>
      <w:r>
        <w:t xml:space="preserve"> {{field-on:Bible}}</w:t>
      </w:r>
      <w:r>
        <w:t xml:space="preserve">Saying, The Son of man must be delivered into the hands of sinful men, and be crucified, and the third day rise again.</w:t>
      </w:r>
      <w:r>
        <w:rPr>
          <w:rStyle w:val="FootnoteReference"/>
        </w:rPr>
        <w:footnoteReference w:id="5805"/>
      </w:r>
      <w:r>
        <w:t xml:space="preserve">{{field-off:Bible}}</w:t>
      </w:r>
    </w:p>
    <w:p>
      <w:r>
        <w:rPr>
          <w:sz w:val="18"/>
          <w:color w:val="777777"/>
        </w:rPr>
        <w:t xml:space="preserve">[[@Bible:Luke 24:8]] </w:t>
      </w:r>
      <w:r>
        <w:rPr>
          <w:b/>
        </w:rPr>
        <w:t xml:space="preserve">8 </w:t>
      </w:r>
      <w:r>
        <w:t xml:space="preserve"> {{field-on:Bible}}</w:t>
      </w:r>
      <w:r>
        <w:t xml:space="preserve">And they remembered his words,</w:t>
      </w:r>
      <w:r>
        <w:rPr>
          <w:rStyle w:val="FootnoteReference"/>
        </w:rPr>
        <w:footnoteReference w:id="5806"/>
      </w:r>
      <w:r>
        <w:t xml:space="preserve">{{field-off:Bible}}</w:t>
      </w:r>
    </w:p>
    <w:p>
      <w:r>
        <w:rPr>
          <w:sz w:val="18"/>
          <w:color w:val="777777"/>
        </w:rPr>
        <w:t xml:space="preserve">[[@Bible:Luke 24:9]] </w:t>
      </w:r>
      <w:r>
        <w:rPr>
          <w:b/>
        </w:rPr>
        <w:t xml:space="preserve">9 </w:t>
      </w:r>
      <w:r>
        <w:t xml:space="preserve"> {{field-on:Bible}}</w:t>
      </w:r>
      <w:r>
        <w:t xml:space="preserve">And returned from the tomb, and told all these things to the eleven, and to all the rest.</w:t>
      </w:r>
      <w:r>
        <w:rPr>
          <w:rStyle w:val="FootnoteReference"/>
        </w:rPr>
        <w:footnoteReference w:id="5807"/>
      </w:r>
      <w:r>
        <w:t xml:space="preserve">{{field-off:Bible}}</w:t>
      </w:r>
    </w:p>
    <w:p>
      <w:r>
        <w:rPr>
          <w:sz w:val="18"/>
          <w:color w:val="777777"/>
        </w:rPr>
        <w:t xml:space="preserve">[[@Bible:Luke 24:10]] </w:t>
      </w:r>
      <w:r>
        <w:rPr>
          <w:b/>
        </w:rPr>
        <w:t xml:space="preserve">10 </w:t>
      </w:r>
      <w:r>
        <w:t xml:space="preserve"> {{field-on:Bible}}</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r>
        <w:t xml:space="preserve">{{field-off:Bible}}</w:t>
      </w:r>
    </w:p>
    <w:p>
      <w:r>
        <w:rPr>
          <w:sz w:val="18"/>
          <w:color w:val="777777"/>
        </w:rPr>
        <w:t xml:space="preserve">[[@Bible:Luke 24:11]] </w:t>
      </w:r>
      <w:r>
        <w:rPr>
          <w:b/>
        </w:rPr>
        <w:t xml:space="preserve">11 </w:t>
      </w:r>
      <w:r>
        <w:t xml:space="preserve"> {{field-on:Bible}}</w:t>
      </w:r>
      <w:r>
        <w:t xml:space="preserve">And their words seemed to them as idle</w:t>
      </w:r>
      <w:r>
        <w:rPr>
          <w:rStyle w:val="FootnoteReference"/>
        </w:rPr>
        <w:footnoteReference w:id="5814"/>
      </w:r>
      <w:r>
        <w:t xml:space="preserve"> tales, and they did not believe them.</w:t>
      </w:r>
      <w:r>
        <w:t xml:space="preserve">{{field-off:Bible}}</w:t>
      </w:r>
    </w:p>
    <w:p>
      <w:r>
        <w:rPr>
          <w:sz w:val="18"/>
          <w:color w:val="777777"/>
        </w:rPr>
        <w:t xml:space="preserve">[[@Bible:Luke 24:12]] </w:t>
      </w:r>
      <w:r>
        <w:rPr>
          <w:b/>
        </w:rPr>
        <w:t xml:space="preserve">12 </w:t>
      </w:r>
      <w:r>
        <w:t xml:space="preserve"> {{field-on:Bible}}</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r>
        <w:t xml:space="preserve">{{field-off:Bible}}</w:t>
      </w:r>
    </w:p>
    <w:p>
      <w:r>
        <w:rPr>
          <w:sz w:val="18"/>
          <w:color w:val="777777"/>
        </w:rPr>
        <w:t xml:space="preserve">[[@Bible:Luke 24:13]] </w:t>
      </w:r>
      <w:r>
        <w:rPr>
          <w:b/>
        </w:rPr>
        <w:t xml:space="preserve">13 </w:t>
      </w:r>
      <w:r>
        <w:t xml:space="preserve"> {{field-on:Bible}}</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r>
        <w:t xml:space="preserve">{{field-off:Bible}}</w:t>
      </w:r>
    </w:p>
    <w:p>
      <w:r>
        <w:rPr>
          <w:sz w:val="18"/>
          <w:color w:val="777777"/>
        </w:rPr>
        <w:t xml:space="preserve">[[@Bible:Luke 24:14]] </w:t>
      </w:r>
      <w:r>
        <w:rPr>
          <w:b/>
        </w:rPr>
        <w:t xml:space="preserve">14 </w:t>
      </w:r>
      <w:r>
        <w:t xml:space="preserve"> {{field-on:Bible}}</w:t>
      </w:r>
      <w:r>
        <w:t xml:space="preserve">And they talked together of all these things which had happened.</w:t>
      </w:r>
      <w:r>
        <w:rPr>
          <w:rStyle w:val="FootnoteReference"/>
        </w:rPr>
        <w:footnoteReference w:id="5820"/>
      </w:r>
      <w:r>
        <w:t xml:space="preserve">{{field-off:Bible}}</w:t>
      </w:r>
    </w:p>
    <w:p>
      <w:r>
        <w:rPr>
          <w:sz w:val="18"/>
          <w:color w:val="777777"/>
        </w:rPr>
        <w:t xml:space="preserve">[[@Bible:Luke 24:15]] </w:t>
      </w:r>
      <w:r>
        <w:rPr>
          <w:b/>
        </w:rPr>
        <w:t xml:space="preserve">15 </w:t>
      </w:r>
      <w:r>
        <w:t xml:space="preserve"> {{field-on:Bible}}</w:t>
      </w:r>
      <w:r>
        <w:t xml:space="preserve">And it happened, that, while they talked together and reasoned, Jesus</w:t>
      </w:r>
      <w:r>
        <w:rPr>
          <w:rStyle w:val="FootnoteReference"/>
        </w:rPr>
        <w:footnoteReference w:id="5821"/>
      </w:r>
      <w:r>
        <w:t xml:space="preserve"> himself drew near, and went with them.</w:t>
      </w:r>
      <w:r>
        <w:t xml:space="preserve">{{field-off:Bible}}</w:t>
      </w:r>
    </w:p>
    <w:p>
      <w:r>
        <w:rPr>
          <w:sz w:val="18"/>
          <w:color w:val="777777"/>
        </w:rPr>
        <w:t xml:space="preserve">[[@Bible:Luke 24:16]] </w:t>
      </w:r>
      <w:r>
        <w:rPr>
          <w:b/>
        </w:rPr>
        <w:t xml:space="preserve">16 </w:t>
      </w:r>
      <w:r>
        <w:t xml:space="preserve"> {{field-on:Bible}}</w:t>
      </w:r>
      <w:r>
        <w:t xml:space="preserve">But their eyes were restrained, so that they should not know him.</w:t>
      </w:r>
      <w:r>
        <w:rPr>
          <w:rStyle w:val="FootnoteReference"/>
        </w:rPr>
        <w:footnoteReference w:id="5822"/>
      </w:r>
      <w:r>
        <w:t xml:space="preserve">{{field-off:Bible}}</w:t>
      </w:r>
    </w:p>
    <w:p>
      <w:r>
        <w:rPr>
          <w:sz w:val="18"/>
          <w:color w:val="777777"/>
        </w:rPr>
        <w:t xml:space="preserve">[[@Bible:Luke 24:17]] </w:t>
      </w:r>
      <w:r>
        <w:rPr>
          <w:b/>
        </w:rPr>
        <w:t xml:space="preserve">17 </w:t>
      </w:r>
      <w:r>
        <w:t xml:space="preserve"> {{field-on:Bible}}</w:t>
      </w:r>
      <w:r>
        <w:t xml:space="preserve">And he said to them, What words are these that you exchange with one another, as you walk, and are</w:t>
      </w:r>
      <w:r>
        <w:rPr>
          <w:rStyle w:val="FootnoteReference"/>
        </w:rPr>
        <w:footnoteReference w:id="5823"/>
      </w:r>
      <w:r>
        <w:t xml:space="preserve"> sad?</w:t>
      </w:r>
      <w:r>
        <w:t xml:space="preserve">{{field-off:Bible}}</w:t>
      </w:r>
    </w:p>
    <w:p>
      <w:r>
        <w:rPr>
          <w:sz w:val="18"/>
          <w:color w:val="777777"/>
        </w:rPr>
        <w:t xml:space="preserve">[[@Bible:Luke 24:18]] </w:t>
      </w:r>
      <w:r>
        <w:rPr>
          <w:b/>
        </w:rPr>
        <w:t xml:space="preserve">18 </w:t>
      </w:r>
      <w:r>
        <w:t xml:space="preserve"> {{field-on:Bible}}</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r>
        <w:t xml:space="preserve">{{field-off:Bible}}</w:t>
      </w:r>
    </w:p>
    <w:p>
      <w:r>
        <w:rPr>
          <w:sz w:val="18"/>
          <w:color w:val="777777"/>
        </w:rPr>
        <w:t xml:space="preserve">[[@Bible:Luke 24:19]] </w:t>
      </w:r>
      <w:r>
        <w:rPr>
          <w:b/>
        </w:rPr>
        <w:t xml:space="preserve">19 </w:t>
      </w:r>
      <w:r>
        <w:t xml:space="preserve"> {{field-on:Bible}}</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r>
        <w:t xml:space="preserve">{{field-off:Bible}}</w:t>
      </w:r>
    </w:p>
    <w:p>
      <w:r>
        <w:rPr>
          <w:sz w:val="18"/>
          <w:color w:val="777777"/>
        </w:rPr>
        <w:t xml:space="preserve">[[@Bible:Luke 24:20]] </w:t>
      </w:r>
      <w:r>
        <w:rPr>
          <w:b/>
        </w:rPr>
        <w:t xml:space="preserve">20 </w:t>
      </w:r>
      <w:r>
        <w:t xml:space="preserve"> {{field-on:Bible}}</w:t>
      </w:r>
      <w:r>
        <w:t xml:space="preserve">And how the chief priests and our rulers delivered him to be condemned to death, and have crucified him.</w:t>
      </w:r>
      <w:r>
        <w:rPr>
          <w:rStyle w:val="FootnoteReference"/>
        </w:rPr>
        <w:footnoteReference w:id="5833"/>
      </w:r>
      <w:r>
        <w:t xml:space="preserve">{{field-off:Bible}}</w:t>
      </w:r>
    </w:p>
    <w:p>
      <w:r>
        <w:rPr>
          <w:sz w:val="18"/>
          <w:color w:val="777777"/>
        </w:rPr>
        <w:t xml:space="preserve">[[@Bible:Luke 24:21]] </w:t>
      </w:r>
      <w:r>
        <w:rPr>
          <w:b/>
        </w:rPr>
        <w:t xml:space="preserve">21 </w:t>
      </w:r>
      <w:r>
        <w:t xml:space="preserve"> {{field-on:Bible}}</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r>
        <w:t xml:space="preserve">{{field-off:Bible}}</w:t>
      </w:r>
    </w:p>
    <w:p>
      <w:r>
        <w:rPr>
          <w:sz w:val="18"/>
          <w:color w:val="777777"/>
        </w:rPr>
        <w:t xml:space="preserve">[[@Bible:Luke 24:22]] </w:t>
      </w:r>
      <w:r>
        <w:rPr>
          <w:b/>
        </w:rPr>
        <w:t xml:space="preserve">22 </w:t>
      </w:r>
      <w:r>
        <w:t xml:space="preserve"> {{field-on:Bible}}</w:t>
      </w:r>
      <w:r>
        <w:t xml:space="preserve">Yes, and certain women also of our company astonished us, who were early at the tomb;</w:t>
      </w:r>
      <w:r>
        <w:rPr>
          <w:rStyle w:val="FootnoteReference"/>
        </w:rPr>
        <w:footnoteReference w:id="5836"/>
      </w:r>
      <w:r>
        <w:t xml:space="preserve">{{field-off:Bible}}</w:t>
      </w:r>
    </w:p>
    <w:p>
      <w:r>
        <w:rPr>
          <w:sz w:val="18"/>
          <w:color w:val="777777"/>
        </w:rPr>
        <w:t xml:space="preserve">[[@Bible:Luke 24:23]] </w:t>
      </w:r>
      <w:r>
        <w:rPr>
          <w:b/>
        </w:rPr>
        <w:t xml:space="preserve">23 </w:t>
      </w:r>
      <w:r>
        <w:t xml:space="preserve"> {{field-on:Bible}}</w:t>
      </w:r>
      <w:r>
        <w:t xml:space="preserve">And when they did not find his body, they came, saying, that they had also seen a vision of angels, who said that he was alive.</w:t>
      </w:r>
      <w:r>
        <w:t xml:space="preserve">{{field-off:Bible}}</w:t>
      </w:r>
    </w:p>
    <w:p>
      <w:r>
        <w:rPr>
          <w:sz w:val="18"/>
          <w:color w:val="777777"/>
        </w:rPr>
        <w:t xml:space="preserve">[[@Bible:Luke 24:24]] </w:t>
      </w:r>
      <w:r>
        <w:rPr>
          <w:b/>
        </w:rPr>
        <w:t xml:space="preserve">24 </w:t>
      </w:r>
      <w:r>
        <w:t xml:space="preserve"> {{field-on:Bible}}</w:t>
      </w:r>
      <w:r>
        <w:t xml:space="preserve">And certain of those who were with us went</w:t>
      </w:r>
      <w:r>
        <w:rPr>
          <w:rStyle w:val="FootnoteReference"/>
        </w:rPr>
        <w:footnoteReference w:id="5837"/>
      </w:r>
      <w:r>
        <w:t xml:space="preserve"> to the tomb, and found it even so as the women had said: but they did not see him.</w:t>
      </w:r>
      <w:r>
        <w:t xml:space="preserve">{{field-off:Bible}}</w:t>
      </w:r>
    </w:p>
    <w:p>
      <w:r>
        <w:rPr>
          <w:sz w:val="18"/>
          <w:color w:val="777777"/>
        </w:rPr>
        <w:t xml:space="preserve">[[@Bible:Luke 24:25]] </w:t>
      </w:r>
      <w:r>
        <w:rPr>
          <w:b/>
        </w:rPr>
        <w:t xml:space="preserve">25 </w:t>
      </w:r>
      <w:r>
        <w:t xml:space="preserve"> {{field-on:Bible}}</w:t>
      </w:r>
      <w:r>
        <w:t xml:space="preserve">Then he said to them, O foolish ones, and slow of heart to believe all that the prophets have spoken:</w:t>
      </w:r>
      <w:r>
        <w:rPr>
          <w:rStyle w:val="FootnoteReference"/>
        </w:rPr>
        <w:footnoteReference w:id="5838"/>
      </w:r>
      <w:r>
        <w:t xml:space="preserve">{{field-off:Bible}}</w:t>
      </w:r>
    </w:p>
    <w:p>
      <w:r>
        <w:rPr>
          <w:sz w:val="18"/>
          <w:color w:val="777777"/>
        </w:rPr>
        <w:t xml:space="preserve">[[@Bible:Luke 24:26]] </w:t>
      </w:r>
      <w:r>
        <w:rPr>
          <w:b/>
        </w:rPr>
        <w:t xml:space="preserve">26 </w:t>
      </w:r>
      <w:r>
        <w:t xml:space="preserve"> {{field-on:Bible}}</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r>
        <w:t xml:space="preserve">{{field-off:Bible}}</w:t>
      </w:r>
    </w:p>
    <w:p>
      <w:r>
        <w:rPr>
          <w:sz w:val="18"/>
          <w:color w:val="777777"/>
        </w:rPr>
        <w:t xml:space="preserve">[[@Bible:Luke 24:27]] </w:t>
      </w:r>
      <w:r>
        <w:rPr>
          <w:b/>
        </w:rPr>
        <w:t xml:space="preserve">27 </w:t>
      </w:r>
      <w:r>
        <w:t xml:space="preserve"> {{field-on:Bible}}</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r>
        <w:t xml:space="preserve">{{field-off:Bible}}</w:t>
      </w:r>
    </w:p>
    <w:p>
      <w:r>
        <w:rPr>
          <w:sz w:val="18"/>
          <w:color w:val="777777"/>
        </w:rPr>
        <w:t xml:space="preserve">[[@Bible:Luke 24:28]] </w:t>
      </w:r>
      <w:r>
        <w:rPr>
          <w:b/>
        </w:rPr>
        <w:t xml:space="preserve">28 </w:t>
      </w:r>
      <w:r>
        <w:t xml:space="preserve"> {{field-on:Bible}}</w:t>
      </w:r>
      <w:r>
        <w:t xml:space="preserve">And they drew near to the village, where they were going: and he acted as though he would have gone further.</w:t>
      </w:r>
      <w:r>
        <w:rPr>
          <w:rStyle w:val="FootnoteReference"/>
        </w:rPr>
        <w:footnoteReference w:id="5843"/>
      </w:r>
      <w:r>
        <w:t xml:space="preserve">{{field-off:Bible}}</w:t>
      </w:r>
    </w:p>
    <w:p>
      <w:r>
        <w:rPr>
          <w:sz w:val="18"/>
          <w:color w:val="777777"/>
        </w:rPr>
        <w:t xml:space="preserve">[[@Bible:Luke 24:29]] </w:t>
      </w:r>
      <w:r>
        <w:rPr>
          <w:b/>
        </w:rPr>
        <w:t xml:space="preserve">29 </w:t>
      </w:r>
      <w:r>
        <w:t xml:space="preserve"> {{field-on:Bible}}</w:t>
      </w:r>
      <w:r>
        <w:t xml:space="preserve">But they constrained him, saying, Stay with us: for it is toward evening, and the day is far spent. And he went in to stay with them.</w:t>
      </w:r>
      <w:r>
        <w:rPr>
          <w:rStyle w:val="FootnoteReference"/>
        </w:rPr>
        <w:footnoteReference w:id="5844"/>
      </w:r>
      <w:r>
        <w:t xml:space="preserve">{{field-off:Bible}}</w:t>
      </w:r>
    </w:p>
    <w:p>
      <w:r>
        <w:rPr>
          <w:sz w:val="18"/>
          <w:color w:val="777777"/>
        </w:rPr>
        <w:t xml:space="preserve">[[@Bible:Luke 24:30]] </w:t>
      </w:r>
      <w:r>
        <w:rPr>
          <w:b/>
        </w:rPr>
        <w:t xml:space="preserve">30 </w:t>
      </w:r>
      <w:r>
        <w:t xml:space="preserve"> {{field-on:Bible}}</w:t>
      </w:r>
      <w:r>
        <w:t xml:space="preserve">And it happened, as he reclined at table with them, he took</w:t>
      </w:r>
      <w:r>
        <w:rPr>
          <w:rStyle w:val="FootnoteReference"/>
        </w:rPr>
        <w:footnoteReference w:id="5845"/>
      </w:r>
      <w:r>
        <w:t xml:space="preserve"> bread, and blessed it, and broke it, and gave to them.</w:t>
      </w:r>
      <w:r>
        <w:t xml:space="preserve">{{field-off:Bible}}</w:t>
      </w:r>
    </w:p>
    <w:p>
      <w:r>
        <w:rPr>
          <w:sz w:val="18"/>
          <w:color w:val="777777"/>
        </w:rPr>
        <w:t xml:space="preserve">[[@Bible:Luke 24:31]] </w:t>
      </w:r>
      <w:r>
        <w:rPr>
          <w:b/>
        </w:rPr>
        <w:t xml:space="preserve">31 </w:t>
      </w:r>
      <w:r>
        <w:t xml:space="preserve"> {{field-on:Bible}}</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r>
        <w:t xml:space="preserve">{{field-off:Bible}}</w:t>
      </w:r>
    </w:p>
    <w:p>
      <w:r>
        <w:rPr>
          <w:sz w:val="18"/>
          <w:color w:val="777777"/>
        </w:rPr>
        <w:t xml:space="preserve">[[@Bible:Luke 24:32]] </w:t>
      </w:r>
      <w:r>
        <w:rPr>
          <w:b/>
        </w:rPr>
        <w:t xml:space="preserve">32 </w:t>
      </w:r>
      <w:r>
        <w:t xml:space="preserve"> {{field-on:Bible}}</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r>
        <w:t xml:space="preserve">{{field-off:Bible}}</w:t>
      </w:r>
    </w:p>
    <w:p>
      <w:r>
        <w:rPr>
          <w:sz w:val="18"/>
          <w:color w:val="777777"/>
        </w:rPr>
        <w:t xml:space="preserve">[[@Bible:Luke 24:33]] </w:t>
      </w:r>
      <w:r>
        <w:rPr>
          <w:b/>
        </w:rPr>
        <w:t xml:space="preserve">33 </w:t>
      </w:r>
      <w:r>
        <w:t xml:space="preserve"> {{field-on:Bible}}</w:t>
      </w:r>
      <w:r>
        <w:t xml:space="preserve">And they rose up the same hour, and returned to Jerusalem, and found</w:t>
      </w:r>
      <w:r>
        <w:rPr>
          <w:rStyle w:val="FootnoteReference"/>
        </w:rPr>
        <w:footnoteReference w:id="5850"/>
      </w:r>
      <w:r>
        <w:t xml:space="preserve"> the eleven gathered together, and those who were with them,</w:t>
      </w:r>
      <w:r>
        <w:t xml:space="preserve">{{field-off:Bible}}</w:t>
      </w:r>
    </w:p>
    <w:p>
      <w:r>
        <w:rPr>
          <w:sz w:val="18"/>
          <w:color w:val="777777"/>
        </w:rPr>
        <w:t xml:space="preserve">[[@Bible:Luke 24:34]] </w:t>
      </w:r>
      <w:r>
        <w:rPr>
          <w:b/>
        </w:rPr>
        <w:t xml:space="preserve">34 </w:t>
      </w:r>
      <w:r>
        <w:t xml:space="preserve"> {{field-on:Bible}}</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r>
        <w:t xml:space="preserve">{{field-off:Bible}}</w:t>
      </w:r>
    </w:p>
    <w:p>
      <w:r>
        <w:rPr>
          <w:sz w:val="18"/>
          <w:color w:val="777777"/>
        </w:rPr>
        <w:t xml:space="preserve">[[@Bible:Luke 24:35]] </w:t>
      </w:r>
      <w:r>
        <w:rPr>
          <w:b/>
        </w:rPr>
        <w:t xml:space="preserve">35 </w:t>
      </w:r>
      <w:r>
        <w:t xml:space="preserve"> {{field-on:Bible}}</w:t>
      </w:r>
      <w:r>
        <w:t xml:space="preserve">And they told what things were done in the way, and how he was known by them in breaking of bread.</w:t>
      </w:r>
      <w:r>
        <w:rPr>
          <w:rStyle w:val="FootnoteReference"/>
        </w:rPr>
        <w:footnoteReference w:id="5854"/>
      </w:r>
      <w:r>
        <w:t xml:space="preserve">{{field-off:Bible}}</w:t>
      </w:r>
    </w:p>
    <w:p>
      <w:r>
        <w:rPr>
          <w:sz w:val="18"/>
          <w:color w:val="777777"/>
        </w:rPr>
        <w:t xml:space="preserve">[[@Bible:Luke 24:36]] </w:t>
      </w:r>
      <w:r>
        <w:rPr>
          <w:b/>
        </w:rPr>
        <w:t xml:space="preserve">36 </w:t>
      </w:r>
      <w:r>
        <w:t xml:space="preserve"> {{field-on:Bible}}</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r>
        <w:t xml:space="preserve">{{field-off:Bible}}</w:t>
      </w:r>
    </w:p>
    <w:p>
      <w:r>
        <w:rPr>
          <w:sz w:val="18"/>
          <w:color w:val="777777"/>
        </w:rPr>
        <w:t xml:space="preserve">[[@Bible:Luke 24:37]] </w:t>
      </w:r>
      <w:r>
        <w:rPr>
          <w:b/>
        </w:rPr>
        <w:t xml:space="preserve">37 </w:t>
      </w:r>
      <w:r>
        <w:t xml:space="preserve"> {{field-on:Bible}}</w:t>
      </w:r>
      <w:r>
        <w:t xml:space="preserve">But they were terrified and frightened, and supposed that they had seen a spirit.</w:t>
      </w:r>
      <w:r>
        <w:rPr>
          <w:rStyle w:val="FootnoteReference"/>
        </w:rPr>
        <w:footnoteReference w:id="5857"/>
      </w:r>
      <w:r>
        <w:t xml:space="preserve">{{field-off:Bible}}</w:t>
      </w:r>
    </w:p>
    <w:p>
      <w:r>
        <w:rPr>
          <w:sz w:val="18"/>
          <w:color w:val="777777"/>
        </w:rPr>
        <w:t xml:space="preserve">[[@Bible:Luke 24:38]] </w:t>
      </w:r>
      <w:r>
        <w:rPr>
          <w:b/>
        </w:rPr>
        <w:t xml:space="preserve">38 </w:t>
      </w:r>
      <w:r>
        <w:t xml:space="preserve"> {{field-on:Bible}}</w:t>
      </w:r>
      <w:r>
        <w:t xml:space="preserve">And he said to them, Why are you troubled? and why</w:t>
      </w:r>
      <w:r>
        <w:rPr>
          <w:rStyle w:val="FootnoteReference"/>
        </w:rPr>
        <w:footnoteReference w:id="5858"/>
      </w:r>
      <w:r>
        <w:t xml:space="preserve"> do thoughts arise in your hearts?</w:t>
      </w:r>
      <w:r>
        <w:t xml:space="preserve">{{field-off:Bible}}</w:t>
      </w:r>
    </w:p>
    <w:p>
      <w:r>
        <w:rPr>
          <w:sz w:val="18"/>
          <w:color w:val="777777"/>
        </w:rPr>
        <w:t xml:space="preserve">[[@Bible:Luke 24:39]] </w:t>
      </w:r>
      <w:r>
        <w:rPr>
          <w:b/>
        </w:rPr>
        <w:t xml:space="preserve">39 </w:t>
      </w:r>
      <w:r>
        <w:t xml:space="preserve"> {{field-on:Bible}}</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r>
        <w:t xml:space="preserve">{{field-off:Bible}}</w:t>
      </w:r>
    </w:p>
    <w:p>
      <w:r>
        <w:rPr>
          <w:sz w:val="18"/>
          <w:color w:val="777777"/>
        </w:rPr>
        <w:t xml:space="preserve">[[@Bible:Luke 24:40]] </w:t>
      </w:r>
      <w:r>
        <w:rPr>
          <w:b/>
        </w:rPr>
        <w:t xml:space="preserve">40 </w:t>
      </w:r>
      <w:r>
        <w:t xml:space="preserve"> {{field-on:Bible}}</w:t>
      </w:r>
      <w:r>
        <w:t xml:space="preserve">And when he had thus spoken, he showed them his hands and his feet.</w:t>
      </w:r>
      <w:r>
        <w:t xml:space="preserve">{{field-off:Bible}}</w:t>
      </w:r>
    </w:p>
    <w:p>
      <w:r>
        <w:rPr>
          <w:sz w:val="18"/>
          <w:color w:val="777777"/>
        </w:rPr>
        <w:t xml:space="preserve">[[@Bible:Luke 24:41]] </w:t>
      </w:r>
      <w:r>
        <w:rPr>
          <w:b/>
        </w:rPr>
        <w:t xml:space="preserve">41 </w:t>
      </w:r>
      <w:r>
        <w:t xml:space="preserve"> {{field-on:Bible}}</w:t>
      </w:r>
      <w:r>
        <w:t xml:space="preserve">And while they yet did not believe for joy, and wondered, he said to them, Have you here any food?</w:t>
      </w:r>
      <w:r>
        <w:rPr>
          <w:rStyle w:val="FootnoteReference"/>
        </w:rPr>
        <w:footnoteReference w:id="5861"/>
      </w:r>
      <w:r>
        <w:t xml:space="preserve">{{field-off:Bible}}</w:t>
      </w:r>
    </w:p>
    <w:p>
      <w:r>
        <w:rPr>
          <w:sz w:val="18"/>
          <w:color w:val="777777"/>
        </w:rPr>
        <w:t xml:space="preserve">[[@Bible:Luke 24:42]] </w:t>
      </w:r>
      <w:r>
        <w:rPr>
          <w:b/>
        </w:rPr>
        <w:t xml:space="preserve">42 </w:t>
      </w:r>
      <w:r>
        <w:t xml:space="preserve"> {{field-on:Bible}}</w:t>
      </w:r>
      <w:r>
        <w:t xml:space="preserve">And they gave him a piece of a broiled fish, and of a honeycomb.</w:t>
      </w:r>
      <w:r>
        <w:t xml:space="preserve">{{field-off:Bible}}</w:t>
      </w:r>
    </w:p>
    <w:p>
      <w:r>
        <w:rPr>
          <w:sz w:val="18"/>
          <w:color w:val="777777"/>
        </w:rPr>
        <w:t xml:space="preserve">[[@Bible:Luke 24:43]] </w:t>
      </w:r>
      <w:r>
        <w:rPr>
          <w:b/>
        </w:rPr>
        <w:t xml:space="preserve">43 </w:t>
      </w:r>
      <w:r>
        <w:t xml:space="preserve"> {{field-on:Bible}}</w:t>
      </w:r>
      <w:r>
        <w:t xml:space="preserve">And he took it, and ate before them.</w:t>
      </w:r>
      <w:r>
        <w:rPr>
          <w:rStyle w:val="FootnoteReference"/>
        </w:rPr>
        <w:footnoteReference w:id="5862"/>
      </w:r>
      <w:r>
        <w:t xml:space="preserve">{{field-off:Bible}}</w:t>
      </w:r>
    </w:p>
    <w:p>
      <w:r>
        <w:rPr>
          <w:sz w:val="18"/>
          <w:color w:val="777777"/>
        </w:rPr>
        <w:t xml:space="preserve">[[@Bible:Luke 24:44]] </w:t>
      </w:r>
      <w:r>
        <w:rPr>
          <w:b/>
        </w:rPr>
        <w:t xml:space="preserve">44 </w:t>
      </w:r>
      <w:r>
        <w:t xml:space="preserve"> {{field-on:Bible}}</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r>
        <w:t xml:space="preserve">{{field-off:Bible}}</w:t>
      </w:r>
    </w:p>
    <w:p>
      <w:r>
        <w:rPr>
          <w:sz w:val="18"/>
          <w:color w:val="777777"/>
        </w:rPr>
        <w:t xml:space="preserve">[[@Bible:Luke 24:45]] </w:t>
      </w:r>
      <w:r>
        <w:rPr>
          <w:b/>
        </w:rPr>
        <w:t xml:space="preserve">45 </w:t>
      </w:r>
      <w:r>
        <w:t xml:space="preserve"> {{field-on:Bible}}</w:t>
      </w:r>
      <w:r>
        <w:t xml:space="preserve">Then he opened their understanding, that they might understand the scriptures,</w:t>
      </w:r>
      <w:r>
        <w:rPr>
          <w:rStyle w:val="FootnoteReference"/>
        </w:rPr>
        <w:footnoteReference w:id="5867"/>
      </w:r>
      <w:r>
        <w:t xml:space="preserve">{{field-off:Bible}}</w:t>
      </w:r>
    </w:p>
    <w:p>
      <w:r>
        <w:rPr>
          <w:sz w:val="18"/>
          <w:color w:val="777777"/>
        </w:rPr>
        <w:t xml:space="preserve">[[@Bible:Luke 24:46]] </w:t>
      </w:r>
      <w:r>
        <w:rPr>
          <w:b/>
        </w:rPr>
        <w:t xml:space="preserve">46 </w:t>
      </w:r>
      <w:r>
        <w:t xml:space="preserve"> {{field-on:Bible}}</w:t>
      </w:r>
      <w:r>
        <w:t xml:space="preserve">And said to them, Thus it is written, and thus it was necessary for Christ to suffer, and to rise from the dead the third day:</w:t>
      </w:r>
      <w:r>
        <w:rPr>
          <w:rStyle w:val="FootnoteReference"/>
        </w:rPr>
        <w:footnoteReference w:id="5868"/>
      </w:r>
      <w:r>
        <w:t xml:space="preserve">{{field-off:Bible}}</w:t>
      </w:r>
    </w:p>
    <w:p>
      <w:r>
        <w:rPr>
          <w:sz w:val="18"/>
          <w:color w:val="777777"/>
        </w:rPr>
        <w:t xml:space="preserve">[[@Bible:Luke 24:47]] </w:t>
      </w:r>
      <w:r>
        <w:rPr>
          <w:b/>
        </w:rPr>
        <w:t xml:space="preserve">47 </w:t>
      </w:r>
      <w:r>
        <w:t xml:space="preserve"> {{field-on:Bible}}</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r>
        <w:t xml:space="preserve">{{field-off:Bible}}</w:t>
      </w:r>
    </w:p>
    <w:p>
      <w:r>
        <w:rPr>
          <w:sz w:val="18"/>
          <w:color w:val="777777"/>
        </w:rPr>
        <w:t xml:space="preserve">[[@Bible:Luke 24:48]] </w:t>
      </w:r>
      <w:r>
        <w:rPr>
          <w:b/>
        </w:rPr>
        <w:t xml:space="preserve">48 </w:t>
      </w:r>
      <w:r>
        <w:t xml:space="preserve"> {{field-on:Bible}}</w:t>
      </w:r>
      <w:r>
        <w:t xml:space="preserve">And you are witnesses of these things.</w:t>
      </w:r>
      <w:r>
        <w:rPr>
          <w:rStyle w:val="FootnoteReference"/>
        </w:rPr>
        <w:footnoteReference w:id="5871"/>
      </w:r>
      <w:r>
        <w:t xml:space="preserve">{{field-off:Bible}}</w:t>
      </w:r>
    </w:p>
    <w:p>
      <w:r>
        <w:rPr>
          <w:sz w:val="18"/>
          <w:color w:val="777777"/>
        </w:rPr>
        <w:t xml:space="preserve">[[@Bible:Luke 24:49]] </w:t>
      </w:r>
      <w:r>
        <w:rPr>
          <w:b/>
        </w:rPr>
        <w:t xml:space="preserve">49 </w:t>
      </w:r>
      <w:r>
        <w:t xml:space="preserve"> {{field-on:Bible}}</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r>
        <w:t xml:space="preserve">{{field-off:Bible}}</w:t>
      </w:r>
    </w:p>
    <w:p>
      <w:r>
        <w:rPr>
          <w:sz w:val="18"/>
          <w:color w:val="777777"/>
        </w:rPr>
        <w:t xml:space="preserve">[[@Bible:Luke 24:50]] </w:t>
      </w:r>
      <w:r>
        <w:rPr>
          <w:b/>
        </w:rPr>
        <w:t xml:space="preserve">50 </w:t>
      </w:r>
      <w:r>
        <w:t xml:space="preserve"> {{field-on:Bible}}</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r>
        <w:t xml:space="preserve">{{field-off:Bible}}</w:t>
      </w:r>
    </w:p>
    <w:p>
      <w:r>
        <w:rPr>
          <w:sz w:val="18"/>
          <w:color w:val="777777"/>
        </w:rPr>
        <w:t xml:space="preserve">[[@Bible:Luke 24:51]] </w:t>
      </w:r>
      <w:r>
        <w:rPr>
          <w:b/>
        </w:rPr>
        <w:t xml:space="preserve">51 </w:t>
      </w:r>
      <w:r>
        <w:t xml:space="preserve"> {{field-on:Bible}}</w:t>
      </w:r>
      <w:r>
        <w:t xml:space="preserve">And it happened, while he blessed them, he was parted from them, and carried up into heaven.</w:t>
      </w:r>
      <w:r>
        <w:t xml:space="preserve">{{field-off:Bible}}</w:t>
      </w:r>
    </w:p>
    <w:p>
      <w:r>
        <w:rPr>
          <w:sz w:val="18"/>
          <w:color w:val="777777"/>
        </w:rPr>
        <w:t xml:space="preserve">[[@Bible:Luke 24:52]] </w:t>
      </w:r>
      <w:r>
        <w:rPr>
          <w:b/>
        </w:rPr>
        <w:t xml:space="preserve">52 </w:t>
      </w:r>
      <w:r>
        <w:t xml:space="preserve"> {{field-on:Bible}}</w:t>
      </w:r>
      <w:r>
        <w:t xml:space="preserve">And they worshiped him, and returned to Jerusalem with great joy:</w:t>
      </w:r>
      <w:r>
        <w:rPr>
          <w:rStyle w:val="FootnoteReference"/>
        </w:rPr>
        <w:footnoteReference w:id="5877"/>
      </w:r>
      <w:r>
        <w:t xml:space="preserve">{{field-off:Bible}}</w:t>
      </w:r>
    </w:p>
    <w:p>
      <w:r>
        <w:rPr>
          <w:sz w:val="18"/>
          <w:color w:val="777777"/>
        </w:rPr>
        <w:t xml:space="preserve">[[@Bible:Luke 24:53]] </w:t>
      </w:r>
      <w:r>
        <w:rPr>
          <w:b/>
        </w:rPr>
        <w:t xml:space="preserve">53 </w:t>
      </w:r>
      <w:r>
        <w:t xml:space="preserve"> {{field-on:Bible}}</w:t>
      </w:r>
      <w:r>
        <w:t xml:space="preserve">And were continually in the temple, praising and blessing God. Amen</w:t>
      </w:r>
      <w:r>
        <w:rPr>
          <w:rStyle w:val="FootnoteReference"/>
        </w:rPr>
        <w:footnoteReference w:id="5878"/>
      </w:r>
      <w:r>
        <w:t xml:space="preserve">.</w:t>
      </w:r>
      <w:r>
        <w:rPr>
          <w:rStyle w:val="FootnoteReference"/>
        </w:rPr>
        <w:footnoteReference w:id="5879"/>
      </w:r>
      <w:r>
        <w:t xml:space="preserve">{{field-off:Bible}}</w:t>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[[@Bible:John 1:1]] </w:t>
      </w:r>
      <w:r>
        <w:rPr>
          <w:b/>
        </w:rPr>
        <w:t xml:space="preserve">1 </w:t>
      </w:r>
      <w:r>
        <w:t xml:space="preserve"> {{field-on:Bible}}</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r>
        <w:t xml:space="preserve">{{field-off:Bible}}</w:t>
      </w:r>
    </w:p>
    <w:p>
      <w:r>
        <w:rPr>
          <w:sz w:val="18"/>
          <w:color w:val="777777"/>
        </w:rPr>
        <w:t xml:space="preserve">[[@Bible:John 1:2]] </w:t>
      </w:r>
      <w:r>
        <w:rPr>
          <w:b/>
        </w:rPr>
        <w:t xml:space="preserve">2 </w:t>
      </w:r>
      <w:r>
        <w:t xml:space="preserve"> {{field-on:Bible}}</w:t>
      </w:r>
      <w:r>
        <w:t xml:space="preserve">This one was in the beginning with God.</w:t>
      </w:r>
      <w:r>
        <w:t xml:space="preserve">{{field-off:Bible}}</w:t>
      </w:r>
    </w:p>
    <w:p>
      <w:r>
        <w:rPr>
          <w:sz w:val="18"/>
          <w:color w:val="777777"/>
        </w:rPr>
        <w:t xml:space="preserve">[[@Bible:John 1:3]] </w:t>
      </w:r>
      <w:r>
        <w:rPr>
          <w:b/>
        </w:rPr>
        <w:t xml:space="preserve">3 </w:t>
      </w:r>
      <w:r>
        <w:t xml:space="preserve"> {{field-on:Bible}}</w:t>
      </w:r>
      <w:r>
        <w:t xml:space="preserve">All things came to be through him, and apart from him not even one thing came to be that has come to be.</w:t>
      </w:r>
      <w:r>
        <w:rPr>
          <w:rStyle w:val="FootnoteReference"/>
        </w:rPr>
        <w:footnoteReference w:id="5888"/>
      </w:r>
      <w:r>
        <w:t xml:space="preserve">{{field-off:Bible}}</w:t>
      </w:r>
    </w:p>
    <w:p>
      <w:r>
        <w:rPr>
          <w:sz w:val="18"/>
          <w:color w:val="777777"/>
        </w:rPr>
        <w:t xml:space="preserve">[[@Bible:John 1:4]] </w:t>
      </w:r>
      <w:r>
        <w:rPr>
          <w:b/>
        </w:rPr>
        <w:t xml:space="preserve">4 </w:t>
      </w:r>
      <w:r>
        <w:t xml:space="preserve"> {{field-on:Bible}}</w:t>
      </w:r>
      <w:r>
        <w:t xml:space="preserve">In him was life, and the life</w:t>
      </w:r>
      <w:r>
        <w:rPr>
          <w:rStyle w:val="FootnoteReference"/>
        </w:rPr>
        <w:footnoteReference w:id="5889"/>
      </w:r>
      <w:r>
        <w:t xml:space="preserve"> was the light of humans.</w:t>
      </w:r>
      <w:r>
        <w:rPr>
          <w:rStyle w:val="FootnoteReference"/>
        </w:rPr>
        <w:footnoteReference w:id="5890"/>
      </w:r>
      <w:r>
        <w:t xml:space="preserve">{{field-off:Bible}}</w:t>
      </w:r>
    </w:p>
    <w:p>
      <w:r>
        <w:rPr>
          <w:sz w:val="18"/>
          <w:color w:val="777777"/>
        </w:rPr>
        <w:t xml:space="preserve">[[@Bible:John 1:5]] </w:t>
      </w:r>
      <w:r>
        <w:rPr>
          <w:b/>
        </w:rPr>
        <w:t xml:space="preserve">5 </w:t>
      </w:r>
      <w:r>
        <w:t xml:space="preserve"> {{field-on:Bible}}</w:t>
      </w:r>
      <w:r>
        <w:t xml:space="preserve">And the light shines in the darkness, and the darkness did not grasp it.</w:t>
      </w:r>
      <w:r>
        <w:rPr>
          <w:rStyle w:val="FootnoteReference"/>
        </w:rPr>
        <w:footnoteReference w:id="5891"/>
      </w:r>
      <w:r>
        <w:t xml:space="preserve">{{field-off:Bible}}</w:t>
      </w:r>
    </w:p>
    <w:p>
      <w:r>
        <w:rPr>
          <w:sz w:val="18"/>
          <w:color w:val="777777"/>
        </w:rPr>
        <w:t xml:space="preserve">[[@Bible:John 1:6]] </w:t>
      </w:r>
      <w:r>
        <w:rPr>
          <w:b/>
        </w:rPr>
        <w:t xml:space="preserve">6 </w:t>
      </w:r>
      <w:r>
        <w:t xml:space="preserve"> {{field-on:Bible}}</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r>
        <w:t xml:space="preserve">{{field-off:Bible}}</w:t>
      </w:r>
    </w:p>
    <w:p>
      <w:r>
        <w:rPr>
          <w:sz w:val="18"/>
          <w:color w:val="777777"/>
        </w:rPr>
        <w:t xml:space="preserve">[[@Bible:John 1:7]] </w:t>
      </w:r>
      <w:r>
        <w:rPr>
          <w:b/>
        </w:rPr>
        <w:t xml:space="preserve">7 </w:t>
      </w:r>
      <w:r>
        <w:t xml:space="preserve"> {{field-on:Bible}}</w:t>
      </w:r>
      <w:r>
        <w:t xml:space="preserve">The same came for a witness</w:t>
      </w:r>
      <w:r>
        <w:rPr>
          <w:rStyle w:val="FootnoteReference"/>
        </w:rPr>
        <w:footnoteReference w:id="5895"/>
      </w:r>
      <w:r>
        <w:t xml:space="preserve">, to bear witness of the Light, that all through him might believe.</w:t>
      </w:r>
      <w:r>
        <w:t xml:space="preserve">{{field-off:Bible}}</w:t>
      </w:r>
    </w:p>
    <w:p>
      <w:r>
        <w:rPr>
          <w:sz w:val="18"/>
          <w:color w:val="777777"/>
        </w:rPr>
        <w:t xml:space="preserve">[[@Bible:John 1:8]] </w:t>
      </w:r>
      <w:r>
        <w:rPr>
          <w:b/>
        </w:rPr>
        <w:t xml:space="preserve">8 </w:t>
      </w:r>
      <w:r>
        <w:t xml:space="preserve"> {{field-on:Bible}}</w:t>
      </w:r>
      <w:r>
        <w:t xml:space="preserve">He was not that Light</w:t>
      </w:r>
      <w:r>
        <w:rPr>
          <w:rStyle w:val="FootnoteReference"/>
        </w:rPr>
        <w:footnoteReference w:id="5896"/>
      </w:r>
      <w:r>
        <w:t xml:space="preserve">, but was sent to bear witness of that Light.</w:t>
      </w:r>
      <w:r>
        <w:t xml:space="preserve">{{field-off:Bible}}</w:t>
      </w:r>
    </w:p>
    <w:p>
      <w:r>
        <w:rPr>
          <w:sz w:val="18"/>
          <w:color w:val="777777"/>
        </w:rPr>
        <w:t xml:space="preserve">[[@Bible:John 1:9]] </w:t>
      </w:r>
      <w:r>
        <w:rPr>
          <w:b/>
        </w:rPr>
        <w:t xml:space="preserve">9 </w:t>
      </w:r>
      <w:r>
        <w:t xml:space="preserve"> {{field-on:Bible}}</w:t>
      </w:r>
      <w:r>
        <w:t xml:space="preserve">That was the true</w:t>
      </w:r>
      <w:r>
        <w:rPr>
          <w:rStyle w:val="FootnoteReference"/>
        </w:rPr>
        <w:footnoteReference w:id="5897"/>
      </w:r>
      <w:r>
        <w:t xml:space="preserve"> Light, which lights every man that comes into the world.</w:t>
      </w:r>
      <w:r>
        <w:t xml:space="preserve">{{field-off:Bible}}</w:t>
      </w:r>
    </w:p>
    <w:p>
      <w:r>
        <w:rPr>
          <w:sz w:val="18"/>
          <w:color w:val="777777"/>
        </w:rPr>
        <w:t xml:space="preserve">[[@Bible:John 1:10]] </w:t>
      </w:r>
      <w:r>
        <w:rPr>
          <w:b/>
        </w:rPr>
        <w:t xml:space="preserve">10 </w:t>
      </w:r>
      <w:r>
        <w:t xml:space="preserve"> {{field-on:Bible}}</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r>
        <w:t xml:space="preserve">{{field-off:Bible}}</w:t>
      </w:r>
    </w:p>
    <w:p>
      <w:r>
        <w:rPr>
          <w:sz w:val="18"/>
          <w:color w:val="777777"/>
        </w:rPr>
        <w:t xml:space="preserve">[[@Bible:John 1:11]] </w:t>
      </w:r>
      <w:r>
        <w:rPr>
          <w:b/>
        </w:rPr>
        <w:t xml:space="preserve">11 </w:t>
      </w:r>
      <w:r>
        <w:t xml:space="preserve"> {{field-on:Bible}}</w:t>
      </w:r>
      <w:r>
        <w:t xml:space="preserve">He came to his own, and his own did not receive him.</w:t>
      </w:r>
      <w:r>
        <w:rPr>
          <w:rStyle w:val="FootnoteReference"/>
        </w:rPr>
        <w:footnoteReference w:id="5901"/>
      </w:r>
      <w:r>
        <w:t xml:space="preserve">{{field-off:Bible}}</w:t>
      </w:r>
    </w:p>
    <w:p>
      <w:r>
        <w:rPr>
          <w:sz w:val="18"/>
          <w:color w:val="777777"/>
        </w:rPr>
        <w:t xml:space="preserve">[[@Bible:John 1:12]] </w:t>
      </w:r>
      <w:r>
        <w:rPr>
          <w:b/>
        </w:rPr>
        <w:t xml:space="preserve">12 </w:t>
      </w:r>
      <w:r>
        <w:t xml:space="preserve"> {{field-on:Bible}}</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r>
        <w:t xml:space="preserve">{{field-off:Bible}}</w:t>
      </w:r>
    </w:p>
    <w:p>
      <w:r>
        <w:rPr>
          <w:sz w:val="18"/>
          <w:color w:val="777777"/>
        </w:rPr>
        <w:t xml:space="preserve">[[@Bible:John 1:13]] </w:t>
      </w:r>
      <w:r>
        <w:rPr>
          <w:b/>
        </w:rPr>
        <w:t xml:space="preserve">13 </w:t>
      </w:r>
      <w:r>
        <w:t xml:space="preserve"> {{field-on:Bible}}</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r>
        <w:t xml:space="preserve">{{field-off:Bible}}</w:t>
      </w:r>
    </w:p>
    <w:p>
      <w:r>
        <w:rPr>
          <w:sz w:val="18"/>
          <w:color w:val="777777"/>
        </w:rPr>
        <w:t xml:space="preserve">[[@Bible:John 1:14]] </w:t>
      </w:r>
      <w:r>
        <w:rPr>
          <w:b/>
        </w:rPr>
        <w:t xml:space="preserve">14 </w:t>
      </w:r>
      <w:r>
        <w:t xml:space="preserve"> {{field-on:Bible}}</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r>
        <w:t xml:space="preserve">{{field-off:Bible}}</w:t>
      </w:r>
    </w:p>
    <w:p>
      <w:r>
        <w:rPr>
          <w:sz w:val="18"/>
          <w:color w:val="777777"/>
        </w:rPr>
        <w:t xml:space="preserve">[[@Bible:John 1:15]] </w:t>
      </w:r>
      <w:r>
        <w:rPr>
          <w:b/>
        </w:rPr>
        <w:t xml:space="preserve">15 </w:t>
      </w:r>
      <w:r>
        <w:t xml:space="preserve"> {{field-on:Bible}}</w:t>
      </w:r>
      <w:r>
        <w:t xml:space="preserve">John bore witness of him, and cried, saying, This was he of whom I spoke, the one who comes after me is preferred before me: for he was before me.</w:t>
      </w:r>
      <w:r>
        <w:rPr>
          <w:rStyle w:val="FootnoteReference"/>
        </w:rPr>
        <w:footnoteReference w:id="5915"/>
      </w:r>
      <w:r>
        <w:t xml:space="preserve">{{field-off:Bible}}</w:t>
      </w:r>
    </w:p>
    <w:p>
      <w:r>
        <w:rPr>
          <w:sz w:val="18"/>
          <w:color w:val="777777"/>
        </w:rPr>
        <w:t xml:space="preserve">[[@Bible:John 1:16]] </w:t>
      </w:r>
      <w:r>
        <w:rPr>
          <w:b/>
        </w:rPr>
        <w:t xml:space="preserve">16 </w:t>
      </w:r>
      <w:r>
        <w:t xml:space="preserve"> {{field-on:Bible}}</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r>
        <w:t xml:space="preserve">{{field-off:Bible}}</w:t>
      </w:r>
    </w:p>
    <w:p>
      <w:r>
        <w:rPr>
          <w:sz w:val="18"/>
          <w:color w:val="777777"/>
        </w:rPr>
        <w:t xml:space="preserve">[[@Bible:John 1:17]] </w:t>
      </w:r>
      <w:r>
        <w:rPr>
          <w:b/>
        </w:rPr>
        <w:t xml:space="preserve">17 </w:t>
      </w:r>
      <w:r>
        <w:t xml:space="preserve"> {{field-on:Bible}}</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r>
        <w:t xml:space="preserve">{{field-off:Bible}}</w:t>
      </w:r>
    </w:p>
    <w:p>
      <w:r>
        <w:rPr>
          <w:sz w:val="18"/>
          <w:color w:val="777777"/>
        </w:rPr>
        <w:t xml:space="preserve">[[@Bible:John 1:18]] </w:t>
      </w:r>
      <w:r>
        <w:rPr>
          <w:b/>
        </w:rPr>
        <w:t xml:space="preserve">18 </w:t>
      </w:r>
      <w:r>
        <w:t xml:space="preserve"> {{field-on:Bible}}</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r>
        <w:t xml:space="preserve">{{field-off:Bible}}</w:t>
      </w:r>
    </w:p>
    <w:p>
      <w:r>
        <w:rPr>
          <w:sz w:val="18"/>
          <w:color w:val="777777"/>
        </w:rPr>
        <w:t xml:space="preserve">[[@Bible:John 1:19]] </w:t>
      </w:r>
      <w:r>
        <w:rPr>
          <w:b/>
        </w:rPr>
        <w:t xml:space="preserve">19 </w:t>
      </w:r>
      <w:r>
        <w:t xml:space="preserve"> {{field-on:Bible}}</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r>
        <w:t xml:space="preserve">{{field-off:Bible}}</w:t>
      </w:r>
    </w:p>
    <w:p>
      <w:r>
        <w:rPr>
          <w:sz w:val="18"/>
          <w:color w:val="777777"/>
        </w:rPr>
        <w:t xml:space="preserve">[[@Bible:John 1:20]] </w:t>
      </w:r>
      <w:r>
        <w:rPr>
          <w:b/>
        </w:rPr>
        <w:t xml:space="preserve">20 </w:t>
      </w:r>
      <w:r>
        <w:t xml:space="preserve"> {{field-on:Bible}}</w:t>
      </w:r>
      <w:r>
        <w:t xml:space="preserve">And he confessed, and did not deny; but confessed, I am</w:t>
      </w:r>
      <w:r>
        <w:rPr>
          <w:rStyle w:val="FootnoteReference"/>
        </w:rPr>
        <w:footnoteReference w:id="5932"/>
      </w:r>
      <w:r>
        <w:t xml:space="preserve"> not the Christ.</w:t>
      </w:r>
      <w:r>
        <w:rPr>
          <w:rStyle w:val="FootnoteReference"/>
        </w:rPr>
        <w:footnoteReference w:id="5933"/>
      </w:r>
      <w:r>
        <w:t xml:space="preserve">{{field-off:Bible}}</w:t>
      </w:r>
    </w:p>
    <w:p>
      <w:r>
        <w:rPr>
          <w:sz w:val="18"/>
          <w:color w:val="777777"/>
        </w:rPr>
        <w:t xml:space="preserve">[[@Bible:John 1:21]] </w:t>
      </w:r>
      <w:r>
        <w:rPr>
          <w:b/>
        </w:rPr>
        <w:t xml:space="preserve">21 </w:t>
      </w:r>
      <w:r>
        <w:t xml:space="preserve"> {{field-on:Bible}}</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r>
        <w:t xml:space="preserve">{{field-off:Bible}}</w:t>
      </w:r>
    </w:p>
    <w:p>
      <w:r>
        <w:rPr>
          <w:sz w:val="18"/>
          <w:color w:val="777777"/>
        </w:rPr>
        <w:t xml:space="preserve">[[@Bible:John 1:22]] </w:t>
      </w:r>
      <w:r>
        <w:rPr>
          <w:b/>
        </w:rPr>
        <w:t xml:space="preserve">22 </w:t>
      </w:r>
      <w:r>
        <w:t xml:space="preserve"> {{field-on:Bible}}</w:t>
      </w:r>
      <w:r>
        <w:t xml:space="preserve">Then they said to him, Who are you? that we may give an answer to those who sent us. What do you say of yourself?</w:t>
      </w:r>
      <w:r>
        <w:t xml:space="preserve">{{field-off:Bible}}</w:t>
      </w:r>
    </w:p>
    <w:p>
      <w:r>
        <w:rPr>
          <w:sz w:val="18"/>
          <w:color w:val="777777"/>
        </w:rPr>
        <w:t xml:space="preserve">[[@Bible:John 1:23]] </w:t>
      </w:r>
      <w:r>
        <w:rPr>
          <w:b/>
        </w:rPr>
        <w:t xml:space="preserve">23 </w:t>
      </w:r>
      <w:r>
        <w:t xml:space="preserve"> {{field-on:Bible}}</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r>
        <w:t xml:space="preserve">{{field-off:Bible}}</w:t>
      </w:r>
    </w:p>
    <w:p>
      <w:r>
        <w:rPr>
          <w:sz w:val="18"/>
          <w:color w:val="777777"/>
        </w:rPr>
        <w:t xml:space="preserve">[[@Bible:John 1:24]] </w:t>
      </w:r>
      <w:r>
        <w:rPr>
          <w:b/>
        </w:rPr>
        <w:t xml:space="preserve">24 </w:t>
      </w:r>
      <w:r>
        <w:t xml:space="preserve"> {{field-on:Bible}}</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r>
        <w:t xml:space="preserve">{{field-off:Bible}}</w:t>
      </w:r>
    </w:p>
    <w:p>
      <w:r>
        <w:rPr>
          <w:sz w:val="18"/>
          <w:color w:val="777777"/>
        </w:rPr>
        <w:t xml:space="preserve">[[@Bible:John 1:25]] </w:t>
      </w:r>
      <w:r>
        <w:rPr>
          <w:b/>
        </w:rPr>
        <w:t xml:space="preserve">25 </w:t>
      </w:r>
      <w:r>
        <w:t xml:space="preserve"> {{field-on:Bible}}</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r>
        <w:t xml:space="preserve">{{field-off:Bible}}</w:t>
      </w:r>
    </w:p>
    <w:p>
      <w:r>
        <w:rPr>
          <w:sz w:val="18"/>
          <w:color w:val="777777"/>
        </w:rPr>
        <w:t xml:space="preserve">[[@Bible:John 1:26]] </w:t>
      </w:r>
      <w:r>
        <w:rPr>
          <w:b/>
        </w:rPr>
        <w:t xml:space="preserve">26 </w:t>
      </w:r>
      <w:r>
        <w:t xml:space="preserve"> {{field-on:Bible}}</w:t>
      </w:r>
      <w:r>
        <w:t xml:space="preserve">John answered them, saying, I baptize with water: but there stands one among you, whom you do not know;</w:t>
      </w:r>
      <w:r>
        <w:rPr>
          <w:rStyle w:val="FootnoteReference"/>
        </w:rPr>
        <w:footnoteReference w:id="5943"/>
      </w:r>
      <w:r>
        <w:t xml:space="preserve">{{field-off:Bible}}</w:t>
      </w:r>
    </w:p>
    <w:p>
      <w:r>
        <w:rPr>
          <w:sz w:val="18"/>
          <w:color w:val="777777"/>
        </w:rPr>
        <w:t xml:space="preserve">[[@Bible:John 1:27]] </w:t>
      </w:r>
      <w:r>
        <w:rPr>
          <w:b/>
        </w:rPr>
        <w:t xml:space="preserve">27 </w:t>
      </w:r>
      <w:r>
        <w:t xml:space="preserve"> {{field-on:Bible}}</w:t>
      </w:r>
      <w:r>
        <w:t xml:space="preserve">He is the one who comes after me, who came before me, whose sandal strap I am not worthy to untie.</w:t>
      </w:r>
      <w:r>
        <w:rPr>
          <w:rStyle w:val="FootnoteReference"/>
        </w:rPr>
        <w:footnoteReference w:id="5944"/>
      </w:r>
      <w:r>
        <w:t xml:space="preserve">{{field-off:Bible}}</w:t>
      </w:r>
    </w:p>
    <w:p>
      <w:r>
        <w:rPr>
          <w:sz w:val="18"/>
          <w:color w:val="777777"/>
        </w:rPr>
        <w:t xml:space="preserve">[[@Bible:John 1:28]] </w:t>
      </w:r>
      <w:r>
        <w:rPr>
          <w:b/>
        </w:rPr>
        <w:t xml:space="preserve">28 </w:t>
      </w:r>
      <w:r>
        <w:t xml:space="preserve"> {{field-on:Bible}}</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r>
        <w:t xml:space="preserve">{{field-off:Bible}}</w:t>
      </w:r>
    </w:p>
    <w:p>
      <w:r>
        <w:rPr>
          <w:sz w:val="18"/>
          <w:color w:val="777777"/>
        </w:rPr>
        <w:t xml:space="preserve">[[@Bible:John 1:29]] </w:t>
      </w:r>
      <w:r>
        <w:rPr>
          <w:b/>
        </w:rPr>
        <w:t xml:space="preserve">29 </w:t>
      </w:r>
      <w:r>
        <w:t xml:space="preserve"> {{field-on:Bible}}</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r>
        <w:t xml:space="preserve">{{field-off:Bible}}</w:t>
      </w:r>
    </w:p>
    <w:p>
      <w:r>
        <w:rPr>
          <w:sz w:val="18"/>
          <w:color w:val="777777"/>
        </w:rPr>
        <w:t xml:space="preserve">[[@Bible:John 1:30]] </w:t>
      </w:r>
      <w:r>
        <w:rPr>
          <w:b/>
        </w:rPr>
        <w:t xml:space="preserve">30 </w:t>
      </w:r>
      <w:r>
        <w:t xml:space="preserve"> {{field-on:Bible}}</w:t>
      </w:r>
      <w:r>
        <w:t xml:space="preserve">This is he of whom I said, After me comes a man who is preferred before me: for he was before me.</w:t>
      </w:r>
      <w:r>
        <w:rPr>
          <w:rStyle w:val="FootnoteReference"/>
        </w:rPr>
        <w:footnoteReference w:id="5950"/>
      </w:r>
      <w:r>
        <w:t xml:space="preserve">{{field-off:Bible}}</w:t>
      </w:r>
    </w:p>
    <w:p>
      <w:r>
        <w:rPr>
          <w:sz w:val="18"/>
          <w:color w:val="777777"/>
        </w:rPr>
        <w:t xml:space="preserve">[[@Bible:John 1:31]] </w:t>
      </w:r>
      <w:r>
        <w:rPr>
          <w:b/>
        </w:rPr>
        <w:t xml:space="preserve">31 </w:t>
      </w:r>
      <w:r>
        <w:t xml:space="preserve"> {{field-on:Bible}}</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r>
        <w:t xml:space="preserve">{{field-off:Bible}}</w:t>
      </w:r>
    </w:p>
    <w:p>
      <w:r>
        <w:rPr>
          <w:sz w:val="18"/>
          <w:color w:val="777777"/>
        </w:rPr>
        <w:t xml:space="preserve">[[@Bible:John 1:32]] </w:t>
      </w:r>
      <w:r>
        <w:rPr>
          <w:b/>
        </w:rPr>
        <w:t xml:space="preserve">32 </w:t>
      </w:r>
      <w:r>
        <w:t xml:space="preserve"> {{field-on:Bible}}</w:t>
      </w:r>
      <w:r>
        <w:t xml:space="preserve">And John bore witness, saying, I saw</w:t>
      </w:r>
      <w:r>
        <w:rPr>
          <w:rStyle w:val="FootnoteReference"/>
        </w:rPr>
        <w:footnoteReference w:id="5955"/>
      </w:r>
      <w:r>
        <w:t xml:space="preserve"> the Spirit descending from heaven like a dove, and it remained upon him.</w:t>
      </w:r>
      <w:r>
        <w:t xml:space="preserve">{{field-off:Bible}}</w:t>
      </w:r>
    </w:p>
    <w:p>
      <w:r>
        <w:rPr>
          <w:sz w:val="18"/>
          <w:color w:val="777777"/>
        </w:rPr>
        <w:t xml:space="preserve">[[@Bible:John 1:33]] </w:t>
      </w:r>
      <w:r>
        <w:rPr>
          <w:b/>
        </w:rPr>
        <w:t xml:space="preserve">33 </w:t>
      </w:r>
      <w:r>
        <w:t xml:space="preserve"> {{field-on:Bible}}</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r>
        <w:t xml:space="preserve">{{field-off:Bible}}</w:t>
      </w:r>
    </w:p>
    <w:p>
      <w:r>
        <w:rPr>
          <w:sz w:val="18"/>
          <w:color w:val="777777"/>
        </w:rPr>
        <w:t xml:space="preserve">[[@Bible:John 1:34]] </w:t>
      </w:r>
      <w:r>
        <w:rPr>
          <w:b/>
        </w:rPr>
        <w:t xml:space="preserve">34 </w:t>
      </w:r>
      <w:r>
        <w:t xml:space="preserve"> {{field-on:Bible}}</w:t>
      </w:r>
      <w:r>
        <w:t xml:space="preserve">And I saw, and bore witness that this is the Son of God.</w:t>
      </w:r>
      <w:r>
        <w:t xml:space="preserve">{{field-off:Bible}}</w:t>
      </w:r>
    </w:p>
    <w:p>
      <w:r>
        <w:rPr>
          <w:sz w:val="18"/>
          <w:color w:val="777777"/>
        </w:rPr>
        <w:t xml:space="preserve">[[@Bible:John 1:35]] </w:t>
      </w:r>
      <w:r>
        <w:rPr>
          <w:b/>
        </w:rPr>
        <w:t xml:space="preserve">35 </w:t>
      </w:r>
      <w:r>
        <w:t xml:space="preserve"> {{field-on:Bible}}</w:t>
      </w:r>
      <w:r>
        <w:t xml:space="preserve">Again the next day John stood, and two</w:t>
      </w:r>
      <w:r>
        <w:rPr>
          <w:rStyle w:val="FootnoteReference"/>
        </w:rPr>
        <w:footnoteReference w:id="5957"/>
      </w:r>
      <w:r>
        <w:t xml:space="preserve"> of his disciples;</w:t>
      </w:r>
      <w:r>
        <w:t xml:space="preserve">{{field-off:Bible}}</w:t>
      </w:r>
    </w:p>
    <w:p>
      <w:r>
        <w:rPr>
          <w:sz w:val="18"/>
          <w:color w:val="777777"/>
        </w:rPr>
        <w:t xml:space="preserve">[[@Bible:John 1:36]] </w:t>
      </w:r>
      <w:r>
        <w:rPr>
          <w:b/>
        </w:rPr>
        <w:t xml:space="preserve">36 </w:t>
      </w:r>
      <w:r>
        <w:t xml:space="preserve"> {{field-on:Bible}}</w:t>
      </w:r>
      <w:r>
        <w:t xml:space="preserve">And looking upon Jesus as he walked, he says, Look, the Lamb of God!</w:t>
      </w:r>
      <w:r>
        <w:rPr>
          <w:rStyle w:val="FootnoteReference"/>
        </w:rPr>
        <w:footnoteReference w:id="5958"/>
      </w:r>
      <w:r>
        <w:t xml:space="preserve">{{field-off:Bible}}</w:t>
      </w:r>
    </w:p>
    <w:p>
      <w:r>
        <w:rPr>
          <w:sz w:val="18"/>
          <w:color w:val="777777"/>
        </w:rPr>
        <w:t xml:space="preserve">[[@Bible:John 1:37]] </w:t>
      </w:r>
      <w:r>
        <w:rPr>
          <w:b/>
        </w:rPr>
        <w:t xml:space="preserve">37 </w:t>
      </w:r>
      <w:r>
        <w:t xml:space="preserve"> {{field-on:Bible}}</w:t>
      </w:r>
      <w:r>
        <w:t xml:space="preserve">And the two disciples heard him speak, and they followed Jesus.</w:t>
      </w:r>
      <w:r>
        <w:t xml:space="preserve">{{field-off:Bible}}</w:t>
      </w:r>
    </w:p>
    <w:p>
      <w:r>
        <w:rPr>
          <w:sz w:val="18"/>
          <w:color w:val="777777"/>
        </w:rPr>
        <w:t xml:space="preserve">[[@Bible:John 1:38]] </w:t>
      </w:r>
      <w:r>
        <w:rPr>
          <w:b/>
        </w:rPr>
        <w:t xml:space="preserve">38 </w:t>
      </w:r>
      <w:r>
        <w:t xml:space="preserve"> {{field-on:Bible}}</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r>
        <w:t xml:space="preserve">{{field-off:Bible}}</w:t>
      </w:r>
    </w:p>
    <w:p>
      <w:r>
        <w:rPr>
          <w:sz w:val="18"/>
          <w:color w:val="777777"/>
        </w:rPr>
        <w:t xml:space="preserve">[[@Bible:John 1:39]] </w:t>
      </w:r>
      <w:r>
        <w:rPr>
          <w:b/>
        </w:rPr>
        <w:t xml:space="preserve">39 </w:t>
      </w:r>
      <w:r>
        <w:t xml:space="preserve"> {{field-on:Bible}}</w:t>
      </w:r>
      <w:r>
        <w:t xml:space="preserve">He says to them, Come and see. They came and saw where he dwelt, and remained with him that day: for it was about the tenth hour.</w:t>
      </w:r>
      <w:r>
        <w:rPr>
          <w:rStyle w:val="FootnoteReference"/>
        </w:rPr>
        <w:footnoteReference w:id="5963"/>
      </w:r>
      <w:r>
        <w:t xml:space="preserve">{{field-off:Bible}}</w:t>
      </w:r>
    </w:p>
    <w:p>
      <w:r>
        <w:rPr>
          <w:sz w:val="18"/>
          <w:color w:val="777777"/>
        </w:rPr>
        <w:t xml:space="preserve">[[@Bible:John 1:40]] </w:t>
      </w:r>
      <w:r>
        <w:rPr>
          <w:b/>
        </w:rPr>
        <w:t xml:space="preserve">40 </w:t>
      </w:r>
      <w:r>
        <w:t xml:space="preserve"> {{field-on:Bible}}</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r>
        <w:t xml:space="preserve">{{field-off:Bible}}</w:t>
      </w:r>
    </w:p>
    <w:p>
      <w:r>
        <w:rPr>
          <w:sz w:val="18"/>
          <w:color w:val="777777"/>
        </w:rPr>
        <w:t xml:space="preserve">[[@Bible:John 1:41]] </w:t>
      </w:r>
      <w:r>
        <w:rPr>
          <w:b/>
        </w:rPr>
        <w:t xml:space="preserve">41 </w:t>
      </w:r>
      <w:r>
        <w:t xml:space="preserve"> {{field-on:Bible}}</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r>
        <w:t xml:space="preserve">{{field-off:Bible}}</w:t>
      </w:r>
    </w:p>
    <w:p>
      <w:r>
        <w:rPr>
          <w:sz w:val="18"/>
          <w:color w:val="777777"/>
        </w:rPr>
        <w:t xml:space="preserve">[[@Bible:John 1:42]] </w:t>
      </w:r>
      <w:r>
        <w:rPr>
          <w:b/>
        </w:rPr>
        <w:t xml:space="preserve">42 </w:t>
      </w:r>
      <w:r>
        <w:t xml:space="preserve"> {{field-on:Bible}}</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r>
        <w:t xml:space="preserve">{{field-off:Bible}}</w:t>
      </w:r>
    </w:p>
    <w:p>
      <w:r>
        <w:rPr>
          <w:sz w:val="18"/>
          <w:color w:val="777777"/>
        </w:rPr>
        <w:t xml:space="preserve">[[@Bible:John 1:43]] </w:t>
      </w:r>
      <w:r>
        <w:rPr>
          <w:b/>
        </w:rPr>
        <w:t xml:space="preserve">43 </w:t>
      </w:r>
      <w:r>
        <w:t xml:space="preserve"> {{field-on:Bible}}</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r>
        <w:t xml:space="preserve">{{field-off:Bible}}</w:t>
      </w:r>
    </w:p>
    <w:p>
      <w:r>
        <w:rPr>
          <w:sz w:val="18"/>
          <w:color w:val="777777"/>
        </w:rPr>
        <w:t xml:space="preserve">[[@Bible:John 1:44]] </w:t>
      </w:r>
      <w:r>
        <w:rPr>
          <w:b/>
        </w:rPr>
        <w:t xml:space="preserve">44 </w:t>
      </w:r>
      <w:r>
        <w:t xml:space="preserve"> {{field-on:Bible}}</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r>
        <w:t xml:space="preserve">{{field-off:Bible}}</w:t>
      </w:r>
    </w:p>
    <w:p>
      <w:r>
        <w:rPr>
          <w:sz w:val="18"/>
          <w:color w:val="777777"/>
        </w:rPr>
        <w:t xml:space="preserve">[[@Bible:John 1:45]] </w:t>
      </w:r>
      <w:r>
        <w:rPr>
          <w:b/>
        </w:rPr>
        <w:t xml:space="preserve">45 </w:t>
      </w:r>
      <w:r>
        <w:t xml:space="preserve"> {{field-on:Bible}}</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r>
        <w:t xml:space="preserve">{{field-off:Bible}}</w:t>
      </w:r>
    </w:p>
    <w:p>
      <w:r>
        <w:rPr>
          <w:sz w:val="18"/>
          <w:color w:val="777777"/>
        </w:rPr>
        <w:t xml:space="preserve">[[@Bible:John 1:46]] </w:t>
      </w:r>
      <w:r>
        <w:rPr>
          <w:b/>
        </w:rPr>
        <w:t xml:space="preserve">46 </w:t>
      </w:r>
      <w:r>
        <w:t xml:space="preserve"> {{field-on:Bible}}</w:t>
      </w:r>
      <w:r>
        <w:t xml:space="preserve">And Nathanael said to him, Can any good thing come out of Nazareth? Philip says to him, Come and see.</w:t>
      </w:r>
      <w:r>
        <w:rPr>
          <w:rStyle w:val="FootnoteReference"/>
        </w:rPr>
        <w:footnoteReference w:id="5992"/>
      </w:r>
      <w:r>
        <w:t xml:space="preserve">{{field-off:Bible}}</w:t>
      </w:r>
    </w:p>
    <w:p>
      <w:r>
        <w:rPr>
          <w:sz w:val="18"/>
          <w:color w:val="777777"/>
        </w:rPr>
        <w:t xml:space="preserve">[[@Bible:John 1:47]] </w:t>
      </w:r>
      <w:r>
        <w:rPr>
          <w:b/>
        </w:rPr>
        <w:t xml:space="preserve">47 </w:t>
      </w:r>
      <w:r>
        <w:t xml:space="preserve"> {{field-on:Bible}}</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r>
        <w:t xml:space="preserve">{{field-off:Bible}}</w:t>
      </w:r>
    </w:p>
    <w:p>
      <w:r>
        <w:rPr>
          <w:sz w:val="18"/>
          <w:color w:val="777777"/>
        </w:rPr>
        <w:t xml:space="preserve">[[@Bible:John 1:48]] </w:t>
      </w:r>
      <w:r>
        <w:rPr>
          <w:b/>
        </w:rPr>
        <w:t xml:space="preserve">48 </w:t>
      </w:r>
      <w:r>
        <w:t xml:space="preserve"> {{field-on:Bible}}</w:t>
      </w:r>
      <w:r>
        <w:t xml:space="preserve">Nathanael says to him, How do you know me? Jesus answered and said to him, Before that Philip called you, when you were under the fig tree, I saw you.</w:t>
      </w:r>
      <w:r>
        <w:t xml:space="preserve">{{field-off:Bible}}</w:t>
      </w:r>
    </w:p>
    <w:p>
      <w:r>
        <w:rPr>
          <w:sz w:val="18"/>
          <w:color w:val="777777"/>
        </w:rPr>
        <w:t xml:space="preserve">[[@Bible:John 1:49]] </w:t>
      </w:r>
      <w:r>
        <w:rPr>
          <w:b/>
        </w:rPr>
        <w:t xml:space="preserve">49 </w:t>
      </w:r>
      <w:r>
        <w:t xml:space="preserve"> {{field-on:Bible}}</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r>
        <w:t xml:space="preserve">{{field-off:Bible}}</w:t>
      </w:r>
    </w:p>
    <w:p>
      <w:r>
        <w:rPr>
          <w:sz w:val="18"/>
          <w:color w:val="777777"/>
        </w:rPr>
        <w:t xml:space="preserve">[[@Bible:John 1:50]] </w:t>
      </w:r>
      <w:r>
        <w:rPr>
          <w:b/>
        </w:rPr>
        <w:t xml:space="preserve">50 </w:t>
      </w:r>
      <w:r>
        <w:t xml:space="preserve"> {{field-on:Bible}}</w:t>
      </w:r>
      <w:r>
        <w:t xml:space="preserve">Jesus answered and said to him, Because I said to you, I saw you under the fig tree, do you believe? you shall see greater things than these.</w:t>
      </w:r>
      <w:r>
        <w:rPr>
          <w:rStyle w:val="FootnoteReference"/>
        </w:rPr>
        <w:footnoteReference w:id="5998"/>
      </w:r>
      <w:r>
        <w:t xml:space="preserve">{{field-off:Bible}}</w:t>
      </w:r>
    </w:p>
    <w:p>
      <w:r>
        <w:rPr>
          <w:sz w:val="18"/>
          <w:color w:val="777777"/>
        </w:rPr>
        <w:t xml:space="preserve">[[@Bible:John 1:51]] </w:t>
      </w:r>
      <w:r>
        <w:rPr>
          <w:b/>
        </w:rPr>
        <w:t xml:space="preserve">51 </w:t>
      </w:r>
      <w:r>
        <w:t xml:space="preserve"> {{field-on:Bible}}</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[[@Bible:John 2:1]] </w:t>
      </w:r>
      <w:r>
        <w:rPr>
          <w:b/>
        </w:rPr>
        <w:t xml:space="preserve">1 </w:t>
      </w:r>
      <w:r>
        <w:t xml:space="preserve"> {{field-on:Bible}}</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r>
        <w:t xml:space="preserve">{{field-off:Bible}}</w:t>
      </w:r>
    </w:p>
    <w:p>
      <w:r>
        <w:rPr>
          <w:sz w:val="18"/>
          <w:color w:val="777777"/>
        </w:rPr>
        <w:t xml:space="preserve">[[@Bible:John 2:2]] </w:t>
      </w:r>
      <w:r>
        <w:rPr>
          <w:b/>
        </w:rPr>
        <w:t xml:space="preserve">2 </w:t>
      </w:r>
      <w:r>
        <w:t xml:space="preserve"> {{field-on:Bible}}</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r>
        <w:t xml:space="preserve">{{field-off:Bible}}</w:t>
      </w:r>
    </w:p>
    <w:p>
      <w:r>
        <w:rPr>
          <w:sz w:val="18"/>
          <w:color w:val="777777"/>
        </w:rPr>
        <w:t xml:space="preserve">[[@Bible:John 2:3]] </w:t>
      </w:r>
      <w:r>
        <w:rPr>
          <w:b/>
        </w:rPr>
        <w:t xml:space="preserve">3 </w:t>
      </w:r>
      <w:r>
        <w:t xml:space="preserve"> {{field-on:Bible}}</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r>
        <w:t xml:space="preserve">{{field-off:Bible}}</w:t>
      </w:r>
    </w:p>
    <w:p>
      <w:r>
        <w:rPr>
          <w:sz w:val="18"/>
          <w:color w:val="777777"/>
        </w:rPr>
        <w:t xml:space="preserve">[[@Bible:John 2:4]] </w:t>
      </w:r>
      <w:r>
        <w:rPr>
          <w:b/>
        </w:rPr>
        <w:t xml:space="preserve">4 </w:t>
      </w:r>
      <w:r>
        <w:t xml:space="preserve"> {{field-on:Bible}}</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r>
        <w:t xml:space="preserve">{{field-off:Bible}}</w:t>
      </w:r>
    </w:p>
    <w:p>
      <w:r>
        <w:rPr>
          <w:sz w:val="18"/>
          <w:color w:val="777777"/>
        </w:rPr>
        <w:t xml:space="preserve">[[@Bible:John 2:5]] </w:t>
      </w:r>
      <w:r>
        <w:rPr>
          <w:b/>
        </w:rPr>
        <w:t xml:space="preserve">5 </w:t>
      </w:r>
      <w:r>
        <w:t xml:space="preserve"> {{field-on:Bible}}</w:t>
      </w:r>
      <w:r>
        <w:t xml:space="preserve">His mother says to the servants, Whatever he says to you, do it.</w:t>
      </w:r>
      <w:r>
        <w:rPr>
          <w:rStyle w:val="FootnoteReference"/>
        </w:rPr>
        <w:footnoteReference w:id="6016"/>
      </w:r>
      <w:r>
        <w:t xml:space="preserve">{{field-off:Bible}}</w:t>
      </w:r>
    </w:p>
    <w:p>
      <w:r>
        <w:rPr>
          <w:sz w:val="18"/>
          <w:color w:val="777777"/>
        </w:rPr>
        <w:t xml:space="preserve">[[@Bible:John 2:6]] </w:t>
      </w:r>
      <w:r>
        <w:rPr>
          <w:b/>
        </w:rPr>
        <w:t xml:space="preserve">6 </w:t>
      </w:r>
      <w:r>
        <w:t xml:space="preserve"> {{field-on:Bible}}</w:t>
      </w:r>
      <w:r>
        <w:t xml:space="preserve">And there were set there six waterpots of stone, after the manner of the purifying of the Jews</w:t>
      </w:r>
      <w:r>
        <w:rPr>
          <w:rStyle w:val="FootnoteReference"/>
        </w:rPr>
        <w:footnoteReference w:id="6017"/>
      </w:r>
      <w:r>
        <w:t xml:space="preserve">, containing two or three measures apiece.</w:t>
      </w:r>
      <w:r>
        <w:t xml:space="preserve">{{field-off:Bible}}</w:t>
      </w:r>
    </w:p>
    <w:p>
      <w:r>
        <w:rPr>
          <w:sz w:val="18"/>
          <w:color w:val="777777"/>
        </w:rPr>
        <w:t xml:space="preserve">[[@Bible:John 2:7]] </w:t>
      </w:r>
      <w:r>
        <w:rPr>
          <w:b/>
        </w:rPr>
        <w:t xml:space="preserve">7 </w:t>
      </w:r>
      <w:r>
        <w:t xml:space="preserve"> {{field-on:Bible}}</w:t>
      </w:r>
      <w:r>
        <w:t xml:space="preserve">Jesus says to them, Fill</w:t>
      </w:r>
      <w:r>
        <w:rPr>
          <w:rStyle w:val="FootnoteReference"/>
        </w:rPr>
        <w:footnoteReference w:id="6018"/>
      </w:r>
      <w:r>
        <w:t xml:space="preserve"> the waterpots with water. And they filled them up to the brim.</w:t>
      </w:r>
      <w:r>
        <w:t xml:space="preserve">{{field-off:Bible}}</w:t>
      </w:r>
    </w:p>
    <w:p>
      <w:r>
        <w:rPr>
          <w:sz w:val="18"/>
          <w:color w:val="777777"/>
        </w:rPr>
        <w:t xml:space="preserve">[[@Bible:John 2:8]] </w:t>
      </w:r>
      <w:r>
        <w:rPr>
          <w:b/>
        </w:rPr>
        <w:t xml:space="preserve">8 </w:t>
      </w:r>
      <w:r>
        <w:t xml:space="preserve"> {{field-on:Bible}}</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r>
        <w:t xml:space="preserve">{{field-off:Bible}}</w:t>
      </w:r>
    </w:p>
    <w:p>
      <w:r>
        <w:rPr>
          <w:sz w:val="18"/>
          <w:color w:val="777777"/>
        </w:rPr>
        <w:t xml:space="preserve">[[@Bible:John 2:9]] </w:t>
      </w:r>
      <w:r>
        <w:rPr>
          <w:b/>
        </w:rPr>
        <w:t xml:space="preserve">9 </w:t>
      </w:r>
      <w:r>
        <w:t xml:space="preserve"> {{field-on:Bible}}</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r>
        <w:t xml:space="preserve">{{field-off:Bible}}</w:t>
      </w:r>
    </w:p>
    <w:p>
      <w:r>
        <w:rPr>
          <w:sz w:val="18"/>
          <w:color w:val="777777"/>
        </w:rPr>
        <w:t xml:space="preserve">[[@Bible:John 2:10]] </w:t>
      </w:r>
      <w:r>
        <w:rPr>
          <w:b/>
        </w:rPr>
        <w:t xml:space="preserve">10 </w:t>
      </w:r>
      <w:r>
        <w:t xml:space="preserve"> {{field-on:Bible}}</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r>
        <w:t xml:space="preserve">{{field-off:Bible}}</w:t>
      </w:r>
    </w:p>
    <w:p>
      <w:r>
        <w:rPr>
          <w:sz w:val="18"/>
          <w:color w:val="777777"/>
        </w:rPr>
        <w:t xml:space="preserve">[[@Bible:John 2:11]] </w:t>
      </w:r>
      <w:r>
        <w:rPr>
          <w:b/>
        </w:rPr>
        <w:t xml:space="preserve">11 </w:t>
      </w:r>
      <w:r>
        <w:t xml:space="preserve"> {{field-on:Bible}}</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r>
        <w:t xml:space="preserve">{{field-off:Bible}}</w:t>
      </w:r>
    </w:p>
    <w:p>
      <w:r>
        <w:rPr>
          <w:sz w:val="18"/>
          <w:color w:val="777777"/>
        </w:rPr>
        <w:t xml:space="preserve">[[@Bible:John 2:12]] </w:t>
      </w:r>
      <w:r>
        <w:rPr>
          <w:b/>
        </w:rPr>
        <w:t xml:space="preserve">12 </w:t>
      </w:r>
      <w:r>
        <w:t xml:space="preserve"> {{field-on:Bible}}</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r>
        <w:t xml:space="preserve">{{field-off:Bible}}</w:t>
      </w:r>
    </w:p>
    <w:p>
      <w:r>
        <w:rPr>
          <w:sz w:val="18"/>
          <w:color w:val="777777"/>
        </w:rPr>
        <w:t xml:space="preserve">[[@Bible:John 2:13]] </w:t>
      </w:r>
      <w:r>
        <w:rPr>
          <w:b/>
        </w:rPr>
        <w:t xml:space="preserve">13 </w:t>
      </w:r>
      <w:r>
        <w:t xml:space="preserve"> {{field-on:Bible}}</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r>
        <w:t xml:space="preserve">{{field-off:Bible}}</w:t>
      </w:r>
    </w:p>
    <w:p>
      <w:r>
        <w:rPr>
          <w:sz w:val="18"/>
          <w:color w:val="777777"/>
        </w:rPr>
        <w:t xml:space="preserve">[[@Bible:John 2:14]] </w:t>
      </w:r>
      <w:r>
        <w:rPr>
          <w:b/>
        </w:rPr>
        <w:t xml:space="preserve">14 </w:t>
      </w:r>
      <w:r>
        <w:t xml:space="preserve"> {{field-on:Bible}}</w:t>
      </w:r>
      <w:r>
        <w:t xml:space="preserve">And found in the temple those that sold oxen and sheep and doves, and the changers of money sitting:</w:t>
      </w:r>
      <w:r>
        <w:rPr>
          <w:rStyle w:val="FootnoteReference"/>
        </w:rPr>
        <w:footnoteReference w:id="6033"/>
      </w:r>
      <w:r>
        <w:t xml:space="preserve">{{field-off:Bible}}</w:t>
      </w:r>
    </w:p>
    <w:p>
      <w:r>
        <w:rPr>
          <w:sz w:val="18"/>
          <w:color w:val="777777"/>
        </w:rPr>
        <w:t xml:space="preserve">[[@Bible:John 2:15]] </w:t>
      </w:r>
      <w:r>
        <w:rPr>
          <w:b/>
        </w:rPr>
        <w:t xml:space="preserve">15 </w:t>
      </w:r>
      <w:r>
        <w:t xml:space="preserve"> {{field-on:Bible}}</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r>
        <w:t xml:space="preserve">{{field-off:Bible}}</w:t>
      </w:r>
    </w:p>
    <w:p>
      <w:r>
        <w:rPr>
          <w:sz w:val="18"/>
          <w:color w:val="777777"/>
        </w:rPr>
        <w:t xml:space="preserve">[[@Bible:John 2:16]] </w:t>
      </w:r>
      <w:r>
        <w:rPr>
          <w:b/>
        </w:rPr>
        <w:t xml:space="preserve">16 </w:t>
      </w:r>
      <w:r>
        <w:t xml:space="preserve"> {{field-on:Bible}}</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r>
        <w:t xml:space="preserve">{{field-off:Bible}}</w:t>
      </w:r>
    </w:p>
    <w:p>
      <w:r>
        <w:rPr>
          <w:sz w:val="18"/>
          <w:color w:val="777777"/>
        </w:rPr>
        <w:t xml:space="preserve">[[@Bible:John 2:17]] </w:t>
      </w:r>
      <w:r>
        <w:rPr>
          <w:b/>
        </w:rPr>
        <w:t xml:space="preserve">17 </w:t>
      </w:r>
      <w:r>
        <w:t xml:space="preserve"> {{field-on:Bible}}</w:t>
      </w:r>
      <w:r>
        <w:t xml:space="preserve">And his disciples remembered that it was written, The zeal</w:t>
      </w:r>
      <w:r>
        <w:rPr>
          <w:rStyle w:val="FootnoteReference"/>
        </w:rPr>
        <w:footnoteReference w:id="6037"/>
      </w:r>
      <w:r>
        <w:t xml:space="preserve"> of your house will consume me.</w:t>
      </w:r>
      <w:r>
        <w:t xml:space="preserve">{{field-off:Bible}}</w:t>
      </w:r>
    </w:p>
    <w:p>
      <w:r>
        <w:rPr>
          <w:sz w:val="18"/>
          <w:color w:val="777777"/>
        </w:rPr>
        <w:t xml:space="preserve">[[@Bible:John 2:18]] </w:t>
      </w:r>
      <w:r>
        <w:rPr>
          <w:b/>
        </w:rPr>
        <w:t xml:space="preserve">18 </w:t>
      </w:r>
      <w:r>
        <w:t xml:space="preserve"> {{field-on:Bible}}</w:t>
      </w:r>
      <w:r>
        <w:t xml:space="preserve">Then the Jews answered and said to him, What sign do you show to us, seeing</w:t>
      </w:r>
      <w:r>
        <w:rPr>
          <w:rStyle w:val="FootnoteReference"/>
        </w:rPr>
        <w:footnoteReference w:id="6038"/>
      </w:r>
      <w:r>
        <w:t xml:space="preserve"> that you do these things?</w:t>
      </w:r>
      <w:r>
        <w:t xml:space="preserve">{{field-off:Bible}}</w:t>
      </w:r>
    </w:p>
    <w:p>
      <w:r>
        <w:rPr>
          <w:sz w:val="18"/>
          <w:color w:val="777777"/>
        </w:rPr>
        <w:t xml:space="preserve">[[@Bible:John 2:19]] </w:t>
      </w:r>
      <w:r>
        <w:rPr>
          <w:b/>
        </w:rPr>
        <w:t xml:space="preserve">19 </w:t>
      </w:r>
      <w:r>
        <w:t xml:space="preserve"> {{field-on:Bible}}</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r>
        <w:t xml:space="preserve">{{field-off:Bible}}</w:t>
      </w:r>
    </w:p>
    <w:p>
      <w:r>
        <w:rPr>
          <w:sz w:val="18"/>
          <w:color w:val="777777"/>
        </w:rPr>
        <w:t xml:space="preserve">[[@Bible:John 2:20]] </w:t>
      </w:r>
      <w:r>
        <w:rPr>
          <w:b/>
        </w:rPr>
        <w:t xml:space="preserve">20 </w:t>
      </w:r>
      <w:r>
        <w:t xml:space="preserve"> {{field-on:Bible}}</w:t>
      </w:r>
      <w:r>
        <w:t xml:space="preserve">Then said the Jews, Forty-six years was this temple in building, and will you raise it up in three days?</w:t>
      </w:r>
      <w:r>
        <w:t xml:space="preserve">{{field-off:Bible}}</w:t>
      </w:r>
    </w:p>
    <w:p>
      <w:r>
        <w:rPr>
          <w:sz w:val="18"/>
          <w:color w:val="777777"/>
        </w:rPr>
        <w:t xml:space="preserve">[[@Bible:John 2:21]] </w:t>
      </w:r>
      <w:r>
        <w:rPr>
          <w:b/>
        </w:rPr>
        <w:t xml:space="preserve">21 </w:t>
      </w:r>
      <w:r>
        <w:t xml:space="preserve"> {{field-on:Bible}}</w:t>
      </w:r>
      <w:r>
        <w:t xml:space="preserve">But he spoke of the temple</w:t>
      </w:r>
      <w:r>
        <w:rPr>
          <w:rStyle w:val="FootnoteReference"/>
        </w:rPr>
        <w:footnoteReference w:id="6041"/>
      </w:r>
      <w:r>
        <w:t xml:space="preserve"> of his body.</w:t>
      </w:r>
      <w:r>
        <w:rPr>
          <w:rStyle w:val="FootnoteReference"/>
        </w:rPr>
        <w:footnoteReference w:id="6042"/>
      </w:r>
      <w:r>
        <w:t xml:space="preserve">{{field-off:Bible}}</w:t>
      </w:r>
    </w:p>
    <w:p>
      <w:r>
        <w:rPr>
          <w:sz w:val="18"/>
          <w:color w:val="777777"/>
        </w:rPr>
        <w:t xml:space="preserve">[[@Bible:John 2:22]] </w:t>
      </w:r>
      <w:r>
        <w:rPr>
          <w:b/>
        </w:rPr>
        <w:t xml:space="preserve">22 </w:t>
      </w:r>
      <w:r>
        <w:t xml:space="preserve"> {{field-on:Bible}}</w:t>
      </w:r>
      <w:r>
        <w:t xml:space="preserve">When therefore he had risen from the dead, his disciples remembered that he had said this to them; and they believed the scripture, and the word which Jesus had said.</w:t>
      </w:r>
      <w:r>
        <w:rPr>
          <w:rStyle w:val="FootnoteReference"/>
        </w:rPr>
        <w:footnoteReference w:id="6043"/>
      </w:r>
      <w:r>
        <w:t xml:space="preserve">{{field-off:Bible}}</w:t>
      </w:r>
    </w:p>
    <w:p>
      <w:r>
        <w:rPr>
          <w:sz w:val="18"/>
          <w:color w:val="777777"/>
        </w:rPr>
        <w:t xml:space="preserve">[[@Bible:John 2:23]] </w:t>
      </w:r>
      <w:r>
        <w:rPr>
          <w:b/>
        </w:rPr>
        <w:t xml:space="preserve">23 </w:t>
      </w:r>
      <w:r>
        <w:t xml:space="preserve"> {{field-on:Bible}}</w:t>
      </w:r>
      <w:r>
        <w:t xml:space="preserve">Now when he was in Jerusalem at the Passover, in the feast, many believed in his name, when they saw the signs which he did.</w:t>
      </w:r>
      <w:r>
        <w:t xml:space="preserve">{{field-off:Bible}}</w:t>
      </w:r>
    </w:p>
    <w:p>
      <w:r>
        <w:rPr>
          <w:sz w:val="18"/>
          <w:color w:val="777777"/>
        </w:rPr>
        <w:t xml:space="preserve">[[@Bible:John 2:24]] </w:t>
      </w:r>
      <w:r>
        <w:rPr>
          <w:b/>
        </w:rPr>
        <w:t xml:space="preserve">24 </w:t>
      </w:r>
      <w:r>
        <w:t xml:space="preserve"> {{field-on:Bible}}</w:t>
      </w:r>
      <w:r>
        <w:t xml:space="preserve">But Jesus did not commit himself to them, because he knew all,</w:t>
      </w:r>
      <w:r>
        <w:rPr>
          <w:rStyle w:val="FootnoteReference"/>
        </w:rPr>
        <w:footnoteReference w:id="6044"/>
      </w:r>
      <w:r>
        <w:t xml:space="preserve">{{field-off:Bible}}</w:t>
      </w:r>
    </w:p>
    <w:p>
      <w:r>
        <w:rPr>
          <w:sz w:val="18"/>
          <w:color w:val="777777"/>
        </w:rPr>
        <w:t xml:space="preserve">[[@Bible:John 2:25]] </w:t>
      </w:r>
      <w:r>
        <w:rPr>
          <w:b/>
        </w:rPr>
        <w:t xml:space="preserve">25 </w:t>
      </w:r>
      <w:r>
        <w:t xml:space="preserve"> {{field-on:Bible}}</w:t>
      </w:r>
      <w:r>
        <w:t xml:space="preserve">And did not need that any should testify of man: for he knew what was in man.</w:t>
      </w:r>
      <w:r>
        <w:rPr>
          <w:rStyle w:val="FootnoteReference"/>
        </w:rPr>
        <w:footnoteReference w:id="60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[[@Bible:John 3:1]] </w:t>
      </w:r>
      <w:r>
        <w:rPr>
          <w:b/>
        </w:rPr>
        <w:t xml:space="preserve">1 </w:t>
      </w:r>
      <w:r>
        <w:t xml:space="preserve"> {{field-on:Bible}}</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r>
        <w:t xml:space="preserve">{{field-off:Bible}}</w:t>
      </w:r>
    </w:p>
    <w:p>
      <w:r>
        <w:rPr>
          <w:sz w:val="18"/>
          <w:color w:val="777777"/>
        </w:rPr>
        <w:t xml:space="preserve">[[@Bible:John 3:2]] </w:t>
      </w:r>
      <w:r>
        <w:rPr>
          <w:b/>
        </w:rPr>
        <w:t xml:space="preserve">2 </w:t>
      </w:r>
      <w:r>
        <w:t xml:space="preserve"> {{field-on:Bible}}</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r>
        <w:t xml:space="preserve">{{field-off:Bible}}</w:t>
      </w:r>
    </w:p>
    <w:p>
      <w:r>
        <w:rPr>
          <w:sz w:val="18"/>
          <w:color w:val="777777"/>
        </w:rPr>
        <w:t xml:space="preserve">[[@Bible:John 3:3]] </w:t>
      </w:r>
      <w:r>
        <w:rPr>
          <w:b/>
        </w:rPr>
        <w:t xml:space="preserve">3 </w:t>
      </w:r>
      <w:r>
        <w:t xml:space="preserve"> {{field-on:Bible}}</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r>
        <w:t xml:space="preserve">{{field-off:Bible}}</w:t>
      </w:r>
    </w:p>
    <w:p>
      <w:r>
        <w:rPr>
          <w:sz w:val="18"/>
          <w:color w:val="777777"/>
        </w:rPr>
        <w:t xml:space="preserve">[[@Bible:John 3:4]] </w:t>
      </w:r>
      <w:r>
        <w:rPr>
          <w:b/>
        </w:rPr>
        <w:t xml:space="preserve">4 </w:t>
      </w:r>
      <w:r>
        <w:t xml:space="preserve"> {{field-on:Bible}}</w:t>
      </w:r>
      <w:r>
        <w:t xml:space="preserve">Nicodemus says to him, How can a man be born when he is old? can he enter the second time into his mother's womb, and be born?</w:t>
      </w:r>
      <w:r>
        <w:rPr>
          <w:rStyle w:val="FootnoteReference"/>
        </w:rPr>
        <w:footnoteReference w:id="6062"/>
      </w:r>
      <w:r>
        <w:t xml:space="preserve">{{field-off:Bible}}</w:t>
      </w:r>
    </w:p>
    <w:p>
      <w:r>
        <w:rPr>
          <w:sz w:val="18"/>
          <w:color w:val="777777"/>
        </w:rPr>
        <w:t xml:space="preserve">[[@Bible:John 3:5]] </w:t>
      </w:r>
      <w:r>
        <w:rPr>
          <w:b/>
        </w:rPr>
        <w:t xml:space="preserve">5 </w:t>
      </w:r>
      <w:r>
        <w:t xml:space="preserve"> {{field-on:Bible}}</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r>
        <w:t xml:space="preserve">{{field-off:Bible}}</w:t>
      </w:r>
    </w:p>
    <w:p>
      <w:r>
        <w:rPr>
          <w:sz w:val="18"/>
          <w:color w:val="777777"/>
        </w:rPr>
        <w:t xml:space="preserve">[[@Bible:John 3:6]] </w:t>
      </w:r>
      <w:r>
        <w:rPr>
          <w:b/>
        </w:rPr>
        <w:t xml:space="preserve">6 </w:t>
      </w:r>
      <w:r>
        <w:t xml:space="preserve"> {{field-on:Bible}}</w:t>
      </w:r>
      <w:r>
        <w:t xml:space="preserve">That which is born of the flesh</w:t>
      </w:r>
      <w:r>
        <w:rPr>
          <w:rStyle w:val="FootnoteReference"/>
        </w:rPr>
        <w:footnoteReference w:id="6066"/>
      </w:r>
      <w:r>
        <w:t xml:space="preserve"> is flesh; and that which is born of the Spirit is spirit.</w:t>
      </w:r>
      <w:r>
        <w:t xml:space="preserve">{{field-off:Bible}}</w:t>
      </w:r>
    </w:p>
    <w:p>
      <w:r>
        <w:rPr>
          <w:sz w:val="18"/>
          <w:color w:val="777777"/>
        </w:rPr>
        <w:t xml:space="preserve">[[@Bible:John 3:7]] </w:t>
      </w:r>
      <w:r>
        <w:rPr>
          <w:b/>
        </w:rPr>
        <w:t xml:space="preserve">7 </w:t>
      </w:r>
      <w:r>
        <w:t xml:space="preserve"> {{field-on:Bible}}</w:t>
      </w:r>
      <w:r>
        <w:t xml:space="preserve">Do not marvel</w:t>
      </w:r>
      <w:r>
        <w:rPr>
          <w:rStyle w:val="FootnoteReference"/>
        </w:rPr>
        <w:footnoteReference w:id="6067"/>
      </w:r>
      <w:r>
        <w:t xml:space="preserve"> that I said to you, You must be born again.</w:t>
      </w:r>
      <w:r>
        <w:rPr>
          <w:rStyle w:val="FootnoteReference"/>
        </w:rPr>
        <w:footnoteReference w:id="6068"/>
      </w:r>
      <w:r>
        <w:t xml:space="preserve">{{field-off:Bible}}</w:t>
      </w:r>
    </w:p>
    <w:p>
      <w:r>
        <w:rPr>
          <w:sz w:val="18"/>
          <w:color w:val="777777"/>
        </w:rPr>
        <w:t xml:space="preserve">[[@Bible:John 3:8]] </w:t>
      </w:r>
      <w:r>
        <w:rPr>
          <w:b/>
        </w:rPr>
        <w:t xml:space="preserve">8 </w:t>
      </w:r>
      <w:r>
        <w:t xml:space="preserve"> {{field-on:Bible}}</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r>
        <w:t xml:space="preserve">{{field-off:Bible}}</w:t>
      </w:r>
    </w:p>
    <w:p>
      <w:r>
        <w:rPr>
          <w:sz w:val="18"/>
          <w:color w:val="777777"/>
        </w:rPr>
        <w:t xml:space="preserve">[[@Bible:John 3:9]] </w:t>
      </w:r>
      <w:r>
        <w:rPr>
          <w:b/>
        </w:rPr>
        <w:t xml:space="preserve">9 </w:t>
      </w:r>
      <w:r>
        <w:t xml:space="preserve"> {{field-on:Bible}}</w:t>
      </w:r>
      <w:r>
        <w:t xml:space="preserve">Nicodemus answered and said to him, How can these things be?</w:t>
      </w:r>
      <w:r>
        <w:rPr>
          <w:rStyle w:val="FootnoteReference"/>
        </w:rPr>
        <w:footnoteReference w:id="6071"/>
      </w:r>
      <w:r>
        <w:t xml:space="preserve">{{field-off:Bible}}</w:t>
      </w:r>
    </w:p>
    <w:p>
      <w:r>
        <w:rPr>
          <w:sz w:val="18"/>
          <w:color w:val="777777"/>
        </w:rPr>
        <w:t xml:space="preserve">[[@Bible:John 3:10]] </w:t>
      </w:r>
      <w:r>
        <w:rPr>
          <w:b/>
        </w:rPr>
        <w:t xml:space="preserve">10 </w:t>
      </w:r>
      <w:r>
        <w:t xml:space="preserve"> {{field-on:Bible}}</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r>
        <w:t xml:space="preserve">{{field-off:Bible}}</w:t>
      </w:r>
    </w:p>
    <w:p>
      <w:r>
        <w:rPr>
          <w:sz w:val="18"/>
          <w:color w:val="777777"/>
        </w:rPr>
        <w:t xml:space="preserve">[[@Bible:John 3:11]] </w:t>
      </w:r>
      <w:r>
        <w:rPr>
          <w:b/>
        </w:rPr>
        <w:t xml:space="preserve">11 </w:t>
      </w:r>
      <w:r>
        <w:t xml:space="preserve"> {{field-on:Bible}}</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r>
        <w:t xml:space="preserve">{{field-off:Bible}}</w:t>
      </w:r>
    </w:p>
    <w:p>
      <w:r>
        <w:rPr>
          <w:sz w:val="18"/>
          <w:color w:val="777777"/>
        </w:rPr>
        <w:t xml:space="preserve">[[@Bible:John 3:12]] </w:t>
      </w:r>
      <w:r>
        <w:rPr>
          <w:b/>
        </w:rPr>
        <w:t xml:space="preserve">12 </w:t>
      </w:r>
      <w:r>
        <w:t xml:space="preserve"> {{field-on:Bible}}</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r>
        <w:t xml:space="preserve">{{field-off:Bible}}</w:t>
      </w:r>
    </w:p>
    <w:p>
      <w:r>
        <w:rPr>
          <w:sz w:val="18"/>
          <w:color w:val="777777"/>
        </w:rPr>
        <w:t xml:space="preserve">[[@Bible:John 3:13]] </w:t>
      </w:r>
      <w:r>
        <w:rPr>
          <w:b/>
        </w:rPr>
        <w:t xml:space="preserve">13 </w:t>
      </w:r>
      <w:r>
        <w:t xml:space="preserve"> {{field-on:Bible}}</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r>
        <w:t xml:space="preserve">{{field-off:Bible}}</w:t>
      </w:r>
    </w:p>
    <w:p>
      <w:r>
        <w:rPr>
          <w:sz w:val="18"/>
          <w:color w:val="777777"/>
        </w:rPr>
        <w:t xml:space="preserve">[[@Bible:John 3:14]] </w:t>
      </w:r>
      <w:r>
        <w:rPr>
          <w:b/>
        </w:rPr>
        <w:t xml:space="preserve">14 </w:t>
      </w:r>
      <w:r>
        <w:t xml:space="preserve"> {{field-on:Bible}}</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r>
        <w:t xml:space="preserve">{{field-off:Bible}}</w:t>
      </w:r>
    </w:p>
    <w:p>
      <w:r>
        <w:rPr>
          <w:sz w:val="18"/>
          <w:color w:val="777777"/>
        </w:rPr>
        <w:t xml:space="preserve">[[@Bible:John 3:15]] </w:t>
      </w:r>
      <w:r>
        <w:rPr>
          <w:b/>
        </w:rPr>
        <w:t xml:space="preserve">15 </w:t>
      </w:r>
      <w:r>
        <w:t xml:space="preserve"> {{field-on:Bible}}</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r>
        <w:t xml:space="preserve">{{field-off:Bible}}</w:t>
      </w:r>
    </w:p>
    <w:p>
      <w:r>
        <w:rPr>
          <w:sz w:val="18"/>
          <w:color w:val="777777"/>
        </w:rPr>
        <w:t xml:space="preserve">[[@Bible:John 3:16]] </w:t>
      </w:r>
      <w:r>
        <w:rPr>
          <w:b/>
        </w:rPr>
        <w:t xml:space="preserve">16 </w:t>
      </w:r>
      <w:r>
        <w:t xml:space="preserve"> {{field-on:Bible}}</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r>
        <w:t xml:space="preserve">{{field-off:Bible}}</w:t>
      </w:r>
    </w:p>
    <w:p>
      <w:r>
        <w:rPr>
          <w:sz w:val="18"/>
          <w:color w:val="777777"/>
        </w:rPr>
        <w:t xml:space="preserve">[[@Bible:John 3:17]] </w:t>
      </w:r>
      <w:r>
        <w:rPr>
          <w:b/>
        </w:rPr>
        <w:t xml:space="preserve">17 </w:t>
      </w:r>
      <w:r>
        <w:t xml:space="preserve"> {{field-on:Bible}}</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r>
        <w:t xml:space="preserve">{{field-off:Bible}}</w:t>
      </w:r>
    </w:p>
    <w:p>
      <w:r>
        <w:rPr>
          <w:sz w:val="18"/>
          <w:color w:val="777777"/>
        </w:rPr>
        <w:t xml:space="preserve">[[@Bible:John 3:18]] </w:t>
      </w:r>
      <w:r>
        <w:rPr>
          <w:b/>
        </w:rPr>
        <w:t xml:space="preserve">18 </w:t>
      </w:r>
      <w:r>
        <w:t xml:space="preserve"> {{field-on:Bible}}</w:t>
      </w:r>
      <w:r>
        <w:t xml:space="preserve">the one who believes on him is not condemned: but the one who does not believe is condemned already, because he has not believed in the name of the only begotten Son of God.</w:t>
      </w:r>
      <w:r>
        <w:rPr>
          <w:rStyle w:val="FootnoteReference"/>
        </w:rPr>
        <w:footnoteReference w:id="6093"/>
      </w:r>
      <w:r>
        <w:t xml:space="preserve">{{field-off:Bible}}</w:t>
      </w:r>
    </w:p>
    <w:p>
      <w:r>
        <w:rPr>
          <w:sz w:val="18"/>
          <w:color w:val="777777"/>
        </w:rPr>
        <w:t xml:space="preserve">[[@Bible:John 3:19]] </w:t>
      </w:r>
      <w:r>
        <w:rPr>
          <w:b/>
        </w:rPr>
        <w:t xml:space="preserve">19 </w:t>
      </w:r>
      <w:r>
        <w:t xml:space="preserve"> {{field-on:Bible}}</w:t>
      </w:r>
      <w:r>
        <w:t xml:space="preserve">And this is the condemnation, that light has come into the world, and people loved darkness rather than light, because their deeds were evil.</w:t>
      </w:r>
      <w:r>
        <w:t xml:space="preserve">{{field-off:Bible}}</w:t>
      </w:r>
    </w:p>
    <w:p>
      <w:r>
        <w:rPr>
          <w:sz w:val="18"/>
          <w:color w:val="777777"/>
        </w:rPr>
        <w:t xml:space="preserve">[[@Bible:John 3:20]] </w:t>
      </w:r>
      <w:r>
        <w:rPr>
          <w:b/>
        </w:rPr>
        <w:t xml:space="preserve">20 </w:t>
      </w:r>
      <w:r>
        <w:t xml:space="preserve"> {{field-on:Bible}}</w:t>
      </w:r>
      <w:r>
        <w:t xml:space="preserve">For everyone that does evil hates the light, neither comes to the light, lest his deeds should be exposed.</w:t>
      </w:r>
      <w:r>
        <w:rPr>
          <w:rStyle w:val="FootnoteReference"/>
        </w:rPr>
        <w:footnoteReference w:id="6094"/>
      </w:r>
      <w:r>
        <w:t xml:space="preserve">{{field-off:Bible}}</w:t>
      </w:r>
    </w:p>
    <w:p>
      <w:r>
        <w:rPr>
          <w:sz w:val="18"/>
          <w:color w:val="777777"/>
        </w:rPr>
        <w:t xml:space="preserve">[[@Bible:John 3:21]] </w:t>
      </w:r>
      <w:r>
        <w:rPr>
          <w:b/>
        </w:rPr>
        <w:t xml:space="preserve">21 </w:t>
      </w:r>
      <w:r>
        <w:t xml:space="preserve"> {{field-on:Bible}}</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r>
        <w:t xml:space="preserve">{{field-off:Bible}}</w:t>
      </w:r>
    </w:p>
    <w:p>
      <w:r>
        <w:rPr>
          <w:sz w:val="18"/>
          <w:color w:val="777777"/>
        </w:rPr>
        <w:t xml:space="preserve">[[@Bible:John 3:22]] </w:t>
      </w:r>
      <w:r>
        <w:rPr>
          <w:b/>
        </w:rPr>
        <w:t xml:space="preserve">22 </w:t>
      </w:r>
      <w:r>
        <w:t xml:space="preserve"> {{field-on:Bible}}</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r>
        <w:t xml:space="preserve">{{field-off:Bible}}</w:t>
      </w:r>
    </w:p>
    <w:p>
      <w:r>
        <w:rPr>
          <w:sz w:val="18"/>
          <w:color w:val="777777"/>
        </w:rPr>
        <w:t xml:space="preserve">[[@Bible:John 3:23]] </w:t>
      </w:r>
      <w:r>
        <w:rPr>
          <w:b/>
        </w:rPr>
        <w:t xml:space="preserve">23 </w:t>
      </w:r>
      <w:r>
        <w:t xml:space="preserve"> {{field-on:Bible}}</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r>
        <w:t xml:space="preserve">{{field-off:Bible}}</w:t>
      </w:r>
    </w:p>
    <w:p>
      <w:r>
        <w:rPr>
          <w:sz w:val="18"/>
          <w:color w:val="777777"/>
        </w:rPr>
        <w:t xml:space="preserve">[[@Bible:John 3:24]] </w:t>
      </w:r>
      <w:r>
        <w:rPr>
          <w:b/>
        </w:rPr>
        <w:t xml:space="preserve">24 </w:t>
      </w:r>
      <w:r>
        <w:t xml:space="preserve"> {{field-on:Bible}}</w:t>
      </w:r>
      <w:r>
        <w:t xml:space="preserve">For John was not yet thrown into prison.</w:t>
      </w:r>
      <w:r>
        <w:rPr>
          <w:rStyle w:val="FootnoteReference"/>
        </w:rPr>
        <w:footnoteReference w:id="6105"/>
      </w:r>
      <w:r>
        <w:t xml:space="preserve">{{field-off:Bible}}</w:t>
      </w:r>
    </w:p>
    <w:p>
      <w:r>
        <w:rPr>
          <w:sz w:val="18"/>
          <w:color w:val="777777"/>
        </w:rPr>
        <w:t xml:space="preserve">[[@Bible:John 3:25]] </w:t>
      </w:r>
      <w:r>
        <w:rPr>
          <w:b/>
        </w:rPr>
        <w:t xml:space="preserve">25 </w:t>
      </w:r>
      <w:r>
        <w:t xml:space="preserve"> {{field-on:Bible}}</w:t>
      </w:r>
      <w:r>
        <w:t xml:space="preserve">Then there arose a question between some of John's disciples and the Jews about purifying.</w:t>
      </w:r>
      <w:r>
        <w:t xml:space="preserve">{{field-off:Bible}}</w:t>
      </w:r>
    </w:p>
    <w:p>
      <w:r>
        <w:rPr>
          <w:sz w:val="18"/>
          <w:color w:val="777777"/>
        </w:rPr>
        <w:t xml:space="preserve">[[@Bible:John 3:26]] </w:t>
      </w:r>
      <w:r>
        <w:rPr>
          <w:b/>
        </w:rPr>
        <w:t xml:space="preserve">26 </w:t>
      </w:r>
      <w:r>
        <w:t xml:space="preserve"> {{field-on:Bible}}</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r>
        <w:t xml:space="preserve">{{field-off:Bible}}</w:t>
      </w:r>
    </w:p>
    <w:p>
      <w:r>
        <w:rPr>
          <w:sz w:val="18"/>
          <w:color w:val="777777"/>
        </w:rPr>
        <w:t xml:space="preserve">[[@Bible:John 3:27]] </w:t>
      </w:r>
      <w:r>
        <w:rPr>
          <w:b/>
        </w:rPr>
        <w:t xml:space="preserve">27 </w:t>
      </w:r>
      <w:r>
        <w:t xml:space="preserve"> {{field-on:Bible}}</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r>
        <w:t xml:space="preserve">{{field-off:Bible}}</w:t>
      </w:r>
    </w:p>
    <w:p>
      <w:r>
        <w:rPr>
          <w:sz w:val="18"/>
          <w:color w:val="777777"/>
        </w:rPr>
        <w:t xml:space="preserve">[[@Bible:John 3:28]] </w:t>
      </w:r>
      <w:r>
        <w:rPr>
          <w:b/>
        </w:rPr>
        <w:t xml:space="preserve">28 </w:t>
      </w:r>
      <w:r>
        <w:t xml:space="preserve"> {{field-on:Bible}}</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r>
        <w:t xml:space="preserve">{{field-off:Bible}}</w:t>
      </w:r>
    </w:p>
    <w:p>
      <w:r>
        <w:rPr>
          <w:sz w:val="18"/>
          <w:color w:val="777777"/>
        </w:rPr>
        <w:t xml:space="preserve">[[@Bible:John 3:29]] </w:t>
      </w:r>
      <w:r>
        <w:rPr>
          <w:b/>
        </w:rPr>
        <w:t xml:space="preserve">29 </w:t>
      </w:r>
      <w:r>
        <w:t xml:space="preserve"> {{field-on:Bible}}</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r>
        <w:t xml:space="preserve">{{field-off:Bible}}</w:t>
      </w:r>
    </w:p>
    <w:p>
      <w:r>
        <w:rPr>
          <w:sz w:val="18"/>
          <w:color w:val="777777"/>
        </w:rPr>
        <w:t xml:space="preserve">[[@Bible:John 3:30]] </w:t>
      </w:r>
      <w:r>
        <w:rPr>
          <w:b/>
        </w:rPr>
        <w:t xml:space="preserve">30 </w:t>
      </w:r>
      <w:r>
        <w:t xml:space="preserve"> {{field-on:Bible}}</w:t>
      </w:r>
      <w:r>
        <w:t xml:space="preserve">He must increase</w:t>
      </w:r>
      <w:r>
        <w:rPr>
          <w:rStyle w:val="FootnoteReference"/>
        </w:rPr>
        <w:footnoteReference w:id="6117"/>
      </w:r>
      <w:r>
        <w:t xml:space="preserve">, but I must decrease.</w:t>
      </w:r>
      <w:r>
        <w:rPr>
          <w:rStyle w:val="FootnoteReference"/>
        </w:rPr>
        <w:footnoteReference w:id="6118"/>
      </w:r>
      <w:r>
        <w:t xml:space="preserve">{{field-off:Bible}}</w:t>
      </w:r>
    </w:p>
    <w:p>
      <w:r>
        <w:rPr>
          <w:sz w:val="18"/>
          <w:color w:val="777777"/>
        </w:rPr>
        <w:t xml:space="preserve">[[@Bible:John 3:31]] </w:t>
      </w:r>
      <w:r>
        <w:rPr>
          <w:b/>
        </w:rPr>
        <w:t xml:space="preserve">31 </w:t>
      </w:r>
      <w:r>
        <w:t xml:space="preserve"> {{field-on:Bible}}</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r>
        <w:t xml:space="preserve">{{field-off:Bible}}</w:t>
      </w:r>
    </w:p>
    <w:p>
      <w:r>
        <w:rPr>
          <w:sz w:val="18"/>
          <w:color w:val="777777"/>
        </w:rPr>
        <w:t xml:space="preserve">[[@Bible:John 3:32]] </w:t>
      </w:r>
      <w:r>
        <w:rPr>
          <w:b/>
        </w:rPr>
        <w:t xml:space="preserve">32 </w:t>
      </w:r>
      <w:r>
        <w:t xml:space="preserve"> {{field-on:Bible}}</w:t>
      </w:r>
      <w:r>
        <w:t xml:space="preserve">And what he has seen and heard, that he testifies; and no</w:t>
      </w:r>
      <w:r>
        <w:rPr>
          <w:rStyle w:val="FootnoteReference"/>
        </w:rPr>
        <w:footnoteReference w:id="6123"/>
      </w:r>
      <w:r>
        <w:t xml:space="preserve"> one receives his testimony.</w:t>
      </w:r>
      <w:r>
        <w:t xml:space="preserve">{{field-off:Bible}}</w:t>
      </w:r>
    </w:p>
    <w:p>
      <w:r>
        <w:rPr>
          <w:sz w:val="18"/>
          <w:color w:val="777777"/>
        </w:rPr>
        <w:t xml:space="preserve">[[@Bible:John 3:33]] </w:t>
      </w:r>
      <w:r>
        <w:rPr>
          <w:b/>
        </w:rPr>
        <w:t xml:space="preserve">33 </w:t>
      </w:r>
      <w:r>
        <w:t xml:space="preserve"> {{field-on:Bible}}</w:t>
      </w:r>
      <w:r>
        <w:t xml:space="preserve">The one who has received his testimony has set his seal that God is true.</w:t>
      </w:r>
      <w:r>
        <w:rPr>
          <w:rStyle w:val="FootnoteReference"/>
        </w:rPr>
        <w:footnoteReference w:id="6124"/>
      </w:r>
      <w:r>
        <w:t xml:space="preserve">{{field-off:Bible}}</w:t>
      </w:r>
    </w:p>
    <w:p>
      <w:r>
        <w:rPr>
          <w:sz w:val="18"/>
          <w:color w:val="777777"/>
        </w:rPr>
        <w:t xml:space="preserve">[[@Bible:John 3:34]] </w:t>
      </w:r>
      <w:r>
        <w:rPr>
          <w:b/>
        </w:rPr>
        <w:t xml:space="preserve">34 </w:t>
      </w:r>
      <w:r>
        <w:t xml:space="preserve"> {{field-on:Bible}}</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r>
        <w:t xml:space="preserve">{{field-off:Bible}}</w:t>
      </w:r>
    </w:p>
    <w:p>
      <w:r>
        <w:rPr>
          <w:sz w:val="18"/>
          <w:color w:val="777777"/>
        </w:rPr>
        <w:t xml:space="preserve">[[@Bible:John 3:35]] </w:t>
      </w:r>
      <w:r>
        <w:rPr>
          <w:b/>
        </w:rPr>
        <w:t xml:space="preserve">35 </w:t>
      </w:r>
      <w:r>
        <w:t xml:space="preserve"> {{field-on:Bible}}</w:t>
      </w:r>
      <w:r>
        <w:t xml:space="preserve">The Father</w:t>
      </w:r>
      <w:r>
        <w:rPr>
          <w:rStyle w:val="FootnoteReference"/>
        </w:rPr>
        <w:footnoteReference w:id="6127"/>
      </w:r>
      <w:r>
        <w:t xml:space="preserve"> loves the Son, and has given all things into his hand.</w:t>
      </w:r>
      <w:r>
        <w:rPr>
          <w:rStyle w:val="FootnoteReference"/>
        </w:rPr>
        <w:footnoteReference w:id="6128"/>
      </w:r>
      <w:r>
        <w:t xml:space="preserve">{{field-off:Bible}}</w:t>
      </w:r>
    </w:p>
    <w:p>
      <w:r>
        <w:rPr>
          <w:sz w:val="18"/>
          <w:color w:val="777777"/>
        </w:rPr>
        <w:t xml:space="preserve">[[@Bible:John 3:36]] </w:t>
      </w:r>
      <w:r>
        <w:rPr>
          <w:b/>
        </w:rPr>
        <w:t xml:space="preserve">36 </w:t>
      </w:r>
      <w:r>
        <w:t xml:space="preserve"> {{field-on:Bible}}</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[[@Bible:John 4:1]] </w:t>
      </w:r>
      <w:r>
        <w:rPr>
          <w:b/>
        </w:rPr>
        <w:t xml:space="preserve">1 </w:t>
      </w:r>
      <w:r>
        <w:t xml:space="preserve"> {{field-on:Bible}}</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r>
        <w:t xml:space="preserve">{{field-off:Bible}}</w:t>
      </w:r>
    </w:p>
    <w:p>
      <w:r>
        <w:rPr>
          <w:sz w:val="18"/>
          <w:color w:val="777777"/>
        </w:rPr>
        <w:t xml:space="preserve">[[@Bible:John 4:2]] </w:t>
      </w:r>
      <w:r>
        <w:rPr>
          <w:b/>
        </w:rPr>
        <w:t xml:space="preserve">2 </w:t>
      </w:r>
      <w:r>
        <w:t xml:space="preserve"> {{field-on:Bible}}</w:t>
      </w:r>
      <w:r>
        <w:t xml:space="preserve">(Though Jesus himself did not baptize, but his disciples,)</w:t>
      </w:r>
      <w:r>
        <w:rPr>
          <w:rStyle w:val="FootnoteReference"/>
        </w:rPr>
        <w:footnoteReference w:id="6138"/>
      </w:r>
      <w:r>
        <w:t xml:space="preserve">{{field-off:Bible}}</w:t>
      </w:r>
    </w:p>
    <w:p>
      <w:r>
        <w:rPr>
          <w:sz w:val="18"/>
          <w:color w:val="777777"/>
        </w:rPr>
        <w:t xml:space="preserve">[[@Bible:John 4:3]] </w:t>
      </w:r>
      <w:r>
        <w:rPr>
          <w:b/>
        </w:rPr>
        <w:t xml:space="preserve">3 </w:t>
      </w:r>
      <w:r>
        <w:t xml:space="preserve"> {{field-on:Bible}}</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r>
        <w:t xml:space="preserve">{{field-off:Bible}}</w:t>
      </w:r>
    </w:p>
    <w:p>
      <w:r>
        <w:rPr>
          <w:sz w:val="18"/>
          <w:color w:val="777777"/>
        </w:rPr>
        <w:t xml:space="preserve">[[@Bible:John 4:4]] </w:t>
      </w:r>
      <w:r>
        <w:rPr>
          <w:b/>
        </w:rPr>
        <w:t xml:space="preserve">4 </w:t>
      </w:r>
      <w:r>
        <w:t xml:space="preserve"> {{field-on:Bible}}</w:t>
      </w:r>
      <w:r>
        <w:t xml:space="preserve">And he must go through Samaria</w:t>
      </w:r>
      <w:r>
        <w:rPr>
          <w:rStyle w:val="FootnoteReference"/>
        </w:rPr>
        <w:footnoteReference w:id="6143"/>
      </w:r>
      <w:r>
        <w:t xml:space="preserve">.</w:t>
      </w:r>
      <w:r>
        <w:rPr>
          <w:rStyle w:val="FootnoteReference"/>
        </w:rPr>
        <w:footnoteReference w:id="6144"/>
      </w:r>
      <w:r>
        <w:t xml:space="preserve">{{field-off:Bible}}</w:t>
      </w:r>
    </w:p>
    <w:p>
      <w:r>
        <w:rPr>
          <w:sz w:val="18"/>
          <w:color w:val="777777"/>
        </w:rPr>
        <w:t xml:space="preserve">[[@Bible:John 4:5]] </w:t>
      </w:r>
      <w:r>
        <w:rPr>
          <w:b/>
        </w:rPr>
        <w:t xml:space="preserve">5 </w:t>
      </w:r>
      <w:r>
        <w:t xml:space="preserve"> {{field-on:Bible}}</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r>
        <w:t xml:space="preserve">{{field-off:Bible}}</w:t>
      </w:r>
    </w:p>
    <w:p>
      <w:r>
        <w:rPr>
          <w:sz w:val="18"/>
          <w:color w:val="777777"/>
        </w:rPr>
        <w:t xml:space="preserve">[[@Bible:John 4:6]] </w:t>
      </w:r>
      <w:r>
        <w:rPr>
          <w:b/>
        </w:rPr>
        <w:t xml:space="preserve">6 </w:t>
      </w:r>
      <w:r>
        <w:t xml:space="preserve"> {{field-on:Bible}}</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r>
        <w:t xml:space="preserve">{{field-off:Bible}}</w:t>
      </w:r>
    </w:p>
    <w:p>
      <w:r>
        <w:rPr>
          <w:sz w:val="18"/>
          <w:color w:val="777777"/>
        </w:rPr>
        <w:t xml:space="preserve">[[@Bible:John 4:7]] </w:t>
      </w:r>
      <w:r>
        <w:rPr>
          <w:b/>
        </w:rPr>
        <w:t xml:space="preserve">7 </w:t>
      </w:r>
      <w:r>
        <w:t xml:space="preserve"> {{field-on:Bible}}</w:t>
      </w:r>
      <w:r>
        <w:t xml:space="preserve">A woman of Samaria comes to draw water: Jesus says to her, Give</w:t>
      </w:r>
      <w:r>
        <w:rPr>
          <w:rStyle w:val="FootnoteReference"/>
        </w:rPr>
        <w:footnoteReference w:id="6151"/>
      </w:r>
      <w:r>
        <w:t xml:space="preserve"> me a drink.</w:t>
      </w:r>
      <w:r>
        <w:t xml:space="preserve">{{field-off:Bible}}</w:t>
      </w:r>
    </w:p>
    <w:p>
      <w:r>
        <w:rPr>
          <w:sz w:val="18"/>
          <w:color w:val="777777"/>
        </w:rPr>
        <w:t xml:space="preserve">[[@Bible:John 4:8]] </w:t>
      </w:r>
      <w:r>
        <w:rPr>
          <w:b/>
        </w:rPr>
        <w:t xml:space="preserve">8 </w:t>
      </w:r>
      <w:r>
        <w:t xml:space="preserve"> {{field-on:Bible}}</w:t>
      </w:r>
      <w:r>
        <w:t xml:space="preserve">(For his disciples were gone away to the city to buy</w:t>
      </w:r>
      <w:r>
        <w:rPr>
          <w:rStyle w:val="FootnoteReference"/>
        </w:rPr>
        <w:footnoteReference w:id="6152"/>
      </w:r>
      <w:r>
        <w:t xml:space="preserve"> food.)</w:t>
      </w:r>
      <w:r>
        <w:t xml:space="preserve">{{field-off:Bible}}</w:t>
      </w:r>
    </w:p>
    <w:p>
      <w:r>
        <w:rPr>
          <w:sz w:val="18"/>
          <w:color w:val="777777"/>
        </w:rPr>
        <w:t xml:space="preserve">[[@Bible:John 4:9]] </w:t>
      </w:r>
      <w:r>
        <w:rPr>
          <w:b/>
        </w:rPr>
        <w:t xml:space="preserve">9 </w:t>
      </w:r>
      <w:r>
        <w:t xml:space="preserve"> {{field-on:Bible}}</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r>
        <w:t xml:space="preserve">{{field-off:Bible}}</w:t>
      </w:r>
    </w:p>
    <w:p>
      <w:r>
        <w:rPr>
          <w:sz w:val="18"/>
          <w:color w:val="777777"/>
        </w:rPr>
        <w:t xml:space="preserve">[[@Bible:John 4:10]] </w:t>
      </w:r>
      <w:r>
        <w:rPr>
          <w:b/>
        </w:rPr>
        <w:t xml:space="preserve">10 </w:t>
      </w:r>
      <w:r>
        <w:t xml:space="preserve"> {{field-on:Bible}}</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r>
        <w:t xml:space="preserve">{{field-off:Bible}}</w:t>
      </w:r>
    </w:p>
    <w:p>
      <w:r>
        <w:rPr>
          <w:sz w:val="18"/>
          <w:color w:val="777777"/>
        </w:rPr>
        <w:t xml:space="preserve">[[@Bible:John 4:11]] </w:t>
      </w:r>
      <w:r>
        <w:rPr>
          <w:b/>
        </w:rPr>
        <w:t xml:space="preserve">11 </w:t>
      </w:r>
      <w:r>
        <w:t xml:space="preserve"> {{field-on:Bible}}</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r>
        <w:t xml:space="preserve">{{field-off:Bible}}</w:t>
      </w:r>
    </w:p>
    <w:p>
      <w:r>
        <w:rPr>
          <w:sz w:val="18"/>
          <w:color w:val="777777"/>
        </w:rPr>
        <w:t xml:space="preserve">[[@Bible:John 4:12]] </w:t>
      </w:r>
      <w:r>
        <w:rPr>
          <w:b/>
        </w:rPr>
        <w:t xml:space="preserve">12 </w:t>
      </w:r>
      <w:r>
        <w:t xml:space="preserve"> {{field-on:Bible}}</w:t>
      </w:r>
      <w:r>
        <w:t xml:space="preserve">Are you greater than our father Jacob, who gave us the well, and drank of it himself, and his children, and his livestock?</w:t>
      </w:r>
      <w:r>
        <w:rPr>
          <w:rStyle w:val="FootnoteReference"/>
        </w:rPr>
        <w:footnoteReference w:id="6167"/>
      </w:r>
      <w:r>
        <w:t xml:space="preserve">{{field-off:Bible}}</w:t>
      </w:r>
    </w:p>
    <w:p>
      <w:r>
        <w:rPr>
          <w:sz w:val="18"/>
          <w:color w:val="777777"/>
        </w:rPr>
        <w:t xml:space="preserve">[[@Bible:John 4:13]] </w:t>
      </w:r>
      <w:r>
        <w:rPr>
          <w:b/>
        </w:rPr>
        <w:t xml:space="preserve">13 </w:t>
      </w:r>
      <w:r>
        <w:t xml:space="preserve"> {{field-on:Bible}}</w:t>
      </w:r>
      <w:r>
        <w:t xml:space="preserve">Jesus answered and said to her, Whoever drinks of this water shall thirst again:</w:t>
      </w:r>
      <w:r>
        <w:rPr>
          <w:rStyle w:val="FootnoteReference"/>
        </w:rPr>
        <w:footnoteReference w:id="6168"/>
      </w:r>
      <w:r>
        <w:t xml:space="preserve">{{field-off:Bible}}</w:t>
      </w:r>
    </w:p>
    <w:p>
      <w:r>
        <w:rPr>
          <w:sz w:val="18"/>
          <w:color w:val="777777"/>
        </w:rPr>
        <w:t xml:space="preserve">[[@Bible:John 4:14]] </w:t>
      </w:r>
      <w:r>
        <w:rPr>
          <w:b/>
        </w:rPr>
        <w:t xml:space="preserve">14 </w:t>
      </w:r>
      <w:r>
        <w:t xml:space="preserve"> {{field-on:Bible}}</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r>
        <w:t xml:space="preserve">{{field-off:Bible}}</w:t>
      </w:r>
    </w:p>
    <w:p>
      <w:r>
        <w:rPr>
          <w:sz w:val="18"/>
          <w:color w:val="777777"/>
        </w:rPr>
        <w:t xml:space="preserve">[[@Bible:John 4:15]] </w:t>
      </w:r>
      <w:r>
        <w:rPr>
          <w:b/>
        </w:rPr>
        <w:t xml:space="preserve">15 </w:t>
      </w:r>
      <w:r>
        <w:t xml:space="preserve"> {{field-on:Bible}}</w:t>
      </w:r>
      <w:r>
        <w:t xml:space="preserve">The woman says to him, Sir, give</w:t>
      </w:r>
      <w:r>
        <w:rPr>
          <w:rStyle w:val="FootnoteReference"/>
        </w:rPr>
        <w:footnoteReference w:id="6171"/>
      </w:r>
      <w:r>
        <w:t xml:space="preserve"> me this water, that I do not thirst, neither come here to draw.</w:t>
      </w:r>
      <w:r>
        <w:t xml:space="preserve">{{field-off:Bible}}</w:t>
      </w:r>
    </w:p>
    <w:p>
      <w:r>
        <w:rPr>
          <w:sz w:val="18"/>
          <w:color w:val="777777"/>
        </w:rPr>
        <w:t xml:space="preserve">[[@Bible:John 4:16]] </w:t>
      </w:r>
      <w:r>
        <w:rPr>
          <w:b/>
        </w:rPr>
        <w:t xml:space="preserve">16 </w:t>
      </w:r>
      <w:r>
        <w:t xml:space="preserve"> {{field-on:Bible}}</w:t>
      </w:r>
      <w:r>
        <w:t xml:space="preserve">Jesus says to her, Go, call your husband, and come here.</w:t>
      </w:r>
      <w:r>
        <w:rPr>
          <w:rStyle w:val="FootnoteReference"/>
        </w:rPr>
        <w:footnoteReference w:id="6172"/>
      </w:r>
      <w:r>
        <w:t xml:space="preserve">{{field-off:Bible}}</w:t>
      </w:r>
    </w:p>
    <w:p>
      <w:r>
        <w:rPr>
          <w:sz w:val="18"/>
          <w:color w:val="777777"/>
        </w:rPr>
        <w:t xml:space="preserve">[[@Bible:John 4:17]] </w:t>
      </w:r>
      <w:r>
        <w:rPr>
          <w:b/>
        </w:rPr>
        <w:t xml:space="preserve">17 </w:t>
      </w:r>
      <w:r>
        <w:t xml:space="preserve"> {{field-on:Bible}}</w:t>
      </w:r>
      <w:r>
        <w:t xml:space="preserve">The woman answered and said, I have no husband. Jesus said to her, You have well said, I have no husband:</w:t>
      </w:r>
      <w:r>
        <w:t xml:space="preserve">{{field-off:Bible}}</w:t>
      </w:r>
    </w:p>
    <w:p>
      <w:r>
        <w:rPr>
          <w:sz w:val="18"/>
          <w:color w:val="777777"/>
        </w:rPr>
        <w:t xml:space="preserve">[[@Bible:John 4:18]] </w:t>
      </w:r>
      <w:r>
        <w:rPr>
          <w:b/>
        </w:rPr>
        <w:t xml:space="preserve">18 </w:t>
      </w:r>
      <w:r>
        <w:t xml:space="preserve"> {{field-on:Bible}}</w:t>
      </w:r>
      <w:r>
        <w:t xml:space="preserve">For you have had five husbands; and he whom you now have is not your husband: in that you said truly.</w:t>
      </w:r>
      <w:r>
        <w:t xml:space="preserve">{{field-off:Bible}}</w:t>
      </w:r>
    </w:p>
    <w:p>
      <w:r>
        <w:rPr>
          <w:sz w:val="18"/>
          <w:color w:val="777777"/>
        </w:rPr>
        <w:t xml:space="preserve">[[@Bible:John 4:19]] </w:t>
      </w:r>
      <w:r>
        <w:rPr>
          <w:b/>
        </w:rPr>
        <w:t xml:space="preserve">19 </w:t>
      </w:r>
      <w:r>
        <w:t xml:space="preserve"> {{field-on:Bible}}</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r>
        <w:t xml:space="preserve">{{field-off:Bible}}</w:t>
      </w:r>
    </w:p>
    <w:p>
      <w:r>
        <w:rPr>
          <w:sz w:val="18"/>
          <w:color w:val="777777"/>
        </w:rPr>
        <w:t xml:space="preserve">[[@Bible:John 4:20]] </w:t>
      </w:r>
      <w:r>
        <w:rPr>
          <w:b/>
        </w:rPr>
        <w:t xml:space="preserve">20 </w:t>
      </w:r>
      <w:r>
        <w:t xml:space="preserve"> {{field-on:Bible}}</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r>
        <w:t xml:space="preserve">{{field-off:Bible}}</w:t>
      </w:r>
    </w:p>
    <w:p>
      <w:r>
        <w:rPr>
          <w:sz w:val="18"/>
          <w:color w:val="777777"/>
        </w:rPr>
        <w:t xml:space="preserve">[[@Bible:John 4:21]] </w:t>
      </w:r>
      <w:r>
        <w:rPr>
          <w:b/>
        </w:rPr>
        <w:t xml:space="preserve">21 </w:t>
      </w:r>
      <w:r>
        <w:t xml:space="preserve"> {{field-on:Bible}}</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r>
        <w:t xml:space="preserve">{{field-off:Bible}}</w:t>
      </w:r>
    </w:p>
    <w:p>
      <w:r>
        <w:rPr>
          <w:sz w:val="18"/>
          <w:color w:val="777777"/>
        </w:rPr>
        <w:t xml:space="preserve">[[@Bible:John 4:22]] </w:t>
      </w:r>
      <w:r>
        <w:rPr>
          <w:b/>
        </w:rPr>
        <w:t xml:space="preserve">22 </w:t>
      </w:r>
      <w:r>
        <w:t xml:space="preserve"> {{field-on:Bible}}</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r>
        <w:t xml:space="preserve">{{field-off:Bible}}</w:t>
      </w:r>
    </w:p>
    <w:p>
      <w:r>
        <w:rPr>
          <w:sz w:val="18"/>
          <w:color w:val="777777"/>
        </w:rPr>
        <w:t xml:space="preserve">[[@Bible:John 4:23]] </w:t>
      </w:r>
      <w:r>
        <w:rPr>
          <w:b/>
        </w:rPr>
        <w:t xml:space="preserve">23 </w:t>
      </w:r>
      <w:r>
        <w:t xml:space="preserve"> {{field-on:Bible}}</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r>
        <w:t xml:space="preserve">{{field-off:Bible}}</w:t>
      </w:r>
    </w:p>
    <w:p>
      <w:r>
        <w:rPr>
          <w:sz w:val="18"/>
          <w:color w:val="777777"/>
        </w:rPr>
        <w:t xml:space="preserve">[[@Bible:John 4:24]] </w:t>
      </w:r>
      <w:r>
        <w:rPr>
          <w:b/>
        </w:rPr>
        <w:t xml:space="preserve">24 </w:t>
      </w:r>
      <w:r>
        <w:t xml:space="preserve"> {{field-on:Bible}}</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r>
        <w:t xml:space="preserve">{{field-off:Bible}}</w:t>
      </w:r>
    </w:p>
    <w:p>
      <w:r>
        <w:rPr>
          <w:sz w:val="18"/>
          <w:color w:val="777777"/>
        </w:rPr>
        <w:t xml:space="preserve">[[@Bible:John 4:25]] </w:t>
      </w:r>
      <w:r>
        <w:rPr>
          <w:b/>
        </w:rPr>
        <w:t xml:space="preserve">25 </w:t>
      </w:r>
      <w:r>
        <w:t xml:space="preserve"> {{field-on:Bible}}</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r>
        <w:t xml:space="preserve">{{field-off:Bible}}</w:t>
      </w:r>
    </w:p>
    <w:p>
      <w:r>
        <w:rPr>
          <w:sz w:val="18"/>
          <w:color w:val="777777"/>
        </w:rPr>
        <w:t xml:space="preserve">[[@Bible:John 4:26]] </w:t>
      </w:r>
      <w:r>
        <w:rPr>
          <w:b/>
        </w:rPr>
        <w:t xml:space="preserve">26 </w:t>
      </w:r>
      <w:r>
        <w:t xml:space="preserve"> {{field-on:Bible}}</w:t>
      </w:r>
      <w:r>
        <w:t xml:space="preserve">Jesus says to her, I who speak to you am he.</w:t>
      </w:r>
      <w:r>
        <w:rPr>
          <w:rStyle w:val="FootnoteReference"/>
        </w:rPr>
        <w:footnoteReference w:id="6193"/>
      </w:r>
      <w:r>
        <w:t xml:space="preserve">{{field-off:Bible}}</w:t>
      </w:r>
    </w:p>
    <w:p>
      <w:r>
        <w:rPr>
          <w:sz w:val="18"/>
          <w:color w:val="777777"/>
        </w:rPr>
        <w:t xml:space="preserve">[[@Bible:John 4:27]] </w:t>
      </w:r>
      <w:r>
        <w:rPr>
          <w:b/>
        </w:rPr>
        <w:t xml:space="preserve">27 </w:t>
      </w:r>
      <w:r>
        <w:t xml:space="preserve"> {{field-on:Bible}}</w:t>
      </w:r>
      <w:r>
        <w:t xml:space="preserve">And upon this came his disciples, and marveled that he talked with the woman: yet no one said, What seek you? or, Why talk you with her?</w:t>
      </w:r>
      <w:r>
        <w:rPr>
          <w:rStyle w:val="FootnoteReference"/>
        </w:rPr>
        <w:footnoteReference w:id="6194"/>
      </w:r>
      <w:r>
        <w:t xml:space="preserve">{{field-off:Bible}}</w:t>
      </w:r>
    </w:p>
    <w:p>
      <w:r>
        <w:rPr>
          <w:sz w:val="18"/>
          <w:color w:val="777777"/>
        </w:rPr>
        <w:t xml:space="preserve">[[@Bible:John 4:28]] </w:t>
      </w:r>
      <w:r>
        <w:rPr>
          <w:b/>
        </w:rPr>
        <w:t xml:space="preserve">28 </w:t>
      </w:r>
      <w:r>
        <w:t xml:space="preserve"> {{field-on:Bible}}</w:t>
      </w:r>
      <w:r>
        <w:t xml:space="preserve">The woman then left her waterpot, and went into the city, and says to the men,</w:t>
      </w:r>
      <w:r>
        <w:rPr>
          <w:rStyle w:val="FootnoteReference"/>
        </w:rPr>
        <w:footnoteReference w:id="6195"/>
      </w:r>
      <w:r>
        <w:t xml:space="preserve">{{field-off:Bible}}</w:t>
      </w:r>
    </w:p>
    <w:p>
      <w:r>
        <w:rPr>
          <w:sz w:val="18"/>
          <w:color w:val="777777"/>
        </w:rPr>
        <w:t xml:space="preserve">[[@Bible:John 4:29]] </w:t>
      </w:r>
      <w:r>
        <w:rPr>
          <w:b/>
        </w:rPr>
        <w:t xml:space="preserve">29 </w:t>
      </w:r>
      <w:r>
        <w:t xml:space="preserve"> {{field-on:Bible}}</w:t>
      </w:r>
      <w:r>
        <w:t xml:space="preserve">Come, see a man, who told me all things that ever I did: is not this the Christ?</w:t>
      </w:r>
      <w:r>
        <w:rPr>
          <w:rStyle w:val="FootnoteReference"/>
        </w:rPr>
        <w:footnoteReference w:id="6196"/>
      </w:r>
      <w:r>
        <w:t xml:space="preserve">{{field-off:Bible}}</w:t>
      </w:r>
    </w:p>
    <w:p>
      <w:r>
        <w:rPr>
          <w:sz w:val="18"/>
          <w:color w:val="777777"/>
        </w:rPr>
        <w:t xml:space="preserve">[[@Bible:John 4:30]] </w:t>
      </w:r>
      <w:r>
        <w:rPr>
          <w:b/>
        </w:rPr>
        <w:t xml:space="preserve">30 </w:t>
      </w:r>
      <w:r>
        <w:t xml:space="preserve"> {{field-on:Bible}}</w:t>
      </w:r>
      <w:r>
        <w:t xml:space="preserve">Then they went out of the city, and came to him.</w:t>
      </w:r>
      <w:r>
        <w:rPr>
          <w:rStyle w:val="FootnoteReference"/>
        </w:rPr>
        <w:footnoteReference w:id="6197"/>
      </w:r>
      <w:r>
        <w:t xml:space="preserve">{{field-off:Bible}}</w:t>
      </w:r>
    </w:p>
    <w:p>
      <w:r>
        <w:rPr>
          <w:sz w:val="18"/>
          <w:color w:val="777777"/>
        </w:rPr>
        <w:t xml:space="preserve">[[@Bible:John 4:31]] </w:t>
      </w:r>
      <w:r>
        <w:rPr>
          <w:b/>
        </w:rPr>
        <w:t xml:space="preserve">31 </w:t>
      </w:r>
      <w:r>
        <w:t xml:space="preserve"> {{field-on:Bible}}</w:t>
      </w:r>
      <w:r>
        <w:t xml:space="preserve">Meanwhile his disciples urged him, saying, Teacher, eat.</w:t>
      </w:r>
      <w:r>
        <w:rPr>
          <w:rStyle w:val="FootnoteReference"/>
        </w:rPr>
        <w:footnoteReference w:id="6198"/>
      </w:r>
      <w:r>
        <w:t xml:space="preserve">{{field-off:Bible}}</w:t>
      </w:r>
    </w:p>
    <w:p>
      <w:r>
        <w:rPr>
          <w:sz w:val="18"/>
          <w:color w:val="777777"/>
        </w:rPr>
        <w:t xml:space="preserve">[[@Bible:John 4:32]] </w:t>
      </w:r>
      <w:r>
        <w:rPr>
          <w:b/>
        </w:rPr>
        <w:t xml:space="preserve">32 </w:t>
      </w:r>
      <w:r>
        <w:t xml:space="preserve"> {{field-on:Bible}}</w:t>
      </w:r>
      <w:r>
        <w:t xml:space="preserve">But he said to them, I have food to eat that you do not know of.</w:t>
      </w:r>
      <w:r>
        <w:t xml:space="preserve">{{field-off:Bible}}</w:t>
      </w:r>
    </w:p>
    <w:p>
      <w:r>
        <w:rPr>
          <w:sz w:val="18"/>
          <w:color w:val="777777"/>
        </w:rPr>
        <w:t xml:space="preserve">[[@Bible:John 4:33]] </w:t>
      </w:r>
      <w:r>
        <w:rPr>
          <w:b/>
        </w:rPr>
        <w:t xml:space="preserve">33 </w:t>
      </w:r>
      <w:r>
        <w:t xml:space="preserve"> {{field-on:Bible}}</w:t>
      </w:r>
      <w:r>
        <w:t xml:space="preserve">Therefore the disciples said one to another, Has anyone brought him anything to eat?</w:t>
      </w:r>
      <w:r>
        <w:rPr>
          <w:rStyle w:val="FootnoteReference"/>
        </w:rPr>
        <w:footnoteReference w:id="6199"/>
      </w:r>
      <w:r>
        <w:t xml:space="preserve">{{field-off:Bible}}</w:t>
      </w:r>
    </w:p>
    <w:p>
      <w:r>
        <w:rPr>
          <w:sz w:val="18"/>
          <w:color w:val="777777"/>
        </w:rPr>
        <w:t xml:space="preserve">[[@Bible:John 4:34]] </w:t>
      </w:r>
      <w:r>
        <w:rPr>
          <w:b/>
        </w:rPr>
        <w:t xml:space="preserve">34 </w:t>
      </w:r>
      <w:r>
        <w:t xml:space="preserve"> {{field-on:Bible}}</w:t>
      </w:r>
      <w:r>
        <w:t xml:space="preserve">Jesus says to them, My food is to do the will of him who sent me, and to finish his work.</w:t>
      </w:r>
      <w:r>
        <w:rPr>
          <w:rStyle w:val="FootnoteReference"/>
        </w:rPr>
        <w:footnoteReference w:id="6200"/>
      </w:r>
      <w:r>
        <w:rPr>
          <w:rStyle w:val="FootnoteReference"/>
        </w:rPr>
        <w:footnoteReference w:id="6201"/>
      </w:r>
      <w:r>
        <w:t xml:space="preserve">{{field-off:Bible}}</w:t>
      </w:r>
    </w:p>
    <w:p>
      <w:r>
        <w:rPr>
          <w:sz w:val="18"/>
          <w:color w:val="777777"/>
        </w:rPr>
        <w:t xml:space="preserve">[[@Bible:John 4:35]] </w:t>
      </w:r>
      <w:r>
        <w:rPr>
          <w:b/>
        </w:rPr>
        <w:t xml:space="preserve">35 </w:t>
      </w:r>
      <w:r>
        <w:t xml:space="preserve"> {{field-on:Bible}}</w:t>
      </w:r>
      <w:r>
        <w:t xml:space="preserve">Do you not say, There are yet four months, and then comes harvest? Look, I say to you, Lift up your eyes, and look on the fields; for they are already white for harvest.</w:t>
      </w:r>
      <w:r>
        <w:rPr>
          <w:rStyle w:val="FootnoteReference"/>
        </w:rPr>
        <w:footnoteReference w:id="6202"/>
      </w:r>
      <w:r>
        <w:t xml:space="preserve">{{field-off:Bible}}</w:t>
      </w:r>
    </w:p>
    <w:p>
      <w:r>
        <w:rPr>
          <w:sz w:val="18"/>
          <w:color w:val="777777"/>
        </w:rPr>
        <w:t xml:space="preserve">[[@Bible:John 4:36]] </w:t>
      </w:r>
      <w:r>
        <w:rPr>
          <w:b/>
        </w:rPr>
        <w:t xml:space="preserve">36 </w:t>
      </w:r>
      <w:r>
        <w:t xml:space="preserve"> {{field-on:Bible}}</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r>
        <w:t xml:space="preserve">{{field-off:Bible}}</w:t>
      </w:r>
    </w:p>
    <w:p>
      <w:r>
        <w:rPr>
          <w:sz w:val="18"/>
          <w:color w:val="777777"/>
        </w:rPr>
        <w:t xml:space="preserve">[[@Bible:John 4:37]] </w:t>
      </w:r>
      <w:r>
        <w:rPr>
          <w:b/>
        </w:rPr>
        <w:t xml:space="preserve">37 </w:t>
      </w:r>
      <w:r>
        <w:t xml:space="preserve"> {{field-on:Bible}}</w:t>
      </w:r>
      <w:r>
        <w:t xml:space="preserve">And in this the saying is true, One sows, and another reaps.</w:t>
      </w:r>
      <w:r>
        <w:rPr>
          <w:rStyle w:val="FootnoteReference"/>
        </w:rPr>
        <w:footnoteReference w:id="6205"/>
      </w:r>
      <w:r>
        <w:t xml:space="preserve">{{field-off:Bible}}</w:t>
      </w:r>
    </w:p>
    <w:p>
      <w:r>
        <w:rPr>
          <w:sz w:val="18"/>
          <w:color w:val="777777"/>
        </w:rPr>
        <w:t xml:space="preserve">[[@Bible:John 4:38]] </w:t>
      </w:r>
      <w:r>
        <w:rPr>
          <w:b/>
        </w:rPr>
        <w:t xml:space="preserve">38 </w:t>
      </w:r>
      <w:r>
        <w:t xml:space="preserve"> {{field-on:Bible}}</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r>
        <w:t xml:space="preserve">{{field-off:Bible}}</w:t>
      </w:r>
    </w:p>
    <w:p>
      <w:r>
        <w:rPr>
          <w:sz w:val="18"/>
          <w:color w:val="777777"/>
        </w:rPr>
        <w:t xml:space="preserve">[[@Bible:John 4:39]] </w:t>
      </w:r>
      <w:r>
        <w:rPr>
          <w:b/>
        </w:rPr>
        <w:t xml:space="preserve">39 </w:t>
      </w:r>
      <w:r>
        <w:t xml:space="preserve"> {{field-on:Bible}}</w:t>
      </w:r>
      <w:r>
        <w:t xml:space="preserve">And many of the Samaritans of that city believed on him for the saying of the woman, who testified, He told me all that ever I did.</w:t>
      </w:r>
      <w:r>
        <w:rPr>
          <w:rStyle w:val="FootnoteReference"/>
        </w:rPr>
        <w:footnoteReference w:id="6208"/>
      </w:r>
      <w:r>
        <w:t xml:space="preserve">{{field-off:Bible}}</w:t>
      </w:r>
    </w:p>
    <w:p>
      <w:r>
        <w:rPr>
          <w:sz w:val="18"/>
          <w:color w:val="777777"/>
        </w:rPr>
        <w:t xml:space="preserve">[[@Bible:John 4:40]] </w:t>
      </w:r>
      <w:r>
        <w:rPr>
          <w:b/>
        </w:rPr>
        <w:t xml:space="preserve">40 </w:t>
      </w:r>
      <w:r>
        <w:t xml:space="preserve"> {{field-on:Bible}}</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r>
        <w:t xml:space="preserve">{{field-off:Bible}}</w:t>
      </w:r>
    </w:p>
    <w:p>
      <w:r>
        <w:rPr>
          <w:sz w:val="18"/>
          <w:color w:val="777777"/>
        </w:rPr>
        <w:t xml:space="preserve">[[@Bible:John 4:41]] </w:t>
      </w:r>
      <w:r>
        <w:rPr>
          <w:b/>
        </w:rPr>
        <w:t xml:space="preserve">41 </w:t>
      </w:r>
      <w:r>
        <w:t xml:space="preserve"> {{field-on:Bible}}</w:t>
      </w:r>
      <w:r>
        <w:t xml:space="preserve">And many more believed because of his own word;</w:t>
      </w:r>
      <w:r>
        <w:t xml:space="preserve">{{field-off:Bible}}</w:t>
      </w:r>
    </w:p>
    <w:p>
      <w:r>
        <w:rPr>
          <w:sz w:val="18"/>
          <w:color w:val="777777"/>
        </w:rPr>
        <w:t xml:space="preserve">[[@Bible:John 4:42]] </w:t>
      </w:r>
      <w:r>
        <w:rPr>
          <w:b/>
        </w:rPr>
        <w:t xml:space="preserve">42 </w:t>
      </w:r>
      <w:r>
        <w:t xml:space="preserve"> {{field-on:Bible}}</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r>
        <w:t xml:space="preserve">{{field-off:Bible}}</w:t>
      </w:r>
    </w:p>
    <w:p>
      <w:r>
        <w:rPr>
          <w:sz w:val="18"/>
          <w:color w:val="777777"/>
        </w:rPr>
        <w:t xml:space="preserve">[[@Bible:John 4:43]] </w:t>
      </w:r>
      <w:r>
        <w:rPr>
          <w:b/>
        </w:rPr>
        <w:t xml:space="preserve">43 </w:t>
      </w:r>
      <w:r>
        <w:t xml:space="preserve"> {{field-on:Bible}}</w:t>
      </w:r>
      <w:r>
        <w:t xml:space="preserve">Now after two days he departed from there, and went into Galilee.</w:t>
      </w:r>
      <w:r>
        <w:rPr>
          <w:rStyle w:val="FootnoteReference"/>
        </w:rPr>
        <w:footnoteReference w:id="6213"/>
      </w:r>
      <w:r>
        <w:rPr>
          <w:rStyle w:val="FootnoteReference"/>
        </w:rPr>
        <w:footnoteReference w:id="6214"/>
      </w:r>
      <w:r>
        <w:t xml:space="preserve">{{field-off:Bible}}</w:t>
      </w:r>
    </w:p>
    <w:p>
      <w:r>
        <w:rPr>
          <w:sz w:val="18"/>
          <w:color w:val="777777"/>
        </w:rPr>
        <w:t xml:space="preserve">[[@Bible:John 4:44]] </w:t>
      </w:r>
      <w:r>
        <w:rPr>
          <w:b/>
        </w:rPr>
        <w:t xml:space="preserve">44 </w:t>
      </w:r>
      <w:r>
        <w:t xml:space="preserve"> {{field-on:Bible}}</w:t>
      </w:r>
      <w:r>
        <w:t xml:space="preserve">For Jesus himself testified, that a prophet has no honor in his own country.</w:t>
      </w:r>
      <w:r>
        <w:t xml:space="preserve">{{field-off:Bible}}</w:t>
      </w:r>
    </w:p>
    <w:p>
      <w:r>
        <w:rPr>
          <w:sz w:val="18"/>
          <w:color w:val="777777"/>
        </w:rPr>
        <w:t xml:space="preserve">[[@Bible:John 4:45]] </w:t>
      </w:r>
      <w:r>
        <w:rPr>
          <w:b/>
        </w:rPr>
        <w:t xml:space="preserve">45 </w:t>
      </w:r>
      <w:r>
        <w:t xml:space="preserve"> {{field-on:Bible}}</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r>
        <w:t xml:space="preserve">{{field-off:Bible}}</w:t>
      </w:r>
    </w:p>
    <w:p>
      <w:r>
        <w:rPr>
          <w:sz w:val="18"/>
          <w:color w:val="777777"/>
        </w:rPr>
        <w:t xml:space="preserve">[[@Bible:John 4:46]] </w:t>
      </w:r>
      <w:r>
        <w:rPr>
          <w:b/>
        </w:rPr>
        <w:t xml:space="preserve">46 </w:t>
      </w:r>
      <w:r>
        <w:t xml:space="preserve"> {{field-on:Bible}}</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r>
        <w:t xml:space="preserve">{{field-off:Bible}}</w:t>
      </w:r>
    </w:p>
    <w:p>
      <w:r>
        <w:rPr>
          <w:sz w:val="18"/>
          <w:color w:val="777777"/>
        </w:rPr>
        <w:t xml:space="preserve">[[@Bible:John 4:47]] </w:t>
      </w:r>
      <w:r>
        <w:rPr>
          <w:b/>
        </w:rPr>
        <w:t xml:space="preserve">47 </w:t>
      </w:r>
      <w:r>
        <w:t xml:space="preserve"> {{field-on:Bible}}</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r>
        <w:t xml:space="preserve">{{field-off:Bible}}</w:t>
      </w:r>
    </w:p>
    <w:p>
      <w:r>
        <w:rPr>
          <w:sz w:val="18"/>
          <w:color w:val="777777"/>
        </w:rPr>
        <w:t xml:space="preserve">[[@Bible:John 4:48]] </w:t>
      </w:r>
      <w:r>
        <w:rPr>
          <w:b/>
        </w:rPr>
        <w:t xml:space="preserve">48 </w:t>
      </w:r>
      <w:r>
        <w:t xml:space="preserve"> {{field-on:Bible}}</w:t>
      </w:r>
      <w:r>
        <w:t xml:space="preserve">Then said Jesus to him, Except</w:t>
      </w:r>
      <w:r>
        <w:rPr>
          <w:rStyle w:val="FootnoteReference"/>
        </w:rPr>
        <w:footnoteReference w:id="6222"/>
      </w:r>
      <w:r>
        <w:t xml:space="preserve"> you see signs and wonders, you will not believe.</w:t>
      </w:r>
      <w:r>
        <w:t xml:space="preserve">{{field-off:Bible}}</w:t>
      </w:r>
    </w:p>
    <w:p>
      <w:r>
        <w:rPr>
          <w:sz w:val="18"/>
          <w:color w:val="777777"/>
        </w:rPr>
        <w:t xml:space="preserve">[[@Bible:John 4:49]] </w:t>
      </w:r>
      <w:r>
        <w:rPr>
          <w:b/>
        </w:rPr>
        <w:t xml:space="preserve">49 </w:t>
      </w:r>
      <w:r>
        <w:t xml:space="preserve"> {{field-on:Bible}}</w:t>
      </w:r>
      <w:r>
        <w:t xml:space="preserve">The royal official says to him, Sir, come down before my child dies.</w:t>
      </w:r>
      <w:r>
        <w:t xml:space="preserve">{{field-off:Bible}}</w:t>
      </w:r>
    </w:p>
    <w:p>
      <w:r>
        <w:rPr>
          <w:sz w:val="18"/>
          <w:color w:val="777777"/>
        </w:rPr>
        <w:t xml:space="preserve">[[@Bible:John 4:50]] </w:t>
      </w:r>
      <w:r>
        <w:rPr>
          <w:b/>
        </w:rPr>
        <w:t xml:space="preserve">50 </w:t>
      </w:r>
      <w:r>
        <w:t xml:space="preserve"> {{field-on:Bible}}</w:t>
      </w:r>
      <w:r>
        <w:t xml:space="preserve">Jesus says to him, Go your way; your son lives. And the man believed the word that Jesus had spoken to him, and he went his way.</w:t>
      </w:r>
      <w:r>
        <w:rPr>
          <w:rStyle w:val="FootnoteReference"/>
        </w:rPr>
        <w:footnoteReference w:id="6223"/>
      </w:r>
      <w:r>
        <w:t xml:space="preserve">{{field-off:Bible}}</w:t>
      </w:r>
    </w:p>
    <w:p>
      <w:r>
        <w:rPr>
          <w:sz w:val="18"/>
          <w:color w:val="777777"/>
        </w:rPr>
        <w:t xml:space="preserve">[[@Bible:John 4:51]] </w:t>
      </w:r>
      <w:r>
        <w:rPr>
          <w:b/>
        </w:rPr>
        <w:t xml:space="preserve">51 </w:t>
      </w:r>
      <w:r>
        <w:t xml:space="preserve"> {{field-on:Bible}}</w:t>
      </w:r>
      <w:r>
        <w:t xml:space="preserve">And as he was now going down, his slaves met him, and told him, saying, Your son lives.</w:t>
      </w:r>
      <w:r>
        <w:rPr>
          <w:rStyle w:val="FootnoteReference"/>
        </w:rPr>
        <w:footnoteReference w:id="6224"/>
      </w:r>
      <w:r>
        <w:t xml:space="preserve">{{field-off:Bible}}</w:t>
      </w:r>
    </w:p>
    <w:p>
      <w:r>
        <w:rPr>
          <w:sz w:val="18"/>
          <w:color w:val="777777"/>
        </w:rPr>
        <w:t xml:space="preserve">[[@Bible:John 4:52]] </w:t>
      </w:r>
      <w:r>
        <w:rPr>
          <w:b/>
        </w:rPr>
        <w:t xml:space="preserve">52 </w:t>
      </w:r>
      <w:r>
        <w:t xml:space="preserve"> {{field-on:Bible}}</w:t>
      </w:r>
      <w:r>
        <w:t xml:space="preserve">Then he inquired of them the hour when he began to get better. And they said to him, Yesterday at the seventh hour the fever left him.</w:t>
      </w:r>
      <w:r>
        <w:t xml:space="preserve">{{field-off:Bible}}</w:t>
      </w:r>
    </w:p>
    <w:p>
      <w:r>
        <w:rPr>
          <w:sz w:val="18"/>
          <w:color w:val="777777"/>
        </w:rPr>
        <w:t xml:space="preserve">[[@Bible:John 4:53]] </w:t>
      </w:r>
      <w:r>
        <w:rPr>
          <w:b/>
        </w:rPr>
        <w:t xml:space="preserve">53 </w:t>
      </w:r>
      <w:r>
        <w:t xml:space="preserve"> {{field-on:Bible}}</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r>
        <w:t xml:space="preserve">{{field-off:Bible}}</w:t>
      </w:r>
    </w:p>
    <w:p>
      <w:r>
        <w:rPr>
          <w:sz w:val="18"/>
          <w:color w:val="777777"/>
        </w:rPr>
        <w:t xml:space="preserve">[[@Bible:John 4:54]] </w:t>
      </w:r>
      <w:r>
        <w:rPr>
          <w:b/>
        </w:rPr>
        <w:t xml:space="preserve">54 </w:t>
      </w:r>
      <w:r>
        <w:t xml:space="preserve"> {{field-on:Bible}}</w:t>
      </w:r>
      <w:r>
        <w:t xml:space="preserve">This is again the second sign that Jesus did, when he had come out of Judea into Galilee.</w:t>
      </w:r>
      <w:r>
        <w:rPr>
          <w:rStyle w:val="FootnoteReference"/>
        </w:rPr>
        <w:footnoteReference w:id="62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[[@Bible:John 5:1]] </w:t>
      </w:r>
      <w:r>
        <w:rPr>
          <w:b/>
        </w:rPr>
        <w:t xml:space="preserve">1 </w:t>
      </w:r>
      <w:r>
        <w:t xml:space="preserve"> {{field-on:Bible}}</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r>
        <w:t xml:space="preserve">{{field-off:Bible}}</w:t>
      </w:r>
    </w:p>
    <w:p>
      <w:r>
        <w:rPr>
          <w:sz w:val="18"/>
          <w:color w:val="777777"/>
        </w:rPr>
        <w:t xml:space="preserve">[[@Bible:John 5:2]] </w:t>
      </w:r>
      <w:r>
        <w:rPr>
          <w:b/>
        </w:rPr>
        <w:t xml:space="preserve">2 </w:t>
      </w:r>
      <w:r>
        <w:t xml:space="preserve"> {{field-on:Bible}}</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r>
        <w:t xml:space="preserve">{{field-off:Bible}}</w:t>
      </w:r>
    </w:p>
    <w:p>
      <w:r>
        <w:rPr>
          <w:sz w:val="18"/>
          <w:color w:val="777777"/>
        </w:rPr>
        <w:t xml:space="preserve">[[@Bible:John 5:3]] </w:t>
      </w:r>
      <w:r>
        <w:rPr>
          <w:b/>
        </w:rPr>
        <w:t xml:space="preserve">3 </w:t>
      </w:r>
      <w:r>
        <w:t xml:space="preserve"> {{field-on:Bible}}</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r>
        <w:t xml:space="preserve">{{field-off:Bible}}</w:t>
      </w:r>
    </w:p>
    <w:p>
      <w:r>
        <w:rPr>
          <w:sz w:val="18"/>
          <w:color w:val="777777"/>
        </w:rPr>
        <w:t xml:space="preserve">[[@Bible:John 5:4]] </w:t>
      </w:r>
      <w:r>
        <w:rPr>
          <w:b/>
        </w:rPr>
        <w:t xml:space="preserve">4 </w:t>
      </w:r>
      <w:r>
        <w:t xml:space="preserve"> {{field-on:Bible}}</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r>
        <w:t xml:space="preserve">{{field-off:Bible}}</w:t>
      </w:r>
    </w:p>
    <w:p>
      <w:r>
        <w:rPr>
          <w:sz w:val="18"/>
          <w:color w:val="777777"/>
        </w:rPr>
        <w:t xml:space="preserve">[[@Bible:John 5:5]] </w:t>
      </w:r>
      <w:r>
        <w:rPr>
          <w:b/>
        </w:rPr>
        <w:t xml:space="preserve">5 </w:t>
      </w:r>
      <w:r>
        <w:t xml:space="preserve"> {{field-on:Bible}}</w:t>
      </w:r>
      <w:r>
        <w:t xml:space="preserve">And a certain man was there, who had an infirmity thirty</w:t>
      </w:r>
      <w:r>
        <w:rPr>
          <w:rStyle w:val="FootnoteReference"/>
        </w:rPr>
        <w:footnoteReference w:id="6242"/>
      </w:r>
      <w:r>
        <w:t xml:space="preserve">-eight years.</w:t>
      </w:r>
      <w:r>
        <w:t xml:space="preserve">{{field-off:Bible}}</w:t>
      </w:r>
    </w:p>
    <w:p>
      <w:r>
        <w:rPr>
          <w:sz w:val="18"/>
          <w:color w:val="777777"/>
        </w:rPr>
        <w:t xml:space="preserve">[[@Bible:John 5:6]] </w:t>
      </w:r>
      <w:r>
        <w:rPr>
          <w:b/>
        </w:rPr>
        <w:t xml:space="preserve">6 </w:t>
      </w:r>
      <w:r>
        <w:t xml:space="preserve"> {{field-on:Bible}}</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r>
        <w:t xml:space="preserve">{{field-off:Bible}}</w:t>
      </w:r>
    </w:p>
    <w:p>
      <w:r>
        <w:rPr>
          <w:sz w:val="18"/>
          <w:color w:val="777777"/>
        </w:rPr>
        <w:t xml:space="preserve">[[@Bible:John 5:7]] </w:t>
      </w:r>
      <w:r>
        <w:rPr>
          <w:b/>
        </w:rPr>
        <w:t xml:space="preserve">7 </w:t>
      </w:r>
      <w:r>
        <w:t xml:space="preserve"> {{field-on:Bible}}</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r>
        <w:t xml:space="preserve">{{field-off:Bible}}</w:t>
      </w:r>
    </w:p>
    <w:p>
      <w:r>
        <w:rPr>
          <w:sz w:val="18"/>
          <w:color w:val="777777"/>
        </w:rPr>
        <w:t xml:space="preserve">[[@Bible:John 5:8]] </w:t>
      </w:r>
      <w:r>
        <w:rPr>
          <w:b/>
        </w:rPr>
        <w:t xml:space="preserve">8 </w:t>
      </w:r>
      <w:r>
        <w:t xml:space="preserve"> {{field-on:Bible}}</w:t>
      </w:r>
      <w:r>
        <w:t xml:space="preserve">Jesus says to him, Rise, take up your bed, and walk.</w:t>
      </w:r>
      <w:r>
        <w:rPr>
          <w:rStyle w:val="FootnoteReference"/>
        </w:rPr>
        <w:footnoteReference w:id="6247"/>
      </w:r>
      <w:r>
        <w:t xml:space="preserve">{{field-off:Bible}}</w:t>
      </w:r>
    </w:p>
    <w:p>
      <w:r>
        <w:rPr>
          <w:sz w:val="18"/>
          <w:color w:val="777777"/>
        </w:rPr>
        <w:t xml:space="preserve">[[@Bible:John 5:9]] </w:t>
      </w:r>
      <w:r>
        <w:rPr>
          <w:b/>
        </w:rPr>
        <w:t xml:space="preserve">9 </w:t>
      </w:r>
      <w:r>
        <w:t xml:space="preserve"> {{field-on:Bible}}</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r>
        <w:t xml:space="preserve">{{field-off:Bible}}</w:t>
      </w:r>
    </w:p>
    <w:p>
      <w:r>
        <w:rPr>
          <w:sz w:val="18"/>
          <w:color w:val="777777"/>
        </w:rPr>
        <w:t xml:space="preserve">[[@Bible:John 5:10]] </w:t>
      </w:r>
      <w:r>
        <w:rPr>
          <w:b/>
        </w:rPr>
        <w:t xml:space="preserve">10 </w:t>
      </w:r>
      <w:r>
        <w:t xml:space="preserve"> {{field-on:Bible}}</w:t>
      </w:r>
      <w:r>
        <w:t xml:space="preserve">The Jews therefore said to him who was cured, It is the Sabbath: it is not</w:t>
      </w:r>
      <w:r>
        <w:rPr>
          <w:rStyle w:val="FootnoteReference"/>
        </w:rPr>
        <w:footnoteReference w:id="6250"/>
      </w:r>
      <w:r>
        <w:t xml:space="preserve"> lawful for you to carry your bed.</w:t>
      </w:r>
      <w:r>
        <w:t xml:space="preserve">{{field-off:Bible}}</w:t>
      </w:r>
    </w:p>
    <w:p>
      <w:r>
        <w:rPr>
          <w:sz w:val="18"/>
          <w:color w:val="777777"/>
        </w:rPr>
        <w:t xml:space="preserve">[[@Bible:John 5:11]] </w:t>
      </w:r>
      <w:r>
        <w:rPr>
          <w:b/>
        </w:rPr>
        <w:t xml:space="preserve">11 </w:t>
      </w:r>
      <w:r>
        <w:t xml:space="preserve"> {{field-on:Bible}}</w:t>
      </w:r>
      <w:r>
        <w:t xml:space="preserve">He answered them, The one who made me whole, the same said to me, Take up your bed, and walk.</w:t>
      </w:r>
      <w:r>
        <w:rPr>
          <w:rStyle w:val="FootnoteReference"/>
        </w:rPr>
        <w:footnoteReference w:id="6251"/>
      </w:r>
      <w:r>
        <w:t xml:space="preserve">{{field-off:Bible}}</w:t>
      </w:r>
    </w:p>
    <w:p>
      <w:r>
        <w:rPr>
          <w:sz w:val="18"/>
          <w:color w:val="777777"/>
        </w:rPr>
        <w:t xml:space="preserve">[[@Bible:John 5:12]] </w:t>
      </w:r>
      <w:r>
        <w:rPr>
          <w:b/>
        </w:rPr>
        <w:t xml:space="preserve">12 </w:t>
      </w:r>
      <w:r>
        <w:t xml:space="preserve"> {{field-on:Bible}}</w:t>
      </w:r>
      <w:r>
        <w:t xml:space="preserve">Then they asked him, What man is that who said to you, Take up your bed, and walk?</w:t>
      </w:r>
      <w:r>
        <w:t xml:space="preserve">{{field-off:Bible}}</w:t>
      </w:r>
    </w:p>
    <w:p>
      <w:r>
        <w:rPr>
          <w:sz w:val="18"/>
          <w:color w:val="777777"/>
        </w:rPr>
        <w:t xml:space="preserve">[[@Bible:John 5:13]] </w:t>
      </w:r>
      <w:r>
        <w:rPr>
          <w:b/>
        </w:rPr>
        <w:t xml:space="preserve">13 </w:t>
      </w:r>
      <w:r>
        <w:t xml:space="preserve"> {{field-on:Bible}}</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r>
        <w:t xml:space="preserve">{{field-off:Bible}}</w:t>
      </w:r>
    </w:p>
    <w:p>
      <w:r>
        <w:rPr>
          <w:sz w:val="18"/>
          <w:color w:val="777777"/>
        </w:rPr>
        <w:t xml:space="preserve">[[@Bible:John 5:14]] </w:t>
      </w:r>
      <w:r>
        <w:rPr>
          <w:b/>
        </w:rPr>
        <w:t xml:space="preserve">14 </w:t>
      </w:r>
      <w:r>
        <w:t xml:space="preserve"> {{field-on:Bible}}</w:t>
      </w:r>
      <w:r>
        <w:t xml:space="preserve">Afterward Jesus finds him in the temple, and said to him, Look, you are made whole: sin no more, lest a worse thing come to you.</w:t>
      </w:r>
      <w:r>
        <w:rPr>
          <w:rStyle w:val="FootnoteReference"/>
        </w:rPr>
        <w:footnoteReference w:id="6254"/>
      </w:r>
      <w:r>
        <w:t xml:space="preserve">{{field-off:Bible}}</w:t>
      </w:r>
    </w:p>
    <w:p>
      <w:r>
        <w:rPr>
          <w:sz w:val="18"/>
          <w:color w:val="777777"/>
        </w:rPr>
        <w:t xml:space="preserve">[[@Bible:John 5:15]] </w:t>
      </w:r>
      <w:r>
        <w:rPr>
          <w:b/>
        </w:rPr>
        <w:t xml:space="preserve">15 </w:t>
      </w:r>
      <w:r>
        <w:t xml:space="preserve"> {{field-on:Bible}}</w:t>
      </w:r>
      <w:r>
        <w:t xml:space="preserve">The man departed, and told</w:t>
      </w:r>
      <w:r>
        <w:rPr>
          <w:rStyle w:val="FootnoteReference"/>
        </w:rPr>
        <w:footnoteReference w:id="6255"/>
      </w:r>
      <w:r>
        <w:t xml:space="preserve"> the Jews that it was Jesus, who had made him whole.</w:t>
      </w:r>
      <w:r>
        <w:t xml:space="preserve">{{field-off:Bible}}</w:t>
      </w:r>
    </w:p>
    <w:p>
      <w:r>
        <w:rPr>
          <w:sz w:val="18"/>
          <w:color w:val="777777"/>
        </w:rPr>
        <w:t xml:space="preserve">[[@Bible:John 5:16]] </w:t>
      </w:r>
      <w:r>
        <w:rPr>
          <w:b/>
        </w:rPr>
        <w:t xml:space="preserve">16 </w:t>
      </w:r>
      <w:r>
        <w:t xml:space="preserve"> {{field-on:Bible}}</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r>
        <w:t xml:space="preserve">{{field-off:Bible}}</w:t>
      </w:r>
    </w:p>
    <w:p>
      <w:r>
        <w:rPr>
          <w:sz w:val="18"/>
          <w:color w:val="777777"/>
        </w:rPr>
        <w:t xml:space="preserve">[[@Bible:John 5:17]] </w:t>
      </w:r>
      <w:r>
        <w:rPr>
          <w:b/>
        </w:rPr>
        <w:t xml:space="preserve">17 </w:t>
      </w:r>
      <w:r>
        <w:t xml:space="preserve"> {{field-on:Bible}}</w:t>
      </w:r>
      <w:r>
        <w:t xml:space="preserve">But Jesus answered them, My Father works until now, and I work.</w:t>
      </w:r>
      <w:r>
        <w:rPr>
          <w:rStyle w:val="FootnoteReference"/>
        </w:rPr>
        <w:footnoteReference w:id="6258"/>
      </w:r>
      <w:r>
        <w:t xml:space="preserve">{{field-off:Bible}}</w:t>
      </w:r>
    </w:p>
    <w:p>
      <w:r>
        <w:rPr>
          <w:sz w:val="18"/>
          <w:color w:val="777777"/>
        </w:rPr>
        <w:t xml:space="preserve">[[@Bible:John 5:18]] </w:t>
      </w:r>
      <w:r>
        <w:rPr>
          <w:b/>
        </w:rPr>
        <w:t xml:space="preserve">18 </w:t>
      </w:r>
      <w:r>
        <w:t xml:space="preserve"> {{field-on:Bible}}</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r>
        <w:t xml:space="preserve">{{field-off:Bible}}</w:t>
      </w:r>
    </w:p>
    <w:p>
      <w:r>
        <w:rPr>
          <w:sz w:val="18"/>
          <w:color w:val="777777"/>
        </w:rPr>
        <w:t xml:space="preserve">[[@Bible:John 5:19]] </w:t>
      </w:r>
      <w:r>
        <w:rPr>
          <w:b/>
        </w:rPr>
        <w:t xml:space="preserve">19 </w:t>
      </w:r>
      <w:r>
        <w:t xml:space="preserve"> {{field-on:Bible}}</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r>
        <w:t xml:space="preserve">{{field-off:Bible}}</w:t>
      </w:r>
    </w:p>
    <w:p>
      <w:r>
        <w:rPr>
          <w:sz w:val="18"/>
          <w:color w:val="777777"/>
        </w:rPr>
        <w:t xml:space="preserve">[[@Bible:John 5:20]] </w:t>
      </w:r>
      <w:r>
        <w:rPr>
          <w:b/>
        </w:rPr>
        <w:t xml:space="preserve">20 </w:t>
      </w:r>
      <w:r>
        <w:t xml:space="preserve"> {{field-on:Bible}}</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r>
        <w:t xml:space="preserve">{{field-off:Bible}}</w:t>
      </w:r>
    </w:p>
    <w:p>
      <w:r>
        <w:rPr>
          <w:sz w:val="18"/>
          <w:color w:val="777777"/>
        </w:rPr>
        <w:t xml:space="preserve">[[@Bible:John 5:21]] </w:t>
      </w:r>
      <w:r>
        <w:rPr>
          <w:b/>
        </w:rPr>
        <w:t xml:space="preserve">21 </w:t>
      </w:r>
      <w:r>
        <w:t xml:space="preserve"> {{field-on:Bible}}</w:t>
      </w:r>
      <w:r>
        <w:t xml:space="preserve">For as the Father raises up the dead, and gives life to them; even so the Son gives life to whom he will.</w:t>
      </w:r>
      <w:r>
        <w:rPr>
          <w:rStyle w:val="FootnoteReference"/>
        </w:rPr>
        <w:footnoteReference w:id="6273"/>
      </w:r>
      <w:r>
        <w:t xml:space="preserve">{{field-off:Bible}}</w:t>
      </w:r>
    </w:p>
    <w:p>
      <w:r>
        <w:rPr>
          <w:sz w:val="18"/>
          <w:color w:val="777777"/>
        </w:rPr>
        <w:t xml:space="preserve">[[@Bible:John 5:22]] </w:t>
      </w:r>
      <w:r>
        <w:rPr>
          <w:b/>
        </w:rPr>
        <w:t xml:space="preserve">22 </w:t>
      </w:r>
      <w:r>
        <w:t xml:space="preserve"> {{field-on:Bible}}</w:t>
      </w:r>
      <w:r>
        <w:t xml:space="preserve">For the Father judges no one, but has committed all judgment to the Son:</w:t>
      </w:r>
      <w:r>
        <w:rPr>
          <w:rStyle w:val="FootnoteReference"/>
        </w:rPr>
        <w:footnoteReference w:id="6274"/>
      </w:r>
      <w:r>
        <w:t xml:space="preserve">{{field-off:Bible}}</w:t>
      </w:r>
    </w:p>
    <w:p>
      <w:r>
        <w:rPr>
          <w:sz w:val="18"/>
          <w:color w:val="777777"/>
        </w:rPr>
        <w:t xml:space="preserve">[[@Bible:John 5:23]] </w:t>
      </w:r>
      <w:r>
        <w:rPr>
          <w:b/>
        </w:rPr>
        <w:t xml:space="preserve">23 </w:t>
      </w:r>
      <w:r>
        <w:t xml:space="preserve"> {{field-on:Bible}}</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r>
        <w:t xml:space="preserve">{{field-off:Bible}}</w:t>
      </w:r>
    </w:p>
    <w:p>
      <w:r>
        <w:rPr>
          <w:sz w:val="18"/>
          <w:color w:val="777777"/>
        </w:rPr>
        <w:t xml:space="preserve">[[@Bible:John 5:24]] </w:t>
      </w:r>
      <w:r>
        <w:rPr>
          <w:b/>
        </w:rPr>
        <w:t xml:space="preserve">24 </w:t>
      </w:r>
      <w:r>
        <w:t xml:space="preserve"> {{field-on:Bible}}</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r>
        <w:t xml:space="preserve">{{field-off:Bible}}</w:t>
      </w:r>
    </w:p>
    <w:p>
      <w:r>
        <w:rPr>
          <w:sz w:val="18"/>
          <w:color w:val="777777"/>
        </w:rPr>
        <w:t xml:space="preserve">[[@Bible:John 5:25]] </w:t>
      </w:r>
      <w:r>
        <w:rPr>
          <w:b/>
        </w:rPr>
        <w:t xml:space="preserve">25 </w:t>
      </w:r>
      <w:r>
        <w:t xml:space="preserve"> {{field-on:Bible}}</w:t>
      </w:r>
      <w:r>
        <w:t xml:space="preserve">Amen, amen, I say to you, The hour</w:t>
      </w:r>
      <w:r>
        <w:rPr>
          <w:rStyle w:val="FootnoteReference"/>
        </w:rPr>
        <w:footnoteReference w:id="6280"/>
      </w:r>
      <w:r>
        <w:t xml:space="preserve"> is coming, and now is, when the dead shall hear the voice of the Son of God: and those who hear shall live.</w:t>
      </w:r>
      <w:r>
        <w:t xml:space="preserve">{{field-off:Bible}}</w:t>
      </w:r>
    </w:p>
    <w:p>
      <w:r>
        <w:rPr>
          <w:sz w:val="18"/>
          <w:color w:val="777777"/>
        </w:rPr>
        <w:t xml:space="preserve">[[@Bible:John 5:26]] </w:t>
      </w:r>
      <w:r>
        <w:rPr>
          <w:b/>
        </w:rPr>
        <w:t xml:space="preserve">26 </w:t>
      </w:r>
      <w:r>
        <w:t xml:space="preserve"> {{field-on:Bible}}</w:t>
      </w:r>
      <w:r>
        <w:t xml:space="preserve">For as the Father has life in himself; so has he given to the Son to have life in himself;</w:t>
      </w:r>
      <w:r>
        <w:rPr>
          <w:rStyle w:val="FootnoteReference"/>
        </w:rPr>
        <w:footnoteReference w:id="6281"/>
      </w:r>
      <w:r>
        <w:rPr>
          <w:rStyle w:val="FootnoteReference"/>
        </w:rPr>
        <w:footnoteReference w:id="6282"/>
      </w:r>
      <w:r>
        <w:t xml:space="preserve">{{field-off:Bible}}</w:t>
      </w:r>
    </w:p>
    <w:p>
      <w:r>
        <w:rPr>
          <w:sz w:val="18"/>
          <w:color w:val="777777"/>
        </w:rPr>
        <w:t xml:space="preserve">[[@Bible:John 5:27]] </w:t>
      </w:r>
      <w:r>
        <w:rPr>
          <w:b/>
        </w:rPr>
        <w:t xml:space="preserve">27 </w:t>
      </w:r>
      <w:r>
        <w:t xml:space="preserve"> {{field-on:Bible}}</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r>
        <w:t xml:space="preserve">{{field-off:Bible}}</w:t>
      </w:r>
    </w:p>
    <w:p>
      <w:r>
        <w:rPr>
          <w:sz w:val="18"/>
          <w:color w:val="777777"/>
        </w:rPr>
        <w:t xml:space="preserve">[[@Bible:John 5:28]] </w:t>
      </w:r>
      <w:r>
        <w:rPr>
          <w:b/>
        </w:rPr>
        <w:t xml:space="preserve">28 </w:t>
      </w:r>
      <w:r>
        <w:t xml:space="preserve"> {{field-on:Bible}}</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r>
        <w:t xml:space="preserve">{{field-off:Bible}}</w:t>
      </w:r>
    </w:p>
    <w:p>
      <w:r>
        <w:rPr>
          <w:sz w:val="18"/>
          <w:color w:val="777777"/>
        </w:rPr>
        <w:t xml:space="preserve">[[@Bible:John 5:29]] </w:t>
      </w:r>
      <w:r>
        <w:rPr>
          <w:b/>
        </w:rPr>
        <w:t xml:space="preserve">29 </w:t>
      </w:r>
      <w:r>
        <w:t xml:space="preserve"> {{field-on:Bible}}</w:t>
      </w:r>
      <w:r>
        <w:t xml:space="preserve">And shall come forth; those who have done good</w:t>
      </w:r>
      <w:r>
        <w:rPr>
          <w:rStyle w:val="FootnoteReference"/>
        </w:rPr>
        <w:footnoteReference w:id="6287"/>
      </w:r>
      <w:r>
        <w:t xml:space="preserve">, to the resurrection of life; and those who have done evil, to the resurrection of judgment.</w:t>
      </w:r>
      <w:r>
        <w:t xml:space="preserve">{{field-off:Bible}}</w:t>
      </w:r>
    </w:p>
    <w:p>
      <w:r>
        <w:rPr>
          <w:sz w:val="18"/>
          <w:color w:val="777777"/>
        </w:rPr>
        <w:t xml:space="preserve">[[@Bible:John 5:30]] </w:t>
      </w:r>
      <w:r>
        <w:rPr>
          <w:b/>
        </w:rPr>
        <w:t xml:space="preserve">30 </w:t>
      </w:r>
      <w:r>
        <w:t xml:space="preserve"> {{field-on:Bible}}</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r>
        <w:t xml:space="preserve">{{field-off:Bible}}</w:t>
      </w:r>
    </w:p>
    <w:p>
      <w:r>
        <w:rPr>
          <w:sz w:val="18"/>
          <w:color w:val="777777"/>
        </w:rPr>
        <w:t xml:space="preserve">[[@Bible:John 5:31]] </w:t>
      </w:r>
      <w:r>
        <w:rPr>
          <w:b/>
        </w:rPr>
        <w:t xml:space="preserve">31 </w:t>
      </w:r>
      <w:r>
        <w:t xml:space="preserve"> {{field-on:Bible}}</w:t>
      </w:r>
      <w:r>
        <w:t xml:space="preserve">If I bear witness of myself, my witness is not true.</w:t>
      </w:r>
      <w:r>
        <w:rPr>
          <w:rStyle w:val="FootnoteReference"/>
        </w:rPr>
        <w:footnoteReference w:id="6290"/>
      </w:r>
      <w:r>
        <w:t xml:space="preserve">{{field-off:Bible}}</w:t>
      </w:r>
    </w:p>
    <w:p>
      <w:r>
        <w:rPr>
          <w:sz w:val="18"/>
          <w:color w:val="777777"/>
        </w:rPr>
        <w:t xml:space="preserve">[[@Bible:John 5:32]] </w:t>
      </w:r>
      <w:r>
        <w:rPr>
          <w:b/>
        </w:rPr>
        <w:t xml:space="preserve">32 </w:t>
      </w:r>
      <w:r>
        <w:t xml:space="preserve"> {{field-on:Bible}}</w:t>
      </w:r>
      <w:r>
        <w:t xml:space="preserve">There is another</w:t>
      </w:r>
      <w:r>
        <w:rPr>
          <w:rStyle w:val="FootnoteReference"/>
        </w:rPr>
        <w:footnoteReference w:id="6291"/>
      </w:r>
      <w:r>
        <w:t xml:space="preserve"> that bears witness of me; and I know that the witness which he witnesses of me is true.</w:t>
      </w:r>
      <w:r>
        <w:t xml:space="preserve">{{field-off:Bible}}</w:t>
      </w:r>
    </w:p>
    <w:p>
      <w:r>
        <w:rPr>
          <w:sz w:val="18"/>
          <w:color w:val="777777"/>
        </w:rPr>
        <w:t xml:space="preserve">[[@Bible:John 5:33]] </w:t>
      </w:r>
      <w:r>
        <w:rPr>
          <w:b/>
        </w:rPr>
        <w:t xml:space="preserve">33 </w:t>
      </w:r>
      <w:r>
        <w:t xml:space="preserve"> {{field-on:Bible}}</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r>
        <w:t xml:space="preserve">{{field-off:Bible}}</w:t>
      </w:r>
    </w:p>
    <w:p>
      <w:r>
        <w:rPr>
          <w:sz w:val="18"/>
          <w:color w:val="777777"/>
        </w:rPr>
        <w:t xml:space="preserve">[[@Bible:John 5:34]] </w:t>
      </w:r>
      <w:r>
        <w:rPr>
          <w:b/>
        </w:rPr>
        <w:t xml:space="preserve">34 </w:t>
      </w:r>
      <w:r>
        <w:t xml:space="preserve"> {{field-on:Bible}}</w:t>
      </w:r>
      <w:r>
        <w:t xml:space="preserve">But I do not receive testimony from man: but these things I say, that you might be saved.</w:t>
      </w:r>
      <w:r>
        <w:rPr>
          <w:rStyle w:val="FootnoteReference"/>
        </w:rPr>
        <w:footnoteReference w:id="6295"/>
      </w:r>
      <w:r>
        <w:t xml:space="preserve">{{field-off:Bible}}</w:t>
      </w:r>
    </w:p>
    <w:p>
      <w:r>
        <w:rPr>
          <w:sz w:val="18"/>
          <w:color w:val="777777"/>
        </w:rPr>
        <w:t xml:space="preserve">[[@Bible:John 5:35]] </w:t>
      </w:r>
      <w:r>
        <w:rPr>
          <w:b/>
        </w:rPr>
        <w:t xml:space="preserve">35 </w:t>
      </w:r>
      <w:r>
        <w:t xml:space="preserve"> {{field-on:Bible}}</w:t>
      </w:r>
      <w:r>
        <w:t xml:space="preserve">He was a burning and a shining light: and you were willing for a season to rejoice in his light.</w:t>
      </w:r>
      <w:r>
        <w:rPr>
          <w:rStyle w:val="FootnoteReference"/>
        </w:rPr>
        <w:footnoteReference w:id="6296"/>
      </w:r>
      <w:r>
        <w:rPr>
          <w:rStyle w:val="FootnoteReference"/>
        </w:rPr>
        <w:footnoteReference w:id="6297"/>
      </w:r>
      <w:r>
        <w:t xml:space="preserve">{{field-off:Bible}}</w:t>
      </w:r>
    </w:p>
    <w:p>
      <w:r>
        <w:rPr>
          <w:sz w:val="18"/>
          <w:color w:val="777777"/>
        </w:rPr>
        <w:t xml:space="preserve">[[@Bible:John 5:36]] </w:t>
      </w:r>
      <w:r>
        <w:rPr>
          <w:b/>
        </w:rPr>
        <w:t xml:space="preserve">36 </w:t>
      </w:r>
      <w:r>
        <w:t xml:space="preserve"> {{field-on:Bible}}</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r>
        <w:t xml:space="preserve">{{field-off:Bible}}</w:t>
      </w:r>
    </w:p>
    <w:p>
      <w:r>
        <w:rPr>
          <w:sz w:val="18"/>
          <w:color w:val="777777"/>
        </w:rPr>
        <w:t xml:space="preserve">[[@Bible:John 5:37]] </w:t>
      </w:r>
      <w:r>
        <w:rPr>
          <w:b/>
        </w:rPr>
        <w:t xml:space="preserve">37 </w:t>
      </w:r>
      <w:r>
        <w:t xml:space="preserve"> {{field-on:Bible}}</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r>
        <w:t xml:space="preserve">{{field-off:Bible}}</w:t>
      </w:r>
    </w:p>
    <w:p>
      <w:r>
        <w:rPr>
          <w:sz w:val="18"/>
          <w:color w:val="777777"/>
        </w:rPr>
        <w:t xml:space="preserve">[[@Bible:John 5:38]] </w:t>
      </w:r>
      <w:r>
        <w:rPr>
          <w:b/>
        </w:rPr>
        <w:t xml:space="preserve">38 </w:t>
      </w:r>
      <w:r>
        <w:t xml:space="preserve"> {{field-on:Bible}}</w:t>
      </w:r>
      <w:r>
        <w:t xml:space="preserve">And you have not his word abiding in you: for whom he has sent, him you do not believe.</w:t>
      </w:r>
      <w:r>
        <w:rPr>
          <w:rStyle w:val="FootnoteReference"/>
        </w:rPr>
        <w:footnoteReference w:id="6302"/>
      </w:r>
      <w:r>
        <w:rPr>
          <w:rStyle w:val="FootnoteReference"/>
        </w:rPr>
        <w:footnoteReference w:id="6303"/>
      </w:r>
      <w:r>
        <w:t xml:space="preserve">{{field-off:Bible}}</w:t>
      </w:r>
    </w:p>
    <w:p>
      <w:r>
        <w:rPr>
          <w:sz w:val="18"/>
          <w:color w:val="777777"/>
        </w:rPr>
        <w:t xml:space="preserve">[[@Bible:John 5:39]] </w:t>
      </w:r>
      <w:r>
        <w:rPr>
          <w:b/>
        </w:rPr>
        <w:t xml:space="preserve">39 </w:t>
      </w:r>
      <w:r>
        <w:t xml:space="preserve"> {{field-on:Bible}}</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r>
        <w:t xml:space="preserve">{{field-off:Bible}}</w:t>
      </w:r>
    </w:p>
    <w:p>
      <w:r>
        <w:rPr>
          <w:sz w:val="18"/>
          <w:color w:val="777777"/>
        </w:rPr>
        <w:t xml:space="preserve">[[@Bible:John 5:40]] </w:t>
      </w:r>
      <w:r>
        <w:rPr>
          <w:b/>
        </w:rPr>
        <w:t xml:space="preserve">40 </w:t>
      </w:r>
      <w:r>
        <w:t xml:space="preserve"> {{field-on:Bible}}</w:t>
      </w:r>
      <w:r>
        <w:t xml:space="preserve">And you will not come to me, that you might have life.</w:t>
      </w:r>
      <w:r>
        <w:rPr>
          <w:rStyle w:val="FootnoteReference"/>
        </w:rPr>
        <w:footnoteReference w:id="6308"/>
      </w:r>
      <w:r>
        <w:t xml:space="preserve">{{field-off:Bible}}</w:t>
      </w:r>
    </w:p>
    <w:p>
      <w:r>
        <w:rPr>
          <w:sz w:val="18"/>
          <w:color w:val="777777"/>
        </w:rPr>
        <w:t xml:space="preserve">[[@Bible:John 5:41]] </w:t>
      </w:r>
      <w:r>
        <w:rPr>
          <w:b/>
        </w:rPr>
        <w:t xml:space="preserve">41 </w:t>
      </w:r>
      <w:r>
        <w:t xml:space="preserve"> {{field-on:Bible}}</w:t>
      </w:r>
      <w:r>
        <w:t xml:space="preserve">I do not receive honor from men.</w:t>
      </w:r>
      <w:r>
        <w:rPr>
          <w:rStyle w:val="FootnoteReference"/>
        </w:rPr>
        <w:footnoteReference w:id="6309"/>
      </w:r>
      <w:r>
        <w:t xml:space="preserve">{{field-off:Bible}}</w:t>
      </w:r>
    </w:p>
    <w:p>
      <w:r>
        <w:rPr>
          <w:sz w:val="18"/>
          <w:color w:val="777777"/>
        </w:rPr>
        <w:t xml:space="preserve">[[@Bible:John 5:42]] </w:t>
      </w:r>
      <w:r>
        <w:rPr>
          <w:b/>
        </w:rPr>
        <w:t xml:space="preserve">42 </w:t>
      </w:r>
      <w:r>
        <w:t xml:space="preserve"> {{field-on:Bible}}</w:t>
      </w:r>
      <w:r>
        <w:t xml:space="preserve">But I know you, that you have not the love of God in you.</w:t>
      </w:r>
      <w:r>
        <w:t xml:space="preserve">{{field-off:Bible}}</w:t>
      </w:r>
    </w:p>
    <w:p>
      <w:r>
        <w:rPr>
          <w:sz w:val="18"/>
          <w:color w:val="777777"/>
        </w:rPr>
        <w:t xml:space="preserve">[[@Bible:John 5:43]] </w:t>
      </w:r>
      <w:r>
        <w:rPr>
          <w:b/>
        </w:rPr>
        <w:t xml:space="preserve">43 </w:t>
      </w:r>
      <w:r>
        <w:t xml:space="preserve"> {{field-on:Bible}}</w:t>
      </w:r>
      <w:r>
        <w:t xml:space="preserve">I have come in my Father's name, and you do not receive me: if another shall come in his own name, him you will receive.</w:t>
      </w:r>
      <w:r>
        <w:rPr>
          <w:rStyle w:val="FootnoteReference"/>
        </w:rPr>
        <w:footnoteReference w:id="6310"/>
      </w:r>
      <w:r>
        <w:t xml:space="preserve">{{field-off:Bible}}</w:t>
      </w:r>
    </w:p>
    <w:p>
      <w:r>
        <w:rPr>
          <w:sz w:val="18"/>
          <w:color w:val="777777"/>
        </w:rPr>
        <w:t xml:space="preserve">[[@Bible:John 5:44]] </w:t>
      </w:r>
      <w:r>
        <w:rPr>
          <w:b/>
        </w:rPr>
        <w:t xml:space="preserve">44 </w:t>
      </w:r>
      <w:r>
        <w:t xml:space="preserve"> {{field-on:Bible}}</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r>
        <w:t xml:space="preserve">{{field-off:Bible}}</w:t>
      </w:r>
    </w:p>
    <w:p>
      <w:r>
        <w:rPr>
          <w:sz w:val="18"/>
          <w:color w:val="777777"/>
        </w:rPr>
        <w:t xml:space="preserve">[[@Bible:John 5:45]] </w:t>
      </w:r>
      <w:r>
        <w:rPr>
          <w:b/>
        </w:rPr>
        <w:t xml:space="preserve">45 </w:t>
      </w:r>
      <w:r>
        <w:t xml:space="preserve"> {{field-on:Bible}}</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r>
        <w:t xml:space="preserve">{{field-off:Bible}}</w:t>
      </w:r>
    </w:p>
    <w:p>
      <w:r>
        <w:rPr>
          <w:sz w:val="18"/>
          <w:color w:val="777777"/>
        </w:rPr>
        <w:t xml:space="preserve">[[@Bible:John 5:46]] </w:t>
      </w:r>
      <w:r>
        <w:rPr>
          <w:b/>
        </w:rPr>
        <w:t xml:space="preserve">46 </w:t>
      </w:r>
      <w:r>
        <w:t xml:space="preserve"> {{field-on:Bible}}</w:t>
      </w:r>
      <w:r>
        <w:t xml:space="preserve">For had you believed Moses, you would have believed me; for he wrote of me.</w:t>
      </w:r>
      <w:r>
        <w:rPr>
          <w:rStyle w:val="FootnoteReference"/>
        </w:rPr>
        <w:footnoteReference w:id="6315"/>
      </w:r>
      <w:r>
        <w:rPr>
          <w:rStyle w:val="FootnoteReference"/>
        </w:rPr>
        <w:footnoteReference w:id="6316"/>
      </w:r>
      <w:r>
        <w:t xml:space="preserve">{{field-off:Bible}}</w:t>
      </w:r>
    </w:p>
    <w:p>
      <w:r>
        <w:rPr>
          <w:sz w:val="18"/>
          <w:color w:val="777777"/>
        </w:rPr>
        <w:t xml:space="preserve">[[@Bible:John 5:47]] </w:t>
      </w:r>
      <w:r>
        <w:rPr>
          <w:b/>
        </w:rPr>
        <w:t xml:space="preserve">47 </w:t>
      </w:r>
      <w:r>
        <w:t xml:space="preserve"> {{field-on:Bible}}</w:t>
      </w:r>
      <w:r>
        <w:t xml:space="preserve">But if you do not believe his writings, how shall you believe my words?</w:t>
      </w:r>
      <w:r>
        <w:rPr>
          <w:rStyle w:val="FootnoteReference"/>
        </w:rPr>
        <w:footnoteReference w:id="631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[[@Bible:John 6:1]] </w:t>
      </w:r>
      <w:r>
        <w:rPr>
          <w:b/>
        </w:rPr>
        <w:t xml:space="preserve">1 </w:t>
      </w:r>
      <w:r>
        <w:t xml:space="preserve"> {{field-on:Bible}}</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r>
        <w:t xml:space="preserve">{{field-off:Bible}}</w:t>
      </w:r>
    </w:p>
    <w:p>
      <w:r>
        <w:rPr>
          <w:sz w:val="18"/>
          <w:color w:val="777777"/>
        </w:rPr>
        <w:t xml:space="preserve">[[@Bible:John 6:2]] </w:t>
      </w:r>
      <w:r>
        <w:rPr>
          <w:b/>
        </w:rPr>
        <w:t xml:space="preserve">2 </w:t>
      </w:r>
      <w:r>
        <w:t xml:space="preserve"> {{field-on:Bible}}</w:t>
      </w:r>
      <w:r>
        <w:t xml:space="preserve">And a great crowd followed him, because they saw his signs which he did on those who were diseased.</w:t>
      </w:r>
      <w:r>
        <w:rPr>
          <w:rStyle w:val="FootnoteReference"/>
        </w:rPr>
        <w:footnoteReference w:id="6323"/>
      </w:r>
      <w:r>
        <w:t xml:space="preserve">{{field-off:Bible}}</w:t>
      </w:r>
    </w:p>
    <w:p>
      <w:r>
        <w:rPr>
          <w:sz w:val="18"/>
          <w:color w:val="777777"/>
        </w:rPr>
        <w:t xml:space="preserve">[[@Bible:John 6:3]] </w:t>
      </w:r>
      <w:r>
        <w:rPr>
          <w:b/>
        </w:rPr>
        <w:t xml:space="preserve">3 </w:t>
      </w:r>
      <w:r>
        <w:t xml:space="preserve"> {{field-on:Bible}}</w:t>
      </w:r>
      <w:r>
        <w:t xml:space="preserve">And Jesus went up into a mountain, and there he sat with his disciples.</w:t>
      </w:r>
      <w:r>
        <w:rPr>
          <w:rStyle w:val="FootnoteReference"/>
        </w:rPr>
        <w:footnoteReference w:id="6324"/>
      </w:r>
      <w:r>
        <w:t xml:space="preserve">{{field-off:Bible}}</w:t>
      </w:r>
    </w:p>
    <w:p>
      <w:r>
        <w:rPr>
          <w:sz w:val="18"/>
          <w:color w:val="777777"/>
        </w:rPr>
        <w:t xml:space="preserve">[[@Bible:John 6:4]] </w:t>
      </w:r>
      <w:r>
        <w:rPr>
          <w:b/>
        </w:rPr>
        <w:t xml:space="preserve">4 </w:t>
      </w:r>
      <w:r>
        <w:t xml:space="preserve"> {{field-on:Bible}}</w:t>
      </w:r>
      <w:r>
        <w:t xml:space="preserve">And the Passover, a feast of the Jews</w:t>
      </w:r>
      <w:r>
        <w:rPr>
          <w:rStyle w:val="FootnoteReference"/>
        </w:rPr>
        <w:footnoteReference w:id="6325"/>
      </w:r>
      <w:r>
        <w:t xml:space="preserve">, was near.</w:t>
      </w:r>
      <w:r>
        <w:rPr>
          <w:rStyle w:val="FootnoteReference"/>
        </w:rPr>
        <w:footnoteReference w:id="6326"/>
      </w:r>
      <w:r>
        <w:t xml:space="preserve">{{field-off:Bible}}</w:t>
      </w:r>
    </w:p>
    <w:p>
      <w:r>
        <w:rPr>
          <w:sz w:val="18"/>
          <w:color w:val="777777"/>
        </w:rPr>
        <w:t xml:space="preserve">[[@Bible:John 6:5]] </w:t>
      </w:r>
      <w:r>
        <w:rPr>
          <w:b/>
        </w:rPr>
        <w:t xml:space="preserve">5 </w:t>
      </w:r>
      <w:r>
        <w:t xml:space="preserve"> {{field-on:Bible}}</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r>
        <w:t xml:space="preserve">{{field-off:Bible}}</w:t>
      </w:r>
    </w:p>
    <w:p>
      <w:r>
        <w:rPr>
          <w:sz w:val="18"/>
          <w:color w:val="777777"/>
        </w:rPr>
        <w:t xml:space="preserve">[[@Bible:John 6:6]] </w:t>
      </w:r>
      <w:r>
        <w:rPr>
          <w:b/>
        </w:rPr>
        <w:t xml:space="preserve">6 </w:t>
      </w:r>
      <w:r>
        <w:t xml:space="preserve"> {{field-on:Bible}}</w:t>
      </w:r>
      <w:r>
        <w:t xml:space="preserve">And this he said to test him: for he himself knew what he would do.</w:t>
      </w:r>
      <w:r>
        <w:rPr>
          <w:rStyle w:val="FootnoteReference"/>
        </w:rPr>
        <w:footnoteReference w:id="6330"/>
      </w:r>
      <w:r>
        <w:t xml:space="preserve">{{field-off:Bible}}</w:t>
      </w:r>
    </w:p>
    <w:p>
      <w:r>
        <w:rPr>
          <w:sz w:val="18"/>
          <w:color w:val="777777"/>
        </w:rPr>
        <w:t xml:space="preserve">[[@Bible:John 6:7]] </w:t>
      </w:r>
      <w:r>
        <w:rPr>
          <w:b/>
        </w:rPr>
        <w:t xml:space="preserve">7 </w:t>
      </w:r>
      <w:r>
        <w:t xml:space="preserve"> {{field-on:Bible}}</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r>
        <w:t xml:space="preserve">{{field-off:Bible}}</w:t>
      </w:r>
    </w:p>
    <w:p>
      <w:r>
        <w:rPr>
          <w:sz w:val="18"/>
          <w:color w:val="777777"/>
        </w:rPr>
        <w:t xml:space="preserve">[[@Bible:John 6:8]] </w:t>
      </w:r>
      <w:r>
        <w:rPr>
          <w:b/>
        </w:rPr>
        <w:t xml:space="preserve">8 </w:t>
      </w:r>
      <w:r>
        <w:t xml:space="preserve"> {{field-on:Bible}}</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r>
        <w:t xml:space="preserve">{{field-off:Bible}}</w:t>
      </w:r>
    </w:p>
    <w:p>
      <w:r>
        <w:rPr>
          <w:sz w:val="18"/>
          <w:color w:val="777777"/>
        </w:rPr>
        <w:t xml:space="preserve">[[@Bible:John 6:9]] </w:t>
      </w:r>
      <w:r>
        <w:rPr>
          <w:b/>
        </w:rPr>
        <w:t xml:space="preserve">9 </w:t>
      </w:r>
      <w:r>
        <w:t xml:space="preserve"> {{field-on:Bible}}</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r>
        <w:t xml:space="preserve">{{field-off:Bible}}</w:t>
      </w:r>
    </w:p>
    <w:p>
      <w:r>
        <w:rPr>
          <w:sz w:val="18"/>
          <w:color w:val="777777"/>
        </w:rPr>
        <w:t xml:space="preserve">[[@Bible:John 6:10]] </w:t>
      </w:r>
      <w:r>
        <w:rPr>
          <w:b/>
        </w:rPr>
        <w:t xml:space="preserve">10 </w:t>
      </w:r>
      <w:r>
        <w:t xml:space="preserve"> {{field-on:Bible}}</w:t>
      </w:r>
      <w:r>
        <w:t xml:space="preserve">And Jesus said, Make</w:t>
      </w:r>
      <w:r>
        <w:rPr>
          <w:rStyle w:val="FootnoteReference"/>
        </w:rPr>
        <w:footnoteReference w:id="6339"/>
      </w:r>
      <w:r>
        <w:t xml:space="preserve"> the men sit down. Now there was much grass in the place. So the men sat down, in number about five thousand.</w:t>
      </w:r>
      <w:r>
        <w:t xml:space="preserve">{{field-off:Bible}}</w:t>
      </w:r>
    </w:p>
    <w:p>
      <w:r>
        <w:rPr>
          <w:sz w:val="18"/>
          <w:color w:val="777777"/>
        </w:rPr>
        <w:t xml:space="preserve">[[@Bible:John 6:11]] </w:t>
      </w:r>
      <w:r>
        <w:rPr>
          <w:b/>
        </w:rPr>
        <w:t xml:space="preserve">11 </w:t>
      </w:r>
      <w:r>
        <w:t xml:space="preserve"> {{field-on:Bible}}</w:t>
      </w:r>
      <w:r>
        <w:t xml:space="preserve">And Jesus took the loaves; and when he had given thanks, he distributed to the disciples, and the disciples to those who were set down; and likewise of the fish as much as they would.</w:t>
      </w:r>
      <w:r>
        <w:t xml:space="preserve">{{field-off:Bible}}</w:t>
      </w:r>
    </w:p>
    <w:p>
      <w:r>
        <w:rPr>
          <w:sz w:val="18"/>
          <w:color w:val="777777"/>
        </w:rPr>
        <w:t xml:space="preserve">[[@Bible:John 6:12]] </w:t>
      </w:r>
      <w:r>
        <w:rPr>
          <w:b/>
        </w:rPr>
        <w:t xml:space="preserve">12 </w:t>
      </w:r>
      <w:r>
        <w:t xml:space="preserve"> {{field-on:Bible}}</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r>
        <w:t xml:space="preserve">{{field-off:Bible}}</w:t>
      </w:r>
    </w:p>
    <w:p>
      <w:r>
        <w:rPr>
          <w:sz w:val="18"/>
          <w:color w:val="777777"/>
        </w:rPr>
        <w:t xml:space="preserve">[[@Bible:John 6:13]] </w:t>
      </w:r>
      <w:r>
        <w:rPr>
          <w:b/>
        </w:rPr>
        <w:t xml:space="preserve">13 </w:t>
      </w:r>
      <w:r>
        <w:t xml:space="preserve"> {{field-on:Bible}}</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r>
        <w:t xml:space="preserve">{{field-off:Bible}}</w:t>
      </w:r>
    </w:p>
    <w:p>
      <w:r>
        <w:rPr>
          <w:sz w:val="18"/>
          <w:color w:val="777777"/>
        </w:rPr>
        <w:t xml:space="preserve">[[@Bible:John 6:14]] </w:t>
      </w:r>
      <w:r>
        <w:rPr>
          <w:b/>
        </w:rPr>
        <w:t xml:space="preserve">14 </w:t>
      </w:r>
      <w:r>
        <w:t xml:space="preserve"> {{field-on:Bible}}</w:t>
      </w:r>
      <w:r>
        <w:t xml:space="preserve">Then those men, when they had seen the sign that Jesus did, said, This is truthfully that prophet that should come into the world.</w:t>
      </w:r>
      <w:r>
        <w:t xml:space="preserve">{{field-off:Bible}}</w:t>
      </w:r>
    </w:p>
    <w:p>
      <w:r>
        <w:rPr>
          <w:sz w:val="18"/>
          <w:color w:val="777777"/>
        </w:rPr>
        <w:t xml:space="preserve">[[@Bible:John 6:15]] </w:t>
      </w:r>
      <w:r>
        <w:rPr>
          <w:b/>
        </w:rPr>
        <w:t xml:space="preserve">15 </w:t>
      </w:r>
      <w:r>
        <w:t xml:space="preserve"> {{field-on:Bible}}</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r>
        <w:t xml:space="preserve">{{field-off:Bible}}</w:t>
      </w:r>
    </w:p>
    <w:p>
      <w:r>
        <w:rPr>
          <w:sz w:val="18"/>
          <w:color w:val="777777"/>
        </w:rPr>
        <w:t xml:space="preserve">[[@Bible:John 6:16]] </w:t>
      </w:r>
      <w:r>
        <w:rPr>
          <w:b/>
        </w:rPr>
        <w:t xml:space="preserve">16 </w:t>
      </w:r>
      <w:r>
        <w:t xml:space="preserve"> {{field-on:Bible}}</w:t>
      </w:r>
      <w:r>
        <w:t xml:space="preserve">And when evening had now come, his disciples went down to the sea,</w:t>
      </w:r>
      <w:r>
        <w:t xml:space="preserve">{{field-off:Bible}}</w:t>
      </w:r>
    </w:p>
    <w:p>
      <w:r>
        <w:rPr>
          <w:sz w:val="18"/>
          <w:color w:val="777777"/>
        </w:rPr>
        <w:t xml:space="preserve">[[@Bible:John 6:17]] </w:t>
      </w:r>
      <w:r>
        <w:rPr>
          <w:b/>
        </w:rPr>
        <w:t xml:space="preserve">17 </w:t>
      </w:r>
      <w:r>
        <w:t xml:space="preserve"> {{field-on:Bible}}</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r>
        <w:t xml:space="preserve">{{field-off:Bible}}</w:t>
      </w:r>
    </w:p>
    <w:p>
      <w:r>
        <w:rPr>
          <w:sz w:val="18"/>
          <w:color w:val="777777"/>
        </w:rPr>
        <w:t xml:space="preserve">[[@Bible:John 6:18]] </w:t>
      </w:r>
      <w:r>
        <w:rPr>
          <w:b/>
        </w:rPr>
        <w:t xml:space="preserve">18 </w:t>
      </w:r>
      <w:r>
        <w:t xml:space="preserve"> {{field-on:Bible}}</w:t>
      </w:r>
      <w:r>
        <w:t xml:space="preserve">And the sea arose by reason of a great wind that blew.</w:t>
      </w:r>
      <w:r>
        <w:rPr>
          <w:rStyle w:val="FootnoteReference"/>
        </w:rPr>
        <w:footnoteReference w:id="6348"/>
      </w:r>
      <w:r>
        <w:t xml:space="preserve">{{field-off:Bible}}</w:t>
      </w:r>
    </w:p>
    <w:p>
      <w:r>
        <w:rPr>
          <w:sz w:val="18"/>
          <w:color w:val="777777"/>
        </w:rPr>
        <w:t xml:space="preserve">[[@Bible:John 6:19]] </w:t>
      </w:r>
      <w:r>
        <w:rPr>
          <w:b/>
        </w:rPr>
        <w:t xml:space="preserve">19 </w:t>
      </w:r>
      <w:r>
        <w:t xml:space="preserve"> {{field-on:Bible}}</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r>
        <w:t xml:space="preserve">{{field-off:Bible}}</w:t>
      </w:r>
    </w:p>
    <w:p>
      <w:r>
        <w:rPr>
          <w:sz w:val="18"/>
          <w:color w:val="777777"/>
        </w:rPr>
        <w:t xml:space="preserve">[[@Bible:John 6:20]] </w:t>
      </w:r>
      <w:r>
        <w:rPr>
          <w:b/>
        </w:rPr>
        <w:t xml:space="preserve">20 </w:t>
      </w:r>
      <w:r>
        <w:t xml:space="preserve"> {{field-on:Bible}}</w:t>
      </w:r>
      <w:r>
        <w:t xml:space="preserve">But he says to them, It is I; do not be afraid.</w:t>
      </w:r>
      <w:r>
        <w:t xml:space="preserve">{{field-off:Bible}}</w:t>
      </w:r>
    </w:p>
    <w:p>
      <w:r>
        <w:rPr>
          <w:sz w:val="18"/>
          <w:color w:val="777777"/>
        </w:rPr>
        <w:t xml:space="preserve">[[@Bible:John 6:21]] </w:t>
      </w:r>
      <w:r>
        <w:rPr>
          <w:b/>
        </w:rPr>
        <w:t xml:space="preserve">21 </w:t>
      </w:r>
      <w:r>
        <w:t xml:space="preserve"> {{field-on:Bible}}</w:t>
      </w:r>
      <w:r>
        <w:t xml:space="preserve">Then they willingly</w:t>
      </w:r>
      <w:r>
        <w:rPr>
          <w:rStyle w:val="FootnoteReference"/>
        </w:rPr>
        <w:footnoteReference w:id="6352"/>
      </w:r>
      <w:r>
        <w:t xml:space="preserve"> received him into the boat: and immediately the boat was at the land where they went.</w:t>
      </w:r>
      <w:r>
        <w:t xml:space="preserve">{{field-off:Bible}}</w:t>
      </w:r>
    </w:p>
    <w:p>
      <w:r>
        <w:rPr>
          <w:sz w:val="18"/>
          <w:color w:val="777777"/>
        </w:rPr>
        <w:t xml:space="preserve">[[@Bible:John 6:22]] </w:t>
      </w:r>
      <w:r>
        <w:rPr>
          <w:b/>
        </w:rPr>
        <w:t xml:space="preserve">22 </w:t>
      </w:r>
      <w:r>
        <w:t xml:space="preserve"> {{field-on:Bible}}</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r>
        <w:t xml:space="preserve">{{field-off:Bible}}</w:t>
      </w:r>
    </w:p>
    <w:p>
      <w:r>
        <w:rPr>
          <w:sz w:val="18"/>
          <w:color w:val="777777"/>
        </w:rPr>
        <w:t xml:space="preserve">[[@Bible:John 6:23]] </w:t>
      </w:r>
      <w:r>
        <w:rPr>
          <w:b/>
        </w:rPr>
        <w:t xml:space="preserve">23 </w:t>
      </w:r>
      <w:r>
        <w:t xml:space="preserve"> {{field-on:Bible}}</w:t>
      </w:r>
      <w:r>
        <w:t xml:space="preserve">(nevertheless there came other boats from Tiberias</w:t>
      </w:r>
      <w:r>
        <w:rPr>
          <w:rStyle w:val="FootnoteReference"/>
        </w:rPr>
        <w:footnoteReference w:id="6354"/>
      </w:r>
      <w:r>
        <w:t xml:space="preserve"> near to the place where they did eat bread, after that the Lord had given thanks:)</w:t>
      </w:r>
      <w:r>
        <w:t xml:space="preserve">{{field-off:Bible}}</w:t>
      </w:r>
    </w:p>
    <w:p>
      <w:r>
        <w:rPr>
          <w:sz w:val="18"/>
          <w:color w:val="777777"/>
        </w:rPr>
        <w:t xml:space="preserve">[[@Bible:John 6:24]] </w:t>
      </w:r>
      <w:r>
        <w:rPr>
          <w:b/>
        </w:rPr>
        <w:t xml:space="preserve">24 </w:t>
      </w:r>
      <w:r>
        <w:t xml:space="preserve"> {{field-on:Bible}}</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r>
        <w:t xml:space="preserve">{{field-off:Bible}}</w:t>
      </w:r>
    </w:p>
    <w:p>
      <w:r>
        <w:rPr>
          <w:sz w:val="18"/>
          <w:color w:val="777777"/>
        </w:rPr>
        <w:t xml:space="preserve">[[@Bible:John 6:25]] </w:t>
      </w:r>
      <w:r>
        <w:rPr>
          <w:b/>
        </w:rPr>
        <w:t xml:space="preserve">25 </w:t>
      </w:r>
      <w:r>
        <w:t xml:space="preserve"> {{field-on:Bible}}</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r>
        <w:t xml:space="preserve">{{field-off:Bible}}</w:t>
      </w:r>
    </w:p>
    <w:p>
      <w:r>
        <w:rPr>
          <w:sz w:val="18"/>
          <w:color w:val="777777"/>
        </w:rPr>
        <w:t xml:space="preserve">[[@Bible:John 6:26]] </w:t>
      </w:r>
      <w:r>
        <w:rPr>
          <w:b/>
        </w:rPr>
        <w:t xml:space="preserve">26 </w:t>
      </w:r>
      <w:r>
        <w:t xml:space="preserve"> {{field-on:Bible}}</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r>
        <w:t xml:space="preserve">{{field-off:Bible}}</w:t>
      </w:r>
    </w:p>
    <w:p>
      <w:r>
        <w:rPr>
          <w:sz w:val="18"/>
          <w:color w:val="777777"/>
        </w:rPr>
        <w:t xml:space="preserve">[[@Bible:John 6:27]] </w:t>
      </w:r>
      <w:r>
        <w:rPr>
          <w:b/>
        </w:rPr>
        <w:t xml:space="preserve">27 </w:t>
      </w:r>
      <w:r>
        <w:t xml:space="preserve"> {{field-on:Bible}}</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r>
        <w:t xml:space="preserve">{{field-off:Bible}}</w:t>
      </w:r>
    </w:p>
    <w:p>
      <w:r>
        <w:rPr>
          <w:sz w:val="18"/>
          <w:color w:val="777777"/>
        </w:rPr>
        <w:t xml:space="preserve">[[@Bible:John 6:28]] </w:t>
      </w:r>
      <w:r>
        <w:rPr>
          <w:b/>
        </w:rPr>
        <w:t xml:space="preserve">28 </w:t>
      </w:r>
      <w:r>
        <w:t xml:space="preserve"> {{field-on:Bible}}</w:t>
      </w:r>
      <w:r>
        <w:t xml:space="preserve">Then they said to him, What shall we do, that we might work the works of God?</w:t>
      </w:r>
      <w:r>
        <w:t xml:space="preserve">{{field-off:Bible}}</w:t>
      </w:r>
    </w:p>
    <w:p>
      <w:r>
        <w:rPr>
          <w:sz w:val="18"/>
          <w:color w:val="777777"/>
        </w:rPr>
        <w:t xml:space="preserve">[[@Bible:John 6:29]] </w:t>
      </w:r>
      <w:r>
        <w:rPr>
          <w:b/>
        </w:rPr>
        <w:t xml:space="preserve">29 </w:t>
      </w:r>
      <w:r>
        <w:t xml:space="preserve"> {{field-on:Bible}}</w:t>
      </w:r>
      <w:r>
        <w:t xml:space="preserve">Jesus answered and said to them, This is the work of God, that you believe on him whom he has sent.</w:t>
      </w:r>
      <w:r>
        <w:t xml:space="preserve">{{field-off:Bible}}</w:t>
      </w:r>
    </w:p>
    <w:p>
      <w:r>
        <w:rPr>
          <w:sz w:val="18"/>
          <w:color w:val="777777"/>
        </w:rPr>
        <w:t xml:space="preserve">[[@Bible:John 6:30]] </w:t>
      </w:r>
      <w:r>
        <w:rPr>
          <w:b/>
        </w:rPr>
        <w:t xml:space="preserve">30 </w:t>
      </w:r>
      <w:r>
        <w:t xml:space="preserve"> {{field-on:Bible}}</w:t>
      </w:r>
      <w:r>
        <w:t xml:space="preserve">They said therefore to him, What sign do you show then, that we may see, and believe you? what do you work?</w:t>
      </w:r>
      <w:r>
        <w:rPr>
          <w:rStyle w:val="FootnoteReference"/>
        </w:rPr>
        <w:footnoteReference w:id="6369"/>
      </w:r>
      <w:r>
        <w:t xml:space="preserve">{{field-off:Bible}}</w:t>
      </w:r>
    </w:p>
    <w:p>
      <w:r>
        <w:rPr>
          <w:sz w:val="18"/>
          <w:color w:val="777777"/>
        </w:rPr>
        <w:t xml:space="preserve">[[@Bible:John 6:31]] </w:t>
      </w:r>
      <w:r>
        <w:rPr>
          <w:b/>
        </w:rPr>
        <w:t xml:space="preserve">31 </w:t>
      </w:r>
      <w:r>
        <w:t xml:space="preserve"> {{field-on:Bible}}</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r>
        <w:t xml:space="preserve">{{field-off:Bible}}</w:t>
      </w:r>
    </w:p>
    <w:p>
      <w:r>
        <w:rPr>
          <w:sz w:val="18"/>
          <w:color w:val="777777"/>
        </w:rPr>
        <w:t xml:space="preserve">[[@Bible:John 6:32]] </w:t>
      </w:r>
      <w:r>
        <w:rPr>
          <w:b/>
        </w:rPr>
        <w:t xml:space="preserve">32 </w:t>
      </w:r>
      <w:r>
        <w:t xml:space="preserve"> {{field-on:Bible}}</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r>
        <w:t xml:space="preserve">{{field-off:Bible}}</w:t>
      </w:r>
    </w:p>
    <w:p>
      <w:r>
        <w:rPr>
          <w:sz w:val="18"/>
          <w:color w:val="777777"/>
        </w:rPr>
        <w:t xml:space="preserve">[[@Bible:John 6:33]] </w:t>
      </w:r>
      <w:r>
        <w:rPr>
          <w:b/>
        </w:rPr>
        <w:t xml:space="preserve">33 </w:t>
      </w:r>
      <w:r>
        <w:t xml:space="preserve"> {{field-on:Bible}}</w:t>
      </w:r>
      <w:r>
        <w:t xml:space="preserve">For the bread of God is the one who comes down from heaven, and gives life to the world.</w:t>
      </w:r>
      <w:r>
        <w:rPr>
          <w:rStyle w:val="FootnoteReference"/>
        </w:rPr>
        <w:footnoteReference w:id="6375"/>
      </w:r>
      <w:r>
        <w:t xml:space="preserve">{{field-off:Bible}}</w:t>
      </w:r>
    </w:p>
    <w:p>
      <w:r>
        <w:rPr>
          <w:sz w:val="18"/>
          <w:color w:val="777777"/>
        </w:rPr>
        <w:t xml:space="preserve">[[@Bible:John 6:34]] </w:t>
      </w:r>
      <w:r>
        <w:rPr>
          <w:b/>
        </w:rPr>
        <w:t xml:space="preserve">34 </w:t>
      </w:r>
      <w:r>
        <w:t xml:space="preserve"> {{field-on:Bible}}</w:t>
      </w:r>
      <w:r>
        <w:t xml:space="preserve">Then they said to him, Lord, always give us this bread.</w:t>
      </w:r>
      <w:r>
        <w:rPr>
          <w:rStyle w:val="FootnoteReference"/>
        </w:rPr>
        <w:footnoteReference w:id="6376"/>
      </w:r>
      <w:r>
        <w:t xml:space="preserve">{{field-off:Bible}}</w:t>
      </w:r>
    </w:p>
    <w:p>
      <w:r>
        <w:rPr>
          <w:sz w:val="18"/>
          <w:color w:val="777777"/>
        </w:rPr>
        <w:t xml:space="preserve">[[@Bible:John 6:35]] </w:t>
      </w:r>
      <w:r>
        <w:rPr>
          <w:b/>
        </w:rPr>
        <w:t xml:space="preserve">35 </w:t>
      </w:r>
      <w:r>
        <w:t xml:space="preserve"> {{field-on:Bible}}</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r>
        <w:t xml:space="preserve">{{field-off:Bible}}</w:t>
      </w:r>
    </w:p>
    <w:p>
      <w:r>
        <w:rPr>
          <w:sz w:val="18"/>
          <w:color w:val="777777"/>
        </w:rPr>
        <w:t xml:space="preserve">[[@Bible:John 6:36]] </w:t>
      </w:r>
      <w:r>
        <w:rPr>
          <w:b/>
        </w:rPr>
        <w:t xml:space="preserve">36 </w:t>
      </w:r>
      <w:r>
        <w:t xml:space="preserve"> {{field-on:Bible}}</w:t>
      </w:r>
      <w:r>
        <w:t xml:space="preserve">But I said to you, That you also have seen me, and do not believe.</w:t>
      </w:r>
      <w:r>
        <w:t xml:space="preserve">{{field-off:Bible}}</w:t>
      </w:r>
    </w:p>
    <w:p>
      <w:r>
        <w:rPr>
          <w:sz w:val="18"/>
          <w:color w:val="777777"/>
        </w:rPr>
        <w:t xml:space="preserve">[[@Bible:John 6:37]] </w:t>
      </w:r>
      <w:r>
        <w:rPr>
          <w:b/>
        </w:rPr>
        <w:t xml:space="preserve">37 </w:t>
      </w:r>
      <w:r>
        <w:t xml:space="preserve"> {{field-on:Bible}}</w:t>
      </w:r>
      <w:r>
        <w:t xml:space="preserve">All that the Father gives me shall come to me; and him who comes to me I will by no means cast out.</w:t>
      </w:r>
      <w:r>
        <w:t xml:space="preserve">{{field-off:Bible}}</w:t>
      </w:r>
    </w:p>
    <w:p>
      <w:r>
        <w:rPr>
          <w:sz w:val="18"/>
          <w:color w:val="777777"/>
        </w:rPr>
        <w:t xml:space="preserve">[[@Bible:John 6:38]] </w:t>
      </w:r>
      <w:r>
        <w:rPr>
          <w:b/>
        </w:rPr>
        <w:t xml:space="preserve">38 </w:t>
      </w:r>
      <w:r>
        <w:t xml:space="preserve"> {{field-on:Bible}}</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r>
        <w:t xml:space="preserve">{{field-off:Bible}}</w:t>
      </w:r>
    </w:p>
    <w:p>
      <w:r>
        <w:rPr>
          <w:sz w:val="18"/>
          <w:color w:val="777777"/>
        </w:rPr>
        <w:t xml:space="preserve">[[@Bible:John 6:39]] </w:t>
      </w:r>
      <w:r>
        <w:rPr>
          <w:b/>
        </w:rPr>
        <w:t xml:space="preserve">39 </w:t>
      </w:r>
      <w:r>
        <w:t xml:space="preserve"> {{field-on:Bible}}</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r>
        <w:t xml:space="preserve">{{field-off:Bible}}</w:t>
      </w:r>
    </w:p>
    <w:p>
      <w:r>
        <w:rPr>
          <w:sz w:val="18"/>
          <w:color w:val="777777"/>
        </w:rPr>
        <w:t xml:space="preserve">[[@Bible:John 6:40]] </w:t>
      </w:r>
      <w:r>
        <w:rPr>
          <w:b/>
        </w:rPr>
        <w:t xml:space="preserve">40 </w:t>
      </w:r>
      <w:r>
        <w:t xml:space="preserve"> {{field-on:Bible}}</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r>
        <w:t xml:space="preserve">{{field-off:Bible}}</w:t>
      </w:r>
    </w:p>
    <w:p>
      <w:r>
        <w:rPr>
          <w:sz w:val="18"/>
          <w:color w:val="777777"/>
        </w:rPr>
        <w:t xml:space="preserve">[[@Bible:John 6:41]] </w:t>
      </w:r>
      <w:r>
        <w:rPr>
          <w:b/>
        </w:rPr>
        <w:t xml:space="preserve">41 </w:t>
      </w:r>
      <w:r>
        <w:t xml:space="preserve"> {{field-on:Bible}}</w:t>
      </w:r>
      <w:r>
        <w:t xml:space="preserve">The Jews then grumbled at him, because he said, I am the bread which came down from heaven.</w:t>
      </w:r>
      <w:r>
        <w:rPr>
          <w:rStyle w:val="FootnoteReference"/>
        </w:rPr>
        <w:footnoteReference w:id="6387"/>
      </w:r>
      <w:r>
        <w:t xml:space="preserve">{{field-off:Bible}}</w:t>
      </w:r>
    </w:p>
    <w:p>
      <w:r>
        <w:rPr>
          <w:sz w:val="18"/>
          <w:color w:val="777777"/>
        </w:rPr>
        <w:t xml:space="preserve">[[@Bible:John 6:42]] </w:t>
      </w:r>
      <w:r>
        <w:rPr>
          <w:b/>
        </w:rPr>
        <w:t xml:space="preserve">42 </w:t>
      </w:r>
      <w:r>
        <w:t xml:space="preserve"> {{field-on:Bible}}</w:t>
      </w:r>
      <w:r>
        <w:t xml:space="preserve">And they said, Is not this Jesus, the son of Joseph</w:t>
      </w:r>
      <w:r>
        <w:rPr>
          <w:rStyle w:val="FootnoteReference"/>
        </w:rPr>
        <w:footnoteReference w:id="6388"/>
      </w:r>
      <w:r>
        <w:t xml:space="preserve">, whose father and mother we know? how is it then that he says, I came down from heaven?</w:t>
      </w:r>
      <w:r>
        <w:t xml:space="preserve">{{field-off:Bible}}</w:t>
      </w:r>
    </w:p>
    <w:p>
      <w:r>
        <w:rPr>
          <w:sz w:val="18"/>
          <w:color w:val="777777"/>
        </w:rPr>
        <w:t xml:space="preserve">[[@Bible:John 6:43]] </w:t>
      </w:r>
      <w:r>
        <w:rPr>
          <w:b/>
        </w:rPr>
        <w:t xml:space="preserve">43 </w:t>
      </w:r>
      <w:r>
        <w:t xml:space="preserve"> {{field-on:Bible}}</w:t>
      </w:r>
      <w:r>
        <w:t xml:space="preserve">Jesus therefore answered and said to them, Do not grumble among yourselves.</w:t>
      </w:r>
      <w:r>
        <w:rPr>
          <w:rStyle w:val="FootnoteReference"/>
        </w:rPr>
        <w:footnoteReference w:id="6389"/>
      </w:r>
      <w:r>
        <w:t xml:space="preserve">{{field-off:Bible}}</w:t>
      </w:r>
    </w:p>
    <w:p>
      <w:r>
        <w:rPr>
          <w:sz w:val="18"/>
          <w:color w:val="777777"/>
        </w:rPr>
        <w:t xml:space="preserve">[[@Bible:John 6:44]] </w:t>
      </w:r>
      <w:r>
        <w:rPr>
          <w:b/>
        </w:rPr>
        <w:t xml:space="preserve">44 </w:t>
      </w:r>
      <w:r>
        <w:t xml:space="preserve"> {{field-on:Bible}}</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r>
        <w:t xml:space="preserve">{{field-off:Bible}}</w:t>
      </w:r>
    </w:p>
    <w:p>
      <w:r>
        <w:rPr>
          <w:sz w:val="18"/>
          <w:color w:val="777777"/>
        </w:rPr>
        <w:t xml:space="preserve">[[@Bible:John 6:45]] </w:t>
      </w:r>
      <w:r>
        <w:rPr>
          <w:b/>
        </w:rPr>
        <w:t xml:space="preserve">45 </w:t>
      </w:r>
      <w:r>
        <w:t xml:space="preserve"> {{field-on:Bible}}</w:t>
      </w:r>
      <w:r>
        <w:t xml:space="preserve">It is written</w:t>
      </w:r>
      <w:r>
        <w:rPr>
          <w:rStyle w:val="FootnoteReference"/>
        </w:rPr>
        <w:footnoteReference w:id="6393"/>
      </w:r>
      <w:r>
        <w:t xml:space="preserve"> in the prophets, And they shall all be taught of God. Everyone therefore that has heard, and has learned of the Father, comes to me.</w:t>
      </w:r>
      <w:r>
        <w:t xml:space="preserve">{{field-off:Bible}}</w:t>
      </w:r>
    </w:p>
    <w:p>
      <w:r>
        <w:rPr>
          <w:sz w:val="18"/>
          <w:color w:val="777777"/>
        </w:rPr>
        <w:t xml:space="preserve">[[@Bible:John 6:46]] </w:t>
      </w:r>
      <w:r>
        <w:rPr>
          <w:b/>
        </w:rPr>
        <w:t xml:space="preserve">46 </w:t>
      </w:r>
      <w:r>
        <w:t xml:space="preserve"> {{field-on:Bible}}</w:t>
      </w:r>
      <w:r>
        <w:t xml:space="preserve">Not that anyone has seen the Father, save the one who is of God, he has seen the Father.</w:t>
      </w:r>
      <w:r>
        <w:rPr>
          <w:rStyle w:val="FootnoteReference"/>
        </w:rPr>
        <w:footnoteReference w:id="6394"/>
      </w:r>
      <w:r>
        <w:rPr>
          <w:rStyle w:val="FootnoteReference"/>
        </w:rPr>
        <w:footnoteReference w:id="6395"/>
      </w:r>
      <w:r>
        <w:t xml:space="preserve">{{field-off:Bible}}</w:t>
      </w:r>
    </w:p>
    <w:p>
      <w:r>
        <w:rPr>
          <w:sz w:val="18"/>
          <w:color w:val="777777"/>
        </w:rPr>
        <w:t xml:space="preserve">[[@Bible:John 6:47]] </w:t>
      </w:r>
      <w:r>
        <w:rPr>
          <w:b/>
        </w:rPr>
        <w:t xml:space="preserve">47 </w:t>
      </w:r>
      <w:r>
        <w:t xml:space="preserve"> {{field-on:Bible}}</w:t>
      </w:r>
      <w:r>
        <w:t xml:space="preserve">Amen, amen, I say to you, the one who believes on me has eternal life.</w:t>
      </w:r>
      <w:r>
        <w:rPr>
          <w:rStyle w:val="FootnoteReference"/>
        </w:rPr>
        <w:footnoteReference w:id="6396"/>
      </w:r>
      <w:r>
        <w:t xml:space="preserve">{{field-off:Bible}}</w:t>
      </w:r>
    </w:p>
    <w:p>
      <w:r>
        <w:rPr>
          <w:sz w:val="18"/>
          <w:color w:val="777777"/>
        </w:rPr>
        <w:t xml:space="preserve">[[@Bible:John 6:48]] </w:t>
      </w:r>
      <w:r>
        <w:rPr>
          <w:b/>
        </w:rPr>
        <w:t xml:space="preserve">48 </w:t>
      </w:r>
      <w:r>
        <w:t xml:space="preserve"> {{field-on:Bible}}</w:t>
      </w:r>
      <w:r>
        <w:t xml:space="preserve">I am the bread of life.</w:t>
      </w:r>
      <w:r>
        <w:rPr>
          <w:rStyle w:val="FootnoteReference"/>
        </w:rPr>
        <w:footnoteReference w:id="6397"/>
      </w:r>
      <w:r>
        <w:t xml:space="preserve">{{field-off:Bible}}</w:t>
      </w:r>
    </w:p>
    <w:p>
      <w:r>
        <w:rPr>
          <w:sz w:val="18"/>
          <w:color w:val="777777"/>
        </w:rPr>
        <w:t xml:space="preserve">[[@Bible:John 6:49]] </w:t>
      </w:r>
      <w:r>
        <w:rPr>
          <w:b/>
        </w:rPr>
        <w:t xml:space="preserve">49 </w:t>
      </w:r>
      <w:r>
        <w:t xml:space="preserve"> {{field-on:Bible}}</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r>
        <w:t xml:space="preserve">{{field-off:Bible}}</w:t>
      </w:r>
    </w:p>
    <w:p>
      <w:r>
        <w:rPr>
          <w:sz w:val="18"/>
          <w:color w:val="777777"/>
        </w:rPr>
        <w:t xml:space="preserve">[[@Bible:John 6:50]] </w:t>
      </w:r>
      <w:r>
        <w:rPr>
          <w:b/>
        </w:rPr>
        <w:t xml:space="preserve">50 </w:t>
      </w:r>
      <w:r>
        <w:t xml:space="preserve"> {{field-on:Bible}}</w:t>
      </w:r>
      <w:r>
        <w:t xml:space="preserve">This is the bread</w:t>
      </w:r>
      <w:r>
        <w:rPr>
          <w:rStyle w:val="FootnoteReference"/>
        </w:rPr>
        <w:footnoteReference w:id="6400"/>
      </w:r>
      <w:r>
        <w:t xml:space="preserve"> which comes down from heaven, that one may eat of it, and not die.</w:t>
      </w:r>
      <w:r>
        <w:t xml:space="preserve">{{field-off:Bible}}</w:t>
      </w:r>
    </w:p>
    <w:p>
      <w:r>
        <w:rPr>
          <w:sz w:val="18"/>
          <w:color w:val="777777"/>
        </w:rPr>
        <w:t xml:space="preserve">[[@Bible:John 6:51]] </w:t>
      </w:r>
      <w:r>
        <w:rPr>
          <w:b/>
        </w:rPr>
        <w:t xml:space="preserve">51 </w:t>
      </w:r>
      <w:r>
        <w:t xml:space="preserve"> {{field-on:Bible}}</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r>
        <w:t xml:space="preserve">{{field-off:Bible}}</w:t>
      </w:r>
    </w:p>
    <w:p>
      <w:r>
        <w:rPr>
          <w:sz w:val="18"/>
          <w:color w:val="777777"/>
        </w:rPr>
        <w:t xml:space="preserve">[[@Bible:John 6:52]] </w:t>
      </w:r>
      <w:r>
        <w:rPr>
          <w:b/>
        </w:rPr>
        <w:t xml:space="preserve">52 </w:t>
      </w:r>
      <w:r>
        <w:t xml:space="preserve"> {{field-on:Bible}}</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r>
        <w:t xml:space="preserve">{{field-off:Bible}}</w:t>
      </w:r>
    </w:p>
    <w:p>
      <w:r>
        <w:rPr>
          <w:sz w:val="18"/>
          <w:color w:val="777777"/>
        </w:rPr>
        <w:t xml:space="preserve">[[@Bible:John 6:53]] </w:t>
      </w:r>
      <w:r>
        <w:rPr>
          <w:b/>
        </w:rPr>
        <w:t xml:space="preserve">53 </w:t>
      </w:r>
      <w:r>
        <w:t xml:space="preserve"> {{field-on:Bible}}</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r>
        <w:t xml:space="preserve">{{field-off:Bible}}</w:t>
      </w:r>
    </w:p>
    <w:p>
      <w:r>
        <w:rPr>
          <w:sz w:val="18"/>
          <w:color w:val="777777"/>
        </w:rPr>
        <w:t xml:space="preserve">[[@Bible:John 6:54]] </w:t>
      </w:r>
      <w:r>
        <w:rPr>
          <w:b/>
        </w:rPr>
        <w:t xml:space="preserve">54 </w:t>
      </w:r>
      <w:r>
        <w:t xml:space="preserve"> {{field-on:Bible}}</w:t>
      </w:r>
      <w:r>
        <w:t xml:space="preserve">Whoever eats my flesh, and drinks my blood, has eternal life; and I will raise him up at the last day.</w:t>
      </w:r>
      <w:r>
        <w:rPr>
          <w:rStyle w:val="FootnoteReference"/>
        </w:rPr>
        <w:footnoteReference w:id="6410"/>
      </w:r>
      <w:r>
        <w:rPr>
          <w:rStyle w:val="FootnoteReference"/>
        </w:rPr>
        <w:footnoteReference w:id="6411"/>
      </w:r>
      <w:r>
        <w:t xml:space="preserve">{{field-off:Bible}}</w:t>
      </w:r>
    </w:p>
    <w:p>
      <w:r>
        <w:rPr>
          <w:sz w:val="18"/>
          <w:color w:val="777777"/>
        </w:rPr>
        <w:t xml:space="preserve">[[@Bible:John 6:55]] </w:t>
      </w:r>
      <w:r>
        <w:rPr>
          <w:b/>
        </w:rPr>
        <w:t xml:space="preserve">55 </w:t>
      </w:r>
      <w:r>
        <w:t xml:space="preserve"> {{field-on:Bible}}</w:t>
      </w:r>
      <w:r>
        <w:t xml:space="preserve">For my flesh is food indeed, and my blood is drink indeed.</w:t>
      </w:r>
      <w:r>
        <w:rPr>
          <w:rStyle w:val="FootnoteReference"/>
        </w:rPr>
        <w:footnoteReference w:id="6412"/>
      </w:r>
      <w:r>
        <w:t xml:space="preserve">{{field-off:Bible}}</w:t>
      </w:r>
    </w:p>
    <w:p>
      <w:r>
        <w:rPr>
          <w:sz w:val="18"/>
          <w:color w:val="777777"/>
        </w:rPr>
        <w:t xml:space="preserve">[[@Bible:John 6:56]] </w:t>
      </w:r>
      <w:r>
        <w:rPr>
          <w:b/>
        </w:rPr>
        <w:t xml:space="preserve">56 </w:t>
      </w:r>
      <w:r>
        <w:t xml:space="preserve"> {{field-on:Bible}}</w:t>
      </w:r>
      <w:r>
        <w:t xml:space="preserve">The one who eats my flesh, and drinks my blood, dwells in me, and I in him.</w:t>
      </w:r>
      <w:r>
        <w:rPr>
          <w:rStyle w:val="FootnoteReference"/>
        </w:rPr>
        <w:footnoteReference w:id="6413"/>
      </w:r>
      <w:r>
        <w:rPr>
          <w:rStyle w:val="FootnoteReference"/>
        </w:rPr>
        <w:footnoteReference w:id="6414"/>
      </w:r>
      <w:r>
        <w:t xml:space="preserve">{{field-off:Bible}}</w:t>
      </w:r>
    </w:p>
    <w:p>
      <w:r>
        <w:rPr>
          <w:sz w:val="18"/>
          <w:color w:val="777777"/>
        </w:rPr>
        <w:t xml:space="preserve">[[@Bible:John 6:57]] </w:t>
      </w:r>
      <w:r>
        <w:rPr>
          <w:b/>
        </w:rPr>
        <w:t xml:space="preserve">57 </w:t>
      </w:r>
      <w:r>
        <w:t xml:space="preserve"> {{field-on:Bible}}</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r>
        <w:t xml:space="preserve">{{field-off:Bible}}</w:t>
      </w:r>
    </w:p>
    <w:p>
      <w:r>
        <w:rPr>
          <w:sz w:val="18"/>
          <w:color w:val="777777"/>
        </w:rPr>
        <w:t xml:space="preserve">[[@Bible:John 6:58]] </w:t>
      </w:r>
      <w:r>
        <w:rPr>
          <w:b/>
        </w:rPr>
        <w:t xml:space="preserve">58 </w:t>
      </w:r>
      <w:r>
        <w:t xml:space="preserve"> {{field-on:Bible}}</w:t>
      </w:r>
      <w:r>
        <w:t xml:space="preserve">This is that bread which came down from heaven: not as your fathers ate manna, and are dead: the one who eats of this bread shall live forever.</w:t>
      </w:r>
      <w:r>
        <w:rPr>
          <w:rStyle w:val="FootnoteReference"/>
        </w:rPr>
        <w:footnoteReference w:id="6417"/>
      </w:r>
      <w:r>
        <w:t xml:space="preserve">{{field-off:Bible}}</w:t>
      </w:r>
    </w:p>
    <w:p>
      <w:r>
        <w:rPr>
          <w:sz w:val="18"/>
          <w:color w:val="777777"/>
        </w:rPr>
        <w:t xml:space="preserve">[[@Bible:John 6:59]] </w:t>
      </w:r>
      <w:r>
        <w:rPr>
          <w:b/>
        </w:rPr>
        <w:t xml:space="preserve">59 </w:t>
      </w:r>
      <w:r>
        <w:t xml:space="preserve"> {{field-on:Bible}}</w:t>
      </w:r>
      <w:r>
        <w:t xml:space="preserve">These things he said in the synagogue, as he taught in Capernaum.</w:t>
      </w:r>
      <w:r>
        <w:t xml:space="preserve">{{field-off:Bible}}</w:t>
      </w:r>
    </w:p>
    <w:p>
      <w:r>
        <w:rPr>
          <w:sz w:val="18"/>
          <w:color w:val="777777"/>
        </w:rPr>
        <w:t xml:space="preserve">[[@Bible:John 6:60]] </w:t>
      </w:r>
      <w:r>
        <w:rPr>
          <w:b/>
        </w:rPr>
        <w:t xml:space="preserve">60 </w:t>
      </w:r>
      <w:r>
        <w:t xml:space="preserve"> {{field-on:Bible}}</w:t>
      </w:r>
      <w:r>
        <w:t xml:space="preserve">Many therefore of his</w:t>
      </w:r>
      <w:r>
        <w:rPr>
          <w:rStyle w:val="FootnoteReference"/>
        </w:rPr>
        <w:footnoteReference w:id="6418"/>
      </w:r>
      <w:r>
        <w:t xml:space="preserve"> disciples, when they had heard this, said, This is a hard saying; who can hear it?</w:t>
      </w:r>
      <w:r>
        <w:t xml:space="preserve">{{field-off:Bible}}</w:t>
      </w:r>
    </w:p>
    <w:p>
      <w:r>
        <w:rPr>
          <w:sz w:val="18"/>
          <w:color w:val="777777"/>
        </w:rPr>
        <w:t xml:space="preserve">[[@Bible:John 6:61]] </w:t>
      </w:r>
      <w:r>
        <w:rPr>
          <w:b/>
        </w:rPr>
        <w:t xml:space="preserve">61 </w:t>
      </w:r>
      <w:r>
        <w:t xml:space="preserve"> {{field-on:Bible}}</w:t>
      </w:r>
      <w:r>
        <w:t xml:space="preserve">When Jesus knew in himself that his disciples murmured at it, he said to them, Does this cause you to stumble?</w:t>
      </w:r>
      <w:r>
        <w:rPr>
          <w:rStyle w:val="FootnoteReference"/>
        </w:rPr>
        <w:footnoteReference w:id="6419"/>
      </w:r>
      <w:r>
        <w:t xml:space="preserve">{{field-off:Bible}}</w:t>
      </w:r>
    </w:p>
    <w:p>
      <w:r>
        <w:rPr>
          <w:sz w:val="18"/>
          <w:color w:val="777777"/>
        </w:rPr>
        <w:t xml:space="preserve">[[@Bible:John 6:62]] </w:t>
      </w:r>
      <w:r>
        <w:rPr>
          <w:b/>
        </w:rPr>
        <w:t xml:space="preserve">62 </w:t>
      </w:r>
      <w:r>
        <w:t xml:space="preserve"> {{field-on:Bible}}</w:t>
      </w:r>
      <w:r>
        <w:t xml:space="preserve">What then if you shall see the Son of man ascend up where he was before?</w:t>
      </w:r>
      <w:r>
        <w:rPr>
          <w:rStyle w:val="FootnoteReference"/>
        </w:rPr>
        <w:footnoteReference w:id="6420"/>
      </w:r>
      <w:r>
        <w:t xml:space="preserve">{{field-off:Bible}}</w:t>
      </w:r>
    </w:p>
    <w:p>
      <w:r>
        <w:rPr>
          <w:sz w:val="18"/>
          <w:color w:val="777777"/>
        </w:rPr>
        <w:t xml:space="preserve">[[@Bible:John 6:63]] </w:t>
      </w:r>
      <w:r>
        <w:rPr>
          <w:b/>
        </w:rPr>
        <w:t xml:space="preserve">63 </w:t>
      </w:r>
      <w:r>
        <w:t xml:space="preserve"> {{field-on:Bible}}</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r>
        <w:t xml:space="preserve">{{field-off:Bible}}</w:t>
      </w:r>
    </w:p>
    <w:p>
      <w:r>
        <w:rPr>
          <w:sz w:val="18"/>
          <w:color w:val="777777"/>
        </w:rPr>
        <w:t xml:space="preserve">[[@Bible:John 6:64]] </w:t>
      </w:r>
      <w:r>
        <w:rPr>
          <w:b/>
        </w:rPr>
        <w:t xml:space="preserve">64 </w:t>
      </w:r>
      <w:r>
        <w:t xml:space="preserve"> {{field-on:Bible}}</w:t>
      </w:r>
      <w:r>
        <w:t xml:space="preserve">But there are some of you that do not believe. For Jesus knew from the beginning who they were that did not believe, and who should betray him.</w:t>
      </w:r>
      <w:r>
        <w:rPr>
          <w:rStyle w:val="FootnoteReference"/>
        </w:rPr>
        <w:footnoteReference w:id="6424"/>
      </w:r>
      <w:r>
        <w:t xml:space="preserve">{{field-off:Bible}}</w:t>
      </w:r>
    </w:p>
    <w:p>
      <w:r>
        <w:rPr>
          <w:sz w:val="18"/>
          <w:color w:val="777777"/>
        </w:rPr>
        <w:t xml:space="preserve">[[@Bible:John 6:65]] </w:t>
      </w:r>
      <w:r>
        <w:rPr>
          <w:b/>
        </w:rPr>
        <w:t xml:space="preserve">65 </w:t>
      </w:r>
      <w:r>
        <w:t xml:space="preserve"> {{field-on:Bible}}</w:t>
      </w:r>
      <w:r>
        <w:t xml:space="preserve">And he said, Therefore I said to you, that no</w:t>
      </w:r>
      <w:r>
        <w:rPr>
          <w:rStyle w:val="FootnoteReference"/>
        </w:rPr>
        <w:footnoteReference w:id="6425"/>
      </w:r>
      <w:r>
        <w:t xml:space="preserve"> one can come to me, unless it were given to him of my Father.</w:t>
      </w:r>
      <w:r>
        <w:t xml:space="preserve">{{field-off:Bible}}</w:t>
      </w:r>
    </w:p>
    <w:p>
      <w:r>
        <w:rPr>
          <w:sz w:val="18"/>
          <w:color w:val="777777"/>
        </w:rPr>
        <w:t xml:space="preserve">[[@Bible:John 6:66]] </w:t>
      </w:r>
      <w:r>
        <w:rPr>
          <w:b/>
        </w:rPr>
        <w:t xml:space="preserve">66 </w:t>
      </w:r>
      <w:r>
        <w:t xml:space="preserve"> {{field-on:Bible}}</w:t>
      </w:r>
      <w:r>
        <w:t xml:space="preserve">From that time many of his</w:t>
      </w:r>
      <w:r>
        <w:rPr>
          <w:rStyle w:val="FootnoteReference"/>
        </w:rPr>
        <w:footnoteReference w:id="6426"/>
      </w:r>
      <w:r>
        <w:t xml:space="preserve"> disciples went back, and walked no longer with him.</w:t>
      </w:r>
      <w:r>
        <w:t xml:space="preserve">{{field-off:Bible}}</w:t>
      </w:r>
    </w:p>
    <w:p>
      <w:r>
        <w:rPr>
          <w:sz w:val="18"/>
          <w:color w:val="777777"/>
        </w:rPr>
        <w:t xml:space="preserve">[[@Bible:John 6:67]] </w:t>
      </w:r>
      <w:r>
        <w:rPr>
          <w:b/>
        </w:rPr>
        <w:t xml:space="preserve">67 </w:t>
      </w:r>
      <w:r>
        <w:t xml:space="preserve"> {{field-on:Bible}}</w:t>
      </w:r>
      <w:r>
        <w:t xml:space="preserve">Then Jesus said to the twelve, Will</w:t>
      </w:r>
      <w:r>
        <w:rPr>
          <w:rStyle w:val="FootnoteReference"/>
        </w:rPr>
        <w:footnoteReference w:id="6427"/>
      </w:r>
      <w:r>
        <w:t xml:space="preserve"> you also go away?</w:t>
      </w:r>
      <w:r>
        <w:t xml:space="preserve">{{field-off:Bible}}</w:t>
      </w:r>
    </w:p>
    <w:p>
      <w:r>
        <w:rPr>
          <w:sz w:val="18"/>
          <w:color w:val="777777"/>
        </w:rPr>
        <w:t xml:space="preserve">[[@Bible:John 6:68]] </w:t>
      </w:r>
      <w:r>
        <w:rPr>
          <w:b/>
        </w:rPr>
        <w:t xml:space="preserve">68 </w:t>
      </w:r>
      <w:r>
        <w:t xml:space="preserve"> {{field-on:Bible}}</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r>
        <w:t xml:space="preserve">{{field-off:Bible}}</w:t>
      </w:r>
    </w:p>
    <w:p>
      <w:r>
        <w:rPr>
          <w:sz w:val="18"/>
          <w:color w:val="777777"/>
        </w:rPr>
        <w:t xml:space="preserve">[[@Bible:John 6:69]] </w:t>
      </w:r>
      <w:r>
        <w:rPr>
          <w:b/>
        </w:rPr>
        <w:t xml:space="preserve">69 </w:t>
      </w:r>
      <w:r>
        <w:t xml:space="preserve"> {{field-on:Bible}}</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r>
        <w:t xml:space="preserve">{{field-off:Bible}}</w:t>
      </w:r>
    </w:p>
    <w:p>
      <w:r>
        <w:rPr>
          <w:sz w:val="18"/>
          <w:color w:val="777777"/>
        </w:rPr>
        <w:t xml:space="preserve">[[@Bible:John 6:70]] </w:t>
      </w:r>
      <w:r>
        <w:rPr>
          <w:b/>
        </w:rPr>
        <w:t xml:space="preserve">70 </w:t>
      </w:r>
      <w:r>
        <w:t xml:space="preserve"> {{field-on:Bible}}</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r>
        <w:t xml:space="preserve">{{field-off:Bible}}</w:t>
      </w:r>
    </w:p>
    <w:p>
      <w:r>
        <w:rPr>
          <w:sz w:val="18"/>
          <w:color w:val="777777"/>
        </w:rPr>
        <w:t xml:space="preserve">[[@Bible:John 6:71]] </w:t>
      </w:r>
      <w:r>
        <w:rPr>
          <w:b/>
        </w:rPr>
        <w:t xml:space="preserve">71 </w:t>
      </w:r>
      <w:r>
        <w:t xml:space="preserve"> {{field-on:Bible}}</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[[@Bible:John 7:1]] </w:t>
      </w:r>
      <w:r>
        <w:rPr>
          <w:b/>
        </w:rPr>
        <w:t xml:space="preserve">1 </w:t>
      </w:r>
      <w:r>
        <w:t xml:space="preserve"> {{field-on:Bible}}</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r>
        <w:t xml:space="preserve">{{field-off:Bible}}</w:t>
      </w:r>
    </w:p>
    <w:p>
      <w:r>
        <w:rPr>
          <w:sz w:val="18"/>
          <w:color w:val="777777"/>
        </w:rPr>
        <w:t xml:space="preserve">[[@Bible:John 7:2]] </w:t>
      </w:r>
      <w:r>
        <w:rPr>
          <w:b/>
        </w:rPr>
        <w:t xml:space="preserve">2 </w:t>
      </w:r>
      <w:r>
        <w:t xml:space="preserve"> {{field-on:Bible}}</w:t>
      </w:r>
      <w:r>
        <w:t xml:space="preserve">Now the Jews' feast of tabernacles was at hand.</w:t>
      </w:r>
      <w:r>
        <w:rPr>
          <w:rStyle w:val="FootnoteReference"/>
        </w:rPr>
        <w:footnoteReference w:id="6447"/>
      </w:r>
      <w:r>
        <w:t xml:space="preserve">{{field-off:Bible}}</w:t>
      </w:r>
    </w:p>
    <w:p>
      <w:r>
        <w:rPr>
          <w:sz w:val="18"/>
          <w:color w:val="777777"/>
        </w:rPr>
        <w:t xml:space="preserve">[[@Bible:John 7:3]] </w:t>
      </w:r>
      <w:r>
        <w:rPr>
          <w:b/>
        </w:rPr>
        <w:t xml:space="preserve">3 </w:t>
      </w:r>
      <w:r>
        <w:t xml:space="preserve"> {{field-on:Bible}}</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r>
        <w:t xml:space="preserve">{{field-off:Bible}}</w:t>
      </w:r>
    </w:p>
    <w:p>
      <w:r>
        <w:rPr>
          <w:sz w:val="18"/>
          <w:color w:val="777777"/>
        </w:rPr>
        <w:t xml:space="preserve">[[@Bible:John 7:4]] </w:t>
      </w:r>
      <w:r>
        <w:rPr>
          <w:b/>
        </w:rPr>
        <w:t xml:space="preserve">4 </w:t>
      </w:r>
      <w:r>
        <w:t xml:space="preserve"> {{field-on:Bible}}</w:t>
      </w:r>
      <w:r>
        <w:t xml:space="preserve">For there is no one that does anything in secret, and he himself seeks to be known openly. If you do these things, show</w:t>
      </w:r>
      <w:r>
        <w:rPr>
          <w:rStyle w:val="FootnoteReference"/>
        </w:rPr>
        <w:footnoteReference w:id="6450"/>
      </w:r>
      <w:r>
        <w:t xml:space="preserve"> yourself to the world.</w:t>
      </w:r>
      <w:r>
        <w:t xml:space="preserve">{{field-off:Bible}}</w:t>
      </w:r>
    </w:p>
    <w:p>
      <w:r>
        <w:rPr>
          <w:sz w:val="18"/>
          <w:color w:val="777777"/>
        </w:rPr>
        <w:t xml:space="preserve">[[@Bible:John 7:5]] </w:t>
      </w:r>
      <w:r>
        <w:rPr>
          <w:b/>
        </w:rPr>
        <w:t xml:space="preserve">5 </w:t>
      </w:r>
      <w:r>
        <w:t xml:space="preserve"> {{field-on:Bible}}</w:t>
      </w:r>
      <w:r>
        <w:t xml:space="preserve">For neither did his brothers believe in him.</w:t>
      </w:r>
      <w:r>
        <w:rPr>
          <w:rStyle w:val="FootnoteReference"/>
        </w:rPr>
        <w:footnoteReference w:id="6451"/>
      </w:r>
      <w:r>
        <w:t xml:space="preserve">{{field-off:Bible}}</w:t>
      </w:r>
    </w:p>
    <w:p>
      <w:r>
        <w:rPr>
          <w:sz w:val="18"/>
          <w:color w:val="777777"/>
        </w:rPr>
        <w:t xml:space="preserve">[[@Bible:John 7:6]] </w:t>
      </w:r>
      <w:r>
        <w:rPr>
          <w:b/>
        </w:rPr>
        <w:t xml:space="preserve">6 </w:t>
      </w:r>
      <w:r>
        <w:t xml:space="preserve"> {{field-on:Bible}}</w:t>
      </w:r>
      <w:r>
        <w:t xml:space="preserve">Then Jesus said to them, My time</w:t>
      </w:r>
      <w:r>
        <w:rPr>
          <w:rStyle w:val="FootnoteReference"/>
        </w:rPr>
        <w:footnoteReference w:id="6452"/>
      </w:r>
      <w:r>
        <w:t xml:space="preserve"> has not yet come: but your time is always ready.</w:t>
      </w:r>
      <w:r>
        <w:t xml:space="preserve">{{field-off:Bible}}</w:t>
      </w:r>
    </w:p>
    <w:p>
      <w:r>
        <w:rPr>
          <w:sz w:val="18"/>
          <w:color w:val="777777"/>
        </w:rPr>
        <w:t xml:space="preserve">[[@Bible:John 7:7]] </w:t>
      </w:r>
      <w:r>
        <w:rPr>
          <w:b/>
        </w:rPr>
        <w:t xml:space="preserve">7 </w:t>
      </w:r>
      <w:r>
        <w:t xml:space="preserve"> {{field-on:Bible}}</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r>
        <w:t xml:space="preserve">{{field-off:Bible}}</w:t>
      </w:r>
    </w:p>
    <w:p>
      <w:r>
        <w:rPr>
          <w:sz w:val="18"/>
          <w:color w:val="777777"/>
        </w:rPr>
        <w:t xml:space="preserve">[[@Bible:John 7:8]] </w:t>
      </w:r>
      <w:r>
        <w:rPr>
          <w:b/>
        </w:rPr>
        <w:t xml:space="preserve">8 </w:t>
      </w:r>
      <w:r>
        <w:t xml:space="preserve"> {{field-on:Bible}}</w:t>
      </w:r>
      <w:r>
        <w:t xml:space="preserve">Go you up to this feast: I do not go up yet to this feast: for my time is not yet fully come.</w:t>
      </w:r>
      <w:r>
        <w:rPr>
          <w:rStyle w:val="FootnoteReference"/>
        </w:rPr>
        <w:footnoteReference w:id="6455"/>
      </w:r>
      <w:r>
        <w:t xml:space="preserve">{{field-off:Bible}}</w:t>
      </w:r>
    </w:p>
    <w:p>
      <w:r>
        <w:rPr>
          <w:sz w:val="18"/>
          <w:color w:val="777777"/>
        </w:rPr>
        <w:t xml:space="preserve">[[@Bible:John 7:9]] </w:t>
      </w:r>
      <w:r>
        <w:rPr>
          <w:b/>
        </w:rPr>
        <w:t xml:space="preserve">9 </w:t>
      </w:r>
      <w:r>
        <w:t xml:space="preserve"> {{field-on:Bible}}</w:t>
      </w:r>
      <w:r>
        <w:t xml:space="preserve">When he had said these words to them, he remained in Galilee.</w:t>
      </w:r>
      <w:r>
        <w:t xml:space="preserve">{{field-off:Bible}}</w:t>
      </w:r>
    </w:p>
    <w:p>
      <w:r>
        <w:rPr>
          <w:sz w:val="18"/>
          <w:color w:val="777777"/>
        </w:rPr>
        <w:t xml:space="preserve">[[@Bible:John 7:10]] </w:t>
      </w:r>
      <w:r>
        <w:rPr>
          <w:b/>
        </w:rPr>
        <w:t xml:space="preserve">10 </w:t>
      </w:r>
      <w:r>
        <w:t xml:space="preserve"> {{field-on:Bible}}</w:t>
      </w:r>
      <w:r>
        <w:t xml:space="preserve">But when his brothers had gone up, then he also went up to the feast, not openly, but as it were in secret.</w:t>
      </w:r>
      <w:r>
        <w:rPr>
          <w:rStyle w:val="FootnoteReference"/>
        </w:rPr>
        <w:footnoteReference w:id="6456"/>
      </w:r>
      <w:r>
        <w:t xml:space="preserve">{{field-off:Bible}}</w:t>
      </w:r>
    </w:p>
    <w:p>
      <w:r>
        <w:rPr>
          <w:sz w:val="18"/>
          <w:color w:val="777777"/>
        </w:rPr>
        <w:t xml:space="preserve">[[@Bible:John 7:11]] </w:t>
      </w:r>
      <w:r>
        <w:rPr>
          <w:b/>
        </w:rPr>
        <w:t xml:space="preserve">11 </w:t>
      </w:r>
      <w:r>
        <w:t xml:space="preserve"> {{field-on:Bible}}</w:t>
      </w:r>
      <w:r>
        <w:t xml:space="preserve">Then the Jews</w:t>
      </w:r>
      <w:r>
        <w:rPr>
          <w:rStyle w:val="FootnoteReference"/>
        </w:rPr>
        <w:footnoteReference w:id="6457"/>
      </w:r>
      <w:r>
        <w:t xml:space="preserve"> sought him at the feast, and said, Where is he?</w:t>
      </w:r>
      <w:r>
        <w:t xml:space="preserve">{{field-off:Bible}}</w:t>
      </w:r>
    </w:p>
    <w:p>
      <w:r>
        <w:rPr>
          <w:sz w:val="18"/>
          <w:color w:val="777777"/>
        </w:rPr>
        <w:t xml:space="preserve">[[@Bible:John 7:12]] </w:t>
      </w:r>
      <w:r>
        <w:rPr>
          <w:b/>
        </w:rPr>
        <w:t xml:space="preserve">12 </w:t>
      </w:r>
      <w:r>
        <w:t xml:space="preserve"> {{field-on:Bible}}</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r>
        <w:t xml:space="preserve">{{field-off:Bible}}</w:t>
      </w:r>
    </w:p>
    <w:p>
      <w:r>
        <w:rPr>
          <w:sz w:val="18"/>
          <w:color w:val="777777"/>
        </w:rPr>
        <w:t xml:space="preserve">[[@Bible:John 7:13]] </w:t>
      </w:r>
      <w:r>
        <w:rPr>
          <w:b/>
        </w:rPr>
        <w:t xml:space="preserve">13 </w:t>
      </w:r>
      <w:r>
        <w:t xml:space="preserve"> {{field-on:Bible}}</w:t>
      </w:r>
      <w:r>
        <w:t xml:space="preserve">Nevertheless no one spoke openly of him for fear of the Jews.</w:t>
      </w:r>
      <w:r>
        <w:rPr>
          <w:rStyle w:val="FootnoteReference"/>
        </w:rPr>
        <w:footnoteReference w:id="6461"/>
      </w:r>
      <w:r>
        <w:t xml:space="preserve">{{field-off:Bible}}</w:t>
      </w:r>
    </w:p>
    <w:p>
      <w:r>
        <w:rPr>
          <w:sz w:val="18"/>
          <w:color w:val="777777"/>
        </w:rPr>
        <w:t xml:space="preserve">[[@Bible:John 7:14]] </w:t>
      </w:r>
      <w:r>
        <w:rPr>
          <w:b/>
        </w:rPr>
        <w:t xml:space="preserve">14 </w:t>
      </w:r>
      <w:r>
        <w:t xml:space="preserve"> {{field-on:Bible}}</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r>
        <w:t xml:space="preserve">{{field-off:Bible}}</w:t>
      </w:r>
    </w:p>
    <w:p>
      <w:r>
        <w:rPr>
          <w:sz w:val="18"/>
          <w:color w:val="777777"/>
        </w:rPr>
        <w:t xml:space="preserve">[[@Bible:John 7:15]] </w:t>
      </w:r>
      <w:r>
        <w:rPr>
          <w:b/>
        </w:rPr>
        <w:t xml:space="preserve">15 </w:t>
      </w:r>
      <w:r>
        <w:t xml:space="preserve"> {{field-on:Bible}}</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r>
        <w:t xml:space="preserve">{{field-off:Bible}}</w:t>
      </w:r>
    </w:p>
    <w:p>
      <w:r>
        <w:rPr>
          <w:sz w:val="18"/>
          <w:color w:val="777777"/>
        </w:rPr>
        <w:t xml:space="preserve">[[@Bible:John 7:16]] </w:t>
      </w:r>
      <w:r>
        <w:rPr>
          <w:b/>
        </w:rPr>
        <w:t xml:space="preserve">16 </w:t>
      </w:r>
      <w:r>
        <w:t xml:space="preserve"> {{field-on:Bible}}</w:t>
      </w:r>
      <w:r>
        <w:t xml:space="preserve">Jesus answered them, and said, My teaching is not mine, but his who sent me.</w:t>
      </w:r>
      <w:r>
        <w:rPr>
          <w:rStyle w:val="FootnoteReference"/>
        </w:rPr>
        <w:footnoteReference w:id="6467"/>
      </w:r>
      <w:r>
        <w:rPr>
          <w:rStyle w:val="FootnoteReference"/>
        </w:rPr>
        <w:footnoteReference w:id="6468"/>
      </w:r>
      <w:r>
        <w:t xml:space="preserve">{{field-off:Bible}}</w:t>
      </w:r>
    </w:p>
    <w:p>
      <w:r>
        <w:rPr>
          <w:sz w:val="18"/>
          <w:color w:val="777777"/>
        </w:rPr>
        <w:t xml:space="preserve">[[@Bible:John 7:17]] </w:t>
      </w:r>
      <w:r>
        <w:rPr>
          <w:b/>
        </w:rPr>
        <w:t xml:space="preserve">17 </w:t>
      </w:r>
      <w:r>
        <w:t xml:space="preserve"> {{field-on:Bible}}</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r>
        <w:t xml:space="preserve">{{field-off:Bible}}</w:t>
      </w:r>
    </w:p>
    <w:p>
      <w:r>
        <w:rPr>
          <w:sz w:val="18"/>
          <w:color w:val="777777"/>
        </w:rPr>
        <w:t xml:space="preserve">[[@Bible:John 7:18]] </w:t>
      </w:r>
      <w:r>
        <w:rPr>
          <w:b/>
        </w:rPr>
        <w:t xml:space="preserve">18 </w:t>
      </w:r>
      <w:r>
        <w:t xml:space="preserve"> {{field-on:Bible}}</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r>
        <w:t xml:space="preserve">{{field-off:Bible}}</w:t>
      </w:r>
    </w:p>
    <w:p>
      <w:r>
        <w:rPr>
          <w:sz w:val="18"/>
          <w:color w:val="777777"/>
        </w:rPr>
        <w:t xml:space="preserve">[[@Bible:John 7:19]] </w:t>
      </w:r>
      <w:r>
        <w:rPr>
          <w:b/>
        </w:rPr>
        <w:t xml:space="preserve">19 </w:t>
      </w:r>
      <w:r>
        <w:t xml:space="preserve"> {{field-on:Bible}}</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r>
        <w:t xml:space="preserve">{{field-off:Bible}}</w:t>
      </w:r>
    </w:p>
    <w:p>
      <w:r>
        <w:rPr>
          <w:sz w:val="18"/>
          <w:color w:val="777777"/>
        </w:rPr>
        <w:t xml:space="preserve">[[@Bible:John 7:20]] </w:t>
      </w:r>
      <w:r>
        <w:rPr>
          <w:b/>
        </w:rPr>
        <w:t xml:space="preserve">20 </w:t>
      </w:r>
      <w:r>
        <w:t xml:space="preserve"> {{field-on:Bible}}</w:t>
      </w:r>
      <w:r>
        <w:t xml:space="preserve">The people answered and said, You have a demon: who goes about to kill you?</w:t>
      </w:r>
      <w:r>
        <w:rPr>
          <w:rStyle w:val="FootnoteReference"/>
        </w:rPr>
        <w:footnoteReference w:id="6479"/>
      </w:r>
      <w:r>
        <w:t xml:space="preserve">{{field-off:Bible}}</w:t>
      </w:r>
    </w:p>
    <w:p>
      <w:r>
        <w:rPr>
          <w:sz w:val="18"/>
          <w:color w:val="777777"/>
        </w:rPr>
        <w:t xml:space="preserve">[[@Bible:John 7:21]] </w:t>
      </w:r>
      <w:r>
        <w:rPr>
          <w:b/>
        </w:rPr>
        <w:t xml:space="preserve">21 </w:t>
      </w:r>
      <w:r>
        <w:t xml:space="preserve"> {{field-on:Bible}}</w:t>
      </w:r>
      <w:r>
        <w:t xml:space="preserve">Jesus answered and said to them, I have done one work, and you all marvel.</w:t>
      </w:r>
      <w:r>
        <w:t xml:space="preserve">{{field-off:Bible}}</w:t>
      </w:r>
    </w:p>
    <w:p>
      <w:r>
        <w:rPr>
          <w:sz w:val="18"/>
          <w:color w:val="777777"/>
        </w:rPr>
        <w:t xml:space="preserve">[[@Bible:John 7:22]] </w:t>
      </w:r>
      <w:r>
        <w:rPr>
          <w:b/>
        </w:rPr>
        <w:t xml:space="preserve">22 </w:t>
      </w:r>
      <w:r>
        <w:t xml:space="preserve"> {{field-on:Bible}}</w:t>
      </w:r>
      <w:r>
        <w:t xml:space="preserve">Moses therefore gave to you circumcision</w:t>
      </w:r>
      <w:r>
        <w:rPr>
          <w:rStyle w:val="FootnoteReference"/>
        </w:rPr>
        <w:footnoteReference w:id="6480"/>
      </w:r>
      <w:r>
        <w:t xml:space="preserve">; (not because it is of Moses, but of the fathers;) and you on the Sabbath circumcise a man.</w:t>
      </w:r>
      <w:r>
        <w:t xml:space="preserve">{{field-off:Bible}}</w:t>
      </w:r>
    </w:p>
    <w:p>
      <w:r>
        <w:rPr>
          <w:sz w:val="18"/>
          <w:color w:val="777777"/>
        </w:rPr>
        <w:t xml:space="preserve">[[@Bible:John 7:23]] </w:t>
      </w:r>
      <w:r>
        <w:rPr>
          <w:b/>
        </w:rPr>
        <w:t xml:space="preserve">23 </w:t>
      </w:r>
      <w:r>
        <w:t xml:space="preserve"> {{field-on:Bible}}</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r>
        <w:t xml:space="preserve">{{field-off:Bible}}</w:t>
      </w:r>
    </w:p>
    <w:p>
      <w:r>
        <w:rPr>
          <w:sz w:val="18"/>
          <w:color w:val="777777"/>
        </w:rPr>
        <w:t xml:space="preserve">[[@Bible:John 7:24]] </w:t>
      </w:r>
      <w:r>
        <w:rPr>
          <w:b/>
        </w:rPr>
        <w:t xml:space="preserve">24 </w:t>
      </w:r>
      <w:r>
        <w:t xml:space="preserve"> {{field-on:Bible}}</w:t>
      </w:r>
      <w:r>
        <w:t xml:space="preserve">Do not judge according to the appearance, but judge righteous judgment.</w:t>
      </w:r>
      <w:r>
        <w:rPr>
          <w:rStyle w:val="FootnoteReference"/>
        </w:rPr>
        <w:footnoteReference w:id="6483"/>
      </w:r>
      <w:r>
        <w:t xml:space="preserve">{{field-off:Bible}}</w:t>
      </w:r>
    </w:p>
    <w:p>
      <w:r>
        <w:rPr>
          <w:sz w:val="18"/>
          <w:color w:val="777777"/>
        </w:rPr>
        <w:t xml:space="preserve">[[@Bible:John 7:25]] </w:t>
      </w:r>
      <w:r>
        <w:rPr>
          <w:b/>
        </w:rPr>
        <w:t xml:space="preserve">25 </w:t>
      </w:r>
      <w:r>
        <w:t xml:space="preserve"> {{field-on:Bible}}</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r>
        <w:t xml:space="preserve">{{field-off:Bible}}</w:t>
      </w:r>
    </w:p>
    <w:p>
      <w:r>
        <w:rPr>
          <w:sz w:val="18"/>
          <w:color w:val="777777"/>
        </w:rPr>
        <w:t xml:space="preserve">[[@Bible:John 7:26]] </w:t>
      </w:r>
      <w:r>
        <w:rPr>
          <w:b/>
        </w:rPr>
        <w:t xml:space="preserve">26 </w:t>
      </w:r>
      <w:r>
        <w:t xml:space="preserve"> {{field-on:Bible}}</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r>
        <w:t xml:space="preserve">{{field-off:Bible}}</w:t>
      </w:r>
    </w:p>
    <w:p>
      <w:r>
        <w:rPr>
          <w:sz w:val="18"/>
          <w:color w:val="777777"/>
        </w:rPr>
        <w:t xml:space="preserve">[[@Bible:John 7:27]] </w:t>
      </w:r>
      <w:r>
        <w:rPr>
          <w:b/>
        </w:rPr>
        <w:t xml:space="preserve">27 </w:t>
      </w:r>
      <w:r>
        <w:t xml:space="preserve"> {{field-on:Bible}}</w:t>
      </w:r>
      <w:r>
        <w:t xml:space="preserve">Nevertheless we know this man from where he is: but when Christ comes, no one knows from where he is.</w:t>
      </w:r>
      <w:r>
        <w:rPr>
          <w:rStyle w:val="FootnoteReference"/>
        </w:rPr>
        <w:footnoteReference w:id="6489"/>
      </w:r>
      <w:r>
        <w:t xml:space="preserve">{{field-off:Bible}}</w:t>
      </w:r>
    </w:p>
    <w:p>
      <w:r>
        <w:rPr>
          <w:sz w:val="18"/>
          <w:color w:val="777777"/>
        </w:rPr>
        <w:t xml:space="preserve">[[@Bible:John 7:28]] </w:t>
      </w:r>
      <w:r>
        <w:rPr>
          <w:b/>
        </w:rPr>
        <w:t xml:space="preserve">28 </w:t>
      </w:r>
      <w:r>
        <w:t xml:space="preserve"> {{field-on:Bible}}</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r>
        <w:t xml:space="preserve">{{field-off:Bible}}</w:t>
      </w:r>
    </w:p>
    <w:p>
      <w:r>
        <w:rPr>
          <w:sz w:val="18"/>
          <w:color w:val="777777"/>
        </w:rPr>
        <w:t xml:space="preserve">[[@Bible:John 7:29]] </w:t>
      </w:r>
      <w:r>
        <w:rPr>
          <w:b/>
        </w:rPr>
        <w:t xml:space="preserve">29 </w:t>
      </w:r>
      <w:r>
        <w:t xml:space="preserve"> {{field-on:Bible}}</w:t>
      </w:r>
      <w:r>
        <w:t xml:space="preserve">But I know him: for I am from him, and he has sent me.</w:t>
      </w:r>
      <w:r>
        <w:rPr>
          <w:rStyle w:val="FootnoteReference"/>
        </w:rPr>
        <w:footnoteReference w:id="6493"/>
      </w:r>
      <w:r>
        <w:rPr>
          <w:rStyle w:val="FootnoteReference"/>
        </w:rPr>
        <w:footnoteReference w:id="6494"/>
      </w:r>
      <w:r>
        <w:t xml:space="preserve">{{field-off:Bible}}</w:t>
      </w:r>
    </w:p>
    <w:p>
      <w:r>
        <w:rPr>
          <w:sz w:val="18"/>
          <w:color w:val="777777"/>
        </w:rPr>
        <w:t xml:space="preserve">[[@Bible:John 7:30]] </w:t>
      </w:r>
      <w:r>
        <w:rPr>
          <w:b/>
        </w:rPr>
        <w:t xml:space="preserve">30 </w:t>
      </w:r>
      <w:r>
        <w:t xml:space="preserve"> {{field-on:Bible}}</w:t>
      </w:r>
      <w:r>
        <w:t xml:space="preserve">Then they sought to take him: but no one laid hands on him, because his hour had not yet come.</w:t>
      </w:r>
      <w:r>
        <w:rPr>
          <w:rStyle w:val="FootnoteReference"/>
        </w:rPr>
        <w:footnoteReference w:id="6495"/>
      </w:r>
      <w:r>
        <w:rPr>
          <w:rStyle w:val="FootnoteReference"/>
        </w:rPr>
        <w:footnoteReference w:id="6496"/>
      </w:r>
      <w:r>
        <w:t xml:space="preserve">{{field-off:Bible}}</w:t>
      </w:r>
    </w:p>
    <w:p>
      <w:r>
        <w:rPr>
          <w:sz w:val="18"/>
          <w:color w:val="777777"/>
        </w:rPr>
        <w:t xml:space="preserve">[[@Bible:John 7:31]] </w:t>
      </w:r>
      <w:r>
        <w:rPr>
          <w:b/>
        </w:rPr>
        <w:t xml:space="preserve">31 </w:t>
      </w:r>
      <w:r>
        <w:t xml:space="preserve"> {{field-on:Bible}}</w:t>
      </w:r>
      <w:r>
        <w:t xml:space="preserve">And many of the people believed</w:t>
      </w:r>
      <w:r>
        <w:rPr>
          <w:rStyle w:val="FootnoteReference"/>
        </w:rPr>
        <w:footnoteReference w:id="6497"/>
      </w:r>
      <w:r>
        <w:t xml:space="preserve"> on him, and said, When Christ comes, will he do more signs than these which this man has done?</w:t>
      </w:r>
      <w:r>
        <w:t xml:space="preserve">{{field-off:Bible}}</w:t>
      </w:r>
    </w:p>
    <w:p>
      <w:r>
        <w:rPr>
          <w:sz w:val="18"/>
          <w:color w:val="777777"/>
        </w:rPr>
        <w:t xml:space="preserve">[[@Bible:John 7:32]] </w:t>
      </w:r>
      <w:r>
        <w:rPr>
          <w:b/>
        </w:rPr>
        <w:t xml:space="preserve">32 </w:t>
      </w:r>
      <w:r>
        <w:t xml:space="preserve"> {{field-on:Bible}}</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r>
        <w:t xml:space="preserve">{{field-off:Bible}}</w:t>
      </w:r>
    </w:p>
    <w:p>
      <w:r>
        <w:rPr>
          <w:sz w:val="18"/>
          <w:color w:val="777777"/>
        </w:rPr>
        <w:t xml:space="preserve">[[@Bible:John 7:33]] </w:t>
      </w:r>
      <w:r>
        <w:rPr>
          <w:b/>
        </w:rPr>
        <w:t xml:space="preserve">33 </w:t>
      </w:r>
      <w:r>
        <w:t xml:space="preserve"> {{field-on:Bible}}</w:t>
      </w:r>
      <w:r>
        <w:t xml:space="preserve">Then Jesus said to them, Yet a little while I am with you, and then I go to him who sent me.</w:t>
      </w:r>
      <w:r>
        <w:rPr>
          <w:rStyle w:val="FootnoteReference"/>
        </w:rPr>
        <w:footnoteReference w:id="6501"/>
      </w:r>
      <w:r>
        <w:t xml:space="preserve">{{field-off:Bible}}</w:t>
      </w:r>
    </w:p>
    <w:p>
      <w:r>
        <w:rPr>
          <w:sz w:val="18"/>
          <w:color w:val="777777"/>
        </w:rPr>
        <w:t xml:space="preserve">[[@Bible:John 7:34]] </w:t>
      </w:r>
      <w:r>
        <w:rPr>
          <w:b/>
        </w:rPr>
        <w:t xml:space="preserve">34 </w:t>
      </w:r>
      <w:r>
        <w:t xml:space="preserve"> {{field-on:Bible}}</w:t>
      </w:r>
      <w:r>
        <w:t xml:space="preserve">You shall seek me, and shall not find me: and where I am, there you cannot come.</w:t>
      </w:r>
      <w:r>
        <w:rPr>
          <w:rStyle w:val="FootnoteReference"/>
        </w:rPr>
        <w:footnoteReference w:id="6502"/>
      </w:r>
      <w:r>
        <w:t xml:space="preserve">{{field-off:Bible}}</w:t>
      </w:r>
    </w:p>
    <w:p>
      <w:r>
        <w:rPr>
          <w:sz w:val="18"/>
          <w:color w:val="777777"/>
        </w:rPr>
        <w:t xml:space="preserve">[[@Bible:John 7:35]] </w:t>
      </w:r>
      <w:r>
        <w:rPr>
          <w:b/>
        </w:rPr>
        <w:t xml:space="preserve">35 </w:t>
      </w:r>
      <w:r>
        <w:t xml:space="preserve"> {{field-on:Bible}}</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r>
        <w:t xml:space="preserve">{{field-off:Bible}}</w:t>
      </w:r>
    </w:p>
    <w:p>
      <w:r>
        <w:rPr>
          <w:sz w:val="18"/>
          <w:color w:val="777777"/>
        </w:rPr>
        <w:t xml:space="preserve">[[@Bible:John 7:36]] </w:t>
      </w:r>
      <w:r>
        <w:rPr>
          <w:b/>
        </w:rPr>
        <w:t xml:space="preserve">36 </w:t>
      </w:r>
      <w:r>
        <w:t xml:space="preserve"> {{field-on:Bible}}</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r>
        <w:t xml:space="preserve">{{field-off:Bible}}</w:t>
      </w:r>
    </w:p>
    <w:p>
      <w:r>
        <w:rPr>
          <w:sz w:val="18"/>
          <w:color w:val="777777"/>
        </w:rPr>
        <w:t xml:space="preserve">[[@Bible:John 7:37]] </w:t>
      </w:r>
      <w:r>
        <w:rPr>
          <w:b/>
        </w:rPr>
        <w:t xml:space="preserve">37 </w:t>
      </w:r>
      <w:r>
        <w:t xml:space="preserve"> {{field-on:Bible}}</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r>
        <w:t xml:space="preserve">{{field-off:Bible}}</w:t>
      </w:r>
    </w:p>
    <w:p>
      <w:r>
        <w:rPr>
          <w:sz w:val="18"/>
          <w:color w:val="777777"/>
        </w:rPr>
        <w:t xml:space="preserve">[[@Bible:John 7:38]] </w:t>
      </w:r>
      <w:r>
        <w:rPr>
          <w:b/>
        </w:rPr>
        <w:t xml:space="preserve">38 </w:t>
      </w:r>
      <w:r>
        <w:t xml:space="preserve"> {{field-on:Bible}}</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r>
        <w:t xml:space="preserve">{{field-off:Bible}}</w:t>
      </w:r>
    </w:p>
    <w:p>
      <w:r>
        <w:rPr>
          <w:sz w:val="18"/>
          <w:color w:val="777777"/>
        </w:rPr>
        <w:t xml:space="preserve">[[@Bible:John 7:39]] </w:t>
      </w:r>
      <w:r>
        <w:rPr>
          <w:b/>
        </w:rPr>
        <w:t xml:space="preserve">39 </w:t>
      </w:r>
      <w:r>
        <w:t xml:space="preserve"> {{field-on:Bible}}</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r>
        <w:t xml:space="preserve">{{field-off:Bible}}</w:t>
      </w:r>
    </w:p>
    <w:p>
      <w:r>
        <w:rPr>
          <w:sz w:val="18"/>
          <w:color w:val="777777"/>
        </w:rPr>
        <w:t xml:space="preserve">[[@Bible:John 7:40]] </w:t>
      </w:r>
      <w:r>
        <w:rPr>
          <w:b/>
        </w:rPr>
        <w:t xml:space="preserve">40 </w:t>
      </w:r>
      <w:r>
        <w:t xml:space="preserve"> {{field-on:Bible}}</w:t>
      </w:r>
      <w:r>
        <w:t xml:space="preserve">Many of the people therefore, when they heard this saying, said, Truthfully this is the Prophet.</w:t>
      </w:r>
      <w:r>
        <w:rPr>
          <w:rStyle w:val="FootnoteReference"/>
        </w:rPr>
        <w:footnoteReference w:id="6519"/>
      </w:r>
      <w:r>
        <w:t xml:space="preserve">{{field-off:Bible}}</w:t>
      </w:r>
    </w:p>
    <w:p>
      <w:r>
        <w:rPr>
          <w:sz w:val="18"/>
          <w:color w:val="777777"/>
        </w:rPr>
        <w:t xml:space="preserve">[[@Bible:John 7:41]] </w:t>
      </w:r>
      <w:r>
        <w:rPr>
          <w:b/>
        </w:rPr>
        <w:t xml:space="preserve">41 </w:t>
      </w:r>
      <w:r>
        <w:t xml:space="preserve"> {{field-on:Bible}}</w:t>
      </w:r>
      <w:r>
        <w:t xml:space="preserve">Others said, This is</w:t>
      </w:r>
      <w:r>
        <w:rPr>
          <w:rStyle w:val="FootnoteReference"/>
        </w:rPr>
        <w:footnoteReference w:id="6520"/>
      </w:r>
      <w:r>
        <w:t xml:space="preserve"> the Christ. But some said, Shall Christ come out of Galilee?</w:t>
      </w:r>
      <w:r>
        <w:t xml:space="preserve">{{field-off:Bible}}</w:t>
      </w:r>
    </w:p>
    <w:p>
      <w:r>
        <w:rPr>
          <w:sz w:val="18"/>
          <w:color w:val="777777"/>
        </w:rPr>
        <w:t xml:space="preserve">[[@Bible:John 7:42]] </w:t>
      </w:r>
      <w:r>
        <w:rPr>
          <w:b/>
        </w:rPr>
        <w:t xml:space="preserve">42 </w:t>
      </w:r>
      <w:r>
        <w:t xml:space="preserve"> {{field-on:Bible}}</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r>
        <w:t xml:space="preserve">{{field-off:Bible}}</w:t>
      </w:r>
    </w:p>
    <w:p>
      <w:r>
        <w:rPr>
          <w:sz w:val="18"/>
          <w:color w:val="777777"/>
        </w:rPr>
        <w:t xml:space="preserve">[[@Bible:John 7:43]] </w:t>
      </w:r>
      <w:r>
        <w:rPr>
          <w:b/>
        </w:rPr>
        <w:t xml:space="preserve">43 </w:t>
      </w:r>
      <w:r>
        <w:t xml:space="preserve"> {{field-on:Bible}}</w:t>
      </w:r>
      <w:r>
        <w:t xml:space="preserve">So there was a division among the people because of him.</w:t>
      </w:r>
      <w:r>
        <w:rPr>
          <w:rStyle w:val="FootnoteReference"/>
        </w:rPr>
        <w:footnoteReference w:id="6524"/>
      </w:r>
      <w:r>
        <w:t xml:space="preserve">{{field-off:Bible}}</w:t>
      </w:r>
    </w:p>
    <w:p>
      <w:r>
        <w:rPr>
          <w:sz w:val="18"/>
          <w:color w:val="777777"/>
        </w:rPr>
        <w:t xml:space="preserve">[[@Bible:John 7:44]] </w:t>
      </w:r>
      <w:r>
        <w:rPr>
          <w:b/>
        </w:rPr>
        <w:t xml:space="preserve">44 </w:t>
      </w:r>
      <w:r>
        <w:t xml:space="preserve"> {{field-on:Bible}}</w:t>
      </w:r>
      <w:r>
        <w:t xml:space="preserve">And some of them would have taken him; but no one laid hands on him.</w:t>
      </w:r>
      <w:r>
        <w:rPr>
          <w:rStyle w:val="FootnoteReference"/>
        </w:rPr>
        <w:footnoteReference w:id="6525"/>
      </w:r>
      <w:r>
        <w:t xml:space="preserve">{{field-off:Bible}}</w:t>
      </w:r>
    </w:p>
    <w:p>
      <w:r>
        <w:rPr>
          <w:sz w:val="18"/>
          <w:color w:val="777777"/>
        </w:rPr>
        <w:t xml:space="preserve">[[@Bible:John 7:45]] </w:t>
      </w:r>
      <w:r>
        <w:rPr>
          <w:b/>
        </w:rPr>
        <w:t xml:space="preserve">45 </w:t>
      </w:r>
      <w:r>
        <w:t xml:space="preserve"> {{field-on:Bible}}</w:t>
      </w:r>
      <w:r>
        <w:t xml:space="preserve">Then came the officers</w:t>
      </w:r>
      <w:r>
        <w:rPr>
          <w:rStyle w:val="FootnoteReference"/>
        </w:rPr>
        <w:footnoteReference w:id="6526"/>
      </w:r>
      <w:r>
        <w:t xml:space="preserve"> to the chief priests and Pharisees; and they said to them, Why have you not brought him?</w:t>
      </w:r>
      <w:r>
        <w:t xml:space="preserve">{{field-off:Bible}}</w:t>
      </w:r>
    </w:p>
    <w:p>
      <w:r>
        <w:rPr>
          <w:sz w:val="18"/>
          <w:color w:val="777777"/>
        </w:rPr>
        <w:t xml:space="preserve">[[@Bible:John 7:46]] </w:t>
      </w:r>
      <w:r>
        <w:rPr>
          <w:b/>
        </w:rPr>
        <w:t xml:space="preserve">46 </w:t>
      </w:r>
      <w:r>
        <w:t xml:space="preserve"> {{field-on:Bible}}</w:t>
      </w:r>
      <w:r>
        <w:t xml:space="preserve">The officers answered, Never</w:t>
      </w:r>
      <w:r>
        <w:rPr>
          <w:rStyle w:val="FootnoteReference"/>
        </w:rPr>
        <w:footnoteReference w:id="6527"/>
      </w:r>
      <w:r>
        <w:t xml:space="preserve"> did a man speak like this man.</w:t>
      </w:r>
      <w:r>
        <w:t xml:space="preserve">{{field-off:Bible}}</w:t>
      </w:r>
    </w:p>
    <w:p>
      <w:r>
        <w:rPr>
          <w:sz w:val="18"/>
          <w:color w:val="777777"/>
        </w:rPr>
        <w:t xml:space="preserve">[[@Bible:John 7:47]] </w:t>
      </w:r>
      <w:r>
        <w:rPr>
          <w:b/>
        </w:rPr>
        <w:t xml:space="preserve">47 </w:t>
      </w:r>
      <w:r>
        <w:t xml:space="preserve"> {{field-on:Bible}}</w:t>
      </w:r>
      <w:r>
        <w:t xml:space="preserve">Then the Pharisees answered them, Are you also deceived?</w:t>
      </w:r>
      <w:r>
        <w:rPr>
          <w:rStyle w:val="FootnoteReference"/>
        </w:rPr>
        <w:footnoteReference w:id="6528"/>
      </w:r>
      <w:r>
        <w:t xml:space="preserve">{{field-off:Bible}}</w:t>
      </w:r>
    </w:p>
    <w:p>
      <w:r>
        <w:rPr>
          <w:sz w:val="18"/>
          <w:color w:val="777777"/>
        </w:rPr>
        <w:t xml:space="preserve">[[@Bible:John 7:48]] </w:t>
      </w:r>
      <w:r>
        <w:rPr>
          <w:b/>
        </w:rPr>
        <w:t xml:space="preserve">48 </w:t>
      </w:r>
      <w:r>
        <w:t xml:space="preserve"> {{field-on:Bible}}</w:t>
      </w:r>
      <w:r>
        <w:t xml:space="preserve">Have any of the rulers or of the Pharisees believed on him?</w:t>
      </w:r>
      <w:r>
        <w:rPr>
          <w:rStyle w:val="FootnoteReference"/>
        </w:rPr>
        <w:footnoteReference w:id="6529"/>
      </w:r>
      <w:r>
        <w:t xml:space="preserve">{{field-off:Bible}}</w:t>
      </w:r>
    </w:p>
    <w:p>
      <w:r>
        <w:rPr>
          <w:sz w:val="18"/>
          <w:color w:val="777777"/>
        </w:rPr>
        <w:t xml:space="preserve">[[@Bible:John 7:49]] </w:t>
      </w:r>
      <w:r>
        <w:rPr>
          <w:b/>
        </w:rPr>
        <w:t xml:space="preserve">49 </w:t>
      </w:r>
      <w:r>
        <w:t xml:space="preserve"> {{field-on:Bible}}</w:t>
      </w:r>
      <w:r>
        <w:t xml:space="preserve">But this people who does not know the law are cursed.</w:t>
      </w:r>
      <w:r>
        <w:rPr>
          <w:rStyle w:val="FootnoteReference"/>
        </w:rPr>
        <w:footnoteReference w:id="6530"/>
      </w:r>
      <w:r>
        <w:t xml:space="preserve">{{field-off:Bible}}</w:t>
      </w:r>
    </w:p>
    <w:p>
      <w:r>
        <w:rPr>
          <w:sz w:val="18"/>
          <w:color w:val="777777"/>
        </w:rPr>
        <w:t xml:space="preserve">[[@Bible:John 7:50]] </w:t>
      </w:r>
      <w:r>
        <w:rPr>
          <w:b/>
        </w:rPr>
        <w:t xml:space="preserve">50 </w:t>
      </w:r>
      <w:r>
        <w:t xml:space="preserve"> {{field-on:Bible}}</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r>
        <w:t xml:space="preserve">{{field-off:Bible}}</w:t>
      </w:r>
    </w:p>
    <w:p>
      <w:r>
        <w:rPr>
          <w:sz w:val="18"/>
          <w:color w:val="777777"/>
        </w:rPr>
        <w:t xml:space="preserve">[[@Bible:John 7:51]] </w:t>
      </w:r>
      <w:r>
        <w:rPr>
          <w:b/>
        </w:rPr>
        <w:t xml:space="preserve">51 </w:t>
      </w:r>
      <w:r>
        <w:t xml:space="preserve"> {{field-on:Bible}}</w:t>
      </w:r>
      <w:r>
        <w:t xml:space="preserve">Does our law judge anyone, before it hears him, and knows what he does?</w:t>
      </w:r>
      <w:r>
        <w:rPr>
          <w:rStyle w:val="FootnoteReference"/>
        </w:rPr>
        <w:footnoteReference w:id="6533"/>
      </w:r>
      <w:r>
        <w:t xml:space="preserve">{{field-off:Bible}}</w:t>
      </w:r>
    </w:p>
    <w:p>
      <w:r>
        <w:rPr>
          <w:sz w:val="18"/>
          <w:color w:val="777777"/>
        </w:rPr>
        <w:t xml:space="preserve">[[@Bible:John 7:52]] </w:t>
      </w:r>
      <w:r>
        <w:rPr>
          <w:b/>
        </w:rPr>
        <w:t xml:space="preserve">52 </w:t>
      </w:r>
      <w:r>
        <w:t xml:space="preserve"> {{field-on:Bible}}</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r>
        <w:t xml:space="preserve">{{field-off:Bible}}</w:t>
      </w:r>
    </w:p>
    <w:p>
      <w:r>
        <w:rPr>
          <w:sz w:val="18"/>
          <w:color w:val="777777"/>
        </w:rPr>
        <w:t xml:space="preserve">[[@Bible:John 7:53]] </w:t>
      </w:r>
      <w:r>
        <w:rPr>
          <w:b/>
        </w:rPr>
        <w:t xml:space="preserve">53 </w:t>
      </w:r>
      <w:r>
        <w:t xml:space="preserve"> {{field-on:Bible}}</w:t>
      </w:r>
      <w:r>
        <w:t xml:space="preserve">And every man went to his own house.</w:t>
      </w:r>
      <w:r>
        <w:rPr>
          <w:rStyle w:val="FootnoteReference"/>
        </w:rPr>
        <w:footnoteReference w:id="653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[[@Bible:John 8:1]] </w:t>
      </w:r>
      <w:r>
        <w:rPr>
          <w:b/>
        </w:rPr>
        <w:t xml:space="preserve">1 </w:t>
      </w:r>
      <w:r>
        <w:t xml:space="preserve"> {{field-on:Bible}}</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r>
        <w:t xml:space="preserve">{{field-off:Bible}}</w:t>
      </w:r>
    </w:p>
    <w:p>
      <w:r>
        <w:rPr>
          <w:sz w:val="18"/>
          <w:color w:val="777777"/>
        </w:rPr>
        <w:t xml:space="preserve">[[@Bible:John 8:2]] </w:t>
      </w:r>
      <w:r>
        <w:rPr>
          <w:b/>
        </w:rPr>
        <w:t xml:space="preserve">2 </w:t>
      </w:r>
      <w:r>
        <w:t xml:space="preserve"> {{field-on:Bible}}</w:t>
      </w:r>
      <w:r>
        <w:t xml:space="preserve">And early</w:t>
      </w:r>
      <w:r>
        <w:rPr>
          <w:rStyle w:val="FootnoteReference"/>
        </w:rPr>
        <w:footnoteReference w:id="6540"/>
      </w:r>
      <w:r>
        <w:t xml:space="preserve"> in the morning he came again into the temple, and all the people came to him; and he sat down, and taught them.</w:t>
      </w:r>
      <w:r>
        <w:t xml:space="preserve">{{field-off:Bible}}</w:t>
      </w:r>
    </w:p>
    <w:p>
      <w:r>
        <w:rPr>
          <w:sz w:val="18"/>
          <w:color w:val="777777"/>
        </w:rPr>
        <w:t xml:space="preserve">[[@Bible:John 8:3]] </w:t>
      </w:r>
      <w:r>
        <w:rPr>
          <w:b/>
        </w:rPr>
        <w:t xml:space="preserve">3 </w:t>
      </w:r>
      <w:r>
        <w:t xml:space="preserve"> {{field-on:Bible}}</w:t>
      </w:r>
      <w:r>
        <w:t xml:space="preserve">And the scribes and Pharisees</w:t>
      </w:r>
      <w:r>
        <w:rPr>
          <w:rStyle w:val="FootnoteReference"/>
        </w:rPr>
        <w:footnoteReference w:id="6541"/>
      </w:r>
      <w:r>
        <w:t xml:space="preserve"> brought to him a woman taken in adultery; and when they had set her in the midst,</w:t>
      </w:r>
      <w:r>
        <w:t xml:space="preserve">{{field-off:Bible}}</w:t>
      </w:r>
    </w:p>
    <w:p>
      <w:r>
        <w:rPr>
          <w:sz w:val="18"/>
          <w:color w:val="777777"/>
        </w:rPr>
        <w:t xml:space="preserve">[[@Bible:John 8:4]] </w:t>
      </w:r>
      <w:r>
        <w:rPr>
          <w:b/>
        </w:rPr>
        <w:t xml:space="preserve">4 </w:t>
      </w:r>
      <w:r>
        <w:t xml:space="preserve"> {{field-on:Bible}}</w:t>
      </w:r>
      <w:r>
        <w:t xml:space="preserve">They say to him, Teacher, this woman was taken in adultery, in the very act.</w:t>
      </w:r>
      <w:r>
        <w:t xml:space="preserve">{{field-off:Bible}}</w:t>
      </w:r>
    </w:p>
    <w:p>
      <w:r>
        <w:rPr>
          <w:sz w:val="18"/>
          <w:color w:val="777777"/>
        </w:rPr>
        <w:t xml:space="preserve">[[@Bible:John 8:5]] </w:t>
      </w:r>
      <w:r>
        <w:rPr>
          <w:b/>
        </w:rPr>
        <w:t xml:space="preserve">5 </w:t>
      </w:r>
      <w:r>
        <w:t xml:space="preserve"> {{field-on:Bible}}</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r>
        <w:t xml:space="preserve">{{field-off:Bible}}</w:t>
      </w:r>
    </w:p>
    <w:p>
      <w:r>
        <w:rPr>
          <w:sz w:val="18"/>
          <w:color w:val="777777"/>
        </w:rPr>
        <w:t xml:space="preserve">[[@Bible:John 8:6]] </w:t>
      </w:r>
      <w:r>
        <w:rPr>
          <w:b/>
        </w:rPr>
        <w:t xml:space="preserve">6 </w:t>
      </w:r>
      <w:r>
        <w:t xml:space="preserve"> {{field-on:Bible}}</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r>
        <w:t xml:space="preserve">{{field-off:Bible}}</w:t>
      </w:r>
    </w:p>
    <w:p>
      <w:r>
        <w:rPr>
          <w:sz w:val="18"/>
          <w:color w:val="777777"/>
        </w:rPr>
        <w:t xml:space="preserve">[[@Bible:John 8:7]] </w:t>
      </w:r>
      <w:r>
        <w:rPr>
          <w:b/>
        </w:rPr>
        <w:t xml:space="preserve">7 </w:t>
      </w:r>
      <w:r>
        <w:t xml:space="preserve"> {{field-on:Bible}}</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r>
        <w:t xml:space="preserve">{{field-off:Bible}}</w:t>
      </w:r>
    </w:p>
    <w:p>
      <w:r>
        <w:rPr>
          <w:sz w:val="18"/>
          <w:color w:val="777777"/>
        </w:rPr>
        <w:t xml:space="preserve">[[@Bible:John 8:8]] </w:t>
      </w:r>
      <w:r>
        <w:rPr>
          <w:b/>
        </w:rPr>
        <w:t xml:space="preserve">8 </w:t>
      </w:r>
      <w:r>
        <w:t xml:space="preserve"> {{field-on:Bible}}</w:t>
      </w:r>
      <w:r>
        <w:t xml:space="preserve">And again he stooped down, and wrote on the ground.</w:t>
      </w:r>
      <w:r>
        <w:t xml:space="preserve">{{field-off:Bible}}</w:t>
      </w:r>
    </w:p>
    <w:p>
      <w:r>
        <w:rPr>
          <w:sz w:val="18"/>
          <w:color w:val="777777"/>
        </w:rPr>
        <w:t xml:space="preserve">[[@Bible:John 8:9]] </w:t>
      </w:r>
      <w:r>
        <w:rPr>
          <w:b/>
        </w:rPr>
        <w:t xml:space="preserve">9 </w:t>
      </w:r>
      <w:r>
        <w:t xml:space="preserve"> {{field-on:Bible}}</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r>
        <w:t xml:space="preserve">{{field-off:Bible}}</w:t>
      </w:r>
    </w:p>
    <w:p>
      <w:r>
        <w:rPr>
          <w:sz w:val="18"/>
          <w:color w:val="777777"/>
        </w:rPr>
        <w:t xml:space="preserve">[[@Bible:John 8:10]] </w:t>
      </w:r>
      <w:r>
        <w:rPr>
          <w:b/>
        </w:rPr>
        <w:t xml:space="preserve">10 </w:t>
      </w:r>
      <w:r>
        <w:t xml:space="preserve"> {{field-on:Bible}}</w:t>
      </w:r>
      <w:r>
        <w:t xml:space="preserve">When Jesus had lifted up himself, and saw none but the woman, he said to her, Woman, where are your accusers? has no one condemned you?</w:t>
      </w:r>
      <w:r>
        <w:t xml:space="preserve">{{field-off:Bible}}</w:t>
      </w:r>
    </w:p>
    <w:p>
      <w:r>
        <w:rPr>
          <w:sz w:val="18"/>
          <w:color w:val="777777"/>
        </w:rPr>
        <w:t xml:space="preserve">[[@Bible:John 8:11]] </w:t>
      </w:r>
      <w:r>
        <w:rPr>
          <w:b/>
        </w:rPr>
        <w:t xml:space="preserve">11 </w:t>
      </w:r>
      <w:r>
        <w:t xml:space="preserve"> {{field-on:Bible}}</w:t>
      </w:r>
      <w:r>
        <w:t xml:space="preserve">She said, No one, Lord. And Jesus said to her, Neither do I condemn you: go, and sin no more.</w:t>
      </w:r>
      <w:r>
        <w:rPr>
          <w:rStyle w:val="FootnoteReference"/>
        </w:rPr>
        <w:footnoteReference w:id="6552"/>
      </w:r>
      <w:r>
        <w:t xml:space="preserve">{{field-off:Bible}}</w:t>
      </w:r>
    </w:p>
    <w:p>
      <w:r>
        <w:rPr>
          <w:sz w:val="18"/>
          <w:color w:val="777777"/>
        </w:rPr>
        <w:t xml:space="preserve">[[@Bible:John 8:12]] </w:t>
      </w:r>
      <w:r>
        <w:rPr>
          <w:b/>
        </w:rPr>
        <w:t xml:space="preserve">12 </w:t>
      </w:r>
      <w:r>
        <w:t xml:space="preserve"> {{field-on:Bible}}</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r>
        <w:t xml:space="preserve">{{field-off:Bible}}</w:t>
      </w:r>
    </w:p>
    <w:p>
      <w:r>
        <w:rPr>
          <w:sz w:val="18"/>
          <w:color w:val="777777"/>
        </w:rPr>
        <w:t xml:space="preserve">[[@Bible:John 8:13]] </w:t>
      </w:r>
      <w:r>
        <w:rPr>
          <w:b/>
        </w:rPr>
        <w:t xml:space="preserve">13 </w:t>
      </w:r>
      <w:r>
        <w:t xml:space="preserve"> {{field-on:Bible}}</w:t>
      </w:r>
      <w:r>
        <w:t xml:space="preserve">The Pharisees therefore said to him, You bear witness of yourself; your witness is not true.</w:t>
      </w:r>
      <w:r>
        <w:rPr>
          <w:rStyle w:val="FootnoteReference"/>
        </w:rPr>
        <w:footnoteReference w:id="6556"/>
      </w:r>
      <w:r>
        <w:t xml:space="preserve">{{field-off:Bible}}</w:t>
      </w:r>
    </w:p>
    <w:p>
      <w:r>
        <w:rPr>
          <w:sz w:val="18"/>
          <w:color w:val="777777"/>
        </w:rPr>
        <w:t xml:space="preserve">[[@Bible:John 8:14]] </w:t>
      </w:r>
      <w:r>
        <w:rPr>
          <w:b/>
        </w:rPr>
        <w:t xml:space="preserve">14 </w:t>
      </w:r>
      <w:r>
        <w:t xml:space="preserve"> {{field-on:Bible}}</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r>
        <w:t xml:space="preserve">{{field-off:Bible}}</w:t>
      </w:r>
    </w:p>
    <w:p>
      <w:r>
        <w:rPr>
          <w:sz w:val="18"/>
          <w:color w:val="777777"/>
        </w:rPr>
        <w:t xml:space="preserve">[[@Bible:John 8:15]] </w:t>
      </w:r>
      <w:r>
        <w:rPr>
          <w:b/>
        </w:rPr>
        <w:t xml:space="preserve">15 </w:t>
      </w:r>
      <w:r>
        <w:t xml:space="preserve"> {{field-on:Bible}}</w:t>
      </w:r>
      <w:r>
        <w:t xml:space="preserve">You judge</w:t>
      </w:r>
      <w:r>
        <w:rPr>
          <w:rStyle w:val="FootnoteReference"/>
        </w:rPr>
        <w:footnoteReference w:id="6560"/>
      </w:r>
      <w:r>
        <w:t xml:space="preserve"> after the flesh; I judge</w:t>
      </w:r>
      <w:r>
        <w:rPr>
          <w:rStyle w:val="FootnoteReference"/>
        </w:rPr>
        <w:footnoteReference w:id="6561"/>
      </w:r>
      <w:r>
        <w:t xml:space="preserve"> no one.</w:t>
      </w:r>
      <w:r>
        <w:t xml:space="preserve">{{field-off:Bible}}</w:t>
      </w:r>
    </w:p>
    <w:p>
      <w:r>
        <w:rPr>
          <w:sz w:val="18"/>
          <w:color w:val="777777"/>
        </w:rPr>
        <w:t xml:space="preserve">[[@Bible:John 8:16]] </w:t>
      </w:r>
      <w:r>
        <w:rPr>
          <w:b/>
        </w:rPr>
        <w:t xml:space="preserve">16 </w:t>
      </w:r>
      <w:r>
        <w:t xml:space="preserve"> {{field-on:Bible}}</w:t>
      </w:r>
      <w:r>
        <w:t xml:space="preserve">And yet if I judge, my judgment is true: for I am not alone, but I and the Father who sent me.</w:t>
      </w:r>
      <w:r>
        <w:rPr>
          <w:rStyle w:val="FootnoteReference"/>
        </w:rPr>
        <w:footnoteReference w:id="6562"/>
      </w:r>
      <w:r>
        <w:rPr>
          <w:rStyle w:val="FootnoteReference"/>
        </w:rPr>
        <w:footnoteReference w:id="6563"/>
      </w:r>
      <w:r>
        <w:t xml:space="preserve">{{field-off:Bible}}</w:t>
      </w:r>
    </w:p>
    <w:p>
      <w:r>
        <w:rPr>
          <w:sz w:val="18"/>
          <w:color w:val="777777"/>
        </w:rPr>
        <w:t xml:space="preserve">[[@Bible:John 8:17]] </w:t>
      </w:r>
      <w:r>
        <w:rPr>
          <w:b/>
        </w:rPr>
        <w:t xml:space="preserve">17 </w:t>
      </w:r>
      <w:r>
        <w:t xml:space="preserve"> {{field-on:Bible}}</w:t>
      </w:r>
      <w:r>
        <w:t xml:space="preserve">It is also</w:t>
      </w:r>
      <w:r>
        <w:rPr>
          <w:rStyle w:val="FootnoteReference"/>
        </w:rPr>
        <w:footnoteReference w:id="6564"/>
      </w:r>
      <w:r>
        <w:t xml:space="preserve"> written in your law, that the testimony of two men is true.</w:t>
      </w:r>
      <w:r>
        <w:t xml:space="preserve">{{field-off:Bible}}</w:t>
      </w:r>
    </w:p>
    <w:p>
      <w:r>
        <w:rPr>
          <w:sz w:val="18"/>
          <w:color w:val="777777"/>
        </w:rPr>
        <w:t xml:space="preserve">[[@Bible:John 8:18]] </w:t>
      </w:r>
      <w:r>
        <w:rPr>
          <w:b/>
        </w:rPr>
        <w:t xml:space="preserve">18 </w:t>
      </w:r>
      <w:r>
        <w:t xml:space="preserve"> {{field-on:Bible}}</w:t>
      </w:r>
      <w:r>
        <w:t xml:space="preserve">I am one who bears witness of myself, and the Father who sent me bears witness of me.</w:t>
      </w:r>
      <w:r>
        <w:rPr>
          <w:rStyle w:val="FootnoteReference"/>
        </w:rPr>
        <w:footnoteReference w:id="6565"/>
      </w:r>
      <w:r>
        <w:rPr>
          <w:rStyle w:val="FootnoteReference"/>
        </w:rPr>
        <w:footnoteReference w:id="6566"/>
      </w:r>
      <w:r>
        <w:t xml:space="preserve">{{field-off:Bible}}</w:t>
      </w:r>
    </w:p>
    <w:p>
      <w:r>
        <w:rPr>
          <w:sz w:val="18"/>
          <w:color w:val="777777"/>
        </w:rPr>
        <w:t xml:space="preserve">[[@Bible:John 8:19]] </w:t>
      </w:r>
      <w:r>
        <w:rPr>
          <w:b/>
        </w:rPr>
        <w:t xml:space="preserve">19 </w:t>
      </w:r>
      <w:r>
        <w:t xml:space="preserve"> {{field-on:Bible}}</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r>
        <w:t xml:space="preserve">{{field-off:Bible}}</w:t>
      </w:r>
    </w:p>
    <w:p>
      <w:r>
        <w:rPr>
          <w:sz w:val="18"/>
          <w:color w:val="777777"/>
        </w:rPr>
        <w:t xml:space="preserve">[[@Bible:John 8:20]] </w:t>
      </w:r>
      <w:r>
        <w:rPr>
          <w:b/>
        </w:rPr>
        <w:t xml:space="preserve">20 </w:t>
      </w:r>
      <w:r>
        <w:t xml:space="preserve"> {{field-on:Bible}}</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r>
        <w:t xml:space="preserve">{{field-off:Bible}}</w:t>
      </w:r>
    </w:p>
    <w:p>
      <w:r>
        <w:rPr>
          <w:sz w:val="18"/>
          <w:color w:val="777777"/>
        </w:rPr>
        <w:t xml:space="preserve">[[@Bible:John 8:21]] </w:t>
      </w:r>
      <w:r>
        <w:rPr>
          <w:b/>
        </w:rPr>
        <w:t xml:space="preserve">21 </w:t>
      </w:r>
      <w:r>
        <w:t xml:space="preserve"> {{field-on:Bible}}</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r>
        <w:t xml:space="preserve">{{field-off:Bible}}</w:t>
      </w:r>
    </w:p>
    <w:p>
      <w:r>
        <w:rPr>
          <w:sz w:val="18"/>
          <w:color w:val="777777"/>
        </w:rPr>
        <w:t xml:space="preserve">[[@Bible:John 8:22]] </w:t>
      </w:r>
      <w:r>
        <w:rPr>
          <w:b/>
        </w:rPr>
        <w:t xml:space="preserve">22 </w:t>
      </w:r>
      <w:r>
        <w:t xml:space="preserve"> {{field-on:Bible}}</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r>
        <w:t xml:space="preserve">{{field-off:Bible}}</w:t>
      </w:r>
    </w:p>
    <w:p>
      <w:r>
        <w:rPr>
          <w:sz w:val="18"/>
          <w:color w:val="777777"/>
        </w:rPr>
        <w:t xml:space="preserve">[[@Bible:John 8:23]] </w:t>
      </w:r>
      <w:r>
        <w:rPr>
          <w:b/>
        </w:rPr>
        <w:t xml:space="preserve">23 </w:t>
      </w:r>
      <w:r>
        <w:t xml:space="preserve"> {{field-on:Bible}}</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r>
        <w:t xml:space="preserve">{{field-off:Bible}}</w:t>
      </w:r>
    </w:p>
    <w:p>
      <w:r>
        <w:rPr>
          <w:sz w:val="18"/>
          <w:color w:val="777777"/>
        </w:rPr>
        <w:t xml:space="preserve">[[@Bible:John 8:24]] </w:t>
      </w:r>
      <w:r>
        <w:rPr>
          <w:b/>
        </w:rPr>
        <w:t xml:space="preserve">24 </w:t>
      </w:r>
      <w:r>
        <w:t xml:space="preserve"> {{field-on:Bible}}</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r>
        <w:t xml:space="preserve">{{field-off:Bible}}</w:t>
      </w:r>
    </w:p>
    <w:p>
      <w:r>
        <w:rPr>
          <w:sz w:val="18"/>
          <w:color w:val="777777"/>
        </w:rPr>
        <w:t xml:space="preserve">[[@Bible:John 8:25]] </w:t>
      </w:r>
      <w:r>
        <w:rPr>
          <w:b/>
        </w:rPr>
        <w:t xml:space="preserve">25 </w:t>
      </w:r>
      <w:r>
        <w:t xml:space="preserve"> {{field-on:Bible}}</w:t>
      </w:r>
      <w:r>
        <w:t xml:space="preserve">Then they said to him, Who are you? And Jesus says to them, Even the same that I said to you from the beginning.</w:t>
      </w:r>
      <w:r>
        <w:rPr>
          <w:rStyle w:val="FootnoteReference"/>
        </w:rPr>
        <w:footnoteReference w:id="6580"/>
      </w:r>
      <w:r>
        <w:t xml:space="preserve">{{field-off:Bible}}</w:t>
      </w:r>
    </w:p>
    <w:p>
      <w:r>
        <w:rPr>
          <w:sz w:val="18"/>
          <w:color w:val="777777"/>
        </w:rPr>
        <w:t xml:space="preserve">[[@Bible:John 8:26]] </w:t>
      </w:r>
      <w:r>
        <w:rPr>
          <w:b/>
        </w:rPr>
        <w:t xml:space="preserve">26 </w:t>
      </w:r>
      <w:r>
        <w:t xml:space="preserve"> {{field-on:Bible}}</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r>
        <w:t xml:space="preserve">{{field-off:Bible}}</w:t>
      </w:r>
    </w:p>
    <w:p>
      <w:r>
        <w:rPr>
          <w:sz w:val="18"/>
          <w:color w:val="777777"/>
        </w:rPr>
        <w:t xml:space="preserve">[[@Bible:John 8:27]] </w:t>
      </w:r>
      <w:r>
        <w:rPr>
          <w:b/>
        </w:rPr>
        <w:t xml:space="preserve">27 </w:t>
      </w:r>
      <w:r>
        <w:t xml:space="preserve"> {{field-on:Bible}}</w:t>
      </w:r>
      <w:r>
        <w:t xml:space="preserve">They did not understand that he spoke to them of the Father.</w:t>
      </w:r>
      <w:r>
        <w:rPr>
          <w:rStyle w:val="FootnoteReference"/>
        </w:rPr>
        <w:footnoteReference w:id="6584"/>
      </w:r>
      <w:r>
        <w:t xml:space="preserve">{{field-off:Bible}}</w:t>
      </w:r>
    </w:p>
    <w:p>
      <w:r>
        <w:rPr>
          <w:sz w:val="18"/>
          <w:color w:val="777777"/>
        </w:rPr>
        <w:t xml:space="preserve">[[@Bible:John 8:28]] </w:t>
      </w:r>
      <w:r>
        <w:rPr>
          <w:b/>
        </w:rPr>
        <w:t xml:space="preserve">28 </w:t>
      </w:r>
      <w:r>
        <w:t xml:space="preserve"> {{field-on:Bible}}</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r>
        <w:t xml:space="preserve">{{field-off:Bible}}</w:t>
      </w:r>
    </w:p>
    <w:p>
      <w:r>
        <w:rPr>
          <w:sz w:val="18"/>
          <w:color w:val="777777"/>
        </w:rPr>
        <w:t xml:space="preserve">[[@Bible:John 8:29]] </w:t>
      </w:r>
      <w:r>
        <w:rPr>
          <w:b/>
        </w:rPr>
        <w:t xml:space="preserve">29 </w:t>
      </w:r>
      <w:r>
        <w:t xml:space="preserve"> {{field-on:Bible}}</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r>
        <w:t xml:space="preserve">{{field-off:Bible}}</w:t>
      </w:r>
    </w:p>
    <w:p>
      <w:r>
        <w:rPr>
          <w:sz w:val="18"/>
          <w:color w:val="777777"/>
        </w:rPr>
        <w:t xml:space="preserve">[[@Bible:John 8:30]] </w:t>
      </w:r>
      <w:r>
        <w:rPr>
          <w:b/>
        </w:rPr>
        <w:t xml:space="preserve">30 </w:t>
      </w:r>
      <w:r>
        <w:t xml:space="preserve"> {{field-on:Bible}}</w:t>
      </w:r>
      <w:r>
        <w:t xml:space="preserve">As he spoke these words, many believed on him.</w:t>
      </w:r>
      <w:r>
        <w:t xml:space="preserve">{{field-off:Bible}}</w:t>
      </w:r>
    </w:p>
    <w:p>
      <w:r>
        <w:rPr>
          <w:sz w:val="18"/>
          <w:color w:val="777777"/>
        </w:rPr>
        <w:t xml:space="preserve">[[@Bible:John 8:31]] </w:t>
      </w:r>
      <w:r>
        <w:rPr>
          <w:b/>
        </w:rPr>
        <w:t xml:space="preserve">31 </w:t>
      </w:r>
      <w:r>
        <w:t xml:space="preserve"> {{field-on:Bible}}</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r>
        <w:t xml:space="preserve">{{field-off:Bible}}</w:t>
      </w:r>
    </w:p>
    <w:p>
      <w:r>
        <w:rPr>
          <w:sz w:val="18"/>
          <w:color w:val="777777"/>
        </w:rPr>
        <w:t xml:space="preserve">[[@Bible:John 8:32]] </w:t>
      </w:r>
      <w:r>
        <w:rPr>
          <w:b/>
        </w:rPr>
        <w:t xml:space="preserve">32 </w:t>
      </w:r>
      <w:r>
        <w:t xml:space="preserve"> {{field-on:Bible}}</w:t>
      </w:r>
      <w:r>
        <w:t xml:space="preserve">And you shall know the truth, and the truth shall make you free.</w:t>
      </w:r>
      <w:r>
        <w:rPr>
          <w:rStyle w:val="FootnoteReference"/>
        </w:rPr>
        <w:footnoteReference w:id="6591"/>
      </w:r>
      <w:r>
        <w:t xml:space="preserve">{{field-off:Bible}}</w:t>
      </w:r>
    </w:p>
    <w:p>
      <w:r>
        <w:rPr>
          <w:sz w:val="18"/>
          <w:color w:val="777777"/>
        </w:rPr>
        <w:t xml:space="preserve">[[@Bible:John 8:33]] </w:t>
      </w:r>
      <w:r>
        <w:rPr>
          <w:b/>
        </w:rPr>
        <w:t xml:space="preserve">33 </w:t>
      </w:r>
      <w:r>
        <w:t xml:space="preserve"> {{field-on:Bible}}</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r>
        <w:t xml:space="preserve">{{field-off:Bible}}</w:t>
      </w:r>
    </w:p>
    <w:p>
      <w:r>
        <w:rPr>
          <w:sz w:val="18"/>
          <w:color w:val="777777"/>
        </w:rPr>
        <w:t xml:space="preserve">[[@Bible:John 8:34]] </w:t>
      </w:r>
      <w:r>
        <w:rPr>
          <w:b/>
        </w:rPr>
        <w:t xml:space="preserve">34 </w:t>
      </w:r>
      <w:r>
        <w:t xml:space="preserve"> {{field-on:Bible}}</w:t>
      </w:r>
      <w:r>
        <w:t xml:space="preserve">Jesus answered them, Amen, amen, I say to you, Whoever commits sin is the slave of sin.</w:t>
      </w:r>
      <w:r>
        <w:rPr>
          <w:rStyle w:val="FootnoteReference"/>
        </w:rPr>
        <w:footnoteReference w:id="6595"/>
      </w:r>
      <w:r>
        <w:rPr>
          <w:rStyle w:val="FootnoteReference"/>
        </w:rPr>
        <w:footnoteReference w:id="6596"/>
      </w:r>
      <w:r>
        <w:t xml:space="preserve">{{field-off:Bible}}</w:t>
      </w:r>
    </w:p>
    <w:p>
      <w:r>
        <w:rPr>
          <w:sz w:val="18"/>
          <w:color w:val="777777"/>
        </w:rPr>
        <w:t xml:space="preserve">[[@Bible:John 8:35]] </w:t>
      </w:r>
      <w:r>
        <w:rPr>
          <w:b/>
        </w:rPr>
        <w:t xml:space="preserve">35 </w:t>
      </w:r>
      <w:r>
        <w:t xml:space="preserve"> {{field-on:Bible}}</w:t>
      </w:r>
      <w:r>
        <w:t xml:space="preserve">And the slave does not abide in the house forever: but the Son abides ever.</w:t>
      </w:r>
      <w:r>
        <w:rPr>
          <w:rStyle w:val="FootnoteReference"/>
        </w:rPr>
        <w:footnoteReference w:id="6597"/>
      </w:r>
      <w:r>
        <w:rPr>
          <w:rStyle w:val="FootnoteReference"/>
        </w:rPr>
        <w:footnoteReference w:id="6598"/>
      </w:r>
      <w:r>
        <w:t xml:space="preserve">{{field-off:Bible}}</w:t>
      </w:r>
    </w:p>
    <w:p>
      <w:r>
        <w:rPr>
          <w:sz w:val="18"/>
          <w:color w:val="777777"/>
        </w:rPr>
        <w:t xml:space="preserve">[[@Bible:John 8:36]] </w:t>
      </w:r>
      <w:r>
        <w:rPr>
          <w:b/>
        </w:rPr>
        <w:t xml:space="preserve">36 </w:t>
      </w:r>
      <w:r>
        <w:t xml:space="preserve"> {{field-on:Bible}}</w:t>
      </w:r>
      <w:r>
        <w:t xml:space="preserve">If the Son therefore shall make you free, you shall be free indeed.</w:t>
      </w:r>
      <w:r>
        <w:rPr>
          <w:rStyle w:val="FootnoteReference"/>
        </w:rPr>
        <w:footnoteReference w:id="6599"/>
      </w:r>
      <w:r>
        <w:t xml:space="preserve">{{field-off:Bible}}</w:t>
      </w:r>
    </w:p>
    <w:p>
      <w:r>
        <w:rPr>
          <w:sz w:val="18"/>
          <w:color w:val="777777"/>
        </w:rPr>
        <w:t xml:space="preserve">[[@Bible:John 8:37]] </w:t>
      </w:r>
      <w:r>
        <w:rPr>
          <w:b/>
        </w:rPr>
        <w:t xml:space="preserve">37 </w:t>
      </w:r>
      <w:r>
        <w:t xml:space="preserve"> {{field-on:Bible}}</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r>
        <w:t xml:space="preserve">{{field-off:Bible}}</w:t>
      </w:r>
    </w:p>
    <w:p>
      <w:r>
        <w:rPr>
          <w:sz w:val="18"/>
          <w:color w:val="777777"/>
        </w:rPr>
        <w:t xml:space="preserve">[[@Bible:John 8:38]] </w:t>
      </w:r>
      <w:r>
        <w:rPr>
          <w:b/>
        </w:rPr>
        <w:t xml:space="preserve">38 </w:t>
      </w:r>
      <w:r>
        <w:t xml:space="preserve"> {{field-on:Bible}}</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r>
        <w:t xml:space="preserve">{{field-off:Bible}}</w:t>
      </w:r>
    </w:p>
    <w:p>
      <w:r>
        <w:rPr>
          <w:sz w:val="18"/>
          <w:color w:val="777777"/>
        </w:rPr>
        <w:t xml:space="preserve">[[@Bible:John 8:39]] </w:t>
      </w:r>
      <w:r>
        <w:rPr>
          <w:b/>
        </w:rPr>
        <w:t xml:space="preserve">39 </w:t>
      </w:r>
      <w:r>
        <w:t xml:space="preserve"> {{field-on:Bible}}</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r>
        <w:t xml:space="preserve">{{field-off:Bible}}</w:t>
      </w:r>
    </w:p>
    <w:p>
      <w:r>
        <w:rPr>
          <w:sz w:val="18"/>
          <w:color w:val="777777"/>
        </w:rPr>
        <w:t xml:space="preserve">[[@Bible:John 8:40]] </w:t>
      </w:r>
      <w:r>
        <w:rPr>
          <w:b/>
        </w:rPr>
        <w:t xml:space="preserve">40 </w:t>
      </w:r>
      <w:r>
        <w:t xml:space="preserve"> {{field-on:Bible}}</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r>
        <w:t xml:space="preserve">{{field-off:Bible}}</w:t>
      </w:r>
    </w:p>
    <w:p>
      <w:r>
        <w:rPr>
          <w:sz w:val="18"/>
          <w:color w:val="777777"/>
        </w:rPr>
        <w:t xml:space="preserve">[[@Bible:John 8:41]] </w:t>
      </w:r>
      <w:r>
        <w:rPr>
          <w:b/>
        </w:rPr>
        <w:t xml:space="preserve">41 </w:t>
      </w:r>
      <w:r>
        <w:t xml:space="preserve"> {{field-on:Bible}}</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r>
        <w:t xml:space="preserve">{{field-off:Bible}}</w:t>
      </w:r>
    </w:p>
    <w:p>
      <w:r>
        <w:rPr>
          <w:sz w:val="18"/>
          <w:color w:val="777777"/>
        </w:rPr>
        <w:t xml:space="preserve">[[@Bible:John 8:42]] </w:t>
      </w:r>
      <w:r>
        <w:rPr>
          <w:b/>
        </w:rPr>
        <w:t xml:space="preserve">42 </w:t>
      </w:r>
      <w:r>
        <w:t xml:space="preserve"> {{field-on:Bible}}</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r>
        <w:t xml:space="preserve">{{field-off:Bible}}</w:t>
      </w:r>
    </w:p>
    <w:p>
      <w:r>
        <w:rPr>
          <w:sz w:val="18"/>
          <w:color w:val="777777"/>
        </w:rPr>
        <w:t xml:space="preserve">[[@Bible:John 8:43]] </w:t>
      </w:r>
      <w:r>
        <w:rPr>
          <w:b/>
        </w:rPr>
        <w:t xml:space="preserve">43 </w:t>
      </w:r>
      <w:r>
        <w:t xml:space="preserve"> {{field-on:Bible}}</w:t>
      </w:r>
      <w:r>
        <w:t xml:space="preserve">Why do you not understand my speech? even because you cannot hear my word.</w:t>
      </w:r>
      <w:r>
        <w:rPr>
          <w:rStyle w:val="FootnoteReference"/>
        </w:rPr>
        <w:footnoteReference w:id="6615"/>
      </w:r>
      <w:r>
        <w:rPr>
          <w:rStyle w:val="FootnoteReference"/>
        </w:rPr>
        <w:footnoteReference w:id="6616"/>
      </w:r>
      <w:r>
        <w:t xml:space="preserve">{{field-off:Bible}}</w:t>
      </w:r>
    </w:p>
    <w:p>
      <w:r>
        <w:rPr>
          <w:sz w:val="18"/>
          <w:color w:val="777777"/>
        </w:rPr>
        <w:t xml:space="preserve">[[@Bible:John 8:44]] </w:t>
      </w:r>
      <w:r>
        <w:rPr>
          <w:b/>
        </w:rPr>
        <w:t xml:space="preserve">44 </w:t>
      </w:r>
      <w:r>
        <w:t xml:space="preserve"> {{field-on:Bible}}</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r>
        <w:t xml:space="preserve">{{field-off:Bible}}</w:t>
      </w:r>
    </w:p>
    <w:p>
      <w:r>
        <w:rPr>
          <w:sz w:val="18"/>
          <w:color w:val="777777"/>
        </w:rPr>
        <w:t xml:space="preserve">[[@Bible:John 8:45]] </w:t>
      </w:r>
      <w:r>
        <w:rPr>
          <w:b/>
        </w:rPr>
        <w:t xml:space="preserve">45 </w:t>
      </w:r>
      <w:r>
        <w:t xml:space="preserve"> {{field-on:Bible}}</w:t>
      </w:r>
      <w:r>
        <w:t xml:space="preserve">And because I tell you the truth, you do not believe me.</w:t>
      </w:r>
      <w:r>
        <w:rPr>
          <w:rStyle w:val="FootnoteReference"/>
        </w:rPr>
        <w:footnoteReference w:id="6619"/>
      </w:r>
      <w:r>
        <w:t xml:space="preserve">{{field-off:Bible}}</w:t>
      </w:r>
    </w:p>
    <w:p>
      <w:r>
        <w:rPr>
          <w:sz w:val="18"/>
          <w:color w:val="777777"/>
        </w:rPr>
        <w:t xml:space="preserve">[[@Bible:John 8:46]] </w:t>
      </w:r>
      <w:r>
        <w:rPr>
          <w:b/>
        </w:rPr>
        <w:t xml:space="preserve">46 </w:t>
      </w:r>
      <w:r>
        <w:t xml:space="preserve"> {{field-on:Bible}}</w:t>
      </w:r>
      <w:r>
        <w:t xml:space="preserve">Which of you convicts me of sin? And if I say the truth, why do you not believe me?</w:t>
      </w:r>
      <w:r>
        <w:rPr>
          <w:rStyle w:val="FootnoteReference"/>
        </w:rPr>
        <w:footnoteReference w:id="6620"/>
      </w:r>
      <w:r>
        <w:rPr>
          <w:rStyle w:val="FootnoteReference"/>
        </w:rPr>
        <w:footnoteReference w:id="6621"/>
      </w:r>
      <w:r>
        <w:t xml:space="preserve">{{field-off:Bible}}</w:t>
      </w:r>
    </w:p>
    <w:p>
      <w:r>
        <w:rPr>
          <w:sz w:val="18"/>
          <w:color w:val="777777"/>
        </w:rPr>
        <w:t xml:space="preserve">[[@Bible:John 8:47]] </w:t>
      </w:r>
      <w:r>
        <w:rPr>
          <w:b/>
        </w:rPr>
        <w:t xml:space="preserve">47 </w:t>
      </w:r>
      <w:r>
        <w:t xml:space="preserve"> {{field-on:Bible}}</w:t>
      </w:r>
      <w:r>
        <w:t xml:space="preserve">The one who is of God hears God's words: you therefore do not hear them, because you are not of God.</w:t>
      </w:r>
      <w:r>
        <w:rPr>
          <w:rStyle w:val="FootnoteReference"/>
        </w:rPr>
        <w:footnoteReference w:id="6622"/>
      </w:r>
      <w:r>
        <w:t xml:space="preserve">{{field-off:Bible}}</w:t>
      </w:r>
    </w:p>
    <w:p>
      <w:r>
        <w:rPr>
          <w:sz w:val="18"/>
          <w:color w:val="777777"/>
        </w:rPr>
        <w:t xml:space="preserve">[[@Bible:John 8:48]] </w:t>
      </w:r>
      <w:r>
        <w:rPr>
          <w:b/>
        </w:rPr>
        <w:t xml:space="preserve">48 </w:t>
      </w:r>
      <w:r>
        <w:t xml:space="preserve"> {{field-on:Bible}}</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r>
        <w:t xml:space="preserve">{{field-off:Bible}}</w:t>
      </w:r>
    </w:p>
    <w:p>
      <w:r>
        <w:rPr>
          <w:sz w:val="18"/>
          <w:color w:val="777777"/>
        </w:rPr>
        <w:t xml:space="preserve">[[@Bible:John 8:49]] </w:t>
      </w:r>
      <w:r>
        <w:rPr>
          <w:b/>
        </w:rPr>
        <w:t xml:space="preserve">49 </w:t>
      </w:r>
      <w:r>
        <w:t xml:space="preserve"> {{field-on:Bible}}</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r>
        <w:t xml:space="preserve">{{field-off:Bible}}</w:t>
      </w:r>
    </w:p>
    <w:p>
      <w:r>
        <w:rPr>
          <w:sz w:val="18"/>
          <w:color w:val="777777"/>
        </w:rPr>
        <w:t xml:space="preserve">[[@Bible:John 8:50]] </w:t>
      </w:r>
      <w:r>
        <w:rPr>
          <w:b/>
        </w:rPr>
        <w:t xml:space="preserve">50 </w:t>
      </w:r>
      <w:r>
        <w:t xml:space="preserve"> {{field-on:Bible}}</w:t>
      </w:r>
      <w:r>
        <w:t xml:space="preserve">And I do not seek my own glory: there is one that seeks and judges.</w:t>
      </w:r>
      <w:r>
        <w:rPr>
          <w:rStyle w:val="FootnoteReference"/>
        </w:rPr>
        <w:footnoteReference w:id="6628"/>
      </w:r>
      <w:r>
        <w:t xml:space="preserve">{{field-off:Bible}}</w:t>
      </w:r>
    </w:p>
    <w:p>
      <w:r>
        <w:rPr>
          <w:sz w:val="18"/>
          <w:color w:val="777777"/>
        </w:rPr>
        <w:t xml:space="preserve">[[@Bible:John 8:51]] </w:t>
      </w:r>
      <w:r>
        <w:rPr>
          <w:b/>
        </w:rPr>
        <w:t xml:space="preserve">51 </w:t>
      </w:r>
      <w:r>
        <w:t xml:space="preserve"> {{field-on:Bible}}</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r>
        <w:t xml:space="preserve">{{field-off:Bible}}</w:t>
      </w:r>
    </w:p>
    <w:p>
      <w:r>
        <w:rPr>
          <w:sz w:val="18"/>
          <w:color w:val="777777"/>
        </w:rPr>
        <w:t xml:space="preserve">[[@Bible:John 8:52]] </w:t>
      </w:r>
      <w:r>
        <w:rPr>
          <w:b/>
        </w:rPr>
        <w:t xml:space="preserve">52 </w:t>
      </w:r>
      <w:r>
        <w:t xml:space="preserve"> {{field-on:Bible}}</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r>
        <w:t xml:space="preserve">{{field-off:Bible}}</w:t>
      </w:r>
    </w:p>
    <w:p>
      <w:r>
        <w:rPr>
          <w:sz w:val="18"/>
          <w:color w:val="777777"/>
        </w:rPr>
        <w:t xml:space="preserve">[[@Bible:John 8:53]] </w:t>
      </w:r>
      <w:r>
        <w:rPr>
          <w:b/>
        </w:rPr>
        <w:t xml:space="preserve">53 </w:t>
      </w:r>
      <w:r>
        <w:t xml:space="preserve"> {{field-on:Bible}}</w:t>
      </w:r>
      <w:r>
        <w:t xml:space="preserve">Are you greater than our father Abraham, who is dead? and the prophets are dead: whom do you make yourself?</w:t>
      </w:r>
      <w:r>
        <w:rPr>
          <w:rStyle w:val="FootnoteReference"/>
        </w:rPr>
        <w:footnoteReference w:id="6635"/>
      </w:r>
      <w:r>
        <w:t xml:space="preserve">{{field-off:Bible}}</w:t>
      </w:r>
    </w:p>
    <w:p>
      <w:r>
        <w:rPr>
          <w:sz w:val="18"/>
          <w:color w:val="777777"/>
        </w:rPr>
        <w:t xml:space="preserve">[[@Bible:John 8:54]] </w:t>
      </w:r>
      <w:r>
        <w:rPr>
          <w:b/>
        </w:rPr>
        <w:t xml:space="preserve">54 </w:t>
      </w:r>
      <w:r>
        <w:t xml:space="preserve"> {{field-on:Bible}}</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r>
        <w:t xml:space="preserve">{{field-off:Bible}}</w:t>
      </w:r>
    </w:p>
    <w:p>
      <w:r>
        <w:rPr>
          <w:sz w:val="18"/>
          <w:color w:val="777777"/>
        </w:rPr>
        <w:t xml:space="preserve">[[@Bible:John 8:55]] </w:t>
      </w:r>
      <w:r>
        <w:rPr>
          <w:b/>
        </w:rPr>
        <w:t xml:space="preserve">55 </w:t>
      </w:r>
      <w:r>
        <w:t xml:space="preserve"> {{field-on:Bible}}</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r>
        <w:t xml:space="preserve">{{field-off:Bible}}</w:t>
      </w:r>
    </w:p>
    <w:p>
      <w:r>
        <w:rPr>
          <w:sz w:val="18"/>
          <w:color w:val="777777"/>
        </w:rPr>
        <w:t xml:space="preserve">[[@Bible:John 8:56]] </w:t>
      </w:r>
      <w:r>
        <w:rPr>
          <w:b/>
        </w:rPr>
        <w:t xml:space="preserve">56 </w:t>
      </w:r>
      <w:r>
        <w:t xml:space="preserve"> {{field-on:Bible}}</w:t>
      </w:r>
      <w:r>
        <w:t xml:space="preserve">Your father Abraham rejoiced</w:t>
      </w:r>
      <w:r>
        <w:rPr>
          <w:rStyle w:val="FootnoteReference"/>
        </w:rPr>
        <w:footnoteReference w:id="6641"/>
      </w:r>
      <w:r>
        <w:t xml:space="preserve"> to see my day: and he saw it, and was glad.</w:t>
      </w:r>
      <w:r>
        <w:t xml:space="preserve">{{field-off:Bible}}</w:t>
      </w:r>
    </w:p>
    <w:p>
      <w:r>
        <w:rPr>
          <w:sz w:val="18"/>
          <w:color w:val="777777"/>
        </w:rPr>
        <w:t xml:space="preserve">[[@Bible:John 8:57]] </w:t>
      </w:r>
      <w:r>
        <w:rPr>
          <w:b/>
        </w:rPr>
        <w:t xml:space="preserve">57 </w:t>
      </w:r>
      <w:r>
        <w:t xml:space="preserve"> {{field-on:Bible}}</w:t>
      </w:r>
      <w:r>
        <w:t xml:space="preserve">Then the Jews said to him, You are not yet fifty years old, and have you seen Abraham?</w:t>
      </w:r>
      <w:r>
        <w:t xml:space="preserve">{{field-off:Bible}}</w:t>
      </w:r>
    </w:p>
    <w:p>
      <w:r>
        <w:rPr>
          <w:sz w:val="18"/>
          <w:color w:val="777777"/>
        </w:rPr>
        <w:t xml:space="preserve">[[@Bible:John 8:58]] </w:t>
      </w:r>
      <w:r>
        <w:rPr>
          <w:b/>
        </w:rPr>
        <w:t xml:space="preserve">58 </w:t>
      </w:r>
      <w:r>
        <w:t xml:space="preserve"> {{field-on:Bible}}</w:t>
      </w:r>
      <w:r>
        <w:t xml:space="preserve">Jesus said to them, Amen, amen, I say to you, Before Abraham was, I am.</w:t>
      </w:r>
      <w:r>
        <w:rPr>
          <w:rStyle w:val="FootnoteReference"/>
        </w:rPr>
        <w:footnoteReference w:id="6642"/>
      </w:r>
      <w:r>
        <w:t xml:space="preserve">{{field-off:Bible}}</w:t>
      </w:r>
    </w:p>
    <w:p>
      <w:r>
        <w:rPr>
          <w:sz w:val="18"/>
          <w:color w:val="777777"/>
        </w:rPr>
        <w:t xml:space="preserve">[[@Bible:John 8:59]] </w:t>
      </w:r>
      <w:r>
        <w:rPr>
          <w:b/>
        </w:rPr>
        <w:t xml:space="preserve">59 </w:t>
      </w:r>
      <w:r>
        <w:t xml:space="preserve"> {{field-on:Bible}}</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[[@Bible:John 9:1]] </w:t>
      </w:r>
      <w:r>
        <w:rPr>
          <w:b/>
        </w:rPr>
        <w:t xml:space="preserve">1 </w:t>
      </w:r>
      <w:r>
        <w:t xml:space="preserve"> {{field-on:Bible}}</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r>
        <w:t xml:space="preserve">{{field-off:Bible}}</w:t>
      </w:r>
    </w:p>
    <w:p>
      <w:r>
        <w:rPr>
          <w:sz w:val="18"/>
          <w:color w:val="777777"/>
        </w:rPr>
        <w:t xml:space="preserve">[[@Bible:John 9:2]] </w:t>
      </w:r>
      <w:r>
        <w:rPr>
          <w:b/>
        </w:rPr>
        <w:t xml:space="preserve">2 </w:t>
      </w:r>
      <w:r>
        <w:t xml:space="preserve"> {{field-on:Bible}}</w:t>
      </w:r>
      <w:r>
        <w:t xml:space="preserve">And his disciples asked him, saying, Teacher, who sinned, this man, or his parents, that he was born blind?</w:t>
      </w:r>
      <w:r>
        <w:rPr>
          <w:rStyle w:val="FootnoteReference"/>
        </w:rPr>
        <w:footnoteReference w:id="6648"/>
      </w:r>
      <w:r>
        <w:t xml:space="preserve">{{field-off:Bible}}</w:t>
      </w:r>
    </w:p>
    <w:p>
      <w:r>
        <w:rPr>
          <w:sz w:val="18"/>
          <w:color w:val="777777"/>
        </w:rPr>
        <w:t xml:space="preserve">[[@Bible:John 9:3]] </w:t>
      </w:r>
      <w:r>
        <w:rPr>
          <w:b/>
        </w:rPr>
        <w:t xml:space="preserve">3 </w:t>
      </w:r>
      <w:r>
        <w:t xml:space="preserve"> {{field-on:Bible}}</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r>
        <w:t xml:space="preserve">{{field-off:Bible}}</w:t>
      </w:r>
    </w:p>
    <w:p>
      <w:r>
        <w:rPr>
          <w:sz w:val="18"/>
          <w:color w:val="777777"/>
        </w:rPr>
        <w:t xml:space="preserve">[[@Bible:John 9:4]] </w:t>
      </w:r>
      <w:r>
        <w:rPr>
          <w:b/>
        </w:rPr>
        <w:t xml:space="preserve">4 </w:t>
      </w:r>
      <w:r>
        <w:t xml:space="preserve"> {{field-on:Bible}}</w:t>
      </w:r>
      <w:r>
        <w:t xml:space="preserve">I must</w:t>
      </w:r>
      <w:r>
        <w:rPr>
          <w:rStyle w:val="FootnoteReference"/>
        </w:rPr>
        <w:footnoteReference w:id="6653"/>
      </w:r>
      <w:r>
        <w:t xml:space="preserve"> work the works of him who sent me, while it is day: the night comes, when no one can work.</w:t>
      </w:r>
      <w:r>
        <w:t xml:space="preserve">{{field-off:Bible}}</w:t>
      </w:r>
    </w:p>
    <w:p>
      <w:r>
        <w:rPr>
          <w:sz w:val="18"/>
          <w:color w:val="777777"/>
        </w:rPr>
        <w:t xml:space="preserve">[[@Bible:John 9:5]] </w:t>
      </w:r>
      <w:r>
        <w:rPr>
          <w:b/>
        </w:rPr>
        <w:t xml:space="preserve">5 </w:t>
      </w:r>
      <w:r>
        <w:t xml:space="preserve"> {{field-on:Bible}}</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r>
        <w:t xml:space="preserve">{{field-off:Bible}}</w:t>
      </w:r>
    </w:p>
    <w:p>
      <w:r>
        <w:rPr>
          <w:sz w:val="18"/>
          <w:color w:val="777777"/>
        </w:rPr>
        <w:t xml:space="preserve">[[@Bible:John 9:6]] </w:t>
      </w:r>
      <w:r>
        <w:rPr>
          <w:b/>
        </w:rPr>
        <w:t xml:space="preserve">6 </w:t>
      </w:r>
      <w:r>
        <w:t xml:space="preserve"> {{field-on:Bible}}</w:t>
      </w:r>
      <w:r>
        <w:t xml:space="preserve">When he had thus spoken, he spat</w:t>
      </w:r>
      <w:r>
        <w:rPr>
          <w:rStyle w:val="FootnoteReference"/>
        </w:rPr>
        <w:footnoteReference w:id="6656"/>
      </w:r>
      <w:r>
        <w:t xml:space="preserve"> on the ground, and made clay of the spittle, and he anointed the eyes of the blind man with the clay,</w:t>
      </w:r>
      <w:r>
        <w:t xml:space="preserve">{{field-off:Bible}}</w:t>
      </w:r>
    </w:p>
    <w:p>
      <w:r>
        <w:rPr>
          <w:sz w:val="18"/>
          <w:color w:val="777777"/>
        </w:rPr>
        <w:t xml:space="preserve">[[@Bible:John 9:7]] </w:t>
      </w:r>
      <w:r>
        <w:rPr>
          <w:b/>
        </w:rPr>
        <w:t xml:space="preserve">7 </w:t>
      </w:r>
      <w:r>
        <w:t xml:space="preserve"> {{field-on:Bible}}</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r>
        <w:t xml:space="preserve">{{field-off:Bible}}</w:t>
      </w:r>
    </w:p>
    <w:p>
      <w:r>
        <w:rPr>
          <w:sz w:val="18"/>
          <w:color w:val="777777"/>
        </w:rPr>
        <w:t xml:space="preserve">[[@Bible:John 9:8]] </w:t>
      </w:r>
      <w:r>
        <w:rPr>
          <w:b/>
        </w:rPr>
        <w:t xml:space="preserve">8 </w:t>
      </w:r>
      <w:r>
        <w:t xml:space="preserve"> {{field-on:Bible}}</w:t>
      </w:r>
      <w:r>
        <w:t xml:space="preserve">The neighbors therefore, and those who before had seen him when he was blind, said, Is not this the one who sat and begged?</w:t>
      </w:r>
      <w:r>
        <w:rPr>
          <w:rStyle w:val="FootnoteReference"/>
        </w:rPr>
        <w:footnoteReference w:id="6662"/>
      </w:r>
      <w:r>
        <w:t xml:space="preserve">{{field-off:Bible}}</w:t>
      </w:r>
    </w:p>
    <w:p>
      <w:r>
        <w:rPr>
          <w:sz w:val="18"/>
          <w:color w:val="777777"/>
        </w:rPr>
        <w:t xml:space="preserve">[[@Bible:John 9:9]] </w:t>
      </w:r>
      <w:r>
        <w:rPr>
          <w:b/>
        </w:rPr>
        <w:t xml:space="preserve">9 </w:t>
      </w:r>
      <w:r>
        <w:t xml:space="preserve"> {{field-on:Bible}}</w:t>
      </w:r>
      <w:r>
        <w:t xml:space="preserve">Some said, This is he: others said, He is like him: but he said, I am he.</w:t>
      </w:r>
      <w:r>
        <w:t xml:space="preserve">{{field-off:Bible}}</w:t>
      </w:r>
    </w:p>
    <w:p>
      <w:r>
        <w:rPr>
          <w:sz w:val="18"/>
          <w:color w:val="777777"/>
        </w:rPr>
        <w:t xml:space="preserve">[[@Bible:John 9:10]] </w:t>
      </w:r>
      <w:r>
        <w:rPr>
          <w:b/>
        </w:rPr>
        <w:t xml:space="preserve">10 </w:t>
      </w:r>
      <w:r>
        <w:t xml:space="preserve"> {{field-on:Bible}}</w:t>
      </w:r>
      <w:r>
        <w:t xml:space="preserve">Therefore they said to him, How were your eyes opened?</w:t>
      </w:r>
      <w:r>
        <w:rPr>
          <w:rStyle w:val="FootnoteReference"/>
        </w:rPr>
        <w:footnoteReference w:id="6663"/>
      </w:r>
      <w:r>
        <w:t xml:space="preserve">{{field-off:Bible}}</w:t>
      </w:r>
    </w:p>
    <w:p>
      <w:r>
        <w:rPr>
          <w:sz w:val="18"/>
          <w:color w:val="777777"/>
        </w:rPr>
        <w:t xml:space="preserve">[[@Bible:John 9:11]] </w:t>
      </w:r>
      <w:r>
        <w:rPr>
          <w:b/>
        </w:rPr>
        <w:t xml:space="preserve">11 </w:t>
      </w:r>
      <w:r>
        <w:t xml:space="preserve"> {{field-on:Bible}}</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r>
        <w:t xml:space="preserve">{{field-off:Bible}}</w:t>
      </w:r>
    </w:p>
    <w:p>
      <w:r>
        <w:rPr>
          <w:sz w:val="18"/>
          <w:color w:val="777777"/>
        </w:rPr>
        <w:t xml:space="preserve">[[@Bible:John 9:12]] </w:t>
      </w:r>
      <w:r>
        <w:rPr>
          <w:b/>
        </w:rPr>
        <w:t xml:space="preserve">12 </w:t>
      </w:r>
      <w:r>
        <w:t xml:space="preserve"> {{field-on:Bible}}</w:t>
      </w:r>
      <w:r>
        <w:t xml:space="preserve">Then said they to him, Where is he? He said, I do not know.</w:t>
      </w:r>
      <w:r>
        <w:t xml:space="preserve">{{field-off:Bible}}</w:t>
      </w:r>
    </w:p>
    <w:p>
      <w:r>
        <w:rPr>
          <w:sz w:val="18"/>
          <w:color w:val="777777"/>
        </w:rPr>
        <w:t xml:space="preserve">[[@Bible:John 9:13]] </w:t>
      </w:r>
      <w:r>
        <w:rPr>
          <w:b/>
        </w:rPr>
        <w:t xml:space="preserve">13 </w:t>
      </w:r>
      <w:r>
        <w:t xml:space="preserve"> {{field-on:Bible}}</w:t>
      </w:r>
      <w:r>
        <w:t xml:space="preserve">They brought to the Pharisees</w:t>
      </w:r>
      <w:r>
        <w:rPr>
          <w:rStyle w:val="FootnoteReference"/>
        </w:rPr>
        <w:footnoteReference w:id="6665"/>
      </w:r>
      <w:r>
        <w:t xml:space="preserve"> him who formerly was blind.</w:t>
      </w:r>
      <w:r>
        <w:rPr>
          <w:rStyle w:val="FootnoteReference"/>
        </w:rPr>
        <w:footnoteReference w:id="6666"/>
      </w:r>
      <w:r>
        <w:t xml:space="preserve">{{field-off:Bible}}</w:t>
      </w:r>
    </w:p>
    <w:p>
      <w:r>
        <w:rPr>
          <w:sz w:val="18"/>
          <w:color w:val="777777"/>
        </w:rPr>
        <w:t xml:space="preserve">[[@Bible:John 9:14]] </w:t>
      </w:r>
      <w:r>
        <w:rPr>
          <w:b/>
        </w:rPr>
        <w:t xml:space="preserve">14 </w:t>
      </w:r>
      <w:r>
        <w:t xml:space="preserve"> {{field-on:Bible}}</w:t>
      </w:r>
      <w:r>
        <w:t xml:space="preserve">And it was the Sabbath when Jesus made the clay, and opened his eyes.</w:t>
      </w:r>
      <w:r>
        <w:rPr>
          <w:rStyle w:val="FootnoteReference"/>
        </w:rPr>
        <w:footnoteReference w:id="6667"/>
      </w:r>
      <w:r>
        <w:t xml:space="preserve">{{field-off:Bible}}</w:t>
      </w:r>
    </w:p>
    <w:p>
      <w:r>
        <w:rPr>
          <w:sz w:val="18"/>
          <w:color w:val="777777"/>
        </w:rPr>
        <w:t xml:space="preserve">[[@Bible:John 9:15]] </w:t>
      </w:r>
      <w:r>
        <w:rPr>
          <w:b/>
        </w:rPr>
        <w:t xml:space="preserve">15 </w:t>
      </w:r>
      <w:r>
        <w:t xml:space="preserve"> {{field-on:Bible}}</w:t>
      </w:r>
      <w:r>
        <w:t xml:space="preserve">Then again the Pharisees</w:t>
      </w:r>
      <w:r>
        <w:rPr>
          <w:rStyle w:val="FootnoteReference"/>
        </w:rPr>
        <w:footnoteReference w:id="6668"/>
      </w:r>
      <w:r>
        <w:t xml:space="preserve"> also asked him how he had received his sight. He said to them, He put clay upon my eyes, and I washed, and do see.</w:t>
      </w:r>
      <w:r>
        <w:t xml:space="preserve">{{field-off:Bible}}</w:t>
      </w:r>
    </w:p>
    <w:p>
      <w:r>
        <w:rPr>
          <w:sz w:val="18"/>
          <w:color w:val="777777"/>
        </w:rPr>
        <w:t xml:space="preserve">[[@Bible:John 9:16]] </w:t>
      </w:r>
      <w:r>
        <w:rPr>
          <w:b/>
        </w:rPr>
        <w:t xml:space="preserve">16 </w:t>
      </w:r>
      <w:r>
        <w:t xml:space="preserve"> {{field-on:Bible}}</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r>
        <w:t xml:space="preserve">{{field-off:Bible}}</w:t>
      </w:r>
    </w:p>
    <w:p>
      <w:r>
        <w:rPr>
          <w:sz w:val="18"/>
          <w:color w:val="777777"/>
        </w:rPr>
        <w:t xml:space="preserve">[[@Bible:John 9:17]] </w:t>
      </w:r>
      <w:r>
        <w:rPr>
          <w:b/>
        </w:rPr>
        <w:t xml:space="preserve">17 </w:t>
      </w:r>
      <w:r>
        <w:t xml:space="preserve"> {{field-on:Bible}}</w:t>
      </w:r>
      <w:r>
        <w:t xml:space="preserve">They say to the blind man again, What do you say of him, that he has opened your eyes? He said, He is a prophet.</w:t>
      </w:r>
      <w:r>
        <w:t xml:space="preserve">{{field-off:Bible}}</w:t>
      </w:r>
    </w:p>
    <w:p>
      <w:r>
        <w:rPr>
          <w:sz w:val="18"/>
          <w:color w:val="777777"/>
        </w:rPr>
        <w:t xml:space="preserve">[[@Bible:John 9:18]] </w:t>
      </w:r>
      <w:r>
        <w:rPr>
          <w:b/>
        </w:rPr>
        <w:t xml:space="preserve">18 </w:t>
      </w:r>
      <w:r>
        <w:t xml:space="preserve"> {{field-on:Bible}}</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r>
        <w:t xml:space="preserve">{{field-off:Bible}}</w:t>
      </w:r>
    </w:p>
    <w:p>
      <w:r>
        <w:rPr>
          <w:sz w:val="18"/>
          <w:color w:val="777777"/>
        </w:rPr>
        <w:t xml:space="preserve">[[@Bible:John 9:19]] </w:t>
      </w:r>
      <w:r>
        <w:rPr>
          <w:b/>
        </w:rPr>
        <w:t xml:space="preserve">19 </w:t>
      </w:r>
      <w:r>
        <w:t xml:space="preserve"> {{field-on:Bible}}</w:t>
      </w:r>
      <w:r>
        <w:t xml:space="preserve">And they asked them, saying, Is this</w:t>
      </w:r>
      <w:r>
        <w:rPr>
          <w:rStyle w:val="FootnoteReference"/>
        </w:rPr>
        <w:footnoteReference w:id="6673"/>
      </w:r>
      <w:r>
        <w:t xml:space="preserve"> your son, who you say was born blind? how then does he now see?</w:t>
      </w:r>
      <w:r>
        <w:t xml:space="preserve">{{field-off:Bible}}</w:t>
      </w:r>
    </w:p>
    <w:p>
      <w:r>
        <w:rPr>
          <w:sz w:val="18"/>
          <w:color w:val="777777"/>
        </w:rPr>
        <w:t xml:space="preserve">[[@Bible:John 9:20]] </w:t>
      </w:r>
      <w:r>
        <w:rPr>
          <w:b/>
        </w:rPr>
        <w:t xml:space="preserve">20 </w:t>
      </w:r>
      <w:r>
        <w:t xml:space="preserve"> {{field-on:Bible}}</w:t>
      </w:r>
      <w:r>
        <w:t xml:space="preserve">His parents answered them and said, We know that this is our son, and that he was born blind:</w:t>
      </w:r>
      <w:r>
        <w:t xml:space="preserve">{{field-off:Bible}}</w:t>
      </w:r>
    </w:p>
    <w:p>
      <w:r>
        <w:rPr>
          <w:sz w:val="18"/>
          <w:color w:val="777777"/>
        </w:rPr>
        <w:t xml:space="preserve">[[@Bible:John 9:21]] </w:t>
      </w:r>
      <w:r>
        <w:rPr>
          <w:b/>
        </w:rPr>
        <w:t xml:space="preserve">21 </w:t>
      </w:r>
      <w:r>
        <w:t xml:space="preserve"> {{field-on:Bible}}</w:t>
      </w:r>
      <w:r>
        <w:t xml:space="preserve">But by what means he now sees, we do not know; or who has opened his eyes, we do not know: he is of age; ask him: he shall speak for himself.</w:t>
      </w:r>
      <w:r>
        <w:t xml:space="preserve">{{field-off:Bible}}</w:t>
      </w:r>
    </w:p>
    <w:p>
      <w:r>
        <w:rPr>
          <w:sz w:val="18"/>
          <w:color w:val="777777"/>
        </w:rPr>
        <w:t xml:space="preserve">[[@Bible:John 9:22]] </w:t>
      </w:r>
      <w:r>
        <w:rPr>
          <w:b/>
        </w:rPr>
        <w:t xml:space="preserve">22 </w:t>
      </w:r>
      <w:r>
        <w:t xml:space="preserve"> {{field-on:Bible}}</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r>
        <w:t xml:space="preserve">{{field-off:Bible}}</w:t>
      </w:r>
    </w:p>
    <w:p>
      <w:r>
        <w:rPr>
          <w:sz w:val="18"/>
          <w:color w:val="777777"/>
        </w:rPr>
        <w:t xml:space="preserve">[[@Bible:John 9:23]] </w:t>
      </w:r>
      <w:r>
        <w:rPr>
          <w:b/>
        </w:rPr>
        <w:t xml:space="preserve">23 </w:t>
      </w:r>
      <w:r>
        <w:t xml:space="preserve"> {{field-on:Bible}}</w:t>
      </w:r>
      <w:r>
        <w:t xml:space="preserve">Therefore his parents said, He is of age; ask him.</w:t>
      </w:r>
      <w:r>
        <w:t xml:space="preserve">{{field-off:Bible}}</w:t>
      </w:r>
    </w:p>
    <w:p>
      <w:r>
        <w:rPr>
          <w:sz w:val="18"/>
          <w:color w:val="777777"/>
        </w:rPr>
        <w:t xml:space="preserve">[[@Bible:John 9:24]] </w:t>
      </w:r>
      <w:r>
        <w:rPr>
          <w:b/>
        </w:rPr>
        <w:t xml:space="preserve">24 </w:t>
      </w:r>
      <w:r>
        <w:t xml:space="preserve"> {{field-on:Bible}}</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r>
        <w:t xml:space="preserve">{{field-off:Bible}}</w:t>
      </w:r>
    </w:p>
    <w:p>
      <w:r>
        <w:rPr>
          <w:sz w:val="18"/>
          <w:color w:val="777777"/>
        </w:rPr>
        <w:t xml:space="preserve">[[@Bible:John 9:25]] </w:t>
      </w:r>
      <w:r>
        <w:rPr>
          <w:b/>
        </w:rPr>
        <w:t xml:space="preserve">25 </w:t>
      </w:r>
      <w:r>
        <w:t xml:space="preserve"> {{field-on:Bible}}</w:t>
      </w:r>
      <w:r>
        <w:t xml:space="preserve">He answered and said, Whether he is a sinner or not, I do not know: one thing I know, that, whereas I was blind, now I see.</w:t>
      </w:r>
      <w:r>
        <w:rPr>
          <w:rStyle w:val="FootnoteReference"/>
        </w:rPr>
        <w:footnoteReference w:id="6678"/>
      </w:r>
      <w:r>
        <w:t xml:space="preserve">{{field-off:Bible}}</w:t>
      </w:r>
    </w:p>
    <w:p>
      <w:r>
        <w:rPr>
          <w:sz w:val="18"/>
          <w:color w:val="777777"/>
        </w:rPr>
        <w:t xml:space="preserve">[[@Bible:John 9:26]] </w:t>
      </w:r>
      <w:r>
        <w:rPr>
          <w:b/>
        </w:rPr>
        <w:t xml:space="preserve">26 </w:t>
      </w:r>
      <w:r>
        <w:t xml:space="preserve"> {{field-on:Bible}}</w:t>
      </w:r>
      <w:r>
        <w:t xml:space="preserve">Then they said to him again, What did he do to you? how did he open your eyes?</w:t>
      </w:r>
      <w:r>
        <w:t xml:space="preserve">{{field-off:Bible}}</w:t>
      </w:r>
    </w:p>
    <w:p>
      <w:r>
        <w:rPr>
          <w:sz w:val="18"/>
          <w:color w:val="777777"/>
        </w:rPr>
        <w:t xml:space="preserve">[[@Bible:John 9:27]] </w:t>
      </w:r>
      <w:r>
        <w:rPr>
          <w:b/>
        </w:rPr>
        <w:t xml:space="preserve">27 </w:t>
      </w:r>
      <w:r>
        <w:t xml:space="preserve"> {{field-on:Bible}}</w:t>
      </w:r>
      <w:r>
        <w:t xml:space="preserve">He answered them, I have told you already, and you did not hear: therefore would you hear it again? will you also be his disciples?</w:t>
      </w:r>
      <w:r>
        <w:t xml:space="preserve">{{field-off:Bible}}</w:t>
      </w:r>
    </w:p>
    <w:p>
      <w:r>
        <w:rPr>
          <w:sz w:val="18"/>
          <w:color w:val="777777"/>
        </w:rPr>
        <w:t xml:space="preserve">[[@Bible:John 9:28]] </w:t>
      </w:r>
      <w:r>
        <w:rPr>
          <w:b/>
        </w:rPr>
        <w:t xml:space="preserve">28 </w:t>
      </w:r>
      <w:r>
        <w:t xml:space="preserve"> {{field-on:Bible}}</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r>
        <w:t xml:space="preserve">{{field-off:Bible}}</w:t>
      </w:r>
    </w:p>
    <w:p>
      <w:r>
        <w:rPr>
          <w:sz w:val="18"/>
          <w:color w:val="777777"/>
        </w:rPr>
        <w:t xml:space="preserve">[[@Bible:John 9:29]] </w:t>
      </w:r>
      <w:r>
        <w:rPr>
          <w:b/>
        </w:rPr>
        <w:t xml:space="preserve">29 </w:t>
      </w:r>
      <w:r>
        <w:t xml:space="preserve"> {{field-on:Bible}}</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r>
        <w:t xml:space="preserve">{{field-off:Bible}}</w:t>
      </w:r>
    </w:p>
    <w:p>
      <w:r>
        <w:rPr>
          <w:sz w:val="18"/>
          <w:color w:val="777777"/>
        </w:rPr>
        <w:t xml:space="preserve">[[@Bible:John 9:30]] </w:t>
      </w:r>
      <w:r>
        <w:rPr>
          <w:b/>
        </w:rPr>
        <w:t xml:space="preserve">30 </w:t>
      </w:r>
      <w:r>
        <w:t xml:space="preserve"> {{field-on:Bible}}</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r>
        <w:t xml:space="preserve">{{field-off:Bible}}</w:t>
      </w:r>
    </w:p>
    <w:p>
      <w:r>
        <w:rPr>
          <w:sz w:val="18"/>
          <w:color w:val="777777"/>
        </w:rPr>
        <w:t xml:space="preserve">[[@Bible:John 9:31]] </w:t>
      </w:r>
      <w:r>
        <w:rPr>
          <w:b/>
        </w:rPr>
        <w:t xml:space="preserve">31 </w:t>
      </w:r>
      <w:r>
        <w:t xml:space="preserve"> {{field-on:Bible}}</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r>
        <w:t xml:space="preserve">{{field-off:Bible}}</w:t>
      </w:r>
    </w:p>
    <w:p>
      <w:r>
        <w:rPr>
          <w:sz w:val="18"/>
          <w:color w:val="777777"/>
        </w:rPr>
        <w:t xml:space="preserve">[[@Bible:John 9:32]] </w:t>
      </w:r>
      <w:r>
        <w:rPr>
          <w:b/>
        </w:rPr>
        <w:t xml:space="preserve">32 </w:t>
      </w:r>
      <w:r>
        <w:t xml:space="preserve"> {{field-on:Bible}}</w:t>
      </w:r>
      <w:r>
        <w:t xml:space="preserve">Since the world</w:t>
      </w:r>
      <w:r>
        <w:rPr>
          <w:rStyle w:val="FootnoteReference"/>
        </w:rPr>
        <w:footnoteReference w:id="6690"/>
      </w:r>
      <w:r>
        <w:t xml:space="preserve"> began it was not heard that anyone opened the eyes of one that was born blind.</w:t>
      </w:r>
      <w:r>
        <w:t xml:space="preserve">{{field-off:Bible}}</w:t>
      </w:r>
    </w:p>
    <w:p>
      <w:r>
        <w:rPr>
          <w:sz w:val="18"/>
          <w:color w:val="777777"/>
        </w:rPr>
        <w:t xml:space="preserve">[[@Bible:John 9:33]] </w:t>
      </w:r>
      <w:r>
        <w:rPr>
          <w:b/>
        </w:rPr>
        <w:t xml:space="preserve">33 </w:t>
      </w:r>
      <w:r>
        <w:t xml:space="preserve"> {{field-on:Bible}}</w:t>
      </w:r>
      <w:r>
        <w:t xml:space="preserve">If this man were not of God, he could do nothing.</w:t>
      </w:r>
      <w:r>
        <w:rPr>
          <w:rStyle w:val="FootnoteReference"/>
        </w:rPr>
        <w:footnoteReference w:id="6691"/>
      </w:r>
      <w:r>
        <w:t xml:space="preserve">{{field-off:Bible}}</w:t>
      </w:r>
    </w:p>
    <w:p>
      <w:r>
        <w:rPr>
          <w:sz w:val="18"/>
          <w:color w:val="777777"/>
        </w:rPr>
        <w:t xml:space="preserve">[[@Bible:John 9:34]] </w:t>
      </w:r>
      <w:r>
        <w:rPr>
          <w:b/>
        </w:rPr>
        <w:t xml:space="preserve">34 </w:t>
      </w:r>
      <w:r>
        <w:t xml:space="preserve"> {{field-on:Bible}}</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r>
        <w:t xml:space="preserve">{{field-off:Bible}}</w:t>
      </w:r>
    </w:p>
    <w:p>
      <w:r>
        <w:rPr>
          <w:sz w:val="18"/>
          <w:color w:val="777777"/>
        </w:rPr>
        <w:t xml:space="preserve">[[@Bible:John 9:35]] </w:t>
      </w:r>
      <w:r>
        <w:rPr>
          <w:b/>
        </w:rPr>
        <w:t xml:space="preserve">35 </w:t>
      </w:r>
      <w:r>
        <w:t xml:space="preserve"> {{field-on:Bible}}</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r>
        <w:t xml:space="preserve">{{field-off:Bible}}</w:t>
      </w:r>
    </w:p>
    <w:p>
      <w:r>
        <w:rPr>
          <w:sz w:val="18"/>
          <w:color w:val="777777"/>
        </w:rPr>
        <w:t xml:space="preserve">[[@Bible:John 9:36]] </w:t>
      </w:r>
      <w:r>
        <w:rPr>
          <w:b/>
        </w:rPr>
        <w:t xml:space="preserve">36 </w:t>
      </w:r>
      <w:r>
        <w:t xml:space="preserve"> {{field-on:Bible}}</w:t>
      </w:r>
      <w:r>
        <w:t xml:space="preserve">He answered and said, Who is he, Lord, that I might believe on him?</w:t>
      </w:r>
      <w:r>
        <w:rPr>
          <w:rStyle w:val="FootnoteReference"/>
        </w:rPr>
        <w:footnoteReference w:id="6698"/>
      </w:r>
      <w:r>
        <w:t xml:space="preserve">{{field-off:Bible}}</w:t>
      </w:r>
    </w:p>
    <w:p>
      <w:r>
        <w:rPr>
          <w:sz w:val="18"/>
          <w:color w:val="777777"/>
        </w:rPr>
        <w:t xml:space="preserve">[[@Bible:John 9:37]] </w:t>
      </w:r>
      <w:r>
        <w:rPr>
          <w:b/>
        </w:rPr>
        <w:t xml:space="preserve">37 </w:t>
      </w:r>
      <w:r>
        <w:t xml:space="preserve"> {{field-on:Bible}}</w:t>
      </w:r>
      <w:r>
        <w:t xml:space="preserve">And Jesus said to him, You have both seen him, and it is the one who talks with you.</w:t>
      </w:r>
      <w:r>
        <w:rPr>
          <w:rStyle w:val="FootnoteReference"/>
        </w:rPr>
        <w:footnoteReference w:id="6699"/>
      </w:r>
      <w:r>
        <w:t xml:space="preserve">{{field-off:Bible}}</w:t>
      </w:r>
    </w:p>
    <w:p>
      <w:r>
        <w:rPr>
          <w:sz w:val="18"/>
          <w:color w:val="777777"/>
        </w:rPr>
        <w:t xml:space="preserve">[[@Bible:John 9:38]] </w:t>
      </w:r>
      <w:r>
        <w:rPr>
          <w:b/>
        </w:rPr>
        <w:t xml:space="preserve">38 </w:t>
      </w:r>
      <w:r>
        <w:t xml:space="preserve"> {{field-on:Bible}}</w:t>
      </w:r>
      <w:r>
        <w:t xml:space="preserve">And he said, Lord</w:t>
      </w:r>
      <w:r>
        <w:rPr>
          <w:rStyle w:val="FootnoteReference"/>
        </w:rPr>
        <w:footnoteReference w:id="6700"/>
      </w:r>
      <w:r>
        <w:t xml:space="preserve">, I believe. And he worshiped him.</w:t>
      </w:r>
      <w:r>
        <w:t xml:space="preserve">{{field-off:Bible}}</w:t>
      </w:r>
    </w:p>
    <w:p>
      <w:r>
        <w:rPr>
          <w:sz w:val="18"/>
          <w:color w:val="777777"/>
        </w:rPr>
        <w:t xml:space="preserve">[[@Bible:John 9:39]] </w:t>
      </w:r>
      <w:r>
        <w:rPr>
          <w:b/>
        </w:rPr>
        <w:t xml:space="preserve">39 </w:t>
      </w:r>
      <w:r>
        <w:t xml:space="preserve"> {{field-on:Bible}}</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r>
        <w:t xml:space="preserve">{{field-off:Bible}}</w:t>
      </w:r>
    </w:p>
    <w:p>
      <w:r>
        <w:rPr>
          <w:sz w:val="18"/>
          <w:color w:val="777777"/>
        </w:rPr>
        <w:t xml:space="preserve">[[@Bible:John 9:40]] </w:t>
      </w:r>
      <w:r>
        <w:rPr>
          <w:b/>
        </w:rPr>
        <w:t xml:space="preserve">40 </w:t>
      </w:r>
      <w:r>
        <w:t xml:space="preserve"> {{field-on:Bible}}</w:t>
      </w:r>
      <w:r>
        <w:t xml:space="preserve">And some of the Pharisees who were with him heard these words, and said to him, Are we blind also?</w:t>
      </w:r>
      <w:r>
        <w:rPr>
          <w:rStyle w:val="FootnoteReference"/>
        </w:rPr>
        <w:footnoteReference w:id="6703"/>
      </w:r>
      <w:r>
        <w:t xml:space="preserve">{{field-off:Bible}}</w:t>
      </w:r>
    </w:p>
    <w:p>
      <w:r>
        <w:rPr>
          <w:sz w:val="18"/>
          <w:color w:val="777777"/>
        </w:rPr>
        <w:t xml:space="preserve">[[@Bible:John 9:41]] </w:t>
      </w:r>
      <w:r>
        <w:rPr>
          <w:b/>
        </w:rPr>
        <w:t xml:space="preserve">41 </w:t>
      </w:r>
      <w:r>
        <w:t xml:space="preserve"> {{field-on:Bible}}</w:t>
      </w:r>
      <w:r>
        <w:t xml:space="preserve">Jesus said to them, If you were blind, you should have no sin: but now you say, We see; therefore your sin remains.</w:t>
      </w:r>
      <w:r>
        <w:rPr>
          <w:rStyle w:val="FootnoteReference"/>
        </w:rPr>
        <w:footnoteReference w:id="670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[[@Bible:John 10:1]] </w:t>
      </w:r>
      <w:r>
        <w:rPr>
          <w:b/>
        </w:rPr>
        <w:t xml:space="preserve">1 </w:t>
      </w:r>
      <w:r>
        <w:t xml:space="preserve"> {{field-on:Bible}}</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r>
        <w:t xml:space="preserve">{{field-off:Bible}}</w:t>
      </w:r>
    </w:p>
    <w:p>
      <w:r>
        <w:rPr>
          <w:sz w:val="18"/>
          <w:color w:val="777777"/>
        </w:rPr>
        <w:t xml:space="preserve">[[@Bible:John 10:2]] </w:t>
      </w:r>
      <w:r>
        <w:rPr>
          <w:b/>
        </w:rPr>
        <w:t xml:space="preserve">2 </w:t>
      </w:r>
      <w:r>
        <w:t xml:space="preserve"> {{field-on:Bible}}</w:t>
      </w:r>
      <w:r>
        <w:t xml:space="preserve">But the one who enters in by the door is the shepherd</w:t>
      </w:r>
      <w:r>
        <w:rPr>
          <w:rStyle w:val="FootnoteReference"/>
        </w:rPr>
        <w:footnoteReference w:id="6707"/>
      </w:r>
      <w:r>
        <w:t xml:space="preserve"> of the sheep.</w:t>
      </w:r>
      <w:r>
        <w:rPr>
          <w:rStyle w:val="FootnoteReference"/>
        </w:rPr>
        <w:footnoteReference w:id="6708"/>
      </w:r>
      <w:r>
        <w:t xml:space="preserve">{{field-off:Bible}}</w:t>
      </w:r>
    </w:p>
    <w:p>
      <w:r>
        <w:rPr>
          <w:sz w:val="18"/>
          <w:color w:val="777777"/>
        </w:rPr>
        <w:t xml:space="preserve">[[@Bible:John 10:3]] </w:t>
      </w:r>
      <w:r>
        <w:rPr>
          <w:b/>
        </w:rPr>
        <w:t xml:space="preserve">3 </w:t>
      </w:r>
      <w:r>
        <w:t xml:space="preserve"> {{field-on:Bible}}</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r>
        <w:t xml:space="preserve">{{field-off:Bible}}</w:t>
      </w:r>
    </w:p>
    <w:p>
      <w:r>
        <w:rPr>
          <w:sz w:val="18"/>
          <w:color w:val="777777"/>
        </w:rPr>
        <w:t xml:space="preserve">[[@Bible:John 10:4]] </w:t>
      </w:r>
      <w:r>
        <w:rPr>
          <w:b/>
        </w:rPr>
        <w:t xml:space="preserve">4 </w:t>
      </w:r>
      <w:r>
        <w:t xml:space="preserve"> {{field-on:Bible}}</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r>
        <w:t xml:space="preserve">{{field-off:Bible}}</w:t>
      </w:r>
    </w:p>
    <w:p>
      <w:r>
        <w:rPr>
          <w:sz w:val="18"/>
          <w:color w:val="777777"/>
        </w:rPr>
        <w:t xml:space="preserve">[[@Bible:John 10:5]] </w:t>
      </w:r>
      <w:r>
        <w:rPr>
          <w:b/>
        </w:rPr>
        <w:t xml:space="preserve">5 </w:t>
      </w:r>
      <w:r>
        <w:t xml:space="preserve"> {{field-on:Bible}}</w:t>
      </w:r>
      <w:r>
        <w:t xml:space="preserve">And they will not follow a stranger, but will flee from him: for they do not know the voice of strangers.</w:t>
      </w:r>
      <w:r>
        <w:rPr>
          <w:rStyle w:val="FootnoteReference"/>
        </w:rPr>
        <w:footnoteReference w:id="6714"/>
      </w:r>
      <w:r>
        <w:t xml:space="preserve">{{field-off:Bible}}</w:t>
      </w:r>
    </w:p>
    <w:p>
      <w:r>
        <w:rPr>
          <w:sz w:val="18"/>
          <w:color w:val="777777"/>
        </w:rPr>
        <w:t xml:space="preserve">[[@Bible:John 10:6]] </w:t>
      </w:r>
      <w:r>
        <w:rPr>
          <w:b/>
        </w:rPr>
        <w:t xml:space="preserve">6 </w:t>
      </w:r>
      <w:r>
        <w:t xml:space="preserve"> {{field-on:Bible}}</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r>
        <w:t xml:space="preserve">{{field-off:Bible}}</w:t>
      </w:r>
    </w:p>
    <w:p>
      <w:r>
        <w:rPr>
          <w:sz w:val="18"/>
          <w:color w:val="777777"/>
        </w:rPr>
        <w:t xml:space="preserve">[[@Bible:John 10:7]] </w:t>
      </w:r>
      <w:r>
        <w:rPr>
          <w:b/>
        </w:rPr>
        <w:t xml:space="preserve">7 </w:t>
      </w:r>
      <w:r>
        <w:t xml:space="preserve"> {{field-on:Bible}}</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r>
        <w:t xml:space="preserve">{{field-off:Bible}}</w:t>
      </w:r>
    </w:p>
    <w:p>
      <w:r>
        <w:rPr>
          <w:sz w:val="18"/>
          <w:color w:val="777777"/>
        </w:rPr>
        <w:t xml:space="preserve">[[@Bible:John 10:8]] </w:t>
      </w:r>
      <w:r>
        <w:rPr>
          <w:b/>
        </w:rPr>
        <w:t xml:space="preserve">8 </w:t>
      </w:r>
      <w:r>
        <w:t xml:space="preserve"> {{field-on:Bible}}</w:t>
      </w:r>
      <w:r>
        <w:t xml:space="preserve">All that ever came before me are thieves and robbers: but the sheep did not hear them.</w:t>
      </w:r>
      <w:r>
        <w:rPr>
          <w:rStyle w:val="FootnoteReference"/>
        </w:rPr>
        <w:footnoteReference w:id="6720"/>
      </w:r>
      <w:r>
        <w:t xml:space="preserve">{{field-off:Bible}}</w:t>
      </w:r>
    </w:p>
    <w:p>
      <w:r>
        <w:rPr>
          <w:sz w:val="18"/>
          <w:color w:val="777777"/>
        </w:rPr>
        <w:t xml:space="preserve">[[@Bible:John 10:9]] </w:t>
      </w:r>
      <w:r>
        <w:rPr>
          <w:b/>
        </w:rPr>
        <w:t xml:space="preserve">9 </w:t>
      </w:r>
      <w:r>
        <w:t xml:space="preserve"> {{field-on:Bible}}</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r>
        <w:t xml:space="preserve">{{field-off:Bible}}</w:t>
      </w:r>
    </w:p>
    <w:p>
      <w:r>
        <w:rPr>
          <w:sz w:val="18"/>
          <w:color w:val="777777"/>
        </w:rPr>
        <w:t xml:space="preserve">[[@Bible:John 10:10]] </w:t>
      </w:r>
      <w:r>
        <w:rPr>
          <w:b/>
        </w:rPr>
        <w:t xml:space="preserve">10 </w:t>
      </w:r>
      <w:r>
        <w:t xml:space="preserve"> {{field-on:Bible}}</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r>
        <w:t xml:space="preserve">{{field-off:Bible}}</w:t>
      </w:r>
    </w:p>
    <w:p>
      <w:r>
        <w:rPr>
          <w:sz w:val="18"/>
          <w:color w:val="777777"/>
        </w:rPr>
        <w:t xml:space="preserve">[[@Bible:John 10:11]] </w:t>
      </w:r>
      <w:r>
        <w:rPr>
          <w:b/>
        </w:rPr>
        <w:t xml:space="preserve">11 </w:t>
      </w:r>
      <w:r>
        <w:t xml:space="preserve"> {{field-on:Bible}}</w:t>
      </w:r>
      <w:r>
        <w:t xml:space="preserve">I am the good</w:t>
      </w:r>
      <w:r>
        <w:rPr>
          <w:rStyle w:val="FootnoteReference"/>
        </w:rPr>
        <w:footnoteReference w:id="6725"/>
      </w:r>
      <w:r>
        <w:t xml:space="preserve"> shepherd: the good shepherd gives his life for the sheep.</w:t>
      </w:r>
      <w:r>
        <w:rPr>
          <w:rStyle w:val="FootnoteReference"/>
        </w:rPr>
        <w:footnoteReference w:id="6726"/>
      </w:r>
      <w:r>
        <w:t xml:space="preserve">{{field-off:Bible}}</w:t>
      </w:r>
    </w:p>
    <w:p>
      <w:r>
        <w:rPr>
          <w:sz w:val="18"/>
          <w:color w:val="777777"/>
        </w:rPr>
        <w:t xml:space="preserve">[[@Bible:John 10:12]] </w:t>
      </w:r>
      <w:r>
        <w:rPr>
          <w:b/>
        </w:rPr>
        <w:t xml:space="preserve">12 </w:t>
      </w:r>
      <w:r>
        <w:t xml:space="preserve"> {{field-on:Bible}}</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r>
        <w:t xml:space="preserve">{{field-off:Bible}}</w:t>
      </w:r>
    </w:p>
    <w:p>
      <w:r>
        <w:rPr>
          <w:sz w:val="18"/>
          <w:color w:val="777777"/>
        </w:rPr>
        <w:t xml:space="preserve">[[@Bible:John 10:13]] </w:t>
      </w:r>
      <w:r>
        <w:rPr>
          <w:b/>
        </w:rPr>
        <w:t xml:space="preserve">13 </w:t>
      </w:r>
      <w:r>
        <w:t xml:space="preserve"> {{field-on:Bible}}</w:t>
      </w:r>
      <w:r>
        <w:t xml:space="preserve">The hired servant flees, because he is a hired servant, and does not care for the sheep.</w:t>
      </w:r>
      <w:r>
        <w:rPr>
          <w:rStyle w:val="FootnoteReference"/>
        </w:rPr>
        <w:footnoteReference w:id="6729"/>
      </w:r>
      <w:r>
        <w:t xml:space="preserve">{{field-off:Bible}}</w:t>
      </w:r>
    </w:p>
    <w:p>
      <w:r>
        <w:rPr>
          <w:sz w:val="18"/>
          <w:color w:val="777777"/>
        </w:rPr>
        <w:t xml:space="preserve">[[@Bible:John 10:14]] </w:t>
      </w:r>
      <w:r>
        <w:rPr>
          <w:b/>
        </w:rPr>
        <w:t xml:space="preserve">14 </w:t>
      </w:r>
      <w:r>
        <w:t xml:space="preserve"> {{field-on:Bible}}</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r>
        <w:t xml:space="preserve">{{field-off:Bible}}</w:t>
      </w:r>
    </w:p>
    <w:p>
      <w:r>
        <w:rPr>
          <w:sz w:val="18"/>
          <w:color w:val="777777"/>
        </w:rPr>
        <w:t xml:space="preserve">[[@Bible:John 10:15]] </w:t>
      </w:r>
      <w:r>
        <w:rPr>
          <w:b/>
        </w:rPr>
        <w:t xml:space="preserve">15 </w:t>
      </w:r>
      <w:r>
        <w:t xml:space="preserve"> {{field-on:Bible}}</w:t>
      </w:r>
      <w:r>
        <w:t xml:space="preserve">As the Father knows me, even so I know the Father: and I lay down my life for the sheep.</w:t>
      </w:r>
      <w:r>
        <w:rPr>
          <w:rStyle w:val="FootnoteReference"/>
        </w:rPr>
        <w:footnoteReference w:id="6733"/>
      </w:r>
      <w:r>
        <w:t xml:space="preserve">{{field-off:Bible}}</w:t>
      </w:r>
    </w:p>
    <w:p>
      <w:r>
        <w:rPr>
          <w:sz w:val="18"/>
          <w:color w:val="777777"/>
        </w:rPr>
        <w:t xml:space="preserve">[[@Bible:John 10:16]] </w:t>
      </w:r>
      <w:r>
        <w:rPr>
          <w:b/>
        </w:rPr>
        <w:t xml:space="preserve">16 </w:t>
      </w:r>
      <w:r>
        <w:t xml:space="preserve"> {{field-on:Bible}}</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r>
        <w:t xml:space="preserve">{{field-off:Bible}}</w:t>
      </w:r>
    </w:p>
    <w:p>
      <w:r>
        <w:rPr>
          <w:sz w:val="18"/>
          <w:color w:val="777777"/>
        </w:rPr>
        <w:t xml:space="preserve">[[@Bible:John 10:17]] </w:t>
      </w:r>
      <w:r>
        <w:rPr>
          <w:b/>
        </w:rPr>
        <w:t xml:space="preserve">17 </w:t>
      </w:r>
      <w:r>
        <w:t xml:space="preserve"> {{field-on:Bible}}</w:t>
      </w:r>
      <w:r>
        <w:t xml:space="preserve">Therefore my Father loves me, because I lay down my life, that I might take it again.</w:t>
      </w:r>
      <w:r>
        <w:rPr>
          <w:rStyle w:val="FootnoteReference"/>
        </w:rPr>
        <w:footnoteReference w:id="6737"/>
      </w:r>
      <w:r>
        <w:t xml:space="preserve">{{field-off:Bible}}</w:t>
      </w:r>
    </w:p>
    <w:p>
      <w:r>
        <w:rPr>
          <w:sz w:val="18"/>
          <w:color w:val="777777"/>
        </w:rPr>
        <w:t xml:space="preserve">[[@Bible:John 10:18]] </w:t>
      </w:r>
      <w:r>
        <w:rPr>
          <w:b/>
        </w:rPr>
        <w:t xml:space="preserve">18 </w:t>
      </w:r>
      <w:r>
        <w:t xml:space="preserve"> {{field-on:Bible}}</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r>
        <w:t xml:space="preserve">{{field-off:Bible}}</w:t>
      </w:r>
    </w:p>
    <w:p>
      <w:r>
        <w:rPr>
          <w:sz w:val="18"/>
          <w:color w:val="777777"/>
        </w:rPr>
        <w:t xml:space="preserve">[[@Bible:John 10:19]] </w:t>
      </w:r>
      <w:r>
        <w:rPr>
          <w:b/>
        </w:rPr>
        <w:t xml:space="preserve">19 </w:t>
      </w:r>
      <w:r>
        <w:t xml:space="preserve"> {{field-on:Bible}}</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r>
        <w:t xml:space="preserve">{{field-off:Bible}}</w:t>
      </w:r>
    </w:p>
    <w:p>
      <w:r>
        <w:rPr>
          <w:sz w:val="18"/>
          <w:color w:val="777777"/>
        </w:rPr>
        <w:t xml:space="preserve">[[@Bible:John 10:20]] </w:t>
      </w:r>
      <w:r>
        <w:rPr>
          <w:b/>
        </w:rPr>
        <w:t xml:space="preserve">20 </w:t>
      </w:r>
      <w:r>
        <w:t xml:space="preserve"> {{field-on:Bible}}</w:t>
      </w:r>
      <w:r>
        <w:t xml:space="preserve">And many of them said, He has a demon, and is mad; why hear you him?</w:t>
      </w:r>
      <w:r>
        <w:rPr>
          <w:rStyle w:val="FootnoteReference"/>
        </w:rPr>
        <w:footnoteReference w:id="6742"/>
      </w:r>
      <w:r>
        <w:rPr>
          <w:rStyle w:val="FootnoteReference"/>
        </w:rPr>
        <w:footnoteReference w:id="6743"/>
      </w:r>
      <w:r>
        <w:t xml:space="preserve">{{field-off:Bible}}</w:t>
      </w:r>
    </w:p>
    <w:p>
      <w:r>
        <w:rPr>
          <w:sz w:val="18"/>
          <w:color w:val="777777"/>
        </w:rPr>
        <w:t xml:space="preserve">[[@Bible:John 10:21]] </w:t>
      </w:r>
      <w:r>
        <w:rPr>
          <w:b/>
        </w:rPr>
        <w:t xml:space="preserve">21 </w:t>
      </w:r>
      <w:r>
        <w:t xml:space="preserve"> {{field-on:Bible}}</w:t>
      </w:r>
      <w:r>
        <w:t xml:space="preserve">Others said, These are not the words of him who has a demon. Can a demon open the eyes of the blind?</w:t>
      </w:r>
      <w:r>
        <w:rPr>
          <w:rStyle w:val="FootnoteReference"/>
        </w:rPr>
        <w:footnoteReference w:id="6744"/>
      </w:r>
      <w:r>
        <w:t xml:space="preserve">{{field-off:Bible}}</w:t>
      </w:r>
    </w:p>
    <w:p>
      <w:r>
        <w:rPr>
          <w:sz w:val="18"/>
          <w:color w:val="777777"/>
        </w:rPr>
        <w:t xml:space="preserve">[[@Bible:John 10:22]] </w:t>
      </w:r>
      <w:r>
        <w:rPr>
          <w:b/>
        </w:rPr>
        <w:t xml:space="preserve">22 </w:t>
      </w:r>
      <w:r>
        <w:t xml:space="preserve"> {{field-on:Bible}}</w:t>
      </w:r>
      <w:r>
        <w:t xml:space="preserve">And it was at Jerusalem</w:t>
      </w:r>
      <w:r>
        <w:rPr>
          <w:rStyle w:val="FootnoteReference"/>
        </w:rPr>
        <w:footnoteReference w:id="6745"/>
      </w:r>
      <w:r>
        <w:t xml:space="preserve"> the feast of the dedication, and it was winter.</w:t>
      </w:r>
      <w:r>
        <w:t xml:space="preserve">{{field-off:Bible}}</w:t>
      </w:r>
    </w:p>
    <w:p>
      <w:r>
        <w:rPr>
          <w:sz w:val="18"/>
          <w:color w:val="777777"/>
        </w:rPr>
        <w:t xml:space="preserve">[[@Bible:John 10:23]] </w:t>
      </w:r>
      <w:r>
        <w:rPr>
          <w:b/>
        </w:rPr>
        <w:t xml:space="preserve">23 </w:t>
      </w:r>
      <w:r>
        <w:t xml:space="preserve"> {{field-on:Bible}}</w:t>
      </w:r>
      <w:r>
        <w:t xml:space="preserve">And Jesus walked in the temple in Solomon</w:t>
      </w:r>
      <w:r>
        <w:rPr>
          <w:rStyle w:val="FootnoteReference"/>
        </w:rPr>
        <w:footnoteReference w:id="6746"/>
      </w:r>
      <w:r>
        <w:t xml:space="preserve">'s porch.</w:t>
      </w:r>
      <w:r>
        <w:rPr>
          <w:rStyle w:val="FootnoteReference"/>
        </w:rPr>
        <w:footnoteReference w:id="6747"/>
      </w:r>
      <w:r>
        <w:t xml:space="preserve">{{field-off:Bible}}</w:t>
      </w:r>
    </w:p>
    <w:p>
      <w:r>
        <w:rPr>
          <w:sz w:val="18"/>
          <w:color w:val="777777"/>
        </w:rPr>
        <w:t xml:space="preserve">[[@Bible:John 10:24]] </w:t>
      </w:r>
      <w:r>
        <w:rPr>
          <w:b/>
        </w:rPr>
        <w:t xml:space="preserve">24 </w:t>
      </w:r>
      <w:r>
        <w:t xml:space="preserve"> {{field-on:Bible}}</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r>
        <w:t xml:space="preserve">{{field-off:Bible}}</w:t>
      </w:r>
    </w:p>
    <w:p>
      <w:r>
        <w:rPr>
          <w:sz w:val="18"/>
          <w:color w:val="777777"/>
        </w:rPr>
        <w:t xml:space="preserve">[[@Bible:John 10:25]] </w:t>
      </w:r>
      <w:r>
        <w:rPr>
          <w:b/>
        </w:rPr>
        <w:t xml:space="preserve">25 </w:t>
      </w:r>
      <w:r>
        <w:t xml:space="preserve"> {{field-on:Bible}}</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r>
        <w:t xml:space="preserve">{{field-off:Bible}}</w:t>
      </w:r>
    </w:p>
    <w:p>
      <w:r>
        <w:rPr>
          <w:sz w:val="18"/>
          <w:color w:val="777777"/>
        </w:rPr>
        <w:t xml:space="preserve">[[@Bible:John 10:26]] </w:t>
      </w:r>
      <w:r>
        <w:rPr>
          <w:b/>
        </w:rPr>
        <w:t xml:space="preserve">26 </w:t>
      </w:r>
      <w:r>
        <w:t xml:space="preserve"> {{field-on:Bible}}</w:t>
      </w:r>
      <w:r>
        <w:t xml:space="preserve">But you do not believe, because you are not of my sheep, as I said to you.</w:t>
      </w:r>
      <w:r>
        <w:t xml:space="preserve">{{field-off:Bible}}</w:t>
      </w:r>
    </w:p>
    <w:p>
      <w:r>
        <w:rPr>
          <w:sz w:val="18"/>
          <w:color w:val="777777"/>
        </w:rPr>
        <w:t xml:space="preserve">[[@Bible:John 10:27]] </w:t>
      </w:r>
      <w:r>
        <w:rPr>
          <w:b/>
        </w:rPr>
        <w:t xml:space="preserve">27 </w:t>
      </w:r>
      <w:r>
        <w:t xml:space="preserve"> {{field-on:Bible}}</w:t>
      </w:r>
      <w:r>
        <w:t xml:space="preserve">My sheep</w:t>
      </w:r>
      <w:r>
        <w:rPr>
          <w:rStyle w:val="FootnoteReference"/>
        </w:rPr>
        <w:footnoteReference w:id="6753"/>
      </w:r>
      <w:r>
        <w:t xml:space="preserve"> hear my voice, and I know them, and they follow me:</w:t>
      </w:r>
      <w:r>
        <w:t xml:space="preserve">{{field-off:Bible}}</w:t>
      </w:r>
    </w:p>
    <w:p>
      <w:r>
        <w:rPr>
          <w:sz w:val="18"/>
          <w:color w:val="777777"/>
        </w:rPr>
        <w:t xml:space="preserve">[[@Bible:John 10:28]] </w:t>
      </w:r>
      <w:r>
        <w:rPr>
          <w:b/>
        </w:rPr>
        <w:t xml:space="preserve">28 </w:t>
      </w:r>
      <w:r>
        <w:t xml:space="preserve"> {{field-on:Bible}}</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r>
        <w:t xml:space="preserve">{{field-off:Bible}}</w:t>
      </w:r>
    </w:p>
    <w:p>
      <w:r>
        <w:rPr>
          <w:sz w:val="18"/>
          <w:color w:val="777777"/>
        </w:rPr>
        <w:t xml:space="preserve">[[@Bible:John 10:29]] </w:t>
      </w:r>
      <w:r>
        <w:rPr>
          <w:b/>
        </w:rPr>
        <w:t xml:space="preserve">29 </w:t>
      </w:r>
      <w:r>
        <w:t xml:space="preserve"> {{field-on:Bible}}</w:t>
      </w:r>
      <w:r>
        <w:t xml:space="preserve">My Father, who gave them to me, is greater</w:t>
      </w:r>
      <w:r>
        <w:rPr>
          <w:rStyle w:val="FootnoteReference"/>
        </w:rPr>
        <w:footnoteReference w:id="6756"/>
      </w:r>
      <w:r>
        <w:t xml:space="preserve"> than all; and no one is able to snatch them out of my Father's hand.</w:t>
      </w:r>
      <w:r>
        <w:t xml:space="preserve">{{field-off:Bible}}</w:t>
      </w:r>
    </w:p>
    <w:p>
      <w:r>
        <w:rPr>
          <w:sz w:val="18"/>
          <w:color w:val="777777"/>
        </w:rPr>
        <w:t xml:space="preserve">[[@Bible:John 10:30]] </w:t>
      </w:r>
      <w:r>
        <w:rPr>
          <w:b/>
        </w:rPr>
        <w:t xml:space="preserve">30 </w:t>
      </w:r>
      <w:r>
        <w:t xml:space="preserve"> {{field-on:Bible}}</w:t>
      </w:r>
      <w:r>
        <w:t xml:space="preserve">I and my Father are one.</w:t>
      </w:r>
      <w:r>
        <w:rPr>
          <w:rStyle w:val="FootnoteReference"/>
        </w:rPr>
        <w:footnoteReference w:id="6757"/>
      </w:r>
      <w:r>
        <w:t xml:space="preserve">{{field-off:Bible}}</w:t>
      </w:r>
    </w:p>
    <w:p>
      <w:r>
        <w:rPr>
          <w:sz w:val="18"/>
          <w:color w:val="777777"/>
        </w:rPr>
        <w:t xml:space="preserve">[[@Bible:John 10:31]] </w:t>
      </w:r>
      <w:r>
        <w:rPr>
          <w:b/>
        </w:rPr>
        <w:t xml:space="preserve">31 </w:t>
      </w:r>
      <w:r>
        <w:t xml:space="preserve"> {{field-on:Bible}}</w:t>
      </w:r>
      <w:r>
        <w:t xml:space="preserve">Then the Jews took up stones again to stone him.</w:t>
      </w:r>
      <w:r>
        <w:rPr>
          <w:rStyle w:val="FootnoteReference"/>
        </w:rPr>
        <w:footnoteReference w:id="6758"/>
      </w:r>
      <w:r>
        <w:t xml:space="preserve">{{field-off:Bible}}</w:t>
      </w:r>
    </w:p>
    <w:p>
      <w:r>
        <w:rPr>
          <w:sz w:val="18"/>
          <w:color w:val="777777"/>
        </w:rPr>
        <w:t xml:space="preserve">[[@Bible:John 10:32]] </w:t>
      </w:r>
      <w:r>
        <w:rPr>
          <w:b/>
        </w:rPr>
        <w:t xml:space="preserve">32 </w:t>
      </w:r>
      <w:r>
        <w:t xml:space="preserve"> {{field-on:Bible}}</w:t>
      </w:r>
      <w:r>
        <w:t xml:space="preserve">Jesus answered them, Many good works I have showed you from my Father; for which of those works do you stone me?</w:t>
      </w:r>
      <w:r>
        <w:rPr>
          <w:rStyle w:val="FootnoteReference"/>
        </w:rPr>
        <w:footnoteReference w:id="6759"/>
      </w:r>
      <w:r>
        <w:t xml:space="preserve">{{field-off:Bible}}</w:t>
      </w:r>
    </w:p>
    <w:p>
      <w:r>
        <w:rPr>
          <w:sz w:val="18"/>
          <w:color w:val="777777"/>
        </w:rPr>
        <w:t xml:space="preserve">[[@Bible:John 10:33]] </w:t>
      </w:r>
      <w:r>
        <w:rPr>
          <w:b/>
        </w:rPr>
        <w:t xml:space="preserve">33 </w:t>
      </w:r>
      <w:r>
        <w:t xml:space="preserve"> {{field-on:Bible}}</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r>
        <w:t xml:space="preserve">{{field-off:Bible}}</w:t>
      </w:r>
    </w:p>
    <w:p>
      <w:r>
        <w:rPr>
          <w:sz w:val="18"/>
          <w:color w:val="777777"/>
        </w:rPr>
        <w:t xml:space="preserve">[[@Bible:John 10:34]] </w:t>
      </w:r>
      <w:r>
        <w:rPr>
          <w:b/>
        </w:rPr>
        <w:t xml:space="preserve">34 </w:t>
      </w:r>
      <w:r>
        <w:t xml:space="preserve"> {{field-on:Bible}}</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r>
        <w:t xml:space="preserve">{{field-off:Bible}}</w:t>
      </w:r>
    </w:p>
    <w:p>
      <w:r>
        <w:rPr>
          <w:sz w:val="18"/>
          <w:color w:val="777777"/>
        </w:rPr>
        <w:t xml:space="preserve">[[@Bible:John 10:35]] </w:t>
      </w:r>
      <w:r>
        <w:rPr>
          <w:b/>
        </w:rPr>
        <w:t xml:space="preserve">35 </w:t>
      </w:r>
      <w:r>
        <w:t xml:space="preserve"> {{field-on:Bible}}</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r>
        <w:t xml:space="preserve">{{field-off:Bible}}</w:t>
      </w:r>
    </w:p>
    <w:p>
      <w:r>
        <w:rPr>
          <w:sz w:val="18"/>
          <w:color w:val="777777"/>
        </w:rPr>
        <w:t xml:space="preserve">[[@Bible:John 10:36]] </w:t>
      </w:r>
      <w:r>
        <w:rPr>
          <w:b/>
        </w:rPr>
        <w:t xml:space="preserve">36 </w:t>
      </w:r>
      <w:r>
        <w:t xml:space="preserve"> {{field-on:Bible}}</w:t>
      </w:r>
      <w:r>
        <w:t xml:space="preserve">Do you say of him, whom the Father has sanctified, and sent</w:t>
      </w:r>
      <w:r>
        <w:rPr>
          <w:rStyle w:val="FootnoteReference"/>
        </w:rPr>
        <w:footnoteReference w:id="6770"/>
      </w:r>
      <w:r>
        <w:t xml:space="preserve"> into the world, You blaspheme; because I said, I am the Son of God?</w:t>
      </w:r>
      <w:r>
        <w:t xml:space="preserve">{{field-off:Bible}}</w:t>
      </w:r>
    </w:p>
    <w:p>
      <w:r>
        <w:rPr>
          <w:sz w:val="18"/>
          <w:color w:val="777777"/>
        </w:rPr>
        <w:t xml:space="preserve">[[@Bible:John 10:37]] </w:t>
      </w:r>
      <w:r>
        <w:rPr>
          <w:b/>
        </w:rPr>
        <w:t xml:space="preserve">37 </w:t>
      </w:r>
      <w:r>
        <w:t xml:space="preserve"> {{field-on:Bible}}</w:t>
      </w:r>
      <w:r>
        <w:t xml:space="preserve">If I do not do the works of my Father, do not believe me.</w:t>
      </w:r>
      <w:r>
        <w:rPr>
          <w:rStyle w:val="FootnoteReference"/>
        </w:rPr>
        <w:footnoteReference w:id="6771"/>
      </w:r>
      <w:r>
        <w:t xml:space="preserve">{{field-off:Bible}}</w:t>
      </w:r>
    </w:p>
    <w:p>
      <w:r>
        <w:rPr>
          <w:sz w:val="18"/>
          <w:color w:val="777777"/>
        </w:rPr>
        <w:t xml:space="preserve">[[@Bible:John 10:38]] </w:t>
      </w:r>
      <w:r>
        <w:rPr>
          <w:b/>
        </w:rPr>
        <w:t xml:space="preserve">38 </w:t>
      </w:r>
      <w:r>
        <w:t xml:space="preserve"> {{field-on:Bible}}</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r>
        <w:t xml:space="preserve">{{field-off:Bible}}</w:t>
      </w:r>
    </w:p>
    <w:p>
      <w:r>
        <w:rPr>
          <w:sz w:val="18"/>
          <w:color w:val="777777"/>
        </w:rPr>
        <w:t xml:space="preserve">[[@Bible:John 10:39]] </w:t>
      </w:r>
      <w:r>
        <w:rPr>
          <w:b/>
        </w:rPr>
        <w:t xml:space="preserve">39 </w:t>
      </w:r>
      <w:r>
        <w:t xml:space="preserve"> {{field-on:Bible}}</w:t>
      </w:r>
      <w:r>
        <w:t xml:space="preserve">Therefore they sought again to take him: but he escaped out of their hand,</w:t>
      </w:r>
      <w:r>
        <w:rPr>
          <w:rStyle w:val="FootnoteReference"/>
        </w:rPr>
        <w:footnoteReference w:id="6774"/>
      </w:r>
      <w:r>
        <w:t xml:space="preserve">{{field-off:Bible}}</w:t>
      </w:r>
    </w:p>
    <w:p>
      <w:r>
        <w:rPr>
          <w:sz w:val="18"/>
          <w:color w:val="777777"/>
        </w:rPr>
        <w:t xml:space="preserve">[[@Bible:John 10:40]] </w:t>
      </w:r>
      <w:r>
        <w:rPr>
          <w:b/>
        </w:rPr>
        <w:t xml:space="preserve">40 </w:t>
      </w:r>
      <w:r>
        <w:t xml:space="preserve"> {{field-on:Bible}}</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r>
        <w:t xml:space="preserve">{{field-off:Bible}}</w:t>
      </w:r>
    </w:p>
    <w:p>
      <w:r>
        <w:rPr>
          <w:sz w:val="18"/>
          <w:color w:val="777777"/>
        </w:rPr>
        <w:t xml:space="preserve">[[@Bible:John 10:41]] </w:t>
      </w:r>
      <w:r>
        <w:rPr>
          <w:b/>
        </w:rPr>
        <w:t xml:space="preserve">41 </w:t>
      </w:r>
      <w:r>
        <w:t xml:space="preserve"> {{field-on:Bible}}</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r>
        <w:t xml:space="preserve">{{field-off:Bible}}</w:t>
      </w:r>
    </w:p>
    <w:p>
      <w:r>
        <w:rPr>
          <w:sz w:val="18"/>
          <w:color w:val="777777"/>
        </w:rPr>
        <w:t xml:space="preserve">[[@Bible:John 10:42]] </w:t>
      </w:r>
      <w:r>
        <w:rPr>
          <w:b/>
        </w:rPr>
        <w:t xml:space="preserve">42 </w:t>
      </w:r>
      <w:r>
        <w:t xml:space="preserve"> {{field-on:Bible}}</w:t>
      </w:r>
      <w:r>
        <w:t xml:space="preserve">And many believed on him there.</w:t>
      </w:r>
      <w:r>
        <w:rPr>
          <w:rStyle w:val="FootnoteReference"/>
        </w:rPr>
        <w:footnoteReference w:id="678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[[@Bible:John 11:1]] </w:t>
      </w:r>
      <w:r>
        <w:rPr>
          <w:b/>
        </w:rPr>
        <w:t xml:space="preserve">1 </w:t>
      </w:r>
      <w:r>
        <w:t xml:space="preserve"> {{field-on:Bible}}</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r>
        <w:t xml:space="preserve">{{field-off:Bible}}</w:t>
      </w:r>
    </w:p>
    <w:p>
      <w:r>
        <w:rPr>
          <w:sz w:val="18"/>
          <w:color w:val="777777"/>
        </w:rPr>
        <w:t xml:space="preserve">[[@Bible:John 11:2]] </w:t>
      </w:r>
      <w:r>
        <w:rPr>
          <w:b/>
        </w:rPr>
        <w:t xml:space="preserve">2 </w:t>
      </w:r>
      <w:r>
        <w:t xml:space="preserve"> {{field-on:Bible}}</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r>
        <w:t xml:space="preserve">{{field-off:Bible}}</w:t>
      </w:r>
    </w:p>
    <w:p>
      <w:r>
        <w:rPr>
          <w:sz w:val="18"/>
          <w:color w:val="777777"/>
        </w:rPr>
        <w:t xml:space="preserve">[[@Bible:John 11:3]] </w:t>
      </w:r>
      <w:r>
        <w:rPr>
          <w:b/>
        </w:rPr>
        <w:t xml:space="preserve">3 </w:t>
      </w:r>
      <w:r>
        <w:t xml:space="preserve"> {{field-on:Bible}}</w:t>
      </w:r>
      <w:r>
        <w:t xml:space="preserve">Therefore his sisters sent to him, saying, Lord, look, he whom you love is sick.</w:t>
      </w:r>
      <w:r>
        <w:rPr>
          <w:rStyle w:val="FootnoteReference"/>
        </w:rPr>
        <w:footnoteReference w:id="6792"/>
      </w:r>
      <w:r>
        <w:t xml:space="preserve">{{field-off:Bible}}</w:t>
      </w:r>
    </w:p>
    <w:p>
      <w:r>
        <w:rPr>
          <w:sz w:val="18"/>
          <w:color w:val="777777"/>
        </w:rPr>
        <w:t xml:space="preserve">[[@Bible:John 11:4]] </w:t>
      </w:r>
      <w:r>
        <w:rPr>
          <w:b/>
        </w:rPr>
        <w:t xml:space="preserve">4 </w:t>
      </w:r>
      <w:r>
        <w:t xml:space="preserve"> {{field-on:Bible}}</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r>
        <w:t xml:space="preserve">{{field-off:Bible}}</w:t>
      </w:r>
    </w:p>
    <w:p>
      <w:r>
        <w:rPr>
          <w:sz w:val="18"/>
          <w:color w:val="777777"/>
        </w:rPr>
        <w:t xml:space="preserve">[[@Bible:John 11:5]] </w:t>
      </w:r>
      <w:r>
        <w:rPr>
          <w:b/>
        </w:rPr>
        <w:t xml:space="preserve">5 </w:t>
      </w:r>
      <w:r>
        <w:t xml:space="preserve"> {{field-on:Bible}}</w:t>
      </w:r>
      <w:r>
        <w:t xml:space="preserve">Now Jesus loved</w:t>
      </w:r>
      <w:r>
        <w:rPr>
          <w:rStyle w:val="FootnoteReference"/>
        </w:rPr>
        <w:footnoteReference w:id="6799"/>
      </w:r>
      <w:r>
        <w:t xml:space="preserve"> Martha, and her sister, and Lazarus.</w:t>
      </w:r>
      <w:r>
        <w:t xml:space="preserve">{{field-off:Bible}}</w:t>
      </w:r>
    </w:p>
    <w:p>
      <w:r>
        <w:rPr>
          <w:sz w:val="18"/>
          <w:color w:val="777777"/>
        </w:rPr>
        <w:t xml:space="preserve">[[@Bible:John 11:6]] </w:t>
      </w:r>
      <w:r>
        <w:rPr>
          <w:b/>
        </w:rPr>
        <w:t xml:space="preserve">6 </w:t>
      </w:r>
      <w:r>
        <w:t xml:space="preserve"> {{field-on:Bible}}</w:t>
      </w:r>
      <w:r>
        <w:t xml:space="preserve">When he had heard therefore that he was sick, he remained two days in the same place where he was.</w:t>
      </w:r>
      <w:r>
        <w:rPr>
          <w:rStyle w:val="FootnoteReference"/>
        </w:rPr>
        <w:footnoteReference w:id="6800"/>
      </w:r>
      <w:r>
        <w:t xml:space="preserve">{{field-off:Bible}}</w:t>
      </w:r>
    </w:p>
    <w:p>
      <w:r>
        <w:rPr>
          <w:sz w:val="18"/>
          <w:color w:val="777777"/>
        </w:rPr>
        <w:t xml:space="preserve">[[@Bible:John 11:7]] </w:t>
      </w:r>
      <w:r>
        <w:rPr>
          <w:b/>
        </w:rPr>
        <w:t xml:space="preserve">7 </w:t>
      </w:r>
      <w:r>
        <w:t xml:space="preserve"> {{field-on:Bible}}</w:t>
      </w:r>
      <w:r>
        <w:t xml:space="preserve">Then after that he says to his disciples, Let us go into Judea</w:t>
      </w:r>
      <w:r>
        <w:rPr>
          <w:rStyle w:val="FootnoteReference"/>
        </w:rPr>
        <w:footnoteReference w:id="6801"/>
      </w:r>
      <w:r>
        <w:t xml:space="preserve"> again.</w:t>
      </w:r>
      <w:r>
        <w:rPr>
          <w:rStyle w:val="FootnoteReference"/>
        </w:rPr>
        <w:footnoteReference w:id="6802"/>
      </w:r>
      <w:r>
        <w:t xml:space="preserve">{{field-off:Bible}}</w:t>
      </w:r>
    </w:p>
    <w:p>
      <w:r>
        <w:rPr>
          <w:sz w:val="18"/>
          <w:color w:val="777777"/>
        </w:rPr>
        <w:t xml:space="preserve">[[@Bible:John 11:8]] </w:t>
      </w:r>
      <w:r>
        <w:rPr>
          <w:b/>
        </w:rPr>
        <w:t xml:space="preserve">8 </w:t>
      </w:r>
      <w:r>
        <w:t xml:space="preserve"> {{field-on:Bible}}</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r>
        <w:t xml:space="preserve">{{field-off:Bible}}</w:t>
      </w:r>
    </w:p>
    <w:p>
      <w:r>
        <w:rPr>
          <w:sz w:val="18"/>
          <w:color w:val="777777"/>
        </w:rPr>
        <w:t xml:space="preserve">[[@Bible:John 11:9]] </w:t>
      </w:r>
      <w:r>
        <w:rPr>
          <w:b/>
        </w:rPr>
        <w:t xml:space="preserve">9 </w:t>
      </w:r>
      <w:r>
        <w:t xml:space="preserve"> {{field-on:Bible}}</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r>
        <w:t xml:space="preserve">{{field-off:Bible}}</w:t>
      </w:r>
    </w:p>
    <w:p>
      <w:r>
        <w:rPr>
          <w:sz w:val="18"/>
          <w:color w:val="777777"/>
        </w:rPr>
        <w:t xml:space="preserve">[[@Bible:John 11:10]] </w:t>
      </w:r>
      <w:r>
        <w:rPr>
          <w:b/>
        </w:rPr>
        <w:t xml:space="preserve">10 </w:t>
      </w:r>
      <w:r>
        <w:t xml:space="preserve"> {{field-on:Bible}}</w:t>
      </w:r>
      <w:r>
        <w:t xml:space="preserve">But if a man walks in the night, he stumbles, because there is no light in him.</w:t>
      </w:r>
      <w:r>
        <w:rPr>
          <w:rStyle w:val="FootnoteReference"/>
        </w:rPr>
        <w:footnoteReference w:id="6808"/>
      </w:r>
      <w:r>
        <w:t xml:space="preserve">{{field-off:Bible}}</w:t>
      </w:r>
    </w:p>
    <w:p>
      <w:r>
        <w:rPr>
          <w:sz w:val="18"/>
          <w:color w:val="777777"/>
        </w:rPr>
        <w:t xml:space="preserve">[[@Bible:John 11:11]] </w:t>
      </w:r>
      <w:r>
        <w:rPr>
          <w:b/>
        </w:rPr>
        <w:t xml:space="preserve">11 </w:t>
      </w:r>
      <w:r>
        <w:t xml:space="preserve"> {{field-on:Bible}}</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r>
        <w:t xml:space="preserve">{{field-off:Bible}}</w:t>
      </w:r>
    </w:p>
    <w:p>
      <w:r>
        <w:rPr>
          <w:sz w:val="18"/>
          <w:color w:val="777777"/>
        </w:rPr>
        <w:t xml:space="preserve">[[@Bible:John 11:12]] </w:t>
      </w:r>
      <w:r>
        <w:rPr>
          <w:b/>
        </w:rPr>
        <w:t xml:space="preserve">12 </w:t>
      </w:r>
      <w:r>
        <w:t xml:space="preserve"> {{field-on:Bible}}</w:t>
      </w:r>
      <w:r>
        <w:t xml:space="preserve">Then his disciples said, Lord, if he sleeps, he shall recover.</w:t>
      </w:r>
      <w:r>
        <w:t xml:space="preserve">{{field-off:Bible}}</w:t>
      </w:r>
    </w:p>
    <w:p>
      <w:r>
        <w:rPr>
          <w:sz w:val="18"/>
          <w:color w:val="777777"/>
        </w:rPr>
        <w:t xml:space="preserve">[[@Bible:John 11:13]] </w:t>
      </w:r>
      <w:r>
        <w:rPr>
          <w:b/>
        </w:rPr>
        <w:t xml:space="preserve">13 </w:t>
      </w:r>
      <w:r>
        <w:t xml:space="preserve"> {{field-on:Bible}}</w:t>
      </w:r>
      <w:r>
        <w:t xml:space="preserve">Nevertheless Jesus spoke of his death: but they thought that he had spoken of rest in sleep.</w:t>
      </w:r>
      <w:r>
        <w:rPr>
          <w:rStyle w:val="FootnoteReference"/>
        </w:rPr>
        <w:footnoteReference w:id="6812"/>
      </w:r>
      <w:r>
        <w:t xml:space="preserve">{{field-off:Bible}}</w:t>
      </w:r>
    </w:p>
    <w:p>
      <w:r>
        <w:rPr>
          <w:sz w:val="18"/>
          <w:color w:val="777777"/>
        </w:rPr>
        <w:t xml:space="preserve">[[@Bible:John 11:14]] </w:t>
      </w:r>
      <w:r>
        <w:rPr>
          <w:b/>
        </w:rPr>
        <w:t xml:space="preserve">14 </w:t>
      </w:r>
      <w:r>
        <w:t xml:space="preserve"> {{field-on:Bible}}</w:t>
      </w:r>
      <w:r>
        <w:t xml:space="preserve">Then Jesus said to them plainly</w:t>
      </w:r>
      <w:r>
        <w:rPr>
          <w:rStyle w:val="FootnoteReference"/>
        </w:rPr>
        <w:footnoteReference w:id="6813"/>
      </w:r>
      <w:r>
        <w:t xml:space="preserve">, Lazarus is dead.</w:t>
      </w:r>
      <w:r>
        <w:t xml:space="preserve">{{field-off:Bible}}</w:t>
      </w:r>
    </w:p>
    <w:p>
      <w:r>
        <w:rPr>
          <w:sz w:val="18"/>
          <w:color w:val="777777"/>
        </w:rPr>
        <w:t xml:space="preserve">[[@Bible:John 11:15]] </w:t>
      </w:r>
      <w:r>
        <w:rPr>
          <w:b/>
        </w:rPr>
        <w:t xml:space="preserve">15 </w:t>
      </w:r>
      <w:r>
        <w:t xml:space="preserve"> {{field-on:Bible}}</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r>
        <w:t xml:space="preserve">{{field-off:Bible}}</w:t>
      </w:r>
    </w:p>
    <w:p>
      <w:r>
        <w:rPr>
          <w:sz w:val="18"/>
          <w:color w:val="777777"/>
        </w:rPr>
        <w:t xml:space="preserve">[[@Bible:John 11:16]] </w:t>
      </w:r>
      <w:r>
        <w:rPr>
          <w:b/>
        </w:rPr>
        <w:t xml:space="preserve">16 </w:t>
      </w:r>
      <w:r>
        <w:t xml:space="preserve"> {{field-on:Bible}}</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r>
        <w:t xml:space="preserve">{{field-off:Bible}}</w:t>
      </w:r>
    </w:p>
    <w:p>
      <w:r>
        <w:rPr>
          <w:sz w:val="18"/>
          <w:color w:val="777777"/>
        </w:rPr>
        <w:t xml:space="preserve">[[@Bible:John 11:17]] </w:t>
      </w:r>
      <w:r>
        <w:rPr>
          <w:b/>
        </w:rPr>
        <w:t xml:space="preserve">17 </w:t>
      </w:r>
      <w:r>
        <w:t xml:space="preserve"> {{field-on:Bible}}</w:t>
      </w:r>
      <w:r>
        <w:t xml:space="preserve">Then when Jesus came, he found that he had lain in the tomb four</w:t>
      </w:r>
      <w:r>
        <w:rPr>
          <w:rStyle w:val="FootnoteReference"/>
        </w:rPr>
        <w:footnoteReference w:id="6822"/>
      </w:r>
      <w:r>
        <w:t xml:space="preserve"> days already.</w:t>
      </w:r>
      <w:r>
        <w:t xml:space="preserve">{{field-off:Bible}}</w:t>
      </w:r>
    </w:p>
    <w:p>
      <w:r>
        <w:rPr>
          <w:sz w:val="18"/>
          <w:color w:val="777777"/>
        </w:rPr>
        <w:t xml:space="preserve">[[@Bible:John 11:18]] </w:t>
      </w:r>
      <w:r>
        <w:rPr>
          <w:b/>
        </w:rPr>
        <w:t xml:space="preserve">18 </w:t>
      </w:r>
      <w:r>
        <w:t xml:space="preserve"> {{field-on:Bible}}</w:t>
      </w:r>
      <w:r>
        <w:t xml:space="preserve">Now Bethany was near to Jerusalem</w:t>
      </w:r>
      <w:r>
        <w:rPr>
          <w:rStyle w:val="FootnoteReference"/>
        </w:rPr>
        <w:footnoteReference w:id="6823"/>
      </w:r>
      <w:r>
        <w:t xml:space="preserve">, about fifteen stadia off:</w:t>
      </w:r>
      <w:r>
        <w:rPr>
          <w:rStyle w:val="FootnoteReference"/>
        </w:rPr>
        <w:footnoteReference w:id="6824"/>
      </w:r>
      <w:r>
        <w:t xml:space="preserve">{{field-off:Bible}}</w:t>
      </w:r>
    </w:p>
    <w:p>
      <w:r>
        <w:rPr>
          <w:sz w:val="18"/>
          <w:color w:val="777777"/>
        </w:rPr>
        <w:t xml:space="preserve">[[@Bible:John 11:19]] </w:t>
      </w:r>
      <w:r>
        <w:rPr>
          <w:b/>
        </w:rPr>
        <w:t xml:space="preserve">19 </w:t>
      </w:r>
      <w:r>
        <w:t xml:space="preserve"> {{field-on:Bible}}</w:t>
      </w:r>
      <w:r>
        <w:t xml:space="preserve">And many of the Jews came to Martha and Mary, to comfort</w:t>
      </w:r>
      <w:r>
        <w:rPr>
          <w:rStyle w:val="FootnoteReference"/>
        </w:rPr>
        <w:footnoteReference w:id="6825"/>
      </w:r>
      <w:r>
        <w:t xml:space="preserve"> them concerning their brother.</w:t>
      </w:r>
      <w:r>
        <w:t xml:space="preserve">{{field-off:Bible}}</w:t>
      </w:r>
    </w:p>
    <w:p>
      <w:r>
        <w:rPr>
          <w:sz w:val="18"/>
          <w:color w:val="777777"/>
        </w:rPr>
        <w:t xml:space="preserve">[[@Bible:John 11:20]] </w:t>
      </w:r>
      <w:r>
        <w:rPr>
          <w:b/>
        </w:rPr>
        <w:t xml:space="preserve">20 </w:t>
      </w:r>
      <w:r>
        <w:t xml:space="preserve"> {{field-on:Bible}}</w:t>
      </w:r>
      <w:r>
        <w:t xml:space="preserve">Then Martha, as soon</w:t>
      </w:r>
      <w:r>
        <w:rPr>
          <w:rStyle w:val="FootnoteReference"/>
        </w:rPr>
        <w:footnoteReference w:id="6826"/>
      </w:r>
      <w:r>
        <w:t xml:space="preserve"> as she heard that Jesus was coming, went and met him: but Mary sat still in the house.</w:t>
      </w:r>
      <w:r>
        <w:t xml:space="preserve">{{field-off:Bible}}</w:t>
      </w:r>
    </w:p>
    <w:p>
      <w:r>
        <w:rPr>
          <w:sz w:val="18"/>
          <w:color w:val="777777"/>
        </w:rPr>
        <w:t xml:space="preserve">[[@Bible:John 11:21]] </w:t>
      </w:r>
      <w:r>
        <w:rPr>
          <w:b/>
        </w:rPr>
        <w:t xml:space="preserve">21 </w:t>
      </w:r>
      <w:r>
        <w:t xml:space="preserve"> {{field-on:Bible}}</w:t>
      </w:r>
      <w:r>
        <w:t xml:space="preserve">Then Martha said to Jesus, Lord, if you had been here, my brother would not have died.</w:t>
      </w:r>
      <w:r>
        <w:rPr>
          <w:rStyle w:val="FootnoteReference"/>
        </w:rPr>
        <w:footnoteReference w:id="6827"/>
      </w:r>
      <w:r>
        <w:t xml:space="preserve">{{field-off:Bible}}</w:t>
      </w:r>
    </w:p>
    <w:p>
      <w:r>
        <w:rPr>
          <w:sz w:val="18"/>
          <w:color w:val="777777"/>
        </w:rPr>
        <w:t xml:space="preserve">[[@Bible:John 11:22]] </w:t>
      </w:r>
      <w:r>
        <w:rPr>
          <w:b/>
        </w:rPr>
        <w:t xml:space="preserve">22 </w:t>
      </w:r>
      <w:r>
        <w:t xml:space="preserve"> {{field-on:Bible}}</w:t>
      </w:r>
      <w:r>
        <w:t xml:space="preserve">But I know, that even now, whatever you will ask of God, God will give it to you.</w:t>
      </w:r>
      <w:r>
        <w:rPr>
          <w:rStyle w:val="FootnoteReference"/>
        </w:rPr>
        <w:footnoteReference w:id="6828"/>
      </w:r>
      <w:r>
        <w:t xml:space="preserve">{{field-off:Bible}}</w:t>
      </w:r>
    </w:p>
    <w:p>
      <w:r>
        <w:rPr>
          <w:sz w:val="18"/>
          <w:color w:val="777777"/>
        </w:rPr>
        <w:t xml:space="preserve">[[@Bible:John 11:23]] </w:t>
      </w:r>
      <w:r>
        <w:rPr>
          <w:b/>
        </w:rPr>
        <w:t xml:space="preserve">23 </w:t>
      </w:r>
      <w:r>
        <w:t xml:space="preserve"> {{field-on:Bible}}</w:t>
      </w:r>
      <w:r>
        <w:t xml:space="preserve">Jesus says to her, Your brother shall rise again.</w:t>
      </w:r>
      <w:r>
        <w:rPr>
          <w:rStyle w:val="FootnoteReference"/>
        </w:rPr>
        <w:footnoteReference w:id="6829"/>
      </w:r>
      <w:r>
        <w:t xml:space="preserve">{{field-off:Bible}}</w:t>
      </w:r>
    </w:p>
    <w:p>
      <w:r>
        <w:rPr>
          <w:sz w:val="18"/>
          <w:color w:val="777777"/>
        </w:rPr>
        <w:t xml:space="preserve">[[@Bible:John 11:24]] </w:t>
      </w:r>
      <w:r>
        <w:rPr>
          <w:b/>
        </w:rPr>
        <w:t xml:space="preserve">24 </w:t>
      </w:r>
      <w:r>
        <w:t xml:space="preserve"> {{field-on:Bible}}</w:t>
      </w:r>
      <w:r>
        <w:t xml:space="preserve">Martha says to him, I know that he shall rise again in the resurrection at the last day.</w:t>
      </w:r>
      <w:r>
        <w:t xml:space="preserve">{{field-off:Bible}}</w:t>
      </w:r>
    </w:p>
    <w:p>
      <w:r>
        <w:rPr>
          <w:sz w:val="18"/>
          <w:color w:val="777777"/>
        </w:rPr>
        <w:t xml:space="preserve">[[@Bible:John 11:25]] </w:t>
      </w:r>
      <w:r>
        <w:rPr>
          <w:b/>
        </w:rPr>
        <w:t xml:space="preserve">25 </w:t>
      </w:r>
      <w:r>
        <w:t xml:space="preserve"> {{field-on:Bible}}</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r>
        <w:t xml:space="preserve">{{field-off:Bible}}</w:t>
      </w:r>
    </w:p>
    <w:p>
      <w:r>
        <w:rPr>
          <w:sz w:val="18"/>
          <w:color w:val="777777"/>
        </w:rPr>
        <w:t xml:space="preserve">[[@Bible:John 11:26]] </w:t>
      </w:r>
      <w:r>
        <w:rPr>
          <w:b/>
        </w:rPr>
        <w:t xml:space="preserve">26 </w:t>
      </w:r>
      <w:r>
        <w:t xml:space="preserve"> {{field-on:Bible}}</w:t>
      </w:r>
      <w:r>
        <w:t xml:space="preserve">And whoever lives and believes in me shall never die. Do you believe this?</w:t>
      </w:r>
      <w:r>
        <w:rPr>
          <w:rStyle w:val="FootnoteReference"/>
        </w:rPr>
        <w:footnoteReference w:id="6832"/>
      </w:r>
      <w:r>
        <w:rPr>
          <w:rStyle w:val="FootnoteReference"/>
        </w:rPr>
        <w:footnoteReference w:id="6833"/>
      </w:r>
      <w:r>
        <w:t xml:space="preserve">{{field-off:Bible}}</w:t>
      </w:r>
    </w:p>
    <w:p>
      <w:r>
        <w:rPr>
          <w:sz w:val="18"/>
          <w:color w:val="777777"/>
        </w:rPr>
        <w:t xml:space="preserve">[[@Bible:John 11:27]] </w:t>
      </w:r>
      <w:r>
        <w:rPr>
          <w:b/>
        </w:rPr>
        <w:t xml:space="preserve">27 </w:t>
      </w:r>
      <w:r>
        <w:t xml:space="preserve"> {{field-on:Bible}}</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r>
        <w:t xml:space="preserve">{{field-off:Bible}}</w:t>
      </w:r>
    </w:p>
    <w:p>
      <w:r>
        <w:rPr>
          <w:sz w:val="18"/>
          <w:color w:val="777777"/>
        </w:rPr>
        <w:t xml:space="preserve">[[@Bible:John 11:28]] </w:t>
      </w:r>
      <w:r>
        <w:rPr>
          <w:b/>
        </w:rPr>
        <w:t xml:space="preserve">28 </w:t>
      </w:r>
      <w:r>
        <w:t xml:space="preserve"> {{field-on:Bible}}</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r>
        <w:t xml:space="preserve">{{field-off:Bible}}</w:t>
      </w:r>
    </w:p>
    <w:p>
      <w:r>
        <w:rPr>
          <w:sz w:val="18"/>
          <w:color w:val="777777"/>
        </w:rPr>
        <w:t xml:space="preserve">[[@Bible:John 11:29]] </w:t>
      </w:r>
      <w:r>
        <w:rPr>
          <w:b/>
        </w:rPr>
        <w:t xml:space="preserve">29 </w:t>
      </w:r>
      <w:r>
        <w:t xml:space="preserve"> {{field-on:Bible}}</w:t>
      </w:r>
      <w:r>
        <w:t xml:space="preserve">As soon as she heard that, she arose quickly, and came to him.</w:t>
      </w:r>
      <w:r>
        <w:rPr>
          <w:rStyle w:val="FootnoteReference"/>
        </w:rPr>
        <w:footnoteReference w:id="6838"/>
      </w:r>
      <w:r>
        <w:t xml:space="preserve">{{field-off:Bible}}</w:t>
      </w:r>
    </w:p>
    <w:p>
      <w:r>
        <w:rPr>
          <w:sz w:val="18"/>
          <w:color w:val="777777"/>
        </w:rPr>
        <w:t xml:space="preserve">[[@Bible:John 11:30]] </w:t>
      </w:r>
      <w:r>
        <w:rPr>
          <w:b/>
        </w:rPr>
        <w:t xml:space="preserve">30 </w:t>
      </w:r>
      <w:r>
        <w:t xml:space="preserve"> {{field-on:Bible}}</w:t>
      </w:r>
      <w:r>
        <w:t xml:space="preserve">Now Jesus had not yet come into the town, but was in that place where Martha met him.</w:t>
      </w:r>
      <w:r>
        <w:rPr>
          <w:rStyle w:val="FootnoteReference"/>
        </w:rPr>
        <w:footnoteReference w:id="6839"/>
      </w:r>
      <w:r>
        <w:t xml:space="preserve">{{field-off:Bible}}</w:t>
      </w:r>
    </w:p>
    <w:p>
      <w:r>
        <w:rPr>
          <w:sz w:val="18"/>
          <w:color w:val="777777"/>
        </w:rPr>
        <w:t xml:space="preserve">[[@Bible:John 11:31]] </w:t>
      </w:r>
      <w:r>
        <w:rPr>
          <w:b/>
        </w:rPr>
        <w:t xml:space="preserve">31 </w:t>
      </w:r>
      <w:r>
        <w:t xml:space="preserve"> {{field-on:Bible}}</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r>
        <w:t xml:space="preserve">{{field-off:Bible}}</w:t>
      </w:r>
    </w:p>
    <w:p>
      <w:r>
        <w:rPr>
          <w:sz w:val="18"/>
          <w:color w:val="777777"/>
        </w:rPr>
        <w:t xml:space="preserve">[[@Bible:John 11:32]] </w:t>
      </w:r>
      <w:r>
        <w:rPr>
          <w:b/>
        </w:rPr>
        <w:t xml:space="preserve">32 </w:t>
      </w:r>
      <w:r>
        <w:t xml:space="preserve"> {{field-on:Bible}}</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r>
        <w:t xml:space="preserve">{{field-off:Bible}}</w:t>
      </w:r>
    </w:p>
    <w:p>
      <w:r>
        <w:rPr>
          <w:sz w:val="18"/>
          <w:color w:val="777777"/>
        </w:rPr>
        <w:t xml:space="preserve">[[@Bible:John 11:33]] </w:t>
      </w:r>
      <w:r>
        <w:rPr>
          <w:b/>
        </w:rPr>
        <w:t xml:space="preserve">33 </w:t>
      </w:r>
      <w:r>
        <w:t xml:space="preserve"> {{field-on:Bible}}</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r>
        <w:t xml:space="preserve">{{field-off:Bible}}</w:t>
      </w:r>
    </w:p>
    <w:p>
      <w:r>
        <w:rPr>
          <w:sz w:val="18"/>
          <w:color w:val="777777"/>
        </w:rPr>
        <w:t xml:space="preserve">[[@Bible:John 11:34]] </w:t>
      </w:r>
      <w:r>
        <w:rPr>
          <w:b/>
        </w:rPr>
        <w:t xml:space="preserve">34 </w:t>
      </w:r>
      <w:r>
        <w:t xml:space="preserve"> {{field-on:Bible}}</w:t>
      </w:r>
      <w:r>
        <w:t xml:space="preserve">And said, Where have you laid him? They said to him, Lord, come and see.</w:t>
      </w:r>
      <w:r>
        <w:rPr>
          <w:rStyle w:val="FootnoteReference"/>
        </w:rPr>
        <w:footnoteReference w:id="6847"/>
      </w:r>
      <w:r>
        <w:t xml:space="preserve">{{field-off:Bible}}</w:t>
      </w:r>
    </w:p>
    <w:p>
      <w:r>
        <w:rPr>
          <w:sz w:val="18"/>
          <w:color w:val="777777"/>
        </w:rPr>
        <w:t xml:space="preserve">[[@Bible:John 11:35]] </w:t>
      </w:r>
      <w:r>
        <w:rPr>
          <w:b/>
        </w:rPr>
        <w:t xml:space="preserve">35 </w:t>
      </w:r>
      <w:r>
        <w:t xml:space="preserve"> {{field-on:Bible}}</w:t>
      </w:r>
      <w:r>
        <w:t xml:space="preserve">Jesus wept.</w:t>
      </w:r>
      <w:r>
        <w:rPr>
          <w:rStyle w:val="FootnoteReference"/>
        </w:rPr>
        <w:footnoteReference w:id="6848"/>
      </w:r>
      <w:r>
        <w:t xml:space="preserve">{{field-off:Bible}}</w:t>
      </w:r>
    </w:p>
    <w:p>
      <w:r>
        <w:rPr>
          <w:sz w:val="18"/>
          <w:color w:val="777777"/>
        </w:rPr>
        <w:t xml:space="preserve">[[@Bible:John 11:36]] </w:t>
      </w:r>
      <w:r>
        <w:rPr>
          <w:b/>
        </w:rPr>
        <w:t xml:space="preserve">36 </w:t>
      </w:r>
      <w:r>
        <w:t xml:space="preserve"> {{field-on:Bible}}</w:t>
      </w:r>
      <w:r>
        <w:t xml:space="preserve">Then said the Jews, Look how he loved him!</w:t>
      </w:r>
      <w:r>
        <w:rPr>
          <w:rStyle w:val="FootnoteReference"/>
        </w:rPr>
        <w:footnoteReference w:id="6849"/>
      </w:r>
      <w:r>
        <w:t xml:space="preserve">{{field-off:Bible}}</w:t>
      </w:r>
    </w:p>
    <w:p>
      <w:r>
        <w:rPr>
          <w:sz w:val="18"/>
          <w:color w:val="777777"/>
        </w:rPr>
        <w:t xml:space="preserve">[[@Bible:John 11:37]] </w:t>
      </w:r>
      <w:r>
        <w:rPr>
          <w:b/>
        </w:rPr>
        <w:t xml:space="preserve">37 </w:t>
      </w:r>
      <w:r>
        <w:t xml:space="preserve"> {{field-on:Bible}}</w:t>
      </w:r>
      <w:r>
        <w:t xml:space="preserve">And some of them said, Could</w:t>
      </w:r>
      <w:r>
        <w:rPr>
          <w:rStyle w:val="FootnoteReference"/>
        </w:rPr>
        <w:footnoteReference w:id="6850"/>
      </w:r>
      <w:r>
        <w:t xml:space="preserve"> not this man, who opened the eyes of the blind, have caused that even this man should not have died?</w:t>
      </w:r>
      <w:r>
        <w:t xml:space="preserve">{{field-off:Bible}}</w:t>
      </w:r>
    </w:p>
    <w:p>
      <w:r>
        <w:rPr>
          <w:sz w:val="18"/>
          <w:color w:val="777777"/>
        </w:rPr>
        <w:t xml:space="preserve">[[@Bible:John 11:38]] </w:t>
      </w:r>
      <w:r>
        <w:rPr>
          <w:b/>
        </w:rPr>
        <w:t xml:space="preserve">38 </w:t>
      </w:r>
      <w:r>
        <w:t xml:space="preserve"> {{field-on:Bible}}</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r>
        <w:t xml:space="preserve">{{field-off:Bible}}</w:t>
      </w:r>
    </w:p>
    <w:p>
      <w:r>
        <w:rPr>
          <w:sz w:val="18"/>
          <w:color w:val="777777"/>
        </w:rPr>
        <w:t xml:space="preserve">[[@Bible:John 11:39]] </w:t>
      </w:r>
      <w:r>
        <w:rPr>
          <w:b/>
        </w:rPr>
        <w:t xml:space="preserve">39 </w:t>
      </w:r>
      <w:r>
        <w:t xml:space="preserve"> {{field-on:Bible}}</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r>
        <w:t xml:space="preserve">{{field-off:Bible}}</w:t>
      </w:r>
    </w:p>
    <w:p>
      <w:r>
        <w:rPr>
          <w:sz w:val="18"/>
          <w:color w:val="777777"/>
        </w:rPr>
        <w:t xml:space="preserve">[[@Bible:John 11:40]] </w:t>
      </w:r>
      <w:r>
        <w:rPr>
          <w:b/>
        </w:rPr>
        <w:t xml:space="preserve">40 </w:t>
      </w:r>
      <w:r>
        <w:t xml:space="preserve"> {{field-on:Bible}}</w:t>
      </w:r>
      <w:r>
        <w:t xml:space="preserve">Jesus says to her, Did I not say to you, that, if you would believe, you should see the glory of God?</w:t>
      </w:r>
      <w:r>
        <w:rPr>
          <w:rStyle w:val="FootnoteReference"/>
        </w:rPr>
        <w:footnoteReference w:id="6855"/>
      </w:r>
      <w:r>
        <w:rPr>
          <w:rStyle w:val="FootnoteReference"/>
        </w:rPr>
        <w:footnoteReference w:id="6856"/>
      </w:r>
      <w:r>
        <w:t xml:space="preserve">{{field-off:Bible}}</w:t>
      </w:r>
    </w:p>
    <w:p>
      <w:r>
        <w:rPr>
          <w:sz w:val="18"/>
          <w:color w:val="777777"/>
        </w:rPr>
        <w:t xml:space="preserve">[[@Bible:John 11:41]] </w:t>
      </w:r>
      <w:r>
        <w:rPr>
          <w:b/>
        </w:rPr>
        <w:t xml:space="preserve">41 </w:t>
      </w:r>
      <w:r>
        <w:t xml:space="preserve"> {{field-on:Bible}}</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r>
        <w:t xml:space="preserve">{{field-off:Bible}}</w:t>
      </w:r>
    </w:p>
    <w:p>
      <w:r>
        <w:rPr>
          <w:sz w:val="18"/>
          <w:color w:val="777777"/>
        </w:rPr>
        <w:t xml:space="preserve">[[@Bible:John 11:42]] </w:t>
      </w:r>
      <w:r>
        <w:rPr>
          <w:b/>
        </w:rPr>
        <w:t xml:space="preserve">42 </w:t>
      </w:r>
      <w:r>
        <w:t xml:space="preserve"> {{field-on:Bible}}</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r>
        <w:t xml:space="preserve">{{field-off:Bible}}</w:t>
      </w:r>
    </w:p>
    <w:p>
      <w:r>
        <w:rPr>
          <w:sz w:val="18"/>
          <w:color w:val="777777"/>
        </w:rPr>
        <w:t xml:space="preserve">[[@Bible:John 11:43]] </w:t>
      </w:r>
      <w:r>
        <w:rPr>
          <w:b/>
        </w:rPr>
        <w:t xml:space="preserve">43 </w:t>
      </w:r>
      <w:r>
        <w:t xml:space="preserve"> {{field-on:Bible}}</w:t>
      </w:r>
      <w:r>
        <w:t xml:space="preserve">And when he had thus spoken, he cried with a loud voice, Lazarus</w:t>
      </w:r>
      <w:r>
        <w:rPr>
          <w:rStyle w:val="FootnoteReference"/>
        </w:rPr>
        <w:footnoteReference w:id="6862"/>
      </w:r>
      <w:r>
        <w:t xml:space="preserve">, come forth.</w:t>
      </w:r>
      <w:r>
        <w:t xml:space="preserve">{{field-off:Bible}}</w:t>
      </w:r>
    </w:p>
    <w:p>
      <w:r>
        <w:rPr>
          <w:sz w:val="18"/>
          <w:color w:val="777777"/>
        </w:rPr>
        <w:t xml:space="preserve">[[@Bible:John 11:44]] </w:t>
      </w:r>
      <w:r>
        <w:rPr>
          <w:b/>
        </w:rPr>
        <w:t xml:space="preserve">44 </w:t>
      </w:r>
      <w:r>
        <w:t xml:space="preserve"> {{field-on:Bible}}</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r>
        <w:t xml:space="preserve">{{field-off:Bible}}</w:t>
      </w:r>
    </w:p>
    <w:p>
      <w:r>
        <w:rPr>
          <w:sz w:val="18"/>
          <w:color w:val="777777"/>
        </w:rPr>
        <w:t xml:space="preserve">[[@Bible:John 11:45]] </w:t>
      </w:r>
      <w:r>
        <w:rPr>
          <w:b/>
        </w:rPr>
        <w:t xml:space="preserve">45 </w:t>
      </w:r>
      <w:r>
        <w:t xml:space="preserve"> {{field-on:Bible}}</w:t>
      </w:r>
      <w:r>
        <w:t xml:space="preserve">Then many of the Jews</w:t>
      </w:r>
      <w:r>
        <w:rPr>
          <w:rStyle w:val="FootnoteReference"/>
        </w:rPr>
        <w:footnoteReference w:id="6866"/>
      </w:r>
      <w:r>
        <w:t xml:space="preserve"> who came to Mary, and had seen the things which Jesus did, believed on him.</w:t>
      </w:r>
      <w:r>
        <w:t xml:space="preserve">{{field-off:Bible}}</w:t>
      </w:r>
    </w:p>
    <w:p>
      <w:r>
        <w:rPr>
          <w:sz w:val="18"/>
          <w:color w:val="777777"/>
        </w:rPr>
        <w:t xml:space="preserve">[[@Bible:John 11:46]] </w:t>
      </w:r>
      <w:r>
        <w:rPr>
          <w:b/>
        </w:rPr>
        <w:t xml:space="preserve">46 </w:t>
      </w:r>
      <w:r>
        <w:t xml:space="preserve"> {{field-on:Bible}}</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r>
        <w:t xml:space="preserve">{{field-off:Bible}}</w:t>
      </w:r>
    </w:p>
    <w:p>
      <w:r>
        <w:rPr>
          <w:sz w:val="18"/>
          <w:color w:val="777777"/>
        </w:rPr>
        <w:t xml:space="preserve">[[@Bible:John 11:47]] </w:t>
      </w:r>
      <w:r>
        <w:rPr>
          <w:b/>
        </w:rPr>
        <w:t xml:space="preserve">47 </w:t>
      </w:r>
      <w:r>
        <w:t xml:space="preserve"> {{field-on:Bible}}</w:t>
      </w:r>
      <w:r>
        <w:t xml:space="preserve">Then the chief priests and the Pharisees gathered</w:t>
      </w:r>
      <w:r>
        <w:rPr>
          <w:rStyle w:val="FootnoteReference"/>
        </w:rPr>
        <w:footnoteReference w:id="6869"/>
      </w:r>
      <w:r>
        <w:t xml:space="preserve"> a council, and said, What shall we do? for this man does many signs.</w:t>
      </w:r>
      <w:r>
        <w:t xml:space="preserve">{{field-off:Bible}}</w:t>
      </w:r>
    </w:p>
    <w:p>
      <w:r>
        <w:rPr>
          <w:sz w:val="18"/>
          <w:color w:val="777777"/>
        </w:rPr>
        <w:t xml:space="preserve">[[@Bible:John 11:48]] </w:t>
      </w:r>
      <w:r>
        <w:rPr>
          <w:b/>
        </w:rPr>
        <w:t xml:space="preserve">48 </w:t>
      </w:r>
      <w:r>
        <w:t xml:space="preserve"> {{field-on:Bible}}</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r>
        <w:t xml:space="preserve">{{field-off:Bible}}</w:t>
      </w:r>
    </w:p>
    <w:p>
      <w:r>
        <w:rPr>
          <w:sz w:val="18"/>
          <w:color w:val="777777"/>
        </w:rPr>
        <w:t xml:space="preserve">[[@Bible:John 11:49]] </w:t>
      </w:r>
      <w:r>
        <w:rPr>
          <w:b/>
        </w:rPr>
        <w:t xml:space="preserve">49 </w:t>
      </w:r>
      <w:r>
        <w:t xml:space="preserve"> {{field-on:Bible}}</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r>
        <w:t xml:space="preserve">{{field-off:Bible}}</w:t>
      </w:r>
    </w:p>
    <w:p>
      <w:r>
        <w:rPr>
          <w:sz w:val="18"/>
          <w:color w:val="777777"/>
        </w:rPr>
        <w:t xml:space="preserve">[[@Bible:John 11:50]] </w:t>
      </w:r>
      <w:r>
        <w:rPr>
          <w:b/>
        </w:rPr>
        <w:t xml:space="preserve">50 </w:t>
      </w:r>
      <w:r>
        <w:t xml:space="preserve"> {{field-on:Bible}}</w:t>
      </w:r>
      <w:r>
        <w:t xml:space="preserve">Nor consider that it is expedient for us, that one man should die for the people, and that the whole nation should not perish.</w:t>
      </w:r>
      <w:r>
        <w:rPr>
          <w:rStyle w:val="FootnoteReference"/>
        </w:rPr>
        <w:footnoteReference w:id="6876"/>
      </w:r>
      <w:r>
        <w:t xml:space="preserve">{{field-off:Bible}}</w:t>
      </w:r>
    </w:p>
    <w:p>
      <w:r>
        <w:rPr>
          <w:sz w:val="18"/>
          <w:color w:val="777777"/>
        </w:rPr>
        <w:t xml:space="preserve">[[@Bible:John 11:51]] </w:t>
      </w:r>
      <w:r>
        <w:rPr>
          <w:b/>
        </w:rPr>
        <w:t xml:space="preserve">51 </w:t>
      </w:r>
      <w:r>
        <w:t xml:space="preserve"> {{field-on:Bible}}</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r>
        <w:t xml:space="preserve">{{field-off:Bible}}</w:t>
      </w:r>
    </w:p>
    <w:p>
      <w:r>
        <w:rPr>
          <w:sz w:val="18"/>
          <w:color w:val="777777"/>
        </w:rPr>
        <w:t xml:space="preserve">[[@Bible:John 11:52]] </w:t>
      </w:r>
      <w:r>
        <w:rPr>
          <w:b/>
        </w:rPr>
        <w:t xml:space="preserve">52 </w:t>
      </w:r>
      <w:r>
        <w:t xml:space="preserve"> {{field-on:Bible}}</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r>
        <w:t xml:space="preserve">{{field-off:Bible}}</w:t>
      </w:r>
    </w:p>
    <w:p>
      <w:r>
        <w:rPr>
          <w:sz w:val="18"/>
          <w:color w:val="777777"/>
        </w:rPr>
        <w:t xml:space="preserve">[[@Bible:John 11:53]] </w:t>
      </w:r>
      <w:r>
        <w:rPr>
          <w:b/>
        </w:rPr>
        <w:t xml:space="preserve">53 </w:t>
      </w:r>
      <w:r>
        <w:t xml:space="preserve"> {{field-on:Bible}}</w:t>
      </w:r>
      <w:r>
        <w:t xml:space="preserve">Then from that day forth they took counsel together in order to put him to death.</w:t>
      </w:r>
      <w:r>
        <w:rPr>
          <w:rStyle w:val="FootnoteReference"/>
        </w:rPr>
        <w:footnoteReference w:id="6883"/>
      </w:r>
      <w:r>
        <w:rPr>
          <w:rStyle w:val="FootnoteReference"/>
        </w:rPr>
        <w:footnoteReference w:id="6884"/>
      </w:r>
      <w:r>
        <w:t xml:space="preserve">{{field-off:Bible}}</w:t>
      </w:r>
    </w:p>
    <w:p>
      <w:r>
        <w:rPr>
          <w:sz w:val="18"/>
          <w:color w:val="777777"/>
        </w:rPr>
        <w:t xml:space="preserve">[[@Bible:John 11:54]] </w:t>
      </w:r>
      <w:r>
        <w:rPr>
          <w:b/>
        </w:rPr>
        <w:t xml:space="preserve">54 </w:t>
      </w:r>
      <w:r>
        <w:t xml:space="preserve"> {{field-on:Bible}}</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r>
        <w:t xml:space="preserve">{{field-off:Bible}}</w:t>
      </w:r>
    </w:p>
    <w:p>
      <w:r>
        <w:rPr>
          <w:sz w:val="18"/>
          <w:color w:val="777777"/>
        </w:rPr>
        <w:t xml:space="preserve">[[@Bible:John 11:55]] </w:t>
      </w:r>
      <w:r>
        <w:rPr>
          <w:b/>
        </w:rPr>
        <w:t xml:space="preserve">55 </w:t>
      </w:r>
      <w:r>
        <w:t xml:space="preserve"> {{field-on:Bible}}</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r>
        <w:t xml:space="preserve">{{field-off:Bible}}</w:t>
      </w:r>
    </w:p>
    <w:p>
      <w:r>
        <w:rPr>
          <w:sz w:val="18"/>
          <w:color w:val="777777"/>
        </w:rPr>
        <w:t xml:space="preserve">[[@Bible:John 11:56]] </w:t>
      </w:r>
      <w:r>
        <w:rPr>
          <w:b/>
        </w:rPr>
        <w:t xml:space="preserve">56 </w:t>
      </w:r>
      <w:r>
        <w:t xml:space="preserve"> {{field-on:Bible}}</w:t>
      </w:r>
      <w:r>
        <w:t xml:space="preserve">Then they sought for Jesus, and spoke among themselves, as they stood in the temple, What do you think, that he will not come to the feast?</w:t>
      </w:r>
      <w:r>
        <w:rPr>
          <w:rStyle w:val="FootnoteReference"/>
        </w:rPr>
        <w:footnoteReference w:id="6891"/>
      </w:r>
      <w:r>
        <w:t xml:space="preserve">{{field-off:Bible}}</w:t>
      </w:r>
    </w:p>
    <w:p>
      <w:r>
        <w:rPr>
          <w:sz w:val="18"/>
          <w:color w:val="777777"/>
        </w:rPr>
        <w:t xml:space="preserve">[[@Bible:John 11:57]] </w:t>
      </w:r>
      <w:r>
        <w:rPr>
          <w:b/>
        </w:rPr>
        <w:t xml:space="preserve">57 </w:t>
      </w:r>
      <w:r>
        <w:t xml:space="preserve"> {{field-on:Bible}}</w:t>
      </w:r>
      <w:r>
        <w:t xml:space="preserve">Now both the chief priests and the Pharisees had given a commandment, that, if anyone knew where he were, he should show it, that they might take him.</w:t>
      </w:r>
      <w:r>
        <w:rPr>
          <w:rStyle w:val="FootnoteReference"/>
        </w:rPr>
        <w:footnoteReference w:id="68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[[@Bible:John 12:1]] </w:t>
      </w:r>
      <w:r>
        <w:rPr>
          <w:b/>
        </w:rPr>
        <w:t xml:space="preserve">1 </w:t>
      </w:r>
      <w:r>
        <w:t xml:space="preserve"> {{field-on:Bible}}</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r>
        <w:t xml:space="preserve">{{field-off:Bible}}</w:t>
      </w:r>
    </w:p>
    <w:p>
      <w:r>
        <w:rPr>
          <w:sz w:val="18"/>
          <w:color w:val="777777"/>
        </w:rPr>
        <w:t xml:space="preserve">[[@Bible:John 12:2]] </w:t>
      </w:r>
      <w:r>
        <w:rPr>
          <w:b/>
        </w:rPr>
        <w:t xml:space="preserve">2 </w:t>
      </w:r>
      <w:r>
        <w:t xml:space="preserve"> {{field-on:Bible}}</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r>
        <w:t xml:space="preserve">{{field-off:Bible}}</w:t>
      </w:r>
    </w:p>
    <w:p>
      <w:r>
        <w:rPr>
          <w:sz w:val="18"/>
          <w:color w:val="777777"/>
        </w:rPr>
        <w:t xml:space="preserve">[[@Bible:John 12:3]] </w:t>
      </w:r>
      <w:r>
        <w:rPr>
          <w:b/>
        </w:rPr>
        <w:t xml:space="preserve">3 </w:t>
      </w:r>
      <w:r>
        <w:t xml:space="preserve"> {{field-on:Bible}}</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r>
        <w:t xml:space="preserve">{{field-off:Bible}}</w:t>
      </w:r>
    </w:p>
    <w:p>
      <w:r>
        <w:rPr>
          <w:sz w:val="18"/>
          <w:color w:val="777777"/>
        </w:rPr>
        <w:t xml:space="preserve">[[@Bible:John 12:4]] </w:t>
      </w:r>
      <w:r>
        <w:rPr>
          <w:b/>
        </w:rPr>
        <w:t xml:space="preserve">4 </w:t>
      </w:r>
      <w:r>
        <w:t xml:space="preserve"> {{field-on:Bible}}</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r>
        <w:t xml:space="preserve">{{field-off:Bible}}</w:t>
      </w:r>
    </w:p>
    <w:p>
      <w:r>
        <w:rPr>
          <w:sz w:val="18"/>
          <w:color w:val="777777"/>
        </w:rPr>
        <w:t xml:space="preserve">[[@Bible:John 12:5]] </w:t>
      </w:r>
      <w:r>
        <w:rPr>
          <w:b/>
        </w:rPr>
        <w:t xml:space="preserve">5 </w:t>
      </w:r>
      <w:r>
        <w:t xml:space="preserve"> {{field-on:Bible}}</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r>
        <w:t xml:space="preserve">{{field-off:Bible}}</w:t>
      </w:r>
    </w:p>
    <w:p>
      <w:r>
        <w:rPr>
          <w:sz w:val="18"/>
          <w:color w:val="777777"/>
        </w:rPr>
        <w:t xml:space="preserve">[[@Bible:John 12:6]] </w:t>
      </w:r>
      <w:r>
        <w:rPr>
          <w:b/>
        </w:rPr>
        <w:t xml:space="preserve">6 </w:t>
      </w:r>
      <w:r>
        <w:t xml:space="preserve"> {{field-on:Bible}}</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r>
        <w:t xml:space="preserve">{{field-off:Bible}}</w:t>
      </w:r>
    </w:p>
    <w:p>
      <w:r>
        <w:rPr>
          <w:sz w:val="18"/>
          <w:color w:val="777777"/>
        </w:rPr>
        <w:t xml:space="preserve">[[@Bible:John 12:7]] </w:t>
      </w:r>
      <w:r>
        <w:rPr>
          <w:b/>
        </w:rPr>
        <w:t xml:space="preserve">7 </w:t>
      </w:r>
      <w:r>
        <w:t xml:space="preserve"> {{field-on:Bible}}</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r>
        <w:t xml:space="preserve">{{field-off:Bible}}</w:t>
      </w:r>
    </w:p>
    <w:p>
      <w:r>
        <w:rPr>
          <w:sz w:val="18"/>
          <w:color w:val="777777"/>
        </w:rPr>
        <w:t xml:space="preserve">[[@Bible:John 12:8]] </w:t>
      </w:r>
      <w:r>
        <w:rPr>
          <w:b/>
        </w:rPr>
        <w:t xml:space="preserve">8 </w:t>
      </w:r>
      <w:r>
        <w:t xml:space="preserve"> {{field-on:Bible}}</w:t>
      </w:r>
      <w:r>
        <w:t xml:space="preserve">For the poor</w:t>
      </w:r>
      <w:r>
        <w:rPr>
          <w:rStyle w:val="FootnoteReference"/>
        </w:rPr>
        <w:footnoteReference w:id="6923"/>
      </w:r>
      <w:r>
        <w:t xml:space="preserve"> you always have with you; but me you do not always have.</w:t>
      </w:r>
      <w:r>
        <w:rPr>
          <w:rStyle w:val="FootnoteReference"/>
        </w:rPr>
        <w:footnoteReference w:id="6924"/>
      </w:r>
      <w:r>
        <w:t xml:space="preserve">{{field-off:Bible}}</w:t>
      </w:r>
    </w:p>
    <w:p>
      <w:r>
        <w:rPr>
          <w:sz w:val="18"/>
          <w:color w:val="777777"/>
        </w:rPr>
        <w:t xml:space="preserve">[[@Bible:John 12:9]] </w:t>
      </w:r>
      <w:r>
        <w:rPr>
          <w:b/>
        </w:rPr>
        <w:t xml:space="preserve">9 </w:t>
      </w:r>
      <w:r>
        <w:t xml:space="preserve"> {{field-on:Bible}}</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r>
        <w:t xml:space="preserve">{{field-off:Bible}}</w:t>
      </w:r>
    </w:p>
    <w:p>
      <w:r>
        <w:rPr>
          <w:sz w:val="18"/>
          <w:color w:val="777777"/>
        </w:rPr>
        <w:t xml:space="preserve">[[@Bible:John 12:10]] </w:t>
      </w:r>
      <w:r>
        <w:rPr>
          <w:b/>
        </w:rPr>
        <w:t xml:space="preserve">10 </w:t>
      </w:r>
      <w:r>
        <w:t xml:space="preserve"> {{field-on:Bible}}</w:t>
      </w:r>
      <w:r>
        <w:t xml:space="preserve">But the chief priests consulted that they might put Lazarus also to death;</w:t>
      </w:r>
      <w:r>
        <w:rPr>
          <w:rStyle w:val="FootnoteReference"/>
        </w:rPr>
        <w:footnoteReference w:id="6927"/>
      </w:r>
      <w:r>
        <w:t xml:space="preserve">{{field-off:Bible}}</w:t>
      </w:r>
    </w:p>
    <w:p>
      <w:r>
        <w:rPr>
          <w:sz w:val="18"/>
          <w:color w:val="777777"/>
        </w:rPr>
        <w:t xml:space="preserve">[[@Bible:John 12:11]] </w:t>
      </w:r>
      <w:r>
        <w:rPr>
          <w:b/>
        </w:rPr>
        <w:t xml:space="preserve">11 </w:t>
      </w:r>
      <w:r>
        <w:t xml:space="preserve"> {{field-on:Bible}}</w:t>
      </w:r>
      <w:r>
        <w:t xml:space="preserve">Because by reason of him many of the Jews went away, and believed on Jesus.</w:t>
      </w:r>
      <w:r>
        <w:rPr>
          <w:rStyle w:val="FootnoteReference"/>
        </w:rPr>
        <w:footnoteReference w:id="6928"/>
      </w:r>
      <w:r>
        <w:t xml:space="preserve">{{field-off:Bible}}</w:t>
      </w:r>
    </w:p>
    <w:p>
      <w:r>
        <w:rPr>
          <w:sz w:val="18"/>
          <w:color w:val="777777"/>
        </w:rPr>
        <w:t xml:space="preserve">[[@Bible:John 12:12]] </w:t>
      </w:r>
      <w:r>
        <w:rPr>
          <w:b/>
        </w:rPr>
        <w:t xml:space="preserve">12 </w:t>
      </w:r>
      <w:r>
        <w:t xml:space="preserve"> {{field-on:Bible}}</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r>
        <w:t xml:space="preserve">{{field-off:Bible}}</w:t>
      </w:r>
    </w:p>
    <w:p>
      <w:r>
        <w:rPr>
          <w:sz w:val="18"/>
          <w:color w:val="777777"/>
        </w:rPr>
        <w:t xml:space="preserve">[[@Bible:John 12:13]] </w:t>
      </w:r>
      <w:r>
        <w:rPr>
          <w:b/>
        </w:rPr>
        <w:t xml:space="preserve">13 </w:t>
      </w:r>
      <w:r>
        <w:t xml:space="preserve"> {{field-on:Bible}}</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r>
        <w:t xml:space="preserve">{{field-off:Bible}}</w:t>
      </w:r>
    </w:p>
    <w:p>
      <w:r>
        <w:rPr>
          <w:sz w:val="18"/>
          <w:color w:val="777777"/>
        </w:rPr>
        <w:t xml:space="preserve">[[@Bible:John 12:14]] </w:t>
      </w:r>
      <w:r>
        <w:rPr>
          <w:b/>
        </w:rPr>
        <w:t xml:space="preserve">14 </w:t>
      </w:r>
      <w:r>
        <w:t xml:space="preserve"> {{field-on:Bible}}</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r>
        <w:t xml:space="preserve">{{field-off:Bible}}</w:t>
      </w:r>
    </w:p>
    <w:p>
      <w:r>
        <w:rPr>
          <w:sz w:val="18"/>
          <w:color w:val="777777"/>
        </w:rPr>
        <w:t xml:space="preserve">[[@Bible:John 12:15]] </w:t>
      </w:r>
      <w:r>
        <w:rPr>
          <w:b/>
        </w:rPr>
        <w:t xml:space="preserve">15 </w:t>
      </w:r>
      <w:r>
        <w:t xml:space="preserve"> {{field-on:Bible}}</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r>
        <w:t xml:space="preserve">{{field-off:Bible}}</w:t>
      </w:r>
    </w:p>
    <w:p>
      <w:r>
        <w:rPr>
          <w:sz w:val="18"/>
          <w:color w:val="777777"/>
        </w:rPr>
        <w:t xml:space="preserve">[[@Bible:John 12:16]] </w:t>
      </w:r>
      <w:r>
        <w:rPr>
          <w:b/>
        </w:rPr>
        <w:t xml:space="preserve">16 </w:t>
      </w:r>
      <w:r>
        <w:t xml:space="preserve"> {{field-on:Bible}}</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r>
        <w:t xml:space="preserve">{{field-off:Bible}}</w:t>
      </w:r>
    </w:p>
    <w:p>
      <w:r>
        <w:rPr>
          <w:sz w:val="18"/>
          <w:color w:val="777777"/>
        </w:rPr>
        <w:t xml:space="preserve">[[@Bible:John 12:17]] </w:t>
      </w:r>
      <w:r>
        <w:rPr>
          <w:b/>
        </w:rPr>
        <w:t xml:space="preserve">17 </w:t>
      </w:r>
      <w:r>
        <w:t xml:space="preserve"> {{field-on:Bible}}</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r>
        <w:t xml:space="preserve">{{field-off:Bible}}</w:t>
      </w:r>
    </w:p>
    <w:p>
      <w:r>
        <w:rPr>
          <w:sz w:val="18"/>
          <w:color w:val="777777"/>
        </w:rPr>
        <w:t xml:space="preserve">[[@Bible:John 12:18]] </w:t>
      </w:r>
      <w:r>
        <w:rPr>
          <w:b/>
        </w:rPr>
        <w:t xml:space="preserve">18 </w:t>
      </w:r>
      <w:r>
        <w:t xml:space="preserve"> {{field-on:Bible}}</w:t>
      </w:r>
      <w:r>
        <w:t xml:space="preserve">For this cause the people also met him, because they heard that he had done this sign.</w:t>
      </w:r>
      <w:r>
        <w:rPr>
          <w:rStyle w:val="FootnoteReference"/>
        </w:rPr>
        <w:footnoteReference w:id="6944"/>
      </w:r>
      <w:r>
        <w:t xml:space="preserve">{{field-off:Bible}}</w:t>
      </w:r>
    </w:p>
    <w:p>
      <w:r>
        <w:rPr>
          <w:sz w:val="18"/>
          <w:color w:val="777777"/>
        </w:rPr>
        <w:t xml:space="preserve">[[@Bible:John 12:19]] </w:t>
      </w:r>
      <w:r>
        <w:rPr>
          <w:b/>
        </w:rPr>
        <w:t xml:space="preserve">19 </w:t>
      </w:r>
      <w:r>
        <w:t xml:space="preserve"> {{field-on:Bible}}</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r>
        <w:t xml:space="preserve">{{field-off:Bible}}</w:t>
      </w:r>
    </w:p>
    <w:p>
      <w:r>
        <w:rPr>
          <w:sz w:val="18"/>
          <w:color w:val="777777"/>
        </w:rPr>
        <w:t xml:space="preserve">[[@Bible:John 12:20]] </w:t>
      </w:r>
      <w:r>
        <w:rPr>
          <w:b/>
        </w:rPr>
        <w:t xml:space="preserve">20 </w:t>
      </w:r>
      <w:r>
        <w:t xml:space="preserve"> {{field-on:Bible}}</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r>
        <w:t xml:space="preserve">{{field-off:Bible}}</w:t>
      </w:r>
    </w:p>
    <w:p>
      <w:r>
        <w:rPr>
          <w:sz w:val="18"/>
          <w:color w:val="777777"/>
        </w:rPr>
        <w:t xml:space="preserve">[[@Bible:John 12:21]] </w:t>
      </w:r>
      <w:r>
        <w:rPr>
          <w:b/>
        </w:rPr>
        <w:t xml:space="preserve">21 </w:t>
      </w:r>
      <w:r>
        <w:t xml:space="preserve"> {{field-on:Bible}}</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r>
        <w:t xml:space="preserve">{{field-off:Bible}}</w:t>
      </w:r>
    </w:p>
    <w:p>
      <w:r>
        <w:rPr>
          <w:sz w:val="18"/>
          <w:color w:val="777777"/>
        </w:rPr>
        <w:t xml:space="preserve">[[@Bible:John 12:22]] </w:t>
      </w:r>
      <w:r>
        <w:rPr>
          <w:b/>
        </w:rPr>
        <w:t xml:space="preserve">22 </w:t>
      </w:r>
      <w:r>
        <w:t xml:space="preserve"> {{field-on:Bible}}</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r>
        <w:t xml:space="preserve">{{field-off:Bible}}</w:t>
      </w:r>
    </w:p>
    <w:p>
      <w:r>
        <w:rPr>
          <w:sz w:val="18"/>
          <w:color w:val="777777"/>
        </w:rPr>
        <w:t xml:space="preserve">[[@Bible:John 12:23]] </w:t>
      </w:r>
      <w:r>
        <w:rPr>
          <w:b/>
        </w:rPr>
        <w:t xml:space="preserve">23 </w:t>
      </w:r>
      <w:r>
        <w:t xml:space="preserve"> {{field-on:Bible}}</w:t>
      </w:r>
      <w:r>
        <w:t xml:space="preserve">And Jesus answered them, saying, The hour</w:t>
      </w:r>
      <w:r>
        <w:rPr>
          <w:rStyle w:val="FootnoteReference"/>
        </w:rPr>
        <w:footnoteReference w:id="6960"/>
      </w:r>
      <w:r>
        <w:t xml:space="preserve"> has come, that the Son of man should be glorified.</w:t>
      </w:r>
      <w:r>
        <w:t xml:space="preserve">{{field-off:Bible}}</w:t>
      </w:r>
    </w:p>
    <w:p>
      <w:r>
        <w:rPr>
          <w:sz w:val="18"/>
          <w:color w:val="777777"/>
        </w:rPr>
        <w:t xml:space="preserve">[[@Bible:John 12:24]] </w:t>
      </w:r>
      <w:r>
        <w:rPr>
          <w:b/>
        </w:rPr>
        <w:t xml:space="preserve">24 </w:t>
      </w:r>
      <w:r>
        <w:t xml:space="preserve"> {{field-on:Bible}}</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r>
        <w:t xml:space="preserve">{{field-off:Bible}}</w:t>
      </w:r>
    </w:p>
    <w:p>
      <w:r>
        <w:rPr>
          <w:sz w:val="18"/>
          <w:color w:val="777777"/>
        </w:rPr>
        <w:t xml:space="preserve">[[@Bible:John 12:25]] </w:t>
      </w:r>
      <w:r>
        <w:rPr>
          <w:b/>
        </w:rPr>
        <w:t xml:space="preserve">25 </w:t>
      </w:r>
      <w:r>
        <w:t xml:space="preserve"> {{field-on:Bible}}</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r>
        <w:t xml:space="preserve">{{field-off:Bible}}</w:t>
      </w:r>
    </w:p>
    <w:p>
      <w:r>
        <w:rPr>
          <w:sz w:val="18"/>
          <w:color w:val="777777"/>
        </w:rPr>
        <w:t xml:space="preserve">[[@Bible:John 12:26]] </w:t>
      </w:r>
      <w:r>
        <w:rPr>
          <w:b/>
        </w:rPr>
        <w:t xml:space="preserve">26 </w:t>
      </w:r>
      <w:r>
        <w:t xml:space="preserve"> {{field-on:Bible}}</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r>
        <w:t xml:space="preserve">{{field-off:Bible}}</w:t>
      </w:r>
    </w:p>
    <w:p>
      <w:r>
        <w:rPr>
          <w:sz w:val="18"/>
          <w:color w:val="777777"/>
        </w:rPr>
        <w:t xml:space="preserve">[[@Bible:John 12:27]] </w:t>
      </w:r>
      <w:r>
        <w:rPr>
          <w:b/>
        </w:rPr>
        <w:t xml:space="preserve">27 </w:t>
      </w:r>
      <w:r>
        <w:t xml:space="preserve"> {{field-on:Bible}}</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r>
        <w:t xml:space="preserve">{{field-off:Bible}}</w:t>
      </w:r>
    </w:p>
    <w:p>
      <w:r>
        <w:rPr>
          <w:sz w:val="18"/>
          <w:color w:val="777777"/>
        </w:rPr>
        <w:t xml:space="preserve">[[@Bible:John 12:28]] </w:t>
      </w:r>
      <w:r>
        <w:rPr>
          <w:b/>
        </w:rPr>
        <w:t xml:space="preserve">28 </w:t>
      </w:r>
      <w:r>
        <w:t xml:space="preserve"> {{field-on:Bible}}</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r>
        <w:t xml:space="preserve">{{field-off:Bible}}</w:t>
      </w:r>
    </w:p>
    <w:p>
      <w:r>
        <w:rPr>
          <w:sz w:val="18"/>
          <w:color w:val="777777"/>
        </w:rPr>
        <w:t xml:space="preserve">[[@Bible:John 12:29]] </w:t>
      </w:r>
      <w:r>
        <w:rPr>
          <w:b/>
        </w:rPr>
        <w:t xml:space="preserve">29 </w:t>
      </w:r>
      <w:r>
        <w:t xml:space="preserve"> {{field-on:Bible}}</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r>
        <w:t xml:space="preserve">{{field-off:Bible}}</w:t>
      </w:r>
    </w:p>
    <w:p>
      <w:r>
        <w:rPr>
          <w:sz w:val="18"/>
          <w:color w:val="777777"/>
        </w:rPr>
        <w:t xml:space="preserve">[[@Bible:John 12:30]] </w:t>
      </w:r>
      <w:r>
        <w:rPr>
          <w:b/>
        </w:rPr>
        <w:t xml:space="preserve">30 </w:t>
      </w:r>
      <w:r>
        <w:t xml:space="preserve"> {{field-on:Bible}}</w:t>
      </w:r>
      <w:r>
        <w:t xml:space="preserve">Jesus answered and said, This voice did not come because of me, but for your sakes.</w:t>
      </w:r>
      <w:r>
        <w:rPr>
          <w:rStyle w:val="FootnoteReference"/>
        </w:rPr>
        <w:footnoteReference w:id="6976"/>
      </w:r>
      <w:r>
        <w:t xml:space="preserve">{{field-off:Bible}}</w:t>
      </w:r>
    </w:p>
    <w:p>
      <w:r>
        <w:rPr>
          <w:sz w:val="18"/>
          <w:color w:val="777777"/>
        </w:rPr>
        <w:t xml:space="preserve">[[@Bible:John 12:31]] </w:t>
      </w:r>
      <w:r>
        <w:rPr>
          <w:b/>
        </w:rPr>
        <w:t xml:space="preserve">31 </w:t>
      </w:r>
      <w:r>
        <w:t xml:space="preserve"> {{field-on:Bible}}</w:t>
      </w:r>
      <w:r>
        <w:t xml:space="preserve">Now is the judgment of this world: now shall the prince of this world be cast out.</w:t>
      </w:r>
      <w:r>
        <w:rPr>
          <w:rStyle w:val="FootnoteReference"/>
        </w:rPr>
        <w:footnoteReference w:id="6977"/>
      </w:r>
      <w:r>
        <w:rPr>
          <w:rStyle w:val="FootnoteReference"/>
        </w:rPr>
        <w:footnoteReference w:id="6978"/>
      </w:r>
      <w:r>
        <w:t xml:space="preserve">{{field-off:Bible}}</w:t>
      </w:r>
    </w:p>
    <w:p>
      <w:r>
        <w:rPr>
          <w:sz w:val="18"/>
          <w:color w:val="777777"/>
        </w:rPr>
        <w:t xml:space="preserve">[[@Bible:John 12:32]] </w:t>
      </w:r>
      <w:r>
        <w:rPr>
          <w:b/>
        </w:rPr>
        <w:t xml:space="preserve">32 </w:t>
      </w:r>
      <w:r>
        <w:t xml:space="preserve"> {{field-on:Bible}}</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r>
        <w:t xml:space="preserve">{{field-off:Bible}}</w:t>
      </w:r>
    </w:p>
    <w:p>
      <w:r>
        <w:rPr>
          <w:sz w:val="18"/>
          <w:color w:val="777777"/>
        </w:rPr>
        <w:t xml:space="preserve">[[@Bible:John 12:33]] </w:t>
      </w:r>
      <w:r>
        <w:rPr>
          <w:b/>
        </w:rPr>
        <w:t xml:space="preserve">33 </w:t>
      </w:r>
      <w:r>
        <w:t xml:space="preserve"> {{field-on:Bible}}</w:t>
      </w:r>
      <w:r>
        <w:t xml:space="preserve">This he said, signifying</w:t>
      </w:r>
      <w:r>
        <w:rPr>
          <w:rStyle w:val="FootnoteReference"/>
        </w:rPr>
        <w:footnoteReference w:id="6982"/>
      </w:r>
      <w:r>
        <w:t xml:space="preserve"> what death he should die.</w:t>
      </w:r>
      <w:r>
        <w:t xml:space="preserve">{{field-off:Bible}}</w:t>
      </w:r>
    </w:p>
    <w:p>
      <w:r>
        <w:rPr>
          <w:sz w:val="18"/>
          <w:color w:val="777777"/>
        </w:rPr>
        <w:t xml:space="preserve">[[@Bible:John 12:34]] </w:t>
      </w:r>
      <w:r>
        <w:rPr>
          <w:b/>
        </w:rPr>
        <w:t xml:space="preserve">34 </w:t>
      </w:r>
      <w:r>
        <w:t xml:space="preserve"> {{field-on:Bible}}</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r>
        <w:t xml:space="preserve">{{field-off:Bible}}</w:t>
      </w:r>
    </w:p>
    <w:p>
      <w:r>
        <w:rPr>
          <w:sz w:val="18"/>
          <w:color w:val="777777"/>
        </w:rPr>
        <w:t xml:space="preserve">[[@Bible:John 12:35]] </w:t>
      </w:r>
      <w:r>
        <w:rPr>
          <w:b/>
        </w:rPr>
        <w:t xml:space="preserve">35 </w:t>
      </w:r>
      <w:r>
        <w:t xml:space="preserve"> {{field-on:Bible}}</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r>
        <w:t xml:space="preserve">{{field-off:Bible}}</w:t>
      </w:r>
    </w:p>
    <w:p>
      <w:r>
        <w:rPr>
          <w:sz w:val="18"/>
          <w:color w:val="777777"/>
        </w:rPr>
        <w:t xml:space="preserve">[[@Bible:John 12:36]] </w:t>
      </w:r>
      <w:r>
        <w:rPr>
          <w:b/>
        </w:rPr>
        <w:t xml:space="preserve">36 </w:t>
      </w:r>
      <w:r>
        <w:t xml:space="preserve"> {{field-on:Bible}}</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r>
        <w:t xml:space="preserve">{{field-off:Bible}}</w:t>
      </w:r>
    </w:p>
    <w:p>
      <w:r>
        <w:rPr>
          <w:sz w:val="18"/>
          <w:color w:val="777777"/>
        </w:rPr>
        <w:t xml:space="preserve">[[@Bible:John 12:37]] </w:t>
      </w:r>
      <w:r>
        <w:rPr>
          <w:b/>
        </w:rPr>
        <w:t xml:space="preserve">37 </w:t>
      </w:r>
      <w:r>
        <w:t xml:space="preserve"> {{field-on:Bible}}</w:t>
      </w:r>
      <w:r>
        <w:t xml:space="preserve">But though he had done so many signs before them, yet they did not believe on him:</w:t>
      </w:r>
      <w:r>
        <w:rPr>
          <w:rStyle w:val="FootnoteReference"/>
        </w:rPr>
        <w:footnoteReference w:id="6993"/>
      </w:r>
      <w:r>
        <w:t xml:space="preserve">{{field-off:Bible}}</w:t>
      </w:r>
    </w:p>
    <w:p>
      <w:r>
        <w:rPr>
          <w:sz w:val="18"/>
          <w:color w:val="777777"/>
        </w:rPr>
        <w:t xml:space="preserve">[[@Bible:John 12:38]] </w:t>
      </w:r>
      <w:r>
        <w:rPr>
          <w:b/>
        </w:rPr>
        <w:t xml:space="preserve">38 </w:t>
      </w:r>
      <w:r>
        <w:t xml:space="preserve"> {{field-on:Bible}}</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r>
        <w:t xml:space="preserve">{{field-off:Bible}}</w:t>
      </w:r>
    </w:p>
    <w:p>
      <w:r>
        <w:rPr>
          <w:sz w:val="18"/>
          <w:color w:val="777777"/>
        </w:rPr>
        <w:t xml:space="preserve">[[@Bible:John 12:39]] </w:t>
      </w:r>
      <w:r>
        <w:rPr>
          <w:b/>
        </w:rPr>
        <w:t xml:space="preserve">39 </w:t>
      </w:r>
      <w:r>
        <w:t xml:space="preserve"> {{field-on:Bible}}</w:t>
      </w:r>
      <w:r>
        <w:t xml:space="preserve">Therefore they could not believe, because Isaiah said again,</w:t>
      </w:r>
      <w:r>
        <w:rPr>
          <w:rStyle w:val="FootnoteReference"/>
        </w:rPr>
        <w:footnoteReference w:id="6999"/>
      </w:r>
      <w:r>
        <w:t xml:space="preserve">{{field-off:Bible}}</w:t>
      </w:r>
    </w:p>
    <w:p>
      <w:r>
        <w:rPr>
          <w:sz w:val="18"/>
          <w:color w:val="777777"/>
        </w:rPr>
        <w:t xml:space="preserve">[[@Bible:John 12:40]] </w:t>
      </w:r>
      <w:r>
        <w:rPr>
          <w:b/>
        </w:rPr>
        <w:t xml:space="preserve">40 </w:t>
      </w:r>
      <w:r>
        <w:t xml:space="preserve"> {{field-on:Bible}}</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r>
        <w:t xml:space="preserve">{{field-off:Bible}}</w:t>
      </w:r>
    </w:p>
    <w:p>
      <w:r>
        <w:rPr>
          <w:sz w:val="18"/>
          <w:color w:val="777777"/>
        </w:rPr>
        <w:t xml:space="preserve">[[@Bible:John 12:41]] </w:t>
      </w:r>
      <w:r>
        <w:rPr>
          <w:b/>
        </w:rPr>
        <w:t xml:space="preserve">41 </w:t>
      </w:r>
      <w:r>
        <w:t xml:space="preserve"> {{field-on:Bible}}</w:t>
      </w:r>
      <w:r>
        <w:t xml:space="preserve">These things Isaiah said, when he saw his glory, and spoke of him.</w:t>
      </w:r>
      <w:r>
        <w:rPr>
          <w:rStyle w:val="FootnoteReference"/>
        </w:rPr>
        <w:footnoteReference w:id="7004"/>
      </w:r>
      <w:r>
        <w:rPr>
          <w:rStyle w:val="FootnoteReference"/>
        </w:rPr>
        <w:footnoteReference w:id="7005"/>
      </w:r>
      <w:r>
        <w:t xml:space="preserve">{{field-off:Bible}}</w:t>
      </w:r>
    </w:p>
    <w:p>
      <w:r>
        <w:rPr>
          <w:sz w:val="18"/>
          <w:color w:val="777777"/>
        </w:rPr>
        <w:t xml:space="preserve">[[@Bible:John 12:42]] </w:t>
      </w:r>
      <w:r>
        <w:rPr>
          <w:b/>
        </w:rPr>
        <w:t xml:space="preserve">42 </w:t>
      </w:r>
      <w:r>
        <w:t xml:space="preserve"> {{field-on:Bible}}</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r>
        <w:t xml:space="preserve">{{field-off:Bible}}</w:t>
      </w:r>
    </w:p>
    <w:p>
      <w:r>
        <w:rPr>
          <w:sz w:val="18"/>
          <w:color w:val="777777"/>
        </w:rPr>
        <w:t xml:space="preserve">[[@Bible:John 12:43]] </w:t>
      </w:r>
      <w:r>
        <w:rPr>
          <w:b/>
        </w:rPr>
        <w:t xml:space="preserve">43 </w:t>
      </w:r>
      <w:r>
        <w:t xml:space="preserve"> {{field-on:Bible}}</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r>
        <w:t xml:space="preserve">{{field-off:Bible}}</w:t>
      </w:r>
    </w:p>
    <w:p>
      <w:r>
        <w:rPr>
          <w:sz w:val="18"/>
          <w:color w:val="777777"/>
        </w:rPr>
        <w:t xml:space="preserve">[[@Bible:John 12:44]] </w:t>
      </w:r>
      <w:r>
        <w:rPr>
          <w:b/>
        </w:rPr>
        <w:t xml:space="preserve">44 </w:t>
      </w:r>
      <w:r>
        <w:t xml:space="preserve"> {{field-on:Bible}}</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r>
        <w:t xml:space="preserve">{{field-off:Bible}}</w:t>
      </w:r>
    </w:p>
    <w:p>
      <w:r>
        <w:rPr>
          <w:sz w:val="18"/>
          <w:color w:val="777777"/>
        </w:rPr>
        <w:t xml:space="preserve">[[@Bible:John 12:45]] </w:t>
      </w:r>
      <w:r>
        <w:rPr>
          <w:b/>
        </w:rPr>
        <w:t xml:space="preserve">45 </w:t>
      </w:r>
      <w:r>
        <w:t xml:space="preserve"> {{field-on:Bible}}</w:t>
      </w:r>
      <w:r>
        <w:t xml:space="preserve">And the one who sees me sees him who sent me.</w:t>
      </w:r>
      <w:r>
        <w:rPr>
          <w:rStyle w:val="FootnoteReference"/>
        </w:rPr>
        <w:footnoteReference w:id="7015"/>
      </w:r>
      <w:r>
        <w:t xml:space="preserve">{{field-off:Bible}}</w:t>
      </w:r>
    </w:p>
    <w:p>
      <w:r>
        <w:rPr>
          <w:sz w:val="18"/>
          <w:color w:val="777777"/>
        </w:rPr>
        <w:t xml:space="preserve">[[@Bible:John 12:46]] </w:t>
      </w:r>
      <w:r>
        <w:rPr>
          <w:b/>
        </w:rPr>
        <w:t xml:space="preserve">46 </w:t>
      </w:r>
      <w:r>
        <w:t xml:space="preserve"> {{field-on:Bible}}</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r>
        <w:t xml:space="preserve">{{field-off:Bible}}</w:t>
      </w:r>
    </w:p>
    <w:p>
      <w:r>
        <w:rPr>
          <w:sz w:val="18"/>
          <w:color w:val="777777"/>
        </w:rPr>
        <w:t xml:space="preserve">[[@Bible:John 12:47]] </w:t>
      </w:r>
      <w:r>
        <w:rPr>
          <w:b/>
        </w:rPr>
        <w:t xml:space="preserve">47 </w:t>
      </w:r>
      <w:r>
        <w:t xml:space="preserve"> {{field-on:Bible}}</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r>
        <w:t xml:space="preserve">{{field-off:Bible}}</w:t>
      </w:r>
    </w:p>
    <w:p>
      <w:r>
        <w:rPr>
          <w:sz w:val="18"/>
          <w:color w:val="777777"/>
        </w:rPr>
        <w:t xml:space="preserve">[[@Bible:John 12:48]] </w:t>
      </w:r>
      <w:r>
        <w:rPr>
          <w:b/>
        </w:rPr>
        <w:t xml:space="preserve">48 </w:t>
      </w:r>
      <w:r>
        <w:t xml:space="preserve"> {{field-on:Bible}}</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r>
        <w:t xml:space="preserve">{{field-off:Bible}}</w:t>
      </w:r>
    </w:p>
    <w:p>
      <w:r>
        <w:rPr>
          <w:sz w:val="18"/>
          <w:color w:val="777777"/>
        </w:rPr>
        <w:t xml:space="preserve">[[@Bible:John 12:49]] </w:t>
      </w:r>
      <w:r>
        <w:rPr>
          <w:b/>
        </w:rPr>
        <w:t xml:space="preserve">49 </w:t>
      </w:r>
      <w:r>
        <w:t xml:space="preserve"> {{field-on:Bible}}</w:t>
      </w:r>
      <w:r>
        <w:t xml:space="preserve">For I have not spoken of myself; but the Father who sent me, he gave me a commandment, what I should say, and what I should speak.</w:t>
      </w:r>
      <w:r>
        <w:rPr>
          <w:rStyle w:val="FootnoteReference"/>
        </w:rPr>
        <w:footnoteReference w:id="7023"/>
      </w:r>
      <w:r>
        <w:t xml:space="preserve">{{field-off:Bible}}</w:t>
      </w:r>
    </w:p>
    <w:p>
      <w:r>
        <w:rPr>
          <w:sz w:val="18"/>
          <w:color w:val="777777"/>
        </w:rPr>
        <w:t xml:space="preserve">[[@Bible:John 12:50]] </w:t>
      </w:r>
      <w:r>
        <w:rPr>
          <w:b/>
        </w:rPr>
        <w:t xml:space="preserve">50 </w:t>
      </w:r>
      <w:r>
        <w:t xml:space="preserve"> {{field-on:Bible}}</w:t>
      </w:r>
      <w:r>
        <w:t xml:space="preserve">And I know that his commandment is life eternal: whatever I speak therefore, even as the Father said to me, so I speak.</w:t>
      </w:r>
      <w:r>
        <w:rPr>
          <w:rStyle w:val="FootnoteReference"/>
        </w:rPr>
        <w:footnoteReference w:id="70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[[@Bible:John 13:1]] </w:t>
      </w:r>
      <w:r>
        <w:rPr>
          <w:b/>
        </w:rPr>
        <w:t xml:space="preserve">1 </w:t>
      </w:r>
      <w:r>
        <w:t xml:space="preserve"> {{field-on:Bible}}</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r>
        <w:t xml:space="preserve">{{field-off:Bible}}</w:t>
      </w:r>
    </w:p>
    <w:p>
      <w:r>
        <w:rPr>
          <w:sz w:val="18"/>
          <w:color w:val="777777"/>
        </w:rPr>
        <w:t xml:space="preserve">[[@Bible:John 13:2]] </w:t>
      </w:r>
      <w:r>
        <w:rPr>
          <w:b/>
        </w:rPr>
        <w:t xml:space="preserve">2 </w:t>
      </w:r>
      <w:r>
        <w:t xml:space="preserve"> {{field-on:Bible}}</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r>
        <w:t xml:space="preserve">{{field-off:Bible}}</w:t>
      </w:r>
    </w:p>
    <w:p>
      <w:r>
        <w:rPr>
          <w:sz w:val="18"/>
          <w:color w:val="777777"/>
        </w:rPr>
        <w:t xml:space="preserve">[[@Bible:John 13:3]] </w:t>
      </w:r>
      <w:r>
        <w:rPr>
          <w:b/>
        </w:rPr>
        <w:t xml:space="preserve">3 </w:t>
      </w:r>
      <w:r>
        <w:t xml:space="preserve"> {{field-on:Bible}}</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r>
        <w:t xml:space="preserve">{{field-off:Bible}}</w:t>
      </w:r>
    </w:p>
    <w:p>
      <w:r>
        <w:rPr>
          <w:sz w:val="18"/>
          <w:color w:val="777777"/>
        </w:rPr>
        <w:t xml:space="preserve">[[@Bible:John 13:4]] </w:t>
      </w:r>
      <w:r>
        <w:rPr>
          <w:b/>
        </w:rPr>
        <w:t xml:space="preserve">4 </w:t>
      </w:r>
      <w:r>
        <w:t xml:space="preserve"> {{field-on:Bible}}</w:t>
      </w:r>
      <w:r>
        <w:t xml:space="preserve">He rises from supper, and laid aside</w:t>
      </w:r>
      <w:r>
        <w:rPr>
          <w:rStyle w:val="FootnoteReference"/>
        </w:rPr>
        <w:footnoteReference w:id="7045"/>
      </w:r>
      <w:r>
        <w:t xml:space="preserve"> his clothes; and took a towel, and girded himself.</w:t>
      </w:r>
      <w:r>
        <w:t xml:space="preserve">{{field-off:Bible}}</w:t>
      </w:r>
    </w:p>
    <w:p>
      <w:r>
        <w:rPr>
          <w:sz w:val="18"/>
          <w:color w:val="777777"/>
        </w:rPr>
        <w:t xml:space="preserve">[[@Bible:John 13:5]] </w:t>
      </w:r>
      <w:r>
        <w:rPr>
          <w:b/>
        </w:rPr>
        <w:t xml:space="preserve">5 </w:t>
      </w:r>
      <w:r>
        <w:t xml:space="preserve"> {{field-on:Bible}}</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r>
        <w:t xml:space="preserve">{{field-off:Bible}}</w:t>
      </w:r>
    </w:p>
    <w:p>
      <w:r>
        <w:rPr>
          <w:sz w:val="18"/>
          <w:color w:val="777777"/>
        </w:rPr>
        <w:t xml:space="preserve">[[@Bible:John 13:6]] </w:t>
      </w:r>
      <w:r>
        <w:rPr>
          <w:b/>
        </w:rPr>
        <w:t xml:space="preserve">6 </w:t>
      </w:r>
      <w:r>
        <w:t xml:space="preserve"> {{field-on:Bible}}</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r>
        <w:t xml:space="preserve">{{field-off:Bible}}</w:t>
      </w:r>
    </w:p>
    <w:p>
      <w:r>
        <w:rPr>
          <w:sz w:val="18"/>
          <w:color w:val="777777"/>
        </w:rPr>
        <w:t xml:space="preserve">[[@Bible:John 13:7]] </w:t>
      </w:r>
      <w:r>
        <w:rPr>
          <w:b/>
        </w:rPr>
        <w:t xml:space="preserve">7 </w:t>
      </w:r>
      <w:r>
        <w:t xml:space="preserve"> {{field-on:Bible}}</w:t>
      </w:r>
      <w:r>
        <w:t xml:space="preserve">Jesus answered and said to him, What I do you do not know now; but you shall know hereafter.</w:t>
      </w:r>
      <w:r>
        <w:t xml:space="preserve">{{field-off:Bible}}</w:t>
      </w:r>
    </w:p>
    <w:p>
      <w:r>
        <w:rPr>
          <w:sz w:val="18"/>
          <w:color w:val="777777"/>
        </w:rPr>
        <w:t xml:space="preserve">[[@Bible:John 13:8]] </w:t>
      </w:r>
      <w:r>
        <w:rPr>
          <w:b/>
        </w:rPr>
        <w:t xml:space="preserve">8 </w:t>
      </w:r>
      <w:r>
        <w:t xml:space="preserve"> {{field-on:Bible}}</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r>
        <w:t xml:space="preserve">{{field-off:Bible}}</w:t>
      </w:r>
    </w:p>
    <w:p>
      <w:r>
        <w:rPr>
          <w:sz w:val="18"/>
          <w:color w:val="777777"/>
        </w:rPr>
        <w:t xml:space="preserve">[[@Bible:John 13:9]] </w:t>
      </w:r>
      <w:r>
        <w:rPr>
          <w:b/>
        </w:rPr>
        <w:t xml:space="preserve">9 </w:t>
      </w:r>
      <w:r>
        <w:t xml:space="preserve"> {{field-on:Bible}}</w:t>
      </w:r>
      <w:r>
        <w:t xml:space="preserve">Simon Peter says to him, Lord, not my feet only, but also my hands and my head.</w:t>
      </w:r>
      <w:r>
        <w:rPr>
          <w:rStyle w:val="FootnoteReference"/>
        </w:rPr>
        <w:footnoteReference w:id="7053"/>
      </w:r>
      <w:r>
        <w:t xml:space="preserve">{{field-off:Bible}}</w:t>
      </w:r>
    </w:p>
    <w:p>
      <w:r>
        <w:rPr>
          <w:sz w:val="18"/>
          <w:color w:val="777777"/>
        </w:rPr>
        <w:t xml:space="preserve">[[@Bible:John 13:10]] </w:t>
      </w:r>
      <w:r>
        <w:rPr>
          <w:b/>
        </w:rPr>
        <w:t xml:space="preserve">10 </w:t>
      </w:r>
      <w:r>
        <w:t xml:space="preserve"> {{field-on:Bible}}</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r>
        <w:t xml:space="preserve">{{field-off:Bible}}</w:t>
      </w:r>
    </w:p>
    <w:p>
      <w:r>
        <w:rPr>
          <w:sz w:val="18"/>
          <w:color w:val="777777"/>
        </w:rPr>
        <w:t xml:space="preserve">[[@Bible:John 13:11]] </w:t>
      </w:r>
      <w:r>
        <w:rPr>
          <w:b/>
        </w:rPr>
        <w:t xml:space="preserve">11 </w:t>
      </w:r>
      <w:r>
        <w:t xml:space="preserve"> {{field-on:Bible}}</w:t>
      </w:r>
      <w:r>
        <w:t xml:space="preserve">For he knew who should betray him; therefore he said, You are not all clean.</w:t>
      </w:r>
      <w:r>
        <w:rPr>
          <w:rStyle w:val="FootnoteReference"/>
        </w:rPr>
        <w:footnoteReference w:id="7058"/>
      </w:r>
      <w:r>
        <w:t xml:space="preserve">{{field-off:Bible}}</w:t>
      </w:r>
    </w:p>
    <w:p>
      <w:r>
        <w:rPr>
          <w:sz w:val="18"/>
          <w:color w:val="777777"/>
        </w:rPr>
        <w:t xml:space="preserve">[[@Bible:John 13:12]] </w:t>
      </w:r>
      <w:r>
        <w:rPr>
          <w:b/>
        </w:rPr>
        <w:t xml:space="preserve">12 </w:t>
      </w:r>
      <w:r>
        <w:t xml:space="preserve"> {{field-on:Bible}}</w:t>
      </w:r>
      <w:r>
        <w:t xml:space="preserve">So after he had washed their feet, and had taken his clothes, and was set down again, he said to them, Know</w:t>
      </w:r>
      <w:r>
        <w:rPr>
          <w:rStyle w:val="FootnoteReference"/>
        </w:rPr>
        <w:footnoteReference w:id="7059"/>
      </w:r>
      <w:r>
        <w:t xml:space="preserve"> you what I have done to you?</w:t>
      </w:r>
      <w:r>
        <w:t xml:space="preserve">{{field-off:Bible}}</w:t>
      </w:r>
    </w:p>
    <w:p>
      <w:r>
        <w:rPr>
          <w:sz w:val="18"/>
          <w:color w:val="777777"/>
        </w:rPr>
        <w:t xml:space="preserve">[[@Bible:John 13:13]] </w:t>
      </w:r>
      <w:r>
        <w:rPr>
          <w:b/>
        </w:rPr>
        <w:t xml:space="preserve">13 </w:t>
      </w:r>
      <w:r>
        <w:t xml:space="preserve"> {{field-on:Bible}}</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r>
        <w:t xml:space="preserve">{{field-off:Bible}}</w:t>
      </w:r>
    </w:p>
    <w:p>
      <w:r>
        <w:rPr>
          <w:sz w:val="18"/>
          <w:color w:val="777777"/>
        </w:rPr>
        <w:t xml:space="preserve">[[@Bible:John 13:14]] </w:t>
      </w:r>
      <w:r>
        <w:rPr>
          <w:b/>
        </w:rPr>
        <w:t xml:space="preserve">14 </w:t>
      </w:r>
      <w:r>
        <w:t xml:space="preserve"> {{field-on:Bible}}</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r>
        <w:t xml:space="preserve">{{field-off:Bible}}</w:t>
      </w:r>
    </w:p>
    <w:p>
      <w:r>
        <w:rPr>
          <w:sz w:val="18"/>
          <w:color w:val="777777"/>
        </w:rPr>
        <w:t xml:space="preserve">[[@Bible:John 13:15]] </w:t>
      </w:r>
      <w:r>
        <w:rPr>
          <w:b/>
        </w:rPr>
        <w:t xml:space="preserve">15 </w:t>
      </w:r>
      <w:r>
        <w:t xml:space="preserve"> {{field-on:Bible}}</w:t>
      </w:r>
      <w:r>
        <w:t xml:space="preserve">For I have given</w:t>
      </w:r>
      <w:r>
        <w:rPr>
          <w:rStyle w:val="FootnoteReference"/>
        </w:rPr>
        <w:footnoteReference w:id="7065"/>
      </w:r>
      <w:r>
        <w:t xml:space="preserve"> you an example, that you should do as I have done to you.</w:t>
      </w:r>
      <w:r>
        <w:t xml:space="preserve">{{field-off:Bible}}</w:t>
      </w:r>
    </w:p>
    <w:p>
      <w:r>
        <w:rPr>
          <w:sz w:val="18"/>
          <w:color w:val="777777"/>
        </w:rPr>
        <w:t xml:space="preserve">[[@Bible:John 13:16]] </w:t>
      </w:r>
      <w:r>
        <w:rPr>
          <w:b/>
        </w:rPr>
        <w:t xml:space="preserve">16 </w:t>
      </w:r>
      <w:r>
        <w:t xml:space="preserve"> {{field-on:Bible}}</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r>
        <w:t xml:space="preserve">{{field-off:Bible}}</w:t>
      </w:r>
    </w:p>
    <w:p>
      <w:r>
        <w:rPr>
          <w:sz w:val="18"/>
          <w:color w:val="777777"/>
        </w:rPr>
        <w:t xml:space="preserve">[[@Bible:John 13:17]] </w:t>
      </w:r>
      <w:r>
        <w:rPr>
          <w:b/>
        </w:rPr>
        <w:t xml:space="preserve">17 </w:t>
      </w:r>
      <w:r>
        <w:t xml:space="preserve"> {{field-on:Bible}}</w:t>
      </w:r>
      <w:r>
        <w:t xml:space="preserve">If you know these things, blessed are you if you do them.</w:t>
      </w:r>
      <w:r>
        <w:rPr>
          <w:rStyle w:val="FootnoteReference"/>
        </w:rPr>
        <w:footnoteReference w:id="7068"/>
      </w:r>
      <w:r>
        <w:t xml:space="preserve">{{field-off:Bible}}</w:t>
      </w:r>
    </w:p>
    <w:p>
      <w:r>
        <w:rPr>
          <w:sz w:val="18"/>
          <w:color w:val="777777"/>
        </w:rPr>
        <w:t xml:space="preserve">[[@Bible:John 13:18]] </w:t>
      </w:r>
      <w:r>
        <w:rPr>
          <w:b/>
        </w:rPr>
        <w:t xml:space="preserve">18 </w:t>
      </w:r>
      <w:r>
        <w:t xml:space="preserve"> {{field-on:Bible}}</w:t>
      </w:r>
      <w:r>
        <w:t xml:space="preserve">I do not speak of you all: I know whom I have chosen: but that the scripture may be fulfilled, The one who eats bread with me has lifted up his heel against me.</w:t>
      </w:r>
      <w:r>
        <w:rPr>
          <w:rStyle w:val="FootnoteReference"/>
        </w:rPr>
        <w:footnoteReference w:id="7069"/>
      </w:r>
      <w:r>
        <w:t xml:space="preserve">{{field-off:Bible}}</w:t>
      </w:r>
    </w:p>
    <w:p>
      <w:r>
        <w:rPr>
          <w:sz w:val="18"/>
          <w:color w:val="777777"/>
        </w:rPr>
        <w:t xml:space="preserve">[[@Bible:John 13:19]] </w:t>
      </w:r>
      <w:r>
        <w:rPr>
          <w:b/>
        </w:rPr>
        <w:t xml:space="preserve">19 </w:t>
      </w:r>
      <w:r>
        <w:t xml:space="preserve"> {{field-on:Bible}}</w:t>
      </w:r>
      <w:r>
        <w:t xml:space="preserve">Now I tell</w:t>
      </w:r>
      <w:r>
        <w:rPr>
          <w:rStyle w:val="FootnoteReference"/>
        </w:rPr>
        <w:footnoteReference w:id="7070"/>
      </w:r>
      <w:r>
        <w:t xml:space="preserve"> you before it comes, that, when it has happened, you may believe that I am he.</w:t>
      </w:r>
      <w:r>
        <w:t xml:space="preserve">{{field-off:Bible}}</w:t>
      </w:r>
    </w:p>
    <w:p>
      <w:r>
        <w:rPr>
          <w:sz w:val="18"/>
          <w:color w:val="777777"/>
        </w:rPr>
        <w:t xml:space="preserve">[[@Bible:John 13:20]] </w:t>
      </w:r>
      <w:r>
        <w:rPr>
          <w:b/>
        </w:rPr>
        <w:t xml:space="preserve">20 </w:t>
      </w:r>
      <w:r>
        <w:t xml:space="preserve"> {{field-on:Bible}}</w:t>
      </w:r>
      <w:r>
        <w:t xml:space="preserve">Amen, amen, I say to you, the one who receives whomsoever I send receives me; and the one who receives me receives him who sent me.</w:t>
      </w:r>
      <w:r>
        <w:rPr>
          <w:rStyle w:val="FootnoteReference"/>
        </w:rPr>
        <w:footnoteReference w:id="7071"/>
      </w:r>
      <w:r>
        <w:t xml:space="preserve">{{field-off:Bible}}</w:t>
      </w:r>
    </w:p>
    <w:p>
      <w:r>
        <w:rPr>
          <w:sz w:val="18"/>
          <w:color w:val="777777"/>
        </w:rPr>
        <w:t xml:space="preserve">[[@Bible:John 13:21]] </w:t>
      </w:r>
      <w:r>
        <w:rPr>
          <w:b/>
        </w:rPr>
        <w:t xml:space="preserve">21 </w:t>
      </w:r>
      <w:r>
        <w:t xml:space="preserve"> {{field-on:Bible}}</w:t>
      </w:r>
      <w:r>
        <w:t xml:space="preserve">When Jesus had thus said, he was troubled in spirit, and testified, and said, Amen, amen, I say to you, that one of you shall betray me.</w:t>
      </w:r>
      <w:r>
        <w:rPr>
          <w:rStyle w:val="FootnoteReference"/>
        </w:rPr>
        <w:footnoteReference w:id="7072"/>
      </w:r>
      <w:r>
        <w:t xml:space="preserve">{{field-off:Bible}}</w:t>
      </w:r>
    </w:p>
    <w:p>
      <w:r>
        <w:rPr>
          <w:sz w:val="18"/>
          <w:color w:val="777777"/>
        </w:rPr>
        <w:t xml:space="preserve">[[@Bible:John 13:22]] </w:t>
      </w:r>
      <w:r>
        <w:rPr>
          <w:b/>
        </w:rPr>
        <w:t xml:space="preserve">22 </w:t>
      </w:r>
      <w:r>
        <w:t xml:space="preserve"> {{field-on:Bible}}</w:t>
      </w:r>
      <w:r>
        <w:t xml:space="preserve">Then the disciples looked</w:t>
      </w:r>
      <w:r>
        <w:rPr>
          <w:rStyle w:val="FootnoteReference"/>
        </w:rPr>
        <w:footnoteReference w:id="7073"/>
      </w:r>
      <w:r>
        <w:t xml:space="preserve"> one on another, doubting of whom he spoke.</w:t>
      </w:r>
      <w:r>
        <w:t xml:space="preserve">{{field-off:Bible}}</w:t>
      </w:r>
    </w:p>
    <w:p>
      <w:r>
        <w:rPr>
          <w:sz w:val="18"/>
          <w:color w:val="777777"/>
        </w:rPr>
        <w:t xml:space="preserve">[[@Bible:John 13:23]] </w:t>
      </w:r>
      <w:r>
        <w:rPr>
          <w:b/>
        </w:rPr>
        <w:t xml:space="preserve">23 </w:t>
      </w:r>
      <w:r>
        <w:t xml:space="preserve"> {{field-on:Bible}}</w:t>
      </w:r>
      <w:r>
        <w:t xml:space="preserve">Now there was leaning</w:t>
      </w:r>
      <w:r>
        <w:rPr>
          <w:rStyle w:val="FootnoteReference"/>
        </w:rPr>
        <w:footnoteReference w:id="7074"/>
      </w:r>
      <w:r>
        <w:t xml:space="preserve"> on Jesus' bosom one of his disciples, whom Jesus loved.</w:t>
      </w:r>
      <w:r>
        <w:t xml:space="preserve">{{field-off:Bible}}</w:t>
      </w:r>
    </w:p>
    <w:p>
      <w:r>
        <w:rPr>
          <w:sz w:val="18"/>
          <w:color w:val="777777"/>
        </w:rPr>
        <w:t xml:space="preserve">[[@Bible:John 13:24]] </w:t>
      </w:r>
      <w:r>
        <w:rPr>
          <w:b/>
        </w:rPr>
        <w:t xml:space="preserve">24 </w:t>
      </w:r>
      <w:r>
        <w:t xml:space="preserve"> {{field-on:Bible}}</w:t>
      </w:r>
      <w:r>
        <w:t xml:space="preserve">Simon Peter therefore beckoned</w:t>
      </w:r>
      <w:r>
        <w:rPr>
          <w:rStyle w:val="FootnoteReference"/>
        </w:rPr>
        <w:footnoteReference w:id="7075"/>
      </w:r>
      <w:r>
        <w:t xml:space="preserve"> to him, that he should ask who it should be of whom he spoke.</w:t>
      </w:r>
      <w:r>
        <w:t xml:space="preserve">{{field-off:Bible}}</w:t>
      </w:r>
    </w:p>
    <w:p>
      <w:r>
        <w:rPr>
          <w:sz w:val="18"/>
          <w:color w:val="777777"/>
        </w:rPr>
        <w:t xml:space="preserve">[[@Bible:John 13:25]] </w:t>
      </w:r>
      <w:r>
        <w:rPr>
          <w:b/>
        </w:rPr>
        <w:t xml:space="preserve">25 </w:t>
      </w:r>
      <w:r>
        <w:t xml:space="preserve"> {{field-on:Bible}}</w:t>
      </w:r>
      <w:r>
        <w:t xml:space="preserve">He then lying on Jesus' breast says to him, Lord, who is it?</w:t>
      </w:r>
      <w:r>
        <w:rPr>
          <w:rStyle w:val="FootnoteReference"/>
        </w:rPr>
        <w:footnoteReference w:id="7076"/>
      </w:r>
      <w:r>
        <w:t xml:space="preserve">{{field-off:Bible}}</w:t>
      </w:r>
    </w:p>
    <w:p>
      <w:r>
        <w:rPr>
          <w:sz w:val="18"/>
          <w:color w:val="777777"/>
        </w:rPr>
        <w:t xml:space="preserve">[[@Bible:John 13:26]] </w:t>
      </w:r>
      <w:r>
        <w:rPr>
          <w:b/>
        </w:rPr>
        <w:t xml:space="preserve">26 </w:t>
      </w:r>
      <w:r>
        <w:t xml:space="preserve"> {{field-on:Bible}}</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r>
        <w:t xml:space="preserve">{{field-off:Bible}}</w:t>
      </w:r>
    </w:p>
    <w:p>
      <w:r>
        <w:rPr>
          <w:sz w:val="18"/>
          <w:color w:val="777777"/>
        </w:rPr>
        <w:t xml:space="preserve">[[@Bible:John 13:27]] </w:t>
      </w:r>
      <w:r>
        <w:rPr>
          <w:b/>
        </w:rPr>
        <w:t xml:space="preserve">27 </w:t>
      </w:r>
      <w:r>
        <w:t xml:space="preserve"> {{field-on:Bible}}</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r>
        <w:t xml:space="preserve">{{field-off:Bible}}</w:t>
      </w:r>
    </w:p>
    <w:p>
      <w:r>
        <w:rPr>
          <w:sz w:val="18"/>
          <w:color w:val="777777"/>
        </w:rPr>
        <w:t xml:space="preserve">[[@Bible:John 13:28]] </w:t>
      </w:r>
      <w:r>
        <w:rPr>
          <w:b/>
        </w:rPr>
        <w:t xml:space="preserve">28 </w:t>
      </w:r>
      <w:r>
        <w:t xml:space="preserve"> {{field-on:Bible}}</w:t>
      </w:r>
      <w:r>
        <w:t xml:space="preserve">Now no one at the table knew for what intent he spoke this to him.</w:t>
      </w:r>
      <w:r>
        <w:t xml:space="preserve">{{field-off:Bible}}</w:t>
      </w:r>
    </w:p>
    <w:p>
      <w:r>
        <w:rPr>
          <w:sz w:val="18"/>
          <w:color w:val="777777"/>
        </w:rPr>
        <w:t xml:space="preserve">[[@Bible:John 13:29]] </w:t>
      </w:r>
      <w:r>
        <w:rPr>
          <w:b/>
        </w:rPr>
        <w:t xml:space="preserve">29 </w:t>
      </w:r>
      <w:r>
        <w:t xml:space="preserve"> {{field-on:Bible}}</w:t>
      </w:r>
      <w:r>
        <w:t xml:space="preserve">For some of them thought, because Judas had the bag, that Jesus had said to him, Buy those things that we have need of for the feast; or, that he should give something to the poor.</w:t>
      </w:r>
      <w:r>
        <w:t xml:space="preserve">{{field-off:Bible}}</w:t>
      </w:r>
    </w:p>
    <w:p>
      <w:r>
        <w:rPr>
          <w:sz w:val="18"/>
          <w:color w:val="777777"/>
        </w:rPr>
        <w:t xml:space="preserve">[[@Bible:John 13:30]] </w:t>
      </w:r>
      <w:r>
        <w:rPr>
          <w:b/>
        </w:rPr>
        <w:t xml:space="preserve">30 </w:t>
      </w:r>
      <w:r>
        <w:t xml:space="preserve"> {{field-on:Bible}}</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r>
        <w:t xml:space="preserve">{{field-off:Bible}}</w:t>
      </w:r>
    </w:p>
    <w:p>
      <w:r>
        <w:rPr>
          <w:sz w:val="18"/>
          <w:color w:val="777777"/>
        </w:rPr>
        <w:t xml:space="preserve">[[@Bible:John 13:31]] </w:t>
      </w:r>
      <w:r>
        <w:rPr>
          <w:b/>
        </w:rPr>
        <w:t xml:space="preserve">31 </w:t>
      </w:r>
      <w:r>
        <w:t xml:space="preserve"> {{field-on:Bible}}</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r>
        <w:t xml:space="preserve">{{field-off:Bible}}</w:t>
      </w:r>
    </w:p>
    <w:p>
      <w:r>
        <w:rPr>
          <w:sz w:val="18"/>
          <w:color w:val="777777"/>
        </w:rPr>
        <w:t xml:space="preserve">[[@Bible:John 13:32]] </w:t>
      </w:r>
      <w:r>
        <w:rPr>
          <w:b/>
        </w:rPr>
        <w:t xml:space="preserve">32 </w:t>
      </w:r>
      <w:r>
        <w:t xml:space="preserve"> {{field-on:Bible}}</w:t>
      </w:r>
      <w:r>
        <w:t xml:space="preserve">If God is glorified in him, God shall also glorify him in himself, and shall immediately glorify him.</w:t>
      </w:r>
      <w:r>
        <w:rPr>
          <w:rStyle w:val="FootnoteReference"/>
        </w:rPr>
        <w:footnoteReference w:id="7085"/>
      </w:r>
      <w:r>
        <w:t xml:space="preserve">{{field-off:Bible}}</w:t>
      </w:r>
    </w:p>
    <w:p>
      <w:r>
        <w:rPr>
          <w:sz w:val="18"/>
          <w:color w:val="777777"/>
        </w:rPr>
        <w:t xml:space="preserve">[[@Bible:John 13:33]] </w:t>
      </w:r>
      <w:r>
        <w:rPr>
          <w:b/>
        </w:rPr>
        <w:t xml:space="preserve">33 </w:t>
      </w:r>
      <w:r>
        <w:t xml:space="preserve"> {{field-on:Bible}}</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r>
        <w:t xml:space="preserve">{{field-off:Bible}}</w:t>
      </w:r>
    </w:p>
    <w:p>
      <w:r>
        <w:rPr>
          <w:sz w:val="18"/>
          <w:color w:val="777777"/>
        </w:rPr>
        <w:t xml:space="preserve">[[@Bible:John 13:34]] </w:t>
      </w:r>
      <w:r>
        <w:rPr>
          <w:b/>
        </w:rPr>
        <w:t xml:space="preserve">34 </w:t>
      </w:r>
      <w:r>
        <w:t xml:space="preserve"> {{field-on:Bible}}</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r>
        <w:t xml:space="preserve">{{field-off:Bible}}</w:t>
      </w:r>
    </w:p>
    <w:p>
      <w:r>
        <w:rPr>
          <w:sz w:val="18"/>
          <w:color w:val="777777"/>
        </w:rPr>
        <w:t xml:space="preserve">[[@Bible:John 13:35]] </w:t>
      </w:r>
      <w:r>
        <w:rPr>
          <w:b/>
        </w:rPr>
        <w:t xml:space="preserve">35 </w:t>
      </w:r>
      <w:r>
        <w:t xml:space="preserve"> {{field-on:Bible}}</w:t>
      </w:r>
      <w:r>
        <w:t xml:space="preserve">By this shall all know that you are my disciples, if you have love one to another.</w:t>
      </w:r>
      <w:r>
        <w:rPr>
          <w:rStyle w:val="FootnoteReference"/>
        </w:rPr>
        <w:footnoteReference w:id="7092"/>
      </w:r>
      <w:r>
        <w:t xml:space="preserve">{{field-off:Bible}}</w:t>
      </w:r>
    </w:p>
    <w:p>
      <w:r>
        <w:rPr>
          <w:sz w:val="18"/>
          <w:color w:val="777777"/>
        </w:rPr>
        <w:t xml:space="preserve">[[@Bible:John 13:36]] </w:t>
      </w:r>
      <w:r>
        <w:rPr>
          <w:b/>
        </w:rPr>
        <w:t xml:space="preserve">36 </w:t>
      </w:r>
      <w:r>
        <w:t xml:space="preserve"> {{field-on:Bible}}</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r>
        <w:t xml:space="preserve">{{field-off:Bible}}</w:t>
      </w:r>
    </w:p>
    <w:p>
      <w:r>
        <w:rPr>
          <w:sz w:val="18"/>
          <w:color w:val="777777"/>
        </w:rPr>
        <w:t xml:space="preserve">[[@Bible:John 13:37]] </w:t>
      </w:r>
      <w:r>
        <w:rPr>
          <w:b/>
        </w:rPr>
        <w:t xml:space="preserve">37 </w:t>
      </w:r>
      <w:r>
        <w:t xml:space="preserve"> {{field-on:Bible}}</w:t>
      </w:r>
      <w:r>
        <w:t xml:space="preserve">Peter said to him, Lord, why cannot I follow you now? I will lay down my life for your sake.</w:t>
      </w:r>
      <w:r>
        <w:rPr>
          <w:rStyle w:val="FootnoteReference"/>
        </w:rPr>
        <w:footnoteReference w:id="7095"/>
      </w:r>
      <w:r>
        <w:t xml:space="preserve">{{field-off:Bible}}</w:t>
      </w:r>
    </w:p>
    <w:p>
      <w:r>
        <w:rPr>
          <w:sz w:val="18"/>
          <w:color w:val="777777"/>
        </w:rPr>
        <w:t xml:space="preserve">[[@Bible:John 13:38]] </w:t>
      </w:r>
      <w:r>
        <w:rPr>
          <w:b/>
        </w:rPr>
        <w:t xml:space="preserve">38 </w:t>
      </w:r>
      <w:r>
        <w:t xml:space="preserve"> {{field-on:Bible}}</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[[@Bible:John 14:1]] </w:t>
      </w:r>
      <w:r>
        <w:rPr>
          <w:b/>
        </w:rPr>
        <w:t xml:space="preserve">1 </w:t>
      </w:r>
      <w:r>
        <w:t xml:space="preserve"> {{field-on:Bible}}</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r>
        <w:t xml:space="preserve">{{field-off:Bible}}</w:t>
      </w:r>
    </w:p>
    <w:p>
      <w:r>
        <w:rPr>
          <w:sz w:val="18"/>
          <w:color w:val="777777"/>
        </w:rPr>
        <w:t xml:space="preserve">[[@Bible:John 14:2]] </w:t>
      </w:r>
      <w:r>
        <w:rPr>
          <w:b/>
        </w:rPr>
        <w:t xml:space="preserve">2 </w:t>
      </w:r>
      <w:r>
        <w:t xml:space="preserve"> {{field-on:Bible}}</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r>
        <w:t xml:space="preserve">{{field-off:Bible}}</w:t>
      </w:r>
    </w:p>
    <w:p>
      <w:r>
        <w:rPr>
          <w:sz w:val="18"/>
          <w:color w:val="777777"/>
        </w:rPr>
        <w:t xml:space="preserve">[[@Bible:John 14:3]] </w:t>
      </w:r>
      <w:r>
        <w:rPr>
          <w:b/>
        </w:rPr>
        <w:t xml:space="preserve">3 </w:t>
      </w:r>
      <w:r>
        <w:t xml:space="preserve"> {{field-on:Bible}}</w:t>
      </w:r>
      <w:r>
        <w:t xml:space="preserve">And if I go and prepare a place for you, I will come again, and receive you to myself; that where I am</w:t>
      </w:r>
      <w:r>
        <w:rPr>
          <w:rStyle w:val="FootnoteReference"/>
        </w:rPr>
        <w:footnoteReference w:id="7106"/>
      </w:r>
      <w:r>
        <w:t xml:space="preserve">, there you may be also.</w:t>
      </w:r>
      <w:r>
        <w:t xml:space="preserve">{{field-off:Bible}}</w:t>
      </w:r>
    </w:p>
    <w:p>
      <w:r>
        <w:rPr>
          <w:sz w:val="18"/>
          <w:color w:val="777777"/>
        </w:rPr>
        <w:t xml:space="preserve">[[@Bible:John 14:4]] </w:t>
      </w:r>
      <w:r>
        <w:rPr>
          <w:b/>
        </w:rPr>
        <w:t xml:space="preserve">4 </w:t>
      </w:r>
      <w:r>
        <w:t xml:space="preserve"> {{field-on:Bible}}</w:t>
      </w:r>
      <w:r>
        <w:t xml:space="preserve">And where I go you know, and the way you know.</w:t>
      </w:r>
      <w:r>
        <w:rPr>
          <w:rStyle w:val="FootnoteReference"/>
        </w:rPr>
        <w:footnoteReference w:id="7107"/>
      </w:r>
      <w:r>
        <w:t xml:space="preserve">{{field-off:Bible}}</w:t>
      </w:r>
    </w:p>
    <w:p>
      <w:r>
        <w:rPr>
          <w:sz w:val="18"/>
          <w:color w:val="777777"/>
        </w:rPr>
        <w:t xml:space="preserve">[[@Bible:John 14:5]] </w:t>
      </w:r>
      <w:r>
        <w:rPr>
          <w:b/>
        </w:rPr>
        <w:t xml:space="preserve">5 </w:t>
      </w:r>
      <w:r>
        <w:t xml:space="preserve"> {{field-on:Bible}}</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r>
        <w:t xml:space="preserve">{{field-off:Bible}}</w:t>
      </w:r>
    </w:p>
    <w:p>
      <w:r>
        <w:rPr>
          <w:sz w:val="18"/>
          <w:color w:val="777777"/>
        </w:rPr>
        <w:t xml:space="preserve">[[@Bible:John 14:6]] </w:t>
      </w:r>
      <w:r>
        <w:rPr>
          <w:b/>
        </w:rPr>
        <w:t xml:space="preserve">6 </w:t>
      </w:r>
      <w:r>
        <w:t xml:space="preserve"> {{field-on:Bible}}</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r>
        <w:t xml:space="preserve">{{field-off:Bible}}</w:t>
      </w:r>
    </w:p>
    <w:p>
      <w:r>
        <w:rPr>
          <w:sz w:val="18"/>
          <w:color w:val="777777"/>
        </w:rPr>
        <w:t xml:space="preserve">[[@Bible:John 14:7]] </w:t>
      </w:r>
      <w:r>
        <w:rPr>
          <w:b/>
        </w:rPr>
        <w:t xml:space="preserve">7 </w:t>
      </w:r>
      <w:r>
        <w:t xml:space="preserve"> {{field-on:Bible}}</w:t>
      </w:r>
      <w:r>
        <w:t xml:space="preserve">If you had known me, you should have known my Father also: and from now on you know him, and have seen him.</w:t>
      </w:r>
      <w:r>
        <w:rPr>
          <w:rStyle w:val="FootnoteReference"/>
        </w:rPr>
        <w:footnoteReference w:id="7116"/>
      </w:r>
      <w:r>
        <w:t xml:space="preserve">{{field-off:Bible}}</w:t>
      </w:r>
    </w:p>
    <w:p>
      <w:r>
        <w:rPr>
          <w:sz w:val="18"/>
          <w:color w:val="777777"/>
        </w:rPr>
        <w:t xml:space="preserve">[[@Bible:John 14:8]] </w:t>
      </w:r>
      <w:r>
        <w:rPr>
          <w:b/>
        </w:rPr>
        <w:t xml:space="preserve">8 </w:t>
      </w:r>
      <w:r>
        <w:t xml:space="preserve"> {{field-on:Bible}}</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r>
        <w:t xml:space="preserve">{{field-off:Bible}}</w:t>
      </w:r>
    </w:p>
    <w:p>
      <w:r>
        <w:rPr>
          <w:sz w:val="18"/>
          <w:color w:val="777777"/>
        </w:rPr>
        <w:t xml:space="preserve">[[@Bible:John 14:9]] </w:t>
      </w:r>
      <w:r>
        <w:rPr>
          <w:b/>
        </w:rPr>
        <w:t xml:space="preserve">9 </w:t>
      </w:r>
      <w:r>
        <w:t xml:space="preserve"> {{field-on:Bible}}</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r>
        <w:t xml:space="preserve">{{field-off:Bible}}</w:t>
      </w:r>
    </w:p>
    <w:p>
      <w:r>
        <w:rPr>
          <w:sz w:val="18"/>
          <w:color w:val="777777"/>
        </w:rPr>
        <w:t xml:space="preserve">[[@Bible:John 14:10]] </w:t>
      </w:r>
      <w:r>
        <w:rPr>
          <w:b/>
        </w:rPr>
        <w:t xml:space="preserve">10 </w:t>
      </w:r>
      <w:r>
        <w:t xml:space="preserve"> {{field-on:Bible}}</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r>
        <w:t xml:space="preserve">{{field-off:Bible}}</w:t>
      </w:r>
    </w:p>
    <w:p>
      <w:r>
        <w:rPr>
          <w:sz w:val="18"/>
          <w:color w:val="777777"/>
        </w:rPr>
        <w:t xml:space="preserve">[[@Bible:John 14:11]] </w:t>
      </w:r>
      <w:r>
        <w:rPr>
          <w:b/>
        </w:rPr>
        <w:t xml:space="preserve">11 </w:t>
      </w:r>
      <w:r>
        <w:t xml:space="preserve"> {{field-on:Bible}}</w:t>
      </w:r>
      <w:r>
        <w:t xml:space="preserve">Believe me that I am in the Father, and the Father in me: or else believe me for the very works' sake.</w:t>
      </w:r>
      <w:r>
        <w:rPr>
          <w:rStyle w:val="FootnoteReference"/>
        </w:rPr>
        <w:footnoteReference w:id="7126"/>
      </w:r>
      <w:r>
        <w:t xml:space="preserve">{{field-off:Bible}}</w:t>
      </w:r>
    </w:p>
    <w:p>
      <w:r>
        <w:rPr>
          <w:sz w:val="18"/>
          <w:color w:val="777777"/>
        </w:rPr>
        <w:t xml:space="preserve">[[@Bible:John 14:12]] </w:t>
      </w:r>
      <w:r>
        <w:rPr>
          <w:b/>
        </w:rPr>
        <w:t xml:space="preserve">12 </w:t>
      </w:r>
      <w:r>
        <w:t xml:space="preserve"> {{field-on:Bible}}</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r>
        <w:t xml:space="preserve">{{field-off:Bible}}</w:t>
      </w:r>
    </w:p>
    <w:p>
      <w:r>
        <w:rPr>
          <w:sz w:val="18"/>
          <w:color w:val="777777"/>
        </w:rPr>
        <w:t xml:space="preserve">[[@Bible:John 14:13]] </w:t>
      </w:r>
      <w:r>
        <w:rPr>
          <w:b/>
        </w:rPr>
        <w:t xml:space="preserve">13 </w:t>
      </w:r>
      <w:r>
        <w:t xml:space="preserve"> {{field-on:Bible}}</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r>
        <w:t xml:space="preserve">{{field-off:Bible}}</w:t>
      </w:r>
    </w:p>
    <w:p>
      <w:r>
        <w:rPr>
          <w:sz w:val="18"/>
          <w:color w:val="777777"/>
        </w:rPr>
        <w:t xml:space="preserve">[[@Bible:John 14:14]] </w:t>
      </w:r>
      <w:r>
        <w:rPr>
          <w:b/>
        </w:rPr>
        <w:t xml:space="preserve">14 </w:t>
      </w:r>
      <w:r>
        <w:t xml:space="preserve"> {{field-on:Bible}}</w:t>
      </w:r>
      <w:r>
        <w:t xml:space="preserve">If you shall ask anything in my name, I will do it.</w:t>
      </w:r>
      <w:r>
        <w:t xml:space="preserve">{{field-off:Bible}}</w:t>
      </w:r>
    </w:p>
    <w:p>
      <w:r>
        <w:rPr>
          <w:sz w:val="18"/>
          <w:color w:val="777777"/>
        </w:rPr>
        <w:t xml:space="preserve">[[@Bible:John 14:15]] </w:t>
      </w:r>
      <w:r>
        <w:rPr>
          <w:b/>
        </w:rPr>
        <w:t xml:space="preserve">15 </w:t>
      </w:r>
      <w:r>
        <w:t xml:space="preserve"> {{field-on:Bible}}</w:t>
      </w:r>
      <w:r>
        <w:t xml:space="preserve">If you love me, keep my commandments.</w:t>
      </w:r>
      <w:r>
        <w:rPr>
          <w:rStyle w:val="FootnoteReference"/>
        </w:rPr>
        <w:footnoteReference w:id="7132"/>
      </w:r>
      <w:r>
        <w:t xml:space="preserve">{{field-off:Bible}}</w:t>
      </w:r>
    </w:p>
    <w:p>
      <w:r>
        <w:rPr>
          <w:sz w:val="18"/>
          <w:color w:val="777777"/>
        </w:rPr>
        <w:t xml:space="preserve">[[@Bible:John 14:16]] </w:t>
      </w:r>
      <w:r>
        <w:rPr>
          <w:b/>
        </w:rPr>
        <w:t xml:space="preserve">16 </w:t>
      </w:r>
      <w:r>
        <w:t xml:space="preserve"> {{field-on:Bible}}</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r>
        <w:t xml:space="preserve">{{field-off:Bible}}</w:t>
      </w:r>
    </w:p>
    <w:p>
      <w:r>
        <w:rPr>
          <w:sz w:val="18"/>
          <w:color w:val="777777"/>
        </w:rPr>
        <w:t xml:space="preserve">[[@Bible:John 14:17]] </w:t>
      </w:r>
      <w:r>
        <w:rPr>
          <w:b/>
        </w:rPr>
        <w:t xml:space="preserve">17 </w:t>
      </w:r>
      <w:r>
        <w:t xml:space="preserve"> {{field-on:Bible}}</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r>
        <w:t xml:space="preserve">{{field-off:Bible}}</w:t>
      </w:r>
    </w:p>
    <w:p>
      <w:r>
        <w:rPr>
          <w:sz w:val="18"/>
          <w:color w:val="777777"/>
        </w:rPr>
        <w:t xml:space="preserve">[[@Bible:John 14:18]] </w:t>
      </w:r>
      <w:r>
        <w:rPr>
          <w:b/>
        </w:rPr>
        <w:t xml:space="preserve">18 </w:t>
      </w:r>
      <w:r>
        <w:t xml:space="preserve"> {{field-on:Bible}}</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r>
        <w:t xml:space="preserve">{{field-off:Bible}}</w:t>
      </w:r>
    </w:p>
    <w:p>
      <w:r>
        <w:rPr>
          <w:sz w:val="18"/>
          <w:color w:val="777777"/>
        </w:rPr>
        <w:t xml:space="preserve">[[@Bible:John 14:19]] </w:t>
      </w:r>
      <w:r>
        <w:rPr>
          <w:b/>
        </w:rPr>
        <w:t xml:space="preserve">19 </w:t>
      </w:r>
      <w:r>
        <w:t xml:space="preserve"> {{field-on:Bible}}</w:t>
      </w:r>
      <w:r>
        <w:t xml:space="preserve">Yet a little</w:t>
      </w:r>
      <w:r>
        <w:rPr>
          <w:rStyle w:val="FootnoteReference"/>
        </w:rPr>
        <w:footnoteReference w:id="7140"/>
      </w:r>
      <w:r>
        <w:t xml:space="preserve"> while, and the world sees me no more; but you see me: because I live, you shall live also.</w:t>
      </w:r>
      <w:r>
        <w:t xml:space="preserve">{{field-off:Bible}}</w:t>
      </w:r>
    </w:p>
    <w:p>
      <w:r>
        <w:rPr>
          <w:sz w:val="18"/>
          <w:color w:val="777777"/>
        </w:rPr>
        <w:t xml:space="preserve">[[@Bible:John 14:20]] </w:t>
      </w:r>
      <w:r>
        <w:rPr>
          <w:b/>
        </w:rPr>
        <w:t xml:space="preserve">20 </w:t>
      </w:r>
      <w:r>
        <w:t xml:space="preserve"> {{field-on:Bible}}</w:t>
      </w:r>
      <w:r>
        <w:t xml:space="preserve">At that day you shall know that I am in my Father, and you in me, and I in you.</w:t>
      </w:r>
      <w:r>
        <w:rPr>
          <w:rStyle w:val="FootnoteReference"/>
        </w:rPr>
        <w:footnoteReference w:id="7141"/>
      </w:r>
      <w:r>
        <w:rPr>
          <w:rStyle w:val="FootnoteReference"/>
        </w:rPr>
        <w:footnoteReference w:id="7142"/>
      </w:r>
      <w:r>
        <w:t xml:space="preserve">{{field-off:Bible}}</w:t>
      </w:r>
    </w:p>
    <w:p>
      <w:r>
        <w:rPr>
          <w:sz w:val="18"/>
          <w:color w:val="777777"/>
        </w:rPr>
        <w:t xml:space="preserve">[[@Bible:John 14:21]] </w:t>
      </w:r>
      <w:r>
        <w:rPr>
          <w:b/>
        </w:rPr>
        <w:t xml:space="preserve">21 </w:t>
      </w:r>
      <w:r>
        <w:t xml:space="preserve"> {{field-on:Bible}}</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r>
        <w:t xml:space="preserve">{{field-off:Bible}}</w:t>
      </w:r>
    </w:p>
    <w:p>
      <w:r>
        <w:rPr>
          <w:sz w:val="18"/>
          <w:color w:val="777777"/>
        </w:rPr>
        <w:t xml:space="preserve">[[@Bible:John 14:22]] </w:t>
      </w:r>
      <w:r>
        <w:rPr>
          <w:b/>
        </w:rPr>
        <w:t xml:space="preserve">22 </w:t>
      </w:r>
      <w:r>
        <w:t xml:space="preserve"> {{field-on:Bible}}</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r>
        <w:t xml:space="preserve">{{field-off:Bible}}</w:t>
      </w:r>
    </w:p>
    <w:p>
      <w:r>
        <w:rPr>
          <w:sz w:val="18"/>
          <w:color w:val="777777"/>
        </w:rPr>
        <w:t xml:space="preserve">[[@Bible:John 14:23]] </w:t>
      </w:r>
      <w:r>
        <w:rPr>
          <w:b/>
        </w:rPr>
        <w:t xml:space="preserve">23 </w:t>
      </w:r>
      <w:r>
        <w:t xml:space="preserve"> {{field-on:Bible}}</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r>
        <w:t xml:space="preserve">{{field-off:Bible}}</w:t>
      </w:r>
    </w:p>
    <w:p>
      <w:r>
        <w:rPr>
          <w:sz w:val="18"/>
          <w:color w:val="777777"/>
        </w:rPr>
        <w:t xml:space="preserve">[[@Bible:John 14:24]] </w:t>
      </w:r>
      <w:r>
        <w:rPr>
          <w:b/>
        </w:rPr>
        <w:t xml:space="preserve">24 </w:t>
      </w:r>
      <w:r>
        <w:t xml:space="preserve"> {{field-on:Bible}}</w:t>
      </w:r>
      <w:r>
        <w:t xml:space="preserve">The one who does not love me does not keep my sayings: and the word which you hear is not mine, but the Father's who sent me.</w:t>
      </w:r>
      <w:r>
        <w:rPr>
          <w:rStyle w:val="FootnoteReference"/>
        </w:rPr>
        <w:footnoteReference w:id="7155"/>
      </w:r>
      <w:r>
        <w:t xml:space="preserve">{{field-off:Bible}}</w:t>
      </w:r>
    </w:p>
    <w:p>
      <w:r>
        <w:rPr>
          <w:sz w:val="18"/>
          <w:color w:val="777777"/>
        </w:rPr>
        <w:t xml:space="preserve">[[@Bible:John 14:25]] </w:t>
      </w:r>
      <w:r>
        <w:rPr>
          <w:b/>
        </w:rPr>
        <w:t xml:space="preserve">25 </w:t>
      </w:r>
      <w:r>
        <w:t xml:space="preserve"> {{field-on:Bible}}</w:t>
      </w:r>
      <w:r>
        <w:t xml:space="preserve">These things have I spoken to you, being yet present with you.</w:t>
      </w:r>
      <w:r>
        <w:t xml:space="preserve">{{field-off:Bible}}</w:t>
      </w:r>
    </w:p>
    <w:p>
      <w:r>
        <w:rPr>
          <w:sz w:val="18"/>
          <w:color w:val="777777"/>
        </w:rPr>
        <w:t xml:space="preserve">[[@Bible:John 14:26]] </w:t>
      </w:r>
      <w:r>
        <w:rPr>
          <w:b/>
        </w:rPr>
        <w:t xml:space="preserve">26 </w:t>
      </w:r>
      <w:r>
        <w:t xml:space="preserve"> {{field-on:Bible}}</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r>
        <w:t xml:space="preserve">{{field-off:Bible}}</w:t>
      </w:r>
    </w:p>
    <w:p>
      <w:r>
        <w:rPr>
          <w:sz w:val="18"/>
          <w:color w:val="777777"/>
        </w:rPr>
        <w:t xml:space="preserve">[[@Bible:John 14:27]] </w:t>
      </w:r>
      <w:r>
        <w:rPr>
          <w:b/>
        </w:rPr>
        <w:t xml:space="preserve">27 </w:t>
      </w:r>
      <w:r>
        <w:t xml:space="preserve"> {{field-on:Bible}}</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r>
        <w:t xml:space="preserve">{{field-off:Bible}}</w:t>
      </w:r>
    </w:p>
    <w:p>
      <w:r>
        <w:rPr>
          <w:sz w:val="18"/>
          <w:color w:val="777777"/>
        </w:rPr>
        <w:t xml:space="preserve">[[@Bible:John 14:28]] </w:t>
      </w:r>
      <w:r>
        <w:rPr>
          <w:b/>
        </w:rPr>
        <w:t xml:space="preserve">28 </w:t>
      </w:r>
      <w:r>
        <w:t xml:space="preserve"> {{field-on:Bible}}</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r>
        <w:t xml:space="preserve">{{field-off:Bible}}</w:t>
      </w:r>
    </w:p>
    <w:p>
      <w:r>
        <w:rPr>
          <w:sz w:val="18"/>
          <w:color w:val="777777"/>
        </w:rPr>
        <w:t xml:space="preserve">[[@Bible:John 14:29]] </w:t>
      </w:r>
      <w:r>
        <w:rPr>
          <w:b/>
        </w:rPr>
        <w:t xml:space="preserve">29 </w:t>
      </w:r>
      <w:r>
        <w:t xml:space="preserve"> {{field-on:Bible}}</w:t>
      </w:r>
      <w:r>
        <w:t xml:space="preserve">And now I have told you before it happens, that, when it has happened, you might believe.</w:t>
      </w:r>
      <w:r>
        <w:rPr>
          <w:rStyle w:val="FootnoteReference"/>
        </w:rPr>
        <w:footnoteReference w:id="7168"/>
      </w:r>
      <w:r>
        <w:t xml:space="preserve">{{field-off:Bible}}</w:t>
      </w:r>
    </w:p>
    <w:p>
      <w:r>
        <w:rPr>
          <w:sz w:val="18"/>
          <w:color w:val="777777"/>
        </w:rPr>
        <w:t xml:space="preserve">[[@Bible:John 14:30]] </w:t>
      </w:r>
      <w:r>
        <w:rPr>
          <w:b/>
        </w:rPr>
        <w:t xml:space="preserve">30 </w:t>
      </w:r>
      <w:r>
        <w:t xml:space="preserve"> {{field-on:Bible}}</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r>
        <w:t xml:space="preserve">{{field-off:Bible}}</w:t>
      </w:r>
    </w:p>
    <w:p>
      <w:r>
        <w:rPr>
          <w:sz w:val="18"/>
          <w:color w:val="777777"/>
        </w:rPr>
        <w:t xml:space="preserve">[[@Bible:John 14:31]] </w:t>
      </w:r>
      <w:r>
        <w:rPr>
          <w:b/>
        </w:rPr>
        <w:t xml:space="preserve">31 </w:t>
      </w:r>
      <w:r>
        <w:t xml:space="preserve"> {{field-on:Bible}}</w:t>
      </w:r>
      <w:r>
        <w:t xml:space="preserve">But that the world may know that I love the Father; and as the Father gave me commandment, even so I do. Arise</w:t>
      </w:r>
      <w:r>
        <w:rPr>
          <w:rStyle w:val="FootnoteReference"/>
        </w:rPr>
        <w:footnoteReference w:id="7172"/>
      </w:r>
      <w:r>
        <w:t xml:space="preserve">, let us go from here.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[[@Bible:John 15:1]] </w:t>
      </w:r>
      <w:r>
        <w:rPr>
          <w:b/>
        </w:rPr>
        <w:t xml:space="preserve">1 </w:t>
      </w:r>
      <w:r>
        <w:t xml:space="preserve"> {{field-on:Bible}}</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r>
        <w:t xml:space="preserve">{{field-off:Bible}}</w:t>
      </w:r>
    </w:p>
    <w:p>
      <w:r>
        <w:rPr>
          <w:sz w:val="18"/>
          <w:color w:val="777777"/>
        </w:rPr>
        <w:t xml:space="preserve">[[@Bible:John 15:2]] </w:t>
      </w:r>
      <w:r>
        <w:rPr>
          <w:b/>
        </w:rPr>
        <w:t xml:space="preserve">2 </w:t>
      </w:r>
      <w:r>
        <w:t xml:space="preserve"> {{field-on:Bible}}</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r>
        <w:t xml:space="preserve">{{field-off:Bible}}</w:t>
      </w:r>
    </w:p>
    <w:p>
      <w:r>
        <w:rPr>
          <w:sz w:val="18"/>
          <w:color w:val="777777"/>
        </w:rPr>
        <w:t xml:space="preserve">[[@Bible:John 15:3]] </w:t>
      </w:r>
      <w:r>
        <w:rPr>
          <w:b/>
        </w:rPr>
        <w:t xml:space="preserve">3 </w:t>
      </w:r>
      <w:r>
        <w:t xml:space="preserve"> {{field-on:Bible}}</w:t>
      </w:r>
      <w:r>
        <w:t xml:space="preserve">Now you are clean through the word which I have spoken to you.</w:t>
      </w:r>
      <w:r>
        <w:rPr>
          <w:rStyle w:val="FootnoteReference"/>
        </w:rPr>
        <w:footnoteReference w:id="7180"/>
      </w:r>
      <w:r>
        <w:t xml:space="preserve">{{field-off:Bible}}</w:t>
      </w:r>
    </w:p>
    <w:p>
      <w:r>
        <w:rPr>
          <w:sz w:val="18"/>
          <w:color w:val="777777"/>
        </w:rPr>
        <w:t xml:space="preserve">[[@Bible:John 15:4]] </w:t>
      </w:r>
      <w:r>
        <w:rPr>
          <w:b/>
        </w:rPr>
        <w:t xml:space="preserve">4 </w:t>
      </w:r>
      <w:r>
        <w:t xml:space="preserve"> {{field-on:Bible}}</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r>
        <w:t xml:space="preserve">{{field-off:Bible}}</w:t>
      </w:r>
    </w:p>
    <w:p>
      <w:r>
        <w:rPr>
          <w:sz w:val="18"/>
          <w:color w:val="777777"/>
        </w:rPr>
        <w:t xml:space="preserve">[[@Bible:John 15:5]] </w:t>
      </w:r>
      <w:r>
        <w:rPr>
          <w:b/>
        </w:rPr>
        <w:t xml:space="preserve">5 </w:t>
      </w:r>
      <w:r>
        <w:t xml:space="preserve"> {{field-on:Bible}}</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r>
        <w:t xml:space="preserve">{{field-off:Bible}}</w:t>
      </w:r>
    </w:p>
    <w:p>
      <w:r>
        <w:rPr>
          <w:sz w:val="18"/>
          <w:color w:val="777777"/>
        </w:rPr>
        <w:t xml:space="preserve">[[@Bible:John 15:6]] </w:t>
      </w:r>
      <w:r>
        <w:rPr>
          <w:b/>
        </w:rPr>
        <w:t xml:space="preserve">6 </w:t>
      </w:r>
      <w:r>
        <w:t xml:space="preserve"> {{field-on:Bible}}</w:t>
      </w:r>
      <w:r>
        <w:t xml:space="preserve">If anyone does not abide in me, he is cast forth as a branch, and is withered; and they gather them, and cast them into the fire, and they are burned.</w:t>
      </w:r>
      <w:r>
        <w:rPr>
          <w:rStyle w:val="FootnoteReference"/>
        </w:rPr>
        <w:footnoteReference w:id="7187"/>
      </w:r>
      <w:r>
        <w:t xml:space="preserve">{{field-off:Bible}}</w:t>
      </w:r>
    </w:p>
    <w:p>
      <w:r>
        <w:rPr>
          <w:sz w:val="18"/>
          <w:color w:val="777777"/>
        </w:rPr>
        <w:t xml:space="preserve">[[@Bible:John 15:7]] </w:t>
      </w:r>
      <w:r>
        <w:rPr>
          <w:b/>
        </w:rPr>
        <w:t xml:space="preserve">7 </w:t>
      </w:r>
      <w:r>
        <w:t xml:space="preserve"> {{field-on:Bible}}</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r>
        <w:t xml:space="preserve">{{field-off:Bible}}</w:t>
      </w:r>
    </w:p>
    <w:p>
      <w:r>
        <w:rPr>
          <w:sz w:val="18"/>
          <w:color w:val="777777"/>
        </w:rPr>
        <w:t xml:space="preserve">[[@Bible:John 15:8]] </w:t>
      </w:r>
      <w:r>
        <w:rPr>
          <w:b/>
        </w:rPr>
        <w:t xml:space="preserve">8 </w:t>
      </w:r>
      <w:r>
        <w:t xml:space="preserve"> {{field-on:Bible}}</w:t>
      </w:r>
      <w:r>
        <w:t xml:space="preserve">In this is my Father glorified, that you bear much fruit; so shall you be my disciples.</w:t>
      </w:r>
      <w:r>
        <w:rPr>
          <w:rStyle w:val="FootnoteReference"/>
        </w:rPr>
        <w:footnoteReference w:id="7190"/>
      </w:r>
      <w:r>
        <w:rPr>
          <w:rStyle w:val="FootnoteReference"/>
        </w:rPr>
        <w:footnoteReference w:id="7191"/>
      </w:r>
      <w:r>
        <w:t xml:space="preserve">{{field-off:Bible}}</w:t>
      </w:r>
    </w:p>
    <w:p>
      <w:r>
        <w:rPr>
          <w:sz w:val="18"/>
          <w:color w:val="777777"/>
        </w:rPr>
        <w:t xml:space="preserve">[[@Bible:John 15:9]] </w:t>
      </w:r>
      <w:r>
        <w:rPr>
          <w:b/>
        </w:rPr>
        <w:t xml:space="preserve">9 </w:t>
      </w:r>
      <w:r>
        <w:t xml:space="preserve"> {{field-on:Bible}}</w:t>
      </w:r>
      <w:r>
        <w:t xml:space="preserve">As the Father</w:t>
      </w:r>
      <w:r>
        <w:rPr>
          <w:rStyle w:val="FootnoteReference"/>
        </w:rPr>
        <w:footnoteReference w:id="7192"/>
      </w:r>
      <w:r>
        <w:t xml:space="preserve"> has loved me, so have I loved you: abide in my love.</w:t>
      </w:r>
      <w:r>
        <w:rPr>
          <w:rStyle w:val="FootnoteReference"/>
        </w:rPr>
        <w:footnoteReference w:id="7193"/>
      </w:r>
      <w:r>
        <w:t xml:space="preserve">{{field-off:Bible}}</w:t>
      </w:r>
    </w:p>
    <w:p>
      <w:r>
        <w:rPr>
          <w:sz w:val="18"/>
          <w:color w:val="777777"/>
        </w:rPr>
        <w:t xml:space="preserve">[[@Bible:John 15:10]] </w:t>
      </w:r>
      <w:r>
        <w:rPr>
          <w:b/>
        </w:rPr>
        <w:t xml:space="preserve">10 </w:t>
      </w:r>
      <w:r>
        <w:t xml:space="preserve"> {{field-on:Bible}}</w:t>
      </w:r>
      <w:r>
        <w:t xml:space="preserve">If you keep my commandments, you shall abide in my love; even as I have kept my Father's commandments, and abide in his love.</w:t>
      </w:r>
      <w:r>
        <w:rPr>
          <w:rStyle w:val="FootnoteReference"/>
        </w:rPr>
        <w:footnoteReference w:id="7194"/>
      </w:r>
      <w:r>
        <w:t xml:space="preserve">{{field-off:Bible}}</w:t>
      </w:r>
    </w:p>
    <w:p>
      <w:r>
        <w:rPr>
          <w:sz w:val="18"/>
          <w:color w:val="777777"/>
        </w:rPr>
        <w:t xml:space="preserve">[[@Bible:John 15:11]] </w:t>
      </w:r>
      <w:r>
        <w:rPr>
          <w:b/>
        </w:rPr>
        <w:t xml:space="preserve">11 </w:t>
      </w:r>
      <w:r>
        <w:t xml:space="preserve"> {{field-on:Bible}}</w:t>
      </w:r>
      <w:r>
        <w:t xml:space="preserve">These things have I spoken to you, that my joy might remain in you, and that your joy might be full.</w:t>
      </w:r>
      <w:r>
        <w:rPr>
          <w:rStyle w:val="FootnoteReference"/>
        </w:rPr>
        <w:footnoteReference w:id="7195"/>
      </w:r>
      <w:r>
        <w:t xml:space="preserve">{{field-off:Bible}}</w:t>
      </w:r>
    </w:p>
    <w:p>
      <w:r>
        <w:rPr>
          <w:sz w:val="18"/>
          <w:color w:val="777777"/>
        </w:rPr>
        <w:t xml:space="preserve">[[@Bible:John 15:12]] </w:t>
      </w:r>
      <w:r>
        <w:rPr>
          <w:b/>
        </w:rPr>
        <w:t xml:space="preserve">12 </w:t>
      </w:r>
      <w:r>
        <w:t xml:space="preserve"> {{field-on:Bible}}</w:t>
      </w:r>
      <w:r>
        <w:t xml:space="preserve">This is my commandment, That you love one another, as I have loved you.</w:t>
      </w:r>
      <w:r>
        <w:rPr>
          <w:rStyle w:val="FootnoteReference"/>
        </w:rPr>
        <w:footnoteReference w:id="7196"/>
      </w:r>
      <w:r>
        <w:t xml:space="preserve">{{field-off:Bible}}</w:t>
      </w:r>
    </w:p>
    <w:p>
      <w:r>
        <w:rPr>
          <w:sz w:val="18"/>
          <w:color w:val="777777"/>
        </w:rPr>
        <w:t xml:space="preserve">[[@Bible:John 15:13]] </w:t>
      </w:r>
      <w:r>
        <w:rPr>
          <w:b/>
        </w:rPr>
        <w:t xml:space="preserve">13 </w:t>
      </w:r>
      <w:r>
        <w:t xml:space="preserve"> {{field-on:Bible}}</w:t>
      </w:r>
      <w:r>
        <w:t xml:space="preserve">Greater love has no one than this, that a man lay down his life for his friends.</w:t>
      </w:r>
      <w:r>
        <w:rPr>
          <w:rStyle w:val="FootnoteReference"/>
        </w:rPr>
        <w:footnoteReference w:id="7197"/>
      </w:r>
      <w:r>
        <w:t xml:space="preserve">{{field-off:Bible}}</w:t>
      </w:r>
    </w:p>
    <w:p>
      <w:r>
        <w:rPr>
          <w:sz w:val="18"/>
          <w:color w:val="777777"/>
        </w:rPr>
        <w:t xml:space="preserve">[[@Bible:John 15:14]] </w:t>
      </w:r>
      <w:r>
        <w:rPr>
          <w:b/>
        </w:rPr>
        <w:t xml:space="preserve">14 </w:t>
      </w:r>
      <w:r>
        <w:t xml:space="preserve"> {{field-on:Bible}}</w:t>
      </w:r>
      <w:r>
        <w:t xml:space="preserve">You are my friends, if you do whatever I command you.</w:t>
      </w:r>
      <w:r>
        <w:rPr>
          <w:rStyle w:val="FootnoteReference"/>
        </w:rPr>
        <w:footnoteReference w:id="7198"/>
      </w:r>
      <w:r>
        <w:rPr>
          <w:rStyle w:val="FootnoteReference"/>
        </w:rPr>
        <w:footnoteReference w:id="7199"/>
      </w:r>
      <w:r>
        <w:t xml:space="preserve">{{field-off:Bible}}</w:t>
      </w:r>
    </w:p>
    <w:p>
      <w:r>
        <w:rPr>
          <w:sz w:val="18"/>
          <w:color w:val="777777"/>
        </w:rPr>
        <w:t xml:space="preserve">[[@Bible:John 15:15]] </w:t>
      </w:r>
      <w:r>
        <w:rPr>
          <w:b/>
        </w:rPr>
        <w:t xml:space="preserve">15 </w:t>
      </w:r>
      <w:r>
        <w:t xml:space="preserve"> {{field-on:Bible}}</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r>
        <w:t xml:space="preserve">{{field-off:Bible}}</w:t>
      </w:r>
    </w:p>
    <w:p>
      <w:r>
        <w:rPr>
          <w:sz w:val="18"/>
          <w:color w:val="777777"/>
        </w:rPr>
        <w:t xml:space="preserve">[[@Bible:John 15:16]] </w:t>
      </w:r>
      <w:r>
        <w:rPr>
          <w:b/>
        </w:rPr>
        <w:t xml:space="preserve">16 </w:t>
      </w:r>
      <w:r>
        <w:t xml:space="preserve"> {{field-on:Bible}}</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r>
        <w:t xml:space="preserve">{{field-off:Bible}}</w:t>
      </w:r>
    </w:p>
    <w:p>
      <w:r>
        <w:rPr>
          <w:sz w:val="18"/>
          <w:color w:val="777777"/>
        </w:rPr>
        <w:t xml:space="preserve">[[@Bible:John 15:17]] </w:t>
      </w:r>
      <w:r>
        <w:rPr>
          <w:b/>
        </w:rPr>
        <w:t xml:space="preserve">17 </w:t>
      </w:r>
      <w:r>
        <w:t xml:space="preserve"> {{field-on:Bible}}</w:t>
      </w:r>
      <w:r>
        <w:t xml:space="preserve">These things I command you, that you love one another.</w:t>
      </w:r>
      <w:r>
        <w:rPr>
          <w:rStyle w:val="FootnoteReference"/>
        </w:rPr>
        <w:footnoteReference w:id="7208"/>
      </w:r>
      <w:r>
        <w:t xml:space="preserve">{{field-off:Bible}}</w:t>
      </w:r>
    </w:p>
    <w:p>
      <w:r>
        <w:rPr>
          <w:sz w:val="18"/>
          <w:color w:val="777777"/>
        </w:rPr>
        <w:t xml:space="preserve">[[@Bible:John 15:18]] </w:t>
      </w:r>
      <w:r>
        <w:rPr>
          <w:b/>
        </w:rPr>
        <w:t xml:space="preserve">18 </w:t>
      </w:r>
      <w:r>
        <w:t xml:space="preserve"> {{field-on:Bible}}</w:t>
      </w:r>
      <w:r>
        <w:t xml:space="preserve">If the world hate you, you know that it hated me before it hated you.</w:t>
      </w:r>
      <w:r>
        <w:rPr>
          <w:rStyle w:val="FootnoteReference"/>
        </w:rPr>
        <w:footnoteReference w:id="7209"/>
      </w:r>
      <w:r>
        <w:t xml:space="preserve">{{field-off:Bible}}</w:t>
      </w:r>
    </w:p>
    <w:p>
      <w:r>
        <w:rPr>
          <w:sz w:val="18"/>
          <w:color w:val="777777"/>
        </w:rPr>
        <w:t xml:space="preserve">[[@Bible:John 15:19]] </w:t>
      </w:r>
      <w:r>
        <w:rPr>
          <w:b/>
        </w:rPr>
        <w:t xml:space="preserve">19 </w:t>
      </w:r>
      <w:r>
        <w:t xml:space="preserve"> {{field-on:Bible}}</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r>
        <w:t xml:space="preserve">{{field-off:Bible}}</w:t>
      </w:r>
    </w:p>
    <w:p>
      <w:r>
        <w:rPr>
          <w:sz w:val="18"/>
          <w:color w:val="777777"/>
        </w:rPr>
        <w:t xml:space="preserve">[[@Bible:John 15:20]] </w:t>
      </w:r>
      <w:r>
        <w:rPr>
          <w:b/>
        </w:rPr>
        <w:t xml:space="preserve">20 </w:t>
      </w:r>
      <w:r>
        <w:t xml:space="preserve"> {{field-on:Bible}}</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r>
        <w:t xml:space="preserve">{{field-off:Bible}}</w:t>
      </w:r>
    </w:p>
    <w:p>
      <w:r>
        <w:rPr>
          <w:sz w:val="18"/>
          <w:color w:val="777777"/>
        </w:rPr>
        <w:t xml:space="preserve">[[@Bible:John 15:21]] </w:t>
      </w:r>
      <w:r>
        <w:rPr>
          <w:b/>
        </w:rPr>
        <w:t xml:space="preserve">21 </w:t>
      </w:r>
      <w:r>
        <w:t xml:space="preserve"> {{field-on:Bible}}</w:t>
      </w:r>
      <w:r>
        <w:t xml:space="preserve">But all these things will they do to you for my name's sake, because they do not know him who sent me.</w:t>
      </w:r>
      <w:r>
        <w:rPr>
          <w:rStyle w:val="FootnoteReference"/>
        </w:rPr>
        <w:footnoteReference w:id="7213"/>
      </w:r>
      <w:r>
        <w:t xml:space="preserve">{{field-off:Bible}}</w:t>
      </w:r>
    </w:p>
    <w:p>
      <w:r>
        <w:rPr>
          <w:sz w:val="18"/>
          <w:color w:val="777777"/>
        </w:rPr>
        <w:t xml:space="preserve">[[@Bible:John 15:22]] </w:t>
      </w:r>
      <w:r>
        <w:rPr>
          <w:b/>
        </w:rPr>
        <w:t xml:space="preserve">22 </w:t>
      </w:r>
      <w:r>
        <w:t xml:space="preserve"> {{field-on:Bible}}</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r>
        <w:t xml:space="preserve">{{field-off:Bible}}</w:t>
      </w:r>
    </w:p>
    <w:p>
      <w:r>
        <w:rPr>
          <w:sz w:val="18"/>
          <w:color w:val="777777"/>
        </w:rPr>
        <w:t xml:space="preserve">[[@Bible:John 15:23]] </w:t>
      </w:r>
      <w:r>
        <w:rPr>
          <w:b/>
        </w:rPr>
        <w:t xml:space="preserve">23 </w:t>
      </w:r>
      <w:r>
        <w:t xml:space="preserve"> {{field-on:Bible}}</w:t>
      </w:r>
      <w:r>
        <w:t xml:space="preserve">The one who hates me hates my Father also.</w:t>
      </w:r>
      <w:r>
        <w:rPr>
          <w:rStyle w:val="FootnoteReference"/>
        </w:rPr>
        <w:footnoteReference w:id="7216"/>
      </w:r>
      <w:r>
        <w:t xml:space="preserve">{{field-off:Bible}}</w:t>
      </w:r>
    </w:p>
    <w:p>
      <w:r>
        <w:rPr>
          <w:sz w:val="18"/>
          <w:color w:val="777777"/>
        </w:rPr>
        <w:t xml:space="preserve">[[@Bible:John 15:24]] </w:t>
      </w:r>
      <w:r>
        <w:rPr>
          <w:b/>
        </w:rPr>
        <w:t xml:space="preserve">24 </w:t>
      </w:r>
      <w:r>
        <w:t xml:space="preserve"> {{field-on:Bible}}</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r>
        <w:t xml:space="preserve">{{field-off:Bible}}</w:t>
      </w:r>
    </w:p>
    <w:p>
      <w:r>
        <w:rPr>
          <w:sz w:val="18"/>
          <w:color w:val="777777"/>
        </w:rPr>
        <w:t xml:space="preserve">[[@Bible:John 15:25]] </w:t>
      </w:r>
      <w:r>
        <w:rPr>
          <w:b/>
        </w:rPr>
        <w:t xml:space="preserve">25 </w:t>
      </w:r>
      <w:r>
        <w:t xml:space="preserve"> {{field-on:Bible}}</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r>
        <w:t xml:space="preserve">{{field-off:Bible}}</w:t>
      </w:r>
    </w:p>
    <w:p>
      <w:r>
        <w:rPr>
          <w:sz w:val="18"/>
          <w:color w:val="777777"/>
        </w:rPr>
        <w:t xml:space="preserve">[[@Bible:John 15:26]] </w:t>
      </w:r>
      <w:r>
        <w:rPr>
          <w:b/>
        </w:rPr>
        <w:t xml:space="preserve">26 </w:t>
      </w:r>
      <w:r>
        <w:t xml:space="preserve"> {{field-on:Bible}}</w:t>
      </w:r>
      <w:r>
        <w:t xml:space="preserve">But when the Comforter has come, whom I will send to you from the Father, even the Spirit of truth, which proceeds from the Father, he shall testify of me:</w:t>
      </w:r>
      <w:r>
        <w:rPr>
          <w:rStyle w:val="FootnoteReference"/>
        </w:rPr>
        <w:footnoteReference w:id="7222"/>
      </w:r>
      <w:r>
        <w:t xml:space="preserve">{{field-off:Bible}}</w:t>
      </w:r>
    </w:p>
    <w:p>
      <w:r>
        <w:rPr>
          <w:sz w:val="18"/>
          <w:color w:val="777777"/>
        </w:rPr>
        <w:t xml:space="preserve">[[@Bible:John 15:27]] </w:t>
      </w:r>
      <w:r>
        <w:rPr>
          <w:b/>
        </w:rPr>
        <w:t xml:space="preserve">27 </w:t>
      </w:r>
      <w:r>
        <w:t xml:space="preserve"> {{field-on:Bible}}</w:t>
      </w:r>
      <w:r>
        <w:t xml:space="preserve">And you also shall bear witness, because you have been with me from the beginning.</w:t>
      </w:r>
      <w:r>
        <w:rPr>
          <w:rStyle w:val="FootnoteReference"/>
        </w:rPr>
        <w:footnoteReference w:id="722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[[@Bible:John 16:1]] </w:t>
      </w:r>
      <w:r>
        <w:rPr>
          <w:b/>
        </w:rPr>
        <w:t xml:space="preserve">1 </w:t>
      </w:r>
      <w:r>
        <w:t xml:space="preserve"> {{field-on:Bible}}</w:t>
      </w:r>
      <w:r>
        <w:t xml:space="preserve">These things have I spoken to you, that you should not be stumbled.</w:t>
      </w:r>
      <w:r>
        <w:rPr>
          <w:rStyle w:val="FootnoteReference"/>
        </w:rPr>
        <w:footnoteReference w:id="7224"/>
      </w:r>
      <w:r>
        <w:t xml:space="preserve">{{field-off:Bible}}</w:t>
      </w:r>
    </w:p>
    <w:p>
      <w:r>
        <w:rPr>
          <w:sz w:val="18"/>
          <w:color w:val="777777"/>
        </w:rPr>
        <w:t xml:space="preserve">[[@Bible:John 16:2]] </w:t>
      </w:r>
      <w:r>
        <w:rPr>
          <w:b/>
        </w:rPr>
        <w:t xml:space="preserve">2 </w:t>
      </w:r>
      <w:r>
        <w:t xml:space="preserve"> {{field-on:Bible}}</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r>
        <w:t xml:space="preserve">{{field-off:Bible}}</w:t>
      </w:r>
    </w:p>
    <w:p>
      <w:r>
        <w:rPr>
          <w:sz w:val="18"/>
          <w:color w:val="777777"/>
        </w:rPr>
        <w:t xml:space="preserve">[[@Bible:John 16:3]] </w:t>
      </w:r>
      <w:r>
        <w:rPr>
          <w:b/>
        </w:rPr>
        <w:t xml:space="preserve">3 </w:t>
      </w:r>
      <w:r>
        <w:t xml:space="preserve"> {{field-on:Bible}}</w:t>
      </w:r>
      <w:r>
        <w:t xml:space="preserve">And these things will they do to you, because they have not known the Father, nor me.</w:t>
      </w:r>
      <w:r>
        <w:t xml:space="preserve">{{field-off:Bible}}</w:t>
      </w:r>
    </w:p>
    <w:p>
      <w:r>
        <w:rPr>
          <w:sz w:val="18"/>
          <w:color w:val="777777"/>
        </w:rPr>
        <w:t xml:space="preserve">[[@Bible:John 16:4]] </w:t>
      </w:r>
      <w:r>
        <w:rPr>
          <w:b/>
        </w:rPr>
        <w:t xml:space="preserve">4 </w:t>
      </w:r>
      <w:r>
        <w:t xml:space="preserve"> {{field-on:Bible}}</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r>
        <w:t xml:space="preserve">{{field-off:Bible}}</w:t>
      </w:r>
    </w:p>
    <w:p>
      <w:r>
        <w:rPr>
          <w:sz w:val="18"/>
          <w:color w:val="777777"/>
        </w:rPr>
        <w:t xml:space="preserve">[[@Bible:John 16:5]] </w:t>
      </w:r>
      <w:r>
        <w:rPr>
          <w:b/>
        </w:rPr>
        <w:t xml:space="preserve">5 </w:t>
      </w:r>
      <w:r>
        <w:t xml:space="preserve"> {{field-on:Bible}}</w:t>
      </w:r>
      <w:r>
        <w:t xml:space="preserve">But now I go my way to him who sent me; and none of you asks me, Where are you going?</w:t>
      </w:r>
      <w:r>
        <w:rPr>
          <w:rStyle w:val="FootnoteReference"/>
        </w:rPr>
        <w:footnoteReference w:id="7230"/>
      </w:r>
      <w:r>
        <w:rPr>
          <w:rStyle w:val="FootnoteReference"/>
        </w:rPr>
        <w:footnoteReference w:id="7231"/>
      </w:r>
      <w:r>
        <w:t xml:space="preserve">{{field-off:Bible}}</w:t>
      </w:r>
    </w:p>
    <w:p>
      <w:r>
        <w:rPr>
          <w:sz w:val="18"/>
          <w:color w:val="777777"/>
        </w:rPr>
        <w:t xml:space="preserve">[[@Bible:John 16:6]] </w:t>
      </w:r>
      <w:r>
        <w:rPr>
          <w:b/>
        </w:rPr>
        <w:t xml:space="preserve">6 </w:t>
      </w:r>
      <w:r>
        <w:t xml:space="preserve"> {{field-on:Bible}}</w:t>
      </w:r>
      <w:r>
        <w:t xml:space="preserve">But because I have said these things to you, sorrow has filled your heart.</w:t>
      </w:r>
      <w:r>
        <w:rPr>
          <w:rStyle w:val="FootnoteReference"/>
        </w:rPr>
        <w:footnoteReference w:id="7232"/>
      </w:r>
      <w:r>
        <w:t xml:space="preserve">{{field-off:Bible}}</w:t>
      </w:r>
    </w:p>
    <w:p>
      <w:r>
        <w:rPr>
          <w:sz w:val="18"/>
          <w:color w:val="777777"/>
        </w:rPr>
        <w:t xml:space="preserve">[[@Bible:John 16:7]] </w:t>
      </w:r>
      <w:r>
        <w:rPr>
          <w:b/>
        </w:rPr>
        <w:t xml:space="preserve">7 </w:t>
      </w:r>
      <w:r>
        <w:t xml:space="preserve"> {{field-on:Bible}}</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r>
        <w:t xml:space="preserve">{{field-off:Bible}}</w:t>
      </w:r>
    </w:p>
    <w:p>
      <w:r>
        <w:rPr>
          <w:sz w:val="18"/>
          <w:color w:val="777777"/>
        </w:rPr>
        <w:t xml:space="preserve">[[@Bible:John 16:8]] </w:t>
      </w:r>
      <w:r>
        <w:rPr>
          <w:b/>
        </w:rPr>
        <w:t xml:space="preserve">8 </w:t>
      </w:r>
      <w:r>
        <w:t xml:space="preserve"> {{field-on:Bible}}</w:t>
      </w:r>
      <w:r>
        <w:t xml:space="preserve">And when he has come, he will reprove</w:t>
      </w:r>
      <w:r>
        <w:rPr>
          <w:rStyle w:val="FootnoteReference"/>
        </w:rPr>
        <w:footnoteReference w:id="7237"/>
      </w:r>
      <w:r>
        <w:t xml:space="preserve"> the world of sin, and of righteousness, and of judgment:</w:t>
      </w:r>
      <w:r>
        <w:t xml:space="preserve">{{field-off:Bible}}</w:t>
      </w:r>
    </w:p>
    <w:p>
      <w:r>
        <w:rPr>
          <w:sz w:val="18"/>
          <w:color w:val="777777"/>
        </w:rPr>
        <w:t xml:space="preserve">[[@Bible:John 16:9]] </w:t>
      </w:r>
      <w:r>
        <w:rPr>
          <w:b/>
        </w:rPr>
        <w:t xml:space="preserve">9 </w:t>
      </w:r>
      <w:r>
        <w:t xml:space="preserve"> {{field-on:Bible}}</w:t>
      </w:r>
      <w:r>
        <w:t xml:space="preserve">Of sin, because they do not believe on me;</w:t>
      </w:r>
      <w:r>
        <w:rPr>
          <w:rStyle w:val="FootnoteReference"/>
        </w:rPr>
        <w:footnoteReference w:id="7238"/>
      </w:r>
      <w:r>
        <w:t xml:space="preserve">{{field-off:Bible}}</w:t>
      </w:r>
    </w:p>
    <w:p>
      <w:r>
        <w:rPr>
          <w:sz w:val="18"/>
          <w:color w:val="777777"/>
        </w:rPr>
        <w:t xml:space="preserve">[[@Bible:John 16:10]] </w:t>
      </w:r>
      <w:r>
        <w:rPr>
          <w:b/>
        </w:rPr>
        <w:t xml:space="preserve">10 </w:t>
      </w:r>
      <w:r>
        <w:t xml:space="preserve"> {{field-on:Bible}}</w:t>
      </w:r>
      <w:r>
        <w:t xml:space="preserve">Of righteousness</w:t>
      </w:r>
      <w:r>
        <w:rPr>
          <w:rStyle w:val="FootnoteReference"/>
        </w:rPr>
        <w:footnoteReference w:id="7239"/>
      </w:r>
      <w:r>
        <w:t xml:space="preserve">, because I go to my Father, and you see me no more;</w:t>
      </w:r>
      <w:r>
        <w:t xml:space="preserve">{{field-off:Bible}}</w:t>
      </w:r>
    </w:p>
    <w:p>
      <w:r>
        <w:rPr>
          <w:sz w:val="18"/>
          <w:color w:val="777777"/>
        </w:rPr>
        <w:t xml:space="preserve">[[@Bible:John 16:11]] </w:t>
      </w:r>
      <w:r>
        <w:rPr>
          <w:b/>
        </w:rPr>
        <w:t xml:space="preserve">11 </w:t>
      </w:r>
      <w:r>
        <w:t xml:space="preserve"> {{field-on:Bible}}</w:t>
      </w:r>
      <w:r>
        <w:t xml:space="preserve">Of judgment</w:t>
      </w:r>
      <w:r>
        <w:rPr>
          <w:rStyle w:val="FootnoteReference"/>
        </w:rPr>
        <w:footnoteReference w:id="7240"/>
      </w:r>
      <w:r>
        <w:t xml:space="preserve">, because the prince of this world is judged.</w:t>
      </w:r>
      <w:r>
        <w:rPr>
          <w:rStyle w:val="FootnoteReference"/>
        </w:rPr>
        <w:footnoteReference w:id="7241"/>
      </w:r>
      <w:r>
        <w:t xml:space="preserve">{{field-off:Bible}}</w:t>
      </w:r>
    </w:p>
    <w:p>
      <w:r>
        <w:rPr>
          <w:sz w:val="18"/>
          <w:color w:val="777777"/>
        </w:rPr>
        <w:t xml:space="preserve">[[@Bible:John 16:12]] </w:t>
      </w:r>
      <w:r>
        <w:rPr>
          <w:b/>
        </w:rPr>
        <w:t xml:space="preserve">12 </w:t>
      </w:r>
      <w:r>
        <w:t xml:space="preserve"> {{field-on:Bible}}</w:t>
      </w:r>
      <w:r>
        <w:t xml:space="preserve">I have yet many things to say to you, but you cannot bear them now.</w:t>
      </w:r>
      <w:r>
        <w:rPr>
          <w:rStyle w:val="FootnoteReference"/>
        </w:rPr>
        <w:footnoteReference w:id="7242"/>
      </w:r>
      <w:r>
        <w:rPr>
          <w:rStyle w:val="FootnoteReference"/>
        </w:rPr>
        <w:footnoteReference w:id="7243"/>
      </w:r>
      <w:r>
        <w:t xml:space="preserve">{{field-off:Bible}}</w:t>
      </w:r>
    </w:p>
    <w:p>
      <w:r>
        <w:rPr>
          <w:sz w:val="18"/>
          <w:color w:val="777777"/>
        </w:rPr>
        <w:t xml:space="preserve">[[@Bible:John 16:13]] </w:t>
      </w:r>
      <w:r>
        <w:rPr>
          <w:b/>
        </w:rPr>
        <w:t xml:space="preserve">13 </w:t>
      </w:r>
      <w:r>
        <w:t xml:space="preserve"> {{field-on:Bible}}</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r>
        <w:t xml:space="preserve">{{field-off:Bible}}</w:t>
      </w:r>
    </w:p>
    <w:p>
      <w:r>
        <w:rPr>
          <w:sz w:val="18"/>
          <w:color w:val="777777"/>
        </w:rPr>
        <w:t xml:space="preserve">[[@Bible:John 16:14]] </w:t>
      </w:r>
      <w:r>
        <w:rPr>
          <w:b/>
        </w:rPr>
        <w:t xml:space="preserve">14 </w:t>
      </w:r>
      <w:r>
        <w:t xml:space="preserve"> {{field-on:Bible}}</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r>
        <w:t xml:space="preserve">{{field-off:Bible}}</w:t>
      </w:r>
    </w:p>
    <w:p>
      <w:r>
        <w:rPr>
          <w:sz w:val="18"/>
          <w:color w:val="777777"/>
        </w:rPr>
        <w:t xml:space="preserve">[[@Bible:John 16:15]] </w:t>
      </w:r>
      <w:r>
        <w:rPr>
          <w:b/>
        </w:rPr>
        <w:t xml:space="preserve">15 </w:t>
      </w:r>
      <w:r>
        <w:t xml:space="preserve"> {{field-on:Bible}}</w:t>
      </w:r>
      <w:r>
        <w:t xml:space="preserve">All things that the Father has are mine: therefore I said, that he shall take of mine, and shall show it to you.</w:t>
      </w:r>
      <w:r>
        <w:rPr>
          <w:rStyle w:val="FootnoteReference"/>
        </w:rPr>
        <w:footnoteReference w:id="7250"/>
      </w:r>
      <w:r>
        <w:t xml:space="preserve">{{field-off:Bible}}</w:t>
      </w:r>
    </w:p>
    <w:p>
      <w:r>
        <w:rPr>
          <w:sz w:val="18"/>
          <w:color w:val="777777"/>
        </w:rPr>
        <w:t xml:space="preserve">[[@Bible:John 16:16]] </w:t>
      </w:r>
      <w:r>
        <w:rPr>
          <w:b/>
        </w:rPr>
        <w:t xml:space="preserve">16 </w:t>
      </w:r>
      <w:r>
        <w:t xml:space="preserve"> {{field-on:Bible}}</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r>
        <w:t xml:space="preserve">{{field-off:Bible}}</w:t>
      </w:r>
    </w:p>
    <w:p>
      <w:r>
        <w:rPr>
          <w:sz w:val="18"/>
          <w:color w:val="777777"/>
        </w:rPr>
        <w:t xml:space="preserve">[[@Bible:John 16:17]] </w:t>
      </w:r>
      <w:r>
        <w:rPr>
          <w:b/>
        </w:rPr>
        <w:t xml:space="preserve">17 </w:t>
      </w:r>
      <w:r>
        <w:t xml:space="preserve"> {{field-on:Bible}}</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r>
        <w:t xml:space="preserve">{{field-off:Bible}}</w:t>
      </w:r>
    </w:p>
    <w:p>
      <w:r>
        <w:rPr>
          <w:sz w:val="18"/>
          <w:color w:val="777777"/>
        </w:rPr>
        <w:t xml:space="preserve">[[@Bible:John 16:18]] </w:t>
      </w:r>
      <w:r>
        <w:rPr>
          <w:b/>
        </w:rPr>
        <w:t xml:space="preserve">18 </w:t>
      </w:r>
      <w:r>
        <w:t xml:space="preserve"> {{field-on:Bible}}</w:t>
      </w:r>
      <w:r>
        <w:t xml:space="preserve">They said therefore, What is this that he says, A little while? we cannot tell what he says.</w:t>
      </w:r>
      <w:r>
        <w:rPr>
          <w:rStyle w:val="FootnoteReference"/>
        </w:rPr>
        <w:footnoteReference w:id="7254"/>
      </w:r>
      <w:r>
        <w:t xml:space="preserve">{{field-off:Bible}}</w:t>
      </w:r>
    </w:p>
    <w:p>
      <w:r>
        <w:rPr>
          <w:sz w:val="18"/>
          <w:color w:val="777777"/>
        </w:rPr>
        <w:t xml:space="preserve">[[@Bible:John 16:19]] </w:t>
      </w:r>
      <w:r>
        <w:rPr>
          <w:b/>
        </w:rPr>
        <w:t xml:space="preserve">19 </w:t>
      </w:r>
      <w:r>
        <w:t xml:space="preserve"> {{field-on:Bible}}</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r>
        <w:t xml:space="preserve">{{field-off:Bible}}</w:t>
      </w:r>
    </w:p>
    <w:p>
      <w:r>
        <w:rPr>
          <w:sz w:val="18"/>
          <w:color w:val="777777"/>
        </w:rPr>
        <w:t xml:space="preserve">[[@Bible:John 16:20]] </w:t>
      </w:r>
      <w:r>
        <w:rPr>
          <w:b/>
        </w:rPr>
        <w:t xml:space="preserve">20 </w:t>
      </w:r>
      <w:r>
        <w:t xml:space="preserve"> {{field-on:Bible}}</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r>
        <w:t xml:space="preserve">{{field-off:Bible}}</w:t>
      </w:r>
    </w:p>
    <w:p>
      <w:r>
        <w:rPr>
          <w:sz w:val="18"/>
          <w:color w:val="777777"/>
        </w:rPr>
        <w:t xml:space="preserve">[[@Bible:John 16:21]] </w:t>
      </w:r>
      <w:r>
        <w:rPr>
          <w:b/>
        </w:rPr>
        <w:t xml:space="preserve">21 </w:t>
      </w:r>
      <w:r>
        <w:t xml:space="preserve"> {{field-on:Bible}}</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r>
        <w:t xml:space="preserve">{{field-off:Bible}}</w:t>
      </w:r>
    </w:p>
    <w:p>
      <w:r>
        <w:rPr>
          <w:sz w:val="18"/>
          <w:color w:val="777777"/>
        </w:rPr>
        <w:t xml:space="preserve">[[@Bible:John 16:22]] </w:t>
      </w:r>
      <w:r>
        <w:rPr>
          <w:b/>
        </w:rPr>
        <w:t xml:space="preserve">22 </w:t>
      </w:r>
      <w:r>
        <w:t xml:space="preserve"> {{field-on:Bible}}</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r>
        <w:t xml:space="preserve">{{field-off:Bible}}</w:t>
      </w:r>
    </w:p>
    <w:p>
      <w:r>
        <w:rPr>
          <w:sz w:val="18"/>
          <w:color w:val="777777"/>
        </w:rPr>
        <w:t xml:space="preserve">[[@Bible:John 16:23]] </w:t>
      </w:r>
      <w:r>
        <w:rPr>
          <w:b/>
        </w:rPr>
        <w:t xml:space="preserve">23 </w:t>
      </w:r>
      <w:r>
        <w:t xml:space="preserve"> {{field-on:Bible}}</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r>
        <w:t xml:space="preserve">{{field-off:Bible}}</w:t>
      </w:r>
    </w:p>
    <w:p>
      <w:r>
        <w:rPr>
          <w:sz w:val="18"/>
          <w:color w:val="777777"/>
        </w:rPr>
        <w:t xml:space="preserve">[[@Bible:John 16:24]] </w:t>
      </w:r>
      <w:r>
        <w:rPr>
          <w:b/>
        </w:rPr>
        <w:t xml:space="preserve">24 </w:t>
      </w:r>
      <w:r>
        <w:t xml:space="preserve"> {{field-on:Bible}}</w:t>
      </w:r>
      <w:r>
        <w:t xml:space="preserve">Until now you have asked nothing in my name: ask, and you shall receive, that your joy may be full.</w:t>
      </w:r>
      <w:r>
        <w:rPr>
          <w:rStyle w:val="FootnoteReference"/>
        </w:rPr>
        <w:footnoteReference w:id="7267"/>
      </w:r>
      <w:r>
        <w:rPr>
          <w:rStyle w:val="FootnoteReference"/>
        </w:rPr>
        <w:footnoteReference w:id="7268"/>
      </w:r>
      <w:r>
        <w:t xml:space="preserve">{{field-off:Bible}}</w:t>
      </w:r>
    </w:p>
    <w:p>
      <w:r>
        <w:rPr>
          <w:sz w:val="18"/>
          <w:color w:val="777777"/>
        </w:rPr>
        <w:t xml:space="preserve">[[@Bible:John 16:25]] </w:t>
      </w:r>
      <w:r>
        <w:rPr>
          <w:b/>
        </w:rPr>
        <w:t xml:space="preserve">25 </w:t>
      </w:r>
      <w:r>
        <w:t xml:space="preserve"> {{field-on:Bible}}</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r>
        <w:t xml:space="preserve">{{field-off:Bible}}</w:t>
      </w:r>
    </w:p>
    <w:p>
      <w:r>
        <w:rPr>
          <w:sz w:val="18"/>
          <w:color w:val="777777"/>
        </w:rPr>
        <w:t xml:space="preserve">[[@Bible:John 16:26]] </w:t>
      </w:r>
      <w:r>
        <w:rPr>
          <w:b/>
        </w:rPr>
        <w:t xml:space="preserve">26 </w:t>
      </w:r>
      <w:r>
        <w:t xml:space="preserve"> {{field-on:Bible}}</w:t>
      </w:r>
      <w:r>
        <w:t xml:space="preserve">At that day you shall ask in my name: and I do not say to you, that I will pray the Father for you:</w:t>
      </w:r>
      <w:r>
        <w:rPr>
          <w:rStyle w:val="FootnoteReference"/>
        </w:rPr>
        <w:footnoteReference w:id="7271"/>
      </w:r>
      <w:r>
        <w:t xml:space="preserve">{{field-off:Bible}}</w:t>
      </w:r>
    </w:p>
    <w:p>
      <w:r>
        <w:rPr>
          <w:sz w:val="18"/>
          <w:color w:val="777777"/>
        </w:rPr>
        <w:t xml:space="preserve">[[@Bible:John 16:27]] </w:t>
      </w:r>
      <w:r>
        <w:rPr>
          <w:b/>
        </w:rPr>
        <w:t xml:space="preserve">27 </w:t>
      </w:r>
      <w:r>
        <w:t xml:space="preserve"> {{field-on:Bible}}</w:t>
      </w:r>
      <w:r>
        <w:t xml:space="preserve">For the Father</w:t>
      </w:r>
      <w:r>
        <w:rPr>
          <w:rStyle w:val="FootnoteReference"/>
        </w:rPr>
        <w:footnoteReference w:id="7272"/>
      </w:r>
      <w:r>
        <w:t xml:space="preserve"> himself loves you, because you have loved me, and have believed that I came out from God.</w:t>
      </w:r>
      <w:r>
        <w:t xml:space="preserve">{{field-off:Bible}}</w:t>
      </w:r>
    </w:p>
    <w:p>
      <w:r>
        <w:rPr>
          <w:sz w:val="18"/>
          <w:color w:val="777777"/>
        </w:rPr>
        <w:t xml:space="preserve">[[@Bible:John 16:28]] </w:t>
      </w:r>
      <w:r>
        <w:rPr>
          <w:b/>
        </w:rPr>
        <w:t xml:space="preserve">28 </w:t>
      </w:r>
      <w:r>
        <w:t xml:space="preserve"> {{field-on:Bible}}</w:t>
      </w:r>
      <w:r>
        <w:t xml:space="preserve">I came forth from the Father, and am come into the world: again, I leave</w:t>
      </w:r>
      <w:r>
        <w:rPr>
          <w:rStyle w:val="FootnoteReference"/>
        </w:rPr>
        <w:footnoteReference w:id="7273"/>
      </w:r>
      <w:r>
        <w:t xml:space="preserve"> the world, and go to the Father.</w:t>
      </w:r>
      <w:r>
        <w:t xml:space="preserve">{{field-off:Bible}}</w:t>
      </w:r>
    </w:p>
    <w:p>
      <w:r>
        <w:rPr>
          <w:sz w:val="18"/>
          <w:color w:val="777777"/>
        </w:rPr>
        <w:t xml:space="preserve">[[@Bible:John 16:29]] </w:t>
      </w:r>
      <w:r>
        <w:rPr>
          <w:b/>
        </w:rPr>
        <w:t xml:space="preserve">29 </w:t>
      </w:r>
      <w:r>
        <w:t xml:space="preserve"> {{field-on:Bible}}</w:t>
      </w:r>
      <w:r>
        <w:t xml:space="preserve">His disciples said to him, Look, now you speak plainly, and speak no proverb</w:t>
      </w:r>
      <w:r>
        <w:rPr>
          <w:rStyle w:val="FootnoteReference"/>
        </w:rPr>
        <w:footnoteReference w:id="7274"/>
      </w:r>
      <w:r>
        <w:t xml:space="preserve">.</w:t>
      </w:r>
      <w:r>
        <w:t xml:space="preserve">{{field-off:Bible}}</w:t>
      </w:r>
    </w:p>
    <w:p>
      <w:r>
        <w:rPr>
          <w:sz w:val="18"/>
          <w:color w:val="777777"/>
        </w:rPr>
        <w:t xml:space="preserve">[[@Bible:John 16:30]] </w:t>
      </w:r>
      <w:r>
        <w:rPr>
          <w:b/>
        </w:rPr>
        <w:t xml:space="preserve">30 </w:t>
      </w:r>
      <w:r>
        <w:t xml:space="preserve"> {{field-on:Bible}}</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r>
        <w:t xml:space="preserve">{{field-off:Bible}}</w:t>
      </w:r>
    </w:p>
    <w:p>
      <w:r>
        <w:rPr>
          <w:sz w:val="18"/>
          <w:color w:val="777777"/>
        </w:rPr>
        <w:t xml:space="preserve">[[@Bible:John 16:31]] </w:t>
      </w:r>
      <w:r>
        <w:rPr>
          <w:b/>
        </w:rPr>
        <w:t xml:space="preserve">31 </w:t>
      </w:r>
      <w:r>
        <w:t xml:space="preserve"> {{field-on:Bible}}</w:t>
      </w:r>
      <w:r>
        <w:t xml:space="preserve">Jesus answered them, Do you now believe?</w:t>
      </w:r>
      <w:r>
        <w:rPr>
          <w:rStyle w:val="FootnoteReference"/>
        </w:rPr>
        <w:footnoteReference w:id="7277"/>
      </w:r>
      <w:r>
        <w:t xml:space="preserve">{{field-off:Bible}}</w:t>
      </w:r>
    </w:p>
    <w:p>
      <w:r>
        <w:rPr>
          <w:sz w:val="18"/>
          <w:color w:val="777777"/>
        </w:rPr>
        <w:t xml:space="preserve">[[@Bible:John 16:32]] </w:t>
      </w:r>
      <w:r>
        <w:rPr>
          <w:b/>
        </w:rPr>
        <w:t xml:space="preserve">32 </w:t>
      </w:r>
      <w:r>
        <w:t xml:space="preserve"> {{field-on:Bible}}</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r>
        <w:t xml:space="preserve">{{field-off:Bible}}</w:t>
      </w:r>
    </w:p>
    <w:p>
      <w:r>
        <w:rPr>
          <w:sz w:val="18"/>
          <w:color w:val="777777"/>
        </w:rPr>
        <w:t xml:space="preserve">[[@Bible:John 16:33]] </w:t>
      </w:r>
      <w:r>
        <w:rPr>
          <w:b/>
        </w:rPr>
        <w:t xml:space="preserve">33 </w:t>
      </w:r>
      <w:r>
        <w:t xml:space="preserve"> {{field-on:Bible}}</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[[@Bible:John 17:1]] </w:t>
      </w:r>
      <w:r>
        <w:rPr>
          <w:b/>
        </w:rPr>
        <w:t xml:space="preserve">1 </w:t>
      </w:r>
      <w:r>
        <w:t xml:space="preserve"> {{field-on:Bible}}</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r>
        <w:t xml:space="preserve">{{field-off:Bible}}</w:t>
      </w:r>
    </w:p>
    <w:p>
      <w:r>
        <w:rPr>
          <w:sz w:val="18"/>
          <w:color w:val="777777"/>
        </w:rPr>
        <w:t xml:space="preserve">[[@Bible:John 17:2]] </w:t>
      </w:r>
      <w:r>
        <w:rPr>
          <w:b/>
        </w:rPr>
        <w:t xml:space="preserve">2 </w:t>
      </w:r>
      <w:r>
        <w:t xml:space="preserve"> {{field-on:Bible}}</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r>
        <w:t xml:space="preserve">{{field-off:Bible}}</w:t>
      </w:r>
    </w:p>
    <w:p>
      <w:r>
        <w:rPr>
          <w:sz w:val="18"/>
          <w:color w:val="777777"/>
        </w:rPr>
        <w:t xml:space="preserve">[[@Bible:John 17:3]] </w:t>
      </w:r>
      <w:r>
        <w:rPr>
          <w:b/>
        </w:rPr>
        <w:t xml:space="preserve">3 </w:t>
      </w:r>
      <w:r>
        <w:t xml:space="preserve"> {{field-on:Bible}}</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r>
        <w:t xml:space="preserve">{{field-off:Bible}}</w:t>
      </w:r>
    </w:p>
    <w:p>
      <w:r>
        <w:rPr>
          <w:sz w:val="18"/>
          <w:color w:val="777777"/>
        </w:rPr>
        <w:t xml:space="preserve">[[@Bible:John 17:4]] </w:t>
      </w:r>
      <w:r>
        <w:rPr>
          <w:b/>
        </w:rPr>
        <w:t xml:space="preserve">4 </w:t>
      </w:r>
      <w:r>
        <w:t xml:space="preserve"> {{field-on:Bible}}</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r>
        <w:t xml:space="preserve">{{field-off:Bible}}</w:t>
      </w:r>
    </w:p>
    <w:p>
      <w:r>
        <w:rPr>
          <w:sz w:val="18"/>
          <w:color w:val="777777"/>
        </w:rPr>
        <w:t xml:space="preserve">[[@Bible:John 17:5]] </w:t>
      </w:r>
      <w:r>
        <w:rPr>
          <w:b/>
        </w:rPr>
        <w:t xml:space="preserve">5 </w:t>
      </w:r>
      <w:r>
        <w:t xml:space="preserve"> {{field-on:Bible}}</w:t>
      </w:r>
      <w:r>
        <w:t xml:space="preserve">And now, O Father, glorify</w:t>
      </w:r>
      <w:r>
        <w:rPr>
          <w:rStyle w:val="FootnoteReference"/>
        </w:rPr>
        <w:footnoteReference w:id="7299"/>
      </w:r>
      <w:r>
        <w:t xml:space="preserve"> me with yourself with the glory which I had with you before the world was.</w:t>
      </w:r>
      <w:r>
        <w:t xml:space="preserve">{{field-off:Bible}}</w:t>
      </w:r>
    </w:p>
    <w:p>
      <w:r>
        <w:rPr>
          <w:sz w:val="18"/>
          <w:color w:val="777777"/>
        </w:rPr>
        <w:t xml:space="preserve">[[@Bible:John 17:6]] </w:t>
      </w:r>
      <w:r>
        <w:rPr>
          <w:b/>
        </w:rPr>
        <w:t xml:space="preserve">6 </w:t>
      </w:r>
      <w:r>
        <w:t xml:space="preserve"> {{field-on:Bible}}</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r>
        <w:t xml:space="preserve">{{field-off:Bible}}</w:t>
      </w:r>
    </w:p>
    <w:p>
      <w:r>
        <w:rPr>
          <w:sz w:val="18"/>
          <w:color w:val="777777"/>
        </w:rPr>
        <w:t xml:space="preserve">[[@Bible:John 17:7]] </w:t>
      </w:r>
      <w:r>
        <w:rPr>
          <w:b/>
        </w:rPr>
        <w:t xml:space="preserve">7 </w:t>
      </w:r>
      <w:r>
        <w:t xml:space="preserve"> {{field-on:Bible}}</w:t>
      </w:r>
      <w:r>
        <w:t xml:space="preserve">Now they have known that all things whatever you have given me are of you.</w:t>
      </w:r>
      <w:r>
        <w:rPr>
          <w:rStyle w:val="FootnoteReference"/>
        </w:rPr>
        <w:footnoteReference w:id="7304"/>
      </w:r>
      <w:r>
        <w:rPr>
          <w:rStyle w:val="FootnoteReference"/>
        </w:rPr>
        <w:footnoteReference w:id="7305"/>
      </w:r>
      <w:r>
        <w:t xml:space="preserve">{{field-off:Bible}}</w:t>
      </w:r>
    </w:p>
    <w:p>
      <w:r>
        <w:rPr>
          <w:sz w:val="18"/>
          <w:color w:val="777777"/>
        </w:rPr>
        <w:t xml:space="preserve">[[@Bible:John 17:8]] </w:t>
      </w:r>
      <w:r>
        <w:rPr>
          <w:b/>
        </w:rPr>
        <w:t xml:space="preserve">8 </w:t>
      </w:r>
      <w:r>
        <w:t xml:space="preserve"> {{field-on:Bible}}</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r>
        <w:t xml:space="preserve">{{field-off:Bible}}</w:t>
      </w:r>
    </w:p>
    <w:p>
      <w:r>
        <w:rPr>
          <w:sz w:val="18"/>
          <w:color w:val="777777"/>
        </w:rPr>
        <w:t xml:space="preserve">[[@Bible:John 17:9]] </w:t>
      </w:r>
      <w:r>
        <w:rPr>
          <w:b/>
        </w:rPr>
        <w:t xml:space="preserve">9 </w:t>
      </w:r>
      <w:r>
        <w:t xml:space="preserve"> {{field-on:Bible}}</w:t>
      </w:r>
      <w:r>
        <w:t xml:space="preserve">I pray for</w:t>
      </w:r>
      <w:r>
        <w:rPr>
          <w:rStyle w:val="FootnoteReference"/>
        </w:rPr>
        <w:footnoteReference w:id="7307"/>
      </w:r>
      <w:r>
        <w:t xml:space="preserve"> them: I do not pray for the world, but for those whom you have given me; for they are yours.</w:t>
      </w:r>
      <w:r>
        <w:t xml:space="preserve">{{field-off:Bible}}</w:t>
      </w:r>
    </w:p>
    <w:p>
      <w:r>
        <w:rPr>
          <w:sz w:val="18"/>
          <w:color w:val="777777"/>
        </w:rPr>
        <w:t xml:space="preserve">[[@Bible:John 17:10]] </w:t>
      </w:r>
      <w:r>
        <w:rPr>
          <w:b/>
        </w:rPr>
        <w:t xml:space="preserve">10 </w:t>
      </w:r>
      <w:r>
        <w:t xml:space="preserve"> {{field-on:Bible}}</w:t>
      </w:r>
      <w:r>
        <w:t xml:space="preserve">And all mine are yours, and yours are mine; and I am</w:t>
      </w:r>
      <w:r>
        <w:rPr>
          <w:rStyle w:val="FootnoteReference"/>
        </w:rPr>
        <w:footnoteReference w:id="7308"/>
      </w:r>
      <w:r>
        <w:t xml:space="preserve"> glorified in them.</w:t>
      </w:r>
      <w:r>
        <w:rPr>
          <w:rStyle w:val="FootnoteReference"/>
        </w:rPr>
        <w:footnoteReference w:id="7309"/>
      </w:r>
      <w:r>
        <w:t xml:space="preserve">{{field-off:Bible}}</w:t>
      </w:r>
    </w:p>
    <w:p>
      <w:r>
        <w:rPr>
          <w:sz w:val="18"/>
          <w:color w:val="777777"/>
        </w:rPr>
        <w:t xml:space="preserve">[[@Bible:John 17:11]] </w:t>
      </w:r>
      <w:r>
        <w:rPr>
          <w:b/>
        </w:rPr>
        <w:t xml:space="preserve">11 </w:t>
      </w:r>
      <w:r>
        <w:t xml:space="preserve"> {{field-on:Bible}}</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r>
        <w:t xml:space="preserve">{{field-off:Bible}}</w:t>
      </w:r>
    </w:p>
    <w:p>
      <w:r>
        <w:rPr>
          <w:sz w:val="18"/>
          <w:color w:val="777777"/>
        </w:rPr>
        <w:t xml:space="preserve">[[@Bible:John 17:12]] </w:t>
      </w:r>
      <w:r>
        <w:rPr>
          <w:b/>
        </w:rPr>
        <w:t xml:space="preserve">12 </w:t>
      </w:r>
      <w:r>
        <w:t xml:space="preserve"> {{field-on:Bible}}</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r>
        <w:t xml:space="preserve">{{field-off:Bible}}</w:t>
      </w:r>
    </w:p>
    <w:p>
      <w:r>
        <w:rPr>
          <w:sz w:val="18"/>
          <w:color w:val="777777"/>
        </w:rPr>
        <w:t xml:space="preserve">[[@Bible:John 17:13]] </w:t>
      </w:r>
      <w:r>
        <w:rPr>
          <w:b/>
        </w:rPr>
        <w:t xml:space="preserve">13 </w:t>
      </w:r>
      <w:r>
        <w:t xml:space="preserve"> {{field-on:Bible}}</w:t>
      </w:r>
      <w:r>
        <w:t xml:space="preserve">And now I come to you; and these things I speak in the world, that they might have my joy fulfilled in themselves.</w:t>
      </w:r>
      <w:r>
        <w:t xml:space="preserve">{{field-off:Bible}}</w:t>
      </w:r>
    </w:p>
    <w:p>
      <w:r>
        <w:rPr>
          <w:sz w:val="18"/>
          <w:color w:val="777777"/>
        </w:rPr>
        <w:t xml:space="preserve">[[@Bible:John 17:14]] </w:t>
      </w:r>
      <w:r>
        <w:rPr>
          <w:b/>
        </w:rPr>
        <w:t xml:space="preserve">14 </w:t>
      </w:r>
      <w:r>
        <w:t xml:space="preserve"> {{field-on:Bible}}</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r>
        <w:t xml:space="preserve">{{field-off:Bible}}</w:t>
      </w:r>
    </w:p>
    <w:p>
      <w:r>
        <w:rPr>
          <w:sz w:val="18"/>
          <w:color w:val="777777"/>
        </w:rPr>
        <w:t xml:space="preserve">[[@Bible:John 17:15]] </w:t>
      </w:r>
      <w:r>
        <w:rPr>
          <w:b/>
        </w:rPr>
        <w:t xml:space="preserve">15 </w:t>
      </w:r>
      <w:r>
        <w:t xml:space="preserve"> {{field-on:Bible}}</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r>
        <w:t xml:space="preserve">{{field-off:Bible}}</w:t>
      </w:r>
    </w:p>
    <w:p>
      <w:r>
        <w:rPr>
          <w:sz w:val="18"/>
          <w:color w:val="777777"/>
        </w:rPr>
        <w:t xml:space="preserve">[[@Bible:John 17:16]] </w:t>
      </w:r>
      <w:r>
        <w:rPr>
          <w:b/>
        </w:rPr>
        <w:t xml:space="preserve">16 </w:t>
      </w:r>
      <w:r>
        <w:t xml:space="preserve"> {{field-on:Bible}}</w:t>
      </w:r>
      <w:r>
        <w:t xml:space="preserve">They are not of the world, even as I am not of the world.</w:t>
      </w:r>
      <w:r>
        <w:rPr>
          <w:rStyle w:val="FootnoteReference"/>
        </w:rPr>
        <w:footnoteReference w:id="7322"/>
      </w:r>
      <w:r>
        <w:t xml:space="preserve">{{field-off:Bible}}</w:t>
      </w:r>
    </w:p>
    <w:p>
      <w:r>
        <w:rPr>
          <w:sz w:val="18"/>
          <w:color w:val="777777"/>
        </w:rPr>
        <w:t xml:space="preserve">[[@Bible:John 17:17]] </w:t>
      </w:r>
      <w:r>
        <w:rPr>
          <w:b/>
        </w:rPr>
        <w:t xml:space="preserve">17 </w:t>
      </w:r>
      <w:r>
        <w:t xml:space="preserve"> {{field-on:Bible}}</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r>
        <w:t xml:space="preserve">{{field-off:Bible}}</w:t>
      </w:r>
    </w:p>
    <w:p>
      <w:r>
        <w:rPr>
          <w:sz w:val="18"/>
          <w:color w:val="777777"/>
        </w:rPr>
        <w:t xml:space="preserve">[[@Bible:John 17:18]] </w:t>
      </w:r>
      <w:r>
        <w:rPr>
          <w:b/>
        </w:rPr>
        <w:t xml:space="preserve">18 </w:t>
      </w:r>
      <w:r>
        <w:t xml:space="preserve"> {{field-on:Bible}}</w:t>
      </w:r>
      <w:r>
        <w:t xml:space="preserve">As you have sent me into the world, even so have I also sent them into the world.</w:t>
      </w:r>
      <w:r>
        <w:rPr>
          <w:rStyle w:val="FootnoteReference"/>
        </w:rPr>
        <w:footnoteReference w:id="7325"/>
      </w:r>
      <w:r>
        <w:t xml:space="preserve">{{field-off:Bible}}</w:t>
      </w:r>
    </w:p>
    <w:p>
      <w:r>
        <w:rPr>
          <w:sz w:val="18"/>
          <w:color w:val="777777"/>
        </w:rPr>
        <w:t xml:space="preserve">[[@Bible:John 17:19]] </w:t>
      </w:r>
      <w:r>
        <w:rPr>
          <w:b/>
        </w:rPr>
        <w:t xml:space="preserve">19 </w:t>
      </w:r>
      <w:r>
        <w:t xml:space="preserve"> {{field-on:Bible}}</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r>
        <w:t xml:space="preserve">{{field-off:Bible}}</w:t>
      </w:r>
    </w:p>
    <w:p>
      <w:r>
        <w:rPr>
          <w:sz w:val="18"/>
          <w:color w:val="777777"/>
        </w:rPr>
        <w:t xml:space="preserve">[[@Bible:John 17:20]] </w:t>
      </w:r>
      <w:r>
        <w:rPr>
          <w:b/>
        </w:rPr>
        <w:t xml:space="preserve">20 </w:t>
      </w:r>
      <w:r>
        <w:t xml:space="preserve"> {{field-on:Bible}}</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r>
        <w:t xml:space="preserve">{{field-off:Bible}}</w:t>
      </w:r>
    </w:p>
    <w:p>
      <w:r>
        <w:rPr>
          <w:sz w:val="18"/>
          <w:color w:val="777777"/>
        </w:rPr>
        <w:t xml:space="preserve">[[@Bible:John 17:21]] </w:t>
      </w:r>
      <w:r>
        <w:rPr>
          <w:b/>
        </w:rPr>
        <w:t xml:space="preserve">21 </w:t>
      </w:r>
      <w:r>
        <w:t xml:space="preserve"> {{field-on:Bible}}</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r>
        <w:t xml:space="preserve">{{field-off:Bible}}</w:t>
      </w:r>
    </w:p>
    <w:p>
      <w:r>
        <w:rPr>
          <w:sz w:val="18"/>
          <w:color w:val="777777"/>
        </w:rPr>
        <w:t xml:space="preserve">[[@Bible:John 17:22]] </w:t>
      </w:r>
      <w:r>
        <w:rPr>
          <w:b/>
        </w:rPr>
        <w:t xml:space="preserve">22 </w:t>
      </w:r>
      <w:r>
        <w:t xml:space="preserve"> {{field-on:Bible}}</w:t>
      </w:r>
      <w:r>
        <w:t xml:space="preserve">And the glory</w:t>
      </w:r>
      <w:r>
        <w:rPr>
          <w:rStyle w:val="FootnoteReference"/>
        </w:rPr>
        <w:footnoteReference w:id="7332"/>
      </w:r>
      <w:r>
        <w:t xml:space="preserve"> which you gave me I have given them; that they may be one, even as we are one:</w:t>
      </w:r>
      <w:r>
        <w:t xml:space="preserve">{{field-off:Bible}}</w:t>
      </w:r>
    </w:p>
    <w:p>
      <w:r>
        <w:rPr>
          <w:sz w:val="18"/>
          <w:color w:val="777777"/>
        </w:rPr>
        <w:t xml:space="preserve">[[@Bible:John 17:23]] </w:t>
      </w:r>
      <w:r>
        <w:rPr>
          <w:b/>
        </w:rPr>
        <w:t xml:space="preserve">23 </w:t>
      </w:r>
      <w:r>
        <w:t xml:space="preserve"> {{field-on:Bible}}</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r>
        <w:t xml:space="preserve">{{field-off:Bible}}</w:t>
      </w:r>
    </w:p>
    <w:p>
      <w:r>
        <w:rPr>
          <w:sz w:val="18"/>
          <w:color w:val="777777"/>
        </w:rPr>
        <w:t xml:space="preserve">[[@Bible:John 17:24]] </w:t>
      </w:r>
      <w:r>
        <w:rPr>
          <w:b/>
        </w:rPr>
        <w:t xml:space="preserve">24 </w:t>
      </w:r>
      <w:r>
        <w:t xml:space="preserve"> {{field-on:Bible}}</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r>
        <w:t xml:space="preserve">{{field-off:Bible}}</w:t>
      </w:r>
    </w:p>
    <w:p>
      <w:r>
        <w:rPr>
          <w:sz w:val="18"/>
          <w:color w:val="777777"/>
        </w:rPr>
        <w:t xml:space="preserve">[[@Bible:John 17:25]] </w:t>
      </w:r>
      <w:r>
        <w:rPr>
          <w:b/>
        </w:rPr>
        <w:t xml:space="preserve">25 </w:t>
      </w:r>
      <w:r>
        <w:t xml:space="preserve"> {{field-on:Bible}}</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r>
        <w:t xml:space="preserve">{{field-off:Bible}}</w:t>
      </w:r>
    </w:p>
    <w:p>
      <w:r>
        <w:rPr>
          <w:sz w:val="18"/>
          <w:color w:val="777777"/>
        </w:rPr>
        <w:t xml:space="preserve">[[@Bible:John 17:26]] </w:t>
      </w:r>
      <w:r>
        <w:rPr>
          <w:b/>
        </w:rPr>
        <w:t xml:space="preserve">26 </w:t>
      </w:r>
      <w:r>
        <w:t xml:space="preserve"> {{field-on:Bible}}</w:t>
      </w:r>
      <w:r>
        <w:t xml:space="preserve">And I have declared to them your name, and will declare it: that the love with which you have loved me may be in them, and I in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[[@Bible:John 18:1]] </w:t>
      </w:r>
      <w:r>
        <w:rPr>
          <w:b/>
        </w:rPr>
        <w:t xml:space="preserve">1 </w:t>
      </w:r>
      <w:r>
        <w:t xml:space="preserve"> {{field-on:Bible}}</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r>
        <w:t xml:space="preserve">{{field-off:Bible}}</w:t>
      </w:r>
    </w:p>
    <w:p>
      <w:r>
        <w:rPr>
          <w:sz w:val="18"/>
          <w:color w:val="777777"/>
        </w:rPr>
        <w:t xml:space="preserve">[[@Bible:John 18:2]] </w:t>
      </w:r>
      <w:r>
        <w:rPr>
          <w:b/>
        </w:rPr>
        <w:t xml:space="preserve">2 </w:t>
      </w:r>
      <w:r>
        <w:t xml:space="preserve"> {{field-on:Bible}}</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r>
        <w:t xml:space="preserve">{{field-off:Bible}}</w:t>
      </w:r>
    </w:p>
    <w:p>
      <w:r>
        <w:rPr>
          <w:sz w:val="18"/>
          <w:color w:val="777777"/>
        </w:rPr>
        <w:t xml:space="preserve">[[@Bible:John 18:3]] </w:t>
      </w:r>
      <w:r>
        <w:rPr>
          <w:b/>
        </w:rPr>
        <w:t xml:space="preserve">3 </w:t>
      </w:r>
      <w:r>
        <w:t xml:space="preserve"> {{field-on:Bible}}</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r>
        <w:t xml:space="preserve">{{field-off:Bible}}</w:t>
      </w:r>
    </w:p>
    <w:p>
      <w:r>
        <w:rPr>
          <w:sz w:val="18"/>
          <w:color w:val="777777"/>
        </w:rPr>
        <w:t xml:space="preserve">[[@Bible:John 18:4]] </w:t>
      </w:r>
      <w:r>
        <w:rPr>
          <w:b/>
        </w:rPr>
        <w:t xml:space="preserve">4 </w:t>
      </w:r>
      <w:r>
        <w:t xml:space="preserve"> {{field-on:Bible}}</w:t>
      </w:r>
      <w:r>
        <w:t xml:space="preserve">Jesus therefore, knowing</w:t>
      </w:r>
      <w:r>
        <w:rPr>
          <w:rStyle w:val="FootnoteReference"/>
        </w:rPr>
        <w:footnoteReference w:id="7357"/>
      </w:r>
      <w:r>
        <w:t xml:space="preserve"> all things that should come upon him, went forth, and said to them, Whom do you seek?</w:t>
      </w:r>
      <w:r>
        <w:t xml:space="preserve">{{field-off:Bible}}</w:t>
      </w:r>
    </w:p>
    <w:p>
      <w:r>
        <w:rPr>
          <w:sz w:val="18"/>
          <w:color w:val="777777"/>
        </w:rPr>
        <w:t xml:space="preserve">[[@Bible:John 18:5]] </w:t>
      </w:r>
      <w:r>
        <w:rPr>
          <w:b/>
        </w:rPr>
        <w:t xml:space="preserve">5 </w:t>
      </w:r>
      <w:r>
        <w:t xml:space="preserve"> {{field-on:Bible}}</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r>
        <w:t xml:space="preserve">{{field-off:Bible}}</w:t>
      </w:r>
    </w:p>
    <w:p>
      <w:r>
        <w:rPr>
          <w:sz w:val="18"/>
          <w:color w:val="777777"/>
        </w:rPr>
        <w:t xml:space="preserve">[[@Bible:John 18:6]] </w:t>
      </w:r>
      <w:r>
        <w:rPr>
          <w:b/>
        </w:rPr>
        <w:t xml:space="preserve">6 </w:t>
      </w:r>
      <w:r>
        <w:t xml:space="preserve"> {{field-on:Bible}}</w:t>
      </w:r>
      <w:r>
        <w:t xml:space="preserve">As soon then as he had said to them, I am he, they went</w:t>
      </w:r>
      <w:r>
        <w:rPr>
          <w:rStyle w:val="FootnoteReference"/>
        </w:rPr>
        <w:footnoteReference w:id="7363"/>
      </w:r>
      <w:r>
        <w:t xml:space="preserve"> backward, and fell to the ground.</w:t>
      </w:r>
      <w:r>
        <w:t xml:space="preserve">{{field-off:Bible}}</w:t>
      </w:r>
    </w:p>
    <w:p>
      <w:r>
        <w:rPr>
          <w:sz w:val="18"/>
          <w:color w:val="777777"/>
        </w:rPr>
        <w:t xml:space="preserve">[[@Bible:John 18:7]] </w:t>
      </w:r>
      <w:r>
        <w:rPr>
          <w:b/>
        </w:rPr>
        <w:t xml:space="preserve">7 </w:t>
      </w:r>
      <w:r>
        <w:t xml:space="preserve"> {{field-on:Bible}}</w:t>
      </w:r>
      <w:r>
        <w:t xml:space="preserve">Then he asked them again, Whom do you seek? And they said, Jesus of Nazareth.</w:t>
      </w:r>
      <w:r>
        <w:rPr>
          <w:rStyle w:val="FootnoteReference"/>
        </w:rPr>
        <w:footnoteReference w:id="7364"/>
      </w:r>
      <w:r>
        <w:t xml:space="preserve">{{field-off:Bible}}</w:t>
      </w:r>
    </w:p>
    <w:p>
      <w:r>
        <w:rPr>
          <w:sz w:val="18"/>
          <w:color w:val="777777"/>
        </w:rPr>
        <w:t xml:space="preserve">[[@Bible:John 18:8]] </w:t>
      </w:r>
      <w:r>
        <w:rPr>
          <w:b/>
        </w:rPr>
        <w:t xml:space="preserve">8 </w:t>
      </w:r>
      <w:r>
        <w:t xml:space="preserve"> {{field-on:Bible}}</w:t>
      </w:r>
      <w:r>
        <w:t xml:space="preserve">Jesus answered, I have told you that I am he: if therefore you seek me, let these go their way:</w:t>
      </w:r>
      <w:r>
        <w:rPr>
          <w:rStyle w:val="FootnoteReference"/>
        </w:rPr>
        <w:footnoteReference w:id="7365"/>
      </w:r>
      <w:r>
        <w:rPr>
          <w:rStyle w:val="FootnoteReference"/>
        </w:rPr>
        <w:footnoteReference w:id="7366"/>
      </w:r>
      <w:r>
        <w:t xml:space="preserve">{{field-off:Bible}}</w:t>
      </w:r>
    </w:p>
    <w:p>
      <w:r>
        <w:rPr>
          <w:sz w:val="18"/>
          <w:color w:val="777777"/>
        </w:rPr>
        <w:t xml:space="preserve">[[@Bible:John 18:9]] </w:t>
      </w:r>
      <w:r>
        <w:rPr>
          <w:b/>
        </w:rPr>
        <w:t xml:space="preserve">9 </w:t>
      </w:r>
      <w:r>
        <w:t xml:space="preserve"> {{field-on:Bible}}</w:t>
      </w:r>
      <w:r>
        <w:t xml:space="preserve">That the saying might be fulfilled, which he spoke, Of those whom you gave me I have lost none.</w:t>
      </w:r>
      <w:r>
        <w:rPr>
          <w:rStyle w:val="FootnoteReference"/>
        </w:rPr>
        <w:footnoteReference w:id="7367"/>
      </w:r>
      <w:r>
        <w:t xml:space="preserve">{{field-off:Bible}}</w:t>
      </w:r>
    </w:p>
    <w:p>
      <w:r>
        <w:rPr>
          <w:sz w:val="18"/>
          <w:color w:val="777777"/>
        </w:rPr>
        <w:t xml:space="preserve">[[@Bible:John 18:10]] </w:t>
      </w:r>
      <w:r>
        <w:rPr>
          <w:b/>
        </w:rPr>
        <w:t xml:space="preserve">10 </w:t>
      </w:r>
      <w:r>
        <w:t xml:space="preserve"> {{field-on:Bible}}</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r>
        <w:t xml:space="preserve">{{field-off:Bible}}</w:t>
      </w:r>
    </w:p>
    <w:p>
      <w:r>
        <w:rPr>
          <w:sz w:val="18"/>
          <w:color w:val="777777"/>
        </w:rPr>
        <w:t xml:space="preserve">[[@Bible:John 18:11]] </w:t>
      </w:r>
      <w:r>
        <w:rPr>
          <w:b/>
        </w:rPr>
        <w:t xml:space="preserve">11 </w:t>
      </w:r>
      <w:r>
        <w:t xml:space="preserve"> {{field-on:Bible}}</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r>
        <w:t xml:space="preserve">{{field-off:Bible}}</w:t>
      </w:r>
    </w:p>
    <w:p>
      <w:r>
        <w:rPr>
          <w:sz w:val="18"/>
          <w:color w:val="777777"/>
        </w:rPr>
        <w:t xml:space="preserve">[[@Bible:John 18:12]] </w:t>
      </w:r>
      <w:r>
        <w:rPr>
          <w:b/>
        </w:rPr>
        <w:t xml:space="preserve">12 </w:t>
      </w:r>
      <w:r>
        <w:t xml:space="preserve"> {{field-on:Bible}}</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r>
        <w:t xml:space="preserve">{{field-off:Bible}}</w:t>
      </w:r>
    </w:p>
    <w:p>
      <w:r>
        <w:rPr>
          <w:sz w:val="18"/>
          <w:color w:val="777777"/>
        </w:rPr>
        <w:t xml:space="preserve">[[@Bible:John 18:13]] </w:t>
      </w:r>
      <w:r>
        <w:rPr>
          <w:b/>
        </w:rPr>
        <w:t xml:space="preserve">13 </w:t>
      </w:r>
      <w:r>
        <w:t xml:space="preserve"> {{field-on:Bible}}</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r>
        <w:t xml:space="preserve">{{field-off:Bible}}</w:t>
      </w:r>
    </w:p>
    <w:p>
      <w:r>
        <w:rPr>
          <w:sz w:val="18"/>
          <w:color w:val="777777"/>
        </w:rPr>
        <w:t xml:space="preserve">[[@Bible:John 18:14]] </w:t>
      </w:r>
      <w:r>
        <w:rPr>
          <w:b/>
        </w:rPr>
        <w:t xml:space="preserve">14 </w:t>
      </w:r>
      <w:r>
        <w:t xml:space="preserve"> {{field-on:Bible}}</w:t>
      </w:r>
      <w:r>
        <w:t xml:space="preserve">Now Caiaphas</w:t>
      </w:r>
      <w:r>
        <w:rPr>
          <w:rStyle w:val="FootnoteReference"/>
        </w:rPr>
        <w:footnoteReference w:id="7383"/>
      </w:r>
      <w:r>
        <w:t xml:space="preserve"> was the one who gave counsel to the Jews, that it was expedient that one man should die for the people.</w:t>
      </w:r>
      <w:r>
        <w:t xml:space="preserve">{{field-off:Bible}}</w:t>
      </w:r>
    </w:p>
    <w:p>
      <w:r>
        <w:rPr>
          <w:sz w:val="18"/>
          <w:color w:val="777777"/>
        </w:rPr>
        <w:t xml:space="preserve">[[@Bible:John 18:15]] </w:t>
      </w:r>
      <w:r>
        <w:rPr>
          <w:b/>
        </w:rPr>
        <w:t xml:space="preserve">15 </w:t>
      </w:r>
      <w:r>
        <w:t xml:space="preserve"> {{field-on:Bible}}</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r>
        <w:t xml:space="preserve">{{field-off:Bible}}</w:t>
      </w:r>
    </w:p>
    <w:p>
      <w:r>
        <w:rPr>
          <w:sz w:val="18"/>
          <w:color w:val="777777"/>
        </w:rPr>
        <w:t xml:space="preserve">[[@Bible:John 18:16]] </w:t>
      </w:r>
      <w:r>
        <w:rPr>
          <w:b/>
        </w:rPr>
        <w:t xml:space="preserve">16 </w:t>
      </w:r>
      <w:r>
        <w:t xml:space="preserve"> {{field-on:Bible}}</w:t>
      </w:r>
      <w:r>
        <w:t xml:space="preserve">But Peter stood at the door outside. Then that other disciple, who was known to the high priest, went out, and spoke to her who kept the door, and brought in Peter.</w:t>
      </w:r>
      <w:r>
        <w:rPr>
          <w:rStyle w:val="FootnoteReference"/>
        </w:rPr>
        <w:footnoteReference w:id="7385"/>
      </w:r>
      <w:r>
        <w:t xml:space="preserve">{{field-off:Bible}}</w:t>
      </w:r>
    </w:p>
    <w:p>
      <w:r>
        <w:rPr>
          <w:sz w:val="18"/>
          <w:color w:val="777777"/>
        </w:rPr>
        <w:t xml:space="preserve">[[@Bible:John 18:17]] </w:t>
      </w:r>
      <w:r>
        <w:rPr>
          <w:b/>
        </w:rPr>
        <w:t xml:space="preserve">17 </w:t>
      </w:r>
      <w:r>
        <w:t xml:space="preserve"> {{field-on:Bible}}</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r>
        <w:t xml:space="preserve">{{field-off:Bible}}</w:t>
      </w:r>
    </w:p>
    <w:p>
      <w:r>
        <w:rPr>
          <w:sz w:val="18"/>
          <w:color w:val="777777"/>
        </w:rPr>
        <w:t xml:space="preserve">[[@Bible:John 18:18]] </w:t>
      </w:r>
      <w:r>
        <w:rPr>
          <w:b/>
        </w:rPr>
        <w:t xml:space="preserve">18 </w:t>
      </w:r>
      <w:r>
        <w:t xml:space="preserve"> {{field-on:Bible}}</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r>
        <w:t xml:space="preserve">{{field-off:Bible}}</w:t>
      </w:r>
    </w:p>
    <w:p>
      <w:r>
        <w:rPr>
          <w:sz w:val="18"/>
          <w:color w:val="777777"/>
        </w:rPr>
        <w:t xml:space="preserve">[[@Bible:John 18:19]] </w:t>
      </w:r>
      <w:r>
        <w:rPr>
          <w:b/>
        </w:rPr>
        <w:t xml:space="preserve">19 </w:t>
      </w:r>
      <w:r>
        <w:t xml:space="preserve"> {{field-on:Bible}}</w:t>
      </w:r>
      <w:r>
        <w:t xml:space="preserve">The high priest then asked</w:t>
      </w:r>
      <w:r>
        <w:rPr>
          <w:rStyle w:val="FootnoteReference"/>
        </w:rPr>
        <w:footnoteReference w:id="7391"/>
      </w:r>
      <w:r>
        <w:t xml:space="preserve"> Jesus about his disciples, and about his doctrine.</w:t>
      </w:r>
      <w:r>
        <w:t xml:space="preserve">{{field-off:Bible}}</w:t>
      </w:r>
    </w:p>
    <w:p>
      <w:r>
        <w:rPr>
          <w:sz w:val="18"/>
          <w:color w:val="777777"/>
        </w:rPr>
        <w:t xml:space="preserve">[[@Bible:John 18:20]] </w:t>
      </w:r>
      <w:r>
        <w:rPr>
          <w:b/>
        </w:rPr>
        <w:t xml:space="preserve">20 </w:t>
      </w:r>
      <w:r>
        <w:t xml:space="preserve"> {{field-on:Bible}}</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r>
        <w:t xml:space="preserve">{{field-off:Bible}}</w:t>
      </w:r>
    </w:p>
    <w:p>
      <w:r>
        <w:rPr>
          <w:sz w:val="18"/>
          <w:color w:val="777777"/>
        </w:rPr>
        <w:t xml:space="preserve">[[@Bible:John 18:21]] </w:t>
      </w:r>
      <w:r>
        <w:rPr>
          <w:b/>
        </w:rPr>
        <w:t xml:space="preserve">21 </w:t>
      </w:r>
      <w:r>
        <w:t xml:space="preserve"> {{field-on:Bible}}</w:t>
      </w:r>
      <w:r>
        <w:t xml:space="preserve">Why do you ask me? ask those who heard me what I have said to them: look, they know what I said.</w:t>
      </w:r>
      <w:r>
        <w:rPr>
          <w:rStyle w:val="FootnoteReference"/>
        </w:rPr>
        <w:footnoteReference w:id="7394"/>
      </w:r>
      <w:r>
        <w:t xml:space="preserve">{{field-off:Bible}}</w:t>
      </w:r>
    </w:p>
    <w:p>
      <w:r>
        <w:rPr>
          <w:sz w:val="18"/>
          <w:color w:val="777777"/>
        </w:rPr>
        <w:t xml:space="preserve">[[@Bible:John 18:22]] </w:t>
      </w:r>
      <w:r>
        <w:rPr>
          <w:b/>
        </w:rPr>
        <w:t xml:space="preserve">22 </w:t>
      </w:r>
      <w:r>
        <w:t xml:space="preserve"> {{field-on:Bible}}</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r>
        <w:t xml:space="preserve">{{field-off:Bible}}</w:t>
      </w:r>
    </w:p>
    <w:p>
      <w:r>
        <w:rPr>
          <w:sz w:val="18"/>
          <w:color w:val="777777"/>
        </w:rPr>
        <w:t xml:space="preserve">[[@Bible:John 18:23]] </w:t>
      </w:r>
      <w:r>
        <w:rPr>
          <w:b/>
        </w:rPr>
        <w:t xml:space="preserve">23 </w:t>
      </w:r>
      <w:r>
        <w:t xml:space="preserve"> {{field-on:Bible}}</w:t>
      </w:r>
      <w:r>
        <w:t xml:space="preserve">Jesus answered him, If I have spoken evil, bear witness of the evil: but if well, why do you strike me?</w:t>
      </w:r>
      <w:r>
        <w:rPr>
          <w:rStyle w:val="FootnoteReference"/>
        </w:rPr>
        <w:footnoteReference w:id="7397"/>
      </w:r>
      <w:r>
        <w:t xml:space="preserve">{{field-off:Bible}}</w:t>
      </w:r>
    </w:p>
    <w:p>
      <w:r>
        <w:rPr>
          <w:sz w:val="18"/>
          <w:color w:val="777777"/>
        </w:rPr>
        <w:t xml:space="preserve">[[@Bible:John 18:24]] </w:t>
      </w:r>
      <w:r>
        <w:rPr>
          <w:b/>
        </w:rPr>
        <w:t xml:space="preserve">24 </w:t>
      </w:r>
      <w:r>
        <w:t xml:space="preserve"> {{field-on:Bible}}</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r>
        <w:t xml:space="preserve">{{field-off:Bible}}</w:t>
      </w:r>
    </w:p>
    <w:p>
      <w:r>
        <w:rPr>
          <w:sz w:val="18"/>
          <w:color w:val="777777"/>
        </w:rPr>
        <w:t xml:space="preserve">[[@Bible:John 18:25]] </w:t>
      </w:r>
      <w:r>
        <w:rPr>
          <w:b/>
        </w:rPr>
        <w:t xml:space="preserve">25 </w:t>
      </w:r>
      <w:r>
        <w:t xml:space="preserve"> {{field-on:Bible}}</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r>
        <w:t xml:space="preserve">{{field-off:Bible}}</w:t>
      </w:r>
    </w:p>
    <w:p>
      <w:r>
        <w:rPr>
          <w:sz w:val="18"/>
          <w:color w:val="777777"/>
        </w:rPr>
        <w:t xml:space="preserve">[[@Bible:John 18:26]] </w:t>
      </w:r>
      <w:r>
        <w:rPr>
          <w:b/>
        </w:rPr>
        <w:t xml:space="preserve">26 </w:t>
      </w:r>
      <w:r>
        <w:t xml:space="preserve"> {{field-on:Bible}}</w:t>
      </w:r>
      <w:r>
        <w:t xml:space="preserve">One of the slaves of the high priest, being his relative whose ear Peter cut off, says, Did not I see you in the garden with him?</w:t>
      </w:r>
      <w:r>
        <w:rPr>
          <w:rStyle w:val="FootnoteReference"/>
        </w:rPr>
        <w:footnoteReference w:id="7403"/>
      </w:r>
      <w:r>
        <w:t xml:space="preserve">{{field-off:Bible}}</w:t>
      </w:r>
    </w:p>
    <w:p>
      <w:r>
        <w:rPr>
          <w:sz w:val="18"/>
          <w:color w:val="777777"/>
        </w:rPr>
        <w:t xml:space="preserve">[[@Bible:John 18:27]] </w:t>
      </w:r>
      <w:r>
        <w:rPr>
          <w:b/>
        </w:rPr>
        <w:t xml:space="preserve">27 </w:t>
      </w:r>
      <w:r>
        <w:t xml:space="preserve"> {{field-on:Bible}}</w:t>
      </w:r>
      <w:r>
        <w:t xml:space="preserve">Peter then denied again: and immediately the rooster crowed.</w:t>
      </w:r>
      <w:r>
        <w:rPr>
          <w:rStyle w:val="FootnoteReference"/>
        </w:rPr>
        <w:footnoteReference w:id="7404"/>
      </w:r>
      <w:r>
        <w:t xml:space="preserve">{{field-off:Bible}}</w:t>
      </w:r>
    </w:p>
    <w:p>
      <w:r>
        <w:rPr>
          <w:sz w:val="18"/>
          <w:color w:val="777777"/>
        </w:rPr>
        <w:t xml:space="preserve">[[@Bible:John 18:28]] </w:t>
      </w:r>
      <w:r>
        <w:rPr>
          <w:b/>
        </w:rPr>
        <w:t xml:space="preserve">28 </w:t>
      </w:r>
      <w:r>
        <w:t xml:space="preserve"> {{field-on:Bible}}</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r>
        <w:t xml:space="preserve">{{field-off:Bible}}</w:t>
      </w:r>
    </w:p>
    <w:p>
      <w:r>
        <w:rPr>
          <w:sz w:val="18"/>
          <w:color w:val="777777"/>
        </w:rPr>
        <w:t xml:space="preserve">[[@Bible:John 18:29]] </w:t>
      </w:r>
      <w:r>
        <w:rPr>
          <w:b/>
        </w:rPr>
        <w:t xml:space="preserve">29 </w:t>
      </w:r>
      <w:r>
        <w:t xml:space="preserve"> {{field-on:Bible}}</w:t>
      </w:r>
      <w:r>
        <w:t xml:space="preserve">Pilate</w:t>
      </w:r>
      <w:r>
        <w:rPr>
          <w:rStyle w:val="FootnoteReference"/>
        </w:rPr>
        <w:footnoteReference w:id="7409"/>
      </w:r>
      <w:r>
        <w:t xml:space="preserve"> then went out to them, and said, What accusation do you bring against this man?</w:t>
      </w:r>
      <w:r>
        <w:t xml:space="preserve">{{field-off:Bible}}</w:t>
      </w:r>
    </w:p>
    <w:p>
      <w:r>
        <w:rPr>
          <w:sz w:val="18"/>
          <w:color w:val="777777"/>
        </w:rPr>
        <w:t xml:space="preserve">[[@Bible:John 18:30]] </w:t>
      </w:r>
      <w:r>
        <w:rPr>
          <w:b/>
        </w:rPr>
        <w:t xml:space="preserve">30 </w:t>
      </w:r>
      <w:r>
        <w:t xml:space="preserve"> {{field-on:Bible}}</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r>
        <w:t xml:space="preserve">{{field-off:Bible}}</w:t>
      </w:r>
    </w:p>
    <w:p>
      <w:r>
        <w:rPr>
          <w:sz w:val="18"/>
          <w:color w:val="777777"/>
        </w:rPr>
        <w:t xml:space="preserve">[[@Bible:John 18:31]] </w:t>
      </w:r>
      <w:r>
        <w:rPr>
          <w:b/>
        </w:rPr>
        <w:t xml:space="preserve">31 </w:t>
      </w:r>
      <w:r>
        <w:t xml:space="preserve"> {{field-on:Bible}}</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r>
        <w:t xml:space="preserve">{{field-off:Bible}}</w:t>
      </w:r>
    </w:p>
    <w:p>
      <w:r>
        <w:rPr>
          <w:sz w:val="18"/>
          <w:color w:val="777777"/>
        </w:rPr>
        <w:t xml:space="preserve">[[@Bible:John 18:32]] </w:t>
      </w:r>
      <w:r>
        <w:rPr>
          <w:b/>
        </w:rPr>
        <w:t xml:space="preserve">32 </w:t>
      </w:r>
      <w:r>
        <w:t xml:space="preserve"> {{field-on:Bible}}</w:t>
      </w:r>
      <w:r>
        <w:t xml:space="preserve">That the saying</w:t>
      </w:r>
      <w:r>
        <w:rPr>
          <w:rStyle w:val="FootnoteReference"/>
        </w:rPr>
        <w:footnoteReference w:id="7414"/>
      </w:r>
      <w:r>
        <w:t xml:space="preserve"> of Jesus might be fulfilled, which he spoke, signifying what death he should die.</w:t>
      </w:r>
      <w:r>
        <w:t xml:space="preserve">{{field-off:Bible}}</w:t>
      </w:r>
    </w:p>
    <w:p>
      <w:r>
        <w:rPr>
          <w:sz w:val="18"/>
          <w:color w:val="777777"/>
        </w:rPr>
        <w:t xml:space="preserve">[[@Bible:John 18:33]] </w:t>
      </w:r>
      <w:r>
        <w:rPr>
          <w:b/>
        </w:rPr>
        <w:t xml:space="preserve">33 </w:t>
      </w:r>
      <w:r>
        <w:t xml:space="preserve"> {{field-on:Bible}}</w:t>
      </w:r>
      <w:r>
        <w:t xml:space="preserve">Then Pilate entered into the judgment hall again, and called Jesus, and said</w:t>
      </w:r>
      <w:r>
        <w:rPr>
          <w:rStyle w:val="FootnoteReference"/>
        </w:rPr>
        <w:footnoteReference w:id="7415"/>
      </w:r>
      <w:r>
        <w:t xml:space="preserve"> to him, Are you the King of the Jews?</w:t>
      </w:r>
      <w:r>
        <w:t xml:space="preserve">{{field-off:Bible}}</w:t>
      </w:r>
    </w:p>
    <w:p>
      <w:r>
        <w:rPr>
          <w:sz w:val="18"/>
          <w:color w:val="777777"/>
        </w:rPr>
        <w:t xml:space="preserve">[[@Bible:John 18:34]] </w:t>
      </w:r>
      <w:r>
        <w:rPr>
          <w:b/>
        </w:rPr>
        <w:t xml:space="preserve">34 </w:t>
      </w:r>
      <w:r>
        <w:t xml:space="preserve"> {{field-on:Bible}}</w:t>
      </w:r>
      <w:r>
        <w:t xml:space="preserve">Jesus answered him, Do you say this thing of yourself, or did others tell it to you of me?</w:t>
      </w:r>
      <w:r>
        <w:rPr>
          <w:rStyle w:val="FootnoteReference"/>
        </w:rPr>
        <w:footnoteReference w:id="7416"/>
      </w:r>
      <w:r>
        <w:t xml:space="preserve">{{field-off:Bible}}</w:t>
      </w:r>
    </w:p>
    <w:p>
      <w:r>
        <w:rPr>
          <w:sz w:val="18"/>
          <w:color w:val="777777"/>
        </w:rPr>
        <w:t xml:space="preserve">[[@Bible:John 18:35]] </w:t>
      </w:r>
      <w:r>
        <w:rPr>
          <w:b/>
        </w:rPr>
        <w:t xml:space="preserve">35 </w:t>
      </w:r>
      <w:r>
        <w:t xml:space="preserve"> {{field-on:Bible}}</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r>
        <w:t xml:space="preserve">{{field-off:Bible}}</w:t>
      </w:r>
    </w:p>
    <w:p>
      <w:r>
        <w:rPr>
          <w:sz w:val="18"/>
          <w:color w:val="777777"/>
        </w:rPr>
        <w:t xml:space="preserve">[[@Bible:John 18:36]] </w:t>
      </w:r>
      <w:r>
        <w:rPr>
          <w:b/>
        </w:rPr>
        <w:t xml:space="preserve">36 </w:t>
      </w:r>
      <w:r>
        <w:t xml:space="preserve"> {{field-on:Bible}}</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r>
        <w:t xml:space="preserve">{{field-off:Bible}}</w:t>
      </w:r>
    </w:p>
    <w:p>
      <w:r>
        <w:rPr>
          <w:sz w:val="18"/>
          <w:color w:val="777777"/>
        </w:rPr>
        <w:t xml:space="preserve">[[@Bible:John 18:37]] </w:t>
      </w:r>
      <w:r>
        <w:rPr>
          <w:b/>
        </w:rPr>
        <w:t xml:space="preserve">37 </w:t>
      </w:r>
      <w:r>
        <w:t xml:space="preserve"> {{field-on:Bible}}</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r>
        <w:t xml:space="preserve">{{field-off:Bible}}</w:t>
      </w:r>
    </w:p>
    <w:p>
      <w:r>
        <w:rPr>
          <w:sz w:val="18"/>
          <w:color w:val="777777"/>
        </w:rPr>
        <w:t xml:space="preserve">[[@Bible:John 18:38]] </w:t>
      </w:r>
      <w:r>
        <w:rPr>
          <w:b/>
        </w:rPr>
        <w:t xml:space="preserve">38 </w:t>
      </w:r>
      <w:r>
        <w:t xml:space="preserve"> {{field-on:Bible}}</w:t>
      </w:r>
      <w:r>
        <w:t xml:space="preserve">Pilate says to him, What is truth? And when he had said this, he went out again to the Jews, and says to them, I find</w:t>
      </w:r>
      <w:r>
        <w:rPr>
          <w:rStyle w:val="FootnoteReference"/>
        </w:rPr>
        <w:footnoteReference w:id="7424"/>
      </w:r>
      <w:r>
        <w:t xml:space="preserve"> in him no fault at all.</w:t>
      </w:r>
      <w:r>
        <w:t xml:space="preserve">{{field-off:Bible}}</w:t>
      </w:r>
    </w:p>
    <w:p>
      <w:r>
        <w:rPr>
          <w:sz w:val="18"/>
          <w:color w:val="777777"/>
        </w:rPr>
        <w:t xml:space="preserve">[[@Bible:John 18:39]] </w:t>
      </w:r>
      <w:r>
        <w:rPr>
          <w:b/>
        </w:rPr>
        <w:t xml:space="preserve">39 </w:t>
      </w:r>
      <w:r>
        <w:t xml:space="preserve"> {{field-on:Bible}}</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r>
        <w:t xml:space="preserve">{{field-off:Bible}}</w:t>
      </w:r>
    </w:p>
    <w:p>
      <w:r>
        <w:rPr>
          <w:sz w:val="18"/>
          <w:color w:val="777777"/>
        </w:rPr>
        <w:t xml:space="preserve">[[@Bible:John 18:40]] </w:t>
      </w:r>
      <w:r>
        <w:rPr>
          <w:b/>
        </w:rPr>
        <w:t xml:space="preserve">40 </w:t>
      </w:r>
      <w:r>
        <w:t xml:space="preserve"> {{field-on:Bible}}</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[[@Bible:John 19:1]] </w:t>
      </w:r>
      <w:r>
        <w:rPr>
          <w:b/>
        </w:rPr>
        <w:t xml:space="preserve">1 </w:t>
      </w:r>
      <w:r>
        <w:t xml:space="preserve"> {{field-on:Bible}}</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r>
        <w:t xml:space="preserve">{{field-off:Bible}}</w:t>
      </w:r>
    </w:p>
    <w:p>
      <w:r>
        <w:rPr>
          <w:sz w:val="18"/>
          <w:color w:val="777777"/>
        </w:rPr>
        <w:t xml:space="preserve">[[@Bible:John 19:2]] </w:t>
      </w:r>
      <w:r>
        <w:rPr>
          <w:b/>
        </w:rPr>
        <w:t xml:space="preserve">2 </w:t>
      </w:r>
      <w:r>
        <w:t xml:space="preserve"> {{field-on:Bible}}</w:t>
      </w:r>
      <w:r>
        <w:t xml:space="preserve">And the soldiers</w:t>
      </w:r>
      <w:r>
        <w:rPr>
          <w:rStyle w:val="FootnoteReference"/>
        </w:rPr>
        <w:footnoteReference w:id="7434"/>
      </w:r>
      <w:r>
        <w:t xml:space="preserve"> twisted together a crown of thorns, and put it on his head, and they put on him a purple robe,</w:t>
      </w:r>
      <w:r>
        <w:t xml:space="preserve">{{field-off:Bible}}</w:t>
      </w:r>
    </w:p>
    <w:p>
      <w:r>
        <w:rPr>
          <w:sz w:val="18"/>
          <w:color w:val="777777"/>
        </w:rPr>
        <w:t xml:space="preserve">[[@Bible:John 19:3]] </w:t>
      </w:r>
      <w:r>
        <w:rPr>
          <w:b/>
        </w:rPr>
        <w:t xml:space="preserve">3 </w:t>
      </w:r>
      <w:r>
        <w:t xml:space="preserve"> {{field-on:Bible}}</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r>
        <w:t xml:space="preserve">{{field-off:Bible}}</w:t>
      </w:r>
    </w:p>
    <w:p>
      <w:r>
        <w:rPr>
          <w:sz w:val="18"/>
          <w:color w:val="777777"/>
        </w:rPr>
        <w:t xml:space="preserve">[[@Bible:John 19:4]] </w:t>
      </w:r>
      <w:r>
        <w:rPr>
          <w:b/>
        </w:rPr>
        <w:t xml:space="preserve">4 </w:t>
      </w:r>
      <w:r>
        <w:t xml:space="preserve"> {{field-on:Bible}}</w:t>
      </w:r>
      <w:r>
        <w:t xml:space="preserve">Pilate therefore went forth again, and says to them, Look, I bring him forth to you, that you may know that I find no fault in him.</w:t>
      </w:r>
      <w:r>
        <w:rPr>
          <w:rStyle w:val="FootnoteReference"/>
        </w:rPr>
        <w:footnoteReference w:id="7438"/>
      </w:r>
      <w:r>
        <w:t xml:space="preserve">{{field-off:Bible}}</w:t>
      </w:r>
    </w:p>
    <w:p>
      <w:r>
        <w:rPr>
          <w:sz w:val="18"/>
          <w:color w:val="777777"/>
        </w:rPr>
        <w:t xml:space="preserve">[[@Bible:John 19:5]] </w:t>
      </w:r>
      <w:r>
        <w:rPr>
          <w:b/>
        </w:rPr>
        <w:t xml:space="preserve">5 </w:t>
      </w:r>
      <w:r>
        <w:t xml:space="preserve"> {{field-on:Bible}}</w:t>
      </w:r>
      <w:r>
        <w:t xml:space="preserve">Then Jesus came forth, wearing the crown of thorns, and the purple robe. And Pilate says to them, Look, the man!</w:t>
      </w:r>
      <w:r>
        <w:rPr>
          <w:rStyle w:val="FootnoteReference"/>
        </w:rPr>
        <w:footnoteReference w:id="7439"/>
      </w:r>
      <w:r>
        <w:t xml:space="preserve">{{field-off:Bible}}</w:t>
      </w:r>
    </w:p>
    <w:p>
      <w:r>
        <w:rPr>
          <w:sz w:val="18"/>
          <w:color w:val="777777"/>
        </w:rPr>
        <w:t xml:space="preserve">[[@Bible:John 19:6]] </w:t>
      </w:r>
      <w:r>
        <w:rPr>
          <w:b/>
        </w:rPr>
        <w:t xml:space="preserve">6 </w:t>
      </w:r>
      <w:r>
        <w:t xml:space="preserve"> {{field-on:Bible}}</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r>
        <w:t xml:space="preserve">{{field-off:Bible}}</w:t>
      </w:r>
    </w:p>
    <w:p>
      <w:r>
        <w:rPr>
          <w:sz w:val="18"/>
          <w:color w:val="777777"/>
        </w:rPr>
        <w:t xml:space="preserve">[[@Bible:John 19:7]] </w:t>
      </w:r>
      <w:r>
        <w:rPr>
          <w:b/>
        </w:rPr>
        <w:t xml:space="preserve">7 </w:t>
      </w:r>
      <w:r>
        <w:t xml:space="preserve"> {{field-on:Bible}}</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r>
        <w:t xml:space="preserve">{{field-off:Bible}}</w:t>
      </w:r>
    </w:p>
    <w:p>
      <w:r>
        <w:rPr>
          <w:sz w:val="18"/>
          <w:color w:val="777777"/>
        </w:rPr>
        <w:t xml:space="preserve">[[@Bible:John 19:8]] </w:t>
      </w:r>
      <w:r>
        <w:rPr>
          <w:b/>
        </w:rPr>
        <w:t xml:space="preserve">8 </w:t>
      </w:r>
      <w:r>
        <w:t xml:space="preserve"> {{field-on:Bible}}</w:t>
      </w:r>
      <w:r>
        <w:t xml:space="preserve">When Pilate therefore heard</w:t>
      </w:r>
      <w:r>
        <w:rPr>
          <w:rStyle w:val="FootnoteReference"/>
        </w:rPr>
        <w:footnoteReference w:id="7445"/>
      </w:r>
      <w:r>
        <w:t xml:space="preserve"> that saying, he was the more afraid;</w:t>
      </w:r>
      <w:r>
        <w:t xml:space="preserve">{{field-off:Bible}}</w:t>
      </w:r>
    </w:p>
    <w:p>
      <w:r>
        <w:rPr>
          <w:sz w:val="18"/>
          <w:color w:val="777777"/>
        </w:rPr>
        <w:t xml:space="preserve">[[@Bible:John 19:9]] </w:t>
      </w:r>
      <w:r>
        <w:rPr>
          <w:b/>
        </w:rPr>
        <w:t xml:space="preserve">9 </w:t>
      </w:r>
      <w:r>
        <w:t xml:space="preserve"> {{field-on:Bible}}</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r>
        <w:t xml:space="preserve">{{field-off:Bible}}</w:t>
      </w:r>
    </w:p>
    <w:p>
      <w:r>
        <w:rPr>
          <w:sz w:val="18"/>
          <w:color w:val="777777"/>
        </w:rPr>
        <w:t xml:space="preserve">[[@Bible:John 19:10]] </w:t>
      </w:r>
      <w:r>
        <w:rPr>
          <w:b/>
        </w:rPr>
        <w:t xml:space="preserve">10 </w:t>
      </w:r>
      <w:r>
        <w:t xml:space="preserve"> {{field-on:Bible}}</w:t>
      </w:r>
      <w:r>
        <w:t xml:space="preserve">Then says Pilate to him, Do you not speak to me? do you not know that I have power to crucify you, and have power to release you?</w:t>
      </w:r>
      <w:r>
        <w:rPr>
          <w:rStyle w:val="FootnoteReference"/>
        </w:rPr>
        <w:footnoteReference w:id="7448"/>
      </w:r>
      <w:r>
        <w:t xml:space="preserve">{{field-off:Bible}}</w:t>
      </w:r>
    </w:p>
    <w:p>
      <w:r>
        <w:rPr>
          <w:sz w:val="18"/>
          <w:color w:val="777777"/>
        </w:rPr>
        <w:t xml:space="preserve">[[@Bible:John 19:11]] </w:t>
      </w:r>
      <w:r>
        <w:rPr>
          <w:b/>
        </w:rPr>
        <w:t xml:space="preserve">11 </w:t>
      </w:r>
      <w:r>
        <w:t xml:space="preserve"> {{field-on:Bible}}</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r>
        <w:t xml:space="preserve">{{field-off:Bible}}</w:t>
      </w:r>
    </w:p>
    <w:p>
      <w:r>
        <w:rPr>
          <w:sz w:val="18"/>
          <w:color w:val="777777"/>
        </w:rPr>
        <w:t xml:space="preserve">[[@Bible:John 19:12]] </w:t>
      </w:r>
      <w:r>
        <w:rPr>
          <w:b/>
        </w:rPr>
        <w:t xml:space="preserve">12 </w:t>
      </w:r>
      <w:r>
        <w:t xml:space="preserve"> {{field-on:Bible}}</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r>
        <w:t xml:space="preserve">{{field-off:Bible}}</w:t>
      </w:r>
    </w:p>
    <w:p>
      <w:r>
        <w:rPr>
          <w:sz w:val="18"/>
          <w:color w:val="777777"/>
        </w:rPr>
        <w:t xml:space="preserve">[[@Bible:John 19:13]] </w:t>
      </w:r>
      <w:r>
        <w:rPr>
          <w:b/>
        </w:rPr>
        <w:t xml:space="preserve">13 </w:t>
      </w:r>
      <w:r>
        <w:t xml:space="preserve"> {{field-on:Bible}}</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r>
        <w:t xml:space="preserve">{{field-off:Bible}}</w:t>
      </w:r>
    </w:p>
    <w:p>
      <w:r>
        <w:rPr>
          <w:sz w:val="18"/>
          <w:color w:val="777777"/>
        </w:rPr>
        <w:t xml:space="preserve">[[@Bible:John 19:14]] </w:t>
      </w:r>
      <w:r>
        <w:rPr>
          <w:b/>
        </w:rPr>
        <w:t xml:space="preserve">14 </w:t>
      </w:r>
      <w:r>
        <w:t xml:space="preserve"> {{field-on:Bible}}</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r>
        <w:t xml:space="preserve">{{field-off:Bible}}</w:t>
      </w:r>
    </w:p>
    <w:p>
      <w:r>
        <w:rPr>
          <w:sz w:val="18"/>
          <w:color w:val="777777"/>
        </w:rPr>
        <w:t xml:space="preserve">[[@Bible:John 19:15]] </w:t>
      </w:r>
      <w:r>
        <w:rPr>
          <w:b/>
        </w:rPr>
        <w:t xml:space="preserve">15 </w:t>
      </w:r>
      <w:r>
        <w:t xml:space="preserve"> {{field-on:Bible}}</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r>
        <w:t xml:space="preserve">{{field-off:Bible}}</w:t>
      </w:r>
    </w:p>
    <w:p>
      <w:r>
        <w:rPr>
          <w:sz w:val="18"/>
          <w:color w:val="777777"/>
        </w:rPr>
        <w:t xml:space="preserve">[[@Bible:John 19:16]] </w:t>
      </w:r>
      <w:r>
        <w:rPr>
          <w:b/>
        </w:rPr>
        <w:t xml:space="preserve">16 </w:t>
      </w:r>
      <w:r>
        <w:t xml:space="preserve"> {{field-on:Bible}}</w:t>
      </w:r>
      <w:r>
        <w:t xml:space="preserve">Then he delivered him therefore to them to be crucified. And they took Jesus, and led him away.</w:t>
      </w:r>
      <w:r>
        <w:rPr>
          <w:rStyle w:val="FootnoteReference"/>
        </w:rPr>
        <w:footnoteReference w:id="7462"/>
      </w:r>
      <w:r>
        <w:t xml:space="preserve">{{field-off:Bible}}</w:t>
      </w:r>
    </w:p>
    <w:p>
      <w:r>
        <w:rPr>
          <w:sz w:val="18"/>
          <w:color w:val="777777"/>
        </w:rPr>
        <w:t xml:space="preserve">[[@Bible:John 19:17]] </w:t>
      </w:r>
      <w:r>
        <w:rPr>
          <w:b/>
        </w:rPr>
        <w:t xml:space="preserve">17 </w:t>
      </w:r>
      <w:r>
        <w:t xml:space="preserve"> {{field-on:Bible}}</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r>
        <w:t xml:space="preserve">{{field-off:Bible}}</w:t>
      </w:r>
    </w:p>
    <w:p>
      <w:r>
        <w:rPr>
          <w:sz w:val="18"/>
          <w:color w:val="777777"/>
        </w:rPr>
        <w:t xml:space="preserve">[[@Bible:John 19:18]] </w:t>
      </w:r>
      <w:r>
        <w:rPr>
          <w:b/>
        </w:rPr>
        <w:t xml:space="preserve">18 </w:t>
      </w:r>
      <w:r>
        <w:t xml:space="preserve"> {{field-on:Bible}}</w:t>
      </w:r>
      <w:r>
        <w:t xml:space="preserve">Where they crucified him, and two others with him, on either side one, and Jesus in the midst.</w:t>
      </w:r>
      <w:r>
        <w:rPr>
          <w:rStyle w:val="FootnoteReference"/>
        </w:rPr>
        <w:footnoteReference w:id="7467"/>
      </w:r>
      <w:r>
        <w:t xml:space="preserve">{{field-off:Bible}}</w:t>
      </w:r>
    </w:p>
    <w:p>
      <w:r>
        <w:rPr>
          <w:sz w:val="18"/>
          <w:color w:val="777777"/>
        </w:rPr>
        <w:t xml:space="preserve">[[@Bible:John 19:19]] </w:t>
      </w:r>
      <w:r>
        <w:rPr>
          <w:b/>
        </w:rPr>
        <w:t xml:space="preserve">19 </w:t>
      </w:r>
      <w:r>
        <w:t xml:space="preserve"> {{field-on:Bible}}</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r>
        <w:t xml:space="preserve">{{field-off:Bible}}</w:t>
      </w:r>
    </w:p>
    <w:p>
      <w:r>
        <w:rPr>
          <w:sz w:val="18"/>
          <w:color w:val="777777"/>
        </w:rPr>
        <w:t xml:space="preserve">[[@Bible:John 19:20]] </w:t>
      </w:r>
      <w:r>
        <w:rPr>
          <w:b/>
        </w:rPr>
        <w:t xml:space="preserve">20 </w:t>
      </w:r>
      <w:r>
        <w:t xml:space="preserve"> {{field-on:Bible}}</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r>
        <w:t xml:space="preserve">{{field-off:Bible}}</w:t>
      </w:r>
    </w:p>
    <w:p>
      <w:r>
        <w:rPr>
          <w:sz w:val="18"/>
          <w:color w:val="777777"/>
        </w:rPr>
        <w:t xml:space="preserve">[[@Bible:John 19:21]] </w:t>
      </w:r>
      <w:r>
        <w:rPr>
          <w:b/>
        </w:rPr>
        <w:t xml:space="preserve">21 </w:t>
      </w:r>
      <w:r>
        <w:t xml:space="preserve"> {{field-on:Bible}}</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r>
        <w:t xml:space="preserve">{{field-off:Bible}}</w:t>
      </w:r>
    </w:p>
    <w:p>
      <w:r>
        <w:rPr>
          <w:sz w:val="18"/>
          <w:color w:val="777777"/>
        </w:rPr>
        <w:t xml:space="preserve">[[@Bible:John 19:22]] </w:t>
      </w:r>
      <w:r>
        <w:rPr>
          <w:b/>
        </w:rPr>
        <w:t xml:space="preserve">22 </w:t>
      </w:r>
      <w:r>
        <w:t xml:space="preserve"> {{field-on:Bible}}</w:t>
      </w:r>
      <w:r>
        <w:t xml:space="preserve">Pilate answered, What I have written I have written.</w:t>
      </w:r>
      <w:r>
        <w:t xml:space="preserve">{{field-off:Bible}}</w:t>
      </w:r>
    </w:p>
    <w:p>
      <w:r>
        <w:rPr>
          <w:sz w:val="18"/>
          <w:color w:val="777777"/>
        </w:rPr>
        <w:t xml:space="preserve">[[@Bible:John 19:23]] </w:t>
      </w:r>
      <w:r>
        <w:rPr>
          <w:b/>
        </w:rPr>
        <w:t xml:space="preserve">23 </w:t>
      </w:r>
      <w:r>
        <w:t xml:space="preserve"> {{field-on:Bible}}</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r>
        <w:t xml:space="preserve">{{field-off:Bible}}</w:t>
      </w:r>
    </w:p>
    <w:p>
      <w:r>
        <w:rPr>
          <w:sz w:val="18"/>
          <w:color w:val="777777"/>
        </w:rPr>
        <w:t xml:space="preserve">[[@Bible:John 19:24]] </w:t>
      </w:r>
      <w:r>
        <w:rPr>
          <w:b/>
        </w:rPr>
        <w:t xml:space="preserve">24 </w:t>
      </w:r>
      <w:r>
        <w:t xml:space="preserve"> {{field-on:Bible}}</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r>
        <w:t xml:space="preserve">{{field-off:Bible}}</w:t>
      </w:r>
    </w:p>
    <w:p>
      <w:r>
        <w:rPr>
          <w:sz w:val="18"/>
          <w:color w:val="777777"/>
        </w:rPr>
        <w:t xml:space="preserve">[[@Bible:John 19:25]] </w:t>
      </w:r>
      <w:r>
        <w:rPr>
          <w:b/>
        </w:rPr>
        <w:t xml:space="preserve">25 </w:t>
      </w:r>
      <w:r>
        <w:t xml:space="preserve"> {{field-on:Bible}}</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r>
        <w:t xml:space="preserve">{{field-off:Bible}}</w:t>
      </w:r>
    </w:p>
    <w:p>
      <w:r>
        <w:rPr>
          <w:sz w:val="18"/>
          <w:color w:val="777777"/>
        </w:rPr>
        <w:t xml:space="preserve">[[@Bible:John 19:26]] </w:t>
      </w:r>
      <w:r>
        <w:rPr>
          <w:b/>
        </w:rPr>
        <w:t xml:space="preserve">26 </w:t>
      </w:r>
      <w:r>
        <w:t xml:space="preserve"> {{field-on:Bible}}</w:t>
      </w:r>
      <w:r>
        <w:t xml:space="preserve">When Jesus therefore saw his mother, and the disciple standing by, whom he loved, he says to his mother, Woman</w:t>
      </w:r>
      <w:r>
        <w:rPr>
          <w:rStyle w:val="FootnoteReference"/>
        </w:rPr>
        <w:footnoteReference w:id="7487"/>
      </w:r>
      <w:r>
        <w:t xml:space="preserve">, look, your son!</w:t>
      </w:r>
      <w:r>
        <w:t xml:space="preserve">{{field-off:Bible}}</w:t>
      </w:r>
    </w:p>
    <w:p>
      <w:r>
        <w:rPr>
          <w:sz w:val="18"/>
          <w:color w:val="777777"/>
        </w:rPr>
        <w:t xml:space="preserve">[[@Bible:John 19:27]] </w:t>
      </w:r>
      <w:r>
        <w:rPr>
          <w:b/>
        </w:rPr>
        <w:t xml:space="preserve">27 </w:t>
      </w:r>
      <w:r>
        <w:t xml:space="preserve"> {{field-on:Bible}}</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r>
        <w:t xml:space="preserve">{{field-off:Bible}}</w:t>
      </w:r>
    </w:p>
    <w:p>
      <w:r>
        <w:rPr>
          <w:sz w:val="18"/>
          <w:color w:val="777777"/>
        </w:rPr>
        <w:t xml:space="preserve">[[@Bible:John 19:28]] </w:t>
      </w:r>
      <w:r>
        <w:rPr>
          <w:b/>
        </w:rPr>
        <w:t xml:space="preserve">28 </w:t>
      </w:r>
      <w:r>
        <w:t xml:space="preserve"> {{field-on:Bible}}</w:t>
      </w:r>
      <w:r>
        <w:t xml:space="preserve">After this, Jesus</w:t>
      </w:r>
      <w:r>
        <w:rPr>
          <w:rStyle w:val="FootnoteReference"/>
        </w:rPr>
        <w:footnoteReference w:id="7491"/>
      </w:r>
      <w:r>
        <w:t xml:space="preserve"> knowing that all things were now accomplished, that the scripture might be fulfilled, says, I thirst.</w:t>
      </w:r>
      <w:r>
        <w:t xml:space="preserve">{{field-off:Bible}}</w:t>
      </w:r>
    </w:p>
    <w:p>
      <w:r>
        <w:rPr>
          <w:sz w:val="18"/>
          <w:color w:val="777777"/>
        </w:rPr>
        <w:t xml:space="preserve">[[@Bible:John 19:29]] </w:t>
      </w:r>
      <w:r>
        <w:rPr>
          <w:b/>
        </w:rPr>
        <w:t xml:space="preserve">29 </w:t>
      </w:r>
      <w:r>
        <w:t xml:space="preserve"> {{field-on:Bible}}</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r>
        <w:t xml:space="preserve">{{field-off:Bible}}</w:t>
      </w:r>
    </w:p>
    <w:p>
      <w:r>
        <w:rPr>
          <w:sz w:val="18"/>
          <w:color w:val="777777"/>
        </w:rPr>
        <w:t xml:space="preserve">[[@Bible:John 19:30]] </w:t>
      </w:r>
      <w:r>
        <w:rPr>
          <w:b/>
        </w:rPr>
        <w:t xml:space="preserve">30 </w:t>
      </w:r>
      <w:r>
        <w:t xml:space="preserve"> {{field-on:Bible}}</w:t>
      </w:r>
      <w:r>
        <w:t xml:space="preserve">When Jesus therefore had received the vinegar, he said, It is finished: and he bowed his head, and gave up the spirit.</w:t>
      </w:r>
      <w:r>
        <w:t xml:space="preserve">{{field-off:Bible}}</w:t>
      </w:r>
    </w:p>
    <w:p>
      <w:r>
        <w:rPr>
          <w:sz w:val="18"/>
          <w:color w:val="777777"/>
        </w:rPr>
        <w:t xml:space="preserve">[[@Bible:John 19:31]] </w:t>
      </w:r>
      <w:r>
        <w:rPr>
          <w:b/>
        </w:rPr>
        <w:t xml:space="preserve">31 </w:t>
      </w:r>
      <w:r>
        <w:t xml:space="preserve"> {{field-on:Bible}}</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r>
        <w:t xml:space="preserve">{{field-off:Bible}}</w:t>
      </w:r>
    </w:p>
    <w:p>
      <w:r>
        <w:rPr>
          <w:sz w:val="18"/>
          <w:color w:val="777777"/>
        </w:rPr>
        <w:t xml:space="preserve">[[@Bible:John 19:32]] </w:t>
      </w:r>
      <w:r>
        <w:rPr>
          <w:b/>
        </w:rPr>
        <w:t xml:space="preserve">32 </w:t>
      </w:r>
      <w:r>
        <w:t xml:space="preserve"> {{field-on:Bible}}</w:t>
      </w:r>
      <w:r>
        <w:t xml:space="preserve">Then came the soldiers, and broke the legs of the first</w:t>
      </w:r>
      <w:r>
        <w:rPr>
          <w:rStyle w:val="FootnoteReference"/>
        </w:rPr>
        <w:footnoteReference w:id="7496"/>
      </w:r>
      <w:r>
        <w:t xml:space="preserve">, and of the other who was crucified with him.</w:t>
      </w:r>
      <w:r>
        <w:t xml:space="preserve">{{field-off:Bible}}</w:t>
      </w:r>
    </w:p>
    <w:p>
      <w:r>
        <w:rPr>
          <w:sz w:val="18"/>
          <w:color w:val="777777"/>
        </w:rPr>
        <w:t xml:space="preserve">[[@Bible:John 19:33]] </w:t>
      </w:r>
      <w:r>
        <w:rPr>
          <w:b/>
        </w:rPr>
        <w:t xml:space="preserve">33 </w:t>
      </w:r>
      <w:r>
        <w:t xml:space="preserve"> {{field-on:Bible}}</w:t>
      </w:r>
      <w:r>
        <w:t xml:space="preserve">But when they came to Jesus, and saw that he was dead already, they did not break his legs:</w:t>
      </w:r>
      <w:r>
        <w:t xml:space="preserve">{{field-off:Bible}}</w:t>
      </w:r>
    </w:p>
    <w:p>
      <w:r>
        <w:rPr>
          <w:sz w:val="18"/>
          <w:color w:val="777777"/>
        </w:rPr>
        <w:t xml:space="preserve">[[@Bible:John 19:34]] </w:t>
      </w:r>
      <w:r>
        <w:rPr>
          <w:b/>
        </w:rPr>
        <w:t xml:space="preserve">34 </w:t>
      </w:r>
      <w:r>
        <w:t xml:space="preserve"> {{field-on:Bible}}</w:t>
      </w:r>
      <w:r>
        <w:t xml:space="preserve">But one of the soldiers with a spear pierced his side, and immediately came there out blood and water.</w:t>
      </w:r>
      <w:r>
        <w:t xml:space="preserve">{{field-off:Bible}}</w:t>
      </w:r>
    </w:p>
    <w:p>
      <w:r>
        <w:rPr>
          <w:sz w:val="18"/>
          <w:color w:val="777777"/>
        </w:rPr>
        <w:t xml:space="preserve">[[@Bible:John 19:35]] </w:t>
      </w:r>
      <w:r>
        <w:rPr>
          <w:b/>
        </w:rPr>
        <w:t xml:space="preserve">35 </w:t>
      </w:r>
      <w:r>
        <w:t xml:space="preserve"> {{field-on:Bible}}</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r>
        <w:t xml:space="preserve">{{field-off:Bible}}</w:t>
      </w:r>
    </w:p>
    <w:p>
      <w:r>
        <w:rPr>
          <w:sz w:val="18"/>
          <w:color w:val="777777"/>
        </w:rPr>
        <w:t xml:space="preserve">[[@Bible:John 19:36]] </w:t>
      </w:r>
      <w:r>
        <w:rPr>
          <w:b/>
        </w:rPr>
        <w:t xml:space="preserve">36 </w:t>
      </w:r>
      <w:r>
        <w:t xml:space="preserve"> {{field-on:Bible}}</w:t>
      </w:r>
      <w:r>
        <w:t xml:space="preserve">For these things were done, that the scripture should be fulfilled, A bone of him shall not be broken.</w:t>
      </w:r>
      <w:r>
        <w:t xml:space="preserve">{{field-off:Bible}}</w:t>
      </w:r>
    </w:p>
    <w:p>
      <w:r>
        <w:rPr>
          <w:sz w:val="18"/>
          <w:color w:val="777777"/>
        </w:rPr>
        <w:t xml:space="preserve">[[@Bible:John 19:37]] </w:t>
      </w:r>
      <w:r>
        <w:rPr>
          <w:b/>
        </w:rPr>
        <w:t xml:space="preserve">37 </w:t>
      </w:r>
      <w:r>
        <w:t xml:space="preserve"> {{field-on:Bible}}</w:t>
      </w:r>
      <w:r>
        <w:t xml:space="preserve">And again another scripture says, They shall look on him whom they pierced.</w:t>
      </w:r>
      <w:r>
        <w:rPr>
          <w:rStyle w:val="FootnoteReference"/>
        </w:rPr>
        <w:footnoteReference w:id="7499"/>
      </w:r>
      <w:r>
        <w:t xml:space="preserve">{{field-off:Bible}}</w:t>
      </w:r>
    </w:p>
    <w:p>
      <w:r>
        <w:rPr>
          <w:sz w:val="18"/>
          <w:color w:val="777777"/>
        </w:rPr>
        <w:t xml:space="preserve">[[@Bible:John 19:38]] </w:t>
      </w:r>
      <w:r>
        <w:rPr>
          <w:b/>
        </w:rPr>
        <w:t xml:space="preserve">38 </w:t>
      </w:r>
      <w:r>
        <w:t xml:space="preserve"> {{field-on:Bible}}</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r>
        <w:t xml:space="preserve">{{field-off:Bible}}</w:t>
      </w:r>
    </w:p>
    <w:p>
      <w:r>
        <w:rPr>
          <w:sz w:val="18"/>
          <w:color w:val="777777"/>
        </w:rPr>
        <w:t xml:space="preserve">[[@Bible:John 19:39]] </w:t>
      </w:r>
      <w:r>
        <w:rPr>
          <w:b/>
        </w:rPr>
        <w:t xml:space="preserve">39 </w:t>
      </w:r>
      <w:r>
        <w:t xml:space="preserve"> {{field-on:Bible}}</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r>
        <w:t xml:space="preserve">{{field-off:Bible}}</w:t>
      </w:r>
    </w:p>
    <w:p>
      <w:r>
        <w:rPr>
          <w:sz w:val="18"/>
          <w:color w:val="777777"/>
        </w:rPr>
        <w:t xml:space="preserve">[[@Bible:John 19:40]] </w:t>
      </w:r>
      <w:r>
        <w:rPr>
          <w:b/>
        </w:rPr>
        <w:t xml:space="preserve">40 </w:t>
      </w:r>
      <w:r>
        <w:t xml:space="preserve"> {{field-on:Bible}}</w:t>
      </w:r>
      <w:r>
        <w:t xml:space="preserve">Then they took the body of Jesus, and wrapped it in linen clothes with the spices, as the manner of the Jews is to bury.</w:t>
      </w:r>
      <w:r>
        <w:rPr>
          <w:rStyle w:val="FootnoteReference"/>
        </w:rPr>
        <w:footnoteReference w:id="7507"/>
      </w:r>
      <w:r>
        <w:t xml:space="preserve">{{field-off:Bible}}</w:t>
      </w:r>
    </w:p>
    <w:p>
      <w:r>
        <w:rPr>
          <w:sz w:val="18"/>
          <w:color w:val="777777"/>
        </w:rPr>
        <w:t xml:space="preserve">[[@Bible:John 19:41]] </w:t>
      </w:r>
      <w:r>
        <w:rPr>
          <w:b/>
        </w:rPr>
        <w:t xml:space="preserve">41 </w:t>
      </w:r>
      <w:r>
        <w:t xml:space="preserve"> {{field-on:Bible}}</w:t>
      </w:r>
      <w:r>
        <w:t xml:space="preserve">Now in the place where he was crucified there was a garden; and in</w:t>
      </w:r>
      <w:r>
        <w:rPr>
          <w:rStyle w:val="FootnoteReference"/>
        </w:rPr>
        <w:footnoteReference w:id="7508"/>
      </w:r>
      <w:r>
        <w:t xml:space="preserve"> the garden a new tomb, in which no one had yet been laid.</w:t>
      </w:r>
      <w:r>
        <w:t xml:space="preserve">{{field-off:Bible}}</w:t>
      </w:r>
    </w:p>
    <w:p>
      <w:r>
        <w:rPr>
          <w:sz w:val="18"/>
          <w:color w:val="777777"/>
        </w:rPr>
        <w:t xml:space="preserve">[[@Bible:John 19:42]] </w:t>
      </w:r>
      <w:r>
        <w:rPr>
          <w:b/>
        </w:rPr>
        <w:t xml:space="preserve">42 </w:t>
      </w:r>
      <w:r>
        <w:t xml:space="preserve"> {{field-on:Bible}}</w:t>
      </w:r>
      <w:r>
        <w:t xml:space="preserve">There therefore they laid</w:t>
      </w:r>
      <w:r>
        <w:rPr>
          <w:rStyle w:val="FootnoteReference"/>
        </w:rPr>
        <w:footnoteReference w:id="7509"/>
      </w:r>
      <w:r>
        <w:t xml:space="preserve"> Jesus because of the Jews' preparation day; for the tomb was near at hand.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[[@Bible:John 20:1]] </w:t>
      </w:r>
      <w:r>
        <w:rPr>
          <w:b/>
        </w:rPr>
        <w:t xml:space="preserve">1 </w:t>
      </w:r>
      <w:r>
        <w:t xml:space="preserve"> {{field-on:Bible}}</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r>
        <w:t xml:space="preserve">{{field-off:Bible}}</w:t>
      </w:r>
    </w:p>
    <w:p>
      <w:r>
        <w:rPr>
          <w:sz w:val="18"/>
          <w:color w:val="777777"/>
        </w:rPr>
        <w:t xml:space="preserve">[[@Bible:John 20:2]] </w:t>
      </w:r>
      <w:r>
        <w:rPr>
          <w:b/>
        </w:rPr>
        <w:t xml:space="preserve">2 </w:t>
      </w:r>
      <w:r>
        <w:t xml:space="preserve"> {{field-on:Bible}}</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r>
        <w:t xml:space="preserve">{{field-off:Bible}}</w:t>
      </w:r>
    </w:p>
    <w:p>
      <w:r>
        <w:rPr>
          <w:sz w:val="18"/>
          <w:color w:val="777777"/>
        </w:rPr>
        <w:t xml:space="preserve">[[@Bible:John 20:3]] </w:t>
      </w:r>
      <w:r>
        <w:rPr>
          <w:b/>
        </w:rPr>
        <w:t xml:space="preserve">3 </w:t>
      </w:r>
      <w:r>
        <w:t xml:space="preserve"> {{field-on:Bible}}</w:t>
      </w:r>
      <w:r>
        <w:t xml:space="preserve">Peter therefore went forth, and that other disciple, and came to the tomb.</w:t>
      </w:r>
      <w:r>
        <w:rPr>
          <w:rStyle w:val="FootnoteReference"/>
        </w:rPr>
        <w:footnoteReference w:id="7521"/>
      </w:r>
      <w:r>
        <w:t xml:space="preserve">{{field-off:Bible}}</w:t>
      </w:r>
    </w:p>
    <w:p>
      <w:r>
        <w:rPr>
          <w:sz w:val="18"/>
          <w:color w:val="777777"/>
        </w:rPr>
        <w:t xml:space="preserve">[[@Bible:John 20:4]] </w:t>
      </w:r>
      <w:r>
        <w:rPr>
          <w:b/>
        </w:rPr>
        <w:t xml:space="preserve">4 </w:t>
      </w:r>
      <w:r>
        <w:t xml:space="preserve"> {{field-on:Bible}}</w:t>
      </w:r>
      <w:r>
        <w:t xml:space="preserve">So they both ran together: and the other disciple outran Peter, and came first to the tomb.</w:t>
      </w:r>
      <w:r>
        <w:rPr>
          <w:rStyle w:val="FootnoteReference"/>
        </w:rPr>
        <w:footnoteReference w:id="7522"/>
      </w:r>
      <w:r>
        <w:t xml:space="preserve">{{field-off:Bible}}</w:t>
      </w:r>
    </w:p>
    <w:p>
      <w:r>
        <w:rPr>
          <w:sz w:val="18"/>
          <w:color w:val="777777"/>
        </w:rPr>
        <w:t xml:space="preserve">[[@Bible:John 20:5]] </w:t>
      </w:r>
      <w:r>
        <w:rPr>
          <w:b/>
        </w:rPr>
        <w:t xml:space="preserve">5 </w:t>
      </w:r>
      <w:r>
        <w:t xml:space="preserve"> {{field-on:Bible}}</w:t>
      </w:r>
      <w:r>
        <w:t xml:space="preserve">And he stooping down, and looking in, saw the linen clothes lying; yet he did not go in.</w:t>
      </w:r>
      <w:r>
        <w:rPr>
          <w:rStyle w:val="FootnoteReference"/>
        </w:rPr>
        <w:footnoteReference w:id="7523"/>
      </w:r>
      <w:r>
        <w:t xml:space="preserve">{{field-off:Bible}}</w:t>
      </w:r>
    </w:p>
    <w:p>
      <w:r>
        <w:rPr>
          <w:sz w:val="18"/>
          <w:color w:val="777777"/>
        </w:rPr>
        <w:t xml:space="preserve">[[@Bible:John 20:6]] </w:t>
      </w:r>
      <w:r>
        <w:rPr>
          <w:b/>
        </w:rPr>
        <w:t xml:space="preserve">6 </w:t>
      </w:r>
      <w:r>
        <w:t xml:space="preserve"> {{field-on:Bible}}</w:t>
      </w:r>
      <w:r>
        <w:t xml:space="preserve">Then Simon Peter comes following him, and went into the tomb, and sees the linen clothes lying,</w:t>
      </w:r>
      <w:r>
        <w:rPr>
          <w:rStyle w:val="FootnoteReference"/>
        </w:rPr>
        <w:footnoteReference w:id="7524"/>
      </w:r>
      <w:r>
        <w:t xml:space="preserve">{{field-off:Bible}}</w:t>
      </w:r>
    </w:p>
    <w:p>
      <w:r>
        <w:rPr>
          <w:sz w:val="18"/>
          <w:color w:val="777777"/>
        </w:rPr>
        <w:t xml:space="preserve">[[@Bible:John 20:7]] </w:t>
      </w:r>
      <w:r>
        <w:rPr>
          <w:b/>
        </w:rPr>
        <w:t xml:space="preserve">7 </w:t>
      </w:r>
      <w:r>
        <w:t xml:space="preserve"> {{field-on:Bible}}</w:t>
      </w:r>
      <w:r>
        <w:t xml:space="preserve">And the cloth, that was about his head, not lying with the linen clothes, but wrapped together in a place by itself.</w:t>
      </w:r>
      <w:r>
        <w:rPr>
          <w:rStyle w:val="FootnoteReference"/>
        </w:rPr>
        <w:footnoteReference w:id="7525"/>
      </w:r>
      <w:r>
        <w:t xml:space="preserve">{{field-off:Bible}}</w:t>
      </w:r>
    </w:p>
    <w:p>
      <w:r>
        <w:rPr>
          <w:sz w:val="18"/>
          <w:color w:val="777777"/>
        </w:rPr>
        <w:t xml:space="preserve">[[@Bible:John 20:8]] </w:t>
      </w:r>
      <w:r>
        <w:rPr>
          <w:b/>
        </w:rPr>
        <w:t xml:space="preserve">8 </w:t>
      </w:r>
      <w:r>
        <w:t xml:space="preserve"> {{field-on:Bible}}</w:t>
      </w:r>
      <w:r>
        <w:t xml:space="preserve">Then went in also that other disciple, who came first to the tomb, and he saw, and believed.</w:t>
      </w:r>
      <w:r>
        <w:t xml:space="preserve">{{field-off:Bible}}</w:t>
      </w:r>
    </w:p>
    <w:p>
      <w:r>
        <w:rPr>
          <w:sz w:val="18"/>
          <w:color w:val="777777"/>
        </w:rPr>
        <w:t xml:space="preserve">[[@Bible:John 20:9]] </w:t>
      </w:r>
      <w:r>
        <w:rPr>
          <w:b/>
        </w:rPr>
        <w:t xml:space="preserve">9 </w:t>
      </w:r>
      <w:r>
        <w:t xml:space="preserve"> {{field-on:Bible}}</w:t>
      </w:r>
      <w:r>
        <w:t xml:space="preserve">For as yet they did not know the scripture, that he must rise again from the dead.</w:t>
      </w:r>
      <w:r>
        <w:rPr>
          <w:rStyle w:val="FootnoteReference"/>
        </w:rPr>
        <w:footnoteReference w:id="7526"/>
      </w:r>
      <w:r>
        <w:t xml:space="preserve">{{field-off:Bible}}</w:t>
      </w:r>
    </w:p>
    <w:p>
      <w:r>
        <w:rPr>
          <w:sz w:val="18"/>
          <w:color w:val="777777"/>
        </w:rPr>
        <w:t xml:space="preserve">[[@Bible:John 20:10]] </w:t>
      </w:r>
      <w:r>
        <w:rPr>
          <w:b/>
        </w:rPr>
        <w:t xml:space="preserve">10 </w:t>
      </w:r>
      <w:r>
        <w:t xml:space="preserve"> {{field-on:Bible}}</w:t>
      </w:r>
      <w:r>
        <w:t xml:space="preserve">Then the disciples went</w:t>
      </w:r>
      <w:r>
        <w:rPr>
          <w:rStyle w:val="FootnoteReference"/>
        </w:rPr>
        <w:footnoteReference w:id="7527"/>
      </w:r>
      <w:r>
        <w:t xml:space="preserve"> away again to their own home.</w:t>
      </w:r>
      <w:r>
        <w:t xml:space="preserve">{{field-off:Bible}}</w:t>
      </w:r>
    </w:p>
    <w:p>
      <w:r>
        <w:rPr>
          <w:sz w:val="18"/>
          <w:color w:val="777777"/>
        </w:rPr>
        <w:t xml:space="preserve">[[@Bible:John 20:11]] </w:t>
      </w:r>
      <w:r>
        <w:rPr>
          <w:b/>
        </w:rPr>
        <w:t xml:space="preserve">11 </w:t>
      </w:r>
      <w:r>
        <w:t xml:space="preserve"> {{field-on:Bible}}</w:t>
      </w:r>
      <w:r>
        <w:t xml:space="preserve">But Mary stood outside at the tomb weeping: and as she wept, she stooped down, and looked into the tomb,</w:t>
      </w:r>
      <w:r>
        <w:rPr>
          <w:rStyle w:val="FootnoteReference"/>
        </w:rPr>
        <w:footnoteReference w:id="7528"/>
      </w:r>
      <w:r>
        <w:t xml:space="preserve">{{field-off:Bible}}</w:t>
      </w:r>
    </w:p>
    <w:p>
      <w:r>
        <w:rPr>
          <w:sz w:val="18"/>
          <w:color w:val="777777"/>
        </w:rPr>
        <w:t xml:space="preserve">[[@Bible:John 20:12]] </w:t>
      </w:r>
      <w:r>
        <w:rPr>
          <w:b/>
        </w:rPr>
        <w:t xml:space="preserve">12 </w:t>
      </w:r>
      <w:r>
        <w:t xml:space="preserve"> {{field-on:Bible}}</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r>
        <w:t xml:space="preserve">{{field-off:Bible}}</w:t>
      </w:r>
    </w:p>
    <w:p>
      <w:r>
        <w:rPr>
          <w:sz w:val="18"/>
          <w:color w:val="777777"/>
        </w:rPr>
        <w:t xml:space="preserve">[[@Bible:John 20:13]] </w:t>
      </w:r>
      <w:r>
        <w:rPr>
          <w:b/>
        </w:rPr>
        <w:t xml:space="preserve">13 </w:t>
      </w:r>
      <w:r>
        <w:t xml:space="preserve"> {{field-on:Bible}}</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r>
        <w:t xml:space="preserve">{{field-off:Bible}}</w:t>
      </w:r>
    </w:p>
    <w:p>
      <w:r>
        <w:rPr>
          <w:sz w:val="18"/>
          <w:color w:val="777777"/>
        </w:rPr>
        <w:t xml:space="preserve">[[@Bible:John 20:14]] </w:t>
      </w:r>
      <w:r>
        <w:rPr>
          <w:b/>
        </w:rPr>
        <w:t xml:space="preserve">14 </w:t>
      </w:r>
      <w:r>
        <w:t xml:space="preserve"> {{field-on:Bible}}</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r>
        <w:t xml:space="preserve">{{field-off:Bible}}</w:t>
      </w:r>
    </w:p>
    <w:p>
      <w:r>
        <w:rPr>
          <w:sz w:val="18"/>
          <w:color w:val="777777"/>
        </w:rPr>
        <w:t xml:space="preserve">[[@Bible:John 20:15]] </w:t>
      </w:r>
      <w:r>
        <w:rPr>
          <w:b/>
        </w:rPr>
        <w:t xml:space="preserve">15 </w:t>
      </w:r>
      <w:r>
        <w:t xml:space="preserve"> {{field-on:Bible}}</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r>
        <w:t xml:space="preserve">{{field-off:Bible}}</w:t>
      </w:r>
    </w:p>
    <w:p>
      <w:r>
        <w:rPr>
          <w:sz w:val="18"/>
          <w:color w:val="777777"/>
        </w:rPr>
        <w:t xml:space="preserve">[[@Bible:John 20:16]] </w:t>
      </w:r>
      <w:r>
        <w:rPr>
          <w:b/>
        </w:rPr>
        <w:t xml:space="preserve">16 </w:t>
      </w:r>
      <w:r>
        <w:t xml:space="preserve"> {{field-on:Bible}}</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r>
        <w:t xml:space="preserve">{{field-off:Bible}}</w:t>
      </w:r>
    </w:p>
    <w:p>
      <w:r>
        <w:rPr>
          <w:sz w:val="18"/>
          <w:color w:val="777777"/>
        </w:rPr>
        <w:t xml:space="preserve">[[@Bible:John 20:17]] </w:t>
      </w:r>
      <w:r>
        <w:rPr>
          <w:b/>
        </w:rPr>
        <w:t xml:space="preserve">17 </w:t>
      </w:r>
      <w:r>
        <w:t xml:space="preserve"> {{field-on:Bible}}</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r>
        <w:t xml:space="preserve">{{field-off:Bible}}</w:t>
      </w:r>
    </w:p>
    <w:p>
      <w:r>
        <w:rPr>
          <w:sz w:val="18"/>
          <w:color w:val="777777"/>
        </w:rPr>
        <w:t xml:space="preserve">[[@Bible:John 20:18]] </w:t>
      </w:r>
      <w:r>
        <w:rPr>
          <w:b/>
        </w:rPr>
        <w:t xml:space="preserve">18 </w:t>
      </w:r>
      <w:r>
        <w:t xml:space="preserve"> {{field-on:Bible}}</w:t>
      </w:r>
      <w:r>
        <w:t xml:space="preserve">Mary Magdalene came and told the disciples that she had seen the Lord, and that he had spoken these things to her.</w:t>
      </w:r>
      <w:r>
        <w:t xml:space="preserve">{{field-off:Bible}}</w:t>
      </w:r>
    </w:p>
    <w:p>
      <w:r>
        <w:rPr>
          <w:sz w:val="18"/>
          <w:color w:val="777777"/>
        </w:rPr>
        <w:t xml:space="preserve">[[@Bible:John 20:19]] </w:t>
      </w:r>
      <w:r>
        <w:rPr>
          <w:b/>
        </w:rPr>
        <w:t xml:space="preserve">19 </w:t>
      </w:r>
      <w:r>
        <w:t xml:space="preserve"> {{field-on:Bible}}</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r>
        <w:t xml:space="preserve">{{field-off:Bible}}</w:t>
      </w:r>
    </w:p>
    <w:p>
      <w:r>
        <w:rPr>
          <w:sz w:val="18"/>
          <w:color w:val="777777"/>
        </w:rPr>
        <w:t xml:space="preserve">[[@Bible:John 20:20]] </w:t>
      </w:r>
      <w:r>
        <w:rPr>
          <w:b/>
        </w:rPr>
        <w:t xml:space="preserve">20 </w:t>
      </w:r>
      <w:r>
        <w:t xml:space="preserve"> {{field-on:Bible}}</w:t>
      </w:r>
      <w:r>
        <w:t xml:space="preserve">And when he had so said, he showed</w:t>
      </w:r>
      <w:r>
        <w:rPr>
          <w:rStyle w:val="FootnoteReference"/>
        </w:rPr>
        <w:footnoteReference w:id="7551"/>
      </w:r>
      <w:r>
        <w:t xml:space="preserve"> them his hands and his side. Then the disciples were glad, when they saw the Lord.</w:t>
      </w:r>
      <w:r>
        <w:t xml:space="preserve">{{field-off:Bible}}</w:t>
      </w:r>
    </w:p>
    <w:p>
      <w:r>
        <w:rPr>
          <w:sz w:val="18"/>
          <w:color w:val="777777"/>
        </w:rPr>
        <w:t xml:space="preserve">[[@Bible:John 20:21]] </w:t>
      </w:r>
      <w:r>
        <w:rPr>
          <w:b/>
        </w:rPr>
        <w:t xml:space="preserve">21 </w:t>
      </w:r>
      <w:r>
        <w:t xml:space="preserve"> {{field-on:Bible}}</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r>
        <w:t xml:space="preserve">{{field-off:Bible}}</w:t>
      </w:r>
    </w:p>
    <w:p>
      <w:r>
        <w:rPr>
          <w:sz w:val="18"/>
          <w:color w:val="777777"/>
        </w:rPr>
        <w:t xml:space="preserve">[[@Bible:John 20:22]] </w:t>
      </w:r>
      <w:r>
        <w:rPr>
          <w:b/>
        </w:rPr>
        <w:t xml:space="preserve">22 </w:t>
      </w:r>
      <w:r>
        <w:t xml:space="preserve"> {{field-on:Bible}}</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r>
        <w:t xml:space="preserve">{{field-off:Bible}}</w:t>
      </w:r>
    </w:p>
    <w:p>
      <w:r>
        <w:rPr>
          <w:sz w:val="18"/>
          <w:color w:val="777777"/>
        </w:rPr>
        <w:t xml:space="preserve">[[@Bible:John 20:23]] </w:t>
      </w:r>
      <w:r>
        <w:rPr>
          <w:b/>
        </w:rPr>
        <w:t xml:space="preserve">23 </w:t>
      </w:r>
      <w:r>
        <w:t xml:space="preserve"> {{field-on:Bible}}</w:t>
      </w:r>
      <w:r>
        <w:t xml:space="preserve">If you remit the sins of any, they are remitted to them; if you retain the sins of any, they are retained.</w:t>
      </w:r>
      <w:r>
        <w:rPr>
          <w:rStyle w:val="FootnoteReference"/>
        </w:rPr>
        <w:footnoteReference w:id="7556"/>
      </w:r>
      <w:r>
        <w:t xml:space="preserve">{{field-off:Bible}}</w:t>
      </w:r>
    </w:p>
    <w:p>
      <w:r>
        <w:rPr>
          <w:sz w:val="18"/>
          <w:color w:val="777777"/>
        </w:rPr>
        <w:t xml:space="preserve">[[@Bible:John 20:24]] </w:t>
      </w:r>
      <w:r>
        <w:rPr>
          <w:b/>
        </w:rPr>
        <w:t xml:space="preserve">24 </w:t>
      </w:r>
      <w:r>
        <w:t xml:space="preserve"> {{field-on:Bible}}</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r>
        <w:t xml:space="preserve">{{field-off:Bible}}</w:t>
      </w:r>
    </w:p>
    <w:p>
      <w:r>
        <w:rPr>
          <w:sz w:val="18"/>
          <w:color w:val="777777"/>
        </w:rPr>
        <w:t xml:space="preserve">[[@Bible:John 20:25]] </w:t>
      </w:r>
      <w:r>
        <w:rPr>
          <w:b/>
        </w:rPr>
        <w:t xml:space="preserve">25 </w:t>
      </w:r>
      <w:r>
        <w:t xml:space="preserve"> {{field-on:Bible}}</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r>
        <w:t xml:space="preserve">{{field-off:Bible}}</w:t>
      </w:r>
    </w:p>
    <w:p>
      <w:r>
        <w:rPr>
          <w:sz w:val="18"/>
          <w:color w:val="777777"/>
        </w:rPr>
        <w:t xml:space="preserve">[[@Bible:John 20:26]] </w:t>
      </w:r>
      <w:r>
        <w:rPr>
          <w:b/>
        </w:rPr>
        <w:t xml:space="preserve">26 </w:t>
      </w:r>
      <w:r>
        <w:t xml:space="preserve"> {{field-on:Bible}}</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r>
        <w:t xml:space="preserve">{{field-off:Bible}}</w:t>
      </w:r>
    </w:p>
    <w:p>
      <w:r>
        <w:rPr>
          <w:sz w:val="18"/>
          <w:color w:val="777777"/>
        </w:rPr>
        <w:t xml:space="preserve">[[@Bible:John 20:27]] </w:t>
      </w:r>
      <w:r>
        <w:rPr>
          <w:b/>
        </w:rPr>
        <w:t xml:space="preserve">27 </w:t>
      </w:r>
      <w:r>
        <w:t xml:space="preserve"> {{field-on:Bible}}</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r>
        <w:t xml:space="preserve">{{field-off:Bible}}</w:t>
      </w:r>
    </w:p>
    <w:p>
      <w:r>
        <w:rPr>
          <w:sz w:val="18"/>
          <w:color w:val="777777"/>
        </w:rPr>
        <w:t xml:space="preserve">[[@Bible:John 20:28]] </w:t>
      </w:r>
      <w:r>
        <w:rPr>
          <w:b/>
        </w:rPr>
        <w:t xml:space="preserve">28 </w:t>
      </w:r>
      <w:r>
        <w:t xml:space="preserve"> {{field-on:Bible}}</w:t>
      </w:r>
      <w:r>
        <w:t xml:space="preserve">And Thomas answered and said to him, My Lord</w:t>
      </w:r>
      <w:r>
        <w:rPr>
          <w:rStyle w:val="FootnoteReference"/>
        </w:rPr>
        <w:footnoteReference w:id="7569"/>
      </w:r>
      <w:r>
        <w:t xml:space="preserve"> and my God.</w:t>
      </w:r>
      <w:r>
        <w:t xml:space="preserve">{{field-off:Bible}}</w:t>
      </w:r>
    </w:p>
    <w:p>
      <w:r>
        <w:rPr>
          <w:sz w:val="18"/>
          <w:color w:val="777777"/>
        </w:rPr>
        <w:t xml:space="preserve">[[@Bible:John 20:29]] </w:t>
      </w:r>
      <w:r>
        <w:rPr>
          <w:b/>
        </w:rPr>
        <w:t xml:space="preserve">29 </w:t>
      </w:r>
      <w:r>
        <w:t xml:space="preserve"> {{field-on:Bible}}</w:t>
      </w:r>
      <w:r>
        <w:t xml:space="preserve">Jesus says to him, Thomas, because you have seen me, you have believed: blessed</w:t>
      </w:r>
      <w:r>
        <w:rPr>
          <w:rStyle w:val="FootnoteReference"/>
        </w:rPr>
        <w:footnoteReference w:id="7570"/>
      </w:r>
      <w:r>
        <w:t xml:space="preserve"> are those who have not seen, and yet have believed.</w:t>
      </w:r>
      <w:r>
        <w:t xml:space="preserve">{{field-off:Bible}}</w:t>
      </w:r>
    </w:p>
    <w:p>
      <w:r>
        <w:rPr>
          <w:sz w:val="18"/>
          <w:color w:val="777777"/>
        </w:rPr>
        <w:t xml:space="preserve">[[@Bible:John 20:30]] </w:t>
      </w:r>
      <w:r>
        <w:rPr>
          <w:b/>
        </w:rPr>
        <w:t xml:space="preserve">30 </w:t>
      </w:r>
      <w:r>
        <w:t xml:space="preserve"> {{field-on:Bible}}</w:t>
      </w:r>
      <w:r>
        <w:t xml:space="preserve">And truly Jesus did many other signs in the presence of his disciples, which are not written in this book:</w:t>
      </w:r>
      <w:r>
        <w:rPr>
          <w:rStyle w:val="FootnoteReference"/>
        </w:rPr>
        <w:footnoteReference w:id="7571"/>
      </w:r>
      <w:r>
        <w:t xml:space="preserve">{{field-off:Bible}}</w:t>
      </w:r>
    </w:p>
    <w:p>
      <w:r>
        <w:rPr>
          <w:sz w:val="18"/>
          <w:color w:val="777777"/>
        </w:rPr>
        <w:t xml:space="preserve">[[@Bible:John 20:31]] </w:t>
      </w:r>
      <w:r>
        <w:rPr>
          <w:b/>
        </w:rPr>
        <w:t xml:space="preserve">31 </w:t>
      </w:r>
      <w:r>
        <w:t xml:space="preserve"> {{field-on:Bible}}</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[[@Bible:John 21:1]] </w:t>
      </w:r>
      <w:r>
        <w:rPr>
          <w:b/>
        </w:rPr>
        <w:t xml:space="preserve">1 </w:t>
      </w:r>
      <w:r>
        <w:t xml:space="preserve"> {{field-on:Bible}}</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r>
        <w:t xml:space="preserve">{{field-off:Bible}}</w:t>
      </w:r>
    </w:p>
    <w:p>
      <w:r>
        <w:rPr>
          <w:sz w:val="18"/>
          <w:color w:val="777777"/>
        </w:rPr>
        <w:t xml:space="preserve">[[@Bible:John 21:2]] </w:t>
      </w:r>
      <w:r>
        <w:rPr>
          <w:b/>
        </w:rPr>
        <w:t xml:space="preserve">2 </w:t>
      </w:r>
      <w:r>
        <w:t xml:space="preserve"> {{field-on:Bible}}</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r>
        <w:t xml:space="preserve">{{field-off:Bible}}</w:t>
      </w:r>
    </w:p>
    <w:p>
      <w:r>
        <w:rPr>
          <w:sz w:val="18"/>
          <w:color w:val="777777"/>
        </w:rPr>
        <w:t xml:space="preserve">[[@Bible:John 21:3]] </w:t>
      </w:r>
      <w:r>
        <w:rPr>
          <w:b/>
        </w:rPr>
        <w:t xml:space="preserve">3 </w:t>
      </w:r>
      <w:r>
        <w:t xml:space="preserve"> {{field-on:Bible}}</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r>
        <w:t xml:space="preserve">{{field-off:Bible}}</w:t>
      </w:r>
    </w:p>
    <w:p>
      <w:r>
        <w:rPr>
          <w:sz w:val="18"/>
          <w:color w:val="777777"/>
        </w:rPr>
        <w:t xml:space="preserve">[[@Bible:John 21:4]] </w:t>
      </w:r>
      <w:r>
        <w:rPr>
          <w:b/>
        </w:rPr>
        <w:t xml:space="preserve">4 </w:t>
      </w:r>
      <w:r>
        <w:t xml:space="preserve"> {{field-on:Bible}}</w:t>
      </w:r>
      <w:r>
        <w:t xml:space="preserve">But when the morning was now come, Jesus stood on the shore: but the disciples did not know that it was Jesus.</w:t>
      </w:r>
      <w:r>
        <w:rPr>
          <w:rStyle w:val="FootnoteReference"/>
        </w:rPr>
        <w:footnoteReference w:id="7593"/>
      </w:r>
      <w:r>
        <w:t xml:space="preserve">{{field-off:Bible}}</w:t>
      </w:r>
    </w:p>
    <w:p>
      <w:r>
        <w:rPr>
          <w:sz w:val="18"/>
          <w:color w:val="777777"/>
        </w:rPr>
        <w:t xml:space="preserve">[[@Bible:John 21:5]] </w:t>
      </w:r>
      <w:r>
        <w:rPr>
          <w:b/>
        </w:rPr>
        <w:t xml:space="preserve">5 </w:t>
      </w:r>
      <w:r>
        <w:t xml:space="preserve"> {{field-on:Bible}}</w:t>
      </w:r>
      <w:r>
        <w:t xml:space="preserve">Then Jesus says to them, Children, have you any food? They answered him, No.</w:t>
      </w:r>
      <w:r>
        <w:t xml:space="preserve">{{field-off:Bible}}</w:t>
      </w:r>
    </w:p>
    <w:p>
      <w:r>
        <w:rPr>
          <w:sz w:val="18"/>
          <w:color w:val="777777"/>
        </w:rPr>
        <w:t xml:space="preserve">[[@Bible:John 21:6]] </w:t>
      </w:r>
      <w:r>
        <w:rPr>
          <w:b/>
        </w:rPr>
        <w:t xml:space="preserve">6 </w:t>
      </w:r>
      <w:r>
        <w:t xml:space="preserve"> {{field-on:Bible}}</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r>
        <w:t xml:space="preserve">{{field-off:Bible}}</w:t>
      </w:r>
    </w:p>
    <w:p>
      <w:r>
        <w:rPr>
          <w:sz w:val="18"/>
          <w:color w:val="777777"/>
        </w:rPr>
        <w:t xml:space="preserve">[[@Bible:John 21:7]] </w:t>
      </w:r>
      <w:r>
        <w:rPr>
          <w:b/>
        </w:rPr>
        <w:t xml:space="preserve">7 </w:t>
      </w:r>
      <w:r>
        <w:t xml:space="preserve"> {{field-on:Bible}}</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r>
        <w:t xml:space="preserve">{{field-off:Bible}}</w:t>
      </w:r>
    </w:p>
    <w:p>
      <w:r>
        <w:rPr>
          <w:sz w:val="18"/>
          <w:color w:val="777777"/>
        </w:rPr>
        <w:t xml:space="preserve">[[@Bible:John 21:8]] </w:t>
      </w:r>
      <w:r>
        <w:rPr>
          <w:b/>
        </w:rPr>
        <w:t xml:space="preserve">8 </w:t>
      </w:r>
      <w:r>
        <w:t xml:space="preserve"> {{field-on:Bible}}</w:t>
      </w:r>
      <w:r>
        <w:t xml:space="preserve">And the other disciples came in a little ship; (for they were not far from land, but as it were two hundred cubits</w:t>
      </w:r>
      <w:r>
        <w:rPr>
          <w:rStyle w:val="FootnoteReference"/>
        </w:rPr>
        <w:footnoteReference w:id="7600"/>
      </w:r>
      <w:r>
        <w:t xml:space="preserve">,) dragging the net with fish.</w:t>
      </w:r>
      <w:r>
        <w:t xml:space="preserve">{{field-off:Bible}}</w:t>
      </w:r>
    </w:p>
    <w:p>
      <w:r>
        <w:rPr>
          <w:sz w:val="18"/>
          <w:color w:val="777777"/>
        </w:rPr>
        <w:t xml:space="preserve">[[@Bible:John 21:9]] </w:t>
      </w:r>
      <w:r>
        <w:rPr>
          <w:b/>
        </w:rPr>
        <w:t xml:space="preserve">9 </w:t>
      </w:r>
      <w:r>
        <w:t xml:space="preserve"> {{field-on:Bible}}</w:t>
      </w:r>
      <w:r>
        <w:t xml:space="preserve">As soon then as they had come to land, they saw</w:t>
      </w:r>
      <w:r>
        <w:rPr>
          <w:rStyle w:val="FootnoteReference"/>
        </w:rPr>
        <w:footnoteReference w:id="7601"/>
      </w:r>
      <w:r>
        <w:t xml:space="preserve"> a fire of coals there, and fish laid on it, and bread.</w:t>
      </w:r>
      <w:r>
        <w:t xml:space="preserve">{{field-off:Bible}}</w:t>
      </w:r>
    </w:p>
    <w:p>
      <w:r>
        <w:rPr>
          <w:sz w:val="18"/>
          <w:color w:val="777777"/>
        </w:rPr>
        <w:t xml:space="preserve">[[@Bible:John 21:10]] </w:t>
      </w:r>
      <w:r>
        <w:rPr>
          <w:b/>
        </w:rPr>
        <w:t xml:space="preserve">10 </w:t>
      </w:r>
      <w:r>
        <w:t xml:space="preserve"> {{field-on:Bible}}</w:t>
      </w:r>
      <w:r>
        <w:t xml:space="preserve">Jesus says to them, Bring of the fish which you have now caught.</w:t>
      </w:r>
      <w:r>
        <w:t xml:space="preserve">{{field-off:Bible}}</w:t>
      </w:r>
    </w:p>
    <w:p>
      <w:r>
        <w:rPr>
          <w:sz w:val="18"/>
          <w:color w:val="777777"/>
        </w:rPr>
        <w:t xml:space="preserve">[[@Bible:John 21:11]] </w:t>
      </w:r>
      <w:r>
        <w:rPr>
          <w:b/>
        </w:rPr>
        <w:t xml:space="preserve">11 </w:t>
      </w:r>
      <w:r>
        <w:t xml:space="preserve"> {{field-on:Bible}}</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r>
        <w:t xml:space="preserve">{{field-off:Bible}}</w:t>
      </w:r>
    </w:p>
    <w:p>
      <w:r>
        <w:rPr>
          <w:sz w:val="18"/>
          <w:color w:val="777777"/>
        </w:rPr>
        <w:t xml:space="preserve">[[@Bible:John 21:12]] </w:t>
      </w:r>
      <w:r>
        <w:rPr>
          <w:b/>
        </w:rPr>
        <w:t xml:space="preserve">12 </w:t>
      </w:r>
      <w:r>
        <w:t xml:space="preserve"> {{field-on:Bible}}</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r>
        <w:t xml:space="preserve">{{field-off:Bible}}</w:t>
      </w:r>
    </w:p>
    <w:p>
      <w:r>
        <w:rPr>
          <w:sz w:val="18"/>
          <w:color w:val="777777"/>
        </w:rPr>
        <w:t xml:space="preserve">[[@Bible:John 21:13]] </w:t>
      </w:r>
      <w:r>
        <w:rPr>
          <w:b/>
        </w:rPr>
        <w:t xml:space="preserve">13 </w:t>
      </w:r>
      <w:r>
        <w:t xml:space="preserve"> {{field-on:Bible}}</w:t>
      </w:r>
      <w:r>
        <w:t xml:space="preserve">Jesus then comes, and takes bread, and gives it to them, and fish likewise.</w:t>
      </w:r>
      <w:r>
        <w:rPr>
          <w:rStyle w:val="FootnoteReference"/>
        </w:rPr>
        <w:footnoteReference w:id="7605"/>
      </w:r>
      <w:r>
        <w:t xml:space="preserve">{{field-off:Bible}}</w:t>
      </w:r>
    </w:p>
    <w:p>
      <w:r>
        <w:rPr>
          <w:sz w:val="18"/>
          <w:color w:val="777777"/>
        </w:rPr>
        <w:t xml:space="preserve">[[@Bible:John 21:14]] </w:t>
      </w:r>
      <w:r>
        <w:rPr>
          <w:b/>
        </w:rPr>
        <w:t xml:space="preserve">14 </w:t>
      </w:r>
      <w:r>
        <w:t xml:space="preserve"> {{field-on:Bible}}</w:t>
      </w:r>
      <w:r>
        <w:t xml:space="preserve">This is now the third time</w:t>
      </w:r>
      <w:r>
        <w:rPr>
          <w:rStyle w:val="FootnoteReference"/>
        </w:rPr>
        <w:footnoteReference w:id="7606"/>
      </w:r>
      <w:r>
        <w:t xml:space="preserve"> that Jesus showed himself to his disciples, after that he was risen from the dead.</w:t>
      </w:r>
      <w:r>
        <w:t xml:space="preserve">{{field-off:Bible}}</w:t>
      </w:r>
    </w:p>
    <w:p>
      <w:r>
        <w:rPr>
          <w:sz w:val="18"/>
          <w:color w:val="777777"/>
        </w:rPr>
        <w:t xml:space="preserve">[[@Bible:John 21:15]] </w:t>
      </w:r>
      <w:r>
        <w:rPr>
          <w:b/>
        </w:rPr>
        <w:t xml:space="preserve">15 </w:t>
      </w:r>
      <w:r>
        <w:t xml:space="preserve"> {{field-on:Bible}}</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r>
        <w:t xml:space="preserve">{{field-off:Bible}}</w:t>
      </w:r>
    </w:p>
    <w:p>
      <w:r>
        <w:rPr>
          <w:sz w:val="18"/>
          <w:color w:val="777777"/>
        </w:rPr>
        <w:t xml:space="preserve">[[@Bible:John 21:16]] </w:t>
      </w:r>
      <w:r>
        <w:rPr>
          <w:b/>
        </w:rPr>
        <w:t xml:space="preserve">16 </w:t>
      </w:r>
      <w:r>
        <w:t xml:space="preserve"> {{field-on:Bible}}</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r>
        <w:t xml:space="preserve">{{field-off:Bible}}</w:t>
      </w:r>
    </w:p>
    <w:p>
      <w:r>
        <w:rPr>
          <w:sz w:val="18"/>
          <w:color w:val="777777"/>
        </w:rPr>
        <w:t xml:space="preserve">[[@Bible:John 21:17]] </w:t>
      </w:r>
      <w:r>
        <w:rPr>
          <w:b/>
        </w:rPr>
        <w:t xml:space="preserve">17 </w:t>
      </w:r>
      <w:r>
        <w:t xml:space="preserve"> {{field-on:Bible}}</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r>
        <w:t xml:space="preserve">{{field-off:Bible}}</w:t>
      </w:r>
    </w:p>
    <w:p>
      <w:r>
        <w:rPr>
          <w:sz w:val="18"/>
          <w:color w:val="777777"/>
        </w:rPr>
        <w:t xml:space="preserve">[[@Bible:John 21:18]] </w:t>
      </w:r>
      <w:r>
        <w:rPr>
          <w:b/>
        </w:rPr>
        <w:t xml:space="preserve">18 </w:t>
      </w:r>
      <w:r>
        <w:t xml:space="preserve"> {{field-on:Bible}}</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r>
        <w:t xml:space="preserve">{{field-off:Bible}}</w:t>
      </w:r>
    </w:p>
    <w:p>
      <w:r>
        <w:rPr>
          <w:sz w:val="18"/>
          <w:color w:val="777777"/>
        </w:rPr>
        <w:t xml:space="preserve">[[@Bible:John 21:19]] </w:t>
      </w:r>
      <w:r>
        <w:rPr>
          <w:b/>
        </w:rPr>
        <w:t xml:space="preserve">19 </w:t>
      </w:r>
      <w:r>
        <w:t xml:space="preserve"> {{field-on:Bible}}</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r>
        <w:t xml:space="preserve">{{field-off:Bible}}</w:t>
      </w:r>
    </w:p>
    <w:p>
      <w:r>
        <w:rPr>
          <w:sz w:val="18"/>
          <w:color w:val="777777"/>
        </w:rPr>
        <w:t xml:space="preserve">[[@Bible:John 21:20]] </w:t>
      </w:r>
      <w:r>
        <w:rPr>
          <w:b/>
        </w:rPr>
        <w:t xml:space="preserve">20 </w:t>
      </w:r>
      <w:r>
        <w:t xml:space="preserve"> {{field-on:Bible}}</w:t>
      </w:r>
      <w:r>
        <w:t xml:space="preserve">Then Peter, turning about, sees the disciple whom Jesus loved following; who also leaned on his breast at supper, and said, Lord, who is the one who betrays you?</w:t>
      </w:r>
      <w:r>
        <w:rPr>
          <w:rStyle w:val="FootnoteReference"/>
        </w:rPr>
        <w:footnoteReference w:id="7629"/>
      </w:r>
      <w:r>
        <w:t xml:space="preserve">{{field-off:Bible}}</w:t>
      </w:r>
    </w:p>
    <w:p>
      <w:r>
        <w:rPr>
          <w:sz w:val="18"/>
          <w:color w:val="777777"/>
        </w:rPr>
        <w:t xml:space="preserve">[[@Bible:John 21:21]] </w:t>
      </w:r>
      <w:r>
        <w:rPr>
          <w:b/>
        </w:rPr>
        <w:t xml:space="preserve">21 </w:t>
      </w:r>
      <w:r>
        <w:t xml:space="preserve"> {{field-on:Bible}}</w:t>
      </w:r>
      <w:r>
        <w:t xml:space="preserve">Peter seeing him says to Jesus, Lord, and what about this man?</w:t>
      </w:r>
      <w:r>
        <w:t xml:space="preserve">{{field-off:Bible}}</w:t>
      </w:r>
    </w:p>
    <w:p>
      <w:r>
        <w:rPr>
          <w:sz w:val="18"/>
          <w:color w:val="777777"/>
        </w:rPr>
        <w:t xml:space="preserve">[[@Bible:John 21:22]] </w:t>
      </w:r>
      <w:r>
        <w:rPr>
          <w:b/>
        </w:rPr>
        <w:t xml:space="preserve">22 </w:t>
      </w:r>
      <w:r>
        <w:t xml:space="preserve"> {{field-on:Bible}}</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r>
        <w:t xml:space="preserve">{{field-off:Bible}}</w:t>
      </w:r>
    </w:p>
    <w:p>
      <w:r>
        <w:rPr>
          <w:sz w:val="18"/>
          <w:color w:val="777777"/>
        </w:rPr>
        <w:t xml:space="preserve">[[@Bible:John 21:23]] </w:t>
      </w:r>
      <w:r>
        <w:rPr>
          <w:b/>
        </w:rPr>
        <w:t xml:space="preserve">23 </w:t>
      </w:r>
      <w:r>
        <w:t xml:space="preserve"> {{field-on:Bible}}</w:t>
      </w:r>
      <w:r>
        <w:t xml:space="preserve">Then this saying went out among the brothers, that that disciple would not die: yet Jesus did not say to him, He shall not die; but, If I will that he remain till I come, what is that to you?</w:t>
      </w:r>
      <w:r>
        <w:t xml:space="preserve">{{field-off:Bible}}</w:t>
      </w:r>
    </w:p>
    <w:p>
      <w:r>
        <w:rPr>
          <w:sz w:val="18"/>
          <w:color w:val="777777"/>
        </w:rPr>
        <w:t xml:space="preserve">[[@Bible:John 21:24]] </w:t>
      </w:r>
      <w:r>
        <w:rPr>
          <w:b/>
        </w:rPr>
        <w:t xml:space="preserve">24 </w:t>
      </w:r>
      <w:r>
        <w:t xml:space="preserve"> {{field-on:Bible}}</w:t>
      </w:r>
      <w:r>
        <w:t xml:space="preserve">This is the disciple who testifies of these things, and wrote these things: and we know that his testimony is true.</w:t>
      </w:r>
      <w:r>
        <w:t xml:space="preserve">{{field-off:Bible}}</w:t>
      </w:r>
    </w:p>
    <w:p>
      <w:r>
        <w:rPr>
          <w:sz w:val="18"/>
          <w:color w:val="777777"/>
        </w:rPr>
        <w:t xml:space="preserve">[[@Bible:John 21:25]] </w:t>
      </w:r>
      <w:r>
        <w:rPr>
          <w:b/>
        </w:rPr>
        <w:t xml:space="preserve">25 </w:t>
      </w:r>
      <w:r>
        <w:t xml:space="preserve"> {{field-on:Bible}}</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r>
        <w:t xml:space="preserve">{{field-off:Bible}}</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[[@Bible:Acts 1:1]] </w:t>
      </w:r>
      <w:r>
        <w:rPr>
          <w:b/>
        </w:rPr>
        <w:t xml:space="preserve">1 </w:t>
      </w:r>
      <w:r>
        <w:t xml:space="preserve"> {{field-on:Bible}}</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r>
        <w:t xml:space="preserve">{{field-off:Bible}}</w:t>
      </w:r>
    </w:p>
    <w:p>
      <w:r>
        <w:rPr>
          <w:sz w:val="18"/>
          <w:color w:val="777777"/>
        </w:rPr>
        <w:t xml:space="preserve">[[@Bible:Acts 1:2]] </w:t>
      </w:r>
      <w:r>
        <w:rPr>
          <w:b/>
        </w:rPr>
        <w:t xml:space="preserve">2 </w:t>
      </w:r>
      <w:r>
        <w:t xml:space="preserve"> {{field-on:Bible}}</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r>
        <w:t xml:space="preserve">{{field-off:Bible}}</w:t>
      </w:r>
    </w:p>
    <w:p>
      <w:r>
        <w:rPr>
          <w:sz w:val="18"/>
          <w:color w:val="777777"/>
        </w:rPr>
        <w:t xml:space="preserve">[[@Bible:Acts 1:3]] </w:t>
      </w:r>
      <w:r>
        <w:rPr>
          <w:b/>
        </w:rPr>
        <w:t xml:space="preserve">3 </w:t>
      </w:r>
      <w:r>
        <w:t xml:space="preserve"> {{field-on:Bible}}</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r>
        <w:t xml:space="preserve">{{field-off:Bible}}</w:t>
      </w:r>
    </w:p>
    <w:p>
      <w:r>
        <w:rPr>
          <w:sz w:val="18"/>
          <w:color w:val="777777"/>
        </w:rPr>
        <w:t xml:space="preserve">[[@Bible:Acts 1:4]] </w:t>
      </w:r>
      <w:r>
        <w:rPr>
          <w:b/>
        </w:rPr>
        <w:t xml:space="preserve">4 </w:t>
      </w:r>
      <w:r>
        <w:t xml:space="preserve"> {{field-on:Bible}}</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r>
        <w:t xml:space="preserve">{{field-off:Bible}}</w:t>
      </w:r>
    </w:p>
    <w:p>
      <w:r>
        <w:rPr>
          <w:sz w:val="18"/>
          <w:color w:val="777777"/>
        </w:rPr>
        <w:t xml:space="preserve">[[@Bible:Acts 1:5]] </w:t>
      </w:r>
      <w:r>
        <w:rPr>
          <w:b/>
        </w:rPr>
        <w:t xml:space="preserve">5 </w:t>
      </w:r>
      <w:r>
        <w:t xml:space="preserve"> {{field-on:Bible}}</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r>
        <w:t xml:space="preserve">{{field-off:Bible}}</w:t>
      </w:r>
    </w:p>
    <w:p>
      <w:r>
        <w:rPr>
          <w:sz w:val="18"/>
          <w:color w:val="777777"/>
        </w:rPr>
        <w:t xml:space="preserve">[[@Bible:Acts 1:6]] </w:t>
      </w:r>
      <w:r>
        <w:rPr>
          <w:b/>
        </w:rPr>
        <w:t xml:space="preserve">6 </w:t>
      </w:r>
      <w:r>
        <w:t xml:space="preserve"> {{field-on:Bible}}</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r>
        <w:t xml:space="preserve">{{field-off:Bible}}</w:t>
      </w:r>
    </w:p>
    <w:p>
      <w:r>
        <w:rPr>
          <w:sz w:val="18"/>
          <w:color w:val="777777"/>
        </w:rPr>
        <w:t xml:space="preserve">[[@Bible:Acts 1:7]] </w:t>
      </w:r>
      <w:r>
        <w:rPr>
          <w:b/>
        </w:rPr>
        <w:t xml:space="preserve">7 </w:t>
      </w:r>
      <w:r>
        <w:t xml:space="preserve"> {{field-on:Bible}}</w:t>
      </w:r>
      <w:r>
        <w:t xml:space="preserve">And he said to them, It is not for you to know the times or the seasons, which the Father has put in his own authority.</w:t>
      </w:r>
      <w:r>
        <w:rPr>
          <w:rStyle w:val="FootnoteReference"/>
        </w:rPr>
        <w:footnoteReference w:id="7656"/>
      </w:r>
      <w:r>
        <w:t xml:space="preserve">{{field-off:Bible}}</w:t>
      </w:r>
    </w:p>
    <w:p>
      <w:r>
        <w:rPr>
          <w:sz w:val="18"/>
          <w:color w:val="777777"/>
        </w:rPr>
        <w:t xml:space="preserve">[[@Bible:Acts 1:8]] </w:t>
      </w:r>
      <w:r>
        <w:rPr>
          <w:b/>
        </w:rPr>
        <w:t xml:space="preserve">8 </w:t>
      </w:r>
      <w:r>
        <w:t xml:space="preserve"> {{field-on:Bible}}</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r>
        <w:t xml:space="preserve">{{field-off:Bible}}</w:t>
      </w:r>
    </w:p>
    <w:p>
      <w:r>
        <w:rPr>
          <w:sz w:val="18"/>
          <w:color w:val="777777"/>
        </w:rPr>
        <w:t xml:space="preserve">[[@Bible:Acts 1:9]] </w:t>
      </w:r>
      <w:r>
        <w:rPr>
          <w:b/>
        </w:rPr>
        <w:t xml:space="preserve">9 </w:t>
      </w:r>
      <w:r>
        <w:t xml:space="preserve"> {{field-on:Bible}}</w:t>
      </w:r>
      <w:r>
        <w:t xml:space="preserve">And when he had spoken these things, while they beheld, he was taken up; and a cloud</w:t>
      </w:r>
      <w:r>
        <w:rPr>
          <w:rStyle w:val="FootnoteReference"/>
        </w:rPr>
        <w:footnoteReference w:id="7664"/>
      </w:r>
      <w:r>
        <w:t xml:space="preserve"> received him out of their sight.</w:t>
      </w:r>
      <w:r>
        <w:t xml:space="preserve">{{field-off:Bible}}</w:t>
      </w:r>
    </w:p>
    <w:p>
      <w:r>
        <w:rPr>
          <w:sz w:val="18"/>
          <w:color w:val="777777"/>
        </w:rPr>
        <w:t xml:space="preserve">[[@Bible:Acts 1:10]] </w:t>
      </w:r>
      <w:r>
        <w:rPr>
          <w:b/>
        </w:rPr>
        <w:t xml:space="preserve">10 </w:t>
      </w:r>
      <w:r>
        <w:t xml:space="preserve"> {{field-on:Bible}}</w:t>
      </w:r>
      <w:r>
        <w:t xml:space="preserve">And while they looked steadfastly toward heaven as he went up, look, two men stood by them in white apparel;</w:t>
      </w:r>
      <w:r>
        <w:rPr>
          <w:rStyle w:val="FootnoteReference"/>
        </w:rPr>
        <w:footnoteReference w:id="7665"/>
      </w:r>
      <w:r>
        <w:t xml:space="preserve">{{field-off:Bible}}</w:t>
      </w:r>
    </w:p>
    <w:p>
      <w:r>
        <w:rPr>
          <w:sz w:val="18"/>
          <w:color w:val="777777"/>
        </w:rPr>
        <w:t xml:space="preserve">[[@Bible:Acts 1:11]] </w:t>
      </w:r>
      <w:r>
        <w:rPr>
          <w:b/>
        </w:rPr>
        <w:t xml:space="preserve">11 </w:t>
      </w:r>
      <w:r>
        <w:t xml:space="preserve"> {{field-on:Bible}}</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r>
        <w:t xml:space="preserve">{{field-off:Bible}}</w:t>
      </w:r>
    </w:p>
    <w:p>
      <w:r>
        <w:rPr>
          <w:sz w:val="18"/>
          <w:color w:val="777777"/>
        </w:rPr>
        <w:t xml:space="preserve">[[@Bible:Acts 1:12]] </w:t>
      </w:r>
      <w:r>
        <w:rPr>
          <w:b/>
        </w:rPr>
        <w:t xml:space="preserve">12 </w:t>
      </w:r>
      <w:r>
        <w:t xml:space="preserve"> {{field-on:Bible}}</w:t>
      </w:r>
      <w:r>
        <w:t xml:space="preserve">Then they returned to Jerusalem from the mount called Olivet, which is from Jerusalem a Sabbath</w:t>
      </w:r>
      <w:r>
        <w:rPr>
          <w:rStyle w:val="FootnoteReference"/>
        </w:rPr>
        <w:footnoteReference w:id="7669"/>
      </w:r>
      <w:r>
        <w:t xml:space="preserve">'s journey.</w:t>
      </w:r>
      <w:r>
        <w:t xml:space="preserve">{{field-off:Bible}}</w:t>
      </w:r>
    </w:p>
    <w:p>
      <w:r>
        <w:rPr>
          <w:sz w:val="18"/>
          <w:color w:val="777777"/>
        </w:rPr>
        <w:t xml:space="preserve">[[@Bible:Acts 1:13]] </w:t>
      </w:r>
      <w:r>
        <w:rPr>
          <w:b/>
        </w:rPr>
        <w:t xml:space="preserve">13 </w:t>
      </w:r>
      <w:r>
        <w:t xml:space="preserve"> {{field-on:Bible}}</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r>
        <w:t xml:space="preserve">{{field-off:Bible}}</w:t>
      </w:r>
    </w:p>
    <w:p>
      <w:r>
        <w:rPr>
          <w:sz w:val="18"/>
          <w:color w:val="777777"/>
        </w:rPr>
        <w:t xml:space="preserve">[[@Bible:Acts 1:14]] </w:t>
      </w:r>
      <w:r>
        <w:rPr>
          <w:b/>
        </w:rPr>
        <w:t xml:space="preserve">14 </w:t>
      </w:r>
      <w:r>
        <w:t xml:space="preserve"> {{field-on:Bible}}</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r>
        <w:t xml:space="preserve">{{field-off:Bible}}</w:t>
      </w:r>
    </w:p>
    <w:p>
      <w:r>
        <w:rPr>
          <w:sz w:val="18"/>
          <w:color w:val="777777"/>
        </w:rPr>
        <w:t xml:space="preserve">[[@Bible:Acts 1:15]] </w:t>
      </w:r>
      <w:r>
        <w:rPr>
          <w:b/>
        </w:rPr>
        <w:t xml:space="preserve">15 </w:t>
      </w:r>
      <w:r>
        <w:t xml:space="preserve"> {{field-on:Bible}}</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r>
        <w:t xml:space="preserve">{{field-off:Bible}}</w:t>
      </w:r>
    </w:p>
    <w:p>
      <w:r>
        <w:rPr>
          <w:sz w:val="18"/>
          <w:color w:val="777777"/>
        </w:rPr>
        <w:t xml:space="preserve">[[@Bible:Acts 1:16]] </w:t>
      </w:r>
      <w:r>
        <w:rPr>
          <w:b/>
        </w:rPr>
        <w:t xml:space="preserve">16 </w:t>
      </w:r>
      <w:r>
        <w:t xml:space="preserve"> {{field-on:Bible}}</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r>
        <w:t xml:space="preserve">{{field-off:Bible}}</w:t>
      </w:r>
    </w:p>
    <w:p>
      <w:r>
        <w:rPr>
          <w:sz w:val="18"/>
          <w:color w:val="777777"/>
        </w:rPr>
        <w:t xml:space="preserve">[[@Bible:Acts 1:17]] </w:t>
      </w:r>
      <w:r>
        <w:rPr>
          <w:b/>
        </w:rPr>
        <w:t xml:space="preserve">17 </w:t>
      </w:r>
      <w:r>
        <w:t xml:space="preserve"> {{field-on:Bible}}</w:t>
      </w:r>
      <w:r>
        <w:t xml:space="preserve">For he was numbered with us, and had obtained part of this ministry.</w:t>
      </w:r>
      <w:r>
        <w:rPr>
          <w:rStyle w:val="FootnoteReference"/>
        </w:rPr>
        <w:footnoteReference w:id="7705"/>
      </w:r>
      <w:r>
        <w:t xml:space="preserve">{{field-off:Bible}}</w:t>
      </w:r>
    </w:p>
    <w:p>
      <w:r>
        <w:rPr>
          <w:sz w:val="18"/>
          <w:color w:val="777777"/>
        </w:rPr>
        <w:t xml:space="preserve">[[@Bible:Acts 1:18]] </w:t>
      </w:r>
      <w:r>
        <w:rPr>
          <w:b/>
        </w:rPr>
        <w:t xml:space="preserve">18 </w:t>
      </w:r>
      <w:r>
        <w:t xml:space="preserve"> {{field-on:Bible}}</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r>
        <w:t xml:space="preserve">{{field-off:Bible}}</w:t>
      </w:r>
    </w:p>
    <w:p>
      <w:r>
        <w:rPr>
          <w:sz w:val="18"/>
          <w:color w:val="777777"/>
        </w:rPr>
        <w:t xml:space="preserve">[[@Bible:Acts 1:19]] </w:t>
      </w:r>
      <w:r>
        <w:rPr>
          <w:b/>
        </w:rPr>
        <w:t xml:space="preserve">19 </w:t>
      </w:r>
      <w:r>
        <w:t xml:space="preserve"> {{field-on:Bible}}</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r>
        <w:t xml:space="preserve">{{field-off:Bible}}</w:t>
      </w:r>
    </w:p>
    <w:p>
      <w:r>
        <w:rPr>
          <w:sz w:val="18"/>
          <w:color w:val="777777"/>
        </w:rPr>
        <w:t xml:space="preserve">[[@Bible:Acts 1:20]] </w:t>
      </w:r>
      <w:r>
        <w:rPr>
          <w:b/>
        </w:rPr>
        <w:t xml:space="preserve">20 </w:t>
      </w:r>
      <w:r>
        <w:t xml:space="preserve"> {{field-on:Bible}}</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r>
        <w:t xml:space="preserve">{{field-off:Bible}}</w:t>
      </w:r>
    </w:p>
    <w:p>
      <w:r>
        <w:rPr>
          <w:sz w:val="18"/>
          <w:color w:val="777777"/>
        </w:rPr>
        <w:t xml:space="preserve">[[@Bible:Acts 1:21]] </w:t>
      </w:r>
      <w:r>
        <w:rPr>
          <w:b/>
        </w:rPr>
        <w:t xml:space="preserve">21 </w:t>
      </w:r>
      <w:r>
        <w:t xml:space="preserve"> {{field-on:Bible}}</w:t>
      </w:r>
      <w:r>
        <w:t xml:space="preserve">Therefore of these men who have companied with us all the time that the Lord Jesus went</w:t>
      </w:r>
      <w:r>
        <w:rPr>
          <w:rStyle w:val="FootnoteReference"/>
        </w:rPr>
        <w:footnoteReference w:id="7713"/>
      </w:r>
      <w:r>
        <w:t xml:space="preserve"> in and out among us,</w:t>
      </w:r>
      <w:r>
        <w:t xml:space="preserve">{{field-off:Bible}}</w:t>
      </w:r>
    </w:p>
    <w:p>
      <w:r>
        <w:rPr>
          <w:sz w:val="18"/>
          <w:color w:val="777777"/>
        </w:rPr>
        <w:t xml:space="preserve">[[@Bible:Acts 1:22]] </w:t>
      </w:r>
      <w:r>
        <w:rPr>
          <w:b/>
        </w:rPr>
        <w:t xml:space="preserve">22 </w:t>
      </w:r>
      <w:r>
        <w:t xml:space="preserve"> {{field-on:Bible}}</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r>
        <w:t xml:space="preserve">{{field-off:Bible}}</w:t>
      </w:r>
    </w:p>
    <w:p>
      <w:r>
        <w:rPr>
          <w:sz w:val="18"/>
          <w:color w:val="777777"/>
        </w:rPr>
        <w:t xml:space="preserve">[[@Bible:Acts 1:23]] </w:t>
      </w:r>
      <w:r>
        <w:rPr>
          <w:b/>
        </w:rPr>
        <w:t xml:space="preserve">23 </w:t>
      </w:r>
      <w:r>
        <w:t xml:space="preserve"> {{field-on:Bible}}</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r>
        <w:t xml:space="preserve">{{field-off:Bible}}</w:t>
      </w:r>
    </w:p>
    <w:p>
      <w:r>
        <w:rPr>
          <w:sz w:val="18"/>
          <w:color w:val="777777"/>
        </w:rPr>
        <w:t xml:space="preserve">[[@Bible:Acts 1:24]] </w:t>
      </w:r>
      <w:r>
        <w:rPr>
          <w:b/>
        </w:rPr>
        <w:t xml:space="preserve">24 </w:t>
      </w:r>
      <w:r>
        <w:t xml:space="preserve"> {{field-on:Bible}}</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r>
        <w:t xml:space="preserve">{{field-off:Bible}}</w:t>
      </w:r>
    </w:p>
    <w:p>
      <w:r>
        <w:rPr>
          <w:sz w:val="18"/>
          <w:color w:val="777777"/>
        </w:rPr>
        <w:t xml:space="preserve">[[@Bible:Acts 1:25]] </w:t>
      </w:r>
      <w:r>
        <w:rPr>
          <w:b/>
        </w:rPr>
        <w:t xml:space="preserve">25 </w:t>
      </w:r>
      <w:r>
        <w:t xml:space="preserve"> {{field-on:Bible}}</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r>
        <w:t xml:space="preserve">{{field-off:Bible}}</w:t>
      </w:r>
    </w:p>
    <w:p>
      <w:r>
        <w:rPr>
          <w:sz w:val="18"/>
          <w:color w:val="777777"/>
        </w:rPr>
        <w:t xml:space="preserve">[[@Bible:Acts 1:26]] </w:t>
      </w:r>
      <w:r>
        <w:rPr>
          <w:b/>
        </w:rPr>
        <w:t xml:space="preserve">26 </w:t>
      </w:r>
      <w:r>
        <w:t xml:space="preserve"> {{field-on:Bible}}</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[[@Bible:Acts 2:1]] </w:t>
      </w:r>
      <w:r>
        <w:rPr>
          <w:b/>
        </w:rPr>
        <w:t xml:space="preserve">1 </w:t>
      </w:r>
      <w:r>
        <w:t xml:space="preserve"> {{field-on:Bible}}</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r>
        <w:t xml:space="preserve">{{field-off:Bible}}</w:t>
      </w:r>
    </w:p>
    <w:p>
      <w:r>
        <w:rPr>
          <w:sz w:val="18"/>
          <w:color w:val="777777"/>
        </w:rPr>
        <w:t xml:space="preserve">[[@Bible:Acts 2:2]] </w:t>
      </w:r>
      <w:r>
        <w:rPr>
          <w:b/>
        </w:rPr>
        <w:t xml:space="preserve">2 </w:t>
      </w:r>
      <w:r>
        <w:t xml:space="preserve"> {{field-on:Bible}}</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r>
        <w:t xml:space="preserve">{{field-off:Bible}}</w:t>
      </w:r>
    </w:p>
    <w:p>
      <w:r>
        <w:rPr>
          <w:sz w:val="18"/>
          <w:color w:val="777777"/>
        </w:rPr>
        <w:t xml:space="preserve">[[@Bible:Acts 2:3]] </w:t>
      </w:r>
      <w:r>
        <w:rPr>
          <w:b/>
        </w:rPr>
        <w:t xml:space="preserve">3 </w:t>
      </w:r>
      <w:r>
        <w:t xml:space="preserve"> {{field-on:Bible}}</w:t>
      </w:r>
      <w:r>
        <w:t xml:space="preserve">And there appeared to them divided tongues as of fire, and one sat upon each of them.</w:t>
      </w:r>
      <w:r>
        <w:rPr>
          <w:rStyle w:val="FootnoteReference"/>
        </w:rPr>
        <w:footnoteReference w:id="7734"/>
      </w:r>
      <w:r>
        <w:rPr>
          <w:rStyle w:val="FootnoteReference"/>
        </w:rPr>
        <w:footnoteReference w:id="7735"/>
      </w:r>
      <w:r>
        <w:t xml:space="preserve">{{field-off:Bible}}</w:t>
      </w:r>
    </w:p>
    <w:p>
      <w:r>
        <w:rPr>
          <w:sz w:val="18"/>
          <w:color w:val="777777"/>
        </w:rPr>
        <w:t xml:space="preserve">[[@Bible:Acts 2:4]] </w:t>
      </w:r>
      <w:r>
        <w:rPr>
          <w:b/>
        </w:rPr>
        <w:t xml:space="preserve">4 </w:t>
      </w:r>
      <w:r>
        <w:t xml:space="preserve"> {{field-on:Bible}}</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r>
        <w:t xml:space="preserve">{{field-off:Bible}}</w:t>
      </w:r>
    </w:p>
    <w:p>
      <w:r>
        <w:rPr>
          <w:sz w:val="18"/>
          <w:color w:val="777777"/>
        </w:rPr>
        <w:t xml:space="preserve">[[@Bible:Acts 2:5]] </w:t>
      </w:r>
      <w:r>
        <w:rPr>
          <w:b/>
        </w:rPr>
        <w:t xml:space="preserve">5 </w:t>
      </w:r>
      <w:r>
        <w:t xml:space="preserve"> {{field-on:Bible}}</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r>
        <w:t xml:space="preserve">{{field-off:Bible}}</w:t>
      </w:r>
    </w:p>
    <w:p>
      <w:r>
        <w:rPr>
          <w:sz w:val="18"/>
          <w:color w:val="777777"/>
        </w:rPr>
        <w:t xml:space="preserve">[[@Bible:Acts 2:6]] </w:t>
      </w:r>
      <w:r>
        <w:rPr>
          <w:b/>
        </w:rPr>
        <w:t xml:space="preserve">6 </w:t>
      </w:r>
      <w:r>
        <w:t xml:space="preserve"> {{field-on:Bible}}</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r>
        <w:t xml:space="preserve">{{field-off:Bible}}</w:t>
      </w:r>
    </w:p>
    <w:p>
      <w:r>
        <w:rPr>
          <w:sz w:val="18"/>
          <w:color w:val="777777"/>
        </w:rPr>
        <w:t xml:space="preserve">[[@Bible:Acts 2:7]] </w:t>
      </w:r>
      <w:r>
        <w:rPr>
          <w:b/>
        </w:rPr>
        <w:t xml:space="preserve">7 </w:t>
      </w:r>
      <w:r>
        <w:t xml:space="preserve"> {{field-on:Bible}}</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r>
        <w:t xml:space="preserve">{{field-off:Bible}}</w:t>
      </w:r>
    </w:p>
    <w:p>
      <w:r>
        <w:rPr>
          <w:sz w:val="18"/>
          <w:color w:val="777777"/>
        </w:rPr>
        <w:t xml:space="preserve">[[@Bible:Acts 2:8]] </w:t>
      </w:r>
      <w:r>
        <w:rPr>
          <w:b/>
        </w:rPr>
        <w:t xml:space="preserve">8 </w:t>
      </w:r>
      <w:r>
        <w:t xml:space="preserve"> {{field-on:Bible}}</w:t>
      </w:r>
      <w:r>
        <w:t xml:space="preserve">And how do we hear every man in our own tongue, in which we were born?</w:t>
      </w:r>
      <w:r>
        <w:t xml:space="preserve">{{field-off:Bible}}</w:t>
      </w:r>
    </w:p>
    <w:p>
      <w:r>
        <w:rPr>
          <w:sz w:val="18"/>
          <w:color w:val="777777"/>
        </w:rPr>
        <w:t xml:space="preserve">[[@Bible:Acts 2:9]] </w:t>
      </w:r>
      <w:r>
        <w:rPr>
          <w:b/>
        </w:rPr>
        <w:t xml:space="preserve">9 </w:t>
      </w:r>
      <w:r>
        <w:t xml:space="preserve"> {{field-on:Bible}}</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r>
        <w:t xml:space="preserve">{{field-off:Bible}}</w:t>
      </w:r>
    </w:p>
    <w:p>
      <w:r>
        <w:rPr>
          <w:sz w:val="18"/>
          <w:color w:val="777777"/>
        </w:rPr>
        <w:t xml:space="preserve">[[@Bible:Acts 2:10]] </w:t>
      </w:r>
      <w:r>
        <w:rPr>
          <w:b/>
        </w:rPr>
        <w:t xml:space="preserve">10 </w:t>
      </w:r>
      <w:r>
        <w:t xml:space="preserve"> {{field-on:Bible}}</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r>
        <w:t xml:space="preserve">{{field-off:Bible}}</w:t>
      </w:r>
    </w:p>
    <w:p>
      <w:r>
        <w:rPr>
          <w:sz w:val="18"/>
          <w:color w:val="777777"/>
        </w:rPr>
        <w:t xml:space="preserve">[[@Bible:Acts 2:11]] </w:t>
      </w:r>
      <w:r>
        <w:rPr>
          <w:b/>
        </w:rPr>
        <w:t xml:space="preserve">11 </w:t>
      </w:r>
      <w:r>
        <w:t xml:space="preserve"> {{field-on:Bible}}</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r>
        <w:t xml:space="preserve">{{field-off:Bible}}</w:t>
      </w:r>
    </w:p>
    <w:p>
      <w:r>
        <w:rPr>
          <w:sz w:val="18"/>
          <w:color w:val="777777"/>
        </w:rPr>
        <w:t xml:space="preserve">[[@Bible:Acts 2:12]] </w:t>
      </w:r>
      <w:r>
        <w:rPr>
          <w:b/>
        </w:rPr>
        <w:t xml:space="preserve">12 </w:t>
      </w:r>
      <w:r>
        <w:t xml:space="preserve"> {{field-on:Bible}}</w:t>
      </w:r>
      <w:r>
        <w:t xml:space="preserve">And they were all amazed, and were in doubt, saying one to another, What does this mean?</w:t>
      </w:r>
      <w:r>
        <w:t xml:space="preserve">{{field-off:Bible}}</w:t>
      </w:r>
    </w:p>
    <w:p>
      <w:r>
        <w:rPr>
          <w:sz w:val="18"/>
          <w:color w:val="777777"/>
        </w:rPr>
        <w:t xml:space="preserve">[[@Bible:Acts 2:13]] </w:t>
      </w:r>
      <w:r>
        <w:rPr>
          <w:b/>
        </w:rPr>
        <w:t xml:space="preserve">13 </w:t>
      </w:r>
      <w:r>
        <w:t xml:space="preserve"> {{field-on:Bible}}</w:t>
      </w:r>
      <w:r>
        <w:t xml:space="preserve">Others mocking said, These men are full of new wine.</w:t>
      </w:r>
      <w:r>
        <w:t xml:space="preserve">{{field-off:Bible}}</w:t>
      </w:r>
    </w:p>
    <w:p>
      <w:r>
        <w:rPr>
          <w:sz w:val="18"/>
          <w:color w:val="777777"/>
        </w:rPr>
        <w:t xml:space="preserve">[[@Bible:Acts 2:14]] </w:t>
      </w:r>
      <w:r>
        <w:rPr>
          <w:b/>
        </w:rPr>
        <w:t xml:space="preserve">14 </w:t>
      </w:r>
      <w:r>
        <w:t xml:space="preserve"> {{field-on:Bible}}</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r>
        <w:t xml:space="preserve">{{field-off:Bible}}</w:t>
      </w:r>
    </w:p>
    <w:p>
      <w:r>
        <w:rPr>
          <w:sz w:val="18"/>
          <w:color w:val="777777"/>
        </w:rPr>
        <w:t xml:space="preserve">[[@Bible:Acts 2:15]] </w:t>
      </w:r>
      <w:r>
        <w:rPr>
          <w:b/>
        </w:rPr>
        <w:t xml:space="preserve">15 </w:t>
      </w:r>
      <w:r>
        <w:t xml:space="preserve"> {{field-on:Bible}}</w:t>
      </w:r>
      <w:r>
        <w:t xml:space="preserve">For these are not drunk, as you suppose, seeing</w:t>
      </w:r>
      <w:r>
        <w:rPr>
          <w:rStyle w:val="FootnoteReference"/>
        </w:rPr>
        <w:footnoteReference w:id="7787"/>
      </w:r>
      <w:r>
        <w:t xml:space="preserve"> it is but the third hour of the day.</w:t>
      </w:r>
      <w:r>
        <w:t xml:space="preserve">{{field-off:Bible}}</w:t>
      </w:r>
    </w:p>
    <w:p>
      <w:r>
        <w:rPr>
          <w:sz w:val="18"/>
          <w:color w:val="777777"/>
        </w:rPr>
        <w:t xml:space="preserve">[[@Bible:Acts 2:16]] </w:t>
      </w:r>
      <w:r>
        <w:rPr>
          <w:b/>
        </w:rPr>
        <w:t xml:space="preserve">16 </w:t>
      </w:r>
      <w:r>
        <w:t xml:space="preserve"> {{field-on:Bible}}</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r>
        <w:t xml:space="preserve">{{field-off:Bible}}</w:t>
      </w:r>
    </w:p>
    <w:p>
      <w:r>
        <w:rPr>
          <w:sz w:val="18"/>
          <w:color w:val="777777"/>
        </w:rPr>
        <w:t xml:space="preserve">[[@Bible:Acts 2:17]] </w:t>
      </w:r>
      <w:r>
        <w:rPr>
          <w:b/>
        </w:rPr>
        <w:t xml:space="preserve">17 </w:t>
      </w:r>
      <w:r>
        <w:t xml:space="preserve"> {{field-on:Bible}}</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r>
        <w:t xml:space="preserve">{{field-off:Bible}}</w:t>
      </w:r>
    </w:p>
    <w:p>
      <w:r>
        <w:rPr>
          <w:sz w:val="18"/>
          <w:color w:val="777777"/>
        </w:rPr>
        <w:t xml:space="preserve">[[@Bible:Acts 2:18]] </w:t>
      </w:r>
      <w:r>
        <w:rPr>
          <w:b/>
        </w:rPr>
        <w:t xml:space="preserve">18 </w:t>
      </w:r>
      <w:r>
        <w:t xml:space="preserve"> {{field-on:Bible}}</w:t>
      </w:r>
      <w:r>
        <w:t xml:space="preserve">And on my slaves and on my handmaidens I will pour out in those days of my Spirit; and they shall prophesy:</w:t>
      </w:r>
      <w:r>
        <w:rPr>
          <w:rStyle w:val="FootnoteReference"/>
        </w:rPr>
        <w:footnoteReference w:id="7793"/>
      </w:r>
      <w:r>
        <w:t xml:space="preserve">{{field-off:Bible}}</w:t>
      </w:r>
    </w:p>
    <w:p>
      <w:r>
        <w:rPr>
          <w:sz w:val="18"/>
          <w:color w:val="777777"/>
        </w:rPr>
        <w:t xml:space="preserve">[[@Bible:Acts 2:19]] </w:t>
      </w:r>
      <w:r>
        <w:rPr>
          <w:b/>
        </w:rPr>
        <w:t xml:space="preserve">19 </w:t>
      </w:r>
      <w:r>
        <w:t xml:space="preserve"> {{field-on:Bible}}</w:t>
      </w:r>
      <w:r>
        <w:t xml:space="preserve">And I will show wonders in heaven above, and signs in the earth beneath; blood, and fire, and vapor of smoke:</w:t>
      </w:r>
      <w:r>
        <w:rPr>
          <w:rStyle w:val="FootnoteReference"/>
        </w:rPr>
        <w:footnoteReference w:id="7794"/>
      </w:r>
      <w:r>
        <w:t xml:space="preserve">{{field-off:Bible}}</w:t>
      </w:r>
    </w:p>
    <w:p>
      <w:r>
        <w:rPr>
          <w:sz w:val="18"/>
          <w:color w:val="777777"/>
        </w:rPr>
        <w:t xml:space="preserve">[[@Bible:Acts 2:20]] </w:t>
      </w:r>
      <w:r>
        <w:rPr>
          <w:b/>
        </w:rPr>
        <w:t xml:space="preserve">20 </w:t>
      </w:r>
      <w:r>
        <w:t xml:space="preserve"> {{field-on:Bible}}</w:t>
      </w:r>
      <w:r>
        <w:t xml:space="preserve">The sun shall be turned into darkness, and the moon into blood, before the great and notable day of the Lord come:</w:t>
      </w:r>
      <w:r>
        <w:rPr>
          <w:rStyle w:val="FootnoteReference"/>
        </w:rPr>
        <w:footnoteReference w:id="7795"/>
      </w:r>
      <w:r>
        <w:t xml:space="preserve">{{field-off:Bible}}</w:t>
      </w:r>
    </w:p>
    <w:p>
      <w:r>
        <w:rPr>
          <w:sz w:val="18"/>
          <w:color w:val="777777"/>
        </w:rPr>
        <w:t xml:space="preserve">[[@Bible:Acts 2:21]] </w:t>
      </w:r>
      <w:r>
        <w:rPr>
          <w:b/>
        </w:rPr>
        <w:t xml:space="preserve">21 </w:t>
      </w:r>
      <w:r>
        <w:t xml:space="preserve"> {{field-on:Bible}}</w:t>
      </w:r>
      <w:r>
        <w:t xml:space="preserve">And it will happen, that whoever shall call on the name of the Lord shall be saved.</w:t>
      </w:r>
      <w:r>
        <w:rPr>
          <w:rStyle w:val="FootnoteReference"/>
        </w:rPr>
        <w:footnoteReference w:id="7796"/>
      </w:r>
      <w:r>
        <w:t xml:space="preserve">{{field-off:Bible}}</w:t>
      </w:r>
    </w:p>
    <w:p>
      <w:r>
        <w:rPr>
          <w:sz w:val="18"/>
          <w:color w:val="777777"/>
        </w:rPr>
        <w:t xml:space="preserve">[[@Bible:Acts 2:22]] </w:t>
      </w:r>
      <w:r>
        <w:rPr>
          <w:b/>
        </w:rPr>
        <w:t xml:space="preserve">22 </w:t>
      </w:r>
      <w:r>
        <w:t xml:space="preserve"> {{field-on:Bible}}</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r>
        <w:t xml:space="preserve">{{field-off:Bible}}</w:t>
      </w:r>
    </w:p>
    <w:p>
      <w:r>
        <w:rPr>
          <w:sz w:val="18"/>
          <w:color w:val="777777"/>
        </w:rPr>
        <w:t xml:space="preserve">[[@Bible:Acts 2:23]] </w:t>
      </w:r>
      <w:r>
        <w:rPr>
          <w:b/>
        </w:rPr>
        <w:t xml:space="preserve">23 </w:t>
      </w:r>
      <w:r>
        <w:t xml:space="preserve"> {{field-on:Bible}}</w:t>
      </w:r>
      <w:r>
        <w:t xml:space="preserve">Him, being delivered by the determined counsel and foreknowledge of God, you have taken, and by lawless hands have crucified and killed:</w:t>
      </w:r>
      <w:r>
        <w:rPr>
          <w:rStyle w:val="FootnoteReference"/>
        </w:rPr>
        <w:footnoteReference w:id="7805"/>
      </w:r>
      <w:r>
        <w:t xml:space="preserve">{{field-off:Bible}}</w:t>
      </w:r>
    </w:p>
    <w:p>
      <w:r>
        <w:rPr>
          <w:sz w:val="18"/>
          <w:color w:val="777777"/>
        </w:rPr>
        <w:t xml:space="preserve">[[@Bible:Acts 2:24]] </w:t>
      </w:r>
      <w:r>
        <w:rPr>
          <w:b/>
        </w:rPr>
        <w:t xml:space="preserve">24 </w:t>
      </w:r>
      <w:r>
        <w:t xml:space="preserve"> {{field-on:Bible}}</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r>
        <w:t xml:space="preserve">{{field-off:Bible}}</w:t>
      </w:r>
    </w:p>
    <w:p>
      <w:r>
        <w:rPr>
          <w:sz w:val="18"/>
          <w:color w:val="777777"/>
        </w:rPr>
        <w:t xml:space="preserve">[[@Bible:Acts 2:25]] </w:t>
      </w:r>
      <w:r>
        <w:rPr>
          <w:b/>
        </w:rPr>
        <w:t xml:space="preserve">25 </w:t>
      </w:r>
      <w:r>
        <w:t xml:space="preserve"> {{field-on:Bible}}</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r>
        <w:t xml:space="preserve">{{field-off:Bible}}</w:t>
      </w:r>
    </w:p>
    <w:p>
      <w:r>
        <w:rPr>
          <w:sz w:val="18"/>
          <w:color w:val="777777"/>
        </w:rPr>
        <w:t xml:space="preserve">[[@Bible:Acts 2:26]] </w:t>
      </w:r>
      <w:r>
        <w:rPr>
          <w:b/>
        </w:rPr>
        <w:t xml:space="preserve">26 </w:t>
      </w:r>
      <w:r>
        <w:t xml:space="preserve"> {{field-on:Bible}}</w:t>
      </w:r>
      <w:r>
        <w:t xml:space="preserve">Therefore did my heart rejoice, and my tongue</w:t>
      </w:r>
      <w:r>
        <w:rPr>
          <w:rStyle w:val="FootnoteReference"/>
        </w:rPr>
        <w:footnoteReference w:id="7813"/>
      </w:r>
      <w:r>
        <w:t xml:space="preserve"> was glad; moreover also my flesh shall rest in hope:</w:t>
      </w:r>
      <w:r>
        <w:t xml:space="preserve">{{field-off:Bible}}</w:t>
      </w:r>
    </w:p>
    <w:p>
      <w:r>
        <w:rPr>
          <w:sz w:val="18"/>
          <w:color w:val="777777"/>
        </w:rPr>
        <w:t xml:space="preserve">[[@Bible:Acts 2:27]] </w:t>
      </w:r>
      <w:r>
        <w:rPr>
          <w:b/>
        </w:rPr>
        <w:t xml:space="preserve">27 </w:t>
      </w:r>
      <w:r>
        <w:t xml:space="preserve"> {{field-on:Bible}}</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r>
        <w:t xml:space="preserve">{{field-off:Bible}}</w:t>
      </w:r>
    </w:p>
    <w:p>
      <w:r>
        <w:rPr>
          <w:sz w:val="18"/>
          <w:color w:val="777777"/>
        </w:rPr>
        <w:t xml:space="preserve">[[@Bible:Acts 2:28]] </w:t>
      </w:r>
      <w:r>
        <w:rPr>
          <w:b/>
        </w:rPr>
        <w:t xml:space="preserve">28 </w:t>
      </w:r>
      <w:r>
        <w:t xml:space="preserve"> {{field-on:Bible}}</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r>
        <w:t xml:space="preserve">{{field-off:Bible}}</w:t>
      </w:r>
    </w:p>
    <w:p>
      <w:r>
        <w:rPr>
          <w:sz w:val="18"/>
          <w:color w:val="777777"/>
        </w:rPr>
        <w:t xml:space="preserve">[[@Bible:Acts 2:29]] </w:t>
      </w:r>
      <w:r>
        <w:rPr>
          <w:b/>
        </w:rPr>
        <w:t xml:space="preserve">29 </w:t>
      </w:r>
      <w:r>
        <w:t xml:space="preserve"> {{field-on:Bible}}</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r>
        <w:t xml:space="preserve">{{field-off:Bible}}</w:t>
      </w:r>
    </w:p>
    <w:p>
      <w:r>
        <w:rPr>
          <w:sz w:val="18"/>
          <w:color w:val="777777"/>
        </w:rPr>
        <w:t xml:space="preserve">[[@Bible:Acts 2:30]] </w:t>
      </w:r>
      <w:r>
        <w:rPr>
          <w:b/>
        </w:rPr>
        <w:t xml:space="preserve">30 </w:t>
      </w:r>
      <w:r>
        <w:t xml:space="preserve"> {{field-on:Bible}}</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r>
        <w:t xml:space="preserve">{{field-off:Bible}}</w:t>
      </w:r>
    </w:p>
    <w:p>
      <w:r>
        <w:rPr>
          <w:sz w:val="18"/>
          <w:color w:val="777777"/>
        </w:rPr>
        <w:t xml:space="preserve">[[@Bible:Acts 2:31]] </w:t>
      </w:r>
      <w:r>
        <w:rPr>
          <w:b/>
        </w:rPr>
        <w:t xml:space="preserve">31 </w:t>
      </w:r>
      <w:r>
        <w:t xml:space="preserve"> {{field-on:Bible}}</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r>
        <w:t xml:space="preserve">{{field-off:Bible}}</w:t>
      </w:r>
    </w:p>
    <w:p>
      <w:r>
        <w:rPr>
          <w:sz w:val="18"/>
          <w:color w:val="777777"/>
        </w:rPr>
        <w:t xml:space="preserve">[[@Bible:Acts 2:32]] </w:t>
      </w:r>
      <w:r>
        <w:rPr>
          <w:b/>
        </w:rPr>
        <w:t xml:space="preserve">32 </w:t>
      </w:r>
      <w:r>
        <w:t xml:space="preserve"> {{field-on:Bible}}</w:t>
      </w:r>
      <w:r>
        <w:t xml:space="preserve">This Jesus God has raised up, of which we all are witnesses.</w:t>
      </w:r>
      <w:r>
        <w:rPr>
          <w:rStyle w:val="FootnoteReference"/>
        </w:rPr>
        <w:footnoteReference w:id="7828"/>
      </w:r>
      <w:r>
        <w:t xml:space="preserve">{{field-off:Bible}}</w:t>
      </w:r>
    </w:p>
    <w:p>
      <w:r>
        <w:rPr>
          <w:sz w:val="18"/>
          <w:color w:val="777777"/>
        </w:rPr>
        <w:t xml:space="preserve">[[@Bible:Acts 2:33]] </w:t>
      </w:r>
      <w:r>
        <w:rPr>
          <w:b/>
        </w:rPr>
        <w:t xml:space="preserve">33 </w:t>
      </w:r>
      <w:r>
        <w:t xml:space="preserve"> {{field-on:Bible}}</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r>
        <w:t xml:space="preserve">{{field-off:Bible}}</w:t>
      </w:r>
    </w:p>
    <w:p>
      <w:r>
        <w:rPr>
          <w:sz w:val="18"/>
          <w:color w:val="777777"/>
        </w:rPr>
        <w:t xml:space="preserve">[[@Bible:Acts 2:34]] </w:t>
      </w:r>
      <w:r>
        <w:rPr>
          <w:b/>
        </w:rPr>
        <w:t xml:space="preserve">34 </w:t>
      </w:r>
      <w:r>
        <w:t xml:space="preserve"> {{field-on:Bible}}</w:t>
      </w:r>
      <w:r>
        <w:t xml:space="preserve">For David is not ascended into the heavens: but he says himself, The Lord</w:t>
      </w:r>
      <w:r>
        <w:rPr>
          <w:rStyle w:val="FootnoteReference"/>
        </w:rPr>
        <w:footnoteReference w:id="7831"/>
      </w:r>
      <w:r>
        <w:t xml:space="preserve"> said to my Lord, Sit at my right hand,</w:t>
      </w:r>
      <w:r>
        <w:t xml:space="preserve">{{field-off:Bible}}</w:t>
      </w:r>
    </w:p>
    <w:p>
      <w:r>
        <w:rPr>
          <w:sz w:val="18"/>
          <w:color w:val="777777"/>
        </w:rPr>
        <w:t xml:space="preserve">[[@Bible:Acts 2:35]] </w:t>
      </w:r>
      <w:r>
        <w:rPr>
          <w:b/>
        </w:rPr>
        <w:t xml:space="preserve">35 </w:t>
      </w:r>
      <w:r>
        <w:t xml:space="preserve"> {{field-on:Bible}}</w:t>
      </w:r>
      <w:r>
        <w:t xml:space="preserve">Until I make your enemies your footstool.</w:t>
      </w:r>
      <w:r>
        <w:rPr>
          <w:rStyle w:val="FootnoteReference"/>
        </w:rPr>
        <w:footnoteReference w:id="7832"/>
      </w:r>
      <w:r>
        <w:t xml:space="preserve">{{field-off:Bible}}</w:t>
      </w:r>
    </w:p>
    <w:p>
      <w:r>
        <w:rPr>
          <w:sz w:val="18"/>
          <w:color w:val="777777"/>
        </w:rPr>
        <w:t xml:space="preserve">[[@Bible:Acts 2:36]] </w:t>
      </w:r>
      <w:r>
        <w:rPr>
          <w:b/>
        </w:rPr>
        <w:t xml:space="preserve">36 </w:t>
      </w:r>
      <w:r>
        <w:t xml:space="preserve"> {{field-on:Bible}}</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r>
        <w:t xml:space="preserve">{{field-off:Bible}}</w:t>
      </w:r>
    </w:p>
    <w:p>
      <w:r>
        <w:rPr>
          <w:sz w:val="18"/>
          <w:color w:val="777777"/>
        </w:rPr>
        <w:t xml:space="preserve">[[@Bible:Acts 2:37]] </w:t>
      </w:r>
      <w:r>
        <w:rPr>
          <w:b/>
        </w:rPr>
        <w:t xml:space="preserve">37 </w:t>
      </w:r>
      <w:r>
        <w:t xml:space="preserve"> {{field-on:Bible}}</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r>
        <w:t xml:space="preserve">{{field-off:Bible}}</w:t>
      </w:r>
    </w:p>
    <w:p>
      <w:r>
        <w:rPr>
          <w:sz w:val="18"/>
          <w:color w:val="777777"/>
        </w:rPr>
        <w:t xml:space="preserve">[[@Bible:Acts 2:38]] </w:t>
      </w:r>
      <w:r>
        <w:rPr>
          <w:b/>
        </w:rPr>
        <w:t xml:space="preserve">38 </w:t>
      </w:r>
      <w:r>
        <w:t xml:space="preserve"> {{field-on:Bible}}</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r>
        <w:t xml:space="preserve">{{field-off:Bible}}</w:t>
      </w:r>
    </w:p>
    <w:p>
      <w:r>
        <w:rPr>
          <w:sz w:val="18"/>
          <w:color w:val="777777"/>
        </w:rPr>
        <w:t xml:space="preserve">[[@Bible:Acts 2:39]] </w:t>
      </w:r>
      <w:r>
        <w:rPr>
          <w:b/>
        </w:rPr>
        <w:t xml:space="preserve">39 </w:t>
      </w:r>
      <w:r>
        <w:t xml:space="preserve"> {{field-on:Bible}}</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r>
        <w:t xml:space="preserve">{{field-off:Bible}}</w:t>
      </w:r>
    </w:p>
    <w:p>
      <w:r>
        <w:rPr>
          <w:sz w:val="18"/>
          <w:color w:val="777777"/>
        </w:rPr>
        <w:t xml:space="preserve">[[@Bible:Acts 2:40]] </w:t>
      </w:r>
      <w:r>
        <w:rPr>
          <w:b/>
        </w:rPr>
        <w:t xml:space="preserve">40 </w:t>
      </w:r>
      <w:r>
        <w:t xml:space="preserve"> {{field-on:Bible}}</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r>
        <w:t xml:space="preserve">{{field-off:Bible}}</w:t>
      </w:r>
    </w:p>
    <w:p>
      <w:r>
        <w:rPr>
          <w:sz w:val="18"/>
          <w:color w:val="777777"/>
        </w:rPr>
        <w:t xml:space="preserve">[[@Bible:Acts 2:41]] </w:t>
      </w:r>
      <w:r>
        <w:rPr>
          <w:b/>
        </w:rPr>
        <w:t xml:space="preserve">41 </w:t>
      </w:r>
      <w:r>
        <w:t xml:space="preserve"> {{field-on:Bible}}</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r>
        <w:t xml:space="preserve">{{field-off:Bible}}</w:t>
      </w:r>
    </w:p>
    <w:p>
      <w:r>
        <w:rPr>
          <w:sz w:val="18"/>
          <w:color w:val="777777"/>
        </w:rPr>
        <w:t xml:space="preserve">[[@Bible:Acts 2:42]] </w:t>
      </w:r>
      <w:r>
        <w:rPr>
          <w:b/>
        </w:rPr>
        <w:t xml:space="preserve">42 </w:t>
      </w:r>
      <w:r>
        <w:t xml:space="preserve"> {{field-on:Bible}}</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r>
        <w:t xml:space="preserve">{{field-off:Bible}}</w:t>
      </w:r>
    </w:p>
    <w:p>
      <w:r>
        <w:rPr>
          <w:sz w:val="18"/>
          <w:color w:val="777777"/>
        </w:rPr>
        <w:t xml:space="preserve">[[@Bible:Acts 2:43]] </w:t>
      </w:r>
      <w:r>
        <w:rPr>
          <w:b/>
        </w:rPr>
        <w:t xml:space="preserve">43 </w:t>
      </w:r>
      <w:r>
        <w:t xml:space="preserve"> {{field-on:Bible}}</w:t>
      </w:r>
      <w:r>
        <w:t xml:space="preserve">And fear</w:t>
      </w:r>
      <w:r>
        <w:rPr>
          <w:rStyle w:val="FootnoteReference"/>
        </w:rPr>
        <w:footnoteReference w:id="7854"/>
      </w:r>
      <w:r>
        <w:t xml:space="preserve"> came upon every soul: and many wonders and signs were done by the apostles.</w:t>
      </w:r>
      <w:r>
        <w:t xml:space="preserve">{{field-off:Bible}}</w:t>
      </w:r>
    </w:p>
    <w:p>
      <w:r>
        <w:rPr>
          <w:sz w:val="18"/>
          <w:color w:val="777777"/>
        </w:rPr>
        <w:t xml:space="preserve">[[@Bible:Acts 2:44]] </w:t>
      </w:r>
      <w:r>
        <w:rPr>
          <w:b/>
        </w:rPr>
        <w:t xml:space="preserve">44 </w:t>
      </w:r>
      <w:r>
        <w:t xml:space="preserve"> {{field-on:Bible}}</w:t>
      </w:r>
      <w:r>
        <w:t xml:space="preserve">And all that believed were together, and had all things common;</w:t>
      </w:r>
      <w:r>
        <w:rPr>
          <w:rStyle w:val="FootnoteReference"/>
        </w:rPr>
        <w:footnoteReference w:id="7855"/>
      </w:r>
      <w:r>
        <w:t xml:space="preserve">{{field-off:Bible}}</w:t>
      </w:r>
    </w:p>
    <w:p>
      <w:r>
        <w:rPr>
          <w:sz w:val="18"/>
          <w:color w:val="777777"/>
        </w:rPr>
        <w:t xml:space="preserve">[[@Bible:Acts 2:45]] </w:t>
      </w:r>
      <w:r>
        <w:rPr>
          <w:b/>
        </w:rPr>
        <w:t xml:space="preserve">45 </w:t>
      </w:r>
      <w:r>
        <w:t xml:space="preserve"> {{field-on:Bible}}</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r>
        <w:t xml:space="preserve">{{field-off:Bible}}</w:t>
      </w:r>
    </w:p>
    <w:p>
      <w:r>
        <w:rPr>
          <w:sz w:val="18"/>
          <w:color w:val="777777"/>
        </w:rPr>
        <w:t xml:space="preserve">[[@Bible:Acts 2:46]] </w:t>
      </w:r>
      <w:r>
        <w:rPr>
          <w:b/>
        </w:rPr>
        <w:t xml:space="preserve">46 </w:t>
      </w:r>
      <w:r>
        <w:t xml:space="preserve"> {{field-on:Bible}}</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r>
        <w:t xml:space="preserve">{{field-off:Bible}}</w:t>
      </w:r>
    </w:p>
    <w:p>
      <w:r>
        <w:rPr>
          <w:sz w:val="18"/>
          <w:color w:val="777777"/>
        </w:rPr>
        <w:t xml:space="preserve">[[@Bible:Acts 2:47]] </w:t>
      </w:r>
      <w:r>
        <w:rPr>
          <w:b/>
        </w:rPr>
        <w:t xml:space="preserve">47 </w:t>
      </w:r>
      <w:r>
        <w:t xml:space="preserve"> {{field-on:Bible}}</w:t>
      </w:r>
      <w:r>
        <w:t xml:space="preserve">Praising God, and having favor with all the people. And the Lord</w:t>
      </w:r>
      <w:r>
        <w:rPr>
          <w:rStyle w:val="FootnoteReference"/>
        </w:rPr>
        <w:footnoteReference w:id="7863"/>
      </w:r>
      <w:r>
        <w:t xml:space="preserve"> added to the assembly daily such as should be saved.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[[@Bible:Acts 3:1]] </w:t>
      </w:r>
      <w:r>
        <w:rPr>
          <w:b/>
        </w:rPr>
        <w:t xml:space="preserve">1 </w:t>
      </w:r>
      <w:r>
        <w:t xml:space="preserve"> {{field-on:Bible}}</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r>
        <w:t xml:space="preserve">{{field-off:Bible}}</w:t>
      </w:r>
    </w:p>
    <w:p>
      <w:r>
        <w:rPr>
          <w:sz w:val="18"/>
          <w:color w:val="777777"/>
        </w:rPr>
        <w:t xml:space="preserve">[[@Bible:Acts 3:2]] </w:t>
      </w:r>
      <w:r>
        <w:rPr>
          <w:b/>
        </w:rPr>
        <w:t xml:space="preserve">2 </w:t>
      </w:r>
      <w:r>
        <w:t xml:space="preserve"> {{field-on:Bible}}</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r>
        <w:t xml:space="preserve">{{field-off:Bible}}</w:t>
      </w:r>
    </w:p>
    <w:p>
      <w:r>
        <w:rPr>
          <w:sz w:val="18"/>
          <w:color w:val="777777"/>
        </w:rPr>
        <w:t xml:space="preserve">[[@Bible:Acts 3:3]] </w:t>
      </w:r>
      <w:r>
        <w:rPr>
          <w:b/>
        </w:rPr>
        <w:t xml:space="preserve">3 </w:t>
      </w:r>
      <w:r>
        <w:t xml:space="preserve"> {{field-on:Bible}}</w:t>
      </w:r>
      <w:r>
        <w:t xml:space="preserve">Who seeing Peter and John about to go into the temple asked for alms.</w:t>
      </w:r>
      <w:r>
        <w:t xml:space="preserve">{{field-off:Bible}}</w:t>
      </w:r>
    </w:p>
    <w:p>
      <w:r>
        <w:rPr>
          <w:sz w:val="18"/>
          <w:color w:val="777777"/>
        </w:rPr>
        <w:t xml:space="preserve">[[@Bible:Acts 3:4]] </w:t>
      </w:r>
      <w:r>
        <w:rPr>
          <w:b/>
        </w:rPr>
        <w:t xml:space="preserve">4 </w:t>
      </w:r>
      <w:r>
        <w:t xml:space="preserve"> {{field-on:Bible}}</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r>
        <w:t xml:space="preserve">{{field-off:Bible}}</w:t>
      </w:r>
    </w:p>
    <w:p>
      <w:r>
        <w:rPr>
          <w:sz w:val="18"/>
          <w:color w:val="777777"/>
        </w:rPr>
        <w:t xml:space="preserve">[[@Bible:Acts 3:5]] </w:t>
      </w:r>
      <w:r>
        <w:rPr>
          <w:b/>
        </w:rPr>
        <w:t xml:space="preserve">5 </w:t>
      </w:r>
      <w:r>
        <w:t xml:space="preserve"> {{field-on:Bible}}</w:t>
      </w:r>
      <w:r>
        <w:t xml:space="preserve">And he gave heed to them, expecting to receive something of them.</w:t>
      </w:r>
      <w:r>
        <w:t xml:space="preserve">{{field-off:Bible}}</w:t>
      </w:r>
    </w:p>
    <w:p>
      <w:r>
        <w:rPr>
          <w:sz w:val="18"/>
          <w:color w:val="777777"/>
        </w:rPr>
        <w:t xml:space="preserve">[[@Bible:Acts 3:6]] </w:t>
      </w:r>
      <w:r>
        <w:rPr>
          <w:b/>
        </w:rPr>
        <w:t xml:space="preserve">6 </w:t>
      </w:r>
      <w:r>
        <w:t xml:space="preserve"> {{field-on:Bible}}</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r>
        <w:t xml:space="preserve">{{field-off:Bible}}</w:t>
      </w:r>
    </w:p>
    <w:p>
      <w:r>
        <w:rPr>
          <w:sz w:val="18"/>
          <w:color w:val="777777"/>
        </w:rPr>
        <w:t xml:space="preserve">[[@Bible:Acts 3:7]] </w:t>
      </w:r>
      <w:r>
        <w:rPr>
          <w:b/>
        </w:rPr>
        <w:t xml:space="preserve">7 </w:t>
      </w:r>
      <w:r>
        <w:t xml:space="preserve"> {{field-on:Bible}}</w:t>
      </w:r>
      <w:r>
        <w:t xml:space="preserve">And he took him by the right hand, and lifted him up: and immediately his feet and ankle bones received strength.</w:t>
      </w:r>
      <w:r>
        <w:rPr>
          <w:rStyle w:val="FootnoteReference"/>
        </w:rPr>
        <w:footnoteReference w:id="7882"/>
      </w:r>
      <w:r>
        <w:t xml:space="preserve">{{field-off:Bible}}</w:t>
      </w:r>
    </w:p>
    <w:p>
      <w:r>
        <w:rPr>
          <w:sz w:val="18"/>
          <w:color w:val="777777"/>
        </w:rPr>
        <w:t xml:space="preserve">[[@Bible:Acts 3:8]] </w:t>
      </w:r>
      <w:r>
        <w:rPr>
          <w:b/>
        </w:rPr>
        <w:t xml:space="preserve">8 </w:t>
      </w:r>
      <w:r>
        <w:t xml:space="preserve"> {{field-on:Bible}}</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r>
        <w:t xml:space="preserve">{{field-off:Bible}}</w:t>
      </w:r>
    </w:p>
    <w:p>
      <w:r>
        <w:rPr>
          <w:sz w:val="18"/>
          <w:color w:val="777777"/>
        </w:rPr>
        <w:t xml:space="preserve">[[@Bible:Acts 3:9]] </w:t>
      </w:r>
      <w:r>
        <w:rPr>
          <w:b/>
        </w:rPr>
        <w:t xml:space="preserve">9 </w:t>
      </w:r>
      <w:r>
        <w:t xml:space="preserve"> {{field-on:Bible}}</w:t>
      </w:r>
      <w:r>
        <w:t xml:space="preserve">And all the people saw him walking and praising God:</w:t>
      </w:r>
      <w:r>
        <w:rPr>
          <w:rStyle w:val="FootnoteReference"/>
        </w:rPr>
        <w:footnoteReference w:id="7888"/>
      </w:r>
      <w:r>
        <w:t xml:space="preserve">{{field-off:Bible}}</w:t>
      </w:r>
    </w:p>
    <w:p>
      <w:r>
        <w:rPr>
          <w:sz w:val="18"/>
          <w:color w:val="777777"/>
        </w:rPr>
        <w:t xml:space="preserve">[[@Bible:Acts 3:10]] </w:t>
      </w:r>
      <w:r>
        <w:rPr>
          <w:b/>
        </w:rPr>
        <w:t xml:space="preserve">10 </w:t>
      </w:r>
      <w:r>
        <w:t xml:space="preserve"> {{field-on:Bible}}</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r>
        <w:t xml:space="preserve">{{field-off:Bible}}</w:t>
      </w:r>
    </w:p>
    <w:p>
      <w:r>
        <w:rPr>
          <w:sz w:val="18"/>
          <w:color w:val="777777"/>
        </w:rPr>
        <w:t xml:space="preserve">[[@Bible:Acts 3:11]] </w:t>
      </w:r>
      <w:r>
        <w:rPr>
          <w:b/>
        </w:rPr>
        <w:t xml:space="preserve">11 </w:t>
      </w:r>
      <w:r>
        <w:t xml:space="preserve"> {{field-on:Bible}}</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r>
        <w:t xml:space="preserve">{{field-off:Bible}}</w:t>
      </w:r>
    </w:p>
    <w:p>
      <w:r>
        <w:rPr>
          <w:sz w:val="18"/>
          <w:color w:val="777777"/>
        </w:rPr>
        <w:t xml:space="preserve">[[@Bible:Acts 3:12]] </w:t>
      </w:r>
      <w:r>
        <w:rPr>
          <w:b/>
        </w:rPr>
        <w:t xml:space="preserve">12 </w:t>
      </w:r>
      <w:r>
        <w:t xml:space="preserve"> {{field-on:Bible}}</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r>
        <w:t xml:space="preserve">{{field-off:Bible}}</w:t>
      </w:r>
    </w:p>
    <w:p>
      <w:r>
        <w:rPr>
          <w:sz w:val="18"/>
          <w:color w:val="777777"/>
        </w:rPr>
        <w:t xml:space="preserve">[[@Bible:Acts 3:13]] </w:t>
      </w:r>
      <w:r>
        <w:rPr>
          <w:b/>
        </w:rPr>
        <w:t xml:space="preserve">13 </w:t>
      </w:r>
      <w:r>
        <w:t xml:space="preserve"> {{field-on:Bible}}</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r>
        <w:t xml:space="preserve">{{field-off:Bible}}</w:t>
      </w:r>
    </w:p>
    <w:p>
      <w:r>
        <w:rPr>
          <w:sz w:val="18"/>
          <w:color w:val="777777"/>
        </w:rPr>
        <w:t xml:space="preserve">[[@Bible:Acts 3:14]] </w:t>
      </w:r>
      <w:r>
        <w:rPr>
          <w:b/>
        </w:rPr>
        <w:t xml:space="preserve">14 </w:t>
      </w:r>
      <w:r>
        <w:t xml:space="preserve"> {{field-on:Bible}}</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r>
        <w:t xml:space="preserve">{{field-off:Bible}}</w:t>
      </w:r>
    </w:p>
    <w:p>
      <w:r>
        <w:rPr>
          <w:sz w:val="18"/>
          <w:color w:val="777777"/>
        </w:rPr>
        <w:t xml:space="preserve">[[@Bible:Acts 3:15]] </w:t>
      </w:r>
      <w:r>
        <w:rPr>
          <w:b/>
        </w:rPr>
        <w:t xml:space="preserve">15 </w:t>
      </w:r>
      <w:r>
        <w:t xml:space="preserve"> {{field-on:Bible}}</w:t>
      </w:r>
      <w:r>
        <w:t xml:space="preserve">And killed the Author of life, whom God has raised from the dead; of which we are witnesses.</w:t>
      </w:r>
      <w:r>
        <w:rPr>
          <w:rStyle w:val="FootnoteReference"/>
        </w:rPr>
        <w:footnoteReference w:id="7907"/>
      </w:r>
      <w:r>
        <w:rPr>
          <w:rStyle w:val="FootnoteReference"/>
        </w:rPr>
        <w:footnoteReference w:id="7908"/>
      </w:r>
      <w:r>
        <w:t xml:space="preserve">{{field-off:Bible}}</w:t>
      </w:r>
    </w:p>
    <w:p>
      <w:r>
        <w:rPr>
          <w:sz w:val="18"/>
          <w:color w:val="777777"/>
        </w:rPr>
        <w:t xml:space="preserve">[[@Bible:Acts 3:16]] </w:t>
      </w:r>
      <w:r>
        <w:rPr>
          <w:b/>
        </w:rPr>
        <w:t xml:space="preserve">16 </w:t>
      </w:r>
      <w:r>
        <w:t xml:space="preserve"> {{field-on:Bible}}</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r>
        <w:t xml:space="preserve">{{field-off:Bible}}</w:t>
      </w:r>
    </w:p>
    <w:p>
      <w:r>
        <w:rPr>
          <w:sz w:val="18"/>
          <w:color w:val="777777"/>
        </w:rPr>
        <w:t xml:space="preserve">[[@Bible:Acts 3:17]] </w:t>
      </w:r>
      <w:r>
        <w:rPr>
          <w:b/>
        </w:rPr>
        <w:t xml:space="preserve">17 </w:t>
      </w:r>
      <w:r>
        <w:t xml:space="preserve"> {{field-on:Bible}}</w:t>
      </w:r>
      <w:r>
        <w:t xml:space="preserve">And now, brothers, I know that through ignorance you did it, as did also your rulers.</w:t>
      </w:r>
      <w:r>
        <w:rPr>
          <w:rStyle w:val="FootnoteReference"/>
        </w:rPr>
        <w:footnoteReference w:id="7911"/>
      </w:r>
      <w:r>
        <w:t xml:space="preserve">{{field-off:Bible}}</w:t>
      </w:r>
    </w:p>
    <w:p>
      <w:r>
        <w:rPr>
          <w:sz w:val="18"/>
          <w:color w:val="777777"/>
        </w:rPr>
        <w:t xml:space="preserve">[[@Bible:Acts 3:18]] </w:t>
      </w:r>
      <w:r>
        <w:rPr>
          <w:b/>
        </w:rPr>
        <w:t xml:space="preserve">18 </w:t>
      </w:r>
      <w:r>
        <w:t xml:space="preserve"> {{field-on:Bible}}</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r>
        <w:t xml:space="preserve">{{field-off:Bible}}</w:t>
      </w:r>
    </w:p>
    <w:p>
      <w:r>
        <w:rPr>
          <w:sz w:val="18"/>
          <w:color w:val="777777"/>
        </w:rPr>
        <w:t xml:space="preserve">[[@Bible:Acts 3:19]] </w:t>
      </w:r>
      <w:r>
        <w:rPr>
          <w:b/>
        </w:rPr>
        <w:t xml:space="preserve">19 </w:t>
      </w:r>
      <w:r>
        <w:t xml:space="preserve"> {{field-on:Bible}}</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r>
        <w:t xml:space="preserve">{{field-off:Bible}}</w:t>
      </w:r>
    </w:p>
    <w:p>
      <w:r>
        <w:rPr>
          <w:sz w:val="18"/>
          <w:color w:val="777777"/>
        </w:rPr>
        <w:t xml:space="preserve">[[@Bible:Acts 3:20]] </w:t>
      </w:r>
      <w:r>
        <w:rPr>
          <w:b/>
        </w:rPr>
        <w:t xml:space="preserve">20 </w:t>
      </w:r>
      <w:r>
        <w:t xml:space="preserve"> {{field-on:Bible}}</w:t>
      </w:r>
      <w:r>
        <w:t xml:space="preserve">And he shall send Jesus Christ, who before was preached to you:</w:t>
      </w:r>
      <w:r>
        <w:rPr>
          <w:rStyle w:val="FootnoteReference"/>
        </w:rPr>
        <w:footnoteReference w:id="7916"/>
      </w:r>
      <w:r>
        <w:t xml:space="preserve">{{field-off:Bible}}</w:t>
      </w:r>
    </w:p>
    <w:p>
      <w:r>
        <w:rPr>
          <w:sz w:val="18"/>
          <w:color w:val="777777"/>
        </w:rPr>
        <w:t xml:space="preserve">[[@Bible:Acts 3:21]] </w:t>
      </w:r>
      <w:r>
        <w:rPr>
          <w:b/>
        </w:rPr>
        <w:t xml:space="preserve">21 </w:t>
      </w:r>
      <w:r>
        <w:t xml:space="preserve"> {{field-on:Bible}}</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r>
        <w:t xml:space="preserve">{{field-off:Bible}}</w:t>
      </w:r>
    </w:p>
    <w:p>
      <w:r>
        <w:rPr>
          <w:sz w:val="18"/>
          <w:color w:val="777777"/>
        </w:rPr>
        <w:t xml:space="preserve">[[@Bible:Acts 3:22]] </w:t>
      </w:r>
      <w:r>
        <w:rPr>
          <w:b/>
        </w:rPr>
        <w:t xml:space="preserve">22 </w:t>
      </w:r>
      <w:r>
        <w:t xml:space="preserve"> {{field-on:Bible}}</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r>
        <w:t xml:space="preserve">{{field-off:Bible}}</w:t>
      </w:r>
    </w:p>
    <w:p>
      <w:r>
        <w:rPr>
          <w:sz w:val="18"/>
          <w:color w:val="777777"/>
        </w:rPr>
        <w:t xml:space="preserve">[[@Bible:Acts 3:23]] </w:t>
      </w:r>
      <w:r>
        <w:rPr>
          <w:b/>
        </w:rPr>
        <w:t xml:space="preserve">23 </w:t>
      </w:r>
      <w:r>
        <w:t xml:space="preserve"> {{field-on:Bible}}</w:t>
      </w:r>
      <w:r>
        <w:t xml:space="preserve">And it will happen, that every</w:t>
      </w:r>
      <w:r>
        <w:rPr>
          <w:rStyle w:val="FootnoteReference"/>
        </w:rPr>
        <w:footnoteReference w:id="7925"/>
      </w:r>
      <w:r>
        <w:t xml:space="preserve"> soul, which will not hear that prophet, shall be destroyed from among the people.</w:t>
      </w:r>
      <w:r>
        <w:t xml:space="preserve">{{field-off:Bible}}</w:t>
      </w:r>
    </w:p>
    <w:p>
      <w:r>
        <w:rPr>
          <w:sz w:val="18"/>
          <w:color w:val="777777"/>
        </w:rPr>
        <w:t xml:space="preserve">[[@Bible:Acts 3:24]] </w:t>
      </w:r>
      <w:r>
        <w:rPr>
          <w:b/>
        </w:rPr>
        <w:t xml:space="preserve">24 </w:t>
      </w:r>
      <w:r>
        <w:t xml:space="preserve"> {{field-on:Bible}}</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r>
        <w:t xml:space="preserve">{{field-off:Bible}}</w:t>
      </w:r>
    </w:p>
    <w:p>
      <w:r>
        <w:rPr>
          <w:sz w:val="18"/>
          <w:color w:val="777777"/>
        </w:rPr>
        <w:t xml:space="preserve">[[@Bible:Acts 3:25]] </w:t>
      </w:r>
      <w:r>
        <w:rPr>
          <w:b/>
        </w:rPr>
        <w:t xml:space="preserve">25 </w:t>
      </w:r>
      <w:r>
        <w:t xml:space="preserve"> {{field-on:Bible}}</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r>
        <w:t xml:space="preserve">{{field-off:Bible}}</w:t>
      </w:r>
    </w:p>
    <w:p>
      <w:r>
        <w:rPr>
          <w:sz w:val="18"/>
          <w:color w:val="777777"/>
        </w:rPr>
        <w:t xml:space="preserve">[[@Bible:Acts 3:26]] </w:t>
      </w:r>
      <w:r>
        <w:rPr>
          <w:b/>
        </w:rPr>
        <w:t xml:space="preserve">26 </w:t>
      </w:r>
      <w:r>
        <w:t xml:space="preserve"> {{field-on:Bible}}</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[[@Bible:Acts 4:1]] </w:t>
      </w:r>
      <w:r>
        <w:rPr>
          <w:b/>
        </w:rPr>
        <w:t xml:space="preserve">1 </w:t>
      </w:r>
      <w:r>
        <w:t xml:space="preserve"> {{field-on:Bible}}</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r>
        <w:t xml:space="preserve">{{field-off:Bible}}</w:t>
      </w:r>
    </w:p>
    <w:p>
      <w:r>
        <w:rPr>
          <w:sz w:val="18"/>
          <w:color w:val="777777"/>
        </w:rPr>
        <w:t xml:space="preserve">[[@Bible:Acts 4:2]] </w:t>
      </w:r>
      <w:r>
        <w:rPr>
          <w:b/>
        </w:rPr>
        <w:t xml:space="preserve">2 </w:t>
      </w:r>
      <w:r>
        <w:t xml:space="preserve"> {{field-on:Bible}}</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r>
        <w:t xml:space="preserve">{{field-off:Bible}}</w:t>
      </w:r>
    </w:p>
    <w:p>
      <w:r>
        <w:rPr>
          <w:sz w:val="18"/>
          <w:color w:val="777777"/>
        </w:rPr>
        <w:t xml:space="preserve">[[@Bible:Acts 4:3]] </w:t>
      </w:r>
      <w:r>
        <w:rPr>
          <w:b/>
        </w:rPr>
        <w:t xml:space="preserve">3 </w:t>
      </w:r>
      <w:r>
        <w:t xml:space="preserve"> {{field-on:Bible}}</w:t>
      </w:r>
      <w:r>
        <w:t xml:space="preserve">And they laid</w:t>
      </w:r>
      <w:r>
        <w:rPr>
          <w:rStyle w:val="FootnoteReference"/>
        </w:rPr>
        <w:footnoteReference w:id="7943"/>
      </w:r>
      <w:r>
        <w:t xml:space="preserve"> hands on them, and put them in custody to the next day: for it was now evening.</w:t>
      </w:r>
      <w:r>
        <w:t xml:space="preserve">{{field-off:Bible}}</w:t>
      </w:r>
    </w:p>
    <w:p>
      <w:r>
        <w:rPr>
          <w:sz w:val="18"/>
          <w:color w:val="777777"/>
        </w:rPr>
        <w:t xml:space="preserve">[[@Bible:Acts 4:4]] </w:t>
      </w:r>
      <w:r>
        <w:rPr>
          <w:b/>
        </w:rPr>
        <w:t xml:space="preserve">4 </w:t>
      </w:r>
      <w:r>
        <w:t xml:space="preserve"> {{field-on:Bible}}</w:t>
      </w:r>
      <w:r>
        <w:t xml:space="preserve">Nevertheless many of those who heard the word believed; and the number</w:t>
      </w:r>
      <w:r>
        <w:rPr>
          <w:rStyle w:val="FootnoteReference"/>
        </w:rPr>
        <w:footnoteReference w:id="7944"/>
      </w:r>
      <w:r>
        <w:t xml:space="preserve"> of the men was about five thousand.</w:t>
      </w:r>
      <w:r>
        <w:t xml:space="preserve">{{field-off:Bible}}</w:t>
      </w:r>
    </w:p>
    <w:p>
      <w:r>
        <w:rPr>
          <w:sz w:val="18"/>
          <w:color w:val="777777"/>
        </w:rPr>
        <w:t xml:space="preserve">[[@Bible:Acts 4:5]] </w:t>
      </w:r>
      <w:r>
        <w:rPr>
          <w:b/>
        </w:rPr>
        <w:t xml:space="preserve">5 </w:t>
      </w:r>
      <w:r>
        <w:t xml:space="preserve"> {{field-on:Bible}}</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r>
        <w:t xml:space="preserve">{{field-off:Bible}}</w:t>
      </w:r>
    </w:p>
    <w:p>
      <w:r>
        <w:rPr>
          <w:sz w:val="18"/>
          <w:color w:val="777777"/>
        </w:rPr>
        <w:t xml:space="preserve">[[@Bible:Acts 4:6]] </w:t>
      </w:r>
      <w:r>
        <w:rPr>
          <w:b/>
        </w:rPr>
        <w:t xml:space="preserve">6 </w:t>
      </w:r>
      <w:r>
        <w:t xml:space="preserve"> {{field-on:Bible}}</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r>
        <w:t xml:space="preserve">{{field-off:Bible}}</w:t>
      </w:r>
    </w:p>
    <w:p>
      <w:r>
        <w:rPr>
          <w:sz w:val="18"/>
          <w:color w:val="777777"/>
        </w:rPr>
        <w:t xml:space="preserve">[[@Bible:Acts 4:7]] </w:t>
      </w:r>
      <w:r>
        <w:rPr>
          <w:b/>
        </w:rPr>
        <w:t xml:space="preserve">7 </w:t>
      </w:r>
      <w:r>
        <w:t xml:space="preserve"> {{field-on:Bible}}</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r>
        <w:t xml:space="preserve">{{field-off:Bible}}</w:t>
      </w:r>
    </w:p>
    <w:p>
      <w:r>
        <w:rPr>
          <w:sz w:val="18"/>
          <w:color w:val="777777"/>
        </w:rPr>
        <w:t xml:space="preserve">[[@Bible:Acts 4:8]] </w:t>
      </w:r>
      <w:r>
        <w:rPr>
          <w:b/>
        </w:rPr>
        <w:t xml:space="preserve">8 </w:t>
      </w:r>
      <w:r>
        <w:t xml:space="preserve"> {{field-on:Bible}}</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r>
        <w:t xml:space="preserve">{{field-off:Bible}}</w:t>
      </w:r>
    </w:p>
    <w:p>
      <w:r>
        <w:rPr>
          <w:sz w:val="18"/>
          <w:color w:val="777777"/>
        </w:rPr>
        <w:t xml:space="preserve">[[@Bible:Acts 4:9]] </w:t>
      </w:r>
      <w:r>
        <w:rPr>
          <w:b/>
        </w:rPr>
        <w:t xml:space="preserve">9 </w:t>
      </w:r>
      <w:r>
        <w:t xml:space="preserve"> {{field-on:Bible}}</w:t>
      </w:r>
      <w:r>
        <w:t xml:space="preserve">If we this day are examined of the good</w:t>
      </w:r>
      <w:r>
        <w:rPr>
          <w:rStyle w:val="FootnoteReference"/>
        </w:rPr>
        <w:footnoteReference w:id="7958"/>
      </w:r>
      <w:r>
        <w:t xml:space="preserve"> deed done to the sick man, by what means he is made whole;</w:t>
      </w:r>
      <w:r>
        <w:t xml:space="preserve">{{field-off:Bible}}</w:t>
      </w:r>
    </w:p>
    <w:p>
      <w:r>
        <w:rPr>
          <w:sz w:val="18"/>
          <w:color w:val="777777"/>
        </w:rPr>
        <w:t xml:space="preserve">[[@Bible:Acts 4:10]] </w:t>
      </w:r>
      <w:r>
        <w:rPr>
          <w:b/>
        </w:rPr>
        <w:t xml:space="preserve">10 </w:t>
      </w:r>
      <w:r>
        <w:t xml:space="preserve"> {{field-on:Bible}}</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r>
        <w:t xml:space="preserve">{{field-off:Bible}}</w:t>
      </w:r>
    </w:p>
    <w:p>
      <w:r>
        <w:rPr>
          <w:sz w:val="18"/>
          <w:color w:val="777777"/>
        </w:rPr>
        <w:t xml:space="preserve">[[@Bible:Acts 4:11]] </w:t>
      </w:r>
      <w:r>
        <w:rPr>
          <w:b/>
        </w:rPr>
        <w:t xml:space="preserve">11 </w:t>
      </w:r>
      <w:r>
        <w:t xml:space="preserve"> {{field-on:Bible}}</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r>
        <w:t xml:space="preserve">{{field-off:Bible}}</w:t>
      </w:r>
    </w:p>
    <w:p>
      <w:r>
        <w:rPr>
          <w:sz w:val="18"/>
          <w:color w:val="777777"/>
        </w:rPr>
        <w:t xml:space="preserve">[[@Bible:Acts 4:12]] </w:t>
      </w:r>
      <w:r>
        <w:rPr>
          <w:b/>
        </w:rPr>
        <w:t xml:space="preserve">12 </w:t>
      </w:r>
      <w:r>
        <w:t xml:space="preserve"> {{field-on:Bible}}</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r>
        <w:t xml:space="preserve">{{field-off:Bible}}</w:t>
      </w:r>
    </w:p>
    <w:p>
      <w:r>
        <w:rPr>
          <w:sz w:val="18"/>
          <w:color w:val="777777"/>
        </w:rPr>
        <w:t xml:space="preserve">[[@Bible:Acts 4:13]] </w:t>
      </w:r>
      <w:r>
        <w:rPr>
          <w:b/>
        </w:rPr>
        <w:t xml:space="preserve">13 </w:t>
      </w:r>
      <w:r>
        <w:t xml:space="preserve"> {{field-on:Bible}}</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r>
        <w:t xml:space="preserve">{{field-off:Bible}}</w:t>
      </w:r>
    </w:p>
    <w:p>
      <w:r>
        <w:rPr>
          <w:sz w:val="18"/>
          <w:color w:val="777777"/>
        </w:rPr>
        <w:t xml:space="preserve">[[@Bible:Acts 4:14]] </w:t>
      </w:r>
      <w:r>
        <w:rPr>
          <w:b/>
        </w:rPr>
        <w:t xml:space="preserve">14 </w:t>
      </w:r>
      <w:r>
        <w:t xml:space="preserve"> {{field-on:Bible}}</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r>
        <w:t xml:space="preserve">{{field-off:Bible}}</w:t>
      </w:r>
    </w:p>
    <w:p>
      <w:r>
        <w:rPr>
          <w:sz w:val="18"/>
          <w:color w:val="777777"/>
        </w:rPr>
        <w:t xml:space="preserve">[[@Bible:Acts 4:15]] </w:t>
      </w:r>
      <w:r>
        <w:rPr>
          <w:b/>
        </w:rPr>
        <w:t xml:space="preserve">15 </w:t>
      </w:r>
      <w:r>
        <w:t xml:space="preserve"> {{field-on:Bible}}</w:t>
      </w:r>
      <w:r>
        <w:t xml:space="preserve">But when they had commanded them to go</w:t>
      </w:r>
      <w:r>
        <w:rPr>
          <w:rStyle w:val="FootnoteReference"/>
        </w:rPr>
        <w:footnoteReference w:id="7977"/>
      </w:r>
      <w:r>
        <w:t xml:space="preserve"> aside out of the council, they conferred among themselves,</w:t>
      </w:r>
      <w:r>
        <w:t xml:space="preserve">{{field-off:Bible}}</w:t>
      </w:r>
    </w:p>
    <w:p>
      <w:r>
        <w:rPr>
          <w:sz w:val="18"/>
          <w:color w:val="777777"/>
        </w:rPr>
        <w:t xml:space="preserve">[[@Bible:Acts 4:16]] </w:t>
      </w:r>
      <w:r>
        <w:rPr>
          <w:b/>
        </w:rPr>
        <w:t xml:space="preserve">16 </w:t>
      </w:r>
      <w:r>
        <w:t xml:space="preserve"> {{field-on:Bible}}</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r>
        <w:t xml:space="preserve">{{field-off:Bible}}</w:t>
      </w:r>
    </w:p>
    <w:p>
      <w:r>
        <w:rPr>
          <w:sz w:val="18"/>
          <w:color w:val="777777"/>
        </w:rPr>
        <w:t xml:space="preserve">[[@Bible:Acts 4:17]] </w:t>
      </w:r>
      <w:r>
        <w:rPr>
          <w:b/>
        </w:rPr>
        <w:t xml:space="preserve">17 </w:t>
      </w:r>
      <w:r>
        <w:t xml:space="preserve"> {{field-on:Bible}}</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r>
        <w:t xml:space="preserve">{{field-off:Bible}}</w:t>
      </w:r>
    </w:p>
    <w:p>
      <w:r>
        <w:rPr>
          <w:sz w:val="18"/>
          <w:color w:val="777777"/>
        </w:rPr>
        <w:t xml:space="preserve">[[@Bible:Acts 4:18]] </w:t>
      </w:r>
      <w:r>
        <w:rPr>
          <w:b/>
        </w:rPr>
        <w:t xml:space="preserve">18 </w:t>
      </w:r>
      <w:r>
        <w:t xml:space="preserve"> {{field-on:Bible}}</w:t>
      </w:r>
      <w:r>
        <w:t xml:space="preserve">And they called them, and commanded them not to speak</w:t>
      </w:r>
      <w:r>
        <w:rPr>
          <w:rStyle w:val="FootnoteReference"/>
        </w:rPr>
        <w:footnoteReference w:id="7982"/>
      </w:r>
      <w:r>
        <w:t xml:space="preserve"> at all nor teach in the name of Jesus.</w:t>
      </w:r>
      <w:r>
        <w:t xml:space="preserve">{{field-off:Bible}}</w:t>
      </w:r>
    </w:p>
    <w:p>
      <w:r>
        <w:rPr>
          <w:sz w:val="18"/>
          <w:color w:val="777777"/>
        </w:rPr>
        <w:t xml:space="preserve">[[@Bible:Acts 4:19]] </w:t>
      </w:r>
      <w:r>
        <w:rPr>
          <w:b/>
        </w:rPr>
        <w:t xml:space="preserve">19 </w:t>
      </w:r>
      <w:r>
        <w:t xml:space="preserve"> {{field-on:Bible}}</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r>
        <w:t xml:space="preserve">{{field-off:Bible}}</w:t>
      </w:r>
    </w:p>
    <w:p>
      <w:r>
        <w:rPr>
          <w:sz w:val="18"/>
          <w:color w:val="777777"/>
        </w:rPr>
        <w:t xml:space="preserve">[[@Bible:Acts 4:20]] </w:t>
      </w:r>
      <w:r>
        <w:rPr>
          <w:b/>
        </w:rPr>
        <w:t xml:space="preserve">20 </w:t>
      </w:r>
      <w:r>
        <w:t xml:space="preserve"> {{field-on:Bible}}</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r>
        <w:t xml:space="preserve">{{field-off:Bible}}</w:t>
      </w:r>
    </w:p>
    <w:p>
      <w:r>
        <w:rPr>
          <w:sz w:val="18"/>
          <w:color w:val="777777"/>
        </w:rPr>
        <w:t xml:space="preserve">[[@Bible:Acts 4:21]] </w:t>
      </w:r>
      <w:r>
        <w:rPr>
          <w:b/>
        </w:rPr>
        <w:t xml:space="preserve">21 </w:t>
      </w:r>
      <w:r>
        <w:t xml:space="preserve"> {{field-on:Bible}}</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r>
        <w:t xml:space="preserve">{{field-off:Bible}}</w:t>
      </w:r>
    </w:p>
    <w:p>
      <w:r>
        <w:rPr>
          <w:sz w:val="18"/>
          <w:color w:val="777777"/>
        </w:rPr>
        <w:t xml:space="preserve">[[@Bible:Acts 4:22]] </w:t>
      </w:r>
      <w:r>
        <w:rPr>
          <w:b/>
        </w:rPr>
        <w:t xml:space="preserve">22 </w:t>
      </w:r>
      <w:r>
        <w:t xml:space="preserve"> {{field-on:Bible}}</w:t>
      </w:r>
      <w:r>
        <w:t xml:space="preserve">For the man was above forty</w:t>
      </w:r>
      <w:r>
        <w:rPr>
          <w:rStyle w:val="FootnoteReference"/>
        </w:rPr>
        <w:footnoteReference w:id="7990"/>
      </w:r>
      <w:r>
        <w:t xml:space="preserve"> years old, on whom this sign of healing was shown.</w:t>
      </w:r>
      <w:r>
        <w:t xml:space="preserve">{{field-off:Bible}}</w:t>
      </w:r>
    </w:p>
    <w:p>
      <w:r>
        <w:rPr>
          <w:sz w:val="18"/>
          <w:color w:val="777777"/>
        </w:rPr>
        <w:t xml:space="preserve">[[@Bible:Acts 4:23]] </w:t>
      </w:r>
      <w:r>
        <w:rPr>
          <w:b/>
        </w:rPr>
        <w:t xml:space="preserve">23 </w:t>
      </w:r>
      <w:r>
        <w:t xml:space="preserve"> {{field-on:Bible}}</w:t>
      </w:r>
      <w:r>
        <w:t xml:space="preserve">And being let go, they went to their own company, and reported all that the chief priests and elders had said to them.</w:t>
      </w:r>
      <w:r>
        <w:rPr>
          <w:rStyle w:val="FootnoteReference"/>
        </w:rPr>
        <w:footnoteReference w:id="7991"/>
      </w:r>
      <w:r>
        <w:t xml:space="preserve">{{field-off:Bible}}</w:t>
      </w:r>
    </w:p>
    <w:p>
      <w:r>
        <w:rPr>
          <w:sz w:val="18"/>
          <w:color w:val="777777"/>
        </w:rPr>
        <w:t xml:space="preserve">[[@Bible:Acts 4:24]] </w:t>
      </w:r>
      <w:r>
        <w:rPr>
          <w:b/>
        </w:rPr>
        <w:t xml:space="preserve">24 </w:t>
      </w:r>
      <w:r>
        <w:t xml:space="preserve"> {{field-on:Bible}}</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r>
        <w:t xml:space="preserve">{{field-off:Bible}}</w:t>
      </w:r>
    </w:p>
    <w:p>
      <w:r>
        <w:rPr>
          <w:sz w:val="18"/>
          <w:color w:val="777777"/>
        </w:rPr>
        <w:t xml:space="preserve">[[@Bible:Acts 4:25]] </w:t>
      </w:r>
      <w:r>
        <w:rPr>
          <w:b/>
        </w:rPr>
        <w:t xml:space="preserve">25 </w:t>
      </w:r>
      <w:r>
        <w:t xml:space="preserve"> {{field-on:Bible}}</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r>
        <w:t xml:space="preserve">{{field-off:Bible}}</w:t>
      </w:r>
    </w:p>
    <w:p>
      <w:r>
        <w:rPr>
          <w:sz w:val="18"/>
          <w:color w:val="777777"/>
        </w:rPr>
        <w:t xml:space="preserve">[[@Bible:Acts 4:26]] </w:t>
      </w:r>
      <w:r>
        <w:rPr>
          <w:b/>
        </w:rPr>
        <w:t xml:space="preserve">26 </w:t>
      </w:r>
      <w:r>
        <w:t xml:space="preserve"> {{field-on:Bible}}</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r>
        <w:t xml:space="preserve">{{field-off:Bible}}</w:t>
      </w:r>
    </w:p>
    <w:p>
      <w:r>
        <w:rPr>
          <w:sz w:val="18"/>
          <w:color w:val="777777"/>
        </w:rPr>
        <w:t xml:space="preserve">[[@Bible:Acts 4:27]] </w:t>
      </w:r>
      <w:r>
        <w:rPr>
          <w:b/>
        </w:rPr>
        <w:t xml:space="preserve">27 </w:t>
      </w:r>
      <w:r>
        <w:t xml:space="preserve"> {{field-on:Bible}}</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r>
        <w:t xml:space="preserve">{{field-off:Bible}}</w:t>
      </w:r>
    </w:p>
    <w:p>
      <w:r>
        <w:rPr>
          <w:sz w:val="18"/>
          <w:color w:val="777777"/>
        </w:rPr>
        <w:t xml:space="preserve">[[@Bible:Acts 4:28]] </w:t>
      </w:r>
      <w:r>
        <w:rPr>
          <w:b/>
        </w:rPr>
        <w:t xml:space="preserve">28 </w:t>
      </w:r>
      <w:r>
        <w:t xml:space="preserve"> {{field-on:Bible}}</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r>
        <w:t xml:space="preserve">{{field-off:Bible}}</w:t>
      </w:r>
    </w:p>
    <w:p>
      <w:r>
        <w:rPr>
          <w:sz w:val="18"/>
          <w:color w:val="777777"/>
        </w:rPr>
        <w:t xml:space="preserve">[[@Bible:Acts 4:29]] </w:t>
      </w:r>
      <w:r>
        <w:rPr>
          <w:b/>
        </w:rPr>
        <w:t xml:space="preserve">29 </w:t>
      </w:r>
      <w:r>
        <w:t xml:space="preserve"> {{field-on:Bible}}</w:t>
      </w:r>
      <w:r>
        <w:t xml:space="preserve">And now, Lord, look their threatenings: and grant to your slaves, that with all boldness they may speak your word,</w:t>
      </w:r>
      <w:r>
        <w:rPr>
          <w:rStyle w:val="FootnoteReference"/>
        </w:rPr>
        <w:footnoteReference w:id="8007"/>
      </w:r>
      <w:r>
        <w:t xml:space="preserve">{{field-off:Bible}}</w:t>
      </w:r>
    </w:p>
    <w:p>
      <w:r>
        <w:rPr>
          <w:sz w:val="18"/>
          <w:color w:val="777777"/>
        </w:rPr>
        <w:t xml:space="preserve">[[@Bible:Acts 4:30]] </w:t>
      </w:r>
      <w:r>
        <w:rPr>
          <w:b/>
        </w:rPr>
        <w:t xml:space="preserve">30 </w:t>
      </w:r>
      <w:r>
        <w:t xml:space="preserve"> {{field-on:Bible}}</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r>
        <w:t xml:space="preserve">{{field-off:Bible}}</w:t>
      </w:r>
    </w:p>
    <w:p>
      <w:r>
        <w:rPr>
          <w:sz w:val="18"/>
          <w:color w:val="777777"/>
        </w:rPr>
        <w:t xml:space="preserve">[[@Bible:Acts 4:31]] </w:t>
      </w:r>
      <w:r>
        <w:rPr>
          <w:b/>
        </w:rPr>
        <w:t xml:space="preserve">31 </w:t>
      </w:r>
      <w:r>
        <w:t xml:space="preserve"> {{field-on:Bible}}</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r>
        <w:t xml:space="preserve">{{field-off:Bible}}</w:t>
      </w:r>
    </w:p>
    <w:p>
      <w:r>
        <w:rPr>
          <w:sz w:val="18"/>
          <w:color w:val="777777"/>
        </w:rPr>
        <w:t xml:space="preserve">[[@Bible:Acts 4:32]] </w:t>
      </w:r>
      <w:r>
        <w:rPr>
          <w:b/>
        </w:rPr>
        <w:t xml:space="preserve">32 </w:t>
      </w:r>
      <w:r>
        <w:t xml:space="preserve"> {{field-on:Bible}}</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r>
        <w:t xml:space="preserve">{{field-off:Bible}}</w:t>
      </w:r>
    </w:p>
    <w:p>
      <w:r>
        <w:rPr>
          <w:sz w:val="18"/>
          <w:color w:val="777777"/>
        </w:rPr>
        <w:t xml:space="preserve">[[@Bible:Acts 4:33]] </w:t>
      </w:r>
      <w:r>
        <w:rPr>
          <w:b/>
        </w:rPr>
        <w:t xml:space="preserve">33 </w:t>
      </w:r>
      <w:r>
        <w:t xml:space="preserve"> {{field-on:Bible}}</w:t>
      </w:r>
      <w:r>
        <w:t xml:space="preserve">And with great power gave the apostles witness of the resurrection of the Lord Jesus: and great grace</w:t>
      </w:r>
      <w:r>
        <w:rPr>
          <w:rStyle w:val="FootnoteReference"/>
        </w:rPr>
        <w:footnoteReference w:id="8016"/>
      </w:r>
      <w:r>
        <w:t xml:space="preserve"> was upon them all.</w:t>
      </w:r>
      <w:r>
        <w:t xml:space="preserve">{{field-off:Bible}}</w:t>
      </w:r>
    </w:p>
    <w:p>
      <w:r>
        <w:rPr>
          <w:sz w:val="18"/>
          <w:color w:val="777777"/>
        </w:rPr>
        <w:t xml:space="preserve">[[@Bible:Acts 4:34]] </w:t>
      </w:r>
      <w:r>
        <w:rPr>
          <w:b/>
        </w:rPr>
        <w:t xml:space="preserve">34 </w:t>
      </w:r>
      <w:r>
        <w:t xml:space="preserve"> {{field-on:Bible}}</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r>
        <w:t xml:space="preserve">{{field-off:Bible}}</w:t>
      </w:r>
    </w:p>
    <w:p>
      <w:r>
        <w:rPr>
          <w:sz w:val="18"/>
          <w:color w:val="777777"/>
        </w:rPr>
        <w:t xml:space="preserve">[[@Bible:Acts 4:35]] </w:t>
      </w:r>
      <w:r>
        <w:rPr>
          <w:b/>
        </w:rPr>
        <w:t xml:space="preserve">35 </w:t>
      </w:r>
      <w:r>
        <w:t xml:space="preserve"> {{field-on:Bible}}</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r>
        <w:t xml:space="preserve">{{field-off:Bible}}</w:t>
      </w:r>
    </w:p>
    <w:p>
      <w:r>
        <w:rPr>
          <w:sz w:val="18"/>
          <w:color w:val="777777"/>
        </w:rPr>
        <w:t xml:space="preserve">[[@Bible:Acts 4:36]] </w:t>
      </w:r>
      <w:r>
        <w:rPr>
          <w:b/>
        </w:rPr>
        <w:t xml:space="preserve">36 </w:t>
      </w:r>
      <w:r>
        <w:t xml:space="preserve"> {{field-on:Bible}}</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r>
        <w:t xml:space="preserve">{{field-off:Bible}}</w:t>
      </w:r>
    </w:p>
    <w:p>
      <w:r>
        <w:rPr>
          <w:sz w:val="18"/>
          <w:color w:val="777777"/>
        </w:rPr>
        <w:t xml:space="preserve">[[@Bible:Acts 4:37]] </w:t>
      </w:r>
      <w:r>
        <w:rPr>
          <w:b/>
        </w:rPr>
        <w:t xml:space="preserve">37 </w:t>
      </w:r>
      <w:r>
        <w:t xml:space="preserve"> {{field-on:Bible}}</w:t>
      </w:r>
      <w:r>
        <w:t xml:space="preserve">Having land, sold</w:t>
      </w:r>
      <w:r>
        <w:rPr>
          <w:rStyle w:val="FootnoteReference"/>
        </w:rPr>
        <w:footnoteReference w:id="8028"/>
      </w:r>
      <w:r>
        <w:t xml:space="preserve"> it, and brought the money, and laid it at the apostles' feet.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[[@Bible:Acts 5:1]] </w:t>
      </w:r>
      <w:r>
        <w:rPr>
          <w:b/>
        </w:rPr>
        <w:t xml:space="preserve">1 </w:t>
      </w:r>
      <w:r>
        <w:t xml:space="preserve"> {{field-on:Bible}}</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r>
        <w:t xml:space="preserve">{{field-off:Bible}}</w:t>
      </w:r>
    </w:p>
    <w:p>
      <w:r>
        <w:rPr>
          <w:sz w:val="18"/>
          <w:color w:val="777777"/>
        </w:rPr>
        <w:t xml:space="preserve">[[@Bible:Acts 5:2]] </w:t>
      </w:r>
      <w:r>
        <w:rPr>
          <w:b/>
        </w:rPr>
        <w:t xml:space="preserve">2 </w:t>
      </w:r>
      <w:r>
        <w:t xml:space="preserve"> {{field-on:Bible}}</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r>
        <w:t xml:space="preserve">{{field-off:Bible}}</w:t>
      </w:r>
    </w:p>
    <w:p>
      <w:r>
        <w:rPr>
          <w:sz w:val="18"/>
          <w:color w:val="777777"/>
        </w:rPr>
        <w:t xml:space="preserve">[[@Bible:Acts 5:3]] </w:t>
      </w:r>
      <w:r>
        <w:rPr>
          <w:b/>
        </w:rPr>
        <w:t xml:space="preserve">3 </w:t>
      </w:r>
      <w:r>
        <w:t xml:space="preserve"> {{field-on:Bible}}</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r>
        <w:t xml:space="preserve">{{field-off:Bible}}</w:t>
      </w:r>
    </w:p>
    <w:p>
      <w:r>
        <w:rPr>
          <w:sz w:val="18"/>
          <w:color w:val="777777"/>
        </w:rPr>
        <w:t xml:space="preserve">[[@Bible:Acts 5:4]] </w:t>
      </w:r>
      <w:r>
        <w:rPr>
          <w:b/>
        </w:rPr>
        <w:t xml:space="preserve">4 </w:t>
      </w:r>
      <w:r>
        <w:t xml:space="preserve"> {{field-on:Bible}}</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r>
        <w:t xml:space="preserve">{{field-off:Bible}}</w:t>
      </w:r>
    </w:p>
    <w:p>
      <w:r>
        <w:rPr>
          <w:sz w:val="18"/>
          <w:color w:val="777777"/>
        </w:rPr>
        <w:t xml:space="preserve">[[@Bible:Acts 5:5]] </w:t>
      </w:r>
      <w:r>
        <w:rPr>
          <w:b/>
        </w:rPr>
        <w:t xml:space="preserve">5 </w:t>
      </w:r>
      <w:r>
        <w:t xml:space="preserve"> {{field-on:Bible}}</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r>
        <w:t xml:space="preserve">{{field-off:Bible}}</w:t>
      </w:r>
    </w:p>
    <w:p>
      <w:r>
        <w:rPr>
          <w:sz w:val="18"/>
          <w:color w:val="777777"/>
        </w:rPr>
        <w:t xml:space="preserve">[[@Bible:Acts 5:6]] </w:t>
      </w:r>
      <w:r>
        <w:rPr>
          <w:b/>
        </w:rPr>
        <w:t xml:space="preserve">6 </w:t>
      </w:r>
      <w:r>
        <w:t xml:space="preserve"> {{field-on:Bible}}</w:t>
      </w:r>
      <w:r>
        <w:t xml:space="preserve">And the young men arose, wrapped him up, and carried him out, and buried him.</w:t>
      </w:r>
      <w:r>
        <w:rPr>
          <w:rStyle w:val="FootnoteReference"/>
        </w:rPr>
        <w:footnoteReference w:id="8048"/>
      </w:r>
      <w:r>
        <w:t xml:space="preserve">{{field-off:Bible}}</w:t>
      </w:r>
    </w:p>
    <w:p>
      <w:r>
        <w:rPr>
          <w:sz w:val="18"/>
          <w:color w:val="777777"/>
        </w:rPr>
        <w:t xml:space="preserve">[[@Bible:Acts 5:7]] </w:t>
      </w:r>
      <w:r>
        <w:rPr>
          <w:b/>
        </w:rPr>
        <w:t xml:space="preserve">7 </w:t>
      </w:r>
      <w:r>
        <w:t xml:space="preserve"> {{field-on:Bible}}</w:t>
      </w:r>
      <w:r>
        <w:t xml:space="preserve">And it was about the space of three hours after, when his wife, not knowing what was done, came in.</w:t>
      </w:r>
      <w:r>
        <w:t xml:space="preserve">{{field-off:Bible}}</w:t>
      </w:r>
    </w:p>
    <w:p>
      <w:r>
        <w:rPr>
          <w:sz w:val="18"/>
          <w:color w:val="777777"/>
        </w:rPr>
        <w:t xml:space="preserve">[[@Bible:Acts 5:8]] </w:t>
      </w:r>
      <w:r>
        <w:rPr>
          <w:b/>
        </w:rPr>
        <w:t xml:space="preserve">8 </w:t>
      </w:r>
      <w:r>
        <w:t xml:space="preserve"> {{field-on:Bible}}</w:t>
      </w:r>
      <w:r>
        <w:t xml:space="preserve">And Peter answered to her, Tell me whether you sold the land for so much? And she said, Yes, for so much.</w:t>
      </w:r>
      <w:r>
        <w:rPr>
          <w:rStyle w:val="FootnoteReference"/>
        </w:rPr>
        <w:footnoteReference w:id="8049"/>
      </w:r>
      <w:r>
        <w:t xml:space="preserve">{{field-off:Bible}}</w:t>
      </w:r>
    </w:p>
    <w:p>
      <w:r>
        <w:rPr>
          <w:sz w:val="18"/>
          <w:color w:val="777777"/>
        </w:rPr>
        <w:t xml:space="preserve">[[@Bible:Acts 5:9]] </w:t>
      </w:r>
      <w:r>
        <w:rPr>
          <w:b/>
        </w:rPr>
        <w:t xml:space="preserve">9 </w:t>
      </w:r>
      <w:r>
        <w:t xml:space="preserve"> {{field-on:Bible}}</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r>
        <w:t xml:space="preserve">{{field-off:Bible}}</w:t>
      </w:r>
    </w:p>
    <w:p>
      <w:r>
        <w:rPr>
          <w:sz w:val="18"/>
          <w:color w:val="777777"/>
        </w:rPr>
        <w:t xml:space="preserve">[[@Bible:Acts 5:10]] </w:t>
      </w:r>
      <w:r>
        <w:rPr>
          <w:b/>
        </w:rPr>
        <w:t xml:space="preserve">10 </w:t>
      </w:r>
      <w:r>
        <w:t xml:space="preserve"> {{field-on:Bible}}</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r>
        <w:t xml:space="preserve">{{field-off:Bible}}</w:t>
      </w:r>
    </w:p>
    <w:p>
      <w:r>
        <w:rPr>
          <w:sz w:val="18"/>
          <w:color w:val="777777"/>
        </w:rPr>
        <w:t xml:space="preserve">[[@Bible:Acts 5:11]] </w:t>
      </w:r>
      <w:r>
        <w:rPr>
          <w:b/>
        </w:rPr>
        <w:t xml:space="preserve">11 </w:t>
      </w:r>
      <w:r>
        <w:t xml:space="preserve"> {{field-on:Bible}}</w:t>
      </w:r>
      <w:r>
        <w:t xml:space="preserve">And great fear came upon all the assembly, and upon as many as heard these things.</w:t>
      </w:r>
      <w:r>
        <w:rPr>
          <w:rStyle w:val="FootnoteReference"/>
        </w:rPr>
        <w:footnoteReference w:id="8054"/>
      </w:r>
      <w:r>
        <w:t xml:space="preserve">{{field-off:Bible}}</w:t>
      </w:r>
    </w:p>
    <w:p>
      <w:r>
        <w:rPr>
          <w:sz w:val="18"/>
          <w:color w:val="777777"/>
        </w:rPr>
        <w:t xml:space="preserve">[[@Bible:Acts 5:12]] </w:t>
      </w:r>
      <w:r>
        <w:rPr>
          <w:b/>
        </w:rPr>
        <w:t xml:space="preserve">12 </w:t>
      </w:r>
      <w:r>
        <w:t xml:space="preserve"> {{field-on:Bible}}</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r>
        <w:t xml:space="preserve">{{field-off:Bible}}</w:t>
      </w:r>
    </w:p>
    <w:p>
      <w:r>
        <w:rPr>
          <w:sz w:val="18"/>
          <w:color w:val="777777"/>
        </w:rPr>
        <w:t xml:space="preserve">[[@Bible:Acts 5:13]] </w:t>
      </w:r>
      <w:r>
        <w:rPr>
          <w:b/>
        </w:rPr>
        <w:t xml:space="preserve">13 </w:t>
      </w:r>
      <w:r>
        <w:t xml:space="preserve"> {{field-on:Bible}}</w:t>
      </w:r>
      <w:r>
        <w:t xml:space="preserve">And of the rest dared no one join himself to them: but the people magnified them.</w:t>
      </w:r>
      <w:r>
        <w:rPr>
          <w:rStyle w:val="FootnoteReference"/>
        </w:rPr>
        <w:footnoteReference w:id="8059"/>
      </w:r>
      <w:r>
        <w:rPr>
          <w:rStyle w:val="FootnoteReference"/>
        </w:rPr>
        <w:footnoteReference w:id="8060"/>
      </w:r>
      <w:r>
        <w:t xml:space="preserve">{{field-off:Bible}}</w:t>
      </w:r>
    </w:p>
    <w:p>
      <w:r>
        <w:rPr>
          <w:sz w:val="18"/>
          <w:color w:val="777777"/>
        </w:rPr>
        <w:t xml:space="preserve">[[@Bible:Acts 5:14]] </w:t>
      </w:r>
      <w:r>
        <w:rPr>
          <w:b/>
        </w:rPr>
        <w:t xml:space="preserve">14 </w:t>
      </w:r>
      <w:r>
        <w:t xml:space="preserve"> {{field-on:Bible}}</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r>
        <w:t xml:space="preserve">{{field-off:Bible}}</w:t>
      </w:r>
    </w:p>
    <w:p>
      <w:r>
        <w:rPr>
          <w:sz w:val="18"/>
          <w:color w:val="777777"/>
        </w:rPr>
        <w:t xml:space="preserve">[[@Bible:Acts 5:15]] </w:t>
      </w:r>
      <w:r>
        <w:rPr>
          <w:b/>
        </w:rPr>
        <w:t xml:space="preserve">15 </w:t>
      </w:r>
      <w:r>
        <w:t xml:space="preserve"> {{field-on:Bible}}</w:t>
      </w:r>
      <w:r>
        <w:t xml:space="preserve">so that they bore the sick into the streets, and laid them on beds and couches, that at the least the shadow of Peter passing by might overshadow some of them.</w:t>
      </w:r>
      <w:r>
        <w:rPr>
          <w:rStyle w:val="FootnoteReference"/>
        </w:rPr>
        <w:footnoteReference w:id="8063"/>
      </w:r>
      <w:r>
        <w:t xml:space="preserve">{{field-off:Bible}}</w:t>
      </w:r>
    </w:p>
    <w:p>
      <w:r>
        <w:rPr>
          <w:sz w:val="18"/>
          <w:color w:val="777777"/>
        </w:rPr>
        <w:t xml:space="preserve">[[@Bible:Acts 5:16]] </w:t>
      </w:r>
      <w:r>
        <w:rPr>
          <w:b/>
        </w:rPr>
        <w:t xml:space="preserve">16 </w:t>
      </w:r>
      <w:r>
        <w:t xml:space="preserve"> {{field-on:Bible}}</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r>
        <w:t xml:space="preserve">{{field-off:Bible}}</w:t>
      </w:r>
    </w:p>
    <w:p>
      <w:r>
        <w:rPr>
          <w:sz w:val="18"/>
          <w:color w:val="777777"/>
        </w:rPr>
        <w:t xml:space="preserve">[[@Bible:Acts 5:17]] </w:t>
      </w:r>
      <w:r>
        <w:rPr>
          <w:b/>
        </w:rPr>
        <w:t xml:space="preserve">17 </w:t>
      </w:r>
      <w:r>
        <w:t xml:space="preserve"> {{field-on:Bible}}</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r>
        <w:t xml:space="preserve">{{field-off:Bible}}</w:t>
      </w:r>
    </w:p>
    <w:p>
      <w:r>
        <w:rPr>
          <w:sz w:val="18"/>
          <w:color w:val="777777"/>
        </w:rPr>
        <w:t xml:space="preserve">[[@Bible:Acts 5:18]] </w:t>
      </w:r>
      <w:r>
        <w:rPr>
          <w:b/>
        </w:rPr>
        <w:t xml:space="preserve">18 </w:t>
      </w:r>
      <w:r>
        <w:t xml:space="preserve"> {{field-on:Bible}}</w:t>
      </w:r>
      <w:r>
        <w:t xml:space="preserve">And laid their hands on the apostles, and put them in the common prison.</w:t>
      </w:r>
      <w:r>
        <w:rPr>
          <w:rStyle w:val="FootnoteReference"/>
        </w:rPr>
        <w:footnoteReference w:id="8071"/>
      </w:r>
      <w:r>
        <w:t xml:space="preserve">{{field-off:Bible}}</w:t>
      </w:r>
    </w:p>
    <w:p>
      <w:r>
        <w:rPr>
          <w:sz w:val="18"/>
          <w:color w:val="777777"/>
        </w:rPr>
        <w:t xml:space="preserve">[[@Bible:Acts 5:19]] </w:t>
      </w:r>
      <w:r>
        <w:rPr>
          <w:b/>
        </w:rPr>
        <w:t xml:space="preserve">19 </w:t>
      </w:r>
      <w:r>
        <w:t xml:space="preserve"> {{field-on:Bible}}</w:t>
      </w:r>
      <w:r>
        <w:t xml:space="preserve">But the angel of the Lord by night opened the prison doors, and brought them forth, and said,</w:t>
      </w:r>
      <w:r>
        <w:rPr>
          <w:rStyle w:val="FootnoteReference"/>
        </w:rPr>
        <w:footnoteReference w:id="8072"/>
      </w:r>
      <w:r>
        <w:t xml:space="preserve">{{field-off:Bible}}</w:t>
      </w:r>
    </w:p>
    <w:p>
      <w:r>
        <w:rPr>
          <w:sz w:val="18"/>
          <w:color w:val="777777"/>
        </w:rPr>
        <w:t xml:space="preserve">[[@Bible:Acts 5:20]] </w:t>
      </w:r>
      <w:r>
        <w:rPr>
          <w:b/>
        </w:rPr>
        <w:t xml:space="preserve">20 </w:t>
      </w:r>
      <w:r>
        <w:t xml:space="preserve"> {{field-on:Bible}}</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r>
        <w:t xml:space="preserve">{{field-off:Bible}}</w:t>
      </w:r>
    </w:p>
    <w:p>
      <w:r>
        <w:rPr>
          <w:sz w:val="18"/>
          <w:color w:val="777777"/>
        </w:rPr>
        <w:t xml:space="preserve">[[@Bible:Acts 5:21]] </w:t>
      </w:r>
      <w:r>
        <w:rPr>
          <w:b/>
        </w:rPr>
        <w:t xml:space="preserve">21 </w:t>
      </w:r>
      <w:r>
        <w:t xml:space="preserve"> {{field-on:Bible}}</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r>
        <w:t xml:space="preserve">{{field-off:Bible}}</w:t>
      </w:r>
    </w:p>
    <w:p>
      <w:r>
        <w:rPr>
          <w:sz w:val="18"/>
          <w:color w:val="777777"/>
        </w:rPr>
        <w:t xml:space="preserve">[[@Bible:Acts 5:22]] </w:t>
      </w:r>
      <w:r>
        <w:rPr>
          <w:b/>
        </w:rPr>
        <w:t xml:space="preserve">22 </w:t>
      </w:r>
      <w:r>
        <w:t xml:space="preserve"> {{field-on:Bible}}</w:t>
      </w:r>
      <w:r>
        <w:t xml:space="preserve">But when the officers came, and found them not in the prison, they returned and told,</w:t>
      </w:r>
      <w:r>
        <w:t xml:space="preserve">{{field-off:Bible}}</w:t>
      </w:r>
    </w:p>
    <w:p>
      <w:r>
        <w:rPr>
          <w:sz w:val="18"/>
          <w:color w:val="777777"/>
        </w:rPr>
        <w:t xml:space="preserve">[[@Bible:Acts 5:23]] </w:t>
      </w:r>
      <w:r>
        <w:rPr>
          <w:b/>
        </w:rPr>
        <w:t xml:space="preserve">23 </w:t>
      </w:r>
      <w:r>
        <w:t xml:space="preserve"> {{field-on:Bible}}</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r>
        <w:t xml:space="preserve">{{field-off:Bible}}</w:t>
      </w:r>
    </w:p>
    <w:p>
      <w:r>
        <w:rPr>
          <w:sz w:val="18"/>
          <w:color w:val="777777"/>
        </w:rPr>
        <w:t xml:space="preserve">[[@Bible:Acts 5:24]] </w:t>
      </w:r>
      <w:r>
        <w:rPr>
          <w:b/>
        </w:rPr>
        <w:t xml:space="preserve">24 </w:t>
      </w:r>
      <w:r>
        <w:t xml:space="preserve"> {{field-on:Bible}}</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r>
        <w:t xml:space="preserve">{{field-off:Bible}}</w:t>
      </w:r>
    </w:p>
    <w:p>
      <w:r>
        <w:rPr>
          <w:sz w:val="18"/>
          <w:color w:val="777777"/>
        </w:rPr>
        <w:t xml:space="preserve">[[@Bible:Acts 5:25]] </w:t>
      </w:r>
      <w:r>
        <w:rPr>
          <w:b/>
        </w:rPr>
        <w:t xml:space="preserve">25 </w:t>
      </w:r>
      <w:r>
        <w:t xml:space="preserve"> {{field-on:Bible}}</w:t>
      </w:r>
      <w:r>
        <w:t xml:space="preserve">Then came one and told them, saying, Look, the men whom you put in prison are standing in the temple, and teaching the people.</w:t>
      </w:r>
      <w:r>
        <w:rPr>
          <w:rStyle w:val="FootnoteReference"/>
        </w:rPr>
        <w:footnoteReference w:id="8083"/>
      </w:r>
      <w:r>
        <w:t xml:space="preserve">{{field-off:Bible}}</w:t>
      </w:r>
    </w:p>
    <w:p>
      <w:r>
        <w:rPr>
          <w:sz w:val="18"/>
          <w:color w:val="777777"/>
        </w:rPr>
        <w:t xml:space="preserve">[[@Bible:Acts 5:26]] </w:t>
      </w:r>
      <w:r>
        <w:rPr>
          <w:b/>
        </w:rPr>
        <w:t xml:space="preserve">26 </w:t>
      </w:r>
      <w:r>
        <w:t xml:space="preserve"> {{field-on:Bible}}</w:t>
      </w:r>
      <w:r>
        <w:t xml:space="preserve">Then the captain went with the officers, and brought them without violence: for they feared the people, lest they should have been stoned.</w:t>
      </w:r>
      <w:r>
        <w:rPr>
          <w:rStyle w:val="FootnoteReference"/>
        </w:rPr>
        <w:footnoteReference w:id="8084"/>
      </w:r>
      <w:r>
        <w:t xml:space="preserve">{{field-off:Bible}}</w:t>
      </w:r>
    </w:p>
    <w:p>
      <w:r>
        <w:rPr>
          <w:sz w:val="18"/>
          <w:color w:val="777777"/>
        </w:rPr>
        <w:t xml:space="preserve">[[@Bible:Acts 5:27]] </w:t>
      </w:r>
      <w:r>
        <w:rPr>
          <w:b/>
        </w:rPr>
        <w:t xml:space="preserve">27 </w:t>
      </w:r>
      <w:r>
        <w:t xml:space="preserve"> {{field-on:Bible}}</w:t>
      </w:r>
      <w:r>
        <w:t xml:space="preserve">And when they had brought them, they set them before the council: and the high priest asked them,</w:t>
      </w:r>
      <w:r>
        <w:rPr>
          <w:rStyle w:val="FootnoteReference"/>
        </w:rPr>
        <w:footnoteReference w:id="8085"/>
      </w:r>
      <w:r>
        <w:t xml:space="preserve">{{field-off:Bible}}</w:t>
      </w:r>
    </w:p>
    <w:p>
      <w:r>
        <w:rPr>
          <w:sz w:val="18"/>
          <w:color w:val="777777"/>
        </w:rPr>
        <w:t xml:space="preserve">[[@Bible:Acts 5:28]] </w:t>
      </w:r>
      <w:r>
        <w:rPr>
          <w:b/>
        </w:rPr>
        <w:t xml:space="preserve">28 </w:t>
      </w:r>
      <w:r>
        <w:t xml:space="preserve"> {{field-on:Bible}}</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r>
        <w:t xml:space="preserve">{{field-off:Bible}}</w:t>
      </w:r>
    </w:p>
    <w:p>
      <w:r>
        <w:rPr>
          <w:sz w:val="18"/>
          <w:color w:val="777777"/>
        </w:rPr>
        <w:t xml:space="preserve">[[@Bible:Acts 5:29]] </w:t>
      </w:r>
      <w:r>
        <w:rPr>
          <w:b/>
        </w:rPr>
        <w:t xml:space="preserve">29 </w:t>
      </w:r>
      <w:r>
        <w:t xml:space="preserve"> {{field-on:Bible}}</w:t>
      </w:r>
      <w:r>
        <w:t xml:space="preserve">Then Peter and the other apostles answered and said, We ought to obey God rather than men.</w:t>
      </w:r>
      <w:r>
        <w:rPr>
          <w:rStyle w:val="FootnoteReference"/>
        </w:rPr>
        <w:footnoteReference w:id="8089"/>
      </w:r>
      <w:r>
        <w:t xml:space="preserve">{{field-off:Bible}}</w:t>
      </w:r>
    </w:p>
    <w:p>
      <w:r>
        <w:rPr>
          <w:sz w:val="18"/>
          <w:color w:val="777777"/>
        </w:rPr>
        <w:t xml:space="preserve">[[@Bible:Acts 5:30]] </w:t>
      </w:r>
      <w:r>
        <w:rPr>
          <w:b/>
        </w:rPr>
        <w:t xml:space="preserve">30 </w:t>
      </w:r>
      <w:r>
        <w:t xml:space="preserve"> {{field-on:Bible}}</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r>
        <w:t xml:space="preserve">{{field-off:Bible}}</w:t>
      </w:r>
    </w:p>
    <w:p>
      <w:r>
        <w:rPr>
          <w:sz w:val="18"/>
          <w:color w:val="777777"/>
        </w:rPr>
        <w:t xml:space="preserve">[[@Bible:Acts 5:31]] </w:t>
      </w:r>
      <w:r>
        <w:rPr>
          <w:b/>
        </w:rPr>
        <w:t xml:space="preserve">31 </w:t>
      </w:r>
      <w:r>
        <w:t xml:space="preserve"> {{field-on:Bible}}</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r>
        <w:t xml:space="preserve">{{field-off:Bible}}</w:t>
      </w:r>
    </w:p>
    <w:p>
      <w:r>
        <w:rPr>
          <w:sz w:val="18"/>
          <w:color w:val="777777"/>
        </w:rPr>
        <w:t xml:space="preserve">[[@Bible:Acts 5:32]] </w:t>
      </w:r>
      <w:r>
        <w:rPr>
          <w:b/>
        </w:rPr>
        <w:t xml:space="preserve">32 </w:t>
      </w:r>
      <w:r>
        <w:t xml:space="preserve"> {{field-on:Bible}}</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r>
        <w:t xml:space="preserve">{{field-off:Bible}}</w:t>
      </w:r>
    </w:p>
    <w:p>
      <w:r>
        <w:rPr>
          <w:sz w:val="18"/>
          <w:color w:val="777777"/>
        </w:rPr>
        <w:t xml:space="preserve">[[@Bible:Acts 5:33]] </w:t>
      </w:r>
      <w:r>
        <w:rPr>
          <w:b/>
        </w:rPr>
        <w:t xml:space="preserve">33 </w:t>
      </w:r>
      <w:r>
        <w:t xml:space="preserve"> {{field-on:Bible}}</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r>
        <w:t xml:space="preserve">{{field-off:Bible}}</w:t>
      </w:r>
    </w:p>
    <w:p>
      <w:r>
        <w:rPr>
          <w:sz w:val="18"/>
          <w:color w:val="777777"/>
        </w:rPr>
        <w:t xml:space="preserve">[[@Bible:Acts 5:34]] </w:t>
      </w:r>
      <w:r>
        <w:rPr>
          <w:b/>
        </w:rPr>
        <w:t xml:space="preserve">34 </w:t>
      </w:r>
      <w:r>
        <w:t xml:space="preserve"> {{field-on:Bible}}</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r>
        <w:t xml:space="preserve">{{field-off:Bible}}</w:t>
      </w:r>
    </w:p>
    <w:p>
      <w:r>
        <w:rPr>
          <w:sz w:val="18"/>
          <w:color w:val="777777"/>
        </w:rPr>
        <w:t xml:space="preserve">[[@Bible:Acts 5:35]] </w:t>
      </w:r>
      <w:r>
        <w:rPr>
          <w:b/>
        </w:rPr>
        <w:t xml:space="preserve">35 </w:t>
      </w:r>
      <w:r>
        <w:t xml:space="preserve"> {{field-on:Bible}}</w:t>
      </w:r>
      <w:r>
        <w:t xml:space="preserve">And said to them, You men of Israel, take</w:t>
      </w:r>
      <w:r>
        <w:rPr>
          <w:rStyle w:val="FootnoteReference"/>
        </w:rPr>
        <w:footnoteReference w:id="8110"/>
      </w:r>
      <w:r>
        <w:t xml:space="preserve"> heed to yourselves what you intend to do as concerning these men.</w:t>
      </w:r>
      <w:r>
        <w:t xml:space="preserve">{{field-off:Bible}}</w:t>
      </w:r>
    </w:p>
    <w:p>
      <w:r>
        <w:rPr>
          <w:sz w:val="18"/>
          <w:color w:val="777777"/>
        </w:rPr>
        <w:t xml:space="preserve">[[@Bible:Acts 5:36]] </w:t>
      </w:r>
      <w:r>
        <w:rPr>
          <w:b/>
        </w:rPr>
        <w:t xml:space="preserve">36 </w:t>
      </w:r>
      <w:r>
        <w:t xml:space="preserve"> {{field-on:Bible}}</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r>
        <w:t xml:space="preserve">{{field-off:Bible}}</w:t>
      </w:r>
    </w:p>
    <w:p>
      <w:r>
        <w:rPr>
          <w:sz w:val="18"/>
          <w:color w:val="777777"/>
        </w:rPr>
        <w:t xml:space="preserve">[[@Bible:Acts 5:37]] </w:t>
      </w:r>
      <w:r>
        <w:rPr>
          <w:b/>
        </w:rPr>
        <w:t xml:space="preserve">37 </w:t>
      </w:r>
      <w:r>
        <w:t xml:space="preserve"> {{field-on:Bible}}</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r>
        <w:t xml:space="preserve">{{field-off:Bible}}</w:t>
      </w:r>
    </w:p>
    <w:p>
      <w:r>
        <w:rPr>
          <w:sz w:val="18"/>
          <w:color w:val="777777"/>
        </w:rPr>
        <w:t xml:space="preserve">[[@Bible:Acts 5:38]] </w:t>
      </w:r>
      <w:r>
        <w:rPr>
          <w:b/>
        </w:rPr>
        <w:t xml:space="preserve">38 </w:t>
      </w:r>
      <w:r>
        <w:t xml:space="preserve"> {{field-on:Bible}}</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r>
        <w:t xml:space="preserve">{{field-off:Bible}}</w:t>
      </w:r>
    </w:p>
    <w:p>
      <w:r>
        <w:rPr>
          <w:sz w:val="18"/>
          <w:color w:val="777777"/>
        </w:rPr>
        <w:t xml:space="preserve">[[@Bible:Acts 5:39]] </w:t>
      </w:r>
      <w:r>
        <w:rPr>
          <w:b/>
        </w:rPr>
        <w:t xml:space="preserve">39 </w:t>
      </w:r>
      <w:r>
        <w:t xml:space="preserve"> {{field-on:Bible}}</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r>
        <w:t xml:space="preserve">{{field-off:Bible}}</w:t>
      </w:r>
    </w:p>
    <w:p>
      <w:r>
        <w:rPr>
          <w:sz w:val="18"/>
          <w:color w:val="777777"/>
        </w:rPr>
        <w:t xml:space="preserve">[[@Bible:Acts 5:40]] </w:t>
      </w:r>
      <w:r>
        <w:rPr>
          <w:b/>
        </w:rPr>
        <w:t xml:space="preserve">40 </w:t>
      </w:r>
      <w:r>
        <w:t xml:space="preserve"> {{field-on:Bible}}</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r>
        <w:t xml:space="preserve">{{field-off:Bible}}</w:t>
      </w:r>
    </w:p>
    <w:p>
      <w:r>
        <w:rPr>
          <w:sz w:val="18"/>
          <w:color w:val="777777"/>
        </w:rPr>
        <w:t xml:space="preserve">[[@Bible:Acts 5:41]] </w:t>
      </w:r>
      <w:r>
        <w:rPr>
          <w:b/>
        </w:rPr>
        <w:t xml:space="preserve">41 </w:t>
      </w:r>
      <w:r>
        <w:t xml:space="preserve"> {{field-on:Bible}}</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r>
        <w:t xml:space="preserve">{{field-off:Bible}}</w:t>
      </w:r>
    </w:p>
    <w:p>
      <w:r>
        <w:rPr>
          <w:sz w:val="18"/>
          <w:color w:val="777777"/>
        </w:rPr>
        <w:t xml:space="preserve">[[@Bible:Acts 5:42]] </w:t>
      </w:r>
      <w:r>
        <w:rPr>
          <w:b/>
        </w:rPr>
        <w:t xml:space="preserve">42 </w:t>
      </w:r>
      <w:r>
        <w:t xml:space="preserve"> {{field-on:Bible}}</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[[@Bible:Acts 6:1]] </w:t>
      </w:r>
      <w:r>
        <w:rPr>
          <w:b/>
        </w:rPr>
        <w:t xml:space="preserve">1 </w:t>
      </w:r>
      <w:r>
        <w:t xml:space="preserve"> {{field-on:Bible}}</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r>
        <w:t xml:space="preserve">{{field-off:Bible}}</w:t>
      </w:r>
    </w:p>
    <w:p>
      <w:r>
        <w:rPr>
          <w:sz w:val="18"/>
          <w:color w:val="777777"/>
        </w:rPr>
        <w:t xml:space="preserve">[[@Bible:Acts 6:2]] </w:t>
      </w:r>
      <w:r>
        <w:rPr>
          <w:b/>
        </w:rPr>
        <w:t xml:space="preserve">2 </w:t>
      </w:r>
      <w:r>
        <w:t xml:space="preserve"> {{field-on:Bible}}</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r>
        <w:t xml:space="preserve">{{field-off:Bible}}</w:t>
      </w:r>
    </w:p>
    <w:p>
      <w:r>
        <w:rPr>
          <w:sz w:val="18"/>
          <w:color w:val="777777"/>
        </w:rPr>
        <w:t xml:space="preserve">[[@Bible:Acts 6:3]] </w:t>
      </w:r>
      <w:r>
        <w:rPr>
          <w:b/>
        </w:rPr>
        <w:t xml:space="preserve">3 </w:t>
      </w:r>
      <w:r>
        <w:t xml:space="preserve"> {{field-on:Bible}}</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r>
        <w:t xml:space="preserve">{{field-off:Bible}}</w:t>
      </w:r>
    </w:p>
    <w:p>
      <w:r>
        <w:rPr>
          <w:sz w:val="18"/>
          <w:color w:val="777777"/>
        </w:rPr>
        <w:t xml:space="preserve">[[@Bible:Acts 6:4]] </w:t>
      </w:r>
      <w:r>
        <w:rPr>
          <w:b/>
        </w:rPr>
        <w:t xml:space="preserve">4 </w:t>
      </w:r>
      <w:r>
        <w:t xml:space="preserve"> {{field-on:Bible}}</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r>
        <w:t xml:space="preserve">{{field-off:Bible}}</w:t>
      </w:r>
    </w:p>
    <w:p>
      <w:r>
        <w:rPr>
          <w:sz w:val="18"/>
          <w:color w:val="777777"/>
        </w:rPr>
        <w:t xml:space="preserve">[[@Bible:Acts 6:5]] </w:t>
      </w:r>
      <w:r>
        <w:rPr>
          <w:b/>
        </w:rPr>
        <w:t xml:space="preserve">5 </w:t>
      </w:r>
      <w:r>
        <w:t xml:space="preserve"> {{field-on:Bible}}</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r>
        <w:t xml:space="preserve">{{field-off:Bible}}</w:t>
      </w:r>
    </w:p>
    <w:p>
      <w:r>
        <w:rPr>
          <w:sz w:val="18"/>
          <w:color w:val="777777"/>
        </w:rPr>
        <w:t xml:space="preserve">[[@Bible:Acts 6:6]] </w:t>
      </w:r>
      <w:r>
        <w:rPr>
          <w:b/>
        </w:rPr>
        <w:t xml:space="preserve">6 </w:t>
      </w:r>
      <w:r>
        <w:t xml:space="preserve"> {{field-on:Bible}}</w:t>
      </w:r>
      <w:r>
        <w:t xml:space="preserve">Whom they set before the apostles: and when they had prayed, they laid their hands on them.</w:t>
      </w:r>
      <w:r>
        <w:t xml:space="preserve">{{field-off:Bible}}</w:t>
      </w:r>
    </w:p>
    <w:p>
      <w:r>
        <w:rPr>
          <w:sz w:val="18"/>
          <w:color w:val="777777"/>
        </w:rPr>
        <w:t xml:space="preserve">[[@Bible:Acts 6:7]] </w:t>
      </w:r>
      <w:r>
        <w:rPr>
          <w:b/>
        </w:rPr>
        <w:t xml:space="preserve">7 </w:t>
      </w:r>
      <w:r>
        <w:t xml:space="preserve"> {{field-on:Bible}}</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r>
        <w:t xml:space="preserve">{{field-off:Bible}}</w:t>
      </w:r>
    </w:p>
    <w:p>
      <w:r>
        <w:rPr>
          <w:sz w:val="18"/>
          <w:color w:val="777777"/>
        </w:rPr>
        <w:t xml:space="preserve">[[@Bible:Acts 6:8]] </w:t>
      </w:r>
      <w:r>
        <w:rPr>
          <w:b/>
        </w:rPr>
        <w:t xml:space="preserve">8 </w:t>
      </w:r>
      <w:r>
        <w:t xml:space="preserve"> {{field-on:Bible}}</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r>
        <w:t xml:space="preserve">{{field-off:Bible}}</w:t>
      </w:r>
    </w:p>
    <w:p>
      <w:r>
        <w:rPr>
          <w:sz w:val="18"/>
          <w:color w:val="777777"/>
        </w:rPr>
        <w:t xml:space="preserve">[[@Bible:Acts 6:9]] </w:t>
      </w:r>
      <w:r>
        <w:rPr>
          <w:b/>
        </w:rPr>
        <w:t xml:space="preserve">9 </w:t>
      </w:r>
      <w:r>
        <w:t xml:space="preserve"> {{field-on:Bible}}</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r>
        <w:t xml:space="preserve">{{field-off:Bible}}</w:t>
      </w:r>
    </w:p>
    <w:p>
      <w:r>
        <w:rPr>
          <w:sz w:val="18"/>
          <w:color w:val="777777"/>
        </w:rPr>
        <w:t xml:space="preserve">[[@Bible:Acts 6:10]] </w:t>
      </w:r>
      <w:r>
        <w:rPr>
          <w:b/>
        </w:rPr>
        <w:t xml:space="preserve">10 </w:t>
      </w:r>
      <w:r>
        <w:t xml:space="preserve"> {{field-on:Bible}}</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r>
        <w:t xml:space="preserve">{{field-off:Bible}}</w:t>
      </w:r>
    </w:p>
    <w:p>
      <w:r>
        <w:rPr>
          <w:sz w:val="18"/>
          <w:color w:val="777777"/>
        </w:rPr>
        <w:t xml:space="preserve">[[@Bible:Acts 6:11]] </w:t>
      </w:r>
      <w:r>
        <w:rPr>
          <w:b/>
        </w:rPr>
        <w:t xml:space="preserve">11 </w:t>
      </w:r>
      <w:r>
        <w:t xml:space="preserve"> {{field-on:Bible}}</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r>
        <w:t xml:space="preserve">{{field-off:Bible}}</w:t>
      </w:r>
    </w:p>
    <w:p>
      <w:r>
        <w:rPr>
          <w:sz w:val="18"/>
          <w:color w:val="777777"/>
        </w:rPr>
        <w:t xml:space="preserve">[[@Bible:Acts 6:12]] </w:t>
      </w:r>
      <w:r>
        <w:rPr>
          <w:b/>
        </w:rPr>
        <w:t xml:space="preserve">12 </w:t>
      </w:r>
      <w:r>
        <w:t xml:space="preserve"> {{field-on:Bible}}</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r>
        <w:t xml:space="preserve">{{field-off:Bible}}</w:t>
      </w:r>
    </w:p>
    <w:p>
      <w:r>
        <w:rPr>
          <w:sz w:val="18"/>
          <w:color w:val="777777"/>
        </w:rPr>
        <w:t xml:space="preserve">[[@Bible:Acts 6:13]] </w:t>
      </w:r>
      <w:r>
        <w:rPr>
          <w:b/>
        </w:rPr>
        <w:t xml:space="preserve">13 </w:t>
      </w:r>
      <w:r>
        <w:t xml:space="preserve"> {{field-on:Bible}}</w:t>
      </w:r>
      <w:r>
        <w:t xml:space="preserve">And set up false witnesses, who said, This man does not cease to speak blasphemous words against this holy place, and the law:</w:t>
      </w:r>
      <w:r>
        <w:rPr>
          <w:rStyle w:val="FootnoteReference"/>
        </w:rPr>
        <w:footnoteReference w:id="8192"/>
      </w:r>
      <w:r>
        <w:t xml:space="preserve">{{field-off:Bible}}</w:t>
      </w:r>
    </w:p>
    <w:p>
      <w:r>
        <w:rPr>
          <w:sz w:val="18"/>
          <w:color w:val="777777"/>
        </w:rPr>
        <w:t xml:space="preserve">[[@Bible:Acts 6:14]] </w:t>
      </w:r>
      <w:r>
        <w:rPr>
          <w:b/>
        </w:rPr>
        <w:t xml:space="preserve">14 </w:t>
      </w:r>
      <w:r>
        <w:t xml:space="preserve"> {{field-on:Bible}}</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r>
        <w:t xml:space="preserve">{{field-off:Bible}}</w:t>
      </w:r>
    </w:p>
    <w:p>
      <w:r>
        <w:rPr>
          <w:sz w:val="18"/>
          <w:color w:val="777777"/>
        </w:rPr>
        <w:t xml:space="preserve">[[@Bible:Acts 6:15]] </w:t>
      </w:r>
      <w:r>
        <w:rPr>
          <w:b/>
        </w:rPr>
        <w:t xml:space="preserve">15 </w:t>
      </w:r>
      <w:r>
        <w:t xml:space="preserve"> {{field-on:Bible}}</w:t>
      </w:r>
      <w:r>
        <w:t xml:space="preserve">And all that sat in the council, looking steadfastly on him, saw his face like the face of an angel.</w:t>
      </w:r>
      <w:r>
        <w:rPr>
          <w:rStyle w:val="FootnoteReference"/>
        </w:rPr>
        <w:footnoteReference w:id="819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[[@Bible:Acts 7:1]] </w:t>
      </w:r>
      <w:r>
        <w:rPr>
          <w:b/>
        </w:rPr>
        <w:t xml:space="preserve">1 </w:t>
      </w:r>
      <w:r>
        <w:t xml:space="preserve"> {{field-on:Bible}}</w:t>
      </w:r>
      <w:r>
        <w:t xml:space="preserve">Then the high priest said, Are these things so?</w:t>
      </w:r>
      <w:r>
        <w:rPr>
          <w:rStyle w:val="FootnoteReference"/>
        </w:rPr>
        <w:footnoteReference w:id="8199"/>
      </w:r>
      <w:r>
        <w:t xml:space="preserve">{{field-off:Bible}}</w:t>
      </w:r>
    </w:p>
    <w:p>
      <w:r>
        <w:rPr>
          <w:sz w:val="18"/>
          <w:color w:val="777777"/>
        </w:rPr>
        <w:t xml:space="preserve">[[@Bible:Acts 7:2]] </w:t>
      </w:r>
      <w:r>
        <w:rPr>
          <w:b/>
        </w:rPr>
        <w:t xml:space="preserve">2 </w:t>
      </w:r>
      <w:r>
        <w:t xml:space="preserve"> {{field-on:Bible}}</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r>
        <w:t xml:space="preserve">{{field-off:Bible}}</w:t>
      </w:r>
    </w:p>
    <w:p>
      <w:r>
        <w:rPr>
          <w:sz w:val="18"/>
          <w:color w:val="777777"/>
        </w:rPr>
        <w:t xml:space="preserve">[[@Bible:Acts 7:3]] </w:t>
      </w:r>
      <w:r>
        <w:rPr>
          <w:b/>
        </w:rPr>
        <w:t xml:space="preserve">3 </w:t>
      </w:r>
      <w:r>
        <w:t xml:space="preserve"> {{field-on:Bible}}</w:t>
      </w:r>
      <w:r>
        <w:t xml:space="preserve">And said to him, Get you out of your country, and from your kindred, and come into the land which I shall show you.</w:t>
      </w:r>
      <w:r>
        <w:rPr>
          <w:rStyle w:val="FootnoteReference"/>
        </w:rPr>
        <w:footnoteReference w:id="8211"/>
      </w:r>
      <w:r>
        <w:t xml:space="preserve">{{field-off:Bible}}</w:t>
      </w:r>
    </w:p>
    <w:p>
      <w:r>
        <w:rPr>
          <w:sz w:val="18"/>
          <w:color w:val="777777"/>
        </w:rPr>
        <w:t xml:space="preserve">[[@Bible:Acts 7:4]] </w:t>
      </w:r>
      <w:r>
        <w:rPr>
          <w:b/>
        </w:rPr>
        <w:t xml:space="preserve">4 </w:t>
      </w:r>
      <w:r>
        <w:t xml:space="preserve"> {{field-on:Bible}}</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r>
        <w:t xml:space="preserve">{{field-off:Bible}}</w:t>
      </w:r>
    </w:p>
    <w:p>
      <w:r>
        <w:rPr>
          <w:sz w:val="18"/>
          <w:color w:val="777777"/>
        </w:rPr>
        <w:t xml:space="preserve">[[@Bible:Acts 7:5]] </w:t>
      </w:r>
      <w:r>
        <w:rPr>
          <w:b/>
        </w:rPr>
        <w:t xml:space="preserve">5 </w:t>
      </w:r>
      <w:r>
        <w:t xml:space="preserve"> {{field-on:Bible}}</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r>
        <w:t xml:space="preserve">{{field-off:Bible}}</w:t>
      </w:r>
    </w:p>
    <w:p>
      <w:r>
        <w:rPr>
          <w:sz w:val="18"/>
          <w:color w:val="777777"/>
        </w:rPr>
        <w:t xml:space="preserve">[[@Bible:Acts 7:6]] </w:t>
      </w:r>
      <w:r>
        <w:rPr>
          <w:b/>
        </w:rPr>
        <w:t xml:space="preserve">6 </w:t>
      </w:r>
      <w:r>
        <w:t xml:space="preserve"> {{field-on:Bible}}</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r>
        <w:t xml:space="preserve">{{field-off:Bible}}</w:t>
      </w:r>
    </w:p>
    <w:p>
      <w:r>
        <w:rPr>
          <w:sz w:val="18"/>
          <w:color w:val="777777"/>
        </w:rPr>
        <w:t xml:space="preserve">[[@Bible:Acts 7:7]] </w:t>
      </w:r>
      <w:r>
        <w:rPr>
          <w:b/>
        </w:rPr>
        <w:t xml:space="preserve">7 </w:t>
      </w:r>
      <w:r>
        <w:t xml:space="preserve"> {{field-on:Bible}}</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r>
        <w:t xml:space="preserve">{{field-off:Bible}}</w:t>
      </w:r>
    </w:p>
    <w:p>
      <w:r>
        <w:rPr>
          <w:sz w:val="18"/>
          <w:color w:val="777777"/>
        </w:rPr>
        <w:t xml:space="preserve">[[@Bible:Acts 7:8]] </w:t>
      </w:r>
      <w:r>
        <w:rPr>
          <w:b/>
        </w:rPr>
        <w:t xml:space="preserve">8 </w:t>
      </w:r>
      <w:r>
        <w:t xml:space="preserve"> {{field-on:Bible}}</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r>
        <w:t xml:space="preserve">{{field-off:Bible}}</w:t>
      </w:r>
    </w:p>
    <w:p>
      <w:r>
        <w:rPr>
          <w:sz w:val="18"/>
          <w:color w:val="777777"/>
        </w:rPr>
        <w:t xml:space="preserve">[[@Bible:Acts 7:9]] </w:t>
      </w:r>
      <w:r>
        <w:rPr>
          <w:b/>
        </w:rPr>
        <w:t xml:space="preserve">9 </w:t>
      </w:r>
      <w:r>
        <w:t xml:space="preserve"> {{field-on:Bible}}</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r>
        <w:t xml:space="preserve">{{field-off:Bible}}</w:t>
      </w:r>
    </w:p>
    <w:p>
      <w:r>
        <w:rPr>
          <w:sz w:val="18"/>
          <w:color w:val="777777"/>
        </w:rPr>
        <w:t xml:space="preserve">[[@Bible:Acts 7:10]] </w:t>
      </w:r>
      <w:r>
        <w:rPr>
          <w:b/>
        </w:rPr>
        <w:t xml:space="preserve">10 </w:t>
      </w:r>
      <w:r>
        <w:t xml:space="preserve"> {{field-on:Bible}}</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r>
        <w:t xml:space="preserve">{{field-off:Bible}}</w:t>
      </w:r>
    </w:p>
    <w:p>
      <w:r>
        <w:rPr>
          <w:sz w:val="18"/>
          <w:color w:val="777777"/>
        </w:rPr>
        <w:t xml:space="preserve">[[@Bible:Acts 7:11]] </w:t>
      </w:r>
      <w:r>
        <w:rPr>
          <w:b/>
        </w:rPr>
        <w:t xml:space="preserve">11 </w:t>
      </w:r>
      <w:r>
        <w:t xml:space="preserve"> {{field-on:Bible}}</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r>
        <w:t xml:space="preserve">{{field-off:Bible}}</w:t>
      </w:r>
    </w:p>
    <w:p>
      <w:r>
        <w:rPr>
          <w:sz w:val="18"/>
          <w:color w:val="777777"/>
        </w:rPr>
        <w:t xml:space="preserve">[[@Bible:Acts 7:12]] </w:t>
      </w:r>
      <w:r>
        <w:rPr>
          <w:b/>
        </w:rPr>
        <w:t xml:space="preserve">12 </w:t>
      </w:r>
      <w:r>
        <w:t xml:space="preserve"> {{field-on:Bible}}</w:t>
      </w:r>
      <w:r>
        <w:t xml:space="preserve">But when Jacob heard that there was grain in Egypt, he sent out our fathers first.</w:t>
      </w:r>
      <w:r>
        <w:rPr>
          <w:rStyle w:val="FootnoteReference"/>
        </w:rPr>
        <w:footnoteReference w:id="8236"/>
      </w:r>
      <w:r>
        <w:t xml:space="preserve">{{field-off:Bible}}</w:t>
      </w:r>
    </w:p>
    <w:p>
      <w:r>
        <w:rPr>
          <w:sz w:val="18"/>
          <w:color w:val="777777"/>
        </w:rPr>
        <w:t xml:space="preserve">[[@Bible:Acts 7:13]] </w:t>
      </w:r>
      <w:r>
        <w:rPr>
          <w:b/>
        </w:rPr>
        <w:t xml:space="preserve">13 </w:t>
      </w:r>
      <w:r>
        <w:t xml:space="preserve"> {{field-on:Bible}}</w:t>
      </w:r>
      <w:r>
        <w:t xml:space="preserve">And at the second time Joseph</w:t>
      </w:r>
      <w:r>
        <w:rPr>
          <w:rStyle w:val="FootnoteReference"/>
        </w:rPr>
        <w:footnoteReference w:id="8237"/>
      </w:r>
      <w:r>
        <w:t xml:space="preserve"> was made known to his brothers; and Joseph's kindred was made known to Pharaoh.</w:t>
      </w:r>
      <w:r>
        <w:t xml:space="preserve">{{field-off:Bible}}</w:t>
      </w:r>
    </w:p>
    <w:p>
      <w:r>
        <w:rPr>
          <w:sz w:val="18"/>
          <w:color w:val="777777"/>
        </w:rPr>
        <w:t xml:space="preserve">[[@Bible:Acts 7:14]] </w:t>
      </w:r>
      <w:r>
        <w:rPr>
          <w:b/>
        </w:rPr>
        <w:t xml:space="preserve">14 </w:t>
      </w:r>
      <w:r>
        <w:t xml:space="preserve"> {{field-on:Bible}}</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r>
        <w:t xml:space="preserve">{{field-off:Bible}}</w:t>
      </w:r>
    </w:p>
    <w:p>
      <w:r>
        <w:rPr>
          <w:sz w:val="18"/>
          <w:color w:val="777777"/>
        </w:rPr>
        <w:t xml:space="preserve">[[@Bible:Acts 7:15]] </w:t>
      </w:r>
      <w:r>
        <w:rPr>
          <w:b/>
        </w:rPr>
        <w:t xml:space="preserve">15 </w:t>
      </w:r>
      <w:r>
        <w:t xml:space="preserve"> {{field-on:Bible}}</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r>
        <w:t xml:space="preserve">{{field-off:Bible}}</w:t>
      </w:r>
    </w:p>
    <w:p>
      <w:r>
        <w:rPr>
          <w:sz w:val="18"/>
          <w:color w:val="777777"/>
        </w:rPr>
        <w:t xml:space="preserve">[[@Bible:Acts 7:16]] </w:t>
      </w:r>
      <w:r>
        <w:rPr>
          <w:b/>
        </w:rPr>
        <w:t xml:space="preserve">16 </w:t>
      </w:r>
      <w:r>
        <w:t xml:space="preserve"> {{field-on:Bible}}</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r>
        <w:t xml:space="preserve">{{field-off:Bible}}</w:t>
      </w:r>
    </w:p>
    <w:p>
      <w:r>
        <w:rPr>
          <w:sz w:val="18"/>
          <w:color w:val="777777"/>
        </w:rPr>
        <w:t xml:space="preserve">[[@Bible:Acts 7:17]] </w:t>
      </w:r>
      <w:r>
        <w:rPr>
          <w:b/>
        </w:rPr>
        <w:t xml:space="preserve">17 </w:t>
      </w:r>
      <w:r>
        <w:t xml:space="preserve"> {{field-on:Bible}}</w:t>
      </w:r>
      <w:r>
        <w:t xml:space="preserve">But when the time of the promise drew near, which God had sworn to Abraham, the people grew and multiplied in Egypt,</w:t>
      </w:r>
      <w:r>
        <w:t xml:space="preserve">{{field-off:Bible}}</w:t>
      </w:r>
    </w:p>
    <w:p>
      <w:r>
        <w:rPr>
          <w:sz w:val="18"/>
          <w:color w:val="777777"/>
        </w:rPr>
        <w:t xml:space="preserve">[[@Bible:Acts 7:18]] </w:t>
      </w:r>
      <w:r>
        <w:rPr>
          <w:b/>
        </w:rPr>
        <w:t xml:space="preserve">18 </w:t>
      </w:r>
      <w:r>
        <w:t xml:space="preserve"> {{field-on:Bible}}</w:t>
      </w:r>
      <w:r>
        <w:t xml:space="preserve">Till another king arose, which did not know Joseph.</w:t>
      </w:r>
      <w:r>
        <w:rPr>
          <w:rStyle w:val="FootnoteReference"/>
        </w:rPr>
        <w:footnoteReference w:id="8248"/>
      </w:r>
      <w:r>
        <w:t xml:space="preserve">{{field-off:Bible}}</w:t>
      </w:r>
    </w:p>
    <w:p>
      <w:r>
        <w:rPr>
          <w:sz w:val="18"/>
          <w:color w:val="777777"/>
        </w:rPr>
        <w:t xml:space="preserve">[[@Bible:Acts 7:19]] </w:t>
      </w:r>
      <w:r>
        <w:rPr>
          <w:b/>
        </w:rPr>
        <w:t xml:space="preserve">19 </w:t>
      </w:r>
      <w:r>
        <w:t xml:space="preserve"> {{field-on:Bible}}</w:t>
      </w:r>
      <w:r>
        <w:t xml:space="preserve">The same dealt subtlely with our kindred, and evil entreated our fathers, so that they cast out their young children, to the end they might not live.</w:t>
      </w:r>
      <w:r>
        <w:rPr>
          <w:rStyle w:val="FootnoteReference"/>
        </w:rPr>
        <w:footnoteReference w:id="8249"/>
      </w:r>
      <w:r>
        <w:t xml:space="preserve">{{field-off:Bible}}</w:t>
      </w:r>
    </w:p>
    <w:p>
      <w:r>
        <w:rPr>
          <w:sz w:val="18"/>
          <w:color w:val="777777"/>
        </w:rPr>
        <w:t xml:space="preserve">[[@Bible:Acts 7:20]] </w:t>
      </w:r>
      <w:r>
        <w:rPr>
          <w:b/>
        </w:rPr>
        <w:t xml:space="preserve">20 </w:t>
      </w:r>
      <w:r>
        <w:t xml:space="preserve"> {{field-on:Bible}}</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r>
        <w:t xml:space="preserve">{{field-off:Bible}}</w:t>
      </w:r>
    </w:p>
    <w:p>
      <w:r>
        <w:rPr>
          <w:sz w:val="18"/>
          <w:color w:val="777777"/>
        </w:rPr>
        <w:t xml:space="preserve">[[@Bible:Acts 7:21]] </w:t>
      </w:r>
      <w:r>
        <w:rPr>
          <w:b/>
        </w:rPr>
        <w:t xml:space="preserve">21 </w:t>
      </w:r>
      <w:r>
        <w:t xml:space="preserve"> {{field-on:Bible}}</w:t>
      </w:r>
      <w:r>
        <w:t xml:space="preserve">And when he was cast out, Pharaoh's daughter took him up, and nourished him for her own son.</w:t>
      </w:r>
      <w:r>
        <w:rPr>
          <w:rStyle w:val="FootnoteReference"/>
        </w:rPr>
        <w:footnoteReference w:id="8252"/>
      </w:r>
      <w:r>
        <w:t xml:space="preserve">{{field-off:Bible}}</w:t>
      </w:r>
    </w:p>
    <w:p>
      <w:r>
        <w:rPr>
          <w:sz w:val="18"/>
          <w:color w:val="777777"/>
        </w:rPr>
        <w:t xml:space="preserve">[[@Bible:Acts 7:22]] </w:t>
      </w:r>
      <w:r>
        <w:rPr>
          <w:b/>
        </w:rPr>
        <w:t xml:space="preserve">22 </w:t>
      </w:r>
      <w:r>
        <w:t xml:space="preserve"> {{field-on:Bible}}</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r>
        <w:t xml:space="preserve">{{field-off:Bible}}</w:t>
      </w:r>
    </w:p>
    <w:p>
      <w:r>
        <w:rPr>
          <w:sz w:val="18"/>
          <w:color w:val="777777"/>
        </w:rPr>
        <w:t xml:space="preserve">[[@Bible:Acts 7:23]] </w:t>
      </w:r>
      <w:r>
        <w:rPr>
          <w:b/>
        </w:rPr>
        <w:t xml:space="preserve">23 </w:t>
      </w:r>
      <w:r>
        <w:t xml:space="preserve"> {{field-on:Bible}}</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r>
        <w:t xml:space="preserve">{{field-off:Bible}}</w:t>
      </w:r>
    </w:p>
    <w:p>
      <w:r>
        <w:rPr>
          <w:sz w:val="18"/>
          <w:color w:val="777777"/>
        </w:rPr>
        <w:t xml:space="preserve">[[@Bible:Acts 7:24]] </w:t>
      </w:r>
      <w:r>
        <w:rPr>
          <w:b/>
        </w:rPr>
        <w:t xml:space="preserve">24 </w:t>
      </w:r>
      <w:r>
        <w:t xml:space="preserve"> {{field-on:Bible}}</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r>
        <w:t xml:space="preserve">{{field-off:Bible}}</w:t>
      </w:r>
    </w:p>
    <w:p>
      <w:r>
        <w:rPr>
          <w:sz w:val="18"/>
          <w:color w:val="777777"/>
        </w:rPr>
        <w:t xml:space="preserve">[[@Bible:Acts 7:25]] </w:t>
      </w:r>
      <w:r>
        <w:rPr>
          <w:b/>
        </w:rPr>
        <w:t xml:space="preserve">25 </w:t>
      </w:r>
      <w:r>
        <w:t xml:space="preserve"> {{field-on:Bible}}</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r>
        <w:t xml:space="preserve">{{field-off:Bible}}</w:t>
      </w:r>
    </w:p>
    <w:p>
      <w:r>
        <w:rPr>
          <w:sz w:val="18"/>
          <w:color w:val="777777"/>
        </w:rPr>
        <w:t xml:space="preserve">[[@Bible:Acts 7:26]] </w:t>
      </w:r>
      <w:r>
        <w:rPr>
          <w:b/>
        </w:rPr>
        <w:t xml:space="preserve">26 </w:t>
      </w:r>
      <w:r>
        <w:t xml:space="preserve"> {{field-on:Bible}}</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r>
        <w:t xml:space="preserve">{{field-off:Bible}}</w:t>
      </w:r>
    </w:p>
    <w:p>
      <w:r>
        <w:rPr>
          <w:sz w:val="18"/>
          <w:color w:val="777777"/>
        </w:rPr>
        <w:t xml:space="preserve">[[@Bible:Acts 7:27]] </w:t>
      </w:r>
      <w:r>
        <w:rPr>
          <w:b/>
        </w:rPr>
        <w:t xml:space="preserve">27 </w:t>
      </w:r>
      <w:r>
        <w:t xml:space="preserve"> {{field-on:Bible}}</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r>
        <w:t xml:space="preserve">{{field-off:Bible}}</w:t>
      </w:r>
    </w:p>
    <w:p>
      <w:r>
        <w:rPr>
          <w:sz w:val="18"/>
          <w:color w:val="777777"/>
        </w:rPr>
        <w:t xml:space="preserve">[[@Bible:Acts 7:28]] </w:t>
      </w:r>
      <w:r>
        <w:rPr>
          <w:b/>
        </w:rPr>
        <w:t xml:space="preserve">28 </w:t>
      </w:r>
      <w:r>
        <w:t xml:space="preserve"> {{field-on:Bible}}</w:t>
      </w:r>
      <w:r>
        <w:t xml:space="preserve">Will you kill me, as you did the Egyptian yesterday?</w:t>
      </w:r>
      <w:r>
        <w:t xml:space="preserve">{{field-off:Bible}}</w:t>
      </w:r>
    </w:p>
    <w:p>
      <w:r>
        <w:rPr>
          <w:sz w:val="18"/>
          <w:color w:val="777777"/>
        </w:rPr>
        <w:t xml:space="preserve">[[@Bible:Acts 7:29]] </w:t>
      </w:r>
      <w:r>
        <w:rPr>
          <w:b/>
        </w:rPr>
        <w:t xml:space="preserve">29 </w:t>
      </w:r>
      <w:r>
        <w:t xml:space="preserve"> {{field-on:Bible}}</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r>
        <w:t xml:space="preserve">{{field-off:Bible}}</w:t>
      </w:r>
    </w:p>
    <w:p>
      <w:r>
        <w:rPr>
          <w:sz w:val="18"/>
          <w:color w:val="777777"/>
        </w:rPr>
        <w:t xml:space="preserve">[[@Bible:Acts 7:30]] </w:t>
      </w:r>
      <w:r>
        <w:rPr>
          <w:b/>
        </w:rPr>
        <w:t xml:space="preserve">30 </w:t>
      </w:r>
      <w:r>
        <w:t xml:space="preserve"> {{field-on:Bible}}</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r>
        <w:t xml:space="preserve">{{field-off:Bible}}</w:t>
      </w:r>
    </w:p>
    <w:p>
      <w:r>
        <w:rPr>
          <w:sz w:val="18"/>
          <w:color w:val="777777"/>
        </w:rPr>
        <w:t xml:space="preserve">[[@Bible:Acts 7:31]] </w:t>
      </w:r>
      <w:r>
        <w:rPr>
          <w:b/>
        </w:rPr>
        <w:t xml:space="preserve">31 </w:t>
      </w:r>
      <w:r>
        <w:t xml:space="preserve"> {{field-on:Bible}}</w:t>
      </w:r>
      <w:r>
        <w:t xml:space="preserve">When Moses saw it, he wondered at the sight: and as</w:t>
      </w:r>
      <w:r>
        <w:rPr>
          <w:rStyle w:val="FootnoteReference"/>
        </w:rPr>
        <w:footnoteReference w:id="8274"/>
      </w:r>
      <w:r>
        <w:t xml:space="preserve"> he drew near to look it, the voice of the Lord came to him,</w:t>
      </w:r>
      <w:r>
        <w:t xml:space="preserve">{{field-off:Bible}}</w:t>
      </w:r>
    </w:p>
    <w:p>
      <w:r>
        <w:rPr>
          <w:sz w:val="18"/>
          <w:color w:val="777777"/>
        </w:rPr>
        <w:t xml:space="preserve">[[@Bible:Acts 7:32]] </w:t>
      </w:r>
      <w:r>
        <w:rPr>
          <w:b/>
        </w:rPr>
        <w:t xml:space="preserve">32 </w:t>
      </w:r>
      <w:r>
        <w:t xml:space="preserve"> {{field-on:Bible}}</w:t>
      </w:r>
      <w:r>
        <w:t xml:space="preserve">Saying, I am</w:t>
      </w:r>
      <w:r>
        <w:rPr>
          <w:rStyle w:val="FootnoteReference"/>
        </w:rPr>
        <w:footnoteReference w:id="8275"/>
      </w:r>
      <w:r>
        <w:t xml:space="preserve"> the God of your fathers, the God of Abraham, and the God of Isaac, and the God of Jacob. Then Moses trembled, and dared not look.</w:t>
      </w:r>
      <w:r>
        <w:t xml:space="preserve">{{field-off:Bible}}</w:t>
      </w:r>
    </w:p>
    <w:p>
      <w:r>
        <w:rPr>
          <w:sz w:val="18"/>
          <w:color w:val="777777"/>
        </w:rPr>
        <w:t xml:space="preserve">[[@Bible:Acts 7:33]] </w:t>
      </w:r>
      <w:r>
        <w:rPr>
          <w:b/>
        </w:rPr>
        <w:t xml:space="preserve">33 </w:t>
      </w:r>
      <w:r>
        <w:t xml:space="preserve"> {{field-on:Bible}}</w:t>
      </w:r>
      <w:r>
        <w:t xml:space="preserve">Then said the Lord to him, Put off your shoes from your feet: for the place where you stand is holy ground.</w:t>
      </w:r>
      <w:r>
        <w:rPr>
          <w:rStyle w:val="FootnoteReference"/>
        </w:rPr>
        <w:footnoteReference w:id="8276"/>
      </w:r>
      <w:r>
        <w:t xml:space="preserve">{{field-off:Bible}}</w:t>
      </w:r>
    </w:p>
    <w:p>
      <w:r>
        <w:rPr>
          <w:sz w:val="18"/>
          <w:color w:val="777777"/>
        </w:rPr>
        <w:t xml:space="preserve">[[@Bible:Acts 7:34]] </w:t>
      </w:r>
      <w:r>
        <w:rPr>
          <w:b/>
        </w:rPr>
        <w:t xml:space="preserve">34 </w:t>
      </w:r>
      <w:r>
        <w:t xml:space="preserve"> {{field-on:Bible}}</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r>
        <w:t xml:space="preserve">{{field-off:Bible}}</w:t>
      </w:r>
    </w:p>
    <w:p>
      <w:r>
        <w:rPr>
          <w:sz w:val="18"/>
          <w:color w:val="777777"/>
        </w:rPr>
        <w:t xml:space="preserve">[[@Bible:Acts 7:35]] </w:t>
      </w:r>
      <w:r>
        <w:rPr>
          <w:b/>
        </w:rPr>
        <w:t xml:space="preserve">35 </w:t>
      </w:r>
      <w:r>
        <w:t xml:space="preserve"> {{field-on:Bible}}</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r>
        <w:t xml:space="preserve">{{field-off:Bible}}</w:t>
      </w:r>
    </w:p>
    <w:p>
      <w:r>
        <w:rPr>
          <w:sz w:val="18"/>
          <w:color w:val="777777"/>
        </w:rPr>
        <w:t xml:space="preserve">[[@Bible:Acts 7:36]] </w:t>
      </w:r>
      <w:r>
        <w:rPr>
          <w:b/>
        </w:rPr>
        <w:t xml:space="preserve">36 </w:t>
      </w:r>
      <w:r>
        <w:t xml:space="preserve"> {{field-on:Bible}}</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r>
        <w:t xml:space="preserve">{{field-off:Bible}}</w:t>
      </w:r>
    </w:p>
    <w:p>
      <w:r>
        <w:rPr>
          <w:sz w:val="18"/>
          <w:color w:val="777777"/>
        </w:rPr>
        <w:t xml:space="preserve">[[@Bible:Acts 7:37]] </w:t>
      </w:r>
      <w:r>
        <w:rPr>
          <w:b/>
        </w:rPr>
        <w:t xml:space="preserve">37 </w:t>
      </w:r>
      <w:r>
        <w:t xml:space="preserve"> {{field-on:Bible}}</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r>
        <w:t xml:space="preserve">{{field-off:Bible}}</w:t>
      </w:r>
    </w:p>
    <w:p>
      <w:r>
        <w:rPr>
          <w:sz w:val="18"/>
          <w:color w:val="777777"/>
        </w:rPr>
        <w:t xml:space="preserve">[[@Bible:Acts 7:38]] </w:t>
      </w:r>
      <w:r>
        <w:rPr>
          <w:b/>
        </w:rPr>
        <w:t xml:space="preserve">38 </w:t>
      </w:r>
      <w:r>
        <w:t xml:space="preserve"> {{field-on:Bible}}</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r>
        <w:t xml:space="preserve">{{field-off:Bible}}</w:t>
      </w:r>
    </w:p>
    <w:p>
      <w:r>
        <w:rPr>
          <w:sz w:val="18"/>
          <w:color w:val="777777"/>
        </w:rPr>
        <w:t xml:space="preserve">[[@Bible:Acts 7:39]] </w:t>
      </w:r>
      <w:r>
        <w:rPr>
          <w:b/>
        </w:rPr>
        <w:t xml:space="preserve">39 </w:t>
      </w:r>
      <w:r>
        <w:t xml:space="preserve"> {{field-on:Bible}}</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r>
        <w:t xml:space="preserve">{{field-off:Bible}}</w:t>
      </w:r>
    </w:p>
    <w:p>
      <w:r>
        <w:rPr>
          <w:sz w:val="18"/>
          <w:color w:val="777777"/>
        </w:rPr>
        <w:t xml:space="preserve">[[@Bible:Acts 7:40]] </w:t>
      </w:r>
      <w:r>
        <w:rPr>
          <w:b/>
        </w:rPr>
        <w:t xml:space="preserve">40 </w:t>
      </w:r>
      <w:r>
        <w:t xml:space="preserve"> {{field-on:Bible}}</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r>
        <w:t xml:space="preserve">{{field-off:Bible}}</w:t>
      </w:r>
    </w:p>
    <w:p>
      <w:r>
        <w:rPr>
          <w:sz w:val="18"/>
          <w:color w:val="777777"/>
        </w:rPr>
        <w:t xml:space="preserve">[[@Bible:Acts 7:41]] </w:t>
      </w:r>
      <w:r>
        <w:rPr>
          <w:b/>
        </w:rPr>
        <w:t xml:space="preserve">41 </w:t>
      </w:r>
      <w:r>
        <w:t xml:space="preserve"> {{field-on:Bible}}</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r>
        <w:t xml:space="preserve">{{field-off:Bible}}</w:t>
      </w:r>
    </w:p>
    <w:p>
      <w:r>
        <w:rPr>
          <w:sz w:val="18"/>
          <w:color w:val="777777"/>
        </w:rPr>
        <w:t xml:space="preserve">[[@Bible:Acts 7:42]] </w:t>
      </w:r>
      <w:r>
        <w:rPr>
          <w:b/>
        </w:rPr>
        <w:t xml:space="preserve">42 </w:t>
      </w:r>
      <w:r>
        <w:t xml:space="preserve"> {{field-on:Bible}}</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r>
        <w:t xml:space="preserve">{{field-off:Bible}}</w:t>
      </w:r>
    </w:p>
    <w:p>
      <w:r>
        <w:rPr>
          <w:sz w:val="18"/>
          <w:color w:val="777777"/>
        </w:rPr>
        <w:t xml:space="preserve">[[@Bible:Acts 7:43]] </w:t>
      </w:r>
      <w:r>
        <w:rPr>
          <w:b/>
        </w:rPr>
        <w:t xml:space="preserve">43 </w:t>
      </w:r>
      <w:r>
        <w:t xml:space="preserve"> {{field-on:Bible}}</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r>
        <w:t xml:space="preserve">{{field-off:Bible}}</w:t>
      </w:r>
    </w:p>
    <w:p>
      <w:r>
        <w:rPr>
          <w:sz w:val="18"/>
          <w:color w:val="777777"/>
        </w:rPr>
        <w:t xml:space="preserve">[[@Bible:Acts 7:44]] </w:t>
      </w:r>
      <w:r>
        <w:rPr>
          <w:b/>
        </w:rPr>
        <w:t xml:space="preserve">44 </w:t>
      </w:r>
      <w:r>
        <w:t xml:space="preserve"> {{field-on:Bible}}</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r>
        <w:t xml:space="preserve">{{field-off:Bible}}</w:t>
      </w:r>
    </w:p>
    <w:p>
      <w:r>
        <w:rPr>
          <w:sz w:val="18"/>
          <w:color w:val="777777"/>
        </w:rPr>
        <w:t xml:space="preserve">[[@Bible:Acts 7:45]] </w:t>
      </w:r>
      <w:r>
        <w:rPr>
          <w:b/>
        </w:rPr>
        <w:t xml:space="preserve">45 </w:t>
      </w:r>
      <w:r>
        <w:t xml:space="preserve"> {{field-on:Bible}}</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r>
        <w:t xml:space="preserve">{{field-off:Bible}}</w:t>
      </w:r>
    </w:p>
    <w:p>
      <w:r>
        <w:rPr>
          <w:sz w:val="18"/>
          <w:color w:val="777777"/>
        </w:rPr>
        <w:t xml:space="preserve">[[@Bible:Acts 7:46]] </w:t>
      </w:r>
      <w:r>
        <w:rPr>
          <w:b/>
        </w:rPr>
        <w:t xml:space="preserve">46 </w:t>
      </w:r>
      <w:r>
        <w:t xml:space="preserve"> {{field-on:Bible}}</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r>
        <w:t xml:space="preserve">{{field-off:Bible}}</w:t>
      </w:r>
    </w:p>
    <w:p>
      <w:r>
        <w:rPr>
          <w:sz w:val="18"/>
          <w:color w:val="777777"/>
        </w:rPr>
        <w:t xml:space="preserve">[[@Bible:Acts 7:47]] </w:t>
      </w:r>
      <w:r>
        <w:rPr>
          <w:b/>
        </w:rPr>
        <w:t xml:space="preserve">47 </w:t>
      </w:r>
      <w:r>
        <w:t xml:space="preserve"> {{field-on:Bible}}</w:t>
      </w:r>
      <w:r>
        <w:t xml:space="preserve">But Solomon</w:t>
      </w:r>
      <w:r>
        <w:rPr>
          <w:rStyle w:val="FootnoteReference"/>
        </w:rPr>
        <w:footnoteReference w:id="8317"/>
      </w:r>
      <w:r>
        <w:t xml:space="preserve"> built him a house.</w:t>
      </w:r>
      <w:r>
        <w:rPr>
          <w:rStyle w:val="FootnoteReference"/>
        </w:rPr>
        <w:footnoteReference w:id="8318"/>
      </w:r>
      <w:r>
        <w:t xml:space="preserve">{{field-off:Bible}}</w:t>
      </w:r>
    </w:p>
    <w:p>
      <w:r>
        <w:rPr>
          <w:sz w:val="18"/>
          <w:color w:val="777777"/>
        </w:rPr>
        <w:t xml:space="preserve">[[@Bible:Acts 7:48]] </w:t>
      </w:r>
      <w:r>
        <w:rPr>
          <w:b/>
        </w:rPr>
        <w:t xml:space="preserve">48 </w:t>
      </w:r>
      <w:r>
        <w:t xml:space="preserve"> {{field-on:Bible}}</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r>
        <w:t xml:space="preserve">{{field-off:Bible}}</w:t>
      </w:r>
    </w:p>
    <w:p>
      <w:r>
        <w:rPr>
          <w:sz w:val="18"/>
          <w:color w:val="777777"/>
        </w:rPr>
        <w:t xml:space="preserve">[[@Bible:Acts 7:49]] </w:t>
      </w:r>
      <w:r>
        <w:rPr>
          <w:b/>
        </w:rPr>
        <w:t xml:space="preserve">49 </w:t>
      </w:r>
      <w:r>
        <w:t xml:space="preserve"> {{field-on:Bible}}</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r>
        <w:t xml:space="preserve">{{field-off:Bible}}</w:t>
      </w:r>
    </w:p>
    <w:p>
      <w:r>
        <w:rPr>
          <w:sz w:val="18"/>
          <w:color w:val="777777"/>
        </w:rPr>
        <w:t xml:space="preserve">[[@Bible:Acts 7:50]] </w:t>
      </w:r>
      <w:r>
        <w:rPr>
          <w:b/>
        </w:rPr>
        <w:t xml:space="preserve">50 </w:t>
      </w:r>
      <w:r>
        <w:t xml:space="preserve"> {{field-on:Bible}}</w:t>
      </w:r>
      <w:r>
        <w:t xml:space="preserve">Has not my hand made all these things?</w:t>
      </w:r>
      <w:r>
        <w:rPr>
          <w:rStyle w:val="FootnoteReference"/>
        </w:rPr>
        <w:footnoteReference w:id="8324"/>
      </w:r>
      <w:r>
        <w:t xml:space="preserve">{{field-off:Bible}}</w:t>
      </w:r>
    </w:p>
    <w:p>
      <w:r>
        <w:rPr>
          <w:sz w:val="18"/>
          <w:color w:val="777777"/>
        </w:rPr>
        <w:t xml:space="preserve">[[@Bible:Acts 7:51]] </w:t>
      </w:r>
      <w:r>
        <w:rPr>
          <w:b/>
        </w:rPr>
        <w:t xml:space="preserve">51 </w:t>
      </w:r>
      <w:r>
        <w:t xml:space="preserve"> {{field-on:Bible}}</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r>
        <w:t xml:space="preserve">{{field-off:Bible}}</w:t>
      </w:r>
    </w:p>
    <w:p>
      <w:r>
        <w:rPr>
          <w:sz w:val="18"/>
          <w:color w:val="777777"/>
        </w:rPr>
        <w:t xml:space="preserve">[[@Bible:Acts 7:52]] </w:t>
      </w:r>
      <w:r>
        <w:rPr>
          <w:b/>
        </w:rPr>
        <w:t xml:space="preserve">52 </w:t>
      </w:r>
      <w:r>
        <w:t xml:space="preserve"> {{field-on:Bible}}</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r>
        <w:t xml:space="preserve">{{field-off:Bible}}</w:t>
      </w:r>
    </w:p>
    <w:p>
      <w:r>
        <w:rPr>
          <w:sz w:val="18"/>
          <w:color w:val="777777"/>
        </w:rPr>
        <w:t xml:space="preserve">[[@Bible:Acts 7:53]] </w:t>
      </w:r>
      <w:r>
        <w:rPr>
          <w:b/>
        </w:rPr>
        <w:t xml:space="preserve">53 </w:t>
      </w:r>
      <w:r>
        <w:t xml:space="preserve"> {{field-on:Bible}}</w:t>
      </w:r>
      <w:r>
        <w:t xml:space="preserve">Who have received</w:t>
      </w:r>
      <w:r>
        <w:rPr>
          <w:rStyle w:val="FootnoteReference"/>
        </w:rPr>
        <w:footnoteReference w:id="8332"/>
      </w:r>
      <w:r>
        <w:t xml:space="preserve"> the law by the ordinances of angels, and have not kept it.</w:t>
      </w:r>
      <w:r>
        <w:t xml:space="preserve">{{field-off:Bible}}</w:t>
      </w:r>
    </w:p>
    <w:p>
      <w:r>
        <w:rPr>
          <w:sz w:val="18"/>
          <w:color w:val="777777"/>
        </w:rPr>
        <w:t xml:space="preserve">[[@Bible:Acts 7:54]] </w:t>
      </w:r>
      <w:r>
        <w:rPr>
          <w:b/>
        </w:rPr>
        <w:t xml:space="preserve">54 </w:t>
      </w:r>
      <w:r>
        <w:t xml:space="preserve"> {{field-on:Bible}}</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r>
        <w:t xml:space="preserve">{{field-off:Bible}}</w:t>
      </w:r>
    </w:p>
    <w:p>
      <w:r>
        <w:rPr>
          <w:sz w:val="18"/>
          <w:color w:val="777777"/>
        </w:rPr>
        <w:t xml:space="preserve">[[@Bible:Acts 7:55]] </w:t>
      </w:r>
      <w:r>
        <w:rPr>
          <w:b/>
        </w:rPr>
        <w:t xml:space="preserve">55 </w:t>
      </w:r>
      <w:r>
        <w:t xml:space="preserve"> {{field-on:Bible}}</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r>
        <w:t xml:space="preserve">{{field-off:Bible}}</w:t>
      </w:r>
    </w:p>
    <w:p>
      <w:r>
        <w:rPr>
          <w:sz w:val="18"/>
          <w:color w:val="777777"/>
        </w:rPr>
        <w:t xml:space="preserve">[[@Bible:Acts 7:56]] </w:t>
      </w:r>
      <w:r>
        <w:rPr>
          <w:b/>
        </w:rPr>
        <w:t xml:space="preserve">56 </w:t>
      </w:r>
      <w:r>
        <w:t xml:space="preserve"> {{field-on:Bible}}</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r>
        <w:t xml:space="preserve">{{field-off:Bible}}</w:t>
      </w:r>
    </w:p>
    <w:p>
      <w:r>
        <w:rPr>
          <w:sz w:val="18"/>
          <w:color w:val="777777"/>
        </w:rPr>
        <w:t xml:space="preserve">[[@Bible:Acts 7:57]] </w:t>
      </w:r>
      <w:r>
        <w:rPr>
          <w:b/>
        </w:rPr>
        <w:t xml:space="preserve">57 </w:t>
      </w:r>
      <w:r>
        <w:t xml:space="preserve"> {{field-on:Bible}}</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r>
        <w:t xml:space="preserve">{{field-off:Bible}}</w:t>
      </w:r>
    </w:p>
    <w:p>
      <w:r>
        <w:rPr>
          <w:sz w:val="18"/>
          <w:color w:val="777777"/>
        </w:rPr>
        <w:t xml:space="preserve">[[@Bible:Acts 7:58]] </w:t>
      </w:r>
      <w:r>
        <w:rPr>
          <w:b/>
        </w:rPr>
        <w:t xml:space="preserve">58 </w:t>
      </w:r>
      <w:r>
        <w:t xml:space="preserve"> {{field-on:Bible}}</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r>
        <w:t xml:space="preserve">{{field-off:Bible}}</w:t>
      </w:r>
    </w:p>
    <w:p>
      <w:r>
        <w:rPr>
          <w:sz w:val="18"/>
          <w:color w:val="777777"/>
        </w:rPr>
        <w:t xml:space="preserve">[[@Bible:Acts 7:59]] </w:t>
      </w:r>
      <w:r>
        <w:rPr>
          <w:b/>
        </w:rPr>
        <w:t xml:space="preserve">59 </w:t>
      </w:r>
      <w:r>
        <w:t xml:space="preserve"> {{field-on:Bible}}</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r>
        <w:t xml:space="preserve">{{field-off:Bible}}</w:t>
      </w:r>
    </w:p>
    <w:p>
      <w:r>
        <w:rPr>
          <w:sz w:val="18"/>
          <w:color w:val="777777"/>
        </w:rPr>
        <w:t xml:space="preserve">[[@Bible:Acts 7:60]] </w:t>
      </w:r>
      <w:r>
        <w:rPr>
          <w:b/>
        </w:rPr>
        <w:t xml:space="preserve">60 </w:t>
      </w:r>
      <w:r>
        <w:t xml:space="preserve"> {{field-on:Bible}}</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[[@Bible:Acts 8:1]] </w:t>
      </w:r>
      <w:r>
        <w:rPr>
          <w:b/>
        </w:rPr>
        <w:t xml:space="preserve">1 </w:t>
      </w:r>
      <w:r>
        <w:t xml:space="preserve"> {{field-on:Bible}}</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r>
        <w:t xml:space="preserve">{{field-off:Bible}}</w:t>
      </w:r>
    </w:p>
    <w:p>
      <w:r>
        <w:rPr>
          <w:sz w:val="18"/>
          <w:color w:val="777777"/>
        </w:rPr>
        <w:t xml:space="preserve">[[@Bible:Acts 8:2]] </w:t>
      </w:r>
      <w:r>
        <w:rPr>
          <w:b/>
        </w:rPr>
        <w:t xml:space="preserve">2 </w:t>
      </w:r>
      <w:r>
        <w:t xml:space="preserve"> {{field-on:Bible}}</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r>
        <w:t xml:space="preserve">{{field-off:Bible}}</w:t>
      </w:r>
    </w:p>
    <w:p>
      <w:r>
        <w:rPr>
          <w:sz w:val="18"/>
          <w:color w:val="777777"/>
        </w:rPr>
        <w:t xml:space="preserve">[[@Bible:Acts 8:3]] </w:t>
      </w:r>
      <w:r>
        <w:rPr>
          <w:b/>
        </w:rPr>
        <w:t xml:space="preserve">3 </w:t>
      </w:r>
      <w:r>
        <w:t xml:space="preserve"> {{field-on:Bible}}</w:t>
      </w:r>
      <w:r>
        <w:t xml:space="preserve">As for Saul, he made havoc of the assembly, entering into every house, and haling men and women committed them to prison.</w:t>
      </w:r>
      <w:r>
        <w:rPr>
          <w:rStyle w:val="FootnoteReference"/>
        </w:rPr>
        <w:footnoteReference w:id="8363"/>
      </w:r>
      <w:r>
        <w:t xml:space="preserve">{{field-off:Bible}}</w:t>
      </w:r>
    </w:p>
    <w:p>
      <w:r>
        <w:rPr>
          <w:sz w:val="18"/>
          <w:color w:val="777777"/>
        </w:rPr>
        <w:t xml:space="preserve">[[@Bible:Acts 8:4]] </w:t>
      </w:r>
      <w:r>
        <w:rPr>
          <w:b/>
        </w:rPr>
        <w:t xml:space="preserve">4 </w:t>
      </w:r>
      <w:r>
        <w:t xml:space="preserve"> {{field-on:Bible}}</w:t>
      </w:r>
      <w:r>
        <w:t xml:space="preserve">Therefore those who were scattered went everywhere preaching the word.</w:t>
      </w:r>
      <w:r>
        <w:rPr>
          <w:rStyle w:val="FootnoteReference"/>
        </w:rPr>
        <w:footnoteReference w:id="8364"/>
      </w:r>
      <w:r>
        <w:t xml:space="preserve">{{field-off:Bible}}</w:t>
      </w:r>
    </w:p>
    <w:p>
      <w:r>
        <w:rPr>
          <w:sz w:val="18"/>
          <w:color w:val="777777"/>
        </w:rPr>
        <w:t xml:space="preserve">[[@Bible:Acts 8:5]] </w:t>
      </w:r>
      <w:r>
        <w:rPr>
          <w:b/>
        </w:rPr>
        <w:t xml:space="preserve">5 </w:t>
      </w:r>
      <w:r>
        <w:t xml:space="preserve"> {{field-on:Bible}}</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r>
        <w:t xml:space="preserve">{{field-off:Bible}}</w:t>
      </w:r>
    </w:p>
    <w:p>
      <w:r>
        <w:rPr>
          <w:sz w:val="18"/>
          <w:color w:val="777777"/>
        </w:rPr>
        <w:t xml:space="preserve">[[@Bible:Acts 8:6]] </w:t>
      </w:r>
      <w:r>
        <w:rPr>
          <w:b/>
        </w:rPr>
        <w:t xml:space="preserve">6 </w:t>
      </w:r>
      <w:r>
        <w:t xml:space="preserve"> {{field-on:Bible}}</w:t>
      </w:r>
      <w:r>
        <w:t xml:space="preserve">And the people with one</w:t>
      </w:r>
      <w:r>
        <w:rPr>
          <w:rStyle w:val="FootnoteReference"/>
        </w:rPr>
        <w:footnoteReference w:id="8369"/>
      </w:r>
      <w:r>
        <w:t xml:space="preserve"> accord gave heed to those things which Philip spoke, hearing and seeing the signs which he did.</w:t>
      </w:r>
      <w:r>
        <w:t xml:space="preserve">{{field-off:Bible}}</w:t>
      </w:r>
    </w:p>
    <w:p>
      <w:r>
        <w:rPr>
          <w:sz w:val="18"/>
          <w:color w:val="777777"/>
        </w:rPr>
        <w:t xml:space="preserve">[[@Bible:Acts 8:7]] </w:t>
      </w:r>
      <w:r>
        <w:rPr>
          <w:b/>
        </w:rPr>
        <w:t xml:space="preserve">7 </w:t>
      </w:r>
      <w:r>
        <w:t xml:space="preserve"> {{field-on:Bible}}</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r>
        <w:t xml:space="preserve">{{field-off:Bible}}</w:t>
      </w:r>
    </w:p>
    <w:p>
      <w:r>
        <w:rPr>
          <w:sz w:val="18"/>
          <w:color w:val="777777"/>
        </w:rPr>
        <w:t xml:space="preserve">[[@Bible:Acts 8:8]] </w:t>
      </w:r>
      <w:r>
        <w:rPr>
          <w:b/>
        </w:rPr>
        <w:t xml:space="preserve">8 </w:t>
      </w:r>
      <w:r>
        <w:t xml:space="preserve"> {{field-on:Bible}}</w:t>
      </w:r>
      <w:r>
        <w:t xml:space="preserve">And there was great joy in that city.</w:t>
      </w:r>
      <w:r>
        <w:rPr>
          <w:rStyle w:val="FootnoteReference"/>
        </w:rPr>
        <w:footnoteReference w:id="8373"/>
      </w:r>
      <w:r>
        <w:t xml:space="preserve">{{field-off:Bible}}</w:t>
      </w:r>
    </w:p>
    <w:p>
      <w:r>
        <w:rPr>
          <w:sz w:val="18"/>
          <w:color w:val="777777"/>
        </w:rPr>
        <w:t xml:space="preserve">[[@Bible:Acts 8:9]] </w:t>
      </w:r>
      <w:r>
        <w:rPr>
          <w:b/>
        </w:rPr>
        <w:t xml:space="preserve">9 </w:t>
      </w:r>
      <w:r>
        <w:t xml:space="preserve"> {{field-on:Bible}}</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r>
        <w:t xml:space="preserve">{{field-off:Bible}}</w:t>
      </w:r>
    </w:p>
    <w:p>
      <w:r>
        <w:rPr>
          <w:sz w:val="18"/>
          <w:color w:val="777777"/>
        </w:rPr>
        <w:t xml:space="preserve">[[@Bible:Acts 8:10]] </w:t>
      </w:r>
      <w:r>
        <w:rPr>
          <w:b/>
        </w:rPr>
        <w:t xml:space="preserve">10 </w:t>
      </w:r>
      <w:r>
        <w:t xml:space="preserve"> {{field-on:Bible}}</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r>
        <w:t xml:space="preserve">{{field-off:Bible}}</w:t>
      </w:r>
    </w:p>
    <w:p>
      <w:r>
        <w:rPr>
          <w:sz w:val="18"/>
          <w:color w:val="777777"/>
        </w:rPr>
        <w:t xml:space="preserve">[[@Bible:Acts 8:11]] </w:t>
      </w:r>
      <w:r>
        <w:rPr>
          <w:b/>
        </w:rPr>
        <w:t xml:space="preserve">11 </w:t>
      </w:r>
      <w:r>
        <w:t xml:space="preserve"> {{field-on:Bible}}</w:t>
      </w:r>
      <w:r>
        <w:t xml:space="preserve">And to him they had regard, because for a long time he had</w:t>
      </w:r>
      <w:r>
        <w:rPr>
          <w:rStyle w:val="FootnoteReference"/>
        </w:rPr>
        <w:footnoteReference w:id="8382"/>
      </w:r>
      <w:r>
        <w:t xml:space="preserve"> astonished them with sorceries.</w:t>
      </w:r>
      <w:r>
        <w:t xml:space="preserve">{{field-off:Bible}}</w:t>
      </w:r>
    </w:p>
    <w:p>
      <w:r>
        <w:rPr>
          <w:sz w:val="18"/>
          <w:color w:val="777777"/>
        </w:rPr>
        <w:t xml:space="preserve">[[@Bible:Acts 8:12]] </w:t>
      </w:r>
      <w:r>
        <w:rPr>
          <w:b/>
        </w:rPr>
        <w:t xml:space="preserve">12 </w:t>
      </w:r>
      <w:r>
        <w:t xml:space="preserve"> {{field-on:Bible}}</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r>
        <w:t xml:space="preserve">{{field-off:Bible}}</w:t>
      </w:r>
    </w:p>
    <w:p>
      <w:r>
        <w:rPr>
          <w:sz w:val="18"/>
          <w:color w:val="777777"/>
        </w:rPr>
        <w:t xml:space="preserve">[[@Bible:Acts 8:13]] </w:t>
      </w:r>
      <w:r>
        <w:rPr>
          <w:b/>
        </w:rPr>
        <w:t xml:space="preserve">13 </w:t>
      </w:r>
      <w:r>
        <w:t xml:space="preserve"> {{field-on:Bible}}</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r>
        <w:t xml:space="preserve">{{field-off:Bible}}</w:t>
      </w:r>
    </w:p>
    <w:p>
      <w:r>
        <w:rPr>
          <w:sz w:val="18"/>
          <w:color w:val="777777"/>
        </w:rPr>
        <w:t xml:space="preserve">[[@Bible:Acts 8:14]] </w:t>
      </w:r>
      <w:r>
        <w:rPr>
          <w:b/>
        </w:rPr>
        <w:t xml:space="preserve">14 </w:t>
      </w:r>
      <w:r>
        <w:t xml:space="preserve"> {{field-on:Bible}}</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r>
        <w:t xml:space="preserve">{{field-off:Bible}}</w:t>
      </w:r>
    </w:p>
    <w:p>
      <w:r>
        <w:rPr>
          <w:sz w:val="18"/>
          <w:color w:val="777777"/>
        </w:rPr>
        <w:t xml:space="preserve">[[@Bible:Acts 8:15]] </w:t>
      </w:r>
      <w:r>
        <w:rPr>
          <w:b/>
        </w:rPr>
        <w:t xml:space="preserve">15 </w:t>
      </w:r>
      <w:r>
        <w:t xml:space="preserve"> {{field-on:Bible}}</w:t>
      </w:r>
      <w:r>
        <w:t xml:space="preserve">Who, when they had come down, prayed</w:t>
      </w:r>
      <w:r>
        <w:rPr>
          <w:rStyle w:val="FootnoteReference"/>
        </w:rPr>
        <w:footnoteReference w:id="8395"/>
      </w:r>
      <w:r>
        <w:t xml:space="preserve"> for them, that they might receive the Holy Spirit:</w:t>
      </w:r>
      <w:r>
        <w:t xml:space="preserve">{{field-off:Bible}}</w:t>
      </w:r>
    </w:p>
    <w:p>
      <w:r>
        <w:rPr>
          <w:sz w:val="18"/>
          <w:color w:val="777777"/>
        </w:rPr>
        <w:t xml:space="preserve">[[@Bible:Acts 8:16]] </w:t>
      </w:r>
      <w:r>
        <w:rPr>
          <w:b/>
        </w:rPr>
        <w:t xml:space="preserve">16 </w:t>
      </w:r>
      <w:r>
        <w:t xml:space="preserve"> {{field-on:Bible}}</w:t>
      </w:r>
      <w:r>
        <w:t xml:space="preserve">(For as yet he was fallen upon none of them: only</w:t>
      </w:r>
      <w:r>
        <w:rPr>
          <w:rStyle w:val="FootnoteReference"/>
        </w:rPr>
        <w:footnoteReference w:id="8396"/>
      </w:r>
      <w:r>
        <w:t xml:space="preserve"> they were baptized in the name of the Lord Jesus.)</w:t>
      </w:r>
      <w:r>
        <w:t xml:space="preserve">{{field-off:Bible}}</w:t>
      </w:r>
    </w:p>
    <w:p>
      <w:r>
        <w:rPr>
          <w:sz w:val="18"/>
          <w:color w:val="777777"/>
        </w:rPr>
        <w:t xml:space="preserve">[[@Bible:Acts 8:17]] </w:t>
      </w:r>
      <w:r>
        <w:rPr>
          <w:b/>
        </w:rPr>
        <w:t xml:space="preserve">17 </w:t>
      </w:r>
      <w:r>
        <w:t xml:space="preserve"> {{field-on:Bible}}</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r>
        <w:t xml:space="preserve">{{field-off:Bible}}</w:t>
      </w:r>
    </w:p>
    <w:p>
      <w:r>
        <w:rPr>
          <w:sz w:val="18"/>
          <w:color w:val="777777"/>
        </w:rPr>
        <w:t xml:space="preserve">[[@Bible:Acts 8:18]] </w:t>
      </w:r>
      <w:r>
        <w:rPr>
          <w:b/>
        </w:rPr>
        <w:t xml:space="preserve">18 </w:t>
      </w:r>
      <w:r>
        <w:t xml:space="preserve"> {{field-on:Bible}}</w:t>
      </w:r>
      <w:r>
        <w:t xml:space="preserve">And when Simon saw that through laying on of the apostles' hands the Holy Spirit was given, he offered</w:t>
      </w:r>
      <w:r>
        <w:rPr>
          <w:rStyle w:val="FootnoteReference"/>
        </w:rPr>
        <w:footnoteReference w:id="8399"/>
      </w:r>
      <w:r>
        <w:t xml:space="preserve"> them money,</w:t>
      </w:r>
      <w:r>
        <w:t xml:space="preserve">{{field-off:Bible}}</w:t>
      </w:r>
    </w:p>
    <w:p>
      <w:r>
        <w:rPr>
          <w:sz w:val="18"/>
          <w:color w:val="777777"/>
        </w:rPr>
        <w:t xml:space="preserve">[[@Bible:Acts 8:19]] </w:t>
      </w:r>
      <w:r>
        <w:rPr>
          <w:b/>
        </w:rPr>
        <w:t xml:space="preserve">19 </w:t>
      </w:r>
      <w:r>
        <w:t xml:space="preserve"> {{field-on:Bible}}</w:t>
      </w:r>
      <w:r>
        <w:t xml:space="preserve">Saying, Give me also this power, that on whomsoever I lay hands, he may receive the Holy Spirit.</w:t>
      </w:r>
      <w:r>
        <w:rPr>
          <w:rStyle w:val="FootnoteReference"/>
        </w:rPr>
        <w:footnoteReference w:id="8400"/>
      </w:r>
      <w:r>
        <w:t xml:space="preserve">{{field-off:Bible}}</w:t>
      </w:r>
    </w:p>
    <w:p>
      <w:r>
        <w:rPr>
          <w:sz w:val="18"/>
          <w:color w:val="777777"/>
        </w:rPr>
        <w:t xml:space="preserve">[[@Bible:Acts 8:20]] </w:t>
      </w:r>
      <w:r>
        <w:rPr>
          <w:b/>
        </w:rPr>
        <w:t xml:space="preserve">20 </w:t>
      </w:r>
      <w:r>
        <w:t xml:space="preserve"> {{field-on:Bible}}</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r>
        <w:t xml:space="preserve">{{field-off:Bible}}</w:t>
      </w:r>
    </w:p>
    <w:p>
      <w:r>
        <w:rPr>
          <w:sz w:val="18"/>
          <w:color w:val="777777"/>
        </w:rPr>
        <w:t xml:space="preserve">[[@Bible:Acts 8:21]] </w:t>
      </w:r>
      <w:r>
        <w:rPr>
          <w:b/>
        </w:rPr>
        <w:t xml:space="preserve">21 </w:t>
      </w:r>
      <w:r>
        <w:t xml:space="preserve"> {{field-on:Bible}}</w:t>
      </w:r>
      <w:r>
        <w:t xml:space="preserve">You have neither part nor lot in this matter: for your heart is not right in the sight of God.</w:t>
      </w:r>
      <w:r>
        <w:rPr>
          <w:rStyle w:val="FootnoteReference"/>
        </w:rPr>
        <w:footnoteReference w:id="8404"/>
      </w:r>
      <w:r>
        <w:rPr>
          <w:rStyle w:val="FootnoteReference"/>
        </w:rPr>
        <w:footnoteReference w:id="8405"/>
      </w:r>
      <w:r>
        <w:t xml:space="preserve">{{field-off:Bible}}</w:t>
      </w:r>
    </w:p>
    <w:p>
      <w:r>
        <w:rPr>
          <w:sz w:val="18"/>
          <w:color w:val="777777"/>
        </w:rPr>
        <w:t xml:space="preserve">[[@Bible:Acts 8:22]] </w:t>
      </w:r>
      <w:r>
        <w:rPr>
          <w:b/>
        </w:rPr>
        <w:t xml:space="preserve">22 </w:t>
      </w:r>
      <w:r>
        <w:t xml:space="preserve"> {{field-on:Bible}}</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r>
        <w:t xml:space="preserve">{{field-off:Bible}}</w:t>
      </w:r>
    </w:p>
    <w:p>
      <w:r>
        <w:rPr>
          <w:sz w:val="18"/>
          <w:color w:val="777777"/>
        </w:rPr>
        <w:t xml:space="preserve">[[@Bible:Acts 8:23]] </w:t>
      </w:r>
      <w:r>
        <w:rPr>
          <w:b/>
        </w:rPr>
        <w:t xml:space="preserve">23 </w:t>
      </w:r>
      <w:r>
        <w:t xml:space="preserve"> {{field-on:Bible}}</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r>
        <w:t xml:space="preserve">{{field-off:Bible}}</w:t>
      </w:r>
    </w:p>
    <w:p>
      <w:r>
        <w:rPr>
          <w:sz w:val="18"/>
          <w:color w:val="777777"/>
        </w:rPr>
        <w:t xml:space="preserve">[[@Bible:Acts 8:24]] </w:t>
      </w:r>
      <w:r>
        <w:rPr>
          <w:b/>
        </w:rPr>
        <w:t xml:space="preserve">24 </w:t>
      </w:r>
      <w:r>
        <w:t xml:space="preserve"> {{field-on:Bible}}</w:t>
      </w:r>
      <w:r>
        <w:t xml:space="preserve">Then answered Simon, and said, Pray</w:t>
      </w:r>
      <w:r>
        <w:rPr>
          <w:rStyle w:val="FootnoteReference"/>
        </w:rPr>
        <w:footnoteReference w:id="8412"/>
      </w:r>
      <w:r>
        <w:t xml:space="preserve"> to the Lord for me, that none of these things which you have spoken come upon me.</w:t>
      </w:r>
      <w:r>
        <w:t xml:space="preserve">{{field-off:Bible}}</w:t>
      </w:r>
    </w:p>
    <w:p>
      <w:r>
        <w:rPr>
          <w:sz w:val="18"/>
          <w:color w:val="777777"/>
        </w:rPr>
        <w:t xml:space="preserve">[[@Bible:Acts 8:25]] </w:t>
      </w:r>
      <w:r>
        <w:rPr>
          <w:b/>
        </w:rPr>
        <w:t xml:space="preserve">25 </w:t>
      </w:r>
      <w:r>
        <w:t xml:space="preserve"> {{field-on:Bible}}</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r>
        <w:t xml:space="preserve">{{field-off:Bible}}</w:t>
      </w:r>
    </w:p>
    <w:p>
      <w:r>
        <w:rPr>
          <w:sz w:val="18"/>
          <w:color w:val="777777"/>
        </w:rPr>
        <w:t xml:space="preserve">[[@Bible:Acts 8:26]] </w:t>
      </w:r>
      <w:r>
        <w:rPr>
          <w:b/>
        </w:rPr>
        <w:t xml:space="preserve">26 </w:t>
      </w:r>
      <w:r>
        <w:t xml:space="preserve"> {{field-on:Bible}}</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r>
        <w:t xml:space="preserve">{{field-off:Bible}}</w:t>
      </w:r>
    </w:p>
    <w:p>
      <w:r>
        <w:rPr>
          <w:sz w:val="18"/>
          <w:color w:val="777777"/>
        </w:rPr>
        <w:t xml:space="preserve">[[@Bible:Acts 8:27]] </w:t>
      </w:r>
      <w:r>
        <w:rPr>
          <w:b/>
        </w:rPr>
        <w:t xml:space="preserve">27 </w:t>
      </w:r>
      <w:r>
        <w:t xml:space="preserve"> {{field-on:Bible}}</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r>
        <w:t xml:space="preserve">{{field-off:Bible}}</w:t>
      </w:r>
    </w:p>
    <w:p>
      <w:r>
        <w:rPr>
          <w:sz w:val="18"/>
          <w:color w:val="777777"/>
        </w:rPr>
        <w:t xml:space="preserve">[[@Bible:Acts 8:28]] </w:t>
      </w:r>
      <w:r>
        <w:rPr>
          <w:b/>
        </w:rPr>
        <w:t xml:space="preserve">28 </w:t>
      </w:r>
      <w:r>
        <w:t xml:space="preserve"> {{field-on:Bible}}</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r>
        <w:t xml:space="preserve">{{field-off:Bible}}</w:t>
      </w:r>
    </w:p>
    <w:p>
      <w:r>
        <w:rPr>
          <w:sz w:val="18"/>
          <w:color w:val="777777"/>
        </w:rPr>
        <w:t xml:space="preserve">[[@Bible:Acts 8:29]] </w:t>
      </w:r>
      <w:r>
        <w:rPr>
          <w:b/>
        </w:rPr>
        <w:t xml:space="preserve">29 </w:t>
      </w:r>
      <w:r>
        <w:t xml:space="preserve"> {{field-on:Bible}}</w:t>
      </w:r>
      <w:r>
        <w:t xml:space="preserve">Then the Spirit said to Philip, Go near, and join yourself to this chariot.</w:t>
      </w:r>
      <w:r>
        <w:rPr>
          <w:rStyle w:val="FootnoteReference"/>
        </w:rPr>
        <w:footnoteReference w:id="8431"/>
      </w:r>
      <w:r>
        <w:t xml:space="preserve">{{field-off:Bible}}</w:t>
      </w:r>
    </w:p>
    <w:p>
      <w:r>
        <w:rPr>
          <w:sz w:val="18"/>
          <w:color w:val="777777"/>
        </w:rPr>
        <w:t xml:space="preserve">[[@Bible:Acts 8:30]] </w:t>
      </w:r>
      <w:r>
        <w:rPr>
          <w:b/>
        </w:rPr>
        <w:t xml:space="preserve">30 </w:t>
      </w:r>
      <w:r>
        <w:t xml:space="preserve"> {{field-on:Bible}}</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r>
        <w:t xml:space="preserve">{{field-off:Bible}}</w:t>
      </w:r>
    </w:p>
    <w:p>
      <w:r>
        <w:rPr>
          <w:sz w:val="18"/>
          <w:color w:val="777777"/>
        </w:rPr>
        <w:t xml:space="preserve">[[@Bible:Acts 8:31]] </w:t>
      </w:r>
      <w:r>
        <w:rPr>
          <w:b/>
        </w:rPr>
        <w:t xml:space="preserve">31 </w:t>
      </w:r>
      <w:r>
        <w:t xml:space="preserve"> {{field-on:Bible}}</w:t>
      </w:r>
      <w:r>
        <w:t xml:space="preserve">And he said, How can I, unless someone should guide me? And he desired Philip that he would come up and sit with him.</w:t>
      </w:r>
      <w:r>
        <w:rPr>
          <w:rStyle w:val="FootnoteReference"/>
        </w:rPr>
        <w:footnoteReference w:id="8434"/>
      </w:r>
      <w:r>
        <w:t xml:space="preserve">{{field-off:Bible}}</w:t>
      </w:r>
    </w:p>
    <w:p>
      <w:r>
        <w:rPr>
          <w:sz w:val="18"/>
          <w:color w:val="777777"/>
        </w:rPr>
        <w:t xml:space="preserve">[[@Bible:Acts 8:32]] </w:t>
      </w:r>
      <w:r>
        <w:rPr>
          <w:b/>
        </w:rPr>
        <w:t xml:space="preserve">32 </w:t>
      </w:r>
      <w:r>
        <w:t xml:space="preserve"> {{field-on:Bible}}</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r>
        <w:t xml:space="preserve">{{field-off:Bible}}</w:t>
      </w:r>
    </w:p>
    <w:p>
      <w:r>
        <w:rPr>
          <w:sz w:val="18"/>
          <w:color w:val="777777"/>
        </w:rPr>
        <w:t xml:space="preserve">[[@Bible:Acts 8:33]] </w:t>
      </w:r>
      <w:r>
        <w:rPr>
          <w:b/>
        </w:rPr>
        <w:t xml:space="preserve">33 </w:t>
      </w:r>
      <w:r>
        <w:t xml:space="preserve"> {{field-on:Bible}}</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r>
        <w:t xml:space="preserve">{{field-off:Bible}}</w:t>
      </w:r>
    </w:p>
    <w:p>
      <w:r>
        <w:rPr>
          <w:sz w:val="18"/>
          <w:color w:val="777777"/>
        </w:rPr>
        <w:t xml:space="preserve">[[@Bible:Acts 8:34]] </w:t>
      </w:r>
      <w:r>
        <w:rPr>
          <w:b/>
        </w:rPr>
        <w:t xml:space="preserve">34 </w:t>
      </w:r>
      <w:r>
        <w:t xml:space="preserve"> {{field-on:Bible}}</w:t>
      </w:r>
      <w:r>
        <w:t xml:space="preserve">And the eunuch answered Philip, and said, I ask you, of whom speaks the prophet this? of himself, or of some other man?</w:t>
      </w:r>
      <w:r>
        <w:t xml:space="preserve">{{field-off:Bible}}</w:t>
      </w:r>
    </w:p>
    <w:p>
      <w:r>
        <w:rPr>
          <w:sz w:val="18"/>
          <w:color w:val="777777"/>
        </w:rPr>
        <w:t xml:space="preserve">[[@Bible:Acts 8:35]] </w:t>
      </w:r>
      <w:r>
        <w:rPr>
          <w:b/>
        </w:rPr>
        <w:t xml:space="preserve">35 </w:t>
      </w:r>
      <w:r>
        <w:t xml:space="preserve"> {{field-on:Bible}}</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r>
        <w:t xml:space="preserve">{{field-off:Bible}}</w:t>
      </w:r>
    </w:p>
    <w:p>
      <w:r>
        <w:rPr>
          <w:sz w:val="18"/>
          <w:color w:val="777777"/>
        </w:rPr>
        <w:t xml:space="preserve">[[@Bible:Acts 8:36]] </w:t>
      </w:r>
      <w:r>
        <w:rPr>
          <w:b/>
        </w:rPr>
        <w:t xml:space="preserve">36 </w:t>
      </w:r>
      <w:r>
        <w:t xml:space="preserve"> {{field-on:Bible}}</w:t>
      </w:r>
      <w:r>
        <w:t xml:space="preserve">And as they went on their way, they came to a certain water: and the eunuch said, See, here is water; what hinders me from being baptized?</w:t>
      </w:r>
      <w:r>
        <w:rPr>
          <w:rStyle w:val="FootnoteReference"/>
        </w:rPr>
        <w:footnoteReference w:id="8445"/>
      </w:r>
      <w:r>
        <w:t xml:space="preserve">{{field-off:Bible}}</w:t>
      </w:r>
    </w:p>
    <w:p>
      <w:r>
        <w:rPr>
          <w:sz w:val="18"/>
          <w:color w:val="777777"/>
        </w:rPr>
        <w:t xml:space="preserve">[[@Bible:Acts 8:37]] </w:t>
      </w:r>
      <w:r>
        <w:rPr>
          <w:b/>
        </w:rPr>
        <w:t xml:space="preserve">37 </w:t>
      </w:r>
      <w:r>
        <w:t xml:space="preserve"> {{field-on:Bible}}</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r>
        <w:t xml:space="preserve">{{field-off:Bible}}</w:t>
      </w:r>
    </w:p>
    <w:p>
      <w:r>
        <w:rPr>
          <w:sz w:val="18"/>
          <w:color w:val="777777"/>
        </w:rPr>
        <w:t xml:space="preserve">[[@Bible:Acts 8:38]] </w:t>
      </w:r>
      <w:r>
        <w:rPr>
          <w:b/>
        </w:rPr>
        <w:t xml:space="preserve">38 </w:t>
      </w:r>
      <w:r>
        <w:t xml:space="preserve"> {{field-on:Bible}}</w:t>
      </w:r>
      <w:r>
        <w:t xml:space="preserve">And he commanded the chariot to stand still: and they went down both into the water, both Philip and the eunuch; and he baptized</w:t>
      </w:r>
      <w:r>
        <w:rPr>
          <w:rStyle w:val="FootnoteReference"/>
        </w:rPr>
        <w:footnoteReference w:id="8449"/>
      </w:r>
      <w:r>
        <w:t xml:space="preserve"> him.</w:t>
      </w:r>
      <w:r>
        <w:t xml:space="preserve">{{field-off:Bible}}</w:t>
      </w:r>
    </w:p>
    <w:p>
      <w:r>
        <w:rPr>
          <w:sz w:val="18"/>
          <w:color w:val="777777"/>
        </w:rPr>
        <w:t xml:space="preserve">[[@Bible:Acts 8:39]] </w:t>
      </w:r>
      <w:r>
        <w:rPr>
          <w:b/>
        </w:rPr>
        <w:t xml:space="preserve">39 </w:t>
      </w:r>
      <w:r>
        <w:t xml:space="preserve"> {{field-on:Bible}}</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r>
        <w:t xml:space="preserve">{{field-off:Bible}}</w:t>
      </w:r>
    </w:p>
    <w:p>
      <w:r>
        <w:rPr>
          <w:sz w:val="18"/>
          <w:color w:val="777777"/>
        </w:rPr>
        <w:t xml:space="preserve">[[@Bible:Acts 8:40]] </w:t>
      </w:r>
      <w:r>
        <w:rPr>
          <w:b/>
        </w:rPr>
        <w:t xml:space="preserve">40 </w:t>
      </w:r>
      <w:r>
        <w:t xml:space="preserve"> {{field-on:Bible}}</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[[@Bible:Acts 9:1]] </w:t>
      </w:r>
      <w:r>
        <w:rPr>
          <w:b/>
        </w:rPr>
        <w:t xml:space="preserve">1 </w:t>
      </w:r>
      <w:r>
        <w:t xml:space="preserve"> {{field-on:Bible}}</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r>
        <w:t xml:space="preserve">{{field-off:Bible}}</w:t>
      </w:r>
    </w:p>
    <w:p>
      <w:r>
        <w:rPr>
          <w:sz w:val="18"/>
          <w:color w:val="777777"/>
        </w:rPr>
        <w:t xml:space="preserve">[[@Bible:Acts 9:2]] </w:t>
      </w:r>
      <w:r>
        <w:rPr>
          <w:b/>
        </w:rPr>
        <w:t xml:space="preserve">2 </w:t>
      </w:r>
      <w:r>
        <w:t xml:space="preserve"> {{field-on:Bible}}</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r>
        <w:t xml:space="preserve">{{field-off:Bible}}</w:t>
      </w:r>
    </w:p>
    <w:p>
      <w:r>
        <w:rPr>
          <w:sz w:val="18"/>
          <w:color w:val="777777"/>
        </w:rPr>
        <w:t xml:space="preserve">[[@Bible:Acts 9:3]] </w:t>
      </w:r>
      <w:r>
        <w:rPr>
          <w:b/>
        </w:rPr>
        <w:t xml:space="preserve">3 </w:t>
      </w:r>
      <w:r>
        <w:t xml:space="preserve"> {{field-on:Bible}}</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r>
        <w:t xml:space="preserve">{{field-off:Bible}}</w:t>
      </w:r>
    </w:p>
    <w:p>
      <w:r>
        <w:rPr>
          <w:sz w:val="18"/>
          <w:color w:val="777777"/>
        </w:rPr>
        <w:t xml:space="preserve">[[@Bible:Acts 9:4]] </w:t>
      </w:r>
      <w:r>
        <w:rPr>
          <w:b/>
        </w:rPr>
        <w:t xml:space="preserve">4 </w:t>
      </w:r>
      <w:r>
        <w:t xml:space="preserve"> {{field-on:Bible}}</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r>
        <w:t xml:space="preserve">{{field-off:Bible}}</w:t>
      </w:r>
    </w:p>
    <w:p>
      <w:r>
        <w:rPr>
          <w:sz w:val="18"/>
          <w:color w:val="777777"/>
        </w:rPr>
        <w:t xml:space="preserve">[[@Bible:Acts 9:5]] </w:t>
      </w:r>
      <w:r>
        <w:rPr>
          <w:b/>
        </w:rPr>
        <w:t xml:space="preserve">5 </w:t>
      </w:r>
      <w:r>
        <w:t xml:space="preserve"> {{field-on:Bible}}</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r>
        <w:t xml:space="preserve">{{field-off:Bible}}</w:t>
      </w:r>
    </w:p>
    <w:p>
      <w:r>
        <w:rPr>
          <w:sz w:val="18"/>
          <w:color w:val="777777"/>
        </w:rPr>
        <w:t xml:space="preserve">[[@Bible:Acts 9:6]] </w:t>
      </w:r>
      <w:r>
        <w:rPr>
          <w:b/>
        </w:rPr>
        <w:t xml:space="preserve">6 </w:t>
      </w:r>
      <w:r>
        <w:t xml:space="preserve"> {{field-on:Bible}}</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r>
        <w:t xml:space="preserve">{{field-off:Bible}}</w:t>
      </w:r>
    </w:p>
    <w:p>
      <w:r>
        <w:rPr>
          <w:sz w:val="18"/>
          <w:color w:val="777777"/>
        </w:rPr>
        <w:t xml:space="preserve">[[@Bible:Acts 9:7]] </w:t>
      </w:r>
      <w:r>
        <w:rPr>
          <w:b/>
        </w:rPr>
        <w:t xml:space="preserve">7 </w:t>
      </w:r>
      <w:r>
        <w:t xml:space="preserve"> {{field-on:Bible}}</w:t>
      </w:r>
      <w:r>
        <w:t xml:space="preserve">And the men who journeyed with him stood speechless, hearing a voice, but seeing no one.</w:t>
      </w:r>
      <w:r>
        <w:rPr>
          <w:rStyle w:val="FootnoteReference"/>
        </w:rPr>
        <w:footnoteReference w:id="8477"/>
      </w:r>
      <w:r>
        <w:t xml:space="preserve">{{field-off:Bible}}</w:t>
      </w:r>
    </w:p>
    <w:p>
      <w:r>
        <w:rPr>
          <w:sz w:val="18"/>
          <w:color w:val="777777"/>
        </w:rPr>
        <w:t xml:space="preserve">[[@Bible:Acts 9:8]] </w:t>
      </w:r>
      <w:r>
        <w:rPr>
          <w:b/>
        </w:rPr>
        <w:t xml:space="preserve">8 </w:t>
      </w:r>
      <w:r>
        <w:t xml:space="preserve"> {{field-on:Bible}}</w:t>
      </w:r>
      <w:r>
        <w:t xml:space="preserve">And Saul arose from the earth; and when his eyes were opened, he saw</w:t>
      </w:r>
      <w:r>
        <w:rPr>
          <w:rStyle w:val="FootnoteReference"/>
        </w:rPr>
        <w:footnoteReference w:id="8478"/>
      </w:r>
      <w:r>
        <w:t xml:space="preserve"> no one: but they led him by the hand, and brought him into Damascus.</w:t>
      </w:r>
      <w:r>
        <w:t xml:space="preserve">{{field-off:Bible}}</w:t>
      </w:r>
    </w:p>
    <w:p>
      <w:r>
        <w:rPr>
          <w:sz w:val="18"/>
          <w:color w:val="777777"/>
        </w:rPr>
        <w:t xml:space="preserve">[[@Bible:Acts 9:9]] </w:t>
      </w:r>
      <w:r>
        <w:rPr>
          <w:b/>
        </w:rPr>
        <w:t xml:space="preserve">9 </w:t>
      </w:r>
      <w:r>
        <w:t xml:space="preserve"> {{field-on:Bible}}</w:t>
      </w:r>
      <w:r>
        <w:t xml:space="preserve">And he was three days without sight, and neither ate nor drank.</w:t>
      </w:r>
      <w:r>
        <w:rPr>
          <w:rStyle w:val="FootnoteReference"/>
        </w:rPr>
        <w:footnoteReference w:id="8479"/>
      </w:r>
      <w:r>
        <w:t xml:space="preserve">{{field-off:Bible}}</w:t>
      </w:r>
    </w:p>
    <w:p>
      <w:r>
        <w:rPr>
          <w:sz w:val="18"/>
          <w:color w:val="777777"/>
        </w:rPr>
        <w:t xml:space="preserve">[[@Bible:Acts 9:10]] </w:t>
      </w:r>
      <w:r>
        <w:rPr>
          <w:b/>
        </w:rPr>
        <w:t xml:space="preserve">10 </w:t>
      </w:r>
      <w:r>
        <w:t xml:space="preserve"> {{field-on:Bible}}</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r>
        <w:t xml:space="preserve">{{field-off:Bible}}</w:t>
      </w:r>
    </w:p>
    <w:p>
      <w:r>
        <w:rPr>
          <w:sz w:val="18"/>
          <w:color w:val="777777"/>
        </w:rPr>
        <w:t xml:space="preserve">[[@Bible:Acts 9:11]] </w:t>
      </w:r>
      <w:r>
        <w:rPr>
          <w:b/>
        </w:rPr>
        <w:t xml:space="preserve">11 </w:t>
      </w:r>
      <w:r>
        <w:t xml:space="preserve"> {{field-on:Bible}}</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r>
        <w:t xml:space="preserve">{{field-off:Bible}}</w:t>
      </w:r>
    </w:p>
    <w:p>
      <w:r>
        <w:rPr>
          <w:sz w:val="18"/>
          <w:color w:val="777777"/>
        </w:rPr>
        <w:t xml:space="preserve">[[@Bible:Acts 9:12]] </w:t>
      </w:r>
      <w:r>
        <w:rPr>
          <w:b/>
        </w:rPr>
        <w:t xml:space="preserve">12 </w:t>
      </w:r>
      <w:r>
        <w:t xml:space="preserve"> {{field-on:Bible}}</w:t>
      </w:r>
      <w:r>
        <w:t xml:space="preserve">And he has seen in a vision a man named Ananias coming in, and putting his hand on him, that he might receive his sight.</w:t>
      </w:r>
      <w:r>
        <w:rPr>
          <w:rStyle w:val="FootnoteReference"/>
        </w:rPr>
        <w:footnoteReference w:id="8491"/>
      </w:r>
      <w:r>
        <w:t xml:space="preserve">{{field-off:Bible}}</w:t>
      </w:r>
    </w:p>
    <w:p>
      <w:r>
        <w:rPr>
          <w:sz w:val="18"/>
          <w:color w:val="777777"/>
        </w:rPr>
        <w:t xml:space="preserve">[[@Bible:Acts 9:13]] </w:t>
      </w:r>
      <w:r>
        <w:rPr>
          <w:b/>
        </w:rPr>
        <w:t xml:space="preserve">13 </w:t>
      </w:r>
      <w:r>
        <w:t xml:space="preserve"> {{field-on:Bible}}</w:t>
      </w:r>
      <w:r>
        <w:t xml:space="preserve">Then Ananias answered, Lord, I have heard by many of this man, how much evil he has done to your holy ones at Jerusalem:</w:t>
      </w:r>
      <w:r>
        <w:rPr>
          <w:rStyle w:val="FootnoteReference"/>
        </w:rPr>
        <w:footnoteReference w:id="8492"/>
      </w:r>
      <w:r>
        <w:t xml:space="preserve">{{field-off:Bible}}</w:t>
      </w:r>
    </w:p>
    <w:p>
      <w:r>
        <w:rPr>
          <w:sz w:val="18"/>
          <w:color w:val="777777"/>
        </w:rPr>
        <w:t xml:space="preserve">[[@Bible:Acts 9:14]] </w:t>
      </w:r>
      <w:r>
        <w:rPr>
          <w:b/>
        </w:rPr>
        <w:t xml:space="preserve">14 </w:t>
      </w:r>
      <w:r>
        <w:t xml:space="preserve"> {{field-on:Bible}}</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r>
        <w:t xml:space="preserve">{{field-off:Bible}}</w:t>
      </w:r>
    </w:p>
    <w:p>
      <w:r>
        <w:rPr>
          <w:sz w:val="18"/>
          <w:color w:val="777777"/>
        </w:rPr>
        <w:t xml:space="preserve">[[@Bible:Acts 9:15]] </w:t>
      </w:r>
      <w:r>
        <w:rPr>
          <w:b/>
        </w:rPr>
        <w:t xml:space="preserve">15 </w:t>
      </w:r>
      <w:r>
        <w:t xml:space="preserve"> {{field-on:Bible}}</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r>
        <w:t xml:space="preserve">{{field-off:Bible}}</w:t>
      </w:r>
    </w:p>
    <w:p>
      <w:r>
        <w:rPr>
          <w:sz w:val="18"/>
          <w:color w:val="777777"/>
        </w:rPr>
        <w:t xml:space="preserve">[[@Bible:Acts 9:16]] </w:t>
      </w:r>
      <w:r>
        <w:rPr>
          <w:b/>
        </w:rPr>
        <w:t xml:space="preserve">16 </w:t>
      </w:r>
      <w:r>
        <w:t xml:space="preserve"> {{field-on:Bible}}</w:t>
      </w:r>
      <w:r>
        <w:t xml:space="preserve">For I will show him what great things he must suffer for my name's sake.</w:t>
      </w:r>
      <w:r>
        <w:rPr>
          <w:rStyle w:val="FootnoteReference"/>
        </w:rPr>
        <w:footnoteReference w:id="8501"/>
      </w:r>
      <w:r>
        <w:t xml:space="preserve">{{field-off:Bible}}</w:t>
      </w:r>
    </w:p>
    <w:p>
      <w:r>
        <w:rPr>
          <w:sz w:val="18"/>
          <w:color w:val="777777"/>
        </w:rPr>
        <w:t xml:space="preserve">[[@Bible:Acts 9:17]] </w:t>
      </w:r>
      <w:r>
        <w:rPr>
          <w:b/>
        </w:rPr>
        <w:t xml:space="preserve">17 </w:t>
      </w:r>
      <w:r>
        <w:t xml:space="preserve"> {{field-on:Bible}}</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r>
        <w:t xml:space="preserve">{{field-off:Bible}}</w:t>
      </w:r>
    </w:p>
    <w:p>
      <w:r>
        <w:rPr>
          <w:sz w:val="18"/>
          <w:color w:val="777777"/>
        </w:rPr>
        <w:t xml:space="preserve">[[@Bible:Acts 9:18]] </w:t>
      </w:r>
      <w:r>
        <w:rPr>
          <w:b/>
        </w:rPr>
        <w:t xml:space="preserve">18 </w:t>
      </w:r>
      <w:r>
        <w:t xml:space="preserve"> {{field-on:Bible}}</w:t>
      </w:r>
      <w:r>
        <w:t xml:space="preserve">And immediately</w:t>
      </w:r>
      <w:r>
        <w:rPr>
          <w:rStyle w:val="FootnoteReference"/>
        </w:rPr>
        <w:footnoteReference w:id="8508"/>
      </w:r>
      <w:r>
        <w:t xml:space="preserve"> there fell from his eyes as it had been scales: and he received sight immediately, and arose, and was baptized.</w:t>
      </w:r>
      <w:r>
        <w:t xml:space="preserve">{{field-off:Bible}}</w:t>
      </w:r>
    </w:p>
    <w:p>
      <w:r>
        <w:rPr>
          <w:sz w:val="18"/>
          <w:color w:val="777777"/>
        </w:rPr>
        <w:t xml:space="preserve">[[@Bible:Acts 9:19]] </w:t>
      </w:r>
      <w:r>
        <w:rPr>
          <w:b/>
        </w:rPr>
        <w:t xml:space="preserve">19 </w:t>
      </w:r>
      <w:r>
        <w:t xml:space="preserve"> {{field-on:Bible}}</w:t>
      </w:r>
      <w:r>
        <w:t xml:space="preserve">And when he had received food, he was strengthened. Then Saul was certain days with the disciples who were at Damascus.</w:t>
      </w:r>
      <w:r>
        <w:t xml:space="preserve">{{field-off:Bible}}</w:t>
      </w:r>
    </w:p>
    <w:p>
      <w:r>
        <w:rPr>
          <w:sz w:val="18"/>
          <w:color w:val="777777"/>
        </w:rPr>
        <w:t xml:space="preserve">[[@Bible:Acts 9:20]] </w:t>
      </w:r>
      <w:r>
        <w:rPr>
          <w:b/>
        </w:rPr>
        <w:t xml:space="preserve">20 </w:t>
      </w:r>
      <w:r>
        <w:t xml:space="preserve"> {{field-on:Bible}}</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r>
        <w:t xml:space="preserve">{{field-off:Bible}}</w:t>
      </w:r>
    </w:p>
    <w:p>
      <w:r>
        <w:rPr>
          <w:sz w:val="18"/>
          <w:color w:val="777777"/>
        </w:rPr>
        <w:t xml:space="preserve">[[@Bible:Acts 9:21]] </w:t>
      </w:r>
      <w:r>
        <w:rPr>
          <w:b/>
        </w:rPr>
        <w:t xml:space="preserve">21 </w:t>
      </w:r>
      <w:r>
        <w:t xml:space="preserve"> {{field-on:Bible}}</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r>
        <w:t xml:space="preserve">{{field-off:Bible}}</w:t>
      </w:r>
    </w:p>
    <w:p>
      <w:r>
        <w:rPr>
          <w:sz w:val="18"/>
          <w:color w:val="777777"/>
        </w:rPr>
        <w:t xml:space="preserve">[[@Bible:Acts 9:22]] </w:t>
      </w:r>
      <w:r>
        <w:rPr>
          <w:b/>
        </w:rPr>
        <w:t xml:space="preserve">22 </w:t>
      </w:r>
      <w:r>
        <w:t xml:space="preserve"> {{field-on:Bible}}</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r>
        <w:t xml:space="preserve">{{field-off:Bible}}</w:t>
      </w:r>
    </w:p>
    <w:p>
      <w:r>
        <w:rPr>
          <w:sz w:val="18"/>
          <w:color w:val="777777"/>
        </w:rPr>
        <w:t xml:space="preserve">[[@Bible:Acts 9:23]] </w:t>
      </w:r>
      <w:r>
        <w:rPr>
          <w:b/>
        </w:rPr>
        <w:t xml:space="preserve">23 </w:t>
      </w:r>
      <w:r>
        <w:t xml:space="preserve"> {{field-on:Bible}}</w:t>
      </w:r>
      <w:r>
        <w:t xml:space="preserve">And after that many days were fulfilled, the Jews</w:t>
      </w:r>
      <w:r>
        <w:rPr>
          <w:rStyle w:val="FootnoteReference"/>
        </w:rPr>
        <w:footnoteReference w:id="8520"/>
      </w:r>
      <w:r>
        <w:t xml:space="preserve"> took counsel to kill him:</w:t>
      </w:r>
      <w:r>
        <w:t xml:space="preserve">{{field-off:Bible}}</w:t>
      </w:r>
    </w:p>
    <w:p>
      <w:r>
        <w:rPr>
          <w:sz w:val="18"/>
          <w:color w:val="777777"/>
        </w:rPr>
        <w:t xml:space="preserve">[[@Bible:Acts 9:24]] </w:t>
      </w:r>
      <w:r>
        <w:rPr>
          <w:b/>
        </w:rPr>
        <w:t xml:space="preserve">24 </w:t>
      </w:r>
      <w:r>
        <w:t xml:space="preserve"> {{field-on:Bible}}</w:t>
      </w:r>
      <w:r>
        <w:t xml:space="preserve">But their</w:t>
      </w:r>
      <w:r>
        <w:rPr>
          <w:rStyle w:val="FootnoteReference"/>
        </w:rPr>
        <w:footnoteReference w:id="8521"/>
      </w:r>
      <w:r>
        <w:t xml:space="preserve"> plot was known to Saul. And they watched the gates day and night to kill him.</w:t>
      </w:r>
      <w:r>
        <w:t xml:space="preserve">{{field-off:Bible}}</w:t>
      </w:r>
    </w:p>
    <w:p>
      <w:r>
        <w:rPr>
          <w:sz w:val="18"/>
          <w:color w:val="777777"/>
        </w:rPr>
        <w:t xml:space="preserve">[[@Bible:Acts 9:25]] </w:t>
      </w:r>
      <w:r>
        <w:rPr>
          <w:b/>
        </w:rPr>
        <w:t xml:space="preserve">25 </w:t>
      </w:r>
      <w:r>
        <w:t xml:space="preserve"> {{field-on:Bible}}</w:t>
      </w:r>
      <w:r>
        <w:t xml:space="preserve">Then the disciples took him by night, and let him down by the wall in a basket.</w:t>
      </w:r>
      <w:r>
        <w:rPr>
          <w:rStyle w:val="FootnoteReference"/>
        </w:rPr>
        <w:footnoteReference w:id="8522"/>
      </w:r>
      <w:r>
        <w:t xml:space="preserve">{{field-off:Bible}}</w:t>
      </w:r>
    </w:p>
    <w:p>
      <w:r>
        <w:rPr>
          <w:sz w:val="18"/>
          <w:color w:val="777777"/>
        </w:rPr>
        <w:t xml:space="preserve">[[@Bible:Acts 9:26]] </w:t>
      </w:r>
      <w:r>
        <w:rPr>
          <w:b/>
        </w:rPr>
        <w:t xml:space="preserve">26 </w:t>
      </w:r>
      <w:r>
        <w:t xml:space="preserve"> {{field-on:Bible}}</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r>
        <w:t xml:space="preserve">{{field-off:Bible}}</w:t>
      </w:r>
    </w:p>
    <w:p>
      <w:r>
        <w:rPr>
          <w:sz w:val="18"/>
          <w:color w:val="777777"/>
        </w:rPr>
        <w:t xml:space="preserve">[[@Bible:Acts 9:27]] </w:t>
      </w:r>
      <w:r>
        <w:rPr>
          <w:b/>
        </w:rPr>
        <w:t xml:space="preserve">27 </w:t>
      </w:r>
      <w:r>
        <w:t xml:space="preserve"> {{field-on:Bible}}</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r>
        <w:t xml:space="preserve">{{field-off:Bible}}</w:t>
      </w:r>
    </w:p>
    <w:p>
      <w:r>
        <w:rPr>
          <w:sz w:val="18"/>
          <w:color w:val="777777"/>
        </w:rPr>
        <w:t xml:space="preserve">[[@Bible:Acts 9:28]] </w:t>
      </w:r>
      <w:r>
        <w:rPr>
          <w:b/>
        </w:rPr>
        <w:t xml:space="preserve">28 </w:t>
      </w:r>
      <w:r>
        <w:t xml:space="preserve"> {{field-on:Bible}}</w:t>
      </w:r>
      <w:r>
        <w:t xml:space="preserve">And he was with them coming</w:t>
      </w:r>
      <w:r>
        <w:rPr>
          <w:rStyle w:val="FootnoteReference"/>
        </w:rPr>
        <w:footnoteReference w:id="8530"/>
      </w:r>
      <w:r>
        <w:t xml:space="preserve"> in and going out at Jerusalem.</w:t>
      </w:r>
      <w:r>
        <w:t xml:space="preserve">{{field-off:Bible}}</w:t>
      </w:r>
    </w:p>
    <w:p>
      <w:r>
        <w:rPr>
          <w:sz w:val="18"/>
          <w:color w:val="777777"/>
        </w:rPr>
        <w:t xml:space="preserve">[[@Bible:Acts 9:29]] </w:t>
      </w:r>
      <w:r>
        <w:rPr>
          <w:b/>
        </w:rPr>
        <w:t xml:space="preserve">29 </w:t>
      </w:r>
      <w:r>
        <w:t xml:space="preserve"> {{field-on:Bible}}</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r>
        <w:t xml:space="preserve">{{field-off:Bible}}</w:t>
      </w:r>
    </w:p>
    <w:p>
      <w:r>
        <w:rPr>
          <w:sz w:val="18"/>
          <w:color w:val="777777"/>
        </w:rPr>
        <w:t xml:space="preserve">[[@Bible:Acts 9:30]] </w:t>
      </w:r>
      <w:r>
        <w:rPr>
          <w:b/>
        </w:rPr>
        <w:t xml:space="preserve">30 </w:t>
      </w:r>
      <w:r>
        <w:t xml:space="preserve"> {{field-on:Bible}}</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r>
        <w:t xml:space="preserve">{{field-off:Bible}}</w:t>
      </w:r>
    </w:p>
    <w:p>
      <w:r>
        <w:rPr>
          <w:sz w:val="18"/>
          <w:color w:val="777777"/>
        </w:rPr>
        <w:t xml:space="preserve">[[@Bible:Acts 9:31]] </w:t>
      </w:r>
      <w:r>
        <w:rPr>
          <w:b/>
        </w:rPr>
        <w:t xml:space="preserve">31 </w:t>
      </w:r>
      <w:r>
        <w:t xml:space="preserve"> {{field-on:Bible}}</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r>
        <w:t xml:space="preserve">{{field-off:Bible}}</w:t>
      </w:r>
    </w:p>
    <w:p>
      <w:r>
        <w:rPr>
          <w:sz w:val="18"/>
          <w:color w:val="777777"/>
        </w:rPr>
        <w:t xml:space="preserve">[[@Bible:Acts 9:32]] </w:t>
      </w:r>
      <w:r>
        <w:rPr>
          <w:b/>
        </w:rPr>
        <w:t xml:space="preserve">32 </w:t>
      </w:r>
      <w:r>
        <w:t xml:space="preserve"> {{field-on:Bible}}</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r>
        <w:t xml:space="preserve">{{field-off:Bible}}</w:t>
      </w:r>
    </w:p>
    <w:p>
      <w:r>
        <w:rPr>
          <w:sz w:val="18"/>
          <w:color w:val="777777"/>
        </w:rPr>
        <w:t xml:space="preserve">[[@Bible:Acts 9:33]] </w:t>
      </w:r>
      <w:r>
        <w:rPr>
          <w:b/>
        </w:rPr>
        <w:t xml:space="preserve">33 </w:t>
      </w:r>
      <w:r>
        <w:t xml:space="preserve"> {{field-on:Bible}}</w:t>
      </w:r>
      <w:r>
        <w:t xml:space="preserve">And there he found a certain man named Aeneas</w:t>
      </w:r>
      <w:r>
        <w:rPr>
          <w:rStyle w:val="FootnoteReference"/>
        </w:rPr>
        <w:footnoteReference w:id="8552"/>
      </w:r>
      <w:r>
        <w:t xml:space="preserve">, who had kept his bed eight years, and was sick with paralysis.</w:t>
      </w:r>
      <w:r>
        <w:t xml:space="preserve">{{field-off:Bible}}</w:t>
      </w:r>
    </w:p>
    <w:p>
      <w:r>
        <w:rPr>
          <w:sz w:val="18"/>
          <w:color w:val="777777"/>
        </w:rPr>
        <w:t xml:space="preserve">[[@Bible:Acts 9:34]] </w:t>
      </w:r>
      <w:r>
        <w:rPr>
          <w:b/>
        </w:rPr>
        <w:t xml:space="preserve">34 </w:t>
      </w:r>
      <w:r>
        <w:t xml:space="preserve"> {{field-on:Bible}}</w:t>
      </w:r>
      <w:r>
        <w:t xml:space="preserve">And Peter said to him, Aeneas, Jesus Christ</w:t>
      </w:r>
      <w:r>
        <w:rPr>
          <w:rStyle w:val="FootnoteReference"/>
        </w:rPr>
        <w:footnoteReference w:id="8553"/>
      </w:r>
      <w:r>
        <w:t xml:space="preserve"> makes you whole: arise, and make your bed. And he arose immediately.</w:t>
      </w:r>
      <w:r>
        <w:t xml:space="preserve">{{field-off:Bible}}</w:t>
      </w:r>
    </w:p>
    <w:p>
      <w:r>
        <w:rPr>
          <w:sz w:val="18"/>
          <w:color w:val="777777"/>
        </w:rPr>
        <w:t xml:space="preserve">[[@Bible:Acts 9:35]] </w:t>
      </w:r>
      <w:r>
        <w:rPr>
          <w:b/>
        </w:rPr>
        <w:t xml:space="preserve">35 </w:t>
      </w:r>
      <w:r>
        <w:t xml:space="preserve"> {{field-on:Bible}}</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r>
        <w:t xml:space="preserve">{{field-off:Bible}}</w:t>
      </w:r>
    </w:p>
    <w:p>
      <w:r>
        <w:rPr>
          <w:sz w:val="18"/>
          <w:color w:val="777777"/>
        </w:rPr>
        <w:t xml:space="preserve">[[@Bible:Acts 9:36]] </w:t>
      </w:r>
      <w:r>
        <w:rPr>
          <w:b/>
        </w:rPr>
        <w:t xml:space="preserve">36 </w:t>
      </w:r>
      <w:r>
        <w:t xml:space="preserve"> {{field-on:Bible}}</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r>
        <w:t xml:space="preserve">{{field-off:Bible}}</w:t>
      </w:r>
    </w:p>
    <w:p>
      <w:r>
        <w:rPr>
          <w:sz w:val="18"/>
          <w:color w:val="777777"/>
        </w:rPr>
        <w:t xml:space="preserve">[[@Bible:Acts 9:37]] </w:t>
      </w:r>
      <w:r>
        <w:rPr>
          <w:b/>
        </w:rPr>
        <w:t xml:space="preserve">37 </w:t>
      </w:r>
      <w:r>
        <w:t xml:space="preserve"> {{field-on:Bible}}</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r>
        <w:t xml:space="preserve">{{field-off:Bible}}</w:t>
      </w:r>
    </w:p>
    <w:p>
      <w:r>
        <w:rPr>
          <w:sz w:val="18"/>
          <w:color w:val="777777"/>
        </w:rPr>
        <w:t xml:space="preserve">[[@Bible:Acts 9:38]] </w:t>
      </w:r>
      <w:r>
        <w:rPr>
          <w:b/>
        </w:rPr>
        <w:t xml:space="preserve">38 </w:t>
      </w:r>
      <w:r>
        <w:t xml:space="preserve"> {{field-on:Bible}}</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r>
        <w:t xml:space="preserve">{{field-off:Bible}}</w:t>
      </w:r>
    </w:p>
    <w:p>
      <w:r>
        <w:rPr>
          <w:sz w:val="18"/>
          <w:color w:val="777777"/>
        </w:rPr>
        <w:t xml:space="preserve">[[@Bible:Acts 9:39]] </w:t>
      </w:r>
      <w:r>
        <w:rPr>
          <w:b/>
        </w:rPr>
        <w:t xml:space="preserve">39 </w:t>
      </w:r>
      <w:r>
        <w:t xml:space="preserve"> {{field-on:Bible}}</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r>
        <w:t xml:space="preserve">{{field-off:Bible}}</w:t>
      </w:r>
    </w:p>
    <w:p>
      <w:r>
        <w:rPr>
          <w:sz w:val="18"/>
          <w:color w:val="777777"/>
        </w:rPr>
        <w:t xml:space="preserve">[[@Bible:Acts 9:40]] </w:t>
      </w:r>
      <w:r>
        <w:rPr>
          <w:b/>
        </w:rPr>
        <w:t xml:space="preserve">40 </w:t>
      </w:r>
      <w:r>
        <w:t xml:space="preserve"> {{field-on:Bible}}</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r>
        <w:t xml:space="preserve">{{field-off:Bible}}</w:t>
      </w:r>
    </w:p>
    <w:p>
      <w:r>
        <w:rPr>
          <w:sz w:val="18"/>
          <w:color w:val="777777"/>
        </w:rPr>
        <w:t xml:space="preserve">[[@Bible:Acts 9:41]] </w:t>
      </w:r>
      <w:r>
        <w:rPr>
          <w:b/>
        </w:rPr>
        <w:t xml:space="preserve">41 </w:t>
      </w:r>
      <w:r>
        <w:t xml:space="preserve"> {{field-on:Bible}}</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r>
        <w:t xml:space="preserve">{{field-off:Bible}}</w:t>
      </w:r>
    </w:p>
    <w:p>
      <w:r>
        <w:rPr>
          <w:sz w:val="18"/>
          <w:color w:val="777777"/>
        </w:rPr>
        <w:t xml:space="preserve">[[@Bible:Acts 9:42]] </w:t>
      </w:r>
      <w:r>
        <w:rPr>
          <w:b/>
        </w:rPr>
        <w:t xml:space="preserve">42 </w:t>
      </w:r>
      <w:r>
        <w:t xml:space="preserve"> {{field-on:Bible}}</w:t>
      </w:r>
      <w:r>
        <w:t xml:space="preserve">And it was known throughout all Joppa; and many</w:t>
      </w:r>
      <w:r>
        <w:rPr>
          <w:rStyle w:val="FootnoteReference"/>
        </w:rPr>
        <w:footnoteReference w:id="8576"/>
      </w:r>
      <w:r>
        <w:t xml:space="preserve"> believed in the Lord.</w:t>
      </w:r>
      <w:r>
        <w:t xml:space="preserve">{{field-off:Bible}}</w:t>
      </w:r>
    </w:p>
    <w:p>
      <w:r>
        <w:rPr>
          <w:sz w:val="18"/>
          <w:color w:val="777777"/>
        </w:rPr>
        <w:t xml:space="preserve">[[@Bible:Acts 9:43]] </w:t>
      </w:r>
      <w:r>
        <w:rPr>
          <w:b/>
        </w:rPr>
        <w:t xml:space="preserve">43 </w:t>
      </w:r>
      <w:r>
        <w:t xml:space="preserve"> {{field-on:Bible}}</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[[@Bible:Acts 10:1]] </w:t>
      </w:r>
      <w:r>
        <w:rPr>
          <w:b/>
        </w:rPr>
        <w:t xml:space="preserve">1 </w:t>
      </w:r>
      <w:r>
        <w:t xml:space="preserve"> {{field-on:Bible}}</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r>
        <w:t xml:space="preserve">{{field-off:Bible}}</w:t>
      </w:r>
    </w:p>
    <w:p>
      <w:r>
        <w:rPr>
          <w:sz w:val="18"/>
          <w:color w:val="777777"/>
        </w:rPr>
        <w:t xml:space="preserve">[[@Bible:Acts 10:2]] </w:t>
      </w:r>
      <w:r>
        <w:rPr>
          <w:b/>
        </w:rPr>
        <w:t xml:space="preserve">2 </w:t>
      </w:r>
      <w:r>
        <w:t xml:space="preserve"> {{field-on:Bible}}</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r>
        <w:t xml:space="preserve">{{field-off:Bible}}</w:t>
      </w:r>
    </w:p>
    <w:p>
      <w:r>
        <w:rPr>
          <w:sz w:val="18"/>
          <w:color w:val="777777"/>
        </w:rPr>
        <w:t xml:space="preserve">[[@Bible:Acts 10:3]] </w:t>
      </w:r>
      <w:r>
        <w:rPr>
          <w:b/>
        </w:rPr>
        <w:t xml:space="preserve">3 </w:t>
      </w:r>
      <w:r>
        <w:t xml:space="preserve"> {{field-on:Bible}}</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r>
        <w:t xml:space="preserve">{{field-off:Bible}}</w:t>
      </w:r>
    </w:p>
    <w:p>
      <w:r>
        <w:rPr>
          <w:sz w:val="18"/>
          <w:color w:val="777777"/>
        </w:rPr>
        <w:t xml:space="preserve">[[@Bible:Acts 10:4]] </w:t>
      </w:r>
      <w:r>
        <w:rPr>
          <w:b/>
        </w:rPr>
        <w:t xml:space="preserve">4 </w:t>
      </w:r>
      <w:r>
        <w:t xml:space="preserve"> {{field-on:Bible}}</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r>
        <w:t xml:space="preserve">{{field-off:Bible}}</w:t>
      </w:r>
    </w:p>
    <w:p>
      <w:r>
        <w:rPr>
          <w:sz w:val="18"/>
          <w:color w:val="777777"/>
        </w:rPr>
        <w:t xml:space="preserve">[[@Bible:Acts 10:5]] </w:t>
      </w:r>
      <w:r>
        <w:rPr>
          <w:b/>
        </w:rPr>
        <w:t xml:space="preserve">5 </w:t>
      </w:r>
      <w:r>
        <w:t xml:space="preserve"> {{field-on:Bible}}</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r>
        <w:t xml:space="preserve">{{field-off:Bible}}</w:t>
      </w:r>
    </w:p>
    <w:p>
      <w:r>
        <w:rPr>
          <w:sz w:val="18"/>
          <w:color w:val="777777"/>
        </w:rPr>
        <w:t xml:space="preserve">[[@Bible:Acts 10:6]] </w:t>
      </w:r>
      <w:r>
        <w:rPr>
          <w:b/>
        </w:rPr>
        <w:t xml:space="preserve">6 </w:t>
      </w:r>
      <w:r>
        <w:t xml:space="preserve"> {{field-on:Bible}}</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r>
        <w:t xml:space="preserve">{{field-off:Bible}}</w:t>
      </w:r>
    </w:p>
    <w:p>
      <w:r>
        <w:rPr>
          <w:sz w:val="18"/>
          <w:color w:val="777777"/>
        </w:rPr>
        <w:t xml:space="preserve">[[@Bible:Acts 10:7]] </w:t>
      </w:r>
      <w:r>
        <w:rPr>
          <w:b/>
        </w:rPr>
        <w:t xml:space="preserve">7 </w:t>
      </w:r>
      <w:r>
        <w:t xml:space="preserve"> {{field-on:Bible}}</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r>
        <w:t xml:space="preserve">{{field-off:Bible}}</w:t>
      </w:r>
    </w:p>
    <w:p>
      <w:r>
        <w:rPr>
          <w:sz w:val="18"/>
          <w:color w:val="777777"/>
        </w:rPr>
        <w:t xml:space="preserve">[[@Bible:Acts 10:8]] </w:t>
      </w:r>
      <w:r>
        <w:rPr>
          <w:b/>
        </w:rPr>
        <w:t xml:space="preserve">8 </w:t>
      </w:r>
      <w:r>
        <w:t xml:space="preserve"> {{field-on:Bible}}</w:t>
      </w:r>
      <w:r>
        <w:t xml:space="preserve">And when he had declared all these things to them, he sent</w:t>
      </w:r>
      <w:r>
        <w:rPr>
          <w:rStyle w:val="FootnoteReference"/>
        </w:rPr>
        <w:footnoteReference w:id="8603"/>
      </w:r>
      <w:r>
        <w:t xml:space="preserve"> them to Joppa.</w:t>
      </w:r>
      <w:r>
        <w:t xml:space="preserve">{{field-off:Bible}}</w:t>
      </w:r>
    </w:p>
    <w:p>
      <w:r>
        <w:rPr>
          <w:sz w:val="18"/>
          <w:color w:val="777777"/>
        </w:rPr>
        <w:t xml:space="preserve">[[@Bible:Acts 10:9]] </w:t>
      </w:r>
      <w:r>
        <w:rPr>
          <w:b/>
        </w:rPr>
        <w:t xml:space="preserve">9 </w:t>
      </w:r>
      <w:r>
        <w:t xml:space="preserve"> {{field-on:Bible}}</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r>
        <w:t xml:space="preserve">{{field-off:Bible}}</w:t>
      </w:r>
    </w:p>
    <w:p>
      <w:r>
        <w:rPr>
          <w:sz w:val="18"/>
          <w:color w:val="777777"/>
        </w:rPr>
        <w:t xml:space="preserve">[[@Bible:Acts 10:10]] </w:t>
      </w:r>
      <w:r>
        <w:rPr>
          <w:b/>
        </w:rPr>
        <w:t xml:space="preserve">10 </w:t>
      </w:r>
      <w:r>
        <w:t xml:space="preserve"> {{field-on:Bible}}</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r>
        <w:t xml:space="preserve">{{field-off:Bible}}</w:t>
      </w:r>
    </w:p>
    <w:p>
      <w:r>
        <w:rPr>
          <w:sz w:val="18"/>
          <w:color w:val="777777"/>
        </w:rPr>
        <w:t xml:space="preserve">[[@Bible:Acts 10:11]] </w:t>
      </w:r>
      <w:r>
        <w:rPr>
          <w:b/>
        </w:rPr>
        <w:t xml:space="preserve">11 </w:t>
      </w:r>
      <w:r>
        <w:t xml:space="preserve"> {{field-on:Bible}}</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r>
        <w:t xml:space="preserve">{{field-off:Bible}}</w:t>
      </w:r>
    </w:p>
    <w:p>
      <w:r>
        <w:rPr>
          <w:sz w:val="18"/>
          <w:color w:val="777777"/>
        </w:rPr>
        <w:t xml:space="preserve">[[@Bible:Acts 10:12]] </w:t>
      </w:r>
      <w:r>
        <w:rPr>
          <w:b/>
        </w:rPr>
        <w:t xml:space="preserve">12 </w:t>
      </w:r>
      <w:r>
        <w:t xml:space="preserve"> {{field-on:Bible}}</w:t>
      </w:r>
      <w:r>
        <w:t xml:space="preserve">in which were all manner of four-footed beasts of the earth, and wild beasts, and creeping things, and birds of the air.</w:t>
      </w:r>
      <w:r>
        <w:rPr>
          <w:rStyle w:val="FootnoteReference"/>
        </w:rPr>
        <w:footnoteReference w:id="8611"/>
      </w:r>
      <w:r>
        <w:t xml:space="preserve">{{field-off:Bible}}</w:t>
      </w:r>
    </w:p>
    <w:p>
      <w:r>
        <w:rPr>
          <w:sz w:val="18"/>
          <w:color w:val="777777"/>
        </w:rPr>
        <w:t xml:space="preserve">[[@Bible:Acts 10:13]] </w:t>
      </w:r>
      <w:r>
        <w:rPr>
          <w:b/>
        </w:rPr>
        <w:t xml:space="preserve">13 </w:t>
      </w:r>
      <w:r>
        <w:t xml:space="preserve"> {{field-on:Bible}}</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r>
        <w:t xml:space="preserve">{{field-off:Bible}}</w:t>
      </w:r>
    </w:p>
    <w:p>
      <w:r>
        <w:rPr>
          <w:sz w:val="18"/>
          <w:color w:val="777777"/>
        </w:rPr>
        <w:t xml:space="preserve">[[@Bible:Acts 10:14]] </w:t>
      </w:r>
      <w:r>
        <w:rPr>
          <w:b/>
        </w:rPr>
        <w:t xml:space="preserve">14 </w:t>
      </w:r>
      <w:r>
        <w:t xml:space="preserve"> {{field-on:Bible}}</w:t>
      </w:r>
      <w:r>
        <w:t xml:space="preserve">But Peter said, Not so, Lord; for I have never eaten anything that is common or unclean.</w:t>
      </w:r>
      <w:r>
        <w:rPr>
          <w:rStyle w:val="FootnoteReference"/>
        </w:rPr>
        <w:footnoteReference w:id="8614"/>
      </w:r>
      <w:r>
        <w:rPr>
          <w:rStyle w:val="FootnoteReference"/>
        </w:rPr>
        <w:footnoteReference w:id="8615"/>
      </w:r>
      <w:r>
        <w:t xml:space="preserve">{{field-off:Bible}}</w:t>
      </w:r>
    </w:p>
    <w:p>
      <w:r>
        <w:rPr>
          <w:sz w:val="18"/>
          <w:color w:val="777777"/>
        </w:rPr>
        <w:t xml:space="preserve">[[@Bible:Acts 10:15]] </w:t>
      </w:r>
      <w:r>
        <w:rPr>
          <w:b/>
        </w:rPr>
        <w:t xml:space="preserve">15 </w:t>
      </w:r>
      <w:r>
        <w:t xml:space="preserve"> {{field-on:Bible}}</w:t>
      </w:r>
      <w:r>
        <w:t xml:space="preserve">And the voice spoke to him again the second time, What God has cleansed, do not call common.</w:t>
      </w:r>
      <w:r>
        <w:t xml:space="preserve">{{field-off:Bible}}</w:t>
      </w:r>
    </w:p>
    <w:p>
      <w:r>
        <w:rPr>
          <w:sz w:val="18"/>
          <w:color w:val="777777"/>
        </w:rPr>
        <w:t xml:space="preserve">[[@Bible:Acts 10:16]] </w:t>
      </w:r>
      <w:r>
        <w:rPr>
          <w:b/>
        </w:rPr>
        <w:t xml:space="preserve">16 </w:t>
      </w:r>
      <w:r>
        <w:t xml:space="preserve"> {{field-on:Bible}}</w:t>
      </w:r>
      <w:r>
        <w:t xml:space="preserve">This was done three times: and the vessel was received up again into heaven.</w:t>
      </w:r>
      <w:r>
        <w:rPr>
          <w:rStyle w:val="FootnoteReference"/>
        </w:rPr>
        <w:footnoteReference w:id="8616"/>
      </w:r>
      <w:r>
        <w:t xml:space="preserve">{{field-off:Bible}}</w:t>
      </w:r>
    </w:p>
    <w:p>
      <w:r>
        <w:rPr>
          <w:sz w:val="18"/>
          <w:color w:val="777777"/>
        </w:rPr>
        <w:t xml:space="preserve">[[@Bible:Acts 10:17]] </w:t>
      </w:r>
      <w:r>
        <w:rPr>
          <w:b/>
        </w:rPr>
        <w:t xml:space="preserve">17 </w:t>
      </w:r>
      <w:r>
        <w:t xml:space="preserve"> {{field-on:Bible}}</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r>
        <w:t xml:space="preserve">{{field-off:Bible}}</w:t>
      </w:r>
    </w:p>
    <w:p>
      <w:r>
        <w:rPr>
          <w:sz w:val="18"/>
          <w:color w:val="777777"/>
        </w:rPr>
        <w:t xml:space="preserve">[[@Bible:Acts 10:18]] </w:t>
      </w:r>
      <w:r>
        <w:rPr>
          <w:b/>
        </w:rPr>
        <w:t xml:space="preserve">18 </w:t>
      </w:r>
      <w:r>
        <w:t xml:space="preserve"> {{field-on:Bible}}</w:t>
      </w:r>
      <w:r>
        <w:t xml:space="preserve">And called, and asked</w:t>
      </w:r>
      <w:r>
        <w:rPr>
          <w:rStyle w:val="FootnoteReference"/>
        </w:rPr>
        <w:footnoteReference w:id="8618"/>
      </w:r>
      <w:r>
        <w:t xml:space="preserve"> whether Simon, who was surnamed Peter, was lodged there.</w:t>
      </w:r>
      <w:r>
        <w:t xml:space="preserve">{{field-off:Bible}}</w:t>
      </w:r>
    </w:p>
    <w:p>
      <w:r>
        <w:rPr>
          <w:sz w:val="18"/>
          <w:color w:val="777777"/>
        </w:rPr>
        <w:t xml:space="preserve">[[@Bible:Acts 10:19]] </w:t>
      </w:r>
      <w:r>
        <w:rPr>
          <w:b/>
        </w:rPr>
        <w:t xml:space="preserve">19 </w:t>
      </w:r>
      <w:r>
        <w:t xml:space="preserve"> {{field-on:Bible}}</w:t>
      </w:r>
      <w:r>
        <w:t xml:space="preserve">While Peter thought on the vision, the Spirit</w:t>
      </w:r>
      <w:r>
        <w:rPr>
          <w:rStyle w:val="FootnoteReference"/>
        </w:rPr>
        <w:footnoteReference w:id="8619"/>
      </w:r>
      <w:r>
        <w:t xml:space="preserve"> said to him, Look, three men seek you.</w:t>
      </w:r>
      <w:r>
        <w:t xml:space="preserve">{{field-off:Bible}}</w:t>
      </w:r>
    </w:p>
    <w:p>
      <w:r>
        <w:rPr>
          <w:sz w:val="18"/>
          <w:color w:val="777777"/>
        </w:rPr>
        <w:t xml:space="preserve">[[@Bible:Acts 10:20]] </w:t>
      </w:r>
      <w:r>
        <w:rPr>
          <w:b/>
        </w:rPr>
        <w:t xml:space="preserve">20 </w:t>
      </w:r>
      <w:r>
        <w:t xml:space="preserve"> {{field-on:Bible}}</w:t>
      </w:r>
      <w:r>
        <w:t xml:space="preserve">Arise therefore, and go down, and go with them, doubting nothing: for I have sent them.</w:t>
      </w:r>
      <w:r>
        <w:rPr>
          <w:rStyle w:val="FootnoteReference"/>
        </w:rPr>
        <w:footnoteReference w:id="8620"/>
      </w:r>
      <w:r>
        <w:rPr>
          <w:rStyle w:val="FootnoteReference"/>
        </w:rPr>
        <w:footnoteReference w:id="8621"/>
      </w:r>
      <w:r>
        <w:t xml:space="preserve">{{field-off:Bible}}</w:t>
      </w:r>
    </w:p>
    <w:p>
      <w:r>
        <w:rPr>
          <w:sz w:val="18"/>
          <w:color w:val="777777"/>
        </w:rPr>
        <w:t xml:space="preserve">[[@Bible:Acts 10:21]] </w:t>
      </w:r>
      <w:r>
        <w:rPr>
          <w:b/>
        </w:rPr>
        <w:t xml:space="preserve">21 </w:t>
      </w:r>
      <w:r>
        <w:t xml:space="preserve"> {{field-on:Bible}}</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r>
        <w:t xml:space="preserve">{{field-off:Bible}}</w:t>
      </w:r>
    </w:p>
    <w:p>
      <w:r>
        <w:rPr>
          <w:sz w:val="18"/>
          <w:color w:val="777777"/>
        </w:rPr>
        <w:t xml:space="preserve">[[@Bible:Acts 10:22]] </w:t>
      </w:r>
      <w:r>
        <w:rPr>
          <w:b/>
        </w:rPr>
        <w:t xml:space="preserve">22 </w:t>
      </w:r>
      <w:r>
        <w:t xml:space="preserve"> {{field-on:Bible}}</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r>
        <w:t xml:space="preserve">{{field-off:Bible}}</w:t>
      </w:r>
    </w:p>
    <w:p>
      <w:r>
        <w:rPr>
          <w:sz w:val="18"/>
          <w:color w:val="777777"/>
        </w:rPr>
        <w:t xml:space="preserve">[[@Bible:Acts 10:23]] </w:t>
      </w:r>
      <w:r>
        <w:rPr>
          <w:b/>
        </w:rPr>
        <w:t xml:space="preserve">23 </w:t>
      </w:r>
      <w:r>
        <w:t xml:space="preserve"> {{field-on:Bible}}</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r>
        <w:t xml:space="preserve">{{field-off:Bible}}</w:t>
      </w:r>
    </w:p>
    <w:p>
      <w:r>
        <w:rPr>
          <w:sz w:val="18"/>
          <w:color w:val="777777"/>
        </w:rPr>
        <w:t xml:space="preserve">[[@Bible:Acts 10:24]] </w:t>
      </w:r>
      <w:r>
        <w:rPr>
          <w:b/>
        </w:rPr>
        <w:t xml:space="preserve">24 </w:t>
      </w:r>
      <w:r>
        <w:t xml:space="preserve"> {{field-on:Bible}}</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r>
        <w:t xml:space="preserve">{{field-off:Bible}}</w:t>
      </w:r>
    </w:p>
    <w:p>
      <w:r>
        <w:rPr>
          <w:sz w:val="18"/>
          <w:color w:val="777777"/>
        </w:rPr>
        <w:t xml:space="preserve">[[@Bible:Acts 10:25]] </w:t>
      </w:r>
      <w:r>
        <w:rPr>
          <w:b/>
        </w:rPr>
        <w:t xml:space="preserve">25 </w:t>
      </w:r>
      <w:r>
        <w:t xml:space="preserve"> {{field-on:Bible}}</w:t>
      </w:r>
      <w:r>
        <w:t xml:space="preserve">And as Peter was coming in, Cornelius met him, and fell</w:t>
      </w:r>
      <w:r>
        <w:rPr>
          <w:rStyle w:val="FootnoteReference"/>
        </w:rPr>
        <w:footnoteReference w:id="8633"/>
      </w:r>
      <w:r>
        <w:t xml:space="preserve"> down at his feet, and worshiped him.</w:t>
      </w:r>
      <w:r>
        <w:t xml:space="preserve">{{field-off:Bible}}</w:t>
      </w:r>
    </w:p>
    <w:p>
      <w:r>
        <w:rPr>
          <w:sz w:val="18"/>
          <w:color w:val="777777"/>
        </w:rPr>
        <w:t xml:space="preserve">[[@Bible:Acts 10:26]] </w:t>
      </w:r>
      <w:r>
        <w:rPr>
          <w:b/>
        </w:rPr>
        <w:t xml:space="preserve">26 </w:t>
      </w:r>
      <w:r>
        <w:t xml:space="preserve"> {{field-on:Bible}}</w:t>
      </w:r>
      <w:r>
        <w:t xml:space="preserve">But Peter took him up, saying, Stand</w:t>
      </w:r>
      <w:r>
        <w:rPr>
          <w:rStyle w:val="FootnoteReference"/>
        </w:rPr>
        <w:footnoteReference w:id="8634"/>
      </w:r>
      <w:r>
        <w:t xml:space="preserve"> up; I myself also am a man.</w:t>
      </w:r>
      <w:r>
        <w:t xml:space="preserve">{{field-off:Bible}}</w:t>
      </w:r>
    </w:p>
    <w:p>
      <w:r>
        <w:rPr>
          <w:sz w:val="18"/>
          <w:color w:val="777777"/>
        </w:rPr>
        <w:t xml:space="preserve">[[@Bible:Acts 10:27]] </w:t>
      </w:r>
      <w:r>
        <w:rPr>
          <w:b/>
        </w:rPr>
        <w:t xml:space="preserve">27 </w:t>
      </w:r>
      <w:r>
        <w:t xml:space="preserve"> {{field-on:Bible}}</w:t>
      </w:r>
      <w:r>
        <w:t xml:space="preserve">And as he talked with him, he went in, and found</w:t>
      </w:r>
      <w:r>
        <w:rPr>
          <w:rStyle w:val="FootnoteReference"/>
        </w:rPr>
        <w:footnoteReference w:id="8635"/>
      </w:r>
      <w:r>
        <w:t xml:space="preserve"> many that had come together.</w:t>
      </w:r>
      <w:r>
        <w:t xml:space="preserve">{{field-off:Bible}}</w:t>
      </w:r>
    </w:p>
    <w:p>
      <w:r>
        <w:rPr>
          <w:sz w:val="18"/>
          <w:color w:val="777777"/>
        </w:rPr>
        <w:t xml:space="preserve">[[@Bible:Acts 10:28]] </w:t>
      </w:r>
      <w:r>
        <w:rPr>
          <w:b/>
        </w:rPr>
        <w:t xml:space="preserve">28 </w:t>
      </w:r>
      <w:r>
        <w:t xml:space="preserve"> {{field-on:Bible}}</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r>
        <w:t xml:space="preserve">{{field-off:Bible}}</w:t>
      </w:r>
    </w:p>
    <w:p>
      <w:r>
        <w:rPr>
          <w:sz w:val="18"/>
          <w:color w:val="777777"/>
        </w:rPr>
        <w:t xml:space="preserve">[[@Bible:Acts 10:29]] </w:t>
      </w:r>
      <w:r>
        <w:rPr>
          <w:b/>
        </w:rPr>
        <w:t xml:space="preserve">29 </w:t>
      </w:r>
      <w:r>
        <w:t xml:space="preserve"> {{field-on:Bible}}</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r>
        <w:t xml:space="preserve">{{field-off:Bible}}</w:t>
      </w:r>
    </w:p>
    <w:p>
      <w:r>
        <w:rPr>
          <w:sz w:val="18"/>
          <w:color w:val="777777"/>
        </w:rPr>
        <w:t xml:space="preserve">[[@Bible:Acts 10:30]] </w:t>
      </w:r>
      <w:r>
        <w:rPr>
          <w:b/>
        </w:rPr>
        <w:t xml:space="preserve">30 </w:t>
      </w:r>
      <w:r>
        <w:t xml:space="preserve"> {{field-on:Bible}}</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r>
        <w:t xml:space="preserve">{{field-off:Bible}}</w:t>
      </w:r>
    </w:p>
    <w:p>
      <w:r>
        <w:rPr>
          <w:sz w:val="18"/>
          <w:color w:val="777777"/>
        </w:rPr>
        <w:t xml:space="preserve">[[@Bible:Acts 10:31]] </w:t>
      </w:r>
      <w:r>
        <w:rPr>
          <w:b/>
        </w:rPr>
        <w:t xml:space="preserve">31 </w:t>
      </w:r>
      <w:r>
        <w:t xml:space="preserve"> {{field-on:Bible}}</w:t>
      </w:r>
      <w:r>
        <w:t xml:space="preserve">And said, Cornelius, your prayer is heard, and your alms are remembered in the sight of God.</w:t>
      </w:r>
      <w:r>
        <w:rPr>
          <w:rStyle w:val="FootnoteReference"/>
        </w:rPr>
        <w:footnoteReference w:id="8644"/>
      </w:r>
      <w:r>
        <w:rPr>
          <w:rStyle w:val="FootnoteReference"/>
        </w:rPr>
        <w:footnoteReference w:id="8645"/>
      </w:r>
      <w:r>
        <w:t xml:space="preserve">{{field-off:Bible}}</w:t>
      </w:r>
    </w:p>
    <w:p>
      <w:r>
        <w:rPr>
          <w:sz w:val="18"/>
          <w:color w:val="777777"/>
        </w:rPr>
        <w:t xml:space="preserve">[[@Bible:Acts 10:32]] </w:t>
      </w:r>
      <w:r>
        <w:rPr>
          <w:b/>
        </w:rPr>
        <w:t xml:space="preserve">32 </w:t>
      </w:r>
      <w:r>
        <w:t xml:space="preserve"> {{field-on:Bible}}</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r>
        <w:t xml:space="preserve">{{field-off:Bible}}</w:t>
      </w:r>
    </w:p>
    <w:p>
      <w:r>
        <w:rPr>
          <w:sz w:val="18"/>
          <w:color w:val="777777"/>
        </w:rPr>
        <w:t xml:space="preserve">[[@Bible:Acts 10:33]] </w:t>
      </w:r>
      <w:r>
        <w:rPr>
          <w:b/>
        </w:rPr>
        <w:t xml:space="preserve">33 </w:t>
      </w:r>
      <w:r>
        <w:t xml:space="preserve"> {{field-on:Bible}}</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r>
        <w:t xml:space="preserve">{{field-off:Bible}}</w:t>
      </w:r>
    </w:p>
    <w:p>
      <w:r>
        <w:rPr>
          <w:sz w:val="18"/>
          <w:color w:val="777777"/>
        </w:rPr>
        <w:t xml:space="preserve">[[@Bible:Acts 10:34]] </w:t>
      </w:r>
      <w:r>
        <w:rPr>
          <w:b/>
        </w:rPr>
        <w:t xml:space="preserve">34 </w:t>
      </w:r>
      <w:r>
        <w:t xml:space="preserve"> {{field-on:Bible}}</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r>
        <w:t xml:space="preserve">{{field-off:Bible}}</w:t>
      </w:r>
    </w:p>
    <w:p>
      <w:r>
        <w:rPr>
          <w:sz w:val="18"/>
          <w:color w:val="777777"/>
        </w:rPr>
        <w:t xml:space="preserve">[[@Bible:Acts 10:35]] </w:t>
      </w:r>
      <w:r>
        <w:rPr>
          <w:b/>
        </w:rPr>
        <w:t xml:space="preserve">35 </w:t>
      </w:r>
      <w:r>
        <w:t xml:space="preserve"> {{field-on:Bible}}</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r>
        <w:t xml:space="preserve">{{field-off:Bible}}</w:t>
      </w:r>
    </w:p>
    <w:p>
      <w:r>
        <w:rPr>
          <w:sz w:val="18"/>
          <w:color w:val="777777"/>
        </w:rPr>
        <w:t xml:space="preserve">[[@Bible:Acts 10:36]] </w:t>
      </w:r>
      <w:r>
        <w:rPr>
          <w:b/>
        </w:rPr>
        <w:t xml:space="preserve">36 </w:t>
      </w:r>
      <w:r>
        <w:t xml:space="preserve"> {{field-on:Bible}}</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r>
        <w:t xml:space="preserve">{{field-off:Bible}}</w:t>
      </w:r>
    </w:p>
    <w:p>
      <w:r>
        <w:rPr>
          <w:sz w:val="18"/>
          <w:color w:val="777777"/>
        </w:rPr>
        <w:t xml:space="preserve">[[@Bible:Acts 10:37]] </w:t>
      </w:r>
      <w:r>
        <w:rPr>
          <w:b/>
        </w:rPr>
        <w:t xml:space="preserve">37 </w:t>
      </w:r>
      <w:r>
        <w:t xml:space="preserve"> {{field-on:Bible}}</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r>
        <w:t xml:space="preserve">{{field-off:Bible}}</w:t>
      </w:r>
    </w:p>
    <w:p>
      <w:r>
        <w:rPr>
          <w:sz w:val="18"/>
          <w:color w:val="777777"/>
        </w:rPr>
        <w:t xml:space="preserve">[[@Bible:Acts 10:38]] </w:t>
      </w:r>
      <w:r>
        <w:rPr>
          <w:b/>
        </w:rPr>
        <w:t xml:space="preserve">38 </w:t>
      </w:r>
      <w:r>
        <w:t xml:space="preserve"> {{field-on:Bible}}</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r>
        <w:t xml:space="preserve">{{field-off:Bible}}</w:t>
      </w:r>
    </w:p>
    <w:p>
      <w:r>
        <w:rPr>
          <w:sz w:val="18"/>
          <w:color w:val="777777"/>
        </w:rPr>
        <w:t xml:space="preserve">[[@Bible:Acts 10:39]] </w:t>
      </w:r>
      <w:r>
        <w:rPr>
          <w:b/>
        </w:rPr>
        <w:t xml:space="preserve">39 </w:t>
      </w:r>
      <w:r>
        <w:t xml:space="preserve"> {{field-on:Bible}}</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r>
        <w:t xml:space="preserve">{{field-off:Bible}}</w:t>
      </w:r>
    </w:p>
    <w:p>
      <w:r>
        <w:rPr>
          <w:sz w:val="18"/>
          <w:color w:val="777777"/>
        </w:rPr>
        <w:t xml:space="preserve">[[@Bible:Acts 10:40]] </w:t>
      </w:r>
      <w:r>
        <w:rPr>
          <w:b/>
        </w:rPr>
        <w:t xml:space="preserve">40 </w:t>
      </w:r>
      <w:r>
        <w:t xml:space="preserve"> {{field-on:Bible}}</w:t>
      </w:r>
      <w:r>
        <w:t xml:space="preserve">God raised him up the third day, and showed him openly;</w:t>
      </w:r>
      <w:r>
        <w:rPr>
          <w:rStyle w:val="FootnoteReference"/>
        </w:rPr>
        <w:footnoteReference w:id="8671"/>
      </w:r>
      <w:r>
        <w:t xml:space="preserve">{{field-off:Bible}}</w:t>
      </w:r>
    </w:p>
    <w:p>
      <w:r>
        <w:rPr>
          <w:sz w:val="18"/>
          <w:color w:val="777777"/>
        </w:rPr>
        <w:t xml:space="preserve">[[@Bible:Acts 10:41]] </w:t>
      </w:r>
      <w:r>
        <w:rPr>
          <w:b/>
        </w:rPr>
        <w:t xml:space="preserve">41 </w:t>
      </w:r>
      <w:r>
        <w:t xml:space="preserve"> {{field-on:Bible}}</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r>
        <w:t xml:space="preserve">{{field-off:Bible}}</w:t>
      </w:r>
    </w:p>
    <w:p>
      <w:r>
        <w:rPr>
          <w:sz w:val="18"/>
          <w:color w:val="777777"/>
        </w:rPr>
        <w:t xml:space="preserve">[[@Bible:Acts 10:42]] </w:t>
      </w:r>
      <w:r>
        <w:rPr>
          <w:b/>
        </w:rPr>
        <w:t xml:space="preserve">42 </w:t>
      </w:r>
      <w:r>
        <w:t xml:space="preserve"> {{field-on:Bible}}</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r>
        <w:t xml:space="preserve">{{field-off:Bible}}</w:t>
      </w:r>
    </w:p>
    <w:p>
      <w:r>
        <w:rPr>
          <w:sz w:val="18"/>
          <w:color w:val="777777"/>
        </w:rPr>
        <w:t xml:space="preserve">[[@Bible:Acts 10:43]] </w:t>
      </w:r>
      <w:r>
        <w:rPr>
          <w:b/>
        </w:rPr>
        <w:t xml:space="preserve">43 </w:t>
      </w:r>
      <w:r>
        <w:t xml:space="preserve"> {{field-on:Bible}}</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r>
        <w:t xml:space="preserve">{{field-off:Bible}}</w:t>
      </w:r>
    </w:p>
    <w:p>
      <w:r>
        <w:rPr>
          <w:sz w:val="18"/>
          <w:color w:val="777777"/>
        </w:rPr>
        <w:t xml:space="preserve">[[@Bible:Acts 10:44]] </w:t>
      </w:r>
      <w:r>
        <w:rPr>
          <w:b/>
        </w:rPr>
        <w:t xml:space="preserve">44 </w:t>
      </w:r>
      <w:r>
        <w:t xml:space="preserve"> {{field-on:Bible}}</w:t>
      </w:r>
      <w:r>
        <w:t xml:space="preserve">While Peter was still speaking these words, the Holy Spirit fell on all those who heard the word.</w:t>
      </w:r>
      <w:r>
        <w:rPr>
          <w:rStyle w:val="FootnoteReference"/>
        </w:rPr>
        <w:footnoteReference w:id="8678"/>
      </w:r>
      <w:r>
        <w:t xml:space="preserve">{{field-off:Bible}}</w:t>
      </w:r>
    </w:p>
    <w:p>
      <w:r>
        <w:rPr>
          <w:sz w:val="18"/>
          <w:color w:val="777777"/>
        </w:rPr>
        <w:t xml:space="preserve">[[@Bible:Acts 10:45]] </w:t>
      </w:r>
      <w:r>
        <w:rPr>
          <w:b/>
        </w:rPr>
        <w:t xml:space="preserve">45 </w:t>
      </w:r>
      <w:r>
        <w:t xml:space="preserve"> {{field-on:Bible}}</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r>
        <w:t xml:space="preserve">{{field-off:Bible}}</w:t>
      </w:r>
    </w:p>
    <w:p>
      <w:r>
        <w:rPr>
          <w:sz w:val="18"/>
          <w:color w:val="777777"/>
        </w:rPr>
        <w:t xml:space="preserve">[[@Bible:Acts 10:46]] </w:t>
      </w:r>
      <w:r>
        <w:rPr>
          <w:b/>
        </w:rPr>
        <w:t xml:space="preserve">46 </w:t>
      </w:r>
      <w:r>
        <w:t xml:space="preserve"> {{field-on:Bible}}</w:t>
      </w:r>
      <w:r>
        <w:t xml:space="preserve">For they heard them speak</w:t>
      </w:r>
      <w:r>
        <w:rPr>
          <w:rStyle w:val="FootnoteReference"/>
        </w:rPr>
        <w:footnoteReference w:id="8681"/>
      </w:r>
      <w:r>
        <w:t xml:space="preserve"> with tongues, and magnify God. Then answered Peter,</w:t>
      </w:r>
      <w:r>
        <w:t xml:space="preserve">{{field-off:Bible}}</w:t>
      </w:r>
    </w:p>
    <w:p>
      <w:r>
        <w:rPr>
          <w:sz w:val="18"/>
          <w:color w:val="777777"/>
        </w:rPr>
        <w:t xml:space="preserve">[[@Bible:Acts 10:47]] </w:t>
      </w:r>
      <w:r>
        <w:rPr>
          <w:b/>
        </w:rPr>
        <w:t xml:space="preserve">47 </w:t>
      </w:r>
      <w:r>
        <w:t xml:space="preserve"> {{field-on:Bible}}</w:t>
      </w:r>
      <w:r>
        <w:t xml:space="preserve">Can anyone forbid water, that these should not be baptized, who have received the Holy Spirit as well as we?</w:t>
      </w:r>
      <w:r>
        <w:rPr>
          <w:rStyle w:val="FootnoteReference"/>
        </w:rPr>
        <w:footnoteReference w:id="8682"/>
      </w:r>
      <w:r>
        <w:t xml:space="preserve">{{field-off:Bible}}</w:t>
      </w:r>
    </w:p>
    <w:p>
      <w:r>
        <w:rPr>
          <w:sz w:val="18"/>
          <w:color w:val="777777"/>
        </w:rPr>
        <w:t xml:space="preserve">[[@Bible:Acts 10:48]] </w:t>
      </w:r>
      <w:r>
        <w:rPr>
          <w:b/>
        </w:rPr>
        <w:t xml:space="preserve">48 </w:t>
      </w:r>
      <w:r>
        <w:t xml:space="preserve"> {{field-on:Bible}}</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[[@Bible:Acts 11:1]] </w:t>
      </w:r>
      <w:r>
        <w:rPr>
          <w:b/>
        </w:rPr>
        <w:t xml:space="preserve">1 </w:t>
      </w:r>
      <w:r>
        <w:t xml:space="preserve"> {{field-on:Bible}}</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r>
        <w:t xml:space="preserve">{{field-off:Bible}}</w:t>
      </w:r>
    </w:p>
    <w:p>
      <w:r>
        <w:rPr>
          <w:sz w:val="18"/>
          <w:color w:val="777777"/>
        </w:rPr>
        <w:t xml:space="preserve">[[@Bible:Acts 11:2]] </w:t>
      </w:r>
      <w:r>
        <w:rPr>
          <w:b/>
        </w:rPr>
        <w:t xml:space="preserve">2 </w:t>
      </w:r>
      <w:r>
        <w:t xml:space="preserve"> {{field-on:Bible}}</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r>
        <w:t xml:space="preserve">{{field-off:Bible}}</w:t>
      </w:r>
    </w:p>
    <w:p>
      <w:r>
        <w:rPr>
          <w:sz w:val="18"/>
          <w:color w:val="777777"/>
        </w:rPr>
        <w:t xml:space="preserve">[[@Bible:Acts 11:3]] </w:t>
      </w:r>
      <w:r>
        <w:rPr>
          <w:b/>
        </w:rPr>
        <w:t xml:space="preserve">3 </w:t>
      </w:r>
      <w:r>
        <w:t xml:space="preserve"> {{field-on:Bible}}</w:t>
      </w:r>
      <w:r>
        <w:t xml:space="preserve">Saying, You went in to men uncircumcised, and ate with them.</w:t>
      </w:r>
      <w:r>
        <w:rPr>
          <w:rStyle w:val="FootnoteReference"/>
        </w:rPr>
        <w:footnoteReference w:id="8694"/>
      </w:r>
      <w:r>
        <w:t xml:space="preserve">{{field-off:Bible}}</w:t>
      </w:r>
    </w:p>
    <w:p>
      <w:r>
        <w:rPr>
          <w:sz w:val="18"/>
          <w:color w:val="777777"/>
        </w:rPr>
        <w:t xml:space="preserve">[[@Bible:Acts 11:4]] </w:t>
      </w:r>
      <w:r>
        <w:rPr>
          <w:b/>
        </w:rPr>
        <w:t xml:space="preserve">4 </w:t>
      </w:r>
      <w:r>
        <w:t xml:space="preserve"> {{field-on:Bible}}</w:t>
      </w:r>
      <w:r>
        <w:t xml:space="preserve">But Peter began, and explained it in order to them, saying,</w:t>
      </w:r>
      <w:r>
        <w:rPr>
          <w:rStyle w:val="FootnoteReference"/>
        </w:rPr>
        <w:footnoteReference w:id="8695"/>
      </w:r>
      <w:r>
        <w:t xml:space="preserve">{{field-off:Bible}}</w:t>
      </w:r>
    </w:p>
    <w:p>
      <w:r>
        <w:rPr>
          <w:sz w:val="18"/>
          <w:color w:val="777777"/>
        </w:rPr>
        <w:t xml:space="preserve">[[@Bible:Acts 11:5]] </w:t>
      </w:r>
      <w:r>
        <w:rPr>
          <w:b/>
        </w:rPr>
        <w:t xml:space="preserve">5 </w:t>
      </w:r>
      <w:r>
        <w:t xml:space="preserve"> {{field-on:Bible}}</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r>
        <w:t xml:space="preserve">{{field-off:Bible}}</w:t>
      </w:r>
    </w:p>
    <w:p>
      <w:r>
        <w:rPr>
          <w:sz w:val="18"/>
          <w:color w:val="777777"/>
        </w:rPr>
        <w:t xml:space="preserve">[[@Bible:Acts 11:6]] </w:t>
      </w:r>
      <w:r>
        <w:rPr>
          <w:b/>
        </w:rPr>
        <w:t xml:space="preserve">6 </w:t>
      </w:r>
      <w:r>
        <w:t xml:space="preserve"> {{field-on:Bible}}</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r>
        <w:t xml:space="preserve">{{field-off:Bible}}</w:t>
      </w:r>
    </w:p>
    <w:p>
      <w:r>
        <w:rPr>
          <w:sz w:val="18"/>
          <w:color w:val="777777"/>
        </w:rPr>
        <w:t xml:space="preserve">[[@Bible:Acts 11:7]] </w:t>
      </w:r>
      <w:r>
        <w:rPr>
          <w:b/>
        </w:rPr>
        <w:t xml:space="preserve">7 </w:t>
      </w:r>
      <w:r>
        <w:t xml:space="preserve"> {{field-on:Bible}}</w:t>
      </w:r>
      <w:r>
        <w:t xml:space="preserve">And I heard a voice saying to me, Arise, Peter; kill and eat.</w:t>
      </w:r>
      <w:r>
        <w:t xml:space="preserve">{{field-off:Bible}}</w:t>
      </w:r>
    </w:p>
    <w:p>
      <w:r>
        <w:rPr>
          <w:sz w:val="18"/>
          <w:color w:val="777777"/>
        </w:rPr>
        <w:t xml:space="preserve">[[@Bible:Acts 11:8]] </w:t>
      </w:r>
      <w:r>
        <w:rPr>
          <w:b/>
        </w:rPr>
        <w:t xml:space="preserve">8 </w:t>
      </w:r>
      <w:r>
        <w:t xml:space="preserve"> {{field-on:Bible}}</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r>
        <w:t xml:space="preserve">{{field-off:Bible}}</w:t>
      </w:r>
    </w:p>
    <w:p>
      <w:r>
        <w:rPr>
          <w:sz w:val="18"/>
          <w:color w:val="777777"/>
        </w:rPr>
        <w:t xml:space="preserve">[[@Bible:Acts 11:9]] </w:t>
      </w:r>
      <w:r>
        <w:rPr>
          <w:b/>
        </w:rPr>
        <w:t xml:space="preserve">9 </w:t>
      </w:r>
      <w:r>
        <w:t xml:space="preserve"> {{field-on:Bible}}</w:t>
      </w:r>
      <w:r>
        <w:t xml:space="preserve">But the voice answered me again from heaven, What God has cleansed, do not call common.</w:t>
      </w:r>
      <w:r>
        <w:t xml:space="preserve">{{field-off:Bible}}</w:t>
      </w:r>
    </w:p>
    <w:p>
      <w:r>
        <w:rPr>
          <w:sz w:val="18"/>
          <w:color w:val="777777"/>
        </w:rPr>
        <w:t xml:space="preserve">[[@Bible:Acts 11:10]] </w:t>
      </w:r>
      <w:r>
        <w:rPr>
          <w:b/>
        </w:rPr>
        <w:t xml:space="preserve">10 </w:t>
      </w:r>
      <w:r>
        <w:t xml:space="preserve"> {{field-on:Bible}}</w:t>
      </w:r>
      <w:r>
        <w:t xml:space="preserve">And this was done three</w:t>
      </w:r>
      <w:r>
        <w:rPr>
          <w:rStyle w:val="FootnoteReference"/>
        </w:rPr>
        <w:footnoteReference w:id="8703"/>
      </w:r>
      <w:r>
        <w:t xml:space="preserve"> times: and all were drawn up again into heaven.</w:t>
      </w:r>
      <w:r>
        <w:t xml:space="preserve">{{field-off:Bible}}</w:t>
      </w:r>
    </w:p>
    <w:p>
      <w:r>
        <w:rPr>
          <w:sz w:val="18"/>
          <w:color w:val="777777"/>
        </w:rPr>
        <w:t xml:space="preserve">[[@Bible:Acts 11:11]] </w:t>
      </w:r>
      <w:r>
        <w:rPr>
          <w:b/>
        </w:rPr>
        <w:t xml:space="preserve">11 </w:t>
      </w:r>
      <w:r>
        <w:t xml:space="preserve"> {{field-on:Bible}}</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r>
        <w:t xml:space="preserve">{{field-off:Bible}}</w:t>
      </w:r>
    </w:p>
    <w:p>
      <w:r>
        <w:rPr>
          <w:sz w:val="18"/>
          <w:color w:val="777777"/>
        </w:rPr>
        <w:t xml:space="preserve">[[@Bible:Acts 11:12]] </w:t>
      </w:r>
      <w:r>
        <w:rPr>
          <w:b/>
        </w:rPr>
        <w:t xml:space="preserve">12 </w:t>
      </w:r>
      <w:r>
        <w:t xml:space="preserve"> {{field-on:Bible}}</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r>
        <w:t xml:space="preserve">{{field-off:Bible}}</w:t>
      </w:r>
    </w:p>
    <w:p>
      <w:r>
        <w:rPr>
          <w:sz w:val="18"/>
          <w:color w:val="777777"/>
        </w:rPr>
        <w:t xml:space="preserve">[[@Bible:Acts 11:13]] </w:t>
      </w:r>
      <w:r>
        <w:rPr>
          <w:b/>
        </w:rPr>
        <w:t xml:space="preserve">13 </w:t>
      </w:r>
      <w:r>
        <w:t xml:space="preserve"> {{field-on:Bible}}</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r>
        <w:t xml:space="preserve">{{field-off:Bible}}</w:t>
      </w:r>
    </w:p>
    <w:p>
      <w:r>
        <w:rPr>
          <w:sz w:val="18"/>
          <w:color w:val="777777"/>
        </w:rPr>
        <w:t xml:space="preserve">[[@Bible:Acts 11:14]] </w:t>
      </w:r>
      <w:r>
        <w:rPr>
          <w:b/>
        </w:rPr>
        <w:t xml:space="preserve">14 </w:t>
      </w:r>
      <w:r>
        <w:t xml:space="preserve"> {{field-on:Bible}}</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r>
        <w:t xml:space="preserve">{{field-off:Bible}}</w:t>
      </w:r>
    </w:p>
    <w:p>
      <w:r>
        <w:rPr>
          <w:sz w:val="18"/>
          <w:color w:val="777777"/>
        </w:rPr>
        <w:t xml:space="preserve">[[@Bible:Acts 11:15]] </w:t>
      </w:r>
      <w:r>
        <w:rPr>
          <w:b/>
        </w:rPr>
        <w:t xml:space="preserve">15 </w:t>
      </w:r>
      <w:r>
        <w:t xml:space="preserve"> {{field-on:Bible}}</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r>
        <w:t xml:space="preserve">{{field-off:Bible}}</w:t>
      </w:r>
    </w:p>
    <w:p>
      <w:r>
        <w:rPr>
          <w:sz w:val="18"/>
          <w:color w:val="777777"/>
        </w:rPr>
        <w:t xml:space="preserve">[[@Bible:Acts 11:16]] </w:t>
      </w:r>
      <w:r>
        <w:rPr>
          <w:b/>
        </w:rPr>
        <w:t xml:space="preserve">16 </w:t>
      </w:r>
      <w:r>
        <w:t xml:space="preserve"> {{field-on:Bible}}</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r>
        <w:t xml:space="preserve">{{field-off:Bible}}</w:t>
      </w:r>
    </w:p>
    <w:p>
      <w:r>
        <w:rPr>
          <w:sz w:val="18"/>
          <w:color w:val="777777"/>
        </w:rPr>
        <w:t xml:space="preserve">[[@Bible:Acts 11:17]] </w:t>
      </w:r>
      <w:r>
        <w:rPr>
          <w:b/>
        </w:rPr>
        <w:t xml:space="preserve">17 </w:t>
      </w:r>
      <w:r>
        <w:t xml:space="preserve"> {{field-on:Bible}}</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r>
        <w:t xml:space="preserve">{{field-off:Bible}}</w:t>
      </w:r>
    </w:p>
    <w:p>
      <w:r>
        <w:rPr>
          <w:sz w:val="18"/>
          <w:color w:val="777777"/>
        </w:rPr>
        <w:t xml:space="preserve">[[@Bible:Acts 11:18]] </w:t>
      </w:r>
      <w:r>
        <w:rPr>
          <w:b/>
        </w:rPr>
        <w:t xml:space="preserve">18 </w:t>
      </w:r>
      <w:r>
        <w:t xml:space="preserve"> {{field-on:Bible}}</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r>
        <w:t xml:space="preserve">{{field-off:Bible}}</w:t>
      </w:r>
    </w:p>
    <w:p>
      <w:r>
        <w:rPr>
          <w:sz w:val="18"/>
          <w:color w:val="777777"/>
        </w:rPr>
        <w:t xml:space="preserve">[[@Bible:Acts 11:19]] </w:t>
      </w:r>
      <w:r>
        <w:rPr>
          <w:b/>
        </w:rPr>
        <w:t xml:space="preserve">19 </w:t>
      </w:r>
      <w:r>
        <w:t xml:space="preserve"> {{field-on:Bible}}</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r>
        <w:t xml:space="preserve">{{field-off:Bible}}</w:t>
      </w:r>
    </w:p>
    <w:p>
      <w:r>
        <w:rPr>
          <w:sz w:val="18"/>
          <w:color w:val="777777"/>
        </w:rPr>
        <w:t xml:space="preserve">[[@Bible:Acts 11:20]] </w:t>
      </w:r>
      <w:r>
        <w:rPr>
          <w:b/>
        </w:rPr>
        <w:t xml:space="preserve">20 </w:t>
      </w:r>
      <w:r>
        <w:t xml:space="preserve"> {{field-on:Bible}}</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r>
        <w:t xml:space="preserve">{{field-off:Bible}}</w:t>
      </w:r>
    </w:p>
    <w:p>
      <w:r>
        <w:rPr>
          <w:sz w:val="18"/>
          <w:color w:val="777777"/>
        </w:rPr>
        <w:t xml:space="preserve">[[@Bible:Acts 11:21]] </w:t>
      </w:r>
      <w:r>
        <w:rPr>
          <w:b/>
        </w:rPr>
        <w:t xml:space="preserve">21 </w:t>
      </w:r>
      <w:r>
        <w:t xml:space="preserve"> {{field-on:Bible}}</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r>
        <w:t xml:space="preserve">{{field-off:Bible}}</w:t>
      </w:r>
    </w:p>
    <w:p>
      <w:r>
        <w:rPr>
          <w:sz w:val="18"/>
          <w:color w:val="777777"/>
        </w:rPr>
        <w:t xml:space="preserve">[[@Bible:Acts 11:22]] </w:t>
      </w:r>
      <w:r>
        <w:rPr>
          <w:b/>
        </w:rPr>
        <w:t xml:space="preserve">22 </w:t>
      </w:r>
      <w:r>
        <w:t xml:space="preserve"> {{field-on:Bible}}</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r>
        <w:t xml:space="preserve">{{field-off:Bible}}</w:t>
      </w:r>
    </w:p>
    <w:p>
      <w:r>
        <w:rPr>
          <w:sz w:val="18"/>
          <w:color w:val="777777"/>
        </w:rPr>
        <w:t xml:space="preserve">[[@Bible:Acts 11:23]] </w:t>
      </w:r>
      <w:r>
        <w:rPr>
          <w:b/>
        </w:rPr>
        <w:t xml:space="preserve">23 </w:t>
      </w:r>
      <w:r>
        <w:t xml:space="preserve"> {{field-on:Bible}}</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r>
        <w:t xml:space="preserve">{{field-off:Bible}}</w:t>
      </w:r>
    </w:p>
    <w:p>
      <w:r>
        <w:rPr>
          <w:sz w:val="18"/>
          <w:color w:val="777777"/>
        </w:rPr>
        <w:t xml:space="preserve">[[@Bible:Acts 11:24]] </w:t>
      </w:r>
      <w:r>
        <w:rPr>
          <w:b/>
        </w:rPr>
        <w:t xml:space="preserve">24 </w:t>
      </w:r>
      <w:r>
        <w:t xml:space="preserve"> {{field-on:Bible}}</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r>
        <w:t xml:space="preserve">{{field-off:Bible}}</w:t>
      </w:r>
    </w:p>
    <w:p>
      <w:r>
        <w:rPr>
          <w:sz w:val="18"/>
          <w:color w:val="777777"/>
        </w:rPr>
        <w:t xml:space="preserve">[[@Bible:Acts 11:25]] </w:t>
      </w:r>
      <w:r>
        <w:rPr>
          <w:b/>
        </w:rPr>
        <w:t xml:space="preserve">25 </w:t>
      </w:r>
      <w:r>
        <w:t xml:space="preserve"> {{field-on:Bible}}</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r>
        <w:t xml:space="preserve">{{field-off:Bible}}</w:t>
      </w:r>
    </w:p>
    <w:p>
      <w:r>
        <w:rPr>
          <w:sz w:val="18"/>
          <w:color w:val="777777"/>
        </w:rPr>
        <w:t xml:space="preserve">[[@Bible:Acts 11:26]] </w:t>
      </w:r>
      <w:r>
        <w:rPr>
          <w:b/>
        </w:rPr>
        <w:t xml:space="preserve">26 </w:t>
      </w:r>
      <w:r>
        <w:t xml:space="preserve"> {{field-on:Bible}}</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r>
        <w:t xml:space="preserve">{{field-off:Bible}}</w:t>
      </w:r>
    </w:p>
    <w:p>
      <w:r>
        <w:rPr>
          <w:sz w:val="18"/>
          <w:color w:val="777777"/>
        </w:rPr>
        <w:t xml:space="preserve">[[@Bible:Acts 11:27]] </w:t>
      </w:r>
      <w:r>
        <w:rPr>
          <w:b/>
        </w:rPr>
        <w:t xml:space="preserve">27 </w:t>
      </w:r>
      <w:r>
        <w:t xml:space="preserve"> {{field-on:Bible}}</w:t>
      </w:r>
      <w:r>
        <w:t xml:space="preserve">And in these days prophets</w:t>
      </w:r>
      <w:r>
        <w:rPr>
          <w:rStyle w:val="FootnoteReference"/>
        </w:rPr>
        <w:footnoteReference w:id="8759"/>
      </w:r>
      <w:r>
        <w:t xml:space="preserve"> came from Jerusalem to Antioch.</w:t>
      </w:r>
      <w:r>
        <w:t xml:space="preserve">{{field-off:Bible}}</w:t>
      </w:r>
    </w:p>
    <w:p>
      <w:r>
        <w:rPr>
          <w:sz w:val="18"/>
          <w:color w:val="777777"/>
        </w:rPr>
        <w:t xml:space="preserve">[[@Bible:Acts 11:28]] </w:t>
      </w:r>
      <w:r>
        <w:rPr>
          <w:b/>
        </w:rPr>
        <w:t xml:space="preserve">28 </w:t>
      </w:r>
      <w:r>
        <w:t xml:space="preserve"> {{field-on:Bible}}</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r>
        <w:t xml:space="preserve">{{field-off:Bible}}</w:t>
      </w:r>
    </w:p>
    <w:p>
      <w:r>
        <w:rPr>
          <w:sz w:val="18"/>
          <w:color w:val="777777"/>
        </w:rPr>
        <w:t xml:space="preserve">[[@Bible:Acts 11:29]] </w:t>
      </w:r>
      <w:r>
        <w:rPr>
          <w:b/>
        </w:rPr>
        <w:t xml:space="preserve">29 </w:t>
      </w:r>
      <w:r>
        <w:t xml:space="preserve"> {{field-on:Bible}}</w:t>
      </w:r>
      <w:r>
        <w:t xml:space="preserve">Then the disciples, each according to his ability, determined to send</w:t>
      </w:r>
      <w:r>
        <w:rPr>
          <w:rStyle w:val="FootnoteReference"/>
        </w:rPr>
        <w:footnoteReference w:id="8765"/>
      </w:r>
      <w:r>
        <w:t xml:space="preserve"> relief to the brothers who dwelt in Judea:</w:t>
      </w:r>
      <w:r>
        <w:t xml:space="preserve">{{field-off:Bible}}</w:t>
      </w:r>
    </w:p>
    <w:p>
      <w:r>
        <w:rPr>
          <w:sz w:val="18"/>
          <w:color w:val="777777"/>
        </w:rPr>
        <w:t xml:space="preserve">[[@Bible:Acts 11:30]] </w:t>
      </w:r>
      <w:r>
        <w:rPr>
          <w:b/>
        </w:rPr>
        <w:t xml:space="preserve">30 </w:t>
      </w:r>
      <w:r>
        <w:t xml:space="preserve"> {{field-on:Bible}}</w:t>
      </w:r>
      <w:r>
        <w:t xml:space="preserve">Which they also did, and sent it to the elders by the hands of Barnabas and Saul.</w:t>
      </w:r>
      <w:r>
        <w:rPr>
          <w:rStyle w:val="FootnoteReference"/>
        </w:rPr>
        <w:footnoteReference w:id="87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[[@Bible:Acts 12:1]] </w:t>
      </w:r>
      <w:r>
        <w:rPr>
          <w:b/>
        </w:rPr>
        <w:t xml:space="preserve">1 </w:t>
      </w:r>
      <w:r>
        <w:t xml:space="preserve"> {{field-on:Bible}}</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r>
        <w:t xml:space="preserve">{{field-off:Bible}}</w:t>
      </w:r>
    </w:p>
    <w:p>
      <w:r>
        <w:rPr>
          <w:sz w:val="18"/>
          <w:color w:val="777777"/>
        </w:rPr>
        <w:t xml:space="preserve">[[@Bible:Acts 12:2]] </w:t>
      </w:r>
      <w:r>
        <w:rPr>
          <w:b/>
        </w:rPr>
        <w:t xml:space="preserve">2 </w:t>
      </w:r>
      <w:r>
        <w:t xml:space="preserve"> {{field-on:Bible}}</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r>
        <w:t xml:space="preserve">{{field-off:Bible}}</w:t>
      </w:r>
    </w:p>
    <w:p>
      <w:r>
        <w:rPr>
          <w:sz w:val="18"/>
          <w:color w:val="777777"/>
        </w:rPr>
        <w:t xml:space="preserve">[[@Bible:Acts 12:3]] </w:t>
      </w:r>
      <w:r>
        <w:rPr>
          <w:b/>
        </w:rPr>
        <w:t xml:space="preserve">3 </w:t>
      </w:r>
      <w:r>
        <w:t xml:space="preserve"> {{field-on:Bible}}</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r>
        <w:t xml:space="preserve">{{field-off:Bible}}</w:t>
      </w:r>
    </w:p>
    <w:p>
      <w:r>
        <w:rPr>
          <w:sz w:val="18"/>
          <w:color w:val="777777"/>
        </w:rPr>
        <w:t xml:space="preserve">[[@Bible:Acts 12:4]] </w:t>
      </w:r>
      <w:r>
        <w:rPr>
          <w:b/>
        </w:rPr>
        <w:t xml:space="preserve">4 </w:t>
      </w:r>
      <w:r>
        <w:t xml:space="preserve"> {{field-on:Bible}}</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r>
        <w:t xml:space="preserve">{{field-off:Bible}}</w:t>
      </w:r>
    </w:p>
    <w:p>
      <w:r>
        <w:rPr>
          <w:sz w:val="18"/>
          <w:color w:val="777777"/>
        </w:rPr>
        <w:t xml:space="preserve">[[@Bible:Acts 12:5]] </w:t>
      </w:r>
      <w:r>
        <w:rPr>
          <w:b/>
        </w:rPr>
        <w:t xml:space="preserve">5 </w:t>
      </w:r>
      <w:r>
        <w:t xml:space="preserve"> {{field-on:Bible}}</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r>
        <w:t xml:space="preserve">{{field-off:Bible}}</w:t>
      </w:r>
    </w:p>
    <w:p>
      <w:r>
        <w:rPr>
          <w:sz w:val="18"/>
          <w:color w:val="777777"/>
        </w:rPr>
        <w:t xml:space="preserve">[[@Bible:Acts 12:6]] </w:t>
      </w:r>
      <w:r>
        <w:rPr>
          <w:b/>
        </w:rPr>
        <w:t xml:space="preserve">6 </w:t>
      </w:r>
      <w:r>
        <w:t xml:space="preserve"> {{field-on:Bible}}</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r>
        <w:t xml:space="preserve">{{field-off:Bible}}</w:t>
      </w:r>
    </w:p>
    <w:p>
      <w:r>
        <w:rPr>
          <w:sz w:val="18"/>
          <w:color w:val="777777"/>
        </w:rPr>
        <w:t xml:space="preserve">[[@Bible:Acts 12:7]] </w:t>
      </w:r>
      <w:r>
        <w:rPr>
          <w:b/>
        </w:rPr>
        <w:t xml:space="preserve">7 </w:t>
      </w:r>
      <w:r>
        <w:t xml:space="preserve"> {{field-on:Bible}}</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r>
        <w:t xml:space="preserve">{{field-off:Bible}}</w:t>
      </w:r>
    </w:p>
    <w:p>
      <w:r>
        <w:rPr>
          <w:sz w:val="18"/>
          <w:color w:val="777777"/>
        </w:rPr>
        <w:t xml:space="preserve">[[@Bible:Acts 12:8]] </w:t>
      </w:r>
      <w:r>
        <w:rPr>
          <w:b/>
        </w:rPr>
        <w:t xml:space="preserve">8 </w:t>
      </w:r>
      <w:r>
        <w:t xml:space="preserve"> {{field-on:Bible}}</w:t>
      </w:r>
      <w:r>
        <w:t xml:space="preserve">And the angel said to him, Gird yourself, and bind on your sandals. And so he did. And he says to him, Cast your cloak about you, and follow me.</w:t>
      </w:r>
      <w:r>
        <w:t xml:space="preserve">{{field-off:Bible}}</w:t>
      </w:r>
    </w:p>
    <w:p>
      <w:r>
        <w:rPr>
          <w:sz w:val="18"/>
          <w:color w:val="777777"/>
        </w:rPr>
        <w:t xml:space="preserve">[[@Bible:Acts 12:9]] </w:t>
      </w:r>
      <w:r>
        <w:rPr>
          <w:b/>
        </w:rPr>
        <w:t xml:space="preserve">9 </w:t>
      </w:r>
      <w:r>
        <w:t xml:space="preserve"> {{field-on:Bible}}</w:t>
      </w:r>
      <w:r>
        <w:t xml:space="preserve">And he went out, and followed him; and did not know that what was being done by the angel was true, but thought he saw a vision.</w:t>
      </w:r>
      <w:r>
        <w:rPr>
          <w:rStyle w:val="FootnoteReference"/>
        </w:rPr>
        <w:footnoteReference w:id="8789"/>
      </w:r>
      <w:r>
        <w:t xml:space="preserve">{{field-off:Bible}}</w:t>
      </w:r>
    </w:p>
    <w:p>
      <w:r>
        <w:rPr>
          <w:sz w:val="18"/>
          <w:color w:val="777777"/>
        </w:rPr>
        <w:t xml:space="preserve">[[@Bible:Acts 12:10]] </w:t>
      </w:r>
      <w:r>
        <w:rPr>
          <w:b/>
        </w:rPr>
        <w:t xml:space="preserve">10 </w:t>
      </w:r>
      <w:r>
        <w:t xml:space="preserve"> {{field-on:Bible}}</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r>
        <w:t xml:space="preserve">{{field-off:Bible}}</w:t>
      </w:r>
    </w:p>
    <w:p>
      <w:r>
        <w:rPr>
          <w:sz w:val="18"/>
          <w:color w:val="777777"/>
        </w:rPr>
        <w:t xml:space="preserve">[[@Bible:Acts 12:11]] </w:t>
      </w:r>
      <w:r>
        <w:rPr>
          <w:b/>
        </w:rPr>
        <w:t xml:space="preserve">11 </w:t>
      </w:r>
      <w:r>
        <w:t xml:space="preserve"> {{field-on:Bible}}</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r>
        <w:t xml:space="preserve">{{field-off:Bible}}</w:t>
      </w:r>
    </w:p>
    <w:p>
      <w:r>
        <w:rPr>
          <w:sz w:val="18"/>
          <w:color w:val="777777"/>
        </w:rPr>
        <w:t xml:space="preserve">[[@Bible:Acts 12:12]] </w:t>
      </w:r>
      <w:r>
        <w:rPr>
          <w:b/>
        </w:rPr>
        <w:t xml:space="preserve">12 </w:t>
      </w:r>
      <w:r>
        <w:t xml:space="preserve"> {{field-on:Bible}}</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r>
        <w:t xml:space="preserve">{{field-off:Bible}}</w:t>
      </w:r>
    </w:p>
    <w:p>
      <w:r>
        <w:rPr>
          <w:sz w:val="18"/>
          <w:color w:val="777777"/>
        </w:rPr>
        <w:t xml:space="preserve">[[@Bible:Acts 12:13]] </w:t>
      </w:r>
      <w:r>
        <w:rPr>
          <w:b/>
        </w:rPr>
        <w:t xml:space="preserve">13 </w:t>
      </w:r>
      <w:r>
        <w:t xml:space="preserve"> {{field-on:Bible}}</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r>
        <w:t xml:space="preserve">{{field-off:Bible}}</w:t>
      </w:r>
    </w:p>
    <w:p>
      <w:r>
        <w:rPr>
          <w:sz w:val="18"/>
          <w:color w:val="777777"/>
        </w:rPr>
        <w:t xml:space="preserve">[[@Bible:Acts 12:14]] </w:t>
      </w:r>
      <w:r>
        <w:rPr>
          <w:b/>
        </w:rPr>
        <w:t xml:space="preserve">14 </w:t>
      </w:r>
      <w:r>
        <w:t xml:space="preserve"> {{field-on:Bible}}</w:t>
      </w:r>
      <w:r>
        <w:t xml:space="preserve">And when she recognized Peter's voice, she did not open the gate for gladness, but ran in, and reported that Peter stood before the gate.</w:t>
      </w:r>
      <w:r>
        <w:rPr>
          <w:rStyle w:val="FootnoteReference"/>
        </w:rPr>
        <w:footnoteReference w:id="8801"/>
      </w:r>
      <w:r>
        <w:t xml:space="preserve">{{field-off:Bible}}</w:t>
      </w:r>
    </w:p>
    <w:p>
      <w:r>
        <w:rPr>
          <w:sz w:val="18"/>
          <w:color w:val="777777"/>
        </w:rPr>
        <w:t xml:space="preserve">[[@Bible:Acts 12:15]] </w:t>
      </w:r>
      <w:r>
        <w:rPr>
          <w:b/>
        </w:rPr>
        <w:t xml:space="preserve">15 </w:t>
      </w:r>
      <w:r>
        <w:t xml:space="preserve"> {{field-on:Bible}}</w:t>
      </w:r>
      <w:r>
        <w:t xml:space="preserve">And they said to her, You are mad. But she kept insisting that it was so. Then they said, It is his angel.</w:t>
      </w:r>
      <w:r>
        <w:rPr>
          <w:rStyle w:val="FootnoteReference"/>
        </w:rPr>
        <w:footnoteReference w:id="8802"/>
      </w:r>
      <w:r>
        <w:t xml:space="preserve">{{field-off:Bible}}</w:t>
      </w:r>
    </w:p>
    <w:p>
      <w:r>
        <w:rPr>
          <w:sz w:val="18"/>
          <w:color w:val="777777"/>
        </w:rPr>
        <w:t xml:space="preserve">[[@Bible:Acts 12:16]] </w:t>
      </w:r>
      <w:r>
        <w:rPr>
          <w:b/>
        </w:rPr>
        <w:t xml:space="preserve">16 </w:t>
      </w:r>
      <w:r>
        <w:t xml:space="preserve"> {{field-on:Bible}}</w:t>
      </w:r>
      <w:r>
        <w:t xml:space="preserve">But Peter continued knocking: and when they had opened the door, and saw him, they were astonished.</w:t>
      </w:r>
      <w:r>
        <w:t xml:space="preserve">{{field-off:Bible}}</w:t>
      </w:r>
    </w:p>
    <w:p>
      <w:r>
        <w:rPr>
          <w:sz w:val="18"/>
          <w:color w:val="777777"/>
        </w:rPr>
        <w:t xml:space="preserve">[[@Bible:Acts 12:17]] </w:t>
      </w:r>
      <w:r>
        <w:rPr>
          <w:b/>
        </w:rPr>
        <w:t xml:space="preserve">17 </w:t>
      </w:r>
      <w:r>
        <w:t xml:space="preserve"> {{field-on:Bible}}</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r>
        <w:t xml:space="preserve">{{field-off:Bible}}</w:t>
      </w:r>
    </w:p>
    <w:p>
      <w:r>
        <w:rPr>
          <w:sz w:val="18"/>
          <w:color w:val="777777"/>
        </w:rPr>
        <w:t xml:space="preserve">[[@Bible:Acts 12:18]] </w:t>
      </w:r>
      <w:r>
        <w:rPr>
          <w:b/>
        </w:rPr>
        <w:t xml:space="preserve">18 </w:t>
      </w:r>
      <w:r>
        <w:t xml:space="preserve"> {{field-on:Bible}}</w:t>
      </w:r>
      <w:r>
        <w:t xml:space="preserve">Now as soon as it was day, there was no small stir among the soldiers over what had become of Peter.</w:t>
      </w:r>
      <w:r>
        <w:t xml:space="preserve">{{field-off:Bible}}</w:t>
      </w:r>
    </w:p>
    <w:p>
      <w:r>
        <w:rPr>
          <w:sz w:val="18"/>
          <w:color w:val="777777"/>
        </w:rPr>
        <w:t xml:space="preserve">[[@Bible:Acts 12:19]] </w:t>
      </w:r>
      <w:r>
        <w:rPr>
          <w:b/>
        </w:rPr>
        <w:t xml:space="preserve">19 </w:t>
      </w:r>
      <w:r>
        <w:t xml:space="preserve"> {{field-on:Bible}}</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r>
        <w:t xml:space="preserve">{{field-off:Bible}}</w:t>
      </w:r>
    </w:p>
    <w:p>
      <w:r>
        <w:rPr>
          <w:sz w:val="18"/>
          <w:color w:val="777777"/>
        </w:rPr>
        <w:t xml:space="preserve">[[@Bible:Acts 12:20]] </w:t>
      </w:r>
      <w:r>
        <w:rPr>
          <w:b/>
        </w:rPr>
        <w:t xml:space="preserve">20 </w:t>
      </w:r>
      <w:r>
        <w:t xml:space="preserve"> {{field-on:Bible}}</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r>
        <w:t xml:space="preserve">{{field-off:Bible}}</w:t>
      </w:r>
    </w:p>
    <w:p>
      <w:r>
        <w:rPr>
          <w:sz w:val="18"/>
          <w:color w:val="777777"/>
        </w:rPr>
        <w:t xml:space="preserve">[[@Bible:Acts 12:21]] </w:t>
      </w:r>
      <w:r>
        <w:rPr>
          <w:b/>
        </w:rPr>
        <w:t xml:space="preserve">21 </w:t>
      </w:r>
      <w:r>
        <w:t xml:space="preserve"> {{field-on:Bible}}</w:t>
      </w:r>
      <w:r>
        <w:t xml:space="preserve">And on a set day Herod, arrayed in royal apparel, sat upon the judgment seat, and made a public speech to them.</w:t>
      </w:r>
      <w:r>
        <w:t xml:space="preserve">{{field-off:Bible}}</w:t>
      </w:r>
    </w:p>
    <w:p>
      <w:r>
        <w:rPr>
          <w:sz w:val="18"/>
          <w:color w:val="777777"/>
        </w:rPr>
        <w:t xml:space="preserve">[[@Bible:Acts 12:22]] </w:t>
      </w:r>
      <w:r>
        <w:rPr>
          <w:b/>
        </w:rPr>
        <w:t xml:space="preserve">22 </w:t>
      </w:r>
      <w:r>
        <w:t xml:space="preserve"> {{field-on:Bible}}</w:t>
      </w:r>
      <w:r>
        <w:t xml:space="preserve">And the people gave a shout, saying, It is the voice of a god, and not of a man.</w:t>
      </w:r>
      <w:r>
        <w:rPr>
          <w:rStyle w:val="FootnoteReference"/>
        </w:rPr>
        <w:footnoteReference w:id="8816"/>
      </w:r>
      <w:r>
        <w:t xml:space="preserve">{{field-off:Bible}}</w:t>
      </w:r>
    </w:p>
    <w:p>
      <w:r>
        <w:rPr>
          <w:sz w:val="18"/>
          <w:color w:val="777777"/>
        </w:rPr>
        <w:t xml:space="preserve">[[@Bible:Acts 12:23]] </w:t>
      </w:r>
      <w:r>
        <w:rPr>
          <w:b/>
        </w:rPr>
        <w:t xml:space="preserve">23 </w:t>
      </w:r>
      <w:r>
        <w:t xml:space="preserve"> {{field-on:Bible}}</w:t>
      </w:r>
      <w:r>
        <w:t xml:space="preserve">And immediately the angel</w:t>
      </w:r>
      <w:r>
        <w:rPr>
          <w:rStyle w:val="FootnoteReference"/>
        </w:rPr>
        <w:footnoteReference w:id="8817"/>
      </w:r>
      <w:r>
        <w:t xml:space="preserve"> of the Lord struck him, because he did not give God the glory: and he was eaten of worms, and expired.</w:t>
      </w:r>
      <w:r>
        <w:t xml:space="preserve">{{field-off:Bible}}</w:t>
      </w:r>
    </w:p>
    <w:p>
      <w:r>
        <w:rPr>
          <w:sz w:val="18"/>
          <w:color w:val="777777"/>
        </w:rPr>
        <w:t xml:space="preserve">[[@Bible:Acts 12:24]] </w:t>
      </w:r>
      <w:r>
        <w:rPr>
          <w:b/>
        </w:rPr>
        <w:t xml:space="preserve">24 </w:t>
      </w:r>
      <w:r>
        <w:t xml:space="preserve"> {{field-on:Bible}}</w:t>
      </w:r>
      <w:r>
        <w:t xml:space="preserve">But the word of God grew and multiplied.</w:t>
      </w:r>
      <w:r>
        <w:rPr>
          <w:rStyle w:val="FootnoteReference"/>
        </w:rPr>
        <w:footnoteReference w:id="8818"/>
      </w:r>
      <w:r>
        <w:t xml:space="preserve">{{field-off:Bible}}</w:t>
      </w:r>
    </w:p>
    <w:p>
      <w:r>
        <w:rPr>
          <w:sz w:val="18"/>
          <w:color w:val="777777"/>
        </w:rPr>
        <w:t xml:space="preserve">[[@Bible:Acts 12:25]] </w:t>
      </w:r>
      <w:r>
        <w:rPr>
          <w:b/>
        </w:rPr>
        <w:t xml:space="preserve">25 </w:t>
      </w:r>
      <w:r>
        <w:t xml:space="preserve"> {{field-on:Bible}}</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[[@Bible:Acts 13:1]] </w:t>
      </w:r>
      <w:r>
        <w:rPr>
          <w:b/>
        </w:rPr>
        <w:t xml:space="preserve">1 </w:t>
      </w:r>
      <w:r>
        <w:t xml:space="preserve"> {{field-on:Bible}}</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r>
        <w:t xml:space="preserve">{{field-off:Bible}}</w:t>
      </w:r>
    </w:p>
    <w:p>
      <w:r>
        <w:rPr>
          <w:sz w:val="18"/>
          <w:color w:val="777777"/>
        </w:rPr>
        <w:t xml:space="preserve">[[@Bible:Acts 13:2]] </w:t>
      </w:r>
      <w:r>
        <w:rPr>
          <w:b/>
        </w:rPr>
        <w:t xml:space="preserve">2 </w:t>
      </w:r>
      <w:r>
        <w:t xml:space="preserve"> {{field-on:Bible}}</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r>
        <w:t xml:space="preserve">{{field-off:Bible}}</w:t>
      </w:r>
    </w:p>
    <w:p>
      <w:r>
        <w:rPr>
          <w:sz w:val="18"/>
          <w:color w:val="777777"/>
        </w:rPr>
        <w:t xml:space="preserve">[[@Bible:Acts 13:3]] </w:t>
      </w:r>
      <w:r>
        <w:rPr>
          <w:b/>
        </w:rPr>
        <w:t xml:space="preserve">3 </w:t>
      </w:r>
      <w:r>
        <w:t xml:space="preserve"> {{field-on:Bible}}</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r>
        <w:t xml:space="preserve">{{field-off:Bible}}</w:t>
      </w:r>
    </w:p>
    <w:p>
      <w:r>
        <w:rPr>
          <w:sz w:val="18"/>
          <w:color w:val="777777"/>
        </w:rPr>
        <w:t xml:space="preserve">[[@Bible:Acts 13:4]] </w:t>
      </w:r>
      <w:r>
        <w:rPr>
          <w:b/>
        </w:rPr>
        <w:t xml:space="preserve">4 </w:t>
      </w:r>
      <w:r>
        <w:t xml:space="preserve"> {{field-on:Bible}}</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r>
        <w:t xml:space="preserve">{{field-off:Bible}}</w:t>
      </w:r>
    </w:p>
    <w:p>
      <w:r>
        <w:rPr>
          <w:sz w:val="18"/>
          <w:color w:val="777777"/>
        </w:rPr>
        <w:t xml:space="preserve">[[@Bible:Acts 13:5]] </w:t>
      </w:r>
      <w:r>
        <w:rPr>
          <w:b/>
        </w:rPr>
        <w:t xml:space="preserve">5 </w:t>
      </w:r>
      <w:r>
        <w:t xml:space="preserve"> {{field-on:Bible}}</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r>
        <w:t xml:space="preserve">{{field-off:Bible}}</w:t>
      </w:r>
    </w:p>
    <w:p>
      <w:r>
        <w:rPr>
          <w:sz w:val="18"/>
          <w:color w:val="777777"/>
        </w:rPr>
        <w:t xml:space="preserve">[[@Bible:Acts 13:6]] </w:t>
      </w:r>
      <w:r>
        <w:rPr>
          <w:b/>
        </w:rPr>
        <w:t xml:space="preserve">6 </w:t>
      </w:r>
      <w:r>
        <w:t xml:space="preserve"> {{field-on:Bible}}</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r>
        <w:t xml:space="preserve">{{field-off:Bible}}</w:t>
      </w:r>
    </w:p>
    <w:p>
      <w:r>
        <w:rPr>
          <w:sz w:val="18"/>
          <w:color w:val="777777"/>
        </w:rPr>
        <w:t xml:space="preserve">[[@Bible:Acts 13:7]] </w:t>
      </w:r>
      <w:r>
        <w:rPr>
          <w:b/>
        </w:rPr>
        <w:t xml:space="preserve">7 </w:t>
      </w:r>
      <w:r>
        <w:t xml:space="preserve"> {{field-on:Bible}}</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r>
        <w:t xml:space="preserve">{{field-off:Bible}}</w:t>
      </w:r>
    </w:p>
    <w:p>
      <w:r>
        <w:rPr>
          <w:sz w:val="18"/>
          <w:color w:val="777777"/>
        </w:rPr>
        <w:t xml:space="preserve">[[@Bible:Acts 13:8]] </w:t>
      </w:r>
      <w:r>
        <w:rPr>
          <w:b/>
        </w:rPr>
        <w:t xml:space="preserve">8 </w:t>
      </w:r>
      <w:r>
        <w:t xml:space="preserve"> {{field-on:Bible}}</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r>
        <w:t xml:space="preserve">{{field-off:Bible}}</w:t>
      </w:r>
    </w:p>
    <w:p>
      <w:r>
        <w:rPr>
          <w:sz w:val="18"/>
          <w:color w:val="777777"/>
        </w:rPr>
        <w:t xml:space="preserve">[[@Bible:Acts 13:9]] </w:t>
      </w:r>
      <w:r>
        <w:rPr>
          <w:b/>
        </w:rPr>
        <w:t xml:space="preserve">9 </w:t>
      </w:r>
      <w:r>
        <w:t xml:space="preserve"> {{field-on:Bible}}</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r>
        <w:t xml:space="preserve">{{field-off:Bible}}</w:t>
      </w:r>
    </w:p>
    <w:p>
      <w:r>
        <w:rPr>
          <w:sz w:val="18"/>
          <w:color w:val="777777"/>
        </w:rPr>
        <w:t xml:space="preserve">[[@Bible:Acts 13:10]] </w:t>
      </w:r>
      <w:r>
        <w:rPr>
          <w:b/>
        </w:rPr>
        <w:t xml:space="preserve">10 </w:t>
      </w:r>
      <w:r>
        <w:t xml:space="preserve"> {{field-on:Bible}}</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r>
        <w:t xml:space="preserve">{{field-off:Bible}}</w:t>
      </w:r>
    </w:p>
    <w:p>
      <w:r>
        <w:rPr>
          <w:sz w:val="18"/>
          <w:color w:val="777777"/>
        </w:rPr>
        <w:t xml:space="preserve">[[@Bible:Acts 13:11]] </w:t>
      </w:r>
      <w:r>
        <w:rPr>
          <w:b/>
        </w:rPr>
        <w:t xml:space="preserve">11 </w:t>
      </w:r>
      <w:r>
        <w:t xml:space="preserve"> {{field-on:Bible}}</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r>
        <w:t xml:space="preserve">{{field-off:Bible}}</w:t>
      </w:r>
    </w:p>
    <w:p>
      <w:r>
        <w:rPr>
          <w:sz w:val="18"/>
          <w:color w:val="777777"/>
        </w:rPr>
        <w:t xml:space="preserve">[[@Bible:Acts 13:12]] </w:t>
      </w:r>
      <w:r>
        <w:rPr>
          <w:b/>
        </w:rPr>
        <w:t xml:space="preserve">12 </w:t>
      </w:r>
      <w:r>
        <w:t xml:space="preserve"> {{field-on:Bible}}</w:t>
      </w:r>
      <w:r>
        <w:t xml:space="preserve">Then the proconsul, when he saw what was done, believed, being astonished at the teaching of the Lord.</w:t>
      </w:r>
      <w:r>
        <w:rPr>
          <w:rStyle w:val="FootnoteReference"/>
        </w:rPr>
        <w:footnoteReference w:id="8882"/>
      </w:r>
      <w:r>
        <w:t xml:space="preserve">{{field-off:Bible}}</w:t>
      </w:r>
    </w:p>
    <w:p>
      <w:r>
        <w:rPr>
          <w:sz w:val="18"/>
          <w:color w:val="777777"/>
        </w:rPr>
        <w:t xml:space="preserve">[[@Bible:Acts 13:13]] </w:t>
      </w:r>
      <w:r>
        <w:rPr>
          <w:b/>
        </w:rPr>
        <w:t xml:space="preserve">13 </w:t>
      </w:r>
      <w:r>
        <w:t xml:space="preserve"> {{field-on:Bible}}</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r>
        <w:t xml:space="preserve">{{field-off:Bible}}</w:t>
      </w:r>
    </w:p>
    <w:p>
      <w:r>
        <w:rPr>
          <w:sz w:val="18"/>
          <w:color w:val="777777"/>
        </w:rPr>
        <w:t xml:space="preserve">[[@Bible:Acts 13:14]] </w:t>
      </w:r>
      <w:r>
        <w:rPr>
          <w:b/>
        </w:rPr>
        <w:t xml:space="preserve">14 </w:t>
      </w:r>
      <w:r>
        <w:t xml:space="preserve"> {{field-on:Bible}}</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r>
        <w:t xml:space="preserve">{{field-off:Bible}}</w:t>
      </w:r>
    </w:p>
    <w:p>
      <w:r>
        <w:rPr>
          <w:sz w:val="18"/>
          <w:color w:val="777777"/>
        </w:rPr>
        <w:t xml:space="preserve">[[@Bible:Acts 13:15]] </w:t>
      </w:r>
      <w:r>
        <w:rPr>
          <w:b/>
        </w:rPr>
        <w:t xml:space="preserve">15 </w:t>
      </w:r>
      <w:r>
        <w:t xml:space="preserve"> {{field-on:Bible}}</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r>
        <w:t xml:space="preserve">{{field-off:Bible}}</w:t>
      </w:r>
    </w:p>
    <w:p>
      <w:r>
        <w:rPr>
          <w:sz w:val="18"/>
          <w:color w:val="777777"/>
        </w:rPr>
        <w:t xml:space="preserve">[[@Bible:Acts 13:16]] </w:t>
      </w:r>
      <w:r>
        <w:rPr>
          <w:b/>
        </w:rPr>
        <w:t xml:space="preserve">16 </w:t>
      </w:r>
      <w:r>
        <w:t xml:space="preserve"> {{field-on:Bible}}</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r>
        <w:t xml:space="preserve">{{field-off:Bible}}</w:t>
      </w:r>
    </w:p>
    <w:p>
      <w:r>
        <w:rPr>
          <w:sz w:val="18"/>
          <w:color w:val="777777"/>
        </w:rPr>
        <w:t xml:space="preserve">[[@Bible:Acts 13:17]] </w:t>
      </w:r>
      <w:r>
        <w:rPr>
          <w:b/>
        </w:rPr>
        <w:t xml:space="preserve">17 </w:t>
      </w:r>
      <w:r>
        <w:t xml:space="preserve"> {{field-on:Bible}}</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r>
        <w:t xml:space="preserve">{{field-off:Bible}}</w:t>
      </w:r>
    </w:p>
    <w:p>
      <w:r>
        <w:rPr>
          <w:sz w:val="18"/>
          <w:color w:val="777777"/>
        </w:rPr>
        <w:t xml:space="preserve">[[@Bible:Acts 13:18]] </w:t>
      </w:r>
      <w:r>
        <w:rPr>
          <w:b/>
        </w:rPr>
        <w:t xml:space="preserve">18 </w:t>
      </w:r>
      <w:r>
        <w:t xml:space="preserve"> {{field-on:Bible}}</w:t>
      </w:r>
      <w:r>
        <w:t xml:space="preserve">And about the time of forty years he bore with their ways in the wilderness.</w:t>
      </w:r>
      <w:r>
        <w:rPr>
          <w:rStyle w:val="FootnoteReference"/>
        </w:rPr>
        <w:footnoteReference w:id="8905"/>
      </w:r>
      <w:r>
        <w:t xml:space="preserve">{{field-off:Bible}}</w:t>
      </w:r>
    </w:p>
    <w:p>
      <w:r>
        <w:rPr>
          <w:sz w:val="18"/>
          <w:color w:val="777777"/>
        </w:rPr>
        <w:t xml:space="preserve">[[@Bible:Acts 13:19]] </w:t>
      </w:r>
      <w:r>
        <w:rPr>
          <w:b/>
        </w:rPr>
        <w:t xml:space="preserve">19 </w:t>
      </w:r>
      <w:r>
        <w:t xml:space="preserve"> {{field-on:Bible}}</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r>
        <w:t xml:space="preserve">{{field-off:Bible}}</w:t>
      </w:r>
    </w:p>
    <w:p>
      <w:r>
        <w:rPr>
          <w:sz w:val="18"/>
          <w:color w:val="777777"/>
        </w:rPr>
        <w:t xml:space="preserve">[[@Bible:Acts 13:20]] </w:t>
      </w:r>
      <w:r>
        <w:rPr>
          <w:b/>
        </w:rPr>
        <w:t xml:space="preserve">20 </w:t>
      </w:r>
      <w:r>
        <w:t xml:space="preserve"> {{field-on:Bible}}</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r>
        <w:t xml:space="preserve">{{field-off:Bible}}</w:t>
      </w:r>
    </w:p>
    <w:p>
      <w:r>
        <w:rPr>
          <w:sz w:val="18"/>
          <w:color w:val="777777"/>
        </w:rPr>
        <w:t xml:space="preserve">[[@Bible:Acts 13:21]] </w:t>
      </w:r>
      <w:r>
        <w:rPr>
          <w:b/>
        </w:rPr>
        <w:t xml:space="preserve">21 </w:t>
      </w:r>
      <w:r>
        <w:t xml:space="preserve"> {{field-on:Bible}}</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r>
        <w:t xml:space="preserve">{{field-off:Bible}}</w:t>
      </w:r>
    </w:p>
    <w:p>
      <w:r>
        <w:rPr>
          <w:sz w:val="18"/>
          <w:color w:val="777777"/>
        </w:rPr>
        <w:t xml:space="preserve">[[@Bible:Acts 13:22]] </w:t>
      </w:r>
      <w:r>
        <w:rPr>
          <w:b/>
        </w:rPr>
        <w:t xml:space="preserve">22 </w:t>
      </w:r>
      <w:r>
        <w:t xml:space="preserve"> {{field-on:Bible}}</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r>
        <w:t xml:space="preserve">{{field-off:Bible}}</w:t>
      </w:r>
    </w:p>
    <w:p>
      <w:r>
        <w:rPr>
          <w:sz w:val="18"/>
          <w:color w:val="777777"/>
        </w:rPr>
        <w:t xml:space="preserve">[[@Bible:Acts 13:23]] </w:t>
      </w:r>
      <w:r>
        <w:rPr>
          <w:b/>
        </w:rPr>
        <w:t xml:space="preserve">23 </w:t>
      </w:r>
      <w:r>
        <w:t xml:space="preserve"> {{field-on:Bible}}</w:t>
      </w:r>
      <w:r>
        <w:t xml:space="preserve">Of this man's seed has God according to his promise raised</w:t>
      </w:r>
      <w:r>
        <w:rPr>
          <w:rStyle w:val="FootnoteReference"/>
        </w:rPr>
        <w:footnoteReference w:id="8920"/>
      </w:r>
      <w:r>
        <w:t xml:space="preserve"> to Israel a Savior, Jesus:</w:t>
      </w:r>
      <w:r>
        <w:t xml:space="preserve">{{field-off:Bible}}</w:t>
      </w:r>
    </w:p>
    <w:p>
      <w:r>
        <w:rPr>
          <w:sz w:val="18"/>
          <w:color w:val="777777"/>
        </w:rPr>
        <w:t xml:space="preserve">[[@Bible:Acts 13:24]] </w:t>
      </w:r>
      <w:r>
        <w:rPr>
          <w:b/>
        </w:rPr>
        <w:t xml:space="preserve">24 </w:t>
      </w:r>
      <w:r>
        <w:t xml:space="preserve"> {{field-on:Bible}}</w:t>
      </w:r>
      <w:r>
        <w:t xml:space="preserve">Before his coming, John had first preached the baptism of repentance to all the people of Israel.</w:t>
      </w:r>
      <w:r>
        <w:rPr>
          <w:rStyle w:val="FootnoteReference"/>
        </w:rPr>
        <w:footnoteReference w:id="8921"/>
      </w:r>
      <w:r>
        <w:t xml:space="preserve">{{field-off:Bible}}</w:t>
      </w:r>
    </w:p>
    <w:p>
      <w:r>
        <w:rPr>
          <w:sz w:val="18"/>
          <w:color w:val="777777"/>
        </w:rPr>
        <w:t xml:space="preserve">[[@Bible:Acts 13:25]] </w:t>
      </w:r>
      <w:r>
        <w:rPr>
          <w:b/>
        </w:rPr>
        <w:t xml:space="preserve">25 </w:t>
      </w:r>
      <w:r>
        <w:t xml:space="preserve"> {{field-on:Bible}}</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r>
        <w:t xml:space="preserve">{{field-off:Bible}}</w:t>
      </w:r>
    </w:p>
    <w:p>
      <w:r>
        <w:rPr>
          <w:sz w:val="18"/>
          <w:color w:val="777777"/>
        </w:rPr>
        <w:t xml:space="preserve">[[@Bible:Acts 13:26]] </w:t>
      </w:r>
      <w:r>
        <w:rPr>
          <w:b/>
        </w:rPr>
        <w:t xml:space="preserve">26 </w:t>
      </w:r>
      <w:r>
        <w:t xml:space="preserve"> {{field-on:Bible}}</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r>
        <w:t xml:space="preserve">{{field-off:Bible}}</w:t>
      </w:r>
    </w:p>
    <w:p>
      <w:r>
        <w:rPr>
          <w:sz w:val="18"/>
          <w:color w:val="777777"/>
        </w:rPr>
        <w:t xml:space="preserve">[[@Bible:Acts 13:27]] </w:t>
      </w:r>
      <w:r>
        <w:rPr>
          <w:b/>
        </w:rPr>
        <w:t xml:space="preserve">27 </w:t>
      </w:r>
      <w:r>
        <w:t xml:space="preserve"> {{field-on:Bible}}</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r>
        <w:t xml:space="preserve">{{field-off:Bible}}</w:t>
      </w:r>
    </w:p>
    <w:p>
      <w:r>
        <w:rPr>
          <w:sz w:val="18"/>
          <w:color w:val="777777"/>
        </w:rPr>
        <w:t xml:space="preserve">[[@Bible:Acts 13:28]] </w:t>
      </w:r>
      <w:r>
        <w:rPr>
          <w:b/>
        </w:rPr>
        <w:t xml:space="preserve">28 </w:t>
      </w:r>
      <w:r>
        <w:t xml:space="preserve"> {{field-on:Bible}}</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r>
        <w:t xml:space="preserve">{{field-off:Bible}}</w:t>
      </w:r>
    </w:p>
    <w:p>
      <w:r>
        <w:rPr>
          <w:sz w:val="18"/>
          <w:color w:val="777777"/>
        </w:rPr>
        <w:t xml:space="preserve">[[@Bible:Acts 13:29]] </w:t>
      </w:r>
      <w:r>
        <w:rPr>
          <w:b/>
        </w:rPr>
        <w:t xml:space="preserve">29 </w:t>
      </w:r>
      <w:r>
        <w:t xml:space="preserve"> {{field-on:Bible}}</w:t>
      </w:r>
      <w:r>
        <w:t xml:space="preserve">And when they had fulfilled all that was written of him, they took</w:t>
      </w:r>
      <w:r>
        <w:rPr>
          <w:rStyle w:val="FootnoteReference"/>
        </w:rPr>
        <w:footnoteReference w:id="8932"/>
      </w:r>
      <w:r>
        <w:t xml:space="preserve"> him down from the tree, and laid him in a tomb.</w:t>
      </w:r>
      <w:r>
        <w:t xml:space="preserve">{{field-off:Bible}}</w:t>
      </w:r>
    </w:p>
    <w:p>
      <w:r>
        <w:rPr>
          <w:sz w:val="18"/>
          <w:color w:val="777777"/>
        </w:rPr>
        <w:t xml:space="preserve">[[@Bible:Acts 13:30]] </w:t>
      </w:r>
      <w:r>
        <w:rPr>
          <w:b/>
        </w:rPr>
        <w:t xml:space="preserve">30 </w:t>
      </w:r>
      <w:r>
        <w:t xml:space="preserve"> {{field-on:Bible}}</w:t>
      </w:r>
      <w:r>
        <w:t xml:space="preserve">But God raised him from the dead:</w:t>
      </w:r>
      <w:r>
        <w:rPr>
          <w:rStyle w:val="FootnoteReference"/>
        </w:rPr>
        <w:footnoteReference w:id="8933"/>
      </w:r>
      <w:r>
        <w:t xml:space="preserve">{{field-off:Bible}}</w:t>
      </w:r>
    </w:p>
    <w:p>
      <w:r>
        <w:rPr>
          <w:sz w:val="18"/>
          <w:color w:val="777777"/>
        </w:rPr>
        <w:t xml:space="preserve">[[@Bible:Acts 13:31]] </w:t>
      </w:r>
      <w:r>
        <w:rPr>
          <w:b/>
        </w:rPr>
        <w:t xml:space="preserve">31 </w:t>
      </w:r>
      <w:r>
        <w:t xml:space="preserve"> {{field-on:Bible}}</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r>
        <w:t xml:space="preserve">{{field-off:Bible}}</w:t>
      </w:r>
    </w:p>
    <w:p>
      <w:r>
        <w:rPr>
          <w:sz w:val="18"/>
          <w:color w:val="777777"/>
        </w:rPr>
        <w:t xml:space="preserve">[[@Bible:Acts 13:32]] </w:t>
      </w:r>
      <w:r>
        <w:rPr>
          <w:b/>
        </w:rPr>
        <w:t xml:space="preserve">32 </w:t>
      </w:r>
      <w:r>
        <w:t xml:space="preserve"> {{field-on:Bible}}</w:t>
      </w:r>
      <w:r>
        <w:t xml:space="preserve">And we declare to you glad tidings, how that the promise which was made to the fathers,</w:t>
      </w:r>
      <w:r>
        <w:rPr>
          <w:rStyle w:val="FootnoteReference"/>
        </w:rPr>
        <w:footnoteReference w:id="8936"/>
      </w:r>
      <w:r>
        <w:rPr>
          <w:rStyle w:val="FootnoteReference"/>
        </w:rPr>
        <w:footnoteReference w:id="8937"/>
      </w:r>
      <w:r>
        <w:t xml:space="preserve">{{field-off:Bible}}</w:t>
      </w:r>
    </w:p>
    <w:p>
      <w:r>
        <w:rPr>
          <w:sz w:val="18"/>
          <w:color w:val="777777"/>
        </w:rPr>
        <w:t xml:space="preserve">[[@Bible:Acts 13:33]] </w:t>
      </w:r>
      <w:r>
        <w:rPr>
          <w:b/>
        </w:rPr>
        <w:t xml:space="preserve">33 </w:t>
      </w:r>
      <w:r>
        <w:t xml:space="preserve"> {{field-on:Bible}}</w:t>
      </w:r>
      <w:r>
        <w:t xml:space="preserve">God has fulfilled the same to us their children, in that he has raised up Jesus again; as it is also written in the second psalm, You are my Son, this day have I begotten you.</w:t>
      </w:r>
      <w:r>
        <w:rPr>
          <w:rStyle w:val="FootnoteReference"/>
        </w:rPr>
        <w:footnoteReference w:id="8938"/>
      </w:r>
      <w:r>
        <w:t xml:space="preserve">{{field-off:Bible}}</w:t>
      </w:r>
    </w:p>
    <w:p>
      <w:r>
        <w:rPr>
          <w:sz w:val="18"/>
          <w:color w:val="777777"/>
        </w:rPr>
        <w:t xml:space="preserve">[[@Bible:Acts 13:34]] </w:t>
      </w:r>
      <w:r>
        <w:rPr>
          <w:b/>
        </w:rPr>
        <w:t xml:space="preserve">34 </w:t>
      </w:r>
      <w:r>
        <w:t xml:space="preserve"> {{field-on:Bible}}</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r>
        <w:t xml:space="preserve">{{field-off:Bible}}</w:t>
      </w:r>
    </w:p>
    <w:p>
      <w:r>
        <w:rPr>
          <w:sz w:val="18"/>
          <w:color w:val="777777"/>
        </w:rPr>
        <w:t xml:space="preserve">[[@Bible:Acts 13:35]] </w:t>
      </w:r>
      <w:r>
        <w:rPr>
          <w:b/>
        </w:rPr>
        <w:t xml:space="preserve">35 </w:t>
      </w:r>
      <w:r>
        <w:t xml:space="preserve"> {{field-on:Bible}}</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r>
        <w:t xml:space="preserve">{{field-off:Bible}}</w:t>
      </w:r>
    </w:p>
    <w:p>
      <w:r>
        <w:rPr>
          <w:sz w:val="18"/>
          <w:color w:val="777777"/>
        </w:rPr>
        <w:t xml:space="preserve">[[@Bible:Acts 13:36]] </w:t>
      </w:r>
      <w:r>
        <w:rPr>
          <w:b/>
        </w:rPr>
        <w:t xml:space="preserve">36 </w:t>
      </w:r>
      <w:r>
        <w:t xml:space="preserve"> {{field-on:Bible}}</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r>
        <w:t xml:space="preserve">{{field-off:Bible}}</w:t>
      </w:r>
    </w:p>
    <w:p>
      <w:r>
        <w:rPr>
          <w:sz w:val="18"/>
          <w:color w:val="777777"/>
        </w:rPr>
        <w:t xml:space="preserve">[[@Bible:Acts 13:37]] </w:t>
      </w:r>
      <w:r>
        <w:rPr>
          <w:b/>
        </w:rPr>
        <w:t xml:space="preserve">37 </w:t>
      </w:r>
      <w:r>
        <w:t xml:space="preserve"> {{field-on:Bible}}</w:t>
      </w:r>
      <w:r>
        <w:t xml:space="preserve">But he, whom God raised again, saw no corruption.</w:t>
      </w:r>
      <w:r>
        <w:rPr>
          <w:rStyle w:val="FootnoteReference"/>
        </w:rPr>
        <w:footnoteReference w:id="8947"/>
      </w:r>
      <w:r>
        <w:t xml:space="preserve">{{field-off:Bible}}</w:t>
      </w:r>
    </w:p>
    <w:p>
      <w:r>
        <w:rPr>
          <w:sz w:val="18"/>
          <w:color w:val="777777"/>
        </w:rPr>
        <w:t xml:space="preserve">[[@Bible:Acts 13:38]] </w:t>
      </w:r>
      <w:r>
        <w:rPr>
          <w:b/>
        </w:rPr>
        <w:t xml:space="preserve">38 </w:t>
      </w:r>
      <w:r>
        <w:t xml:space="preserve"> {{field-on:Bible}}</w:t>
      </w:r>
      <w:r>
        <w:t xml:space="preserve">Be it known to you therefore, men and brothers, that through this man is preached to you the forgiveness of sins:</w:t>
      </w:r>
      <w:r>
        <w:rPr>
          <w:rStyle w:val="FootnoteReference"/>
        </w:rPr>
        <w:footnoteReference w:id="8948"/>
      </w:r>
      <w:r>
        <w:t xml:space="preserve">{{field-off:Bible}}</w:t>
      </w:r>
    </w:p>
    <w:p>
      <w:r>
        <w:rPr>
          <w:sz w:val="18"/>
          <w:color w:val="777777"/>
        </w:rPr>
        <w:t xml:space="preserve">[[@Bible:Acts 13:39]] </w:t>
      </w:r>
      <w:r>
        <w:rPr>
          <w:b/>
        </w:rPr>
        <w:t xml:space="preserve">39 </w:t>
      </w:r>
      <w:r>
        <w:t xml:space="preserve"> {{field-on:Bible}}</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r>
        <w:t xml:space="preserve">{{field-off:Bible}}</w:t>
      </w:r>
    </w:p>
    <w:p>
      <w:r>
        <w:rPr>
          <w:sz w:val="18"/>
          <w:color w:val="777777"/>
        </w:rPr>
        <w:t xml:space="preserve">[[@Bible:Acts 13:40]] </w:t>
      </w:r>
      <w:r>
        <w:rPr>
          <w:b/>
        </w:rPr>
        <w:t xml:space="preserve">40 </w:t>
      </w:r>
      <w:r>
        <w:t xml:space="preserve"> {{field-on:Bible}}</w:t>
      </w:r>
      <w:r>
        <w:t xml:space="preserve">Beware</w:t>
      </w:r>
      <w:r>
        <w:rPr>
          <w:rStyle w:val="FootnoteReference"/>
        </w:rPr>
        <w:footnoteReference w:id="8952"/>
      </w:r>
      <w:r>
        <w:t xml:space="preserve"> therefore, lest that come upon you, which is spoken of in the prophets;</w:t>
      </w:r>
      <w:r>
        <w:t xml:space="preserve">{{field-off:Bible}}</w:t>
      </w:r>
    </w:p>
    <w:p>
      <w:r>
        <w:rPr>
          <w:sz w:val="18"/>
          <w:color w:val="777777"/>
        </w:rPr>
        <w:t xml:space="preserve">[[@Bible:Acts 13:41]] </w:t>
      </w:r>
      <w:r>
        <w:rPr>
          <w:b/>
        </w:rPr>
        <w:t xml:space="preserve">41 </w:t>
      </w:r>
      <w:r>
        <w:t xml:space="preserve"> {{field-on:Bible}}</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r>
        <w:t xml:space="preserve">{{field-off:Bible}}</w:t>
      </w:r>
    </w:p>
    <w:p>
      <w:r>
        <w:rPr>
          <w:sz w:val="18"/>
          <w:color w:val="777777"/>
        </w:rPr>
        <w:t xml:space="preserve">[[@Bible:Acts 13:42]] </w:t>
      </w:r>
      <w:r>
        <w:rPr>
          <w:b/>
        </w:rPr>
        <w:t xml:space="preserve">42 </w:t>
      </w:r>
      <w:r>
        <w:t xml:space="preserve"> {{field-on:Bible}}</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r>
        <w:t xml:space="preserve">{{field-off:Bible}}</w:t>
      </w:r>
    </w:p>
    <w:p>
      <w:r>
        <w:rPr>
          <w:sz w:val="18"/>
          <w:color w:val="777777"/>
        </w:rPr>
        <w:t xml:space="preserve">[[@Bible:Acts 13:43]] </w:t>
      </w:r>
      <w:r>
        <w:rPr>
          <w:b/>
        </w:rPr>
        <w:t xml:space="preserve">43 </w:t>
      </w:r>
      <w:r>
        <w:t xml:space="preserve"> {{field-on:Bible}}</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r>
        <w:t xml:space="preserve">{{field-off:Bible}}</w:t>
      </w:r>
    </w:p>
    <w:p>
      <w:r>
        <w:rPr>
          <w:sz w:val="18"/>
          <w:color w:val="777777"/>
        </w:rPr>
        <w:t xml:space="preserve">[[@Bible:Acts 13:44]] </w:t>
      </w:r>
      <w:r>
        <w:rPr>
          <w:b/>
        </w:rPr>
        <w:t xml:space="preserve">44 </w:t>
      </w:r>
      <w:r>
        <w:t xml:space="preserve"> {{field-on:Bible}}</w:t>
      </w:r>
      <w:r>
        <w:t xml:space="preserve">And the next Sabbath came almost the whole city together to hear the word of God.</w:t>
      </w:r>
      <w:r>
        <w:t xml:space="preserve">{{field-off:Bible}}</w:t>
      </w:r>
    </w:p>
    <w:p>
      <w:r>
        <w:rPr>
          <w:sz w:val="18"/>
          <w:color w:val="777777"/>
        </w:rPr>
        <w:t xml:space="preserve">[[@Bible:Acts 13:45]] </w:t>
      </w:r>
      <w:r>
        <w:rPr>
          <w:b/>
        </w:rPr>
        <w:t xml:space="preserve">45 </w:t>
      </w:r>
      <w:r>
        <w:t xml:space="preserve"> {{field-on:Bible}}</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r>
        <w:t xml:space="preserve">{{field-off:Bible}}</w:t>
      </w:r>
    </w:p>
    <w:p>
      <w:r>
        <w:rPr>
          <w:sz w:val="18"/>
          <w:color w:val="777777"/>
        </w:rPr>
        <w:t xml:space="preserve">[[@Bible:Acts 13:46]] </w:t>
      </w:r>
      <w:r>
        <w:rPr>
          <w:b/>
        </w:rPr>
        <w:t xml:space="preserve">46 </w:t>
      </w:r>
      <w:r>
        <w:t xml:space="preserve"> {{field-on:Bible}}</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r>
        <w:t xml:space="preserve">{{field-off:Bible}}</w:t>
      </w:r>
    </w:p>
    <w:p>
      <w:r>
        <w:rPr>
          <w:sz w:val="18"/>
          <w:color w:val="777777"/>
        </w:rPr>
        <w:t xml:space="preserve">[[@Bible:Acts 13:47]] </w:t>
      </w:r>
      <w:r>
        <w:rPr>
          <w:b/>
        </w:rPr>
        <w:t xml:space="preserve">47 </w:t>
      </w:r>
      <w:r>
        <w:t xml:space="preserve"> {{field-on:Bible}}</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r>
        <w:t xml:space="preserve">{{field-off:Bible}}</w:t>
      </w:r>
    </w:p>
    <w:p>
      <w:r>
        <w:rPr>
          <w:sz w:val="18"/>
          <w:color w:val="777777"/>
        </w:rPr>
        <w:t xml:space="preserve">[[@Bible:Acts 13:48]] </w:t>
      </w:r>
      <w:r>
        <w:rPr>
          <w:b/>
        </w:rPr>
        <w:t xml:space="preserve">48 </w:t>
      </w:r>
      <w:r>
        <w:t xml:space="preserve"> {{field-on:Bible}}</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r>
        <w:t xml:space="preserve">{{field-off:Bible}}</w:t>
      </w:r>
    </w:p>
    <w:p>
      <w:r>
        <w:rPr>
          <w:sz w:val="18"/>
          <w:color w:val="777777"/>
        </w:rPr>
        <w:t xml:space="preserve">[[@Bible:Acts 13:49]] </w:t>
      </w:r>
      <w:r>
        <w:rPr>
          <w:b/>
        </w:rPr>
        <w:t xml:space="preserve">49 </w:t>
      </w:r>
      <w:r>
        <w:t xml:space="preserve"> {{field-on:Bible}}</w:t>
      </w:r>
      <w:r>
        <w:t xml:space="preserve">And the word of the Lord was published throughout all the region.</w:t>
      </w:r>
      <w:r>
        <w:rPr>
          <w:rStyle w:val="FootnoteReference"/>
        </w:rPr>
        <w:footnoteReference w:id="8973"/>
      </w:r>
      <w:r>
        <w:t xml:space="preserve">{{field-off:Bible}}</w:t>
      </w:r>
    </w:p>
    <w:p>
      <w:r>
        <w:rPr>
          <w:sz w:val="18"/>
          <w:color w:val="777777"/>
        </w:rPr>
        <w:t xml:space="preserve">[[@Bible:Acts 13:50]] </w:t>
      </w:r>
      <w:r>
        <w:rPr>
          <w:b/>
        </w:rPr>
        <w:t xml:space="preserve">50 </w:t>
      </w:r>
      <w:r>
        <w:t xml:space="preserve"> {{field-on:Bible}}</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r>
        <w:t xml:space="preserve">{{field-off:Bible}}</w:t>
      </w:r>
    </w:p>
    <w:p>
      <w:r>
        <w:rPr>
          <w:sz w:val="18"/>
          <w:color w:val="777777"/>
        </w:rPr>
        <w:t xml:space="preserve">[[@Bible:Acts 13:51]] </w:t>
      </w:r>
      <w:r>
        <w:rPr>
          <w:b/>
        </w:rPr>
        <w:t xml:space="preserve">51 </w:t>
      </w:r>
      <w:r>
        <w:t xml:space="preserve"> {{field-on:Bible}}</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r>
        <w:t xml:space="preserve">{{field-off:Bible}}</w:t>
      </w:r>
    </w:p>
    <w:p>
      <w:r>
        <w:rPr>
          <w:sz w:val="18"/>
          <w:color w:val="777777"/>
        </w:rPr>
        <w:t xml:space="preserve">[[@Bible:Acts 13:52]] </w:t>
      </w:r>
      <w:r>
        <w:rPr>
          <w:b/>
        </w:rPr>
        <w:t xml:space="preserve">52 </w:t>
      </w:r>
      <w:r>
        <w:t xml:space="preserve"> {{field-on:Bible}}</w:t>
      </w:r>
      <w:r>
        <w:t xml:space="preserve">And the disciples were filled with joy, and with the</w:t>
      </w:r>
      <w:r>
        <w:rPr>
          <w:rStyle w:val="FootnoteReference"/>
        </w:rPr>
        <w:footnoteReference w:id="8982"/>
      </w:r>
      <w:r>
        <w:t xml:space="preserve"> Holy Spirit.</w:t>
      </w:r>
      <w:r>
        <w:rPr>
          <w:rStyle w:val="FootnoteReference"/>
        </w:rPr>
        <w:footnoteReference w:id="898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[[@Bible:Acts 14:1]] </w:t>
      </w:r>
      <w:r>
        <w:rPr>
          <w:b/>
        </w:rPr>
        <w:t xml:space="preserve">1 </w:t>
      </w:r>
      <w:r>
        <w:t xml:space="preserve"> {{field-on:Bible}}</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r>
        <w:t xml:space="preserve">{{field-off:Bible}}</w:t>
      </w:r>
    </w:p>
    <w:p>
      <w:r>
        <w:rPr>
          <w:sz w:val="18"/>
          <w:color w:val="777777"/>
        </w:rPr>
        <w:t xml:space="preserve">[[@Bible:Acts 14:2]] </w:t>
      </w:r>
      <w:r>
        <w:rPr>
          <w:b/>
        </w:rPr>
        <w:t xml:space="preserve">2 </w:t>
      </w:r>
      <w:r>
        <w:t xml:space="preserve"> {{field-on:Bible}}</w:t>
      </w:r>
      <w:r>
        <w:t xml:space="preserve">But the unbelieving Jews stirred up the nations, and made their minds evil affected against the brothers.</w:t>
      </w:r>
      <w:r>
        <w:rPr>
          <w:rStyle w:val="FootnoteReference"/>
        </w:rPr>
        <w:footnoteReference w:id="8991"/>
      </w:r>
      <w:r>
        <w:t xml:space="preserve">{{field-off:Bible}}</w:t>
      </w:r>
    </w:p>
    <w:p>
      <w:r>
        <w:rPr>
          <w:sz w:val="18"/>
          <w:color w:val="777777"/>
        </w:rPr>
        <w:t xml:space="preserve">[[@Bible:Acts 14:3]] </w:t>
      </w:r>
      <w:r>
        <w:rPr>
          <w:b/>
        </w:rPr>
        <w:t xml:space="preserve">3 </w:t>
      </w:r>
      <w:r>
        <w:t xml:space="preserve"> {{field-on:Bible}}</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r>
        <w:t xml:space="preserve">{{field-off:Bible}}</w:t>
      </w:r>
    </w:p>
    <w:p>
      <w:r>
        <w:rPr>
          <w:sz w:val="18"/>
          <w:color w:val="777777"/>
        </w:rPr>
        <w:t xml:space="preserve">[[@Bible:Acts 14:4]] </w:t>
      </w:r>
      <w:r>
        <w:rPr>
          <w:b/>
        </w:rPr>
        <w:t xml:space="preserve">4 </w:t>
      </w:r>
      <w:r>
        <w:t xml:space="preserve"> {{field-on:Bible}}</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r>
        <w:t xml:space="preserve">{{field-off:Bible}}</w:t>
      </w:r>
    </w:p>
    <w:p>
      <w:r>
        <w:rPr>
          <w:sz w:val="18"/>
          <w:color w:val="777777"/>
        </w:rPr>
        <w:t xml:space="preserve">[[@Bible:Acts 14:5]] </w:t>
      </w:r>
      <w:r>
        <w:rPr>
          <w:b/>
        </w:rPr>
        <w:t xml:space="preserve">5 </w:t>
      </w:r>
      <w:r>
        <w:t xml:space="preserve"> {{field-on:Bible}}</w:t>
      </w:r>
      <w:r>
        <w:t xml:space="preserve">And when there was an assault made both of the nations, and also of the Jews with their rulers, to use them despitefully</w:t>
      </w:r>
      <w:r>
        <w:rPr>
          <w:rStyle w:val="FootnoteReference"/>
        </w:rPr>
        <w:footnoteReference w:id="8999"/>
      </w:r>
      <w:r>
        <w:t xml:space="preserve">, and to stone them,</w:t>
      </w:r>
      <w:r>
        <w:t xml:space="preserve">{{field-off:Bible}}</w:t>
      </w:r>
    </w:p>
    <w:p>
      <w:r>
        <w:rPr>
          <w:sz w:val="18"/>
          <w:color w:val="777777"/>
        </w:rPr>
        <w:t xml:space="preserve">[[@Bible:Acts 14:6]] </w:t>
      </w:r>
      <w:r>
        <w:rPr>
          <w:b/>
        </w:rPr>
        <w:t xml:space="preserve">6 </w:t>
      </w:r>
      <w:r>
        <w:t xml:space="preserve"> {{field-on:Bible}}</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r>
        <w:t xml:space="preserve">{{field-off:Bible}}</w:t>
      </w:r>
    </w:p>
    <w:p>
      <w:r>
        <w:rPr>
          <w:sz w:val="18"/>
          <w:color w:val="777777"/>
        </w:rPr>
        <w:t xml:space="preserve">[[@Bible:Acts 14:7]] </w:t>
      </w:r>
      <w:r>
        <w:rPr>
          <w:b/>
        </w:rPr>
        <w:t xml:space="preserve">7 </w:t>
      </w:r>
      <w:r>
        <w:t xml:space="preserve"> {{field-on:Bible}}</w:t>
      </w:r>
      <w:r>
        <w:t xml:space="preserve">And there they preached the good news.</w:t>
      </w:r>
      <w:r>
        <w:rPr>
          <w:rStyle w:val="FootnoteReference"/>
        </w:rPr>
        <w:footnoteReference w:id="9007"/>
      </w:r>
      <w:r>
        <w:t xml:space="preserve">{{field-off:Bible}}</w:t>
      </w:r>
    </w:p>
    <w:p>
      <w:r>
        <w:rPr>
          <w:sz w:val="18"/>
          <w:color w:val="777777"/>
        </w:rPr>
        <w:t xml:space="preserve">[[@Bible:Acts 14:8]] </w:t>
      </w:r>
      <w:r>
        <w:rPr>
          <w:b/>
        </w:rPr>
        <w:t xml:space="preserve">8 </w:t>
      </w:r>
      <w:r>
        <w:t xml:space="preserve"> {{field-on:Bible}}</w:t>
      </w:r>
      <w:r>
        <w:t xml:space="preserve">And a certain man at Lystra sat powerless in his feet, being lame from his mother's womb, who had never walked:</w:t>
      </w:r>
      <w:r>
        <w:rPr>
          <w:rStyle w:val="FootnoteReference"/>
        </w:rPr>
        <w:footnoteReference w:id="9008"/>
      </w:r>
      <w:r>
        <w:t xml:space="preserve">{{field-off:Bible}}</w:t>
      </w:r>
    </w:p>
    <w:p>
      <w:r>
        <w:rPr>
          <w:sz w:val="18"/>
          <w:color w:val="777777"/>
        </w:rPr>
        <w:t xml:space="preserve">[[@Bible:Acts 14:9]] </w:t>
      </w:r>
      <w:r>
        <w:rPr>
          <w:b/>
        </w:rPr>
        <w:t xml:space="preserve">9 </w:t>
      </w:r>
      <w:r>
        <w:t xml:space="preserve"> {{field-on:Bible}}</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r>
        <w:t xml:space="preserve">{{field-off:Bible}}</w:t>
      </w:r>
    </w:p>
    <w:p>
      <w:r>
        <w:rPr>
          <w:sz w:val="18"/>
          <w:color w:val="777777"/>
        </w:rPr>
        <w:t xml:space="preserve">[[@Bible:Acts 14:10]] </w:t>
      </w:r>
      <w:r>
        <w:rPr>
          <w:b/>
        </w:rPr>
        <w:t xml:space="preserve">10 </w:t>
      </w:r>
      <w:r>
        <w:t xml:space="preserve"> {{field-on:Bible}}</w:t>
      </w:r>
      <w:r>
        <w:t xml:space="preserve">Said with a loud voice, Stand</w:t>
      </w:r>
      <w:r>
        <w:rPr>
          <w:rStyle w:val="FootnoteReference"/>
        </w:rPr>
        <w:footnoteReference w:id="9012"/>
      </w:r>
      <w:r>
        <w:t xml:space="preserve"> upright on your feet. And he leaped and walked.</w:t>
      </w:r>
      <w:r>
        <w:t xml:space="preserve">{{field-off:Bible}}</w:t>
      </w:r>
    </w:p>
    <w:p>
      <w:r>
        <w:rPr>
          <w:sz w:val="18"/>
          <w:color w:val="777777"/>
        </w:rPr>
        <w:t xml:space="preserve">[[@Bible:Acts 14:11]] </w:t>
      </w:r>
      <w:r>
        <w:rPr>
          <w:b/>
        </w:rPr>
        <w:t xml:space="preserve">11 </w:t>
      </w:r>
      <w:r>
        <w:t xml:space="preserve"> {{field-on:Bible}}</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r>
        <w:t xml:space="preserve">{{field-off:Bible}}</w:t>
      </w:r>
    </w:p>
    <w:p>
      <w:r>
        <w:rPr>
          <w:sz w:val="18"/>
          <w:color w:val="777777"/>
        </w:rPr>
        <w:t xml:space="preserve">[[@Bible:Acts 14:12]] </w:t>
      </w:r>
      <w:r>
        <w:rPr>
          <w:b/>
        </w:rPr>
        <w:t xml:space="preserve">12 </w:t>
      </w:r>
      <w:r>
        <w:t xml:space="preserve"> {{field-on:Bible}}</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r>
        <w:t xml:space="preserve">{{field-off:Bible}}</w:t>
      </w:r>
    </w:p>
    <w:p>
      <w:r>
        <w:rPr>
          <w:sz w:val="18"/>
          <w:color w:val="777777"/>
        </w:rPr>
        <w:t xml:space="preserve">[[@Bible:Acts 14:13]] </w:t>
      </w:r>
      <w:r>
        <w:rPr>
          <w:b/>
        </w:rPr>
        <w:t xml:space="preserve">13 </w:t>
      </w:r>
      <w:r>
        <w:t xml:space="preserve"> {{field-on:Bible}}</w:t>
      </w:r>
      <w:r>
        <w:t xml:space="preserve">Then the priest of Zeus, whose temple was before their city, brought oxen and garlands to the gates, and wished to sacrifice with the crowds.</w:t>
      </w:r>
      <w:r>
        <w:rPr>
          <w:rStyle w:val="FootnoteReference"/>
        </w:rPr>
        <w:footnoteReference w:id="9018"/>
      </w:r>
      <w:r>
        <w:t xml:space="preserve">{{field-off:Bible}}</w:t>
      </w:r>
    </w:p>
    <w:p>
      <w:r>
        <w:rPr>
          <w:sz w:val="18"/>
          <w:color w:val="777777"/>
        </w:rPr>
        <w:t xml:space="preserve">[[@Bible:Acts 14:14]] </w:t>
      </w:r>
      <w:r>
        <w:rPr>
          <w:b/>
        </w:rPr>
        <w:t xml:space="preserve">14 </w:t>
      </w:r>
      <w:r>
        <w:t xml:space="preserve"> {{field-on:Bible}}</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r>
        <w:t xml:space="preserve">{{field-off:Bible}}</w:t>
      </w:r>
    </w:p>
    <w:p>
      <w:r>
        <w:rPr>
          <w:sz w:val="18"/>
          <w:color w:val="777777"/>
        </w:rPr>
        <w:t xml:space="preserve">[[@Bible:Acts 14:15]] </w:t>
      </w:r>
      <w:r>
        <w:rPr>
          <w:b/>
        </w:rPr>
        <w:t xml:space="preserve">15 </w:t>
      </w:r>
      <w:r>
        <w:t xml:space="preserve"> {{field-on:Bible}}</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r>
        <w:t xml:space="preserve">{{field-off:Bible}}</w:t>
      </w:r>
    </w:p>
    <w:p>
      <w:r>
        <w:rPr>
          <w:sz w:val="18"/>
          <w:color w:val="777777"/>
        </w:rPr>
        <w:t xml:space="preserve">[[@Bible:Acts 14:16]] </w:t>
      </w:r>
      <w:r>
        <w:rPr>
          <w:b/>
        </w:rPr>
        <w:t xml:space="preserve">16 </w:t>
      </w:r>
      <w:r>
        <w:t xml:space="preserve"> {{field-on:Bible}}</w:t>
      </w:r>
      <w:r>
        <w:t xml:space="preserve">Who in past generations allowed all nations to walk in their own ways.</w:t>
      </w:r>
      <w:r>
        <w:rPr>
          <w:rStyle w:val="FootnoteReference"/>
        </w:rPr>
        <w:footnoteReference w:id="9030"/>
      </w:r>
      <w:r>
        <w:t xml:space="preserve">{{field-off:Bible}}</w:t>
      </w:r>
    </w:p>
    <w:p>
      <w:r>
        <w:rPr>
          <w:sz w:val="18"/>
          <w:color w:val="777777"/>
        </w:rPr>
        <w:t xml:space="preserve">[[@Bible:Acts 14:17]] </w:t>
      </w:r>
      <w:r>
        <w:rPr>
          <w:b/>
        </w:rPr>
        <w:t xml:space="preserve">17 </w:t>
      </w:r>
      <w:r>
        <w:t xml:space="preserve"> {{field-on:Bible}}</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r>
        <w:t xml:space="preserve">{{field-off:Bible}}</w:t>
      </w:r>
    </w:p>
    <w:p>
      <w:r>
        <w:rPr>
          <w:sz w:val="18"/>
          <w:color w:val="777777"/>
        </w:rPr>
        <w:t xml:space="preserve">[[@Bible:Acts 14:18]] </w:t>
      </w:r>
      <w:r>
        <w:rPr>
          <w:b/>
        </w:rPr>
        <w:t xml:space="preserve">18 </w:t>
      </w:r>
      <w:r>
        <w:t xml:space="preserve"> {{field-on:Bible}}</w:t>
      </w:r>
      <w:r>
        <w:t xml:space="preserve">And with these sayings they barely restrained the crowds from sacrificing to them.</w:t>
      </w:r>
      <w:r>
        <w:rPr>
          <w:rStyle w:val="FootnoteReference"/>
        </w:rPr>
        <w:footnoteReference w:id="9035"/>
      </w:r>
      <w:r>
        <w:t xml:space="preserve">{{field-off:Bible}}</w:t>
      </w:r>
    </w:p>
    <w:p>
      <w:r>
        <w:rPr>
          <w:sz w:val="18"/>
          <w:color w:val="777777"/>
        </w:rPr>
        <w:t xml:space="preserve">[[@Bible:Acts 14:19]] </w:t>
      </w:r>
      <w:r>
        <w:rPr>
          <w:b/>
        </w:rPr>
        <w:t xml:space="preserve">19 </w:t>
      </w:r>
      <w:r>
        <w:t xml:space="preserve"> {{field-on:Bible}}</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r>
        <w:t xml:space="preserve">{{field-off:Bible}}</w:t>
      </w:r>
    </w:p>
    <w:p>
      <w:r>
        <w:rPr>
          <w:sz w:val="18"/>
          <w:color w:val="777777"/>
        </w:rPr>
        <w:t xml:space="preserve">[[@Bible:Acts 14:20]] </w:t>
      </w:r>
      <w:r>
        <w:rPr>
          <w:b/>
        </w:rPr>
        <w:t xml:space="preserve">20 </w:t>
      </w:r>
      <w:r>
        <w:t xml:space="preserve"> {{field-on:Bible}}</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r>
        <w:t xml:space="preserve">{{field-off:Bible}}</w:t>
      </w:r>
    </w:p>
    <w:p>
      <w:r>
        <w:rPr>
          <w:sz w:val="18"/>
          <w:color w:val="777777"/>
        </w:rPr>
        <w:t xml:space="preserve">[[@Bible:Acts 14:21]] </w:t>
      </w:r>
      <w:r>
        <w:rPr>
          <w:b/>
        </w:rPr>
        <w:t xml:space="preserve">21 </w:t>
      </w:r>
      <w:r>
        <w:t xml:space="preserve"> {{field-on:Bible}}</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r>
        <w:t xml:space="preserve">{{field-off:Bible}}</w:t>
      </w:r>
    </w:p>
    <w:p>
      <w:r>
        <w:rPr>
          <w:sz w:val="18"/>
          <w:color w:val="777777"/>
        </w:rPr>
        <w:t xml:space="preserve">[[@Bible:Acts 14:22]] </w:t>
      </w:r>
      <w:r>
        <w:rPr>
          <w:b/>
        </w:rPr>
        <w:t xml:space="preserve">22 </w:t>
      </w:r>
      <w:r>
        <w:t xml:space="preserve"> {{field-on:Bible}}</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r>
        <w:t xml:space="preserve">{{field-off:Bible}}</w:t>
      </w:r>
    </w:p>
    <w:p>
      <w:r>
        <w:rPr>
          <w:sz w:val="18"/>
          <w:color w:val="777777"/>
        </w:rPr>
        <w:t xml:space="preserve">[[@Bible:Acts 14:23]] </w:t>
      </w:r>
      <w:r>
        <w:rPr>
          <w:b/>
        </w:rPr>
        <w:t xml:space="preserve">23 </w:t>
      </w:r>
      <w:r>
        <w:t xml:space="preserve"> {{field-on:Bible}}</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r>
        <w:t xml:space="preserve">{{field-off:Bible}}</w:t>
      </w:r>
    </w:p>
    <w:p>
      <w:r>
        <w:rPr>
          <w:sz w:val="18"/>
          <w:color w:val="777777"/>
        </w:rPr>
        <w:t xml:space="preserve">[[@Bible:Acts 14:24]] </w:t>
      </w:r>
      <w:r>
        <w:rPr>
          <w:b/>
        </w:rPr>
        <w:t xml:space="preserve">24 </w:t>
      </w:r>
      <w:r>
        <w:t xml:space="preserve"> {{field-on:Bible}}</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r>
        <w:t xml:space="preserve">{{field-off:Bible}}</w:t>
      </w:r>
    </w:p>
    <w:p>
      <w:r>
        <w:rPr>
          <w:sz w:val="18"/>
          <w:color w:val="777777"/>
        </w:rPr>
        <w:t xml:space="preserve">[[@Bible:Acts 14:25]] </w:t>
      </w:r>
      <w:r>
        <w:rPr>
          <w:b/>
        </w:rPr>
        <w:t xml:space="preserve">25 </w:t>
      </w:r>
      <w:r>
        <w:t xml:space="preserve"> {{field-on:Bible}}</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r>
        <w:t xml:space="preserve">{{field-off:Bible}}</w:t>
      </w:r>
    </w:p>
    <w:p>
      <w:r>
        <w:rPr>
          <w:sz w:val="18"/>
          <w:color w:val="777777"/>
        </w:rPr>
        <w:t xml:space="preserve">[[@Bible:Acts 14:26]] </w:t>
      </w:r>
      <w:r>
        <w:rPr>
          <w:b/>
        </w:rPr>
        <w:t xml:space="preserve">26 </w:t>
      </w:r>
      <w:r>
        <w:t xml:space="preserve"> {{field-on:Bible}}</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r>
        <w:t xml:space="preserve">{{field-off:Bible}}</w:t>
      </w:r>
    </w:p>
    <w:p>
      <w:r>
        <w:rPr>
          <w:sz w:val="18"/>
          <w:color w:val="777777"/>
        </w:rPr>
        <w:t xml:space="preserve">[[@Bible:Acts 14:27]] </w:t>
      </w:r>
      <w:r>
        <w:rPr>
          <w:b/>
        </w:rPr>
        <w:t xml:space="preserve">27 </w:t>
      </w:r>
      <w:r>
        <w:t xml:space="preserve"> {{field-on:Bible}}</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r>
        <w:t xml:space="preserve">{{field-off:Bible}}</w:t>
      </w:r>
    </w:p>
    <w:p>
      <w:r>
        <w:rPr>
          <w:sz w:val="18"/>
          <w:color w:val="777777"/>
        </w:rPr>
        <w:t xml:space="preserve">[[@Bible:Acts 14:28]] </w:t>
      </w:r>
      <w:r>
        <w:rPr>
          <w:b/>
        </w:rPr>
        <w:t xml:space="preserve">28 </w:t>
      </w:r>
      <w:r>
        <w:t xml:space="preserve"> {{field-on:Bible}}</w:t>
      </w:r>
      <w:r>
        <w:t xml:space="preserve">And there they remained no little time with the disciples.</w:t>
      </w:r>
      <w:r>
        <w:rPr>
          <w:rStyle w:val="FootnoteReference"/>
        </w:rPr>
        <w:footnoteReference w:id="90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[[@Bible:Acts 15:1]] </w:t>
      </w:r>
      <w:r>
        <w:rPr>
          <w:b/>
        </w:rPr>
        <w:t xml:space="preserve">1 </w:t>
      </w:r>
      <w:r>
        <w:t xml:space="preserve"> {{field-on:Bible}}</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r>
        <w:t xml:space="preserve">{{field-off:Bible}}</w:t>
      </w:r>
    </w:p>
    <w:p>
      <w:r>
        <w:rPr>
          <w:sz w:val="18"/>
          <w:color w:val="777777"/>
        </w:rPr>
        <w:t xml:space="preserve">[[@Bible:Acts 15:2]] </w:t>
      </w:r>
      <w:r>
        <w:rPr>
          <w:b/>
        </w:rPr>
        <w:t xml:space="preserve">2 </w:t>
      </w:r>
      <w:r>
        <w:t xml:space="preserve"> {{field-on:Bible}}</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r>
        <w:t xml:space="preserve">{{field-off:Bible}}</w:t>
      </w:r>
    </w:p>
    <w:p>
      <w:r>
        <w:rPr>
          <w:sz w:val="18"/>
          <w:color w:val="777777"/>
        </w:rPr>
        <w:t xml:space="preserve">[[@Bible:Acts 15:3]] </w:t>
      </w:r>
      <w:r>
        <w:rPr>
          <w:b/>
        </w:rPr>
        <w:t xml:space="preserve">3 </w:t>
      </w:r>
      <w:r>
        <w:t xml:space="preserve"> {{field-on:Bible}}</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r>
        <w:t xml:space="preserve">{{field-off:Bible}}</w:t>
      </w:r>
    </w:p>
    <w:p>
      <w:r>
        <w:rPr>
          <w:sz w:val="18"/>
          <w:color w:val="777777"/>
        </w:rPr>
        <w:t xml:space="preserve">[[@Bible:Acts 15:4]] </w:t>
      </w:r>
      <w:r>
        <w:rPr>
          <w:b/>
        </w:rPr>
        <w:t xml:space="preserve">4 </w:t>
      </w:r>
      <w:r>
        <w:t xml:space="preserve"> {{field-on:Bible}}</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r>
        <w:t xml:space="preserve">{{field-off:Bible}}</w:t>
      </w:r>
    </w:p>
    <w:p>
      <w:r>
        <w:rPr>
          <w:sz w:val="18"/>
          <w:color w:val="777777"/>
        </w:rPr>
        <w:t xml:space="preserve">[[@Bible:Acts 15:5]] </w:t>
      </w:r>
      <w:r>
        <w:rPr>
          <w:b/>
        </w:rPr>
        <w:t xml:space="preserve">5 </w:t>
      </w:r>
      <w:r>
        <w:t xml:space="preserve"> {{field-on:Bible}}</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r>
        <w:t xml:space="preserve">{{field-off:Bible}}</w:t>
      </w:r>
    </w:p>
    <w:p>
      <w:r>
        <w:rPr>
          <w:sz w:val="18"/>
          <w:color w:val="777777"/>
        </w:rPr>
        <w:t xml:space="preserve">[[@Bible:Acts 15:6]] </w:t>
      </w:r>
      <w:r>
        <w:rPr>
          <w:b/>
        </w:rPr>
        <w:t xml:space="preserve">6 </w:t>
      </w:r>
      <w:r>
        <w:t xml:space="preserve"> {{field-on:Bible}}</w:t>
      </w:r>
      <w:r>
        <w:t xml:space="preserve">And the apostles and elders came together to consider this matter.</w:t>
      </w:r>
      <w:r>
        <w:rPr>
          <w:rStyle w:val="FootnoteReference"/>
        </w:rPr>
        <w:footnoteReference w:id="9094"/>
      </w:r>
      <w:r>
        <w:t xml:space="preserve">{{field-off:Bible}}</w:t>
      </w:r>
    </w:p>
    <w:p>
      <w:r>
        <w:rPr>
          <w:sz w:val="18"/>
          <w:color w:val="777777"/>
        </w:rPr>
        <w:t xml:space="preserve">[[@Bible:Acts 15:7]] </w:t>
      </w:r>
      <w:r>
        <w:rPr>
          <w:b/>
        </w:rPr>
        <w:t xml:space="preserve">7 </w:t>
      </w:r>
      <w:r>
        <w:t xml:space="preserve"> {{field-on:Bible}}</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r>
        <w:t xml:space="preserve">{{field-off:Bible}}</w:t>
      </w:r>
    </w:p>
    <w:p>
      <w:r>
        <w:rPr>
          <w:sz w:val="18"/>
          <w:color w:val="777777"/>
        </w:rPr>
        <w:t xml:space="preserve">[[@Bible:Acts 15:8]] </w:t>
      </w:r>
      <w:r>
        <w:rPr>
          <w:b/>
        </w:rPr>
        <w:t xml:space="preserve">8 </w:t>
      </w:r>
      <w:r>
        <w:t xml:space="preserve"> {{field-on:Bible}}</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r>
        <w:t xml:space="preserve">{{field-off:Bible}}</w:t>
      </w:r>
    </w:p>
    <w:p>
      <w:r>
        <w:rPr>
          <w:sz w:val="18"/>
          <w:color w:val="777777"/>
        </w:rPr>
        <w:t xml:space="preserve">[[@Bible:Acts 15:9]] </w:t>
      </w:r>
      <w:r>
        <w:rPr>
          <w:b/>
        </w:rPr>
        <w:t xml:space="preserve">9 </w:t>
      </w:r>
      <w:r>
        <w:t xml:space="preserve"> {{field-on:Bible}}</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r>
        <w:t xml:space="preserve">{{field-off:Bible}}</w:t>
      </w:r>
    </w:p>
    <w:p>
      <w:r>
        <w:rPr>
          <w:sz w:val="18"/>
          <w:color w:val="777777"/>
        </w:rPr>
        <w:t xml:space="preserve">[[@Bible:Acts 15:10]] </w:t>
      </w:r>
      <w:r>
        <w:rPr>
          <w:b/>
        </w:rPr>
        <w:t xml:space="preserve">10 </w:t>
      </w:r>
      <w:r>
        <w:t xml:space="preserve"> {{field-on:Bible}}</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r>
        <w:t xml:space="preserve">{{field-off:Bible}}</w:t>
      </w:r>
    </w:p>
    <w:p>
      <w:r>
        <w:rPr>
          <w:sz w:val="18"/>
          <w:color w:val="777777"/>
        </w:rPr>
        <w:t xml:space="preserve">[[@Bible:Acts 15:11]] </w:t>
      </w:r>
      <w:r>
        <w:rPr>
          <w:b/>
        </w:rPr>
        <w:t xml:space="preserve">11 </w:t>
      </w:r>
      <w:r>
        <w:t xml:space="preserve"> {{field-on:Bible}}</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r>
        <w:t xml:space="preserve">{{field-off:Bible}}</w:t>
      </w:r>
    </w:p>
    <w:p>
      <w:r>
        <w:rPr>
          <w:sz w:val="18"/>
          <w:color w:val="777777"/>
        </w:rPr>
        <w:t xml:space="preserve">[[@Bible:Acts 15:12]] </w:t>
      </w:r>
      <w:r>
        <w:rPr>
          <w:b/>
        </w:rPr>
        <w:t xml:space="preserve">12 </w:t>
      </w:r>
      <w:r>
        <w:t xml:space="preserve"> {{field-on:Bible}}</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r>
        <w:t xml:space="preserve">{{field-off:Bible}}</w:t>
      </w:r>
    </w:p>
    <w:p>
      <w:r>
        <w:rPr>
          <w:sz w:val="18"/>
          <w:color w:val="777777"/>
        </w:rPr>
        <w:t xml:space="preserve">[[@Bible:Acts 15:13]] </w:t>
      </w:r>
      <w:r>
        <w:rPr>
          <w:b/>
        </w:rPr>
        <w:t xml:space="preserve">13 </w:t>
      </w:r>
      <w:r>
        <w:t xml:space="preserve"> {{field-on:Bible}}</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r>
        <w:t xml:space="preserve">{{field-off:Bible}}</w:t>
      </w:r>
    </w:p>
    <w:p>
      <w:r>
        <w:rPr>
          <w:sz w:val="18"/>
          <w:color w:val="777777"/>
        </w:rPr>
        <w:t xml:space="preserve">[[@Bible:Acts 15:14]] </w:t>
      </w:r>
      <w:r>
        <w:rPr>
          <w:b/>
        </w:rPr>
        <w:t xml:space="preserve">14 </w:t>
      </w:r>
      <w:r>
        <w:t xml:space="preserve"> {{field-on:Bible}}</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r>
        <w:t xml:space="preserve">{{field-off:Bible}}</w:t>
      </w:r>
    </w:p>
    <w:p>
      <w:r>
        <w:rPr>
          <w:sz w:val="18"/>
          <w:color w:val="777777"/>
        </w:rPr>
        <w:t xml:space="preserve">[[@Bible:Acts 15:15]] </w:t>
      </w:r>
      <w:r>
        <w:rPr>
          <w:b/>
        </w:rPr>
        <w:t xml:space="preserve">15 </w:t>
      </w:r>
      <w:r>
        <w:t xml:space="preserve"> {{field-on:Bible}}</w:t>
      </w:r>
      <w:r>
        <w:t xml:space="preserve">And with this agree the words of the prophets; as it is written,</w:t>
      </w:r>
      <w:r>
        <w:rPr>
          <w:rStyle w:val="FootnoteReference"/>
        </w:rPr>
        <w:footnoteReference w:id="9117"/>
      </w:r>
      <w:r>
        <w:t xml:space="preserve">{{field-off:Bible}}</w:t>
      </w:r>
    </w:p>
    <w:p>
      <w:r>
        <w:rPr>
          <w:sz w:val="18"/>
          <w:color w:val="777777"/>
        </w:rPr>
        <w:t xml:space="preserve">[[@Bible:Acts 15:16]] </w:t>
      </w:r>
      <w:r>
        <w:rPr>
          <w:b/>
        </w:rPr>
        <w:t xml:space="preserve">16 </w:t>
      </w:r>
      <w:r>
        <w:t xml:space="preserve"> {{field-on:Bible}}</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r>
        <w:t xml:space="preserve">{{field-off:Bible}}</w:t>
      </w:r>
    </w:p>
    <w:p>
      <w:r>
        <w:rPr>
          <w:sz w:val="18"/>
          <w:color w:val="777777"/>
        </w:rPr>
        <w:t xml:space="preserve">[[@Bible:Acts 15:17]] </w:t>
      </w:r>
      <w:r>
        <w:rPr>
          <w:b/>
        </w:rPr>
        <w:t xml:space="preserve">17 </w:t>
      </w:r>
      <w:r>
        <w:t xml:space="preserve"> {{field-on:Bible}}</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r>
        <w:t xml:space="preserve">{{field-off:Bible}}</w:t>
      </w:r>
    </w:p>
    <w:p>
      <w:r>
        <w:rPr>
          <w:sz w:val="18"/>
          <w:color w:val="777777"/>
        </w:rPr>
        <w:t xml:space="preserve">[[@Bible:Acts 15:18]] </w:t>
      </w:r>
      <w:r>
        <w:rPr>
          <w:b/>
        </w:rPr>
        <w:t xml:space="preserve">18 </w:t>
      </w:r>
      <w:r>
        <w:t xml:space="preserve"> {{field-on:Bible}}</w:t>
      </w:r>
      <w:r>
        <w:t xml:space="preserve">Known to God from ancient times are all his works.</w:t>
      </w:r>
      <w:r>
        <w:rPr>
          <w:rStyle w:val="FootnoteReference"/>
        </w:rPr>
        <w:footnoteReference w:id="9123"/>
      </w:r>
      <w:r>
        <w:t xml:space="preserve">{{field-off:Bible}}</w:t>
      </w:r>
    </w:p>
    <w:p>
      <w:r>
        <w:rPr>
          <w:sz w:val="18"/>
          <w:color w:val="777777"/>
        </w:rPr>
        <w:t xml:space="preserve">[[@Bible:Acts 15:19]] </w:t>
      </w:r>
      <w:r>
        <w:rPr>
          <w:b/>
        </w:rPr>
        <w:t xml:space="preserve">19 </w:t>
      </w:r>
      <w:r>
        <w:t xml:space="preserve"> {{field-on:Bible}}</w:t>
      </w:r>
      <w:r>
        <w:t xml:space="preserve">Therefore my sentence is, that we trouble not them, which from among the nations are turned</w:t>
      </w:r>
      <w:r>
        <w:rPr>
          <w:rStyle w:val="FootnoteReference"/>
        </w:rPr>
        <w:footnoteReference w:id="9124"/>
      </w:r>
      <w:r>
        <w:t xml:space="preserve"> to God:</w:t>
      </w:r>
      <w:r>
        <w:t xml:space="preserve">{{field-off:Bible}}</w:t>
      </w:r>
    </w:p>
    <w:p>
      <w:r>
        <w:rPr>
          <w:sz w:val="18"/>
          <w:color w:val="777777"/>
        </w:rPr>
        <w:t xml:space="preserve">[[@Bible:Acts 15:20]] </w:t>
      </w:r>
      <w:r>
        <w:rPr>
          <w:b/>
        </w:rPr>
        <w:t xml:space="preserve">20 </w:t>
      </w:r>
      <w:r>
        <w:t xml:space="preserve"> {{field-on:Bible}}</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r>
        <w:t xml:space="preserve">{{field-off:Bible}}</w:t>
      </w:r>
    </w:p>
    <w:p>
      <w:r>
        <w:rPr>
          <w:sz w:val="18"/>
          <w:color w:val="777777"/>
        </w:rPr>
        <w:t xml:space="preserve">[[@Bible:Acts 15:21]] </w:t>
      </w:r>
      <w:r>
        <w:rPr>
          <w:b/>
        </w:rPr>
        <w:t xml:space="preserve">21 </w:t>
      </w:r>
      <w:r>
        <w:t xml:space="preserve"> {{field-on:Bible}}</w:t>
      </w:r>
      <w:r>
        <w:t xml:space="preserve">For Moses of old time has in every city those who preach him, being read in the synagogues every Sabbath</w:t>
      </w:r>
      <w:r>
        <w:rPr>
          <w:rStyle w:val="FootnoteReference"/>
        </w:rPr>
        <w:footnoteReference w:id="9128"/>
      </w:r>
      <w:r>
        <w:t xml:space="preserve">.</w:t>
      </w:r>
      <w:r>
        <w:t xml:space="preserve">{{field-off:Bible}}</w:t>
      </w:r>
    </w:p>
    <w:p>
      <w:r>
        <w:rPr>
          <w:sz w:val="18"/>
          <w:color w:val="777777"/>
        </w:rPr>
        <w:t xml:space="preserve">[[@Bible:Acts 15:22]] </w:t>
      </w:r>
      <w:r>
        <w:rPr>
          <w:b/>
        </w:rPr>
        <w:t xml:space="preserve">22 </w:t>
      </w:r>
      <w:r>
        <w:t xml:space="preserve"> {{field-on:Bible}}</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r>
        <w:t xml:space="preserve">{{field-off:Bible}}</w:t>
      </w:r>
    </w:p>
    <w:p>
      <w:r>
        <w:rPr>
          <w:sz w:val="18"/>
          <w:color w:val="777777"/>
        </w:rPr>
        <w:t xml:space="preserve">[[@Bible:Acts 15:23]] </w:t>
      </w:r>
      <w:r>
        <w:rPr>
          <w:b/>
        </w:rPr>
        <w:t xml:space="preserve">23 </w:t>
      </w:r>
      <w:r>
        <w:t xml:space="preserve"> {{field-on:Bible}}</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r>
        <w:t xml:space="preserve">{{field-off:Bible}}</w:t>
      </w:r>
    </w:p>
    <w:p>
      <w:r>
        <w:rPr>
          <w:sz w:val="18"/>
          <w:color w:val="777777"/>
        </w:rPr>
        <w:t xml:space="preserve">[[@Bible:Acts 15:24]] </w:t>
      </w:r>
      <w:r>
        <w:rPr>
          <w:b/>
        </w:rPr>
        <w:t xml:space="preserve">24 </w:t>
      </w:r>
      <w:r>
        <w:t xml:space="preserve"> {{field-on:Bible}}</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r>
        <w:t xml:space="preserve">{{field-off:Bible}}</w:t>
      </w:r>
    </w:p>
    <w:p>
      <w:r>
        <w:rPr>
          <w:sz w:val="18"/>
          <w:color w:val="777777"/>
        </w:rPr>
        <w:t xml:space="preserve">[[@Bible:Acts 15:25]] </w:t>
      </w:r>
      <w:r>
        <w:rPr>
          <w:b/>
        </w:rPr>
        <w:t xml:space="preserve">25 </w:t>
      </w:r>
      <w:r>
        <w:t xml:space="preserve"> {{field-on:Bible}}</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r>
        <w:t xml:space="preserve">{{field-off:Bible}}</w:t>
      </w:r>
    </w:p>
    <w:p>
      <w:r>
        <w:rPr>
          <w:sz w:val="18"/>
          <w:color w:val="777777"/>
        </w:rPr>
        <w:t xml:space="preserve">[[@Bible:Acts 15:26]] </w:t>
      </w:r>
      <w:r>
        <w:rPr>
          <w:b/>
        </w:rPr>
        <w:t xml:space="preserve">26 </w:t>
      </w:r>
      <w:r>
        <w:t xml:space="preserve"> {{field-on:Bible}}</w:t>
      </w:r>
      <w:r>
        <w:t xml:space="preserve">Men who have risked their lives for the name of our Lord Jesus Christ.</w:t>
      </w:r>
      <w:r>
        <w:rPr>
          <w:rStyle w:val="FootnoteReference"/>
        </w:rPr>
        <w:footnoteReference w:id="9152"/>
      </w:r>
      <w:r>
        <w:t xml:space="preserve">{{field-off:Bible}}</w:t>
      </w:r>
    </w:p>
    <w:p>
      <w:r>
        <w:rPr>
          <w:sz w:val="18"/>
          <w:color w:val="777777"/>
        </w:rPr>
        <w:t xml:space="preserve">[[@Bible:Acts 15:27]] </w:t>
      </w:r>
      <w:r>
        <w:rPr>
          <w:b/>
        </w:rPr>
        <w:t xml:space="preserve">27 </w:t>
      </w:r>
      <w:r>
        <w:t xml:space="preserve"> {{field-on:Bible}}</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r>
        <w:t xml:space="preserve">{{field-off:Bible}}</w:t>
      </w:r>
    </w:p>
    <w:p>
      <w:r>
        <w:rPr>
          <w:sz w:val="18"/>
          <w:color w:val="777777"/>
        </w:rPr>
        <w:t xml:space="preserve">[[@Bible:Acts 15:28]] </w:t>
      </w:r>
      <w:r>
        <w:rPr>
          <w:b/>
        </w:rPr>
        <w:t xml:space="preserve">28 </w:t>
      </w:r>
      <w:r>
        <w:t xml:space="preserve"> {{field-on:Bible}}</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r>
        <w:t xml:space="preserve">{{field-off:Bible}}</w:t>
      </w:r>
    </w:p>
    <w:p>
      <w:r>
        <w:rPr>
          <w:sz w:val="18"/>
          <w:color w:val="777777"/>
        </w:rPr>
        <w:t xml:space="preserve">[[@Bible:Acts 15:29]] </w:t>
      </w:r>
      <w:r>
        <w:rPr>
          <w:b/>
        </w:rPr>
        <w:t xml:space="preserve">29 </w:t>
      </w:r>
      <w:r>
        <w:t xml:space="preserve"> {{field-on:Bible}}</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r>
        <w:t xml:space="preserve">{{field-off:Bible}}</w:t>
      </w:r>
    </w:p>
    <w:p>
      <w:r>
        <w:rPr>
          <w:sz w:val="18"/>
          <w:color w:val="777777"/>
        </w:rPr>
        <w:t xml:space="preserve">[[@Bible:Acts 15:30]] </w:t>
      </w:r>
      <w:r>
        <w:rPr>
          <w:b/>
        </w:rPr>
        <w:t xml:space="preserve">30 </w:t>
      </w:r>
      <w:r>
        <w:t xml:space="preserve"> {{field-on:Bible}}</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r>
        <w:t xml:space="preserve">{{field-off:Bible}}</w:t>
      </w:r>
    </w:p>
    <w:p>
      <w:r>
        <w:rPr>
          <w:sz w:val="18"/>
          <w:color w:val="777777"/>
        </w:rPr>
        <w:t xml:space="preserve">[[@Bible:Acts 15:31]] </w:t>
      </w:r>
      <w:r>
        <w:rPr>
          <w:b/>
        </w:rPr>
        <w:t xml:space="preserve">31 </w:t>
      </w:r>
      <w:r>
        <w:t xml:space="preserve"> {{field-on:Bible}}</w:t>
      </w:r>
      <w:r>
        <w:t xml:space="preserve">Which when they had read, they rejoiced</w:t>
      </w:r>
      <w:r>
        <w:rPr>
          <w:rStyle w:val="FootnoteReference"/>
        </w:rPr>
        <w:footnoteReference w:id="9162"/>
      </w:r>
      <w:r>
        <w:t xml:space="preserve"> for the encouragement.</w:t>
      </w:r>
      <w:r>
        <w:t xml:space="preserve">{{field-off:Bible}}</w:t>
      </w:r>
    </w:p>
    <w:p>
      <w:r>
        <w:rPr>
          <w:sz w:val="18"/>
          <w:color w:val="777777"/>
        </w:rPr>
        <w:t xml:space="preserve">[[@Bible:Acts 15:32]] </w:t>
      </w:r>
      <w:r>
        <w:rPr>
          <w:b/>
        </w:rPr>
        <w:t xml:space="preserve">32 </w:t>
      </w:r>
      <w:r>
        <w:t xml:space="preserve"> {{field-on:Bible}}</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r>
        <w:t xml:space="preserve">{{field-off:Bible}}</w:t>
      </w:r>
    </w:p>
    <w:p>
      <w:r>
        <w:rPr>
          <w:sz w:val="18"/>
          <w:color w:val="777777"/>
        </w:rPr>
        <w:t xml:space="preserve">[[@Bible:Acts 15:33]] </w:t>
      </w:r>
      <w:r>
        <w:rPr>
          <w:b/>
        </w:rPr>
        <w:t xml:space="preserve">33 </w:t>
      </w:r>
      <w:r>
        <w:t xml:space="preserve"> {{field-on:Bible}}</w:t>
      </w:r>
      <w:r>
        <w:t xml:space="preserve">And after they had spent some time there, they were</w:t>
      </w:r>
      <w:r>
        <w:rPr>
          <w:rStyle w:val="FootnoteReference"/>
        </w:rPr>
        <w:footnoteReference w:id="9165"/>
      </w:r>
      <w:r>
        <w:t xml:space="preserve"> let go in peace from the brothers to the apostles.</w:t>
      </w:r>
      <w:r>
        <w:t xml:space="preserve">{{field-off:Bible}}</w:t>
      </w:r>
    </w:p>
    <w:p>
      <w:r>
        <w:rPr>
          <w:sz w:val="18"/>
          <w:color w:val="777777"/>
        </w:rPr>
        <w:t xml:space="preserve">[[@Bible:Acts 15:34]] </w:t>
      </w:r>
      <w:r>
        <w:rPr>
          <w:b/>
        </w:rPr>
        <w:t xml:space="preserve">34 </w:t>
      </w:r>
      <w:r>
        <w:t xml:space="preserve"> {{field-on:Bible}}</w:t>
      </w:r>
      <w:r>
        <w:t xml:space="preserve">Notwithstanding it pleased</w:t>
      </w:r>
      <w:r>
        <w:rPr>
          <w:rStyle w:val="FootnoteReference"/>
        </w:rPr>
        <w:footnoteReference w:id="9166"/>
      </w:r>
      <w:r>
        <w:t xml:space="preserve"> Silas to abide there still.</w:t>
      </w:r>
      <w:r>
        <w:t xml:space="preserve">{{field-off:Bible}}</w:t>
      </w:r>
    </w:p>
    <w:p>
      <w:r>
        <w:rPr>
          <w:sz w:val="18"/>
          <w:color w:val="777777"/>
        </w:rPr>
        <w:t xml:space="preserve">[[@Bible:Acts 15:35]] </w:t>
      </w:r>
      <w:r>
        <w:rPr>
          <w:b/>
        </w:rPr>
        <w:t xml:space="preserve">35 </w:t>
      </w:r>
      <w:r>
        <w:t xml:space="preserve"> {{field-on:Bible}}</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r>
        <w:t xml:space="preserve">{{field-off:Bible}}</w:t>
      </w:r>
    </w:p>
    <w:p>
      <w:r>
        <w:rPr>
          <w:sz w:val="18"/>
          <w:color w:val="777777"/>
        </w:rPr>
        <w:t xml:space="preserve">[[@Bible:Acts 15:36]] </w:t>
      </w:r>
      <w:r>
        <w:rPr>
          <w:b/>
        </w:rPr>
        <w:t xml:space="preserve">36 </w:t>
      </w:r>
      <w:r>
        <w:t xml:space="preserve"> {{field-on:Bible}}</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r>
        <w:t xml:space="preserve">{{field-off:Bible}}</w:t>
      </w:r>
    </w:p>
    <w:p>
      <w:r>
        <w:rPr>
          <w:sz w:val="18"/>
          <w:color w:val="777777"/>
        </w:rPr>
        <w:t xml:space="preserve">[[@Bible:Acts 15:37]] </w:t>
      </w:r>
      <w:r>
        <w:rPr>
          <w:b/>
        </w:rPr>
        <w:t xml:space="preserve">37 </w:t>
      </w:r>
      <w:r>
        <w:t xml:space="preserve"> {{field-on:Bible}}</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r>
        <w:t xml:space="preserve">{{field-off:Bible}}</w:t>
      </w:r>
    </w:p>
    <w:p>
      <w:r>
        <w:rPr>
          <w:sz w:val="18"/>
          <w:color w:val="777777"/>
        </w:rPr>
        <w:t xml:space="preserve">[[@Bible:Acts 15:38]] </w:t>
      </w:r>
      <w:r>
        <w:rPr>
          <w:b/>
        </w:rPr>
        <w:t xml:space="preserve">38 </w:t>
      </w:r>
      <w:r>
        <w:t xml:space="preserve"> {{field-on:Bible}}</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r>
        <w:t xml:space="preserve">{{field-off:Bible}}</w:t>
      </w:r>
    </w:p>
    <w:p>
      <w:r>
        <w:rPr>
          <w:sz w:val="18"/>
          <w:color w:val="777777"/>
        </w:rPr>
        <w:t xml:space="preserve">[[@Bible:Acts 15:39]] </w:t>
      </w:r>
      <w:r>
        <w:rPr>
          <w:b/>
        </w:rPr>
        <w:t xml:space="preserve">39 </w:t>
      </w:r>
      <w:r>
        <w:t xml:space="preserve"> {{field-on:Bible}}</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r>
        <w:t xml:space="preserve">{{field-off:Bible}}</w:t>
      </w:r>
    </w:p>
    <w:p>
      <w:r>
        <w:rPr>
          <w:sz w:val="18"/>
          <w:color w:val="777777"/>
        </w:rPr>
        <w:t xml:space="preserve">[[@Bible:Acts 15:40]] </w:t>
      </w:r>
      <w:r>
        <w:rPr>
          <w:b/>
        </w:rPr>
        <w:t xml:space="preserve">40 </w:t>
      </w:r>
      <w:r>
        <w:t xml:space="preserve"> {{field-on:Bible}}</w:t>
      </w:r>
      <w:r>
        <w:t xml:space="preserve">And Paul chose</w:t>
      </w:r>
      <w:r>
        <w:rPr>
          <w:rStyle w:val="FootnoteReference"/>
        </w:rPr>
        <w:footnoteReference w:id="9181"/>
      </w:r>
      <w:r>
        <w:t xml:space="preserve"> Silas, and departed, being recommended by the brothers to the grace of God.</w:t>
      </w:r>
      <w:r>
        <w:t xml:space="preserve">{{field-off:Bible}}</w:t>
      </w:r>
    </w:p>
    <w:p>
      <w:r>
        <w:rPr>
          <w:sz w:val="18"/>
          <w:color w:val="777777"/>
        </w:rPr>
        <w:t xml:space="preserve">[[@Bible:Acts 15:41]] </w:t>
      </w:r>
      <w:r>
        <w:rPr>
          <w:b/>
        </w:rPr>
        <w:t xml:space="preserve">41 </w:t>
      </w:r>
      <w:r>
        <w:t xml:space="preserve"> {{field-on:Bible}}</w:t>
      </w:r>
      <w:r>
        <w:t xml:space="preserve">And he went through Syria and Cilicia, confirming</w:t>
      </w:r>
      <w:r>
        <w:rPr>
          <w:rStyle w:val="FootnoteReference"/>
        </w:rPr>
        <w:footnoteReference w:id="9182"/>
      </w:r>
      <w:r>
        <w:t xml:space="preserve"> the assemblies.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[[@Bible:Acts 16:1]] </w:t>
      </w:r>
      <w:r>
        <w:rPr>
          <w:b/>
        </w:rPr>
        <w:t xml:space="preserve">1 </w:t>
      </w:r>
      <w:r>
        <w:t xml:space="preserve"> {{field-on:Bible}}</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r>
        <w:t xml:space="preserve">{{field-off:Bible}}</w:t>
      </w:r>
    </w:p>
    <w:p>
      <w:r>
        <w:rPr>
          <w:sz w:val="18"/>
          <w:color w:val="777777"/>
        </w:rPr>
        <w:t xml:space="preserve">[[@Bible:Acts 16:2]] </w:t>
      </w:r>
      <w:r>
        <w:rPr>
          <w:b/>
        </w:rPr>
        <w:t xml:space="preserve">2 </w:t>
      </w:r>
      <w:r>
        <w:t xml:space="preserve"> {{field-on:Bible}}</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r>
        <w:t xml:space="preserve">{{field-off:Bible}}</w:t>
      </w:r>
    </w:p>
    <w:p>
      <w:r>
        <w:rPr>
          <w:sz w:val="18"/>
          <w:color w:val="777777"/>
        </w:rPr>
        <w:t xml:space="preserve">[[@Bible:Acts 16:3]] </w:t>
      </w:r>
      <w:r>
        <w:rPr>
          <w:b/>
        </w:rPr>
        <w:t xml:space="preserve">3 </w:t>
      </w:r>
      <w:r>
        <w:t xml:space="preserve"> {{field-on:Bible}}</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r>
        <w:t xml:space="preserve">{{field-off:Bible}}</w:t>
      </w:r>
    </w:p>
    <w:p>
      <w:r>
        <w:rPr>
          <w:sz w:val="18"/>
          <w:color w:val="777777"/>
        </w:rPr>
        <w:t xml:space="preserve">[[@Bible:Acts 16:4]] </w:t>
      </w:r>
      <w:r>
        <w:rPr>
          <w:b/>
        </w:rPr>
        <w:t xml:space="preserve">4 </w:t>
      </w:r>
      <w:r>
        <w:t xml:space="preserve"> {{field-on:Bible}}</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r>
        <w:t xml:space="preserve">{{field-off:Bible}}</w:t>
      </w:r>
    </w:p>
    <w:p>
      <w:r>
        <w:rPr>
          <w:sz w:val="18"/>
          <w:color w:val="777777"/>
        </w:rPr>
        <w:t xml:space="preserve">[[@Bible:Acts 16:5]] </w:t>
      </w:r>
      <w:r>
        <w:rPr>
          <w:b/>
        </w:rPr>
        <w:t xml:space="preserve">5 </w:t>
      </w:r>
      <w:r>
        <w:t xml:space="preserve"> {{field-on:Bible}}</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r>
        <w:t xml:space="preserve">{{field-off:Bible}}</w:t>
      </w:r>
    </w:p>
    <w:p>
      <w:r>
        <w:rPr>
          <w:sz w:val="18"/>
          <w:color w:val="777777"/>
        </w:rPr>
        <w:t xml:space="preserve">[[@Bible:Acts 16:6]] </w:t>
      </w:r>
      <w:r>
        <w:rPr>
          <w:b/>
        </w:rPr>
        <w:t xml:space="preserve">6 </w:t>
      </w:r>
      <w:r>
        <w:t xml:space="preserve"> {{field-on:Bible}}</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r>
        <w:t xml:space="preserve">{{field-off:Bible}}</w:t>
      </w:r>
    </w:p>
    <w:p>
      <w:r>
        <w:rPr>
          <w:sz w:val="18"/>
          <w:color w:val="777777"/>
        </w:rPr>
        <w:t xml:space="preserve">[[@Bible:Acts 16:7]] </w:t>
      </w:r>
      <w:r>
        <w:rPr>
          <w:b/>
        </w:rPr>
        <w:t xml:space="preserve">7 </w:t>
      </w:r>
      <w:r>
        <w:t xml:space="preserve"> {{field-on:Bible}}</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r>
        <w:t xml:space="preserve">{{field-off:Bible}}</w:t>
      </w:r>
    </w:p>
    <w:p>
      <w:r>
        <w:rPr>
          <w:sz w:val="18"/>
          <w:color w:val="777777"/>
        </w:rPr>
        <w:t xml:space="preserve">[[@Bible:Acts 16:8]] </w:t>
      </w:r>
      <w:r>
        <w:rPr>
          <w:b/>
        </w:rPr>
        <w:t xml:space="preserve">8 </w:t>
      </w:r>
      <w:r>
        <w:t xml:space="preserve"> {{field-on:Bible}}</w:t>
      </w:r>
      <w:r>
        <w:t xml:space="preserve">And they passing by Mysia came down to Troas</w:t>
      </w:r>
      <w:r>
        <w:rPr>
          <w:rStyle w:val="FootnoteReference"/>
        </w:rPr>
        <w:footnoteReference w:id="9211"/>
      </w:r>
      <w:r>
        <w:t xml:space="preserve">.</w:t>
      </w:r>
      <w:r>
        <w:rPr>
          <w:rStyle w:val="FootnoteReference"/>
        </w:rPr>
        <w:footnoteReference w:id="9212"/>
      </w:r>
      <w:r>
        <w:t xml:space="preserve">{{field-off:Bible}}</w:t>
      </w:r>
    </w:p>
    <w:p>
      <w:r>
        <w:rPr>
          <w:sz w:val="18"/>
          <w:color w:val="777777"/>
        </w:rPr>
        <w:t xml:space="preserve">[[@Bible:Acts 16:9]] </w:t>
      </w:r>
      <w:r>
        <w:rPr>
          <w:b/>
        </w:rPr>
        <w:t xml:space="preserve">9 </w:t>
      </w:r>
      <w:r>
        <w:t xml:space="preserve"> {{field-on:Bible}}</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r>
        <w:t xml:space="preserve">{{field-off:Bible}}</w:t>
      </w:r>
    </w:p>
    <w:p>
      <w:r>
        <w:rPr>
          <w:sz w:val="18"/>
          <w:color w:val="777777"/>
        </w:rPr>
        <w:t xml:space="preserve">[[@Bible:Acts 16:10]] </w:t>
      </w:r>
      <w:r>
        <w:rPr>
          <w:b/>
        </w:rPr>
        <w:t xml:space="preserve">10 </w:t>
      </w:r>
      <w:r>
        <w:t xml:space="preserve"> {{field-on:Bible}}</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r>
        <w:t xml:space="preserve">{{field-off:Bible}}</w:t>
      </w:r>
    </w:p>
    <w:p>
      <w:r>
        <w:rPr>
          <w:sz w:val="18"/>
          <w:color w:val="777777"/>
        </w:rPr>
        <w:t xml:space="preserve">[[@Bible:Acts 16:11]] </w:t>
      </w:r>
      <w:r>
        <w:rPr>
          <w:b/>
        </w:rPr>
        <w:t xml:space="preserve">11 </w:t>
      </w:r>
      <w:r>
        <w:t xml:space="preserve"> {{field-on:Bible}}</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r>
        <w:t xml:space="preserve">{{field-off:Bible}}</w:t>
      </w:r>
    </w:p>
    <w:p>
      <w:r>
        <w:rPr>
          <w:sz w:val="18"/>
          <w:color w:val="777777"/>
        </w:rPr>
        <w:t xml:space="preserve">[[@Bible:Acts 16:12]] </w:t>
      </w:r>
      <w:r>
        <w:rPr>
          <w:b/>
        </w:rPr>
        <w:t xml:space="preserve">12 </w:t>
      </w:r>
      <w:r>
        <w:t xml:space="preserve"> {{field-on:Bible}}</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r>
        <w:t xml:space="preserve">{{field-off:Bible}}</w:t>
      </w:r>
    </w:p>
    <w:p>
      <w:r>
        <w:rPr>
          <w:sz w:val="18"/>
          <w:color w:val="777777"/>
        </w:rPr>
        <w:t xml:space="preserve">[[@Bible:Acts 16:13]] </w:t>
      </w:r>
      <w:r>
        <w:rPr>
          <w:b/>
        </w:rPr>
        <w:t xml:space="preserve">13 </w:t>
      </w:r>
      <w:r>
        <w:t xml:space="preserve"> {{field-on:Bible}}</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r>
        <w:t xml:space="preserve">{{field-off:Bible}}</w:t>
      </w:r>
    </w:p>
    <w:p>
      <w:r>
        <w:rPr>
          <w:sz w:val="18"/>
          <w:color w:val="777777"/>
        </w:rPr>
        <w:t xml:space="preserve">[[@Bible:Acts 16:14]] </w:t>
      </w:r>
      <w:r>
        <w:rPr>
          <w:b/>
        </w:rPr>
        <w:t xml:space="preserve">14 </w:t>
      </w:r>
      <w:r>
        <w:t xml:space="preserve"> {{field-on:Bible}}</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r>
        <w:t xml:space="preserve">{{field-off:Bible}}</w:t>
      </w:r>
    </w:p>
    <w:p>
      <w:r>
        <w:rPr>
          <w:sz w:val="18"/>
          <w:color w:val="777777"/>
        </w:rPr>
        <w:t xml:space="preserve">[[@Bible:Acts 16:15]] </w:t>
      </w:r>
      <w:r>
        <w:rPr>
          <w:b/>
        </w:rPr>
        <w:t xml:space="preserve">15 </w:t>
      </w:r>
      <w:r>
        <w:t xml:space="preserve"> {{field-on:Bible}}</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r>
        <w:t xml:space="preserve">{{field-off:Bible}}</w:t>
      </w:r>
    </w:p>
    <w:p>
      <w:r>
        <w:rPr>
          <w:sz w:val="18"/>
          <w:color w:val="777777"/>
        </w:rPr>
        <w:t xml:space="preserve">[[@Bible:Acts 16:16]] </w:t>
      </w:r>
      <w:r>
        <w:rPr>
          <w:b/>
        </w:rPr>
        <w:t xml:space="preserve">16 </w:t>
      </w:r>
      <w:r>
        <w:t xml:space="preserve"> {{field-on:Bible}}</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r>
        <w:t xml:space="preserve">{{field-off:Bible}}</w:t>
      </w:r>
    </w:p>
    <w:p>
      <w:r>
        <w:rPr>
          <w:sz w:val="18"/>
          <w:color w:val="777777"/>
        </w:rPr>
        <w:t xml:space="preserve">[[@Bible:Acts 16:17]] </w:t>
      </w:r>
      <w:r>
        <w:rPr>
          <w:b/>
        </w:rPr>
        <w:t xml:space="preserve">17 </w:t>
      </w:r>
      <w:r>
        <w:t xml:space="preserve"> {{field-on:Bible}}</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r>
        <w:t xml:space="preserve">{{field-off:Bible}}</w:t>
      </w:r>
    </w:p>
    <w:p>
      <w:r>
        <w:rPr>
          <w:sz w:val="18"/>
          <w:color w:val="777777"/>
        </w:rPr>
        <w:t xml:space="preserve">[[@Bible:Acts 16:18]] </w:t>
      </w:r>
      <w:r>
        <w:rPr>
          <w:b/>
        </w:rPr>
        <w:t xml:space="preserve">18 </w:t>
      </w:r>
      <w:r>
        <w:t xml:space="preserve"> {{field-on:Bible}}</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r>
        <w:t xml:space="preserve">{{field-off:Bible}}</w:t>
      </w:r>
    </w:p>
    <w:p>
      <w:r>
        <w:rPr>
          <w:sz w:val="18"/>
          <w:color w:val="777777"/>
        </w:rPr>
        <w:t xml:space="preserve">[[@Bible:Acts 16:19]] </w:t>
      </w:r>
      <w:r>
        <w:rPr>
          <w:b/>
        </w:rPr>
        <w:t xml:space="preserve">19 </w:t>
      </w:r>
      <w:r>
        <w:t xml:space="preserve"> {{field-on:Bible}}</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r>
        <w:t xml:space="preserve">{{field-off:Bible}}</w:t>
      </w:r>
    </w:p>
    <w:p>
      <w:r>
        <w:rPr>
          <w:sz w:val="18"/>
          <w:color w:val="777777"/>
        </w:rPr>
        <w:t xml:space="preserve">[[@Bible:Acts 16:20]] </w:t>
      </w:r>
      <w:r>
        <w:rPr>
          <w:b/>
        </w:rPr>
        <w:t xml:space="preserve">20 </w:t>
      </w:r>
      <w:r>
        <w:t xml:space="preserve"> {{field-on:Bible}}</w:t>
      </w:r>
      <w:r>
        <w:t xml:space="preserve">And brought them to the magistrates, saying, These men, being Jews, greatly disturb our city,</w:t>
      </w:r>
      <w:r>
        <w:rPr>
          <w:rStyle w:val="FootnoteReference"/>
        </w:rPr>
        <w:footnoteReference w:id="9248"/>
      </w:r>
      <w:r>
        <w:t xml:space="preserve">{{field-off:Bible}}</w:t>
      </w:r>
    </w:p>
    <w:p>
      <w:r>
        <w:rPr>
          <w:sz w:val="18"/>
          <w:color w:val="777777"/>
        </w:rPr>
        <w:t xml:space="preserve">[[@Bible:Acts 16:21]] </w:t>
      </w:r>
      <w:r>
        <w:rPr>
          <w:b/>
        </w:rPr>
        <w:t xml:space="preserve">21 </w:t>
      </w:r>
      <w:r>
        <w:t xml:space="preserve"> {{field-on:Bible}}</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r>
        <w:t xml:space="preserve">{{field-off:Bible}}</w:t>
      </w:r>
    </w:p>
    <w:p>
      <w:r>
        <w:rPr>
          <w:sz w:val="18"/>
          <w:color w:val="777777"/>
        </w:rPr>
        <w:t xml:space="preserve">[[@Bible:Acts 16:22]] </w:t>
      </w:r>
      <w:r>
        <w:rPr>
          <w:b/>
        </w:rPr>
        <w:t xml:space="preserve">22 </w:t>
      </w:r>
      <w:r>
        <w:t xml:space="preserve"> {{field-on:Bible}}</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r>
        <w:t xml:space="preserve">{{field-off:Bible}}</w:t>
      </w:r>
    </w:p>
    <w:p>
      <w:r>
        <w:rPr>
          <w:sz w:val="18"/>
          <w:color w:val="777777"/>
        </w:rPr>
        <w:t xml:space="preserve">[[@Bible:Acts 16:23]] </w:t>
      </w:r>
      <w:r>
        <w:rPr>
          <w:b/>
        </w:rPr>
        <w:t xml:space="preserve">23 </w:t>
      </w:r>
      <w:r>
        <w:t xml:space="preserve"> {{field-on:Bible}}</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r>
        <w:t xml:space="preserve">{{field-off:Bible}}</w:t>
      </w:r>
    </w:p>
    <w:p>
      <w:r>
        <w:rPr>
          <w:sz w:val="18"/>
          <w:color w:val="777777"/>
        </w:rPr>
        <w:t xml:space="preserve">[[@Bible:Acts 16:24]] </w:t>
      </w:r>
      <w:r>
        <w:rPr>
          <w:b/>
        </w:rPr>
        <w:t xml:space="preserve">24 </w:t>
      </w:r>
      <w:r>
        <w:t xml:space="preserve"> {{field-on:Bible}}</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r>
        <w:t xml:space="preserve">{{field-off:Bible}}</w:t>
      </w:r>
    </w:p>
    <w:p>
      <w:r>
        <w:rPr>
          <w:sz w:val="18"/>
          <w:color w:val="777777"/>
        </w:rPr>
        <w:t xml:space="preserve">[[@Bible:Acts 16:25]] </w:t>
      </w:r>
      <w:r>
        <w:rPr>
          <w:b/>
        </w:rPr>
        <w:t xml:space="preserve">25 </w:t>
      </w:r>
      <w:r>
        <w:t xml:space="preserve"> {{field-on:Bible}}</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r>
        <w:t xml:space="preserve">{{field-off:Bible}}</w:t>
      </w:r>
    </w:p>
    <w:p>
      <w:r>
        <w:rPr>
          <w:sz w:val="18"/>
          <w:color w:val="777777"/>
        </w:rPr>
        <w:t xml:space="preserve">[[@Bible:Acts 16:26]] </w:t>
      </w:r>
      <w:r>
        <w:rPr>
          <w:b/>
        </w:rPr>
        <w:t xml:space="preserve">26 </w:t>
      </w:r>
      <w:r>
        <w:t xml:space="preserve"> {{field-on:Bible}}</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r>
        <w:t xml:space="preserve">{{field-off:Bible}}</w:t>
      </w:r>
    </w:p>
    <w:p>
      <w:r>
        <w:rPr>
          <w:sz w:val="18"/>
          <w:color w:val="777777"/>
        </w:rPr>
        <w:t xml:space="preserve">[[@Bible:Acts 16:27]] </w:t>
      </w:r>
      <w:r>
        <w:rPr>
          <w:b/>
        </w:rPr>
        <w:t xml:space="preserve">27 </w:t>
      </w:r>
      <w:r>
        <w:t xml:space="preserve"> {{field-on:Bible}}</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r>
        <w:t xml:space="preserve">{{field-off:Bible}}</w:t>
      </w:r>
    </w:p>
    <w:p>
      <w:r>
        <w:rPr>
          <w:sz w:val="18"/>
          <w:color w:val="777777"/>
        </w:rPr>
        <w:t xml:space="preserve">[[@Bible:Acts 16:28]] </w:t>
      </w:r>
      <w:r>
        <w:rPr>
          <w:b/>
        </w:rPr>
        <w:t xml:space="preserve">28 </w:t>
      </w:r>
      <w:r>
        <w:t xml:space="preserve"> {{field-on:Bible}}</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r>
        <w:t xml:space="preserve">{{field-off:Bible}}</w:t>
      </w:r>
    </w:p>
    <w:p>
      <w:r>
        <w:rPr>
          <w:sz w:val="18"/>
          <w:color w:val="777777"/>
        </w:rPr>
        <w:t xml:space="preserve">[[@Bible:Acts 16:29]] </w:t>
      </w:r>
      <w:r>
        <w:rPr>
          <w:b/>
        </w:rPr>
        <w:t xml:space="preserve">29 </w:t>
      </w:r>
      <w:r>
        <w:t xml:space="preserve"> {{field-on:Bible}}</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r>
        <w:t xml:space="preserve">{{field-off:Bible}}</w:t>
      </w:r>
    </w:p>
    <w:p>
      <w:r>
        <w:rPr>
          <w:sz w:val="18"/>
          <w:color w:val="777777"/>
        </w:rPr>
        <w:t xml:space="preserve">[[@Bible:Acts 16:30]] </w:t>
      </w:r>
      <w:r>
        <w:rPr>
          <w:b/>
        </w:rPr>
        <w:t xml:space="preserve">30 </w:t>
      </w:r>
      <w:r>
        <w:t xml:space="preserve"> {{field-on:Bible}}</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r>
        <w:t xml:space="preserve">{{field-off:Bible}}</w:t>
      </w:r>
    </w:p>
    <w:p>
      <w:r>
        <w:rPr>
          <w:sz w:val="18"/>
          <w:color w:val="777777"/>
        </w:rPr>
        <w:t xml:space="preserve">[[@Bible:Acts 16:31]] </w:t>
      </w:r>
      <w:r>
        <w:rPr>
          <w:b/>
        </w:rPr>
        <w:t xml:space="preserve">31 </w:t>
      </w:r>
      <w:r>
        <w:t xml:space="preserve"> {{field-on:Bible}}</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r>
        <w:t xml:space="preserve">{{field-off:Bible}}</w:t>
      </w:r>
    </w:p>
    <w:p>
      <w:r>
        <w:rPr>
          <w:sz w:val="18"/>
          <w:color w:val="777777"/>
        </w:rPr>
        <w:t xml:space="preserve">[[@Bible:Acts 16:32]] </w:t>
      </w:r>
      <w:r>
        <w:rPr>
          <w:b/>
        </w:rPr>
        <w:t xml:space="preserve">32 </w:t>
      </w:r>
      <w:r>
        <w:t xml:space="preserve"> {{field-on:Bible}}</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r>
        <w:t xml:space="preserve">{{field-off:Bible}}</w:t>
      </w:r>
    </w:p>
    <w:p>
      <w:r>
        <w:rPr>
          <w:sz w:val="18"/>
          <w:color w:val="777777"/>
        </w:rPr>
        <w:t xml:space="preserve">[[@Bible:Acts 16:33]] </w:t>
      </w:r>
      <w:r>
        <w:rPr>
          <w:b/>
        </w:rPr>
        <w:t xml:space="preserve">33 </w:t>
      </w:r>
      <w:r>
        <w:t xml:space="preserve"> {{field-on:Bible}}</w:t>
      </w:r>
      <w:r>
        <w:t xml:space="preserve">And he took them the same hour of the night, and washed</w:t>
      </w:r>
      <w:r>
        <w:rPr>
          <w:rStyle w:val="FootnoteReference"/>
        </w:rPr>
        <w:footnoteReference w:id="9274"/>
      </w:r>
      <w:r>
        <w:t xml:space="preserve"> their wounds; and he was baptized, he and all his, immediately.</w:t>
      </w:r>
      <w:r>
        <w:t xml:space="preserve">{{field-off:Bible}}</w:t>
      </w:r>
    </w:p>
    <w:p>
      <w:r>
        <w:rPr>
          <w:sz w:val="18"/>
          <w:color w:val="777777"/>
        </w:rPr>
        <w:t xml:space="preserve">[[@Bible:Acts 16:34]] </w:t>
      </w:r>
      <w:r>
        <w:rPr>
          <w:b/>
        </w:rPr>
        <w:t xml:space="preserve">34 </w:t>
      </w:r>
      <w:r>
        <w:t xml:space="preserve"> {{field-on:Bible}}</w:t>
      </w:r>
      <w:r>
        <w:t xml:space="preserve">And when he had brought them into his house, he set food before them, and rejoiced</w:t>
      </w:r>
      <w:r>
        <w:rPr>
          <w:rStyle w:val="FootnoteReference"/>
        </w:rPr>
        <w:footnoteReference w:id="9275"/>
      </w:r>
      <w:r>
        <w:t xml:space="preserve">, believing in God with all his house.</w:t>
      </w:r>
      <w:r>
        <w:t xml:space="preserve">{{field-off:Bible}}</w:t>
      </w:r>
    </w:p>
    <w:p>
      <w:r>
        <w:rPr>
          <w:sz w:val="18"/>
          <w:color w:val="777777"/>
        </w:rPr>
        <w:t xml:space="preserve">[[@Bible:Acts 16:35]] </w:t>
      </w:r>
      <w:r>
        <w:rPr>
          <w:b/>
        </w:rPr>
        <w:t xml:space="preserve">35 </w:t>
      </w:r>
      <w:r>
        <w:t xml:space="preserve"> {{field-on:Bible}}</w:t>
      </w:r>
      <w:r>
        <w:t xml:space="preserve">And when it was day, the magistrates sent the officers, saying, Let those men go.</w:t>
      </w:r>
      <w:r>
        <w:rPr>
          <w:rStyle w:val="FootnoteReference"/>
        </w:rPr>
        <w:footnoteReference w:id="9276"/>
      </w:r>
      <w:r>
        <w:t xml:space="preserve">{{field-off:Bible}}</w:t>
      </w:r>
    </w:p>
    <w:p>
      <w:r>
        <w:rPr>
          <w:sz w:val="18"/>
          <w:color w:val="777777"/>
        </w:rPr>
        <w:t xml:space="preserve">[[@Bible:Acts 16:36]] </w:t>
      </w:r>
      <w:r>
        <w:rPr>
          <w:b/>
        </w:rPr>
        <w:t xml:space="preserve">36 </w:t>
      </w:r>
      <w:r>
        <w:t xml:space="preserve"> {{field-on:Bible}}</w:t>
      </w:r>
      <w:r>
        <w:t xml:space="preserve">And the keeper of the prison told this saying to Paul, The magistrates have sent to let you go: now therefore depart, and go</w:t>
      </w:r>
      <w:r>
        <w:rPr>
          <w:rStyle w:val="FootnoteReference"/>
        </w:rPr>
        <w:footnoteReference w:id="9277"/>
      </w:r>
      <w:r>
        <w:t xml:space="preserve"> in peace.</w:t>
      </w:r>
      <w:r>
        <w:t xml:space="preserve">{{field-off:Bible}}</w:t>
      </w:r>
    </w:p>
    <w:p>
      <w:r>
        <w:rPr>
          <w:sz w:val="18"/>
          <w:color w:val="777777"/>
        </w:rPr>
        <w:t xml:space="preserve">[[@Bible:Acts 16:37]] </w:t>
      </w:r>
      <w:r>
        <w:rPr>
          <w:b/>
        </w:rPr>
        <w:t xml:space="preserve">37 </w:t>
      </w:r>
      <w:r>
        <w:t xml:space="preserve"> {{field-on:Bible}}</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r>
        <w:t xml:space="preserve">{{field-off:Bible}}</w:t>
      </w:r>
    </w:p>
    <w:p>
      <w:r>
        <w:rPr>
          <w:sz w:val="18"/>
          <w:color w:val="777777"/>
        </w:rPr>
        <w:t xml:space="preserve">[[@Bible:Acts 16:38]] </w:t>
      </w:r>
      <w:r>
        <w:rPr>
          <w:b/>
        </w:rPr>
        <w:t xml:space="preserve">38 </w:t>
      </w:r>
      <w:r>
        <w:t xml:space="preserve"> {{field-on:Bible}}</w:t>
      </w:r>
      <w:r>
        <w:t xml:space="preserve">And the officers told these words to the magistrates: and they feared, when they heard that they were Romans.</w:t>
      </w:r>
      <w:r>
        <w:t xml:space="preserve">{{field-off:Bible}}</w:t>
      </w:r>
    </w:p>
    <w:p>
      <w:r>
        <w:rPr>
          <w:sz w:val="18"/>
          <w:color w:val="777777"/>
        </w:rPr>
        <w:t xml:space="preserve">[[@Bible:Acts 16:39]] </w:t>
      </w:r>
      <w:r>
        <w:rPr>
          <w:b/>
        </w:rPr>
        <w:t xml:space="preserve">39 </w:t>
      </w:r>
      <w:r>
        <w:t xml:space="preserve"> {{field-on:Bible}}</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r>
        <w:t xml:space="preserve">{{field-off:Bible}}</w:t>
      </w:r>
    </w:p>
    <w:p>
      <w:r>
        <w:rPr>
          <w:sz w:val="18"/>
          <w:color w:val="777777"/>
        </w:rPr>
        <w:t xml:space="preserve">[[@Bible:Acts 16:40]] </w:t>
      </w:r>
      <w:r>
        <w:rPr>
          <w:b/>
        </w:rPr>
        <w:t xml:space="preserve">40 </w:t>
      </w:r>
      <w:r>
        <w:t xml:space="preserve"> {{field-on:Bible}}</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[[@Bible:Acts 17:1]] </w:t>
      </w:r>
      <w:r>
        <w:rPr>
          <w:b/>
        </w:rPr>
        <w:t xml:space="preserve">1 </w:t>
      </w:r>
      <w:r>
        <w:t xml:space="preserve"> {{field-on:Bible}}</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r>
        <w:t xml:space="preserve">{{field-off:Bible}}</w:t>
      </w:r>
    </w:p>
    <w:p>
      <w:r>
        <w:rPr>
          <w:sz w:val="18"/>
          <w:color w:val="777777"/>
        </w:rPr>
        <w:t xml:space="preserve">[[@Bible:Acts 17:2]] </w:t>
      </w:r>
      <w:r>
        <w:rPr>
          <w:b/>
        </w:rPr>
        <w:t xml:space="preserve">2 </w:t>
      </w:r>
      <w:r>
        <w:t xml:space="preserve"> {{field-on:Bible}}</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r>
        <w:t xml:space="preserve">{{field-off:Bible}}</w:t>
      </w:r>
    </w:p>
    <w:p>
      <w:r>
        <w:rPr>
          <w:sz w:val="18"/>
          <w:color w:val="777777"/>
        </w:rPr>
        <w:t xml:space="preserve">[[@Bible:Acts 17:3]] </w:t>
      </w:r>
      <w:r>
        <w:rPr>
          <w:b/>
        </w:rPr>
        <w:t xml:space="preserve">3 </w:t>
      </w:r>
      <w:r>
        <w:t xml:space="preserve"> {{field-on:Bible}}</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r>
        <w:t xml:space="preserve">{{field-off:Bible}}</w:t>
      </w:r>
    </w:p>
    <w:p>
      <w:r>
        <w:rPr>
          <w:sz w:val="18"/>
          <w:color w:val="777777"/>
        </w:rPr>
        <w:t xml:space="preserve">[[@Bible:Acts 17:4]] </w:t>
      </w:r>
      <w:r>
        <w:rPr>
          <w:b/>
        </w:rPr>
        <w:t xml:space="preserve">4 </w:t>
      </w:r>
      <w:r>
        <w:t xml:space="preserve"> {{field-on:Bible}}</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r>
        <w:t xml:space="preserve">{{field-off:Bible}}</w:t>
      </w:r>
    </w:p>
    <w:p>
      <w:r>
        <w:rPr>
          <w:sz w:val="18"/>
          <w:color w:val="777777"/>
        </w:rPr>
        <w:t xml:space="preserve">[[@Bible:Acts 17:5]] </w:t>
      </w:r>
      <w:r>
        <w:rPr>
          <w:b/>
        </w:rPr>
        <w:t xml:space="preserve">5 </w:t>
      </w:r>
      <w:r>
        <w:t xml:space="preserve"> {{field-on:Bible}}</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r>
        <w:t xml:space="preserve">{{field-off:Bible}}</w:t>
      </w:r>
    </w:p>
    <w:p>
      <w:r>
        <w:rPr>
          <w:sz w:val="18"/>
          <w:color w:val="777777"/>
        </w:rPr>
        <w:t xml:space="preserve">[[@Bible:Acts 17:6]] </w:t>
      </w:r>
      <w:r>
        <w:rPr>
          <w:b/>
        </w:rPr>
        <w:t xml:space="preserve">6 </w:t>
      </w:r>
      <w:r>
        <w:t xml:space="preserve"> {{field-on:Bible}}</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r>
        <w:t xml:space="preserve">{{field-off:Bible}}</w:t>
      </w:r>
    </w:p>
    <w:p>
      <w:r>
        <w:rPr>
          <w:sz w:val="18"/>
          <w:color w:val="777777"/>
        </w:rPr>
        <w:t xml:space="preserve">[[@Bible:Acts 17:7]] </w:t>
      </w:r>
      <w:r>
        <w:rPr>
          <w:b/>
        </w:rPr>
        <w:t xml:space="preserve">7 </w:t>
      </w:r>
      <w:r>
        <w:t xml:space="preserve"> {{field-on:Bible}}</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r>
        <w:t xml:space="preserve">{{field-off:Bible}}</w:t>
      </w:r>
    </w:p>
    <w:p>
      <w:r>
        <w:rPr>
          <w:sz w:val="18"/>
          <w:color w:val="777777"/>
        </w:rPr>
        <w:t xml:space="preserve">[[@Bible:Acts 17:8]] </w:t>
      </w:r>
      <w:r>
        <w:rPr>
          <w:b/>
        </w:rPr>
        <w:t xml:space="preserve">8 </w:t>
      </w:r>
      <w:r>
        <w:t xml:space="preserve"> {{field-on:Bible}}</w:t>
      </w:r>
      <w:r>
        <w:t xml:space="preserve">And they troubled the people and the rulers of the city, when they heard these things.</w:t>
      </w:r>
      <w:r>
        <w:rPr>
          <w:rStyle w:val="FootnoteReference"/>
        </w:rPr>
        <w:footnoteReference w:id="9313"/>
      </w:r>
      <w:r>
        <w:t xml:space="preserve">{{field-off:Bible}}</w:t>
      </w:r>
    </w:p>
    <w:p>
      <w:r>
        <w:rPr>
          <w:sz w:val="18"/>
          <w:color w:val="777777"/>
        </w:rPr>
        <w:t xml:space="preserve">[[@Bible:Acts 17:9]] </w:t>
      </w:r>
      <w:r>
        <w:rPr>
          <w:b/>
        </w:rPr>
        <w:t xml:space="preserve">9 </w:t>
      </w:r>
      <w:r>
        <w:t xml:space="preserve"> {{field-on:Bible}}</w:t>
      </w:r>
      <w:r>
        <w:t xml:space="preserve">And when they had taken security from Jason, and from the rest, they let them go.</w:t>
      </w:r>
      <w:r>
        <w:rPr>
          <w:rStyle w:val="FootnoteReference"/>
        </w:rPr>
        <w:footnoteReference w:id="9314"/>
      </w:r>
      <w:r>
        <w:t xml:space="preserve">{{field-off:Bible}}</w:t>
      </w:r>
    </w:p>
    <w:p>
      <w:r>
        <w:rPr>
          <w:sz w:val="18"/>
          <w:color w:val="777777"/>
        </w:rPr>
        <w:t xml:space="preserve">[[@Bible:Acts 17:10]] </w:t>
      </w:r>
      <w:r>
        <w:rPr>
          <w:b/>
        </w:rPr>
        <w:t xml:space="preserve">10 </w:t>
      </w:r>
      <w:r>
        <w:t xml:space="preserve"> {{field-on:Bible}}</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r>
        <w:t xml:space="preserve">{{field-off:Bible}}</w:t>
      </w:r>
    </w:p>
    <w:p>
      <w:r>
        <w:rPr>
          <w:sz w:val="18"/>
          <w:color w:val="777777"/>
        </w:rPr>
        <w:t xml:space="preserve">[[@Bible:Acts 17:11]] </w:t>
      </w:r>
      <w:r>
        <w:rPr>
          <w:b/>
        </w:rPr>
        <w:t xml:space="preserve">11 </w:t>
      </w:r>
      <w:r>
        <w:t xml:space="preserve"> {{field-on:Bible}}</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r>
        <w:t xml:space="preserve">{{field-off:Bible}}</w:t>
      </w:r>
    </w:p>
    <w:p>
      <w:r>
        <w:rPr>
          <w:sz w:val="18"/>
          <w:color w:val="777777"/>
        </w:rPr>
        <w:t xml:space="preserve">[[@Bible:Acts 17:12]] </w:t>
      </w:r>
      <w:r>
        <w:rPr>
          <w:b/>
        </w:rPr>
        <w:t xml:space="preserve">12 </w:t>
      </w:r>
      <w:r>
        <w:t xml:space="preserve"> {{field-on:Bible}}</w:t>
      </w:r>
      <w:r>
        <w:t xml:space="preserve">Therefore many of them believed; also of honorable women who were Greeks, and of men, not a few.</w:t>
      </w:r>
      <w:r>
        <w:rPr>
          <w:rStyle w:val="FootnoteReference"/>
        </w:rPr>
        <w:footnoteReference w:id="9323"/>
      </w:r>
      <w:r>
        <w:t xml:space="preserve">{{field-off:Bible}}</w:t>
      </w:r>
    </w:p>
    <w:p>
      <w:r>
        <w:rPr>
          <w:sz w:val="18"/>
          <w:color w:val="777777"/>
        </w:rPr>
        <w:t xml:space="preserve">[[@Bible:Acts 17:13]] </w:t>
      </w:r>
      <w:r>
        <w:rPr>
          <w:b/>
        </w:rPr>
        <w:t xml:space="preserve">13 </w:t>
      </w:r>
      <w:r>
        <w:t xml:space="preserve"> {{field-on:Bible}}</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r>
        <w:t xml:space="preserve">{{field-off:Bible}}</w:t>
      </w:r>
    </w:p>
    <w:p>
      <w:r>
        <w:rPr>
          <w:sz w:val="18"/>
          <w:color w:val="777777"/>
        </w:rPr>
        <w:t xml:space="preserve">[[@Bible:Acts 17:14]] </w:t>
      </w:r>
      <w:r>
        <w:rPr>
          <w:b/>
        </w:rPr>
        <w:t xml:space="preserve">14 </w:t>
      </w:r>
      <w:r>
        <w:t xml:space="preserve"> {{field-on:Bible}}</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r>
        <w:t xml:space="preserve">{{field-off:Bible}}</w:t>
      </w:r>
    </w:p>
    <w:p>
      <w:r>
        <w:rPr>
          <w:sz w:val="18"/>
          <w:color w:val="777777"/>
        </w:rPr>
        <w:t xml:space="preserve">[[@Bible:Acts 17:15]] </w:t>
      </w:r>
      <w:r>
        <w:rPr>
          <w:b/>
        </w:rPr>
        <w:t xml:space="preserve">15 </w:t>
      </w:r>
      <w:r>
        <w:t xml:space="preserve"> {{field-on:Bible}}</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r>
        <w:t xml:space="preserve">{{field-off:Bible}}</w:t>
      </w:r>
    </w:p>
    <w:p>
      <w:r>
        <w:rPr>
          <w:sz w:val="18"/>
          <w:color w:val="777777"/>
        </w:rPr>
        <w:t xml:space="preserve">[[@Bible:Acts 17:16]] </w:t>
      </w:r>
      <w:r>
        <w:rPr>
          <w:b/>
        </w:rPr>
        <w:t xml:space="preserve">16 </w:t>
      </w:r>
      <w:r>
        <w:t xml:space="preserve"> {{field-on:Bible}}</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r>
        <w:t xml:space="preserve">{{field-off:Bible}}</w:t>
      </w:r>
    </w:p>
    <w:p>
      <w:r>
        <w:rPr>
          <w:sz w:val="18"/>
          <w:color w:val="777777"/>
        </w:rPr>
        <w:t xml:space="preserve">[[@Bible:Acts 17:17]] </w:t>
      </w:r>
      <w:r>
        <w:rPr>
          <w:b/>
        </w:rPr>
        <w:t xml:space="preserve">17 </w:t>
      </w:r>
      <w:r>
        <w:t xml:space="preserve"> {{field-on:Bible}}</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r>
        <w:t xml:space="preserve">{{field-off:Bible}}</w:t>
      </w:r>
    </w:p>
    <w:p>
      <w:r>
        <w:rPr>
          <w:sz w:val="18"/>
          <w:color w:val="777777"/>
        </w:rPr>
        <w:t xml:space="preserve">[[@Bible:Acts 17:18]] </w:t>
      </w:r>
      <w:r>
        <w:rPr>
          <w:b/>
        </w:rPr>
        <w:t xml:space="preserve">18 </w:t>
      </w:r>
      <w:r>
        <w:t xml:space="preserve"> {{field-on:Bible}}</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r>
        <w:t xml:space="preserve">{{field-off:Bible}}</w:t>
      </w:r>
    </w:p>
    <w:p>
      <w:r>
        <w:rPr>
          <w:sz w:val="18"/>
          <w:color w:val="777777"/>
        </w:rPr>
        <w:t xml:space="preserve">[[@Bible:Acts 17:19]] </w:t>
      </w:r>
      <w:r>
        <w:rPr>
          <w:b/>
        </w:rPr>
        <w:t xml:space="preserve">19 </w:t>
      </w:r>
      <w:r>
        <w:t xml:space="preserve"> {{field-on:Bible}}</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r>
        <w:t xml:space="preserve">{{field-off:Bible}}</w:t>
      </w:r>
    </w:p>
    <w:p>
      <w:r>
        <w:rPr>
          <w:sz w:val="18"/>
          <w:color w:val="777777"/>
        </w:rPr>
        <w:t xml:space="preserve">[[@Bible:Acts 17:20]] </w:t>
      </w:r>
      <w:r>
        <w:rPr>
          <w:b/>
        </w:rPr>
        <w:t xml:space="preserve">20 </w:t>
      </w:r>
      <w:r>
        <w:t xml:space="preserve"> {{field-on:Bible}}</w:t>
      </w:r>
      <w:r>
        <w:t xml:space="preserve">For you bring certain strange</w:t>
      </w:r>
      <w:r>
        <w:rPr>
          <w:rStyle w:val="FootnoteReference"/>
        </w:rPr>
        <w:footnoteReference w:id="9351"/>
      </w:r>
      <w:r>
        <w:t xml:space="preserve"> things to our ears: we would know therefore what these things may mean.</w:t>
      </w:r>
      <w:r>
        <w:t xml:space="preserve">{{field-off:Bible}}</w:t>
      </w:r>
    </w:p>
    <w:p>
      <w:r>
        <w:rPr>
          <w:sz w:val="18"/>
          <w:color w:val="777777"/>
        </w:rPr>
        <w:t xml:space="preserve">[[@Bible:Acts 17:21]] </w:t>
      </w:r>
      <w:r>
        <w:rPr>
          <w:b/>
        </w:rPr>
        <w:t xml:space="preserve">21 </w:t>
      </w:r>
      <w:r>
        <w:t xml:space="preserve"> {{field-on:Bible}}</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r>
        <w:t xml:space="preserve">{{field-off:Bible}}</w:t>
      </w:r>
    </w:p>
    <w:p>
      <w:r>
        <w:rPr>
          <w:sz w:val="18"/>
          <w:color w:val="777777"/>
        </w:rPr>
        <w:t xml:space="preserve">[[@Bible:Acts 17:22]] </w:t>
      </w:r>
      <w:r>
        <w:rPr>
          <w:b/>
        </w:rPr>
        <w:t xml:space="preserve">22 </w:t>
      </w:r>
      <w:r>
        <w:t xml:space="preserve"> {{field-on:Bible}}</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r>
        <w:t xml:space="preserve">{{field-off:Bible}}</w:t>
      </w:r>
    </w:p>
    <w:p>
      <w:r>
        <w:rPr>
          <w:sz w:val="18"/>
          <w:color w:val="777777"/>
        </w:rPr>
        <w:t xml:space="preserve">[[@Bible:Acts 17:23]] </w:t>
      </w:r>
      <w:r>
        <w:rPr>
          <w:b/>
        </w:rPr>
        <w:t xml:space="preserve">23 </w:t>
      </w:r>
      <w:r>
        <w:t xml:space="preserve"> {{field-on:Bible}}</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r>
        <w:t xml:space="preserve">{{field-off:Bible}}</w:t>
      </w:r>
    </w:p>
    <w:p>
      <w:r>
        <w:rPr>
          <w:sz w:val="18"/>
          <w:color w:val="777777"/>
        </w:rPr>
        <w:t xml:space="preserve">[[@Bible:Acts 17:24]] </w:t>
      </w:r>
      <w:r>
        <w:rPr>
          <w:b/>
        </w:rPr>
        <w:t xml:space="preserve">24 </w:t>
      </w:r>
      <w:r>
        <w:t xml:space="preserve"> {{field-on:Bible}}</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r>
        <w:t xml:space="preserve">{{field-off:Bible}}</w:t>
      </w:r>
    </w:p>
    <w:p>
      <w:r>
        <w:rPr>
          <w:sz w:val="18"/>
          <w:color w:val="777777"/>
        </w:rPr>
        <w:t xml:space="preserve">[[@Bible:Acts 17:25]] </w:t>
      </w:r>
      <w:r>
        <w:rPr>
          <w:b/>
        </w:rPr>
        <w:t xml:space="preserve">25 </w:t>
      </w:r>
      <w:r>
        <w:t xml:space="preserve"> {{field-on:Bible}}</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r>
        <w:t xml:space="preserve">{{field-off:Bible}}</w:t>
      </w:r>
    </w:p>
    <w:p>
      <w:r>
        <w:rPr>
          <w:sz w:val="18"/>
          <w:color w:val="777777"/>
        </w:rPr>
        <w:t xml:space="preserve">[[@Bible:Acts 17:26]] </w:t>
      </w:r>
      <w:r>
        <w:rPr>
          <w:b/>
        </w:rPr>
        <w:t xml:space="preserve">26 </w:t>
      </w:r>
      <w:r>
        <w:t xml:space="preserve"> {{field-on:Bible}}</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r>
        <w:t xml:space="preserve">{{field-off:Bible}}</w:t>
      </w:r>
    </w:p>
    <w:p>
      <w:r>
        <w:rPr>
          <w:sz w:val="18"/>
          <w:color w:val="777777"/>
        </w:rPr>
        <w:t xml:space="preserve">[[@Bible:Acts 17:27]] </w:t>
      </w:r>
      <w:r>
        <w:rPr>
          <w:b/>
        </w:rPr>
        <w:t xml:space="preserve">27 </w:t>
      </w:r>
      <w:r>
        <w:t xml:space="preserve"> {{field-on:Bible}}</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r>
        <w:t xml:space="preserve">{{field-off:Bible}}</w:t>
      </w:r>
    </w:p>
    <w:p>
      <w:r>
        <w:rPr>
          <w:sz w:val="18"/>
          <w:color w:val="777777"/>
        </w:rPr>
        <w:t xml:space="preserve">[[@Bible:Acts 17:28]] </w:t>
      </w:r>
      <w:r>
        <w:rPr>
          <w:b/>
        </w:rPr>
        <w:t xml:space="preserve">28 </w:t>
      </w:r>
      <w:r>
        <w:t xml:space="preserve"> {{field-on:Bible}}</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r>
        <w:t xml:space="preserve">{{field-off:Bible}}</w:t>
      </w:r>
    </w:p>
    <w:p>
      <w:r>
        <w:rPr>
          <w:sz w:val="18"/>
          <w:color w:val="777777"/>
        </w:rPr>
        <w:t xml:space="preserve">[[@Bible:Acts 17:29]] </w:t>
      </w:r>
      <w:r>
        <w:rPr>
          <w:b/>
        </w:rPr>
        <w:t xml:space="preserve">29 </w:t>
      </w:r>
      <w:r>
        <w:t xml:space="preserve"> {{field-on:Bible}}</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r>
        <w:t xml:space="preserve">{{field-off:Bible}}</w:t>
      </w:r>
    </w:p>
    <w:p>
      <w:r>
        <w:rPr>
          <w:sz w:val="18"/>
          <w:color w:val="777777"/>
        </w:rPr>
        <w:t xml:space="preserve">[[@Bible:Acts 17:30]] </w:t>
      </w:r>
      <w:r>
        <w:rPr>
          <w:b/>
        </w:rPr>
        <w:t xml:space="preserve">30 </w:t>
      </w:r>
      <w:r>
        <w:t xml:space="preserve"> {{field-on:Bible}}</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r>
        <w:t xml:space="preserve">{{field-off:Bible}}</w:t>
      </w:r>
    </w:p>
    <w:p>
      <w:r>
        <w:rPr>
          <w:sz w:val="18"/>
          <w:color w:val="777777"/>
        </w:rPr>
        <w:t xml:space="preserve">[[@Bible:Acts 17:31]] </w:t>
      </w:r>
      <w:r>
        <w:rPr>
          <w:b/>
        </w:rPr>
        <w:t xml:space="preserve">31 </w:t>
      </w:r>
      <w:r>
        <w:t xml:space="preserve"> {{field-on:Bible}}</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r>
        <w:t xml:space="preserve">{{field-off:Bible}}</w:t>
      </w:r>
    </w:p>
    <w:p>
      <w:r>
        <w:rPr>
          <w:sz w:val="18"/>
          <w:color w:val="777777"/>
        </w:rPr>
        <w:t xml:space="preserve">[[@Bible:Acts 17:32]] </w:t>
      </w:r>
      <w:r>
        <w:rPr>
          <w:b/>
        </w:rPr>
        <w:t xml:space="preserve">32 </w:t>
      </w:r>
      <w:r>
        <w:t xml:space="preserve"> {{field-on:Bible}}</w:t>
      </w:r>
      <w:r>
        <w:t xml:space="preserve">And when they heard of the resurrection of the dead, some mocked: and others said, We will</w:t>
      </w:r>
      <w:r>
        <w:rPr>
          <w:rStyle w:val="FootnoteReference"/>
        </w:rPr>
        <w:footnoteReference w:id="9377"/>
      </w:r>
      <w:r>
        <w:t xml:space="preserve"> hear you again of this matter.</w:t>
      </w:r>
      <w:r>
        <w:t xml:space="preserve">{{field-off:Bible}}</w:t>
      </w:r>
    </w:p>
    <w:p>
      <w:r>
        <w:rPr>
          <w:sz w:val="18"/>
          <w:color w:val="777777"/>
        </w:rPr>
        <w:t xml:space="preserve">[[@Bible:Acts 17:33]] </w:t>
      </w:r>
      <w:r>
        <w:rPr>
          <w:b/>
        </w:rPr>
        <w:t xml:space="preserve">33 </w:t>
      </w:r>
      <w:r>
        <w:t xml:space="preserve"> {{field-on:Bible}}</w:t>
      </w:r>
      <w:r>
        <w:t xml:space="preserve">So Paul departed from among them.</w:t>
      </w:r>
      <w:r>
        <w:t xml:space="preserve">{{field-off:Bible}}</w:t>
      </w:r>
    </w:p>
    <w:p>
      <w:r>
        <w:rPr>
          <w:sz w:val="18"/>
          <w:color w:val="777777"/>
        </w:rPr>
        <w:t xml:space="preserve">[[@Bible:Acts 17:34]] </w:t>
      </w:r>
      <w:r>
        <w:rPr>
          <w:b/>
        </w:rPr>
        <w:t xml:space="preserve">34 </w:t>
      </w:r>
      <w:r>
        <w:t xml:space="preserve"> {{field-on:Bible}}</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[[@Bible:Acts 18:1]] </w:t>
      </w:r>
      <w:r>
        <w:rPr>
          <w:b/>
        </w:rPr>
        <w:t xml:space="preserve">1 </w:t>
      </w:r>
      <w:r>
        <w:t xml:space="preserve"> {{field-on:Bible}}</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r>
        <w:t xml:space="preserve">{{field-off:Bible}}</w:t>
      </w:r>
    </w:p>
    <w:p>
      <w:r>
        <w:rPr>
          <w:sz w:val="18"/>
          <w:color w:val="777777"/>
        </w:rPr>
        <w:t xml:space="preserve">[[@Bible:Acts 18:2]] </w:t>
      </w:r>
      <w:r>
        <w:rPr>
          <w:b/>
        </w:rPr>
        <w:t xml:space="preserve">2 </w:t>
      </w:r>
      <w:r>
        <w:t xml:space="preserve"> {{field-on:Bible}}</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r>
        <w:t xml:space="preserve">{{field-off:Bible}}</w:t>
      </w:r>
    </w:p>
    <w:p>
      <w:r>
        <w:rPr>
          <w:sz w:val="18"/>
          <w:color w:val="777777"/>
        </w:rPr>
        <w:t xml:space="preserve">[[@Bible:Acts 18:3]] </w:t>
      </w:r>
      <w:r>
        <w:rPr>
          <w:b/>
        </w:rPr>
        <w:t xml:space="preserve">3 </w:t>
      </w:r>
      <w:r>
        <w:t xml:space="preserve"> {{field-on:Bible}}</w:t>
      </w:r>
      <w:r>
        <w:t xml:space="preserve">And because he was of the same trade, he remained with them, and worked: for by their occupation they were tentmakers.</w:t>
      </w:r>
      <w:r>
        <w:rPr>
          <w:rStyle w:val="FootnoteReference"/>
        </w:rPr>
        <w:footnoteReference w:id="9398"/>
      </w:r>
      <w:r>
        <w:t xml:space="preserve">{{field-off:Bible}}</w:t>
      </w:r>
    </w:p>
    <w:p>
      <w:r>
        <w:rPr>
          <w:sz w:val="18"/>
          <w:color w:val="777777"/>
        </w:rPr>
        <w:t xml:space="preserve">[[@Bible:Acts 18:4]] </w:t>
      </w:r>
      <w:r>
        <w:rPr>
          <w:b/>
        </w:rPr>
        <w:t xml:space="preserve">4 </w:t>
      </w:r>
      <w:r>
        <w:t xml:space="preserve"> {{field-on:Bible}}</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r>
        <w:t xml:space="preserve">{{field-off:Bible}}</w:t>
      </w:r>
    </w:p>
    <w:p>
      <w:r>
        <w:rPr>
          <w:sz w:val="18"/>
          <w:color w:val="777777"/>
        </w:rPr>
        <w:t xml:space="preserve">[[@Bible:Acts 18:5]] </w:t>
      </w:r>
      <w:r>
        <w:rPr>
          <w:b/>
        </w:rPr>
        <w:t xml:space="preserve">5 </w:t>
      </w:r>
      <w:r>
        <w:t xml:space="preserve"> {{field-on:Bible}}</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r>
        <w:t xml:space="preserve">{{field-off:Bible}}</w:t>
      </w:r>
    </w:p>
    <w:p>
      <w:r>
        <w:rPr>
          <w:sz w:val="18"/>
          <w:color w:val="777777"/>
        </w:rPr>
        <w:t xml:space="preserve">[[@Bible:Acts 18:6]] </w:t>
      </w:r>
      <w:r>
        <w:rPr>
          <w:b/>
        </w:rPr>
        <w:t xml:space="preserve">6 </w:t>
      </w:r>
      <w:r>
        <w:t xml:space="preserve"> {{field-on:Bible}}</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r>
        <w:t xml:space="preserve">{{field-off:Bible}}</w:t>
      </w:r>
    </w:p>
    <w:p>
      <w:r>
        <w:rPr>
          <w:sz w:val="18"/>
          <w:color w:val="777777"/>
        </w:rPr>
        <w:t xml:space="preserve">[[@Bible:Acts 18:7]] </w:t>
      </w:r>
      <w:r>
        <w:rPr>
          <w:b/>
        </w:rPr>
        <w:t xml:space="preserve">7 </w:t>
      </w:r>
      <w:r>
        <w:t xml:space="preserve"> {{field-on:Bible}}</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r>
        <w:t xml:space="preserve">{{field-off:Bible}}</w:t>
      </w:r>
    </w:p>
    <w:p>
      <w:r>
        <w:rPr>
          <w:sz w:val="18"/>
          <w:color w:val="777777"/>
        </w:rPr>
        <w:t xml:space="preserve">[[@Bible:Acts 18:8]] </w:t>
      </w:r>
      <w:r>
        <w:rPr>
          <w:b/>
        </w:rPr>
        <w:t xml:space="preserve">8 </w:t>
      </w:r>
      <w:r>
        <w:t xml:space="preserve"> {{field-on:Bible}}</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r>
        <w:t xml:space="preserve">{{field-off:Bible}}</w:t>
      </w:r>
    </w:p>
    <w:p>
      <w:r>
        <w:rPr>
          <w:sz w:val="18"/>
          <w:color w:val="777777"/>
        </w:rPr>
        <w:t xml:space="preserve">[[@Bible:Acts 18:9]] </w:t>
      </w:r>
      <w:r>
        <w:rPr>
          <w:b/>
        </w:rPr>
        <w:t xml:space="preserve">9 </w:t>
      </w:r>
      <w:r>
        <w:t xml:space="preserve"> {{field-on:Bible}}</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r>
        <w:t xml:space="preserve">{{field-off:Bible}}</w:t>
      </w:r>
    </w:p>
    <w:p>
      <w:r>
        <w:rPr>
          <w:sz w:val="18"/>
          <w:color w:val="777777"/>
        </w:rPr>
        <w:t xml:space="preserve">[[@Bible:Acts 18:10]] </w:t>
      </w:r>
      <w:r>
        <w:rPr>
          <w:b/>
        </w:rPr>
        <w:t xml:space="preserve">10 </w:t>
      </w:r>
      <w:r>
        <w:t xml:space="preserve"> {{field-on:Bible}}</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r>
        <w:t xml:space="preserve">{{field-off:Bible}}</w:t>
      </w:r>
    </w:p>
    <w:p>
      <w:r>
        <w:rPr>
          <w:sz w:val="18"/>
          <w:color w:val="777777"/>
        </w:rPr>
        <w:t xml:space="preserve">[[@Bible:Acts 18:11]] </w:t>
      </w:r>
      <w:r>
        <w:rPr>
          <w:b/>
        </w:rPr>
        <w:t xml:space="preserve">11 </w:t>
      </w:r>
      <w:r>
        <w:t xml:space="preserve"> {{field-on:Bible}}</w:t>
      </w:r>
      <w:r>
        <w:t xml:space="preserve">And he continued there a year and six months, teaching the word of God among them.</w:t>
      </w:r>
      <w:r>
        <w:rPr>
          <w:rStyle w:val="FootnoteReference"/>
        </w:rPr>
        <w:footnoteReference w:id="9432"/>
      </w:r>
      <w:r>
        <w:t xml:space="preserve">{{field-off:Bible}}</w:t>
      </w:r>
    </w:p>
    <w:p>
      <w:r>
        <w:rPr>
          <w:sz w:val="18"/>
          <w:color w:val="777777"/>
        </w:rPr>
        <w:t xml:space="preserve">[[@Bible:Acts 18:12]] </w:t>
      </w:r>
      <w:r>
        <w:rPr>
          <w:b/>
        </w:rPr>
        <w:t xml:space="preserve">12 </w:t>
      </w:r>
      <w:r>
        <w:t xml:space="preserve"> {{field-on:Bible}}</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r>
        <w:t xml:space="preserve">{{field-off:Bible}}</w:t>
      </w:r>
    </w:p>
    <w:p>
      <w:r>
        <w:rPr>
          <w:sz w:val="18"/>
          <w:color w:val="777777"/>
        </w:rPr>
        <w:t xml:space="preserve">[[@Bible:Acts 18:13]] </w:t>
      </w:r>
      <w:r>
        <w:rPr>
          <w:b/>
        </w:rPr>
        <w:t xml:space="preserve">13 </w:t>
      </w:r>
      <w:r>
        <w:t xml:space="preserve"> {{field-on:Bible}}</w:t>
      </w:r>
      <w:r>
        <w:t xml:space="preserve">Saying, This man persuades people to worship God contrary to the law.</w:t>
      </w:r>
      <w:r>
        <w:rPr>
          <w:rStyle w:val="FootnoteReference"/>
        </w:rPr>
        <w:footnoteReference w:id="9439"/>
      </w:r>
      <w:r>
        <w:t xml:space="preserve">{{field-off:Bible}}</w:t>
      </w:r>
    </w:p>
    <w:p>
      <w:r>
        <w:rPr>
          <w:sz w:val="18"/>
          <w:color w:val="777777"/>
        </w:rPr>
        <w:t xml:space="preserve">[[@Bible:Acts 18:14]] </w:t>
      </w:r>
      <w:r>
        <w:rPr>
          <w:b/>
        </w:rPr>
        <w:t xml:space="preserve">14 </w:t>
      </w:r>
      <w:r>
        <w:t xml:space="preserve"> {{field-on:Bible}}</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r>
        <w:t xml:space="preserve">{{field-off:Bible}}</w:t>
      </w:r>
    </w:p>
    <w:p>
      <w:r>
        <w:rPr>
          <w:sz w:val="18"/>
          <w:color w:val="777777"/>
        </w:rPr>
        <w:t xml:space="preserve">[[@Bible:Acts 18:15]] </w:t>
      </w:r>
      <w:r>
        <w:rPr>
          <w:b/>
        </w:rPr>
        <w:t xml:space="preserve">15 </w:t>
      </w:r>
      <w:r>
        <w:t xml:space="preserve"> {{field-on:Bible}}</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r>
        <w:t xml:space="preserve">{{field-off:Bible}}</w:t>
      </w:r>
    </w:p>
    <w:p>
      <w:r>
        <w:rPr>
          <w:sz w:val="18"/>
          <w:color w:val="777777"/>
        </w:rPr>
        <w:t xml:space="preserve">[[@Bible:Acts 18:16]] </w:t>
      </w:r>
      <w:r>
        <w:rPr>
          <w:b/>
        </w:rPr>
        <w:t xml:space="preserve">16 </w:t>
      </w:r>
      <w:r>
        <w:t xml:space="preserve"> {{field-on:Bible}}</w:t>
      </w:r>
      <w:r>
        <w:t xml:space="preserve">And he drove them from the judgment seat.</w:t>
      </w:r>
      <w:r>
        <w:rPr>
          <w:rStyle w:val="FootnoteReference"/>
        </w:rPr>
        <w:footnoteReference w:id="9445"/>
      </w:r>
      <w:r>
        <w:t xml:space="preserve">{{field-off:Bible}}</w:t>
      </w:r>
    </w:p>
    <w:p>
      <w:r>
        <w:rPr>
          <w:sz w:val="18"/>
          <w:color w:val="777777"/>
        </w:rPr>
        <w:t xml:space="preserve">[[@Bible:Acts 18:17]] </w:t>
      </w:r>
      <w:r>
        <w:rPr>
          <w:b/>
        </w:rPr>
        <w:t xml:space="preserve">17 </w:t>
      </w:r>
      <w:r>
        <w:t xml:space="preserve"> {{field-on:Bible}}</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r>
        <w:t xml:space="preserve">{{field-off:Bible}}</w:t>
      </w:r>
    </w:p>
    <w:p>
      <w:r>
        <w:rPr>
          <w:sz w:val="18"/>
          <w:color w:val="777777"/>
        </w:rPr>
        <w:t xml:space="preserve">[[@Bible:Acts 18:18]] </w:t>
      </w:r>
      <w:r>
        <w:rPr>
          <w:b/>
        </w:rPr>
        <w:t xml:space="preserve">18 </w:t>
      </w:r>
      <w:r>
        <w:t xml:space="preserve"> {{field-on:Bible}}</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r>
        <w:t xml:space="preserve">{{field-off:Bible}}</w:t>
      </w:r>
    </w:p>
    <w:p>
      <w:r>
        <w:rPr>
          <w:sz w:val="18"/>
          <w:color w:val="777777"/>
        </w:rPr>
        <w:t xml:space="preserve">[[@Bible:Acts 18:19]] </w:t>
      </w:r>
      <w:r>
        <w:rPr>
          <w:b/>
        </w:rPr>
        <w:t xml:space="preserve">19 </w:t>
      </w:r>
      <w:r>
        <w:t xml:space="preserve"> {{field-on:Bible}}</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r>
        <w:t xml:space="preserve">{{field-off:Bible}}</w:t>
      </w:r>
    </w:p>
    <w:p>
      <w:r>
        <w:rPr>
          <w:sz w:val="18"/>
          <w:color w:val="777777"/>
        </w:rPr>
        <w:t xml:space="preserve">[[@Bible:Acts 18:20]] </w:t>
      </w:r>
      <w:r>
        <w:rPr>
          <w:b/>
        </w:rPr>
        <w:t xml:space="preserve">20 </w:t>
      </w:r>
      <w:r>
        <w:t xml:space="preserve"> {{field-on:Bible}}</w:t>
      </w:r>
      <w:r>
        <w:t xml:space="preserve">When they asked him to remain longer with them, he did not consent;</w:t>
      </w:r>
      <w:r>
        <w:rPr>
          <w:rStyle w:val="FootnoteReference"/>
        </w:rPr>
        <w:footnoteReference w:id="9458"/>
      </w:r>
      <w:r>
        <w:t xml:space="preserve">{{field-off:Bible}}</w:t>
      </w:r>
    </w:p>
    <w:p>
      <w:r>
        <w:rPr>
          <w:sz w:val="18"/>
          <w:color w:val="777777"/>
        </w:rPr>
        <w:t xml:space="preserve">[[@Bible:Acts 18:21]] </w:t>
      </w:r>
      <w:r>
        <w:rPr>
          <w:b/>
        </w:rPr>
        <w:t xml:space="preserve">21 </w:t>
      </w:r>
      <w:r>
        <w:t xml:space="preserve"> {{field-on:Bible}}</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r>
        <w:t xml:space="preserve">{{field-off:Bible}}</w:t>
      </w:r>
    </w:p>
    <w:p>
      <w:r>
        <w:rPr>
          <w:sz w:val="18"/>
          <w:color w:val="777777"/>
        </w:rPr>
        <w:t xml:space="preserve">[[@Bible:Acts 18:22]] </w:t>
      </w:r>
      <w:r>
        <w:rPr>
          <w:b/>
        </w:rPr>
        <w:t xml:space="preserve">22 </w:t>
      </w:r>
      <w:r>
        <w:t xml:space="preserve"> {{field-on:Bible}}</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r>
        <w:t xml:space="preserve">{{field-off:Bible}}</w:t>
      </w:r>
    </w:p>
    <w:p>
      <w:r>
        <w:rPr>
          <w:sz w:val="18"/>
          <w:color w:val="777777"/>
        </w:rPr>
        <w:t xml:space="preserve">[[@Bible:Acts 18:23]] </w:t>
      </w:r>
      <w:r>
        <w:rPr>
          <w:b/>
        </w:rPr>
        <w:t xml:space="preserve">23 </w:t>
      </w:r>
      <w:r>
        <w:t xml:space="preserve"> {{field-on:Bible}}</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r>
        <w:t xml:space="preserve">{{field-off:Bible}}</w:t>
      </w:r>
    </w:p>
    <w:p>
      <w:r>
        <w:rPr>
          <w:sz w:val="18"/>
          <w:color w:val="777777"/>
        </w:rPr>
        <w:t xml:space="preserve">[[@Bible:Acts 18:24]] </w:t>
      </w:r>
      <w:r>
        <w:rPr>
          <w:b/>
        </w:rPr>
        <w:t xml:space="preserve">24 </w:t>
      </w:r>
      <w:r>
        <w:t xml:space="preserve"> {{field-on:Bible}}</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r>
        <w:t xml:space="preserve">{{field-off:Bible}}</w:t>
      </w:r>
    </w:p>
    <w:p>
      <w:r>
        <w:rPr>
          <w:sz w:val="18"/>
          <w:color w:val="777777"/>
        </w:rPr>
        <w:t xml:space="preserve">[[@Bible:Acts 18:25]] </w:t>
      </w:r>
      <w:r>
        <w:rPr>
          <w:b/>
        </w:rPr>
        <w:t xml:space="preserve">25 </w:t>
      </w:r>
      <w:r>
        <w:t xml:space="preserve"> {{field-on:Bible}}</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r>
        <w:t xml:space="preserve">{{field-off:Bible}}</w:t>
      </w:r>
    </w:p>
    <w:p>
      <w:r>
        <w:rPr>
          <w:sz w:val="18"/>
          <w:color w:val="777777"/>
        </w:rPr>
        <w:t xml:space="preserve">[[@Bible:Acts 18:26]] </w:t>
      </w:r>
      <w:r>
        <w:rPr>
          <w:b/>
        </w:rPr>
        <w:t xml:space="preserve">26 </w:t>
      </w:r>
      <w:r>
        <w:t xml:space="preserve"> {{field-on:Bible}}</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r>
        <w:t xml:space="preserve">{{field-off:Bible}}</w:t>
      </w:r>
    </w:p>
    <w:p>
      <w:r>
        <w:rPr>
          <w:sz w:val="18"/>
          <w:color w:val="777777"/>
        </w:rPr>
        <w:t xml:space="preserve">[[@Bible:Acts 18:27]] </w:t>
      </w:r>
      <w:r>
        <w:rPr>
          <w:b/>
        </w:rPr>
        <w:t xml:space="preserve">27 </w:t>
      </w:r>
      <w:r>
        <w:t xml:space="preserve"> {{field-on:Bible}}</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r>
        <w:t xml:space="preserve">{{field-off:Bible}}</w:t>
      </w:r>
    </w:p>
    <w:p>
      <w:r>
        <w:rPr>
          <w:sz w:val="18"/>
          <w:color w:val="777777"/>
        </w:rPr>
        <w:t xml:space="preserve">[[@Bible:Acts 18:28]] </w:t>
      </w:r>
      <w:r>
        <w:rPr>
          <w:b/>
        </w:rPr>
        <w:t xml:space="preserve">28 </w:t>
      </w:r>
      <w:r>
        <w:t xml:space="preserve"> {{field-on:Bible}}</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[[@Bible:Acts 19:1]] </w:t>
      </w:r>
      <w:r>
        <w:rPr>
          <w:b/>
        </w:rPr>
        <w:t xml:space="preserve">1 </w:t>
      </w:r>
      <w:r>
        <w:t xml:space="preserve"> {{field-on:Bible}}</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r>
        <w:t xml:space="preserve">{{field-off:Bible}}</w:t>
      </w:r>
    </w:p>
    <w:p>
      <w:r>
        <w:rPr>
          <w:sz w:val="18"/>
          <w:color w:val="777777"/>
        </w:rPr>
        <w:t xml:space="preserve">[[@Bible:Acts 19:2]] </w:t>
      </w:r>
      <w:r>
        <w:rPr>
          <w:b/>
        </w:rPr>
        <w:t xml:space="preserve">2 </w:t>
      </w:r>
      <w:r>
        <w:t xml:space="preserve"> {{field-on:Bible}}</w:t>
      </w:r>
      <w:r>
        <w:t xml:space="preserve">He said to them, Did you receive the Holy Spirit when you believed? And they said to him, We have not even heard whether there is any Holy Spirit.</w:t>
      </w:r>
      <w:r>
        <w:rPr>
          <w:rStyle w:val="FootnoteReference"/>
        </w:rPr>
        <w:footnoteReference w:id="9498"/>
      </w:r>
      <w:r>
        <w:t xml:space="preserve">{{field-off:Bible}}</w:t>
      </w:r>
    </w:p>
    <w:p>
      <w:r>
        <w:rPr>
          <w:sz w:val="18"/>
          <w:color w:val="777777"/>
        </w:rPr>
        <w:t xml:space="preserve">[[@Bible:Acts 19:3]] </w:t>
      </w:r>
      <w:r>
        <w:rPr>
          <w:b/>
        </w:rPr>
        <w:t xml:space="preserve">3 </w:t>
      </w:r>
      <w:r>
        <w:t xml:space="preserve"> {{field-on:Bible}}</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r>
        <w:t xml:space="preserve">{{field-off:Bible}}</w:t>
      </w:r>
    </w:p>
    <w:p>
      <w:r>
        <w:rPr>
          <w:sz w:val="18"/>
          <w:color w:val="777777"/>
        </w:rPr>
        <w:t xml:space="preserve">[[@Bible:Acts 19:4]] </w:t>
      </w:r>
      <w:r>
        <w:rPr>
          <w:b/>
        </w:rPr>
        <w:t xml:space="preserve">4 </w:t>
      </w:r>
      <w:r>
        <w:t xml:space="preserve"> {{field-on:Bible}}</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r>
        <w:t xml:space="preserve">{{field-off:Bible}}</w:t>
      </w:r>
    </w:p>
    <w:p>
      <w:r>
        <w:rPr>
          <w:sz w:val="18"/>
          <w:color w:val="777777"/>
        </w:rPr>
        <w:t xml:space="preserve">[[@Bible:Acts 19:5]] </w:t>
      </w:r>
      <w:r>
        <w:rPr>
          <w:b/>
        </w:rPr>
        <w:t xml:space="preserve">5 </w:t>
      </w:r>
      <w:r>
        <w:t xml:space="preserve"> {{field-on:Bible}}</w:t>
      </w:r>
      <w:r>
        <w:t xml:space="preserve">When they heard this, they were baptized in the name of the Lord Jesus.</w:t>
      </w:r>
      <w:r>
        <w:rPr>
          <w:rStyle w:val="FootnoteReference"/>
        </w:rPr>
        <w:footnoteReference w:id="9506"/>
      </w:r>
      <w:r>
        <w:t xml:space="preserve">{{field-off:Bible}}</w:t>
      </w:r>
    </w:p>
    <w:p>
      <w:r>
        <w:rPr>
          <w:sz w:val="18"/>
          <w:color w:val="777777"/>
        </w:rPr>
        <w:t xml:space="preserve">[[@Bible:Acts 19:6]] </w:t>
      </w:r>
      <w:r>
        <w:rPr>
          <w:b/>
        </w:rPr>
        <w:t xml:space="preserve">6 </w:t>
      </w:r>
      <w:r>
        <w:t xml:space="preserve"> {{field-on:Bible}}</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r>
        <w:t xml:space="preserve">{{field-off:Bible}}</w:t>
      </w:r>
    </w:p>
    <w:p>
      <w:r>
        <w:rPr>
          <w:sz w:val="18"/>
          <w:color w:val="777777"/>
        </w:rPr>
        <w:t xml:space="preserve">[[@Bible:Acts 19:7]] </w:t>
      </w:r>
      <w:r>
        <w:rPr>
          <w:b/>
        </w:rPr>
        <w:t xml:space="preserve">7 </w:t>
      </w:r>
      <w:r>
        <w:t xml:space="preserve"> {{field-on:Bible}}</w:t>
      </w:r>
      <w:r>
        <w:t xml:space="preserve">And all the men were about twelve.</w:t>
      </w:r>
      <w:r>
        <w:t xml:space="preserve">{{field-off:Bible}}</w:t>
      </w:r>
    </w:p>
    <w:p>
      <w:r>
        <w:rPr>
          <w:sz w:val="18"/>
          <w:color w:val="777777"/>
        </w:rPr>
        <w:t xml:space="preserve">[[@Bible:Acts 19:8]] </w:t>
      </w:r>
      <w:r>
        <w:rPr>
          <w:b/>
        </w:rPr>
        <w:t xml:space="preserve">8 </w:t>
      </w:r>
      <w:r>
        <w:t xml:space="preserve"> {{field-on:Bible}}</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r>
        <w:t xml:space="preserve">{{field-off:Bible}}</w:t>
      </w:r>
    </w:p>
    <w:p>
      <w:r>
        <w:rPr>
          <w:sz w:val="18"/>
          <w:color w:val="777777"/>
        </w:rPr>
        <w:t xml:space="preserve">[[@Bible:Acts 19:9]] </w:t>
      </w:r>
      <w:r>
        <w:rPr>
          <w:b/>
        </w:rPr>
        <w:t xml:space="preserve">9 </w:t>
      </w:r>
      <w:r>
        <w:t xml:space="preserve"> {{field-on:Bible}}</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r>
        <w:t xml:space="preserve">{{field-off:Bible}}</w:t>
      </w:r>
    </w:p>
    <w:p>
      <w:r>
        <w:rPr>
          <w:sz w:val="18"/>
          <w:color w:val="777777"/>
        </w:rPr>
        <w:t xml:space="preserve">[[@Bible:Acts 19:10]] </w:t>
      </w:r>
      <w:r>
        <w:rPr>
          <w:b/>
        </w:rPr>
        <w:t xml:space="preserve">10 </w:t>
      </w:r>
      <w:r>
        <w:t xml:space="preserve"> {{field-on:Bible}}</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r>
        <w:t xml:space="preserve">{{field-off:Bible}}</w:t>
      </w:r>
    </w:p>
    <w:p>
      <w:r>
        <w:rPr>
          <w:sz w:val="18"/>
          <w:color w:val="777777"/>
        </w:rPr>
        <w:t xml:space="preserve">[[@Bible:Acts 19:11]] </w:t>
      </w:r>
      <w:r>
        <w:rPr>
          <w:b/>
        </w:rPr>
        <w:t xml:space="preserve">11 </w:t>
      </w:r>
      <w:r>
        <w:t xml:space="preserve"> {{field-on:Bible}}</w:t>
      </w:r>
      <w:r>
        <w:t xml:space="preserve">And God worked no ordinary miracles by the hands of Paul:</w:t>
      </w:r>
      <w:r>
        <w:rPr>
          <w:rStyle w:val="FootnoteReference"/>
        </w:rPr>
        <w:footnoteReference w:id="9525"/>
      </w:r>
      <w:r>
        <w:t xml:space="preserve">{{field-off:Bible}}</w:t>
      </w:r>
    </w:p>
    <w:p>
      <w:r>
        <w:rPr>
          <w:sz w:val="18"/>
          <w:color w:val="777777"/>
        </w:rPr>
        <w:t xml:space="preserve">[[@Bible:Acts 19:12]] </w:t>
      </w:r>
      <w:r>
        <w:rPr>
          <w:b/>
        </w:rPr>
        <w:t xml:space="preserve">12 </w:t>
      </w:r>
      <w:r>
        <w:t xml:space="preserve"> {{field-on:Bible}}</w:t>
      </w:r>
      <w:r>
        <w:t xml:space="preserve">So that from his body were brought to the sick handkerchiefs or aprons, and the diseases departed from them, and the evil spirits went out of them.</w:t>
      </w:r>
      <w:r>
        <w:rPr>
          <w:rStyle w:val="FootnoteReference"/>
        </w:rPr>
        <w:footnoteReference w:id="9526"/>
      </w:r>
      <w:r>
        <w:t xml:space="preserve">{{field-off:Bible}}</w:t>
      </w:r>
    </w:p>
    <w:p>
      <w:r>
        <w:rPr>
          <w:sz w:val="18"/>
          <w:color w:val="777777"/>
        </w:rPr>
        <w:t xml:space="preserve">[[@Bible:Acts 19:13]] </w:t>
      </w:r>
      <w:r>
        <w:rPr>
          <w:b/>
        </w:rPr>
        <w:t xml:space="preserve">13 </w:t>
      </w:r>
      <w:r>
        <w:t xml:space="preserve"> {{field-on:Bible}}</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r>
        <w:t xml:space="preserve">{{field-off:Bible}}</w:t>
      </w:r>
    </w:p>
    <w:p>
      <w:r>
        <w:rPr>
          <w:sz w:val="18"/>
          <w:color w:val="777777"/>
        </w:rPr>
        <w:t xml:space="preserve">[[@Bible:Acts 19:14]] </w:t>
      </w:r>
      <w:r>
        <w:rPr>
          <w:b/>
        </w:rPr>
        <w:t xml:space="preserve">14 </w:t>
      </w:r>
      <w:r>
        <w:t xml:space="preserve"> {{field-on:Bible}}</w:t>
      </w:r>
      <w:r>
        <w:t xml:space="preserve">And there were seven sons of one Sceva</w:t>
      </w:r>
      <w:r>
        <w:rPr>
          <w:rStyle w:val="FootnoteReference"/>
        </w:rPr>
        <w:footnoteReference w:id="9531"/>
      </w:r>
      <w:r>
        <w:t xml:space="preserve">, a Jewish chief priest, who did so.</w:t>
      </w:r>
      <w:r>
        <w:t xml:space="preserve">{{field-off:Bible}}</w:t>
      </w:r>
    </w:p>
    <w:p>
      <w:r>
        <w:rPr>
          <w:sz w:val="18"/>
          <w:color w:val="777777"/>
        </w:rPr>
        <w:t xml:space="preserve">[[@Bible:Acts 19:15]] </w:t>
      </w:r>
      <w:r>
        <w:rPr>
          <w:b/>
        </w:rPr>
        <w:t xml:space="preserve">15 </w:t>
      </w:r>
      <w:r>
        <w:t xml:space="preserve"> {{field-on:Bible}}</w:t>
      </w:r>
      <w:r>
        <w:t xml:space="preserve">And the evil spirit answered and said, Jesus I know, and Paul I know; but who are you?</w:t>
      </w:r>
      <w:r>
        <w:rPr>
          <w:rStyle w:val="FootnoteReference"/>
        </w:rPr>
        <w:footnoteReference w:id="9532"/>
      </w:r>
      <w:r>
        <w:t xml:space="preserve">{{field-off:Bible}}</w:t>
      </w:r>
    </w:p>
    <w:p>
      <w:r>
        <w:rPr>
          <w:sz w:val="18"/>
          <w:color w:val="777777"/>
        </w:rPr>
        <w:t xml:space="preserve">[[@Bible:Acts 19:16]] </w:t>
      </w:r>
      <w:r>
        <w:rPr>
          <w:b/>
        </w:rPr>
        <w:t xml:space="preserve">16 </w:t>
      </w:r>
      <w:r>
        <w:t xml:space="preserve"> {{field-on:Bible}}</w:t>
      </w:r>
      <w:r>
        <w:t xml:space="preserve">And the man in whom the evil spirit was leaped on them, and overcame them, and prevailed against them, so that they fled out of that house naked and wounded.</w:t>
      </w:r>
      <w:r>
        <w:rPr>
          <w:rStyle w:val="FootnoteReference"/>
        </w:rPr>
        <w:footnoteReference w:id="9533"/>
      </w:r>
      <w:r>
        <w:t xml:space="preserve">{{field-off:Bible}}</w:t>
      </w:r>
    </w:p>
    <w:p>
      <w:r>
        <w:rPr>
          <w:sz w:val="18"/>
          <w:color w:val="777777"/>
        </w:rPr>
        <w:t xml:space="preserve">[[@Bible:Acts 19:17]] </w:t>
      </w:r>
      <w:r>
        <w:rPr>
          <w:b/>
        </w:rPr>
        <w:t xml:space="preserve">17 </w:t>
      </w:r>
      <w:r>
        <w:t xml:space="preserve"> {{field-on:Bible}}</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r>
        <w:t xml:space="preserve">{{field-off:Bible}}</w:t>
      </w:r>
    </w:p>
    <w:p>
      <w:r>
        <w:rPr>
          <w:sz w:val="18"/>
          <w:color w:val="777777"/>
        </w:rPr>
        <w:t xml:space="preserve">[[@Bible:Acts 19:18]] </w:t>
      </w:r>
      <w:r>
        <w:rPr>
          <w:b/>
        </w:rPr>
        <w:t xml:space="preserve">18 </w:t>
      </w:r>
      <w:r>
        <w:t xml:space="preserve"> {{field-on:Bible}}</w:t>
      </w:r>
      <w:r>
        <w:t xml:space="preserve">And many who believed came, confessing and declaring their deeds.</w:t>
      </w:r>
      <w:r>
        <w:rPr>
          <w:rStyle w:val="FootnoteReference"/>
        </w:rPr>
        <w:footnoteReference w:id="9537"/>
      </w:r>
      <w:r>
        <w:t xml:space="preserve">{{field-off:Bible}}</w:t>
      </w:r>
    </w:p>
    <w:p>
      <w:r>
        <w:rPr>
          <w:sz w:val="18"/>
          <w:color w:val="777777"/>
        </w:rPr>
        <w:t xml:space="preserve">[[@Bible:Acts 19:19]] </w:t>
      </w:r>
      <w:r>
        <w:rPr>
          <w:b/>
        </w:rPr>
        <w:t xml:space="preserve">19 </w:t>
      </w:r>
      <w:r>
        <w:t xml:space="preserve"> {{field-on:Bible}}</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r>
        <w:t xml:space="preserve">{{field-off:Bible}}</w:t>
      </w:r>
    </w:p>
    <w:p>
      <w:r>
        <w:rPr>
          <w:sz w:val="18"/>
          <w:color w:val="777777"/>
        </w:rPr>
        <w:t xml:space="preserve">[[@Bible:Acts 19:20]] </w:t>
      </w:r>
      <w:r>
        <w:rPr>
          <w:b/>
        </w:rPr>
        <w:t xml:space="preserve">20 </w:t>
      </w:r>
      <w:r>
        <w:t xml:space="preserve"> {{field-on:Bible}}</w:t>
      </w:r>
      <w:r>
        <w:t xml:space="preserve">So mightily the word of the Lord grew and prevailed.</w:t>
      </w:r>
      <w:r>
        <w:rPr>
          <w:rStyle w:val="FootnoteReference"/>
        </w:rPr>
        <w:footnoteReference w:id="9541"/>
      </w:r>
      <w:r>
        <w:t xml:space="preserve">{{field-off:Bible}}</w:t>
      </w:r>
    </w:p>
    <w:p>
      <w:r>
        <w:rPr>
          <w:sz w:val="18"/>
          <w:color w:val="777777"/>
        </w:rPr>
        <w:t xml:space="preserve">[[@Bible:Acts 19:21]] </w:t>
      </w:r>
      <w:r>
        <w:rPr>
          <w:b/>
        </w:rPr>
        <w:t xml:space="preserve">21 </w:t>
      </w:r>
      <w:r>
        <w:t xml:space="preserve"> {{field-on:Bible}}</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r>
        <w:t xml:space="preserve">{{field-off:Bible}}</w:t>
      </w:r>
    </w:p>
    <w:p>
      <w:r>
        <w:rPr>
          <w:sz w:val="18"/>
          <w:color w:val="777777"/>
        </w:rPr>
        <w:t xml:space="preserve">[[@Bible:Acts 19:22]] </w:t>
      </w:r>
      <w:r>
        <w:rPr>
          <w:b/>
        </w:rPr>
        <w:t xml:space="preserve">22 </w:t>
      </w:r>
      <w:r>
        <w:t xml:space="preserve"> {{field-on:Bible}}</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r>
        <w:t xml:space="preserve">{{field-off:Bible}}</w:t>
      </w:r>
    </w:p>
    <w:p>
      <w:r>
        <w:rPr>
          <w:sz w:val="18"/>
          <w:color w:val="777777"/>
        </w:rPr>
        <w:t xml:space="preserve">[[@Bible:Acts 19:23]] </w:t>
      </w:r>
      <w:r>
        <w:rPr>
          <w:b/>
        </w:rPr>
        <w:t xml:space="preserve">23 </w:t>
      </w:r>
      <w:r>
        <w:t xml:space="preserve"> {{field-on:Bible}}</w:t>
      </w:r>
      <w:r>
        <w:t xml:space="preserve">And at the same time there arose no small disturbance about the Way.</w:t>
      </w:r>
      <w:r>
        <w:t xml:space="preserve">{{field-off:Bible}}</w:t>
      </w:r>
    </w:p>
    <w:p>
      <w:r>
        <w:rPr>
          <w:sz w:val="18"/>
          <w:color w:val="777777"/>
        </w:rPr>
        <w:t xml:space="preserve">[[@Bible:Acts 19:24]] </w:t>
      </w:r>
      <w:r>
        <w:rPr>
          <w:b/>
        </w:rPr>
        <w:t xml:space="preserve">24 </w:t>
      </w:r>
      <w:r>
        <w:t xml:space="preserve"> {{field-on:Bible}}</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r>
        <w:t xml:space="preserve">{{field-off:Bible}}</w:t>
      </w:r>
    </w:p>
    <w:p>
      <w:r>
        <w:rPr>
          <w:sz w:val="18"/>
          <w:color w:val="777777"/>
        </w:rPr>
        <w:t xml:space="preserve">[[@Bible:Acts 19:25]] </w:t>
      </w:r>
      <w:r>
        <w:rPr>
          <w:b/>
        </w:rPr>
        <w:t xml:space="preserve">25 </w:t>
      </w:r>
      <w:r>
        <w:t xml:space="preserve"> {{field-on:Bible}}</w:t>
      </w:r>
      <w:r>
        <w:t xml:space="preserve">Whom he called together with the workmen of like occupation, and said, Men, you know that by this craft we have our wealth.</w:t>
      </w:r>
      <w:r>
        <w:rPr>
          <w:rStyle w:val="FootnoteReference"/>
        </w:rPr>
        <w:footnoteReference w:id="9559"/>
      </w:r>
      <w:r>
        <w:t xml:space="preserve">{{field-off:Bible}}</w:t>
      </w:r>
    </w:p>
    <w:p>
      <w:r>
        <w:rPr>
          <w:sz w:val="18"/>
          <w:color w:val="777777"/>
        </w:rPr>
        <w:t xml:space="preserve">[[@Bible:Acts 19:26]] </w:t>
      </w:r>
      <w:r>
        <w:rPr>
          <w:b/>
        </w:rPr>
        <w:t xml:space="preserve">26 </w:t>
      </w:r>
      <w:r>
        <w:t xml:space="preserve"> {{field-on:Bible}}</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r>
        <w:t xml:space="preserve">{{field-off:Bible}}</w:t>
      </w:r>
    </w:p>
    <w:p>
      <w:r>
        <w:rPr>
          <w:sz w:val="18"/>
          <w:color w:val="777777"/>
        </w:rPr>
        <w:t xml:space="preserve">[[@Bible:Acts 19:27]] </w:t>
      </w:r>
      <w:r>
        <w:rPr>
          <w:b/>
        </w:rPr>
        <w:t xml:space="preserve">27 </w:t>
      </w:r>
      <w:r>
        <w:t xml:space="preserve"> {{field-on:Bible}}</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r>
        <w:t xml:space="preserve">{{field-off:Bible}}</w:t>
      </w:r>
    </w:p>
    <w:p>
      <w:r>
        <w:rPr>
          <w:sz w:val="18"/>
          <w:color w:val="777777"/>
        </w:rPr>
        <w:t xml:space="preserve">[[@Bible:Acts 19:28]] </w:t>
      </w:r>
      <w:r>
        <w:rPr>
          <w:b/>
        </w:rPr>
        <w:t xml:space="preserve">28 </w:t>
      </w:r>
      <w:r>
        <w:t xml:space="preserve"> {{field-on:Bible}}</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r>
        <w:t xml:space="preserve">{{field-off:Bible}}</w:t>
      </w:r>
    </w:p>
    <w:p>
      <w:r>
        <w:rPr>
          <w:sz w:val="18"/>
          <w:color w:val="777777"/>
        </w:rPr>
        <w:t xml:space="preserve">[[@Bible:Acts 19:29]] </w:t>
      </w:r>
      <w:r>
        <w:rPr>
          <w:b/>
        </w:rPr>
        <w:t xml:space="preserve">29 </w:t>
      </w:r>
      <w:r>
        <w:t xml:space="preserve"> {{field-on:Bible}}</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r>
        <w:t xml:space="preserve">{{field-off:Bible}}</w:t>
      </w:r>
    </w:p>
    <w:p>
      <w:r>
        <w:rPr>
          <w:sz w:val="18"/>
          <w:color w:val="777777"/>
        </w:rPr>
        <w:t xml:space="preserve">[[@Bible:Acts 19:30]] </w:t>
      </w:r>
      <w:r>
        <w:rPr>
          <w:b/>
        </w:rPr>
        <w:t xml:space="preserve">30 </w:t>
      </w:r>
      <w:r>
        <w:t xml:space="preserve"> {{field-on:Bible}}</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r>
        <w:t xml:space="preserve">{{field-off:Bible}}</w:t>
      </w:r>
    </w:p>
    <w:p>
      <w:r>
        <w:rPr>
          <w:sz w:val="18"/>
          <w:color w:val="777777"/>
        </w:rPr>
        <w:t xml:space="preserve">[[@Bible:Acts 19:31]] </w:t>
      </w:r>
      <w:r>
        <w:rPr>
          <w:b/>
        </w:rPr>
        <w:t xml:space="preserve">31 </w:t>
      </w:r>
      <w:r>
        <w:t xml:space="preserve"> {{field-on:Bible}}</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r>
        <w:t xml:space="preserve">{{field-off:Bible}}</w:t>
      </w:r>
    </w:p>
    <w:p>
      <w:r>
        <w:rPr>
          <w:sz w:val="18"/>
          <w:color w:val="777777"/>
        </w:rPr>
        <w:t xml:space="preserve">[[@Bible:Acts 19:32]] </w:t>
      </w:r>
      <w:r>
        <w:rPr>
          <w:b/>
        </w:rPr>
        <w:t xml:space="preserve">32 </w:t>
      </w:r>
      <w:r>
        <w:t xml:space="preserve"> {{field-on:Bible}}</w:t>
      </w:r>
      <w:r>
        <w:t xml:space="preserve">Some therefore cried</w:t>
      </w:r>
      <w:r>
        <w:rPr>
          <w:rStyle w:val="FootnoteReference"/>
        </w:rPr>
        <w:footnoteReference w:id="9577"/>
      </w:r>
      <w:r>
        <w:t xml:space="preserve"> one thing, and some another: for the assembly was confused: and most did not know why they had come together.</w:t>
      </w:r>
      <w:r>
        <w:t xml:space="preserve">{{field-off:Bible}}</w:t>
      </w:r>
    </w:p>
    <w:p>
      <w:r>
        <w:rPr>
          <w:sz w:val="18"/>
          <w:color w:val="777777"/>
        </w:rPr>
        <w:t xml:space="preserve">[[@Bible:Acts 19:33]] </w:t>
      </w:r>
      <w:r>
        <w:rPr>
          <w:b/>
        </w:rPr>
        <w:t xml:space="preserve">33 </w:t>
      </w:r>
      <w:r>
        <w:t xml:space="preserve"> {{field-on:Bible}}</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r>
        <w:t xml:space="preserve">{{field-off:Bible}}</w:t>
      </w:r>
    </w:p>
    <w:p>
      <w:r>
        <w:rPr>
          <w:sz w:val="18"/>
          <w:color w:val="777777"/>
        </w:rPr>
        <w:t xml:space="preserve">[[@Bible:Acts 19:34]] </w:t>
      </w:r>
      <w:r>
        <w:rPr>
          <w:b/>
        </w:rPr>
        <w:t xml:space="preserve">34 </w:t>
      </w:r>
      <w:r>
        <w:t xml:space="preserve"> {{field-on:Bible}}</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r>
        <w:t xml:space="preserve">{{field-off:Bible}}</w:t>
      </w:r>
    </w:p>
    <w:p>
      <w:r>
        <w:rPr>
          <w:sz w:val="18"/>
          <w:color w:val="777777"/>
        </w:rPr>
        <w:t xml:space="preserve">[[@Bible:Acts 19:35]] </w:t>
      </w:r>
      <w:r>
        <w:rPr>
          <w:b/>
        </w:rPr>
        <w:t xml:space="preserve">35 </w:t>
      </w:r>
      <w:r>
        <w:t xml:space="preserve"> {{field-on:Bible}}</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r>
        <w:t xml:space="preserve">{{field-off:Bible}}</w:t>
      </w:r>
    </w:p>
    <w:p>
      <w:r>
        <w:rPr>
          <w:sz w:val="18"/>
          <w:color w:val="777777"/>
        </w:rPr>
        <w:t xml:space="preserve">[[@Bible:Acts 19:36]] </w:t>
      </w:r>
      <w:r>
        <w:rPr>
          <w:b/>
        </w:rPr>
        <w:t xml:space="preserve">36 </w:t>
      </w:r>
      <w:r>
        <w:t xml:space="preserve"> {{field-on:Bible}}</w:t>
      </w:r>
      <w:r>
        <w:t xml:space="preserve">Seeing then that these things cannot be contradicted, you ought to be quiet, and to do nothing rashly.</w:t>
      </w:r>
      <w:r>
        <w:rPr>
          <w:rStyle w:val="FootnoteReference"/>
        </w:rPr>
        <w:footnoteReference w:id="9591"/>
      </w:r>
      <w:r>
        <w:t xml:space="preserve">{{field-off:Bible}}</w:t>
      </w:r>
    </w:p>
    <w:p>
      <w:r>
        <w:rPr>
          <w:sz w:val="18"/>
          <w:color w:val="777777"/>
        </w:rPr>
        <w:t xml:space="preserve">[[@Bible:Acts 19:37]] </w:t>
      </w:r>
      <w:r>
        <w:rPr>
          <w:b/>
        </w:rPr>
        <w:t xml:space="preserve">37 </w:t>
      </w:r>
      <w:r>
        <w:t xml:space="preserve"> {{field-on:Bible}}</w:t>
      </w:r>
      <w:r>
        <w:t xml:space="preserve">For you have brought here these men, who are neither temple robbers, nor blasphemers of your goddess.</w:t>
      </w:r>
      <w:r>
        <w:t xml:space="preserve">{{field-off:Bible}}</w:t>
      </w:r>
    </w:p>
    <w:p>
      <w:r>
        <w:rPr>
          <w:sz w:val="18"/>
          <w:color w:val="777777"/>
        </w:rPr>
        <w:t xml:space="preserve">[[@Bible:Acts 19:38]] </w:t>
      </w:r>
      <w:r>
        <w:rPr>
          <w:b/>
        </w:rPr>
        <w:t xml:space="preserve">38 </w:t>
      </w:r>
      <w:r>
        <w:t xml:space="preserve"> {{field-on:Bible}}</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r>
        <w:t xml:space="preserve">{{field-off:Bible}}</w:t>
      </w:r>
    </w:p>
    <w:p>
      <w:r>
        <w:rPr>
          <w:sz w:val="18"/>
          <w:color w:val="777777"/>
        </w:rPr>
        <w:t xml:space="preserve">[[@Bible:Acts 19:39]] </w:t>
      </w:r>
      <w:r>
        <w:rPr>
          <w:b/>
        </w:rPr>
        <w:t xml:space="preserve">39 </w:t>
      </w:r>
      <w:r>
        <w:t xml:space="preserve"> {{field-on:Bible}}</w:t>
      </w:r>
      <w:r>
        <w:t xml:space="preserve">But if you inquire anything concerning other matters, it shall be determined in a lawful</w:t>
      </w:r>
      <w:r>
        <w:rPr>
          <w:rStyle w:val="FootnoteReference"/>
        </w:rPr>
        <w:footnoteReference w:id="9593"/>
      </w:r>
      <w:r>
        <w:t xml:space="preserve"> assembly.</w:t>
      </w:r>
      <w:r>
        <w:t xml:space="preserve">{{field-off:Bible}}</w:t>
      </w:r>
    </w:p>
    <w:p>
      <w:r>
        <w:rPr>
          <w:sz w:val="18"/>
          <w:color w:val="777777"/>
        </w:rPr>
        <w:t xml:space="preserve">[[@Bible:Acts 19:40]] </w:t>
      </w:r>
      <w:r>
        <w:rPr>
          <w:b/>
        </w:rPr>
        <w:t xml:space="preserve">40 </w:t>
      </w:r>
      <w:r>
        <w:t xml:space="preserve"> {{field-on:Bible}}</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r>
        <w:t xml:space="preserve">{{field-off:Bible}}</w:t>
      </w:r>
    </w:p>
    <w:p>
      <w:r>
        <w:rPr>
          <w:sz w:val="18"/>
          <w:color w:val="777777"/>
        </w:rPr>
        <w:t xml:space="preserve">[[@Bible:Acts 19:41]] </w:t>
      </w:r>
      <w:r>
        <w:rPr>
          <w:b/>
        </w:rPr>
        <w:t xml:space="preserve">41 </w:t>
      </w:r>
      <w:r>
        <w:t xml:space="preserve"> {{field-on:Bible}}</w:t>
      </w:r>
      <w:r>
        <w:t xml:space="preserve">And when he had thus spoken, he dismissed</w:t>
      </w:r>
      <w:r>
        <w:rPr>
          <w:rStyle w:val="FootnoteReference"/>
        </w:rPr>
        <w:footnoteReference w:id="9596"/>
      </w:r>
      <w:r>
        <w:t xml:space="preserve"> the assembly.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[[@Bible:Acts 20:1]] </w:t>
      </w:r>
      <w:r>
        <w:rPr>
          <w:b/>
        </w:rPr>
        <w:t xml:space="preserve">1 </w:t>
      </w:r>
      <w:r>
        <w:t xml:space="preserve"> {{field-on:Bible}}</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r>
        <w:t xml:space="preserve">{{field-off:Bible}}</w:t>
      </w:r>
    </w:p>
    <w:p>
      <w:r>
        <w:rPr>
          <w:sz w:val="18"/>
          <w:color w:val="777777"/>
        </w:rPr>
        <w:t xml:space="preserve">[[@Bible:Acts 20:2]] </w:t>
      </w:r>
      <w:r>
        <w:rPr>
          <w:b/>
        </w:rPr>
        <w:t xml:space="preserve">2 </w:t>
      </w:r>
      <w:r>
        <w:t xml:space="preserve"> {{field-on:Bible}}</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r>
        <w:t xml:space="preserve">{{field-off:Bible}}</w:t>
      </w:r>
    </w:p>
    <w:p>
      <w:r>
        <w:rPr>
          <w:sz w:val="18"/>
          <w:color w:val="777777"/>
        </w:rPr>
        <w:t xml:space="preserve">[[@Bible:Acts 20:3]] </w:t>
      </w:r>
      <w:r>
        <w:rPr>
          <w:b/>
        </w:rPr>
        <w:t xml:space="preserve">3 </w:t>
      </w:r>
      <w:r>
        <w:t xml:space="preserve"> {{field-on:Bible}}</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r>
        <w:t xml:space="preserve">{{field-off:Bible}}</w:t>
      </w:r>
    </w:p>
    <w:p>
      <w:r>
        <w:rPr>
          <w:sz w:val="18"/>
          <w:color w:val="777777"/>
        </w:rPr>
        <w:t xml:space="preserve">[[@Bible:Acts 20:4]] </w:t>
      </w:r>
      <w:r>
        <w:rPr>
          <w:b/>
        </w:rPr>
        <w:t xml:space="preserve">4 </w:t>
      </w:r>
      <w:r>
        <w:t xml:space="preserve"> {{field-on:Bible}}</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r>
        <w:t xml:space="preserve">{{field-off:Bible}}</w:t>
      </w:r>
    </w:p>
    <w:p>
      <w:r>
        <w:rPr>
          <w:sz w:val="18"/>
          <w:color w:val="777777"/>
        </w:rPr>
        <w:t xml:space="preserve">[[@Bible:Acts 20:5]] </w:t>
      </w:r>
      <w:r>
        <w:rPr>
          <w:b/>
        </w:rPr>
        <w:t xml:space="preserve">5 </w:t>
      </w:r>
      <w:r>
        <w:t xml:space="preserve"> {{field-on:Bible}}</w:t>
      </w:r>
      <w:r>
        <w:t xml:space="preserve">These going before waited for us at Troas</w:t>
      </w:r>
      <w:r>
        <w:rPr>
          <w:rStyle w:val="FootnoteReference"/>
        </w:rPr>
        <w:footnoteReference w:id="9630"/>
      </w:r>
      <w:r>
        <w:t xml:space="preserve">.</w:t>
      </w:r>
      <w:r>
        <w:rPr>
          <w:rStyle w:val="FootnoteReference"/>
        </w:rPr>
        <w:footnoteReference w:id="9631"/>
      </w:r>
      <w:r>
        <w:t xml:space="preserve">{{field-off:Bible}}</w:t>
      </w:r>
    </w:p>
    <w:p>
      <w:r>
        <w:rPr>
          <w:sz w:val="18"/>
          <w:color w:val="777777"/>
        </w:rPr>
        <w:t xml:space="preserve">[[@Bible:Acts 20:6]] </w:t>
      </w:r>
      <w:r>
        <w:rPr>
          <w:b/>
        </w:rPr>
        <w:t xml:space="preserve">6 </w:t>
      </w:r>
      <w:r>
        <w:t xml:space="preserve"> {{field-on:Bible}}</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r>
        <w:t xml:space="preserve">{{field-off:Bible}}</w:t>
      </w:r>
    </w:p>
    <w:p>
      <w:r>
        <w:rPr>
          <w:sz w:val="18"/>
          <w:color w:val="777777"/>
        </w:rPr>
        <w:t xml:space="preserve">[[@Bible:Acts 20:7]] </w:t>
      </w:r>
      <w:r>
        <w:rPr>
          <w:b/>
        </w:rPr>
        <w:t xml:space="preserve">7 </w:t>
      </w:r>
      <w:r>
        <w:t xml:space="preserve"> {{field-on:Bible}}</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r>
        <w:t xml:space="preserve">{{field-off:Bible}}</w:t>
      </w:r>
    </w:p>
    <w:p>
      <w:r>
        <w:rPr>
          <w:sz w:val="18"/>
          <w:color w:val="777777"/>
        </w:rPr>
        <w:t xml:space="preserve">[[@Bible:Acts 20:8]] </w:t>
      </w:r>
      <w:r>
        <w:rPr>
          <w:b/>
        </w:rPr>
        <w:t xml:space="preserve">8 </w:t>
      </w:r>
      <w:r>
        <w:t xml:space="preserve"> {{field-on:Bible}}</w:t>
      </w:r>
      <w:r>
        <w:t xml:space="preserve">And there were many lamps in the upper room, where they were gathered together.</w:t>
      </w:r>
      <w:r>
        <w:rPr>
          <w:rStyle w:val="FootnoteReference"/>
        </w:rPr>
        <w:footnoteReference w:id="9640"/>
      </w:r>
      <w:r>
        <w:t xml:space="preserve">{{field-off:Bible}}</w:t>
      </w:r>
    </w:p>
    <w:p>
      <w:r>
        <w:rPr>
          <w:sz w:val="18"/>
          <w:color w:val="777777"/>
        </w:rPr>
        <w:t xml:space="preserve">[[@Bible:Acts 20:9]] </w:t>
      </w:r>
      <w:r>
        <w:rPr>
          <w:b/>
        </w:rPr>
        <w:t xml:space="preserve">9 </w:t>
      </w:r>
      <w:r>
        <w:t xml:space="preserve"> {{field-on:Bible}}</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r>
        <w:t xml:space="preserve">{{field-off:Bible}}</w:t>
      </w:r>
    </w:p>
    <w:p>
      <w:r>
        <w:rPr>
          <w:sz w:val="18"/>
          <w:color w:val="777777"/>
        </w:rPr>
        <w:t xml:space="preserve">[[@Bible:Acts 20:10]] </w:t>
      </w:r>
      <w:r>
        <w:rPr>
          <w:b/>
        </w:rPr>
        <w:t xml:space="preserve">10 </w:t>
      </w:r>
      <w:r>
        <w:t xml:space="preserve"> {{field-on:Bible}}</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r>
        <w:t xml:space="preserve">{{field-off:Bible}}</w:t>
      </w:r>
    </w:p>
    <w:p>
      <w:r>
        <w:rPr>
          <w:sz w:val="18"/>
          <w:color w:val="777777"/>
        </w:rPr>
        <w:t xml:space="preserve">[[@Bible:Acts 20:11]] </w:t>
      </w:r>
      <w:r>
        <w:rPr>
          <w:b/>
        </w:rPr>
        <w:t xml:space="preserve">11 </w:t>
      </w:r>
      <w:r>
        <w:t xml:space="preserve"> {{field-on:Bible}}</w:t>
      </w:r>
      <w:r>
        <w:t xml:space="preserve">When he therefore had come up again, and had</w:t>
      </w:r>
      <w:r>
        <w:rPr>
          <w:rStyle w:val="FootnoteReference"/>
        </w:rPr>
        <w:footnoteReference w:id="9645"/>
      </w:r>
      <w:r>
        <w:t xml:space="preserve"> broken bread, and eaten, and talked a long while, even till daybreak, so he departed.</w:t>
      </w:r>
      <w:r>
        <w:t xml:space="preserve">{{field-off:Bible}}</w:t>
      </w:r>
    </w:p>
    <w:p>
      <w:r>
        <w:rPr>
          <w:sz w:val="18"/>
          <w:color w:val="777777"/>
        </w:rPr>
        <w:t xml:space="preserve">[[@Bible:Acts 20:12]] </w:t>
      </w:r>
      <w:r>
        <w:rPr>
          <w:b/>
        </w:rPr>
        <w:t xml:space="preserve">12 </w:t>
      </w:r>
      <w:r>
        <w:t xml:space="preserve"> {{field-on:Bible}}</w:t>
      </w:r>
      <w:r>
        <w:t xml:space="preserve">And they brought the young man alive, and were not a little comforted.</w:t>
      </w:r>
      <w:r>
        <w:rPr>
          <w:rStyle w:val="FootnoteReference"/>
        </w:rPr>
        <w:footnoteReference w:id="9646"/>
      </w:r>
      <w:r>
        <w:rPr>
          <w:rStyle w:val="FootnoteReference"/>
        </w:rPr>
        <w:footnoteReference w:id="9647"/>
      </w:r>
      <w:r>
        <w:t xml:space="preserve">{{field-off:Bible}}</w:t>
      </w:r>
    </w:p>
    <w:p>
      <w:r>
        <w:rPr>
          <w:sz w:val="18"/>
          <w:color w:val="777777"/>
        </w:rPr>
        <w:t xml:space="preserve">[[@Bible:Acts 20:13]] </w:t>
      </w:r>
      <w:r>
        <w:rPr>
          <w:b/>
        </w:rPr>
        <w:t xml:space="preserve">13 </w:t>
      </w:r>
      <w:r>
        <w:t xml:space="preserve"> {{field-on:Bible}}</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r>
        <w:t xml:space="preserve">{{field-off:Bible}}</w:t>
      </w:r>
    </w:p>
    <w:p>
      <w:r>
        <w:rPr>
          <w:sz w:val="18"/>
          <w:color w:val="777777"/>
        </w:rPr>
        <w:t xml:space="preserve">[[@Bible:Acts 20:14]] </w:t>
      </w:r>
      <w:r>
        <w:rPr>
          <w:b/>
        </w:rPr>
        <w:t xml:space="preserve">14 </w:t>
      </w:r>
      <w:r>
        <w:t xml:space="preserve"> {{field-on:Bible}}</w:t>
      </w:r>
      <w:r>
        <w:t xml:space="preserve">And when he met with us at Assos, we took him in, and came to Mytilene</w:t>
      </w:r>
      <w:r>
        <w:rPr>
          <w:rStyle w:val="FootnoteReference"/>
        </w:rPr>
        <w:footnoteReference w:id="9650"/>
      </w:r>
      <w:r>
        <w:t xml:space="preserve">.</w:t>
      </w:r>
      <w:r>
        <w:t xml:space="preserve">{{field-off:Bible}}</w:t>
      </w:r>
    </w:p>
    <w:p>
      <w:r>
        <w:rPr>
          <w:sz w:val="18"/>
          <w:color w:val="777777"/>
        </w:rPr>
        <w:t xml:space="preserve">[[@Bible:Acts 20:15]] </w:t>
      </w:r>
      <w:r>
        <w:rPr>
          <w:b/>
        </w:rPr>
        <w:t xml:space="preserve">15 </w:t>
      </w:r>
      <w:r>
        <w:t xml:space="preserve"> {{field-on:Bible}}</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r>
        <w:t xml:space="preserve">{{field-off:Bible}}</w:t>
      </w:r>
    </w:p>
    <w:p>
      <w:r>
        <w:rPr>
          <w:sz w:val="18"/>
          <w:color w:val="777777"/>
        </w:rPr>
        <w:t xml:space="preserve">[[@Bible:Acts 20:16]] </w:t>
      </w:r>
      <w:r>
        <w:rPr>
          <w:b/>
        </w:rPr>
        <w:t xml:space="preserve">16 </w:t>
      </w:r>
      <w:r>
        <w:t xml:space="preserve"> {{field-on:Bible}}</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r>
        <w:t xml:space="preserve">{{field-off:Bible}}</w:t>
      </w:r>
    </w:p>
    <w:p>
      <w:r>
        <w:rPr>
          <w:sz w:val="18"/>
          <w:color w:val="777777"/>
        </w:rPr>
        <w:t xml:space="preserve">[[@Bible:Acts 20:17]] </w:t>
      </w:r>
      <w:r>
        <w:rPr>
          <w:b/>
        </w:rPr>
        <w:t xml:space="preserve">17 </w:t>
      </w:r>
      <w:r>
        <w:t xml:space="preserve"> {{field-on:Bible}}</w:t>
      </w:r>
      <w:r>
        <w:t xml:space="preserve">And from Miletus he sent to Ephesus, and called the elders</w:t>
      </w:r>
      <w:r>
        <w:rPr>
          <w:rStyle w:val="FootnoteReference"/>
        </w:rPr>
        <w:footnoteReference w:id="9660"/>
      </w:r>
      <w:r>
        <w:t xml:space="preserve"> of the assembly.</w:t>
      </w:r>
      <w:r>
        <w:t xml:space="preserve">{{field-off:Bible}}</w:t>
      </w:r>
    </w:p>
    <w:p>
      <w:r>
        <w:rPr>
          <w:sz w:val="18"/>
          <w:color w:val="777777"/>
        </w:rPr>
        <w:t xml:space="preserve">[[@Bible:Acts 20:18]] </w:t>
      </w:r>
      <w:r>
        <w:rPr>
          <w:b/>
        </w:rPr>
        <w:t xml:space="preserve">18 </w:t>
      </w:r>
      <w:r>
        <w:t xml:space="preserve"> {{field-on:Bible}}</w:t>
      </w:r>
      <w:r>
        <w:t xml:space="preserve">And when they had come to him, he said to them, You know, from the first day that I came into Asia, how I have been with you at all times,</w:t>
      </w:r>
      <w:r>
        <w:t xml:space="preserve">{{field-off:Bible}}</w:t>
      </w:r>
    </w:p>
    <w:p>
      <w:r>
        <w:rPr>
          <w:sz w:val="18"/>
          <w:color w:val="777777"/>
        </w:rPr>
        <w:t xml:space="preserve">[[@Bible:Acts 20:19]] </w:t>
      </w:r>
      <w:r>
        <w:rPr>
          <w:b/>
        </w:rPr>
        <w:t xml:space="preserve">19 </w:t>
      </w:r>
      <w:r>
        <w:t xml:space="preserve"> {{field-on:Bible}}</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r>
        <w:t xml:space="preserve">{{field-off:Bible}}</w:t>
      </w:r>
    </w:p>
    <w:p>
      <w:r>
        <w:rPr>
          <w:sz w:val="18"/>
          <w:color w:val="777777"/>
        </w:rPr>
        <w:t xml:space="preserve">[[@Bible:Acts 20:20]] </w:t>
      </w:r>
      <w:r>
        <w:rPr>
          <w:b/>
        </w:rPr>
        <w:t xml:space="preserve">20 </w:t>
      </w:r>
      <w:r>
        <w:t xml:space="preserve"> {{field-on:Bible}}</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r>
        <w:t xml:space="preserve">{{field-off:Bible}}</w:t>
      </w:r>
    </w:p>
    <w:p>
      <w:r>
        <w:rPr>
          <w:sz w:val="18"/>
          <w:color w:val="777777"/>
        </w:rPr>
        <w:t xml:space="preserve">[[@Bible:Acts 20:21]] </w:t>
      </w:r>
      <w:r>
        <w:rPr>
          <w:b/>
        </w:rPr>
        <w:t xml:space="preserve">21 </w:t>
      </w:r>
      <w:r>
        <w:t xml:space="preserve"> {{field-on:Bible}}</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r>
        <w:t xml:space="preserve">{{field-off:Bible}}</w:t>
      </w:r>
    </w:p>
    <w:p>
      <w:r>
        <w:rPr>
          <w:sz w:val="18"/>
          <w:color w:val="777777"/>
        </w:rPr>
        <w:t xml:space="preserve">[[@Bible:Acts 20:22]] </w:t>
      </w:r>
      <w:r>
        <w:rPr>
          <w:b/>
        </w:rPr>
        <w:t xml:space="preserve">22 </w:t>
      </w:r>
      <w:r>
        <w:t xml:space="preserve"> {{field-on:Bible}}</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r>
        <w:t xml:space="preserve">{{field-off:Bible}}</w:t>
      </w:r>
    </w:p>
    <w:p>
      <w:r>
        <w:rPr>
          <w:sz w:val="18"/>
          <w:color w:val="777777"/>
        </w:rPr>
        <w:t xml:space="preserve">[[@Bible:Acts 20:23]] </w:t>
      </w:r>
      <w:r>
        <w:rPr>
          <w:b/>
        </w:rPr>
        <w:t xml:space="preserve">23 </w:t>
      </w:r>
      <w:r>
        <w:t xml:space="preserve"> {{field-on:Bible}}</w:t>
      </w:r>
      <w:r>
        <w:t xml:space="preserve">Except that the Holy Spirit witnesses in every city, saying that bonds and afflictions await me.</w:t>
      </w:r>
      <w:r>
        <w:rPr>
          <w:rStyle w:val="FootnoteReference"/>
        </w:rPr>
        <w:footnoteReference w:id="9679"/>
      </w:r>
      <w:r>
        <w:t xml:space="preserve">{{field-off:Bible}}</w:t>
      </w:r>
    </w:p>
    <w:p>
      <w:r>
        <w:rPr>
          <w:sz w:val="18"/>
          <w:color w:val="777777"/>
        </w:rPr>
        <w:t xml:space="preserve">[[@Bible:Acts 20:24]] </w:t>
      </w:r>
      <w:r>
        <w:rPr>
          <w:b/>
        </w:rPr>
        <w:t xml:space="preserve">24 </w:t>
      </w:r>
      <w:r>
        <w:t xml:space="preserve"> {{field-on:Bible}}</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r>
        <w:t xml:space="preserve">{{field-off:Bible}}</w:t>
      </w:r>
    </w:p>
    <w:p>
      <w:r>
        <w:rPr>
          <w:sz w:val="18"/>
          <w:color w:val="777777"/>
        </w:rPr>
        <w:t xml:space="preserve">[[@Bible:Acts 20:25]] </w:t>
      </w:r>
      <w:r>
        <w:rPr>
          <w:b/>
        </w:rPr>
        <w:t xml:space="preserve">25 </w:t>
      </w:r>
      <w:r>
        <w:t xml:space="preserve"> {{field-on:Bible}}</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r>
        <w:t xml:space="preserve">{{field-off:Bible}}</w:t>
      </w:r>
    </w:p>
    <w:p>
      <w:r>
        <w:rPr>
          <w:sz w:val="18"/>
          <w:color w:val="777777"/>
        </w:rPr>
        <w:t xml:space="preserve">[[@Bible:Acts 20:26]] </w:t>
      </w:r>
      <w:r>
        <w:rPr>
          <w:b/>
        </w:rPr>
        <w:t xml:space="preserve">26 </w:t>
      </w:r>
      <w:r>
        <w:t xml:space="preserve"> {{field-on:Bible}}</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r>
        <w:t xml:space="preserve">{{field-off:Bible}}</w:t>
      </w:r>
    </w:p>
    <w:p>
      <w:r>
        <w:rPr>
          <w:sz w:val="18"/>
          <w:color w:val="777777"/>
        </w:rPr>
        <w:t xml:space="preserve">[[@Bible:Acts 20:27]] </w:t>
      </w:r>
      <w:r>
        <w:rPr>
          <w:b/>
        </w:rPr>
        <w:t xml:space="preserve">27 </w:t>
      </w:r>
      <w:r>
        <w:t xml:space="preserve"> {{field-on:Bible}}</w:t>
      </w:r>
      <w:r>
        <w:t xml:space="preserve">For I did not shrink from declaring to you all the counsel of God.</w:t>
      </w:r>
      <w:r>
        <w:rPr>
          <w:rStyle w:val="FootnoteReference"/>
        </w:rPr>
        <w:footnoteReference w:id="9688"/>
      </w:r>
      <w:r>
        <w:t xml:space="preserve">{{field-off:Bible}}</w:t>
      </w:r>
    </w:p>
    <w:p>
      <w:r>
        <w:rPr>
          <w:sz w:val="18"/>
          <w:color w:val="777777"/>
        </w:rPr>
        <w:t xml:space="preserve">[[@Bible:Acts 20:28]] </w:t>
      </w:r>
      <w:r>
        <w:rPr>
          <w:b/>
        </w:rPr>
        <w:t xml:space="preserve">28 </w:t>
      </w:r>
      <w:r>
        <w:t xml:space="preserve"> {{field-on:Bible}}</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r>
        <w:t xml:space="preserve">{{field-off:Bible}}</w:t>
      </w:r>
    </w:p>
    <w:p>
      <w:r>
        <w:rPr>
          <w:sz w:val="18"/>
          <w:color w:val="777777"/>
        </w:rPr>
        <w:t xml:space="preserve">[[@Bible:Acts 20:29]] </w:t>
      </w:r>
      <w:r>
        <w:rPr>
          <w:b/>
        </w:rPr>
        <w:t xml:space="preserve">29 </w:t>
      </w:r>
      <w:r>
        <w:t xml:space="preserve"> {{field-on:Bible}}</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r>
        <w:t xml:space="preserve">{{field-off:Bible}}</w:t>
      </w:r>
    </w:p>
    <w:p>
      <w:r>
        <w:rPr>
          <w:sz w:val="18"/>
          <w:color w:val="777777"/>
        </w:rPr>
        <w:t xml:space="preserve">[[@Bible:Acts 20:30]] </w:t>
      </w:r>
      <w:r>
        <w:rPr>
          <w:b/>
        </w:rPr>
        <w:t xml:space="preserve">30 </w:t>
      </w:r>
      <w:r>
        <w:t xml:space="preserve"> {{field-on:Bible}}</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r>
        <w:t xml:space="preserve">{{field-off:Bible}}</w:t>
      </w:r>
    </w:p>
    <w:p>
      <w:r>
        <w:rPr>
          <w:sz w:val="18"/>
          <w:color w:val="777777"/>
        </w:rPr>
        <w:t xml:space="preserve">[[@Bible:Acts 20:31]] </w:t>
      </w:r>
      <w:r>
        <w:rPr>
          <w:b/>
        </w:rPr>
        <w:t xml:space="preserve">31 </w:t>
      </w:r>
      <w:r>
        <w:t xml:space="preserve"> {{field-on:Bible}}</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r>
        <w:t xml:space="preserve">{{field-off:Bible}}</w:t>
      </w:r>
    </w:p>
    <w:p>
      <w:r>
        <w:rPr>
          <w:sz w:val="18"/>
          <w:color w:val="777777"/>
        </w:rPr>
        <w:t xml:space="preserve">[[@Bible:Acts 20:32]] </w:t>
      </w:r>
      <w:r>
        <w:rPr>
          <w:b/>
        </w:rPr>
        <w:t xml:space="preserve">32 </w:t>
      </w:r>
      <w:r>
        <w:t xml:space="preserve"> {{field-on:Bible}}</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r>
        <w:t xml:space="preserve">{{field-off:Bible}}</w:t>
      </w:r>
    </w:p>
    <w:p>
      <w:r>
        <w:rPr>
          <w:sz w:val="18"/>
          <w:color w:val="777777"/>
        </w:rPr>
        <w:t xml:space="preserve">[[@Bible:Acts 20:33]] </w:t>
      </w:r>
      <w:r>
        <w:rPr>
          <w:b/>
        </w:rPr>
        <w:t xml:space="preserve">33 </w:t>
      </w:r>
      <w:r>
        <w:t xml:space="preserve"> {{field-on:Bible}}</w:t>
      </w:r>
      <w:r>
        <w:t xml:space="preserve">I have desired no one's silver, or gold, or clothing.</w:t>
      </w:r>
      <w:r>
        <w:rPr>
          <w:rStyle w:val="FootnoteReference"/>
        </w:rPr>
        <w:footnoteReference w:id="9710"/>
      </w:r>
      <w:r>
        <w:t xml:space="preserve">{{field-off:Bible}}</w:t>
      </w:r>
    </w:p>
    <w:p>
      <w:r>
        <w:rPr>
          <w:sz w:val="18"/>
          <w:color w:val="777777"/>
        </w:rPr>
        <w:t xml:space="preserve">[[@Bible:Acts 20:34]] </w:t>
      </w:r>
      <w:r>
        <w:rPr>
          <w:b/>
        </w:rPr>
        <w:t xml:space="preserve">34 </w:t>
      </w:r>
      <w:r>
        <w:t xml:space="preserve"> {{field-on:Bible}}</w:t>
      </w:r>
      <w:r>
        <w:t xml:space="preserve">Yes, you yourselves know, that these</w:t>
      </w:r>
      <w:r>
        <w:rPr>
          <w:rStyle w:val="FootnoteReference"/>
        </w:rPr>
        <w:footnoteReference w:id="9711"/>
      </w:r>
      <w:r>
        <w:t xml:space="preserve"> hands have served my needs, and those who were with me.</w:t>
      </w:r>
      <w:r>
        <w:t xml:space="preserve">{{field-off:Bible}}</w:t>
      </w:r>
    </w:p>
    <w:p>
      <w:r>
        <w:rPr>
          <w:sz w:val="18"/>
          <w:color w:val="777777"/>
        </w:rPr>
        <w:t xml:space="preserve">[[@Bible:Acts 20:35]] </w:t>
      </w:r>
      <w:r>
        <w:rPr>
          <w:b/>
        </w:rPr>
        <w:t xml:space="preserve">35 </w:t>
      </w:r>
      <w:r>
        <w:t xml:space="preserve"> {{field-on:Bible}}</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r>
        <w:t xml:space="preserve">{{field-off:Bible}}</w:t>
      </w:r>
    </w:p>
    <w:p>
      <w:r>
        <w:rPr>
          <w:sz w:val="18"/>
          <w:color w:val="777777"/>
        </w:rPr>
        <w:t xml:space="preserve">[[@Bible:Acts 20:36]] </w:t>
      </w:r>
      <w:r>
        <w:rPr>
          <w:b/>
        </w:rPr>
        <w:t xml:space="preserve">36 </w:t>
      </w:r>
      <w:r>
        <w:t xml:space="preserve"> {{field-on:Bible}}</w:t>
      </w:r>
      <w:r>
        <w:t xml:space="preserve">And when he had thus spoken, he knelt down, and prayed with them all.</w:t>
      </w:r>
      <w:r>
        <w:rPr>
          <w:rStyle w:val="FootnoteReference"/>
        </w:rPr>
        <w:footnoteReference w:id="9714"/>
      </w:r>
      <w:r>
        <w:t xml:space="preserve">{{field-off:Bible}}</w:t>
      </w:r>
    </w:p>
    <w:p>
      <w:r>
        <w:rPr>
          <w:sz w:val="18"/>
          <w:color w:val="777777"/>
        </w:rPr>
        <w:t xml:space="preserve">[[@Bible:Acts 20:37]] </w:t>
      </w:r>
      <w:r>
        <w:rPr>
          <w:b/>
        </w:rPr>
        <w:t xml:space="preserve">37 </w:t>
      </w:r>
      <w:r>
        <w:t xml:space="preserve"> {{field-on:Bible}}</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r>
        <w:t xml:space="preserve">{{field-off:Bible}}</w:t>
      </w:r>
    </w:p>
    <w:p>
      <w:r>
        <w:rPr>
          <w:sz w:val="18"/>
          <w:color w:val="777777"/>
        </w:rPr>
        <w:t xml:space="preserve">[[@Bible:Acts 20:38]] </w:t>
      </w:r>
      <w:r>
        <w:rPr>
          <w:b/>
        </w:rPr>
        <w:t xml:space="preserve">38 </w:t>
      </w:r>
      <w:r>
        <w:t xml:space="preserve"> {{field-on:Bible}}</w:t>
      </w:r>
      <w:r>
        <w:t xml:space="preserve">Sorrowing most of all for the words which he spoke, that they should see his face no more. And they accompanied him to the boat.</w:t>
      </w:r>
      <w:r>
        <w:rPr>
          <w:rStyle w:val="FootnoteReference"/>
        </w:rPr>
        <w:footnoteReference w:id="97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[[@Bible:Acts 21:1]] </w:t>
      </w:r>
      <w:r>
        <w:rPr>
          <w:b/>
        </w:rPr>
        <w:t xml:space="preserve">1 </w:t>
      </w:r>
      <w:r>
        <w:t xml:space="preserve"> {{field-on:Bible}}</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r>
        <w:t xml:space="preserve">{{field-off:Bible}}</w:t>
      </w:r>
    </w:p>
    <w:p>
      <w:r>
        <w:rPr>
          <w:sz w:val="18"/>
          <w:color w:val="777777"/>
        </w:rPr>
        <w:t xml:space="preserve">[[@Bible:Acts 21:2]] </w:t>
      </w:r>
      <w:r>
        <w:rPr>
          <w:b/>
        </w:rPr>
        <w:t xml:space="preserve">2 </w:t>
      </w:r>
      <w:r>
        <w:t xml:space="preserve"> {{field-on:Bible}}</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r>
        <w:t xml:space="preserve">{{field-off:Bible}}</w:t>
      </w:r>
    </w:p>
    <w:p>
      <w:r>
        <w:rPr>
          <w:sz w:val="18"/>
          <w:color w:val="777777"/>
        </w:rPr>
        <w:t xml:space="preserve">[[@Bible:Acts 21:3]] </w:t>
      </w:r>
      <w:r>
        <w:rPr>
          <w:b/>
        </w:rPr>
        <w:t xml:space="preserve">3 </w:t>
      </w:r>
      <w:r>
        <w:t xml:space="preserve"> {{field-on:Bible}}</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r>
        <w:t xml:space="preserve">{{field-off:Bible}}</w:t>
      </w:r>
    </w:p>
    <w:p>
      <w:r>
        <w:rPr>
          <w:sz w:val="18"/>
          <w:color w:val="777777"/>
        </w:rPr>
        <w:t xml:space="preserve">[[@Bible:Acts 21:4]] </w:t>
      </w:r>
      <w:r>
        <w:rPr>
          <w:b/>
        </w:rPr>
        <w:t xml:space="preserve">4 </w:t>
      </w:r>
      <w:r>
        <w:t xml:space="preserve"> {{field-on:Bible}}</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r>
        <w:t xml:space="preserve">{{field-off:Bible}}</w:t>
      </w:r>
    </w:p>
    <w:p>
      <w:r>
        <w:rPr>
          <w:sz w:val="18"/>
          <w:color w:val="777777"/>
        </w:rPr>
        <w:t xml:space="preserve">[[@Bible:Acts 21:5]] </w:t>
      </w:r>
      <w:r>
        <w:rPr>
          <w:b/>
        </w:rPr>
        <w:t xml:space="preserve">5 </w:t>
      </w:r>
      <w:r>
        <w:t xml:space="preserve"> {{field-on:Bible}}</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r>
        <w:t xml:space="preserve">{{field-off:Bible}}</w:t>
      </w:r>
    </w:p>
    <w:p>
      <w:r>
        <w:rPr>
          <w:sz w:val="18"/>
          <w:color w:val="777777"/>
        </w:rPr>
        <w:t xml:space="preserve">[[@Bible:Acts 21:6]] </w:t>
      </w:r>
      <w:r>
        <w:rPr>
          <w:b/>
        </w:rPr>
        <w:t xml:space="preserve">6 </w:t>
      </w:r>
      <w:r>
        <w:t xml:space="preserve"> {{field-on:Bible}}</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r>
        <w:t xml:space="preserve">{{field-off:Bible}}</w:t>
      </w:r>
    </w:p>
    <w:p>
      <w:r>
        <w:rPr>
          <w:sz w:val="18"/>
          <w:color w:val="777777"/>
        </w:rPr>
        <w:t xml:space="preserve">[[@Bible:Acts 21:7]] </w:t>
      </w:r>
      <w:r>
        <w:rPr>
          <w:b/>
        </w:rPr>
        <w:t xml:space="preserve">7 </w:t>
      </w:r>
      <w:r>
        <w:t xml:space="preserve"> {{field-on:Bible}}</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r>
        <w:t xml:space="preserve">{{field-off:Bible}}</w:t>
      </w:r>
    </w:p>
    <w:p>
      <w:r>
        <w:rPr>
          <w:sz w:val="18"/>
          <w:color w:val="777777"/>
        </w:rPr>
        <w:t xml:space="preserve">[[@Bible:Acts 21:8]] </w:t>
      </w:r>
      <w:r>
        <w:rPr>
          <w:b/>
        </w:rPr>
        <w:t xml:space="preserve">8 </w:t>
      </w:r>
      <w:r>
        <w:t xml:space="preserve"> {{field-on:Bible}}</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r>
        <w:t xml:space="preserve">{{field-off:Bible}}</w:t>
      </w:r>
    </w:p>
    <w:p>
      <w:r>
        <w:rPr>
          <w:sz w:val="18"/>
          <w:color w:val="777777"/>
        </w:rPr>
        <w:t xml:space="preserve">[[@Bible:Acts 21:9]] </w:t>
      </w:r>
      <w:r>
        <w:rPr>
          <w:b/>
        </w:rPr>
        <w:t xml:space="preserve">9 </w:t>
      </w:r>
      <w:r>
        <w:t xml:space="preserve"> {{field-on:Bible}}</w:t>
      </w:r>
      <w:r>
        <w:t xml:space="preserve">And the same man had four virgin daughters, who prophesied.</w:t>
      </w:r>
      <w:r>
        <w:rPr>
          <w:rStyle w:val="FootnoteReference"/>
        </w:rPr>
        <w:footnoteReference w:id="9748"/>
      </w:r>
      <w:r>
        <w:t xml:space="preserve">{{field-off:Bible}}</w:t>
      </w:r>
    </w:p>
    <w:p>
      <w:r>
        <w:rPr>
          <w:sz w:val="18"/>
          <w:color w:val="777777"/>
        </w:rPr>
        <w:t xml:space="preserve">[[@Bible:Acts 21:10]] </w:t>
      </w:r>
      <w:r>
        <w:rPr>
          <w:b/>
        </w:rPr>
        <w:t xml:space="preserve">10 </w:t>
      </w:r>
      <w:r>
        <w:t xml:space="preserve"> {{field-on:Bible}}</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r>
        <w:t xml:space="preserve">{{field-off:Bible}}</w:t>
      </w:r>
    </w:p>
    <w:p>
      <w:r>
        <w:rPr>
          <w:sz w:val="18"/>
          <w:color w:val="777777"/>
        </w:rPr>
        <w:t xml:space="preserve">[[@Bible:Acts 21:11]] </w:t>
      </w:r>
      <w:r>
        <w:rPr>
          <w:b/>
        </w:rPr>
        <w:t xml:space="preserve">11 </w:t>
      </w:r>
      <w:r>
        <w:t xml:space="preserve"> {{field-on:Bible}}</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r>
        <w:t xml:space="preserve">{{field-off:Bible}}</w:t>
      </w:r>
    </w:p>
    <w:p>
      <w:r>
        <w:rPr>
          <w:sz w:val="18"/>
          <w:color w:val="777777"/>
        </w:rPr>
        <w:t xml:space="preserve">[[@Bible:Acts 21:12]] </w:t>
      </w:r>
      <w:r>
        <w:rPr>
          <w:b/>
        </w:rPr>
        <w:t xml:space="preserve">12 </w:t>
      </w:r>
      <w:r>
        <w:t xml:space="preserve"> {{field-on:Bible}}</w:t>
      </w:r>
      <w:r>
        <w:t xml:space="preserve">And when we heard these things, both we, and those of that place, begged him not to go up to Jerusalem.</w:t>
      </w:r>
      <w:r>
        <w:rPr>
          <w:rStyle w:val="FootnoteReference"/>
        </w:rPr>
        <w:footnoteReference w:id="9758"/>
      </w:r>
      <w:r>
        <w:t xml:space="preserve">{{field-off:Bible}}</w:t>
      </w:r>
    </w:p>
    <w:p>
      <w:r>
        <w:rPr>
          <w:sz w:val="18"/>
          <w:color w:val="777777"/>
        </w:rPr>
        <w:t xml:space="preserve">[[@Bible:Acts 21:13]] </w:t>
      </w:r>
      <w:r>
        <w:rPr>
          <w:b/>
        </w:rPr>
        <w:t xml:space="preserve">13 </w:t>
      </w:r>
      <w:r>
        <w:t xml:space="preserve"> {{field-on:Bible}}</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r>
        <w:t xml:space="preserve">{{field-off:Bible}}</w:t>
      </w:r>
    </w:p>
    <w:p>
      <w:r>
        <w:rPr>
          <w:sz w:val="18"/>
          <w:color w:val="777777"/>
        </w:rPr>
        <w:t xml:space="preserve">[[@Bible:Acts 21:14]] </w:t>
      </w:r>
      <w:r>
        <w:rPr>
          <w:b/>
        </w:rPr>
        <w:t xml:space="preserve">14 </w:t>
      </w:r>
      <w:r>
        <w:t xml:space="preserve"> {{field-on:Bible}}</w:t>
      </w:r>
      <w:r>
        <w:t xml:space="preserve">And when he would not be persuaded, we ceased, saying, The will</w:t>
      </w:r>
      <w:r>
        <w:rPr>
          <w:rStyle w:val="FootnoteReference"/>
        </w:rPr>
        <w:footnoteReference w:id="9764"/>
      </w:r>
      <w:r>
        <w:t xml:space="preserve"> of the Lord be done.</w:t>
      </w:r>
      <w:r>
        <w:t xml:space="preserve">{{field-off:Bible}}</w:t>
      </w:r>
    </w:p>
    <w:p>
      <w:r>
        <w:rPr>
          <w:sz w:val="18"/>
          <w:color w:val="777777"/>
        </w:rPr>
        <w:t xml:space="preserve">[[@Bible:Acts 21:15]] </w:t>
      </w:r>
      <w:r>
        <w:rPr>
          <w:b/>
        </w:rPr>
        <w:t xml:space="preserve">15 </w:t>
      </w:r>
      <w:r>
        <w:t xml:space="preserve"> {{field-on:Bible}}</w:t>
      </w:r>
      <w:r>
        <w:t xml:space="preserve">And after those days we packed our baggage, and went</w:t>
      </w:r>
      <w:r>
        <w:rPr>
          <w:rStyle w:val="FootnoteReference"/>
        </w:rPr>
        <w:footnoteReference w:id="9765"/>
      </w:r>
      <w:r>
        <w:t xml:space="preserve"> up to Jerusalem.</w:t>
      </w:r>
      <w:r>
        <w:t xml:space="preserve">{{field-off:Bible}}</w:t>
      </w:r>
    </w:p>
    <w:p>
      <w:r>
        <w:rPr>
          <w:sz w:val="18"/>
          <w:color w:val="777777"/>
        </w:rPr>
        <w:t xml:space="preserve">[[@Bible:Acts 21:16]] </w:t>
      </w:r>
      <w:r>
        <w:rPr>
          <w:b/>
        </w:rPr>
        <w:t xml:space="preserve">16 </w:t>
      </w:r>
      <w:r>
        <w:t xml:space="preserve"> {{field-on:Bible}}</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r>
        <w:t xml:space="preserve">{{field-off:Bible}}</w:t>
      </w:r>
    </w:p>
    <w:p>
      <w:r>
        <w:rPr>
          <w:sz w:val="18"/>
          <w:color w:val="777777"/>
        </w:rPr>
        <w:t xml:space="preserve">[[@Bible:Acts 21:17]] </w:t>
      </w:r>
      <w:r>
        <w:rPr>
          <w:b/>
        </w:rPr>
        <w:t xml:space="preserve">17 </w:t>
      </w:r>
      <w:r>
        <w:t xml:space="preserve"> {{field-on:Bible}}</w:t>
      </w:r>
      <w:r>
        <w:t xml:space="preserve">And when we had come to Jerusalem, the brothers received us gladly.</w:t>
      </w:r>
      <w:r>
        <w:rPr>
          <w:rStyle w:val="FootnoteReference"/>
        </w:rPr>
        <w:footnoteReference w:id="9770"/>
      </w:r>
      <w:r>
        <w:t xml:space="preserve">{{field-off:Bible}}</w:t>
      </w:r>
    </w:p>
    <w:p>
      <w:r>
        <w:rPr>
          <w:sz w:val="18"/>
          <w:color w:val="777777"/>
        </w:rPr>
        <w:t xml:space="preserve">[[@Bible:Acts 21:18]] </w:t>
      </w:r>
      <w:r>
        <w:rPr>
          <w:b/>
        </w:rPr>
        <w:t xml:space="preserve">18 </w:t>
      </w:r>
      <w:r>
        <w:t xml:space="preserve"> {{field-on:Bible}}</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r>
        <w:t xml:space="preserve">{{field-off:Bible}}</w:t>
      </w:r>
    </w:p>
    <w:p>
      <w:r>
        <w:rPr>
          <w:sz w:val="18"/>
          <w:color w:val="777777"/>
        </w:rPr>
        <w:t xml:space="preserve">[[@Bible:Acts 21:19]] </w:t>
      </w:r>
      <w:r>
        <w:rPr>
          <w:b/>
        </w:rPr>
        <w:t xml:space="preserve">19 </w:t>
      </w:r>
      <w:r>
        <w:t xml:space="preserve"> {{field-on:Bible}}</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r>
        <w:t xml:space="preserve">{{field-off:Bible}}</w:t>
      </w:r>
    </w:p>
    <w:p>
      <w:r>
        <w:rPr>
          <w:sz w:val="18"/>
          <w:color w:val="777777"/>
        </w:rPr>
        <w:t xml:space="preserve">[[@Bible:Acts 21:20]] </w:t>
      </w:r>
      <w:r>
        <w:rPr>
          <w:b/>
        </w:rPr>
        <w:t xml:space="preserve">20 </w:t>
      </w:r>
      <w:r>
        <w:t xml:space="preserve"> {{field-on:Bible}}</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r>
        <w:t xml:space="preserve">{{field-off:Bible}}</w:t>
      </w:r>
    </w:p>
    <w:p>
      <w:r>
        <w:rPr>
          <w:sz w:val="18"/>
          <w:color w:val="777777"/>
        </w:rPr>
        <w:t xml:space="preserve">[[@Bible:Acts 21:21]] </w:t>
      </w:r>
      <w:r>
        <w:rPr>
          <w:b/>
        </w:rPr>
        <w:t xml:space="preserve">21 </w:t>
      </w:r>
      <w:r>
        <w:t xml:space="preserve"> {{field-on:Bible}}</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r>
        <w:t xml:space="preserve">{{field-off:Bible}}</w:t>
      </w:r>
    </w:p>
    <w:p>
      <w:r>
        <w:rPr>
          <w:sz w:val="18"/>
          <w:color w:val="777777"/>
        </w:rPr>
        <w:t xml:space="preserve">[[@Bible:Acts 21:22]] </w:t>
      </w:r>
      <w:r>
        <w:rPr>
          <w:b/>
        </w:rPr>
        <w:t xml:space="preserve">22 </w:t>
      </w:r>
      <w:r>
        <w:t xml:space="preserve"> {{field-on:Bible}}</w:t>
      </w:r>
      <w:r>
        <w:t xml:space="preserve">What is it therefore? the multitude</w:t>
      </w:r>
      <w:r>
        <w:rPr>
          <w:rStyle w:val="FootnoteReference"/>
        </w:rPr>
        <w:footnoteReference w:id="9784"/>
      </w:r>
      <w:r>
        <w:t xml:space="preserve"> must come together: for they will hear that you have come.</w:t>
      </w:r>
      <w:r>
        <w:t xml:space="preserve">{{field-off:Bible}}</w:t>
      </w:r>
    </w:p>
    <w:p>
      <w:r>
        <w:rPr>
          <w:sz w:val="18"/>
          <w:color w:val="777777"/>
        </w:rPr>
        <w:t xml:space="preserve">[[@Bible:Acts 21:23]] </w:t>
      </w:r>
      <w:r>
        <w:rPr>
          <w:b/>
        </w:rPr>
        <w:t xml:space="preserve">23 </w:t>
      </w:r>
      <w:r>
        <w:t xml:space="preserve"> {{field-on:Bible}}</w:t>
      </w:r>
      <w:r>
        <w:t xml:space="preserve">Do therefore this that we say to you: We have four men who have a vow on themselves;</w:t>
      </w:r>
      <w:r>
        <w:t xml:space="preserve">{{field-off:Bible}}</w:t>
      </w:r>
    </w:p>
    <w:p>
      <w:r>
        <w:rPr>
          <w:sz w:val="18"/>
          <w:color w:val="777777"/>
        </w:rPr>
        <w:t xml:space="preserve">[[@Bible:Acts 21:24]] </w:t>
      </w:r>
      <w:r>
        <w:rPr>
          <w:b/>
        </w:rPr>
        <w:t xml:space="preserve">24 </w:t>
      </w:r>
      <w:r>
        <w:t xml:space="preserve"> {{field-on:Bible}}</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r>
        <w:t xml:space="preserve">{{field-off:Bible}}</w:t>
      </w:r>
    </w:p>
    <w:p>
      <w:r>
        <w:rPr>
          <w:sz w:val="18"/>
          <w:color w:val="777777"/>
        </w:rPr>
        <w:t xml:space="preserve">[[@Bible:Acts 21:25]] </w:t>
      </w:r>
      <w:r>
        <w:rPr>
          <w:b/>
        </w:rPr>
        <w:t xml:space="preserve">25 </w:t>
      </w:r>
      <w:r>
        <w:t xml:space="preserve"> {{field-on:Bible}}</w:t>
      </w:r>
      <w:r>
        <w:t xml:space="preserve">As concerning the nations that believe, we have written and concluded that they observe no such thing, save only that they keep themselves from things offered to idols, and from blood, and from strangled, and from sexual immorality.</w:t>
      </w:r>
      <w:r>
        <w:t xml:space="preserve">{{field-off:Bible}}</w:t>
      </w:r>
    </w:p>
    <w:p>
      <w:r>
        <w:rPr>
          <w:sz w:val="18"/>
          <w:color w:val="777777"/>
        </w:rPr>
        <w:t xml:space="preserve">[[@Bible:Acts 21:26]] </w:t>
      </w:r>
      <w:r>
        <w:rPr>
          <w:b/>
        </w:rPr>
        <w:t xml:space="preserve">26 </w:t>
      </w:r>
      <w:r>
        <w:t xml:space="preserve"> {{field-on:Bible}}</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r>
        <w:t xml:space="preserve">{{field-off:Bible}}</w:t>
      </w:r>
    </w:p>
    <w:p>
      <w:r>
        <w:rPr>
          <w:sz w:val="18"/>
          <w:color w:val="777777"/>
        </w:rPr>
        <w:t xml:space="preserve">[[@Bible:Acts 21:27]] </w:t>
      </w:r>
      <w:r>
        <w:rPr>
          <w:b/>
        </w:rPr>
        <w:t xml:space="preserve">27 </w:t>
      </w:r>
      <w:r>
        <w:t xml:space="preserve"> {{field-on:Bible}}</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r>
        <w:t xml:space="preserve">{{field-off:Bible}}</w:t>
      </w:r>
    </w:p>
    <w:p>
      <w:r>
        <w:rPr>
          <w:sz w:val="18"/>
          <w:color w:val="777777"/>
        </w:rPr>
        <w:t xml:space="preserve">[[@Bible:Acts 21:28]] </w:t>
      </w:r>
      <w:r>
        <w:rPr>
          <w:b/>
        </w:rPr>
        <w:t xml:space="preserve">28 </w:t>
      </w:r>
      <w:r>
        <w:t xml:space="preserve"> {{field-on:Bible}}</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r>
        <w:t xml:space="preserve">{{field-off:Bible}}</w:t>
      </w:r>
    </w:p>
    <w:p>
      <w:r>
        <w:rPr>
          <w:sz w:val="18"/>
          <w:color w:val="777777"/>
        </w:rPr>
        <w:t xml:space="preserve">[[@Bible:Acts 21:29]] </w:t>
      </w:r>
      <w:r>
        <w:rPr>
          <w:b/>
        </w:rPr>
        <w:t xml:space="preserve">29 </w:t>
      </w:r>
      <w:r>
        <w:t xml:space="preserve"> {{field-on:Bible}}</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r>
        <w:t xml:space="preserve">{{field-off:Bible}}</w:t>
      </w:r>
    </w:p>
    <w:p>
      <w:r>
        <w:rPr>
          <w:sz w:val="18"/>
          <w:color w:val="777777"/>
        </w:rPr>
        <w:t xml:space="preserve">[[@Bible:Acts 21:30]] </w:t>
      </w:r>
      <w:r>
        <w:rPr>
          <w:b/>
        </w:rPr>
        <w:t xml:space="preserve">30 </w:t>
      </w:r>
      <w:r>
        <w:t xml:space="preserve"> {{field-on:Bible}}</w:t>
      </w:r>
      <w:r>
        <w:t xml:space="preserve">And all the city was moved, and the people ran together: and they took Paul, and drew him out of the temple: and immediately the doors were shut.</w:t>
      </w:r>
      <w:r>
        <w:rPr>
          <w:rStyle w:val="FootnoteReference"/>
        </w:rPr>
        <w:footnoteReference w:id="9801"/>
      </w:r>
      <w:r>
        <w:t xml:space="preserve">{{field-off:Bible}}</w:t>
      </w:r>
    </w:p>
    <w:p>
      <w:r>
        <w:rPr>
          <w:sz w:val="18"/>
          <w:color w:val="777777"/>
        </w:rPr>
        <w:t xml:space="preserve">[[@Bible:Acts 21:31]] </w:t>
      </w:r>
      <w:r>
        <w:rPr>
          <w:b/>
        </w:rPr>
        <w:t xml:space="preserve">31 </w:t>
      </w:r>
      <w:r>
        <w:t xml:space="preserve"> {{field-on:Bible}}</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r>
        <w:t xml:space="preserve">{{field-off:Bible}}</w:t>
      </w:r>
    </w:p>
    <w:p>
      <w:r>
        <w:rPr>
          <w:sz w:val="18"/>
          <w:color w:val="777777"/>
        </w:rPr>
        <w:t xml:space="preserve">[[@Bible:Acts 21:32]] </w:t>
      </w:r>
      <w:r>
        <w:rPr>
          <w:b/>
        </w:rPr>
        <w:t xml:space="preserve">32 </w:t>
      </w:r>
      <w:r>
        <w:t xml:space="preserve"> {{field-on:Bible}}</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r>
        <w:t xml:space="preserve">{{field-off:Bible}}</w:t>
      </w:r>
    </w:p>
    <w:p>
      <w:r>
        <w:rPr>
          <w:sz w:val="18"/>
          <w:color w:val="777777"/>
        </w:rPr>
        <w:t xml:space="preserve">[[@Bible:Acts 21:33]] </w:t>
      </w:r>
      <w:r>
        <w:rPr>
          <w:b/>
        </w:rPr>
        <w:t xml:space="preserve">33 </w:t>
      </w:r>
      <w:r>
        <w:t xml:space="preserve"> {{field-on:Bible}}</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r>
        <w:t xml:space="preserve">{{field-off:Bible}}</w:t>
      </w:r>
    </w:p>
    <w:p>
      <w:r>
        <w:rPr>
          <w:sz w:val="18"/>
          <w:color w:val="777777"/>
        </w:rPr>
        <w:t xml:space="preserve">[[@Bible:Acts 21:34]] </w:t>
      </w:r>
      <w:r>
        <w:rPr>
          <w:b/>
        </w:rPr>
        <w:t xml:space="preserve">34 </w:t>
      </w:r>
      <w:r>
        <w:t xml:space="preserve"> {{field-on:Bible}}</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r>
        <w:t xml:space="preserve">{{field-off:Bible}}</w:t>
      </w:r>
    </w:p>
    <w:p>
      <w:r>
        <w:rPr>
          <w:sz w:val="18"/>
          <w:color w:val="777777"/>
        </w:rPr>
        <w:t xml:space="preserve">[[@Bible:Acts 21:35]] </w:t>
      </w:r>
      <w:r>
        <w:rPr>
          <w:b/>
        </w:rPr>
        <w:t xml:space="preserve">35 </w:t>
      </w:r>
      <w:r>
        <w:t xml:space="preserve"> {{field-on:Bible}}</w:t>
      </w:r>
      <w:r>
        <w:t xml:space="preserve">And when he came upon the stairs, so it was, that he was carried by the soldiers because of the violence of the people.</w:t>
      </w:r>
      <w:r>
        <w:rPr>
          <w:rStyle w:val="FootnoteReference"/>
        </w:rPr>
        <w:footnoteReference w:id="9812"/>
      </w:r>
      <w:r>
        <w:t xml:space="preserve">{{field-off:Bible}}</w:t>
      </w:r>
    </w:p>
    <w:p>
      <w:r>
        <w:rPr>
          <w:sz w:val="18"/>
          <w:color w:val="777777"/>
        </w:rPr>
        <w:t xml:space="preserve">[[@Bible:Acts 21:36]] </w:t>
      </w:r>
      <w:r>
        <w:rPr>
          <w:b/>
        </w:rPr>
        <w:t xml:space="preserve">36 </w:t>
      </w:r>
      <w:r>
        <w:t xml:space="preserve"> {{field-on:Bible}}</w:t>
      </w:r>
      <w:r>
        <w:t xml:space="preserve">For the multitude of the people followed after, crying, Away with him.</w:t>
      </w:r>
      <w:r>
        <w:rPr>
          <w:rStyle w:val="FootnoteReference"/>
        </w:rPr>
        <w:footnoteReference w:id="9813"/>
      </w:r>
      <w:r>
        <w:t xml:space="preserve">{{field-off:Bible}}</w:t>
      </w:r>
    </w:p>
    <w:p>
      <w:r>
        <w:rPr>
          <w:sz w:val="18"/>
          <w:color w:val="777777"/>
        </w:rPr>
        <w:t xml:space="preserve">[[@Bible:Acts 21:37]] </w:t>
      </w:r>
      <w:r>
        <w:rPr>
          <w:b/>
        </w:rPr>
        <w:t xml:space="preserve">37 </w:t>
      </w:r>
      <w:r>
        <w:t xml:space="preserve"> {{field-on:Bible}}</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r>
        <w:t xml:space="preserve">{{field-off:Bible}}</w:t>
      </w:r>
    </w:p>
    <w:p>
      <w:r>
        <w:rPr>
          <w:sz w:val="18"/>
          <w:color w:val="777777"/>
        </w:rPr>
        <w:t xml:space="preserve">[[@Bible:Acts 21:38]] </w:t>
      </w:r>
      <w:r>
        <w:rPr>
          <w:b/>
        </w:rPr>
        <w:t xml:space="preserve">38 </w:t>
      </w:r>
      <w:r>
        <w:t xml:space="preserve"> {{field-on:Bible}}</w:t>
      </w:r>
      <w:r>
        <w:t xml:space="preserve">Are you not that Egyptian</w:t>
      </w:r>
      <w:r>
        <w:rPr>
          <w:rStyle w:val="FootnoteReference"/>
        </w:rPr>
        <w:footnoteReference w:id="9816"/>
      </w:r>
      <w:r>
        <w:t xml:space="preserve">, who before these days made an uproar, and led out into the wilderness four thousand men of the assassins?</w:t>
      </w:r>
      <w:r>
        <w:t xml:space="preserve">{{field-off:Bible}}</w:t>
      </w:r>
    </w:p>
    <w:p>
      <w:r>
        <w:rPr>
          <w:sz w:val="18"/>
          <w:color w:val="777777"/>
        </w:rPr>
        <w:t xml:space="preserve">[[@Bible:Acts 21:39]] </w:t>
      </w:r>
      <w:r>
        <w:rPr>
          <w:b/>
        </w:rPr>
        <w:t xml:space="preserve">39 </w:t>
      </w:r>
      <w:r>
        <w:t xml:space="preserve"> {{field-on:Bible}}</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r>
        <w:t xml:space="preserve">{{field-off:Bible}}</w:t>
      </w:r>
    </w:p>
    <w:p>
      <w:r>
        <w:rPr>
          <w:sz w:val="18"/>
          <w:color w:val="777777"/>
        </w:rPr>
        <w:t xml:space="preserve">[[@Bible:Acts 21:40]] </w:t>
      </w:r>
      <w:r>
        <w:rPr>
          <w:b/>
        </w:rPr>
        <w:t xml:space="preserve">40 </w:t>
      </w:r>
      <w:r>
        <w:t xml:space="preserve"> {{field-on:Bible}}</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[[@Bible:Acts 22:1]] </w:t>
      </w:r>
      <w:r>
        <w:rPr>
          <w:b/>
        </w:rPr>
        <w:t xml:space="preserve">1 </w:t>
      </w:r>
      <w:r>
        <w:t xml:space="preserve"> {{field-on:Bible}}</w:t>
      </w:r>
      <w:r>
        <w:t xml:space="preserve">Men, brothers, and fathers, hear my defense which I now make to you.</w:t>
      </w:r>
      <w:r>
        <w:rPr>
          <w:rStyle w:val="FootnoteReference"/>
        </w:rPr>
        <w:footnoteReference w:id="9827"/>
      </w:r>
      <w:r>
        <w:rPr>
          <w:rStyle w:val="FootnoteReference"/>
        </w:rPr>
        <w:footnoteReference w:id="9828"/>
      </w:r>
      <w:r>
        <w:t xml:space="preserve">{{field-off:Bible}}</w:t>
      </w:r>
    </w:p>
    <w:p>
      <w:r>
        <w:rPr>
          <w:sz w:val="18"/>
          <w:color w:val="777777"/>
        </w:rPr>
        <w:t xml:space="preserve">[[@Bible:Acts 22:2]] </w:t>
      </w:r>
      <w:r>
        <w:rPr>
          <w:b/>
        </w:rPr>
        <w:t xml:space="preserve">2 </w:t>
      </w:r>
      <w:r>
        <w:t xml:space="preserve"> {{field-on:Bible}}</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r>
        <w:t xml:space="preserve">{{field-off:Bible}}</w:t>
      </w:r>
    </w:p>
    <w:p>
      <w:r>
        <w:rPr>
          <w:sz w:val="18"/>
          <w:color w:val="777777"/>
        </w:rPr>
        <w:t xml:space="preserve">[[@Bible:Acts 22:3]] </w:t>
      </w:r>
      <w:r>
        <w:rPr>
          <w:b/>
        </w:rPr>
        <w:t xml:space="preserve">3 </w:t>
      </w:r>
      <w:r>
        <w:t xml:space="preserve"> {{field-on:Bible}}</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r>
        <w:t xml:space="preserve">{{field-off:Bible}}</w:t>
      </w:r>
    </w:p>
    <w:p>
      <w:r>
        <w:rPr>
          <w:sz w:val="18"/>
          <w:color w:val="777777"/>
        </w:rPr>
        <w:t xml:space="preserve">[[@Bible:Acts 22:4]] </w:t>
      </w:r>
      <w:r>
        <w:rPr>
          <w:b/>
        </w:rPr>
        <w:t xml:space="preserve">4 </w:t>
      </w:r>
      <w:r>
        <w:t xml:space="preserve"> {{field-on:Bible}}</w:t>
      </w:r>
      <w:r>
        <w:t xml:space="preserve">And I persecuted</w:t>
      </w:r>
      <w:r>
        <w:rPr>
          <w:rStyle w:val="FootnoteReference"/>
        </w:rPr>
        <w:footnoteReference w:id="9845"/>
      </w:r>
      <w:r>
        <w:t xml:space="preserve"> this Way to death, binding and delivering into prisons both men and women.</w:t>
      </w:r>
      <w:r>
        <w:t xml:space="preserve">{{field-off:Bible}}</w:t>
      </w:r>
    </w:p>
    <w:p>
      <w:r>
        <w:rPr>
          <w:sz w:val="18"/>
          <w:color w:val="777777"/>
        </w:rPr>
        <w:t xml:space="preserve">[[@Bible:Acts 22:5]] </w:t>
      </w:r>
      <w:r>
        <w:rPr>
          <w:b/>
        </w:rPr>
        <w:t xml:space="preserve">5 </w:t>
      </w:r>
      <w:r>
        <w:t xml:space="preserve"> {{field-on:Bible}}</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r>
        <w:t xml:space="preserve">{{field-off:Bible}}</w:t>
      </w:r>
    </w:p>
    <w:p>
      <w:r>
        <w:rPr>
          <w:sz w:val="18"/>
          <w:color w:val="777777"/>
        </w:rPr>
        <w:t xml:space="preserve">[[@Bible:Acts 22:6]] </w:t>
      </w:r>
      <w:r>
        <w:rPr>
          <w:b/>
        </w:rPr>
        <w:t xml:space="preserve">6 </w:t>
      </w:r>
      <w:r>
        <w:t xml:space="preserve"> {{field-on:Bible}}</w:t>
      </w:r>
      <w:r>
        <w:t xml:space="preserve">And it happened, that, as I journeyed and drew near to Damascus</w:t>
      </w:r>
      <w:r>
        <w:rPr>
          <w:rStyle w:val="FootnoteReference"/>
        </w:rPr>
        <w:footnoteReference w:id="9850"/>
      </w:r>
      <w:r>
        <w:t xml:space="preserve"> about noon, suddenly there shone from heaven a great light around me.</w:t>
      </w:r>
      <w:r>
        <w:t xml:space="preserve">{{field-off:Bible}}</w:t>
      </w:r>
    </w:p>
    <w:p>
      <w:r>
        <w:rPr>
          <w:sz w:val="18"/>
          <w:color w:val="777777"/>
        </w:rPr>
        <w:t xml:space="preserve">[[@Bible:Acts 22:7]] </w:t>
      </w:r>
      <w:r>
        <w:rPr>
          <w:b/>
        </w:rPr>
        <w:t xml:space="preserve">7 </w:t>
      </w:r>
      <w:r>
        <w:t xml:space="preserve"> {{field-on:Bible}}</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r>
        <w:t xml:space="preserve">{{field-off:Bible}}</w:t>
      </w:r>
    </w:p>
    <w:p>
      <w:r>
        <w:rPr>
          <w:sz w:val="18"/>
          <w:color w:val="777777"/>
        </w:rPr>
        <w:t xml:space="preserve">[[@Bible:Acts 22:8]] </w:t>
      </w:r>
      <w:r>
        <w:rPr>
          <w:b/>
        </w:rPr>
        <w:t xml:space="preserve">8 </w:t>
      </w:r>
      <w:r>
        <w:t xml:space="preserve"> {{field-on:Bible}}</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r>
        <w:t xml:space="preserve">{{field-off:Bible}}</w:t>
      </w:r>
    </w:p>
    <w:p>
      <w:r>
        <w:rPr>
          <w:sz w:val="18"/>
          <w:color w:val="777777"/>
        </w:rPr>
        <w:t xml:space="preserve">[[@Bible:Acts 22:9]] </w:t>
      </w:r>
      <w:r>
        <w:rPr>
          <w:b/>
        </w:rPr>
        <w:t xml:space="preserve">9 </w:t>
      </w:r>
      <w:r>
        <w:t xml:space="preserve"> {{field-on:Bible}}</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r>
        <w:t xml:space="preserve">{{field-off:Bible}}</w:t>
      </w:r>
    </w:p>
    <w:p>
      <w:r>
        <w:rPr>
          <w:sz w:val="18"/>
          <w:color w:val="777777"/>
        </w:rPr>
        <w:t xml:space="preserve">[[@Bible:Acts 22:10]] </w:t>
      </w:r>
      <w:r>
        <w:rPr>
          <w:b/>
        </w:rPr>
        <w:t xml:space="preserve">10 </w:t>
      </w:r>
      <w:r>
        <w:t xml:space="preserve"> {{field-on:Bible}}</w:t>
      </w:r>
      <w:r>
        <w:t xml:space="preserve">And I said, What shall I do, Lord? And the Lord said to me, Arise, and go into Damascus; and there it shall be told you of all things which are appointed for you to do.</w:t>
      </w:r>
      <w:r>
        <w:t xml:space="preserve">{{field-off:Bible}}</w:t>
      </w:r>
    </w:p>
    <w:p>
      <w:r>
        <w:rPr>
          <w:sz w:val="18"/>
          <w:color w:val="777777"/>
        </w:rPr>
        <w:t xml:space="preserve">[[@Bible:Acts 22:11]] </w:t>
      </w:r>
      <w:r>
        <w:rPr>
          <w:b/>
        </w:rPr>
        <w:t xml:space="preserve">11 </w:t>
      </w:r>
      <w:r>
        <w:t xml:space="preserve"> {{field-on:Bible}}</w:t>
      </w:r>
      <w:r>
        <w:t xml:space="preserve">And when I could not see because of the glory of that light, being led by the hand of those who were with me, I came into Damascus.</w:t>
      </w:r>
      <w:r>
        <w:t xml:space="preserve">{{field-off:Bible}}</w:t>
      </w:r>
    </w:p>
    <w:p>
      <w:r>
        <w:rPr>
          <w:sz w:val="18"/>
          <w:color w:val="777777"/>
        </w:rPr>
        <w:t xml:space="preserve">[[@Bible:Acts 22:12]] </w:t>
      </w:r>
      <w:r>
        <w:rPr>
          <w:b/>
        </w:rPr>
        <w:t xml:space="preserve">12 </w:t>
      </w:r>
      <w:r>
        <w:t xml:space="preserve"> {{field-on:Bible}}</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r>
        <w:t xml:space="preserve">{{field-off:Bible}}</w:t>
      </w:r>
    </w:p>
    <w:p>
      <w:r>
        <w:rPr>
          <w:sz w:val="18"/>
          <w:color w:val="777777"/>
        </w:rPr>
        <w:t xml:space="preserve">[[@Bible:Acts 22:13]] </w:t>
      </w:r>
      <w:r>
        <w:rPr>
          <w:b/>
        </w:rPr>
        <w:t xml:space="preserve">13 </w:t>
      </w:r>
      <w:r>
        <w:t xml:space="preserve"> {{field-on:Bible}}</w:t>
      </w:r>
      <w:r>
        <w:t xml:space="preserve">Came to me, and stood, and said to me, Brother</w:t>
      </w:r>
      <w:r>
        <w:rPr>
          <w:rStyle w:val="FootnoteReference"/>
        </w:rPr>
        <w:footnoteReference w:id="9864"/>
      </w:r>
      <w:r>
        <w:t xml:space="preserve"> Saul, receive your sight. And the same hour I looked up at him.</w:t>
      </w:r>
      <w:r>
        <w:t xml:space="preserve">{{field-off:Bible}}</w:t>
      </w:r>
    </w:p>
    <w:p>
      <w:r>
        <w:rPr>
          <w:sz w:val="18"/>
          <w:color w:val="777777"/>
        </w:rPr>
        <w:t xml:space="preserve">[[@Bible:Acts 22:14]] </w:t>
      </w:r>
      <w:r>
        <w:rPr>
          <w:b/>
        </w:rPr>
        <w:t xml:space="preserve">14 </w:t>
      </w:r>
      <w:r>
        <w:t xml:space="preserve"> {{field-on:Bible}}</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r>
        <w:t xml:space="preserve">{{field-off:Bible}}</w:t>
      </w:r>
    </w:p>
    <w:p>
      <w:r>
        <w:rPr>
          <w:sz w:val="18"/>
          <w:color w:val="777777"/>
        </w:rPr>
        <w:t xml:space="preserve">[[@Bible:Acts 22:15]] </w:t>
      </w:r>
      <w:r>
        <w:rPr>
          <w:b/>
        </w:rPr>
        <w:t xml:space="preserve">15 </w:t>
      </w:r>
      <w:r>
        <w:t xml:space="preserve"> {{field-on:Bible}}</w:t>
      </w:r>
      <w:r>
        <w:t xml:space="preserve">For you shall be his witness to all people of what you have seen and heard.</w:t>
      </w:r>
      <w:r>
        <w:rPr>
          <w:rStyle w:val="FootnoteReference"/>
        </w:rPr>
        <w:footnoteReference w:id="9869"/>
      </w:r>
      <w:r>
        <w:rPr>
          <w:rStyle w:val="FootnoteReference"/>
        </w:rPr>
        <w:footnoteReference w:id="9870"/>
      </w:r>
      <w:r>
        <w:t xml:space="preserve">{{field-off:Bible}}</w:t>
      </w:r>
    </w:p>
    <w:p>
      <w:r>
        <w:rPr>
          <w:sz w:val="18"/>
          <w:color w:val="777777"/>
        </w:rPr>
        <w:t xml:space="preserve">[[@Bible:Acts 22:16]] </w:t>
      </w:r>
      <w:r>
        <w:rPr>
          <w:b/>
        </w:rPr>
        <w:t xml:space="preserve">16 </w:t>
      </w:r>
      <w:r>
        <w:t xml:space="preserve"> {{field-on:Bible}}</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r>
        <w:t xml:space="preserve">{{field-off:Bible}}</w:t>
      </w:r>
    </w:p>
    <w:p>
      <w:r>
        <w:rPr>
          <w:sz w:val="18"/>
          <w:color w:val="777777"/>
        </w:rPr>
        <w:t xml:space="preserve">[[@Bible:Acts 22:17]] </w:t>
      </w:r>
      <w:r>
        <w:rPr>
          <w:b/>
        </w:rPr>
        <w:t xml:space="preserve">17 </w:t>
      </w:r>
      <w:r>
        <w:t xml:space="preserve"> {{field-on:Bible}}</w:t>
      </w:r>
      <w:r>
        <w:t xml:space="preserve">And it happened, that, when I had returned to Jerusalem, even while I prayed in the temple, I was in a trance;</w:t>
      </w:r>
      <w:r>
        <w:t xml:space="preserve">{{field-off:Bible}}</w:t>
      </w:r>
    </w:p>
    <w:p>
      <w:r>
        <w:rPr>
          <w:sz w:val="18"/>
          <w:color w:val="777777"/>
        </w:rPr>
        <w:t xml:space="preserve">[[@Bible:Acts 22:18]] </w:t>
      </w:r>
      <w:r>
        <w:rPr>
          <w:b/>
        </w:rPr>
        <w:t xml:space="preserve">18 </w:t>
      </w:r>
      <w:r>
        <w:t xml:space="preserve"> {{field-on:Bible}}</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r>
        <w:t xml:space="preserve">{{field-off:Bible}}</w:t>
      </w:r>
    </w:p>
    <w:p>
      <w:r>
        <w:rPr>
          <w:sz w:val="18"/>
          <w:color w:val="777777"/>
        </w:rPr>
        <w:t xml:space="preserve">[[@Bible:Acts 22:19]] </w:t>
      </w:r>
      <w:r>
        <w:rPr>
          <w:b/>
        </w:rPr>
        <w:t xml:space="preserve">19 </w:t>
      </w:r>
      <w:r>
        <w:t xml:space="preserve"> {{field-on:Bible}}</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r>
        <w:t xml:space="preserve">{{field-off:Bible}}</w:t>
      </w:r>
    </w:p>
    <w:p>
      <w:r>
        <w:rPr>
          <w:sz w:val="18"/>
          <w:color w:val="777777"/>
        </w:rPr>
        <w:t xml:space="preserve">[[@Bible:Acts 22:20]] </w:t>
      </w:r>
      <w:r>
        <w:rPr>
          <w:b/>
        </w:rPr>
        <w:t xml:space="preserve">20 </w:t>
      </w:r>
      <w:r>
        <w:t xml:space="preserve"> {{field-on:Bible}}</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r>
        <w:t xml:space="preserve">{{field-off:Bible}}</w:t>
      </w:r>
    </w:p>
    <w:p>
      <w:r>
        <w:rPr>
          <w:sz w:val="18"/>
          <w:color w:val="777777"/>
        </w:rPr>
        <w:t xml:space="preserve">[[@Bible:Acts 22:21]] </w:t>
      </w:r>
      <w:r>
        <w:rPr>
          <w:b/>
        </w:rPr>
        <w:t xml:space="preserve">21 </w:t>
      </w:r>
      <w:r>
        <w:t xml:space="preserve"> {{field-on:Bible}}</w:t>
      </w:r>
      <w:r>
        <w:t xml:space="preserve">And he said to me, Depart</w:t>
      </w:r>
      <w:r>
        <w:rPr>
          <w:rStyle w:val="FootnoteReference"/>
        </w:rPr>
        <w:footnoteReference w:id="9883"/>
      </w:r>
      <w:r>
        <w:t xml:space="preserve">: for I will send you far away to the nations.</w:t>
      </w:r>
      <w:r>
        <w:rPr>
          <w:rStyle w:val="FootnoteReference"/>
        </w:rPr>
        <w:footnoteReference w:id="9884"/>
      </w:r>
      <w:r>
        <w:t xml:space="preserve">{{field-off:Bible}}</w:t>
      </w:r>
    </w:p>
    <w:p>
      <w:r>
        <w:rPr>
          <w:sz w:val="18"/>
          <w:color w:val="777777"/>
        </w:rPr>
        <w:t xml:space="preserve">[[@Bible:Acts 22:22]] </w:t>
      </w:r>
      <w:r>
        <w:rPr>
          <w:b/>
        </w:rPr>
        <w:t xml:space="preserve">22 </w:t>
      </w:r>
      <w:r>
        <w:t xml:space="preserve"> {{field-on:Bible}}</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r>
        <w:t xml:space="preserve">{{field-off:Bible}}</w:t>
      </w:r>
    </w:p>
    <w:p>
      <w:r>
        <w:rPr>
          <w:sz w:val="18"/>
          <w:color w:val="777777"/>
        </w:rPr>
        <w:t xml:space="preserve">[[@Bible:Acts 22:23]] </w:t>
      </w:r>
      <w:r>
        <w:rPr>
          <w:b/>
        </w:rPr>
        <w:t xml:space="preserve">23 </w:t>
      </w:r>
      <w:r>
        <w:t xml:space="preserve"> {{field-on:Bible}}</w:t>
      </w:r>
      <w:r>
        <w:t xml:space="preserve">And as they cried out, and threw off their clothes, and cast</w:t>
      </w:r>
      <w:r>
        <w:rPr>
          <w:rStyle w:val="FootnoteReference"/>
        </w:rPr>
        <w:footnoteReference w:id="9887"/>
      </w:r>
      <w:r>
        <w:t xml:space="preserve"> dust into the air,</w:t>
      </w:r>
      <w:r>
        <w:t xml:space="preserve">{{field-off:Bible}}</w:t>
      </w:r>
    </w:p>
    <w:p>
      <w:r>
        <w:rPr>
          <w:sz w:val="18"/>
          <w:color w:val="777777"/>
        </w:rPr>
        <w:t xml:space="preserve">[[@Bible:Acts 22:24]] </w:t>
      </w:r>
      <w:r>
        <w:rPr>
          <w:b/>
        </w:rPr>
        <w:t xml:space="preserve">24 </w:t>
      </w:r>
      <w:r>
        <w:t xml:space="preserve"> {{field-on:Bible}}</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r>
        <w:t xml:space="preserve">{{field-off:Bible}}</w:t>
      </w:r>
    </w:p>
    <w:p>
      <w:r>
        <w:rPr>
          <w:sz w:val="18"/>
          <w:color w:val="777777"/>
        </w:rPr>
        <w:t xml:space="preserve">[[@Bible:Acts 22:25]] </w:t>
      </w:r>
      <w:r>
        <w:rPr>
          <w:b/>
        </w:rPr>
        <w:t xml:space="preserve">25 </w:t>
      </w:r>
      <w:r>
        <w:t xml:space="preserve"> {{field-on:Bible}}</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r>
        <w:t xml:space="preserve">{{field-off:Bible}}</w:t>
      </w:r>
    </w:p>
    <w:p>
      <w:r>
        <w:rPr>
          <w:sz w:val="18"/>
          <w:color w:val="777777"/>
        </w:rPr>
        <w:t xml:space="preserve">[[@Bible:Acts 22:26]] </w:t>
      </w:r>
      <w:r>
        <w:rPr>
          <w:b/>
        </w:rPr>
        <w:t xml:space="preserve">26 </w:t>
      </w:r>
      <w:r>
        <w:t xml:space="preserve"> {{field-on:Bible}}</w:t>
      </w:r>
      <w:r>
        <w:t xml:space="preserve">When the centurion heard that, he went and told the commander, saying, Take</w:t>
      </w:r>
      <w:r>
        <w:rPr>
          <w:rStyle w:val="FootnoteReference"/>
        </w:rPr>
        <w:footnoteReference w:id="9894"/>
      </w:r>
      <w:r>
        <w:t xml:space="preserve"> care what you are about to do: for this man is a Roman.</w:t>
      </w:r>
      <w:r>
        <w:t xml:space="preserve">{{field-off:Bible}}</w:t>
      </w:r>
    </w:p>
    <w:p>
      <w:r>
        <w:rPr>
          <w:sz w:val="18"/>
          <w:color w:val="777777"/>
        </w:rPr>
        <w:t xml:space="preserve">[[@Bible:Acts 22:27]] </w:t>
      </w:r>
      <w:r>
        <w:rPr>
          <w:b/>
        </w:rPr>
        <w:t xml:space="preserve">27 </w:t>
      </w:r>
      <w:r>
        <w:t xml:space="preserve"> {{field-on:Bible}}</w:t>
      </w:r>
      <w:r>
        <w:t xml:space="preserve">Then the commander came, and said to him, Tell me, are you a Roman? He said, Yes.</w:t>
      </w:r>
      <w:r>
        <w:t xml:space="preserve">{{field-off:Bible}}</w:t>
      </w:r>
    </w:p>
    <w:p>
      <w:r>
        <w:rPr>
          <w:sz w:val="18"/>
          <w:color w:val="777777"/>
        </w:rPr>
        <w:t xml:space="preserve">[[@Bible:Acts 22:28]] </w:t>
      </w:r>
      <w:r>
        <w:rPr>
          <w:b/>
        </w:rPr>
        <w:t xml:space="preserve">28 </w:t>
      </w:r>
      <w:r>
        <w:t xml:space="preserve"> {{field-on:Bible}}</w:t>
      </w:r>
      <w:r>
        <w:t xml:space="preserve">And the commander answered, With a great sum I obtained this citizenship. And Paul said, But I was born a citizen.</w:t>
      </w:r>
      <w:r>
        <w:rPr>
          <w:rStyle w:val="FootnoteReference"/>
        </w:rPr>
        <w:footnoteReference w:id="9895"/>
      </w:r>
      <w:r>
        <w:t xml:space="preserve">{{field-off:Bible}}</w:t>
      </w:r>
    </w:p>
    <w:p>
      <w:r>
        <w:rPr>
          <w:sz w:val="18"/>
          <w:color w:val="777777"/>
        </w:rPr>
        <w:t xml:space="preserve">[[@Bible:Acts 22:29]] </w:t>
      </w:r>
      <w:r>
        <w:rPr>
          <w:b/>
        </w:rPr>
        <w:t xml:space="preserve">29 </w:t>
      </w:r>
      <w:r>
        <w:t xml:space="preserve"> {{field-on:Bible}}</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r>
        <w:t xml:space="preserve">{{field-off:Bible}}</w:t>
      </w:r>
    </w:p>
    <w:p>
      <w:r>
        <w:rPr>
          <w:sz w:val="18"/>
          <w:color w:val="777777"/>
        </w:rPr>
        <w:t xml:space="preserve">[[@Bible:Acts 22:30]] </w:t>
      </w:r>
      <w:r>
        <w:rPr>
          <w:b/>
        </w:rPr>
        <w:t xml:space="preserve">30 </w:t>
      </w:r>
      <w:r>
        <w:t xml:space="preserve"> {{field-on:Bible}}</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sz w:val="18"/>
          <w:color w:val="777777"/>
        </w:rPr>
        <w:t xml:space="preserve">[[@Bible:Acts 23:1]] </w:t>
      </w:r>
      <w:r>
        <w:rPr>
          <w:b/>
        </w:rPr>
        <w:t xml:space="preserve">1 </w:t>
      </w:r>
      <w:r>
        <w:t xml:space="preserve"> {{field-on:Bible}}</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r>
        <w:t xml:space="preserve">{{field-off:Bible}}</w:t>
      </w:r>
    </w:p>
    <w:p>
      <w:r>
        <w:rPr>
          <w:sz w:val="18"/>
          <w:color w:val="777777"/>
        </w:rPr>
        <w:t xml:space="preserve">[[@Bible:Acts 23:2]] </w:t>
      </w:r>
      <w:r>
        <w:rPr>
          <w:b/>
        </w:rPr>
        <w:t xml:space="preserve">2 </w:t>
      </w:r>
      <w:r>
        <w:t xml:space="preserve"> {{field-on:Bible}}</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r>
        <w:t xml:space="preserve">{{field-off:Bible}}</w:t>
      </w:r>
    </w:p>
    <w:p>
      <w:r>
        <w:rPr>
          <w:sz w:val="18"/>
          <w:color w:val="777777"/>
        </w:rPr>
        <w:t xml:space="preserve">[[@Bible:Acts 23:3]] </w:t>
      </w:r>
      <w:r>
        <w:rPr>
          <w:b/>
        </w:rPr>
        <w:t xml:space="preserve">3 </w:t>
      </w:r>
      <w:r>
        <w:t xml:space="preserve"> {{field-on:Bible}}</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r>
        <w:t xml:space="preserve">{{field-off:Bible}}</w:t>
      </w:r>
    </w:p>
    <w:p>
      <w:r>
        <w:rPr>
          <w:sz w:val="18"/>
          <w:color w:val="777777"/>
        </w:rPr>
        <w:t xml:space="preserve">[[@Bible:Acts 23:4]] </w:t>
      </w:r>
      <w:r>
        <w:rPr>
          <w:b/>
        </w:rPr>
        <w:t xml:space="preserve">4 </w:t>
      </w:r>
      <w:r>
        <w:t xml:space="preserve"> {{field-on:Bible}}</w:t>
      </w:r>
      <w:r>
        <w:t xml:space="preserve">And those who stood by said, Do you revile God's high priest?</w:t>
      </w:r>
      <w:r>
        <w:t xml:space="preserve">{{field-off:Bible}}</w:t>
      </w:r>
    </w:p>
    <w:p>
      <w:r>
        <w:rPr>
          <w:sz w:val="18"/>
          <w:color w:val="777777"/>
        </w:rPr>
        <w:t xml:space="preserve">[[@Bible:Acts 23:5]] </w:t>
      </w:r>
      <w:r>
        <w:rPr>
          <w:b/>
        </w:rPr>
        <w:t xml:space="preserve">5 </w:t>
      </w:r>
      <w:r>
        <w:t xml:space="preserve"> {{field-on:Bible}}</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r>
        <w:t xml:space="preserve">{{field-off:Bible}}</w:t>
      </w:r>
    </w:p>
    <w:p>
      <w:r>
        <w:rPr>
          <w:sz w:val="18"/>
          <w:color w:val="777777"/>
        </w:rPr>
        <w:t xml:space="preserve">[[@Bible:Acts 23:6]] </w:t>
      </w:r>
      <w:r>
        <w:rPr>
          <w:b/>
        </w:rPr>
        <w:t xml:space="preserve">6 </w:t>
      </w:r>
      <w:r>
        <w:t xml:space="preserve"> {{field-on:Bible}}</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r>
        <w:t xml:space="preserve">{{field-off:Bible}}</w:t>
      </w:r>
    </w:p>
    <w:p>
      <w:r>
        <w:rPr>
          <w:sz w:val="18"/>
          <w:color w:val="777777"/>
        </w:rPr>
        <w:t xml:space="preserve">[[@Bible:Acts 23:7]] </w:t>
      </w:r>
      <w:r>
        <w:rPr>
          <w:b/>
        </w:rPr>
        <w:t xml:space="preserve">7 </w:t>
      </w:r>
      <w:r>
        <w:t xml:space="preserve"> {{field-on:Bible}}</w:t>
      </w:r>
      <w:r>
        <w:t xml:space="preserve">And when he had so said, there arose a division between the Pharisees and the Sadducees: and the multitude was divided.</w:t>
      </w:r>
      <w:r>
        <w:t xml:space="preserve">{{field-off:Bible}}</w:t>
      </w:r>
    </w:p>
    <w:p>
      <w:r>
        <w:rPr>
          <w:sz w:val="18"/>
          <w:color w:val="777777"/>
        </w:rPr>
        <w:t xml:space="preserve">[[@Bible:Acts 23:8]] </w:t>
      </w:r>
      <w:r>
        <w:rPr>
          <w:b/>
        </w:rPr>
        <w:t xml:space="preserve">8 </w:t>
      </w:r>
      <w:r>
        <w:t xml:space="preserve"> {{field-on:Bible}}</w:t>
      </w:r>
      <w:r>
        <w:t xml:space="preserve">For the Sadducees say that there is no resurrection, neither angel, nor spirit: but the Pharisees confess both.</w:t>
      </w:r>
      <w:r>
        <w:rPr>
          <w:rStyle w:val="FootnoteReference"/>
        </w:rPr>
        <w:footnoteReference w:id="9919"/>
      </w:r>
      <w:r>
        <w:t xml:space="preserve">{{field-off:Bible}}</w:t>
      </w:r>
    </w:p>
    <w:p>
      <w:r>
        <w:rPr>
          <w:sz w:val="18"/>
          <w:color w:val="777777"/>
        </w:rPr>
        <w:t xml:space="preserve">[[@Bible:Acts 23:9]] </w:t>
      </w:r>
      <w:r>
        <w:rPr>
          <w:b/>
        </w:rPr>
        <w:t xml:space="preserve">9 </w:t>
      </w:r>
      <w:r>
        <w:t xml:space="preserve"> {{field-on:Bible}}</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r>
        <w:t xml:space="preserve">{{field-off:Bible}}</w:t>
      </w:r>
    </w:p>
    <w:p>
      <w:r>
        <w:rPr>
          <w:sz w:val="18"/>
          <w:color w:val="777777"/>
        </w:rPr>
        <w:t xml:space="preserve">[[@Bible:Acts 23:10]] </w:t>
      </w:r>
      <w:r>
        <w:rPr>
          <w:b/>
        </w:rPr>
        <w:t xml:space="preserve">10 </w:t>
      </w:r>
      <w:r>
        <w:t xml:space="preserve"> {{field-on:Bible}}</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r>
        <w:t xml:space="preserve">{{field-off:Bible}}</w:t>
      </w:r>
    </w:p>
    <w:p>
      <w:r>
        <w:rPr>
          <w:sz w:val="18"/>
          <w:color w:val="777777"/>
        </w:rPr>
        <w:t xml:space="preserve">[[@Bible:Acts 23:11]] </w:t>
      </w:r>
      <w:r>
        <w:rPr>
          <w:b/>
        </w:rPr>
        <w:t xml:space="preserve">11 </w:t>
      </w:r>
      <w:r>
        <w:t xml:space="preserve"> {{field-on:Bible}}</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r>
        <w:t xml:space="preserve">{{field-off:Bible}}</w:t>
      </w:r>
    </w:p>
    <w:p>
      <w:r>
        <w:rPr>
          <w:sz w:val="18"/>
          <w:color w:val="777777"/>
        </w:rPr>
        <w:t xml:space="preserve">[[@Bible:Acts 23:12]] </w:t>
      </w:r>
      <w:r>
        <w:rPr>
          <w:b/>
        </w:rPr>
        <w:t xml:space="preserve">12 </w:t>
      </w:r>
      <w:r>
        <w:t xml:space="preserve"> {{field-on:Bible}}</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r>
        <w:t xml:space="preserve">{{field-off:Bible}}</w:t>
      </w:r>
    </w:p>
    <w:p>
      <w:r>
        <w:rPr>
          <w:sz w:val="18"/>
          <w:color w:val="777777"/>
        </w:rPr>
        <w:t xml:space="preserve">[[@Bible:Acts 23:13]] </w:t>
      </w:r>
      <w:r>
        <w:rPr>
          <w:b/>
        </w:rPr>
        <w:t xml:space="preserve">13 </w:t>
      </w:r>
      <w:r>
        <w:t xml:space="preserve"> {{field-on:Bible}}</w:t>
      </w:r>
      <w:r>
        <w:t xml:space="preserve">And they were more than forty who had made this conspiracy.</w:t>
      </w:r>
      <w:r>
        <w:t xml:space="preserve">{{field-off:Bible}}</w:t>
      </w:r>
    </w:p>
    <w:p>
      <w:r>
        <w:rPr>
          <w:sz w:val="18"/>
          <w:color w:val="777777"/>
        </w:rPr>
        <w:t xml:space="preserve">[[@Bible:Acts 23:14]] </w:t>
      </w:r>
      <w:r>
        <w:rPr>
          <w:b/>
        </w:rPr>
        <w:t xml:space="preserve">14 </w:t>
      </w:r>
      <w:r>
        <w:t xml:space="preserve"> {{field-on:Bible}}</w:t>
      </w:r>
      <w:r>
        <w:t xml:space="preserve">And they came to the chief priests and elders, and said, We have bound ourselves under a great curse, that we will taste nothing until we have killed Paul.</w:t>
      </w:r>
      <w:r>
        <w:rPr>
          <w:rStyle w:val="FootnoteReference"/>
        </w:rPr>
        <w:footnoteReference w:id="9935"/>
      </w:r>
      <w:r>
        <w:t xml:space="preserve">{{field-off:Bible}}</w:t>
      </w:r>
    </w:p>
    <w:p>
      <w:r>
        <w:rPr>
          <w:sz w:val="18"/>
          <w:color w:val="777777"/>
        </w:rPr>
        <w:t xml:space="preserve">[[@Bible:Acts 23:15]] </w:t>
      </w:r>
      <w:r>
        <w:rPr>
          <w:b/>
        </w:rPr>
        <w:t xml:space="preserve">15 </w:t>
      </w:r>
      <w:r>
        <w:t xml:space="preserve"> {{field-on:Bible}}</w:t>
      </w:r>
      <w:r>
        <w:t xml:space="preserve">Now therefore you with the council notify the commander that he bring him down to you tomorrow, as though you would examine his case more accurately: and we, before he comes near, are ready to kill him.</w:t>
      </w:r>
      <w:r>
        <w:t xml:space="preserve">{{field-off:Bible}}</w:t>
      </w:r>
    </w:p>
    <w:p>
      <w:r>
        <w:rPr>
          <w:sz w:val="18"/>
          <w:color w:val="777777"/>
        </w:rPr>
        <w:t xml:space="preserve">[[@Bible:Acts 23:16]] </w:t>
      </w:r>
      <w:r>
        <w:rPr>
          <w:b/>
        </w:rPr>
        <w:t xml:space="preserve">16 </w:t>
      </w:r>
      <w:r>
        <w:t xml:space="preserve"> {{field-on:Bible}}</w:t>
      </w:r>
      <w:r>
        <w:t xml:space="preserve">And when Paul's sister's son heard of their ambush, he went and entered into the barracks, and told Paul.</w:t>
      </w:r>
      <w:r>
        <w:t xml:space="preserve">{{field-off:Bible}}</w:t>
      </w:r>
    </w:p>
    <w:p>
      <w:r>
        <w:rPr>
          <w:sz w:val="18"/>
          <w:color w:val="777777"/>
        </w:rPr>
        <w:t xml:space="preserve">[[@Bible:Acts 23:17]] </w:t>
      </w:r>
      <w:r>
        <w:rPr>
          <w:b/>
        </w:rPr>
        <w:t xml:space="preserve">17 </w:t>
      </w:r>
      <w:r>
        <w:t xml:space="preserve"> {{field-on:Bible}}</w:t>
      </w:r>
      <w:r>
        <w:t xml:space="preserve">Then Paul called one of the centurions to him, and said, Bring this young man to the commander: for he has a certain thing to tell him.</w:t>
      </w:r>
      <w:r>
        <w:rPr>
          <w:rStyle w:val="FootnoteReference"/>
        </w:rPr>
        <w:footnoteReference w:id="9936"/>
      </w:r>
      <w:r>
        <w:t xml:space="preserve">{{field-off:Bible}}</w:t>
      </w:r>
    </w:p>
    <w:p>
      <w:r>
        <w:rPr>
          <w:sz w:val="18"/>
          <w:color w:val="777777"/>
        </w:rPr>
        <w:t xml:space="preserve">[[@Bible:Acts 23:18]] </w:t>
      </w:r>
      <w:r>
        <w:rPr>
          <w:b/>
        </w:rPr>
        <w:t xml:space="preserve">18 </w:t>
      </w:r>
      <w:r>
        <w:t xml:space="preserve"> {{field-on:Bible}}</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r>
        <w:t xml:space="preserve">{{field-off:Bible}}</w:t>
      </w:r>
    </w:p>
    <w:p>
      <w:r>
        <w:rPr>
          <w:sz w:val="18"/>
          <w:color w:val="777777"/>
        </w:rPr>
        <w:t xml:space="preserve">[[@Bible:Acts 23:19]] </w:t>
      </w:r>
      <w:r>
        <w:rPr>
          <w:b/>
        </w:rPr>
        <w:t xml:space="preserve">19 </w:t>
      </w:r>
      <w:r>
        <w:t xml:space="preserve"> {{field-on:Bible}}</w:t>
      </w:r>
      <w:r>
        <w:t xml:space="preserve">Then the commander took</w:t>
      </w:r>
      <w:r>
        <w:rPr>
          <w:rStyle w:val="FootnoteReference"/>
        </w:rPr>
        <w:footnoteReference w:id="9939"/>
      </w:r>
      <w:r>
        <w:t xml:space="preserve"> him by the hand, and went with him aside privately, and asked him, What is that you have to tell me?</w:t>
      </w:r>
      <w:r>
        <w:t xml:space="preserve">{{field-off:Bible}}</w:t>
      </w:r>
    </w:p>
    <w:p>
      <w:r>
        <w:rPr>
          <w:sz w:val="18"/>
          <w:color w:val="777777"/>
        </w:rPr>
        <w:t xml:space="preserve">[[@Bible:Acts 23:20]] </w:t>
      </w:r>
      <w:r>
        <w:rPr>
          <w:b/>
        </w:rPr>
        <w:t xml:space="preserve">20 </w:t>
      </w:r>
      <w:r>
        <w:t xml:space="preserve"> {{field-on:Bible}}</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r>
        <w:t xml:space="preserve">{{field-off:Bible}}</w:t>
      </w:r>
    </w:p>
    <w:p>
      <w:r>
        <w:rPr>
          <w:sz w:val="18"/>
          <w:color w:val="777777"/>
        </w:rPr>
        <w:t xml:space="preserve">[[@Bible:Acts 23:21]] </w:t>
      </w:r>
      <w:r>
        <w:rPr>
          <w:b/>
        </w:rPr>
        <w:t xml:space="preserve">21 </w:t>
      </w:r>
      <w:r>
        <w:t xml:space="preserve"> {{field-on:Bible}}</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r>
        <w:t xml:space="preserve">{{field-off:Bible}}</w:t>
      </w:r>
    </w:p>
    <w:p>
      <w:r>
        <w:rPr>
          <w:sz w:val="18"/>
          <w:color w:val="777777"/>
        </w:rPr>
        <w:t xml:space="preserve">[[@Bible:Acts 23:22]] </w:t>
      </w:r>
      <w:r>
        <w:rPr>
          <w:b/>
        </w:rPr>
        <w:t xml:space="preserve">22 </w:t>
      </w:r>
      <w:r>
        <w:t xml:space="preserve"> {{field-on:Bible}}</w:t>
      </w:r>
      <w:r>
        <w:t xml:space="preserve">So the commander then let the young man depart, and charged him, Tell no one that you have disclosed these things to me.</w:t>
      </w:r>
      <w:r>
        <w:rPr>
          <w:rStyle w:val="FootnoteReference"/>
        </w:rPr>
        <w:footnoteReference w:id="9945"/>
      </w:r>
      <w:r>
        <w:t xml:space="preserve">{{field-off:Bible}}</w:t>
      </w:r>
    </w:p>
    <w:p>
      <w:r>
        <w:rPr>
          <w:sz w:val="18"/>
          <w:color w:val="777777"/>
        </w:rPr>
        <w:t xml:space="preserve">[[@Bible:Acts 23:23]] </w:t>
      </w:r>
      <w:r>
        <w:rPr>
          <w:b/>
        </w:rPr>
        <w:t xml:space="preserve">23 </w:t>
      </w:r>
      <w:r>
        <w:t xml:space="preserve"> {{field-on:Bible}}</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r>
        <w:t xml:space="preserve">{{field-off:Bible}}</w:t>
      </w:r>
    </w:p>
    <w:p>
      <w:r>
        <w:rPr>
          <w:sz w:val="18"/>
          <w:color w:val="777777"/>
        </w:rPr>
        <w:t xml:space="preserve">[[@Bible:Acts 23:24]] </w:t>
      </w:r>
      <w:r>
        <w:rPr>
          <w:b/>
        </w:rPr>
        <w:t xml:space="preserve">24 </w:t>
      </w:r>
      <w:r>
        <w:t xml:space="preserve"> {{field-on:Bible}}</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r>
        <w:t xml:space="preserve">{{field-off:Bible}}</w:t>
      </w:r>
    </w:p>
    <w:p>
      <w:r>
        <w:rPr>
          <w:sz w:val="18"/>
          <w:color w:val="777777"/>
        </w:rPr>
        <w:t xml:space="preserve">[[@Bible:Acts 23:25]] </w:t>
      </w:r>
      <w:r>
        <w:rPr>
          <w:b/>
        </w:rPr>
        <w:t xml:space="preserve">25 </w:t>
      </w:r>
      <w:r>
        <w:t xml:space="preserve"> {{field-on:Bible}}</w:t>
      </w:r>
      <w:r>
        <w:t xml:space="preserve">And he wrote a letter in this form:</w:t>
      </w:r>
      <w:r>
        <w:t xml:space="preserve">{{field-off:Bible}}</w:t>
      </w:r>
    </w:p>
    <w:p>
      <w:r>
        <w:rPr>
          <w:sz w:val="18"/>
          <w:color w:val="777777"/>
        </w:rPr>
        <w:t xml:space="preserve">[[@Bible:Acts 23:26]] </w:t>
      </w:r>
      <w:r>
        <w:rPr>
          <w:b/>
        </w:rPr>
        <w:t xml:space="preserve">26 </w:t>
      </w:r>
      <w:r>
        <w:t xml:space="preserve"> {{field-on:Bible}}</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r>
        <w:t xml:space="preserve">{{field-off:Bible}}</w:t>
      </w:r>
    </w:p>
    <w:p>
      <w:r>
        <w:rPr>
          <w:sz w:val="18"/>
          <w:color w:val="777777"/>
        </w:rPr>
        <w:t xml:space="preserve">[[@Bible:Acts 23:27]] </w:t>
      </w:r>
      <w:r>
        <w:rPr>
          <w:b/>
        </w:rPr>
        <w:t xml:space="preserve">27 </w:t>
      </w:r>
      <w:r>
        <w:t xml:space="preserve"> {{field-on:Bible}}</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r>
        <w:t xml:space="preserve">{{field-off:Bible}}</w:t>
      </w:r>
    </w:p>
    <w:p>
      <w:r>
        <w:rPr>
          <w:sz w:val="18"/>
          <w:color w:val="777777"/>
        </w:rPr>
        <w:t xml:space="preserve">[[@Bible:Acts 23:28]] </w:t>
      </w:r>
      <w:r>
        <w:rPr>
          <w:b/>
        </w:rPr>
        <w:t xml:space="preserve">28 </w:t>
      </w:r>
      <w:r>
        <w:t xml:space="preserve"> {{field-on:Bible}}</w:t>
      </w:r>
      <w:r>
        <w:t xml:space="preserve">And wishing to know the cause for which they accused him, I brought him down into their council:</w:t>
      </w:r>
      <w:r>
        <w:rPr>
          <w:rStyle w:val="FootnoteReference"/>
        </w:rPr>
        <w:footnoteReference w:id="9959"/>
      </w:r>
      <w:r>
        <w:t xml:space="preserve">{{field-off:Bible}}</w:t>
      </w:r>
    </w:p>
    <w:p>
      <w:r>
        <w:rPr>
          <w:sz w:val="18"/>
          <w:color w:val="777777"/>
        </w:rPr>
        <w:t xml:space="preserve">[[@Bible:Acts 23:29]] </w:t>
      </w:r>
      <w:r>
        <w:rPr>
          <w:b/>
        </w:rPr>
        <w:t xml:space="preserve">29 </w:t>
      </w:r>
      <w:r>
        <w:t xml:space="preserve"> {{field-on:Bible}}</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r>
        <w:t xml:space="preserve">{{field-off:Bible}}</w:t>
      </w:r>
    </w:p>
    <w:p>
      <w:r>
        <w:rPr>
          <w:sz w:val="18"/>
          <w:color w:val="777777"/>
        </w:rPr>
        <w:t xml:space="preserve">[[@Bible:Acts 23:30]] </w:t>
      </w:r>
      <w:r>
        <w:rPr>
          <w:b/>
        </w:rPr>
        <w:t xml:space="preserve">30 </w:t>
      </w:r>
      <w:r>
        <w:t xml:space="preserve"> {{field-on:Bible}}</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r>
        <w:t xml:space="preserve">{{field-off:Bible}}</w:t>
      </w:r>
    </w:p>
    <w:p>
      <w:r>
        <w:rPr>
          <w:sz w:val="18"/>
          <w:color w:val="777777"/>
        </w:rPr>
        <w:t xml:space="preserve">[[@Bible:Acts 23:31]] </w:t>
      </w:r>
      <w:r>
        <w:rPr>
          <w:b/>
        </w:rPr>
        <w:t xml:space="preserve">31 </w:t>
      </w:r>
      <w:r>
        <w:t xml:space="preserve"> {{field-on:Bible}}</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r>
        <w:t xml:space="preserve">{{field-off:Bible}}</w:t>
      </w:r>
    </w:p>
    <w:p>
      <w:r>
        <w:rPr>
          <w:sz w:val="18"/>
          <w:color w:val="777777"/>
        </w:rPr>
        <w:t xml:space="preserve">[[@Bible:Acts 23:32]] </w:t>
      </w:r>
      <w:r>
        <w:rPr>
          <w:b/>
        </w:rPr>
        <w:t xml:space="preserve">32 </w:t>
      </w:r>
      <w:r>
        <w:t xml:space="preserve"> {{field-on:Bible}}</w:t>
      </w:r>
      <w:r>
        <w:t xml:space="preserve">On the next day they left the horsemen to go with him, and returned to the barracks:</w:t>
      </w:r>
      <w:r>
        <w:rPr>
          <w:rStyle w:val="FootnoteReference"/>
        </w:rPr>
        <w:footnoteReference w:id="9967"/>
      </w:r>
      <w:r>
        <w:t xml:space="preserve">{{field-off:Bible}}</w:t>
      </w:r>
    </w:p>
    <w:p>
      <w:r>
        <w:rPr>
          <w:sz w:val="18"/>
          <w:color w:val="777777"/>
        </w:rPr>
        <w:t xml:space="preserve">[[@Bible:Acts 23:33]] </w:t>
      </w:r>
      <w:r>
        <w:rPr>
          <w:b/>
        </w:rPr>
        <w:t xml:space="preserve">33 </w:t>
      </w:r>
      <w:r>
        <w:t xml:space="preserve"> {{field-on:Bible}}</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r>
        <w:t xml:space="preserve">{{field-off:Bible}}</w:t>
      </w:r>
    </w:p>
    <w:p>
      <w:r>
        <w:rPr>
          <w:sz w:val="18"/>
          <w:color w:val="777777"/>
        </w:rPr>
        <w:t xml:space="preserve">[[@Bible:Acts 23:34]] </w:t>
      </w:r>
      <w:r>
        <w:rPr>
          <w:b/>
        </w:rPr>
        <w:t xml:space="preserve">34 </w:t>
      </w:r>
      <w:r>
        <w:t xml:space="preserve"> {{field-on:Bible}}</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r>
        <w:t xml:space="preserve">{{field-off:Bible}}</w:t>
      </w:r>
    </w:p>
    <w:p>
      <w:r>
        <w:rPr>
          <w:sz w:val="18"/>
          <w:color w:val="777777"/>
        </w:rPr>
        <w:t xml:space="preserve">[[@Bible:Acts 23:35]] </w:t>
      </w:r>
      <w:r>
        <w:rPr>
          <w:b/>
        </w:rPr>
        <w:t xml:space="preserve">35 </w:t>
      </w:r>
      <w:r>
        <w:t xml:space="preserve"> {{field-on:Bible}}</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sz w:val="18"/>
          <w:color w:val="777777"/>
        </w:rPr>
        <w:t xml:space="preserve">[[@Bible:Acts 24:1]] </w:t>
      </w:r>
      <w:r>
        <w:rPr>
          <w:b/>
        </w:rPr>
        <w:t xml:space="preserve">1 </w:t>
      </w:r>
      <w:r>
        <w:t xml:space="preserve"> {{field-on:Bible}}</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r>
        <w:t xml:space="preserve">{{field-off:Bible}}</w:t>
      </w:r>
    </w:p>
    <w:p>
      <w:r>
        <w:rPr>
          <w:sz w:val="18"/>
          <w:color w:val="777777"/>
        </w:rPr>
        <w:t xml:space="preserve">[[@Bible:Acts 24:2]] </w:t>
      </w:r>
      <w:r>
        <w:rPr>
          <w:b/>
        </w:rPr>
        <w:t xml:space="preserve">2 </w:t>
      </w:r>
      <w:r>
        <w:t xml:space="preserve"> {{field-on:Bible}}</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r>
        <w:t xml:space="preserve">{{field-off:Bible}}</w:t>
      </w:r>
    </w:p>
    <w:p>
      <w:r>
        <w:rPr>
          <w:sz w:val="18"/>
          <w:color w:val="777777"/>
        </w:rPr>
        <w:t xml:space="preserve">[[@Bible:Acts 24:3]] </w:t>
      </w:r>
      <w:r>
        <w:rPr>
          <w:b/>
        </w:rPr>
        <w:t xml:space="preserve">3 </w:t>
      </w:r>
      <w:r>
        <w:t xml:space="preserve"> {{field-on:Bible}}</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r>
        <w:t xml:space="preserve">{{field-off:Bible}}</w:t>
      </w:r>
    </w:p>
    <w:p>
      <w:r>
        <w:rPr>
          <w:sz w:val="18"/>
          <w:color w:val="777777"/>
        </w:rPr>
        <w:t xml:space="preserve">[[@Bible:Acts 24:4]] </w:t>
      </w:r>
      <w:r>
        <w:rPr>
          <w:b/>
        </w:rPr>
        <w:t xml:space="preserve">4 </w:t>
      </w:r>
      <w:r>
        <w:t xml:space="preserve"> {{field-on:Bible}}</w:t>
      </w:r>
      <w:r>
        <w:t xml:space="preserve">Notwithstanding, that I may not be wearisome anymore to you, I ask you that you would hear us of your clemency a few words.</w:t>
      </w:r>
      <w:r>
        <w:t xml:space="preserve">{{field-off:Bible}}</w:t>
      </w:r>
    </w:p>
    <w:p>
      <w:r>
        <w:rPr>
          <w:sz w:val="18"/>
          <w:color w:val="777777"/>
        </w:rPr>
        <w:t xml:space="preserve">[[@Bible:Acts 24:5]] </w:t>
      </w:r>
      <w:r>
        <w:rPr>
          <w:b/>
        </w:rPr>
        <w:t xml:space="preserve">5 </w:t>
      </w:r>
      <w:r>
        <w:t xml:space="preserve"> {{field-on:Bible}}</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r>
        <w:t xml:space="preserve">{{field-off:Bible}}</w:t>
      </w:r>
    </w:p>
    <w:p>
      <w:r>
        <w:rPr>
          <w:sz w:val="18"/>
          <w:color w:val="777777"/>
        </w:rPr>
        <w:t xml:space="preserve">[[@Bible:Acts 24:6]] </w:t>
      </w:r>
      <w:r>
        <w:rPr>
          <w:b/>
        </w:rPr>
        <w:t xml:space="preserve">6 </w:t>
      </w:r>
      <w:r>
        <w:t xml:space="preserve"> {{field-on:Bible}}</w:t>
      </w:r>
      <w:r>
        <w:t xml:space="preserve">Who also attempted to profane the temple: whom we took, and would have judged according to our law.</w:t>
      </w:r>
      <w:r>
        <w:rPr>
          <w:rStyle w:val="FootnoteReference"/>
        </w:rPr>
        <w:footnoteReference w:id="9991"/>
      </w:r>
      <w:r>
        <w:rPr>
          <w:rStyle w:val="FootnoteReference"/>
        </w:rPr>
        <w:footnoteReference w:id="9992"/>
      </w:r>
      <w:r>
        <w:t xml:space="preserve">{{field-off:Bible}}</w:t>
      </w:r>
    </w:p>
    <w:p>
      <w:r>
        <w:rPr>
          <w:sz w:val="18"/>
          <w:color w:val="777777"/>
        </w:rPr>
        <w:t xml:space="preserve">[[@Bible:Acts 24:7]] </w:t>
      </w:r>
      <w:r>
        <w:rPr>
          <w:b/>
        </w:rPr>
        <w:t xml:space="preserve">7 </w:t>
      </w:r>
      <w:r>
        <w:t xml:space="preserve"> {{field-on:Bible}}</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r>
        <w:t xml:space="preserve">{{field-off:Bible}}</w:t>
      </w:r>
    </w:p>
    <w:p>
      <w:r>
        <w:rPr>
          <w:sz w:val="18"/>
          <w:color w:val="777777"/>
        </w:rPr>
        <w:t xml:space="preserve">[[@Bible:Acts 24:8]] </w:t>
      </w:r>
      <w:r>
        <w:rPr>
          <w:b/>
        </w:rPr>
        <w:t xml:space="preserve">8 </w:t>
      </w:r>
      <w:r>
        <w:t xml:space="preserve"> {{field-on:Bible}}</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r>
        <w:t xml:space="preserve">{{field-off:Bible}}</w:t>
      </w:r>
    </w:p>
    <w:p>
      <w:r>
        <w:rPr>
          <w:sz w:val="18"/>
          <w:color w:val="777777"/>
        </w:rPr>
        <w:t xml:space="preserve">[[@Bible:Acts 24:9]] </w:t>
      </w:r>
      <w:r>
        <w:rPr>
          <w:b/>
        </w:rPr>
        <w:t xml:space="preserve">9 </w:t>
      </w:r>
      <w:r>
        <w:t xml:space="preserve"> {{field-on:Bible}}</w:t>
      </w:r>
      <w:r>
        <w:t xml:space="preserve">And the Jews also assented, saying that these things were so.</w:t>
      </w:r>
      <w:r>
        <w:rPr>
          <w:rStyle w:val="FootnoteReference"/>
        </w:rPr>
        <w:footnoteReference w:id="9998"/>
      </w:r>
      <w:r>
        <w:t xml:space="preserve">{{field-off:Bible}}</w:t>
      </w:r>
    </w:p>
    <w:p>
      <w:r>
        <w:rPr>
          <w:sz w:val="18"/>
          <w:color w:val="777777"/>
        </w:rPr>
        <w:t xml:space="preserve">[[@Bible:Acts 24:10]] </w:t>
      </w:r>
      <w:r>
        <w:rPr>
          <w:b/>
        </w:rPr>
        <w:t xml:space="preserve">10 </w:t>
      </w:r>
      <w:r>
        <w:t xml:space="preserve"> {{field-on:Bible}}</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r>
        <w:t xml:space="preserve">{{field-off:Bible}}</w:t>
      </w:r>
    </w:p>
    <w:p>
      <w:r>
        <w:rPr>
          <w:sz w:val="18"/>
          <w:color w:val="777777"/>
        </w:rPr>
        <w:t xml:space="preserve">[[@Bible:Acts 24:11]] </w:t>
      </w:r>
      <w:r>
        <w:rPr>
          <w:b/>
        </w:rPr>
        <w:t xml:space="preserve">11 </w:t>
      </w:r>
      <w:r>
        <w:t xml:space="preserve"> {{field-on:Bible}}</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r>
        <w:t xml:space="preserve">{{field-off:Bible}}</w:t>
      </w:r>
    </w:p>
    <w:p>
      <w:r>
        <w:rPr>
          <w:sz w:val="18"/>
          <w:color w:val="777777"/>
        </w:rPr>
        <w:t xml:space="preserve">[[@Bible:Acts 24:12]] </w:t>
      </w:r>
      <w:r>
        <w:rPr>
          <w:b/>
        </w:rPr>
        <w:t xml:space="preserve">12 </w:t>
      </w:r>
      <w:r>
        <w:t xml:space="preserve"> {{field-on:Bible}}</w:t>
      </w:r>
      <w:r>
        <w:t xml:space="preserve">And they neither found me in the temple arguing with anyone, nor stirring up a crowd, neither in the synagogues, nor in the city:</w:t>
      </w:r>
      <w:r>
        <w:rPr>
          <w:rStyle w:val="FootnoteReference"/>
        </w:rPr>
        <w:footnoteReference w:id="10005"/>
      </w:r>
      <w:r>
        <w:t xml:space="preserve">{{field-off:Bible}}</w:t>
      </w:r>
    </w:p>
    <w:p>
      <w:r>
        <w:rPr>
          <w:sz w:val="18"/>
          <w:color w:val="777777"/>
        </w:rPr>
        <w:t xml:space="preserve">[[@Bible:Acts 24:13]] </w:t>
      </w:r>
      <w:r>
        <w:rPr>
          <w:b/>
        </w:rPr>
        <w:t xml:space="preserve">13 </w:t>
      </w:r>
      <w:r>
        <w:t xml:space="preserve"> {{field-on:Bible}}</w:t>
      </w:r>
      <w:r>
        <w:t xml:space="preserve">Neither can they prove the things of which they now accuse me.</w:t>
      </w:r>
      <w:r>
        <w:rPr>
          <w:rStyle w:val="FootnoteReference"/>
        </w:rPr>
        <w:footnoteReference w:id="10006"/>
      </w:r>
      <w:r>
        <w:t xml:space="preserve">{{field-off:Bible}}</w:t>
      </w:r>
    </w:p>
    <w:p>
      <w:r>
        <w:rPr>
          <w:sz w:val="18"/>
          <w:color w:val="777777"/>
        </w:rPr>
        <w:t xml:space="preserve">[[@Bible:Acts 24:14]] </w:t>
      </w:r>
      <w:r>
        <w:rPr>
          <w:b/>
        </w:rPr>
        <w:t xml:space="preserve">14 </w:t>
      </w:r>
      <w:r>
        <w:t xml:space="preserve"> {{field-on:Bible}}</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r>
        <w:t xml:space="preserve">{{field-off:Bible}}</w:t>
      </w:r>
    </w:p>
    <w:p>
      <w:r>
        <w:rPr>
          <w:sz w:val="18"/>
          <w:color w:val="777777"/>
        </w:rPr>
        <w:t xml:space="preserve">[[@Bible:Acts 24:15]] </w:t>
      </w:r>
      <w:r>
        <w:rPr>
          <w:b/>
        </w:rPr>
        <w:t xml:space="preserve">15 </w:t>
      </w:r>
      <w:r>
        <w:t xml:space="preserve"> {{field-on:Bible}}</w:t>
      </w:r>
      <w:r>
        <w:t xml:space="preserve">And have hope toward God, which they themselves also accept, that there shall be a resurrection of the dead, both of the just and unjust.</w:t>
      </w:r>
      <w:r>
        <w:t xml:space="preserve">{{field-off:Bible}}</w:t>
      </w:r>
    </w:p>
    <w:p>
      <w:r>
        <w:rPr>
          <w:sz w:val="18"/>
          <w:color w:val="777777"/>
        </w:rPr>
        <w:t xml:space="preserve">[[@Bible:Acts 24:16]] </w:t>
      </w:r>
      <w:r>
        <w:rPr>
          <w:b/>
        </w:rPr>
        <w:t xml:space="preserve">16 </w:t>
      </w:r>
      <w:r>
        <w:t xml:space="preserve"> {{field-on:Bible}}</w:t>
      </w:r>
      <w:r>
        <w:t xml:space="preserve">And in this I also strive, to have always a conscience without offense toward God, and toward men.</w:t>
      </w:r>
      <w:r>
        <w:rPr>
          <w:rStyle w:val="FootnoteReference"/>
        </w:rPr>
        <w:footnoteReference w:id="10016"/>
      </w:r>
      <w:r>
        <w:t xml:space="preserve">{{field-off:Bible}}</w:t>
      </w:r>
    </w:p>
    <w:p>
      <w:r>
        <w:rPr>
          <w:sz w:val="18"/>
          <w:color w:val="777777"/>
        </w:rPr>
        <w:t xml:space="preserve">[[@Bible:Acts 24:17]] </w:t>
      </w:r>
      <w:r>
        <w:rPr>
          <w:b/>
        </w:rPr>
        <w:t xml:space="preserve">17 </w:t>
      </w:r>
      <w:r>
        <w:t xml:space="preserve"> {{field-on:Bible}}</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r>
        <w:t xml:space="preserve">{{field-off:Bible}}</w:t>
      </w:r>
    </w:p>
    <w:p>
      <w:r>
        <w:rPr>
          <w:sz w:val="18"/>
          <w:color w:val="777777"/>
        </w:rPr>
        <w:t xml:space="preserve">[[@Bible:Acts 24:18]] </w:t>
      </w:r>
      <w:r>
        <w:rPr>
          <w:b/>
        </w:rPr>
        <w:t xml:space="preserve">18 </w:t>
      </w:r>
      <w:r>
        <w:t xml:space="preserve"> {{field-on:Bible}}</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r>
        <w:t xml:space="preserve">{{field-off:Bible}}</w:t>
      </w:r>
    </w:p>
    <w:p>
      <w:r>
        <w:rPr>
          <w:sz w:val="18"/>
          <w:color w:val="777777"/>
        </w:rPr>
        <w:t xml:space="preserve">[[@Bible:Acts 24:19]] </w:t>
      </w:r>
      <w:r>
        <w:rPr>
          <w:b/>
        </w:rPr>
        <w:t xml:space="preserve">19 </w:t>
      </w:r>
      <w:r>
        <w:t xml:space="preserve"> {{field-on:Bible}}</w:t>
      </w:r>
      <w:r>
        <w:t xml:space="preserve">Who ought to have been here before you, and to accuse me, if they had anything against me.</w:t>
      </w:r>
      <w:r>
        <w:rPr>
          <w:rStyle w:val="FootnoteReference"/>
        </w:rPr>
        <w:footnoteReference w:id="10021"/>
      </w:r>
      <w:r>
        <w:t xml:space="preserve">{{field-off:Bible}}</w:t>
      </w:r>
    </w:p>
    <w:p>
      <w:r>
        <w:rPr>
          <w:sz w:val="18"/>
          <w:color w:val="777777"/>
        </w:rPr>
        <w:t xml:space="preserve">[[@Bible:Acts 24:20]] </w:t>
      </w:r>
      <w:r>
        <w:rPr>
          <w:b/>
        </w:rPr>
        <w:t xml:space="preserve">20 </w:t>
      </w:r>
      <w:r>
        <w:t xml:space="preserve"> {{field-on:Bible}}</w:t>
      </w:r>
      <w:r>
        <w:t xml:space="preserve">Or else let these same here say, if they found any wrongdoing in me, while I stood before the council,</w:t>
      </w:r>
      <w:r>
        <w:t xml:space="preserve">{{field-off:Bible}}</w:t>
      </w:r>
    </w:p>
    <w:p>
      <w:r>
        <w:rPr>
          <w:sz w:val="18"/>
          <w:color w:val="777777"/>
        </w:rPr>
        <w:t xml:space="preserve">[[@Bible:Acts 24:21]] </w:t>
      </w:r>
      <w:r>
        <w:rPr>
          <w:b/>
        </w:rPr>
        <w:t xml:space="preserve">21 </w:t>
      </w:r>
      <w:r>
        <w:t xml:space="preserve"> {{field-on:Bible}}</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r>
        <w:t xml:space="preserve">{{field-off:Bible}}</w:t>
      </w:r>
    </w:p>
    <w:p>
      <w:r>
        <w:rPr>
          <w:sz w:val="18"/>
          <w:color w:val="777777"/>
        </w:rPr>
        <w:t xml:space="preserve">[[@Bible:Acts 24:22]] </w:t>
      </w:r>
      <w:r>
        <w:rPr>
          <w:b/>
        </w:rPr>
        <w:t xml:space="preserve">22 </w:t>
      </w:r>
      <w:r>
        <w:t xml:space="preserve"> {{field-on:Bible}}</w:t>
      </w:r>
      <w:r>
        <w:t xml:space="preserve">And when Felix heard these things, having more accurate knowledge of the Way, he deferred them, and said, When Lysias the commander shall come down, I will determine your matter.</w:t>
      </w:r>
      <w:r>
        <w:t xml:space="preserve">{{field-off:Bible}}</w:t>
      </w:r>
    </w:p>
    <w:p>
      <w:r>
        <w:rPr>
          <w:sz w:val="18"/>
          <w:color w:val="777777"/>
        </w:rPr>
        <w:t xml:space="preserve">[[@Bible:Acts 24:23]] </w:t>
      </w:r>
      <w:r>
        <w:rPr>
          <w:b/>
        </w:rPr>
        <w:t xml:space="preserve">23 </w:t>
      </w:r>
      <w:r>
        <w:t xml:space="preserve"> {{field-on:Bible}}</w:t>
      </w:r>
      <w:r>
        <w:t xml:space="preserve">And he commanded a centurion to keep Paul, and to let him have liberty, and that he should forbid none of his own to minister or come to him.</w:t>
      </w:r>
      <w:r>
        <w:rPr>
          <w:rStyle w:val="FootnoteReference"/>
        </w:rPr>
        <w:footnoteReference w:id="10024"/>
      </w:r>
      <w:r>
        <w:t xml:space="preserve">{{field-off:Bible}}</w:t>
      </w:r>
    </w:p>
    <w:p>
      <w:r>
        <w:rPr>
          <w:sz w:val="18"/>
          <w:color w:val="777777"/>
        </w:rPr>
        <w:t xml:space="preserve">[[@Bible:Acts 24:24]] </w:t>
      </w:r>
      <w:r>
        <w:rPr>
          <w:b/>
        </w:rPr>
        <w:t xml:space="preserve">24 </w:t>
      </w:r>
      <w:r>
        <w:t xml:space="preserve"> {{field-on:Bible}}</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r>
        <w:t xml:space="preserve">{{field-off:Bible}}</w:t>
      </w:r>
    </w:p>
    <w:p>
      <w:r>
        <w:rPr>
          <w:sz w:val="18"/>
          <w:color w:val="777777"/>
        </w:rPr>
        <w:t xml:space="preserve">[[@Bible:Acts 24:25]] </w:t>
      </w:r>
      <w:r>
        <w:rPr>
          <w:b/>
        </w:rPr>
        <w:t xml:space="preserve">25 </w:t>
      </w:r>
      <w:r>
        <w:t xml:space="preserve"> {{field-on:Bible}}</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r>
        <w:t xml:space="preserve">{{field-off:Bible}}</w:t>
      </w:r>
    </w:p>
    <w:p>
      <w:r>
        <w:rPr>
          <w:sz w:val="18"/>
          <w:color w:val="777777"/>
        </w:rPr>
        <w:t xml:space="preserve">[[@Bible:Acts 24:26]] </w:t>
      </w:r>
      <w:r>
        <w:rPr>
          <w:b/>
        </w:rPr>
        <w:t xml:space="preserve">26 </w:t>
      </w:r>
      <w:r>
        <w:t xml:space="preserve"> {{field-on:Bible}}</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r>
        <w:t xml:space="preserve">{{field-off:Bible}}</w:t>
      </w:r>
    </w:p>
    <w:p>
      <w:r>
        <w:rPr>
          <w:sz w:val="18"/>
          <w:color w:val="777777"/>
        </w:rPr>
        <w:t xml:space="preserve">[[@Bible:Acts 24:27]] </w:t>
      </w:r>
      <w:r>
        <w:rPr>
          <w:b/>
        </w:rPr>
        <w:t xml:space="preserve">27 </w:t>
      </w:r>
      <w:r>
        <w:t xml:space="preserve"> {{field-on:Bible}}</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sz w:val="18"/>
          <w:color w:val="777777"/>
        </w:rPr>
        <w:t xml:space="preserve">[[@Bible:Acts 25:1]] </w:t>
      </w:r>
      <w:r>
        <w:rPr>
          <w:b/>
        </w:rPr>
        <w:t xml:space="preserve">1 </w:t>
      </w:r>
      <w:r>
        <w:t xml:space="preserve"> {{field-on:Bible}}</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r>
        <w:t xml:space="preserve">{{field-off:Bible}}</w:t>
      </w:r>
    </w:p>
    <w:p>
      <w:r>
        <w:rPr>
          <w:sz w:val="18"/>
          <w:color w:val="777777"/>
        </w:rPr>
        <w:t xml:space="preserve">[[@Bible:Acts 25:2]] </w:t>
      </w:r>
      <w:r>
        <w:rPr>
          <w:b/>
        </w:rPr>
        <w:t xml:space="preserve">2 </w:t>
      </w:r>
      <w:r>
        <w:t xml:space="preserve"> {{field-on:Bible}}</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r>
        <w:t xml:space="preserve">{{field-off:Bible}}</w:t>
      </w:r>
    </w:p>
    <w:p>
      <w:r>
        <w:rPr>
          <w:sz w:val="18"/>
          <w:color w:val="777777"/>
        </w:rPr>
        <w:t xml:space="preserve">[[@Bible:Acts 25:3]] </w:t>
      </w:r>
      <w:r>
        <w:rPr>
          <w:b/>
        </w:rPr>
        <w:t xml:space="preserve">3 </w:t>
      </w:r>
      <w:r>
        <w:t xml:space="preserve"> {{field-on:Bible}}</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r>
        <w:t xml:space="preserve">{{field-off:Bible}}</w:t>
      </w:r>
    </w:p>
    <w:p>
      <w:r>
        <w:rPr>
          <w:sz w:val="18"/>
          <w:color w:val="777777"/>
        </w:rPr>
        <w:t xml:space="preserve">[[@Bible:Acts 25:4]] </w:t>
      </w:r>
      <w:r>
        <w:rPr>
          <w:b/>
        </w:rPr>
        <w:t xml:space="preserve">4 </w:t>
      </w:r>
      <w:r>
        <w:t xml:space="preserve"> {{field-on:Bible}}</w:t>
      </w:r>
      <w:r>
        <w:t xml:space="preserve">But Festus answered, that Paul should be kept at Caesarea, and that he himself would depart there shortly.</w:t>
      </w:r>
      <w:r>
        <w:rPr>
          <w:rStyle w:val="FootnoteReference"/>
        </w:rPr>
        <w:footnoteReference w:id="10050"/>
      </w:r>
      <w:r>
        <w:t xml:space="preserve">{{field-off:Bible}}</w:t>
      </w:r>
    </w:p>
    <w:p>
      <w:r>
        <w:rPr>
          <w:sz w:val="18"/>
          <w:color w:val="777777"/>
        </w:rPr>
        <w:t xml:space="preserve">[[@Bible:Acts 25:5]] </w:t>
      </w:r>
      <w:r>
        <w:rPr>
          <w:b/>
        </w:rPr>
        <w:t xml:space="preserve">5 </w:t>
      </w:r>
      <w:r>
        <w:t xml:space="preserve"> {{field-on:Bible}}</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r>
        <w:t xml:space="preserve">{{field-off:Bible}}</w:t>
      </w:r>
    </w:p>
    <w:p>
      <w:r>
        <w:rPr>
          <w:sz w:val="18"/>
          <w:color w:val="777777"/>
        </w:rPr>
        <w:t xml:space="preserve">[[@Bible:Acts 25:6]] </w:t>
      </w:r>
      <w:r>
        <w:rPr>
          <w:b/>
        </w:rPr>
        <w:t xml:space="preserve">6 </w:t>
      </w:r>
      <w:r>
        <w:t xml:space="preserve"> {{field-on:Bible}}</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r>
        <w:t xml:space="preserve">{{field-off:Bible}}</w:t>
      </w:r>
    </w:p>
    <w:p>
      <w:r>
        <w:rPr>
          <w:sz w:val="18"/>
          <w:color w:val="777777"/>
        </w:rPr>
        <w:t xml:space="preserve">[[@Bible:Acts 25:7]] </w:t>
      </w:r>
      <w:r>
        <w:rPr>
          <w:b/>
        </w:rPr>
        <w:t xml:space="preserve">7 </w:t>
      </w:r>
      <w:r>
        <w:t xml:space="preserve"> {{field-on:Bible}}</w:t>
      </w:r>
      <w:r>
        <w:t xml:space="preserve">And when he had come, the Jews who came down from Jerusalem stood around, bringing many and grievous charges against Paul, which they could not prove.</w:t>
      </w:r>
      <w:r>
        <w:rPr>
          <w:rStyle w:val="FootnoteReference"/>
        </w:rPr>
        <w:footnoteReference w:id="10054"/>
      </w:r>
      <w:r>
        <w:t xml:space="preserve">{{field-off:Bible}}</w:t>
      </w:r>
    </w:p>
    <w:p>
      <w:r>
        <w:rPr>
          <w:sz w:val="18"/>
          <w:color w:val="777777"/>
        </w:rPr>
        <w:t xml:space="preserve">[[@Bible:Acts 25:8]] </w:t>
      </w:r>
      <w:r>
        <w:rPr>
          <w:b/>
        </w:rPr>
        <w:t xml:space="preserve">8 </w:t>
      </w:r>
      <w:r>
        <w:t xml:space="preserve"> {{field-on:Bible}}</w:t>
      </w:r>
      <w:r>
        <w:t xml:space="preserve">While he answered for himself, Neither against the law of the Jews, nor against the temple, nor against Caesar</w:t>
      </w:r>
      <w:r>
        <w:rPr>
          <w:rStyle w:val="FootnoteReference"/>
        </w:rPr>
        <w:footnoteReference w:id="10055"/>
      </w:r>
      <w:r>
        <w:t xml:space="preserve">, have I sinned at all.</w:t>
      </w:r>
      <w:r>
        <w:t xml:space="preserve">{{field-off:Bible}}</w:t>
      </w:r>
    </w:p>
    <w:p>
      <w:r>
        <w:rPr>
          <w:sz w:val="18"/>
          <w:color w:val="777777"/>
        </w:rPr>
        <w:t xml:space="preserve">[[@Bible:Acts 25:9]] </w:t>
      </w:r>
      <w:r>
        <w:rPr>
          <w:b/>
        </w:rPr>
        <w:t xml:space="preserve">9 </w:t>
      </w:r>
      <w:r>
        <w:t xml:space="preserve"> {{field-on:Bible}}</w:t>
      </w:r>
      <w:r>
        <w:t xml:space="preserve">But Festus, willing</w:t>
      </w:r>
      <w:r>
        <w:rPr>
          <w:rStyle w:val="FootnoteReference"/>
        </w:rPr>
        <w:footnoteReference w:id="10056"/>
      </w:r>
      <w:r>
        <w:t xml:space="preserve"> to grant the Jews a favor, answered Paul, and said, Will you go up to Jerusalem, and there be judged of these things before me?</w:t>
      </w:r>
      <w:r>
        <w:t xml:space="preserve">{{field-off:Bible}}</w:t>
      </w:r>
    </w:p>
    <w:p>
      <w:r>
        <w:rPr>
          <w:sz w:val="18"/>
          <w:color w:val="777777"/>
        </w:rPr>
        <w:t xml:space="preserve">[[@Bible:Acts 25:10]] </w:t>
      </w:r>
      <w:r>
        <w:rPr>
          <w:b/>
        </w:rPr>
        <w:t xml:space="preserve">10 </w:t>
      </w:r>
      <w:r>
        <w:t xml:space="preserve"> {{field-on:Bible}}</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r>
        <w:t xml:space="preserve">{{field-off:Bible}}</w:t>
      </w:r>
    </w:p>
    <w:p>
      <w:r>
        <w:rPr>
          <w:sz w:val="18"/>
          <w:color w:val="777777"/>
        </w:rPr>
        <w:t xml:space="preserve">[[@Bible:Acts 25:11]] </w:t>
      </w:r>
      <w:r>
        <w:rPr>
          <w:b/>
        </w:rPr>
        <w:t xml:space="preserve">11 </w:t>
      </w:r>
      <w:r>
        <w:t xml:space="preserve"> {{field-on:Bible}}</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r>
        <w:t xml:space="preserve">{{field-off:Bible}}</w:t>
      </w:r>
    </w:p>
    <w:p>
      <w:r>
        <w:rPr>
          <w:sz w:val="18"/>
          <w:color w:val="777777"/>
        </w:rPr>
        <w:t xml:space="preserve">[[@Bible:Acts 25:12]] </w:t>
      </w:r>
      <w:r>
        <w:rPr>
          <w:b/>
        </w:rPr>
        <w:t xml:space="preserve">12 </w:t>
      </w:r>
      <w:r>
        <w:t xml:space="preserve"> {{field-on:Bible}}</w:t>
      </w:r>
      <w:r>
        <w:t xml:space="preserve">Then Festus, when he had conferred with the council, answered, Have you appealed to Caesar? to Caesar shall you go.</w:t>
      </w:r>
      <w:r>
        <w:rPr>
          <w:rStyle w:val="FootnoteReference"/>
        </w:rPr>
        <w:footnoteReference w:id="10063"/>
      </w:r>
      <w:r>
        <w:t xml:space="preserve">{{field-off:Bible}}</w:t>
      </w:r>
    </w:p>
    <w:p>
      <w:r>
        <w:rPr>
          <w:sz w:val="18"/>
          <w:color w:val="777777"/>
        </w:rPr>
        <w:t xml:space="preserve">[[@Bible:Acts 25:13]] </w:t>
      </w:r>
      <w:r>
        <w:rPr>
          <w:b/>
        </w:rPr>
        <w:t xml:space="preserve">13 </w:t>
      </w:r>
      <w:r>
        <w:t xml:space="preserve"> {{field-on:Bible}}</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r>
        <w:t xml:space="preserve">{{field-off:Bible}}</w:t>
      </w:r>
    </w:p>
    <w:p>
      <w:r>
        <w:rPr>
          <w:sz w:val="18"/>
          <w:color w:val="777777"/>
        </w:rPr>
        <w:t xml:space="preserve">[[@Bible:Acts 25:14]] </w:t>
      </w:r>
      <w:r>
        <w:rPr>
          <w:b/>
        </w:rPr>
        <w:t xml:space="preserve">14 </w:t>
      </w:r>
      <w:r>
        <w:t xml:space="preserve"> {{field-on:Bible}}</w:t>
      </w:r>
      <w:r>
        <w:t xml:space="preserve">And when they had been there many days, Festus laid Paul's case before the king, saying, There is a certain man left in bonds by Felix</w:t>
      </w:r>
      <w:r>
        <w:rPr>
          <w:rStyle w:val="FootnoteReference"/>
        </w:rPr>
        <w:footnoteReference w:id="10068"/>
      </w:r>
      <w:r>
        <w:t xml:space="preserve">:</w:t>
      </w:r>
      <w:r>
        <w:t xml:space="preserve">{{field-off:Bible}}</w:t>
      </w:r>
    </w:p>
    <w:p>
      <w:r>
        <w:rPr>
          <w:sz w:val="18"/>
          <w:color w:val="777777"/>
        </w:rPr>
        <w:t xml:space="preserve">[[@Bible:Acts 25:15]] </w:t>
      </w:r>
      <w:r>
        <w:rPr>
          <w:b/>
        </w:rPr>
        <w:t xml:space="preserve">15 </w:t>
      </w:r>
      <w:r>
        <w:t xml:space="preserve"> {{field-on:Bible}}</w:t>
      </w:r>
      <w:r>
        <w:t xml:space="preserve">About whom, when I was at Jerusalem, the chief priests and the elders of the Jews laid information before me, asking for judgment against him.</w:t>
      </w:r>
      <w:r>
        <w:t xml:space="preserve">{{field-off:Bible}}</w:t>
      </w:r>
    </w:p>
    <w:p>
      <w:r>
        <w:rPr>
          <w:sz w:val="18"/>
          <w:color w:val="777777"/>
        </w:rPr>
        <w:t xml:space="preserve">[[@Bible:Acts 25:16]] </w:t>
      </w:r>
      <w:r>
        <w:rPr>
          <w:b/>
        </w:rPr>
        <w:t xml:space="preserve">16 </w:t>
      </w:r>
      <w:r>
        <w:t xml:space="preserve"> {{field-on:Bible}}</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r>
        <w:t xml:space="preserve">{{field-off:Bible}}</w:t>
      </w:r>
    </w:p>
    <w:p>
      <w:r>
        <w:rPr>
          <w:sz w:val="18"/>
          <w:color w:val="777777"/>
        </w:rPr>
        <w:t xml:space="preserve">[[@Bible:Acts 25:17]] </w:t>
      </w:r>
      <w:r>
        <w:rPr>
          <w:b/>
        </w:rPr>
        <w:t xml:space="preserve">17 </w:t>
      </w:r>
      <w:r>
        <w:t xml:space="preserve"> {{field-on:Bible}}</w:t>
      </w:r>
      <w:r>
        <w:t xml:space="preserve">Therefore, when they had come here, without any delay on the next day I sat on the judgment seat, and commanded the man to be brought.</w:t>
      </w:r>
      <w:r>
        <w:t xml:space="preserve">{{field-off:Bible}}</w:t>
      </w:r>
    </w:p>
    <w:p>
      <w:r>
        <w:rPr>
          <w:sz w:val="18"/>
          <w:color w:val="777777"/>
        </w:rPr>
        <w:t xml:space="preserve">[[@Bible:Acts 25:18]] </w:t>
      </w:r>
      <w:r>
        <w:rPr>
          <w:b/>
        </w:rPr>
        <w:t xml:space="preserve">18 </w:t>
      </w:r>
      <w:r>
        <w:t xml:space="preserve"> {{field-on:Bible}}</w:t>
      </w:r>
      <w:r>
        <w:t xml:space="preserve">Against whom when the accusers stood up, they brought no accusation of such things as I supposed:</w:t>
      </w:r>
      <w:r>
        <w:t xml:space="preserve">{{field-off:Bible}}</w:t>
      </w:r>
    </w:p>
    <w:p>
      <w:r>
        <w:rPr>
          <w:sz w:val="18"/>
          <w:color w:val="777777"/>
        </w:rPr>
        <w:t xml:space="preserve">[[@Bible:Acts 25:19]] </w:t>
      </w:r>
      <w:r>
        <w:rPr>
          <w:b/>
        </w:rPr>
        <w:t xml:space="preserve">19 </w:t>
      </w:r>
      <w:r>
        <w:t xml:space="preserve"> {{field-on:Bible}}</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r>
        <w:t xml:space="preserve">{{field-off:Bible}}</w:t>
      </w:r>
    </w:p>
    <w:p>
      <w:r>
        <w:rPr>
          <w:sz w:val="18"/>
          <w:color w:val="777777"/>
        </w:rPr>
        <w:t xml:space="preserve">[[@Bible:Acts 25:20]] </w:t>
      </w:r>
      <w:r>
        <w:rPr>
          <w:b/>
        </w:rPr>
        <w:t xml:space="preserve">20 </w:t>
      </w:r>
      <w:r>
        <w:t xml:space="preserve"> {{field-on:Bible}}</w:t>
      </w:r>
      <w:r>
        <w:t xml:space="preserve">And because I was perplexed about this inquiry, I asked</w:t>
      </w:r>
      <w:r>
        <w:rPr>
          <w:rStyle w:val="FootnoteReference"/>
        </w:rPr>
        <w:footnoteReference w:id="10075"/>
      </w:r>
      <w:r>
        <w:t xml:space="preserve"> him whether he would go to Jerusalem, and there be judged of these matters.</w:t>
      </w:r>
      <w:r>
        <w:t xml:space="preserve">{{field-off:Bible}}</w:t>
      </w:r>
    </w:p>
    <w:p>
      <w:r>
        <w:rPr>
          <w:sz w:val="18"/>
          <w:color w:val="777777"/>
        </w:rPr>
        <w:t xml:space="preserve">[[@Bible:Acts 25:21]] </w:t>
      </w:r>
      <w:r>
        <w:rPr>
          <w:b/>
        </w:rPr>
        <w:t xml:space="preserve">21 </w:t>
      </w:r>
      <w:r>
        <w:t xml:space="preserve"> {{field-on:Bible}}</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r>
        <w:t xml:space="preserve">{{field-off:Bible}}</w:t>
      </w:r>
    </w:p>
    <w:p>
      <w:r>
        <w:rPr>
          <w:sz w:val="18"/>
          <w:color w:val="777777"/>
        </w:rPr>
        <w:t xml:space="preserve">[[@Bible:Acts 25:22]] </w:t>
      </w:r>
      <w:r>
        <w:rPr>
          <w:b/>
        </w:rPr>
        <w:t xml:space="preserve">22 </w:t>
      </w:r>
      <w:r>
        <w:t xml:space="preserve"> {{field-on:Bible}}</w:t>
      </w:r>
      <w:r>
        <w:t xml:space="preserve">Then Agrippa said to Festus, I would also hear the man myself. Tomorrow, said he, you shall hear him.</w:t>
      </w:r>
      <w:r>
        <w:rPr>
          <w:rStyle w:val="FootnoteReference"/>
        </w:rPr>
        <w:footnoteReference w:id="10081"/>
      </w:r>
      <w:r>
        <w:t xml:space="preserve">{{field-off:Bible}}</w:t>
      </w:r>
    </w:p>
    <w:p>
      <w:r>
        <w:rPr>
          <w:sz w:val="18"/>
          <w:color w:val="777777"/>
        </w:rPr>
        <w:t xml:space="preserve">[[@Bible:Acts 25:23]] </w:t>
      </w:r>
      <w:r>
        <w:rPr>
          <w:b/>
        </w:rPr>
        <w:t xml:space="preserve">23 </w:t>
      </w:r>
      <w:r>
        <w:t xml:space="preserve"> {{field-on:Bible}}</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r>
        <w:t xml:space="preserve">{{field-off:Bible}}</w:t>
      </w:r>
    </w:p>
    <w:p>
      <w:r>
        <w:rPr>
          <w:sz w:val="18"/>
          <w:color w:val="777777"/>
        </w:rPr>
        <w:t xml:space="preserve">[[@Bible:Acts 25:24]] </w:t>
      </w:r>
      <w:r>
        <w:rPr>
          <w:b/>
        </w:rPr>
        <w:t xml:space="preserve">24 </w:t>
      </w:r>
      <w:r>
        <w:t xml:space="preserve"> {{field-on:Bible}}</w:t>
      </w:r>
      <w:r>
        <w:t xml:space="preserve">And Festus said, King Agrippa, and all men who are here present with us, you see this man, about whom all the multitude of the Jews have petitioned me, both at Jerusalem, and also here, crying that he ought not to live any longer.</w:t>
      </w:r>
      <w:r>
        <w:t xml:space="preserve">{{field-off:Bible}}</w:t>
      </w:r>
    </w:p>
    <w:p>
      <w:r>
        <w:rPr>
          <w:sz w:val="18"/>
          <w:color w:val="777777"/>
        </w:rPr>
        <w:t xml:space="preserve">[[@Bible:Acts 25:25]] </w:t>
      </w:r>
      <w:r>
        <w:rPr>
          <w:b/>
        </w:rPr>
        <w:t xml:space="preserve">25 </w:t>
      </w:r>
      <w:r>
        <w:t xml:space="preserve"> {{field-on:Bible}}</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r>
        <w:t xml:space="preserve">{{field-off:Bible}}</w:t>
      </w:r>
    </w:p>
    <w:p>
      <w:r>
        <w:rPr>
          <w:sz w:val="18"/>
          <w:color w:val="777777"/>
        </w:rPr>
        <w:t xml:space="preserve">[[@Bible:Acts 25:26]] </w:t>
      </w:r>
      <w:r>
        <w:rPr>
          <w:b/>
        </w:rPr>
        <w:t xml:space="preserve">26 </w:t>
      </w:r>
      <w:r>
        <w:t xml:space="preserve"> {{field-on:Bible}}</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r>
        <w:t xml:space="preserve">{{field-off:Bible}}</w:t>
      </w:r>
    </w:p>
    <w:p>
      <w:r>
        <w:rPr>
          <w:sz w:val="18"/>
          <w:color w:val="777777"/>
        </w:rPr>
        <w:t xml:space="preserve">[[@Bible:Acts 25:27]] </w:t>
      </w:r>
      <w:r>
        <w:rPr>
          <w:b/>
        </w:rPr>
        <w:t xml:space="preserve">27 </w:t>
      </w:r>
      <w:r>
        <w:t xml:space="preserve"> {{field-on:Bible}}</w:t>
      </w:r>
      <w:r>
        <w:t xml:space="preserve">For it seems to me unreasonable to send a prisoner, and not also to signify the charges against him.</w:t>
      </w:r>
      <w:r>
        <w:rPr>
          <w:rStyle w:val="FootnoteReference"/>
        </w:rPr>
        <w:footnoteReference w:id="1008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sz w:val="18"/>
          <w:color w:val="777777"/>
        </w:rPr>
        <w:t xml:space="preserve">[[@Bible:Acts 26:1]] </w:t>
      </w:r>
      <w:r>
        <w:rPr>
          <w:b/>
        </w:rPr>
        <w:t xml:space="preserve">1 </w:t>
      </w:r>
      <w:r>
        <w:t xml:space="preserve"> {{field-on:Bible}}</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r>
        <w:t xml:space="preserve">{{field-off:Bible}}</w:t>
      </w:r>
    </w:p>
    <w:p>
      <w:r>
        <w:rPr>
          <w:sz w:val="18"/>
          <w:color w:val="777777"/>
        </w:rPr>
        <w:t xml:space="preserve">[[@Bible:Acts 26:2]] </w:t>
      </w:r>
      <w:r>
        <w:rPr>
          <w:b/>
        </w:rPr>
        <w:t xml:space="preserve">2 </w:t>
      </w:r>
      <w:r>
        <w:t xml:space="preserve"> {{field-on:Bible}}</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r>
        <w:t xml:space="preserve">{{field-off:Bible}}</w:t>
      </w:r>
    </w:p>
    <w:p>
      <w:r>
        <w:rPr>
          <w:sz w:val="18"/>
          <w:color w:val="777777"/>
        </w:rPr>
        <w:t xml:space="preserve">[[@Bible:Acts 26:3]] </w:t>
      </w:r>
      <w:r>
        <w:rPr>
          <w:b/>
        </w:rPr>
        <w:t xml:space="preserve">3 </w:t>
      </w:r>
      <w:r>
        <w:t xml:space="preserve"> {{field-on:Bible}}</w:t>
      </w:r>
      <w:r>
        <w:t xml:space="preserve">Especially because I know you are expert in all customs and questions which are among the Jews: therefore I ask you to hear</w:t>
      </w:r>
      <w:r>
        <w:rPr>
          <w:rStyle w:val="FootnoteReference"/>
        </w:rPr>
        <w:footnoteReference w:id="10095"/>
      </w:r>
      <w:r>
        <w:t xml:space="preserve"> me patiently.</w:t>
      </w:r>
      <w:r>
        <w:t xml:space="preserve">{{field-off:Bible}}</w:t>
      </w:r>
    </w:p>
    <w:p>
      <w:r>
        <w:rPr>
          <w:sz w:val="18"/>
          <w:color w:val="777777"/>
        </w:rPr>
        <w:t xml:space="preserve">[[@Bible:Acts 26:4]] </w:t>
      </w:r>
      <w:r>
        <w:rPr>
          <w:b/>
        </w:rPr>
        <w:t xml:space="preserve">4 </w:t>
      </w:r>
      <w:r>
        <w:t xml:space="preserve"> {{field-on:Bible}}</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r>
        <w:t xml:space="preserve">{{field-off:Bible}}</w:t>
      </w:r>
    </w:p>
    <w:p>
      <w:r>
        <w:rPr>
          <w:sz w:val="18"/>
          <w:color w:val="777777"/>
        </w:rPr>
        <w:t xml:space="preserve">[[@Bible:Acts 26:5]] </w:t>
      </w:r>
      <w:r>
        <w:rPr>
          <w:b/>
        </w:rPr>
        <w:t xml:space="preserve">5 </w:t>
      </w:r>
      <w:r>
        <w:t xml:space="preserve"> {{field-on:Bible}}</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r>
        <w:t xml:space="preserve">{{field-off:Bible}}</w:t>
      </w:r>
    </w:p>
    <w:p>
      <w:r>
        <w:rPr>
          <w:sz w:val="18"/>
          <w:color w:val="777777"/>
        </w:rPr>
        <w:t xml:space="preserve">[[@Bible:Acts 26:6]] </w:t>
      </w:r>
      <w:r>
        <w:rPr>
          <w:b/>
        </w:rPr>
        <w:t xml:space="preserve">6 </w:t>
      </w:r>
      <w:r>
        <w:t xml:space="preserve"> {{field-on:Bible}}</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r>
        <w:t xml:space="preserve">{{field-off:Bible}}</w:t>
      </w:r>
    </w:p>
    <w:p>
      <w:r>
        <w:rPr>
          <w:sz w:val="18"/>
          <w:color w:val="777777"/>
        </w:rPr>
        <w:t xml:space="preserve">[[@Bible:Acts 26:7]] </w:t>
      </w:r>
      <w:r>
        <w:rPr>
          <w:b/>
        </w:rPr>
        <w:t xml:space="preserve">7 </w:t>
      </w:r>
      <w:r>
        <w:t xml:space="preserve"> {{field-on:Bible}}</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r>
        <w:t xml:space="preserve">{{field-off:Bible}}</w:t>
      </w:r>
    </w:p>
    <w:p>
      <w:r>
        <w:rPr>
          <w:sz w:val="18"/>
          <w:color w:val="777777"/>
        </w:rPr>
        <w:t xml:space="preserve">[[@Bible:Acts 26:8]] </w:t>
      </w:r>
      <w:r>
        <w:rPr>
          <w:b/>
        </w:rPr>
        <w:t xml:space="preserve">8 </w:t>
      </w:r>
      <w:r>
        <w:t xml:space="preserve"> {{field-on:Bible}}</w:t>
      </w:r>
      <w:r>
        <w:t xml:space="preserve">Why is it judged incredible among you, if God raises the dead?</w:t>
      </w:r>
      <w:r>
        <w:rPr>
          <w:rStyle w:val="FootnoteReference"/>
        </w:rPr>
        <w:footnoteReference w:id="10110"/>
      </w:r>
      <w:r>
        <w:t xml:space="preserve">{{field-off:Bible}}</w:t>
      </w:r>
    </w:p>
    <w:p>
      <w:r>
        <w:rPr>
          <w:sz w:val="18"/>
          <w:color w:val="777777"/>
        </w:rPr>
        <w:t xml:space="preserve">[[@Bible:Acts 26:9]] </w:t>
      </w:r>
      <w:r>
        <w:rPr>
          <w:b/>
        </w:rPr>
        <w:t xml:space="preserve">9 </w:t>
      </w:r>
      <w:r>
        <w:t xml:space="preserve"> {{field-on:Bible}}</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r>
        <w:t xml:space="preserve">{{field-off:Bible}}</w:t>
      </w:r>
    </w:p>
    <w:p>
      <w:r>
        <w:rPr>
          <w:sz w:val="18"/>
          <w:color w:val="777777"/>
        </w:rPr>
        <w:t xml:space="preserve">[[@Bible:Acts 26:10]] </w:t>
      </w:r>
      <w:r>
        <w:rPr>
          <w:b/>
        </w:rPr>
        <w:t xml:space="preserve">10 </w:t>
      </w:r>
      <w:r>
        <w:t xml:space="preserve"> {{field-on:Bible}}</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r>
        <w:t xml:space="preserve">{{field-off:Bible}}</w:t>
      </w:r>
    </w:p>
    <w:p>
      <w:r>
        <w:rPr>
          <w:sz w:val="18"/>
          <w:color w:val="777777"/>
        </w:rPr>
        <w:t xml:space="preserve">[[@Bible:Acts 26:11]] </w:t>
      </w:r>
      <w:r>
        <w:rPr>
          <w:b/>
        </w:rPr>
        <w:t xml:space="preserve">11 </w:t>
      </w:r>
      <w:r>
        <w:t xml:space="preserve"> {{field-on:Bible}}</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r>
        <w:t xml:space="preserve">{{field-off:Bible}}</w:t>
      </w:r>
    </w:p>
    <w:p>
      <w:r>
        <w:rPr>
          <w:sz w:val="18"/>
          <w:color w:val="777777"/>
        </w:rPr>
        <w:t xml:space="preserve">[[@Bible:Acts 26:12]] </w:t>
      </w:r>
      <w:r>
        <w:rPr>
          <w:b/>
        </w:rPr>
        <w:t xml:space="preserve">12 </w:t>
      </w:r>
      <w:r>
        <w:t xml:space="preserve"> {{field-on:Bible}}</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r>
        <w:t xml:space="preserve">{{field-off:Bible}}</w:t>
      </w:r>
    </w:p>
    <w:p>
      <w:r>
        <w:rPr>
          <w:sz w:val="18"/>
          <w:color w:val="777777"/>
        </w:rPr>
        <w:t xml:space="preserve">[[@Bible:Acts 26:13]] </w:t>
      </w:r>
      <w:r>
        <w:rPr>
          <w:b/>
        </w:rPr>
        <w:t xml:space="preserve">13 </w:t>
      </w:r>
      <w:r>
        <w:t xml:space="preserve"> {{field-on:Bible}}</w:t>
      </w:r>
      <w:r>
        <w:t xml:space="preserve">At midday</w:t>
      </w:r>
      <w:r>
        <w:rPr>
          <w:rStyle w:val="FootnoteReference"/>
        </w:rPr>
        <w:footnoteReference w:id="10123"/>
      </w:r>
      <w:r>
        <w:t xml:space="preserve">, O king, I saw on the road a light from heaven, above the brightness of the sun, shining around me and those who journeyed with me.</w:t>
      </w:r>
      <w:r>
        <w:t xml:space="preserve">{{field-off:Bible}}</w:t>
      </w:r>
    </w:p>
    <w:p>
      <w:r>
        <w:rPr>
          <w:sz w:val="18"/>
          <w:color w:val="777777"/>
        </w:rPr>
        <w:t xml:space="preserve">[[@Bible:Acts 26:14]] </w:t>
      </w:r>
      <w:r>
        <w:rPr>
          <w:b/>
        </w:rPr>
        <w:t xml:space="preserve">14 </w:t>
      </w:r>
      <w:r>
        <w:t xml:space="preserve"> {{field-on:Bible}}</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r>
        <w:t xml:space="preserve">{{field-off:Bible}}</w:t>
      </w:r>
    </w:p>
    <w:p>
      <w:r>
        <w:rPr>
          <w:sz w:val="18"/>
          <w:color w:val="777777"/>
        </w:rPr>
        <w:t xml:space="preserve">[[@Bible:Acts 26:15]] </w:t>
      </w:r>
      <w:r>
        <w:rPr>
          <w:b/>
        </w:rPr>
        <w:t xml:space="preserve">15 </w:t>
      </w:r>
      <w:r>
        <w:t xml:space="preserve"> {{field-on:Bible}}</w:t>
      </w:r>
      <w:r>
        <w:t xml:space="preserve">And I said, Who are you, Lord? And he said, I am Jesus whom you persecute.</w:t>
      </w:r>
      <w:r>
        <w:t xml:space="preserve">{{field-off:Bible}}</w:t>
      </w:r>
    </w:p>
    <w:p>
      <w:r>
        <w:rPr>
          <w:sz w:val="18"/>
          <w:color w:val="777777"/>
        </w:rPr>
        <w:t xml:space="preserve">[[@Bible:Acts 26:16]] </w:t>
      </w:r>
      <w:r>
        <w:rPr>
          <w:b/>
        </w:rPr>
        <w:t xml:space="preserve">16 </w:t>
      </w:r>
      <w:r>
        <w:t xml:space="preserve"> {{field-on:Bible}}</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r>
        <w:t xml:space="preserve">{{field-off:Bible}}</w:t>
      </w:r>
    </w:p>
    <w:p>
      <w:r>
        <w:rPr>
          <w:sz w:val="18"/>
          <w:color w:val="777777"/>
        </w:rPr>
        <w:t xml:space="preserve">[[@Bible:Acts 26:17]] </w:t>
      </w:r>
      <w:r>
        <w:rPr>
          <w:b/>
        </w:rPr>
        <w:t xml:space="preserve">17 </w:t>
      </w:r>
      <w:r>
        <w:t xml:space="preserve"> {{field-on:Bible}}</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r>
        <w:t xml:space="preserve">{{field-off:Bible}}</w:t>
      </w:r>
    </w:p>
    <w:p>
      <w:r>
        <w:rPr>
          <w:sz w:val="18"/>
          <w:color w:val="777777"/>
        </w:rPr>
        <w:t xml:space="preserve">[[@Bible:Acts 26:18]] </w:t>
      </w:r>
      <w:r>
        <w:rPr>
          <w:b/>
        </w:rPr>
        <w:t xml:space="preserve">18 </w:t>
      </w:r>
      <w:r>
        <w:t xml:space="preserve"> {{field-on:Bible}}</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r>
        <w:t xml:space="preserve">{{field-off:Bible}}</w:t>
      </w:r>
    </w:p>
    <w:p>
      <w:r>
        <w:rPr>
          <w:sz w:val="18"/>
          <w:color w:val="777777"/>
        </w:rPr>
        <w:t xml:space="preserve">[[@Bible:Acts 26:19]] </w:t>
      </w:r>
      <w:r>
        <w:rPr>
          <w:b/>
        </w:rPr>
        <w:t xml:space="preserve">19 </w:t>
      </w:r>
      <w:r>
        <w:t xml:space="preserve"> {{field-on:Bible}}</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r>
        <w:t xml:space="preserve">{{field-off:Bible}}</w:t>
      </w:r>
    </w:p>
    <w:p>
      <w:r>
        <w:rPr>
          <w:sz w:val="18"/>
          <w:color w:val="777777"/>
        </w:rPr>
        <w:t xml:space="preserve">[[@Bible:Acts 26:20]] </w:t>
      </w:r>
      <w:r>
        <w:rPr>
          <w:b/>
        </w:rPr>
        <w:t xml:space="preserve">20 </w:t>
      </w:r>
      <w:r>
        <w:t xml:space="preserve"> {{field-on:Bible}}</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r>
        <w:t xml:space="preserve">{{field-off:Bible}}</w:t>
      </w:r>
    </w:p>
    <w:p>
      <w:r>
        <w:rPr>
          <w:sz w:val="18"/>
          <w:color w:val="777777"/>
        </w:rPr>
        <w:t xml:space="preserve">[[@Bible:Acts 26:21]] </w:t>
      </w:r>
      <w:r>
        <w:rPr>
          <w:b/>
        </w:rPr>
        <w:t xml:space="preserve">21 </w:t>
      </w:r>
      <w:r>
        <w:t xml:space="preserve"> {{field-on:Bible}}</w:t>
      </w:r>
      <w:r>
        <w:t xml:space="preserve">For these causes the Jews</w:t>
      </w:r>
      <w:r>
        <w:rPr>
          <w:rStyle w:val="FootnoteReference"/>
        </w:rPr>
        <w:footnoteReference w:id="10149"/>
      </w:r>
      <w:r>
        <w:t xml:space="preserve"> seized me in the temple, and attempted to kill me.</w:t>
      </w:r>
      <w:r>
        <w:t xml:space="preserve">{{field-off:Bible}}</w:t>
      </w:r>
    </w:p>
    <w:p>
      <w:r>
        <w:rPr>
          <w:sz w:val="18"/>
          <w:color w:val="777777"/>
        </w:rPr>
        <w:t xml:space="preserve">[[@Bible:Acts 26:22]] </w:t>
      </w:r>
      <w:r>
        <w:rPr>
          <w:b/>
        </w:rPr>
        <w:t xml:space="preserve">22 </w:t>
      </w:r>
      <w:r>
        <w:t xml:space="preserve"> {{field-on:Bible}}</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r>
        <w:t xml:space="preserve">{{field-off:Bible}}</w:t>
      </w:r>
    </w:p>
    <w:p>
      <w:r>
        <w:rPr>
          <w:sz w:val="18"/>
          <w:color w:val="777777"/>
        </w:rPr>
        <w:t xml:space="preserve">[[@Bible:Acts 26:23]] </w:t>
      </w:r>
      <w:r>
        <w:rPr>
          <w:b/>
        </w:rPr>
        <w:t xml:space="preserve">23 </w:t>
      </w:r>
      <w:r>
        <w:t xml:space="preserve"> {{field-on:Bible}}</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r>
        <w:t xml:space="preserve">{{field-off:Bible}}</w:t>
      </w:r>
    </w:p>
    <w:p>
      <w:r>
        <w:rPr>
          <w:sz w:val="18"/>
          <w:color w:val="777777"/>
        </w:rPr>
        <w:t xml:space="preserve">[[@Bible:Acts 26:24]] </w:t>
      </w:r>
      <w:r>
        <w:rPr>
          <w:b/>
        </w:rPr>
        <w:t xml:space="preserve">24 </w:t>
      </w:r>
      <w:r>
        <w:t xml:space="preserve"> {{field-on:Bible}}</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r>
        <w:t xml:space="preserve">{{field-off:Bible}}</w:t>
      </w:r>
    </w:p>
    <w:p>
      <w:r>
        <w:rPr>
          <w:sz w:val="18"/>
          <w:color w:val="777777"/>
        </w:rPr>
        <w:t xml:space="preserve">[[@Bible:Acts 26:25]] </w:t>
      </w:r>
      <w:r>
        <w:rPr>
          <w:b/>
        </w:rPr>
        <w:t xml:space="preserve">25 </w:t>
      </w:r>
      <w:r>
        <w:t xml:space="preserve"> {{field-on:Bible}}</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r>
        <w:t xml:space="preserve">{{field-off:Bible}}</w:t>
      </w:r>
    </w:p>
    <w:p>
      <w:r>
        <w:rPr>
          <w:sz w:val="18"/>
          <w:color w:val="777777"/>
        </w:rPr>
        <w:t xml:space="preserve">[[@Bible:Acts 26:26]] </w:t>
      </w:r>
      <w:r>
        <w:rPr>
          <w:b/>
        </w:rPr>
        <w:t xml:space="preserve">26 </w:t>
      </w:r>
      <w:r>
        <w:t xml:space="preserve"> {{field-on:Bible}}</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r>
        <w:t xml:space="preserve">{{field-off:Bible}}</w:t>
      </w:r>
    </w:p>
    <w:p>
      <w:r>
        <w:rPr>
          <w:sz w:val="18"/>
          <w:color w:val="777777"/>
        </w:rPr>
        <w:t xml:space="preserve">[[@Bible:Acts 26:27]] </w:t>
      </w:r>
      <w:r>
        <w:rPr>
          <w:b/>
        </w:rPr>
        <w:t xml:space="preserve">27 </w:t>
      </w:r>
      <w:r>
        <w:t xml:space="preserve"> {{field-on:Bible}}</w:t>
      </w:r>
      <w:r>
        <w:t xml:space="preserve">King Agrippa, do you believe the prophets? I know that you believe.</w:t>
      </w:r>
      <w:r>
        <w:rPr>
          <w:rStyle w:val="FootnoteReference"/>
        </w:rPr>
        <w:footnoteReference w:id="10166"/>
      </w:r>
      <w:r>
        <w:t xml:space="preserve">{{field-off:Bible}}</w:t>
      </w:r>
    </w:p>
    <w:p>
      <w:r>
        <w:rPr>
          <w:sz w:val="18"/>
          <w:color w:val="777777"/>
        </w:rPr>
        <w:t xml:space="preserve">[[@Bible:Acts 26:28]] </w:t>
      </w:r>
      <w:r>
        <w:rPr>
          <w:b/>
        </w:rPr>
        <w:t xml:space="preserve">28 </w:t>
      </w:r>
      <w:r>
        <w:t xml:space="preserve"> {{field-on:Bible}}</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r>
        <w:t xml:space="preserve">{{field-off:Bible}}</w:t>
      </w:r>
    </w:p>
    <w:p>
      <w:r>
        <w:rPr>
          <w:sz w:val="18"/>
          <w:color w:val="777777"/>
        </w:rPr>
        <w:t xml:space="preserve">[[@Bible:Acts 26:29]] </w:t>
      </w:r>
      <w:r>
        <w:rPr>
          <w:b/>
        </w:rPr>
        <w:t xml:space="preserve">29 </w:t>
      </w:r>
      <w:r>
        <w:t xml:space="preserve"> {{field-on:Bible}}</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r>
        <w:t xml:space="preserve">{{field-off:Bible}}</w:t>
      </w:r>
    </w:p>
    <w:p>
      <w:r>
        <w:rPr>
          <w:sz w:val="18"/>
          <w:color w:val="777777"/>
        </w:rPr>
        <w:t xml:space="preserve">[[@Bible:Acts 26:30]] </w:t>
      </w:r>
      <w:r>
        <w:rPr>
          <w:b/>
        </w:rPr>
        <w:t xml:space="preserve">30 </w:t>
      </w:r>
      <w:r>
        <w:t xml:space="preserve"> {{field-on:Bible}}</w:t>
      </w:r>
      <w:r>
        <w:t xml:space="preserve">And when he had thus spoken, the king rose up, and the governor, and Bernice</w:t>
      </w:r>
      <w:r>
        <w:rPr>
          <w:rStyle w:val="FootnoteReference"/>
        </w:rPr>
        <w:footnoteReference w:id="10172"/>
      </w:r>
      <w:r>
        <w:t xml:space="preserve">, and those who sat with them:</w:t>
      </w:r>
      <w:r>
        <w:t xml:space="preserve">{{field-off:Bible}}</w:t>
      </w:r>
    </w:p>
    <w:p>
      <w:r>
        <w:rPr>
          <w:sz w:val="18"/>
          <w:color w:val="777777"/>
        </w:rPr>
        <w:t xml:space="preserve">[[@Bible:Acts 26:31]] </w:t>
      </w:r>
      <w:r>
        <w:rPr>
          <w:b/>
        </w:rPr>
        <w:t xml:space="preserve">31 </w:t>
      </w:r>
      <w:r>
        <w:t xml:space="preserve"> {{field-on:Bible}}</w:t>
      </w:r>
      <w:r>
        <w:t xml:space="preserve">And when they had gone aside, they talked among themselves, saying, This man</w:t>
      </w:r>
      <w:r>
        <w:rPr>
          <w:rStyle w:val="FootnoteReference"/>
        </w:rPr>
        <w:footnoteReference w:id="10173"/>
      </w:r>
      <w:r>
        <w:t xml:space="preserve"> does nothing worthy of death or of bonds.</w:t>
      </w:r>
      <w:r>
        <w:t xml:space="preserve">{{field-off:Bible}}</w:t>
      </w:r>
    </w:p>
    <w:p>
      <w:r>
        <w:rPr>
          <w:sz w:val="18"/>
          <w:color w:val="777777"/>
        </w:rPr>
        <w:t xml:space="preserve">[[@Bible:Acts 26:32]] </w:t>
      </w:r>
      <w:r>
        <w:rPr>
          <w:b/>
        </w:rPr>
        <w:t xml:space="preserve">32 </w:t>
      </w:r>
      <w:r>
        <w:t xml:space="preserve"> {{field-on:Bible}}</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sz w:val="18"/>
          <w:color w:val="777777"/>
        </w:rPr>
        <w:t xml:space="preserve">[[@Bible:Acts 27:1]] </w:t>
      </w:r>
      <w:r>
        <w:rPr>
          <w:b/>
        </w:rPr>
        <w:t xml:space="preserve">1 </w:t>
      </w:r>
      <w:r>
        <w:t xml:space="preserve"> {{field-on:Bible}}</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r>
        <w:t xml:space="preserve">{{field-off:Bible}}</w:t>
      </w:r>
    </w:p>
    <w:p>
      <w:r>
        <w:rPr>
          <w:sz w:val="18"/>
          <w:color w:val="777777"/>
        </w:rPr>
        <w:t xml:space="preserve">[[@Bible:Acts 27:2]] </w:t>
      </w:r>
      <w:r>
        <w:rPr>
          <w:b/>
        </w:rPr>
        <w:t xml:space="preserve">2 </w:t>
      </w:r>
      <w:r>
        <w:t xml:space="preserve"> {{field-on:Bible}}</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r>
        <w:t xml:space="preserve">{{field-off:Bible}}</w:t>
      </w:r>
    </w:p>
    <w:p>
      <w:r>
        <w:rPr>
          <w:sz w:val="18"/>
          <w:color w:val="777777"/>
        </w:rPr>
        <w:t xml:space="preserve">[[@Bible:Acts 27:3]] </w:t>
      </w:r>
      <w:r>
        <w:rPr>
          <w:b/>
        </w:rPr>
        <w:t xml:space="preserve">3 </w:t>
      </w:r>
      <w:r>
        <w:t xml:space="preserve"> {{field-on:Bible}}</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r>
        <w:t xml:space="preserve">{{field-off:Bible}}</w:t>
      </w:r>
    </w:p>
    <w:p>
      <w:r>
        <w:rPr>
          <w:sz w:val="18"/>
          <w:color w:val="777777"/>
        </w:rPr>
        <w:t xml:space="preserve">[[@Bible:Acts 27:4]] </w:t>
      </w:r>
      <w:r>
        <w:rPr>
          <w:b/>
        </w:rPr>
        <w:t xml:space="preserve">4 </w:t>
      </w:r>
      <w:r>
        <w:t xml:space="preserve"> {{field-on:Bible}}</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r>
        <w:t xml:space="preserve">{{field-off:Bible}}</w:t>
      </w:r>
    </w:p>
    <w:p>
      <w:r>
        <w:rPr>
          <w:sz w:val="18"/>
          <w:color w:val="777777"/>
        </w:rPr>
        <w:t xml:space="preserve">[[@Bible:Acts 27:5]] </w:t>
      </w:r>
      <w:r>
        <w:rPr>
          <w:b/>
        </w:rPr>
        <w:t xml:space="preserve">5 </w:t>
      </w:r>
      <w:r>
        <w:t xml:space="preserve"> {{field-on:Bible}}</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r>
        <w:t xml:space="preserve">{{field-off:Bible}}</w:t>
      </w:r>
    </w:p>
    <w:p>
      <w:r>
        <w:rPr>
          <w:sz w:val="18"/>
          <w:color w:val="777777"/>
        </w:rPr>
        <w:t xml:space="preserve">[[@Bible:Acts 27:6]] </w:t>
      </w:r>
      <w:r>
        <w:rPr>
          <w:b/>
        </w:rPr>
        <w:t xml:space="preserve">6 </w:t>
      </w:r>
      <w:r>
        <w:t xml:space="preserve"> {{field-on:Bible}}</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r>
        <w:t xml:space="preserve">{{field-off:Bible}}</w:t>
      </w:r>
    </w:p>
    <w:p>
      <w:r>
        <w:rPr>
          <w:sz w:val="18"/>
          <w:color w:val="777777"/>
        </w:rPr>
        <w:t xml:space="preserve">[[@Bible:Acts 27:7]] </w:t>
      </w:r>
      <w:r>
        <w:rPr>
          <w:b/>
        </w:rPr>
        <w:t xml:space="preserve">7 </w:t>
      </w:r>
      <w:r>
        <w:t xml:space="preserve"> {{field-on:Bible}}</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r>
        <w:t xml:space="preserve">{{field-off:Bible}}</w:t>
      </w:r>
    </w:p>
    <w:p>
      <w:r>
        <w:rPr>
          <w:sz w:val="18"/>
          <w:color w:val="777777"/>
        </w:rPr>
        <w:t xml:space="preserve">[[@Bible:Acts 27:8]] </w:t>
      </w:r>
      <w:r>
        <w:rPr>
          <w:b/>
        </w:rPr>
        <w:t xml:space="preserve">8 </w:t>
      </w:r>
      <w:r>
        <w:t xml:space="preserve"> {{field-on:Bible}}</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r>
        <w:t xml:space="preserve">{{field-off:Bible}}</w:t>
      </w:r>
    </w:p>
    <w:p>
      <w:r>
        <w:rPr>
          <w:sz w:val="18"/>
          <w:color w:val="777777"/>
        </w:rPr>
        <w:t xml:space="preserve">[[@Bible:Acts 27:9]] </w:t>
      </w:r>
      <w:r>
        <w:rPr>
          <w:b/>
        </w:rPr>
        <w:t xml:space="preserve">9 </w:t>
      </w:r>
      <w:r>
        <w:t xml:space="preserve"> {{field-on:Bible}}</w:t>
      </w:r>
      <w:r>
        <w:t xml:space="preserve">Now when much time had passed, and when sailing was now dangerous, because the fast</w:t>
      </w:r>
      <w:r>
        <w:rPr>
          <w:rStyle w:val="FootnoteReference"/>
        </w:rPr>
        <w:footnoteReference w:id="10215"/>
      </w:r>
      <w:r>
        <w:t xml:space="preserve"> was already past, Paul admonished them,</w:t>
      </w:r>
      <w:r>
        <w:t xml:space="preserve">{{field-off:Bible}}</w:t>
      </w:r>
    </w:p>
    <w:p>
      <w:r>
        <w:rPr>
          <w:sz w:val="18"/>
          <w:color w:val="777777"/>
        </w:rPr>
        <w:t xml:space="preserve">[[@Bible:Acts 27:10]] </w:t>
      </w:r>
      <w:r>
        <w:rPr>
          <w:b/>
        </w:rPr>
        <w:t xml:space="preserve">10 </w:t>
      </w:r>
      <w:r>
        <w:t xml:space="preserve"> {{field-on:Bible}}</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r>
        <w:t xml:space="preserve">{{field-off:Bible}}</w:t>
      </w:r>
    </w:p>
    <w:p>
      <w:r>
        <w:rPr>
          <w:sz w:val="18"/>
          <w:color w:val="777777"/>
        </w:rPr>
        <w:t xml:space="preserve">[[@Bible:Acts 27:11]] </w:t>
      </w:r>
      <w:r>
        <w:rPr>
          <w:b/>
        </w:rPr>
        <w:t xml:space="preserve">11 </w:t>
      </w:r>
      <w:r>
        <w:t xml:space="preserve"> {{field-on:Bible}}</w:t>
      </w:r>
      <w:r>
        <w:t xml:space="preserve">Nevertheless the centurion believed</w:t>
      </w:r>
      <w:r>
        <w:rPr>
          <w:rStyle w:val="FootnoteReference"/>
        </w:rPr>
        <w:footnoteReference w:id="10218"/>
      </w:r>
      <w:r>
        <w:t xml:space="preserve"> the pilot and the owner of the ship, more than the things which were spoken by Paul.</w:t>
      </w:r>
      <w:r>
        <w:t xml:space="preserve">{{field-off:Bible}}</w:t>
      </w:r>
    </w:p>
    <w:p>
      <w:r>
        <w:rPr>
          <w:sz w:val="18"/>
          <w:color w:val="777777"/>
        </w:rPr>
        <w:t xml:space="preserve">[[@Bible:Acts 27:12]] </w:t>
      </w:r>
      <w:r>
        <w:rPr>
          <w:b/>
        </w:rPr>
        <w:t xml:space="preserve">12 </w:t>
      </w:r>
      <w:r>
        <w:t xml:space="preserve"> {{field-on:Bible}}</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r>
        <w:t xml:space="preserve">{{field-off:Bible}}</w:t>
      </w:r>
    </w:p>
    <w:p>
      <w:r>
        <w:rPr>
          <w:sz w:val="18"/>
          <w:color w:val="777777"/>
        </w:rPr>
        <w:t xml:space="preserve">[[@Bible:Acts 27:13]] </w:t>
      </w:r>
      <w:r>
        <w:rPr>
          <w:b/>
        </w:rPr>
        <w:t xml:space="preserve">13 </w:t>
      </w:r>
      <w:r>
        <w:t xml:space="preserve"> {{field-on:Bible}}</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r>
        <w:t xml:space="preserve">{{field-off:Bible}}</w:t>
      </w:r>
    </w:p>
    <w:p>
      <w:r>
        <w:rPr>
          <w:sz w:val="18"/>
          <w:color w:val="777777"/>
        </w:rPr>
        <w:t xml:space="preserve">[[@Bible:Acts 27:14]] </w:t>
      </w:r>
      <w:r>
        <w:rPr>
          <w:b/>
        </w:rPr>
        <w:t xml:space="preserve">14 </w:t>
      </w:r>
      <w:r>
        <w:t xml:space="preserve"> {{field-on:Bible}}</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r>
        <w:t xml:space="preserve">{{field-off:Bible}}</w:t>
      </w:r>
    </w:p>
    <w:p>
      <w:r>
        <w:rPr>
          <w:sz w:val="18"/>
          <w:color w:val="777777"/>
        </w:rPr>
        <w:t xml:space="preserve">[[@Bible:Acts 27:15]] </w:t>
      </w:r>
      <w:r>
        <w:rPr>
          <w:b/>
        </w:rPr>
        <w:t xml:space="preserve">15 </w:t>
      </w:r>
      <w:r>
        <w:t xml:space="preserve"> {{field-on:Bible}}</w:t>
      </w:r>
      <w:r>
        <w:t xml:space="preserve">And when the boat was caught, and could not bear up into the wind, we let her drive.</w:t>
      </w:r>
      <w:r>
        <w:rPr>
          <w:rStyle w:val="FootnoteReference"/>
        </w:rPr>
        <w:footnoteReference w:id="10227"/>
      </w:r>
      <w:r>
        <w:t xml:space="preserve">{{field-off:Bible}}</w:t>
      </w:r>
    </w:p>
    <w:p>
      <w:r>
        <w:rPr>
          <w:sz w:val="18"/>
          <w:color w:val="777777"/>
        </w:rPr>
        <w:t xml:space="preserve">[[@Bible:Acts 27:16]] </w:t>
      </w:r>
      <w:r>
        <w:rPr>
          <w:b/>
        </w:rPr>
        <w:t xml:space="preserve">16 </w:t>
      </w:r>
      <w:r>
        <w:t xml:space="preserve"> {{field-on:Bible}}</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r>
        <w:t xml:space="preserve">{{field-off:Bible}}</w:t>
      </w:r>
    </w:p>
    <w:p>
      <w:r>
        <w:rPr>
          <w:sz w:val="18"/>
          <w:color w:val="777777"/>
        </w:rPr>
        <w:t xml:space="preserve">[[@Bible:Acts 27:17]] </w:t>
      </w:r>
      <w:r>
        <w:rPr>
          <w:b/>
        </w:rPr>
        <w:t xml:space="preserve">17 </w:t>
      </w:r>
      <w:r>
        <w:t xml:space="preserve"> {{field-on:Bible}}</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r>
        <w:t xml:space="preserve">{{field-off:Bible}}</w:t>
      </w:r>
    </w:p>
    <w:p>
      <w:r>
        <w:rPr>
          <w:sz w:val="18"/>
          <w:color w:val="777777"/>
        </w:rPr>
        <w:t xml:space="preserve">[[@Bible:Acts 27:18]] </w:t>
      </w:r>
      <w:r>
        <w:rPr>
          <w:b/>
        </w:rPr>
        <w:t xml:space="preserve">18 </w:t>
      </w:r>
      <w:r>
        <w:t xml:space="preserve"> {{field-on:Bible}}</w:t>
      </w:r>
      <w:r>
        <w:t xml:space="preserve">And we being exceedingly tossed with a tempest, the next</w:t>
      </w:r>
      <w:r>
        <w:rPr>
          <w:rStyle w:val="FootnoteReference"/>
        </w:rPr>
        <w:footnoteReference w:id="10231"/>
      </w:r>
      <w:r>
        <w:t xml:space="preserve"> day they jettisoned cargo;</w:t>
      </w:r>
      <w:r>
        <w:t xml:space="preserve">{{field-off:Bible}}</w:t>
      </w:r>
    </w:p>
    <w:p>
      <w:r>
        <w:rPr>
          <w:sz w:val="18"/>
          <w:color w:val="777777"/>
        </w:rPr>
        <w:t xml:space="preserve">[[@Bible:Acts 27:19]] </w:t>
      </w:r>
      <w:r>
        <w:rPr>
          <w:b/>
        </w:rPr>
        <w:t xml:space="preserve">19 </w:t>
      </w:r>
      <w:r>
        <w:t xml:space="preserve"> {{field-on:Bible}}</w:t>
      </w:r>
      <w:r>
        <w:t xml:space="preserve">And the third day we cast out with our own hands the cordage of the boat.</w:t>
      </w:r>
      <w:r>
        <w:rPr>
          <w:rStyle w:val="FootnoteReference"/>
        </w:rPr>
        <w:footnoteReference w:id="10232"/>
      </w:r>
      <w:r>
        <w:t xml:space="preserve">{{field-off:Bible}}</w:t>
      </w:r>
    </w:p>
    <w:p>
      <w:r>
        <w:rPr>
          <w:sz w:val="18"/>
          <w:color w:val="777777"/>
        </w:rPr>
        <w:t xml:space="preserve">[[@Bible:Acts 27:20]] </w:t>
      </w:r>
      <w:r>
        <w:rPr>
          <w:b/>
        </w:rPr>
        <w:t xml:space="preserve">20 </w:t>
      </w:r>
      <w:r>
        <w:t xml:space="preserve"> {{field-on:Bible}}</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r>
        <w:t xml:space="preserve">{{field-off:Bible}}</w:t>
      </w:r>
    </w:p>
    <w:p>
      <w:r>
        <w:rPr>
          <w:sz w:val="18"/>
          <w:color w:val="777777"/>
        </w:rPr>
        <w:t xml:space="preserve">[[@Bible:Acts 27:21]] </w:t>
      </w:r>
      <w:r>
        <w:rPr>
          <w:b/>
        </w:rPr>
        <w:t xml:space="preserve">21 </w:t>
      </w:r>
      <w:r>
        <w:t xml:space="preserve"> {{field-on:Bible}}</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r>
        <w:t xml:space="preserve">{{field-off:Bible}}</w:t>
      </w:r>
    </w:p>
    <w:p>
      <w:r>
        <w:rPr>
          <w:sz w:val="18"/>
          <w:color w:val="777777"/>
        </w:rPr>
        <w:t xml:space="preserve">[[@Bible:Acts 27:22]] </w:t>
      </w:r>
      <w:r>
        <w:rPr>
          <w:b/>
        </w:rPr>
        <w:t xml:space="preserve">22 </w:t>
      </w:r>
      <w:r>
        <w:t xml:space="preserve"> {{field-on:Bible}}</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r>
        <w:t xml:space="preserve">{{field-off:Bible}}</w:t>
      </w:r>
    </w:p>
    <w:p>
      <w:r>
        <w:rPr>
          <w:sz w:val="18"/>
          <w:color w:val="777777"/>
        </w:rPr>
        <w:t xml:space="preserve">[[@Bible:Acts 27:23]] </w:t>
      </w:r>
      <w:r>
        <w:rPr>
          <w:b/>
        </w:rPr>
        <w:t xml:space="preserve">23 </w:t>
      </w:r>
      <w:r>
        <w:t xml:space="preserve"> {{field-on:Bible}}</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r>
        <w:t xml:space="preserve">{{field-off:Bible}}</w:t>
      </w:r>
    </w:p>
    <w:p>
      <w:r>
        <w:rPr>
          <w:sz w:val="18"/>
          <w:color w:val="777777"/>
        </w:rPr>
        <w:t xml:space="preserve">[[@Bible:Acts 27:24]] </w:t>
      </w:r>
      <w:r>
        <w:rPr>
          <w:b/>
        </w:rPr>
        <w:t xml:space="preserve">24 </w:t>
      </w:r>
      <w:r>
        <w:t xml:space="preserve"> {{field-on:Bible}}</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r>
        <w:t xml:space="preserve">{{field-off:Bible}}</w:t>
      </w:r>
    </w:p>
    <w:p>
      <w:r>
        <w:rPr>
          <w:sz w:val="18"/>
          <w:color w:val="777777"/>
        </w:rPr>
        <w:t xml:space="preserve">[[@Bible:Acts 27:25]] </w:t>
      </w:r>
      <w:r>
        <w:rPr>
          <w:b/>
        </w:rPr>
        <w:t xml:space="preserve">25 </w:t>
      </w:r>
      <w:r>
        <w:t xml:space="preserve"> {{field-on:Bible}}</w:t>
      </w:r>
      <w:r>
        <w:t xml:space="preserve">Therefore, men, take courage: for I believe</w:t>
      </w:r>
      <w:r>
        <w:rPr>
          <w:rStyle w:val="FootnoteReference"/>
        </w:rPr>
        <w:footnoteReference w:id="10248"/>
      </w:r>
      <w:r>
        <w:t xml:space="preserve"> God, that it shall be even as it was told me.</w:t>
      </w:r>
      <w:r>
        <w:t xml:space="preserve">{{field-off:Bible}}</w:t>
      </w:r>
    </w:p>
    <w:p>
      <w:r>
        <w:rPr>
          <w:sz w:val="18"/>
          <w:color w:val="777777"/>
        </w:rPr>
        <w:t xml:space="preserve">[[@Bible:Acts 27:26]] </w:t>
      </w:r>
      <w:r>
        <w:rPr>
          <w:b/>
        </w:rPr>
        <w:t xml:space="preserve">26 </w:t>
      </w:r>
      <w:r>
        <w:t xml:space="preserve"> {{field-on:Bible}}</w:t>
      </w:r>
      <w:r>
        <w:t xml:space="preserve">Nevertheless we must be cast upon a certain island.</w:t>
      </w:r>
      <w:r>
        <w:t xml:space="preserve">{{field-off:Bible}}</w:t>
      </w:r>
    </w:p>
    <w:p>
      <w:r>
        <w:rPr>
          <w:sz w:val="18"/>
          <w:color w:val="777777"/>
        </w:rPr>
        <w:t xml:space="preserve">[[@Bible:Acts 27:27]] </w:t>
      </w:r>
      <w:r>
        <w:rPr>
          <w:b/>
        </w:rPr>
        <w:t xml:space="preserve">27 </w:t>
      </w:r>
      <w:r>
        <w:t xml:space="preserve"> {{field-on:Bible}}</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r>
        <w:t xml:space="preserve">{{field-off:Bible}}</w:t>
      </w:r>
    </w:p>
    <w:p>
      <w:r>
        <w:rPr>
          <w:sz w:val="18"/>
          <w:color w:val="777777"/>
        </w:rPr>
        <w:t xml:space="preserve">[[@Bible:Acts 27:28]] </w:t>
      </w:r>
      <w:r>
        <w:rPr>
          <w:b/>
        </w:rPr>
        <w:t xml:space="preserve">28 </w:t>
      </w:r>
      <w:r>
        <w:t xml:space="preserve"> {{field-on:Bible}}</w:t>
      </w:r>
      <w:r>
        <w:t xml:space="preserve">And sounded, and found it twenty fathoms: and when they had gone a little further, they sounded again, and found it fifteen fathoms.</w:t>
      </w:r>
      <w:r>
        <w:t xml:space="preserve">{{field-off:Bible}}</w:t>
      </w:r>
    </w:p>
    <w:p>
      <w:r>
        <w:rPr>
          <w:sz w:val="18"/>
          <w:color w:val="777777"/>
        </w:rPr>
        <w:t xml:space="preserve">[[@Bible:Acts 27:29]] </w:t>
      </w:r>
      <w:r>
        <w:rPr>
          <w:b/>
        </w:rPr>
        <w:t xml:space="preserve">29 </w:t>
      </w:r>
      <w:r>
        <w:t xml:space="preserve"> {{field-on:Bible}}</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r>
        <w:t xml:space="preserve">{{field-off:Bible}}</w:t>
      </w:r>
    </w:p>
    <w:p>
      <w:r>
        <w:rPr>
          <w:sz w:val="18"/>
          <w:color w:val="777777"/>
        </w:rPr>
        <w:t xml:space="preserve">[[@Bible:Acts 27:30]] </w:t>
      </w:r>
      <w:r>
        <w:rPr>
          <w:b/>
        </w:rPr>
        <w:t xml:space="preserve">30 </w:t>
      </w:r>
      <w:r>
        <w:t xml:space="preserve"> {{field-on:Bible}}</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r>
        <w:t xml:space="preserve">{{field-off:Bible}}</w:t>
      </w:r>
    </w:p>
    <w:p>
      <w:r>
        <w:rPr>
          <w:sz w:val="18"/>
          <w:color w:val="777777"/>
        </w:rPr>
        <w:t xml:space="preserve">[[@Bible:Acts 27:31]] </w:t>
      </w:r>
      <w:r>
        <w:rPr>
          <w:b/>
        </w:rPr>
        <w:t xml:space="preserve">31 </w:t>
      </w:r>
      <w:r>
        <w:t xml:space="preserve"> {{field-on:Bible}}</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r>
        <w:t xml:space="preserve">{{field-off:Bible}}</w:t>
      </w:r>
    </w:p>
    <w:p>
      <w:r>
        <w:rPr>
          <w:sz w:val="18"/>
          <w:color w:val="777777"/>
        </w:rPr>
        <w:t xml:space="preserve">[[@Bible:Acts 27:32]] </w:t>
      </w:r>
      <w:r>
        <w:rPr>
          <w:b/>
        </w:rPr>
        <w:t xml:space="preserve">32 </w:t>
      </w:r>
      <w:r>
        <w:t xml:space="preserve"> {{field-on:Bible}}</w:t>
      </w:r>
      <w:r>
        <w:t xml:space="preserve">Then the soldiers cut off the ropes of the skiff, and let it fall away.</w:t>
      </w:r>
      <w:r>
        <w:rPr>
          <w:rStyle w:val="FootnoteReference"/>
        </w:rPr>
        <w:footnoteReference w:id="10259"/>
      </w:r>
      <w:r>
        <w:t xml:space="preserve">{{field-off:Bible}}</w:t>
      </w:r>
    </w:p>
    <w:p>
      <w:r>
        <w:rPr>
          <w:sz w:val="18"/>
          <w:color w:val="777777"/>
        </w:rPr>
        <w:t xml:space="preserve">[[@Bible:Acts 27:33]] </w:t>
      </w:r>
      <w:r>
        <w:rPr>
          <w:b/>
        </w:rPr>
        <w:t xml:space="preserve">33 </w:t>
      </w:r>
      <w:r>
        <w:t xml:space="preserve"> {{field-on:Bible}}</w:t>
      </w:r>
      <w:r>
        <w:t xml:space="preserve">And while the day was coming on, Paul urged them all to take food, saying, This day is the fourteenth day that you have waited and continued without food, having taken nothing.</w:t>
      </w:r>
      <w:r>
        <w:t xml:space="preserve">{{field-off:Bible}}</w:t>
      </w:r>
    </w:p>
    <w:p>
      <w:r>
        <w:rPr>
          <w:sz w:val="18"/>
          <w:color w:val="777777"/>
        </w:rPr>
        <w:t xml:space="preserve">[[@Bible:Acts 27:34]] </w:t>
      </w:r>
      <w:r>
        <w:rPr>
          <w:b/>
        </w:rPr>
        <w:t xml:space="preserve">34 </w:t>
      </w:r>
      <w:r>
        <w:t xml:space="preserve"> {{field-on:Bible}}</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r>
        <w:t xml:space="preserve">{{field-off:Bible}}</w:t>
      </w:r>
    </w:p>
    <w:p>
      <w:r>
        <w:rPr>
          <w:sz w:val="18"/>
          <w:color w:val="777777"/>
        </w:rPr>
        <w:t xml:space="preserve">[[@Bible:Acts 27:35]] </w:t>
      </w:r>
      <w:r>
        <w:rPr>
          <w:b/>
        </w:rPr>
        <w:t xml:space="preserve">35 </w:t>
      </w:r>
      <w:r>
        <w:t xml:space="preserve"> {{field-on:Bible}}</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r>
        <w:t xml:space="preserve">{{field-off:Bible}}</w:t>
      </w:r>
    </w:p>
    <w:p>
      <w:r>
        <w:rPr>
          <w:sz w:val="18"/>
          <w:color w:val="777777"/>
        </w:rPr>
        <w:t xml:space="preserve">[[@Bible:Acts 27:36]] </w:t>
      </w:r>
      <w:r>
        <w:rPr>
          <w:b/>
        </w:rPr>
        <w:t xml:space="preserve">36 </w:t>
      </w:r>
      <w:r>
        <w:t xml:space="preserve"> {{field-on:Bible}}</w:t>
      </w:r>
      <w:r>
        <w:t xml:space="preserve">Then they were all encouraged, and also took food.</w:t>
      </w:r>
      <w:r>
        <w:rPr>
          <w:rStyle w:val="FootnoteReference"/>
        </w:rPr>
        <w:footnoteReference w:id="10264"/>
      </w:r>
      <w:r>
        <w:t xml:space="preserve">{{field-off:Bible}}</w:t>
      </w:r>
    </w:p>
    <w:p>
      <w:r>
        <w:rPr>
          <w:sz w:val="18"/>
          <w:color w:val="777777"/>
        </w:rPr>
        <w:t xml:space="preserve">[[@Bible:Acts 27:37]] </w:t>
      </w:r>
      <w:r>
        <w:rPr>
          <w:b/>
        </w:rPr>
        <w:t xml:space="preserve">37 </w:t>
      </w:r>
      <w:r>
        <w:t xml:space="preserve"> {{field-on:Bible}}</w:t>
      </w:r>
      <w:r>
        <w:t xml:space="preserve">And we were in all in the ship 276 souls</w:t>
      </w:r>
      <w:r>
        <w:rPr>
          <w:rStyle w:val="FootnoteReference"/>
        </w:rPr>
        <w:footnoteReference w:id="10265"/>
      </w:r>
      <w:r>
        <w:t xml:space="preserve">.</w:t>
      </w:r>
      <w:r>
        <w:rPr>
          <w:rStyle w:val="FootnoteReference"/>
        </w:rPr>
        <w:footnoteReference w:id="10266"/>
      </w:r>
      <w:r>
        <w:t xml:space="preserve">{{field-off:Bible}}</w:t>
      </w:r>
    </w:p>
    <w:p>
      <w:r>
        <w:rPr>
          <w:sz w:val="18"/>
          <w:color w:val="777777"/>
        </w:rPr>
        <w:t xml:space="preserve">[[@Bible:Acts 27:38]] </w:t>
      </w:r>
      <w:r>
        <w:rPr>
          <w:b/>
        </w:rPr>
        <w:t xml:space="preserve">38 </w:t>
      </w:r>
      <w:r>
        <w:t xml:space="preserve"> {{field-on:Bible}}</w:t>
      </w:r>
      <w:r>
        <w:t xml:space="preserve">And when they had eaten enough, they lightened</w:t>
      </w:r>
      <w:r>
        <w:rPr>
          <w:rStyle w:val="FootnoteReference"/>
        </w:rPr>
        <w:footnoteReference w:id="10267"/>
      </w:r>
      <w:r>
        <w:t xml:space="preserve"> the boat, and cast out the wheat into the sea.</w:t>
      </w:r>
      <w:r>
        <w:t xml:space="preserve">{{field-off:Bible}}</w:t>
      </w:r>
    </w:p>
    <w:p>
      <w:r>
        <w:rPr>
          <w:sz w:val="18"/>
          <w:color w:val="777777"/>
        </w:rPr>
        <w:t xml:space="preserve">[[@Bible:Acts 27:39]] </w:t>
      </w:r>
      <w:r>
        <w:rPr>
          <w:b/>
        </w:rPr>
        <w:t xml:space="preserve">39 </w:t>
      </w:r>
      <w:r>
        <w:t xml:space="preserve"> {{field-on:Bible}}</w:t>
      </w:r>
      <w:r>
        <w:t xml:space="preserve">And when it was day, they did not know the land: but they discovered a certain creek with a shore, into the which they were minded, if it were possible, to thrust in the boat.</w:t>
      </w:r>
      <w:r>
        <w:rPr>
          <w:rStyle w:val="FootnoteReference"/>
        </w:rPr>
        <w:footnoteReference w:id="10268"/>
      </w:r>
      <w:r>
        <w:t xml:space="preserve">{{field-off:Bible}}</w:t>
      </w:r>
    </w:p>
    <w:p>
      <w:r>
        <w:rPr>
          <w:sz w:val="18"/>
          <w:color w:val="777777"/>
        </w:rPr>
        <w:t xml:space="preserve">[[@Bible:Acts 27:40]] </w:t>
      </w:r>
      <w:r>
        <w:rPr>
          <w:b/>
        </w:rPr>
        <w:t xml:space="preserve">40 </w:t>
      </w:r>
      <w:r>
        <w:t xml:space="preserve"> {{field-on:Bible}}</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r>
        <w:t xml:space="preserve">{{field-off:Bible}}</w:t>
      </w:r>
    </w:p>
    <w:p>
      <w:r>
        <w:rPr>
          <w:sz w:val="18"/>
          <w:color w:val="777777"/>
        </w:rPr>
        <w:t xml:space="preserve">[[@Bible:Acts 27:41]] </w:t>
      </w:r>
      <w:r>
        <w:rPr>
          <w:b/>
        </w:rPr>
        <w:t xml:space="preserve">41 </w:t>
      </w:r>
      <w:r>
        <w:t xml:space="preserve"> {{field-on:Bible}}</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r>
        <w:t xml:space="preserve">{{field-off:Bible}}</w:t>
      </w:r>
    </w:p>
    <w:p>
      <w:r>
        <w:rPr>
          <w:sz w:val="18"/>
          <w:color w:val="777777"/>
        </w:rPr>
        <w:t xml:space="preserve">[[@Bible:Acts 27:42]] </w:t>
      </w:r>
      <w:r>
        <w:rPr>
          <w:b/>
        </w:rPr>
        <w:t xml:space="preserve">42 </w:t>
      </w:r>
      <w:r>
        <w:t xml:space="preserve"> {{field-on:Bible}}</w:t>
      </w:r>
      <w:r>
        <w:t xml:space="preserve">And the soldiers' plan was to kill the prisoners, lest any of them should swim away and escape.</w:t>
      </w:r>
      <w:r>
        <w:rPr>
          <w:rStyle w:val="FootnoteReference"/>
        </w:rPr>
        <w:footnoteReference w:id="10273"/>
      </w:r>
      <w:r>
        <w:t xml:space="preserve">{{field-off:Bible}}</w:t>
      </w:r>
    </w:p>
    <w:p>
      <w:r>
        <w:rPr>
          <w:sz w:val="18"/>
          <w:color w:val="777777"/>
        </w:rPr>
        <w:t xml:space="preserve">[[@Bible:Acts 27:43]] </w:t>
      </w:r>
      <w:r>
        <w:rPr>
          <w:b/>
        </w:rPr>
        <w:t xml:space="preserve">43 </w:t>
      </w:r>
      <w:r>
        <w:t xml:space="preserve"> {{field-on:Bible}}</w:t>
      </w:r>
      <w:r>
        <w:t xml:space="preserve">But the centurion, wanting to save Paul, prevented them from their purpose; and commanded that those who could swim should cast themselves first into the sea, and get to land:</w:t>
      </w:r>
      <w:r>
        <w:rPr>
          <w:rStyle w:val="FootnoteReference"/>
        </w:rPr>
        <w:footnoteReference w:id="10274"/>
      </w:r>
      <w:r>
        <w:t xml:space="preserve">{{field-off:Bible}}</w:t>
      </w:r>
    </w:p>
    <w:p>
      <w:r>
        <w:rPr>
          <w:sz w:val="18"/>
          <w:color w:val="777777"/>
        </w:rPr>
        <w:t xml:space="preserve">[[@Bible:Acts 27:44]] </w:t>
      </w:r>
      <w:r>
        <w:rPr>
          <w:b/>
        </w:rPr>
        <w:t xml:space="preserve">44 </w:t>
      </w:r>
      <w:r>
        <w:t xml:space="preserve"> {{field-on:Bible}}</w:t>
      </w:r>
      <w:r>
        <w:t xml:space="preserve">And the rest, some on boards, and some on broken pieces of the boat. And so it happened, that they escaped all safe to land.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sz w:val="18"/>
          <w:color w:val="777777"/>
        </w:rPr>
        <w:t xml:space="preserve">[[@Bible:Acts 28:1]] </w:t>
      </w:r>
      <w:r>
        <w:rPr>
          <w:b/>
        </w:rPr>
        <w:t xml:space="preserve">1 </w:t>
      </w:r>
      <w:r>
        <w:t xml:space="preserve"> {{field-on:Bible}}</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r>
        <w:t xml:space="preserve">{{field-off:Bible}}</w:t>
      </w:r>
    </w:p>
    <w:p>
      <w:r>
        <w:rPr>
          <w:sz w:val="18"/>
          <w:color w:val="777777"/>
        </w:rPr>
        <w:t xml:space="preserve">[[@Bible:Acts 28:2]] </w:t>
      </w:r>
      <w:r>
        <w:rPr>
          <w:b/>
        </w:rPr>
        <w:t xml:space="preserve">2 </w:t>
      </w:r>
      <w:r>
        <w:t xml:space="preserve"> {{field-on:Bible}}</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r>
        <w:t xml:space="preserve">{{field-off:Bible}}</w:t>
      </w:r>
    </w:p>
    <w:p>
      <w:r>
        <w:rPr>
          <w:sz w:val="18"/>
          <w:color w:val="777777"/>
        </w:rPr>
        <w:t xml:space="preserve">[[@Bible:Acts 28:3]] </w:t>
      </w:r>
      <w:r>
        <w:rPr>
          <w:b/>
        </w:rPr>
        <w:t xml:space="preserve">3 </w:t>
      </w:r>
      <w:r>
        <w:t xml:space="preserve"> {{field-on:Bible}}</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r>
        <w:t xml:space="preserve">{{field-off:Bible}}</w:t>
      </w:r>
    </w:p>
    <w:p>
      <w:r>
        <w:rPr>
          <w:sz w:val="18"/>
          <w:color w:val="777777"/>
        </w:rPr>
        <w:t xml:space="preserve">[[@Bible:Acts 28:4]] </w:t>
      </w:r>
      <w:r>
        <w:rPr>
          <w:b/>
        </w:rPr>
        <w:t xml:space="preserve">4 </w:t>
      </w:r>
      <w:r>
        <w:t xml:space="preserve"> {{field-on:Bible}}</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r>
        <w:t xml:space="preserve">{{field-off:Bible}}</w:t>
      </w:r>
    </w:p>
    <w:p>
      <w:r>
        <w:rPr>
          <w:sz w:val="18"/>
          <w:color w:val="777777"/>
        </w:rPr>
        <w:t xml:space="preserve">[[@Bible:Acts 28:5]] </w:t>
      </w:r>
      <w:r>
        <w:rPr>
          <w:b/>
        </w:rPr>
        <w:t xml:space="preserve">5 </w:t>
      </w:r>
      <w:r>
        <w:t xml:space="preserve"> {{field-on:Bible}}</w:t>
      </w:r>
      <w:r>
        <w:t xml:space="preserve">And he shook off the creature into the fire, and suffered no harm.</w:t>
      </w:r>
      <w:r>
        <w:rPr>
          <w:rStyle w:val="FootnoteReference"/>
        </w:rPr>
        <w:footnoteReference w:id="10285"/>
      </w:r>
      <w:r>
        <w:t xml:space="preserve">{{field-off:Bible}}</w:t>
      </w:r>
    </w:p>
    <w:p>
      <w:r>
        <w:rPr>
          <w:sz w:val="18"/>
          <w:color w:val="777777"/>
        </w:rPr>
        <w:t xml:space="preserve">[[@Bible:Acts 28:6]] </w:t>
      </w:r>
      <w:r>
        <w:rPr>
          <w:b/>
        </w:rPr>
        <w:t xml:space="preserve">6 </w:t>
      </w:r>
      <w:r>
        <w:t xml:space="preserve"> {{field-on:Bible}}</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r>
        <w:t xml:space="preserve">{{field-off:Bible}}</w:t>
      </w:r>
    </w:p>
    <w:p>
      <w:r>
        <w:rPr>
          <w:sz w:val="18"/>
          <w:color w:val="777777"/>
        </w:rPr>
        <w:t xml:space="preserve">[[@Bible:Acts 28:7]] </w:t>
      </w:r>
      <w:r>
        <w:rPr>
          <w:b/>
        </w:rPr>
        <w:t xml:space="preserve">7 </w:t>
      </w:r>
      <w:r>
        <w:t xml:space="preserve"> {{field-on:Bible}}</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r>
        <w:t xml:space="preserve">{{field-off:Bible}}</w:t>
      </w:r>
    </w:p>
    <w:p>
      <w:r>
        <w:rPr>
          <w:sz w:val="18"/>
          <w:color w:val="777777"/>
        </w:rPr>
        <w:t xml:space="preserve">[[@Bible:Acts 28:8]] </w:t>
      </w:r>
      <w:r>
        <w:rPr>
          <w:b/>
        </w:rPr>
        <w:t xml:space="preserve">8 </w:t>
      </w:r>
      <w:r>
        <w:t xml:space="preserve"> {{field-on:Bible}}</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r>
        <w:t xml:space="preserve">{{field-off:Bible}}</w:t>
      </w:r>
    </w:p>
    <w:p>
      <w:r>
        <w:rPr>
          <w:sz w:val="18"/>
          <w:color w:val="777777"/>
        </w:rPr>
        <w:t xml:space="preserve">[[@Bible:Acts 28:9]] </w:t>
      </w:r>
      <w:r>
        <w:rPr>
          <w:b/>
        </w:rPr>
        <w:t xml:space="preserve">9 </w:t>
      </w:r>
      <w:r>
        <w:t xml:space="preserve"> {{field-on:Bible}}</w:t>
      </w:r>
      <w:r>
        <w:t xml:space="preserve">So when this was done, others</w:t>
      </w:r>
      <w:r>
        <w:rPr>
          <w:rStyle w:val="FootnoteReference"/>
        </w:rPr>
        <w:footnoteReference w:id="10294"/>
      </w:r>
      <w:r>
        <w:t xml:space="preserve"> also, who had diseases on the island, came and were healed:</w:t>
      </w:r>
      <w:r>
        <w:t xml:space="preserve">{{field-off:Bible}}</w:t>
      </w:r>
    </w:p>
    <w:p>
      <w:r>
        <w:rPr>
          <w:sz w:val="18"/>
          <w:color w:val="777777"/>
        </w:rPr>
        <w:t xml:space="preserve">[[@Bible:Acts 28:10]] </w:t>
      </w:r>
      <w:r>
        <w:rPr>
          <w:b/>
        </w:rPr>
        <w:t xml:space="preserve">10 </w:t>
      </w:r>
      <w:r>
        <w:t xml:space="preserve"> {{field-on:Bible}}</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r>
        <w:t xml:space="preserve">{{field-off:Bible}}</w:t>
      </w:r>
    </w:p>
    <w:p>
      <w:r>
        <w:rPr>
          <w:sz w:val="18"/>
          <w:color w:val="777777"/>
        </w:rPr>
        <w:t xml:space="preserve">[[@Bible:Acts 28:11]] </w:t>
      </w:r>
      <w:r>
        <w:rPr>
          <w:b/>
        </w:rPr>
        <w:t xml:space="preserve">11 </w:t>
      </w:r>
      <w:r>
        <w:t xml:space="preserve"> {{field-on:Bible}}</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r>
        <w:t xml:space="preserve">{{field-off:Bible}}</w:t>
      </w:r>
    </w:p>
    <w:p>
      <w:r>
        <w:rPr>
          <w:sz w:val="18"/>
          <w:color w:val="777777"/>
        </w:rPr>
        <w:t xml:space="preserve">[[@Bible:Acts 28:12]] </w:t>
      </w:r>
      <w:r>
        <w:rPr>
          <w:b/>
        </w:rPr>
        <w:t xml:space="preserve">12 </w:t>
      </w:r>
      <w:r>
        <w:t xml:space="preserve"> {{field-on:Bible}}</w:t>
      </w:r>
      <w:r>
        <w:t xml:space="preserve">And landing at Syracuse</w:t>
      </w:r>
      <w:r>
        <w:rPr>
          <w:rStyle w:val="FootnoteReference"/>
        </w:rPr>
        <w:footnoteReference w:id="10299"/>
      </w:r>
      <w:r>
        <w:t xml:space="preserve">, we stayed three days.</w:t>
      </w:r>
      <w:r>
        <w:rPr>
          <w:rStyle w:val="FootnoteReference"/>
        </w:rPr>
        <w:footnoteReference w:id="10300"/>
      </w:r>
      <w:r>
        <w:t xml:space="preserve">{{field-off:Bible}}</w:t>
      </w:r>
    </w:p>
    <w:p>
      <w:r>
        <w:rPr>
          <w:sz w:val="18"/>
          <w:color w:val="777777"/>
        </w:rPr>
        <w:t xml:space="preserve">[[@Bible:Acts 28:13]] </w:t>
      </w:r>
      <w:r>
        <w:rPr>
          <w:b/>
        </w:rPr>
        <w:t xml:space="preserve">13 </w:t>
      </w:r>
      <w:r>
        <w:t xml:space="preserve"> {{field-on:Bible}}</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r>
        <w:t xml:space="preserve">{{field-off:Bible}}</w:t>
      </w:r>
    </w:p>
    <w:p>
      <w:r>
        <w:rPr>
          <w:sz w:val="18"/>
          <w:color w:val="777777"/>
        </w:rPr>
        <w:t xml:space="preserve">[[@Bible:Acts 28:14]] </w:t>
      </w:r>
      <w:r>
        <w:rPr>
          <w:b/>
        </w:rPr>
        <w:t xml:space="preserve">14 </w:t>
      </w:r>
      <w:r>
        <w:t xml:space="preserve"> {{field-on:Bible}}</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r>
        <w:t xml:space="preserve">{{field-off:Bible}}</w:t>
      </w:r>
    </w:p>
    <w:p>
      <w:r>
        <w:rPr>
          <w:sz w:val="18"/>
          <w:color w:val="777777"/>
        </w:rPr>
        <w:t xml:space="preserve">[[@Bible:Acts 28:15]] </w:t>
      </w:r>
      <w:r>
        <w:rPr>
          <w:b/>
        </w:rPr>
        <w:t xml:space="preserve">15 </w:t>
      </w:r>
      <w:r>
        <w:t xml:space="preserve"> {{field-on:Bible}}</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r>
        <w:t xml:space="preserve">{{field-off:Bible}}</w:t>
      </w:r>
    </w:p>
    <w:p>
      <w:r>
        <w:rPr>
          <w:sz w:val="18"/>
          <w:color w:val="777777"/>
        </w:rPr>
        <w:t xml:space="preserve">[[@Bible:Acts 28:16]] </w:t>
      </w:r>
      <w:r>
        <w:rPr>
          <w:b/>
        </w:rPr>
        <w:t xml:space="preserve">16 </w:t>
      </w:r>
      <w:r>
        <w:t xml:space="preserve"> {{field-on:Bible}}</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r>
        <w:t xml:space="preserve">{{field-off:Bible}}</w:t>
      </w:r>
    </w:p>
    <w:p>
      <w:r>
        <w:rPr>
          <w:sz w:val="18"/>
          <w:color w:val="777777"/>
        </w:rPr>
        <w:t xml:space="preserve">[[@Bible:Acts 28:17]] </w:t>
      </w:r>
      <w:r>
        <w:rPr>
          <w:b/>
        </w:rPr>
        <w:t xml:space="preserve">17 </w:t>
      </w:r>
      <w:r>
        <w:t xml:space="preserve"> {{field-on:Bible}}</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r>
        <w:t xml:space="preserve">{{field-off:Bible}}</w:t>
      </w:r>
    </w:p>
    <w:p>
      <w:r>
        <w:rPr>
          <w:sz w:val="18"/>
          <w:color w:val="777777"/>
        </w:rPr>
        <w:t xml:space="preserve">[[@Bible:Acts 28:18]] </w:t>
      </w:r>
      <w:r>
        <w:rPr>
          <w:b/>
        </w:rPr>
        <w:t xml:space="preserve">18 </w:t>
      </w:r>
      <w:r>
        <w:t xml:space="preserve"> {{field-on:Bible}}</w:t>
      </w:r>
      <w:r>
        <w:t xml:space="preserve">Who, when they had examined me, wanted to release me, because there was no cause of death in me.</w:t>
      </w:r>
      <w:r>
        <w:rPr>
          <w:rStyle w:val="FootnoteReference"/>
        </w:rPr>
        <w:footnoteReference w:id="10320"/>
      </w:r>
      <w:r>
        <w:t xml:space="preserve">{{field-off:Bible}}</w:t>
      </w:r>
    </w:p>
    <w:p>
      <w:r>
        <w:rPr>
          <w:sz w:val="18"/>
          <w:color w:val="777777"/>
        </w:rPr>
        <w:t xml:space="preserve">[[@Bible:Acts 28:19]] </w:t>
      </w:r>
      <w:r>
        <w:rPr>
          <w:b/>
        </w:rPr>
        <w:t xml:space="preserve">19 </w:t>
      </w:r>
      <w:r>
        <w:t xml:space="preserve"> {{field-on:Bible}}</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r>
        <w:t xml:space="preserve">{{field-off:Bible}}</w:t>
      </w:r>
    </w:p>
    <w:p>
      <w:r>
        <w:rPr>
          <w:sz w:val="18"/>
          <w:color w:val="777777"/>
        </w:rPr>
        <w:t xml:space="preserve">[[@Bible:Acts 28:20]] </w:t>
      </w:r>
      <w:r>
        <w:rPr>
          <w:b/>
        </w:rPr>
        <w:t xml:space="preserve">20 </w:t>
      </w:r>
      <w:r>
        <w:t xml:space="preserve"> {{field-on:Bible}}</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r>
        <w:t xml:space="preserve">{{field-off:Bible}}</w:t>
      </w:r>
    </w:p>
    <w:p>
      <w:r>
        <w:rPr>
          <w:sz w:val="18"/>
          <w:color w:val="777777"/>
        </w:rPr>
        <w:t xml:space="preserve">[[@Bible:Acts 28:21]] </w:t>
      </w:r>
      <w:r>
        <w:rPr>
          <w:b/>
        </w:rPr>
        <w:t xml:space="preserve">21 </w:t>
      </w:r>
      <w:r>
        <w:t xml:space="preserve"> {{field-on:Bible}}</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r>
        <w:t xml:space="preserve">{{field-off:Bible}}</w:t>
      </w:r>
    </w:p>
    <w:p>
      <w:r>
        <w:rPr>
          <w:sz w:val="18"/>
          <w:color w:val="777777"/>
        </w:rPr>
        <w:t xml:space="preserve">[[@Bible:Acts 28:22]] </w:t>
      </w:r>
      <w:r>
        <w:rPr>
          <w:b/>
        </w:rPr>
        <w:t xml:space="preserve">22 </w:t>
      </w:r>
      <w:r>
        <w:t xml:space="preserve"> {{field-on:Bible}}</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r>
        <w:t xml:space="preserve">{{field-off:Bible}}</w:t>
      </w:r>
    </w:p>
    <w:p>
      <w:r>
        <w:rPr>
          <w:sz w:val="18"/>
          <w:color w:val="777777"/>
        </w:rPr>
        <w:t xml:space="preserve">[[@Bible:Acts 28:23]] </w:t>
      </w:r>
      <w:r>
        <w:rPr>
          <w:b/>
        </w:rPr>
        <w:t xml:space="preserve">23 </w:t>
      </w:r>
      <w:r>
        <w:t xml:space="preserve"> {{field-on:Bible}}</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r>
        <w:t xml:space="preserve">{{field-off:Bible}}</w:t>
      </w:r>
    </w:p>
    <w:p>
      <w:r>
        <w:rPr>
          <w:sz w:val="18"/>
          <w:color w:val="777777"/>
        </w:rPr>
        <w:t xml:space="preserve">[[@Bible:Acts 28:24]] </w:t>
      </w:r>
      <w:r>
        <w:rPr>
          <w:b/>
        </w:rPr>
        <w:t xml:space="preserve">24 </w:t>
      </w:r>
      <w:r>
        <w:t xml:space="preserve"> {{field-on:Bible}}</w:t>
      </w:r>
      <w:r>
        <w:t xml:space="preserve">And some were persuaded by the things which were spoken, and some disbelieved.</w:t>
      </w:r>
      <w:r>
        <w:rPr>
          <w:rStyle w:val="FootnoteReference"/>
        </w:rPr>
        <w:footnoteReference w:id="10338"/>
      </w:r>
      <w:r>
        <w:t xml:space="preserve">{{field-off:Bible}}</w:t>
      </w:r>
    </w:p>
    <w:p>
      <w:r>
        <w:rPr>
          <w:sz w:val="18"/>
          <w:color w:val="777777"/>
        </w:rPr>
        <w:t xml:space="preserve">[[@Bible:Acts 28:25]] </w:t>
      </w:r>
      <w:r>
        <w:rPr>
          <w:b/>
        </w:rPr>
        <w:t xml:space="preserve">25 </w:t>
      </w:r>
      <w:r>
        <w:t xml:space="preserve"> {{field-on:Bible}}</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r>
        <w:t xml:space="preserve">{{field-off:Bible}}</w:t>
      </w:r>
    </w:p>
    <w:p>
      <w:r>
        <w:rPr>
          <w:sz w:val="18"/>
          <w:color w:val="777777"/>
        </w:rPr>
        <w:t xml:space="preserve">[[@Bible:Acts 28:26]] </w:t>
      </w:r>
      <w:r>
        <w:rPr>
          <w:b/>
        </w:rPr>
        <w:t xml:space="preserve">26 </w:t>
      </w:r>
      <w:r>
        <w:t xml:space="preserve"> {{field-on:Bible}}</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r>
        <w:t xml:space="preserve">{{field-off:Bible}}</w:t>
      </w:r>
    </w:p>
    <w:p>
      <w:r>
        <w:rPr>
          <w:sz w:val="18"/>
          <w:color w:val="777777"/>
        </w:rPr>
        <w:t xml:space="preserve">[[@Bible:Acts 28:27]] </w:t>
      </w:r>
      <w:r>
        <w:rPr>
          <w:b/>
        </w:rPr>
        <w:t xml:space="preserve">27 </w:t>
      </w:r>
      <w:r>
        <w:t xml:space="preserve"> {{field-on:Bible}}</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r>
        <w:t xml:space="preserve">{{field-off:Bible}}</w:t>
      </w:r>
    </w:p>
    <w:p>
      <w:r>
        <w:rPr>
          <w:sz w:val="18"/>
          <w:color w:val="777777"/>
        </w:rPr>
        <w:t xml:space="preserve">[[@Bible:Acts 28:28]] </w:t>
      </w:r>
      <w:r>
        <w:rPr>
          <w:b/>
        </w:rPr>
        <w:t xml:space="preserve">28 </w:t>
      </w:r>
      <w:r>
        <w:t xml:space="preserve"> {{field-on:Bible}}</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r>
        <w:t xml:space="preserve">{{field-off:Bible}}</w:t>
      </w:r>
    </w:p>
    <w:p>
      <w:r>
        <w:rPr>
          <w:sz w:val="18"/>
          <w:color w:val="777777"/>
        </w:rPr>
        <w:t xml:space="preserve">[[@Bible:Acts 28:29]] </w:t>
      </w:r>
      <w:r>
        <w:rPr>
          <w:b/>
        </w:rPr>
        <w:t xml:space="preserve">29 </w:t>
      </w:r>
      <w:r>
        <w:t xml:space="preserve"> {{field-on:Bible}}</w:t>
      </w:r>
      <w:r>
        <w:t xml:space="preserve">And when he had said these words, the Jews departed, and had great dispute among themselves.</w:t>
      </w:r>
      <w:r>
        <w:rPr>
          <w:rStyle w:val="FootnoteReference"/>
        </w:rPr>
        <w:footnoteReference w:id="10348"/>
      </w:r>
      <w:r>
        <w:t xml:space="preserve">{{field-off:Bible}}</w:t>
      </w:r>
    </w:p>
    <w:p>
      <w:r>
        <w:rPr>
          <w:sz w:val="18"/>
          <w:color w:val="777777"/>
        </w:rPr>
        <w:t xml:space="preserve">[[@Bible:Acts 28:30]] </w:t>
      </w:r>
      <w:r>
        <w:rPr>
          <w:b/>
        </w:rPr>
        <w:t xml:space="preserve">30 </w:t>
      </w:r>
      <w:r>
        <w:t xml:space="preserve"> {{field-on:Bible}}</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r>
        <w:t xml:space="preserve">{{field-off:Bible}}</w:t>
      </w:r>
    </w:p>
    <w:p>
      <w:r>
        <w:rPr>
          <w:sz w:val="18"/>
          <w:color w:val="777777"/>
        </w:rPr>
        <w:t xml:space="preserve">[[@Bible:Acts 28:31]] </w:t>
      </w:r>
      <w:r>
        <w:rPr>
          <w:b/>
        </w:rPr>
        <w:t xml:space="preserve">31 </w:t>
      </w:r>
      <w:r>
        <w:t xml:space="preserve"> {{field-on:Bible}}</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r>
        <w:t xml:space="preserve">{{field-off:Bible}}</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[[@Bible:Romans 1:1]] </w:t>
      </w:r>
      <w:r>
        <w:rPr>
          <w:b/>
        </w:rPr>
        <w:t xml:space="preserve">1 </w:t>
      </w:r>
      <w:r>
        <w:t xml:space="preserve"> {{field-on:Bible}}</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r>
        <w:t xml:space="preserve">{{field-off:Bible}}</w:t>
      </w:r>
    </w:p>
    <w:p>
      <w:r>
        <w:rPr>
          <w:sz w:val="18"/>
          <w:color w:val="777777"/>
        </w:rPr>
        <w:t xml:space="preserve">[[@Bible:Romans 1:2]] </w:t>
      </w:r>
      <w:r>
        <w:rPr>
          <w:b/>
        </w:rPr>
        <w:t xml:space="preserve">2 </w:t>
      </w:r>
      <w:r>
        <w:t xml:space="preserve"> {{field-on:Bible}}</w:t>
      </w:r>
      <w:r>
        <w:t xml:space="preserve">which he promised beforehand through his prophets in holy Scriptures,</w:t>
      </w:r>
      <w:r>
        <w:rPr>
          <w:rStyle w:val="FootnoteReference"/>
        </w:rPr>
        <w:footnoteReference w:id="10368"/>
      </w:r>
      <w:r>
        <w:rPr>
          <w:rStyle w:val="FootnoteReference"/>
        </w:rPr>
        <w:footnoteReference w:id="10369"/>
      </w:r>
      <w:r>
        <w:t xml:space="preserve">{{field-off:Bible}}</w:t>
      </w:r>
    </w:p>
    <w:p>
      <w:r>
        <w:rPr>
          <w:sz w:val="18"/>
          <w:color w:val="777777"/>
        </w:rPr>
        <w:t xml:space="preserve">[[@Bible:Romans 1:3]] </w:t>
      </w:r>
      <w:r>
        <w:rPr>
          <w:b/>
        </w:rPr>
        <w:t xml:space="preserve">3 </w:t>
      </w:r>
      <w:r>
        <w:t xml:space="preserve"> {{field-on:Bible}}</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r>
        <w:t xml:space="preserve">{{field-off:Bible}}</w:t>
      </w:r>
    </w:p>
    <w:p>
      <w:r>
        <w:rPr>
          <w:sz w:val="18"/>
          <w:color w:val="777777"/>
        </w:rPr>
        <w:t xml:space="preserve">[[@Bible:Romans 1:4]] </w:t>
      </w:r>
      <w:r>
        <w:rPr>
          <w:b/>
        </w:rPr>
        <w:t xml:space="preserve">4 </w:t>
      </w:r>
      <w:r>
        <w:t xml:space="preserve"> {{field-on:Bible}}</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r>
        <w:t xml:space="preserve">{{field-off:Bible}}</w:t>
      </w:r>
    </w:p>
    <w:p>
      <w:r>
        <w:rPr>
          <w:sz w:val="18"/>
          <w:color w:val="777777"/>
        </w:rPr>
        <w:t xml:space="preserve">[[@Bible:Romans 1:5]] </w:t>
      </w:r>
      <w:r>
        <w:rPr>
          <w:b/>
        </w:rPr>
        <w:t xml:space="preserve">5 </w:t>
      </w:r>
      <w:r>
        <w:t xml:space="preserve"> {{field-on:Bible}}</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r>
        <w:t xml:space="preserve">{{field-off:Bible}}</w:t>
      </w:r>
    </w:p>
    <w:p>
      <w:r>
        <w:rPr>
          <w:sz w:val="18"/>
          <w:color w:val="777777"/>
        </w:rPr>
        <w:t xml:space="preserve">[[@Bible:Romans 1:6]] </w:t>
      </w:r>
      <w:r>
        <w:rPr>
          <w:b/>
        </w:rPr>
        <w:t xml:space="preserve">6 </w:t>
      </w:r>
      <w:r>
        <w:t xml:space="preserve"> {{field-on:Bible}}</w:t>
      </w:r>
      <w:r>
        <w:t xml:space="preserve">Among whom you also are called of Jesus Christ:</w:t>
      </w:r>
      <w:r>
        <w:rPr>
          <w:rStyle w:val="FootnoteReference"/>
        </w:rPr>
        <w:footnoteReference w:id="10379"/>
      </w:r>
      <w:r>
        <w:rPr>
          <w:rStyle w:val="FootnoteReference"/>
        </w:rPr>
        <w:footnoteReference w:id="10380"/>
      </w:r>
      <w:r>
        <w:t xml:space="preserve">{{field-off:Bible}}</w:t>
      </w:r>
    </w:p>
    <w:p>
      <w:r>
        <w:rPr>
          <w:sz w:val="18"/>
          <w:color w:val="777777"/>
        </w:rPr>
        <w:t xml:space="preserve">[[@Bible:Romans 1:7]] </w:t>
      </w:r>
      <w:r>
        <w:rPr>
          <w:b/>
        </w:rPr>
        <w:t xml:space="preserve">7 </w:t>
      </w:r>
      <w:r>
        <w:t xml:space="preserve"> {{field-on:Bible}}</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r>
        <w:t xml:space="preserve">{{field-off:Bible}}</w:t>
      </w:r>
    </w:p>
    <w:p>
      <w:r>
        <w:rPr>
          <w:sz w:val="18"/>
          <w:color w:val="777777"/>
        </w:rPr>
        <w:t xml:space="preserve">[[@Bible:Romans 1:8]] </w:t>
      </w:r>
      <w:r>
        <w:rPr>
          <w:b/>
        </w:rPr>
        <w:t xml:space="preserve">8 </w:t>
      </w:r>
      <w:r>
        <w:t xml:space="preserve"> {{field-on:Bible}}</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r>
        <w:t xml:space="preserve">{{field-off:Bible}}</w:t>
      </w:r>
    </w:p>
    <w:p>
      <w:r>
        <w:rPr>
          <w:sz w:val="18"/>
          <w:color w:val="777777"/>
        </w:rPr>
        <w:t xml:space="preserve">[[@Bible:Romans 1:9]] </w:t>
      </w:r>
      <w:r>
        <w:rPr>
          <w:b/>
        </w:rPr>
        <w:t xml:space="preserve">9 </w:t>
      </w:r>
      <w:r>
        <w:t xml:space="preserve"> {{field-on:Bible}}</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r>
        <w:t xml:space="preserve">{{field-off:Bible}}</w:t>
      </w:r>
    </w:p>
    <w:p>
      <w:r>
        <w:rPr>
          <w:sz w:val="18"/>
          <w:color w:val="777777"/>
        </w:rPr>
        <w:t xml:space="preserve">[[@Bible:Romans 1:10]] </w:t>
      </w:r>
      <w:r>
        <w:rPr>
          <w:b/>
        </w:rPr>
        <w:t xml:space="preserve">10 </w:t>
      </w:r>
      <w:r>
        <w:t xml:space="preserve"> {{field-on:Bible}}</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r>
        <w:t xml:space="preserve">{{field-off:Bible}}</w:t>
      </w:r>
    </w:p>
    <w:p>
      <w:r>
        <w:rPr>
          <w:sz w:val="18"/>
          <w:color w:val="777777"/>
        </w:rPr>
        <w:t xml:space="preserve">[[@Bible:Romans 1:11]] </w:t>
      </w:r>
      <w:r>
        <w:rPr>
          <w:b/>
        </w:rPr>
        <w:t xml:space="preserve">11 </w:t>
      </w:r>
      <w:r>
        <w:t xml:space="preserve"> {{field-on:Bible}}</w:t>
      </w:r>
      <w:r>
        <w:t xml:space="preserve">For I long</w:t>
      </w:r>
      <w:r>
        <w:rPr>
          <w:rStyle w:val="FootnoteReference"/>
        </w:rPr>
        <w:footnoteReference w:id="10398"/>
      </w:r>
      <w:r>
        <w:t xml:space="preserve"> to see you, that I may impart to you some spiritual gift, so that you may be established;</w:t>
      </w:r>
      <w:r>
        <w:t xml:space="preserve">{{field-off:Bible}}</w:t>
      </w:r>
    </w:p>
    <w:p>
      <w:r>
        <w:rPr>
          <w:sz w:val="18"/>
          <w:color w:val="777777"/>
        </w:rPr>
        <w:t xml:space="preserve">[[@Bible:Romans 1:12]] </w:t>
      </w:r>
      <w:r>
        <w:rPr>
          <w:b/>
        </w:rPr>
        <w:t xml:space="preserve">12 </w:t>
      </w:r>
      <w:r>
        <w:t xml:space="preserve"> {{field-on:Bible}}</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r>
        <w:t xml:space="preserve">{{field-off:Bible}}</w:t>
      </w:r>
    </w:p>
    <w:p>
      <w:r>
        <w:rPr>
          <w:sz w:val="18"/>
          <w:color w:val="777777"/>
        </w:rPr>
        <w:t xml:space="preserve">[[@Bible:Romans 1:13]] </w:t>
      </w:r>
      <w:r>
        <w:rPr>
          <w:b/>
        </w:rPr>
        <w:t xml:space="preserve">13 </w:t>
      </w:r>
      <w:r>
        <w:t xml:space="preserve"> {{field-on:Bible}}</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r>
        <w:t xml:space="preserve">{{field-off:Bible}}</w:t>
      </w:r>
    </w:p>
    <w:p>
      <w:r>
        <w:rPr>
          <w:sz w:val="18"/>
          <w:color w:val="777777"/>
        </w:rPr>
        <w:t xml:space="preserve">[[@Bible:Romans 1:14]] </w:t>
      </w:r>
      <w:r>
        <w:rPr>
          <w:b/>
        </w:rPr>
        <w:t xml:space="preserve">14 </w:t>
      </w:r>
      <w:r>
        <w:t xml:space="preserve"> {{field-on:Bible}}</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r>
        <w:t xml:space="preserve">{{field-off:Bible}}</w:t>
      </w:r>
    </w:p>
    <w:p>
      <w:r>
        <w:rPr>
          <w:sz w:val="18"/>
          <w:color w:val="777777"/>
        </w:rPr>
        <w:t xml:space="preserve">[[@Bible:Romans 1:15]] </w:t>
      </w:r>
      <w:r>
        <w:rPr>
          <w:b/>
        </w:rPr>
        <w:t xml:space="preserve">15 </w:t>
      </w:r>
      <w:r>
        <w:t xml:space="preserve"> {{field-on:Bible}}</w:t>
      </w:r>
      <w:r>
        <w:t xml:space="preserve">So, as much as in me is, I am ready to preach the good news to you that are at Rome also.</w:t>
      </w:r>
      <w:r>
        <w:rPr>
          <w:rStyle w:val="FootnoteReference"/>
        </w:rPr>
        <w:footnoteReference w:id="10410"/>
      </w:r>
      <w:r>
        <w:rPr>
          <w:rStyle w:val="FootnoteReference"/>
        </w:rPr>
        <w:footnoteReference w:id="10411"/>
      </w:r>
      <w:r>
        <w:t xml:space="preserve">{{field-off:Bible}}</w:t>
      </w:r>
    </w:p>
    <w:p>
      <w:r>
        <w:rPr>
          <w:sz w:val="18"/>
          <w:color w:val="777777"/>
        </w:rPr>
        <w:t xml:space="preserve">[[@Bible:Romans 1:16]] </w:t>
      </w:r>
      <w:r>
        <w:rPr>
          <w:b/>
        </w:rPr>
        <w:t xml:space="preserve">16 </w:t>
      </w:r>
      <w:r>
        <w:t xml:space="preserve"> {{field-on:Bible}}</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r>
        <w:t xml:space="preserve">{{field-off:Bible}}</w:t>
      </w:r>
    </w:p>
    <w:p>
      <w:r>
        <w:rPr>
          <w:sz w:val="18"/>
          <w:color w:val="777777"/>
        </w:rPr>
        <w:t xml:space="preserve">[[@Bible:Romans 1:17]] </w:t>
      </w:r>
      <w:r>
        <w:rPr>
          <w:b/>
        </w:rPr>
        <w:t xml:space="preserve">17 </w:t>
      </w:r>
      <w:r>
        <w:t xml:space="preserve"> {{field-on:Bible}}</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r>
        <w:t xml:space="preserve">{{field-off:Bible}}</w:t>
      </w:r>
    </w:p>
    <w:p>
      <w:r>
        <w:rPr>
          <w:sz w:val="18"/>
          <w:color w:val="777777"/>
        </w:rPr>
        <w:t xml:space="preserve">[[@Bible:Romans 1:18]] </w:t>
      </w:r>
      <w:r>
        <w:rPr>
          <w:b/>
        </w:rPr>
        <w:t xml:space="preserve">18 </w:t>
      </w:r>
      <w:r>
        <w:t xml:space="preserve"> {{field-on:Bible}}</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r>
        <w:t xml:space="preserve">{{field-off:Bible}}</w:t>
      </w:r>
    </w:p>
    <w:p>
      <w:r>
        <w:rPr>
          <w:sz w:val="18"/>
          <w:color w:val="777777"/>
        </w:rPr>
        <w:t xml:space="preserve">[[@Bible:Romans 1:19]] </w:t>
      </w:r>
      <w:r>
        <w:rPr>
          <w:b/>
        </w:rPr>
        <w:t xml:space="preserve">19 </w:t>
      </w:r>
      <w:r>
        <w:t xml:space="preserve"> {{field-on:Bible}}</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r>
        <w:t xml:space="preserve">{{field-off:Bible}}</w:t>
      </w:r>
    </w:p>
    <w:p>
      <w:r>
        <w:rPr>
          <w:sz w:val="18"/>
          <w:color w:val="777777"/>
        </w:rPr>
        <w:t xml:space="preserve">[[@Bible:Romans 1:20]] </w:t>
      </w:r>
      <w:r>
        <w:rPr>
          <w:b/>
        </w:rPr>
        <w:t xml:space="preserve">20 </w:t>
      </w:r>
      <w:r>
        <w:t xml:space="preserve"> {{field-on:Bible}}</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r>
        <w:t xml:space="preserve">{{field-off:Bible}}</w:t>
      </w:r>
    </w:p>
    <w:p>
      <w:r>
        <w:rPr>
          <w:sz w:val="18"/>
          <w:color w:val="777777"/>
        </w:rPr>
        <w:t xml:space="preserve">[[@Bible:Romans 1:21]] </w:t>
      </w:r>
      <w:r>
        <w:rPr>
          <w:b/>
        </w:rPr>
        <w:t xml:space="preserve">21 </w:t>
      </w:r>
      <w:r>
        <w:t xml:space="preserve"> {{field-on:Bible}}</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r>
        <w:t xml:space="preserve">{{field-off:Bible}}</w:t>
      </w:r>
    </w:p>
    <w:p>
      <w:r>
        <w:rPr>
          <w:sz w:val="18"/>
          <w:color w:val="777777"/>
        </w:rPr>
        <w:t xml:space="preserve">[[@Bible:Romans 1:22]] </w:t>
      </w:r>
      <w:r>
        <w:rPr>
          <w:b/>
        </w:rPr>
        <w:t xml:space="preserve">22 </w:t>
      </w:r>
      <w:r>
        <w:t xml:space="preserve"> {{field-on:Bible}}</w:t>
      </w:r>
      <w:r>
        <w:t xml:space="preserve">Claiming to be wise, they became fools,</w:t>
      </w:r>
      <w:r>
        <w:rPr>
          <w:rStyle w:val="FootnoteReference"/>
        </w:rPr>
        <w:footnoteReference w:id="10434"/>
      </w:r>
      <w:r>
        <w:t xml:space="preserve">{{field-off:Bible}}</w:t>
      </w:r>
    </w:p>
    <w:p>
      <w:r>
        <w:rPr>
          <w:sz w:val="18"/>
          <w:color w:val="777777"/>
        </w:rPr>
        <w:t xml:space="preserve">[[@Bible:Romans 1:23]] </w:t>
      </w:r>
      <w:r>
        <w:rPr>
          <w:b/>
        </w:rPr>
        <w:t xml:space="preserve">23 </w:t>
      </w:r>
      <w:r>
        <w:t xml:space="preserve"> {{field-on:Bible}}</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r>
        <w:t xml:space="preserve">{{field-off:Bible}}</w:t>
      </w:r>
    </w:p>
    <w:p>
      <w:r>
        <w:rPr>
          <w:sz w:val="18"/>
          <w:color w:val="777777"/>
        </w:rPr>
        <w:t xml:space="preserve">[[@Bible:Romans 1:24]] </w:t>
      </w:r>
      <w:r>
        <w:rPr>
          <w:b/>
        </w:rPr>
        <w:t xml:space="preserve">24 </w:t>
      </w:r>
      <w:r>
        <w:t xml:space="preserve"> {{field-on:Bible}}</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r>
        <w:t xml:space="preserve">{{field-off:Bible}}</w:t>
      </w:r>
    </w:p>
    <w:p>
      <w:r>
        <w:rPr>
          <w:sz w:val="18"/>
          <w:color w:val="777777"/>
        </w:rPr>
        <w:t xml:space="preserve">[[@Bible:Romans 1:25]] </w:t>
      </w:r>
      <w:r>
        <w:rPr>
          <w:b/>
        </w:rPr>
        <w:t xml:space="preserve">25 </w:t>
      </w:r>
      <w:r>
        <w:t xml:space="preserve"> {{field-on:Bible}}</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r>
        <w:t xml:space="preserve">{{field-off:Bible}}</w:t>
      </w:r>
    </w:p>
    <w:p>
      <w:r>
        <w:rPr>
          <w:sz w:val="18"/>
          <w:color w:val="777777"/>
        </w:rPr>
        <w:t xml:space="preserve">[[@Bible:Romans 1:26]] </w:t>
      </w:r>
      <w:r>
        <w:rPr>
          <w:b/>
        </w:rPr>
        <w:t xml:space="preserve">26 </w:t>
      </w:r>
      <w:r>
        <w:t xml:space="preserve"> {{field-on:Bible}}</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r>
        <w:t xml:space="preserve">{{field-off:Bible}}</w:t>
      </w:r>
    </w:p>
    <w:p>
      <w:r>
        <w:rPr>
          <w:sz w:val="18"/>
          <w:color w:val="777777"/>
        </w:rPr>
        <w:t xml:space="preserve">[[@Bible:Romans 1:27]] </w:t>
      </w:r>
      <w:r>
        <w:rPr>
          <w:b/>
        </w:rPr>
        <w:t xml:space="preserve">27 </w:t>
      </w:r>
      <w:r>
        <w:t xml:space="preserve"> {{field-on:Bible}}</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r>
        <w:t xml:space="preserve">{{field-off:Bible}}</w:t>
      </w:r>
    </w:p>
    <w:p>
      <w:r>
        <w:rPr>
          <w:sz w:val="18"/>
          <w:color w:val="777777"/>
        </w:rPr>
        <w:t xml:space="preserve">[[@Bible:Romans 1:28]] </w:t>
      </w:r>
      <w:r>
        <w:rPr>
          <w:b/>
        </w:rPr>
        <w:t xml:space="preserve">28 </w:t>
      </w:r>
      <w:r>
        <w:t xml:space="preserve"> {{field-on:Bible}}</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r>
        <w:t xml:space="preserve">{{field-off:Bible}}</w:t>
      </w:r>
    </w:p>
    <w:p>
      <w:r>
        <w:rPr>
          <w:sz w:val="18"/>
          <w:color w:val="777777"/>
        </w:rPr>
        <w:t xml:space="preserve">[[@Bible:Romans 1:29]] </w:t>
      </w:r>
      <w:r>
        <w:rPr>
          <w:b/>
        </w:rPr>
        <w:t xml:space="preserve">29 </w:t>
      </w:r>
      <w:r>
        <w:t xml:space="preserve"> {{field-on:Bible}}</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r>
        <w:t xml:space="preserve">{{field-off:Bible}}</w:t>
      </w:r>
    </w:p>
    <w:p>
      <w:r>
        <w:rPr>
          <w:sz w:val="18"/>
          <w:color w:val="777777"/>
        </w:rPr>
        <w:t xml:space="preserve">[[@Bible:Romans 1:30]] </w:t>
      </w:r>
      <w:r>
        <w:rPr>
          <w:b/>
        </w:rPr>
        <w:t xml:space="preserve">30 </w:t>
      </w:r>
      <w:r>
        <w:t xml:space="preserve"> {{field-on:Bible}}</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r>
        <w:t xml:space="preserve">{{field-off:Bible}}</w:t>
      </w:r>
    </w:p>
    <w:p>
      <w:r>
        <w:rPr>
          <w:sz w:val="18"/>
          <w:color w:val="777777"/>
        </w:rPr>
        <w:t xml:space="preserve">[[@Bible:Romans 1:31]] </w:t>
      </w:r>
      <w:r>
        <w:rPr>
          <w:b/>
        </w:rPr>
        <w:t xml:space="preserve">31 </w:t>
      </w:r>
      <w:r>
        <w:t xml:space="preserve"> {{field-on:Bible}}</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r>
        <w:t xml:space="preserve">{{field-off:Bible}}</w:t>
      </w:r>
    </w:p>
    <w:p>
      <w:r>
        <w:rPr>
          <w:sz w:val="18"/>
          <w:color w:val="777777"/>
        </w:rPr>
        <w:t xml:space="preserve">[[@Bible:Romans 1:32]] </w:t>
      </w:r>
      <w:r>
        <w:rPr>
          <w:b/>
        </w:rPr>
        <w:t xml:space="preserve">32 </w:t>
      </w:r>
      <w:r>
        <w:t xml:space="preserve"> {{field-on:Bible}}</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[[@Bible:Romans 2:1]] </w:t>
      </w:r>
      <w:r>
        <w:rPr>
          <w:b/>
        </w:rPr>
        <w:t xml:space="preserve">1 </w:t>
      </w:r>
      <w:r>
        <w:t xml:space="preserve"> {{field-on:Bible}}</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r>
        <w:t xml:space="preserve">{{field-off:Bible}}</w:t>
      </w:r>
    </w:p>
    <w:p>
      <w:r>
        <w:rPr>
          <w:sz w:val="18"/>
          <w:color w:val="777777"/>
        </w:rPr>
        <w:t xml:space="preserve">[[@Bible:Romans 2:2]] </w:t>
      </w:r>
      <w:r>
        <w:rPr>
          <w:b/>
        </w:rPr>
        <w:t xml:space="preserve">2 </w:t>
      </w:r>
      <w:r>
        <w:t xml:space="preserve"> {{field-on:Bible}}</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r>
        <w:t xml:space="preserve">{{field-off:Bible}}</w:t>
      </w:r>
    </w:p>
    <w:p>
      <w:r>
        <w:rPr>
          <w:sz w:val="18"/>
          <w:color w:val="777777"/>
        </w:rPr>
        <w:t xml:space="preserve">[[@Bible:Romans 2:3]] </w:t>
      </w:r>
      <w:r>
        <w:rPr>
          <w:b/>
        </w:rPr>
        <w:t xml:space="preserve">3 </w:t>
      </w:r>
      <w:r>
        <w:t xml:space="preserve"> {{field-on:Bible}}</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r>
        <w:t xml:space="preserve">{{field-off:Bible}}</w:t>
      </w:r>
    </w:p>
    <w:p>
      <w:r>
        <w:rPr>
          <w:sz w:val="18"/>
          <w:color w:val="777777"/>
        </w:rPr>
        <w:t xml:space="preserve">[[@Bible:Romans 2:4]] </w:t>
      </w:r>
      <w:r>
        <w:rPr>
          <w:b/>
        </w:rPr>
        <w:t xml:space="preserve">4 </w:t>
      </w:r>
      <w:r>
        <w:t xml:space="preserve"> {{field-on:Bible}}</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r>
        <w:t xml:space="preserve">{{field-off:Bible}}</w:t>
      </w:r>
    </w:p>
    <w:p>
      <w:r>
        <w:rPr>
          <w:sz w:val="18"/>
          <w:color w:val="777777"/>
        </w:rPr>
        <w:t xml:space="preserve">[[@Bible:Romans 2:5]] </w:t>
      </w:r>
      <w:r>
        <w:rPr>
          <w:b/>
        </w:rPr>
        <w:t xml:space="preserve">5 </w:t>
      </w:r>
      <w:r>
        <w:t xml:space="preserve"> {{field-on:Bible}}</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r>
        <w:t xml:space="preserve">{{field-off:Bible}}</w:t>
      </w:r>
    </w:p>
    <w:p>
      <w:r>
        <w:rPr>
          <w:sz w:val="18"/>
          <w:color w:val="777777"/>
        </w:rPr>
        <w:t xml:space="preserve">[[@Bible:Romans 2:6]] </w:t>
      </w:r>
      <w:r>
        <w:rPr>
          <w:b/>
        </w:rPr>
        <w:t xml:space="preserve">6 </w:t>
      </w:r>
      <w:r>
        <w:t xml:space="preserve"> {{field-on:Bible}}</w:t>
      </w:r>
      <w:r>
        <w:t xml:space="preserve">Who will repay each one according to his works:</w:t>
      </w:r>
      <w:r>
        <w:rPr>
          <w:rStyle w:val="FootnoteReference"/>
        </w:rPr>
        <w:footnoteReference w:id="10482"/>
      </w:r>
      <w:r>
        <w:t xml:space="preserve">{{field-off:Bible}}</w:t>
      </w:r>
    </w:p>
    <w:p>
      <w:r>
        <w:rPr>
          <w:sz w:val="18"/>
          <w:color w:val="777777"/>
        </w:rPr>
        <w:t xml:space="preserve">[[@Bible:Romans 2:7]] </w:t>
      </w:r>
      <w:r>
        <w:rPr>
          <w:b/>
        </w:rPr>
        <w:t xml:space="preserve">7 </w:t>
      </w:r>
      <w:r>
        <w:t xml:space="preserve"> {{field-on:Bible}}</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r>
        <w:t xml:space="preserve">{{field-off:Bible}}</w:t>
      </w:r>
    </w:p>
    <w:p>
      <w:r>
        <w:rPr>
          <w:sz w:val="18"/>
          <w:color w:val="777777"/>
        </w:rPr>
        <w:t xml:space="preserve">[[@Bible:Romans 2:8]] </w:t>
      </w:r>
      <w:r>
        <w:rPr>
          <w:b/>
        </w:rPr>
        <w:t xml:space="preserve">8 </w:t>
      </w:r>
      <w:r>
        <w:t xml:space="preserve"> {{field-on:Bible}}</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r>
        <w:t xml:space="preserve">{{field-off:Bible}}</w:t>
      </w:r>
    </w:p>
    <w:p>
      <w:r>
        <w:rPr>
          <w:sz w:val="18"/>
          <w:color w:val="777777"/>
        </w:rPr>
        <w:t xml:space="preserve">[[@Bible:Romans 2:9]] </w:t>
      </w:r>
      <w:r>
        <w:rPr>
          <w:b/>
        </w:rPr>
        <w:t xml:space="preserve">9 </w:t>
      </w:r>
      <w:r>
        <w:t xml:space="preserve"> {{field-on:Bible}}</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r>
        <w:t xml:space="preserve">{{field-off:Bible}}</w:t>
      </w:r>
    </w:p>
    <w:p>
      <w:r>
        <w:rPr>
          <w:sz w:val="18"/>
          <w:color w:val="777777"/>
        </w:rPr>
        <w:t xml:space="preserve">[[@Bible:Romans 2:10]] </w:t>
      </w:r>
      <w:r>
        <w:rPr>
          <w:b/>
        </w:rPr>
        <w:t xml:space="preserve">10 </w:t>
      </w:r>
      <w:r>
        <w:t xml:space="preserve"> {{field-on:Bible}}</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r>
        <w:t xml:space="preserve">{{field-off:Bible}}</w:t>
      </w:r>
    </w:p>
    <w:p>
      <w:r>
        <w:rPr>
          <w:sz w:val="18"/>
          <w:color w:val="777777"/>
        </w:rPr>
        <w:t xml:space="preserve">[[@Bible:Romans 2:11]] </w:t>
      </w:r>
      <w:r>
        <w:rPr>
          <w:b/>
        </w:rPr>
        <w:t xml:space="preserve">11 </w:t>
      </w:r>
      <w:r>
        <w:t xml:space="preserve"> {{field-on:Bible}}</w:t>
      </w:r>
      <w:r>
        <w:t xml:space="preserve">For there is no partiality with God.</w:t>
      </w:r>
      <w:r>
        <w:rPr>
          <w:rStyle w:val="FootnoteReference"/>
        </w:rPr>
        <w:footnoteReference w:id="10497"/>
      </w:r>
      <w:r>
        <w:t xml:space="preserve">{{field-off:Bible}}</w:t>
      </w:r>
    </w:p>
    <w:p>
      <w:r>
        <w:rPr>
          <w:sz w:val="18"/>
          <w:color w:val="777777"/>
        </w:rPr>
        <w:t xml:space="preserve">[[@Bible:Romans 2:12]] </w:t>
      </w:r>
      <w:r>
        <w:rPr>
          <w:b/>
        </w:rPr>
        <w:t xml:space="preserve">12 </w:t>
      </w:r>
      <w:r>
        <w:t xml:space="preserve"> {{field-on:Bible}}</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r>
        <w:t xml:space="preserve">{{field-off:Bible}}</w:t>
      </w:r>
    </w:p>
    <w:p>
      <w:r>
        <w:rPr>
          <w:sz w:val="18"/>
          <w:color w:val="777777"/>
        </w:rPr>
        <w:t xml:space="preserve">[[@Bible:Romans 2:13]] </w:t>
      </w:r>
      <w:r>
        <w:rPr>
          <w:b/>
        </w:rPr>
        <w:t xml:space="preserve">13 </w:t>
      </w:r>
      <w:r>
        <w:t xml:space="preserve"> {{field-on:Bible}}</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r>
        <w:t xml:space="preserve">{{field-off:Bible}}</w:t>
      </w:r>
    </w:p>
    <w:p>
      <w:r>
        <w:rPr>
          <w:sz w:val="18"/>
          <w:color w:val="777777"/>
        </w:rPr>
        <w:t xml:space="preserve">[[@Bible:Romans 2:14]] </w:t>
      </w:r>
      <w:r>
        <w:rPr>
          <w:b/>
        </w:rPr>
        <w:t xml:space="preserve">14 </w:t>
      </w:r>
      <w:r>
        <w:t xml:space="preserve"> {{field-on:Bible}}</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r>
        <w:t xml:space="preserve">{{field-off:Bible}}</w:t>
      </w:r>
    </w:p>
    <w:p>
      <w:r>
        <w:rPr>
          <w:sz w:val="18"/>
          <w:color w:val="777777"/>
        </w:rPr>
        <w:t xml:space="preserve">[[@Bible:Romans 2:15]] </w:t>
      </w:r>
      <w:r>
        <w:rPr>
          <w:b/>
        </w:rPr>
        <w:t xml:space="preserve">15 </w:t>
      </w:r>
      <w:r>
        <w:t xml:space="preserve"> {{field-on:Bible}}</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r>
        <w:t xml:space="preserve">{{field-off:Bible}}</w:t>
      </w:r>
    </w:p>
    <w:p>
      <w:r>
        <w:rPr>
          <w:sz w:val="18"/>
          <w:color w:val="777777"/>
        </w:rPr>
        <w:t xml:space="preserve">[[@Bible:Romans 2:16]] </w:t>
      </w:r>
      <w:r>
        <w:rPr>
          <w:b/>
        </w:rPr>
        <w:t xml:space="preserve">16 </w:t>
      </w:r>
      <w:r>
        <w:t xml:space="preserve"> {{field-on:Bible}}</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r>
        <w:t xml:space="preserve">{{field-off:Bible}}</w:t>
      </w:r>
    </w:p>
    <w:p>
      <w:r>
        <w:rPr>
          <w:sz w:val="18"/>
          <w:color w:val="777777"/>
        </w:rPr>
        <w:t xml:space="preserve">[[@Bible:Romans 2:17]] </w:t>
      </w:r>
      <w:r>
        <w:rPr>
          <w:b/>
        </w:rPr>
        <w:t xml:space="preserve">17 </w:t>
      </w:r>
      <w:r>
        <w:t xml:space="preserve"> {{field-on:Bible}}</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r>
        <w:t xml:space="preserve">{{field-off:Bible}}</w:t>
      </w:r>
    </w:p>
    <w:p>
      <w:r>
        <w:rPr>
          <w:sz w:val="18"/>
          <w:color w:val="777777"/>
        </w:rPr>
        <w:t xml:space="preserve">[[@Bible:Romans 2:18]] </w:t>
      </w:r>
      <w:r>
        <w:rPr>
          <w:b/>
        </w:rPr>
        <w:t xml:space="preserve">18 </w:t>
      </w:r>
      <w:r>
        <w:t xml:space="preserve"> {{field-on:Bible}}</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r>
        <w:t xml:space="preserve">{{field-off:Bible}}</w:t>
      </w:r>
    </w:p>
    <w:p>
      <w:r>
        <w:rPr>
          <w:sz w:val="18"/>
          <w:color w:val="777777"/>
        </w:rPr>
        <w:t xml:space="preserve">[[@Bible:Romans 2:19]] </w:t>
      </w:r>
      <w:r>
        <w:rPr>
          <w:b/>
        </w:rPr>
        <w:t xml:space="preserve">19 </w:t>
      </w:r>
      <w:r>
        <w:t xml:space="preserve"> {{field-on:Bible}}</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r>
        <w:t xml:space="preserve">{{field-off:Bible}}</w:t>
      </w:r>
    </w:p>
    <w:p>
      <w:r>
        <w:rPr>
          <w:sz w:val="18"/>
          <w:color w:val="777777"/>
        </w:rPr>
        <w:t xml:space="preserve">[[@Bible:Romans 2:20]] </w:t>
      </w:r>
      <w:r>
        <w:rPr>
          <w:b/>
        </w:rPr>
        <w:t xml:space="preserve">20 </w:t>
      </w:r>
      <w:r>
        <w:t xml:space="preserve"> {{field-on:Bible}}</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r>
        <w:t xml:space="preserve">{{field-off:Bible}}</w:t>
      </w:r>
    </w:p>
    <w:p>
      <w:r>
        <w:rPr>
          <w:sz w:val="18"/>
          <w:color w:val="777777"/>
        </w:rPr>
        <w:t xml:space="preserve">[[@Bible:Romans 2:21]] </w:t>
      </w:r>
      <w:r>
        <w:rPr>
          <w:b/>
        </w:rPr>
        <w:t xml:space="preserve">21 </w:t>
      </w:r>
      <w:r>
        <w:t xml:space="preserve"> {{field-on:Bible}}</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r>
        <w:t xml:space="preserve">{{field-off:Bible}}</w:t>
      </w:r>
    </w:p>
    <w:p>
      <w:r>
        <w:rPr>
          <w:sz w:val="18"/>
          <w:color w:val="777777"/>
        </w:rPr>
        <w:t xml:space="preserve">[[@Bible:Romans 2:22]] </w:t>
      </w:r>
      <w:r>
        <w:rPr>
          <w:b/>
        </w:rPr>
        <w:t xml:space="preserve">22 </w:t>
      </w:r>
      <w:r>
        <w:t xml:space="preserve"> {{field-on:Bible}}</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r>
        <w:t xml:space="preserve">{{field-off:Bible}}</w:t>
      </w:r>
    </w:p>
    <w:p>
      <w:r>
        <w:rPr>
          <w:sz w:val="18"/>
          <w:color w:val="777777"/>
        </w:rPr>
        <w:t xml:space="preserve">[[@Bible:Romans 2:23]] </w:t>
      </w:r>
      <w:r>
        <w:rPr>
          <w:b/>
        </w:rPr>
        <w:t xml:space="preserve">23 </w:t>
      </w:r>
      <w:r>
        <w:t xml:space="preserve"> {{field-on:Bible}}</w:t>
      </w:r>
      <w:r>
        <w:t xml:space="preserve">You who boast in law, through transgression of the law do you dishonor God?</w:t>
      </w:r>
      <w:r>
        <w:rPr>
          <w:rStyle w:val="FootnoteReference"/>
        </w:rPr>
        <w:footnoteReference w:id="10527"/>
      </w:r>
      <w:r>
        <w:t xml:space="preserve">{{field-off:Bible}}</w:t>
      </w:r>
    </w:p>
    <w:p>
      <w:r>
        <w:rPr>
          <w:sz w:val="18"/>
          <w:color w:val="777777"/>
        </w:rPr>
        <w:t xml:space="preserve">[[@Bible:Romans 2:24]] </w:t>
      </w:r>
      <w:r>
        <w:rPr>
          <w:b/>
        </w:rPr>
        <w:t xml:space="preserve">24 </w:t>
      </w:r>
      <w:r>
        <w:t xml:space="preserve"> {{field-on:Bible}}</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r>
        <w:t xml:space="preserve">{{field-off:Bible}}</w:t>
      </w:r>
    </w:p>
    <w:p>
      <w:r>
        <w:rPr>
          <w:sz w:val="18"/>
          <w:color w:val="777777"/>
        </w:rPr>
        <w:t xml:space="preserve">[[@Bible:Romans 2:25]] </w:t>
      </w:r>
      <w:r>
        <w:rPr>
          <w:b/>
        </w:rPr>
        <w:t xml:space="preserve">25 </w:t>
      </w:r>
      <w:r>
        <w:t xml:space="preserve"> {{field-on:Bible}}</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r>
        <w:t xml:space="preserve">{{field-off:Bible}}</w:t>
      </w:r>
    </w:p>
    <w:p>
      <w:r>
        <w:rPr>
          <w:sz w:val="18"/>
          <w:color w:val="777777"/>
        </w:rPr>
        <w:t xml:space="preserve">[[@Bible:Romans 2:26]] </w:t>
      </w:r>
      <w:r>
        <w:rPr>
          <w:b/>
        </w:rPr>
        <w:t xml:space="preserve">26 </w:t>
      </w:r>
      <w:r>
        <w:t xml:space="preserve"> {{field-on:Bible}}</w:t>
      </w:r>
      <w:r>
        <w:t xml:space="preserve">Therefore if the uncircumcision keep the righteousness of the law, shall not his uncircumcision be counted for circumcision?</w:t>
      </w:r>
      <w:r>
        <w:rPr>
          <w:rStyle w:val="FootnoteReference"/>
        </w:rPr>
        <w:footnoteReference w:id="10532"/>
      </w:r>
      <w:r>
        <w:t xml:space="preserve">{{field-off:Bible}}</w:t>
      </w:r>
    </w:p>
    <w:p>
      <w:r>
        <w:rPr>
          <w:sz w:val="18"/>
          <w:color w:val="777777"/>
        </w:rPr>
        <w:t xml:space="preserve">[[@Bible:Romans 2:27]] </w:t>
      </w:r>
      <w:r>
        <w:rPr>
          <w:b/>
        </w:rPr>
        <w:t xml:space="preserve">27 </w:t>
      </w:r>
      <w:r>
        <w:t xml:space="preserve"> {{field-on:Bible}}</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r>
        <w:t xml:space="preserve">{{field-off:Bible}}</w:t>
      </w:r>
    </w:p>
    <w:p>
      <w:r>
        <w:rPr>
          <w:sz w:val="18"/>
          <w:color w:val="777777"/>
        </w:rPr>
        <w:t xml:space="preserve">[[@Bible:Romans 2:28]] </w:t>
      </w:r>
      <w:r>
        <w:rPr>
          <w:b/>
        </w:rPr>
        <w:t xml:space="preserve">28 </w:t>
      </w:r>
      <w:r>
        <w:t xml:space="preserve"> {{field-on:Bible}}</w:t>
      </w:r>
      <w:r>
        <w:t xml:space="preserve">For he</w:t>
      </w:r>
      <w:r>
        <w:rPr>
          <w:rStyle w:val="FootnoteReference"/>
        </w:rPr>
        <w:footnoteReference w:id="10535"/>
      </w:r>
      <w:r>
        <w:t xml:space="preserve"> is not a Jew, which is one outwardly; neither is that circumcision, which is outward in the flesh:</w:t>
      </w:r>
      <w:r>
        <w:t xml:space="preserve">{{field-off:Bible}}</w:t>
      </w:r>
    </w:p>
    <w:p>
      <w:r>
        <w:rPr>
          <w:sz w:val="18"/>
          <w:color w:val="777777"/>
        </w:rPr>
        <w:t xml:space="preserve">[[@Bible:Romans 2:29]] </w:t>
      </w:r>
      <w:r>
        <w:rPr>
          <w:b/>
        </w:rPr>
        <w:t xml:space="preserve">29 </w:t>
      </w:r>
      <w:r>
        <w:t xml:space="preserve"> {{field-on:Bible}}</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[[@Bible:Romans 3:1]] </w:t>
      </w:r>
      <w:r>
        <w:rPr>
          <w:b/>
        </w:rPr>
        <w:t xml:space="preserve">1 </w:t>
      </w:r>
      <w:r>
        <w:t xml:space="preserve"> {{field-on:Bible}}</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r>
        <w:t xml:space="preserve">{{field-off:Bible}}</w:t>
      </w:r>
    </w:p>
    <w:p>
      <w:r>
        <w:rPr>
          <w:sz w:val="18"/>
          <w:color w:val="777777"/>
        </w:rPr>
        <w:t xml:space="preserve">[[@Bible:Romans 3:2]] </w:t>
      </w:r>
      <w:r>
        <w:rPr>
          <w:b/>
        </w:rPr>
        <w:t xml:space="preserve">2 </w:t>
      </w:r>
      <w:r>
        <w:t xml:space="preserve"> {{field-on:Bible}}</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r>
        <w:t xml:space="preserve">{{field-off:Bible}}</w:t>
      </w:r>
    </w:p>
    <w:p>
      <w:r>
        <w:rPr>
          <w:sz w:val="18"/>
          <w:color w:val="777777"/>
        </w:rPr>
        <w:t xml:space="preserve">[[@Bible:Romans 3:3]] </w:t>
      </w:r>
      <w:r>
        <w:rPr>
          <w:b/>
        </w:rPr>
        <w:t xml:space="preserve">3 </w:t>
      </w:r>
      <w:r>
        <w:t xml:space="preserve"> {{field-on:Bible}}</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r>
        <w:t xml:space="preserve">{{field-off:Bible}}</w:t>
      </w:r>
    </w:p>
    <w:p>
      <w:r>
        <w:rPr>
          <w:sz w:val="18"/>
          <w:color w:val="777777"/>
        </w:rPr>
        <w:t xml:space="preserve">[[@Bible:Romans 3:4]] </w:t>
      </w:r>
      <w:r>
        <w:rPr>
          <w:b/>
        </w:rPr>
        <w:t xml:space="preserve">4 </w:t>
      </w:r>
      <w:r>
        <w:t xml:space="preserve"> {{field-on:Bible}}</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r>
        <w:t xml:space="preserve">{{field-off:Bible}}</w:t>
      </w:r>
    </w:p>
    <w:p>
      <w:r>
        <w:rPr>
          <w:sz w:val="18"/>
          <w:color w:val="777777"/>
        </w:rPr>
        <w:t xml:space="preserve">[[@Bible:Romans 3:5]] </w:t>
      </w:r>
      <w:r>
        <w:rPr>
          <w:b/>
        </w:rPr>
        <w:t xml:space="preserve">5 </w:t>
      </w:r>
      <w:r>
        <w:t xml:space="preserve"> {{field-on:Bible}}</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r>
        <w:t xml:space="preserve">{{field-off:Bible}}</w:t>
      </w:r>
    </w:p>
    <w:p>
      <w:r>
        <w:rPr>
          <w:sz w:val="18"/>
          <w:color w:val="777777"/>
        </w:rPr>
        <w:t xml:space="preserve">[[@Bible:Romans 3:6]] </w:t>
      </w:r>
      <w:r>
        <w:rPr>
          <w:b/>
        </w:rPr>
        <w:t xml:space="preserve">6 </w:t>
      </w:r>
      <w:r>
        <w:t xml:space="preserve"> {{field-on:Bible}}</w:t>
      </w:r>
      <w:r>
        <w:t xml:space="preserve">May it not be: for then</w:t>
      </w:r>
      <w:r>
        <w:rPr>
          <w:rStyle w:val="FootnoteReference"/>
        </w:rPr>
        <w:footnoteReference w:id="10556"/>
      </w:r>
      <w:r>
        <w:t xml:space="preserve"> how shall God judge the world?</w:t>
      </w:r>
      <w:r>
        <w:rPr>
          <w:rStyle w:val="FootnoteReference"/>
        </w:rPr>
        <w:footnoteReference w:id="10557"/>
      </w:r>
      <w:r>
        <w:t xml:space="preserve">{{field-off:Bible}}</w:t>
      </w:r>
    </w:p>
    <w:p>
      <w:r>
        <w:rPr>
          <w:sz w:val="18"/>
          <w:color w:val="777777"/>
        </w:rPr>
        <w:t xml:space="preserve">[[@Bible:Romans 3:7]] </w:t>
      </w:r>
      <w:r>
        <w:rPr>
          <w:b/>
        </w:rPr>
        <w:t xml:space="preserve">7 </w:t>
      </w:r>
      <w:r>
        <w:t xml:space="preserve"> {{field-on:Bible}}</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r>
        <w:t xml:space="preserve">{{field-off:Bible}}</w:t>
      </w:r>
    </w:p>
    <w:p>
      <w:r>
        <w:rPr>
          <w:sz w:val="18"/>
          <w:color w:val="777777"/>
        </w:rPr>
        <w:t xml:space="preserve">[[@Bible:Romans 3:8]] </w:t>
      </w:r>
      <w:r>
        <w:rPr>
          <w:b/>
        </w:rPr>
        <w:t xml:space="preserve">8 </w:t>
      </w:r>
      <w:r>
        <w:t xml:space="preserve"> {{field-on:Bible}}</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r>
        <w:t xml:space="preserve">{{field-off:Bible}}</w:t>
      </w:r>
    </w:p>
    <w:p>
      <w:r>
        <w:rPr>
          <w:sz w:val="18"/>
          <w:color w:val="777777"/>
        </w:rPr>
        <w:t xml:space="preserve">[[@Bible:Romans 3:9]] </w:t>
      </w:r>
      <w:r>
        <w:rPr>
          <w:b/>
        </w:rPr>
        <w:t xml:space="preserve">9 </w:t>
      </w:r>
      <w:r>
        <w:t xml:space="preserve"> {{field-on:Bible}}</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r>
        <w:t xml:space="preserve">{{field-off:Bible}}</w:t>
      </w:r>
    </w:p>
    <w:p>
      <w:r>
        <w:rPr>
          <w:sz w:val="18"/>
          <w:color w:val="777777"/>
        </w:rPr>
        <w:t xml:space="preserve">[[@Bible:Romans 3:10]] </w:t>
      </w:r>
      <w:r>
        <w:rPr>
          <w:b/>
        </w:rPr>
        <w:t xml:space="preserve">10 </w:t>
      </w:r>
      <w:r>
        <w:t xml:space="preserve"> {{field-on:Bible}}</w:t>
      </w:r>
      <w:r>
        <w:t xml:space="preserve">As it is</w:t>
      </w:r>
      <w:r>
        <w:rPr>
          <w:rStyle w:val="FootnoteReference"/>
        </w:rPr>
        <w:footnoteReference w:id="10567"/>
      </w:r>
      <w:r>
        <w:t xml:space="preserve"> written, There is not a righteous one, not even one:</w:t>
      </w:r>
      <w:r>
        <w:rPr>
          <w:rStyle w:val="FootnoteReference"/>
        </w:rPr>
        <w:footnoteReference w:id="10568"/>
      </w:r>
      <w:r>
        <w:t xml:space="preserve">{{field-off:Bible}}</w:t>
      </w:r>
    </w:p>
    <w:p>
      <w:r>
        <w:rPr>
          <w:sz w:val="18"/>
          <w:color w:val="777777"/>
        </w:rPr>
        <w:t xml:space="preserve">[[@Bible:Romans 3:11]] </w:t>
      </w:r>
      <w:r>
        <w:rPr>
          <w:b/>
        </w:rPr>
        <w:t xml:space="preserve">11 </w:t>
      </w:r>
      <w:r>
        <w:t xml:space="preserve"> {{field-on:Bible}}</w:t>
      </w:r>
      <w:r>
        <w:t xml:space="preserve">There is none who understands, there is none who seeks after God.</w:t>
      </w:r>
      <w:r>
        <w:rPr>
          <w:rStyle w:val="FootnoteReference"/>
        </w:rPr>
        <w:footnoteReference w:id="10569"/>
      </w:r>
      <w:r>
        <w:rPr>
          <w:rStyle w:val="FootnoteReference"/>
        </w:rPr>
        <w:footnoteReference w:id="10570"/>
      </w:r>
      <w:r>
        <w:t xml:space="preserve">{{field-off:Bible}}</w:t>
      </w:r>
    </w:p>
    <w:p>
      <w:r>
        <w:rPr>
          <w:sz w:val="18"/>
          <w:color w:val="777777"/>
        </w:rPr>
        <w:t xml:space="preserve">[[@Bible:Romans 3:12]] </w:t>
      </w:r>
      <w:r>
        <w:rPr>
          <w:b/>
        </w:rPr>
        <w:t xml:space="preserve">12 </w:t>
      </w:r>
      <w:r>
        <w:t xml:space="preserve"> {{field-on:Bible}}</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r>
        <w:t xml:space="preserve">{{field-off:Bible}}</w:t>
      </w:r>
    </w:p>
    <w:p>
      <w:r>
        <w:rPr>
          <w:sz w:val="18"/>
          <w:color w:val="777777"/>
        </w:rPr>
        <w:t xml:space="preserve">[[@Bible:Romans 3:13]] </w:t>
      </w:r>
      <w:r>
        <w:rPr>
          <w:b/>
        </w:rPr>
        <w:t xml:space="preserve">13 </w:t>
      </w:r>
      <w:r>
        <w:t xml:space="preserve"> {{field-on:Bible}}</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r>
        <w:t xml:space="preserve">{{field-off:Bible}}</w:t>
      </w:r>
    </w:p>
    <w:p>
      <w:r>
        <w:rPr>
          <w:sz w:val="18"/>
          <w:color w:val="777777"/>
        </w:rPr>
        <w:t xml:space="preserve">[[@Bible:Romans 3:14]] </w:t>
      </w:r>
      <w:r>
        <w:rPr>
          <w:b/>
        </w:rPr>
        <w:t xml:space="preserve">14 </w:t>
      </w:r>
      <w:r>
        <w:t xml:space="preserve"> {{field-on:Bible}}</w:t>
      </w:r>
      <w:r>
        <w:t xml:space="preserve">Whose mouth is full of curse and bitterness:</w:t>
      </w:r>
      <w:r>
        <w:rPr>
          <w:rStyle w:val="FootnoteReference"/>
        </w:rPr>
        <w:footnoteReference w:id="10577"/>
      </w:r>
      <w:r>
        <w:t xml:space="preserve">{{field-off:Bible}}</w:t>
      </w:r>
    </w:p>
    <w:p>
      <w:r>
        <w:rPr>
          <w:sz w:val="18"/>
          <w:color w:val="777777"/>
        </w:rPr>
        <w:t xml:space="preserve">[[@Bible:Romans 3:15]] </w:t>
      </w:r>
      <w:r>
        <w:rPr>
          <w:b/>
        </w:rPr>
        <w:t xml:space="preserve">15 </w:t>
      </w:r>
      <w:r>
        <w:t xml:space="preserve"> {{field-on:Bible}}</w:t>
      </w:r>
      <w:r>
        <w:t xml:space="preserve">Their feet are swift to shed blood:</w:t>
      </w:r>
      <w:r>
        <w:rPr>
          <w:rStyle w:val="FootnoteReference"/>
        </w:rPr>
        <w:footnoteReference w:id="10578"/>
      </w:r>
      <w:r>
        <w:t xml:space="preserve">{{field-off:Bible}}</w:t>
      </w:r>
    </w:p>
    <w:p>
      <w:r>
        <w:rPr>
          <w:sz w:val="18"/>
          <w:color w:val="777777"/>
        </w:rPr>
        <w:t xml:space="preserve">[[@Bible:Romans 3:16]] </w:t>
      </w:r>
      <w:r>
        <w:rPr>
          <w:b/>
        </w:rPr>
        <w:t xml:space="preserve">16 </w:t>
      </w:r>
      <w:r>
        <w:t xml:space="preserve"> {{field-on:Bible}}</w:t>
      </w:r>
      <w:r>
        <w:t xml:space="preserve">Destruction and misery are in their ways:</w:t>
      </w:r>
      <w:r>
        <w:t xml:space="preserve">{{field-off:Bible}}</w:t>
      </w:r>
    </w:p>
    <w:p>
      <w:r>
        <w:rPr>
          <w:sz w:val="18"/>
          <w:color w:val="777777"/>
        </w:rPr>
        <w:t xml:space="preserve">[[@Bible:Romans 3:17]] </w:t>
      </w:r>
      <w:r>
        <w:rPr>
          <w:b/>
        </w:rPr>
        <w:t xml:space="preserve">17 </w:t>
      </w:r>
      <w:r>
        <w:t xml:space="preserve"> {{field-on:Bible}}</w:t>
      </w:r>
      <w:r>
        <w:t xml:space="preserve">And the way of peace they have not known:</w:t>
      </w:r>
      <w:r>
        <w:rPr>
          <w:rStyle w:val="FootnoteReference"/>
        </w:rPr>
        <w:footnoteReference w:id="10579"/>
      </w:r>
      <w:r>
        <w:t xml:space="preserve">{{field-off:Bible}}</w:t>
      </w:r>
    </w:p>
    <w:p>
      <w:r>
        <w:rPr>
          <w:sz w:val="18"/>
          <w:color w:val="777777"/>
        </w:rPr>
        <w:t xml:space="preserve">[[@Bible:Romans 3:18]] </w:t>
      </w:r>
      <w:r>
        <w:rPr>
          <w:b/>
        </w:rPr>
        <w:t xml:space="preserve">18 </w:t>
      </w:r>
      <w:r>
        <w:t xml:space="preserve"> {{field-on:Bible}}</w:t>
      </w:r>
      <w:r>
        <w:t xml:space="preserve">There is no fear of God before their eyes.</w:t>
      </w:r>
      <w:r>
        <w:rPr>
          <w:rStyle w:val="FootnoteReference"/>
        </w:rPr>
        <w:footnoteReference w:id="10580"/>
      </w:r>
      <w:r>
        <w:t xml:space="preserve">{{field-off:Bible}}</w:t>
      </w:r>
    </w:p>
    <w:p>
      <w:r>
        <w:rPr>
          <w:sz w:val="18"/>
          <w:color w:val="777777"/>
        </w:rPr>
        <w:t xml:space="preserve">[[@Bible:Romans 3:19]] </w:t>
      </w:r>
      <w:r>
        <w:rPr>
          <w:b/>
        </w:rPr>
        <w:t xml:space="preserve">19 </w:t>
      </w:r>
      <w:r>
        <w:t xml:space="preserve"> {{field-on:Bible}}</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r>
        <w:t xml:space="preserve">{{field-off:Bible}}</w:t>
      </w:r>
    </w:p>
    <w:p>
      <w:r>
        <w:rPr>
          <w:sz w:val="18"/>
          <w:color w:val="777777"/>
        </w:rPr>
        <w:t xml:space="preserve">[[@Bible:Romans 3:20]] </w:t>
      </w:r>
      <w:r>
        <w:rPr>
          <w:b/>
        </w:rPr>
        <w:t xml:space="preserve">20 </w:t>
      </w:r>
      <w:r>
        <w:t xml:space="preserve"> {{field-on:Bible}}</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r>
        <w:t xml:space="preserve">{{field-off:Bible}}</w:t>
      </w:r>
    </w:p>
    <w:p>
      <w:r>
        <w:rPr>
          <w:sz w:val="18"/>
          <w:color w:val="777777"/>
        </w:rPr>
        <w:t xml:space="preserve">[[@Bible:Romans 3:21]] </w:t>
      </w:r>
      <w:r>
        <w:rPr>
          <w:b/>
        </w:rPr>
        <w:t xml:space="preserve">21 </w:t>
      </w:r>
      <w:r>
        <w:t xml:space="preserve"> {{field-on:Bible}}</w:t>
      </w:r>
      <w:r>
        <w:t xml:space="preserve">But now apart from law the righteousness</w:t>
      </w:r>
      <w:r>
        <w:rPr>
          <w:rStyle w:val="FootnoteReference"/>
        </w:rPr>
        <w:footnoteReference w:id="10587"/>
      </w:r>
      <w:r>
        <w:t xml:space="preserve"> of God has been manifested, being witnessed by the law and the prophets;</w:t>
      </w:r>
      <w:r>
        <w:t xml:space="preserve">{{field-off:Bible}}</w:t>
      </w:r>
    </w:p>
    <w:p>
      <w:r>
        <w:rPr>
          <w:sz w:val="18"/>
          <w:color w:val="777777"/>
        </w:rPr>
        <w:t xml:space="preserve">[[@Bible:Romans 3:22]] </w:t>
      </w:r>
      <w:r>
        <w:rPr>
          <w:b/>
        </w:rPr>
        <w:t xml:space="preserve">22 </w:t>
      </w:r>
      <w:r>
        <w:t xml:space="preserve"> {{field-on:Bible}}</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r>
        <w:t xml:space="preserve">{{field-off:Bible}}</w:t>
      </w:r>
    </w:p>
    <w:p>
      <w:r>
        <w:rPr>
          <w:sz w:val="18"/>
          <w:color w:val="777777"/>
        </w:rPr>
        <w:t xml:space="preserve">[[@Bible:Romans 3:23]] </w:t>
      </w:r>
      <w:r>
        <w:rPr>
          <w:b/>
        </w:rPr>
        <w:t xml:space="preserve">23 </w:t>
      </w:r>
      <w:r>
        <w:t xml:space="preserve"> {{field-on:Bible}}</w:t>
      </w:r>
      <w:r>
        <w:t xml:space="preserve">For all sinned, and fall short of the glory of God;</w:t>
      </w:r>
      <w:r>
        <w:rPr>
          <w:rStyle w:val="FootnoteReference"/>
        </w:rPr>
        <w:footnoteReference w:id="10595"/>
      </w:r>
      <w:r>
        <w:rPr>
          <w:rStyle w:val="FootnoteReference"/>
        </w:rPr>
        <w:footnoteReference w:id="10596"/>
      </w:r>
      <w:r>
        <w:t xml:space="preserve">{{field-off:Bible}}</w:t>
      </w:r>
    </w:p>
    <w:p>
      <w:r>
        <w:rPr>
          <w:sz w:val="18"/>
          <w:color w:val="777777"/>
        </w:rPr>
        <w:t xml:space="preserve">[[@Bible:Romans 3:24]] </w:t>
      </w:r>
      <w:r>
        <w:rPr>
          <w:b/>
        </w:rPr>
        <w:t xml:space="preserve">24 </w:t>
      </w:r>
      <w:r>
        <w:t xml:space="preserve"> {{field-on:Bible}}</w:t>
      </w:r>
      <w:r>
        <w:t xml:space="preserve">Being justified</w:t>
      </w:r>
      <w:r>
        <w:rPr>
          <w:rStyle w:val="FootnoteReference"/>
        </w:rPr>
        <w:footnoteReference w:id="10597"/>
      </w:r>
      <w:r>
        <w:t xml:space="preserve"> freely by his grace through the redemption that is in Christ Jesus:</w:t>
      </w:r>
      <w:r>
        <w:t xml:space="preserve">{{field-off:Bible}}</w:t>
      </w:r>
    </w:p>
    <w:p>
      <w:r>
        <w:rPr>
          <w:sz w:val="18"/>
          <w:color w:val="777777"/>
        </w:rPr>
        <w:t xml:space="preserve">[[@Bible:Romans 3:25]] </w:t>
      </w:r>
      <w:r>
        <w:rPr>
          <w:b/>
        </w:rPr>
        <w:t xml:space="preserve">25 </w:t>
      </w:r>
      <w:r>
        <w:t xml:space="preserve"> {{field-on:Bible}}</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r>
        <w:t xml:space="preserve">{{field-off:Bible}}</w:t>
      </w:r>
    </w:p>
    <w:p>
      <w:r>
        <w:rPr>
          <w:sz w:val="18"/>
          <w:color w:val="777777"/>
        </w:rPr>
        <w:t xml:space="preserve">[[@Bible:Romans 3:26]] </w:t>
      </w:r>
      <w:r>
        <w:rPr>
          <w:b/>
        </w:rPr>
        <w:t xml:space="preserve">26 </w:t>
      </w:r>
      <w:r>
        <w:t xml:space="preserve"> {{field-on:Bible}}</w:t>
      </w:r>
      <w:r>
        <w:t xml:space="preserve">In the forbearance of God, for a display of his righteousness in the present time, so that he might be righteous and the one justifying him who is of faith in Jesus.</w:t>
      </w:r>
      <w:r>
        <w:rPr>
          <w:rStyle w:val="FootnoteReference"/>
        </w:rPr>
        <w:footnoteReference w:id="10603"/>
      </w:r>
      <w:r>
        <w:t xml:space="preserve">{{field-off:Bible}}</w:t>
      </w:r>
    </w:p>
    <w:p>
      <w:r>
        <w:rPr>
          <w:sz w:val="18"/>
          <w:color w:val="777777"/>
        </w:rPr>
        <w:t xml:space="preserve">[[@Bible:Romans 3:27]] </w:t>
      </w:r>
      <w:r>
        <w:rPr>
          <w:b/>
        </w:rPr>
        <w:t xml:space="preserve">27 </w:t>
      </w:r>
      <w:r>
        <w:t xml:space="preserve"> {{field-on:Bible}}</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r>
        <w:t xml:space="preserve">{{field-off:Bible}}</w:t>
      </w:r>
    </w:p>
    <w:p>
      <w:r>
        <w:rPr>
          <w:sz w:val="18"/>
          <w:color w:val="777777"/>
        </w:rPr>
        <w:t xml:space="preserve">[[@Bible:Romans 3:28]] </w:t>
      </w:r>
      <w:r>
        <w:rPr>
          <w:b/>
        </w:rPr>
        <w:t xml:space="preserve">28 </w:t>
      </w:r>
      <w:r>
        <w:t xml:space="preserve"> {{field-on:Bible}}</w:t>
      </w:r>
      <w:r>
        <w:t xml:space="preserve">Therefore we reckon that a human is justified by faith apart from works of law.</w:t>
      </w:r>
      <w:r>
        <w:rPr>
          <w:rStyle w:val="FootnoteReference"/>
        </w:rPr>
        <w:footnoteReference w:id="10606"/>
      </w:r>
      <w:r>
        <w:t xml:space="preserve">{{field-off:Bible}}</w:t>
      </w:r>
    </w:p>
    <w:p>
      <w:r>
        <w:rPr>
          <w:sz w:val="18"/>
          <w:color w:val="777777"/>
        </w:rPr>
        <w:t xml:space="preserve">[[@Bible:Romans 3:29]] </w:t>
      </w:r>
      <w:r>
        <w:rPr>
          <w:b/>
        </w:rPr>
        <w:t xml:space="preserve">29 </w:t>
      </w:r>
      <w:r>
        <w:t xml:space="preserve"> {{field-on:Bible}}</w:t>
      </w:r>
      <w:r>
        <w:t xml:space="preserve">Is he the God of the Jews only? is he not also of the nations? Yes, of the nations also:</w:t>
      </w:r>
      <w:r>
        <w:rPr>
          <w:rStyle w:val="FootnoteReference"/>
        </w:rPr>
        <w:footnoteReference w:id="10607"/>
      </w:r>
      <w:r>
        <w:t xml:space="preserve">{{field-off:Bible}}</w:t>
      </w:r>
    </w:p>
    <w:p>
      <w:r>
        <w:rPr>
          <w:sz w:val="18"/>
          <w:color w:val="777777"/>
        </w:rPr>
        <w:t xml:space="preserve">[[@Bible:Romans 3:30]] </w:t>
      </w:r>
      <w:r>
        <w:rPr>
          <w:b/>
        </w:rPr>
        <w:t xml:space="preserve">30 </w:t>
      </w:r>
      <w:r>
        <w:t xml:space="preserve"> {{field-on:Bible}}</w:t>
      </w:r>
      <w:r>
        <w:t xml:space="preserve">Seeing it is one God, who shall justify the circumcision by faith, and uncircumcision through faith.</w:t>
      </w:r>
      <w:r>
        <w:rPr>
          <w:rStyle w:val="FootnoteReference"/>
        </w:rPr>
        <w:footnoteReference w:id="10608"/>
      </w:r>
      <w:r>
        <w:t xml:space="preserve">{{field-off:Bible}}</w:t>
      </w:r>
    </w:p>
    <w:p>
      <w:r>
        <w:rPr>
          <w:sz w:val="18"/>
          <w:color w:val="777777"/>
        </w:rPr>
        <w:t xml:space="preserve">[[@Bible:Romans 3:31]] </w:t>
      </w:r>
      <w:r>
        <w:rPr>
          <w:b/>
        </w:rPr>
        <w:t xml:space="preserve">31 </w:t>
      </w:r>
      <w:r>
        <w:t xml:space="preserve"> {{field-on:Bible}}</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[[@Bible:Romans 4:1]] </w:t>
      </w:r>
      <w:r>
        <w:rPr>
          <w:b/>
        </w:rPr>
        <w:t xml:space="preserve">1 </w:t>
      </w:r>
      <w:r>
        <w:t xml:space="preserve"> {{field-on:Bible}}</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r>
        <w:t xml:space="preserve">{{field-off:Bible}}</w:t>
      </w:r>
    </w:p>
    <w:p>
      <w:r>
        <w:rPr>
          <w:sz w:val="18"/>
          <w:color w:val="777777"/>
        </w:rPr>
        <w:t xml:space="preserve">[[@Bible:Romans 4:2]] </w:t>
      </w:r>
      <w:r>
        <w:rPr>
          <w:b/>
        </w:rPr>
        <w:t xml:space="preserve">2 </w:t>
      </w:r>
      <w:r>
        <w:t xml:space="preserve"> {{field-on:Bible}}</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r>
        <w:t xml:space="preserve">{{field-off:Bible}}</w:t>
      </w:r>
    </w:p>
    <w:p>
      <w:r>
        <w:rPr>
          <w:sz w:val="18"/>
          <w:color w:val="777777"/>
        </w:rPr>
        <w:t xml:space="preserve">[[@Bible:Romans 4:3]] </w:t>
      </w:r>
      <w:r>
        <w:rPr>
          <w:b/>
        </w:rPr>
        <w:t xml:space="preserve">3 </w:t>
      </w:r>
      <w:r>
        <w:t xml:space="preserve"> {{field-on:Bible}}</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r>
        <w:t xml:space="preserve">{{field-off:Bible}}</w:t>
      </w:r>
    </w:p>
    <w:p>
      <w:r>
        <w:rPr>
          <w:sz w:val="18"/>
          <w:color w:val="777777"/>
        </w:rPr>
        <w:t xml:space="preserve">[[@Bible:Romans 4:4]] </w:t>
      </w:r>
      <w:r>
        <w:rPr>
          <w:b/>
        </w:rPr>
        <w:t xml:space="preserve">4 </w:t>
      </w:r>
      <w:r>
        <w:t xml:space="preserve"> {{field-on:Bible}}</w:t>
      </w:r>
      <w:r>
        <w:t xml:space="preserve">Now to the one who works, the reward is not reckoned according to grace, but according to debt.</w:t>
      </w:r>
      <w:r>
        <w:rPr>
          <w:rStyle w:val="FootnoteReference"/>
        </w:rPr>
        <w:footnoteReference w:id="10623"/>
      </w:r>
      <w:r>
        <w:t xml:space="preserve">{{field-off:Bible}}</w:t>
      </w:r>
    </w:p>
    <w:p>
      <w:r>
        <w:rPr>
          <w:sz w:val="18"/>
          <w:color w:val="777777"/>
        </w:rPr>
        <w:t xml:space="preserve">[[@Bible:Romans 4:5]] </w:t>
      </w:r>
      <w:r>
        <w:rPr>
          <w:b/>
        </w:rPr>
        <w:t xml:space="preserve">5 </w:t>
      </w:r>
      <w:r>
        <w:t xml:space="preserve"> {{field-on:Bible}}</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r>
        <w:t xml:space="preserve">{{field-off:Bible}}</w:t>
      </w:r>
    </w:p>
    <w:p>
      <w:r>
        <w:rPr>
          <w:sz w:val="18"/>
          <w:color w:val="777777"/>
        </w:rPr>
        <w:t xml:space="preserve">[[@Bible:Romans 4:6]] </w:t>
      </w:r>
      <w:r>
        <w:rPr>
          <w:b/>
        </w:rPr>
        <w:t xml:space="preserve">6 </w:t>
      </w:r>
      <w:r>
        <w:t xml:space="preserve"> {{field-on:Bible}}</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r>
        <w:t xml:space="preserve">{{field-off:Bible}}</w:t>
      </w:r>
    </w:p>
    <w:p>
      <w:r>
        <w:rPr>
          <w:sz w:val="18"/>
          <w:color w:val="777777"/>
        </w:rPr>
        <w:t xml:space="preserve">[[@Bible:Romans 4:7]] </w:t>
      </w:r>
      <w:r>
        <w:rPr>
          <w:b/>
        </w:rPr>
        <w:t xml:space="preserve">7 </w:t>
      </w:r>
      <w:r>
        <w:t xml:space="preserve"> {{field-on:Bible}}</w:t>
      </w:r>
      <w:r>
        <w:t xml:space="preserve">Saying, Blessed are those whose lawless deeds were forgiven, and whose sins were covered.</w:t>
      </w:r>
      <w:r>
        <w:rPr>
          <w:rStyle w:val="FootnoteReference"/>
        </w:rPr>
        <w:footnoteReference w:id="10631"/>
      </w:r>
      <w:r>
        <w:t xml:space="preserve">{{field-off:Bible}}</w:t>
      </w:r>
    </w:p>
    <w:p>
      <w:r>
        <w:rPr>
          <w:sz w:val="18"/>
          <w:color w:val="777777"/>
        </w:rPr>
        <w:t xml:space="preserve">[[@Bible:Romans 4:8]] </w:t>
      </w:r>
      <w:r>
        <w:rPr>
          <w:b/>
        </w:rPr>
        <w:t xml:space="preserve">8 </w:t>
      </w:r>
      <w:r>
        <w:t xml:space="preserve"> {{field-on:Bible}}</w:t>
      </w:r>
      <w:r>
        <w:t xml:space="preserve">Blessed is the man to whom</w:t>
      </w:r>
      <w:r>
        <w:rPr>
          <w:rStyle w:val="FootnoteReference"/>
        </w:rPr>
        <w:footnoteReference w:id="10632"/>
      </w:r>
      <w:r>
        <w:t xml:space="preserve"> the Lord shall certainly not reckon sin.</w:t>
      </w:r>
      <w:r>
        <w:t xml:space="preserve">{{field-off:Bible}}</w:t>
      </w:r>
    </w:p>
    <w:p>
      <w:r>
        <w:rPr>
          <w:sz w:val="18"/>
          <w:color w:val="777777"/>
        </w:rPr>
        <w:t xml:space="preserve">[[@Bible:Romans 4:9]] </w:t>
      </w:r>
      <w:r>
        <w:rPr>
          <w:b/>
        </w:rPr>
        <w:t xml:space="preserve">9 </w:t>
      </w:r>
      <w:r>
        <w:t xml:space="preserve"> {{field-on:Bible}}</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r>
        <w:t xml:space="preserve">{{field-off:Bible}}</w:t>
      </w:r>
    </w:p>
    <w:p>
      <w:r>
        <w:rPr>
          <w:sz w:val="18"/>
          <w:color w:val="777777"/>
        </w:rPr>
        <w:t xml:space="preserve">[[@Bible:Romans 4:10]] </w:t>
      </w:r>
      <w:r>
        <w:rPr>
          <w:b/>
        </w:rPr>
        <w:t xml:space="preserve">10 </w:t>
      </w:r>
      <w:r>
        <w:t xml:space="preserve"> {{field-on:Bible}}</w:t>
      </w:r>
      <w:r>
        <w:t xml:space="preserve">How then was it reckoned? while he was in circumcision, or in uncircumcision? Not in circumcision</w:t>
      </w:r>
      <w:r>
        <w:rPr>
          <w:rStyle w:val="FootnoteReference"/>
        </w:rPr>
        <w:footnoteReference w:id="10635"/>
      </w:r>
      <w:r>
        <w:t xml:space="preserve">, but in uncircumcision.</w:t>
      </w:r>
      <w:r>
        <w:t xml:space="preserve">{{field-off:Bible}}</w:t>
      </w:r>
    </w:p>
    <w:p>
      <w:r>
        <w:rPr>
          <w:sz w:val="18"/>
          <w:color w:val="777777"/>
        </w:rPr>
        <w:t xml:space="preserve">[[@Bible:Romans 4:11]] </w:t>
      </w:r>
      <w:r>
        <w:rPr>
          <w:b/>
        </w:rPr>
        <w:t xml:space="preserve">11 </w:t>
      </w:r>
      <w:r>
        <w:t xml:space="preserve"> {{field-on:Bible}}</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r>
        <w:t xml:space="preserve">{{field-off:Bible}}</w:t>
      </w:r>
    </w:p>
    <w:p>
      <w:r>
        <w:rPr>
          <w:sz w:val="18"/>
          <w:color w:val="777777"/>
        </w:rPr>
        <w:t xml:space="preserve">[[@Bible:Romans 4:12]] </w:t>
      </w:r>
      <w:r>
        <w:rPr>
          <w:b/>
        </w:rPr>
        <w:t xml:space="preserve">12 </w:t>
      </w:r>
      <w:r>
        <w:t xml:space="preserve"> {{field-on:Bible}}</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r>
        <w:t xml:space="preserve">{{field-off:Bible}}</w:t>
      </w:r>
    </w:p>
    <w:p>
      <w:r>
        <w:rPr>
          <w:sz w:val="18"/>
          <w:color w:val="777777"/>
        </w:rPr>
        <w:t xml:space="preserve">[[@Bible:Romans 4:13]] </w:t>
      </w:r>
      <w:r>
        <w:rPr>
          <w:b/>
        </w:rPr>
        <w:t xml:space="preserve">13 </w:t>
      </w:r>
      <w:r>
        <w:t xml:space="preserve"> {{field-on:Bible}}</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r>
        <w:t xml:space="preserve">{{field-off:Bible}}</w:t>
      </w:r>
    </w:p>
    <w:p>
      <w:r>
        <w:rPr>
          <w:sz w:val="18"/>
          <w:color w:val="777777"/>
        </w:rPr>
        <w:t xml:space="preserve">[[@Bible:Romans 4:14]] </w:t>
      </w:r>
      <w:r>
        <w:rPr>
          <w:b/>
        </w:rPr>
        <w:t xml:space="preserve">14 </w:t>
      </w:r>
      <w:r>
        <w:t xml:space="preserve"> {{field-on:Bible}}</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r>
        <w:t xml:space="preserve">{{field-off:Bible}}</w:t>
      </w:r>
    </w:p>
    <w:p>
      <w:r>
        <w:rPr>
          <w:sz w:val="18"/>
          <w:color w:val="777777"/>
        </w:rPr>
        <w:t xml:space="preserve">[[@Bible:Romans 4:15]] </w:t>
      </w:r>
      <w:r>
        <w:rPr>
          <w:b/>
        </w:rPr>
        <w:t xml:space="preserve">15 </w:t>
      </w:r>
      <w:r>
        <w:t xml:space="preserve"> {{field-on:Bible}}</w:t>
      </w:r>
      <w:r>
        <w:t xml:space="preserve">For the law works wrath: for where there is no law, neither is there transgression.</w:t>
      </w:r>
      <w:r>
        <w:t xml:space="preserve">{{field-off:Bible}}</w:t>
      </w:r>
    </w:p>
    <w:p>
      <w:r>
        <w:rPr>
          <w:sz w:val="18"/>
          <w:color w:val="777777"/>
        </w:rPr>
        <w:t xml:space="preserve">[[@Bible:Romans 4:16]] </w:t>
      </w:r>
      <w:r>
        <w:rPr>
          <w:b/>
        </w:rPr>
        <w:t xml:space="preserve">16 </w:t>
      </w:r>
      <w:r>
        <w:t xml:space="preserve"> {{field-on:Bible}}</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r>
        <w:t xml:space="preserve">{{field-off:Bible}}</w:t>
      </w:r>
    </w:p>
    <w:p>
      <w:r>
        <w:rPr>
          <w:sz w:val="18"/>
          <w:color w:val="777777"/>
        </w:rPr>
        <w:t xml:space="preserve">[[@Bible:Romans 4:17]] </w:t>
      </w:r>
      <w:r>
        <w:rPr>
          <w:b/>
        </w:rPr>
        <w:t xml:space="preserve">17 </w:t>
      </w:r>
      <w:r>
        <w:t xml:space="preserve"> {{field-on:Bible}}</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r>
        <w:t xml:space="preserve">{{field-off:Bible}}</w:t>
      </w:r>
    </w:p>
    <w:p>
      <w:r>
        <w:rPr>
          <w:sz w:val="18"/>
          <w:color w:val="777777"/>
        </w:rPr>
        <w:t xml:space="preserve">[[@Bible:Romans 4:18]] </w:t>
      </w:r>
      <w:r>
        <w:rPr>
          <w:b/>
        </w:rPr>
        <w:t xml:space="preserve">18 </w:t>
      </w:r>
      <w:r>
        <w:t xml:space="preserve"> {{field-on:Bible}}</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r>
        <w:t xml:space="preserve">{{field-off:Bible}}</w:t>
      </w:r>
    </w:p>
    <w:p>
      <w:r>
        <w:rPr>
          <w:sz w:val="18"/>
          <w:color w:val="777777"/>
        </w:rPr>
        <w:t xml:space="preserve">[[@Bible:Romans 4:19]] </w:t>
      </w:r>
      <w:r>
        <w:rPr>
          <w:b/>
        </w:rPr>
        <w:t xml:space="preserve">19 </w:t>
      </w:r>
      <w:r>
        <w:t xml:space="preserve"> {{field-on:Bible}}</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r>
        <w:t xml:space="preserve">{{field-off:Bible}}</w:t>
      </w:r>
    </w:p>
    <w:p>
      <w:r>
        <w:rPr>
          <w:sz w:val="18"/>
          <w:color w:val="777777"/>
        </w:rPr>
        <w:t xml:space="preserve">[[@Bible:Romans 4:20]] </w:t>
      </w:r>
      <w:r>
        <w:rPr>
          <w:b/>
        </w:rPr>
        <w:t xml:space="preserve">20 </w:t>
      </w:r>
      <w:r>
        <w:t xml:space="preserve"> {{field-on:Bible}}</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r>
        <w:t xml:space="preserve">{{field-off:Bible}}</w:t>
      </w:r>
    </w:p>
    <w:p>
      <w:r>
        <w:rPr>
          <w:sz w:val="18"/>
          <w:color w:val="777777"/>
        </w:rPr>
        <w:t xml:space="preserve">[[@Bible:Romans 4:21]] </w:t>
      </w:r>
      <w:r>
        <w:rPr>
          <w:b/>
        </w:rPr>
        <w:t xml:space="preserve">21 </w:t>
      </w:r>
      <w:r>
        <w:t xml:space="preserve"> {{field-on:Bible}}</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r>
        <w:t xml:space="preserve">{{field-off:Bible}}</w:t>
      </w:r>
    </w:p>
    <w:p>
      <w:r>
        <w:rPr>
          <w:sz w:val="18"/>
          <w:color w:val="777777"/>
        </w:rPr>
        <w:t xml:space="preserve">[[@Bible:Romans 4:22]] </w:t>
      </w:r>
      <w:r>
        <w:rPr>
          <w:b/>
        </w:rPr>
        <w:t xml:space="preserve">22 </w:t>
      </w:r>
      <w:r>
        <w:t xml:space="preserve"> {{field-on:Bible}}</w:t>
      </w:r>
      <w:r>
        <w:t xml:space="preserve">Therefore also it was reckoned to him for righteousness.</w:t>
      </w:r>
      <w:r>
        <w:rPr>
          <w:rStyle w:val="FootnoteReference"/>
        </w:rPr>
        <w:footnoteReference w:id="10663"/>
      </w:r>
      <w:r>
        <w:t xml:space="preserve">{{field-off:Bible}}</w:t>
      </w:r>
    </w:p>
    <w:p>
      <w:r>
        <w:rPr>
          <w:sz w:val="18"/>
          <w:color w:val="777777"/>
        </w:rPr>
        <w:t xml:space="preserve">[[@Bible:Romans 4:23]] </w:t>
      </w:r>
      <w:r>
        <w:rPr>
          <w:b/>
        </w:rPr>
        <w:t xml:space="preserve">23 </w:t>
      </w:r>
      <w:r>
        <w:t xml:space="preserve"> {{field-on:Bible}}</w:t>
      </w:r>
      <w:r>
        <w:t xml:space="preserve">Now it was not written for his sake alone, that it was reckoned to him;</w:t>
      </w:r>
      <w:r>
        <w:rPr>
          <w:rStyle w:val="FootnoteReference"/>
        </w:rPr>
        <w:footnoteReference w:id="10664"/>
      </w:r>
      <w:r>
        <w:t xml:space="preserve">{{field-off:Bible}}</w:t>
      </w:r>
    </w:p>
    <w:p>
      <w:r>
        <w:rPr>
          <w:sz w:val="18"/>
          <w:color w:val="777777"/>
        </w:rPr>
        <w:t xml:space="preserve">[[@Bible:Romans 4:24]] </w:t>
      </w:r>
      <w:r>
        <w:rPr>
          <w:b/>
        </w:rPr>
        <w:t xml:space="preserve">24 </w:t>
      </w:r>
      <w:r>
        <w:t xml:space="preserve"> {{field-on:Bible}}</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r>
        <w:t xml:space="preserve">{{field-off:Bible}}</w:t>
      </w:r>
    </w:p>
    <w:p>
      <w:r>
        <w:rPr>
          <w:sz w:val="18"/>
          <w:color w:val="777777"/>
        </w:rPr>
        <w:t xml:space="preserve">[[@Bible:Romans 4:25]] </w:t>
      </w:r>
      <w:r>
        <w:rPr>
          <w:b/>
        </w:rPr>
        <w:t xml:space="preserve">25 </w:t>
      </w:r>
      <w:r>
        <w:t xml:space="preserve"> {{field-on:Bible}}</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[[@Bible:Romans 5:1]] </w:t>
      </w:r>
      <w:r>
        <w:rPr>
          <w:b/>
        </w:rPr>
        <w:t xml:space="preserve">1 </w:t>
      </w:r>
      <w:r>
        <w:t xml:space="preserve"> {{field-on:Bible}}</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r>
        <w:t xml:space="preserve">{{field-off:Bible}}</w:t>
      </w:r>
    </w:p>
    <w:p>
      <w:r>
        <w:rPr>
          <w:sz w:val="18"/>
          <w:color w:val="777777"/>
        </w:rPr>
        <w:t xml:space="preserve">[[@Bible:Romans 5:2]] </w:t>
      </w:r>
      <w:r>
        <w:rPr>
          <w:b/>
        </w:rPr>
        <w:t xml:space="preserve">2 </w:t>
      </w:r>
      <w:r>
        <w:t xml:space="preserve"> {{field-on:Bible}}</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r>
        <w:t xml:space="preserve">{{field-off:Bible}}</w:t>
      </w:r>
    </w:p>
    <w:p>
      <w:r>
        <w:rPr>
          <w:sz w:val="18"/>
          <w:color w:val="777777"/>
        </w:rPr>
        <w:t xml:space="preserve">[[@Bible:Romans 5:3]] </w:t>
      </w:r>
      <w:r>
        <w:rPr>
          <w:b/>
        </w:rPr>
        <w:t xml:space="preserve">3 </w:t>
      </w:r>
      <w:r>
        <w:t xml:space="preserve"> {{field-on:Bible}}</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r>
        <w:t xml:space="preserve">{{field-off:Bible}}</w:t>
      </w:r>
    </w:p>
    <w:p>
      <w:r>
        <w:rPr>
          <w:sz w:val="18"/>
          <w:color w:val="777777"/>
        </w:rPr>
        <w:t xml:space="preserve">[[@Bible:Romans 5:4]] </w:t>
      </w:r>
      <w:r>
        <w:rPr>
          <w:b/>
        </w:rPr>
        <w:t xml:space="preserve">4 </w:t>
      </w:r>
      <w:r>
        <w:t xml:space="preserve"> {{field-on:Bible}}</w:t>
      </w:r>
      <w:r>
        <w:t xml:space="preserve">And endurance, tested character; and tested character, hope:</w:t>
      </w:r>
      <w:r>
        <w:rPr>
          <w:rStyle w:val="FootnoteReference"/>
        </w:rPr>
        <w:footnoteReference w:id="10683"/>
      </w:r>
      <w:r>
        <w:rPr>
          <w:rStyle w:val="FootnoteReference"/>
        </w:rPr>
        <w:footnoteReference w:id="10684"/>
      </w:r>
      <w:r>
        <w:t xml:space="preserve">{{field-off:Bible}}</w:t>
      </w:r>
    </w:p>
    <w:p>
      <w:r>
        <w:rPr>
          <w:sz w:val="18"/>
          <w:color w:val="777777"/>
        </w:rPr>
        <w:t xml:space="preserve">[[@Bible:Romans 5:5]] </w:t>
      </w:r>
      <w:r>
        <w:rPr>
          <w:b/>
        </w:rPr>
        <w:t xml:space="preserve">5 </w:t>
      </w:r>
      <w:r>
        <w:t xml:space="preserve"> {{field-on:Bible}}</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r>
        <w:t xml:space="preserve">{{field-off:Bible}}</w:t>
      </w:r>
    </w:p>
    <w:p>
      <w:r>
        <w:rPr>
          <w:sz w:val="18"/>
          <w:color w:val="777777"/>
        </w:rPr>
        <w:t xml:space="preserve">[[@Bible:Romans 5:6]] </w:t>
      </w:r>
      <w:r>
        <w:rPr>
          <w:b/>
        </w:rPr>
        <w:t xml:space="preserve">6 </w:t>
      </w:r>
      <w:r>
        <w:t xml:space="preserve"> {{field-on:Bible}}</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r>
        <w:t xml:space="preserve">{{field-off:Bible}}</w:t>
      </w:r>
    </w:p>
    <w:p>
      <w:r>
        <w:rPr>
          <w:sz w:val="18"/>
          <w:color w:val="777777"/>
        </w:rPr>
        <w:t xml:space="preserve">[[@Bible:Romans 5:7]] </w:t>
      </w:r>
      <w:r>
        <w:rPr>
          <w:b/>
        </w:rPr>
        <w:t xml:space="preserve">7 </w:t>
      </w:r>
      <w:r>
        <w:t xml:space="preserve"> {{field-on:Bible}}</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r>
        <w:t xml:space="preserve">{{field-off:Bible}}</w:t>
      </w:r>
    </w:p>
    <w:p>
      <w:r>
        <w:rPr>
          <w:sz w:val="18"/>
          <w:color w:val="777777"/>
        </w:rPr>
        <w:t xml:space="preserve">[[@Bible:Romans 5:8]] </w:t>
      </w:r>
      <w:r>
        <w:rPr>
          <w:b/>
        </w:rPr>
        <w:t xml:space="preserve">8 </w:t>
      </w:r>
      <w:r>
        <w:t xml:space="preserve"> {{field-on:Bible}}</w:t>
      </w:r>
      <w:r>
        <w:t xml:space="preserve">But God commends his own love toward us, because while we were still sinners, Christ died for us.</w:t>
      </w:r>
      <w:r>
        <w:rPr>
          <w:rStyle w:val="FootnoteReference"/>
        </w:rPr>
        <w:footnoteReference w:id="10693"/>
      </w:r>
      <w:r>
        <w:rPr>
          <w:rStyle w:val="FootnoteReference"/>
        </w:rPr>
        <w:footnoteReference w:id="10694"/>
      </w:r>
      <w:r>
        <w:t xml:space="preserve">{{field-off:Bible}}</w:t>
      </w:r>
    </w:p>
    <w:p>
      <w:r>
        <w:rPr>
          <w:sz w:val="18"/>
          <w:color w:val="777777"/>
        </w:rPr>
        <w:t xml:space="preserve">[[@Bible:Romans 5:9]] </w:t>
      </w:r>
      <w:r>
        <w:rPr>
          <w:b/>
        </w:rPr>
        <w:t xml:space="preserve">9 </w:t>
      </w:r>
      <w:r>
        <w:t xml:space="preserve"> {{field-on:Bible}}</w:t>
      </w:r>
      <w:r>
        <w:t xml:space="preserve">Much more then, being now justified by his blood, we shall</w:t>
      </w:r>
      <w:r>
        <w:rPr>
          <w:rStyle w:val="FootnoteReference"/>
        </w:rPr>
        <w:footnoteReference w:id="10695"/>
      </w:r>
      <w:r>
        <w:t xml:space="preserve"> be saved from wrath through him.</w:t>
      </w:r>
      <w:r>
        <w:t xml:space="preserve">{{field-off:Bible}}</w:t>
      </w:r>
    </w:p>
    <w:p>
      <w:r>
        <w:rPr>
          <w:sz w:val="18"/>
          <w:color w:val="777777"/>
        </w:rPr>
        <w:t xml:space="preserve">[[@Bible:Romans 5:10]] </w:t>
      </w:r>
      <w:r>
        <w:rPr>
          <w:b/>
        </w:rPr>
        <w:t xml:space="preserve">10 </w:t>
      </w:r>
      <w:r>
        <w:t xml:space="preserve"> {{field-on:Bible}}</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r>
        <w:t xml:space="preserve">{{field-off:Bible}}</w:t>
      </w:r>
    </w:p>
    <w:p>
      <w:r>
        <w:rPr>
          <w:sz w:val="18"/>
          <w:color w:val="777777"/>
        </w:rPr>
        <w:t xml:space="preserve">[[@Bible:Romans 5:11]] </w:t>
      </w:r>
      <w:r>
        <w:rPr>
          <w:b/>
        </w:rPr>
        <w:t xml:space="preserve">11 </w:t>
      </w:r>
      <w:r>
        <w:t xml:space="preserve"> {{field-on:Bible}}</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r>
        <w:t xml:space="preserve">{{field-off:Bible}}</w:t>
      </w:r>
    </w:p>
    <w:p>
      <w:r>
        <w:rPr>
          <w:sz w:val="18"/>
          <w:color w:val="777777"/>
        </w:rPr>
        <w:t xml:space="preserve">[[@Bible:Romans 5:12]] </w:t>
      </w:r>
      <w:r>
        <w:rPr>
          <w:b/>
        </w:rPr>
        <w:t xml:space="preserve">12 </w:t>
      </w:r>
      <w:r>
        <w:t xml:space="preserve"> {{field-on:Bible}}</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r>
        <w:t xml:space="preserve">{{field-off:Bible}}</w:t>
      </w:r>
    </w:p>
    <w:p>
      <w:r>
        <w:rPr>
          <w:sz w:val="18"/>
          <w:color w:val="777777"/>
        </w:rPr>
        <w:t xml:space="preserve">[[@Bible:Romans 5:13]] </w:t>
      </w:r>
      <w:r>
        <w:rPr>
          <w:b/>
        </w:rPr>
        <w:t xml:space="preserve">13 </w:t>
      </w:r>
      <w:r>
        <w:t xml:space="preserve"> {{field-on:Bible}}</w:t>
      </w:r>
      <w:r>
        <w:t xml:space="preserve">For until law sin was in the world: but sin</w:t>
      </w:r>
      <w:r>
        <w:rPr>
          <w:rStyle w:val="FootnoteReference"/>
        </w:rPr>
        <w:footnoteReference w:id="10704"/>
      </w:r>
      <w:r>
        <w:t xml:space="preserve"> is not charged when there is no law.</w:t>
      </w:r>
      <w:r>
        <w:t xml:space="preserve">{{field-off:Bible}}</w:t>
      </w:r>
    </w:p>
    <w:p>
      <w:r>
        <w:rPr>
          <w:sz w:val="18"/>
          <w:color w:val="777777"/>
        </w:rPr>
        <w:t xml:space="preserve">[[@Bible:Romans 5:14]] </w:t>
      </w:r>
      <w:r>
        <w:rPr>
          <w:b/>
        </w:rPr>
        <w:t xml:space="preserve">14 </w:t>
      </w:r>
      <w:r>
        <w:t xml:space="preserve"> {{field-on:Bible}}</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r>
        <w:t xml:space="preserve">{{field-off:Bible}}</w:t>
      </w:r>
    </w:p>
    <w:p>
      <w:r>
        <w:rPr>
          <w:sz w:val="18"/>
          <w:color w:val="777777"/>
        </w:rPr>
        <w:t xml:space="preserve">[[@Bible:Romans 5:15]] </w:t>
      </w:r>
      <w:r>
        <w:rPr>
          <w:b/>
        </w:rPr>
        <w:t xml:space="preserve">15 </w:t>
      </w:r>
      <w:r>
        <w:t xml:space="preserve"> {{field-on:Bible}}</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r>
        <w:t xml:space="preserve">{{field-off:Bible}}</w:t>
      </w:r>
    </w:p>
    <w:p>
      <w:r>
        <w:rPr>
          <w:sz w:val="18"/>
          <w:color w:val="777777"/>
        </w:rPr>
        <w:t xml:space="preserve">[[@Bible:Romans 5:16]] </w:t>
      </w:r>
      <w:r>
        <w:rPr>
          <w:b/>
        </w:rPr>
        <w:t xml:space="preserve">16 </w:t>
      </w:r>
      <w:r>
        <w:t xml:space="preserve"> {{field-on:Bible}}</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r>
        <w:t xml:space="preserve">{{field-off:Bible}}</w:t>
      </w:r>
    </w:p>
    <w:p>
      <w:r>
        <w:rPr>
          <w:sz w:val="18"/>
          <w:color w:val="777777"/>
        </w:rPr>
        <w:t xml:space="preserve">[[@Bible:Romans 5:17]] </w:t>
      </w:r>
      <w:r>
        <w:rPr>
          <w:b/>
        </w:rPr>
        <w:t xml:space="preserve">17 </w:t>
      </w:r>
      <w:r>
        <w:t xml:space="preserve"> {{field-on:Bible}}</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r>
        <w:t xml:space="preserve">{{field-off:Bible}}</w:t>
      </w:r>
    </w:p>
    <w:p>
      <w:r>
        <w:rPr>
          <w:sz w:val="18"/>
          <w:color w:val="777777"/>
        </w:rPr>
        <w:t xml:space="preserve">[[@Bible:Romans 5:18]] </w:t>
      </w:r>
      <w:r>
        <w:rPr>
          <w:b/>
        </w:rPr>
        <w:t xml:space="preserve">18 </w:t>
      </w:r>
      <w:r>
        <w:t xml:space="preserve"> {{field-on:Bible}}</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r>
        <w:t xml:space="preserve">{{field-off:Bible}}</w:t>
      </w:r>
    </w:p>
    <w:p>
      <w:r>
        <w:rPr>
          <w:sz w:val="18"/>
          <w:color w:val="777777"/>
        </w:rPr>
        <w:t xml:space="preserve">[[@Bible:Romans 5:19]] </w:t>
      </w:r>
      <w:r>
        <w:rPr>
          <w:b/>
        </w:rPr>
        <w:t xml:space="preserve">19 </w:t>
      </w:r>
      <w:r>
        <w:t xml:space="preserve"> {{field-on:Bible}}</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r>
        <w:t xml:space="preserve">{{field-off:Bible}}</w:t>
      </w:r>
    </w:p>
    <w:p>
      <w:r>
        <w:rPr>
          <w:sz w:val="18"/>
          <w:color w:val="777777"/>
        </w:rPr>
        <w:t xml:space="preserve">[[@Bible:Romans 5:20]] </w:t>
      </w:r>
      <w:r>
        <w:rPr>
          <w:b/>
        </w:rPr>
        <w:t xml:space="preserve">20 </w:t>
      </w:r>
      <w:r>
        <w:t xml:space="preserve"> {{field-on:Bible}}</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r>
        <w:t xml:space="preserve">{{field-off:Bible}}</w:t>
      </w:r>
    </w:p>
    <w:p>
      <w:r>
        <w:rPr>
          <w:sz w:val="18"/>
          <w:color w:val="777777"/>
        </w:rPr>
        <w:t xml:space="preserve">[[@Bible:Romans 5:21]] </w:t>
      </w:r>
      <w:r>
        <w:rPr>
          <w:b/>
        </w:rPr>
        <w:t xml:space="preserve">21 </w:t>
      </w:r>
      <w:r>
        <w:t xml:space="preserve"> {{field-on:Bible}}</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[[@Bible:Romans 6:1]] </w:t>
      </w:r>
      <w:r>
        <w:rPr>
          <w:b/>
        </w:rPr>
        <w:t xml:space="preserve">1 </w:t>
      </w:r>
      <w:r>
        <w:t xml:space="preserve"> {{field-on:Bible}}</w:t>
      </w:r>
      <w:r>
        <w:t xml:space="preserve">What then shall we say? Shall we remain in sin, that grace may abound?</w:t>
      </w:r>
      <w:r>
        <w:t xml:space="preserve">{{field-off:Bible}}</w:t>
      </w:r>
    </w:p>
    <w:p>
      <w:r>
        <w:rPr>
          <w:sz w:val="18"/>
          <w:color w:val="777777"/>
        </w:rPr>
        <w:t xml:space="preserve">[[@Bible:Romans 6:2]] </w:t>
      </w:r>
      <w:r>
        <w:rPr>
          <w:b/>
        </w:rPr>
        <w:t xml:space="preserve">2 </w:t>
      </w:r>
      <w:r>
        <w:t xml:space="preserve"> {{field-on:Bible}}</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r>
        <w:t xml:space="preserve">{{field-off:Bible}}</w:t>
      </w:r>
    </w:p>
    <w:p>
      <w:r>
        <w:rPr>
          <w:sz w:val="18"/>
          <w:color w:val="777777"/>
        </w:rPr>
        <w:t xml:space="preserve">[[@Bible:Romans 6:3]] </w:t>
      </w:r>
      <w:r>
        <w:rPr>
          <w:b/>
        </w:rPr>
        <w:t xml:space="preserve">3 </w:t>
      </w:r>
      <w:r>
        <w:t xml:space="preserve"> {{field-on:Bible}}</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r>
        <w:t xml:space="preserve">{{field-off:Bible}}</w:t>
      </w:r>
    </w:p>
    <w:p>
      <w:r>
        <w:rPr>
          <w:sz w:val="18"/>
          <w:color w:val="777777"/>
        </w:rPr>
        <w:t xml:space="preserve">[[@Bible:Romans 6:4]] </w:t>
      </w:r>
      <w:r>
        <w:rPr>
          <w:b/>
        </w:rPr>
        <w:t xml:space="preserve">4 </w:t>
      </w:r>
      <w:r>
        <w:t xml:space="preserve"> {{field-on:Bible}}</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r>
        <w:t xml:space="preserve">{{field-off:Bible}}</w:t>
      </w:r>
    </w:p>
    <w:p>
      <w:r>
        <w:rPr>
          <w:sz w:val="18"/>
          <w:color w:val="777777"/>
        </w:rPr>
        <w:t xml:space="preserve">[[@Bible:Romans 6:5]] </w:t>
      </w:r>
      <w:r>
        <w:rPr>
          <w:b/>
        </w:rPr>
        <w:t xml:space="preserve">5 </w:t>
      </w:r>
      <w:r>
        <w:t xml:space="preserve"> {{field-on:Bible}}</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r>
        <w:t xml:space="preserve">{{field-off:Bible}}</w:t>
      </w:r>
    </w:p>
    <w:p>
      <w:r>
        <w:rPr>
          <w:sz w:val="18"/>
          <w:color w:val="777777"/>
        </w:rPr>
        <w:t xml:space="preserve">[[@Bible:Romans 6:6]] </w:t>
      </w:r>
      <w:r>
        <w:rPr>
          <w:b/>
        </w:rPr>
        <w:t xml:space="preserve">6 </w:t>
      </w:r>
      <w:r>
        <w:t xml:space="preserve"> {{field-on:Bible}}</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r>
        <w:t xml:space="preserve">{{field-off:Bible}}</w:t>
      </w:r>
    </w:p>
    <w:p>
      <w:r>
        <w:rPr>
          <w:sz w:val="18"/>
          <w:color w:val="777777"/>
        </w:rPr>
        <w:t xml:space="preserve">[[@Bible:Romans 6:7]] </w:t>
      </w:r>
      <w:r>
        <w:rPr>
          <w:b/>
        </w:rPr>
        <w:t xml:space="preserve">7 </w:t>
      </w:r>
      <w:r>
        <w:t xml:space="preserve"> {{field-on:Bible}}</w:t>
      </w:r>
      <w:r>
        <w:t xml:space="preserve">For the one who died has been justified from sin.</w:t>
      </w:r>
      <w:r>
        <w:rPr>
          <w:rStyle w:val="FootnoteReference"/>
        </w:rPr>
        <w:footnoteReference w:id="10741"/>
      </w:r>
      <w:r>
        <w:rPr>
          <w:rStyle w:val="FootnoteReference"/>
        </w:rPr>
        <w:footnoteReference w:id="10742"/>
      </w:r>
      <w:r>
        <w:t xml:space="preserve">{{field-off:Bible}}</w:t>
      </w:r>
    </w:p>
    <w:p>
      <w:r>
        <w:rPr>
          <w:sz w:val="18"/>
          <w:color w:val="777777"/>
        </w:rPr>
        <w:t xml:space="preserve">[[@Bible:Romans 6:8]] </w:t>
      </w:r>
      <w:r>
        <w:rPr>
          <w:b/>
        </w:rPr>
        <w:t xml:space="preserve">8 </w:t>
      </w:r>
      <w:r>
        <w:t xml:space="preserve"> {{field-on:Bible}}</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r>
        <w:t xml:space="preserve">{{field-off:Bible}}</w:t>
      </w:r>
    </w:p>
    <w:p>
      <w:r>
        <w:rPr>
          <w:sz w:val="18"/>
          <w:color w:val="777777"/>
        </w:rPr>
        <w:t xml:space="preserve">[[@Bible:Romans 6:9]] </w:t>
      </w:r>
      <w:r>
        <w:rPr>
          <w:b/>
        </w:rPr>
        <w:t xml:space="preserve">9 </w:t>
      </w:r>
      <w:r>
        <w:t xml:space="preserve"> {{field-on:Bible}}</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r>
        <w:t xml:space="preserve">{{field-off:Bible}}</w:t>
      </w:r>
    </w:p>
    <w:p>
      <w:r>
        <w:rPr>
          <w:sz w:val="18"/>
          <w:color w:val="777777"/>
        </w:rPr>
        <w:t xml:space="preserve">[[@Bible:Romans 6:10]] </w:t>
      </w:r>
      <w:r>
        <w:rPr>
          <w:b/>
        </w:rPr>
        <w:t xml:space="preserve">10 </w:t>
      </w:r>
      <w:r>
        <w:t xml:space="preserve"> {{field-on:Bible}}</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r>
        <w:t xml:space="preserve">{{field-off:Bible}}</w:t>
      </w:r>
    </w:p>
    <w:p>
      <w:r>
        <w:rPr>
          <w:sz w:val="18"/>
          <w:color w:val="777777"/>
        </w:rPr>
        <w:t xml:space="preserve">[[@Bible:Romans 6:11]] </w:t>
      </w:r>
      <w:r>
        <w:rPr>
          <w:b/>
        </w:rPr>
        <w:t xml:space="preserve">11 </w:t>
      </w:r>
      <w:r>
        <w:t xml:space="preserve"> {{field-on:Bible}}</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r>
        <w:t xml:space="preserve">{{field-off:Bible}}</w:t>
      </w:r>
    </w:p>
    <w:p>
      <w:r>
        <w:rPr>
          <w:sz w:val="18"/>
          <w:color w:val="777777"/>
        </w:rPr>
        <w:t xml:space="preserve">[[@Bible:Romans 6:12]] </w:t>
      </w:r>
      <w:r>
        <w:rPr>
          <w:b/>
        </w:rPr>
        <w:t xml:space="preserve">12 </w:t>
      </w:r>
      <w:r>
        <w:t xml:space="preserve"> {{field-on:Bible}}</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r>
        <w:t xml:space="preserve">{{field-off:Bible}}</w:t>
      </w:r>
    </w:p>
    <w:p>
      <w:r>
        <w:rPr>
          <w:sz w:val="18"/>
          <w:color w:val="777777"/>
        </w:rPr>
        <w:t xml:space="preserve">[[@Bible:Romans 6:13]] </w:t>
      </w:r>
      <w:r>
        <w:rPr>
          <w:b/>
        </w:rPr>
        <w:t xml:space="preserve">13 </w:t>
      </w:r>
      <w:r>
        <w:t xml:space="preserve"> {{field-on:Bible}}</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r>
        <w:t xml:space="preserve">{{field-off:Bible}}</w:t>
      </w:r>
    </w:p>
    <w:p>
      <w:r>
        <w:rPr>
          <w:sz w:val="18"/>
          <w:color w:val="777777"/>
        </w:rPr>
        <w:t xml:space="preserve">[[@Bible:Romans 6:14]] </w:t>
      </w:r>
      <w:r>
        <w:rPr>
          <w:b/>
        </w:rPr>
        <w:t xml:space="preserve">14 </w:t>
      </w:r>
      <w:r>
        <w:t xml:space="preserve"> {{field-on:Bible}}</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r>
        <w:t xml:space="preserve">{{field-off:Bible}}</w:t>
      </w:r>
    </w:p>
    <w:p>
      <w:r>
        <w:rPr>
          <w:sz w:val="18"/>
          <w:color w:val="777777"/>
        </w:rPr>
        <w:t xml:space="preserve">[[@Bible:Romans 6:15]] </w:t>
      </w:r>
      <w:r>
        <w:rPr>
          <w:b/>
        </w:rPr>
        <w:t xml:space="preserve">15 </w:t>
      </w:r>
      <w:r>
        <w:t xml:space="preserve"> {{field-on:Bible}}</w:t>
      </w:r>
      <w:r>
        <w:t xml:space="preserve">What then? shall we</w:t>
      </w:r>
      <w:r>
        <w:rPr>
          <w:rStyle w:val="FootnoteReference"/>
        </w:rPr>
        <w:footnoteReference w:id="10766"/>
      </w:r>
      <w:r>
        <w:t xml:space="preserve"> sin, because we are not under the law, but under grace? May it not be.</w:t>
      </w:r>
      <w:r>
        <w:t xml:space="preserve">{{field-off:Bible}}</w:t>
      </w:r>
    </w:p>
    <w:p>
      <w:r>
        <w:rPr>
          <w:sz w:val="18"/>
          <w:color w:val="777777"/>
        </w:rPr>
        <w:t xml:space="preserve">[[@Bible:Romans 6:16]] </w:t>
      </w:r>
      <w:r>
        <w:rPr>
          <w:b/>
        </w:rPr>
        <w:t xml:space="preserve">16 </w:t>
      </w:r>
      <w:r>
        <w:t xml:space="preserve"> {{field-on:Bible}}</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r>
        <w:t xml:space="preserve">{{field-off:Bible}}</w:t>
      </w:r>
    </w:p>
    <w:p>
      <w:r>
        <w:rPr>
          <w:sz w:val="18"/>
          <w:color w:val="777777"/>
        </w:rPr>
        <w:t xml:space="preserve">[[@Bible:Romans 6:17]] </w:t>
      </w:r>
      <w:r>
        <w:rPr>
          <w:b/>
        </w:rPr>
        <w:t xml:space="preserve">17 </w:t>
      </w:r>
      <w:r>
        <w:t xml:space="preserve"> {{field-on:Bible}}</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r>
        <w:t xml:space="preserve">{{field-off:Bible}}</w:t>
      </w:r>
    </w:p>
    <w:p>
      <w:r>
        <w:rPr>
          <w:sz w:val="18"/>
          <w:color w:val="777777"/>
        </w:rPr>
        <w:t xml:space="preserve">[[@Bible:Romans 6:18]] </w:t>
      </w:r>
      <w:r>
        <w:rPr>
          <w:b/>
        </w:rPr>
        <w:t xml:space="preserve">18 </w:t>
      </w:r>
      <w:r>
        <w:t xml:space="preserve"> {{field-on:Bible}}</w:t>
      </w:r>
      <w:r>
        <w:t xml:space="preserve">Being then made</w:t>
      </w:r>
      <w:r>
        <w:rPr>
          <w:rStyle w:val="FootnoteReference"/>
        </w:rPr>
        <w:footnoteReference w:id="10773"/>
      </w:r>
      <w:r>
        <w:t xml:space="preserve"> free from sin, you became the slaves of righteousness.</w:t>
      </w:r>
      <w:r>
        <w:rPr>
          <w:rStyle w:val="FootnoteReference"/>
        </w:rPr>
        <w:footnoteReference w:id="10774"/>
      </w:r>
      <w:r>
        <w:t xml:space="preserve">{{field-off:Bible}}</w:t>
      </w:r>
    </w:p>
    <w:p>
      <w:r>
        <w:rPr>
          <w:sz w:val="18"/>
          <w:color w:val="777777"/>
        </w:rPr>
        <w:t xml:space="preserve">[[@Bible:Romans 6:19]] </w:t>
      </w:r>
      <w:r>
        <w:rPr>
          <w:b/>
        </w:rPr>
        <w:t xml:space="preserve">19 </w:t>
      </w:r>
      <w:r>
        <w:t xml:space="preserve"> {{field-on:Bible}}</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r>
        <w:t xml:space="preserve">{{field-off:Bible}}</w:t>
      </w:r>
    </w:p>
    <w:p>
      <w:r>
        <w:rPr>
          <w:sz w:val="18"/>
          <w:color w:val="777777"/>
        </w:rPr>
        <w:t xml:space="preserve">[[@Bible:Romans 6:20]] </w:t>
      </w:r>
      <w:r>
        <w:rPr>
          <w:b/>
        </w:rPr>
        <w:t xml:space="preserve">20 </w:t>
      </w:r>
      <w:r>
        <w:t xml:space="preserve"> {{field-on:Bible}}</w:t>
      </w:r>
      <w:r>
        <w:t xml:space="preserve">For when you were the slaves of sin, you were free from righteousness.</w:t>
      </w:r>
      <w:r>
        <w:rPr>
          <w:rStyle w:val="FootnoteReference"/>
        </w:rPr>
        <w:footnoteReference w:id="10780"/>
      </w:r>
      <w:r>
        <w:t xml:space="preserve">{{field-off:Bible}}</w:t>
      </w:r>
    </w:p>
    <w:p>
      <w:r>
        <w:rPr>
          <w:sz w:val="18"/>
          <w:color w:val="777777"/>
        </w:rPr>
        <w:t xml:space="preserve">[[@Bible:Romans 6:21]] </w:t>
      </w:r>
      <w:r>
        <w:rPr>
          <w:b/>
        </w:rPr>
        <w:t xml:space="preserve">21 </w:t>
      </w:r>
      <w:r>
        <w:t xml:space="preserve"> {{field-on:Bible}}</w:t>
      </w:r>
      <w:r>
        <w:t xml:space="preserve">What fruit therefore did you have then in those things of which you are now ashamed? for the end of those things is death.</w:t>
      </w:r>
      <w:r>
        <w:rPr>
          <w:rStyle w:val="FootnoteReference"/>
        </w:rPr>
        <w:footnoteReference w:id="10781"/>
      </w:r>
      <w:r>
        <w:t xml:space="preserve">{{field-off:Bible}}</w:t>
      </w:r>
    </w:p>
    <w:p>
      <w:r>
        <w:rPr>
          <w:sz w:val="18"/>
          <w:color w:val="777777"/>
        </w:rPr>
        <w:t xml:space="preserve">[[@Bible:Romans 6:22]] </w:t>
      </w:r>
      <w:r>
        <w:rPr>
          <w:b/>
        </w:rPr>
        <w:t xml:space="preserve">22 </w:t>
      </w:r>
      <w:r>
        <w:t xml:space="preserve"> {{field-on:Bible}}</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r>
        <w:t xml:space="preserve">{{field-off:Bible}}</w:t>
      </w:r>
    </w:p>
    <w:p>
      <w:r>
        <w:rPr>
          <w:sz w:val="18"/>
          <w:color w:val="777777"/>
        </w:rPr>
        <w:t xml:space="preserve">[[@Bible:Romans 6:23]] </w:t>
      </w:r>
      <w:r>
        <w:rPr>
          <w:b/>
        </w:rPr>
        <w:t xml:space="preserve">23 </w:t>
      </w:r>
      <w:r>
        <w:t xml:space="preserve"> {{field-on:Bible}}</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[[@Bible:Romans 7:1]] </w:t>
      </w:r>
      <w:r>
        <w:rPr>
          <w:b/>
        </w:rPr>
        <w:t xml:space="preserve">1 </w:t>
      </w:r>
      <w:r>
        <w:t xml:space="preserve"> {{field-on:Bible}}</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r>
        <w:t xml:space="preserve">{{field-off:Bible}}</w:t>
      </w:r>
    </w:p>
    <w:p>
      <w:r>
        <w:rPr>
          <w:sz w:val="18"/>
          <w:color w:val="777777"/>
        </w:rPr>
        <w:t xml:space="preserve">[[@Bible:Romans 7:2]] </w:t>
      </w:r>
      <w:r>
        <w:rPr>
          <w:b/>
        </w:rPr>
        <w:t xml:space="preserve">2 </w:t>
      </w:r>
      <w:r>
        <w:t xml:space="preserve"> {{field-on:Bible}}</w:t>
      </w:r>
      <w:r>
        <w:t xml:space="preserve">For the married woman is bound by law to the living husband; but if the husband dies, she is released from the law of the husband.</w:t>
      </w:r>
      <w:r>
        <w:rPr>
          <w:rStyle w:val="FootnoteReference"/>
        </w:rPr>
        <w:footnoteReference w:id="10793"/>
      </w:r>
      <w:r>
        <w:t xml:space="preserve">{{field-off:Bible}}</w:t>
      </w:r>
    </w:p>
    <w:p>
      <w:r>
        <w:rPr>
          <w:sz w:val="18"/>
          <w:color w:val="777777"/>
        </w:rPr>
        <w:t xml:space="preserve">[[@Bible:Romans 7:3]] </w:t>
      </w:r>
      <w:r>
        <w:rPr>
          <w:b/>
        </w:rPr>
        <w:t xml:space="preserve">3 </w:t>
      </w:r>
      <w:r>
        <w:t xml:space="preserve"> {{field-on:Bible}}</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r>
        <w:t xml:space="preserve">{{field-off:Bible}}</w:t>
      </w:r>
    </w:p>
    <w:p>
      <w:r>
        <w:rPr>
          <w:sz w:val="18"/>
          <w:color w:val="777777"/>
        </w:rPr>
        <w:t xml:space="preserve">[[@Bible:Romans 7:4]] </w:t>
      </w:r>
      <w:r>
        <w:rPr>
          <w:b/>
        </w:rPr>
        <w:t xml:space="preserve">4 </w:t>
      </w:r>
      <w:r>
        <w:t xml:space="preserve"> {{field-on:Bible}}</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r>
        <w:t xml:space="preserve">{{field-off:Bible}}</w:t>
      </w:r>
    </w:p>
    <w:p>
      <w:r>
        <w:rPr>
          <w:sz w:val="18"/>
          <w:color w:val="777777"/>
        </w:rPr>
        <w:t xml:space="preserve">[[@Bible:Romans 7:5]] </w:t>
      </w:r>
      <w:r>
        <w:rPr>
          <w:b/>
        </w:rPr>
        <w:t xml:space="preserve">5 </w:t>
      </w:r>
      <w:r>
        <w:t xml:space="preserve"> {{field-on:Bible}}</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r>
        <w:t xml:space="preserve">{{field-off:Bible}}</w:t>
      </w:r>
    </w:p>
    <w:p>
      <w:r>
        <w:rPr>
          <w:sz w:val="18"/>
          <w:color w:val="777777"/>
        </w:rPr>
        <w:t xml:space="preserve">[[@Bible:Romans 7:6]] </w:t>
      </w:r>
      <w:r>
        <w:rPr>
          <w:b/>
        </w:rPr>
        <w:t xml:space="preserve">6 </w:t>
      </w:r>
      <w:r>
        <w:t xml:space="preserve"> {{field-on:Bible}}</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r>
        <w:t xml:space="preserve">{{field-off:Bible}}</w:t>
      </w:r>
    </w:p>
    <w:p>
      <w:r>
        <w:rPr>
          <w:sz w:val="18"/>
          <w:color w:val="777777"/>
        </w:rPr>
        <w:t xml:space="preserve">[[@Bible:Romans 7:7]] </w:t>
      </w:r>
      <w:r>
        <w:rPr>
          <w:b/>
        </w:rPr>
        <w:t xml:space="preserve">7 </w:t>
      </w:r>
      <w:r>
        <w:t xml:space="preserve"> {{field-on:Bible}}</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r>
        <w:t xml:space="preserve">{{field-off:Bible}}</w:t>
      </w:r>
    </w:p>
    <w:p>
      <w:r>
        <w:rPr>
          <w:sz w:val="18"/>
          <w:color w:val="777777"/>
        </w:rPr>
        <w:t xml:space="preserve">[[@Bible:Romans 7:8]] </w:t>
      </w:r>
      <w:r>
        <w:rPr>
          <w:b/>
        </w:rPr>
        <w:t xml:space="preserve">8 </w:t>
      </w:r>
      <w:r>
        <w:t xml:space="preserve"> {{field-on:Bible}}</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r>
        <w:t xml:space="preserve">{{field-off:Bible}}</w:t>
      </w:r>
    </w:p>
    <w:p>
      <w:r>
        <w:rPr>
          <w:sz w:val="18"/>
          <w:color w:val="777777"/>
        </w:rPr>
        <w:t xml:space="preserve">[[@Bible:Romans 7:9]] </w:t>
      </w:r>
      <w:r>
        <w:rPr>
          <w:b/>
        </w:rPr>
        <w:t xml:space="preserve">9 </w:t>
      </w:r>
      <w:r>
        <w:t xml:space="preserve"> {{field-on:Bible}}</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r>
        <w:t xml:space="preserve">{{field-off:Bible}}</w:t>
      </w:r>
    </w:p>
    <w:p>
      <w:r>
        <w:rPr>
          <w:sz w:val="18"/>
          <w:color w:val="777777"/>
        </w:rPr>
        <w:t xml:space="preserve">[[@Bible:Romans 7:10]] </w:t>
      </w:r>
      <w:r>
        <w:rPr>
          <w:b/>
        </w:rPr>
        <w:t xml:space="preserve">10 </w:t>
      </w:r>
      <w:r>
        <w:t xml:space="preserve"> {{field-on:Bible}}</w:t>
      </w:r>
      <w:r>
        <w:t xml:space="preserve">And the commandment which was for life, this was found by me to be for death.</w:t>
      </w:r>
      <w:r>
        <w:rPr>
          <w:rStyle w:val="FootnoteReference"/>
        </w:rPr>
        <w:footnoteReference w:id="10823"/>
      </w:r>
      <w:r>
        <w:t xml:space="preserve">{{field-off:Bible}}</w:t>
      </w:r>
    </w:p>
    <w:p>
      <w:r>
        <w:rPr>
          <w:sz w:val="18"/>
          <w:color w:val="777777"/>
        </w:rPr>
        <w:t xml:space="preserve">[[@Bible:Romans 7:11]] </w:t>
      </w:r>
      <w:r>
        <w:rPr>
          <w:b/>
        </w:rPr>
        <w:t xml:space="preserve">11 </w:t>
      </w:r>
      <w:r>
        <w:t xml:space="preserve"> {{field-on:Bible}}</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r>
        <w:t xml:space="preserve">{{field-off:Bible}}</w:t>
      </w:r>
    </w:p>
    <w:p>
      <w:r>
        <w:rPr>
          <w:sz w:val="18"/>
          <w:color w:val="777777"/>
        </w:rPr>
        <w:t xml:space="preserve">[[@Bible:Romans 7:12]] </w:t>
      </w:r>
      <w:r>
        <w:rPr>
          <w:b/>
        </w:rPr>
        <w:t xml:space="preserve">12 </w:t>
      </w:r>
      <w:r>
        <w:t xml:space="preserve"> {{field-on:Bible}}</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r>
        <w:t xml:space="preserve">{{field-off:Bible}}</w:t>
      </w:r>
    </w:p>
    <w:p>
      <w:r>
        <w:rPr>
          <w:sz w:val="18"/>
          <w:color w:val="777777"/>
        </w:rPr>
        <w:t xml:space="preserve">[[@Bible:Romans 7:13]] </w:t>
      </w:r>
      <w:r>
        <w:rPr>
          <w:b/>
        </w:rPr>
        <w:t xml:space="preserve">13 </w:t>
      </w:r>
      <w:r>
        <w:t xml:space="preserve"> {{field-on:Bible}}</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r>
        <w:t xml:space="preserve">{{field-off:Bible}}</w:t>
      </w:r>
    </w:p>
    <w:p>
      <w:r>
        <w:rPr>
          <w:sz w:val="18"/>
          <w:color w:val="777777"/>
        </w:rPr>
        <w:t xml:space="preserve">[[@Bible:Romans 7:14]] </w:t>
      </w:r>
      <w:r>
        <w:rPr>
          <w:b/>
        </w:rPr>
        <w:t xml:space="preserve">14 </w:t>
      </w:r>
      <w:r>
        <w:t xml:space="preserve"> {{field-on:Bible}}</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r>
        <w:t xml:space="preserve">{{field-off:Bible}}</w:t>
      </w:r>
    </w:p>
    <w:p>
      <w:r>
        <w:rPr>
          <w:sz w:val="18"/>
          <w:color w:val="777777"/>
        </w:rPr>
        <w:t xml:space="preserve">[[@Bible:Romans 7:15]] </w:t>
      </w:r>
      <w:r>
        <w:rPr>
          <w:b/>
        </w:rPr>
        <w:t xml:space="preserve">15 </w:t>
      </w:r>
      <w:r>
        <w:t xml:space="preserve"> {{field-on:Bible}}</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r>
        <w:t xml:space="preserve">{{field-off:Bible}}</w:t>
      </w:r>
    </w:p>
    <w:p>
      <w:r>
        <w:rPr>
          <w:sz w:val="18"/>
          <w:color w:val="777777"/>
        </w:rPr>
        <w:t xml:space="preserve">[[@Bible:Romans 7:16]] </w:t>
      </w:r>
      <w:r>
        <w:rPr>
          <w:b/>
        </w:rPr>
        <w:t xml:space="preserve">16 </w:t>
      </w:r>
      <w:r>
        <w:t xml:space="preserve"> {{field-on:Bible}}</w:t>
      </w:r>
      <w:r>
        <w:t xml:space="preserve">If then I do what I do not will, I agree with the law that it is good.</w:t>
      </w:r>
      <w:r>
        <w:rPr>
          <w:rStyle w:val="FootnoteReference"/>
        </w:rPr>
        <w:footnoteReference w:id="10837"/>
      </w:r>
      <w:r>
        <w:t xml:space="preserve">{{field-off:Bible}}</w:t>
      </w:r>
    </w:p>
    <w:p>
      <w:r>
        <w:rPr>
          <w:sz w:val="18"/>
          <w:color w:val="777777"/>
        </w:rPr>
        <w:t xml:space="preserve">[[@Bible:Romans 7:17]] </w:t>
      </w:r>
      <w:r>
        <w:rPr>
          <w:b/>
        </w:rPr>
        <w:t xml:space="preserve">17 </w:t>
      </w:r>
      <w:r>
        <w:t xml:space="preserve"> {{field-on:Bible}}</w:t>
      </w:r>
      <w:r>
        <w:t xml:space="preserve">Now then it is no longer I who work it out, but sin dwelling in me.</w:t>
      </w:r>
      <w:r>
        <w:rPr>
          <w:rStyle w:val="FootnoteReference"/>
        </w:rPr>
        <w:footnoteReference w:id="10838"/>
      </w:r>
      <w:r>
        <w:rPr>
          <w:rStyle w:val="FootnoteReference"/>
        </w:rPr>
        <w:footnoteReference w:id="10839"/>
      </w:r>
      <w:r>
        <w:t xml:space="preserve">{{field-off:Bible}}</w:t>
      </w:r>
    </w:p>
    <w:p>
      <w:r>
        <w:rPr>
          <w:sz w:val="18"/>
          <w:color w:val="777777"/>
        </w:rPr>
        <w:t xml:space="preserve">[[@Bible:Romans 7:18]] </w:t>
      </w:r>
      <w:r>
        <w:rPr>
          <w:b/>
        </w:rPr>
        <w:t xml:space="preserve">18 </w:t>
      </w:r>
      <w:r>
        <w:t xml:space="preserve"> {{field-on:Bible}}</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r>
        <w:t xml:space="preserve">{{field-off:Bible}}</w:t>
      </w:r>
    </w:p>
    <w:p>
      <w:r>
        <w:rPr>
          <w:sz w:val="18"/>
          <w:color w:val="777777"/>
        </w:rPr>
        <w:t xml:space="preserve">[[@Bible:Romans 7:19]] </w:t>
      </w:r>
      <w:r>
        <w:rPr>
          <w:b/>
        </w:rPr>
        <w:t xml:space="preserve">19 </w:t>
      </w:r>
      <w:r>
        <w:t xml:space="preserve"> {{field-on:Bible}}</w:t>
      </w:r>
      <w:r>
        <w:t xml:space="preserve">For the good that I will, I do not do: but the evil that I do not will, this I practice.</w:t>
      </w:r>
      <w:r>
        <w:rPr>
          <w:rStyle w:val="FootnoteReference"/>
        </w:rPr>
        <w:footnoteReference w:id="10843"/>
      </w:r>
      <w:r>
        <w:t xml:space="preserve">{{field-off:Bible}}</w:t>
      </w:r>
    </w:p>
    <w:p>
      <w:r>
        <w:rPr>
          <w:sz w:val="18"/>
          <w:color w:val="777777"/>
        </w:rPr>
        <w:t xml:space="preserve">[[@Bible:Romans 7:20]] </w:t>
      </w:r>
      <w:r>
        <w:rPr>
          <w:b/>
        </w:rPr>
        <w:t xml:space="preserve">20 </w:t>
      </w:r>
      <w:r>
        <w:t xml:space="preserve"> {{field-on:Bible}}</w:t>
      </w:r>
      <w:r>
        <w:t xml:space="preserve">Now if what I do not will, this I do, it is no</w:t>
      </w:r>
      <w:r>
        <w:rPr>
          <w:rStyle w:val="FootnoteReference"/>
        </w:rPr>
        <w:footnoteReference w:id="10844"/>
      </w:r>
      <w:r>
        <w:t xml:space="preserve"> longer I who work it out, but sin dwelling in me.</w:t>
      </w:r>
      <w:r>
        <w:t xml:space="preserve">{{field-off:Bible}}</w:t>
      </w:r>
    </w:p>
    <w:p>
      <w:r>
        <w:rPr>
          <w:sz w:val="18"/>
          <w:color w:val="777777"/>
        </w:rPr>
        <w:t xml:space="preserve">[[@Bible:Romans 7:21]] </w:t>
      </w:r>
      <w:r>
        <w:rPr>
          <w:b/>
        </w:rPr>
        <w:t xml:space="preserve">21 </w:t>
      </w:r>
      <w:r>
        <w:t xml:space="preserve"> {{field-on:Bible}}</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r>
        <w:t xml:space="preserve">{{field-off:Bible}}</w:t>
      </w:r>
    </w:p>
    <w:p>
      <w:r>
        <w:rPr>
          <w:sz w:val="18"/>
          <w:color w:val="777777"/>
        </w:rPr>
        <w:t xml:space="preserve">[[@Bible:Romans 7:22]] </w:t>
      </w:r>
      <w:r>
        <w:rPr>
          <w:b/>
        </w:rPr>
        <w:t xml:space="preserve">22 </w:t>
      </w:r>
      <w:r>
        <w:t xml:space="preserve"> {{field-on:Bible}}</w:t>
      </w:r>
      <w:r>
        <w:t xml:space="preserve">For I delight</w:t>
      </w:r>
      <w:r>
        <w:rPr>
          <w:rStyle w:val="FootnoteReference"/>
        </w:rPr>
        <w:footnoteReference w:id="10847"/>
      </w:r>
      <w:r>
        <w:t xml:space="preserve"> in the law of God according to the inner human:</w:t>
      </w:r>
      <w:r>
        <w:rPr>
          <w:rStyle w:val="FootnoteReference"/>
        </w:rPr>
        <w:footnoteReference w:id="10848"/>
      </w:r>
      <w:r>
        <w:t xml:space="preserve">{{field-off:Bible}}</w:t>
      </w:r>
    </w:p>
    <w:p>
      <w:r>
        <w:rPr>
          <w:sz w:val="18"/>
          <w:color w:val="777777"/>
        </w:rPr>
        <w:t xml:space="preserve">[[@Bible:Romans 7:23]] </w:t>
      </w:r>
      <w:r>
        <w:rPr>
          <w:b/>
        </w:rPr>
        <w:t xml:space="preserve">23 </w:t>
      </w:r>
      <w:r>
        <w:t xml:space="preserve"> {{field-on:Bible}}</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r>
        <w:t xml:space="preserve">{{field-off:Bible}}</w:t>
      </w:r>
    </w:p>
    <w:p>
      <w:r>
        <w:rPr>
          <w:sz w:val="18"/>
          <w:color w:val="777777"/>
        </w:rPr>
        <w:t xml:space="preserve">[[@Bible:Romans 7:24]] </w:t>
      </w:r>
      <w:r>
        <w:rPr>
          <w:b/>
        </w:rPr>
        <w:t xml:space="preserve">24 </w:t>
      </w:r>
      <w:r>
        <w:t xml:space="preserve"> {{field-on:Bible}}</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r>
        <w:t xml:space="preserve">{{field-off:Bible}}</w:t>
      </w:r>
    </w:p>
    <w:p>
      <w:r>
        <w:rPr>
          <w:sz w:val="18"/>
          <w:color w:val="777777"/>
        </w:rPr>
        <w:t xml:space="preserve">[[@Bible:Romans 7:25]] </w:t>
      </w:r>
      <w:r>
        <w:rPr>
          <w:b/>
        </w:rPr>
        <w:t xml:space="preserve">25 </w:t>
      </w:r>
      <w:r>
        <w:t xml:space="preserve"> {{field-on:Bible}}</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[[@Bible:Romans 8:1]] </w:t>
      </w:r>
      <w:r>
        <w:rPr>
          <w:b/>
        </w:rPr>
        <w:t xml:space="preserve">1 </w:t>
      </w:r>
      <w:r>
        <w:t xml:space="preserve"> {{field-on:Bible}}</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r>
        <w:t xml:space="preserve">{{field-off:Bible}}</w:t>
      </w:r>
    </w:p>
    <w:p>
      <w:r>
        <w:rPr>
          <w:sz w:val="18"/>
          <w:color w:val="777777"/>
        </w:rPr>
        <w:t xml:space="preserve">[[@Bible:Romans 8:2]] </w:t>
      </w:r>
      <w:r>
        <w:rPr>
          <w:b/>
        </w:rPr>
        <w:t xml:space="preserve">2 </w:t>
      </w:r>
      <w:r>
        <w:t xml:space="preserve"> {{field-on:Bible}}</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r>
        <w:t xml:space="preserve">{{field-off:Bible}}</w:t>
      </w:r>
    </w:p>
    <w:p>
      <w:r>
        <w:rPr>
          <w:sz w:val="18"/>
          <w:color w:val="777777"/>
        </w:rPr>
        <w:t xml:space="preserve">[[@Bible:Romans 8:3]] </w:t>
      </w:r>
      <w:r>
        <w:rPr>
          <w:b/>
        </w:rPr>
        <w:t xml:space="preserve">3 </w:t>
      </w:r>
      <w:r>
        <w:t xml:space="preserve"> {{field-on:Bible}}</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r>
        <w:t xml:space="preserve">{{field-off:Bible}}</w:t>
      </w:r>
    </w:p>
    <w:p>
      <w:r>
        <w:rPr>
          <w:sz w:val="18"/>
          <w:color w:val="777777"/>
        </w:rPr>
        <w:t xml:space="preserve">[[@Bible:Romans 8:4]] </w:t>
      </w:r>
      <w:r>
        <w:rPr>
          <w:b/>
        </w:rPr>
        <w:t xml:space="preserve">4 </w:t>
      </w:r>
      <w:r>
        <w:t xml:space="preserve"> {{field-on:Bible}}</w:t>
      </w:r>
      <w:r>
        <w:t xml:space="preserve">That the righteous requirement of the law might be fulfilled in us, who do not walk according to flesh, but according to Spirit.</w:t>
      </w:r>
      <w:r>
        <w:rPr>
          <w:rStyle w:val="FootnoteReference"/>
        </w:rPr>
        <w:footnoteReference w:id="10875"/>
      </w:r>
      <w:r>
        <w:t xml:space="preserve">{{field-off:Bible}}</w:t>
      </w:r>
    </w:p>
    <w:p>
      <w:r>
        <w:rPr>
          <w:sz w:val="18"/>
          <w:color w:val="777777"/>
        </w:rPr>
        <w:t xml:space="preserve">[[@Bible:Romans 8:5]] </w:t>
      </w:r>
      <w:r>
        <w:rPr>
          <w:b/>
        </w:rPr>
        <w:t xml:space="preserve">5 </w:t>
      </w:r>
      <w:r>
        <w:t xml:space="preserve"> {{field-on:Bible}}</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r>
        <w:t xml:space="preserve">{{field-off:Bible}}</w:t>
      </w:r>
    </w:p>
    <w:p>
      <w:r>
        <w:rPr>
          <w:sz w:val="18"/>
          <w:color w:val="777777"/>
        </w:rPr>
        <w:t xml:space="preserve">[[@Bible:Romans 8:6]] </w:t>
      </w:r>
      <w:r>
        <w:rPr>
          <w:b/>
        </w:rPr>
        <w:t xml:space="preserve">6 </w:t>
      </w:r>
      <w:r>
        <w:t xml:space="preserve"> {{field-on:Bible}}</w:t>
      </w:r>
      <w:r>
        <w:t xml:space="preserve">For the mind of the flesh is death; but the mind of the Spirit is life and peace.</w:t>
      </w:r>
      <w:r>
        <w:rPr>
          <w:rStyle w:val="FootnoteReference"/>
        </w:rPr>
        <w:footnoteReference w:id="10879"/>
      </w:r>
      <w:r>
        <w:rPr>
          <w:rStyle w:val="FootnoteReference"/>
        </w:rPr>
        <w:footnoteReference w:id="10880"/>
      </w:r>
      <w:r>
        <w:t xml:space="preserve">{{field-off:Bible}}</w:t>
      </w:r>
    </w:p>
    <w:p>
      <w:r>
        <w:rPr>
          <w:sz w:val="18"/>
          <w:color w:val="777777"/>
        </w:rPr>
        <w:t xml:space="preserve">[[@Bible:Romans 8:7]] </w:t>
      </w:r>
      <w:r>
        <w:rPr>
          <w:b/>
        </w:rPr>
        <w:t xml:space="preserve">7 </w:t>
      </w:r>
      <w:r>
        <w:t xml:space="preserve"> {{field-on:Bible}}</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r>
        <w:t xml:space="preserve">{{field-off:Bible}}</w:t>
      </w:r>
    </w:p>
    <w:p>
      <w:r>
        <w:rPr>
          <w:sz w:val="18"/>
          <w:color w:val="777777"/>
        </w:rPr>
        <w:t xml:space="preserve">[[@Bible:Romans 8:8]] </w:t>
      </w:r>
      <w:r>
        <w:rPr>
          <w:b/>
        </w:rPr>
        <w:t xml:space="preserve">8 </w:t>
      </w:r>
      <w:r>
        <w:t xml:space="preserve"> {{field-on:Bible}}</w:t>
      </w:r>
      <w:r>
        <w:t xml:space="preserve">And those who are in flesh cannot please</w:t>
      </w:r>
      <w:r>
        <w:rPr>
          <w:rStyle w:val="FootnoteReference"/>
        </w:rPr>
        <w:footnoteReference w:id="10883"/>
      </w:r>
      <w:r>
        <w:t xml:space="preserve"> God.</w:t>
      </w:r>
      <w:r>
        <w:rPr>
          <w:rStyle w:val="FootnoteReference"/>
        </w:rPr>
        <w:footnoteReference w:id="10884"/>
      </w:r>
      <w:r>
        <w:t xml:space="preserve">{{field-off:Bible}}</w:t>
      </w:r>
    </w:p>
    <w:p>
      <w:r>
        <w:rPr>
          <w:sz w:val="18"/>
          <w:color w:val="777777"/>
        </w:rPr>
        <w:t xml:space="preserve">[[@Bible:Romans 8:9]] </w:t>
      </w:r>
      <w:r>
        <w:rPr>
          <w:b/>
        </w:rPr>
        <w:t xml:space="preserve">9 </w:t>
      </w:r>
      <w:r>
        <w:t xml:space="preserve"> {{field-on:Bible}}</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r>
        <w:t xml:space="preserve">{{field-off:Bible}}</w:t>
      </w:r>
    </w:p>
    <w:p>
      <w:r>
        <w:rPr>
          <w:sz w:val="18"/>
          <w:color w:val="777777"/>
        </w:rPr>
        <w:t xml:space="preserve">[[@Bible:Romans 8:10]] </w:t>
      </w:r>
      <w:r>
        <w:rPr>
          <w:b/>
        </w:rPr>
        <w:t xml:space="preserve">10 </w:t>
      </w:r>
      <w:r>
        <w:t xml:space="preserve"> {{field-on:Bible}}</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r>
        <w:t xml:space="preserve">{{field-off:Bible}}</w:t>
      </w:r>
    </w:p>
    <w:p>
      <w:r>
        <w:rPr>
          <w:sz w:val="18"/>
          <w:color w:val="777777"/>
        </w:rPr>
        <w:t xml:space="preserve">[[@Bible:Romans 8:11]] </w:t>
      </w:r>
      <w:r>
        <w:rPr>
          <w:b/>
        </w:rPr>
        <w:t xml:space="preserve">11 </w:t>
      </w:r>
      <w:r>
        <w:t xml:space="preserve"> {{field-on:Bible}}</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r>
        <w:t xml:space="preserve">{{field-off:Bible}}</w:t>
      </w:r>
    </w:p>
    <w:p>
      <w:r>
        <w:rPr>
          <w:sz w:val="18"/>
          <w:color w:val="777777"/>
        </w:rPr>
        <w:t xml:space="preserve">[[@Bible:Romans 8:12]] </w:t>
      </w:r>
      <w:r>
        <w:rPr>
          <w:b/>
        </w:rPr>
        <w:t xml:space="preserve">12 </w:t>
      </w:r>
      <w:r>
        <w:t xml:space="preserve"> {{field-on:Bible}}</w:t>
      </w:r>
      <w:r>
        <w:t xml:space="preserve">Therefore then, brothers, we are</w:t>
      </w:r>
      <w:r>
        <w:rPr>
          <w:rStyle w:val="FootnoteReference"/>
        </w:rPr>
        <w:footnoteReference w:id="10896"/>
      </w:r>
      <w:r>
        <w:t xml:space="preserve"> debtors, not to the flesh, to live according to flesh.</w:t>
      </w:r>
      <w:r>
        <w:t xml:space="preserve">{{field-off:Bible}}</w:t>
      </w:r>
    </w:p>
    <w:p>
      <w:r>
        <w:rPr>
          <w:sz w:val="18"/>
          <w:color w:val="777777"/>
        </w:rPr>
        <w:t xml:space="preserve">[[@Bible:Romans 8:13]] </w:t>
      </w:r>
      <w:r>
        <w:rPr>
          <w:b/>
        </w:rPr>
        <w:t xml:space="preserve">13 </w:t>
      </w:r>
      <w:r>
        <w:t xml:space="preserve"> {{field-on:Bible}}</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r>
        <w:t xml:space="preserve">{{field-off:Bible}}</w:t>
      </w:r>
    </w:p>
    <w:p>
      <w:r>
        <w:rPr>
          <w:sz w:val="18"/>
          <w:color w:val="777777"/>
        </w:rPr>
        <w:t xml:space="preserve">[[@Bible:Romans 8:14]] </w:t>
      </w:r>
      <w:r>
        <w:rPr>
          <w:b/>
        </w:rPr>
        <w:t xml:space="preserve">14 </w:t>
      </w:r>
      <w:r>
        <w:t xml:space="preserve"> {{field-on:Bible}}</w:t>
      </w:r>
      <w:r>
        <w:t xml:space="preserve">For as many as are led by the Spirit of God, these are sons of God.</w:t>
      </w:r>
      <w:r>
        <w:rPr>
          <w:rStyle w:val="FootnoteReference"/>
        </w:rPr>
        <w:footnoteReference w:id="10899"/>
      </w:r>
      <w:r>
        <w:rPr>
          <w:rStyle w:val="FootnoteReference"/>
        </w:rPr>
        <w:footnoteReference w:id="10900"/>
      </w:r>
      <w:r>
        <w:t xml:space="preserve">{{field-off:Bible}}</w:t>
      </w:r>
    </w:p>
    <w:p>
      <w:r>
        <w:rPr>
          <w:sz w:val="18"/>
          <w:color w:val="777777"/>
        </w:rPr>
        <w:t xml:space="preserve">[[@Bible:Romans 8:15]] </w:t>
      </w:r>
      <w:r>
        <w:rPr>
          <w:b/>
        </w:rPr>
        <w:t xml:space="preserve">15 </w:t>
      </w:r>
      <w:r>
        <w:t xml:space="preserve"> {{field-on:Bible}}</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r>
        <w:t xml:space="preserve">{{field-off:Bible}}</w:t>
      </w:r>
    </w:p>
    <w:p>
      <w:r>
        <w:rPr>
          <w:sz w:val="18"/>
          <w:color w:val="777777"/>
        </w:rPr>
        <w:t xml:space="preserve">[[@Bible:Romans 8:16]] </w:t>
      </w:r>
      <w:r>
        <w:rPr>
          <w:b/>
        </w:rPr>
        <w:t xml:space="preserve">16 </w:t>
      </w:r>
      <w:r>
        <w:t xml:space="preserve"> {{field-on:Bible}}</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r>
        <w:t xml:space="preserve">{{field-off:Bible}}</w:t>
      </w:r>
    </w:p>
    <w:p>
      <w:r>
        <w:rPr>
          <w:sz w:val="18"/>
          <w:color w:val="777777"/>
        </w:rPr>
        <w:t xml:space="preserve">[[@Bible:Romans 8:17]] </w:t>
      </w:r>
      <w:r>
        <w:rPr>
          <w:b/>
        </w:rPr>
        <w:t xml:space="preserve">17 </w:t>
      </w:r>
      <w:r>
        <w:t xml:space="preserve"> {{field-on:Bible}}</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r>
        <w:t xml:space="preserve">{{field-off:Bible}}</w:t>
      </w:r>
    </w:p>
    <w:p>
      <w:r>
        <w:rPr>
          <w:sz w:val="18"/>
          <w:color w:val="777777"/>
        </w:rPr>
        <w:t xml:space="preserve">[[@Bible:Romans 8:18]] </w:t>
      </w:r>
      <w:r>
        <w:rPr>
          <w:b/>
        </w:rPr>
        <w:t xml:space="preserve">18 </w:t>
      </w:r>
      <w:r>
        <w:t xml:space="preserve"> {{field-on:Bible}}</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r>
        <w:t xml:space="preserve">{{field-off:Bible}}</w:t>
      </w:r>
    </w:p>
    <w:p>
      <w:r>
        <w:rPr>
          <w:sz w:val="18"/>
          <w:color w:val="777777"/>
        </w:rPr>
        <w:t xml:space="preserve">[[@Bible:Romans 8:19]] </w:t>
      </w:r>
      <w:r>
        <w:rPr>
          <w:b/>
        </w:rPr>
        <w:t xml:space="preserve">19 </w:t>
      </w:r>
      <w:r>
        <w:t xml:space="preserve"> {{field-on:Bible}}</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r>
        <w:t xml:space="preserve">{{field-off:Bible}}</w:t>
      </w:r>
    </w:p>
    <w:p>
      <w:r>
        <w:rPr>
          <w:sz w:val="18"/>
          <w:color w:val="777777"/>
        </w:rPr>
        <w:t xml:space="preserve">[[@Bible:Romans 8:20]] </w:t>
      </w:r>
      <w:r>
        <w:rPr>
          <w:b/>
        </w:rPr>
        <w:t xml:space="preserve">20 </w:t>
      </w:r>
      <w:r>
        <w:t xml:space="preserve"> {{field-on:Bible}}</w:t>
      </w:r>
      <w:r>
        <w:t xml:space="preserve">For the creation was subjected to vanity, not willingly, but because of the one who subjected it, upon hope,</w:t>
      </w:r>
      <w:r>
        <w:rPr>
          <w:rStyle w:val="FootnoteReference"/>
        </w:rPr>
        <w:footnoteReference w:id="10914"/>
      </w:r>
      <w:r>
        <w:t xml:space="preserve">{{field-off:Bible}}</w:t>
      </w:r>
    </w:p>
    <w:p>
      <w:r>
        <w:rPr>
          <w:sz w:val="18"/>
          <w:color w:val="777777"/>
        </w:rPr>
        <w:t xml:space="preserve">[[@Bible:Romans 8:21]] </w:t>
      </w:r>
      <w:r>
        <w:rPr>
          <w:b/>
        </w:rPr>
        <w:t xml:space="preserve">21 </w:t>
      </w:r>
      <w:r>
        <w:t xml:space="preserve"> {{field-on:Bible}}</w:t>
      </w:r>
      <w:r>
        <w:t xml:space="preserve">Because the creation itself also shall be freed from the slavery of corruption into the freedom of the glory of the children of God.</w:t>
      </w:r>
      <w:r>
        <w:rPr>
          <w:rStyle w:val="FootnoteReference"/>
        </w:rPr>
        <w:footnoteReference w:id="10915"/>
      </w:r>
      <w:r>
        <w:t xml:space="preserve">{{field-off:Bible}}</w:t>
      </w:r>
    </w:p>
    <w:p>
      <w:r>
        <w:rPr>
          <w:sz w:val="18"/>
          <w:color w:val="777777"/>
        </w:rPr>
        <w:t xml:space="preserve">[[@Bible:Romans 8:22]] </w:t>
      </w:r>
      <w:r>
        <w:rPr>
          <w:b/>
        </w:rPr>
        <w:t xml:space="preserve">22 </w:t>
      </w:r>
      <w:r>
        <w:t xml:space="preserve"> {{field-on:Bible}}</w:t>
      </w:r>
      <w:r>
        <w:t xml:space="preserve">For we know that the whole creation groans together and travails together until now.</w:t>
      </w:r>
      <w:r>
        <w:rPr>
          <w:rStyle w:val="FootnoteReference"/>
        </w:rPr>
        <w:footnoteReference w:id="10916"/>
      </w:r>
      <w:r>
        <w:rPr>
          <w:rStyle w:val="FootnoteReference"/>
        </w:rPr>
        <w:footnoteReference w:id="10917"/>
      </w:r>
      <w:r>
        <w:t xml:space="preserve">{{field-off:Bible}}</w:t>
      </w:r>
    </w:p>
    <w:p>
      <w:r>
        <w:rPr>
          <w:sz w:val="18"/>
          <w:color w:val="777777"/>
        </w:rPr>
        <w:t xml:space="preserve">[[@Bible:Romans 8:23]] </w:t>
      </w:r>
      <w:r>
        <w:rPr>
          <w:b/>
        </w:rPr>
        <w:t xml:space="preserve">23 </w:t>
      </w:r>
      <w:r>
        <w:t xml:space="preserve"> {{field-on:Bible}}</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r>
        <w:t xml:space="preserve">{{field-off:Bible}}</w:t>
      </w:r>
    </w:p>
    <w:p>
      <w:r>
        <w:rPr>
          <w:sz w:val="18"/>
          <w:color w:val="777777"/>
        </w:rPr>
        <w:t xml:space="preserve">[[@Bible:Romans 8:24]] </w:t>
      </w:r>
      <w:r>
        <w:rPr>
          <w:b/>
        </w:rPr>
        <w:t xml:space="preserve">24 </w:t>
      </w:r>
      <w:r>
        <w:t xml:space="preserve"> {{field-on:Bible}}</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r>
        <w:t xml:space="preserve">{{field-off:Bible}}</w:t>
      </w:r>
    </w:p>
    <w:p>
      <w:r>
        <w:rPr>
          <w:sz w:val="18"/>
          <w:color w:val="777777"/>
        </w:rPr>
        <w:t xml:space="preserve">[[@Bible:Romans 8:25]] </w:t>
      </w:r>
      <w:r>
        <w:rPr>
          <w:b/>
        </w:rPr>
        <w:t xml:space="preserve">25 </w:t>
      </w:r>
      <w:r>
        <w:t xml:space="preserve"> {{field-on:Bible}}</w:t>
      </w:r>
      <w:r>
        <w:t xml:space="preserve">But if we hope for what we do not see, through endurance we eagerly wait for it.</w:t>
      </w:r>
      <w:r>
        <w:rPr>
          <w:rStyle w:val="FootnoteReference"/>
        </w:rPr>
        <w:footnoteReference w:id="10924"/>
      </w:r>
      <w:r>
        <w:t xml:space="preserve">{{field-off:Bible}}</w:t>
      </w:r>
    </w:p>
    <w:p>
      <w:r>
        <w:rPr>
          <w:sz w:val="18"/>
          <w:color w:val="777777"/>
        </w:rPr>
        <w:t xml:space="preserve">[[@Bible:Romans 8:26]] </w:t>
      </w:r>
      <w:r>
        <w:rPr>
          <w:b/>
        </w:rPr>
        <w:t xml:space="preserve">26 </w:t>
      </w:r>
      <w:r>
        <w:t xml:space="preserve"> {{field-on:Bible}}</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r>
        <w:t xml:space="preserve">{{field-off:Bible}}</w:t>
      </w:r>
    </w:p>
    <w:p>
      <w:r>
        <w:rPr>
          <w:sz w:val="18"/>
          <w:color w:val="777777"/>
        </w:rPr>
        <w:t xml:space="preserve">[[@Bible:Romans 8:27]] </w:t>
      </w:r>
      <w:r>
        <w:rPr>
          <w:b/>
        </w:rPr>
        <w:t xml:space="preserve">27 </w:t>
      </w:r>
      <w:r>
        <w:t xml:space="preserve"> {{field-on:Bible}}</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r>
        <w:t xml:space="preserve">{{field-off:Bible}}</w:t>
      </w:r>
    </w:p>
    <w:p>
      <w:r>
        <w:rPr>
          <w:sz w:val="18"/>
          <w:color w:val="777777"/>
        </w:rPr>
        <w:t xml:space="preserve">[[@Bible:Romans 8:28]] </w:t>
      </w:r>
      <w:r>
        <w:rPr>
          <w:b/>
        </w:rPr>
        <w:t xml:space="preserve">28 </w:t>
      </w:r>
      <w:r>
        <w:t xml:space="preserve"> {{field-on:Bible}}</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r>
        <w:t xml:space="preserve">{{field-off:Bible}}</w:t>
      </w:r>
    </w:p>
    <w:p>
      <w:r>
        <w:rPr>
          <w:sz w:val="18"/>
          <w:color w:val="777777"/>
        </w:rPr>
        <w:t xml:space="preserve">[[@Bible:Romans 8:29]] </w:t>
      </w:r>
      <w:r>
        <w:rPr>
          <w:b/>
        </w:rPr>
        <w:t xml:space="preserve">29 </w:t>
      </w:r>
      <w:r>
        <w:t xml:space="preserve"> {{field-on:Bible}}</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r>
        <w:t xml:space="preserve">{{field-off:Bible}}</w:t>
      </w:r>
    </w:p>
    <w:p>
      <w:r>
        <w:rPr>
          <w:sz w:val="18"/>
          <w:color w:val="777777"/>
        </w:rPr>
        <w:t xml:space="preserve">[[@Bible:Romans 8:30]] </w:t>
      </w:r>
      <w:r>
        <w:rPr>
          <w:b/>
        </w:rPr>
        <w:t xml:space="preserve">30 </w:t>
      </w:r>
      <w:r>
        <w:t xml:space="preserve"> {{field-on:Bible}}</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r>
        <w:t xml:space="preserve">{{field-off:Bible}}</w:t>
      </w:r>
    </w:p>
    <w:p>
      <w:r>
        <w:rPr>
          <w:sz w:val="18"/>
          <w:color w:val="777777"/>
        </w:rPr>
        <w:t xml:space="preserve">[[@Bible:Romans 8:31]] </w:t>
      </w:r>
      <w:r>
        <w:rPr>
          <w:b/>
        </w:rPr>
        <w:t xml:space="preserve">31 </w:t>
      </w:r>
      <w:r>
        <w:t xml:space="preserve"> {{field-on:Bible}}</w:t>
      </w:r>
      <w:r>
        <w:t xml:space="preserve">What then shall we say to these things? If God is for us, who is against us?</w:t>
      </w:r>
      <w:r>
        <w:rPr>
          <w:rStyle w:val="FootnoteReference"/>
        </w:rPr>
        <w:footnoteReference w:id="10938"/>
      </w:r>
      <w:r>
        <w:t xml:space="preserve">{{field-off:Bible}}</w:t>
      </w:r>
    </w:p>
    <w:p>
      <w:r>
        <w:rPr>
          <w:sz w:val="18"/>
          <w:color w:val="777777"/>
        </w:rPr>
        <w:t xml:space="preserve">[[@Bible:Romans 8:32]] </w:t>
      </w:r>
      <w:r>
        <w:rPr>
          <w:b/>
        </w:rPr>
        <w:t xml:space="preserve">32 </w:t>
      </w:r>
      <w:r>
        <w:t xml:space="preserve"> {{field-on:Bible}}</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r>
        <w:t xml:space="preserve">{{field-off:Bible}}</w:t>
      </w:r>
    </w:p>
    <w:p>
      <w:r>
        <w:rPr>
          <w:sz w:val="18"/>
          <w:color w:val="777777"/>
        </w:rPr>
        <w:t xml:space="preserve">[[@Bible:Romans 8:33]] </w:t>
      </w:r>
      <w:r>
        <w:rPr>
          <w:b/>
        </w:rPr>
        <w:t xml:space="preserve">33 </w:t>
      </w:r>
      <w:r>
        <w:t xml:space="preserve"> {{field-on:Bible}}</w:t>
      </w:r>
      <w:r>
        <w:t xml:space="preserve">Who shall bring a charge against God's elect? God is the one justifying.</w:t>
      </w:r>
      <w:r>
        <w:rPr>
          <w:rStyle w:val="FootnoteReference"/>
        </w:rPr>
        <w:footnoteReference w:id="10941"/>
      </w:r>
      <w:r>
        <w:rPr>
          <w:rStyle w:val="FootnoteReference"/>
        </w:rPr>
        <w:footnoteReference w:id="10942"/>
      </w:r>
      <w:r>
        <w:t xml:space="preserve">{{field-off:Bible}}</w:t>
      </w:r>
    </w:p>
    <w:p>
      <w:r>
        <w:rPr>
          <w:sz w:val="18"/>
          <w:color w:val="777777"/>
        </w:rPr>
        <w:t xml:space="preserve">[[@Bible:Romans 8:34]] </w:t>
      </w:r>
      <w:r>
        <w:rPr>
          <w:b/>
        </w:rPr>
        <w:t xml:space="preserve">34 </w:t>
      </w:r>
      <w:r>
        <w:t xml:space="preserve"> {{field-on:Bible}}</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r>
        <w:t xml:space="preserve">{{field-off:Bible}}</w:t>
      </w:r>
    </w:p>
    <w:p>
      <w:r>
        <w:rPr>
          <w:sz w:val="18"/>
          <w:color w:val="777777"/>
        </w:rPr>
        <w:t xml:space="preserve">[[@Bible:Romans 8:35]] </w:t>
      </w:r>
      <w:r>
        <w:rPr>
          <w:b/>
        </w:rPr>
        <w:t xml:space="preserve">35 </w:t>
      </w:r>
      <w:r>
        <w:t xml:space="preserve"> {{field-on:Bible}}</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r>
        <w:t xml:space="preserve">{{field-off:Bible}}</w:t>
      </w:r>
    </w:p>
    <w:p>
      <w:r>
        <w:rPr>
          <w:sz w:val="18"/>
          <w:color w:val="777777"/>
        </w:rPr>
        <w:t xml:space="preserve">[[@Bible:Romans 8:36]] </w:t>
      </w:r>
      <w:r>
        <w:rPr>
          <w:b/>
        </w:rPr>
        <w:t xml:space="preserve">36 </w:t>
      </w:r>
      <w:r>
        <w:t xml:space="preserve"> {{field-on:Bible}}</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r>
        <w:t xml:space="preserve">{{field-off:Bible}}</w:t>
      </w:r>
    </w:p>
    <w:p>
      <w:r>
        <w:rPr>
          <w:sz w:val="18"/>
          <w:color w:val="777777"/>
        </w:rPr>
        <w:t xml:space="preserve">[[@Bible:Romans 8:37]] </w:t>
      </w:r>
      <w:r>
        <w:rPr>
          <w:b/>
        </w:rPr>
        <w:t xml:space="preserve">37 </w:t>
      </w:r>
      <w:r>
        <w:t xml:space="preserve"> {{field-on:Bible}}</w:t>
      </w:r>
      <w:r>
        <w:t xml:space="preserve">But in all these things we more than conquer through him who loved us.</w:t>
      </w:r>
      <w:r>
        <w:rPr>
          <w:rStyle w:val="FootnoteReference"/>
        </w:rPr>
        <w:footnoteReference w:id="10951"/>
      </w:r>
      <w:r>
        <w:rPr>
          <w:rStyle w:val="FootnoteReference"/>
        </w:rPr>
        <w:footnoteReference w:id="10952"/>
      </w:r>
      <w:r>
        <w:t xml:space="preserve">{{field-off:Bible}}</w:t>
      </w:r>
    </w:p>
    <w:p>
      <w:r>
        <w:rPr>
          <w:sz w:val="18"/>
          <w:color w:val="777777"/>
        </w:rPr>
        <w:t xml:space="preserve">[[@Bible:Romans 8:38]] </w:t>
      </w:r>
      <w:r>
        <w:rPr>
          <w:b/>
        </w:rPr>
        <w:t xml:space="preserve">38 </w:t>
      </w:r>
      <w:r>
        <w:t xml:space="preserve"> {{field-on:Bible}}</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r>
        <w:t xml:space="preserve">{{field-off:Bible}}</w:t>
      </w:r>
    </w:p>
    <w:p>
      <w:r>
        <w:rPr>
          <w:sz w:val="18"/>
          <w:color w:val="777777"/>
        </w:rPr>
        <w:t xml:space="preserve">[[@Bible:Romans 8:39]] </w:t>
      </w:r>
      <w:r>
        <w:rPr>
          <w:b/>
        </w:rPr>
        <w:t xml:space="preserve">39 </w:t>
      </w:r>
      <w:r>
        <w:t xml:space="preserve"> {{field-on:Bible}}</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[[@Bible:Romans 9:1]] </w:t>
      </w:r>
      <w:r>
        <w:rPr>
          <w:b/>
        </w:rPr>
        <w:t xml:space="preserve">1 </w:t>
      </w:r>
      <w:r>
        <w:t xml:space="preserve"> {{field-on:Bible}}</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r>
        <w:t xml:space="preserve">{{field-off:Bible}}</w:t>
      </w:r>
    </w:p>
    <w:p>
      <w:r>
        <w:rPr>
          <w:sz w:val="18"/>
          <w:color w:val="777777"/>
        </w:rPr>
        <w:t xml:space="preserve">[[@Bible:Romans 9:2]] </w:t>
      </w:r>
      <w:r>
        <w:rPr>
          <w:b/>
        </w:rPr>
        <w:t xml:space="preserve">2 </w:t>
      </w:r>
      <w:r>
        <w:t xml:space="preserve"> {{field-on:Bible}}</w:t>
      </w:r>
      <w:r>
        <w:t xml:space="preserve">That I have great sorrow and unceasing anguish in my heart.</w:t>
      </w:r>
      <w:r>
        <w:rPr>
          <w:rStyle w:val="FootnoteReference"/>
        </w:rPr>
        <w:footnoteReference w:id="10963"/>
      </w:r>
      <w:r>
        <w:t xml:space="preserve">{{field-off:Bible}}</w:t>
      </w:r>
    </w:p>
    <w:p>
      <w:r>
        <w:rPr>
          <w:sz w:val="18"/>
          <w:color w:val="777777"/>
        </w:rPr>
        <w:t xml:space="preserve">[[@Bible:Romans 9:3]] </w:t>
      </w:r>
      <w:r>
        <w:rPr>
          <w:b/>
        </w:rPr>
        <w:t xml:space="preserve">3 </w:t>
      </w:r>
      <w:r>
        <w:t xml:space="preserve"> {{field-on:Bible}}</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r>
        <w:t xml:space="preserve">{{field-off:Bible}}</w:t>
      </w:r>
    </w:p>
    <w:p>
      <w:r>
        <w:rPr>
          <w:sz w:val="18"/>
          <w:color w:val="777777"/>
        </w:rPr>
        <w:t xml:space="preserve">[[@Bible:Romans 9:4]] </w:t>
      </w:r>
      <w:r>
        <w:rPr>
          <w:b/>
        </w:rPr>
        <w:t xml:space="preserve">4 </w:t>
      </w:r>
      <w:r>
        <w:t xml:space="preserve"> {{field-on:Bible}}</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r>
        <w:t xml:space="preserve">{{field-off:Bible}}</w:t>
      </w:r>
    </w:p>
    <w:p>
      <w:r>
        <w:rPr>
          <w:sz w:val="18"/>
          <w:color w:val="777777"/>
        </w:rPr>
        <w:t xml:space="preserve">[[@Bible:Romans 9:5]] </w:t>
      </w:r>
      <w:r>
        <w:rPr>
          <w:b/>
        </w:rPr>
        <w:t xml:space="preserve">5 </w:t>
      </w:r>
      <w:r>
        <w:t xml:space="preserve"> {{field-on:Bible}}</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r>
        <w:t xml:space="preserve">{{field-off:Bible}}</w:t>
      </w:r>
    </w:p>
    <w:p>
      <w:r>
        <w:rPr>
          <w:sz w:val="18"/>
          <w:color w:val="777777"/>
        </w:rPr>
        <w:t xml:space="preserve">[[@Bible:Romans 9:6]] </w:t>
      </w:r>
      <w:r>
        <w:rPr>
          <w:b/>
        </w:rPr>
        <w:t xml:space="preserve">6 </w:t>
      </w:r>
      <w:r>
        <w:t xml:space="preserve"> {{field-on:Bible}}</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r>
        <w:t xml:space="preserve">{{field-off:Bible}}</w:t>
      </w:r>
    </w:p>
    <w:p>
      <w:r>
        <w:rPr>
          <w:sz w:val="18"/>
          <w:color w:val="777777"/>
        </w:rPr>
        <w:t xml:space="preserve">[[@Bible:Romans 9:7]] </w:t>
      </w:r>
      <w:r>
        <w:rPr>
          <w:b/>
        </w:rPr>
        <w:t xml:space="preserve">7 </w:t>
      </w:r>
      <w:r>
        <w:t xml:space="preserve"> {{field-on:Bible}}</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r>
        <w:t xml:space="preserve">{{field-off:Bible}}</w:t>
      </w:r>
    </w:p>
    <w:p>
      <w:r>
        <w:rPr>
          <w:sz w:val="18"/>
          <w:color w:val="777777"/>
        </w:rPr>
        <w:t xml:space="preserve">[[@Bible:Romans 9:8]] </w:t>
      </w:r>
      <w:r>
        <w:rPr>
          <w:b/>
        </w:rPr>
        <w:t xml:space="preserve">8 </w:t>
      </w:r>
      <w:r>
        <w:t xml:space="preserve"> {{field-on:Bible}}</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r>
        <w:t xml:space="preserve">{{field-off:Bible}}</w:t>
      </w:r>
    </w:p>
    <w:p>
      <w:r>
        <w:rPr>
          <w:sz w:val="18"/>
          <w:color w:val="777777"/>
        </w:rPr>
        <w:t xml:space="preserve">[[@Bible:Romans 9:9]] </w:t>
      </w:r>
      <w:r>
        <w:rPr>
          <w:b/>
        </w:rPr>
        <w:t xml:space="preserve">9 </w:t>
      </w:r>
      <w:r>
        <w:t xml:space="preserve"> {{field-on:Bible}}</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r>
        <w:t xml:space="preserve">{{field-off:Bible}}</w:t>
      </w:r>
    </w:p>
    <w:p>
      <w:r>
        <w:rPr>
          <w:sz w:val="18"/>
          <w:color w:val="777777"/>
        </w:rPr>
        <w:t xml:space="preserve">[[@Bible:Romans 9:10]] </w:t>
      </w:r>
      <w:r>
        <w:rPr>
          <w:b/>
        </w:rPr>
        <w:t xml:space="preserve">10 </w:t>
      </w:r>
      <w:r>
        <w:t xml:space="preserve"> {{field-on:Bible}}</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r>
        <w:t xml:space="preserve">{{field-off:Bible}}</w:t>
      </w:r>
    </w:p>
    <w:p>
      <w:r>
        <w:rPr>
          <w:sz w:val="18"/>
          <w:color w:val="777777"/>
        </w:rPr>
        <w:t xml:space="preserve">[[@Bible:Romans 9:11]] </w:t>
      </w:r>
      <w:r>
        <w:rPr>
          <w:b/>
        </w:rPr>
        <w:t xml:space="preserve">11 </w:t>
      </w:r>
      <w:r>
        <w:t xml:space="preserve"> {{field-on:Bible}}</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r>
        <w:t xml:space="preserve">{{field-off:Bible}}</w:t>
      </w:r>
    </w:p>
    <w:p>
      <w:r>
        <w:rPr>
          <w:sz w:val="18"/>
          <w:color w:val="777777"/>
        </w:rPr>
        <w:t xml:space="preserve">[[@Bible:Romans 9:12]] </w:t>
      </w:r>
      <w:r>
        <w:rPr>
          <w:b/>
        </w:rPr>
        <w:t xml:space="preserve">12 </w:t>
      </w:r>
      <w:r>
        <w:t xml:space="preserve"> {{field-on:Bible}}</w:t>
      </w:r>
      <w:r>
        <w:t xml:space="preserve">It was said to her, The greater shall serve the lesser.</w:t>
      </w:r>
      <w:r>
        <w:rPr>
          <w:rStyle w:val="FootnoteReference"/>
        </w:rPr>
        <w:footnoteReference w:id="11000"/>
      </w:r>
      <w:r>
        <w:t xml:space="preserve">{{field-off:Bible}}</w:t>
      </w:r>
    </w:p>
    <w:p>
      <w:r>
        <w:rPr>
          <w:sz w:val="18"/>
          <w:color w:val="777777"/>
        </w:rPr>
        <w:t xml:space="preserve">[[@Bible:Romans 9:13]] </w:t>
      </w:r>
      <w:r>
        <w:rPr>
          <w:b/>
        </w:rPr>
        <w:t xml:space="preserve">13 </w:t>
      </w:r>
      <w:r>
        <w:t xml:space="preserve"> {{field-on:Bible}}</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r>
        <w:t xml:space="preserve">{{field-off:Bible}}</w:t>
      </w:r>
    </w:p>
    <w:p>
      <w:r>
        <w:rPr>
          <w:sz w:val="18"/>
          <w:color w:val="777777"/>
        </w:rPr>
        <w:t xml:space="preserve">[[@Bible:Romans 9:14]] </w:t>
      </w:r>
      <w:r>
        <w:rPr>
          <w:b/>
        </w:rPr>
        <w:t xml:space="preserve">14 </w:t>
      </w:r>
      <w:r>
        <w:t xml:space="preserve"> {{field-on:Bible}}</w:t>
      </w:r>
      <w:r>
        <w:t xml:space="preserve">What shall we say then? Is there unrighteousness</w:t>
      </w:r>
      <w:r>
        <w:rPr>
          <w:rStyle w:val="FootnoteReference"/>
        </w:rPr>
        <w:footnoteReference w:id="11005"/>
      </w:r>
      <w:r>
        <w:t xml:space="preserve"> with God? May it not be.</w:t>
      </w:r>
      <w:r>
        <w:t xml:space="preserve">{{field-off:Bible}}</w:t>
      </w:r>
    </w:p>
    <w:p>
      <w:r>
        <w:rPr>
          <w:sz w:val="18"/>
          <w:color w:val="777777"/>
        </w:rPr>
        <w:t xml:space="preserve">[[@Bible:Romans 9:15]] </w:t>
      </w:r>
      <w:r>
        <w:rPr>
          <w:b/>
        </w:rPr>
        <w:t xml:space="preserve">15 </w:t>
      </w:r>
      <w:r>
        <w:t xml:space="preserve"> {{field-on:Bible}}</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r>
        <w:t xml:space="preserve">{{field-off:Bible}}</w:t>
      </w:r>
    </w:p>
    <w:p>
      <w:r>
        <w:rPr>
          <w:sz w:val="18"/>
          <w:color w:val="777777"/>
        </w:rPr>
        <w:t xml:space="preserve">[[@Bible:Romans 9:16]] </w:t>
      </w:r>
      <w:r>
        <w:rPr>
          <w:b/>
        </w:rPr>
        <w:t xml:space="preserve">16 </w:t>
      </w:r>
      <w:r>
        <w:t xml:space="preserve"> {{field-on:Bible}}</w:t>
      </w:r>
      <w:r>
        <w:t xml:space="preserve">So then it is not of the one willing, nor of the one running, but of God showing mercy.</w:t>
      </w:r>
      <w:r>
        <w:rPr>
          <w:rStyle w:val="FootnoteReference"/>
        </w:rPr>
        <w:footnoteReference w:id="11008"/>
      </w:r>
      <w:r>
        <w:t xml:space="preserve">{{field-off:Bible}}</w:t>
      </w:r>
    </w:p>
    <w:p>
      <w:r>
        <w:rPr>
          <w:sz w:val="18"/>
          <w:color w:val="777777"/>
        </w:rPr>
        <w:t xml:space="preserve">[[@Bible:Romans 9:17]] </w:t>
      </w:r>
      <w:r>
        <w:rPr>
          <w:b/>
        </w:rPr>
        <w:t xml:space="preserve">17 </w:t>
      </w:r>
      <w:r>
        <w:t xml:space="preserve"> {{field-on:Bible}}</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r>
        <w:t xml:space="preserve">{{field-off:Bible}}</w:t>
      </w:r>
    </w:p>
    <w:p>
      <w:r>
        <w:rPr>
          <w:sz w:val="18"/>
          <w:color w:val="777777"/>
        </w:rPr>
        <w:t xml:space="preserve">[[@Bible:Romans 9:18]] </w:t>
      </w:r>
      <w:r>
        <w:rPr>
          <w:b/>
        </w:rPr>
        <w:t xml:space="preserve">18 </w:t>
      </w:r>
      <w:r>
        <w:t xml:space="preserve"> {{field-on:Bible}}</w:t>
      </w:r>
      <w:r>
        <w:t xml:space="preserve">Therefore then he has mercy on whom he wills, and whom he wills he hardens.</w:t>
      </w:r>
      <w:r>
        <w:rPr>
          <w:rStyle w:val="FootnoteReference"/>
        </w:rPr>
        <w:footnoteReference w:id="11013"/>
      </w:r>
      <w:r>
        <w:rPr>
          <w:rStyle w:val="FootnoteReference"/>
        </w:rPr>
        <w:footnoteReference w:id="11014"/>
      </w:r>
      <w:r>
        <w:t xml:space="preserve">{{field-off:Bible}}</w:t>
      </w:r>
    </w:p>
    <w:p>
      <w:r>
        <w:rPr>
          <w:sz w:val="18"/>
          <w:color w:val="777777"/>
        </w:rPr>
        <w:t xml:space="preserve">[[@Bible:Romans 9:19]] </w:t>
      </w:r>
      <w:r>
        <w:rPr>
          <w:b/>
        </w:rPr>
        <w:t xml:space="preserve">19 </w:t>
      </w:r>
      <w:r>
        <w:t xml:space="preserve"> {{field-on:Bible}}</w:t>
      </w:r>
      <w:r>
        <w:t xml:space="preserve">You will say then to me, Why does he still find fault? For who has resisted his will?</w:t>
      </w:r>
      <w:r>
        <w:rPr>
          <w:rStyle w:val="FootnoteReference"/>
        </w:rPr>
        <w:footnoteReference w:id="11015"/>
      </w:r>
      <w:r>
        <w:rPr>
          <w:rStyle w:val="FootnoteReference"/>
        </w:rPr>
        <w:footnoteReference w:id="11016"/>
      </w:r>
      <w:r>
        <w:t xml:space="preserve">{{field-off:Bible}}</w:t>
      </w:r>
    </w:p>
    <w:p>
      <w:r>
        <w:rPr>
          <w:sz w:val="18"/>
          <w:color w:val="777777"/>
        </w:rPr>
        <w:t xml:space="preserve">[[@Bible:Romans 9:20]] </w:t>
      </w:r>
      <w:r>
        <w:rPr>
          <w:b/>
        </w:rPr>
        <w:t xml:space="preserve">20 </w:t>
      </w:r>
      <w:r>
        <w:t xml:space="preserve"> {{field-on:Bible}}</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r>
        <w:t xml:space="preserve">{{field-off:Bible}}</w:t>
      </w:r>
    </w:p>
    <w:p>
      <w:r>
        <w:rPr>
          <w:sz w:val="18"/>
          <w:color w:val="777777"/>
        </w:rPr>
        <w:t xml:space="preserve">[[@Bible:Romans 9:21]] </w:t>
      </w:r>
      <w:r>
        <w:rPr>
          <w:b/>
        </w:rPr>
        <w:t xml:space="preserve">21 </w:t>
      </w:r>
      <w:r>
        <w:t xml:space="preserve"> {{field-on:Bible}}</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r>
        <w:t xml:space="preserve">{{field-off:Bible}}</w:t>
      </w:r>
    </w:p>
    <w:p>
      <w:r>
        <w:rPr>
          <w:sz w:val="18"/>
          <w:color w:val="777777"/>
        </w:rPr>
        <w:t xml:space="preserve">[[@Bible:Romans 9:22]] </w:t>
      </w:r>
      <w:r>
        <w:rPr>
          <w:b/>
        </w:rPr>
        <w:t xml:space="preserve">22 </w:t>
      </w:r>
      <w:r>
        <w:t xml:space="preserve"> {{field-on:Bible}}</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r>
        <w:t xml:space="preserve">{{field-off:Bible}}</w:t>
      </w:r>
    </w:p>
    <w:p>
      <w:r>
        <w:rPr>
          <w:sz w:val="18"/>
          <w:color w:val="777777"/>
        </w:rPr>
        <w:t xml:space="preserve">[[@Bible:Romans 9:23]] </w:t>
      </w:r>
      <w:r>
        <w:rPr>
          <w:b/>
        </w:rPr>
        <w:t xml:space="preserve">23 </w:t>
      </w:r>
      <w:r>
        <w:t xml:space="preserve"> {{field-on:Bible}}</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r>
        <w:t xml:space="preserve">{{field-off:Bible}}</w:t>
      </w:r>
    </w:p>
    <w:p>
      <w:r>
        <w:rPr>
          <w:sz w:val="18"/>
          <w:color w:val="777777"/>
        </w:rPr>
        <w:t xml:space="preserve">[[@Bible:Romans 9:24]] </w:t>
      </w:r>
      <w:r>
        <w:rPr>
          <w:b/>
        </w:rPr>
        <w:t xml:space="preserve">24 </w:t>
      </w:r>
      <w:r>
        <w:t xml:space="preserve"> {{field-on:Bible}}</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r>
        <w:t xml:space="preserve">{{field-off:Bible}}</w:t>
      </w:r>
    </w:p>
    <w:p>
      <w:r>
        <w:rPr>
          <w:sz w:val="18"/>
          <w:color w:val="777777"/>
        </w:rPr>
        <w:t xml:space="preserve">[[@Bible:Romans 9:25]] </w:t>
      </w:r>
      <w:r>
        <w:rPr>
          <w:b/>
        </w:rPr>
        <w:t xml:space="preserve">25 </w:t>
      </w:r>
      <w:r>
        <w:t xml:space="preserve"> {{field-on:Bible}}</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r>
        <w:t xml:space="preserve">{{field-off:Bible}}</w:t>
      </w:r>
    </w:p>
    <w:p>
      <w:r>
        <w:rPr>
          <w:sz w:val="18"/>
          <w:color w:val="777777"/>
        </w:rPr>
        <w:t xml:space="preserve">[[@Bible:Romans 9:26]] </w:t>
      </w:r>
      <w:r>
        <w:rPr>
          <w:b/>
        </w:rPr>
        <w:t xml:space="preserve">26 </w:t>
      </w:r>
      <w:r>
        <w:t xml:space="preserve"> {{field-on:Bible}}</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r>
        <w:t xml:space="preserve">{{field-off:Bible}}</w:t>
      </w:r>
    </w:p>
    <w:p>
      <w:r>
        <w:rPr>
          <w:sz w:val="18"/>
          <w:color w:val="777777"/>
        </w:rPr>
        <w:t xml:space="preserve">[[@Bible:Romans 9:27]] </w:t>
      </w:r>
      <w:r>
        <w:rPr>
          <w:b/>
        </w:rPr>
        <w:t xml:space="preserve">27 </w:t>
      </w:r>
      <w:r>
        <w:t xml:space="preserve"> {{field-on:Bible}}</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r>
        <w:t xml:space="preserve">{{field-off:Bible}}</w:t>
      </w:r>
    </w:p>
    <w:p>
      <w:r>
        <w:rPr>
          <w:sz w:val="18"/>
          <w:color w:val="777777"/>
        </w:rPr>
        <w:t xml:space="preserve">[[@Bible:Romans 9:28]] </w:t>
      </w:r>
      <w:r>
        <w:rPr>
          <w:b/>
        </w:rPr>
        <w:t xml:space="preserve">28 </w:t>
      </w:r>
      <w:r>
        <w:t xml:space="preserve"> {{field-on:Bible}}</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r>
        <w:t xml:space="preserve">{{field-off:Bible}}</w:t>
      </w:r>
    </w:p>
    <w:p>
      <w:r>
        <w:rPr>
          <w:sz w:val="18"/>
          <w:color w:val="777777"/>
        </w:rPr>
        <w:t xml:space="preserve">[[@Bible:Romans 9:29]] </w:t>
      </w:r>
      <w:r>
        <w:rPr>
          <w:b/>
        </w:rPr>
        <w:t xml:space="preserve">29 </w:t>
      </w:r>
      <w:r>
        <w:t xml:space="preserve"> {{field-on:Bible}}</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r>
        <w:t xml:space="preserve">{{field-off:Bible}}</w:t>
      </w:r>
    </w:p>
    <w:p>
      <w:r>
        <w:rPr>
          <w:sz w:val="18"/>
          <w:color w:val="777777"/>
        </w:rPr>
        <w:t xml:space="preserve">[[@Bible:Romans 9:30]] </w:t>
      </w:r>
      <w:r>
        <w:rPr>
          <w:b/>
        </w:rPr>
        <w:t xml:space="preserve">30 </w:t>
      </w:r>
      <w:r>
        <w:t xml:space="preserve"> {{field-on:Bible}}</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r>
        <w:t xml:space="preserve">{{field-off:Bible}}</w:t>
      </w:r>
    </w:p>
    <w:p>
      <w:r>
        <w:rPr>
          <w:sz w:val="18"/>
          <w:color w:val="777777"/>
        </w:rPr>
        <w:t xml:space="preserve">[[@Bible:Romans 9:31]] </w:t>
      </w:r>
      <w:r>
        <w:rPr>
          <w:b/>
        </w:rPr>
        <w:t xml:space="preserve">31 </w:t>
      </w:r>
      <w:r>
        <w:t xml:space="preserve"> {{field-on:Bible}}</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r>
        <w:t xml:space="preserve">{{field-off:Bible}}</w:t>
      </w:r>
    </w:p>
    <w:p>
      <w:r>
        <w:rPr>
          <w:sz w:val="18"/>
          <w:color w:val="777777"/>
        </w:rPr>
        <w:t xml:space="preserve">[[@Bible:Romans 9:32]] </w:t>
      </w:r>
      <w:r>
        <w:rPr>
          <w:b/>
        </w:rPr>
        <w:t xml:space="preserve">32 </w:t>
      </w:r>
      <w:r>
        <w:t xml:space="preserve"> {{field-on:Bible}}</w:t>
      </w:r>
      <w:r>
        <w:t xml:space="preserve">Why? Because they sought it not from faith, but as from works of law. For they stumbled</w:t>
      </w:r>
      <w:r>
        <w:rPr>
          <w:rStyle w:val="FootnoteReference"/>
        </w:rPr>
        <w:footnoteReference w:id="11055"/>
      </w:r>
      <w:r>
        <w:t xml:space="preserve"> at the stone of stumbling;</w:t>
      </w:r>
      <w:r>
        <w:t xml:space="preserve">{{field-off:Bible}}</w:t>
      </w:r>
    </w:p>
    <w:p>
      <w:r>
        <w:rPr>
          <w:sz w:val="18"/>
          <w:color w:val="777777"/>
        </w:rPr>
        <w:t xml:space="preserve">[[@Bible:Romans 9:33]] </w:t>
      </w:r>
      <w:r>
        <w:rPr>
          <w:b/>
        </w:rPr>
        <w:t xml:space="preserve">33 </w:t>
      </w:r>
      <w:r>
        <w:t xml:space="preserve"> {{field-on:Bible}}</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[[@Bible:Romans 10:1]] </w:t>
      </w:r>
      <w:r>
        <w:rPr>
          <w:b/>
        </w:rPr>
        <w:t xml:space="preserve">1 </w:t>
      </w:r>
      <w:r>
        <w:t xml:space="preserve"> {{field-on:Bible}}</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r>
        <w:t xml:space="preserve">{{field-off:Bible}}</w:t>
      </w:r>
    </w:p>
    <w:p>
      <w:r>
        <w:rPr>
          <w:sz w:val="18"/>
          <w:color w:val="777777"/>
        </w:rPr>
        <w:t xml:space="preserve">[[@Bible:Romans 10:2]] </w:t>
      </w:r>
      <w:r>
        <w:rPr>
          <w:b/>
        </w:rPr>
        <w:t xml:space="preserve">2 </w:t>
      </w:r>
      <w:r>
        <w:t xml:space="preserve"> {{field-on:Bible}}</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r>
        <w:t xml:space="preserve">{{field-off:Bible}}</w:t>
      </w:r>
    </w:p>
    <w:p>
      <w:r>
        <w:rPr>
          <w:sz w:val="18"/>
          <w:color w:val="777777"/>
        </w:rPr>
        <w:t xml:space="preserve">[[@Bible:Romans 10:3]] </w:t>
      </w:r>
      <w:r>
        <w:rPr>
          <w:b/>
        </w:rPr>
        <w:t xml:space="preserve">3 </w:t>
      </w:r>
      <w:r>
        <w:t xml:space="preserve"> {{field-on:Bible}}</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r>
        <w:t xml:space="preserve">{{field-off:Bible}}</w:t>
      </w:r>
    </w:p>
    <w:p>
      <w:r>
        <w:rPr>
          <w:sz w:val="18"/>
          <w:color w:val="777777"/>
        </w:rPr>
        <w:t xml:space="preserve">[[@Bible:Romans 10:4]] </w:t>
      </w:r>
      <w:r>
        <w:rPr>
          <w:b/>
        </w:rPr>
        <w:t xml:space="preserve">4 </w:t>
      </w:r>
      <w:r>
        <w:t xml:space="preserve"> {{field-on:Bible}}</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r>
        <w:t xml:space="preserve">{{field-off:Bible}}</w:t>
      </w:r>
    </w:p>
    <w:p>
      <w:r>
        <w:rPr>
          <w:sz w:val="18"/>
          <w:color w:val="777777"/>
        </w:rPr>
        <w:t xml:space="preserve">[[@Bible:Romans 10:5]] </w:t>
      </w:r>
      <w:r>
        <w:rPr>
          <w:b/>
        </w:rPr>
        <w:t xml:space="preserve">5 </w:t>
      </w:r>
      <w:r>
        <w:t xml:space="preserve"> {{field-on:Bible}}</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r>
        <w:t xml:space="preserve">{{field-off:Bible}}</w:t>
      </w:r>
    </w:p>
    <w:p>
      <w:r>
        <w:rPr>
          <w:sz w:val="18"/>
          <w:color w:val="777777"/>
        </w:rPr>
        <w:t xml:space="preserve">[[@Bible:Romans 10:6]] </w:t>
      </w:r>
      <w:r>
        <w:rPr>
          <w:b/>
        </w:rPr>
        <w:t xml:space="preserve">6 </w:t>
      </w:r>
      <w:r>
        <w:t xml:space="preserve"> {{field-on:Bible}}</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r>
        <w:t xml:space="preserve">{{field-off:Bible}}</w:t>
      </w:r>
    </w:p>
    <w:p>
      <w:r>
        <w:rPr>
          <w:sz w:val="18"/>
          <w:color w:val="777777"/>
        </w:rPr>
        <w:t xml:space="preserve">[[@Bible:Romans 10:7]] </w:t>
      </w:r>
      <w:r>
        <w:rPr>
          <w:b/>
        </w:rPr>
        <w:t xml:space="preserve">7 </w:t>
      </w:r>
      <w:r>
        <w:t xml:space="preserve"> {{field-on:Bible}}</w:t>
      </w:r>
      <w:r>
        <w:t xml:space="preserve">Or, Who shall descend into the abyss? that is, to bring Christ up from the dead.</w:t>
      </w:r>
      <w:r>
        <w:rPr>
          <w:rStyle w:val="FootnoteReference"/>
        </w:rPr>
        <w:footnoteReference w:id="11079"/>
      </w:r>
      <w:r>
        <w:t xml:space="preserve">{{field-off:Bible}}</w:t>
      </w:r>
    </w:p>
    <w:p>
      <w:r>
        <w:rPr>
          <w:sz w:val="18"/>
          <w:color w:val="777777"/>
        </w:rPr>
        <w:t xml:space="preserve">[[@Bible:Romans 10:8]] </w:t>
      </w:r>
      <w:r>
        <w:rPr>
          <w:b/>
        </w:rPr>
        <w:t xml:space="preserve">8 </w:t>
      </w:r>
      <w:r>
        <w:t xml:space="preserve"> {{field-on:Bible}}</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r>
        <w:t xml:space="preserve">{{field-off:Bible}}</w:t>
      </w:r>
    </w:p>
    <w:p>
      <w:r>
        <w:rPr>
          <w:sz w:val="18"/>
          <w:color w:val="777777"/>
        </w:rPr>
        <w:t xml:space="preserve">[[@Bible:Romans 10:9]] </w:t>
      </w:r>
      <w:r>
        <w:rPr>
          <w:b/>
        </w:rPr>
        <w:t xml:space="preserve">9 </w:t>
      </w:r>
      <w:r>
        <w:t xml:space="preserve"> {{field-on:Bible}}</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r>
        <w:t xml:space="preserve">{{field-off:Bible}}</w:t>
      </w:r>
    </w:p>
    <w:p>
      <w:r>
        <w:rPr>
          <w:sz w:val="18"/>
          <w:color w:val="777777"/>
        </w:rPr>
        <w:t xml:space="preserve">[[@Bible:Romans 10:10]] </w:t>
      </w:r>
      <w:r>
        <w:rPr>
          <w:b/>
        </w:rPr>
        <w:t xml:space="preserve">10 </w:t>
      </w:r>
      <w:r>
        <w:t xml:space="preserve"> {{field-on:Bible}}</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r>
        <w:t xml:space="preserve">{{field-off:Bible}}</w:t>
      </w:r>
    </w:p>
    <w:p>
      <w:r>
        <w:rPr>
          <w:sz w:val="18"/>
          <w:color w:val="777777"/>
        </w:rPr>
        <w:t xml:space="preserve">[[@Bible:Romans 10:11]] </w:t>
      </w:r>
      <w:r>
        <w:rPr>
          <w:b/>
        </w:rPr>
        <w:t xml:space="preserve">11 </w:t>
      </w:r>
      <w:r>
        <w:t xml:space="preserve"> {{field-on:Bible}}</w:t>
      </w:r>
      <w:r>
        <w:t xml:space="preserve">For the scripture says, Everyone who believes on him shall not be put to shame.</w:t>
      </w:r>
      <w:r>
        <w:rPr>
          <w:rStyle w:val="FootnoteReference"/>
        </w:rPr>
        <w:footnoteReference w:id="11089"/>
      </w:r>
      <w:r>
        <w:t xml:space="preserve">{{field-off:Bible}}</w:t>
      </w:r>
    </w:p>
    <w:p>
      <w:r>
        <w:rPr>
          <w:sz w:val="18"/>
          <w:color w:val="777777"/>
        </w:rPr>
        <w:t xml:space="preserve">[[@Bible:Romans 10:12]] </w:t>
      </w:r>
      <w:r>
        <w:rPr>
          <w:b/>
        </w:rPr>
        <w:t xml:space="preserve">12 </w:t>
      </w:r>
      <w:r>
        <w:t xml:space="preserve"> {{field-on:Bible}}</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r>
        <w:t xml:space="preserve">{{field-off:Bible}}</w:t>
      </w:r>
    </w:p>
    <w:p>
      <w:r>
        <w:rPr>
          <w:sz w:val="18"/>
          <w:color w:val="777777"/>
        </w:rPr>
        <w:t xml:space="preserve">[[@Bible:Romans 10:13]] </w:t>
      </w:r>
      <w:r>
        <w:rPr>
          <w:b/>
        </w:rPr>
        <w:t xml:space="preserve">13 </w:t>
      </w:r>
      <w:r>
        <w:t xml:space="preserve"> {{field-on:Bible}}</w:t>
      </w:r>
      <w:r>
        <w:t xml:space="preserve">For whoever shall call upon the name of the Lord shall be saved.</w:t>
      </w:r>
      <w:r>
        <w:rPr>
          <w:rStyle w:val="FootnoteReference"/>
        </w:rPr>
        <w:footnoteReference w:id="11096"/>
      </w:r>
      <w:r>
        <w:t xml:space="preserve">{{field-off:Bible}}</w:t>
      </w:r>
    </w:p>
    <w:p>
      <w:r>
        <w:rPr>
          <w:sz w:val="18"/>
          <w:color w:val="777777"/>
        </w:rPr>
        <w:t xml:space="preserve">[[@Bible:Romans 10:14]] </w:t>
      </w:r>
      <w:r>
        <w:rPr>
          <w:b/>
        </w:rPr>
        <w:t xml:space="preserve">14 </w:t>
      </w:r>
      <w:r>
        <w:t xml:space="preserve"> {{field-on:Bible}}</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r>
        <w:t xml:space="preserve">{{field-off:Bible}}</w:t>
      </w:r>
    </w:p>
    <w:p>
      <w:r>
        <w:rPr>
          <w:sz w:val="18"/>
          <w:color w:val="777777"/>
        </w:rPr>
        <w:t xml:space="preserve">[[@Bible:Romans 10:15]] </w:t>
      </w:r>
      <w:r>
        <w:rPr>
          <w:b/>
        </w:rPr>
        <w:t xml:space="preserve">15 </w:t>
      </w:r>
      <w:r>
        <w:t xml:space="preserve"> {{field-on:Bible}}</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r>
        <w:t xml:space="preserve">{{field-off:Bible}}</w:t>
      </w:r>
    </w:p>
    <w:p>
      <w:r>
        <w:rPr>
          <w:sz w:val="18"/>
          <w:color w:val="777777"/>
        </w:rPr>
        <w:t xml:space="preserve">[[@Bible:Romans 10:16]] </w:t>
      </w:r>
      <w:r>
        <w:rPr>
          <w:b/>
        </w:rPr>
        <w:t xml:space="preserve">16 </w:t>
      </w:r>
      <w:r>
        <w:t xml:space="preserve"> {{field-on:Bible}}</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r>
        <w:t xml:space="preserve">{{field-off:Bible}}</w:t>
      </w:r>
    </w:p>
    <w:p>
      <w:r>
        <w:rPr>
          <w:sz w:val="18"/>
          <w:color w:val="777777"/>
        </w:rPr>
        <w:t xml:space="preserve">[[@Bible:Romans 10:17]] </w:t>
      </w:r>
      <w:r>
        <w:rPr>
          <w:b/>
        </w:rPr>
        <w:t xml:space="preserve">17 </w:t>
      </w:r>
      <w:r>
        <w:t xml:space="preserve"> {{field-on:Bible}}</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r>
        <w:t xml:space="preserve">{{field-off:Bible}}</w:t>
      </w:r>
    </w:p>
    <w:p>
      <w:r>
        <w:rPr>
          <w:sz w:val="18"/>
          <w:color w:val="777777"/>
        </w:rPr>
        <w:t xml:space="preserve">[[@Bible:Romans 10:18]] </w:t>
      </w:r>
      <w:r>
        <w:rPr>
          <w:b/>
        </w:rPr>
        <w:t xml:space="preserve">18 </w:t>
      </w:r>
      <w:r>
        <w:t xml:space="preserve"> {{field-on:Bible}}</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r>
        <w:t xml:space="preserve">{{field-off:Bible}}</w:t>
      </w:r>
    </w:p>
    <w:p>
      <w:r>
        <w:rPr>
          <w:sz w:val="18"/>
          <w:color w:val="777777"/>
        </w:rPr>
        <w:t xml:space="preserve">[[@Bible:Romans 10:19]] </w:t>
      </w:r>
      <w:r>
        <w:rPr>
          <w:b/>
        </w:rPr>
        <w:t xml:space="preserve">19 </w:t>
      </w:r>
      <w:r>
        <w:t xml:space="preserve"> {{field-on:Bible}}</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r>
        <w:t xml:space="preserve">{{field-off:Bible}}</w:t>
      </w:r>
    </w:p>
    <w:p>
      <w:r>
        <w:rPr>
          <w:sz w:val="18"/>
          <w:color w:val="777777"/>
        </w:rPr>
        <w:t xml:space="preserve">[[@Bible:Romans 10:20]] </w:t>
      </w:r>
      <w:r>
        <w:rPr>
          <w:b/>
        </w:rPr>
        <w:t xml:space="preserve">20 </w:t>
      </w:r>
      <w:r>
        <w:t xml:space="preserve"> {{field-on:Bible}}</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r>
        <w:t xml:space="preserve">{{field-off:Bible}}</w:t>
      </w:r>
    </w:p>
    <w:p>
      <w:r>
        <w:rPr>
          <w:sz w:val="18"/>
          <w:color w:val="777777"/>
        </w:rPr>
        <w:t xml:space="preserve">[[@Bible:Romans 10:21]] </w:t>
      </w:r>
      <w:r>
        <w:rPr>
          <w:b/>
        </w:rPr>
        <w:t xml:space="preserve">21 </w:t>
      </w:r>
      <w:r>
        <w:t xml:space="preserve"> {{field-on:Bible}}</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[[@Bible:Romans 11:1]] </w:t>
      </w:r>
      <w:r>
        <w:rPr>
          <w:b/>
        </w:rPr>
        <w:t xml:space="preserve">1 </w:t>
      </w:r>
      <w:r>
        <w:t xml:space="preserve"> {{field-on:Bible}}</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r>
        <w:t xml:space="preserve">{{field-off:Bible}}</w:t>
      </w:r>
    </w:p>
    <w:p>
      <w:r>
        <w:rPr>
          <w:sz w:val="18"/>
          <w:color w:val="777777"/>
        </w:rPr>
        <w:t xml:space="preserve">[[@Bible:Romans 11:2]] </w:t>
      </w:r>
      <w:r>
        <w:rPr>
          <w:b/>
        </w:rPr>
        <w:t xml:space="preserve">2 </w:t>
      </w:r>
      <w:r>
        <w:t xml:space="preserve"> {{field-on:Bible}}</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r>
        <w:t xml:space="preserve">{{field-off:Bible}}</w:t>
      </w:r>
    </w:p>
    <w:p>
      <w:r>
        <w:rPr>
          <w:sz w:val="18"/>
          <w:color w:val="777777"/>
        </w:rPr>
        <w:t xml:space="preserve">[[@Bible:Romans 11:3]] </w:t>
      </w:r>
      <w:r>
        <w:rPr>
          <w:b/>
        </w:rPr>
        <w:t xml:space="preserve">3 </w:t>
      </w:r>
      <w:r>
        <w:t xml:space="preserve"> {{field-on:Bible}}</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r>
        <w:t xml:space="preserve">{{field-off:Bible}}</w:t>
      </w:r>
    </w:p>
    <w:p>
      <w:r>
        <w:rPr>
          <w:sz w:val="18"/>
          <w:color w:val="777777"/>
        </w:rPr>
        <w:t xml:space="preserve">[[@Bible:Romans 11:4]] </w:t>
      </w:r>
      <w:r>
        <w:rPr>
          <w:b/>
        </w:rPr>
        <w:t xml:space="preserve">4 </w:t>
      </w:r>
      <w:r>
        <w:t xml:space="preserve"> {{field-on:Bible}}</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r>
        <w:t xml:space="preserve">{{field-off:Bible}}</w:t>
      </w:r>
    </w:p>
    <w:p>
      <w:r>
        <w:rPr>
          <w:sz w:val="18"/>
          <w:color w:val="777777"/>
        </w:rPr>
        <w:t xml:space="preserve">[[@Bible:Romans 11:5]] </w:t>
      </w:r>
      <w:r>
        <w:rPr>
          <w:b/>
        </w:rPr>
        <w:t xml:space="preserve">5 </w:t>
      </w:r>
      <w:r>
        <w:t xml:space="preserve"> {{field-on:Bible}}</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r>
        <w:t xml:space="preserve">{{field-off:Bible}}</w:t>
      </w:r>
    </w:p>
    <w:p>
      <w:r>
        <w:rPr>
          <w:sz w:val="18"/>
          <w:color w:val="777777"/>
        </w:rPr>
        <w:t xml:space="preserve">[[@Bible:Romans 11:6]] </w:t>
      </w:r>
      <w:r>
        <w:rPr>
          <w:b/>
        </w:rPr>
        <w:t xml:space="preserve">6 </w:t>
      </w:r>
      <w:r>
        <w:t xml:space="preserve"> {{field-on:Bible}}</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r>
        <w:t xml:space="preserve">{{field-off:Bible}}</w:t>
      </w:r>
    </w:p>
    <w:p>
      <w:r>
        <w:rPr>
          <w:sz w:val="18"/>
          <w:color w:val="777777"/>
        </w:rPr>
        <w:t xml:space="preserve">[[@Bible:Romans 11:7]] </w:t>
      </w:r>
      <w:r>
        <w:rPr>
          <w:b/>
        </w:rPr>
        <w:t xml:space="preserve">7 </w:t>
      </w:r>
      <w:r>
        <w:t xml:space="preserve"> {{field-on:Bible}}</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r>
        <w:t xml:space="preserve">{{field-off:Bible}}</w:t>
      </w:r>
    </w:p>
    <w:p>
      <w:r>
        <w:rPr>
          <w:sz w:val="18"/>
          <w:color w:val="777777"/>
        </w:rPr>
        <w:t xml:space="preserve">[[@Bible:Romans 11:8]] </w:t>
      </w:r>
      <w:r>
        <w:rPr>
          <w:b/>
        </w:rPr>
        <w:t xml:space="preserve">8 </w:t>
      </w:r>
      <w:r>
        <w:t xml:space="preserve"> {{field-on:Bible}}</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r>
        <w:t xml:space="preserve">{{field-off:Bible}}</w:t>
      </w:r>
    </w:p>
    <w:p>
      <w:r>
        <w:rPr>
          <w:sz w:val="18"/>
          <w:color w:val="777777"/>
        </w:rPr>
        <w:t xml:space="preserve">[[@Bible:Romans 11:9]] </w:t>
      </w:r>
      <w:r>
        <w:rPr>
          <w:b/>
        </w:rPr>
        <w:t xml:space="preserve">9 </w:t>
      </w:r>
      <w:r>
        <w:t xml:space="preserve"> {{field-on:Bible}}</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r>
        <w:t xml:space="preserve">{{field-off:Bible}}</w:t>
      </w:r>
    </w:p>
    <w:p>
      <w:r>
        <w:rPr>
          <w:sz w:val="18"/>
          <w:color w:val="777777"/>
        </w:rPr>
        <w:t xml:space="preserve">[[@Bible:Romans 11:10]] </w:t>
      </w:r>
      <w:r>
        <w:rPr>
          <w:b/>
        </w:rPr>
        <w:t xml:space="preserve">10 </w:t>
      </w:r>
      <w:r>
        <w:t xml:space="preserve"> {{field-on:Bible}}</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r>
        <w:t xml:space="preserve">{{field-off:Bible}}</w:t>
      </w:r>
    </w:p>
    <w:p>
      <w:r>
        <w:rPr>
          <w:sz w:val="18"/>
          <w:color w:val="777777"/>
        </w:rPr>
        <w:t xml:space="preserve">[[@Bible:Romans 11:11]] </w:t>
      </w:r>
      <w:r>
        <w:rPr>
          <w:b/>
        </w:rPr>
        <w:t xml:space="preserve">11 </w:t>
      </w:r>
      <w:r>
        <w:t xml:space="preserve"> {{field-on:Bible}}</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r>
        <w:t xml:space="preserve">{{field-off:Bible}}</w:t>
      </w:r>
    </w:p>
    <w:p>
      <w:r>
        <w:rPr>
          <w:sz w:val="18"/>
          <w:color w:val="777777"/>
        </w:rPr>
        <w:t xml:space="preserve">[[@Bible:Romans 11:12]] </w:t>
      </w:r>
      <w:r>
        <w:rPr>
          <w:b/>
        </w:rPr>
        <w:t xml:space="preserve">12 </w:t>
      </w:r>
      <w:r>
        <w:t xml:space="preserve"> {{field-on:Bible}}</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r>
        <w:t xml:space="preserve">{{field-off:Bible}}</w:t>
      </w:r>
    </w:p>
    <w:p>
      <w:r>
        <w:rPr>
          <w:sz w:val="18"/>
          <w:color w:val="777777"/>
        </w:rPr>
        <w:t xml:space="preserve">[[@Bible:Romans 11:13]] </w:t>
      </w:r>
      <w:r>
        <w:rPr>
          <w:b/>
        </w:rPr>
        <w:t xml:space="preserve">13 </w:t>
      </w:r>
      <w:r>
        <w:t xml:space="preserve"> {{field-on:Bible}}</w:t>
      </w:r>
      <w:r>
        <w:t xml:space="preserve">For I speak to you who are of the nations, inasmuch as I am the apostle</w:t>
      </w:r>
      <w:r>
        <w:rPr>
          <w:rStyle w:val="FootnoteReference"/>
        </w:rPr>
        <w:footnoteReference w:id="11161"/>
      </w:r>
      <w:r>
        <w:t xml:space="preserve"> of the nations, I magnify my ministry:</w:t>
      </w:r>
      <w:r>
        <w:t xml:space="preserve">{{field-off:Bible}}</w:t>
      </w:r>
    </w:p>
    <w:p>
      <w:r>
        <w:rPr>
          <w:sz w:val="18"/>
          <w:color w:val="777777"/>
        </w:rPr>
        <w:t xml:space="preserve">[[@Bible:Romans 11:14]] </w:t>
      </w:r>
      <w:r>
        <w:rPr>
          <w:b/>
        </w:rPr>
        <w:t xml:space="preserve">14 </w:t>
      </w:r>
      <w:r>
        <w:t xml:space="preserve"> {{field-on:Bible}}</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r>
        <w:t xml:space="preserve">{{field-off:Bible}}</w:t>
      </w:r>
    </w:p>
    <w:p>
      <w:r>
        <w:rPr>
          <w:sz w:val="18"/>
          <w:color w:val="777777"/>
        </w:rPr>
        <w:t xml:space="preserve">[[@Bible:Romans 11:15]] </w:t>
      </w:r>
      <w:r>
        <w:rPr>
          <w:b/>
        </w:rPr>
        <w:t xml:space="preserve">15 </w:t>
      </w:r>
      <w:r>
        <w:t xml:space="preserve"> {{field-on:Bible}}</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r>
        <w:t xml:space="preserve">{{field-off:Bible}}</w:t>
      </w:r>
    </w:p>
    <w:p>
      <w:r>
        <w:rPr>
          <w:sz w:val="18"/>
          <w:color w:val="777777"/>
        </w:rPr>
        <w:t xml:space="preserve">[[@Bible:Romans 11:16]] </w:t>
      </w:r>
      <w:r>
        <w:rPr>
          <w:b/>
        </w:rPr>
        <w:t xml:space="preserve">16 </w:t>
      </w:r>
      <w:r>
        <w:t xml:space="preserve"> {{field-on:Bible}}</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r>
        <w:t xml:space="preserve">{{field-off:Bible}}</w:t>
      </w:r>
    </w:p>
    <w:p>
      <w:r>
        <w:rPr>
          <w:sz w:val="18"/>
          <w:color w:val="777777"/>
        </w:rPr>
        <w:t xml:space="preserve">[[@Bible:Romans 11:17]] </w:t>
      </w:r>
      <w:r>
        <w:rPr>
          <w:b/>
        </w:rPr>
        <w:t xml:space="preserve">17 </w:t>
      </w:r>
      <w:r>
        <w:t xml:space="preserve"> {{field-on:Bible}}</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r>
        <w:t xml:space="preserve">{{field-off:Bible}}</w:t>
      </w:r>
    </w:p>
    <w:p>
      <w:r>
        <w:rPr>
          <w:sz w:val="18"/>
          <w:color w:val="777777"/>
        </w:rPr>
        <w:t xml:space="preserve">[[@Bible:Romans 11:18]] </w:t>
      </w:r>
      <w:r>
        <w:rPr>
          <w:b/>
        </w:rPr>
        <w:t xml:space="preserve">18 </w:t>
      </w:r>
      <w:r>
        <w:t xml:space="preserve"> {{field-on:Bible}}</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r>
        <w:t xml:space="preserve">{{field-off:Bible}}</w:t>
      </w:r>
    </w:p>
    <w:p>
      <w:r>
        <w:rPr>
          <w:sz w:val="18"/>
          <w:color w:val="777777"/>
        </w:rPr>
        <w:t xml:space="preserve">[[@Bible:Romans 11:19]] </w:t>
      </w:r>
      <w:r>
        <w:rPr>
          <w:b/>
        </w:rPr>
        <w:t xml:space="preserve">19 </w:t>
      </w:r>
      <w:r>
        <w:t xml:space="preserve"> {{field-on:Bible}}</w:t>
      </w:r>
      <w:r>
        <w:t xml:space="preserve">You will say then, The branches were broken off, that I might be grafted in.</w:t>
      </w:r>
      <w:r>
        <w:t xml:space="preserve">{{field-off:Bible}}</w:t>
      </w:r>
    </w:p>
    <w:p>
      <w:r>
        <w:rPr>
          <w:sz w:val="18"/>
          <w:color w:val="777777"/>
        </w:rPr>
        <w:t xml:space="preserve">[[@Bible:Romans 11:20]] </w:t>
      </w:r>
      <w:r>
        <w:rPr>
          <w:b/>
        </w:rPr>
        <w:t xml:space="preserve">20 </w:t>
      </w:r>
      <w:r>
        <w:t xml:space="preserve"> {{field-on:Bible}}</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r>
        <w:t xml:space="preserve">{{field-off:Bible}}</w:t>
      </w:r>
    </w:p>
    <w:p>
      <w:r>
        <w:rPr>
          <w:sz w:val="18"/>
          <w:color w:val="777777"/>
        </w:rPr>
        <w:t xml:space="preserve">[[@Bible:Romans 11:21]] </w:t>
      </w:r>
      <w:r>
        <w:rPr>
          <w:b/>
        </w:rPr>
        <w:t xml:space="preserve">21 </w:t>
      </w:r>
      <w:r>
        <w:t xml:space="preserve"> {{field-on:Bible}}</w:t>
      </w:r>
      <w:r>
        <w:t xml:space="preserve">For if God</w:t>
      </w:r>
      <w:r>
        <w:rPr>
          <w:rStyle w:val="FootnoteReference"/>
        </w:rPr>
        <w:footnoteReference w:id="11178"/>
      </w:r>
      <w:r>
        <w:t xml:space="preserve"> did not spare the natural branches, perhaps he will not spare you either.</w:t>
      </w:r>
      <w:r>
        <w:t xml:space="preserve">{{field-off:Bible}}</w:t>
      </w:r>
    </w:p>
    <w:p>
      <w:r>
        <w:rPr>
          <w:sz w:val="18"/>
          <w:color w:val="777777"/>
        </w:rPr>
        <w:t xml:space="preserve">[[@Bible:Romans 11:22]] </w:t>
      </w:r>
      <w:r>
        <w:rPr>
          <w:b/>
        </w:rPr>
        <w:t xml:space="preserve">22 </w:t>
      </w:r>
      <w:r>
        <w:t xml:space="preserve"> {{field-on:Bible}}</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r>
        <w:t xml:space="preserve">{{field-off:Bible}}</w:t>
      </w:r>
    </w:p>
    <w:p>
      <w:r>
        <w:rPr>
          <w:sz w:val="18"/>
          <w:color w:val="777777"/>
        </w:rPr>
        <w:t xml:space="preserve">[[@Bible:Romans 11:23]] </w:t>
      </w:r>
      <w:r>
        <w:rPr>
          <w:b/>
        </w:rPr>
        <w:t xml:space="preserve">23 </w:t>
      </w:r>
      <w:r>
        <w:t xml:space="preserve"> {{field-on:Bible}}</w:t>
      </w:r>
      <w:r>
        <w:t xml:space="preserve">And they also, if they do not remain in unbelief, shall be grafted in: for God is able to graft them in again.</w:t>
      </w:r>
      <w:r>
        <w:rPr>
          <w:rStyle w:val="FootnoteReference"/>
        </w:rPr>
        <w:footnoteReference w:id="11183"/>
      </w:r>
      <w:r>
        <w:t xml:space="preserve">{{field-off:Bible}}</w:t>
      </w:r>
    </w:p>
    <w:p>
      <w:r>
        <w:rPr>
          <w:sz w:val="18"/>
          <w:color w:val="777777"/>
        </w:rPr>
        <w:t xml:space="preserve">[[@Bible:Romans 11:24]] </w:t>
      </w:r>
      <w:r>
        <w:rPr>
          <w:b/>
        </w:rPr>
        <w:t xml:space="preserve">24 </w:t>
      </w:r>
      <w:r>
        <w:t xml:space="preserve"> {{field-on:Bible}}</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r>
        <w:t xml:space="preserve">{{field-off:Bible}}</w:t>
      </w:r>
    </w:p>
    <w:p>
      <w:r>
        <w:rPr>
          <w:sz w:val="18"/>
          <w:color w:val="777777"/>
        </w:rPr>
        <w:t xml:space="preserve">[[@Bible:Romans 11:25]] </w:t>
      </w:r>
      <w:r>
        <w:rPr>
          <w:b/>
        </w:rPr>
        <w:t xml:space="preserve">25 </w:t>
      </w:r>
      <w:r>
        <w:t xml:space="preserve"> {{field-on:Bible}}</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r>
        <w:t xml:space="preserve">{{field-off:Bible}}</w:t>
      </w:r>
    </w:p>
    <w:p>
      <w:r>
        <w:rPr>
          <w:sz w:val="18"/>
          <w:color w:val="777777"/>
        </w:rPr>
        <w:t xml:space="preserve">[[@Bible:Romans 11:26]] </w:t>
      </w:r>
      <w:r>
        <w:rPr>
          <w:b/>
        </w:rPr>
        <w:t xml:space="preserve">26 </w:t>
      </w:r>
      <w:r>
        <w:t xml:space="preserve"> {{field-on:Bible}}</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r>
        <w:t xml:space="preserve">{{field-off:Bible}}</w:t>
      </w:r>
    </w:p>
    <w:p>
      <w:r>
        <w:rPr>
          <w:sz w:val="18"/>
          <w:color w:val="777777"/>
        </w:rPr>
        <w:t xml:space="preserve">[[@Bible:Romans 11:27]] </w:t>
      </w:r>
      <w:r>
        <w:rPr>
          <w:b/>
        </w:rPr>
        <w:t xml:space="preserve">27 </w:t>
      </w:r>
      <w:r>
        <w:t xml:space="preserve"> {{field-on:Bible}}</w:t>
      </w:r>
      <w:r>
        <w:t xml:space="preserve">And this is the covenant from me to them, when I take away their sins.</w:t>
      </w:r>
      <w:r>
        <w:t xml:space="preserve">{{field-off:Bible}}</w:t>
      </w:r>
    </w:p>
    <w:p>
      <w:r>
        <w:rPr>
          <w:sz w:val="18"/>
          <w:color w:val="777777"/>
        </w:rPr>
        <w:t xml:space="preserve">[[@Bible:Romans 11:28]] </w:t>
      </w:r>
      <w:r>
        <w:rPr>
          <w:b/>
        </w:rPr>
        <w:t xml:space="preserve">28 </w:t>
      </w:r>
      <w:r>
        <w:t xml:space="preserve"> {{field-on:Bible}}</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r>
        <w:t xml:space="preserve">{{field-off:Bible}}</w:t>
      </w:r>
    </w:p>
    <w:p>
      <w:r>
        <w:rPr>
          <w:sz w:val="18"/>
          <w:color w:val="777777"/>
        </w:rPr>
        <w:t xml:space="preserve">[[@Bible:Romans 11:29]] </w:t>
      </w:r>
      <w:r>
        <w:rPr>
          <w:b/>
        </w:rPr>
        <w:t xml:space="preserve">29 </w:t>
      </w:r>
      <w:r>
        <w:t xml:space="preserve"> {{field-on:Bible}}</w:t>
      </w:r>
      <w:r>
        <w:t xml:space="preserve">For the gracious gifts and the calling of God are irrevocable.</w:t>
      </w:r>
      <w:r>
        <w:rPr>
          <w:rStyle w:val="FootnoteReference"/>
        </w:rPr>
        <w:footnoteReference w:id="11195"/>
      </w:r>
      <w:r>
        <w:t xml:space="preserve">{{field-off:Bible}}</w:t>
      </w:r>
    </w:p>
    <w:p>
      <w:r>
        <w:rPr>
          <w:sz w:val="18"/>
          <w:color w:val="777777"/>
        </w:rPr>
        <w:t xml:space="preserve">[[@Bible:Romans 11:30]] </w:t>
      </w:r>
      <w:r>
        <w:rPr>
          <w:b/>
        </w:rPr>
        <w:t xml:space="preserve">30 </w:t>
      </w:r>
      <w:r>
        <w:t xml:space="preserve"> {{field-on:Bible}}</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r>
        <w:t xml:space="preserve">{{field-off:Bible}}</w:t>
      </w:r>
    </w:p>
    <w:p>
      <w:r>
        <w:rPr>
          <w:sz w:val="18"/>
          <w:color w:val="777777"/>
        </w:rPr>
        <w:t xml:space="preserve">[[@Bible:Romans 11:31]] </w:t>
      </w:r>
      <w:r>
        <w:rPr>
          <w:b/>
        </w:rPr>
        <w:t xml:space="preserve">31 </w:t>
      </w:r>
      <w:r>
        <w:t xml:space="preserve"> {{field-on:Bible}}</w:t>
      </w:r>
      <w:r>
        <w:t xml:space="preserve">So also these now disobeyed, that by your mercy they also may obtain mercy.</w:t>
      </w:r>
      <w:r>
        <w:rPr>
          <w:rStyle w:val="FootnoteReference"/>
        </w:rPr>
        <w:footnoteReference w:id="11198"/>
      </w:r>
      <w:r>
        <w:t xml:space="preserve">{{field-off:Bible}}</w:t>
      </w:r>
    </w:p>
    <w:p>
      <w:r>
        <w:rPr>
          <w:sz w:val="18"/>
          <w:color w:val="777777"/>
        </w:rPr>
        <w:t xml:space="preserve">[[@Bible:Romans 11:32]] </w:t>
      </w:r>
      <w:r>
        <w:rPr>
          <w:b/>
        </w:rPr>
        <w:t xml:space="preserve">32 </w:t>
      </w:r>
      <w:r>
        <w:t xml:space="preserve"> {{field-on:Bible}}</w:t>
      </w:r>
      <w:r>
        <w:t xml:space="preserve">For God shut up all into disobedience, that he might have mercy on all.</w:t>
      </w:r>
      <w:r>
        <w:rPr>
          <w:rStyle w:val="FootnoteReference"/>
        </w:rPr>
        <w:footnoteReference w:id="11199"/>
      </w:r>
      <w:r>
        <w:rPr>
          <w:rStyle w:val="FootnoteReference"/>
        </w:rPr>
        <w:footnoteReference w:id="11200"/>
      </w:r>
      <w:r>
        <w:t xml:space="preserve">{{field-off:Bible}}</w:t>
      </w:r>
    </w:p>
    <w:p>
      <w:r>
        <w:rPr>
          <w:sz w:val="18"/>
          <w:color w:val="777777"/>
        </w:rPr>
        <w:t xml:space="preserve">[[@Bible:Romans 11:33]] </w:t>
      </w:r>
      <w:r>
        <w:rPr>
          <w:b/>
        </w:rPr>
        <w:t xml:space="preserve">33 </w:t>
      </w:r>
      <w:r>
        <w:t xml:space="preserve"> {{field-on:Bible}}</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r>
        <w:t xml:space="preserve">{{field-off:Bible}}</w:t>
      </w:r>
    </w:p>
    <w:p>
      <w:r>
        <w:rPr>
          <w:sz w:val="18"/>
          <w:color w:val="777777"/>
        </w:rPr>
        <w:t xml:space="preserve">[[@Bible:Romans 11:34]] </w:t>
      </w:r>
      <w:r>
        <w:rPr>
          <w:b/>
        </w:rPr>
        <w:t xml:space="preserve">34 </w:t>
      </w:r>
      <w:r>
        <w:t xml:space="preserve"> {{field-on:Bible}}</w:t>
      </w:r>
      <w:r>
        <w:t xml:space="preserve">For who has known the mind of the Lord? or who has been his counselor?</w:t>
      </w:r>
      <w:r>
        <w:rPr>
          <w:rStyle w:val="FootnoteReference"/>
        </w:rPr>
        <w:footnoteReference w:id="11204"/>
      </w:r>
      <w:r>
        <w:t xml:space="preserve">{{field-off:Bible}}</w:t>
      </w:r>
    </w:p>
    <w:p>
      <w:r>
        <w:rPr>
          <w:sz w:val="18"/>
          <w:color w:val="777777"/>
        </w:rPr>
        <w:t xml:space="preserve">[[@Bible:Romans 11:35]] </w:t>
      </w:r>
      <w:r>
        <w:rPr>
          <w:b/>
        </w:rPr>
        <w:t xml:space="preserve">35 </w:t>
      </w:r>
      <w:r>
        <w:t xml:space="preserve"> {{field-on:Bible}}</w:t>
      </w:r>
      <w:r>
        <w:t xml:space="preserve">Or who first gave to him, and it shall be repaid to him?</w:t>
      </w:r>
      <w:r>
        <w:rPr>
          <w:rStyle w:val="FootnoteReference"/>
        </w:rPr>
        <w:footnoteReference w:id="11205"/>
      </w:r>
      <w:r>
        <w:t xml:space="preserve">{{field-off:Bible}}</w:t>
      </w:r>
    </w:p>
    <w:p>
      <w:r>
        <w:rPr>
          <w:sz w:val="18"/>
          <w:color w:val="777777"/>
        </w:rPr>
        <w:t xml:space="preserve">[[@Bible:Romans 11:36]] </w:t>
      </w:r>
      <w:r>
        <w:rPr>
          <w:b/>
        </w:rPr>
        <w:t xml:space="preserve">36 </w:t>
      </w:r>
      <w:r>
        <w:t xml:space="preserve"> {{field-on:Bible}}</w:t>
      </w:r>
      <w:r>
        <w:t xml:space="preserve">For from him, and through him, and to him, are all things: to him be glory forever. Amen.</w:t>
      </w:r>
      <w:r>
        <w:rPr>
          <w:rStyle w:val="FootnoteReference"/>
        </w:rPr>
        <w:footnoteReference w:id="11206"/>
      </w:r>
      <w:r>
        <w:rPr>
          <w:rStyle w:val="FootnoteReference"/>
        </w:rPr>
        <w:footnoteReference w:id="1120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[[@Bible:Romans 12:1]] </w:t>
      </w:r>
      <w:r>
        <w:rPr>
          <w:b/>
        </w:rPr>
        <w:t xml:space="preserve">1 </w:t>
      </w:r>
      <w:r>
        <w:t xml:space="preserve"> {{field-on:Bible}}</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r>
        <w:t xml:space="preserve">{{field-off:Bible}}</w:t>
      </w:r>
    </w:p>
    <w:p>
      <w:r>
        <w:rPr>
          <w:sz w:val="18"/>
          <w:color w:val="777777"/>
        </w:rPr>
        <w:t xml:space="preserve">[[@Bible:Romans 12:2]] </w:t>
      </w:r>
      <w:r>
        <w:rPr>
          <w:b/>
        </w:rPr>
        <w:t xml:space="preserve">2 </w:t>
      </w:r>
      <w:r>
        <w:t xml:space="preserve"> {{field-on:Bible}}</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r>
        <w:t xml:space="preserve">{{field-off:Bible}}</w:t>
      </w:r>
    </w:p>
    <w:p>
      <w:r>
        <w:rPr>
          <w:sz w:val="18"/>
          <w:color w:val="777777"/>
        </w:rPr>
        <w:t xml:space="preserve">[[@Bible:Romans 12:3]] </w:t>
      </w:r>
      <w:r>
        <w:rPr>
          <w:b/>
        </w:rPr>
        <w:t xml:space="preserve">3 </w:t>
      </w:r>
      <w:r>
        <w:t xml:space="preserve"> {{field-on:Bible}}</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r>
        <w:t xml:space="preserve">{{field-off:Bible}}</w:t>
      </w:r>
    </w:p>
    <w:p>
      <w:r>
        <w:rPr>
          <w:sz w:val="18"/>
          <w:color w:val="777777"/>
        </w:rPr>
        <w:t xml:space="preserve">[[@Bible:Romans 12:4]] </w:t>
      </w:r>
      <w:r>
        <w:rPr>
          <w:b/>
        </w:rPr>
        <w:t xml:space="preserve">4 </w:t>
      </w:r>
      <w:r>
        <w:t xml:space="preserve"> {{field-on:Bible}}</w:t>
      </w:r>
      <w:r>
        <w:t xml:space="preserve">For just as in one body we have many members, and all the members do not have the same function:</w:t>
      </w:r>
      <w:r>
        <w:rPr>
          <w:rStyle w:val="FootnoteReference"/>
        </w:rPr>
        <w:footnoteReference w:id="11221"/>
      </w:r>
      <w:r>
        <w:t xml:space="preserve">{{field-off:Bible}}</w:t>
      </w:r>
    </w:p>
    <w:p>
      <w:r>
        <w:rPr>
          <w:sz w:val="18"/>
          <w:color w:val="777777"/>
        </w:rPr>
        <w:t xml:space="preserve">[[@Bible:Romans 12:5]] </w:t>
      </w:r>
      <w:r>
        <w:rPr>
          <w:b/>
        </w:rPr>
        <w:t xml:space="preserve">5 </w:t>
      </w:r>
      <w:r>
        <w:t xml:space="preserve"> {{field-on:Bible}}</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r>
        <w:t xml:space="preserve">{{field-off:Bible}}</w:t>
      </w:r>
    </w:p>
    <w:p>
      <w:r>
        <w:rPr>
          <w:sz w:val="18"/>
          <w:color w:val="777777"/>
        </w:rPr>
        <w:t xml:space="preserve">[[@Bible:Romans 12:6]] </w:t>
      </w:r>
      <w:r>
        <w:rPr>
          <w:b/>
        </w:rPr>
        <w:t xml:space="preserve">6 </w:t>
      </w:r>
      <w:r>
        <w:t xml:space="preserve"> {{field-on:Bible}}</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r>
        <w:t xml:space="preserve">{{field-off:Bible}}</w:t>
      </w:r>
    </w:p>
    <w:p>
      <w:r>
        <w:rPr>
          <w:sz w:val="18"/>
          <w:color w:val="777777"/>
        </w:rPr>
        <w:t xml:space="preserve">[[@Bible:Romans 12:7]] </w:t>
      </w:r>
      <w:r>
        <w:rPr>
          <w:b/>
        </w:rPr>
        <w:t xml:space="preserve">7 </w:t>
      </w:r>
      <w:r>
        <w:t xml:space="preserve"> {{field-on:Bible}}</w:t>
      </w:r>
      <w:r>
        <w:t xml:space="preserve">Or ministry</w:t>
      </w:r>
      <w:r>
        <w:rPr>
          <w:rStyle w:val="FootnoteReference"/>
        </w:rPr>
        <w:footnoteReference w:id="11227"/>
      </w:r>
      <w:r>
        <w:t xml:space="preserve">, in ministry; or the one who teaches, in teaching;</w:t>
      </w:r>
      <w:r>
        <w:rPr>
          <w:rStyle w:val="FootnoteReference"/>
        </w:rPr>
        <w:footnoteReference w:id="11228"/>
      </w:r>
      <w:r>
        <w:t xml:space="preserve">{{field-off:Bible}}</w:t>
      </w:r>
    </w:p>
    <w:p>
      <w:r>
        <w:rPr>
          <w:sz w:val="18"/>
          <w:color w:val="777777"/>
        </w:rPr>
        <w:t xml:space="preserve">[[@Bible:Romans 12:8]] </w:t>
      </w:r>
      <w:r>
        <w:rPr>
          <w:b/>
        </w:rPr>
        <w:t xml:space="preserve">8 </w:t>
      </w:r>
      <w:r>
        <w:t xml:space="preserve"> {{field-on:Bible}}</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r>
        <w:t xml:space="preserve">{{field-off:Bible}}</w:t>
      </w:r>
    </w:p>
    <w:p>
      <w:r>
        <w:rPr>
          <w:sz w:val="18"/>
          <w:color w:val="777777"/>
        </w:rPr>
        <w:t xml:space="preserve">[[@Bible:Romans 12:9]] </w:t>
      </w:r>
      <w:r>
        <w:rPr>
          <w:b/>
        </w:rPr>
        <w:t xml:space="preserve">9 </w:t>
      </w:r>
      <w:r>
        <w:t xml:space="preserve"> {{field-on:Bible}}</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r>
        <w:t xml:space="preserve">{{field-off:Bible}}</w:t>
      </w:r>
    </w:p>
    <w:p>
      <w:r>
        <w:rPr>
          <w:sz w:val="18"/>
          <w:color w:val="777777"/>
        </w:rPr>
        <w:t xml:space="preserve">[[@Bible:Romans 12:10]] </w:t>
      </w:r>
      <w:r>
        <w:rPr>
          <w:b/>
        </w:rPr>
        <w:t xml:space="preserve">10 </w:t>
      </w:r>
      <w:r>
        <w:t xml:space="preserve"> {{field-on:Bible}}</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r>
        <w:t xml:space="preserve">{{field-off:Bible}}</w:t>
      </w:r>
    </w:p>
    <w:p>
      <w:r>
        <w:rPr>
          <w:sz w:val="18"/>
          <w:color w:val="777777"/>
        </w:rPr>
        <w:t xml:space="preserve">[[@Bible:Romans 12:11]] </w:t>
      </w:r>
      <w:r>
        <w:rPr>
          <w:b/>
        </w:rPr>
        <w:t xml:space="preserve">11 </w:t>
      </w:r>
      <w:r>
        <w:t xml:space="preserve"> {{field-on:Bible}}</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r>
        <w:t xml:space="preserve">{{field-off:Bible}}</w:t>
      </w:r>
    </w:p>
    <w:p>
      <w:r>
        <w:rPr>
          <w:sz w:val="18"/>
          <w:color w:val="777777"/>
        </w:rPr>
        <w:t xml:space="preserve">[[@Bible:Romans 12:12]] </w:t>
      </w:r>
      <w:r>
        <w:rPr>
          <w:b/>
        </w:rPr>
        <w:t xml:space="preserve">12 </w:t>
      </w:r>
      <w:r>
        <w:t xml:space="preserve"> {{field-on:Bible}}</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r>
        <w:t xml:space="preserve">{{field-off:Bible}}</w:t>
      </w:r>
    </w:p>
    <w:p>
      <w:r>
        <w:rPr>
          <w:sz w:val="18"/>
          <w:color w:val="777777"/>
        </w:rPr>
        <w:t xml:space="preserve">[[@Bible:Romans 12:13]] </w:t>
      </w:r>
      <w:r>
        <w:rPr>
          <w:b/>
        </w:rPr>
        <w:t xml:space="preserve">13 </w:t>
      </w:r>
      <w:r>
        <w:t xml:space="preserve"> {{field-on:Bible}}</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r>
        <w:t xml:space="preserve">{{field-off:Bible}}</w:t>
      </w:r>
    </w:p>
    <w:p>
      <w:r>
        <w:rPr>
          <w:sz w:val="18"/>
          <w:color w:val="777777"/>
        </w:rPr>
        <w:t xml:space="preserve">[[@Bible:Romans 12:14]] </w:t>
      </w:r>
      <w:r>
        <w:rPr>
          <w:b/>
        </w:rPr>
        <w:t xml:space="preserve">14 </w:t>
      </w:r>
      <w:r>
        <w:t xml:space="preserve"> {{field-on:Bible}}</w:t>
      </w:r>
      <w:r>
        <w:t xml:space="preserve">Bless those who persecute you: bless, and do not curse.</w:t>
      </w:r>
      <w:r>
        <w:rPr>
          <w:rStyle w:val="FootnoteReference"/>
        </w:rPr>
        <w:footnoteReference w:id="11248"/>
      </w:r>
      <w:r>
        <w:t xml:space="preserve">{{field-off:Bible}}</w:t>
      </w:r>
    </w:p>
    <w:p>
      <w:r>
        <w:rPr>
          <w:sz w:val="18"/>
          <w:color w:val="777777"/>
        </w:rPr>
        <w:t xml:space="preserve">[[@Bible:Romans 12:15]] </w:t>
      </w:r>
      <w:r>
        <w:rPr>
          <w:b/>
        </w:rPr>
        <w:t xml:space="preserve">15 </w:t>
      </w:r>
      <w:r>
        <w:t xml:space="preserve"> {{field-on:Bible}}</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r>
        <w:t xml:space="preserve">{{field-off:Bible}}</w:t>
      </w:r>
    </w:p>
    <w:p>
      <w:r>
        <w:rPr>
          <w:sz w:val="18"/>
          <w:color w:val="777777"/>
        </w:rPr>
        <w:t xml:space="preserve">[[@Bible:Romans 12:16]] </w:t>
      </w:r>
      <w:r>
        <w:rPr>
          <w:b/>
        </w:rPr>
        <w:t xml:space="preserve">16 </w:t>
      </w:r>
      <w:r>
        <w:t xml:space="preserve"> {{field-on:Bible}}</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r>
        <w:t xml:space="preserve">{{field-off:Bible}}</w:t>
      </w:r>
    </w:p>
    <w:p>
      <w:r>
        <w:rPr>
          <w:sz w:val="18"/>
          <w:color w:val="777777"/>
        </w:rPr>
        <w:t xml:space="preserve">[[@Bible:Romans 12:17]] </w:t>
      </w:r>
      <w:r>
        <w:rPr>
          <w:b/>
        </w:rPr>
        <w:t xml:space="preserve">17 </w:t>
      </w:r>
      <w:r>
        <w:t xml:space="preserve"> {{field-on:Bible}}</w:t>
      </w:r>
      <w:r>
        <w:t xml:space="preserve">Repaying evil for evil to no one. Providing good things before all humans.</w:t>
      </w:r>
      <w:r>
        <w:rPr>
          <w:rStyle w:val="FootnoteReference"/>
        </w:rPr>
        <w:footnoteReference w:id="11255"/>
      </w:r>
      <w:r>
        <w:rPr>
          <w:rStyle w:val="FootnoteReference"/>
        </w:rPr>
        <w:footnoteReference w:id="11256"/>
      </w:r>
      <w:r>
        <w:t xml:space="preserve">{{field-off:Bible}}</w:t>
      </w:r>
    </w:p>
    <w:p>
      <w:r>
        <w:rPr>
          <w:sz w:val="18"/>
          <w:color w:val="777777"/>
        </w:rPr>
        <w:t xml:space="preserve">[[@Bible:Romans 12:18]] </w:t>
      </w:r>
      <w:r>
        <w:rPr>
          <w:b/>
        </w:rPr>
        <w:t xml:space="preserve">18 </w:t>
      </w:r>
      <w:r>
        <w:t xml:space="preserve"> {{field-on:Bible}}</w:t>
      </w:r>
      <w:r>
        <w:t xml:space="preserve">If possible, as much as depends on you, live peaceably with all humans.</w:t>
      </w:r>
      <w:r>
        <w:rPr>
          <w:rStyle w:val="FootnoteReference"/>
        </w:rPr>
        <w:footnoteReference w:id="11257"/>
      </w:r>
      <w:r>
        <w:t xml:space="preserve">{{field-off:Bible}}</w:t>
      </w:r>
    </w:p>
    <w:p>
      <w:r>
        <w:rPr>
          <w:sz w:val="18"/>
          <w:color w:val="777777"/>
        </w:rPr>
        <w:t xml:space="preserve">[[@Bible:Romans 12:19]] </w:t>
      </w:r>
      <w:r>
        <w:rPr>
          <w:b/>
        </w:rPr>
        <w:t xml:space="preserve">19 </w:t>
      </w:r>
      <w:r>
        <w:t xml:space="preserve"> {{field-on:Bible}}</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r>
        <w:t xml:space="preserve">{{field-off:Bible}}</w:t>
      </w:r>
    </w:p>
    <w:p>
      <w:r>
        <w:rPr>
          <w:sz w:val="18"/>
          <w:color w:val="777777"/>
        </w:rPr>
        <w:t xml:space="preserve">[[@Bible:Romans 12:20]] </w:t>
      </w:r>
      <w:r>
        <w:rPr>
          <w:b/>
        </w:rPr>
        <w:t xml:space="preserve">20 </w:t>
      </w:r>
      <w:r>
        <w:t xml:space="preserve"> {{field-on:Bible}}</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r>
        <w:t xml:space="preserve">{{field-off:Bible}}</w:t>
      </w:r>
    </w:p>
    <w:p>
      <w:r>
        <w:rPr>
          <w:sz w:val="18"/>
          <w:color w:val="777777"/>
        </w:rPr>
        <w:t xml:space="preserve">[[@Bible:Romans 12:21]] </w:t>
      </w:r>
      <w:r>
        <w:rPr>
          <w:b/>
        </w:rPr>
        <w:t xml:space="preserve">21 </w:t>
      </w:r>
      <w:r>
        <w:t xml:space="preserve"> {{field-on:Bible}}</w:t>
      </w:r>
      <w:r>
        <w:t xml:space="preserve">Do not be overcome by evil, but overcome evil with good.</w:t>
      </w:r>
      <w:r>
        <w:rPr>
          <w:rStyle w:val="FootnoteReference"/>
        </w:rPr>
        <w:footnoteReference w:id="1126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[[@Bible:Romans 13:1]] </w:t>
      </w:r>
      <w:r>
        <w:rPr>
          <w:b/>
        </w:rPr>
        <w:t xml:space="preserve">1 </w:t>
      </w:r>
      <w:r>
        <w:t xml:space="preserve"> {{field-on:Bible}}</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r>
        <w:t xml:space="preserve">{{field-off:Bible}}</w:t>
      </w:r>
    </w:p>
    <w:p>
      <w:r>
        <w:rPr>
          <w:sz w:val="18"/>
          <w:color w:val="777777"/>
        </w:rPr>
        <w:t xml:space="preserve">[[@Bible:Romans 13:2]] </w:t>
      </w:r>
      <w:r>
        <w:rPr>
          <w:b/>
        </w:rPr>
        <w:t xml:space="preserve">2 </w:t>
      </w:r>
      <w:r>
        <w:t xml:space="preserve"> {{field-on:Bible}}</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r>
        <w:t xml:space="preserve">{{field-off:Bible}}</w:t>
      </w:r>
    </w:p>
    <w:p>
      <w:r>
        <w:rPr>
          <w:sz w:val="18"/>
          <w:color w:val="777777"/>
        </w:rPr>
        <w:t xml:space="preserve">[[@Bible:Romans 13:3]] </w:t>
      </w:r>
      <w:r>
        <w:rPr>
          <w:b/>
        </w:rPr>
        <w:t xml:space="preserve">3 </w:t>
      </w:r>
      <w:r>
        <w:t xml:space="preserve"> {{field-on:Bible}}</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r>
        <w:t xml:space="preserve">{{field-off:Bible}}</w:t>
      </w:r>
    </w:p>
    <w:p>
      <w:r>
        <w:rPr>
          <w:sz w:val="18"/>
          <w:color w:val="777777"/>
        </w:rPr>
        <w:t xml:space="preserve">[[@Bible:Romans 13:4]] </w:t>
      </w:r>
      <w:r>
        <w:rPr>
          <w:b/>
        </w:rPr>
        <w:t xml:space="preserve">4 </w:t>
      </w:r>
      <w:r>
        <w:t xml:space="preserve"> {{field-on:Bible}}</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r>
        <w:t xml:space="preserve">{{field-off:Bible}}</w:t>
      </w:r>
    </w:p>
    <w:p>
      <w:r>
        <w:rPr>
          <w:sz w:val="18"/>
          <w:color w:val="777777"/>
        </w:rPr>
        <w:t xml:space="preserve">[[@Bible:Romans 13:5]] </w:t>
      </w:r>
      <w:r>
        <w:rPr>
          <w:b/>
        </w:rPr>
        <w:t xml:space="preserve">5 </w:t>
      </w:r>
      <w:r>
        <w:t xml:space="preserve"> {{field-on:Bible}}</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r>
        <w:t xml:space="preserve">{{field-off:Bible}}</w:t>
      </w:r>
    </w:p>
    <w:p>
      <w:r>
        <w:rPr>
          <w:sz w:val="18"/>
          <w:color w:val="777777"/>
        </w:rPr>
        <w:t xml:space="preserve">[[@Bible:Romans 13:6]] </w:t>
      </w:r>
      <w:r>
        <w:rPr>
          <w:b/>
        </w:rPr>
        <w:t xml:space="preserve">6 </w:t>
      </w:r>
      <w:r>
        <w:t xml:space="preserve"> {{field-on:Bible}}</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r>
        <w:t xml:space="preserve">{{field-off:Bible}}</w:t>
      </w:r>
    </w:p>
    <w:p>
      <w:r>
        <w:rPr>
          <w:sz w:val="18"/>
          <w:color w:val="777777"/>
        </w:rPr>
        <w:t xml:space="preserve">[[@Bible:Romans 13:7]] </w:t>
      </w:r>
      <w:r>
        <w:rPr>
          <w:b/>
        </w:rPr>
        <w:t xml:space="preserve">7 </w:t>
      </w:r>
      <w:r>
        <w:t xml:space="preserve"> {{field-on:Bible}}</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r>
        <w:t xml:space="preserve">{{field-off:Bible}}</w:t>
      </w:r>
    </w:p>
    <w:p>
      <w:r>
        <w:rPr>
          <w:sz w:val="18"/>
          <w:color w:val="777777"/>
        </w:rPr>
        <w:t xml:space="preserve">[[@Bible:Romans 13:8]] </w:t>
      </w:r>
      <w:r>
        <w:rPr>
          <w:b/>
        </w:rPr>
        <w:t xml:space="preserve">8 </w:t>
      </w:r>
      <w:r>
        <w:t xml:space="preserve"> {{field-on:Bible}}</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r>
        <w:t xml:space="preserve">{{field-off:Bible}}</w:t>
      </w:r>
    </w:p>
    <w:p>
      <w:r>
        <w:rPr>
          <w:sz w:val="18"/>
          <w:color w:val="777777"/>
        </w:rPr>
        <w:t xml:space="preserve">[[@Bible:Romans 13:9]] </w:t>
      </w:r>
      <w:r>
        <w:rPr>
          <w:b/>
        </w:rPr>
        <w:t xml:space="preserve">9 </w:t>
      </w:r>
      <w:r>
        <w:t xml:space="preserve"> {{field-on:Bible}}</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r>
        <w:t xml:space="preserve">{{field-off:Bible}}</w:t>
      </w:r>
    </w:p>
    <w:p>
      <w:r>
        <w:rPr>
          <w:sz w:val="18"/>
          <w:color w:val="777777"/>
        </w:rPr>
        <w:t xml:space="preserve">[[@Bible:Romans 13:10]] </w:t>
      </w:r>
      <w:r>
        <w:rPr>
          <w:b/>
        </w:rPr>
        <w:t xml:space="preserve">10 </w:t>
      </w:r>
      <w:r>
        <w:t xml:space="preserve"> {{field-on:Bible}}</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r>
        <w:t xml:space="preserve">{{field-off:Bible}}</w:t>
      </w:r>
    </w:p>
    <w:p>
      <w:r>
        <w:rPr>
          <w:sz w:val="18"/>
          <w:color w:val="777777"/>
        </w:rPr>
        <w:t xml:space="preserve">[[@Bible:Romans 13:11]] </w:t>
      </w:r>
      <w:r>
        <w:rPr>
          <w:b/>
        </w:rPr>
        <w:t xml:space="preserve">11 </w:t>
      </w:r>
      <w:r>
        <w:t xml:space="preserve"> {{field-on:Bible}}</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r>
        <w:t xml:space="preserve">{{field-off:Bible}}</w:t>
      </w:r>
    </w:p>
    <w:p>
      <w:r>
        <w:rPr>
          <w:sz w:val="18"/>
          <w:color w:val="777777"/>
        </w:rPr>
        <w:t xml:space="preserve">[[@Bible:Romans 13:12]] </w:t>
      </w:r>
      <w:r>
        <w:rPr>
          <w:b/>
        </w:rPr>
        <w:t xml:space="preserve">12 </w:t>
      </w:r>
      <w:r>
        <w:t xml:space="preserve"> {{field-on:Bible}}</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r>
        <w:t xml:space="preserve">{{field-off:Bible}}</w:t>
      </w:r>
    </w:p>
    <w:p>
      <w:r>
        <w:rPr>
          <w:sz w:val="18"/>
          <w:color w:val="777777"/>
        </w:rPr>
        <w:t xml:space="preserve">[[@Bible:Romans 13:13]] </w:t>
      </w:r>
      <w:r>
        <w:rPr>
          <w:b/>
        </w:rPr>
        <w:t xml:space="preserve">13 </w:t>
      </w:r>
      <w:r>
        <w:t xml:space="preserve"> {{field-on:Bible}}</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r>
        <w:t xml:space="preserve">{{field-off:Bible}}</w:t>
      </w:r>
    </w:p>
    <w:p>
      <w:r>
        <w:rPr>
          <w:sz w:val="18"/>
          <w:color w:val="777777"/>
        </w:rPr>
        <w:t xml:space="preserve">[[@Bible:Romans 13:14]] </w:t>
      </w:r>
      <w:r>
        <w:rPr>
          <w:b/>
        </w:rPr>
        <w:t xml:space="preserve">14 </w:t>
      </w:r>
      <w:r>
        <w:t xml:space="preserve"> {{field-on:Bible}}</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[[@Bible:Romans 14:1]] </w:t>
      </w:r>
      <w:r>
        <w:rPr>
          <w:b/>
        </w:rPr>
        <w:t xml:space="preserve">1 </w:t>
      </w:r>
      <w:r>
        <w:t xml:space="preserve"> {{field-on:Bible}}</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r>
        <w:t xml:space="preserve">{{field-off:Bible}}</w:t>
      </w:r>
    </w:p>
    <w:p>
      <w:r>
        <w:rPr>
          <w:sz w:val="18"/>
          <w:color w:val="777777"/>
        </w:rPr>
        <w:t xml:space="preserve">[[@Bible:Romans 14:2]] </w:t>
      </w:r>
      <w:r>
        <w:rPr>
          <w:b/>
        </w:rPr>
        <w:t xml:space="preserve">2 </w:t>
      </w:r>
      <w:r>
        <w:t xml:space="preserve"> {{field-on:Bible}}</w:t>
      </w:r>
      <w:r>
        <w:t xml:space="preserve">One indeed believes he may eat all things: but the weak one eats vegetables.</w:t>
      </w:r>
      <w:r>
        <w:rPr>
          <w:rStyle w:val="FootnoteReference"/>
        </w:rPr>
        <w:footnoteReference w:id="11307"/>
      </w:r>
      <w:r>
        <w:rPr>
          <w:rStyle w:val="FootnoteReference"/>
        </w:rPr>
        <w:footnoteReference w:id="11308"/>
      </w:r>
      <w:r>
        <w:t xml:space="preserve">{{field-off:Bible}}</w:t>
      </w:r>
    </w:p>
    <w:p>
      <w:r>
        <w:rPr>
          <w:sz w:val="18"/>
          <w:color w:val="777777"/>
        </w:rPr>
        <w:t xml:space="preserve">[[@Bible:Romans 14:3]] </w:t>
      </w:r>
      <w:r>
        <w:rPr>
          <w:b/>
        </w:rPr>
        <w:t xml:space="preserve">3 </w:t>
      </w:r>
      <w:r>
        <w:t xml:space="preserve"> {{field-on:Bible}}</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r>
        <w:t xml:space="preserve">{{field-off:Bible}}</w:t>
      </w:r>
    </w:p>
    <w:p>
      <w:r>
        <w:rPr>
          <w:sz w:val="18"/>
          <w:color w:val="777777"/>
        </w:rPr>
        <w:t xml:space="preserve">[[@Bible:Romans 14:4]] </w:t>
      </w:r>
      <w:r>
        <w:rPr>
          <w:b/>
        </w:rPr>
        <w:t xml:space="preserve">4 </w:t>
      </w:r>
      <w:r>
        <w:t xml:space="preserve"> {{field-on:Bible}}</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r>
        <w:t xml:space="preserve">{{field-off:Bible}}</w:t>
      </w:r>
    </w:p>
    <w:p>
      <w:r>
        <w:rPr>
          <w:sz w:val="18"/>
          <w:color w:val="777777"/>
        </w:rPr>
        <w:t xml:space="preserve">[[@Bible:Romans 14:5]] </w:t>
      </w:r>
      <w:r>
        <w:rPr>
          <w:b/>
        </w:rPr>
        <w:t xml:space="preserve">5 </w:t>
      </w:r>
      <w:r>
        <w:t xml:space="preserve"> {{field-on:Bible}}</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r>
        <w:t xml:space="preserve">{{field-off:Bible}}</w:t>
      </w:r>
    </w:p>
    <w:p>
      <w:r>
        <w:rPr>
          <w:sz w:val="18"/>
          <w:color w:val="777777"/>
        </w:rPr>
        <w:t xml:space="preserve">[[@Bible:Romans 14:6]] </w:t>
      </w:r>
      <w:r>
        <w:rPr>
          <w:b/>
        </w:rPr>
        <w:t xml:space="preserve">6 </w:t>
      </w:r>
      <w:r>
        <w:t xml:space="preserve"> {{field-on:Bible}}</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r>
        <w:t xml:space="preserve">{{field-off:Bible}}</w:t>
      </w:r>
    </w:p>
    <w:p>
      <w:r>
        <w:rPr>
          <w:sz w:val="18"/>
          <w:color w:val="777777"/>
        </w:rPr>
        <w:t xml:space="preserve">[[@Bible:Romans 14:7]] </w:t>
      </w:r>
      <w:r>
        <w:rPr>
          <w:b/>
        </w:rPr>
        <w:t xml:space="preserve">7 </w:t>
      </w:r>
      <w:r>
        <w:t xml:space="preserve"> {{field-on:Bible}}</w:t>
      </w:r>
      <w:r>
        <w:t xml:space="preserve">For none of us lives to himself, and none dies to himself.</w:t>
      </w:r>
      <w:r>
        <w:rPr>
          <w:rStyle w:val="FootnoteReference"/>
        </w:rPr>
        <w:footnoteReference w:id="11324"/>
      </w:r>
      <w:r>
        <w:t xml:space="preserve">{{field-off:Bible}}</w:t>
      </w:r>
    </w:p>
    <w:p>
      <w:r>
        <w:rPr>
          <w:sz w:val="18"/>
          <w:color w:val="777777"/>
        </w:rPr>
        <w:t xml:space="preserve">[[@Bible:Romans 14:8]] </w:t>
      </w:r>
      <w:r>
        <w:rPr>
          <w:b/>
        </w:rPr>
        <w:t xml:space="preserve">8 </w:t>
      </w:r>
      <w:r>
        <w:t xml:space="preserve"> {{field-on:Bible}}</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r>
        <w:t xml:space="preserve">{{field-off:Bible}}</w:t>
      </w:r>
    </w:p>
    <w:p>
      <w:r>
        <w:rPr>
          <w:sz w:val="18"/>
          <w:color w:val="777777"/>
        </w:rPr>
        <w:t xml:space="preserve">[[@Bible:Romans 14:9]] </w:t>
      </w:r>
      <w:r>
        <w:rPr>
          <w:b/>
        </w:rPr>
        <w:t xml:space="preserve">9 </w:t>
      </w:r>
      <w:r>
        <w:t xml:space="preserve"> {{field-on:Bible}}</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r>
        <w:t xml:space="preserve">{{field-off:Bible}}</w:t>
      </w:r>
    </w:p>
    <w:p>
      <w:r>
        <w:rPr>
          <w:sz w:val="18"/>
          <w:color w:val="777777"/>
        </w:rPr>
        <w:t xml:space="preserve">[[@Bible:Romans 14:10]] </w:t>
      </w:r>
      <w:r>
        <w:rPr>
          <w:b/>
        </w:rPr>
        <w:t xml:space="preserve">10 </w:t>
      </w:r>
      <w:r>
        <w:t xml:space="preserve"> {{field-on:Bible}}</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r>
        <w:t xml:space="preserve">{{field-off:Bible}}</w:t>
      </w:r>
    </w:p>
    <w:p>
      <w:r>
        <w:rPr>
          <w:sz w:val="18"/>
          <w:color w:val="777777"/>
        </w:rPr>
        <w:t xml:space="preserve">[[@Bible:Romans 14:11]] </w:t>
      </w:r>
      <w:r>
        <w:rPr>
          <w:b/>
        </w:rPr>
        <w:t xml:space="preserve">11 </w:t>
      </w:r>
      <w:r>
        <w:t xml:space="preserve"> {{field-on:Bible}}</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r>
        <w:t xml:space="preserve">{{field-off:Bible}}</w:t>
      </w:r>
    </w:p>
    <w:p>
      <w:r>
        <w:rPr>
          <w:sz w:val="18"/>
          <w:color w:val="777777"/>
        </w:rPr>
        <w:t xml:space="preserve">[[@Bible:Romans 14:12]] </w:t>
      </w:r>
      <w:r>
        <w:rPr>
          <w:b/>
        </w:rPr>
        <w:t xml:space="preserve">12 </w:t>
      </w:r>
      <w:r>
        <w:t xml:space="preserve"> {{field-on:Bible}}</w:t>
      </w:r>
      <w:r>
        <w:t xml:space="preserve">So then each of us shall give account concerning himself to God.</w:t>
      </w:r>
      <w:r>
        <w:rPr>
          <w:rStyle w:val="FootnoteReference"/>
        </w:rPr>
        <w:footnoteReference w:id="11334"/>
      </w:r>
      <w:r>
        <w:t xml:space="preserve">{{field-off:Bible}}</w:t>
      </w:r>
    </w:p>
    <w:p>
      <w:r>
        <w:rPr>
          <w:sz w:val="18"/>
          <w:color w:val="777777"/>
        </w:rPr>
        <w:t xml:space="preserve">[[@Bible:Romans 14:13]] </w:t>
      </w:r>
      <w:r>
        <w:rPr>
          <w:b/>
        </w:rPr>
        <w:t xml:space="preserve">13 </w:t>
      </w:r>
      <w:r>
        <w:t xml:space="preserve"> {{field-on:Bible}}</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r>
        <w:t xml:space="preserve">{{field-off:Bible}}</w:t>
      </w:r>
    </w:p>
    <w:p>
      <w:r>
        <w:rPr>
          <w:sz w:val="18"/>
          <w:color w:val="777777"/>
        </w:rPr>
        <w:t xml:space="preserve">[[@Bible:Romans 14:14]] </w:t>
      </w:r>
      <w:r>
        <w:rPr>
          <w:b/>
        </w:rPr>
        <w:t xml:space="preserve">14 </w:t>
      </w:r>
      <w:r>
        <w:t xml:space="preserve"> {{field-on:Bible}}</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r>
        <w:t xml:space="preserve">{{field-off:Bible}}</w:t>
      </w:r>
    </w:p>
    <w:p>
      <w:r>
        <w:rPr>
          <w:sz w:val="18"/>
          <w:color w:val="777777"/>
        </w:rPr>
        <w:t xml:space="preserve">[[@Bible:Romans 14:15]] </w:t>
      </w:r>
      <w:r>
        <w:rPr>
          <w:b/>
        </w:rPr>
        <w:t xml:space="preserve">15 </w:t>
      </w:r>
      <w:r>
        <w:t xml:space="preserve"> {{field-on:Bible}}</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r>
        <w:t xml:space="preserve">{{field-off:Bible}}</w:t>
      </w:r>
    </w:p>
    <w:p>
      <w:r>
        <w:rPr>
          <w:sz w:val="18"/>
          <w:color w:val="777777"/>
        </w:rPr>
        <w:t xml:space="preserve">[[@Bible:Romans 14:16]] </w:t>
      </w:r>
      <w:r>
        <w:rPr>
          <w:b/>
        </w:rPr>
        <w:t xml:space="preserve">16 </w:t>
      </w:r>
      <w:r>
        <w:t xml:space="preserve"> {{field-on:Bible}}</w:t>
      </w:r>
      <w:r>
        <w:t xml:space="preserve">Therefore do not let your good be blasphemed:</w:t>
      </w:r>
      <w:r>
        <w:rPr>
          <w:rStyle w:val="FootnoteReference"/>
        </w:rPr>
        <w:footnoteReference w:id="11348"/>
      </w:r>
      <w:r>
        <w:t xml:space="preserve">{{field-off:Bible}}</w:t>
      </w:r>
    </w:p>
    <w:p>
      <w:r>
        <w:rPr>
          <w:sz w:val="18"/>
          <w:color w:val="777777"/>
        </w:rPr>
        <w:t xml:space="preserve">[[@Bible:Romans 14:17]] </w:t>
      </w:r>
      <w:r>
        <w:rPr>
          <w:b/>
        </w:rPr>
        <w:t xml:space="preserve">17 </w:t>
      </w:r>
      <w:r>
        <w:t xml:space="preserve"> {{field-on:Bible}}</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r>
        <w:t xml:space="preserve">{{field-off:Bible}}</w:t>
      </w:r>
    </w:p>
    <w:p>
      <w:r>
        <w:rPr>
          <w:sz w:val="18"/>
          <w:color w:val="777777"/>
        </w:rPr>
        <w:t xml:space="preserve">[[@Bible:Romans 14:18]] </w:t>
      </w:r>
      <w:r>
        <w:rPr>
          <w:b/>
        </w:rPr>
        <w:t xml:space="preserve">18 </w:t>
      </w:r>
      <w:r>
        <w:t xml:space="preserve"> {{field-on:Bible}}</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r>
        <w:t xml:space="preserve">{{field-off:Bible}}</w:t>
      </w:r>
    </w:p>
    <w:p>
      <w:r>
        <w:rPr>
          <w:sz w:val="18"/>
          <w:color w:val="777777"/>
        </w:rPr>
        <w:t xml:space="preserve">[[@Bible:Romans 14:19]] </w:t>
      </w:r>
      <w:r>
        <w:rPr>
          <w:b/>
        </w:rPr>
        <w:t xml:space="preserve">19 </w:t>
      </w:r>
      <w:r>
        <w:t xml:space="preserve"> {{field-on:Bible}}</w:t>
      </w:r>
      <w:r>
        <w:t xml:space="preserve">Therefore then let us pursue the things of peace, and the things of edification for one another.</w:t>
      </w:r>
      <w:r>
        <w:rPr>
          <w:rStyle w:val="FootnoteReference"/>
        </w:rPr>
        <w:footnoteReference w:id="11356"/>
      </w:r>
      <w:r>
        <w:rPr>
          <w:rStyle w:val="FootnoteReference"/>
        </w:rPr>
        <w:footnoteReference w:id="11357"/>
      </w:r>
      <w:r>
        <w:t xml:space="preserve">{{field-off:Bible}}</w:t>
      </w:r>
    </w:p>
    <w:p>
      <w:r>
        <w:rPr>
          <w:sz w:val="18"/>
          <w:color w:val="777777"/>
        </w:rPr>
        <w:t xml:space="preserve">[[@Bible:Romans 14:20]] </w:t>
      </w:r>
      <w:r>
        <w:rPr>
          <w:b/>
        </w:rPr>
        <w:t xml:space="preserve">20 </w:t>
      </w:r>
      <w:r>
        <w:t xml:space="preserve"> {{field-on:Bible}}</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r>
        <w:t xml:space="preserve">{{field-off:Bible}}</w:t>
      </w:r>
    </w:p>
    <w:p>
      <w:r>
        <w:rPr>
          <w:sz w:val="18"/>
          <w:color w:val="777777"/>
        </w:rPr>
        <w:t xml:space="preserve">[[@Bible:Romans 14:21]] </w:t>
      </w:r>
      <w:r>
        <w:rPr>
          <w:b/>
        </w:rPr>
        <w:t xml:space="preserve">21 </w:t>
      </w:r>
      <w:r>
        <w:t xml:space="preserve"> {{field-on:Bible}}</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r>
        <w:t xml:space="preserve">{{field-off:Bible}}</w:t>
      </w:r>
    </w:p>
    <w:p>
      <w:r>
        <w:rPr>
          <w:sz w:val="18"/>
          <w:color w:val="777777"/>
        </w:rPr>
        <w:t xml:space="preserve">[[@Bible:Romans 14:22]] </w:t>
      </w:r>
      <w:r>
        <w:rPr>
          <w:b/>
        </w:rPr>
        <w:t xml:space="preserve">22 </w:t>
      </w:r>
      <w:r>
        <w:t xml:space="preserve"> {{field-on:Bible}}</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r>
        <w:t xml:space="preserve">{{field-off:Bible}}</w:t>
      </w:r>
    </w:p>
    <w:p>
      <w:r>
        <w:rPr>
          <w:sz w:val="18"/>
          <w:color w:val="777777"/>
        </w:rPr>
        <w:t xml:space="preserve">[[@Bible:Romans 14:23]] </w:t>
      </w:r>
      <w:r>
        <w:rPr>
          <w:b/>
        </w:rPr>
        <w:t xml:space="preserve">23 </w:t>
      </w:r>
      <w:r>
        <w:t xml:space="preserve"> {{field-on:Bible}}</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[[@Bible:Romans 15:1]] </w:t>
      </w:r>
      <w:r>
        <w:rPr>
          <w:b/>
        </w:rPr>
        <w:t xml:space="preserve">1 </w:t>
      </w:r>
      <w:r>
        <w:t xml:space="preserve"> {{field-on:Bible}}</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r>
        <w:t xml:space="preserve">{{field-off:Bible}}</w:t>
      </w:r>
    </w:p>
    <w:p>
      <w:r>
        <w:rPr>
          <w:sz w:val="18"/>
          <w:color w:val="777777"/>
        </w:rPr>
        <w:t xml:space="preserve">[[@Bible:Romans 15:2]] </w:t>
      </w:r>
      <w:r>
        <w:rPr>
          <w:b/>
        </w:rPr>
        <w:t xml:space="preserve">2 </w:t>
      </w:r>
      <w:r>
        <w:t xml:space="preserve"> {{field-on:Bible}}</w:t>
      </w:r>
      <w:r>
        <w:t xml:space="preserve">For let each of us please his neighbor for good, toward edification.</w:t>
      </w:r>
      <w:r>
        <w:rPr>
          <w:rStyle w:val="FootnoteReference"/>
        </w:rPr>
        <w:footnoteReference w:id="11372"/>
      </w:r>
      <w:r>
        <w:t xml:space="preserve">{{field-off:Bible}}</w:t>
      </w:r>
    </w:p>
    <w:p>
      <w:r>
        <w:rPr>
          <w:sz w:val="18"/>
          <w:color w:val="777777"/>
        </w:rPr>
        <w:t xml:space="preserve">[[@Bible:Romans 15:3]] </w:t>
      </w:r>
      <w:r>
        <w:rPr>
          <w:b/>
        </w:rPr>
        <w:t xml:space="preserve">3 </w:t>
      </w:r>
      <w:r>
        <w:t xml:space="preserve"> {{field-on:Bible}}</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r>
        <w:t xml:space="preserve">{{field-off:Bible}}</w:t>
      </w:r>
    </w:p>
    <w:p>
      <w:r>
        <w:rPr>
          <w:sz w:val="18"/>
          <w:color w:val="777777"/>
        </w:rPr>
        <w:t xml:space="preserve">[[@Bible:Romans 15:4]] </w:t>
      </w:r>
      <w:r>
        <w:rPr>
          <w:b/>
        </w:rPr>
        <w:t xml:space="preserve">4 </w:t>
      </w:r>
      <w:r>
        <w:t xml:space="preserve"> {{field-on:Bible}}</w:t>
      </w:r>
      <w:r>
        <w:t xml:space="preserve">For whatever things were written before were written for our instruction, that through endurance and encouragement of the scriptures we might have hope.</w:t>
      </w:r>
      <w:r>
        <w:rPr>
          <w:rStyle w:val="FootnoteReference"/>
        </w:rPr>
        <w:footnoteReference w:id="11376"/>
      </w:r>
      <w:r>
        <w:t xml:space="preserve">{{field-off:Bible}}</w:t>
      </w:r>
    </w:p>
    <w:p>
      <w:r>
        <w:rPr>
          <w:sz w:val="18"/>
          <w:color w:val="777777"/>
        </w:rPr>
        <w:t xml:space="preserve">[[@Bible:Romans 15:5]] </w:t>
      </w:r>
      <w:r>
        <w:rPr>
          <w:b/>
        </w:rPr>
        <w:t xml:space="preserve">5 </w:t>
      </w:r>
      <w:r>
        <w:t xml:space="preserve"> {{field-on:Bible}}</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r>
        <w:t xml:space="preserve">{{field-off:Bible}}</w:t>
      </w:r>
    </w:p>
    <w:p>
      <w:r>
        <w:rPr>
          <w:sz w:val="18"/>
          <w:color w:val="777777"/>
        </w:rPr>
        <w:t xml:space="preserve">[[@Bible:Romans 15:6]] </w:t>
      </w:r>
      <w:r>
        <w:rPr>
          <w:b/>
        </w:rPr>
        <w:t xml:space="preserve">6 </w:t>
      </w:r>
      <w:r>
        <w:t xml:space="preserve"> {{field-on:Bible}}</w:t>
      </w:r>
      <w:r>
        <w:t xml:space="preserve">That with one accord and one mouth you may glorify the God and Father of our Lord Jesus Christ.</w:t>
      </w:r>
      <w:r>
        <w:rPr>
          <w:rStyle w:val="FootnoteReference"/>
        </w:rPr>
        <w:footnoteReference w:id="11386"/>
      </w:r>
      <w:r>
        <w:t xml:space="preserve">{{field-off:Bible}}</w:t>
      </w:r>
    </w:p>
    <w:p>
      <w:r>
        <w:rPr>
          <w:sz w:val="18"/>
          <w:color w:val="777777"/>
        </w:rPr>
        <w:t xml:space="preserve">[[@Bible:Romans 15:7]] </w:t>
      </w:r>
      <w:r>
        <w:rPr>
          <w:b/>
        </w:rPr>
        <w:t xml:space="preserve">7 </w:t>
      </w:r>
      <w:r>
        <w:t xml:space="preserve"> {{field-on:Bible}}</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r>
        <w:t xml:space="preserve">{{field-off:Bible}}</w:t>
      </w:r>
    </w:p>
    <w:p>
      <w:r>
        <w:rPr>
          <w:sz w:val="18"/>
          <w:color w:val="777777"/>
        </w:rPr>
        <w:t xml:space="preserve">[[@Bible:Romans 15:8]] </w:t>
      </w:r>
      <w:r>
        <w:rPr>
          <w:b/>
        </w:rPr>
        <w:t xml:space="preserve">8 </w:t>
      </w:r>
      <w:r>
        <w:t xml:space="preserve"> {{field-on:Bible}}</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r>
        <w:t xml:space="preserve">{{field-off:Bible}}</w:t>
      </w:r>
    </w:p>
    <w:p>
      <w:r>
        <w:rPr>
          <w:sz w:val="18"/>
          <w:color w:val="777777"/>
        </w:rPr>
        <w:t xml:space="preserve">[[@Bible:Romans 15:9]] </w:t>
      </w:r>
      <w:r>
        <w:rPr>
          <w:b/>
        </w:rPr>
        <w:t xml:space="preserve">9 </w:t>
      </w:r>
      <w:r>
        <w:t xml:space="preserve"> {{field-on:Bible}}</w:t>
      </w:r>
      <w:r>
        <w:t xml:space="preserve">And that the nations might glorify God for his mercy; as it is written, For this cause I will confess to you among the nations, and sing to your name.</w:t>
      </w:r>
      <w:r>
        <w:rPr>
          <w:rStyle w:val="FootnoteReference"/>
        </w:rPr>
        <w:footnoteReference w:id="11392"/>
      </w:r>
      <w:r>
        <w:t xml:space="preserve">{{field-off:Bible}}</w:t>
      </w:r>
    </w:p>
    <w:p>
      <w:r>
        <w:rPr>
          <w:sz w:val="18"/>
          <w:color w:val="777777"/>
        </w:rPr>
        <w:t xml:space="preserve">[[@Bible:Romans 15:10]] </w:t>
      </w:r>
      <w:r>
        <w:rPr>
          <w:b/>
        </w:rPr>
        <w:t xml:space="preserve">10 </w:t>
      </w:r>
      <w:r>
        <w:t xml:space="preserve"> {{field-on:Bible}}</w:t>
      </w:r>
      <w:r>
        <w:t xml:space="preserve">And again he says, Rejoice, you nations, with his people.</w:t>
      </w:r>
      <w:r>
        <w:rPr>
          <w:rStyle w:val="FootnoteReference"/>
        </w:rPr>
        <w:footnoteReference w:id="11393"/>
      </w:r>
      <w:r>
        <w:t xml:space="preserve">{{field-off:Bible}}</w:t>
      </w:r>
    </w:p>
    <w:p>
      <w:r>
        <w:rPr>
          <w:sz w:val="18"/>
          <w:color w:val="777777"/>
        </w:rPr>
        <w:t xml:space="preserve">[[@Bible:Romans 15:11]] </w:t>
      </w:r>
      <w:r>
        <w:rPr>
          <w:b/>
        </w:rPr>
        <w:t xml:space="preserve">11 </w:t>
      </w:r>
      <w:r>
        <w:t xml:space="preserve"> {{field-on:Bible}}</w:t>
      </w:r>
      <w:r>
        <w:t xml:space="preserve">And again, Praise the Lord, all you nations; and extol him, all you people.</w:t>
      </w:r>
      <w:r>
        <w:rPr>
          <w:rStyle w:val="FootnoteReference"/>
        </w:rPr>
        <w:footnoteReference w:id="11394"/>
      </w:r>
      <w:r>
        <w:t xml:space="preserve">{{field-off:Bible}}</w:t>
      </w:r>
    </w:p>
    <w:p>
      <w:r>
        <w:rPr>
          <w:sz w:val="18"/>
          <w:color w:val="777777"/>
        </w:rPr>
        <w:t xml:space="preserve">[[@Bible:Romans 15:12]] </w:t>
      </w:r>
      <w:r>
        <w:rPr>
          <w:b/>
        </w:rPr>
        <w:t xml:space="preserve">12 </w:t>
      </w:r>
      <w:r>
        <w:t xml:space="preserve"> {{field-on:Bible}}</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r>
        <w:t xml:space="preserve">{{field-off:Bible}}</w:t>
      </w:r>
    </w:p>
    <w:p>
      <w:r>
        <w:rPr>
          <w:sz w:val="18"/>
          <w:color w:val="777777"/>
        </w:rPr>
        <w:t xml:space="preserve">[[@Bible:Romans 15:13]] </w:t>
      </w:r>
      <w:r>
        <w:rPr>
          <w:b/>
        </w:rPr>
        <w:t xml:space="preserve">13 </w:t>
      </w:r>
      <w:r>
        <w:t xml:space="preserve"> {{field-on:Bible}}</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r>
        <w:t xml:space="preserve">{{field-off:Bible}}</w:t>
      </w:r>
    </w:p>
    <w:p>
      <w:r>
        <w:rPr>
          <w:sz w:val="18"/>
          <w:color w:val="777777"/>
        </w:rPr>
        <w:t xml:space="preserve">[[@Bible:Romans 15:14]] </w:t>
      </w:r>
      <w:r>
        <w:rPr>
          <w:b/>
        </w:rPr>
        <w:t xml:space="preserve">14 </w:t>
      </w:r>
      <w:r>
        <w:t xml:space="preserve"> {{field-on:Bible}}</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r>
        <w:t xml:space="preserve">{{field-off:Bible}}</w:t>
      </w:r>
    </w:p>
    <w:p>
      <w:r>
        <w:rPr>
          <w:sz w:val="18"/>
          <w:color w:val="777777"/>
        </w:rPr>
        <w:t xml:space="preserve">[[@Bible:Romans 15:15]] </w:t>
      </w:r>
      <w:r>
        <w:rPr>
          <w:b/>
        </w:rPr>
        <w:t xml:space="preserve">15 </w:t>
      </w:r>
      <w:r>
        <w:t xml:space="preserve"> {{field-on:Bible}}</w:t>
      </w:r>
      <w:r>
        <w:t xml:space="preserve">Nevertheless, brothers, I wrote more boldly to you in part, as reminding you, because of the grace given to me by God,</w:t>
      </w:r>
      <w:r>
        <w:rPr>
          <w:rStyle w:val="FootnoteReference"/>
        </w:rPr>
        <w:footnoteReference w:id="11405"/>
      </w:r>
      <w:r>
        <w:t xml:space="preserve">{{field-off:Bible}}</w:t>
      </w:r>
    </w:p>
    <w:p>
      <w:r>
        <w:rPr>
          <w:sz w:val="18"/>
          <w:color w:val="777777"/>
        </w:rPr>
        <w:t xml:space="preserve">[[@Bible:Romans 15:16]] </w:t>
      </w:r>
      <w:r>
        <w:rPr>
          <w:b/>
        </w:rPr>
        <w:t xml:space="preserve">16 </w:t>
      </w:r>
      <w:r>
        <w:t xml:space="preserve"> {{field-on:Bible}}</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r>
        <w:t xml:space="preserve">{{field-off:Bible}}</w:t>
      </w:r>
    </w:p>
    <w:p>
      <w:r>
        <w:rPr>
          <w:sz w:val="18"/>
          <w:color w:val="777777"/>
        </w:rPr>
        <w:t xml:space="preserve">[[@Bible:Romans 15:17]] </w:t>
      </w:r>
      <w:r>
        <w:rPr>
          <w:b/>
        </w:rPr>
        <w:t xml:space="preserve">17 </w:t>
      </w:r>
      <w:r>
        <w:t xml:space="preserve"> {{field-on:Bible}}</w:t>
      </w:r>
      <w:r>
        <w:t xml:space="preserve">Therefore I have boasting in Christ Jesus in the things toward God.</w:t>
      </w:r>
      <w:r>
        <w:rPr>
          <w:rStyle w:val="FootnoteReference"/>
        </w:rPr>
        <w:footnoteReference w:id="11409"/>
      </w:r>
      <w:r>
        <w:rPr>
          <w:rStyle w:val="FootnoteReference"/>
        </w:rPr>
        <w:footnoteReference w:id="11410"/>
      </w:r>
      <w:r>
        <w:t xml:space="preserve">{{field-off:Bible}}</w:t>
      </w:r>
    </w:p>
    <w:p>
      <w:r>
        <w:rPr>
          <w:sz w:val="18"/>
          <w:color w:val="777777"/>
        </w:rPr>
        <w:t xml:space="preserve">[[@Bible:Romans 15:18]] </w:t>
      </w:r>
      <w:r>
        <w:rPr>
          <w:b/>
        </w:rPr>
        <w:t xml:space="preserve">18 </w:t>
      </w:r>
      <w:r>
        <w:t xml:space="preserve"> {{field-on:Bible}}</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r>
        <w:t xml:space="preserve">{{field-off:Bible}}</w:t>
      </w:r>
    </w:p>
    <w:p>
      <w:r>
        <w:rPr>
          <w:sz w:val="18"/>
          <w:color w:val="777777"/>
        </w:rPr>
        <w:t xml:space="preserve">[[@Bible:Romans 15:19]] </w:t>
      </w:r>
      <w:r>
        <w:rPr>
          <w:b/>
        </w:rPr>
        <w:t xml:space="preserve">19 </w:t>
      </w:r>
      <w:r>
        <w:t xml:space="preserve"> {{field-on:Bible}}</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r>
        <w:t xml:space="preserve">{{field-off:Bible}}</w:t>
      </w:r>
    </w:p>
    <w:p>
      <w:r>
        <w:rPr>
          <w:sz w:val="18"/>
          <w:color w:val="777777"/>
        </w:rPr>
        <w:t xml:space="preserve">[[@Bible:Romans 15:20]] </w:t>
      </w:r>
      <w:r>
        <w:rPr>
          <w:b/>
        </w:rPr>
        <w:t xml:space="preserve">20 </w:t>
      </w:r>
      <w:r>
        <w:t xml:space="preserve"> {{field-on:Bible}}</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r>
        <w:t xml:space="preserve">{{field-off:Bible}}</w:t>
      </w:r>
    </w:p>
    <w:p>
      <w:r>
        <w:rPr>
          <w:sz w:val="18"/>
          <w:color w:val="777777"/>
        </w:rPr>
        <w:t xml:space="preserve">[[@Bible:Romans 15:21]] </w:t>
      </w:r>
      <w:r>
        <w:rPr>
          <w:b/>
        </w:rPr>
        <w:t xml:space="preserve">21 </w:t>
      </w:r>
      <w:r>
        <w:t xml:space="preserve"> {{field-on:Bible}}</w:t>
      </w:r>
      <w:r>
        <w:t xml:space="preserve">But as it is written, Those to whom it was not announced concerning him shall see: and those who have not heard shall understand.</w:t>
      </w:r>
      <w:r>
        <w:rPr>
          <w:rStyle w:val="FootnoteReference"/>
        </w:rPr>
        <w:footnoteReference w:id="11421"/>
      </w:r>
      <w:r>
        <w:t xml:space="preserve">{{field-off:Bible}}</w:t>
      </w:r>
    </w:p>
    <w:p>
      <w:r>
        <w:rPr>
          <w:sz w:val="18"/>
          <w:color w:val="777777"/>
        </w:rPr>
        <w:t xml:space="preserve">[[@Bible:Romans 15:22]] </w:t>
      </w:r>
      <w:r>
        <w:rPr>
          <w:b/>
        </w:rPr>
        <w:t xml:space="preserve">22 </w:t>
      </w:r>
      <w:r>
        <w:t xml:space="preserve"> {{field-on:Bible}}</w:t>
      </w:r>
      <w:r>
        <w:t xml:space="preserve">For this reason also I have been much hindered from coming to you.</w:t>
      </w:r>
      <w:r>
        <w:t xml:space="preserve">{{field-off:Bible}}</w:t>
      </w:r>
    </w:p>
    <w:p>
      <w:r>
        <w:rPr>
          <w:sz w:val="18"/>
          <w:color w:val="777777"/>
        </w:rPr>
        <w:t xml:space="preserve">[[@Bible:Romans 15:23]] </w:t>
      </w:r>
      <w:r>
        <w:rPr>
          <w:b/>
        </w:rPr>
        <w:t xml:space="preserve">23 </w:t>
      </w:r>
      <w:r>
        <w:t xml:space="preserve"> {{field-on:Bible}}</w:t>
      </w:r>
      <w:r>
        <w:t xml:space="preserve">But now having no more place in these regions, and having a longing for many years to come to you;</w:t>
      </w:r>
      <w:r>
        <w:rPr>
          <w:rStyle w:val="FootnoteReference"/>
        </w:rPr>
        <w:footnoteReference w:id="11422"/>
      </w:r>
      <w:r>
        <w:t xml:space="preserve">{{field-off:Bible}}</w:t>
      </w:r>
    </w:p>
    <w:p>
      <w:r>
        <w:rPr>
          <w:sz w:val="18"/>
          <w:color w:val="777777"/>
        </w:rPr>
        <w:t xml:space="preserve">[[@Bible:Romans 15:24]] </w:t>
      </w:r>
      <w:r>
        <w:rPr>
          <w:b/>
        </w:rPr>
        <w:t xml:space="preserve">24 </w:t>
      </w:r>
      <w:r>
        <w:t xml:space="preserve"> {{field-on:Bible}}</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r>
        <w:t xml:space="preserve">{{field-off:Bible}}</w:t>
      </w:r>
    </w:p>
    <w:p>
      <w:r>
        <w:rPr>
          <w:sz w:val="18"/>
          <w:color w:val="777777"/>
        </w:rPr>
        <w:t xml:space="preserve">[[@Bible:Romans 15:25]] </w:t>
      </w:r>
      <w:r>
        <w:rPr>
          <w:b/>
        </w:rPr>
        <w:t xml:space="preserve">25 </w:t>
      </w:r>
      <w:r>
        <w:t xml:space="preserve"> {{field-on:Bible}}</w:t>
      </w:r>
      <w:r>
        <w:t xml:space="preserve">But now I go to Jerusalem to minister to the holy ones.</w:t>
      </w:r>
      <w:r>
        <w:rPr>
          <w:rStyle w:val="FootnoteReference"/>
        </w:rPr>
        <w:footnoteReference w:id="11427"/>
      </w:r>
      <w:r>
        <w:t xml:space="preserve">{{field-off:Bible}}</w:t>
      </w:r>
    </w:p>
    <w:p>
      <w:r>
        <w:rPr>
          <w:sz w:val="18"/>
          <w:color w:val="777777"/>
        </w:rPr>
        <w:t xml:space="preserve">[[@Bible:Romans 15:26]] </w:t>
      </w:r>
      <w:r>
        <w:rPr>
          <w:b/>
        </w:rPr>
        <w:t xml:space="preserve">26 </w:t>
      </w:r>
      <w:r>
        <w:t xml:space="preserve"> {{field-on:Bible}}</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r>
        <w:t xml:space="preserve">{{field-off:Bible}}</w:t>
      </w:r>
    </w:p>
    <w:p>
      <w:r>
        <w:rPr>
          <w:sz w:val="18"/>
          <w:color w:val="777777"/>
        </w:rPr>
        <w:t xml:space="preserve">[[@Bible:Romans 15:27]] </w:t>
      </w:r>
      <w:r>
        <w:rPr>
          <w:b/>
        </w:rPr>
        <w:t xml:space="preserve">27 </w:t>
      </w:r>
      <w:r>
        <w:t xml:space="preserve"> {{field-on:Bible}}</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r>
        <w:t xml:space="preserve">{{field-off:Bible}}</w:t>
      </w:r>
    </w:p>
    <w:p>
      <w:r>
        <w:rPr>
          <w:sz w:val="18"/>
          <w:color w:val="777777"/>
        </w:rPr>
        <w:t xml:space="preserve">[[@Bible:Romans 15:28]] </w:t>
      </w:r>
      <w:r>
        <w:rPr>
          <w:b/>
        </w:rPr>
        <w:t xml:space="preserve">28 </w:t>
      </w:r>
      <w:r>
        <w:t xml:space="preserve"> {{field-on:Bible}}</w:t>
      </w:r>
      <w:r>
        <w:t xml:space="preserve">Therefore when I have completed this, and sealed this fruit to them, I will depart by you into Spain.</w:t>
      </w:r>
      <w:r>
        <w:rPr>
          <w:rStyle w:val="FootnoteReference"/>
        </w:rPr>
        <w:footnoteReference w:id="11433"/>
      </w:r>
      <w:r>
        <w:t xml:space="preserve">{{field-off:Bible}}</w:t>
      </w:r>
    </w:p>
    <w:p>
      <w:r>
        <w:rPr>
          <w:sz w:val="18"/>
          <w:color w:val="777777"/>
        </w:rPr>
        <w:t xml:space="preserve">[[@Bible:Romans 15:29]] </w:t>
      </w:r>
      <w:r>
        <w:rPr>
          <w:b/>
        </w:rPr>
        <w:t xml:space="preserve">29 </w:t>
      </w:r>
      <w:r>
        <w:t xml:space="preserve"> {{field-on:Bible}}</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r>
        <w:t xml:space="preserve">{{field-off:Bible}}</w:t>
      </w:r>
    </w:p>
    <w:p>
      <w:r>
        <w:rPr>
          <w:sz w:val="18"/>
          <w:color w:val="777777"/>
        </w:rPr>
        <w:t xml:space="preserve">[[@Bible:Romans 15:30]] </w:t>
      </w:r>
      <w:r>
        <w:rPr>
          <w:b/>
        </w:rPr>
        <w:t xml:space="preserve">30 </w:t>
      </w:r>
      <w:r>
        <w:t xml:space="preserve"> {{field-on:Bible}}</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r>
        <w:t xml:space="preserve">{{field-off:Bible}}</w:t>
      </w:r>
    </w:p>
    <w:p>
      <w:r>
        <w:rPr>
          <w:sz w:val="18"/>
          <w:color w:val="777777"/>
        </w:rPr>
        <w:t xml:space="preserve">[[@Bible:Romans 15:31]] </w:t>
      </w:r>
      <w:r>
        <w:rPr>
          <w:b/>
        </w:rPr>
        <w:t xml:space="preserve">31 </w:t>
      </w:r>
      <w:r>
        <w:t xml:space="preserve"> {{field-on:Bible}}</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r>
        <w:t xml:space="preserve">{{field-off:Bible}}</w:t>
      </w:r>
    </w:p>
    <w:p>
      <w:r>
        <w:rPr>
          <w:sz w:val="18"/>
          <w:color w:val="777777"/>
        </w:rPr>
        <w:t xml:space="preserve">[[@Bible:Romans 15:32]] </w:t>
      </w:r>
      <w:r>
        <w:rPr>
          <w:b/>
        </w:rPr>
        <w:t xml:space="preserve">32 </w:t>
      </w:r>
      <w:r>
        <w:t xml:space="preserve"> {{field-on:Bible}}</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r>
        <w:t xml:space="preserve">{{field-off:Bible}}</w:t>
      </w:r>
    </w:p>
    <w:p>
      <w:r>
        <w:rPr>
          <w:sz w:val="18"/>
          <w:color w:val="777777"/>
        </w:rPr>
        <w:t xml:space="preserve">[[@Bible:Romans 15:33]] </w:t>
      </w:r>
      <w:r>
        <w:rPr>
          <w:b/>
        </w:rPr>
        <w:t xml:space="preserve">33 </w:t>
      </w:r>
      <w:r>
        <w:t xml:space="preserve"> {{field-on:Bible}}</w:t>
      </w:r>
      <w:r>
        <w:t xml:space="preserve">Now the God</w:t>
      </w:r>
      <w:r>
        <w:rPr>
          <w:rStyle w:val="FootnoteReference"/>
        </w:rPr>
        <w:footnoteReference w:id="11443"/>
      </w:r>
      <w:r>
        <w:t xml:space="preserve"> of peace be with you all. Amen.</w:t>
      </w:r>
      <w:r>
        <w:rPr>
          <w:rStyle w:val="FootnoteReference"/>
        </w:rPr>
        <w:footnoteReference w:id="1144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[[@Bible:Romans 16:1]] </w:t>
      </w:r>
      <w:r>
        <w:rPr>
          <w:b/>
        </w:rPr>
        <w:t xml:space="preserve">1 </w:t>
      </w:r>
      <w:r>
        <w:t xml:space="preserve"> {{field-on:Bible}}</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r>
        <w:t xml:space="preserve">{{field-off:Bible}}</w:t>
      </w:r>
    </w:p>
    <w:p>
      <w:r>
        <w:rPr>
          <w:sz w:val="18"/>
          <w:color w:val="777777"/>
        </w:rPr>
        <w:t xml:space="preserve">[[@Bible:Romans 16:2]] </w:t>
      </w:r>
      <w:r>
        <w:rPr>
          <w:b/>
        </w:rPr>
        <w:t xml:space="preserve">2 </w:t>
      </w:r>
      <w:r>
        <w:t xml:space="preserve"> {{field-on:Bible}}</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r>
        <w:t xml:space="preserve">{{field-off:Bible}}</w:t>
      </w:r>
    </w:p>
    <w:p>
      <w:r>
        <w:rPr>
          <w:sz w:val="18"/>
          <w:color w:val="777777"/>
        </w:rPr>
        <w:t xml:space="preserve">[[@Bible:Romans 16:3]] </w:t>
      </w:r>
      <w:r>
        <w:rPr>
          <w:b/>
        </w:rPr>
        <w:t xml:space="preserve">3 </w:t>
      </w:r>
      <w:r>
        <w:t xml:space="preserve"> {{field-on:Bible}}</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r>
        <w:t xml:space="preserve">{{field-off:Bible}}</w:t>
      </w:r>
    </w:p>
    <w:p>
      <w:r>
        <w:rPr>
          <w:sz w:val="18"/>
          <w:color w:val="777777"/>
        </w:rPr>
        <w:t xml:space="preserve">[[@Bible:Romans 16:4]] </w:t>
      </w:r>
      <w:r>
        <w:rPr>
          <w:b/>
        </w:rPr>
        <w:t xml:space="preserve">4 </w:t>
      </w:r>
      <w:r>
        <w:t xml:space="preserve"> {{field-on:Bible}}</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r>
        <w:t xml:space="preserve">{{field-off:Bible}}</w:t>
      </w:r>
    </w:p>
    <w:p>
      <w:r>
        <w:rPr>
          <w:sz w:val="18"/>
          <w:color w:val="777777"/>
        </w:rPr>
        <w:t xml:space="preserve">[[@Bible:Romans 16:5]] </w:t>
      </w:r>
      <w:r>
        <w:rPr>
          <w:b/>
        </w:rPr>
        <w:t xml:space="preserve">5 </w:t>
      </w:r>
      <w:r>
        <w:t xml:space="preserve"> {{field-on:Bible}}</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r>
        <w:t xml:space="preserve">{{field-off:Bible}}</w:t>
      </w:r>
    </w:p>
    <w:p>
      <w:r>
        <w:rPr>
          <w:sz w:val="18"/>
          <w:color w:val="777777"/>
        </w:rPr>
        <w:t xml:space="preserve">[[@Bible:Romans 16:6]] </w:t>
      </w:r>
      <w:r>
        <w:rPr>
          <w:b/>
        </w:rPr>
        <w:t xml:space="preserve">6 </w:t>
      </w:r>
      <w:r>
        <w:t xml:space="preserve"> {{field-on:Bible}}</w:t>
      </w:r>
      <w:r>
        <w:t xml:space="preserve">Greet Mary</w:t>
      </w:r>
      <w:r>
        <w:rPr>
          <w:rStyle w:val="FootnoteReference"/>
        </w:rPr>
        <w:footnoteReference w:id="11471"/>
      </w:r>
      <w:r>
        <w:t xml:space="preserve">, who labored much for us.</w:t>
      </w:r>
      <w:r>
        <w:rPr>
          <w:rStyle w:val="FootnoteReference"/>
        </w:rPr>
        <w:footnoteReference w:id="11472"/>
      </w:r>
      <w:r>
        <w:t xml:space="preserve">{{field-off:Bible}}</w:t>
      </w:r>
    </w:p>
    <w:p>
      <w:r>
        <w:rPr>
          <w:sz w:val="18"/>
          <w:color w:val="777777"/>
        </w:rPr>
        <w:t xml:space="preserve">[[@Bible:Romans 16:7]] </w:t>
      </w:r>
      <w:r>
        <w:rPr>
          <w:b/>
        </w:rPr>
        <w:t xml:space="preserve">7 </w:t>
      </w:r>
      <w:r>
        <w:t xml:space="preserve"> {{field-on:Bible}}</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r>
        <w:t xml:space="preserve">{{field-off:Bible}}</w:t>
      </w:r>
    </w:p>
    <w:p>
      <w:r>
        <w:rPr>
          <w:sz w:val="18"/>
          <w:color w:val="777777"/>
        </w:rPr>
        <w:t xml:space="preserve">[[@Bible:Romans 16:8]] </w:t>
      </w:r>
      <w:r>
        <w:rPr>
          <w:b/>
        </w:rPr>
        <w:t xml:space="preserve">8 </w:t>
      </w:r>
      <w:r>
        <w:t xml:space="preserve"> {{field-on:Bible}}</w:t>
      </w:r>
      <w:r>
        <w:t xml:space="preserve">Greet Amplias</w:t>
      </w:r>
      <w:r>
        <w:rPr>
          <w:rStyle w:val="FootnoteReference"/>
        </w:rPr>
        <w:footnoteReference w:id="11478"/>
      </w:r>
      <w:r>
        <w:t xml:space="preserve">, my beloved in the Lord.</w:t>
      </w:r>
      <w:r>
        <w:rPr>
          <w:rStyle w:val="FootnoteReference"/>
        </w:rPr>
        <w:footnoteReference w:id="11479"/>
      </w:r>
      <w:r>
        <w:t xml:space="preserve">{{field-off:Bible}}</w:t>
      </w:r>
    </w:p>
    <w:p>
      <w:r>
        <w:rPr>
          <w:sz w:val="18"/>
          <w:color w:val="777777"/>
        </w:rPr>
        <w:t xml:space="preserve">[[@Bible:Romans 16:9]] </w:t>
      </w:r>
      <w:r>
        <w:rPr>
          <w:b/>
        </w:rPr>
        <w:t xml:space="preserve">9 </w:t>
      </w:r>
      <w:r>
        <w:t xml:space="preserve"> {{field-on:Bible}}</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r>
        <w:t xml:space="preserve">{{field-off:Bible}}</w:t>
      </w:r>
    </w:p>
    <w:p>
      <w:r>
        <w:rPr>
          <w:sz w:val="18"/>
          <w:color w:val="777777"/>
        </w:rPr>
        <w:t xml:space="preserve">[[@Bible:Romans 16:10]] </w:t>
      </w:r>
      <w:r>
        <w:rPr>
          <w:b/>
        </w:rPr>
        <w:t xml:space="preserve">10 </w:t>
      </w:r>
      <w:r>
        <w:t xml:space="preserve"> {{field-on:Bible}}</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r>
        <w:t xml:space="preserve">{{field-off:Bible}}</w:t>
      </w:r>
    </w:p>
    <w:p>
      <w:r>
        <w:rPr>
          <w:sz w:val="18"/>
          <w:color w:val="777777"/>
        </w:rPr>
        <w:t xml:space="preserve">[[@Bible:Romans 16:11]] </w:t>
      </w:r>
      <w:r>
        <w:rPr>
          <w:b/>
        </w:rPr>
        <w:t xml:space="preserve">11 </w:t>
      </w:r>
      <w:r>
        <w:t xml:space="preserve"> {{field-on:Bible}}</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r>
        <w:t xml:space="preserve">{{field-off:Bible}}</w:t>
      </w:r>
    </w:p>
    <w:p>
      <w:r>
        <w:rPr>
          <w:sz w:val="18"/>
          <w:color w:val="777777"/>
        </w:rPr>
        <w:t xml:space="preserve">[[@Bible:Romans 16:12]] </w:t>
      </w:r>
      <w:r>
        <w:rPr>
          <w:b/>
        </w:rPr>
        <w:t xml:space="preserve">12 </w:t>
      </w:r>
      <w:r>
        <w:t xml:space="preserve"> {{field-on:Bible}}</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r>
        <w:t xml:space="preserve">{{field-off:Bible}}</w:t>
      </w:r>
    </w:p>
    <w:p>
      <w:r>
        <w:rPr>
          <w:sz w:val="18"/>
          <w:color w:val="777777"/>
        </w:rPr>
        <w:t xml:space="preserve">[[@Bible:Romans 16:13]] </w:t>
      </w:r>
      <w:r>
        <w:rPr>
          <w:b/>
        </w:rPr>
        <w:t xml:space="preserve">13 </w:t>
      </w:r>
      <w:r>
        <w:t xml:space="preserve"> {{field-on:Bible}}</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r>
        <w:t xml:space="preserve">{{field-off:Bible}}</w:t>
      </w:r>
    </w:p>
    <w:p>
      <w:r>
        <w:rPr>
          <w:sz w:val="18"/>
          <w:color w:val="777777"/>
        </w:rPr>
        <w:t xml:space="preserve">[[@Bible:Romans 16:14]] </w:t>
      </w:r>
      <w:r>
        <w:rPr>
          <w:b/>
        </w:rPr>
        <w:t xml:space="preserve">14 </w:t>
      </w:r>
      <w:r>
        <w:t xml:space="preserve"> {{field-on:Bible}}</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r>
        <w:t xml:space="preserve">{{field-off:Bible}}</w:t>
      </w:r>
    </w:p>
    <w:p>
      <w:r>
        <w:rPr>
          <w:sz w:val="18"/>
          <w:color w:val="777777"/>
        </w:rPr>
        <w:t xml:space="preserve">[[@Bible:Romans 16:15]] </w:t>
      </w:r>
      <w:r>
        <w:rPr>
          <w:b/>
        </w:rPr>
        <w:t xml:space="preserve">15 </w:t>
      </w:r>
      <w:r>
        <w:t xml:space="preserve"> {{field-on:Bible}}</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r>
        <w:t xml:space="preserve">{{field-off:Bible}}</w:t>
      </w:r>
    </w:p>
    <w:p>
      <w:r>
        <w:rPr>
          <w:sz w:val="18"/>
          <w:color w:val="777777"/>
        </w:rPr>
        <w:t xml:space="preserve">[[@Bible:Romans 16:16]] </w:t>
      </w:r>
      <w:r>
        <w:rPr>
          <w:b/>
        </w:rPr>
        <w:t xml:space="preserve">16 </w:t>
      </w:r>
      <w:r>
        <w:t xml:space="preserve"> {{field-on:Bible}}</w:t>
      </w:r>
      <w:r>
        <w:t xml:space="preserve">Salute one another with a holy kiss. The assemblies of Christ salute you.</w:t>
      </w:r>
      <w:r>
        <w:rPr>
          <w:rStyle w:val="FootnoteReference"/>
        </w:rPr>
        <w:footnoteReference w:id="11508"/>
      </w:r>
      <w:r>
        <w:t xml:space="preserve">{{field-off:Bible}}</w:t>
      </w:r>
    </w:p>
    <w:p>
      <w:r>
        <w:rPr>
          <w:sz w:val="18"/>
          <w:color w:val="777777"/>
        </w:rPr>
        <w:t xml:space="preserve">[[@Bible:Romans 16:17]] </w:t>
      </w:r>
      <w:r>
        <w:rPr>
          <w:b/>
        </w:rPr>
        <w:t xml:space="preserve">17 </w:t>
      </w:r>
      <w:r>
        <w:t xml:space="preserve"> {{field-on:Bible}}</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r>
        <w:t xml:space="preserve">{{field-off:Bible}}</w:t>
      </w:r>
    </w:p>
    <w:p>
      <w:r>
        <w:rPr>
          <w:sz w:val="18"/>
          <w:color w:val="777777"/>
        </w:rPr>
        <w:t xml:space="preserve">[[@Bible:Romans 16:18]] </w:t>
      </w:r>
      <w:r>
        <w:rPr>
          <w:b/>
        </w:rPr>
        <w:t xml:space="preserve">18 </w:t>
      </w:r>
      <w:r>
        <w:t xml:space="preserve"> {{field-on:Bible}}</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r>
        <w:t xml:space="preserve">{{field-off:Bible}}</w:t>
      </w:r>
    </w:p>
    <w:p>
      <w:r>
        <w:rPr>
          <w:sz w:val="18"/>
          <w:color w:val="777777"/>
        </w:rPr>
        <w:t xml:space="preserve">[[@Bible:Romans 16:19]] </w:t>
      </w:r>
      <w:r>
        <w:rPr>
          <w:b/>
        </w:rPr>
        <w:t xml:space="preserve">19 </w:t>
      </w:r>
      <w:r>
        <w:t xml:space="preserve"> {{field-on:Bible}}</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r>
        <w:t xml:space="preserve">{{field-off:Bible}}</w:t>
      </w:r>
    </w:p>
    <w:p>
      <w:r>
        <w:rPr>
          <w:sz w:val="18"/>
          <w:color w:val="777777"/>
        </w:rPr>
        <w:t xml:space="preserve">[[@Bible:Romans 16:20]] </w:t>
      </w:r>
      <w:r>
        <w:rPr>
          <w:b/>
        </w:rPr>
        <w:t xml:space="preserve">20 </w:t>
      </w:r>
      <w:r>
        <w:t xml:space="preserve"> {{field-on:Bible}}</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r>
        <w:t xml:space="preserve">{{field-off:Bible}}</w:t>
      </w:r>
    </w:p>
    <w:p>
      <w:r>
        <w:rPr>
          <w:sz w:val="18"/>
          <w:color w:val="777777"/>
        </w:rPr>
        <w:t xml:space="preserve">[[@Bible:Romans 16:21]] </w:t>
      </w:r>
      <w:r>
        <w:rPr>
          <w:b/>
        </w:rPr>
        <w:t xml:space="preserve">21 </w:t>
      </w:r>
      <w:r>
        <w:t xml:space="preserve"> {{field-on:Bible}}</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r>
        <w:t xml:space="preserve">{{field-off:Bible}}</w:t>
      </w:r>
    </w:p>
    <w:p>
      <w:r>
        <w:rPr>
          <w:sz w:val="18"/>
          <w:color w:val="777777"/>
        </w:rPr>
        <w:t xml:space="preserve">[[@Bible:Romans 16:22]] </w:t>
      </w:r>
      <w:r>
        <w:rPr>
          <w:b/>
        </w:rPr>
        <w:t xml:space="preserve">22 </w:t>
      </w:r>
      <w:r>
        <w:t xml:space="preserve"> {{field-on:Bible}}</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r>
        <w:t xml:space="preserve">{{field-off:Bible}}</w:t>
      </w:r>
    </w:p>
    <w:p>
      <w:r>
        <w:rPr>
          <w:sz w:val="18"/>
          <w:color w:val="777777"/>
        </w:rPr>
        <w:t xml:space="preserve">[[@Bible:Romans 16:23]] </w:t>
      </w:r>
      <w:r>
        <w:rPr>
          <w:b/>
        </w:rPr>
        <w:t xml:space="preserve">23 </w:t>
      </w:r>
      <w:r>
        <w:t xml:space="preserve"> {{field-on:Bible}}</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r>
        <w:t xml:space="preserve">{{field-off:Bible}}</w:t>
      </w:r>
    </w:p>
    <w:p>
      <w:r>
        <w:rPr>
          <w:sz w:val="18"/>
          <w:color w:val="777777"/>
        </w:rPr>
        <w:t xml:space="preserve">[[@Bible:Romans 16:24]] </w:t>
      </w:r>
      <w:r>
        <w:rPr>
          <w:b/>
        </w:rPr>
        <w:t xml:space="preserve">24 </w:t>
      </w:r>
      <w:r>
        <w:t xml:space="preserve"> {{field-on:Bible}}</w:t>
      </w:r>
      <w:r>
        <w:t xml:space="preserve">The grace of our Lord Jesus Christ be with you all. Amen.</w:t>
      </w:r>
      <w:r>
        <w:rPr>
          <w:rStyle w:val="FootnoteReference"/>
        </w:rPr>
        <w:footnoteReference w:id="11546"/>
      </w:r>
      <w:r>
        <w:t xml:space="preserve">{{field-off:Bible}}</w:t>
      </w:r>
    </w:p>
    <w:p>
      <w:r>
        <w:rPr>
          <w:sz w:val="18"/>
          <w:color w:val="777777"/>
        </w:rPr>
        <w:t xml:space="preserve">[[@Bible:Romans 16:25]] </w:t>
      </w:r>
      <w:r>
        <w:rPr>
          <w:b/>
        </w:rPr>
        <w:t xml:space="preserve">25 </w:t>
      </w:r>
      <w:r>
        <w:t xml:space="preserve"> {{field-on:Bible}}</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r>
        <w:t xml:space="preserve">{{field-off:Bible}}</w:t>
      </w:r>
    </w:p>
    <w:p>
      <w:r>
        <w:rPr>
          <w:sz w:val="18"/>
          <w:color w:val="777777"/>
        </w:rPr>
        <w:t xml:space="preserve">[[@Bible:Romans 16:26]] </w:t>
      </w:r>
      <w:r>
        <w:rPr>
          <w:b/>
        </w:rPr>
        <w:t xml:space="preserve">26 </w:t>
      </w:r>
      <w:r>
        <w:t xml:space="preserve"> {{field-on:Bible}}</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r>
        <w:t xml:space="preserve">{{field-off:Bible}}</w:t>
      </w:r>
    </w:p>
    <w:p>
      <w:r>
        <w:rPr>
          <w:sz w:val="18"/>
          <w:color w:val="777777"/>
        </w:rPr>
        <w:t xml:space="preserve">[[@Bible:Romans 16:27]] </w:t>
      </w:r>
      <w:r>
        <w:rPr>
          <w:b/>
        </w:rPr>
        <w:t xml:space="preserve">27 </w:t>
      </w:r>
      <w:r>
        <w:t xml:space="preserve"> {{field-on:Bible}}</w:t>
      </w:r>
      <w:r>
        <w:t xml:space="preserve">To God only</w:t>
      </w:r>
      <w:r>
        <w:rPr>
          <w:rStyle w:val="FootnoteReference"/>
        </w:rPr>
        <w:footnoteReference w:id="11552"/>
      </w:r>
      <w:r>
        <w:t xml:space="preserve"> wise, be glory through Jesus Christ forever. Amen.</w:t>
      </w:r>
      <w:r>
        <w:rPr>
          <w:rStyle w:val="FootnoteReference"/>
        </w:rPr>
        <w:footnoteReference w:id="11553"/>
      </w:r>
      <w:r>
        <w:t xml:space="preserve">{{field-off:Bible}}</w:t>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Corinthians 1:1]] </w:t>
      </w:r>
      <w:r>
        <w:rPr>
          <w:b/>
        </w:rPr>
        <w:t xml:space="preserve">1 </w:t>
      </w:r>
      <w:r>
        <w:t xml:space="preserve"> {{field-on:Bible}}</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r>
        <w:t xml:space="preserve">{{field-off:Bible}}</w:t>
      </w:r>
    </w:p>
    <w:p>
      <w:r>
        <w:rPr>
          <w:sz w:val="18"/>
          <w:color w:val="777777"/>
        </w:rPr>
        <w:t xml:space="preserve">[[@Bible:1 Corinthians 1:2]] </w:t>
      </w:r>
      <w:r>
        <w:rPr>
          <w:b/>
        </w:rPr>
        <w:t xml:space="preserve">2 </w:t>
      </w:r>
      <w:r>
        <w:t xml:space="preserve"> {{field-on:Bible}}</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r>
        <w:t xml:space="preserve">{{field-off:Bible}}</w:t>
      </w:r>
    </w:p>
    <w:p>
      <w:r>
        <w:rPr>
          <w:sz w:val="18"/>
          <w:color w:val="777777"/>
        </w:rPr>
        <w:t xml:space="preserve">[[@Bible:1 Corinthians 1:3]] </w:t>
      </w:r>
      <w:r>
        <w:rPr>
          <w:b/>
        </w:rPr>
        <w:t xml:space="preserve">3 </w:t>
      </w:r>
      <w:r>
        <w:t xml:space="preserve"> {{field-on:Bible}}</w:t>
      </w:r>
      <w:r>
        <w:t xml:space="preserve">Grace be to you, and peace, from God our Father, and from the Lord Jesus Christ.</w:t>
      </w:r>
      <w:r>
        <w:rPr>
          <w:rStyle w:val="FootnoteReference"/>
        </w:rPr>
        <w:footnoteReference w:id="11573"/>
      </w:r>
      <w:r>
        <w:t xml:space="preserve">{{field-off:Bible}}</w:t>
      </w:r>
    </w:p>
    <w:p>
      <w:r>
        <w:rPr>
          <w:sz w:val="18"/>
          <w:color w:val="777777"/>
        </w:rPr>
        <w:t xml:space="preserve">[[@Bible:1 Corinthians 1:4]] </w:t>
      </w:r>
      <w:r>
        <w:rPr>
          <w:b/>
        </w:rPr>
        <w:t xml:space="preserve">4 </w:t>
      </w:r>
      <w:r>
        <w:t xml:space="preserve"> {{field-on:Bible}}</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r>
        <w:t xml:space="preserve">{{field-off:Bible}}</w:t>
      </w:r>
    </w:p>
    <w:p>
      <w:r>
        <w:rPr>
          <w:sz w:val="18"/>
          <w:color w:val="777777"/>
        </w:rPr>
        <w:t xml:space="preserve">[[@Bible:1 Corinthians 1:5]] </w:t>
      </w:r>
      <w:r>
        <w:rPr>
          <w:b/>
        </w:rPr>
        <w:t xml:space="preserve">5 </w:t>
      </w:r>
      <w:r>
        <w:t xml:space="preserve"> {{field-on:Bible}}</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r>
        <w:t xml:space="preserve">{{field-off:Bible}}</w:t>
      </w:r>
    </w:p>
    <w:p>
      <w:r>
        <w:rPr>
          <w:sz w:val="18"/>
          <w:color w:val="777777"/>
        </w:rPr>
        <w:t xml:space="preserve">[[@Bible:1 Corinthians 1:6]] </w:t>
      </w:r>
      <w:r>
        <w:rPr>
          <w:b/>
        </w:rPr>
        <w:t xml:space="preserve">6 </w:t>
      </w:r>
      <w:r>
        <w:t xml:space="preserve"> {{field-on:Bible}}</w:t>
      </w:r>
      <w:r>
        <w:t xml:space="preserve">Even as the testimony of Christ was confirmed in you:</w:t>
      </w:r>
      <w:r>
        <w:rPr>
          <w:rStyle w:val="FootnoteReference"/>
        </w:rPr>
        <w:footnoteReference w:id="11579"/>
      </w:r>
      <w:r>
        <w:rPr>
          <w:rStyle w:val="FootnoteReference"/>
        </w:rPr>
        <w:footnoteReference w:id="11580"/>
      </w:r>
      <w:r>
        <w:t xml:space="preserve">{{field-off:Bible}}</w:t>
      </w:r>
    </w:p>
    <w:p>
      <w:r>
        <w:rPr>
          <w:sz w:val="18"/>
          <w:color w:val="777777"/>
        </w:rPr>
        <w:t xml:space="preserve">[[@Bible:1 Corinthians 1:7]] </w:t>
      </w:r>
      <w:r>
        <w:rPr>
          <w:b/>
        </w:rPr>
        <w:t xml:space="preserve">7 </w:t>
      </w:r>
      <w:r>
        <w:t xml:space="preserve"> {{field-on:Bible}}</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r>
        <w:t xml:space="preserve">{{field-off:Bible}}</w:t>
      </w:r>
    </w:p>
    <w:p>
      <w:r>
        <w:rPr>
          <w:sz w:val="18"/>
          <w:color w:val="777777"/>
        </w:rPr>
        <w:t xml:space="preserve">[[@Bible:1 Corinthians 1:8]] </w:t>
      </w:r>
      <w:r>
        <w:rPr>
          <w:b/>
        </w:rPr>
        <w:t xml:space="preserve">8 </w:t>
      </w:r>
      <w:r>
        <w:t xml:space="preserve"> {{field-on:Bible}}</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r>
        <w:t xml:space="preserve">{{field-off:Bible}}</w:t>
      </w:r>
    </w:p>
    <w:p>
      <w:r>
        <w:rPr>
          <w:sz w:val="18"/>
          <w:color w:val="777777"/>
        </w:rPr>
        <w:t xml:space="preserve">[[@Bible:1 Corinthians 1:9]] </w:t>
      </w:r>
      <w:r>
        <w:rPr>
          <w:b/>
        </w:rPr>
        <w:t xml:space="preserve">9 </w:t>
      </w:r>
      <w:r>
        <w:t xml:space="preserve"> {{field-on:Bible}}</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r>
        <w:t xml:space="preserve">{{field-off:Bible}}</w:t>
      </w:r>
    </w:p>
    <w:p>
      <w:r>
        <w:rPr>
          <w:sz w:val="18"/>
          <w:color w:val="777777"/>
        </w:rPr>
        <w:t xml:space="preserve">[[@Bible:1 Corinthians 1:10]] </w:t>
      </w:r>
      <w:r>
        <w:rPr>
          <w:b/>
        </w:rPr>
        <w:t xml:space="preserve">10 </w:t>
      </w:r>
      <w:r>
        <w:t xml:space="preserve"> {{field-on:Bible}}</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r>
        <w:t xml:space="preserve">{{field-off:Bible}}</w:t>
      </w:r>
    </w:p>
    <w:p>
      <w:r>
        <w:rPr>
          <w:sz w:val="18"/>
          <w:color w:val="777777"/>
        </w:rPr>
        <w:t xml:space="preserve">[[@Bible:1 Corinthians 1:11]] </w:t>
      </w:r>
      <w:r>
        <w:rPr>
          <w:b/>
        </w:rPr>
        <w:t xml:space="preserve">11 </w:t>
      </w:r>
      <w:r>
        <w:t xml:space="preserve"> {{field-on:Bible}}</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r>
        <w:t xml:space="preserve">{{field-off:Bible}}</w:t>
      </w:r>
    </w:p>
    <w:p>
      <w:r>
        <w:rPr>
          <w:sz w:val="18"/>
          <w:color w:val="777777"/>
        </w:rPr>
        <w:t xml:space="preserve">[[@Bible:1 Corinthians 1:12]] </w:t>
      </w:r>
      <w:r>
        <w:rPr>
          <w:b/>
        </w:rPr>
        <w:t xml:space="preserve">12 </w:t>
      </w:r>
      <w:r>
        <w:t xml:space="preserve"> {{field-on:Bible}}</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r>
        <w:t xml:space="preserve">{{field-off:Bible}}</w:t>
      </w:r>
    </w:p>
    <w:p>
      <w:r>
        <w:rPr>
          <w:sz w:val="18"/>
          <w:color w:val="777777"/>
        </w:rPr>
        <w:t xml:space="preserve">[[@Bible:1 Corinthians 1:13]] </w:t>
      </w:r>
      <w:r>
        <w:rPr>
          <w:b/>
        </w:rPr>
        <w:t xml:space="preserve">13 </w:t>
      </w:r>
      <w:r>
        <w:t xml:space="preserve"> {{field-on:Bible}}</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r>
        <w:t xml:space="preserve">{{field-off:Bible}}</w:t>
      </w:r>
    </w:p>
    <w:p>
      <w:r>
        <w:rPr>
          <w:sz w:val="18"/>
          <w:color w:val="777777"/>
        </w:rPr>
        <w:t xml:space="preserve">[[@Bible:1 Corinthians 1:14]] </w:t>
      </w:r>
      <w:r>
        <w:rPr>
          <w:b/>
        </w:rPr>
        <w:t xml:space="preserve">14 </w:t>
      </w:r>
      <w:r>
        <w:t xml:space="preserve"> {{field-on:Bible}}</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r>
        <w:t xml:space="preserve">{{field-off:Bible}}</w:t>
      </w:r>
    </w:p>
    <w:p>
      <w:r>
        <w:rPr>
          <w:sz w:val="18"/>
          <w:color w:val="777777"/>
        </w:rPr>
        <w:t xml:space="preserve">[[@Bible:1 Corinthians 1:15]] </w:t>
      </w:r>
      <w:r>
        <w:rPr>
          <w:b/>
        </w:rPr>
        <w:t xml:space="preserve">15 </w:t>
      </w:r>
      <w:r>
        <w:t xml:space="preserve"> {{field-on:Bible}}</w:t>
      </w:r>
      <w:r>
        <w:t xml:space="preserve">So that no one should say that I baptized into my own name.</w:t>
      </w:r>
      <w:r>
        <w:rPr>
          <w:rStyle w:val="FootnoteReference"/>
        </w:rPr>
        <w:footnoteReference w:id="11607"/>
      </w:r>
      <w:r>
        <w:t xml:space="preserve">{{field-off:Bible}}</w:t>
      </w:r>
    </w:p>
    <w:p>
      <w:r>
        <w:rPr>
          <w:sz w:val="18"/>
          <w:color w:val="777777"/>
        </w:rPr>
        <w:t xml:space="preserve">[[@Bible:1 Corinthians 1:16]] </w:t>
      </w:r>
      <w:r>
        <w:rPr>
          <w:b/>
        </w:rPr>
        <w:t xml:space="preserve">16 </w:t>
      </w:r>
      <w:r>
        <w:t xml:space="preserve"> {{field-on:Bible}}</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r>
        <w:t xml:space="preserve">{{field-off:Bible}}</w:t>
      </w:r>
    </w:p>
    <w:p>
      <w:r>
        <w:rPr>
          <w:sz w:val="18"/>
          <w:color w:val="777777"/>
        </w:rPr>
        <w:t xml:space="preserve">[[@Bible:1 Corinthians 1:17]] </w:t>
      </w:r>
      <w:r>
        <w:rPr>
          <w:b/>
        </w:rPr>
        <w:t xml:space="preserve">17 </w:t>
      </w:r>
      <w:r>
        <w:t xml:space="preserve"> {{field-on:Bible}}</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r>
        <w:t xml:space="preserve">{{field-off:Bible}}</w:t>
      </w:r>
    </w:p>
    <w:p>
      <w:r>
        <w:rPr>
          <w:sz w:val="18"/>
          <w:color w:val="777777"/>
        </w:rPr>
        <w:t xml:space="preserve">[[@Bible:1 Corinthians 1:18]] </w:t>
      </w:r>
      <w:r>
        <w:rPr>
          <w:b/>
        </w:rPr>
        <w:t xml:space="preserve">18 </w:t>
      </w:r>
      <w:r>
        <w:t xml:space="preserve"> {{field-on:Bible}}</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r>
        <w:t xml:space="preserve">{{field-off:Bible}}</w:t>
      </w:r>
    </w:p>
    <w:p>
      <w:r>
        <w:rPr>
          <w:sz w:val="18"/>
          <w:color w:val="777777"/>
        </w:rPr>
        <w:t xml:space="preserve">[[@Bible:1 Corinthians 1:19]] </w:t>
      </w:r>
      <w:r>
        <w:rPr>
          <w:b/>
        </w:rPr>
        <w:t xml:space="preserve">19 </w:t>
      </w:r>
      <w:r>
        <w:t xml:space="preserve"> {{field-on:Bible}}</w:t>
      </w:r>
      <w:r>
        <w:t xml:space="preserve">For it is written, I will destroy the wisdom of the wise, and will set aside the understanding of the understanding ones.</w:t>
      </w:r>
      <w:r>
        <w:rPr>
          <w:rStyle w:val="FootnoteReference"/>
        </w:rPr>
        <w:footnoteReference w:id="11617"/>
      </w:r>
      <w:r>
        <w:t xml:space="preserve">{{field-off:Bible}}</w:t>
      </w:r>
    </w:p>
    <w:p>
      <w:r>
        <w:rPr>
          <w:sz w:val="18"/>
          <w:color w:val="777777"/>
        </w:rPr>
        <w:t xml:space="preserve">[[@Bible:1 Corinthians 1:20]] </w:t>
      </w:r>
      <w:r>
        <w:rPr>
          <w:b/>
        </w:rPr>
        <w:t xml:space="preserve">20 </w:t>
      </w:r>
      <w:r>
        <w:t xml:space="preserve"> {{field-on:Bible}}</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r>
        <w:t xml:space="preserve">{{field-off:Bible}}</w:t>
      </w:r>
    </w:p>
    <w:p>
      <w:r>
        <w:rPr>
          <w:sz w:val="18"/>
          <w:color w:val="777777"/>
        </w:rPr>
        <w:t xml:space="preserve">[[@Bible:1 Corinthians 1:21]] </w:t>
      </w:r>
      <w:r>
        <w:rPr>
          <w:b/>
        </w:rPr>
        <w:t xml:space="preserve">21 </w:t>
      </w:r>
      <w:r>
        <w:t xml:space="preserve"> {{field-on:Bible}}</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r>
        <w:t xml:space="preserve">{{field-off:Bible}}</w:t>
      </w:r>
    </w:p>
    <w:p>
      <w:r>
        <w:rPr>
          <w:sz w:val="18"/>
          <w:color w:val="777777"/>
        </w:rPr>
        <w:t xml:space="preserve">[[@Bible:1 Corinthians 1:22]] </w:t>
      </w:r>
      <w:r>
        <w:rPr>
          <w:b/>
        </w:rPr>
        <w:t xml:space="preserve">22 </w:t>
      </w:r>
      <w:r>
        <w:t xml:space="preserve"> {{field-on:Bible}}</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r>
        <w:t xml:space="preserve">{{field-off:Bible}}</w:t>
      </w:r>
    </w:p>
    <w:p>
      <w:r>
        <w:rPr>
          <w:sz w:val="18"/>
          <w:color w:val="777777"/>
        </w:rPr>
        <w:t xml:space="preserve">[[@Bible:1 Corinthians 1:23]] </w:t>
      </w:r>
      <w:r>
        <w:rPr>
          <w:b/>
        </w:rPr>
        <w:t xml:space="preserve">23 </w:t>
      </w:r>
      <w:r>
        <w:t xml:space="preserve"> {{field-on:Bible}}</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r>
        <w:t xml:space="preserve">{{field-off:Bible}}</w:t>
      </w:r>
    </w:p>
    <w:p>
      <w:r>
        <w:rPr>
          <w:sz w:val="18"/>
          <w:color w:val="777777"/>
        </w:rPr>
        <w:t xml:space="preserve">[[@Bible:1 Corinthians 1:24]] </w:t>
      </w:r>
      <w:r>
        <w:rPr>
          <w:b/>
        </w:rPr>
        <w:t xml:space="preserve">24 </w:t>
      </w:r>
      <w:r>
        <w:t xml:space="preserve"> {{field-on:Bible}}</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r>
        <w:t xml:space="preserve">{{field-off:Bible}}</w:t>
      </w:r>
    </w:p>
    <w:p>
      <w:r>
        <w:rPr>
          <w:sz w:val="18"/>
          <w:color w:val="777777"/>
        </w:rPr>
        <w:t xml:space="preserve">[[@Bible:1 Corinthians 1:25]] </w:t>
      </w:r>
      <w:r>
        <w:rPr>
          <w:b/>
        </w:rPr>
        <w:t xml:space="preserve">25 </w:t>
      </w:r>
      <w:r>
        <w:t xml:space="preserve"> {{field-on:Bible}}</w:t>
      </w:r>
      <w:r>
        <w:t xml:space="preserve">Because the foolish thing of God is wiser than humans; and the weak thing of God is stronger than humans.</w:t>
      </w:r>
      <w:r>
        <w:rPr>
          <w:rStyle w:val="FootnoteReference"/>
        </w:rPr>
        <w:footnoteReference w:id="11634"/>
      </w:r>
      <w:r>
        <w:t xml:space="preserve">{{field-off:Bible}}</w:t>
      </w:r>
    </w:p>
    <w:p>
      <w:r>
        <w:rPr>
          <w:sz w:val="18"/>
          <w:color w:val="777777"/>
        </w:rPr>
        <w:t xml:space="preserve">[[@Bible:1 Corinthians 1:26]] </w:t>
      </w:r>
      <w:r>
        <w:rPr>
          <w:b/>
        </w:rPr>
        <w:t xml:space="preserve">26 </w:t>
      </w:r>
      <w:r>
        <w:t xml:space="preserve"> {{field-on:Bible}}</w:t>
      </w:r>
      <w:r>
        <w:t xml:space="preserve">For you see your calling, brothers, that not many are wise according to flesh, not many powerful, not many noble;</w:t>
      </w:r>
      <w:r>
        <w:rPr>
          <w:rStyle w:val="FootnoteReference"/>
        </w:rPr>
        <w:footnoteReference w:id="11635"/>
      </w:r>
      <w:r>
        <w:t xml:space="preserve">{{field-off:Bible}}</w:t>
      </w:r>
    </w:p>
    <w:p>
      <w:r>
        <w:rPr>
          <w:sz w:val="18"/>
          <w:color w:val="777777"/>
        </w:rPr>
        <w:t xml:space="preserve">[[@Bible:1 Corinthians 1:27]] </w:t>
      </w:r>
      <w:r>
        <w:rPr>
          <w:b/>
        </w:rPr>
        <w:t xml:space="preserve">27 </w:t>
      </w:r>
      <w:r>
        <w:t xml:space="preserve"> {{field-on:Bible}}</w:t>
      </w:r>
      <w:r>
        <w:t xml:space="preserve">But God chose the foolish things of the world, that he might shame the wise; and God chose the weak things of the world, that he might shame the strong;</w:t>
      </w:r>
      <w:r>
        <w:rPr>
          <w:rStyle w:val="FootnoteReference"/>
        </w:rPr>
        <w:footnoteReference w:id="11636"/>
      </w:r>
      <w:r>
        <w:t xml:space="preserve">{{field-off:Bible}}</w:t>
      </w:r>
    </w:p>
    <w:p>
      <w:r>
        <w:rPr>
          <w:sz w:val="18"/>
          <w:color w:val="777777"/>
        </w:rPr>
        <w:t xml:space="preserve">[[@Bible:1 Corinthians 1:28]] </w:t>
      </w:r>
      <w:r>
        <w:rPr>
          <w:b/>
        </w:rPr>
        <w:t xml:space="preserve">28 </w:t>
      </w:r>
      <w:r>
        <w:t xml:space="preserve"> {{field-on:Bible}}</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r>
        <w:t xml:space="preserve">{{field-off:Bible}}</w:t>
      </w:r>
    </w:p>
    <w:p>
      <w:r>
        <w:rPr>
          <w:sz w:val="18"/>
          <w:color w:val="777777"/>
        </w:rPr>
        <w:t xml:space="preserve">[[@Bible:1 Corinthians 1:29]] </w:t>
      </w:r>
      <w:r>
        <w:rPr>
          <w:b/>
        </w:rPr>
        <w:t xml:space="preserve">29 </w:t>
      </w:r>
      <w:r>
        <w:t xml:space="preserve"> {{field-on:Bible}}</w:t>
      </w:r>
      <w:r>
        <w:t xml:space="preserve">So that no flesh should boast before him.</w:t>
      </w:r>
      <w:r>
        <w:rPr>
          <w:rStyle w:val="FootnoteReference"/>
        </w:rPr>
        <w:footnoteReference w:id="11639"/>
      </w:r>
      <w:r>
        <w:t xml:space="preserve">{{field-off:Bible}}</w:t>
      </w:r>
    </w:p>
    <w:p>
      <w:r>
        <w:rPr>
          <w:sz w:val="18"/>
          <w:color w:val="777777"/>
        </w:rPr>
        <w:t xml:space="preserve">[[@Bible:1 Corinthians 1:30]] </w:t>
      </w:r>
      <w:r>
        <w:rPr>
          <w:b/>
        </w:rPr>
        <w:t xml:space="preserve">30 </w:t>
      </w:r>
      <w:r>
        <w:t xml:space="preserve"> {{field-on:Bible}}</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r>
        <w:t xml:space="preserve">{{field-off:Bible}}</w:t>
      </w:r>
    </w:p>
    <w:p>
      <w:r>
        <w:rPr>
          <w:sz w:val="18"/>
          <w:color w:val="777777"/>
        </w:rPr>
        <w:t xml:space="preserve">[[@Bible:1 Corinthians 1:31]] </w:t>
      </w:r>
      <w:r>
        <w:rPr>
          <w:b/>
        </w:rPr>
        <w:t xml:space="preserve">31 </w:t>
      </w:r>
      <w:r>
        <w:t xml:space="preserve"> {{field-on:Bible}}</w:t>
      </w:r>
      <w:r>
        <w:t xml:space="preserve">So that, as it is written, The one who boasts, let him boast in the Lord.</w:t>
      </w:r>
      <w:r>
        <w:rPr>
          <w:rStyle w:val="FootnoteReference"/>
        </w:rPr>
        <w:footnoteReference w:id="116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Corinthians 2:1]] </w:t>
      </w:r>
      <w:r>
        <w:rPr>
          <w:b/>
        </w:rPr>
        <w:t xml:space="preserve">1 </w:t>
      </w:r>
      <w:r>
        <w:t xml:space="preserve"> {{field-on:Bible}}</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r>
        <w:t xml:space="preserve">{{field-off:Bible}}</w:t>
      </w:r>
    </w:p>
    <w:p>
      <w:r>
        <w:rPr>
          <w:sz w:val="18"/>
          <w:color w:val="777777"/>
        </w:rPr>
        <w:t xml:space="preserve">[[@Bible:1 Corinthians 2:2]] </w:t>
      </w:r>
      <w:r>
        <w:rPr>
          <w:b/>
        </w:rPr>
        <w:t xml:space="preserve">2 </w:t>
      </w:r>
      <w:r>
        <w:t xml:space="preserve"> {{field-on:Bible}}</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r>
        <w:t xml:space="preserve">{{field-off:Bible}}</w:t>
      </w:r>
    </w:p>
    <w:p>
      <w:r>
        <w:rPr>
          <w:sz w:val="18"/>
          <w:color w:val="777777"/>
        </w:rPr>
        <w:t xml:space="preserve">[[@Bible:1 Corinthians 2:3]] </w:t>
      </w:r>
      <w:r>
        <w:rPr>
          <w:b/>
        </w:rPr>
        <w:t xml:space="preserve">3 </w:t>
      </w:r>
      <w:r>
        <w:t xml:space="preserve"> {{field-on:Bible}}</w:t>
      </w:r>
      <w:r>
        <w:t xml:space="preserve">And I was with you in weakness, and in fear, and in much trembling.</w:t>
      </w:r>
      <w:r>
        <w:rPr>
          <w:rStyle w:val="FootnoteReference"/>
        </w:rPr>
        <w:footnoteReference w:id="11655"/>
      </w:r>
      <w:r>
        <w:t xml:space="preserve">{{field-off:Bible}}</w:t>
      </w:r>
    </w:p>
    <w:p>
      <w:r>
        <w:rPr>
          <w:sz w:val="18"/>
          <w:color w:val="777777"/>
        </w:rPr>
        <w:t xml:space="preserve">[[@Bible:1 Corinthians 2:4]] </w:t>
      </w:r>
      <w:r>
        <w:rPr>
          <w:b/>
        </w:rPr>
        <w:t xml:space="preserve">4 </w:t>
      </w:r>
      <w:r>
        <w:t xml:space="preserve"> {{field-on:Bible}}</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r>
        <w:t xml:space="preserve">{{field-off:Bible}}</w:t>
      </w:r>
    </w:p>
    <w:p>
      <w:r>
        <w:rPr>
          <w:sz w:val="18"/>
          <w:color w:val="777777"/>
        </w:rPr>
        <w:t xml:space="preserve">[[@Bible:1 Corinthians 2:5]] </w:t>
      </w:r>
      <w:r>
        <w:rPr>
          <w:b/>
        </w:rPr>
        <w:t xml:space="preserve">5 </w:t>
      </w:r>
      <w:r>
        <w:t xml:space="preserve"> {{field-on:Bible}}</w:t>
      </w:r>
      <w:r>
        <w:t xml:space="preserve">That your faith should not be in human wisdom, but in the power of God.</w:t>
      </w:r>
      <w:r>
        <w:rPr>
          <w:rStyle w:val="FootnoteReference"/>
        </w:rPr>
        <w:footnoteReference w:id="11660"/>
      </w:r>
      <w:r>
        <w:t xml:space="preserve">{{field-off:Bible}}</w:t>
      </w:r>
    </w:p>
    <w:p>
      <w:r>
        <w:rPr>
          <w:sz w:val="18"/>
          <w:color w:val="777777"/>
        </w:rPr>
        <w:t xml:space="preserve">[[@Bible:1 Corinthians 2:6]] </w:t>
      </w:r>
      <w:r>
        <w:rPr>
          <w:b/>
        </w:rPr>
        <w:t xml:space="preserve">6 </w:t>
      </w:r>
      <w:r>
        <w:t xml:space="preserve"> {{field-on:Bible}}</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r>
        <w:t xml:space="preserve">{{field-off:Bible}}</w:t>
      </w:r>
    </w:p>
    <w:p>
      <w:r>
        <w:rPr>
          <w:sz w:val="18"/>
          <w:color w:val="777777"/>
        </w:rPr>
        <w:t xml:space="preserve">[[@Bible:1 Corinthians 2:7]] </w:t>
      </w:r>
      <w:r>
        <w:rPr>
          <w:b/>
        </w:rPr>
        <w:t xml:space="preserve">7 </w:t>
      </w:r>
      <w:r>
        <w:t xml:space="preserve"> {{field-on:Bible}}</w:t>
      </w:r>
      <w:r>
        <w:t xml:space="preserve">But we speak God's wisdom in a mystery, the hidden wisdom, which God predestined before the ages for our glory:</w:t>
      </w:r>
      <w:r>
        <w:rPr>
          <w:rStyle w:val="FootnoteReference"/>
        </w:rPr>
        <w:footnoteReference w:id="11664"/>
      </w:r>
      <w:r>
        <w:t xml:space="preserve">{{field-off:Bible}}</w:t>
      </w:r>
    </w:p>
    <w:p>
      <w:r>
        <w:rPr>
          <w:sz w:val="18"/>
          <w:color w:val="777777"/>
        </w:rPr>
        <w:t xml:space="preserve">[[@Bible:1 Corinthians 2:8]] </w:t>
      </w:r>
      <w:r>
        <w:rPr>
          <w:b/>
        </w:rPr>
        <w:t xml:space="preserve">8 </w:t>
      </w:r>
      <w:r>
        <w:t xml:space="preserve"> {{field-on:Bible}}</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r>
        <w:t xml:space="preserve">{{field-off:Bible}}</w:t>
      </w:r>
    </w:p>
    <w:p>
      <w:r>
        <w:rPr>
          <w:sz w:val="18"/>
          <w:color w:val="777777"/>
        </w:rPr>
        <w:t xml:space="preserve">[[@Bible:1 Corinthians 2:9]] </w:t>
      </w:r>
      <w:r>
        <w:rPr>
          <w:b/>
        </w:rPr>
        <w:t xml:space="preserve">9 </w:t>
      </w:r>
      <w:r>
        <w:t xml:space="preserve"> {{field-on:Bible}}</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r>
        <w:t xml:space="preserve">{{field-off:Bible}}</w:t>
      </w:r>
    </w:p>
    <w:p>
      <w:r>
        <w:rPr>
          <w:sz w:val="18"/>
          <w:color w:val="777777"/>
        </w:rPr>
        <w:t xml:space="preserve">[[@Bible:1 Corinthians 2:10]] </w:t>
      </w:r>
      <w:r>
        <w:rPr>
          <w:b/>
        </w:rPr>
        <w:t xml:space="preserve">10 </w:t>
      </w:r>
      <w:r>
        <w:t xml:space="preserve"> {{field-on:Bible}}</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r>
        <w:t xml:space="preserve">{{field-off:Bible}}</w:t>
      </w:r>
    </w:p>
    <w:p>
      <w:r>
        <w:rPr>
          <w:sz w:val="18"/>
          <w:color w:val="777777"/>
        </w:rPr>
        <w:t xml:space="preserve">[[@Bible:1 Corinthians 2:11]] </w:t>
      </w:r>
      <w:r>
        <w:rPr>
          <w:b/>
        </w:rPr>
        <w:t xml:space="preserve">11 </w:t>
      </w:r>
      <w:r>
        <w:t xml:space="preserve"> {{field-on:Bible}}</w:t>
      </w:r>
      <w:r>
        <w:t xml:space="preserve">For what man knows the things of a man, save the spirit of man which is in him? even so the things of God knows no one, but the Spirit of God.</w:t>
      </w:r>
      <w:r>
        <w:t xml:space="preserve">{{field-off:Bible}}</w:t>
      </w:r>
    </w:p>
    <w:p>
      <w:r>
        <w:rPr>
          <w:sz w:val="18"/>
          <w:color w:val="777777"/>
        </w:rPr>
        <w:t xml:space="preserve">[[@Bible:1 Corinthians 2:12]] </w:t>
      </w:r>
      <w:r>
        <w:rPr>
          <w:b/>
        </w:rPr>
        <w:t xml:space="preserve">12 </w:t>
      </w:r>
      <w:r>
        <w:t xml:space="preserve"> {{field-on:Bible}}</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r>
        <w:t xml:space="preserve">{{field-off:Bible}}</w:t>
      </w:r>
    </w:p>
    <w:p>
      <w:r>
        <w:rPr>
          <w:sz w:val="18"/>
          <w:color w:val="777777"/>
        </w:rPr>
        <w:t xml:space="preserve">[[@Bible:1 Corinthians 2:13]] </w:t>
      </w:r>
      <w:r>
        <w:rPr>
          <w:b/>
        </w:rPr>
        <w:t xml:space="preserve">13 </w:t>
      </w:r>
      <w:r>
        <w:t xml:space="preserve"> {{field-on:Bible}}</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r>
        <w:t xml:space="preserve">{{field-off:Bible}}</w:t>
      </w:r>
    </w:p>
    <w:p>
      <w:r>
        <w:rPr>
          <w:sz w:val="18"/>
          <w:color w:val="777777"/>
        </w:rPr>
        <w:t xml:space="preserve">[[@Bible:1 Corinthians 2:14]] </w:t>
      </w:r>
      <w:r>
        <w:rPr>
          <w:b/>
        </w:rPr>
        <w:t xml:space="preserve">14 </w:t>
      </w:r>
      <w:r>
        <w:t xml:space="preserve"> {{field-on:Bible}}</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r>
        <w:t xml:space="preserve">{{field-off:Bible}}</w:t>
      </w:r>
    </w:p>
    <w:p>
      <w:r>
        <w:rPr>
          <w:sz w:val="18"/>
          <w:color w:val="777777"/>
        </w:rPr>
        <w:t xml:space="preserve">[[@Bible:1 Corinthians 2:15]] </w:t>
      </w:r>
      <w:r>
        <w:rPr>
          <w:b/>
        </w:rPr>
        <w:t xml:space="preserve">15 </w:t>
      </w:r>
      <w:r>
        <w:t xml:space="preserve"> {{field-on:Bible}}</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r>
        <w:t xml:space="preserve">{{field-off:Bible}}</w:t>
      </w:r>
    </w:p>
    <w:p>
      <w:r>
        <w:rPr>
          <w:sz w:val="18"/>
          <w:color w:val="777777"/>
        </w:rPr>
        <w:t xml:space="preserve">[[@Bible:1 Corinthians 2:16]] </w:t>
      </w:r>
      <w:r>
        <w:rPr>
          <w:b/>
        </w:rPr>
        <w:t xml:space="preserve">16 </w:t>
      </w:r>
      <w:r>
        <w:t xml:space="preserve"> {{field-on:Bible}}</w:t>
      </w:r>
      <w:r>
        <w:t xml:space="preserve">For who has known the mind of the Lord, that he may instruct him? But we have the mind of Christ.</w:t>
      </w:r>
      <w:r>
        <w:rPr>
          <w:rStyle w:val="FootnoteReference"/>
        </w:rPr>
        <w:footnoteReference w:id="11688"/>
      </w:r>
      <w:r>
        <w:rPr>
          <w:rStyle w:val="FootnoteReference"/>
        </w:rPr>
        <w:footnoteReference w:id="116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Corinthians 3:1]] </w:t>
      </w:r>
      <w:r>
        <w:rPr>
          <w:b/>
        </w:rPr>
        <w:t xml:space="preserve">1 </w:t>
      </w:r>
      <w:r>
        <w:t xml:space="preserve"> {{field-on:Bible}}</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r>
        <w:t xml:space="preserve">{{field-off:Bible}}</w:t>
      </w:r>
    </w:p>
    <w:p>
      <w:r>
        <w:rPr>
          <w:sz w:val="18"/>
          <w:color w:val="777777"/>
        </w:rPr>
        <w:t xml:space="preserve">[[@Bible:1 Corinthians 3:2]] </w:t>
      </w:r>
      <w:r>
        <w:rPr>
          <w:b/>
        </w:rPr>
        <w:t xml:space="preserve">2 </w:t>
      </w:r>
      <w:r>
        <w:t xml:space="preserve"> {{field-on:Bible}}</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r>
        <w:t xml:space="preserve">{{field-off:Bible}}</w:t>
      </w:r>
    </w:p>
    <w:p>
      <w:r>
        <w:rPr>
          <w:sz w:val="18"/>
          <w:color w:val="777777"/>
        </w:rPr>
        <w:t xml:space="preserve">[[@Bible:1 Corinthians 3:3]] </w:t>
      </w:r>
      <w:r>
        <w:rPr>
          <w:b/>
        </w:rPr>
        <w:t xml:space="preserve">3 </w:t>
      </w:r>
      <w:r>
        <w:t xml:space="preserve"> {{field-on:Bible}}</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r>
        <w:t xml:space="preserve">{{field-off:Bible}}</w:t>
      </w:r>
    </w:p>
    <w:p>
      <w:r>
        <w:rPr>
          <w:sz w:val="18"/>
          <w:color w:val="777777"/>
        </w:rPr>
        <w:t xml:space="preserve">[[@Bible:1 Corinthians 3:4]] </w:t>
      </w:r>
      <w:r>
        <w:rPr>
          <w:b/>
        </w:rPr>
        <w:t xml:space="preserve">4 </w:t>
      </w:r>
      <w:r>
        <w:t xml:space="preserve"> {{field-on:Bible}}</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r>
        <w:t xml:space="preserve">{{field-off:Bible}}</w:t>
      </w:r>
    </w:p>
    <w:p>
      <w:r>
        <w:rPr>
          <w:sz w:val="18"/>
          <w:color w:val="777777"/>
        </w:rPr>
        <w:t xml:space="preserve">[[@Bible:1 Corinthians 3:5]] </w:t>
      </w:r>
      <w:r>
        <w:rPr>
          <w:b/>
        </w:rPr>
        <w:t xml:space="preserve">5 </w:t>
      </w:r>
      <w:r>
        <w:t xml:space="preserve"> {{field-on:Bible}}</w:t>
      </w:r>
      <w:r>
        <w:t xml:space="preserve">Who then is Paul, and who is Apollos, but servants through whom you believed, even as the Lord gave to each?</w:t>
      </w:r>
      <w:r>
        <w:rPr>
          <w:rStyle w:val="FootnoteReference"/>
        </w:rPr>
        <w:footnoteReference w:id="11701"/>
      </w:r>
      <w:r>
        <w:t xml:space="preserve">{{field-off:Bible}}</w:t>
      </w:r>
    </w:p>
    <w:p>
      <w:r>
        <w:rPr>
          <w:sz w:val="18"/>
          <w:color w:val="777777"/>
        </w:rPr>
        <w:t xml:space="preserve">[[@Bible:1 Corinthians 3:6]] </w:t>
      </w:r>
      <w:r>
        <w:rPr>
          <w:b/>
        </w:rPr>
        <w:t xml:space="preserve">6 </w:t>
      </w:r>
      <w:r>
        <w:t xml:space="preserve"> {{field-on:Bible}}</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r>
        <w:t xml:space="preserve">{{field-off:Bible}}</w:t>
      </w:r>
    </w:p>
    <w:p>
      <w:r>
        <w:rPr>
          <w:sz w:val="18"/>
          <w:color w:val="777777"/>
        </w:rPr>
        <w:t xml:space="preserve">[[@Bible:1 Corinthians 3:7]] </w:t>
      </w:r>
      <w:r>
        <w:rPr>
          <w:b/>
        </w:rPr>
        <w:t xml:space="preserve">7 </w:t>
      </w:r>
      <w:r>
        <w:t xml:space="preserve"> {{field-on:Bible}}</w:t>
      </w:r>
      <w:r>
        <w:t xml:space="preserve">So then neither the one who plants is anything, nor the one who waters; but God who gives growth.</w:t>
      </w:r>
      <w:r>
        <w:rPr>
          <w:rStyle w:val="FootnoteReference"/>
        </w:rPr>
        <w:footnoteReference w:id="11708"/>
      </w:r>
      <w:r>
        <w:t xml:space="preserve">{{field-off:Bible}}</w:t>
      </w:r>
    </w:p>
    <w:p>
      <w:r>
        <w:rPr>
          <w:sz w:val="18"/>
          <w:color w:val="777777"/>
        </w:rPr>
        <w:t xml:space="preserve">[[@Bible:1 Corinthians 3:8]] </w:t>
      </w:r>
      <w:r>
        <w:rPr>
          <w:b/>
        </w:rPr>
        <w:t xml:space="preserve">8 </w:t>
      </w:r>
      <w:r>
        <w:t xml:space="preserve"> {{field-on:Bible}}</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r>
        <w:t xml:space="preserve">{{field-off:Bible}}</w:t>
      </w:r>
    </w:p>
    <w:p>
      <w:r>
        <w:rPr>
          <w:sz w:val="18"/>
          <w:color w:val="777777"/>
        </w:rPr>
        <w:t xml:space="preserve">[[@Bible:1 Corinthians 3:9]] </w:t>
      </w:r>
      <w:r>
        <w:rPr>
          <w:b/>
        </w:rPr>
        <w:t xml:space="preserve">9 </w:t>
      </w:r>
      <w:r>
        <w:t xml:space="preserve"> {{field-on:Bible}}</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r>
        <w:t xml:space="preserve">{{field-off:Bible}}</w:t>
      </w:r>
    </w:p>
    <w:p>
      <w:r>
        <w:rPr>
          <w:sz w:val="18"/>
          <w:color w:val="777777"/>
        </w:rPr>
        <w:t xml:space="preserve">[[@Bible:1 Corinthians 3:10]] </w:t>
      </w:r>
      <w:r>
        <w:rPr>
          <w:b/>
        </w:rPr>
        <w:t xml:space="preserve">10 </w:t>
      </w:r>
      <w:r>
        <w:t xml:space="preserve"> {{field-on:Bible}}</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r>
        <w:t xml:space="preserve">{{field-off:Bible}}</w:t>
      </w:r>
    </w:p>
    <w:p>
      <w:r>
        <w:rPr>
          <w:sz w:val="18"/>
          <w:color w:val="777777"/>
        </w:rPr>
        <w:t xml:space="preserve">[[@Bible:1 Corinthians 3:11]] </w:t>
      </w:r>
      <w:r>
        <w:rPr>
          <w:b/>
        </w:rPr>
        <w:t xml:space="preserve">11 </w:t>
      </w:r>
      <w:r>
        <w:t xml:space="preserve"> {{field-on:Bible}}</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r>
        <w:t xml:space="preserve">{{field-off:Bible}}</w:t>
      </w:r>
    </w:p>
    <w:p>
      <w:r>
        <w:rPr>
          <w:sz w:val="18"/>
          <w:color w:val="777777"/>
        </w:rPr>
        <w:t xml:space="preserve">[[@Bible:1 Corinthians 3:12]] </w:t>
      </w:r>
      <w:r>
        <w:rPr>
          <w:b/>
        </w:rPr>
        <w:t xml:space="preserve">12 </w:t>
      </w:r>
      <w:r>
        <w:t xml:space="preserve"> {{field-on:Bible}}</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r>
        <w:t xml:space="preserve">{{field-off:Bible}}</w:t>
      </w:r>
    </w:p>
    <w:p>
      <w:r>
        <w:rPr>
          <w:sz w:val="18"/>
          <w:color w:val="777777"/>
        </w:rPr>
        <w:t xml:space="preserve">[[@Bible:1 Corinthians 3:13]] </w:t>
      </w:r>
      <w:r>
        <w:rPr>
          <w:b/>
        </w:rPr>
        <w:t xml:space="preserve">13 </w:t>
      </w:r>
      <w:r>
        <w:t xml:space="preserve"> {{field-on:Bible}}</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r>
        <w:t xml:space="preserve">{{field-off:Bible}}</w:t>
      </w:r>
    </w:p>
    <w:p>
      <w:r>
        <w:rPr>
          <w:sz w:val="18"/>
          <w:color w:val="777777"/>
        </w:rPr>
        <w:t xml:space="preserve">[[@Bible:1 Corinthians 3:14]] </w:t>
      </w:r>
      <w:r>
        <w:rPr>
          <w:b/>
        </w:rPr>
        <w:t xml:space="preserve">14 </w:t>
      </w:r>
      <w:r>
        <w:t xml:space="preserve"> {{field-on:Bible}}</w:t>
      </w:r>
      <w:r>
        <w:t xml:space="preserve">If anyone's work which he built remains, he shall receive a reward.</w:t>
      </w:r>
      <w:r>
        <w:rPr>
          <w:rStyle w:val="FootnoteReference"/>
        </w:rPr>
        <w:footnoteReference w:id="11726"/>
      </w:r>
      <w:r>
        <w:t xml:space="preserve">{{field-off:Bible}}</w:t>
      </w:r>
    </w:p>
    <w:p>
      <w:r>
        <w:rPr>
          <w:sz w:val="18"/>
          <w:color w:val="777777"/>
        </w:rPr>
        <w:t xml:space="preserve">[[@Bible:1 Corinthians 3:15]] </w:t>
      </w:r>
      <w:r>
        <w:rPr>
          <w:b/>
        </w:rPr>
        <w:t xml:space="preserve">15 </w:t>
      </w:r>
      <w:r>
        <w:t xml:space="preserve"> {{field-on:Bible}}</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r>
        <w:t xml:space="preserve">{{field-off:Bible}}</w:t>
      </w:r>
    </w:p>
    <w:p>
      <w:r>
        <w:rPr>
          <w:sz w:val="18"/>
          <w:color w:val="777777"/>
        </w:rPr>
        <w:t xml:space="preserve">[[@Bible:1 Corinthians 3:16]] </w:t>
      </w:r>
      <w:r>
        <w:rPr>
          <w:b/>
        </w:rPr>
        <w:t xml:space="preserve">16 </w:t>
      </w:r>
      <w:r>
        <w:t xml:space="preserve"> {{field-on:Bible}}</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r>
        <w:t xml:space="preserve">{{field-off:Bible}}</w:t>
      </w:r>
    </w:p>
    <w:p>
      <w:r>
        <w:rPr>
          <w:sz w:val="18"/>
          <w:color w:val="777777"/>
        </w:rPr>
        <w:t xml:space="preserve">[[@Bible:1 Corinthians 3:17]] </w:t>
      </w:r>
      <w:r>
        <w:rPr>
          <w:b/>
        </w:rPr>
        <w:t xml:space="preserve">17 </w:t>
      </w:r>
      <w:r>
        <w:t xml:space="preserve"> {{field-on:Bible}}</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r>
        <w:t xml:space="preserve">{{field-off:Bible}}</w:t>
      </w:r>
    </w:p>
    <w:p>
      <w:r>
        <w:rPr>
          <w:sz w:val="18"/>
          <w:color w:val="777777"/>
        </w:rPr>
        <w:t xml:space="preserve">[[@Bible:1 Corinthians 3:18]] </w:t>
      </w:r>
      <w:r>
        <w:rPr>
          <w:b/>
        </w:rPr>
        <w:t xml:space="preserve">18 </w:t>
      </w:r>
      <w:r>
        <w:t xml:space="preserve"> {{field-on:Bible}}</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r>
        <w:t xml:space="preserve">{{field-off:Bible}}</w:t>
      </w:r>
    </w:p>
    <w:p>
      <w:r>
        <w:rPr>
          <w:sz w:val="18"/>
          <w:color w:val="777777"/>
        </w:rPr>
        <w:t xml:space="preserve">[[@Bible:1 Corinthians 3:19]] </w:t>
      </w:r>
      <w:r>
        <w:rPr>
          <w:b/>
        </w:rPr>
        <w:t xml:space="preserve">19 </w:t>
      </w:r>
      <w:r>
        <w:t xml:space="preserve"> {{field-on:Bible}}</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r>
        <w:t xml:space="preserve">{{field-off:Bible}}</w:t>
      </w:r>
    </w:p>
    <w:p>
      <w:r>
        <w:rPr>
          <w:sz w:val="18"/>
          <w:color w:val="777777"/>
        </w:rPr>
        <w:t xml:space="preserve">[[@Bible:1 Corinthians 3:20]] </w:t>
      </w:r>
      <w:r>
        <w:rPr>
          <w:b/>
        </w:rPr>
        <w:t xml:space="preserve">20 </w:t>
      </w:r>
      <w:r>
        <w:t xml:space="preserve"> {{field-on:Bible}}</w:t>
      </w:r>
      <w:r>
        <w:t xml:space="preserve">And again, The Lord</w:t>
      </w:r>
      <w:r>
        <w:rPr>
          <w:rStyle w:val="FootnoteReference"/>
        </w:rPr>
        <w:footnoteReference w:id="11741"/>
      </w:r>
      <w:r>
        <w:t xml:space="preserve"> knows the reasonings of the wise, that they are vain.</w:t>
      </w:r>
      <w:r>
        <w:t xml:space="preserve">{{field-off:Bible}}</w:t>
      </w:r>
    </w:p>
    <w:p>
      <w:r>
        <w:rPr>
          <w:sz w:val="18"/>
          <w:color w:val="777777"/>
        </w:rPr>
        <w:t xml:space="preserve">[[@Bible:1 Corinthians 3:21]] </w:t>
      </w:r>
      <w:r>
        <w:rPr>
          <w:b/>
        </w:rPr>
        <w:t xml:space="preserve">21 </w:t>
      </w:r>
      <w:r>
        <w:t xml:space="preserve"> {{field-on:Bible}}</w:t>
      </w:r>
      <w:r>
        <w:t xml:space="preserve">Therefore let no one boast in men. For all things are yours;</w:t>
      </w:r>
      <w:r>
        <w:rPr>
          <w:rStyle w:val="FootnoteReference"/>
        </w:rPr>
        <w:footnoteReference w:id="11742"/>
      </w:r>
      <w:r>
        <w:rPr>
          <w:rStyle w:val="FootnoteReference"/>
        </w:rPr>
        <w:footnoteReference w:id="11743"/>
      </w:r>
      <w:r>
        <w:t xml:space="preserve">{{field-off:Bible}}</w:t>
      </w:r>
    </w:p>
    <w:p>
      <w:r>
        <w:rPr>
          <w:sz w:val="18"/>
          <w:color w:val="777777"/>
        </w:rPr>
        <w:t xml:space="preserve">[[@Bible:1 Corinthians 3:22]] </w:t>
      </w:r>
      <w:r>
        <w:rPr>
          <w:b/>
        </w:rPr>
        <w:t xml:space="preserve">22 </w:t>
      </w:r>
      <w:r>
        <w:t xml:space="preserve"> {{field-on:Bible}}</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r>
        <w:t xml:space="preserve">{{field-off:Bible}}</w:t>
      </w:r>
    </w:p>
    <w:p>
      <w:r>
        <w:rPr>
          <w:sz w:val="18"/>
          <w:color w:val="777777"/>
        </w:rPr>
        <w:t xml:space="preserve">[[@Bible:1 Corinthians 3:23]] </w:t>
      </w:r>
      <w:r>
        <w:rPr>
          <w:b/>
        </w:rPr>
        <w:t xml:space="preserve">23 </w:t>
      </w:r>
      <w:r>
        <w:t xml:space="preserve"> {{field-on:Bible}}</w:t>
      </w:r>
      <w:r>
        <w:t xml:space="preserve">And you are Christ's; and Christ</w:t>
      </w:r>
      <w:r>
        <w:rPr>
          <w:rStyle w:val="FootnoteReference"/>
        </w:rPr>
        <w:footnoteReference w:id="11747"/>
      </w:r>
      <w:r>
        <w:t xml:space="preserve"> is God's.</w:t>
      </w:r>
      <w:r>
        <w:rPr>
          <w:rStyle w:val="FootnoteReference"/>
        </w:rPr>
        <w:footnoteReference w:id="117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Corinthians 4:1]] </w:t>
      </w:r>
      <w:r>
        <w:rPr>
          <w:b/>
        </w:rPr>
        <w:t xml:space="preserve">1 </w:t>
      </w:r>
      <w:r>
        <w:t xml:space="preserve"> {{field-on:Bible}}</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r>
        <w:t xml:space="preserve">{{field-off:Bible}}</w:t>
      </w:r>
    </w:p>
    <w:p>
      <w:r>
        <w:rPr>
          <w:sz w:val="18"/>
          <w:color w:val="777777"/>
        </w:rPr>
        <w:t xml:space="preserve">[[@Bible:1 Corinthians 4:2]] </w:t>
      </w:r>
      <w:r>
        <w:rPr>
          <w:b/>
        </w:rPr>
        <w:t xml:space="preserve">2 </w:t>
      </w:r>
      <w:r>
        <w:t xml:space="preserve"> {{field-on:Bible}}</w:t>
      </w:r>
      <w:r>
        <w:t xml:space="preserve">Moreover it is required among stewards, that one be found faithful.</w:t>
      </w:r>
      <w:r>
        <w:t xml:space="preserve">{{field-off:Bible}}</w:t>
      </w:r>
    </w:p>
    <w:p>
      <w:r>
        <w:rPr>
          <w:sz w:val="18"/>
          <w:color w:val="777777"/>
        </w:rPr>
        <w:t xml:space="preserve">[[@Bible:1 Corinthians 4:3]] </w:t>
      </w:r>
      <w:r>
        <w:rPr>
          <w:b/>
        </w:rPr>
        <w:t xml:space="preserve">3 </w:t>
      </w:r>
      <w:r>
        <w:t xml:space="preserve"> {{field-on:Bible}}</w:t>
      </w:r>
      <w:r>
        <w:t xml:space="preserve">But to me it is a very small thing that I should be examined by you, or by a human judgment</w:t>
      </w:r>
      <w:r>
        <w:rPr>
          <w:rStyle w:val="FootnoteReference"/>
        </w:rPr>
        <w:footnoteReference w:id="11757"/>
      </w:r>
      <w:r>
        <w:t xml:space="preserve">: indeed I do not examine myself.</w:t>
      </w:r>
      <w:r>
        <w:t xml:space="preserve">{{field-off:Bible}}</w:t>
      </w:r>
    </w:p>
    <w:p>
      <w:r>
        <w:rPr>
          <w:sz w:val="18"/>
          <w:color w:val="777777"/>
        </w:rPr>
        <w:t xml:space="preserve">[[@Bible:1 Corinthians 4:4]] </w:t>
      </w:r>
      <w:r>
        <w:rPr>
          <w:b/>
        </w:rPr>
        <w:t xml:space="preserve">4 </w:t>
      </w:r>
      <w:r>
        <w:t xml:space="preserve"> {{field-on:Bible}}</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r>
        <w:t xml:space="preserve">{{field-off:Bible}}</w:t>
      </w:r>
    </w:p>
    <w:p>
      <w:r>
        <w:rPr>
          <w:sz w:val="18"/>
          <w:color w:val="777777"/>
        </w:rPr>
        <w:t xml:space="preserve">[[@Bible:1 Corinthians 4:5]] </w:t>
      </w:r>
      <w:r>
        <w:rPr>
          <w:b/>
        </w:rPr>
        <w:t xml:space="preserve">5 </w:t>
      </w:r>
      <w:r>
        <w:t xml:space="preserve"> {{field-on:Bible}}</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r>
        <w:t xml:space="preserve">{{field-off:Bible}}</w:t>
      </w:r>
    </w:p>
    <w:p>
      <w:r>
        <w:rPr>
          <w:sz w:val="18"/>
          <w:color w:val="777777"/>
        </w:rPr>
        <w:t xml:space="preserve">[[@Bible:1 Corinthians 4:6]] </w:t>
      </w:r>
      <w:r>
        <w:rPr>
          <w:b/>
        </w:rPr>
        <w:t xml:space="preserve">6 </w:t>
      </w:r>
      <w:r>
        <w:t xml:space="preserve"> {{field-on:Bible}}</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r>
        <w:t xml:space="preserve">{{field-off:Bible}}</w:t>
      </w:r>
    </w:p>
    <w:p>
      <w:r>
        <w:rPr>
          <w:sz w:val="18"/>
          <w:color w:val="777777"/>
        </w:rPr>
        <w:t xml:space="preserve">[[@Bible:1 Corinthians 4:7]] </w:t>
      </w:r>
      <w:r>
        <w:rPr>
          <w:b/>
        </w:rPr>
        <w:t xml:space="preserve">7 </w:t>
      </w:r>
      <w:r>
        <w:t xml:space="preserve"> {{field-on:Bible}}</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r>
        <w:t xml:space="preserve">{{field-off:Bible}}</w:t>
      </w:r>
    </w:p>
    <w:p>
      <w:r>
        <w:rPr>
          <w:sz w:val="18"/>
          <w:color w:val="777777"/>
        </w:rPr>
        <w:t xml:space="preserve">[[@Bible:1 Corinthians 4:8]] </w:t>
      </w:r>
      <w:r>
        <w:rPr>
          <w:b/>
        </w:rPr>
        <w:t xml:space="preserve">8 </w:t>
      </w:r>
      <w:r>
        <w:t xml:space="preserve"> {{field-on:Bible}}</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r>
        <w:t xml:space="preserve">{{field-off:Bible}}</w:t>
      </w:r>
    </w:p>
    <w:p>
      <w:r>
        <w:rPr>
          <w:sz w:val="18"/>
          <w:color w:val="777777"/>
        </w:rPr>
        <w:t xml:space="preserve">[[@Bible:1 Corinthians 4:9]] </w:t>
      </w:r>
      <w:r>
        <w:rPr>
          <w:b/>
        </w:rPr>
        <w:t xml:space="preserve">9 </w:t>
      </w:r>
      <w:r>
        <w:t xml:space="preserve"> {{field-on:Bible}}</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r>
        <w:t xml:space="preserve">{{field-off:Bible}}</w:t>
      </w:r>
    </w:p>
    <w:p>
      <w:r>
        <w:rPr>
          <w:sz w:val="18"/>
          <w:color w:val="777777"/>
        </w:rPr>
        <w:t xml:space="preserve">[[@Bible:1 Corinthians 4:10]] </w:t>
      </w:r>
      <w:r>
        <w:rPr>
          <w:b/>
        </w:rPr>
        <w:t xml:space="preserve">10 </w:t>
      </w:r>
      <w:r>
        <w:t xml:space="preserve"> {{field-on:Bible}}</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r>
        <w:t xml:space="preserve">{{field-off:Bible}}</w:t>
      </w:r>
    </w:p>
    <w:p>
      <w:r>
        <w:rPr>
          <w:sz w:val="18"/>
          <w:color w:val="777777"/>
        </w:rPr>
        <w:t xml:space="preserve">[[@Bible:1 Corinthians 4:11]] </w:t>
      </w:r>
      <w:r>
        <w:rPr>
          <w:b/>
        </w:rPr>
        <w:t xml:space="preserve">11 </w:t>
      </w:r>
      <w:r>
        <w:t xml:space="preserve"> {{field-on:Bible}}</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r>
        <w:t xml:space="preserve">{{field-off:Bible}}</w:t>
      </w:r>
    </w:p>
    <w:p>
      <w:r>
        <w:rPr>
          <w:sz w:val="18"/>
          <w:color w:val="777777"/>
        </w:rPr>
        <w:t xml:space="preserve">[[@Bible:1 Corinthians 4:12]] </w:t>
      </w:r>
      <w:r>
        <w:rPr>
          <w:b/>
        </w:rPr>
        <w:t xml:space="preserve">12 </w:t>
      </w:r>
      <w:r>
        <w:t xml:space="preserve"> {{field-on:Bible}}</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r>
        <w:t xml:space="preserve">{{field-off:Bible}}</w:t>
      </w:r>
    </w:p>
    <w:p>
      <w:r>
        <w:rPr>
          <w:sz w:val="18"/>
          <w:color w:val="777777"/>
        </w:rPr>
        <w:t xml:space="preserve">[[@Bible:1 Corinthians 4:13]] </w:t>
      </w:r>
      <w:r>
        <w:rPr>
          <w:b/>
        </w:rPr>
        <w:t xml:space="preserve">13 </w:t>
      </w:r>
      <w:r>
        <w:t xml:space="preserve"> {{field-on:Bible}}</w:t>
      </w:r>
      <w:r>
        <w:t xml:space="preserve">Being slandered, we entreat: we became as the scum of the world, the refuse of all things until now.</w:t>
      </w:r>
      <w:r>
        <w:rPr>
          <w:rStyle w:val="FootnoteReference"/>
        </w:rPr>
        <w:footnoteReference w:id="11790"/>
      </w:r>
      <w:r>
        <w:t xml:space="preserve">{{field-off:Bible}}</w:t>
      </w:r>
    </w:p>
    <w:p>
      <w:r>
        <w:rPr>
          <w:sz w:val="18"/>
          <w:color w:val="777777"/>
        </w:rPr>
        <w:t xml:space="preserve">[[@Bible:1 Corinthians 4:14]] </w:t>
      </w:r>
      <w:r>
        <w:rPr>
          <w:b/>
        </w:rPr>
        <w:t xml:space="preserve">14 </w:t>
      </w:r>
      <w:r>
        <w:t xml:space="preserve"> {{field-on:Bible}}</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r>
        <w:t xml:space="preserve">{{field-off:Bible}}</w:t>
      </w:r>
    </w:p>
    <w:p>
      <w:r>
        <w:rPr>
          <w:sz w:val="18"/>
          <w:color w:val="777777"/>
        </w:rPr>
        <w:t xml:space="preserve">[[@Bible:1 Corinthians 4:15]] </w:t>
      </w:r>
      <w:r>
        <w:rPr>
          <w:b/>
        </w:rPr>
        <w:t xml:space="preserve">15 </w:t>
      </w:r>
      <w:r>
        <w:t xml:space="preserve"> {{field-on:Bible}}</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r>
        <w:t xml:space="preserve">{{field-off:Bible}}</w:t>
      </w:r>
    </w:p>
    <w:p>
      <w:r>
        <w:rPr>
          <w:sz w:val="18"/>
          <w:color w:val="777777"/>
        </w:rPr>
        <w:t xml:space="preserve">[[@Bible:1 Corinthians 4:16]] </w:t>
      </w:r>
      <w:r>
        <w:rPr>
          <w:b/>
        </w:rPr>
        <w:t xml:space="preserve">16 </w:t>
      </w:r>
      <w:r>
        <w:t xml:space="preserve"> {{field-on:Bible}}</w:t>
      </w:r>
      <w:r>
        <w:t xml:space="preserve">Therefore I exhort you, become imitators of me.</w:t>
      </w:r>
      <w:r>
        <w:rPr>
          <w:rStyle w:val="FootnoteReference"/>
        </w:rPr>
        <w:footnoteReference w:id="11798"/>
      </w:r>
      <w:r>
        <w:t xml:space="preserve">{{field-off:Bible}}</w:t>
      </w:r>
    </w:p>
    <w:p>
      <w:r>
        <w:rPr>
          <w:sz w:val="18"/>
          <w:color w:val="777777"/>
        </w:rPr>
        <w:t xml:space="preserve">[[@Bible:1 Corinthians 4:17]] </w:t>
      </w:r>
      <w:r>
        <w:rPr>
          <w:b/>
        </w:rPr>
        <w:t xml:space="preserve">17 </w:t>
      </w:r>
      <w:r>
        <w:t xml:space="preserve"> {{field-on:Bible}}</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r>
        <w:t xml:space="preserve">{{field-off:Bible}}</w:t>
      </w:r>
    </w:p>
    <w:p>
      <w:r>
        <w:rPr>
          <w:sz w:val="18"/>
          <w:color w:val="777777"/>
        </w:rPr>
        <w:t xml:space="preserve">[[@Bible:1 Corinthians 4:18]] </w:t>
      </w:r>
      <w:r>
        <w:rPr>
          <w:b/>
        </w:rPr>
        <w:t xml:space="preserve">18 </w:t>
      </w:r>
      <w:r>
        <w:t xml:space="preserve"> {{field-on:Bible}}</w:t>
      </w:r>
      <w:r>
        <w:t xml:space="preserve">Now some were puffed up, as though I were not coming to you.</w:t>
      </w:r>
      <w:r>
        <w:rPr>
          <w:rStyle w:val="FootnoteReference"/>
        </w:rPr>
        <w:footnoteReference w:id="11806"/>
      </w:r>
      <w:r>
        <w:t xml:space="preserve">{{field-off:Bible}}</w:t>
      </w:r>
    </w:p>
    <w:p>
      <w:r>
        <w:rPr>
          <w:sz w:val="18"/>
          <w:color w:val="777777"/>
        </w:rPr>
        <w:t xml:space="preserve">[[@Bible:1 Corinthians 4:19]] </w:t>
      </w:r>
      <w:r>
        <w:rPr>
          <w:b/>
        </w:rPr>
        <w:t xml:space="preserve">19 </w:t>
      </w:r>
      <w:r>
        <w:t xml:space="preserve"> {{field-on:Bible}}</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r>
        <w:t xml:space="preserve">{{field-off:Bible}}</w:t>
      </w:r>
    </w:p>
    <w:p>
      <w:r>
        <w:rPr>
          <w:sz w:val="18"/>
          <w:color w:val="777777"/>
        </w:rPr>
        <w:t xml:space="preserve">[[@Bible:1 Corinthians 4:20]] </w:t>
      </w:r>
      <w:r>
        <w:rPr>
          <w:b/>
        </w:rPr>
        <w:t xml:space="preserve">20 </w:t>
      </w:r>
      <w:r>
        <w:t xml:space="preserve"> {{field-on:Bible}}</w:t>
      </w:r>
      <w:r>
        <w:t xml:space="preserve">For the kingdom of God is not in word, but in power.</w:t>
      </w:r>
      <w:r>
        <w:rPr>
          <w:rStyle w:val="FootnoteReference"/>
        </w:rPr>
        <w:footnoteReference w:id="11811"/>
      </w:r>
      <w:r>
        <w:t xml:space="preserve">{{field-off:Bible}}</w:t>
      </w:r>
    </w:p>
    <w:p>
      <w:r>
        <w:rPr>
          <w:sz w:val="18"/>
          <w:color w:val="777777"/>
        </w:rPr>
        <w:t xml:space="preserve">[[@Bible:1 Corinthians 4:21]] </w:t>
      </w:r>
      <w:r>
        <w:rPr>
          <w:b/>
        </w:rPr>
        <w:t xml:space="preserve">21 </w:t>
      </w:r>
      <w:r>
        <w:t xml:space="preserve"> {{field-on:Bible}}</w:t>
      </w:r>
      <w:r>
        <w:t xml:space="preserve">What do you want? shall I come to you with a rod, or in love and a spirit of gentleness?</w:t>
      </w:r>
      <w:r>
        <w:rPr>
          <w:rStyle w:val="FootnoteReference"/>
        </w:rPr>
        <w:footnoteReference w:id="1181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Corinthians 5:1]] </w:t>
      </w:r>
      <w:r>
        <w:rPr>
          <w:b/>
        </w:rPr>
        <w:t xml:space="preserve">1 </w:t>
      </w:r>
      <w:r>
        <w:t xml:space="preserve"> {{field-on:Bible}}</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r>
        <w:t xml:space="preserve">{{field-off:Bible}}</w:t>
      </w:r>
    </w:p>
    <w:p>
      <w:r>
        <w:rPr>
          <w:sz w:val="18"/>
          <w:color w:val="777777"/>
        </w:rPr>
        <w:t xml:space="preserve">[[@Bible:1 Corinthians 5:2]] </w:t>
      </w:r>
      <w:r>
        <w:rPr>
          <w:b/>
        </w:rPr>
        <w:t xml:space="preserve">2 </w:t>
      </w:r>
      <w:r>
        <w:t xml:space="preserve"> {{field-on:Bible}}</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r>
        <w:t xml:space="preserve">{{field-off:Bible}}</w:t>
      </w:r>
    </w:p>
    <w:p>
      <w:r>
        <w:rPr>
          <w:sz w:val="18"/>
          <w:color w:val="777777"/>
        </w:rPr>
        <w:t xml:space="preserve">[[@Bible:1 Corinthians 5:3]] </w:t>
      </w:r>
      <w:r>
        <w:rPr>
          <w:b/>
        </w:rPr>
        <w:t xml:space="preserve">3 </w:t>
      </w:r>
      <w:r>
        <w:t xml:space="preserve"> {{field-on:Bible}}</w:t>
      </w:r>
      <w:r>
        <w:t xml:space="preserve">For I indeed, as absent</w:t>
      </w:r>
      <w:r>
        <w:rPr>
          <w:rStyle w:val="FootnoteReference"/>
        </w:rPr>
        <w:footnoteReference w:id="11820"/>
      </w:r>
      <w:r>
        <w:t xml:space="preserve"> in body but present in spirit, have already judged, as though present, the one who thus worked this deed,</w:t>
      </w:r>
      <w:r>
        <w:t xml:space="preserve">{{field-off:Bible}}</w:t>
      </w:r>
    </w:p>
    <w:p>
      <w:r>
        <w:rPr>
          <w:sz w:val="18"/>
          <w:color w:val="777777"/>
        </w:rPr>
        <w:t xml:space="preserve">[[@Bible:1 Corinthians 5:4]] </w:t>
      </w:r>
      <w:r>
        <w:rPr>
          <w:b/>
        </w:rPr>
        <w:t xml:space="preserve">4 </w:t>
      </w:r>
      <w:r>
        <w:t xml:space="preserve"> {{field-on:Bible}}</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r>
        <w:t xml:space="preserve">{{field-off:Bible}}</w:t>
      </w:r>
    </w:p>
    <w:p>
      <w:r>
        <w:rPr>
          <w:sz w:val="18"/>
          <w:color w:val="777777"/>
        </w:rPr>
        <w:t xml:space="preserve">[[@Bible:1 Corinthians 5:5]] </w:t>
      </w:r>
      <w:r>
        <w:rPr>
          <w:b/>
        </w:rPr>
        <w:t xml:space="preserve">5 </w:t>
      </w:r>
      <w:r>
        <w:t xml:space="preserve"> {{field-on:Bible}}</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r>
        <w:t xml:space="preserve">{{field-off:Bible}}</w:t>
      </w:r>
    </w:p>
    <w:p>
      <w:r>
        <w:rPr>
          <w:sz w:val="18"/>
          <w:color w:val="777777"/>
        </w:rPr>
        <w:t xml:space="preserve">[[@Bible:1 Corinthians 5:6]] </w:t>
      </w:r>
      <w:r>
        <w:rPr>
          <w:b/>
        </w:rPr>
        <w:t xml:space="preserve">6 </w:t>
      </w:r>
      <w:r>
        <w:t xml:space="preserve"> {{field-on:Bible}}</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r>
        <w:t xml:space="preserve">{{field-off:Bible}}</w:t>
      </w:r>
    </w:p>
    <w:p>
      <w:r>
        <w:rPr>
          <w:sz w:val="18"/>
          <w:color w:val="777777"/>
        </w:rPr>
        <w:t xml:space="preserve">[[@Bible:1 Corinthians 5:7]] </w:t>
      </w:r>
      <w:r>
        <w:rPr>
          <w:b/>
        </w:rPr>
        <w:t xml:space="preserve">7 </w:t>
      </w:r>
      <w:r>
        <w:t xml:space="preserve"> {{field-on:Bible}}</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r>
        <w:t xml:space="preserve">{{field-off:Bible}}</w:t>
      </w:r>
    </w:p>
    <w:p>
      <w:r>
        <w:rPr>
          <w:sz w:val="18"/>
          <w:color w:val="777777"/>
        </w:rPr>
        <w:t xml:space="preserve">[[@Bible:1 Corinthians 5:8]] </w:t>
      </w:r>
      <w:r>
        <w:rPr>
          <w:b/>
        </w:rPr>
        <w:t xml:space="preserve">8 </w:t>
      </w:r>
      <w:r>
        <w:t xml:space="preserve"> {{field-on:Bible}}</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r>
        <w:t xml:space="preserve">{{field-off:Bible}}</w:t>
      </w:r>
    </w:p>
    <w:p>
      <w:r>
        <w:rPr>
          <w:sz w:val="18"/>
          <w:color w:val="777777"/>
        </w:rPr>
        <w:t xml:space="preserve">[[@Bible:1 Corinthians 5:9]] </w:t>
      </w:r>
      <w:r>
        <w:rPr>
          <w:b/>
        </w:rPr>
        <w:t xml:space="preserve">9 </w:t>
      </w:r>
      <w:r>
        <w:t xml:space="preserve"> {{field-on:Bible}}</w:t>
      </w:r>
      <w:r>
        <w:t xml:space="preserve">I wrote to you in the letter not to associate with sexually immoral people:</w:t>
      </w:r>
      <w:r>
        <w:rPr>
          <w:rStyle w:val="FootnoteReference"/>
        </w:rPr>
        <w:footnoteReference w:id="11836"/>
      </w:r>
      <w:r>
        <w:t xml:space="preserve">{{field-off:Bible}}</w:t>
      </w:r>
    </w:p>
    <w:p>
      <w:r>
        <w:rPr>
          <w:sz w:val="18"/>
          <w:color w:val="777777"/>
        </w:rPr>
        <w:t xml:space="preserve">[[@Bible:1 Corinthians 5:10]] </w:t>
      </w:r>
      <w:r>
        <w:rPr>
          <w:b/>
        </w:rPr>
        <w:t xml:space="preserve">10 </w:t>
      </w:r>
      <w:r>
        <w:t xml:space="preserve"> {{field-on:Bible}}</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r>
        <w:t xml:space="preserve">{{field-off:Bible}}</w:t>
      </w:r>
    </w:p>
    <w:p>
      <w:r>
        <w:rPr>
          <w:sz w:val="18"/>
          <w:color w:val="777777"/>
        </w:rPr>
        <w:t xml:space="preserve">[[@Bible:1 Corinthians 5:11]] </w:t>
      </w:r>
      <w:r>
        <w:rPr>
          <w:b/>
        </w:rPr>
        <w:t xml:space="preserve">11 </w:t>
      </w:r>
      <w:r>
        <w:t xml:space="preserve"> {{field-on:Bible}}</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r>
        <w:t xml:space="preserve">{{field-off:Bible}}</w:t>
      </w:r>
    </w:p>
    <w:p>
      <w:r>
        <w:rPr>
          <w:sz w:val="18"/>
          <w:color w:val="777777"/>
        </w:rPr>
        <w:t xml:space="preserve">[[@Bible:1 Corinthians 5:12]] </w:t>
      </w:r>
      <w:r>
        <w:rPr>
          <w:b/>
        </w:rPr>
        <w:t xml:space="preserve">12 </w:t>
      </w:r>
      <w:r>
        <w:t xml:space="preserve"> {{field-on:Bible}}</w:t>
      </w:r>
      <w:r>
        <w:t xml:space="preserve">For what is it to me to judge those outside also? do you not judge those inside?</w:t>
      </w:r>
      <w:r>
        <w:rPr>
          <w:rStyle w:val="FootnoteReference"/>
        </w:rPr>
        <w:footnoteReference w:id="11847"/>
      </w:r>
      <w:r>
        <w:rPr>
          <w:rStyle w:val="FootnoteReference"/>
        </w:rPr>
        <w:footnoteReference w:id="11848"/>
      </w:r>
      <w:r>
        <w:t xml:space="preserve">{{field-off:Bible}}</w:t>
      </w:r>
    </w:p>
    <w:p>
      <w:r>
        <w:rPr>
          <w:sz w:val="18"/>
          <w:color w:val="777777"/>
        </w:rPr>
        <w:t xml:space="preserve">[[@Bible:1 Corinthians 5:13]] </w:t>
      </w:r>
      <w:r>
        <w:rPr>
          <w:b/>
        </w:rPr>
        <w:t xml:space="preserve">13 </w:t>
      </w:r>
      <w:r>
        <w:t xml:space="preserve"> {{field-on:Bible}}</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Corinthians 6:1]] </w:t>
      </w:r>
      <w:r>
        <w:rPr>
          <w:b/>
        </w:rPr>
        <w:t xml:space="preserve">1 </w:t>
      </w:r>
      <w:r>
        <w:t xml:space="preserve"> {{field-on:Bible}}</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r>
        <w:t xml:space="preserve">{{field-off:Bible}}</w:t>
      </w:r>
    </w:p>
    <w:p>
      <w:r>
        <w:rPr>
          <w:sz w:val="18"/>
          <w:color w:val="777777"/>
        </w:rPr>
        <w:t xml:space="preserve">[[@Bible:1 Corinthians 6:2]] </w:t>
      </w:r>
      <w:r>
        <w:rPr>
          <w:b/>
        </w:rPr>
        <w:t xml:space="preserve">2 </w:t>
      </w:r>
      <w:r>
        <w:t xml:space="preserve"> {{field-on:Bible}}</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r>
        <w:t xml:space="preserve">{{field-off:Bible}}</w:t>
      </w:r>
    </w:p>
    <w:p>
      <w:r>
        <w:rPr>
          <w:sz w:val="18"/>
          <w:color w:val="777777"/>
        </w:rPr>
        <w:t xml:space="preserve">[[@Bible:1 Corinthians 6:3]] </w:t>
      </w:r>
      <w:r>
        <w:rPr>
          <w:b/>
        </w:rPr>
        <w:t xml:space="preserve">3 </w:t>
      </w:r>
      <w:r>
        <w:t xml:space="preserve"> {{field-on:Bible}}</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r>
        <w:t xml:space="preserve">{{field-off:Bible}}</w:t>
      </w:r>
    </w:p>
    <w:p>
      <w:r>
        <w:rPr>
          <w:sz w:val="18"/>
          <w:color w:val="777777"/>
        </w:rPr>
        <w:t xml:space="preserve">[[@Bible:1 Corinthians 6:4]] </w:t>
      </w:r>
      <w:r>
        <w:rPr>
          <w:b/>
        </w:rPr>
        <w:t xml:space="preserve">4 </w:t>
      </w:r>
      <w:r>
        <w:t xml:space="preserve"> {{field-on:Bible}}</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r>
        <w:t xml:space="preserve">{{field-off:Bible}}</w:t>
      </w:r>
    </w:p>
    <w:p>
      <w:r>
        <w:rPr>
          <w:sz w:val="18"/>
          <w:color w:val="777777"/>
        </w:rPr>
        <w:t xml:space="preserve">[[@Bible:1 Corinthians 6:5]] </w:t>
      </w:r>
      <w:r>
        <w:rPr>
          <w:b/>
        </w:rPr>
        <w:t xml:space="preserve">5 </w:t>
      </w:r>
      <w:r>
        <w:t xml:space="preserve"> {{field-on:Bible}}</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r>
        <w:t xml:space="preserve">{{field-off:Bible}}</w:t>
      </w:r>
    </w:p>
    <w:p>
      <w:r>
        <w:rPr>
          <w:sz w:val="18"/>
          <w:color w:val="777777"/>
        </w:rPr>
        <w:t xml:space="preserve">[[@Bible:1 Corinthians 6:6]] </w:t>
      </w:r>
      <w:r>
        <w:rPr>
          <w:b/>
        </w:rPr>
        <w:t xml:space="preserve">6 </w:t>
      </w:r>
      <w:r>
        <w:t xml:space="preserve"> {{field-on:Bible}}</w:t>
      </w:r>
      <w:r>
        <w:t xml:space="preserve">But brother</w:t>
      </w:r>
      <w:r>
        <w:rPr>
          <w:rStyle w:val="FootnoteReference"/>
        </w:rPr>
        <w:footnoteReference w:id="11864"/>
      </w:r>
      <w:r>
        <w:t xml:space="preserve"> is judged with brother, and this before unbelievers.</w:t>
      </w:r>
      <w:r>
        <w:t xml:space="preserve">{{field-off:Bible}}</w:t>
      </w:r>
    </w:p>
    <w:p>
      <w:r>
        <w:rPr>
          <w:sz w:val="18"/>
          <w:color w:val="777777"/>
        </w:rPr>
        <w:t xml:space="preserve">[[@Bible:1 Corinthians 6:7]] </w:t>
      </w:r>
      <w:r>
        <w:rPr>
          <w:b/>
        </w:rPr>
        <w:t xml:space="preserve">7 </w:t>
      </w:r>
      <w:r>
        <w:t xml:space="preserve"> {{field-on:Bible}}</w:t>
      </w:r>
      <w:r>
        <w:t xml:space="preserve">Already indeed it is altogether a defeat among you, because you have lawsuits with yourselves. Why not rather be wronged? why not rather be defrauded?</w:t>
      </w:r>
      <w:r>
        <w:rPr>
          <w:rStyle w:val="FootnoteReference"/>
        </w:rPr>
        <w:footnoteReference w:id="11865"/>
      </w:r>
      <w:r>
        <w:t xml:space="preserve">{{field-off:Bible}}</w:t>
      </w:r>
    </w:p>
    <w:p>
      <w:r>
        <w:rPr>
          <w:sz w:val="18"/>
          <w:color w:val="777777"/>
        </w:rPr>
        <w:t xml:space="preserve">[[@Bible:1 Corinthians 6:8]] </w:t>
      </w:r>
      <w:r>
        <w:rPr>
          <w:b/>
        </w:rPr>
        <w:t xml:space="preserve">8 </w:t>
      </w:r>
      <w:r>
        <w:t xml:space="preserve"> {{field-on:Bible}}</w:t>
      </w:r>
      <w:r>
        <w:t xml:space="preserve">But you do wrong, and defraud, and these things to brothers.</w:t>
      </w:r>
      <w:r>
        <w:rPr>
          <w:rStyle w:val="FootnoteReference"/>
        </w:rPr>
        <w:footnoteReference w:id="11866"/>
      </w:r>
      <w:r>
        <w:t xml:space="preserve">{{field-off:Bible}}</w:t>
      </w:r>
    </w:p>
    <w:p>
      <w:r>
        <w:rPr>
          <w:sz w:val="18"/>
          <w:color w:val="777777"/>
        </w:rPr>
        <w:t xml:space="preserve">[[@Bible:1 Corinthians 6:9]] </w:t>
      </w:r>
      <w:r>
        <w:rPr>
          <w:b/>
        </w:rPr>
        <w:t xml:space="preserve">9 </w:t>
      </w:r>
      <w:r>
        <w:t xml:space="preserve"> {{field-on:Bible}}</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r>
        <w:t xml:space="preserve">{{field-off:Bible}}</w:t>
      </w:r>
    </w:p>
    <w:p>
      <w:r>
        <w:rPr>
          <w:sz w:val="18"/>
          <w:color w:val="777777"/>
        </w:rPr>
        <w:t xml:space="preserve">[[@Bible:1 Corinthians 6:10]] </w:t>
      </w:r>
      <w:r>
        <w:rPr>
          <w:b/>
        </w:rPr>
        <w:t xml:space="preserve">10 </w:t>
      </w:r>
      <w:r>
        <w:t xml:space="preserve"> {{field-on:Bible}}</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r>
        <w:t xml:space="preserve">{{field-off:Bible}}</w:t>
      </w:r>
    </w:p>
    <w:p>
      <w:r>
        <w:rPr>
          <w:sz w:val="18"/>
          <w:color w:val="777777"/>
        </w:rPr>
        <w:t xml:space="preserve">[[@Bible:1 Corinthians 6:11]] </w:t>
      </w:r>
      <w:r>
        <w:rPr>
          <w:b/>
        </w:rPr>
        <w:t xml:space="preserve">11 </w:t>
      </w:r>
      <w:r>
        <w:t xml:space="preserve"> {{field-on:Bible}}</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r>
        <w:t xml:space="preserve">{{field-off:Bible}}</w:t>
      </w:r>
    </w:p>
    <w:p>
      <w:r>
        <w:rPr>
          <w:sz w:val="18"/>
          <w:color w:val="777777"/>
        </w:rPr>
        <w:t xml:space="preserve">[[@Bible:1 Corinthians 6:12]] </w:t>
      </w:r>
      <w:r>
        <w:rPr>
          <w:b/>
        </w:rPr>
        <w:t xml:space="preserve">12 </w:t>
      </w:r>
      <w:r>
        <w:t xml:space="preserve"> {{field-on:Bible}}</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r>
        <w:t xml:space="preserve">{{field-off:Bible}}</w:t>
      </w:r>
    </w:p>
    <w:p>
      <w:r>
        <w:rPr>
          <w:sz w:val="18"/>
          <w:color w:val="777777"/>
        </w:rPr>
        <w:t xml:space="preserve">[[@Bible:1 Corinthians 6:13]] </w:t>
      </w:r>
      <w:r>
        <w:rPr>
          <w:b/>
        </w:rPr>
        <w:t xml:space="preserve">13 </w:t>
      </w:r>
      <w:r>
        <w:t xml:space="preserve"> {{field-on:Bible}}</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r>
        <w:t xml:space="preserve">{{field-off:Bible}}</w:t>
      </w:r>
    </w:p>
    <w:p>
      <w:r>
        <w:rPr>
          <w:sz w:val="18"/>
          <w:color w:val="777777"/>
        </w:rPr>
        <w:t xml:space="preserve">[[@Bible:1 Corinthians 6:14]] </w:t>
      </w:r>
      <w:r>
        <w:rPr>
          <w:b/>
        </w:rPr>
        <w:t xml:space="preserve">14 </w:t>
      </w:r>
      <w:r>
        <w:t xml:space="preserve"> {{field-on:Bible}}</w:t>
      </w:r>
      <w:r>
        <w:t xml:space="preserve">And God both raised the Lord, and will also raise us up through his own power.</w:t>
      </w:r>
      <w:r>
        <w:rPr>
          <w:rStyle w:val="FootnoteReference"/>
        </w:rPr>
        <w:footnoteReference w:id="11889"/>
      </w:r>
      <w:r>
        <w:rPr>
          <w:rStyle w:val="FootnoteReference"/>
        </w:rPr>
        <w:footnoteReference w:id="11890"/>
      </w:r>
      <w:r>
        <w:t xml:space="preserve">{{field-off:Bible}}</w:t>
      </w:r>
    </w:p>
    <w:p>
      <w:r>
        <w:rPr>
          <w:sz w:val="18"/>
          <w:color w:val="777777"/>
        </w:rPr>
        <w:t xml:space="preserve">[[@Bible:1 Corinthians 6:15]] </w:t>
      </w:r>
      <w:r>
        <w:rPr>
          <w:b/>
        </w:rPr>
        <w:t xml:space="preserve">15 </w:t>
      </w:r>
      <w:r>
        <w:t xml:space="preserve"> {{field-on:Bible}}</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r>
        <w:t xml:space="preserve">{{field-off:Bible}}</w:t>
      </w:r>
    </w:p>
    <w:p>
      <w:r>
        <w:rPr>
          <w:sz w:val="18"/>
          <w:color w:val="777777"/>
        </w:rPr>
        <w:t xml:space="preserve">[[@Bible:1 Corinthians 6:16]] </w:t>
      </w:r>
      <w:r>
        <w:rPr>
          <w:b/>
        </w:rPr>
        <w:t xml:space="preserve">16 </w:t>
      </w:r>
      <w:r>
        <w:t xml:space="preserve"> {{field-on:Bible}}</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r>
        <w:t xml:space="preserve">{{field-off:Bible}}</w:t>
      </w:r>
    </w:p>
    <w:p>
      <w:r>
        <w:rPr>
          <w:sz w:val="18"/>
          <w:color w:val="777777"/>
        </w:rPr>
        <w:t xml:space="preserve">[[@Bible:1 Corinthians 6:17]] </w:t>
      </w:r>
      <w:r>
        <w:rPr>
          <w:b/>
        </w:rPr>
        <w:t xml:space="preserve">17 </w:t>
      </w:r>
      <w:r>
        <w:t xml:space="preserve"> {{field-on:Bible}}</w:t>
      </w:r>
      <w:r>
        <w:t xml:space="preserve">But the one joined to the Lord is one spirit.</w:t>
      </w:r>
      <w:r>
        <w:rPr>
          <w:rStyle w:val="FootnoteReference"/>
        </w:rPr>
        <w:footnoteReference w:id="11895"/>
      </w:r>
      <w:r>
        <w:t xml:space="preserve">{{field-off:Bible}}</w:t>
      </w:r>
    </w:p>
    <w:p>
      <w:r>
        <w:rPr>
          <w:sz w:val="18"/>
          <w:color w:val="777777"/>
        </w:rPr>
        <w:t xml:space="preserve">[[@Bible:1 Corinthians 6:18]] </w:t>
      </w:r>
      <w:r>
        <w:rPr>
          <w:b/>
        </w:rPr>
        <w:t xml:space="preserve">18 </w:t>
      </w:r>
      <w:r>
        <w:t xml:space="preserve"> {{field-on:Bible}}</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r>
        <w:t xml:space="preserve">{{field-off:Bible}}</w:t>
      </w:r>
    </w:p>
    <w:p>
      <w:r>
        <w:rPr>
          <w:sz w:val="18"/>
          <w:color w:val="777777"/>
        </w:rPr>
        <w:t xml:space="preserve">[[@Bible:1 Corinthians 6:19]] </w:t>
      </w:r>
      <w:r>
        <w:rPr>
          <w:b/>
        </w:rPr>
        <w:t xml:space="preserve">19 </w:t>
      </w:r>
      <w:r>
        <w:t xml:space="preserve"> {{field-on:Bible}}</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r>
        <w:t xml:space="preserve">{{field-off:Bible}}</w:t>
      </w:r>
    </w:p>
    <w:p>
      <w:r>
        <w:rPr>
          <w:sz w:val="18"/>
          <w:color w:val="777777"/>
        </w:rPr>
        <w:t xml:space="preserve">[[@Bible:1 Corinthians 6:20]] </w:t>
      </w:r>
      <w:r>
        <w:rPr>
          <w:b/>
        </w:rPr>
        <w:t xml:space="preserve">20 </w:t>
      </w:r>
      <w:r>
        <w:t xml:space="preserve"> {{field-on:Bible}}</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[[@Bible:1 Corinthians 7:1]] </w:t>
      </w:r>
      <w:r>
        <w:rPr>
          <w:b/>
        </w:rPr>
        <w:t xml:space="preserve">1 </w:t>
      </w:r>
      <w:r>
        <w:t xml:space="preserve"> {{field-on:Bible}}</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r>
        <w:t xml:space="preserve">{{field-off:Bible}}</w:t>
      </w:r>
    </w:p>
    <w:p>
      <w:r>
        <w:rPr>
          <w:sz w:val="18"/>
          <w:color w:val="777777"/>
        </w:rPr>
        <w:t xml:space="preserve">[[@Bible:1 Corinthians 7:2]] </w:t>
      </w:r>
      <w:r>
        <w:rPr>
          <w:b/>
        </w:rPr>
        <w:t xml:space="preserve">2 </w:t>
      </w:r>
      <w:r>
        <w:t xml:space="preserve"> {{field-on:Bible}}</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r>
        <w:t xml:space="preserve">{{field-off:Bible}}</w:t>
      </w:r>
    </w:p>
    <w:p>
      <w:r>
        <w:rPr>
          <w:sz w:val="18"/>
          <w:color w:val="777777"/>
        </w:rPr>
        <w:t xml:space="preserve">[[@Bible:1 Corinthians 7:3]] </w:t>
      </w:r>
      <w:r>
        <w:rPr>
          <w:b/>
        </w:rPr>
        <w:t xml:space="preserve">3 </w:t>
      </w:r>
      <w:r>
        <w:t xml:space="preserve"> {{field-on:Bible}}</w:t>
      </w:r>
      <w:r>
        <w:t xml:space="preserve">Let the husband render to the wife the owed affection: and likewise also the wife to the husband.</w:t>
      </w:r>
      <w:r>
        <w:rPr>
          <w:rStyle w:val="FootnoteReference"/>
        </w:rPr>
        <w:footnoteReference w:id="11906"/>
      </w:r>
      <w:r>
        <w:t xml:space="preserve">{{field-off:Bible}}</w:t>
      </w:r>
    </w:p>
    <w:p>
      <w:r>
        <w:rPr>
          <w:sz w:val="18"/>
          <w:color w:val="777777"/>
        </w:rPr>
        <w:t xml:space="preserve">[[@Bible:1 Corinthians 7:4]] </w:t>
      </w:r>
      <w:r>
        <w:rPr>
          <w:b/>
        </w:rPr>
        <w:t xml:space="preserve">4 </w:t>
      </w:r>
      <w:r>
        <w:t xml:space="preserve"> {{field-on:Bible}}</w:t>
      </w:r>
      <w:r>
        <w:t xml:space="preserve">The wife does not have authority over her own body, but the husband: and likewise also the husband does not have authority over his own body, but the wife.</w:t>
      </w:r>
      <w:r>
        <w:rPr>
          <w:rStyle w:val="FootnoteReference"/>
        </w:rPr>
        <w:footnoteReference w:id="11907"/>
      </w:r>
      <w:r>
        <w:t xml:space="preserve">{{field-off:Bible}}</w:t>
      </w:r>
    </w:p>
    <w:p>
      <w:r>
        <w:rPr>
          <w:sz w:val="18"/>
          <w:color w:val="777777"/>
        </w:rPr>
        <w:t xml:space="preserve">[[@Bible:1 Corinthians 7:5]] </w:t>
      </w:r>
      <w:r>
        <w:rPr>
          <w:b/>
        </w:rPr>
        <w:t xml:space="preserve">5 </w:t>
      </w:r>
      <w:r>
        <w:t xml:space="preserve"> {{field-on:Bible}}</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r>
        <w:t xml:space="preserve">{{field-off:Bible}}</w:t>
      </w:r>
    </w:p>
    <w:p>
      <w:r>
        <w:rPr>
          <w:sz w:val="18"/>
          <w:color w:val="777777"/>
        </w:rPr>
        <w:t xml:space="preserve">[[@Bible:1 Corinthians 7:6]] </w:t>
      </w:r>
      <w:r>
        <w:rPr>
          <w:b/>
        </w:rPr>
        <w:t xml:space="preserve">6 </w:t>
      </w:r>
      <w:r>
        <w:t xml:space="preserve"> {{field-on:Bible}}</w:t>
      </w:r>
      <w:r>
        <w:t xml:space="preserve">But I say this by concession, not by command.</w:t>
      </w:r>
      <w:r>
        <w:rPr>
          <w:rStyle w:val="FootnoteReference"/>
        </w:rPr>
        <w:footnoteReference w:id="11911"/>
      </w:r>
      <w:r>
        <w:t xml:space="preserve">{{field-off:Bible}}</w:t>
      </w:r>
    </w:p>
    <w:p>
      <w:r>
        <w:rPr>
          <w:sz w:val="18"/>
          <w:color w:val="777777"/>
        </w:rPr>
        <w:t xml:space="preserve">[[@Bible:1 Corinthians 7:7]] </w:t>
      </w:r>
      <w:r>
        <w:rPr>
          <w:b/>
        </w:rPr>
        <w:t xml:space="preserve">7 </w:t>
      </w:r>
      <w:r>
        <w:t xml:space="preserve"> {{field-on:Bible}}</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r>
        <w:t xml:space="preserve">{{field-off:Bible}}</w:t>
      </w:r>
    </w:p>
    <w:p>
      <w:r>
        <w:rPr>
          <w:sz w:val="18"/>
          <w:color w:val="777777"/>
        </w:rPr>
        <w:t xml:space="preserve">[[@Bible:1 Corinthians 7:8]] </w:t>
      </w:r>
      <w:r>
        <w:rPr>
          <w:b/>
        </w:rPr>
        <w:t xml:space="preserve">8 </w:t>
      </w:r>
      <w:r>
        <w:t xml:space="preserve"> {{field-on:Bible}}</w:t>
      </w:r>
      <w:r>
        <w:t xml:space="preserve">But I say to the unmarried and to the widows, It is good for them if they remain as I also.</w:t>
      </w:r>
      <w:r>
        <w:rPr>
          <w:rStyle w:val="FootnoteReference"/>
        </w:rPr>
        <w:footnoteReference w:id="11917"/>
      </w:r>
      <w:r>
        <w:t xml:space="preserve">{{field-off:Bible}}</w:t>
      </w:r>
    </w:p>
    <w:p>
      <w:r>
        <w:rPr>
          <w:sz w:val="18"/>
          <w:color w:val="777777"/>
        </w:rPr>
        <w:t xml:space="preserve">[[@Bible:1 Corinthians 7:9]] </w:t>
      </w:r>
      <w:r>
        <w:rPr>
          <w:b/>
        </w:rPr>
        <w:t xml:space="preserve">9 </w:t>
      </w:r>
      <w:r>
        <w:t xml:space="preserve"> {{field-on:Bible}}</w:t>
      </w:r>
      <w:r>
        <w:t xml:space="preserve">But if they do not have self-control, let them marry: for it is better to marry than to burn.</w:t>
      </w:r>
      <w:r>
        <w:rPr>
          <w:rStyle w:val="FootnoteReference"/>
        </w:rPr>
        <w:footnoteReference w:id="11918"/>
      </w:r>
      <w:r>
        <w:t xml:space="preserve">{{field-off:Bible}}</w:t>
      </w:r>
    </w:p>
    <w:p>
      <w:r>
        <w:rPr>
          <w:sz w:val="18"/>
          <w:color w:val="777777"/>
        </w:rPr>
        <w:t xml:space="preserve">[[@Bible:1 Corinthians 7:10]] </w:t>
      </w:r>
      <w:r>
        <w:rPr>
          <w:b/>
        </w:rPr>
        <w:t xml:space="preserve">10 </w:t>
      </w:r>
      <w:r>
        <w:t xml:space="preserve"> {{field-on:Bible}}</w:t>
      </w:r>
      <w:r>
        <w:t xml:space="preserve">And to the married I command, not I, but the Lord, A wife is not to be separated from her husband:</w:t>
      </w:r>
      <w:r>
        <w:rPr>
          <w:rStyle w:val="FootnoteReference"/>
        </w:rPr>
        <w:footnoteReference w:id="11919"/>
      </w:r>
      <w:r>
        <w:rPr>
          <w:rStyle w:val="FootnoteReference"/>
        </w:rPr>
        <w:footnoteReference w:id="11920"/>
      </w:r>
      <w:r>
        <w:t xml:space="preserve">{{field-off:Bible}}</w:t>
      </w:r>
    </w:p>
    <w:p>
      <w:r>
        <w:rPr>
          <w:sz w:val="18"/>
          <w:color w:val="777777"/>
        </w:rPr>
        <w:t xml:space="preserve">[[@Bible:1 Corinthians 7:11]] </w:t>
      </w:r>
      <w:r>
        <w:rPr>
          <w:b/>
        </w:rPr>
        <w:t xml:space="preserve">11 </w:t>
      </w:r>
      <w:r>
        <w:t xml:space="preserve"> {{field-on:Bible}}</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r>
        <w:t xml:space="preserve">{{field-off:Bible}}</w:t>
      </w:r>
    </w:p>
    <w:p>
      <w:r>
        <w:rPr>
          <w:sz w:val="18"/>
          <w:color w:val="777777"/>
        </w:rPr>
        <w:t xml:space="preserve">[[@Bible:1 Corinthians 7:12]] </w:t>
      </w:r>
      <w:r>
        <w:rPr>
          <w:b/>
        </w:rPr>
        <w:t xml:space="preserve">12 </w:t>
      </w:r>
      <w:r>
        <w:t xml:space="preserve"> {{field-on:Bible}}</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r>
        <w:t xml:space="preserve">{{field-off:Bible}}</w:t>
      </w:r>
    </w:p>
    <w:p>
      <w:r>
        <w:rPr>
          <w:sz w:val="18"/>
          <w:color w:val="777777"/>
        </w:rPr>
        <w:t xml:space="preserve">[[@Bible:1 Corinthians 7:13]] </w:t>
      </w:r>
      <w:r>
        <w:rPr>
          <w:b/>
        </w:rPr>
        <w:t xml:space="preserve">13 </w:t>
      </w:r>
      <w:r>
        <w:t xml:space="preserve"> {{field-on:Bible}}</w:t>
      </w:r>
      <w:r>
        <w:t xml:space="preserve">And the woman who has a husband that does not believe, and if he is pleased to dwell with her, let her not leave him.</w:t>
      </w:r>
      <w:r>
        <w:t xml:space="preserve">{{field-off:Bible}}</w:t>
      </w:r>
    </w:p>
    <w:p>
      <w:r>
        <w:rPr>
          <w:sz w:val="18"/>
          <w:color w:val="777777"/>
        </w:rPr>
        <w:t xml:space="preserve">[[@Bible:1 Corinthians 7:14]] </w:t>
      </w:r>
      <w:r>
        <w:rPr>
          <w:b/>
        </w:rPr>
        <w:t xml:space="preserve">14 </w:t>
      </w:r>
      <w:r>
        <w:t xml:space="preserve"> {{field-on:Bible}}</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r>
        <w:t xml:space="preserve">{{field-off:Bible}}</w:t>
      </w:r>
    </w:p>
    <w:p>
      <w:r>
        <w:rPr>
          <w:sz w:val="18"/>
          <w:color w:val="777777"/>
        </w:rPr>
        <w:t xml:space="preserve">[[@Bible:1 Corinthians 7:15]] </w:t>
      </w:r>
      <w:r>
        <w:rPr>
          <w:b/>
        </w:rPr>
        <w:t xml:space="preserve">15 </w:t>
      </w:r>
      <w:r>
        <w:t xml:space="preserve"> {{field-on:Bible}}</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r>
        <w:t xml:space="preserve">{{field-off:Bible}}</w:t>
      </w:r>
    </w:p>
    <w:p>
      <w:r>
        <w:rPr>
          <w:sz w:val="18"/>
          <w:color w:val="777777"/>
        </w:rPr>
        <w:t xml:space="preserve">[[@Bible:1 Corinthians 7:16]] </w:t>
      </w:r>
      <w:r>
        <w:rPr>
          <w:b/>
        </w:rPr>
        <w:t xml:space="preserve">16 </w:t>
      </w:r>
      <w:r>
        <w:t xml:space="preserve"> {{field-on:Bible}}</w:t>
      </w:r>
      <w:r>
        <w:t xml:space="preserve">For how do you know, O wife</w:t>
      </w:r>
      <w:r>
        <w:rPr>
          <w:rStyle w:val="FootnoteReference"/>
        </w:rPr>
        <w:footnoteReference w:id="11929"/>
      </w:r>
      <w:r>
        <w:t xml:space="preserve">, whether you shall save your husband? or how do you know, O husband, whether you shall save your wife?</w:t>
      </w:r>
      <w:r>
        <w:t xml:space="preserve">{{field-off:Bible}}</w:t>
      </w:r>
    </w:p>
    <w:p>
      <w:r>
        <w:rPr>
          <w:sz w:val="18"/>
          <w:color w:val="777777"/>
        </w:rPr>
        <w:t xml:space="preserve">[[@Bible:1 Corinthians 7:17]] </w:t>
      </w:r>
      <w:r>
        <w:rPr>
          <w:b/>
        </w:rPr>
        <w:t xml:space="preserve">17 </w:t>
      </w:r>
      <w:r>
        <w:t xml:space="preserve"> {{field-on:Bible}}</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r>
        <w:t xml:space="preserve">{{field-off:Bible}}</w:t>
      </w:r>
    </w:p>
    <w:p>
      <w:r>
        <w:rPr>
          <w:sz w:val="18"/>
          <w:color w:val="777777"/>
        </w:rPr>
        <w:t xml:space="preserve">[[@Bible:1 Corinthians 7:18]] </w:t>
      </w:r>
      <w:r>
        <w:rPr>
          <w:b/>
        </w:rPr>
        <w:t xml:space="preserve">18 </w:t>
      </w:r>
      <w:r>
        <w:t xml:space="preserve"> {{field-on:Bible}}</w:t>
      </w:r>
      <w:r>
        <w:t xml:space="preserve">Was anyone called having been circumcised? let him not undo circumcision. Was anyone called in uncircumcision? let him not be circumcised.</w:t>
      </w:r>
      <w:r>
        <w:t xml:space="preserve">{{field-off:Bible}}</w:t>
      </w:r>
    </w:p>
    <w:p>
      <w:r>
        <w:rPr>
          <w:sz w:val="18"/>
          <w:color w:val="777777"/>
        </w:rPr>
        <w:t xml:space="preserve">[[@Bible:1 Corinthians 7:19]] </w:t>
      </w:r>
      <w:r>
        <w:rPr>
          <w:b/>
        </w:rPr>
        <w:t xml:space="preserve">19 </w:t>
      </w:r>
      <w:r>
        <w:t xml:space="preserve"> {{field-on:Bible}}</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r>
        <w:t xml:space="preserve">{{field-off:Bible}}</w:t>
      </w:r>
    </w:p>
    <w:p>
      <w:r>
        <w:rPr>
          <w:sz w:val="18"/>
          <w:color w:val="777777"/>
        </w:rPr>
        <w:t xml:space="preserve">[[@Bible:1 Corinthians 7:20]] </w:t>
      </w:r>
      <w:r>
        <w:rPr>
          <w:b/>
        </w:rPr>
        <w:t xml:space="preserve">20 </w:t>
      </w:r>
      <w:r>
        <w:t xml:space="preserve"> {{field-on:Bible}}</w:t>
      </w:r>
      <w:r>
        <w:t xml:space="preserve">Let each remain in the calling in which he was called.</w:t>
      </w:r>
      <w:r>
        <w:rPr>
          <w:rStyle w:val="FootnoteReference"/>
        </w:rPr>
        <w:footnoteReference w:id="11935"/>
      </w:r>
      <w:r>
        <w:t xml:space="preserve">{{field-off:Bible}}</w:t>
      </w:r>
    </w:p>
    <w:p>
      <w:r>
        <w:rPr>
          <w:sz w:val="18"/>
          <w:color w:val="777777"/>
        </w:rPr>
        <w:t xml:space="preserve">[[@Bible:1 Corinthians 7:21]] </w:t>
      </w:r>
      <w:r>
        <w:rPr>
          <w:b/>
        </w:rPr>
        <w:t xml:space="preserve">21 </w:t>
      </w:r>
      <w:r>
        <w:t xml:space="preserve"> {{field-on:Bible}}</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r>
        <w:t xml:space="preserve">{{field-off:Bible}}</w:t>
      </w:r>
    </w:p>
    <w:p>
      <w:r>
        <w:rPr>
          <w:sz w:val="18"/>
          <w:color w:val="777777"/>
        </w:rPr>
        <w:t xml:space="preserve">[[@Bible:1 Corinthians 7:22]] </w:t>
      </w:r>
      <w:r>
        <w:rPr>
          <w:b/>
        </w:rPr>
        <w:t xml:space="preserve">22 </w:t>
      </w:r>
      <w:r>
        <w:t xml:space="preserve"> {{field-on:Bible}}</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r>
        <w:t xml:space="preserve">{{field-off:Bible}}</w:t>
      </w:r>
    </w:p>
    <w:p>
      <w:r>
        <w:rPr>
          <w:sz w:val="18"/>
          <w:color w:val="777777"/>
        </w:rPr>
        <w:t xml:space="preserve">[[@Bible:1 Corinthians 7:23]] </w:t>
      </w:r>
      <w:r>
        <w:rPr>
          <w:b/>
        </w:rPr>
        <w:t xml:space="preserve">23 </w:t>
      </w:r>
      <w:r>
        <w:t xml:space="preserve"> {{field-on:Bible}}</w:t>
      </w:r>
      <w:r>
        <w:t xml:space="preserve">You are bought with a price; do not be slaves of men.</w:t>
      </w:r>
      <w:r>
        <w:rPr>
          <w:rStyle w:val="FootnoteReference"/>
        </w:rPr>
        <w:footnoteReference w:id="11941"/>
      </w:r>
      <w:r>
        <w:rPr>
          <w:rStyle w:val="FootnoteReference"/>
        </w:rPr>
        <w:footnoteReference w:id="11942"/>
      </w:r>
      <w:r>
        <w:t xml:space="preserve">{{field-off:Bible}}</w:t>
      </w:r>
    </w:p>
    <w:p>
      <w:r>
        <w:rPr>
          <w:sz w:val="18"/>
          <w:color w:val="777777"/>
        </w:rPr>
        <w:t xml:space="preserve">[[@Bible:1 Corinthians 7:24]] </w:t>
      </w:r>
      <w:r>
        <w:rPr>
          <w:b/>
        </w:rPr>
        <w:t xml:space="preserve">24 </w:t>
      </w:r>
      <w:r>
        <w:t xml:space="preserve"> {{field-on:Bible}}</w:t>
      </w:r>
      <w:r>
        <w:t xml:space="preserve">Brothers, let each remain with God in that in which he was called.</w:t>
      </w:r>
      <w:r>
        <w:rPr>
          <w:rStyle w:val="FootnoteReference"/>
        </w:rPr>
        <w:footnoteReference w:id="11943"/>
      </w:r>
      <w:r>
        <w:rPr>
          <w:rStyle w:val="FootnoteReference"/>
        </w:rPr>
        <w:footnoteReference w:id="11944"/>
      </w:r>
      <w:r>
        <w:t xml:space="preserve">{{field-off:Bible}}</w:t>
      </w:r>
    </w:p>
    <w:p>
      <w:r>
        <w:rPr>
          <w:sz w:val="18"/>
          <w:color w:val="777777"/>
        </w:rPr>
        <w:t xml:space="preserve">[[@Bible:1 Corinthians 7:25]] </w:t>
      </w:r>
      <w:r>
        <w:rPr>
          <w:b/>
        </w:rPr>
        <w:t xml:space="preserve">25 </w:t>
      </w:r>
      <w:r>
        <w:t xml:space="preserve"> {{field-on:Bible}}</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r>
        <w:t xml:space="preserve">{{field-off:Bible}}</w:t>
      </w:r>
    </w:p>
    <w:p>
      <w:r>
        <w:rPr>
          <w:sz w:val="18"/>
          <w:color w:val="777777"/>
        </w:rPr>
        <w:t xml:space="preserve">[[@Bible:1 Corinthians 7:26]] </w:t>
      </w:r>
      <w:r>
        <w:rPr>
          <w:b/>
        </w:rPr>
        <w:t xml:space="preserve">26 </w:t>
      </w:r>
      <w:r>
        <w:t xml:space="preserve"> {{field-on:Bible}}</w:t>
      </w:r>
      <w:r>
        <w:t xml:space="preserve">Therefore I suppose this to be good because of the present necessity, that it is good for a human to be thus.</w:t>
      </w:r>
      <w:r>
        <w:t xml:space="preserve">{{field-off:Bible}}</w:t>
      </w:r>
    </w:p>
    <w:p>
      <w:r>
        <w:rPr>
          <w:sz w:val="18"/>
          <w:color w:val="777777"/>
        </w:rPr>
        <w:t xml:space="preserve">[[@Bible:1 Corinthians 7:27]] </w:t>
      </w:r>
      <w:r>
        <w:rPr>
          <w:b/>
        </w:rPr>
        <w:t xml:space="preserve">27 </w:t>
      </w:r>
      <w:r>
        <w:t xml:space="preserve"> {{field-on:Bible}}</w:t>
      </w:r>
      <w:r>
        <w:t xml:space="preserve">Are you bound to a wife? do not seek release. Are you released from a wife? do not seek a wife.</w:t>
      </w:r>
      <w:r>
        <w:rPr>
          <w:rStyle w:val="FootnoteReference"/>
        </w:rPr>
        <w:footnoteReference w:id="11948"/>
      </w:r>
      <w:r>
        <w:t xml:space="preserve">{{field-off:Bible}}</w:t>
      </w:r>
    </w:p>
    <w:p>
      <w:r>
        <w:rPr>
          <w:sz w:val="18"/>
          <w:color w:val="777777"/>
        </w:rPr>
        <w:t xml:space="preserve">[[@Bible:1 Corinthians 7:28]] </w:t>
      </w:r>
      <w:r>
        <w:rPr>
          <w:b/>
        </w:rPr>
        <w:t xml:space="preserve">28 </w:t>
      </w:r>
      <w:r>
        <w:t xml:space="preserve"> {{field-on:Bible}}</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r>
        <w:t xml:space="preserve">{{field-off:Bible}}</w:t>
      </w:r>
    </w:p>
    <w:p>
      <w:r>
        <w:rPr>
          <w:sz w:val="18"/>
          <w:color w:val="777777"/>
        </w:rPr>
        <w:t xml:space="preserve">[[@Bible:1 Corinthians 7:29]] </w:t>
      </w:r>
      <w:r>
        <w:rPr>
          <w:b/>
        </w:rPr>
        <w:t xml:space="preserve">29 </w:t>
      </w:r>
      <w:r>
        <w:t xml:space="preserve"> {{field-on:Bible}}</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r>
        <w:t xml:space="preserve">{{field-off:Bible}}</w:t>
      </w:r>
    </w:p>
    <w:p>
      <w:r>
        <w:rPr>
          <w:sz w:val="18"/>
          <w:color w:val="777777"/>
        </w:rPr>
        <w:t xml:space="preserve">[[@Bible:1 Corinthians 7:30]] </w:t>
      </w:r>
      <w:r>
        <w:rPr>
          <w:b/>
        </w:rPr>
        <w:t xml:space="preserve">30 </w:t>
      </w:r>
      <w:r>
        <w:t xml:space="preserve"> {{field-on:Bible}}</w:t>
      </w:r>
      <w:r>
        <w:t xml:space="preserve">And those who weep, as though not weeping; and those who rejoice, as though not rejoicing; and those who buy, as though not possessing;</w:t>
      </w:r>
      <w:r>
        <w:rPr>
          <w:rStyle w:val="FootnoteReference"/>
        </w:rPr>
        <w:footnoteReference w:id="11954"/>
      </w:r>
      <w:r>
        <w:t xml:space="preserve">{{field-off:Bible}}</w:t>
      </w:r>
    </w:p>
    <w:p>
      <w:r>
        <w:rPr>
          <w:sz w:val="18"/>
          <w:color w:val="777777"/>
        </w:rPr>
        <w:t xml:space="preserve">[[@Bible:1 Corinthians 7:31]] </w:t>
      </w:r>
      <w:r>
        <w:rPr>
          <w:b/>
        </w:rPr>
        <w:t xml:space="preserve">31 </w:t>
      </w:r>
      <w:r>
        <w:t xml:space="preserve"> {{field-on:Bible}}</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r>
        <w:t xml:space="preserve">{{field-off:Bible}}</w:t>
      </w:r>
    </w:p>
    <w:p>
      <w:r>
        <w:rPr>
          <w:sz w:val="18"/>
          <w:color w:val="777777"/>
        </w:rPr>
        <w:t xml:space="preserve">[[@Bible:1 Corinthians 7:32]] </w:t>
      </w:r>
      <w:r>
        <w:rPr>
          <w:b/>
        </w:rPr>
        <w:t xml:space="preserve">32 </w:t>
      </w:r>
      <w:r>
        <w:t xml:space="preserve"> {{field-on:Bible}}</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r>
        <w:t xml:space="preserve">{{field-off:Bible}}</w:t>
      </w:r>
    </w:p>
    <w:p>
      <w:r>
        <w:rPr>
          <w:sz w:val="18"/>
          <w:color w:val="777777"/>
        </w:rPr>
        <w:t xml:space="preserve">[[@Bible:1 Corinthians 7:33]] </w:t>
      </w:r>
      <w:r>
        <w:rPr>
          <w:b/>
        </w:rPr>
        <w:t xml:space="preserve">33 </w:t>
      </w:r>
      <w:r>
        <w:t xml:space="preserve"> {{field-on:Bible}}</w:t>
      </w:r>
      <w:r>
        <w:t xml:space="preserve">But the one who married cares for the things of the world, how he may please his wife.</w:t>
      </w:r>
      <w:r>
        <w:rPr>
          <w:rStyle w:val="FootnoteReference"/>
        </w:rPr>
        <w:footnoteReference w:id="11961"/>
      </w:r>
      <w:r>
        <w:rPr>
          <w:rStyle w:val="FootnoteReference"/>
        </w:rPr>
        <w:footnoteReference w:id="11962"/>
      </w:r>
      <w:r>
        <w:t xml:space="preserve">{{field-off:Bible}}</w:t>
      </w:r>
    </w:p>
    <w:p>
      <w:r>
        <w:rPr>
          <w:sz w:val="18"/>
          <w:color w:val="777777"/>
        </w:rPr>
        <w:t xml:space="preserve">[[@Bible:1 Corinthians 7:34]] </w:t>
      </w:r>
      <w:r>
        <w:rPr>
          <w:b/>
        </w:rPr>
        <w:t xml:space="preserve">34 </w:t>
      </w:r>
      <w:r>
        <w:t xml:space="preserve"> {{field-on:Bible}}</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r>
        <w:t xml:space="preserve">{{field-off:Bible}}</w:t>
      </w:r>
    </w:p>
    <w:p>
      <w:r>
        <w:rPr>
          <w:sz w:val="18"/>
          <w:color w:val="777777"/>
        </w:rPr>
        <w:t xml:space="preserve">[[@Bible:1 Corinthians 7:35]] </w:t>
      </w:r>
      <w:r>
        <w:rPr>
          <w:b/>
        </w:rPr>
        <w:t xml:space="preserve">35 </w:t>
      </w:r>
      <w:r>
        <w:t xml:space="preserve"> {{field-on:Bible}}</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r>
        <w:t xml:space="preserve">{{field-off:Bible}}</w:t>
      </w:r>
    </w:p>
    <w:p>
      <w:r>
        <w:rPr>
          <w:sz w:val="18"/>
          <w:color w:val="777777"/>
        </w:rPr>
        <w:t xml:space="preserve">[[@Bible:1 Corinthians 7:36]] </w:t>
      </w:r>
      <w:r>
        <w:rPr>
          <w:b/>
        </w:rPr>
        <w:t xml:space="preserve">36 </w:t>
      </w:r>
      <w:r>
        <w:t xml:space="preserve"> {{field-on:Bible}}</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r>
        <w:t xml:space="preserve">{{field-off:Bible}}</w:t>
      </w:r>
    </w:p>
    <w:p>
      <w:r>
        <w:rPr>
          <w:sz w:val="18"/>
          <w:color w:val="777777"/>
        </w:rPr>
        <w:t xml:space="preserve">[[@Bible:1 Corinthians 7:37]] </w:t>
      </w:r>
      <w:r>
        <w:rPr>
          <w:b/>
        </w:rPr>
        <w:t xml:space="preserve">37 </w:t>
      </w:r>
      <w:r>
        <w:t xml:space="preserve"> {{field-on:Bible}}</w:t>
      </w:r>
      <w:r>
        <w:t xml:space="preserve">But the one who stands firm in his heart, having no necessity, but has authority over his own will, and has judged this in his heart, to keep his own virgin, does well.</w:t>
      </w:r>
      <w:r>
        <w:t xml:space="preserve">{{field-off:Bible}}</w:t>
      </w:r>
    </w:p>
    <w:p>
      <w:r>
        <w:rPr>
          <w:sz w:val="18"/>
          <w:color w:val="777777"/>
        </w:rPr>
        <w:t xml:space="preserve">[[@Bible:1 Corinthians 7:38]] </w:t>
      </w:r>
      <w:r>
        <w:rPr>
          <w:b/>
        </w:rPr>
        <w:t xml:space="preserve">38 </w:t>
      </w:r>
      <w:r>
        <w:t xml:space="preserve"> {{field-on:Bible}}</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r>
        <w:t xml:space="preserve">{{field-off:Bible}}</w:t>
      </w:r>
    </w:p>
    <w:p>
      <w:r>
        <w:rPr>
          <w:sz w:val="18"/>
          <w:color w:val="777777"/>
        </w:rPr>
        <w:t xml:space="preserve">[[@Bible:1 Corinthians 7:39]] </w:t>
      </w:r>
      <w:r>
        <w:rPr>
          <w:b/>
        </w:rPr>
        <w:t xml:space="preserve">39 </w:t>
      </w:r>
      <w:r>
        <w:t xml:space="preserve"> {{field-on:Bible}}</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r>
        <w:t xml:space="preserve">{{field-off:Bible}}</w:t>
      </w:r>
    </w:p>
    <w:p>
      <w:r>
        <w:rPr>
          <w:sz w:val="18"/>
          <w:color w:val="777777"/>
        </w:rPr>
        <w:t xml:space="preserve">[[@Bible:1 Corinthians 7:40]] </w:t>
      </w:r>
      <w:r>
        <w:rPr>
          <w:b/>
        </w:rPr>
        <w:t xml:space="preserve">40 </w:t>
      </w:r>
      <w:r>
        <w:t xml:space="preserve"> {{field-on:Bible}}</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[[@Bible:1 Corinthians 8:1]] </w:t>
      </w:r>
      <w:r>
        <w:rPr>
          <w:b/>
        </w:rPr>
        <w:t xml:space="preserve">1 </w:t>
      </w:r>
      <w:r>
        <w:t xml:space="preserve"> {{field-on:Bible}}</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r>
        <w:t xml:space="preserve">{{field-off:Bible}}</w:t>
      </w:r>
    </w:p>
    <w:p>
      <w:r>
        <w:rPr>
          <w:sz w:val="18"/>
          <w:color w:val="777777"/>
        </w:rPr>
        <w:t xml:space="preserve">[[@Bible:1 Corinthians 8:2]] </w:t>
      </w:r>
      <w:r>
        <w:rPr>
          <w:b/>
        </w:rPr>
        <w:t xml:space="preserve">2 </w:t>
      </w:r>
      <w:r>
        <w:t xml:space="preserve"> {{field-on:Bible}}</w:t>
      </w:r>
      <w:r>
        <w:t xml:space="preserve">And if anyone thinks that he knows anything, he has not yet known anything as he ought to know.</w:t>
      </w:r>
      <w:r>
        <w:rPr>
          <w:rStyle w:val="FootnoteReference"/>
        </w:rPr>
        <w:footnoteReference w:id="11982"/>
      </w:r>
      <w:r>
        <w:t xml:space="preserve">{{field-off:Bible}}</w:t>
      </w:r>
    </w:p>
    <w:p>
      <w:r>
        <w:rPr>
          <w:sz w:val="18"/>
          <w:color w:val="777777"/>
        </w:rPr>
        <w:t xml:space="preserve">[[@Bible:1 Corinthians 8:3]] </w:t>
      </w:r>
      <w:r>
        <w:rPr>
          <w:b/>
        </w:rPr>
        <w:t xml:space="preserve">3 </w:t>
      </w:r>
      <w:r>
        <w:t xml:space="preserve"> {{field-on:Bible}}</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r>
        <w:t xml:space="preserve">{{field-off:Bible}}</w:t>
      </w:r>
    </w:p>
    <w:p>
      <w:r>
        <w:rPr>
          <w:sz w:val="18"/>
          <w:color w:val="777777"/>
        </w:rPr>
        <w:t xml:space="preserve">[[@Bible:1 Corinthians 8:4]] </w:t>
      </w:r>
      <w:r>
        <w:rPr>
          <w:b/>
        </w:rPr>
        <w:t xml:space="preserve">4 </w:t>
      </w:r>
      <w:r>
        <w:t xml:space="preserve"> {{field-on:Bible}}</w:t>
      </w:r>
      <w:r>
        <w:t xml:space="preserve">Therefore concerning the eating of idol-offerings, we know that an idol is nothing in the world, and that there is</w:t>
      </w:r>
      <w:r>
        <w:rPr>
          <w:rStyle w:val="FootnoteReference"/>
        </w:rPr>
        <w:footnoteReference w:id="11988"/>
      </w:r>
      <w:r>
        <w:t xml:space="preserve"> no other God except one.</w:t>
      </w:r>
      <w:r>
        <w:t xml:space="preserve">{{field-off:Bible}}</w:t>
      </w:r>
    </w:p>
    <w:p>
      <w:r>
        <w:rPr>
          <w:sz w:val="18"/>
          <w:color w:val="777777"/>
        </w:rPr>
        <w:t xml:space="preserve">[[@Bible:1 Corinthians 8:5]] </w:t>
      </w:r>
      <w:r>
        <w:rPr>
          <w:b/>
        </w:rPr>
        <w:t xml:space="preserve">5 </w:t>
      </w:r>
      <w:r>
        <w:t xml:space="preserve"> {{field-on:Bible}}</w:t>
      </w:r>
      <w:r>
        <w:t xml:space="preserve">For even if there are so-called gods, whether in heaven or on earth, as there are many gods and many lords,</w:t>
      </w:r>
      <w:r>
        <w:t xml:space="preserve">{{field-off:Bible}}</w:t>
      </w:r>
    </w:p>
    <w:p>
      <w:r>
        <w:rPr>
          <w:sz w:val="18"/>
          <w:color w:val="777777"/>
        </w:rPr>
        <w:t xml:space="preserve">[[@Bible:1 Corinthians 8:6]] </w:t>
      </w:r>
      <w:r>
        <w:rPr>
          <w:b/>
        </w:rPr>
        <w:t xml:space="preserve">6 </w:t>
      </w:r>
      <w:r>
        <w:t xml:space="preserve"> {{field-on:Bible}}</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r>
        <w:t xml:space="preserve">{{field-off:Bible}}</w:t>
      </w:r>
    </w:p>
    <w:p>
      <w:r>
        <w:rPr>
          <w:sz w:val="18"/>
          <w:color w:val="777777"/>
        </w:rPr>
        <w:t xml:space="preserve">[[@Bible:1 Corinthians 8:7]] </w:t>
      </w:r>
      <w:r>
        <w:rPr>
          <w:b/>
        </w:rPr>
        <w:t xml:space="preserve">7 </w:t>
      </w:r>
      <w:r>
        <w:t xml:space="preserve"> {{field-on:Bible}}</w:t>
      </w:r>
      <w:r>
        <w:t xml:space="preserve">But knowledge is not in all: for some, with consciousness of the idol until now, eat it as an idol-offering; and their conscience, being weak, is defiled.</w:t>
      </w:r>
      <w:r>
        <w:t xml:space="preserve">{{field-off:Bible}}</w:t>
      </w:r>
    </w:p>
    <w:p>
      <w:r>
        <w:rPr>
          <w:sz w:val="18"/>
          <w:color w:val="777777"/>
        </w:rPr>
        <w:t xml:space="preserve">[[@Bible:1 Corinthians 8:8]] </w:t>
      </w:r>
      <w:r>
        <w:rPr>
          <w:b/>
        </w:rPr>
        <w:t xml:space="preserve">8 </w:t>
      </w:r>
      <w:r>
        <w:t xml:space="preserve"> {{field-on:Bible}}</w:t>
      </w:r>
      <w:r>
        <w:t xml:space="preserve">But food does not present us to God: for neither if we eat do we abound, nor if we do not eat do we lack.</w:t>
      </w:r>
      <w:r>
        <w:rPr>
          <w:rStyle w:val="FootnoteReference"/>
        </w:rPr>
        <w:footnoteReference w:id="11997"/>
      </w:r>
      <w:r>
        <w:t xml:space="preserve">{{field-off:Bible}}</w:t>
      </w:r>
    </w:p>
    <w:p>
      <w:r>
        <w:rPr>
          <w:sz w:val="18"/>
          <w:color w:val="777777"/>
        </w:rPr>
        <w:t xml:space="preserve">[[@Bible:1 Corinthians 8:9]] </w:t>
      </w:r>
      <w:r>
        <w:rPr>
          <w:b/>
        </w:rPr>
        <w:t xml:space="preserve">9 </w:t>
      </w:r>
      <w:r>
        <w:t xml:space="preserve"> {{field-on:Bible}}</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r>
        <w:t xml:space="preserve">{{field-off:Bible}}</w:t>
      </w:r>
    </w:p>
    <w:p>
      <w:r>
        <w:rPr>
          <w:sz w:val="18"/>
          <w:color w:val="777777"/>
        </w:rPr>
        <w:t xml:space="preserve">[[@Bible:1 Corinthians 8:10]] </w:t>
      </w:r>
      <w:r>
        <w:rPr>
          <w:b/>
        </w:rPr>
        <w:t xml:space="preserve">10 </w:t>
      </w:r>
      <w:r>
        <w:t xml:space="preserve"> {{field-on:Bible}}</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r>
        <w:t xml:space="preserve">{{field-off:Bible}}</w:t>
      </w:r>
    </w:p>
    <w:p>
      <w:r>
        <w:rPr>
          <w:sz w:val="18"/>
          <w:color w:val="777777"/>
        </w:rPr>
        <w:t xml:space="preserve">[[@Bible:1 Corinthians 8:11]] </w:t>
      </w:r>
      <w:r>
        <w:rPr>
          <w:b/>
        </w:rPr>
        <w:t xml:space="preserve">11 </w:t>
      </w:r>
      <w:r>
        <w:t xml:space="preserve"> {{field-on:Bible}}</w:t>
      </w:r>
      <w:r>
        <w:t xml:space="preserve">And by your knowledge the weak brother shall perish, for whom Christ died.</w:t>
      </w:r>
      <w:r>
        <w:t xml:space="preserve">{{field-off:Bible}}</w:t>
      </w:r>
    </w:p>
    <w:p>
      <w:r>
        <w:rPr>
          <w:sz w:val="18"/>
          <w:color w:val="777777"/>
        </w:rPr>
        <w:t xml:space="preserve">[[@Bible:1 Corinthians 8:12]] </w:t>
      </w:r>
      <w:r>
        <w:rPr>
          <w:b/>
        </w:rPr>
        <w:t xml:space="preserve">12 </w:t>
      </w:r>
      <w:r>
        <w:t xml:space="preserve"> {{field-on:Bible}}</w:t>
      </w:r>
      <w:r>
        <w:t xml:space="preserve">But sinning in this way against the brothers, and striking their weak conscience, you sin against Christ.</w:t>
      </w:r>
      <w:r>
        <w:rPr>
          <w:rStyle w:val="FootnoteReference"/>
        </w:rPr>
        <w:footnoteReference w:id="12005"/>
      </w:r>
      <w:r>
        <w:t xml:space="preserve">{{field-off:Bible}}</w:t>
      </w:r>
    </w:p>
    <w:p>
      <w:r>
        <w:rPr>
          <w:sz w:val="18"/>
          <w:color w:val="777777"/>
        </w:rPr>
        <w:t xml:space="preserve">[[@Bible:1 Corinthians 8:13]] </w:t>
      </w:r>
      <w:r>
        <w:rPr>
          <w:b/>
        </w:rPr>
        <w:t xml:space="preserve">13 </w:t>
      </w:r>
      <w:r>
        <w:t xml:space="preserve"> {{field-on:Bible}}</w:t>
      </w:r>
      <w:r>
        <w:t xml:space="preserve">Therefore, if food causes my brother to stumble, I will certainly not eat meat forever, so that I may not cause my brother to stumble.</w:t>
      </w:r>
      <w:r>
        <w:rPr>
          <w:rStyle w:val="FootnoteReference"/>
        </w:rPr>
        <w:footnoteReference w:id="12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[[@Bible:1 Corinthians 9:1]] </w:t>
      </w:r>
      <w:r>
        <w:rPr>
          <w:b/>
        </w:rPr>
        <w:t xml:space="preserve">1 </w:t>
      </w:r>
      <w:r>
        <w:t xml:space="preserve"> {{field-on:Bible}}</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r>
        <w:t xml:space="preserve">{{field-off:Bible}}</w:t>
      </w:r>
    </w:p>
    <w:p>
      <w:r>
        <w:rPr>
          <w:sz w:val="18"/>
          <w:color w:val="777777"/>
        </w:rPr>
        <w:t xml:space="preserve">[[@Bible:1 Corinthians 9:2]] </w:t>
      </w:r>
      <w:r>
        <w:rPr>
          <w:b/>
        </w:rPr>
        <w:t xml:space="preserve">2 </w:t>
      </w:r>
      <w:r>
        <w:t xml:space="preserve"> {{field-on:Bible}}</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r>
        <w:t xml:space="preserve">{{field-off:Bible}}</w:t>
      </w:r>
    </w:p>
    <w:p>
      <w:r>
        <w:rPr>
          <w:sz w:val="18"/>
          <w:color w:val="777777"/>
        </w:rPr>
        <w:t xml:space="preserve">[[@Bible:1 Corinthians 9:3]] </w:t>
      </w:r>
      <w:r>
        <w:rPr>
          <w:b/>
        </w:rPr>
        <w:t xml:space="preserve">3 </w:t>
      </w:r>
      <w:r>
        <w:t xml:space="preserve"> {{field-on:Bible}}</w:t>
      </w:r>
      <w:r>
        <w:t xml:space="preserve">My defense to those who examine me is this,</w:t>
      </w:r>
      <w:r>
        <w:rPr>
          <w:rStyle w:val="FootnoteReference"/>
        </w:rPr>
        <w:footnoteReference w:id="12015"/>
      </w:r>
      <w:r>
        <w:rPr>
          <w:rStyle w:val="FootnoteReference"/>
        </w:rPr>
        <w:footnoteReference w:id="12016"/>
      </w:r>
      <w:r>
        <w:t xml:space="preserve">{{field-off:Bible}}</w:t>
      </w:r>
    </w:p>
    <w:p>
      <w:r>
        <w:rPr>
          <w:sz w:val="18"/>
          <w:color w:val="777777"/>
        </w:rPr>
        <w:t xml:space="preserve">[[@Bible:1 Corinthians 9:4]] </w:t>
      </w:r>
      <w:r>
        <w:rPr>
          <w:b/>
        </w:rPr>
        <w:t xml:space="preserve">4 </w:t>
      </w:r>
      <w:r>
        <w:t xml:space="preserve"> {{field-on:Bible}}</w:t>
      </w:r>
      <w:r>
        <w:t xml:space="preserve">Do we not have a right to eat and to drink?</w:t>
      </w:r>
      <w:r>
        <w:rPr>
          <w:rStyle w:val="FootnoteReference"/>
        </w:rPr>
        <w:footnoteReference w:id="12017"/>
      </w:r>
      <w:r>
        <w:t xml:space="preserve">{{field-off:Bible}}</w:t>
      </w:r>
    </w:p>
    <w:p>
      <w:r>
        <w:rPr>
          <w:sz w:val="18"/>
          <w:color w:val="777777"/>
        </w:rPr>
        <w:t xml:space="preserve">[[@Bible:1 Corinthians 9:5]] </w:t>
      </w:r>
      <w:r>
        <w:rPr>
          <w:b/>
        </w:rPr>
        <w:t xml:space="preserve">5 </w:t>
      </w:r>
      <w:r>
        <w:t xml:space="preserve"> {{field-on:Bible}}</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r>
        <w:t xml:space="preserve">{{field-off:Bible}}</w:t>
      </w:r>
    </w:p>
    <w:p>
      <w:r>
        <w:rPr>
          <w:sz w:val="18"/>
          <w:color w:val="777777"/>
        </w:rPr>
        <w:t xml:space="preserve">[[@Bible:1 Corinthians 9:6]] </w:t>
      </w:r>
      <w:r>
        <w:rPr>
          <w:b/>
        </w:rPr>
        <w:t xml:space="preserve">6 </w:t>
      </w:r>
      <w:r>
        <w:t xml:space="preserve"> {{field-on:Bible}}</w:t>
      </w:r>
      <w:r>
        <w:t xml:space="preserve">Or do only I and Barnabas</w:t>
      </w:r>
      <w:r>
        <w:rPr>
          <w:rStyle w:val="FootnoteReference"/>
        </w:rPr>
        <w:footnoteReference w:id="12023"/>
      </w:r>
      <w:r>
        <w:t xml:space="preserve"> not have a right not to work?</w:t>
      </w:r>
      <w:r>
        <w:rPr>
          <w:rStyle w:val="FootnoteReference"/>
        </w:rPr>
        <w:footnoteReference w:id="12024"/>
      </w:r>
      <w:r>
        <w:t xml:space="preserve">{{field-off:Bible}}</w:t>
      </w:r>
    </w:p>
    <w:p>
      <w:r>
        <w:rPr>
          <w:sz w:val="18"/>
          <w:color w:val="777777"/>
        </w:rPr>
        <w:t xml:space="preserve">[[@Bible:1 Corinthians 9:7]] </w:t>
      </w:r>
      <w:r>
        <w:rPr>
          <w:b/>
        </w:rPr>
        <w:t xml:space="preserve">7 </w:t>
      </w:r>
      <w:r>
        <w:t xml:space="preserve"> {{field-on:Bible}}</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r>
        <w:t xml:space="preserve">{{field-off:Bible}}</w:t>
      </w:r>
    </w:p>
    <w:p>
      <w:r>
        <w:rPr>
          <w:sz w:val="18"/>
          <w:color w:val="777777"/>
        </w:rPr>
        <w:t xml:space="preserve">[[@Bible:1 Corinthians 9:8]] </w:t>
      </w:r>
      <w:r>
        <w:rPr>
          <w:b/>
        </w:rPr>
        <w:t xml:space="preserve">8 </w:t>
      </w:r>
      <w:r>
        <w:t xml:space="preserve"> {{field-on:Bible}}</w:t>
      </w:r>
      <w:r>
        <w:t xml:space="preserve">Say I these things as a man? or does not the law say the same also?</w:t>
      </w:r>
      <w:r>
        <w:rPr>
          <w:rStyle w:val="FootnoteReference"/>
        </w:rPr>
        <w:footnoteReference w:id="12029"/>
      </w:r>
      <w:r>
        <w:rPr>
          <w:rStyle w:val="FootnoteReference"/>
        </w:rPr>
        <w:footnoteReference w:id="12030"/>
      </w:r>
      <w:r>
        <w:t xml:space="preserve">{{field-off:Bible}}</w:t>
      </w:r>
    </w:p>
    <w:p>
      <w:r>
        <w:rPr>
          <w:sz w:val="18"/>
          <w:color w:val="777777"/>
        </w:rPr>
        <w:t xml:space="preserve">[[@Bible:1 Corinthians 9:9]] </w:t>
      </w:r>
      <w:r>
        <w:rPr>
          <w:b/>
        </w:rPr>
        <w:t xml:space="preserve">9 </w:t>
      </w:r>
      <w:r>
        <w:t xml:space="preserve"> {{field-on:Bible}}</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r>
        <w:t xml:space="preserve">{{field-off:Bible}}</w:t>
      </w:r>
    </w:p>
    <w:p>
      <w:r>
        <w:rPr>
          <w:sz w:val="18"/>
          <w:color w:val="777777"/>
        </w:rPr>
        <w:t xml:space="preserve">[[@Bible:1 Corinthians 9:10]] </w:t>
      </w:r>
      <w:r>
        <w:rPr>
          <w:b/>
        </w:rPr>
        <w:t xml:space="preserve">10 </w:t>
      </w:r>
      <w:r>
        <w:t xml:space="preserve"> {{field-on:Bible}}</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r>
        <w:t xml:space="preserve">{{field-off:Bible}}</w:t>
      </w:r>
    </w:p>
    <w:p>
      <w:r>
        <w:rPr>
          <w:sz w:val="18"/>
          <w:color w:val="777777"/>
        </w:rPr>
        <w:t xml:space="preserve">[[@Bible:1 Corinthians 9:11]] </w:t>
      </w:r>
      <w:r>
        <w:rPr>
          <w:b/>
        </w:rPr>
        <w:t xml:space="preserve">11 </w:t>
      </w:r>
      <w:r>
        <w:t xml:space="preserve"> {{field-on:Bible}}</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r>
        <w:t xml:space="preserve">{{field-off:Bible}}</w:t>
      </w:r>
    </w:p>
    <w:p>
      <w:r>
        <w:rPr>
          <w:sz w:val="18"/>
          <w:color w:val="777777"/>
        </w:rPr>
        <w:t xml:space="preserve">[[@Bible:1 Corinthians 9:12]] </w:t>
      </w:r>
      <w:r>
        <w:rPr>
          <w:b/>
        </w:rPr>
        <w:t xml:space="preserve">12 </w:t>
      </w:r>
      <w:r>
        <w:t xml:space="preserve"> {{field-on:Bible}}</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r>
        <w:t xml:space="preserve">{{field-off:Bible}}</w:t>
      </w:r>
    </w:p>
    <w:p>
      <w:r>
        <w:rPr>
          <w:sz w:val="18"/>
          <w:color w:val="777777"/>
        </w:rPr>
        <w:t xml:space="preserve">[[@Bible:1 Corinthians 9:13]] </w:t>
      </w:r>
      <w:r>
        <w:rPr>
          <w:b/>
        </w:rPr>
        <w:t xml:space="preserve">13 </w:t>
      </w:r>
      <w:r>
        <w:t xml:space="preserve"> {{field-on:Bible}}</w:t>
      </w:r>
      <w:r>
        <w:t xml:space="preserve">Do you not know that those who work in sacred things eat from the temple, and those who attend at the altar share with the altar?</w:t>
      </w:r>
      <w:r>
        <w:rPr>
          <w:rStyle w:val="FootnoteReference"/>
        </w:rPr>
        <w:footnoteReference w:id="12046"/>
      </w:r>
      <w:r>
        <w:t xml:space="preserve">{{field-off:Bible}}</w:t>
      </w:r>
    </w:p>
    <w:p>
      <w:r>
        <w:rPr>
          <w:sz w:val="18"/>
          <w:color w:val="777777"/>
        </w:rPr>
        <w:t xml:space="preserve">[[@Bible:1 Corinthians 9:14]] </w:t>
      </w:r>
      <w:r>
        <w:rPr>
          <w:b/>
        </w:rPr>
        <w:t xml:space="preserve">14 </w:t>
      </w:r>
      <w:r>
        <w:t xml:space="preserve"> {{field-on:Bible}}</w:t>
      </w:r>
      <w:r>
        <w:t xml:space="preserve">Even so has the Lord ordained</w:t>
      </w:r>
      <w:r>
        <w:rPr>
          <w:rStyle w:val="FootnoteReference"/>
        </w:rPr>
        <w:footnoteReference w:id="12047"/>
      </w:r>
      <w:r>
        <w:t xml:space="preserve"> that those who preach the good news should live of the good news.</w:t>
      </w:r>
      <w:r>
        <w:t xml:space="preserve">{{field-off:Bible}}</w:t>
      </w:r>
    </w:p>
    <w:p>
      <w:r>
        <w:rPr>
          <w:sz w:val="18"/>
          <w:color w:val="777777"/>
        </w:rPr>
        <w:t xml:space="preserve">[[@Bible:1 Corinthians 9:15]] </w:t>
      </w:r>
      <w:r>
        <w:rPr>
          <w:b/>
        </w:rPr>
        <w:t xml:space="preserve">15 </w:t>
      </w:r>
      <w:r>
        <w:t xml:space="preserve"> {{field-on:Bible}}</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r>
        <w:t xml:space="preserve">{{field-off:Bible}}</w:t>
      </w:r>
    </w:p>
    <w:p>
      <w:r>
        <w:rPr>
          <w:sz w:val="18"/>
          <w:color w:val="777777"/>
        </w:rPr>
        <w:t xml:space="preserve">[[@Bible:1 Corinthians 9:16]] </w:t>
      </w:r>
      <w:r>
        <w:rPr>
          <w:b/>
        </w:rPr>
        <w:t xml:space="preserve">16 </w:t>
      </w:r>
      <w:r>
        <w:t xml:space="preserve"> {{field-on:Bible}}</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r>
        <w:t xml:space="preserve">{{field-off:Bible}}</w:t>
      </w:r>
    </w:p>
    <w:p>
      <w:r>
        <w:rPr>
          <w:sz w:val="18"/>
          <w:color w:val="777777"/>
        </w:rPr>
        <w:t xml:space="preserve">[[@Bible:1 Corinthians 9:17]] </w:t>
      </w:r>
      <w:r>
        <w:rPr>
          <w:b/>
        </w:rPr>
        <w:t xml:space="preserve">17 </w:t>
      </w:r>
      <w:r>
        <w:t xml:space="preserve"> {{field-on:Bible}}</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r>
        <w:t xml:space="preserve">{{field-off:Bible}}</w:t>
      </w:r>
    </w:p>
    <w:p>
      <w:r>
        <w:rPr>
          <w:sz w:val="18"/>
          <w:color w:val="777777"/>
        </w:rPr>
        <w:t xml:space="preserve">[[@Bible:1 Corinthians 9:18]] </w:t>
      </w:r>
      <w:r>
        <w:rPr>
          <w:b/>
        </w:rPr>
        <w:t xml:space="preserve">18 </w:t>
      </w:r>
      <w:r>
        <w:t xml:space="preserve"> {{field-on:Bible}}</w:t>
      </w:r>
      <w:r>
        <w:t xml:space="preserve">What is my reward then? truly that, when I preach the good news, I may make the good news of Christ without charge, that I abuse not my power in the good news.</w:t>
      </w:r>
      <w:r>
        <w:t xml:space="preserve">{{field-off:Bible}}</w:t>
      </w:r>
    </w:p>
    <w:p>
      <w:r>
        <w:rPr>
          <w:sz w:val="18"/>
          <w:color w:val="777777"/>
        </w:rPr>
        <w:t xml:space="preserve">[[@Bible:1 Corinthians 9:19]] </w:t>
      </w:r>
      <w:r>
        <w:rPr>
          <w:b/>
        </w:rPr>
        <w:t xml:space="preserve">19 </w:t>
      </w:r>
      <w:r>
        <w:t xml:space="preserve"> {{field-on:Bible}}</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r>
        <w:t xml:space="preserve">{{field-off:Bible}}</w:t>
      </w:r>
    </w:p>
    <w:p>
      <w:r>
        <w:rPr>
          <w:sz w:val="18"/>
          <w:color w:val="777777"/>
        </w:rPr>
        <w:t xml:space="preserve">[[@Bible:1 Corinthians 9:20]] </w:t>
      </w:r>
      <w:r>
        <w:rPr>
          <w:b/>
        </w:rPr>
        <w:t xml:space="preserve">20 </w:t>
      </w:r>
      <w:r>
        <w:t xml:space="preserve"> {{field-on:Bible}}</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r>
        <w:t xml:space="preserve">{{field-off:Bible}}</w:t>
      </w:r>
    </w:p>
    <w:p>
      <w:r>
        <w:rPr>
          <w:sz w:val="18"/>
          <w:color w:val="777777"/>
        </w:rPr>
        <w:t xml:space="preserve">[[@Bible:1 Corinthians 9:21]] </w:t>
      </w:r>
      <w:r>
        <w:rPr>
          <w:b/>
        </w:rPr>
        <w:t xml:space="preserve">21 </w:t>
      </w:r>
      <w:r>
        <w:t xml:space="preserve"> {{field-on:Bible}}</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r>
        <w:t xml:space="preserve">{{field-off:Bible}}</w:t>
      </w:r>
    </w:p>
    <w:p>
      <w:r>
        <w:rPr>
          <w:sz w:val="18"/>
          <w:color w:val="777777"/>
        </w:rPr>
        <w:t xml:space="preserve">[[@Bible:1 Corinthians 9:22]] </w:t>
      </w:r>
      <w:r>
        <w:rPr>
          <w:b/>
        </w:rPr>
        <w:t xml:space="preserve">22 </w:t>
      </w:r>
      <w:r>
        <w:t xml:space="preserve"> {{field-on:Bible}}</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r>
        <w:t xml:space="preserve">{{field-off:Bible}}</w:t>
      </w:r>
    </w:p>
    <w:p>
      <w:r>
        <w:rPr>
          <w:sz w:val="18"/>
          <w:color w:val="777777"/>
        </w:rPr>
        <w:t xml:space="preserve">[[@Bible:1 Corinthians 9:23]] </w:t>
      </w:r>
      <w:r>
        <w:rPr>
          <w:b/>
        </w:rPr>
        <w:t xml:space="preserve">23 </w:t>
      </w:r>
      <w:r>
        <w:t xml:space="preserve"> {{field-on:Bible}}</w:t>
      </w:r>
      <w:r>
        <w:t xml:space="preserve">And this I do for the sake of the good news, that I might be partaker of it with you.</w:t>
      </w:r>
      <w:r>
        <w:rPr>
          <w:rStyle w:val="FootnoteReference"/>
        </w:rPr>
        <w:footnoteReference w:id="12064"/>
      </w:r>
      <w:r>
        <w:t xml:space="preserve">{{field-off:Bible}}</w:t>
      </w:r>
    </w:p>
    <w:p>
      <w:r>
        <w:rPr>
          <w:sz w:val="18"/>
          <w:color w:val="777777"/>
        </w:rPr>
        <w:t xml:space="preserve">[[@Bible:1 Corinthians 9:24]] </w:t>
      </w:r>
      <w:r>
        <w:rPr>
          <w:b/>
        </w:rPr>
        <w:t xml:space="preserve">24 </w:t>
      </w:r>
      <w:r>
        <w:t xml:space="preserve"> {{field-on:Bible}}</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r>
        <w:t xml:space="preserve">{{field-off:Bible}}</w:t>
      </w:r>
    </w:p>
    <w:p>
      <w:r>
        <w:rPr>
          <w:sz w:val="18"/>
          <w:color w:val="777777"/>
        </w:rPr>
        <w:t xml:space="preserve">[[@Bible:1 Corinthians 9:25]] </w:t>
      </w:r>
      <w:r>
        <w:rPr>
          <w:b/>
        </w:rPr>
        <w:t xml:space="preserve">25 </w:t>
      </w:r>
      <w:r>
        <w:t xml:space="preserve"> {{field-on:Bible}}</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r>
        <w:t xml:space="preserve">{{field-off:Bible}}</w:t>
      </w:r>
    </w:p>
    <w:p>
      <w:r>
        <w:rPr>
          <w:sz w:val="18"/>
          <w:color w:val="777777"/>
        </w:rPr>
        <w:t xml:space="preserve">[[@Bible:1 Corinthians 9:26]] </w:t>
      </w:r>
      <w:r>
        <w:rPr>
          <w:b/>
        </w:rPr>
        <w:t xml:space="preserve">26 </w:t>
      </w:r>
      <w:r>
        <w:t xml:space="preserve"> {{field-on:Bible}}</w:t>
      </w:r>
      <w:r>
        <w:t xml:space="preserve">Therefore I run in this way, not uncertainly; I fight in this way, not as beating air:</w:t>
      </w:r>
      <w:r>
        <w:rPr>
          <w:rStyle w:val="FootnoteReference"/>
        </w:rPr>
        <w:footnoteReference w:id="12071"/>
      </w:r>
      <w:r>
        <w:rPr>
          <w:rStyle w:val="FootnoteReference"/>
        </w:rPr>
        <w:footnoteReference w:id="12072"/>
      </w:r>
      <w:r>
        <w:t xml:space="preserve">{{field-off:Bible}}</w:t>
      </w:r>
    </w:p>
    <w:p>
      <w:r>
        <w:rPr>
          <w:sz w:val="18"/>
          <w:color w:val="777777"/>
        </w:rPr>
        <w:t xml:space="preserve">[[@Bible:1 Corinthians 9:27]] </w:t>
      </w:r>
      <w:r>
        <w:rPr>
          <w:b/>
        </w:rPr>
        <w:t xml:space="preserve">27 </w:t>
      </w:r>
      <w:r>
        <w:t xml:space="preserve"> {{field-on:Bible}}</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[[@Bible:1 Corinthians 10:1]] </w:t>
      </w:r>
      <w:r>
        <w:rPr>
          <w:b/>
        </w:rPr>
        <w:t xml:space="preserve">1 </w:t>
      </w:r>
      <w:r>
        <w:t xml:space="preserve"> {{field-on:Bible}}</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r>
        <w:t xml:space="preserve">{{field-off:Bible}}</w:t>
      </w:r>
    </w:p>
    <w:p>
      <w:r>
        <w:rPr>
          <w:sz w:val="18"/>
          <w:color w:val="777777"/>
        </w:rPr>
        <w:t xml:space="preserve">[[@Bible:1 Corinthians 10:2]] </w:t>
      </w:r>
      <w:r>
        <w:rPr>
          <w:b/>
        </w:rPr>
        <w:t xml:space="preserve">2 </w:t>
      </w:r>
      <w:r>
        <w:t xml:space="preserve"> {{field-on:Bible}}</w:t>
      </w:r>
      <w:r>
        <w:t xml:space="preserve">And all were baptized into Moses</w:t>
      </w:r>
      <w:r>
        <w:rPr>
          <w:rStyle w:val="FootnoteReference"/>
        </w:rPr>
        <w:footnoteReference w:id="12079"/>
      </w:r>
      <w:r>
        <w:t xml:space="preserve"> in the cloud and in the sea;</w:t>
      </w:r>
      <w:r>
        <w:rPr>
          <w:rStyle w:val="FootnoteReference"/>
        </w:rPr>
        <w:footnoteReference w:id="12080"/>
      </w:r>
      <w:r>
        <w:t xml:space="preserve">{{field-off:Bible}}</w:t>
      </w:r>
    </w:p>
    <w:p>
      <w:r>
        <w:rPr>
          <w:sz w:val="18"/>
          <w:color w:val="777777"/>
        </w:rPr>
        <w:t xml:space="preserve">[[@Bible:1 Corinthians 10:3]] </w:t>
      </w:r>
      <w:r>
        <w:rPr>
          <w:b/>
        </w:rPr>
        <w:t xml:space="preserve">3 </w:t>
      </w:r>
      <w:r>
        <w:t xml:space="preserve"> {{field-on:Bible}}</w:t>
      </w:r>
      <w:r>
        <w:t xml:space="preserve">And all ate the same spiritual food;</w:t>
      </w:r>
      <w:r>
        <w:rPr>
          <w:rStyle w:val="FootnoteReference"/>
        </w:rPr>
        <w:footnoteReference w:id="12081"/>
      </w:r>
      <w:r>
        <w:t xml:space="preserve">{{field-off:Bible}}</w:t>
      </w:r>
    </w:p>
    <w:p>
      <w:r>
        <w:rPr>
          <w:sz w:val="18"/>
          <w:color w:val="777777"/>
        </w:rPr>
        <w:t xml:space="preserve">[[@Bible:1 Corinthians 10:4]] </w:t>
      </w:r>
      <w:r>
        <w:rPr>
          <w:b/>
        </w:rPr>
        <w:t xml:space="preserve">4 </w:t>
      </w:r>
      <w:r>
        <w:t xml:space="preserve"> {{field-on:Bible}}</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r>
        <w:t xml:space="preserve">{{field-off:Bible}}</w:t>
      </w:r>
    </w:p>
    <w:p>
      <w:r>
        <w:rPr>
          <w:sz w:val="18"/>
          <w:color w:val="777777"/>
        </w:rPr>
        <w:t xml:space="preserve">[[@Bible:1 Corinthians 10:5]] </w:t>
      </w:r>
      <w:r>
        <w:rPr>
          <w:b/>
        </w:rPr>
        <w:t xml:space="preserve">5 </w:t>
      </w:r>
      <w:r>
        <w:t xml:space="preserve"> {{field-on:Bible}}</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r>
        <w:t xml:space="preserve">{{field-off:Bible}}</w:t>
      </w:r>
    </w:p>
    <w:p>
      <w:r>
        <w:rPr>
          <w:sz w:val="18"/>
          <w:color w:val="777777"/>
        </w:rPr>
        <w:t xml:space="preserve">[[@Bible:1 Corinthians 10:6]] </w:t>
      </w:r>
      <w:r>
        <w:rPr>
          <w:b/>
        </w:rPr>
        <w:t xml:space="preserve">6 </w:t>
      </w:r>
      <w:r>
        <w:t xml:space="preserve"> {{field-on:Bible}}</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r>
        <w:t xml:space="preserve">{{field-off:Bible}}</w:t>
      </w:r>
    </w:p>
    <w:p>
      <w:r>
        <w:rPr>
          <w:sz w:val="18"/>
          <w:color w:val="777777"/>
        </w:rPr>
        <w:t xml:space="preserve">[[@Bible:1 Corinthians 10:7]] </w:t>
      </w:r>
      <w:r>
        <w:rPr>
          <w:b/>
        </w:rPr>
        <w:t xml:space="preserve">7 </w:t>
      </w:r>
      <w:r>
        <w:t xml:space="preserve"> {{field-on:Bible}}</w:t>
      </w:r>
      <w:r>
        <w:t xml:space="preserve">Neither become idolaters, as some of them; as it is written, The people sat down to eat and drink, and rose up to play.</w:t>
      </w:r>
      <w:r>
        <w:rPr>
          <w:rStyle w:val="FootnoteReference"/>
        </w:rPr>
        <w:footnoteReference w:id="12092"/>
      </w:r>
      <w:r>
        <w:t xml:space="preserve">{{field-off:Bible}}</w:t>
      </w:r>
    </w:p>
    <w:p>
      <w:r>
        <w:rPr>
          <w:sz w:val="18"/>
          <w:color w:val="777777"/>
        </w:rPr>
        <w:t xml:space="preserve">[[@Bible:1 Corinthians 10:8]] </w:t>
      </w:r>
      <w:r>
        <w:rPr>
          <w:b/>
        </w:rPr>
        <w:t xml:space="preserve">8 </w:t>
      </w:r>
      <w:r>
        <w:t xml:space="preserve"> {{field-on:Bible}}</w:t>
      </w:r>
      <w:r>
        <w:t xml:space="preserve">Neither let us commit sexual immorality, as some of them committed, and fell in one day three and twenty thousand.</w:t>
      </w:r>
      <w:r>
        <w:rPr>
          <w:rStyle w:val="FootnoteReference"/>
        </w:rPr>
        <w:footnoteReference w:id="12093"/>
      </w:r>
      <w:r>
        <w:t xml:space="preserve">{{field-off:Bible}}</w:t>
      </w:r>
    </w:p>
    <w:p>
      <w:r>
        <w:rPr>
          <w:sz w:val="18"/>
          <w:color w:val="777777"/>
        </w:rPr>
        <w:t xml:space="preserve">[[@Bible:1 Corinthians 10:9]] </w:t>
      </w:r>
      <w:r>
        <w:rPr>
          <w:b/>
        </w:rPr>
        <w:t xml:space="preserve">9 </w:t>
      </w:r>
      <w:r>
        <w:t xml:space="preserve"> {{field-on:Bible}}</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r>
        <w:t xml:space="preserve">{{field-off:Bible}}</w:t>
      </w:r>
    </w:p>
    <w:p>
      <w:r>
        <w:rPr>
          <w:sz w:val="18"/>
          <w:color w:val="777777"/>
        </w:rPr>
        <w:t xml:space="preserve">[[@Bible:1 Corinthians 10:10]] </w:t>
      </w:r>
      <w:r>
        <w:rPr>
          <w:b/>
        </w:rPr>
        <w:t xml:space="preserve">10 </w:t>
      </w:r>
      <w:r>
        <w:t xml:space="preserve"> {{field-on:Bible}}</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r>
        <w:t xml:space="preserve">{{field-off:Bible}}</w:t>
      </w:r>
    </w:p>
    <w:p>
      <w:r>
        <w:rPr>
          <w:sz w:val="18"/>
          <w:color w:val="777777"/>
        </w:rPr>
        <w:t xml:space="preserve">[[@Bible:1 Corinthians 10:11]] </w:t>
      </w:r>
      <w:r>
        <w:rPr>
          <w:b/>
        </w:rPr>
        <w:t xml:space="preserve">11 </w:t>
      </w:r>
      <w:r>
        <w:t xml:space="preserve"> {{field-on:Bible}}</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r>
        <w:t xml:space="preserve">{{field-off:Bible}}</w:t>
      </w:r>
    </w:p>
    <w:p>
      <w:r>
        <w:rPr>
          <w:sz w:val="18"/>
          <w:color w:val="777777"/>
        </w:rPr>
        <w:t xml:space="preserve">[[@Bible:1 Corinthians 10:12]] </w:t>
      </w:r>
      <w:r>
        <w:rPr>
          <w:b/>
        </w:rPr>
        <w:t xml:space="preserve">12 </w:t>
      </w:r>
      <w:r>
        <w:t xml:space="preserve"> {{field-on:Bible}}</w:t>
      </w:r>
      <w:r>
        <w:t xml:space="preserve">Therefore let the one who thinks he stands watch lest he fall.</w:t>
      </w:r>
      <w:r>
        <w:rPr>
          <w:rStyle w:val="FootnoteReference"/>
        </w:rPr>
        <w:footnoteReference w:id="12101"/>
      </w:r>
      <w:r>
        <w:t xml:space="preserve">{{field-off:Bible}}</w:t>
      </w:r>
    </w:p>
    <w:p>
      <w:r>
        <w:rPr>
          <w:sz w:val="18"/>
          <w:color w:val="777777"/>
        </w:rPr>
        <w:t xml:space="preserve">[[@Bible:1 Corinthians 10:13]] </w:t>
      </w:r>
      <w:r>
        <w:rPr>
          <w:b/>
        </w:rPr>
        <w:t xml:space="preserve">13 </w:t>
      </w:r>
      <w:r>
        <w:t xml:space="preserve"> {{field-on:Bible}}</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r>
        <w:t xml:space="preserve">{{field-off:Bible}}</w:t>
      </w:r>
    </w:p>
    <w:p>
      <w:r>
        <w:rPr>
          <w:sz w:val="18"/>
          <w:color w:val="777777"/>
        </w:rPr>
        <w:t xml:space="preserve">[[@Bible:1 Corinthians 10:14]] </w:t>
      </w:r>
      <w:r>
        <w:rPr>
          <w:b/>
        </w:rPr>
        <w:t xml:space="preserve">14 </w:t>
      </w:r>
      <w:r>
        <w:t xml:space="preserve"> {{field-on:Bible}}</w:t>
      </w:r>
      <w:r>
        <w:t xml:space="preserve">Therefore, my beloved, flee</w:t>
      </w:r>
      <w:r>
        <w:rPr>
          <w:rStyle w:val="FootnoteReference"/>
        </w:rPr>
        <w:footnoteReference w:id="12106"/>
      </w:r>
      <w:r>
        <w:t xml:space="preserve"> from idolatry.</w:t>
      </w:r>
      <w:r>
        <w:rPr>
          <w:rStyle w:val="FootnoteReference"/>
        </w:rPr>
        <w:footnoteReference w:id="12107"/>
      </w:r>
      <w:r>
        <w:t xml:space="preserve">{{field-off:Bible}}</w:t>
      </w:r>
    </w:p>
    <w:p>
      <w:r>
        <w:rPr>
          <w:sz w:val="18"/>
          <w:color w:val="777777"/>
        </w:rPr>
        <w:t xml:space="preserve">[[@Bible:1 Corinthians 10:15]] </w:t>
      </w:r>
      <w:r>
        <w:rPr>
          <w:b/>
        </w:rPr>
        <w:t xml:space="preserve">15 </w:t>
      </w:r>
      <w:r>
        <w:t xml:space="preserve"> {{field-on:Bible}}</w:t>
      </w:r>
      <w:r>
        <w:t xml:space="preserve">I speak as to sensible ones; you judge what I say.</w:t>
      </w:r>
      <w:r>
        <w:rPr>
          <w:rStyle w:val="FootnoteReference"/>
        </w:rPr>
        <w:footnoteReference w:id="12108"/>
      </w:r>
      <w:r>
        <w:t xml:space="preserve">{{field-off:Bible}}</w:t>
      </w:r>
    </w:p>
    <w:p>
      <w:r>
        <w:rPr>
          <w:sz w:val="18"/>
          <w:color w:val="777777"/>
        </w:rPr>
        <w:t xml:space="preserve">[[@Bible:1 Corinthians 10:16]] </w:t>
      </w:r>
      <w:r>
        <w:rPr>
          <w:b/>
        </w:rPr>
        <w:t xml:space="preserve">16 </w:t>
      </w:r>
      <w:r>
        <w:t xml:space="preserve"> {{field-on:Bible}}</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r>
        <w:t xml:space="preserve">{{field-off:Bible}}</w:t>
      </w:r>
    </w:p>
    <w:p>
      <w:r>
        <w:rPr>
          <w:sz w:val="18"/>
          <w:color w:val="777777"/>
        </w:rPr>
        <w:t xml:space="preserve">[[@Bible:1 Corinthians 10:17]] </w:t>
      </w:r>
      <w:r>
        <w:rPr>
          <w:b/>
        </w:rPr>
        <w:t xml:space="preserve">17 </w:t>
      </w:r>
      <w:r>
        <w:t xml:space="preserve"> {{field-on:Bible}}</w:t>
      </w:r>
      <w:r>
        <w:t xml:space="preserve">Because we, the many, are one bread, one body: for we all partake from the one bread.</w:t>
      </w:r>
      <w:r>
        <w:rPr>
          <w:rStyle w:val="FootnoteReference"/>
        </w:rPr>
        <w:footnoteReference w:id="12112"/>
      </w:r>
      <w:r>
        <w:t xml:space="preserve">{{field-off:Bible}}</w:t>
      </w:r>
    </w:p>
    <w:p>
      <w:r>
        <w:rPr>
          <w:sz w:val="18"/>
          <w:color w:val="777777"/>
        </w:rPr>
        <w:t xml:space="preserve">[[@Bible:1 Corinthians 10:18]] </w:t>
      </w:r>
      <w:r>
        <w:rPr>
          <w:b/>
        </w:rPr>
        <w:t xml:space="preserve">18 </w:t>
      </w:r>
      <w:r>
        <w:t xml:space="preserve"> {{field-on:Bible}}</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r>
        <w:t xml:space="preserve">{{field-off:Bible}}</w:t>
      </w:r>
    </w:p>
    <w:p>
      <w:r>
        <w:rPr>
          <w:sz w:val="18"/>
          <w:color w:val="777777"/>
        </w:rPr>
        <w:t xml:space="preserve">[[@Bible:1 Corinthians 10:19]] </w:t>
      </w:r>
      <w:r>
        <w:rPr>
          <w:b/>
        </w:rPr>
        <w:t xml:space="preserve">19 </w:t>
      </w:r>
      <w:r>
        <w:t xml:space="preserve"> {{field-on:Bible}}</w:t>
      </w:r>
      <w:r>
        <w:t xml:space="preserve">What then do I say? that an idol is anything, or that an idol-offering is anything?</w:t>
      </w:r>
      <w:r>
        <w:t xml:space="preserve">{{field-off:Bible}}</w:t>
      </w:r>
    </w:p>
    <w:p>
      <w:r>
        <w:rPr>
          <w:sz w:val="18"/>
          <w:color w:val="777777"/>
        </w:rPr>
        <w:t xml:space="preserve">[[@Bible:1 Corinthians 10:20]] </w:t>
      </w:r>
      <w:r>
        <w:rPr>
          <w:b/>
        </w:rPr>
        <w:t xml:space="preserve">20 </w:t>
      </w:r>
      <w:r>
        <w:t xml:space="preserve"> {{field-on:Bible}}</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r>
        <w:t xml:space="preserve">{{field-off:Bible}}</w:t>
      </w:r>
    </w:p>
    <w:p>
      <w:r>
        <w:rPr>
          <w:sz w:val="18"/>
          <w:color w:val="777777"/>
        </w:rPr>
        <w:t xml:space="preserve">[[@Bible:1 Corinthians 10:21]] </w:t>
      </w:r>
      <w:r>
        <w:rPr>
          <w:b/>
        </w:rPr>
        <w:t xml:space="preserve">21 </w:t>
      </w:r>
      <w:r>
        <w:t xml:space="preserve"> {{field-on:Bible}}</w:t>
      </w:r>
      <w:r>
        <w:t xml:space="preserve">You cannot drink</w:t>
      </w:r>
      <w:r>
        <w:rPr>
          <w:rStyle w:val="FootnoteReference"/>
        </w:rPr>
        <w:footnoteReference w:id="12117"/>
      </w:r>
      <w:r>
        <w:t xml:space="preserve"> the cup of the Lord, and the cup of demons: you cannot be partakers of the Lord's table, and of the table of demons.</w:t>
      </w:r>
      <w:r>
        <w:t xml:space="preserve">{{field-off:Bible}}</w:t>
      </w:r>
    </w:p>
    <w:p>
      <w:r>
        <w:rPr>
          <w:sz w:val="18"/>
          <w:color w:val="777777"/>
        </w:rPr>
        <w:t xml:space="preserve">[[@Bible:1 Corinthians 10:22]] </w:t>
      </w:r>
      <w:r>
        <w:rPr>
          <w:b/>
        </w:rPr>
        <w:t xml:space="preserve">22 </w:t>
      </w:r>
      <w:r>
        <w:t xml:space="preserve"> {{field-on:Bible}}</w:t>
      </w:r>
      <w:r>
        <w:t xml:space="preserve">Or do we provoke</w:t>
      </w:r>
      <w:r>
        <w:rPr>
          <w:rStyle w:val="FootnoteReference"/>
        </w:rPr>
        <w:footnoteReference w:id="12118"/>
      </w:r>
      <w:r>
        <w:t xml:space="preserve"> the Lord to jealousy? are we stronger than he?</w:t>
      </w:r>
      <w:r>
        <w:rPr>
          <w:rStyle w:val="FootnoteReference"/>
        </w:rPr>
        <w:footnoteReference w:id="12119"/>
      </w:r>
      <w:r>
        <w:t xml:space="preserve">{{field-off:Bible}}</w:t>
      </w:r>
    </w:p>
    <w:p>
      <w:r>
        <w:rPr>
          <w:sz w:val="18"/>
          <w:color w:val="777777"/>
        </w:rPr>
        <w:t xml:space="preserve">[[@Bible:1 Corinthians 10:23]] </w:t>
      </w:r>
      <w:r>
        <w:rPr>
          <w:b/>
        </w:rPr>
        <w:t xml:space="preserve">23 </w:t>
      </w:r>
      <w:r>
        <w:t xml:space="preserve"> {{field-on:Bible}}</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r>
        <w:t xml:space="preserve">{{field-off:Bible}}</w:t>
      </w:r>
    </w:p>
    <w:p>
      <w:r>
        <w:rPr>
          <w:sz w:val="18"/>
          <w:color w:val="777777"/>
        </w:rPr>
        <w:t xml:space="preserve">[[@Bible:1 Corinthians 10:24]] </w:t>
      </w:r>
      <w:r>
        <w:rPr>
          <w:b/>
        </w:rPr>
        <w:t xml:space="preserve">24 </w:t>
      </w:r>
      <w:r>
        <w:t xml:space="preserve"> {{field-on:Bible}}</w:t>
      </w:r>
      <w:r>
        <w:t xml:space="preserve">Let no one seek</w:t>
      </w:r>
      <w:r>
        <w:rPr>
          <w:rStyle w:val="FootnoteReference"/>
        </w:rPr>
        <w:footnoteReference w:id="12122"/>
      </w:r>
      <w:r>
        <w:t xml:space="preserve"> his own, but each the other's.</w:t>
      </w:r>
      <w:r>
        <w:t xml:space="preserve">{{field-off:Bible}}</w:t>
      </w:r>
    </w:p>
    <w:p>
      <w:r>
        <w:rPr>
          <w:sz w:val="18"/>
          <w:color w:val="777777"/>
        </w:rPr>
        <w:t xml:space="preserve">[[@Bible:1 Corinthians 10:25]] </w:t>
      </w:r>
      <w:r>
        <w:rPr>
          <w:b/>
        </w:rPr>
        <w:t xml:space="preserve">25 </w:t>
      </w:r>
      <w:r>
        <w:t xml:space="preserve"> {{field-on:Bible}}</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r>
        <w:t xml:space="preserve">{{field-off:Bible}}</w:t>
      </w:r>
    </w:p>
    <w:p>
      <w:r>
        <w:rPr>
          <w:sz w:val="18"/>
          <w:color w:val="777777"/>
        </w:rPr>
        <w:t xml:space="preserve">[[@Bible:1 Corinthians 10:26]] </w:t>
      </w:r>
      <w:r>
        <w:rPr>
          <w:b/>
        </w:rPr>
        <w:t xml:space="preserve">26 </w:t>
      </w:r>
      <w:r>
        <w:t xml:space="preserve"> {{field-on:Bible}}</w:t>
      </w:r>
      <w:r>
        <w:t xml:space="preserve">For the earth is the Lord's, and the fullness of it.</w:t>
      </w:r>
      <w:r>
        <w:rPr>
          <w:rStyle w:val="FootnoteReference"/>
        </w:rPr>
        <w:footnoteReference w:id="12125"/>
      </w:r>
      <w:r>
        <w:t xml:space="preserve">{{field-off:Bible}}</w:t>
      </w:r>
    </w:p>
    <w:p>
      <w:r>
        <w:rPr>
          <w:sz w:val="18"/>
          <w:color w:val="777777"/>
        </w:rPr>
        <w:t xml:space="preserve">[[@Bible:1 Corinthians 10:27]] </w:t>
      </w:r>
      <w:r>
        <w:rPr>
          <w:b/>
        </w:rPr>
        <w:t xml:space="preserve">27 </w:t>
      </w:r>
      <w:r>
        <w:t xml:space="preserve"> {{field-on:Bible}}</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r>
        <w:t xml:space="preserve">{{field-off:Bible}}</w:t>
      </w:r>
    </w:p>
    <w:p>
      <w:r>
        <w:rPr>
          <w:sz w:val="18"/>
          <w:color w:val="777777"/>
        </w:rPr>
        <w:t xml:space="preserve">[[@Bible:1 Corinthians 10:28]] </w:t>
      </w:r>
      <w:r>
        <w:rPr>
          <w:b/>
        </w:rPr>
        <w:t xml:space="preserve">28 </w:t>
      </w:r>
      <w:r>
        <w:t xml:space="preserve"> {{field-on:Bible}}</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r>
        <w:t xml:space="preserve">{{field-off:Bible}}</w:t>
      </w:r>
    </w:p>
    <w:p>
      <w:r>
        <w:rPr>
          <w:sz w:val="18"/>
          <w:color w:val="777777"/>
        </w:rPr>
        <w:t xml:space="preserve">[[@Bible:1 Corinthians 10:29]] </w:t>
      </w:r>
      <w:r>
        <w:rPr>
          <w:b/>
        </w:rPr>
        <w:t xml:space="preserve">29 </w:t>
      </w:r>
      <w:r>
        <w:t xml:space="preserve"> {{field-on:Bible}}</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r>
        <w:t xml:space="preserve">{{field-off:Bible}}</w:t>
      </w:r>
    </w:p>
    <w:p>
      <w:r>
        <w:rPr>
          <w:sz w:val="18"/>
          <w:color w:val="777777"/>
        </w:rPr>
        <w:t xml:space="preserve">[[@Bible:1 Corinthians 10:30]] </w:t>
      </w:r>
      <w:r>
        <w:rPr>
          <w:b/>
        </w:rPr>
        <w:t xml:space="preserve">30 </w:t>
      </w:r>
      <w:r>
        <w:t xml:space="preserve"> {{field-on:Bible}}</w:t>
      </w:r>
      <w:r>
        <w:t xml:space="preserve">For if I partake by grace, why am I blasphemed for that for which</w:t>
      </w:r>
      <w:r>
        <w:rPr>
          <w:rStyle w:val="FootnoteReference"/>
        </w:rPr>
        <w:footnoteReference w:id="12133"/>
      </w:r>
      <w:r>
        <w:t xml:space="preserve"> I give thanks?</w:t>
      </w:r>
      <w:r>
        <w:t xml:space="preserve">{{field-off:Bible}}</w:t>
      </w:r>
    </w:p>
    <w:p>
      <w:r>
        <w:rPr>
          <w:sz w:val="18"/>
          <w:color w:val="777777"/>
        </w:rPr>
        <w:t xml:space="preserve">[[@Bible:1 Corinthians 10:31]] </w:t>
      </w:r>
      <w:r>
        <w:rPr>
          <w:b/>
        </w:rPr>
        <w:t xml:space="preserve">31 </w:t>
      </w:r>
      <w:r>
        <w:t xml:space="preserve"> {{field-on:Bible}}</w:t>
      </w:r>
      <w:r>
        <w:t xml:space="preserve">Therefore whether you eat, or drink, or whatever you do, do all to the glory of God.</w:t>
      </w:r>
      <w:r>
        <w:rPr>
          <w:rStyle w:val="FootnoteReference"/>
        </w:rPr>
        <w:footnoteReference w:id="12134"/>
      </w:r>
      <w:r>
        <w:t xml:space="preserve">{{field-off:Bible}}</w:t>
      </w:r>
    </w:p>
    <w:p>
      <w:r>
        <w:rPr>
          <w:sz w:val="18"/>
          <w:color w:val="777777"/>
        </w:rPr>
        <w:t xml:space="preserve">[[@Bible:1 Corinthians 10:32]] </w:t>
      </w:r>
      <w:r>
        <w:rPr>
          <w:b/>
        </w:rPr>
        <w:t xml:space="preserve">32 </w:t>
      </w:r>
      <w:r>
        <w:t xml:space="preserve"> {{field-on:Bible}}</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r>
        <w:t xml:space="preserve">{{field-off:Bible}}</w:t>
      </w:r>
    </w:p>
    <w:p>
      <w:r>
        <w:rPr>
          <w:sz w:val="18"/>
          <w:color w:val="777777"/>
        </w:rPr>
        <w:t xml:space="preserve">[[@Bible:1 Corinthians 10:33]] </w:t>
      </w:r>
      <w:r>
        <w:rPr>
          <w:b/>
        </w:rPr>
        <w:t xml:space="preserve">33 </w:t>
      </w:r>
      <w:r>
        <w:t xml:space="preserve"> {{field-on:Bible}}</w:t>
      </w:r>
      <w:r>
        <w:t xml:space="preserve">Just as I also please all in all things, not seeking my own profit, but that of the many, that they may be saved.</w:t>
      </w:r>
      <w:r>
        <w:rPr>
          <w:rStyle w:val="FootnoteReference"/>
        </w:rPr>
        <w:footnoteReference w:id="1213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[[@Bible:1 Corinthians 11:1]] </w:t>
      </w:r>
      <w:r>
        <w:rPr>
          <w:b/>
        </w:rPr>
        <w:t xml:space="preserve">1 </w:t>
      </w:r>
      <w:r>
        <w:t xml:space="preserve"> {{field-on:Bible}}</w:t>
      </w:r>
      <w:r>
        <w:t xml:space="preserve">Become imitators of me, just as I also am of Christ</w:t>
      </w:r>
      <w:r>
        <w:rPr>
          <w:rStyle w:val="FootnoteReference"/>
        </w:rPr>
        <w:footnoteReference w:id="12140"/>
      </w:r>
      <w:r>
        <w:t xml:space="preserve">.</w:t>
      </w:r>
      <w:r>
        <w:rPr>
          <w:rStyle w:val="FootnoteReference"/>
        </w:rPr>
        <w:footnoteReference w:id="12141"/>
      </w:r>
      <w:r>
        <w:t xml:space="preserve">{{field-off:Bible}}</w:t>
      </w:r>
    </w:p>
    <w:p>
      <w:r>
        <w:rPr>
          <w:sz w:val="18"/>
          <w:color w:val="777777"/>
        </w:rPr>
        <w:t xml:space="preserve">[[@Bible:1 Corinthians 11:2]] </w:t>
      </w:r>
      <w:r>
        <w:rPr>
          <w:b/>
        </w:rPr>
        <w:t xml:space="preserve">2 </w:t>
      </w:r>
      <w:r>
        <w:t xml:space="preserve"> {{field-on:Bible}}</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r>
        <w:t xml:space="preserve">{{field-off:Bible}}</w:t>
      </w:r>
    </w:p>
    <w:p>
      <w:r>
        <w:rPr>
          <w:sz w:val="18"/>
          <w:color w:val="777777"/>
        </w:rPr>
        <w:t xml:space="preserve">[[@Bible:1 Corinthians 11:3]] </w:t>
      </w:r>
      <w:r>
        <w:rPr>
          <w:b/>
        </w:rPr>
        <w:t xml:space="preserve">3 </w:t>
      </w:r>
      <w:r>
        <w:t xml:space="preserve"> {{field-on:Bible}}</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r>
        <w:t xml:space="preserve">{{field-off:Bible}}</w:t>
      </w:r>
    </w:p>
    <w:p>
      <w:r>
        <w:rPr>
          <w:sz w:val="18"/>
          <w:color w:val="777777"/>
        </w:rPr>
        <w:t xml:space="preserve">[[@Bible:1 Corinthians 11:4]] </w:t>
      </w:r>
      <w:r>
        <w:rPr>
          <w:b/>
        </w:rPr>
        <w:t xml:space="preserve">4 </w:t>
      </w:r>
      <w:r>
        <w:t xml:space="preserve"> {{field-on:Bible}}</w:t>
      </w:r>
      <w:r>
        <w:t xml:space="preserve">Every man praying or prophesying, having something down over his head, dishonors his head.</w:t>
      </w:r>
      <w:r>
        <w:rPr>
          <w:rStyle w:val="FootnoteReference"/>
        </w:rPr>
        <w:footnoteReference w:id="12150"/>
      </w:r>
      <w:r>
        <w:t xml:space="preserve">{{field-off:Bible}}</w:t>
      </w:r>
    </w:p>
    <w:p>
      <w:r>
        <w:rPr>
          <w:sz w:val="18"/>
          <w:color w:val="777777"/>
        </w:rPr>
        <w:t xml:space="preserve">[[@Bible:1 Corinthians 11:5]] </w:t>
      </w:r>
      <w:r>
        <w:rPr>
          <w:b/>
        </w:rPr>
        <w:t xml:space="preserve">5 </w:t>
      </w:r>
      <w:r>
        <w:t xml:space="preserve"> {{field-on:Bible}}</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r>
        <w:t xml:space="preserve">{{field-off:Bible}}</w:t>
      </w:r>
    </w:p>
    <w:p>
      <w:r>
        <w:rPr>
          <w:sz w:val="18"/>
          <w:color w:val="777777"/>
        </w:rPr>
        <w:t xml:space="preserve">[[@Bible:1 Corinthians 11:6]] </w:t>
      </w:r>
      <w:r>
        <w:rPr>
          <w:b/>
        </w:rPr>
        <w:t xml:space="preserve">6 </w:t>
      </w:r>
      <w:r>
        <w:t xml:space="preserve"> {{field-on:Bible}}</w:t>
      </w:r>
      <w:r>
        <w:t xml:space="preserve">For if a woman is not covered, let her also be shorn: but if it is shameful for a woman to be shorn or shaved, let her be covered.</w:t>
      </w:r>
      <w:r>
        <w:rPr>
          <w:rStyle w:val="FootnoteReference"/>
        </w:rPr>
        <w:footnoteReference w:id="12153"/>
      </w:r>
      <w:r>
        <w:t xml:space="preserve">{{field-off:Bible}}</w:t>
      </w:r>
    </w:p>
    <w:p>
      <w:r>
        <w:rPr>
          <w:sz w:val="18"/>
          <w:color w:val="777777"/>
        </w:rPr>
        <w:t xml:space="preserve">[[@Bible:1 Corinthians 11:7]] </w:t>
      </w:r>
      <w:r>
        <w:rPr>
          <w:b/>
        </w:rPr>
        <w:t xml:space="preserve">7 </w:t>
      </w:r>
      <w:r>
        <w:t xml:space="preserve"> {{field-on:Bible}}</w:t>
      </w:r>
      <w:r>
        <w:t xml:space="preserve">For a man indeed ought not to cover his head, being the image and glory of God: but woman is the glory of man.</w:t>
      </w:r>
      <w:r>
        <w:rPr>
          <w:rStyle w:val="FootnoteReference"/>
        </w:rPr>
        <w:footnoteReference w:id="12154"/>
      </w:r>
      <w:r>
        <w:t xml:space="preserve">{{field-off:Bible}}</w:t>
      </w:r>
    </w:p>
    <w:p>
      <w:r>
        <w:rPr>
          <w:sz w:val="18"/>
          <w:color w:val="777777"/>
        </w:rPr>
        <w:t xml:space="preserve">[[@Bible:1 Corinthians 11:8]] </w:t>
      </w:r>
      <w:r>
        <w:rPr>
          <w:b/>
        </w:rPr>
        <w:t xml:space="preserve">8 </w:t>
      </w:r>
      <w:r>
        <w:t xml:space="preserve"> {{field-on:Bible}}</w:t>
      </w:r>
      <w:r>
        <w:t xml:space="preserve">For man is not from woman, but woman from man.</w:t>
      </w:r>
      <w:r>
        <w:rPr>
          <w:rStyle w:val="FootnoteReference"/>
        </w:rPr>
        <w:footnoteReference w:id="12155"/>
      </w:r>
      <w:r>
        <w:t xml:space="preserve">{{field-off:Bible}}</w:t>
      </w:r>
    </w:p>
    <w:p>
      <w:r>
        <w:rPr>
          <w:sz w:val="18"/>
          <w:color w:val="777777"/>
        </w:rPr>
        <w:t xml:space="preserve">[[@Bible:1 Corinthians 11:9]] </w:t>
      </w:r>
      <w:r>
        <w:rPr>
          <w:b/>
        </w:rPr>
        <w:t xml:space="preserve">9 </w:t>
      </w:r>
      <w:r>
        <w:t xml:space="preserve"> {{field-on:Bible}}</w:t>
      </w:r>
      <w:r>
        <w:t xml:space="preserve">For also man was not created because of the woman, but woman because of the man</w:t>
      </w:r>
      <w:r>
        <w:rPr>
          <w:rStyle w:val="FootnoteReference"/>
        </w:rPr>
        <w:footnoteReference w:id="12156"/>
      </w:r>
      <w:r>
        <w:t xml:space="preserve">.</w:t>
      </w:r>
      <w:r>
        <w:t xml:space="preserve">{{field-off:Bible}}</w:t>
      </w:r>
    </w:p>
    <w:p>
      <w:r>
        <w:rPr>
          <w:sz w:val="18"/>
          <w:color w:val="777777"/>
        </w:rPr>
        <w:t xml:space="preserve">[[@Bible:1 Corinthians 11:10]] </w:t>
      </w:r>
      <w:r>
        <w:rPr>
          <w:b/>
        </w:rPr>
        <w:t xml:space="preserve">10 </w:t>
      </w:r>
      <w:r>
        <w:t xml:space="preserve"> {{field-on:Bible}}</w:t>
      </w:r>
      <w:r>
        <w:t xml:space="preserve">Because of this the woman ought to have authority on her head because of the angels.</w:t>
      </w:r>
      <w:r>
        <w:rPr>
          <w:rStyle w:val="FootnoteReference"/>
        </w:rPr>
        <w:footnoteReference w:id="12157"/>
      </w:r>
      <w:r>
        <w:t xml:space="preserve">{{field-off:Bible}}</w:t>
      </w:r>
    </w:p>
    <w:p>
      <w:r>
        <w:rPr>
          <w:sz w:val="18"/>
          <w:color w:val="777777"/>
        </w:rPr>
        <w:t xml:space="preserve">[[@Bible:1 Corinthians 11:11]] </w:t>
      </w:r>
      <w:r>
        <w:rPr>
          <w:b/>
        </w:rPr>
        <w:t xml:space="preserve">11 </w:t>
      </w:r>
      <w:r>
        <w:t xml:space="preserve"> {{field-on:Bible}}</w:t>
      </w:r>
      <w:r>
        <w:t xml:space="preserve">Nevertheless neither is man apart from woman, nor woman apart from man, in the Lord.</w:t>
      </w:r>
      <w:r>
        <w:rPr>
          <w:rStyle w:val="FootnoteReference"/>
        </w:rPr>
        <w:footnoteReference w:id="12158"/>
      </w:r>
      <w:r>
        <w:t xml:space="preserve">{{field-off:Bible}}</w:t>
      </w:r>
    </w:p>
    <w:p>
      <w:r>
        <w:rPr>
          <w:sz w:val="18"/>
          <w:color w:val="777777"/>
        </w:rPr>
        <w:t xml:space="preserve">[[@Bible:1 Corinthians 11:12]] </w:t>
      </w:r>
      <w:r>
        <w:rPr>
          <w:b/>
        </w:rPr>
        <w:t xml:space="preserve">12 </w:t>
      </w:r>
      <w:r>
        <w:t xml:space="preserve"> {{field-on:Bible}}</w:t>
      </w:r>
      <w:r>
        <w:t xml:space="preserve">For just as the woman is from the man, so also the man is through the woman; but all things are from God.</w:t>
      </w:r>
      <w:r>
        <w:rPr>
          <w:rStyle w:val="FootnoteReference"/>
        </w:rPr>
        <w:footnoteReference w:id="12159"/>
      </w:r>
      <w:r>
        <w:t xml:space="preserve">{{field-off:Bible}}</w:t>
      </w:r>
    </w:p>
    <w:p>
      <w:r>
        <w:rPr>
          <w:sz w:val="18"/>
          <w:color w:val="777777"/>
        </w:rPr>
        <w:t xml:space="preserve">[[@Bible:1 Corinthians 11:13]] </w:t>
      </w:r>
      <w:r>
        <w:rPr>
          <w:b/>
        </w:rPr>
        <w:t xml:space="preserve">13 </w:t>
      </w:r>
      <w:r>
        <w:t xml:space="preserve"> {{field-on:Bible}}</w:t>
      </w:r>
      <w:r>
        <w:t xml:space="preserve">Judge among yourselves: is it proper for a woman to pray to God uncovered?</w:t>
      </w:r>
      <w:r>
        <w:rPr>
          <w:rStyle w:val="FootnoteReference"/>
        </w:rPr>
        <w:footnoteReference w:id="12160"/>
      </w:r>
      <w:r>
        <w:t xml:space="preserve">{{field-off:Bible}}</w:t>
      </w:r>
    </w:p>
    <w:p>
      <w:r>
        <w:rPr>
          <w:sz w:val="18"/>
          <w:color w:val="777777"/>
        </w:rPr>
        <w:t xml:space="preserve">[[@Bible:1 Corinthians 11:14]] </w:t>
      </w:r>
      <w:r>
        <w:rPr>
          <w:b/>
        </w:rPr>
        <w:t xml:space="preserve">14 </w:t>
      </w:r>
      <w:r>
        <w:t xml:space="preserve"> {{field-on:Bible}}</w:t>
      </w:r>
      <w:r>
        <w:t xml:space="preserve">Does not even nature itself teach you, that if a man has long hair, it is dishonor to him?</w:t>
      </w:r>
      <w:r>
        <w:rPr>
          <w:rStyle w:val="FootnoteReference"/>
        </w:rPr>
        <w:footnoteReference w:id="12161"/>
      </w:r>
      <w:r>
        <w:t xml:space="preserve">{{field-off:Bible}}</w:t>
      </w:r>
    </w:p>
    <w:p>
      <w:r>
        <w:rPr>
          <w:sz w:val="18"/>
          <w:color w:val="777777"/>
        </w:rPr>
        <w:t xml:space="preserve">[[@Bible:1 Corinthians 11:15]] </w:t>
      </w:r>
      <w:r>
        <w:rPr>
          <w:b/>
        </w:rPr>
        <w:t xml:space="preserve">15 </w:t>
      </w:r>
      <w:r>
        <w:t xml:space="preserve"> {{field-on:Bible}}</w:t>
      </w:r>
      <w:r>
        <w:t xml:space="preserve">But if a woman has long hair, it is glory to her: for her hair has been given to her for a covering</w:t>
      </w:r>
      <w:r>
        <w:rPr>
          <w:rStyle w:val="FootnoteReference"/>
        </w:rPr>
        <w:footnoteReference w:id="12162"/>
      </w:r>
      <w:r>
        <w:t xml:space="preserve">.</w:t>
      </w:r>
      <w:r>
        <w:t xml:space="preserve">{{field-off:Bible}}</w:t>
      </w:r>
    </w:p>
    <w:p>
      <w:r>
        <w:rPr>
          <w:sz w:val="18"/>
          <w:color w:val="777777"/>
        </w:rPr>
        <w:t xml:space="preserve">[[@Bible:1 Corinthians 11:16]] </w:t>
      </w:r>
      <w:r>
        <w:rPr>
          <w:b/>
        </w:rPr>
        <w:t xml:space="preserve">16 </w:t>
      </w:r>
      <w:r>
        <w:t xml:space="preserve"> {{field-on:Bible}}</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r>
        <w:t xml:space="preserve">{{field-off:Bible}}</w:t>
      </w:r>
    </w:p>
    <w:p>
      <w:r>
        <w:rPr>
          <w:sz w:val="18"/>
          <w:color w:val="777777"/>
        </w:rPr>
        <w:t xml:space="preserve">[[@Bible:1 Corinthians 11:17]] </w:t>
      </w:r>
      <w:r>
        <w:rPr>
          <w:b/>
        </w:rPr>
        <w:t xml:space="preserve">17 </w:t>
      </w:r>
      <w:r>
        <w:t xml:space="preserve"> {{field-on:Bible}}</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r>
        <w:t xml:space="preserve">{{field-off:Bible}}</w:t>
      </w:r>
    </w:p>
    <w:p>
      <w:r>
        <w:rPr>
          <w:sz w:val="18"/>
          <w:color w:val="777777"/>
        </w:rPr>
        <w:t xml:space="preserve">[[@Bible:1 Corinthians 11:18]] </w:t>
      </w:r>
      <w:r>
        <w:rPr>
          <w:b/>
        </w:rPr>
        <w:t xml:space="preserve">18 </w:t>
      </w:r>
      <w:r>
        <w:t xml:space="preserve"> {{field-on:Bible}}</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r>
        <w:t xml:space="preserve">{{field-off:Bible}}</w:t>
      </w:r>
    </w:p>
    <w:p>
      <w:r>
        <w:rPr>
          <w:sz w:val="18"/>
          <w:color w:val="777777"/>
        </w:rPr>
        <w:t xml:space="preserve">[[@Bible:1 Corinthians 11:19]] </w:t>
      </w:r>
      <w:r>
        <w:rPr>
          <w:b/>
        </w:rPr>
        <w:t xml:space="preserve">19 </w:t>
      </w:r>
      <w:r>
        <w:t xml:space="preserve"> {{field-on:Bible}}</w:t>
      </w:r>
      <w:r>
        <w:t xml:space="preserve">For there must also be factions among you, that the approved may become manifest among you.</w:t>
      </w:r>
      <w:r>
        <w:rPr>
          <w:rStyle w:val="FootnoteReference"/>
        </w:rPr>
        <w:footnoteReference w:id="12170"/>
      </w:r>
      <w:r>
        <w:t xml:space="preserve">{{field-off:Bible}}</w:t>
      </w:r>
    </w:p>
    <w:p>
      <w:r>
        <w:rPr>
          <w:sz w:val="18"/>
          <w:color w:val="777777"/>
        </w:rPr>
        <w:t xml:space="preserve">[[@Bible:1 Corinthians 11:20]] </w:t>
      </w:r>
      <w:r>
        <w:rPr>
          <w:b/>
        </w:rPr>
        <w:t xml:space="preserve">20 </w:t>
      </w:r>
      <w:r>
        <w:t xml:space="preserve"> {{field-on:Bible}}</w:t>
      </w:r>
      <w:r>
        <w:t xml:space="preserve">Therefore when you come together in the same place, it is not to eat the Lord's supper.</w:t>
      </w:r>
      <w:r>
        <w:rPr>
          <w:rStyle w:val="FootnoteReference"/>
        </w:rPr>
        <w:footnoteReference w:id="12171"/>
      </w:r>
      <w:r>
        <w:t xml:space="preserve">{{field-off:Bible}}</w:t>
      </w:r>
    </w:p>
    <w:p>
      <w:r>
        <w:rPr>
          <w:sz w:val="18"/>
          <w:color w:val="777777"/>
        </w:rPr>
        <w:t xml:space="preserve">[[@Bible:1 Corinthians 11:21]] </w:t>
      </w:r>
      <w:r>
        <w:rPr>
          <w:b/>
        </w:rPr>
        <w:t xml:space="preserve">21 </w:t>
      </w:r>
      <w:r>
        <w:t xml:space="preserve"> {{field-on:Bible}}</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r>
        <w:t xml:space="preserve">{{field-off:Bible}}</w:t>
      </w:r>
    </w:p>
    <w:p>
      <w:r>
        <w:rPr>
          <w:sz w:val="18"/>
          <w:color w:val="777777"/>
        </w:rPr>
        <w:t xml:space="preserve">[[@Bible:1 Corinthians 11:22]] </w:t>
      </w:r>
      <w:r>
        <w:rPr>
          <w:b/>
        </w:rPr>
        <w:t xml:space="preserve">22 </w:t>
      </w:r>
      <w:r>
        <w:t xml:space="preserve"> {{field-on:Bible}}</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r>
        <w:t xml:space="preserve">{{field-off:Bible}}</w:t>
      </w:r>
    </w:p>
    <w:p>
      <w:r>
        <w:rPr>
          <w:sz w:val="18"/>
          <w:color w:val="777777"/>
        </w:rPr>
        <w:t xml:space="preserve">[[@Bible:1 Corinthians 11:23]] </w:t>
      </w:r>
      <w:r>
        <w:rPr>
          <w:b/>
        </w:rPr>
        <w:t xml:space="preserve">23 </w:t>
      </w:r>
      <w:r>
        <w:t xml:space="preserve"> {{field-on:Bible}}</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r>
        <w:t xml:space="preserve">{{field-off:Bible}}</w:t>
      </w:r>
    </w:p>
    <w:p>
      <w:r>
        <w:rPr>
          <w:sz w:val="18"/>
          <w:color w:val="777777"/>
        </w:rPr>
        <w:t xml:space="preserve">[[@Bible:1 Corinthians 11:24]] </w:t>
      </w:r>
      <w:r>
        <w:rPr>
          <w:b/>
        </w:rPr>
        <w:t xml:space="preserve">24 </w:t>
      </w:r>
      <w:r>
        <w:t xml:space="preserve"> {{field-on:Bible}}</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r>
        <w:t xml:space="preserve">{{field-off:Bible}}</w:t>
      </w:r>
    </w:p>
    <w:p>
      <w:r>
        <w:rPr>
          <w:sz w:val="18"/>
          <w:color w:val="777777"/>
        </w:rPr>
        <w:t xml:space="preserve">[[@Bible:1 Corinthians 11:25]] </w:t>
      </w:r>
      <w:r>
        <w:rPr>
          <w:b/>
        </w:rPr>
        <w:t xml:space="preserve">25 </w:t>
      </w:r>
      <w:r>
        <w:t xml:space="preserve"> {{field-on:Bible}}</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r>
        <w:t xml:space="preserve">{{field-off:Bible}}</w:t>
      </w:r>
    </w:p>
    <w:p>
      <w:r>
        <w:rPr>
          <w:sz w:val="18"/>
          <w:color w:val="777777"/>
        </w:rPr>
        <w:t xml:space="preserve">[[@Bible:1 Corinthians 11:26]] </w:t>
      </w:r>
      <w:r>
        <w:rPr>
          <w:b/>
        </w:rPr>
        <w:t xml:space="preserve">26 </w:t>
      </w:r>
      <w:r>
        <w:t xml:space="preserve"> {{field-on:Bible}}</w:t>
      </w:r>
      <w:r>
        <w:t xml:space="preserve">For as often as you eat this bread, and drink this cup, you proclaim the Lord's death until he comes.</w:t>
      </w:r>
      <w:r>
        <w:rPr>
          <w:rStyle w:val="FootnoteReference"/>
        </w:rPr>
        <w:footnoteReference w:id="12182"/>
      </w:r>
      <w:r>
        <w:t xml:space="preserve">{{field-off:Bible}}</w:t>
      </w:r>
    </w:p>
    <w:p>
      <w:r>
        <w:rPr>
          <w:sz w:val="18"/>
          <w:color w:val="777777"/>
        </w:rPr>
        <w:t xml:space="preserve">[[@Bible:1 Corinthians 11:27]] </w:t>
      </w:r>
      <w:r>
        <w:rPr>
          <w:b/>
        </w:rPr>
        <w:t xml:space="preserve">27 </w:t>
      </w:r>
      <w:r>
        <w:t xml:space="preserve"> {{field-on:Bible}}</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r>
        <w:t xml:space="preserve">{{field-off:Bible}}</w:t>
      </w:r>
    </w:p>
    <w:p>
      <w:r>
        <w:rPr>
          <w:sz w:val="18"/>
          <w:color w:val="777777"/>
        </w:rPr>
        <w:t xml:space="preserve">[[@Bible:1 Corinthians 11:28]] </w:t>
      </w:r>
      <w:r>
        <w:rPr>
          <w:b/>
        </w:rPr>
        <w:t xml:space="preserve">28 </w:t>
      </w:r>
      <w:r>
        <w:t xml:space="preserve"> {{field-on:Bible}}</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r>
        <w:t xml:space="preserve">{{field-off:Bible}}</w:t>
      </w:r>
    </w:p>
    <w:p>
      <w:r>
        <w:rPr>
          <w:sz w:val="18"/>
          <w:color w:val="777777"/>
        </w:rPr>
        <w:t xml:space="preserve">[[@Bible:1 Corinthians 11:29]] </w:t>
      </w:r>
      <w:r>
        <w:rPr>
          <w:b/>
        </w:rPr>
        <w:t xml:space="preserve">29 </w:t>
      </w:r>
      <w:r>
        <w:t xml:space="preserve"> {{field-on:Bible}}</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r>
        <w:t xml:space="preserve">{{field-off:Bible}}</w:t>
      </w:r>
    </w:p>
    <w:p>
      <w:r>
        <w:rPr>
          <w:sz w:val="18"/>
          <w:color w:val="777777"/>
        </w:rPr>
        <w:t xml:space="preserve">[[@Bible:1 Corinthians 11:30]] </w:t>
      </w:r>
      <w:r>
        <w:rPr>
          <w:b/>
        </w:rPr>
        <w:t xml:space="preserve">30 </w:t>
      </w:r>
      <w:r>
        <w:t xml:space="preserve"> {{field-on:Bible}}</w:t>
      </w:r>
      <w:r>
        <w:t xml:space="preserve">Because of this many among you are weak and sick, and many sleep</w:t>
      </w:r>
      <w:r>
        <w:rPr>
          <w:rStyle w:val="FootnoteReference"/>
        </w:rPr>
        <w:footnoteReference w:id="12189"/>
      </w:r>
      <w:r>
        <w:t xml:space="preserve">.</w:t>
      </w:r>
      <w:r>
        <w:t xml:space="preserve">{{field-off:Bible}}</w:t>
      </w:r>
    </w:p>
    <w:p>
      <w:r>
        <w:rPr>
          <w:sz w:val="18"/>
          <w:color w:val="777777"/>
        </w:rPr>
        <w:t xml:space="preserve">[[@Bible:1 Corinthians 11:31]] </w:t>
      </w:r>
      <w:r>
        <w:rPr>
          <w:b/>
        </w:rPr>
        <w:t xml:space="preserve">31 </w:t>
      </w:r>
      <w:r>
        <w:t xml:space="preserve"> {{field-on:Bible}}</w:t>
      </w:r>
      <w:r>
        <w:t xml:space="preserve">For if we judged ourselves, we would not be judged.</w:t>
      </w:r>
      <w:r>
        <w:rPr>
          <w:rStyle w:val="FootnoteReference"/>
        </w:rPr>
        <w:footnoteReference w:id="12190"/>
      </w:r>
      <w:r>
        <w:t xml:space="preserve">{{field-off:Bible}}</w:t>
      </w:r>
    </w:p>
    <w:p>
      <w:r>
        <w:rPr>
          <w:sz w:val="18"/>
          <w:color w:val="777777"/>
        </w:rPr>
        <w:t xml:space="preserve">[[@Bible:1 Corinthians 11:32]] </w:t>
      </w:r>
      <w:r>
        <w:rPr>
          <w:b/>
        </w:rPr>
        <w:t xml:space="preserve">32 </w:t>
      </w:r>
      <w:r>
        <w:t xml:space="preserve"> {{field-on:Bible}}</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r>
        <w:t xml:space="preserve">{{field-off:Bible}}</w:t>
      </w:r>
    </w:p>
    <w:p>
      <w:r>
        <w:rPr>
          <w:sz w:val="18"/>
          <w:color w:val="777777"/>
        </w:rPr>
        <w:t xml:space="preserve">[[@Bible:1 Corinthians 11:33]] </w:t>
      </w:r>
      <w:r>
        <w:rPr>
          <w:b/>
        </w:rPr>
        <w:t xml:space="preserve">33 </w:t>
      </w:r>
      <w:r>
        <w:t xml:space="preserve"> {{field-on:Bible}}</w:t>
      </w:r>
      <w:r>
        <w:t xml:space="preserve">Therefore, my brothers, when you come together to eat, wait for one another.</w:t>
      </w:r>
      <w:r>
        <w:t xml:space="preserve">{{field-off:Bible}}</w:t>
      </w:r>
    </w:p>
    <w:p>
      <w:r>
        <w:rPr>
          <w:sz w:val="18"/>
          <w:color w:val="777777"/>
        </w:rPr>
        <w:t xml:space="preserve">[[@Bible:1 Corinthians 11:34]] </w:t>
      </w:r>
      <w:r>
        <w:rPr>
          <w:b/>
        </w:rPr>
        <w:t xml:space="preserve">34 </w:t>
      </w:r>
      <w:r>
        <w:t xml:space="preserve"> {{field-on:Bible}}</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[[@Bible:1 Corinthians 12:1]] </w:t>
      </w:r>
      <w:r>
        <w:rPr>
          <w:b/>
        </w:rPr>
        <w:t xml:space="preserve">1 </w:t>
      </w:r>
      <w:r>
        <w:t xml:space="preserve"> {{field-on:Bible}}</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r>
        <w:t xml:space="preserve">{{field-off:Bible}}</w:t>
      </w:r>
    </w:p>
    <w:p>
      <w:r>
        <w:rPr>
          <w:sz w:val="18"/>
          <w:color w:val="777777"/>
        </w:rPr>
        <w:t xml:space="preserve">[[@Bible:1 Corinthians 12:2]] </w:t>
      </w:r>
      <w:r>
        <w:rPr>
          <w:b/>
        </w:rPr>
        <w:t xml:space="preserve">2 </w:t>
      </w:r>
      <w:r>
        <w:t xml:space="preserve"> {{field-on:Bible}}</w:t>
      </w:r>
      <w:r>
        <w:t xml:space="preserve">You know that you were of the nations, carried away to these voiceless idols, even as you were led.</w:t>
      </w:r>
      <w:r>
        <w:rPr>
          <w:rStyle w:val="FootnoteReference"/>
        </w:rPr>
        <w:footnoteReference w:id="12197"/>
      </w:r>
      <w:r>
        <w:t xml:space="preserve">{{field-off:Bible}}</w:t>
      </w:r>
    </w:p>
    <w:p>
      <w:r>
        <w:rPr>
          <w:sz w:val="18"/>
          <w:color w:val="777777"/>
        </w:rPr>
        <w:t xml:space="preserve">[[@Bible:1 Corinthians 12:3]] </w:t>
      </w:r>
      <w:r>
        <w:rPr>
          <w:b/>
        </w:rPr>
        <w:t xml:space="preserve">3 </w:t>
      </w:r>
      <w:r>
        <w:t xml:space="preserve"> {{field-on:Bible}}</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r>
        <w:t xml:space="preserve">{{field-off:Bible}}</w:t>
      </w:r>
    </w:p>
    <w:p>
      <w:r>
        <w:rPr>
          <w:sz w:val="18"/>
          <w:color w:val="777777"/>
        </w:rPr>
        <w:t xml:space="preserve">[[@Bible:1 Corinthians 12:4]] </w:t>
      </w:r>
      <w:r>
        <w:rPr>
          <w:b/>
        </w:rPr>
        <w:t xml:space="preserve">4 </w:t>
      </w:r>
      <w:r>
        <w:t xml:space="preserve"> {{field-on:Bible}}</w:t>
      </w:r>
      <w:r>
        <w:t xml:space="preserve">Now there are varieties of gifts, but the same Spirit.</w:t>
      </w:r>
      <w:r>
        <w:t xml:space="preserve">{{field-off:Bible}}</w:t>
      </w:r>
    </w:p>
    <w:p>
      <w:r>
        <w:rPr>
          <w:sz w:val="18"/>
          <w:color w:val="777777"/>
        </w:rPr>
        <w:t xml:space="preserve">[[@Bible:1 Corinthians 12:5]] </w:t>
      </w:r>
      <w:r>
        <w:rPr>
          <w:b/>
        </w:rPr>
        <w:t xml:space="preserve">5 </w:t>
      </w:r>
      <w:r>
        <w:t xml:space="preserve"> {{field-on:Bible}}</w:t>
      </w:r>
      <w:r>
        <w:t xml:space="preserve">And there are varieties of services, but the same Lord.</w:t>
      </w:r>
      <w:r>
        <w:rPr>
          <w:rStyle w:val="FootnoteReference"/>
        </w:rPr>
        <w:footnoteReference w:id="12206"/>
      </w:r>
      <w:r>
        <w:rPr>
          <w:rStyle w:val="FootnoteReference"/>
        </w:rPr>
        <w:footnoteReference w:id="12207"/>
      </w:r>
      <w:r>
        <w:t xml:space="preserve">{{field-off:Bible}}</w:t>
      </w:r>
    </w:p>
    <w:p>
      <w:r>
        <w:rPr>
          <w:sz w:val="18"/>
          <w:color w:val="777777"/>
        </w:rPr>
        <w:t xml:space="preserve">[[@Bible:1 Corinthians 12:6]] </w:t>
      </w:r>
      <w:r>
        <w:rPr>
          <w:b/>
        </w:rPr>
        <w:t xml:space="preserve">6 </w:t>
      </w:r>
      <w:r>
        <w:t xml:space="preserve"> {{field-on:Bible}}</w:t>
      </w:r>
      <w:r>
        <w:t xml:space="preserve">And there are varieties of workings, but the same God who works all things in all.</w:t>
      </w:r>
      <w:r>
        <w:rPr>
          <w:rStyle w:val="FootnoteReference"/>
        </w:rPr>
        <w:footnoteReference w:id="12208"/>
      </w:r>
      <w:r>
        <w:rPr>
          <w:rStyle w:val="FootnoteReference"/>
        </w:rPr>
        <w:footnoteReference w:id="12209"/>
      </w:r>
      <w:r>
        <w:t xml:space="preserve">{{field-off:Bible}}</w:t>
      </w:r>
    </w:p>
    <w:p>
      <w:r>
        <w:rPr>
          <w:sz w:val="18"/>
          <w:color w:val="777777"/>
        </w:rPr>
        <w:t xml:space="preserve">[[@Bible:1 Corinthians 12:7]] </w:t>
      </w:r>
      <w:r>
        <w:rPr>
          <w:b/>
        </w:rPr>
        <w:t xml:space="preserve">7 </w:t>
      </w:r>
      <w:r>
        <w:t xml:space="preserve"> {{field-on:Bible}}</w:t>
      </w:r>
      <w:r>
        <w:t xml:space="preserve">But to each is given the manifestation of the Spirit for profit.</w:t>
      </w:r>
      <w:r>
        <w:rPr>
          <w:rStyle w:val="FootnoteReference"/>
        </w:rPr>
        <w:footnoteReference w:id="12210"/>
      </w:r>
      <w:r>
        <w:t xml:space="preserve">{{field-off:Bible}}</w:t>
      </w:r>
    </w:p>
    <w:p>
      <w:r>
        <w:rPr>
          <w:sz w:val="18"/>
          <w:color w:val="777777"/>
        </w:rPr>
        <w:t xml:space="preserve">[[@Bible:1 Corinthians 12:8]] </w:t>
      </w:r>
      <w:r>
        <w:rPr>
          <w:b/>
        </w:rPr>
        <w:t xml:space="preserve">8 </w:t>
      </w:r>
      <w:r>
        <w:t xml:space="preserve"> {{field-on:Bible}}</w:t>
      </w:r>
      <w:r>
        <w:t xml:space="preserve">For to one is given</w:t>
      </w:r>
      <w:r>
        <w:rPr>
          <w:rStyle w:val="FootnoteReference"/>
        </w:rPr>
        <w:footnoteReference w:id="12211"/>
      </w:r>
      <w:r>
        <w:t xml:space="preserve"> through the Spirit a word of wisdom; and to another a word of knowledge according to the same Spirit;</w:t>
      </w:r>
      <w:r>
        <w:t xml:space="preserve">{{field-off:Bible}}</w:t>
      </w:r>
    </w:p>
    <w:p>
      <w:r>
        <w:rPr>
          <w:sz w:val="18"/>
          <w:color w:val="777777"/>
        </w:rPr>
        <w:t xml:space="preserve">[[@Bible:1 Corinthians 12:9]] </w:t>
      </w:r>
      <w:r>
        <w:rPr>
          <w:b/>
        </w:rPr>
        <w:t xml:space="preserve">9 </w:t>
      </w:r>
      <w:r>
        <w:t xml:space="preserve"> {{field-on:Bible}}</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r>
        <w:t xml:space="preserve">{{field-off:Bible}}</w:t>
      </w:r>
    </w:p>
    <w:p>
      <w:r>
        <w:rPr>
          <w:sz w:val="18"/>
          <w:color w:val="777777"/>
        </w:rPr>
        <w:t xml:space="preserve">[[@Bible:1 Corinthians 12:10]] </w:t>
      </w:r>
      <w:r>
        <w:rPr>
          <w:b/>
        </w:rPr>
        <w:t xml:space="preserve">10 </w:t>
      </w:r>
      <w:r>
        <w:t xml:space="preserve"> {{field-on:Bible}}</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r>
        <w:t xml:space="preserve">{{field-off:Bible}}</w:t>
      </w:r>
    </w:p>
    <w:p>
      <w:r>
        <w:rPr>
          <w:sz w:val="18"/>
          <w:color w:val="777777"/>
        </w:rPr>
        <w:t xml:space="preserve">[[@Bible:1 Corinthians 12:11]] </w:t>
      </w:r>
      <w:r>
        <w:rPr>
          <w:b/>
        </w:rPr>
        <w:t xml:space="preserve">11 </w:t>
      </w:r>
      <w:r>
        <w:t xml:space="preserve"> {{field-on:Bible}}</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r>
        <w:t xml:space="preserve">{{field-off:Bible}}</w:t>
      </w:r>
    </w:p>
    <w:p>
      <w:r>
        <w:rPr>
          <w:sz w:val="18"/>
          <w:color w:val="777777"/>
        </w:rPr>
        <w:t xml:space="preserve">[[@Bible:1 Corinthians 12:12]] </w:t>
      </w:r>
      <w:r>
        <w:rPr>
          <w:b/>
        </w:rPr>
        <w:t xml:space="preserve">12 </w:t>
      </w:r>
      <w:r>
        <w:t xml:space="preserve"> {{field-on:Bible}}</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r>
        <w:t xml:space="preserve">{{field-off:Bible}}</w:t>
      </w:r>
    </w:p>
    <w:p>
      <w:r>
        <w:rPr>
          <w:sz w:val="18"/>
          <w:color w:val="777777"/>
        </w:rPr>
        <w:t xml:space="preserve">[[@Bible:1 Corinthians 12:13]] </w:t>
      </w:r>
      <w:r>
        <w:rPr>
          <w:b/>
        </w:rPr>
        <w:t xml:space="preserve">13 </w:t>
      </w:r>
      <w:r>
        <w:t xml:space="preserve"> {{field-on:Bible}}</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r>
        <w:t xml:space="preserve">{{field-off:Bible}}</w:t>
      </w:r>
    </w:p>
    <w:p>
      <w:r>
        <w:rPr>
          <w:sz w:val="18"/>
          <w:color w:val="777777"/>
        </w:rPr>
        <w:t xml:space="preserve">[[@Bible:1 Corinthians 12:14]] </w:t>
      </w:r>
      <w:r>
        <w:rPr>
          <w:b/>
        </w:rPr>
        <w:t xml:space="preserve">14 </w:t>
      </w:r>
      <w:r>
        <w:t xml:space="preserve"> {{field-on:Bible}}</w:t>
      </w:r>
      <w:r>
        <w:t xml:space="preserve">For also the body is not one member, but many.</w:t>
      </w:r>
      <w:r>
        <w:rPr>
          <w:rStyle w:val="FootnoteReference"/>
        </w:rPr>
        <w:footnoteReference w:id="12230"/>
      </w:r>
      <w:r>
        <w:t xml:space="preserve">{{field-off:Bible}}</w:t>
      </w:r>
    </w:p>
    <w:p>
      <w:r>
        <w:rPr>
          <w:sz w:val="18"/>
          <w:color w:val="777777"/>
        </w:rPr>
        <w:t xml:space="preserve">[[@Bible:1 Corinthians 12:15]] </w:t>
      </w:r>
      <w:r>
        <w:rPr>
          <w:b/>
        </w:rPr>
        <w:t xml:space="preserve">15 </w:t>
      </w:r>
      <w:r>
        <w:t xml:space="preserve"> {{field-on:Bible}}</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r>
        <w:t xml:space="preserve">{{field-off:Bible}}</w:t>
      </w:r>
    </w:p>
    <w:p>
      <w:r>
        <w:rPr>
          <w:sz w:val="18"/>
          <w:color w:val="777777"/>
        </w:rPr>
        <w:t xml:space="preserve">[[@Bible:1 Corinthians 12:16]] </w:t>
      </w:r>
      <w:r>
        <w:rPr>
          <w:b/>
        </w:rPr>
        <w:t xml:space="preserve">16 </w:t>
      </w:r>
      <w:r>
        <w:t xml:space="preserve"> {{field-on:Bible}}</w:t>
      </w:r>
      <w:r>
        <w:t xml:space="preserve">And if the ear should say, Because I am not an eye, I am not of the body; is it</w:t>
      </w:r>
      <w:r>
        <w:rPr>
          <w:rStyle w:val="FootnoteReference"/>
        </w:rPr>
        <w:footnoteReference w:id="12233"/>
      </w:r>
      <w:r>
        <w:t xml:space="preserve"> not therefore of the body?</w:t>
      </w:r>
      <w:r>
        <w:t xml:space="preserve">{{field-off:Bible}}</w:t>
      </w:r>
    </w:p>
    <w:p>
      <w:r>
        <w:rPr>
          <w:sz w:val="18"/>
          <w:color w:val="777777"/>
        </w:rPr>
        <w:t xml:space="preserve">[[@Bible:1 Corinthians 12:17]] </w:t>
      </w:r>
      <w:r>
        <w:rPr>
          <w:b/>
        </w:rPr>
        <w:t xml:space="preserve">17 </w:t>
      </w:r>
      <w:r>
        <w:t xml:space="preserve"> {{field-on:Bible}}</w:t>
      </w:r>
      <w:r>
        <w:t xml:space="preserve">If the whole body were an eye, where would the hearing be? If the whole were hearing, where would the smelling be?</w:t>
      </w:r>
      <w:r>
        <w:rPr>
          <w:rStyle w:val="FootnoteReference"/>
        </w:rPr>
        <w:footnoteReference w:id="12234"/>
      </w:r>
      <w:r>
        <w:t xml:space="preserve">{{field-off:Bible}}</w:t>
      </w:r>
    </w:p>
    <w:p>
      <w:r>
        <w:rPr>
          <w:sz w:val="18"/>
          <w:color w:val="777777"/>
        </w:rPr>
        <w:t xml:space="preserve">[[@Bible:1 Corinthians 12:18]] </w:t>
      </w:r>
      <w:r>
        <w:rPr>
          <w:b/>
        </w:rPr>
        <w:t xml:space="preserve">18 </w:t>
      </w:r>
      <w:r>
        <w:t xml:space="preserve"> {{field-on:Bible}}</w:t>
      </w:r>
      <w:r>
        <w:t xml:space="preserve">But now God set the members, each one of them, in the body, just as he willed.</w:t>
      </w:r>
      <w:r>
        <w:rPr>
          <w:rStyle w:val="FootnoteReference"/>
        </w:rPr>
        <w:footnoteReference w:id="12235"/>
      </w:r>
      <w:r>
        <w:rPr>
          <w:rStyle w:val="FootnoteReference"/>
        </w:rPr>
        <w:footnoteReference w:id="12236"/>
      </w:r>
      <w:r>
        <w:t xml:space="preserve">{{field-off:Bible}}</w:t>
      </w:r>
    </w:p>
    <w:p>
      <w:r>
        <w:rPr>
          <w:sz w:val="18"/>
          <w:color w:val="777777"/>
        </w:rPr>
        <w:t xml:space="preserve">[[@Bible:1 Corinthians 12:19]] </w:t>
      </w:r>
      <w:r>
        <w:rPr>
          <w:b/>
        </w:rPr>
        <w:t xml:space="preserve">19 </w:t>
      </w:r>
      <w:r>
        <w:t xml:space="preserve"> {{field-on:Bible}}</w:t>
      </w:r>
      <w:r>
        <w:t xml:space="preserve">And if they were all one member, where would the body be?</w:t>
      </w:r>
      <w:r>
        <w:rPr>
          <w:rStyle w:val="FootnoteReference"/>
        </w:rPr>
        <w:footnoteReference w:id="12237"/>
      </w:r>
      <w:r>
        <w:t xml:space="preserve">{{field-off:Bible}}</w:t>
      </w:r>
    </w:p>
    <w:p>
      <w:r>
        <w:rPr>
          <w:sz w:val="18"/>
          <w:color w:val="777777"/>
        </w:rPr>
        <w:t xml:space="preserve">[[@Bible:1 Corinthians 12:20]] </w:t>
      </w:r>
      <w:r>
        <w:rPr>
          <w:b/>
        </w:rPr>
        <w:t xml:space="preserve">20 </w:t>
      </w:r>
      <w:r>
        <w:t xml:space="preserve"> {{field-on:Bible}}</w:t>
      </w:r>
      <w:r>
        <w:t xml:space="preserve">But now there are many members, yet one body.</w:t>
      </w:r>
      <w:r>
        <w:rPr>
          <w:rStyle w:val="FootnoteReference"/>
        </w:rPr>
        <w:footnoteReference w:id="12238"/>
      </w:r>
      <w:r>
        <w:t xml:space="preserve">{{field-off:Bible}}</w:t>
      </w:r>
    </w:p>
    <w:p>
      <w:r>
        <w:rPr>
          <w:sz w:val="18"/>
          <w:color w:val="777777"/>
        </w:rPr>
        <w:t xml:space="preserve">[[@Bible:1 Corinthians 12:21]] </w:t>
      </w:r>
      <w:r>
        <w:rPr>
          <w:b/>
        </w:rPr>
        <w:t xml:space="preserve">21 </w:t>
      </w:r>
      <w:r>
        <w:t xml:space="preserve"> {{field-on:Bible}}</w:t>
      </w:r>
      <w:r>
        <w:t xml:space="preserve">And the eye cannot say to the hand, I have no need of you: or again the head to the feet, I have no need of you.</w:t>
      </w:r>
      <w:r>
        <w:rPr>
          <w:rStyle w:val="FootnoteReference"/>
        </w:rPr>
        <w:footnoteReference w:id="12239"/>
      </w:r>
      <w:r>
        <w:t xml:space="preserve">{{field-off:Bible}}</w:t>
      </w:r>
    </w:p>
    <w:p>
      <w:r>
        <w:rPr>
          <w:sz w:val="18"/>
          <w:color w:val="777777"/>
        </w:rPr>
        <w:t xml:space="preserve">[[@Bible:1 Corinthians 12:22]] </w:t>
      </w:r>
      <w:r>
        <w:rPr>
          <w:b/>
        </w:rPr>
        <w:t xml:space="preserve">22 </w:t>
      </w:r>
      <w:r>
        <w:t xml:space="preserve"> {{field-on:Bible}}</w:t>
      </w:r>
      <w:r>
        <w:t xml:space="preserve">But much rather, the members of the body that seem to be weaker are necessary:</w:t>
      </w:r>
      <w:r>
        <w:rPr>
          <w:rStyle w:val="FootnoteReference"/>
        </w:rPr>
        <w:footnoteReference w:id="12240"/>
      </w:r>
      <w:r>
        <w:t xml:space="preserve">{{field-off:Bible}}</w:t>
      </w:r>
    </w:p>
    <w:p>
      <w:r>
        <w:rPr>
          <w:sz w:val="18"/>
          <w:color w:val="777777"/>
        </w:rPr>
        <w:t xml:space="preserve">[[@Bible:1 Corinthians 12:23]] </w:t>
      </w:r>
      <w:r>
        <w:rPr>
          <w:b/>
        </w:rPr>
        <w:t xml:space="preserve">23 </w:t>
      </w:r>
      <w:r>
        <w:t xml:space="preserve"> {{field-on:Bible}}</w:t>
      </w:r>
      <w:r>
        <w:t xml:space="preserve">And those members of the body which we think to be less honorable, on these we place more abundant honor; and our indecent parts have more abundant modesty.</w:t>
      </w:r>
      <w:r>
        <w:rPr>
          <w:rStyle w:val="FootnoteReference"/>
        </w:rPr>
        <w:footnoteReference w:id="12241"/>
      </w:r>
      <w:r>
        <w:t xml:space="preserve">{{field-off:Bible}}</w:t>
      </w:r>
    </w:p>
    <w:p>
      <w:r>
        <w:rPr>
          <w:sz w:val="18"/>
          <w:color w:val="777777"/>
        </w:rPr>
        <w:t xml:space="preserve">[[@Bible:1 Corinthians 12:24]] </w:t>
      </w:r>
      <w:r>
        <w:rPr>
          <w:b/>
        </w:rPr>
        <w:t xml:space="preserve">24 </w:t>
      </w:r>
      <w:r>
        <w:t xml:space="preserve"> {{field-on:Bible}}</w:t>
      </w:r>
      <w:r>
        <w:t xml:space="preserve">But our presentable parts have no need: but God blended the body together, giving more abundant honor to the part that lacked,</w:t>
      </w:r>
      <w:r>
        <w:rPr>
          <w:rStyle w:val="FootnoteReference"/>
        </w:rPr>
        <w:footnoteReference w:id="12242"/>
      </w:r>
      <w:r>
        <w:t xml:space="preserve">{{field-off:Bible}}</w:t>
      </w:r>
    </w:p>
    <w:p>
      <w:r>
        <w:rPr>
          <w:sz w:val="18"/>
          <w:color w:val="777777"/>
        </w:rPr>
        <w:t xml:space="preserve">[[@Bible:1 Corinthians 12:25]] </w:t>
      </w:r>
      <w:r>
        <w:rPr>
          <w:b/>
        </w:rPr>
        <w:t xml:space="preserve">25 </w:t>
      </w:r>
      <w:r>
        <w:t xml:space="preserve"> {{field-on:Bible}}</w:t>
      </w:r>
      <w:r>
        <w:t xml:space="preserve">That there should be no division in the body, but that the members should have the same care for one another.</w:t>
      </w:r>
      <w:r>
        <w:t xml:space="preserve">{{field-off:Bible}}</w:t>
      </w:r>
    </w:p>
    <w:p>
      <w:r>
        <w:rPr>
          <w:sz w:val="18"/>
          <w:color w:val="777777"/>
        </w:rPr>
        <w:t xml:space="preserve">[[@Bible:1 Corinthians 12:26]] </w:t>
      </w:r>
      <w:r>
        <w:rPr>
          <w:b/>
        </w:rPr>
        <w:t xml:space="preserve">26 </w:t>
      </w:r>
      <w:r>
        <w:t xml:space="preserve"> {{field-on:Bible}}</w:t>
      </w:r>
      <w:r>
        <w:t xml:space="preserve">And if one member suffers, all the members suffer together; or if one member is glorified, all the members rejoice together.</w:t>
      </w:r>
      <w:r>
        <w:rPr>
          <w:rStyle w:val="FootnoteReference"/>
        </w:rPr>
        <w:footnoteReference w:id="12243"/>
      </w:r>
      <w:r>
        <w:t xml:space="preserve">{{field-off:Bible}}</w:t>
      </w:r>
    </w:p>
    <w:p>
      <w:r>
        <w:rPr>
          <w:sz w:val="18"/>
          <w:color w:val="777777"/>
        </w:rPr>
        <w:t xml:space="preserve">[[@Bible:1 Corinthians 12:27]] </w:t>
      </w:r>
      <w:r>
        <w:rPr>
          <w:b/>
        </w:rPr>
        <w:t xml:space="preserve">27 </w:t>
      </w:r>
      <w:r>
        <w:t xml:space="preserve"> {{field-on:Bible}}</w:t>
      </w:r>
      <w:r>
        <w:t xml:space="preserve">Now you are Christ's body, and members in part.</w:t>
      </w:r>
      <w:r>
        <w:rPr>
          <w:rStyle w:val="FootnoteReference"/>
        </w:rPr>
        <w:footnoteReference w:id="12244"/>
      </w:r>
      <w:r>
        <w:t xml:space="preserve">{{field-off:Bible}}</w:t>
      </w:r>
    </w:p>
    <w:p>
      <w:r>
        <w:rPr>
          <w:sz w:val="18"/>
          <w:color w:val="777777"/>
        </w:rPr>
        <w:t xml:space="preserve">[[@Bible:1 Corinthians 12:28]] </w:t>
      </w:r>
      <w:r>
        <w:rPr>
          <w:b/>
        </w:rPr>
        <w:t xml:space="preserve">28 </w:t>
      </w:r>
      <w:r>
        <w:t xml:space="preserve"> {{field-on:Bible}}</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r>
        <w:t xml:space="preserve">{{field-off:Bible}}</w:t>
      </w:r>
    </w:p>
    <w:p>
      <w:r>
        <w:rPr>
          <w:sz w:val="18"/>
          <w:color w:val="777777"/>
        </w:rPr>
        <w:t xml:space="preserve">[[@Bible:1 Corinthians 12:29]] </w:t>
      </w:r>
      <w:r>
        <w:rPr>
          <w:b/>
        </w:rPr>
        <w:t xml:space="preserve">29 </w:t>
      </w:r>
      <w:r>
        <w:t xml:space="preserve"> {{field-on:Bible}}</w:t>
      </w:r>
      <w:r>
        <w:t xml:space="preserve">Are all apostles</w:t>
      </w:r>
      <w:r>
        <w:rPr>
          <w:rStyle w:val="FootnoteReference"/>
        </w:rPr>
        <w:footnoteReference w:id="12249"/>
      </w:r>
      <w:r>
        <w:t xml:space="preserve">? are all prophets? are all teachers? are all powers?</w:t>
      </w:r>
      <w:r>
        <w:t xml:space="preserve">{{field-off:Bible}}</w:t>
      </w:r>
    </w:p>
    <w:p>
      <w:r>
        <w:rPr>
          <w:sz w:val="18"/>
          <w:color w:val="777777"/>
        </w:rPr>
        <w:t xml:space="preserve">[[@Bible:1 Corinthians 12:30]] </w:t>
      </w:r>
      <w:r>
        <w:rPr>
          <w:b/>
        </w:rPr>
        <w:t xml:space="preserve">30 </w:t>
      </w:r>
      <w:r>
        <w:t xml:space="preserve"> {{field-on:Bible}}</w:t>
      </w:r>
      <w:r>
        <w:t xml:space="preserve">Do all have gifts of healings? do all speak with tongues? do all interpret?</w:t>
      </w:r>
      <w:r>
        <w:rPr>
          <w:rStyle w:val="FootnoteReference"/>
        </w:rPr>
        <w:footnoteReference w:id="12250"/>
      </w:r>
      <w:r>
        <w:t xml:space="preserve">{{field-off:Bible}}</w:t>
      </w:r>
    </w:p>
    <w:p>
      <w:r>
        <w:rPr>
          <w:sz w:val="18"/>
          <w:color w:val="777777"/>
        </w:rPr>
        <w:t xml:space="preserve">[[@Bible:1 Corinthians 12:31]] </w:t>
      </w:r>
      <w:r>
        <w:rPr>
          <w:b/>
        </w:rPr>
        <w:t xml:space="preserve">31 </w:t>
      </w:r>
      <w:r>
        <w:t xml:space="preserve"> {{field-on:Bible}}</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[[@Bible:1 Corinthians 13:1]] </w:t>
      </w:r>
      <w:r>
        <w:rPr>
          <w:b/>
        </w:rPr>
        <w:t xml:space="preserve">1 </w:t>
      </w:r>
      <w:r>
        <w:t xml:space="preserve"> {{field-on:Bible}}</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r>
        <w:t xml:space="preserve">{{field-off:Bible}}</w:t>
      </w:r>
    </w:p>
    <w:p>
      <w:r>
        <w:rPr>
          <w:sz w:val="18"/>
          <w:color w:val="777777"/>
        </w:rPr>
        <w:t xml:space="preserve">[[@Bible:1 Corinthians 13:2]] </w:t>
      </w:r>
      <w:r>
        <w:rPr>
          <w:b/>
        </w:rPr>
        <w:t xml:space="preserve">2 </w:t>
      </w:r>
      <w:r>
        <w:t xml:space="preserve"> {{field-on:Bible}}</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r>
        <w:t xml:space="preserve">{{field-off:Bible}}</w:t>
      </w:r>
    </w:p>
    <w:p>
      <w:r>
        <w:rPr>
          <w:sz w:val="18"/>
          <w:color w:val="777777"/>
        </w:rPr>
        <w:t xml:space="preserve">[[@Bible:1 Corinthians 13:3]] </w:t>
      </w:r>
      <w:r>
        <w:rPr>
          <w:b/>
        </w:rPr>
        <w:t xml:space="preserve">3 </w:t>
      </w:r>
      <w:r>
        <w:t xml:space="preserve"> {{field-on:Bible}}</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r>
        <w:t xml:space="preserve">{{field-off:Bible}}</w:t>
      </w:r>
    </w:p>
    <w:p>
      <w:r>
        <w:rPr>
          <w:sz w:val="18"/>
          <w:color w:val="777777"/>
        </w:rPr>
        <w:t xml:space="preserve">[[@Bible:1 Corinthians 13:4]] </w:t>
      </w:r>
      <w:r>
        <w:rPr>
          <w:b/>
        </w:rPr>
        <w:t xml:space="preserve">4 </w:t>
      </w:r>
      <w:r>
        <w:t xml:space="preserve"> {{field-on:Bible}}</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r>
        <w:t xml:space="preserve">{{field-off:Bible}}</w:t>
      </w:r>
    </w:p>
    <w:p>
      <w:r>
        <w:rPr>
          <w:sz w:val="18"/>
          <w:color w:val="777777"/>
        </w:rPr>
        <w:t xml:space="preserve">[[@Bible:1 Corinthians 13:5]] </w:t>
      </w:r>
      <w:r>
        <w:rPr>
          <w:b/>
        </w:rPr>
        <w:t xml:space="preserve">5 </w:t>
      </w:r>
      <w:r>
        <w:t xml:space="preserve"> {{field-on:Bible}}</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r>
        <w:t xml:space="preserve">{{field-off:Bible}}</w:t>
      </w:r>
    </w:p>
    <w:p>
      <w:r>
        <w:rPr>
          <w:sz w:val="18"/>
          <w:color w:val="777777"/>
        </w:rPr>
        <w:t xml:space="preserve">[[@Bible:1 Corinthians 13:6]] </w:t>
      </w:r>
      <w:r>
        <w:rPr>
          <w:b/>
        </w:rPr>
        <w:t xml:space="preserve">6 </w:t>
      </w:r>
      <w:r>
        <w:t xml:space="preserve"> {{field-on:Bible}}</w:t>
      </w:r>
      <w:r>
        <w:t xml:space="preserve">Does not rejoice over unrighteousness, but rejoices together with the truth;</w:t>
      </w:r>
      <w:r>
        <w:rPr>
          <w:rStyle w:val="FootnoteReference"/>
        </w:rPr>
        <w:footnoteReference w:id="12270"/>
      </w:r>
      <w:r>
        <w:rPr>
          <w:rStyle w:val="FootnoteReference"/>
        </w:rPr>
        <w:footnoteReference w:id="12271"/>
      </w:r>
      <w:r>
        <w:t xml:space="preserve">{{field-off:Bible}}</w:t>
      </w:r>
    </w:p>
    <w:p>
      <w:r>
        <w:rPr>
          <w:sz w:val="18"/>
          <w:color w:val="777777"/>
        </w:rPr>
        <w:t xml:space="preserve">[[@Bible:1 Corinthians 13:7]] </w:t>
      </w:r>
      <w:r>
        <w:rPr>
          <w:b/>
        </w:rPr>
        <w:t xml:space="preserve">7 </w:t>
      </w:r>
      <w:r>
        <w:t xml:space="preserve"> {{field-on:Bible}}</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r>
        <w:t xml:space="preserve">{{field-off:Bible}}</w:t>
      </w:r>
    </w:p>
    <w:p>
      <w:r>
        <w:rPr>
          <w:sz w:val="18"/>
          <w:color w:val="777777"/>
        </w:rPr>
        <w:t xml:space="preserve">[[@Bible:1 Corinthians 13:8]] </w:t>
      </w:r>
      <w:r>
        <w:rPr>
          <w:b/>
        </w:rPr>
        <w:t xml:space="preserve">8 </w:t>
      </w:r>
      <w:r>
        <w:t xml:space="preserve"> {{field-on:Bible}}</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r>
        <w:t xml:space="preserve">{{field-off:Bible}}</w:t>
      </w:r>
    </w:p>
    <w:p>
      <w:r>
        <w:rPr>
          <w:sz w:val="18"/>
          <w:color w:val="777777"/>
        </w:rPr>
        <w:t xml:space="preserve">[[@Bible:1 Corinthians 13:9]] </w:t>
      </w:r>
      <w:r>
        <w:rPr>
          <w:b/>
        </w:rPr>
        <w:t xml:space="preserve">9 </w:t>
      </w:r>
      <w:r>
        <w:t xml:space="preserve"> {{field-on:Bible}}</w:t>
      </w:r>
      <w:r>
        <w:t xml:space="preserve">For we know in part, and we prophesy in part.</w:t>
      </w:r>
      <w:r>
        <w:rPr>
          <w:rStyle w:val="FootnoteReference"/>
        </w:rPr>
        <w:footnoteReference w:id="12279"/>
      </w:r>
      <w:r>
        <w:t xml:space="preserve">{{field-off:Bible}}</w:t>
      </w:r>
    </w:p>
    <w:p>
      <w:r>
        <w:rPr>
          <w:sz w:val="18"/>
          <w:color w:val="777777"/>
        </w:rPr>
        <w:t xml:space="preserve">[[@Bible:1 Corinthians 13:10]] </w:t>
      </w:r>
      <w:r>
        <w:rPr>
          <w:b/>
        </w:rPr>
        <w:t xml:space="preserve">10 </w:t>
      </w:r>
      <w:r>
        <w:t xml:space="preserve"> {{field-on:Bible}}</w:t>
      </w:r>
      <w:r>
        <w:t xml:space="preserve">But when the complete comes, then that which is in part shall be made ineffective.</w:t>
      </w:r>
      <w:r>
        <w:rPr>
          <w:rStyle w:val="FootnoteReference"/>
        </w:rPr>
        <w:footnoteReference w:id="12280"/>
      </w:r>
      <w:r>
        <w:t xml:space="preserve">{{field-off:Bible}}</w:t>
      </w:r>
    </w:p>
    <w:p>
      <w:r>
        <w:rPr>
          <w:sz w:val="18"/>
          <w:color w:val="777777"/>
        </w:rPr>
        <w:t xml:space="preserve">[[@Bible:1 Corinthians 13:11]] </w:t>
      </w:r>
      <w:r>
        <w:rPr>
          <w:b/>
        </w:rPr>
        <w:t xml:space="preserve">11 </w:t>
      </w:r>
      <w:r>
        <w:t xml:space="preserve"> {{field-on:Bible}}</w:t>
      </w:r>
      <w:r>
        <w:t xml:space="preserve">When I was a child, I spoke as a child, I understood as a child, I thought as a child: but when I became a man, I put away childish things.</w:t>
      </w:r>
      <w:r>
        <w:rPr>
          <w:rStyle w:val="FootnoteReference"/>
        </w:rPr>
        <w:footnoteReference w:id="12281"/>
      </w:r>
      <w:r>
        <w:t xml:space="preserve">{{field-off:Bible}}</w:t>
      </w:r>
    </w:p>
    <w:p>
      <w:r>
        <w:rPr>
          <w:sz w:val="18"/>
          <w:color w:val="777777"/>
        </w:rPr>
        <w:t xml:space="preserve">[[@Bible:1 Corinthians 13:12]] </w:t>
      </w:r>
      <w:r>
        <w:rPr>
          <w:b/>
        </w:rPr>
        <w:t xml:space="preserve">12 </w:t>
      </w:r>
      <w:r>
        <w:t xml:space="preserve"> {{field-on:Bible}}</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r>
        <w:t xml:space="preserve">{{field-off:Bible}}</w:t>
      </w:r>
    </w:p>
    <w:p>
      <w:r>
        <w:rPr>
          <w:sz w:val="18"/>
          <w:color w:val="777777"/>
        </w:rPr>
        <w:t xml:space="preserve">[[@Bible:1 Corinthians 13:13]] </w:t>
      </w:r>
      <w:r>
        <w:rPr>
          <w:b/>
        </w:rPr>
        <w:t xml:space="preserve">13 </w:t>
      </w:r>
      <w:r>
        <w:t xml:space="preserve"> {{field-on:Bible}}</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[[@Bible:1 Corinthians 14:1]] </w:t>
      </w:r>
      <w:r>
        <w:rPr>
          <w:b/>
        </w:rPr>
        <w:t xml:space="preserve">1 </w:t>
      </w:r>
      <w:r>
        <w:t xml:space="preserve"> {{field-on:Bible}}</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r>
        <w:t xml:space="preserve">{{field-off:Bible}}</w:t>
      </w:r>
    </w:p>
    <w:p>
      <w:r>
        <w:rPr>
          <w:sz w:val="18"/>
          <w:color w:val="777777"/>
        </w:rPr>
        <w:t xml:space="preserve">[[@Bible:1 Corinthians 14:2]] </w:t>
      </w:r>
      <w:r>
        <w:rPr>
          <w:b/>
        </w:rPr>
        <w:t xml:space="preserve">2 </w:t>
      </w:r>
      <w:r>
        <w:t xml:space="preserve"> {{field-on:Bible}}</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r>
        <w:t xml:space="preserve">{{field-off:Bible}}</w:t>
      </w:r>
    </w:p>
    <w:p>
      <w:r>
        <w:rPr>
          <w:sz w:val="18"/>
          <w:color w:val="777777"/>
        </w:rPr>
        <w:t xml:space="preserve">[[@Bible:1 Corinthians 14:3]] </w:t>
      </w:r>
      <w:r>
        <w:rPr>
          <w:b/>
        </w:rPr>
        <w:t xml:space="preserve">3 </w:t>
      </w:r>
      <w:r>
        <w:t xml:space="preserve"> {{field-on:Bible}}</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r>
        <w:t xml:space="preserve">{{field-off:Bible}}</w:t>
      </w:r>
    </w:p>
    <w:p>
      <w:r>
        <w:rPr>
          <w:sz w:val="18"/>
          <w:color w:val="777777"/>
        </w:rPr>
        <w:t xml:space="preserve">[[@Bible:1 Corinthians 14:4]] </w:t>
      </w:r>
      <w:r>
        <w:rPr>
          <w:b/>
        </w:rPr>
        <w:t xml:space="preserve">4 </w:t>
      </w:r>
      <w:r>
        <w:t xml:space="preserve"> {{field-on:Bible}}</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r>
        <w:t xml:space="preserve">{{field-off:Bible}}</w:t>
      </w:r>
    </w:p>
    <w:p>
      <w:r>
        <w:rPr>
          <w:sz w:val="18"/>
          <w:color w:val="777777"/>
        </w:rPr>
        <w:t xml:space="preserve">[[@Bible:1 Corinthians 14:5]] </w:t>
      </w:r>
      <w:r>
        <w:rPr>
          <w:b/>
        </w:rPr>
        <w:t xml:space="preserve">5 </w:t>
      </w:r>
      <w:r>
        <w:t xml:space="preserve"> {{field-on:Bible}}</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r>
        <w:t xml:space="preserve">{{field-off:Bible}}</w:t>
      </w:r>
    </w:p>
    <w:p>
      <w:r>
        <w:rPr>
          <w:sz w:val="18"/>
          <w:color w:val="777777"/>
        </w:rPr>
        <w:t xml:space="preserve">[[@Bible:1 Corinthians 14:6]] </w:t>
      </w:r>
      <w:r>
        <w:rPr>
          <w:b/>
        </w:rPr>
        <w:t xml:space="preserve">6 </w:t>
      </w:r>
      <w:r>
        <w:t xml:space="preserve"> {{field-on:Bible}}</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r>
        <w:t xml:space="preserve">{{field-off:Bible}}</w:t>
      </w:r>
    </w:p>
    <w:p>
      <w:r>
        <w:rPr>
          <w:sz w:val="18"/>
          <w:color w:val="777777"/>
        </w:rPr>
        <w:t xml:space="preserve">[[@Bible:1 Corinthians 14:7]] </w:t>
      </w:r>
      <w:r>
        <w:rPr>
          <w:b/>
        </w:rPr>
        <w:t xml:space="preserve">7 </w:t>
      </w:r>
      <w:r>
        <w:t xml:space="preserve"> {{field-on:Bible}}</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r>
        <w:t xml:space="preserve">{{field-off:Bible}}</w:t>
      </w:r>
    </w:p>
    <w:p>
      <w:r>
        <w:rPr>
          <w:sz w:val="18"/>
          <w:color w:val="777777"/>
        </w:rPr>
        <w:t xml:space="preserve">[[@Bible:1 Corinthians 14:8]] </w:t>
      </w:r>
      <w:r>
        <w:rPr>
          <w:b/>
        </w:rPr>
        <w:t xml:space="preserve">8 </w:t>
      </w:r>
      <w:r>
        <w:t xml:space="preserve"> {{field-on:Bible}}</w:t>
      </w:r>
      <w:r>
        <w:t xml:space="preserve">For also if a trumpet gives an unclear sound, who shall prepare himself for war?</w:t>
      </w:r>
      <w:r>
        <w:rPr>
          <w:rStyle w:val="FootnoteReference"/>
        </w:rPr>
        <w:footnoteReference w:id="12314"/>
      </w:r>
      <w:r>
        <w:t xml:space="preserve">{{field-off:Bible}}</w:t>
      </w:r>
    </w:p>
    <w:p>
      <w:r>
        <w:rPr>
          <w:sz w:val="18"/>
          <w:color w:val="777777"/>
        </w:rPr>
        <w:t xml:space="preserve">[[@Bible:1 Corinthians 14:9]] </w:t>
      </w:r>
      <w:r>
        <w:rPr>
          <w:b/>
        </w:rPr>
        <w:t xml:space="preserve">9 </w:t>
      </w:r>
      <w:r>
        <w:t xml:space="preserve"> {{field-on:Bible}}</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r>
        <w:t xml:space="preserve">{{field-off:Bible}}</w:t>
      </w:r>
    </w:p>
    <w:p>
      <w:r>
        <w:rPr>
          <w:sz w:val="18"/>
          <w:color w:val="777777"/>
        </w:rPr>
        <w:t xml:space="preserve">[[@Bible:1 Corinthians 14:10]] </w:t>
      </w:r>
      <w:r>
        <w:rPr>
          <w:b/>
        </w:rPr>
        <w:t xml:space="preserve">10 </w:t>
      </w:r>
      <w:r>
        <w:t xml:space="preserve"> {{field-on:Bible}}</w:t>
      </w:r>
      <w:r>
        <w:t xml:space="preserve">There are, it may be, so many kinds of voices in the world, and none without voice.</w:t>
      </w:r>
      <w:r>
        <w:t xml:space="preserve">{{field-off:Bible}}</w:t>
      </w:r>
    </w:p>
    <w:p>
      <w:r>
        <w:rPr>
          <w:sz w:val="18"/>
          <w:color w:val="777777"/>
        </w:rPr>
        <w:t xml:space="preserve">[[@Bible:1 Corinthians 14:11]] </w:t>
      </w:r>
      <w:r>
        <w:rPr>
          <w:b/>
        </w:rPr>
        <w:t xml:space="preserve">11 </w:t>
      </w:r>
      <w:r>
        <w:t xml:space="preserve"> {{field-on:Bible}}</w:t>
      </w:r>
      <w:r>
        <w:t xml:space="preserve">Therefore if I do not know the force of the voice, I shall</w:t>
      </w:r>
      <w:r>
        <w:rPr>
          <w:rStyle w:val="FootnoteReference"/>
        </w:rPr>
        <w:footnoteReference w:id="12317"/>
      </w:r>
      <w:r>
        <w:t xml:space="preserve"> be a foreigner to the one speaking, and the one speaking will be a foreigner to me.</w:t>
      </w:r>
      <w:r>
        <w:t xml:space="preserve">{{field-off:Bible}}</w:t>
      </w:r>
    </w:p>
    <w:p>
      <w:r>
        <w:rPr>
          <w:sz w:val="18"/>
          <w:color w:val="777777"/>
        </w:rPr>
        <w:t xml:space="preserve">[[@Bible:1 Corinthians 14:12]] </w:t>
      </w:r>
      <w:r>
        <w:rPr>
          <w:b/>
        </w:rPr>
        <w:t xml:space="preserve">12 </w:t>
      </w:r>
      <w:r>
        <w:t xml:space="preserve"> {{field-on:Bible}}</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r>
        <w:t xml:space="preserve">{{field-off:Bible}}</w:t>
      </w:r>
    </w:p>
    <w:p>
      <w:r>
        <w:rPr>
          <w:sz w:val="18"/>
          <w:color w:val="777777"/>
        </w:rPr>
        <w:t xml:space="preserve">[[@Bible:1 Corinthians 14:13]] </w:t>
      </w:r>
      <w:r>
        <w:rPr>
          <w:b/>
        </w:rPr>
        <w:t xml:space="preserve">13 </w:t>
      </w:r>
      <w:r>
        <w:t xml:space="preserve"> {{field-on:Bible}}</w:t>
      </w:r>
      <w:r>
        <w:t xml:space="preserve">Therefore let the one who speaks in a tongue pray</w:t>
      </w:r>
      <w:r>
        <w:rPr>
          <w:rStyle w:val="FootnoteReference"/>
        </w:rPr>
        <w:footnoteReference w:id="12321"/>
      </w:r>
      <w:r>
        <w:t xml:space="preserve"> that he may interpret.</w:t>
      </w:r>
      <w:r>
        <w:t xml:space="preserve">{{field-off:Bible}}</w:t>
      </w:r>
    </w:p>
    <w:p>
      <w:r>
        <w:rPr>
          <w:sz w:val="18"/>
          <w:color w:val="777777"/>
        </w:rPr>
        <w:t xml:space="preserve">[[@Bible:1 Corinthians 14:14]] </w:t>
      </w:r>
      <w:r>
        <w:rPr>
          <w:b/>
        </w:rPr>
        <w:t xml:space="preserve">14 </w:t>
      </w:r>
      <w:r>
        <w:t xml:space="preserve"> {{field-on:Bible}}</w:t>
      </w:r>
      <w:r>
        <w:t xml:space="preserve">For if I pray in a tongue, my spirit</w:t>
      </w:r>
      <w:r>
        <w:rPr>
          <w:rStyle w:val="FootnoteReference"/>
        </w:rPr>
        <w:footnoteReference w:id="12322"/>
      </w:r>
      <w:r>
        <w:t xml:space="preserve"> prays, but my mind is unfruitful.</w:t>
      </w:r>
      <w:r>
        <w:t xml:space="preserve">{{field-off:Bible}}</w:t>
      </w:r>
    </w:p>
    <w:p>
      <w:r>
        <w:rPr>
          <w:sz w:val="18"/>
          <w:color w:val="777777"/>
        </w:rPr>
        <w:t xml:space="preserve">[[@Bible:1 Corinthians 14:15]] </w:t>
      </w:r>
      <w:r>
        <w:rPr>
          <w:b/>
        </w:rPr>
        <w:t xml:space="preserve">15 </w:t>
      </w:r>
      <w:r>
        <w:t xml:space="preserve"> {{field-on:Bible}}</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r>
        <w:t xml:space="preserve">{{field-off:Bible}}</w:t>
      </w:r>
    </w:p>
    <w:p>
      <w:r>
        <w:rPr>
          <w:sz w:val="18"/>
          <w:color w:val="777777"/>
        </w:rPr>
        <w:t xml:space="preserve">[[@Bible:1 Corinthians 14:16]] </w:t>
      </w:r>
      <w:r>
        <w:rPr>
          <w:b/>
        </w:rPr>
        <w:t xml:space="preserve">16 </w:t>
      </w:r>
      <w:r>
        <w:t xml:space="preserve"> {{field-on:Bible}}</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r>
        <w:t xml:space="preserve">{{field-off:Bible}}</w:t>
      </w:r>
    </w:p>
    <w:p>
      <w:r>
        <w:rPr>
          <w:sz w:val="18"/>
          <w:color w:val="777777"/>
        </w:rPr>
        <w:t xml:space="preserve">[[@Bible:1 Corinthians 14:17]] </w:t>
      </w:r>
      <w:r>
        <w:rPr>
          <w:b/>
        </w:rPr>
        <w:t xml:space="preserve">17 </w:t>
      </w:r>
      <w:r>
        <w:t xml:space="preserve"> {{field-on:Bible}}</w:t>
      </w:r>
      <w:r>
        <w:t xml:space="preserve">For you indeed give thanks well, but the other is not built up.</w:t>
      </w:r>
      <w:r>
        <w:rPr>
          <w:rStyle w:val="FootnoteReference"/>
        </w:rPr>
        <w:footnoteReference w:id="12329"/>
      </w:r>
      <w:r>
        <w:t xml:space="preserve">{{field-off:Bible}}</w:t>
      </w:r>
    </w:p>
    <w:p>
      <w:r>
        <w:rPr>
          <w:sz w:val="18"/>
          <w:color w:val="777777"/>
        </w:rPr>
        <w:t xml:space="preserve">[[@Bible:1 Corinthians 14:18]] </w:t>
      </w:r>
      <w:r>
        <w:rPr>
          <w:b/>
        </w:rPr>
        <w:t xml:space="preserve">18 </w:t>
      </w:r>
      <w:r>
        <w:t xml:space="preserve"> {{field-on:Bible}}</w:t>
      </w:r>
      <w:r>
        <w:t xml:space="preserve">I thank my God, speaking in tongues more than you all:</w:t>
      </w:r>
      <w:r>
        <w:rPr>
          <w:rStyle w:val="FootnoteReference"/>
        </w:rPr>
        <w:footnoteReference w:id="12330"/>
      </w:r>
      <w:r>
        <w:t xml:space="preserve">{{field-off:Bible}}</w:t>
      </w:r>
    </w:p>
    <w:p>
      <w:r>
        <w:rPr>
          <w:sz w:val="18"/>
          <w:color w:val="777777"/>
        </w:rPr>
        <w:t xml:space="preserve">[[@Bible:1 Corinthians 14:19]] </w:t>
      </w:r>
      <w:r>
        <w:rPr>
          <w:b/>
        </w:rPr>
        <w:t xml:space="preserve">19 </w:t>
      </w:r>
      <w:r>
        <w:t xml:space="preserve"> {{field-on:Bible}}</w:t>
      </w:r>
      <w:r>
        <w:t xml:space="preserve">Yet in the assembly I had rather speak five words with my understanding, that by my voice I might teach others also, than ten thousand words in an unknown tongue.</w:t>
      </w:r>
      <w:r>
        <w:t xml:space="preserve">{{field-off:Bible}}</w:t>
      </w:r>
    </w:p>
    <w:p>
      <w:r>
        <w:rPr>
          <w:sz w:val="18"/>
          <w:color w:val="777777"/>
        </w:rPr>
        <w:t xml:space="preserve">[[@Bible:1 Corinthians 14:20]] </w:t>
      </w:r>
      <w:r>
        <w:rPr>
          <w:b/>
        </w:rPr>
        <w:t xml:space="preserve">20 </w:t>
      </w:r>
      <w:r>
        <w:t xml:space="preserve"> {{field-on:Bible}}</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r>
        <w:t xml:space="preserve">{{field-off:Bible}}</w:t>
      </w:r>
    </w:p>
    <w:p>
      <w:r>
        <w:rPr>
          <w:sz w:val="18"/>
          <w:color w:val="777777"/>
        </w:rPr>
        <w:t xml:space="preserve">[[@Bible:1 Corinthians 14:21]] </w:t>
      </w:r>
      <w:r>
        <w:rPr>
          <w:b/>
        </w:rPr>
        <w:t xml:space="preserve">21 </w:t>
      </w:r>
      <w:r>
        <w:t xml:space="preserve"> {{field-on:Bible}}</w:t>
      </w:r>
      <w:r>
        <w:t xml:space="preserve">In the law</w:t>
      </w:r>
      <w:r>
        <w:rPr>
          <w:rStyle w:val="FootnoteReference"/>
        </w:rPr>
        <w:footnoteReference w:id="12335"/>
      </w:r>
      <w:r>
        <w:t xml:space="preserve"> it is written, By other-tongued people and by other lips I will speak to this people; and not even so will they hear me, says the Lord.</w:t>
      </w:r>
      <w:r>
        <w:t xml:space="preserve">{{field-off:Bible}}</w:t>
      </w:r>
    </w:p>
    <w:p>
      <w:r>
        <w:rPr>
          <w:sz w:val="18"/>
          <w:color w:val="777777"/>
        </w:rPr>
        <w:t xml:space="preserve">[[@Bible:1 Corinthians 14:22]] </w:t>
      </w:r>
      <w:r>
        <w:rPr>
          <w:b/>
        </w:rPr>
        <w:t xml:space="preserve">22 </w:t>
      </w:r>
      <w:r>
        <w:t xml:space="preserve"> {{field-on:Bible}}</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r>
        <w:t xml:space="preserve">{{field-off:Bible}}</w:t>
      </w:r>
    </w:p>
    <w:p>
      <w:r>
        <w:rPr>
          <w:sz w:val="18"/>
          <w:color w:val="777777"/>
        </w:rPr>
        <w:t xml:space="preserve">[[@Bible:1 Corinthians 14:23]] </w:t>
      </w:r>
      <w:r>
        <w:rPr>
          <w:b/>
        </w:rPr>
        <w:t xml:space="preserve">23 </w:t>
      </w:r>
      <w:r>
        <w:t xml:space="preserve"> {{field-on:Bible}}</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r>
        <w:t xml:space="preserve">{{field-off:Bible}}</w:t>
      </w:r>
    </w:p>
    <w:p>
      <w:r>
        <w:rPr>
          <w:sz w:val="18"/>
          <w:color w:val="777777"/>
        </w:rPr>
        <w:t xml:space="preserve">[[@Bible:1 Corinthians 14:24]] </w:t>
      </w:r>
      <w:r>
        <w:rPr>
          <w:b/>
        </w:rPr>
        <w:t xml:space="preserve">24 </w:t>
      </w:r>
      <w:r>
        <w:t xml:space="preserve"> {{field-on:Bible}}</w:t>
      </w:r>
      <w:r>
        <w:t xml:space="preserve">But if all prophesy, and some unbeliever or uninstructed one comes in, he is convicted by all, he is examined by all:</w:t>
      </w:r>
      <w:r>
        <w:rPr>
          <w:rStyle w:val="FootnoteReference"/>
        </w:rPr>
        <w:footnoteReference w:id="12341"/>
      </w:r>
      <w:r>
        <w:t xml:space="preserve">{{field-off:Bible}}</w:t>
      </w:r>
    </w:p>
    <w:p>
      <w:r>
        <w:rPr>
          <w:sz w:val="18"/>
          <w:color w:val="777777"/>
        </w:rPr>
        <w:t xml:space="preserve">[[@Bible:1 Corinthians 14:25]] </w:t>
      </w:r>
      <w:r>
        <w:rPr>
          <w:b/>
        </w:rPr>
        <w:t xml:space="preserve">25 </w:t>
      </w:r>
      <w:r>
        <w:t xml:space="preserve"> {{field-on:Bible}}</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r>
        <w:t xml:space="preserve">{{field-off:Bible}}</w:t>
      </w:r>
    </w:p>
    <w:p>
      <w:r>
        <w:rPr>
          <w:sz w:val="18"/>
          <w:color w:val="777777"/>
        </w:rPr>
        <w:t xml:space="preserve">[[@Bible:1 Corinthians 14:26]] </w:t>
      </w:r>
      <w:r>
        <w:rPr>
          <w:b/>
        </w:rPr>
        <w:t xml:space="preserve">26 </w:t>
      </w:r>
      <w:r>
        <w:t xml:space="preserve"> {{field-on:Bible}}</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r>
        <w:t xml:space="preserve">{{field-off:Bible}}</w:t>
      </w:r>
    </w:p>
    <w:p>
      <w:r>
        <w:rPr>
          <w:sz w:val="18"/>
          <w:color w:val="777777"/>
        </w:rPr>
        <w:t xml:space="preserve">[[@Bible:1 Corinthians 14:27]] </w:t>
      </w:r>
      <w:r>
        <w:rPr>
          <w:b/>
        </w:rPr>
        <w:t xml:space="preserve">27 </w:t>
      </w:r>
      <w:r>
        <w:t xml:space="preserve"> {{field-on:Bible}}</w:t>
      </w:r>
      <w:r>
        <w:t xml:space="preserve">If anyone speaks in a tongue, let it be by two, or at the most three, and by turn; and let one interpret.</w:t>
      </w:r>
      <w:r>
        <w:rPr>
          <w:rStyle w:val="FootnoteReference"/>
        </w:rPr>
        <w:footnoteReference w:id="12345"/>
      </w:r>
      <w:r>
        <w:t xml:space="preserve">{{field-off:Bible}}</w:t>
      </w:r>
    </w:p>
    <w:p>
      <w:r>
        <w:rPr>
          <w:sz w:val="18"/>
          <w:color w:val="777777"/>
        </w:rPr>
        <w:t xml:space="preserve">[[@Bible:1 Corinthians 14:28]] </w:t>
      </w:r>
      <w:r>
        <w:rPr>
          <w:b/>
        </w:rPr>
        <w:t xml:space="preserve">28 </w:t>
      </w:r>
      <w:r>
        <w:t xml:space="preserve"> {{field-on:Bible}}</w:t>
      </w:r>
      <w:r>
        <w:t xml:space="preserve">But if there is no interpreter, let him keep silence in the assembly; and let him speak to himself, and to God.</w:t>
      </w:r>
      <w:r>
        <w:t xml:space="preserve">{{field-off:Bible}}</w:t>
      </w:r>
    </w:p>
    <w:p>
      <w:r>
        <w:rPr>
          <w:sz w:val="18"/>
          <w:color w:val="777777"/>
        </w:rPr>
        <w:t xml:space="preserve">[[@Bible:1 Corinthians 14:29]] </w:t>
      </w:r>
      <w:r>
        <w:rPr>
          <w:b/>
        </w:rPr>
        <w:t xml:space="preserve">29 </w:t>
      </w:r>
      <w:r>
        <w:t xml:space="preserve"> {{field-on:Bible}}</w:t>
      </w:r>
      <w:r>
        <w:t xml:space="preserve">And let two or three prophets speak, and let the others discern.</w:t>
      </w:r>
      <w:r>
        <w:rPr>
          <w:rStyle w:val="FootnoteReference"/>
        </w:rPr>
        <w:footnoteReference w:id="12346"/>
      </w:r>
      <w:r>
        <w:t xml:space="preserve">{{field-off:Bible}}</w:t>
      </w:r>
    </w:p>
    <w:p>
      <w:r>
        <w:rPr>
          <w:sz w:val="18"/>
          <w:color w:val="777777"/>
        </w:rPr>
        <w:t xml:space="preserve">[[@Bible:1 Corinthians 14:30]] </w:t>
      </w:r>
      <w:r>
        <w:rPr>
          <w:b/>
        </w:rPr>
        <w:t xml:space="preserve">30 </w:t>
      </w:r>
      <w:r>
        <w:t xml:space="preserve"> {{field-on:Bible}}</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r>
        <w:t xml:space="preserve">{{field-off:Bible}}</w:t>
      </w:r>
    </w:p>
    <w:p>
      <w:r>
        <w:rPr>
          <w:sz w:val="18"/>
          <w:color w:val="777777"/>
        </w:rPr>
        <w:t xml:space="preserve">[[@Bible:1 Corinthians 14:31]] </w:t>
      </w:r>
      <w:r>
        <w:rPr>
          <w:b/>
        </w:rPr>
        <w:t xml:space="preserve">31 </w:t>
      </w:r>
      <w:r>
        <w:t xml:space="preserve"> {{field-on:Bible}}</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r>
        <w:t xml:space="preserve">{{field-off:Bible}}</w:t>
      </w:r>
    </w:p>
    <w:p>
      <w:r>
        <w:rPr>
          <w:sz w:val="18"/>
          <w:color w:val="777777"/>
        </w:rPr>
        <w:t xml:space="preserve">[[@Bible:1 Corinthians 14:32]] </w:t>
      </w:r>
      <w:r>
        <w:rPr>
          <w:b/>
        </w:rPr>
        <w:t xml:space="preserve">32 </w:t>
      </w:r>
      <w:r>
        <w:t xml:space="preserve"> {{field-on:Bible}}</w:t>
      </w:r>
      <w:r>
        <w:t xml:space="preserve">And spirits of prophets are subject to prophets.</w:t>
      </w:r>
      <w:r>
        <w:rPr>
          <w:rStyle w:val="FootnoteReference"/>
        </w:rPr>
        <w:footnoteReference w:id="12351"/>
      </w:r>
      <w:r>
        <w:t xml:space="preserve">{{field-off:Bible}}</w:t>
      </w:r>
    </w:p>
    <w:p>
      <w:r>
        <w:rPr>
          <w:sz w:val="18"/>
          <w:color w:val="777777"/>
        </w:rPr>
        <w:t xml:space="preserve">[[@Bible:1 Corinthians 14:33]] </w:t>
      </w:r>
      <w:r>
        <w:rPr>
          <w:b/>
        </w:rPr>
        <w:t xml:space="preserve">33 </w:t>
      </w:r>
      <w:r>
        <w:t xml:space="preserve"> {{field-on:Bible}}</w:t>
      </w:r>
      <w:r>
        <w:t xml:space="preserve">For God is not the author of confusion, but of peace, as in all assemblies of the holy ones.</w:t>
      </w:r>
      <w:r>
        <w:rPr>
          <w:rStyle w:val="FootnoteReference"/>
        </w:rPr>
        <w:footnoteReference w:id="12352"/>
      </w:r>
      <w:r>
        <w:rPr>
          <w:rStyle w:val="FootnoteReference"/>
        </w:rPr>
        <w:footnoteReference w:id="12353"/>
      </w:r>
      <w:r>
        <w:t xml:space="preserve">{{field-off:Bible}}</w:t>
      </w:r>
    </w:p>
    <w:p>
      <w:r>
        <w:rPr>
          <w:sz w:val="18"/>
          <w:color w:val="777777"/>
        </w:rPr>
        <w:t xml:space="preserve">[[@Bible:1 Corinthians 14:34]] </w:t>
      </w:r>
      <w:r>
        <w:rPr>
          <w:b/>
        </w:rPr>
        <w:t xml:space="preserve">34 </w:t>
      </w:r>
      <w:r>
        <w:t xml:space="preserve"> {{field-on:Bible}}</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r>
        <w:t xml:space="preserve">{{field-off:Bible}}</w:t>
      </w:r>
    </w:p>
    <w:p>
      <w:r>
        <w:rPr>
          <w:sz w:val="18"/>
          <w:color w:val="777777"/>
        </w:rPr>
        <w:t xml:space="preserve">[[@Bible:1 Corinthians 14:35]] </w:t>
      </w:r>
      <w:r>
        <w:rPr>
          <w:b/>
        </w:rPr>
        <w:t xml:space="preserve">35 </w:t>
      </w:r>
      <w:r>
        <w:t xml:space="preserve"> {{field-on:Bible}}</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r>
        <w:t xml:space="preserve">{{field-off:Bible}}</w:t>
      </w:r>
    </w:p>
    <w:p>
      <w:r>
        <w:rPr>
          <w:sz w:val="18"/>
          <w:color w:val="777777"/>
        </w:rPr>
        <w:t xml:space="preserve">[[@Bible:1 Corinthians 14:36]] </w:t>
      </w:r>
      <w:r>
        <w:rPr>
          <w:b/>
        </w:rPr>
        <w:t xml:space="preserve">36 </w:t>
      </w:r>
      <w:r>
        <w:t xml:space="preserve"> {{field-on:Bible}}</w:t>
      </w:r>
      <w:r>
        <w:t xml:space="preserve">Or did the word of God go out from you? or did it come to you only?</w:t>
      </w:r>
      <w:r>
        <w:rPr>
          <w:rStyle w:val="FootnoteReference"/>
        </w:rPr>
        <w:footnoteReference w:id="12359"/>
      </w:r>
      <w:r>
        <w:t xml:space="preserve">{{field-off:Bible}}</w:t>
      </w:r>
    </w:p>
    <w:p>
      <w:r>
        <w:rPr>
          <w:sz w:val="18"/>
          <w:color w:val="777777"/>
        </w:rPr>
        <w:t xml:space="preserve">[[@Bible:1 Corinthians 14:37]] </w:t>
      </w:r>
      <w:r>
        <w:rPr>
          <w:b/>
        </w:rPr>
        <w:t xml:space="preserve">37 </w:t>
      </w:r>
      <w:r>
        <w:t xml:space="preserve"> {{field-on:Bible}}</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r>
        <w:t xml:space="preserve">{{field-off:Bible}}</w:t>
      </w:r>
    </w:p>
    <w:p>
      <w:r>
        <w:rPr>
          <w:sz w:val="18"/>
          <w:color w:val="777777"/>
        </w:rPr>
        <w:t xml:space="preserve">[[@Bible:1 Corinthians 14:38]] </w:t>
      </w:r>
      <w:r>
        <w:rPr>
          <w:b/>
        </w:rPr>
        <w:t xml:space="preserve">38 </w:t>
      </w:r>
      <w:r>
        <w:t xml:space="preserve"> {{field-on:Bible}}</w:t>
      </w:r>
      <w:r>
        <w:t xml:space="preserve">But if anyone is ignorant, let him be ignorant.</w:t>
      </w:r>
      <w:r>
        <w:rPr>
          <w:rStyle w:val="FootnoteReference"/>
        </w:rPr>
        <w:footnoteReference w:id="12362"/>
      </w:r>
      <w:r>
        <w:t xml:space="preserve">{{field-off:Bible}}</w:t>
      </w:r>
    </w:p>
    <w:p>
      <w:r>
        <w:rPr>
          <w:sz w:val="18"/>
          <w:color w:val="777777"/>
        </w:rPr>
        <w:t xml:space="preserve">[[@Bible:1 Corinthians 14:39]] </w:t>
      </w:r>
      <w:r>
        <w:rPr>
          <w:b/>
        </w:rPr>
        <w:t xml:space="preserve">39 </w:t>
      </w:r>
      <w:r>
        <w:t xml:space="preserve"> {{field-on:Bible}}</w:t>
      </w:r>
      <w:r>
        <w:t xml:space="preserve">So then, brothers, desire to prophesy, and do not forbid speaking in tongues.</w:t>
      </w:r>
      <w:r>
        <w:rPr>
          <w:rStyle w:val="FootnoteReference"/>
        </w:rPr>
        <w:footnoteReference w:id="12363"/>
      </w:r>
      <w:r>
        <w:t xml:space="preserve">{{field-off:Bible}}</w:t>
      </w:r>
    </w:p>
    <w:p>
      <w:r>
        <w:rPr>
          <w:sz w:val="18"/>
          <w:color w:val="777777"/>
        </w:rPr>
        <w:t xml:space="preserve">[[@Bible:1 Corinthians 14:40]] </w:t>
      </w:r>
      <w:r>
        <w:rPr>
          <w:b/>
        </w:rPr>
        <w:t xml:space="preserve">40 </w:t>
      </w:r>
      <w:r>
        <w:t xml:space="preserve"> {{field-on:Bible}}</w:t>
      </w:r>
      <w:r>
        <w:t xml:space="preserve">Let all things be done respectably and according to order.</w:t>
      </w:r>
      <w:r>
        <w:rPr>
          <w:rStyle w:val="FootnoteReference"/>
        </w:rPr>
        <w:footnoteReference w:id="123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[[@Bible:1 Corinthians 15:1]] </w:t>
      </w:r>
      <w:r>
        <w:rPr>
          <w:b/>
        </w:rPr>
        <w:t xml:space="preserve">1 </w:t>
      </w:r>
      <w:r>
        <w:t xml:space="preserve"> {{field-on:Bible}}</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r>
        <w:t xml:space="preserve">{{field-off:Bible}}</w:t>
      </w:r>
    </w:p>
    <w:p>
      <w:r>
        <w:rPr>
          <w:sz w:val="18"/>
          <w:color w:val="777777"/>
        </w:rPr>
        <w:t xml:space="preserve">[[@Bible:1 Corinthians 15:2]] </w:t>
      </w:r>
      <w:r>
        <w:rPr>
          <w:b/>
        </w:rPr>
        <w:t xml:space="preserve">2 </w:t>
      </w:r>
      <w:r>
        <w:t xml:space="preserve"> {{field-on:Bible}}</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r>
        <w:t xml:space="preserve">{{field-off:Bible}}</w:t>
      </w:r>
    </w:p>
    <w:p>
      <w:r>
        <w:rPr>
          <w:sz w:val="18"/>
          <w:color w:val="777777"/>
        </w:rPr>
        <w:t xml:space="preserve">[[@Bible:1 Corinthians 15:3]] </w:t>
      </w:r>
      <w:r>
        <w:rPr>
          <w:b/>
        </w:rPr>
        <w:t xml:space="preserve">3 </w:t>
      </w:r>
      <w:r>
        <w:t xml:space="preserve"> {{field-on:Bible}}</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r>
        <w:t xml:space="preserve">{{field-off:Bible}}</w:t>
      </w:r>
    </w:p>
    <w:p>
      <w:r>
        <w:rPr>
          <w:sz w:val="18"/>
          <w:color w:val="777777"/>
        </w:rPr>
        <w:t xml:space="preserve">[[@Bible:1 Corinthians 15:4]] </w:t>
      </w:r>
      <w:r>
        <w:rPr>
          <w:b/>
        </w:rPr>
        <w:t xml:space="preserve">4 </w:t>
      </w:r>
      <w:r>
        <w:t xml:space="preserve"> {{field-on:Bible}}</w:t>
      </w:r>
      <w:r>
        <w:t xml:space="preserve">And that he was buried, and that he has been raised on the third day according to the scriptures:</w:t>
      </w:r>
      <w:r>
        <w:rPr>
          <w:rStyle w:val="FootnoteReference"/>
        </w:rPr>
        <w:footnoteReference w:id="12374"/>
      </w:r>
      <w:r>
        <w:t xml:space="preserve">{{field-off:Bible}}</w:t>
      </w:r>
    </w:p>
    <w:p>
      <w:r>
        <w:rPr>
          <w:sz w:val="18"/>
          <w:color w:val="777777"/>
        </w:rPr>
        <w:t xml:space="preserve">[[@Bible:1 Corinthians 15:5]] </w:t>
      </w:r>
      <w:r>
        <w:rPr>
          <w:b/>
        </w:rPr>
        <w:t xml:space="preserve">5 </w:t>
      </w:r>
      <w:r>
        <w:t xml:space="preserve"> {{field-on:Bible}}</w:t>
      </w:r>
      <w:r>
        <w:t xml:space="preserve">And that he was seen by Cephas</w:t>
      </w:r>
      <w:r>
        <w:rPr>
          <w:rStyle w:val="FootnoteReference"/>
        </w:rPr>
        <w:footnoteReference w:id="12375"/>
      </w:r>
      <w:r>
        <w:t xml:space="preserve">, then by the twelve:</w:t>
      </w:r>
      <w:r>
        <w:rPr>
          <w:rStyle w:val="FootnoteReference"/>
        </w:rPr>
        <w:footnoteReference w:id="12376"/>
      </w:r>
      <w:r>
        <w:t xml:space="preserve">{{field-off:Bible}}</w:t>
      </w:r>
    </w:p>
    <w:p>
      <w:r>
        <w:rPr>
          <w:sz w:val="18"/>
          <w:color w:val="777777"/>
        </w:rPr>
        <w:t xml:space="preserve">[[@Bible:1 Corinthians 15:6]] </w:t>
      </w:r>
      <w:r>
        <w:rPr>
          <w:b/>
        </w:rPr>
        <w:t xml:space="preserve">6 </w:t>
      </w:r>
      <w:r>
        <w:t xml:space="preserve"> {{field-on:Bible}}</w:t>
      </w:r>
      <w:r>
        <w:t xml:space="preserve">Then he was seen by over five hundred brothers at once; of whom the greater part remain until now, but some have fallen asleep.</w:t>
      </w:r>
      <w:r>
        <w:rPr>
          <w:rStyle w:val="FootnoteReference"/>
        </w:rPr>
        <w:footnoteReference w:id="12377"/>
      </w:r>
      <w:r>
        <w:t xml:space="preserve">{{field-off:Bible}}</w:t>
      </w:r>
    </w:p>
    <w:p>
      <w:r>
        <w:rPr>
          <w:sz w:val="18"/>
          <w:color w:val="777777"/>
        </w:rPr>
        <w:t xml:space="preserve">[[@Bible:1 Corinthians 15:7]] </w:t>
      </w:r>
      <w:r>
        <w:rPr>
          <w:b/>
        </w:rPr>
        <w:t xml:space="preserve">7 </w:t>
      </w:r>
      <w:r>
        <w:t xml:space="preserve"> {{field-on:Bible}}</w:t>
      </w:r>
      <w:r>
        <w:t xml:space="preserve">Then he was seen by James</w:t>
      </w:r>
      <w:r>
        <w:rPr>
          <w:rStyle w:val="FootnoteReference"/>
        </w:rPr>
        <w:footnoteReference w:id="12378"/>
      </w:r>
      <w:r>
        <w:t xml:space="preserve">; then by all the apostles.</w:t>
      </w:r>
      <w:r>
        <w:t xml:space="preserve">{{field-off:Bible}}</w:t>
      </w:r>
    </w:p>
    <w:p>
      <w:r>
        <w:rPr>
          <w:sz w:val="18"/>
          <w:color w:val="777777"/>
        </w:rPr>
        <w:t xml:space="preserve">[[@Bible:1 Corinthians 15:8]] </w:t>
      </w:r>
      <w:r>
        <w:rPr>
          <w:b/>
        </w:rPr>
        <w:t xml:space="preserve">8 </w:t>
      </w:r>
      <w:r>
        <w:t xml:space="preserve"> {{field-on:Bible}}</w:t>
      </w:r>
      <w:r>
        <w:t xml:space="preserve">And last of all, as if to the untimely birth, he was seen also by me.</w:t>
      </w:r>
      <w:r>
        <w:t xml:space="preserve">{{field-off:Bible}}</w:t>
      </w:r>
    </w:p>
    <w:p>
      <w:r>
        <w:rPr>
          <w:sz w:val="18"/>
          <w:color w:val="777777"/>
        </w:rPr>
        <w:t xml:space="preserve">[[@Bible:1 Corinthians 15:9]] </w:t>
      </w:r>
      <w:r>
        <w:rPr>
          <w:b/>
        </w:rPr>
        <w:t xml:space="preserve">9 </w:t>
      </w:r>
      <w:r>
        <w:t xml:space="preserve"> {{field-on:Bible}}</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r>
        <w:t xml:space="preserve">{{field-off:Bible}}</w:t>
      </w:r>
    </w:p>
    <w:p>
      <w:r>
        <w:rPr>
          <w:sz w:val="18"/>
          <w:color w:val="777777"/>
        </w:rPr>
        <w:t xml:space="preserve">[[@Bible:1 Corinthians 15:10]] </w:t>
      </w:r>
      <w:r>
        <w:rPr>
          <w:b/>
        </w:rPr>
        <w:t xml:space="preserve">10 </w:t>
      </w:r>
      <w:r>
        <w:t xml:space="preserve"> {{field-on:Bible}}</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r>
        <w:t xml:space="preserve">{{field-off:Bible}}</w:t>
      </w:r>
    </w:p>
    <w:p>
      <w:r>
        <w:rPr>
          <w:sz w:val="18"/>
          <w:color w:val="777777"/>
        </w:rPr>
        <w:t xml:space="preserve">[[@Bible:1 Corinthians 15:11]] </w:t>
      </w:r>
      <w:r>
        <w:rPr>
          <w:b/>
        </w:rPr>
        <w:t xml:space="preserve">11 </w:t>
      </w:r>
      <w:r>
        <w:t xml:space="preserve"> {{field-on:Bible}}</w:t>
      </w:r>
      <w:r>
        <w:t xml:space="preserve">Therefore whether I or those, thus we preach, and thus you believed.</w:t>
      </w:r>
      <w:r>
        <w:rPr>
          <w:rStyle w:val="FootnoteReference"/>
        </w:rPr>
        <w:footnoteReference w:id="12388"/>
      </w:r>
      <w:r>
        <w:t xml:space="preserve">{{field-off:Bible}}</w:t>
      </w:r>
    </w:p>
    <w:p>
      <w:r>
        <w:rPr>
          <w:sz w:val="18"/>
          <w:color w:val="777777"/>
        </w:rPr>
        <w:t xml:space="preserve">[[@Bible:1 Corinthians 15:12]] </w:t>
      </w:r>
      <w:r>
        <w:rPr>
          <w:b/>
        </w:rPr>
        <w:t xml:space="preserve">12 </w:t>
      </w:r>
      <w:r>
        <w:t xml:space="preserve"> {{field-on:Bible}}</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r>
        <w:t xml:space="preserve">{{field-off:Bible}}</w:t>
      </w:r>
    </w:p>
    <w:p>
      <w:r>
        <w:rPr>
          <w:sz w:val="18"/>
          <w:color w:val="777777"/>
        </w:rPr>
        <w:t xml:space="preserve">[[@Bible:1 Corinthians 15:13]] </w:t>
      </w:r>
      <w:r>
        <w:rPr>
          <w:b/>
        </w:rPr>
        <w:t xml:space="preserve">13 </w:t>
      </w:r>
      <w:r>
        <w:t xml:space="preserve"> {{field-on:Bible}}</w:t>
      </w:r>
      <w:r>
        <w:t xml:space="preserve">But if there is no resurrection of the dead, neither has Christ been raised:</w:t>
      </w:r>
      <w:r>
        <w:rPr>
          <w:rStyle w:val="FootnoteReference"/>
        </w:rPr>
        <w:footnoteReference w:id="12391"/>
      </w:r>
      <w:r>
        <w:t xml:space="preserve">{{field-off:Bible}}</w:t>
      </w:r>
    </w:p>
    <w:p>
      <w:r>
        <w:rPr>
          <w:sz w:val="18"/>
          <w:color w:val="777777"/>
        </w:rPr>
        <w:t xml:space="preserve">[[@Bible:1 Corinthians 15:14]] </w:t>
      </w:r>
      <w:r>
        <w:rPr>
          <w:b/>
        </w:rPr>
        <w:t xml:space="preserve">14 </w:t>
      </w:r>
      <w:r>
        <w:t xml:space="preserve"> {{field-on:Bible}}</w:t>
      </w:r>
      <w:r>
        <w:t xml:space="preserve">And if Christ has not been raised, then our preaching is empty, and your faith also empty.</w:t>
      </w:r>
      <w:r>
        <w:rPr>
          <w:rStyle w:val="FootnoteReference"/>
        </w:rPr>
        <w:footnoteReference w:id="12392"/>
      </w:r>
      <w:r>
        <w:t xml:space="preserve">{{field-off:Bible}}</w:t>
      </w:r>
    </w:p>
    <w:p>
      <w:r>
        <w:rPr>
          <w:sz w:val="18"/>
          <w:color w:val="777777"/>
        </w:rPr>
        <w:t xml:space="preserve">[[@Bible:1 Corinthians 15:15]] </w:t>
      </w:r>
      <w:r>
        <w:rPr>
          <w:b/>
        </w:rPr>
        <w:t xml:space="preserve">15 </w:t>
      </w:r>
      <w:r>
        <w:t xml:space="preserve"> {{field-on:Bible}}</w:t>
      </w:r>
      <w:r>
        <w:t xml:space="preserve">And we are also found false witnesses against God, because we testified against God that he raised Christ, whom he did not raise, if indeed the dead are not raised.</w:t>
      </w:r>
      <w:r>
        <w:rPr>
          <w:rStyle w:val="FootnoteReference"/>
        </w:rPr>
        <w:footnoteReference w:id="12393"/>
      </w:r>
      <w:r>
        <w:t xml:space="preserve">{{field-off:Bible}}</w:t>
      </w:r>
    </w:p>
    <w:p>
      <w:r>
        <w:rPr>
          <w:sz w:val="18"/>
          <w:color w:val="777777"/>
        </w:rPr>
        <w:t xml:space="preserve">[[@Bible:1 Corinthians 15:16]] </w:t>
      </w:r>
      <w:r>
        <w:rPr>
          <w:b/>
        </w:rPr>
        <w:t xml:space="preserve">16 </w:t>
      </w:r>
      <w:r>
        <w:t xml:space="preserve"> {{field-on:Bible}}</w:t>
      </w:r>
      <w:r>
        <w:t xml:space="preserve">For if the dead are not raised, neither has Christ been raised:</w:t>
      </w:r>
      <w:r>
        <w:t xml:space="preserve">{{field-off:Bible}}</w:t>
      </w:r>
    </w:p>
    <w:p>
      <w:r>
        <w:rPr>
          <w:sz w:val="18"/>
          <w:color w:val="777777"/>
        </w:rPr>
        <w:t xml:space="preserve">[[@Bible:1 Corinthians 15:17]] </w:t>
      </w:r>
      <w:r>
        <w:rPr>
          <w:b/>
        </w:rPr>
        <w:t xml:space="preserve">17 </w:t>
      </w:r>
      <w:r>
        <w:t xml:space="preserve"> {{field-on:Bible}}</w:t>
      </w:r>
      <w:r>
        <w:t xml:space="preserve">And if Christ has not been raised, your faith is vain; you are still in your sins.</w:t>
      </w:r>
      <w:r>
        <w:rPr>
          <w:rStyle w:val="FootnoteReference"/>
        </w:rPr>
        <w:footnoteReference w:id="12394"/>
      </w:r>
      <w:r>
        <w:t xml:space="preserve">{{field-off:Bible}}</w:t>
      </w:r>
    </w:p>
    <w:p>
      <w:r>
        <w:rPr>
          <w:sz w:val="18"/>
          <w:color w:val="777777"/>
        </w:rPr>
        <w:t xml:space="preserve">[[@Bible:1 Corinthians 15:18]] </w:t>
      </w:r>
      <w:r>
        <w:rPr>
          <w:b/>
        </w:rPr>
        <w:t xml:space="preserve">18 </w:t>
      </w:r>
      <w:r>
        <w:t xml:space="preserve"> {{field-on:Bible}}</w:t>
      </w:r>
      <w:r>
        <w:t xml:space="preserve">Then also those who have fallen</w:t>
      </w:r>
      <w:r>
        <w:rPr>
          <w:rStyle w:val="FootnoteReference"/>
        </w:rPr>
        <w:footnoteReference w:id="12395"/>
      </w:r>
      <w:r>
        <w:t xml:space="preserve"> asleep in Christ perished.</w:t>
      </w:r>
      <w:r>
        <w:t xml:space="preserve">{{field-off:Bible}}</w:t>
      </w:r>
    </w:p>
    <w:p>
      <w:r>
        <w:rPr>
          <w:sz w:val="18"/>
          <w:color w:val="777777"/>
        </w:rPr>
        <w:t xml:space="preserve">[[@Bible:1 Corinthians 15:19]] </w:t>
      </w:r>
      <w:r>
        <w:rPr>
          <w:b/>
        </w:rPr>
        <w:t xml:space="preserve">19 </w:t>
      </w:r>
      <w:r>
        <w:t xml:space="preserve"> {{field-on:Bible}}</w:t>
      </w:r>
      <w:r>
        <w:t xml:space="preserve">If in this life only we have hoped in Christ, we are more pitiable than all humans.</w:t>
      </w:r>
      <w:r>
        <w:rPr>
          <w:rStyle w:val="FootnoteReference"/>
        </w:rPr>
        <w:footnoteReference w:id="12396"/>
      </w:r>
      <w:r>
        <w:rPr>
          <w:rStyle w:val="FootnoteReference"/>
        </w:rPr>
        <w:footnoteReference w:id="12397"/>
      </w:r>
      <w:r>
        <w:t xml:space="preserve">{{field-off:Bible}}</w:t>
      </w:r>
    </w:p>
    <w:p>
      <w:r>
        <w:rPr>
          <w:sz w:val="18"/>
          <w:color w:val="777777"/>
        </w:rPr>
        <w:t xml:space="preserve">[[@Bible:1 Corinthians 15:20]] </w:t>
      </w:r>
      <w:r>
        <w:rPr>
          <w:b/>
        </w:rPr>
        <w:t xml:space="preserve">20 </w:t>
      </w:r>
      <w:r>
        <w:t xml:space="preserve"> {{field-on:Bible}}</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r>
        <w:t xml:space="preserve">{{field-off:Bible}}</w:t>
      </w:r>
    </w:p>
    <w:p>
      <w:r>
        <w:rPr>
          <w:sz w:val="18"/>
          <w:color w:val="777777"/>
        </w:rPr>
        <w:t xml:space="preserve">[[@Bible:1 Corinthians 15:21]] </w:t>
      </w:r>
      <w:r>
        <w:rPr>
          <w:b/>
        </w:rPr>
        <w:t xml:space="preserve">21 </w:t>
      </w:r>
      <w:r>
        <w:t xml:space="preserve"> {{field-on:Bible}}</w:t>
      </w:r>
      <w:r>
        <w:t xml:space="preserve">For since through a human came death, through a human also came resurrection of the dead.</w:t>
      </w:r>
      <w:r>
        <w:rPr>
          <w:rStyle w:val="FootnoteReference"/>
        </w:rPr>
        <w:footnoteReference w:id="12400"/>
      </w:r>
      <w:r>
        <w:rPr>
          <w:rStyle w:val="FootnoteReference"/>
        </w:rPr>
        <w:footnoteReference w:id="12401"/>
      </w:r>
      <w:r>
        <w:t xml:space="preserve">{{field-off:Bible}}</w:t>
      </w:r>
    </w:p>
    <w:p>
      <w:r>
        <w:rPr>
          <w:sz w:val="18"/>
          <w:color w:val="777777"/>
        </w:rPr>
        <w:t xml:space="preserve">[[@Bible:1 Corinthians 15:22]] </w:t>
      </w:r>
      <w:r>
        <w:rPr>
          <w:b/>
        </w:rPr>
        <w:t xml:space="preserve">22 </w:t>
      </w:r>
      <w:r>
        <w:t xml:space="preserve"> {{field-on:Bible}}</w:t>
      </w:r>
      <w:r>
        <w:t xml:space="preserve">For as in Adam</w:t>
      </w:r>
      <w:r>
        <w:rPr>
          <w:rStyle w:val="FootnoteReference"/>
        </w:rPr>
        <w:footnoteReference w:id="12402"/>
      </w:r>
      <w:r>
        <w:t xml:space="preserve"> all die, even so in Christ shall all be made alive.</w:t>
      </w:r>
      <w:r>
        <w:rPr>
          <w:rStyle w:val="FootnoteReference"/>
        </w:rPr>
        <w:footnoteReference w:id="12403"/>
      </w:r>
      <w:r>
        <w:t xml:space="preserve">{{field-off:Bible}}</w:t>
      </w:r>
    </w:p>
    <w:p>
      <w:r>
        <w:rPr>
          <w:sz w:val="18"/>
          <w:color w:val="777777"/>
        </w:rPr>
        <w:t xml:space="preserve">[[@Bible:1 Corinthians 15:23]] </w:t>
      </w:r>
      <w:r>
        <w:rPr>
          <w:b/>
        </w:rPr>
        <w:t xml:space="preserve">23 </w:t>
      </w:r>
      <w:r>
        <w:t xml:space="preserve"> {{field-on:Bible}}</w:t>
      </w:r>
      <w:r>
        <w:t xml:space="preserve">But each in his own order: Christ the firstfruit; afterward those who are Christ's at his coming.</w:t>
      </w:r>
      <w:r>
        <w:rPr>
          <w:rStyle w:val="FootnoteReference"/>
        </w:rPr>
        <w:footnoteReference w:id="12404"/>
      </w:r>
      <w:r>
        <w:t xml:space="preserve">{{field-off:Bible}}</w:t>
      </w:r>
    </w:p>
    <w:p>
      <w:r>
        <w:rPr>
          <w:sz w:val="18"/>
          <w:color w:val="777777"/>
        </w:rPr>
        <w:t xml:space="preserve">[[@Bible:1 Corinthians 15:24]] </w:t>
      </w:r>
      <w:r>
        <w:rPr>
          <w:b/>
        </w:rPr>
        <w:t xml:space="preserve">24 </w:t>
      </w:r>
      <w:r>
        <w:t xml:space="preserve"> {{field-on:Bible}}</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r>
        <w:t xml:space="preserve">{{field-off:Bible}}</w:t>
      </w:r>
    </w:p>
    <w:p>
      <w:r>
        <w:rPr>
          <w:sz w:val="18"/>
          <w:color w:val="777777"/>
        </w:rPr>
        <w:t xml:space="preserve">[[@Bible:1 Corinthians 15:25]] </w:t>
      </w:r>
      <w:r>
        <w:rPr>
          <w:b/>
        </w:rPr>
        <w:t xml:space="preserve">25 </w:t>
      </w:r>
      <w:r>
        <w:t xml:space="preserve"> {{field-on:Bible}}</w:t>
      </w:r>
      <w:r>
        <w:t xml:space="preserve">For he must reign until he puts all enemies under his feet.</w:t>
      </w:r>
      <w:r>
        <w:rPr>
          <w:rStyle w:val="FootnoteReference"/>
        </w:rPr>
        <w:footnoteReference w:id="12407"/>
      </w:r>
      <w:r>
        <w:t xml:space="preserve">{{field-off:Bible}}</w:t>
      </w:r>
    </w:p>
    <w:p>
      <w:r>
        <w:rPr>
          <w:sz w:val="18"/>
          <w:color w:val="777777"/>
        </w:rPr>
        <w:t xml:space="preserve">[[@Bible:1 Corinthians 15:26]] </w:t>
      </w:r>
      <w:r>
        <w:rPr>
          <w:b/>
        </w:rPr>
        <w:t xml:space="preserve">26 </w:t>
      </w:r>
      <w:r>
        <w:t xml:space="preserve"> {{field-on:Bible}}</w:t>
      </w:r>
      <w:r>
        <w:t xml:space="preserve">The last enemy being made ineffective is death.</w:t>
      </w:r>
      <w:r>
        <w:rPr>
          <w:rStyle w:val="FootnoteReference"/>
        </w:rPr>
        <w:footnoteReference w:id="12408"/>
      </w:r>
      <w:r>
        <w:t xml:space="preserve">{{field-off:Bible}}</w:t>
      </w:r>
    </w:p>
    <w:p>
      <w:r>
        <w:rPr>
          <w:sz w:val="18"/>
          <w:color w:val="777777"/>
        </w:rPr>
        <w:t xml:space="preserve">[[@Bible:1 Corinthians 15:27]] </w:t>
      </w:r>
      <w:r>
        <w:rPr>
          <w:b/>
        </w:rPr>
        <w:t xml:space="preserve">27 </w:t>
      </w:r>
      <w:r>
        <w:t xml:space="preserve"> {{field-on:Bible}}</w:t>
      </w:r>
      <w:r>
        <w:t xml:space="preserve">For he subjected all things under his feet. But when he says that all things have been subjected, it is evident that it is except the one who subjected all things to him.</w:t>
      </w:r>
      <w:r>
        <w:rPr>
          <w:rStyle w:val="FootnoteReference"/>
        </w:rPr>
        <w:footnoteReference w:id="12409"/>
      </w:r>
      <w:r>
        <w:t xml:space="preserve">{{field-off:Bible}}</w:t>
      </w:r>
    </w:p>
    <w:p>
      <w:r>
        <w:rPr>
          <w:sz w:val="18"/>
          <w:color w:val="777777"/>
        </w:rPr>
        <w:t xml:space="preserve">[[@Bible:1 Corinthians 15:28]] </w:t>
      </w:r>
      <w:r>
        <w:rPr>
          <w:b/>
        </w:rPr>
        <w:t xml:space="preserve">28 </w:t>
      </w:r>
      <w:r>
        <w:t xml:space="preserve"> {{field-on:Bible}}</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r>
        <w:t xml:space="preserve">{{field-off:Bible}}</w:t>
      </w:r>
    </w:p>
    <w:p>
      <w:r>
        <w:rPr>
          <w:sz w:val="18"/>
          <w:color w:val="777777"/>
        </w:rPr>
        <w:t xml:space="preserve">[[@Bible:1 Corinthians 15:29]] </w:t>
      </w:r>
      <w:r>
        <w:rPr>
          <w:b/>
        </w:rPr>
        <w:t xml:space="preserve">29 </w:t>
      </w:r>
      <w:r>
        <w:t xml:space="preserve"> {{field-on:Bible}}</w:t>
      </w:r>
      <w:r>
        <w:t xml:space="preserve">Otherwise what will those who are baptized for the dead do, if the dead are not raised at all? why then are they baptized for the dead?</w:t>
      </w:r>
      <w:r>
        <w:t xml:space="preserve">{{field-off:Bible}}</w:t>
      </w:r>
    </w:p>
    <w:p>
      <w:r>
        <w:rPr>
          <w:sz w:val="18"/>
          <w:color w:val="777777"/>
        </w:rPr>
        <w:t xml:space="preserve">[[@Bible:1 Corinthians 15:30]] </w:t>
      </w:r>
      <w:r>
        <w:rPr>
          <w:b/>
        </w:rPr>
        <w:t xml:space="preserve">30 </w:t>
      </w:r>
      <w:r>
        <w:t xml:space="preserve"> {{field-on:Bible}}</w:t>
      </w:r>
      <w:r>
        <w:t xml:space="preserve">And why are we also in danger every hour?</w:t>
      </w:r>
      <w:r>
        <w:rPr>
          <w:rStyle w:val="FootnoteReference"/>
        </w:rPr>
        <w:footnoteReference w:id="12412"/>
      </w:r>
      <w:r>
        <w:t xml:space="preserve">{{field-off:Bible}}</w:t>
      </w:r>
    </w:p>
    <w:p>
      <w:r>
        <w:rPr>
          <w:sz w:val="18"/>
          <w:color w:val="777777"/>
        </w:rPr>
        <w:t xml:space="preserve">[[@Bible:1 Corinthians 15:31]] </w:t>
      </w:r>
      <w:r>
        <w:rPr>
          <w:b/>
        </w:rPr>
        <w:t xml:space="preserve">31 </w:t>
      </w:r>
      <w:r>
        <w:t xml:space="preserve"> {{field-on:Bible}}</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r>
        <w:t xml:space="preserve">{{field-off:Bible}}</w:t>
      </w:r>
    </w:p>
    <w:p>
      <w:r>
        <w:rPr>
          <w:sz w:val="18"/>
          <w:color w:val="777777"/>
        </w:rPr>
        <w:t xml:space="preserve">[[@Bible:1 Corinthians 15:32]] </w:t>
      </w:r>
      <w:r>
        <w:rPr>
          <w:b/>
        </w:rPr>
        <w:t xml:space="preserve">32 </w:t>
      </w:r>
      <w:r>
        <w:t xml:space="preserve"> {{field-on:Bible}}</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r>
        <w:t xml:space="preserve">{{field-off:Bible}}</w:t>
      </w:r>
    </w:p>
    <w:p>
      <w:r>
        <w:rPr>
          <w:sz w:val="18"/>
          <w:color w:val="777777"/>
        </w:rPr>
        <w:t xml:space="preserve">[[@Bible:1 Corinthians 15:33]] </w:t>
      </w:r>
      <w:r>
        <w:rPr>
          <w:b/>
        </w:rPr>
        <w:t xml:space="preserve">33 </w:t>
      </w:r>
      <w:r>
        <w:t xml:space="preserve"> {{field-on:Bible}}</w:t>
      </w:r>
      <w:r>
        <w:t xml:space="preserve">Do not be deceived: evil</w:t>
      </w:r>
      <w:r>
        <w:rPr>
          <w:rStyle w:val="FootnoteReference"/>
        </w:rPr>
        <w:footnoteReference w:id="12421"/>
      </w:r>
      <w:r>
        <w:t xml:space="preserve"> company corrupts good morals.</w:t>
      </w:r>
      <w:r>
        <w:rPr>
          <w:rStyle w:val="FootnoteReference"/>
        </w:rPr>
        <w:footnoteReference w:id="12422"/>
      </w:r>
      <w:r>
        <w:t xml:space="preserve">{{field-off:Bible}}</w:t>
      </w:r>
    </w:p>
    <w:p>
      <w:r>
        <w:rPr>
          <w:sz w:val="18"/>
          <w:color w:val="777777"/>
        </w:rPr>
        <w:t xml:space="preserve">[[@Bible:1 Corinthians 15:34]] </w:t>
      </w:r>
      <w:r>
        <w:rPr>
          <w:b/>
        </w:rPr>
        <w:t xml:space="preserve">34 </w:t>
      </w:r>
      <w:r>
        <w:t xml:space="preserve"> {{field-on:Bible}}</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r>
        <w:t xml:space="preserve">{{field-off:Bible}}</w:t>
      </w:r>
    </w:p>
    <w:p>
      <w:r>
        <w:rPr>
          <w:sz w:val="18"/>
          <w:color w:val="777777"/>
        </w:rPr>
        <w:t xml:space="preserve">[[@Bible:1 Corinthians 15:35]] </w:t>
      </w:r>
      <w:r>
        <w:rPr>
          <w:b/>
        </w:rPr>
        <w:t xml:space="preserve">35 </w:t>
      </w:r>
      <w:r>
        <w:t xml:space="preserve"> {{field-on:Bible}}</w:t>
      </w:r>
      <w:r>
        <w:t xml:space="preserve">But someone will say, How are the dead raised? and with what body do they come?</w:t>
      </w:r>
      <w:r>
        <w:rPr>
          <w:rStyle w:val="FootnoteReference"/>
        </w:rPr>
        <w:footnoteReference w:id="12426"/>
      </w:r>
      <w:r>
        <w:t xml:space="preserve">{{field-off:Bible}}</w:t>
      </w:r>
    </w:p>
    <w:p>
      <w:r>
        <w:rPr>
          <w:sz w:val="18"/>
          <w:color w:val="777777"/>
        </w:rPr>
        <w:t xml:space="preserve">[[@Bible:1 Corinthians 15:36]] </w:t>
      </w:r>
      <w:r>
        <w:rPr>
          <w:b/>
        </w:rPr>
        <w:t xml:space="preserve">36 </w:t>
      </w:r>
      <w:r>
        <w:t xml:space="preserve"> {{field-on:Bible}}</w:t>
      </w:r>
      <w:r>
        <w:t xml:space="preserve">You fool</w:t>
      </w:r>
      <w:r>
        <w:rPr>
          <w:rStyle w:val="FootnoteReference"/>
        </w:rPr>
        <w:footnoteReference w:id="12427"/>
      </w:r>
      <w:r>
        <w:t xml:space="preserve">, that which you sow is not made alive, except it die:</w:t>
      </w:r>
      <w:r>
        <w:t xml:space="preserve">{{field-off:Bible}}</w:t>
      </w:r>
    </w:p>
    <w:p>
      <w:r>
        <w:rPr>
          <w:sz w:val="18"/>
          <w:color w:val="777777"/>
        </w:rPr>
        <w:t xml:space="preserve">[[@Bible:1 Corinthians 15:37]] </w:t>
      </w:r>
      <w:r>
        <w:rPr>
          <w:b/>
        </w:rPr>
        <w:t xml:space="preserve">37 </w:t>
      </w:r>
      <w:r>
        <w:t xml:space="preserve"> {{field-on:Bible}}</w:t>
      </w:r>
      <w:r>
        <w:t xml:space="preserve">And what you sow, you do not sow the body that shall be, but a bare grain, perhaps of wheat, or of some of the rest:</w:t>
      </w:r>
      <w:r>
        <w:t xml:space="preserve">{{field-off:Bible}}</w:t>
      </w:r>
    </w:p>
    <w:p>
      <w:r>
        <w:rPr>
          <w:sz w:val="18"/>
          <w:color w:val="777777"/>
        </w:rPr>
        <w:t xml:space="preserve">[[@Bible:1 Corinthians 15:38]] </w:t>
      </w:r>
      <w:r>
        <w:rPr>
          <w:b/>
        </w:rPr>
        <w:t xml:space="preserve">38 </w:t>
      </w:r>
      <w:r>
        <w:t xml:space="preserve"> {{field-on:Bible}}</w:t>
      </w:r>
      <w:r>
        <w:t xml:space="preserve">But God gives it a body just as he willed, and to each of the seeds its own body.</w:t>
      </w:r>
      <w:r>
        <w:rPr>
          <w:rStyle w:val="FootnoteReference"/>
        </w:rPr>
        <w:footnoteReference w:id="12428"/>
      </w:r>
      <w:r>
        <w:t xml:space="preserve">{{field-off:Bible}}</w:t>
      </w:r>
    </w:p>
    <w:p>
      <w:r>
        <w:rPr>
          <w:sz w:val="18"/>
          <w:color w:val="777777"/>
        </w:rPr>
        <w:t xml:space="preserve">[[@Bible:1 Corinthians 15:39]] </w:t>
      </w:r>
      <w:r>
        <w:rPr>
          <w:b/>
        </w:rPr>
        <w:t xml:space="preserve">39 </w:t>
      </w:r>
      <w:r>
        <w:t xml:space="preserve"> {{field-on:Bible}}</w:t>
      </w:r>
      <w:r>
        <w:t xml:space="preserve">All flesh is not the same flesh: but there is one kind of flesh of men, another flesh of beasts, another of fish, and another of birds.</w:t>
      </w:r>
      <w:r>
        <w:rPr>
          <w:rStyle w:val="FootnoteReference"/>
        </w:rPr>
        <w:footnoteReference w:id="12429"/>
      </w:r>
      <w:r>
        <w:t xml:space="preserve">{{field-off:Bible}}</w:t>
      </w:r>
    </w:p>
    <w:p>
      <w:r>
        <w:rPr>
          <w:sz w:val="18"/>
          <w:color w:val="777777"/>
        </w:rPr>
        <w:t xml:space="preserve">[[@Bible:1 Corinthians 15:40]] </w:t>
      </w:r>
      <w:r>
        <w:rPr>
          <w:b/>
        </w:rPr>
        <w:t xml:space="preserve">40 </w:t>
      </w:r>
      <w:r>
        <w:t xml:space="preserve"> {{field-on:Bible}}</w:t>
      </w:r>
      <w:r>
        <w:t xml:space="preserve">And there are heavenly bodies and earthly bodies: but one indeed is the glory of the heavenly, and another that of the earthly.</w:t>
      </w:r>
      <w:r>
        <w:t xml:space="preserve">{{field-off:Bible}}</w:t>
      </w:r>
    </w:p>
    <w:p>
      <w:r>
        <w:rPr>
          <w:sz w:val="18"/>
          <w:color w:val="777777"/>
        </w:rPr>
        <w:t xml:space="preserve">[[@Bible:1 Corinthians 15:41]] </w:t>
      </w:r>
      <w:r>
        <w:rPr>
          <w:b/>
        </w:rPr>
        <w:t xml:space="preserve">41 </w:t>
      </w:r>
      <w:r>
        <w:t xml:space="preserve"> {{field-on:Bible}}</w:t>
      </w:r>
      <w:r>
        <w:t xml:space="preserve">One glory of the sun, and another glory of the moon, and another glory of stars: for star differs from star in glory.</w:t>
      </w:r>
      <w:r>
        <w:rPr>
          <w:rStyle w:val="FootnoteReference"/>
        </w:rPr>
        <w:footnoteReference w:id="12430"/>
      </w:r>
      <w:r>
        <w:t xml:space="preserve">{{field-off:Bible}}</w:t>
      </w:r>
    </w:p>
    <w:p>
      <w:r>
        <w:rPr>
          <w:sz w:val="18"/>
          <w:color w:val="777777"/>
        </w:rPr>
        <w:t xml:space="preserve">[[@Bible:1 Corinthians 15:42]] </w:t>
      </w:r>
      <w:r>
        <w:rPr>
          <w:b/>
        </w:rPr>
        <w:t xml:space="preserve">42 </w:t>
      </w:r>
      <w:r>
        <w:t xml:space="preserve"> {{field-on:Bible}}</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r>
        <w:t xml:space="preserve">{{field-off:Bible}}</w:t>
      </w:r>
    </w:p>
    <w:p>
      <w:r>
        <w:rPr>
          <w:sz w:val="18"/>
          <w:color w:val="777777"/>
        </w:rPr>
        <w:t xml:space="preserve">[[@Bible:1 Corinthians 15:43]] </w:t>
      </w:r>
      <w:r>
        <w:rPr>
          <w:b/>
        </w:rPr>
        <w:t xml:space="preserve">43 </w:t>
      </w:r>
      <w:r>
        <w:t xml:space="preserve"> {{field-on:Bible}}</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r>
        <w:t xml:space="preserve">{{field-off:Bible}}</w:t>
      </w:r>
    </w:p>
    <w:p>
      <w:r>
        <w:rPr>
          <w:sz w:val="18"/>
          <w:color w:val="777777"/>
        </w:rPr>
        <w:t xml:space="preserve">[[@Bible:1 Corinthians 15:44]] </w:t>
      </w:r>
      <w:r>
        <w:rPr>
          <w:b/>
        </w:rPr>
        <w:t xml:space="preserve">44 </w:t>
      </w:r>
      <w:r>
        <w:t xml:space="preserve"> {{field-on:Bible}}</w:t>
      </w:r>
      <w:r>
        <w:t xml:space="preserve">It is sown a natural body; it is raised a spiritual body. There is a natural body, and there is a spiritual</w:t>
      </w:r>
      <w:r>
        <w:rPr>
          <w:rStyle w:val="FootnoteReference"/>
        </w:rPr>
        <w:footnoteReference w:id="12436"/>
      </w:r>
      <w:r>
        <w:t xml:space="preserve"> body.</w:t>
      </w:r>
      <w:r>
        <w:t xml:space="preserve">{{field-off:Bible}}</w:t>
      </w:r>
    </w:p>
    <w:p>
      <w:r>
        <w:rPr>
          <w:sz w:val="18"/>
          <w:color w:val="777777"/>
        </w:rPr>
        <w:t xml:space="preserve">[[@Bible:1 Corinthians 15:45]] </w:t>
      </w:r>
      <w:r>
        <w:rPr>
          <w:b/>
        </w:rPr>
        <w:t xml:space="preserve">45 </w:t>
      </w:r>
      <w:r>
        <w:t xml:space="preserve"> {{field-on:Bible}}</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r>
        <w:t xml:space="preserve">{{field-off:Bible}}</w:t>
      </w:r>
    </w:p>
    <w:p>
      <w:r>
        <w:rPr>
          <w:sz w:val="18"/>
          <w:color w:val="777777"/>
        </w:rPr>
        <w:t xml:space="preserve">[[@Bible:1 Corinthians 15:46]] </w:t>
      </w:r>
      <w:r>
        <w:rPr>
          <w:b/>
        </w:rPr>
        <w:t xml:space="preserve">46 </w:t>
      </w:r>
      <w:r>
        <w:t xml:space="preserve"> {{field-on:Bible}}</w:t>
      </w:r>
      <w:r>
        <w:t xml:space="preserve">But not first the spiritual, but the natural; afterward the spiritual.</w:t>
      </w:r>
      <w:r>
        <w:rPr>
          <w:rStyle w:val="FootnoteReference"/>
        </w:rPr>
        <w:footnoteReference w:id="12439"/>
      </w:r>
      <w:r>
        <w:t xml:space="preserve">{{field-off:Bible}}</w:t>
      </w:r>
    </w:p>
    <w:p>
      <w:r>
        <w:rPr>
          <w:sz w:val="18"/>
          <w:color w:val="777777"/>
        </w:rPr>
        <w:t xml:space="preserve">[[@Bible:1 Corinthians 15:47]] </w:t>
      </w:r>
      <w:r>
        <w:rPr>
          <w:b/>
        </w:rPr>
        <w:t xml:space="preserve">47 </w:t>
      </w:r>
      <w:r>
        <w:t xml:space="preserve"> {{field-on:Bible}}</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r>
        <w:t xml:space="preserve">{{field-off:Bible}}</w:t>
      </w:r>
    </w:p>
    <w:p>
      <w:r>
        <w:rPr>
          <w:sz w:val="18"/>
          <w:color w:val="777777"/>
        </w:rPr>
        <w:t xml:space="preserve">[[@Bible:1 Corinthians 15:48]] </w:t>
      </w:r>
      <w:r>
        <w:rPr>
          <w:b/>
        </w:rPr>
        <w:t xml:space="preserve">48 </w:t>
      </w:r>
      <w:r>
        <w:t xml:space="preserve"> {{field-on:Bible}}</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r>
        <w:t xml:space="preserve">{{field-off:Bible}}</w:t>
      </w:r>
    </w:p>
    <w:p>
      <w:r>
        <w:rPr>
          <w:sz w:val="18"/>
          <w:color w:val="777777"/>
        </w:rPr>
        <w:t xml:space="preserve">[[@Bible:1 Corinthians 15:49]] </w:t>
      </w:r>
      <w:r>
        <w:rPr>
          <w:b/>
        </w:rPr>
        <w:t xml:space="preserve">49 </w:t>
      </w:r>
      <w:r>
        <w:t xml:space="preserve"> {{field-on:Bible}}</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r>
        <w:t xml:space="preserve">{{field-off:Bible}}</w:t>
      </w:r>
    </w:p>
    <w:p>
      <w:r>
        <w:rPr>
          <w:sz w:val="18"/>
          <w:color w:val="777777"/>
        </w:rPr>
        <w:t xml:space="preserve">[[@Bible:1 Corinthians 15:50]] </w:t>
      </w:r>
      <w:r>
        <w:rPr>
          <w:b/>
        </w:rPr>
        <w:t xml:space="preserve">50 </w:t>
      </w:r>
      <w:r>
        <w:t xml:space="preserve"> {{field-on:Bible}}</w:t>
      </w:r>
      <w:r>
        <w:t xml:space="preserve">But this I say, brothers, that flesh and blood cannot inherit God's kingdom; neither does corruption inherit incorruption.</w:t>
      </w:r>
      <w:r>
        <w:t xml:space="preserve">{{field-off:Bible}}</w:t>
      </w:r>
    </w:p>
    <w:p>
      <w:r>
        <w:rPr>
          <w:sz w:val="18"/>
          <w:color w:val="777777"/>
        </w:rPr>
        <w:t xml:space="preserve">[[@Bible:1 Corinthians 15:51]] </w:t>
      </w:r>
      <w:r>
        <w:rPr>
          <w:b/>
        </w:rPr>
        <w:t xml:space="preserve">51 </w:t>
      </w:r>
      <w:r>
        <w:t xml:space="preserve"> {{field-on:Bible}}</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r>
        <w:t xml:space="preserve">{{field-off:Bible}}</w:t>
      </w:r>
    </w:p>
    <w:p>
      <w:r>
        <w:rPr>
          <w:sz w:val="18"/>
          <w:color w:val="777777"/>
        </w:rPr>
        <w:t xml:space="preserve">[[@Bible:1 Corinthians 15:52]] </w:t>
      </w:r>
      <w:r>
        <w:rPr>
          <w:b/>
        </w:rPr>
        <w:t xml:space="preserve">52 </w:t>
      </w:r>
      <w:r>
        <w:t xml:space="preserve"> {{field-on:Bible}}</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r>
        <w:t xml:space="preserve">{{field-off:Bible}}</w:t>
      </w:r>
    </w:p>
    <w:p>
      <w:r>
        <w:rPr>
          <w:sz w:val="18"/>
          <w:color w:val="777777"/>
        </w:rPr>
        <w:t xml:space="preserve">[[@Bible:1 Corinthians 15:53]] </w:t>
      </w:r>
      <w:r>
        <w:rPr>
          <w:b/>
        </w:rPr>
        <w:t xml:space="preserve">53 </w:t>
      </w:r>
      <w:r>
        <w:t xml:space="preserve"> {{field-on:Bible}}</w:t>
      </w:r>
      <w:r>
        <w:t xml:space="preserve">For this corruptible must put on incorruption, and this mortal must put on immortality.</w:t>
      </w:r>
      <w:r>
        <w:rPr>
          <w:rStyle w:val="FootnoteReference"/>
        </w:rPr>
        <w:footnoteReference w:id="12453"/>
      </w:r>
      <w:r>
        <w:t xml:space="preserve">{{field-off:Bible}}</w:t>
      </w:r>
    </w:p>
    <w:p>
      <w:r>
        <w:rPr>
          <w:sz w:val="18"/>
          <w:color w:val="777777"/>
        </w:rPr>
        <w:t xml:space="preserve">[[@Bible:1 Corinthians 15:54]] </w:t>
      </w:r>
      <w:r>
        <w:rPr>
          <w:b/>
        </w:rPr>
        <w:t xml:space="preserve">54 </w:t>
      </w:r>
      <w:r>
        <w:t xml:space="preserve"> {{field-on:Bible}}</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r>
        <w:t xml:space="preserve">{{field-off:Bible}}</w:t>
      </w:r>
    </w:p>
    <w:p>
      <w:r>
        <w:rPr>
          <w:sz w:val="18"/>
          <w:color w:val="777777"/>
        </w:rPr>
        <w:t xml:space="preserve">[[@Bible:1 Corinthians 15:55]] </w:t>
      </w:r>
      <w:r>
        <w:rPr>
          <w:b/>
        </w:rPr>
        <w:t xml:space="preserve">55 </w:t>
      </w:r>
      <w:r>
        <w:t xml:space="preserve"> {{field-on:Bible}}</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r>
        <w:t xml:space="preserve">{{field-off:Bible}}</w:t>
      </w:r>
    </w:p>
    <w:p>
      <w:r>
        <w:rPr>
          <w:sz w:val="18"/>
          <w:color w:val="777777"/>
        </w:rPr>
        <w:t xml:space="preserve">[[@Bible:1 Corinthians 15:56]] </w:t>
      </w:r>
      <w:r>
        <w:rPr>
          <w:b/>
        </w:rPr>
        <w:t xml:space="preserve">56 </w:t>
      </w:r>
      <w:r>
        <w:t xml:space="preserve"> {{field-on:Bible}}</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r>
        <w:t xml:space="preserve">{{field-off:Bible}}</w:t>
      </w:r>
    </w:p>
    <w:p>
      <w:r>
        <w:rPr>
          <w:sz w:val="18"/>
          <w:color w:val="777777"/>
        </w:rPr>
        <w:t xml:space="preserve">[[@Bible:1 Corinthians 15:57]] </w:t>
      </w:r>
      <w:r>
        <w:rPr>
          <w:b/>
        </w:rPr>
        <w:t xml:space="preserve">57 </w:t>
      </w:r>
      <w:r>
        <w:t xml:space="preserve"> {{field-on:Bible}}</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r>
        <w:t xml:space="preserve">{{field-off:Bible}}</w:t>
      </w:r>
    </w:p>
    <w:p>
      <w:r>
        <w:rPr>
          <w:sz w:val="18"/>
          <w:color w:val="777777"/>
        </w:rPr>
        <w:t xml:space="preserve">[[@Bible:1 Corinthians 15:58]] </w:t>
      </w:r>
      <w:r>
        <w:rPr>
          <w:b/>
        </w:rPr>
        <w:t xml:space="preserve">58 </w:t>
      </w:r>
      <w:r>
        <w:t xml:space="preserve"> {{field-on:Bible}}</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[[@Bible:1 Corinthians 16:1]] </w:t>
      </w:r>
      <w:r>
        <w:rPr>
          <w:b/>
        </w:rPr>
        <w:t xml:space="preserve">1 </w:t>
      </w:r>
      <w:r>
        <w:t xml:space="preserve"> {{field-on:Bible}}</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r>
        <w:t xml:space="preserve">{{field-off:Bible}}</w:t>
      </w:r>
    </w:p>
    <w:p>
      <w:r>
        <w:rPr>
          <w:sz w:val="18"/>
          <w:color w:val="777777"/>
        </w:rPr>
        <w:t xml:space="preserve">[[@Bible:1 Corinthians 16:2]] </w:t>
      </w:r>
      <w:r>
        <w:rPr>
          <w:b/>
        </w:rPr>
        <w:t xml:space="preserve">2 </w:t>
      </w:r>
      <w:r>
        <w:t xml:space="preserve"> {{field-on:Bible}}</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r>
        <w:t xml:space="preserve">{{field-off:Bible}}</w:t>
      </w:r>
    </w:p>
    <w:p>
      <w:r>
        <w:rPr>
          <w:sz w:val="18"/>
          <w:color w:val="777777"/>
        </w:rPr>
        <w:t xml:space="preserve">[[@Bible:1 Corinthians 16:3]] </w:t>
      </w:r>
      <w:r>
        <w:rPr>
          <w:b/>
        </w:rPr>
        <w:t xml:space="preserve">3 </w:t>
      </w:r>
      <w:r>
        <w:t xml:space="preserve"> {{field-on:Bible}}</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r>
        <w:t xml:space="preserve">{{field-off:Bible}}</w:t>
      </w:r>
    </w:p>
    <w:p>
      <w:r>
        <w:rPr>
          <w:sz w:val="18"/>
          <w:color w:val="777777"/>
        </w:rPr>
        <w:t xml:space="preserve">[[@Bible:1 Corinthians 16:4]] </w:t>
      </w:r>
      <w:r>
        <w:rPr>
          <w:b/>
        </w:rPr>
        <w:t xml:space="preserve">4 </w:t>
      </w:r>
      <w:r>
        <w:t xml:space="preserve"> {{field-on:Bible}}</w:t>
      </w:r>
      <w:r>
        <w:t xml:space="preserve">And if it is worthy for me also to go, they shall go with me.</w:t>
      </w:r>
      <w:r>
        <w:rPr>
          <w:rStyle w:val="FootnoteReference"/>
        </w:rPr>
        <w:footnoteReference w:id="12478"/>
      </w:r>
      <w:r>
        <w:t xml:space="preserve">{{field-off:Bible}}</w:t>
      </w:r>
    </w:p>
    <w:p>
      <w:r>
        <w:rPr>
          <w:sz w:val="18"/>
          <w:color w:val="777777"/>
        </w:rPr>
        <w:t xml:space="preserve">[[@Bible:1 Corinthians 16:5]] </w:t>
      </w:r>
      <w:r>
        <w:rPr>
          <w:b/>
        </w:rPr>
        <w:t xml:space="preserve">5 </w:t>
      </w:r>
      <w:r>
        <w:t xml:space="preserve"> {{field-on:Bible}}</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r>
        <w:t xml:space="preserve">{{field-off:Bible}}</w:t>
      </w:r>
    </w:p>
    <w:p>
      <w:r>
        <w:rPr>
          <w:sz w:val="18"/>
          <w:color w:val="777777"/>
        </w:rPr>
        <w:t xml:space="preserve">[[@Bible:1 Corinthians 16:6]] </w:t>
      </w:r>
      <w:r>
        <w:rPr>
          <w:b/>
        </w:rPr>
        <w:t xml:space="preserve">6 </w:t>
      </w:r>
      <w:r>
        <w:t xml:space="preserve"> {{field-on:Bible}}</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r>
        <w:t xml:space="preserve">{{field-off:Bible}}</w:t>
      </w:r>
    </w:p>
    <w:p>
      <w:r>
        <w:rPr>
          <w:sz w:val="18"/>
          <w:color w:val="777777"/>
        </w:rPr>
        <w:t xml:space="preserve">[[@Bible:1 Corinthians 16:7]] </w:t>
      </w:r>
      <w:r>
        <w:rPr>
          <w:b/>
        </w:rPr>
        <w:t xml:space="preserve">7 </w:t>
      </w:r>
      <w:r>
        <w:t xml:space="preserve"> {{field-on:Bible}}</w:t>
      </w:r>
      <w:r>
        <w:t xml:space="preserve">For I do not want to see you now in passing; but I hope to remain with you some time, if the Lord permits.</w:t>
      </w:r>
      <w:r>
        <w:rPr>
          <w:rStyle w:val="FootnoteReference"/>
        </w:rPr>
        <w:footnoteReference w:id="12483"/>
      </w:r>
      <w:r>
        <w:t xml:space="preserve">{{field-off:Bible}}</w:t>
      </w:r>
    </w:p>
    <w:p>
      <w:r>
        <w:rPr>
          <w:sz w:val="18"/>
          <w:color w:val="777777"/>
        </w:rPr>
        <w:t xml:space="preserve">[[@Bible:1 Corinthians 16:8]] </w:t>
      </w:r>
      <w:r>
        <w:rPr>
          <w:b/>
        </w:rPr>
        <w:t xml:space="preserve">8 </w:t>
      </w:r>
      <w:r>
        <w:t xml:space="preserve"> {{field-on:Bible}}</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r>
        <w:t xml:space="preserve">{{field-off:Bible}}</w:t>
      </w:r>
    </w:p>
    <w:p>
      <w:r>
        <w:rPr>
          <w:sz w:val="18"/>
          <w:color w:val="777777"/>
        </w:rPr>
        <w:t xml:space="preserve">[[@Bible:1 Corinthians 16:9]] </w:t>
      </w:r>
      <w:r>
        <w:rPr>
          <w:b/>
        </w:rPr>
        <w:t xml:space="preserve">9 </w:t>
      </w:r>
      <w:r>
        <w:t xml:space="preserve"> {{field-on:Bible}}</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r>
        <w:t xml:space="preserve">{{field-off:Bible}}</w:t>
      </w:r>
    </w:p>
    <w:p>
      <w:r>
        <w:rPr>
          <w:sz w:val="18"/>
          <w:color w:val="777777"/>
        </w:rPr>
        <w:t xml:space="preserve">[[@Bible:1 Corinthians 16:10]] </w:t>
      </w:r>
      <w:r>
        <w:rPr>
          <w:b/>
        </w:rPr>
        <w:t xml:space="preserve">10 </w:t>
      </w:r>
      <w:r>
        <w:t xml:space="preserve"> {{field-on:Bible}}</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r>
        <w:t xml:space="preserve">{{field-off:Bible}}</w:t>
      </w:r>
    </w:p>
    <w:p>
      <w:r>
        <w:rPr>
          <w:sz w:val="18"/>
          <w:color w:val="777777"/>
        </w:rPr>
        <w:t xml:space="preserve">[[@Bible:1 Corinthians 16:11]] </w:t>
      </w:r>
      <w:r>
        <w:rPr>
          <w:b/>
        </w:rPr>
        <w:t xml:space="preserve">11 </w:t>
      </w:r>
      <w:r>
        <w:t xml:space="preserve"> {{field-on:Bible}}</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r>
        <w:t xml:space="preserve">{{field-off:Bible}}</w:t>
      </w:r>
    </w:p>
    <w:p>
      <w:r>
        <w:rPr>
          <w:sz w:val="18"/>
          <w:color w:val="777777"/>
        </w:rPr>
        <w:t xml:space="preserve">[[@Bible:1 Corinthians 16:12]] </w:t>
      </w:r>
      <w:r>
        <w:rPr>
          <w:b/>
        </w:rPr>
        <w:t xml:space="preserve">12 </w:t>
      </w:r>
      <w:r>
        <w:t xml:space="preserve"> {{field-on:Bible}}</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r>
        <w:t xml:space="preserve">{{field-off:Bible}}</w:t>
      </w:r>
    </w:p>
    <w:p>
      <w:r>
        <w:rPr>
          <w:sz w:val="18"/>
          <w:color w:val="777777"/>
        </w:rPr>
        <w:t xml:space="preserve">[[@Bible:1 Corinthians 16:13]] </w:t>
      </w:r>
      <w:r>
        <w:rPr>
          <w:b/>
        </w:rPr>
        <w:t xml:space="preserve">13 </w:t>
      </w:r>
      <w:r>
        <w:t xml:space="preserve"> {{field-on:Bible}}</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r>
        <w:t xml:space="preserve">{{field-off:Bible}}</w:t>
      </w:r>
    </w:p>
    <w:p>
      <w:r>
        <w:rPr>
          <w:sz w:val="18"/>
          <w:color w:val="777777"/>
        </w:rPr>
        <w:t xml:space="preserve">[[@Bible:1 Corinthians 16:14]] </w:t>
      </w:r>
      <w:r>
        <w:rPr>
          <w:b/>
        </w:rPr>
        <w:t xml:space="preserve">14 </w:t>
      </w:r>
      <w:r>
        <w:t xml:space="preserve"> {{field-on:Bible}}</w:t>
      </w:r>
      <w:r>
        <w:t xml:space="preserve">Let all your things be done in love.</w:t>
      </w:r>
      <w:r>
        <w:rPr>
          <w:rStyle w:val="FootnoteReference"/>
        </w:rPr>
        <w:footnoteReference w:id="12502"/>
      </w:r>
      <w:r>
        <w:t xml:space="preserve">{{field-off:Bible}}</w:t>
      </w:r>
    </w:p>
    <w:p>
      <w:r>
        <w:rPr>
          <w:sz w:val="18"/>
          <w:color w:val="777777"/>
        </w:rPr>
        <w:t xml:space="preserve">[[@Bible:1 Corinthians 16:15]] </w:t>
      </w:r>
      <w:r>
        <w:rPr>
          <w:b/>
        </w:rPr>
        <w:t xml:space="preserve">15 </w:t>
      </w:r>
      <w:r>
        <w:t xml:space="preserve"> {{field-on:Bible}}</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r>
        <w:t xml:space="preserve">{{field-off:Bible}}</w:t>
      </w:r>
    </w:p>
    <w:p>
      <w:r>
        <w:rPr>
          <w:sz w:val="18"/>
          <w:color w:val="777777"/>
        </w:rPr>
        <w:t xml:space="preserve">[[@Bible:1 Corinthians 16:16]] </w:t>
      </w:r>
      <w:r>
        <w:rPr>
          <w:b/>
        </w:rPr>
        <w:t xml:space="preserve">16 </w:t>
      </w:r>
      <w:r>
        <w:t xml:space="preserve"> {{field-on:Bible}}</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r>
        <w:t xml:space="preserve">{{field-off:Bible}}</w:t>
      </w:r>
    </w:p>
    <w:p>
      <w:r>
        <w:rPr>
          <w:sz w:val="18"/>
          <w:color w:val="777777"/>
        </w:rPr>
        <w:t xml:space="preserve">[[@Bible:1 Corinthians 16:17]] </w:t>
      </w:r>
      <w:r>
        <w:rPr>
          <w:b/>
        </w:rPr>
        <w:t xml:space="preserve">17 </w:t>
      </w:r>
      <w:r>
        <w:t xml:space="preserve"> {{field-on:Bible}}</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r>
        <w:t xml:space="preserve">{{field-off:Bible}}</w:t>
      </w:r>
    </w:p>
    <w:p>
      <w:r>
        <w:rPr>
          <w:sz w:val="18"/>
          <w:color w:val="777777"/>
        </w:rPr>
        <w:t xml:space="preserve">[[@Bible:1 Corinthians 16:18]] </w:t>
      </w:r>
      <w:r>
        <w:rPr>
          <w:b/>
        </w:rPr>
        <w:t xml:space="preserve">18 </w:t>
      </w:r>
      <w:r>
        <w:t xml:space="preserve"> {{field-on:Bible}}</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r>
        <w:t xml:space="preserve">{{field-off:Bible}}</w:t>
      </w:r>
    </w:p>
    <w:p>
      <w:r>
        <w:rPr>
          <w:sz w:val="18"/>
          <w:color w:val="777777"/>
        </w:rPr>
        <w:t xml:space="preserve">[[@Bible:1 Corinthians 16:19]] </w:t>
      </w:r>
      <w:r>
        <w:rPr>
          <w:b/>
        </w:rPr>
        <w:t xml:space="preserve">19 </w:t>
      </w:r>
      <w:r>
        <w:t xml:space="preserve"> {{field-on:Bible}}</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r>
        <w:t xml:space="preserve">{{field-off:Bible}}</w:t>
      </w:r>
    </w:p>
    <w:p>
      <w:r>
        <w:rPr>
          <w:sz w:val="18"/>
          <w:color w:val="777777"/>
        </w:rPr>
        <w:t xml:space="preserve">[[@Bible:1 Corinthians 16:20]] </w:t>
      </w:r>
      <w:r>
        <w:rPr>
          <w:b/>
        </w:rPr>
        <w:t xml:space="preserve">20 </w:t>
      </w:r>
      <w:r>
        <w:t xml:space="preserve"> {{field-on:Bible}}</w:t>
      </w:r>
      <w:r>
        <w:t xml:space="preserve">All the brothers greet</w:t>
      </w:r>
      <w:r>
        <w:rPr>
          <w:rStyle w:val="FootnoteReference"/>
        </w:rPr>
        <w:footnoteReference w:id="12522"/>
      </w:r>
      <w:r>
        <w:t xml:space="preserve"> you. Greet you one another with a holy kiss.</w:t>
      </w:r>
      <w:r>
        <w:rPr>
          <w:rStyle w:val="FootnoteReference"/>
        </w:rPr>
        <w:footnoteReference w:id="12523"/>
      </w:r>
      <w:r>
        <w:t xml:space="preserve">{{field-off:Bible}}</w:t>
      </w:r>
    </w:p>
    <w:p>
      <w:r>
        <w:rPr>
          <w:sz w:val="18"/>
          <w:color w:val="777777"/>
        </w:rPr>
        <w:t xml:space="preserve">[[@Bible:1 Corinthians 16:21]] </w:t>
      </w:r>
      <w:r>
        <w:rPr>
          <w:b/>
        </w:rPr>
        <w:t xml:space="preserve">21 </w:t>
      </w:r>
      <w:r>
        <w:t xml:space="preserve"> {{field-on:Bible}}</w:t>
      </w:r>
      <w:r>
        <w:t xml:space="preserve">The greeting with my hand, Paul</w:t>
      </w:r>
      <w:r>
        <w:rPr>
          <w:rStyle w:val="FootnoteReference"/>
        </w:rPr>
        <w:footnoteReference w:id="12524"/>
      </w:r>
      <w:r>
        <w:t xml:space="preserve">'s.</w:t>
      </w:r>
      <w:r>
        <w:rPr>
          <w:rStyle w:val="FootnoteReference"/>
        </w:rPr>
        <w:footnoteReference w:id="12525"/>
      </w:r>
      <w:r>
        <w:t xml:space="preserve">{{field-off:Bible}}</w:t>
      </w:r>
    </w:p>
    <w:p>
      <w:r>
        <w:rPr>
          <w:sz w:val="18"/>
          <w:color w:val="777777"/>
        </w:rPr>
        <w:t xml:space="preserve">[[@Bible:1 Corinthians 16:22]] </w:t>
      </w:r>
      <w:r>
        <w:rPr>
          <w:b/>
        </w:rPr>
        <w:t xml:space="preserve">22 </w:t>
      </w:r>
      <w:r>
        <w:t xml:space="preserve"> {{field-on:Bible}}</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r>
        <w:t xml:space="preserve">{{field-off:Bible}}</w:t>
      </w:r>
    </w:p>
    <w:p>
      <w:r>
        <w:rPr>
          <w:sz w:val="18"/>
          <w:color w:val="777777"/>
        </w:rPr>
        <w:t xml:space="preserve">[[@Bible:1 Corinthians 16:23]] </w:t>
      </w:r>
      <w:r>
        <w:rPr>
          <w:b/>
        </w:rPr>
        <w:t xml:space="preserve">23 </w:t>
      </w:r>
      <w:r>
        <w:t xml:space="preserve"> {{field-on:Bible}}</w:t>
      </w:r>
      <w:r>
        <w:t xml:space="preserve">The grace of the Lord Jesus Christ be with you.</w:t>
      </w:r>
      <w:r>
        <w:rPr>
          <w:rStyle w:val="FootnoteReference"/>
        </w:rPr>
        <w:footnoteReference w:id="12533"/>
      </w:r>
      <w:r>
        <w:t xml:space="preserve">{{field-off:Bible}}</w:t>
      </w:r>
    </w:p>
    <w:p>
      <w:r>
        <w:rPr>
          <w:sz w:val="18"/>
          <w:color w:val="777777"/>
        </w:rPr>
        <w:t xml:space="preserve">[[@Bible:1 Corinthians 16:24]] </w:t>
      </w:r>
      <w:r>
        <w:rPr>
          <w:b/>
        </w:rPr>
        <w:t xml:space="preserve">24 </w:t>
      </w:r>
      <w:r>
        <w:t xml:space="preserve"> {{field-on:Bible}}</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r>
        <w:t xml:space="preserve">{{field-off:Bible}}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Corinthians 1:1]] </w:t>
      </w:r>
      <w:r>
        <w:rPr>
          <w:b/>
        </w:rPr>
        <w:t xml:space="preserve">1 </w:t>
      </w:r>
      <w:r>
        <w:t xml:space="preserve"> {{field-on:Bible}}</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r>
        <w:t xml:space="preserve">{{field-off:Bible}}</w:t>
      </w:r>
    </w:p>
    <w:p>
      <w:r>
        <w:rPr>
          <w:sz w:val="18"/>
          <w:color w:val="777777"/>
        </w:rPr>
        <w:t xml:space="preserve">[[@Bible:2 Corinthians 1:2]] </w:t>
      </w:r>
      <w:r>
        <w:rPr>
          <w:b/>
        </w:rPr>
        <w:t xml:space="preserve">2 </w:t>
      </w:r>
      <w:r>
        <w:t xml:space="preserve"> {{field-on:Bible}}</w:t>
      </w:r>
      <w:r>
        <w:t xml:space="preserve">Grace to you and peace from God our Father, and the Lord Jesus Christ.</w:t>
      </w:r>
      <w:r>
        <w:rPr>
          <w:rStyle w:val="FootnoteReference"/>
        </w:rPr>
        <w:footnoteReference w:id="12552"/>
      </w:r>
      <w:r>
        <w:t xml:space="preserve">{{field-off:Bible}}</w:t>
      </w:r>
    </w:p>
    <w:p>
      <w:r>
        <w:rPr>
          <w:sz w:val="18"/>
          <w:color w:val="777777"/>
        </w:rPr>
        <w:t xml:space="preserve">[[@Bible:2 Corinthians 1:3]] </w:t>
      </w:r>
      <w:r>
        <w:rPr>
          <w:b/>
        </w:rPr>
        <w:t xml:space="preserve">3 </w:t>
      </w:r>
      <w:r>
        <w:t xml:space="preserve"> {{field-on:Bible}}</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r>
        <w:t xml:space="preserve">{{field-off:Bible}}</w:t>
      </w:r>
    </w:p>
    <w:p>
      <w:r>
        <w:rPr>
          <w:sz w:val="18"/>
          <w:color w:val="777777"/>
        </w:rPr>
        <w:t xml:space="preserve">[[@Bible:2 Corinthians 1:4]] </w:t>
      </w:r>
      <w:r>
        <w:rPr>
          <w:b/>
        </w:rPr>
        <w:t xml:space="preserve">4 </w:t>
      </w:r>
      <w:r>
        <w:t xml:space="preserve"> {{field-on:Bible}}</w:t>
      </w:r>
      <w:r>
        <w:t xml:space="preserve">Who comforts us in all our affliction, so that we are able to comfort those in every affliction, through the comfort with which we ourselves are comforted by God.</w:t>
      </w:r>
      <w:r>
        <w:rPr>
          <w:rStyle w:val="FootnoteReference"/>
        </w:rPr>
        <w:footnoteReference w:id="12557"/>
      </w:r>
      <w:r>
        <w:t xml:space="preserve">{{field-off:Bible}}</w:t>
      </w:r>
    </w:p>
    <w:p>
      <w:r>
        <w:rPr>
          <w:sz w:val="18"/>
          <w:color w:val="777777"/>
        </w:rPr>
        <w:t xml:space="preserve">[[@Bible:2 Corinthians 1:5]] </w:t>
      </w:r>
      <w:r>
        <w:rPr>
          <w:b/>
        </w:rPr>
        <w:t xml:space="preserve">5 </w:t>
      </w:r>
      <w:r>
        <w:t xml:space="preserve"> {{field-on:Bible}}</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r>
        <w:t xml:space="preserve">{{field-off:Bible}}</w:t>
      </w:r>
    </w:p>
    <w:p>
      <w:r>
        <w:rPr>
          <w:sz w:val="18"/>
          <w:color w:val="777777"/>
        </w:rPr>
        <w:t xml:space="preserve">[[@Bible:2 Corinthians 1:6]] </w:t>
      </w:r>
      <w:r>
        <w:rPr>
          <w:b/>
        </w:rPr>
        <w:t xml:space="preserve">6 </w:t>
      </w:r>
      <w:r>
        <w:t xml:space="preserve"> {{field-on:Bible}}</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r>
        <w:t xml:space="preserve">{{field-off:Bible}}</w:t>
      </w:r>
    </w:p>
    <w:p>
      <w:r>
        <w:rPr>
          <w:sz w:val="18"/>
          <w:color w:val="777777"/>
        </w:rPr>
        <w:t xml:space="preserve">[[@Bible:2 Corinthians 1:7]] </w:t>
      </w:r>
      <w:r>
        <w:rPr>
          <w:b/>
        </w:rPr>
        <w:t xml:space="preserve">7 </w:t>
      </w:r>
      <w:r>
        <w:t xml:space="preserve"> {{field-on:Bible}}</w:t>
      </w:r>
      <w:r>
        <w:t xml:space="preserve">Knowing that just as you are partners of the sufferings, so also of the comfort.</w:t>
      </w:r>
      <w:r>
        <w:rPr>
          <w:rStyle w:val="FootnoteReference"/>
        </w:rPr>
        <w:footnoteReference w:id="12562"/>
      </w:r>
      <w:r>
        <w:rPr>
          <w:rStyle w:val="FootnoteReference"/>
        </w:rPr>
        <w:footnoteReference w:id="12563"/>
      </w:r>
      <w:r>
        <w:t xml:space="preserve">{{field-off:Bible}}</w:t>
      </w:r>
    </w:p>
    <w:p>
      <w:r>
        <w:rPr>
          <w:sz w:val="18"/>
          <w:color w:val="777777"/>
        </w:rPr>
        <w:t xml:space="preserve">[[@Bible:2 Corinthians 1:8]] </w:t>
      </w:r>
      <w:r>
        <w:rPr>
          <w:b/>
        </w:rPr>
        <w:t xml:space="preserve">8 </w:t>
      </w:r>
      <w:r>
        <w:t xml:space="preserve"> {{field-on:Bible}}</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r>
        <w:t xml:space="preserve">{{field-off:Bible}}</w:t>
      </w:r>
    </w:p>
    <w:p>
      <w:r>
        <w:rPr>
          <w:sz w:val="18"/>
          <w:color w:val="777777"/>
        </w:rPr>
        <w:t xml:space="preserve">[[@Bible:2 Corinthians 1:9]] </w:t>
      </w:r>
      <w:r>
        <w:rPr>
          <w:b/>
        </w:rPr>
        <w:t xml:space="preserve">9 </w:t>
      </w:r>
      <w:r>
        <w:t xml:space="preserve"> {{field-on:Bible}}</w:t>
      </w:r>
      <w:r>
        <w:t xml:space="preserve">But we ourselves have had the sentence of death in ourselves, that we should not trust in ourselves, but in God</w:t>
      </w:r>
      <w:r>
        <w:rPr>
          <w:rStyle w:val="FootnoteReference"/>
        </w:rPr>
        <w:footnoteReference w:id="12567"/>
      </w:r>
      <w:r>
        <w:t xml:space="preserve"> who raises the dead:</w:t>
      </w:r>
      <w:r>
        <w:t xml:space="preserve">{{field-off:Bible}}</w:t>
      </w:r>
    </w:p>
    <w:p>
      <w:r>
        <w:rPr>
          <w:sz w:val="18"/>
          <w:color w:val="777777"/>
        </w:rPr>
        <w:t xml:space="preserve">[[@Bible:2 Corinthians 1:10]] </w:t>
      </w:r>
      <w:r>
        <w:rPr>
          <w:b/>
        </w:rPr>
        <w:t xml:space="preserve">10 </w:t>
      </w:r>
      <w:r>
        <w:t xml:space="preserve"> {{field-on:Bible}}</w:t>
      </w:r>
      <w:r>
        <w:t xml:space="preserve">Who delivered us from so great a death, and delivers; in whom we have hoped that he will also still deliver;</w:t>
      </w:r>
      <w:r>
        <w:rPr>
          <w:rStyle w:val="FootnoteReference"/>
        </w:rPr>
        <w:footnoteReference w:id="12568"/>
      </w:r>
      <w:r>
        <w:t xml:space="preserve">{{field-off:Bible}}</w:t>
      </w:r>
    </w:p>
    <w:p>
      <w:r>
        <w:rPr>
          <w:sz w:val="18"/>
          <w:color w:val="777777"/>
        </w:rPr>
        <w:t xml:space="preserve">[[@Bible:2 Corinthians 1:11]] </w:t>
      </w:r>
      <w:r>
        <w:rPr>
          <w:b/>
        </w:rPr>
        <w:t xml:space="preserve">11 </w:t>
      </w:r>
      <w:r>
        <w:t xml:space="preserve"> {{field-on:Bible}}</w:t>
      </w:r>
      <w:r>
        <w:t xml:space="preserve">You also working together on our behalf by petition, that from many faces thanks may be given on our behalf for the gracious gift to us through many.</w:t>
      </w:r>
      <w:r>
        <w:rPr>
          <w:rStyle w:val="FootnoteReference"/>
        </w:rPr>
        <w:footnoteReference w:id="12569"/>
      </w:r>
      <w:r>
        <w:t xml:space="preserve">{{field-off:Bible}}</w:t>
      </w:r>
    </w:p>
    <w:p>
      <w:r>
        <w:rPr>
          <w:sz w:val="18"/>
          <w:color w:val="777777"/>
        </w:rPr>
        <w:t xml:space="preserve">[[@Bible:2 Corinthians 1:12]] </w:t>
      </w:r>
      <w:r>
        <w:rPr>
          <w:b/>
        </w:rPr>
        <w:t xml:space="preserve">12 </w:t>
      </w:r>
      <w:r>
        <w:t xml:space="preserve"> {{field-on:Bible}}</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r>
        <w:t xml:space="preserve">{{field-off:Bible}}</w:t>
      </w:r>
    </w:p>
    <w:p>
      <w:r>
        <w:rPr>
          <w:sz w:val="18"/>
          <w:color w:val="777777"/>
        </w:rPr>
        <w:t xml:space="preserve">[[@Bible:2 Corinthians 1:13]] </w:t>
      </w:r>
      <w:r>
        <w:rPr>
          <w:b/>
        </w:rPr>
        <w:t xml:space="preserve">13 </w:t>
      </w:r>
      <w:r>
        <w:t xml:space="preserve"> {{field-on:Bible}}</w:t>
      </w:r>
      <w:r>
        <w:t xml:space="preserve">For we write no other things to you than</w:t>
      </w:r>
      <w:r>
        <w:rPr>
          <w:rStyle w:val="FootnoteReference"/>
        </w:rPr>
        <w:footnoteReference w:id="12574"/>
      </w:r>
      <w:r>
        <w:t xml:space="preserve"> what you read or also fully know; and I hope that you will also fully know to the end;</w:t>
      </w:r>
      <w:r>
        <w:t xml:space="preserve">{{field-off:Bible}}</w:t>
      </w:r>
    </w:p>
    <w:p>
      <w:r>
        <w:rPr>
          <w:sz w:val="18"/>
          <w:color w:val="777777"/>
        </w:rPr>
        <w:t xml:space="preserve">[[@Bible:2 Corinthians 1:14]] </w:t>
      </w:r>
      <w:r>
        <w:rPr>
          <w:b/>
        </w:rPr>
        <w:t xml:space="preserve">14 </w:t>
      </w:r>
      <w:r>
        <w:t xml:space="preserve"> {{field-on:Bible}}</w:t>
      </w:r>
      <w:r>
        <w:t xml:space="preserve">Just as you also fully knew us in part</w:t>
      </w:r>
      <w:r>
        <w:rPr>
          <w:rStyle w:val="FootnoteReference"/>
        </w:rPr>
        <w:footnoteReference w:id="12575"/>
      </w:r>
      <w:r>
        <w:t xml:space="preserve">, that we are your boast, just as you also are ours in the day of the Lord Jesus.</w:t>
      </w:r>
      <w:r>
        <w:t xml:space="preserve">{{field-off:Bible}}</w:t>
      </w:r>
    </w:p>
    <w:p>
      <w:r>
        <w:rPr>
          <w:sz w:val="18"/>
          <w:color w:val="777777"/>
        </w:rPr>
        <w:t xml:space="preserve">[[@Bible:2 Corinthians 1:15]] </w:t>
      </w:r>
      <w:r>
        <w:rPr>
          <w:b/>
        </w:rPr>
        <w:t xml:space="preserve">15 </w:t>
      </w:r>
      <w:r>
        <w:t xml:space="preserve"> {{field-on:Bible}}</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r>
        <w:t xml:space="preserve">{{field-off:Bible}}</w:t>
      </w:r>
    </w:p>
    <w:p>
      <w:r>
        <w:rPr>
          <w:sz w:val="18"/>
          <w:color w:val="777777"/>
        </w:rPr>
        <w:t xml:space="preserve">[[@Bible:2 Corinthians 1:16]] </w:t>
      </w:r>
      <w:r>
        <w:rPr>
          <w:b/>
        </w:rPr>
        <w:t xml:space="preserve">16 </w:t>
      </w:r>
      <w:r>
        <w:t xml:space="preserve"> {{field-on:Bible}}</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r>
        <w:t xml:space="preserve">{{field-off:Bible}}</w:t>
      </w:r>
    </w:p>
    <w:p>
      <w:r>
        <w:rPr>
          <w:sz w:val="18"/>
          <w:color w:val="777777"/>
        </w:rPr>
        <w:t xml:space="preserve">[[@Bible:2 Corinthians 1:17]] </w:t>
      </w:r>
      <w:r>
        <w:rPr>
          <w:b/>
        </w:rPr>
        <w:t xml:space="preserve">17 </w:t>
      </w:r>
      <w:r>
        <w:t xml:space="preserve"> {{field-on:Bible}}</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r>
        <w:t xml:space="preserve">{{field-off:Bible}}</w:t>
      </w:r>
    </w:p>
    <w:p>
      <w:r>
        <w:rPr>
          <w:sz w:val="18"/>
          <w:color w:val="777777"/>
        </w:rPr>
        <w:t xml:space="preserve">[[@Bible:2 Corinthians 1:18]] </w:t>
      </w:r>
      <w:r>
        <w:rPr>
          <w:b/>
        </w:rPr>
        <w:t xml:space="preserve">18 </w:t>
      </w:r>
      <w:r>
        <w:t xml:space="preserve"> {{field-on:Bible}}</w:t>
      </w:r>
      <w:r>
        <w:t xml:space="preserve">But faithful is God, that our word toward you was not yes and no.</w:t>
      </w:r>
      <w:r>
        <w:rPr>
          <w:rStyle w:val="FootnoteReference"/>
        </w:rPr>
        <w:footnoteReference w:id="12583"/>
      </w:r>
      <w:r>
        <w:t xml:space="preserve">{{field-off:Bible}}</w:t>
      </w:r>
    </w:p>
    <w:p>
      <w:r>
        <w:rPr>
          <w:sz w:val="18"/>
          <w:color w:val="777777"/>
        </w:rPr>
        <w:t xml:space="preserve">[[@Bible:2 Corinthians 1:19]] </w:t>
      </w:r>
      <w:r>
        <w:rPr>
          <w:b/>
        </w:rPr>
        <w:t xml:space="preserve">19 </w:t>
      </w:r>
      <w:r>
        <w:t xml:space="preserve"> {{field-on:Bible}}</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r>
        <w:t xml:space="preserve">{{field-off:Bible}}</w:t>
      </w:r>
    </w:p>
    <w:p>
      <w:r>
        <w:rPr>
          <w:sz w:val="18"/>
          <w:color w:val="777777"/>
        </w:rPr>
        <w:t xml:space="preserve">[[@Bible:2 Corinthians 1:20]] </w:t>
      </w:r>
      <w:r>
        <w:rPr>
          <w:b/>
        </w:rPr>
        <w:t xml:space="preserve">20 </w:t>
      </w:r>
      <w:r>
        <w:t xml:space="preserve"> {{field-on:Bible}}</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r>
        <w:t xml:space="preserve">{{field-off:Bible}}</w:t>
      </w:r>
    </w:p>
    <w:p>
      <w:r>
        <w:rPr>
          <w:sz w:val="18"/>
          <w:color w:val="777777"/>
        </w:rPr>
        <w:t xml:space="preserve">[[@Bible:2 Corinthians 1:21]] </w:t>
      </w:r>
      <w:r>
        <w:rPr>
          <w:b/>
        </w:rPr>
        <w:t xml:space="preserve">21 </w:t>
      </w:r>
      <w:r>
        <w:t xml:space="preserve"> {{field-on:Bible}}</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r>
        <w:t xml:space="preserve">{{field-off:Bible}}</w:t>
      </w:r>
    </w:p>
    <w:p>
      <w:r>
        <w:rPr>
          <w:sz w:val="18"/>
          <w:color w:val="777777"/>
        </w:rPr>
        <w:t xml:space="preserve">[[@Bible:2 Corinthians 1:22]] </w:t>
      </w:r>
      <w:r>
        <w:rPr>
          <w:b/>
        </w:rPr>
        <w:t xml:space="preserve">22 </w:t>
      </w:r>
      <w:r>
        <w:t xml:space="preserve"> {{field-on:Bible}}</w:t>
      </w:r>
      <w:r>
        <w:t xml:space="preserve">Who also sealed</w:t>
      </w:r>
      <w:r>
        <w:rPr>
          <w:rStyle w:val="FootnoteReference"/>
        </w:rPr>
        <w:footnoteReference w:id="12592"/>
      </w:r>
      <w:r>
        <w:t xml:space="preserve"> us, and gave the pledge of the Spirit in our hearts.</w:t>
      </w:r>
      <w:r>
        <w:rPr>
          <w:rStyle w:val="FootnoteReference"/>
        </w:rPr>
        <w:footnoteReference w:id="12593"/>
      </w:r>
      <w:r>
        <w:t xml:space="preserve">{{field-off:Bible}}</w:t>
      </w:r>
    </w:p>
    <w:p>
      <w:r>
        <w:rPr>
          <w:sz w:val="18"/>
          <w:color w:val="777777"/>
        </w:rPr>
        <w:t xml:space="preserve">[[@Bible:2 Corinthians 1:23]] </w:t>
      </w:r>
      <w:r>
        <w:rPr>
          <w:b/>
        </w:rPr>
        <w:t xml:space="preserve">23 </w:t>
      </w:r>
      <w:r>
        <w:t xml:space="preserve"> {{field-on:Bible}}</w:t>
      </w:r>
      <w:r>
        <w:t xml:space="preserve">But I invoke God as witness upon my soul, that sparing you I did not yet come to Corinth.</w:t>
      </w:r>
      <w:r>
        <w:rPr>
          <w:rStyle w:val="FootnoteReference"/>
        </w:rPr>
        <w:footnoteReference w:id="12594"/>
      </w:r>
      <w:r>
        <w:t xml:space="preserve">{{field-off:Bible}}</w:t>
      </w:r>
    </w:p>
    <w:p>
      <w:r>
        <w:rPr>
          <w:sz w:val="18"/>
          <w:color w:val="777777"/>
        </w:rPr>
        <w:t xml:space="preserve">[[@Bible:2 Corinthians 1:24]] </w:t>
      </w:r>
      <w:r>
        <w:rPr>
          <w:b/>
        </w:rPr>
        <w:t xml:space="preserve">24 </w:t>
      </w:r>
      <w:r>
        <w:t xml:space="preserve"> {{field-on:Bible}}</w:t>
      </w:r>
      <w:r>
        <w:t xml:space="preserve">Not that we lord over your faith, but we are fellow workers of your joy: for by faith you stand.</w:t>
      </w:r>
      <w:r>
        <w:rPr>
          <w:rStyle w:val="FootnoteReference"/>
        </w:rPr>
        <w:footnoteReference w:id="12595"/>
      </w:r>
      <w:r>
        <w:rPr>
          <w:rStyle w:val="FootnoteReference"/>
        </w:rPr>
        <w:footnoteReference w:id="1259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Corinthians 2:1]] </w:t>
      </w:r>
      <w:r>
        <w:rPr>
          <w:b/>
        </w:rPr>
        <w:t xml:space="preserve">1 </w:t>
      </w:r>
      <w:r>
        <w:t xml:space="preserve"> {{field-on:Bible}}</w:t>
      </w:r>
      <w:r>
        <w:t xml:space="preserve">But I determined</w:t>
      </w:r>
      <w:r>
        <w:rPr>
          <w:rStyle w:val="FootnoteReference"/>
        </w:rPr>
        <w:footnoteReference w:id="12597"/>
      </w:r>
      <w:r>
        <w:t xml:space="preserve"> this for myself, not to come again to you in sorrow.</w:t>
      </w:r>
      <w:r>
        <w:t xml:space="preserve">{{field-off:Bible}}</w:t>
      </w:r>
    </w:p>
    <w:p>
      <w:r>
        <w:rPr>
          <w:sz w:val="18"/>
          <w:color w:val="777777"/>
        </w:rPr>
        <w:t xml:space="preserve">[[@Bible:2 Corinthians 2:2]] </w:t>
      </w:r>
      <w:r>
        <w:rPr>
          <w:b/>
        </w:rPr>
        <w:t xml:space="preserve">2 </w:t>
      </w:r>
      <w:r>
        <w:t xml:space="preserve"> {{field-on:Bible}}</w:t>
      </w:r>
      <w:r>
        <w:t xml:space="preserve">For if I grieve you, then who is the one making me glad, except the one being grieved by me?</w:t>
      </w:r>
      <w:r>
        <w:rPr>
          <w:rStyle w:val="FootnoteReference"/>
        </w:rPr>
        <w:footnoteReference w:id="12598"/>
      </w:r>
      <w:r>
        <w:t xml:space="preserve">{{field-off:Bible}}</w:t>
      </w:r>
    </w:p>
    <w:p>
      <w:r>
        <w:rPr>
          <w:sz w:val="18"/>
          <w:color w:val="777777"/>
        </w:rPr>
        <w:t xml:space="preserve">[[@Bible:2 Corinthians 2:3]] </w:t>
      </w:r>
      <w:r>
        <w:rPr>
          <w:b/>
        </w:rPr>
        <w:t xml:space="preserve">3 </w:t>
      </w:r>
      <w:r>
        <w:t xml:space="preserve"> {{field-on:Bible}}</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r>
        <w:t xml:space="preserve">{{field-off:Bible}}</w:t>
      </w:r>
    </w:p>
    <w:p>
      <w:r>
        <w:rPr>
          <w:sz w:val="18"/>
          <w:color w:val="777777"/>
        </w:rPr>
        <w:t xml:space="preserve">[[@Bible:2 Corinthians 2:4]] </w:t>
      </w:r>
      <w:r>
        <w:rPr>
          <w:b/>
        </w:rPr>
        <w:t xml:space="preserve">4 </w:t>
      </w:r>
      <w:r>
        <w:t xml:space="preserve"> {{field-on:Bible}}</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r>
        <w:t xml:space="preserve">{{field-off:Bible}}</w:t>
      </w:r>
    </w:p>
    <w:p>
      <w:r>
        <w:rPr>
          <w:sz w:val="18"/>
          <w:color w:val="777777"/>
        </w:rPr>
        <w:t xml:space="preserve">[[@Bible:2 Corinthians 2:5]] </w:t>
      </w:r>
      <w:r>
        <w:rPr>
          <w:b/>
        </w:rPr>
        <w:t xml:space="preserve">5 </w:t>
      </w:r>
      <w:r>
        <w:t xml:space="preserve"> {{field-on:Bible}}</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r>
        <w:t xml:space="preserve">{{field-off:Bible}}</w:t>
      </w:r>
    </w:p>
    <w:p>
      <w:r>
        <w:rPr>
          <w:sz w:val="18"/>
          <w:color w:val="777777"/>
        </w:rPr>
        <w:t xml:space="preserve">[[@Bible:2 Corinthians 2:6]] </w:t>
      </w:r>
      <w:r>
        <w:rPr>
          <w:b/>
        </w:rPr>
        <w:t xml:space="preserve">6 </w:t>
      </w:r>
      <w:r>
        <w:t xml:space="preserve"> {{field-on:Bible}}</w:t>
      </w:r>
      <w:r>
        <w:t xml:space="preserve">Sufficient to such a one is this punishment by the many.</w:t>
      </w:r>
      <w:r>
        <w:t xml:space="preserve">{{field-off:Bible}}</w:t>
      </w:r>
    </w:p>
    <w:p>
      <w:r>
        <w:rPr>
          <w:sz w:val="18"/>
          <w:color w:val="777777"/>
        </w:rPr>
        <w:t xml:space="preserve">[[@Bible:2 Corinthians 2:7]] </w:t>
      </w:r>
      <w:r>
        <w:rPr>
          <w:b/>
        </w:rPr>
        <w:t xml:space="preserve">7 </w:t>
      </w:r>
      <w:r>
        <w:t xml:space="preserve"> {{field-on:Bible}}</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r>
        <w:t xml:space="preserve">{{field-off:Bible}}</w:t>
      </w:r>
    </w:p>
    <w:p>
      <w:r>
        <w:rPr>
          <w:sz w:val="18"/>
          <w:color w:val="777777"/>
        </w:rPr>
        <w:t xml:space="preserve">[[@Bible:2 Corinthians 2:8]] </w:t>
      </w:r>
      <w:r>
        <w:rPr>
          <w:b/>
        </w:rPr>
        <w:t xml:space="preserve">8 </w:t>
      </w:r>
      <w:r>
        <w:t xml:space="preserve"> {{field-on:Bible}}</w:t>
      </w:r>
      <w:r>
        <w:t xml:space="preserve">Therefore I exhort you to confirm love toward him.</w:t>
      </w:r>
      <w:r>
        <w:t xml:space="preserve">{{field-off:Bible}}</w:t>
      </w:r>
    </w:p>
    <w:p>
      <w:r>
        <w:rPr>
          <w:sz w:val="18"/>
          <w:color w:val="777777"/>
        </w:rPr>
        <w:t xml:space="preserve">[[@Bible:2 Corinthians 2:9]] </w:t>
      </w:r>
      <w:r>
        <w:rPr>
          <w:b/>
        </w:rPr>
        <w:t xml:space="preserve">9 </w:t>
      </w:r>
      <w:r>
        <w:t xml:space="preserve"> {{field-on:Bible}}</w:t>
      </w:r>
      <w:r>
        <w:t xml:space="preserve">For to this also I wrote, that I might know your proof, whether</w:t>
      </w:r>
      <w:r>
        <w:rPr>
          <w:rStyle w:val="FootnoteReference"/>
        </w:rPr>
        <w:footnoteReference w:id="12608"/>
      </w:r>
      <w:r>
        <w:t xml:space="preserve"> you are obedient in all things.</w:t>
      </w:r>
      <w:r>
        <w:t xml:space="preserve">{{field-off:Bible}}</w:t>
      </w:r>
    </w:p>
    <w:p>
      <w:r>
        <w:rPr>
          <w:sz w:val="18"/>
          <w:color w:val="777777"/>
        </w:rPr>
        <w:t xml:space="preserve">[[@Bible:2 Corinthians 2:10]] </w:t>
      </w:r>
      <w:r>
        <w:rPr>
          <w:b/>
        </w:rPr>
        <w:t xml:space="preserve">10 </w:t>
      </w:r>
      <w:r>
        <w:t xml:space="preserve"> {{field-on:Bible}}</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r>
        <w:t xml:space="preserve">{{field-off:Bible}}</w:t>
      </w:r>
    </w:p>
    <w:p>
      <w:r>
        <w:rPr>
          <w:sz w:val="18"/>
          <w:color w:val="777777"/>
        </w:rPr>
        <w:t xml:space="preserve">[[@Bible:2 Corinthians 2:11]] </w:t>
      </w:r>
      <w:r>
        <w:rPr>
          <w:b/>
        </w:rPr>
        <w:t xml:space="preserve">11 </w:t>
      </w:r>
      <w:r>
        <w:t xml:space="preserve"> {{field-on:Bible}}</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r>
        <w:t xml:space="preserve">{{field-off:Bible}}</w:t>
      </w:r>
    </w:p>
    <w:p>
      <w:r>
        <w:rPr>
          <w:sz w:val="18"/>
          <w:color w:val="777777"/>
        </w:rPr>
        <w:t xml:space="preserve">[[@Bible:2 Corinthians 2:12]] </w:t>
      </w:r>
      <w:r>
        <w:rPr>
          <w:b/>
        </w:rPr>
        <w:t xml:space="preserve">12 </w:t>
      </w:r>
      <w:r>
        <w:t xml:space="preserve"> {{field-on:Bible}}</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r>
        <w:t xml:space="preserve">{{field-off:Bible}}</w:t>
      </w:r>
    </w:p>
    <w:p>
      <w:r>
        <w:rPr>
          <w:sz w:val="18"/>
          <w:color w:val="777777"/>
        </w:rPr>
        <w:t xml:space="preserve">[[@Bible:2 Corinthians 2:13]] </w:t>
      </w:r>
      <w:r>
        <w:rPr>
          <w:b/>
        </w:rPr>
        <w:t xml:space="preserve">13 </w:t>
      </w:r>
      <w:r>
        <w:t xml:space="preserve"> {{field-on:Bible}}</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r>
        <w:t xml:space="preserve">{{field-off:Bible}}</w:t>
      </w:r>
    </w:p>
    <w:p>
      <w:r>
        <w:rPr>
          <w:sz w:val="18"/>
          <w:color w:val="777777"/>
        </w:rPr>
        <w:t xml:space="preserve">[[@Bible:2 Corinthians 2:14]] </w:t>
      </w:r>
      <w:r>
        <w:rPr>
          <w:b/>
        </w:rPr>
        <w:t xml:space="preserve">14 </w:t>
      </w:r>
      <w:r>
        <w:t xml:space="preserve"> {{field-on:Bible}}</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r>
        <w:t xml:space="preserve">{{field-off:Bible}}</w:t>
      </w:r>
    </w:p>
    <w:p>
      <w:r>
        <w:rPr>
          <w:sz w:val="18"/>
          <w:color w:val="777777"/>
        </w:rPr>
        <w:t xml:space="preserve">[[@Bible:2 Corinthians 2:15]] </w:t>
      </w:r>
      <w:r>
        <w:rPr>
          <w:b/>
        </w:rPr>
        <w:t xml:space="preserve">15 </w:t>
      </w:r>
      <w:r>
        <w:t xml:space="preserve"> {{field-on:Bible}}</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r>
        <w:t xml:space="preserve">{{field-off:Bible}}</w:t>
      </w:r>
    </w:p>
    <w:p>
      <w:r>
        <w:rPr>
          <w:sz w:val="18"/>
          <w:color w:val="777777"/>
        </w:rPr>
        <w:t xml:space="preserve">[[@Bible:2 Corinthians 2:16]] </w:t>
      </w:r>
      <w:r>
        <w:rPr>
          <w:b/>
        </w:rPr>
        <w:t xml:space="preserve">16 </w:t>
      </w:r>
      <w:r>
        <w:t xml:space="preserve"> {{field-on:Bible}}</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r>
        <w:t xml:space="preserve">{{field-off:Bible}}</w:t>
      </w:r>
    </w:p>
    <w:p>
      <w:r>
        <w:rPr>
          <w:sz w:val="18"/>
          <w:color w:val="777777"/>
        </w:rPr>
        <w:t xml:space="preserve">[[@Bible:2 Corinthians 2:17]] </w:t>
      </w:r>
      <w:r>
        <w:rPr>
          <w:b/>
        </w:rPr>
        <w:t xml:space="preserve">17 </w:t>
      </w:r>
      <w:r>
        <w:t xml:space="preserve"> {{field-on:Bible}}</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Corinthians 3:1]] </w:t>
      </w:r>
      <w:r>
        <w:rPr>
          <w:b/>
        </w:rPr>
        <w:t xml:space="preserve">1 </w:t>
      </w:r>
      <w:r>
        <w:t xml:space="preserve"> {{field-on:Bible}}</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r>
        <w:t xml:space="preserve">{{field-off:Bible}}</w:t>
      </w:r>
    </w:p>
    <w:p>
      <w:r>
        <w:rPr>
          <w:sz w:val="18"/>
          <w:color w:val="777777"/>
        </w:rPr>
        <w:t xml:space="preserve">[[@Bible:2 Corinthians 3:2]] </w:t>
      </w:r>
      <w:r>
        <w:rPr>
          <w:b/>
        </w:rPr>
        <w:t xml:space="preserve">2 </w:t>
      </w:r>
      <w:r>
        <w:t xml:space="preserve"> {{field-on:Bible}}</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r>
        <w:t xml:space="preserve">{{field-off:Bible}}</w:t>
      </w:r>
    </w:p>
    <w:p>
      <w:r>
        <w:rPr>
          <w:sz w:val="18"/>
          <w:color w:val="777777"/>
        </w:rPr>
        <w:t xml:space="preserve">[[@Bible:2 Corinthians 3:3]] </w:t>
      </w:r>
      <w:r>
        <w:rPr>
          <w:b/>
        </w:rPr>
        <w:t xml:space="preserve">3 </w:t>
      </w:r>
      <w:r>
        <w:t xml:space="preserve"> {{field-on:Bible}}</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r>
        <w:t xml:space="preserve">{{field-off:Bible}}</w:t>
      </w:r>
    </w:p>
    <w:p>
      <w:r>
        <w:rPr>
          <w:sz w:val="18"/>
          <w:color w:val="777777"/>
        </w:rPr>
        <w:t xml:space="preserve">[[@Bible:2 Corinthians 3:4]] </w:t>
      </w:r>
      <w:r>
        <w:rPr>
          <w:b/>
        </w:rPr>
        <w:t xml:space="preserve">4 </w:t>
      </w:r>
      <w:r>
        <w:t xml:space="preserve"> {{field-on:Bible}}</w:t>
      </w:r>
      <w:r>
        <w:t xml:space="preserve">And such</w:t>
      </w:r>
      <w:r>
        <w:rPr>
          <w:rStyle w:val="FootnoteReference"/>
        </w:rPr>
        <w:footnoteReference w:id="12645"/>
      </w:r>
      <w:r>
        <w:t xml:space="preserve"> confidence we have through Christ toward God:</w:t>
      </w:r>
      <w:r>
        <w:rPr>
          <w:rStyle w:val="FootnoteReference"/>
        </w:rPr>
        <w:footnoteReference w:id="12646"/>
      </w:r>
      <w:r>
        <w:t xml:space="preserve">{{field-off:Bible}}</w:t>
      </w:r>
    </w:p>
    <w:p>
      <w:r>
        <w:rPr>
          <w:sz w:val="18"/>
          <w:color w:val="777777"/>
        </w:rPr>
        <w:t xml:space="preserve">[[@Bible:2 Corinthians 3:5]] </w:t>
      </w:r>
      <w:r>
        <w:rPr>
          <w:b/>
        </w:rPr>
        <w:t xml:space="preserve">5 </w:t>
      </w:r>
      <w:r>
        <w:t xml:space="preserve"> {{field-on:Bible}}</w:t>
      </w:r>
      <w:r>
        <w:t xml:space="preserve">Not that we are sufficient from ourselves to reckon anything as from ourselves; but our sufficiency is from God;</w:t>
      </w:r>
      <w:r>
        <w:rPr>
          <w:rStyle w:val="FootnoteReference"/>
        </w:rPr>
        <w:footnoteReference w:id="12647"/>
      </w:r>
      <w:r>
        <w:t xml:space="preserve">{{field-off:Bible}}</w:t>
      </w:r>
    </w:p>
    <w:p>
      <w:r>
        <w:rPr>
          <w:sz w:val="18"/>
          <w:color w:val="777777"/>
        </w:rPr>
        <w:t xml:space="preserve">[[@Bible:2 Corinthians 3:6]] </w:t>
      </w:r>
      <w:r>
        <w:rPr>
          <w:b/>
        </w:rPr>
        <w:t xml:space="preserve">6 </w:t>
      </w:r>
      <w:r>
        <w:t xml:space="preserve"> {{field-on:Bible}}</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r>
        <w:t xml:space="preserve">{{field-off:Bible}}</w:t>
      </w:r>
    </w:p>
    <w:p>
      <w:r>
        <w:rPr>
          <w:sz w:val="18"/>
          <w:color w:val="777777"/>
        </w:rPr>
        <w:t xml:space="preserve">[[@Bible:2 Corinthians 3:7]] </w:t>
      </w:r>
      <w:r>
        <w:rPr>
          <w:b/>
        </w:rPr>
        <w:t xml:space="preserve">7 </w:t>
      </w:r>
      <w:r>
        <w:t xml:space="preserve"> {{field-on:Bible}}</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r>
        <w:t xml:space="preserve">{{field-off:Bible}}</w:t>
      </w:r>
    </w:p>
    <w:p>
      <w:r>
        <w:rPr>
          <w:sz w:val="18"/>
          <w:color w:val="777777"/>
        </w:rPr>
        <w:t xml:space="preserve">[[@Bible:2 Corinthians 3:8]] </w:t>
      </w:r>
      <w:r>
        <w:rPr>
          <w:b/>
        </w:rPr>
        <w:t xml:space="preserve">8 </w:t>
      </w:r>
      <w:r>
        <w:t xml:space="preserve"> {{field-on:Bible}}</w:t>
      </w:r>
      <w:r>
        <w:t xml:space="preserve">How shall not the ministry of the Spirit be more in glory?</w:t>
      </w:r>
      <w:r>
        <w:rPr>
          <w:rStyle w:val="FootnoteReference"/>
        </w:rPr>
        <w:footnoteReference w:id="12659"/>
      </w:r>
      <w:r>
        <w:t xml:space="preserve">{{field-off:Bible}}</w:t>
      </w:r>
    </w:p>
    <w:p>
      <w:r>
        <w:rPr>
          <w:sz w:val="18"/>
          <w:color w:val="777777"/>
        </w:rPr>
        <w:t xml:space="preserve">[[@Bible:2 Corinthians 3:9]] </w:t>
      </w:r>
      <w:r>
        <w:rPr>
          <w:b/>
        </w:rPr>
        <w:t xml:space="preserve">9 </w:t>
      </w:r>
      <w:r>
        <w:t xml:space="preserve"> {{field-on:Bible}}</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r>
        <w:t xml:space="preserve">{{field-off:Bible}}</w:t>
      </w:r>
    </w:p>
    <w:p>
      <w:r>
        <w:rPr>
          <w:sz w:val="18"/>
          <w:color w:val="777777"/>
        </w:rPr>
        <w:t xml:space="preserve">[[@Bible:2 Corinthians 3:10]] </w:t>
      </w:r>
      <w:r>
        <w:rPr>
          <w:b/>
        </w:rPr>
        <w:t xml:space="preserve">10 </w:t>
      </w:r>
      <w:r>
        <w:t xml:space="preserve"> {{field-on:Bible}}</w:t>
      </w:r>
      <w:r>
        <w:t xml:space="preserve">For indeed that which had been glorified has not been glorified in this respect, because of the surpassing glory.</w:t>
      </w:r>
      <w:r>
        <w:rPr>
          <w:rStyle w:val="FootnoteReference"/>
        </w:rPr>
        <w:footnoteReference w:id="12663"/>
      </w:r>
      <w:r>
        <w:t xml:space="preserve">{{field-off:Bible}}</w:t>
      </w:r>
    </w:p>
    <w:p>
      <w:r>
        <w:rPr>
          <w:sz w:val="18"/>
          <w:color w:val="777777"/>
        </w:rPr>
        <w:t xml:space="preserve">[[@Bible:2 Corinthians 3:11]] </w:t>
      </w:r>
      <w:r>
        <w:rPr>
          <w:b/>
        </w:rPr>
        <w:t xml:space="preserve">11 </w:t>
      </w:r>
      <w:r>
        <w:t xml:space="preserve"> {{field-on:Bible}}</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r>
        <w:t xml:space="preserve">{{field-off:Bible}}</w:t>
      </w:r>
    </w:p>
    <w:p>
      <w:r>
        <w:rPr>
          <w:sz w:val="18"/>
          <w:color w:val="777777"/>
        </w:rPr>
        <w:t xml:space="preserve">[[@Bible:2 Corinthians 3:12]] </w:t>
      </w:r>
      <w:r>
        <w:rPr>
          <w:b/>
        </w:rPr>
        <w:t xml:space="preserve">12 </w:t>
      </w:r>
      <w:r>
        <w:t xml:space="preserve"> {{field-on:Bible}}</w:t>
      </w:r>
      <w:r>
        <w:t xml:space="preserve">Therefore having such hope, we use</w:t>
      </w:r>
      <w:r>
        <w:rPr>
          <w:rStyle w:val="FootnoteReference"/>
        </w:rPr>
        <w:footnoteReference w:id="12666"/>
      </w:r>
      <w:r>
        <w:t xml:space="preserve"> much boldness:</w:t>
      </w:r>
      <w:r>
        <w:rPr>
          <w:rStyle w:val="FootnoteReference"/>
        </w:rPr>
        <w:footnoteReference w:id="12667"/>
      </w:r>
      <w:r>
        <w:t xml:space="preserve">{{field-off:Bible}}</w:t>
      </w:r>
    </w:p>
    <w:p>
      <w:r>
        <w:rPr>
          <w:sz w:val="18"/>
          <w:color w:val="777777"/>
        </w:rPr>
        <w:t xml:space="preserve">[[@Bible:2 Corinthians 3:13]] </w:t>
      </w:r>
      <w:r>
        <w:rPr>
          <w:b/>
        </w:rPr>
        <w:t xml:space="preserve">13 </w:t>
      </w:r>
      <w:r>
        <w:t xml:space="preserve"> {{field-on:Bible}}</w:t>
      </w:r>
      <w:r>
        <w:t xml:space="preserve">And not as Moses was putting a veil over his own face, so that the sons of Israel would not look intently at the end of that which was being made ineffective:</w:t>
      </w:r>
      <w:r>
        <w:rPr>
          <w:rStyle w:val="FootnoteReference"/>
        </w:rPr>
        <w:footnoteReference w:id="12668"/>
      </w:r>
      <w:r>
        <w:t xml:space="preserve">{{field-off:Bible}}</w:t>
      </w:r>
    </w:p>
    <w:p>
      <w:r>
        <w:rPr>
          <w:sz w:val="18"/>
          <w:color w:val="777777"/>
        </w:rPr>
        <w:t xml:space="preserve">[[@Bible:2 Corinthians 3:14]] </w:t>
      </w:r>
      <w:r>
        <w:rPr>
          <w:b/>
        </w:rPr>
        <w:t xml:space="preserve">14 </w:t>
      </w:r>
      <w:r>
        <w:t xml:space="preserve"> {{field-on:Bible}}</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r>
        <w:t xml:space="preserve">{{field-off:Bible}}</w:t>
      </w:r>
    </w:p>
    <w:p>
      <w:r>
        <w:rPr>
          <w:sz w:val="18"/>
          <w:color w:val="777777"/>
        </w:rPr>
        <w:t xml:space="preserve">[[@Bible:2 Corinthians 3:15]] </w:t>
      </w:r>
      <w:r>
        <w:rPr>
          <w:b/>
        </w:rPr>
        <w:t xml:space="preserve">15 </w:t>
      </w:r>
      <w:r>
        <w:t xml:space="preserve"> {{field-on:Bible}}</w:t>
      </w:r>
      <w:r>
        <w:t xml:space="preserve">But until today, whenever Moses is read, a veil lies upon their heart.</w:t>
      </w:r>
      <w:r>
        <w:rPr>
          <w:rStyle w:val="FootnoteReference"/>
        </w:rPr>
        <w:footnoteReference w:id="12671"/>
      </w:r>
      <w:r>
        <w:t xml:space="preserve">{{field-off:Bible}}</w:t>
      </w:r>
    </w:p>
    <w:p>
      <w:r>
        <w:rPr>
          <w:sz w:val="18"/>
          <w:color w:val="777777"/>
        </w:rPr>
        <w:t xml:space="preserve">[[@Bible:2 Corinthians 3:16]] </w:t>
      </w:r>
      <w:r>
        <w:rPr>
          <w:b/>
        </w:rPr>
        <w:t xml:space="preserve">16 </w:t>
      </w:r>
      <w:r>
        <w:t xml:space="preserve"> {{field-on:Bible}}</w:t>
      </w:r>
      <w:r>
        <w:t xml:space="preserve">But whenever it turns toward the Lord, the veil</w:t>
      </w:r>
      <w:r>
        <w:rPr>
          <w:rStyle w:val="FootnoteReference"/>
        </w:rPr>
        <w:footnoteReference w:id="12672"/>
      </w:r>
      <w:r>
        <w:t xml:space="preserve"> is removed.</w:t>
      </w:r>
      <w:r>
        <w:t xml:space="preserve">{{field-off:Bible}}</w:t>
      </w:r>
    </w:p>
    <w:p>
      <w:r>
        <w:rPr>
          <w:sz w:val="18"/>
          <w:color w:val="777777"/>
        </w:rPr>
        <w:t xml:space="preserve">[[@Bible:2 Corinthians 3:17]] </w:t>
      </w:r>
      <w:r>
        <w:rPr>
          <w:b/>
        </w:rPr>
        <w:t xml:space="preserve">17 </w:t>
      </w:r>
      <w:r>
        <w:t xml:space="preserve"> {{field-on:Bible}}</w:t>
      </w:r>
      <w:r>
        <w:t xml:space="preserve">Now the Lord</w:t>
      </w:r>
      <w:r>
        <w:rPr>
          <w:rStyle w:val="FootnoteReference"/>
        </w:rPr>
        <w:footnoteReference w:id="12673"/>
      </w:r>
      <w:r>
        <w:t xml:space="preserve"> is the Spirit: and where the Spirit of the Lord is, there is freedom.</w:t>
      </w:r>
      <w:r>
        <w:t xml:space="preserve">{{field-off:Bible}}</w:t>
      </w:r>
    </w:p>
    <w:p>
      <w:r>
        <w:rPr>
          <w:sz w:val="18"/>
          <w:color w:val="777777"/>
        </w:rPr>
        <w:t xml:space="preserve">[[@Bible:2 Corinthians 3:18]] </w:t>
      </w:r>
      <w:r>
        <w:rPr>
          <w:b/>
        </w:rPr>
        <w:t xml:space="preserve">18 </w:t>
      </w:r>
      <w:r>
        <w:t xml:space="preserve"> {{field-on:Bible}}</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Corinthians 4:1]] </w:t>
      </w:r>
      <w:r>
        <w:rPr>
          <w:b/>
        </w:rPr>
        <w:t xml:space="preserve">1 </w:t>
      </w:r>
      <w:r>
        <w:t xml:space="preserve"> {{field-on:Bible}}</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r>
        <w:t xml:space="preserve">{{field-off:Bible}}</w:t>
      </w:r>
    </w:p>
    <w:p>
      <w:r>
        <w:rPr>
          <w:sz w:val="18"/>
          <w:color w:val="777777"/>
        </w:rPr>
        <w:t xml:space="preserve">[[@Bible:2 Corinthians 4:2]] </w:t>
      </w:r>
      <w:r>
        <w:rPr>
          <w:b/>
        </w:rPr>
        <w:t xml:space="preserve">2 </w:t>
      </w:r>
      <w:r>
        <w:t xml:space="preserve"> {{field-on:Bible}}</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r>
        <w:t xml:space="preserve">{{field-off:Bible}}</w:t>
      </w:r>
    </w:p>
    <w:p>
      <w:r>
        <w:rPr>
          <w:sz w:val="18"/>
          <w:color w:val="777777"/>
        </w:rPr>
        <w:t xml:space="preserve">[[@Bible:2 Corinthians 4:3]] </w:t>
      </w:r>
      <w:r>
        <w:rPr>
          <w:b/>
        </w:rPr>
        <w:t xml:space="preserve">3 </w:t>
      </w:r>
      <w:r>
        <w:t xml:space="preserve"> {{field-on:Bible}}</w:t>
      </w:r>
      <w:r>
        <w:t xml:space="preserve">But if our good news be hid, it is hid to those who are lost:</w:t>
      </w:r>
      <w:r>
        <w:rPr>
          <w:rStyle w:val="FootnoteReference"/>
        </w:rPr>
        <w:footnoteReference w:id="12688"/>
      </w:r>
      <w:r>
        <w:t xml:space="preserve">{{field-off:Bible}}</w:t>
      </w:r>
    </w:p>
    <w:p>
      <w:r>
        <w:rPr>
          <w:sz w:val="18"/>
          <w:color w:val="777777"/>
        </w:rPr>
        <w:t xml:space="preserve">[[@Bible:2 Corinthians 4:4]] </w:t>
      </w:r>
      <w:r>
        <w:rPr>
          <w:b/>
        </w:rPr>
        <w:t xml:space="preserve">4 </w:t>
      </w:r>
      <w:r>
        <w:t xml:space="preserve"> {{field-on:Bible}}</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r>
        <w:t xml:space="preserve">{{field-off:Bible}}</w:t>
      </w:r>
    </w:p>
    <w:p>
      <w:r>
        <w:rPr>
          <w:sz w:val="18"/>
          <w:color w:val="777777"/>
        </w:rPr>
        <w:t xml:space="preserve">[[@Bible:2 Corinthians 4:5]] </w:t>
      </w:r>
      <w:r>
        <w:rPr>
          <w:b/>
        </w:rPr>
        <w:t xml:space="preserve">5 </w:t>
      </w:r>
      <w:r>
        <w:t xml:space="preserve"> {{field-on:Bible}}</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r>
        <w:t xml:space="preserve">{{field-off:Bible}}</w:t>
      </w:r>
    </w:p>
    <w:p>
      <w:r>
        <w:rPr>
          <w:sz w:val="18"/>
          <w:color w:val="777777"/>
        </w:rPr>
        <w:t xml:space="preserve">[[@Bible:2 Corinthians 4:6]] </w:t>
      </w:r>
      <w:r>
        <w:rPr>
          <w:b/>
        </w:rPr>
        <w:t xml:space="preserve">6 </w:t>
      </w:r>
      <w:r>
        <w:t xml:space="preserve"> {{field-on:Bible}}</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r>
        <w:t xml:space="preserve">{{field-off:Bible}}</w:t>
      </w:r>
    </w:p>
    <w:p>
      <w:r>
        <w:rPr>
          <w:sz w:val="18"/>
          <w:color w:val="777777"/>
        </w:rPr>
        <w:t xml:space="preserve">[[@Bible:2 Corinthians 4:7]] </w:t>
      </w:r>
      <w:r>
        <w:rPr>
          <w:b/>
        </w:rPr>
        <w:t xml:space="preserve">7 </w:t>
      </w:r>
      <w:r>
        <w:t xml:space="preserve"> {{field-on:Bible}}</w:t>
      </w:r>
      <w:r>
        <w:t xml:space="preserve">But we have this treasure in earthen vessels, that the surpassing power may be of God, and not from us.</w:t>
      </w:r>
      <w:r>
        <w:rPr>
          <w:rStyle w:val="FootnoteReference"/>
        </w:rPr>
        <w:footnoteReference w:id="12703"/>
      </w:r>
      <w:r>
        <w:t xml:space="preserve">{{field-off:Bible}}</w:t>
      </w:r>
    </w:p>
    <w:p>
      <w:r>
        <w:rPr>
          <w:sz w:val="18"/>
          <w:color w:val="777777"/>
        </w:rPr>
        <w:t xml:space="preserve">[[@Bible:2 Corinthians 4:8]] </w:t>
      </w:r>
      <w:r>
        <w:rPr>
          <w:b/>
        </w:rPr>
        <w:t xml:space="preserve">8 </w:t>
      </w:r>
      <w:r>
        <w:t xml:space="preserve"> {{field-on:Bible}}</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r>
        <w:t xml:space="preserve">{{field-off:Bible}}</w:t>
      </w:r>
    </w:p>
    <w:p>
      <w:r>
        <w:rPr>
          <w:sz w:val="18"/>
          <w:color w:val="777777"/>
        </w:rPr>
        <w:t xml:space="preserve">[[@Bible:2 Corinthians 4:9]] </w:t>
      </w:r>
      <w:r>
        <w:rPr>
          <w:b/>
        </w:rPr>
        <w:t xml:space="preserve">9 </w:t>
      </w:r>
      <w:r>
        <w:t xml:space="preserve"> {{field-on:Bible}}</w:t>
      </w:r>
      <w:r>
        <w:t xml:space="preserve">Persecuted, but not abandoned; thrown down, but not destroyed;</w:t>
      </w:r>
      <w:r>
        <w:rPr>
          <w:rStyle w:val="FootnoteReference"/>
        </w:rPr>
        <w:footnoteReference w:id="12707"/>
      </w:r>
      <w:r>
        <w:rPr>
          <w:rStyle w:val="FootnoteReference"/>
        </w:rPr>
        <w:footnoteReference w:id="12708"/>
      </w:r>
      <w:r>
        <w:t xml:space="preserve">{{field-off:Bible}}</w:t>
      </w:r>
    </w:p>
    <w:p>
      <w:r>
        <w:rPr>
          <w:sz w:val="18"/>
          <w:color w:val="777777"/>
        </w:rPr>
        <w:t xml:space="preserve">[[@Bible:2 Corinthians 4:10]] </w:t>
      </w:r>
      <w:r>
        <w:rPr>
          <w:b/>
        </w:rPr>
        <w:t xml:space="preserve">10 </w:t>
      </w:r>
      <w:r>
        <w:t xml:space="preserve"> {{field-on:Bible}}</w:t>
      </w:r>
      <w:r>
        <w:t xml:space="preserve">Always carrying around in the body the dying of the Lord Jesus, that also the life of Jesus may be manifested in our body.</w:t>
      </w:r>
      <w:r>
        <w:rPr>
          <w:rStyle w:val="FootnoteReference"/>
        </w:rPr>
        <w:footnoteReference w:id="12709"/>
      </w:r>
      <w:r>
        <w:t xml:space="preserve">{{field-off:Bible}}</w:t>
      </w:r>
    </w:p>
    <w:p>
      <w:r>
        <w:rPr>
          <w:sz w:val="18"/>
          <w:color w:val="777777"/>
        </w:rPr>
        <w:t xml:space="preserve">[[@Bible:2 Corinthians 4:11]] </w:t>
      </w:r>
      <w:r>
        <w:rPr>
          <w:b/>
        </w:rPr>
        <w:t xml:space="preserve">11 </w:t>
      </w:r>
      <w:r>
        <w:t xml:space="preserve"> {{field-on:Bible}}</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r>
        <w:t xml:space="preserve">{{field-off:Bible}}</w:t>
      </w:r>
    </w:p>
    <w:p>
      <w:r>
        <w:rPr>
          <w:sz w:val="18"/>
          <w:color w:val="777777"/>
        </w:rPr>
        <w:t xml:space="preserve">[[@Bible:2 Corinthians 4:12]] </w:t>
      </w:r>
      <w:r>
        <w:rPr>
          <w:b/>
        </w:rPr>
        <w:t xml:space="preserve">12 </w:t>
      </w:r>
      <w:r>
        <w:t xml:space="preserve"> {{field-on:Bible}}</w:t>
      </w:r>
      <w:r>
        <w:t xml:space="preserve">So then death</w:t>
      </w:r>
      <w:r>
        <w:rPr>
          <w:rStyle w:val="FootnoteReference"/>
        </w:rPr>
        <w:footnoteReference w:id="12712"/>
      </w:r>
      <w:r>
        <w:t xml:space="preserve"> works in us, but life in you.</w:t>
      </w:r>
      <w:r>
        <w:t xml:space="preserve">{{field-off:Bible}}</w:t>
      </w:r>
    </w:p>
    <w:p>
      <w:r>
        <w:rPr>
          <w:sz w:val="18"/>
          <w:color w:val="777777"/>
        </w:rPr>
        <w:t xml:space="preserve">[[@Bible:2 Corinthians 4:13]] </w:t>
      </w:r>
      <w:r>
        <w:rPr>
          <w:b/>
        </w:rPr>
        <w:t xml:space="preserve">13 </w:t>
      </w:r>
      <w:r>
        <w:t xml:space="preserve"> {{field-on:Bible}}</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r>
        <w:t xml:space="preserve">{{field-off:Bible}}</w:t>
      </w:r>
    </w:p>
    <w:p>
      <w:r>
        <w:rPr>
          <w:sz w:val="18"/>
          <w:color w:val="777777"/>
        </w:rPr>
        <w:t xml:space="preserve">[[@Bible:2 Corinthians 4:14]] </w:t>
      </w:r>
      <w:r>
        <w:rPr>
          <w:b/>
        </w:rPr>
        <w:t xml:space="preserve">14 </w:t>
      </w:r>
      <w:r>
        <w:t xml:space="preserve"> {{field-on:Bible}}</w:t>
      </w:r>
      <w:r>
        <w:t xml:space="preserve">Knowing that the one who raised the Lord Jesus shall also raise us through Jesus, and shall present</w:t>
      </w:r>
      <w:r>
        <w:rPr>
          <w:rStyle w:val="FootnoteReference"/>
        </w:rPr>
        <w:footnoteReference w:id="12715"/>
      </w:r>
      <w:r>
        <w:t xml:space="preserve"> us with you.</w:t>
      </w:r>
      <w:r>
        <w:t xml:space="preserve">{{field-off:Bible}}</w:t>
      </w:r>
    </w:p>
    <w:p>
      <w:r>
        <w:rPr>
          <w:sz w:val="18"/>
          <w:color w:val="777777"/>
        </w:rPr>
        <w:t xml:space="preserve">[[@Bible:2 Corinthians 4:15]] </w:t>
      </w:r>
      <w:r>
        <w:rPr>
          <w:b/>
        </w:rPr>
        <w:t xml:space="preserve">15 </w:t>
      </w:r>
      <w:r>
        <w:t xml:space="preserve"> {{field-on:Bible}}</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r>
        <w:t xml:space="preserve">{{field-off:Bible}}</w:t>
      </w:r>
    </w:p>
    <w:p>
      <w:r>
        <w:rPr>
          <w:sz w:val="18"/>
          <w:color w:val="777777"/>
        </w:rPr>
        <w:t xml:space="preserve">[[@Bible:2 Corinthians 4:16]] </w:t>
      </w:r>
      <w:r>
        <w:rPr>
          <w:b/>
        </w:rPr>
        <w:t xml:space="preserve">16 </w:t>
      </w:r>
      <w:r>
        <w:t xml:space="preserve"> {{field-on:Bible}}</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r>
        <w:t xml:space="preserve">{{field-off:Bible}}</w:t>
      </w:r>
    </w:p>
    <w:p>
      <w:r>
        <w:rPr>
          <w:sz w:val="18"/>
          <w:color w:val="777777"/>
        </w:rPr>
        <w:t xml:space="preserve">[[@Bible:2 Corinthians 4:17]] </w:t>
      </w:r>
      <w:r>
        <w:rPr>
          <w:b/>
        </w:rPr>
        <w:t xml:space="preserve">17 </w:t>
      </w:r>
      <w:r>
        <w:t xml:space="preserve"> {{field-on:Bible}}</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r>
        <w:t xml:space="preserve">{{field-off:Bible}}</w:t>
      </w:r>
    </w:p>
    <w:p>
      <w:r>
        <w:rPr>
          <w:sz w:val="18"/>
          <w:color w:val="777777"/>
        </w:rPr>
        <w:t xml:space="preserve">[[@Bible:2 Corinthians 4:18]] </w:t>
      </w:r>
      <w:r>
        <w:rPr>
          <w:b/>
        </w:rPr>
        <w:t xml:space="preserve">18 </w:t>
      </w:r>
      <w:r>
        <w:t xml:space="preserve"> {{field-on:Bible}}</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[[@Bible:2 Corinthians 5:1]] </w:t>
      </w:r>
      <w:r>
        <w:rPr>
          <w:b/>
        </w:rPr>
        <w:t xml:space="preserve">1 </w:t>
      </w:r>
      <w:r>
        <w:t xml:space="preserve"> {{field-on:Bible}}</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r>
        <w:t xml:space="preserve">{{field-off:Bible}}</w:t>
      </w:r>
    </w:p>
    <w:p>
      <w:r>
        <w:rPr>
          <w:sz w:val="18"/>
          <w:color w:val="777777"/>
        </w:rPr>
        <w:t xml:space="preserve">[[@Bible:2 Corinthians 5:2]] </w:t>
      </w:r>
      <w:r>
        <w:rPr>
          <w:b/>
        </w:rPr>
        <w:t xml:space="preserve">2 </w:t>
      </w:r>
      <w:r>
        <w:t xml:space="preserve"> {{field-on:Bible}}</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r>
        <w:t xml:space="preserve">{{field-off:Bible}}</w:t>
      </w:r>
    </w:p>
    <w:p>
      <w:r>
        <w:rPr>
          <w:sz w:val="18"/>
          <w:color w:val="777777"/>
        </w:rPr>
        <w:t xml:space="preserve">[[@Bible:2 Corinthians 5:3]] </w:t>
      </w:r>
      <w:r>
        <w:rPr>
          <w:b/>
        </w:rPr>
        <w:t xml:space="preserve">3 </w:t>
      </w:r>
      <w:r>
        <w:t xml:space="preserve"> {{field-on:Bible}}</w:t>
      </w:r>
      <w:r>
        <w:t xml:space="preserve">If indeed being clothed we shall not be found naked.</w:t>
      </w:r>
      <w:r>
        <w:t xml:space="preserve">{{field-off:Bible}}</w:t>
      </w:r>
    </w:p>
    <w:p>
      <w:r>
        <w:rPr>
          <w:sz w:val="18"/>
          <w:color w:val="777777"/>
        </w:rPr>
        <w:t xml:space="preserve">[[@Bible:2 Corinthians 5:4]] </w:t>
      </w:r>
      <w:r>
        <w:rPr>
          <w:b/>
        </w:rPr>
        <w:t xml:space="preserve">4 </w:t>
      </w:r>
      <w:r>
        <w:t xml:space="preserve"> {{field-on:Bible}}</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r>
        <w:t xml:space="preserve">{{field-off:Bible}}</w:t>
      </w:r>
    </w:p>
    <w:p>
      <w:r>
        <w:rPr>
          <w:sz w:val="18"/>
          <w:color w:val="777777"/>
        </w:rPr>
        <w:t xml:space="preserve">[[@Bible:2 Corinthians 5:5]] </w:t>
      </w:r>
      <w:r>
        <w:rPr>
          <w:b/>
        </w:rPr>
        <w:t xml:space="preserve">5 </w:t>
      </w:r>
      <w:r>
        <w:t xml:space="preserve"> {{field-on:Bible}}</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r>
        <w:t xml:space="preserve">{{field-off:Bible}}</w:t>
      </w:r>
    </w:p>
    <w:p>
      <w:r>
        <w:rPr>
          <w:sz w:val="18"/>
          <w:color w:val="777777"/>
        </w:rPr>
        <w:t xml:space="preserve">[[@Bible:2 Corinthians 5:6]] </w:t>
      </w:r>
      <w:r>
        <w:rPr>
          <w:b/>
        </w:rPr>
        <w:t xml:space="preserve">6 </w:t>
      </w:r>
      <w:r>
        <w:t xml:space="preserve"> {{field-on:Bible}}</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r>
        <w:t xml:space="preserve">{{field-off:Bible}}</w:t>
      </w:r>
    </w:p>
    <w:p>
      <w:r>
        <w:rPr>
          <w:sz w:val="18"/>
          <w:color w:val="777777"/>
        </w:rPr>
        <w:t xml:space="preserve">[[@Bible:2 Corinthians 5:7]] </w:t>
      </w:r>
      <w:r>
        <w:rPr>
          <w:b/>
        </w:rPr>
        <w:t xml:space="preserve">7 </w:t>
      </w:r>
      <w:r>
        <w:t xml:space="preserve"> {{field-on:Bible}}</w:t>
      </w:r>
      <w:r>
        <w:t xml:space="preserve">For we walk by faith, not by appearance.</w:t>
      </w:r>
      <w:r>
        <w:rPr>
          <w:rStyle w:val="FootnoteReference"/>
        </w:rPr>
        <w:footnoteReference w:id="12746"/>
      </w:r>
      <w:r>
        <w:t xml:space="preserve">{{field-off:Bible}}</w:t>
      </w:r>
    </w:p>
    <w:p>
      <w:r>
        <w:rPr>
          <w:sz w:val="18"/>
          <w:color w:val="777777"/>
        </w:rPr>
        <w:t xml:space="preserve">[[@Bible:2 Corinthians 5:8]] </w:t>
      </w:r>
      <w:r>
        <w:rPr>
          <w:b/>
        </w:rPr>
        <w:t xml:space="preserve">8 </w:t>
      </w:r>
      <w:r>
        <w:t xml:space="preserve"> {{field-on:Bible}}</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r>
        <w:t xml:space="preserve">{{field-off:Bible}}</w:t>
      </w:r>
    </w:p>
    <w:p>
      <w:r>
        <w:rPr>
          <w:sz w:val="18"/>
          <w:color w:val="777777"/>
        </w:rPr>
        <w:t xml:space="preserve">[[@Bible:2 Corinthians 5:9]] </w:t>
      </w:r>
      <w:r>
        <w:rPr>
          <w:b/>
        </w:rPr>
        <w:t xml:space="preserve">9 </w:t>
      </w:r>
      <w:r>
        <w:t xml:space="preserve"> {{field-on:Bible}}</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r>
        <w:t xml:space="preserve">{{field-off:Bible}}</w:t>
      </w:r>
    </w:p>
    <w:p>
      <w:r>
        <w:rPr>
          <w:sz w:val="18"/>
          <w:color w:val="777777"/>
        </w:rPr>
        <w:t xml:space="preserve">[[@Bible:2 Corinthians 5:10]] </w:t>
      </w:r>
      <w:r>
        <w:rPr>
          <w:b/>
        </w:rPr>
        <w:t xml:space="preserve">10 </w:t>
      </w:r>
      <w:r>
        <w:t xml:space="preserve"> {{field-on:Bible}}</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r>
        <w:t xml:space="preserve">{{field-off:Bible}}</w:t>
      </w:r>
    </w:p>
    <w:p>
      <w:r>
        <w:rPr>
          <w:sz w:val="18"/>
          <w:color w:val="777777"/>
        </w:rPr>
        <w:t xml:space="preserve">[[@Bible:2 Corinthians 5:11]] </w:t>
      </w:r>
      <w:r>
        <w:rPr>
          <w:b/>
        </w:rPr>
        <w:t xml:space="preserve">11 </w:t>
      </w:r>
      <w:r>
        <w:t xml:space="preserve"> {{field-on:Bible}}</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r>
        <w:t xml:space="preserve">{{field-off:Bible}}</w:t>
      </w:r>
    </w:p>
    <w:p>
      <w:r>
        <w:rPr>
          <w:sz w:val="18"/>
          <w:color w:val="777777"/>
        </w:rPr>
        <w:t xml:space="preserve">[[@Bible:2 Corinthians 5:12]] </w:t>
      </w:r>
      <w:r>
        <w:rPr>
          <w:b/>
        </w:rPr>
        <w:t xml:space="preserve">12 </w:t>
      </w:r>
      <w:r>
        <w:t xml:space="preserve"> {{field-on:Bible}}</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r>
        <w:t xml:space="preserve">{{field-off:Bible}}</w:t>
      </w:r>
    </w:p>
    <w:p>
      <w:r>
        <w:rPr>
          <w:sz w:val="18"/>
          <w:color w:val="777777"/>
        </w:rPr>
        <w:t xml:space="preserve">[[@Bible:2 Corinthians 5:13]] </w:t>
      </w:r>
      <w:r>
        <w:rPr>
          <w:b/>
        </w:rPr>
        <w:t xml:space="preserve">13 </w:t>
      </w:r>
      <w:r>
        <w:t xml:space="preserve"> {{field-on:Bible}}</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r>
        <w:t xml:space="preserve">{{field-off:Bible}}</w:t>
      </w:r>
    </w:p>
    <w:p>
      <w:r>
        <w:rPr>
          <w:sz w:val="18"/>
          <w:color w:val="777777"/>
        </w:rPr>
        <w:t xml:space="preserve">[[@Bible:2 Corinthians 5:14]] </w:t>
      </w:r>
      <w:r>
        <w:rPr>
          <w:b/>
        </w:rPr>
        <w:t xml:space="preserve">14 </w:t>
      </w:r>
      <w:r>
        <w:t xml:space="preserve"> {{field-on:Bible}}</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r>
        <w:t xml:space="preserve">{{field-off:Bible}}</w:t>
      </w:r>
    </w:p>
    <w:p>
      <w:r>
        <w:rPr>
          <w:sz w:val="18"/>
          <w:color w:val="777777"/>
        </w:rPr>
        <w:t xml:space="preserve">[[@Bible:2 Corinthians 5:15]] </w:t>
      </w:r>
      <w:r>
        <w:rPr>
          <w:b/>
        </w:rPr>
        <w:t xml:space="preserve">15 </w:t>
      </w:r>
      <w:r>
        <w:t xml:space="preserve"> {{field-on:Bible}}</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r>
        <w:t xml:space="preserve">{{field-off:Bible}}</w:t>
      </w:r>
    </w:p>
    <w:p>
      <w:r>
        <w:rPr>
          <w:sz w:val="18"/>
          <w:color w:val="777777"/>
        </w:rPr>
        <w:t xml:space="preserve">[[@Bible:2 Corinthians 5:16]] </w:t>
      </w:r>
      <w:r>
        <w:rPr>
          <w:b/>
        </w:rPr>
        <w:t xml:space="preserve">16 </w:t>
      </w:r>
      <w:r>
        <w:t xml:space="preserve"> {{field-on:Bible}}</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r>
        <w:t xml:space="preserve">{{field-off:Bible}}</w:t>
      </w:r>
    </w:p>
    <w:p>
      <w:r>
        <w:rPr>
          <w:sz w:val="18"/>
          <w:color w:val="777777"/>
        </w:rPr>
        <w:t xml:space="preserve">[[@Bible:2 Corinthians 5:17]] </w:t>
      </w:r>
      <w:r>
        <w:rPr>
          <w:b/>
        </w:rPr>
        <w:t xml:space="preserve">17 </w:t>
      </w:r>
      <w:r>
        <w:t xml:space="preserve"> {{field-on:Bible}}</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r>
        <w:t xml:space="preserve">{{field-off:Bible}}</w:t>
      </w:r>
    </w:p>
    <w:p>
      <w:r>
        <w:rPr>
          <w:sz w:val="18"/>
          <w:color w:val="777777"/>
        </w:rPr>
        <w:t xml:space="preserve">[[@Bible:2 Corinthians 5:18]] </w:t>
      </w:r>
      <w:r>
        <w:rPr>
          <w:b/>
        </w:rPr>
        <w:t xml:space="preserve">18 </w:t>
      </w:r>
      <w:r>
        <w:t xml:space="preserve"> {{field-on:Bible}}</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r>
        <w:t xml:space="preserve">{{field-off:Bible}}</w:t>
      </w:r>
    </w:p>
    <w:p>
      <w:r>
        <w:rPr>
          <w:sz w:val="18"/>
          <w:color w:val="777777"/>
        </w:rPr>
        <w:t xml:space="preserve">[[@Bible:2 Corinthians 5:19]] </w:t>
      </w:r>
      <w:r>
        <w:rPr>
          <w:b/>
        </w:rPr>
        <w:t xml:space="preserve">19 </w:t>
      </w:r>
      <w:r>
        <w:t xml:space="preserve"> {{field-on:Bible}}</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r>
        <w:t xml:space="preserve">{{field-off:Bible}}</w:t>
      </w:r>
    </w:p>
    <w:p>
      <w:r>
        <w:rPr>
          <w:sz w:val="18"/>
          <w:color w:val="777777"/>
        </w:rPr>
        <w:t xml:space="preserve">[[@Bible:2 Corinthians 5:20]] </w:t>
      </w:r>
      <w:r>
        <w:rPr>
          <w:b/>
        </w:rPr>
        <w:t xml:space="preserve">20 </w:t>
      </w:r>
      <w:r>
        <w:t xml:space="preserve"> {{field-on:Bible}}</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r>
        <w:t xml:space="preserve">{{field-off:Bible}}</w:t>
      </w:r>
    </w:p>
    <w:p>
      <w:r>
        <w:rPr>
          <w:sz w:val="18"/>
          <w:color w:val="777777"/>
        </w:rPr>
        <w:t xml:space="preserve">[[@Bible:2 Corinthians 5:21]] </w:t>
      </w:r>
      <w:r>
        <w:rPr>
          <w:b/>
        </w:rPr>
        <w:t xml:space="preserve">21 </w:t>
      </w:r>
      <w:r>
        <w:t xml:space="preserve"> {{field-on:Bible}}</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[[@Bible:2 Corinthians 6:1]] </w:t>
      </w:r>
      <w:r>
        <w:rPr>
          <w:b/>
        </w:rPr>
        <w:t xml:space="preserve">1 </w:t>
      </w:r>
      <w:r>
        <w:t xml:space="preserve"> {{field-on:Bible}}</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r>
        <w:t xml:space="preserve">{{field-off:Bible}}</w:t>
      </w:r>
    </w:p>
    <w:p>
      <w:r>
        <w:rPr>
          <w:sz w:val="18"/>
          <w:color w:val="777777"/>
        </w:rPr>
        <w:t xml:space="preserve">[[@Bible:2 Corinthians 6:2]] </w:t>
      </w:r>
      <w:r>
        <w:rPr>
          <w:b/>
        </w:rPr>
        <w:t xml:space="preserve">2 </w:t>
      </w:r>
      <w:r>
        <w:t xml:space="preserve"> {{field-on:Bible}}</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r>
        <w:t xml:space="preserve">{{field-off:Bible}}</w:t>
      </w:r>
    </w:p>
    <w:p>
      <w:r>
        <w:rPr>
          <w:sz w:val="18"/>
          <w:color w:val="777777"/>
        </w:rPr>
        <w:t xml:space="preserve">[[@Bible:2 Corinthians 6:3]] </w:t>
      </w:r>
      <w:r>
        <w:rPr>
          <w:b/>
        </w:rPr>
        <w:t xml:space="preserve">3 </w:t>
      </w:r>
      <w:r>
        <w:t xml:space="preserve"> {{field-on:Bible}}</w:t>
      </w:r>
      <w:r>
        <w:t xml:space="preserve">Giving no offense in anything, that the ministry not be blamed:</w:t>
      </w:r>
      <w:r>
        <w:rPr>
          <w:rStyle w:val="FootnoteReference"/>
        </w:rPr>
        <w:footnoteReference w:id="12800"/>
      </w:r>
      <w:r>
        <w:t xml:space="preserve">{{field-off:Bible}}</w:t>
      </w:r>
    </w:p>
    <w:p>
      <w:r>
        <w:rPr>
          <w:sz w:val="18"/>
          <w:color w:val="777777"/>
        </w:rPr>
        <w:t xml:space="preserve">[[@Bible:2 Corinthians 6:4]] </w:t>
      </w:r>
      <w:r>
        <w:rPr>
          <w:b/>
        </w:rPr>
        <w:t xml:space="preserve">4 </w:t>
      </w:r>
      <w:r>
        <w:t xml:space="preserve"> {{field-on:Bible}}</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r>
        <w:t xml:space="preserve">{{field-off:Bible}}</w:t>
      </w:r>
    </w:p>
    <w:p>
      <w:r>
        <w:rPr>
          <w:sz w:val="18"/>
          <w:color w:val="777777"/>
        </w:rPr>
        <w:t xml:space="preserve">[[@Bible:2 Corinthians 6:5]] </w:t>
      </w:r>
      <w:r>
        <w:rPr>
          <w:b/>
        </w:rPr>
        <w:t xml:space="preserve">5 </w:t>
      </w:r>
      <w:r>
        <w:t xml:space="preserve"> {{field-on:Bible}}</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r>
        <w:t xml:space="preserve">{{field-off:Bible}}</w:t>
      </w:r>
    </w:p>
    <w:p>
      <w:r>
        <w:rPr>
          <w:sz w:val="18"/>
          <w:color w:val="777777"/>
        </w:rPr>
        <w:t xml:space="preserve">[[@Bible:2 Corinthians 6:6]] </w:t>
      </w:r>
      <w:r>
        <w:rPr>
          <w:b/>
        </w:rPr>
        <w:t xml:space="preserve">6 </w:t>
      </w:r>
      <w:r>
        <w:t xml:space="preserve"> {{field-on:Bible}}</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r>
        <w:t xml:space="preserve">{{field-off:Bible}}</w:t>
      </w:r>
    </w:p>
    <w:p>
      <w:r>
        <w:rPr>
          <w:sz w:val="18"/>
          <w:color w:val="777777"/>
        </w:rPr>
        <w:t xml:space="preserve">[[@Bible:2 Corinthians 6:7]] </w:t>
      </w:r>
      <w:r>
        <w:rPr>
          <w:b/>
        </w:rPr>
        <w:t xml:space="preserve">7 </w:t>
      </w:r>
      <w:r>
        <w:t xml:space="preserve"> {{field-on:Bible}}</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r>
        <w:t xml:space="preserve">{{field-off:Bible}}</w:t>
      </w:r>
    </w:p>
    <w:p>
      <w:r>
        <w:rPr>
          <w:sz w:val="18"/>
          <w:color w:val="777777"/>
        </w:rPr>
        <w:t xml:space="preserve">[[@Bible:2 Corinthians 6:8]] </w:t>
      </w:r>
      <w:r>
        <w:rPr>
          <w:b/>
        </w:rPr>
        <w:t xml:space="preserve">8 </w:t>
      </w:r>
      <w:r>
        <w:t xml:space="preserve"> {{field-on:Bible}}</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r>
        <w:t xml:space="preserve">{{field-off:Bible}}</w:t>
      </w:r>
    </w:p>
    <w:p>
      <w:r>
        <w:rPr>
          <w:sz w:val="18"/>
          <w:color w:val="777777"/>
        </w:rPr>
        <w:t xml:space="preserve">[[@Bible:2 Corinthians 6:9]] </w:t>
      </w:r>
      <w:r>
        <w:rPr>
          <w:b/>
        </w:rPr>
        <w:t xml:space="preserve">9 </w:t>
      </w:r>
      <w:r>
        <w:t xml:space="preserve"> {{field-on:Bible}}</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r>
        <w:t xml:space="preserve">{{field-off:Bible}}</w:t>
      </w:r>
    </w:p>
    <w:p>
      <w:r>
        <w:rPr>
          <w:sz w:val="18"/>
          <w:color w:val="777777"/>
        </w:rPr>
        <w:t xml:space="preserve">[[@Bible:2 Corinthians 6:10]] </w:t>
      </w:r>
      <w:r>
        <w:rPr>
          <w:b/>
        </w:rPr>
        <w:t xml:space="preserve">10 </w:t>
      </w:r>
      <w:r>
        <w:t xml:space="preserve"> {{field-on:Bible}}</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r>
        <w:t xml:space="preserve">{{field-off:Bible}}</w:t>
      </w:r>
    </w:p>
    <w:p>
      <w:r>
        <w:rPr>
          <w:sz w:val="18"/>
          <w:color w:val="777777"/>
        </w:rPr>
        <w:t xml:space="preserve">[[@Bible:2 Corinthians 6:11]] </w:t>
      </w:r>
      <w:r>
        <w:rPr>
          <w:b/>
        </w:rPr>
        <w:t xml:space="preserve">11 </w:t>
      </w:r>
      <w:r>
        <w:t xml:space="preserve"> {{field-on:Bible}}</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r>
        <w:t xml:space="preserve">{{field-off:Bible}}</w:t>
      </w:r>
    </w:p>
    <w:p>
      <w:r>
        <w:rPr>
          <w:sz w:val="18"/>
          <w:color w:val="777777"/>
        </w:rPr>
        <w:t xml:space="preserve">[[@Bible:2 Corinthians 6:12]] </w:t>
      </w:r>
      <w:r>
        <w:rPr>
          <w:b/>
        </w:rPr>
        <w:t xml:space="preserve">12 </w:t>
      </w:r>
      <w:r>
        <w:t xml:space="preserve"> {{field-on:Bible}}</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r>
        <w:t xml:space="preserve">{{field-off:Bible}}</w:t>
      </w:r>
    </w:p>
    <w:p>
      <w:r>
        <w:rPr>
          <w:sz w:val="18"/>
          <w:color w:val="777777"/>
        </w:rPr>
        <w:t xml:space="preserve">[[@Bible:2 Corinthians 6:13]] </w:t>
      </w:r>
      <w:r>
        <w:rPr>
          <w:b/>
        </w:rPr>
        <w:t xml:space="preserve">13 </w:t>
      </w:r>
      <w:r>
        <w:t xml:space="preserve"> {{field-on:Bible}}</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r>
        <w:t xml:space="preserve">{{field-off:Bible}}</w:t>
      </w:r>
    </w:p>
    <w:p>
      <w:r>
        <w:rPr>
          <w:sz w:val="18"/>
          <w:color w:val="777777"/>
        </w:rPr>
        <w:t xml:space="preserve">[[@Bible:2 Corinthians 6:14]] </w:t>
      </w:r>
      <w:r>
        <w:rPr>
          <w:b/>
        </w:rPr>
        <w:t xml:space="preserve">14 </w:t>
      </w:r>
      <w:r>
        <w:t xml:space="preserve"> {{field-on:Bible}}</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r>
        <w:t xml:space="preserve">{{field-off:Bible}}</w:t>
      </w:r>
    </w:p>
    <w:p>
      <w:r>
        <w:rPr>
          <w:sz w:val="18"/>
          <w:color w:val="777777"/>
        </w:rPr>
        <w:t xml:space="preserve">[[@Bible:2 Corinthians 6:15]] </w:t>
      </w:r>
      <w:r>
        <w:rPr>
          <w:b/>
        </w:rPr>
        <w:t xml:space="preserve">15 </w:t>
      </w:r>
      <w:r>
        <w:t xml:space="preserve"> {{field-on:Bible}}</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r>
        <w:t xml:space="preserve">{{field-off:Bible}}</w:t>
      </w:r>
    </w:p>
    <w:p>
      <w:r>
        <w:rPr>
          <w:sz w:val="18"/>
          <w:color w:val="777777"/>
        </w:rPr>
        <w:t xml:space="preserve">[[@Bible:2 Corinthians 6:16]] </w:t>
      </w:r>
      <w:r>
        <w:rPr>
          <w:b/>
        </w:rPr>
        <w:t xml:space="preserve">16 </w:t>
      </w:r>
      <w:r>
        <w:t xml:space="preserve"> {{field-on:Bible}}</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r>
        <w:t xml:space="preserve">{{field-off:Bible}}</w:t>
      </w:r>
    </w:p>
    <w:p>
      <w:r>
        <w:rPr>
          <w:sz w:val="18"/>
          <w:color w:val="777777"/>
        </w:rPr>
        <w:t xml:space="preserve">[[@Bible:2 Corinthians 6:17]] </w:t>
      </w:r>
      <w:r>
        <w:rPr>
          <w:b/>
        </w:rPr>
        <w:t xml:space="preserve">17 </w:t>
      </w:r>
      <w:r>
        <w:t xml:space="preserve"> {{field-on:Bible}}</w:t>
      </w:r>
      <w:r>
        <w:t xml:space="preserve">Therefore come out from among them, and be separate, says the Lord, and do not touch the unclean thing; and I will receive you.</w:t>
      </w:r>
      <w:r>
        <w:t xml:space="preserve">{{field-off:Bible}}</w:t>
      </w:r>
    </w:p>
    <w:p>
      <w:r>
        <w:rPr>
          <w:sz w:val="18"/>
          <w:color w:val="777777"/>
        </w:rPr>
        <w:t xml:space="preserve">[[@Bible:2 Corinthians 6:18]] </w:t>
      </w:r>
      <w:r>
        <w:rPr>
          <w:b/>
        </w:rPr>
        <w:t xml:space="preserve">18 </w:t>
      </w:r>
      <w:r>
        <w:t xml:space="preserve"> {{field-on:Bible}}</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[[@Bible:2 Corinthians 7:1]] </w:t>
      </w:r>
      <w:r>
        <w:rPr>
          <w:b/>
        </w:rPr>
        <w:t xml:space="preserve">1 </w:t>
      </w:r>
      <w:r>
        <w:t xml:space="preserve"> {{field-on:Bible}}</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r>
        <w:t xml:space="preserve">{{field-off:Bible}}</w:t>
      </w:r>
    </w:p>
    <w:p>
      <w:r>
        <w:rPr>
          <w:sz w:val="18"/>
          <w:color w:val="777777"/>
        </w:rPr>
        <w:t xml:space="preserve">[[@Bible:2 Corinthians 7:2]] </w:t>
      </w:r>
      <w:r>
        <w:rPr>
          <w:b/>
        </w:rPr>
        <w:t xml:space="preserve">2 </w:t>
      </w:r>
      <w:r>
        <w:t xml:space="preserve"> {{field-on:Bible}}</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r>
        <w:t xml:space="preserve">{{field-off:Bible}}</w:t>
      </w:r>
    </w:p>
    <w:p>
      <w:r>
        <w:rPr>
          <w:sz w:val="18"/>
          <w:color w:val="777777"/>
        </w:rPr>
        <w:t xml:space="preserve">[[@Bible:2 Corinthians 7:3]] </w:t>
      </w:r>
      <w:r>
        <w:rPr>
          <w:b/>
        </w:rPr>
        <w:t xml:space="preserve">3 </w:t>
      </w:r>
      <w:r>
        <w:t xml:space="preserve"> {{field-on:Bible}}</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r>
        <w:t xml:space="preserve">{{field-off:Bible}}</w:t>
      </w:r>
    </w:p>
    <w:p>
      <w:r>
        <w:rPr>
          <w:sz w:val="18"/>
          <w:color w:val="777777"/>
        </w:rPr>
        <w:t xml:space="preserve">[[@Bible:2 Corinthians 7:4]] </w:t>
      </w:r>
      <w:r>
        <w:rPr>
          <w:b/>
        </w:rPr>
        <w:t xml:space="preserve">4 </w:t>
      </w:r>
      <w:r>
        <w:t xml:space="preserve"> {{field-on:Bible}}</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r>
        <w:t xml:space="preserve">{{field-off:Bible}}</w:t>
      </w:r>
    </w:p>
    <w:p>
      <w:r>
        <w:rPr>
          <w:sz w:val="18"/>
          <w:color w:val="777777"/>
        </w:rPr>
        <w:t xml:space="preserve">[[@Bible:2 Corinthians 7:5]] </w:t>
      </w:r>
      <w:r>
        <w:rPr>
          <w:b/>
        </w:rPr>
        <w:t xml:space="preserve">5 </w:t>
      </w:r>
      <w:r>
        <w:t xml:space="preserve"> {{field-on:Bible}}</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r>
        <w:t xml:space="preserve">{{field-off:Bible}}</w:t>
      </w:r>
    </w:p>
    <w:p>
      <w:r>
        <w:rPr>
          <w:sz w:val="18"/>
          <w:color w:val="777777"/>
        </w:rPr>
        <w:t xml:space="preserve">[[@Bible:2 Corinthians 7:6]] </w:t>
      </w:r>
      <w:r>
        <w:rPr>
          <w:b/>
        </w:rPr>
        <w:t xml:space="preserve">6 </w:t>
      </w:r>
      <w:r>
        <w:t xml:space="preserve"> {{field-on:Bible}}</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r>
        <w:t xml:space="preserve">{{field-off:Bible}}</w:t>
      </w:r>
    </w:p>
    <w:p>
      <w:r>
        <w:rPr>
          <w:sz w:val="18"/>
          <w:color w:val="777777"/>
        </w:rPr>
        <w:t xml:space="preserve">[[@Bible:2 Corinthians 7:7]] </w:t>
      </w:r>
      <w:r>
        <w:rPr>
          <w:b/>
        </w:rPr>
        <w:t xml:space="preserve">7 </w:t>
      </w:r>
      <w:r>
        <w:t xml:space="preserve"> {{field-on:Bible}}</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r>
        <w:t xml:space="preserve">{{field-off:Bible}}</w:t>
      </w:r>
    </w:p>
    <w:p>
      <w:r>
        <w:rPr>
          <w:sz w:val="18"/>
          <w:color w:val="777777"/>
        </w:rPr>
        <w:t xml:space="preserve">[[@Bible:2 Corinthians 7:8]] </w:t>
      </w:r>
      <w:r>
        <w:rPr>
          <w:b/>
        </w:rPr>
        <w:t xml:space="preserve">8 </w:t>
      </w:r>
      <w:r>
        <w:t xml:space="preserve"> {{field-on:Bible}}</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r>
        <w:t xml:space="preserve">{{field-off:Bible}}</w:t>
      </w:r>
    </w:p>
    <w:p>
      <w:r>
        <w:rPr>
          <w:sz w:val="18"/>
          <w:color w:val="777777"/>
        </w:rPr>
        <w:t xml:space="preserve">[[@Bible:2 Corinthians 7:9]] </w:t>
      </w:r>
      <w:r>
        <w:rPr>
          <w:b/>
        </w:rPr>
        <w:t xml:space="preserve">9 </w:t>
      </w:r>
      <w:r>
        <w:t xml:space="preserve"> {{field-on:Bible}}</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r>
        <w:t xml:space="preserve">{{field-off:Bible}}</w:t>
      </w:r>
    </w:p>
    <w:p>
      <w:r>
        <w:rPr>
          <w:sz w:val="18"/>
          <w:color w:val="777777"/>
        </w:rPr>
        <w:t xml:space="preserve">[[@Bible:2 Corinthians 7:10]] </w:t>
      </w:r>
      <w:r>
        <w:rPr>
          <w:b/>
        </w:rPr>
        <w:t xml:space="preserve">10 </w:t>
      </w:r>
      <w:r>
        <w:t xml:space="preserve"> {{field-on:Bible}}</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r>
        <w:t xml:space="preserve">{{field-off:Bible}}</w:t>
      </w:r>
    </w:p>
    <w:p>
      <w:r>
        <w:rPr>
          <w:sz w:val="18"/>
          <w:color w:val="777777"/>
        </w:rPr>
        <w:t xml:space="preserve">[[@Bible:2 Corinthians 7:11]] </w:t>
      </w:r>
      <w:r>
        <w:rPr>
          <w:b/>
        </w:rPr>
        <w:t xml:space="preserve">11 </w:t>
      </w:r>
      <w:r>
        <w:t xml:space="preserve"> {{field-on:Bible}}</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r>
        <w:t xml:space="preserve">{{field-off:Bible}}</w:t>
      </w:r>
    </w:p>
    <w:p>
      <w:r>
        <w:rPr>
          <w:sz w:val="18"/>
          <w:color w:val="777777"/>
        </w:rPr>
        <w:t xml:space="preserve">[[@Bible:2 Corinthians 7:12]] </w:t>
      </w:r>
      <w:r>
        <w:rPr>
          <w:b/>
        </w:rPr>
        <w:t xml:space="preserve">12 </w:t>
      </w:r>
      <w:r>
        <w:t xml:space="preserve"> {{field-on:Bible}}</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r>
        <w:t xml:space="preserve">{{field-off:Bible}}</w:t>
      </w:r>
    </w:p>
    <w:p>
      <w:r>
        <w:rPr>
          <w:sz w:val="18"/>
          <w:color w:val="777777"/>
        </w:rPr>
        <w:t xml:space="preserve">[[@Bible:2 Corinthians 7:13]] </w:t>
      </w:r>
      <w:r>
        <w:rPr>
          <w:b/>
        </w:rPr>
        <w:t xml:space="preserve">13 </w:t>
      </w:r>
      <w:r>
        <w:t xml:space="preserve"> {{field-on:Bible}}</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r>
        <w:t xml:space="preserve">{{field-off:Bible}}</w:t>
      </w:r>
    </w:p>
    <w:p>
      <w:r>
        <w:rPr>
          <w:sz w:val="18"/>
          <w:color w:val="777777"/>
        </w:rPr>
        <w:t xml:space="preserve">[[@Bible:2 Corinthians 7:14]] </w:t>
      </w:r>
      <w:r>
        <w:rPr>
          <w:b/>
        </w:rPr>
        <w:t xml:space="preserve">14 </w:t>
      </w:r>
      <w:r>
        <w:t xml:space="preserve"> {{field-on:Bible}}</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r>
        <w:t xml:space="preserve">{{field-off:Bible}}</w:t>
      </w:r>
    </w:p>
    <w:p>
      <w:r>
        <w:rPr>
          <w:sz w:val="18"/>
          <w:color w:val="777777"/>
        </w:rPr>
        <w:t xml:space="preserve">[[@Bible:2 Corinthians 7:15]] </w:t>
      </w:r>
      <w:r>
        <w:rPr>
          <w:b/>
        </w:rPr>
        <w:t xml:space="preserve">15 </w:t>
      </w:r>
      <w:r>
        <w:t xml:space="preserve"> {{field-on:Bible}}</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r>
        <w:t xml:space="preserve">{{field-off:Bible}}</w:t>
      </w:r>
    </w:p>
    <w:p>
      <w:r>
        <w:rPr>
          <w:sz w:val="18"/>
          <w:color w:val="777777"/>
        </w:rPr>
        <w:t xml:space="preserve">[[@Bible:2 Corinthians 7:16]] </w:t>
      </w:r>
      <w:r>
        <w:rPr>
          <w:b/>
        </w:rPr>
        <w:t xml:space="preserve">16 </w:t>
      </w:r>
      <w:r>
        <w:t xml:space="preserve"> {{field-on:Bible}}</w:t>
      </w:r>
      <w:r>
        <w:t xml:space="preserve">I rejoice therefore that I have confidence in you in all things.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[[@Bible:2 Corinthians 8:1]] </w:t>
      </w:r>
      <w:r>
        <w:rPr>
          <w:b/>
        </w:rPr>
        <w:t xml:space="preserve">1 </w:t>
      </w:r>
      <w:r>
        <w:t xml:space="preserve"> {{field-on:Bible}}</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r>
        <w:t xml:space="preserve">{{field-off:Bible}}</w:t>
      </w:r>
    </w:p>
    <w:p>
      <w:r>
        <w:rPr>
          <w:sz w:val="18"/>
          <w:color w:val="777777"/>
        </w:rPr>
        <w:t xml:space="preserve">[[@Bible:2 Corinthians 8:2]] </w:t>
      </w:r>
      <w:r>
        <w:rPr>
          <w:b/>
        </w:rPr>
        <w:t xml:space="preserve">2 </w:t>
      </w:r>
      <w:r>
        <w:t xml:space="preserve"> {{field-on:Bible}}</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r>
        <w:t xml:space="preserve">{{field-off:Bible}}</w:t>
      </w:r>
    </w:p>
    <w:p>
      <w:r>
        <w:rPr>
          <w:sz w:val="18"/>
          <w:color w:val="777777"/>
        </w:rPr>
        <w:t xml:space="preserve">[[@Bible:2 Corinthians 8:3]] </w:t>
      </w:r>
      <w:r>
        <w:rPr>
          <w:b/>
        </w:rPr>
        <w:t xml:space="preserve">3 </w:t>
      </w:r>
      <w:r>
        <w:t xml:space="preserve"> {{field-on:Bible}}</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r>
        <w:t xml:space="preserve">{{field-off:Bible}}</w:t>
      </w:r>
    </w:p>
    <w:p>
      <w:r>
        <w:rPr>
          <w:sz w:val="18"/>
          <w:color w:val="777777"/>
        </w:rPr>
        <w:t xml:space="preserve">[[@Bible:2 Corinthians 8:4]] </w:t>
      </w:r>
      <w:r>
        <w:rPr>
          <w:b/>
        </w:rPr>
        <w:t xml:space="preserve">4 </w:t>
      </w:r>
      <w:r>
        <w:t xml:space="preserve"> {{field-on:Bible}}</w:t>
      </w:r>
      <w:r>
        <w:t xml:space="preserve">Praying us with much entreaty that we would receive the gift, and take upon us the fellowship of the ministering</w:t>
      </w:r>
      <w:r>
        <w:rPr>
          <w:rStyle w:val="FootnoteReference"/>
        </w:rPr>
        <w:footnoteReference w:id="12920"/>
      </w:r>
      <w:r>
        <w:t xml:space="preserve"> to the holy ones.</w:t>
      </w:r>
      <w:r>
        <w:t xml:space="preserve">{{field-off:Bible}}</w:t>
      </w:r>
    </w:p>
    <w:p>
      <w:r>
        <w:rPr>
          <w:sz w:val="18"/>
          <w:color w:val="777777"/>
        </w:rPr>
        <w:t xml:space="preserve">[[@Bible:2 Corinthians 8:5]] </w:t>
      </w:r>
      <w:r>
        <w:rPr>
          <w:b/>
        </w:rPr>
        <w:t xml:space="preserve">5 </w:t>
      </w:r>
      <w:r>
        <w:t xml:space="preserve"> {{field-on:Bible}}</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r>
        <w:t xml:space="preserve">{{field-off:Bible}}</w:t>
      </w:r>
    </w:p>
    <w:p>
      <w:r>
        <w:rPr>
          <w:sz w:val="18"/>
          <w:color w:val="777777"/>
        </w:rPr>
        <w:t xml:space="preserve">[[@Bible:2 Corinthians 8:6]] </w:t>
      </w:r>
      <w:r>
        <w:rPr>
          <w:b/>
        </w:rPr>
        <w:t xml:space="preserve">6 </w:t>
      </w:r>
      <w:r>
        <w:t xml:space="preserve"> {{field-on:Bible}}</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r>
        <w:t xml:space="preserve">{{field-off:Bible}}</w:t>
      </w:r>
    </w:p>
    <w:p>
      <w:r>
        <w:rPr>
          <w:sz w:val="18"/>
          <w:color w:val="777777"/>
        </w:rPr>
        <w:t xml:space="preserve">[[@Bible:2 Corinthians 8:7]] </w:t>
      </w:r>
      <w:r>
        <w:rPr>
          <w:b/>
        </w:rPr>
        <w:t xml:space="preserve">7 </w:t>
      </w:r>
      <w:r>
        <w:t xml:space="preserve"> {{field-on:Bible}}</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r>
        <w:t xml:space="preserve">{{field-off:Bible}}</w:t>
      </w:r>
    </w:p>
    <w:p>
      <w:r>
        <w:rPr>
          <w:sz w:val="18"/>
          <w:color w:val="777777"/>
        </w:rPr>
        <w:t xml:space="preserve">[[@Bible:2 Corinthians 8:8]] </w:t>
      </w:r>
      <w:r>
        <w:rPr>
          <w:b/>
        </w:rPr>
        <w:t xml:space="preserve">8 </w:t>
      </w:r>
      <w:r>
        <w:t xml:space="preserve"> {{field-on:Bible}}</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r>
        <w:t xml:space="preserve">{{field-off:Bible}}</w:t>
      </w:r>
    </w:p>
    <w:p>
      <w:r>
        <w:rPr>
          <w:sz w:val="18"/>
          <w:color w:val="777777"/>
        </w:rPr>
        <w:t xml:space="preserve">[[@Bible:2 Corinthians 8:9]] </w:t>
      </w:r>
      <w:r>
        <w:rPr>
          <w:b/>
        </w:rPr>
        <w:t xml:space="preserve">9 </w:t>
      </w:r>
      <w:r>
        <w:t xml:space="preserve"> {{field-on:Bible}}</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r>
        <w:t xml:space="preserve">{{field-off:Bible}}</w:t>
      </w:r>
    </w:p>
    <w:p>
      <w:r>
        <w:rPr>
          <w:sz w:val="18"/>
          <w:color w:val="777777"/>
        </w:rPr>
        <w:t xml:space="preserve">[[@Bible:2 Corinthians 8:10]] </w:t>
      </w:r>
      <w:r>
        <w:rPr>
          <w:b/>
        </w:rPr>
        <w:t xml:space="preserve">10 </w:t>
      </w:r>
      <w:r>
        <w:t xml:space="preserve"> {{field-on:Bible}}</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r>
        <w:t xml:space="preserve">{{field-off:Bible}}</w:t>
      </w:r>
    </w:p>
    <w:p>
      <w:r>
        <w:rPr>
          <w:sz w:val="18"/>
          <w:color w:val="777777"/>
        </w:rPr>
        <w:t xml:space="preserve">[[@Bible:2 Corinthians 8:11]] </w:t>
      </w:r>
      <w:r>
        <w:rPr>
          <w:b/>
        </w:rPr>
        <w:t xml:space="preserve">11 </w:t>
      </w:r>
      <w:r>
        <w:t xml:space="preserve"> {{field-on:Bible}}</w:t>
      </w:r>
      <w:r>
        <w:t xml:space="preserve">Now therefore perform the doing of it; that as there was a readiness to will, so there may be a performance also out of that which you have.</w:t>
      </w:r>
      <w:r>
        <w:rPr>
          <w:rStyle w:val="FootnoteReference"/>
        </w:rPr>
        <w:footnoteReference w:id="12946"/>
      </w:r>
      <w:r>
        <w:t xml:space="preserve">{{field-off:Bible}}</w:t>
      </w:r>
    </w:p>
    <w:p>
      <w:r>
        <w:rPr>
          <w:sz w:val="18"/>
          <w:color w:val="777777"/>
        </w:rPr>
        <w:t xml:space="preserve">[[@Bible:2 Corinthians 8:12]] </w:t>
      </w:r>
      <w:r>
        <w:rPr>
          <w:b/>
        </w:rPr>
        <w:t xml:space="preserve">12 </w:t>
      </w:r>
      <w:r>
        <w:t xml:space="preserve"> {{field-on:Bible}}</w:t>
      </w:r>
      <w:r>
        <w:t xml:space="preserve">For if there is first a willing mind, it is accepted according to that a man has, and not according to that he has not.</w:t>
      </w:r>
      <w:r>
        <w:rPr>
          <w:rStyle w:val="FootnoteReference"/>
        </w:rPr>
        <w:footnoteReference w:id="12947"/>
      </w:r>
      <w:r>
        <w:t xml:space="preserve">{{field-off:Bible}}</w:t>
      </w:r>
    </w:p>
    <w:p>
      <w:r>
        <w:rPr>
          <w:sz w:val="18"/>
          <w:color w:val="777777"/>
        </w:rPr>
        <w:t xml:space="preserve">[[@Bible:2 Corinthians 8:13]] </w:t>
      </w:r>
      <w:r>
        <w:rPr>
          <w:b/>
        </w:rPr>
        <w:t xml:space="preserve">13 </w:t>
      </w:r>
      <w:r>
        <w:t xml:space="preserve"> {{field-on:Bible}}</w:t>
      </w:r>
      <w:r>
        <w:t xml:space="preserve">For it is not that others have relief and you affliction, but by equality; at the present time your abundance is for their lack,</w:t>
      </w:r>
      <w:r>
        <w:rPr>
          <w:rStyle w:val="FootnoteReference"/>
        </w:rPr>
        <w:footnoteReference w:id="12948"/>
      </w:r>
      <w:r>
        <w:t xml:space="preserve">{{field-off:Bible}}</w:t>
      </w:r>
    </w:p>
    <w:p>
      <w:r>
        <w:rPr>
          <w:sz w:val="18"/>
          <w:color w:val="777777"/>
        </w:rPr>
        <w:t xml:space="preserve">[[@Bible:2 Corinthians 8:14]] </w:t>
      </w:r>
      <w:r>
        <w:rPr>
          <w:b/>
        </w:rPr>
        <w:t xml:space="preserve">14 </w:t>
      </w:r>
      <w:r>
        <w:t xml:space="preserve"> {{field-on:Bible}}</w:t>
      </w:r>
      <w:r>
        <w:t xml:space="preserve">so that also their abundance may be for your lack, so that there may be equality:</w:t>
      </w:r>
      <w:r>
        <w:rPr>
          <w:rStyle w:val="FootnoteReference"/>
        </w:rPr>
        <w:footnoteReference w:id="12949"/>
      </w:r>
      <w:r>
        <w:t xml:space="preserve">{{field-off:Bible}}</w:t>
      </w:r>
    </w:p>
    <w:p>
      <w:r>
        <w:rPr>
          <w:sz w:val="18"/>
          <w:color w:val="777777"/>
        </w:rPr>
        <w:t xml:space="preserve">[[@Bible:2 Corinthians 8:15]] </w:t>
      </w:r>
      <w:r>
        <w:rPr>
          <w:b/>
        </w:rPr>
        <w:t xml:space="preserve">15 </w:t>
      </w:r>
      <w:r>
        <w:t xml:space="preserve"> {{field-on:Bible}}</w:t>
      </w:r>
      <w:r>
        <w:t xml:space="preserve">As it is written, the one who had gathered much had nothing over; and the one who had gathered little had no lack.</w:t>
      </w:r>
      <w:r>
        <w:rPr>
          <w:rStyle w:val="FootnoteReference"/>
        </w:rPr>
        <w:footnoteReference w:id="12950"/>
      </w:r>
      <w:r>
        <w:t xml:space="preserve">{{field-off:Bible}}</w:t>
      </w:r>
    </w:p>
    <w:p>
      <w:r>
        <w:rPr>
          <w:sz w:val="18"/>
          <w:color w:val="777777"/>
        </w:rPr>
        <w:t xml:space="preserve">[[@Bible:2 Corinthians 8:16]] </w:t>
      </w:r>
      <w:r>
        <w:rPr>
          <w:b/>
        </w:rPr>
        <w:t xml:space="preserve">16 </w:t>
      </w:r>
      <w:r>
        <w:t xml:space="preserve"> {{field-on:Bible}}</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r>
        <w:t xml:space="preserve">{{field-off:Bible}}</w:t>
      </w:r>
    </w:p>
    <w:p>
      <w:r>
        <w:rPr>
          <w:sz w:val="18"/>
          <w:color w:val="777777"/>
        </w:rPr>
        <w:t xml:space="preserve">[[@Bible:2 Corinthians 8:17]] </w:t>
      </w:r>
      <w:r>
        <w:rPr>
          <w:b/>
        </w:rPr>
        <w:t xml:space="preserve">17 </w:t>
      </w:r>
      <w:r>
        <w:t xml:space="preserve"> {{field-on:Bible}}</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r>
        <w:t xml:space="preserve">{{field-off:Bible}}</w:t>
      </w:r>
    </w:p>
    <w:p>
      <w:r>
        <w:rPr>
          <w:sz w:val="18"/>
          <w:color w:val="777777"/>
        </w:rPr>
        <w:t xml:space="preserve">[[@Bible:2 Corinthians 8:18]] </w:t>
      </w:r>
      <w:r>
        <w:rPr>
          <w:b/>
        </w:rPr>
        <w:t xml:space="preserve">18 </w:t>
      </w:r>
      <w:r>
        <w:t xml:space="preserve"> {{field-on:Bible}}</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r>
        <w:t xml:space="preserve">{{field-off:Bible}}</w:t>
      </w:r>
    </w:p>
    <w:p>
      <w:r>
        <w:rPr>
          <w:sz w:val="18"/>
          <w:color w:val="777777"/>
        </w:rPr>
        <w:t xml:space="preserve">[[@Bible:2 Corinthians 8:19]] </w:t>
      </w:r>
      <w:r>
        <w:rPr>
          <w:b/>
        </w:rPr>
        <w:t xml:space="preserve">19 </w:t>
      </w:r>
      <w:r>
        <w:t xml:space="preserve"> {{field-on:Bible}}</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r>
        <w:t xml:space="preserve">{{field-off:Bible}}</w:t>
      </w:r>
    </w:p>
    <w:p>
      <w:r>
        <w:rPr>
          <w:sz w:val="18"/>
          <w:color w:val="777777"/>
        </w:rPr>
        <w:t xml:space="preserve">[[@Bible:2 Corinthians 8:20]] </w:t>
      </w:r>
      <w:r>
        <w:rPr>
          <w:b/>
        </w:rPr>
        <w:t xml:space="preserve">20 </w:t>
      </w:r>
      <w:r>
        <w:t xml:space="preserve"> {{field-on:Bible}}</w:t>
      </w:r>
      <w:r>
        <w:t xml:space="preserve">Avoiding this, that no one should blame us in this abundance which is administered by us:</w:t>
      </w:r>
      <w:r>
        <w:t xml:space="preserve">{{field-off:Bible}}</w:t>
      </w:r>
    </w:p>
    <w:p>
      <w:r>
        <w:rPr>
          <w:sz w:val="18"/>
          <w:color w:val="777777"/>
        </w:rPr>
        <w:t xml:space="preserve">[[@Bible:2 Corinthians 8:21]] </w:t>
      </w:r>
      <w:r>
        <w:rPr>
          <w:b/>
        </w:rPr>
        <w:t xml:space="preserve">21 </w:t>
      </w:r>
      <w:r>
        <w:t xml:space="preserve"> {{field-on:Bible}}</w:t>
      </w:r>
      <w:r>
        <w:t xml:space="preserve">Providing for honest things, not only in the sight of the Lord, but also in the sight of men.</w:t>
      </w:r>
      <w:r>
        <w:rPr>
          <w:rStyle w:val="FootnoteReference"/>
        </w:rPr>
        <w:footnoteReference w:id="12959"/>
      </w:r>
      <w:r>
        <w:rPr>
          <w:rStyle w:val="FootnoteReference"/>
        </w:rPr>
        <w:footnoteReference w:id="12960"/>
      </w:r>
      <w:r>
        <w:t xml:space="preserve">{{field-off:Bible}}</w:t>
      </w:r>
    </w:p>
    <w:p>
      <w:r>
        <w:rPr>
          <w:sz w:val="18"/>
          <w:color w:val="777777"/>
        </w:rPr>
        <w:t xml:space="preserve">[[@Bible:2 Corinthians 8:22]] </w:t>
      </w:r>
      <w:r>
        <w:rPr>
          <w:b/>
        </w:rPr>
        <w:t xml:space="preserve">22 </w:t>
      </w:r>
      <w:r>
        <w:t xml:space="preserve"> {{field-on:Bible}}</w:t>
      </w:r>
      <w:r>
        <w:t xml:space="preserve">And we sent with them our brother, whom we often proved in many things to be diligent, but now much more diligent by great confidence toward you.</w:t>
      </w:r>
      <w:r>
        <w:t xml:space="preserve">{{field-off:Bible}}</w:t>
      </w:r>
    </w:p>
    <w:p>
      <w:r>
        <w:rPr>
          <w:sz w:val="18"/>
          <w:color w:val="777777"/>
        </w:rPr>
        <w:t xml:space="preserve">[[@Bible:2 Corinthians 8:23]] </w:t>
      </w:r>
      <w:r>
        <w:rPr>
          <w:b/>
        </w:rPr>
        <w:t xml:space="preserve">23 </w:t>
      </w:r>
      <w:r>
        <w:t xml:space="preserve"> {{field-on:Bible}}</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r>
        <w:t xml:space="preserve">{{field-off:Bible}}</w:t>
      </w:r>
    </w:p>
    <w:p>
      <w:r>
        <w:rPr>
          <w:sz w:val="18"/>
          <w:color w:val="777777"/>
        </w:rPr>
        <w:t xml:space="preserve">[[@Bible:2 Corinthians 8:24]] </w:t>
      </w:r>
      <w:r>
        <w:rPr>
          <w:b/>
        </w:rPr>
        <w:t xml:space="preserve">24 </w:t>
      </w:r>
      <w:r>
        <w:t xml:space="preserve"> {{field-on:Bible}}</w:t>
      </w:r>
      <w:r>
        <w:t xml:space="preserve">Therefore show you to them, and before the assemblies, the proof of your love, and of our boasting on your behalf.</w:t>
      </w:r>
      <w:r>
        <w:rPr>
          <w:rStyle w:val="FootnoteReference"/>
        </w:rPr>
        <w:footnoteReference w:id="129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[[@Bible:2 Corinthians 9:1]] </w:t>
      </w:r>
      <w:r>
        <w:rPr>
          <w:b/>
        </w:rPr>
        <w:t xml:space="preserve">1 </w:t>
      </w:r>
      <w:r>
        <w:t xml:space="preserve"> {{field-on:Bible}}</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r>
        <w:t xml:space="preserve">{{field-off:Bible}}</w:t>
      </w:r>
    </w:p>
    <w:p>
      <w:r>
        <w:rPr>
          <w:sz w:val="18"/>
          <w:color w:val="777777"/>
        </w:rPr>
        <w:t xml:space="preserve">[[@Bible:2 Corinthians 9:2]] </w:t>
      </w:r>
      <w:r>
        <w:rPr>
          <w:b/>
        </w:rPr>
        <w:t xml:space="preserve">2 </w:t>
      </w:r>
      <w:r>
        <w:t xml:space="preserve"> {{field-on:Bible}}</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r>
        <w:t xml:space="preserve">{{field-off:Bible}}</w:t>
      </w:r>
    </w:p>
    <w:p>
      <w:r>
        <w:rPr>
          <w:sz w:val="18"/>
          <w:color w:val="777777"/>
        </w:rPr>
        <w:t xml:space="preserve">[[@Bible:2 Corinthians 9:3]] </w:t>
      </w:r>
      <w:r>
        <w:rPr>
          <w:b/>
        </w:rPr>
        <w:t xml:space="preserve">3 </w:t>
      </w:r>
      <w:r>
        <w:t xml:space="preserve"> {{field-on:Bible}}</w:t>
      </w:r>
      <w:r>
        <w:t xml:space="preserve">Yet have I sent the brothers, lest our boasting of you should be in vain in this behalf; that, as I said, you may be ready:</w:t>
      </w:r>
      <w:r>
        <w:rPr>
          <w:rStyle w:val="FootnoteReference"/>
        </w:rPr>
        <w:footnoteReference w:id="12973"/>
      </w:r>
      <w:r>
        <w:t xml:space="preserve">{{field-off:Bible}}</w:t>
      </w:r>
    </w:p>
    <w:p>
      <w:r>
        <w:rPr>
          <w:sz w:val="18"/>
          <w:color w:val="777777"/>
        </w:rPr>
        <w:t xml:space="preserve">[[@Bible:2 Corinthians 9:4]] </w:t>
      </w:r>
      <w:r>
        <w:rPr>
          <w:b/>
        </w:rPr>
        <w:t xml:space="preserve">4 </w:t>
      </w:r>
      <w:r>
        <w:t xml:space="preserve"> {{field-on:Bible}}</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r>
        <w:t xml:space="preserve">{{field-off:Bible}}</w:t>
      </w:r>
    </w:p>
    <w:p>
      <w:r>
        <w:rPr>
          <w:sz w:val="18"/>
          <w:color w:val="777777"/>
        </w:rPr>
        <w:t xml:space="preserve">[[@Bible:2 Corinthians 9:5]] </w:t>
      </w:r>
      <w:r>
        <w:rPr>
          <w:b/>
        </w:rPr>
        <w:t xml:space="preserve">5 </w:t>
      </w:r>
      <w:r>
        <w:t xml:space="preserve"> {{field-on:Bible}}</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r>
        <w:t xml:space="preserve">{{field-off:Bible}}</w:t>
      </w:r>
    </w:p>
    <w:p>
      <w:r>
        <w:rPr>
          <w:sz w:val="18"/>
          <w:color w:val="777777"/>
        </w:rPr>
        <w:t xml:space="preserve">[[@Bible:2 Corinthians 9:6]] </w:t>
      </w:r>
      <w:r>
        <w:rPr>
          <w:b/>
        </w:rPr>
        <w:t xml:space="preserve">6 </w:t>
      </w:r>
      <w:r>
        <w:t xml:space="preserve"> {{field-on:Bible}}</w:t>
      </w:r>
      <w:r>
        <w:t xml:space="preserve">But this I say, the one who sows sparingly shall reap also sparingly; and the one who sows bountifully shall reap also bountifully.</w:t>
      </w:r>
      <w:r>
        <w:rPr>
          <w:rStyle w:val="FootnoteReference"/>
        </w:rPr>
        <w:footnoteReference w:id="12979"/>
      </w:r>
      <w:r>
        <w:t xml:space="preserve">{{field-off:Bible}}</w:t>
      </w:r>
    </w:p>
    <w:p>
      <w:r>
        <w:rPr>
          <w:sz w:val="18"/>
          <w:color w:val="777777"/>
        </w:rPr>
        <w:t xml:space="preserve">[[@Bible:2 Corinthians 9:7]] </w:t>
      </w:r>
      <w:r>
        <w:rPr>
          <w:b/>
        </w:rPr>
        <w:t xml:space="preserve">7 </w:t>
      </w:r>
      <w:r>
        <w:t xml:space="preserve"> {{field-on:Bible}}</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r>
        <w:t xml:space="preserve">{{field-off:Bible}}</w:t>
      </w:r>
    </w:p>
    <w:p>
      <w:r>
        <w:rPr>
          <w:sz w:val="18"/>
          <w:color w:val="777777"/>
        </w:rPr>
        <w:t xml:space="preserve">[[@Bible:2 Corinthians 9:8]] </w:t>
      </w:r>
      <w:r>
        <w:rPr>
          <w:b/>
        </w:rPr>
        <w:t xml:space="preserve">8 </w:t>
      </w:r>
      <w:r>
        <w:t xml:space="preserve"> {{field-on:Bible}}</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r>
        <w:t xml:space="preserve">{{field-off:Bible}}</w:t>
      </w:r>
    </w:p>
    <w:p>
      <w:r>
        <w:rPr>
          <w:sz w:val="18"/>
          <w:color w:val="777777"/>
        </w:rPr>
        <w:t xml:space="preserve">[[@Bible:2 Corinthians 9:9]] </w:t>
      </w:r>
      <w:r>
        <w:rPr>
          <w:b/>
        </w:rPr>
        <w:t xml:space="preserve">9 </w:t>
      </w:r>
      <w:r>
        <w:t xml:space="preserve"> {{field-on:Bible}}</w:t>
      </w:r>
      <w:r>
        <w:t xml:space="preserve">(As it is written, He has scattered; he has given to the poor: his righteousness remains forever.</w:t>
      </w:r>
      <w:r>
        <w:rPr>
          <w:rStyle w:val="FootnoteReference"/>
        </w:rPr>
        <w:footnoteReference w:id="12989"/>
      </w:r>
      <w:r>
        <w:rPr>
          <w:rStyle w:val="FootnoteReference"/>
        </w:rPr>
        <w:footnoteReference w:id="12990"/>
      </w:r>
      <w:r>
        <w:t xml:space="preserve">{{field-off:Bible}}</w:t>
      </w:r>
    </w:p>
    <w:p>
      <w:r>
        <w:rPr>
          <w:sz w:val="18"/>
          <w:color w:val="777777"/>
        </w:rPr>
        <w:t xml:space="preserve">[[@Bible:2 Corinthians 9:10]] </w:t>
      </w:r>
      <w:r>
        <w:rPr>
          <w:b/>
        </w:rPr>
        <w:t xml:space="preserve">10 </w:t>
      </w:r>
      <w:r>
        <w:t xml:space="preserve"> {{field-on:Bible}}</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r>
        <w:t xml:space="preserve">{{field-off:Bible}}</w:t>
      </w:r>
    </w:p>
    <w:p>
      <w:r>
        <w:rPr>
          <w:sz w:val="18"/>
          <w:color w:val="777777"/>
        </w:rPr>
        <w:t xml:space="preserve">[[@Bible:2 Corinthians 9:11]] </w:t>
      </w:r>
      <w:r>
        <w:rPr>
          <w:b/>
        </w:rPr>
        <w:t xml:space="preserve">11 </w:t>
      </w:r>
      <w:r>
        <w:t xml:space="preserve"> {{field-on:Bible}}</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r>
        <w:t xml:space="preserve">{{field-off:Bible}}</w:t>
      </w:r>
    </w:p>
    <w:p>
      <w:r>
        <w:rPr>
          <w:sz w:val="18"/>
          <w:color w:val="777777"/>
        </w:rPr>
        <w:t xml:space="preserve">[[@Bible:2 Corinthians 9:12]] </w:t>
      </w:r>
      <w:r>
        <w:rPr>
          <w:b/>
        </w:rPr>
        <w:t xml:space="preserve">12 </w:t>
      </w:r>
      <w:r>
        <w:t xml:space="preserve"> {{field-on:Bible}}</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r>
        <w:t xml:space="preserve">{{field-off:Bible}}</w:t>
      </w:r>
    </w:p>
    <w:p>
      <w:r>
        <w:rPr>
          <w:sz w:val="18"/>
          <w:color w:val="777777"/>
        </w:rPr>
        <w:t xml:space="preserve">[[@Bible:2 Corinthians 9:13]] </w:t>
      </w:r>
      <w:r>
        <w:rPr>
          <w:b/>
        </w:rPr>
        <w:t xml:space="preserve">13 </w:t>
      </w:r>
      <w:r>
        <w:t xml:space="preserve"> {{field-on:Bible}}</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r>
        <w:t xml:space="preserve">{{field-off:Bible}}</w:t>
      </w:r>
    </w:p>
    <w:p>
      <w:r>
        <w:rPr>
          <w:sz w:val="18"/>
          <w:color w:val="777777"/>
        </w:rPr>
        <w:t xml:space="preserve">[[@Bible:2 Corinthians 9:14]] </w:t>
      </w:r>
      <w:r>
        <w:rPr>
          <w:b/>
        </w:rPr>
        <w:t xml:space="preserve">14 </w:t>
      </w:r>
      <w:r>
        <w:t xml:space="preserve"> {{field-on:Bible}}</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r>
        <w:t xml:space="preserve">{{field-off:Bible}}</w:t>
      </w:r>
    </w:p>
    <w:p>
      <w:r>
        <w:rPr>
          <w:sz w:val="18"/>
          <w:color w:val="777777"/>
        </w:rPr>
        <w:t xml:space="preserve">[[@Bible:2 Corinthians 9:15]] </w:t>
      </w:r>
      <w:r>
        <w:rPr>
          <w:b/>
        </w:rPr>
        <w:t xml:space="preserve">15 </w:t>
      </w:r>
      <w:r>
        <w:t xml:space="preserve"> {{field-on:Bible}}</w:t>
      </w:r>
      <w:r>
        <w:t xml:space="preserve">Thanks</w:t>
      </w:r>
      <w:r>
        <w:rPr>
          <w:rStyle w:val="FootnoteReference"/>
        </w:rPr>
        <w:footnoteReference w:id="13005"/>
      </w:r>
      <w:r>
        <w:t xml:space="preserve"> be to God for his unspeakable gift.</w:t>
      </w:r>
      <w:r>
        <w:rPr>
          <w:rStyle w:val="FootnoteReference"/>
        </w:rPr>
        <w:footnoteReference w:id="130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[[@Bible:2 Corinthians 10:1]] </w:t>
      </w:r>
      <w:r>
        <w:rPr>
          <w:b/>
        </w:rPr>
        <w:t xml:space="preserve">1 </w:t>
      </w:r>
      <w:r>
        <w:t xml:space="preserve"> {{field-on:Bible}}</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r>
        <w:t xml:space="preserve">{{field-off:Bible}}</w:t>
      </w:r>
    </w:p>
    <w:p>
      <w:r>
        <w:rPr>
          <w:sz w:val="18"/>
          <w:color w:val="777777"/>
        </w:rPr>
        <w:t xml:space="preserve">[[@Bible:2 Corinthians 10:2]] </w:t>
      </w:r>
      <w:r>
        <w:rPr>
          <w:b/>
        </w:rPr>
        <w:t xml:space="preserve">2 </w:t>
      </w:r>
      <w:r>
        <w:t xml:space="preserve"> {{field-on:Bible}}</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r>
        <w:t xml:space="preserve">{{field-off:Bible}}</w:t>
      </w:r>
    </w:p>
    <w:p>
      <w:r>
        <w:rPr>
          <w:sz w:val="18"/>
          <w:color w:val="777777"/>
        </w:rPr>
        <w:t xml:space="preserve">[[@Bible:2 Corinthians 10:3]] </w:t>
      </w:r>
      <w:r>
        <w:rPr>
          <w:b/>
        </w:rPr>
        <w:t xml:space="preserve">3 </w:t>
      </w:r>
      <w:r>
        <w:t xml:space="preserve"> {{field-on:Bible}}</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r>
        <w:t xml:space="preserve">{{field-off:Bible}}</w:t>
      </w:r>
    </w:p>
    <w:p>
      <w:r>
        <w:rPr>
          <w:sz w:val="18"/>
          <w:color w:val="777777"/>
        </w:rPr>
        <w:t xml:space="preserve">[[@Bible:2 Corinthians 10:4]] </w:t>
      </w:r>
      <w:r>
        <w:rPr>
          <w:b/>
        </w:rPr>
        <w:t xml:space="preserve">4 </w:t>
      </w:r>
      <w:r>
        <w:t xml:space="preserve"> {{field-on:Bible}}</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r>
        <w:t xml:space="preserve">{{field-off:Bible}}</w:t>
      </w:r>
    </w:p>
    <w:p>
      <w:r>
        <w:rPr>
          <w:sz w:val="18"/>
          <w:color w:val="777777"/>
        </w:rPr>
        <w:t xml:space="preserve">[[@Bible:2 Corinthians 10:5]] </w:t>
      </w:r>
      <w:r>
        <w:rPr>
          <w:b/>
        </w:rPr>
        <w:t xml:space="preserve">5 </w:t>
      </w:r>
      <w:r>
        <w:t xml:space="preserve"> {{field-on:Bible}}</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r>
        <w:t xml:space="preserve">{{field-off:Bible}}</w:t>
      </w:r>
    </w:p>
    <w:p>
      <w:r>
        <w:rPr>
          <w:sz w:val="18"/>
          <w:color w:val="777777"/>
        </w:rPr>
        <w:t xml:space="preserve">[[@Bible:2 Corinthians 10:6]] </w:t>
      </w:r>
      <w:r>
        <w:rPr>
          <w:b/>
        </w:rPr>
        <w:t xml:space="preserve">6 </w:t>
      </w:r>
      <w:r>
        <w:t xml:space="preserve"> {{field-on:Bible}}</w:t>
      </w:r>
      <w:r>
        <w:t xml:space="preserve">and being ready to avenge all disobedience, when your obedience is completed.</w:t>
      </w:r>
      <w:r>
        <w:rPr>
          <w:rStyle w:val="FootnoteReference"/>
        </w:rPr>
        <w:footnoteReference w:id="13030"/>
      </w:r>
      <w:r>
        <w:t xml:space="preserve">{{field-off:Bible}}</w:t>
      </w:r>
    </w:p>
    <w:p>
      <w:r>
        <w:rPr>
          <w:sz w:val="18"/>
          <w:color w:val="777777"/>
        </w:rPr>
        <w:t xml:space="preserve">[[@Bible:2 Corinthians 10:7]] </w:t>
      </w:r>
      <w:r>
        <w:rPr>
          <w:b/>
        </w:rPr>
        <w:t xml:space="preserve">7 </w:t>
      </w:r>
      <w:r>
        <w:t xml:space="preserve"> {{field-on:Bible}}</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r>
        <w:t xml:space="preserve">{{field-off:Bible}}</w:t>
      </w:r>
    </w:p>
    <w:p>
      <w:r>
        <w:rPr>
          <w:sz w:val="18"/>
          <w:color w:val="777777"/>
        </w:rPr>
        <w:t xml:space="preserve">[[@Bible:2 Corinthians 10:8]] </w:t>
      </w:r>
      <w:r>
        <w:rPr>
          <w:b/>
        </w:rPr>
        <w:t xml:space="preserve">8 </w:t>
      </w:r>
      <w:r>
        <w:t xml:space="preserve"> {{field-on:Bible}}</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r>
        <w:t xml:space="preserve">{{field-off:Bible}}</w:t>
      </w:r>
    </w:p>
    <w:p>
      <w:r>
        <w:rPr>
          <w:sz w:val="18"/>
          <w:color w:val="777777"/>
        </w:rPr>
        <w:t xml:space="preserve">[[@Bible:2 Corinthians 10:9]] </w:t>
      </w:r>
      <w:r>
        <w:rPr>
          <w:b/>
        </w:rPr>
        <w:t xml:space="preserve">9 </w:t>
      </w:r>
      <w:r>
        <w:t xml:space="preserve"> {{field-on:Bible}}</w:t>
      </w:r>
      <w:r>
        <w:t xml:space="preserve">That I may not seem as if I would terrify</w:t>
      </w:r>
      <w:r>
        <w:rPr>
          <w:rStyle w:val="FootnoteReference"/>
        </w:rPr>
        <w:footnoteReference w:id="13035"/>
      </w:r>
      <w:r>
        <w:t xml:space="preserve"> you by letters.</w:t>
      </w:r>
      <w:r>
        <w:t xml:space="preserve">{{field-off:Bible}}</w:t>
      </w:r>
    </w:p>
    <w:p>
      <w:r>
        <w:rPr>
          <w:sz w:val="18"/>
          <w:color w:val="777777"/>
        </w:rPr>
        <w:t xml:space="preserve">[[@Bible:2 Corinthians 10:10]] </w:t>
      </w:r>
      <w:r>
        <w:rPr>
          <w:b/>
        </w:rPr>
        <w:t xml:space="preserve">10 </w:t>
      </w:r>
      <w:r>
        <w:t xml:space="preserve"> {{field-on:Bible}}</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r>
        <w:t xml:space="preserve">{{field-off:Bible}}</w:t>
      </w:r>
    </w:p>
    <w:p>
      <w:r>
        <w:rPr>
          <w:sz w:val="18"/>
          <w:color w:val="777777"/>
        </w:rPr>
        <w:t xml:space="preserve">[[@Bible:2 Corinthians 10:11]] </w:t>
      </w:r>
      <w:r>
        <w:rPr>
          <w:b/>
        </w:rPr>
        <w:t xml:space="preserve">11 </w:t>
      </w:r>
      <w:r>
        <w:t xml:space="preserve"> {{field-on:Bible}}</w:t>
      </w:r>
      <w:r>
        <w:t xml:space="preserve">Let such</w:t>
      </w:r>
      <w:r>
        <w:rPr>
          <w:rStyle w:val="FootnoteReference"/>
        </w:rPr>
        <w:footnoteReference w:id="13038"/>
      </w:r>
      <w:r>
        <w:t xml:space="preserve"> a one think this, that, such as we are in word by letters when we are absent, such will we be also in deed when we are present.</w:t>
      </w:r>
      <w:r>
        <w:t xml:space="preserve">{{field-off:Bible}}</w:t>
      </w:r>
    </w:p>
    <w:p>
      <w:r>
        <w:rPr>
          <w:sz w:val="18"/>
          <w:color w:val="777777"/>
        </w:rPr>
        <w:t xml:space="preserve">[[@Bible:2 Corinthians 10:12]] </w:t>
      </w:r>
      <w:r>
        <w:rPr>
          <w:b/>
        </w:rPr>
        <w:t xml:space="preserve">12 </w:t>
      </w:r>
      <w:r>
        <w:t xml:space="preserve"> {{field-on:Bible}}</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r>
        <w:t xml:space="preserve">{{field-off:Bible}}</w:t>
      </w:r>
    </w:p>
    <w:p>
      <w:r>
        <w:rPr>
          <w:sz w:val="18"/>
          <w:color w:val="777777"/>
        </w:rPr>
        <w:t xml:space="preserve">[[@Bible:2 Corinthians 10:13]] </w:t>
      </w:r>
      <w:r>
        <w:rPr>
          <w:b/>
        </w:rPr>
        <w:t xml:space="preserve">13 </w:t>
      </w:r>
      <w:r>
        <w:t xml:space="preserve"> {{field-on:Bible}}</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r>
        <w:t xml:space="preserve">{{field-off:Bible}}</w:t>
      </w:r>
    </w:p>
    <w:p>
      <w:r>
        <w:rPr>
          <w:sz w:val="18"/>
          <w:color w:val="777777"/>
        </w:rPr>
        <w:t xml:space="preserve">[[@Bible:2 Corinthians 10:14]] </w:t>
      </w:r>
      <w:r>
        <w:rPr>
          <w:b/>
        </w:rPr>
        <w:t xml:space="preserve">14 </w:t>
      </w:r>
      <w:r>
        <w:t xml:space="preserve"> {{field-on:Bible}}</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r>
        <w:t xml:space="preserve">{{field-off:Bible}}</w:t>
      </w:r>
    </w:p>
    <w:p>
      <w:r>
        <w:rPr>
          <w:sz w:val="18"/>
          <w:color w:val="777777"/>
        </w:rPr>
        <w:t xml:space="preserve">[[@Bible:2 Corinthians 10:15]] </w:t>
      </w:r>
      <w:r>
        <w:rPr>
          <w:b/>
        </w:rPr>
        <w:t xml:space="preserve">15 </w:t>
      </w:r>
      <w:r>
        <w:t xml:space="preserve"> {{field-on:Bible}}</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r>
        <w:t xml:space="preserve">{{field-off:Bible}}</w:t>
      </w:r>
    </w:p>
    <w:p>
      <w:r>
        <w:rPr>
          <w:sz w:val="18"/>
          <w:color w:val="777777"/>
        </w:rPr>
        <w:t xml:space="preserve">[[@Bible:2 Corinthians 10:16]] </w:t>
      </w:r>
      <w:r>
        <w:rPr>
          <w:b/>
        </w:rPr>
        <w:t xml:space="preserve">16 </w:t>
      </w:r>
      <w:r>
        <w:t xml:space="preserve"> {{field-on:Bible}}</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r>
        <w:t xml:space="preserve">{{field-off:Bible}}</w:t>
      </w:r>
    </w:p>
    <w:p>
      <w:r>
        <w:rPr>
          <w:sz w:val="18"/>
          <w:color w:val="777777"/>
        </w:rPr>
        <w:t xml:space="preserve">[[@Bible:2 Corinthians 10:17]] </w:t>
      </w:r>
      <w:r>
        <w:rPr>
          <w:b/>
        </w:rPr>
        <w:t xml:space="preserve">17 </w:t>
      </w:r>
      <w:r>
        <w:t xml:space="preserve"> {{field-on:Bible}}</w:t>
      </w:r>
      <w:r>
        <w:t xml:space="preserve">But the one who boasts, let him boast in the Lord.</w:t>
      </w:r>
      <w:r>
        <w:rPr>
          <w:rStyle w:val="FootnoteReference"/>
        </w:rPr>
        <w:footnoteReference w:id="13048"/>
      </w:r>
      <w:r>
        <w:t xml:space="preserve">{{field-off:Bible}}</w:t>
      </w:r>
    </w:p>
    <w:p>
      <w:r>
        <w:rPr>
          <w:sz w:val="18"/>
          <w:color w:val="777777"/>
        </w:rPr>
        <w:t xml:space="preserve">[[@Bible:2 Corinthians 10:18]] </w:t>
      </w:r>
      <w:r>
        <w:rPr>
          <w:b/>
        </w:rPr>
        <w:t xml:space="preserve">18 </w:t>
      </w:r>
      <w:r>
        <w:t xml:space="preserve"> {{field-on:Bible}}</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[[@Bible:2 Corinthians 11:1]] </w:t>
      </w:r>
      <w:r>
        <w:rPr>
          <w:b/>
        </w:rPr>
        <w:t xml:space="preserve">1 </w:t>
      </w:r>
      <w:r>
        <w:t xml:space="preserve"> {{field-on:Bible}}</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r>
        <w:t xml:space="preserve">{{field-off:Bible}}</w:t>
      </w:r>
    </w:p>
    <w:p>
      <w:r>
        <w:rPr>
          <w:sz w:val="18"/>
          <w:color w:val="777777"/>
        </w:rPr>
        <w:t xml:space="preserve">[[@Bible:2 Corinthians 11:2]] </w:t>
      </w:r>
      <w:r>
        <w:rPr>
          <w:b/>
        </w:rPr>
        <w:t xml:space="preserve">2 </w:t>
      </w:r>
      <w:r>
        <w:t xml:space="preserve"> {{field-on:Bible}}</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r>
        <w:t xml:space="preserve">{{field-off:Bible}}</w:t>
      </w:r>
    </w:p>
    <w:p>
      <w:r>
        <w:rPr>
          <w:sz w:val="18"/>
          <w:color w:val="777777"/>
        </w:rPr>
        <w:t xml:space="preserve">[[@Bible:2 Corinthians 11:3]] </w:t>
      </w:r>
      <w:r>
        <w:rPr>
          <w:b/>
        </w:rPr>
        <w:t xml:space="preserve">3 </w:t>
      </w:r>
      <w:r>
        <w:t xml:space="preserve"> {{field-on:Bible}}</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r>
        <w:t xml:space="preserve">{{field-off:Bible}}</w:t>
      </w:r>
    </w:p>
    <w:p>
      <w:r>
        <w:rPr>
          <w:sz w:val="18"/>
          <w:color w:val="777777"/>
        </w:rPr>
        <w:t xml:space="preserve">[[@Bible:2 Corinthians 11:4]] </w:t>
      </w:r>
      <w:r>
        <w:rPr>
          <w:b/>
        </w:rPr>
        <w:t xml:space="preserve">4 </w:t>
      </w:r>
      <w:r>
        <w:t xml:space="preserve"> {{field-on:Bible}}</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r>
        <w:t xml:space="preserve">{{field-off:Bible}}</w:t>
      </w:r>
    </w:p>
    <w:p>
      <w:r>
        <w:rPr>
          <w:sz w:val="18"/>
          <w:color w:val="777777"/>
        </w:rPr>
        <w:t xml:space="preserve">[[@Bible:2 Corinthians 11:5]] </w:t>
      </w:r>
      <w:r>
        <w:rPr>
          <w:b/>
        </w:rPr>
        <w:t xml:space="preserve">5 </w:t>
      </w:r>
      <w:r>
        <w:t xml:space="preserve"> {{field-on:Bible}}</w:t>
      </w:r>
      <w:r>
        <w:t xml:space="preserve">For I suppose I was not</w:t>
      </w:r>
      <w:r>
        <w:rPr>
          <w:rStyle w:val="FootnoteReference"/>
        </w:rPr>
        <w:footnoteReference w:id="13072"/>
      </w:r>
      <w:r>
        <w:t xml:space="preserve"> behind the foremost apostles.</w:t>
      </w:r>
      <w:r>
        <w:t xml:space="preserve">{{field-off:Bible}}</w:t>
      </w:r>
    </w:p>
    <w:p>
      <w:r>
        <w:rPr>
          <w:sz w:val="18"/>
          <w:color w:val="777777"/>
        </w:rPr>
        <w:t xml:space="preserve">[[@Bible:2 Corinthians 11:6]] </w:t>
      </w:r>
      <w:r>
        <w:rPr>
          <w:b/>
        </w:rPr>
        <w:t xml:space="preserve">6 </w:t>
      </w:r>
      <w:r>
        <w:t xml:space="preserve"> {{field-on:Bible}}</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r>
        <w:t xml:space="preserve">{{field-off:Bible}}</w:t>
      </w:r>
    </w:p>
    <w:p>
      <w:r>
        <w:rPr>
          <w:sz w:val="18"/>
          <w:color w:val="777777"/>
        </w:rPr>
        <w:t xml:space="preserve">[[@Bible:2 Corinthians 11:7]] </w:t>
      </w:r>
      <w:r>
        <w:rPr>
          <w:b/>
        </w:rPr>
        <w:t xml:space="preserve">7 </w:t>
      </w:r>
      <w:r>
        <w:t xml:space="preserve"> {{field-on:Bible}}</w:t>
      </w:r>
      <w:r>
        <w:t xml:space="preserve">Have I committed an offense in abasing myself that you might be exalted, because I have preached to you the good news of God freely?</w:t>
      </w:r>
      <w:r>
        <w:rPr>
          <w:rStyle w:val="FootnoteReference"/>
        </w:rPr>
        <w:footnoteReference w:id="13076"/>
      </w:r>
      <w:r>
        <w:t xml:space="preserve">{{field-off:Bible}}</w:t>
      </w:r>
    </w:p>
    <w:p>
      <w:r>
        <w:rPr>
          <w:sz w:val="18"/>
          <w:color w:val="777777"/>
        </w:rPr>
        <w:t xml:space="preserve">[[@Bible:2 Corinthians 11:8]] </w:t>
      </w:r>
      <w:r>
        <w:rPr>
          <w:b/>
        </w:rPr>
        <w:t xml:space="preserve">8 </w:t>
      </w:r>
      <w:r>
        <w:t xml:space="preserve"> {{field-on:Bible}}</w:t>
      </w:r>
      <w:r>
        <w:t xml:space="preserve">I robbed other assemblies, taking wages of them, to do you service.</w:t>
      </w:r>
      <w:r>
        <w:rPr>
          <w:rStyle w:val="FootnoteReference"/>
        </w:rPr>
        <w:footnoteReference w:id="13077"/>
      </w:r>
      <w:r>
        <w:t xml:space="preserve">{{field-off:Bible}}</w:t>
      </w:r>
    </w:p>
    <w:p>
      <w:r>
        <w:rPr>
          <w:sz w:val="18"/>
          <w:color w:val="777777"/>
        </w:rPr>
        <w:t xml:space="preserve">[[@Bible:2 Corinthians 11:9]] </w:t>
      </w:r>
      <w:r>
        <w:rPr>
          <w:b/>
        </w:rPr>
        <w:t xml:space="preserve">9 </w:t>
      </w:r>
      <w:r>
        <w:t xml:space="preserve"> {{field-on:Bible}}</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r>
        <w:t xml:space="preserve">{{field-off:Bible}}</w:t>
      </w:r>
    </w:p>
    <w:p>
      <w:r>
        <w:rPr>
          <w:sz w:val="18"/>
          <w:color w:val="777777"/>
        </w:rPr>
        <w:t xml:space="preserve">[[@Bible:2 Corinthians 11:10]] </w:t>
      </w:r>
      <w:r>
        <w:rPr>
          <w:b/>
        </w:rPr>
        <w:t xml:space="preserve">10 </w:t>
      </w:r>
      <w:r>
        <w:t xml:space="preserve"> {{field-on:Bible}}</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r>
        <w:t xml:space="preserve">{{field-off:Bible}}</w:t>
      </w:r>
    </w:p>
    <w:p>
      <w:r>
        <w:rPr>
          <w:sz w:val="18"/>
          <w:color w:val="777777"/>
        </w:rPr>
        <w:t xml:space="preserve">[[@Bible:2 Corinthians 11:11]] </w:t>
      </w:r>
      <w:r>
        <w:rPr>
          <w:b/>
        </w:rPr>
        <w:t xml:space="preserve">11 </w:t>
      </w:r>
      <w:r>
        <w:t xml:space="preserve"> {{field-on:Bible}}</w:t>
      </w:r>
      <w:r>
        <w:t xml:space="preserve">Therefore? because I love you not? God knows.</w:t>
      </w:r>
      <w:r>
        <w:rPr>
          <w:rStyle w:val="FootnoteReference"/>
        </w:rPr>
        <w:footnoteReference w:id="13088"/>
      </w:r>
      <w:r>
        <w:t xml:space="preserve">{{field-off:Bible}}</w:t>
      </w:r>
    </w:p>
    <w:p>
      <w:r>
        <w:rPr>
          <w:sz w:val="18"/>
          <w:color w:val="777777"/>
        </w:rPr>
        <w:t xml:space="preserve">[[@Bible:2 Corinthians 11:12]] </w:t>
      </w:r>
      <w:r>
        <w:rPr>
          <w:b/>
        </w:rPr>
        <w:t xml:space="preserve">12 </w:t>
      </w:r>
      <w:r>
        <w:t xml:space="preserve"> {{field-on:Bible}}</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r>
        <w:t xml:space="preserve">{{field-off:Bible}}</w:t>
      </w:r>
    </w:p>
    <w:p>
      <w:r>
        <w:rPr>
          <w:sz w:val="18"/>
          <w:color w:val="777777"/>
        </w:rPr>
        <w:t xml:space="preserve">[[@Bible:2 Corinthians 11:13]] </w:t>
      </w:r>
      <w:r>
        <w:rPr>
          <w:b/>
        </w:rPr>
        <w:t xml:space="preserve">13 </w:t>
      </w:r>
      <w:r>
        <w:t xml:space="preserve"> {{field-on:Bible}}</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r>
        <w:t xml:space="preserve">{{field-off:Bible}}</w:t>
      </w:r>
    </w:p>
    <w:p>
      <w:r>
        <w:rPr>
          <w:sz w:val="18"/>
          <w:color w:val="777777"/>
        </w:rPr>
        <w:t xml:space="preserve">[[@Bible:2 Corinthians 11:14]] </w:t>
      </w:r>
      <w:r>
        <w:rPr>
          <w:b/>
        </w:rPr>
        <w:t xml:space="preserve">14 </w:t>
      </w:r>
      <w:r>
        <w:t xml:space="preserve"> {{field-on:Bible}}</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r>
        <w:t xml:space="preserve">{{field-off:Bible}}</w:t>
      </w:r>
    </w:p>
    <w:p>
      <w:r>
        <w:rPr>
          <w:sz w:val="18"/>
          <w:color w:val="777777"/>
        </w:rPr>
        <w:t xml:space="preserve">[[@Bible:2 Corinthians 11:15]] </w:t>
      </w:r>
      <w:r>
        <w:rPr>
          <w:b/>
        </w:rPr>
        <w:t xml:space="preserve">15 </w:t>
      </w:r>
      <w:r>
        <w:t xml:space="preserve"> {{field-on:Bible}}</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r>
        <w:t xml:space="preserve">{{field-off:Bible}}</w:t>
      </w:r>
    </w:p>
    <w:p>
      <w:r>
        <w:rPr>
          <w:sz w:val="18"/>
          <w:color w:val="777777"/>
        </w:rPr>
        <w:t xml:space="preserve">[[@Bible:2 Corinthians 11:16]] </w:t>
      </w:r>
      <w:r>
        <w:rPr>
          <w:b/>
        </w:rPr>
        <w:t xml:space="preserve">16 </w:t>
      </w:r>
      <w:r>
        <w:t xml:space="preserve"> {{field-on:Bible}}</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r>
        <w:t xml:space="preserve">{{field-off:Bible}}</w:t>
      </w:r>
    </w:p>
    <w:p>
      <w:r>
        <w:rPr>
          <w:sz w:val="18"/>
          <w:color w:val="777777"/>
        </w:rPr>
        <w:t xml:space="preserve">[[@Bible:2 Corinthians 11:17]] </w:t>
      </w:r>
      <w:r>
        <w:rPr>
          <w:b/>
        </w:rPr>
        <w:t xml:space="preserve">17 </w:t>
      </w:r>
      <w:r>
        <w:t xml:space="preserve"> {{field-on:Bible}}</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r>
        <w:t xml:space="preserve">{{field-off:Bible}}</w:t>
      </w:r>
    </w:p>
    <w:p>
      <w:r>
        <w:rPr>
          <w:sz w:val="18"/>
          <w:color w:val="777777"/>
        </w:rPr>
        <w:t xml:space="preserve">[[@Bible:2 Corinthians 11:18]] </w:t>
      </w:r>
      <w:r>
        <w:rPr>
          <w:b/>
        </w:rPr>
        <w:t xml:space="preserve">18 </w:t>
      </w:r>
      <w:r>
        <w:t xml:space="preserve"> {{field-on:Bible}}</w:t>
      </w:r>
      <w:r>
        <w:t xml:space="preserve">Seeing that many boast according to flesh, I also will boast.</w:t>
      </w:r>
      <w:r>
        <w:t xml:space="preserve">{{field-off:Bible}}</w:t>
      </w:r>
    </w:p>
    <w:p>
      <w:r>
        <w:rPr>
          <w:sz w:val="18"/>
          <w:color w:val="777777"/>
        </w:rPr>
        <w:t xml:space="preserve">[[@Bible:2 Corinthians 11:19]] </w:t>
      </w:r>
      <w:r>
        <w:rPr>
          <w:b/>
        </w:rPr>
        <w:t xml:space="preserve">19 </w:t>
      </w:r>
      <w:r>
        <w:t xml:space="preserve"> {{field-on:Bible}}</w:t>
      </w:r>
      <w:r>
        <w:t xml:space="preserve">For you bear with fools gladly, seeing</w:t>
      </w:r>
      <w:r>
        <w:rPr>
          <w:rStyle w:val="FootnoteReference"/>
        </w:rPr>
        <w:footnoteReference w:id="13104"/>
      </w:r>
      <w:r>
        <w:t xml:space="preserve"> you yourselves are wise.</w:t>
      </w:r>
      <w:r>
        <w:t xml:space="preserve">{{field-off:Bible}}</w:t>
      </w:r>
    </w:p>
    <w:p>
      <w:r>
        <w:rPr>
          <w:sz w:val="18"/>
          <w:color w:val="777777"/>
        </w:rPr>
        <w:t xml:space="preserve">[[@Bible:2 Corinthians 11:20]] </w:t>
      </w:r>
      <w:r>
        <w:rPr>
          <w:b/>
        </w:rPr>
        <w:t xml:space="preserve">20 </w:t>
      </w:r>
      <w:r>
        <w:t xml:space="preserve"> {{field-on:Bible}}</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r>
        <w:t xml:space="preserve">{{field-off:Bible}}</w:t>
      </w:r>
    </w:p>
    <w:p>
      <w:r>
        <w:rPr>
          <w:sz w:val="18"/>
          <w:color w:val="777777"/>
        </w:rPr>
        <w:t xml:space="preserve">[[@Bible:2 Corinthians 11:21]] </w:t>
      </w:r>
      <w:r>
        <w:rPr>
          <w:b/>
        </w:rPr>
        <w:t xml:space="preserve">21 </w:t>
      </w:r>
      <w:r>
        <w:t xml:space="preserve"> {{field-on:Bible}}</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r>
        <w:t xml:space="preserve">{{field-off:Bible}}</w:t>
      </w:r>
    </w:p>
    <w:p>
      <w:r>
        <w:rPr>
          <w:sz w:val="18"/>
          <w:color w:val="777777"/>
        </w:rPr>
        <w:t xml:space="preserve">[[@Bible:2 Corinthians 11:22]] </w:t>
      </w:r>
      <w:r>
        <w:rPr>
          <w:b/>
        </w:rPr>
        <w:t xml:space="preserve">22 </w:t>
      </w:r>
      <w:r>
        <w:t xml:space="preserve"> {{field-on:Bible}}</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r>
        <w:t xml:space="preserve">{{field-off:Bible}}</w:t>
      </w:r>
    </w:p>
    <w:p>
      <w:r>
        <w:rPr>
          <w:sz w:val="18"/>
          <w:color w:val="777777"/>
        </w:rPr>
        <w:t xml:space="preserve">[[@Bible:2 Corinthians 11:23]] </w:t>
      </w:r>
      <w:r>
        <w:rPr>
          <w:b/>
        </w:rPr>
        <w:t xml:space="preserve">23 </w:t>
      </w:r>
      <w:r>
        <w:t xml:space="preserve"> {{field-on:Bible}}</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r>
        <w:t xml:space="preserve">{{field-off:Bible}}</w:t>
      </w:r>
    </w:p>
    <w:p>
      <w:r>
        <w:rPr>
          <w:sz w:val="18"/>
          <w:color w:val="777777"/>
        </w:rPr>
        <w:t xml:space="preserve">[[@Bible:2 Corinthians 11:24]] </w:t>
      </w:r>
      <w:r>
        <w:rPr>
          <w:b/>
        </w:rPr>
        <w:t xml:space="preserve">24 </w:t>
      </w:r>
      <w:r>
        <w:t xml:space="preserve"> {{field-on:Bible}}</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r>
        <w:t xml:space="preserve">{{field-off:Bible}}</w:t>
      </w:r>
    </w:p>
    <w:p>
      <w:r>
        <w:rPr>
          <w:sz w:val="18"/>
          <w:color w:val="777777"/>
        </w:rPr>
        <w:t xml:space="preserve">[[@Bible:2 Corinthians 11:25]] </w:t>
      </w:r>
      <w:r>
        <w:rPr>
          <w:b/>
        </w:rPr>
        <w:t xml:space="preserve">25 </w:t>
      </w:r>
      <w:r>
        <w:t xml:space="preserve"> {{field-on:Bible}}</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r>
        <w:t xml:space="preserve">{{field-off:Bible}}</w:t>
      </w:r>
    </w:p>
    <w:p>
      <w:r>
        <w:rPr>
          <w:sz w:val="18"/>
          <w:color w:val="777777"/>
        </w:rPr>
        <w:t xml:space="preserve">[[@Bible:2 Corinthians 11:26]] </w:t>
      </w:r>
      <w:r>
        <w:rPr>
          <w:b/>
        </w:rPr>
        <w:t xml:space="preserve">26 </w:t>
      </w:r>
      <w:r>
        <w:t xml:space="preserve"> {{field-on:Bible}}</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r>
        <w:t xml:space="preserve">{{field-off:Bible}}</w:t>
      </w:r>
    </w:p>
    <w:p>
      <w:r>
        <w:rPr>
          <w:sz w:val="18"/>
          <w:color w:val="777777"/>
        </w:rPr>
        <w:t xml:space="preserve">[[@Bible:2 Corinthians 11:27]] </w:t>
      </w:r>
      <w:r>
        <w:rPr>
          <w:b/>
        </w:rPr>
        <w:t xml:space="preserve">27 </w:t>
      </w:r>
      <w:r>
        <w:t xml:space="preserve"> {{field-on:Bible}}</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r>
        <w:t xml:space="preserve">{{field-off:Bible}}</w:t>
      </w:r>
    </w:p>
    <w:p>
      <w:r>
        <w:rPr>
          <w:sz w:val="18"/>
          <w:color w:val="777777"/>
        </w:rPr>
        <w:t xml:space="preserve">[[@Bible:2 Corinthians 11:28]] </w:t>
      </w:r>
      <w:r>
        <w:rPr>
          <w:b/>
        </w:rPr>
        <w:t xml:space="preserve">28 </w:t>
      </w:r>
      <w:r>
        <w:t xml:space="preserve"> {{field-on:Bible}}</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r>
        <w:t xml:space="preserve">{{field-off:Bible}}</w:t>
      </w:r>
    </w:p>
    <w:p>
      <w:r>
        <w:rPr>
          <w:sz w:val="18"/>
          <w:color w:val="777777"/>
        </w:rPr>
        <w:t xml:space="preserve">[[@Bible:2 Corinthians 11:29]] </w:t>
      </w:r>
      <w:r>
        <w:rPr>
          <w:b/>
        </w:rPr>
        <w:t xml:space="preserve">29 </w:t>
      </w:r>
      <w:r>
        <w:t xml:space="preserve"> {{field-on:Bible}}</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r>
        <w:t xml:space="preserve">{{field-off:Bible}}</w:t>
      </w:r>
    </w:p>
    <w:p>
      <w:r>
        <w:rPr>
          <w:sz w:val="18"/>
          <w:color w:val="777777"/>
        </w:rPr>
        <w:t xml:space="preserve">[[@Bible:2 Corinthians 11:30]] </w:t>
      </w:r>
      <w:r>
        <w:rPr>
          <w:b/>
        </w:rPr>
        <w:t xml:space="preserve">30 </w:t>
      </w:r>
      <w:r>
        <w:t xml:space="preserve"> {{field-on:Bible}}</w:t>
      </w:r>
      <w:r>
        <w:t xml:space="preserve">If I must</w:t>
      </w:r>
      <w:r>
        <w:rPr>
          <w:rStyle w:val="FootnoteReference"/>
        </w:rPr>
        <w:footnoteReference w:id="13139"/>
      </w:r>
      <w:r>
        <w:t xml:space="preserve"> boast, I will boast in the things of my weakness.</w:t>
      </w:r>
      <w:r>
        <w:t xml:space="preserve">{{field-off:Bible}}</w:t>
      </w:r>
    </w:p>
    <w:p>
      <w:r>
        <w:rPr>
          <w:sz w:val="18"/>
          <w:color w:val="777777"/>
        </w:rPr>
        <w:t xml:space="preserve">[[@Bible:2 Corinthians 11:31]] </w:t>
      </w:r>
      <w:r>
        <w:rPr>
          <w:b/>
        </w:rPr>
        <w:t xml:space="preserve">31 </w:t>
      </w:r>
      <w:r>
        <w:t xml:space="preserve"> {{field-on:Bible}}</w:t>
      </w:r>
      <w:r>
        <w:t xml:space="preserve">The God and Father of our Lord Jesus Christ, who is blessed forevermore, knows that I lie not.</w:t>
      </w:r>
      <w:r>
        <w:rPr>
          <w:rStyle w:val="FootnoteReference"/>
        </w:rPr>
        <w:footnoteReference w:id="13140"/>
      </w:r>
      <w:r>
        <w:rPr>
          <w:rStyle w:val="FootnoteReference"/>
        </w:rPr>
        <w:footnoteReference w:id="13141"/>
      </w:r>
      <w:r>
        <w:t xml:space="preserve">{{field-off:Bible}}</w:t>
      </w:r>
    </w:p>
    <w:p>
      <w:r>
        <w:rPr>
          <w:sz w:val="18"/>
          <w:color w:val="777777"/>
        </w:rPr>
        <w:t xml:space="preserve">[[@Bible:2 Corinthians 11:32]] </w:t>
      </w:r>
      <w:r>
        <w:rPr>
          <w:b/>
        </w:rPr>
        <w:t xml:space="preserve">32 </w:t>
      </w:r>
      <w:r>
        <w:t xml:space="preserve"> {{field-on:Bible}}</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r>
        <w:t xml:space="preserve">{{field-off:Bible}}</w:t>
      </w:r>
    </w:p>
    <w:p>
      <w:r>
        <w:rPr>
          <w:sz w:val="18"/>
          <w:color w:val="777777"/>
        </w:rPr>
        <w:t xml:space="preserve">[[@Bible:2 Corinthians 11:33]] </w:t>
      </w:r>
      <w:r>
        <w:rPr>
          <w:b/>
        </w:rPr>
        <w:t xml:space="preserve">33 </w:t>
      </w:r>
      <w:r>
        <w:t xml:space="preserve"> {{field-on:Bible}}</w:t>
      </w:r>
      <w:r>
        <w:t xml:space="preserve">and through a window I was let down in a basket through the wall, and escaped his hands.</w:t>
      </w:r>
      <w:r>
        <w:rPr>
          <w:rStyle w:val="FootnoteReference"/>
        </w:rPr>
        <w:footnoteReference w:id="1314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[[@Bible:2 Corinthians 12:1]] </w:t>
      </w:r>
      <w:r>
        <w:rPr>
          <w:b/>
        </w:rPr>
        <w:t xml:space="preserve">1 </w:t>
      </w:r>
      <w:r>
        <w:t xml:space="preserve"> {{field-on:Bible}}</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r>
        <w:t xml:space="preserve">{{field-off:Bible}}</w:t>
      </w:r>
    </w:p>
    <w:p>
      <w:r>
        <w:rPr>
          <w:sz w:val="18"/>
          <w:color w:val="777777"/>
        </w:rPr>
        <w:t xml:space="preserve">[[@Bible:2 Corinthians 12:2]] </w:t>
      </w:r>
      <w:r>
        <w:rPr>
          <w:b/>
        </w:rPr>
        <w:t xml:space="preserve">2 </w:t>
      </w:r>
      <w:r>
        <w:t xml:space="preserve"> {{field-on:Bible}}</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r>
        <w:t xml:space="preserve">{{field-off:Bible}}</w:t>
      </w:r>
    </w:p>
    <w:p>
      <w:r>
        <w:rPr>
          <w:sz w:val="18"/>
          <w:color w:val="777777"/>
        </w:rPr>
        <w:t xml:space="preserve">[[@Bible:2 Corinthians 12:3]] </w:t>
      </w:r>
      <w:r>
        <w:rPr>
          <w:b/>
        </w:rPr>
        <w:t xml:space="preserve">3 </w:t>
      </w:r>
      <w:r>
        <w:t xml:space="preserve"> {{field-on:Bible}}</w:t>
      </w:r>
      <w:r>
        <w:t xml:space="preserve">And I knew such a man, (whether in the body, or out of the body, I cannot tell: God knows;)</w:t>
      </w:r>
      <w:r>
        <w:t xml:space="preserve">{{field-off:Bible}}</w:t>
      </w:r>
    </w:p>
    <w:p>
      <w:r>
        <w:rPr>
          <w:sz w:val="18"/>
          <w:color w:val="777777"/>
        </w:rPr>
        <w:t xml:space="preserve">[[@Bible:2 Corinthians 12:4]] </w:t>
      </w:r>
      <w:r>
        <w:rPr>
          <w:b/>
        </w:rPr>
        <w:t xml:space="preserve">4 </w:t>
      </w:r>
      <w:r>
        <w:t xml:space="preserve"> {{field-on:Bible}}</w:t>
      </w:r>
      <w:r>
        <w:t xml:space="preserve">How that he was caught up into paradise</w:t>
      </w:r>
      <w:r>
        <w:rPr>
          <w:rStyle w:val="FootnoteReference"/>
        </w:rPr>
        <w:footnoteReference w:id="13159"/>
      </w:r>
      <w:r>
        <w:t xml:space="preserve">, and heard unspeakable words, which it is not lawful for a man to utter.</w:t>
      </w:r>
      <w:r>
        <w:t xml:space="preserve">{{field-off:Bible}}</w:t>
      </w:r>
    </w:p>
    <w:p>
      <w:r>
        <w:rPr>
          <w:sz w:val="18"/>
          <w:color w:val="777777"/>
        </w:rPr>
        <w:t xml:space="preserve">[[@Bible:2 Corinthians 12:5]] </w:t>
      </w:r>
      <w:r>
        <w:rPr>
          <w:b/>
        </w:rPr>
        <w:t xml:space="preserve">5 </w:t>
      </w:r>
      <w:r>
        <w:t xml:space="preserve"> {{field-on:Bible}}</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r>
        <w:t xml:space="preserve">{{field-off:Bible}}</w:t>
      </w:r>
    </w:p>
    <w:p>
      <w:r>
        <w:rPr>
          <w:sz w:val="18"/>
          <w:color w:val="777777"/>
        </w:rPr>
        <w:t xml:space="preserve">[[@Bible:2 Corinthians 12:6]] </w:t>
      </w:r>
      <w:r>
        <w:rPr>
          <w:b/>
        </w:rPr>
        <w:t xml:space="preserve">6 </w:t>
      </w:r>
      <w:r>
        <w:t xml:space="preserve"> {{field-on:Bible}}</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r>
        <w:t xml:space="preserve">{{field-off:Bible}}</w:t>
      </w:r>
    </w:p>
    <w:p>
      <w:r>
        <w:rPr>
          <w:sz w:val="18"/>
          <w:color w:val="777777"/>
        </w:rPr>
        <w:t xml:space="preserve">[[@Bible:2 Corinthians 12:7]] </w:t>
      </w:r>
      <w:r>
        <w:rPr>
          <w:b/>
        </w:rPr>
        <w:t xml:space="preserve">7 </w:t>
      </w:r>
      <w:r>
        <w:t xml:space="preserve"> {{field-on:Bible}}</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r>
        <w:t xml:space="preserve">{{field-off:Bible}}</w:t>
      </w:r>
    </w:p>
    <w:p>
      <w:r>
        <w:rPr>
          <w:sz w:val="18"/>
          <w:color w:val="777777"/>
        </w:rPr>
        <w:t xml:space="preserve">[[@Bible:2 Corinthians 12:8]] </w:t>
      </w:r>
      <w:r>
        <w:rPr>
          <w:b/>
        </w:rPr>
        <w:t xml:space="preserve">8 </w:t>
      </w:r>
      <w:r>
        <w:t xml:space="preserve"> {{field-on:Bible}}</w:t>
      </w:r>
      <w:r>
        <w:t xml:space="preserve">For this thing I begged the Lord three times, that it might depart from me.</w:t>
      </w:r>
      <w:r>
        <w:rPr>
          <w:rStyle w:val="FootnoteReference"/>
        </w:rPr>
        <w:footnoteReference w:id="13169"/>
      </w:r>
      <w:r>
        <w:t xml:space="preserve">{{field-off:Bible}}</w:t>
      </w:r>
    </w:p>
    <w:p>
      <w:r>
        <w:rPr>
          <w:sz w:val="18"/>
          <w:color w:val="777777"/>
        </w:rPr>
        <w:t xml:space="preserve">[[@Bible:2 Corinthians 12:9]] </w:t>
      </w:r>
      <w:r>
        <w:rPr>
          <w:b/>
        </w:rPr>
        <w:t xml:space="preserve">9 </w:t>
      </w:r>
      <w:r>
        <w:t xml:space="preserve"> {{field-on:Bible}}</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r>
        <w:t xml:space="preserve">{{field-off:Bible}}</w:t>
      </w:r>
    </w:p>
    <w:p>
      <w:r>
        <w:rPr>
          <w:sz w:val="18"/>
          <w:color w:val="777777"/>
        </w:rPr>
        <w:t xml:space="preserve">[[@Bible:2 Corinthians 12:10]] </w:t>
      </w:r>
      <w:r>
        <w:rPr>
          <w:b/>
        </w:rPr>
        <w:t xml:space="preserve">10 </w:t>
      </w:r>
      <w:r>
        <w:t xml:space="preserve"> {{field-on:Bible}}</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r>
        <w:t xml:space="preserve">{{field-off:Bible}}</w:t>
      </w:r>
    </w:p>
    <w:p>
      <w:r>
        <w:rPr>
          <w:sz w:val="18"/>
          <w:color w:val="777777"/>
        </w:rPr>
        <w:t xml:space="preserve">[[@Bible:2 Corinthians 12:11]] </w:t>
      </w:r>
      <w:r>
        <w:rPr>
          <w:b/>
        </w:rPr>
        <w:t xml:space="preserve">11 </w:t>
      </w:r>
      <w:r>
        <w:t xml:space="preserve"> {{field-on:Bible}}</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r>
        <w:t xml:space="preserve">{{field-off:Bible}}</w:t>
      </w:r>
    </w:p>
    <w:p>
      <w:r>
        <w:rPr>
          <w:sz w:val="18"/>
          <w:color w:val="777777"/>
        </w:rPr>
        <w:t xml:space="preserve">[[@Bible:2 Corinthians 12:12]] </w:t>
      </w:r>
      <w:r>
        <w:rPr>
          <w:b/>
        </w:rPr>
        <w:t xml:space="preserve">12 </w:t>
      </w:r>
      <w:r>
        <w:t xml:space="preserve"> {{field-on:Bible}}</w:t>
      </w:r>
      <w:r>
        <w:t xml:space="preserve">Truly the signs of an apostle were worked among you in all patience, in signs, and wonders, and mighty deeds.</w:t>
      </w:r>
      <w:r>
        <w:rPr>
          <w:rStyle w:val="FootnoteReference"/>
        </w:rPr>
        <w:footnoteReference w:id="13183"/>
      </w:r>
      <w:r>
        <w:t xml:space="preserve">{{field-off:Bible}}</w:t>
      </w:r>
    </w:p>
    <w:p>
      <w:r>
        <w:rPr>
          <w:sz w:val="18"/>
          <w:color w:val="777777"/>
        </w:rPr>
        <w:t xml:space="preserve">[[@Bible:2 Corinthians 12:13]] </w:t>
      </w:r>
      <w:r>
        <w:rPr>
          <w:b/>
        </w:rPr>
        <w:t xml:space="preserve">13 </w:t>
      </w:r>
      <w:r>
        <w:t xml:space="preserve"> {{field-on:Bible}}</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r>
        <w:t xml:space="preserve">{{field-off:Bible}}</w:t>
      </w:r>
    </w:p>
    <w:p>
      <w:r>
        <w:rPr>
          <w:sz w:val="18"/>
          <w:color w:val="777777"/>
        </w:rPr>
        <w:t xml:space="preserve">[[@Bible:2 Corinthians 12:14]] </w:t>
      </w:r>
      <w:r>
        <w:rPr>
          <w:b/>
        </w:rPr>
        <w:t xml:space="preserve">14 </w:t>
      </w:r>
      <w:r>
        <w:t xml:space="preserve"> {{field-on:Bible}}</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r>
        <w:t xml:space="preserve">{{field-off:Bible}}</w:t>
      </w:r>
    </w:p>
    <w:p>
      <w:r>
        <w:rPr>
          <w:sz w:val="18"/>
          <w:color w:val="777777"/>
        </w:rPr>
        <w:t xml:space="preserve">[[@Bible:2 Corinthians 12:15]] </w:t>
      </w:r>
      <w:r>
        <w:rPr>
          <w:b/>
        </w:rPr>
        <w:t xml:space="preserve">15 </w:t>
      </w:r>
      <w:r>
        <w:t xml:space="preserve"> {{field-on:Bible}}</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r>
        <w:t xml:space="preserve">{{field-off:Bible}}</w:t>
      </w:r>
    </w:p>
    <w:p>
      <w:r>
        <w:rPr>
          <w:sz w:val="18"/>
          <w:color w:val="777777"/>
        </w:rPr>
        <w:t xml:space="preserve">[[@Bible:2 Corinthians 12:16]] </w:t>
      </w:r>
      <w:r>
        <w:rPr>
          <w:b/>
        </w:rPr>
        <w:t xml:space="preserve">16 </w:t>
      </w:r>
      <w:r>
        <w:t xml:space="preserve"> {{field-on:Bible}}</w:t>
      </w:r>
      <w:r>
        <w:t xml:space="preserve">But be it so, I did not</w:t>
      </w:r>
      <w:r>
        <w:rPr>
          <w:rStyle w:val="FootnoteReference"/>
        </w:rPr>
        <w:footnoteReference w:id="13191"/>
      </w:r>
      <w:r>
        <w:t xml:space="preserve"> burden you: but, being crafty, I took you by deceit.</w:t>
      </w:r>
      <w:r>
        <w:t xml:space="preserve">{{field-off:Bible}}</w:t>
      </w:r>
    </w:p>
    <w:p>
      <w:r>
        <w:rPr>
          <w:sz w:val="18"/>
          <w:color w:val="777777"/>
        </w:rPr>
        <w:t xml:space="preserve">[[@Bible:2 Corinthians 12:17]] </w:t>
      </w:r>
      <w:r>
        <w:rPr>
          <w:b/>
        </w:rPr>
        <w:t xml:space="preserve">17 </w:t>
      </w:r>
      <w:r>
        <w:t xml:space="preserve"> {{field-on:Bible}}</w:t>
      </w:r>
      <w:r>
        <w:t xml:space="preserve">Did I make a gain of you by any of them whom I sent to you?</w:t>
      </w:r>
      <w:r>
        <w:rPr>
          <w:rStyle w:val="FootnoteReference"/>
        </w:rPr>
        <w:footnoteReference w:id="13192"/>
      </w:r>
      <w:r>
        <w:t xml:space="preserve">{{field-off:Bible}}</w:t>
      </w:r>
    </w:p>
    <w:p>
      <w:r>
        <w:rPr>
          <w:sz w:val="18"/>
          <w:color w:val="777777"/>
        </w:rPr>
        <w:t xml:space="preserve">[[@Bible:2 Corinthians 12:18]] </w:t>
      </w:r>
      <w:r>
        <w:rPr>
          <w:b/>
        </w:rPr>
        <w:t xml:space="preserve">18 </w:t>
      </w:r>
      <w:r>
        <w:t xml:space="preserve"> {{field-on:Bible}}</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r>
        <w:t xml:space="preserve">{{field-off:Bible}}</w:t>
      </w:r>
    </w:p>
    <w:p>
      <w:r>
        <w:rPr>
          <w:sz w:val="18"/>
          <w:color w:val="777777"/>
        </w:rPr>
        <w:t xml:space="preserve">[[@Bible:2 Corinthians 12:19]] </w:t>
      </w:r>
      <w:r>
        <w:rPr>
          <w:b/>
        </w:rPr>
        <w:t xml:space="preserve">19 </w:t>
      </w:r>
      <w:r>
        <w:t xml:space="preserve"> {{field-on:Bible}}</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r>
        <w:t xml:space="preserve">{{field-off:Bible}}</w:t>
      </w:r>
    </w:p>
    <w:p>
      <w:r>
        <w:rPr>
          <w:sz w:val="18"/>
          <w:color w:val="777777"/>
        </w:rPr>
        <w:t xml:space="preserve">[[@Bible:2 Corinthians 12:20]] </w:t>
      </w:r>
      <w:r>
        <w:rPr>
          <w:b/>
        </w:rPr>
        <w:t xml:space="preserve">20 </w:t>
      </w:r>
      <w:r>
        <w:t xml:space="preserve"> {{field-on:Bible}}</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r>
        <w:t xml:space="preserve">{{field-off:Bible}}</w:t>
      </w:r>
    </w:p>
    <w:p>
      <w:r>
        <w:rPr>
          <w:sz w:val="18"/>
          <w:color w:val="777777"/>
        </w:rPr>
        <w:t xml:space="preserve">[[@Bible:2 Corinthians 12:21]] </w:t>
      </w:r>
      <w:r>
        <w:rPr>
          <w:b/>
        </w:rPr>
        <w:t xml:space="preserve">21 </w:t>
      </w:r>
      <w:r>
        <w:t xml:space="preserve"> {{field-on:Bible}}</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[[@Bible:2 Corinthians 13:1]] </w:t>
      </w:r>
      <w:r>
        <w:rPr>
          <w:b/>
        </w:rPr>
        <w:t xml:space="preserve">1 </w:t>
      </w:r>
      <w:r>
        <w:t xml:space="preserve"> {{field-on:Bible}}</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r>
        <w:t xml:space="preserve">{{field-off:Bible}}</w:t>
      </w:r>
    </w:p>
    <w:p>
      <w:r>
        <w:rPr>
          <w:sz w:val="18"/>
          <w:color w:val="777777"/>
        </w:rPr>
        <w:t xml:space="preserve">[[@Bible:2 Corinthians 13:2]] </w:t>
      </w:r>
      <w:r>
        <w:rPr>
          <w:b/>
        </w:rPr>
        <w:t xml:space="preserve">2 </w:t>
      </w:r>
      <w:r>
        <w:t xml:space="preserve"> {{field-on:Bible}}</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r>
        <w:t xml:space="preserve">{{field-off:Bible}}</w:t>
      </w:r>
    </w:p>
    <w:p>
      <w:r>
        <w:rPr>
          <w:sz w:val="18"/>
          <w:color w:val="777777"/>
        </w:rPr>
        <w:t xml:space="preserve">[[@Bible:2 Corinthians 13:3]] </w:t>
      </w:r>
      <w:r>
        <w:rPr>
          <w:b/>
        </w:rPr>
        <w:t xml:space="preserve">3 </w:t>
      </w:r>
      <w:r>
        <w:t xml:space="preserve"> {{field-on:Bible}}</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r>
        <w:t xml:space="preserve">{{field-off:Bible}}</w:t>
      </w:r>
    </w:p>
    <w:p>
      <w:r>
        <w:rPr>
          <w:sz w:val="18"/>
          <w:color w:val="777777"/>
        </w:rPr>
        <w:t xml:space="preserve">[[@Bible:2 Corinthians 13:4]] </w:t>
      </w:r>
      <w:r>
        <w:rPr>
          <w:b/>
        </w:rPr>
        <w:t xml:space="preserve">4 </w:t>
      </w:r>
      <w:r>
        <w:t xml:space="preserve"> {{field-on:Bible}}</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r>
        <w:t xml:space="preserve">{{field-off:Bible}}</w:t>
      </w:r>
    </w:p>
    <w:p>
      <w:r>
        <w:rPr>
          <w:sz w:val="18"/>
          <w:color w:val="777777"/>
        </w:rPr>
        <w:t xml:space="preserve">[[@Bible:2 Corinthians 13:5]] </w:t>
      </w:r>
      <w:r>
        <w:rPr>
          <w:b/>
        </w:rPr>
        <w:t xml:space="preserve">5 </w:t>
      </w:r>
      <w:r>
        <w:t xml:space="preserve"> {{field-on:Bible}}</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r>
        <w:t xml:space="preserve">{{field-off:Bible}}</w:t>
      </w:r>
    </w:p>
    <w:p>
      <w:r>
        <w:rPr>
          <w:sz w:val="18"/>
          <w:color w:val="777777"/>
        </w:rPr>
        <w:t xml:space="preserve">[[@Bible:2 Corinthians 13:6]] </w:t>
      </w:r>
      <w:r>
        <w:rPr>
          <w:b/>
        </w:rPr>
        <w:t xml:space="preserve">6 </w:t>
      </w:r>
      <w:r>
        <w:t xml:space="preserve"> {{field-on:Bible}}</w:t>
      </w:r>
      <w:r>
        <w:t xml:space="preserve">But I trust that you shall know that we are not reprobates.</w:t>
      </w:r>
      <w:r>
        <w:rPr>
          <w:rStyle w:val="FootnoteReference"/>
        </w:rPr>
        <w:footnoteReference w:id="13232"/>
      </w:r>
      <w:r>
        <w:t xml:space="preserve">{{field-off:Bible}}</w:t>
      </w:r>
    </w:p>
    <w:p>
      <w:r>
        <w:rPr>
          <w:sz w:val="18"/>
          <w:color w:val="777777"/>
        </w:rPr>
        <w:t xml:space="preserve">[[@Bible:2 Corinthians 13:7]] </w:t>
      </w:r>
      <w:r>
        <w:rPr>
          <w:b/>
        </w:rPr>
        <w:t xml:space="preserve">7 </w:t>
      </w:r>
      <w:r>
        <w:t xml:space="preserve"> {{field-on:Bible}}</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r>
        <w:t xml:space="preserve">{{field-off:Bible}}</w:t>
      </w:r>
    </w:p>
    <w:p>
      <w:r>
        <w:rPr>
          <w:sz w:val="18"/>
          <w:color w:val="777777"/>
        </w:rPr>
        <w:t xml:space="preserve">[[@Bible:2 Corinthians 13:8]] </w:t>
      </w:r>
      <w:r>
        <w:rPr>
          <w:b/>
        </w:rPr>
        <w:t xml:space="preserve">8 </w:t>
      </w:r>
      <w:r>
        <w:t xml:space="preserve"> {{field-on:Bible}}</w:t>
      </w:r>
      <w:r>
        <w:t xml:space="preserve">For we can do nothing against the truth, but for the truth.</w:t>
      </w:r>
      <w:r>
        <w:rPr>
          <w:rStyle w:val="FootnoteReference"/>
        </w:rPr>
        <w:footnoteReference w:id="13237"/>
      </w:r>
      <w:r>
        <w:t xml:space="preserve">{{field-off:Bible}}</w:t>
      </w:r>
    </w:p>
    <w:p>
      <w:r>
        <w:rPr>
          <w:sz w:val="18"/>
          <w:color w:val="777777"/>
        </w:rPr>
        <w:t xml:space="preserve">[[@Bible:2 Corinthians 13:9]] </w:t>
      </w:r>
      <w:r>
        <w:rPr>
          <w:b/>
        </w:rPr>
        <w:t xml:space="preserve">9 </w:t>
      </w:r>
      <w:r>
        <w:t xml:space="preserve"> {{field-on:Bible}}</w:t>
      </w:r>
      <w:r>
        <w:t xml:space="preserve">For we are glad, when we are weak, and you are strong: and this also we wish, even your perfection.</w:t>
      </w:r>
      <w:r>
        <w:t xml:space="preserve">{{field-off:Bible}}</w:t>
      </w:r>
    </w:p>
    <w:p>
      <w:r>
        <w:rPr>
          <w:sz w:val="18"/>
          <w:color w:val="777777"/>
        </w:rPr>
        <w:t xml:space="preserve">[[@Bible:2 Corinthians 13:10]] </w:t>
      </w:r>
      <w:r>
        <w:rPr>
          <w:b/>
        </w:rPr>
        <w:t xml:space="preserve">10 </w:t>
      </w:r>
      <w:r>
        <w:t xml:space="preserve"> {{field-on:Bible}}</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r>
        <w:t xml:space="preserve">{{field-off:Bible}}</w:t>
      </w:r>
    </w:p>
    <w:p>
      <w:r>
        <w:rPr>
          <w:sz w:val="18"/>
          <w:color w:val="777777"/>
        </w:rPr>
        <w:t xml:space="preserve">[[@Bible:2 Corinthians 13:11]] </w:t>
      </w:r>
      <w:r>
        <w:rPr>
          <w:b/>
        </w:rPr>
        <w:t xml:space="preserve">11 </w:t>
      </w:r>
      <w:r>
        <w:t xml:space="preserve"> {{field-on:Bible}}</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r>
        <w:t xml:space="preserve">{{field-off:Bible}}</w:t>
      </w:r>
    </w:p>
    <w:p>
      <w:r>
        <w:rPr>
          <w:sz w:val="18"/>
          <w:color w:val="777777"/>
        </w:rPr>
        <w:t xml:space="preserve">[[@Bible:2 Corinthians 13:12]] </w:t>
      </w:r>
      <w:r>
        <w:rPr>
          <w:b/>
        </w:rPr>
        <w:t xml:space="preserve">12 </w:t>
      </w:r>
      <w:r>
        <w:t xml:space="preserve"> {{field-on:Bible}}</w:t>
      </w:r>
      <w:r>
        <w:t xml:space="preserve">Greet one another with a holy kiss.</w:t>
      </w:r>
      <w:r>
        <w:rPr>
          <w:rStyle w:val="FootnoteReference"/>
        </w:rPr>
        <w:footnoteReference w:id="13245"/>
      </w:r>
      <w:r>
        <w:t xml:space="preserve">{{field-off:Bible}}</w:t>
      </w:r>
    </w:p>
    <w:p>
      <w:r>
        <w:rPr>
          <w:sz w:val="18"/>
          <w:color w:val="777777"/>
        </w:rPr>
        <w:t xml:space="preserve">[[@Bible:2 Corinthians 13:13]] </w:t>
      </w:r>
      <w:r>
        <w:rPr>
          <w:b/>
        </w:rPr>
        <w:t xml:space="preserve">13 </w:t>
      </w:r>
      <w:r>
        <w:t xml:space="preserve"> {{field-on:Bible}}</w:t>
      </w:r>
      <w:r>
        <w:t xml:space="preserve">All the holy ones salute you.</w:t>
      </w:r>
      <w:r>
        <w:rPr>
          <w:rStyle w:val="FootnoteReference"/>
        </w:rPr>
        <w:footnoteReference w:id="13246"/>
      </w:r>
      <w:r>
        <w:t xml:space="preserve">{{field-off:Bible}}</w:t>
      </w:r>
    </w:p>
    <w:p>
      <w:r>
        <w:rPr>
          <w:sz w:val="18"/>
          <w:color w:val="777777"/>
        </w:rPr>
        <w:t xml:space="preserve">[[@Bible:2 Corinthians 13:14]] </w:t>
      </w:r>
      <w:r>
        <w:rPr>
          <w:b/>
        </w:rPr>
        <w:t xml:space="preserve">14 </w:t>
      </w:r>
      <w:r>
        <w:t xml:space="preserve"> {{field-on:Bible}}</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r>
        <w:t xml:space="preserve">{{field-off:Bible}}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[[@Bible:Galatians 1:1]] </w:t>
      </w:r>
      <w:r>
        <w:rPr>
          <w:b/>
        </w:rPr>
        <w:t xml:space="preserve">1 </w:t>
      </w:r>
      <w:r>
        <w:t xml:space="preserve"> {{field-on:Bible}}</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r>
        <w:t xml:space="preserve">{{field-off:Bible}}</w:t>
      </w:r>
    </w:p>
    <w:p>
      <w:r>
        <w:rPr>
          <w:sz w:val="18"/>
          <w:color w:val="777777"/>
        </w:rPr>
        <w:t xml:space="preserve">[[@Bible:Galatians 1:2]] </w:t>
      </w:r>
      <w:r>
        <w:rPr>
          <w:b/>
        </w:rPr>
        <w:t xml:space="preserve">2 </w:t>
      </w:r>
      <w:r>
        <w:t xml:space="preserve"> {{field-on:Bible}}</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r>
        <w:t xml:space="preserve">{{field-off:Bible}}</w:t>
      </w:r>
    </w:p>
    <w:p>
      <w:r>
        <w:rPr>
          <w:sz w:val="18"/>
          <w:color w:val="777777"/>
        </w:rPr>
        <w:t xml:space="preserve">[[@Bible:Galatians 1:3]] </w:t>
      </w:r>
      <w:r>
        <w:rPr>
          <w:b/>
        </w:rPr>
        <w:t xml:space="preserve">3 </w:t>
      </w:r>
      <w:r>
        <w:t xml:space="preserve"> {{field-on:Bible}}</w:t>
      </w:r>
      <w:r>
        <w:t xml:space="preserve">Grace be to you and peace from God the Father, and from our Lord Jesus Christ,</w:t>
      </w:r>
      <w:r>
        <w:rPr>
          <w:rStyle w:val="FootnoteReference"/>
        </w:rPr>
        <w:footnoteReference w:id="13266"/>
      </w:r>
      <w:r>
        <w:t xml:space="preserve">{{field-off:Bible}}</w:t>
      </w:r>
    </w:p>
    <w:p>
      <w:r>
        <w:rPr>
          <w:sz w:val="18"/>
          <w:color w:val="777777"/>
        </w:rPr>
        <w:t xml:space="preserve">[[@Bible:Galatians 1:4]] </w:t>
      </w:r>
      <w:r>
        <w:rPr>
          <w:b/>
        </w:rPr>
        <w:t xml:space="preserve">4 </w:t>
      </w:r>
      <w:r>
        <w:t xml:space="preserve"> {{field-on:Bible}}</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r>
        <w:t xml:space="preserve">{{field-off:Bible}}</w:t>
      </w:r>
    </w:p>
    <w:p>
      <w:r>
        <w:rPr>
          <w:sz w:val="18"/>
          <w:color w:val="777777"/>
        </w:rPr>
        <w:t xml:space="preserve">[[@Bible:Galatians 1:5]] </w:t>
      </w:r>
      <w:r>
        <w:rPr>
          <w:b/>
        </w:rPr>
        <w:t xml:space="preserve">5 </w:t>
      </w:r>
      <w:r>
        <w:t xml:space="preserve"> {{field-on:Bible}}</w:t>
      </w:r>
      <w:r>
        <w:t xml:space="preserve">To whom be glory forever and ever. Amen</w:t>
      </w:r>
      <w:r>
        <w:rPr>
          <w:rStyle w:val="FootnoteReference"/>
        </w:rPr>
        <w:footnoteReference w:id="13269"/>
      </w:r>
      <w:r>
        <w:t xml:space="preserve">.</w:t>
      </w:r>
      <w:r>
        <w:t xml:space="preserve">{{field-off:Bible}}</w:t>
      </w:r>
    </w:p>
    <w:p>
      <w:r>
        <w:rPr>
          <w:sz w:val="18"/>
          <w:color w:val="777777"/>
        </w:rPr>
        <w:t xml:space="preserve">[[@Bible:Galatians 1:6]] </w:t>
      </w:r>
      <w:r>
        <w:rPr>
          <w:b/>
        </w:rPr>
        <w:t xml:space="preserve">6 </w:t>
      </w:r>
      <w:r>
        <w:t xml:space="preserve"> {{field-on:Bible}}</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r>
        <w:t xml:space="preserve">{{field-off:Bible}}</w:t>
      </w:r>
    </w:p>
    <w:p>
      <w:r>
        <w:rPr>
          <w:sz w:val="18"/>
          <w:color w:val="777777"/>
        </w:rPr>
        <w:t xml:space="preserve">[[@Bible:Galatians 1:7]] </w:t>
      </w:r>
      <w:r>
        <w:rPr>
          <w:b/>
        </w:rPr>
        <w:t xml:space="preserve">7 </w:t>
      </w:r>
      <w:r>
        <w:t xml:space="preserve"> {{field-on:Bible}}</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r>
        <w:t xml:space="preserve">{{field-off:Bible}}</w:t>
      </w:r>
    </w:p>
    <w:p>
      <w:r>
        <w:rPr>
          <w:sz w:val="18"/>
          <w:color w:val="777777"/>
        </w:rPr>
        <w:t xml:space="preserve">[[@Bible:Galatians 1:8]] </w:t>
      </w:r>
      <w:r>
        <w:rPr>
          <w:b/>
        </w:rPr>
        <w:t xml:space="preserve">8 </w:t>
      </w:r>
      <w:r>
        <w:t xml:space="preserve"> {{field-on:Bible}}</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r>
        <w:t xml:space="preserve">{{field-off:Bible}}</w:t>
      </w:r>
    </w:p>
    <w:p>
      <w:r>
        <w:rPr>
          <w:sz w:val="18"/>
          <w:color w:val="777777"/>
        </w:rPr>
        <w:t xml:space="preserve">[[@Bible:Galatians 1:9]] </w:t>
      </w:r>
      <w:r>
        <w:rPr>
          <w:b/>
        </w:rPr>
        <w:t xml:space="preserve">9 </w:t>
      </w:r>
      <w:r>
        <w:t xml:space="preserve"> {{field-on:Bible}}</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r>
        <w:t xml:space="preserve">{{field-off:Bible}}</w:t>
      </w:r>
    </w:p>
    <w:p>
      <w:r>
        <w:rPr>
          <w:sz w:val="18"/>
          <w:color w:val="777777"/>
        </w:rPr>
        <w:t xml:space="preserve">[[@Bible:Galatians 1:10]] </w:t>
      </w:r>
      <w:r>
        <w:rPr>
          <w:b/>
        </w:rPr>
        <w:t xml:space="preserve">10 </w:t>
      </w:r>
      <w:r>
        <w:t xml:space="preserve"> {{field-on:Bible}}</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r>
        <w:t xml:space="preserve">{{field-off:Bible}}</w:t>
      </w:r>
    </w:p>
    <w:p>
      <w:r>
        <w:rPr>
          <w:sz w:val="18"/>
          <w:color w:val="777777"/>
        </w:rPr>
        <w:t xml:space="preserve">[[@Bible:Galatians 1:11]] </w:t>
      </w:r>
      <w:r>
        <w:rPr>
          <w:b/>
        </w:rPr>
        <w:t xml:space="preserve">11 </w:t>
      </w:r>
      <w:r>
        <w:t xml:space="preserve"> {{field-on:Bible}}</w:t>
      </w:r>
      <w:r>
        <w:t xml:space="preserve">But I certify you, brothers, that the good news which was preached of me is not after man.</w:t>
      </w:r>
      <w:r>
        <w:t xml:space="preserve">{{field-off:Bible}}</w:t>
      </w:r>
    </w:p>
    <w:p>
      <w:r>
        <w:rPr>
          <w:sz w:val="18"/>
          <w:color w:val="777777"/>
        </w:rPr>
        <w:t xml:space="preserve">[[@Bible:Galatians 1:12]] </w:t>
      </w:r>
      <w:r>
        <w:rPr>
          <w:b/>
        </w:rPr>
        <w:t xml:space="preserve">12 </w:t>
      </w:r>
      <w:r>
        <w:t xml:space="preserve"> {{field-on:Bible}}</w:t>
      </w:r>
      <w:r>
        <w:t xml:space="preserve">For I neither received it from man, nor was I taught it, but by revelation of Jesus Christ.</w:t>
      </w:r>
      <w:r>
        <w:rPr>
          <w:rStyle w:val="FootnoteReference"/>
        </w:rPr>
        <w:footnoteReference w:id="13287"/>
      </w:r>
      <w:r>
        <w:t xml:space="preserve">{{field-off:Bible}}</w:t>
      </w:r>
    </w:p>
    <w:p>
      <w:r>
        <w:rPr>
          <w:sz w:val="18"/>
          <w:color w:val="777777"/>
        </w:rPr>
        <w:t xml:space="preserve">[[@Bible:Galatians 1:13]] </w:t>
      </w:r>
      <w:r>
        <w:rPr>
          <w:b/>
        </w:rPr>
        <w:t xml:space="preserve">13 </w:t>
      </w:r>
      <w:r>
        <w:t xml:space="preserve"> {{field-on:Bible}}</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r>
        <w:t xml:space="preserve">{{field-off:Bible}}</w:t>
      </w:r>
    </w:p>
    <w:p>
      <w:r>
        <w:rPr>
          <w:sz w:val="18"/>
          <w:color w:val="777777"/>
        </w:rPr>
        <w:t xml:space="preserve">[[@Bible:Galatians 1:14]] </w:t>
      </w:r>
      <w:r>
        <w:rPr>
          <w:b/>
        </w:rPr>
        <w:t xml:space="preserve">14 </w:t>
      </w:r>
      <w:r>
        <w:t xml:space="preserve"> {{field-on:Bible}}</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r>
        <w:t xml:space="preserve">{{field-off:Bible}}</w:t>
      </w:r>
    </w:p>
    <w:p>
      <w:r>
        <w:rPr>
          <w:sz w:val="18"/>
          <w:color w:val="777777"/>
        </w:rPr>
        <w:t xml:space="preserve">[[@Bible:Galatians 1:15]] </w:t>
      </w:r>
      <w:r>
        <w:rPr>
          <w:b/>
        </w:rPr>
        <w:t xml:space="preserve">15 </w:t>
      </w:r>
      <w:r>
        <w:t xml:space="preserve"> {{field-on:Bible}}</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r>
        <w:t xml:space="preserve">{{field-off:Bible}}</w:t>
      </w:r>
    </w:p>
    <w:p>
      <w:r>
        <w:rPr>
          <w:sz w:val="18"/>
          <w:color w:val="777777"/>
        </w:rPr>
        <w:t xml:space="preserve">[[@Bible:Galatians 1:16]] </w:t>
      </w:r>
      <w:r>
        <w:rPr>
          <w:b/>
        </w:rPr>
        <w:t xml:space="preserve">16 </w:t>
      </w:r>
      <w:r>
        <w:t xml:space="preserve"> {{field-on:Bible}}</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r>
        <w:t xml:space="preserve">{{field-off:Bible}}</w:t>
      </w:r>
    </w:p>
    <w:p>
      <w:r>
        <w:rPr>
          <w:sz w:val="18"/>
          <w:color w:val="777777"/>
        </w:rPr>
        <w:t xml:space="preserve">[[@Bible:Galatians 1:17]] </w:t>
      </w:r>
      <w:r>
        <w:rPr>
          <w:b/>
        </w:rPr>
        <w:t xml:space="preserve">17 </w:t>
      </w:r>
      <w:r>
        <w:t xml:space="preserve"> {{field-on:Bible}}</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r>
        <w:t xml:space="preserve">{{field-off:Bible}}</w:t>
      </w:r>
    </w:p>
    <w:p>
      <w:r>
        <w:rPr>
          <w:sz w:val="18"/>
          <w:color w:val="777777"/>
        </w:rPr>
        <w:t xml:space="preserve">[[@Bible:Galatians 1:18]] </w:t>
      </w:r>
      <w:r>
        <w:rPr>
          <w:b/>
        </w:rPr>
        <w:t xml:space="preserve">18 </w:t>
      </w:r>
      <w:r>
        <w:t xml:space="preserve"> {{field-on:Bible}}</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r>
        <w:t xml:space="preserve">{{field-off:Bible}}</w:t>
      </w:r>
    </w:p>
    <w:p>
      <w:r>
        <w:rPr>
          <w:sz w:val="18"/>
          <w:color w:val="777777"/>
        </w:rPr>
        <w:t xml:space="preserve">[[@Bible:Galatians 1:19]] </w:t>
      </w:r>
      <w:r>
        <w:rPr>
          <w:b/>
        </w:rPr>
        <w:t xml:space="preserve">19 </w:t>
      </w:r>
      <w:r>
        <w:t xml:space="preserve"> {{field-on:Bible}}</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r>
        <w:t xml:space="preserve">{{field-off:Bible}}</w:t>
      </w:r>
    </w:p>
    <w:p>
      <w:r>
        <w:rPr>
          <w:sz w:val="18"/>
          <w:color w:val="777777"/>
        </w:rPr>
        <w:t xml:space="preserve">[[@Bible:Galatians 1:20]] </w:t>
      </w:r>
      <w:r>
        <w:rPr>
          <w:b/>
        </w:rPr>
        <w:t xml:space="preserve">20 </w:t>
      </w:r>
      <w:r>
        <w:t xml:space="preserve"> {{field-on:Bible}}</w:t>
      </w:r>
      <w:r>
        <w:t xml:space="preserve">Now the things which I write to you, look, before God, I lie not.</w:t>
      </w:r>
      <w:r>
        <w:rPr>
          <w:rStyle w:val="FootnoteReference"/>
        </w:rPr>
        <w:footnoteReference w:id="13309"/>
      </w:r>
      <w:r>
        <w:t xml:space="preserve">{{field-off:Bible}}</w:t>
      </w:r>
    </w:p>
    <w:p>
      <w:r>
        <w:rPr>
          <w:sz w:val="18"/>
          <w:color w:val="777777"/>
        </w:rPr>
        <w:t xml:space="preserve">[[@Bible:Galatians 1:21]] </w:t>
      </w:r>
      <w:r>
        <w:rPr>
          <w:b/>
        </w:rPr>
        <w:t xml:space="preserve">21 </w:t>
      </w:r>
      <w:r>
        <w:t xml:space="preserve"> {{field-on:Bible}}</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r>
        <w:t xml:space="preserve">{{field-off:Bible}}</w:t>
      </w:r>
    </w:p>
    <w:p>
      <w:r>
        <w:rPr>
          <w:sz w:val="18"/>
          <w:color w:val="777777"/>
        </w:rPr>
        <w:t xml:space="preserve">[[@Bible:Galatians 1:22]] </w:t>
      </w:r>
      <w:r>
        <w:rPr>
          <w:b/>
        </w:rPr>
        <w:t xml:space="preserve">22 </w:t>
      </w:r>
      <w:r>
        <w:t xml:space="preserve"> {{field-on:Bible}}</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r>
        <w:t xml:space="preserve">{{field-off:Bible}}</w:t>
      </w:r>
    </w:p>
    <w:p>
      <w:r>
        <w:rPr>
          <w:sz w:val="18"/>
          <w:color w:val="777777"/>
        </w:rPr>
        <w:t xml:space="preserve">[[@Bible:Galatians 1:23]] </w:t>
      </w:r>
      <w:r>
        <w:rPr>
          <w:b/>
        </w:rPr>
        <w:t xml:space="preserve">23 </w:t>
      </w:r>
      <w:r>
        <w:t xml:space="preserve"> {{field-on:Bible}}</w:t>
      </w:r>
      <w:r>
        <w:t xml:space="preserve">But they had heard only, That the one who persecuted us in times past now preaches the faith which once he destroyed.</w:t>
      </w:r>
      <w:r>
        <w:rPr>
          <w:rStyle w:val="FootnoteReference"/>
        </w:rPr>
        <w:footnoteReference w:id="13317"/>
      </w:r>
      <w:r>
        <w:t xml:space="preserve">{{field-off:Bible}}</w:t>
      </w:r>
    </w:p>
    <w:p>
      <w:r>
        <w:rPr>
          <w:sz w:val="18"/>
          <w:color w:val="777777"/>
        </w:rPr>
        <w:t xml:space="preserve">[[@Bible:Galatians 1:24]] </w:t>
      </w:r>
      <w:r>
        <w:rPr>
          <w:b/>
        </w:rPr>
        <w:t xml:space="preserve">24 </w:t>
      </w:r>
      <w:r>
        <w:t xml:space="preserve"> {{field-on:Bible}}</w:t>
      </w:r>
      <w:r>
        <w:t xml:space="preserve">And they glorified God in me.</w:t>
      </w:r>
      <w:r>
        <w:rPr>
          <w:rStyle w:val="FootnoteReference"/>
        </w:rPr>
        <w:footnoteReference w:id="1331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[[@Bible:Galatians 2:1]] </w:t>
      </w:r>
      <w:r>
        <w:rPr>
          <w:b/>
        </w:rPr>
        <w:t xml:space="preserve">1 </w:t>
      </w:r>
      <w:r>
        <w:t xml:space="preserve"> {{field-on:Bible}}</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r>
        <w:t xml:space="preserve">{{field-off:Bible}}</w:t>
      </w:r>
    </w:p>
    <w:p>
      <w:r>
        <w:rPr>
          <w:sz w:val="18"/>
          <w:color w:val="777777"/>
        </w:rPr>
        <w:t xml:space="preserve">[[@Bible:Galatians 2:2]] </w:t>
      </w:r>
      <w:r>
        <w:rPr>
          <w:b/>
        </w:rPr>
        <w:t xml:space="preserve">2 </w:t>
      </w:r>
      <w:r>
        <w:t xml:space="preserve"> {{field-on:Bible}}</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r>
        <w:t xml:space="preserve">{{field-off:Bible}}</w:t>
      </w:r>
    </w:p>
    <w:p>
      <w:r>
        <w:rPr>
          <w:sz w:val="18"/>
          <w:color w:val="777777"/>
        </w:rPr>
        <w:t xml:space="preserve">[[@Bible:Galatians 2:3]] </w:t>
      </w:r>
      <w:r>
        <w:rPr>
          <w:b/>
        </w:rPr>
        <w:t xml:space="preserve">3 </w:t>
      </w:r>
      <w:r>
        <w:t xml:space="preserve"> {{field-on:Bible}}</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r>
        <w:t xml:space="preserve">{{field-off:Bible}}</w:t>
      </w:r>
    </w:p>
    <w:p>
      <w:r>
        <w:rPr>
          <w:sz w:val="18"/>
          <w:color w:val="777777"/>
        </w:rPr>
        <w:t xml:space="preserve">[[@Bible:Galatians 2:4]] </w:t>
      </w:r>
      <w:r>
        <w:rPr>
          <w:b/>
        </w:rPr>
        <w:t xml:space="preserve">4 </w:t>
      </w:r>
      <w:r>
        <w:t xml:space="preserve"> {{field-on:Bible}}</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r>
        <w:t xml:space="preserve">{{field-off:Bible}}</w:t>
      </w:r>
    </w:p>
    <w:p>
      <w:r>
        <w:rPr>
          <w:sz w:val="18"/>
          <w:color w:val="777777"/>
        </w:rPr>
        <w:t xml:space="preserve">[[@Bible:Galatians 2:5]] </w:t>
      </w:r>
      <w:r>
        <w:rPr>
          <w:b/>
        </w:rPr>
        <w:t xml:space="preserve">5 </w:t>
      </w:r>
      <w:r>
        <w:t xml:space="preserve"> {{field-on:Bible}}</w:t>
      </w:r>
      <w:r>
        <w:t xml:space="preserve">To whom we gave place by subjection, no, not for an hour; that the truth of the good news might continue with you.</w:t>
      </w:r>
      <w:r>
        <w:rPr>
          <w:rStyle w:val="FootnoteReference"/>
        </w:rPr>
        <w:footnoteReference w:id="13337"/>
      </w:r>
      <w:r>
        <w:t xml:space="preserve">{{field-off:Bible}}</w:t>
      </w:r>
    </w:p>
    <w:p>
      <w:r>
        <w:rPr>
          <w:sz w:val="18"/>
          <w:color w:val="777777"/>
        </w:rPr>
        <w:t xml:space="preserve">[[@Bible:Galatians 2:6]] </w:t>
      </w:r>
      <w:r>
        <w:rPr>
          <w:b/>
        </w:rPr>
        <w:t xml:space="preserve">6 </w:t>
      </w:r>
      <w:r>
        <w:t xml:space="preserve"> {{field-on:Bible}}</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r>
        <w:t xml:space="preserve">{{field-off:Bible}}</w:t>
      </w:r>
    </w:p>
    <w:p>
      <w:r>
        <w:rPr>
          <w:sz w:val="18"/>
          <w:color w:val="777777"/>
        </w:rPr>
        <w:t xml:space="preserve">[[@Bible:Galatians 2:7]] </w:t>
      </w:r>
      <w:r>
        <w:rPr>
          <w:b/>
        </w:rPr>
        <w:t xml:space="preserve">7 </w:t>
      </w:r>
      <w:r>
        <w:t xml:space="preserve"> {{field-on:Bible}}</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r>
        <w:t xml:space="preserve">{{field-off:Bible}}</w:t>
      </w:r>
    </w:p>
    <w:p>
      <w:r>
        <w:rPr>
          <w:sz w:val="18"/>
          <w:color w:val="777777"/>
        </w:rPr>
        <w:t xml:space="preserve">[[@Bible:Galatians 2:8]] </w:t>
      </w:r>
      <w:r>
        <w:rPr>
          <w:b/>
        </w:rPr>
        <w:t xml:space="preserve">8 </w:t>
      </w:r>
      <w:r>
        <w:t xml:space="preserve"> {{field-on:Bible}}</w:t>
      </w:r>
      <w:r>
        <w:t xml:space="preserve">(For the one who worked effectually in Peter to the apostleship of the circumcision, the same was mighty in me toward the nations:)</w:t>
      </w:r>
      <w:r>
        <w:rPr>
          <w:rStyle w:val="FootnoteReference"/>
        </w:rPr>
        <w:footnoteReference w:id="13347"/>
      </w:r>
      <w:r>
        <w:t xml:space="preserve">{{field-off:Bible}}</w:t>
      </w:r>
    </w:p>
    <w:p>
      <w:r>
        <w:rPr>
          <w:sz w:val="18"/>
          <w:color w:val="777777"/>
        </w:rPr>
        <w:t xml:space="preserve">[[@Bible:Galatians 2:9]] </w:t>
      </w:r>
      <w:r>
        <w:rPr>
          <w:b/>
        </w:rPr>
        <w:t xml:space="preserve">9 </w:t>
      </w:r>
      <w:r>
        <w:t xml:space="preserve"> {{field-on:Bible}}</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r>
        <w:t xml:space="preserve">{{field-off:Bible}}</w:t>
      </w:r>
    </w:p>
    <w:p>
      <w:r>
        <w:rPr>
          <w:sz w:val="18"/>
          <w:color w:val="777777"/>
        </w:rPr>
        <w:t xml:space="preserve">[[@Bible:Galatians 2:10]] </w:t>
      </w:r>
      <w:r>
        <w:rPr>
          <w:b/>
        </w:rPr>
        <w:t xml:space="preserve">10 </w:t>
      </w:r>
      <w:r>
        <w:t xml:space="preserve"> {{field-on:Bible}}</w:t>
      </w:r>
      <w:r>
        <w:t xml:space="preserve">Only that we should remember the poor, the very thing I also was eager to do.</w:t>
      </w:r>
      <w:r>
        <w:t xml:space="preserve">{{field-off:Bible}}</w:t>
      </w:r>
    </w:p>
    <w:p>
      <w:r>
        <w:rPr>
          <w:sz w:val="18"/>
          <w:color w:val="777777"/>
        </w:rPr>
        <w:t xml:space="preserve">[[@Bible:Galatians 2:11]] </w:t>
      </w:r>
      <w:r>
        <w:rPr>
          <w:b/>
        </w:rPr>
        <w:t xml:space="preserve">11 </w:t>
      </w:r>
      <w:r>
        <w:t xml:space="preserve"> {{field-on:Bible}}</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r>
        <w:t xml:space="preserve">{{field-off:Bible}}</w:t>
      </w:r>
    </w:p>
    <w:p>
      <w:r>
        <w:rPr>
          <w:sz w:val="18"/>
          <w:color w:val="777777"/>
        </w:rPr>
        <w:t xml:space="preserve">[[@Bible:Galatians 2:12]] </w:t>
      </w:r>
      <w:r>
        <w:rPr>
          <w:b/>
        </w:rPr>
        <w:t xml:space="preserve">12 </w:t>
      </w:r>
      <w:r>
        <w:t xml:space="preserve"> {{field-on:Bible}}</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r>
        <w:t xml:space="preserve">{{field-off:Bible}}</w:t>
      </w:r>
    </w:p>
    <w:p>
      <w:r>
        <w:rPr>
          <w:sz w:val="18"/>
          <w:color w:val="777777"/>
        </w:rPr>
        <w:t xml:space="preserve">[[@Bible:Galatians 2:13]] </w:t>
      </w:r>
      <w:r>
        <w:rPr>
          <w:b/>
        </w:rPr>
        <w:t xml:space="preserve">13 </w:t>
      </w:r>
      <w:r>
        <w:t xml:space="preserve"> {{field-on:Bible}}</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r>
        <w:t xml:space="preserve">{{field-off:Bible}}</w:t>
      </w:r>
    </w:p>
    <w:p>
      <w:r>
        <w:rPr>
          <w:sz w:val="18"/>
          <w:color w:val="777777"/>
        </w:rPr>
        <w:t xml:space="preserve">[[@Bible:Galatians 2:14]] </w:t>
      </w:r>
      <w:r>
        <w:rPr>
          <w:b/>
        </w:rPr>
        <w:t xml:space="preserve">14 </w:t>
      </w:r>
      <w:r>
        <w:t xml:space="preserve"> {{field-on:Bible}}</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r>
        <w:t xml:space="preserve">{{field-off:Bible}}</w:t>
      </w:r>
    </w:p>
    <w:p>
      <w:r>
        <w:rPr>
          <w:sz w:val="18"/>
          <w:color w:val="777777"/>
        </w:rPr>
        <w:t xml:space="preserve">[[@Bible:Galatians 2:15]] </w:t>
      </w:r>
      <w:r>
        <w:rPr>
          <w:b/>
        </w:rPr>
        <w:t xml:space="preserve">15 </w:t>
      </w:r>
      <w:r>
        <w:t xml:space="preserve"> {{field-on:Bible}}</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r>
        <w:t xml:space="preserve">{{field-off:Bible}}</w:t>
      </w:r>
    </w:p>
    <w:p>
      <w:r>
        <w:rPr>
          <w:sz w:val="18"/>
          <w:color w:val="777777"/>
        </w:rPr>
        <w:t xml:space="preserve">[[@Bible:Galatians 2:16]] </w:t>
      </w:r>
      <w:r>
        <w:rPr>
          <w:b/>
        </w:rPr>
        <w:t xml:space="preserve">16 </w:t>
      </w:r>
      <w:r>
        <w:t xml:space="preserve"> {{field-on:Bible}}</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r>
        <w:t xml:space="preserve">{{field-off:Bible}}</w:t>
      </w:r>
    </w:p>
    <w:p>
      <w:r>
        <w:rPr>
          <w:sz w:val="18"/>
          <w:color w:val="777777"/>
        </w:rPr>
        <w:t xml:space="preserve">[[@Bible:Galatians 2:17]] </w:t>
      </w:r>
      <w:r>
        <w:rPr>
          <w:b/>
        </w:rPr>
        <w:t xml:space="preserve">17 </w:t>
      </w:r>
      <w:r>
        <w:t xml:space="preserve"> {{field-on:Bible}}</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r>
        <w:t xml:space="preserve">{{field-off:Bible}}</w:t>
      </w:r>
    </w:p>
    <w:p>
      <w:r>
        <w:rPr>
          <w:sz w:val="18"/>
          <w:color w:val="777777"/>
        </w:rPr>
        <w:t xml:space="preserve">[[@Bible:Galatians 2:18]] </w:t>
      </w:r>
      <w:r>
        <w:rPr>
          <w:b/>
        </w:rPr>
        <w:t xml:space="preserve">18 </w:t>
      </w:r>
      <w:r>
        <w:t xml:space="preserve"> {{field-on:Bible}}</w:t>
      </w:r>
      <w:r>
        <w:t xml:space="preserve">For if I build again the things that I destroyed, I establish myself as a transgressor.</w:t>
      </w:r>
      <w:r>
        <w:rPr>
          <w:rStyle w:val="FootnoteReference"/>
        </w:rPr>
        <w:footnoteReference w:id="13380"/>
      </w:r>
      <w:r>
        <w:t xml:space="preserve">{{field-off:Bible}}</w:t>
      </w:r>
    </w:p>
    <w:p>
      <w:r>
        <w:rPr>
          <w:sz w:val="18"/>
          <w:color w:val="777777"/>
        </w:rPr>
        <w:t xml:space="preserve">[[@Bible:Galatians 2:19]] </w:t>
      </w:r>
      <w:r>
        <w:rPr>
          <w:b/>
        </w:rPr>
        <w:t xml:space="preserve">19 </w:t>
      </w:r>
      <w:r>
        <w:t xml:space="preserve"> {{field-on:Bible}}</w:t>
      </w:r>
      <w:r>
        <w:t xml:space="preserve">For I through the law am dead</w:t>
      </w:r>
      <w:r>
        <w:rPr>
          <w:rStyle w:val="FootnoteReference"/>
        </w:rPr>
        <w:footnoteReference w:id="13381"/>
      </w:r>
      <w:r>
        <w:t xml:space="preserve"> to the law, that I might live to God.</w:t>
      </w:r>
      <w:r>
        <w:t xml:space="preserve">{{field-off:Bible}}</w:t>
      </w:r>
    </w:p>
    <w:p>
      <w:r>
        <w:rPr>
          <w:sz w:val="18"/>
          <w:color w:val="777777"/>
        </w:rPr>
        <w:t xml:space="preserve">[[@Bible:Galatians 2:20]] </w:t>
      </w:r>
      <w:r>
        <w:rPr>
          <w:b/>
        </w:rPr>
        <w:t xml:space="preserve">20 </w:t>
      </w:r>
      <w:r>
        <w:t xml:space="preserve"> {{field-on:Bible}}</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r>
        <w:t xml:space="preserve">{{field-off:Bible}}</w:t>
      </w:r>
    </w:p>
    <w:p>
      <w:r>
        <w:rPr>
          <w:sz w:val="18"/>
          <w:color w:val="777777"/>
        </w:rPr>
        <w:t xml:space="preserve">[[@Bible:Galatians 2:21]] </w:t>
      </w:r>
      <w:r>
        <w:rPr>
          <w:b/>
        </w:rPr>
        <w:t xml:space="preserve">21 </w:t>
      </w:r>
      <w:r>
        <w:t xml:space="preserve"> {{field-on:Bible}}</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[[@Bible:Galatians 3:1]] </w:t>
      </w:r>
      <w:r>
        <w:rPr>
          <w:b/>
        </w:rPr>
        <w:t xml:space="preserve">1 </w:t>
      </w:r>
      <w:r>
        <w:t xml:space="preserve"> {{field-on:Bible}}</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r>
        <w:t xml:space="preserve">{{field-off:Bible}}</w:t>
      </w:r>
    </w:p>
    <w:p>
      <w:r>
        <w:rPr>
          <w:sz w:val="18"/>
          <w:color w:val="777777"/>
        </w:rPr>
        <w:t xml:space="preserve">[[@Bible:Galatians 3:2]] </w:t>
      </w:r>
      <w:r>
        <w:rPr>
          <w:b/>
        </w:rPr>
        <w:t xml:space="preserve">2 </w:t>
      </w:r>
      <w:r>
        <w:t xml:space="preserve"> {{field-on:Bible}}</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r>
        <w:t xml:space="preserve">{{field-off:Bible}}</w:t>
      </w:r>
    </w:p>
    <w:p>
      <w:r>
        <w:rPr>
          <w:sz w:val="18"/>
          <w:color w:val="777777"/>
        </w:rPr>
        <w:t xml:space="preserve">[[@Bible:Galatians 3:3]] </w:t>
      </w:r>
      <w:r>
        <w:rPr>
          <w:b/>
        </w:rPr>
        <w:t xml:space="preserve">3 </w:t>
      </w:r>
      <w:r>
        <w:t xml:space="preserve"> {{field-on:Bible}}</w:t>
      </w:r>
      <w:r>
        <w:t xml:space="preserve">Are you so foolish? having begun in the Spirit, are you now made perfect by the flesh?</w:t>
      </w:r>
      <w:r>
        <w:t xml:space="preserve">{{field-off:Bible}}</w:t>
      </w:r>
    </w:p>
    <w:p>
      <w:r>
        <w:rPr>
          <w:sz w:val="18"/>
          <w:color w:val="777777"/>
        </w:rPr>
        <w:t xml:space="preserve">[[@Bible:Galatians 3:4]] </w:t>
      </w:r>
      <w:r>
        <w:rPr>
          <w:b/>
        </w:rPr>
        <w:t xml:space="preserve">4 </w:t>
      </w:r>
      <w:r>
        <w:t xml:space="preserve"> {{field-on:Bible}}</w:t>
      </w:r>
      <w:r>
        <w:t xml:space="preserve">Have you suffered so many things in vain? if it be yet in vain.</w:t>
      </w:r>
      <w:r>
        <w:rPr>
          <w:rStyle w:val="FootnoteReference"/>
        </w:rPr>
        <w:footnoteReference w:id="13404"/>
      </w:r>
      <w:r>
        <w:t xml:space="preserve">{{field-off:Bible}}</w:t>
      </w:r>
    </w:p>
    <w:p>
      <w:r>
        <w:rPr>
          <w:sz w:val="18"/>
          <w:color w:val="777777"/>
        </w:rPr>
        <w:t xml:space="preserve">[[@Bible:Galatians 3:5]] </w:t>
      </w:r>
      <w:r>
        <w:rPr>
          <w:b/>
        </w:rPr>
        <w:t xml:space="preserve">5 </w:t>
      </w:r>
      <w:r>
        <w:t xml:space="preserve"> {{field-on:Bible}}</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r>
        <w:t xml:space="preserve">{{field-off:Bible}}</w:t>
      </w:r>
    </w:p>
    <w:p>
      <w:r>
        <w:rPr>
          <w:sz w:val="18"/>
          <w:color w:val="777777"/>
        </w:rPr>
        <w:t xml:space="preserve">[[@Bible:Galatians 3:6]] </w:t>
      </w:r>
      <w:r>
        <w:rPr>
          <w:b/>
        </w:rPr>
        <w:t xml:space="preserve">6 </w:t>
      </w:r>
      <w:r>
        <w:t xml:space="preserve"> {{field-on:Bible}}</w:t>
      </w:r>
      <w:r>
        <w:t xml:space="preserve">Even as Abraham</w:t>
      </w:r>
      <w:r>
        <w:rPr>
          <w:rStyle w:val="FootnoteReference"/>
        </w:rPr>
        <w:footnoteReference w:id="13407"/>
      </w:r>
      <w:r>
        <w:t xml:space="preserve"> believed God</w:t>
      </w:r>
      <w:r>
        <w:rPr>
          <w:rStyle w:val="FootnoteReference"/>
        </w:rPr>
        <w:footnoteReference w:id="13408"/>
      </w:r>
      <w:r>
        <w:t xml:space="preserve">, and it was accounted</w:t>
      </w:r>
      <w:r>
        <w:rPr>
          <w:rStyle w:val="FootnoteReference"/>
        </w:rPr>
        <w:footnoteReference w:id="13409"/>
      </w:r>
      <w:r>
        <w:t xml:space="preserve"> to him for righteousness.</w:t>
      </w:r>
      <w:r>
        <w:rPr>
          <w:rStyle w:val="FootnoteReference"/>
        </w:rPr>
        <w:footnoteReference w:id="13410"/>
      </w:r>
      <w:r>
        <w:rPr>
          <w:rStyle w:val="FootnoteReference"/>
        </w:rPr>
        <w:footnoteReference w:id="13411"/>
      </w:r>
      <w:r>
        <w:rPr>
          <w:rStyle w:val="FootnoteReference"/>
        </w:rPr>
        <w:footnoteReference w:id="13412"/>
      </w:r>
      <w:r>
        <w:t xml:space="preserve">{{field-off:Bible}}</w:t>
      </w:r>
    </w:p>
    <w:p>
      <w:r>
        <w:rPr>
          <w:sz w:val="18"/>
          <w:color w:val="777777"/>
        </w:rPr>
        <w:t xml:space="preserve">[[@Bible:Galatians 3:7]] </w:t>
      </w:r>
      <w:r>
        <w:rPr>
          <w:b/>
        </w:rPr>
        <w:t xml:space="preserve">7 </w:t>
      </w:r>
      <w:r>
        <w:t xml:space="preserve"> {{field-on:Bible}}</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r>
        <w:t xml:space="preserve">{{field-off:Bible}}</w:t>
      </w:r>
    </w:p>
    <w:p>
      <w:r>
        <w:rPr>
          <w:sz w:val="18"/>
          <w:color w:val="777777"/>
        </w:rPr>
        <w:t xml:space="preserve">[[@Bible:Galatians 3:8]] </w:t>
      </w:r>
      <w:r>
        <w:rPr>
          <w:b/>
        </w:rPr>
        <w:t xml:space="preserve">8 </w:t>
      </w:r>
      <w:r>
        <w:t xml:space="preserve"> {{field-on:Bible}}</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r>
        <w:t xml:space="preserve">{{field-off:Bible}}</w:t>
      </w:r>
    </w:p>
    <w:p>
      <w:r>
        <w:rPr>
          <w:sz w:val="18"/>
          <w:color w:val="777777"/>
        </w:rPr>
        <w:t xml:space="preserve">[[@Bible:Galatians 3:9]] </w:t>
      </w:r>
      <w:r>
        <w:rPr>
          <w:b/>
        </w:rPr>
        <w:t xml:space="preserve">9 </w:t>
      </w:r>
      <w:r>
        <w:t xml:space="preserve"> {{field-on:Bible}}</w:t>
      </w:r>
      <w:r>
        <w:t xml:space="preserve">So then those who are of faith are blessed with faithful Abraham.</w:t>
      </w:r>
      <w:r>
        <w:rPr>
          <w:rStyle w:val="FootnoteReference"/>
        </w:rPr>
        <w:footnoteReference w:id="13420"/>
      </w:r>
      <w:r>
        <w:t xml:space="preserve">{{field-off:Bible}}</w:t>
      </w:r>
    </w:p>
    <w:p>
      <w:r>
        <w:rPr>
          <w:sz w:val="18"/>
          <w:color w:val="777777"/>
        </w:rPr>
        <w:t xml:space="preserve">[[@Bible:Galatians 3:10]] </w:t>
      </w:r>
      <w:r>
        <w:rPr>
          <w:b/>
        </w:rPr>
        <w:t xml:space="preserve">10 </w:t>
      </w:r>
      <w:r>
        <w:t xml:space="preserve"> {{field-on:Bible}}</w:t>
      </w:r>
      <w:r>
        <w:t xml:space="preserve">For as many</w:t>
      </w:r>
      <w:r>
        <w:rPr>
          <w:rStyle w:val="FootnoteReference"/>
        </w:rPr>
        <w:footnoteReference w:id="13421"/>
      </w:r>
      <w:r>
        <w:t xml:space="preserve"> as are of the works of the law are under</w:t>
      </w:r>
      <w:r>
        <w:rPr>
          <w:rStyle w:val="FootnoteReference"/>
        </w:rPr>
        <w:footnoteReference w:id="13422"/>
      </w:r>
      <w:r>
        <w:t xml:space="preserve"> the curse: for it is written, Cursed</w:t>
      </w:r>
      <w:r>
        <w:rPr>
          <w:rStyle w:val="FootnoteReference"/>
        </w:rPr>
        <w:footnoteReference w:id="13423"/>
      </w:r>
      <w:r>
        <w:t xml:space="preserve"> is every one that continues not in all things which are written in the book of the law to do them.</w:t>
      </w:r>
      <w:r>
        <w:t xml:space="preserve">{{field-off:Bible}}</w:t>
      </w:r>
    </w:p>
    <w:p>
      <w:r>
        <w:rPr>
          <w:sz w:val="18"/>
          <w:color w:val="777777"/>
        </w:rPr>
        <w:t xml:space="preserve">[[@Bible:Galatians 3:11]] </w:t>
      </w:r>
      <w:r>
        <w:rPr>
          <w:b/>
        </w:rPr>
        <w:t xml:space="preserve">11 </w:t>
      </w:r>
      <w:r>
        <w:t xml:space="preserve"> {{field-on:Bible}}</w:t>
      </w:r>
      <w:r>
        <w:t xml:space="preserve">But that no one is justified by the law in the sight of God, it is evident: for, The just</w:t>
      </w:r>
      <w:r>
        <w:rPr>
          <w:rStyle w:val="FootnoteReference"/>
        </w:rPr>
        <w:footnoteReference w:id="13424"/>
      </w:r>
      <w:r>
        <w:t xml:space="preserve"> shall live by faith.</w:t>
      </w:r>
      <w:r>
        <w:t xml:space="preserve">{{field-off:Bible}}</w:t>
      </w:r>
    </w:p>
    <w:p>
      <w:r>
        <w:rPr>
          <w:sz w:val="18"/>
          <w:color w:val="777777"/>
        </w:rPr>
        <w:t xml:space="preserve">[[@Bible:Galatians 3:12]] </w:t>
      </w:r>
      <w:r>
        <w:rPr>
          <w:b/>
        </w:rPr>
        <w:t xml:space="preserve">12 </w:t>
      </w:r>
      <w:r>
        <w:t xml:space="preserve"> {{field-on:Bible}}</w:t>
      </w:r>
      <w:r>
        <w:t xml:space="preserve">And the law</w:t>
      </w:r>
      <w:r>
        <w:rPr>
          <w:rStyle w:val="FootnoteReference"/>
        </w:rPr>
        <w:footnoteReference w:id="13425"/>
      </w:r>
      <w:r>
        <w:t xml:space="preserve"> is not of faith: but, The man</w:t>
      </w:r>
      <w:r>
        <w:rPr>
          <w:rStyle w:val="FootnoteReference"/>
        </w:rPr>
        <w:footnoteReference w:id="13426"/>
      </w:r>
      <w:r>
        <w:t xml:space="preserve"> that does them shall live in them.</w:t>
      </w:r>
      <w:r>
        <w:t xml:space="preserve">{{field-off:Bible}}</w:t>
      </w:r>
    </w:p>
    <w:p>
      <w:r>
        <w:rPr>
          <w:sz w:val="18"/>
          <w:color w:val="777777"/>
        </w:rPr>
        <w:t xml:space="preserve">[[@Bible:Galatians 3:13]] </w:t>
      </w:r>
      <w:r>
        <w:rPr>
          <w:b/>
        </w:rPr>
        <w:t xml:space="preserve">13 </w:t>
      </w:r>
      <w:r>
        <w:t xml:space="preserve"> {{field-on:Bible}}</w:t>
      </w:r>
      <w:r>
        <w:t xml:space="preserve">Christ has redeemed</w:t>
      </w:r>
      <w:r>
        <w:rPr>
          <w:rStyle w:val="FootnoteReference"/>
        </w:rPr>
        <w:footnoteReference w:id="13427"/>
      </w:r>
      <w:r>
        <w:t xml:space="preserve"> us from the curse of the law, being made a curse for us: for it is written, Cursed</w:t>
      </w:r>
      <w:r>
        <w:rPr>
          <w:rStyle w:val="FootnoteReference"/>
        </w:rPr>
        <w:footnoteReference w:id="13428"/>
      </w:r>
      <w:r>
        <w:t xml:space="preserve"> is every one that hangs on a tree:</w:t>
      </w:r>
      <w:r>
        <w:rPr>
          <w:rStyle w:val="FootnoteReference"/>
        </w:rPr>
        <w:footnoteReference w:id="13429"/>
      </w:r>
      <w:r>
        <w:t xml:space="preserve">{{field-off:Bible}}</w:t>
      </w:r>
    </w:p>
    <w:p>
      <w:r>
        <w:rPr>
          <w:sz w:val="18"/>
          <w:color w:val="777777"/>
        </w:rPr>
        <w:t xml:space="preserve">[[@Bible:Galatians 3:14]] </w:t>
      </w:r>
      <w:r>
        <w:rPr>
          <w:b/>
        </w:rPr>
        <w:t xml:space="preserve">14 </w:t>
      </w:r>
      <w:r>
        <w:t xml:space="preserve"> {{field-on:Bible}}</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r>
        <w:t xml:space="preserve">{{field-off:Bible}}</w:t>
      </w:r>
    </w:p>
    <w:p>
      <w:r>
        <w:rPr>
          <w:sz w:val="18"/>
          <w:color w:val="777777"/>
        </w:rPr>
        <w:t xml:space="preserve">[[@Bible:Galatians 3:15]] </w:t>
      </w:r>
      <w:r>
        <w:rPr>
          <w:b/>
        </w:rPr>
        <w:t xml:space="preserve">15 </w:t>
      </w:r>
      <w:r>
        <w:t xml:space="preserve"> {{field-on:Bible}}</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r>
        <w:t xml:space="preserve">{{field-off:Bible}}</w:t>
      </w:r>
    </w:p>
    <w:p>
      <w:r>
        <w:rPr>
          <w:sz w:val="18"/>
          <w:color w:val="777777"/>
        </w:rPr>
        <w:t xml:space="preserve">[[@Bible:Galatians 3:16]] </w:t>
      </w:r>
      <w:r>
        <w:rPr>
          <w:b/>
        </w:rPr>
        <w:t xml:space="preserve">16 </w:t>
      </w:r>
      <w:r>
        <w:t xml:space="preserve"> {{field-on:Bible}}</w:t>
      </w:r>
      <w:r>
        <w:t xml:space="preserve">Now to Abraham and his seed were the promises made. He does not say, And to seeds, as of many; but as of one, And to your seed, which is Christ.</w:t>
      </w:r>
      <w:r>
        <w:rPr>
          <w:rStyle w:val="FootnoteReference"/>
        </w:rPr>
        <w:footnoteReference w:id="13434"/>
      </w:r>
      <w:r>
        <w:t xml:space="preserve">{{field-off:Bible}}</w:t>
      </w:r>
    </w:p>
    <w:p>
      <w:r>
        <w:rPr>
          <w:sz w:val="18"/>
          <w:color w:val="777777"/>
        </w:rPr>
        <w:t xml:space="preserve">[[@Bible:Galatians 3:17]] </w:t>
      </w:r>
      <w:r>
        <w:rPr>
          <w:b/>
        </w:rPr>
        <w:t xml:space="preserve">17 </w:t>
      </w:r>
      <w:r>
        <w:t xml:space="preserve"> {{field-on:Bible}}</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r>
        <w:t xml:space="preserve">{{field-off:Bible}}</w:t>
      </w:r>
    </w:p>
    <w:p>
      <w:r>
        <w:rPr>
          <w:sz w:val="18"/>
          <w:color w:val="777777"/>
        </w:rPr>
        <w:t xml:space="preserve">[[@Bible:Galatians 3:18]] </w:t>
      </w:r>
      <w:r>
        <w:rPr>
          <w:b/>
        </w:rPr>
        <w:t xml:space="preserve">18 </w:t>
      </w:r>
      <w:r>
        <w:t xml:space="preserve"> {{field-on:Bible}}</w:t>
      </w:r>
      <w:r>
        <w:t xml:space="preserve">For if the inheritance be of the law, it is no more of promise: but God gave it to Abraham by promise.</w:t>
      </w:r>
      <w:r>
        <w:rPr>
          <w:rStyle w:val="FootnoteReference"/>
        </w:rPr>
        <w:footnoteReference w:id="13439"/>
      </w:r>
      <w:r>
        <w:rPr>
          <w:rStyle w:val="FootnoteReference"/>
        </w:rPr>
        <w:footnoteReference w:id="13440"/>
      </w:r>
      <w:r>
        <w:t xml:space="preserve">{{field-off:Bible}}</w:t>
      </w:r>
    </w:p>
    <w:p>
      <w:r>
        <w:rPr>
          <w:sz w:val="18"/>
          <w:color w:val="777777"/>
        </w:rPr>
        <w:t xml:space="preserve">[[@Bible:Galatians 3:19]] </w:t>
      </w:r>
      <w:r>
        <w:rPr>
          <w:b/>
        </w:rPr>
        <w:t xml:space="preserve">19 </w:t>
      </w:r>
      <w:r>
        <w:t xml:space="preserve"> {{field-on:Bible}}</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r>
        <w:t xml:space="preserve">{{field-off:Bible}}</w:t>
      </w:r>
    </w:p>
    <w:p>
      <w:r>
        <w:rPr>
          <w:sz w:val="18"/>
          <w:color w:val="777777"/>
        </w:rPr>
        <w:t xml:space="preserve">[[@Bible:Galatians 3:20]] </w:t>
      </w:r>
      <w:r>
        <w:rPr>
          <w:b/>
        </w:rPr>
        <w:t xml:space="preserve">20 </w:t>
      </w:r>
      <w:r>
        <w:t xml:space="preserve"> {{field-on:Bible}}</w:t>
      </w:r>
      <w:r>
        <w:t xml:space="preserve">Now a mediator is</w:t>
      </w:r>
      <w:r>
        <w:rPr>
          <w:rStyle w:val="FootnoteReference"/>
        </w:rPr>
        <w:footnoteReference w:id="13445"/>
      </w:r>
      <w:r>
        <w:t xml:space="preserve"> not a mediator of one, but God is one.</w:t>
      </w:r>
      <w:r>
        <w:rPr>
          <w:rStyle w:val="FootnoteReference"/>
        </w:rPr>
        <w:footnoteReference w:id="13446"/>
      </w:r>
      <w:r>
        <w:t xml:space="preserve">{{field-off:Bible}}</w:t>
      </w:r>
    </w:p>
    <w:p>
      <w:r>
        <w:rPr>
          <w:sz w:val="18"/>
          <w:color w:val="777777"/>
        </w:rPr>
        <w:t xml:space="preserve">[[@Bible:Galatians 3:21]] </w:t>
      </w:r>
      <w:r>
        <w:rPr>
          <w:b/>
        </w:rPr>
        <w:t xml:space="preserve">21 </w:t>
      </w:r>
      <w:r>
        <w:t xml:space="preserve"> {{field-on:Bible}}</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r>
        <w:t xml:space="preserve">{{field-off:Bible}}</w:t>
      </w:r>
    </w:p>
    <w:p>
      <w:r>
        <w:rPr>
          <w:sz w:val="18"/>
          <w:color w:val="777777"/>
        </w:rPr>
        <w:t xml:space="preserve">[[@Bible:Galatians 3:22]] </w:t>
      </w:r>
      <w:r>
        <w:rPr>
          <w:b/>
        </w:rPr>
        <w:t xml:space="preserve">22 </w:t>
      </w:r>
      <w:r>
        <w:t xml:space="preserve"> {{field-on:Bible}}</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r>
        <w:t xml:space="preserve">{{field-off:Bible}}</w:t>
      </w:r>
    </w:p>
    <w:p>
      <w:r>
        <w:rPr>
          <w:sz w:val="18"/>
          <w:color w:val="777777"/>
        </w:rPr>
        <w:t xml:space="preserve">[[@Bible:Galatians 3:23]] </w:t>
      </w:r>
      <w:r>
        <w:rPr>
          <w:b/>
        </w:rPr>
        <w:t xml:space="preserve">23 </w:t>
      </w:r>
      <w:r>
        <w:t xml:space="preserve"> {{field-on:Bible}}</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r>
        <w:t xml:space="preserve">{{field-off:Bible}}</w:t>
      </w:r>
    </w:p>
    <w:p>
      <w:r>
        <w:rPr>
          <w:sz w:val="18"/>
          <w:color w:val="777777"/>
        </w:rPr>
        <w:t xml:space="preserve">[[@Bible:Galatians 3:24]] </w:t>
      </w:r>
      <w:r>
        <w:rPr>
          <w:b/>
        </w:rPr>
        <w:t xml:space="preserve">24 </w:t>
      </w:r>
      <w:r>
        <w:t xml:space="preserve"> {{field-on:Bible}}</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r>
        <w:t xml:space="preserve">{{field-off:Bible}}</w:t>
      </w:r>
    </w:p>
    <w:p>
      <w:r>
        <w:rPr>
          <w:sz w:val="18"/>
          <w:color w:val="777777"/>
        </w:rPr>
        <w:t xml:space="preserve">[[@Bible:Galatians 3:25]] </w:t>
      </w:r>
      <w:r>
        <w:rPr>
          <w:b/>
        </w:rPr>
        <w:t xml:space="preserve">25 </w:t>
      </w:r>
      <w:r>
        <w:t xml:space="preserve"> {{field-on:Bible}}</w:t>
      </w:r>
      <w:r>
        <w:t xml:space="preserve">But after that faith</w:t>
      </w:r>
      <w:r>
        <w:rPr>
          <w:rStyle w:val="FootnoteReference"/>
        </w:rPr>
        <w:footnoteReference w:id="13458"/>
      </w:r>
      <w:r>
        <w:t xml:space="preserve"> has come, we are no longer under a schoolmaster.</w:t>
      </w:r>
      <w:r>
        <w:rPr>
          <w:rStyle w:val="FootnoteReference"/>
        </w:rPr>
        <w:footnoteReference w:id="13459"/>
      </w:r>
      <w:r>
        <w:t xml:space="preserve">{{field-off:Bible}}</w:t>
      </w:r>
    </w:p>
    <w:p>
      <w:r>
        <w:rPr>
          <w:sz w:val="18"/>
          <w:color w:val="777777"/>
        </w:rPr>
        <w:t xml:space="preserve">[[@Bible:Galatians 3:26]] </w:t>
      </w:r>
      <w:r>
        <w:rPr>
          <w:b/>
        </w:rPr>
        <w:t xml:space="preserve">26 </w:t>
      </w:r>
      <w:r>
        <w:t xml:space="preserve"> {{field-on:Bible}}</w:t>
      </w:r>
      <w:r>
        <w:t xml:space="preserve">For you are all the sons of God by faith in Christ Jesus.</w:t>
      </w:r>
      <w:r>
        <w:rPr>
          <w:rStyle w:val="FootnoteReference"/>
        </w:rPr>
        <w:footnoteReference w:id="13460"/>
      </w:r>
      <w:r>
        <w:t xml:space="preserve">{{field-off:Bible}}</w:t>
      </w:r>
    </w:p>
    <w:p>
      <w:r>
        <w:rPr>
          <w:sz w:val="18"/>
          <w:color w:val="777777"/>
        </w:rPr>
        <w:t xml:space="preserve">[[@Bible:Galatians 3:27]] </w:t>
      </w:r>
      <w:r>
        <w:rPr>
          <w:b/>
        </w:rPr>
        <w:t xml:space="preserve">27 </w:t>
      </w:r>
      <w:r>
        <w:t xml:space="preserve"> {{field-on:Bible}}</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r>
        <w:t xml:space="preserve">{{field-off:Bible}}</w:t>
      </w:r>
    </w:p>
    <w:p>
      <w:r>
        <w:rPr>
          <w:sz w:val="18"/>
          <w:color w:val="777777"/>
        </w:rPr>
        <w:t xml:space="preserve">[[@Bible:Galatians 3:28]] </w:t>
      </w:r>
      <w:r>
        <w:rPr>
          <w:b/>
        </w:rPr>
        <w:t xml:space="preserve">28 </w:t>
      </w:r>
      <w:r>
        <w:t xml:space="preserve"> {{field-on:Bible}}</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r>
        <w:t xml:space="preserve">{{field-off:Bible}}</w:t>
      </w:r>
    </w:p>
    <w:p>
      <w:r>
        <w:rPr>
          <w:sz w:val="18"/>
          <w:color w:val="777777"/>
        </w:rPr>
        <w:t xml:space="preserve">[[@Bible:Galatians 3:29]] </w:t>
      </w:r>
      <w:r>
        <w:rPr>
          <w:b/>
        </w:rPr>
        <w:t xml:space="preserve">29 </w:t>
      </w:r>
      <w:r>
        <w:t xml:space="preserve"> {{field-on:Bible}}</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[[@Bible:Galatians 4:1]] </w:t>
      </w:r>
      <w:r>
        <w:rPr>
          <w:b/>
        </w:rPr>
        <w:t xml:space="preserve">1 </w:t>
      </w:r>
      <w:r>
        <w:t xml:space="preserve"> {{field-on:Bible}}</w:t>
      </w:r>
      <w:r>
        <w:t xml:space="preserve">Now I say, That the heir, as long as he is a child, differs nothing from a slave, though he be Lord of all;</w:t>
      </w:r>
      <w:r>
        <w:t xml:space="preserve">{{field-off:Bible}}</w:t>
      </w:r>
    </w:p>
    <w:p>
      <w:r>
        <w:rPr>
          <w:sz w:val="18"/>
          <w:color w:val="777777"/>
        </w:rPr>
        <w:t xml:space="preserve">[[@Bible:Galatians 4:2]] </w:t>
      </w:r>
      <w:r>
        <w:rPr>
          <w:b/>
        </w:rPr>
        <w:t xml:space="preserve">2 </w:t>
      </w:r>
      <w:r>
        <w:t xml:space="preserve"> {{field-on:Bible}}</w:t>
      </w:r>
      <w:r>
        <w:t xml:space="preserve">But is under tutors and governors until the time appointed of the father.</w:t>
      </w:r>
      <w:r>
        <w:t xml:space="preserve">{{field-off:Bible}}</w:t>
      </w:r>
    </w:p>
    <w:p>
      <w:r>
        <w:rPr>
          <w:sz w:val="18"/>
          <w:color w:val="777777"/>
        </w:rPr>
        <w:t xml:space="preserve">[[@Bible:Galatians 4:3]] </w:t>
      </w:r>
      <w:r>
        <w:rPr>
          <w:b/>
        </w:rPr>
        <w:t xml:space="preserve">3 </w:t>
      </w:r>
      <w:r>
        <w:t xml:space="preserve"> {{field-on:Bible}}</w:t>
      </w:r>
      <w:r>
        <w:t xml:space="preserve">Even so we, when we were children, were in bondage under the elements</w:t>
      </w:r>
      <w:r>
        <w:rPr>
          <w:rStyle w:val="FootnoteReference"/>
        </w:rPr>
        <w:footnoteReference w:id="13470"/>
      </w:r>
      <w:r>
        <w:t xml:space="preserve"> of the world:</w:t>
      </w:r>
      <w:r>
        <w:rPr>
          <w:rStyle w:val="FootnoteReference"/>
        </w:rPr>
        <w:footnoteReference w:id="13471"/>
      </w:r>
      <w:r>
        <w:t xml:space="preserve">{{field-off:Bible}}</w:t>
      </w:r>
    </w:p>
    <w:p>
      <w:r>
        <w:rPr>
          <w:sz w:val="18"/>
          <w:color w:val="777777"/>
        </w:rPr>
        <w:t xml:space="preserve">[[@Bible:Galatians 4:4]] </w:t>
      </w:r>
      <w:r>
        <w:rPr>
          <w:b/>
        </w:rPr>
        <w:t xml:space="preserve">4 </w:t>
      </w:r>
      <w:r>
        <w:t xml:space="preserve"> {{field-on:Bible}}</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r>
        <w:t xml:space="preserve">{{field-off:Bible}}</w:t>
      </w:r>
    </w:p>
    <w:p>
      <w:r>
        <w:rPr>
          <w:sz w:val="18"/>
          <w:color w:val="777777"/>
        </w:rPr>
        <w:t xml:space="preserve">[[@Bible:Galatians 4:5]] </w:t>
      </w:r>
      <w:r>
        <w:rPr>
          <w:b/>
        </w:rPr>
        <w:t xml:space="preserve">5 </w:t>
      </w:r>
      <w:r>
        <w:t xml:space="preserve"> {{field-on:Bible}}</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r>
        <w:t xml:space="preserve">{{field-off:Bible}}</w:t>
      </w:r>
    </w:p>
    <w:p>
      <w:r>
        <w:rPr>
          <w:sz w:val="18"/>
          <w:color w:val="777777"/>
        </w:rPr>
        <w:t xml:space="preserve">[[@Bible:Galatians 4:6]] </w:t>
      </w:r>
      <w:r>
        <w:rPr>
          <w:b/>
        </w:rPr>
        <w:t xml:space="preserve">6 </w:t>
      </w:r>
      <w:r>
        <w:t xml:space="preserve"> {{field-on:Bible}}</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r>
        <w:t xml:space="preserve">{{field-off:Bible}}</w:t>
      </w:r>
    </w:p>
    <w:p>
      <w:r>
        <w:rPr>
          <w:sz w:val="18"/>
          <w:color w:val="777777"/>
        </w:rPr>
        <w:t xml:space="preserve">[[@Bible:Galatians 4:7]] </w:t>
      </w:r>
      <w:r>
        <w:rPr>
          <w:b/>
        </w:rPr>
        <w:t xml:space="preserve">7 </w:t>
      </w:r>
      <w:r>
        <w:t xml:space="preserve"> {{field-on:Bible}}</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r>
        <w:t xml:space="preserve">{{field-off:Bible}}</w:t>
      </w:r>
    </w:p>
    <w:p>
      <w:r>
        <w:rPr>
          <w:sz w:val="18"/>
          <w:color w:val="777777"/>
        </w:rPr>
        <w:t xml:space="preserve">[[@Bible:Galatians 4:8]] </w:t>
      </w:r>
      <w:r>
        <w:rPr>
          <w:b/>
        </w:rPr>
        <w:t xml:space="preserve">8 </w:t>
      </w:r>
      <w:r>
        <w:t xml:space="preserve"> {{field-on:Bible}}</w:t>
      </w:r>
      <w:r>
        <w:t xml:space="preserve">Nevertheless then, when you did not know God, you did service to those who by nature are no gods.</w:t>
      </w:r>
      <w:r>
        <w:rPr>
          <w:rStyle w:val="FootnoteReference"/>
        </w:rPr>
        <w:footnoteReference w:id="13490"/>
      </w:r>
      <w:r>
        <w:t xml:space="preserve">{{field-off:Bible}}</w:t>
      </w:r>
    </w:p>
    <w:p>
      <w:r>
        <w:rPr>
          <w:sz w:val="18"/>
          <w:color w:val="777777"/>
        </w:rPr>
        <w:t xml:space="preserve">[[@Bible:Galatians 4:9]] </w:t>
      </w:r>
      <w:r>
        <w:rPr>
          <w:b/>
        </w:rPr>
        <w:t xml:space="preserve">9 </w:t>
      </w:r>
      <w:r>
        <w:t xml:space="preserve"> {{field-on:Bible}}</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r>
        <w:t xml:space="preserve">{{field-off:Bible}}</w:t>
      </w:r>
    </w:p>
    <w:p>
      <w:r>
        <w:rPr>
          <w:sz w:val="18"/>
          <w:color w:val="777777"/>
        </w:rPr>
        <w:t xml:space="preserve">[[@Bible:Galatians 4:10]] </w:t>
      </w:r>
      <w:r>
        <w:rPr>
          <w:b/>
        </w:rPr>
        <w:t xml:space="preserve">10 </w:t>
      </w:r>
      <w:r>
        <w:t xml:space="preserve"> {{field-on:Bible}}</w:t>
      </w:r>
      <w:r>
        <w:t xml:space="preserve">You observe days, and months, and times, and years.</w:t>
      </w:r>
      <w:r>
        <w:rPr>
          <w:rStyle w:val="FootnoteReference"/>
        </w:rPr>
        <w:footnoteReference w:id="13496"/>
      </w:r>
      <w:r>
        <w:t xml:space="preserve">{{field-off:Bible}}</w:t>
      </w:r>
    </w:p>
    <w:p>
      <w:r>
        <w:rPr>
          <w:sz w:val="18"/>
          <w:color w:val="777777"/>
        </w:rPr>
        <w:t xml:space="preserve">[[@Bible:Galatians 4:11]] </w:t>
      </w:r>
      <w:r>
        <w:rPr>
          <w:b/>
        </w:rPr>
        <w:t xml:space="preserve">11 </w:t>
      </w:r>
      <w:r>
        <w:t xml:space="preserve"> {{field-on:Bible}}</w:t>
      </w:r>
      <w:r>
        <w:t xml:space="preserve">I am</w:t>
      </w:r>
      <w:r>
        <w:rPr>
          <w:rStyle w:val="FootnoteReference"/>
        </w:rPr>
        <w:footnoteReference w:id="13497"/>
      </w:r>
      <w:r>
        <w:t xml:space="preserve"> afraid of you, lest I have bestowed upon you labor in vain.</w:t>
      </w:r>
      <w:r>
        <w:rPr>
          <w:rStyle w:val="FootnoteReference"/>
        </w:rPr>
        <w:footnoteReference w:id="13498"/>
      </w:r>
      <w:r>
        <w:t xml:space="preserve">{{field-off:Bible}}</w:t>
      </w:r>
    </w:p>
    <w:p>
      <w:r>
        <w:rPr>
          <w:sz w:val="18"/>
          <w:color w:val="777777"/>
        </w:rPr>
        <w:t xml:space="preserve">[[@Bible:Galatians 4:12]] </w:t>
      </w:r>
      <w:r>
        <w:rPr>
          <w:b/>
        </w:rPr>
        <w:t xml:space="preserve">12 </w:t>
      </w:r>
      <w:r>
        <w:t xml:space="preserve"> {{field-on:Bible}}</w:t>
      </w:r>
      <w:r>
        <w:t xml:space="preserve">Brothers, I plead to you, be as I am; for I am as you are: you have not injured me at all.</w:t>
      </w:r>
      <w:r>
        <w:rPr>
          <w:rStyle w:val="FootnoteReference"/>
        </w:rPr>
        <w:footnoteReference w:id="13499"/>
      </w:r>
      <w:r>
        <w:rPr>
          <w:rStyle w:val="FootnoteReference"/>
        </w:rPr>
        <w:footnoteReference w:id="13500"/>
      </w:r>
      <w:r>
        <w:t xml:space="preserve">{{field-off:Bible}}</w:t>
      </w:r>
    </w:p>
    <w:p>
      <w:r>
        <w:rPr>
          <w:sz w:val="18"/>
          <w:color w:val="777777"/>
        </w:rPr>
        <w:t xml:space="preserve">[[@Bible:Galatians 4:13]] </w:t>
      </w:r>
      <w:r>
        <w:rPr>
          <w:b/>
        </w:rPr>
        <w:t xml:space="preserve">13 </w:t>
      </w:r>
      <w:r>
        <w:t xml:space="preserve"> {{field-on:Bible}}</w:t>
      </w:r>
      <w:r>
        <w:t xml:space="preserve">You know how through infirmity of the flesh I preached the good news to you at the first.</w:t>
      </w:r>
      <w:r>
        <w:rPr>
          <w:rStyle w:val="FootnoteReference"/>
        </w:rPr>
        <w:footnoteReference w:id="13501"/>
      </w:r>
      <w:r>
        <w:t xml:space="preserve">{{field-off:Bible}}</w:t>
      </w:r>
    </w:p>
    <w:p>
      <w:r>
        <w:rPr>
          <w:sz w:val="18"/>
          <w:color w:val="777777"/>
        </w:rPr>
        <w:t xml:space="preserve">[[@Bible:Galatians 4:14]] </w:t>
      </w:r>
      <w:r>
        <w:rPr>
          <w:b/>
        </w:rPr>
        <w:t xml:space="preserve">14 </w:t>
      </w:r>
      <w:r>
        <w:t xml:space="preserve"> {{field-on:Bible}}</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r>
        <w:t xml:space="preserve">{{field-off:Bible}}</w:t>
      </w:r>
    </w:p>
    <w:p>
      <w:r>
        <w:rPr>
          <w:sz w:val="18"/>
          <w:color w:val="777777"/>
        </w:rPr>
        <w:t xml:space="preserve">[[@Bible:Galatians 4:15]] </w:t>
      </w:r>
      <w:r>
        <w:rPr>
          <w:b/>
        </w:rPr>
        <w:t xml:space="preserve">15 </w:t>
      </w:r>
      <w:r>
        <w:t xml:space="preserve"> {{field-on:Bible}}</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r>
        <w:t xml:space="preserve">{{field-off:Bible}}</w:t>
      </w:r>
    </w:p>
    <w:p>
      <w:r>
        <w:rPr>
          <w:sz w:val="18"/>
          <w:color w:val="777777"/>
        </w:rPr>
        <w:t xml:space="preserve">[[@Bible:Galatians 4:16]] </w:t>
      </w:r>
      <w:r>
        <w:rPr>
          <w:b/>
        </w:rPr>
        <w:t xml:space="preserve">16 </w:t>
      </w:r>
      <w:r>
        <w:t xml:space="preserve"> {{field-on:Bible}}</w:t>
      </w:r>
      <w:r>
        <w:t xml:space="preserve">Am I therefore become</w:t>
      </w:r>
      <w:r>
        <w:rPr>
          <w:rStyle w:val="FootnoteReference"/>
        </w:rPr>
        <w:footnoteReference w:id="13510"/>
      </w:r>
      <w:r>
        <w:t xml:space="preserve"> your enemy, because I tell you the truth?</w:t>
      </w:r>
      <w:r>
        <w:t xml:space="preserve">{{field-off:Bible}}</w:t>
      </w:r>
    </w:p>
    <w:p>
      <w:r>
        <w:rPr>
          <w:sz w:val="18"/>
          <w:color w:val="777777"/>
        </w:rPr>
        <w:t xml:space="preserve">[[@Bible:Galatians 4:17]] </w:t>
      </w:r>
      <w:r>
        <w:rPr>
          <w:b/>
        </w:rPr>
        <w:t xml:space="preserve">17 </w:t>
      </w:r>
      <w:r>
        <w:t xml:space="preserve"> {{field-on:Bible}}</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r>
        <w:t xml:space="preserve">{{field-off:Bible}}</w:t>
      </w:r>
    </w:p>
    <w:p>
      <w:r>
        <w:rPr>
          <w:sz w:val="18"/>
          <w:color w:val="777777"/>
        </w:rPr>
        <w:t xml:space="preserve">[[@Bible:Galatians 4:18]] </w:t>
      </w:r>
      <w:r>
        <w:rPr>
          <w:b/>
        </w:rPr>
        <w:t xml:space="preserve">18 </w:t>
      </w:r>
      <w:r>
        <w:t xml:space="preserve"> {{field-on:Bible}}</w:t>
      </w:r>
      <w:r>
        <w:t xml:space="preserve">But it is good to be zealously affected always in a good thing, and not only when I am present with you.</w:t>
      </w:r>
      <w:r>
        <w:t xml:space="preserve">{{field-off:Bible}}</w:t>
      </w:r>
    </w:p>
    <w:p>
      <w:r>
        <w:rPr>
          <w:sz w:val="18"/>
          <w:color w:val="777777"/>
        </w:rPr>
        <w:t xml:space="preserve">[[@Bible:Galatians 4:19]] </w:t>
      </w:r>
      <w:r>
        <w:rPr>
          <w:b/>
        </w:rPr>
        <w:t xml:space="preserve">19 </w:t>
      </w:r>
      <w:r>
        <w:t xml:space="preserve"> {{field-on:Bible}}</w:t>
      </w:r>
      <w:r>
        <w:t xml:space="preserve">My little</w:t>
      </w:r>
      <w:r>
        <w:rPr>
          <w:rStyle w:val="FootnoteReference"/>
        </w:rPr>
        <w:footnoteReference w:id="13513"/>
      </w:r>
      <w:r>
        <w:t xml:space="preserve"> children, of whom I travail in birth again until Christ</w:t>
      </w:r>
      <w:r>
        <w:rPr>
          <w:rStyle w:val="FootnoteReference"/>
        </w:rPr>
        <w:footnoteReference w:id="13514"/>
      </w:r>
      <w:r>
        <w:t xml:space="preserve"> be formed in you,</w:t>
      </w:r>
      <w:r>
        <w:rPr>
          <w:rStyle w:val="FootnoteReference"/>
        </w:rPr>
        <w:footnoteReference w:id="13515"/>
      </w:r>
      <w:r>
        <w:t xml:space="preserve">{{field-off:Bible}}</w:t>
      </w:r>
    </w:p>
    <w:p>
      <w:r>
        <w:rPr>
          <w:sz w:val="18"/>
          <w:color w:val="777777"/>
        </w:rPr>
        <w:t xml:space="preserve">[[@Bible:Galatians 4:20]] </w:t>
      </w:r>
      <w:r>
        <w:rPr>
          <w:b/>
        </w:rPr>
        <w:t xml:space="preserve">20 </w:t>
      </w:r>
      <w:r>
        <w:t xml:space="preserve"> {{field-on:Bible}}</w:t>
      </w:r>
      <w:r>
        <w:t xml:space="preserve">I desire to be</w:t>
      </w:r>
      <w:r>
        <w:rPr>
          <w:rStyle w:val="FootnoteReference"/>
        </w:rPr>
        <w:footnoteReference w:id="13516"/>
      </w:r>
      <w:r>
        <w:t xml:space="preserve"> present with you now, and to change my voice; for I stand in doubt of you</w:t>
      </w:r>
      <w:r>
        <w:rPr>
          <w:rStyle w:val="FootnoteReference"/>
        </w:rPr>
        <w:footnoteReference w:id="13517"/>
      </w:r>
      <w:r>
        <w:t xml:space="preserve">.</w:t>
      </w:r>
      <w:r>
        <w:t xml:space="preserve">{{field-off:Bible}}</w:t>
      </w:r>
    </w:p>
    <w:p>
      <w:r>
        <w:rPr>
          <w:sz w:val="18"/>
          <w:color w:val="777777"/>
        </w:rPr>
        <w:t xml:space="preserve">[[@Bible:Galatians 4:21]] </w:t>
      </w:r>
      <w:r>
        <w:rPr>
          <w:b/>
        </w:rPr>
        <w:t xml:space="preserve">21 </w:t>
      </w:r>
      <w:r>
        <w:t xml:space="preserve"> {{field-on:Bible}}</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r>
        <w:t xml:space="preserve">{{field-off:Bible}}</w:t>
      </w:r>
    </w:p>
    <w:p>
      <w:r>
        <w:rPr>
          <w:sz w:val="18"/>
          <w:color w:val="777777"/>
        </w:rPr>
        <w:t xml:space="preserve">[[@Bible:Galatians 4:22]] </w:t>
      </w:r>
      <w:r>
        <w:rPr>
          <w:b/>
        </w:rPr>
        <w:t xml:space="preserve">22 </w:t>
      </w:r>
      <w:r>
        <w:t xml:space="preserve"> {{field-on:Bible}}</w:t>
      </w:r>
      <w:r>
        <w:t xml:space="preserve">For it is written, that Abraham</w:t>
      </w:r>
      <w:r>
        <w:rPr>
          <w:rStyle w:val="FootnoteReference"/>
        </w:rPr>
        <w:footnoteReference w:id="13521"/>
      </w:r>
      <w:r>
        <w:t xml:space="preserve"> had two sons, the one by a bondmaid, the other by a freewoman.</w:t>
      </w:r>
      <w:r>
        <w:t xml:space="preserve">{{field-off:Bible}}</w:t>
      </w:r>
    </w:p>
    <w:p>
      <w:r>
        <w:rPr>
          <w:sz w:val="18"/>
          <w:color w:val="777777"/>
        </w:rPr>
        <w:t xml:space="preserve">[[@Bible:Galatians 4:23]] </w:t>
      </w:r>
      <w:r>
        <w:rPr>
          <w:b/>
        </w:rPr>
        <w:t xml:space="preserve">23 </w:t>
      </w:r>
      <w:r>
        <w:t xml:space="preserve"> {{field-on:Bible}}</w:t>
      </w:r>
      <w:r>
        <w:t xml:space="preserve">But he who was of the bondwoman was born</w:t>
      </w:r>
      <w:r>
        <w:rPr>
          <w:rStyle w:val="FootnoteReference"/>
        </w:rPr>
        <w:footnoteReference w:id="13522"/>
      </w:r>
      <w:r>
        <w:t xml:space="preserve"> after the flesh; but he of the freewoman was by promise.</w:t>
      </w:r>
      <w:r>
        <w:rPr>
          <w:rStyle w:val="FootnoteReference"/>
        </w:rPr>
        <w:footnoteReference w:id="13523"/>
      </w:r>
      <w:r>
        <w:t xml:space="preserve">{{field-off:Bible}}</w:t>
      </w:r>
    </w:p>
    <w:p>
      <w:r>
        <w:rPr>
          <w:sz w:val="18"/>
          <w:color w:val="777777"/>
        </w:rPr>
        <w:t xml:space="preserve">[[@Bible:Galatians 4:24]] </w:t>
      </w:r>
      <w:r>
        <w:rPr>
          <w:b/>
        </w:rPr>
        <w:t xml:space="preserve">24 </w:t>
      </w:r>
      <w:r>
        <w:t xml:space="preserve"> {{field-on:Bible}}</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r>
        <w:t xml:space="preserve">{{field-off:Bible}}</w:t>
      </w:r>
    </w:p>
    <w:p>
      <w:r>
        <w:rPr>
          <w:sz w:val="18"/>
          <w:color w:val="777777"/>
        </w:rPr>
        <w:t xml:space="preserve">[[@Bible:Galatians 4:25]] </w:t>
      </w:r>
      <w:r>
        <w:rPr>
          <w:b/>
        </w:rPr>
        <w:t xml:space="preserve">25 </w:t>
      </w:r>
      <w:r>
        <w:t xml:space="preserve"> {{field-on:Bible}}</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r>
        <w:t xml:space="preserve">{{field-off:Bible}}</w:t>
      </w:r>
    </w:p>
    <w:p>
      <w:r>
        <w:rPr>
          <w:sz w:val="18"/>
          <w:color w:val="777777"/>
        </w:rPr>
        <w:t xml:space="preserve">[[@Bible:Galatians 4:26]] </w:t>
      </w:r>
      <w:r>
        <w:rPr>
          <w:b/>
        </w:rPr>
        <w:t xml:space="preserve">26 </w:t>
      </w:r>
      <w:r>
        <w:t xml:space="preserve"> {{field-on:Bible}}</w:t>
      </w:r>
      <w:r>
        <w:t xml:space="preserve">But Jerusalem</w:t>
      </w:r>
      <w:r>
        <w:rPr>
          <w:rStyle w:val="FootnoteReference"/>
        </w:rPr>
        <w:footnoteReference w:id="13536"/>
      </w:r>
      <w:r>
        <w:t xml:space="preserve"> which is above is free</w:t>
      </w:r>
      <w:r>
        <w:rPr>
          <w:rStyle w:val="FootnoteReference"/>
        </w:rPr>
        <w:footnoteReference w:id="13537"/>
      </w:r>
      <w:r>
        <w:t xml:space="preserve">, which is the mother</w:t>
      </w:r>
      <w:r>
        <w:rPr>
          <w:rStyle w:val="FootnoteReference"/>
        </w:rPr>
        <w:footnoteReference w:id="13538"/>
      </w:r>
      <w:r>
        <w:t xml:space="preserve"> of us all.</w:t>
      </w:r>
      <w:r>
        <w:t xml:space="preserve">{{field-off:Bible}}</w:t>
      </w:r>
    </w:p>
    <w:p>
      <w:r>
        <w:rPr>
          <w:sz w:val="18"/>
          <w:color w:val="777777"/>
        </w:rPr>
        <w:t xml:space="preserve">[[@Bible:Galatians 4:27]] </w:t>
      </w:r>
      <w:r>
        <w:rPr>
          <w:b/>
        </w:rPr>
        <w:t xml:space="preserve">27 </w:t>
      </w:r>
      <w:r>
        <w:t xml:space="preserve"> {{field-on:Bible}}</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r>
        <w:t xml:space="preserve">{{field-off:Bible}}</w:t>
      </w:r>
    </w:p>
    <w:p>
      <w:r>
        <w:rPr>
          <w:sz w:val="18"/>
          <w:color w:val="777777"/>
        </w:rPr>
        <w:t xml:space="preserve">[[@Bible:Galatians 4:28]] </w:t>
      </w:r>
      <w:r>
        <w:rPr>
          <w:b/>
        </w:rPr>
        <w:t xml:space="preserve">28 </w:t>
      </w:r>
      <w:r>
        <w:t xml:space="preserve"> {{field-on:Bible}}</w:t>
      </w:r>
      <w:r>
        <w:t xml:space="preserve">Now we, brothers, as Isaac</w:t>
      </w:r>
      <w:r>
        <w:rPr>
          <w:rStyle w:val="FootnoteReference"/>
        </w:rPr>
        <w:footnoteReference w:id="13542"/>
      </w:r>
      <w:r>
        <w:t xml:space="preserve"> was, are the children of promise.</w:t>
      </w:r>
      <w:r>
        <w:rPr>
          <w:rStyle w:val="FootnoteReference"/>
        </w:rPr>
        <w:footnoteReference w:id="13543"/>
      </w:r>
      <w:r>
        <w:t xml:space="preserve">{{field-off:Bible}}</w:t>
      </w:r>
    </w:p>
    <w:p>
      <w:r>
        <w:rPr>
          <w:sz w:val="18"/>
          <w:color w:val="777777"/>
        </w:rPr>
        <w:t xml:space="preserve">[[@Bible:Galatians 4:29]] </w:t>
      </w:r>
      <w:r>
        <w:rPr>
          <w:b/>
        </w:rPr>
        <w:t xml:space="preserve">29 </w:t>
      </w:r>
      <w:r>
        <w:t xml:space="preserve"> {{field-on:Bible}}</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r>
        <w:t xml:space="preserve">{{field-off:Bible}}</w:t>
      </w:r>
    </w:p>
    <w:p>
      <w:r>
        <w:rPr>
          <w:sz w:val="18"/>
          <w:color w:val="777777"/>
        </w:rPr>
        <w:t xml:space="preserve">[[@Bible:Galatians 4:30]] </w:t>
      </w:r>
      <w:r>
        <w:rPr>
          <w:b/>
        </w:rPr>
        <w:t xml:space="preserve">30 </w:t>
      </w:r>
      <w:r>
        <w:t xml:space="preserve"> {{field-on:Bible}}</w:t>
      </w:r>
      <w:r>
        <w:t xml:space="preserve">Nevertheless what says the scripture? Cast</w:t>
      </w:r>
      <w:r>
        <w:rPr>
          <w:rStyle w:val="FootnoteReference"/>
        </w:rPr>
        <w:footnoteReference w:id="13546"/>
      </w:r>
      <w:r>
        <w:t xml:space="preserve"> out the bondwoman and her son: for the son of the bondwoman shall not be heir with the son of the freewoman.</w:t>
      </w:r>
      <w:r>
        <w:rPr>
          <w:rStyle w:val="FootnoteReference"/>
        </w:rPr>
        <w:footnoteReference w:id="13547"/>
      </w:r>
      <w:r>
        <w:t xml:space="preserve">{{field-off:Bible}}</w:t>
      </w:r>
    </w:p>
    <w:p>
      <w:r>
        <w:rPr>
          <w:sz w:val="18"/>
          <w:color w:val="777777"/>
        </w:rPr>
        <w:t xml:space="preserve">[[@Bible:Galatians 4:31]] </w:t>
      </w:r>
      <w:r>
        <w:rPr>
          <w:b/>
        </w:rPr>
        <w:t xml:space="preserve">31 </w:t>
      </w:r>
      <w:r>
        <w:t xml:space="preserve"> {{field-on:Bible}}</w:t>
      </w:r>
      <w:r>
        <w:t xml:space="preserve">So then, brothers, we are not children of the bondwoman, but of the free.</w:t>
      </w:r>
      <w:r>
        <w:rPr>
          <w:rStyle w:val="FootnoteReference"/>
        </w:rPr>
        <w:footnoteReference w:id="1354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[[@Bible:Galatians 5:1]] </w:t>
      </w:r>
      <w:r>
        <w:rPr>
          <w:b/>
        </w:rPr>
        <w:t xml:space="preserve">1 </w:t>
      </w:r>
      <w:r>
        <w:t xml:space="preserve"> {{field-on:Bible}}</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r>
        <w:t xml:space="preserve">{{field-off:Bible}}</w:t>
      </w:r>
    </w:p>
    <w:p>
      <w:r>
        <w:rPr>
          <w:sz w:val="18"/>
          <w:color w:val="777777"/>
        </w:rPr>
        <w:t xml:space="preserve">[[@Bible:Galatians 5:2]] </w:t>
      </w:r>
      <w:r>
        <w:rPr>
          <w:b/>
        </w:rPr>
        <w:t xml:space="preserve">2 </w:t>
      </w:r>
      <w:r>
        <w:t xml:space="preserve"> {{field-on:Bible}}</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r>
        <w:t xml:space="preserve">{{field-off:Bible}}</w:t>
      </w:r>
    </w:p>
    <w:p>
      <w:r>
        <w:rPr>
          <w:sz w:val="18"/>
          <w:color w:val="777777"/>
        </w:rPr>
        <w:t xml:space="preserve">[[@Bible:Galatians 5:3]] </w:t>
      </w:r>
      <w:r>
        <w:rPr>
          <w:b/>
        </w:rPr>
        <w:t xml:space="preserve">3 </w:t>
      </w:r>
      <w:r>
        <w:t xml:space="preserve"> {{field-on:Bible}}</w:t>
      </w:r>
      <w:r>
        <w:t xml:space="preserve">For I testify</w:t>
      </w:r>
      <w:r>
        <w:rPr>
          <w:rStyle w:val="FootnoteReference"/>
        </w:rPr>
        <w:footnoteReference w:id="13555"/>
      </w:r>
      <w:r>
        <w:t xml:space="preserve"> again to every man that is circumcised, that he is a debtor</w:t>
      </w:r>
      <w:r>
        <w:rPr>
          <w:rStyle w:val="FootnoteReference"/>
        </w:rPr>
        <w:footnoteReference w:id="13556"/>
      </w:r>
      <w:r>
        <w:t xml:space="preserve"> to do the whole law.</w:t>
      </w:r>
      <w:r>
        <w:t xml:space="preserve">{{field-off:Bible}}</w:t>
      </w:r>
    </w:p>
    <w:p>
      <w:r>
        <w:rPr>
          <w:sz w:val="18"/>
          <w:color w:val="777777"/>
        </w:rPr>
        <w:t xml:space="preserve">[[@Bible:Galatians 5:4]] </w:t>
      </w:r>
      <w:r>
        <w:rPr>
          <w:b/>
        </w:rPr>
        <w:t xml:space="preserve">4 </w:t>
      </w:r>
      <w:r>
        <w:t xml:space="preserve"> {{field-on:Bible}}</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r>
        <w:t xml:space="preserve">{{field-off:Bible}}</w:t>
      </w:r>
    </w:p>
    <w:p>
      <w:r>
        <w:rPr>
          <w:sz w:val="18"/>
          <w:color w:val="777777"/>
        </w:rPr>
        <w:t xml:space="preserve">[[@Bible:Galatians 5:5]] </w:t>
      </w:r>
      <w:r>
        <w:rPr>
          <w:b/>
        </w:rPr>
        <w:t xml:space="preserve">5 </w:t>
      </w:r>
      <w:r>
        <w:t xml:space="preserve"> {{field-on:Bible}}</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r>
        <w:t xml:space="preserve">{{field-off:Bible}}</w:t>
      </w:r>
    </w:p>
    <w:p>
      <w:r>
        <w:rPr>
          <w:sz w:val="18"/>
          <w:color w:val="777777"/>
        </w:rPr>
        <w:t xml:space="preserve">[[@Bible:Galatians 5:6]] </w:t>
      </w:r>
      <w:r>
        <w:rPr>
          <w:b/>
        </w:rPr>
        <w:t xml:space="preserve">6 </w:t>
      </w:r>
      <w:r>
        <w:t xml:space="preserve"> {{field-on:Bible}}</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r>
        <w:t xml:space="preserve">{{field-off:Bible}}</w:t>
      </w:r>
    </w:p>
    <w:p>
      <w:r>
        <w:rPr>
          <w:sz w:val="18"/>
          <w:color w:val="777777"/>
        </w:rPr>
        <w:t xml:space="preserve">[[@Bible:Galatians 5:7]] </w:t>
      </w:r>
      <w:r>
        <w:rPr>
          <w:b/>
        </w:rPr>
        <w:t xml:space="preserve">7 </w:t>
      </w:r>
      <w:r>
        <w:t xml:space="preserve"> {{field-on:Bible}}</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r>
        <w:t xml:space="preserve">{{field-off:Bible}}</w:t>
      </w:r>
    </w:p>
    <w:p>
      <w:r>
        <w:rPr>
          <w:sz w:val="18"/>
          <w:color w:val="777777"/>
        </w:rPr>
        <w:t xml:space="preserve">[[@Bible:Galatians 5:8]] </w:t>
      </w:r>
      <w:r>
        <w:rPr>
          <w:b/>
        </w:rPr>
        <w:t xml:space="preserve">8 </w:t>
      </w:r>
      <w:r>
        <w:t xml:space="preserve"> {{field-on:Bible}}</w:t>
      </w:r>
      <w:r>
        <w:t xml:space="preserve">This persuasion does not come of him who calls you.</w:t>
      </w:r>
      <w:r>
        <w:rPr>
          <w:rStyle w:val="FootnoteReference"/>
        </w:rPr>
        <w:footnoteReference w:id="13569"/>
      </w:r>
      <w:r>
        <w:t xml:space="preserve">{{field-off:Bible}}</w:t>
      </w:r>
    </w:p>
    <w:p>
      <w:r>
        <w:rPr>
          <w:sz w:val="18"/>
          <w:color w:val="777777"/>
        </w:rPr>
        <w:t xml:space="preserve">[[@Bible:Galatians 5:9]] </w:t>
      </w:r>
      <w:r>
        <w:rPr>
          <w:b/>
        </w:rPr>
        <w:t xml:space="preserve">9 </w:t>
      </w:r>
      <w:r>
        <w:t xml:space="preserve"> {{field-on:Bible}}</w:t>
      </w:r>
      <w:r>
        <w:t xml:space="preserve">A little leaven leavens the whole lump.</w:t>
      </w:r>
      <w:r>
        <w:rPr>
          <w:rStyle w:val="FootnoteReference"/>
        </w:rPr>
        <w:footnoteReference w:id="13570"/>
      </w:r>
      <w:r>
        <w:t xml:space="preserve">{{field-off:Bible}}</w:t>
      </w:r>
    </w:p>
    <w:p>
      <w:r>
        <w:rPr>
          <w:sz w:val="18"/>
          <w:color w:val="777777"/>
        </w:rPr>
        <w:t xml:space="preserve">[[@Bible:Galatians 5:10]] </w:t>
      </w:r>
      <w:r>
        <w:rPr>
          <w:b/>
        </w:rPr>
        <w:t xml:space="preserve">10 </w:t>
      </w:r>
      <w:r>
        <w:t xml:space="preserve"> {{field-on:Bible}}</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r>
        <w:t xml:space="preserve">{{field-off:Bible}}</w:t>
      </w:r>
    </w:p>
    <w:p>
      <w:r>
        <w:rPr>
          <w:sz w:val="18"/>
          <w:color w:val="777777"/>
        </w:rPr>
        <w:t xml:space="preserve">[[@Bible:Galatians 5:11]] </w:t>
      </w:r>
      <w:r>
        <w:rPr>
          <w:b/>
        </w:rPr>
        <w:t xml:space="preserve">11 </w:t>
      </w:r>
      <w:r>
        <w:t xml:space="preserve"> {{field-on:Bible}}</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r>
        <w:t xml:space="preserve">{{field-off:Bible}}</w:t>
      </w:r>
    </w:p>
    <w:p>
      <w:r>
        <w:rPr>
          <w:sz w:val="18"/>
          <w:color w:val="777777"/>
        </w:rPr>
        <w:t xml:space="preserve">[[@Bible:Galatians 5:12]] </w:t>
      </w:r>
      <w:r>
        <w:rPr>
          <w:b/>
        </w:rPr>
        <w:t xml:space="preserve">12 </w:t>
      </w:r>
      <w:r>
        <w:t xml:space="preserve"> {{field-on:Bible}}</w:t>
      </w:r>
      <w:r>
        <w:t xml:space="preserve">I would they were even cut off which trouble</w:t>
      </w:r>
      <w:r>
        <w:rPr>
          <w:rStyle w:val="FootnoteReference"/>
        </w:rPr>
        <w:footnoteReference w:id="13578"/>
      </w:r>
      <w:r>
        <w:t xml:space="preserve"> you.</w:t>
      </w:r>
      <w:r>
        <w:rPr>
          <w:rStyle w:val="FootnoteReference"/>
        </w:rPr>
        <w:footnoteReference w:id="13579"/>
      </w:r>
      <w:r>
        <w:t xml:space="preserve">{{field-off:Bible}}</w:t>
      </w:r>
    </w:p>
    <w:p>
      <w:r>
        <w:rPr>
          <w:sz w:val="18"/>
          <w:color w:val="777777"/>
        </w:rPr>
        <w:t xml:space="preserve">[[@Bible:Galatians 5:13]] </w:t>
      </w:r>
      <w:r>
        <w:rPr>
          <w:b/>
        </w:rPr>
        <w:t xml:space="preserve">13 </w:t>
      </w:r>
      <w:r>
        <w:t xml:space="preserve"> {{field-on:Bible}}</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r>
        <w:t xml:space="preserve">{{field-off:Bible}}</w:t>
      </w:r>
    </w:p>
    <w:p>
      <w:r>
        <w:rPr>
          <w:sz w:val="18"/>
          <w:color w:val="777777"/>
        </w:rPr>
        <w:t xml:space="preserve">[[@Bible:Galatians 5:14]] </w:t>
      </w:r>
      <w:r>
        <w:rPr>
          <w:b/>
        </w:rPr>
        <w:t xml:space="preserve">14 </w:t>
      </w:r>
      <w:r>
        <w:t xml:space="preserve"> {{field-on:Bible}}</w:t>
      </w:r>
      <w:r>
        <w:t xml:space="preserve">For all the law is fulfilled in one word, even in this; You shall love your neighbor as yourself.</w:t>
      </w:r>
      <w:r>
        <w:rPr>
          <w:rStyle w:val="FootnoteReference"/>
        </w:rPr>
        <w:footnoteReference w:id="13583"/>
      </w:r>
      <w:r>
        <w:rPr>
          <w:rStyle w:val="FootnoteReference"/>
        </w:rPr>
        <w:footnoteReference w:id="13584"/>
      </w:r>
      <w:r>
        <w:t xml:space="preserve">{{field-off:Bible}}</w:t>
      </w:r>
    </w:p>
    <w:p>
      <w:r>
        <w:rPr>
          <w:sz w:val="18"/>
          <w:color w:val="777777"/>
        </w:rPr>
        <w:t xml:space="preserve">[[@Bible:Galatians 5:15]] </w:t>
      </w:r>
      <w:r>
        <w:rPr>
          <w:b/>
        </w:rPr>
        <w:t xml:space="preserve">15 </w:t>
      </w:r>
      <w:r>
        <w:t xml:space="preserve"> {{field-on:Bible}}</w:t>
      </w:r>
      <w:r>
        <w:t xml:space="preserve">But if you bite and devour one another, take heed that you not be consumed one of another.</w:t>
      </w:r>
      <w:r>
        <w:rPr>
          <w:rStyle w:val="FootnoteReference"/>
        </w:rPr>
        <w:footnoteReference w:id="13585"/>
      </w:r>
      <w:r>
        <w:t xml:space="preserve">{{field-off:Bible}}</w:t>
      </w:r>
    </w:p>
    <w:p>
      <w:r>
        <w:rPr>
          <w:sz w:val="18"/>
          <w:color w:val="777777"/>
        </w:rPr>
        <w:t xml:space="preserve">[[@Bible:Galatians 5:16]] </w:t>
      </w:r>
      <w:r>
        <w:rPr>
          <w:b/>
        </w:rPr>
        <w:t xml:space="preserve">16 </w:t>
      </w:r>
      <w:r>
        <w:t xml:space="preserve"> {{field-on:Bible}}</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r>
        <w:t xml:space="preserve">{{field-off:Bible}}</w:t>
      </w:r>
    </w:p>
    <w:p>
      <w:r>
        <w:rPr>
          <w:sz w:val="18"/>
          <w:color w:val="777777"/>
        </w:rPr>
        <w:t xml:space="preserve">[[@Bible:Galatians 5:17]] </w:t>
      </w:r>
      <w:r>
        <w:rPr>
          <w:b/>
        </w:rPr>
        <w:t xml:space="preserve">17 </w:t>
      </w:r>
      <w:r>
        <w:t xml:space="preserve"> {{field-on:Bible}}</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r>
        <w:t xml:space="preserve">{{field-off:Bible}}</w:t>
      </w:r>
    </w:p>
    <w:p>
      <w:r>
        <w:rPr>
          <w:sz w:val="18"/>
          <w:color w:val="777777"/>
        </w:rPr>
        <w:t xml:space="preserve">[[@Bible:Galatians 5:18]] </w:t>
      </w:r>
      <w:r>
        <w:rPr>
          <w:b/>
        </w:rPr>
        <w:t xml:space="preserve">18 </w:t>
      </w:r>
      <w:r>
        <w:t xml:space="preserve"> {{field-on:Bible}}</w:t>
      </w:r>
      <w:r>
        <w:t xml:space="preserve">But if you are led by the Spirit, you are not under the law.</w:t>
      </w:r>
      <w:r>
        <w:rPr>
          <w:rStyle w:val="FootnoteReference"/>
        </w:rPr>
        <w:footnoteReference w:id="13591"/>
      </w:r>
      <w:r>
        <w:rPr>
          <w:rStyle w:val="FootnoteReference"/>
        </w:rPr>
        <w:footnoteReference w:id="13592"/>
      </w:r>
      <w:r>
        <w:t xml:space="preserve">{{field-off:Bible}}</w:t>
      </w:r>
    </w:p>
    <w:p>
      <w:r>
        <w:rPr>
          <w:sz w:val="18"/>
          <w:color w:val="777777"/>
        </w:rPr>
        <w:t xml:space="preserve">[[@Bible:Galatians 5:19]] </w:t>
      </w:r>
      <w:r>
        <w:rPr>
          <w:b/>
        </w:rPr>
        <w:t xml:space="preserve">19 </w:t>
      </w:r>
      <w:r>
        <w:t xml:space="preserve"> {{field-on:Bible}}</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r>
        <w:t xml:space="preserve">{{field-off:Bible}}</w:t>
      </w:r>
    </w:p>
    <w:p>
      <w:r>
        <w:rPr>
          <w:sz w:val="18"/>
          <w:color w:val="777777"/>
        </w:rPr>
        <w:t xml:space="preserve">[[@Bible:Galatians 5:20]] </w:t>
      </w:r>
      <w:r>
        <w:rPr>
          <w:b/>
        </w:rPr>
        <w:t xml:space="preserve">20 </w:t>
      </w:r>
      <w:r>
        <w:t xml:space="preserve"> {{field-on:Bible}}</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r>
        <w:t xml:space="preserve">{{field-off:Bible}}</w:t>
      </w:r>
    </w:p>
    <w:p>
      <w:r>
        <w:rPr>
          <w:sz w:val="18"/>
          <w:color w:val="777777"/>
        </w:rPr>
        <w:t xml:space="preserve">[[@Bible:Galatians 5:21]] </w:t>
      </w:r>
      <w:r>
        <w:rPr>
          <w:b/>
        </w:rPr>
        <w:t xml:space="preserve">21 </w:t>
      </w:r>
      <w:r>
        <w:t xml:space="preserve"> {{field-on:Bible}}</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r>
        <w:t xml:space="preserve">{{field-off:Bible}}</w:t>
      </w:r>
    </w:p>
    <w:p>
      <w:r>
        <w:rPr>
          <w:sz w:val="18"/>
          <w:color w:val="777777"/>
        </w:rPr>
        <w:t xml:space="preserve">[[@Bible:Galatians 5:22]] </w:t>
      </w:r>
      <w:r>
        <w:rPr>
          <w:b/>
        </w:rPr>
        <w:t xml:space="preserve">22 </w:t>
      </w:r>
      <w:r>
        <w:t xml:space="preserve"> {{field-on:Bible}}</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r>
        <w:t xml:space="preserve">{{field-off:Bible}}</w:t>
      </w:r>
    </w:p>
    <w:p>
      <w:r>
        <w:rPr>
          <w:sz w:val="18"/>
          <w:color w:val="777777"/>
        </w:rPr>
        <w:t xml:space="preserve">[[@Bible:Galatians 5:23]] </w:t>
      </w:r>
      <w:r>
        <w:rPr>
          <w:b/>
        </w:rPr>
        <w:t xml:space="preserve">23 </w:t>
      </w:r>
      <w:r>
        <w:t xml:space="preserve"> {{field-on:Bible}}</w:t>
      </w:r>
      <w:r>
        <w:t xml:space="preserve">Meekness, wilful restrain: against</w:t>
      </w:r>
      <w:r>
        <w:rPr>
          <w:rStyle w:val="FootnoteReference"/>
        </w:rPr>
        <w:footnoteReference w:id="13607"/>
      </w:r>
      <w:r>
        <w:t xml:space="preserve"> such there is no law.</w:t>
      </w:r>
      <w:r>
        <w:rPr>
          <w:rStyle w:val="FootnoteReference"/>
        </w:rPr>
        <w:footnoteReference w:id="13608"/>
      </w:r>
      <w:r>
        <w:t xml:space="preserve">{{field-off:Bible}}</w:t>
      </w:r>
    </w:p>
    <w:p>
      <w:r>
        <w:rPr>
          <w:sz w:val="18"/>
          <w:color w:val="777777"/>
        </w:rPr>
        <w:t xml:space="preserve">[[@Bible:Galatians 5:24]] </w:t>
      </w:r>
      <w:r>
        <w:rPr>
          <w:b/>
        </w:rPr>
        <w:t xml:space="preserve">24 </w:t>
      </w:r>
      <w:r>
        <w:t xml:space="preserve"> {{field-on:Bible}}</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r>
        <w:t xml:space="preserve">{{field-off:Bible}}</w:t>
      </w:r>
    </w:p>
    <w:p>
      <w:r>
        <w:rPr>
          <w:sz w:val="18"/>
          <w:color w:val="777777"/>
        </w:rPr>
        <w:t xml:space="preserve">[[@Bible:Galatians 5:25]] </w:t>
      </w:r>
      <w:r>
        <w:rPr>
          <w:b/>
        </w:rPr>
        <w:t xml:space="preserve">25 </w:t>
      </w:r>
      <w:r>
        <w:t xml:space="preserve"> {{field-on:Bible}}</w:t>
      </w:r>
      <w:r>
        <w:t xml:space="preserve">If we live in the Spirit, let us also walk in the Spirit.</w:t>
      </w:r>
      <w:r>
        <w:rPr>
          <w:rStyle w:val="FootnoteReference"/>
        </w:rPr>
        <w:footnoteReference w:id="13611"/>
      </w:r>
      <w:r>
        <w:rPr>
          <w:rStyle w:val="FootnoteReference"/>
        </w:rPr>
        <w:footnoteReference w:id="13612"/>
      </w:r>
      <w:r>
        <w:t xml:space="preserve">{{field-off:Bible}}</w:t>
      </w:r>
    </w:p>
    <w:p>
      <w:r>
        <w:rPr>
          <w:sz w:val="18"/>
          <w:color w:val="777777"/>
        </w:rPr>
        <w:t xml:space="preserve">[[@Bible:Galatians 5:26]] </w:t>
      </w:r>
      <w:r>
        <w:rPr>
          <w:b/>
        </w:rPr>
        <w:t xml:space="preserve">26 </w:t>
      </w:r>
      <w:r>
        <w:t xml:space="preserve"> {{field-on:Bible}}</w:t>
      </w:r>
      <w:r>
        <w:t xml:space="preserve">Let us not be desirous</w:t>
      </w:r>
      <w:r>
        <w:rPr>
          <w:rStyle w:val="FootnoteReference"/>
        </w:rPr>
        <w:footnoteReference w:id="13613"/>
      </w:r>
      <w:r>
        <w:t xml:space="preserve"> of vain glory, provoking</w:t>
      </w:r>
      <w:r>
        <w:rPr>
          <w:rStyle w:val="FootnoteReference"/>
        </w:rPr>
        <w:footnoteReference w:id="13614"/>
      </w:r>
      <w:r>
        <w:t xml:space="preserve"> one another, envying one another.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[[@Bible:Galatians 6:1]] </w:t>
      </w:r>
      <w:r>
        <w:rPr>
          <w:b/>
        </w:rPr>
        <w:t xml:space="preserve">1 </w:t>
      </w:r>
      <w:r>
        <w:t xml:space="preserve"> {{field-on:Bible}}</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r>
        <w:t xml:space="preserve">{{field-off:Bible}}</w:t>
      </w:r>
    </w:p>
    <w:p>
      <w:r>
        <w:rPr>
          <w:sz w:val="18"/>
          <w:color w:val="777777"/>
        </w:rPr>
        <w:t xml:space="preserve">[[@Bible:Galatians 6:2]] </w:t>
      </w:r>
      <w:r>
        <w:rPr>
          <w:b/>
        </w:rPr>
        <w:t xml:space="preserve">2 </w:t>
      </w:r>
      <w:r>
        <w:t xml:space="preserve"> {{field-on:Bible}}</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r>
        <w:t xml:space="preserve">{{field-off:Bible}}</w:t>
      </w:r>
    </w:p>
    <w:p>
      <w:r>
        <w:rPr>
          <w:sz w:val="18"/>
          <w:color w:val="777777"/>
        </w:rPr>
        <w:t xml:space="preserve">[[@Bible:Galatians 6:3]] </w:t>
      </w:r>
      <w:r>
        <w:rPr>
          <w:b/>
        </w:rPr>
        <w:t xml:space="preserve">3 </w:t>
      </w:r>
      <w:r>
        <w:t xml:space="preserve"> {{field-on:Bible}}</w:t>
      </w:r>
      <w:r>
        <w:t xml:space="preserve">For if a man think himself to be something, when he is nothing, he deceives himself.</w:t>
      </w:r>
      <w:r>
        <w:rPr>
          <w:rStyle w:val="FootnoteReference"/>
        </w:rPr>
        <w:footnoteReference w:id="13622"/>
      </w:r>
      <w:r>
        <w:rPr>
          <w:rStyle w:val="FootnoteReference"/>
        </w:rPr>
        <w:footnoteReference w:id="13623"/>
      </w:r>
      <w:r>
        <w:t xml:space="preserve">{{field-off:Bible}}</w:t>
      </w:r>
    </w:p>
    <w:p>
      <w:r>
        <w:rPr>
          <w:sz w:val="18"/>
          <w:color w:val="777777"/>
        </w:rPr>
        <w:t xml:space="preserve">[[@Bible:Galatians 6:4]] </w:t>
      </w:r>
      <w:r>
        <w:rPr>
          <w:b/>
        </w:rPr>
        <w:t xml:space="preserve">4 </w:t>
      </w:r>
      <w:r>
        <w:t xml:space="preserve"> {{field-on:Bible}}</w:t>
      </w:r>
      <w:r>
        <w:t xml:space="preserve">But let every man prove</w:t>
      </w:r>
      <w:r>
        <w:rPr>
          <w:rStyle w:val="FootnoteReference"/>
        </w:rPr>
        <w:footnoteReference w:id="13624"/>
      </w:r>
      <w:r>
        <w:t xml:space="preserve"> his own work, and then shall he have rejoicing</w:t>
      </w:r>
      <w:r>
        <w:rPr>
          <w:rStyle w:val="FootnoteReference"/>
        </w:rPr>
        <w:footnoteReference w:id="13625"/>
      </w:r>
      <w:r>
        <w:t xml:space="preserve"> in himself alone, and not</w:t>
      </w:r>
      <w:r>
        <w:rPr>
          <w:rStyle w:val="FootnoteReference"/>
        </w:rPr>
        <w:footnoteReference w:id="13626"/>
      </w:r>
      <w:r>
        <w:t xml:space="preserve"> in another.</w:t>
      </w:r>
      <w:r>
        <w:t xml:space="preserve">{{field-off:Bible}}</w:t>
      </w:r>
    </w:p>
    <w:p>
      <w:r>
        <w:rPr>
          <w:sz w:val="18"/>
          <w:color w:val="777777"/>
        </w:rPr>
        <w:t xml:space="preserve">[[@Bible:Galatians 6:5]] </w:t>
      </w:r>
      <w:r>
        <w:rPr>
          <w:b/>
        </w:rPr>
        <w:t xml:space="preserve">5 </w:t>
      </w:r>
      <w:r>
        <w:t xml:space="preserve"> {{field-on:Bible}}</w:t>
      </w:r>
      <w:r>
        <w:t xml:space="preserve">For every man shall bear his own burden.</w:t>
      </w:r>
      <w:r>
        <w:rPr>
          <w:rStyle w:val="FootnoteReference"/>
        </w:rPr>
        <w:footnoteReference w:id="13627"/>
      </w:r>
      <w:r>
        <w:t xml:space="preserve">{{field-off:Bible}}</w:t>
      </w:r>
    </w:p>
    <w:p>
      <w:r>
        <w:rPr>
          <w:sz w:val="18"/>
          <w:color w:val="777777"/>
        </w:rPr>
        <w:t xml:space="preserve">[[@Bible:Galatians 6:6]] </w:t>
      </w:r>
      <w:r>
        <w:rPr>
          <w:b/>
        </w:rPr>
        <w:t xml:space="preserve">6 </w:t>
      </w:r>
      <w:r>
        <w:t xml:space="preserve"> {{field-on:Bible}}</w:t>
      </w:r>
      <w:r>
        <w:t xml:space="preserve">Let him who is taught in the word communicate to him who teaches in all good things.</w:t>
      </w:r>
      <w:r>
        <w:rPr>
          <w:rStyle w:val="FootnoteReference"/>
        </w:rPr>
        <w:footnoteReference w:id="13628"/>
      </w:r>
      <w:r>
        <w:t xml:space="preserve">{{field-off:Bible}}</w:t>
      </w:r>
    </w:p>
    <w:p>
      <w:r>
        <w:rPr>
          <w:sz w:val="18"/>
          <w:color w:val="777777"/>
        </w:rPr>
        <w:t xml:space="preserve">[[@Bible:Galatians 6:7]] </w:t>
      </w:r>
      <w:r>
        <w:rPr>
          <w:b/>
        </w:rPr>
        <w:t xml:space="preserve">7 </w:t>
      </w:r>
      <w:r>
        <w:t xml:space="preserve"> {{field-on:Bible}}</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r>
        <w:t xml:space="preserve">{{field-off:Bible}}</w:t>
      </w:r>
    </w:p>
    <w:p>
      <w:r>
        <w:rPr>
          <w:sz w:val="18"/>
          <w:color w:val="777777"/>
        </w:rPr>
        <w:t xml:space="preserve">[[@Bible:Galatians 6:8]] </w:t>
      </w:r>
      <w:r>
        <w:rPr>
          <w:b/>
        </w:rPr>
        <w:t xml:space="preserve">8 </w:t>
      </w:r>
      <w:r>
        <w:t xml:space="preserve"> {{field-on:Bible}}</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r>
        <w:t xml:space="preserve">{{field-off:Bible}}</w:t>
      </w:r>
    </w:p>
    <w:p>
      <w:r>
        <w:rPr>
          <w:sz w:val="18"/>
          <w:color w:val="777777"/>
        </w:rPr>
        <w:t xml:space="preserve">[[@Bible:Galatians 6:9]] </w:t>
      </w:r>
      <w:r>
        <w:rPr>
          <w:b/>
        </w:rPr>
        <w:t xml:space="preserve">9 </w:t>
      </w:r>
      <w:r>
        <w:t xml:space="preserve"> {{field-on:Bible}}</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r>
        <w:t xml:space="preserve">{{field-off:Bible}}</w:t>
      </w:r>
    </w:p>
    <w:p>
      <w:r>
        <w:rPr>
          <w:sz w:val="18"/>
          <w:color w:val="777777"/>
        </w:rPr>
        <w:t xml:space="preserve">[[@Bible:Galatians 6:10]] </w:t>
      </w:r>
      <w:r>
        <w:rPr>
          <w:b/>
        </w:rPr>
        <w:t xml:space="preserve">10 </w:t>
      </w:r>
      <w:r>
        <w:t xml:space="preserve"> {{field-on:Bible}}</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r>
        <w:t xml:space="preserve">{{field-off:Bible}}</w:t>
      </w:r>
    </w:p>
    <w:p>
      <w:r>
        <w:rPr>
          <w:sz w:val="18"/>
          <w:color w:val="777777"/>
        </w:rPr>
        <w:t xml:space="preserve">[[@Bible:Galatians 6:11]] </w:t>
      </w:r>
      <w:r>
        <w:rPr>
          <w:b/>
        </w:rPr>
        <w:t xml:space="preserve">11 </w:t>
      </w:r>
      <w:r>
        <w:t xml:space="preserve"> {{field-on:Bible}}</w:t>
      </w:r>
      <w:r>
        <w:t xml:space="preserve">You see how large a letter I have written</w:t>
      </w:r>
      <w:r>
        <w:rPr>
          <w:rStyle w:val="FootnoteReference"/>
        </w:rPr>
        <w:footnoteReference w:id="13646"/>
      </w:r>
      <w:r>
        <w:t xml:space="preserve"> to you with my own hand.</w:t>
      </w:r>
      <w:r>
        <w:t xml:space="preserve">{{field-off:Bible}}</w:t>
      </w:r>
    </w:p>
    <w:p>
      <w:r>
        <w:rPr>
          <w:sz w:val="18"/>
          <w:color w:val="777777"/>
        </w:rPr>
        <w:t xml:space="preserve">[[@Bible:Galatians 6:12]] </w:t>
      </w:r>
      <w:r>
        <w:rPr>
          <w:b/>
        </w:rPr>
        <w:t xml:space="preserve">12 </w:t>
      </w:r>
      <w:r>
        <w:t xml:space="preserve"> {{field-on:Bible}}</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r>
        <w:t xml:space="preserve">{{field-off:Bible}}</w:t>
      </w:r>
    </w:p>
    <w:p>
      <w:r>
        <w:rPr>
          <w:sz w:val="18"/>
          <w:color w:val="777777"/>
        </w:rPr>
        <w:t xml:space="preserve">[[@Bible:Galatians 6:13]] </w:t>
      </w:r>
      <w:r>
        <w:rPr>
          <w:b/>
        </w:rPr>
        <w:t xml:space="preserve">13 </w:t>
      </w:r>
      <w:r>
        <w:t xml:space="preserve"> {{field-on:Bible}}</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r>
        <w:t xml:space="preserve">{{field-off:Bible}}</w:t>
      </w:r>
    </w:p>
    <w:p>
      <w:r>
        <w:rPr>
          <w:sz w:val="18"/>
          <w:color w:val="777777"/>
        </w:rPr>
        <w:t xml:space="preserve">[[@Bible:Galatians 6:14]] </w:t>
      </w:r>
      <w:r>
        <w:rPr>
          <w:b/>
        </w:rPr>
        <w:t xml:space="preserve">14 </w:t>
      </w:r>
      <w:r>
        <w:t xml:space="preserve"> {{field-on:Bible}}</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r>
        <w:t xml:space="preserve">{{field-off:Bible}}</w:t>
      </w:r>
    </w:p>
    <w:p>
      <w:r>
        <w:rPr>
          <w:sz w:val="18"/>
          <w:color w:val="777777"/>
        </w:rPr>
        <w:t xml:space="preserve">[[@Bible:Galatians 6:15]] </w:t>
      </w:r>
      <w:r>
        <w:rPr>
          <w:b/>
        </w:rPr>
        <w:t xml:space="preserve">15 </w:t>
      </w:r>
      <w:r>
        <w:t xml:space="preserve"> {{field-on:Bible}}</w:t>
      </w:r>
      <w:r>
        <w:t xml:space="preserve">For in Christ Jesus neither circumcision avails anything, nor uncircumcision, but a new creature.</w:t>
      </w:r>
      <w:r>
        <w:rPr>
          <w:rStyle w:val="FootnoteReference"/>
        </w:rPr>
        <w:footnoteReference w:id="13656"/>
      </w:r>
      <w:r>
        <w:rPr>
          <w:rStyle w:val="FootnoteReference"/>
        </w:rPr>
        <w:footnoteReference w:id="13657"/>
      </w:r>
      <w:r>
        <w:t xml:space="preserve">{{field-off:Bible}}</w:t>
      </w:r>
    </w:p>
    <w:p>
      <w:r>
        <w:rPr>
          <w:sz w:val="18"/>
          <w:color w:val="777777"/>
        </w:rPr>
        <w:t xml:space="preserve">[[@Bible:Galatians 6:16]] </w:t>
      </w:r>
      <w:r>
        <w:rPr>
          <w:b/>
        </w:rPr>
        <w:t xml:space="preserve">16 </w:t>
      </w:r>
      <w:r>
        <w:t xml:space="preserve"> {{field-on:Bible}}</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r>
        <w:t xml:space="preserve">{{field-off:Bible}}</w:t>
      </w:r>
    </w:p>
    <w:p>
      <w:r>
        <w:rPr>
          <w:sz w:val="18"/>
          <w:color w:val="777777"/>
        </w:rPr>
        <w:t xml:space="preserve">[[@Bible:Galatians 6:17]] </w:t>
      </w:r>
      <w:r>
        <w:rPr>
          <w:b/>
        </w:rPr>
        <w:t xml:space="preserve">17 </w:t>
      </w:r>
      <w:r>
        <w:t xml:space="preserve"> {{field-on:Bible}}</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r>
        <w:t xml:space="preserve">{{field-off:Bible}}</w:t>
      </w:r>
    </w:p>
    <w:p>
      <w:r>
        <w:rPr>
          <w:sz w:val="18"/>
          <w:color w:val="777777"/>
        </w:rPr>
        <w:t xml:space="preserve">[[@Bible:Galatians 6:18]] </w:t>
      </w:r>
      <w:r>
        <w:rPr>
          <w:b/>
        </w:rPr>
        <w:t xml:space="preserve">18 </w:t>
      </w:r>
      <w:r>
        <w:t xml:space="preserve"> {{field-on:Bible}}</w:t>
      </w:r>
      <w:r>
        <w:t xml:space="preserve">Brothers, the grace</w:t>
      </w:r>
      <w:r>
        <w:rPr>
          <w:rStyle w:val="FootnoteReference"/>
        </w:rPr>
        <w:footnoteReference w:id="13664"/>
      </w:r>
      <w:r>
        <w:t xml:space="preserve"> of our Lord Jesus Christ be with your spirit. Amen.</w:t>
      </w:r>
      <w:r>
        <w:t xml:space="preserve">{{field-off:Bible}}</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[[@Bible:Ephesians 1:1]] </w:t>
      </w:r>
      <w:r>
        <w:rPr>
          <w:b/>
        </w:rPr>
        <w:t xml:space="preserve">1 </w:t>
      </w:r>
      <w:r>
        <w:t xml:space="preserve"> {{field-on:Bible}}</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r>
        <w:t xml:space="preserve">{{field-off:Bible}}</w:t>
      </w:r>
    </w:p>
    <w:p>
      <w:r>
        <w:rPr>
          <w:sz w:val="18"/>
          <w:color w:val="777777"/>
        </w:rPr>
        <w:t xml:space="preserve">[[@Bible:Ephesians 1:2]] </w:t>
      </w:r>
      <w:r>
        <w:rPr>
          <w:b/>
        </w:rPr>
        <w:t xml:space="preserve">2 </w:t>
      </w:r>
      <w:r>
        <w:t xml:space="preserve"> {{field-on:Bible}}</w:t>
      </w:r>
      <w:r>
        <w:t xml:space="preserve">Grace be to you, and peace, from God our Father, and from the Lord Jesus Christ.</w:t>
      </w:r>
      <w:r>
        <w:rPr>
          <w:rStyle w:val="FootnoteReference"/>
        </w:rPr>
        <w:footnoteReference w:id="13675"/>
      </w:r>
      <w:r>
        <w:t xml:space="preserve">{{field-off:Bible}}</w:t>
      </w:r>
    </w:p>
    <w:p>
      <w:r>
        <w:rPr>
          <w:sz w:val="18"/>
          <w:color w:val="777777"/>
        </w:rPr>
        <w:t xml:space="preserve">[[@Bible:Ephesians 1:3]] </w:t>
      </w:r>
      <w:r>
        <w:rPr>
          <w:b/>
        </w:rPr>
        <w:t xml:space="preserve">3 </w:t>
      </w:r>
      <w:r>
        <w:t xml:space="preserve"> {{field-on:Bible}}</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r>
        <w:t xml:space="preserve">{{field-off:Bible}}</w:t>
      </w:r>
    </w:p>
    <w:p>
      <w:r>
        <w:rPr>
          <w:sz w:val="18"/>
          <w:color w:val="777777"/>
        </w:rPr>
        <w:t xml:space="preserve">[[@Bible:Ephesians 1:4]] </w:t>
      </w:r>
      <w:r>
        <w:rPr>
          <w:b/>
        </w:rPr>
        <w:t xml:space="preserve">4 </w:t>
      </w:r>
      <w:r>
        <w:t xml:space="preserve"> {{field-on:Bible}}</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r>
        <w:t xml:space="preserve">{{field-off:Bible}}</w:t>
      </w:r>
    </w:p>
    <w:p>
      <w:r>
        <w:rPr>
          <w:sz w:val="18"/>
          <w:color w:val="777777"/>
        </w:rPr>
        <w:t xml:space="preserve">[[@Bible:Ephesians 1:5]] </w:t>
      </w:r>
      <w:r>
        <w:rPr>
          <w:b/>
        </w:rPr>
        <w:t xml:space="preserve">5 </w:t>
      </w:r>
      <w:r>
        <w:t xml:space="preserve"> {{field-on:Bible}}</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r>
        <w:t xml:space="preserve">{{field-off:Bible}}</w:t>
      </w:r>
    </w:p>
    <w:p>
      <w:r>
        <w:rPr>
          <w:sz w:val="18"/>
          <w:color w:val="777777"/>
        </w:rPr>
        <w:t xml:space="preserve">[[@Bible:Ephesians 1:6]] </w:t>
      </w:r>
      <w:r>
        <w:rPr>
          <w:b/>
        </w:rPr>
        <w:t xml:space="preserve">6 </w:t>
      </w:r>
      <w:r>
        <w:t xml:space="preserve"> {{field-on:Bible}}</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r>
        <w:t xml:space="preserve">{{field-off:Bible}}</w:t>
      </w:r>
    </w:p>
    <w:p>
      <w:r>
        <w:rPr>
          <w:sz w:val="18"/>
          <w:color w:val="777777"/>
        </w:rPr>
        <w:t xml:space="preserve">[[@Bible:Ephesians 1:7]] </w:t>
      </w:r>
      <w:r>
        <w:rPr>
          <w:b/>
        </w:rPr>
        <w:t xml:space="preserve">7 </w:t>
      </w:r>
      <w:r>
        <w:t xml:space="preserve"> {{field-on:Bible}}</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r>
        <w:t xml:space="preserve">{{field-off:Bible}}</w:t>
      </w:r>
    </w:p>
    <w:p>
      <w:r>
        <w:rPr>
          <w:sz w:val="18"/>
          <w:color w:val="777777"/>
        </w:rPr>
        <w:t xml:space="preserve">[[@Bible:Ephesians 1:8]] </w:t>
      </w:r>
      <w:r>
        <w:rPr>
          <w:b/>
        </w:rPr>
        <w:t xml:space="preserve">8 </w:t>
      </w:r>
      <w:r>
        <w:t xml:space="preserve"> {{field-on:Bible}}</w:t>
      </w:r>
      <w:r>
        <w:t xml:space="preserve">in which he has abounded toward us in all wisdom and prudence;</w:t>
      </w:r>
      <w:r>
        <w:rPr>
          <w:rStyle w:val="FootnoteReference"/>
        </w:rPr>
        <w:footnoteReference w:id="13692"/>
      </w:r>
      <w:r>
        <w:rPr>
          <w:rStyle w:val="FootnoteReference"/>
        </w:rPr>
        <w:footnoteReference w:id="13693"/>
      </w:r>
      <w:r>
        <w:t xml:space="preserve">{{field-off:Bible}}</w:t>
      </w:r>
    </w:p>
    <w:p>
      <w:r>
        <w:rPr>
          <w:sz w:val="18"/>
          <w:color w:val="777777"/>
        </w:rPr>
        <w:t xml:space="preserve">[[@Bible:Ephesians 1:9]] </w:t>
      </w:r>
      <w:r>
        <w:rPr>
          <w:b/>
        </w:rPr>
        <w:t xml:space="preserve">9 </w:t>
      </w:r>
      <w:r>
        <w:t xml:space="preserve"> {{field-on:Bible}}</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r>
        <w:t xml:space="preserve">{{field-off:Bible}}</w:t>
      </w:r>
    </w:p>
    <w:p>
      <w:r>
        <w:rPr>
          <w:sz w:val="18"/>
          <w:color w:val="777777"/>
        </w:rPr>
        <w:t xml:space="preserve">[[@Bible:Ephesians 1:10]] </w:t>
      </w:r>
      <w:r>
        <w:rPr>
          <w:b/>
        </w:rPr>
        <w:t xml:space="preserve">10 </w:t>
      </w:r>
      <w:r>
        <w:t xml:space="preserve"> {{field-on:Bible}}</w:t>
      </w:r>
      <w:r>
        <w:t xml:space="preserve">That in the dispensation of the fullness of times he might gather together in one all things in Christ, both which are in heaven, and which are on earth; even in him:</w:t>
      </w:r>
      <w:r>
        <w:rPr>
          <w:rStyle w:val="FootnoteReference"/>
        </w:rPr>
        <w:footnoteReference w:id="13696"/>
      </w:r>
      <w:r>
        <w:t xml:space="preserve">{{field-off:Bible}}</w:t>
      </w:r>
    </w:p>
    <w:p>
      <w:r>
        <w:rPr>
          <w:sz w:val="18"/>
          <w:color w:val="777777"/>
        </w:rPr>
        <w:t xml:space="preserve">[[@Bible:Ephesians 1:11]] </w:t>
      </w:r>
      <w:r>
        <w:rPr>
          <w:b/>
        </w:rPr>
        <w:t xml:space="preserve">11 </w:t>
      </w:r>
      <w:r>
        <w:t xml:space="preserve"> {{field-on:Bible}}</w:t>
      </w:r>
      <w:r>
        <w:t xml:space="preserve">In whom also we have obtained an inheritance, being predestinated according to the purpose</w:t>
      </w:r>
      <w:r>
        <w:rPr>
          <w:rStyle w:val="FootnoteReference"/>
        </w:rPr>
        <w:footnoteReference w:id="13697"/>
      </w:r>
      <w:r>
        <w:t xml:space="preserve"> of him who works all things after the counsel</w:t>
      </w:r>
      <w:r>
        <w:rPr>
          <w:rStyle w:val="FootnoteReference"/>
        </w:rPr>
        <w:footnoteReference w:id="13698"/>
      </w:r>
      <w:r>
        <w:t xml:space="preserve"> of his own will:</w:t>
      </w:r>
      <w:r>
        <w:rPr>
          <w:rStyle w:val="FootnoteReference"/>
        </w:rPr>
        <w:footnoteReference w:id="13699"/>
      </w:r>
      <w:r>
        <w:t xml:space="preserve">{{field-off:Bible}}</w:t>
      </w:r>
    </w:p>
    <w:p>
      <w:r>
        <w:rPr>
          <w:sz w:val="18"/>
          <w:color w:val="777777"/>
        </w:rPr>
        <w:t xml:space="preserve">[[@Bible:Ephesians 1:12]] </w:t>
      </w:r>
      <w:r>
        <w:rPr>
          <w:b/>
        </w:rPr>
        <w:t xml:space="preserve">12 </w:t>
      </w:r>
      <w:r>
        <w:t xml:space="preserve"> {{field-on:Bible}}</w:t>
      </w:r>
      <w:r>
        <w:t xml:space="preserve">That we should be to the praise of his glory, who first trusted in Christ.</w:t>
      </w:r>
      <w:r>
        <w:rPr>
          <w:rStyle w:val="FootnoteReference"/>
        </w:rPr>
        <w:footnoteReference w:id="13700"/>
      </w:r>
      <w:r>
        <w:rPr>
          <w:rStyle w:val="FootnoteReference"/>
        </w:rPr>
        <w:footnoteReference w:id="13701"/>
      </w:r>
      <w:r>
        <w:t xml:space="preserve">{{field-off:Bible}}</w:t>
      </w:r>
    </w:p>
    <w:p>
      <w:r>
        <w:rPr>
          <w:sz w:val="18"/>
          <w:color w:val="777777"/>
        </w:rPr>
        <w:t xml:space="preserve">[[@Bible:Ephesians 1:13]] </w:t>
      </w:r>
      <w:r>
        <w:rPr>
          <w:b/>
        </w:rPr>
        <w:t xml:space="preserve">13 </w:t>
      </w:r>
      <w:r>
        <w:t xml:space="preserve"> {{field-on:Bible}}</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r>
        <w:t xml:space="preserve">{{field-off:Bible}}</w:t>
      </w:r>
    </w:p>
    <w:p>
      <w:r>
        <w:rPr>
          <w:sz w:val="18"/>
          <w:color w:val="777777"/>
        </w:rPr>
        <w:t xml:space="preserve">[[@Bible:Ephesians 1:14]] </w:t>
      </w:r>
      <w:r>
        <w:rPr>
          <w:b/>
        </w:rPr>
        <w:t xml:space="preserve">14 </w:t>
      </w:r>
      <w:r>
        <w:t xml:space="preserve"> {{field-on:Bible}}</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r>
        <w:t xml:space="preserve">{{field-off:Bible}}</w:t>
      </w:r>
    </w:p>
    <w:p>
      <w:r>
        <w:rPr>
          <w:sz w:val="18"/>
          <w:color w:val="777777"/>
        </w:rPr>
        <w:t xml:space="preserve">[[@Bible:Ephesians 1:15]] </w:t>
      </w:r>
      <w:r>
        <w:rPr>
          <w:b/>
        </w:rPr>
        <w:t xml:space="preserve">15 </w:t>
      </w:r>
      <w:r>
        <w:t xml:space="preserve"> {{field-on:Bible}}</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r>
        <w:t xml:space="preserve">{{field-off:Bible}}</w:t>
      </w:r>
    </w:p>
    <w:p>
      <w:r>
        <w:rPr>
          <w:sz w:val="18"/>
          <w:color w:val="777777"/>
        </w:rPr>
        <w:t xml:space="preserve">[[@Bible:Ephesians 1:16]] </w:t>
      </w:r>
      <w:r>
        <w:rPr>
          <w:b/>
        </w:rPr>
        <w:t xml:space="preserve">16 </w:t>
      </w:r>
      <w:r>
        <w:t xml:space="preserve"> {{field-on:Bible}}</w:t>
      </w:r>
      <w:r>
        <w:t xml:space="preserve">Cease</w:t>
      </w:r>
      <w:r>
        <w:rPr>
          <w:rStyle w:val="FootnoteReference"/>
        </w:rPr>
        <w:footnoteReference w:id="13713"/>
      </w:r>
      <w:r>
        <w:t xml:space="preserve"> not to give thanks for you, making</w:t>
      </w:r>
      <w:r>
        <w:rPr>
          <w:rStyle w:val="FootnoteReference"/>
        </w:rPr>
        <w:footnoteReference w:id="13714"/>
      </w:r>
      <w:r>
        <w:t xml:space="preserve"> mention of you in my prayers;</w:t>
      </w:r>
      <w:r>
        <w:t xml:space="preserve">{{field-off:Bible}}</w:t>
      </w:r>
    </w:p>
    <w:p>
      <w:r>
        <w:rPr>
          <w:sz w:val="18"/>
          <w:color w:val="777777"/>
        </w:rPr>
        <w:t xml:space="preserve">[[@Bible:Ephesians 1:17]] </w:t>
      </w:r>
      <w:r>
        <w:rPr>
          <w:b/>
        </w:rPr>
        <w:t xml:space="preserve">17 </w:t>
      </w:r>
      <w:r>
        <w:t xml:space="preserve"> {{field-on:Bible}}</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r>
        <w:t xml:space="preserve">{{field-off:Bible}}</w:t>
      </w:r>
    </w:p>
    <w:p>
      <w:r>
        <w:rPr>
          <w:sz w:val="18"/>
          <w:color w:val="777777"/>
        </w:rPr>
        <w:t xml:space="preserve">[[@Bible:Ephesians 1:18]] </w:t>
      </w:r>
      <w:r>
        <w:rPr>
          <w:b/>
        </w:rPr>
        <w:t xml:space="preserve">18 </w:t>
      </w:r>
      <w:r>
        <w:t xml:space="preserve"> {{field-on:Bible}}</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r>
        <w:t xml:space="preserve">{{field-off:Bible}}</w:t>
      </w:r>
    </w:p>
    <w:p>
      <w:r>
        <w:rPr>
          <w:sz w:val="18"/>
          <w:color w:val="777777"/>
        </w:rPr>
        <w:t xml:space="preserve">[[@Bible:Ephesians 1:19]] </w:t>
      </w:r>
      <w:r>
        <w:rPr>
          <w:b/>
        </w:rPr>
        <w:t xml:space="preserve">19 </w:t>
      </w:r>
      <w:r>
        <w:t xml:space="preserve"> {{field-on:Bible}}</w:t>
      </w:r>
      <w:r>
        <w:t xml:space="preserve">And what is the exceeding</w:t>
      </w:r>
      <w:r>
        <w:rPr>
          <w:rStyle w:val="FootnoteReference"/>
        </w:rPr>
        <w:footnoteReference w:id="13724"/>
      </w:r>
      <w:r>
        <w:t xml:space="preserve"> greatness of his power toward us who believe, according to the working of his mighty power,</w:t>
      </w:r>
      <w:r>
        <w:t xml:space="preserve">{{field-off:Bible}}</w:t>
      </w:r>
    </w:p>
    <w:p>
      <w:r>
        <w:rPr>
          <w:sz w:val="18"/>
          <w:color w:val="777777"/>
        </w:rPr>
        <w:t xml:space="preserve">[[@Bible:Ephesians 1:20]] </w:t>
      </w:r>
      <w:r>
        <w:rPr>
          <w:b/>
        </w:rPr>
        <w:t xml:space="preserve">20 </w:t>
      </w:r>
      <w:r>
        <w:t xml:space="preserve"> {{field-on:Bible}}</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r>
        <w:t xml:space="preserve">{{field-off:Bible}}</w:t>
      </w:r>
    </w:p>
    <w:p>
      <w:r>
        <w:rPr>
          <w:sz w:val="18"/>
          <w:color w:val="777777"/>
        </w:rPr>
        <w:t xml:space="preserve">[[@Bible:Ephesians 1:21]] </w:t>
      </w:r>
      <w:r>
        <w:rPr>
          <w:b/>
        </w:rPr>
        <w:t xml:space="preserve">21 </w:t>
      </w:r>
      <w:r>
        <w:t xml:space="preserve"> {{field-on:Bible}}</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r>
        <w:t xml:space="preserve">{{field-off:Bible}}</w:t>
      </w:r>
    </w:p>
    <w:p>
      <w:r>
        <w:rPr>
          <w:sz w:val="18"/>
          <w:color w:val="777777"/>
        </w:rPr>
        <w:t xml:space="preserve">[[@Bible:Ephesians 1:22]] </w:t>
      </w:r>
      <w:r>
        <w:rPr>
          <w:b/>
        </w:rPr>
        <w:t xml:space="preserve">22 </w:t>
      </w:r>
      <w:r>
        <w:t xml:space="preserve"> {{field-on:Bible}}</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r>
        <w:t xml:space="preserve">{{field-off:Bible}}</w:t>
      </w:r>
    </w:p>
    <w:p>
      <w:r>
        <w:rPr>
          <w:sz w:val="18"/>
          <w:color w:val="777777"/>
        </w:rPr>
        <w:t xml:space="preserve">[[@Bible:Ephesians 1:23]] </w:t>
      </w:r>
      <w:r>
        <w:rPr>
          <w:b/>
        </w:rPr>
        <w:t xml:space="preserve">23 </w:t>
      </w:r>
      <w:r>
        <w:t xml:space="preserve"> {{field-on:Bible}}</w:t>
      </w:r>
      <w:r>
        <w:t xml:space="preserve">Which is his body, the fullness of him who fills all in all.</w:t>
      </w:r>
      <w:r>
        <w:rPr>
          <w:rStyle w:val="FootnoteReference"/>
        </w:rPr>
        <w:footnoteReference w:id="13732"/>
      </w:r>
      <w:r>
        <w:rPr>
          <w:rStyle w:val="FootnoteReference"/>
        </w:rPr>
        <w:footnoteReference w:id="1373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[[@Bible:Ephesians 2:1]] </w:t>
      </w:r>
      <w:r>
        <w:rPr>
          <w:b/>
        </w:rPr>
        <w:t xml:space="preserve">1 </w:t>
      </w:r>
      <w:r>
        <w:t xml:space="preserve"> {{field-on:Bible}}</w:t>
      </w:r>
      <w:r>
        <w:t xml:space="preserve">And you, being dead</w:t>
      </w:r>
      <w:r>
        <w:rPr>
          <w:rStyle w:val="FootnoteReference"/>
        </w:rPr>
        <w:footnoteReference w:id="13734"/>
      </w:r>
      <w:r>
        <w:t xml:space="preserve"> in trespasses and sins;</w:t>
      </w:r>
      <w:r>
        <w:rPr>
          <w:rStyle w:val="FootnoteReference"/>
        </w:rPr>
        <w:footnoteReference w:id="13735"/>
      </w:r>
      <w:r>
        <w:t xml:space="preserve">{{field-off:Bible}}</w:t>
      </w:r>
    </w:p>
    <w:p>
      <w:r>
        <w:rPr>
          <w:sz w:val="18"/>
          <w:color w:val="777777"/>
        </w:rPr>
        <w:t xml:space="preserve">[[@Bible:Ephesians 2:2]] </w:t>
      </w:r>
      <w:r>
        <w:rPr>
          <w:b/>
        </w:rPr>
        <w:t xml:space="preserve">2 </w:t>
      </w:r>
      <w:r>
        <w:t xml:space="preserve"> {{field-on:Bible}}</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r>
        <w:t xml:space="preserve">{{field-off:Bible}}</w:t>
      </w:r>
    </w:p>
    <w:p>
      <w:r>
        <w:rPr>
          <w:sz w:val="18"/>
          <w:color w:val="777777"/>
        </w:rPr>
        <w:t xml:space="preserve">[[@Bible:Ephesians 2:3]] </w:t>
      </w:r>
      <w:r>
        <w:rPr>
          <w:b/>
        </w:rPr>
        <w:t xml:space="preserve">3 </w:t>
      </w:r>
      <w:r>
        <w:t xml:space="preserve"> {{field-on:Bible}}</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r>
        <w:t xml:space="preserve">{{field-off:Bible}}</w:t>
      </w:r>
    </w:p>
    <w:p>
      <w:r>
        <w:rPr>
          <w:sz w:val="18"/>
          <w:color w:val="777777"/>
        </w:rPr>
        <w:t xml:space="preserve">[[@Bible:Ephesians 2:4]] </w:t>
      </w:r>
      <w:r>
        <w:rPr>
          <w:b/>
        </w:rPr>
        <w:t xml:space="preserve">4 </w:t>
      </w:r>
      <w:r>
        <w:t xml:space="preserve"> {{field-on:Bible}}</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r>
        <w:t xml:space="preserve">{{field-off:Bible}}</w:t>
      </w:r>
    </w:p>
    <w:p>
      <w:r>
        <w:rPr>
          <w:sz w:val="18"/>
          <w:color w:val="777777"/>
        </w:rPr>
        <w:t xml:space="preserve">[[@Bible:Ephesians 2:5]] </w:t>
      </w:r>
      <w:r>
        <w:rPr>
          <w:b/>
        </w:rPr>
        <w:t xml:space="preserve">5 </w:t>
      </w:r>
      <w:r>
        <w:t xml:space="preserve"> {{field-on:Bible}}</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r>
        <w:t xml:space="preserve">{{field-off:Bible}}</w:t>
      </w:r>
    </w:p>
    <w:p>
      <w:r>
        <w:rPr>
          <w:sz w:val="18"/>
          <w:color w:val="777777"/>
        </w:rPr>
        <w:t xml:space="preserve">[[@Bible:Ephesians 2:6]] </w:t>
      </w:r>
      <w:r>
        <w:rPr>
          <w:b/>
        </w:rPr>
        <w:t xml:space="preserve">6 </w:t>
      </w:r>
      <w:r>
        <w:t xml:space="preserve"> {{field-on:Bible}}</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r>
        <w:t xml:space="preserve">{{field-off:Bible}}</w:t>
      </w:r>
    </w:p>
    <w:p>
      <w:r>
        <w:rPr>
          <w:sz w:val="18"/>
          <w:color w:val="777777"/>
        </w:rPr>
        <w:t xml:space="preserve">[[@Bible:Ephesians 2:7]] </w:t>
      </w:r>
      <w:r>
        <w:rPr>
          <w:b/>
        </w:rPr>
        <w:t xml:space="preserve">7 </w:t>
      </w:r>
      <w:r>
        <w:t xml:space="preserve"> {{field-on:Bible}}</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r>
        <w:t xml:space="preserve">{{field-off:Bible}}</w:t>
      </w:r>
    </w:p>
    <w:p>
      <w:r>
        <w:rPr>
          <w:sz w:val="18"/>
          <w:color w:val="777777"/>
        </w:rPr>
        <w:t xml:space="preserve">[[@Bible:Ephesians 2:8]] </w:t>
      </w:r>
      <w:r>
        <w:rPr>
          <w:b/>
        </w:rPr>
        <w:t xml:space="preserve">8 </w:t>
      </w:r>
      <w:r>
        <w:t xml:space="preserve"> {{field-on:Bible}}</w:t>
      </w:r>
      <w:r>
        <w:t xml:space="preserve">For by grace are you saved through faith; and that not of yourselves: it is the gift of God:</w:t>
      </w:r>
      <w:r>
        <w:rPr>
          <w:rStyle w:val="FootnoteReference"/>
        </w:rPr>
        <w:footnoteReference w:id="13764"/>
      </w:r>
      <w:r>
        <w:t xml:space="preserve">{{field-off:Bible}}</w:t>
      </w:r>
    </w:p>
    <w:p>
      <w:r>
        <w:rPr>
          <w:sz w:val="18"/>
          <w:color w:val="777777"/>
        </w:rPr>
        <w:t xml:space="preserve">[[@Bible:Ephesians 2:9]] </w:t>
      </w:r>
      <w:r>
        <w:rPr>
          <w:b/>
        </w:rPr>
        <w:t xml:space="preserve">9 </w:t>
      </w:r>
      <w:r>
        <w:t xml:space="preserve"> {{field-on:Bible}}</w:t>
      </w:r>
      <w:r>
        <w:t xml:space="preserve">Not of works, lest anyone should boast.</w:t>
      </w:r>
      <w:r>
        <w:rPr>
          <w:rStyle w:val="FootnoteReference"/>
        </w:rPr>
        <w:footnoteReference w:id="13765"/>
      </w:r>
      <w:r>
        <w:t xml:space="preserve">{{field-off:Bible}}</w:t>
      </w:r>
    </w:p>
    <w:p>
      <w:r>
        <w:rPr>
          <w:sz w:val="18"/>
          <w:color w:val="777777"/>
        </w:rPr>
        <w:t xml:space="preserve">[[@Bible:Ephesians 2:10]] </w:t>
      </w:r>
      <w:r>
        <w:rPr>
          <w:b/>
        </w:rPr>
        <w:t xml:space="preserve">10 </w:t>
      </w:r>
      <w:r>
        <w:t xml:space="preserve"> {{field-on:Bible}}</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r>
        <w:t xml:space="preserve">{{field-off:Bible}}</w:t>
      </w:r>
    </w:p>
    <w:p>
      <w:r>
        <w:rPr>
          <w:sz w:val="18"/>
          <w:color w:val="777777"/>
        </w:rPr>
        <w:t xml:space="preserve">[[@Bible:Ephesians 2:11]] </w:t>
      </w:r>
      <w:r>
        <w:rPr>
          <w:b/>
        </w:rPr>
        <w:t xml:space="preserve">11 </w:t>
      </w:r>
      <w:r>
        <w:t xml:space="preserve"> {{field-on:Bible}}</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r>
        <w:t xml:space="preserve">{{field-off:Bible}}</w:t>
      </w:r>
    </w:p>
    <w:p>
      <w:r>
        <w:rPr>
          <w:sz w:val="18"/>
          <w:color w:val="777777"/>
        </w:rPr>
        <w:t xml:space="preserve">[[@Bible:Ephesians 2:12]] </w:t>
      </w:r>
      <w:r>
        <w:rPr>
          <w:b/>
        </w:rPr>
        <w:t xml:space="preserve">12 </w:t>
      </w:r>
      <w:r>
        <w:t xml:space="preserve"> {{field-on:Bible}}</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r>
        <w:t xml:space="preserve">{{field-off:Bible}}</w:t>
      </w:r>
    </w:p>
    <w:p>
      <w:r>
        <w:rPr>
          <w:sz w:val="18"/>
          <w:color w:val="777777"/>
        </w:rPr>
        <w:t xml:space="preserve">[[@Bible:Ephesians 2:13]] </w:t>
      </w:r>
      <w:r>
        <w:rPr>
          <w:b/>
        </w:rPr>
        <w:t xml:space="preserve">13 </w:t>
      </w:r>
      <w:r>
        <w:t xml:space="preserve"> {{field-on:Bible}}</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r>
        <w:t xml:space="preserve">{{field-off:Bible}}</w:t>
      </w:r>
    </w:p>
    <w:p>
      <w:r>
        <w:rPr>
          <w:sz w:val="18"/>
          <w:color w:val="777777"/>
        </w:rPr>
        <w:t xml:space="preserve">[[@Bible:Ephesians 2:14]] </w:t>
      </w:r>
      <w:r>
        <w:rPr>
          <w:b/>
        </w:rPr>
        <w:t xml:space="preserve">14 </w:t>
      </w:r>
      <w:r>
        <w:t xml:space="preserve"> {{field-on:Bible}}</w:t>
      </w:r>
      <w:r>
        <w:t xml:space="preserve">For he is our peace, who has made both</w:t>
      </w:r>
      <w:r>
        <w:rPr>
          <w:rStyle w:val="FootnoteReference"/>
        </w:rPr>
        <w:footnoteReference w:id="13780"/>
      </w:r>
      <w:r>
        <w:t xml:space="preserve"> one, and has broken down the middle</w:t>
      </w:r>
      <w:r>
        <w:rPr>
          <w:rStyle w:val="FootnoteReference"/>
        </w:rPr>
        <w:footnoteReference w:id="13781"/>
      </w:r>
      <w:r>
        <w:t xml:space="preserve"> wall of partition between us;</w:t>
      </w:r>
      <w:r>
        <w:rPr>
          <w:rStyle w:val="FootnoteReference"/>
        </w:rPr>
        <w:footnoteReference w:id="13782"/>
      </w:r>
      <w:r>
        <w:t xml:space="preserve">{{field-off:Bible}}</w:t>
      </w:r>
    </w:p>
    <w:p>
      <w:r>
        <w:rPr>
          <w:sz w:val="18"/>
          <w:color w:val="777777"/>
        </w:rPr>
        <w:t xml:space="preserve">[[@Bible:Ephesians 2:15]] </w:t>
      </w:r>
      <w:r>
        <w:rPr>
          <w:b/>
        </w:rPr>
        <w:t xml:space="preserve">15 </w:t>
      </w:r>
      <w:r>
        <w:t xml:space="preserve"> {{field-on:Bible}}</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r>
        <w:t xml:space="preserve">{{field-off:Bible}}</w:t>
      </w:r>
    </w:p>
    <w:p>
      <w:r>
        <w:rPr>
          <w:sz w:val="18"/>
          <w:color w:val="777777"/>
        </w:rPr>
        <w:t xml:space="preserve">[[@Bible:Ephesians 2:16]] </w:t>
      </w:r>
      <w:r>
        <w:rPr>
          <w:b/>
        </w:rPr>
        <w:t xml:space="preserve">16 </w:t>
      </w:r>
      <w:r>
        <w:t xml:space="preserve"> {{field-on:Bible}}</w:t>
      </w:r>
      <w:r>
        <w:t xml:space="preserve">And that he might reconcile</w:t>
      </w:r>
      <w:r>
        <w:rPr>
          <w:rStyle w:val="FootnoteReference"/>
        </w:rPr>
        <w:footnoteReference w:id="13786"/>
      </w:r>
      <w:r>
        <w:t xml:space="preserve"> both to God in one body by the cross, having killed the enmity by it:</w:t>
      </w:r>
      <w:r>
        <w:t xml:space="preserve">{{field-off:Bible}}</w:t>
      </w:r>
    </w:p>
    <w:p>
      <w:r>
        <w:rPr>
          <w:sz w:val="18"/>
          <w:color w:val="777777"/>
        </w:rPr>
        <w:t xml:space="preserve">[[@Bible:Ephesians 2:17]] </w:t>
      </w:r>
      <w:r>
        <w:rPr>
          <w:b/>
        </w:rPr>
        <w:t xml:space="preserve">17 </w:t>
      </w:r>
      <w:r>
        <w:t xml:space="preserve"> {{field-on:Bible}}</w:t>
      </w:r>
      <w:r>
        <w:t xml:space="preserve">And came and preached</w:t>
      </w:r>
      <w:r>
        <w:rPr>
          <w:rStyle w:val="FootnoteReference"/>
        </w:rPr>
        <w:footnoteReference w:id="13787"/>
      </w:r>
      <w:r>
        <w:t xml:space="preserve"> peace to you which were far off, and to those who were near.</w:t>
      </w:r>
      <w:r>
        <w:t xml:space="preserve">{{field-off:Bible}}</w:t>
      </w:r>
    </w:p>
    <w:p>
      <w:r>
        <w:rPr>
          <w:sz w:val="18"/>
          <w:color w:val="777777"/>
        </w:rPr>
        <w:t xml:space="preserve">[[@Bible:Ephesians 2:18]] </w:t>
      </w:r>
      <w:r>
        <w:rPr>
          <w:b/>
        </w:rPr>
        <w:t xml:space="preserve">18 </w:t>
      </w:r>
      <w:r>
        <w:t xml:space="preserve"> {{field-on:Bible}}</w:t>
      </w:r>
      <w:r>
        <w:t xml:space="preserve">For through him we both have access by one Spirit to the Father.</w:t>
      </w:r>
      <w:r>
        <w:rPr>
          <w:rStyle w:val="FootnoteReference"/>
        </w:rPr>
        <w:footnoteReference w:id="13788"/>
      </w:r>
      <w:r>
        <w:rPr>
          <w:rStyle w:val="FootnoteReference"/>
        </w:rPr>
        <w:footnoteReference w:id="13789"/>
      </w:r>
      <w:r>
        <w:t xml:space="preserve">{{field-off:Bible}}</w:t>
      </w:r>
    </w:p>
    <w:p>
      <w:r>
        <w:rPr>
          <w:sz w:val="18"/>
          <w:color w:val="777777"/>
        </w:rPr>
        <w:t xml:space="preserve">[[@Bible:Ephesians 2:19]] </w:t>
      </w:r>
      <w:r>
        <w:rPr>
          <w:b/>
        </w:rPr>
        <w:t xml:space="preserve">19 </w:t>
      </w:r>
      <w:r>
        <w:t xml:space="preserve"> {{field-on:Bible}}</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r>
        <w:t xml:space="preserve">{{field-off:Bible}}</w:t>
      </w:r>
    </w:p>
    <w:p>
      <w:r>
        <w:rPr>
          <w:sz w:val="18"/>
          <w:color w:val="777777"/>
        </w:rPr>
        <w:t xml:space="preserve">[[@Bible:Ephesians 2:20]] </w:t>
      </w:r>
      <w:r>
        <w:rPr>
          <w:b/>
        </w:rPr>
        <w:t xml:space="preserve">20 </w:t>
      </w:r>
      <w:r>
        <w:t xml:space="preserve"> {{field-on:Bible}}</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Jesus</w:t>
      </w:r>
      <w:r>
        <w:rPr>
          <w:rStyle w:val="FootnoteReference"/>
        </w:rPr>
        <w:footnoteReference w:id="13795"/>
      </w:r>
      <w:r>
        <w:t xml:space="preserve"> Christ himself being the chief corner stone;</w:t>
      </w:r>
      <w:r>
        <w:t xml:space="preserve">{{field-off:Bible}}</w:t>
      </w:r>
    </w:p>
    <w:p>
      <w:r>
        <w:rPr>
          <w:sz w:val="18"/>
          <w:color w:val="777777"/>
        </w:rPr>
        <w:t xml:space="preserve">[[@Bible:Ephesians 2:21]] </w:t>
      </w:r>
      <w:r>
        <w:rPr>
          <w:b/>
        </w:rPr>
        <w:t xml:space="preserve">21 </w:t>
      </w:r>
      <w:r>
        <w:t xml:space="preserve"> {{field-on:Bible}}</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r>
        <w:t xml:space="preserve">{{field-off:Bible}}</w:t>
      </w:r>
    </w:p>
    <w:p>
      <w:r>
        <w:rPr>
          <w:sz w:val="18"/>
          <w:color w:val="777777"/>
        </w:rPr>
        <w:t xml:space="preserve">[[@Bible:Ephesians 2:22]] </w:t>
      </w:r>
      <w:r>
        <w:rPr>
          <w:b/>
        </w:rPr>
        <w:t xml:space="preserve">22 </w:t>
      </w:r>
      <w:r>
        <w:t xml:space="preserve"> {{field-on:Bible}}</w:t>
      </w:r>
      <w:r>
        <w:t xml:space="preserve">In whom you also are built together for a habitation of God through the Spirit.</w:t>
      </w:r>
      <w:r>
        <w:rPr>
          <w:rStyle w:val="FootnoteReference"/>
        </w:rPr>
        <w:footnoteReference w:id="1379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[[@Bible:Ephesians 3:1]] </w:t>
      </w:r>
      <w:r>
        <w:rPr>
          <w:b/>
        </w:rPr>
        <w:t xml:space="preserve">1 </w:t>
      </w:r>
      <w:r>
        <w:t xml:space="preserve"> {{field-on:Bible}}</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r>
        <w:t xml:space="preserve">{{field-off:Bible}}</w:t>
      </w:r>
    </w:p>
    <w:p>
      <w:r>
        <w:rPr>
          <w:sz w:val="18"/>
          <w:color w:val="777777"/>
        </w:rPr>
        <w:t xml:space="preserve">[[@Bible:Ephesians 3:2]] </w:t>
      </w:r>
      <w:r>
        <w:rPr>
          <w:b/>
        </w:rPr>
        <w:t xml:space="preserve">2 </w:t>
      </w:r>
      <w:r>
        <w:t xml:space="preserve"> {{field-on:Bible}}</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r>
        <w:t xml:space="preserve">{{field-off:Bible}}</w:t>
      </w:r>
    </w:p>
    <w:p>
      <w:r>
        <w:rPr>
          <w:sz w:val="18"/>
          <w:color w:val="777777"/>
        </w:rPr>
        <w:t xml:space="preserve">[[@Bible:Ephesians 3:3]] </w:t>
      </w:r>
      <w:r>
        <w:rPr>
          <w:b/>
        </w:rPr>
        <w:t xml:space="preserve">3 </w:t>
      </w:r>
      <w:r>
        <w:t xml:space="preserve"> {{field-on:Bible}}</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r>
        <w:t xml:space="preserve">{{field-off:Bible}}</w:t>
      </w:r>
    </w:p>
    <w:p>
      <w:r>
        <w:rPr>
          <w:sz w:val="18"/>
          <w:color w:val="777777"/>
        </w:rPr>
        <w:t xml:space="preserve">[[@Bible:Ephesians 3:4]] </w:t>
      </w:r>
      <w:r>
        <w:rPr>
          <w:b/>
        </w:rPr>
        <w:t xml:space="preserve">4 </w:t>
      </w:r>
      <w:r>
        <w:t xml:space="preserve"> {{field-on:Bible}}</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r>
        <w:t xml:space="preserve">{{field-off:Bible}}</w:t>
      </w:r>
    </w:p>
    <w:p>
      <w:r>
        <w:rPr>
          <w:sz w:val="18"/>
          <w:color w:val="777777"/>
        </w:rPr>
        <w:t xml:space="preserve">[[@Bible:Ephesians 3:5]] </w:t>
      </w:r>
      <w:r>
        <w:rPr>
          <w:b/>
        </w:rPr>
        <w:t xml:space="preserve">5 </w:t>
      </w:r>
      <w:r>
        <w:t xml:space="preserve"> {{field-on:Bible}}</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r>
        <w:t xml:space="preserve">{{field-off:Bible}}</w:t>
      </w:r>
    </w:p>
    <w:p>
      <w:r>
        <w:rPr>
          <w:sz w:val="18"/>
          <w:color w:val="777777"/>
        </w:rPr>
        <w:t xml:space="preserve">[[@Bible:Ephesians 3:6]] </w:t>
      </w:r>
      <w:r>
        <w:rPr>
          <w:b/>
        </w:rPr>
        <w:t xml:space="preserve">6 </w:t>
      </w:r>
      <w:r>
        <w:t xml:space="preserve"> {{field-on:Bible}}</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r>
        <w:t xml:space="preserve">{{field-off:Bible}}</w:t>
      </w:r>
    </w:p>
    <w:p>
      <w:r>
        <w:rPr>
          <w:sz w:val="18"/>
          <w:color w:val="777777"/>
        </w:rPr>
        <w:t xml:space="preserve">[[@Bible:Ephesians 3:7]] </w:t>
      </w:r>
      <w:r>
        <w:rPr>
          <w:b/>
        </w:rPr>
        <w:t xml:space="preserve">7 </w:t>
      </w:r>
      <w:r>
        <w:t xml:space="preserve"> {{field-on:Bible}}</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r>
        <w:t xml:space="preserve">{{field-off:Bible}}</w:t>
      </w:r>
    </w:p>
    <w:p>
      <w:r>
        <w:rPr>
          <w:sz w:val="18"/>
          <w:color w:val="777777"/>
        </w:rPr>
        <w:t xml:space="preserve">[[@Bible:Ephesians 3:8]] </w:t>
      </w:r>
      <w:r>
        <w:rPr>
          <w:b/>
        </w:rPr>
        <w:t xml:space="preserve">8 </w:t>
      </w:r>
      <w:r>
        <w:t xml:space="preserve"> {{field-on:Bible}}</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r>
        <w:t xml:space="preserve">{{field-off:Bible}}</w:t>
      </w:r>
    </w:p>
    <w:p>
      <w:r>
        <w:rPr>
          <w:sz w:val="18"/>
          <w:color w:val="777777"/>
        </w:rPr>
        <w:t xml:space="preserve">[[@Bible:Ephesians 3:9]] </w:t>
      </w:r>
      <w:r>
        <w:rPr>
          <w:b/>
        </w:rPr>
        <w:t xml:space="preserve">9 </w:t>
      </w:r>
      <w:r>
        <w:t xml:space="preserve"> {{field-on:Bible}}</w:t>
      </w:r>
      <w:r>
        <w:t xml:space="preserve">And to make all men see what is the fellowship</w:t>
      </w:r>
      <w:r>
        <w:rPr>
          <w:rStyle w:val="FootnoteReference"/>
        </w:rPr>
        <w:footnoteReference w:id="13827"/>
      </w:r>
      <w:r>
        <w:t xml:space="preserve"> of the mystery, which from the beginning</w:t>
      </w:r>
      <w:r>
        <w:rPr>
          <w:rStyle w:val="FootnoteReference"/>
        </w:rPr>
        <w:footnoteReference w:id="13828"/>
      </w:r>
      <w:r>
        <w:t xml:space="preserve"> of the world has been hid in God, who created</w:t>
      </w:r>
      <w:r>
        <w:rPr>
          <w:rStyle w:val="FootnoteReference"/>
        </w:rPr>
        <w:footnoteReference w:id="13829"/>
      </w:r>
      <w:r>
        <w:t xml:space="preserve"> all things by Jesus Christ:</w:t>
      </w:r>
      <w:r>
        <w:rPr>
          <w:rStyle w:val="FootnoteReference"/>
        </w:rPr>
        <w:footnoteReference w:id="13830"/>
      </w:r>
      <w:r>
        <w:rPr>
          <w:rStyle w:val="FootnoteReference"/>
        </w:rPr>
        <w:footnoteReference w:id="13831"/>
      </w:r>
      <w:r>
        <w:t xml:space="preserve">{{field-off:Bible}}</w:t>
      </w:r>
    </w:p>
    <w:p>
      <w:r>
        <w:rPr>
          <w:sz w:val="18"/>
          <w:color w:val="777777"/>
        </w:rPr>
        <w:t xml:space="preserve">[[@Bible:Ephesians 3:10]] </w:t>
      </w:r>
      <w:r>
        <w:rPr>
          <w:b/>
        </w:rPr>
        <w:t xml:space="preserve">10 </w:t>
      </w:r>
      <w:r>
        <w:t xml:space="preserve"> {{field-on:Bible}}</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r>
        <w:t xml:space="preserve">{{field-off:Bible}}</w:t>
      </w:r>
    </w:p>
    <w:p>
      <w:r>
        <w:rPr>
          <w:sz w:val="18"/>
          <w:color w:val="777777"/>
        </w:rPr>
        <w:t xml:space="preserve">[[@Bible:Ephesians 3:11]] </w:t>
      </w:r>
      <w:r>
        <w:rPr>
          <w:b/>
        </w:rPr>
        <w:t xml:space="preserve">11 </w:t>
      </w:r>
      <w:r>
        <w:t xml:space="preserve"> {{field-on:Bible}}</w:t>
      </w:r>
      <w:r>
        <w:t xml:space="preserve">According to the eternal purpose which he purposed in Christ Jesus our Lord:</w:t>
      </w:r>
      <w:r>
        <w:rPr>
          <w:rStyle w:val="FootnoteReference"/>
        </w:rPr>
        <w:footnoteReference w:id="13836"/>
      </w:r>
      <w:r>
        <w:t xml:space="preserve">{{field-off:Bible}}</w:t>
      </w:r>
    </w:p>
    <w:p>
      <w:r>
        <w:rPr>
          <w:sz w:val="18"/>
          <w:color w:val="777777"/>
        </w:rPr>
        <w:t xml:space="preserve">[[@Bible:Ephesians 3:12]] </w:t>
      </w:r>
      <w:r>
        <w:rPr>
          <w:b/>
        </w:rPr>
        <w:t xml:space="preserve">12 </w:t>
      </w:r>
      <w:r>
        <w:t xml:space="preserve"> {{field-on:Bible}}</w:t>
      </w:r>
      <w:r>
        <w:t xml:space="preserve">In whom we have boldness and access with confidence by the faith of him.</w:t>
      </w:r>
      <w:r>
        <w:rPr>
          <w:rStyle w:val="FootnoteReference"/>
        </w:rPr>
        <w:footnoteReference w:id="13837"/>
      </w:r>
      <w:r>
        <w:t xml:space="preserve">{{field-off:Bible}}</w:t>
      </w:r>
    </w:p>
    <w:p>
      <w:r>
        <w:rPr>
          <w:sz w:val="18"/>
          <w:color w:val="777777"/>
        </w:rPr>
        <w:t xml:space="preserve">[[@Bible:Ephesians 3:13]] </w:t>
      </w:r>
      <w:r>
        <w:rPr>
          <w:b/>
        </w:rPr>
        <w:t xml:space="preserve">13 </w:t>
      </w:r>
      <w:r>
        <w:t xml:space="preserve"> {{field-on:Bible}}</w:t>
      </w:r>
      <w:r>
        <w:t xml:space="preserve">Therefore I desire that you do not faint at my tribulations for you, which is your glory.</w:t>
      </w:r>
      <w:r>
        <w:rPr>
          <w:rStyle w:val="FootnoteReference"/>
        </w:rPr>
        <w:footnoteReference w:id="13838"/>
      </w:r>
      <w:r>
        <w:rPr>
          <w:rStyle w:val="FootnoteReference"/>
        </w:rPr>
        <w:footnoteReference w:id="13839"/>
      </w:r>
      <w:r>
        <w:t xml:space="preserve">{{field-off:Bible}}</w:t>
      </w:r>
    </w:p>
    <w:p>
      <w:r>
        <w:rPr>
          <w:sz w:val="18"/>
          <w:color w:val="777777"/>
        </w:rPr>
        <w:t xml:space="preserve">[[@Bible:Ephesians 3:14]] </w:t>
      </w:r>
      <w:r>
        <w:rPr>
          <w:b/>
        </w:rPr>
        <w:t xml:space="preserve">14 </w:t>
      </w:r>
      <w:r>
        <w:t xml:space="preserve"> {{field-on:Bible}}</w:t>
      </w:r>
      <w:r>
        <w:t xml:space="preserve">For this cause I bow my knees to the Father</w:t>
      </w:r>
      <w:r>
        <w:rPr>
          <w:rStyle w:val="FootnoteReference"/>
        </w:rPr>
        <w:footnoteReference w:id="13840"/>
      </w:r>
      <w:r>
        <w:t xml:space="preserve"> of our Lord Jesus Christ,</w:t>
      </w:r>
      <w:r>
        <w:rPr>
          <w:rStyle w:val="FootnoteReference"/>
        </w:rPr>
        <w:footnoteReference w:id="13841"/>
      </w:r>
      <w:r>
        <w:t xml:space="preserve">{{field-off:Bible}}</w:t>
      </w:r>
    </w:p>
    <w:p>
      <w:r>
        <w:rPr>
          <w:sz w:val="18"/>
          <w:color w:val="777777"/>
        </w:rPr>
        <w:t xml:space="preserve">[[@Bible:Ephesians 3:15]] </w:t>
      </w:r>
      <w:r>
        <w:rPr>
          <w:b/>
        </w:rPr>
        <w:t xml:space="preserve">15 </w:t>
      </w:r>
      <w:r>
        <w:t xml:space="preserve"> {{field-on:Bible}}</w:t>
      </w:r>
      <w:r>
        <w:t xml:space="preserve">Of whom the whole</w:t>
      </w:r>
      <w:r>
        <w:rPr>
          <w:rStyle w:val="FootnoteReference"/>
        </w:rPr>
        <w:footnoteReference w:id="13842"/>
      </w:r>
      <w:r>
        <w:t xml:space="preserve"> family in heaven and earth is named,</w:t>
      </w:r>
      <w:r>
        <w:rPr>
          <w:rStyle w:val="FootnoteReference"/>
        </w:rPr>
        <w:footnoteReference w:id="13843"/>
      </w:r>
      <w:r>
        <w:t xml:space="preserve">{{field-off:Bible}}</w:t>
      </w:r>
    </w:p>
    <w:p>
      <w:r>
        <w:rPr>
          <w:sz w:val="18"/>
          <w:color w:val="777777"/>
        </w:rPr>
        <w:t xml:space="preserve">[[@Bible:Ephesians 3:16]] </w:t>
      </w:r>
      <w:r>
        <w:rPr>
          <w:b/>
        </w:rPr>
        <w:t xml:space="preserve">16 </w:t>
      </w:r>
      <w:r>
        <w:t xml:space="preserve"> {{field-on:Bible}}</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r>
        <w:t xml:space="preserve">{{field-off:Bible}}</w:t>
      </w:r>
    </w:p>
    <w:p>
      <w:r>
        <w:rPr>
          <w:sz w:val="18"/>
          <w:color w:val="777777"/>
        </w:rPr>
        <w:t xml:space="preserve">[[@Bible:Ephesians 3:17]] </w:t>
      </w:r>
      <w:r>
        <w:rPr>
          <w:b/>
        </w:rPr>
        <w:t xml:space="preserve">17 </w:t>
      </w:r>
      <w:r>
        <w:t xml:space="preserve"> {{field-on:Bible}}</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r>
        <w:t xml:space="preserve">{{field-off:Bible}}</w:t>
      </w:r>
    </w:p>
    <w:p>
      <w:r>
        <w:rPr>
          <w:sz w:val="18"/>
          <w:color w:val="777777"/>
        </w:rPr>
        <w:t xml:space="preserve">[[@Bible:Ephesians 3:18]] </w:t>
      </w:r>
      <w:r>
        <w:rPr>
          <w:b/>
        </w:rPr>
        <w:t xml:space="preserve">18 </w:t>
      </w:r>
      <w:r>
        <w:t xml:space="preserve"> {{field-on:Bible}}</w:t>
      </w:r>
      <w:r>
        <w:t xml:space="preserve">May be able</w:t>
      </w:r>
      <w:r>
        <w:rPr>
          <w:rStyle w:val="FootnoteReference"/>
        </w:rPr>
        <w:footnoteReference w:id="13848"/>
      </w:r>
      <w:r>
        <w:t xml:space="preserve"> to comprehend with all holy ones what is the breadth, and length, and depth, and height;</w:t>
      </w:r>
      <w:r>
        <w:t xml:space="preserve">{{field-off:Bible}}</w:t>
      </w:r>
    </w:p>
    <w:p>
      <w:r>
        <w:rPr>
          <w:sz w:val="18"/>
          <w:color w:val="777777"/>
        </w:rPr>
        <w:t xml:space="preserve">[[@Bible:Ephesians 3:19]] </w:t>
      </w:r>
      <w:r>
        <w:rPr>
          <w:b/>
        </w:rPr>
        <w:t xml:space="preserve">19 </w:t>
      </w:r>
      <w:r>
        <w:t xml:space="preserve"> {{field-on:Bible}}</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r>
        <w:t xml:space="preserve">{{field-off:Bible}}</w:t>
      </w:r>
    </w:p>
    <w:p>
      <w:r>
        <w:rPr>
          <w:sz w:val="18"/>
          <w:color w:val="777777"/>
        </w:rPr>
        <w:t xml:space="preserve">[[@Bible:Ephesians 3:20]] </w:t>
      </w:r>
      <w:r>
        <w:rPr>
          <w:b/>
        </w:rPr>
        <w:t xml:space="preserve">20 </w:t>
      </w:r>
      <w:r>
        <w:t xml:space="preserve"> {{field-on:Bible}}</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r>
        <w:t xml:space="preserve">{{field-off:Bible}}</w:t>
      </w:r>
    </w:p>
    <w:p>
      <w:r>
        <w:rPr>
          <w:sz w:val="18"/>
          <w:color w:val="777777"/>
        </w:rPr>
        <w:t xml:space="preserve">[[@Bible:Ephesians 3:21]] </w:t>
      </w:r>
      <w:r>
        <w:rPr>
          <w:b/>
        </w:rPr>
        <w:t xml:space="preserve">21 </w:t>
      </w:r>
      <w:r>
        <w:t xml:space="preserve"> {{field-on:Bible}}</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[[@Bible:Ephesians 4:1]] </w:t>
      </w:r>
      <w:r>
        <w:rPr>
          <w:b/>
        </w:rPr>
        <w:t xml:space="preserve">1 </w:t>
      </w:r>
      <w:r>
        <w:t xml:space="preserve"> {{field-on:Bible}}</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r>
        <w:t xml:space="preserve">{{field-off:Bible}}</w:t>
      </w:r>
    </w:p>
    <w:p>
      <w:r>
        <w:rPr>
          <w:sz w:val="18"/>
          <w:color w:val="777777"/>
        </w:rPr>
        <w:t xml:space="preserve">[[@Bible:Ephesians 4:2]] </w:t>
      </w:r>
      <w:r>
        <w:rPr>
          <w:b/>
        </w:rPr>
        <w:t xml:space="preserve">2 </w:t>
      </w:r>
      <w:r>
        <w:t xml:space="preserve"> {{field-on:Bible}}</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r>
        <w:t xml:space="preserve">{{field-off:Bible}}</w:t>
      </w:r>
    </w:p>
    <w:p>
      <w:r>
        <w:rPr>
          <w:sz w:val="18"/>
          <w:color w:val="777777"/>
        </w:rPr>
        <w:t xml:space="preserve">[[@Bible:Ephesians 4:3]] </w:t>
      </w:r>
      <w:r>
        <w:rPr>
          <w:b/>
        </w:rPr>
        <w:t xml:space="preserve">3 </w:t>
      </w:r>
      <w:r>
        <w:t xml:space="preserve"> {{field-on:Bible}}</w:t>
      </w:r>
      <w:r>
        <w:t xml:space="preserve">Endeavouring to keep the unity of the Spirit in the bond of peace.</w:t>
      </w:r>
      <w:r>
        <w:rPr>
          <w:rStyle w:val="FootnoteReference"/>
        </w:rPr>
        <w:footnoteReference w:id="13863"/>
      </w:r>
      <w:r>
        <w:t xml:space="preserve">{{field-off:Bible}}</w:t>
      </w:r>
    </w:p>
    <w:p>
      <w:r>
        <w:rPr>
          <w:sz w:val="18"/>
          <w:color w:val="777777"/>
        </w:rPr>
        <w:t xml:space="preserve">[[@Bible:Ephesians 4:4]] </w:t>
      </w:r>
      <w:r>
        <w:rPr>
          <w:b/>
        </w:rPr>
        <w:t xml:space="preserve">4 </w:t>
      </w:r>
      <w:r>
        <w:t xml:space="preserve"> {{field-on:Bible}}</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r>
        <w:t xml:space="preserve">{{field-off:Bible}}</w:t>
      </w:r>
    </w:p>
    <w:p>
      <w:r>
        <w:rPr>
          <w:sz w:val="18"/>
          <w:color w:val="777777"/>
        </w:rPr>
        <w:t xml:space="preserve">[[@Bible:Ephesians 4:5]] </w:t>
      </w:r>
      <w:r>
        <w:rPr>
          <w:b/>
        </w:rPr>
        <w:t xml:space="preserve">5 </w:t>
      </w:r>
      <w:r>
        <w:t xml:space="preserve"> {{field-on:Bible}}</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r>
        <w:t xml:space="preserve">{{field-off:Bible}}</w:t>
      </w:r>
    </w:p>
    <w:p>
      <w:r>
        <w:rPr>
          <w:sz w:val="18"/>
          <w:color w:val="777777"/>
        </w:rPr>
        <w:t xml:space="preserve">[[@Bible:Ephesians 4:6]] </w:t>
      </w:r>
      <w:r>
        <w:rPr>
          <w:b/>
        </w:rPr>
        <w:t xml:space="preserve">6 </w:t>
      </w:r>
      <w:r>
        <w:t xml:space="preserve"> {{field-on:Bible}}</w:t>
      </w:r>
      <w:r>
        <w:t xml:space="preserve">One God</w:t>
      </w:r>
      <w:r>
        <w:rPr>
          <w:rStyle w:val="FootnoteReference"/>
        </w:rPr>
        <w:footnoteReference w:id="13870"/>
      </w:r>
      <w:r>
        <w:t xml:space="preserve"> and Father of all, who is above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r>
        <w:t xml:space="preserve">{{field-off:Bible}}</w:t>
      </w:r>
    </w:p>
    <w:p>
      <w:r>
        <w:rPr>
          <w:sz w:val="18"/>
          <w:color w:val="777777"/>
        </w:rPr>
        <w:t xml:space="preserve">[[@Bible:Ephesians 4:7]] </w:t>
      </w:r>
      <w:r>
        <w:rPr>
          <w:b/>
        </w:rPr>
        <w:t xml:space="preserve">7 </w:t>
      </w:r>
      <w:r>
        <w:t xml:space="preserve"> {{field-on:Bible}}</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r>
        <w:t xml:space="preserve">{{field-off:Bible}}</w:t>
      </w:r>
    </w:p>
    <w:p>
      <w:r>
        <w:rPr>
          <w:sz w:val="18"/>
          <w:color w:val="777777"/>
        </w:rPr>
        <w:t xml:space="preserve">[[@Bible:Ephesians 4:8]] </w:t>
      </w:r>
      <w:r>
        <w:rPr>
          <w:b/>
        </w:rPr>
        <w:t xml:space="preserve">8 </w:t>
      </w:r>
      <w:r>
        <w:t xml:space="preserve"> {{field-on:Bible}}</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r>
        <w:t xml:space="preserve">{{field-off:Bible}}</w:t>
      </w:r>
    </w:p>
    <w:p>
      <w:r>
        <w:rPr>
          <w:sz w:val="18"/>
          <w:color w:val="777777"/>
        </w:rPr>
        <w:t xml:space="preserve">[[@Bible:Ephesians 4:9]] </w:t>
      </w:r>
      <w:r>
        <w:rPr>
          <w:b/>
        </w:rPr>
        <w:t xml:space="preserve">9 </w:t>
      </w:r>
      <w:r>
        <w:t xml:space="preserve"> {{field-on:Bible}}</w:t>
      </w:r>
      <w:r>
        <w:t xml:space="preserve">(Now that he ascended</w:t>
      </w:r>
      <w:r>
        <w:rPr>
          <w:rStyle w:val="FootnoteReference"/>
        </w:rPr>
        <w:footnoteReference w:id="13882"/>
      </w:r>
      <w:r>
        <w:t xml:space="preserve">, what is it but that he also</w:t>
      </w:r>
      <w:r>
        <w:rPr>
          <w:rStyle w:val="FootnoteReference"/>
        </w:rPr>
        <w:footnoteReference w:id="13883"/>
      </w:r>
      <w:r>
        <w:t xml:space="preserve"> descended first into the lower</w:t>
      </w:r>
      <w:r>
        <w:rPr>
          <w:rStyle w:val="FootnoteReference"/>
        </w:rPr>
        <w:footnoteReference w:id="13884"/>
      </w:r>
      <w:r>
        <w:t xml:space="preserve"> parts of the earth?</w:t>
      </w:r>
      <w:r>
        <w:t xml:space="preserve">{{field-off:Bible}}</w:t>
      </w:r>
    </w:p>
    <w:p>
      <w:r>
        <w:rPr>
          <w:sz w:val="18"/>
          <w:color w:val="777777"/>
        </w:rPr>
        <w:t xml:space="preserve">[[@Bible:Ephesians 4:10]] </w:t>
      </w:r>
      <w:r>
        <w:rPr>
          <w:b/>
        </w:rPr>
        <w:t xml:space="preserve">10 </w:t>
      </w:r>
      <w:r>
        <w:t xml:space="preserve"> {{field-on:Bible}}</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r>
        <w:t xml:space="preserve">{{field-off:Bible}}</w:t>
      </w:r>
    </w:p>
    <w:p>
      <w:r>
        <w:rPr>
          <w:sz w:val="18"/>
          <w:color w:val="777777"/>
        </w:rPr>
        <w:t xml:space="preserve">[[@Bible:Ephesians 4:11]] </w:t>
      </w:r>
      <w:r>
        <w:rPr>
          <w:b/>
        </w:rPr>
        <w:t xml:space="preserve">11 </w:t>
      </w:r>
      <w:r>
        <w:t xml:space="preserve"> {{field-on:Bible}}</w:t>
      </w:r>
      <w:r>
        <w:t xml:space="preserve">And he gave some, apostles; and some, prophets; and some, evangelists</w:t>
      </w:r>
      <w:r>
        <w:rPr>
          <w:rStyle w:val="FootnoteReference"/>
        </w:rPr>
        <w:footnoteReference w:id="13887"/>
      </w:r>
      <w:r>
        <w:t xml:space="preserve">; and some, pastors</w:t>
      </w:r>
      <w:r>
        <w:rPr>
          <w:rStyle w:val="FootnoteReference"/>
        </w:rPr>
        <w:footnoteReference w:id="13888"/>
      </w:r>
      <w:r>
        <w:t xml:space="preserve"> and teachers;</w:t>
      </w:r>
      <w:r>
        <w:rPr>
          <w:rStyle w:val="FootnoteReference"/>
        </w:rPr>
        <w:footnoteReference w:id="13889"/>
      </w:r>
      <w:r>
        <w:t xml:space="preserve">{{field-off:Bible}}</w:t>
      </w:r>
    </w:p>
    <w:p>
      <w:r>
        <w:rPr>
          <w:sz w:val="18"/>
          <w:color w:val="777777"/>
        </w:rPr>
        <w:t xml:space="preserve">[[@Bible:Ephesians 4:12]] </w:t>
      </w:r>
      <w:r>
        <w:rPr>
          <w:b/>
        </w:rPr>
        <w:t xml:space="preserve">12 </w:t>
      </w:r>
      <w:r>
        <w:t xml:space="preserve"> {{field-on:Bible}}</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r>
        <w:t xml:space="preserve">{{field-off:Bible}}</w:t>
      </w:r>
    </w:p>
    <w:p>
      <w:r>
        <w:rPr>
          <w:sz w:val="18"/>
          <w:color w:val="777777"/>
        </w:rPr>
        <w:t xml:space="preserve">[[@Bible:Ephesians 4:13]] </w:t>
      </w:r>
      <w:r>
        <w:rPr>
          <w:b/>
        </w:rPr>
        <w:t xml:space="preserve">13 </w:t>
      </w:r>
      <w:r>
        <w:t xml:space="preserve"> {{field-on:Bible}}</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r>
        <w:t xml:space="preserve">{{field-off:Bible}}</w:t>
      </w:r>
    </w:p>
    <w:p>
      <w:r>
        <w:rPr>
          <w:sz w:val="18"/>
          <w:color w:val="777777"/>
        </w:rPr>
        <w:t xml:space="preserve">[[@Bible:Ephesians 4:14]] </w:t>
      </w:r>
      <w:r>
        <w:rPr>
          <w:b/>
        </w:rPr>
        <w:t xml:space="preserve">14 </w:t>
      </w:r>
      <w:r>
        <w:t xml:space="preserve"> {{field-on:Bible}}</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r>
        <w:t xml:space="preserve">{{field-off:Bible}}</w:t>
      </w:r>
    </w:p>
    <w:p>
      <w:r>
        <w:rPr>
          <w:sz w:val="18"/>
          <w:color w:val="777777"/>
        </w:rPr>
        <w:t xml:space="preserve">[[@Bible:Ephesians 4:15]] </w:t>
      </w:r>
      <w:r>
        <w:rPr>
          <w:b/>
        </w:rPr>
        <w:t xml:space="preserve">15 </w:t>
      </w:r>
      <w:r>
        <w:t xml:space="preserve"> {{field-on:Bible}}</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r>
        <w:t xml:space="preserve">{{field-off:Bible}}</w:t>
      </w:r>
    </w:p>
    <w:p>
      <w:r>
        <w:rPr>
          <w:sz w:val="18"/>
          <w:color w:val="777777"/>
        </w:rPr>
        <w:t xml:space="preserve">[[@Bible:Ephesians 4:16]] </w:t>
      </w:r>
      <w:r>
        <w:rPr>
          <w:b/>
        </w:rPr>
        <w:t xml:space="preserve">16 </w:t>
      </w:r>
      <w:r>
        <w:t xml:space="preserve"> {{field-on:Bible}}</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r>
        <w:t xml:space="preserve">{{field-off:Bible}}</w:t>
      </w:r>
    </w:p>
    <w:p>
      <w:r>
        <w:rPr>
          <w:sz w:val="18"/>
          <w:color w:val="777777"/>
        </w:rPr>
        <w:t xml:space="preserve">[[@Bible:Ephesians 4:17]] </w:t>
      </w:r>
      <w:r>
        <w:rPr>
          <w:b/>
        </w:rPr>
        <w:t xml:space="preserve">17 </w:t>
      </w:r>
      <w:r>
        <w:t xml:space="preserve"> {{field-on:Bible}}</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r>
        <w:t xml:space="preserve">{{field-off:Bible}}</w:t>
      </w:r>
    </w:p>
    <w:p>
      <w:r>
        <w:rPr>
          <w:sz w:val="18"/>
          <w:color w:val="777777"/>
        </w:rPr>
        <w:t xml:space="preserve">[[@Bible:Ephesians 4:18]] </w:t>
      </w:r>
      <w:r>
        <w:rPr>
          <w:b/>
        </w:rPr>
        <w:t xml:space="preserve">18 </w:t>
      </w:r>
      <w:r>
        <w:t xml:space="preserve"> {{field-on:Bible}}</w:t>
      </w:r>
      <w:r>
        <w:t xml:space="preserve">Having the understanding</w:t>
      </w:r>
      <w:r>
        <w:rPr>
          <w:rStyle w:val="FootnoteReference"/>
        </w:rPr>
        <w:footnoteReference w:id="13910"/>
      </w:r>
      <w:r>
        <w:t xml:space="preserve"> darkened, being alienated</w:t>
      </w:r>
      <w:r>
        <w:rPr>
          <w:rStyle w:val="FootnoteReference"/>
        </w:rPr>
        <w:footnoteReference w:id="13911"/>
      </w:r>
      <w:r>
        <w:t xml:space="preserve"> from the life of God through the ignorance that is in them, because of the blindness</w:t>
      </w:r>
      <w:r>
        <w:rPr>
          <w:rStyle w:val="FootnoteReference"/>
        </w:rPr>
        <w:footnoteReference w:id="13912"/>
      </w:r>
      <w:r>
        <w:t xml:space="preserve"> of their heart:</w:t>
      </w:r>
      <w:r>
        <w:t xml:space="preserve">{{field-off:Bible}}</w:t>
      </w:r>
    </w:p>
    <w:p>
      <w:r>
        <w:rPr>
          <w:sz w:val="18"/>
          <w:color w:val="777777"/>
        </w:rPr>
        <w:t xml:space="preserve">[[@Bible:Ephesians 4:19]] </w:t>
      </w:r>
      <w:r>
        <w:rPr>
          <w:b/>
        </w:rPr>
        <w:t xml:space="preserve">19 </w:t>
      </w:r>
      <w:r>
        <w:t xml:space="preserve"> {{field-on:Bible}}</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r>
        <w:t xml:space="preserve">{{field-off:Bible}}</w:t>
      </w:r>
    </w:p>
    <w:p>
      <w:r>
        <w:rPr>
          <w:sz w:val="18"/>
          <w:color w:val="777777"/>
        </w:rPr>
        <w:t xml:space="preserve">[[@Bible:Ephesians 4:20]] </w:t>
      </w:r>
      <w:r>
        <w:rPr>
          <w:b/>
        </w:rPr>
        <w:t xml:space="preserve">20 </w:t>
      </w:r>
      <w:r>
        <w:t xml:space="preserve"> {{field-on:Bible}}</w:t>
      </w:r>
      <w:r>
        <w:t xml:space="preserve">But you have not so learned Christ;</w:t>
      </w:r>
      <w:r>
        <w:rPr>
          <w:rStyle w:val="FootnoteReference"/>
        </w:rPr>
        <w:footnoteReference w:id="13915"/>
      </w:r>
      <w:r>
        <w:t xml:space="preserve">{{field-off:Bible}}</w:t>
      </w:r>
    </w:p>
    <w:p>
      <w:r>
        <w:rPr>
          <w:sz w:val="18"/>
          <w:color w:val="777777"/>
        </w:rPr>
        <w:t xml:space="preserve">[[@Bible:Ephesians 4:21]] </w:t>
      </w:r>
      <w:r>
        <w:rPr>
          <w:b/>
        </w:rPr>
        <w:t xml:space="preserve">21 </w:t>
      </w:r>
      <w:r>
        <w:t xml:space="preserve"> {{field-on:Bible}}</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r>
        <w:t xml:space="preserve">{{field-off:Bible}}</w:t>
      </w:r>
    </w:p>
    <w:p>
      <w:r>
        <w:rPr>
          <w:sz w:val="18"/>
          <w:color w:val="777777"/>
        </w:rPr>
        <w:t xml:space="preserve">[[@Bible:Ephesians 4:22]] </w:t>
      </w:r>
      <w:r>
        <w:rPr>
          <w:b/>
        </w:rPr>
        <w:t xml:space="preserve">22 </w:t>
      </w:r>
      <w:r>
        <w:t xml:space="preserve"> {{field-on:Bible}}</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r>
        <w:t xml:space="preserve">{{field-off:Bible}}</w:t>
      </w:r>
    </w:p>
    <w:p>
      <w:r>
        <w:rPr>
          <w:sz w:val="18"/>
          <w:color w:val="777777"/>
        </w:rPr>
        <w:t xml:space="preserve">[[@Bible:Ephesians 4:23]] </w:t>
      </w:r>
      <w:r>
        <w:rPr>
          <w:b/>
        </w:rPr>
        <w:t xml:space="preserve">23 </w:t>
      </w:r>
      <w:r>
        <w:t xml:space="preserve"> {{field-on:Bible}}</w:t>
      </w:r>
      <w:r>
        <w:t xml:space="preserve">And be renewed in the spirit of your mind;</w:t>
      </w:r>
      <w:r>
        <w:rPr>
          <w:rStyle w:val="FootnoteReference"/>
        </w:rPr>
        <w:footnoteReference w:id="13924"/>
      </w:r>
      <w:r>
        <w:t xml:space="preserve">{{field-off:Bible}}</w:t>
      </w:r>
    </w:p>
    <w:p>
      <w:r>
        <w:rPr>
          <w:sz w:val="18"/>
          <w:color w:val="777777"/>
        </w:rPr>
        <w:t xml:space="preserve">[[@Bible:Ephesians 4:24]] </w:t>
      </w:r>
      <w:r>
        <w:rPr>
          <w:b/>
        </w:rPr>
        <w:t xml:space="preserve">24 </w:t>
      </w:r>
      <w:r>
        <w:t xml:space="preserve"> {{field-on:Bible}}</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r>
        <w:t xml:space="preserve">{{field-off:Bible}}</w:t>
      </w:r>
    </w:p>
    <w:p>
      <w:r>
        <w:rPr>
          <w:sz w:val="18"/>
          <w:color w:val="777777"/>
        </w:rPr>
        <w:t xml:space="preserve">[[@Bible:Ephesians 4:25]] </w:t>
      </w:r>
      <w:r>
        <w:rPr>
          <w:b/>
        </w:rPr>
        <w:t xml:space="preserve">25 </w:t>
      </w:r>
      <w:r>
        <w:t xml:space="preserve"> {{field-on:Bible}}</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r>
        <w:t xml:space="preserve">{{field-off:Bible}}</w:t>
      </w:r>
    </w:p>
    <w:p>
      <w:r>
        <w:rPr>
          <w:sz w:val="18"/>
          <w:color w:val="777777"/>
        </w:rPr>
        <w:t xml:space="preserve">[[@Bible:Ephesians 4:26]] </w:t>
      </w:r>
      <w:r>
        <w:rPr>
          <w:b/>
        </w:rPr>
        <w:t xml:space="preserve">26 </w:t>
      </w:r>
      <w:r>
        <w:t xml:space="preserve"> {{field-on:Bible}}</w:t>
      </w:r>
      <w:r>
        <w:t xml:space="preserve">Be angry, and do not sin: let not the sun go down upon your wrath:</w:t>
      </w:r>
      <w:r>
        <w:rPr>
          <w:rStyle w:val="FootnoteReference"/>
        </w:rPr>
        <w:footnoteReference w:id="13933"/>
      </w:r>
      <w:r>
        <w:rPr>
          <w:rStyle w:val="FootnoteReference"/>
        </w:rPr>
        <w:footnoteReference w:id="13934"/>
      </w:r>
      <w:r>
        <w:t xml:space="preserve">{{field-off:Bible}}</w:t>
      </w:r>
    </w:p>
    <w:p>
      <w:r>
        <w:rPr>
          <w:sz w:val="18"/>
          <w:color w:val="777777"/>
        </w:rPr>
        <w:t xml:space="preserve">[[@Bible:Ephesians 4:27]] </w:t>
      </w:r>
      <w:r>
        <w:rPr>
          <w:b/>
        </w:rPr>
        <w:t xml:space="preserve">27 </w:t>
      </w:r>
      <w:r>
        <w:t xml:space="preserve"> {{field-on:Bible}}</w:t>
      </w:r>
      <w:r>
        <w:t xml:space="preserve">Neither give place to the devil.</w:t>
      </w:r>
      <w:r>
        <w:rPr>
          <w:rStyle w:val="FootnoteReference"/>
        </w:rPr>
        <w:footnoteReference w:id="13935"/>
      </w:r>
      <w:r>
        <w:t xml:space="preserve">{{field-off:Bible}}</w:t>
      </w:r>
    </w:p>
    <w:p>
      <w:r>
        <w:rPr>
          <w:sz w:val="18"/>
          <w:color w:val="777777"/>
        </w:rPr>
        <w:t xml:space="preserve">[[@Bible:Ephesians 4:28]] </w:t>
      </w:r>
      <w:r>
        <w:rPr>
          <w:b/>
        </w:rPr>
        <w:t xml:space="preserve">28 </w:t>
      </w:r>
      <w:r>
        <w:t xml:space="preserve"> {{field-on:Bible}}</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r>
        <w:t xml:space="preserve">{{field-off:Bible}}</w:t>
      </w:r>
    </w:p>
    <w:p>
      <w:r>
        <w:rPr>
          <w:sz w:val="18"/>
          <w:color w:val="777777"/>
        </w:rPr>
        <w:t xml:space="preserve">[[@Bible:Ephesians 4:29]] </w:t>
      </w:r>
      <w:r>
        <w:rPr>
          <w:b/>
        </w:rPr>
        <w:t xml:space="preserve">29 </w:t>
      </w:r>
      <w:r>
        <w:t xml:space="preserve"> {{field-on:Bible}}</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r>
        <w:t xml:space="preserve">{{field-off:Bible}}</w:t>
      </w:r>
    </w:p>
    <w:p>
      <w:r>
        <w:rPr>
          <w:sz w:val="18"/>
          <w:color w:val="777777"/>
        </w:rPr>
        <w:t xml:space="preserve">[[@Bible:Ephesians 4:30]] </w:t>
      </w:r>
      <w:r>
        <w:rPr>
          <w:b/>
        </w:rPr>
        <w:t xml:space="preserve">30 </w:t>
      </w:r>
      <w:r>
        <w:t xml:space="preserve"> {{field-on:Bible}}</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r>
        <w:t xml:space="preserve">{{field-off:Bible}}</w:t>
      </w:r>
    </w:p>
    <w:p>
      <w:r>
        <w:rPr>
          <w:sz w:val="18"/>
          <w:color w:val="777777"/>
        </w:rPr>
        <w:t xml:space="preserve">[[@Bible:Ephesians 4:31]] </w:t>
      </w:r>
      <w:r>
        <w:rPr>
          <w:b/>
        </w:rPr>
        <w:t xml:space="preserve">31 </w:t>
      </w:r>
      <w:r>
        <w:t xml:space="preserve"> {{field-on:Bible}}</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r>
        <w:t xml:space="preserve">{{field-off:Bible}}</w:t>
      </w:r>
    </w:p>
    <w:p>
      <w:r>
        <w:rPr>
          <w:sz w:val="18"/>
          <w:color w:val="777777"/>
        </w:rPr>
        <w:t xml:space="preserve">[[@Bible:Ephesians 4:32]] </w:t>
      </w:r>
      <w:r>
        <w:rPr>
          <w:b/>
        </w:rPr>
        <w:t xml:space="preserve">32 </w:t>
      </w:r>
      <w:r>
        <w:t xml:space="preserve"> {{field-on:Bible}}</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[[@Bible:Ephesians 5:1]] </w:t>
      </w:r>
      <w:r>
        <w:rPr>
          <w:b/>
        </w:rPr>
        <w:t xml:space="preserve">1 </w:t>
      </w:r>
      <w:r>
        <w:t xml:space="preserve"> {{field-on:Bible}}</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r>
        <w:t xml:space="preserve">{{field-off:Bible}}</w:t>
      </w:r>
    </w:p>
    <w:p>
      <w:r>
        <w:rPr>
          <w:sz w:val="18"/>
          <w:color w:val="777777"/>
        </w:rPr>
        <w:t xml:space="preserve">[[@Bible:Ephesians 5:2]] </w:t>
      </w:r>
      <w:r>
        <w:rPr>
          <w:b/>
        </w:rPr>
        <w:t xml:space="preserve">2 </w:t>
      </w:r>
      <w:r>
        <w:t xml:space="preserve"> {{field-on:Bible}}</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r>
        <w:t xml:space="preserve">{{field-off:Bible}}</w:t>
      </w:r>
    </w:p>
    <w:p>
      <w:r>
        <w:rPr>
          <w:sz w:val="18"/>
          <w:color w:val="777777"/>
        </w:rPr>
        <w:t xml:space="preserve">[[@Bible:Ephesians 5:3]] </w:t>
      </w:r>
      <w:r>
        <w:rPr>
          <w:b/>
        </w:rPr>
        <w:t xml:space="preserve">3 </w:t>
      </w:r>
      <w:r>
        <w:t xml:space="preserve"> {{field-on:Bible}}</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r>
        <w:t xml:space="preserve">{{field-off:Bible}}</w:t>
      </w:r>
    </w:p>
    <w:p>
      <w:r>
        <w:rPr>
          <w:sz w:val="18"/>
          <w:color w:val="777777"/>
        </w:rPr>
        <w:t xml:space="preserve">[[@Bible:Ephesians 5:4]] </w:t>
      </w:r>
      <w:r>
        <w:rPr>
          <w:b/>
        </w:rPr>
        <w:t xml:space="preserve">4 </w:t>
      </w:r>
      <w:r>
        <w:t xml:space="preserve"> {{field-on:Bible}}</w:t>
      </w:r>
      <w:r>
        <w:t xml:space="preserve">Neither filthiness</w:t>
      </w:r>
      <w:r>
        <w:rPr>
          <w:rStyle w:val="FootnoteReference"/>
        </w:rPr>
        <w:footnoteReference w:id="13967"/>
      </w:r>
      <w:r>
        <w:t xml:space="preserve">, nor foolish talking, nor jesting, which are not convenient</w:t>
      </w:r>
      <w:r>
        <w:rPr>
          <w:rStyle w:val="FootnoteReference"/>
        </w:rPr>
        <w:footnoteReference w:id="13968"/>
      </w:r>
      <w:r>
        <w:t xml:space="preserve">: but rather giving of thanks.</w:t>
      </w:r>
      <w:r>
        <w:rPr>
          <w:rStyle w:val="FootnoteReference"/>
        </w:rPr>
        <w:footnoteReference w:id="13969"/>
      </w:r>
      <w:r>
        <w:t xml:space="preserve">{{field-off:Bible}}</w:t>
      </w:r>
    </w:p>
    <w:p>
      <w:r>
        <w:rPr>
          <w:sz w:val="18"/>
          <w:color w:val="777777"/>
        </w:rPr>
        <w:t xml:space="preserve">[[@Bible:Ephesians 5:5]] </w:t>
      </w:r>
      <w:r>
        <w:rPr>
          <w:b/>
        </w:rPr>
        <w:t xml:space="preserve">5 </w:t>
      </w:r>
      <w:r>
        <w:t xml:space="preserve"> {{field-on:Bible}}</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r>
        <w:t xml:space="preserve">{{field-off:Bible}}</w:t>
      </w:r>
    </w:p>
    <w:p>
      <w:r>
        <w:rPr>
          <w:sz w:val="18"/>
          <w:color w:val="777777"/>
        </w:rPr>
        <w:t xml:space="preserve">[[@Bible:Ephesians 5:6]] </w:t>
      </w:r>
      <w:r>
        <w:rPr>
          <w:b/>
        </w:rPr>
        <w:t xml:space="preserve">6 </w:t>
      </w:r>
      <w:r>
        <w:t xml:space="preserve"> {{field-on:Bible}}</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r>
        <w:t xml:space="preserve">{{field-off:Bible}}</w:t>
      </w:r>
    </w:p>
    <w:p>
      <w:r>
        <w:rPr>
          <w:sz w:val="18"/>
          <w:color w:val="777777"/>
        </w:rPr>
        <w:t xml:space="preserve">[[@Bible:Ephesians 5:7]] </w:t>
      </w:r>
      <w:r>
        <w:rPr>
          <w:b/>
        </w:rPr>
        <w:t xml:space="preserve">7 </w:t>
      </w:r>
      <w:r>
        <w:t xml:space="preserve"> {{field-on:Bible}}</w:t>
      </w:r>
      <w:r>
        <w:t xml:space="preserve">Do not therefore be partakers with them.</w:t>
      </w:r>
      <w:r>
        <w:rPr>
          <w:rStyle w:val="FootnoteReference"/>
        </w:rPr>
        <w:footnoteReference w:id="13977"/>
      </w:r>
      <w:r>
        <w:t xml:space="preserve">{{field-off:Bible}}</w:t>
      </w:r>
    </w:p>
    <w:p>
      <w:r>
        <w:rPr>
          <w:sz w:val="18"/>
          <w:color w:val="777777"/>
        </w:rPr>
        <w:t xml:space="preserve">[[@Bible:Ephesians 5:8]] </w:t>
      </w:r>
      <w:r>
        <w:rPr>
          <w:b/>
        </w:rPr>
        <w:t xml:space="preserve">8 </w:t>
      </w:r>
      <w:r>
        <w:t xml:space="preserve"> {{field-on:Bible}}</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r>
        <w:t xml:space="preserve">{{field-off:Bible}}</w:t>
      </w:r>
    </w:p>
    <w:p>
      <w:r>
        <w:rPr>
          <w:sz w:val="18"/>
          <w:color w:val="777777"/>
        </w:rPr>
        <w:t xml:space="preserve">[[@Bible:Ephesians 5:9]] </w:t>
      </w:r>
      <w:r>
        <w:rPr>
          <w:b/>
        </w:rPr>
        <w:t xml:space="preserve">9 </w:t>
      </w:r>
      <w:r>
        <w:t xml:space="preserve"> {{field-on:Bible}}</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r>
        <w:t xml:space="preserve">{{field-off:Bible}}</w:t>
      </w:r>
    </w:p>
    <w:p>
      <w:r>
        <w:rPr>
          <w:sz w:val="18"/>
          <w:color w:val="777777"/>
        </w:rPr>
        <w:t xml:space="preserve">[[@Bible:Ephesians 5:10]] </w:t>
      </w:r>
      <w:r>
        <w:rPr>
          <w:b/>
        </w:rPr>
        <w:t xml:space="preserve">10 </w:t>
      </w:r>
      <w:r>
        <w:t xml:space="preserve"> {{field-on:Bible}}</w:t>
      </w:r>
      <w:r>
        <w:t xml:space="preserve">Proving</w:t>
      </w:r>
      <w:r>
        <w:rPr>
          <w:rStyle w:val="FootnoteReference"/>
        </w:rPr>
        <w:footnoteReference w:id="13985"/>
      </w:r>
      <w:r>
        <w:t xml:space="preserve"> what is acceptable</w:t>
      </w:r>
      <w:r>
        <w:rPr>
          <w:rStyle w:val="FootnoteReference"/>
        </w:rPr>
        <w:footnoteReference w:id="13986"/>
      </w:r>
      <w:r>
        <w:t xml:space="preserve"> to the Lord.</w:t>
      </w:r>
      <w:r>
        <w:t xml:space="preserve">{{field-off:Bible}}</w:t>
      </w:r>
    </w:p>
    <w:p>
      <w:r>
        <w:rPr>
          <w:sz w:val="18"/>
          <w:color w:val="777777"/>
        </w:rPr>
        <w:t xml:space="preserve">[[@Bible:Ephesians 5:11]] </w:t>
      </w:r>
      <w:r>
        <w:rPr>
          <w:b/>
        </w:rPr>
        <w:t xml:space="preserve">11 </w:t>
      </w:r>
      <w:r>
        <w:t xml:space="preserve"> {{field-on:Bible}}</w:t>
      </w:r>
      <w:r>
        <w:t xml:space="preserve">And have no fellowship with the unfruitful</w:t>
      </w:r>
      <w:r>
        <w:rPr>
          <w:rStyle w:val="FootnoteReference"/>
        </w:rPr>
        <w:footnoteReference w:id="13987"/>
      </w:r>
      <w:r>
        <w:t xml:space="preserve"> works</w:t>
      </w:r>
      <w:r>
        <w:rPr>
          <w:rStyle w:val="FootnoteReference"/>
        </w:rPr>
        <w:footnoteReference w:id="13988"/>
      </w:r>
      <w:r>
        <w:t xml:space="preserve"> of darkness, but rather reprove them.</w:t>
      </w:r>
      <w:r>
        <w:rPr>
          <w:rStyle w:val="FootnoteReference"/>
        </w:rPr>
        <w:footnoteReference w:id="13989"/>
      </w:r>
      <w:r>
        <w:rPr>
          <w:rStyle w:val="FootnoteReference"/>
        </w:rPr>
        <w:footnoteReference w:id="13990"/>
      </w:r>
      <w:r>
        <w:t xml:space="preserve">{{field-off:Bible}}</w:t>
      </w:r>
    </w:p>
    <w:p>
      <w:r>
        <w:rPr>
          <w:sz w:val="18"/>
          <w:color w:val="777777"/>
        </w:rPr>
        <w:t xml:space="preserve">[[@Bible:Ephesians 5:12]] </w:t>
      </w:r>
      <w:r>
        <w:rPr>
          <w:b/>
        </w:rPr>
        <w:t xml:space="preserve">12 </w:t>
      </w:r>
      <w:r>
        <w:t xml:space="preserve"> {{field-on:Bible}}</w:t>
      </w:r>
      <w:r>
        <w:t xml:space="preserve">For it is a shame even to speak of those things which are done of them in secret.</w:t>
      </w:r>
      <w:r>
        <w:rPr>
          <w:rStyle w:val="FootnoteReference"/>
        </w:rPr>
        <w:footnoteReference w:id="13991"/>
      </w:r>
      <w:r>
        <w:rPr>
          <w:rStyle w:val="FootnoteReference"/>
        </w:rPr>
        <w:footnoteReference w:id="13992"/>
      </w:r>
      <w:r>
        <w:t xml:space="preserve">{{field-off:Bible}}</w:t>
      </w:r>
    </w:p>
    <w:p>
      <w:r>
        <w:rPr>
          <w:sz w:val="18"/>
          <w:color w:val="777777"/>
        </w:rPr>
        <w:t xml:space="preserve">[[@Bible:Ephesians 5:13]] </w:t>
      </w:r>
      <w:r>
        <w:rPr>
          <w:b/>
        </w:rPr>
        <w:t xml:space="preserve">13 </w:t>
      </w:r>
      <w:r>
        <w:t xml:space="preserve"> {{field-on:Bible}}</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r>
        <w:t xml:space="preserve">{{field-off:Bible}}</w:t>
      </w:r>
    </w:p>
    <w:p>
      <w:r>
        <w:rPr>
          <w:sz w:val="18"/>
          <w:color w:val="777777"/>
        </w:rPr>
        <w:t xml:space="preserve">[[@Bible:Ephesians 5:14]] </w:t>
      </w:r>
      <w:r>
        <w:rPr>
          <w:b/>
        </w:rPr>
        <w:t xml:space="preserve">14 </w:t>
      </w:r>
      <w:r>
        <w:t xml:space="preserve"> {{field-on:Bible}}</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r>
        <w:t xml:space="preserve">{{field-off:Bible}}</w:t>
      </w:r>
    </w:p>
    <w:p>
      <w:r>
        <w:rPr>
          <w:sz w:val="18"/>
          <w:color w:val="777777"/>
        </w:rPr>
        <w:t xml:space="preserve">[[@Bible:Ephesians 5:15]] </w:t>
      </w:r>
      <w:r>
        <w:rPr>
          <w:b/>
        </w:rPr>
        <w:t xml:space="preserve">15 </w:t>
      </w:r>
      <w:r>
        <w:t xml:space="preserve"> {{field-on:Bible}}</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r>
        <w:t xml:space="preserve">{{field-off:Bible}}</w:t>
      </w:r>
    </w:p>
    <w:p>
      <w:r>
        <w:rPr>
          <w:sz w:val="18"/>
          <w:color w:val="777777"/>
        </w:rPr>
        <w:t xml:space="preserve">[[@Bible:Ephesians 5:16]] </w:t>
      </w:r>
      <w:r>
        <w:rPr>
          <w:b/>
        </w:rPr>
        <w:t xml:space="preserve">16 </w:t>
      </w:r>
      <w:r>
        <w:t xml:space="preserve"> {{field-on:Bible}}</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r>
        <w:t xml:space="preserve">{{field-off:Bible}}</w:t>
      </w:r>
    </w:p>
    <w:p>
      <w:r>
        <w:rPr>
          <w:sz w:val="18"/>
          <w:color w:val="777777"/>
        </w:rPr>
        <w:t xml:space="preserve">[[@Bible:Ephesians 5:17]] </w:t>
      </w:r>
      <w:r>
        <w:rPr>
          <w:b/>
        </w:rPr>
        <w:t xml:space="preserve">17 </w:t>
      </w:r>
      <w:r>
        <w:t xml:space="preserve"> {{field-on:Bible}}</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r>
        <w:t xml:space="preserve">{{field-off:Bible}}</w:t>
      </w:r>
    </w:p>
    <w:p>
      <w:r>
        <w:rPr>
          <w:sz w:val="18"/>
          <w:color w:val="777777"/>
        </w:rPr>
        <w:t xml:space="preserve">[[@Bible:Ephesians 5:18]] </w:t>
      </w:r>
      <w:r>
        <w:rPr>
          <w:b/>
        </w:rPr>
        <w:t xml:space="preserve">18 </w:t>
      </w:r>
      <w:r>
        <w:t xml:space="preserve"> {{field-on:Bible}}</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r>
        <w:t xml:space="preserve">{{field-off:Bible}}</w:t>
      </w:r>
    </w:p>
    <w:p>
      <w:r>
        <w:rPr>
          <w:sz w:val="18"/>
          <w:color w:val="777777"/>
        </w:rPr>
        <w:t xml:space="preserve">[[@Bible:Ephesians 5:19]] </w:t>
      </w:r>
      <w:r>
        <w:rPr>
          <w:b/>
        </w:rPr>
        <w:t xml:space="preserve">19 </w:t>
      </w:r>
      <w:r>
        <w:t xml:space="preserve"> {{field-on:Bible}}</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r>
        <w:t xml:space="preserve">{{field-off:Bible}}</w:t>
      </w:r>
    </w:p>
    <w:p>
      <w:r>
        <w:rPr>
          <w:sz w:val="18"/>
          <w:color w:val="777777"/>
        </w:rPr>
        <w:t xml:space="preserve">[[@Bible:Ephesians 5:20]] </w:t>
      </w:r>
      <w:r>
        <w:rPr>
          <w:b/>
        </w:rPr>
        <w:t xml:space="preserve">20 </w:t>
      </w:r>
      <w:r>
        <w:t xml:space="preserve"> {{field-on:Bible}}</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r>
        <w:t xml:space="preserve">{{field-off:Bible}}</w:t>
      </w:r>
    </w:p>
    <w:p>
      <w:r>
        <w:rPr>
          <w:sz w:val="18"/>
          <w:color w:val="777777"/>
        </w:rPr>
        <w:t xml:space="preserve">[[@Bible:Ephesians 5:21]] </w:t>
      </w:r>
      <w:r>
        <w:rPr>
          <w:b/>
        </w:rPr>
        <w:t xml:space="preserve">21 </w:t>
      </w:r>
      <w:r>
        <w:t xml:space="preserve"> {{field-on:Bible}}</w:t>
      </w:r>
      <w:r>
        <w:t xml:space="preserve">Submitting</w:t>
      </w:r>
      <w:r>
        <w:rPr>
          <w:rStyle w:val="FootnoteReference"/>
        </w:rPr>
        <w:footnoteReference w:id="14015"/>
      </w:r>
      <w:r>
        <w:t xml:space="preserve"> yourselves one to another in the fear of God.</w:t>
      </w:r>
      <w:r>
        <w:rPr>
          <w:rStyle w:val="FootnoteReference"/>
        </w:rPr>
        <w:footnoteReference w:id="14016"/>
      </w:r>
      <w:r>
        <w:t xml:space="preserve">{{field-off:Bible}}</w:t>
      </w:r>
    </w:p>
    <w:p>
      <w:r>
        <w:rPr>
          <w:sz w:val="18"/>
          <w:color w:val="777777"/>
        </w:rPr>
        <w:t xml:space="preserve">[[@Bible:Ephesians 5:22]] </w:t>
      </w:r>
      <w:r>
        <w:rPr>
          <w:b/>
        </w:rPr>
        <w:t xml:space="preserve">22 </w:t>
      </w:r>
      <w:r>
        <w:t xml:space="preserve"> {{field-on:Bible}}</w:t>
      </w:r>
      <w:r>
        <w:t xml:space="preserve">Wives, submit</w:t>
      </w:r>
      <w:r>
        <w:rPr>
          <w:rStyle w:val="FootnoteReference"/>
        </w:rPr>
        <w:footnoteReference w:id="14017"/>
      </w:r>
      <w:r>
        <w:t xml:space="preserve"> yourselves to your own husbands, as to the Lord.</w:t>
      </w:r>
      <w:r>
        <w:rPr>
          <w:rStyle w:val="FootnoteReference"/>
        </w:rPr>
        <w:footnoteReference w:id="14018"/>
      </w:r>
      <w:r>
        <w:t xml:space="preserve">{{field-off:Bible}}</w:t>
      </w:r>
    </w:p>
    <w:p>
      <w:r>
        <w:rPr>
          <w:sz w:val="18"/>
          <w:color w:val="777777"/>
        </w:rPr>
        <w:t xml:space="preserve">[[@Bible:Ephesians 5:23]] </w:t>
      </w:r>
      <w:r>
        <w:rPr>
          <w:b/>
        </w:rPr>
        <w:t xml:space="preserve">23 </w:t>
      </w:r>
      <w:r>
        <w:t xml:space="preserve"> {{field-on:Bible}}</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r>
        <w:t xml:space="preserve">{{field-off:Bible}}</w:t>
      </w:r>
    </w:p>
    <w:p>
      <w:r>
        <w:rPr>
          <w:sz w:val="18"/>
          <w:color w:val="777777"/>
        </w:rPr>
        <w:t xml:space="preserve">[[@Bible:Ephesians 5:24]] </w:t>
      </w:r>
      <w:r>
        <w:rPr>
          <w:b/>
        </w:rPr>
        <w:t xml:space="preserve">24 </w:t>
      </w:r>
      <w:r>
        <w:t xml:space="preserve"> {{field-on:Bible}}</w:t>
      </w:r>
      <w:r>
        <w:t xml:space="preserve">Therefore as the assembly is subject to Christ, so let the wives be to their own husbands in everything.</w:t>
      </w:r>
      <w:r>
        <w:rPr>
          <w:rStyle w:val="FootnoteReference"/>
        </w:rPr>
        <w:footnoteReference w:id="14021"/>
      </w:r>
      <w:r>
        <w:t xml:space="preserve">{{field-off:Bible}}</w:t>
      </w:r>
    </w:p>
    <w:p>
      <w:r>
        <w:rPr>
          <w:sz w:val="18"/>
          <w:color w:val="777777"/>
        </w:rPr>
        <w:t xml:space="preserve">[[@Bible:Ephesians 5:25]] </w:t>
      </w:r>
      <w:r>
        <w:rPr>
          <w:b/>
        </w:rPr>
        <w:t xml:space="preserve">25 </w:t>
      </w:r>
      <w:r>
        <w:t xml:space="preserve"> {{field-on:Bible}}</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r>
        <w:t xml:space="preserve">{{field-off:Bible}}</w:t>
      </w:r>
    </w:p>
    <w:p>
      <w:r>
        <w:rPr>
          <w:sz w:val="18"/>
          <w:color w:val="777777"/>
        </w:rPr>
        <w:t xml:space="preserve">[[@Bible:Ephesians 5:26]] </w:t>
      </w:r>
      <w:r>
        <w:rPr>
          <w:b/>
        </w:rPr>
        <w:t xml:space="preserve">26 </w:t>
      </w:r>
      <w:r>
        <w:t xml:space="preserve"> {{field-on:Bible}}</w:t>
      </w:r>
      <w:r>
        <w:t xml:space="preserve">That he might sanctify and cleanse it with the washing of water by the word,</w:t>
      </w:r>
      <w:r>
        <w:rPr>
          <w:rStyle w:val="FootnoteReference"/>
        </w:rPr>
        <w:footnoteReference w:id="14024"/>
      </w:r>
      <w:r>
        <w:rPr>
          <w:rStyle w:val="FootnoteReference"/>
        </w:rPr>
        <w:footnoteReference w:id="14025"/>
      </w:r>
      <w:r>
        <w:t xml:space="preserve">{{field-off:Bible}}</w:t>
      </w:r>
    </w:p>
    <w:p>
      <w:r>
        <w:rPr>
          <w:sz w:val="18"/>
          <w:color w:val="777777"/>
        </w:rPr>
        <w:t xml:space="preserve">[[@Bible:Ephesians 5:27]] </w:t>
      </w:r>
      <w:r>
        <w:rPr>
          <w:b/>
        </w:rPr>
        <w:t xml:space="preserve">27 </w:t>
      </w:r>
      <w:r>
        <w:t xml:space="preserve"> {{field-on:Bible}}</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r>
        <w:t xml:space="preserve">{{field-off:Bible}}</w:t>
      </w:r>
    </w:p>
    <w:p>
      <w:r>
        <w:rPr>
          <w:sz w:val="18"/>
          <w:color w:val="777777"/>
        </w:rPr>
        <w:t xml:space="preserve">[[@Bible:Ephesians 5:28]] </w:t>
      </w:r>
      <w:r>
        <w:rPr>
          <w:b/>
        </w:rPr>
        <w:t xml:space="preserve">28 </w:t>
      </w:r>
      <w:r>
        <w:t xml:space="preserve"> {{field-on:Bible}}</w:t>
      </w:r>
      <w:r>
        <w:t xml:space="preserve">So ought men to love their wives as their own bodies. the one who loves his wife loves himself.</w:t>
      </w:r>
      <w:r>
        <w:rPr>
          <w:rStyle w:val="FootnoteReference"/>
        </w:rPr>
        <w:footnoteReference w:id="14030"/>
      </w:r>
      <w:r>
        <w:t xml:space="preserve">{{field-off:Bible}}</w:t>
      </w:r>
    </w:p>
    <w:p>
      <w:r>
        <w:rPr>
          <w:sz w:val="18"/>
          <w:color w:val="777777"/>
        </w:rPr>
        <w:t xml:space="preserve">[[@Bible:Ephesians 5:29]] </w:t>
      </w:r>
      <w:r>
        <w:rPr>
          <w:b/>
        </w:rPr>
        <w:t xml:space="preserve">29 </w:t>
      </w:r>
      <w:r>
        <w:t xml:space="preserve"> {{field-on:Bible}}</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r>
        <w:t xml:space="preserve">{{field-off:Bible}}</w:t>
      </w:r>
    </w:p>
    <w:p>
      <w:r>
        <w:rPr>
          <w:sz w:val="18"/>
          <w:color w:val="777777"/>
        </w:rPr>
        <w:t xml:space="preserve">[[@Bible:Ephesians 5:30]] </w:t>
      </w:r>
      <w:r>
        <w:rPr>
          <w:b/>
        </w:rPr>
        <w:t xml:space="preserve">30 </w:t>
      </w:r>
      <w:r>
        <w:t xml:space="preserve"> {{field-on:Bible}}</w:t>
      </w:r>
      <w:r>
        <w:t xml:space="preserve">For we are members of his body, of his flesh, and of his bones.</w:t>
      </w:r>
      <w:r>
        <w:rPr>
          <w:rStyle w:val="FootnoteReference"/>
        </w:rPr>
        <w:footnoteReference w:id="14033"/>
      </w:r>
      <w:r>
        <w:t xml:space="preserve">{{field-off:Bible}}</w:t>
      </w:r>
    </w:p>
    <w:p>
      <w:r>
        <w:rPr>
          <w:sz w:val="18"/>
          <w:color w:val="777777"/>
        </w:rPr>
        <w:t xml:space="preserve">[[@Bible:Ephesians 5:31]] </w:t>
      </w:r>
      <w:r>
        <w:rPr>
          <w:b/>
        </w:rPr>
        <w:t xml:space="preserve">31 </w:t>
      </w:r>
      <w:r>
        <w:t xml:space="preserve"> {{field-on:Bible}}</w:t>
      </w:r>
      <w:r>
        <w:t xml:space="preserve">For this cause shall a man leave his father and mother, and shall be joined to his wife, and they two shall be one flesh.</w:t>
      </w:r>
      <w:r>
        <w:rPr>
          <w:rStyle w:val="FootnoteReference"/>
        </w:rPr>
        <w:footnoteReference w:id="14034"/>
      </w:r>
      <w:r>
        <w:t xml:space="preserve">{{field-off:Bible}}</w:t>
      </w:r>
    </w:p>
    <w:p>
      <w:r>
        <w:rPr>
          <w:sz w:val="18"/>
          <w:color w:val="777777"/>
        </w:rPr>
        <w:t xml:space="preserve">[[@Bible:Ephesians 5:32]] </w:t>
      </w:r>
      <w:r>
        <w:rPr>
          <w:b/>
        </w:rPr>
        <w:t xml:space="preserve">32 </w:t>
      </w:r>
      <w:r>
        <w:t xml:space="preserve"> {{field-on:Bible}}</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r>
        <w:t xml:space="preserve">{{field-off:Bible}}</w:t>
      </w:r>
    </w:p>
    <w:p>
      <w:r>
        <w:rPr>
          <w:sz w:val="18"/>
          <w:color w:val="777777"/>
        </w:rPr>
        <w:t xml:space="preserve">[[@Bible:Ephesians 5:33]] </w:t>
      </w:r>
      <w:r>
        <w:rPr>
          <w:b/>
        </w:rPr>
        <w:t xml:space="preserve">33 </w:t>
      </w:r>
      <w:r>
        <w:t xml:space="preserve"> {{field-on:Bible}}</w:t>
      </w:r>
      <w:r>
        <w:t xml:space="preserve">Nevertheless let every one of you in particular so love his wife even as himself; and the wife see that she reverence</w:t>
      </w:r>
      <w:r>
        <w:rPr>
          <w:rStyle w:val="FootnoteReference"/>
        </w:rPr>
        <w:footnoteReference w:id="14037"/>
      </w:r>
      <w:r>
        <w:t xml:space="preserve"> her husband.</w:t>
      </w:r>
      <w:r>
        <w:rPr>
          <w:rStyle w:val="FootnoteReference"/>
        </w:rPr>
        <w:footnoteReference w:id="140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[[@Bible:Ephesians 6:1]] </w:t>
      </w:r>
      <w:r>
        <w:rPr>
          <w:b/>
        </w:rPr>
        <w:t xml:space="preserve">1 </w:t>
      </w:r>
      <w:r>
        <w:t xml:space="preserve"> {{field-on:Bible}}</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r>
        <w:t xml:space="preserve">{{field-off:Bible}}</w:t>
      </w:r>
    </w:p>
    <w:p>
      <w:r>
        <w:rPr>
          <w:sz w:val="18"/>
          <w:color w:val="777777"/>
        </w:rPr>
        <w:t xml:space="preserve">[[@Bible:Ephesians 6:2]] </w:t>
      </w:r>
      <w:r>
        <w:rPr>
          <w:b/>
        </w:rPr>
        <w:t xml:space="preserve">2 </w:t>
      </w:r>
      <w:r>
        <w:t xml:space="preserve"> {{field-on:Bible}}</w:t>
      </w:r>
      <w:r>
        <w:t xml:space="preserve">Honor your father and mother; which is the first commandment with promise;</w:t>
      </w:r>
      <w:r>
        <w:rPr>
          <w:rStyle w:val="FootnoteReference"/>
        </w:rPr>
        <w:footnoteReference w:id="14042"/>
      </w:r>
      <w:r>
        <w:t xml:space="preserve">{{field-off:Bible}}</w:t>
      </w:r>
    </w:p>
    <w:p>
      <w:r>
        <w:rPr>
          <w:sz w:val="18"/>
          <w:color w:val="777777"/>
        </w:rPr>
        <w:t xml:space="preserve">[[@Bible:Ephesians 6:3]] </w:t>
      </w:r>
      <w:r>
        <w:rPr>
          <w:b/>
        </w:rPr>
        <w:t xml:space="preserve">3 </w:t>
      </w:r>
      <w:r>
        <w:t xml:space="preserve"> {{field-on:Bible}}</w:t>
      </w:r>
      <w:r>
        <w:t xml:space="preserve">That it may be well with you, and you may live long on the earth.</w:t>
      </w:r>
      <w:r>
        <w:rPr>
          <w:rStyle w:val="FootnoteReference"/>
        </w:rPr>
        <w:footnoteReference w:id="14043"/>
      </w:r>
      <w:r>
        <w:t xml:space="preserve">{{field-off:Bible}}</w:t>
      </w:r>
    </w:p>
    <w:p>
      <w:r>
        <w:rPr>
          <w:sz w:val="18"/>
          <w:color w:val="777777"/>
        </w:rPr>
        <w:t xml:space="preserve">[[@Bible:Ephesians 6:4]] </w:t>
      </w:r>
      <w:r>
        <w:rPr>
          <w:b/>
        </w:rPr>
        <w:t xml:space="preserve">4 </w:t>
      </w:r>
      <w:r>
        <w:t xml:space="preserve"> {{field-on:Bible}}</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r>
        <w:t xml:space="preserve">{{field-off:Bible}}</w:t>
      </w:r>
    </w:p>
    <w:p>
      <w:r>
        <w:rPr>
          <w:sz w:val="18"/>
          <w:color w:val="777777"/>
        </w:rPr>
        <w:t xml:space="preserve">[[@Bible:Ephesians 6:5]] </w:t>
      </w:r>
      <w:r>
        <w:rPr>
          <w:b/>
        </w:rPr>
        <w:t xml:space="preserve">5 </w:t>
      </w:r>
      <w:r>
        <w:t xml:space="preserve"> {{field-on:Bible}}</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r>
        <w:t xml:space="preserve">{{field-off:Bible}}</w:t>
      </w:r>
    </w:p>
    <w:p>
      <w:r>
        <w:rPr>
          <w:sz w:val="18"/>
          <w:color w:val="777777"/>
        </w:rPr>
        <w:t xml:space="preserve">[[@Bible:Ephesians 6:6]] </w:t>
      </w:r>
      <w:r>
        <w:rPr>
          <w:b/>
        </w:rPr>
        <w:t xml:space="preserve">6 </w:t>
      </w:r>
      <w:r>
        <w:t xml:space="preserve"> {{field-on:Bible}}</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r>
        <w:t xml:space="preserve">{{field-off:Bible}}</w:t>
      </w:r>
    </w:p>
    <w:p>
      <w:r>
        <w:rPr>
          <w:sz w:val="18"/>
          <w:color w:val="777777"/>
        </w:rPr>
        <w:t xml:space="preserve">[[@Bible:Ephesians 6:7]] </w:t>
      </w:r>
      <w:r>
        <w:rPr>
          <w:b/>
        </w:rPr>
        <w:t xml:space="preserve">7 </w:t>
      </w:r>
      <w:r>
        <w:t xml:space="preserve"> {{field-on:Bible}}</w:t>
      </w:r>
      <w:r>
        <w:t xml:space="preserve">With good</w:t>
      </w:r>
      <w:r>
        <w:rPr>
          <w:rStyle w:val="FootnoteReference"/>
        </w:rPr>
        <w:footnoteReference w:id="14055"/>
      </w:r>
      <w:r>
        <w:t xml:space="preserve"> will doing service, as to the Lord, and not to men:</w:t>
      </w:r>
      <w:r>
        <w:rPr>
          <w:rStyle w:val="FootnoteReference"/>
        </w:rPr>
        <w:footnoteReference w:id="14056"/>
      </w:r>
      <w:r>
        <w:t xml:space="preserve">{{field-off:Bible}}</w:t>
      </w:r>
    </w:p>
    <w:p>
      <w:r>
        <w:rPr>
          <w:sz w:val="18"/>
          <w:color w:val="777777"/>
        </w:rPr>
        <w:t xml:space="preserve">[[@Bible:Ephesians 6:8]] </w:t>
      </w:r>
      <w:r>
        <w:rPr>
          <w:b/>
        </w:rPr>
        <w:t xml:space="preserve">8 </w:t>
      </w:r>
      <w:r>
        <w:t xml:space="preserve"> {{field-on:Bible}}</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r>
        <w:t xml:space="preserve">{{field-off:Bible}}</w:t>
      </w:r>
    </w:p>
    <w:p>
      <w:r>
        <w:rPr>
          <w:sz w:val="18"/>
          <w:color w:val="777777"/>
        </w:rPr>
        <w:t xml:space="preserve">[[@Bible:Ephesians 6:9]] </w:t>
      </w:r>
      <w:r>
        <w:rPr>
          <w:b/>
        </w:rPr>
        <w:t xml:space="preserve">9 </w:t>
      </w:r>
      <w:r>
        <w:t xml:space="preserve"> {{field-on:Bible}}</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r>
        <w:t xml:space="preserve">{{field-off:Bible}}</w:t>
      </w:r>
    </w:p>
    <w:p>
      <w:r>
        <w:rPr>
          <w:sz w:val="18"/>
          <w:color w:val="777777"/>
        </w:rPr>
        <w:t xml:space="preserve">[[@Bible:Ephesians 6:10]] </w:t>
      </w:r>
      <w:r>
        <w:rPr>
          <w:b/>
        </w:rPr>
        <w:t xml:space="preserve">10 </w:t>
      </w:r>
      <w:r>
        <w:t xml:space="preserve"> {{field-on:Bible}}</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r>
        <w:t xml:space="preserve">{{field-off:Bible}}</w:t>
      </w:r>
    </w:p>
    <w:p>
      <w:r>
        <w:rPr>
          <w:sz w:val="18"/>
          <w:color w:val="777777"/>
        </w:rPr>
        <w:t xml:space="preserve">[[@Bible:Ephesians 6:11]] </w:t>
      </w:r>
      <w:r>
        <w:rPr>
          <w:b/>
        </w:rPr>
        <w:t xml:space="preserve">11 </w:t>
      </w:r>
      <w:r>
        <w:t xml:space="preserve"> {{field-on:Bible}}</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r>
        <w:t xml:space="preserve">{{field-off:Bible}}</w:t>
      </w:r>
    </w:p>
    <w:p>
      <w:r>
        <w:rPr>
          <w:sz w:val="18"/>
          <w:color w:val="777777"/>
        </w:rPr>
        <w:t xml:space="preserve">[[@Bible:Ephesians 6:12]] </w:t>
      </w:r>
      <w:r>
        <w:rPr>
          <w:b/>
        </w:rPr>
        <w:t xml:space="preserve">12 </w:t>
      </w:r>
      <w:r>
        <w:t xml:space="preserve"> {{field-on:Bible}}</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r>
        <w:t xml:space="preserve">{{field-off:Bible}}</w:t>
      </w:r>
    </w:p>
    <w:p>
      <w:r>
        <w:rPr>
          <w:sz w:val="18"/>
          <w:color w:val="777777"/>
        </w:rPr>
        <w:t xml:space="preserve">[[@Bible:Ephesians 6:13]] </w:t>
      </w:r>
      <w:r>
        <w:rPr>
          <w:b/>
        </w:rPr>
        <w:t xml:space="preserve">13 </w:t>
      </w:r>
      <w:r>
        <w:t xml:space="preserve"> {{field-on:Bible}}</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r>
        <w:t xml:space="preserve">{{field-off:Bible}}</w:t>
      </w:r>
    </w:p>
    <w:p>
      <w:r>
        <w:rPr>
          <w:sz w:val="18"/>
          <w:color w:val="777777"/>
        </w:rPr>
        <w:t xml:space="preserve">[[@Bible:Ephesians 6:14]] </w:t>
      </w:r>
      <w:r>
        <w:rPr>
          <w:b/>
        </w:rPr>
        <w:t xml:space="preserve">14 </w:t>
      </w:r>
      <w:r>
        <w:t xml:space="preserve"> {{field-on:Bible}}</w:t>
      </w:r>
      <w:r>
        <w:t xml:space="preserve">Stand therefore, having your loins girt about with truth, and having on the breastplate</w:t>
      </w:r>
      <w:r>
        <w:rPr>
          <w:rStyle w:val="FootnoteReference"/>
        </w:rPr>
        <w:footnoteReference w:id="14077"/>
      </w:r>
      <w:r>
        <w:t xml:space="preserve"> of righteousness;</w:t>
      </w:r>
      <w:r>
        <w:t xml:space="preserve">{{field-off:Bible}}</w:t>
      </w:r>
    </w:p>
    <w:p>
      <w:r>
        <w:rPr>
          <w:sz w:val="18"/>
          <w:color w:val="777777"/>
        </w:rPr>
        <w:t xml:space="preserve">[[@Bible:Ephesians 6:15]] </w:t>
      </w:r>
      <w:r>
        <w:rPr>
          <w:b/>
        </w:rPr>
        <w:t xml:space="preserve">15 </w:t>
      </w:r>
      <w:r>
        <w:t xml:space="preserve"> {{field-on:Bible}}</w:t>
      </w:r>
      <w:r>
        <w:t xml:space="preserve">And your feet shod with the preparation of the good news of peace;</w:t>
      </w:r>
      <w:r>
        <w:rPr>
          <w:rStyle w:val="FootnoteReference"/>
        </w:rPr>
        <w:footnoteReference w:id="14078"/>
      </w:r>
      <w:r>
        <w:t xml:space="preserve">{{field-off:Bible}}</w:t>
      </w:r>
    </w:p>
    <w:p>
      <w:r>
        <w:rPr>
          <w:sz w:val="18"/>
          <w:color w:val="777777"/>
        </w:rPr>
        <w:t xml:space="preserve">[[@Bible:Ephesians 6:16]] </w:t>
      </w:r>
      <w:r>
        <w:rPr>
          <w:b/>
        </w:rPr>
        <w:t xml:space="preserve">16 </w:t>
      </w:r>
      <w:r>
        <w:t xml:space="preserve"> {{field-on:Bible}}</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r>
        <w:t xml:space="preserve">{{field-off:Bible}}</w:t>
      </w:r>
    </w:p>
    <w:p>
      <w:r>
        <w:rPr>
          <w:sz w:val="18"/>
          <w:color w:val="777777"/>
        </w:rPr>
        <w:t xml:space="preserve">[[@Bible:Ephesians 6:17]] </w:t>
      </w:r>
      <w:r>
        <w:rPr>
          <w:b/>
        </w:rPr>
        <w:t xml:space="preserve">17 </w:t>
      </w:r>
      <w:r>
        <w:t xml:space="preserve"> {{field-on:Bible}}</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r>
        <w:t xml:space="preserve">{{field-off:Bible}}</w:t>
      </w:r>
    </w:p>
    <w:p>
      <w:r>
        <w:rPr>
          <w:sz w:val="18"/>
          <w:color w:val="777777"/>
        </w:rPr>
        <w:t xml:space="preserve">[[@Bible:Ephesians 6:18]] </w:t>
      </w:r>
      <w:r>
        <w:rPr>
          <w:b/>
        </w:rPr>
        <w:t xml:space="preserve">18 </w:t>
      </w:r>
      <w:r>
        <w:t xml:space="preserve"> {{field-on:Bible}}</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r>
        <w:t xml:space="preserve">{{field-off:Bible}}</w:t>
      </w:r>
    </w:p>
    <w:p>
      <w:r>
        <w:rPr>
          <w:sz w:val="18"/>
          <w:color w:val="777777"/>
        </w:rPr>
        <w:t xml:space="preserve">[[@Bible:Ephesians 6:19]] </w:t>
      </w:r>
      <w:r>
        <w:rPr>
          <w:b/>
        </w:rPr>
        <w:t xml:space="preserve">19 </w:t>
      </w:r>
      <w:r>
        <w:t xml:space="preserve"> {{field-on:Bible}}</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r>
        <w:t xml:space="preserve">{{field-off:Bible}}</w:t>
      </w:r>
    </w:p>
    <w:p>
      <w:r>
        <w:rPr>
          <w:sz w:val="18"/>
          <w:color w:val="777777"/>
        </w:rPr>
        <w:t xml:space="preserve">[[@Bible:Ephesians 6:20]] </w:t>
      </w:r>
      <w:r>
        <w:rPr>
          <w:b/>
        </w:rPr>
        <w:t xml:space="preserve">20 </w:t>
      </w:r>
      <w:r>
        <w:t xml:space="preserve"> {{field-on:Bible}}</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r>
        <w:t xml:space="preserve">{{field-off:Bible}}</w:t>
      </w:r>
    </w:p>
    <w:p>
      <w:r>
        <w:rPr>
          <w:sz w:val="18"/>
          <w:color w:val="777777"/>
        </w:rPr>
        <w:t xml:space="preserve">[[@Bible:Ephesians 6:21]] </w:t>
      </w:r>
      <w:r>
        <w:rPr>
          <w:b/>
        </w:rPr>
        <w:t xml:space="preserve">21 </w:t>
      </w:r>
      <w:r>
        <w:t xml:space="preserve"> {{field-on:Bible}}</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r>
        <w:t xml:space="preserve">{{field-off:Bible}}</w:t>
      </w:r>
    </w:p>
    <w:p>
      <w:r>
        <w:rPr>
          <w:sz w:val="18"/>
          <w:color w:val="777777"/>
        </w:rPr>
        <w:t xml:space="preserve">[[@Bible:Ephesians 6:22]] </w:t>
      </w:r>
      <w:r>
        <w:rPr>
          <w:b/>
        </w:rPr>
        <w:t xml:space="preserve">22 </w:t>
      </w:r>
      <w:r>
        <w:t xml:space="preserve"> {{field-on:Bible}}</w:t>
      </w:r>
      <w:r>
        <w:t xml:space="preserve">Whom I have sent to you for the same purpose, that you might know our affairs, and that he might comfort your hearts.</w:t>
      </w:r>
      <w:r>
        <w:rPr>
          <w:rStyle w:val="FootnoteReference"/>
        </w:rPr>
        <w:footnoteReference w:id="14098"/>
      </w:r>
      <w:r>
        <w:t xml:space="preserve">{{field-off:Bible}}</w:t>
      </w:r>
    </w:p>
    <w:p>
      <w:r>
        <w:rPr>
          <w:sz w:val="18"/>
          <w:color w:val="777777"/>
        </w:rPr>
        <w:t xml:space="preserve">[[@Bible:Ephesians 6:23]] </w:t>
      </w:r>
      <w:r>
        <w:rPr>
          <w:b/>
        </w:rPr>
        <w:t xml:space="preserve">23 </w:t>
      </w:r>
      <w:r>
        <w:t xml:space="preserve"> {{field-on:Bible}}</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r>
        <w:t xml:space="preserve">{{field-off:Bible}}</w:t>
      </w:r>
    </w:p>
    <w:p>
      <w:r>
        <w:rPr>
          <w:sz w:val="18"/>
          <w:color w:val="777777"/>
        </w:rPr>
        <w:t xml:space="preserve">[[@Bible:Ephesians 6:24]] </w:t>
      </w:r>
      <w:r>
        <w:rPr>
          <w:b/>
        </w:rPr>
        <w:t xml:space="preserve">24 </w:t>
      </w:r>
      <w:r>
        <w:t xml:space="preserve"> {{field-on:Bible}}</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r>
        <w:t xml:space="preserve">{{field-off:Bible}}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[[@Bible:Philippians 1:1]] </w:t>
      </w:r>
      <w:r>
        <w:rPr>
          <w:b/>
        </w:rPr>
        <w:t xml:space="preserve">1 </w:t>
      </w:r>
      <w:r>
        <w:t xml:space="preserve"> {{field-on:Bible}}</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r>
        <w:t xml:space="preserve">{{field-off:Bible}}</w:t>
      </w:r>
    </w:p>
    <w:p>
      <w:r>
        <w:rPr>
          <w:sz w:val="18"/>
          <w:color w:val="777777"/>
        </w:rPr>
        <w:t xml:space="preserve">[[@Bible:Philippians 1:2]] </w:t>
      </w:r>
      <w:r>
        <w:rPr>
          <w:b/>
        </w:rPr>
        <w:t xml:space="preserve">2 </w:t>
      </w:r>
      <w:r>
        <w:t xml:space="preserve"> {{field-on:Bible}}</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r>
        <w:t xml:space="preserve">{{field-off:Bible}}</w:t>
      </w:r>
    </w:p>
    <w:p>
      <w:r>
        <w:rPr>
          <w:sz w:val="18"/>
          <w:color w:val="777777"/>
        </w:rPr>
        <w:t xml:space="preserve">[[@Bible:Philippians 1:3]] </w:t>
      </w:r>
      <w:r>
        <w:rPr>
          <w:b/>
        </w:rPr>
        <w:t xml:space="preserve">3 </w:t>
      </w:r>
      <w:r>
        <w:t xml:space="preserve"> {{field-on:Bible}}</w:t>
      </w:r>
      <w:r>
        <w:t xml:space="preserve">I thank</w:t>
      </w:r>
      <w:r>
        <w:rPr>
          <w:rStyle w:val="FootnoteReference"/>
        </w:rPr>
        <w:footnoteReference w:id="14126"/>
      </w:r>
      <w:r>
        <w:t xml:space="preserve"> my God upon</w:t>
      </w:r>
      <w:r>
        <w:rPr>
          <w:rStyle w:val="FootnoteReference"/>
        </w:rPr>
        <w:footnoteReference w:id="14127"/>
      </w:r>
      <w:r>
        <w:t xml:space="preserve"> every remembrance of you,</w:t>
      </w:r>
      <w:r>
        <w:t xml:space="preserve">{{field-off:Bible}}</w:t>
      </w:r>
    </w:p>
    <w:p>
      <w:r>
        <w:rPr>
          <w:sz w:val="18"/>
          <w:color w:val="777777"/>
        </w:rPr>
        <w:t xml:space="preserve">[[@Bible:Philippians 1:4]] </w:t>
      </w:r>
      <w:r>
        <w:rPr>
          <w:b/>
        </w:rPr>
        <w:t xml:space="preserve">4 </w:t>
      </w:r>
      <w:r>
        <w:t xml:space="preserve"> {{field-on:Bible}}</w:t>
      </w:r>
      <w:r>
        <w:t xml:space="preserve">Always in every prayer of mine for you all making request with joy,</w:t>
      </w:r>
      <w:r>
        <w:rPr>
          <w:rStyle w:val="FootnoteReference"/>
        </w:rPr>
        <w:footnoteReference w:id="14128"/>
      </w:r>
      <w:r>
        <w:t xml:space="preserve">{{field-off:Bible}}</w:t>
      </w:r>
    </w:p>
    <w:p>
      <w:r>
        <w:rPr>
          <w:sz w:val="18"/>
          <w:color w:val="777777"/>
        </w:rPr>
        <w:t xml:space="preserve">[[@Bible:Philippians 1:5]] </w:t>
      </w:r>
      <w:r>
        <w:rPr>
          <w:b/>
        </w:rPr>
        <w:t xml:space="preserve">5 </w:t>
      </w:r>
      <w:r>
        <w:t xml:space="preserve"> {{field-on:Bible}}</w:t>
      </w:r>
      <w:r>
        <w:t xml:space="preserve">For your fellowship in the good news from the first day until now;</w:t>
      </w:r>
      <w:r>
        <w:rPr>
          <w:rStyle w:val="FootnoteReference"/>
        </w:rPr>
        <w:footnoteReference w:id="14129"/>
      </w:r>
      <w:r>
        <w:t xml:space="preserve">{{field-off:Bible}}</w:t>
      </w:r>
    </w:p>
    <w:p>
      <w:r>
        <w:rPr>
          <w:sz w:val="18"/>
          <w:color w:val="777777"/>
        </w:rPr>
        <w:t xml:space="preserve">[[@Bible:Philippians 1:6]] </w:t>
      </w:r>
      <w:r>
        <w:rPr>
          <w:b/>
        </w:rPr>
        <w:t xml:space="preserve">6 </w:t>
      </w:r>
      <w:r>
        <w:t xml:space="preserve"> {{field-on:Bible}}</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r>
        <w:t xml:space="preserve">{{field-off:Bible}}</w:t>
      </w:r>
    </w:p>
    <w:p>
      <w:r>
        <w:rPr>
          <w:sz w:val="18"/>
          <w:color w:val="777777"/>
        </w:rPr>
        <w:t xml:space="preserve">[[@Bible:Philippians 1:7]] </w:t>
      </w:r>
      <w:r>
        <w:rPr>
          <w:b/>
        </w:rPr>
        <w:t xml:space="preserve">7 </w:t>
      </w:r>
      <w:r>
        <w:t xml:space="preserve"> {{field-on:Bible}}</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r>
        <w:t xml:space="preserve">{{field-off:Bible}}</w:t>
      </w:r>
    </w:p>
    <w:p>
      <w:r>
        <w:rPr>
          <w:sz w:val="18"/>
          <w:color w:val="777777"/>
        </w:rPr>
        <w:t xml:space="preserve">[[@Bible:Philippians 1:8]] </w:t>
      </w:r>
      <w:r>
        <w:rPr>
          <w:b/>
        </w:rPr>
        <w:t xml:space="preserve">8 </w:t>
      </w:r>
      <w:r>
        <w:t xml:space="preserve"> {{field-on:Bible}}</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r>
        <w:t xml:space="preserve">{{field-off:Bible}}</w:t>
      </w:r>
    </w:p>
    <w:p>
      <w:r>
        <w:rPr>
          <w:sz w:val="18"/>
          <w:color w:val="777777"/>
        </w:rPr>
        <w:t xml:space="preserve">[[@Bible:Philippians 1:9]] </w:t>
      </w:r>
      <w:r>
        <w:rPr>
          <w:b/>
        </w:rPr>
        <w:t xml:space="preserve">9 </w:t>
      </w:r>
      <w:r>
        <w:t xml:space="preserve"> {{field-on:Bible}}</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r>
        <w:t xml:space="preserve">{{field-off:Bible}}</w:t>
      </w:r>
    </w:p>
    <w:p>
      <w:r>
        <w:rPr>
          <w:sz w:val="18"/>
          <w:color w:val="777777"/>
        </w:rPr>
        <w:t xml:space="preserve">[[@Bible:Philippians 1:10]] </w:t>
      </w:r>
      <w:r>
        <w:rPr>
          <w:b/>
        </w:rPr>
        <w:t xml:space="preserve">10 </w:t>
      </w:r>
      <w:r>
        <w:t xml:space="preserve"> {{field-on:Bible}}</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r>
        <w:t xml:space="preserve">{{field-off:Bible}}</w:t>
      </w:r>
    </w:p>
    <w:p>
      <w:r>
        <w:rPr>
          <w:sz w:val="18"/>
          <w:color w:val="777777"/>
        </w:rPr>
        <w:t xml:space="preserve">[[@Bible:Philippians 1:11]] </w:t>
      </w:r>
      <w:r>
        <w:rPr>
          <w:b/>
        </w:rPr>
        <w:t xml:space="preserve">11 </w:t>
      </w:r>
      <w:r>
        <w:t xml:space="preserve"> {{field-on:Bible}}</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r>
        <w:t xml:space="preserve">{{field-off:Bible}}</w:t>
      </w:r>
    </w:p>
    <w:p>
      <w:r>
        <w:rPr>
          <w:sz w:val="18"/>
          <w:color w:val="777777"/>
        </w:rPr>
        <w:t xml:space="preserve">[[@Bible:Philippians 1:12]] </w:t>
      </w:r>
      <w:r>
        <w:rPr>
          <w:b/>
        </w:rPr>
        <w:t xml:space="preserve">12 </w:t>
      </w:r>
      <w:r>
        <w:t xml:space="preserve"> {{field-on:Bible}}</w:t>
      </w:r>
      <w:r>
        <w:t xml:space="preserve">But I would you should understand, brothers, that the things which happened to me have fallen out rather</w:t>
      </w:r>
      <w:r>
        <w:rPr>
          <w:rStyle w:val="FootnoteReference"/>
        </w:rPr>
        <w:footnoteReference w:id="14150"/>
      </w:r>
      <w:r>
        <w:t xml:space="preserve"> to the furtherance of the good news;</w:t>
      </w:r>
      <w:r>
        <w:t xml:space="preserve">{{field-off:Bible}}</w:t>
      </w:r>
    </w:p>
    <w:p>
      <w:r>
        <w:rPr>
          <w:sz w:val="18"/>
          <w:color w:val="777777"/>
        </w:rPr>
        <w:t xml:space="preserve">[[@Bible:Philippians 1:13]] </w:t>
      </w:r>
      <w:r>
        <w:rPr>
          <w:b/>
        </w:rPr>
        <w:t xml:space="preserve">13 </w:t>
      </w:r>
      <w:r>
        <w:t xml:space="preserve"> {{field-on:Bible}}</w:t>
      </w:r>
      <w:r>
        <w:t xml:space="preserve">So that my bonds in Christ</w:t>
      </w:r>
      <w:r>
        <w:rPr>
          <w:rStyle w:val="FootnoteReference"/>
        </w:rPr>
        <w:footnoteReference w:id="14151"/>
      </w:r>
      <w:r>
        <w:t xml:space="preserve"> are manifest in all the palace</w:t>
      </w:r>
      <w:r>
        <w:rPr>
          <w:rStyle w:val="FootnoteReference"/>
        </w:rPr>
        <w:footnoteReference w:id="14152"/>
      </w:r>
      <w:r>
        <w:t xml:space="preserve">, and in all other places</w:t>
      </w:r>
      <w:r>
        <w:rPr>
          <w:rStyle w:val="FootnoteReference"/>
        </w:rPr>
        <w:footnoteReference w:id="14153"/>
      </w:r>
      <w:r>
        <w:t xml:space="preserve">;</w:t>
      </w:r>
      <w:r>
        <w:rPr>
          <w:rStyle w:val="FootnoteReference"/>
        </w:rPr>
        <w:footnoteReference w:id="14154"/>
      </w:r>
      <w:r>
        <w:t xml:space="preserve">{{field-off:Bible}}</w:t>
      </w:r>
    </w:p>
    <w:p>
      <w:r>
        <w:rPr>
          <w:sz w:val="18"/>
          <w:color w:val="777777"/>
        </w:rPr>
        <w:t xml:space="preserve">[[@Bible:Philippians 1:14]] </w:t>
      </w:r>
      <w:r>
        <w:rPr>
          <w:b/>
        </w:rPr>
        <w:t xml:space="preserve">14 </w:t>
      </w:r>
      <w:r>
        <w:t xml:space="preserve"> {{field-on:Bible}}</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r>
        <w:t xml:space="preserve">{{field-off:Bible}}</w:t>
      </w:r>
    </w:p>
    <w:p>
      <w:r>
        <w:rPr>
          <w:sz w:val="18"/>
          <w:color w:val="777777"/>
        </w:rPr>
        <w:t xml:space="preserve">[[@Bible:Philippians 1:15]] </w:t>
      </w:r>
      <w:r>
        <w:rPr>
          <w:b/>
        </w:rPr>
        <w:t xml:space="preserve">15 </w:t>
      </w:r>
      <w:r>
        <w:t xml:space="preserve"> {{field-on:Bible}}</w:t>
      </w:r>
      <w:r>
        <w:t xml:space="preserve">Some indeed preach</w:t>
      </w:r>
      <w:r>
        <w:rPr>
          <w:rStyle w:val="FootnoteReference"/>
        </w:rPr>
        <w:footnoteReference w:id="14157"/>
      </w:r>
      <w:r>
        <w:t xml:space="preserve"> Christ even of envy and strife; and some also of good will:</w:t>
      </w:r>
      <w:r>
        <w:rPr>
          <w:rStyle w:val="FootnoteReference"/>
        </w:rPr>
        <w:footnoteReference w:id="14158"/>
      </w:r>
      <w:r>
        <w:t xml:space="preserve">{{field-off:Bible}}</w:t>
      </w:r>
    </w:p>
    <w:p>
      <w:r>
        <w:rPr>
          <w:sz w:val="18"/>
          <w:color w:val="777777"/>
        </w:rPr>
        <w:t xml:space="preserve">[[@Bible:Philippians 1:16]] </w:t>
      </w:r>
      <w:r>
        <w:rPr>
          <w:b/>
        </w:rPr>
        <w:t xml:space="preserve">16 </w:t>
      </w:r>
      <w:r>
        <w:t xml:space="preserve"> {{field-on:Bible}}</w:t>
      </w:r>
      <w:r>
        <w:t xml:space="preserve">The one preach Christ of contention, not sincerely</w:t>
      </w:r>
      <w:r>
        <w:rPr>
          <w:rStyle w:val="FootnoteReference"/>
        </w:rPr>
        <w:footnoteReference w:id="14159"/>
      </w:r>
      <w:r>
        <w:t xml:space="preserve">, supposing</w:t>
      </w:r>
      <w:r>
        <w:rPr>
          <w:rStyle w:val="FootnoteReference"/>
        </w:rPr>
        <w:footnoteReference w:id="14160"/>
      </w:r>
      <w:r>
        <w:t xml:space="preserve"> to add affliction to my bonds:</w:t>
      </w:r>
      <w:r>
        <w:t xml:space="preserve">{{field-off:Bible}}</w:t>
      </w:r>
    </w:p>
    <w:p>
      <w:r>
        <w:rPr>
          <w:sz w:val="18"/>
          <w:color w:val="777777"/>
        </w:rPr>
        <w:t xml:space="preserve">[[@Bible:Philippians 1:17]] </w:t>
      </w:r>
      <w:r>
        <w:rPr>
          <w:b/>
        </w:rPr>
        <w:t xml:space="preserve">17 </w:t>
      </w:r>
      <w:r>
        <w:t xml:space="preserve"> {{field-on:Bible}}</w:t>
      </w:r>
      <w:r>
        <w:t xml:space="preserve">But the other of love, knowing that I am</w:t>
      </w:r>
      <w:r>
        <w:rPr>
          <w:rStyle w:val="FootnoteReference"/>
        </w:rPr>
        <w:footnoteReference w:id="14161"/>
      </w:r>
      <w:r>
        <w:t xml:space="preserve"> set for the defence of the good news.</w:t>
      </w:r>
      <w:r>
        <w:t xml:space="preserve">{{field-off:Bible}}</w:t>
      </w:r>
    </w:p>
    <w:p>
      <w:r>
        <w:rPr>
          <w:sz w:val="18"/>
          <w:color w:val="777777"/>
        </w:rPr>
        <w:t xml:space="preserve">[[@Bible:Philippians 1:18]] </w:t>
      </w:r>
      <w:r>
        <w:rPr>
          <w:b/>
        </w:rPr>
        <w:t xml:space="preserve">18 </w:t>
      </w:r>
      <w:r>
        <w:t xml:space="preserve"> {{field-on:Bible}}</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r>
        <w:t xml:space="preserve">{{field-off:Bible}}</w:t>
      </w:r>
    </w:p>
    <w:p>
      <w:r>
        <w:rPr>
          <w:sz w:val="18"/>
          <w:color w:val="777777"/>
        </w:rPr>
        <w:t xml:space="preserve">[[@Bible:Philippians 1:19]] </w:t>
      </w:r>
      <w:r>
        <w:rPr>
          <w:b/>
        </w:rPr>
        <w:t xml:space="preserve">19 </w:t>
      </w:r>
      <w:r>
        <w:t xml:space="preserve"> {{field-on:Bible}}</w:t>
      </w:r>
      <w:r>
        <w:t xml:space="preserve">For I know that this shall turn to my salvation through your prayer, and the supply of the Spirit</w:t>
      </w:r>
      <w:r>
        <w:rPr>
          <w:rStyle w:val="FootnoteReference"/>
        </w:rPr>
        <w:footnoteReference w:id="14164"/>
      </w:r>
      <w:r>
        <w:t xml:space="preserve"> of Jesus Christ,</w:t>
      </w:r>
      <w:r>
        <w:t xml:space="preserve">{{field-off:Bible}}</w:t>
      </w:r>
    </w:p>
    <w:p>
      <w:r>
        <w:rPr>
          <w:sz w:val="18"/>
          <w:color w:val="777777"/>
        </w:rPr>
        <w:t xml:space="preserve">[[@Bible:Philippians 1:20]] </w:t>
      </w:r>
      <w:r>
        <w:rPr>
          <w:b/>
        </w:rPr>
        <w:t xml:space="preserve">20 </w:t>
      </w:r>
      <w:r>
        <w:t xml:space="preserve"> {{field-on:Bible}}</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r>
        <w:t xml:space="preserve">{{field-off:Bible}}</w:t>
      </w:r>
    </w:p>
    <w:p>
      <w:r>
        <w:rPr>
          <w:sz w:val="18"/>
          <w:color w:val="777777"/>
        </w:rPr>
        <w:t xml:space="preserve">[[@Bible:Philippians 1:21]] </w:t>
      </w:r>
      <w:r>
        <w:rPr>
          <w:b/>
        </w:rPr>
        <w:t xml:space="preserve">21 </w:t>
      </w:r>
      <w:r>
        <w:t xml:space="preserve"> {{field-on:Bible}}</w:t>
      </w:r>
      <w:r>
        <w:t xml:space="preserve">In order to me to live</w:t>
      </w:r>
      <w:r>
        <w:rPr>
          <w:rStyle w:val="FootnoteReference"/>
        </w:rPr>
        <w:footnoteReference w:id="14169"/>
      </w:r>
      <w:r>
        <w:t xml:space="preserve"> is Christ, and to die</w:t>
      </w:r>
      <w:r>
        <w:rPr>
          <w:rStyle w:val="FootnoteReference"/>
        </w:rPr>
        <w:footnoteReference w:id="14170"/>
      </w:r>
      <w:r>
        <w:t xml:space="preserve"> is gain.</w:t>
      </w:r>
      <w:r>
        <w:t xml:space="preserve">{{field-off:Bible}}</w:t>
      </w:r>
    </w:p>
    <w:p>
      <w:r>
        <w:rPr>
          <w:sz w:val="18"/>
          <w:color w:val="777777"/>
        </w:rPr>
        <w:t xml:space="preserve">[[@Bible:Philippians 1:22]] </w:t>
      </w:r>
      <w:r>
        <w:rPr>
          <w:b/>
        </w:rPr>
        <w:t xml:space="preserve">22 </w:t>
      </w:r>
      <w:r>
        <w:t xml:space="preserve"> {{field-on:Bible}}</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r>
        <w:t xml:space="preserve">{{field-off:Bible}}</w:t>
      </w:r>
    </w:p>
    <w:p>
      <w:r>
        <w:rPr>
          <w:sz w:val="18"/>
          <w:color w:val="777777"/>
        </w:rPr>
        <w:t xml:space="preserve">[[@Bible:Philippians 1:23]] </w:t>
      </w:r>
      <w:r>
        <w:rPr>
          <w:b/>
        </w:rPr>
        <w:t xml:space="preserve">23 </w:t>
      </w:r>
      <w:r>
        <w:t xml:space="preserve"> {{field-on:Bible}}</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r>
        <w:t xml:space="preserve">{{field-off:Bible}}</w:t>
      </w:r>
    </w:p>
    <w:p>
      <w:r>
        <w:rPr>
          <w:sz w:val="18"/>
          <w:color w:val="777777"/>
        </w:rPr>
        <w:t xml:space="preserve">[[@Bible:Philippians 1:24]] </w:t>
      </w:r>
      <w:r>
        <w:rPr>
          <w:b/>
        </w:rPr>
        <w:t xml:space="preserve">24 </w:t>
      </w:r>
      <w:r>
        <w:t xml:space="preserve"> {{field-on:Bible}}</w:t>
      </w:r>
      <w:r>
        <w:t xml:space="preserve">Nevertheless to abide in the flesh is more necessary for you.</w:t>
      </w:r>
      <w:r>
        <w:rPr>
          <w:rStyle w:val="FootnoteReference"/>
        </w:rPr>
        <w:footnoteReference w:id="14176"/>
      </w:r>
      <w:r>
        <w:t xml:space="preserve">{{field-off:Bible}}</w:t>
      </w:r>
    </w:p>
    <w:p>
      <w:r>
        <w:rPr>
          <w:sz w:val="18"/>
          <w:color w:val="777777"/>
        </w:rPr>
        <w:t xml:space="preserve">[[@Bible:Philippians 1:25]] </w:t>
      </w:r>
      <w:r>
        <w:rPr>
          <w:b/>
        </w:rPr>
        <w:t xml:space="preserve">25 </w:t>
      </w:r>
      <w:r>
        <w:t xml:space="preserve"> {{field-on:Bible}}</w:t>
      </w:r>
      <w:r>
        <w:t xml:space="preserve">And having this confidence</w:t>
      </w:r>
      <w:r>
        <w:rPr>
          <w:rStyle w:val="FootnoteReference"/>
        </w:rPr>
        <w:footnoteReference w:id="14177"/>
      </w:r>
      <w:r>
        <w:t xml:space="preserve">, I know that I shall abide and continue with you all for your furtherance and joy of faith;</w:t>
      </w:r>
      <w:r>
        <w:rPr>
          <w:rStyle w:val="FootnoteReference"/>
        </w:rPr>
        <w:footnoteReference w:id="14178"/>
      </w:r>
      <w:r>
        <w:rPr>
          <w:rStyle w:val="FootnoteReference"/>
        </w:rPr>
        <w:footnoteReference w:id="14179"/>
      </w:r>
      <w:r>
        <w:t xml:space="preserve">{{field-off:Bible}}</w:t>
      </w:r>
    </w:p>
    <w:p>
      <w:r>
        <w:rPr>
          <w:sz w:val="18"/>
          <w:color w:val="777777"/>
        </w:rPr>
        <w:t xml:space="preserve">[[@Bible:Philippians 1:26]] </w:t>
      </w:r>
      <w:r>
        <w:rPr>
          <w:b/>
        </w:rPr>
        <w:t xml:space="preserve">26 </w:t>
      </w:r>
      <w:r>
        <w:t xml:space="preserve"> {{field-on:Bible}}</w:t>
      </w:r>
      <w:r>
        <w:t xml:space="preserve">That your rejoicing may be more abundant in Jesus Christ for me by my coming to you again.</w:t>
      </w:r>
      <w:r>
        <w:rPr>
          <w:rStyle w:val="FootnoteReference"/>
        </w:rPr>
        <w:footnoteReference w:id="14180"/>
      </w:r>
      <w:r>
        <w:t xml:space="preserve">{{field-off:Bible}}</w:t>
      </w:r>
    </w:p>
    <w:p>
      <w:r>
        <w:rPr>
          <w:sz w:val="18"/>
          <w:color w:val="777777"/>
        </w:rPr>
        <w:t xml:space="preserve">[[@Bible:Philippians 1:27]] </w:t>
      </w:r>
      <w:r>
        <w:rPr>
          <w:b/>
        </w:rPr>
        <w:t xml:space="preserve">27 </w:t>
      </w:r>
      <w:r>
        <w:t xml:space="preserve"> {{field-on:Bible}}</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r>
        <w:t xml:space="preserve">{{field-off:Bible}}</w:t>
      </w:r>
    </w:p>
    <w:p>
      <w:r>
        <w:rPr>
          <w:sz w:val="18"/>
          <w:color w:val="777777"/>
        </w:rPr>
        <w:t xml:space="preserve">[[@Bible:Philippians 1:28]] </w:t>
      </w:r>
      <w:r>
        <w:rPr>
          <w:b/>
        </w:rPr>
        <w:t xml:space="preserve">28 </w:t>
      </w:r>
      <w:r>
        <w:t xml:space="preserve"> {{field-on:Bible}}</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r>
        <w:t xml:space="preserve">{{field-off:Bible}}</w:t>
      </w:r>
    </w:p>
    <w:p>
      <w:r>
        <w:rPr>
          <w:sz w:val="18"/>
          <w:color w:val="777777"/>
        </w:rPr>
        <w:t xml:space="preserve">[[@Bible:Philippians 1:29]] </w:t>
      </w:r>
      <w:r>
        <w:rPr>
          <w:b/>
        </w:rPr>
        <w:t xml:space="preserve">29 </w:t>
      </w:r>
      <w:r>
        <w:t xml:space="preserve"> {{field-on:Bible}}</w:t>
      </w:r>
      <w:r>
        <w:t xml:space="preserve">For to you it is given in the behalf of Christ, not only to believe on him, but also to suffer for his sake;</w:t>
      </w:r>
      <w:r>
        <w:rPr>
          <w:rStyle w:val="FootnoteReference"/>
        </w:rPr>
        <w:footnoteReference w:id="14192"/>
      </w:r>
      <w:r>
        <w:t xml:space="preserve">{{field-off:Bible}}</w:t>
      </w:r>
    </w:p>
    <w:p>
      <w:r>
        <w:rPr>
          <w:sz w:val="18"/>
          <w:color w:val="777777"/>
        </w:rPr>
        <w:t xml:space="preserve">[[@Bible:Philippians 1:30]] </w:t>
      </w:r>
      <w:r>
        <w:rPr>
          <w:b/>
        </w:rPr>
        <w:t xml:space="preserve">30 </w:t>
      </w:r>
      <w:r>
        <w:t xml:space="preserve"> {{field-on:Bible}}</w:t>
      </w:r>
      <w:r>
        <w:t xml:space="preserve">Having the same conflict which you saw in me, and now hear to be in me.</w:t>
      </w:r>
      <w:r>
        <w:rPr>
          <w:rStyle w:val="FootnoteReference"/>
        </w:rPr>
        <w:footnoteReference w:id="141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[[@Bible:Philippians 2:1]] </w:t>
      </w:r>
      <w:r>
        <w:rPr>
          <w:b/>
        </w:rPr>
        <w:t xml:space="preserve">1 </w:t>
      </w:r>
      <w:r>
        <w:t xml:space="preserve"> {{field-on:Bible}}</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r>
        <w:t xml:space="preserve">{{field-off:Bible}}</w:t>
      </w:r>
    </w:p>
    <w:p>
      <w:r>
        <w:rPr>
          <w:sz w:val="18"/>
          <w:color w:val="777777"/>
        </w:rPr>
        <w:t xml:space="preserve">[[@Bible:Philippians 2:2]] </w:t>
      </w:r>
      <w:r>
        <w:rPr>
          <w:b/>
        </w:rPr>
        <w:t xml:space="preserve">2 </w:t>
      </w:r>
      <w:r>
        <w:t xml:space="preserve"> {{field-on:Bible}}</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r>
        <w:t xml:space="preserve">{{field-off:Bible}}</w:t>
      </w:r>
    </w:p>
    <w:p>
      <w:r>
        <w:rPr>
          <w:sz w:val="18"/>
          <w:color w:val="777777"/>
        </w:rPr>
        <w:t xml:space="preserve">[[@Bible:Philippians 2:3]] </w:t>
      </w:r>
      <w:r>
        <w:rPr>
          <w:b/>
        </w:rPr>
        <w:t xml:space="preserve">3 </w:t>
      </w:r>
      <w:r>
        <w:t xml:space="preserve"> {{field-on:Bible}}</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r>
        <w:t xml:space="preserve">{{field-off:Bible}}</w:t>
      </w:r>
    </w:p>
    <w:p>
      <w:r>
        <w:rPr>
          <w:sz w:val="18"/>
          <w:color w:val="777777"/>
        </w:rPr>
        <w:t xml:space="preserve">[[@Bible:Philippians 2:4]] </w:t>
      </w:r>
      <w:r>
        <w:rPr>
          <w:b/>
        </w:rPr>
        <w:t xml:space="preserve">4 </w:t>
      </w:r>
      <w:r>
        <w:t xml:space="preserve"> {{field-on:Bible}}</w:t>
      </w:r>
      <w:r>
        <w:t xml:space="preserve">Look not every man on his own things, but every man also on the things of others.</w:t>
      </w:r>
      <w:r>
        <w:rPr>
          <w:rStyle w:val="FootnoteReference"/>
        </w:rPr>
        <w:footnoteReference w:id="14203"/>
      </w:r>
      <w:r>
        <w:t xml:space="preserve">{{field-off:Bible}}</w:t>
      </w:r>
    </w:p>
    <w:p>
      <w:r>
        <w:rPr>
          <w:sz w:val="18"/>
          <w:color w:val="777777"/>
        </w:rPr>
        <w:t xml:space="preserve">[[@Bible:Philippians 2:5]] </w:t>
      </w:r>
      <w:r>
        <w:rPr>
          <w:b/>
        </w:rPr>
        <w:t xml:space="preserve">5 </w:t>
      </w:r>
      <w:r>
        <w:t xml:space="preserve"> {{field-on:Bible}}</w:t>
      </w:r>
      <w:r>
        <w:t xml:space="preserve">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r>
        <w:t xml:space="preserve">{{field-off:Bible}}</w:t>
      </w:r>
    </w:p>
    <w:p>
      <w:r>
        <w:rPr>
          <w:sz w:val="18"/>
          <w:color w:val="777777"/>
        </w:rPr>
        <w:t xml:space="preserve">[[@Bible:Philippians 2:6]] </w:t>
      </w:r>
      <w:r>
        <w:rPr>
          <w:b/>
        </w:rPr>
        <w:t xml:space="preserve">6 </w:t>
      </w:r>
      <w:r>
        <w:t xml:space="preserve"> {{field-on:Bible}}</w:t>
      </w:r>
      <w:r>
        <w:t xml:space="preserve">Who, being in the form of God</w:t>
      </w:r>
      <w:r>
        <w:rPr>
          <w:rStyle w:val="FootnoteReference"/>
        </w:rPr>
        <w:footnoteReference w:id="14207"/>
      </w:r>
      <w:r>
        <w:t xml:space="preserve">, thought</w:t>
      </w:r>
      <w:r>
        <w:rPr>
          <w:rStyle w:val="FootnoteReference"/>
        </w:rPr>
        <w:footnoteReference w:id="14208"/>
      </w:r>
      <w:r>
        <w:t xml:space="preserve"> it not robbery to be equal with God:</w:t>
      </w:r>
      <w:r>
        <w:rPr>
          <w:rStyle w:val="FootnoteReference"/>
        </w:rPr>
        <w:footnoteReference w:id="14209"/>
      </w:r>
      <w:r>
        <w:rPr>
          <w:rStyle w:val="FootnoteReference"/>
        </w:rPr>
        <w:footnoteReference w:id="14210"/>
      </w:r>
      <w:r>
        <w:rPr>
          <w:rStyle w:val="FootnoteReference"/>
        </w:rPr>
        <w:footnoteReference w:id="14211"/>
      </w:r>
      <w:r>
        <w:t xml:space="preserve">{{field-off:Bible}}</w:t>
      </w:r>
    </w:p>
    <w:p>
      <w:r>
        <w:rPr>
          <w:sz w:val="18"/>
          <w:color w:val="777777"/>
        </w:rPr>
        <w:t xml:space="preserve">[[@Bible:Philippians 2:7]] </w:t>
      </w:r>
      <w:r>
        <w:rPr>
          <w:b/>
        </w:rPr>
        <w:t xml:space="preserve">7 </w:t>
      </w:r>
      <w:r>
        <w:t xml:space="preserve"> {{field-on:Bible}}</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r>
        <w:t xml:space="preserve">{{field-off:Bible}}</w:t>
      </w:r>
    </w:p>
    <w:p>
      <w:r>
        <w:rPr>
          <w:sz w:val="18"/>
          <w:color w:val="777777"/>
        </w:rPr>
        <w:t xml:space="preserve">[[@Bible:Philippians 2:8]] </w:t>
      </w:r>
      <w:r>
        <w:rPr>
          <w:b/>
        </w:rPr>
        <w:t xml:space="preserve">8 </w:t>
      </w:r>
      <w:r>
        <w:t xml:space="preserve"> {{field-on:Bible}}</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r>
        <w:t xml:space="preserve">{{field-off:Bible}}</w:t>
      </w:r>
    </w:p>
    <w:p>
      <w:r>
        <w:rPr>
          <w:sz w:val="18"/>
          <w:color w:val="777777"/>
        </w:rPr>
        <w:t xml:space="preserve">[[@Bible:Philippians 2:9]] </w:t>
      </w:r>
      <w:r>
        <w:rPr>
          <w:b/>
        </w:rPr>
        <w:t xml:space="preserve">9 </w:t>
      </w:r>
      <w:r>
        <w:t xml:space="preserve"> {{field-on:Bible}}</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r>
        <w:t xml:space="preserve">{{field-off:Bible}}</w:t>
      </w:r>
    </w:p>
    <w:p>
      <w:r>
        <w:rPr>
          <w:sz w:val="18"/>
          <w:color w:val="777777"/>
        </w:rPr>
        <w:t xml:space="preserve">[[@Bible:Philippians 2:10]] </w:t>
      </w:r>
      <w:r>
        <w:rPr>
          <w:b/>
        </w:rPr>
        <w:t xml:space="preserve">10 </w:t>
      </w:r>
      <w:r>
        <w:t xml:space="preserve"> {{field-on:Bible}}</w:t>
      </w:r>
      <w:r>
        <w:t xml:space="preserve">That at the name of Jesus every knee should bow, of things in heaven, and things on earth, and things under</w:t>
      </w:r>
      <w:r>
        <w:rPr>
          <w:rStyle w:val="FootnoteReference"/>
        </w:rPr>
        <w:footnoteReference w:id="14220"/>
      </w:r>
      <w:r>
        <w:t xml:space="preserve"> the earth;</w:t>
      </w:r>
      <w:r>
        <w:t xml:space="preserve">{{field-off:Bible}}</w:t>
      </w:r>
    </w:p>
    <w:p>
      <w:r>
        <w:rPr>
          <w:sz w:val="18"/>
          <w:color w:val="777777"/>
        </w:rPr>
        <w:t xml:space="preserve">[[@Bible:Philippians 2:11]] </w:t>
      </w:r>
      <w:r>
        <w:rPr>
          <w:b/>
        </w:rPr>
        <w:t xml:space="preserve">11 </w:t>
      </w:r>
      <w:r>
        <w:t xml:space="preserve"> {{field-on:Bible}}</w:t>
      </w:r>
      <w:r>
        <w:t xml:space="preserve">And that every tongue should confess that Jesus Christ is Lord</w:t>
      </w:r>
      <w:r>
        <w:rPr>
          <w:rStyle w:val="FootnoteReference"/>
        </w:rPr>
        <w:footnoteReference w:id="14221"/>
      </w:r>
      <w:r>
        <w:t xml:space="preserve">, to the glory of God the Father.</w:t>
      </w:r>
      <w:r>
        <w:t xml:space="preserve">{{field-off:Bible}}</w:t>
      </w:r>
    </w:p>
    <w:p>
      <w:r>
        <w:rPr>
          <w:sz w:val="18"/>
          <w:color w:val="777777"/>
        </w:rPr>
        <w:t xml:space="preserve">[[@Bible:Philippians 2:12]] </w:t>
      </w:r>
      <w:r>
        <w:rPr>
          <w:b/>
        </w:rPr>
        <w:t xml:space="preserve">12 </w:t>
      </w:r>
      <w:r>
        <w:t xml:space="preserve"> {{field-on:Bible}}</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r>
        <w:t xml:space="preserve">{{field-off:Bible}}</w:t>
      </w:r>
    </w:p>
    <w:p>
      <w:r>
        <w:rPr>
          <w:sz w:val="18"/>
          <w:color w:val="777777"/>
        </w:rPr>
        <w:t xml:space="preserve">[[@Bible:Philippians 2:13]] </w:t>
      </w:r>
      <w:r>
        <w:rPr>
          <w:b/>
        </w:rPr>
        <w:t xml:space="preserve">13 </w:t>
      </w:r>
      <w:r>
        <w:t xml:space="preserve"> {{field-on:Bible}}</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r>
        <w:t xml:space="preserve">{{field-off:Bible}}</w:t>
      </w:r>
    </w:p>
    <w:p>
      <w:r>
        <w:rPr>
          <w:sz w:val="18"/>
          <w:color w:val="777777"/>
        </w:rPr>
        <w:t xml:space="preserve">[[@Bible:Philippians 2:14]] </w:t>
      </w:r>
      <w:r>
        <w:rPr>
          <w:b/>
        </w:rPr>
        <w:t xml:space="preserve">14 </w:t>
      </w:r>
      <w:r>
        <w:t xml:space="preserve"> {{field-on:Bible}}</w:t>
      </w:r>
      <w:r>
        <w:t xml:space="preserve">Do all things without murmurings and disputings</w:t>
      </w:r>
      <w:r>
        <w:rPr>
          <w:rStyle w:val="FootnoteReference"/>
        </w:rPr>
        <w:footnoteReference w:id="14229"/>
      </w:r>
      <w:r>
        <w:t xml:space="preserve">:</w:t>
      </w:r>
      <w:r>
        <w:t xml:space="preserve">{{field-off:Bible}}</w:t>
      </w:r>
    </w:p>
    <w:p>
      <w:r>
        <w:rPr>
          <w:sz w:val="18"/>
          <w:color w:val="777777"/>
        </w:rPr>
        <w:t xml:space="preserve">[[@Bible:Philippians 2:15]] </w:t>
      </w:r>
      <w:r>
        <w:rPr>
          <w:b/>
        </w:rPr>
        <w:t xml:space="preserve">15 </w:t>
      </w:r>
      <w:r>
        <w:t xml:space="preserve"> {{field-on:Bible}}</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r>
        <w:t xml:space="preserve">{{field-off:Bible}}</w:t>
      </w:r>
    </w:p>
    <w:p>
      <w:r>
        <w:rPr>
          <w:sz w:val="18"/>
          <w:color w:val="777777"/>
        </w:rPr>
        <w:t xml:space="preserve">[[@Bible:Philippians 2:16]] </w:t>
      </w:r>
      <w:r>
        <w:rPr>
          <w:b/>
        </w:rPr>
        <w:t xml:space="preserve">16 </w:t>
      </w:r>
      <w:r>
        <w:t xml:space="preserve"> {{field-on:Bible}}</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r>
        <w:t xml:space="preserve">{{field-off:Bible}}</w:t>
      </w:r>
    </w:p>
    <w:p>
      <w:r>
        <w:rPr>
          <w:sz w:val="18"/>
          <w:color w:val="777777"/>
        </w:rPr>
        <w:t xml:space="preserve">[[@Bible:Philippians 2:17]] </w:t>
      </w:r>
      <w:r>
        <w:rPr>
          <w:b/>
        </w:rPr>
        <w:t xml:space="preserve">17 </w:t>
      </w:r>
      <w:r>
        <w:t xml:space="preserve"> {{field-on:Bible}}</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r>
        <w:t xml:space="preserve">{{field-off:Bible}}</w:t>
      </w:r>
    </w:p>
    <w:p>
      <w:r>
        <w:rPr>
          <w:sz w:val="18"/>
          <w:color w:val="777777"/>
        </w:rPr>
        <w:t xml:space="preserve">[[@Bible:Philippians 2:18]] </w:t>
      </w:r>
      <w:r>
        <w:rPr>
          <w:b/>
        </w:rPr>
        <w:t xml:space="preserve">18 </w:t>
      </w:r>
      <w:r>
        <w:t xml:space="preserve"> {{field-on:Bible}}</w:t>
      </w:r>
      <w:r>
        <w:t xml:space="preserve">For the same cause also do you joy, and rejoice with me.</w:t>
      </w:r>
      <w:r>
        <w:rPr>
          <w:rStyle w:val="FootnoteReference"/>
        </w:rPr>
        <w:footnoteReference w:id="14243"/>
      </w:r>
      <w:r>
        <w:t xml:space="preserve">{{field-off:Bible}}</w:t>
      </w:r>
    </w:p>
    <w:p>
      <w:r>
        <w:rPr>
          <w:sz w:val="18"/>
          <w:color w:val="777777"/>
        </w:rPr>
        <w:t xml:space="preserve">[[@Bible:Philippians 2:19]] </w:t>
      </w:r>
      <w:r>
        <w:rPr>
          <w:b/>
        </w:rPr>
        <w:t xml:space="preserve">19 </w:t>
      </w:r>
      <w:r>
        <w:t xml:space="preserve"> {{field-on:Bible}}</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r>
        <w:t xml:space="preserve">{{field-off:Bible}}</w:t>
      </w:r>
    </w:p>
    <w:p>
      <w:r>
        <w:rPr>
          <w:sz w:val="18"/>
          <w:color w:val="777777"/>
        </w:rPr>
        <w:t xml:space="preserve">[[@Bible:Philippians 2:20]] </w:t>
      </w:r>
      <w:r>
        <w:rPr>
          <w:b/>
        </w:rPr>
        <w:t xml:space="preserve">20 </w:t>
      </w:r>
      <w:r>
        <w:t xml:space="preserve"> {{field-on:Bible}}</w:t>
      </w:r>
      <w:r>
        <w:t xml:space="preserve">For I have no one likeminded</w:t>
      </w:r>
      <w:r>
        <w:rPr>
          <w:rStyle w:val="FootnoteReference"/>
        </w:rPr>
        <w:footnoteReference w:id="14248"/>
      </w:r>
      <w:r>
        <w:t xml:space="preserve">, who will naturally care for your state.</w:t>
      </w:r>
      <w:r>
        <w:t xml:space="preserve">{{field-off:Bible}}</w:t>
      </w:r>
    </w:p>
    <w:p>
      <w:r>
        <w:rPr>
          <w:sz w:val="18"/>
          <w:color w:val="777777"/>
        </w:rPr>
        <w:t xml:space="preserve">[[@Bible:Philippians 2:21]] </w:t>
      </w:r>
      <w:r>
        <w:rPr>
          <w:b/>
        </w:rPr>
        <w:t xml:space="preserve">21 </w:t>
      </w:r>
      <w:r>
        <w:t xml:space="preserve"> {{field-on:Bible}}</w:t>
      </w:r>
      <w:r>
        <w:t xml:space="preserve">For all seek their own, not the things which are Jesus Christ's.</w:t>
      </w:r>
      <w:r>
        <w:rPr>
          <w:rStyle w:val="FootnoteReference"/>
        </w:rPr>
        <w:footnoteReference w:id="14249"/>
      </w:r>
      <w:r>
        <w:rPr>
          <w:rStyle w:val="FootnoteReference"/>
        </w:rPr>
        <w:footnoteReference w:id="14250"/>
      </w:r>
      <w:r>
        <w:t xml:space="preserve">{{field-off:Bible}}</w:t>
      </w:r>
    </w:p>
    <w:p>
      <w:r>
        <w:rPr>
          <w:sz w:val="18"/>
          <w:color w:val="777777"/>
        </w:rPr>
        <w:t xml:space="preserve">[[@Bible:Philippians 2:22]] </w:t>
      </w:r>
      <w:r>
        <w:rPr>
          <w:b/>
        </w:rPr>
        <w:t xml:space="preserve">22 </w:t>
      </w:r>
      <w:r>
        <w:t xml:space="preserve"> {{field-on:Bible}}</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r>
        <w:t xml:space="preserve">{{field-off:Bible}}</w:t>
      </w:r>
    </w:p>
    <w:p>
      <w:r>
        <w:rPr>
          <w:sz w:val="18"/>
          <w:color w:val="777777"/>
        </w:rPr>
        <w:t xml:space="preserve">[[@Bible:Philippians 2:23]] </w:t>
      </w:r>
      <w:r>
        <w:rPr>
          <w:b/>
        </w:rPr>
        <w:t xml:space="preserve">23 </w:t>
      </w:r>
      <w:r>
        <w:t xml:space="preserve"> {{field-on:Bible}}</w:t>
      </w:r>
      <w:r>
        <w:t xml:space="preserve">Him therefore I hope to send soon, so soon as I shall see how it will go with me.</w:t>
      </w:r>
      <w:r>
        <w:rPr>
          <w:rStyle w:val="FootnoteReference"/>
        </w:rPr>
        <w:footnoteReference w:id="14253"/>
      </w:r>
      <w:r>
        <w:t xml:space="preserve">{{field-off:Bible}}</w:t>
      </w:r>
    </w:p>
    <w:p>
      <w:r>
        <w:rPr>
          <w:sz w:val="18"/>
          <w:color w:val="777777"/>
        </w:rPr>
        <w:t xml:space="preserve">[[@Bible:Philippians 2:24]] </w:t>
      </w:r>
      <w:r>
        <w:rPr>
          <w:b/>
        </w:rPr>
        <w:t xml:space="preserve">24 </w:t>
      </w:r>
      <w:r>
        <w:t xml:space="preserve"> {{field-on:Bible}}</w:t>
      </w:r>
      <w:r>
        <w:t xml:space="preserve">But I trust in the Lord that I also myself shall come shortly.</w:t>
      </w:r>
      <w:r>
        <w:rPr>
          <w:rStyle w:val="FootnoteReference"/>
        </w:rPr>
        <w:footnoteReference w:id="14254"/>
      </w:r>
      <w:r>
        <w:t xml:space="preserve">{{field-off:Bible}}</w:t>
      </w:r>
    </w:p>
    <w:p>
      <w:r>
        <w:rPr>
          <w:sz w:val="18"/>
          <w:color w:val="777777"/>
        </w:rPr>
        <w:t xml:space="preserve">[[@Bible:Philippians 2:25]] </w:t>
      </w:r>
      <w:r>
        <w:rPr>
          <w:b/>
        </w:rPr>
        <w:t xml:space="preserve">25 </w:t>
      </w:r>
      <w:r>
        <w:t xml:space="preserve"> {{field-on:Bible}}</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r>
        <w:t xml:space="preserve">{{field-off:Bible}}</w:t>
      </w:r>
    </w:p>
    <w:p>
      <w:r>
        <w:rPr>
          <w:sz w:val="18"/>
          <w:color w:val="777777"/>
        </w:rPr>
        <w:t xml:space="preserve">[[@Bible:Philippians 2:26]] </w:t>
      </w:r>
      <w:r>
        <w:rPr>
          <w:b/>
        </w:rPr>
        <w:t xml:space="preserve">26 </w:t>
      </w:r>
      <w:r>
        <w:t xml:space="preserve"> {{field-on:Bible}}</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r>
        <w:t xml:space="preserve">{{field-off:Bible}}</w:t>
      </w:r>
    </w:p>
    <w:p>
      <w:r>
        <w:rPr>
          <w:sz w:val="18"/>
          <w:color w:val="777777"/>
        </w:rPr>
        <w:t xml:space="preserve">[[@Bible:Philippians 2:27]] </w:t>
      </w:r>
      <w:r>
        <w:rPr>
          <w:b/>
        </w:rPr>
        <w:t xml:space="preserve">27 </w:t>
      </w:r>
      <w:r>
        <w:t xml:space="preserve"> {{field-on:Bible}}</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r>
        <w:t xml:space="preserve">{{field-off:Bible}}</w:t>
      </w:r>
    </w:p>
    <w:p>
      <w:r>
        <w:rPr>
          <w:sz w:val="18"/>
          <w:color w:val="777777"/>
        </w:rPr>
        <w:t xml:space="preserve">[[@Bible:Philippians 2:28]] </w:t>
      </w:r>
      <w:r>
        <w:rPr>
          <w:b/>
        </w:rPr>
        <w:t xml:space="preserve">28 </w:t>
      </w:r>
      <w:r>
        <w:t xml:space="preserve"> {{field-on:Bible}}</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r>
        <w:t xml:space="preserve">{{field-off:Bible}}</w:t>
      </w:r>
    </w:p>
    <w:p>
      <w:r>
        <w:rPr>
          <w:sz w:val="18"/>
          <w:color w:val="777777"/>
        </w:rPr>
        <w:t xml:space="preserve">[[@Bible:Philippians 2:29]] </w:t>
      </w:r>
      <w:r>
        <w:rPr>
          <w:b/>
        </w:rPr>
        <w:t xml:space="preserve">29 </w:t>
      </w:r>
      <w:r>
        <w:t xml:space="preserve"> {{field-on:Bible}}</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r>
        <w:t xml:space="preserve">{{field-off:Bible}}</w:t>
      </w:r>
    </w:p>
    <w:p>
      <w:r>
        <w:rPr>
          <w:sz w:val="18"/>
          <w:color w:val="777777"/>
        </w:rPr>
        <w:t xml:space="preserve">[[@Bible:Philippians 2:30]] </w:t>
      </w:r>
      <w:r>
        <w:rPr>
          <w:b/>
        </w:rPr>
        <w:t xml:space="preserve">30 </w:t>
      </w:r>
      <w:r>
        <w:t xml:space="preserve"> {{field-on:Bible}}</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[[@Bible:Philippians 3:1]] </w:t>
      </w:r>
      <w:r>
        <w:rPr>
          <w:b/>
        </w:rPr>
        <w:t xml:space="preserve">1 </w:t>
      </w:r>
      <w:r>
        <w:t xml:space="preserve"> {{field-on:Bible}}</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r>
        <w:t xml:space="preserve">{{field-off:Bible}}</w:t>
      </w:r>
    </w:p>
    <w:p>
      <w:r>
        <w:rPr>
          <w:sz w:val="18"/>
          <w:color w:val="777777"/>
        </w:rPr>
        <w:t xml:space="preserve">[[@Bible:Philippians 3:2]] </w:t>
      </w:r>
      <w:r>
        <w:rPr>
          <w:b/>
        </w:rPr>
        <w:t xml:space="preserve">2 </w:t>
      </w:r>
      <w:r>
        <w:t xml:space="preserve"> {{field-on:Bible}}</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concision.</w:t>
      </w:r>
      <w:r>
        <w:rPr>
          <w:rStyle w:val="FootnoteReference"/>
        </w:rPr>
        <w:footnoteReference w:id="14280"/>
      </w:r>
      <w:r>
        <w:t xml:space="preserve">{{field-off:Bible}}</w:t>
      </w:r>
    </w:p>
    <w:p>
      <w:r>
        <w:rPr>
          <w:sz w:val="18"/>
          <w:color w:val="777777"/>
        </w:rPr>
        <w:t xml:space="preserve">[[@Bible:Philippians 3:3]] </w:t>
      </w:r>
      <w:r>
        <w:rPr>
          <w:b/>
        </w:rPr>
        <w:t xml:space="preserve">3 </w:t>
      </w:r>
      <w:r>
        <w:t xml:space="preserve"> {{field-on:Bible}}</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r>
        <w:t xml:space="preserve">{{field-off:Bible}}</w:t>
      </w:r>
    </w:p>
    <w:p>
      <w:r>
        <w:rPr>
          <w:sz w:val="18"/>
          <w:color w:val="777777"/>
        </w:rPr>
        <w:t xml:space="preserve">[[@Bible:Philippians 3:4]] </w:t>
      </w:r>
      <w:r>
        <w:rPr>
          <w:b/>
        </w:rPr>
        <w:t xml:space="preserve">4 </w:t>
      </w:r>
      <w:r>
        <w:t xml:space="preserve"> {{field-on:Bible}}</w:t>
      </w:r>
      <w:r>
        <w:t xml:space="preserve">Though I might also have confidence in the flesh. If any other man thinks that he has of which he might trust in the flesh, I more:</w:t>
      </w:r>
      <w:r>
        <w:rPr>
          <w:rStyle w:val="FootnoteReference"/>
        </w:rPr>
        <w:footnoteReference w:id="14290"/>
      </w:r>
      <w:r>
        <w:t xml:space="preserve">{{field-off:Bible}}</w:t>
      </w:r>
    </w:p>
    <w:p>
      <w:r>
        <w:rPr>
          <w:sz w:val="18"/>
          <w:color w:val="777777"/>
        </w:rPr>
        <w:t xml:space="preserve">[[@Bible:Philippians 3:5]] </w:t>
      </w:r>
      <w:r>
        <w:rPr>
          <w:b/>
        </w:rPr>
        <w:t xml:space="preserve">5 </w:t>
      </w:r>
      <w:r>
        <w:t xml:space="preserve"> {{field-on:Bible}}</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r>
        <w:t xml:space="preserve">{{field-off:Bible}}</w:t>
      </w:r>
    </w:p>
    <w:p>
      <w:r>
        <w:rPr>
          <w:sz w:val="18"/>
          <w:color w:val="777777"/>
        </w:rPr>
        <w:t xml:space="preserve">[[@Bible:Philippians 3:6]] </w:t>
      </w:r>
      <w:r>
        <w:rPr>
          <w:b/>
        </w:rPr>
        <w:t xml:space="preserve">6 </w:t>
      </w:r>
      <w:r>
        <w:t xml:space="preserve"> {{field-on:Bible}}</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r>
        <w:t xml:space="preserve">{{field-off:Bible}}</w:t>
      </w:r>
    </w:p>
    <w:p>
      <w:r>
        <w:rPr>
          <w:sz w:val="18"/>
          <w:color w:val="777777"/>
        </w:rPr>
        <w:t xml:space="preserve">[[@Bible:Philippians 3:7]] </w:t>
      </w:r>
      <w:r>
        <w:rPr>
          <w:b/>
        </w:rPr>
        <w:t xml:space="preserve">7 </w:t>
      </w:r>
      <w:r>
        <w:t xml:space="preserve"> {{field-on:Bible}}</w:t>
      </w:r>
      <w:r>
        <w:t xml:space="preserve">But what things were gain to me, those I counted loss for Christ.</w:t>
      </w:r>
      <w:r>
        <w:rPr>
          <w:rStyle w:val="FootnoteReference"/>
        </w:rPr>
        <w:footnoteReference w:id="14304"/>
      </w:r>
      <w:r>
        <w:t xml:space="preserve">{{field-off:Bible}}</w:t>
      </w:r>
    </w:p>
    <w:p>
      <w:r>
        <w:rPr>
          <w:sz w:val="18"/>
          <w:color w:val="777777"/>
        </w:rPr>
        <w:t xml:space="preserve">[[@Bible:Philippians 3:8]] </w:t>
      </w:r>
      <w:r>
        <w:rPr>
          <w:b/>
        </w:rPr>
        <w:t xml:space="preserve">8 </w:t>
      </w:r>
      <w:r>
        <w:t xml:space="preserve"> {{field-on:Bible}}</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r>
        <w:t xml:space="preserve">{{field-off:Bible}}</w:t>
      </w:r>
    </w:p>
    <w:p>
      <w:r>
        <w:rPr>
          <w:sz w:val="18"/>
          <w:color w:val="777777"/>
        </w:rPr>
        <w:t xml:space="preserve">[[@Bible:Philippians 3:9]] </w:t>
      </w:r>
      <w:r>
        <w:rPr>
          <w:b/>
        </w:rPr>
        <w:t xml:space="preserve">9 </w:t>
      </w:r>
      <w:r>
        <w:t xml:space="preserve"> {{field-on:Bible}}</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r>
        <w:t xml:space="preserve">{{field-off:Bible}}</w:t>
      </w:r>
    </w:p>
    <w:p>
      <w:r>
        <w:rPr>
          <w:sz w:val="18"/>
          <w:color w:val="777777"/>
        </w:rPr>
        <w:t xml:space="preserve">[[@Bible:Philippians 3:10]] </w:t>
      </w:r>
      <w:r>
        <w:rPr>
          <w:b/>
        </w:rPr>
        <w:t xml:space="preserve">10 </w:t>
      </w:r>
      <w:r>
        <w:t xml:space="preserve"> {{field-on:Bible}}</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r>
        <w:t xml:space="preserve">{{field-off:Bible}}</w:t>
      </w:r>
    </w:p>
    <w:p>
      <w:r>
        <w:rPr>
          <w:sz w:val="18"/>
          <w:color w:val="777777"/>
        </w:rPr>
        <w:t xml:space="preserve">[[@Bible:Philippians 3:11]] </w:t>
      </w:r>
      <w:r>
        <w:rPr>
          <w:b/>
        </w:rPr>
        <w:t xml:space="preserve">11 </w:t>
      </w:r>
      <w:r>
        <w:t xml:space="preserve"> {{field-on:Bible}}</w:t>
      </w:r>
      <w:r>
        <w:t xml:space="preserve">If by any means I might attain</w:t>
      </w:r>
      <w:r>
        <w:rPr>
          <w:rStyle w:val="FootnoteReference"/>
        </w:rPr>
        <w:footnoteReference w:id="14320"/>
      </w:r>
      <w:r>
        <w:t xml:space="preserve"> to the resurrection of the dead.</w:t>
      </w:r>
      <w:r>
        <w:rPr>
          <w:rStyle w:val="FootnoteReference"/>
        </w:rPr>
        <w:footnoteReference w:id="14321"/>
      </w:r>
      <w:r>
        <w:t xml:space="preserve">{{field-off:Bible}}</w:t>
      </w:r>
    </w:p>
    <w:p>
      <w:r>
        <w:rPr>
          <w:sz w:val="18"/>
          <w:color w:val="777777"/>
        </w:rPr>
        <w:t xml:space="preserve">[[@Bible:Philippians 3:12]] </w:t>
      </w:r>
      <w:r>
        <w:rPr>
          <w:b/>
        </w:rPr>
        <w:t xml:space="preserve">12 </w:t>
      </w:r>
      <w:r>
        <w:t xml:space="preserve"> {{field-on:Bible}}</w:t>
      </w:r>
      <w:r>
        <w:t xml:space="preserve">Not as though I had</w:t>
      </w:r>
      <w:r>
        <w:rPr>
          <w:rStyle w:val="FootnoteReference"/>
        </w:rPr>
        <w:footnoteReference w:id="14322"/>
      </w:r>
      <w:r>
        <w:t xml:space="preserve"> already attained, either were already perfect</w:t>
      </w:r>
      <w:r>
        <w:rPr>
          <w:rStyle w:val="FootnoteReference"/>
        </w:rPr>
        <w:footnoteReference w:id="14323"/>
      </w:r>
      <w:r>
        <w:t xml:space="preserve">: but I follow</w:t>
      </w:r>
      <w:r>
        <w:rPr>
          <w:rStyle w:val="FootnoteReference"/>
        </w:rPr>
        <w:footnoteReference w:id="14324"/>
      </w:r>
      <w:r>
        <w:t xml:space="preserve"> after, if that I may apprehend that for which also I am</w:t>
      </w:r>
      <w:r>
        <w:rPr>
          <w:rStyle w:val="FootnoteReference"/>
        </w:rPr>
        <w:footnoteReference w:id="14325"/>
      </w:r>
      <w:r>
        <w:t xml:space="preserve"> apprehended</w:t>
      </w:r>
      <w:r>
        <w:rPr>
          <w:rStyle w:val="FootnoteReference"/>
        </w:rPr>
        <w:footnoteReference w:id="14326"/>
      </w:r>
      <w:r>
        <w:t xml:space="preserve"> of Christ Jesus.</w:t>
      </w:r>
      <w:r>
        <w:t xml:space="preserve">{{field-off:Bible}}</w:t>
      </w:r>
    </w:p>
    <w:p>
      <w:r>
        <w:rPr>
          <w:sz w:val="18"/>
          <w:color w:val="777777"/>
        </w:rPr>
        <w:t xml:space="preserve">[[@Bible:Philippians 3:13]] </w:t>
      </w:r>
      <w:r>
        <w:rPr>
          <w:b/>
        </w:rPr>
        <w:t xml:space="preserve">13 </w:t>
      </w:r>
      <w:r>
        <w:t xml:space="preserve"> {{field-on:Bible}}</w:t>
      </w:r>
      <w:r>
        <w:t xml:space="preserve">Brothers, I count</w:t>
      </w:r>
      <w:r>
        <w:rPr>
          <w:rStyle w:val="FootnoteReference"/>
        </w:rPr>
        <w:footnoteReference w:id="14327"/>
      </w:r>
      <w:r>
        <w:t xml:space="preserve"> not myself to have apprehended: but this one thing I do, forgetting</w:t>
      </w:r>
      <w:r>
        <w:rPr>
          <w:rStyle w:val="FootnoteReference"/>
        </w:rPr>
        <w:footnoteReference w:id="14328"/>
      </w:r>
      <w:r>
        <w:t xml:space="preserve"> those things which are behind, and reaching</w:t>
      </w:r>
      <w:r>
        <w:rPr>
          <w:rStyle w:val="FootnoteReference"/>
        </w:rPr>
        <w:footnoteReference w:id="14329"/>
      </w:r>
      <w:r>
        <w:t xml:space="preserve"> forth to those things which are before,</w:t>
      </w:r>
      <w:r>
        <w:rPr>
          <w:rStyle w:val="FootnoteReference"/>
        </w:rPr>
        <w:footnoteReference w:id="14330"/>
      </w:r>
      <w:r>
        <w:t xml:space="preserve">{{field-off:Bible}}</w:t>
      </w:r>
    </w:p>
    <w:p>
      <w:r>
        <w:rPr>
          <w:sz w:val="18"/>
          <w:color w:val="777777"/>
        </w:rPr>
        <w:t xml:space="preserve">[[@Bible:Philippians 3:14]] </w:t>
      </w:r>
      <w:r>
        <w:rPr>
          <w:b/>
        </w:rPr>
        <w:t xml:space="preserve">14 </w:t>
      </w:r>
      <w:r>
        <w:t xml:space="preserve"> {{field-on:Bible}}</w:t>
      </w:r>
      <w:r>
        <w:t xml:space="preserve">I press</w:t>
      </w:r>
      <w:r>
        <w:rPr>
          <w:rStyle w:val="FootnoteReference"/>
        </w:rPr>
        <w:footnoteReference w:id="14331"/>
      </w:r>
      <w:r>
        <w:t xml:space="preserve"> toward the mark for the prize of the high</w:t>
      </w:r>
      <w:r>
        <w:rPr>
          <w:rStyle w:val="FootnoteReference"/>
        </w:rPr>
        <w:footnoteReference w:id="14332"/>
      </w:r>
      <w:r>
        <w:t xml:space="preserve"> calling of God in Christ Jesus.</w:t>
      </w:r>
      <w:r>
        <w:t xml:space="preserve">{{field-off:Bible}}</w:t>
      </w:r>
    </w:p>
    <w:p>
      <w:r>
        <w:rPr>
          <w:sz w:val="18"/>
          <w:color w:val="777777"/>
        </w:rPr>
        <w:t xml:space="preserve">[[@Bible:Philippians 3:15]] </w:t>
      </w:r>
      <w:r>
        <w:rPr>
          <w:b/>
        </w:rPr>
        <w:t xml:space="preserve">15 </w:t>
      </w:r>
      <w:r>
        <w:t xml:space="preserve"> {{field-on:Bible}}</w:t>
      </w:r>
      <w:r>
        <w:t xml:space="preserve">Let us therefore, as many as are perfect, be thus</w:t>
      </w:r>
      <w:r>
        <w:rPr>
          <w:rStyle w:val="FootnoteReference"/>
        </w:rPr>
        <w:footnoteReference w:id="14333"/>
      </w:r>
      <w:r>
        <w:t xml:space="preserve"> minded: and if in anything you be otherwise minded, God shall reveal even this to you.</w:t>
      </w:r>
      <w:r>
        <w:rPr>
          <w:rStyle w:val="FootnoteReference"/>
        </w:rPr>
        <w:footnoteReference w:id="14334"/>
      </w:r>
      <w:r>
        <w:rPr>
          <w:rStyle w:val="FootnoteReference"/>
        </w:rPr>
        <w:footnoteReference w:id="14335"/>
      </w:r>
      <w:r>
        <w:t xml:space="preserve">{{field-off:Bible}}</w:t>
      </w:r>
    </w:p>
    <w:p>
      <w:r>
        <w:rPr>
          <w:sz w:val="18"/>
          <w:color w:val="777777"/>
        </w:rPr>
        <w:t xml:space="preserve">[[@Bible:Philippians 3:16]] </w:t>
      </w:r>
      <w:r>
        <w:rPr>
          <w:b/>
        </w:rPr>
        <w:t xml:space="preserve">16 </w:t>
      </w:r>
      <w:r>
        <w:t xml:space="preserve"> {{field-on:Bible}}</w:t>
      </w:r>
      <w:r>
        <w:t xml:space="preserve">Nevertheless, whereto</w:t>
      </w:r>
      <w:r>
        <w:rPr>
          <w:rStyle w:val="FootnoteReference"/>
        </w:rPr>
        <w:footnoteReference w:id="14336"/>
      </w:r>
      <w:r>
        <w:t xml:space="preserve"> we have already attained, let us walk</w:t>
      </w:r>
      <w:r>
        <w:rPr>
          <w:rStyle w:val="FootnoteReference"/>
        </w:rPr>
        <w:footnoteReference w:id="14337"/>
      </w:r>
      <w:r>
        <w:t xml:space="preserve"> by the same rule, let us mind</w:t>
      </w:r>
      <w:r>
        <w:rPr>
          <w:rStyle w:val="FootnoteReference"/>
        </w:rPr>
        <w:footnoteReference w:id="14338"/>
      </w:r>
      <w:r>
        <w:t xml:space="preserve"> the same thing.</w:t>
      </w:r>
      <w:r>
        <w:t xml:space="preserve">{{field-off:Bible}}</w:t>
      </w:r>
    </w:p>
    <w:p>
      <w:r>
        <w:rPr>
          <w:sz w:val="18"/>
          <w:color w:val="777777"/>
        </w:rPr>
        <w:t xml:space="preserve">[[@Bible:Philippians 3:17]] </w:t>
      </w:r>
      <w:r>
        <w:rPr>
          <w:b/>
        </w:rPr>
        <w:t xml:space="preserve">17 </w:t>
      </w:r>
      <w:r>
        <w:t xml:space="preserve"> {{field-on:Bible}}</w:t>
      </w:r>
      <w:r>
        <w:t xml:space="preserve">Brothers, be followers together of me, and mark</w:t>
      </w:r>
      <w:r>
        <w:rPr>
          <w:rStyle w:val="FootnoteReference"/>
        </w:rPr>
        <w:footnoteReference w:id="14339"/>
      </w:r>
      <w:r>
        <w:t xml:space="preserve"> those who walk so as you have us for an example.</w:t>
      </w:r>
      <w:r>
        <w:rPr>
          <w:rStyle w:val="FootnoteReference"/>
        </w:rPr>
        <w:footnoteReference w:id="14340"/>
      </w:r>
      <w:r>
        <w:t xml:space="preserve">{{field-off:Bible}}</w:t>
      </w:r>
    </w:p>
    <w:p>
      <w:r>
        <w:rPr>
          <w:sz w:val="18"/>
          <w:color w:val="777777"/>
        </w:rPr>
        <w:t xml:space="preserve">[[@Bible:Philippians 3:18]] </w:t>
      </w:r>
      <w:r>
        <w:rPr>
          <w:b/>
        </w:rPr>
        <w:t xml:space="preserve">18 </w:t>
      </w:r>
      <w:r>
        <w:t xml:space="preserve"> {{field-on:Bible}}</w:t>
      </w:r>
      <w:r>
        <w:t xml:space="preserve">(For many walk, of whom I have told you often, and now tell you even weeping, that they are the enemies</w:t>
      </w:r>
      <w:r>
        <w:rPr>
          <w:rStyle w:val="FootnoteReference"/>
        </w:rPr>
        <w:footnoteReference w:id="14341"/>
      </w:r>
      <w:r>
        <w:t xml:space="preserve"> of the cross of Christ:</w:t>
      </w:r>
      <w:r>
        <w:t xml:space="preserve">{{field-off:Bible}}</w:t>
      </w:r>
    </w:p>
    <w:p>
      <w:r>
        <w:rPr>
          <w:sz w:val="18"/>
          <w:color w:val="777777"/>
        </w:rPr>
        <w:t xml:space="preserve">[[@Bible:Philippians 3:19]] </w:t>
      </w:r>
      <w:r>
        <w:rPr>
          <w:b/>
        </w:rPr>
        <w:t xml:space="preserve">19 </w:t>
      </w:r>
      <w:r>
        <w:t xml:space="preserve"> {{field-on:Bible}}</w:t>
      </w:r>
      <w:r>
        <w:t xml:space="preserve">Whose end is destruction, whose God</w:t>
      </w:r>
      <w:r>
        <w:rPr>
          <w:rStyle w:val="FootnoteReference"/>
        </w:rPr>
        <w:footnoteReference w:id="14342"/>
      </w:r>
      <w:r>
        <w:t xml:space="preserve"> is their belly, and whose glory</w:t>
      </w:r>
      <w:r>
        <w:rPr>
          <w:rStyle w:val="FootnoteReference"/>
        </w:rPr>
        <w:footnoteReference w:id="14343"/>
      </w:r>
      <w:r>
        <w:t xml:space="preserve"> is in their shame, who mind earthly things.)</w:t>
      </w:r>
      <w:r>
        <w:rPr>
          <w:rStyle w:val="FootnoteReference"/>
        </w:rPr>
        <w:footnoteReference w:id="14344"/>
      </w:r>
      <w:r>
        <w:rPr>
          <w:rStyle w:val="FootnoteReference"/>
        </w:rPr>
        <w:footnoteReference w:id="14345"/>
      </w:r>
      <w:r>
        <w:t xml:space="preserve">{{field-off:Bible}}</w:t>
      </w:r>
    </w:p>
    <w:p>
      <w:r>
        <w:rPr>
          <w:sz w:val="18"/>
          <w:color w:val="777777"/>
        </w:rPr>
        <w:t xml:space="preserve">[[@Bible:Philippians 3:20]] </w:t>
      </w:r>
      <w:r>
        <w:rPr>
          <w:b/>
        </w:rPr>
        <w:t xml:space="preserve">20 </w:t>
      </w:r>
      <w:r>
        <w:t xml:space="preserve"> {{field-on:Bible}}</w:t>
      </w:r>
      <w:r>
        <w:t xml:space="preserve">For our conduct is in heaven; from where also we look</w:t>
      </w:r>
      <w:r>
        <w:rPr>
          <w:rStyle w:val="FootnoteReference"/>
        </w:rPr>
        <w:footnoteReference w:id="14346"/>
      </w:r>
      <w:r>
        <w:t xml:space="preserve"> for the Savior, the Lord Jesus Christ:</w:t>
      </w:r>
      <w:r>
        <w:rPr>
          <w:rStyle w:val="FootnoteReference"/>
        </w:rPr>
        <w:footnoteReference w:id="14347"/>
      </w:r>
      <w:r>
        <w:rPr>
          <w:rStyle w:val="FootnoteReference"/>
        </w:rPr>
        <w:footnoteReference w:id="14348"/>
      </w:r>
      <w:r>
        <w:t xml:space="preserve">{{field-off:Bible}}</w:t>
      </w:r>
    </w:p>
    <w:p>
      <w:r>
        <w:rPr>
          <w:sz w:val="18"/>
          <w:color w:val="777777"/>
        </w:rPr>
        <w:t xml:space="preserve">[[@Bible:Philippians 3:21]] </w:t>
      </w:r>
      <w:r>
        <w:rPr>
          <w:b/>
        </w:rPr>
        <w:t xml:space="preserve">21 </w:t>
      </w:r>
      <w:r>
        <w:t xml:space="preserve"> {{field-on:Bible}}</w:t>
      </w:r>
      <w:r>
        <w:t xml:space="preserve">who will transform our body of humiliation, that it may be conformed to his body of glory, according to the working</w:t>
      </w:r>
      <w:r>
        <w:rPr>
          <w:rStyle w:val="FootnoteReference"/>
        </w:rPr>
        <w:footnoteReference w:id="14349"/>
      </w:r>
      <w:r>
        <w:t xml:space="preserve"> by which he is able even to subdue all things to himself.</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[[@Bible:Philippians 4:1]] </w:t>
      </w:r>
      <w:r>
        <w:rPr>
          <w:b/>
        </w:rPr>
        <w:t xml:space="preserve">1 </w:t>
      </w:r>
      <w:r>
        <w:t xml:space="preserve"> {{field-on:Bible}}</w:t>
      </w:r>
      <w:r>
        <w:t xml:space="preserve">Therefore</w:t>
      </w:r>
      <w:r>
        <w:rPr>
          <w:rStyle w:val="FootnoteReference"/>
        </w:rPr>
        <w:footnoteReference w:id="14350"/>
      </w:r>
      <w:r>
        <w:t xml:space="preserve">, my brothers dearly beloved and longed for, my joy</w:t>
      </w:r>
      <w:r>
        <w:rPr>
          <w:rStyle w:val="FootnoteReference"/>
        </w:rPr>
        <w:footnoteReference w:id="14351"/>
      </w:r>
      <w:r>
        <w:t xml:space="preserve"> and crown, so stand fast in the Lord, my dearly beloved.</w:t>
      </w:r>
      <w:r>
        <w:rPr>
          <w:rStyle w:val="FootnoteReference"/>
        </w:rPr>
        <w:footnoteReference w:id="14352"/>
      </w:r>
      <w:r>
        <w:rPr>
          <w:rStyle w:val="FootnoteReference"/>
        </w:rPr>
        <w:footnoteReference w:id="14353"/>
      </w:r>
      <w:r>
        <w:t xml:space="preserve">{{field-off:Bible}}</w:t>
      </w:r>
    </w:p>
    <w:p>
      <w:r>
        <w:rPr>
          <w:sz w:val="18"/>
          <w:color w:val="777777"/>
        </w:rPr>
        <w:t xml:space="preserve">[[@Bible:Philippians 4:2]] </w:t>
      </w:r>
      <w:r>
        <w:rPr>
          <w:b/>
        </w:rPr>
        <w:t xml:space="preserve">2 </w:t>
      </w:r>
      <w:r>
        <w:t xml:space="preserve"> {{field-on:Bible}}</w:t>
      </w:r>
      <w:r>
        <w:t xml:space="preserve">I plead to Euodias</w:t>
      </w:r>
      <w:r>
        <w:rPr>
          <w:rStyle w:val="FootnoteReference"/>
        </w:rPr>
        <w:footnoteReference w:id="14354"/>
      </w:r>
      <w:r>
        <w:t xml:space="preserve">, and plead to Syntyche</w:t>
      </w:r>
      <w:r>
        <w:rPr>
          <w:rStyle w:val="FootnoteReference"/>
        </w:rPr>
        <w:footnoteReference w:id="14355"/>
      </w:r>
      <w:r>
        <w:t xml:space="preserve">, that they be of the same mind in the Lord.</w:t>
      </w:r>
      <w:r>
        <w:t xml:space="preserve">{{field-off:Bible}}</w:t>
      </w:r>
    </w:p>
    <w:p>
      <w:r>
        <w:rPr>
          <w:sz w:val="18"/>
          <w:color w:val="777777"/>
        </w:rPr>
        <w:t xml:space="preserve">[[@Bible:Philippians 4:3]] </w:t>
      </w:r>
      <w:r>
        <w:rPr>
          <w:b/>
        </w:rPr>
        <w:t xml:space="preserve">3 </w:t>
      </w:r>
      <w:r>
        <w:t xml:space="preserve"> {{field-on:Bible}}</w:t>
      </w:r>
      <w:r>
        <w:t xml:space="preserve">And I implore you also, true</w:t>
      </w:r>
      <w:r>
        <w:rPr>
          <w:rStyle w:val="FootnoteReference"/>
        </w:rPr>
        <w:footnoteReference w:id="14356"/>
      </w:r>
      <w:r>
        <w:t xml:space="preserve"> yokefellow, help</w:t>
      </w:r>
      <w:r>
        <w:rPr>
          <w:rStyle w:val="FootnoteReference"/>
        </w:rPr>
        <w:footnoteReference w:id="14357"/>
      </w:r>
      <w:r>
        <w:t xml:space="preserve"> those women who labored with me in the good news, with Clement</w:t>
      </w:r>
      <w:r>
        <w:rPr>
          <w:rStyle w:val="FootnoteReference"/>
        </w:rPr>
        <w:footnoteReference w:id="14358"/>
      </w:r>
      <w:r>
        <w:t xml:space="preserve"> also, and with other my fellow laborers, whose names are in the book of life.</w:t>
      </w:r>
      <w:r>
        <w:rPr>
          <w:rStyle w:val="FootnoteReference"/>
        </w:rPr>
        <w:footnoteReference w:id="14359"/>
      </w:r>
      <w:r>
        <w:t xml:space="preserve">{{field-off:Bible}}</w:t>
      </w:r>
    </w:p>
    <w:p>
      <w:r>
        <w:rPr>
          <w:sz w:val="18"/>
          <w:color w:val="777777"/>
        </w:rPr>
        <w:t xml:space="preserve">[[@Bible:Philippians 4:4]] </w:t>
      </w:r>
      <w:r>
        <w:rPr>
          <w:b/>
        </w:rPr>
        <w:t xml:space="preserve">4 </w:t>
      </w:r>
      <w:r>
        <w:t xml:space="preserve"> {{field-on:Bible}}</w:t>
      </w:r>
      <w:r>
        <w:t xml:space="preserve">Rejoice</w:t>
      </w:r>
      <w:r>
        <w:rPr>
          <w:rStyle w:val="FootnoteReference"/>
        </w:rPr>
        <w:footnoteReference w:id="14360"/>
      </w:r>
      <w:r>
        <w:t xml:space="preserve"> in the Lord always: and again</w:t>
      </w:r>
      <w:r>
        <w:rPr>
          <w:rStyle w:val="FootnoteReference"/>
        </w:rPr>
        <w:footnoteReference w:id="14361"/>
      </w:r>
      <w:r>
        <w:t xml:space="preserve"> I say, Rejoice.</w:t>
      </w:r>
      <w:r>
        <w:rPr>
          <w:rStyle w:val="FootnoteReference"/>
        </w:rPr>
        <w:footnoteReference w:id="14362"/>
      </w:r>
      <w:r>
        <w:t xml:space="preserve">{{field-off:Bible}}</w:t>
      </w:r>
    </w:p>
    <w:p>
      <w:r>
        <w:rPr>
          <w:sz w:val="18"/>
          <w:color w:val="777777"/>
        </w:rPr>
        <w:t xml:space="preserve">[[@Bible:Philippians 4:5]] </w:t>
      </w:r>
      <w:r>
        <w:rPr>
          <w:b/>
        </w:rPr>
        <w:t xml:space="preserve">5 </w:t>
      </w:r>
      <w:r>
        <w:t xml:space="preserve"> {{field-on:Bible}}</w:t>
      </w:r>
      <w:r>
        <w:t xml:space="preserve">Let your moderation be known to all men. The Lord is at hand.</w:t>
      </w:r>
      <w:r>
        <w:rPr>
          <w:rStyle w:val="FootnoteReference"/>
        </w:rPr>
        <w:footnoteReference w:id="14363"/>
      </w:r>
      <w:r>
        <w:t xml:space="preserve">{{field-off:Bible}}</w:t>
      </w:r>
    </w:p>
    <w:p>
      <w:r>
        <w:rPr>
          <w:sz w:val="18"/>
          <w:color w:val="777777"/>
        </w:rPr>
        <w:t xml:space="preserve">[[@Bible:Philippians 4:6]] </w:t>
      </w:r>
      <w:r>
        <w:rPr>
          <w:b/>
        </w:rPr>
        <w:t xml:space="preserve">6 </w:t>
      </w:r>
      <w:r>
        <w:t xml:space="preserve"> {{field-on:Bible}}</w:t>
      </w:r>
      <w:r>
        <w:t xml:space="preserve">Be careful</w:t>
      </w:r>
      <w:r>
        <w:rPr>
          <w:rStyle w:val="FootnoteReference"/>
        </w:rPr>
        <w:footnoteReference w:id="14364"/>
      </w:r>
      <w:r>
        <w:t xml:space="preserve"> for nothing; but in everything by prayer and supplication with thanksgiving</w:t>
      </w:r>
      <w:r>
        <w:rPr>
          <w:rStyle w:val="FootnoteReference"/>
        </w:rPr>
        <w:footnoteReference w:id="14365"/>
      </w:r>
      <w:r>
        <w:t xml:space="preserve"> let your requests be made known</w:t>
      </w:r>
      <w:r>
        <w:rPr>
          <w:rStyle w:val="FootnoteReference"/>
        </w:rPr>
        <w:footnoteReference w:id="14366"/>
      </w:r>
      <w:r>
        <w:t xml:space="preserve"> to God</w:t>
      </w:r>
      <w:r>
        <w:rPr>
          <w:rStyle w:val="FootnoteReference"/>
        </w:rPr>
        <w:footnoteReference w:id="14367"/>
      </w:r>
      <w:r>
        <w:t xml:space="preserve">.</w:t>
      </w:r>
      <w:r>
        <w:rPr>
          <w:rStyle w:val="FootnoteReference"/>
        </w:rPr>
        <w:footnoteReference w:id="14368"/>
      </w:r>
      <w:r>
        <w:rPr>
          <w:rStyle w:val="FootnoteReference"/>
        </w:rPr>
        <w:footnoteReference w:id="14369"/>
      </w:r>
      <w:r>
        <w:rPr>
          <w:rStyle w:val="FootnoteReference"/>
        </w:rPr>
        <w:footnoteReference w:id="14370"/>
      </w:r>
      <w:r>
        <w:t xml:space="preserve">{{field-off:Bible}}</w:t>
      </w:r>
    </w:p>
    <w:p>
      <w:r>
        <w:rPr>
          <w:sz w:val="18"/>
          <w:color w:val="777777"/>
        </w:rPr>
        <w:t xml:space="preserve">[[@Bible:Philippians 4:7]] </w:t>
      </w:r>
      <w:r>
        <w:rPr>
          <w:b/>
        </w:rPr>
        <w:t xml:space="preserve">7 </w:t>
      </w:r>
      <w:r>
        <w:t xml:space="preserve"> {{field-on:Bible}}</w:t>
      </w:r>
      <w:r>
        <w:t xml:space="preserve">And the peace</w:t>
      </w:r>
      <w:r>
        <w:rPr>
          <w:rStyle w:val="FootnoteReference"/>
        </w:rPr>
        <w:footnoteReference w:id="14371"/>
      </w:r>
      <w:r>
        <w:t xml:space="preserve"> of God, who passes all understanding, shall keep your hearts and minds through Christ</w:t>
      </w:r>
      <w:r>
        <w:rPr>
          <w:rStyle w:val="FootnoteReference"/>
        </w:rPr>
        <w:footnoteReference w:id="14372"/>
      </w:r>
      <w:r>
        <w:t xml:space="preserve"> Jesus</w:t>
      </w:r>
      <w:r>
        <w:rPr>
          <w:rStyle w:val="FootnoteReference"/>
        </w:rPr>
        <w:footnoteReference w:id="14373"/>
      </w:r>
      <w:r>
        <w:t xml:space="preserve">.</w:t>
      </w:r>
      <w:r>
        <w:rPr>
          <w:rStyle w:val="FootnoteReference"/>
        </w:rPr>
        <w:footnoteReference w:id="14374"/>
      </w:r>
      <w:r>
        <w:rPr>
          <w:rStyle w:val="FootnoteReference"/>
        </w:rPr>
        <w:footnoteReference w:id="14375"/>
      </w:r>
      <w:r>
        <w:t xml:space="preserve">{{field-off:Bible}}</w:t>
      </w:r>
    </w:p>
    <w:p>
      <w:r>
        <w:rPr>
          <w:sz w:val="18"/>
          <w:color w:val="777777"/>
        </w:rPr>
        <w:t xml:space="preserve">[[@Bible:Philippians 4:8]] </w:t>
      </w:r>
      <w:r>
        <w:rPr>
          <w:b/>
        </w:rPr>
        <w:t xml:space="preserve">8 </w:t>
      </w:r>
      <w:r>
        <w:t xml:space="preserve"> {{field-on:Bible}}</w:t>
      </w:r>
      <w:r>
        <w:t xml:space="preserve">Finally</w:t>
      </w:r>
      <w:r>
        <w:rPr>
          <w:rStyle w:val="FootnoteReference"/>
        </w:rPr>
        <w:footnoteReference w:id="14376"/>
      </w:r>
      <w:r>
        <w:t xml:space="preserve">, brothers, whatever things are true</w:t>
      </w:r>
      <w:r>
        <w:rPr>
          <w:rStyle w:val="FootnoteReference"/>
        </w:rPr>
        <w:footnoteReference w:id="14377"/>
      </w:r>
      <w:r>
        <w:t xml:space="preserve">, whatever things are honest</w:t>
      </w:r>
      <w:r>
        <w:rPr>
          <w:rStyle w:val="FootnoteReference"/>
        </w:rPr>
        <w:footnoteReference w:id="14378"/>
      </w:r>
      <w:r>
        <w:t xml:space="preserve">, whatever things are just</w:t>
      </w:r>
      <w:r>
        <w:rPr>
          <w:rStyle w:val="FootnoteReference"/>
        </w:rPr>
        <w:footnoteReference w:id="14379"/>
      </w:r>
      <w:r>
        <w:t xml:space="preserve">, whatever things are pure</w:t>
      </w:r>
      <w:r>
        <w:rPr>
          <w:rStyle w:val="FootnoteReference"/>
        </w:rPr>
        <w:footnoteReference w:id="14380"/>
      </w:r>
      <w:r>
        <w:t xml:space="preserve">, whatever things are lovely</w:t>
      </w:r>
      <w:r>
        <w:rPr>
          <w:rStyle w:val="FootnoteReference"/>
        </w:rPr>
        <w:footnoteReference w:id="14381"/>
      </w:r>
      <w:r>
        <w:t xml:space="preserve">, whatever things are of</w:t>
      </w:r>
      <w:r>
        <w:rPr>
          <w:rStyle w:val="FootnoteReference"/>
        </w:rPr>
        <w:footnoteReference w:id="14382"/>
      </w:r>
      <w:r>
        <w:t xml:space="preserve"> good report; if there is any virtue</w:t>
      </w:r>
      <w:r>
        <w:rPr>
          <w:rStyle w:val="FootnoteReference"/>
        </w:rPr>
        <w:footnoteReference w:id="14383"/>
      </w:r>
      <w:r>
        <w:t xml:space="preserve">, and if there is any praise</w:t>
      </w:r>
      <w:r>
        <w:rPr>
          <w:rStyle w:val="FootnoteReference"/>
        </w:rPr>
        <w:footnoteReference w:id="14384"/>
      </w:r>
      <w:r>
        <w:t xml:space="preserve">, think</w:t>
      </w:r>
      <w:r>
        <w:rPr>
          <w:rStyle w:val="FootnoteReference"/>
        </w:rPr>
        <w:footnoteReference w:id="14385"/>
      </w:r>
      <w:r>
        <w:t xml:space="preserve"> on these things.</w:t>
      </w:r>
      <w:r>
        <w:rPr>
          <w:rStyle w:val="FootnoteReference"/>
        </w:rPr>
        <w:footnoteReference w:id="14386"/>
      </w:r>
      <w:r>
        <w:t xml:space="preserve">{{field-off:Bible}}</w:t>
      </w:r>
    </w:p>
    <w:p>
      <w:r>
        <w:rPr>
          <w:sz w:val="18"/>
          <w:color w:val="777777"/>
        </w:rPr>
        <w:t xml:space="preserve">[[@Bible:Philippians 4:9]] </w:t>
      </w:r>
      <w:r>
        <w:rPr>
          <w:b/>
        </w:rPr>
        <w:t xml:space="preserve">9 </w:t>
      </w:r>
      <w:r>
        <w:t xml:space="preserve"> {{field-on:Bible}}</w:t>
      </w:r>
      <w:r>
        <w:t xml:space="preserve">Those things, which you have both learned, and received, and heard, and seen in me, do: and the God</w:t>
      </w:r>
      <w:r>
        <w:rPr>
          <w:rStyle w:val="FootnoteReference"/>
        </w:rPr>
        <w:footnoteReference w:id="14387"/>
      </w:r>
      <w:r>
        <w:t xml:space="preserve"> of peace shall be with you.</w:t>
      </w:r>
      <w:r>
        <w:rPr>
          <w:rStyle w:val="FootnoteReference"/>
        </w:rPr>
        <w:footnoteReference w:id="14388"/>
      </w:r>
      <w:r>
        <w:t xml:space="preserve">{{field-off:Bible}}</w:t>
      </w:r>
    </w:p>
    <w:p>
      <w:r>
        <w:rPr>
          <w:sz w:val="18"/>
          <w:color w:val="777777"/>
        </w:rPr>
        <w:t xml:space="preserve">[[@Bible:Philippians 4:10]] </w:t>
      </w:r>
      <w:r>
        <w:rPr>
          <w:b/>
        </w:rPr>
        <w:t xml:space="preserve">10 </w:t>
      </w:r>
      <w:r>
        <w:t xml:space="preserve"> {{field-on:Bible}}</w:t>
      </w:r>
      <w:r>
        <w:t xml:space="preserve">But I rejoiced in the Lord greatly, that now at the last your care of me has flourished again; in which you were also careful, but you lacked opportunity.</w:t>
      </w:r>
      <w:r>
        <w:rPr>
          <w:rStyle w:val="FootnoteReference"/>
        </w:rPr>
        <w:footnoteReference w:id="14389"/>
      </w:r>
      <w:r>
        <w:rPr>
          <w:rStyle w:val="FootnoteReference"/>
        </w:rPr>
        <w:footnoteReference w:id="14390"/>
      </w:r>
      <w:r>
        <w:rPr>
          <w:rStyle w:val="FootnoteReference"/>
        </w:rPr>
        <w:footnoteReference w:id="14391"/>
      </w:r>
      <w:r>
        <w:t xml:space="preserve">{{field-off:Bible}}</w:t>
      </w:r>
    </w:p>
    <w:p>
      <w:r>
        <w:rPr>
          <w:sz w:val="18"/>
          <w:color w:val="777777"/>
        </w:rPr>
        <w:t xml:space="preserve">[[@Bible:Philippians 4:11]] </w:t>
      </w:r>
      <w:r>
        <w:rPr>
          <w:b/>
        </w:rPr>
        <w:t xml:space="preserve">11 </w:t>
      </w:r>
      <w:r>
        <w:t xml:space="preserve"> {{field-on:Bible}}</w:t>
      </w:r>
      <w:r>
        <w:t xml:space="preserve">Not that I speak in respect</w:t>
      </w:r>
      <w:r>
        <w:rPr>
          <w:rStyle w:val="FootnoteReference"/>
        </w:rPr>
        <w:footnoteReference w:id="14392"/>
      </w:r>
      <w:r>
        <w:t xml:space="preserve"> of lack: for I have learned, in whatever state I am</w:t>
      </w:r>
      <w:r>
        <w:rPr>
          <w:rStyle w:val="FootnoteReference"/>
        </w:rPr>
        <w:footnoteReference w:id="14393"/>
      </w:r>
      <w:r>
        <w:t xml:space="preserve">, with it to be content.</w:t>
      </w:r>
      <w:r>
        <w:t xml:space="preserve">{{field-off:Bible}}</w:t>
      </w:r>
    </w:p>
    <w:p>
      <w:r>
        <w:rPr>
          <w:sz w:val="18"/>
          <w:color w:val="777777"/>
        </w:rPr>
        <w:t xml:space="preserve">[[@Bible:Philippians 4:12]] </w:t>
      </w:r>
      <w:r>
        <w:rPr>
          <w:b/>
        </w:rPr>
        <w:t xml:space="preserve">12 </w:t>
      </w:r>
      <w:r>
        <w:t xml:space="preserve"> {{field-on:Bible}}</w:t>
      </w:r>
      <w:r>
        <w:t xml:space="preserve">I know both how to be</w:t>
      </w:r>
      <w:r>
        <w:rPr>
          <w:rStyle w:val="FootnoteReference"/>
        </w:rPr>
        <w:footnoteReference w:id="14394"/>
      </w:r>
      <w:r>
        <w:t xml:space="preserve"> brought low, and I know how to abound: everywhere and in all things I am instructed both to be full and to be hungry, both to abound and to suffer need.</w:t>
      </w:r>
      <w:r>
        <w:t xml:space="preserve">{{field-off:Bible}}</w:t>
      </w:r>
    </w:p>
    <w:p>
      <w:r>
        <w:rPr>
          <w:sz w:val="18"/>
          <w:color w:val="777777"/>
        </w:rPr>
        <w:t xml:space="preserve">[[@Bible:Philippians 4:13]] </w:t>
      </w:r>
      <w:r>
        <w:rPr>
          <w:b/>
        </w:rPr>
        <w:t xml:space="preserve">13 </w:t>
      </w:r>
      <w:r>
        <w:t xml:space="preserve"> {{field-on:Bible}}</w:t>
      </w:r>
      <w:r>
        <w:t xml:space="preserve">I can do all things through Christ who strengthens me.</w:t>
      </w:r>
      <w:r>
        <w:rPr>
          <w:rStyle w:val="FootnoteReference"/>
        </w:rPr>
        <w:footnoteReference w:id="14395"/>
      </w:r>
      <w:r>
        <w:t xml:space="preserve">{{field-off:Bible}}</w:t>
      </w:r>
    </w:p>
    <w:p>
      <w:r>
        <w:rPr>
          <w:sz w:val="18"/>
          <w:color w:val="777777"/>
        </w:rPr>
        <w:t xml:space="preserve">[[@Bible:Philippians 4:14]] </w:t>
      </w:r>
      <w:r>
        <w:rPr>
          <w:b/>
        </w:rPr>
        <w:t xml:space="preserve">14 </w:t>
      </w:r>
      <w:r>
        <w:t xml:space="preserve"> {{field-on:Bible}}</w:t>
      </w:r>
      <w:r>
        <w:t xml:space="preserve">Notwithstanding you have well done, that you did communicate with my affliction.</w:t>
      </w:r>
      <w:r>
        <w:rPr>
          <w:rStyle w:val="FootnoteReference"/>
        </w:rPr>
        <w:footnoteReference w:id="14396"/>
      </w:r>
      <w:r>
        <w:rPr>
          <w:rStyle w:val="FootnoteReference"/>
        </w:rPr>
        <w:footnoteReference w:id="14397"/>
      </w:r>
      <w:r>
        <w:t xml:space="preserve">{{field-off:Bible}}</w:t>
      </w:r>
    </w:p>
    <w:p>
      <w:r>
        <w:rPr>
          <w:sz w:val="18"/>
          <w:color w:val="777777"/>
        </w:rPr>
        <w:t xml:space="preserve">[[@Bible:Philippians 4:15]] </w:t>
      </w:r>
      <w:r>
        <w:rPr>
          <w:b/>
        </w:rPr>
        <w:t xml:space="preserve">15 </w:t>
      </w:r>
      <w:r>
        <w:t xml:space="preserve"> {{field-on:Bible}}</w:t>
      </w:r>
      <w:r>
        <w:t xml:space="preserve">Now you Philippians</w:t>
      </w:r>
      <w:r>
        <w:rPr>
          <w:rStyle w:val="FootnoteReference"/>
        </w:rPr>
        <w:footnoteReference w:id="14398"/>
      </w:r>
      <w:r>
        <w:t xml:space="preserve"> know also, that in the beginning of the good news, when I departed from Macedonia</w:t>
      </w:r>
      <w:r>
        <w:rPr>
          <w:rStyle w:val="FootnoteReference"/>
        </w:rPr>
        <w:footnoteReference w:id="14399"/>
      </w:r>
      <w:r>
        <w:t xml:space="preserve">, no assembly communicated with me as concerning giving and receiving, but you only.</w:t>
      </w:r>
      <w:r>
        <w:rPr>
          <w:rStyle w:val="FootnoteReference"/>
        </w:rPr>
        <w:footnoteReference w:id="14400"/>
      </w:r>
      <w:r>
        <w:t xml:space="preserve">{{field-off:Bible}}</w:t>
      </w:r>
    </w:p>
    <w:p>
      <w:r>
        <w:rPr>
          <w:sz w:val="18"/>
          <w:color w:val="777777"/>
        </w:rPr>
        <w:t xml:space="preserve">[[@Bible:Philippians 4:16]] </w:t>
      </w:r>
      <w:r>
        <w:rPr>
          <w:b/>
        </w:rPr>
        <w:t xml:space="preserve">16 </w:t>
      </w:r>
      <w:r>
        <w:t xml:space="preserve"> {{field-on:Bible}}</w:t>
      </w:r>
      <w:r>
        <w:t xml:space="preserve">For even in Thessalonica</w:t>
      </w:r>
      <w:r>
        <w:rPr>
          <w:rStyle w:val="FootnoteReference"/>
        </w:rPr>
        <w:footnoteReference w:id="14401"/>
      </w:r>
      <w:r>
        <w:t xml:space="preserve"> you sent once</w:t>
      </w:r>
      <w:r>
        <w:rPr>
          <w:rStyle w:val="FootnoteReference"/>
        </w:rPr>
        <w:footnoteReference w:id="14402"/>
      </w:r>
      <w:r>
        <w:t xml:space="preserve"> and again to my necessity.</w:t>
      </w:r>
      <w:r>
        <w:rPr>
          <w:rStyle w:val="FootnoteReference"/>
        </w:rPr>
        <w:footnoteReference w:id="14403"/>
      </w:r>
      <w:r>
        <w:t xml:space="preserve">{{field-off:Bible}}</w:t>
      </w:r>
    </w:p>
    <w:p>
      <w:r>
        <w:rPr>
          <w:sz w:val="18"/>
          <w:color w:val="777777"/>
        </w:rPr>
        <w:t xml:space="preserve">[[@Bible:Philippians 4:17]] </w:t>
      </w:r>
      <w:r>
        <w:rPr>
          <w:b/>
        </w:rPr>
        <w:t xml:space="preserve">17 </w:t>
      </w:r>
      <w:r>
        <w:t xml:space="preserve"> {{field-on:Bible}}</w:t>
      </w:r>
      <w:r>
        <w:t xml:space="preserve">Not because I desire a gift: but I desire fruit</w:t>
      </w:r>
      <w:r>
        <w:rPr>
          <w:rStyle w:val="FootnoteReference"/>
        </w:rPr>
        <w:footnoteReference w:id="14404"/>
      </w:r>
      <w:r>
        <w:t xml:space="preserve"> that may abound to your account.</w:t>
      </w:r>
      <w:r>
        <w:rPr>
          <w:rStyle w:val="FootnoteReference"/>
        </w:rPr>
        <w:footnoteReference w:id="14405"/>
      </w:r>
      <w:r>
        <w:t xml:space="preserve">{{field-off:Bible}}</w:t>
      </w:r>
    </w:p>
    <w:p>
      <w:r>
        <w:rPr>
          <w:sz w:val="18"/>
          <w:color w:val="777777"/>
        </w:rPr>
        <w:t xml:space="preserve">[[@Bible:Philippians 4:18]] </w:t>
      </w:r>
      <w:r>
        <w:rPr>
          <w:b/>
        </w:rPr>
        <w:t xml:space="preserve">18 </w:t>
      </w:r>
      <w:r>
        <w:t xml:space="preserve"> {{field-on:Bible}}</w:t>
      </w:r>
      <w:r>
        <w:t xml:space="preserve">But I have all, and abound</w:t>
      </w:r>
      <w:r>
        <w:rPr>
          <w:rStyle w:val="FootnoteReference"/>
        </w:rPr>
        <w:footnoteReference w:id="14406"/>
      </w:r>
      <w:r>
        <w:t xml:space="preserve">: I am full, having received of Epaphroditus</w:t>
      </w:r>
      <w:r>
        <w:rPr>
          <w:rStyle w:val="FootnoteReference"/>
        </w:rPr>
        <w:footnoteReference w:id="14407"/>
      </w:r>
      <w:r>
        <w:t xml:space="preserve"> the things which were sent from you, an odour of a sweet smell, a sacrifice acceptable</w:t>
      </w:r>
      <w:r>
        <w:rPr>
          <w:rStyle w:val="FootnoteReference"/>
        </w:rPr>
        <w:footnoteReference w:id="14408"/>
      </w:r>
      <w:r>
        <w:t xml:space="preserve">, well-pleasing to God.</w:t>
      </w:r>
      <w:r>
        <w:rPr>
          <w:rStyle w:val="FootnoteReference"/>
        </w:rPr>
        <w:footnoteReference w:id="14409"/>
      </w:r>
      <w:r>
        <w:rPr>
          <w:rStyle w:val="FootnoteReference"/>
        </w:rPr>
        <w:footnoteReference w:id="14410"/>
      </w:r>
      <w:r>
        <w:t xml:space="preserve">{{field-off:Bible}}</w:t>
      </w:r>
    </w:p>
    <w:p>
      <w:r>
        <w:rPr>
          <w:sz w:val="18"/>
          <w:color w:val="777777"/>
        </w:rPr>
        <w:t xml:space="preserve">[[@Bible:Philippians 4:19]] </w:t>
      </w:r>
      <w:r>
        <w:rPr>
          <w:b/>
        </w:rPr>
        <w:t xml:space="preserve">19 </w:t>
      </w:r>
      <w:r>
        <w:t xml:space="preserve"> {{field-on:Bible}}</w:t>
      </w:r>
      <w:r>
        <w:t xml:space="preserve">But my God shall supply</w:t>
      </w:r>
      <w:r>
        <w:rPr>
          <w:rStyle w:val="FootnoteReference"/>
        </w:rPr>
        <w:footnoteReference w:id="14411"/>
      </w:r>
      <w:r>
        <w:t xml:space="preserve"> all your need according to his riches in glory</w:t>
      </w:r>
      <w:r>
        <w:rPr>
          <w:rStyle w:val="FootnoteReference"/>
        </w:rPr>
        <w:footnoteReference w:id="14412"/>
      </w:r>
      <w:r>
        <w:t xml:space="preserve"> by Christ Jesus.</w:t>
      </w:r>
      <w:r>
        <w:rPr>
          <w:rStyle w:val="FootnoteReference"/>
        </w:rPr>
        <w:footnoteReference w:id="14413"/>
      </w:r>
      <w:r>
        <w:t xml:space="preserve">{{field-off:Bible}}</w:t>
      </w:r>
    </w:p>
    <w:p>
      <w:r>
        <w:rPr>
          <w:sz w:val="18"/>
          <w:color w:val="777777"/>
        </w:rPr>
        <w:t xml:space="preserve">[[@Bible:Philippians 4:20]] </w:t>
      </w:r>
      <w:r>
        <w:rPr>
          <w:b/>
        </w:rPr>
        <w:t xml:space="preserve">20 </w:t>
      </w:r>
      <w:r>
        <w:t xml:space="preserve"> {{field-on:Bible}}</w:t>
      </w:r>
      <w:r>
        <w:t xml:space="preserve">Now to God and our Father be glory forever and ever. Amen</w:t>
      </w:r>
      <w:r>
        <w:rPr>
          <w:rStyle w:val="FootnoteReference"/>
        </w:rPr>
        <w:footnoteReference w:id="14414"/>
      </w:r>
      <w:r>
        <w:t xml:space="preserve">.</w:t>
      </w:r>
      <w:r>
        <w:rPr>
          <w:rStyle w:val="FootnoteReference"/>
        </w:rPr>
        <w:footnoteReference w:id="14415"/>
      </w:r>
      <w:r>
        <w:t xml:space="preserve">{{field-off:Bible}}</w:t>
      </w:r>
    </w:p>
    <w:p>
      <w:r>
        <w:rPr>
          <w:sz w:val="18"/>
          <w:color w:val="777777"/>
        </w:rPr>
        <w:t xml:space="preserve">[[@Bible:Philippians 4:21]] </w:t>
      </w:r>
      <w:r>
        <w:rPr>
          <w:b/>
        </w:rPr>
        <w:t xml:space="preserve">21 </w:t>
      </w:r>
      <w:r>
        <w:t xml:space="preserve"> {{field-on:Bible}}</w:t>
      </w:r>
      <w:r>
        <w:t xml:space="preserve">Salute</w:t>
      </w:r>
      <w:r>
        <w:rPr>
          <w:rStyle w:val="FootnoteReference"/>
        </w:rPr>
        <w:footnoteReference w:id="14416"/>
      </w:r>
      <w:r>
        <w:t xml:space="preserve"> every holy one in Christ Jesus. the brothers who are with me greet you.</w:t>
      </w:r>
      <w:r>
        <w:rPr>
          <w:rStyle w:val="FootnoteReference"/>
        </w:rPr>
        <w:footnoteReference w:id="14417"/>
      </w:r>
      <w:r>
        <w:rPr>
          <w:rStyle w:val="FootnoteReference"/>
        </w:rPr>
        <w:footnoteReference w:id="14418"/>
      </w:r>
      <w:r>
        <w:t xml:space="preserve">{{field-off:Bible}}</w:t>
      </w:r>
    </w:p>
    <w:p>
      <w:r>
        <w:rPr>
          <w:sz w:val="18"/>
          <w:color w:val="777777"/>
        </w:rPr>
        <w:t xml:space="preserve">[[@Bible:Philippians 4:22]] </w:t>
      </w:r>
      <w:r>
        <w:rPr>
          <w:b/>
        </w:rPr>
        <w:t xml:space="preserve">22 </w:t>
      </w:r>
      <w:r>
        <w:t xml:space="preserve"> {{field-on:Bible}}</w:t>
      </w:r>
      <w:r>
        <w:t xml:space="preserve">All the holy ones salute you, chiefly those who are of Caesar</w:t>
      </w:r>
      <w:r>
        <w:rPr>
          <w:rStyle w:val="FootnoteReference"/>
        </w:rPr>
        <w:footnoteReference w:id="14419"/>
      </w:r>
      <w:r>
        <w:t xml:space="preserve">'s household.</w:t>
      </w:r>
      <w:r>
        <w:rPr>
          <w:rStyle w:val="FootnoteReference"/>
        </w:rPr>
        <w:footnoteReference w:id="14420"/>
      </w:r>
      <w:r>
        <w:rPr>
          <w:rStyle w:val="FootnoteReference"/>
        </w:rPr>
        <w:footnoteReference w:id="14421"/>
      </w:r>
      <w:r>
        <w:rPr>
          <w:rStyle w:val="FootnoteReference"/>
        </w:rPr>
        <w:footnoteReference w:id="14422"/>
      </w:r>
      <w:r>
        <w:t xml:space="preserve">{{field-off:Bible}}</w:t>
      </w:r>
    </w:p>
    <w:p>
      <w:r>
        <w:rPr>
          <w:sz w:val="18"/>
          <w:color w:val="777777"/>
        </w:rPr>
        <w:t xml:space="preserve">[[@Bible:Philippians 4:23]] </w:t>
      </w:r>
      <w:r>
        <w:rPr>
          <w:b/>
        </w:rPr>
        <w:t xml:space="preserve">23 </w:t>
      </w:r>
      <w:r>
        <w:t xml:space="preserve"> {{field-on:Bible}}</w:t>
      </w:r>
      <w:r>
        <w:t xml:space="preserve">The grace of our Lord Jesus Christ be with you all. Amen.</w:t>
      </w:r>
      <w:r>
        <w:rPr>
          <w:rStyle w:val="FootnoteReference"/>
        </w:rPr>
        <w:footnoteReference w:id="14423"/>
      </w:r>
      <w:r>
        <w:t xml:space="preserve">{{field-off:Bible}}</w:t>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[[@Bible:Colossians 1:1]] </w:t>
      </w:r>
      <w:r>
        <w:rPr>
          <w:b/>
        </w:rPr>
        <w:t xml:space="preserve">1 </w:t>
      </w:r>
      <w:r>
        <w:t xml:space="preserve"> {{field-on:Bible}}</w:t>
      </w:r>
      <w:r>
        <w:t xml:space="preserve">Paul</w:t>
      </w:r>
      <w:r>
        <w:rPr>
          <w:rStyle w:val="FootnoteReference"/>
        </w:rPr>
        <w:footnoteReference w:id="14424"/>
      </w:r>
      <w:r>
        <w:t xml:space="preserve">, an apostle of Jesus</w:t>
      </w:r>
      <w:r>
        <w:rPr>
          <w:rStyle w:val="FootnoteReference"/>
        </w:rPr>
        <w:footnoteReference w:id="14425"/>
      </w:r>
      <w:r>
        <w:t xml:space="preserve"> Christ</w:t>
      </w:r>
      <w:r>
        <w:rPr>
          <w:rStyle w:val="FootnoteReference"/>
        </w:rPr>
        <w:footnoteReference w:id="14426"/>
      </w:r>
      <w:r>
        <w:t xml:space="preserve"> by the will of God</w:t>
      </w:r>
      <w:r>
        <w:rPr>
          <w:rStyle w:val="FootnoteReference"/>
        </w:rPr>
        <w:footnoteReference w:id="14427"/>
      </w:r>
      <w:r>
        <w:t xml:space="preserve">, and Timothy</w:t>
      </w:r>
      <w:r>
        <w:rPr>
          <w:rStyle w:val="FootnoteReference"/>
        </w:rPr>
        <w:footnoteReference w:id="14428"/>
      </w:r>
      <w:r>
        <w:t xml:space="preserve"> our brother,</w:t>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r>
        <w:rPr>
          <w:rStyle w:val="FootnoteReference"/>
        </w:rPr>
        <w:footnoteReference w:id="14434"/>
      </w:r>
      <w:r>
        <w:t xml:space="preserve">{{field-off:Bible}}</w:t>
      </w:r>
    </w:p>
    <w:p>
      <w:r>
        <w:rPr>
          <w:sz w:val="18"/>
          <w:color w:val="777777"/>
        </w:rPr>
        <w:t xml:space="preserve">[[@Bible:Colossians 1:2]] </w:t>
      </w:r>
      <w:r>
        <w:rPr>
          <w:b/>
        </w:rPr>
        <w:t xml:space="preserve">2 </w:t>
      </w:r>
      <w:r>
        <w:t xml:space="preserve"> {{field-on:Bible}}</w:t>
      </w:r>
      <w:r>
        <w:t xml:space="preserve">To the holy ones and faithful</w:t>
      </w:r>
      <w:r>
        <w:rPr>
          <w:rStyle w:val="FootnoteReference"/>
        </w:rPr>
        <w:footnoteReference w:id="14435"/>
      </w:r>
      <w:r>
        <w:t xml:space="preserve"> brothers in Christ who are at Colosse</w:t>
      </w:r>
      <w:r>
        <w:rPr>
          <w:rStyle w:val="FootnoteReference"/>
        </w:rPr>
        <w:footnoteReference w:id="14436"/>
      </w:r>
      <w:r>
        <w:t xml:space="preserve">: Grace</w:t>
      </w:r>
      <w:r>
        <w:rPr>
          <w:rStyle w:val="FootnoteReference"/>
        </w:rPr>
        <w:footnoteReference w:id="14437"/>
      </w:r>
      <w:r>
        <w:t xml:space="preserve"> be to you, and peace, from God our Father and the Lord Jesus Christ.</w:t>
      </w:r>
      <w:r>
        <w:rPr>
          <w:rStyle w:val="FootnoteReference"/>
        </w:rPr>
        <w:footnoteReference w:id="14438"/>
      </w:r>
      <w:r>
        <w:t xml:space="preserve">{{field-off:Bible}}</w:t>
      </w:r>
    </w:p>
    <w:p>
      <w:r>
        <w:rPr>
          <w:sz w:val="18"/>
          <w:color w:val="777777"/>
        </w:rPr>
        <w:t xml:space="preserve">[[@Bible:Colossians 1:3]] </w:t>
      </w:r>
      <w:r>
        <w:rPr>
          <w:b/>
        </w:rPr>
        <w:t xml:space="preserve">3 </w:t>
      </w:r>
      <w:r>
        <w:t xml:space="preserve"> {{field-on:Bible}}</w:t>
      </w:r>
      <w:r>
        <w:t xml:space="preserve">We give</w:t>
      </w:r>
      <w:r>
        <w:rPr>
          <w:rStyle w:val="FootnoteReference"/>
        </w:rPr>
        <w:footnoteReference w:id="14439"/>
      </w:r>
      <w:r>
        <w:t xml:space="preserve"> thanks to God and the Father of our Lord Jesus Christ, praying</w:t>
      </w:r>
      <w:r>
        <w:rPr>
          <w:rStyle w:val="FootnoteReference"/>
        </w:rPr>
        <w:footnoteReference w:id="14440"/>
      </w:r>
      <w:r>
        <w:t xml:space="preserve"> always for you,</w:t>
      </w:r>
      <w:r>
        <w:t xml:space="preserve">{{field-off:Bible}}</w:t>
      </w:r>
    </w:p>
    <w:p>
      <w:r>
        <w:rPr>
          <w:sz w:val="18"/>
          <w:color w:val="777777"/>
        </w:rPr>
        <w:t xml:space="preserve">[[@Bible:Colossians 1:4]] </w:t>
      </w:r>
      <w:r>
        <w:rPr>
          <w:b/>
        </w:rPr>
        <w:t xml:space="preserve">4 </w:t>
      </w:r>
      <w:r>
        <w:t xml:space="preserve"> {{field-on:Bible}}</w:t>
      </w:r>
      <w:r>
        <w:t xml:space="preserve">Since we heard of your faith</w:t>
      </w:r>
      <w:r>
        <w:rPr>
          <w:rStyle w:val="FootnoteReference"/>
        </w:rPr>
        <w:footnoteReference w:id="14441"/>
      </w:r>
      <w:r>
        <w:t xml:space="preserve"> in Christ Jesus, and of the love</w:t>
      </w:r>
      <w:r>
        <w:rPr>
          <w:rStyle w:val="FootnoteReference"/>
        </w:rPr>
        <w:footnoteReference w:id="14442"/>
      </w:r>
      <w:r>
        <w:t xml:space="preserve"> which you have to all the holy ones,</w:t>
      </w:r>
      <w:r>
        <w:rPr>
          <w:rStyle w:val="FootnoteReference"/>
        </w:rPr>
        <w:footnoteReference w:id="14443"/>
      </w:r>
      <w:r>
        <w:t xml:space="preserve">{{field-off:Bible}}</w:t>
      </w:r>
    </w:p>
    <w:p>
      <w:r>
        <w:rPr>
          <w:sz w:val="18"/>
          <w:color w:val="777777"/>
        </w:rPr>
        <w:t xml:space="preserve">[[@Bible:Colossians 1:5]] </w:t>
      </w:r>
      <w:r>
        <w:rPr>
          <w:b/>
        </w:rPr>
        <w:t xml:space="preserve">5 </w:t>
      </w:r>
      <w:r>
        <w:t xml:space="preserve"> {{field-on:Bible}}</w:t>
      </w:r>
      <w:r>
        <w:t xml:space="preserve">For the hope</w:t>
      </w:r>
      <w:r>
        <w:rPr>
          <w:rStyle w:val="FootnoteReference"/>
        </w:rPr>
        <w:footnoteReference w:id="14444"/>
      </w:r>
      <w:r>
        <w:t xml:space="preserve"> which is laid</w:t>
      </w:r>
      <w:r>
        <w:rPr>
          <w:rStyle w:val="FootnoteReference"/>
        </w:rPr>
        <w:footnoteReference w:id="14445"/>
      </w:r>
      <w:r>
        <w:t xml:space="preserve"> up for you in heaven, of which you heard before in the word</w:t>
      </w:r>
      <w:r>
        <w:rPr>
          <w:rStyle w:val="FootnoteReference"/>
        </w:rPr>
        <w:footnoteReference w:id="14446"/>
      </w:r>
      <w:r>
        <w:t xml:space="preserve"> of the truth of the good news;</w:t>
      </w:r>
      <w:r>
        <w:t xml:space="preserve">{{field-off:Bible}}</w:t>
      </w:r>
    </w:p>
    <w:p>
      <w:r>
        <w:rPr>
          <w:sz w:val="18"/>
          <w:color w:val="777777"/>
        </w:rPr>
        <w:t xml:space="preserve">[[@Bible:Colossians 1:6]] </w:t>
      </w:r>
      <w:r>
        <w:rPr>
          <w:b/>
        </w:rPr>
        <w:t xml:space="preserve">6 </w:t>
      </w:r>
      <w:r>
        <w:t xml:space="preserve"> {{field-on:Bible}}</w:t>
      </w:r>
      <w:r>
        <w:t xml:space="preserve">Which has come to you, as it is in all the world; and produces fruit, as it does also in you, since</w:t>
      </w:r>
      <w:r>
        <w:rPr>
          <w:rStyle w:val="FootnoteReference"/>
        </w:rPr>
        <w:footnoteReference w:id="14447"/>
      </w:r>
      <w:r>
        <w:t xml:space="preserve"> the day you heard of it, and knew</w:t>
      </w:r>
      <w:r>
        <w:rPr>
          <w:rStyle w:val="FootnoteReference"/>
        </w:rPr>
        <w:footnoteReference w:id="14448"/>
      </w:r>
      <w:r>
        <w:t xml:space="preserve"> the grace of God in truth</w:t>
      </w:r>
      <w:r>
        <w:rPr>
          <w:rStyle w:val="FootnoteReference"/>
        </w:rPr>
        <w:footnoteReference w:id="14449"/>
      </w:r>
      <w:r>
        <w:t xml:space="preserve">:</w:t>
      </w:r>
      <w:r>
        <w:rPr>
          <w:rStyle w:val="FootnoteReference"/>
        </w:rPr>
        <w:footnoteReference w:id="14450"/>
      </w:r>
      <w:r>
        <w:rPr>
          <w:rStyle w:val="FootnoteReference"/>
        </w:rPr>
        <w:footnoteReference w:id="14451"/>
      </w:r>
      <w:r>
        <w:t xml:space="preserve">{{field-off:Bible}}</w:t>
      </w:r>
    </w:p>
    <w:p>
      <w:r>
        <w:rPr>
          <w:sz w:val="18"/>
          <w:color w:val="777777"/>
        </w:rPr>
        <w:t xml:space="preserve">[[@Bible:Colossians 1:7]] </w:t>
      </w:r>
      <w:r>
        <w:rPr>
          <w:b/>
        </w:rPr>
        <w:t xml:space="preserve">7 </w:t>
      </w:r>
      <w:r>
        <w:t xml:space="preserve"> {{field-on:Bible}}</w:t>
      </w:r>
      <w:r>
        <w:t xml:space="preserve">As you also learned of Epaphras</w:t>
      </w:r>
      <w:r>
        <w:rPr>
          <w:rStyle w:val="FootnoteReference"/>
        </w:rPr>
        <w:footnoteReference w:id="14452"/>
      </w:r>
      <w:r>
        <w:t xml:space="preserve"> our dear fellow slave, who is for you a faithful minister of Christ;</w:t>
      </w:r>
      <w:r>
        <w:rPr>
          <w:rStyle w:val="FootnoteReference"/>
        </w:rPr>
        <w:footnoteReference w:id="14453"/>
      </w:r>
      <w:r>
        <w:rPr>
          <w:rStyle w:val="FootnoteReference"/>
        </w:rPr>
        <w:footnoteReference w:id="14454"/>
      </w:r>
      <w:r>
        <w:rPr>
          <w:rStyle w:val="FootnoteReference"/>
        </w:rPr>
        <w:footnoteReference w:id="14455"/>
      </w:r>
      <w:r>
        <w:t xml:space="preserve">{{field-off:Bible}}</w:t>
      </w:r>
    </w:p>
    <w:p>
      <w:r>
        <w:rPr>
          <w:sz w:val="18"/>
          <w:color w:val="777777"/>
        </w:rPr>
        <w:t xml:space="preserve">[[@Bible:Colossians 1:8]] </w:t>
      </w:r>
      <w:r>
        <w:rPr>
          <w:b/>
        </w:rPr>
        <w:t xml:space="preserve">8 </w:t>
      </w:r>
      <w:r>
        <w:t xml:space="preserve"> {{field-on:Bible}}</w:t>
      </w:r>
      <w:r>
        <w:t xml:space="preserve">Who also declared to us your love in the Spirit.</w:t>
      </w:r>
      <w:r>
        <w:rPr>
          <w:rStyle w:val="FootnoteReference"/>
        </w:rPr>
        <w:footnoteReference w:id="14456"/>
      </w:r>
      <w:r>
        <w:t xml:space="preserve">{{field-off:Bible}}</w:t>
      </w:r>
    </w:p>
    <w:p>
      <w:r>
        <w:rPr>
          <w:sz w:val="18"/>
          <w:color w:val="777777"/>
        </w:rPr>
        <w:t xml:space="preserve">[[@Bible:Colossians 1:9]] </w:t>
      </w:r>
      <w:r>
        <w:rPr>
          <w:b/>
        </w:rPr>
        <w:t xml:space="preserve">9 </w:t>
      </w:r>
      <w:r>
        <w:t xml:space="preserve"> {{field-on:Bible}}</w:t>
      </w:r>
      <w:r>
        <w:t xml:space="preserve">For this cause we also, since</w:t>
      </w:r>
      <w:r>
        <w:rPr>
          <w:rStyle w:val="FootnoteReference"/>
        </w:rPr>
        <w:footnoteReference w:id="14457"/>
      </w:r>
      <w:r>
        <w:t xml:space="preserve"> the day we heard it, do not cease to pray for you, and to desire that you might be filled with the knowledge of his</w:t>
      </w:r>
      <w:r>
        <w:rPr>
          <w:rStyle w:val="FootnoteReference"/>
        </w:rPr>
        <w:footnoteReference w:id="14458"/>
      </w:r>
      <w:r>
        <w:t xml:space="preserve"> will in all wisdom</w:t>
      </w:r>
      <w:r>
        <w:rPr>
          <w:rStyle w:val="FootnoteReference"/>
        </w:rPr>
        <w:footnoteReference w:id="14459"/>
      </w:r>
      <w:r>
        <w:t xml:space="preserve"> and spiritual</w:t>
      </w:r>
      <w:r>
        <w:rPr>
          <w:rStyle w:val="FootnoteReference"/>
        </w:rPr>
        <w:footnoteReference w:id="14460"/>
      </w:r>
      <w:r>
        <w:t xml:space="preserve"> understanding;</w:t>
      </w:r>
      <w:r>
        <w:rPr>
          <w:rStyle w:val="FootnoteReference"/>
        </w:rPr>
        <w:footnoteReference w:id="14461"/>
      </w:r>
      <w:r>
        <w:rPr>
          <w:rStyle w:val="FootnoteReference"/>
        </w:rPr>
        <w:footnoteReference w:id="14462"/>
      </w:r>
      <w:r>
        <w:t xml:space="preserve">{{field-off:Bible}}</w:t>
      </w:r>
    </w:p>
    <w:p>
      <w:r>
        <w:rPr>
          <w:sz w:val="18"/>
          <w:color w:val="777777"/>
        </w:rPr>
        <w:t xml:space="preserve">[[@Bible:Colossians 1:10]] </w:t>
      </w:r>
      <w:r>
        <w:rPr>
          <w:b/>
        </w:rPr>
        <w:t xml:space="preserve">10 </w:t>
      </w:r>
      <w:r>
        <w:t xml:space="preserve"> {{field-on:Bible}}</w:t>
      </w:r>
      <w:r>
        <w:t xml:space="preserve">That you might walk worthy of the Lord to all pleasing, being fruitful</w:t>
      </w:r>
      <w:r>
        <w:rPr>
          <w:rStyle w:val="FootnoteReference"/>
        </w:rPr>
        <w:footnoteReference w:id="14463"/>
      </w:r>
      <w:r>
        <w:t xml:space="preserve"> in every good work, and increasing</w:t>
      </w:r>
      <w:r>
        <w:rPr>
          <w:rStyle w:val="FootnoteReference"/>
        </w:rPr>
        <w:footnoteReference w:id="14464"/>
      </w:r>
      <w:r>
        <w:t xml:space="preserve"> in the knowledge of God;</w:t>
      </w:r>
      <w:r>
        <w:rPr>
          <w:rStyle w:val="FootnoteReference"/>
        </w:rPr>
        <w:footnoteReference w:id="14465"/>
      </w:r>
      <w:r>
        <w:rPr>
          <w:rStyle w:val="FootnoteReference"/>
        </w:rPr>
        <w:footnoteReference w:id="14466"/>
      </w:r>
      <w:r>
        <w:t xml:space="preserve">{{field-off:Bible}}</w:t>
      </w:r>
    </w:p>
    <w:p>
      <w:r>
        <w:rPr>
          <w:sz w:val="18"/>
          <w:color w:val="777777"/>
        </w:rPr>
        <w:t xml:space="preserve">[[@Bible:Colossians 1:11]] </w:t>
      </w:r>
      <w:r>
        <w:rPr>
          <w:b/>
        </w:rPr>
        <w:t xml:space="preserve">11 </w:t>
      </w:r>
      <w:r>
        <w:t xml:space="preserve"> {{field-on:Bible}}</w:t>
      </w:r>
      <w:r>
        <w:t xml:space="preserve">Strengthened</w:t>
      </w:r>
      <w:r>
        <w:rPr>
          <w:rStyle w:val="FootnoteReference"/>
        </w:rPr>
        <w:footnoteReference w:id="14467"/>
      </w:r>
      <w:r>
        <w:t xml:space="preserve"> with all might, according to his glorious power, to all patience and longsuffering with joyfulness;</w:t>
      </w:r>
      <w:r>
        <w:rPr>
          <w:rStyle w:val="FootnoteReference"/>
        </w:rPr>
        <w:footnoteReference w:id="14468"/>
      </w:r>
      <w:r>
        <w:rPr>
          <w:rStyle w:val="FootnoteReference"/>
        </w:rPr>
        <w:footnoteReference w:id="14469"/>
      </w:r>
      <w:r>
        <w:t xml:space="preserve">{{field-off:Bible}}</w:t>
      </w:r>
    </w:p>
    <w:p>
      <w:r>
        <w:rPr>
          <w:sz w:val="18"/>
          <w:color w:val="777777"/>
        </w:rPr>
        <w:t xml:space="preserve">[[@Bible:Colossians 1:12]] </w:t>
      </w:r>
      <w:r>
        <w:rPr>
          <w:b/>
        </w:rPr>
        <w:t xml:space="preserve">12 </w:t>
      </w:r>
      <w:r>
        <w:t xml:space="preserve"> {{field-on:Bible}}</w:t>
      </w:r>
      <w:r>
        <w:t xml:space="preserve">Giving</w:t>
      </w:r>
      <w:r>
        <w:rPr>
          <w:rStyle w:val="FootnoteReference"/>
        </w:rPr>
        <w:footnoteReference w:id="14470"/>
      </w:r>
      <w:r>
        <w:t xml:space="preserve"> thanks to the Father</w:t>
      </w:r>
      <w:r>
        <w:rPr>
          <w:rStyle w:val="FootnoteReference"/>
        </w:rPr>
        <w:footnoteReference w:id="14471"/>
      </w:r>
      <w:r>
        <w:t xml:space="preserve">, who has made</w:t>
      </w:r>
      <w:r>
        <w:rPr>
          <w:rStyle w:val="FootnoteReference"/>
        </w:rPr>
        <w:footnoteReference w:id="14472"/>
      </w:r>
      <w:r>
        <w:t xml:space="preserve"> us fit to be partakers</w:t>
      </w:r>
      <w:r>
        <w:rPr>
          <w:rStyle w:val="FootnoteReference"/>
        </w:rPr>
        <w:footnoteReference w:id="14473"/>
      </w:r>
      <w:r>
        <w:t xml:space="preserve"> of the inheritance</w:t>
      </w:r>
      <w:r>
        <w:rPr>
          <w:rStyle w:val="FootnoteReference"/>
        </w:rPr>
        <w:footnoteReference w:id="14474"/>
      </w:r>
      <w:r>
        <w:t xml:space="preserve"> of the holy ones in light:</w:t>
      </w:r>
      <w:r>
        <w:rPr>
          <w:rStyle w:val="FootnoteReference"/>
        </w:rPr>
        <w:footnoteReference w:id="14475"/>
      </w:r>
      <w:r>
        <w:t xml:space="preserve">{{field-off:Bible}}</w:t>
      </w:r>
    </w:p>
    <w:p>
      <w:r>
        <w:rPr>
          <w:sz w:val="18"/>
          <w:color w:val="777777"/>
        </w:rPr>
        <w:t xml:space="preserve">[[@Bible:Colossians 1:13]] </w:t>
      </w:r>
      <w:r>
        <w:rPr>
          <w:b/>
        </w:rPr>
        <w:t xml:space="preserve">13 </w:t>
      </w:r>
      <w:r>
        <w:t xml:space="preserve"> {{field-on:Bible}}</w:t>
      </w:r>
      <w:r>
        <w:t xml:space="preserve">Who has delivered</w:t>
      </w:r>
      <w:r>
        <w:rPr>
          <w:rStyle w:val="FootnoteReference"/>
        </w:rPr>
        <w:footnoteReference w:id="14476"/>
      </w:r>
      <w:r>
        <w:t xml:space="preserve"> us from the power</w:t>
      </w:r>
      <w:r>
        <w:rPr>
          <w:rStyle w:val="FootnoteReference"/>
        </w:rPr>
        <w:footnoteReference w:id="14477"/>
      </w:r>
      <w:r>
        <w:t xml:space="preserve"> of darkness, and has translated us into the kingdom</w:t>
      </w:r>
      <w:r>
        <w:rPr>
          <w:rStyle w:val="FootnoteReference"/>
        </w:rPr>
        <w:footnoteReference w:id="14478"/>
      </w:r>
      <w:r>
        <w:t xml:space="preserve"> of his dear Son</w:t>
      </w:r>
      <w:r>
        <w:rPr>
          <w:rStyle w:val="FootnoteReference"/>
        </w:rPr>
        <w:footnoteReference w:id="14479"/>
      </w:r>
      <w:r>
        <w:t xml:space="preserve">:</w:t>
      </w:r>
      <w:r>
        <w:rPr>
          <w:rStyle w:val="FootnoteReference"/>
        </w:rPr>
        <w:footnoteReference w:id="14480"/>
      </w:r>
      <w:r>
        <w:t xml:space="preserve">{{field-off:Bible}}</w:t>
      </w:r>
    </w:p>
    <w:p>
      <w:r>
        <w:rPr>
          <w:sz w:val="18"/>
          <w:color w:val="777777"/>
        </w:rPr>
        <w:t xml:space="preserve">[[@Bible:Colossians 1:14]] </w:t>
      </w:r>
      <w:r>
        <w:rPr>
          <w:b/>
        </w:rPr>
        <w:t xml:space="preserve">14 </w:t>
      </w:r>
      <w:r>
        <w:t xml:space="preserve"> {{field-on:Bible}}</w:t>
      </w:r>
      <w:r>
        <w:t xml:space="preserve">In whom we have redemption through his blood, even the forgiveness of sins:</w:t>
      </w:r>
      <w:r>
        <w:rPr>
          <w:rStyle w:val="FootnoteReference"/>
        </w:rPr>
        <w:footnoteReference w:id="14481"/>
      </w:r>
      <w:r>
        <w:t xml:space="preserve">{{field-off:Bible}}</w:t>
      </w:r>
    </w:p>
    <w:p>
      <w:r>
        <w:rPr>
          <w:sz w:val="18"/>
          <w:color w:val="777777"/>
        </w:rPr>
        <w:t xml:space="preserve">[[@Bible:Colossians 1:15]] </w:t>
      </w:r>
      <w:r>
        <w:rPr>
          <w:b/>
        </w:rPr>
        <w:t xml:space="preserve">15 </w:t>
      </w:r>
      <w:r>
        <w:t xml:space="preserve"> {{field-on:Bible}}</w:t>
      </w:r>
      <w:r>
        <w:t xml:space="preserve">Who is the image</w:t>
      </w:r>
      <w:r>
        <w:rPr>
          <w:rStyle w:val="FootnoteReference"/>
        </w:rPr>
        <w:footnoteReference w:id="14482"/>
      </w:r>
      <w:r>
        <w:t xml:space="preserve"> of the invisible</w:t>
      </w:r>
      <w:r>
        <w:rPr>
          <w:rStyle w:val="FootnoteReference"/>
        </w:rPr>
        <w:footnoteReference w:id="14483"/>
      </w:r>
      <w:r>
        <w:t xml:space="preserve"> God, the firstborn</w:t>
      </w:r>
      <w:r>
        <w:rPr>
          <w:rStyle w:val="FootnoteReference"/>
        </w:rPr>
        <w:footnoteReference w:id="14484"/>
      </w:r>
      <w:r>
        <w:t xml:space="preserve"> of every</w:t>
      </w:r>
      <w:r>
        <w:rPr>
          <w:rStyle w:val="FootnoteReference"/>
        </w:rPr>
        <w:footnoteReference w:id="14485"/>
      </w:r>
      <w:r>
        <w:t xml:space="preserve"> creature:</w:t>
      </w:r>
      <w:r>
        <w:t xml:space="preserve">{{field-off:Bible}}</w:t>
      </w:r>
    </w:p>
    <w:p>
      <w:r>
        <w:rPr>
          <w:sz w:val="18"/>
          <w:color w:val="777777"/>
        </w:rPr>
        <w:t xml:space="preserve">[[@Bible:Colossians 1:16]] </w:t>
      </w:r>
      <w:r>
        <w:rPr>
          <w:b/>
        </w:rPr>
        <w:t xml:space="preserve">16 </w:t>
      </w:r>
      <w:r>
        <w:t xml:space="preserve"> {{field-on:Bible}}</w:t>
      </w:r>
      <w:r>
        <w:t xml:space="preserve">For by him were</w:t>
      </w:r>
      <w:r>
        <w:rPr>
          <w:rStyle w:val="FootnoteReference"/>
        </w:rPr>
        <w:footnoteReference w:id="14486"/>
      </w:r>
      <w:r>
        <w:t xml:space="preserve"> all things created, that are in heaven</w:t>
      </w:r>
      <w:r>
        <w:rPr>
          <w:rStyle w:val="FootnoteReference"/>
        </w:rPr>
        <w:footnoteReference w:id="14487"/>
      </w:r>
      <w:r>
        <w:t xml:space="preserve">, and that are on earth, visible and invisible, whether they be thrones</w:t>
      </w:r>
      <w:r>
        <w:rPr>
          <w:rStyle w:val="FootnoteReference"/>
        </w:rPr>
        <w:footnoteReference w:id="14488"/>
      </w:r>
      <w:r>
        <w:t xml:space="preserve">, or dominions, or principalities, or powers: all things were created by him, and for him:</w:t>
      </w:r>
      <w:r>
        <w:rPr>
          <w:rStyle w:val="FootnoteReference"/>
        </w:rPr>
        <w:footnoteReference w:id="14489"/>
      </w:r>
      <w:r>
        <w:t xml:space="preserve">{{field-off:Bible}}</w:t>
      </w:r>
    </w:p>
    <w:p>
      <w:r>
        <w:rPr>
          <w:sz w:val="18"/>
          <w:color w:val="777777"/>
        </w:rPr>
        <w:t xml:space="preserve">[[@Bible:Colossians 1:17]] </w:t>
      </w:r>
      <w:r>
        <w:rPr>
          <w:b/>
        </w:rPr>
        <w:t xml:space="preserve">17 </w:t>
      </w:r>
      <w:r>
        <w:t xml:space="preserve"> {{field-on:Bible}}</w:t>
      </w:r>
      <w:r>
        <w:t xml:space="preserve">And he is before all things, and by</w:t>
      </w:r>
      <w:r>
        <w:rPr>
          <w:rStyle w:val="FootnoteReference"/>
        </w:rPr>
        <w:footnoteReference w:id="14490"/>
      </w:r>
      <w:r>
        <w:t xml:space="preserve"> him all things consist.</w:t>
      </w:r>
      <w:r>
        <w:rPr>
          <w:rStyle w:val="FootnoteReference"/>
        </w:rPr>
        <w:footnoteReference w:id="14491"/>
      </w:r>
      <w:r>
        <w:t xml:space="preserve">{{field-off:Bible}}</w:t>
      </w:r>
    </w:p>
    <w:p>
      <w:r>
        <w:rPr>
          <w:sz w:val="18"/>
          <w:color w:val="777777"/>
        </w:rPr>
        <w:t xml:space="preserve">[[@Bible:Colossians 1:18]] </w:t>
      </w:r>
      <w:r>
        <w:rPr>
          <w:b/>
        </w:rPr>
        <w:t xml:space="preserve">18 </w:t>
      </w:r>
      <w:r>
        <w:t xml:space="preserve"> {{field-on:Bible}}</w:t>
      </w:r>
      <w:r>
        <w:t xml:space="preserve">And he is the head of the body, the assembly: who is the beginning</w:t>
      </w:r>
      <w:r>
        <w:rPr>
          <w:rStyle w:val="FootnoteReference"/>
        </w:rPr>
        <w:footnoteReference w:id="14492"/>
      </w:r>
      <w:r>
        <w:t xml:space="preserve">, the firstborn</w:t>
      </w:r>
      <w:r>
        <w:rPr>
          <w:rStyle w:val="FootnoteReference"/>
        </w:rPr>
        <w:footnoteReference w:id="14493"/>
      </w:r>
      <w:r>
        <w:t xml:space="preserve"> from the dead; that in all</w:t>
      </w:r>
      <w:r>
        <w:rPr>
          <w:rStyle w:val="FootnoteReference"/>
        </w:rPr>
        <w:footnoteReference w:id="14494"/>
      </w:r>
      <w:r>
        <w:t xml:space="preserve"> things he might have the preeminence.</w:t>
      </w:r>
      <w:r>
        <w:t xml:space="preserve">{{field-off:Bible}}</w:t>
      </w:r>
    </w:p>
    <w:p>
      <w:r>
        <w:rPr>
          <w:sz w:val="18"/>
          <w:color w:val="777777"/>
        </w:rPr>
        <w:t xml:space="preserve">[[@Bible:Colossians 1:19]] </w:t>
      </w:r>
      <w:r>
        <w:rPr>
          <w:b/>
        </w:rPr>
        <w:t xml:space="preserve">19 </w:t>
      </w:r>
      <w:r>
        <w:t xml:space="preserve"> {{field-on:Bible}}</w:t>
      </w:r>
      <w:r>
        <w:t xml:space="preserve">For it pleased the Father that in him should all fullness dwell;</w:t>
      </w:r>
      <w:r>
        <w:rPr>
          <w:rStyle w:val="FootnoteReference"/>
        </w:rPr>
        <w:footnoteReference w:id="14495"/>
      </w:r>
      <w:r>
        <w:t xml:space="preserve">{{field-off:Bible}}</w:t>
      </w:r>
    </w:p>
    <w:p>
      <w:r>
        <w:rPr>
          <w:sz w:val="18"/>
          <w:color w:val="777777"/>
        </w:rPr>
        <w:t xml:space="preserve">[[@Bible:Colossians 1:20]] </w:t>
      </w:r>
      <w:r>
        <w:rPr>
          <w:b/>
        </w:rPr>
        <w:t xml:space="preserve">20 </w:t>
      </w:r>
      <w:r>
        <w:t xml:space="preserve"> {{field-on:Bible}}</w:t>
      </w:r>
      <w:r>
        <w:t xml:space="preserve">And, having made peace</w:t>
      </w:r>
      <w:r>
        <w:rPr>
          <w:rStyle w:val="FootnoteReference"/>
        </w:rPr>
        <w:footnoteReference w:id="14496"/>
      </w:r>
      <w:r>
        <w:t xml:space="preserve"> through the blood of his cross, by him to reconcile</w:t>
      </w:r>
      <w:r>
        <w:rPr>
          <w:rStyle w:val="FootnoteReference"/>
        </w:rPr>
        <w:footnoteReference w:id="14497"/>
      </w:r>
      <w:r>
        <w:t xml:space="preserve"> all things to himself; by him, I say, whether they be things on earth</w:t>
      </w:r>
      <w:r>
        <w:rPr>
          <w:rStyle w:val="FootnoteReference"/>
        </w:rPr>
        <w:footnoteReference w:id="14498"/>
      </w:r>
      <w:r>
        <w:t xml:space="preserve">, or things in heaven.</w:t>
      </w:r>
      <w:r>
        <w:t xml:space="preserve">{{field-off:Bible}}</w:t>
      </w:r>
    </w:p>
    <w:p>
      <w:r>
        <w:rPr>
          <w:sz w:val="18"/>
          <w:color w:val="777777"/>
        </w:rPr>
        <w:t xml:space="preserve">[[@Bible:Colossians 1:21]] </w:t>
      </w:r>
      <w:r>
        <w:rPr>
          <w:b/>
        </w:rPr>
        <w:t xml:space="preserve">21 </w:t>
      </w:r>
      <w:r>
        <w:t xml:space="preserve"> {{field-on:Bible}}</w:t>
      </w:r>
      <w:r>
        <w:t xml:space="preserve">And you, that were sometime</w:t>
      </w:r>
      <w:r>
        <w:rPr>
          <w:rStyle w:val="FootnoteReference"/>
        </w:rPr>
        <w:footnoteReference w:id="14499"/>
      </w:r>
      <w:r>
        <w:t xml:space="preserve"> alienated and enemies in your mind by</w:t>
      </w:r>
      <w:r>
        <w:rPr>
          <w:rStyle w:val="FootnoteReference"/>
        </w:rPr>
        <w:footnoteReference w:id="14500"/>
      </w:r>
      <w:r>
        <w:t xml:space="preserve"> wicked works, yet now has he reconciled</w:t>
      </w:r>
      <w:r>
        <w:t xml:space="preserve">{{field-off:Bible}}</w:t>
      </w:r>
    </w:p>
    <w:p>
      <w:r>
        <w:rPr>
          <w:sz w:val="18"/>
          <w:color w:val="777777"/>
        </w:rPr>
        <w:t xml:space="preserve">[[@Bible:Colossians 1:22]] </w:t>
      </w:r>
      <w:r>
        <w:rPr>
          <w:b/>
        </w:rPr>
        <w:t xml:space="preserve">22 </w:t>
      </w:r>
      <w:r>
        <w:t xml:space="preserve"> {{field-on:Bible}}</w:t>
      </w:r>
      <w:r>
        <w:t xml:space="preserve">In the body</w:t>
      </w:r>
      <w:r>
        <w:rPr>
          <w:rStyle w:val="FootnoteReference"/>
        </w:rPr>
        <w:footnoteReference w:id="14501"/>
      </w:r>
      <w:r>
        <w:t xml:space="preserve"> of his flesh through death, to present you holy and blameless and above reproach in his</w:t>
      </w:r>
      <w:r>
        <w:rPr>
          <w:rStyle w:val="FootnoteReference"/>
        </w:rPr>
        <w:footnoteReference w:id="14502"/>
      </w:r>
      <w:r>
        <w:t xml:space="preserve"> sight:</w:t>
      </w:r>
      <w:r>
        <w:rPr>
          <w:rStyle w:val="FootnoteReference"/>
        </w:rPr>
        <w:footnoteReference w:id="14503"/>
      </w:r>
      <w:r>
        <w:t xml:space="preserve">{{field-off:Bible}}</w:t>
      </w:r>
    </w:p>
    <w:p>
      <w:r>
        <w:rPr>
          <w:sz w:val="18"/>
          <w:color w:val="777777"/>
        </w:rPr>
        <w:t xml:space="preserve">[[@Bible:Colossians 1:23]] </w:t>
      </w:r>
      <w:r>
        <w:rPr>
          <w:b/>
        </w:rPr>
        <w:t xml:space="preserve">23 </w:t>
      </w:r>
      <w:r>
        <w:t xml:space="preserve"> {{field-on:Bible}}</w:t>
      </w:r>
      <w:r>
        <w:t xml:space="preserve">If you continue in the faith grounded</w:t>
      </w:r>
      <w:r>
        <w:rPr>
          <w:rStyle w:val="FootnoteReference"/>
        </w:rPr>
        <w:footnoteReference w:id="14504"/>
      </w:r>
      <w:r>
        <w:t xml:space="preserve"> and settled, and be not moved</w:t>
      </w:r>
      <w:r>
        <w:rPr>
          <w:rStyle w:val="FootnoteReference"/>
        </w:rPr>
        <w:footnoteReference w:id="14505"/>
      </w:r>
      <w:r>
        <w:t xml:space="preserve"> away from the hope</w:t>
      </w:r>
      <w:r>
        <w:rPr>
          <w:rStyle w:val="FootnoteReference"/>
        </w:rPr>
        <w:footnoteReference w:id="14506"/>
      </w:r>
      <w:r>
        <w:t xml:space="preserve"> of the good news, which you have heard, and which was preached to every creature which is under</w:t>
      </w:r>
      <w:r>
        <w:rPr>
          <w:rStyle w:val="FootnoteReference"/>
        </w:rPr>
        <w:footnoteReference w:id="14507"/>
      </w:r>
      <w:r>
        <w:t xml:space="preserve"> heaven; of which I Paul am made a minister;</w:t>
      </w:r>
      <w:r>
        <w:rPr>
          <w:rStyle w:val="FootnoteReference"/>
        </w:rPr>
        <w:footnoteReference w:id="14508"/>
      </w:r>
      <w:r>
        <w:rPr>
          <w:rStyle w:val="FootnoteReference"/>
        </w:rPr>
        <w:footnoteReference w:id="14509"/>
      </w:r>
      <w:r>
        <w:rPr>
          <w:rStyle w:val="FootnoteReference"/>
        </w:rPr>
        <w:footnoteReference w:id="14510"/>
      </w:r>
      <w:r>
        <w:t xml:space="preserve">{{field-off:Bible}}</w:t>
      </w:r>
    </w:p>
    <w:p>
      <w:r>
        <w:rPr>
          <w:sz w:val="18"/>
          <w:color w:val="777777"/>
        </w:rPr>
        <w:t xml:space="preserve">[[@Bible:Colossians 1:24]] </w:t>
      </w:r>
      <w:r>
        <w:rPr>
          <w:b/>
        </w:rPr>
        <w:t xml:space="preserve">24 </w:t>
      </w:r>
      <w:r>
        <w:t xml:space="preserve"> {{field-on:Bible}}</w:t>
      </w:r>
      <w:r>
        <w:t xml:space="preserve">I now rejoice</w:t>
      </w:r>
      <w:r>
        <w:rPr>
          <w:rStyle w:val="FootnoteReference"/>
        </w:rPr>
        <w:footnoteReference w:id="14511"/>
      </w:r>
      <w:r>
        <w:t xml:space="preserve"> in my sufferings for you, and fill</w:t>
      </w:r>
      <w:r>
        <w:rPr>
          <w:rStyle w:val="FootnoteReference"/>
        </w:rPr>
        <w:footnoteReference w:id="14512"/>
      </w:r>
      <w:r>
        <w:t xml:space="preserve"> up that which is behind of the afflictions of Christ in my flesh for his body's sake, which is the assembly:</w:t>
      </w:r>
      <w:r>
        <w:rPr>
          <w:rStyle w:val="FootnoteReference"/>
        </w:rPr>
        <w:footnoteReference w:id="14513"/>
      </w:r>
      <w:r>
        <w:t xml:space="preserve">{{field-off:Bible}}</w:t>
      </w:r>
    </w:p>
    <w:p>
      <w:r>
        <w:rPr>
          <w:sz w:val="18"/>
          <w:color w:val="777777"/>
        </w:rPr>
        <w:t xml:space="preserve">[[@Bible:Colossians 1:25]] </w:t>
      </w:r>
      <w:r>
        <w:rPr>
          <w:b/>
        </w:rPr>
        <w:t xml:space="preserve">25 </w:t>
      </w:r>
      <w:r>
        <w:t xml:space="preserve"> {{field-on:Bible}}</w:t>
      </w:r>
      <w:r>
        <w:t xml:space="preserve">of which I am</w:t>
      </w:r>
      <w:r>
        <w:rPr>
          <w:rStyle w:val="FootnoteReference"/>
        </w:rPr>
        <w:footnoteReference w:id="14514"/>
      </w:r>
      <w:r>
        <w:t xml:space="preserve"> made a minister, according to the dispensation of God which is given to me for you, to fulfill the word of God;</w:t>
      </w:r>
      <w:r>
        <w:rPr>
          <w:rStyle w:val="FootnoteReference"/>
        </w:rPr>
        <w:footnoteReference w:id="14515"/>
      </w:r>
      <w:r>
        <w:t xml:space="preserve">{{field-off:Bible}}</w:t>
      </w:r>
    </w:p>
    <w:p>
      <w:r>
        <w:rPr>
          <w:sz w:val="18"/>
          <w:color w:val="777777"/>
        </w:rPr>
        <w:t xml:space="preserve">[[@Bible:Colossians 1:26]] </w:t>
      </w:r>
      <w:r>
        <w:rPr>
          <w:b/>
        </w:rPr>
        <w:t xml:space="preserve">26 </w:t>
      </w:r>
      <w:r>
        <w:t xml:space="preserve"> {{field-on:Bible}}</w:t>
      </w:r>
      <w:r>
        <w:t xml:space="preserve">Even the mystery</w:t>
      </w:r>
      <w:r>
        <w:rPr>
          <w:rStyle w:val="FootnoteReference"/>
        </w:rPr>
        <w:footnoteReference w:id="14516"/>
      </w:r>
      <w:r>
        <w:t xml:space="preserve"> which has been hid from ages and from generations, but now is made manifest to his holy ones:</w:t>
      </w:r>
      <w:r>
        <w:rPr>
          <w:rStyle w:val="FootnoteReference"/>
        </w:rPr>
        <w:footnoteReference w:id="14517"/>
      </w:r>
      <w:r>
        <w:t xml:space="preserve">{{field-off:Bible}}</w:t>
      </w:r>
    </w:p>
    <w:p>
      <w:r>
        <w:rPr>
          <w:sz w:val="18"/>
          <w:color w:val="777777"/>
        </w:rPr>
        <w:t xml:space="preserve">[[@Bible:Colossians 1:27]] </w:t>
      </w:r>
      <w:r>
        <w:rPr>
          <w:b/>
        </w:rPr>
        <w:t xml:space="preserve">27 </w:t>
      </w:r>
      <w:r>
        <w:t xml:space="preserve"> {{field-on:Bible}}</w:t>
      </w:r>
      <w:r>
        <w:t xml:space="preserve">To whom God would make known what is the riches</w:t>
      </w:r>
      <w:r>
        <w:rPr>
          <w:rStyle w:val="FootnoteReference"/>
        </w:rPr>
        <w:footnoteReference w:id="14518"/>
      </w:r>
      <w:r>
        <w:t xml:space="preserve"> of the glory of this mystery among the nations; which is Christ</w:t>
      </w:r>
      <w:r>
        <w:rPr>
          <w:rStyle w:val="FootnoteReference"/>
        </w:rPr>
        <w:footnoteReference w:id="14519"/>
      </w:r>
      <w:r>
        <w:t xml:space="preserve"> in you, the hope</w:t>
      </w:r>
      <w:r>
        <w:rPr>
          <w:rStyle w:val="FootnoteReference"/>
        </w:rPr>
        <w:footnoteReference w:id="14520"/>
      </w:r>
      <w:r>
        <w:t xml:space="preserve"> of glory:</w:t>
      </w:r>
      <w:r>
        <w:t xml:space="preserve">{{field-off:Bible}}</w:t>
      </w:r>
    </w:p>
    <w:p>
      <w:r>
        <w:rPr>
          <w:sz w:val="18"/>
          <w:color w:val="777777"/>
        </w:rPr>
        <w:t xml:space="preserve">[[@Bible:Colossians 1:28]] </w:t>
      </w:r>
      <w:r>
        <w:rPr>
          <w:b/>
        </w:rPr>
        <w:t xml:space="preserve">28 </w:t>
      </w:r>
      <w:r>
        <w:t xml:space="preserve"> {{field-on:Bible}}</w:t>
      </w:r>
      <w:r>
        <w:t xml:space="preserve">Whom we preach, warning</w:t>
      </w:r>
      <w:r>
        <w:rPr>
          <w:rStyle w:val="FootnoteReference"/>
        </w:rPr>
        <w:footnoteReference w:id="14521"/>
      </w:r>
      <w:r>
        <w:t xml:space="preserve"> every man, and teaching</w:t>
      </w:r>
      <w:r>
        <w:rPr>
          <w:rStyle w:val="FootnoteReference"/>
        </w:rPr>
        <w:footnoteReference w:id="14522"/>
      </w:r>
      <w:r>
        <w:t xml:space="preserve"> every man in all</w:t>
      </w:r>
      <w:r>
        <w:rPr>
          <w:rStyle w:val="FootnoteReference"/>
        </w:rPr>
        <w:footnoteReference w:id="14523"/>
      </w:r>
      <w:r>
        <w:t xml:space="preserve"> wisdom; that we may</w:t>
      </w:r>
      <w:r>
        <w:rPr>
          <w:rStyle w:val="FootnoteReference"/>
        </w:rPr>
        <w:footnoteReference w:id="14524"/>
      </w:r>
      <w:r>
        <w:t xml:space="preserve"> present every man perfect</w:t>
      </w:r>
      <w:r>
        <w:rPr>
          <w:rStyle w:val="FootnoteReference"/>
        </w:rPr>
        <w:footnoteReference w:id="14525"/>
      </w:r>
      <w:r>
        <w:t xml:space="preserve"> in Christ Jesus:</w:t>
      </w:r>
      <w:r>
        <w:t xml:space="preserve">{{field-off:Bible}}</w:t>
      </w:r>
    </w:p>
    <w:p>
      <w:r>
        <w:rPr>
          <w:sz w:val="18"/>
          <w:color w:val="777777"/>
        </w:rPr>
        <w:t xml:space="preserve">[[@Bible:Colossians 1:29]] </w:t>
      </w:r>
      <w:r>
        <w:rPr>
          <w:b/>
        </w:rPr>
        <w:t xml:space="preserve">29 </w:t>
      </w:r>
      <w:r>
        <w:t xml:space="preserve"> {{field-on:Bible}}</w:t>
      </w:r>
      <w:r>
        <w:t xml:space="preserve">To which I also labor, striving</w:t>
      </w:r>
      <w:r>
        <w:rPr>
          <w:rStyle w:val="FootnoteReference"/>
        </w:rPr>
        <w:footnoteReference w:id="14526"/>
      </w:r>
      <w:r>
        <w:t xml:space="preserve"> according to his working, which works in me mightily</w:t>
      </w:r>
      <w:r>
        <w:rPr>
          <w:rStyle w:val="FootnoteReference"/>
        </w:rPr>
        <w:footnoteReference w:id="14527"/>
      </w:r>
      <w:r>
        <w:t xml:space="preserve">.</w:t>
      </w:r>
      <w:r>
        <w:rPr>
          <w:rStyle w:val="FootnoteReference"/>
        </w:rPr>
        <w:footnoteReference w:id="14528"/>
      </w:r>
      <w:r>
        <w:rPr>
          <w:rStyle w:val="FootnoteReference"/>
        </w:rPr>
        <w:footnoteReference w:id="145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[[@Bible:Colossians 2:1]] </w:t>
      </w:r>
      <w:r>
        <w:rPr>
          <w:b/>
        </w:rPr>
        <w:t xml:space="preserve">1 </w:t>
      </w:r>
      <w:r>
        <w:t xml:space="preserve"> {{field-on:Bible}}</w:t>
      </w:r>
      <w:r>
        <w:t xml:space="preserve">For I would that you knew what great conflict I have for you, and for them at Laodicea</w:t>
      </w:r>
      <w:r>
        <w:rPr>
          <w:rStyle w:val="FootnoteReference"/>
        </w:rPr>
        <w:footnoteReference w:id="14530"/>
      </w:r>
      <w:r>
        <w:t xml:space="preserve">, and for as many as have not seen my face in the flesh;</w:t>
      </w:r>
      <w:r>
        <w:rPr>
          <w:rStyle w:val="FootnoteReference"/>
        </w:rPr>
        <w:footnoteReference w:id="14531"/>
      </w:r>
      <w:r>
        <w:rPr>
          <w:rStyle w:val="FootnoteReference"/>
        </w:rPr>
        <w:footnoteReference w:id="14532"/>
      </w:r>
      <w:r>
        <w:t xml:space="preserve">{{field-off:Bible}}</w:t>
      </w:r>
    </w:p>
    <w:p>
      <w:r>
        <w:rPr>
          <w:sz w:val="18"/>
          <w:color w:val="777777"/>
        </w:rPr>
        <w:t xml:space="preserve">[[@Bible:Colossians 2:2]] </w:t>
      </w:r>
      <w:r>
        <w:rPr>
          <w:b/>
        </w:rPr>
        <w:t xml:space="preserve">2 </w:t>
      </w:r>
      <w:r>
        <w:t xml:space="preserve"> {{field-on:Bible}}</w:t>
      </w:r>
      <w:r>
        <w:t xml:space="preserve">That their</w:t>
      </w:r>
      <w:r>
        <w:rPr>
          <w:rStyle w:val="FootnoteReference"/>
        </w:rPr>
        <w:footnoteReference w:id="14533"/>
      </w:r>
      <w:r>
        <w:t xml:space="preserve"> hearts might be comforted, being knit together in love, and to all riches of the full</w:t>
      </w:r>
      <w:r>
        <w:rPr>
          <w:rStyle w:val="FootnoteReference"/>
        </w:rPr>
        <w:footnoteReference w:id="14534"/>
      </w:r>
      <w:r>
        <w:t xml:space="preserve"> assurance of understanding</w:t>
      </w:r>
      <w:r>
        <w:rPr>
          <w:rStyle w:val="FootnoteReference"/>
        </w:rPr>
        <w:footnoteReference w:id="14535"/>
      </w:r>
      <w:r>
        <w:t xml:space="preserve">, to the acknowledgement of the mystery of God</w:t>
      </w:r>
      <w:r>
        <w:rPr>
          <w:rStyle w:val="FootnoteReference"/>
        </w:rPr>
        <w:footnoteReference w:id="14536"/>
      </w:r>
      <w:r>
        <w:t xml:space="preserve">, and of the Father</w:t>
      </w:r>
      <w:r>
        <w:rPr>
          <w:rStyle w:val="FootnoteReference"/>
        </w:rPr>
        <w:footnoteReference w:id="14537"/>
      </w:r>
      <w:r>
        <w:t xml:space="preserve">, and of Christ</w:t>
      </w:r>
      <w:r>
        <w:rPr>
          <w:rStyle w:val="FootnoteReference"/>
        </w:rPr>
        <w:footnoteReference w:id="14538"/>
      </w:r>
      <w:r>
        <w:t xml:space="preserve">;</w:t>
      </w:r>
      <w:r>
        <w:rPr>
          <w:rStyle w:val="FootnoteReference"/>
        </w:rPr>
        <w:footnoteReference w:id="14539"/>
      </w:r>
      <w:r>
        <w:rPr>
          <w:rStyle w:val="FootnoteReference"/>
        </w:rPr>
        <w:footnoteReference w:id="14540"/>
      </w:r>
      <w:r>
        <w:rPr>
          <w:rStyle w:val="FootnoteReference"/>
        </w:rPr>
        <w:footnoteReference w:id="14541"/>
      </w:r>
      <w:r>
        <w:t xml:space="preserve">{{field-off:Bible}}</w:t>
      </w:r>
    </w:p>
    <w:p>
      <w:r>
        <w:rPr>
          <w:sz w:val="18"/>
          <w:color w:val="777777"/>
        </w:rPr>
        <w:t xml:space="preserve">[[@Bible:Colossians 2:3]] </w:t>
      </w:r>
      <w:r>
        <w:rPr>
          <w:b/>
        </w:rPr>
        <w:t xml:space="preserve">3 </w:t>
      </w:r>
      <w:r>
        <w:t xml:space="preserve"> {{field-on:Bible}}</w:t>
      </w:r>
      <w:r>
        <w:t xml:space="preserve">In whom</w:t>
      </w:r>
      <w:r>
        <w:rPr>
          <w:rStyle w:val="FootnoteReference"/>
        </w:rPr>
        <w:footnoteReference w:id="14542"/>
      </w:r>
      <w:r>
        <w:t xml:space="preserve"> are hid all the treasures of wisdom and knowledge.</w:t>
      </w:r>
      <w:r>
        <w:rPr>
          <w:rStyle w:val="FootnoteReference"/>
        </w:rPr>
        <w:footnoteReference w:id="14543"/>
      </w:r>
      <w:r>
        <w:t xml:space="preserve">{{field-off:Bible}}</w:t>
      </w:r>
    </w:p>
    <w:p>
      <w:r>
        <w:rPr>
          <w:sz w:val="18"/>
          <w:color w:val="777777"/>
        </w:rPr>
        <w:t xml:space="preserve">[[@Bible:Colossians 2:4]] </w:t>
      </w:r>
      <w:r>
        <w:rPr>
          <w:b/>
        </w:rPr>
        <w:t xml:space="preserve">4 </w:t>
      </w:r>
      <w:r>
        <w:t xml:space="preserve"> {{field-on:Bible}}</w:t>
      </w:r>
      <w:r>
        <w:t xml:space="preserve">And this I say, lest anyone should beguile you with enticing</w:t>
      </w:r>
      <w:r>
        <w:rPr>
          <w:rStyle w:val="FootnoteReference"/>
        </w:rPr>
        <w:footnoteReference w:id="14544"/>
      </w:r>
      <w:r>
        <w:t xml:space="preserve"> words.</w:t>
      </w:r>
      <w:r>
        <w:t xml:space="preserve">{{field-off:Bible}}</w:t>
      </w:r>
    </w:p>
    <w:p>
      <w:r>
        <w:rPr>
          <w:sz w:val="18"/>
          <w:color w:val="777777"/>
        </w:rPr>
        <w:t xml:space="preserve">[[@Bible:Colossians 2:5]] </w:t>
      </w:r>
      <w:r>
        <w:rPr>
          <w:b/>
        </w:rPr>
        <w:t xml:space="preserve">5 </w:t>
      </w:r>
      <w:r>
        <w:t xml:space="preserve"> {{field-on:Bible}}</w:t>
      </w:r>
      <w:r>
        <w:t xml:space="preserve">For though I be absent in the flesh, yet am I with you in the spirit, rejoicing and beholding</w:t>
      </w:r>
      <w:r>
        <w:rPr>
          <w:rStyle w:val="FootnoteReference"/>
        </w:rPr>
        <w:footnoteReference w:id="14545"/>
      </w:r>
      <w:r>
        <w:t xml:space="preserve"> your order, and the steadfastness of your faith in Christ.</w:t>
      </w:r>
      <w:r>
        <w:rPr>
          <w:rStyle w:val="FootnoteReference"/>
        </w:rPr>
        <w:footnoteReference w:id="14546"/>
      </w:r>
      <w:r>
        <w:t xml:space="preserve">{{field-off:Bible}}</w:t>
      </w:r>
    </w:p>
    <w:p>
      <w:r>
        <w:rPr>
          <w:sz w:val="18"/>
          <w:color w:val="777777"/>
        </w:rPr>
        <w:t xml:space="preserve">[[@Bible:Colossians 2:6]] </w:t>
      </w:r>
      <w:r>
        <w:rPr>
          <w:b/>
        </w:rPr>
        <w:t xml:space="preserve">6 </w:t>
      </w:r>
      <w:r>
        <w:t xml:space="preserve"> {{field-on:Bible}}</w:t>
      </w:r>
      <w:r>
        <w:t xml:space="preserve">As you have therefore received</w:t>
      </w:r>
      <w:r>
        <w:rPr>
          <w:rStyle w:val="FootnoteReference"/>
        </w:rPr>
        <w:footnoteReference w:id="14547"/>
      </w:r>
      <w:r>
        <w:t xml:space="preserve"> Christ Jesus</w:t>
      </w:r>
      <w:r>
        <w:rPr>
          <w:rStyle w:val="FootnoteReference"/>
        </w:rPr>
        <w:footnoteReference w:id="14548"/>
      </w:r>
      <w:r>
        <w:t xml:space="preserve"> the Lord, so walk</w:t>
      </w:r>
      <w:r>
        <w:rPr>
          <w:rStyle w:val="FootnoteReference"/>
        </w:rPr>
        <w:footnoteReference w:id="14549"/>
      </w:r>
      <w:r>
        <w:t xml:space="preserve"> you in him:</w:t>
      </w:r>
      <w:r>
        <w:rPr>
          <w:rStyle w:val="FootnoteReference"/>
        </w:rPr>
        <w:footnoteReference w:id="14550"/>
      </w:r>
      <w:r>
        <w:t xml:space="preserve">{{field-off:Bible}}</w:t>
      </w:r>
    </w:p>
    <w:p>
      <w:r>
        <w:rPr>
          <w:sz w:val="18"/>
          <w:color w:val="777777"/>
        </w:rPr>
        <w:t xml:space="preserve">[[@Bible:Colossians 2:7]] </w:t>
      </w:r>
      <w:r>
        <w:rPr>
          <w:b/>
        </w:rPr>
        <w:t xml:space="preserve">7 </w:t>
      </w:r>
      <w:r>
        <w:t xml:space="preserve"> {{field-on:Bible}}</w:t>
      </w:r>
      <w:r>
        <w:t xml:space="preserve">Rooted</w:t>
      </w:r>
      <w:r>
        <w:rPr>
          <w:rStyle w:val="FootnoteReference"/>
        </w:rPr>
        <w:footnoteReference w:id="14551"/>
      </w:r>
      <w:r>
        <w:t xml:space="preserve"> and built</w:t>
      </w:r>
      <w:r>
        <w:rPr>
          <w:rStyle w:val="FootnoteReference"/>
        </w:rPr>
        <w:footnoteReference w:id="14552"/>
      </w:r>
      <w:r>
        <w:t xml:space="preserve"> up in him, and established in the faith, as you have been taught, abounding in it with thanksgiving.</w:t>
      </w:r>
      <w:r>
        <w:rPr>
          <w:rStyle w:val="FootnoteReference"/>
        </w:rPr>
        <w:footnoteReference w:id="14553"/>
      </w:r>
      <w:r>
        <w:t xml:space="preserve">{{field-off:Bible}}</w:t>
      </w:r>
    </w:p>
    <w:p>
      <w:r>
        <w:rPr>
          <w:sz w:val="18"/>
          <w:color w:val="777777"/>
        </w:rPr>
        <w:t xml:space="preserve">[[@Bible:Colossians 2:8]] </w:t>
      </w:r>
      <w:r>
        <w:rPr>
          <w:b/>
        </w:rPr>
        <w:t xml:space="preserve">8 </w:t>
      </w:r>
      <w:r>
        <w:t xml:space="preserve"> {{field-on:Bible}}</w:t>
      </w:r>
      <w:r>
        <w:t xml:space="preserve">Beware</w:t>
      </w:r>
      <w:r>
        <w:rPr>
          <w:rStyle w:val="FootnoteReference"/>
        </w:rPr>
        <w:footnoteReference w:id="14554"/>
      </w:r>
      <w:r>
        <w:t xml:space="preserve"> lest anyone spoil</w:t>
      </w:r>
      <w:r>
        <w:rPr>
          <w:rStyle w:val="FootnoteReference"/>
        </w:rPr>
        <w:footnoteReference w:id="14555"/>
      </w:r>
      <w:r>
        <w:t xml:space="preserve"> you through philosophy</w:t>
      </w:r>
      <w:r>
        <w:rPr>
          <w:rStyle w:val="FootnoteReference"/>
        </w:rPr>
        <w:footnoteReference w:id="14556"/>
      </w:r>
      <w:r>
        <w:t xml:space="preserve"> and vain deceit, after the tradition</w:t>
      </w:r>
      <w:r>
        <w:rPr>
          <w:rStyle w:val="FootnoteReference"/>
        </w:rPr>
        <w:footnoteReference w:id="14557"/>
      </w:r>
      <w:r>
        <w:t xml:space="preserve"> of men, after the rudiments</w:t>
      </w:r>
      <w:r>
        <w:rPr>
          <w:rStyle w:val="FootnoteReference"/>
        </w:rPr>
        <w:footnoteReference w:id="14558"/>
      </w:r>
      <w:r>
        <w:t xml:space="preserve"> of the world, and not after Christ</w:t>
      </w:r>
      <w:r>
        <w:rPr>
          <w:rStyle w:val="FootnoteReference"/>
        </w:rPr>
        <w:footnoteReference w:id="14559"/>
      </w:r>
      <w:r>
        <w:t xml:space="preserve">.</w:t>
      </w:r>
      <w:r>
        <w:t xml:space="preserve">{{field-off:Bible}}</w:t>
      </w:r>
    </w:p>
    <w:p>
      <w:r>
        <w:rPr>
          <w:sz w:val="18"/>
          <w:color w:val="777777"/>
        </w:rPr>
        <w:t xml:space="preserve">[[@Bible:Colossians 2:9]] </w:t>
      </w:r>
      <w:r>
        <w:rPr>
          <w:b/>
        </w:rPr>
        <w:t xml:space="preserve">9 </w:t>
      </w:r>
      <w:r>
        <w:t xml:space="preserve"> {{field-on:Bible}}</w:t>
      </w:r>
      <w:r>
        <w:t xml:space="preserve">For in him dwells all the fullness of the Godhead bodily</w:t>
      </w:r>
      <w:r>
        <w:rPr>
          <w:rStyle w:val="FootnoteReference"/>
        </w:rPr>
        <w:footnoteReference w:id="14560"/>
      </w:r>
      <w:r>
        <w:t xml:space="preserve">.</w:t>
      </w:r>
      <w:r>
        <w:rPr>
          <w:rStyle w:val="FootnoteReference"/>
        </w:rPr>
        <w:footnoteReference w:id="14561"/>
      </w:r>
      <w:r>
        <w:t xml:space="preserve">{{field-off:Bible}}</w:t>
      </w:r>
    </w:p>
    <w:p>
      <w:r>
        <w:rPr>
          <w:sz w:val="18"/>
          <w:color w:val="777777"/>
        </w:rPr>
        <w:t xml:space="preserve">[[@Bible:Colossians 2:10]] </w:t>
      </w:r>
      <w:r>
        <w:rPr>
          <w:b/>
        </w:rPr>
        <w:t xml:space="preserve">10 </w:t>
      </w:r>
      <w:r>
        <w:t xml:space="preserve"> {{field-on:Bible}}</w:t>
      </w:r>
      <w:r>
        <w:t xml:space="preserve">And you are complete</w:t>
      </w:r>
      <w:r>
        <w:rPr>
          <w:rStyle w:val="FootnoteReference"/>
        </w:rPr>
        <w:footnoteReference w:id="14562"/>
      </w:r>
      <w:r>
        <w:t xml:space="preserve"> in him, which is the head</w:t>
      </w:r>
      <w:r>
        <w:rPr>
          <w:rStyle w:val="FootnoteReference"/>
        </w:rPr>
        <w:footnoteReference w:id="14563"/>
      </w:r>
      <w:r>
        <w:t xml:space="preserve"> of all principality and power:</w:t>
      </w:r>
      <w:r>
        <w:t xml:space="preserve">{{field-off:Bible}}</w:t>
      </w:r>
    </w:p>
    <w:p>
      <w:r>
        <w:rPr>
          <w:sz w:val="18"/>
          <w:color w:val="777777"/>
        </w:rPr>
        <w:t xml:space="preserve">[[@Bible:Colossians 2:11]] </w:t>
      </w:r>
      <w:r>
        <w:rPr>
          <w:b/>
        </w:rPr>
        <w:t xml:space="preserve">11 </w:t>
      </w:r>
      <w:r>
        <w:t xml:space="preserve"> {{field-on:Bible}}</w:t>
      </w:r>
      <w:r>
        <w:t xml:space="preserve">In whom also you are circumcised with the circumcision made without hands, in putting</w:t>
      </w:r>
      <w:r>
        <w:rPr>
          <w:rStyle w:val="FootnoteReference"/>
        </w:rPr>
        <w:footnoteReference w:id="14564"/>
      </w:r>
      <w:r>
        <w:t xml:space="preserve"> off the body of the sins of the flesh by the circumcision of Christ:</w:t>
      </w:r>
      <w:r>
        <w:rPr>
          <w:rStyle w:val="FootnoteReference"/>
        </w:rPr>
        <w:footnoteReference w:id="14565"/>
      </w:r>
      <w:r>
        <w:t xml:space="preserve">{{field-off:Bible}}</w:t>
      </w:r>
    </w:p>
    <w:p>
      <w:r>
        <w:rPr>
          <w:sz w:val="18"/>
          <w:color w:val="777777"/>
        </w:rPr>
        <w:t xml:space="preserve">[[@Bible:Colossians 2:12]] </w:t>
      </w:r>
      <w:r>
        <w:rPr>
          <w:b/>
        </w:rPr>
        <w:t xml:space="preserve">12 </w:t>
      </w:r>
      <w:r>
        <w:t xml:space="preserve"> {{field-on:Bible}}</w:t>
      </w:r>
      <w:r>
        <w:t xml:space="preserve">Buried</w:t>
      </w:r>
      <w:r>
        <w:rPr>
          <w:rStyle w:val="FootnoteReference"/>
        </w:rPr>
        <w:footnoteReference w:id="14566"/>
      </w:r>
      <w:r>
        <w:t xml:space="preserve"> with him in baptism</w:t>
      </w:r>
      <w:r>
        <w:rPr>
          <w:rStyle w:val="FootnoteReference"/>
        </w:rPr>
        <w:footnoteReference w:id="14567"/>
      </w:r>
      <w:r>
        <w:t xml:space="preserve">, in which also you are risen with him through the faith</w:t>
      </w:r>
      <w:r>
        <w:rPr>
          <w:rStyle w:val="FootnoteReference"/>
        </w:rPr>
        <w:footnoteReference w:id="14568"/>
      </w:r>
      <w:r>
        <w:t xml:space="preserve"> of the operation of God, who has raised him from the dead.</w:t>
      </w:r>
      <w:r>
        <w:rPr>
          <w:rStyle w:val="FootnoteReference"/>
        </w:rPr>
        <w:footnoteReference w:id="14569"/>
      </w:r>
      <w:r>
        <w:rPr>
          <w:rStyle w:val="FootnoteReference"/>
        </w:rPr>
        <w:footnoteReference w:id="14570"/>
      </w:r>
      <w:r>
        <w:t xml:space="preserve">{{field-off:Bible}}</w:t>
      </w:r>
    </w:p>
    <w:p>
      <w:r>
        <w:rPr>
          <w:sz w:val="18"/>
          <w:color w:val="777777"/>
        </w:rPr>
        <w:t xml:space="preserve">[[@Bible:Colossians 2:13]] </w:t>
      </w:r>
      <w:r>
        <w:rPr>
          <w:b/>
        </w:rPr>
        <w:t xml:space="preserve">13 </w:t>
      </w:r>
      <w:r>
        <w:t xml:space="preserve"> {{field-on:Bible}}</w:t>
      </w:r>
      <w:r>
        <w:t xml:space="preserve">And you, being dead</w:t>
      </w:r>
      <w:r>
        <w:rPr>
          <w:rStyle w:val="FootnoteReference"/>
        </w:rPr>
        <w:footnoteReference w:id="14571"/>
      </w:r>
      <w:r>
        <w:t xml:space="preserve"> in your sins and the uncircumcision</w:t>
      </w:r>
      <w:r>
        <w:rPr>
          <w:rStyle w:val="FootnoteReference"/>
        </w:rPr>
        <w:footnoteReference w:id="14572"/>
      </w:r>
      <w:r>
        <w:t xml:space="preserve"> of your flesh, he made alive together with him, having forgiven you all trespasses;</w:t>
      </w:r>
      <w:r>
        <w:rPr>
          <w:rStyle w:val="FootnoteReference"/>
        </w:rPr>
        <w:footnoteReference w:id="14573"/>
      </w:r>
      <w:r>
        <w:t xml:space="preserve">{{field-off:Bible}}</w:t>
      </w:r>
    </w:p>
    <w:p>
      <w:r>
        <w:rPr>
          <w:sz w:val="18"/>
          <w:color w:val="777777"/>
        </w:rPr>
        <w:t xml:space="preserve">[[@Bible:Colossians 2:14]] </w:t>
      </w:r>
      <w:r>
        <w:rPr>
          <w:b/>
        </w:rPr>
        <w:t xml:space="preserve">14 </w:t>
      </w:r>
      <w:r>
        <w:t xml:space="preserve"> {{field-on:Bible}}</w:t>
      </w:r>
      <w:r>
        <w:t xml:space="preserve">Blotting</w:t>
      </w:r>
      <w:r>
        <w:rPr>
          <w:rStyle w:val="FootnoteReference"/>
        </w:rPr>
        <w:footnoteReference w:id="14574"/>
      </w:r>
      <w:r>
        <w:t xml:space="preserve"> out the handwriting</w:t>
      </w:r>
      <w:r>
        <w:rPr>
          <w:rStyle w:val="FootnoteReference"/>
        </w:rPr>
        <w:footnoteReference w:id="14575"/>
      </w:r>
      <w:r>
        <w:t xml:space="preserve"> of ordinances that was against us, which was contrary to us, and took</w:t>
      </w:r>
      <w:r>
        <w:rPr>
          <w:rStyle w:val="FootnoteReference"/>
        </w:rPr>
        <w:footnoteReference w:id="14576"/>
      </w:r>
      <w:r>
        <w:t xml:space="preserve"> it out of the way, nailing it to his cross;</w:t>
      </w:r>
      <w:r>
        <w:t xml:space="preserve">{{field-off:Bible}}</w:t>
      </w:r>
    </w:p>
    <w:p>
      <w:r>
        <w:rPr>
          <w:sz w:val="18"/>
          <w:color w:val="777777"/>
        </w:rPr>
        <w:t xml:space="preserve">[[@Bible:Colossians 2:15]] </w:t>
      </w:r>
      <w:r>
        <w:rPr>
          <w:b/>
        </w:rPr>
        <w:t xml:space="preserve">15 </w:t>
      </w:r>
      <w:r>
        <w:t xml:space="preserve"> {{field-on:Bible}}</w:t>
      </w:r>
      <w:r>
        <w:t xml:space="preserve">And having spoiled principalities</w:t>
      </w:r>
      <w:r>
        <w:rPr>
          <w:rStyle w:val="FootnoteReference"/>
        </w:rPr>
        <w:footnoteReference w:id="14577"/>
      </w:r>
      <w:r>
        <w:t xml:space="preserve"> and powers, he made a show of them openly, triumphing</w:t>
      </w:r>
      <w:r>
        <w:rPr>
          <w:rStyle w:val="FootnoteReference"/>
        </w:rPr>
        <w:footnoteReference w:id="14578"/>
      </w:r>
      <w:r>
        <w:t xml:space="preserve"> over them in it.</w:t>
      </w:r>
      <w:r>
        <w:t xml:space="preserve">{{field-off:Bible}}</w:t>
      </w:r>
    </w:p>
    <w:p>
      <w:r>
        <w:rPr>
          <w:sz w:val="18"/>
          <w:color w:val="777777"/>
        </w:rPr>
        <w:t xml:space="preserve">[[@Bible:Colossians 2:16]] </w:t>
      </w:r>
      <w:r>
        <w:rPr>
          <w:b/>
        </w:rPr>
        <w:t xml:space="preserve">16 </w:t>
      </w:r>
      <w:r>
        <w:t xml:space="preserve"> {{field-on:Bible}}</w:t>
      </w:r>
      <w:r>
        <w:t xml:space="preserve">Let no one therefore judge</w:t>
      </w:r>
      <w:r>
        <w:rPr>
          <w:rStyle w:val="FootnoteReference"/>
        </w:rPr>
        <w:footnoteReference w:id="14579"/>
      </w:r>
      <w:r>
        <w:t xml:space="preserve"> you in food, or in drink, or in respect of a holy day, or of the new</w:t>
      </w:r>
      <w:r>
        <w:rPr>
          <w:rStyle w:val="FootnoteReference"/>
        </w:rPr>
        <w:footnoteReference w:id="14580"/>
      </w:r>
      <w:r>
        <w:t xml:space="preserve"> moon, or of the sabbath</w:t>
      </w:r>
      <w:r>
        <w:rPr>
          <w:rStyle w:val="FootnoteReference"/>
        </w:rPr>
        <w:footnoteReference w:id="14581"/>
      </w:r>
      <w:r>
        <w:t xml:space="preserve"> days:</w:t>
      </w:r>
      <w:r>
        <w:rPr>
          <w:rStyle w:val="FootnoteReference"/>
        </w:rPr>
        <w:footnoteReference w:id="14582"/>
      </w:r>
      <w:r>
        <w:rPr>
          <w:rStyle w:val="FootnoteReference"/>
        </w:rPr>
        <w:footnoteReference w:id="14583"/>
      </w:r>
      <w:r>
        <w:t xml:space="preserve">{{field-off:Bible}}</w:t>
      </w:r>
    </w:p>
    <w:p>
      <w:r>
        <w:rPr>
          <w:sz w:val="18"/>
          <w:color w:val="777777"/>
        </w:rPr>
        <w:t xml:space="preserve">[[@Bible:Colossians 2:17]] </w:t>
      </w:r>
      <w:r>
        <w:rPr>
          <w:b/>
        </w:rPr>
        <w:t xml:space="preserve">17 </w:t>
      </w:r>
      <w:r>
        <w:t xml:space="preserve"> {{field-on:Bible}}</w:t>
      </w:r>
      <w:r>
        <w:t xml:space="preserve">Which are a shadow</w:t>
      </w:r>
      <w:r>
        <w:rPr>
          <w:rStyle w:val="FootnoteReference"/>
        </w:rPr>
        <w:footnoteReference w:id="14584"/>
      </w:r>
      <w:r>
        <w:t xml:space="preserve"> of things to come; but the body</w:t>
      </w:r>
      <w:r>
        <w:rPr>
          <w:rStyle w:val="FootnoteReference"/>
        </w:rPr>
        <w:footnoteReference w:id="14585"/>
      </w:r>
      <w:r>
        <w:t xml:space="preserve"> is of Christ.</w:t>
      </w:r>
      <w:r>
        <w:t xml:space="preserve">{{field-off:Bible}}</w:t>
      </w:r>
    </w:p>
    <w:p>
      <w:r>
        <w:rPr>
          <w:sz w:val="18"/>
          <w:color w:val="777777"/>
        </w:rPr>
        <w:t xml:space="preserve">[[@Bible:Colossians 2:18]] </w:t>
      </w:r>
      <w:r>
        <w:rPr>
          <w:b/>
        </w:rPr>
        <w:t xml:space="preserve">18 </w:t>
      </w:r>
      <w:r>
        <w:t xml:space="preserve"> {{field-on:Bible}}</w:t>
      </w:r>
      <w:r>
        <w:t xml:space="preserve">Let no one beguile you</w:t>
      </w:r>
      <w:r>
        <w:rPr>
          <w:rStyle w:val="FootnoteReference"/>
        </w:rPr>
        <w:footnoteReference w:id="14586"/>
      </w:r>
      <w:r>
        <w:t xml:space="preserve"> of your reward in a voluntary humility</w:t>
      </w:r>
      <w:r>
        <w:rPr>
          <w:rStyle w:val="FootnoteReference"/>
        </w:rPr>
        <w:footnoteReference w:id="14587"/>
      </w:r>
      <w:r>
        <w:t xml:space="preserve"> and worshiping of angels, intruding</w:t>
      </w:r>
      <w:r>
        <w:rPr>
          <w:rStyle w:val="FootnoteReference"/>
        </w:rPr>
        <w:footnoteReference w:id="14588"/>
      </w:r>
      <w:r>
        <w:t xml:space="preserve"> into those things which he has not seen, vainly</w:t>
      </w:r>
      <w:r>
        <w:rPr>
          <w:rStyle w:val="FootnoteReference"/>
        </w:rPr>
        <w:footnoteReference w:id="14589"/>
      </w:r>
      <w:r>
        <w:t xml:space="preserve"> puffed up by his fleshly</w:t>
      </w:r>
      <w:r>
        <w:rPr>
          <w:rStyle w:val="FootnoteReference"/>
        </w:rPr>
        <w:footnoteReference w:id="14590"/>
      </w:r>
      <w:r>
        <w:t xml:space="preserve"> mind,</w:t>
      </w:r>
      <w:r>
        <w:rPr>
          <w:rStyle w:val="FootnoteReference"/>
        </w:rPr>
        <w:footnoteReference w:id="14591"/>
      </w:r>
      <w:r>
        <w:rPr>
          <w:rStyle w:val="FootnoteReference"/>
        </w:rPr>
        <w:footnoteReference w:id="14592"/>
      </w:r>
      <w:r>
        <w:t xml:space="preserve">{{field-off:Bible}}</w:t>
      </w:r>
    </w:p>
    <w:p>
      <w:r>
        <w:rPr>
          <w:sz w:val="18"/>
          <w:color w:val="777777"/>
        </w:rPr>
        <w:t xml:space="preserve">[[@Bible:Colossians 2:19]] </w:t>
      </w:r>
      <w:r>
        <w:rPr>
          <w:b/>
        </w:rPr>
        <w:t xml:space="preserve">19 </w:t>
      </w:r>
      <w:r>
        <w:t xml:space="preserve"> {{field-on:Bible}}</w:t>
      </w:r>
      <w:r>
        <w:t xml:space="preserve">And not holding the Head, from which all the body by joints and bands having nourishment</w:t>
      </w:r>
      <w:r>
        <w:rPr>
          <w:rStyle w:val="FootnoteReference"/>
        </w:rPr>
        <w:footnoteReference w:id="14593"/>
      </w:r>
      <w:r>
        <w:t xml:space="preserve"> supplied, and knit</w:t>
      </w:r>
      <w:r>
        <w:rPr>
          <w:rStyle w:val="FootnoteReference"/>
        </w:rPr>
        <w:footnoteReference w:id="14594"/>
      </w:r>
      <w:r>
        <w:t xml:space="preserve"> together, increases with the increase of God.</w:t>
      </w:r>
      <w:r>
        <w:rPr>
          <w:rStyle w:val="FootnoteReference"/>
        </w:rPr>
        <w:footnoteReference w:id="14595"/>
      </w:r>
      <w:r>
        <w:rPr>
          <w:rStyle w:val="FootnoteReference"/>
        </w:rPr>
        <w:footnoteReference w:id="14596"/>
      </w:r>
      <w:r>
        <w:rPr>
          <w:rStyle w:val="FootnoteReference"/>
        </w:rPr>
        <w:footnoteReference w:id="14597"/>
      </w:r>
      <w:r>
        <w:rPr>
          <w:rStyle w:val="FootnoteReference"/>
        </w:rPr>
        <w:footnoteReference w:id="14598"/>
      </w:r>
      <w:r>
        <w:t xml:space="preserve">{{field-off:Bible}}</w:t>
      </w:r>
    </w:p>
    <w:p>
      <w:r>
        <w:rPr>
          <w:sz w:val="18"/>
          <w:color w:val="777777"/>
        </w:rPr>
        <w:t xml:space="preserve">[[@Bible:Colossians 2:20]] </w:t>
      </w:r>
      <w:r>
        <w:rPr>
          <w:b/>
        </w:rPr>
        <w:t xml:space="preserve">20 </w:t>
      </w:r>
      <w:r>
        <w:t xml:space="preserve"> {{field-on:Bible}}</w:t>
      </w:r>
      <w:r>
        <w:t xml:space="preserve">Therefore if you be dead with Christ from the rudiments of the world, why, as though living</w:t>
      </w:r>
      <w:r>
        <w:rPr>
          <w:rStyle w:val="FootnoteReference"/>
        </w:rPr>
        <w:footnoteReference w:id="14599"/>
      </w:r>
      <w:r>
        <w:t xml:space="preserve"> in the world, are you subject</w:t>
      </w:r>
      <w:r>
        <w:rPr>
          <w:rStyle w:val="FootnoteReference"/>
        </w:rPr>
        <w:footnoteReference w:id="14600"/>
      </w:r>
      <w:r>
        <w:t xml:space="preserve"> to ordinances,</w:t>
      </w:r>
      <w:r>
        <w:rPr>
          <w:rStyle w:val="FootnoteReference"/>
        </w:rPr>
        <w:footnoteReference w:id="14601"/>
      </w:r>
      <w:r>
        <w:t xml:space="preserve">{{field-off:Bible}}</w:t>
      </w:r>
    </w:p>
    <w:p>
      <w:r>
        <w:rPr>
          <w:sz w:val="18"/>
          <w:color w:val="777777"/>
        </w:rPr>
        <w:t xml:space="preserve">[[@Bible:Colossians 2:21]] </w:t>
      </w:r>
      <w:r>
        <w:rPr>
          <w:b/>
        </w:rPr>
        <w:t xml:space="preserve">21 </w:t>
      </w:r>
      <w:r>
        <w:t xml:space="preserve"> {{field-on:Bible}}</w:t>
      </w:r>
      <w:r>
        <w:t xml:space="preserve">(do not touch; do not taste; do not handle;</w:t>
      </w:r>
      <w:r>
        <w:rPr>
          <w:rStyle w:val="FootnoteReference"/>
        </w:rPr>
        <w:footnoteReference w:id="14602"/>
      </w:r>
      <w:r>
        <w:t xml:space="preserve">{{field-off:Bible}}</w:t>
      </w:r>
    </w:p>
    <w:p>
      <w:r>
        <w:rPr>
          <w:sz w:val="18"/>
          <w:color w:val="777777"/>
        </w:rPr>
        <w:t xml:space="preserve">[[@Bible:Colossians 2:22]] </w:t>
      </w:r>
      <w:r>
        <w:rPr>
          <w:b/>
        </w:rPr>
        <w:t xml:space="preserve">22 </w:t>
      </w:r>
      <w:r>
        <w:t xml:space="preserve"> {{field-on:Bible}}</w:t>
      </w:r>
      <w:r>
        <w:t xml:space="preserve">Which all are to perish with the using;) after the commandments and doctrines of men?</w:t>
      </w:r>
      <w:r>
        <w:rPr>
          <w:rStyle w:val="FootnoteReference"/>
        </w:rPr>
        <w:footnoteReference w:id="14603"/>
      </w:r>
      <w:r>
        <w:t xml:space="preserve">{{field-off:Bible}}</w:t>
      </w:r>
    </w:p>
    <w:p>
      <w:r>
        <w:rPr>
          <w:sz w:val="18"/>
          <w:color w:val="777777"/>
        </w:rPr>
        <w:t xml:space="preserve">[[@Bible:Colossians 2:23]] </w:t>
      </w:r>
      <w:r>
        <w:rPr>
          <w:b/>
        </w:rPr>
        <w:t xml:space="preserve">23 </w:t>
      </w:r>
      <w:r>
        <w:t xml:space="preserve"> {{field-on:Bible}}</w:t>
      </w:r>
      <w:r>
        <w:t xml:space="preserve">Which things have indeed a show</w:t>
      </w:r>
      <w:r>
        <w:rPr>
          <w:rStyle w:val="FootnoteReference"/>
        </w:rPr>
        <w:footnoteReference w:id="14604"/>
      </w:r>
      <w:r>
        <w:t xml:space="preserve"> of wisdom religious outlook, and humility, and neglecting</w:t>
      </w:r>
      <w:r>
        <w:rPr>
          <w:rStyle w:val="FootnoteReference"/>
        </w:rPr>
        <w:footnoteReference w:id="14605"/>
      </w:r>
      <w:r>
        <w:t xml:space="preserve"> of the body: not in any honor to the satisfying of the flesh.</w:t>
      </w:r>
      <w:r>
        <w:rPr>
          <w:rStyle w:val="FootnoteReference"/>
        </w:rPr>
        <w:footnoteReference w:id="1460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[[@Bible:Colossians 3:1]] </w:t>
      </w:r>
      <w:r>
        <w:rPr>
          <w:b/>
        </w:rPr>
        <w:t xml:space="preserve">1 </w:t>
      </w:r>
      <w:r>
        <w:t xml:space="preserve"> {{field-on:Bible}}</w:t>
      </w:r>
      <w:r>
        <w:t xml:space="preserve">If you then be risen</w:t>
      </w:r>
      <w:r>
        <w:rPr>
          <w:rStyle w:val="FootnoteReference"/>
        </w:rPr>
        <w:footnoteReference w:id="14607"/>
      </w:r>
      <w:r>
        <w:t xml:space="preserve"> with Christ</w:t>
      </w:r>
      <w:r>
        <w:rPr>
          <w:rStyle w:val="FootnoteReference"/>
        </w:rPr>
        <w:footnoteReference w:id="14608"/>
      </w:r>
      <w:r>
        <w:t xml:space="preserve">, seek</w:t>
      </w:r>
      <w:r>
        <w:rPr>
          <w:rStyle w:val="FootnoteReference"/>
        </w:rPr>
        <w:footnoteReference w:id="14609"/>
      </w:r>
      <w:r>
        <w:t xml:space="preserve"> those things which are above, where Christ sits on the right hand of God</w:t>
      </w:r>
      <w:r>
        <w:rPr>
          <w:rStyle w:val="FootnoteReference"/>
        </w:rPr>
        <w:footnoteReference w:id="14610"/>
      </w:r>
      <w:r>
        <w:t xml:space="preserve">.</w:t>
      </w:r>
      <w:r>
        <w:rPr>
          <w:rStyle w:val="FootnoteReference"/>
        </w:rPr>
        <w:footnoteReference w:id="14611"/>
      </w:r>
      <w:r>
        <w:rPr>
          <w:rStyle w:val="FootnoteReference"/>
        </w:rPr>
        <w:footnoteReference w:id="14612"/>
      </w:r>
      <w:r>
        <w:t xml:space="preserve">{{field-off:Bible}}</w:t>
      </w:r>
    </w:p>
    <w:p>
      <w:r>
        <w:rPr>
          <w:sz w:val="18"/>
          <w:color w:val="777777"/>
        </w:rPr>
        <w:t xml:space="preserve">[[@Bible:Colossians 3:2]] </w:t>
      </w:r>
      <w:r>
        <w:rPr>
          <w:b/>
        </w:rPr>
        <w:t xml:space="preserve">2 </w:t>
      </w:r>
      <w:r>
        <w:t xml:space="preserve"> {{field-on:Bible}}</w:t>
      </w:r>
      <w:r>
        <w:t xml:space="preserve">Set your affection on things above, not on things on the earth.</w:t>
      </w:r>
      <w:r>
        <w:rPr>
          <w:rStyle w:val="FootnoteReference"/>
        </w:rPr>
        <w:footnoteReference w:id="14613"/>
      </w:r>
      <w:r>
        <w:rPr>
          <w:rStyle w:val="FootnoteReference"/>
        </w:rPr>
        <w:footnoteReference w:id="14614"/>
      </w:r>
      <w:r>
        <w:t xml:space="preserve">{{field-off:Bible}}</w:t>
      </w:r>
    </w:p>
    <w:p>
      <w:r>
        <w:rPr>
          <w:sz w:val="18"/>
          <w:color w:val="777777"/>
        </w:rPr>
        <w:t xml:space="preserve">[[@Bible:Colossians 3:3]] </w:t>
      </w:r>
      <w:r>
        <w:rPr>
          <w:b/>
        </w:rPr>
        <w:t xml:space="preserve">3 </w:t>
      </w:r>
      <w:r>
        <w:t xml:space="preserve"> {{field-on:Bible}}</w:t>
      </w:r>
      <w:r>
        <w:t xml:space="preserve">For you are dead, and your life is hid with Christ in God.</w:t>
      </w:r>
      <w:r>
        <w:rPr>
          <w:rStyle w:val="FootnoteReference"/>
        </w:rPr>
        <w:footnoteReference w:id="14615"/>
      </w:r>
      <w:r>
        <w:rPr>
          <w:rStyle w:val="FootnoteReference"/>
        </w:rPr>
        <w:footnoteReference w:id="14616"/>
      </w:r>
      <w:r>
        <w:t xml:space="preserve">{{field-off:Bible}}</w:t>
      </w:r>
    </w:p>
    <w:p>
      <w:r>
        <w:rPr>
          <w:sz w:val="18"/>
          <w:color w:val="777777"/>
        </w:rPr>
        <w:t xml:space="preserve">[[@Bible:Colossians 3:4]] </w:t>
      </w:r>
      <w:r>
        <w:rPr>
          <w:b/>
        </w:rPr>
        <w:t xml:space="preserve">4 </w:t>
      </w:r>
      <w:r>
        <w:t xml:space="preserve"> {{field-on:Bible}}</w:t>
      </w:r>
      <w:r>
        <w:t xml:space="preserve">When Christ, who is our life, shall appear</w:t>
      </w:r>
      <w:r>
        <w:rPr>
          <w:rStyle w:val="FootnoteReference"/>
        </w:rPr>
        <w:footnoteReference w:id="14617"/>
      </w:r>
      <w:r>
        <w:t xml:space="preserve">, then shall you also appear with him in glory.</w:t>
      </w:r>
      <w:r>
        <w:rPr>
          <w:rStyle w:val="FootnoteReference"/>
        </w:rPr>
        <w:footnoteReference w:id="14618"/>
      </w:r>
      <w:r>
        <w:rPr>
          <w:rStyle w:val="FootnoteReference"/>
        </w:rPr>
        <w:footnoteReference w:id="14619"/>
      </w:r>
      <w:r>
        <w:t xml:space="preserve">{{field-off:Bible}}</w:t>
      </w:r>
    </w:p>
    <w:p>
      <w:r>
        <w:rPr>
          <w:sz w:val="18"/>
          <w:color w:val="777777"/>
        </w:rPr>
        <w:t xml:space="preserve">[[@Bible:Colossians 3:5]] </w:t>
      </w:r>
      <w:r>
        <w:rPr>
          <w:b/>
        </w:rPr>
        <w:t xml:space="preserve">5 </w:t>
      </w:r>
      <w:r>
        <w:t xml:space="preserve"> {{field-on:Bible}}</w:t>
      </w:r>
      <w:r>
        <w:t xml:space="preserve">Put to death therefore your members</w:t>
      </w:r>
      <w:r>
        <w:rPr>
          <w:rStyle w:val="FootnoteReference"/>
        </w:rPr>
        <w:footnoteReference w:id="14620"/>
      </w:r>
      <w:r>
        <w:t xml:space="preserve"> which are upon the earth; sexual immorality, uncleanness, passion, evil</w:t>
      </w:r>
      <w:r>
        <w:rPr>
          <w:rStyle w:val="FootnoteReference"/>
        </w:rPr>
        <w:footnoteReference w:id="14621"/>
      </w:r>
      <w:r>
        <w:t xml:space="preserve"> desire, and covetousness</w:t>
      </w:r>
      <w:r>
        <w:rPr>
          <w:rStyle w:val="FootnoteReference"/>
        </w:rPr>
        <w:footnoteReference w:id="14622"/>
      </w:r>
      <w:r>
        <w:t xml:space="preserve">, which is idolatry:</w:t>
      </w:r>
      <w:r>
        <w:rPr>
          <w:rStyle w:val="FootnoteReference"/>
        </w:rPr>
        <w:footnoteReference w:id="14623"/>
      </w:r>
      <w:r>
        <w:rPr>
          <w:rStyle w:val="FootnoteReference"/>
        </w:rPr>
        <w:footnoteReference w:id="14624"/>
      </w:r>
      <w:r>
        <w:rPr>
          <w:rStyle w:val="FootnoteReference"/>
        </w:rPr>
        <w:footnoteReference w:id="14625"/>
      </w:r>
      <w:r>
        <w:t xml:space="preserve">{{field-off:Bible}}</w:t>
      </w:r>
    </w:p>
    <w:p>
      <w:r>
        <w:rPr>
          <w:sz w:val="18"/>
          <w:color w:val="777777"/>
        </w:rPr>
        <w:t xml:space="preserve">[[@Bible:Colossians 3:6]] </w:t>
      </w:r>
      <w:r>
        <w:rPr>
          <w:b/>
        </w:rPr>
        <w:t xml:space="preserve">6 </w:t>
      </w:r>
      <w:r>
        <w:t xml:space="preserve"> {{field-on:Bible}}</w:t>
      </w:r>
      <w:r>
        <w:t xml:space="preserve">For which things' sake the wrath of God comes on the children of disobedience:</w:t>
      </w:r>
      <w:r>
        <w:t xml:space="preserve">{{field-off:Bible}}</w:t>
      </w:r>
    </w:p>
    <w:p>
      <w:r>
        <w:rPr>
          <w:sz w:val="18"/>
          <w:color w:val="777777"/>
        </w:rPr>
        <w:t xml:space="preserve">[[@Bible:Colossians 3:7]] </w:t>
      </w:r>
      <w:r>
        <w:rPr>
          <w:b/>
        </w:rPr>
        <w:t xml:space="preserve">7 </w:t>
      </w:r>
      <w:r>
        <w:t xml:space="preserve"> {{field-on:Bible}}</w:t>
      </w:r>
      <w:r>
        <w:t xml:space="preserve">in which you also walked some time, when you lived in them.</w:t>
      </w:r>
      <w:r>
        <w:rPr>
          <w:rStyle w:val="FootnoteReference"/>
        </w:rPr>
        <w:footnoteReference w:id="14626"/>
      </w:r>
      <w:r>
        <w:t xml:space="preserve">{{field-off:Bible}}</w:t>
      </w:r>
    </w:p>
    <w:p>
      <w:r>
        <w:rPr>
          <w:sz w:val="18"/>
          <w:color w:val="777777"/>
        </w:rPr>
        <w:t xml:space="preserve">[[@Bible:Colossians 3:8]] </w:t>
      </w:r>
      <w:r>
        <w:rPr>
          <w:b/>
        </w:rPr>
        <w:t xml:space="preserve">8 </w:t>
      </w:r>
      <w:r>
        <w:t xml:space="preserve"> {{field-on:Bible}}</w:t>
      </w:r>
      <w:r>
        <w:t xml:space="preserve">But now you also put off all these; anger</w:t>
      </w:r>
      <w:r>
        <w:rPr>
          <w:rStyle w:val="FootnoteReference"/>
        </w:rPr>
        <w:footnoteReference w:id="14627"/>
      </w:r>
      <w:r>
        <w:t xml:space="preserve">, wrath, malice, blasphemy</w:t>
      </w:r>
      <w:r>
        <w:rPr>
          <w:rStyle w:val="FootnoteReference"/>
        </w:rPr>
        <w:footnoteReference w:id="14628"/>
      </w:r>
      <w:r>
        <w:t xml:space="preserve">, filthy</w:t>
      </w:r>
      <w:r>
        <w:rPr>
          <w:rStyle w:val="FootnoteReference"/>
        </w:rPr>
        <w:footnoteReference w:id="14629"/>
      </w:r>
      <w:r>
        <w:t xml:space="preserve"> communication out of your mouth.</w:t>
      </w:r>
      <w:r>
        <w:rPr>
          <w:rStyle w:val="FootnoteReference"/>
        </w:rPr>
        <w:footnoteReference w:id="14630"/>
      </w:r>
      <w:r>
        <w:t xml:space="preserve">{{field-off:Bible}}</w:t>
      </w:r>
    </w:p>
    <w:p>
      <w:r>
        <w:rPr>
          <w:sz w:val="18"/>
          <w:color w:val="777777"/>
        </w:rPr>
        <w:t xml:space="preserve">[[@Bible:Colossians 3:9]] </w:t>
      </w:r>
      <w:r>
        <w:rPr>
          <w:b/>
        </w:rPr>
        <w:t xml:space="preserve">9 </w:t>
      </w:r>
      <w:r>
        <w:t xml:space="preserve"> {{field-on:Bible}}</w:t>
      </w:r>
      <w:r>
        <w:t xml:space="preserve">Lie not one to another, seeing that you have put off the old man with his deeds;</w:t>
      </w:r>
      <w:r>
        <w:rPr>
          <w:rStyle w:val="FootnoteReference"/>
        </w:rPr>
        <w:footnoteReference w:id="14631"/>
      </w:r>
      <w:r>
        <w:rPr>
          <w:rStyle w:val="FootnoteReference"/>
        </w:rPr>
        <w:footnoteReference w:id="14632"/>
      </w:r>
      <w:r>
        <w:t xml:space="preserve">{{field-off:Bible}}</w:t>
      </w:r>
    </w:p>
    <w:p>
      <w:r>
        <w:rPr>
          <w:sz w:val="18"/>
          <w:color w:val="777777"/>
        </w:rPr>
        <w:t xml:space="preserve">[[@Bible:Colossians 3:10]] </w:t>
      </w:r>
      <w:r>
        <w:rPr>
          <w:b/>
        </w:rPr>
        <w:t xml:space="preserve">10 </w:t>
      </w:r>
      <w:r>
        <w:t xml:space="preserve"> {{field-on:Bible}}</w:t>
      </w:r>
      <w:r>
        <w:t xml:space="preserve">And have put on the new</w:t>
      </w:r>
      <w:r>
        <w:rPr>
          <w:rStyle w:val="FootnoteReference"/>
        </w:rPr>
        <w:footnoteReference w:id="14633"/>
      </w:r>
      <w:r>
        <w:t xml:space="preserve"> man, who is renewed</w:t>
      </w:r>
      <w:r>
        <w:rPr>
          <w:rStyle w:val="FootnoteReference"/>
        </w:rPr>
        <w:footnoteReference w:id="14634"/>
      </w:r>
      <w:r>
        <w:t xml:space="preserve"> in knowledge</w:t>
      </w:r>
      <w:r>
        <w:rPr>
          <w:rStyle w:val="FootnoteReference"/>
        </w:rPr>
        <w:footnoteReference w:id="14635"/>
      </w:r>
      <w:r>
        <w:t xml:space="preserve"> after the image of him who created him:</w:t>
      </w:r>
      <w:r>
        <w:rPr>
          <w:rStyle w:val="FootnoteReference"/>
        </w:rPr>
        <w:footnoteReference w:id="14636"/>
      </w:r>
      <w:r>
        <w:t xml:space="preserve">{{field-off:Bible}}</w:t>
      </w:r>
    </w:p>
    <w:p>
      <w:r>
        <w:rPr>
          <w:sz w:val="18"/>
          <w:color w:val="777777"/>
        </w:rPr>
        <w:t xml:space="preserve">[[@Bible:Colossians 3:11]] </w:t>
      </w:r>
      <w:r>
        <w:rPr>
          <w:b/>
        </w:rPr>
        <w:t xml:space="preserve">11 </w:t>
      </w:r>
      <w:r>
        <w:t xml:space="preserve"> {{field-on:Bible}}</w:t>
      </w:r>
      <w:r>
        <w:t xml:space="preserve">Where there is neither Greek</w:t>
      </w:r>
      <w:r>
        <w:rPr>
          <w:rStyle w:val="FootnoteReference"/>
        </w:rPr>
        <w:footnoteReference w:id="14637"/>
      </w:r>
      <w:r>
        <w:t xml:space="preserve"> nor Jew</w:t>
      </w:r>
      <w:r>
        <w:rPr>
          <w:rStyle w:val="FootnoteReference"/>
        </w:rPr>
        <w:footnoteReference w:id="14638"/>
      </w:r>
      <w:r>
        <w:t xml:space="preserve">, circumcision</w:t>
      </w:r>
      <w:r>
        <w:rPr>
          <w:rStyle w:val="FootnoteReference"/>
        </w:rPr>
        <w:footnoteReference w:id="14639"/>
      </w:r>
      <w:r>
        <w:t xml:space="preserve"> nor uncircumcision, Barbarian</w:t>
      </w:r>
      <w:r>
        <w:rPr>
          <w:rStyle w:val="FootnoteReference"/>
        </w:rPr>
        <w:footnoteReference w:id="14640"/>
      </w:r>
      <w:r>
        <w:t xml:space="preserve">, Scythian</w:t>
      </w:r>
      <w:r>
        <w:rPr>
          <w:rStyle w:val="FootnoteReference"/>
        </w:rPr>
        <w:footnoteReference w:id="14641"/>
      </w:r>
      <w:r>
        <w:t xml:space="preserve">, slave nor free: but Christ is all, and in all.</w:t>
      </w:r>
      <w:r>
        <w:rPr>
          <w:rStyle w:val="FootnoteReference"/>
        </w:rPr>
        <w:footnoteReference w:id="14642"/>
      </w:r>
      <w:r>
        <w:rPr>
          <w:rStyle w:val="FootnoteReference"/>
        </w:rPr>
        <w:footnoteReference w:id="14643"/>
      </w:r>
      <w:r>
        <w:rPr>
          <w:rStyle w:val="FootnoteReference"/>
        </w:rPr>
        <w:footnoteReference w:id="14644"/>
      </w:r>
      <w:r>
        <w:t xml:space="preserve">{{field-off:Bible}}</w:t>
      </w:r>
    </w:p>
    <w:p>
      <w:r>
        <w:rPr>
          <w:sz w:val="18"/>
          <w:color w:val="777777"/>
        </w:rPr>
        <w:t xml:space="preserve">[[@Bible:Colossians 3:12]] </w:t>
      </w:r>
      <w:r>
        <w:rPr>
          <w:b/>
        </w:rPr>
        <w:t xml:space="preserve">12 </w:t>
      </w:r>
      <w:r>
        <w:t xml:space="preserve"> {{field-on:Bible}}</w:t>
      </w:r>
      <w:r>
        <w:t xml:space="preserve">Put on therefore, as the elect of God, holy</w:t>
      </w:r>
      <w:r>
        <w:rPr>
          <w:rStyle w:val="FootnoteReference"/>
        </w:rPr>
        <w:footnoteReference w:id="14645"/>
      </w:r>
      <w:r>
        <w:t xml:space="preserve"> and beloved</w:t>
      </w:r>
      <w:r>
        <w:rPr>
          <w:rStyle w:val="FootnoteReference"/>
        </w:rPr>
        <w:footnoteReference w:id="14646"/>
      </w:r>
      <w:r>
        <w:t xml:space="preserve">, inward parts of mercies</w:t>
      </w:r>
      <w:r>
        <w:rPr>
          <w:rStyle w:val="FootnoteReference"/>
        </w:rPr>
        <w:footnoteReference w:id="14647"/>
      </w:r>
      <w:r>
        <w:t xml:space="preserve">, kindness, humbleness of mind, meekness, longsuffering;</w:t>
      </w:r>
      <w:r>
        <w:rPr>
          <w:rStyle w:val="FootnoteReference"/>
        </w:rPr>
        <w:footnoteReference w:id="14648"/>
      </w:r>
      <w:r>
        <w:rPr>
          <w:rStyle w:val="FootnoteReference"/>
        </w:rPr>
        <w:footnoteReference w:id="14649"/>
      </w:r>
      <w:r>
        <w:rPr>
          <w:rStyle w:val="FootnoteReference"/>
        </w:rPr>
        <w:footnoteReference w:id="14650"/>
      </w:r>
      <w:r>
        <w:t xml:space="preserve">{{field-off:Bible}}</w:t>
      </w:r>
    </w:p>
    <w:p>
      <w:r>
        <w:rPr>
          <w:sz w:val="18"/>
          <w:color w:val="777777"/>
        </w:rPr>
        <w:t xml:space="preserve">[[@Bible:Colossians 3:13]] </w:t>
      </w:r>
      <w:r>
        <w:rPr>
          <w:b/>
        </w:rPr>
        <w:t xml:space="preserve">13 </w:t>
      </w:r>
      <w:r>
        <w:t xml:space="preserve"> {{field-on:Bible}}</w:t>
      </w:r>
      <w:r>
        <w:t xml:space="preserve">Forbearing</w:t>
      </w:r>
      <w:r>
        <w:rPr>
          <w:rStyle w:val="FootnoteReference"/>
        </w:rPr>
        <w:footnoteReference w:id="14651"/>
      </w:r>
      <w:r>
        <w:t xml:space="preserve"> one another, and forgiving</w:t>
      </w:r>
      <w:r>
        <w:rPr>
          <w:rStyle w:val="FootnoteReference"/>
        </w:rPr>
        <w:footnoteReference w:id="14652"/>
      </w:r>
      <w:r>
        <w:t xml:space="preserve"> one another, if anyone have a quarrel</w:t>
      </w:r>
      <w:r>
        <w:rPr>
          <w:rStyle w:val="FootnoteReference"/>
        </w:rPr>
        <w:footnoteReference w:id="14653"/>
      </w:r>
      <w:r>
        <w:t xml:space="preserve"> against any: even as Christ forgave you, so also do you.</w:t>
      </w:r>
      <w:r>
        <w:t xml:space="preserve">{{field-off:Bible}}</w:t>
      </w:r>
    </w:p>
    <w:p>
      <w:r>
        <w:rPr>
          <w:sz w:val="18"/>
          <w:color w:val="777777"/>
        </w:rPr>
        <w:t xml:space="preserve">[[@Bible:Colossians 3:14]] </w:t>
      </w:r>
      <w:r>
        <w:rPr>
          <w:b/>
        </w:rPr>
        <w:t xml:space="preserve">14 </w:t>
      </w:r>
      <w:r>
        <w:t xml:space="preserve"> {{field-on:Bible}}</w:t>
      </w:r>
      <w:r>
        <w:t xml:space="preserve">And above all these things put on love, which is the bond of perfection.</w:t>
      </w:r>
      <w:r>
        <w:rPr>
          <w:rStyle w:val="FootnoteReference"/>
        </w:rPr>
        <w:footnoteReference w:id="14654"/>
      </w:r>
      <w:r>
        <w:rPr>
          <w:rStyle w:val="FootnoteReference"/>
        </w:rPr>
        <w:footnoteReference w:id="14655"/>
      </w:r>
      <w:r>
        <w:t xml:space="preserve">{{field-off:Bible}}</w:t>
      </w:r>
    </w:p>
    <w:p>
      <w:r>
        <w:rPr>
          <w:sz w:val="18"/>
          <w:color w:val="777777"/>
        </w:rPr>
        <w:t xml:space="preserve">[[@Bible:Colossians 3:15]] </w:t>
      </w:r>
      <w:r>
        <w:rPr>
          <w:b/>
        </w:rPr>
        <w:t xml:space="preserve">15 </w:t>
      </w:r>
      <w:r>
        <w:t xml:space="preserve"> {{field-on:Bible}}</w:t>
      </w:r>
      <w:r>
        <w:t xml:space="preserve">And let the peace</w:t>
      </w:r>
      <w:r>
        <w:rPr>
          <w:rStyle w:val="FootnoteReference"/>
        </w:rPr>
        <w:footnoteReference w:id="14656"/>
      </w:r>
      <w:r>
        <w:t xml:space="preserve"> of God rule in your hearts, to the which also you are called in one body; and be</w:t>
      </w:r>
      <w:r>
        <w:rPr>
          <w:rStyle w:val="FootnoteReference"/>
        </w:rPr>
        <w:footnoteReference w:id="14657"/>
      </w:r>
      <w:r>
        <w:t xml:space="preserve"> thankful.</w:t>
      </w:r>
      <w:r>
        <w:t xml:space="preserve">{{field-off:Bible}}</w:t>
      </w:r>
    </w:p>
    <w:p>
      <w:r>
        <w:rPr>
          <w:sz w:val="18"/>
          <w:color w:val="777777"/>
        </w:rPr>
        <w:t xml:space="preserve">[[@Bible:Colossians 3:16]] </w:t>
      </w:r>
      <w:r>
        <w:rPr>
          <w:b/>
        </w:rPr>
        <w:t xml:space="preserve">16 </w:t>
      </w:r>
      <w:r>
        <w:t xml:space="preserve"> {{field-on:Bible}}</w:t>
      </w:r>
      <w:r>
        <w:t xml:space="preserve">Let the word</w:t>
      </w:r>
      <w:r>
        <w:rPr>
          <w:rStyle w:val="FootnoteReference"/>
        </w:rPr>
        <w:footnoteReference w:id="14658"/>
      </w:r>
      <w:r>
        <w:t xml:space="preserve"> of Christ dwell</w:t>
      </w:r>
      <w:r>
        <w:rPr>
          <w:rStyle w:val="FootnoteReference"/>
        </w:rPr>
        <w:footnoteReference w:id="14659"/>
      </w:r>
      <w:r>
        <w:t xml:space="preserve"> in you richly</w:t>
      </w:r>
      <w:r>
        <w:rPr>
          <w:rStyle w:val="FootnoteReference"/>
        </w:rPr>
        <w:footnoteReference w:id="14660"/>
      </w:r>
      <w:r>
        <w:t xml:space="preserve"> in all wisdom; teaching</w:t>
      </w:r>
      <w:r>
        <w:rPr>
          <w:rStyle w:val="FootnoteReference"/>
        </w:rPr>
        <w:footnoteReference w:id="14661"/>
      </w:r>
      <w:r>
        <w:t xml:space="preserve"> and admonishing one another in psalms</w:t>
      </w:r>
      <w:r>
        <w:rPr>
          <w:rStyle w:val="FootnoteReference"/>
        </w:rPr>
        <w:footnoteReference w:id="14662"/>
      </w:r>
      <w:r>
        <w:t xml:space="preserve"> and hymns and spiritual</w:t>
      </w:r>
      <w:r>
        <w:rPr>
          <w:rStyle w:val="FootnoteReference"/>
        </w:rPr>
        <w:footnoteReference w:id="14663"/>
      </w:r>
      <w:r>
        <w:t xml:space="preserve"> songs, singing</w:t>
      </w:r>
      <w:r>
        <w:rPr>
          <w:rStyle w:val="FootnoteReference"/>
        </w:rPr>
        <w:footnoteReference w:id="14664"/>
      </w:r>
      <w:r>
        <w:t xml:space="preserve"> with grace in your hearts to the Lord.</w:t>
      </w:r>
      <w:r>
        <w:rPr>
          <w:rStyle w:val="FootnoteReference"/>
        </w:rPr>
        <w:footnoteReference w:id="14665"/>
      </w:r>
      <w:r>
        <w:t xml:space="preserve">{{field-off:Bible}}</w:t>
      </w:r>
    </w:p>
    <w:p>
      <w:r>
        <w:rPr>
          <w:sz w:val="18"/>
          <w:color w:val="777777"/>
        </w:rPr>
        <w:t xml:space="preserve">[[@Bible:Colossians 3:17]] </w:t>
      </w:r>
      <w:r>
        <w:rPr>
          <w:b/>
        </w:rPr>
        <w:t xml:space="preserve">17 </w:t>
      </w:r>
      <w:r>
        <w:t xml:space="preserve"> {{field-on:Bible}}</w:t>
      </w:r>
      <w:r>
        <w:t xml:space="preserve">And whatever you do in word</w:t>
      </w:r>
      <w:r>
        <w:rPr>
          <w:rStyle w:val="FootnoteReference"/>
        </w:rPr>
        <w:footnoteReference w:id="14666"/>
      </w:r>
      <w:r>
        <w:t xml:space="preserve"> or deed, do all in the name of the Lord Jesus</w:t>
      </w:r>
      <w:r>
        <w:rPr>
          <w:rStyle w:val="FootnoteReference"/>
        </w:rPr>
        <w:footnoteReference w:id="14667"/>
      </w:r>
      <w:r>
        <w:t xml:space="preserve">, giving</w:t>
      </w:r>
      <w:r>
        <w:rPr>
          <w:rStyle w:val="FootnoteReference"/>
        </w:rPr>
        <w:footnoteReference w:id="14668"/>
      </w:r>
      <w:r>
        <w:t xml:space="preserve"> thanks to God and the Father by him.</w:t>
      </w:r>
      <w:r>
        <w:rPr>
          <w:rStyle w:val="FootnoteReference"/>
        </w:rPr>
        <w:footnoteReference w:id="14669"/>
      </w:r>
      <w:r>
        <w:rPr>
          <w:rStyle w:val="FootnoteReference"/>
        </w:rPr>
        <w:footnoteReference w:id="14670"/>
      </w:r>
      <w:r>
        <w:rPr>
          <w:rStyle w:val="FootnoteReference"/>
        </w:rPr>
        <w:footnoteReference w:id="14671"/>
      </w:r>
      <w:r>
        <w:t xml:space="preserve">{{field-off:Bible}}</w:t>
      </w:r>
    </w:p>
    <w:p>
      <w:r>
        <w:rPr>
          <w:sz w:val="18"/>
          <w:color w:val="777777"/>
        </w:rPr>
        <w:t xml:space="preserve">[[@Bible:Colossians 3:18]] </w:t>
      </w:r>
      <w:r>
        <w:rPr>
          <w:b/>
        </w:rPr>
        <w:t xml:space="preserve">18 </w:t>
      </w:r>
      <w:r>
        <w:t xml:space="preserve"> {{field-on:Bible}}</w:t>
      </w:r>
      <w:r>
        <w:t xml:space="preserve">Wives, submit</w:t>
      </w:r>
      <w:r>
        <w:rPr>
          <w:rStyle w:val="FootnoteReference"/>
        </w:rPr>
        <w:footnoteReference w:id="14672"/>
      </w:r>
      <w:r>
        <w:t xml:space="preserve"> yourselves to your own husbands, as it is fit in the Lord.</w:t>
      </w:r>
      <w:r>
        <w:rPr>
          <w:rStyle w:val="FootnoteReference"/>
        </w:rPr>
        <w:footnoteReference w:id="14673"/>
      </w:r>
      <w:r>
        <w:t xml:space="preserve">{{field-off:Bible}}</w:t>
      </w:r>
    </w:p>
    <w:p>
      <w:r>
        <w:rPr>
          <w:sz w:val="18"/>
          <w:color w:val="777777"/>
        </w:rPr>
        <w:t xml:space="preserve">[[@Bible:Colossians 3:19]] </w:t>
      </w:r>
      <w:r>
        <w:rPr>
          <w:b/>
        </w:rPr>
        <w:t xml:space="preserve">19 </w:t>
      </w:r>
      <w:r>
        <w:t xml:space="preserve"> {{field-on:Bible}}</w:t>
      </w:r>
      <w:r>
        <w:t xml:space="preserve">Husbands, love</w:t>
      </w:r>
      <w:r>
        <w:rPr>
          <w:rStyle w:val="FootnoteReference"/>
        </w:rPr>
        <w:footnoteReference w:id="14674"/>
      </w:r>
      <w:r>
        <w:t xml:space="preserve"> your wives, and do not be bitter</w:t>
      </w:r>
      <w:r>
        <w:rPr>
          <w:rStyle w:val="FootnoteReference"/>
        </w:rPr>
        <w:footnoteReference w:id="14675"/>
      </w:r>
      <w:r>
        <w:t xml:space="preserve"> against them.</w:t>
      </w:r>
      <w:r>
        <w:t xml:space="preserve">{{field-off:Bible}}</w:t>
      </w:r>
    </w:p>
    <w:p>
      <w:r>
        <w:rPr>
          <w:sz w:val="18"/>
          <w:color w:val="777777"/>
        </w:rPr>
        <w:t xml:space="preserve">[[@Bible:Colossians 3:20]] </w:t>
      </w:r>
      <w:r>
        <w:rPr>
          <w:b/>
        </w:rPr>
        <w:t xml:space="preserve">20 </w:t>
      </w:r>
      <w:r>
        <w:t xml:space="preserve"> {{field-on:Bible}}</w:t>
      </w:r>
      <w:r>
        <w:t xml:space="preserve">Children, obey</w:t>
      </w:r>
      <w:r>
        <w:rPr>
          <w:rStyle w:val="FootnoteReference"/>
        </w:rPr>
        <w:footnoteReference w:id="14676"/>
      </w:r>
      <w:r>
        <w:t xml:space="preserve"> your parents in all things: for this is well pleasing</w:t>
      </w:r>
      <w:r>
        <w:rPr>
          <w:rStyle w:val="FootnoteReference"/>
        </w:rPr>
        <w:footnoteReference w:id="14677"/>
      </w:r>
      <w:r>
        <w:t xml:space="preserve"> to the Lord.</w:t>
      </w:r>
      <w:r>
        <w:rPr>
          <w:rStyle w:val="FootnoteReference"/>
        </w:rPr>
        <w:footnoteReference w:id="14678"/>
      </w:r>
      <w:r>
        <w:t xml:space="preserve">{{field-off:Bible}}</w:t>
      </w:r>
    </w:p>
    <w:p>
      <w:r>
        <w:rPr>
          <w:sz w:val="18"/>
          <w:color w:val="777777"/>
        </w:rPr>
        <w:t xml:space="preserve">[[@Bible:Colossians 3:21]] </w:t>
      </w:r>
      <w:r>
        <w:rPr>
          <w:b/>
        </w:rPr>
        <w:t xml:space="preserve">21 </w:t>
      </w:r>
      <w:r>
        <w:t xml:space="preserve"> {{field-on:Bible}}</w:t>
      </w:r>
      <w:r>
        <w:t xml:space="preserve">Fathers, provoke not your children to anger, lest they be discouraged.</w:t>
      </w:r>
      <w:r>
        <w:rPr>
          <w:rStyle w:val="FootnoteReference"/>
        </w:rPr>
        <w:footnoteReference w:id="14679"/>
      </w:r>
      <w:r>
        <w:t xml:space="preserve">{{field-off:Bible}}</w:t>
      </w:r>
    </w:p>
    <w:p>
      <w:r>
        <w:rPr>
          <w:sz w:val="18"/>
          <w:color w:val="777777"/>
        </w:rPr>
        <w:t xml:space="preserve">[[@Bible:Colossians 3:22]] </w:t>
      </w:r>
      <w:r>
        <w:rPr>
          <w:b/>
        </w:rPr>
        <w:t xml:space="preserve">22 </w:t>
      </w:r>
      <w:r>
        <w:t xml:space="preserve"> {{field-on:Bible}}</w:t>
      </w:r>
      <w:r>
        <w:t xml:space="preserve">Slaves, obey</w:t>
      </w:r>
      <w:r>
        <w:rPr>
          <w:rStyle w:val="FootnoteReference"/>
        </w:rPr>
        <w:footnoteReference w:id="14680"/>
      </w:r>
      <w:r>
        <w:t xml:space="preserve"> in all things your masters according to the flesh; not with eye-service, as men-pleasers; but in singleness</w:t>
      </w:r>
      <w:r>
        <w:rPr>
          <w:rStyle w:val="FootnoteReference"/>
        </w:rPr>
        <w:footnoteReference w:id="14681"/>
      </w:r>
      <w:r>
        <w:t xml:space="preserve"> of heart, fearing</w:t>
      </w:r>
      <w:r>
        <w:rPr>
          <w:rStyle w:val="FootnoteReference"/>
        </w:rPr>
        <w:footnoteReference w:id="14682"/>
      </w:r>
      <w:r>
        <w:t xml:space="preserve"> God;</w:t>
      </w:r>
      <w:r>
        <w:rPr>
          <w:rStyle w:val="FootnoteReference"/>
        </w:rPr>
        <w:footnoteReference w:id="14683"/>
      </w:r>
      <w:r>
        <w:t xml:space="preserve">{{field-off:Bible}}</w:t>
      </w:r>
    </w:p>
    <w:p>
      <w:r>
        <w:rPr>
          <w:sz w:val="18"/>
          <w:color w:val="777777"/>
        </w:rPr>
        <w:t xml:space="preserve">[[@Bible:Colossians 3:23]] </w:t>
      </w:r>
      <w:r>
        <w:rPr>
          <w:b/>
        </w:rPr>
        <w:t xml:space="preserve">23 </w:t>
      </w:r>
      <w:r>
        <w:t xml:space="preserve"> {{field-on:Bible}}</w:t>
      </w:r>
      <w:r>
        <w:t xml:space="preserve">And whatever you do, do it heartily, as to the Lord, and not to men;</w:t>
      </w:r>
      <w:r>
        <w:rPr>
          <w:rStyle w:val="FootnoteReference"/>
        </w:rPr>
        <w:footnoteReference w:id="14684"/>
      </w:r>
      <w:r>
        <w:rPr>
          <w:rStyle w:val="FootnoteReference"/>
        </w:rPr>
        <w:footnoteReference w:id="14685"/>
      </w:r>
      <w:r>
        <w:t xml:space="preserve">{{field-off:Bible}}</w:t>
      </w:r>
    </w:p>
    <w:p>
      <w:r>
        <w:rPr>
          <w:sz w:val="18"/>
          <w:color w:val="777777"/>
        </w:rPr>
        <w:t xml:space="preserve">[[@Bible:Colossians 3:24]] </w:t>
      </w:r>
      <w:r>
        <w:rPr>
          <w:b/>
        </w:rPr>
        <w:t xml:space="preserve">24 </w:t>
      </w:r>
      <w:r>
        <w:t xml:space="preserve"> {{field-on:Bible}}</w:t>
      </w:r>
      <w:r>
        <w:t xml:space="preserve">Knowing that of the Lord you shall receive the reward of the inheritance: for you serve the Lord Christ.</w:t>
      </w:r>
      <w:r>
        <w:rPr>
          <w:rStyle w:val="FootnoteReference"/>
        </w:rPr>
        <w:footnoteReference w:id="14686"/>
      </w:r>
      <w:r>
        <w:rPr>
          <w:rStyle w:val="FootnoteReference"/>
        </w:rPr>
        <w:footnoteReference w:id="14687"/>
      </w:r>
      <w:r>
        <w:t xml:space="preserve">{{field-off:Bible}}</w:t>
      </w:r>
    </w:p>
    <w:p>
      <w:r>
        <w:rPr>
          <w:sz w:val="18"/>
          <w:color w:val="777777"/>
        </w:rPr>
        <w:t xml:space="preserve">[[@Bible:Colossians 3:25]] </w:t>
      </w:r>
      <w:r>
        <w:rPr>
          <w:b/>
        </w:rPr>
        <w:t xml:space="preserve">25 </w:t>
      </w:r>
      <w:r>
        <w:t xml:space="preserve"> {{field-on:Bible}}</w:t>
      </w:r>
      <w:r>
        <w:t xml:space="preserve">But the one who does wrong shall receive</w:t>
      </w:r>
      <w:r>
        <w:rPr>
          <w:rStyle w:val="FootnoteReference"/>
        </w:rPr>
        <w:footnoteReference w:id="14688"/>
      </w:r>
      <w:r>
        <w:t xml:space="preserve"> for the wrong which he has done: and there is no respect of persons.</w:t>
      </w:r>
      <w:r>
        <w:rPr>
          <w:rStyle w:val="FootnoteReference"/>
        </w:rPr>
        <w:footnoteReference w:id="14689"/>
      </w:r>
      <w:r>
        <w:rPr>
          <w:rStyle w:val="FootnoteReference"/>
        </w:rPr>
        <w:footnoteReference w:id="1469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[[@Bible:Colossians 4:1]] </w:t>
      </w:r>
      <w:r>
        <w:rPr>
          <w:b/>
        </w:rPr>
        <w:t xml:space="preserve">1 </w:t>
      </w:r>
      <w:r>
        <w:t xml:space="preserve"> {{field-on:Bible}}</w:t>
      </w:r>
      <w:r>
        <w:t xml:space="preserve">Masters, give</w:t>
      </w:r>
      <w:r>
        <w:rPr>
          <w:rStyle w:val="FootnoteReference"/>
        </w:rPr>
        <w:footnoteReference w:id="14691"/>
      </w:r>
      <w:r>
        <w:t xml:space="preserve"> to your slaves that which is just and equal; knowing that you also have a Master in heaven.</w:t>
      </w:r>
      <w:r>
        <w:rPr>
          <w:rStyle w:val="FootnoteReference"/>
        </w:rPr>
        <w:footnoteReference w:id="14692"/>
      </w:r>
      <w:r>
        <w:t xml:space="preserve">{{field-off:Bible}}</w:t>
      </w:r>
    </w:p>
    <w:p>
      <w:r>
        <w:rPr>
          <w:sz w:val="18"/>
          <w:color w:val="777777"/>
        </w:rPr>
        <w:t xml:space="preserve">[[@Bible:Colossians 4:2]] </w:t>
      </w:r>
      <w:r>
        <w:rPr>
          <w:b/>
        </w:rPr>
        <w:t xml:space="preserve">2 </w:t>
      </w:r>
      <w:r>
        <w:t xml:space="preserve"> {{field-on:Bible}}</w:t>
      </w:r>
      <w:r>
        <w:t xml:space="preserve">Continue</w:t>
      </w:r>
      <w:r>
        <w:rPr>
          <w:rStyle w:val="FootnoteReference"/>
        </w:rPr>
        <w:footnoteReference w:id="14693"/>
      </w:r>
      <w:r>
        <w:t xml:space="preserve"> in prayer, and watch</w:t>
      </w:r>
      <w:r>
        <w:rPr>
          <w:rStyle w:val="FootnoteReference"/>
        </w:rPr>
        <w:footnoteReference w:id="14694"/>
      </w:r>
      <w:r>
        <w:t xml:space="preserve"> in the same with thanksgiving</w:t>
      </w:r>
      <w:r>
        <w:rPr>
          <w:rStyle w:val="FootnoteReference"/>
        </w:rPr>
        <w:footnoteReference w:id="14695"/>
      </w:r>
      <w:r>
        <w:t xml:space="preserve">;</w:t>
      </w:r>
      <w:r>
        <w:t xml:space="preserve">{{field-off:Bible}}</w:t>
      </w:r>
    </w:p>
    <w:p>
      <w:r>
        <w:rPr>
          <w:sz w:val="18"/>
          <w:color w:val="777777"/>
        </w:rPr>
        <w:t xml:space="preserve">[[@Bible:Colossians 4:3]] </w:t>
      </w:r>
      <w:r>
        <w:rPr>
          <w:b/>
        </w:rPr>
        <w:t xml:space="preserve">3 </w:t>
      </w:r>
      <w:r>
        <w:t xml:space="preserve"> {{field-on:Bible}}</w:t>
      </w:r>
      <w:r>
        <w:t xml:space="preserve">Likewise praying</w:t>
      </w:r>
      <w:r>
        <w:rPr>
          <w:rStyle w:val="FootnoteReference"/>
        </w:rPr>
        <w:footnoteReference w:id="14696"/>
      </w:r>
      <w:r>
        <w:t xml:space="preserve"> also for us, that God</w:t>
      </w:r>
      <w:r>
        <w:rPr>
          <w:rStyle w:val="FootnoteReference"/>
        </w:rPr>
        <w:footnoteReference w:id="14697"/>
      </w:r>
      <w:r>
        <w:t xml:space="preserve"> would open to us a door of utterance, to speak the mystery</w:t>
      </w:r>
      <w:r>
        <w:rPr>
          <w:rStyle w:val="FootnoteReference"/>
        </w:rPr>
        <w:footnoteReference w:id="14698"/>
      </w:r>
      <w:r>
        <w:t xml:space="preserve"> of Christ</w:t>
      </w:r>
      <w:r>
        <w:rPr>
          <w:rStyle w:val="FootnoteReference"/>
        </w:rPr>
        <w:footnoteReference w:id="14699"/>
      </w:r>
      <w:r>
        <w:t xml:space="preserve">, for which I am</w:t>
      </w:r>
      <w:r>
        <w:rPr>
          <w:rStyle w:val="FootnoteReference"/>
        </w:rPr>
        <w:footnoteReference w:id="14700"/>
      </w:r>
      <w:r>
        <w:t xml:space="preserve"> also in bonds:</w:t>
      </w:r>
      <w:r>
        <w:rPr>
          <w:rStyle w:val="FootnoteReference"/>
        </w:rPr>
        <w:footnoteReference w:id="14701"/>
      </w:r>
      <w:r>
        <w:rPr>
          <w:rStyle w:val="FootnoteReference"/>
        </w:rPr>
        <w:footnoteReference w:id="14702"/>
      </w:r>
      <w:r>
        <w:rPr>
          <w:rStyle w:val="FootnoteReference"/>
        </w:rPr>
        <w:footnoteReference w:id="14703"/>
      </w:r>
      <w:r>
        <w:t xml:space="preserve">{{field-off:Bible}}</w:t>
      </w:r>
    </w:p>
    <w:p>
      <w:r>
        <w:rPr>
          <w:sz w:val="18"/>
          <w:color w:val="777777"/>
        </w:rPr>
        <w:t xml:space="preserve">[[@Bible:Colossians 4:4]] </w:t>
      </w:r>
      <w:r>
        <w:rPr>
          <w:b/>
        </w:rPr>
        <w:t xml:space="preserve">4 </w:t>
      </w:r>
      <w:r>
        <w:t xml:space="preserve"> {{field-on:Bible}}</w:t>
      </w:r>
      <w:r>
        <w:t xml:space="preserve">That I may</w:t>
      </w:r>
      <w:r>
        <w:rPr>
          <w:rStyle w:val="FootnoteReference"/>
        </w:rPr>
        <w:footnoteReference w:id="14704"/>
      </w:r>
      <w:r>
        <w:t xml:space="preserve"> make it manifest, as I ought to speak.</w:t>
      </w:r>
      <w:r>
        <w:rPr>
          <w:rStyle w:val="FootnoteReference"/>
        </w:rPr>
        <w:footnoteReference w:id="14705"/>
      </w:r>
      <w:r>
        <w:t xml:space="preserve">{{field-off:Bible}}</w:t>
      </w:r>
    </w:p>
    <w:p>
      <w:r>
        <w:rPr>
          <w:sz w:val="18"/>
          <w:color w:val="777777"/>
        </w:rPr>
        <w:t xml:space="preserve">[[@Bible:Colossians 4:5]] </w:t>
      </w:r>
      <w:r>
        <w:rPr>
          <w:b/>
        </w:rPr>
        <w:t xml:space="preserve">5 </w:t>
      </w:r>
      <w:r>
        <w:t xml:space="preserve"> {{field-on:Bible}}</w:t>
      </w:r>
      <w:r>
        <w:t xml:space="preserve">Walk</w:t>
      </w:r>
      <w:r>
        <w:rPr>
          <w:rStyle w:val="FootnoteReference"/>
        </w:rPr>
        <w:footnoteReference w:id="14706"/>
      </w:r>
      <w:r>
        <w:t xml:space="preserve"> in wisdom toward those who are without, redeeming</w:t>
      </w:r>
      <w:r>
        <w:rPr>
          <w:rStyle w:val="FootnoteReference"/>
        </w:rPr>
        <w:footnoteReference w:id="14707"/>
      </w:r>
      <w:r>
        <w:t xml:space="preserve"> the time.</w:t>
      </w:r>
      <w:r>
        <w:rPr>
          <w:rStyle w:val="FootnoteReference"/>
        </w:rPr>
        <w:footnoteReference w:id="14708"/>
      </w:r>
      <w:r>
        <w:t xml:space="preserve">{{field-off:Bible}}</w:t>
      </w:r>
    </w:p>
    <w:p>
      <w:r>
        <w:rPr>
          <w:sz w:val="18"/>
          <w:color w:val="777777"/>
        </w:rPr>
        <w:t xml:space="preserve">[[@Bible:Colossians 4:6]] </w:t>
      </w:r>
      <w:r>
        <w:rPr>
          <w:b/>
        </w:rPr>
        <w:t xml:space="preserve">6 </w:t>
      </w:r>
      <w:r>
        <w:t xml:space="preserve"> {{field-on:Bible}}</w:t>
      </w:r>
      <w:r>
        <w:t xml:space="preserve">Let your speech be always with grace, seasoned</w:t>
      </w:r>
      <w:r>
        <w:rPr>
          <w:rStyle w:val="FootnoteReference"/>
        </w:rPr>
        <w:footnoteReference w:id="14709"/>
      </w:r>
      <w:r>
        <w:t xml:space="preserve"> with salt, that you may know how you ought to answer every man.</w:t>
      </w:r>
      <w:r>
        <w:rPr>
          <w:rStyle w:val="FootnoteReference"/>
        </w:rPr>
        <w:footnoteReference w:id="14710"/>
      </w:r>
      <w:r>
        <w:t xml:space="preserve">{{field-off:Bible}}</w:t>
      </w:r>
    </w:p>
    <w:p>
      <w:r>
        <w:rPr>
          <w:sz w:val="18"/>
          <w:color w:val="777777"/>
        </w:rPr>
        <w:t xml:space="preserve">[[@Bible:Colossians 4:7]] </w:t>
      </w:r>
      <w:r>
        <w:rPr>
          <w:b/>
        </w:rPr>
        <w:t xml:space="preserve">7 </w:t>
      </w:r>
      <w:r>
        <w:t xml:space="preserve"> {{field-on:Bible}}</w:t>
      </w:r>
      <w:r>
        <w:t xml:space="preserve">All my state shall Tychicus</w:t>
      </w:r>
      <w:r>
        <w:rPr>
          <w:rStyle w:val="FootnoteReference"/>
        </w:rPr>
        <w:footnoteReference w:id="14711"/>
      </w:r>
      <w:r>
        <w:t xml:space="preserve"> declare to you, who is a beloved</w:t>
      </w:r>
      <w:r>
        <w:rPr>
          <w:rStyle w:val="FootnoteReference"/>
        </w:rPr>
        <w:footnoteReference w:id="14712"/>
      </w:r>
      <w:r>
        <w:t xml:space="preserve"> brother, and a faithful</w:t>
      </w:r>
      <w:r>
        <w:rPr>
          <w:rStyle w:val="FootnoteReference"/>
        </w:rPr>
        <w:footnoteReference w:id="14713"/>
      </w:r>
      <w:r>
        <w:t xml:space="preserve"> minister and fellow slave in the Lord:</w:t>
      </w:r>
      <w:r>
        <w:rPr>
          <w:rStyle w:val="FootnoteReference"/>
        </w:rPr>
        <w:footnoteReference w:id="14714"/>
      </w:r>
      <w:r>
        <w:rPr>
          <w:rStyle w:val="FootnoteReference"/>
        </w:rPr>
        <w:footnoteReference w:id="14715"/>
      </w:r>
      <w:r>
        <w:t xml:space="preserve">{{field-off:Bible}}</w:t>
      </w:r>
    </w:p>
    <w:p>
      <w:r>
        <w:rPr>
          <w:sz w:val="18"/>
          <w:color w:val="777777"/>
        </w:rPr>
        <w:t xml:space="preserve">[[@Bible:Colossians 4:8]] </w:t>
      </w:r>
      <w:r>
        <w:rPr>
          <w:b/>
        </w:rPr>
        <w:t xml:space="preserve">8 </w:t>
      </w:r>
      <w:r>
        <w:t xml:space="preserve"> {{field-on:Bible}}</w:t>
      </w:r>
      <w:r>
        <w:t xml:space="preserve">Whom I have sent to you for the same purpose, that he might know your estate, and comfort</w:t>
      </w:r>
      <w:r>
        <w:rPr>
          <w:rStyle w:val="FootnoteReference"/>
        </w:rPr>
        <w:footnoteReference w:id="14716"/>
      </w:r>
      <w:r>
        <w:t xml:space="preserve"> your hearts;</w:t>
      </w:r>
      <w:r>
        <w:t xml:space="preserve">{{field-off:Bible}}</w:t>
      </w:r>
    </w:p>
    <w:p>
      <w:r>
        <w:rPr>
          <w:sz w:val="18"/>
          <w:color w:val="777777"/>
        </w:rPr>
        <w:t xml:space="preserve">[[@Bible:Colossians 4:9]] </w:t>
      </w:r>
      <w:r>
        <w:rPr>
          <w:b/>
        </w:rPr>
        <w:t xml:space="preserve">9 </w:t>
      </w:r>
      <w:r>
        <w:t xml:space="preserve"> {{field-on:Bible}}</w:t>
      </w:r>
      <w:r>
        <w:t xml:space="preserve">With Onesimus</w:t>
      </w:r>
      <w:r>
        <w:rPr>
          <w:rStyle w:val="FootnoteReference"/>
        </w:rPr>
        <w:footnoteReference w:id="14717"/>
      </w:r>
      <w:r>
        <w:t xml:space="preserve">, a faithful and beloved brother, who is one of you. They shall make known to you all things which are done here.</w:t>
      </w:r>
      <w:r>
        <w:rPr>
          <w:rStyle w:val="FootnoteReference"/>
        </w:rPr>
        <w:footnoteReference w:id="14718"/>
      </w:r>
      <w:r>
        <w:t xml:space="preserve">{{field-off:Bible}}</w:t>
      </w:r>
    </w:p>
    <w:p>
      <w:r>
        <w:rPr>
          <w:sz w:val="18"/>
          <w:color w:val="777777"/>
        </w:rPr>
        <w:t xml:space="preserve">[[@Bible:Colossians 4:10]] </w:t>
      </w:r>
      <w:r>
        <w:rPr>
          <w:b/>
        </w:rPr>
        <w:t xml:space="preserve">10 </w:t>
      </w:r>
      <w:r>
        <w:t xml:space="preserve"> {{field-on:Bible}}</w:t>
      </w:r>
      <w:r>
        <w:t xml:space="preserve">Aristarchus</w:t>
      </w:r>
      <w:r>
        <w:rPr>
          <w:rStyle w:val="FootnoteReference"/>
        </w:rPr>
        <w:footnoteReference w:id="14719"/>
      </w:r>
      <w:r>
        <w:t xml:space="preserve"> my fellow-prisoner salutes you, and Mark</w:t>
      </w:r>
      <w:r>
        <w:rPr>
          <w:rStyle w:val="FootnoteReference"/>
        </w:rPr>
        <w:footnoteReference w:id="14720"/>
      </w:r>
      <w:r>
        <w:t xml:space="preserve">, sister's (concerning whom you received commandments: if he comes to you, receive</w:t>
      </w:r>
      <w:r>
        <w:rPr>
          <w:rStyle w:val="FootnoteReference"/>
        </w:rPr>
        <w:footnoteReference w:id="14721"/>
      </w:r>
      <w:r>
        <w:t xml:space="preserve"> him;)</w:t>
      </w:r>
      <w:r>
        <w:rPr>
          <w:rStyle w:val="FootnoteReference"/>
        </w:rPr>
        <w:footnoteReference w:id="14722"/>
      </w:r>
      <w:r>
        <w:rPr>
          <w:rStyle w:val="FootnoteReference"/>
        </w:rPr>
        <w:footnoteReference w:id="14723"/>
      </w:r>
      <w:r>
        <w:rPr>
          <w:rStyle w:val="FootnoteReference"/>
        </w:rPr>
        <w:footnoteReference w:id="14724"/>
      </w:r>
      <w:r>
        <w:rPr>
          <w:rStyle w:val="FootnoteReference"/>
        </w:rPr>
        <w:footnoteReference w:id="14725"/>
      </w:r>
      <w:r>
        <w:t xml:space="preserve">{{field-off:Bible}}</w:t>
      </w:r>
    </w:p>
    <w:p>
      <w:r>
        <w:rPr>
          <w:sz w:val="18"/>
          <w:color w:val="777777"/>
        </w:rPr>
        <w:t xml:space="preserve">[[@Bible:Colossians 4:11]] </w:t>
      </w:r>
      <w:r>
        <w:rPr>
          <w:b/>
        </w:rPr>
        <w:t xml:space="preserve">11 </w:t>
      </w:r>
      <w:r>
        <w:t xml:space="preserve"> {{field-on:Bible}}</w:t>
      </w:r>
      <w:r>
        <w:t xml:space="preserve">And Jesus</w:t>
      </w:r>
      <w:r>
        <w:rPr>
          <w:rStyle w:val="FootnoteReference"/>
        </w:rPr>
        <w:footnoteReference w:id="14726"/>
      </w:r>
      <w:r>
        <w:t xml:space="preserve">, who is called Justus</w:t>
      </w:r>
      <w:r>
        <w:rPr>
          <w:rStyle w:val="FootnoteReference"/>
        </w:rPr>
        <w:footnoteReference w:id="14727"/>
      </w:r>
      <w:r>
        <w:t xml:space="preserve">, who are of the circumcision. These only are my fellow workers to the kingdom of God, who have been a comfort</w:t>
      </w:r>
      <w:r>
        <w:rPr>
          <w:rStyle w:val="FootnoteReference"/>
        </w:rPr>
        <w:footnoteReference w:id="14728"/>
      </w:r>
      <w:r>
        <w:t xml:space="preserve"> to me.</w:t>
      </w:r>
      <w:r>
        <w:rPr>
          <w:rStyle w:val="FootnoteReference"/>
        </w:rPr>
        <w:footnoteReference w:id="14729"/>
      </w:r>
      <w:r>
        <w:rPr>
          <w:rStyle w:val="FootnoteReference"/>
        </w:rPr>
        <w:footnoteReference w:id="14730"/>
      </w:r>
      <w:r>
        <w:rPr>
          <w:rStyle w:val="FootnoteReference"/>
        </w:rPr>
        <w:footnoteReference w:id="14731"/>
      </w:r>
      <w:r>
        <w:t xml:space="preserve">{{field-off:Bible}}</w:t>
      </w:r>
    </w:p>
    <w:p>
      <w:r>
        <w:rPr>
          <w:sz w:val="18"/>
          <w:color w:val="777777"/>
        </w:rPr>
        <w:t xml:space="preserve">[[@Bible:Colossians 4:12]] </w:t>
      </w:r>
      <w:r>
        <w:rPr>
          <w:b/>
        </w:rPr>
        <w:t xml:space="preserve">12 </w:t>
      </w:r>
      <w:r>
        <w:t xml:space="preserve"> {{field-on:Bible}}</w:t>
      </w:r>
      <w:r>
        <w:t xml:space="preserve">Epaphras</w:t>
      </w:r>
      <w:r>
        <w:rPr>
          <w:rStyle w:val="FootnoteReference"/>
        </w:rPr>
        <w:footnoteReference w:id="14732"/>
      </w:r>
      <w:r>
        <w:t xml:space="preserve">, who is one of you, a slave of Christ, salutes you, always</w:t>
      </w:r>
      <w:r>
        <w:rPr>
          <w:rStyle w:val="FootnoteReference"/>
        </w:rPr>
        <w:footnoteReference w:id="14733"/>
      </w:r>
      <w:r>
        <w:t xml:space="preserve"> laboring fervently for you in prayers, that you may stand perfect and complete</w:t>
      </w:r>
      <w:r>
        <w:rPr>
          <w:rStyle w:val="FootnoteReference"/>
        </w:rPr>
        <w:footnoteReference w:id="14734"/>
      </w:r>
      <w:r>
        <w:t xml:space="preserve"> in all the will of God.</w:t>
      </w:r>
      <w:r>
        <w:rPr>
          <w:rStyle w:val="FootnoteReference"/>
        </w:rPr>
        <w:footnoteReference w:id="14735"/>
      </w:r>
      <w:r>
        <w:rPr>
          <w:rStyle w:val="FootnoteReference"/>
        </w:rPr>
        <w:footnoteReference w:id="14736"/>
      </w:r>
      <w:r>
        <w:rPr>
          <w:rStyle w:val="FootnoteReference"/>
        </w:rPr>
        <w:footnoteReference w:id="14737"/>
      </w:r>
      <w:r>
        <w:t xml:space="preserve">{{field-off:Bible}}</w:t>
      </w:r>
    </w:p>
    <w:p>
      <w:r>
        <w:rPr>
          <w:sz w:val="18"/>
          <w:color w:val="777777"/>
        </w:rPr>
        <w:t xml:space="preserve">[[@Bible:Colossians 4:13]] </w:t>
      </w:r>
      <w:r>
        <w:rPr>
          <w:b/>
        </w:rPr>
        <w:t xml:space="preserve">13 </w:t>
      </w:r>
      <w:r>
        <w:t xml:space="preserve"> {{field-on:Bible}}</w:t>
      </w:r>
      <w:r>
        <w:t xml:space="preserve">For I bear</w:t>
      </w:r>
      <w:r>
        <w:rPr>
          <w:rStyle w:val="FootnoteReference"/>
        </w:rPr>
        <w:footnoteReference w:id="14738"/>
      </w:r>
      <w:r>
        <w:t xml:space="preserve"> him record, that he has a great zeal for you, and those who are in Laodicea</w:t>
      </w:r>
      <w:r>
        <w:rPr>
          <w:rStyle w:val="FootnoteReference"/>
        </w:rPr>
        <w:footnoteReference w:id="14739"/>
      </w:r>
      <w:r>
        <w:t xml:space="preserve">, and them in Hierapolis</w:t>
      </w:r>
      <w:r>
        <w:rPr>
          <w:rStyle w:val="FootnoteReference"/>
        </w:rPr>
        <w:footnoteReference w:id="14740"/>
      </w:r>
      <w:r>
        <w:t xml:space="preserve">.</w:t>
      </w:r>
      <w:r>
        <w:rPr>
          <w:rStyle w:val="FootnoteReference"/>
        </w:rPr>
        <w:footnoteReference w:id="14741"/>
      </w:r>
      <w:r>
        <w:t xml:space="preserve">{{field-off:Bible}}</w:t>
      </w:r>
    </w:p>
    <w:p>
      <w:r>
        <w:rPr>
          <w:sz w:val="18"/>
          <w:color w:val="777777"/>
        </w:rPr>
        <w:t xml:space="preserve">[[@Bible:Colossians 4:14]] </w:t>
      </w:r>
      <w:r>
        <w:rPr>
          <w:b/>
        </w:rPr>
        <w:t xml:space="preserve">14 </w:t>
      </w:r>
      <w:r>
        <w:t xml:space="preserve"> {{field-on:Bible}}</w:t>
      </w:r>
      <w:r>
        <w:t xml:space="preserve">Luke</w:t>
      </w:r>
      <w:r>
        <w:rPr>
          <w:rStyle w:val="FootnoteReference"/>
        </w:rPr>
        <w:footnoteReference w:id="14742"/>
      </w:r>
      <w:r>
        <w:t xml:space="preserve">, the beloved physician, and Demas</w:t>
      </w:r>
      <w:r>
        <w:rPr>
          <w:rStyle w:val="FootnoteReference"/>
        </w:rPr>
        <w:footnoteReference w:id="14743"/>
      </w:r>
      <w:r>
        <w:t xml:space="preserve">, greet you.</w:t>
      </w:r>
      <w:r>
        <w:rPr>
          <w:rStyle w:val="FootnoteReference"/>
        </w:rPr>
        <w:footnoteReference w:id="14744"/>
      </w:r>
      <w:r>
        <w:rPr>
          <w:rStyle w:val="FootnoteReference"/>
        </w:rPr>
        <w:footnoteReference w:id="14745"/>
      </w:r>
      <w:r>
        <w:rPr>
          <w:rStyle w:val="FootnoteReference"/>
        </w:rPr>
        <w:footnoteReference w:id="14746"/>
      </w:r>
      <w:r>
        <w:t xml:space="preserve">{{field-off:Bible}}</w:t>
      </w:r>
    </w:p>
    <w:p>
      <w:r>
        <w:rPr>
          <w:sz w:val="18"/>
          <w:color w:val="777777"/>
        </w:rPr>
        <w:t xml:space="preserve">[[@Bible:Colossians 4:15]] </w:t>
      </w:r>
      <w:r>
        <w:rPr>
          <w:b/>
        </w:rPr>
        <w:t xml:space="preserve">15 </w:t>
      </w:r>
      <w:r>
        <w:t xml:space="preserve"> {{field-on:Bible}}</w:t>
      </w:r>
      <w:r>
        <w:t xml:space="preserve">Salute the brothers who are in Laodicea</w:t>
      </w:r>
      <w:r>
        <w:rPr>
          <w:rStyle w:val="FootnoteReference"/>
        </w:rPr>
        <w:footnoteReference w:id="14747"/>
      </w:r>
      <w:r>
        <w:t xml:space="preserve">, and Nymphas</w:t>
      </w:r>
      <w:r>
        <w:rPr>
          <w:rStyle w:val="FootnoteReference"/>
        </w:rPr>
        <w:footnoteReference w:id="14748"/>
      </w:r>
      <w:r>
        <w:t xml:space="preserve">, and the assembly which is in his house.</w:t>
      </w:r>
      <w:r>
        <w:rPr>
          <w:rStyle w:val="FootnoteReference"/>
        </w:rPr>
        <w:footnoteReference w:id="14749"/>
      </w:r>
      <w:r>
        <w:t xml:space="preserve">{{field-off:Bible}}</w:t>
      </w:r>
    </w:p>
    <w:p>
      <w:r>
        <w:rPr>
          <w:sz w:val="18"/>
          <w:color w:val="777777"/>
        </w:rPr>
        <w:t xml:space="preserve">[[@Bible:Colossians 4:16]] </w:t>
      </w:r>
      <w:r>
        <w:rPr>
          <w:b/>
        </w:rPr>
        <w:t xml:space="preserve">16 </w:t>
      </w:r>
      <w:r>
        <w:t xml:space="preserve"> {{field-on:Bible}}</w:t>
      </w:r>
      <w:r>
        <w:t xml:space="preserve">And when this epistle is read among you, cause that it be read also in the assembly of the Laodiceans</w:t>
      </w:r>
      <w:r>
        <w:rPr>
          <w:rStyle w:val="FootnoteReference"/>
        </w:rPr>
        <w:footnoteReference w:id="14750"/>
      </w:r>
      <w:r>
        <w:t xml:space="preserve">; and that you likewise read the epistle from Laodicea.</w:t>
      </w:r>
      <w:r>
        <w:rPr>
          <w:rStyle w:val="FootnoteReference"/>
        </w:rPr>
        <w:footnoteReference w:id="14751"/>
      </w:r>
      <w:r>
        <w:t xml:space="preserve">{{field-off:Bible}}</w:t>
      </w:r>
    </w:p>
    <w:p>
      <w:r>
        <w:rPr>
          <w:sz w:val="18"/>
          <w:color w:val="777777"/>
        </w:rPr>
        <w:t xml:space="preserve">[[@Bible:Colossians 4:17]] </w:t>
      </w:r>
      <w:r>
        <w:rPr>
          <w:b/>
        </w:rPr>
        <w:t xml:space="preserve">17 </w:t>
      </w:r>
      <w:r>
        <w:t xml:space="preserve"> {{field-on:Bible}}</w:t>
      </w:r>
      <w:r>
        <w:t xml:space="preserve">And say to Archippus</w:t>
      </w:r>
      <w:r>
        <w:rPr>
          <w:rStyle w:val="FootnoteReference"/>
        </w:rPr>
        <w:footnoteReference w:id="14752"/>
      </w:r>
      <w:r>
        <w:t xml:space="preserve">, Take</w:t>
      </w:r>
      <w:r>
        <w:rPr>
          <w:rStyle w:val="FootnoteReference"/>
        </w:rPr>
        <w:footnoteReference w:id="14753"/>
      </w:r>
      <w:r>
        <w:t xml:space="preserve"> heed to the ministry</w:t>
      </w:r>
      <w:r>
        <w:rPr>
          <w:rStyle w:val="FootnoteReference"/>
        </w:rPr>
        <w:footnoteReference w:id="14754"/>
      </w:r>
      <w:r>
        <w:t xml:space="preserve"> which you have received in the Lord, that you fulfill it.</w:t>
      </w:r>
      <w:r>
        <w:rPr>
          <w:rStyle w:val="FootnoteReference"/>
        </w:rPr>
        <w:footnoteReference w:id="14755"/>
      </w:r>
      <w:r>
        <w:rPr>
          <w:rStyle w:val="FootnoteReference"/>
        </w:rPr>
        <w:footnoteReference w:id="14756"/>
      </w:r>
      <w:r>
        <w:t xml:space="preserve">{{field-off:Bible}}</w:t>
      </w:r>
    </w:p>
    <w:p>
      <w:r>
        <w:rPr>
          <w:sz w:val="18"/>
          <w:color w:val="777777"/>
        </w:rPr>
        <w:t xml:space="preserve">[[@Bible:Colossians 4:18]] </w:t>
      </w:r>
      <w:r>
        <w:rPr>
          <w:b/>
        </w:rPr>
        <w:t xml:space="preserve">18 </w:t>
      </w:r>
      <w:r>
        <w:t xml:space="preserve"> {{field-on:Bible}}</w:t>
      </w:r>
      <w:r>
        <w:t xml:space="preserve">The salutation by the hand of me Paul</w:t>
      </w:r>
      <w:r>
        <w:rPr>
          <w:rStyle w:val="FootnoteReference"/>
        </w:rPr>
        <w:footnoteReference w:id="14757"/>
      </w:r>
      <w:r>
        <w:t xml:space="preserve">. Remember</w:t>
      </w:r>
      <w:r>
        <w:rPr>
          <w:rStyle w:val="FootnoteReference"/>
        </w:rPr>
        <w:footnoteReference w:id="14758"/>
      </w:r>
      <w:r>
        <w:t xml:space="preserve"> my bonds. Grace</w:t>
      </w:r>
      <w:r>
        <w:rPr>
          <w:rStyle w:val="FootnoteReference"/>
        </w:rPr>
        <w:footnoteReference w:id="14759"/>
      </w:r>
      <w:r>
        <w:t xml:space="preserve"> be with you. Amen.</w:t>
      </w:r>
      <w:r>
        <w:rPr>
          <w:rStyle w:val="FootnoteReference"/>
        </w:rPr>
        <w:footnoteReference w:id="14760"/>
      </w:r>
      <w:r>
        <w:t xml:space="preserve">{{field-off:Bible}}</w:t>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Thessalonians 1:1]] </w:t>
      </w:r>
      <w:r>
        <w:rPr>
          <w:b/>
        </w:rPr>
        <w:t xml:space="preserve">1 </w:t>
      </w:r>
      <w:r>
        <w:t xml:space="preserve"> {{field-on:Bible}}</w:t>
      </w:r>
      <w:r>
        <w:t xml:space="preserve">Paul</w:t>
      </w:r>
      <w:r>
        <w:rPr>
          <w:rStyle w:val="FootnoteReference"/>
        </w:rPr>
        <w:footnoteReference w:id="14761"/>
      </w:r>
      <w:r>
        <w:t xml:space="preserve">, and Silvanus</w:t>
      </w:r>
      <w:r>
        <w:rPr>
          <w:rStyle w:val="FootnoteReference"/>
        </w:rPr>
        <w:footnoteReference w:id="14762"/>
      </w:r>
      <w:r>
        <w:t xml:space="preserve">, and Timothy</w:t>
      </w:r>
      <w:r>
        <w:rPr>
          <w:rStyle w:val="FootnoteReference"/>
        </w:rPr>
        <w:footnoteReference w:id="14763"/>
      </w:r>
      <w:r>
        <w:t xml:space="preserve">, to the assembly of the Thessalonians</w:t>
      </w:r>
      <w:r>
        <w:rPr>
          <w:rStyle w:val="FootnoteReference"/>
        </w:rPr>
        <w:footnoteReference w:id="14764"/>
      </w:r>
      <w:r>
        <w:t xml:space="preserve"> which is in God</w:t>
      </w:r>
      <w:r>
        <w:rPr>
          <w:rStyle w:val="FootnoteReference"/>
        </w:rPr>
        <w:footnoteReference w:id="14765"/>
      </w:r>
      <w:r>
        <w:t xml:space="preserve"> the Father and in the Lord Jesus</w:t>
      </w:r>
      <w:r>
        <w:rPr>
          <w:rStyle w:val="FootnoteReference"/>
        </w:rPr>
        <w:footnoteReference w:id="14766"/>
      </w:r>
      <w:r>
        <w:t xml:space="preserve"> Christ</w:t>
      </w:r>
      <w:r>
        <w:rPr>
          <w:rStyle w:val="FootnoteReference"/>
        </w:rPr>
        <w:footnoteReference w:id="14767"/>
      </w:r>
      <w:r>
        <w:t xml:space="preserve">: Grace</w:t>
      </w:r>
      <w:r>
        <w:rPr>
          <w:rStyle w:val="FootnoteReference"/>
        </w:rPr>
        <w:footnoteReference w:id="14768"/>
      </w:r>
      <w:r>
        <w:t xml:space="preserve"> be to you, and peace, from God our Father, and the Lord Jesus Christ.</w:t>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r>
        <w:rPr>
          <w:rStyle w:val="FootnoteReference"/>
        </w:rPr>
        <w:footnoteReference w:id="14777"/>
      </w:r>
      <w:r>
        <w:t xml:space="preserve">{{field-off:Bible}}</w:t>
      </w:r>
    </w:p>
    <w:p>
      <w:r>
        <w:rPr>
          <w:sz w:val="18"/>
          <w:color w:val="777777"/>
        </w:rPr>
        <w:t xml:space="preserve">[[@Bible:1 Thessalonians 1:2]] </w:t>
      </w:r>
      <w:r>
        <w:rPr>
          <w:b/>
        </w:rPr>
        <w:t xml:space="preserve">2 </w:t>
      </w:r>
      <w:r>
        <w:t xml:space="preserve"> {{field-on:Bible}}</w:t>
      </w:r>
      <w:r>
        <w:t xml:space="preserve">We give thanks to God always for you all, making mention of you in our prayers;</w:t>
      </w:r>
      <w:r>
        <w:rPr>
          <w:rStyle w:val="FootnoteReference"/>
        </w:rPr>
        <w:footnoteReference w:id="14778"/>
      </w:r>
      <w:r>
        <w:t xml:space="preserve">{{field-off:Bible}}</w:t>
      </w:r>
    </w:p>
    <w:p>
      <w:r>
        <w:rPr>
          <w:sz w:val="18"/>
          <w:color w:val="777777"/>
        </w:rPr>
        <w:t xml:space="preserve">[[@Bible:1 Thessalonians 1:3]] </w:t>
      </w:r>
      <w:r>
        <w:rPr>
          <w:b/>
        </w:rPr>
        <w:t xml:space="preserve">3 </w:t>
      </w:r>
      <w:r>
        <w:t xml:space="preserve"> {{field-on:Bible}}</w:t>
      </w:r>
      <w:r>
        <w:t xml:space="preserve">Remembering</w:t>
      </w:r>
      <w:r>
        <w:rPr>
          <w:rStyle w:val="FootnoteReference"/>
        </w:rPr>
        <w:footnoteReference w:id="14779"/>
      </w:r>
      <w:r>
        <w:t xml:space="preserve"> without ceasing your work of faith, and labor of love, and patience</w:t>
      </w:r>
      <w:r>
        <w:rPr>
          <w:rStyle w:val="FootnoteReference"/>
        </w:rPr>
        <w:footnoteReference w:id="14780"/>
      </w:r>
      <w:r>
        <w:t xml:space="preserve"> of hope in our Lord Jesus Christ, in the sight of God and our Father;</w:t>
      </w:r>
      <w:r>
        <w:rPr>
          <w:rStyle w:val="FootnoteReference"/>
        </w:rPr>
        <w:footnoteReference w:id="14781"/>
      </w:r>
      <w:r>
        <w:t xml:space="preserve">{{field-off:Bible}}</w:t>
      </w:r>
    </w:p>
    <w:p>
      <w:r>
        <w:rPr>
          <w:sz w:val="18"/>
          <w:color w:val="777777"/>
        </w:rPr>
        <w:t xml:space="preserve">[[@Bible:1 Thessalonians 1:4]] </w:t>
      </w:r>
      <w:r>
        <w:rPr>
          <w:b/>
        </w:rPr>
        <w:t xml:space="preserve">4 </w:t>
      </w:r>
      <w:r>
        <w:t xml:space="preserve"> {{field-on:Bible}}</w:t>
      </w:r>
      <w:r>
        <w:t xml:space="preserve">Knowing</w:t>
      </w:r>
      <w:r>
        <w:rPr>
          <w:rStyle w:val="FootnoteReference"/>
        </w:rPr>
        <w:footnoteReference w:id="14782"/>
      </w:r>
      <w:r>
        <w:t xml:space="preserve">, brothers beloved, your election</w:t>
      </w:r>
      <w:r>
        <w:rPr>
          <w:rStyle w:val="FootnoteReference"/>
        </w:rPr>
        <w:footnoteReference w:id="14783"/>
      </w:r>
      <w:r>
        <w:t xml:space="preserve"> of God.</w:t>
      </w:r>
      <w:r>
        <w:t xml:space="preserve">{{field-off:Bible}}</w:t>
      </w:r>
    </w:p>
    <w:p>
      <w:r>
        <w:rPr>
          <w:sz w:val="18"/>
          <w:color w:val="777777"/>
        </w:rPr>
        <w:t xml:space="preserve">[[@Bible:1 Thessalonians 1:5]] </w:t>
      </w:r>
      <w:r>
        <w:rPr>
          <w:b/>
        </w:rPr>
        <w:t xml:space="preserve">5 </w:t>
      </w:r>
      <w:r>
        <w:t xml:space="preserve"> {{field-on:Bible}}</w:t>
      </w:r>
      <w:r>
        <w:t xml:space="preserve">For our good news came not to you in word</w:t>
      </w:r>
      <w:r>
        <w:rPr>
          <w:rStyle w:val="FootnoteReference"/>
        </w:rPr>
        <w:footnoteReference w:id="14784"/>
      </w:r>
      <w:r>
        <w:t xml:space="preserve"> only, but also in power, and in the Holy Spirit, and in much</w:t>
      </w:r>
      <w:r>
        <w:rPr>
          <w:rStyle w:val="FootnoteReference"/>
        </w:rPr>
        <w:footnoteReference w:id="14785"/>
      </w:r>
      <w:r>
        <w:t xml:space="preserve"> assurance; as you know what manner of men we were among you for your sake.</w:t>
      </w:r>
      <w:r>
        <w:rPr>
          <w:rStyle w:val="FootnoteReference"/>
        </w:rPr>
        <w:footnoteReference w:id="14786"/>
      </w:r>
      <w:r>
        <w:rPr>
          <w:rStyle w:val="FootnoteReference"/>
        </w:rPr>
        <w:footnoteReference w:id="14787"/>
      </w:r>
      <w:r>
        <w:rPr>
          <w:rStyle w:val="FootnoteReference"/>
        </w:rPr>
        <w:footnoteReference w:id="14788"/>
      </w:r>
      <w:r>
        <w:t xml:space="preserve">{{field-off:Bible}}</w:t>
      </w:r>
    </w:p>
    <w:p>
      <w:r>
        <w:rPr>
          <w:sz w:val="18"/>
          <w:color w:val="777777"/>
        </w:rPr>
        <w:t xml:space="preserve">[[@Bible:1 Thessalonians 1:6]] </w:t>
      </w:r>
      <w:r>
        <w:rPr>
          <w:b/>
        </w:rPr>
        <w:t xml:space="preserve">6 </w:t>
      </w:r>
      <w:r>
        <w:t xml:space="preserve"> {{field-on:Bible}}</w:t>
      </w:r>
      <w:r>
        <w:t xml:space="preserve">And you became followers of us, and of</w:t>
      </w:r>
      <w:r>
        <w:rPr>
          <w:rStyle w:val="FootnoteReference"/>
        </w:rPr>
        <w:footnoteReference w:id="14789"/>
      </w:r>
      <w:r>
        <w:t xml:space="preserve"> the Lord, having received</w:t>
      </w:r>
      <w:r>
        <w:rPr>
          <w:rStyle w:val="FootnoteReference"/>
        </w:rPr>
        <w:footnoteReference w:id="14790"/>
      </w:r>
      <w:r>
        <w:t xml:space="preserve"> the word in much affliction, with joy</w:t>
      </w:r>
      <w:r>
        <w:rPr>
          <w:rStyle w:val="FootnoteReference"/>
        </w:rPr>
        <w:footnoteReference w:id="14791"/>
      </w:r>
      <w:r>
        <w:t xml:space="preserve"> of the Holy Spirit.</w:t>
      </w:r>
      <w:r>
        <w:rPr>
          <w:rStyle w:val="FootnoteReference"/>
        </w:rPr>
        <w:footnoteReference w:id="14792"/>
      </w:r>
      <w:r>
        <w:t xml:space="preserve">{{field-off:Bible}}</w:t>
      </w:r>
    </w:p>
    <w:p>
      <w:r>
        <w:rPr>
          <w:sz w:val="18"/>
          <w:color w:val="777777"/>
        </w:rPr>
        <w:t xml:space="preserve">[[@Bible:1 Thessalonians 1:7]] </w:t>
      </w:r>
      <w:r>
        <w:rPr>
          <w:b/>
        </w:rPr>
        <w:t xml:space="preserve">7 </w:t>
      </w:r>
      <w:r>
        <w:t xml:space="preserve"> {{field-on:Bible}}</w:t>
      </w:r>
      <w:r>
        <w:t xml:space="preserve">So that you were ensamples</w:t>
      </w:r>
      <w:r>
        <w:rPr>
          <w:rStyle w:val="FootnoteReference"/>
        </w:rPr>
        <w:footnoteReference w:id="14793"/>
      </w:r>
      <w:r>
        <w:t xml:space="preserve"> to all that believe in Macedonia</w:t>
      </w:r>
      <w:r>
        <w:rPr>
          <w:rStyle w:val="FootnoteReference"/>
        </w:rPr>
        <w:footnoteReference w:id="14794"/>
      </w:r>
      <w:r>
        <w:t xml:space="preserve"> and Achaia</w:t>
      </w:r>
      <w:r>
        <w:rPr>
          <w:rStyle w:val="FootnoteReference"/>
        </w:rPr>
        <w:footnoteReference w:id="14795"/>
      </w:r>
      <w:r>
        <w:t xml:space="preserve">.</w:t>
      </w:r>
      <w:r>
        <w:rPr>
          <w:rStyle w:val="FootnoteReference"/>
        </w:rPr>
        <w:footnoteReference w:id="14796"/>
      </w:r>
      <w:r>
        <w:t xml:space="preserve">{{field-off:Bible}}</w:t>
      </w:r>
    </w:p>
    <w:p>
      <w:r>
        <w:rPr>
          <w:sz w:val="18"/>
          <w:color w:val="777777"/>
        </w:rPr>
        <w:t xml:space="preserve">[[@Bible:1 Thessalonians 1:8]] </w:t>
      </w:r>
      <w:r>
        <w:rPr>
          <w:b/>
        </w:rPr>
        <w:t xml:space="preserve">8 </w:t>
      </w:r>
      <w:r>
        <w:t xml:space="preserve"> {{field-on:Bible}}</w:t>
      </w:r>
      <w:r>
        <w:t xml:space="preserve">For from you sounded out the word of the Lord not only in Macedonia and Achaia, but also in every</w:t>
      </w:r>
      <w:r>
        <w:rPr>
          <w:rStyle w:val="FootnoteReference"/>
        </w:rPr>
        <w:footnoteReference w:id="14797"/>
      </w:r>
      <w:r>
        <w:t xml:space="preserve"> place your faith toward God is spread widely; so that we need not to speak anything.</w:t>
      </w:r>
      <w:r>
        <w:rPr>
          <w:rStyle w:val="FootnoteReference"/>
        </w:rPr>
        <w:footnoteReference w:id="14798"/>
      </w:r>
      <w:r>
        <w:t xml:space="preserve">{{field-off:Bible}}</w:t>
      </w:r>
    </w:p>
    <w:p>
      <w:r>
        <w:rPr>
          <w:sz w:val="18"/>
          <w:color w:val="777777"/>
        </w:rPr>
        <w:t xml:space="preserve">[[@Bible:1 Thessalonians 1:9]] </w:t>
      </w:r>
      <w:r>
        <w:rPr>
          <w:b/>
        </w:rPr>
        <w:t xml:space="preserve">9 </w:t>
      </w:r>
      <w:r>
        <w:t xml:space="preserve"> {{field-on:Bible}}</w:t>
      </w:r>
      <w:r>
        <w:t xml:space="preserve">For they themselves show of us what manner of entering in we had to you, and how you turned to God from idols to serve the living</w:t>
      </w:r>
      <w:r>
        <w:rPr>
          <w:rStyle w:val="FootnoteReference"/>
        </w:rPr>
        <w:footnoteReference w:id="14799"/>
      </w:r>
      <w:r>
        <w:t xml:space="preserve"> and true God;</w:t>
      </w:r>
      <w:r>
        <w:rPr>
          <w:rStyle w:val="FootnoteReference"/>
        </w:rPr>
        <w:footnoteReference w:id="14800"/>
      </w:r>
      <w:r>
        <w:t xml:space="preserve">{{field-off:Bible}}</w:t>
      </w:r>
    </w:p>
    <w:p>
      <w:r>
        <w:rPr>
          <w:sz w:val="18"/>
          <w:color w:val="777777"/>
        </w:rPr>
        <w:t xml:space="preserve">[[@Bible:1 Thessalonians 1:10]] </w:t>
      </w:r>
      <w:r>
        <w:rPr>
          <w:b/>
        </w:rPr>
        <w:t xml:space="preserve">10 </w:t>
      </w:r>
      <w:r>
        <w:t xml:space="preserve"> {{field-on:Bible}}</w:t>
      </w:r>
      <w:r>
        <w:t xml:space="preserve">And to wait</w:t>
      </w:r>
      <w:r>
        <w:rPr>
          <w:rStyle w:val="FootnoteReference"/>
        </w:rPr>
        <w:footnoteReference w:id="14801"/>
      </w:r>
      <w:r>
        <w:t xml:space="preserve"> for his Son from heaven, whom he raised from the dead, even Jesus</w:t>
      </w:r>
      <w:r>
        <w:rPr>
          <w:rStyle w:val="FootnoteReference"/>
        </w:rPr>
        <w:footnoteReference w:id="14802"/>
      </w:r>
      <w:r>
        <w:t xml:space="preserve">, who delivered us from the wrath</w:t>
      </w:r>
      <w:r>
        <w:rPr>
          <w:rStyle w:val="FootnoteReference"/>
        </w:rPr>
        <w:footnoteReference w:id="14803"/>
      </w:r>
      <w:r>
        <w:t xml:space="preserve"> to come.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Thessalonians 2:1]] </w:t>
      </w:r>
      <w:r>
        <w:rPr>
          <w:b/>
        </w:rPr>
        <w:t xml:space="preserve">1 </w:t>
      </w:r>
      <w:r>
        <w:t xml:space="preserve"> {{field-on:Bible}}</w:t>
      </w:r>
      <w:r>
        <w:t xml:space="preserve">For yourselves, brothers, know our entrance in to you, that it was not in vain</w:t>
      </w:r>
      <w:r>
        <w:rPr>
          <w:rStyle w:val="FootnoteReference"/>
        </w:rPr>
        <w:footnoteReference w:id="14804"/>
      </w:r>
      <w:r>
        <w:t xml:space="preserve">:</w:t>
      </w:r>
      <w:r>
        <w:rPr>
          <w:rStyle w:val="FootnoteReference"/>
        </w:rPr>
        <w:footnoteReference w:id="14805"/>
      </w:r>
      <w:r>
        <w:t xml:space="preserve">{{field-off:Bible}}</w:t>
      </w:r>
    </w:p>
    <w:p>
      <w:r>
        <w:rPr>
          <w:sz w:val="18"/>
          <w:color w:val="777777"/>
        </w:rPr>
        <w:t xml:space="preserve">[[@Bible:1 Thessalonians 2:2]] </w:t>
      </w:r>
      <w:r>
        <w:rPr>
          <w:b/>
        </w:rPr>
        <w:t xml:space="preserve">2 </w:t>
      </w:r>
      <w:r>
        <w:t xml:space="preserve"> {{field-on:Bible}}</w:t>
      </w:r>
      <w:r>
        <w:t xml:space="preserve">But even after that we had suffered before, and were shamefully</w:t>
      </w:r>
      <w:r>
        <w:rPr>
          <w:rStyle w:val="FootnoteReference"/>
        </w:rPr>
        <w:footnoteReference w:id="14806"/>
      </w:r>
      <w:r>
        <w:t xml:space="preserve"> entreated, as you know, at Philippi</w:t>
      </w:r>
      <w:r>
        <w:rPr>
          <w:rStyle w:val="FootnoteReference"/>
        </w:rPr>
        <w:footnoteReference w:id="14807"/>
      </w:r>
      <w:r>
        <w:t xml:space="preserve">, we were bold</w:t>
      </w:r>
      <w:r>
        <w:rPr>
          <w:rStyle w:val="FootnoteReference"/>
        </w:rPr>
        <w:footnoteReference w:id="14808"/>
      </w:r>
      <w:r>
        <w:t xml:space="preserve"> in our God</w:t>
      </w:r>
      <w:r>
        <w:rPr>
          <w:rStyle w:val="FootnoteReference"/>
        </w:rPr>
        <w:footnoteReference w:id="14809"/>
      </w:r>
      <w:r>
        <w:t xml:space="preserve"> to speak to you the good news of God with much</w:t>
      </w:r>
      <w:r>
        <w:rPr>
          <w:rStyle w:val="FootnoteReference"/>
        </w:rPr>
        <w:footnoteReference w:id="14810"/>
      </w:r>
      <w:r>
        <w:t xml:space="preserve"> contention.</w:t>
      </w:r>
      <w:r>
        <w:rPr>
          <w:rStyle w:val="FootnoteReference"/>
        </w:rPr>
        <w:footnoteReference w:id="14811"/>
      </w:r>
      <w:r>
        <w:rPr>
          <w:rStyle w:val="FootnoteReference"/>
        </w:rPr>
        <w:footnoteReference w:id="14812"/>
      </w:r>
      <w:r>
        <w:t xml:space="preserve">{{field-off:Bible}}</w:t>
      </w:r>
    </w:p>
    <w:p>
      <w:r>
        <w:rPr>
          <w:sz w:val="18"/>
          <w:color w:val="777777"/>
        </w:rPr>
        <w:t xml:space="preserve">[[@Bible:1 Thessalonians 2:3]] </w:t>
      </w:r>
      <w:r>
        <w:rPr>
          <w:b/>
        </w:rPr>
        <w:t xml:space="preserve">3 </w:t>
      </w:r>
      <w:r>
        <w:t xml:space="preserve"> {{field-on:Bible}}</w:t>
      </w:r>
      <w:r>
        <w:t xml:space="preserve">For our exhortation was not of deceit, nor of uncleanness, nor in guile:</w:t>
      </w:r>
      <w:r>
        <w:rPr>
          <w:rStyle w:val="FootnoteReference"/>
        </w:rPr>
        <w:footnoteReference w:id="14813"/>
      </w:r>
      <w:r>
        <w:t xml:space="preserve">{{field-off:Bible}}</w:t>
      </w:r>
    </w:p>
    <w:p>
      <w:r>
        <w:rPr>
          <w:sz w:val="18"/>
          <w:color w:val="777777"/>
        </w:rPr>
        <w:t xml:space="preserve">[[@Bible:1 Thessalonians 2:4]] </w:t>
      </w:r>
      <w:r>
        <w:rPr>
          <w:b/>
        </w:rPr>
        <w:t xml:space="preserve">4 </w:t>
      </w:r>
      <w:r>
        <w:t xml:space="preserve"> {{field-on:Bible}}</w:t>
      </w:r>
      <w:r>
        <w:t xml:space="preserve">But as we</w:t>
      </w:r>
      <w:r>
        <w:rPr>
          <w:rStyle w:val="FootnoteReference"/>
        </w:rPr>
        <w:footnoteReference w:id="14814"/>
      </w:r>
      <w:r>
        <w:t xml:space="preserve"> were allowed of God to be</w:t>
      </w:r>
      <w:r>
        <w:rPr>
          <w:rStyle w:val="FootnoteReference"/>
        </w:rPr>
        <w:footnoteReference w:id="14815"/>
      </w:r>
      <w:r>
        <w:t xml:space="preserve"> put in trust with the good news, even so we speak; not as pleasing men, but God</w:t>
      </w:r>
      <w:r>
        <w:rPr>
          <w:rStyle w:val="FootnoteReference"/>
        </w:rPr>
        <w:footnoteReference w:id="14816"/>
      </w:r>
      <w:r>
        <w:t xml:space="preserve">, who tries our hearts.</w:t>
      </w:r>
      <w:r>
        <w:rPr>
          <w:rStyle w:val="FootnoteReference"/>
        </w:rPr>
        <w:footnoteReference w:id="14817"/>
      </w:r>
      <w:r>
        <w:t xml:space="preserve">{{field-off:Bible}}</w:t>
      </w:r>
    </w:p>
    <w:p>
      <w:r>
        <w:rPr>
          <w:sz w:val="18"/>
          <w:color w:val="777777"/>
        </w:rPr>
        <w:t xml:space="preserve">[[@Bible:1 Thessalonians 2:5]] </w:t>
      </w:r>
      <w:r>
        <w:rPr>
          <w:b/>
        </w:rPr>
        <w:t xml:space="preserve">5 </w:t>
      </w:r>
      <w:r>
        <w:t xml:space="preserve"> {{field-on:Bible}}</w:t>
      </w:r>
      <w:r>
        <w:t xml:space="preserve">For neither at any time used</w:t>
      </w:r>
      <w:r>
        <w:rPr>
          <w:rStyle w:val="FootnoteReference"/>
        </w:rPr>
        <w:footnoteReference w:id="14818"/>
      </w:r>
      <w:r>
        <w:t xml:space="preserve"> we flattering words, as you know, nor a pretext of covetousness; God is witness:</w:t>
      </w:r>
      <w:r>
        <w:rPr>
          <w:rStyle w:val="FootnoteReference"/>
        </w:rPr>
        <w:footnoteReference w:id="14819"/>
      </w:r>
      <w:r>
        <w:rPr>
          <w:rStyle w:val="FootnoteReference"/>
        </w:rPr>
        <w:footnoteReference w:id="14820"/>
      </w:r>
      <w:r>
        <w:t xml:space="preserve">{{field-off:Bible}}</w:t>
      </w:r>
    </w:p>
    <w:p>
      <w:r>
        <w:rPr>
          <w:sz w:val="18"/>
          <w:color w:val="777777"/>
        </w:rPr>
        <w:t xml:space="preserve">[[@Bible:1 Thessalonians 2:6]] </w:t>
      </w:r>
      <w:r>
        <w:rPr>
          <w:b/>
        </w:rPr>
        <w:t xml:space="preserve">6 </w:t>
      </w:r>
      <w:r>
        <w:t xml:space="preserve"> {{field-on:Bible}}</w:t>
      </w:r>
      <w:r>
        <w:t xml:space="preserve">Nor of men</w:t>
      </w:r>
      <w:r>
        <w:rPr>
          <w:rStyle w:val="FootnoteReference"/>
        </w:rPr>
        <w:footnoteReference w:id="14821"/>
      </w:r>
      <w:r>
        <w:t xml:space="preserve"> sought we glory, neither of you, nor yet of others, when we might have been burdensome</w:t>
      </w:r>
      <w:r>
        <w:rPr>
          <w:rStyle w:val="FootnoteReference"/>
        </w:rPr>
        <w:footnoteReference w:id="14822"/>
      </w:r>
      <w:r>
        <w:t xml:space="preserve">, as the</w:t>
      </w:r>
      <w:r>
        <w:rPr>
          <w:rStyle w:val="FootnoteReference"/>
        </w:rPr>
        <w:footnoteReference w:id="14823"/>
      </w:r>
      <w:r>
        <w:t xml:space="preserve"> apostles of Christ</w:t>
      </w:r>
      <w:r>
        <w:rPr>
          <w:rStyle w:val="FootnoteReference"/>
        </w:rPr>
        <w:footnoteReference w:id="14824"/>
      </w:r>
      <w:r>
        <w:t xml:space="preserve">.</w:t>
      </w:r>
      <w:r>
        <w:t xml:space="preserve">{{field-off:Bible}}</w:t>
      </w:r>
    </w:p>
    <w:p>
      <w:r>
        <w:rPr>
          <w:sz w:val="18"/>
          <w:color w:val="777777"/>
        </w:rPr>
        <w:t xml:space="preserve">[[@Bible:1 Thessalonians 2:7]] </w:t>
      </w:r>
      <w:r>
        <w:rPr>
          <w:b/>
        </w:rPr>
        <w:t xml:space="preserve">7 </w:t>
      </w:r>
      <w:r>
        <w:t xml:space="preserve"> {{field-on:Bible}}</w:t>
      </w:r>
      <w:r>
        <w:t xml:space="preserve">But we were gentle among you, even as a nurse cherishes her children:</w:t>
      </w:r>
      <w:r>
        <w:rPr>
          <w:rStyle w:val="FootnoteReference"/>
        </w:rPr>
        <w:footnoteReference w:id="14825"/>
      </w:r>
      <w:r>
        <w:rPr>
          <w:rStyle w:val="FootnoteReference"/>
        </w:rPr>
        <w:footnoteReference w:id="14826"/>
      </w:r>
      <w:r>
        <w:t xml:space="preserve">{{field-off:Bible}}</w:t>
      </w:r>
    </w:p>
    <w:p>
      <w:r>
        <w:rPr>
          <w:sz w:val="18"/>
          <w:color w:val="777777"/>
        </w:rPr>
        <w:t xml:space="preserve">[[@Bible:1 Thessalonians 2:8]] </w:t>
      </w:r>
      <w:r>
        <w:rPr>
          <w:b/>
        </w:rPr>
        <w:t xml:space="preserve">8 </w:t>
      </w:r>
      <w:r>
        <w:t xml:space="preserve"> {{field-on:Bible}}</w:t>
      </w:r>
      <w:r>
        <w:t xml:space="preserve">So being affectionately</w:t>
      </w:r>
      <w:r>
        <w:rPr>
          <w:rStyle w:val="FootnoteReference"/>
        </w:rPr>
        <w:footnoteReference w:id="14827"/>
      </w:r>
      <w:r>
        <w:t xml:space="preserve"> desirous of you, we were willing to have imparted to you, not the good news of God only, but also our own souls, because you were dear</w:t>
      </w:r>
      <w:r>
        <w:rPr>
          <w:rStyle w:val="FootnoteReference"/>
        </w:rPr>
        <w:footnoteReference w:id="14828"/>
      </w:r>
      <w:r>
        <w:t xml:space="preserve"> to us.</w:t>
      </w:r>
      <w:r>
        <w:rPr>
          <w:rStyle w:val="FootnoteReference"/>
        </w:rPr>
        <w:footnoteReference w:id="14829"/>
      </w:r>
      <w:r>
        <w:t xml:space="preserve">{{field-off:Bible}}</w:t>
      </w:r>
    </w:p>
    <w:p>
      <w:r>
        <w:rPr>
          <w:sz w:val="18"/>
          <w:color w:val="777777"/>
        </w:rPr>
        <w:t xml:space="preserve">[[@Bible:1 Thessalonians 2:9]] </w:t>
      </w:r>
      <w:r>
        <w:rPr>
          <w:b/>
        </w:rPr>
        <w:t xml:space="preserve">9 </w:t>
      </w:r>
      <w:r>
        <w:t xml:space="preserve"> {{field-on:Bible}}</w:t>
      </w:r>
      <w:r>
        <w:t xml:space="preserve">For you remember, brothers, our labor and travail: for laboring night</w:t>
      </w:r>
      <w:r>
        <w:rPr>
          <w:rStyle w:val="FootnoteReference"/>
        </w:rPr>
        <w:footnoteReference w:id="14830"/>
      </w:r>
      <w:r>
        <w:t xml:space="preserve"> and day, because we would not be chargeable</w:t>
      </w:r>
      <w:r>
        <w:rPr>
          <w:rStyle w:val="FootnoteReference"/>
        </w:rPr>
        <w:footnoteReference w:id="14831"/>
      </w:r>
      <w:r>
        <w:t xml:space="preserve"> to any of you, we preached to you the good news of God.</w:t>
      </w:r>
      <w:r>
        <w:rPr>
          <w:rStyle w:val="FootnoteReference"/>
        </w:rPr>
        <w:footnoteReference w:id="14832"/>
      </w:r>
      <w:r>
        <w:rPr>
          <w:rStyle w:val="FootnoteReference"/>
        </w:rPr>
        <w:footnoteReference w:id="14833"/>
      </w:r>
      <w:r>
        <w:t xml:space="preserve">{{field-off:Bible}}</w:t>
      </w:r>
    </w:p>
    <w:p>
      <w:r>
        <w:rPr>
          <w:sz w:val="18"/>
          <w:color w:val="777777"/>
        </w:rPr>
        <w:t xml:space="preserve">[[@Bible:1 Thessalonians 2:10]] </w:t>
      </w:r>
      <w:r>
        <w:rPr>
          <w:b/>
        </w:rPr>
        <w:t xml:space="preserve">10 </w:t>
      </w:r>
      <w:r>
        <w:t xml:space="preserve"> {{field-on:Bible}}</w:t>
      </w:r>
      <w:r>
        <w:t xml:space="preserve">You are witnesses</w:t>
      </w:r>
      <w:r>
        <w:rPr>
          <w:rStyle w:val="FootnoteReference"/>
        </w:rPr>
        <w:footnoteReference w:id="14834"/>
      </w:r>
      <w:r>
        <w:t xml:space="preserve">, and God also, how holily and justly and unblameably we behaved ourselves among you that believe:</w:t>
      </w:r>
      <w:r>
        <w:rPr>
          <w:rStyle w:val="FootnoteReference"/>
        </w:rPr>
        <w:footnoteReference w:id="14835"/>
      </w:r>
      <w:r>
        <w:t xml:space="preserve">{{field-off:Bible}}</w:t>
      </w:r>
    </w:p>
    <w:p>
      <w:r>
        <w:rPr>
          <w:sz w:val="18"/>
          <w:color w:val="777777"/>
        </w:rPr>
        <w:t xml:space="preserve">[[@Bible:1 Thessalonians 2:11]] </w:t>
      </w:r>
      <w:r>
        <w:rPr>
          <w:b/>
        </w:rPr>
        <w:t xml:space="preserve">11 </w:t>
      </w:r>
      <w:r>
        <w:t xml:space="preserve"> {{field-on:Bible}}</w:t>
      </w:r>
      <w:r>
        <w:t xml:space="preserve">As you know how we exhorted and comforted and charged</w:t>
      </w:r>
      <w:r>
        <w:rPr>
          <w:rStyle w:val="FootnoteReference"/>
        </w:rPr>
        <w:footnoteReference w:id="14836"/>
      </w:r>
      <w:r>
        <w:t xml:space="preserve"> every one of you, as a father does his children,</w:t>
      </w:r>
      <w:r>
        <w:rPr>
          <w:rStyle w:val="FootnoteReference"/>
        </w:rPr>
        <w:footnoteReference w:id="14837"/>
      </w:r>
      <w:r>
        <w:rPr>
          <w:rStyle w:val="FootnoteReference"/>
        </w:rPr>
        <w:footnoteReference w:id="14838"/>
      </w:r>
      <w:r>
        <w:t xml:space="preserve">{{field-off:Bible}}</w:t>
      </w:r>
    </w:p>
    <w:p>
      <w:r>
        <w:rPr>
          <w:sz w:val="18"/>
          <w:color w:val="777777"/>
        </w:rPr>
        <w:t xml:space="preserve">[[@Bible:1 Thessalonians 2:12]] </w:t>
      </w:r>
      <w:r>
        <w:rPr>
          <w:b/>
        </w:rPr>
        <w:t xml:space="preserve">12 </w:t>
      </w:r>
      <w:r>
        <w:t xml:space="preserve"> {{field-on:Bible}}</w:t>
      </w:r>
      <w:r>
        <w:t xml:space="preserve">That you would walk</w:t>
      </w:r>
      <w:r>
        <w:rPr>
          <w:rStyle w:val="FootnoteReference"/>
        </w:rPr>
        <w:footnoteReference w:id="14839"/>
      </w:r>
      <w:r>
        <w:t xml:space="preserve"> worthy of God, who has called you to his kingdom and glory.</w:t>
      </w:r>
      <w:r>
        <w:rPr>
          <w:rStyle w:val="FootnoteReference"/>
        </w:rPr>
        <w:footnoteReference w:id="14840"/>
      </w:r>
      <w:r>
        <w:t xml:space="preserve">{{field-off:Bible}}</w:t>
      </w:r>
    </w:p>
    <w:p>
      <w:r>
        <w:rPr>
          <w:sz w:val="18"/>
          <w:color w:val="777777"/>
        </w:rPr>
        <w:t xml:space="preserve">[[@Bible:1 Thessalonians 2:13]] </w:t>
      </w:r>
      <w:r>
        <w:rPr>
          <w:b/>
        </w:rPr>
        <w:t xml:space="preserve">13 </w:t>
      </w:r>
      <w:r>
        <w:t xml:space="preserve"> {{field-on:Bible}}</w:t>
      </w:r>
      <w:r>
        <w:t xml:space="preserve">For this cause also thank</w:t>
      </w:r>
      <w:r>
        <w:rPr>
          <w:rStyle w:val="FootnoteReference"/>
        </w:rPr>
        <w:footnoteReference w:id="14841"/>
      </w:r>
      <w:r>
        <w:t xml:space="preserve"> we God without ceasing, because, when you received the word of God</w:t>
      </w:r>
      <w:r>
        <w:rPr>
          <w:rStyle w:val="FootnoteReference"/>
        </w:rPr>
        <w:footnoteReference w:id="14842"/>
      </w:r>
      <w:r>
        <w:t xml:space="preserve"> who you heard of us, you received it not as the word of men, but as it is in truth, the word of God, who effectually</w:t>
      </w:r>
      <w:r>
        <w:rPr>
          <w:rStyle w:val="FootnoteReference"/>
        </w:rPr>
        <w:footnoteReference w:id="14843"/>
      </w:r>
      <w:r>
        <w:t xml:space="preserve"> works also in you that believe.</w:t>
      </w:r>
      <w:r>
        <w:t xml:space="preserve">{{field-off:Bible}}</w:t>
      </w:r>
    </w:p>
    <w:p>
      <w:r>
        <w:rPr>
          <w:sz w:val="18"/>
          <w:color w:val="777777"/>
        </w:rPr>
        <w:t xml:space="preserve">[[@Bible:1 Thessalonians 2:14]] </w:t>
      </w:r>
      <w:r>
        <w:rPr>
          <w:b/>
        </w:rPr>
        <w:t xml:space="preserve">14 </w:t>
      </w:r>
      <w:r>
        <w:t xml:space="preserve"> {{field-on:Bible}}</w:t>
      </w:r>
      <w:r>
        <w:t xml:space="preserve">For you, brothers, became</w:t>
      </w:r>
      <w:r>
        <w:rPr>
          <w:rStyle w:val="FootnoteReference"/>
        </w:rPr>
        <w:footnoteReference w:id="14844"/>
      </w:r>
      <w:r>
        <w:t xml:space="preserve"> followers of the assemblies of God who in Judea</w:t>
      </w:r>
      <w:r>
        <w:rPr>
          <w:rStyle w:val="FootnoteReference"/>
        </w:rPr>
        <w:footnoteReference w:id="14845"/>
      </w:r>
      <w:r>
        <w:t xml:space="preserve"> are in Christ Jesus</w:t>
      </w:r>
      <w:r>
        <w:rPr>
          <w:rStyle w:val="FootnoteReference"/>
        </w:rPr>
        <w:footnoteReference w:id="14846"/>
      </w:r>
      <w:r>
        <w:t xml:space="preserve">: for you also have suffered like things of your own countrymen, even as they have of the Jews</w:t>
      </w:r>
      <w:r>
        <w:rPr>
          <w:rStyle w:val="FootnoteReference"/>
        </w:rPr>
        <w:footnoteReference w:id="14847"/>
      </w:r>
      <w:r>
        <w:t xml:space="preserve">:</w:t>
      </w:r>
      <w:r>
        <w:rPr>
          <w:rStyle w:val="FootnoteReference"/>
        </w:rPr>
        <w:footnoteReference w:id="14848"/>
      </w:r>
      <w:r>
        <w:rPr>
          <w:rStyle w:val="FootnoteReference"/>
        </w:rPr>
        <w:footnoteReference w:id="14849"/>
      </w:r>
      <w:r>
        <w:rPr>
          <w:rStyle w:val="FootnoteReference"/>
        </w:rPr>
        <w:footnoteReference w:id="14850"/>
      </w:r>
      <w:r>
        <w:rPr>
          <w:rStyle w:val="FootnoteReference"/>
        </w:rPr>
        <w:footnoteReference w:id="14851"/>
      </w:r>
      <w:r>
        <w:t xml:space="preserve">{{field-off:Bible}}</w:t>
      </w:r>
    </w:p>
    <w:p>
      <w:r>
        <w:rPr>
          <w:sz w:val="18"/>
          <w:color w:val="777777"/>
        </w:rPr>
        <w:t xml:space="preserve">[[@Bible:1 Thessalonians 2:15]] </w:t>
      </w:r>
      <w:r>
        <w:rPr>
          <w:b/>
        </w:rPr>
        <w:t xml:space="preserve">15 </w:t>
      </w:r>
      <w:r>
        <w:t xml:space="preserve"> {{field-on:Bible}}</w:t>
      </w:r>
      <w:r>
        <w:t xml:space="preserve">Who both killed</w:t>
      </w:r>
      <w:r>
        <w:rPr>
          <w:rStyle w:val="FootnoteReference"/>
        </w:rPr>
        <w:footnoteReference w:id="14852"/>
      </w:r>
      <w:r>
        <w:t xml:space="preserve"> the Lord Jesus, and their own prophets, and have persecuted us</w:t>
      </w:r>
      <w:r>
        <w:rPr>
          <w:rStyle w:val="FootnoteReference"/>
        </w:rPr>
        <w:footnoteReference w:id="14853"/>
      </w:r>
      <w:r>
        <w:t xml:space="preserve">; and they please</w:t>
      </w:r>
      <w:r>
        <w:rPr>
          <w:rStyle w:val="FootnoteReference"/>
        </w:rPr>
        <w:footnoteReference w:id="14854"/>
      </w:r>
      <w:r>
        <w:t xml:space="preserve"> not God, and are contrary</w:t>
      </w:r>
      <w:r>
        <w:rPr>
          <w:rStyle w:val="FootnoteReference"/>
        </w:rPr>
        <w:footnoteReference w:id="14855"/>
      </w:r>
      <w:r>
        <w:t xml:space="preserve"> to all men:</w:t>
      </w:r>
      <w:r>
        <w:t xml:space="preserve">{{field-off:Bible}}</w:t>
      </w:r>
    </w:p>
    <w:p>
      <w:r>
        <w:rPr>
          <w:sz w:val="18"/>
          <w:color w:val="777777"/>
        </w:rPr>
        <w:t xml:space="preserve">[[@Bible:1 Thessalonians 2:16]] </w:t>
      </w:r>
      <w:r>
        <w:rPr>
          <w:b/>
        </w:rPr>
        <w:t xml:space="preserve">16 </w:t>
      </w:r>
      <w:r>
        <w:t xml:space="preserve"> {{field-on:Bible}}</w:t>
      </w:r>
      <w:r>
        <w:t xml:space="preserve">Forbidding</w:t>
      </w:r>
      <w:r>
        <w:rPr>
          <w:rStyle w:val="FootnoteReference"/>
        </w:rPr>
        <w:footnoteReference w:id="14856"/>
      </w:r>
      <w:r>
        <w:t xml:space="preserve"> us to speak to the nations that they might be saved, to fill</w:t>
      </w:r>
      <w:r>
        <w:rPr>
          <w:rStyle w:val="FootnoteReference"/>
        </w:rPr>
        <w:footnoteReference w:id="14857"/>
      </w:r>
      <w:r>
        <w:t xml:space="preserve"> up their sins always: for the wrath has come upon them to the uttermost.</w:t>
      </w:r>
      <w:r>
        <w:rPr>
          <w:rStyle w:val="FootnoteReference"/>
        </w:rPr>
        <w:footnoteReference w:id="14858"/>
      </w:r>
      <w:r>
        <w:t xml:space="preserve">{{field-off:Bible}}</w:t>
      </w:r>
    </w:p>
    <w:p>
      <w:r>
        <w:rPr>
          <w:sz w:val="18"/>
          <w:color w:val="777777"/>
        </w:rPr>
        <w:t xml:space="preserve">[[@Bible:1 Thessalonians 2:17]] </w:t>
      </w:r>
      <w:r>
        <w:rPr>
          <w:b/>
        </w:rPr>
        <w:t xml:space="preserve">17 </w:t>
      </w:r>
      <w:r>
        <w:t xml:space="preserve"> {{field-on:Bible}}</w:t>
      </w:r>
      <w:r>
        <w:t xml:space="preserve">But we, brothers, being taken from you for a short time in presence</w:t>
      </w:r>
      <w:r>
        <w:rPr>
          <w:rStyle w:val="FootnoteReference"/>
        </w:rPr>
        <w:footnoteReference w:id="14859"/>
      </w:r>
      <w:r>
        <w:t xml:space="preserve">, not in heart, endeavoured</w:t>
      </w:r>
      <w:r>
        <w:rPr>
          <w:rStyle w:val="FootnoteReference"/>
        </w:rPr>
        <w:footnoteReference w:id="14860"/>
      </w:r>
      <w:r>
        <w:t xml:space="preserve"> the more abundantly to see your face with great desire.</w:t>
      </w:r>
      <w:r>
        <w:t xml:space="preserve">{{field-off:Bible}}</w:t>
      </w:r>
    </w:p>
    <w:p>
      <w:r>
        <w:rPr>
          <w:sz w:val="18"/>
          <w:color w:val="777777"/>
        </w:rPr>
        <w:t xml:space="preserve">[[@Bible:1 Thessalonians 2:18]] </w:t>
      </w:r>
      <w:r>
        <w:rPr>
          <w:b/>
        </w:rPr>
        <w:t xml:space="preserve">18 </w:t>
      </w:r>
      <w:r>
        <w:t xml:space="preserve"> {{field-on:Bible}}</w:t>
      </w:r>
      <w:r>
        <w:t xml:space="preserve">Therefore we would have come to you, even I Paul</w:t>
      </w:r>
      <w:r>
        <w:rPr>
          <w:rStyle w:val="FootnoteReference"/>
        </w:rPr>
        <w:footnoteReference w:id="14861"/>
      </w:r>
      <w:r>
        <w:t xml:space="preserve">, once</w:t>
      </w:r>
      <w:r>
        <w:rPr>
          <w:rStyle w:val="FootnoteReference"/>
        </w:rPr>
        <w:footnoteReference w:id="14862"/>
      </w:r>
      <w:r>
        <w:t xml:space="preserve"> and again; but Satan</w:t>
      </w:r>
      <w:r>
        <w:rPr>
          <w:rStyle w:val="FootnoteReference"/>
        </w:rPr>
        <w:footnoteReference w:id="14863"/>
      </w:r>
      <w:r>
        <w:t xml:space="preserve"> hindered us.</w:t>
      </w:r>
      <w:r>
        <w:rPr>
          <w:rStyle w:val="FootnoteReference"/>
        </w:rPr>
        <w:footnoteReference w:id="14864"/>
      </w:r>
      <w:r>
        <w:t xml:space="preserve">{{field-off:Bible}}</w:t>
      </w:r>
    </w:p>
    <w:p>
      <w:r>
        <w:rPr>
          <w:sz w:val="18"/>
          <w:color w:val="777777"/>
        </w:rPr>
        <w:t xml:space="preserve">[[@Bible:1 Thessalonians 2:19]] </w:t>
      </w:r>
      <w:r>
        <w:rPr>
          <w:b/>
        </w:rPr>
        <w:t xml:space="preserve">19 </w:t>
      </w:r>
      <w:r>
        <w:t xml:space="preserve"> {{field-on:Bible}}</w:t>
      </w:r>
      <w:r>
        <w:t xml:space="preserve">For what is our hope</w:t>
      </w:r>
      <w:r>
        <w:rPr>
          <w:rStyle w:val="FootnoteReference"/>
        </w:rPr>
        <w:footnoteReference w:id="14865"/>
      </w:r>
      <w:r>
        <w:t xml:space="preserve">, or joy, or crown</w:t>
      </w:r>
      <w:r>
        <w:rPr>
          <w:rStyle w:val="FootnoteReference"/>
        </w:rPr>
        <w:footnoteReference w:id="14866"/>
      </w:r>
      <w:r>
        <w:t xml:space="preserve"> of rejoicing</w:t>
      </w:r>
      <w:r>
        <w:rPr>
          <w:rStyle w:val="FootnoteReference"/>
        </w:rPr>
        <w:footnoteReference w:id="14867"/>
      </w:r>
      <w:r>
        <w:t xml:space="preserve">? Are not even you in the presence of our Lord</w:t>
      </w:r>
      <w:r>
        <w:rPr>
          <w:rStyle w:val="FootnoteReference"/>
        </w:rPr>
        <w:footnoteReference w:id="14868"/>
      </w:r>
      <w:r>
        <w:t xml:space="preserve"> Jesus Christ at his coming?</w:t>
      </w:r>
      <w:r>
        <w:rPr>
          <w:rStyle w:val="FootnoteReference"/>
        </w:rPr>
        <w:footnoteReference w:id="14869"/>
      </w:r>
      <w:r>
        <w:rPr>
          <w:rStyle w:val="FootnoteReference"/>
        </w:rPr>
        <w:footnoteReference w:id="14870"/>
      </w:r>
      <w:r>
        <w:t xml:space="preserve">{{field-off:Bible}}</w:t>
      </w:r>
    </w:p>
    <w:p>
      <w:r>
        <w:rPr>
          <w:sz w:val="18"/>
          <w:color w:val="777777"/>
        </w:rPr>
        <w:t xml:space="preserve">[[@Bible:1 Thessalonians 2:20]] </w:t>
      </w:r>
      <w:r>
        <w:rPr>
          <w:b/>
        </w:rPr>
        <w:t xml:space="preserve">20 </w:t>
      </w:r>
      <w:r>
        <w:t xml:space="preserve"> {{field-on:Bible}}</w:t>
      </w:r>
      <w:r>
        <w:t xml:space="preserve">For you are our glory and joy.</w:t>
      </w:r>
      <w:r>
        <w:rPr>
          <w:rStyle w:val="FootnoteReference"/>
        </w:rPr>
        <w:footnoteReference w:id="1487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Thessalonians 3:1]] </w:t>
      </w:r>
      <w:r>
        <w:rPr>
          <w:b/>
        </w:rPr>
        <w:t xml:space="preserve">1 </w:t>
      </w:r>
      <w:r>
        <w:t xml:space="preserve"> {{field-on:Bible}}</w:t>
      </w:r>
      <w:r>
        <w:t xml:space="preserve">Therefore when we could no longer forbear, we thought</w:t>
      </w:r>
      <w:r>
        <w:rPr>
          <w:rStyle w:val="FootnoteReference"/>
        </w:rPr>
        <w:footnoteReference w:id="14872"/>
      </w:r>
      <w:r>
        <w:t xml:space="preserve"> it good to be left at Athens</w:t>
      </w:r>
      <w:r>
        <w:rPr>
          <w:rStyle w:val="FootnoteReference"/>
        </w:rPr>
        <w:footnoteReference w:id="14873"/>
      </w:r>
      <w:r>
        <w:t xml:space="preserve"> alone;</w:t>
      </w:r>
      <w:r>
        <w:t xml:space="preserve">{{field-off:Bible}}</w:t>
      </w:r>
    </w:p>
    <w:p>
      <w:r>
        <w:rPr>
          <w:sz w:val="18"/>
          <w:color w:val="777777"/>
        </w:rPr>
        <w:t xml:space="preserve">[[@Bible:1 Thessalonians 3:2]] </w:t>
      </w:r>
      <w:r>
        <w:rPr>
          <w:b/>
        </w:rPr>
        <w:t xml:space="preserve">2 </w:t>
      </w:r>
      <w:r>
        <w:t xml:space="preserve"> {{field-on:Bible}}</w:t>
      </w:r>
      <w:r>
        <w:t xml:space="preserve">And sent Timothy</w:t>
      </w:r>
      <w:r>
        <w:rPr>
          <w:rStyle w:val="FootnoteReference"/>
        </w:rPr>
        <w:footnoteReference w:id="14874"/>
      </w:r>
      <w:r>
        <w:t xml:space="preserve">, our brother</w:t>
      </w:r>
      <w:r>
        <w:rPr>
          <w:rStyle w:val="FootnoteReference"/>
        </w:rPr>
        <w:footnoteReference w:id="14875"/>
      </w:r>
      <w:r>
        <w:t xml:space="preserve">, and minister of God</w:t>
      </w:r>
      <w:r>
        <w:rPr>
          <w:rStyle w:val="FootnoteReference"/>
        </w:rPr>
        <w:footnoteReference w:id="14876"/>
      </w:r>
      <w:r>
        <w:t xml:space="preserve">, and our fellow laborer in the good news of Christ</w:t>
      </w:r>
      <w:r>
        <w:rPr>
          <w:rStyle w:val="FootnoteReference"/>
        </w:rPr>
        <w:footnoteReference w:id="14877"/>
      </w:r>
      <w:r>
        <w:t xml:space="preserve">, to establish</w:t>
      </w:r>
      <w:r>
        <w:rPr>
          <w:rStyle w:val="FootnoteReference"/>
        </w:rPr>
        <w:footnoteReference w:id="14878"/>
      </w:r>
      <w:r>
        <w:t xml:space="preserve"> you, and to comfort you concerning your faith:</w:t>
      </w:r>
      <w:r>
        <w:rPr>
          <w:rStyle w:val="FootnoteReference"/>
        </w:rPr>
        <w:footnoteReference w:id="14879"/>
      </w:r>
      <w:r>
        <w:rPr>
          <w:rStyle w:val="FootnoteReference"/>
        </w:rPr>
        <w:footnoteReference w:id="14880"/>
      </w:r>
      <w:r>
        <w:rPr>
          <w:rStyle w:val="FootnoteReference"/>
        </w:rPr>
        <w:footnoteReference w:id="14881"/>
      </w:r>
      <w:r>
        <w:rPr>
          <w:rStyle w:val="FootnoteReference"/>
        </w:rPr>
        <w:footnoteReference w:id="14882"/>
      </w:r>
      <w:r>
        <w:t xml:space="preserve">{{field-off:Bible}}</w:t>
      </w:r>
    </w:p>
    <w:p>
      <w:r>
        <w:rPr>
          <w:sz w:val="18"/>
          <w:color w:val="777777"/>
        </w:rPr>
        <w:t xml:space="preserve">[[@Bible:1 Thessalonians 3:3]] </w:t>
      </w:r>
      <w:r>
        <w:rPr>
          <w:b/>
        </w:rPr>
        <w:t xml:space="preserve">3 </w:t>
      </w:r>
      <w:r>
        <w:t xml:space="preserve"> {{field-on:Bible}}</w:t>
      </w:r>
      <w:r>
        <w:t xml:space="preserve">That no one should be moved</w:t>
      </w:r>
      <w:r>
        <w:rPr>
          <w:rStyle w:val="FootnoteReference"/>
        </w:rPr>
        <w:footnoteReference w:id="14883"/>
      </w:r>
      <w:r>
        <w:t xml:space="preserve"> by these afflictions: for yourselves know that we are</w:t>
      </w:r>
      <w:r>
        <w:rPr>
          <w:rStyle w:val="FootnoteReference"/>
        </w:rPr>
        <w:footnoteReference w:id="14884"/>
      </w:r>
      <w:r>
        <w:t xml:space="preserve"> appointed to this.</w:t>
      </w:r>
      <w:r>
        <w:t xml:space="preserve">{{field-off:Bible}}</w:t>
      </w:r>
    </w:p>
    <w:p>
      <w:r>
        <w:rPr>
          <w:sz w:val="18"/>
          <w:color w:val="777777"/>
        </w:rPr>
        <w:t xml:space="preserve">[[@Bible:1 Thessalonians 3:4]] </w:t>
      </w:r>
      <w:r>
        <w:rPr>
          <w:b/>
        </w:rPr>
        <w:t xml:space="preserve">4 </w:t>
      </w:r>
      <w:r>
        <w:t xml:space="preserve"> {{field-on:Bible}}</w:t>
      </w:r>
      <w:r>
        <w:t xml:space="preserve">For truly, when we were with you, we told</w:t>
      </w:r>
      <w:r>
        <w:rPr>
          <w:rStyle w:val="FootnoteReference"/>
        </w:rPr>
        <w:footnoteReference w:id="14885"/>
      </w:r>
      <w:r>
        <w:t xml:space="preserve"> you before that we should suffer tribulation; even as it happened, and you know.</w:t>
      </w:r>
      <w:r>
        <w:t xml:space="preserve">{{field-off:Bible}}</w:t>
      </w:r>
    </w:p>
    <w:p>
      <w:r>
        <w:rPr>
          <w:sz w:val="18"/>
          <w:color w:val="777777"/>
        </w:rPr>
        <w:t xml:space="preserve">[[@Bible:1 Thessalonians 3:5]] </w:t>
      </w:r>
      <w:r>
        <w:rPr>
          <w:b/>
        </w:rPr>
        <w:t xml:space="preserve">5 </w:t>
      </w:r>
      <w:r>
        <w:t xml:space="preserve"> {{field-on:Bible}}</w:t>
      </w:r>
      <w:r>
        <w:t xml:space="preserve">For this cause, when I could no longer forbear, I sent</w:t>
      </w:r>
      <w:r>
        <w:rPr>
          <w:rStyle w:val="FootnoteReference"/>
        </w:rPr>
        <w:footnoteReference w:id="14886"/>
      </w:r>
      <w:r>
        <w:t xml:space="preserve"> to know your faith, lest by some means the tempter have tempted you, and our</w:t>
      </w:r>
      <w:r>
        <w:rPr>
          <w:rStyle w:val="FootnoteReference"/>
        </w:rPr>
        <w:footnoteReference w:id="14887"/>
      </w:r>
      <w:r>
        <w:t xml:space="preserve"> labor be in vain.</w:t>
      </w:r>
      <w:r>
        <w:t xml:space="preserve">{{field-off:Bible}}</w:t>
      </w:r>
    </w:p>
    <w:p>
      <w:r>
        <w:rPr>
          <w:sz w:val="18"/>
          <w:color w:val="777777"/>
        </w:rPr>
        <w:t xml:space="preserve">[[@Bible:1 Thessalonians 3:6]] </w:t>
      </w:r>
      <w:r>
        <w:rPr>
          <w:b/>
        </w:rPr>
        <w:t xml:space="preserve">6 </w:t>
      </w:r>
      <w:r>
        <w:t xml:space="preserve"> {{field-on:Bible}}</w:t>
      </w:r>
      <w:r>
        <w:t xml:space="preserve">But now when Timothy came from you to us, and brought</w:t>
      </w:r>
      <w:r>
        <w:rPr>
          <w:rStyle w:val="FootnoteReference"/>
        </w:rPr>
        <w:footnoteReference w:id="14888"/>
      </w:r>
      <w:r>
        <w:t xml:space="preserve"> us good tidings of your faith</w:t>
      </w:r>
      <w:r>
        <w:rPr>
          <w:rStyle w:val="FootnoteReference"/>
        </w:rPr>
        <w:footnoteReference w:id="14889"/>
      </w:r>
      <w:r>
        <w:t xml:space="preserve"> and love, and that</w:t>
      </w:r>
      <w:r>
        <w:rPr>
          <w:rStyle w:val="FootnoteReference"/>
        </w:rPr>
        <w:footnoteReference w:id="14890"/>
      </w:r>
      <w:r>
        <w:t xml:space="preserve"> you have good remembrance of us always, desiring</w:t>
      </w:r>
      <w:r>
        <w:rPr>
          <w:rStyle w:val="FootnoteReference"/>
        </w:rPr>
        <w:footnoteReference w:id="14891"/>
      </w:r>
      <w:r>
        <w:t xml:space="preserve"> greatly to see us, as we also to see you:</w:t>
      </w:r>
      <w:r>
        <w:t xml:space="preserve">{{field-off:Bible}}</w:t>
      </w:r>
    </w:p>
    <w:p>
      <w:r>
        <w:rPr>
          <w:sz w:val="18"/>
          <w:color w:val="777777"/>
        </w:rPr>
        <w:t xml:space="preserve">[[@Bible:1 Thessalonians 3:7]] </w:t>
      </w:r>
      <w:r>
        <w:rPr>
          <w:b/>
        </w:rPr>
        <w:t xml:space="preserve">7 </w:t>
      </w:r>
      <w:r>
        <w:t xml:space="preserve"> {{field-on:Bible}}</w:t>
      </w:r>
      <w:r>
        <w:t xml:space="preserve">Therefore, brothers, we were</w:t>
      </w:r>
      <w:r>
        <w:rPr>
          <w:rStyle w:val="FootnoteReference"/>
        </w:rPr>
        <w:footnoteReference w:id="14892"/>
      </w:r>
      <w:r>
        <w:t xml:space="preserve"> comforted over you in all</w:t>
      </w:r>
      <w:r>
        <w:rPr>
          <w:rStyle w:val="FootnoteReference"/>
        </w:rPr>
        <w:footnoteReference w:id="14893"/>
      </w:r>
      <w:r>
        <w:t xml:space="preserve"> our affliction and distress by your faith:</w:t>
      </w:r>
      <w:r>
        <w:t xml:space="preserve">{{field-off:Bible}}</w:t>
      </w:r>
    </w:p>
    <w:p>
      <w:r>
        <w:rPr>
          <w:sz w:val="18"/>
          <w:color w:val="777777"/>
        </w:rPr>
        <w:t xml:space="preserve">[[@Bible:1 Thessalonians 3:8]] </w:t>
      </w:r>
      <w:r>
        <w:rPr>
          <w:b/>
        </w:rPr>
        <w:t xml:space="preserve">8 </w:t>
      </w:r>
      <w:r>
        <w:t xml:space="preserve"> {{field-on:Bible}}</w:t>
      </w:r>
      <w:r>
        <w:t xml:space="preserve">For now we live</w:t>
      </w:r>
      <w:r>
        <w:rPr>
          <w:rStyle w:val="FootnoteReference"/>
        </w:rPr>
        <w:footnoteReference w:id="14894"/>
      </w:r>
      <w:r>
        <w:t xml:space="preserve">, if you stand fast in the Lord.</w:t>
      </w:r>
      <w:r>
        <w:rPr>
          <w:rStyle w:val="FootnoteReference"/>
        </w:rPr>
        <w:footnoteReference w:id="14895"/>
      </w:r>
      <w:r>
        <w:t xml:space="preserve">{{field-off:Bible}}</w:t>
      </w:r>
    </w:p>
    <w:p>
      <w:r>
        <w:rPr>
          <w:sz w:val="18"/>
          <w:color w:val="777777"/>
        </w:rPr>
        <w:t xml:space="preserve">[[@Bible:1 Thessalonians 3:9]] </w:t>
      </w:r>
      <w:r>
        <w:rPr>
          <w:b/>
        </w:rPr>
        <w:t xml:space="preserve">9 </w:t>
      </w:r>
      <w:r>
        <w:t xml:space="preserve"> {{field-on:Bible}}</w:t>
      </w:r>
      <w:r>
        <w:t xml:space="preserve">For what thanks can we render to God again for you, for all the joy with which we joy for your sakes before our God;</w:t>
      </w:r>
      <w:r>
        <w:rPr>
          <w:rStyle w:val="FootnoteReference"/>
        </w:rPr>
        <w:footnoteReference w:id="14896"/>
      </w:r>
      <w:r>
        <w:t xml:space="preserve">{{field-off:Bible}}</w:t>
      </w:r>
    </w:p>
    <w:p>
      <w:r>
        <w:rPr>
          <w:sz w:val="18"/>
          <w:color w:val="777777"/>
        </w:rPr>
        <w:t xml:space="preserve">[[@Bible:1 Thessalonians 3:10]] </w:t>
      </w:r>
      <w:r>
        <w:rPr>
          <w:b/>
        </w:rPr>
        <w:t xml:space="preserve">10 </w:t>
      </w:r>
      <w:r>
        <w:t xml:space="preserve"> {{field-on:Bible}}</w:t>
      </w:r>
      <w:r>
        <w:t xml:space="preserve">Night</w:t>
      </w:r>
      <w:r>
        <w:rPr>
          <w:rStyle w:val="FootnoteReference"/>
        </w:rPr>
        <w:footnoteReference w:id="14897"/>
      </w:r>
      <w:r>
        <w:t xml:space="preserve"> and day praying</w:t>
      </w:r>
      <w:r>
        <w:rPr>
          <w:rStyle w:val="FootnoteReference"/>
        </w:rPr>
        <w:footnoteReference w:id="14898"/>
      </w:r>
      <w:r>
        <w:t xml:space="preserve"> exceedingly that we might see your face, and might perfect</w:t>
      </w:r>
      <w:r>
        <w:rPr>
          <w:rStyle w:val="FootnoteReference"/>
        </w:rPr>
        <w:footnoteReference w:id="14899"/>
      </w:r>
      <w:r>
        <w:t xml:space="preserve"> that which is lacking in your faith?</w:t>
      </w:r>
      <w:r>
        <w:t xml:space="preserve">{{field-off:Bible}}</w:t>
      </w:r>
    </w:p>
    <w:p>
      <w:r>
        <w:rPr>
          <w:sz w:val="18"/>
          <w:color w:val="777777"/>
        </w:rPr>
        <w:t xml:space="preserve">[[@Bible:1 Thessalonians 3:11]] </w:t>
      </w:r>
      <w:r>
        <w:rPr>
          <w:b/>
        </w:rPr>
        <w:t xml:space="preserve">11 </w:t>
      </w:r>
      <w:r>
        <w:t xml:space="preserve"> {{field-on:Bible}}</w:t>
      </w:r>
      <w:r>
        <w:t xml:space="preserve">Now God himself and our Father, and our Lord</w:t>
      </w:r>
      <w:r>
        <w:rPr>
          <w:rStyle w:val="FootnoteReference"/>
        </w:rPr>
        <w:footnoteReference w:id="14900"/>
      </w:r>
      <w:r>
        <w:t xml:space="preserve"> Jesus</w:t>
      </w:r>
      <w:r>
        <w:rPr>
          <w:rStyle w:val="FootnoteReference"/>
        </w:rPr>
        <w:footnoteReference w:id="14901"/>
      </w:r>
      <w:r>
        <w:t xml:space="preserve"> Christ, direct our way</w:t>
      </w:r>
      <w:r>
        <w:rPr>
          <w:rStyle w:val="FootnoteReference"/>
        </w:rPr>
        <w:footnoteReference w:id="14902"/>
      </w:r>
      <w:r>
        <w:t xml:space="preserve"> to you.</w:t>
      </w:r>
      <w:r>
        <w:rPr>
          <w:rStyle w:val="FootnoteReference"/>
        </w:rPr>
        <w:footnoteReference w:id="14903"/>
      </w:r>
      <w:r>
        <w:rPr>
          <w:rStyle w:val="FootnoteReference"/>
        </w:rPr>
        <w:footnoteReference w:id="14904"/>
      </w:r>
      <w:r>
        <w:t xml:space="preserve">{{field-off:Bible}}</w:t>
      </w:r>
    </w:p>
    <w:p>
      <w:r>
        <w:rPr>
          <w:sz w:val="18"/>
          <w:color w:val="777777"/>
        </w:rPr>
        <w:t xml:space="preserve">[[@Bible:1 Thessalonians 3:12]] </w:t>
      </w:r>
      <w:r>
        <w:rPr>
          <w:b/>
        </w:rPr>
        <w:t xml:space="preserve">12 </w:t>
      </w:r>
      <w:r>
        <w:t xml:space="preserve"> {{field-on:Bible}}</w:t>
      </w:r>
      <w:r>
        <w:t xml:space="preserve">And the Lord</w:t>
      </w:r>
      <w:r>
        <w:rPr>
          <w:rStyle w:val="FootnoteReference"/>
        </w:rPr>
        <w:footnoteReference w:id="14905"/>
      </w:r>
      <w:r>
        <w:t xml:space="preserve"> make you to increase and abound</w:t>
      </w:r>
      <w:r>
        <w:rPr>
          <w:rStyle w:val="FootnoteReference"/>
        </w:rPr>
        <w:footnoteReference w:id="14906"/>
      </w:r>
      <w:r>
        <w:t xml:space="preserve"> in love</w:t>
      </w:r>
      <w:r>
        <w:rPr>
          <w:rStyle w:val="FootnoteReference"/>
        </w:rPr>
        <w:footnoteReference w:id="14907"/>
      </w:r>
      <w:r>
        <w:t xml:space="preserve"> one toward another, and toward all men, even as we do toward you:</w:t>
      </w:r>
      <w:r>
        <w:t xml:space="preserve">{{field-off:Bible}}</w:t>
      </w:r>
    </w:p>
    <w:p>
      <w:r>
        <w:rPr>
          <w:sz w:val="18"/>
          <w:color w:val="777777"/>
        </w:rPr>
        <w:t xml:space="preserve">[[@Bible:1 Thessalonians 3:13]] </w:t>
      </w:r>
      <w:r>
        <w:rPr>
          <w:b/>
        </w:rPr>
        <w:t xml:space="preserve">13 </w:t>
      </w:r>
      <w:r>
        <w:t xml:space="preserve"> {{field-on:Bible}}</w:t>
      </w:r>
      <w:r>
        <w:t xml:space="preserve">To the end he may</w:t>
      </w:r>
      <w:r>
        <w:rPr>
          <w:rStyle w:val="FootnoteReference"/>
        </w:rPr>
        <w:footnoteReference w:id="14908"/>
      </w:r>
      <w:r>
        <w:t xml:space="preserve"> establish your hearts blameless in holiness before God, even our Father, at the</w:t>
      </w:r>
      <w:r>
        <w:rPr>
          <w:rStyle w:val="FootnoteReference"/>
        </w:rPr>
        <w:footnoteReference w:id="14909"/>
      </w:r>
      <w:r>
        <w:t xml:space="preserve"> coming of our Lord Jesus Christ with all his holy ones.</w:t>
      </w:r>
      <w:r>
        <w:rPr>
          <w:rStyle w:val="FootnoteReference"/>
        </w:rPr>
        <w:footnoteReference w:id="1491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Thessalonians 4:1]] </w:t>
      </w:r>
      <w:r>
        <w:rPr>
          <w:b/>
        </w:rPr>
        <w:t xml:space="preserve">1 </w:t>
      </w:r>
      <w:r>
        <w:t xml:space="preserve"> {{field-on:Bible}}</w:t>
      </w:r>
      <w:r>
        <w:t xml:space="preserve">Furthermore then we plead to you, brothers, and exhort you by the Lord Jesus</w:t>
      </w:r>
      <w:r>
        <w:rPr>
          <w:rStyle w:val="FootnoteReference"/>
        </w:rPr>
        <w:footnoteReference w:id="14911"/>
      </w:r>
      <w:r>
        <w:t xml:space="preserve">, that as you have received of us how you ought to walk and to please</w:t>
      </w:r>
      <w:r>
        <w:rPr>
          <w:rStyle w:val="FootnoteReference"/>
        </w:rPr>
        <w:footnoteReference w:id="14912"/>
      </w:r>
      <w:r>
        <w:t xml:space="preserve"> God</w:t>
      </w:r>
      <w:r>
        <w:rPr>
          <w:rStyle w:val="FootnoteReference"/>
        </w:rPr>
        <w:footnoteReference w:id="14913"/>
      </w:r>
      <w:r>
        <w:t xml:space="preserve">, so you would abound more and more.</w:t>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r>
        <w:rPr>
          <w:rStyle w:val="FootnoteReference"/>
        </w:rPr>
        <w:footnoteReference w:id="14920"/>
      </w:r>
      <w:r>
        <w:t xml:space="preserve">{{field-off:Bible}}</w:t>
      </w:r>
    </w:p>
    <w:p>
      <w:r>
        <w:rPr>
          <w:sz w:val="18"/>
          <w:color w:val="777777"/>
        </w:rPr>
        <w:t xml:space="preserve">[[@Bible:1 Thessalonians 4:2]] </w:t>
      </w:r>
      <w:r>
        <w:rPr>
          <w:b/>
        </w:rPr>
        <w:t xml:space="preserve">2 </w:t>
      </w:r>
      <w:r>
        <w:t xml:space="preserve"> {{field-on:Bible}}</w:t>
      </w:r>
      <w:r>
        <w:t xml:space="preserve">For you know what commandments we gave you by the Lord Jesus.</w:t>
      </w:r>
      <w:r>
        <w:rPr>
          <w:rStyle w:val="FootnoteReference"/>
        </w:rPr>
        <w:footnoteReference w:id="14921"/>
      </w:r>
      <w:r>
        <w:t xml:space="preserve">{{field-off:Bible}}</w:t>
      </w:r>
    </w:p>
    <w:p>
      <w:r>
        <w:rPr>
          <w:sz w:val="18"/>
          <w:color w:val="777777"/>
        </w:rPr>
        <w:t xml:space="preserve">[[@Bible:1 Thessalonians 4:3]] </w:t>
      </w:r>
      <w:r>
        <w:rPr>
          <w:b/>
        </w:rPr>
        <w:t xml:space="preserve">3 </w:t>
      </w:r>
      <w:r>
        <w:t xml:space="preserve"> {{field-on:Bible}}</w:t>
      </w:r>
      <w:r>
        <w:t xml:space="preserve">For this is the will of God, even your sanctification, that you should abstain from sexual immorality:</w:t>
      </w:r>
      <w:r>
        <w:t xml:space="preserve">{{field-off:Bible}}</w:t>
      </w:r>
    </w:p>
    <w:p>
      <w:r>
        <w:rPr>
          <w:sz w:val="18"/>
          <w:color w:val="777777"/>
        </w:rPr>
        <w:t xml:space="preserve">[[@Bible:1 Thessalonians 4:4]] </w:t>
      </w:r>
      <w:r>
        <w:rPr>
          <w:b/>
        </w:rPr>
        <w:t xml:space="preserve">4 </w:t>
      </w:r>
      <w:r>
        <w:t xml:space="preserve"> {{field-on:Bible}}</w:t>
      </w:r>
      <w:r>
        <w:t xml:space="preserve">That every one of you should</w:t>
      </w:r>
      <w:r>
        <w:rPr>
          <w:rStyle w:val="FootnoteReference"/>
        </w:rPr>
        <w:footnoteReference w:id="14922"/>
      </w:r>
      <w:r>
        <w:t xml:space="preserve"> know how to possess his vessel in sanctification and honor;</w:t>
      </w:r>
      <w:r>
        <w:rPr>
          <w:rStyle w:val="FootnoteReference"/>
        </w:rPr>
        <w:footnoteReference w:id="14923"/>
      </w:r>
      <w:r>
        <w:rPr>
          <w:rStyle w:val="FootnoteReference"/>
        </w:rPr>
        <w:footnoteReference w:id="14924"/>
      </w:r>
      <w:r>
        <w:t xml:space="preserve">{{field-off:Bible}}</w:t>
      </w:r>
    </w:p>
    <w:p>
      <w:r>
        <w:rPr>
          <w:sz w:val="18"/>
          <w:color w:val="777777"/>
        </w:rPr>
        <w:t xml:space="preserve">[[@Bible:1 Thessalonians 4:5]] </w:t>
      </w:r>
      <w:r>
        <w:rPr>
          <w:b/>
        </w:rPr>
        <w:t xml:space="preserve">5 </w:t>
      </w:r>
      <w:r>
        <w:t xml:space="preserve"> {{field-on:Bible}}</w:t>
      </w:r>
      <w:r>
        <w:t xml:space="preserve">Not in the lust of desire, even as the</w:t>
      </w:r>
      <w:r>
        <w:rPr>
          <w:rStyle w:val="FootnoteReference"/>
        </w:rPr>
        <w:footnoteReference w:id="14925"/>
      </w:r>
      <w:r>
        <w:t xml:space="preserve"> nations who do not know</w:t>
      </w:r>
      <w:r>
        <w:rPr>
          <w:rStyle w:val="FootnoteReference"/>
        </w:rPr>
        <w:footnoteReference w:id="14926"/>
      </w:r>
      <w:r>
        <w:t xml:space="preserve"> God:</w:t>
      </w:r>
      <w:r>
        <w:t xml:space="preserve">{{field-off:Bible}}</w:t>
      </w:r>
    </w:p>
    <w:p>
      <w:r>
        <w:rPr>
          <w:sz w:val="18"/>
          <w:color w:val="777777"/>
        </w:rPr>
        <w:t xml:space="preserve">[[@Bible:1 Thessalonians 4:6]] </w:t>
      </w:r>
      <w:r>
        <w:rPr>
          <w:b/>
        </w:rPr>
        <w:t xml:space="preserve">6 </w:t>
      </w:r>
      <w:r>
        <w:t xml:space="preserve"> {{field-on:Bible}}</w:t>
      </w:r>
      <w:r>
        <w:t xml:space="preserve">That no one go beyond and defraud</w:t>
      </w:r>
      <w:r>
        <w:rPr>
          <w:rStyle w:val="FootnoteReference"/>
        </w:rPr>
        <w:footnoteReference w:id="14927"/>
      </w:r>
      <w:r>
        <w:t xml:space="preserve"> his brother in any matter: because the Lord</w:t>
      </w:r>
      <w:r>
        <w:rPr>
          <w:rStyle w:val="FootnoteReference"/>
        </w:rPr>
        <w:footnoteReference w:id="14928"/>
      </w:r>
      <w:r>
        <w:t xml:space="preserve"> is the avenger of all such, as we</w:t>
      </w:r>
      <w:r>
        <w:rPr>
          <w:rStyle w:val="FootnoteReference"/>
        </w:rPr>
        <w:footnoteReference w:id="14929"/>
      </w:r>
      <w:r>
        <w:t xml:space="preserve"> also have forewarned you and testified.</w:t>
      </w:r>
      <w:r>
        <w:rPr>
          <w:rStyle w:val="FootnoteReference"/>
        </w:rPr>
        <w:footnoteReference w:id="14930"/>
      </w:r>
      <w:r>
        <w:t xml:space="preserve">{{field-off:Bible}}</w:t>
      </w:r>
    </w:p>
    <w:p>
      <w:r>
        <w:rPr>
          <w:sz w:val="18"/>
          <w:color w:val="777777"/>
        </w:rPr>
        <w:t xml:space="preserve">[[@Bible:1 Thessalonians 4:7]] </w:t>
      </w:r>
      <w:r>
        <w:rPr>
          <w:b/>
        </w:rPr>
        <w:t xml:space="preserve">7 </w:t>
      </w:r>
      <w:r>
        <w:t xml:space="preserve"> {{field-on:Bible}}</w:t>
      </w:r>
      <w:r>
        <w:t xml:space="preserve">For God has not called us to uncleanness</w:t>
      </w:r>
      <w:r>
        <w:rPr>
          <w:rStyle w:val="FootnoteReference"/>
        </w:rPr>
        <w:footnoteReference w:id="14931"/>
      </w:r>
      <w:r>
        <w:t xml:space="preserve">, but to holiness.</w:t>
      </w:r>
      <w:r>
        <w:rPr>
          <w:rStyle w:val="FootnoteReference"/>
        </w:rPr>
        <w:footnoteReference w:id="14932"/>
      </w:r>
      <w:r>
        <w:t xml:space="preserve">{{field-off:Bible}}</w:t>
      </w:r>
    </w:p>
    <w:p>
      <w:r>
        <w:rPr>
          <w:sz w:val="18"/>
          <w:color w:val="777777"/>
        </w:rPr>
        <w:t xml:space="preserve">[[@Bible:1 Thessalonians 4:8]] </w:t>
      </w:r>
      <w:r>
        <w:rPr>
          <w:b/>
        </w:rPr>
        <w:t xml:space="preserve">8 </w:t>
      </w:r>
      <w:r>
        <w:t xml:space="preserve"> {{field-on:Bible}}</w:t>
      </w:r>
      <w:r>
        <w:t xml:space="preserve">He therefore that despises, despises not man, but God, who has also given to us his holy Spirit.</w:t>
      </w:r>
      <w:r>
        <w:rPr>
          <w:rStyle w:val="FootnoteReference"/>
        </w:rPr>
        <w:footnoteReference w:id="14933"/>
      </w:r>
      <w:r>
        <w:rPr>
          <w:rStyle w:val="FootnoteReference"/>
        </w:rPr>
        <w:footnoteReference w:id="14934"/>
      </w:r>
      <w:r>
        <w:rPr>
          <w:rStyle w:val="FootnoteReference"/>
        </w:rPr>
        <w:footnoteReference w:id="14935"/>
      </w:r>
      <w:r>
        <w:t xml:space="preserve">{{field-off:Bible}}</w:t>
      </w:r>
    </w:p>
    <w:p>
      <w:r>
        <w:rPr>
          <w:sz w:val="18"/>
          <w:color w:val="777777"/>
        </w:rPr>
        <w:t xml:space="preserve">[[@Bible:1 Thessalonians 4:9]] </w:t>
      </w:r>
      <w:r>
        <w:rPr>
          <w:b/>
        </w:rPr>
        <w:t xml:space="preserve">9 </w:t>
      </w:r>
      <w:r>
        <w:t xml:space="preserve"> {{field-on:Bible}}</w:t>
      </w:r>
      <w:r>
        <w:t xml:space="preserve">But as concerning brotherly love you need not that I write to you: for you yourselves are taught of God to love one another.</w:t>
      </w:r>
      <w:r>
        <w:rPr>
          <w:rStyle w:val="FootnoteReference"/>
        </w:rPr>
        <w:footnoteReference w:id="14936"/>
      </w:r>
      <w:r>
        <w:rPr>
          <w:rStyle w:val="FootnoteReference"/>
        </w:rPr>
        <w:footnoteReference w:id="14937"/>
      </w:r>
      <w:r>
        <w:rPr>
          <w:rStyle w:val="FootnoteReference"/>
        </w:rPr>
        <w:footnoteReference w:id="14938"/>
      </w:r>
      <w:r>
        <w:t xml:space="preserve">{{field-off:Bible}}</w:t>
      </w:r>
    </w:p>
    <w:p>
      <w:r>
        <w:rPr>
          <w:sz w:val="18"/>
          <w:color w:val="777777"/>
        </w:rPr>
        <w:t xml:space="preserve">[[@Bible:1 Thessalonians 4:10]] </w:t>
      </w:r>
      <w:r>
        <w:rPr>
          <w:b/>
        </w:rPr>
        <w:t xml:space="preserve">10 </w:t>
      </w:r>
      <w:r>
        <w:t xml:space="preserve"> {{field-on:Bible}}</w:t>
      </w:r>
      <w:r>
        <w:t xml:space="preserve">And indeed you do it toward all the brothers who are in all Macedonia</w:t>
      </w:r>
      <w:r>
        <w:rPr>
          <w:rStyle w:val="FootnoteReference"/>
        </w:rPr>
        <w:footnoteReference w:id="14939"/>
      </w:r>
      <w:r>
        <w:t xml:space="preserve">: but we plead to you, brothers, that you increase more and more;</w:t>
      </w:r>
      <w:r>
        <w:rPr>
          <w:rStyle w:val="FootnoteReference"/>
        </w:rPr>
        <w:footnoteReference w:id="14940"/>
      </w:r>
      <w:r>
        <w:t xml:space="preserve">{{field-off:Bible}}</w:t>
      </w:r>
    </w:p>
    <w:p>
      <w:r>
        <w:rPr>
          <w:sz w:val="18"/>
          <w:color w:val="777777"/>
        </w:rPr>
        <w:t xml:space="preserve">[[@Bible:1 Thessalonians 4:11]] </w:t>
      </w:r>
      <w:r>
        <w:rPr>
          <w:b/>
        </w:rPr>
        <w:t xml:space="preserve">11 </w:t>
      </w:r>
      <w:r>
        <w:t xml:space="preserve"> {{field-on:Bible}}</w:t>
      </w:r>
      <w:r>
        <w:t xml:space="preserve">And that you study</w:t>
      </w:r>
      <w:r>
        <w:rPr>
          <w:rStyle w:val="FootnoteReference"/>
        </w:rPr>
        <w:footnoteReference w:id="14941"/>
      </w:r>
      <w:r>
        <w:t xml:space="preserve"> to be quiet, and to do</w:t>
      </w:r>
      <w:r>
        <w:rPr>
          <w:rStyle w:val="FootnoteReference"/>
        </w:rPr>
        <w:footnoteReference w:id="14942"/>
      </w:r>
      <w:r>
        <w:t xml:space="preserve"> your own business, and to work</w:t>
      </w:r>
      <w:r>
        <w:rPr>
          <w:rStyle w:val="FootnoteReference"/>
        </w:rPr>
        <w:footnoteReference w:id="14943"/>
      </w:r>
      <w:r>
        <w:t xml:space="preserve"> with your own hands, as we commanded you;</w:t>
      </w:r>
      <w:r>
        <w:t xml:space="preserve">{{field-off:Bible}}</w:t>
      </w:r>
    </w:p>
    <w:p>
      <w:r>
        <w:rPr>
          <w:sz w:val="18"/>
          <w:color w:val="777777"/>
        </w:rPr>
        <w:t xml:space="preserve">[[@Bible:1 Thessalonians 4:12]] </w:t>
      </w:r>
      <w:r>
        <w:rPr>
          <w:b/>
        </w:rPr>
        <w:t xml:space="preserve">12 </w:t>
      </w:r>
      <w:r>
        <w:t xml:space="preserve"> {{field-on:Bible}}</w:t>
      </w:r>
      <w:r>
        <w:t xml:space="preserve">That you may walk honestly toward those who are without, and that you may have lack of nothing</w:t>
      </w:r>
      <w:r>
        <w:rPr>
          <w:rStyle w:val="FootnoteReference"/>
        </w:rPr>
        <w:footnoteReference w:id="14944"/>
      </w:r>
      <w:r>
        <w:t xml:space="preserve">.</w:t>
      </w:r>
      <w:r>
        <w:rPr>
          <w:rStyle w:val="FootnoteReference"/>
        </w:rPr>
        <w:footnoteReference w:id="14945"/>
      </w:r>
      <w:r>
        <w:rPr>
          <w:rStyle w:val="FootnoteReference"/>
        </w:rPr>
        <w:footnoteReference w:id="14946"/>
      </w:r>
      <w:r>
        <w:t xml:space="preserve">{{field-off:Bible}}</w:t>
      </w:r>
    </w:p>
    <w:p>
      <w:r>
        <w:rPr>
          <w:sz w:val="18"/>
          <w:color w:val="777777"/>
        </w:rPr>
        <w:t xml:space="preserve">[[@Bible:1 Thessalonians 4:13]] </w:t>
      </w:r>
      <w:r>
        <w:rPr>
          <w:b/>
        </w:rPr>
        <w:t xml:space="preserve">13 </w:t>
      </w:r>
      <w:r>
        <w:t xml:space="preserve"> {{field-on:Bible}}</w:t>
      </w:r>
      <w:r>
        <w:t xml:space="preserve">But I would</w:t>
      </w:r>
      <w:r>
        <w:rPr>
          <w:rStyle w:val="FootnoteReference"/>
        </w:rPr>
        <w:footnoteReference w:id="14947"/>
      </w:r>
      <w:r>
        <w:t xml:space="preserve"> not have you to be ignorant, brothers, concerning those who are asleep, that you sorrow not, even as others which have</w:t>
      </w:r>
      <w:r>
        <w:rPr>
          <w:rStyle w:val="FootnoteReference"/>
        </w:rPr>
        <w:footnoteReference w:id="14948"/>
      </w:r>
      <w:r>
        <w:t xml:space="preserve"> no hope.</w:t>
      </w:r>
      <w:r>
        <w:rPr>
          <w:rStyle w:val="FootnoteReference"/>
        </w:rPr>
        <w:footnoteReference w:id="14949"/>
      </w:r>
      <w:r>
        <w:rPr>
          <w:rStyle w:val="FootnoteReference"/>
        </w:rPr>
        <w:footnoteReference w:id="14950"/>
      </w:r>
      <w:r>
        <w:t xml:space="preserve">{{field-off:Bible}}</w:t>
      </w:r>
    </w:p>
    <w:p>
      <w:r>
        <w:rPr>
          <w:sz w:val="18"/>
          <w:color w:val="777777"/>
        </w:rPr>
        <w:t xml:space="preserve">[[@Bible:1 Thessalonians 4:14]] </w:t>
      </w:r>
      <w:r>
        <w:rPr>
          <w:b/>
        </w:rPr>
        <w:t xml:space="preserve">14 </w:t>
      </w:r>
      <w:r>
        <w:t xml:space="preserve"> {{field-on:Bible}}</w:t>
      </w:r>
      <w:r>
        <w:t xml:space="preserve">For if we</w:t>
      </w:r>
      <w:r>
        <w:rPr>
          <w:rStyle w:val="FootnoteReference"/>
        </w:rPr>
        <w:footnoteReference w:id="14951"/>
      </w:r>
      <w:r>
        <w:t xml:space="preserve"> believe that Jesus died and rose again, even so those also who sleep</w:t>
      </w:r>
      <w:r>
        <w:rPr>
          <w:rStyle w:val="FootnoteReference"/>
        </w:rPr>
        <w:footnoteReference w:id="14952"/>
      </w:r>
      <w:r>
        <w:t xml:space="preserve"> in Jesus will God bring with him.</w:t>
      </w:r>
      <w:r>
        <w:rPr>
          <w:rStyle w:val="FootnoteReference"/>
        </w:rPr>
        <w:footnoteReference w:id="14953"/>
      </w:r>
      <w:r>
        <w:t xml:space="preserve">{{field-off:Bible}}</w:t>
      </w:r>
    </w:p>
    <w:p>
      <w:r>
        <w:rPr>
          <w:sz w:val="18"/>
          <w:color w:val="777777"/>
        </w:rPr>
        <w:t xml:space="preserve">[[@Bible:1 Thessalonians 4:15]] </w:t>
      </w:r>
      <w:r>
        <w:rPr>
          <w:b/>
        </w:rPr>
        <w:t xml:space="preserve">15 </w:t>
      </w:r>
      <w:r>
        <w:t xml:space="preserve"> {{field-on:Bible}}</w:t>
      </w:r>
      <w:r>
        <w:t xml:space="preserve">For this we say to you by the word of the Lord, that we which are</w:t>
      </w:r>
      <w:r>
        <w:rPr>
          <w:rStyle w:val="FootnoteReference"/>
        </w:rPr>
        <w:footnoteReference w:id="14954"/>
      </w:r>
      <w:r>
        <w:t xml:space="preserve"> alive and remain to the coming of the Lord shall not prevent</w:t>
      </w:r>
      <w:r>
        <w:rPr>
          <w:rStyle w:val="FootnoteReference"/>
        </w:rPr>
        <w:footnoteReference w:id="14955"/>
      </w:r>
      <w:r>
        <w:t xml:space="preserve"> those who are asleep</w:t>
      </w:r>
      <w:r>
        <w:rPr>
          <w:rStyle w:val="FootnoteReference"/>
        </w:rPr>
        <w:footnoteReference w:id="14956"/>
      </w:r>
      <w:r>
        <w:t xml:space="preserve">.</w:t>
      </w:r>
      <w:r>
        <w:t xml:space="preserve">{{field-off:Bible}}</w:t>
      </w:r>
    </w:p>
    <w:p>
      <w:r>
        <w:rPr>
          <w:sz w:val="18"/>
          <w:color w:val="777777"/>
        </w:rPr>
        <w:t xml:space="preserve">[[@Bible:1 Thessalonians 4:16]] </w:t>
      </w:r>
      <w:r>
        <w:rPr>
          <w:b/>
        </w:rPr>
        <w:t xml:space="preserve">16 </w:t>
      </w:r>
      <w:r>
        <w:t xml:space="preserve"> {{field-on:Bible}}</w:t>
      </w:r>
      <w:r>
        <w:t xml:space="preserve">For the Lord</w:t>
      </w:r>
      <w:r>
        <w:rPr>
          <w:rStyle w:val="FootnoteReference"/>
        </w:rPr>
        <w:footnoteReference w:id="14957"/>
      </w:r>
      <w:r>
        <w:t xml:space="preserve"> himself shall descend from heaven with a</w:t>
      </w:r>
      <w:r>
        <w:rPr>
          <w:rStyle w:val="FootnoteReference"/>
        </w:rPr>
        <w:footnoteReference w:id="14958"/>
      </w:r>
      <w:r>
        <w:t xml:space="preserve"> shout, with the voice of the archangel</w:t>
      </w:r>
      <w:r>
        <w:rPr>
          <w:rStyle w:val="FootnoteReference"/>
        </w:rPr>
        <w:footnoteReference w:id="14959"/>
      </w:r>
      <w:r>
        <w:t xml:space="preserve">, and with the trump</w:t>
      </w:r>
      <w:r>
        <w:rPr>
          <w:rStyle w:val="FootnoteReference"/>
        </w:rPr>
        <w:footnoteReference w:id="14960"/>
      </w:r>
      <w:r>
        <w:t xml:space="preserve"> of God: and the dead in Christ</w:t>
      </w:r>
      <w:r>
        <w:rPr>
          <w:rStyle w:val="FootnoteReference"/>
        </w:rPr>
        <w:footnoteReference w:id="14961"/>
      </w:r>
      <w:r>
        <w:t xml:space="preserve"> shall rise first:</w:t>
      </w:r>
      <w:r>
        <w:t xml:space="preserve">{{field-off:Bible}}</w:t>
      </w:r>
    </w:p>
    <w:p>
      <w:r>
        <w:rPr>
          <w:sz w:val="18"/>
          <w:color w:val="777777"/>
        </w:rPr>
        <w:t xml:space="preserve">[[@Bible:1 Thessalonians 4:17]] </w:t>
      </w:r>
      <w:r>
        <w:rPr>
          <w:b/>
        </w:rPr>
        <w:t xml:space="preserve">17 </w:t>
      </w:r>
      <w:r>
        <w:t xml:space="preserve"> {{field-on:Bible}}</w:t>
      </w:r>
      <w:r>
        <w:t xml:space="preserve">Then we which</w:t>
      </w:r>
      <w:r>
        <w:rPr>
          <w:rStyle w:val="FootnoteReference"/>
        </w:rPr>
        <w:footnoteReference w:id="14962"/>
      </w:r>
      <w:r>
        <w:t xml:space="preserve"> are alive and remain shall be caught</w:t>
      </w:r>
      <w:r>
        <w:rPr>
          <w:rStyle w:val="FootnoteReference"/>
        </w:rPr>
        <w:footnoteReference w:id="14963"/>
      </w:r>
      <w:r>
        <w:t xml:space="preserve"> up together with them in the clouds, to meet the Lord in the air: and so</w:t>
      </w:r>
      <w:r>
        <w:rPr>
          <w:rStyle w:val="FootnoteReference"/>
        </w:rPr>
        <w:footnoteReference w:id="14964"/>
      </w:r>
      <w:r>
        <w:t xml:space="preserve"> shall we ever be with the Lord.</w:t>
      </w:r>
      <w:r>
        <w:t xml:space="preserve">{{field-off:Bible}}</w:t>
      </w:r>
    </w:p>
    <w:p>
      <w:r>
        <w:rPr>
          <w:sz w:val="18"/>
          <w:color w:val="777777"/>
        </w:rPr>
        <w:t xml:space="preserve">[[@Bible:1 Thessalonians 4:18]] </w:t>
      </w:r>
      <w:r>
        <w:rPr>
          <w:b/>
        </w:rPr>
        <w:t xml:space="preserve">18 </w:t>
      </w:r>
      <w:r>
        <w:t xml:space="preserve"> {{field-on:Bible}}</w:t>
      </w:r>
      <w:r>
        <w:t xml:space="preserve">Therefore comfort</w:t>
      </w:r>
      <w:r>
        <w:rPr>
          <w:rStyle w:val="FootnoteReference"/>
        </w:rPr>
        <w:footnoteReference w:id="14965"/>
      </w:r>
      <w:r>
        <w:t xml:space="preserve"> one another with these words.</w:t>
      </w:r>
      <w:r>
        <w:rPr>
          <w:rStyle w:val="FootnoteReference"/>
        </w:rPr>
        <w:footnoteReference w:id="1496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Thessalonians 5:1]] </w:t>
      </w:r>
      <w:r>
        <w:rPr>
          <w:b/>
        </w:rPr>
        <w:t xml:space="preserve">1 </w:t>
      </w:r>
      <w:r>
        <w:t xml:space="preserve"> {{field-on:Bible}}</w:t>
      </w:r>
      <w:r>
        <w:t xml:space="preserve">But of the times</w:t>
      </w:r>
      <w:r>
        <w:rPr>
          <w:rStyle w:val="FootnoteReference"/>
        </w:rPr>
        <w:footnoteReference w:id="14967"/>
      </w:r>
      <w:r>
        <w:t xml:space="preserve"> and the seasons, brothers, you have no need that I write to you.</w:t>
      </w:r>
      <w:r>
        <w:rPr>
          <w:rStyle w:val="FootnoteReference"/>
        </w:rPr>
        <w:footnoteReference w:id="14968"/>
      </w:r>
      <w:r>
        <w:t xml:space="preserve">{{field-off:Bible}}</w:t>
      </w:r>
    </w:p>
    <w:p>
      <w:r>
        <w:rPr>
          <w:sz w:val="18"/>
          <w:color w:val="777777"/>
        </w:rPr>
        <w:t xml:space="preserve">[[@Bible:1 Thessalonians 5:2]] </w:t>
      </w:r>
      <w:r>
        <w:rPr>
          <w:b/>
        </w:rPr>
        <w:t xml:space="preserve">2 </w:t>
      </w:r>
      <w:r>
        <w:t xml:space="preserve"> {{field-on:Bible}}</w:t>
      </w:r>
      <w:r>
        <w:t xml:space="preserve">For yourselves know</w:t>
      </w:r>
      <w:r>
        <w:rPr>
          <w:rStyle w:val="FootnoteReference"/>
        </w:rPr>
        <w:footnoteReference w:id="14969"/>
      </w:r>
      <w:r>
        <w:t xml:space="preserve"> perfectly that the day of the Lord so comes as a thief in the night.</w:t>
      </w:r>
      <w:r>
        <w:t xml:space="preserve">{{field-off:Bible}}</w:t>
      </w:r>
    </w:p>
    <w:p>
      <w:r>
        <w:rPr>
          <w:sz w:val="18"/>
          <w:color w:val="777777"/>
        </w:rPr>
        <w:t xml:space="preserve">[[@Bible:1 Thessalonians 5:3]] </w:t>
      </w:r>
      <w:r>
        <w:rPr>
          <w:b/>
        </w:rPr>
        <w:t xml:space="preserve">3 </w:t>
      </w:r>
      <w:r>
        <w:t xml:space="preserve"> {{field-on:Bible}}</w:t>
      </w:r>
      <w:r>
        <w:t xml:space="preserve">For when they shall say, Peace</w:t>
      </w:r>
      <w:r>
        <w:rPr>
          <w:rStyle w:val="FootnoteReference"/>
        </w:rPr>
        <w:footnoteReference w:id="14970"/>
      </w:r>
      <w:r>
        <w:t xml:space="preserve"> and safety; then sudden destruction comes upon them, as travail upon a woman with child; and they shall not escape.</w:t>
      </w:r>
      <w:r>
        <w:rPr>
          <w:rStyle w:val="FootnoteReference"/>
        </w:rPr>
        <w:footnoteReference w:id="14971"/>
      </w:r>
      <w:r>
        <w:t xml:space="preserve">{{field-off:Bible}}</w:t>
      </w:r>
    </w:p>
    <w:p>
      <w:r>
        <w:rPr>
          <w:sz w:val="18"/>
          <w:color w:val="777777"/>
        </w:rPr>
        <w:t xml:space="preserve">[[@Bible:1 Thessalonians 5:4]] </w:t>
      </w:r>
      <w:r>
        <w:rPr>
          <w:b/>
        </w:rPr>
        <w:t xml:space="preserve">4 </w:t>
      </w:r>
      <w:r>
        <w:t xml:space="preserve"> {{field-on:Bible}}</w:t>
      </w:r>
      <w:r>
        <w:t xml:space="preserve">But you, brothers, are not in darkness, that the day should overtake</w:t>
      </w:r>
      <w:r>
        <w:rPr>
          <w:rStyle w:val="FootnoteReference"/>
        </w:rPr>
        <w:footnoteReference w:id="14972"/>
      </w:r>
      <w:r>
        <w:t xml:space="preserve"> you as a thief.</w:t>
      </w:r>
      <w:r>
        <w:rPr>
          <w:rStyle w:val="FootnoteReference"/>
        </w:rPr>
        <w:footnoteReference w:id="14973"/>
      </w:r>
      <w:r>
        <w:t xml:space="preserve">{{field-off:Bible}}</w:t>
      </w:r>
    </w:p>
    <w:p>
      <w:r>
        <w:rPr>
          <w:sz w:val="18"/>
          <w:color w:val="777777"/>
        </w:rPr>
        <w:t xml:space="preserve">[[@Bible:1 Thessalonians 5:5]] </w:t>
      </w:r>
      <w:r>
        <w:rPr>
          <w:b/>
        </w:rPr>
        <w:t xml:space="preserve">5 </w:t>
      </w:r>
      <w:r>
        <w:t xml:space="preserve"> {{field-on:Bible}}</w:t>
      </w:r>
      <w:r>
        <w:t xml:space="preserve">You are all the children of light, and the children of the day: we are not of the night, nor of darkness.</w:t>
      </w:r>
      <w:r>
        <w:rPr>
          <w:rStyle w:val="FootnoteReference"/>
        </w:rPr>
        <w:footnoteReference w:id="14974"/>
      </w:r>
      <w:r>
        <w:t xml:space="preserve">{{field-off:Bible}}</w:t>
      </w:r>
    </w:p>
    <w:p>
      <w:r>
        <w:rPr>
          <w:sz w:val="18"/>
          <w:color w:val="777777"/>
        </w:rPr>
        <w:t xml:space="preserve">[[@Bible:1 Thessalonians 5:6]] </w:t>
      </w:r>
      <w:r>
        <w:rPr>
          <w:b/>
        </w:rPr>
        <w:t xml:space="preserve">6 </w:t>
      </w:r>
      <w:r>
        <w:t xml:space="preserve"> {{field-on:Bible}}</w:t>
      </w:r>
      <w:r>
        <w:t xml:space="preserve">Therefore let us not</w:t>
      </w:r>
      <w:r>
        <w:rPr>
          <w:rStyle w:val="FootnoteReference"/>
        </w:rPr>
        <w:footnoteReference w:id="14975"/>
      </w:r>
      <w:r>
        <w:t xml:space="preserve"> sleep, as do others; but let us watch</w:t>
      </w:r>
      <w:r>
        <w:rPr>
          <w:rStyle w:val="FootnoteReference"/>
        </w:rPr>
        <w:footnoteReference w:id="14976"/>
      </w:r>
      <w:r>
        <w:t xml:space="preserve"> and be sober</w:t>
      </w:r>
      <w:r>
        <w:rPr>
          <w:rStyle w:val="FootnoteReference"/>
        </w:rPr>
        <w:footnoteReference w:id="14977"/>
      </w:r>
      <w:r>
        <w:t xml:space="preserve">.</w:t>
      </w:r>
      <w:r>
        <w:t xml:space="preserve">{{field-off:Bible}}</w:t>
      </w:r>
    </w:p>
    <w:p>
      <w:r>
        <w:rPr>
          <w:sz w:val="18"/>
          <w:color w:val="777777"/>
        </w:rPr>
        <w:t xml:space="preserve">[[@Bible:1 Thessalonians 5:7]] </w:t>
      </w:r>
      <w:r>
        <w:rPr>
          <w:b/>
        </w:rPr>
        <w:t xml:space="preserve">7 </w:t>
      </w:r>
      <w:r>
        <w:t xml:space="preserve"> {{field-on:Bible}}</w:t>
      </w:r>
      <w:r>
        <w:t xml:space="preserve">For those who sleep sleep in the night; and those who are drunk are drunken in the night.</w:t>
      </w:r>
      <w:r>
        <w:rPr>
          <w:rStyle w:val="FootnoteReference"/>
        </w:rPr>
        <w:footnoteReference w:id="14978"/>
      </w:r>
      <w:r>
        <w:t xml:space="preserve">{{field-off:Bible}}</w:t>
      </w:r>
    </w:p>
    <w:p>
      <w:r>
        <w:rPr>
          <w:sz w:val="18"/>
          <w:color w:val="777777"/>
        </w:rPr>
        <w:t xml:space="preserve">[[@Bible:1 Thessalonians 5:8]] </w:t>
      </w:r>
      <w:r>
        <w:rPr>
          <w:b/>
        </w:rPr>
        <w:t xml:space="preserve">8 </w:t>
      </w:r>
      <w:r>
        <w:t xml:space="preserve"> {{field-on:Bible}}</w:t>
      </w:r>
      <w:r>
        <w:t xml:space="preserve">But let us, who are of the day, be sober, putting on the breastplate</w:t>
      </w:r>
      <w:r>
        <w:rPr>
          <w:rStyle w:val="FootnoteReference"/>
        </w:rPr>
        <w:footnoteReference w:id="14979"/>
      </w:r>
      <w:r>
        <w:t xml:space="preserve"> of faith and love; and for a helmet, the hope</w:t>
      </w:r>
      <w:r>
        <w:rPr>
          <w:rStyle w:val="FootnoteReference"/>
        </w:rPr>
        <w:footnoteReference w:id="14980"/>
      </w:r>
      <w:r>
        <w:t xml:space="preserve"> of salvation.</w:t>
      </w:r>
      <w:r>
        <w:rPr>
          <w:rStyle w:val="FootnoteReference"/>
        </w:rPr>
        <w:footnoteReference w:id="14981"/>
      </w:r>
      <w:r>
        <w:t xml:space="preserve">{{field-off:Bible}}</w:t>
      </w:r>
    </w:p>
    <w:p>
      <w:r>
        <w:rPr>
          <w:sz w:val="18"/>
          <w:color w:val="777777"/>
        </w:rPr>
        <w:t xml:space="preserve">[[@Bible:1 Thessalonians 5:9]] </w:t>
      </w:r>
      <w:r>
        <w:rPr>
          <w:b/>
        </w:rPr>
        <w:t xml:space="preserve">9 </w:t>
      </w:r>
      <w:r>
        <w:t xml:space="preserve"> {{field-on:Bible}}</w:t>
      </w:r>
      <w:r>
        <w:t xml:space="preserve">For God</w:t>
      </w:r>
      <w:r>
        <w:rPr>
          <w:rStyle w:val="FootnoteReference"/>
        </w:rPr>
        <w:footnoteReference w:id="14982"/>
      </w:r>
      <w:r>
        <w:t xml:space="preserve"> has not appointed us to wrath, but to obtain</w:t>
      </w:r>
      <w:r>
        <w:rPr>
          <w:rStyle w:val="FootnoteReference"/>
        </w:rPr>
        <w:footnoteReference w:id="14983"/>
      </w:r>
      <w:r>
        <w:t xml:space="preserve"> salvation by our Lord Jesus</w:t>
      </w:r>
      <w:r>
        <w:rPr>
          <w:rStyle w:val="FootnoteReference"/>
        </w:rPr>
        <w:footnoteReference w:id="14984"/>
      </w:r>
      <w:r>
        <w:t xml:space="preserve"> Christ</w:t>
      </w:r>
      <w:r>
        <w:rPr>
          <w:rStyle w:val="FootnoteReference"/>
        </w:rPr>
        <w:footnoteReference w:id="14985"/>
      </w:r>
      <w:r>
        <w:t xml:space="preserve">,</w:t>
      </w:r>
      <w:r>
        <w:rPr>
          <w:rStyle w:val="FootnoteReference"/>
        </w:rPr>
        <w:footnoteReference w:id="14986"/>
      </w:r>
      <w:r>
        <w:rPr>
          <w:rStyle w:val="FootnoteReference"/>
        </w:rPr>
        <w:footnoteReference w:id="14987"/>
      </w:r>
      <w:r>
        <w:rPr>
          <w:rStyle w:val="FootnoteReference"/>
        </w:rPr>
        <w:footnoteReference w:id="14988"/>
      </w:r>
      <w:r>
        <w:rPr>
          <w:rStyle w:val="FootnoteReference"/>
        </w:rPr>
        <w:footnoteReference w:id="14989"/>
      </w:r>
      <w:r>
        <w:t xml:space="preserve">{{field-off:Bible}}</w:t>
      </w:r>
    </w:p>
    <w:p>
      <w:r>
        <w:rPr>
          <w:sz w:val="18"/>
          <w:color w:val="777777"/>
        </w:rPr>
        <w:t xml:space="preserve">[[@Bible:1 Thessalonians 5:10]] </w:t>
      </w:r>
      <w:r>
        <w:rPr>
          <w:b/>
        </w:rPr>
        <w:t xml:space="preserve">10 </w:t>
      </w:r>
      <w:r>
        <w:t xml:space="preserve"> {{field-on:Bible}}</w:t>
      </w:r>
      <w:r>
        <w:t xml:space="preserve">Who died</w:t>
      </w:r>
      <w:r>
        <w:rPr>
          <w:rStyle w:val="FootnoteReference"/>
        </w:rPr>
        <w:footnoteReference w:id="14990"/>
      </w:r>
      <w:r>
        <w:t xml:space="preserve"> for us, that, whether</w:t>
      </w:r>
      <w:r>
        <w:rPr>
          <w:rStyle w:val="FootnoteReference"/>
        </w:rPr>
        <w:footnoteReference w:id="14991"/>
      </w:r>
      <w:r>
        <w:t xml:space="preserve"> we wake or sleep, we should live together with him.</w:t>
      </w:r>
      <w:r>
        <w:t xml:space="preserve">{{field-off:Bible}}</w:t>
      </w:r>
    </w:p>
    <w:p>
      <w:r>
        <w:rPr>
          <w:sz w:val="18"/>
          <w:color w:val="777777"/>
        </w:rPr>
        <w:t xml:space="preserve">[[@Bible:1 Thessalonians 5:11]] </w:t>
      </w:r>
      <w:r>
        <w:rPr>
          <w:b/>
        </w:rPr>
        <w:t xml:space="preserve">11 </w:t>
      </w:r>
      <w:r>
        <w:t xml:space="preserve"> {{field-on:Bible}}</w:t>
      </w:r>
      <w:r>
        <w:t xml:space="preserve">Therefore comfort</w:t>
      </w:r>
      <w:r>
        <w:rPr>
          <w:rStyle w:val="FootnoteReference"/>
        </w:rPr>
        <w:footnoteReference w:id="14992"/>
      </w:r>
      <w:r>
        <w:t xml:space="preserve"> yourselves together, and edify</w:t>
      </w:r>
      <w:r>
        <w:rPr>
          <w:rStyle w:val="FootnoteReference"/>
        </w:rPr>
        <w:footnoteReference w:id="14993"/>
      </w:r>
      <w:r>
        <w:t xml:space="preserve"> one another, even as also you do.</w:t>
      </w:r>
      <w:r>
        <w:rPr>
          <w:rStyle w:val="FootnoteReference"/>
        </w:rPr>
        <w:footnoteReference w:id="14994"/>
      </w:r>
      <w:r>
        <w:t xml:space="preserve">{{field-off:Bible}}</w:t>
      </w:r>
    </w:p>
    <w:p>
      <w:r>
        <w:rPr>
          <w:sz w:val="18"/>
          <w:color w:val="777777"/>
        </w:rPr>
        <w:t xml:space="preserve">[[@Bible:1 Thessalonians 5:12]] </w:t>
      </w:r>
      <w:r>
        <w:rPr>
          <w:b/>
        </w:rPr>
        <w:t xml:space="preserve">12 </w:t>
      </w:r>
      <w:r>
        <w:t xml:space="preserve"> {{field-on:Bible}}</w:t>
      </w:r>
      <w:r>
        <w:t xml:space="preserve">And we plead to you, brothers, to know</w:t>
      </w:r>
      <w:r>
        <w:rPr>
          <w:rStyle w:val="FootnoteReference"/>
        </w:rPr>
        <w:footnoteReference w:id="14995"/>
      </w:r>
      <w:r>
        <w:t xml:space="preserve"> those who labor among you, and are</w:t>
      </w:r>
      <w:r>
        <w:rPr>
          <w:rStyle w:val="FootnoteReference"/>
        </w:rPr>
        <w:footnoteReference w:id="14996"/>
      </w:r>
      <w:r>
        <w:t xml:space="preserve"> over you in the Lord, and admonish</w:t>
      </w:r>
      <w:r>
        <w:rPr>
          <w:rStyle w:val="FootnoteReference"/>
        </w:rPr>
        <w:footnoteReference w:id="14997"/>
      </w:r>
      <w:r>
        <w:t xml:space="preserve"> you;</w:t>
      </w:r>
      <w:r>
        <w:rPr>
          <w:rStyle w:val="FootnoteReference"/>
        </w:rPr>
        <w:footnoteReference w:id="14998"/>
      </w:r>
      <w:r>
        <w:t xml:space="preserve">{{field-off:Bible}}</w:t>
      </w:r>
    </w:p>
    <w:p>
      <w:r>
        <w:rPr>
          <w:sz w:val="18"/>
          <w:color w:val="777777"/>
        </w:rPr>
        <w:t xml:space="preserve">[[@Bible:1 Thessalonians 5:13]] </w:t>
      </w:r>
      <w:r>
        <w:rPr>
          <w:b/>
        </w:rPr>
        <w:t xml:space="preserve">13 </w:t>
      </w:r>
      <w:r>
        <w:t xml:space="preserve"> {{field-on:Bible}}</w:t>
      </w:r>
      <w:r>
        <w:t xml:space="preserve">And to esteem</w:t>
      </w:r>
      <w:r>
        <w:rPr>
          <w:rStyle w:val="FootnoteReference"/>
        </w:rPr>
        <w:footnoteReference w:id="14999"/>
      </w:r>
      <w:r>
        <w:t xml:space="preserve"> them very highly in love for their work's sake. And be</w:t>
      </w:r>
      <w:r>
        <w:rPr>
          <w:rStyle w:val="FootnoteReference"/>
        </w:rPr>
        <w:footnoteReference w:id="15000"/>
      </w:r>
      <w:r>
        <w:t xml:space="preserve"> at peace among yourselves.</w:t>
      </w:r>
      <w:r>
        <w:t xml:space="preserve">{{field-off:Bible}}</w:t>
      </w:r>
    </w:p>
    <w:p>
      <w:r>
        <w:rPr>
          <w:sz w:val="18"/>
          <w:color w:val="777777"/>
        </w:rPr>
        <w:t xml:space="preserve">[[@Bible:1 Thessalonians 5:14]] </w:t>
      </w:r>
      <w:r>
        <w:rPr>
          <w:b/>
        </w:rPr>
        <w:t xml:space="preserve">14 </w:t>
      </w:r>
      <w:r>
        <w:t xml:space="preserve"> {{field-on:Bible}}</w:t>
      </w:r>
      <w:r>
        <w:t xml:space="preserve">Now we exhort</w:t>
      </w:r>
      <w:r>
        <w:rPr>
          <w:rStyle w:val="FootnoteReference"/>
        </w:rPr>
        <w:footnoteReference w:id="15001"/>
      </w:r>
      <w:r>
        <w:t xml:space="preserve"> you, brothers, warn</w:t>
      </w:r>
      <w:r>
        <w:rPr>
          <w:rStyle w:val="FootnoteReference"/>
        </w:rPr>
        <w:footnoteReference w:id="15002"/>
      </w:r>
      <w:r>
        <w:t xml:space="preserve"> those who are unruly</w:t>
      </w:r>
      <w:r>
        <w:rPr>
          <w:rStyle w:val="FootnoteReference"/>
        </w:rPr>
        <w:footnoteReference w:id="15003"/>
      </w:r>
      <w:r>
        <w:t xml:space="preserve">, comfort</w:t>
      </w:r>
      <w:r>
        <w:rPr>
          <w:rStyle w:val="FootnoteReference"/>
        </w:rPr>
        <w:footnoteReference w:id="15004"/>
      </w:r>
      <w:r>
        <w:t xml:space="preserve"> the feebleminded, support</w:t>
      </w:r>
      <w:r>
        <w:rPr>
          <w:rStyle w:val="FootnoteReference"/>
        </w:rPr>
        <w:footnoteReference w:id="15005"/>
      </w:r>
      <w:r>
        <w:t xml:space="preserve"> the weak, be patient toward all men.</w:t>
      </w:r>
      <w:r>
        <w:rPr>
          <w:rStyle w:val="FootnoteReference"/>
        </w:rPr>
        <w:footnoteReference w:id="15006"/>
      </w:r>
      <w:r>
        <w:rPr>
          <w:rStyle w:val="FootnoteReference"/>
        </w:rPr>
        <w:footnoteReference w:id="15007"/>
      </w:r>
      <w:r>
        <w:t xml:space="preserve">{{field-off:Bible}}</w:t>
      </w:r>
    </w:p>
    <w:p>
      <w:r>
        <w:rPr>
          <w:sz w:val="18"/>
          <w:color w:val="777777"/>
        </w:rPr>
        <w:t xml:space="preserve">[[@Bible:1 Thessalonians 5:15]] </w:t>
      </w:r>
      <w:r>
        <w:rPr>
          <w:b/>
        </w:rPr>
        <w:t xml:space="preserve">15 </w:t>
      </w:r>
      <w:r>
        <w:t xml:space="preserve"> {{field-on:Bible}}</w:t>
      </w:r>
      <w:r>
        <w:t xml:space="preserve">See that none</w:t>
      </w:r>
      <w:r>
        <w:rPr>
          <w:rStyle w:val="FootnoteReference"/>
        </w:rPr>
        <w:footnoteReference w:id="15008"/>
      </w:r>
      <w:r>
        <w:t xml:space="preserve"> render evil for evil to anyone; but ever</w:t>
      </w:r>
      <w:r>
        <w:rPr>
          <w:rStyle w:val="FootnoteReference"/>
        </w:rPr>
        <w:footnoteReference w:id="15009"/>
      </w:r>
      <w:r>
        <w:t xml:space="preserve"> follow that which is good, both among yourselves, and to all men.</w:t>
      </w:r>
      <w:r>
        <w:rPr>
          <w:rStyle w:val="FootnoteReference"/>
        </w:rPr>
        <w:footnoteReference w:id="15010"/>
      </w:r>
      <w:r>
        <w:rPr>
          <w:rStyle w:val="FootnoteReference"/>
        </w:rPr>
        <w:footnoteReference w:id="15011"/>
      </w:r>
      <w:r>
        <w:t xml:space="preserve">{{field-off:Bible}}</w:t>
      </w:r>
    </w:p>
    <w:p>
      <w:r>
        <w:rPr>
          <w:sz w:val="18"/>
          <w:color w:val="777777"/>
        </w:rPr>
        <w:t xml:space="preserve">[[@Bible:1 Thessalonians 5:16]] </w:t>
      </w:r>
      <w:r>
        <w:rPr>
          <w:b/>
        </w:rPr>
        <w:t xml:space="preserve">16 </w:t>
      </w:r>
      <w:r>
        <w:t xml:space="preserve"> {{field-on:Bible}}</w:t>
      </w:r>
      <w:r>
        <w:t xml:space="preserve">Rejoice</w:t>
      </w:r>
      <w:r>
        <w:rPr>
          <w:rStyle w:val="FootnoteReference"/>
        </w:rPr>
        <w:footnoteReference w:id="15012"/>
      </w:r>
      <w:r>
        <w:t xml:space="preserve"> evermore.</w:t>
      </w:r>
      <w:r>
        <w:t xml:space="preserve">{{field-off:Bible}}</w:t>
      </w:r>
    </w:p>
    <w:p>
      <w:r>
        <w:rPr>
          <w:sz w:val="18"/>
          <w:color w:val="777777"/>
        </w:rPr>
        <w:t xml:space="preserve">[[@Bible:1 Thessalonians 5:17]] </w:t>
      </w:r>
      <w:r>
        <w:rPr>
          <w:b/>
        </w:rPr>
        <w:t xml:space="preserve">17 </w:t>
      </w:r>
      <w:r>
        <w:t xml:space="preserve"> {{field-on:Bible}}</w:t>
      </w:r>
      <w:r>
        <w:t xml:space="preserve">Pray</w:t>
      </w:r>
      <w:r>
        <w:rPr>
          <w:rStyle w:val="FootnoteReference"/>
        </w:rPr>
        <w:footnoteReference w:id="15013"/>
      </w:r>
      <w:r>
        <w:t xml:space="preserve"> without ceasing.</w:t>
      </w:r>
      <w:r>
        <w:t xml:space="preserve">{{field-off:Bible}}</w:t>
      </w:r>
    </w:p>
    <w:p>
      <w:r>
        <w:rPr>
          <w:sz w:val="18"/>
          <w:color w:val="777777"/>
        </w:rPr>
        <w:t xml:space="preserve">[[@Bible:1 Thessalonians 5:18]] </w:t>
      </w:r>
      <w:r>
        <w:rPr>
          <w:b/>
        </w:rPr>
        <w:t xml:space="preserve">18 </w:t>
      </w:r>
      <w:r>
        <w:t xml:space="preserve"> {{field-on:Bible}}</w:t>
      </w:r>
      <w:r>
        <w:t xml:space="preserve">In everything give thanks: for this is the will of God in Christ Jesus concerning you.</w:t>
      </w:r>
      <w:r>
        <w:rPr>
          <w:rStyle w:val="FootnoteReference"/>
        </w:rPr>
        <w:footnoteReference w:id="15014"/>
      </w:r>
      <w:r>
        <w:t xml:space="preserve">{{field-off:Bible}}</w:t>
      </w:r>
    </w:p>
    <w:p>
      <w:r>
        <w:rPr>
          <w:sz w:val="18"/>
          <w:color w:val="777777"/>
        </w:rPr>
        <w:t xml:space="preserve">[[@Bible:1 Thessalonians 5:19]] </w:t>
      </w:r>
      <w:r>
        <w:rPr>
          <w:b/>
        </w:rPr>
        <w:t xml:space="preserve">19 </w:t>
      </w:r>
      <w:r>
        <w:t xml:space="preserve"> {{field-on:Bible}}</w:t>
      </w:r>
      <w:r>
        <w:t xml:space="preserve">Quench</w:t>
      </w:r>
      <w:r>
        <w:rPr>
          <w:rStyle w:val="FootnoteReference"/>
        </w:rPr>
        <w:footnoteReference w:id="15015"/>
      </w:r>
      <w:r>
        <w:t xml:space="preserve"> not the Spirit</w:t>
      </w:r>
      <w:r>
        <w:rPr>
          <w:rStyle w:val="FootnoteReference"/>
        </w:rPr>
        <w:footnoteReference w:id="15016"/>
      </w:r>
      <w:r>
        <w:t xml:space="preserve">.</w:t>
      </w:r>
      <w:r>
        <w:t xml:space="preserve">{{field-off:Bible}}</w:t>
      </w:r>
    </w:p>
    <w:p>
      <w:r>
        <w:rPr>
          <w:sz w:val="18"/>
          <w:color w:val="777777"/>
        </w:rPr>
        <w:t xml:space="preserve">[[@Bible:1 Thessalonians 5:20]] </w:t>
      </w:r>
      <w:r>
        <w:rPr>
          <w:b/>
        </w:rPr>
        <w:t xml:space="preserve">20 </w:t>
      </w:r>
      <w:r>
        <w:t xml:space="preserve"> {{field-on:Bible}}</w:t>
      </w:r>
      <w:r>
        <w:t xml:space="preserve">Despise not prophesyings.</w:t>
      </w:r>
      <w:r>
        <w:rPr>
          <w:rStyle w:val="FootnoteReference"/>
        </w:rPr>
        <w:footnoteReference w:id="15017"/>
      </w:r>
      <w:r>
        <w:t xml:space="preserve">{{field-off:Bible}}</w:t>
      </w:r>
    </w:p>
    <w:p>
      <w:r>
        <w:rPr>
          <w:sz w:val="18"/>
          <w:color w:val="777777"/>
        </w:rPr>
        <w:t xml:space="preserve">[[@Bible:1 Thessalonians 5:21]] </w:t>
      </w:r>
      <w:r>
        <w:rPr>
          <w:b/>
        </w:rPr>
        <w:t xml:space="preserve">21 </w:t>
      </w:r>
      <w:r>
        <w:t xml:space="preserve"> {{field-on:Bible}}</w:t>
      </w:r>
      <w:r>
        <w:t xml:space="preserve">Prove</w:t>
      </w:r>
      <w:r>
        <w:rPr>
          <w:rStyle w:val="FootnoteReference"/>
        </w:rPr>
        <w:footnoteReference w:id="15018"/>
      </w:r>
      <w:r>
        <w:t xml:space="preserve"> all things; hold</w:t>
      </w:r>
      <w:r>
        <w:rPr>
          <w:rStyle w:val="FootnoteReference"/>
        </w:rPr>
        <w:footnoteReference w:id="15019"/>
      </w:r>
      <w:r>
        <w:t xml:space="preserve"> fast that which is good.</w:t>
      </w:r>
      <w:r>
        <w:t xml:space="preserve">{{field-off:Bible}}</w:t>
      </w:r>
    </w:p>
    <w:p>
      <w:r>
        <w:rPr>
          <w:sz w:val="18"/>
          <w:color w:val="777777"/>
        </w:rPr>
        <w:t xml:space="preserve">[[@Bible:1 Thessalonians 5:22]] </w:t>
      </w:r>
      <w:r>
        <w:rPr>
          <w:b/>
        </w:rPr>
        <w:t xml:space="preserve">22 </w:t>
      </w:r>
      <w:r>
        <w:t xml:space="preserve"> {{field-on:Bible}}</w:t>
      </w:r>
      <w:r>
        <w:t xml:space="preserve">Abstain from all appearance of evil.</w:t>
      </w:r>
      <w:r>
        <w:rPr>
          <w:rStyle w:val="FootnoteReference"/>
        </w:rPr>
        <w:footnoteReference w:id="15020"/>
      </w:r>
      <w:r>
        <w:t xml:space="preserve">{{field-off:Bible}}</w:t>
      </w:r>
    </w:p>
    <w:p>
      <w:r>
        <w:rPr>
          <w:sz w:val="18"/>
          <w:color w:val="777777"/>
        </w:rPr>
        <w:t xml:space="preserve">[[@Bible:1 Thessalonians 5:23]] </w:t>
      </w:r>
      <w:r>
        <w:rPr>
          <w:b/>
        </w:rPr>
        <w:t xml:space="preserve">23 </w:t>
      </w:r>
      <w:r>
        <w:t xml:space="preserve"> {{field-on:Bible}}</w:t>
      </w:r>
      <w:r>
        <w:t xml:space="preserve">And the very God of peace sanctify</w:t>
      </w:r>
      <w:r>
        <w:rPr>
          <w:rStyle w:val="FootnoteReference"/>
        </w:rPr>
        <w:footnoteReference w:id="15021"/>
      </w:r>
      <w:r>
        <w:t xml:space="preserve"> you wholly; and I pray God your whole spirit and soul and body be preserved</w:t>
      </w:r>
      <w:r>
        <w:rPr>
          <w:rStyle w:val="FootnoteReference"/>
        </w:rPr>
        <w:footnoteReference w:id="15022"/>
      </w:r>
      <w:r>
        <w:t xml:space="preserve"> blameless to the coming of our Lord Jesus Christ.</w:t>
      </w:r>
      <w:r>
        <w:rPr>
          <w:rStyle w:val="FootnoteReference"/>
        </w:rPr>
        <w:footnoteReference w:id="15023"/>
      </w:r>
      <w:r>
        <w:t xml:space="preserve">{{field-off:Bible}}</w:t>
      </w:r>
    </w:p>
    <w:p>
      <w:r>
        <w:rPr>
          <w:sz w:val="18"/>
          <w:color w:val="777777"/>
        </w:rPr>
        <w:t xml:space="preserve">[[@Bible:1 Thessalonians 5:24]] </w:t>
      </w:r>
      <w:r>
        <w:rPr>
          <w:b/>
        </w:rPr>
        <w:t xml:space="preserve">24 </w:t>
      </w:r>
      <w:r>
        <w:t xml:space="preserve"> {{field-on:Bible}}</w:t>
      </w:r>
      <w:r>
        <w:t xml:space="preserve">Faithful</w:t>
      </w:r>
      <w:r>
        <w:rPr>
          <w:rStyle w:val="FootnoteReference"/>
        </w:rPr>
        <w:footnoteReference w:id="15024"/>
      </w:r>
      <w:r>
        <w:t xml:space="preserve"> is the one who calls you, who also will do it.</w:t>
      </w:r>
      <w:r>
        <w:rPr>
          <w:rStyle w:val="FootnoteReference"/>
        </w:rPr>
        <w:footnoteReference w:id="15025"/>
      </w:r>
      <w:r>
        <w:rPr>
          <w:rStyle w:val="FootnoteReference"/>
        </w:rPr>
        <w:footnoteReference w:id="15026"/>
      </w:r>
      <w:r>
        <w:t xml:space="preserve">{{field-off:Bible}}</w:t>
      </w:r>
    </w:p>
    <w:p>
      <w:r>
        <w:rPr>
          <w:sz w:val="18"/>
          <w:color w:val="777777"/>
        </w:rPr>
        <w:t xml:space="preserve">[[@Bible:1 Thessalonians 5:25]] </w:t>
      </w:r>
      <w:r>
        <w:rPr>
          <w:b/>
        </w:rPr>
        <w:t xml:space="preserve">25 </w:t>
      </w:r>
      <w:r>
        <w:t xml:space="preserve"> {{field-on:Bible}}</w:t>
      </w:r>
      <w:r>
        <w:t xml:space="preserve">Brothers, pray for us.</w:t>
      </w:r>
      <w:r>
        <w:rPr>
          <w:rStyle w:val="FootnoteReference"/>
        </w:rPr>
        <w:footnoteReference w:id="15027"/>
      </w:r>
      <w:r>
        <w:t xml:space="preserve">{{field-off:Bible}}</w:t>
      </w:r>
    </w:p>
    <w:p>
      <w:r>
        <w:rPr>
          <w:sz w:val="18"/>
          <w:color w:val="777777"/>
        </w:rPr>
        <w:t xml:space="preserve">[[@Bible:1 Thessalonians 5:26]] </w:t>
      </w:r>
      <w:r>
        <w:rPr>
          <w:b/>
        </w:rPr>
        <w:t xml:space="preserve">26 </w:t>
      </w:r>
      <w:r>
        <w:t xml:space="preserve"> {{field-on:Bible}}</w:t>
      </w:r>
      <w:r>
        <w:t xml:space="preserve">Greet all the brothers with a holy kiss.</w:t>
      </w:r>
      <w:r>
        <w:rPr>
          <w:rStyle w:val="FootnoteReference"/>
        </w:rPr>
        <w:footnoteReference w:id="15028"/>
      </w:r>
      <w:r>
        <w:t xml:space="preserve">{{field-off:Bible}}</w:t>
      </w:r>
    </w:p>
    <w:p>
      <w:r>
        <w:rPr>
          <w:sz w:val="18"/>
          <w:color w:val="777777"/>
        </w:rPr>
        <w:t xml:space="preserve">[[@Bible:1 Thessalonians 5:27]] </w:t>
      </w:r>
      <w:r>
        <w:rPr>
          <w:b/>
        </w:rPr>
        <w:t xml:space="preserve">27 </w:t>
      </w:r>
      <w:r>
        <w:t xml:space="preserve"> {{field-on:Bible}}</w:t>
      </w:r>
      <w:r>
        <w:t xml:space="preserve">I charge</w:t>
      </w:r>
      <w:r>
        <w:rPr>
          <w:rStyle w:val="FootnoteReference"/>
        </w:rPr>
        <w:footnoteReference w:id="15029"/>
      </w:r>
      <w:r>
        <w:t xml:space="preserve"> you by the Lord that this epistle be read to all the holy</w:t>
      </w:r>
      <w:r>
        <w:rPr>
          <w:rStyle w:val="FootnoteReference"/>
        </w:rPr>
        <w:footnoteReference w:id="15030"/>
      </w:r>
      <w:r>
        <w:t xml:space="preserve"> brothers.</w:t>
      </w:r>
      <w:r>
        <w:t xml:space="preserve">{{field-off:Bible}}</w:t>
      </w:r>
    </w:p>
    <w:p>
      <w:r>
        <w:rPr>
          <w:sz w:val="18"/>
          <w:color w:val="777777"/>
        </w:rPr>
        <w:t xml:space="preserve">[[@Bible:1 Thessalonians 5:28]] </w:t>
      </w:r>
      <w:r>
        <w:rPr>
          <w:b/>
        </w:rPr>
        <w:t xml:space="preserve">28 </w:t>
      </w:r>
      <w:r>
        <w:t xml:space="preserve"> {{field-on:Bible}}</w:t>
      </w:r>
      <w:r>
        <w:t xml:space="preserve">The grace of our Lord Jesus Christ be with you. Amen.</w:t>
      </w:r>
      <w:r>
        <w:rPr>
          <w:rStyle w:val="FootnoteReference"/>
        </w:rPr>
        <w:footnoteReference w:id="15031"/>
      </w:r>
      <w:r>
        <w:t xml:space="preserve">{{field-off:Bible}}</w:t>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Thessalonians 1:1]] </w:t>
      </w:r>
      <w:r>
        <w:rPr>
          <w:b/>
        </w:rPr>
        <w:t xml:space="preserve">1 </w:t>
      </w:r>
      <w:r>
        <w:t xml:space="preserve"> {{field-on:Bible}}</w:t>
      </w:r>
      <w:r>
        <w:t xml:space="preserve">Paul</w:t>
      </w:r>
      <w:r>
        <w:rPr>
          <w:rStyle w:val="FootnoteReference"/>
        </w:rPr>
        <w:footnoteReference w:id="15032"/>
      </w:r>
      <w:r>
        <w:t xml:space="preserve">, and Silvanus</w:t>
      </w:r>
      <w:r>
        <w:rPr>
          <w:rStyle w:val="FootnoteReference"/>
        </w:rPr>
        <w:footnoteReference w:id="15033"/>
      </w:r>
      <w:r>
        <w:t xml:space="preserve">, and Timothy</w:t>
      </w:r>
      <w:r>
        <w:rPr>
          <w:rStyle w:val="FootnoteReference"/>
        </w:rPr>
        <w:footnoteReference w:id="15034"/>
      </w:r>
      <w:r>
        <w:t xml:space="preserve">, to the assembly of the Thessalonians</w:t>
      </w:r>
      <w:r>
        <w:rPr>
          <w:rStyle w:val="FootnoteReference"/>
        </w:rPr>
        <w:footnoteReference w:id="15035"/>
      </w:r>
      <w:r>
        <w:t xml:space="preserve"> in God</w:t>
      </w:r>
      <w:r>
        <w:rPr>
          <w:rStyle w:val="FootnoteReference"/>
        </w:rPr>
        <w:footnoteReference w:id="15036"/>
      </w:r>
      <w:r>
        <w:t xml:space="preserve"> our Father and the Lord Jesus</w:t>
      </w:r>
      <w:r>
        <w:rPr>
          <w:rStyle w:val="FootnoteReference"/>
        </w:rPr>
        <w:footnoteReference w:id="15037"/>
      </w:r>
      <w:r>
        <w:t xml:space="preserve"> Christ</w:t>
      </w:r>
      <w:r>
        <w:rPr>
          <w:rStyle w:val="FootnoteReference"/>
        </w:rPr>
        <w:footnoteReference w:id="15038"/>
      </w:r>
      <w:r>
        <w:t xml:space="preserve">:</w:t>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r>
        <w:rPr>
          <w:rStyle w:val="FootnoteReference"/>
        </w:rPr>
        <w:footnoteReference w:id="15043"/>
      </w:r>
      <w:r>
        <w:t xml:space="preserve">{{field-off:Bible}}</w:t>
      </w:r>
    </w:p>
    <w:p>
      <w:r>
        <w:rPr>
          <w:sz w:val="18"/>
          <w:color w:val="777777"/>
        </w:rPr>
        <w:t xml:space="preserve">[[@Bible:2 Thessalonians 1:2]] </w:t>
      </w:r>
      <w:r>
        <w:rPr>
          <w:b/>
        </w:rPr>
        <w:t xml:space="preserve">2 </w:t>
      </w:r>
      <w:r>
        <w:t xml:space="preserve"> {{field-on:Bible}}</w:t>
      </w:r>
      <w:r>
        <w:t xml:space="preserve">Grace to you, and peace, from God our Father and the Lord Jesus Christ.</w:t>
      </w:r>
      <w:r>
        <w:rPr>
          <w:rStyle w:val="FootnoteReference"/>
        </w:rPr>
        <w:footnoteReference w:id="15044"/>
      </w:r>
      <w:r>
        <w:t xml:space="preserve">{{field-off:Bible}}</w:t>
      </w:r>
    </w:p>
    <w:p>
      <w:r>
        <w:rPr>
          <w:sz w:val="18"/>
          <w:color w:val="777777"/>
        </w:rPr>
        <w:t xml:space="preserve">[[@Bible:2 Thessalonians 1:3]] </w:t>
      </w:r>
      <w:r>
        <w:rPr>
          <w:b/>
        </w:rPr>
        <w:t xml:space="preserve">3 </w:t>
      </w:r>
      <w:r>
        <w:t xml:space="preserve"> {{field-on:Bible}}</w:t>
      </w:r>
      <w:r>
        <w:t xml:space="preserve">We are bound to thank God always for you, brothers, as it is fitting, because your faith grows exceedingly, and the love of every one of you all toward each other abounds;</w:t>
      </w:r>
      <w:r>
        <w:rPr>
          <w:rStyle w:val="FootnoteReference"/>
        </w:rPr>
        <w:footnoteReference w:id="15045"/>
      </w:r>
      <w:r>
        <w:rPr>
          <w:rStyle w:val="FootnoteReference"/>
        </w:rPr>
        <w:footnoteReference w:id="15046"/>
      </w:r>
      <w:r>
        <w:t xml:space="preserve">{{field-off:Bible}}</w:t>
      </w:r>
    </w:p>
    <w:p>
      <w:r>
        <w:rPr>
          <w:sz w:val="18"/>
          <w:color w:val="777777"/>
        </w:rPr>
        <w:t xml:space="preserve">[[@Bible:2 Thessalonians 1:4]] </w:t>
      </w:r>
      <w:r>
        <w:rPr>
          <w:b/>
        </w:rPr>
        <w:t xml:space="preserve">4 </w:t>
      </w:r>
      <w:r>
        <w:t xml:space="preserve"> {{field-on:Bible}}</w:t>
      </w:r>
      <w:r>
        <w:t xml:space="preserve">So that we ourselves boast in you in the assemblies of God for your patience</w:t>
      </w:r>
      <w:r>
        <w:rPr>
          <w:rStyle w:val="FootnoteReference"/>
        </w:rPr>
        <w:footnoteReference w:id="15047"/>
      </w:r>
      <w:r>
        <w:t xml:space="preserve"> and faith in all your persecutions</w:t>
      </w:r>
      <w:r>
        <w:rPr>
          <w:rStyle w:val="FootnoteReference"/>
        </w:rPr>
        <w:footnoteReference w:id="15048"/>
      </w:r>
      <w:r>
        <w:t xml:space="preserve"> and tribulations that you endure:</w:t>
      </w:r>
      <w:r>
        <w:rPr>
          <w:rStyle w:val="FootnoteReference"/>
        </w:rPr>
        <w:footnoteReference w:id="15049"/>
      </w:r>
      <w:r>
        <w:t xml:space="preserve">{{field-off:Bible}}</w:t>
      </w:r>
    </w:p>
    <w:p>
      <w:r>
        <w:rPr>
          <w:sz w:val="18"/>
          <w:color w:val="777777"/>
        </w:rPr>
        <w:t xml:space="preserve">[[@Bible:2 Thessalonians 1:5]] </w:t>
      </w:r>
      <w:r>
        <w:rPr>
          <w:b/>
        </w:rPr>
        <w:t xml:space="preserve">5 </w:t>
      </w:r>
      <w:r>
        <w:t xml:space="preserve"> {{field-on:Bible}}</w:t>
      </w:r>
      <w:r>
        <w:t xml:space="preserve">Which is a manifest</w:t>
      </w:r>
      <w:r>
        <w:rPr>
          <w:rStyle w:val="FootnoteReference"/>
        </w:rPr>
        <w:footnoteReference w:id="15050"/>
      </w:r>
      <w:r>
        <w:t xml:space="preserve"> token of the righteous</w:t>
      </w:r>
      <w:r>
        <w:rPr>
          <w:rStyle w:val="FootnoteReference"/>
        </w:rPr>
        <w:footnoteReference w:id="15051"/>
      </w:r>
      <w:r>
        <w:t xml:space="preserve"> judgment of God, that you may be counted worthy of the kingdom of God, for which you also suffer:</w:t>
      </w:r>
      <w:r>
        <w:rPr>
          <w:rStyle w:val="FootnoteReference"/>
        </w:rPr>
        <w:footnoteReference w:id="15052"/>
      </w:r>
      <w:r>
        <w:rPr>
          <w:rStyle w:val="FootnoteReference"/>
        </w:rPr>
        <w:footnoteReference w:id="15053"/>
      </w:r>
      <w:r>
        <w:t xml:space="preserve">{{field-off:Bible}}</w:t>
      </w:r>
    </w:p>
    <w:p>
      <w:r>
        <w:rPr>
          <w:sz w:val="18"/>
          <w:color w:val="777777"/>
        </w:rPr>
        <w:t xml:space="preserve">[[@Bible:2 Thessalonians 1:6]] </w:t>
      </w:r>
      <w:r>
        <w:rPr>
          <w:b/>
        </w:rPr>
        <w:t xml:space="preserve">6 </w:t>
      </w:r>
      <w:r>
        <w:t xml:space="preserve"> {{field-on:Bible}}</w:t>
      </w:r>
      <w:r>
        <w:t xml:space="preserve">Seeing it is a righteous thing with God to recompense tribulation to those who trouble you;</w:t>
      </w:r>
      <w:r>
        <w:rPr>
          <w:rStyle w:val="FootnoteReference"/>
        </w:rPr>
        <w:footnoteReference w:id="15054"/>
      </w:r>
      <w:r>
        <w:t xml:space="preserve">{{field-off:Bible}}</w:t>
      </w:r>
    </w:p>
    <w:p>
      <w:r>
        <w:rPr>
          <w:sz w:val="18"/>
          <w:color w:val="777777"/>
        </w:rPr>
        <w:t xml:space="preserve">[[@Bible:2 Thessalonians 1:7]] </w:t>
      </w:r>
      <w:r>
        <w:rPr>
          <w:b/>
        </w:rPr>
        <w:t xml:space="preserve">7 </w:t>
      </w:r>
      <w:r>
        <w:t xml:space="preserve"> {{field-on:Bible}}</w:t>
      </w:r>
      <w:r>
        <w:t xml:space="preserve">And to you who are troubled rest with us, when the Lord Jesus shall be revealed from heaven with his mighty angels</w:t>
      </w:r>
      <w:r>
        <w:rPr>
          <w:rStyle w:val="FootnoteReference"/>
        </w:rPr>
        <w:footnoteReference w:id="15055"/>
      </w:r>
      <w:r>
        <w:t xml:space="preserve">,</w:t>
      </w:r>
      <w:r>
        <w:rPr>
          <w:rStyle w:val="FootnoteReference"/>
        </w:rPr>
        <w:footnoteReference w:id="15056"/>
      </w:r>
      <w:r>
        <w:t xml:space="preserve">{{field-off:Bible}}</w:t>
      </w:r>
    </w:p>
    <w:p>
      <w:r>
        <w:rPr>
          <w:sz w:val="18"/>
          <w:color w:val="777777"/>
        </w:rPr>
        <w:t xml:space="preserve">[[@Bible:2 Thessalonians 1:8]] </w:t>
      </w:r>
      <w:r>
        <w:rPr>
          <w:b/>
        </w:rPr>
        <w:t xml:space="preserve">8 </w:t>
      </w:r>
      <w:r>
        <w:t xml:space="preserve"> {{field-on:Bible}}</w:t>
      </w:r>
      <w:r>
        <w:t xml:space="preserve">In flaming</w:t>
      </w:r>
      <w:r>
        <w:rPr>
          <w:rStyle w:val="FootnoteReference"/>
        </w:rPr>
        <w:footnoteReference w:id="15057"/>
      </w:r>
      <w:r>
        <w:t xml:space="preserve"> fire taking</w:t>
      </w:r>
      <w:r>
        <w:rPr>
          <w:rStyle w:val="FootnoteReference"/>
        </w:rPr>
        <w:footnoteReference w:id="15058"/>
      </w:r>
      <w:r>
        <w:t xml:space="preserve"> vengeance on those who do not know God, and that</w:t>
      </w:r>
      <w:r>
        <w:rPr>
          <w:rStyle w:val="FootnoteReference"/>
        </w:rPr>
        <w:footnoteReference w:id="15059"/>
      </w:r>
      <w:r>
        <w:t xml:space="preserve"> obey not the good news of our Lord Jesus Christ:</w:t>
      </w:r>
      <w:r>
        <w:rPr>
          <w:rStyle w:val="FootnoteReference"/>
        </w:rPr>
        <w:footnoteReference w:id="15060"/>
      </w:r>
      <w:r>
        <w:t xml:space="preserve">{{field-off:Bible}}</w:t>
      </w:r>
    </w:p>
    <w:p>
      <w:r>
        <w:rPr>
          <w:sz w:val="18"/>
          <w:color w:val="777777"/>
        </w:rPr>
        <w:t xml:space="preserve">[[@Bible:2 Thessalonians 1:9]] </w:t>
      </w:r>
      <w:r>
        <w:rPr>
          <w:b/>
        </w:rPr>
        <w:t xml:space="preserve">9 </w:t>
      </w:r>
      <w:r>
        <w:t xml:space="preserve"> {{field-on:Bible}}</w:t>
      </w:r>
      <w:r>
        <w:t xml:space="preserve">Who shall be punished with eternal destruction from the presence</w:t>
      </w:r>
      <w:r>
        <w:rPr>
          <w:rStyle w:val="FootnoteReference"/>
        </w:rPr>
        <w:footnoteReference w:id="15061"/>
      </w:r>
      <w:r>
        <w:t xml:space="preserve"> of the Lord, and from the glory</w:t>
      </w:r>
      <w:r>
        <w:rPr>
          <w:rStyle w:val="FootnoteReference"/>
        </w:rPr>
        <w:footnoteReference w:id="15062"/>
      </w:r>
      <w:r>
        <w:t xml:space="preserve"> of his power;</w:t>
      </w:r>
      <w:r>
        <w:rPr>
          <w:rStyle w:val="FootnoteReference"/>
        </w:rPr>
        <w:footnoteReference w:id="15063"/>
      </w:r>
      <w:r>
        <w:t xml:space="preserve">{{field-off:Bible}}</w:t>
      </w:r>
    </w:p>
    <w:p>
      <w:r>
        <w:rPr>
          <w:sz w:val="18"/>
          <w:color w:val="777777"/>
        </w:rPr>
        <w:t xml:space="preserve">[[@Bible:2 Thessalonians 1:10]] </w:t>
      </w:r>
      <w:r>
        <w:rPr>
          <w:b/>
        </w:rPr>
        <w:t xml:space="preserve">10 </w:t>
      </w:r>
      <w:r>
        <w:t xml:space="preserve"> {{field-on:Bible}}</w:t>
      </w:r>
      <w:r>
        <w:t xml:space="preserve">When he shall come to be glorified</w:t>
      </w:r>
      <w:r>
        <w:rPr>
          <w:rStyle w:val="FootnoteReference"/>
        </w:rPr>
        <w:footnoteReference w:id="15064"/>
      </w:r>
      <w:r>
        <w:t xml:space="preserve"> in his holy ones, and to be admired</w:t>
      </w:r>
      <w:r>
        <w:rPr>
          <w:rStyle w:val="FootnoteReference"/>
        </w:rPr>
        <w:footnoteReference w:id="15065"/>
      </w:r>
      <w:r>
        <w:t xml:space="preserve"> in all those who believe (because our testimony among you was believed) in that</w:t>
      </w:r>
      <w:r>
        <w:rPr>
          <w:rStyle w:val="FootnoteReference"/>
        </w:rPr>
        <w:footnoteReference w:id="15066"/>
      </w:r>
      <w:r>
        <w:t xml:space="preserve"> day.</w:t>
      </w:r>
      <w:r>
        <w:rPr>
          <w:rStyle w:val="FootnoteReference"/>
        </w:rPr>
        <w:footnoteReference w:id="15067"/>
      </w:r>
      <w:r>
        <w:t xml:space="preserve">{{field-off:Bible}}</w:t>
      </w:r>
    </w:p>
    <w:p>
      <w:r>
        <w:rPr>
          <w:sz w:val="18"/>
          <w:color w:val="777777"/>
        </w:rPr>
        <w:t xml:space="preserve">[[@Bible:2 Thessalonians 1:11]] </w:t>
      </w:r>
      <w:r>
        <w:rPr>
          <w:b/>
        </w:rPr>
        <w:t xml:space="preserve">11 </w:t>
      </w:r>
      <w:r>
        <w:t xml:space="preserve"> {{field-on:Bible}}</w:t>
      </w:r>
      <w:r>
        <w:t xml:space="preserve">Therefore also we pray</w:t>
      </w:r>
      <w:r>
        <w:rPr>
          <w:rStyle w:val="FootnoteReference"/>
        </w:rPr>
        <w:footnoteReference w:id="15068"/>
      </w:r>
      <w:r>
        <w:t xml:space="preserve"> always for you, that our God</w:t>
      </w:r>
      <w:r>
        <w:rPr>
          <w:rStyle w:val="FootnoteReference"/>
        </w:rPr>
        <w:footnoteReference w:id="15069"/>
      </w:r>
      <w:r>
        <w:t xml:space="preserve"> would count you worthy of this calling</w:t>
      </w:r>
      <w:r>
        <w:rPr>
          <w:rStyle w:val="FootnoteReference"/>
        </w:rPr>
        <w:footnoteReference w:id="15070"/>
      </w:r>
      <w:r>
        <w:t xml:space="preserve">, and fulfill all the good</w:t>
      </w:r>
      <w:r>
        <w:rPr>
          <w:rStyle w:val="FootnoteReference"/>
        </w:rPr>
        <w:footnoteReference w:id="15071"/>
      </w:r>
      <w:r>
        <w:t xml:space="preserve"> pleasure of his goodness, and the work</w:t>
      </w:r>
      <w:r>
        <w:rPr>
          <w:rStyle w:val="FootnoteReference"/>
        </w:rPr>
        <w:footnoteReference w:id="15072"/>
      </w:r>
      <w:r>
        <w:t xml:space="preserve"> of faith with power:</w:t>
      </w:r>
      <w:r>
        <w:rPr>
          <w:rStyle w:val="FootnoteReference"/>
        </w:rPr>
        <w:footnoteReference w:id="15073"/>
      </w:r>
      <w:r>
        <w:t xml:space="preserve">{{field-off:Bible}}</w:t>
      </w:r>
    </w:p>
    <w:p>
      <w:r>
        <w:rPr>
          <w:sz w:val="18"/>
          <w:color w:val="777777"/>
        </w:rPr>
        <w:t xml:space="preserve">[[@Bible:2 Thessalonians 1:12]] </w:t>
      </w:r>
      <w:r>
        <w:rPr>
          <w:b/>
        </w:rPr>
        <w:t xml:space="preserve">12 </w:t>
      </w:r>
      <w:r>
        <w:t xml:space="preserve"> {{field-on:Bible}}</w:t>
      </w:r>
      <w:r>
        <w:t xml:space="preserve">That the name</w:t>
      </w:r>
      <w:r>
        <w:rPr>
          <w:rStyle w:val="FootnoteReference"/>
        </w:rPr>
        <w:footnoteReference w:id="15074"/>
      </w:r>
      <w:r>
        <w:t xml:space="preserve"> of our Lord Jesus Christ may be glorified in you, and you in him, according to the grace</w:t>
      </w:r>
      <w:r>
        <w:rPr>
          <w:rStyle w:val="FootnoteReference"/>
        </w:rPr>
        <w:footnoteReference w:id="15075"/>
      </w:r>
      <w:r>
        <w:t xml:space="preserve"> of our God and the Lord Jesus Christ.</w:t>
      </w:r>
      <w:r>
        <w:rPr>
          <w:rStyle w:val="FootnoteReference"/>
        </w:rPr>
        <w:footnoteReference w:id="1507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Thessalonians 2:1]] </w:t>
      </w:r>
      <w:r>
        <w:rPr>
          <w:b/>
        </w:rPr>
        <w:t xml:space="preserve">1 </w:t>
      </w:r>
      <w:r>
        <w:t xml:space="preserve"> {{field-on:Bible}}</w:t>
      </w:r>
      <w:r>
        <w:t xml:space="preserve">Now we plead to you, brothers, by the coming of our Lord Jesus</w:t>
      </w:r>
      <w:r>
        <w:rPr>
          <w:rStyle w:val="FootnoteReference"/>
        </w:rPr>
        <w:footnoteReference w:id="15077"/>
      </w:r>
      <w:r>
        <w:t xml:space="preserve"> Christ</w:t>
      </w:r>
      <w:r>
        <w:rPr>
          <w:rStyle w:val="FootnoteReference"/>
        </w:rPr>
        <w:footnoteReference w:id="15078"/>
      </w:r>
      <w:r>
        <w:t xml:space="preserve">, and by</w:t>
      </w:r>
      <w:r>
        <w:rPr>
          <w:rStyle w:val="FootnoteReference"/>
        </w:rPr>
        <w:footnoteReference w:id="15079"/>
      </w:r>
      <w:r>
        <w:t xml:space="preserve"> our gathering together to him,</w:t>
      </w:r>
      <w:r>
        <w:rPr>
          <w:rStyle w:val="FootnoteReference"/>
        </w:rPr>
        <w:footnoteReference w:id="15080"/>
      </w:r>
      <w:r>
        <w:rPr>
          <w:rStyle w:val="FootnoteReference"/>
        </w:rPr>
        <w:footnoteReference w:id="15081"/>
      </w:r>
      <w:r>
        <w:t xml:space="preserve">{{field-off:Bible}}</w:t>
      </w:r>
    </w:p>
    <w:p>
      <w:r>
        <w:rPr>
          <w:sz w:val="18"/>
          <w:color w:val="777777"/>
        </w:rPr>
        <w:t xml:space="preserve">[[@Bible:2 Thessalonians 2:2]] </w:t>
      </w:r>
      <w:r>
        <w:rPr>
          <w:b/>
        </w:rPr>
        <w:t xml:space="preserve">2 </w:t>
      </w:r>
      <w:r>
        <w:t xml:space="preserve"> {{field-on:Bible}}</w:t>
      </w:r>
      <w:r>
        <w:t xml:space="preserve">That you be not soon shaken</w:t>
      </w:r>
      <w:r>
        <w:rPr>
          <w:rStyle w:val="FootnoteReference"/>
        </w:rPr>
        <w:footnoteReference w:id="15082"/>
      </w:r>
      <w:r>
        <w:t xml:space="preserve"> in mind, or be troubled, neither by spirit</w:t>
      </w:r>
      <w:r>
        <w:rPr>
          <w:rStyle w:val="FootnoteReference"/>
        </w:rPr>
        <w:footnoteReference w:id="15083"/>
      </w:r>
      <w:r>
        <w:t xml:space="preserve">, nor by word, nor by letter</w:t>
      </w:r>
      <w:r>
        <w:rPr>
          <w:rStyle w:val="FootnoteReference"/>
        </w:rPr>
        <w:footnoteReference w:id="15084"/>
      </w:r>
      <w:r>
        <w:t xml:space="preserve"> as from us, as that the day of Christ is at hand.</w:t>
      </w:r>
      <w:r>
        <w:t xml:space="preserve">{{field-off:Bible}}</w:t>
      </w:r>
    </w:p>
    <w:p>
      <w:r>
        <w:rPr>
          <w:sz w:val="18"/>
          <w:color w:val="777777"/>
        </w:rPr>
        <w:t xml:space="preserve">[[@Bible:2 Thessalonians 2:3]] </w:t>
      </w:r>
      <w:r>
        <w:rPr>
          <w:b/>
        </w:rPr>
        <w:t xml:space="preserve">3 </w:t>
      </w:r>
      <w:r>
        <w:t xml:space="preserve"> {{field-on:Bible}}</w:t>
      </w:r>
      <w:r>
        <w:t xml:space="preserve">Let no one deceive you by any means: for that day shall not come, except</w:t>
      </w:r>
      <w:r>
        <w:rPr>
          <w:rStyle w:val="FootnoteReference"/>
        </w:rPr>
        <w:footnoteReference w:id="15085"/>
      </w:r>
      <w:r>
        <w:t xml:space="preserve"> there come a falling away first, and that man of sin be revealed, the son</w:t>
      </w:r>
      <w:r>
        <w:rPr>
          <w:rStyle w:val="FootnoteReference"/>
        </w:rPr>
        <w:footnoteReference w:id="15086"/>
      </w:r>
      <w:r>
        <w:t xml:space="preserve"> of destruction;</w:t>
      </w:r>
      <w:r>
        <w:rPr>
          <w:rStyle w:val="FootnoteReference"/>
        </w:rPr>
        <w:footnoteReference w:id="15087"/>
      </w:r>
      <w:r>
        <w:rPr>
          <w:rStyle w:val="FootnoteReference"/>
        </w:rPr>
        <w:footnoteReference w:id="15088"/>
      </w:r>
      <w:r>
        <w:t xml:space="preserve">{{field-off:Bible}}</w:t>
      </w:r>
    </w:p>
    <w:p>
      <w:r>
        <w:rPr>
          <w:sz w:val="18"/>
          <w:color w:val="777777"/>
        </w:rPr>
        <w:t xml:space="preserve">[[@Bible:2 Thessalonians 2:4]] </w:t>
      </w:r>
      <w:r>
        <w:rPr>
          <w:b/>
        </w:rPr>
        <w:t xml:space="preserve">4 </w:t>
      </w:r>
      <w:r>
        <w:t xml:space="preserve"> {{field-on:Bible}}</w:t>
      </w:r>
      <w:r>
        <w:t xml:space="preserve">Who opposes and exalts himself above all that is called</w:t>
      </w:r>
      <w:r>
        <w:rPr>
          <w:rStyle w:val="FootnoteReference"/>
        </w:rPr>
        <w:footnoteReference w:id="15089"/>
      </w:r>
      <w:r>
        <w:t xml:space="preserve"> God</w:t>
      </w:r>
      <w:r>
        <w:rPr>
          <w:rStyle w:val="FootnoteReference"/>
        </w:rPr>
        <w:footnoteReference w:id="15090"/>
      </w:r>
      <w:r>
        <w:t xml:space="preserve">, or that is worshiped; so that he as God sits in the temple of God, showing himself that he is God.</w:t>
      </w:r>
      <w:r>
        <w:rPr>
          <w:rStyle w:val="FootnoteReference"/>
        </w:rPr>
        <w:footnoteReference w:id="15091"/>
      </w:r>
      <w:r>
        <w:rPr>
          <w:rStyle w:val="FootnoteReference"/>
        </w:rPr>
        <w:footnoteReference w:id="15092"/>
      </w:r>
      <w:r>
        <w:rPr>
          <w:rStyle w:val="FootnoteReference"/>
        </w:rPr>
        <w:footnoteReference w:id="15093"/>
      </w:r>
      <w:r>
        <w:rPr>
          <w:rStyle w:val="FootnoteReference"/>
        </w:rPr>
        <w:footnoteReference w:id="15094"/>
      </w:r>
      <w:r>
        <w:t xml:space="preserve">{{field-off:Bible}}</w:t>
      </w:r>
    </w:p>
    <w:p>
      <w:r>
        <w:rPr>
          <w:sz w:val="18"/>
          <w:color w:val="777777"/>
        </w:rPr>
        <w:t xml:space="preserve">[[@Bible:2 Thessalonians 2:5]] </w:t>
      </w:r>
      <w:r>
        <w:rPr>
          <w:b/>
        </w:rPr>
        <w:t xml:space="preserve">5 </w:t>
      </w:r>
      <w:r>
        <w:t xml:space="preserve"> {{field-on:Bible}}</w:t>
      </w:r>
      <w:r>
        <w:t xml:space="preserve">Remember</w:t>
      </w:r>
      <w:r>
        <w:rPr>
          <w:rStyle w:val="FootnoteReference"/>
        </w:rPr>
        <w:footnoteReference w:id="15095"/>
      </w:r>
      <w:r>
        <w:t xml:space="preserve"> you not, that, when I was yet with you, I told you these things?</w:t>
      </w:r>
      <w:r>
        <w:t xml:space="preserve">{{field-off:Bible}}</w:t>
      </w:r>
    </w:p>
    <w:p>
      <w:r>
        <w:rPr>
          <w:sz w:val="18"/>
          <w:color w:val="777777"/>
        </w:rPr>
        <w:t xml:space="preserve">[[@Bible:2 Thessalonians 2:6]] </w:t>
      </w:r>
      <w:r>
        <w:rPr>
          <w:b/>
        </w:rPr>
        <w:t xml:space="preserve">6 </w:t>
      </w:r>
      <w:r>
        <w:t xml:space="preserve"> {{field-on:Bible}}</w:t>
      </w:r>
      <w:r>
        <w:t xml:space="preserve">And now you know what withholds that he might be revealed</w:t>
      </w:r>
      <w:r>
        <w:rPr>
          <w:rStyle w:val="FootnoteReference"/>
        </w:rPr>
        <w:footnoteReference w:id="15096"/>
      </w:r>
      <w:r>
        <w:t xml:space="preserve"> in his time.</w:t>
      </w:r>
      <w:r>
        <w:rPr>
          <w:rStyle w:val="FootnoteReference"/>
        </w:rPr>
        <w:footnoteReference w:id="15097"/>
      </w:r>
      <w:r>
        <w:t xml:space="preserve">{{field-off:Bible}}</w:t>
      </w:r>
    </w:p>
    <w:p>
      <w:r>
        <w:rPr>
          <w:sz w:val="18"/>
          <w:color w:val="777777"/>
        </w:rPr>
        <w:t xml:space="preserve">[[@Bible:2 Thessalonians 2:7]] </w:t>
      </w:r>
      <w:r>
        <w:rPr>
          <w:b/>
        </w:rPr>
        <w:t xml:space="preserve">7 </w:t>
      </w:r>
      <w:r>
        <w:t xml:space="preserve"> {{field-on:Bible}}</w:t>
      </w:r>
      <w:r>
        <w:t xml:space="preserve">For the mystery</w:t>
      </w:r>
      <w:r>
        <w:rPr>
          <w:rStyle w:val="FootnoteReference"/>
        </w:rPr>
        <w:footnoteReference w:id="15098"/>
      </w:r>
      <w:r>
        <w:t xml:space="preserve"> of iniquity does already work: only he who</w:t>
      </w:r>
      <w:r>
        <w:rPr>
          <w:rStyle w:val="FootnoteReference"/>
        </w:rPr>
        <w:footnoteReference w:id="15099"/>
      </w:r>
      <w:r>
        <w:t xml:space="preserve"> now lets will let, until he be taken out of the way.</w:t>
      </w:r>
      <w:r>
        <w:rPr>
          <w:rStyle w:val="FootnoteReference"/>
        </w:rPr>
        <w:footnoteReference w:id="15100"/>
      </w:r>
      <w:r>
        <w:t xml:space="preserve">{{field-off:Bible}}</w:t>
      </w:r>
    </w:p>
    <w:p>
      <w:r>
        <w:rPr>
          <w:sz w:val="18"/>
          <w:color w:val="777777"/>
        </w:rPr>
        <w:t xml:space="preserve">[[@Bible:2 Thessalonians 2:8]] </w:t>
      </w:r>
      <w:r>
        <w:rPr>
          <w:b/>
        </w:rPr>
        <w:t xml:space="preserve">8 </w:t>
      </w:r>
      <w:r>
        <w:t xml:space="preserve"> {{field-on:Bible}}</w:t>
      </w:r>
      <w:r>
        <w:t xml:space="preserve">And then shall that Wicked be revealed, whom the Lord shall consume with the spirit</w:t>
      </w:r>
      <w:r>
        <w:rPr>
          <w:rStyle w:val="FootnoteReference"/>
        </w:rPr>
        <w:footnoteReference w:id="15101"/>
      </w:r>
      <w:r>
        <w:t xml:space="preserve"> of his mouth, and shall destroy with the brightness</w:t>
      </w:r>
      <w:r>
        <w:rPr>
          <w:rStyle w:val="FootnoteReference"/>
        </w:rPr>
        <w:footnoteReference w:id="15102"/>
      </w:r>
      <w:r>
        <w:t xml:space="preserve"> of his coming:</w:t>
      </w:r>
      <w:r>
        <w:t xml:space="preserve">{{field-off:Bible}}</w:t>
      </w:r>
    </w:p>
    <w:p>
      <w:r>
        <w:rPr>
          <w:sz w:val="18"/>
          <w:color w:val="777777"/>
        </w:rPr>
        <w:t xml:space="preserve">[[@Bible:2 Thessalonians 2:9]] </w:t>
      </w:r>
      <w:r>
        <w:rPr>
          <w:b/>
        </w:rPr>
        <w:t xml:space="preserve">9 </w:t>
      </w:r>
      <w:r>
        <w:t xml:space="preserve"> {{field-on:Bible}}</w:t>
      </w:r>
      <w:r>
        <w:t xml:space="preserve">Even him, whose coming is after the working of Satan</w:t>
      </w:r>
      <w:r>
        <w:rPr>
          <w:rStyle w:val="FootnoteReference"/>
        </w:rPr>
        <w:footnoteReference w:id="15103"/>
      </w:r>
      <w:r>
        <w:t xml:space="preserve"> with all power and signs</w:t>
      </w:r>
      <w:r>
        <w:rPr>
          <w:rStyle w:val="FootnoteReference"/>
        </w:rPr>
        <w:footnoteReference w:id="15104"/>
      </w:r>
      <w:r>
        <w:t xml:space="preserve"> and lying wonders,</w:t>
      </w:r>
      <w:r>
        <w:rPr>
          <w:rStyle w:val="FootnoteReference"/>
        </w:rPr>
        <w:footnoteReference w:id="15105"/>
      </w:r>
      <w:r>
        <w:t xml:space="preserve">{{field-off:Bible}}</w:t>
      </w:r>
    </w:p>
    <w:p>
      <w:r>
        <w:rPr>
          <w:sz w:val="18"/>
          <w:color w:val="777777"/>
        </w:rPr>
        <w:t xml:space="preserve">[[@Bible:2 Thessalonians 2:10]] </w:t>
      </w:r>
      <w:r>
        <w:rPr>
          <w:b/>
        </w:rPr>
        <w:t xml:space="preserve">10 </w:t>
      </w:r>
      <w:r>
        <w:t xml:space="preserve"> {{field-on:Bible}}</w:t>
      </w:r>
      <w:r>
        <w:t xml:space="preserve">And with all deceivableness</w:t>
      </w:r>
      <w:r>
        <w:rPr>
          <w:rStyle w:val="FootnoteReference"/>
        </w:rPr>
        <w:footnoteReference w:id="15106"/>
      </w:r>
      <w:r>
        <w:t xml:space="preserve"> of unrighteousness in those who perish; because they did not receive the love of the truth, that they might be saved.</w:t>
      </w:r>
      <w:r>
        <w:rPr>
          <w:rStyle w:val="FootnoteReference"/>
        </w:rPr>
        <w:footnoteReference w:id="15107"/>
      </w:r>
      <w:r>
        <w:rPr>
          <w:rStyle w:val="FootnoteReference"/>
        </w:rPr>
        <w:footnoteReference w:id="15108"/>
      </w:r>
      <w:r>
        <w:t xml:space="preserve">{{field-off:Bible}}</w:t>
      </w:r>
    </w:p>
    <w:p>
      <w:r>
        <w:rPr>
          <w:sz w:val="18"/>
          <w:color w:val="777777"/>
        </w:rPr>
        <w:t xml:space="preserve">[[@Bible:2 Thessalonians 2:11]] </w:t>
      </w:r>
      <w:r>
        <w:rPr>
          <w:b/>
        </w:rPr>
        <w:t xml:space="preserve">11 </w:t>
      </w:r>
      <w:r>
        <w:t xml:space="preserve"> {{field-on:Bible}}</w:t>
      </w:r>
      <w:r>
        <w:t xml:space="preserve">And for this cause God shall send them strong delusion, that they should believe a lie:</w:t>
      </w:r>
      <w:r>
        <w:rPr>
          <w:rStyle w:val="FootnoteReference"/>
        </w:rPr>
        <w:footnoteReference w:id="15109"/>
      </w:r>
      <w:r>
        <w:rPr>
          <w:rStyle w:val="FootnoteReference"/>
        </w:rPr>
        <w:footnoteReference w:id="15110"/>
      </w:r>
      <w:r>
        <w:t xml:space="preserve">{{field-off:Bible}}</w:t>
      </w:r>
    </w:p>
    <w:p>
      <w:r>
        <w:rPr>
          <w:sz w:val="18"/>
          <w:color w:val="777777"/>
        </w:rPr>
        <w:t xml:space="preserve">[[@Bible:2 Thessalonians 2:12]] </w:t>
      </w:r>
      <w:r>
        <w:rPr>
          <w:b/>
        </w:rPr>
        <w:t xml:space="preserve">12 </w:t>
      </w:r>
      <w:r>
        <w:t xml:space="preserve"> {{field-on:Bible}}</w:t>
      </w:r>
      <w:r>
        <w:t xml:space="preserve">That they all might be damned who did not believe the truth, but had pleasure in unrighteousness.</w:t>
      </w:r>
      <w:r>
        <w:rPr>
          <w:rStyle w:val="FootnoteReference"/>
        </w:rPr>
        <w:footnoteReference w:id="15111"/>
      </w:r>
      <w:r>
        <w:rPr>
          <w:rStyle w:val="FootnoteReference"/>
        </w:rPr>
        <w:footnoteReference w:id="15112"/>
      </w:r>
      <w:r>
        <w:t xml:space="preserve">{{field-off:Bible}}</w:t>
      </w:r>
    </w:p>
    <w:p>
      <w:r>
        <w:rPr>
          <w:sz w:val="18"/>
          <w:color w:val="777777"/>
        </w:rPr>
        <w:t xml:space="preserve">[[@Bible:2 Thessalonians 2:13]] </w:t>
      </w:r>
      <w:r>
        <w:rPr>
          <w:b/>
        </w:rPr>
        <w:t xml:space="preserve">13 </w:t>
      </w:r>
      <w:r>
        <w:t xml:space="preserve"> {{field-on:Bible}}</w:t>
      </w:r>
      <w:r>
        <w:t xml:space="preserve">But we are bound to give thanks always to God for you, brothers beloved</w:t>
      </w:r>
      <w:r>
        <w:rPr>
          <w:rStyle w:val="FootnoteReference"/>
        </w:rPr>
        <w:footnoteReference w:id="15113"/>
      </w:r>
      <w:r>
        <w:t xml:space="preserve"> of the Lord, because God has from the beginning chosen</w:t>
      </w:r>
      <w:r>
        <w:rPr>
          <w:rStyle w:val="FootnoteReference"/>
        </w:rPr>
        <w:footnoteReference w:id="15114"/>
      </w:r>
      <w:r>
        <w:t xml:space="preserve"> you to salvation through sanctification of the Spirit and belief</w:t>
      </w:r>
      <w:r>
        <w:rPr>
          <w:rStyle w:val="FootnoteReference"/>
        </w:rPr>
        <w:footnoteReference w:id="15115"/>
      </w:r>
      <w:r>
        <w:t xml:space="preserve"> of the truth:</w:t>
      </w:r>
      <w:r>
        <w:rPr>
          <w:rStyle w:val="FootnoteReference"/>
        </w:rPr>
        <w:footnoteReference w:id="15116"/>
      </w:r>
      <w:r>
        <w:t xml:space="preserve">{{field-off:Bible}}</w:t>
      </w:r>
    </w:p>
    <w:p>
      <w:r>
        <w:rPr>
          <w:sz w:val="18"/>
          <w:color w:val="777777"/>
        </w:rPr>
        <w:t xml:space="preserve">[[@Bible:2 Thessalonians 2:14]] </w:t>
      </w:r>
      <w:r>
        <w:rPr>
          <w:b/>
        </w:rPr>
        <w:t xml:space="preserve">14 </w:t>
      </w:r>
      <w:r>
        <w:t xml:space="preserve"> {{field-on:Bible}}</w:t>
      </w:r>
      <w:r>
        <w:t xml:space="preserve">To which he called</w:t>
      </w:r>
      <w:r>
        <w:rPr>
          <w:rStyle w:val="FootnoteReference"/>
        </w:rPr>
        <w:footnoteReference w:id="15117"/>
      </w:r>
      <w:r>
        <w:t xml:space="preserve"> you by our good news, to the obtaining of the glory of our Lord Jesus Christ.</w:t>
      </w:r>
      <w:r>
        <w:rPr>
          <w:rStyle w:val="FootnoteReference"/>
        </w:rPr>
        <w:footnoteReference w:id="15118"/>
      </w:r>
      <w:r>
        <w:rPr>
          <w:rStyle w:val="FootnoteReference"/>
        </w:rPr>
        <w:footnoteReference w:id="15119"/>
      </w:r>
      <w:r>
        <w:t xml:space="preserve">{{field-off:Bible}}</w:t>
      </w:r>
    </w:p>
    <w:p>
      <w:r>
        <w:rPr>
          <w:sz w:val="18"/>
          <w:color w:val="777777"/>
        </w:rPr>
        <w:t xml:space="preserve">[[@Bible:2 Thessalonians 2:15]] </w:t>
      </w:r>
      <w:r>
        <w:rPr>
          <w:b/>
        </w:rPr>
        <w:t xml:space="preserve">15 </w:t>
      </w:r>
      <w:r>
        <w:t xml:space="preserve"> {{field-on:Bible}}</w:t>
      </w:r>
      <w:r>
        <w:t xml:space="preserve">Therefore, brothers, stand</w:t>
      </w:r>
      <w:r>
        <w:rPr>
          <w:rStyle w:val="FootnoteReference"/>
        </w:rPr>
        <w:footnoteReference w:id="15120"/>
      </w:r>
      <w:r>
        <w:t xml:space="preserve"> fast, and hold</w:t>
      </w:r>
      <w:r>
        <w:rPr>
          <w:rStyle w:val="FootnoteReference"/>
        </w:rPr>
        <w:footnoteReference w:id="15121"/>
      </w:r>
      <w:r>
        <w:t xml:space="preserve"> the traditions</w:t>
      </w:r>
      <w:r>
        <w:rPr>
          <w:rStyle w:val="FootnoteReference"/>
        </w:rPr>
        <w:footnoteReference w:id="15122"/>
      </w:r>
      <w:r>
        <w:t xml:space="preserve"> which you have been taught, whether</w:t>
      </w:r>
      <w:r>
        <w:rPr>
          <w:rStyle w:val="FootnoteReference"/>
        </w:rPr>
        <w:footnoteReference w:id="15123"/>
      </w:r>
      <w:r>
        <w:t xml:space="preserve"> by word, or our epistle.</w:t>
      </w:r>
      <w:r>
        <w:t xml:space="preserve">{{field-off:Bible}}</w:t>
      </w:r>
    </w:p>
    <w:p>
      <w:r>
        <w:rPr>
          <w:sz w:val="18"/>
          <w:color w:val="777777"/>
        </w:rPr>
        <w:t xml:space="preserve">[[@Bible:2 Thessalonians 2:16]] </w:t>
      </w:r>
      <w:r>
        <w:rPr>
          <w:b/>
        </w:rPr>
        <w:t xml:space="preserve">16 </w:t>
      </w:r>
      <w:r>
        <w:t xml:space="preserve"> {{field-on:Bible}}</w:t>
      </w:r>
      <w:r>
        <w:t xml:space="preserve">Now our Lord</w:t>
      </w:r>
      <w:r>
        <w:rPr>
          <w:rStyle w:val="FootnoteReference"/>
        </w:rPr>
        <w:footnoteReference w:id="15124"/>
      </w:r>
      <w:r>
        <w:t xml:space="preserve"> Jesus Christ himself, and God, even our Father, who has loved us, and has given us eternal consolation and good</w:t>
      </w:r>
      <w:r>
        <w:rPr>
          <w:rStyle w:val="FootnoteReference"/>
        </w:rPr>
        <w:footnoteReference w:id="15125"/>
      </w:r>
      <w:r>
        <w:t xml:space="preserve"> hope through grace,</w:t>
      </w:r>
      <w:r>
        <w:rPr>
          <w:rStyle w:val="FootnoteReference"/>
        </w:rPr>
        <w:footnoteReference w:id="15126"/>
      </w:r>
      <w:r>
        <w:t xml:space="preserve">{{field-off:Bible}}</w:t>
      </w:r>
    </w:p>
    <w:p>
      <w:r>
        <w:rPr>
          <w:sz w:val="18"/>
          <w:color w:val="777777"/>
        </w:rPr>
        <w:t xml:space="preserve">[[@Bible:2 Thessalonians 2:17]] </w:t>
      </w:r>
      <w:r>
        <w:rPr>
          <w:b/>
        </w:rPr>
        <w:t xml:space="preserve">17 </w:t>
      </w:r>
      <w:r>
        <w:t xml:space="preserve"> {{field-on:Bible}}</w:t>
      </w:r>
      <w:r>
        <w:t xml:space="preserve">Comfort</w:t>
      </w:r>
      <w:r>
        <w:rPr>
          <w:rStyle w:val="FootnoteReference"/>
        </w:rPr>
        <w:footnoteReference w:id="15127"/>
      </w:r>
      <w:r>
        <w:t xml:space="preserve"> your hearts, and establish you in every good word and work.</w:t>
      </w:r>
      <w:r>
        <w:rPr>
          <w:rStyle w:val="FootnoteReference"/>
        </w:rPr>
        <w:footnoteReference w:id="15128"/>
      </w:r>
      <w:r>
        <w:rPr>
          <w:rStyle w:val="FootnoteReference"/>
        </w:rPr>
        <w:footnoteReference w:id="1512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Thessalonians 3:1]] </w:t>
      </w:r>
      <w:r>
        <w:rPr>
          <w:b/>
        </w:rPr>
        <w:t xml:space="preserve">1 </w:t>
      </w:r>
      <w:r>
        <w:t xml:space="preserve"> {{field-on:Bible}}</w:t>
      </w:r>
      <w:r>
        <w:t xml:space="preserve">Finally, brothers, pray</w:t>
      </w:r>
      <w:r>
        <w:rPr>
          <w:rStyle w:val="FootnoteReference"/>
        </w:rPr>
        <w:footnoteReference w:id="15130"/>
      </w:r>
      <w:r>
        <w:t xml:space="preserve"> for us, that the word</w:t>
      </w:r>
      <w:r>
        <w:rPr>
          <w:rStyle w:val="FootnoteReference"/>
        </w:rPr>
        <w:footnoteReference w:id="15131"/>
      </w:r>
      <w:r>
        <w:t xml:space="preserve"> of the Lord may have free course, and be glorified, even as it is with you:</w:t>
      </w:r>
      <w:r>
        <w:rPr>
          <w:rStyle w:val="FootnoteReference"/>
        </w:rPr>
        <w:footnoteReference w:id="15132"/>
      </w:r>
      <w:r>
        <w:t xml:space="preserve">{{field-off:Bible}}</w:t>
      </w:r>
    </w:p>
    <w:p>
      <w:r>
        <w:rPr>
          <w:sz w:val="18"/>
          <w:color w:val="777777"/>
        </w:rPr>
        <w:t xml:space="preserve">[[@Bible:2 Thessalonians 3:2]] </w:t>
      </w:r>
      <w:r>
        <w:rPr>
          <w:b/>
        </w:rPr>
        <w:t xml:space="preserve">2 </w:t>
      </w:r>
      <w:r>
        <w:t xml:space="preserve"> {{field-on:Bible}}</w:t>
      </w:r>
      <w:r>
        <w:t xml:space="preserve">And that we may be delivered</w:t>
      </w:r>
      <w:r>
        <w:rPr>
          <w:rStyle w:val="FootnoteReference"/>
        </w:rPr>
        <w:footnoteReference w:id="15133"/>
      </w:r>
      <w:r>
        <w:t xml:space="preserve"> from unreasonable and wicked men: for all men have not faith.</w:t>
      </w:r>
      <w:r>
        <w:rPr>
          <w:rStyle w:val="FootnoteReference"/>
        </w:rPr>
        <w:footnoteReference w:id="15134"/>
      </w:r>
      <w:r>
        <w:t xml:space="preserve">{{field-off:Bible}}</w:t>
      </w:r>
    </w:p>
    <w:p>
      <w:r>
        <w:rPr>
          <w:sz w:val="18"/>
          <w:color w:val="777777"/>
        </w:rPr>
        <w:t xml:space="preserve">[[@Bible:2 Thessalonians 3:3]] </w:t>
      </w:r>
      <w:r>
        <w:rPr>
          <w:b/>
        </w:rPr>
        <w:t xml:space="preserve">3 </w:t>
      </w:r>
      <w:r>
        <w:t xml:space="preserve"> {{field-on:Bible}}</w:t>
      </w:r>
      <w:r>
        <w:t xml:space="preserve">But the Lord</w:t>
      </w:r>
      <w:r>
        <w:rPr>
          <w:rStyle w:val="FootnoteReference"/>
        </w:rPr>
        <w:footnoteReference w:id="15135"/>
      </w:r>
      <w:r>
        <w:t xml:space="preserve"> is faithful, who shall establish you, and keep you from evil.</w:t>
      </w:r>
      <w:r>
        <w:rPr>
          <w:rStyle w:val="FootnoteReference"/>
        </w:rPr>
        <w:footnoteReference w:id="15136"/>
      </w:r>
      <w:r>
        <w:rPr>
          <w:rStyle w:val="FootnoteReference"/>
        </w:rPr>
        <w:footnoteReference w:id="15137"/>
      </w:r>
      <w:r>
        <w:t xml:space="preserve">{{field-off:Bible}}</w:t>
      </w:r>
    </w:p>
    <w:p>
      <w:r>
        <w:rPr>
          <w:sz w:val="18"/>
          <w:color w:val="777777"/>
        </w:rPr>
        <w:t xml:space="preserve">[[@Bible:2 Thessalonians 3:4]] </w:t>
      </w:r>
      <w:r>
        <w:rPr>
          <w:b/>
        </w:rPr>
        <w:t xml:space="preserve">4 </w:t>
      </w:r>
      <w:r>
        <w:t xml:space="preserve"> {{field-on:Bible}}</w:t>
      </w:r>
      <w:r>
        <w:t xml:space="preserve">And we have confidence in the Lord concerning you, that you both do and will do the things which we command you.</w:t>
      </w:r>
      <w:r>
        <w:t xml:space="preserve">{{field-off:Bible}}</w:t>
      </w:r>
    </w:p>
    <w:p>
      <w:r>
        <w:rPr>
          <w:sz w:val="18"/>
          <w:color w:val="777777"/>
        </w:rPr>
        <w:t xml:space="preserve">[[@Bible:2 Thessalonians 3:5]] </w:t>
      </w:r>
      <w:r>
        <w:rPr>
          <w:b/>
        </w:rPr>
        <w:t xml:space="preserve">5 </w:t>
      </w:r>
      <w:r>
        <w:t xml:space="preserve"> {{field-on:Bible}}</w:t>
      </w:r>
      <w:r>
        <w:t xml:space="preserve">And the Lord</w:t>
      </w:r>
      <w:r>
        <w:rPr>
          <w:rStyle w:val="FootnoteReference"/>
        </w:rPr>
        <w:footnoteReference w:id="15138"/>
      </w:r>
      <w:r>
        <w:t xml:space="preserve"> direct your hearts into the love of God</w:t>
      </w:r>
      <w:r>
        <w:rPr>
          <w:rStyle w:val="FootnoteReference"/>
        </w:rPr>
        <w:footnoteReference w:id="15139"/>
      </w:r>
      <w:r>
        <w:t xml:space="preserve">, and into</w:t>
      </w:r>
      <w:r>
        <w:rPr>
          <w:rStyle w:val="FootnoteReference"/>
        </w:rPr>
        <w:footnoteReference w:id="15140"/>
      </w:r>
      <w:r>
        <w:t xml:space="preserve"> the patient waiting for Christ</w:t>
      </w:r>
      <w:r>
        <w:rPr>
          <w:rStyle w:val="FootnoteReference"/>
        </w:rPr>
        <w:footnoteReference w:id="15141"/>
      </w:r>
      <w:r>
        <w:t xml:space="preserve">.</w:t>
      </w:r>
      <w:r>
        <w:rPr>
          <w:rStyle w:val="FootnoteReference"/>
        </w:rPr>
        <w:footnoteReference w:id="15142"/>
      </w:r>
      <w:r>
        <w:rPr>
          <w:rStyle w:val="FootnoteReference"/>
        </w:rPr>
        <w:footnoteReference w:id="15143"/>
      </w:r>
      <w:r>
        <w:rPr>
          <w:rStyle w:val="FootnoteReference"/>
        </w:rPr>
        <w:footnoteReference w:id="15144"/>
      </w:r>
      <w:r>
        <w:t xml:space="preserve">{{field-off:Bible}}</w:t>
      </w:r>
    </w:p>
    <w:p>
      <w:r>
        <w:rPr>
          <w:sz w:val="18"/>
          <w:color w:val="777777"/>
        </w:rPr>
        <w:t xml:space="preserve">[[@Bible:2 Thessalonians 3:6]] </w:t>
      </w:r>
      <w:r>
        <w:rPr>
          <w:b/>
        </w:rPr>
        <w:t xml:space="preserve">6 </w:t>
      </w:r>
      <w:r>
        <w:t xml:space="preserve"> {{field-on:Bible}}</w:t>
      </w:r>
      <w:r>
        <w:t xml:space="preserve">Now we command you, brothers, in the name of our Lord Jesus</w:t>
      </w:r>
      <w:r>
        <w:rPr>
          <w:rStyle w:val="FootnoteReference"/>
        </w:rPr>
        <w:footnoteReference w:id="15145"/>
      </w:r>
      <w:r>
        <w:t xml:space="preserve"> Christ, that you withdraw yourselves from every brother that walks disorderly, and not after the tradition which he received of us.</w:t>
      </w:r>
      <w:r>
        <w:rPr>
          <w:rStyle w:val="FootnoteReference"/>
        </w:rPr>
        <w:footnoteReference w:id="15146"/>
      </w:r>
      <w:r>
        <w:rPr>
          <w:rStyle w:val="FootnoteReference"/>
        </w:rPr>
        <w:footnoteReference w:id="15147"/>
      </w:r>
      <w:r>
        <w:rPr>
          <w:rStyle w:val="FootnoteReference"/>
        </w:rPr>
        <w:footnoteReference w:id="15148"/>
      </w:r>
      <w:r>
        <w:t xml:space="preserve">{{field-off:Bible}}</w:t>
      </w:r>
    </w:p>
    <w:p>
      <w:r>
        <w:rPr>
          <w:sz w:val="18"/>
          <w:color w:val="777777"/>
        </w:rPr>
        <w:t xml:space="preserve">[[@Bible:2 Thessalonians 3:7]] </w:t>
      </w:r>
      <w:r>
        <w:rPr>
          <w:b/>
        </w:rPr>
        <w:t xml:space="preserve">7 </w:t>
      </w:r>
      <w:r>
        <w:t xml:space="preserve"> {{field-on:Bible}}</w:t>
      </w:r>
      <w:r>
        <w:t xml:space="preserve">For yourselves know how you ought to follow us: for we behaved not ourselves disorderly among you;</w:t>
      </w:r>
      <w:r>
        <w:rPr>
          <w:rStyle w:val="FootnoteReference"/>
        </w:rPr>
        <w:footnoteReference w:id="15149"/>
      </w:r>
      <w:r>
        <w:rPr>
          <w:rStyle w:val="FootnoteReference"/>
        </w:rPr>
        <w:footnoteReference w:id="15150"/>
      </w:r>
      <w:r>
        <w:t xml:space="preserve">{{field-off:Bible}}</w:t>
      </w:r>
    </w:p>
    <w:p>
      <w:r>
        <w:rPr>
          <w:sz w:val="18"/>
          <w:color w:val="777777"/>
        </w:rPr>
        <w:t xml:space="preserve">[[@Bible:2 Thessalonians 3:8]] </w:t>
      </w:r>
      <w:r>
        <w:rPr>
          <w:b/>
        </w:rPr>
        <w:t xml:space="preserve">8 </w:t>
      </w:r>
      <w:r>
        <w:t xml:space="preserve"> {{field-on:Bible}}</w:t>
      </w:r>
      <w:r>
        <w:t xml:space="preserve">Neither did we eat anyone's bread for nothing; but worked with labor and travail night</w:t>
      </w:r>
      <w:r>
        <w:rPr>
          <w:rStyle w:val="FootnoteReference"/>
        </w:rPr>
        <w:footnoteReference w:id="15151"/>
      </w:r>
      <w:r>
        <w:t xml:space="preserve"> and day, that we might not be chargeable to any of you:</w:t>
      </w:r>
      <w:r>
        <w:rPr>
          <w:rStyle w:val="FootnoteReference"/>
        </w:rPr>
        <w:footnoteReference w:id="15152"/>
      </w:r>
      <w:r>
        <w:rPr>
          <w:rStyle w:val="FootnoteReference"/>
        </w:rPr>
        <w:footnoteReference w:id="15153"/>
      </w:r>
      <w:r>
        <w:t xml:space="preserve">{{field-off:Bible}}</w:t>
      </w:r>
    </w:p>
    <w:p>
      <w:r>
        <w:rPr>
          <w:sz w:val="18"/>
          <w:color w:val="777777"/>
        </w:rPr>
        <w:t xml:space="preserve">[[@Bible:2 Thessalonians 3:9]] </w:t>
      </w:r>
      <w:r>
        <w:rPr>
          <w:b/>
        </w:rPr>
        <w:t xml:space="preserve">9 </w:t>
      </w:r>
      <w:r>
        <w:t xml:space="preserve"> {{field-on:Bible}}</w:t>
      </w:r>
      <w:r>
        <w:t xml:space="preserve">Not because we have not power, but to make</w:t>
      </w:r>
      <w:r>
        <w:rPr>
          <w:rStyle w:val="FootnoteReference"/>
        </w:rPr>
        <w:footnoteReference w:id="15154"/>
      </w:r>
      <w:r>
        <w:t xml:space="preserve"> ourselves an example to you to follow us.</w:t>
      </w:r>
      <w:r>
        <w:rPr>
          <w:rStyle w:val="FootnoteReference"/>
        </w:rPr>
        <w:footnoteReference w:id="15155"/>
      </w:r>
      <w:r>
        <w:t xml:space="preserve">{{field-off:Bible}}</w:t>
      </w:r>
    </w:p>
    <w:p>
      <w:r>
        <w:rPr>
          <w:sz w:val="18"/>
          <w:color w:val="777777"/>
        </w:rPr>
        <w:t xml:space="preserve">[[@Bible:2 Thessalonians 3:10]] </w:t>
      </w:r>
      <w:r>
        <w:rPr>
          <w:b/>
        </w:rPr>
        <w:t xml:space="preserve">10 </w:t>
      </w:r>
      <w:r>
        <w:t xml:space="preserve"> {{field-on:Bible}}</w:t>
      </w:r>
      <w:r>
        <w:t xml:space="preserve">For even when we were with you, this we commanded you, that if any would not work, neither should he eat.</w:t>
      </w:r>
      <w:r>
        <w:t xml:space="preserve">{{field-off:Bible}}</w:t>
      </w:r>
    </w:p>
    <w:p>
      <w:r>
        <w:rPr>
          <w:sz w:val="18"/>
          <w:color w:val="777777"/>
        </w:rPr>
        <w:t xml:space="preserve">[[@Bible:2 Thessalonians 3:11]] </w:t>
      </w:r>
      <w:r>
        <w:rPr>
          <w:b/>
        </w:rPr>
        <w:t xml:space="preserve">11 </w:t>
      </w:r>
      <w:r>
        <w:t xml:space="preserve"> {{field-on:Bible}}</w:t>
      </w:r>
      <w:r>
        <w:t xml:space="preserve">For we hear that there are some which walk</w:t>
      </w:r>
      <w:r>
        <w:rPr>
          <w:rStyle w:val="FootnoteReference"/>
        </w:rPr>
        <w:footnoteReference w:id="15156"/>
      </w:r>
      <w:r>
        <w:t xml:space="preserve"> among you disorderly, working</w:t>
      </w:r>
      <w:r>
        <w:rPr>
          <w:rStyle w:val="FootnoteReference"/>
        </w:rPr>
        <w:footnoteReference w:id="15157"/>
      </w:r>
      <w:r>
        <w:t xml:space="preserve"> not at all, but are busybodies.</w:t>
      </w:r>
      <w:r>
        <w:t xml:space="preserve">{{field-off:Bible}}</w:t>
      </w:r>
    </w:p>
    <w:p>
      <w:r>
        <w:rPr>
          <w:sz w:val="18"/>
          <w:color w:val="777777"/>
        </w:rPr>
        <w:t xml:space="preserve">[[@Bible:2 Thessalonians 3:12]] </w:t>
      </w:r>
      <w:r>
        <w:rPr>
          <w:b/>
        </w:rPr>
        <w:t xml:space="preserve">12 </w:t>
      </w:r>
      <w:r>
        <w:t xml:space="preserve"> {{field-on:Bible}}</w:t>
      </w:r>
      <w:r>
        <w:t xml:space="preserve">Now those who are such we command and exhort by our Lord Jesus Christ, that with</w:t>
      </w:r>
      <w:r>
        <w:rPr>
          <w:rStyle w:val="FootnoteReference"/>
        </w:rPr>
        <w:footnoteReference w:id="15158"/>
      </w:r>
      <w:r>
        <w:t xml:space="preserve"> quietness they work, and eat their own bread.</w:t>
      </w:r>
      <w:r>
        <w:rPr>
          <w:rStyle w:val="FootnoteReference"/>
        </w:rPr>
        <w:footnoteReference w:id="15159"/>
      </w:r>
      <w:r>
        <w:rPr>
          <w:rStyle w:val="FootnoteReference"/>
        </w:rPr>
        <w:footnoteReference w:id="15160"/>
      </w:r>
      <w:r>
        <w:t xml:space="preserve">{{field-off:Bible}}</w:t>
      </w:r>
    </w:p>
    <w:p>
      <w:r>
        <w:rPr>
          <w:sz w:val="18"/>
          <w:color w:val="777777"/>
        </w:rPr>
        <w:t xml:space="preserve">[[@Bible:2 Thessalonians 3:13]] </w:t>
      </w:r>
      <w:r>
        <w:rPr>
          <w:b/>
        </w:rPr>
        <w:t xml:space="preserve">13 </w:t>
      </w:r>
      <w:r>
        <w:t xml:space="preserve"> {{field-on:Bible}}</w:t>
      </w:r>
      <w:r>
        <w:t xml:space="preserve">But you, brothers, do not be weary in well doing.</w:t>
      </w:r>
      <w:r>
        <w:rPr>
          <w:rStyle w:val="FootnoteReference"/>
        </w:rPr>
        <w:footnoteReference w:id="15161"/>
      </w:r>
      <w:r>
        <w:rPr>
          <w:rStyle w:val="FootnoteReference"/>
        </w:rPr>
        <w:footnoteReference w:id="15162"/>
      </w:r>
      <w:r>
        <w:t xml:space="preserve">{{field-off:Bible}}</w:t>
      </w:r>
    </w:p>
    <w:p>
      <w:r>
        <w:rPr>
          <w:sz w:val="18"/>
          <w:color w:val="777777"/>
        </w:rPr>
        <w:t xml:space="preserve">[[@Bible:2 Thessalonians 3:14]] </w:t>
      </w:r>
      <w:r>
        <w:rPr>
          <w:b/>
        </w:rPr>
        <w:t xml:space="preserve">14 </w:t>
      </w:r>
      <w:r>
        <w:t xml:space="preserve"> {{field-on:Bible}}</w:t>
      </w:r>
      <w:r>
        <w:t xml:space="preserve">And if anyone obey</w:t>
      </w:r>
      <w:r>
        <w:rPr>
          <w:rStyle w:val="FootnoteReference"/>
        </w:rPr>
        <w:footnoteReference w:id="15163"/>
      </w:r>
      <w:r>
        <w:t xml:space="preserve"> not our word by this epistle, note that man</w:t>
      </w:r>
      <w:r>
        <w:rPr>
          <w:rStyle w:val="FootnoteReference"/>
        </w:rPr>
        <w:footnoteReference w:id="15164"/>
      </w:r>
      <w:r>
        <w:t xml:space="preserve">, and have no company with him, that he may be ashamed.</w:t>
      </w:r>
      <w:r>
        <w:t xml:space="preserve">{{field-off:Bible}}</w:t>
      </w:r>
    </w:p>
    <w:p>
      <w:r>
        <w:rPr>
          <w:sz w:val="18"/>
          <w:color w:val="777777"/>
        </w:rPr>
        <w:t xml:space="preserve">[[@Bible:2 Thessalonians 3:15]] </w:t>
      </w:r>
      <w:r>
        <w:rPr>
          <w:b/>
        </w:rPr>
        <w:t xml:space="preserve">15 </w:t>
      </w:r>
      <w:r>
        <w:t xml:space="preserve"> {{field-on:Bible}}</w:t>
      </w:r>
      <w:r>
        <w:t xml:space="preserve">Yet count</w:t>
      </w:r>
      <w:r>
        <w:rPr>
          <w:rStyle w:val="FootnoteReference"/>
        </w:rPr>
        <w:footnoteReference w:id="15165"/>
      </w:r>
      <w:r>
        <w:t xml:space="preserve"> him not as an enemy, but admonish</w:t>
      </w:r>
      <w:r>
        <w:rPr>
          <w:rStyle w:val="FootnoteReference"/>
        </w:rPr>
        <w:footnoteReference w:id="15166"/>
      </w:r>
      <w:r>
        <w:t xml:space="preserve"> him as a brother.</w:t>
      </w:r>
      <w:r>
        <w:t xml:space="preserve">{{field-off:Bible}}</w:t>
      </w:r>
    </w:p>
    <w:p>
      <w:r>
        <w:rPr>
          <w:sz w:val="18"/>
          <w:color w:val="777777"/>
        </w:rPr>
        <w:t xml:space="preserve">[[@Bible:2 Thessalonians 3:16]] </w:t>
      </w:r>
      <w:r>
        <w:rPr>
          <w:b/>
        </w:rPr>
        <w:t xml:space="preserve">16 </w:t>
      </w:r>
      <w:r>
        <w:t xml:space="preserve"> {{field-on:Bible}}</w:t>
      </w:r>
      <w:r>
        <w:t xml:space="preserve">Now the Lord of</w:t>
      </w:r>
      <w:r>
        <w:rPr>
          <w:rStyle w:val="FootnoteReference"/>
        </w:rPr>
        <w:footnoteReference w:id="15167"/>
      </w:r>
      <w:r>
        <w:t xml:space="preserve"> peace himself give</w:t>
      </w:r>
      <w:r>
        <w:rPr>
          <w:rStyle w:val="FootnoteReference"/>
        </w:rPr>
        <w:footnoteReference w:id="15168"/>
      </w:r>
      <w:r>
        <w:t xml:space="preserve"> you peace always by all means. The Lord be</w:t>
      </w:r>
      <w:r>
        <w:rPr>
          <w:rStyle w:val="FootnoteReference"/>
        </w:rPr>
        <w:footnoteReference w:id="15169"/>
      </w:r>
      <w:r>
        <w:t xml:space="preserve"> with you all.</w:t>
      </w:r>
      <w:r>
        <w:t xml:space="preserve">{{field-off:Bible}}</w:t>
      </w:r>
    </w:p>
    <w:p>
      <w:r>
        <w:rPr>
          <w:sz w:val="18"/>
          <w:color w:val="777777"/>
        </w:rPr>
        <w:t xml:space="preserve">[[@Bible:2 Thessalonians 3:17]] </w:t>
      </w:r>
      <w:r>
        <w:rPr>
          <w:b/>
        </w:rPr>
        <w:t xml:space="preserve">17 </w:t>
      </w:r>
      <w:r>
        <w:t xml:space="preserve"> {{field-on:Bible}}</w:t>
      </w:r>
      <w:r>
        <w:t xml:space="preserve">The salutation of Paul</w:t>
      </w:r>
      <w:r>
        <w:rPr>
          <w:rStyle w:val="FootnoteReference"/>
        </w:rPr>
        <w:footnoteReference w:id="15170"/>
      </w:r>
      <w:r>
        <w:t xml:space="preserve"> with my own hand, which is the token</w:t>
      </w:r>
      <w:r>
        <w:rPr>
          <w:rStyle w:val="FootnoteReference"/>
        </w:rPr>
        <w:footnoteReference w:id="15171"/>
      </w:r>
      <w:r>
        <w:t xml:space="preserve"> in every epistle: so I write.</w:t>
      </w:r>
      <w:r>
        <w:t xml:space="preserve">{{field-off:Bible}}</w:t>
      </w:r>
    </w:p>
    <w:p>
      <w:r>
        <w:rPr>
          <w:sz w:val="18"/>
          <w:color w:val="777777"/>
        </w:rPr>
        <w:t xml:space="preserve">[[@Bible:2 Thessalonians 3:18]] </w:t>
      </w:r>
      <w:r>
        <w:rPr>
          <w:b/>
        </w:rPr>
        <w:t xml:space="preserve">18 </w:t>
      </w:r>
      <w:r>
        <w:t xml:space="preserve"> {{field-on:Bible}}</w:t>
      </w:r>
      <w:r>
        <w:t xml:space="preserve">The grace of our Lord Jesus Christ be with you all. Amen.</w:t>
      </w:r>
      <w:r>
        <w:rPr>
          <w:rStyle w:val="FootnoteReference"/>
        </w:rPr>
        <w:footnoteReference w:id="15172"/>
      </w:r>
      <w:r>
        <w:t xml:space="preserve">{{field-off:Bible}}</w:t>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Timothy 1:1]] </w:t>
      </w:r>
      <w:r>
        <w:rPr>
          <w:b/>
        </w:rPr>
        <w:t xml:space="preserve">1 </w:t>
      </w:r>
      <w:r>
        <w:t xml:space="preserve"> {{field-on:Bible}}</w:t>
      </w:r>
      <w:r>
        <w:t xml:space="preserve">Paul</w:t>
      </w:r>
      <w:r>
        <w:rPr>
          <w:rStyle w:val="FootnoteReference"/>
        </w:rPr>
        <w:footnoteReference w:id="15173"/>
      </w:r>
      <w:r>
        <w:t xml:space="preserve">, an apostle</w:t>
      </w:r>
      <w:r>
        <w:rPr>
          <w:rStyle w:val="FootnoteReference"/>
        </w:rPr>
        <w:footnoteReference w:id="15174"/>
      </w:r>
      <w:r>
        <w:t xml:space="preserve"> of Jesus</w:t>
      </w:r>
      <w:r>
        <w:rPr>
          <w:rStyle w:val="FootnoteReference"/>
        </w:rPr>
        <w:footnoteReference w:id="15175"/>
      </w:r>
      <w:r>
        <w:t xml:space="preserve"> Christ</w:t>
      </w:r>
      <w:r>
        <w:rPr>
          <w:rStyle w:val="FootnoteReference"/>
        </w:rPr>
        <w:footnoteReference w:id="15176"/>
      </w:r>
      <w:r>
        <w:t xml:space="preserve"> by the commandment of God</w:t>
      </w:r>
      <w:r>
        <w:rPr>
          <w:rStyle w:val="FootnoteReference"/>
        </w:rPr>
        <w:footnoteReference w:id="15177"/>
      </w:r>
      <w:r>
        <w:t xml:space="preserve"> our Savior, and Lord Jesus Christ, who is our hope;</w:t>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r>
        <w:rPr>
          <w:rStyle w:val="FootnoteReference"/>
        </w:rPr>
        <w:footnoteReference w:id="15183"/>
      </w:r>
      <w:r>
        <w:t xml:space="preserve">{{field-off:Bible}}</w:t>
      </w:r>
    </w:p>
    <w:p>
      <w:r>
        <w:rPr>
          <w:sz w:val="18"/>
          <w:color w:val="777777"/>
        </w:rPr>
        <w:t xml:space="preserve">[[@Bible:1 Timothy 1:2]] </w:t>
      </w:r>
      <w:r>
        <w:rPr>
          <w:b/>
        </w:rPr>
        <w:t xml:space="preserve">2 </w:t>
      </w:r>
      <w:r>
        <w:t xml:space="preserve"> {{field-on:Bible}}</w:t>
      </w:r>
      <w:r>
        <w:t xml:space="preserve">To Timothy</w:t>
      </w:r>
      <w:r>
        <w:rPr>
          <w:rStyle w:val="FootnoteReference"/>
        </w:rPr>
        <w:footnoteReference w:id="15184"/>
      </w:r>
      <w:r>
        <w:t xml:space="preserve">, my own son in the faith: Grace</w:t>
      </w:r>
      <w:r>
        <w:rPr>
          <w:rStyle w:val="FootnoteReference"/>
        </w:rPr>
        <w:footnoteReference w:id="15185"/>
      </w:r>
      <w:r>
        <w:t xml:space="preserve">, mercy, and peace, from God our Father and Jesus Christ our Lord.</w:t>
      </w:r>
      <w:r>
        <w:rPr>
          <w:rStyle w:val="FootnoteReference"/>
        </w:rPr>
        <w:footnoteReference w:id="15186"/>
      </w:r>
      <w:r>
        <w:rPr>
          <w:rStyle w:val="FootnoteReference"/>
        </w:rPr>
        <w:footnoteReference w:id="15187"/>
      </w:r>
      <w:r>
        <w:rPr>
          <w:rStyle w:val="FootnoteReference"/>
        </w:rPr>
        <w:footnoteReference w:id="15188"/>
      </w:r>
      <w:r>
        <w:t xml:space="preserve">{{field-off:Bible}}</w:t>
      </w:r>
    </w:p>
    <w:p>
      <w:r>
        <w:rPr>
          <w:sz w:val="18"/>
          <w:color w:val="777777"/>
        </w:rPr>
        <w:t xml:space="preserve">[[@Bible:1 Timothy 1:3]] </w:t>
      </w:r>
      <w:r>
        <w:rPr>
          <w:b/>
        </w:rPr>
        <w:t xml:space="preserve">3 </w:t>
      </w:r>
      <w:r>
        <w:t xml:space="preserve"> {{field-on:Bible}}</w:t>
      </w:r>
      <w:r>
        <w:t xml:space="preserve">As I begged you to abide still at Ephesus</w:t>
      </w:r>
      <w:r>
        <w:rPr>
          <w:rStyle w:val="FootnoteReference"/>
        </w:rPr>
        <w:footnoteReference w:id="15189"/>
      </w:r>
      <w:r>
        <w:t xml:space="preserve">, when I went into Macedonia</w:t>
      </w:r>
      <w:r>
        <w:rPr>
          <w:rStyle w:val="FootnoteReference"/>
        </w:rPr>
        <w:footnoteReference w:id="15190"/>
      </w:r>
      <w:r>
        <w:t xml:space="preserve">, that you might charge</w:t>
      </w:r>
      <w:r>
        <w:rPr>
          <w:rStyle w:val="FootnoteReference"/>
        </w:rPr>
        <w:footnoteReference w:id="15191"/>
      </w:r>
      <w:r>
        <w:t xml:space="preserve"> some that they teach no other doctrine,</w:t>
      </w:r>
      <w:r>
        <w:rPr>
          <w:rStyle w:val="FootnoteReference"/>
        </w:rPr>
        <w:footnoteReference w:id="15192"/>
      </w:r>
      <w:r>
        <w:t xml:space="preserve">{{field-off:Bible}}</w:t>
      </w:r>
    </w:p>
    <w:p>
      <w:r>
        <w:rPr>
          <w:sz w:val="18"/>
          <w:color w:val="777777"/>
        </w:rPr>
        <w:t xml:space="preserve">[[@Bible:1 Timothy 1:4]] </w:t>
      </w:r>
      <w:r>
        <w:rPr>
          <w:b/>
        </w:rPr>
        <w:t xml:space="preserve">4 </w:t>
      </w:r>
      <w:r>
        <w:t xml:space="preserve"> {{field-on:Bible}}</w:t>
      </w:r>
      <w:r>
        <w:t xml:space="preserve">nor to give heed to myths and endless</w:t>
      </w:r>
      <w:r>
        <w:rPr>
          <w:rStyle w:val="FootnoteReference"/>
        </w:rPr>
        <w:footnoteReference w:id="15193"/>
      </w:r>
      <w:r>
        <w:t xml:space="preserve"> genealogies, which produce disputes</w:t>
      </w:r>
      <w:r>
        <w:rPr>
          <w:rStyle w:val="FootnoteReference"/>
        </w:rPr>
        <w:footnoteReference w:id="15194"/>
      </w:r>
      <w:r>
        <w:t xml:space="preserve"> rather than godly</w:t>
      </w:r>
      <w:r>
        <w:rPr>
          <w:rStyle w:val="FootnoteReference"/>
        </w:rPr>
        <w:footnoteReference w:id="15195"/>
      </w:r>
      <w:r>
        <w:t xml:space="preserve"> edification which is in faith.</w:t>
      </w:r>
      <w:r>
        <w:rPr>
          <w:rStyle w:val="FootnoteReference"/>
        </w:rPr>
        <w:footnoteReference w:id="15196"/>
      </w:r>
      <w:r>
        <w:rPr>
          <w:rStyle w:val="FootnoteReference"/>
        </w:rPr>
        <w:footnoteReference w:id="15197"/>
      </w:r>
      <w:r>
        <w:t xml:space="preserve">{{field-off:Bible}}</w:t>
      </w:r>
    </w:p>
    <w:p>
      <w:r>
        <w:rPr>
          <w:sz w:val="18"/>
          <w:color w:val="777777"/>
        </w:rPr>
        <w:t xml:space="preserve">[[@Bible:1 Timothy 1:5]] </w:t>
      </w:r>
      <w:r>
        <w:rPr>
          <w:b/>
        </w:rPr>
        <w:t xml:space="preserve">5 </w:t>
      </w:r>
      <w:r>
        <w:t xml:space="preserve"> {{field-on:Bible}}</w:t>
      </w:r>
      <w:r>
        <w:t xml:space="preserve">Now the end</w:t>
      </w:r>
      <w:r>
        <w:rPr>
          <w:rStyle w:val="FootnoteReference"/>
        </w:rPr>
        <w:footnoteReference w:id="15198"/>
      </w:r>
      <w:r>
        <w:t xml:space="preserve"> of the commandment is love out of a pure</w:t>
      </w:r>
      <w:r>
        <w:rPr>
          <w:rStyle w:val="FootnoteReference"/>
        </w:rPr>
        <w:footnoteReference w:id="15199"/>
      </w:r>
      <w:r>
        <w:t xml:space="preserve"> heart, and of a good</w:t>
      </w:r>
      <w:r>
        <w:rPr>
          <w:rStyle w:val="FootnoteReference"/>
        </w:rPr>
        <w:footnoteReference w:id="15200"/>
      </w:r>
      <w:r>
        <w:t xml:space="preserve"> conscience, and of faith</w:t>
      </w:r>
      <w:r>
        <w:rPr>
          <w:rStyle w:val="FootnoteReference"/>
        </w:rPr>
        <w:footnoteReference w:id="15201"/>
      </w:r>
      <w:r>
        <w:t xml:space="preserve"> sincere:</w:t>
      </w:r>
      <w:r>
        <w:rPr>
          <w:rStyle w:val="FootnoteReference"/>
        </w:rPr>
        <w:footnoteReference w:id="15202"/>
      </w:r>
      <w:r>
        <w:t xml:space="preserve">{{field-off:Bible}}</w:t>
      </w:r>
    </w:p>
    <w:p>
      <w:r>
        <w:rPr>
          <w:sz w:val="18"/>
          <w:color w:val="777777"/>
        </w:rPr>
        <w:t xml:space="preserve">[[@Bible:1 Timothy 1:6]] </w:t>
      </w:r>
      <w:r>
        <w:rPr>
          <w:b/>
        </w:rPr>
        <w:t xml:space="preserve">6 </w:t>
      </w:r>
      <w:r>
        <w:t xml:space="preserve"> {{field-on:Bible}}</w:t>
      </w:r>
      <w:r>
        <w:t xml:space="preserve">From which some having miss the mark have turned</w:t>
      </w:r>
      <w:r>
        <w:rPr>
          <w:rStyle w:val="FootnoteReference"/>
        </w:rPr>
        <w:footnoteReference w:id="15203"/>
      </w:r>
      <w:r>
        <w:t xml:space="preserve"> aside to vain arguments;</w:t>
      </w:r>
      <w:r>
        <w:rPr>
          <w:rStyle w:val="FootnoteReference"/>
        </w:rPr>
        <w:footnoteReference w:id="15204"/>
      </w:r>
      <w:r>
        <w:t xml:space="preserve">{{field-off:Bible}}</w:t>
      </w:r>
    </w:p>
    <w:p>
      <w:r>
        <w:rPr>
          <w:sz w:val="18"/>
          <w:color w:val="777777"/>
        </w:rPr>
        <w:t xml:space="preserve">[[@Bible:1 Timothy 1:7]] </w:t>
      </w:r>
      <w:r>
        <w:rPr>
          <w:b/>
        </w:rPr>
        <w:t xml:space="preserve">7 </w:t>
      </w:r>
      <w:r>
        <w:t xml:space="preserve"> {{field-on:Bible}}</w:t>
      </w:r>
      <w:r>
        <w:t xml:space="preserve">Desiring to be teachers of the law; understanding</w:t>
      </w:r>
      <w:r>
        <w:rPr>
          <w:rStyle w:val="FootnoteReference"/>
        </w:rPr>
        <w:footnoteReference w:id="15205"/>
      </w:r>
      <w:r>
        <w:t xml:space="preserve"> neither what they say, nor of which they affirm.</w:t>
      </w:r>
      <w:r>
        <w:rPr>
          <w:rStyle w:val="FootnoteReference"/>
        </w:rPr>
        <w:footnoteReference w:id="15206"/>
      </w:r>
      <w:r>
        <w:t xml:space="preserve">{{field-off:Bible}}</w:t>
      </w:r>
    </w:p>
    <w:p>
      <w:r>
        <w:rPr>
          <w:sz w:val="18"/>
          <w:color w:val="777777"/>
        </w:rPr>
        <w:t xml:space="preserve">[[@Bible:1 Timothy 1:8]] </w:t>
      </w:r>
      <w:r>
        <w:rPr>
          <w:b/>
        </w:rPr>
        <w:t xml:space="preserve">8 </w:t>
      </w:r>
      <w:r>
        <w:t xml:space="preserve"> {{field-on:Bible}}</w:t>
      </w:r>
      <w:r>
        <w:t xml:space="preserve">But we know that the law</w:t>
      </w:r>
      <w:r>
        <w:rPr>
          <w:rStyle w:val="FootnoteReference"/>
        </w:rPr>
        <w:footnoteReference w:id="15207"/>
      </w:r>
      <w:r>
        <w:t xml:space="preserve"> is good, if a man use it lawfully</w:t>
      </w:r>
      <w:r>
        <w:rPr>
          <w:rStyle w:val="FootnoteReference"/>
        </w:rPr>
        <w:footnoteReference w:id="15208"/>
      </w:r>
      <w:r>
        <w:t xml:space="preserve">;</w:t>
      </w:r>
      <w:r>
        <w:t xml:space="preserve">{{field-off:Bible}}</w:t>
      </w:r>
    </w:p>
    <w:p>
      <w:r>
        <w:rPr>
          <w:sz w:val="18"/>
          <w:color w:val="777777"/>
        </w:rPr>
        <w:t xml:space="preserve">[[@Bible:1 Timothy 1:9]] </w:t>
      </w:r>
      <w:r>
        <w:rPr>
          <w:b/>
        </w:rPr>
        <w:t xml:space="preserve">9 </w:t>
      </w:r>
      <w:r>
        <w:t xml:space="preserve"> {{field-on:Bible}}</w:t>
      </w:r>
      <w:r>
        <w:t xml:space="preserve">Knowing this, that the law</w:t>
      </w:r>
      <w:r>
        <w:rPr>
          <w:rStyle w:val="FootnoteReference"/>
        </w:rPr>
        <w:footnoteReference w:id="15209"/>
      </w:r>
      <w:r>
        <w:t xml:space="preserve"> is not made for a righteous man, but for the lawless</w:t>
      </w:r>
      <w:r>
        <w:rPr>
          <w:rStyle w:val="FootnoteReference"/>
        </w:rPr>
        <w:footnoteReference w:id="15210"/>
      </w:r>
      <w:r>
        <w:t xml:space="preserve"> and disobedient</w:t>
      </w:r>
      <w:r>
        <w:rPr>
          <w:rStyle w:val="FootnoteReference"/>
        </w:rPr>
        <w:footnoteReference w:id="15211"/>
      </w:r>
      <w:r>
        <w:t xml:space="preserve">, for the ungodly</w:t>
      </w:r>
      <w:r>
        <w:rPr>
          <w:rStyle w:val="FootnoteReference"/>
        </w:rPr>
        <w:footnoteReference w:id="15212"/>
      </w:r>
      <w:r>
        <w:t xml:space="preserve"> and for sinners, for unholy and profane</w:t>
      </w:r>
      <w:r>
        <w:rPr>
          <w:rStyle w:val="FootnoteReference"/>
        </w:rPr>
        <w:footnoteReference w:id="15213"/>
      </w:r>
      <w:r>
        <w:t xml:space="preserve">, for murderers</w:t>
      </w:r>
      <w:r>
        <w:rPr>
          <w:rStyle w:val="FootnoteReference"/>
        </w:rPr>
        <w:footnoteReference w:id="15214"/>
      </w:r>
      <w:r>
        <w:t xml:space="preserve"> of fathers and murderers of mothers, for manslayers</w:t>
      </w:r>
      <w:r>
        <w:rPr>
          <w:rStyle w:val="FootnoteReference"/>
        </w:rPr>
        <w:footnoteReference w:id="15215"/>
      </w:r>
      <w:r>
        <w:t xml:space="preserve">,</w:t>
      </w:r>
      <w:r>
        <w:t xml:space="preserve">{{field-off:Bible}}</w:t>
      </w:r>
    </w:p>
    <w:p>
      <w:r>
        <w:rPr>
          <w:sz w:val="18"/>
          <w:color w:val="777777"/>
        </w:rPr>
        <w:t xml:space="preserve">[[@Bible:1 Timothy 1:10]] </w:t>
      </w:r>
      <w:r>
        <w:rPr>
          <w:b/>
        </w:rPr>
        <w:t xml:space="preserve">10 </w:t>
      </w:r>
      <w:r>
        <w:t xml:space="preserve"> {{field-on:Bible}}</w:t>
      </w:r>
      <w:r>
        <w:t xml:space="preserve">For sexually immoral, for those who defile</w:t>
      </w:r>
      <w:r>
        <w:rPr>
          <w:rStyle w:val="FootnoteReference"/>
        </w:rPr>
        <w:footnoteReference w:id="15216"/>
      </w:r>
      <w:r>
        <w:t xml:space="preserve"> themselves with mankind, for men-stealers, for liars</w:t>
      </w:r>
      <w:r>
        <w:rPr>
          <w:rStyle w:val="FootnoteReference"/>
        </w:rPr>
        <w:footnoteReference w:id="15217"/>
      </w:r>
      <w:r>
        <w:t xml:space="preserve">, for promise breakers, and if there is any other thing that is contrary</w:t>
      </w:r>
      <w:r>
        <w:rPr>
          <w:rStyle w:val="FootnoteReference"/>
        </w:rPr>
        <w:footnoteReference w:id="15218"/>
      </w:r>
      <w:r>
        <w:t xml:space="preserve"> to sound doctrine;</w:t>
      </w:r>
      <w:r>
        <w:rPr>
          <w:rStyle w:val="FootnoteReference"/>
        </w:rPr>
        <w:footnoteReference w:id="15219"/>
      </w:r>
      <w:r>
        <w:rPr>
          <w:rStyle w:val="FootnoteReference"/>
        </w:rPr>
        <w:footnoteReference w:id="15220"/>
      </w:r>
      <w:r>
        <w:rPr>
          <w:rStyle w:val="FootnoteReference"/>
        </w:rPr>
        <w:footnoteReference w:id="15221"/>
      </w:r>
      <w:r>
        <w:t xml:space="preserve">{{field-off:Bible}}</w:t>
      </w:r>
    </w:p>
    <w:p>
      <w:r>
        <w:rPr>
          <w:sz w:val="18"/>
          <w:color w:val="777777"/>
        </w:rPr>
        <w:t xml:space="preserve">[[@Bible:1 Timothy 1:11]] </w:t>
      </w:r>
      <w:r>
        <w:rPr>
          <w:b/>
        </w:rPr>
        <w:t xml:space="preserve">11 </w:t>
      </w:r>
      <w:r>
        <w:t xml:space="preserve"> {{field-on:Bible}}</w:t>
      </w:r>
      <w:r>
        <w:t xml:space="preserve">According to the glorious</w:t>
      </w:r>
      <w:r>
        <w:rPr>
          <w:rStyle w:val="FootnoteReference"/>
        </w:rPr>
        <w:footnoteReference w:id="15222"/>
      </w:r>
      <w:r>
        <w:t xml:space="preserve"> good news of the blessed</w:t>
      </w:r>
      <w:r>
        <w:rPr>
          <w:rStyle w:val="FootnoteReference"/>
        </w:rPr>
        <w:footnoteReference w:id="15223"/>
      </w:r>
      <w:r>
        <w:t xml:space="preserve"> God, who was committed to my trust.</w:t>
      </w:r>
      <w:r>
        <w:t xml:space="preserve">{{field-off:Bible}}</w:t>
      </w:r>
    </w:p>
    <w:p>
      <w:r>
        <w:rPr>
          <w:sz w:val="18"/>
          <w:color w:val="777777"/>
        </w:rPr>
        <w:t xml:space="preserve">[[@Bible:1 Timothy 1:12]] </w:t>
      </w:r>
      <w:r>
        <w:rPr>
          <w:b/>
        </w:rPr>
        <w:t xml:space="preserve">12 </w:t>
      </w:r>
      <w:r>
        <w:t xml:space="preserve"> {{field-on:Bible}}</w:t>
      </w:r>
      <w:r>
        <w:t xml:space="preserve">And I thank</w:t>
      </w:r>
      <w:r>
        <w:rPr>
          <w:rStyle w:val="FootnoteReference"/>
        </w:rPr>
        <w:footnoteReference w:id="15224"/>
      </w:r>
      <w:r>
        <w:t xml:space="preserve"> Christ Jesus our Lord, who has enabled me, for that he counted</w:t>
      </w:r>
      <w:r>
        <w:rPr>
          <w:rStyle w:val="FootnoteReference"/>
        </w:rPr>
        <w:footnoteReference w:id="15225"/>
      </w:r>
      <w:r>
        <w:t xml:space="preserve"> me faithful, putting</w:t>
      </w:r>
      <w:r>
        <w:rPr>
          <w:rStyle w:val="FootnoteReference"/>
        </w:rPr>
        <w:footnoteReference w:id="15226"/>
      </w:r>
      <w:r>
        <w:t xml:space="preserve"> me into the ministry;</w:t>
      </w:r>
      <w:r>
        <w:rPr>
          <w:rStyle w:val="FootnoteReference"/>
        </w:rPr>
        <w:footnoteReference w:id="15227"/>
      </w:r>
      <w:r>
        <w:t xml:space="preserve">{{field-off:Bible}}</w:t>
      </w:r>
    </w:p>
    <w:p>
      <w:r>
        <w:rPr>
          <w:sz w:val="18"/>
          <w:color w:val="777777"/>
        </w:rPr>
        <w:t xml:space="preserve">[[@Bible:1 Timothy 1:13]] </w:t>
      </w:r>
      <w:r>
        <w:rPr>
          <w:b/>
        </w:rPr>
        <w:t xml:space="preserve">13 </w:t>
      </w:r>
      <w:r>
        <w:t xml:space="preserve"> {{field-on:Bible}}</w:t>
      </w:r>
      <w:r>
        <w:t xml:space="preserve">Who was before a blasphemer, and a persecutor, and prone to cause hurt: but I obtained mercy, because I did it ignorantly in unbelief.</w:t>
      </w:r>
      <w:r>
        <w:rPr>
          <w:rStyle w:val="FootnoteReference"/>
        </w:rPr>
        <w:footnoteReference w:id="15228"/>
      </w:r>
      <w:r>
        <w:rPr>
          <w:rStyle w:val="FootnoteReference"/>
        </w:rPr>
        <w:footnoteReference w:id="15229"/>
      </w:r>
      <w:r>
        <w:t xml:space="preserve">{{field-off:Bible}}</w:t>
      </w:r>
    </w:p>
    <w:p>
      <w:r>
        <w:rPr>
          <w:sz w:val="18"/>
          <w:color w:val="777777"/>
        </w:rPr>
        <w:t xml:space="preserve">[[@Bible:1 Timothy 1:14]] </w:t>
      </w:r>
      <w:r>
        <w:rPr>
          <w:b/>
        </w:rPr>
        <w:t xml:space="preserve">14 </w:t>
      </w:r>
      <w:r>
        <w:t xml:space="preserve"> {{field-on:Bible}}</w:t>
      </w:r>
      <w:r>
        <w:t xml:space="preserve">And the grace</w:t>
      </w:r>
      <w:r>
        <w:rPr>
          <w:rStyle w:val="FootnoteReference"/>
        </w:rPr>
        <w:footnoteReference w:id="15230"/>
      </w:r>
      <w:r>
        <w:t xml:space="preserve"> of our Lord was exceeding</w:t>
      </w:r>
      <w:r>
        <w:rPr>
          <w:rStyle w:val="FootnoteReference"/>
        </w:rPr>
        <w:footnoteReference w:id="15231"/>
      </w:r>
      <w:r>
        <w:t xml:space="preserve"> abundant with faith and love which is in Christ Jesus.</w:t>
      </w:r>
      <w:r>
        <w:t xml:space="preserve">{{field-off:Bible}}</w:t>
      </w:r>
    </w:p>
    <w:p>
      <w:r>
        <w:rPr>
          <w:sz w:val="18"/>
          <w:color w:val="777777"/>
        </w:rPr>
        <w:t xml:space="preserve">[[@Bible:1 Timothy 1:15]] </w:t>
      </w:r>
      <w:r>
        <w:rPr>
          <w:b/>
        </w:rPr>
        <w:t xml:space="preserve">15 </w:t>
      </w:r>
      <w:r>
        <w:t xml:space="preserve"> {{field-on:Bible}}</w:t>
      </w:r>
      <w:r>
        <w:t xml:space="preserve">This is a faithful</w:t>
      </w:r>
      <w:r>
        <w:rPr>
          <w:rStyle w:val="FootnoteReference"/>
        </w:rPr>
        <w:footnoteReference w:id="15232"/>
      </w:r>
      <w:r>
        <w:t xml:space="preserve"> saying, and worthy</w:t>
      </w:r>
      <w:r>
        <w:rPr>
          <w:rStyle w:val="FootnoteReference"/>
        </w:rPr>
        <w:footnoteReference w:id="15233"/>
      </w:r>
      <w:r>
        <w:t xml:space="preserve"> of all acceptation, that Christ Jesus came into the world to save sinners; of whom I am</w:t>
      </w:r>
      <w:r>
        <w:rPr>
          <w:rStyle w:val="FootnoteReference"/>
        </w:rPr>
        <w:footnoteReference w:id="15234"/>
      </w:r>
      <w:r>
        <w:t xml:space="preserve"> chief.</w:t>
      </w:r>
      <w:r>
        <w:t xml:space="preserve">{{field-off:Bible}}</w:t>
      </w:r>
    </w:p>
    <w:p>
      <w:r>
        <w:rPr>
          <w:sz w:val="18"/>
          <w:color w:val="777777"/>
        </w:rPr>
        <w:t xml:space="preserve">[[@Bible:1 Timothy 1:16]] </w:t>
      </w:r>
      <w:r>
        <w:rPr>
          <w:b/>
        </w:rPr>
        <w:t xml:space="preserve">16 </w:t>
      </w:r>
      <w:r>
        <w:t xml:space="preserve"> {{field-on:Bible}}</w:t>
      </w:r>
      <w:r>
        <w:t xml:space="preserve">Nevertheless for this</w:t>
      </w:r>
      <w:r>
        <w:rPr>
          <w:rStyle w:val="FootnoteReference"/>
        </w:rPr>
        <w:footnoteReference w:id="15235"/>
      </w:r>
      <w:r>
        <w:t xml:space="preserve"> cause I obtained</w:t>
      </w:r>
      <w:r>
        <w:rPr>
          <w:rStyle w:val="FootnoteReference"/>
        </w:rPr>
        <w:footnoteReference w:id="15236"/>
      </w:r>
      <w:r>
        <w:t xml:space="preserve"> mercy, that in me first Jesus Christ might show forth all longsuffering, for a</w:t>
      </w:r>
      <w:r>
        <w:rPr>
          <w:rStyle w:val="FootnoteReference"/>
        </w:rPr>
        <w:footnoteReference w:id="15237"/>
      </w:r>
      <w:r>
        <w:t xml:space="preserve"> pattern to those who should hereafter believe</w:t>
      </w:r>
      <w:r>
        <w:rPr>
          <w:rStyle w:val="FootnoteReference"/>
        </w:rPr>
        <w:footnoteReference w:id="15238"/>
      </w:r>
      <w:r>
        <w:t xml:space="preserve"> on him to life eternal.</w:t>
      </w:r>
      <w:r>
        <w:rPr>
          <w:rStyle w:val="FootnoteReference"/>
        </w:rPr>
        <w:footnoteReference w:id="15239"/>
      </w:r>
      <w:r>
        <w:t xml:space="preserve">{{field-off:Bible}}</w:t>
      </w:r>
    </w:p>
    <w:p>
      <w:r>
        <w:rPr>
          <w:sz w:val="18"/>
          <w:color w:val="777777"/>
        </w:rPr>
        <w:t xml:space="preserve">[[@Bible:1 Timothy 1:17]] </w:t>
      </w:r>
      <w:r>
        <w:rPr>
          <w:b/>
        </w:rPr>
        <w:t xml:space="preserve">17 </w:t>
      </w:r>
      <w:r>
        <w:t xml:space="preserve"> {{field-on:Bible}}</w:t>
      </w:r>
      <w:r>
        <w:t xml:space="preserve">Now to the King eternal, immortal, invisible</w:t>
      </w:r>
      <w:r>
        <w:rPr>
          <w:rStyle w:val="FootnoteReference"/>
        </w:rPr>
        <w:footnoteReference w:id="15240"/>
      </w:r>
      <w:r>
        <w:t xml:space="preserve">, the only</w:t>
      </w:r>
      <w:r>
        <w:rPr>
          <w:rStyle w:val="FootnoteReference"/>
        </w:rPr>
        <w:footnoteReference w:id="15241"/>
      </w:r>
      <w:r>
        <w:t xml:space="preserve"> wise God, be honor and glory forever and ever. Amen</w:t>
      </w:r>
      <w:r>
        <w:rPr>
          <w:rStyle w:val="FootnoteReference"/>
        </w:rPr>
        <w:footnoteReference w:id="15242"/>
      </w:r>
      <w:r>
        <w:t xml:space="preserve">.</w:t>
      </w:r>
      <w:r>
        <w:rPr>
          <w:rStyle w:val="FootnoteReference"/>
        </w:rPr>
        <w:footnoteReference w:id="15243"/>
      </w:r>
      <w:r>
        <w:t xml:space="preserve">{{field-off:Bible}}</w:t>
      </w:r>
    </w:p>
    <w:p>
      <w:r>
        <w:rPr>
          <w:sz w:val="18"/>
          <w:color w:val="777777"/>
        </w:rPr>
        <w:t xml:space="preserve">[[@Bible:1 Timothy 1:18]] </w:t>
      </w:r>
      <w:r>
        <w:rPr>
          <w:b/>
        </w:rPr>
        <w:t xml:space="preserve">18 </w:t>
      </w:r>
      <w:r>
        <w:t xml:space="preserve"> {{field-on:Bible}}</w:t>
      </w:r>
      <w:r>
        <w:t xml:space="preserve">This charge</w:t>
      </w:r>
      <w:r>
        <w:rPr>
          <w:rStyle w:val="FootnoteReference"/>
        </w:rPr>
        <w:footnoteReference w:id="15244"/>
      </w:r>
      <w:r>
        <w:t xml:space="preserve"> I commit to you, son Timothy, according to the prophecies which went before on you, that you by them might war a good warfare;</w:t>
      </w:r>
      <w:r>
        <w:rPr>
          <w:rStyle w:val="FootnoteReference"/>
        </w:rPr>
        <w:footnoteReference w:id="15245"/>
      </w:r>
      <w:r>
        <w:rPr>
          <w:rStyle w:val="FootnoteReference"/>
        </w:rPr>
        <w:footnoteReference w:id="15246"/>
      </w:r>
      <w:r>
        <w:t xml:space="preserve">{{field-off:Bible}}</w:t>
      </w:r>
    </w:p>
    <w:p>
      <w:r>
        <w:rPr>
          <w:sz w:val="18"/>
          <w:color w:val="777777"/>
        </w:rPr>
        <w:t xml:space="preserve">[[@Bible:1 Timothy 1:19]] </w:t>
      </w:r>
      <w:r>
        <w:rPr>
          <w:b/>
        </w:rPr>
        <w:t xml:space="preserve">19 </w:t>
      </w:r>
      <w:r>
        <w:t xml:space="preserve"> {{field-on:Bible}}</w:t>
      </w:r>
      <w:r>
        <w:t xml:space="preserve">Holding</w:t>
      </w:r>
      <w:r>
        <w:rPr>
          <w:rStyle w:val="FootnoteReference"/>
        </w:rPr>
        <w:footnoteReference w:id="15247"/>
      </w:r>
      <w:r>
        <w:t xml:space="preserve"> faith, and a good conscience; which some having put away concerning</w:t>
      </w:r>
      <w:r>
        <w:rPr>
          <w:rStyle w:val="FootnoteReference"/>
        </w:rPr>
        <w:footnoteReference w:id="15248"/>
      </w:r>
      <w:r>
        <w:t xml:space="preserve"> faith have made</w:t>
      </w:r>
      <w:r>
        <w:rPr>
          <w:rStyle w:val="FootnoteReference"/>
        </w:rPr>
        <w:footnoteReference w:id="15249"/>
      </w:r>
      <w:r>
        <w:t xml:space="preserve"> shipwreck:</w:t>
      </w:r>
      <w:r>
        <w:t xml:space="preserve">{{field-off:Bible}}</w:t>
      </w:r>
    </w:p>
    <w:p>
      <w:r>
        <w:rPr>
          <w:sz w:val="18"/>
          <w:color w:val="777777"/>
        </w:rPr>
        <w:t xml:space="preserve">[[@Bible:1 Timothy 1:20]] </w:t>
      </w:r>
      <w:r>
        <w:rPr>
          <w:b/>
        </w:rPr>
        <w:t xml:space="preserve">20 </w:t>
      </w:r>
      <w:r>
        <w:t xml:space="preserve"> {{field-on:Bible}}</w:t>
      </w:r>
      <w:r>
        <w:t xml:space="preserve">Of whom is Hymenaeus</w:t>
      </w:r>
      <w:r>
        <w:rPr>
          <w:rStyle w:val="FootnoteReference"/>
        </w:rPr>
        <w:footnoteReference w:id="15250"/>
      </w:r>
      <w:r>
        <w:t xml:space="preserve"> and Alexander</w:t>
      </w:r>
      <w:r>
        <w:rPr>
          <w:rStyle w:val="FootnoteReference"/>
        </w:rPr>
        <w:footnoteReference w:id="15251"/>
      </w:r>
      <w:r>
        <w:t xml:space="preserve">; whom I have delivered to Satan</w:t>
      </w:r>
      <w:r>
        <w:rPr>
          <w:rStyle w:val="FootnoteReference"/>
        </w:rPr>
        <w:footnoteReference w:id="15252"/>
      </w:r>
      <w:r>
        <w:t xml:space="preserve">, that they may learn not to blaspheme</w:t>
      </w:r>
      <w:r>
        <w:rPr>
          <w:rStyle w:val="FootnoteReference"/>
        </w:rPr>
        <w:footnoteReference w:id="15253"/>
      </w:r>
      <w:r>
        <w:t xml:space="preserve">.</w:t>
      </w:r>
      <w:r>
        <w:rPr>
          <w:rStyle w:val="FootnoteReference"/>
        </w:rPr>
        <w:footnoteReference w:id="15254"/>
      </w:r>
      <w:r>
        <w:rPr>
          <w:rStyle w:val="FootnoteReference"/>
        </w:rPr>
        <w:footnoteReference w:id="1525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Timothy 2:1]] </w:t>
      </w:r>
      <w:r>
        <w:rPr>
          <w:b/>
        </w:rPr>
        <w:t xml:space="preserve">1 </w:t>
      </w:r>
      <w:r>
        <w:t xml:space="preserve"> {{field-on:Bible}}</w:t>
      </w:r>
      <w:r>
        <w:t xml:space="preserve">I exhort</w:t>
      </w:r>
      <w:r>
        <w:rPr>
          <w:rStyle w:val="FootnoteReference"/>
        </w:rPr>
        <w:footnoteReference w:id="15256"/>
      </w:r>
      <w:r>
        <w:t xml:space="preserve"> therefore, that, first</w:t>
      </w:r>
      <w:r>
        <w:rPr>
          <w:rStyle w:val="FootnoteReference"/>
        </w:rPr>
        <w:footnoteReference w:id="15257"/>
      </w:r>
      <w:r>
        <w:t xml:space="preserve"> of all, supplications</w:t>
      </w:r>
      <w:r>
        <w:rPr>
          <w:rStyle w:val="FootnoteReference"/>
        </w:rPr>
        <w:footnoteReference w:id="15258"/>
      </w:r>
      <w:r>
        <w:t xml:space="preserve">, prayers, intercessions, and giving of thanks, be made for all men</w:t>
      </w:r>
      <w:r>
        <w:rPr>
          <w:rStyle w:val="FootnoteReference"/>
        </w:rPr>
        <w:footnoteReference w:id="15259"/>
      </w:r>
      <w:r>
        <w:t xml:space="preserve">;</w:t>
      </w:r>
      <w:r>
        <w:rPr>
          <w:rStyle w:val="FootnoteReference"/>
        </w:rPr>
        <w:footnoteReference w:id="15260"/>
      </w:r>
      <w:r>
        <w:t xml:space="preserve">{{field-off:Bible}}</w:t>
      </w:r>
    </w:p>
    <w:p>
      <w:r>
        <w:rPr>
          <w:sz w:val="18"/>
          <w:color w:val="777777"/>
        </w:rPr>
        <w:t xml:space="preserve">[[@Bible:1 Timothy 2:2]] </w:t>
      </w:r>
      <w:r>
        <w:rPr>
          <w:b/>
        </w:rPr>
        <w:t xml:space="preserve">2 </w:t>
      </w:r>
      <w:r>
        <w:t xml:space="preserve"> {{field-on:Bible}}</w:t>
      </w:r>
      <w:r>
        <w:t xml:space="preserve">For kings</w:t>
      </w:r>
      <w:r>
        <w:rPr>
          <w:rStyle w:val="FootnoteReference"/>
        </w:rPr>
        <w:footnoteReference w:id="15261"/>
      </w:r>
      <w:r>
        <w:t xml:space="preserve">, and for all</w:t>
      </w:r>
      <w:r>
        <w:rPr>
          <w:rStyle w:val="FootnoteReference"/>
        </w:rPr>
        <w:footnoteReference w:id="15262"/>
      </w:r>
      <w:r>
        <w:t xml:space="preserve"> that are in authority; that we may lead a quiet and peaceable life in all godliness</w:t>
      </w:r>
      <w:r>
        <w:rPr>
          <w:rStyle w:val="FootnoteReference"/>
        </w:rPr>
        <w:footnoteReference w:id="15263"/>
      </w:r>
      <w:r>
        <w:t xml:space="preserve"> and honesty.</w:t>
      </w:r>
      <w:r>
        <w:t xml:space="preserve">{{field-off:Bible}}</w:t>
      </w:r>
    </w:p>
    <w:p>
      <w:r>
        <w:rPr>
          <w:sz w:val="18"/>
          <w:color w:val="777777"/>
        </w:rPr>
        <w:t xml:space="preserve">[[@Bible:1 Timothy 2:3]] </w:t>
      </w:r>
      <w:r>
        <w:rPr>
          <w:b/>
        </w:rPr>
        <w:t xml:space="preserve">3 </w:t>
      </w:r>
      <w:r>
        <w:t xml:space="preserve"> {{field-on:Bible}}</w:t>
      </w:r>
      <w:r>
        <w:t xml:space="preserve">For this is good and acceptable in the sight of God</w:t>
      </w:r>
      <w:r>
        <w:rPr>
          <w:rStyle w:val="FootnoteReference"/>
        </w:rPr>
        <w:footnoteReference w:id="15264"/>
      </w:r>
      <w:r>
        <w:t xml:space="preserve"> our Savior;</w:t>
      </w:r>
      <w:r>
        <w:rPr>
          <w:rStyle w:val="FootnoteReference"/>
        </w:rPr>
        <w:footnoteReference w:id="15265"/>
      </w:r>
      <w:r>
        <w:rPr>
          <w:rStyle w:val="FootnoteReference"/>
        </w:rPr>
        <w:footnoteReference w:id="15266"/>
      </w:r>
      <w:r>
        <w:rPr>
          <w:rStyle w:val="FootnoteReference"/>
        </w:rPr>
        <w:footnoteReference w:id="15267"/>
      </w:r>
      <w:r>
        <w:t xml:space="preserve">{{field-off:Bible}}</w:t>
      </w:r>
    </w:p>
    <w:p>
      <w:r>
        <w:rPr>
          <w:sz w:val="18"/>
          <w:color w:val="777777"/>
        </w:rPr>
        <w:t xml:space="preserve">[[@Bible:1 Timothy 2:4]] </w:t>
      </w:r>
      <w:r>
        <w:rPr>
          <w:b/>
        </w:rPr>
        <w:t xml:space="preserve">4 </w:t>
      </w:r>
      <w:r>
        <w:t xml:space="preserve"> {{field-on:Bible}}</w:t>
      </w:r>
      <w:r>
        <w:t xml:space="preserve">Who will</w:t>
      </w:r>
      <w:r>
        <w:rPr>
          <w:rStyle w:val="FootnoteReference"/>
        </w:rPr>
        <w:footnoteReference w:id="15268"/>
      </w:r>
      <w:r>
        <w:t xml:space="preserve"> have all men to be saved, and to come to the knowledge</w:t>
      </w:r>
      <w:r>
        <w:rPr>
          <w:rStyle w:val="FootnoteReference"/>
        </w:rPr>
        <w:footnoteReference w:id="15269"/>
      </w:r>
      <w:r>
        <w:t xml:space="preserve"> of the truth.</w:t>
      </w:r>
      <w:r>
        <w:rPr>
          <w:rStyle w:val="FootnoteReference"/>
        </w:rPr>
        <w:footnoteReference w:id="15270"/>
      </w:r>
      <w:r>
        <w:t xml:space="preserve">{{field-off:Bible}}</w:t>
      </w:r>
    </w:p>
    <w:p>
      <w:r>
        <w:rPr>
          <w:sz w:val="18"/>
          <w:color w:val="777777"/>
        </w:rPr>
        <w:t xml:space="preserve">[[@Bible:1 Timothy 2:5]] </w:t>
      </w:r>
      <w:r>
        <w:rPr>
          <w:b/>
        </w:rPr>
        <w:t xml:space="preserve">5 </w:t>
      </w:r>
      <w:r>
        <w:t xml:space="preserve"> {{field-on:Bible}}</w:t>
      </w:r>
      <w:r>
        <w:t xml:space="preserve">For there is one God</w:t>
      </w:r>
      <w:r>
        <w:rPr>
          <w:rStyle w:val="FootnoteReference"/>
        </w:rPr>
        <w:footnoteReference w:id="15271"/>
      </w:r>
      <w:r>
        <w:t xml:space="preserve">, and one mediator between God and men, the man</w:t>
      </w:r>
      <w:r>
        <w:rPr>
          <w:rStyle w:val="FootnoteReference"/>
        </w:rPr>
        <w:footnoteReference w:id="15272"/>
      </w:r>
      <w:r>
        <w:t xml:space="preserve"> Christ</w:t>
      </w:r>
      <w:r>
        <w:rPr>
          <w:rStyle w:val="FootnoteReference"/>
        </w:rPr>
        <w:footnoteReference w:id="15273"/>
      </w:r>
      <w:r>
        <w:t xml:space="preserve"> Jesus</w:t>
      </w:r>
      <w:r>
        <w:rPr>
          <w:rStyle w:val="FootnoteReference"/>
        </w:rPr>
        <w:footnoteReference w:id="15274"/>
      </w:r>
      <w:r>
        <w:t xml:space="preserve">;</w:t>
      </w:r>
      <w:r>
        <w:rPr>
          <w:rStyle w:val="FootnoteReference"/>
        </w:rPr>
        <w:footnoteReference w:id="15275"/>
      </w:r>
      <w:r>
        <w:rPr>
          <w:rStyle w:val="FootnoteReference"/>
        </w:rPr>
        <w:footnoteReference w:id="15276"/>
      </w:r>
      <w:r>
        <w:t xml:space="preserve">{{field-off:Bible}}</w:t>
      </w:r>
    </w:p>
    <w:p>
      <w:r>
        <w:rPr>
          <w:sz w:val="18"/>
          <w:color w:val="777777"/>
        </w:rPr>
        <w:t xml:space="preserve">[[@Bible:1 Timothy 2:6]] </w:t>
      </w:r>
      <w:r>
        <w:rPr>
          <w:b/>
        </w:rPr>
        <w:t xml:space="preserve">6 </w:t>
      </w:r>
      <w:r>
        <w:t xml:space="preserve"> {{field-on:Bible}}</w:t>
      </w:r>
      <w:r>
        <w:t xml:space="preserve">Who gave</w:t>
      </w:r>
      <w:r>
        <w:rPr>
          <w:rStyle w:val="FootnoteReference"/>
        </w:rPr>
        <w:footnoteReference w:id="15277"/>
      </w:r>
      <w:r>
        <w:t xml:space="preserve"> himself a ransom for all, to be testified</w:t>
      </w:r>
      <w:r>
        <w:rPr>
          <w:rStyle w:val="FootnoteReference"/>
        </w:rPr>
        <w:footnoteReference w:id="15278"/>
      </w:r>
      <w:r>
        <w:t xml:space="preserve"> in due time.</w:t>
      </w:r>
      <w:r>
        <w:rPr>
          <w:rStyle w:val="FootnoteReference"/>
        </w:rPr>
        <w:footnoteReference w:id="15279"/>
      </w:r>
      <w:r>
        <w:t xml:space="preserve">{{field-off:Bible}}</w:t>
      </w:r>
    </w:p>
    <w:p>
      <w:r>
        <w:rPr>
          <w:sz w:val="18"/>
          <w:color w:val="777777"/>
        </w:rPr>
        <w:t xml:space="preserve">[[@Bible:1 Timothy 2:7]] </w:t>
      </w:r>
      <w:r>
        <w:rPr>
          <w:b/>
        </w:rPr>
        <w:t xml:space="preserve">7 </w:t>
      </w:r>
      <w:r>
        <w:t xml:space="preserve"> {{field-on:Bible}}</w:t>
      </w:r>
      <w:r>
        <w:t xml:space="preserve">To which I am</w:t>
      </w:r>
      <w:r>
        <w:rPr>
          <w:rStyle w:val="FootnoteReference"/>
        </w:rPr>
        <w:footnoteReference w:id="15280"/>
      </w:r>
      <w:r>
        <w:t xml:space="preserve"> ordained a preacher</w:t>
      </w:r>
      <w:r>
        <w:rPr>
          <w:rStyle w:val="FootnoteReference"/>
        </w:rPr>
        <w:footnoteReference w:id="15281"/>
      </w:r>
      <w:r>
        <w:t xml:space="preserve">, and an apostle, (I speak</w:t>
      </w:r>
      <w:r>
        <w:rPr>
          <w:rStyle w:val="FootnoteReference"/>
        </w:rPr>
        <w:footnoteReference w:id="15282"/>
      </w:r>
      <w:r>
        <w:t xml:space="preserve"> the truth in Christ, and lie not;) a teacher</w:t>
      </w:r>
      <w:r>
        <w:rPr>
          <w:rStyle w:val="FootnoteReference"/>
        </w:rPr>
        <w:footnoteReference w:id="15283"/>
      </w:r>
      <w:r>
        <w:t xml:space="preserve"> of the nations in faith</w:t>
      </w:r>
      <w:r>
        <w:rPr>
          <w:rStyle w:val="FootnoteReference"/>
        </w:rPr>
        <w:footnoteReference w:id="15284"/>
      </w:r>
      <w:r>
        <w:t xml:space="preserve"> and verity</w:t>
      </w:r>
      <w:r>
        <w:rPr>
          <w:rStyle w:val="FootnoteReference"/>
        </w:rPr>
        <w:footnoteReference w:id="15285"/>
      </w:r>
      <w:r>
        <w:t xml:space="preserve">.</w:t>
      </w:r>
      <w:r>
        <w:t xml:space="preserve">{{field-off:Bible}}</w:t>
      </w:r>
    </w:p>
    <w:p>
      <w:r>
        <w:rPr>
          <w:sz w:val="18"/>
          <w:color w:val="777777"/>
        </w:rPr>
        <w:t xml:space="preserve">[[@Bible:1 Timothy 2:8]] </w:t>
      </w:r>
      <w:r>
        <w:rPr>
          <w:b/>
        </w:rPr>
        <w:t xml:space="preserve">8 </w:t>
      </w:r>
      <w:r>
        <w:t xml:space="preserve"> {{field-on:Bible}}</w:t>
      </w:r>
      <w:r>
        <w:t xml:space="preserve">I will therefore that men pray</w:t>
      </w:r>
      <w:r>
        <w:rPr>
          <w:rStyle w:val="FootnoteReference"/>
        </w:rPr>
        <w:footnoteReference w:id="15286"/>
      </w:r>
      <w:r>
        <w:t xml:space="preserve"> everywhere, lifting</w:t>
      </w:r>
      <w:r>
        <w:rPr>
          <w:rStyle w:val="FootnoteReference"/>
        </w:rPr>
        <w:footnoteReference w:id="15287"/>
      </w:r>
      <w:r>
        <w:t xml:space="preserve"> up holy hands, without wrath and doubting.</w:t>
      </w:r>
      <w:r>
        <w:rPr>
          <w:rStyle w:val="FootnoteReference"/>
        </w:rPr>
        <w:footnoteReference w:id="15288"/>
      </w:r>
      <w:r>
        <w:t xml:space="preserve">{{field-off:Bible}}</w:t>
      </w:r>
    </w:p>
    <w:p>
      <w:r>
        <w:rPr>
          <w:sz w:val="18"/>
          <w:color w:val="777777"/>
        </w:rPr>
        <w:t xml:space="preserve">[[@Bible:1 Timothy 2:9]] </w:t>
      </w:r>
      <w:r>
        <w:rPr>
          <w:b/>
        </w:rPr>
        <w:t xml:space="preserve">9 </w:t>
      </w:r>
      <w:r>
        <w:t xml:space="preserve"> {{field-on:Bible}}</w:t>
      </w:r>
      <w:r>
        <w:t xml:space="preserve">Likewise also, that women adorn themselves in modest apparel, with reverence and sobriety; not with braided hair, or gold, or pearls, or costly array;</w:t>
      </w:r>
      <w:r>
        <w:rPr>
          <w:rStyle w:val="FootnoteReference"/>
        </w:rPr>
        <w:footnoteReference w:id="15289"/>
      </w:r>
      <w:r>
        <w:rPr>
          <w:rStyle w:val="FootnoteReference"/>
        </w:rPr>
        <w:footnoteReference w:id="15290"/>
      </w:r>
      <w:r>
        <w:rPr>
          <w:rStyle w:val="FootnoteReference"/>
        </w:rPr>
        <w:footnoteReference w:id="15291"/>
      </w:r>
      <w:r>
        <w:t xml:space="preserve">{{field-off:Bible}}</w:t>
      </w:r>
    </w:p>
    <w:p>
      <w:r>
        <w:rPr>
          <w:sz w:val="18"/>
          <w:color w:val="777777"/>
        </w:rPr>
        <w:t xml:space="preserve">[[@Bible:1 Timothy 2:10]] </w:t>
      </w:r>
      <w:r>
        <w:rPr>
          <w:b/>
        </w:rPr>
        <w:t xml:space="preserve">10 </w:t>
      </w:r>
      <w:r>
        <w:t xml:space="preserve"> {{field-on:Bible}}</w:t>
      </w:r>
      <w:r>
        <w:t xml:space="preserve">But (which becomes women</w:t>
      </w:r>
      <w:r>
        <w:rPr>
          <w:rStyle w:val="FootnoteReference"/>
        </w:rPr>
        <w:footnoteReference w:id="15292"/>
      </w:r>
      <w:r>
        <w:t xml:space="preserve"> professing godliness) with good works.</w:t>
      </w:r>
      <w:r>
        <w:t xml:space="preserve">{{field-off:Bible}}</w:t>
      </w:r>
    </w:p>
    <w:p>
      <w:r>
        <w:rPr>
          <w:sz w:val="18"/>
          <w:color w:val="777777"/>
        </w:rPr>
        <w:t xml:space="preserve">[[@Bible:1 Timothy 2:11]] </w:t>
      </w:r>
      <w:r>
        <w:rPr>
          <w:b/>
        </w:rPr>
        <w:t xml:space="preserve">11 </w:t>
      </w:r>
      <w:r>
        <w:t xml:space="preserve"> {{field-on:Bible}}</w:t>
      </w:r>
      <w:r>
        <w:t xml:space="preserve">Let the woman learn in silence with all subjection.</w:t>
      </w:r>
      <w:r>
        <w:rPr>
          <w:rStyle w:val="FootnoteReference"/>
        </w:rPr>
        <w:footnoteReference w:id="15293"/>
      </w:r>
      <w:r>
        <w:t xml:space="preserve">{{field-off:Bible}}</w:t>
      </w:r>
    </w:p>
    <w:p>
      <w:r>
        <w:rPr>
          <w:sz w:val="18"/>
          <w:color w:val="777777"/>
        </w:rPr>
        <w:t xml:space="preserve">[[@Bible:1 Timothy 2:12]] </w:t>
      </w:r>
      <w:r>
        <w:rPr>
          <w:b/>
        </w:rPr>
        <w:t xml:space="preserve">12 </w:t>
      </w:r>
      <w:r>
        <w:t xml:space="preserve"> {{field-on:Bible}}</w:t>
      </w:r>
      <w:r>
        <w:t xml:space="preserve">But I do not permit a woman to teach, nor to usurp authority over the man, but to be in silence.</w:t>
      </w:r>
      <w:r>
        <w:rPr>
          <w:rStyle w:val="FootnoteReference"/>
        </w:rPr>
        <w:footnoteReference w:id="15294"/>
      </w:r>
      <w:r>
        <w:t xml:space="preserve">{{field-off:Bible}}</w:t>
      </w:r>
    </w:p>
    <w:p>
      <w:r>
        <w:rPr>
          <w:sz w:val="18"/>
          <w:color w:val="777777"/>
        </w:rPr>
        <w:t xml:space="preserve">[[@Bible:1 Timothy 2:13]] </w:t>
      </w:r>
      <w:r>
        <w:rPr>
          <w:b/>
        </w:rPr>
        <w:t xml:space="preserve">13 </w:t>
      </w:r>
      <w:r>
        <w:t xml:space="preserve"> {{field-on:Bible}}</w:t>
      </w:r>
      <w:r>
        <w:t xml:space="preserve">For Adam</w:t>
      </w:r>
      <w:r>
        <w:rPr>
          <w:rStyle w:val="FootnoteReference"/>
        </w:rPr>
        <w:footnoteReference w:id="15295"/>
      </w:r>
      <w:r>
        <w:t xml:space="preserve"> was first formed, then Eve</w:t>
      </w:r>
      <w:r>
        <w:rPr>
          <w:rStyle w:val="FootnoteReference"/>
        </w:rPr>
        <w:footnoteReference w:id="15296"/>
      </w:r>
      <w:r>
        <w:t xml:space="preserve">.</w:t>
      </w:r>
      <w:r>
        <w:rPr>
          <w:rStyle w:val="FootnoteReference"/>
        </w:rPr>
        <w:footnoteReference w:id="15297"/>
      </w:r>
      <w:r>
        <w:t xml:space="preserve">{{field-off:Bible}}</w:t>
      </w:r>
    </w:p>
    <w:p>
      <w:r>
        <w:rPr>
          <w:sz w:val="18"/>
          <w:color w:val="777777"/>
        </w:rPr>
        <w:t xml:space="preserve">[[@Bible:1 Timothy 2:14]] </w:t>
      </w:r>
      <w:r>
        <w:rPr>
          <w:b/>
        </w:rPr>
        <w:t xml:space="preserve">14 </w:t>
      </w:r>
      <w:r>
        <w:t xml:space="preserve"> {{field-on:Bible}}</w:t>
      </w:r>
      <w:r>
        <w:t xml:space="preserve">And Adam was not deceived, but the woman being deceived was in the transgression.</w:t>
      </w:r>
      <w:r>
        <w:rPr>
          <w:rStyle w:val="FootnoteReference"/>
        </w:rPr>
        <w:footnoteReference w:id="15298"/>
      </w:r>
      <w:r>
        <w:t xml:space="preserve">{{field-off:Bible}}</w:t>
      </w:r>
    </w:p>
    <w:p>
      <w:r>
        <w:rPr>
          <w:sz w:val="18"/>
          <w:color w:val="777777"/>
        </w:rPr>
        <w:t xml:space="preserve">[[@Bible:1 Timothy 2:15]] </w:t>
      </w:r>
      <w:r>
        <w:rPr>
          <w:b/>
        </w:rPr>
        <w:t xml:space="preserve">15 </w:t>
      </w:r>
      <w:r>
        <w:t xml:space="preserve"> {{field-on:Bible}}</w:t>
      </w:r>
      <w:r>
        <w:t xml:space="preserve">Notwithstanding she shall be saved in childbearing</w:t>
      </w:r>
      <w:r>
        <w:rPr>
          <w:rStyle w:val="FootnoteReference"/>
        </w:rPr>
        <w:footnoteReference w:id="15299"/>
      </w:r>
      <w:r>
        <w:t xml:space="preserve">, if they continue in faith</w:t>
      </w:r>
      <w:r>
        <w:rPr>
          <w:rStyle w:val="FootnoteReference"/>
        </w:rPr>
        <w:footnoteReference w:id="15300"/>
      </w:r>
      <w:r>
        <w:t xml:space="preserve"> and love and holiness with sobriety</w:t>
      </w:r>
      <w:r>
        <w:rPr>
          <w:rStyle w:val="FootnoteReference"/>
        </w:rPr>
        <w:footnoteReference w:id="15301"/>
      </w:r>
      <w:r>
        <w:t xml:space="preserve">.</w:t>
      </w:r>
      <w:r>
        <w:rPr>
          <w:rStyle w:val="FootnoteReference"/>
        </w:rPr>
        <w:footnoteReference w:id="153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Timothy 3:1]] </w:t>
      </w:r>
      <w:r>
        <w:rPr>
          <w:b/>
        </w:rPr>
        <w:t xml:space="preserve">1 </w:t>
      </w:r>
      <w:r>
        <w:t xml:space="preserve"> {{field-on:Bible}}</w:t>
      </w:r>
      <w:r>
        <w:t xml:space="preserve">This is a</w:t>
      </w:r>
      <w:r>
        <w:rPr>
          <w:rStyle w:val="FootnoteReference"/>
        </w:rPr>
        <w:footnoteReference w:id="15303"/>
      </w:r>
      <w:r>
        <w:t xml:space="preserve"> true saying, If a man desire the oversight, he desires a good work.</w:t>
      </w:r>
      <w:r>
        <w:rPr>
          <w:rStyle w:val="FootnoteReference"/>
        </w:rPr>
        <w:footnoteReference w:id="15304"/>
      </w:r>
      <w:r>
        <w:rPr>
          <w:rStyle w:val="FootnoteReference"/>
        </w:rPr>
        <w:footnoteReference w:id="15305"/>
      </w:r>
      <w:r>
        <w:rPr>
          <w:rStyle w:val="FootnoteReference"/>
        </w:rPr>
        <w:footnoteReference w:id="15306"/>
      </w:r>
      <w:r>
        <w:t xml:space="preserve">{{field-off:Bible}}</w:t>
      </w:r>
    </w:p>
    <w:p>
      <w:r>
        <w:rPr>
          <w:sz w:val="18"/>
          <w:color w:val="777777"/>
        </w:rPr>
        <w:t xml:space="preserve">[[@Bible:1 Timothy 3:2]] </w:t>
      </w:r>
      <w:r>
        <w:rPr>
          <w:b/>
        </w:rPr>
        <w:t xml:space="preserve">2 </w:t>
      </w:r>
      <w:r>
        <w:t xml:space="preserve"> {{field-on:Bible}}</w:t>
      </w:r>
      <w:r>
        <w:t xml:space="preserve">An overseer then must be blameless</w:t>
      </w:r>
      <w:r>
        <w:rPr>
          <w:rStyle w:val="FootnoteReference"/>
        </w:rPr>
        <w:footnoteReference w:id="15307"/>
      </w:r>
      <w:r>
        <w:t xml:space="preserve">, the husband</w:t>
      </w:r>
      <w:r>
        <w:rPr>
          <w:rStyle w:val="FootnoteReference"/>
        </w:rPr>
        <w:footnoteReference w:id="15308"/>
      </w:r>
      <w:r>
        <w:t xml:space="preserve"> of one wife, vigilant</w:t>
      </w:r>
      <w:r>
        <w:rPr>
          <w:rStyle w:val="FootnoteReference"/>
        </w:rPr>
        <w:footnoteReference w:id="15309"/>
      </w:r>
      <w:r>
        <w:t xml:space="preserve">, sober, of good behavior, given</w:t>
      </w:r>
      <w:r>
        <w:rPr>
          <w:rStyle w:val="FootnoteReference"/>
        </w:rPr>
        <w:footnoteReference w:id="15310"/>
      </w:r>
      <w:r>
        <w:t xml:space="preserve"> to hospitality, able to teach;</w:t>
      </w:r>
      <w:r>
        <w:rPr>
          <w:rStyle w:val="FootnoteReference"/>
        </w:rPr>
        <w:footnoteReference w:id="15311"/>
      </w:r>
      <w:r>
        <w:rPr>
          <w:rStyle w:val="FootnoteReference"/>
        </w:rPr>
        <w:footnoteReference w:id="15312"/>
      </w:r>
      <w:r>
        <w:t xml:space="preserve">{{field-off:Bible}}</w:t>
      </w:r>
    </w:p>
    <w:p>
      <w:r>
        <w:rPr>
          <w:sz w:val="18"/>
          <w:color w:val="777777"/>
        </w:rPr>
        <w:t xml:space="preserve">[[@Bible:1 Timothy 3:3]] </w:t>
      </w:r>
      <w:r>
        <w:rPr>
          <w:b/>
        </w:rPr>
        <w:t xml:space="preserve">3 </w:t>
      </w:r>
      <w:r>
        <w:t xml:space="preserve"> {{field-on:Bible}}</w:t>
      </w:r>
      <w:r>
        <w:t xml:space="preserve">Not given to wine</w:t>
      </w:r>
      <w:r>
        <w:rPr>
          <w:rStyle w:val="FootnoteReference"/>
        </w:rPr>
        <w:footnoteReference w:id="15313"/>
      </w:r>
      <w:r>
        <w:t xml:space="preserve">, not an attacker, not greedy</w:t>
      </w:r>
      <w:r>
        <w:rPr>
          <w:rStyle w:val="FootnoteReference"/>
        </w:rPr>
        <w:footnoteReference w:id="15314"/>
      </w:r>
      <w:r>
        <w:t xml:space="preserve"> of filthy</w:t>
      </w:r>
      <w:r>
        <w:rPr>
          <w:rStyle w:val="FootnoteReference"/>
        </w:rPr>
        <w:footnoteReference w:id="15315"/>
      </w:r>
      <w:r>
        <w:t xml:space="preserve"> illegal gain; but patient</w:t>
      </w:r>
      <w:r>
        <w:rPr>
          <w:rStyle w:val="FootnoteReference"/>
        </w:rPr>
        <w:footnoteReference w:id="15316"/>
      </w:r>
      <w:r>
        <w:t xml:space="preserve">, not a brawler</w:t>
      </w:r>
      <w:r>
        <w:rPr>
          <w:rStyle w:val="FootnoteReference"/>
        </w:rPr>
        <w:footnoteReference w:id="15317"/>
      </w:r>
      <w:r>
        <w:t xml:space="preserve">, not covetous</w:t>
      </w:r>
      <w:r>
        <w:rPr>
          <w:rStyle w:val="FootnoteReference"/>
        </w:rPr>
        <w:footnoteReference w:id="15318"/>
      </w:r>
      <w:r>
        <w:t xml:space="preserve">;</w:t>
      </w:r>
      <w:r>
        <w:rPr>
          <w:rStyle w:val="FootnoteReference"/>
        </w:rPr>
        <w:footnoteReference w:id="15319"/>
      </w:r>
      <w:r>
        <w:t xml:space="preserve">{{field-off:Bible}}</w:t>
      </w:r>
    </w:p>
    <w:p>
      <w:r>
        <w:rPr>
          <w:sz w:val="18"/>
          <w:color w:val="777777"/>
        </w:rPr>
        <w:t xml:space="preserve">[[@Bible:1 Timothy 3:4]] </w:t>
      </w:r>
      <w:r>
        <w:rPr>
          <w:b/>
        </w:rPr>
        <w:t xml:space="preserve">4 </w:t>
      </w:r>
      <w:r>
        <w:t xml:space="preserve"> {{field-on:Bible}}</w:t>
      </w:r>
      <w:r>
        <w:t xml:space="preserve">One that rules well his own house, having his children in subjection with all gravity;</w:t>
      </w:r>
      <w:r>
        <w:rPr>
          <w:rStyle w:val="FootnoteReference"/>
        </w:rPr>
        <w:footnoteReference w:id="15320"/>
      </w:r>
      <w:r>
        <w:t xml:space="preserve">{{field-off:Bible}}</w:t>
      </w:r>
    </w:p>
    <w:p>
      <w:r>
        <w:rPr>
          <w:sz w:val="18"/>
          <w:color w:val="777777"/>
        </w:rPr>
        <w:t xml:space="preserve">[[@Bible:1 Timothy 3:5]] </w:t>
      </w:r>
      <w:r>
        <w:rPr>
          <w:b/>
        </w:rPr>
        <w:t xml:space="preserve">5 </w:t>
      </w:r>
      <w:r>
        <w:t xml:space="preserve"> {{field-on:Bible}}</w:t>
      </w:r>
      <w:r>
        <w:t xml:space="preserve">(For if a man do not know how to rule his own house, how shall he take care of the assembly of God</w:t>
      </w:r>
      <w:r>
        <w:rPr>
          <w:rStyle w:val="FootnoteReference"/>
        </w:rPr>
        <w:footnoteReference w:id="15321"/>
      </w:r>
      <w:r>
        <w:t xml:space="preserve">?)</w:t>
      </w:r>
      <w:r>
        <w:rPr>
          <w:rStyle w:val="FootnoteReference"/>
        </w:rPr>
        <w:footnoteReference w:id="15322"/>
      </w:r>
      <w:r>
        <w:rPr>
          <w:rStyle w:val="FootnoteReference"/>
        </w:rPr>
        <w:footnoteReference w:id="15323"/>
      </w:r>
      <w:r>
        <w:rPr>
          <w:rStyle w:val="FootnoteReference"/>
        </w:rPr>
        <w:footnoteReference w:id="15324"/>
      </w:r>
      <w:r>
        <w:rPr>
          <w:rStyle w:val="FootnoteReference"/>
        </w:rPr>
        <w:footnoteReference w:id="15325"/>
      </w:r>
      <w:r>
        <w:t xml:space="preserve">{{field-off:Bible}}</w:t>
      </w:r>
    </w:p>
    <w:p>
      <w:r>
        <w:rPr>
          <w:sz w:val="18"/>
          <w:color w:val="777777"/>
        </w:rPr>
        <w:t xml:space="preserve">[[@Bible:1 Timothy 3:6]] </w:t>
      </w:r>
      <w:r>
        <w:rPr>
          <w:b/>
        </w:rPr>
        <w:t xml:space="preserve">6 </w:t>
      </w:r>
      <w:r>
        <w:t xml:space="preserve"> {{field-on:Bible}}</w:t>
      </w:r>
      <w:r>
        <w:t xml:space="preserve">Not a new convert, lest being lifted up with pride he fall into the condemnation</w:t>
      </w:r>
      <w:r>
        <w:rPr>
          <w:rStyle w:val="FootnoteReference"/>
        </w:rPr>
        <w:footnoteReference w:id="15326"/>
      </w:r>
      <w:r>
        <w:t xml:space="preserve"> of the devil.</w:t>
      </w:r>
      <w:r>
        <w:rPr>
          <w:rStyle w:val="FootnoteReference"/>
        </w:rPr>
        <w:footnoteReference w:id="15327"/>
      </w:r>
      <w:r>
        <w:t xml:space="preserve">{{field-off:Bible}}</w:t>
      </w:r>
    </w:p>
    <w:p>
      <w:r>
        <w:rPr>
          <w:sz w:val="18"/>
          <w:color w:val="777777"/>
        </w:rPr>
        <w:t xml:space="preserve">[[@Bible:1 Timothy 3:7]] </w:t>
      </w:r>
      <w:r>
        <w:rPr>
          <w:b/>
        </w:rPr>
        <w:t xml:space="preserve">7 </w:t>
      </w:r>
      <w:r>
        <w:t xml:space="preserve"> {{field-on:Bible}}</w:t>
      </w:r>
      <w:r>
        <w:t xml:space="preserve">Moreover he must have a good</w:t>
      </w:r>
      <w:r>
        <w:rPr>
          <w:rStyle w:val="FootnoteReference"/>
        </w:rPr>
        <w:footnoteReference w:id="15328"/>
      </w:r>
      <w:r>
        <w:t xml:space="preserve"> report of those who are without; lest he fall into reproach and the snare</w:t>
      </w:r>
      <w:r>
        <w:rPr>
          <w:rStyle w:val="FootnoteReference"/>
        </w:rPr>
        <w:footnoteReference w:id="15329"/>
      </w:r>
      <w:r>
        <w:t xml:space="preserve"> of the devil.</w:t>
      </w:r>
      <w:r>
        <w:rPr>
          <w:rStyle w:val="FootnoteReference"/>
        </w:rPr>
        <w:footnoteReference w:id="15330"/>
      </w:r>
      <w:r>
        <w:t xml:space="preserve">{{field-off:Bible}}</w:t>
      </w:r>
    </w:p>
    <w:p>
      <w:r>
        <w:rPr>
          <w:sz w:val="18"/>
          <w:color w:val="777777"/>
        </w:rPr>
        <w:t xml:space="preserve">[[@Bible:1 Timothy 3:8]] </w:t>
      </w:r>
      <w:r>
        <w:rPr>
          <w:b/>
        </w:rPr>
        <w:t xml:space="preserve">8 </w:t>
      </w:r>
      <w:r>
        <w:t xml:space="preserve"> {{field-on:Bible}}</w:t>
      </w:r>
      <w:r>
        <w:t xml:space="preserve">Likewise must the servants be grave, not double-tongued, not given</w:t>
      </w:r>
      <w:r>
        <w:rPr>
          <w:rStyle w:val="FootnoteReference"/>
        </w:rPr>
        <w:footnoteReference w:id="15331"/>
      </w:r>
      <w:r>
        <w:t xml:space="preserve"> to much wine, not greedy of filthy illegal gain;</w:t>
      </w:r>
      <w:r>
        <w:rPr>
          <w:rStyle w:val="FootnoteReference"/>
        </w:rPr>
        <w:footnoteReference w:id="15332"/>
      </w:r>
      <w:r>
        <w:rPr>
          <w:rStyle w:val="FootnoteReference"/>
        </w:rPr>
        <w:footnoteReference w:id="15333"/>
      </w:r>
      <w:r>
        <w:rPr>
          <w:rStyle w:val="FootnoteReference"/>
        </w:rPr>
        <w:footnoteReference w:id="15334"/>
      </w:r>
      <w:r>
        <w:t xml:space="preserve">{{field-off:Bible}}</w:t>
      </w:r>
    </w:p>
    <w:p>
      <w:r>
        <w:rPr>
          <w:sz w:val="18"/>
          <w:color w:val="777777"/>
        </w:rPr>
        <w:t xml:space="preserve">[[@Bible:1 Timothy 3:9]] </w:t>
      </w:r>
      <w:r>
        <w:rPr>
          <w:b/>
        </w:rPr>
        <w:t xml:space="preserve">9 </w:t>
      </w:r>
      <w:r>
        <w:t xml:space="preserve"> {{field-on:Bible}}</w:t>
      </w:r>
      <w:r>
        <w:t xml:space="preserve">Holding</w:t>
      </w:r>
      <w:r>
        <w:rPr>
          <w:rStyle w:val="FootnoteReference"/>
        </w:rPr>
        <w:footnoteReference w:id="15335"/>
      </w:r>
      <w:r>
        <w:t xml:space="preserve"> the mystery</w:t>
      </w:r>
      <w:r>
        <w:rPr>
          <w:rStyle w:val="FootnoteReference"/>
        </w:rPr>
        <w:footnoteReference w:id="15336"/>
      </w:r>
      <w:r>
        <w:t xml:space="preserve"> of the faith in a pure conscience.</w:t>
      </w:r>
      <w:r>
        <w:t xml:space="preserve">{{field-off:Bible}}</w:t>
      </w:r>
    </w:p>
    <w:p>
      <w:r>
        <w:rPr>
          <w:sz w:val="18"/>
          <w:color w:val="777777"/>
        </w:rPr>
        <w:t xml:space="preserve">[[@Bible:1 Timothy 3:10]] </w:t>
      </w:r>
      <w:r>
        <w:rPr>
          <w:b/>
        </w:rPr>
        <w:t xml:space="preserve">10 </w:t>
      </w:r>
      <w:r>
        <w:t xml:space="preserve"> {{field-on:Bible}}</w:t>
      </w:r>
      <w:r>
        <w:t xml:space="preserve">And let these</w:t>
      </w:r>
      <w:r>
        <w:rPr>
          <w:rStyle w:val="FootnoteReference"/>
        </w:rPr>
        <w:footnoteReference w:id="15337"/>
      </w:r>
      <w:r>
        <w:t xml:space="preserve"> also first be proved; then let them serve, being found blameless.</w:t>
      </w:r>
      <w:r>
        <w:rPr>
          <w:rStyle w:val="FootnoteReference"/>
        </w:rPr>
        <w:footnoteReference w:id="15338"/>
      </w:r>
      <w:r>
        <w:t xml:space="preserve">{{field-off:Bible}}</w:t>
      </w:r>
    </w:p>
    <w:p>
      <w:r>
        <w:rPr>
          <w:sz w:val="18"/>
          <w:color w:val="777777"/>
        </w:rPr>
        <w:t xml:space="preserve">[[@Bible:1 Timothy 3:11]] </w:t>
      </w:r>
      <w:r>
        <w:rPr>
          <w:b/>
        </w:rPr>
        <w:t xml:space="preserve">11 </w:t>
      </w:r>
      <w:r>
        <w:t xml:space="preserve"> {{field-on:Bible}}</w:t>
      </w:r>
      <w:r>
        <w:t xml:space="preserve">Even so must their</w:t>
      </w:r>
      <w:r>
        <w:rPr>
          <w:rStyle w:val="FootnoteReference"/>
        </w:rPr>
        <w:footnoteReference w:id="15339"/>
      </w:r>
      <w:r>
        <w:t xml:space="preserve"> wives be grave, not slanderers, sober</w:t>
      </w:r>
      <w:r>
        <w:rPr>
          <w:rStyle w:val="FootnoteReference"/>
        </w:rPr>
        <w:footnoteReference w:id="15340"/>
      </w:r>
      <w:r>
        <w:t xml:space="preserve">, faithful</w:t>
      </w:r>
      <w:r>
        <w:rPr>
          <w:rStyle w:val="FootnoteReference"/>
        </w:rPr>
        <w:footnoteReference w:id="15341"/>
      </w:r>
      <w:r>
        <w:t xml:space="preserve"> in all things.</w:t>
      </w:r>
      <w:r>
        <w:rPr>
          <w:rStyle w:val="FootnoteReference"/>
        </w:rPr>
        <w:footnoteReference w:id="15342"/>
      </w:r>
      <w:r>
        <w:rPr>
          <w:rStyle w:val="FootnoteReference"/>
        </w:rPr>
        <w:footnoteReference w:id="15343"/>
      </w:r>
      <w:r>
        <w:t xml:space="preserve">{{field-off:Bible}}</w:t>
      </w:r>
    </w:p>
    <w:p>
      <w:r>
        <w:rPr>
          <w:sz w:val="18"/>
          <w:color w:val="777777"/>
        </w:rPr>
        <w:t xml:space="preserve">[[@Bible:1 Timothy 3:12]] </w:t>
      </w:r>
      <w:r>
        <w:rPr>
          <w:b/>
        </w:rPr>
        <w:t xml:space="preserve">12 </w:t>
      </w:r>
      <w:r>
        <w:t xml:space="preserve"> {{field-on:Bible}}</w:t>
      </w:r>
      <w:r>
        <w:t xml:space="preserve">Let the servants be the husbands of one wife, ruling their children and their own houses well.</w:t>
      </w:r>
      <w:r>
        <w:rPr>
          <w:rStyle w:val="FootnoteReference"/>
        </w:rPr>
        <w:footnoteReference w:id="15344"/>
      </w:r>
      <w:r>
        <w:t xml:space="preserve">{{field-off:Bible}}</w:t>
      </w:r>
    </w:p>
    <w:p>
      <w:r>
        <w:rPr>
          <w:sz w:val="18"/>
          <w:color w:val="777777"/>
        </w:rPr>
        <w:t xml:space="preserve">[[@Bible:1 Timothy 3:13]] </w:t>
      </w:r>
      <w:r>
        <w:rPr>
          <w:b/>
        </w:rPr>
        <w:t xml:space="preserve">13 </w:t>
      </w:r>
      <w:r>
        <w:t xml:space="preserve"> {{field-on:Bible}}</w:t>
      </w:r>
      <w:r>
        <w:t xml:space="preserve">For those who have served well purchase to themselves a good degree</w:t>
      </w:r>
      <w:r>
        <w:rPr>
          <w:rStyle w:val="FootnoteReference"/>
        </w:rPr>
        <w:footnoteReference w:id="15345"/>
      </w:r>
      <w:r>
        <w:t xml:space="preserve">, and great boldness in the faith which is in Christ</w:t>
      </w:r>
      <w:r>
        <w:rPr>
          <w:rStyle w:val="FootnoteReference"/>
        </w:rPr>
        <w:footnoteReference w:id="15346"/>
      </w:r>
      <w:r>
        <w:t xml:space="preserve"> Jesus</w:t>
      </w:r>
      <w:r>
        <w:rPr>
          <w:rStyle w:val="FootnoteReference"/>
        </w:rPr>
        <w:footnoteReference w:id="15347"/>
      </w:r>
      <w:r>
        <w:t xml:space="preserve">.</w:t>
      </w:r>
      <w:r>
        <w:rPr>
          <w:rStyle w:val="FootnoteReference"/>
        </w:rPr>
        <w:footnoteReference w:id="15348"/>
      </w:r>
      <w:r>
        <w:rPr>
          <w:rStyle w:val="FootnoteReference"/>
        </w:rPr>
        <w:footnoteReference w:id="15349"/>
      </w:r>
      <w:r>
        <w:rPr>
          <w:rStyle w:val="FootnoteReference"/>
        </w:rPr>
        <w:footnoteReference w:id="15350"/>
      </w:r>
      <w:r>
        <w:t xml:space="preserve">{{field-off:Bible}}</w:t>
      </w:r>
    </w:p>
    <w:p>
      <w:r>
        <w:rPr>
          <w:sz w:val="18"/>
          <w:color w:val="777777"/>
        </w:rPr>
        <w:t xml:space="preserve">[[@Bible:1 Timothy 3:14]] </w:t>
      </w:r>
      <w:r>
        <w:rPr>
          <w:b/>
        </w:rPr>
        <w:t xml:space="preserve">14 </w:t>
      </w:r>
      <w:r>
        <w:t xml:space="preserve"> {{field-on:Bible}}</w:t>
      </w:r>
      <w:r>
        <w:t xml:space="preserve">hoping</w:t>
      </w:r>
      <w:r>
        <w:rPr>
          <w:rStyle w:val="FootnoteReference"/>
        </w:rPr>
        <w:footnoteReference w:id="15351"/>
      </w:r>
      <w:r>
        <w:t xml:space="preserve"> to come to you shortly:</w:t>
      </w:r>
      <w:r>
        <w:t xml:space="preserve">{{field-off:Bible}}</w:t>
      </w:r>
    </w:p>
    <w:p>
      <w:r>
        <w:rPr>
          <w:sz w:val="18"/>
          <w:color w:val="777777"/>
        </w:rPr>
        <w:t xml:space="preserve">[[@Bible:1 Timothy 3:15]] </w:t>
      </w:r>
      <w:r>
        <w:rPr>
          <w:b/>
        </w:rPr>
        <w:t xml:space="preserve">15 </w:t>
      </w:r>
      <w:r>
        <w:t xml:space="preserve"> {{field-on:Bible}}</w:t>
      </w:r>
      <w:r>
        <w:t xml:space="preserve">But if I tarry long, that you may know</w:t>
      </w:r>
      <w:r>
        <w:rPr>
          <w:rStyle w:val="FootnoteReference"/>
        </w:rPr>
        <w:footnoteReference w:id="15352"/>
      </w:r>
      <w:r>
        <w:t xml:space="preserve"> how you ought to behave yourself in the house</w:t>
      </w:r>
      <w:r>
        <w:rPr>
          <w:rStyle w:val="FootnoteReference"/>
        </w:rPr>
        <w:footnoteReference w:id="15353"/>
      </w:r>
      <w:r>
        <w:t xml:space="preserve"> of God, who is the assembly of the living</w:t>
      </w:r>
      <w:r>
        <w:rPr>
          <w:rStyle w:val="FootnoteReference"/>
        </w:rPr>
        <w:footnoteReference w:id="15354"/>
      </w:r>
      <w:r>
        <w:t xml:space="preserve"> God, the pillar</w:t>
      </w:r>
      <w:r>
        <w:rPr>
          <w:rStyle w:val="FootnoteReference"/>
        </w:rPr>
        <w:footnoteReference w:id="15355"/>
      </w:r>
      <w:r>
        <w:t xml:space="preserve"> and ground of the truth</w:t>
      </w:r>
      <w:r>
        <w:rPr>
          <w:rStyle w:val="FootnoteReference"/>
        </w:rPr>
        <w:footnoteReference w:id="15356"/>
      </w:r>
      <w:r>
        <w:t xml:space="preserve">.</w:t>
      </w:r>
      <w:r>
        <w:rPr>
          <w:rStyle w:val="FootnoteReference"/>
        </w:rPr>
        <w:footnoteReference w:id="15357"/>
      </w:r>
      <w:r>
        <w:t xml:space="preserve">{{field-off:Bible}}</w:t>
      </w:r>
    </w:p>
    <w:p>
      <w:r>
        <w:rPr>
          <w:sz w:val="18"/>
          <w:color w:val="777777"/>
        </w:rPr>
        <w:t xml:space="preserve">[[@Bible:1 Timothy 3:16]] </w:t>
      </w:r>
      <w:r>
        <w:rPr>
          <w:b/>
        </w:rPr>
        <w:t xml:space="preserve">16 </w:t>
      </w:r>
      <w:r>
        <w:t xml:space="preserve"> {{field-on:Bible}}</w:t>
      </w:r>
      <w:r>
        <w:t xml:space="preserve">And without controversy great is the mystery</w:t>
      </w:r>
      <w:r>
        <w:rPr>
          <w:rStyle w:val="FootnoteReference"/>
        </w:rPr>
        <w:footnoteReference w:id="15358"/>
      </w:r>
      <w:r>
        <w:t xml:space="preserve"> of godliness: God was manifest</w:t>
      </w:r>
      <w:r>
        <w:rPr>
          <w:rStyle w:val="FootnoteReference"/>
        </w:rPr>
        <w:footnoteReference w:id="15359"/>
      </w:r>
      <w:r>
        <w:t xml:space="preserve"> in the flesh, justified</w:t>
      </w:r>
      <w:r>
        <w:rPr>
          <w:rStyle w:val="FootnoteReference"/>
        </w:rPr>
        <w:footnoteReference w:id="15360"/>
      </w:r>
      <w:r>
        <w:t xml:space="preserve"> in the Spirit, seen</w:t>
      </w:r>
      <w:r>
        <w:rPr>
          <w:rStyle w:val="FootnoteReference"/>
        </w:rPr>
        <w:footnoteReference w:id="15361"/>
      </w:r>
      <w:r>
        <w:t xml:space="preserve"> of angels, preached</w:t>
      </w:r>
      <w:r>
        <w:rPr>
          <w:rStyle w:val="FootnoteReference"/>
        </w:rPr>
        <w:footnoteReference w:id="15362"/>
      </w:r>
      <w:r>
        <w:t xml:space="preserve"> to the nations, believed</w:t>
      </w:r>
      <w:r>
        <w:rPr>
          <w:rStyle w:val="FootnoteReference"/>
        </w:rPr>
        <w:footnoteReference w:id="15363"/>
      </w:r>
      <w:r>
        <w:t xml:space="preserve"> on in the world, received</w:t>
      </w:r>
      <w:r>
        <w:rPr>
          <w:rStyle w:val="FootnoteReference"/>
        </w:rPr>
        <w:footnoteReference w:id="15364"/>
      </w:r>
      <w:r>
        <w:t xml:space="preserve"> up into glory.</w:t>
      </w:r>
      <w:r>
        <w:rPr>
          <w:rStyle w:val="FootnoteReference"/>
        </w:rPr>
        <w:footnoteReference w:id="1536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Timothy 4:1]] </w:t>
      </w:r>
      <w:r>
        <w:rPr>
          <w:b/>
        </w:rPr>
        <w:t xml:space="preserve">1 </w:t>
      </w:r>
      <w:r>
        <w:t xml:space="preserve"> {{field-on:Bible}}</w:t>
      </w:r>
      <w:r>
        <w:t xml:space="preserve">Now the Spirit</w:t>
      </w:r>
      <w:r>
        <w:rPr>
          <w:rStyle w:val="FootnoteReference"/>
        </w:rPr>
        <w:footnoteReference w:id="15366"/>
      </w:r>
      <w:r>
        <w:t xml:space="preserve"> speaks expressly</w:t>
      </w:r>
      <w:r>
        <w:rPr>
          <w:rStyle w:val="FootnoteReference"/>
        </w:rPr>
        <w:footnoteReference w:id="15367"/>
      </w:r>
      <w:r>
        <w:t xml:space="preserve">, that in the latter</w:t>
      </w:r>
      <w:r>
        <w:rPr>
          <w:rStyle w:val="FootnoteReference"/>
        </w:rPr>
        <w:footnoteReference w:id="15368"/>
      </w:r>
      <w:r>
        <w:t xml:space="preserve"> times some shall depart</w:t>
      </w:r>
      <w:r>
        <w:rPr>
          <w:rStyle w:val="FootnoteReference"/>
        </w:rPr>
        <w:footnoteReference w:id="15369"/>
      </w:r>
      <w:r>
        <w:t xml:space="preserve"> from the faith, giving heed to seducing</w:t>
      </w:r>
      <w:r>
        <w:rPr>
          <w:rStyle w:val="FootnoteReference"/>
        </w:rPr>
        <w:footnoteReference w:id="15370"/>
      </w:r>
      <w:r>
        <w:t xml:space="preserve"> spirits, and doctrines</w:t>
      </w:r>
      <w:r>
        <w:rPr>
          <w:rStyle w:val="FootnoteReference"/>
        </w:rPr>
        <w:footnoteReference w:id="15371"/>
      </w:r>
      <w:r>
        <w:t xml:space="preserve"> of demons;</w:t>
      </w:r>
      <w:r>
        <w:t xml:space="preserve">{{field-off:Bible}}</w:t>
      </w:r>
    </w:p>
    <w:p>
      <w:r>
        <w:rPr>
          <w:sz w:val="18"/>
          <w:color w:val="777777"/>
        </w:rPr>
        <w:t xml:space="preserve">[[@Bible:1 Timothy 4:2]] </w:t>
      </w:r>
      <w:r>
        <w:rPr>
          <w:b/>
        </w:rPr>
        <w:t xml:space="preserve">2 </w:t>
      </w:r>
      <w:r>
        <w:t xml:space="preserve"> {{field-on:Bible}}</w:t>
      </w:r>
      <w:r>
        <w:t xml:space="preserve">Speaking lies</w:t>
      </w:r>
      <w:r>
        <w:rPr>
          <w:rStyle w:val="FootnoteReference"/>
        </w:rPr>
        <w:footnoteReference w:id="15372"/>
      </w:r>
      <w:r>
        <w:t xml:space="preserve"> in hypocrisy; having their</w:t>
      </w:r>
      <w:r>
        <w:rPr>
          <w:rStyle w:val="FootnoteReference"/>
        </w:rPr>
        <w:footnoteReference w:id="15373"/>
      </w:r>
      <w:r>
        <w:t xml:space="preserve"> conscience seared with a hot iron;</w:t>
      </w:r>
      <w:r>
        <w:t xml:space="preserve">{{field-off:Bible}}</w:t>
      </w:r>
    </w:p>
    <w:p>
      <w:r>
        <w:rPr>
          <w:sz w:val="18"/>
          <w:color w:val="777777"/>
        </w:rPr>
        <w:t xml:space="preserve">[[@Bible:1 Timothy 4:3]] </w:t>
      </w:r>
      <w:r>
        <w:rPr>
          <w:b/>
        </w:rPr>
        <w:t xml:space="preserve">3 </w:t>
      </w:r>
      <w:r>
        <w:t xml:space="preserve"> {{field-on:Bible}}</w:t>
      </w:r>
      <w:r>
        <w:t xml:space="preserve">Forbidding</w:t>
      </w:r>
      <w:r>
        <w:rPr>
          <w:rStyle w:val="FootnoteReference"/>
        </w:rPr>
        <w:footnoteReference w:id="15374"/>
      </w:r>
      <w:r>
        <w:t xml:space="preserve"> to marry, and commanding to abstain</w:t>
      </w:r>
      <w:r>
        <w:rPr>
          <w:rStyle w:val="FootnoteReference"/>
        </w:rPr>
        <w:footnoteReference w:id="15375"/>
      </w:r>
      <w:r>
        <w:t xml:space="preserve"> from foods, which God</w:t>
      </w:r>
      <w:r>
        <w:rPr>
          <w:rStyle w:val="FootnoteReference"/>
        </w:rPr>
        <w:footnoteReference w:id="15376"/>
      </w:r>
      <w:r>
        <w:t xml:space="preserve"> has created to be received with thanksgiving of those who believe</w:t>
      </w:r>
      <w:r>
        <w:rPr>
          <w:rStyle w:val="FootnoteReference"/>
        </w:rPr>
        <w:footnoteReference w:id="15377"/>
      </w:r>
      <w:r>
        <w:t xml:space="preserve"> and know the truth.</w:t>
      </w:r>
      <w:r>
        <w:rPr>
          <w:rStyle w:val="FootnoteReference"/>
        </w:rPr>
        <w:footnoteReference w:id="15378"/>
      </w:r>
      <w:r>
        <w:rPr>
          <w:rStyle w:val="FootnoteReference"/>
        </w:rPr>
        <w:footnoteReference w:id="15379"/>
      </w:r>
      <w:r>
        <w:t xml:space="preserve">{{field-off:Bible}}</w:t>
      </w:r>
    </w:p>
    <w:p>
      <w:r>
        <w:rPr>
          <w:sz w:val="18"/>
          <w:color w:val="777777"/>
        </w:rPr>
        <w:t xml:space="preserve">[[@Bible:1 Timothy 4:4]] </w:t>
      </w:r>
      <w:r>
        <w:rPr>
          <w:b/>
        </w:rPr>
        <w:t xml:space="preserve">4 </w:t>
      </w:r>
      <w:r>
        <w:t xml:space="preserve"> {{field-on:Bible}}</w:t>
      </w:r>
      <w:r>
        <w:t xml:space="preserve">For every creature of God is good, and nothing to be refused, if it be received with thanksgiving:</w:t>
      </w:r>
      <w:r>
        <w:rPr>
          <w:rStyle w:val="FootnoteReference"/>
        </w:rPr>
        <w:footnoteReference w:id="15380"/>
      </w:r>
      <w:r>
        <w:t xml:space="preserve">{{field-off:Bible}}</w:t>
      </w:r>
    </w:p>
    <w:p>
      <w:r>
        <w:rPr>
          <w:sz w:val="18"/>
          <w:color w:val="777777"/>
        </w:rPr>
        <w:t xml:space="preserve">[[@Bible:1 Timothy 4:5]] </w:t>
      </w:r>
      <w:r>
        <w:rPr>
          <w:b/>
        </w:rPr>
        <w:t xml:space="preserve">5 </w:t>
      </w:r>
      <w:r>
        <w:t xml:space="preserve"> {{field-on:Bible}}</w:t>
      </w:r>
      <w:r>
        <w:t xml:space="preserve">For it is sanctified by the word of God and prayer.</w:t>
      </w:r>
      <w:r>
        <w:rPr>
          <w:rStyle w:val="FootnoteReference"/>
        </w:rPr>
        <w:footnoteReference w:id="15381"/>
      </w:r>
      <w:r>
        <w:rPr>
          <w:rStyle w:val="FootnoteReference"/>
        </w:rPr>
        <w:footnoteReference w:id="15382"/>
      </w:r>
      <w:r>
        <w:t xml:space="preserve">{{field-off:Bible}}</w:t>
      </w:r>
    </w:p>
    <w:p>
      <w:r>
        <w:rPr>
          <w:sz w:val="18"/>
          <w:color w:val="777777"/>
        </w:rPr>
        <w:t xml:space="preserve">[[@Bible:1 Timothy 4:6]] </w:t>
      </w:r>
      <w:r>
        <w:rPr>
          <w:b/>
        </w:rPr>
        <w:t xml:space="preserve">6 </w:t>
      </w:r>
      <w:r>
        <w:t xml:space="preserve"> {{field-on:Bible}}</w:t>
      </w:r>
      <w:r>
        <w:t xml:space="preserve">If you put the brothers in remembrance of these things, you shall be a good</w:t>
      </w:r>
      <w:r>
        <w:rPr>
          <w:rStyle w:val="FootnoteReference"/>
        </w:rPr>
        <w:footnoteReference w:id="15383"/>
      </w:r>
      <w:r>
        <w:t xml:space="preserve"> minister of Jesus</w:t>
      </w:r>
      <w:r>
        <w:rPr>
          <w:rStyle w:val="FootnoteReference"/>
        </w:rPr>
        <w:footnoteReference w:id="15384"/>
      </w:r>
      <w:r>
        <w:t xml:space="preserve"> Christ</w:t>
      </w:r>
      <w:r>
        <w:rPr>
          <w:rStyle w:val="FootnoteReference"/>
        </w:rPr>
        <w:footnoteReference w:id="15385"/>
      </w:r>
      <w:r>
        <w:t xml:space="preserve">, nourished</w:t>
      </w:r>
      <w:r>
        <w:rPr>
          <w:rStyle w:val="FootnoteReference"/>
        </w:rPr>
        <w:footnoteReference w:id="15386"/>
      </w:r>
      <w:r>
        <w:t xml:space="preserve"> up in the words of faith and of good doctrine</w:t>
      </w:r>
      <w:r>
        <w:rPr>
          <w:rStyle w:val="FootnoteReference"/>
        </w:rPr>
        <w:footnoteReference w:id="15387"/>
      </w:r>
      <w:r>
        <w:t xml:space="preserve">, to which you have attained.</w:t>
      </w:r>
      <w:r>
        <w:rPr>
          <w:rStyle w:val="FootnoteReference"/>
        </w:rPr>
        <w:footnoteReference w:id="15388"/>
      </w:r>
      <w:r>
        <w:rPr>
          <w:rStyle w:val="FootnoteReference"/>
        </w:rPr>
        <w:footnoteReference w:id="15389"/>
      </w:r>
      <w:r>
        <w:rPr>
          <w:rStyle w:val="FootnoteReference"/>
        </w:rPr>
        <w:footnoteReference w:id="15390"/>
      </w:r>
      <w:r>
        <w:t xml:space="preserve">{{field-off:Bible}}</w:t>
      </w:r>
    </w:p>
    <w:p>
      <w:r>
        <w:rPr>
          <w:sz w:val="18"/>
          <w:color w:val="777777"/>
        </w:rPr>
        <w:t xml:space="preserve">[[@Bible:1 Timothy 4:7]] </w:t>
      </w:r>
      <w:r>
        <w:rPr>
          <w:b/>
        </w:rPr>
        <w:t xml:space="preserve">7 </w:t>
      </w:r>
      <w:r>
        <w:t xml:space="preserve"> {{field-on:Bible}}</w:t>
      </w:r>
      <w:r>
        <w:t xml:space="preserve">But refuse</w:t>
      </w:r>
      <w:r>
        <w:rPr>
          <w:rStyle w:val="FootnoteReference"/>
        </w:rPr>
        <w:footnoteReference w:id="15391"/>
      </w:r>
      <w:r>
        <w:t xml:space="preserve"> profane and old wives' fables, and exercise</w:t>
      </w:r>
      <w:r>
        <w:rPr>
          <w:rStyle w:val="FootnoteReference"/>
        </w:rPr>
        <w:footnoteReference w:id="15392"/>
      </w:r>
      <w:r>
        <w:t xml:space="preserve"> yourself rather to godliness.</w:t>
      </w:r>
      <w:r>
        <w:t xml:space="preserve">{{field-off:Bible}}</w:t>
      </w:r>
    </w:p>
    <w:p>
      <w:r>
        <w:rPr>
          <w:sz w:val="18"/>
          <w:color w:val="777777"/>
        </w:rPr>
        <w:t xml:space="preserve">[[@Bible:1 Timothy 4:8]] </w:t>
      </w:r>
      <w:r>
        <w:rPr>
          <w:b/>
        </w:rPr>
        <w:t xml:space="preserve">8 </w:t>
      </w:r>
      <w:r>
        <w:t xml:space="preserve"> {{field-on:Bible}}</w:t>
      </w:r>
      <w:r>
        <w:t xml:space="preserve">For bodily</w:t>
      </w:r>
      <w:r>
        <w:rPr>
          <w:rStyle w:val="FootnoteReference"/>
        </w:rPr>
        <w:footnoteReference w:id="15393"/>
      </w:r>
      <w:r>
        <w:t xml:space="preserve"> exercise profits little</w:t>
      </w:r>
      <w:r>
        <w:rPr>
          <w:rStyle w:val="FootnoteReference"/>
        </w:rPr>
        <w:footnoteReference w:id="15394"/>
      </w:r>
      <w:r>
        <w:t xml:space="preserve">: but godliness</w:t>
      </w:r>
      <w:r>
        <w:rPr>
          <w:rStyle w:val="FootnoteReference"/>
        </w:rPr>
        <w:footnoteReference w:id="15395"/>
      </w:r>
      <w:r>
        <w:t xml:space="preserve"> is profitable to all things, having promise of the life that now is, and of that which is to come.</w:t>
      </w:r>
      <w:r>
        <w:t xml:space="preserve">{{field-off:Bible}}</w:t>
      </w:r>
    </w:p>
    <w:p>
      <w:r>
        <w:rPr>
          <w:sz w:val="18"/>
          <w:color w:val="777777"/>
        </w:rPr>
        <w:t xml:space="preserve">[[@Bible:1 Timothy 4:9]] </w:t>
      </w:r>
      <w:r>
        <w:rPr>
          <w:b/>
        </w:rPr>
        <w:t xml:space="preserve">9 </w:t>
      </w:r>
      <w:r>
        <w:t xml:space="preserve"> {{field-on:Bible}}</w:t>
      </w:r>
      <w:r>
        <w:t xml:space="preserve">This is a faithful saying and worthy of all acceptation.</w:t>
      </w:r>
      <w:r>
        <w:rPr>
          <w:rStyle w:val="FootnoteReference"/>
        </w:rPr>
        <w:footnoteReference w:id="15396"/>
      </w:r>
      <w:r>
        <w:t xml:space="preserve">{{field-off:Bible}}</w:t>
      </w:r>
    </w:p>
    <w:p>
      <w:r>
        <w:rPr>
          <w:sz w:val="18"/>
          <w:color w:val="777777"/>
        </w:rPr>
        <w:t xml:space="preserve">[[@Bible:1 Timothy 4:10]] </w:t>
      </w:r>
      <w:r>
        <w:rPr>
          <w:b/>
        </w:rPr>
        <w:t xml:space="preserve">10 </w:t>
      </w:r>
      <w:r>
        <w:t xml:space="preserve"> {{field-on:Bible}}</w:t>
      </w:r>
      <w:r>
        <w:t xml:space="preserve">For therefore</w:t>
      </w:r>
      <w:r>
        <w:rPr>
          <w:rStyle w:val="FootnoteReference"/>
        </w:rPr>
        <w:footnoteReference w:id="15397"/>
      </w:r>
      <w:r>
        <w:t xml:space="preserve"> we both labor and suffer reproach, because we trust in the living</w:t>
      </w:r>
      <w:r>
        <w:rPr>
          <w:rStyle w:val="FootnoteReference"/>
        </w:rPr>
        <w:footnoteReference w:id="15398"/>
      </w:r>
      <w:r>
        <w:t xml:space="preserve"> God, who is the Savior of all men, specially</w:t>
      </w:r>
      <w:r>
        <w:rPr>
          <w:rStyle w:val="FootnoteReference"/>
        </w:rPr>
        <w:footnoteReference w:id="15399"/>
      </w:r>
      <w:r>
        <w:t xml:space="preserve"> of those that believe.</w:t>
      </w:r>
      <w:r>
        <w:rPr>
          <w:rStyle w:val="FootnoteReference"/>
        </w:rPr>
        <w:footnoteReference w:id="15400"/>
      </w:r>
      <w:r>
        <w:t xml:space="preserve">{{field-off:Bible}}</w:t>
      </w:r>
    </w:p>
    <w:p>
      <w:r>
        <w:rPr>
          <w:sz w:val="18"/>
          <w:color w:val="777777"/>
        </w:rPr>
        <w:t xml:space="preserve">[[@Bible:1 Timothy 4:11]] </w:t>
      </w:r>
      <w:r>
        <w:rPr>
          <w:b/>
        </w:rPr>
        <w:t xml:space="preserve">11 </w:t>
      </w:r>
      <w:r>
        <w:t xml:space="preserve"> {{field-on:Bible}}</w:t>
      </w:r>
      <w:r>
        <w:t xml:space="preserve">These things command and teach.</w:t>
      </w:r>
      <w:r>
        <w:rPr>
          <w:rStyle w:val="FootnoteReference"/>
        </w:rPr>
        <w:footnoteReference w:id="15401"/>
      </w:r>
      <w:r>
        <w:t xml:space="preserve">{{field-off:Bible}}</w:t>
      </w:r>
    </w:p>
    <w:p>
      <w:r>
        <w:rPr>
          <w:sz w:val="18"/>
          <w:color w:val="777777"/>
        </w:rPr>
        <w:t xml:space="preserve">[[@Bible:1 Timothy 4:12]] </w:t>
      </w:r>
      <w:r>
        <w:rPr>
          <w:b/>
        </w:rPr>
        <w:t xml:space="preserve">12 </w:t>
      </w:r>
      <w:r>
        <w:t xml:space="preserve"> {{field-on:Bible}}</w:t>
      </w:r>
      <w:r>
        <w:t xml:space="preserve">Let no one despise your youth; but be an example of the believers, in word</w:t>
      </w:r>
      <w:r>
        <w:rPr>
          <w:rStyle w:val="FootnoteReference"/>
        </w:rPr>
        <w:footnoteReference w:id="15402"/>
      </w:r>
      <w:r>
        <w:t xml:space="preserve">, in conduct, in love, in spirit, in faith, in purity.</w:t>
      </w:r>
      <w:r>
        <w:rPr>
          <w:rStyle w:val="FootnoteReference"/>
        </w:rPr>
        <w:footnoteReference w:id="15403"/>
      </w:r>
      <w:r>
        <w:rPr>
          <w:rStyle w:val="FootnoteReference"/>
        </w:rPr>
        <w:footnoteReference w:id="15404"/>
      </w:r>
      <w:r>
        <w:t xml:space="preserve">{{field-off:Bible}}</w:t>
      </w:r>
    </w:p>
    <w:p>
      <w:r>
        <w:rPr>
          <w:sz w:val="18"/>
          <w:color w:val="777777"/>
        </w:rPr>
        <w:t xml:space="preserve">[[@Bible:1 Timothy 4:13]] </w:t>
      </w:r>
      <w:r>
        <w:rPr>
          <w:b/>
        </w:rPr>
        <w:t xml:space="preserve">13 </w:t>
      </w:r>
      <w:r>
        <w:t xml:space="preserve"> {{field-on:Bible}}</w:t>
      </w:r>
      <w:r>
        <w:t xml:space="preserve">Till I come</w:t>
      </w:r>
      <w:r>
        <w:rPr>
          <w:rStyle w:val="FootnoteReference"/>
        </w:rPr>
        <w:footnoteReference w:id="15405"/>
      </w:r>
      <w:r>
        <w:t xml:space="preserve">, give attendance to reading</w:t>
      </w:r>
      <w:r>
        <w:rPr>
          <w:rStyle w:val="FootnoteReference"/>
        </w:rPr>
        <w:footnoteReference w:id="15406"/>
      </w:r>
      <w:r>
        <w:t xml:space="preserve">, to exhortation</w:t>
      </w:r>
      <w:r>
        <w:rPr>
          <w:rStyle w:val="FootnoteReference"/>
        </w:rPr>
        <w:footnoteReference w:id="15407"/>
      </w:r>
      <w:r>
        <w:t xml:space="preserve">, to doctrine</w:t>
      </w:r>
      <w:r>
        <w:rPr>
          <w:rStyle w:val="FootnoteReference"/>
        </w:rPr>
        <w:footnoteReference w:id="15408"/>
      </w:r>
      <w:r>
        <w:t xml:space="preserve">.</w:t>
      </w:r>
      <w:r>
        <w:t xml:space="preserve">{{field-off:Bible}}</w:t>
      </w:r>
    </w:p>
    <w:p>
      <w:r>
        <w:rPr>
          <w:sz w:val="18"/>
          <w:color w:val="777777"/>
        </w:rPr>
        <w:t xml:space="preserve">[[@Bible:1 Timothy 4:14]] </w:t>
      </w:r>
      <w:r>
        <w:rPr>
          <w:b/>
        </w:rPr>
        <w:t xml:space="preserve">14 </w:t>
      </w:r>
      <w:r>
        <w:t xml:space="preserve"> {{field-on:Bible}}</w:t>
      </w:r>
      <w:r>
        <w:t xml:space="preserve">Neglect</w:t>
      </w:r>
      <w:r>
        <w:rPr>
          <w:rStyle w:val="FootnoteReference"/>
        </w:rPr>
        <w:footnoteReference w:id="15409"/>
      </w:r>
      <w:r>
        <w:t xml:space="preserve"> not the gift that is in you, which was given you by prophecy, with the laying on of the hands of the presbytery.</w:t>
      </w:r>
      <w:r>
        <w:t xml:space="preserve">{{field-off:Bible}}</w:t>
      </w:r>
    </w:p>
    <w:p>
      <w:r>
        <w:rPr>
          <w:sz w:val="18"/>
          <w:color w:val="777777"/>
        </w:rPr>
        <w:t xml:space="preserve">[[@Bible:1 Timothy 4:15]] </w:t>
      </w:r>
      <w:r>
        <w:rPr>
          <w:b/>
        </w:rPr>
        <w:t xml:space="preserve">15 </w:t>
      </w:r>
      <w:r>
        <w:t xml:space="preserve"> {{field-on:Bible}}</w:t>
      </w:r>
      <w:r>
        <w:t xml:space="preserve">Meditate</w:t>
      </w:r>
      <w:r>
        <w:rPr>
          <w:rStyle w:val="FootnoteReference"/>
        </w:rPr>
        <w:footnoteReference w:id="15410"/>
      </w:r>
      <w:r>
        <w:t xml:space="preserve"> upon these things; give</w:t>
      </w:r>
      <w:r>
        <w:rPr>
          <w:rStyle w:val="FootnoteReference"/>
        </w:rPr>
        <w:footnoteReference w:id="15411"/>
      </w:r>
      <w:r>
        <w:t xml:space="preserve"> yourself wholly to them; that your profiting may appear to all.</w:t>
      </w:r>
      <w:r>
        <w:t xml:space="preserve">{{field-off:Bible}}</w:t>
      </w:r>
    </w:p>
    <w:p>
      <w:r>
        <w:rPr>
          <w:sz w:val="18"/>
          <w:color w:val="777777"/>
        </w:rPr>
        <w:t xml:space="preserve">[[@Bible:1 Timothy 4:16]] </w:t>
      </w:r>
      <w:r>
        <w:rPr>
          <w:b/>
        </w:rPr>
        <w:t xml:space="preserve">16 </w:t>
      </w:r>
      <w:r>
        <w:t xml:space="preserve"> {{field-on:Bible}}</w:t>
      </w:r>
      <w:r>
        <w:t xml:space="preserve">Take</w:t>
      </w:r>
      <w:r>
        <w:rPr>
          <w:rStyle w:val="FootnoteReference"/>
        </w:rPr>
        <w:footnoteReference w:id="15412"/>
      </w:r>
      <w:r>
        <w:t xml:space="preserve"> heed to yourself, and to the doctrine; continue</w:t>
      </w:r>
      <w:r>
        <w:rPr>
          <w:rStyle w:val="FootnoteReference"/>
        </w:rPr>
        <w:footnoteReference w:id="15413"/>
      </w:r>
      <w:r>
        <w:t xml:space="preserve"> in them</w:t>
      </w:r>
      <w:r>
        <w:rPr>
          <w:rStyle w:val="FootnoteReference"/>
        </w:rPr>
        <w:footnoteReference w:id="15414"/>
      </w:r>
      <w:r>
        <w:t xml:space="preserve">: for in doing this you shall both save yourself, and those who hear you.</w:t>
      </w:r>
      <w:r>
        <w:rPr>
          <w:rStyle w:val="FootnoteReference"/>
        </w:rPr>
        <w:footnoteReference w:id="15415"/>
      </w:r>
      <w:r>
        <w:rPr>
          <w:rStyle w:val="FootnoteReference"/>
        </w:rPr>
        <w:footnoteReference w:id="1541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Timothy 5:1]] </w:t>
      </w:r>
      <w:r>
        <w:rPr>
          <w:b/>
        </w:rPr>
        <w:t xml:space="preserve">1 </w:t>
      </w:r>
      <w:r>
        <w:t xml:space="preserve"> {{field-on:Bible}}</w:t>
      </w:r>
      <w:r>
        <w:t xml:space="preserve">Rebuke</w:t>
      </w:r>
      <w:r>
        <w:rPr>
          <w:rStyle w:val="FootnoteReference"/>
        </w:rPr>
        <w:footnoteReference w:id="15417"/>
      </w:r>
      <w:r>
        <w:t xml:space="preserve"> not an elder</w:t>
      </w:r>
      <w:r>
        <w:rPr>
          <w:rStyle w:val="FootnoteReference"/>
        </w:rPr>
        <w:footnoteReference w:id="15418"/>
      </w:r>
      <w:r>
        <w:t xml:space="preserve">, but implore him as a father; and the younger men as brothers;</w:t>
      </w:r>
      <w:r>
        <w:rPr>
          <w:rStyle w:val="FootnoteReference"/>
        </w:rPr>
        <w:footnoteReference w:id="15419"/>
      </w:r>
      <w:r>
        <w:rPr>
          <w:rStyle w:val="FootnoteReference"/>
        </w:rPr>
        <w:footnoteReference w:id="15420"/>
      </w:r>
      <w:r>
        <w:t xml:space="preserve">{{field-off:Bible}}</w:t>
      </w:r>
    </w:p>
    <w:p>
      <w:r>
        <w:rPr>
          <w:sz w:val="18"/>
          <w:color w:val="777777"/>
        </w:rPr>
        <w:t xml:space="preserve">[[@Bible:1 Timothy 5:2]] </w:t>
      </w:r>
      <w:r>
        <w:rPr>
          <w:b/>
        </w:rPr>
        <w:t xml:space="preserve">2 </w:t>
      </w:r>
      <w:r>
        <w:t xml:space="preserve"> {{field-on:Bible}}</w:t>
      </w:r>
      <w:r>
        <w:t xml:space="preserve">The elder</w:t>
      </w:r>
      <w:r>
        <w:rPr>
          <w:rStyle w:val="FootnoteReference"/>
        </w:rPr>
        <w:footnoteReference w:id="15421"/>
      </w:r>
      <w:r>
        <w:t xml:space="preserve"> women as mothers; the younger as sisters, with all purity.</w:t>
      </w:r>
      <w:r>
        <w:t xml:space="preserve">{{field-off:Bible}}</w:t>
      </w:r>
    </w:p>
    <w:p>
      <w:r>
        <w:rPr>
          <w:sz w:val="18"/>
          <w:color w:val="777777"/>
        </w:rPr>
        <w:t xml:space="preserve">[[@Bible:1 Timothy 5:3]] </w:t>
      </w:r>
      <w:r>
        <w:rPr>
          <w:b/>
        </w:rPr>
        <w:t xml:space="preserve">3 </w:t>
      </w:r>
      <w:r>
        <w:t xml:space="preserve"> {{field-on:Bible}}</w:t>
      </w:r>
      <w:r>
        <w:t xml:space="preserve">Honor widows</w:t>
      </w:r>
      <w:r>
        <w:rPr>
          <w:rStyle w:val="FootnoteReference"/>
        </w:rPr>
        <w:footnoteReference w:id="15422"/>
      </w:r>
      <w:r>
        <w:t xml:space="preserve"> that are widows indeed</w:t>
      </w:r>
      <w:r>
        <w:rPr>
          <w:rStyle w:val="FootnoteReference"/>
        </w:rPr>
        <w:footnoteReference w:id="15423"/>
      </w:r>
      <w:r>
        <w:t xml:space="preserve">.</w:t>
      </w:r>
      <w:r>
        <w:rPr>
          <w:rStyle w:val="FootnoteReference"/>
        </w:rPr>
        <w:footnoteReference w:id="15424"/>
      </w:r>
      <w:r>
        <w:t xml:space="preserve">{{field-off:Bible}}</w:t>
      </w:r>
    </w:p>
    <w:p>
      <w:r>
        <w:rPr>
          <w:sz w:val="18"/>
          <w:color w:val="777777"/>
        </w:rPr>
        <w:t xml:space="preserve">[[@Bible:1 Timothy 5:4]] </w:t>
      </w:r>
      <w:r>
        <w:rPr>
          <w:b/>
        </w:rPr>
        <w:t xml:space="preserve">4 </w:t>
      </w:r>
      <w:r>
        <w:t xml:space="preserve"> {{field-on:Bible}}</w:t>
      </w:r>
      <w:r>
        <w:t xml:space="preserve">But if any widow have children or nephews</w:t>
      </w:r>
      <w:r>
        <w:rPr>
          <w:rStyle w:val="FootnoteReference"/>
        </w:rPr>
        <w:footnoteReference w:id="15425"/>
      </w:r>
      <w:r>
        <w:t xml:space="preserve">, let them learn</w:t>
      </w:r>
      <w:r>
        <w:rPr>
          <w:rStyle w:val="FootnoteReference"/>
        </w:rPr>
        <w:footnoteReference w:id="15426"/>
      </w:r>
      <w:r>
        <w:t xml:space="preserve"> first to show piety</w:t>
      </w:r>
      <w:r>
        <w:rPr>
          <w:rStyle w:val="FootnoteReference"/>
        </w:rPr>
        <w:footnoteReference w:id="15427"/>
      </w:r>
      <w:r>
        <w:t xml:space="preserve"> at home, and to requite</w:t>
      </w:r>
      <w:r>
        <w:rPr>
          <w:rStyle w:val="FootnoteReference"/>
        </w:rPr>
        <w:footnoteReference w:id="15428"/>
      </w:r>
      <w:r>
        <w:t xml:space="preserve"> their parents: for that is good</w:t>
      </w:r>
      <w:r>
        <w:rPr>
          <w:rStyle w:val="FootnoteReference"/>
        </w:rPr>
        <w:footnoteReference w:id="15429"/>
      </w:r>
      <w:r>
        <w:t xml:space="preserve"> and acceptable before God</w:t>
      </w:r>
      <w:r>
        <w:rPr>
          <w:rStyle w:val="FootnoteReference"/>
        </w:rPr>
        <w:footnoteReference w:id="15430"/>
      </w:r>
      <w:r>
        <w:t xml:space="preserve">.</w:t>
      </w:r>
      <w:r>
        <w:rPr>
          <w:rStyle w:val="FootnoteReference"/>
        </w:rPr>
        <w:footnoteReference w:id="15431"/>
      </w:r>
      <w:r>
        <w:rPr>
          <w:rStyle w:val="FootnoteReference"/>
        </w:rPr>
        <w:footnoteReference w:id="15432"/>
      </w:r>
      <w:r>
        <w:t xml:space="preserve">{{field-off:Bible}}</w:t>
      </w:r>
    </w:p>
    <w:p>
      <w:r>
        <w:rPr>
          <w:sz w:val="18"/>
          <w:color w:val="777777"/>
        </w:rPr>
        <w:t xml:space="preserve">[[@Bible:1 Timothy 5:5]] </w:t>
      </w:r>
      <w:r>
        <w:rPr>
          <w:b/>
        </w:rPr>
        <w:t xml:space="preserve">5 </w:t>
      </w:r>
      <w:r>
        <w:t xml:space="preserve"> {{field-on:Bible}}</w:t>
      </w:r>
      <w:r>
        <w:t xml:space="preserve">Now she that is a widow</w:t>
      </w:r>
      <w:r>
        <w:rPr>
          <w:rStyle w:val="FootnoteReference"/>
        </w:rPr>
        <w:footnoteReference w:id="15433"/>
      </w:r>
      <w:r>
        <w:t xml:space="preserve"> indeed, and desolate</w:t>
      </w:r>
      <w:r>
        <w:rPr>
          <w:rStyle w:val="FootnoteReference"/>
        </w:rPr>
        <w:footnoteReference w:id="15434"/>
      </w:r>
      <w:r>
        <w:t xml:space="preserve">, trusts in God, and continues in supplications and prayers night and day.</w:t>
      </w:r>
      <w:r>
        <w:rPr>
          <w:rStyle w:val="FootnoteReference"/>
        </w:rPr>
        <w:footnoteReference w:id="15435"/>
      </w:r>
      <w:r>
        <w:rPr>
          <w:rStyle w:val="FootnoteReference"/>
        </w:rPr>
        <w:footnoteReference w:id="15436"/>
      </w:r>
      <w:r>
        <w:t xml:space="preserve">{{field-off:Bible}}</w:t>
      </w:r>
    </w:p>
    <w:p>
      <w:r>
        <w:rPr>
          <w:sz w:val="18"/>
          <w:color w:val="777777"/>
        </w:rPr>
        <w:t xml:space="preserve">[[@Bible:1 Timothy 5:6]] </w:t>
      </w:r>
      <w:r>
        <w:rPr>
          <w:b/>
        </w:rPr>
        <w:t xml:space="preserve">6 </w:t>
      </w:r>
      <w:r>
        <w:t xml:space="preserve"> {{field-on:Bible}}</w:t>
      </w:r>
      <w:r>
        <w:t xml:space="preserve">But she that lives in pleasure</w:t>
      </w:r>
      <w:r>
        <w:rPr>
          <w:rStyle w:val="FootnoteReference"/>
        </w:rPr>
        <w:footnoteReference w:id="15437"/>
      </w:r>
      <w:r>
        <w:t xml:space="preserve"> is dead</w:t>
      </w:r>
      <w:r>
        <w:rPr>
          <w:rStyle w:val="FootnoteReference"/>
        </w:rPr>
        <w:footnoteReference w:id="15438"/>
      </w:r>
      <w:r>
        <w:t xml:space="preserve"> while she lives.</w:t>
      </w:r>
      <w:r>
        <w:rPr>
          <w:rStyle w:val="FootnoteReference"/>
        </w:rPr>
        <w:footnoteReference w:id="15439"/>
      </w:r>
      <w:r>
        <w:t xml:space="preserve">{{field-off:Bible}}</w:t>
      </w:r>
    </w:p>
    <w:p>
      <w:r>
        <w:rPr>
          <w:sz w:val="18"/>
          <w:color w:val="777777"/>
        </w:rPr>
        <w:t xml:space="preserve">[[@Bible:1 Timothy 5:7]] </w:t>
      </w:r>
      <w:r>
        <w:rPr>
          <w:b/>
        </w:rPr>
        <w:t xml:space="preserve">7 </w:t>
      </w:r>
      <w:r>
        <w:t xml:space="preserve"> {{field-on:Bible}}</w:t>
      </w:r>
      <w:r>
        <w:t xml:space="preserve">And these things give in charge, that they may be blameless.</w:t>
      </w:r>
      <w:r>
        <w:rPr>
          <w:rStyle w:val="FootnoteReference"/>
        </w:rPr>
        <w:footnoteReference w:id="15440"/>
      </w:r>
      <w:r>
        <w:t xml:space="preserve">{{field-off:Bible}}</w:t>
      </w:r>
    </w:p>
    <w:p>
      <w:r>
        <w:rPr>
          <w:sz w:val="18"/>
          <w:color w:val="777777"/>
        </w:rPr>
        <w:t xml:space="preserve">[[@Bible:1 Timothy 5:8]] </w:t>
      </w:r>
      <w:r>
        <w:rPr>
          <w:b/>
        </w:rPr>
        <w:t xml:space="preserve">8 </w:t>
      </w:r>
      <w:r>
        <w:t xml:space="preserve"> {{field-on:Bible}}</w:t>
      </w:r>
      <w:r>
        <w:t xml:space="preserve">But if any provide not for his own, and specially</w:t>
      </w:r>
      <w:r>
        <w:rPr>
          <w:rStyle w:val="FootnoteReference"/>
        </w:rPr>
        <w:footnoteReference w:id="15441"/>
      </w:r>
      <w:r>
        <w:t xml:space="preserve"> for those of his own house</w:t>
      </w:r>
      <w:r>
        <w:rPr>
          <w:rStyle w:val="FootnoteReference"/>
        </w:rPr>
        <w:footnoteReference w:id="15442"/>
      </w:r>
      <w:r>
        <w:t xml:space="preserve">, he has denied the faith, and is</w:t>
      </w:r>
      <w:r>
        <w:rPr>
          <w:rStyle w:val="FootnoteReference"/>
        </w:rPr>
        <w:footnoteReference w:id="15443"/>
      </w:r>
      <w:r>
        <w:t xml:space="preserve"> worse than an infidel.</w:t>
      </w:r>
      <w:r>
        <w:rPr>
          <w:rStyle w:val="FootnoteReference"/>
        </w:rPr>
        <w:footnoteReference w:id="15444"/>
      </w:r>
      <w:r>
        <w:t xml:space="preserve">{{field-off:Bible}}</w:t>
      </w:r>
    </w:p>
    <w:p>
      <w:r>
        <w:rPr>
          <w:sz w:val="18"/>
          <w:color w:val="777777"/>
        </w:rPr>
        <w:t xml:space="preserve">[[@Bible:1 Timothy 5:9]] </w:t>
      </w:r>
      <w:r>
        <w:rPr>
          <w:b/>
        </w:rPr>
        <w:t xml:space="preserve">9 </w:t>
      </w:r>
      <w:r>
        <w:t xml:space="preserve"> {{field-on:Bible}}</w:t>
      </w:r>
      <w:r>
        <w:t xml:space="preserve">Let not a widow</w:t>
      </w:r>
      <w:r>
        <w:rPr>
          <w:rStyle w:val="FootnoteReference"/>
        </w:rPr>
        <w:footnoteReference w:id="15445"/>
      </w:r>
      <w:r>
        <w:t xml:space="preserve"> be taken into the number under</w:t>
      </w:r>
      <w:r>
        <w:rPr>
          <w:rStyle w:val="FootnoteReference"/>
        </w:rPr>
        <w:footnoteReference w:id="15446"/>
      </w:r>
      <w:r>
        <w:t xml:space="preserve"> threescore years old, having been the wife of one man.</w:t>
      </w:r>
      <w:r>
        <w:t xml:space="preserve">{{field-off:Bible}}</w:t>
      </w:r>
    </w:p>
    <w:p>
      <w:r>
        <w:rPr>
          <w:sz w:val="18"/>
          <w:color w:val="777777"/>
        </w:rPr>
        <w:t xml:space="preserve">[[@Bible:1 Timothy 5:10]] </w:t>
      </w:r>
      <w:r>
        <w:rPr>
          <w:b/>
        </w:rPr>
        <w:t xml:space="preserve">10 </w:t>
      </w:r>
      <w:r>
        <w:t xml:space="preserve"> {{field-on:Bible}}</w:t>
      </w:r>
      <w:r>
        <w:t xml:space="preserve">Well reported</w:t>
      </w:r>
      <w:r>
        <w:rPr>
          <w:rStyle w:val="FootnoteReference"/>
        </w:rPr>
        <w:footnoteReference w:id="15447"/>
      </w:r>
      <w:r>
        <w:t xml:space="preserve"> of for good</w:t>
      </w:r>
      <w:r>
        <w:rPr>
          <w:rStyle w:val="FootnoteReference"/>
        </w:rPr>
        <w:footnoteReference w:id="15448"/>
      </w:r>
      <w:r>
        <w:t xml:space="preserve"> works; if she have brought</w:t>
      </w:r>
      <w:r>
        <w:rPr>
          <w:rStyle w:val="FootnoteReference"/>
        </w:rPr>
        <w:footnoteReference w:id="15449"/>
      </w:r>
      <w:r>
        <w:t xml:space="preserve"> up children, if she have lodged</w:t>
      </w:r>
      <w:r>
        <w:rPr>
          <w:rStyle w:val="FootnoteReference"/>
        </w:rPr>
        <w:footnoteReference w:id="15450"/>
      </w:r>
      <w:r>
        <w:t xml:space="preserve"> strangers, if she have washed</w:t>
      </w:r>
      <w:r>
        <w:rPr>
          <w:rStyle w:val="FootnoteReference"/>
        </w:rPr>
        <w:footnoteReference w:id="15451"/>
      </w:r>
      <w:r>
        <w:t xml:space="preserve"> the holy ones' feet, if she have relieved</w:t>
      </w:r>
      <w:r>
        <w:rPr>
          <w:rStyle w:val="FootnoteReference"/>
        </w:rPr>
        <w:footnoteReference w:id="15452"/>
      </w:r>
      <w:r>
        <w:t xml:space="preserve"> the afflicted, if she have diligently</w:t>
      </w:r>
      <w:r>
        <w:rPr>
          <w:rStyle w:val="FootnoteReference"/>
        </w:rPr>
        <w:footnoteReference w:id="15453"/>
      </w:r>
      <w:r>
        <w:t xml:space="preserve"> followed every good work.</w:t>
      </w:r>
      <w:r>
        <w:t xml:space="preserve">{{field-off:Bible}}</w:t>
      </w:r>
    </w:p>
    <w:p>
      <w:r>
        <w:rPr>
          <w:sz w:val="18"/>
          <w:color w:val="777777"/>
        </w:rPr>
        <w:t xml:space="preserve">[[@Bible:1 Timothy 5:11]] </w:t>
      </w:r>
      <w:r>
        <w:rPr>
          <w:b/>
        </w:rPr>
        <w:t xml:space="preserve">11 </w:t>
      </w:r>
      <w:r>
        <w:t xml:space="preserve"> {{field-on:Bible}}</w:t>
      </w:r>
      <w:r>
        <w:t xml:space="preserve">But the younger</w:t>
      </w:r>
      <w:r>
        <w:rPr>
          <w:rStyle w:val="FootnoteReference"/>
        </w:rPr>
        <w:footnoteReference w:id="15454"/>
      </w:r>
      <w:r>
        <w:t xml:space="preserve"> widows refuse: for when they have begun to wax</w:t>
      </w:r>
      <w:r>
        <w:rPr>
          <w:rStyle w:val="FootnoteReference"/>
        </w:rPr>
        <w:footnoteReference w:id="15455"/>
      </w:r>
      <w:r>
        <w:t xml:space="preserve"> wanton against Christ</w:t>
      </w:r>
      <w:r>
        <w:rPr>
          <w:rStyle w:val="FootnoteReference"/>
        </w:rPr>
        <w:footnoteReference w:id="15456"/>
      </w:r>
      <w:r>
        <w:t xml:space="preserve">, they will</w:t>
      </w:r>
      <w:r>
        <w:rPr>
          <w:rStyle w:val="FootnoteReference"/>
        </w:rPr>
        <w:footnoteReference w:id="15457"/>
      </w:r>
      <w:r>
        <w:t xml:space="preserve"> marry;</w:t>
      </w:r>
      <w:r>
        <w:t xml:space="preserve">{{field-off:Bible}}</w:t>
      </w:r>
    </w:p>
    <w:p>
      <w:r>
        <w:rPr>
          <w:sz w:val="18"/>
          <w:color w:val="777777"/>
        </w:rPr>
        <w:t xml:space="preserve">[[@Bible:1 Timothy 5:12]] </w:t>
      </w:r>
      <w:r>
        <w:rPr>
          <w:b/>
        </w:rPr>
        <w:t xml:space="preserve">12 </w:t>
      </w:r>
      <w:r>
        <w:t xml:space="preserve"> {{field-on:Bible}}</w:t>
      </w:r>
      <w:r>
        <w:t xml:space="preserve">Having judgment, because they have cast off their</w:t>
      </w:r>
      <w:r>
        <w:rPr>
          <w:rStyle w:val="FootnoteReference"/>
        </w:rPr>
        <w:footnoteReference w:id="15458"/>
      </w:r>
      <w:r>
        <w:t xml:space="preserve"> first faith.</w:t>
      </w:r>
      <w:r>
        <w:rPr>
          <w:rStyle w:val="FootnoteReference"/>
        </w:rPr>
        <w:footnoteReference w:id="15459"/>
      </w:r>
      <w:r>
        <w:t xml:space="preserve">{{field-off:Bible}}</w:t>
      </w:r>
    </w:p>
    <w:p>
      <w:r>
        <w:rPr>
          <w:sz w:val="18"/>
          <w:color w:val="777777"/>
        </w:rPr>
        <w:t xml:space="preserve">[[@Bible:1 Timothy 5:13]] </w:t>
      </w:r>
      <w:r>
        <w:rPr>
          <w:b/>
        </w:rPr>
        <w:t xml:space="preserve">13 </w:t>
      </w:r>
      <w:r>
        <w:t xml:space="preserve"> {{field-on:Bible}}</w:t>
      </w:r>
      <w:r>
        <w:t xml:space="preserve">And likewise they learn to be</w:t>
      </w:r>
      <w:r>
        <w:rPr>
          <w:rStyle w:val="FootnoteReference"/>
        </w:rPr>
        <w:footnoteReference w:id="15460"/>
      </w:r>
      <w:r>
        <w:t xml:space="preserve"> idle, wandering</w:t>
      </w:r>
      <w:r>
        <w:rPr>
          <w:rStyle w:val="FootnoteReference"/>
        </w:rPr>
        <w:footnoteReference w:id="15461"/>
      </w:r>
      <w:r>
        <w:t xml:space="preserve"> about from house to house; and not only idle, but gossiping also and busybodies</w:t>
      </w:r>
      <w:r>
        <w:rPr>
          <w:rStyle w:val="FootnoteReference"/>
        </w:rPr>
        <w:footnoteReference w:id="15462"/>
      </w:r>
      <w:r>
        <w:t xml:space="preserve">, speaking</w:t>
      </w:r>
      <w:r>
        <w:rPr>
          <w:rStyle w:val="FootnoteReference"/>
        </w:rPr>
        <w:footnoteReference w:id="15463"/>
      </w:r>
      <w:r>
        <w:t xml:space="preserve"> things which they ought not.</w:t>
      </w:r>
      <w:r>
        <w:t xml:space="preserve">{{field-off:Bible}}</w:t>
      </w:r>
    </w:p>
    <w:p>
      <w:r>
        <w:rPr>
          <w:sz w:val="18"/>
          <w:color w:val="777777"/>
        </w:rPr>
        <w:t xml:space="preserve">[[@Bible:1 Timothy 5:14]] </w:t>
      </w:r>
      <w:r>
        <w:rPr>
          <w:b/>
        </w:rPr>
        <w:t xml:space="preserve">14 </w:t>
      </w:r>
      <w:r>
        <w:t xml:space="preserve"> {{field-on:Bible}}</w:t>
      </w:r>
      <w:r>
        <w:t xml:space="preserve">I will therefore that the younger</w:t>
      </w:r>
      <w:r>
        <w:rPr>
          <w:rStyle w:val="FootnoteReference"/>
        </w:rPr>
        <w:footnoteReference w:id="15464"/>
      </w:r>
      <w:r>
        <w:t xml:space="preserve"> women marry, bear children, guide</w:t>
      </w:r>
      <w:r>
        <w:rPr>
          <w:rStyle w:val="FootnoteReference"/>
        </w:rPr>
        <w:footnoteReference w:id="15465"/>
      </w:r>
      <w:r>
        <w:t xml:space="preserve"> the house, give</w:t>
      </w:r>
      <w:r>
        <w:rPr>
          <w:rStyle w:val="FootnoteReference"/>
        </w:rPr>
        <w:footnoteReference w:id="15466"/>
      </w:r>
      <w:r>
        <w:t xml:space="preserve"> none occasion to the adversary to speak reproachfully</w:t>
      </w:r>
      <w:r>
        <w:rPr>
          <w:rStyle w:val="FootnoteReference"/>
        </w:rPr>
        <w:footnoteReference w:id="15467"/>
      </w:r>
      <w:r>
        <w:t xml:space="preserve">.</w:t>
      </w:r>
      <w:r>
        <w:t xml:space="preserve">{{field-off:Bible}}</w:t>
      </w:r>
    </w:p>
    <w:p>
      <w:r>
        <w:rPr>
          <w:sz w:val="18"/>
          <w:color w:val="777777"/>
        </w:rPr>
        <w:t xml:space="preserve">[[@Bible:1 Timothy 5:15]] </w:t>
      </w:r>
      <w:r>
        <w:rPr>
          <w:b/>
        </w:rPr>
        <w:t xml:space="preserve">15 </w:t>
      </w:r>
      <w:r>
        <w:t xml:space="preserve"> {{field-on:Bible}}</w:t>
      </w:r>
      <w:r>
        <w:t xml:space="preserve">For some are already turned aside after Satan</w:t>
      </w:r>
      <w:r>
        <w:rPr>
          <w:rStyle w:val="FootnoteReference"/>
        </w:rPr>
        <w:footnoteReference w:id="15468"/>
      </w:r>
      <w:r>
        <w:t xml:space="preserve">.</w:t>
      </w:r>
      <w:r>
        <w:rPr>
          <w:rStyle w:val="FootnoteReference"/>
        </w:rPr>
        <w:footnoteReference w:id="15469"/>
      </w:r>
      <w:r>
        <w:t xml:space="preserve">{{field-off:Bible}}</w:t>
      </w:r>
    </w:p>
    <w:p>
      <w:r>
        <w:rPr>
          <w:sz w:val="18"/>
          <w:color w:val="777777"/>
        </w:rPr>
        <w:t xml:space="preserve">[[@Bible:1 Timothy 5:16]] </w:t>
      </w:r>
      <w:r>
        <w:rPr>
          <w:b/>
        </w:rPr>
        <w:t xml:space="preserve">16 </w:t>
      </w:r>
      <w:r>
        <w:t xml:space="preserve"> {{field-on:Bible}}</w:t>
      </w:r>
      <w:r>
        <w:t xml:space="preserve">If anyone or woman that believes have widows, let them</w:t>
      </w:r>
      <w:r>
        <w:rPr>
          <w:rStyle w:val="FootnoteReference"/>
        </w:rPr>
        <w:footnoteReference w:id="15470"/>
      </w:r>
      <w:r>
        <w:t xml:space="preserve"> relieve them, and let not the assembly be charged; that it may relieve those who are widows indeed</w:t>
      </w:r>
      <w:r>
        <w:rPr>
          <w:rStyle w:val="FootnoteReference"/>
        </w:rPr>
        <w:footnoteReference w:id="15471"/>
      </w:r>
      <w:r>
        <w:t xml:space="preserve">.</w:t>
      </w:r>
      <w:r>
        <w:t xml:space="preserve">{{field-off:Bible}}</w:t>
      </w:r>
    </w:p>
    <w:p>
      <w:r>
        <w:rPr>
          <w:sz w:val="18"/>
          <w:color w:val="777777"/>
        </w:rPr>
        <w:t xml:space="preserve">[[@Bible:1 Timothy 5:17]] </w:t>
      </w:r>
      <w:r>
        <w:rPr>
          <w:b/>
        </w:rPr>
        <w:t xml:space="preserve">17 </w:t>
      </w:r>
      <w:r>
        <w:t xml:space="preserve"> {{field-on:Bible}}</w:t>
      </w:r>
      <w:r>
        <w:t xml:space="preserve">Let the elders</w:t>
      </w:r>
      <w:r>
        <w:rPr>
          <w:rStyle w:val="FootnoteReference"/>
        </w:rPr>
        <w:footnoteReference w:id="15472"/>
      </w:r>
      <w:r>
        <w:t xml:space="preserve"> that rule</w:t>
      </w:r>
      <w:r>
        <w:rPr>
          <w:rStyle w:val="FootnoteReference"/>
        </w:rPr>
        <w:footnoteReference w:id="15473"/>
      </w:r>
      <w:r>
        <w:t xml:space="preserve"> well be counted worthy of double</w:t>
      </w:r>
      <w:r>
        <w:rPr>
          <w:rStyle w:val="FootnoteReference"/>
        </w:rPr>
        <w:footnoteReference w:id="15474"/>
      </w:r>
      <w:r>
        <w:t xml:space="preserve"> honor, especially they who labor in the word</w:t>
      </w:r>
      <w:r>
        <w:rPr>
          <w:rStyle w:val="FootnoteReference"/>
        </w:rPr>
        <w:footnoteReference w:id="15475"/>
      </w:r>
      <w:r>
        <w:t xml:space="preserve"> and doctrine.</w:t>
      </w:r>
      <w:r>
        <w:rPr>
          <w:rStyle w:val="FootnoteReference"/>
        </w:rPr>
        <w:footnoteReference w:id="15476"/>
      </w:r>
      <w:r>
        <w:rPr>
          <w:rStyle w:val="FootnoteReference"/>
        </w:rPr>
        <w:footnoteReference w:id="15477"/>
      </w:r>
      <w:r>
        <w:t xml:space="preserve">{{field-off:Bible}}</w:t>
      </w:r>
    </w:p>
    <w:p>
      <w:r>
        <w:rPr>
          <w:sz w:val="18"/>
          <w:color w:val="777777"/>
        </w:rPr>
        <w:t xml:space="preserve">[[@Bible:1 Timothy 5:18]] </w:t>
      </w:r>
      <w:r>
        <w:rPr>
          <w:b/>
        </w:rPr>
        <w:t xml:space="preserve">18 </w:t>
      </w:r>
      <w:r>
        <w:t xml:space="preserve"> {{field-on:Bible}}</w:t>
      </w:r>
      <w:r>
        <w:t xml:space="preserve">For the scripture</w:t>
      </w:r>
      <w:r>
        <w:rPr>
          <w:rStyle w:val="FootnoteReference"/>
        </w:rPr>
        <w:footnoteReference w:id="15478"/>
      </w:r>
      <w:r>
        <w:t xml:space="preserve"> says, You shall not suppress the ox that treads out the grain. And, The laborer is worthy of his reward.</w:t>
      </w:r>
      <w:r>
        <w:rPr>
          <w:rStyle w:val="FootnoteReference"/>
        </w:rPr>
        <w:footnoteReference w:id="15479"/>
      </w:r>
      <w:r>
        <w:rPr>
          <w:rStyle w:val="FootnoteReference"/>
        </w:rPr>
        <w:footnoteReference w:id="15480"/>
      </w:r>
      <w:r>
        <w:t xml:space="preserve">{{field-off:Bible}}</w:t>
      </w:r>
    </w:p>
    <w:p>
      <w:r>
        <w:rPr>
          <w:sz w:val="18"/>
          <w:color w:val="777777"/>
        </w:rPr>
        <w:t xml:space="preserve">[[@Bible:1 Timothy 5:19]] </w:t>
      </w:r>
      <w:r>
        <w:rPr>
          <w:b/>
        </w:rPr>
        <w:t xml:space="preserve">19 </w:t>
      </w:r>
      <w:r>
        <w:t xml:space="preserve"> {{field-on:Bible}}</w:t>
      </w:r>
      <w:r>
        <w:t xml:space="preserve">Against an elder receive</w:t>
      </w:r>
      <w:r>
        <w:rPr>
          <w:rStyle w:val="FootnoteReference"/>
        </w:rPr>
        <w:footnoteReference w:id="15481"/>
      </w:r>
      <w:r>
        <w:t xml:space="preserve"> not an accusation, but before two or three witnesses.</w:t>
      </w:r>
      <w:r>
        <w:rPr>
          <w:rStyle w:val="FootnoteReference"/>
        </w:rPr>
        <w:footnoteReference w:id="15482"/>
      </w:r>
      <w:r>
        <w:t xml:space="preserve">{{field-off:Bible}}</w:t>
      </w:r>
    </w:p>
    <w:p>
      <w:r>
        <w:rPr>
          <w:sz w:val="18"/>
          <w:color w:val="777777"/>
        </w:rPr>
        <w:t xml:space="preserve">[[@Bible:1 Timothy 5:20]] </w:t>
      </w:r>
      <w:r>
        <w:rPr>
          <w:b/>
        </w:rPr>
        <w:t xml:space="preserve">20 </w:t>
      </w:r>
      <w:r>
        <w:t xml:space="preserve"> {{field-on:Bible}}</w:t>
      </w:r>
      <w:r>
        <w:t xml:space="preserve">those who sin rebuke</w:t>
      </w:r>
      <w:r>
        <w:rPr>
          <w:rStyle w:val="FootnoteReference"/>
        </w:rPr>
        <w:footnoteReference w:id="15483"/>
      </w:r>
      <w:r>
        <w:t xml:space="preserve"> before all, that others</w:t>
      </w:r>
      <w:r>
        <w:rPr>
          <w:rStyle w:val="FootnoteReference"/>
        </w:rPr>
        <w:footnoteReference w:id="15484"/>
      </w:r>
      <w:r>
        <w:t xml:space="preserve"> also may fear.</w:t>
      </w:r>
      <w:r>
        <w:t xml:space="preserve">{{field-off:Bible}}</w:t>
      </w:r>
    </w:p>
    <w:p>
      <w:r>
        <w:rPr>
          <w:sz w:val="18"/>
          <w:color w:val="777777"/>
        </w:rPr>
        <w:t xml:space="preserve">[[@Bible:1 Timothy 5:21]] </w:t>
      </w:r>
      <w:r>
        <w:rPr>
          <w:b/>
        </w:rPr>
        <w:t xml:space="preserve">21 </w:t>
      </w:r>
      <w:r>
        <w:t xml:space="preserve"> {{field-on:Bible}}</w:t>
      </w:r>
      <w:r>
        <w:t xml:space="preserve">I charge</w:t>
      </w:r>
      <w:r>
        <w:rPr>
          <w:rStyle w:val="FootnoteReference"/>
        </w:rPr>
        <w:footnoteReference w:id="15485"/>
      </w:r>
      <w:r>
        <w:t xml:space="preserve"> you before God, and the Lord Jesus</w:t>
      </w:r>
      <w:r>
        <w:rPr>
          <w:rStyle w:val="FootnoteReference"/>
        </w:rPr>
        <w:footnoteReference w:id="15486"/>
      </w:r>
      <w:r>
        <w:t xml:space="preserve"> Christ, and the elect</w:t>
      </w:r>
      <w:r>
        <w:rPr>
          <w:rStyle w:val="FootnoteReference"/>
        </w:rPr>
        <w:footnoteReference w:id="15487"/>
      </w:r>
      <w:r>
        <w:t xml:space="preserve"> angels, that you observe these things without preferring</w:t>
      </w:r>
      <w:r>
        <w:rPr>
          <w:rStyle w:val="FootnoteReference"/>
        </w:rPr>
        <w:footnoteReference w:id="15488"/>
      </w:r>
      <w:r>
        <w:t xml:space="preserve"> one before another, doing nothing by partiality</w:t>
      </w:r>
      <w:r>
        <w:rPr>
          <w:rStyle w:val="FootnoteReference"/>
        </w:rPr>
        <w:footnoteReference w:id="15489"/>
      </w:r>
      <w:r>
        <w:t xml:space="preserve">.</w:t>
      </w:r>
      <w:r>
        <w:rPr>
          <w:rStyle w:val="FootnoteReference"/>
        </w:rPr>
        <w:footnoteReference w:id="15490"/>
      </w:r>
      <w:r>
        <w:t xml:space="preserve">{{field-off:Bible}}</w:t>
      </w:r>
    </w:p>
    <w:p>
      <w:r>
        <w:rPr>
          <w:sz w:val="18"/>
          <w:color w:val="777777"/>
        </w:rPr>
        <w:t xml:space="preserve">[[@Bible:1 Timothy 5:22]] </w:t>
      </w:r>
      <w:r>
        <w:rPr>
          <w:b/>
        </w:rPr>
        <w:t xml:space="preserve">22 </w:t>
      </w:r>
      <w:r>
        <w:t xml:space="preserve"> {{field-on:Bible}}</w:t>
      </w:r>
      <w:r>
        <w:t xml:space="preserve">Lay hands suddenly</w:t>
      </w:r>
      <w:r>
        <w:rPr>
          <w:rStyle w:val="FootnoteReference"/>
        </w:rPr>
        <w:footnoteReference w:id="15491"/>
      </w:r>
      <w:r>
        <w:t xml:space="preserve"> on no one, neither be partaker of other men's sins: keep</w:t>
      </w:r>
      <w:r>
        <w:rPr>
          <w:rStyle w:val="FootnoteReference"/>
        </w:rPr>
        <w:footnoteReference w:id="15492"/>
      </w:r>
      <w:r>
        <w:t xml:space="preserve"> yourself pure.</w:t>
      </w:r>
      <w:r>
        <w:rPr>
          <w:rStyle w:val="FootnoteReference"/>
        </w:rPr>
        <w:footnoteReference w:id="15493"/>
      </w:r>
      <w:r>
        <w:t xml:space="preserve">{{field-off:Bible}}</w:t>
      </w:r>
    </w:p>
    <w:p>
      <w:r>
        <w:rPr>
          <w:sz w:val="18"/>
          <w:color w:val="777777"/>
        </w:rPr>
        <w:t xml:space="preserve">[[@Bible:1 Timothy 5:23]] </w:t>
      </w:r>
      <w:r>
        <w:rPr>
          <w:b/>
        </w:rPr>
        <w:t xml:space="preserve">23 </w:t>
      </w:r>
      <w:r>
        <w:t xml:space="preserve"> {{field-on:Bible}}</w:t>
      </w:r>
      <w:r>
        <w:t xml:space="preserve">Drink no longer water, but use a little wine for your stomach's sake and your often infirmities.</w:t>
      </w:r>
      <w:r>
        <w:rPr>
          <w:rStyle w:val="FootnoteReference"/>
        </w:rPr>
        <w:footnoteReference w:id="15494"/>
      </w:r>
      <w:r>
        <w:t xml:space="preserve">{{field-off:Bible}}</w:t>
      </w:r>
    </w:p>
    <w:p>
      <w:r>
        <w:rPr>
          <w:sz w:val="18"/>
          <w:color w:val="777777"/>
        </w:rPr>
        <w:t xml:space="preserve">[[@Bible:1 Timothy 5:24]] </w:t>
      </w:r>
      <w:r>
        <w:rPr>
          <w:b/>
        </w:rPr>
        <w:t xml:space="preserve">24 </w:t>
      </w:r>
      <w:r>
        <w:t xml:space="preserve"> {{field-on:Bible}}</w:t>
      </w:r>
      <w:r>
        <w:t xml:space="preserve">Some men's sins are open beforehand, going before to judgment; and some men they follow after.</w:t>
      </w:r>
      <w:r>
        <w:rPr>
          <w:rStyle w:val="FootnoteReference"/>
        </w:rPr>
        <w:footnoteReference w:id="15495"/>
      </w:r>
      <w:r>
        <w:t xml:space="preserve">{{field-off:Bible}}</w:t>
      </w:r>
    </w:p>
    <w:p>
      <w:r>
        <w:rPr>
          <w:sz w:val="18"/>
          <w:color w:val="777777"/>
        </w:rPr>
        <w:t xml:space="preserve">[[@Bible:1 Timothy 5:25]] </w:t>
      </w:r>
      <w:r>
        <w:rPr>
          <w:b/>
        </w:rPr>
        <w:t xml:space="preserve">25 </w:t>
      </w:r>
      <w:r>
        <w:t xml:space="preserve"> {{field-on:Bible}}</w:t>
      </w:r>
      <w:r>
        <w:t xml:space="preserve">Likewise also the good</w:t>
      </w:r>
      <w:r>
        <w:rPr>
          <w:rStyle w:val="FootnoteReference"/>
        </w:rPr>
        <w:footnoteReference w:id="15496"/>
      </w:r>
      <w:r>
        <w:t xml:space="preserve"> works of some are manifest beforehand; and those who are otherwise cannot</w:t>
      </w:r>
      <w:r>
        <w:rPr>
          <w:rStyle w:val="FootnoteReference"/>
        </w:rPr>
        <w:footnoteReference w:id="15497"/>
      </w:r>
      <w:r>
        <w:t xml:space="preserve"> be hid.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[[@Bible:1 Timothy 6:1]] </w:t>
      </w:r>
      <w:r>
        <w:rPr>
          <w:b/>
        </w:rPr>
        <w:t xml:space="preserve">1 </w:t>
      </w:r>
      <w:r>
        <w:t xml:space="preserve"> {{field-on:Bible}}</w:t>
      </w:r>
      <w:r>
        <w:t xml:space="preserve">Let as many slaves as are under the yoke count</w:t>
      </w:r>
      <w:r>
        <w:rPr>
          <w:rStyle w:val="FootnoteReference"/>
        </w:rPr>
        <w:footnoteReference w:id="15498"/>
      </w:r>
      <w:r>
        <w:t xml:space="preserve"> their own teachers worthy of all honor, that the name of God</w:t>
      </w:r>
      <w:r>
        <w:rPr>
          <w:rStyle w:val="FootnoteReference"/>
        </w:rPr>
        <w:footnoteReference w:id="15499"/>
      </w:r>
      <w:r>
        <w:t xml:space="preserve"> and his doctrine be not blasphemed.</w:t>
      </w:r>
      <w:r>
        <w:rPr>
          <w:rStyle w:val="FootnoteReference"/>
        </w:rPr>
        <w:footnoteReference w:id="15500"/>
      </w:r>
      <w:r>
        <w:rPr>
          <w:rStyle w:val="FootnoteReference"/>
        </w:rPr>
        <w:footnoteReference w:id="15501"/>
      </w:r>
      <w:r>
        <w:rPr>
          <w:rStyle w:val="FootnoteReference"/>
        </w:rPr>
        <w:footnoteReference w:id="15502"/>
      </w:r>
      <w:r>
        <w:t xml:space="preserve">{{field-off:Bible}}</w:t>
      </w:r>
    </w:p>
    <w:p>
      <w:r>
        <w:rPr>
          <w:sz w:val="18"/>
          <w:color w:val="777777"/>
        </w:rPr>
        <w:t xml:space="preserve">[[@Bible:1 Timothy 6:2]] </w:t>
      </w:r>
      <w:r>
        <w:rPr>
          <w:b/>
        </w:rPr>
        <w:t xml:space="preserve">2 </w:t>
      </w:r>
      <w:r>
        <w:t xml:space="preserve"> {{field-on:Bible}}</w:t>
      </w:r>
      <w:r>
        <w:t xml:space="preserve">And those who have believing</w:t>
      </w:r>
      <w:r>
        <w:rPr>
          <w:rStyle w:val="FootnoteReference"/>
        </w:rPr>
        <w:footnoteReference w:id="15503"/>
      </w:r>
      <w:r>
        <w:t xml:space="preserve"> masters, let them not despise them, because they are</w:t>
      </w:r>
      <w:r>
        <w:rPr>
          <w:rStyle w:val="FootnoteReference"/>
        </w:rPr>
        <w:footnoteReference w:id="15504"/>
      </w:r>
      <w:r>
        <w:t xml:space="preserve"> brothers; but rather do them service, because they are faithful and beloved, partakers</w:t>
      </w:r>
      <w:r>
        <w:rPr>
          <w:rStyle w:val="FootnoteReference"/>
        </w:rPr>
        <w:footnoteReference w:id="15505"/>
      </w:r>
      <w:r>
        <w:t xml:space="preserve"> of the benefit. These things teach and exhort.</w:t>
      </w:r>
      <w:r>
        <w:rPr>
          <w:rStyle w:val="FootnoteReference"/>
        </w:rPr>
        <w:footnoteReference w:id="15506"/>
      </w:r>
      <w:r>
        <w:rPr>
          <w:rStyle w:val="FootnoteReference"/>
        </w:rPr>
        <w:footnoteReference w:id="15507"/>
      </w:r>
      <w:r>
        <w:t xml:space="preserve">{{field-off:Bible}}</w:t>
      </w:r>
    </w:p>
    <w:p>
      <w:r>
        <w:rPr>
          <w:sz w:val="18"/>
          <w:color w:val="777777"/>
        </w:rPr>
        <w:t xml:space="preserve">[[@Bible:1 Timothy 6:3]] </w:t>
      </w:r>
      <w:r>
        <w:rPr>
          <w:b/>
        </w:rPr>
        <w:t xml:space="preserve">3 </w:t>
      </w:r>
      <w:r>
        <w:t xml:space="preserve"> {{field-on:Bible}}</w:t>
      </w:r>
      <w:r>
        <w:t xml:space="preserve">If anyone teach otherwise, and consent not to wholesome</w:t>
      </w:r>
      <w:r>
        <w:rPr>
          <w:rStyle w:val="FootnoteReference"/>
        </w:rPr>
        <w:footnoteReference w:id="15508"/>
      </w:r>
      <w:r>
        <w:t xml:space="preserve"> words, even the words</w:t>
      </w:r>
      <w:r>
        <w:rPr>
          <w:rStyle w:val="FootnoteReference"/>
        </w:rPr>
        <w:footnoteReference w:id="15509"/>
      </w:r>
      <w:r>
        <w:t xml:space="preserve"> of our Lord Jesus</w:t>
      </w:r>
      <w:r>
        <w:rPr>
          <w:rStyle w:val="FootnoteReference"/>
        </w:rPr>
        <w:footnoteReference w:id="15510"/>
      </w:r>
      <w:r>
        <w:t xml:space="preserve"> Christ</w:t>
      </w:r>
      <w:r>
        <w:rPr>
          <w:rStyle w:val="FootnoteReference"/>
        </w:rPr>
        <w:footnoteReference w:id="15511"/>
      </w:r>
      <w:r>
        <w:t xml:space="preserve">, and to the doctrine</w:t>
      </w:r>
      <w:r>
        <w:rPr>
          <w:rStyle w:val="FootnoteReference"/>
        </w:rPr>
        <w:footnoteReference w:id="15512"/>
      </w:r>
      <w:r>
        <w:t xml:space="preserve"> which is according to godliness;</w:t>
      </w:r>
      <w:r>
        <w:rPr>
          <w:rStyle w:val="FootnoteReference"/>
        </w:rPr>
        <w:footnoteReference w:id="15513"/>
      </w:r>
      <w:r>
        <w:rPr>
          <w:rStyle w:val="FootnoteReference"/>
        </w:rPr>
        <w:footnoteReference w:id="15514"/>
      </w:r>
      <w:r>
        <w:t xml:space="preserve">{{field-off:Bible}}</w:t>
      </w:r>
    </w:p>
    <w:p>
      <w:r>
        <w:rPr>
          <w:sz w:val="18"/>
          <w:color w:val="777777"/>
        </w:rPr>
        <w:t xml:space="preserve">[[@Bible:1 Timothy 6:4]] </w:t>
      </w:r>
      <w:r>
        <w:rPr>
          <w:b/>
        </w:rPr>
        <w:t xml:space="preserve">4 </w:t>
      </w:r>
      <w:r>
        <w:t xml:space="preserve"> {{field-on:Bible}}</w:t>
      </w:r>
      <w:r>
        <w:t xml:space="preserve">He is proud, knowing nothing, but doting about questions and strifes of words, of which comes envy, strife, railings, evil questionings,</w:t>
      </w:r>
      <w:r>
        <w:rPr>
          <w:rStyle w:val="FootnoteReference"/>
        </w:rPr>
        <w:footnoteReference w:id="15515"/>
      </w:r>
      <w:r>
        <w:t xml:space="preserve">{{field-off:Bible}}</w:t>
      </w:r>
    </w:p>
    <w:p>
      <w:r>
        <w:rPr>
          <w:sz w:val="18"/>
          <w:color w:val="777777"/>
        </w:rPr>
        <w:t xml:space="preserve">[[@Bible:1 Timothy 6:5]] </w:t>
      </w:r>
      <w:r>
        <w:rPr>
          <w:b/>
        </w:rPr>
        <w:t xml:space="preserve">5 </w:t>
      </w:r>
      <w:r>
        <w:t xml:space="preserve"> {{field-on:Bible}}</w:t>
      </w:r>
      <w:r>
        <w:t xml:space="preserve">Perverse</w:t>
      </w:r>
      <w:r>
        <w:rPr>
          <w:rStyle w:val="FootnoteReference"/>
        </w:rPr>
        <w:footnoteReference w:id="15516"/>
      </w:r>
      <w:r>
        <w:t xml:space="preserve"> disputings of men of corrupt minds, and destitute of the truth, supposing</w:t>
      </w:r>
      <w:r>
        <w:rPr>
          <w:rStyle w:val="FootnoteReference"/>
        </w:rPr>
        <w:footnoteReference w:id="15517"/>
      </w:r>
      <w:r>
        <w:t xml:space="preserve"> that gain is godliness: from such withdraw yourself.</w:t>
      </w:r>
      <w:r>
        <w:rPr>
          <w:rStyle w:val="FootnoteReference"/>
        </w:rPr>
        <w:footnoteReference w:id="15518"/>
      </w:r>
      <w:r>
        <w:t xml:space="preserve">{{field-off:Bible}}</w:t>
      </w:r>
    </w:p>
    <w:p>
      <w:r>
        <w:rPr>
          <w:sz w:val="18"/>
          <w:color w:val="777777"/>
        </w:rPr>
        <w:t xml:space="preserve">[[@Bible:1 Timothy 6:6]] </w:t>
      </w:r>
      <w:r>
        <w:rPr>
          <w:b/>
        </w:rPr>
        <w:t xml:space="preserve">6 </w:t>
      </w:r>
      <w:r>
        <w:t xml:space="preserve"> {{field-on:Bible}}</w:t>
      </w:r>
      <w:r>
        <w:t xml:space="preserve">But godliness</w:t>
      </w:r>
      <w:r>
        <w:rPr>
          <w:rStyle w:val="FootnoteReference"/>
        </w:rPr>
        <w:footnoteReference w:id="15519"/>
      </w:r>
      <w:r>
        <w:t xml:space="preserve"> with contentment</w:t>
      </w:r>
      <w:r>
        <w:rPr>
          <w:rStyle w:val="FootnoteReference"/>
        </w:rPr>
        <w:footnoteReference w:id="15520"/>
      </w:r>
      <w:r>
        <w:t xml:space="preserve"> is great gain.</w:t>
      </w:r>
      <w:r>
        <w:t xml:space="preserve">{{field-off:Bible}}</w:t>
      </w:r>
    </w:p>
    <w:p>
      <w:r>
        <w:rPr>
          <w:sz w:val="18"/>
          <w:color w:val="777777"/>
        </w:rPr>
        <w:t xml:space="preserve">[[@Bible:1 Timothy 6:7]] </w:t>
      </w:r>
      <w:r>
        <w:rPr>
          <w:b/>
        </w:rPr>
        <w:t xml:space="preserve">7 </w:t>
      </w:r>
      <w:r>
        <w:t xml:space="preserve"> {{field-on:Bible}}</w:t>
      </w:r>
      <w:r>
        <w:t xml:space="preserve">For we brought</w:t>
      </w:r>
      <w:r>
        <w:rPr>
          <w:rStyle w:val="FootnoteReference"/>
        </w:rPr>
        <w:footnoteReference w:id="15521"/>
      </w:r>
      <w:r>
        <w:t xml:space="preserve"> nothing into this world, and it is certain</w:t>
      </w:r>
      <w:r>
        <w:rPr>
          <w:rStyle w:val="FootnoteReference"/>
        </w:rPr>
        <w:footnoteReference w:id="15522"/>
      </w:r>
      <w:r>
        <w:t xml:space="preserve"> we can carry nothing out.</w:t>
      </w:r>
      <w:r>
        <w:t xml:space="preserve">{{field-off:Bible}}</w:t>
      </w:r>
    </w:p>
    <w:p>
      <w:r>
        <w:rPr>
          <w:sz w:val="18"/>
          <w:color w:val="777777"/>
        </w:rPr>
        <w:t xml:space="preserve">[[@Bible:1 Timothy 6:8]] </w:t>
      </w:r>
      <w:r>
        <w:rPr>
          <w:b/>
        </w:rPr>
        <w:t xml:space="preserve">8 </w:t>
      </w:r>
      <w:r>
        <w:t xml:space="preserve"> {{field-on:Bible}}</w:t>
      </w:r>
      <w:r>
        <w:t xml:space="preserve">And having food and clothing let us be with it content.</w:t>
      </w:r>
      <w:r>
        <w:rPr>
          <w:rStyle w:val="FootnoteReference"/>
        </w:rPr>
        <w:footnoteReference w:id="15523"/>
      </w:r>
      <w:r>
        <w:t xml:space="preserve">{{field-off:Bible}}</w:t>
      </w:r>
    </w:p>
    <w:p>
      <w:r>
        <w:rPr>
          <w:sz w:val="18"/>
          <w:color w:val="777777"/>
        </w:rPr>
        <w:t xml:space="preserve">[[@Bible:1 Timothy 6:9]] </w:t>
      </w:r>
      <w:r>
        <w:rPr>
          <w:b/>
        </w:rPr>
        <w:t xml:space="preserve">9 </w:t>
      </w:r>
      <w:r>
        <w:t xml:space="preserve"> {{field-on:Bible}}</w:t>
      </w:r>
      <w:r>
        <w:t xml:space="preserve">But those who will be rich fall into temptation and a snare</w:t>
      </w:r>
      <w:r>
        <w:rPr>
          <w:rStyle w:val="FootnoteReference"/>
        </w:rPr>
        <w:footnoteReference w:id="15524"/>
      </w:r>
      <w:r>
        <w:t xml:space="preserve">, and into many foolish and hurtful lusts, which drown men in destruction and ruin.</w:t>
      </w:r>
      <w:r>
        <w:rPr>
          <w:rStyle w:val="FootnoteReference"/>
        </w:rPr>
        <w:footnoteReference w:id="15525"/>
      </w:r>
      <w:r>
        <w:t xml:space="preserve">{{field-off:Bible}}</w:t>
      </w:r>
    </w:p>
    <w:p>
      <w:r>
        <w:rPr>
          <w:sz w:val="18"/>
          <w:color w:val="777777"/>
        </w:rPr>
        <w:t xml:space="preserve">[[@Bible:1 Timothy 6:10]] </w:t>
      </w:r>
      <w:r>
        <w:rPr>
          <w:b/>
        </w:rPr>
        <w:t xml:space="preserve">10 </w:t>
      </w:r>
      <w:r>
        <w:t xml:space="preserve"> {{field-on:Bible}}</w:t>
      </w:r>
      <w:r>
        <w:t xml:space="preserve">For the love</w:t>
      </w:r>
      <w:r>
        <w:rPr>
          <w:rStyle w:val="FootnoteReference"/>
        </w:rPr>
        <w:footnoteReference w:id="15526"/>
      </w:r>
      <w:r>
        <w:t xml:space="preserve"> of money is the root of all evil: which while some coveted</w:t>
      </w:r>
      <w:r>
        <w:rPr>
          <w:rStyle w:val="FootnoteReference"/>
        </w:rPr>
        <w:footnoteReference w:id="15527"/>
      </w:r>
      <w:r>
        <w:t xml:space="preserve"> after, they have erred from the faith, and pierced</w:t>
      </w:r>
      <w:r>
        <w:rPr>
          <w:rStyle w:val="FootnoteReference"/>
        </w:rPr>
        <w:footnoteReference w:id="15528"/>
      </w:r>
      <w:r>
        <w:t xml:space="preserve"> themselves through with many sorrows.</w:t>
      </w:r>
      <w:r>
        <w:t xml:space="preserve">{{field-off:Bible}}</w:t>
      </w:r>
    </w:p>
    <w:p>
      <w:r>
        <w:rPr>
          <w:sz w:val="18"/>
          <w:color w:val="777777"/>
        </w:rPr>
        <w:t xml:space="preserve">[[@Bible:1 Timothy 6:11]] </w:t>
      </w:r>
      <w:r>
        <w:rPr>
          <w:b/>
        </w:rPr>
        <w:t xml:space="preserve">11 </w:t>
      </w:r>
      <w:r>
        <w:t xml:space="preserve"> {{field-on:Bible}}</w:t>
      </w:r>
      <w:r>
        <w:t xml:space="preserve">But you, O man</w:t>
      </w:r>
      <w:r>
        <w:rPr>
          <w:rStyle w:val="FootnoteReference"/>
        </w:rPr>
        <w:footnoteReference w:id="15529"/>
      </w:r>
      <w:r>
        <w:t xml:space="preserve"> of God, flee</w:t>
      </w:r>
      <w:r>
        <w:rPr>
          <w:rStyle w:val="FootnoteReference"/>
        </w:rPr>
        <w:footnoteReference w:id="15530"/>
      </w:r>
      <w:r>
        <w:t xml:space="preserve"> these things; and follow after righteousness</w:t>
      </w:r>
      <w:r>
        <w:rPr>
          <w:rStyle w:val="FootnoteReference"/>
        </w:rPr>
        <w:footnoteReference w:id="15531"/>
      </w:r>
      <w:r>
        <w:t xml:space="preserve">, godliness, faith, love, patience, meekness.</w:t>
      </w:r>
      <w:r>
        <w:rPr>
          <w:rStyle w:val="FootnoteReference"/>
        </w:rPr>
        <w:footnoteReference w:id="15532"/>
      </w:r>
      <w:r>
        <w:rPr>
          <w:rStyle w:val="FootnoteReference"/>
        </w:rPr>
        <w:footnoteReference w:id="15533"/>
      </w:r>
      <w:r>
        <w:t xml:space="preserve">{{field-off:Bible}}</w:t>
      </w:r>
    </w:p>
    <w:p>
      <w:r>
        <w:rPr>
          <w:sz w:val="18"/>
          <w:color w:val="777777"/>
        </w:rPr>
        <w:t xml:space="preserve">[[@Bible:1 Timothy 6:12]] </w:t>
      </w:r>
      <w:r>
        <w:rPr>
          <w:b/>
        </w:rPr>
        <w:t xml:space="preserve">12 </w:t>
      </w:r>
      <w:r>
        <w:t xml:space="preserve"> {{field-on:Bible}}</w:t>
      </w:r>
      <w:r>
        <w:t xml:space="preserve">Fight</w:t>
      </w:r>
      <w:r>
        <w:rPr>
          <w:rStyle w:val="FootnoteReference"/>
        </w:rPr>
        <w:footnoteReference w:id="15534"/>
      </w:r>
      <w:r>
        <w:t xml:space="preserve"> the good fight of faith, lay hold on eternal life, to which you are also called, and have professed a good confession before many witnesses.</w:t>
      </w:r>
      <w:r>
        <w:rPr>
          <w:rStyle w:val="FootnoteReference"/>
        </w:rPr>
        <w:footnoteReference w:id="15535"/>
      </w:r>
      <w:r>
        <w:rPr>
          <w:rStyle w:val="FootnoteReference"/>
        </w:rPr>
        <w:footnoteReference w:id="15536"/>
      </w:r>
      <w:r>
        <w:rPr>
          <w:rStyle w:val="FootnoteReference"/>
        </w:rPr>
        <w:footnoteReference w:id="15537"/>
      </w:r>
      <w:r>
        <w:t xml:space="preserve">{{field-off:Bible}}</w:t>
      </w:r>
    </w:p>
    <w:p>
      <w:r>
        <w:rPr>
          <w:sz w:val="18"/>
          <w:color w:val="777777"/>
        </w:rPr>
        <w:t xml:space="preserve">[[@Bible:1 Timothy 6:13]] </w:t>
      </w:r>
      <w:r>
        <w:rPr>
          <w:b/>
        </w:rPr>
        <w:t xml:space="preserve">13 </w:t>
      </w:r>
      <w:r>
        <w:t xml:space="preserve"> {{field-on:Bible}}</w:t>
      </w:r>
      <w:r>
        <w:t xml:space="preserve">I give</w:t>
      </w:r>
      <w:r>
        <w:rPr>
          <w:rStyle w:val="FootnoteReference"/>
        </w:rPr>
        <w:footnoteReference w:id="15538"/>
      </w:r>
      <w:r>
        <w:t xml:space="preserve"> you charge in the sight of God, who gives life to all things, and before Christ Jesus, who before</w:t>
      </w:r>
      <w:r>
        <w:rPr>
          <w:rStyle w:val="FootnoteReference"/>
        </w:rPr>
        <w:footnoteReference w:id="15539"/>
      </w:r>
      <w:r>
        <w:t xml:space="preserve"> Pontius</w:t>
      </w:r>
      <w:r>
        <w:rPr>
          <w:rStyle w:val="FootnoteReference"/>
        </w:rPr>
        <w:footnoteReference w:id="15540"/>
      </w:r>
      <w:r>
        <w:t xml:space="preserve"> Pilate</w:t>
      </w:r>
      <w:r>
        <w:rPr>
          <w:rStyle w:val="FootnoteReference"/>
        </w:rPr>
        <w:footnoteReference w:id="15541"/>
      </w:r>
      <w:r>
        <w:t xml:space="preserve"> witnessed a good confession;</w:t>
      </w:r>
      <w:r>
        <w:rPr>
          <w:rStyle w:val="FootnoteReference"/>
        </w:rPr>
        <w:footnoteReference w:id="15542"/>
      </w:r>
      <w:r>
        <w:t xml:space="preserve">{{field-off:Bible}}</w:t>
      </w:r>
    </w:p>
    <w:p>
      <w:r>
        <w:rPr>
          <w:sz w:val="18"/>
          <w:color w:val="777777"/>
        </w:rPr>
        <w:t xml:space="preserve">[[@Bible:1 Timothy 6:14]] </w:t>
      </w:r>
      <w:r>
        <w:rPr>
          <w:b/>
        </w:rPr>
        <w:t xml:space="preserve">14 </w:t>
      </w:r>
      <w:r>
        <w:t xml:space="preserve"> {{field-on:Bible}}</w:t>
      </w:r>
      <w:r>
        <w:t xml:space="preserve">That you keep</w:t>
      </w:r>
      <w:r>
        <w:rPr>
          <w:rStyle w:val="FootnoteReference"/>
        </w:rPr>
        <w:footnoteReference w:id="15543"/>
      </w:r>
      <w:r>
        <w:t xml:space="preserve"> this commandment without spot, blameless, until the appearing of our Lord Jesus Christ:</w:t>
      </w:r>
      <w:r>
        <w:rPr>
          <w:rStyle w:val="FootnoteReference"/>
        </w:rPr>
        <w:footnoteReference w:id="15544"/>
      </w:r>
      <w:r>
        <w:t xml:space="preserve">{{field-off:Bible}}</w:t>
      </w:r>
    </w:p>
    <w:p>
      <w:r>
        <w:rPr>
          <w:sz w:val="18"/>
          <w:color w:val="777777"/>
        </w:rPr>
        <w:t xml:space="preserve">[[@Bible:1 Timothy 6:15]] </w:t>
      </w:r>
      <w:r>
        <w:rPr>
          <w:b/>
        </w:rPr>
        <w:t xml:space="preserve">15 </w:t>
      </w:r>
      <w:r>
        <w:t xml:space="preserve"> {{field-on:Bible}}</w:t>
      </w:r>
      <w:r>
        <w:t xml:space="preserve">Which in his times he shall show, who is the blessed and only Potentate, the King of kings</w:t>
      </w:r>
      <w:r>
        <w:rPr>
          <w:rStyle w:val="FootnoteReference"/>
        </w:rPr>
        <w:footnoteReference w:id="15545"/>
      </w:r>
      <w:r>
        <w:t xml:space="preserve">, and Lord of lords;</w:t>
      </w:r>
      <w:r>
        <w:rPr>
          <w:rStyle w:val="FootnoteReference"/>
        </w:rPr>
        <w:footnoteReference w:id="15546"/>
      </w:r>
      <w:r>
        <w:t xml:space="preserve">{{field-off:Bible}}</w:t>
      </w:r>
    </w:p>
    <w:p>
      <w:r>
        <w:rPr>
          <w:sz w:val="18"/>
          <w:color w:val="777777"/>
        </w:rPr>
        <w:t xml:space="preserve">[[@Bible:1 Timothy 6:16]] </w:t>
      </w:r>
      <w:r>
        <w:rPr>
          <w:b/>
        </w:rPr>
        <w:t xml:space="preserve">16 </w:t>
      </w:r>
      <w:r>
        <w:t xml:space="preserve"> {{field-on:Bible}}</w:t>
      </w:r>
      <w:r>
        <w:t xml:space="preserve">Who only</w:t>
      </w:r>
      <w:r>
        <w:rPr>
          <w:rStyle w:val="FootnoteReference"/>
        </w:rPr>
        <w:footnoteReference w:id="15547"/>
      </w:r>
      <w:r>
        <w:t xml:space="preserve"> has immortality, dwelling</w:t>
      </w:r>
      <w:r>
        <w:rPr>
          <w:rStyle w:val="FootnoteReference"/>
        </w:rPr>
        <w:footnoteReference w:id="15548"/>
      </w:r>
      <w:r>
        <w:t xml:space="preserve"> in the light which no one can approach to; whom no one has seen, nor can see: to whom</w:t>
      </w:r>
      <w:r>
        <w:rPr>
          <w:rStyle w:val="FootnoteReference"/>
        </w:rPr>
        <w:footnoteReference w:id="15549"/>
      </w:r>
      <w:r>
        <w:t xml:space="preserve"> be honor and power eternal. Amen.</w:t>
      </w:r>
      <w:r>
        <w:t xml:space="preserve">{{field-off:Bible}}</w:t>
      </w:r>
    </w:p>
    <w:p>
      <w:r>
        <w:rPr>
          <w:sz w:val="18"/>
          <w:color w:val="777777"/>
        </w:rPr>
        <w:t xml:space="preserve">[[@Bible:1 Timothy 6:17]] </w:t>
      </w:r>
      <w:r>
        <w:rPr>
          <w:b/>
        </w:rPr>
        <w:t xml:space="preserve">17 </w:t>
      </w:r>
      <w:r>
        <w:t xml:space="preserve"> {{field-on:Bible}}</w:t>
      </w:r>
      <w:r>
        <w:t xml:space="preserve">Charge</w:t>
      </w:r>
      <w:r>
        <w:rPr>
          <w:rStyle w:val="FootnoteReference"/>
        </w:rPr>
        <w:footnoteReference w:id="15550"/>
      </w:r>
      <w:r>
        <w:t xml:space="preserve"> those who are rich</w:t>
      </w:r>
      <w:r>
        <w:rPr>
          <w:rStyle w:val="FootnoteReference"/>
        </w:rPr>
        <w:footnoteReference w:id="15551"/>
      </w:r>
      <w:r>
        <w:t xml:space="preserve"> in this world, that they Do not be high-minded, nor trust</w:t>
      </w:r>
      <w:r>
        <w:rPr>
          <w:rStyle w:val="FootnoteReference"/>
        </w:rPr>
        <w:footnoteReference w:id="15552"/>
      </w:r>
      <w:r>
        <w:t xml:space="preserve"> in uncertain riches</w:t>
      </w:r>
      <w:r>
        <w:rPr>
          <w:rStyle w:val="FootnoteReference"/>
        </w:rPr>
        <w:footnoteReference w:id="15553"/>
      </w:r>
      <w:r>
        <w:t xml:space="preserve">, but in the living</w:t>
      </w:r>
      <w:r>
        <w:rPr>
          <w:rStyle w:val="FootnoteReference"/>
        </w:rPr>
        <w:footnoteReference w:id="15554"/>
      </w:r>
      <w:r>
        <w:t xml:space="preserve"> God, who gives us richly</w:t>
      </w:r>
      <w:r>
        <w:rPr>
          <w:rStyle w:val="FootnoteReference"/>
        </w:rPr>
        <w:footnoteReference w:id="15555"/>
      </w:r>
      <w:r>
        <w:t xml:space="preserve"> all things to enjoy;</w:t>
      </w:r>
      <w:r>
        <w:rPr>
          <w:rStyle w:val="FootnoteReference"/>
        </w:rPr>
        <w:footnoteReference w:id="15556"/>
      </w:r>
      <w:r>
        <w:rPr>
          <w:rStyle w:val="FootnoteReference"/>
        </w:rPr>
        <w:footnoteReference w:id="15557"/>
      </w:r>
      <w:r>
        <w:t xml:space="preserve">{{field-off:Bible}}</w:t>
      </w:r>
    </w:p>
    <w:p>
      <w:r>
        <w:rPr>
          <w:sz w:val="18"/>
          <w:color w:val="777777"/>
        </w:rPr>
        <w:t xml:space="preserve">[[@Bible:1 Timothy 6:18]] </w:t>
      </w:r>
      <w:r>
        <w:rPr>
          <w:b/>
        </w:rPr>
        <w:t xml:space="preserve">18 </w:t>
      </w:r>
      <w:r>
        <w:t xml:space="preserve"> {{field-on:Bible}}</w:t>
      </w:r>
      <w:r>
        <w:t xml:space="preserve">That they do</w:t>
      </w:r>
      <w:r>
        <w:rPr>
          <w:rStyle w:val="FootnoteReference"/>
        </w:rPr>
        <w:footnoteReference w:id="15558"/>
      </w:r>
      <w:r>
        <w:t xml:space="preserve"> good, that they be rich</w:t>
      </w:r>
      <w:r>
        <w:rPr>
          <w:rStyle w:val="FootnoteReference"/>
        </w:rPr>
        <w:footnoteReference w:id="15559"/>
      </w:r>
      <w:r>
        <w:t xml:space="preserve"> in good works, ready</w:t>
      </w:r>
      <w:r>
        <w:rPr>
          <w:rStyle w:val="FootnoteReference"/>
        </w:rPr>
        <w:footnoteReference w:id="15560"/>
      </w:r>
      <w:r>
        <w:t xml:space="preserve"> to distribute, willing to communicate;</w:t>
      </w:r>
      <w:r>
        <w:t xml:space="preserve">{{field-off:Bible}}</w:t>
      </w:r>
    </w:p>
    <w:p>
      <w:r>
        <w:rPr>
          <w:sz w:val="18"/>
          <w:color w:val="777777"/>
        </w:rPr>
        <w:t xml:space="preserve">[[@Bible:1 Timothy 6:19]] </w:t>
      </w:r>
      <w:r>
        <w:rPr>
          <w:b/>
        </w:rPr>
        <w:t xml:space="preserve">19 </w:t>
      </w:r>
      <w:r>
        <w:t xml:space="preserve"> {{field-on:Bible}}</w:t>
      </w:r>
      <w:r>
        <w:t xml:space="preserve">Laying</w:t>
      </w:r>
      <w:r>
        <w:rPr>
          <w:rStyle w:val="FootnoteReference"/>
        </w:rPr>
        <w:footnoteReference w:id="15561"/>
      </w:r>
      <w:r>
        <w:t xml:space="preserve"> up in store for themselves a good foundation</w:t>
      </w:r>
      <w:r>
        <w:rPr>
          <w:rStyle w:val="FootnoteReference"/>
        </w:rPr>
        <w:footnoteReference w:id="15562"/>
      </w:r>
      <w:r>
        <w:t xml:space="preserve"> against the time</w:t>
      </w:r>
      <w:r>
        <w:rPr>
          <w:rStyle w:val="FootnoteReference"/>
        </w:rPr>
        <w:footnoteReference w:id="15563"/>
      </w:r>
      <w:r>
        <w:t xml:space="preserve"> to come, that they may lay hold on eternal life.</w:t>
      </w:r>
      <w:r>
        <w:rPr>
          <w:rStyle w:val="FootnoteReference"/>
        </w:rPr>
        <w:footnoteReference w:id="15564"/>
      </w:r>
      <w:r>
        <w:t xml:space="preserve">{{field-off:Bible}}</w:t>
      </w:r>
    </w:p>
    <w:p>
      <w:r>
        <w:rPr>
          <w:sz w:val="18"/>
          <w:color w:val="777777"/>
        </w:rPr>
        <w:t xml:space="preserve">[[@Bible:1 Timothy 6:20]] </w:t>
      </w:r>
      <w:r>
        <w:rPr>
          <w:b/>
        </w:rPr>
        <w:t xml:space="preserve">20 </w:t>
      </w:r>
      <w:r>
        <w:t xml:space="preserve"> {{field-on:Bible}}</w:t>
      </w:r>
      <w:r>
        <w:t xml:space="preserve">O Timothy</w:t>
      </w:r>
      <w:r>
        <w:rPr>
          <w:rStyle w:val="FootnoteReference"/>
        </w:rPr>
        <w:footnoteReference w:id="15565"/>
      </w:r>
      <w:r>
        <w:t xml:space="preserve">, keep</w:t>
      </w:r>
      <w:r>
        <w:rPr>
          <w:rStyle w:val="FootnoteReference"/>
        </w:rPr>
        <w:footnoteReference w:id="15566"/>
      </w:r>
      <w:r>
        <w:t xml:space="preserve"> that which is committed to your trust, avoiding</w:t>
      </w:r>
      <w:r>
        <w:rPr>
          <w:rStyle w:val="FootnoteReference"/>
        </w:rPr>
        <w:footnoteReference w:id="15567"/>
      </w:r>
      <w:r>
        <w:t xml:space="preserve"> profane and vain babblings, and oppositions</w:t>
      </w:r>
      <w:r>
        <w:rPr>
          <w:rStyle w:val="FootnoteReference"/>
        </w:rPr>
        <w:footnoteReference w:id="15568"/>
      </w:r>
      <w:r>
        <w:t xml:space="preserve"> of science falsely so called:</w:t>
      </w:r>
      <w:r>
        <w:rPr>
          <w:rStyle w:val="FootnoteReference"/>
        </w:rPr>
        <w:footnoteReference w:id="15569"/>
      </w:r>
      <w:r>
        <w:rPr>
          <w:rStyle w:val="FootnoteReference"/>
        </w:rPr>
        <w:footnoteReference w:id="15570"/>
      </w:r>
      <w:r>
        <w:t xml:space="preserve">{{field-off:Bible}}</w:t>
      </w:r>
    </w:p>
    <w:p>
      <w:r>
        <w:rPr>
          <w:sz w:val="18"/>
          <w:color w:val="777777"/>
        </w:rPr>
        <w:t xml:space="preserve">[[@Bible:1 Timothy 6:21]] </w:t>
      </w:r>
      <w:r>
        <w:rPr>
          <w:b/>
        </w:rPr>
        <w:t xml:space="preserve">21 </w:t>
      </w:r>
      <w:r>
        <w:t xml:space="preserve"> {{field-on:Bible}}</w:t>
      </w:r>
      <w:r>
        <w:t xml:space="preserve">Which some professing have erred concerning the faith. Grace</w:t>
      </w:r>
      <w:r>
        <w:rPr>
          <w:rStyle w:val="FootnoteReference"/>
        </w:rPr>
        <w:footnoteReference w:id="15571"/>
      </w:r>
      <w:r>
        <w:t xml:space="preserve"> be with you. Amen</w:t>
      </w:r>
      <w:r>
        <w:rPr>
          <w:rStyle w:val="FootnoteReference"/>
        </w:rPr>
        <w:footnoteReference w:id="15572"/>
      </w:r>
      <w:r>
        <w:t xml:space="preserve">.</w:t>
      </w:r>
      <w:r>
        <w:t xml:space="preserve">{{field-off:Bible}}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Timothy 1:1]] </w:t>
      </w:r>
      <w:r>
        <w:rPr>
          <w:b/>
        </w:rPr>
        <w:t xml:space="preserve">1 </w:t>
      </w:r>
      <w:r>
        <w:t xml:space="preserve"> {{field-on:Bible}}</w:t>
      </w:r>
      <w:r>
        <w:t xml:space="preserve">Paul</w:t>
      </w:r>
      <w:r>
        <w:rPr>
          <w:rStyle w:val="FootnoteReference"/>
        </w:rPr>
        <w:footnoteReference w:id="15573"/>
      </w:r>
      <w:r>
        <w:t xml:space="preserve">, an apostle of Jesus</w:t>
      </w:r>
      <w:r>
        <w:rPr>
          <w:rStyle w:val="FootnoteReference"/>
        </w:rPr>
        <w:footnoteReference w:id="15574"/>
      </w:r>
      <w:r>
        <w:t xml:space="preserve"> Christ</w:t>
      </w:r>
      <w:r>
        <w:rPr>
          <w:rStyle w:val="FootnoteReference"/>
        </w:rPr>
        <w:footnoteReference w:id="15575"/>
      </w:r>
      <w:r>
        <w:t xml:space="preserve"> by the will of God</w:t>
      </w:r>
      <w:r>
        <w:rPr>
          <w:rStyle w:val="FootnoteReference"/>
        </w:rPr>
        <w:footnoteReference w:id="15576"/>
      </w:r>
      <w:r>
        <w:t xml:space="preserve">, according to the promise</w:t>
      </w:r>
      <w:r>
        <w:rPr>
          <w:rStyle w:val="FootnoteReference"/>
        </w:rPr>
        <w:footnoteReference w:id="15577"/>
      </w:r>
      <w:r>
        <w:t xml:space="preserve"> of life which is in Christ Jesus,</w:t>
      </w:r>
      <w:r>
        <w:rPr>
          <w:rStyle w:val="FootnoteReference"/>
        </w:rPr>
        <w:footnoteReference w:id="15578"/>
      </w:r>
      <w:r>
        <w:rPr>
          <w:rStyle w:val="FootnoteReference"/>
        </w:rPr>
        <w:footnoteReference w:id="15579"/>
      </w:r>
      <w:r>
        <w:rPr>
          <w:rStyle w:val="FootnoteReference"/>
        </w:rPr>
        <w:footnoteReference w:id="15580"/>
      </w:r>
      <w:r>
        <w:rPr>
          <w:rStyle w:val="FootnoteReference"/>
        </w:rPr>
        <w:footnoteReference w:id="15581"/>
      </w:r>
      <w:r>
        <w:t xml:space="preserve">{{field-off:Bible}}</w:t>
      </w:r>
    </w:p>
    <w:p>
      <w:r>
        <w:rPr>
          <w:sz w:val="18"/>
          <w:color w:val="777777"/>
        </w:rPr>
        <w:t xml:space="preserve">[[@Bible:2 Timothy 1:2]] </w:t>
      </w:r>
      <w:r>
        <w:rPr>
          <w:b/>
        </w:rPr>
        <w:t xml:space="preserve">2 </w:t>
      </w:r>
      <w:r>
        <w:t xml:space="preserve"> {{field-on:Bible}}</w:t>
      </w:r>
      <w:r>
        <w:t xml:space="preserve">To Timothy</w:t>
      </w:r>
      <w:r>
        <w:rPr>
          <w:rStyle w:val="FootnoteReference"/>
        </w:rPr>
        <w:footnoteReference w:id="15582"/>
      </w:r>
      <w:r>
        <w:t xml:space="preserve">, my dearly beloved son: Grace</w:t>
      </w:r>
      <w:r>
        <w:rPr>
          <w:rStyle w:val="FootnoteReference"/>
        </w:rPr>
        <w:footnoteReference w:id="15583"/>
      </w:r>
      <w:r>
        <w:t xml:space="preserve">, mercy, and peace, from God the Father and Christ Jesus our Lord.</w:t>
      </w:r>
      <w:r>
        <w:rPr>
          <w:rStyle w:val="FootnoteReference"/>
        </w:rPr>
        <w:footnoteReference w:id="15584"/>
      </w:r>
      <w:r>
        <w:rPr>
          <w:rStyle w:val="FootnoteReference"/>
        </w:rPr>
        <w:footnoteReference w:id="15585"/>
      </w:r>
      <w:r>
        <w:t xml:space="preserve">{{field-off:Bible}}</w:t>
      </w:r>
    </w:p>
    <w:p>
      <w:r>
        <w:rPr>
          <w:sz w:val="18"/>
          <w:color w:val="777777"/>
        </w:rPr>
        <w:t xml:space="preserve">[[@Bible:2 Timothy 1:3]] </w:t>
      </w:r>
      <w:r>
        <w:rPr>
          <w:b/>
        </w:rPr>
        <w:t xml:space="preserve">3 </w:t>
      </w:r>
      <w:r>
        <w:t xml:space="preserve"> {{field-on:Bible}}</w:t>
      </w:r>
      <w:r>
        <w:t xml:space="preserve">I thank</w:t>
      </w:r>
      <w:r>
        <w:rPr>
          <w:rStyle w:val="FootnoteReference"/>
        </w:rPr>
        <w:footnoteReference w:id="15586"/>
      </w:r>
      <w:r>
        <w:t xml:space="preserve"> God, whom I serve from my forefathers with pure conscience, that without ceasing I have remembrance of you in my prayers night</w:t>
      </w:r>
      <w:r>
        <w:rPr>
          <w:rStyle w:val="FootnoteReference"/>
        </w:rPr>
        <w:footnoteReference w:id="15587"/>
      </w:r>
      <w:r>
        <w:t xml:space="preserve"> and day;</w:t>
      </w:r>
      <w:r>
        <w:t xml:space="preserve">{{field-off:Bible}}</w:t>
      </w:r>
    </w:p>
    <w:p>
      <w:r>
        <w:rPr>
          <w:sz w:val="18"/>
          <w:color w:val="777777"/>
        </w:rPr>
        <w:t xml:space="preserve">[[@Bible:2 Timothy 1:4]] </w:t>
      </w:r>
      <w:r>
        <w:rPr>
          <w:b/>
        </w:rPr>
        <w:t xml:space="preserve">4 </w:t>
      </w:r>
      <w:r>
        <w:t xml:space="preserve"> {{field-on:Bible}}</w:t>
      </w:r>
      <w:r>
        <w:t xml:space="preserve">Greatly desiring</w:t>
      </w:r>
      <w:r>
        <w:rPr>
          <w:rStyle w:val="FootnoteReference"/>
        </w:rPr>
        <w:footnoteReference w:id="15588"/>
      </w:r>
      <w:r>
        <w:t xml:space="preserve"> to see you, being mindful of your tears, that I may be filled</w:t>
      </w:r>
      <w:r>
        <w:rPr>
          <w:rStyle w:val="FootnoteReference"/>
        </w:rPr>
        <w:footnoteReference w:id="15589"/>
      </w:r>
      <w:r>
        <w:t xml:space="preserve"> with joy;</w:t>
      </w:r>
      <w:r>
        <w:t xml:space="preserve">{{field-off:Bible}}</w:t>
      </w:r>
    </w:p>
    <w:p>
      <w:r>
        <w:rPr>
          <w:sz w:val="18"/>
          <w:color w:val="777777"/>
        </w:rPr>
        <w:t xml:space="preserve">[[@Bible:2 Timothy 1:5]] </w:t>
      </w:r>
      <w:r>
        <w:rPr>
          <w:b/>
        </w:rPr>
        <w:t xml:space="preserve">5 </w:t>
      </w:r>
      <w:r>
        <w:t xml:space="preserve"> {{field-on:Bible}}</w:t>
      </w:r>
      <w:r>
        <w:t xml:space="preserve">When I call</w:t>
      </w:r>
      <w:r>
        <w:rPr>
          <w:rStyle w:val="FootnoteReference"/>
        </w:rPr>
        <w:footnoteReference w:id="15590"/>
      </w:r>
      <w:r>
        <w:t xml:space="preserve"> to remembrance the sincere faith that is in you, which dwelt first in your grandmother Lois</w:t>
      </w:r>
      <w:r>
        <w:rPr>
          <w:rStyle w:val="FootnoteReference"/>
        </w:rPr>
        <w:footnoteReference w:id="15591"/>
      </w:r>
      <w:r>
        <w:t xml:space="preserve">, and your mother Eunice</w:t>
      </w:r>
      <w:r>
        <w:rPr>
          <w:rStyle w:val="FootnoteReference"/>
        </w:rPr>
        <w:footnoteReference w:id="15592"/>
      </w:r>
      <w:r>
        <w:t xml:space="preserve">; and I am</w:t>
      </w:r>
      <w:r>
        <w:rPr>
          <w:rStyle w:val="FootnoteReference"/>
        </w:rPr>
        <w:footnoteReference w:id="15593"/>
      </w:r>
      <w:r>
        <w:t xml:space="preserve"> persuaded that in you also.</w:t>
      </w:r>
      <w:r>
        <w:rPr>
          <w:rStyle w:val="FootnoteReference"/>
        </w:rPr>
        <w:footnoteReference w:id="15594"/>
      </w:r>
      <w:r>
        <w:rPr>
          <w:rStyle w:val="FootnoteReference"/>
        </w:rPr>
        <w:footnoteReference w:id="15595"/>
      </w:r>
      <w:r>
        <w:t xml:space="preserve">{{field-off:Bible}}</w:t>
      </w:r>
    </w:p>
    <w:p>
      <w:r>
        <w:rPr>
          <w:sz w:val="18"/>
          <w:color w:val="777777"/>
        </w:rPr>
        <w:t xml:space="preserve">[[@Bible:2 Timothy 1:6]] </w:t>
      </w:r>
      <w:r>
        <w:rPr>
          <w:b/>
        </w:rPr>
        <w:t xml:space="preserve">6 </w:t>
      </w:r>
      <w:r>
        <w:t xml:space="preserve"> {{field-on:Bible}}</w:t>
      </w:r>
      <w:r>
        <w:t xml:space="preserve">Therefore I put</w:t>
      </w:r>
      <w:r>
        <w:rPr>
          <w:rStyle w:val="FootnoteReference"/>
        </w:rPr>
        <w:footnoteReference w:id="15596"/>
      </w:r>
      <w:r>
        <w:t xml:space="preserve"> you in remembrance that you stir up the gift of God, who is in you by the putting on of my hands.</w:t>
      </w:r>
      <w:r>
        <w:t xml:space="preserve">{{field-off:Bible}}</w:t>
      </w:r>
    </w:p>
    <w:p>
      <w:r>
        <w:rPr>
          <w:sz w:val="18"/>
          <w:color w:val="777777"/>
        </w:rPr>
        <w:t xml:space="preserve">[[@Bible:2 Timothy 1:7]] </w:t>
      </w:r>
      <w:r>
        <w:rPr>
          <w:b/>
        </w:rPr>
        <w:t xml:space="preserve">7 </w:t>
      </w:r>
      <w:r>
        <w:t xml:space="preserve"> {{field-on:Bible}}</w:t>
      </w:r>
      <w:r>
        <w:t xml:space="preserve">For God has not given us the spirit</w:t>
      </w:r>
      <w:r>
        <w:rPr>
          <w:rStyle w:val="FootnoteReference"/>
        </w:rPr>
        <w:footnoteReference w:id="15597"/>
      </w:r>
      <w:r>
        <w:t xml:space="preserve"> of fear; but of power, and of love</w:t>
      </w:r>
      <w:r>
        <w:rPr>
          <w:rStyle w:val="FootnoteReference"/>
        </w:rPr>
        <w:footnoteReference w:id="15598"/>
      </w:r>
      <w:r>
        <w:t xml:space="preserve">, and of a sound</w:t>
      </w:r>
      <w:r>
        <w:rPr>
          <w:rStyle w:val="FootnoteReference"/>
        </w:rPr>
        <w:footnoteReference w:id="15599"/>
      </w:r>
      <w:r>
        <w:t xml:space="preserve"> mind.</w:t>
      </w:r>
      <w:r>
        <w:rPr>
          <w:rStyle w:val="FootnoteReference"/>
        </w:rPr>
        <w:footnoteReference w:id="15600"/>
      </w:r>
      <w:r>
        <w:t xml:space="preserve">{{field-off:Bible}}</w:t>
      </w:r>
    </w:p>
    <w:p>
      <w:r>
        <w:rPr>
          <w:sz w:val="18"/>
          <w:color w:val="777777"/>
        </w:rPr>
        <w:t xml:space="preserve">[[@Bible:2 Timothy 1:8]] </w:t>
      </w:r>
      <w:r>
        <w:rPr>
          <w:b/>
        </w:rPr>
        <w:t xml:space="preserve">8 </w:t>
      </w:r>
      <w:r>
        <w:t xml:space="preserve"> {{field-on:Bible}}</w:t>
      </w:r>
      <w:r>
        <w:t xml:space="preserve">Do not therefore be ashamed</w:t>
      </w:r>
      <w:r>
        <w:rPr>
          <w:rStyle w:val="FootnoteReference"/>
        </w:rPr>
        <w:footnoteReference w:id="15601"/>
      </w:r>
      <w:r>
        <w:t xml:space="preserve"> of the testimony</w:t>
      </w:r>
      <w:r>
        <w:rPr>
          <w:rStyle w:val="FootnoteReference"/>
        </w:rPr>
        <w:footnoteReference w:id="15602"/>
      </w:r>
      <w:r>
        <w:t xml:space="preserve"> of our Lord, nor of me his prisoner</w:t>
      </w:r>
      <w:r>
        <w:rPr>
          <w:rStyle w:val="FootnoteReference"/>
        </w:rPr>
        <w:footnoteReference w:id="15603"/>
      </w:r>
      <w:r>
        <w:t xml:space="preserve">: but be partaker of the afflictions of the good news according to the power of God;</w:t>
      </w:r>
      <w:r>
        <w:rPr>
          <w:rStyle w:val="FootnoteReference"/>
        </w:rPr>
        <w:footnoteReference w:id="15604"/>
      </w:r>
      <w:r>
        <w:t xml:space="preserve">{{field-off:Bible}}</w:t>
      </w:r>
    </w:p>
    <w:p>
      <w:r>
        <w:rPr>
          <w:sz w:val="18"/>
          <w:color w:val="777777"/>
        </w:rPr>
        <w:t xml:space="preserve">[[@Bible:2 Timothy 1:9]] </w:t>
      </w:r>
      <w:r>
        <w:rPr>
          <w:b/>
        </w:rPr>
        <w:t xml:space="preserve">9 </w:t>
      </w:r>
      <w:r>
        <w:t xml:space="preserve"> {{field-on:Bible}}</w:t>
      </w:r>
      <w:r>
        <w:t xml:space="preserve">Who has saved us, and called</w:t>
      </w:r>
      <w:r>
        <w:rPr>
          <w:rStyle w:val="FootnoteReference"/>
        </w:rPr>
        <w:footnoteReference w:id="15605"/>
      </w:r>
      <w:r>
        <w:t xml:space="preserve"> us with a holy calling, not according to our works, but according to his</w:t>
      </w:r>
      <w:r>
        <w:rPr>
          <w:rStyle w:val="FootnoteReference"/>
        </w:rPr>
        <w:footnoteReference w:id="15606"/>
      </w:r>
      <w:r>
        <w:t xml:space="preserve"> own purpose and grace, which was given us in Christ Jesus before the world began,</w:t>
      </w:r>
      <w:r>
        <w:rPr>
          <w:rStyle w:val="FootnoteReference"/>
        </w:rPr>
        <w:footnoteReference w:id="15607"/>
      </w:r>
      <w:r>
        <w:rPr>
          <w:rStyle w:val="FootnoteReference"/>
        </w:rPr>
        <w:footnoteReference w:id="15608"/>
      </w:r>
      <w:r>
        <w:t xml:space="preserve">{{field-off:Bible}}</w:t>
      </w:r>
    </w:p>
    <w:p>
      <w:r>
        <w:rPr>
          <w:sz w:val="18"/>
          <w:color w:val="777777"/>
        </w:rPr>
        <w:t xml:space="preserve">[[@Bible:2 Timothy 1:10]] </w:t>
      </w:r>
      <w:r>
        <w:rPr>
          <w:b/>
        </w:rPr>
        <w:t xml:space="preserve">10 </w:t>
      </w:r>
      <w:r>
        <w:t xml:space="preserve"> {{field-on:Bible}}</w:t>
      </w:r>
      <w:r>
        <w:t xml:space="preserve">But is now made manifest by the appearing of our Savior Jesus Christ, who has abolished</w:t>
      </w:r>
      <w:r>
        <w:rPr>
          <w:rStyle w:val="FootnoteReference"/>
        </w:rPr>
        <w:footnoteReference w:id="15609"/>
      </w:r>
      <w:r>
        <w:t xml:space="preserve"> death, and has brought life and immortality to light through the good news:</w:t>
      </w:r>
      <w:r>
        <w:rPr>
          <w:rStyle w:val="FootnoteReference"/>
        </w:rPr>
        <w:footnoteReference w:id="15610"/>
      </w:r>
      <w:r>
        <w:rPr>
          <w:rStyle w:val="FootnoteReference"/>
        </w:rPr>
        <w:footnoteReference w:id="15611"/>
      </w:r>
      <w:r>
        <w:rPr>
          <w:rStyle w:val="FootnoteReference"/>
        </w:rPr>
        <w:footnoteReference w:id="15612"/>
      </w:r>
      <w:r>
        <w:rPr>
          <w:rStyle w:val="FootnoteReference"/>
        </w:rPr>
        <w:footnoteReference w:id="15613"/>
      </w:r>
      <w:r>
        <w:t xml:space="preserve">{{field-off:Bible}}</w:t>
      </w:r>
    </w:p>
    <w:p>
      <w:r>
        <w:rPr>
          <w:sz w:val="18"/>
          <w:color w:val="777777"/>
        </w:rPr>
        <w:t xml:space="preserve">[[@Bible:2 Timothy 1:11]] </w:t>
      </w:r>
      <w:r>
        <w:rPr>
          <w:b/>
        </w:rPr>
        <w:t xml:space="preserve">11 </w:t>
      </w:r>
      <w:r>
        <w:t xml:space="preserve"> {{field-on:Bible}}</w:t>
      </w:r>
      <w:r>
        <w:t xml:space="preserve">To which I am appointed a preacher, and an apostle, and a teacher of the nations.</w:t>
      </w:r>
      <w:r>
        <w:rPr>
          <w:rStyle w:val="FootnoteReference"/>
        </w:rPr>
        <w:footnoteReference w:id="15614"/>
      </w:r>
      <w:r>
        <w:t xml:space="preserve">{{field-off:Bible}}</w:t>
      </w:r>
    </w:p>
    <w:p>
      <w:r>
        <w:rPr>
          <w:sz w:val="18"/>
          <w:color w:val="777777"/>
        </w:rPr>
        <w:t xml:space="preserve">[[@Bible:2 Timothy 1:12]] </w:t>
      </w:r>
      <w:r>
        <w:rPr>
          <w:b/>
        </w:rPr>
        <w:t xml:space="preserve">12 </w:t>
      </w:r>
      <w:r>
        <w:t xml:space="preserve"> {{field-on:Bible}}</w:t>
      </w:r>
      <w:r>
        <w:t xml:space="preserve">For this reason I also suffer these things: nevertheless I am not ashamed: for I</w:t>
      </w:r>
      <w:r>
        <w:rPr>
          <w:rStyle w:val="FootnoteReference"/>
        </w:rPr>
        <w:footnoteReference w:id="15615"/>
      </w:r>
      <w:r>
        <w:t xml:space="preserve"> know whom I have believed</w:t>
      </w:r>
      <w:r>
        <w:rPr>
          <w:rStyle w:val="FootnoteReference"/>
        </w:rPr>
        <w:footnoteReference w:id="15616"/>
      </w:r>
      <w:r>
        <w:t xml:space="preserve">, and am persuaded</w:t>
      </w:r>
      <w:r>
        <w:rPr>
          <w:rStyle w:val="FootnoteReference"/>
        </w:rPr>
        <w:footnoteReference w:id="15617"/>
      </w:r>
      <w:r>
        <w:t xml:space="preserve"> that he is able to keep</w:t>
      </w:r>
      <w:r>
        <w:rPr>
          <w:rStyle w:val="FootnoteReference"/>
        </w:rPr>
        <w:footnoteReference w:id="15618"/>
      </w:r>
      <w:r>
        <w:t xml:space="preserve"> that which I</w:t>
      </w:r>
      <w:r>
        <w:rPr>
          <w:rStyle w:val="FootnoteReference"/>
        </w:rPr>
        <w:footnoteReference w:id="15619"/>
      </w:r>
      <w:r>
        <w:t xml:space="preserve"> have committed to him against</w:t>
      </w:r>
      <w:r>
        <w:rPr>
          <w:rStyle w:val="FootnoteReference"/>
        </w:rPr>
        <w:footnoteReference w:id="15620"/>
      </w:r>
      <w:r>
        <w:t xml:space="preserve"> that day.</w:t>
      </w:r>
      <w:r>
        <w:rPr>
          <w:rStyle w:val="FootnoteReference"/>
        </w:rPr>
        <w:footnoteReference w:id="15621"/>
      </w:r>
      <w:r>
        <w:t xml:space="preserve">{{field-off:Bible}}</w:t>
      </w:r>
    </w:p>
    <w:p>
      <w:r>
        <w:rPr>
          <w:sz w:val="18"/>
          <w:color w:val="777777"/>
        </w:rPr>
        <w:t xml:space="preserve">[[@Bible:2 Timothy 1:13]] </w:t>
      </w:r>
      <w:r>
        <w:rPr>
          <w:b/>
        </w:rPr>
        <w:t xml:space="preserve">13 </w:t>
      </w:r>
      <w:r>
        <w:t xml:space="preserve"> {{field-on:Bible}}</w:t>
      </w:r>
      <w:r>
        <w:t xml:space="preserve">Hold</w:t>
      </w:r>
      <w:r>
        <w:rPr>
          <w:rStyle w:val="FootnoteReference"/>
        </w:rPr>
        <w:footnoteReference w:id="15622"/>
      </w:r>
      <w:r>
        <w:t xml:space="preserve"> fast the form</w:t>
      </w:r>
      <w:r>
        <w:rPr>
          <w:rStyle w:val="FootnoteReference"/>
        </w:rPr>
        <w:footnoteReference w:id="15623"/>
      </w:r>
      <w:r>
        <w:t xml:space="preserve"> of sound words, which you have heard of me, in faith</w:t>
      </w:r>
      <w:r>
        <w:rPr>
          <w:rStyle w:val="FootnoteReference"/>
        </w:rPr>
        <w:footnoteReference w:id="15624"/>
      </w:r>
      <w:r>
        <w:t xml:space="preserve"> and love which is in Christ Jesus.</w:t>
      </w:r>
      <w:r>
        <w:t xml:space="preserve">{{field-off:Bible}}</w:t>
      </w:r>
    </w:p>
    <w:p>
      <w:r>
        <w:rPr>
          <w:sz w:val="18"/>
          <w:color w:val="777777"/>
        </w:rPr>
        <w:t xml:space="preserve">[[@Bible:2 Timothy 1:14]] </w:t>
      </w:r>
      <w:r>
        <w:rPr>
          <w:b/>
        </w:rPr>
        <w:t xml:space="preserve">14 </w:t>
      </w:r>
      <w:r>
        <w:t xml:space="preserve"> {{field-on:Bible}}</w:t>
      </w:r>
      <w:r>
        <w:t xml:space="preserve">That good</w:t>
      </w:r>
      <w:r>
        <w:rPr>
          <w:rStyle w:val="FootnoteReference"/>
        </w:rPr>
        <w:footnoteReference w:id="15625"/>
      </w:r>
      <w:r>
        <w:t xml:space="preserve"> thing which was committed to you keep by the Holy Spirit which dwells in us.</w:t>
      </w:r>
      <w:r>
        <w:rPr>
          <w:rStyle w:val="FootnoteReference"/>
        </w:rPr>
        <w:footnoteReference w:id="15626"/>
      </w:r>
      <w:r>
        <w:t xml:space="preserve">{{field-off:Bible}}</w:t>
      </w:r>
    </w:p>
    <w:p>
      <w:r>
        <w:rPr>
          <w:sz w:val="18"/>
          <w:color w:val="777777"/>
        </w:rPr>
        <w:t xml:space="preserve">[[@Bible:2 Timothy 1:15]] </w:t>
      </w:r>
      <w:r>
        <w:rPr>
          <w:b/>
        </w:rPr>
        <w:t xml:space="preserve">15 </w:t>
      </w:r>
      <w:r>
        <w:t xml:space="preserve"> {{field-on:Bible}}</w:t>
      </w:r>
      <w:r>
        <w:t xml:space="preserve">This you know, that all those who are in Asia</w:t>
      </w:r>
      <w:r>
        <w:rPr>
          <w:rStyle w:val="FootnoteReference"/>
        </w:rPr>
        <w:footnoteReference w:id="15627"/>
      </w:r>
      <w:r>
        <w:t xml:space="preserve"> be turned away from me; of whom are Phygellus</w:t>
      </w:r>
      <w:r>
        <w:rPr>
          <w:rStyle w:val="FootnoteReference"/>
        </w:rPr>
        <w:footnoteReference w:id="15628"/>
      </w:r>
      <w:r>
        <w:t xml:space="preserve"> and Hermogenes</w:t>
      </w:r>
      <w:r>
        <w:rPr>
          <w:rStyle w:val="FootnoteReference"/>
        </w:rPr>
        <w:footnoteReference w:id="15629"/>
      </w:r>
      <w:r>
        <w:t xml:space="preserve">.</w:t>
      </w:r>
      <w:r>
        <w:rPr>
          <w:rStyle w:val="FootnoteReference"/>
        </w:rPr>
        <w:footnoteReference w:id="15630"/>
      </w:r>
      <w:r>
        <w:t xml:space="preserve">{{field-off:Bible}}</w:t>
      </w:r>
    </w:p>
    <w:p>
      <w:r>
        <w:rPr>
          <w:sz w:val="18"/>
          <w:color w:val="777777"/>
        </w:rPr>
        <w:t xml:space="preserve">[[@Bible:2 Timothy 1:16]] </w:t>
      </w:r>
      <w:r>
        <w:rPr>
          <w:b/>
        </w:rPr>
        <w:t xml:space="preserve">16 </w:t>
      </w:r>
      <w:r>
        <w:t xml:space="preserve"> {{field-on:Bible}}</w:t>
      </w:r>
      <w:r>
        <w:t xml:space="preserve">The Lord</w:t>
      </w:r>
      <w:r>
        <w:rPr>
          <w:rStyle w:val="FootnoteReference"/>
        </w:rPr>
        <w:footnoteReference w:id="15631"/>
      </w:r>
      <w:r>
        <w:t xml:space="preserve"> give mercy to the house</w:t>
      </w:r>
      <w:r>
        <w:rPr>
          <w:rStyle w:val="FootnoteReference"/>
        </w:rPr>
        <w:footnoteReference w:id="15632"/>
      </w:r>
      <w:r>
        <w:t xml:space="preserve"> of Onesiphorus</w:t>
      </w:r>
      <w:r>
        <w:rPr>
          <w:rStyle w:val="FootnoteReference"/>
        </w:rPr>
        <w:footnoteReference w:id="15633"/>
      </w:r>
      <w:r>
        <w:t xml:space="preserve">; for he often refreshed</w:t>
      </w:r>
      <w:r>
        <w:rPr>
          <w:rStyle w:val="FootnoteReference"/>
        </w:rPr>
        <w:footnoteReference w:id="15634"/>
      </w:r>
      <w:r>
        <w:t xml:space="preserve"> me, and was not ashamed of my chain:</w:t>
      </w:r>
      <w:r>
        <w:rPr>
          <w:rStyle w:val="FootnoteReference"/>
        </w:rPr>
        <w:footnoteReference w:id="15635"/>
      </w:r>
      <w:r>
        <w:t xml:space="preserve">{{field-off:Bible}}</w:t>
      </w:r>
    </w:p>
    <w:p>
      <w:r>
        <w:rPr>
          <w:sz w:val="18"/>
          <w:color w:val="777777"/>
        </w:rPr>
        <w:t xml:space="preserve">[[@Bible:2 Timothy 1:17]] </w:t>
      </w:r>
      <w:r>
        <w:rPr>
          <w:b/>
        </w:rPr>
        <w:t xml:space="preserve">17 </w:t>
      </w:r>
      <w:r>
        <w:t xml:space="preserve"> {{field-on:Bible}}</w:t>
      </w:r>
      <w:r>
        <w:t xml:space="preserve">But, when he was in Rome</w:t>
      </w:r>
      <w:r>
        <w:rPr>
          <w:rStyle w:val="FootnoteReference"/>
        </w:rPr>
        <w:footnoteReference w:id="15636"/>
      </w:r>
      <w:r>
        <w:t xml:space="preserve">, he sought me out very diligently, and found me.</w:t>
      </w:r>
      <w:r>
        <w:rPr>
          <w:rStyle w:val="FootnoteReference"/>
        </w:rPr>
        <w:footnoteReference w:id="15637"/>
      </w:r>
      <w:r>
        <w:t xml:space="preserve">{{field-off:Bible}}</w:t>
      </w:r>
    </w:p>
    <w:p>
      <w:r>
        <w:rPr>
          <w:sz w:val="18"/>
          <w:color w:val="777777"/>
        </w:rPr>
        <w:t xml:space="preserve">[[@Bible:2 Timothy 1:18]] </w:t>
      </w:r>
      <w:r>
        <w:rPr>
          <w:b/>
        </w:rPr>
        <w:t xml:space="preserve">18 </w:t>
      </w:r>
      <w:r>
        <w:t xml:space="preserve"> {{field-on:Bible}}</w:t>
      </w:r>
      <w:r>
        <w:t xml:space="preserve">The Lord grant to him that he may find mercy</w:t>
      </w:r>
      <w:r>
        <w:rPr>
          <w:rStyle w:val="FootnoteReference"/>
        </w:rPr>
        <w:footnoteReference w:id="15638"/>
      </w:r>
      <w:r>
        <w:t xml:space="preserve"> of the Lord in that</w:t>
      </w:r>
      <w:r>
        <w:rPr>
          <w:rStyle w:val="FootnoteReference"/>
        </w:rPr>
        <w:footnoteReference w:id="15639"/>
      </w:r>
      <w:r>
        <w:t xml:space="preserve"> day: and in how many things he ministered</w:t>
      </w:r>
      <w:r>
        <w:rPr>
          <w:rStyle w:val="FootnoteReference"/>
        </w:rPr>
        <w:footnoteReference w:id="15640"/>
      </w:r>
      <w:r>
        <w:t xml:space="preserve"> to me at Ephesus</w:t>
      </w:r>
      <w:r>
        <w:rPr>
          <w:rStyle w:val="FootnoteReference"/>
        </w:rPr>
        <w:footnoteReference w:id="15641"/>
      </w:r>
      <w:r>
        <w:t xml:space="preserve">, you know very well.</w:t>
      </w:r>
      <w:r>
        <w:rPr>
          <w:rStyle w:val="FootnoteReference"/>
        </w:rPr>
        <w:footnoteReference w:id="1564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Timothy 2:1]] </w:t>
      </w:r>
      <w:r>
        <w:rPr>
          <w:b/>
        </w:rPr>
        <w:t xml:space="preserve">1 </w:t>
      </w:r>
      <w:r>
        <w:t xml:space="preserve"> {{field-on:Bible}}</w:t>
      </w:r>
      <w:r>
        <w:t xml:space="preserve">You therefore, my son, be strong in the grace that is in Christ</w:t>
      </w:r>
      <w:r>
        <w:rPr>
          <w:rStyle w:val="FootnoteReference"/>
        </w:rPr>
        <w:footnoteReference w:id="15643"/>
      </w:r>
      <w:r>
        <w:t xml:space="preserve"> Jesus</w:t>
      </w:r>
      <w:r>
        <w:rPr>
          <w:rStyle w:val="FootnoteReference"/>
        </w:rPr>
        <w:footnoteReference w:id="15644"/>
      </w:r>
      <w:r>
        <w:t xml:space="preserve">.</w:t>
      </w:r>
      <w:r>
        <w:rPr>
          <w:rStyle w:val="FootnoteReference"/>
        </w:rPr>
        <w:footnoteReference w:id="15645"/>
      </w:r>
      <w:r>
        <w:rPr>
          <w:rStyle w:val="FootnoteReference"/>
        </w:rPr>
        <w:footnoteReference w:id="15646"/>
      </w:r>
      <w:r>
        <w:rPr>
          <w:rStyle w:val="FootnoteReference"/>
        </w:rPr>
        <w:footnoteReference w:id="15647"/>
      </w:r>
      <w:r>
        <w:t xml:space="preserve">{{field-off:Bible}}</w:t>
      </w:r>
    </w:p>
    <w:p>
      <w:r>
        <w:rPr>
          <w:sz w:val="18"/>
          <w:color w:val="777777"/>
        </w:rPr>
        <w:t xml:space="preserve">[[@Bible:2 Timothy 2:2]] </w:t>
      </w:r>
      <w:r>
        <w:rPr>
          <w:b/>
        </w:rPr>
        <w:t xml:space="preserve">2 </w:t>
      </w:r>
      <w:r>
        <w:t xml:space="preserve"> {{field-on:Bible}}</w:t>
      </w:r>
      <w:r>
        <w:t xml:space="preserve">And the things</w:t>
      </w:r>
      <w:r>
        <w:rPr>
          <w:rStyle w:val="FootnoteReference"/>
        </w:rPr>
        <w:footnoteReference w:id="15648"/>
      </w:r>
      <w:r>
        <w:t xml:space="preserve"> that you have heard of me among many witnesses, the same commit you to faithful</w:t>
      </w:r>
      <w:r>
        <w:rPr>
          <w:rStyle w:val="FootnoteReference"/>
        </w:rPr>
        <w:footnoteReference w:id="15649"/>
      </w:r>
      <w:r>
        <w:t xml:space="preserve"> men, who shall be able to teach others also.</w:t>
      </w:r>
      <w:r>
        <w:rPr>
          <w:rStyle w:val="FootnoteReference"/>
        </w:rPr>
        <w:footnoteReference w:id="15650"/>
      </w:r>
      <w:r>
        <w:t xml:space="preserve">{{field-off:Bible}}</w:t>
      </w:r>
    </w:p>
    <w:p>
      <w:r>
        <w:rPr>
          <w:sz w:val="18"/>
          <w:color w:val="777777"/>
        </w:rPr>
        <w:t xml:space="preserve">[[@Bible:2 Timothy 2:3]] </w:t>
      </w:r>
      <w:r>
        <w:rPr>
          <w:b/>
        </w:rPr>
        <w:t xml:space="preserve">3 </w:t>
      </w:r>
      <w:r>
        <w:t xml:space="preserve"> {{field-on:Bible}}</w:t>
      </w:r>
      <w:r>
        <w:t xml:space="preserve">You therefore endure</w:t>
      </w:r>
      <w:r>
        <w:rPr>
          <w:rStyle w:val="FootnoteReference"/>
        </w:rPr>
        <w:footnoteReference w:id="15651"/>
      </w:r>
      <w:r>
        <w:t xml:space="preserve"> hardness, as a good</w:t>
      </w:r>
      <w:r>
        <w:rPr>
          <w:rStyle w:val="FootnoteReference"/>
        </w:rPr>
        <w:footnoteReference w:id="15652"/>
      </w:r>
      <w:r>
        <w:t xml:space="preserve"> soldier of Jesus Christ.</w:t>
      </w:r>
      <w:r>
        <w:t xml:space="preserve">{{field-off:Bible}}</w:t>
      </w:r>
    </w:p>
    <w:p>
      <w:r>
        <w:rPr>
          <w:sz w:val="18"/>
          <w:color w:val="777777"/>
        </w:rPr>
        <w:t xml:space="preserve">[[@Bible:2 Timothy 2:4]] </w:t>
      </w:r>
      <w:r>
        <w:rPr>
          <w:b/>
        </w:rPr>
        <w:t xml:space="preserve">4 </w:t>
      </w:r>
      <w:r>
        <w:t xml:space="preserve"> {{field-on:Bible}}</w:t>
      </w:r>
      <w:r>
        <w:t xml:space="preserve">No one that wars entangles himself with the affairs of this life; that he may please him who has chosen him to be a soldier.</w:t>
      </w:r>
      <w:r>
        <w:rPr>
          <w:rStyle w:val="FootnoteReference"/>
        </w:rPr>
        <w:footnoteReference w:id="15653"/>
      </w:r>
      <w:r>
        <w:rPr>
          <w:rStyle w:val="FootnoteReference"/>
        </w:rPr>
        <w:footnoteReference w:id="15654"/>
      </w:r>
      <w:r>
        <w:t xml:space="preserve">{{field-off:Bible}}</w:t>
      </w:r>
    </w:p>
    <w:p>
      <w:r>
        <w:rPr>
          <w:sz w:val="18"/>
          <w:color w:val="777777"/>
        </w:rPr>
        <w:t xml:space="preserve">[[@Bible:2 Timothy 2:5]] </w:t>
      </w:r>
      <w:r>
        <w:rPr>
          <w:b/>
        </w:rPr>
        <w:t xml:space="preserve">5 </w:t>
      </w:r>
      <w:r>
        <w:t xml:space="preserve"> {{field-on:Bible}}</w:t>
      </w:r>
      <w:r>
        <w:t xml:space="preserve">And if a man also strive</w:t>
      </w:r>
      <w:r>
        <w:rPr>
          <w:rStyle w:val="FootnoteReference"/>
        </w:rPr>
        <w:footnoteReference w:id="15655"/>
      </w:r>
      <w:r>
        <w:t xml:space="preserve"> for masteries, yet is he</w:t>
      </w:r>
      <w:r>
        <w:rPr>
          <w:rStyle w:val="FootnoteReference"/>
        </w:rPr>
        <w:footnoteReference w:id="15656"/>
      </w:r>
      <w:r>
        <w:t xml:space="preserve"> not crowned, except he strive lawfully.</w:t>
      </w:r>
      <w:r>
        <w:t xml:space="preserve">{{field-off:Bible}}</w:t>
      </w:r>
    </w:p>
    <w:p>
      <w:r>
        <w:rPr>
          <w:sz w:val="18"/>
          <w:color w:val="777777"/>
        </w:rPr>
        <w:t xml:space="preserve">[[@Bible:2 Timothy 2:6]] </w:t>
      </w:r>
      <w:r>
        <w:rPr>
          <w:b/>
        </w:rPr>
        <w:t xml:space="preserve">6 </w:t>
      </w:r>
      <w:r>
        <w:t xml:space="preserve"> {{field-on:Bible}}</w:t>
      </w:r>
      <w:r>
        <w:t xml:space="preserve">The farmer that labors must be first partaker of the fruits.</w:t>
      </w:r>
      <w:r>
        <w:rPr>
          <w:rStyle w:val="FootnoteReference"/>
        </w:rPr>
        <w:footnoteReference w:id="15657"/>
      </w:r>
      <w:r>
        <w:rPr>
          <w:rStyle w:val="FootnoteReference"/>
        </w:rPr>
        <w:footnoteReference w:id="15658"/>
      </w:r>
      <w:r>
        <w:t xml:space="preserve">{{field-off:Bible}}</w:t>
      </w:r>
    </w:p>
    <w:p>
      <w:r>
        <w:rPr>
          <w:sz w:val="18"/>
          <w:color w:val="777777"/>
        </w:rPr>
        <w:t xml:space="preserve">[[@Bible:2 Timothy 2:7]] </w:t>
      </w:r>
      <w:r>
        <w:rPr>
          <w:b/>
        </w:rPr>
        <w:t xml:space="preserve">7 </w:t>
      </w:r>
      <w:r>
        <w:t xml:space="preserve"> {{field-on:Bible}}</w:t>
      </w:r>
      <w:r>
        <w:t xml:space="preserve">Consider</w:t>
      </w:r>
      <w:r>
        <w:rPr>
          <w:rStyle w:val="FootnoteReference"/>
        </w:rPr>
        <w:footnoteReference w:id="15659"/>
      </w:r>
      <w:r>
        <w:t xml:space="preserve"> what I say; and the Lord give you understanding in all things.</w:t>
      </w:r>
      <w:r>
        <w:rPr>
          <w:rStyle w:val="FootnoteReference"/>
        </w:rPr>
        <w:footnoteReference w:id="15660"/>
      </w:r>
      <w:r>
        <w:t xml:space="preserve">{{field-off:Bible}}</w:t>
      </w:r>
    </w:p>
    <w:p>
      <w:r>
        <w:rPr>
          <w:sz w:val="18"/>
          <w:color w:val="777777"/>
        </w:rPr>
        <w:t xml:space="preserve">[[@Bible:2 Timothy 2:8]] </w:t>
      </w:r>
      <w:r>
        <w:rPr>
          <w:b/>
        </w:rPr>
        <w:t xml:space="preserve">8 </w:t>
      </w:r>
      <w:r>
        <w:t xml:space="preserve"> {{field-on:Bible}}</w:t>
      </w:r>
      <w:r>
        <w:t xml:space="preserve">Remember</w:t>
      </w:r>
      <w:r>
        <w:rPr>
          <w:rStyle w:val="FootnoteReference"/>
        </w:rPr>
        <w:footnoteReference w:id="15661"/>
      </w:r>
      <w:r>
        <w:t xml:space="preserve"> that Jesus</w:t>
      </w:r>
      <w:r>
        <w:rPr>
          <w:rStyle w:val="FootnoteReference"/>
        </w:rPr>
        <w:footnoteReference w:id="15662"/>
      </w:r>
      <w:r>
        <w:t xml:space="preserve"> Christ of the seed of David</w:t>
      </w:r>
      <w:r>
        <w:rPr>
          <w:rStyle w:val="FootnoteReference"/>
        </w:rPr>
        <w:footnoteReference w:id="15663"/>
      </w:r>
      <w:r>
        <w:t xml:space="preserve"> was raised</w:t>
      </w:r>
      <w:r>
        <w:rPr>
          <w:rStyle w:val="FootnoteReference"/>
        </w:rPr>
        <w:footnoteReference w:id="15664"/>
      </w:r>
      <w:r>
        <w:t xml:space="preserve"> from the dead according to my good news:</w:t>
      </w:r>
      <w:r>
        <w:t xml:space="preserve">{{field-off:Bible}}</w:t>
      </w:r>
    </w:p>
    <w:p>
      <w:r>
        <w:rPr>
          <w:sz w:val="18"/>
          <w:color w:val="777777"/>
        </w:rPr>
        <w:t xml:space="preserve">[[@Bible:2 Timothy 2:9]] </w:t>
      </w:r>
      <w:r>
        <w:rPr>
          <w:b/>
        </w:rPr>
        <w:t xml:space="preserve">9 </w:t>
      </w:r>
      <w:r>
        <w:t xml:space="preserve"> {{field-on:Bible}}</w:t>
      </w:r>
      <w:r>
        <w:t xml:space="preserve">in which I suffer</w:t>
      </w:r>
      <w:r>
        <w:rPr>
          <w:rStyle w:val="FootnoteReference"/>
        </w:rPr>
        <w:footnoteReference w:id="15665"/>
      </w:r>
      <w:r>
        <w:t xml:space="preserve"> trouble, as an evil doer, even to bonds; but the word of God</w:t>
      </w:r>
      <w:r>
        <w:rPr>
          <w:rStyle w:val="FootnoteReference"/>
        </w:rPr>
        <w:footnoteReference w:id="15666"/>
      </w:r>
      <w:r>
        <w:t xml:space="preserve"> is not bound.</w:t>
      </w:r>
      <w:r>
        <w:rPr>
          <w:rStyle w:val="FootnoteReference"/>
        </w:rPr>
        <w:footnoteReference w:id="15667"/>
      </w:r>
      <w:r>
        <w:rPr>
          <w:rStyle w:val="FootnoteReference"/>
        </w:rPr>
        <w:footnoteReference w:id="15668"/>
      </w:r>
      <w:r>
        <w:rPr>
          <w:rStyle w:val="FootnoteReference"/>
        </w:rPr>
        <w:footnoteReference w:id="15669"/>
      </w:r>
      <w:r>
        <w:rPr>
          <w:rStyle w:val="FootnoteReference"/>
        </w:rPr>
        <w:footnoteReference w:id="15670"/>
      </w:r>
      <w:r>
        <w:t xml:space="preserve">{{field-off:Bible}}</w:t>
      </w:r>
    </w:p>
    <w:p>
      <w:r>
        <w:rPr>
          <w:sz w:val="18"/>
          <w:color w:val="777777"/>
        </w:rPr>
        <w:t xml:space="preserve">[[@Bible:2 Timothy 2:10]] </w:t>
      </w:r>
      <w:r>
        <w:rPr>
          <w:b/>
        </w:rPr>
        <w:t xml:space="preserve">10 </w:t>
      </w:r>
      <w:r>
        <w:t xml:space="preserve"> {{field-on:Bible}}</w:t>
      </w:r>
      <w:r>
        <w:t xml:space="preserve">Therefore I endure</w:t>
      </w:r>
      <w:r>
        <w:rPr>
          <w:rStyle w:val="FootnoteReference"/>
        </w:rPr>
        <w:footnoteReference w:id="15671"/>
      </w:r>
      <w:r>
        <w:t xml:space="preserve"> all things for the elect's sakes, that they may also obtain</w:t>
      </w:r>
      <w:r>
        <w:rPr>
          <w:rStyle w:val="FootnoteReference"/>
        </w:rPr>
        <w:footnoteReference w:id="15672"/>
      </w:r>
      <w:r>
        <w:t xml:space="preserve"> the salvation which is in Christ Jesus with eternal glory.</w:t>
      </w:r>
      <w:r>
        <w:rPr>
          <w:rStyle w:val="FootnoteReference"/>
        </w:rPr>
        <w:footnoteReference w:id="15673"/>
      </w:r>
      <w:r>
        <w:t xml:space="preserve">{{field-off:Bible}}</w:t>
      </w:r>
    </w:p>
    <w:p>
      <w:r>
        <w:rPr>
          <w:sz w:val="18"/>
          <w:color w:val="777777"/>
        </w:rPr>
        <w:t xml:space="preserve">[[@Bible:2 Timothy 2:11]] </w:t>
      </w:r>
      <w:r>
        <w:rPr>
          <w:b/>
        </w:rPr>
        <w:t xml:space="preserve">11 </w:t>
      </w:r>
      <w:r>
        <w:t xml:space="preserve"> {{field-on:Bible}}</w:t>
      </w:r>
      <w:r>
        <w:t xml:space="preserve">It is a faithful</w:t>
      </w:r>
      <w:r>
        <w:rPr>
          <w:rStyle w:val="FootnoteReference"/>
        </w:rPr>
        <w:footnoteReference w:id="15674"/>
      </w:r>
      <w:r>
        <w:t xml:space="preserve"> saying: For if we died with him, we shall</w:t>
      </w:r>
      <w:r>
        <w:rPr>
          <w:rStyle w:val="FootnoteReference"/>
        </w:rPr>
        <w:footnoteReference w:id="15675"/>
      </w:r>
      <w:r>
        <w:t xml:space="preserve"> also live with him:</w:t>
      </w:r>
      <w:r>
        <w:rPr>
          <w:rStyle w:val="FootnoteReference"/>
        </w:rPr>
        <w:footnoteReference w:id="15676"/>
      </w:r>
      <w:r>
        <w:t xml:space="preserve">{{field-off:Bible}}</w:t>
      </w:r>
    </w:p>
    <w:p>
      <w:r>
        <w:rPr>
          <w:sz w:val="18"/>
          <w:color w:val="777777"/>
        </w:rPr>
        <w:t xml:space="preserve">[[@Bible:2 Timothy 2:12]] </w:t>
      </w:r>
      <w:r>
        <w:rPr>
          <w:b/>
        </w:rPr>
        <w:t xml:space="preserve">12 </w:t>
      </w:r>
      <w:r>
        <w:t xml:space="preserve"> {{field-on:Bible}}</w:t>
      </w:r>
      <w:r>
        <w:t xml:space="preserve">If we suffer</w:t>
      </w:r>
      <w:r>
        <w:rPr>
          <w:rStyle w:val="FootnoteReference"/>
        </w:rPr>
        <w:footnoteReference w:id="15677"/>
      </w:r>
      <w:r>
        <w:t xml:space="preserve">, we shall also reign with him: if we deny</w:t>
      </w:r>
      <w:r>
        <w:rPr>
          <w:rStyle w:val="FootnoteReference"/>
        </w:rPr>
        <w:footnoteReference w:id="15678"/>
      </w:r>
      <w:r>
        <w:t xml:space="preserve"> him, he also will deny us:</w:t>
      </w:r>
      <w:r>
        <w:t xml:space="preserve">{{field-off:Bible}}</w:t>
      </w:r>
    </w:p>
    <w:p>
      <w:r>
        <w:rPr>
          <w:sz w:val="18"/>
          <w:color w:val="777777"/>
        </w:rPr>
        <w:t xml:space="preserve">[[@Bible:2 Timothy 2:13]] </w:t>
      </w:r>
      <w:r>
        <w:rPr>
          <w:b/>
        </w:rPr>
        <w:t xml:space="preserve">13 </w:t>
      </w:r>
      <w:r>
        <w:t xml:space="preserve"> {{field-on:Bible}}</w:t>
      </w:r>
      <w:r>
        <w:t xml:space="preserve">If we do not believe, yet he abides faithful: he cannot</w:t>
      </w:r>
      <w:r>
        <w:rPr>
          <w:rStyle w:val="FootnoteReference"/>
        </w:rPr>
        <w:footnoteReference w:id="15679"/>
      </w:r>
      <w:r>
        <w:t xml:space="preserve"> deny himself.</w:t>
      </w:r>
      <w:r>
        <w:rPr>
          <w:rStyle w:val="FootnoteReference"/>
        </w:rPr>
        <w:footnoteReference w:id="15680"/>
      </w:r>
      <w:r>
        <w:t xml:space="preserve">{{field-off:Bible}}</w:t>
      </w:r>
    </w:p>
    <w:p>
      <w:r>
        <w:rPr>
          <w:sz w:val="18"/>
          <w:color w:val="777777"/>
        </w:rPr>
        <w:t xml:space="preserve">[[@Bible:2 Timothy 2:14]] </w:t>
      </w:r>
      <w:r>
        <w:rPr>
          <w:b/>
        </w:rPr>
        <w:t xml:space="preserve">14 </w:t>
      </w:r>
      <w:r>
        <w:t xml:space="preserve"> {{field-on:Bible}}</w:t>
      </w:r>
      <w:r>
        <w:t xml:space="preserve">Of these things put them in remembrance, charging</w:t>
      </w:r>
      <w:r>
        <w:rPr>
          <w:rStyle w:val="FootnoteReference"/>
        </w:rPr>
        <w:footnoteReference w:id="15681"/>
      </w:r>
      <w:r>
        <w:t xml:space="preserve"> them before the Lord that they strive not about words to no</w:t>
      </w:r>
      <w:r>
        <w:rPr>
          <w:rStyle w:val="FootnoteReference"/>
        </w:rPr>
        <w:footnoteReference w:id="15682"/>
      </w:r>
      <w:r>
        <w:t xml:space="preserve"> profit, but to the subverting</w:t>
      </w:r>
      <w:r>
        <w:rPr>
          <w:rStyle w:val="FootnoteReference"/>
        </w:rPr>
        <w:footnoteReference w:id="15683"/>
      </w:r>
      <w:r>
        <w:t xml:space="preserve"> of the hearers.</w:t>
      </w:r>
      <w:r>
        <w:rPr>
          <w:rStyle w:val="FootnoteReference"/>
        </w:rPr>
        <w:footnoteReference w:id="15684"/>
      </w:r>
      <w:r>
        <w:t xml:space="preserve">{{field-off:Bible}}</w:t>
      </w:r>
    </w:p>
    <w:p>
      <w:r>
        <w:rPr>
          <w:sz w:val="18"/>
          <w:color w:val="777777"/>
        </w:rPr>
        <w:t xml:space="preserve">[[@Bible:2 Timothy 2:15]] </w:t>
      </w:r>
      <w:r>
        <w:rPr>
          <w:b/>
        </w:rPr>
        <w:t xml:space="preserve">15 </w:t>
      </w:r>
      <w:r>
        <w:t xml:space="preserve"> {{field-on:Bible}}</w:t>
      </w:r>
      <w:r>
        <w:t xml:space="preserve">Study</w:t>
      </w:r>
      <w:r>
        <w:rPr>
          <w:rStyle w:val="FootnoteReference"/>
        </w:rPr>
        <w:footnoteReference w:id="15685"/>
      </w:r>
      <w:r>
        <w:t xml:space="preserve"> to show yourself approved</w:t>
      </w:r>
      <w:r>
        <w:rPr>
          <w:rStyle w:val="FootnoteReference"/>
        </w:rPr>
        <w:footnoteReference w:id="15686"/>
      </w:r>
      <w:r>
        <w:t xml:space="preserve"> to God, a workman</w:t>
      </w:r>
      <w:r>
        <w:rPr>
          <w:rStyle w:val="FootnoteReference"/>
        </w:rPr>
        <w:footnoteReference w:id="15687"/>
      </w:r>
      <w:r>
        <w:t xml:space="preserve"> that needs not to be ashamed, rightly</w:t>
      </w:r>
      <w:r>
        <w:rPr>
          <w:rStyle w:val="FootnoteReference"/>
        </w:rPr>
        <w:footnoteReference w:id="15688"/>
      </w:r>
      <w:r>
        <w:t xml:space="preserve"> dividing the word of truth.</w:t>
      </w:r>
      <w:r>
        <w:t xml:space="preserve">{{field-off:Bible}}</w:t>
      </w:r>
    </w:p>
    <w:p>
      <w:r>
        <w:rPr>
          <w:sz w:val="18"/>
          <w:color w:val="777777"/>
        </w:rPr>
        <w:t xml:space="preserve">[[@Bible:2 Timothy 2:16]] </w:t>
      </w:r>
      <w:r>
        <w:rPr>
          <w:b/>
        </w:rPr>
        <w:t xml:space="preserve">16 </w:t>
      </w:r>
      <w:r>
        <w:t xml:space="preserve"> {{field-on:Bible}}</w:t>
      </w:r>
      <w:r>
        <w:t xml:space="preserve">But shun</w:t>
      </w:r>
      <w:r>
        <w:rPr>
          <w:rStyle w:val="FootnoteReference"/>
        </w:rPr>
        <w:footnoteReference w:id="15689"/>
      </w:r>
      <w:r>
        <w:t xml:space="preserve"> profane and vain babblings: for they will increase to more ungodliness.</w:t>
      </w:r>
      <w:r>
        <w:rPr>
          <w:rStyle w:val="FootnoteReference"/>
        </w:rPr>
        <w:footnoteReference w:id="15690"/>
      </w:r>
      <w:r>
        <w:t xml:space="preserve">{{field-off:Bible}}</w:t>
      </w:r>
    </w:p>
    <w:p>
      <w:r>
        <w:rPr>
          <w:sz w:val="18"/>
          <w:color w:val="777777"/>
        </w:rPr>
        <w:t xml:space="preserve">[[@Bible:2 Timothy 2:17]] </w:t>
      </w:r>
      <w:r>
        <w:rPr>
          <w:b/>
        </w:rPr>
        <w:t xml:space="preserve">17 </w:t>
      </w:r>
      <w:r>
        <w:t xml:space="preserve"> {{field-on:Bible}}</w:t>
      </w:r>
      <w:r>
        <w:t xml:space="preserve">And their word</w:t>
      </w:r>
      <w:r>
        <w:rPr>
          <w:rStyle w:val="FootnoteReference"/>
        </w:rPr>
        <w:footnoteReference w:id="15691"/>
      </w:r>
      <w:r>
        <w:t xml:space="preserve"> will eat as does a canker: of whom is Hymenaeus</w:t>
      </w:r>
      <w:r>
        <w:rPr>
          <w:rStyle w:val="FootnoteReference"/>
        </w:rPr>
        <w:footnoteReference w:id="15692"/>
      </w:r>
      <w:r>
        <w:t xml:space="preserve"> and Philetus</w:t>
      </w:r>
      <w:r>
        <w:rPr>
          <w:rStyle w:val="FootnoteReference"/>
        </w:rPr>
        <w:footnoteReference w:id="15693"/>
      </w:r>
      <w:r>
        <w:t xml:space="preserve">;</w:t>
      </w:r>
      <w:r>
        <w:rPr>
          <w:rStyle w:val="FootnoteReference"/>
        </w:rPr>
        <w:footnoteReference w:id="15694"/>
      </w:r>
      <w:r>
        <w:t xml:space="preserve">{{field-off:Bible}}</w:t>
      </w:r>
    </w:p>
    <w:p>
      <w:r>
        <w:rPr>
          <w:sz w:val="18"/>
          <w:color w:val="777777"/>
        </w:rPr>
        <w:t xml:space="preserve">[[@Bible:2 Timothy 2:18]] </w:t>
      </w:r>
      <w:r>
        <w:rPr>
          <w:b/>
        </w:rPr>
        <w:t xml:space="preserve">18 </w:t>
      </w:r>
      <w:r>
        <w:t xml:space="preserve"> {{field-on:Bible}}</w:t>
      </w:r>
      <w:r>
        <w:t xml:space="preserve">Who concerning</w:t>
      </w:r>
      <w:r>
        <w:rPr>
          <w:rStyle w:val="FootnoteReference"/>
        </w:rPr>
        <w:footnoteReference w:id="15695"/>
      </w:r>
      <w:r>
        <w:t xml:space="preserve"> the truth have erred, saying that the resurrection is past already; and overthrow</w:t>
      </w:r>
      <w:r>
        <w:rPr>
          <w:rStyle w:val="FootnoteReference"/>
        </w:rPr>
        <w:footnoteReference w:id="15696"/>
      </w:r>
      <w:r>
        <w:t xml:space="preserve"> the faith of some.</w:t>
      </w:r>
      <w:r>
        <w:t xml:space="preserve">{{field-off:Bible}}</w:t>
      </w:r>
    </w:p>
    <w:p>
      <w:r>
        <w:rPr>
          <w:sz w:val="18"/>
          <w:color w:val="777777"/>
        </w:rPr>
        <w:t xml:space="preserve">[[@Bible:2 Timothy 2:19]] </w:t>
      </w:r>
      <w:r>
        <w:rPr>
          <w:b/>
        </w:rPr>
        <w:t xml:space="preserve">19 </w:t>
      </w:r>
      <w:r>
        <w:t xml:space="preserve"> {{field-on:Bible}}</w:t>
      </w:r>
      <w:r>
        <w:t xml:space="preserve">Nevertheless the foundation</w:t>
      </w:r>
      <w:r>
        <w:rPr>
          <w:rStyle w:val="FootnoteReference"/>
        </w:rPr>
        <w:footnoteReference w:id="15697"/>
      </w:r>
      <w:r>
        <w:t xml:space="preserve"> of God stands sure</w:t>
      </w:r>
      <w:r>
        <w:rPr>
          <w:rStyle w:val="FootnoteReference"/>
        </w:rPr>
        <w:footnoteReference w:id="15698"/>
      </w:r>
      <w:r>
        <w:t xml:space="preserve">, having this seal, The Lord</w:t>
      </w:r>
      <w:r>
        <w:rPr>
          <w:rStyle w:val="FootnoteReference"/>
        </w:rPr>
        <w:footnoteReference w:id="15699"/>
      </w:r>
      <w:r>
        <w:t xml:space="preserve"> knows those who are his. And, Let every one that names the name of Christ depart</w:t>
      </w:r>
      <w:r>
        <w:rPr>
          <w:rStyle w:val="FootnoteReference"/>
        </w:rPr>
        <w:footnoteReference w:id="15700"/>
      </w:r>
      <w:r>
        <w:t xml:space="preserve"> from iniquity.</w:t>
      </w:r>
      <w:r>
        <w:rPr>
          <w:rStyle w:val="FootnoteReference"/>
        </w:rPr>
        <w:footnoteReference w:id="15701"/>
      </w:r>
      <w:r>
        <w:rPr>
          <w:rStyle w:val="FootnoteReference"/>
        </w:rPr>
        <w:footnoteReference w:id="15702"/>
      </w:r>
      <w:r>
        <w:t xml:space="preserve">{{field-off:Bible}}</w:t>
      </w:r>
    </w:p>
    <w:p>
      <w:r>
        <w:rPr>
          <w:sz w:val="18"/>
          <w:color w:val="777777"/>
        </w:rPr>
        <w:t xml:space="preserve">[[@Bible:2 Timothy 2:20]] </w:t>
      </w:r>
      <w:r>
        <w:rPr>
          <w:b/>
        </w:rPr>
        <w:t xml:space="preserve">20 </w:t>
      </w:r>
      <w:r>
        <w:t xml:space="preserve"> {{field-on:Bible}}</w:t>
      </w:r>
      <w:r>
        <w:t xml:space="preserve">But in a</w:t>
      </w:r>
      <w:r>
        <w:rPr>
          <w:rStyle w:val="FootnoteReference"/>
        </w:rPr>
        <w:footnoteReference w:id="15703"/>
      </w:r>
      <w:r>
        <w:t xml:space="preserve"> great house there are not only vessels</w:t>
      </w:r>
      <w:r>
        <w:rPr>
          <w:rStyle w:val="FootnoteReference"/>
        </w:rPr>
        <w:footnoteReference w:id="15704"/>
      </w:r>
      <w:r>
        <w:t xml:space="preserve"> of gold and of silver, but also of wood and of earth; and some to honor, and some to dishonour.</w:t>
      </w:r>
      <w:r>
        <w:rPr>
          <w:rStyle w:val="FootnoteReference"/>
        </w:rPr>
        <w:footnoteReference w:id="15705"/>
      </w:r>
      <w:r>
        <w:t xml:space="preserve">{{field-off:Bible}}</w:t>
      </w:r>
    </w:p>
    <w:p>
      <w:r>
        <w:rPr>
          <w:sz w:val="18"/>
          <w:color w:val="777777"/>
        </w:rPr>
        <w:t xml:space="preserve">[[@Bible:2 Timothy 2:21]] </w:t>
      </w:r>
      <w:r>
        <w:rPr>
          <w:b/>
        </w:rPr>
        <w:t xml:space="preserve">21 </w:t>
      </w:r>
      <w:r>
        <w:t xml:space="preserve"> {{field-on:Bible}}</w:t>
      </w:r>
      <w:r>
        <w:t xml:space="preserve">If a man therefore purge</w:t>
      </w:r>
      <w:r>
        <w:rPr>
          <w:rStyle w:val="FootnoteReference"/>
        </w:rPr>
        <w:footnoteReference w:id="15706"/>
      </w:r>
      <w:r>
        <w:t xml:space="preserve"> himself from these, he shall be a vessel</w:t>
      </w:r>
      <w:r>
        <w:rPr>
          <w:rStyle w:val="FootnoteReference"/>
        </w:rPr>
        <w:footnoteReference w:id="15707"/>
      </w:r>
      <w:r>
        <w:t xml:space="preserve"> to honor, sanctified, and meet</w:t>
      </w:r>
      <w:r>
        <w:rPr>
          <w:rStyle w:val="FootnoteReference"/>
        </w:rPr>
        <w:footnoteReference w:id="15708"/>
      </w:r>
      <w:r>
        <w:t xml:space="preserve"> for the master's use, and prepared</w:t>
      </w:r>
      <w:r>
        <w:rPr>
          <w:rStyle w:val="FootnoteReference"/>
        </w:rPr>
        <w:footnoteReference w:id="15709"/>
      </w:r>
      <w:r>
        <w:t xml:space="preserve"> to every good work.</w:t>
      </w:r>
      <w:r>
        <w:t xml:space="preserve">{{field-off:Bible}}</w:t>
      </w:r>
    </w:p>
    <w:p>
      <w:r>
        <w:rPr>
          <w:sz w:val="18"/>
          <w:color w:val="777777"/>
        </w:rPr>
        <w:t xml:space="preserve">[[@Bible:2 Timothy 2:22]] </w:t>
      </w:r>
      <w:r>
        <w:rPr>
          <w:b/>
        </w:rPr>
        <w:t xml:space="preserve">22 </w:t>
      </w:r>
      <w:r>
        <w:t xml:space="preserve"> {{field-on:Bible}}</w:t>
      </w:r>
      <w:r>
        <w:t xml:space="preserve">Flee</w:t>
      </w:r>
      <w:r>
        <w:rPr>
          <w:rStyle w:val="FootnoteReference"/>
        </w:rPr>
        <w:footnoteReference w:id="15710"/>
      </w:r>
      <w:r>
        <w:t xml:space="preserve"> also youthful</w:t>
      </w:r>
      <w:r>
        <w:rPr>
          <w:rStyle w:val="FootnoteReference"/>
        </w:rPr>
        <w:footnoteReference w:id="15711"/>
      </w:r>
      <w:r>
        <w:t xml:space="preserve"> lusts: but follow</w:t>
      </w:r>
      <w:r>
        <w:rPr>
          <w:rStyle w:val="FootnoteReference"/>
        </w:rPr>
        <w:footnoteReference w:id="15712"/>
      </w:r>
      <w:r>
        <w:t xml:space="preserve"> righteousness, faith, love, peace</w:t>
      </w:r>
      <w:r>
        <w:rPr>
          <w:rStyle w:val="FootnoteReference"/>
        </w:rPr>
        <w:footnoteReference w:id="15713"/>
      </w:r>
      <w:r>
        <w:t xml:space="preserve">, with those who call</w:t>
      </w:r>
      <w:r>
        <w:rPr>
          <w:rStyle w:val="FootnoteReference"/>
        </w:rPr>
        <w:footnoteReference w:id="15714"/>
      </w:r>
      <w:r>
        <w:t xml:space="preserve"> on the Lord out of a pure heart.</w:t>
      </w:r>
      <w:r>
        <w:rPr>
          <w:rStyle w:val="FootnoteReference"/>
        </w:rPr>
        <w:footnoteReference w:id="15715"/>
      </w:r>
      <w:r>
        <w:rPr>
          <w:rStyle w:val="FootnoteReference"/>
        </w:rPr>
        <w:footnoteReference w:id="15716"/>
      </w:r>
      <w:r>
        <w:t xml:space="preserve">{{field-off:Bible}}</w:t>
      </w:r>
    </w:p>
    <w:p>
      <w:r>
        <w:rPr>
          <w:sz w:val="18"/>
          <w:color w:val="777777"/>
        </w:rPr>
        <w:t xml:space="preserve">[[@Bible:2 Timothy 2:23]] </w:t>
      </w:r>
      <w:r>
        <w:rPr>
          <w:b/>
        </w:rPr>
        <w:t xml:space="preserve">23 </w:t>
      </w:r>
      <w:r>
        <w:t xml:space="preserve"> {{field-on:Bible}}</w:t>
      </w:r>
      <w:r>
        <w:t xml:space="preserve">But foolish and unlearned questions avoid, knowing that they do gender strifes.</w:t>
      </w:r>
      <w:r>
        <w:rPr>
          <w:rStyle w:val="FootnoteReference"/>
        </w:rPr>
        <w:footnoteReference w:id="15717"/>
      </w:r>
      <w:r>
        <w:t xml:space="preserve">{{field-off:Bible}}</w:t>
      </w:r>
    </w:p>
    <w:p>
      <w:r>
        <w:rPr>
          <w:sz w:val="18"/>
          <w:color w:val="777777"/>
        </w:rPr>
        <w:t xml:space="preserve">[[@Bible:2 Timothy 2:24]] </w:t>
      </w:r>
      <w:r>
        <w:rPr>
          <w:b/>
        </w:rPr>
        <w:t xml:space="preserve">24 </w:t>
      </w:r>
      <w:r>
        <w:t xml:space="preserve"> {{field-on:Bible}}</w:t>
      </w:r>
      <w:r>
        <w:t xml:space="preserve">And the slave of the Lord must</w:t>
      </w:r>
      <w:r>
        <w:rPr>
          <w:rStyle w:val="FootnoteReference"/>
        </w:rPr>
        <w:footnoteReference w:id="15718"/>
      </w:r>
      <w:r>
        <w:t xml:space="preserve"> not strive</w:t>
      </w:r>
      <w:r>
        <w:rPr>
          <w:rStyle w:val="FootnoteReference"/>
        </w:rPr>
        <w:footnoteReference w:id="15719"/>
      </w:r>
      <w:r>
        <w:t xml:space="preserve">; but be gentle to all men, able to teach, patient</w:t>
      </w:r>
      <w:r>
        <w:rPr>
          <w:rStyle w:val="FootnoteReference"/>
        </w:rPr>
        <w:footnoteReference w:id="15720"/>
      </w:r>
      <w:r>
        <w:t xml:space="preserve">,</w:t>
      </w:r>
      <w:r>
        <w:rPr>
          <w:rStyle w:val="FootnoteReference"/>
        </w:rPr>
        <w:footnoteReference w:id="15721"/>
      </w:r>
      <w:r>
        <w:rPr>
          <w:rStyle w:val="FootnoteReference"/>
        </w:rPr>
        <w:footnoteReference w:id="15722"/>
      </w:r>
      <w:r>
        <w:rPr>
          <w:rStyle w:val="FootnoteReference"/>
        </w:rPr>
        <w:footnoteReference w:id="15723"/>
      </w:r>
      <w:r>
        <w:t xml:space="preserve">{{field-off:Bible}}</w:t>
      </w:r>
    </w:p>
    <w:p>
      <w:r>
        <w:rPr>
          <w:sz w:val="18"/>
          <w:color w:val="777777"/>
        </w:rPr>
        <w:t xml:space="preserve">[[@Bible:2 Timothy 2:25]] </w:t>
      </w:r>
      <w:r>
        <w:rPr>
          <w:b/>
        </w:rPr>
        <w:t xml:space="preserve">25 </w:t>
      </w:r>
      <w:r>
        <w:t xml:space="preserve"> {{field-on:Bible}}</w:t>
      </w:r>
      <w:r>
        <w:t xml:space="preserve">In meekness instructing</w:t>
      </w:r>
      <w:r>
        <w:rPr>
          <w:rStyle w:val="FootnoteReference"/>
        </w:rPr>
        <w:footnoteReference w:id="15724"/>
      </w:r>
      <w:r>
        <w:t xml:space="preserve"> those that oppose themselves; if God possibly will give them repentance</w:t>
      </w:r>
      <w:r>
        <w:rPr>
          <w:rStyle w:val="FootnoteReference"/>
        </w:rPr>
        <w:footnoteReference w:id="15725"/>
      </w:r>
      <w:r>
        <w:t xml:space="preserve"> to the acknowledging of the truth;</w:t>
      </w:r>
      <w:r>
        <w:rPr>
          <w:rStyle w:val="FootnoteReference"/>
        </w:rPr>
        <w:footnoteReference w:id="15726"/>
      </w:r>
      <w:r>
        <w:rPr>
          <w:rStyle w:val="FootnoteReference"/>
        </w:rPr>
        <w:footnoteReference w:id="15727"/>
      </w:r>
      <w:r>
        <w:rPr>
          <w:rStyle w:val="FootnoteReference"/>
        </w:rPr>
        <w:footnoteReference w:id="15728"/>
      </w:r>
      <w:r>
        <w:t xml:space="preserve">{{field-off:Bible}}</w:t>
      </w:r>
    </w:p>
    <w:p>
      <w:r>
        <w:rPr>
          <w:sz w:val="18"/>
          <w:color w:val="777777"/>
        </w:rPr>
        <w:t xml:space="preserve">[[@Bible:2 Timothy 2:26]] </w:t>
      </w:r>
      <w:r>
        <w:rPr>
          <w:b/>
        </w:rPr>
        <w:t xml:space="preserve">26 </w:t>
      </w:r>
      <w:r>
        <w:t xml:space="preserve"> {{field-on:Bible}}</w:t>
      </w:r>
      <w:r>
        <w:t xml:space="preserve">And that they may recover</w:t>
      </w:r>
      <w:r>
        <w:rPr>
          <w:rStyle w:val="FootnoteReference"/>
        </w:rPr>
        <w:footnoteReference w:id="15729"/>
      </w:r>
      <w:r>
        <w:t xml:space="preserve"> themselves out of the snare of the devil, who are</w:t>
      </w:r>
      <w:r>
        <w:rPr>
          <w:rStyle w:val="FootnoteReference"/>
        </w:rPr>
        <w:footnoteReference w:id="15730"/>
      </w:r>
      <w:r>
        <w:t xml:space="preserve"> taken captive by him at his will.</w:t>
      </w:r>
      <w:r>
        <w:rPr>
          <w:rStyle w:val="FootnoteReference"/>
        </w:rPr>
        <w:footnoteReference w:id="15731"/>
      </w:r>
      <w:r>
        <w:rPr>
          <w:rStyle w:val="FootnoteReference"/>
        </w:rPr>
        <w:footnoteReference w:id="157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Timothy 3:1]] </w:t>
      </w:r>
      <w:r>
        <w:rPr>
          <w:b/>
        </w:rPr>
        <w:t xml:space="preserve">1 </w:t>
      </w:r>
      <w:r>
        <w:t xml:space="preserve"> {{field-on:Bible}}</w:t>
      </w:r>
      <w:r>
        <w:t xml:space="preserve">This know also, that in the last days dangerous times shall come.</w:t>
      </w:r>
      <w:r>
        <w:rPr>
          <w:rStyle w:val="FootnoteReference"/>
        </w:rPr>
        <w:footnoteReference w:id="15733"/>
      </w:r>
      <w:r>
        <w:rPr>
          <w:rStyle w:val="FootnoteReference"/>
        </w:rPr>
        <w:footnoteReference w:id="15734"/>
      </w:r>
      <w:r>
        <w:t xml:space="preserve">{{field-off:Bible}}</w:t>
      </w:r>
    </w:p>
    <w:p>
      <w:r>
        <w:rPr>
          <w:sz w:val="18"/>
          <w:color w:val="777777"/>
        </w:rPr>
        <w:t xml:space="preserve">[[@Bible:2 Timothy 3:2]] </w:t>
      </w:r>
      <w:r>
        <w:rPr>
          <w:b/>
        </w:rPr>
        <w:t xml:space="preserve">2 </w:t>
      </w:r>
      <w:r>
        <w:t xml:space="preserve"> {{field-on:Bible}}</w:t>
      </w:r>
      <w:r>
        <w:t xml:space="preserve">For men shall be lovers</w:t>
      </w:r>
      <w:r>
        <w:rPr>
          <w:rStyle w:val="FootnoteReference"/>
        </w:rPr>
        <w:footnoteReference w:id="15735"/>
      </w:r>
      <w:r>
        <w:t xml:space="preserve"> of their own selves, covetous</w:t>
      </w:r>
      <w:r>
        <w:rPr>
          <w:rStyle w:val="FootnoteReference"/>
        </w:rPr>
        <w:footnoteReference w:id="15736"/>
      </w:r>
      <w:r>
        <w:t xml:space="preserve">, boasters</w:t>
      </w:r>
      <w:r>
        <w:rPr>
          <w:rStyle w:val="FootnoteReference"/>
        </w:rPr>
        <w:footnoteReference w:id="15737"/>
      </w:r>
      <w:r>
        <w:t xml:space="preserve">, proud</w:t>
      </w:r>
      <w:r>
        <w:rPr>
          <w:rStyle w:val="FootnoteReference"/>
        </w:rPr>
        <w:footnoteReference w:id="15738"/>
      </w:r>
      <w:r>
        <w:t xml:space="preserve">, blasphemers</w:t>
      </w:r>
      <w:r>
        <w:rPr>
          <w:rStyle w:val="FootnoteReference"/>
        </w:rPr>
        <w:footnoteReference w:id="15739"/>
      </w:r>
      <w:r>
        <w:t xml:space="preserve">, disobedient</w:t>
      </w:r>
      <w:r>
        <w:rPr>
          <w:rStyle w:val="FootnoteReference"/>
        </w:rPr>
        <w:footnoteReference w:id="15740"/>
      </w:r>
      <w:r>
        <w:t xml:space="preserve"> to parents, unthankful, unholy,</w:t>
      </w:r>
      <w:r>
        <w:t xml:space="preserve">{{field-off:Bible}}</w:t>
      </w:r>
    </w:p>
    <w:p>
      <w:r>
        <w:rPr>
          <w:sz w:val="18"/>
          <w:color w:val="777777"/>
        </w:rPr>
        <w:t xml:space="preserve">[[@Bible:2 Timothy 3:3]] </w:t>
      </w:r>
      <w:r>
        <w:rPr>
          <w:b/>
        </w:rPr>
        <w:t xml:space="preserve">3 </w:t>
      </w:r>
      <w:r>
        <w:t xml:space="preserve"> {{field-on:Bible}}</w:t>
      </w:r>
      <w:r>
        <w:t xml:space="preserve">Without natural</w:t>
      </w:r>
      <w:r>
        <w:rPr>
          <w:rStyle w:val="FootnoteReference"/>
        </w:rPr>
        <w:footnoteReference w:id="15741"/>
      </w:r>
      <w:r>
        <w:t xml:space="preserve"> affection, trucebreakers</w:t>
      </w:r>
      <w:r>
        <w:rPr>
          <w:rStyle w:val="FootnoteReference"/>
        </w:rPr>
        <w:footnoteReference w:id="15742"/>
      </w:r>
      <w:r>
        <w:t xml:space="preserve">, false accusers</w:t>
      </w:r>
      <w:r>
        <w:rPr>
          <w:rStyle w:val="FootnoteReference"/>
        </w:rPr>
        <w:footnoteReference w:id="15743"/>
      </w:r>
      <w:r>
        <w:t xml:space="preserve">, incontinent</w:t>
      </w:r>
      <w:r>
        <w:rPr>
          <w:rStyle w:val="FootnoteReference"/>
        </w:rPr>
        <w:footnoteReference w:id="15744"/>
      </w:r>
      <w:r>
        <w:t xml:space="preserve">, fierce</w:t>
      </w:r>
      <w:r>
        <w:rPr>
          <w:rStyle w:val="FootnoteReference"/>
        </w:rPr>
        <w:footnoteReference w:id="15745"/>
      </w:r>
      <w:r>
        <w:t xml:space="preserve">, despisers</w:t>
      </w:r>
      <w:r>
        <w:rPr>
          <w:rStyle w:val="FootnoteReference"/>
        </w:rPr>
        <w:footnoteReference w:id="15746"/>
      </w:r>
      <w:r>
        <w:t xml:space="preserve"> of those that are good,</w:t>
      </w:r>
      <w:r>
        <w:t xml:space="preserve">{{field-off:Bible}}</w:t>
      </w:r>
    </w:p>
    <w:p>
      <w:r>
        <w:rPr>
          <w:sz w:val="18"/>
          <w:color w:val="777777"/>
        </w:rPr>
        <w:t xml:space="preserve">[[@Bible:2 Timothy 3:4]] </w:t>
      </w:r>
      <w:r>
        <w:rPr>
          <w:b/>
        </w:rPr>
        <w:t xml:space="preserve">4 </w:t>
      </w:r>
      <w:r>
        <w:t xml:space="preserve"> {{field-on:Bible}}</w:t>
      </w:r>
      <w:r>
        <w:t xml:space="preserve">Traitors</w:t>
      </w:r>
      <w:r>
        <w:rPr>
          <w:rStyle w:val="FootnoteReference"/>
        </w:rPr>
        <w:footnoteReference w:id="15747"/>
      </w:r>
      <w:r>
        <w:t xml:space="preserve">, rebellious, high-minded, lovers of pleasures more than lovers of God</w:t>
      </w:r>
      <w:r>
        <w:rPr>
          <w:rStyle w:val="FootnoteReference"/>
        </w:rPr>
        <w:footnoteReference w:id="15748"/>
      </w:r>
      <w:r>
        <w:t xml:space="preserve">;</w:t>
      </w:r>
      <w:r>
        <w:rPr>
          <w:rStyle w:val="FootnoteReference"/>
        </w:rPr>
        <w:footnoteReference w:id="15749"/>
      </w:r>
      <w:r>
        <w:rPr>
          <w:rStyle w:val="FootnoteReference"/>
        </w:rPr>
        <w:footnoteReference w:id="15750"/>
      </w:r>
      <w:r>
        <w:rPr>
          <w:rStyle w:val="FootnoteReference"/>
        </w:rPr>
        <w:footnoteReference w:id="15751"/>
      </w:r>
      <w:r>
        <w:rPr>
          <w:rStyle w:val="FootnoteReference"/>
        </w:rPr>
        <w:footnoteReference w:id="15752"/>
      </w:r>
      <w:r>
        <w:t xml:space="preserve">{{field-off:Bible}}</w:t>
      </w:r>
    </w:p>
    <w:p>
      <w:r>
        <w:rPr>
          <w:sz w:val="18"/>
          <w:color w:val="777777"/>
        </w:rPr>
        <w:t xml:space="preserve">[[@Bible:2 Timothy 3:5]] </w:t>
      </w:r>
      <w:r>
        <w:rPr>
          <w:b/>
        </w:rPr>
        <w:t xml:space="preserve">5 </w:t>
      </w:r>
      <w:r>
        <w:t xml:space="preserve"> {{field-on:Bible}}</w:t>
      </w:r>
      <w:r>
        <w:t xml:space="preserve">Having a form</w:t>
      </w:r>
      <w:r>
        <w:rPr>
          <w:rStyle w:val="FootnoteReference"/>
        </w:rPr>
        <w:footnoteReference w:id="15753"/>
      </w:r>
      <w:r>
        <w:t xml:space="preserve"> of godliness, but denying the power of it: from such turn away.</w:t>
      </w:r>
      <w:r>
        <w:t xml:space="preserve">{{field-off:Bible}}</w:t>
      </w:r>
    </w:p>
    <w:p>
      <w:r>
        <w:rPr>
          <w:sz w:val="18"/>
          <w:color w:val="777777"/>
        </w:rPr>
        <w:t xml:space="preserve">[[@Bible:2 Timothy 3:6]] </w:t>
      </w:r>
      <w:r>
        <w:rPr>
          <w:b/>
        </w:rPr>
        <w:t xml:space="preserve">6 </w:t>
      </w:r>
      <w:r>
        <w:t xml:space="preserve"> {{field-on:Bible}}</w:t>
      </w:r>
      <w:r>
        <w:t xml:space="preserve">For of this</w:t>
      </w:r>
      <w:r>
        <w:rPr>
          <w:rStyle w:val="FootnoteReference"/>
        </w:rPr>
        <w:footnoteReference w:id="15754"/>
      </w:r>
      <w:r>
        <w:t xml:space="preserve"> sort are those who creep into houses, and lead captive silly women laden</w:t>
      </w:r>
      <w:r>
        <w:rPr>
          <w:rStyle w:val="FootnoteReference"/>
        </w:rPr>
        <w:footnoteReference w:id="15755"/>
      </w:r>
      <w:r>
        <w:t xml:space="preserve"> with sins, led away with various lusts,</w:t>
      </w:r>
      <w:r>
        <w:rPr>
          <w:rStyle w:val="FootnoteReference"/>
        </w:rPr>
        <w:footnoteReference w:id="15756"/>
      </w:r>
      <w:r>
        <w:rPr>
          <w:rStyle w:val="FootnoteReference"/>
        </w:rPr>
        <w:footnoteReference w:id="15757"/>
      </w:r>
      <w:r>
        <w:t xml:space="preserve">{{field-off:Bible}}</w:t>
      </w:r>
    </w:p>
    <w:p>
      <w:r>
        <w:rPr>
          <w:sz w:val="18"/>
          <w:color w:val="777777"/>
        </w:rPr>
        <w:t xml:space="preserve">[[@Bible:2 Timothy 3:7]] </w:t>
      </w:r>
      <w:r>
        <w:rPr>
          <w:b/>
        </w:rPr>
        <w:t xml:space="preserve">7 </w:t>
      </w:r>
      <w:r>
        <w:t xml:space="preserve"> {{field-on:Bible}}</w:t>
      </w:r>
      <w:r>
        <w:t xml:space="preserve">Ever learning</w:t>
      </w:r>
      <w:r>
        <w:rPr>
          <w:rStyle w:val="FootnoteReference"/>
        </w:rPr>
        <w:footnoteReference w:id="15758"/>
      </w:r>
      <w:r>
        <w:t xml:space="preserve">, and never</w:t>
      </w:r>
      <w:r>
        <w:rPr>
          <w:rStyle w:val="FootnoteReference"/>
        </w:rPr>
        <w:footnoteReference w:id="15759"/>
      </w:r>
      <w:r>
        <w:t xml:space="preserve"> able to come to the knowledge</w:t>
      </w:r>
      <w:r>
        <w:rPr>
          <w:rStyle w:val="FootnoteReference"/>
        </w:rPr>
        <w:footnoteReference w:id="15760"/>
      </w:r>
      <w:r>
        <w:t xml:space="preserve"> of the truth.</w:t>
      </w:r>
      <w:r>
        <w:t xml:space="preserve">{{field-off:Bible}}</w:t>
      </w:r>
    </w:p>
    <w:p>
      <w:r>
        <w:rPr>
          <w:sz w:val="18"/>
          <w:color w:val="777777"/>
        </w:rPr>
        <w:t xml:space="preserve">[[@Bible:2 Timothy 3:8]] </w:t>
      </w:r>
      <w:r>
        <w:rPr>
          <w:b/>
        </w:rPr>
        <w:t xml:space="preserve">8 </w:t>
      </w:r>
      <w:r>
        <w:t xml:space="preserve"> {{field-on:Bible}}</w:t>
      </w:r>
      <w:r>
        <w:t xml:space="preserve">Now as Jannes</w:t>
      </w:r>
      <w:r>
        <w:rPr>
          <w:rStyle w:val="FootnoteReference"/>
        </w:rPr>
        <w:footnoteReference w:id="15761"/>
      </w:r>
      <w:r>
        <w:t xml:space="preserve"> and Jambres</w:t>
      </w:r>
      <w:r>
        <w:rPr>
          <w:rStyle w:val="FootnoteReference"/>
        </w:rPr>
        <w:footnoteReference w:id="15762"/>
      </w:r>
      <w:r>
        <w:t xml:space="preserve"> withstood Moses</w:t>
      </w:r>
      <w:r>
        <w:rPr>
          <w:rStyle w:val="FootnoteReference"/>
        </w:rPr>
        <w:footnoteReference w:id="15763"/>
      </w:r>
      <w:r>
        <w:t xml:space="preserve">, so do these also resist</w:t>
      </w:r>
      <w:r>
        <w:rPr>
          <w:rStyle w:val="FootnoteReference"/>
        </w:rPr>
        <w:footnoteReference w:id="15764"/>
      </w:r>
      <w:r>
        <w:t xml:space="preserve"> the truth: men of corrupt minds, reprobate</w:t>
      </w:r>
      <w:r>
        <w:rPr>
          <w:rStyle w:val="FootnoteReference"/>
        </w:rPr>
        <w:footnoteReference w:id="15765"/>
      </w:r>
      <w:r>
        <w:t xml:space="preserve"> concerning the faith.</w:t>
      </w:r>
      <w:r>
        <w:rPr>
          <w:rStyle w:val="FootnoteReference"/>
        </w:rPr>
        <w:footnoteReference w:id="15766"/>
      </w:r>
      <w:r>
        <w:rPr>
          <w:rStyle w:val="FootnoteReference"/>
        </w:rPr>
        <w:footnoteReference w:id="15767"/>
      </w:r>
      <w:r>
        <w:t xml:space="preserve">{{field-off:Bible}}</w:t>
      </w:r>
    </w:p>
    <w:p>
      <w:r>
        <w:rPr>
          <w:sz w:val="18"/>
          <w:color w:val="777777"/>
        </w:rPr>
        <w:t xml:space="preserve">[[@Bible:2 Timothy 3:9]] </w:t>
      </w:r>
      <w:r>
        <w:rPr>
          <w:b/>
        </w:rPr>
        <w:t xml:space="preserve">9 </w:t>
      </w:r>
      <w:r>
        <w:t xml:space="preserve"> {{field-on:Bible}}</w:t>
      </w:r>
      <w:r>
        <w:t xml:space="preserve">But they shall proceed no further: for their</w:t>
      </w:r>
      <w:r>
        <w:rPr>
          <w:rStyle w:val="FootnoteReference"/>
        </w:rPr>
        <w:footnoteReference w:id="15768"/>
      </w:r>
      <w:r>
        <w:t xml:space="preserve"> folly shall be manifest to all men, as theirs also was.</w:t>
      </w:r>
      <w:r>
        <w:t xml:space="preserve">{{field-off:Bible}}</w:t>
      </w:r>
    </w:p>
    <w:p>
      <w:r>
        <w:rPr>
          <w:sz w:val="18"/>
          <w:color w:val="777777"/>
        </w:rPr>
        <w:t xml:space="preserve">[[@Bible:2 Timothy 3:10]] </w:t>
      </w:r>
      <w:r>
        <w:rPr>
          <w:b/>
        </w:rPr>
        <w:t xml:space="preserve">10 </w:t>
      </w:r>
      <w:r>
        <w:t xml:space="preserve"> {{field-on:Bible}}</w:t>
      </w:r>
      <w:r>
        <w:t xml:space="preserve">But you have fully known my doctrine, manner</w:t>
      </w:r>
      <w:r>
        <w:rPr>
          <w:rStyle w:val="FootnoteReference"/>
        </w:rPr>
        <w:footnoteReference w:id="15769"/>
      </w:r>
      <w:r>
        <w:t xml:space="preserve"> of life, purpose</w:t>
      </w:r>
      <w:r>
        <w:rPr>
          <w:rStyle w:val="FootnoteReference"/>
        </w:rPr>
        <w:footnoteReference w:id="15770"/>
      </w:r>
      <w:r>
        <w:t xml:space="preserve">, faith</w:t>
      </w:r>
      <w:r>
        <w:rPr>
          <w:rStyle w:val="FootnoteReference"/>
        </w:rPr>
        <w:footnoteReference w:id="15771"/>
      </w:r>
      <w:r>
        <w:t xml:space="preserve">, longsuffering, love, patience,</w:t>
      </w:r>
      <w:r>
        <w:rPr>
          <w:rStyle w:val="FootnoteReference"/>
        </w:rPr>
        <w:footnoteReference w:id="15772"/>
      </w:r>
      <w:r>
        <w:rPr>
          <w:rStyle w:val="FootnoteReference"/>
        </w:rPr>
        <w:footnoteReference w:id="15773"/>
      </w:r>
      <w:r>
        <w:t xml:space="preserve">{{field-off:Bible}}</w:t>
      </w:r>
    </w:p>
    <w:p>
      <w:r>
        <w:rPr>
          <w:sz w:val="18"/>
          <w:color w:val="777777"/>
        </w:rPr>
        <w:t xml:space="preserve">[[@Bible:2 Timothy 3:11]] </w:t>
      </w:r>
      <w:r>
        <w:rPr>
          <w:b/>
        </w:rPr>
        <w:t xml:space="preserve">11 </w:t>
      </w:r>
      <w:r>
        <w:t xml:space="preserve"> {{field-on:Bible}}</w:t>
      </w:r>
      <w:r>
        <w:t xml:space="preserve">Persecutions</w:t>
      </w:r>
      <w:r>
        <w:rPr>
          <w:rStyle w:val="FootnoteReference"/>
        </w:rPr>
        <w:footnoteReference w:id="15774"/>
      </w:r>
      <w:r>
        <w:t xml:space="preserve">, afflictions, which came to me at Antioch</w:t>
      </w:r>
      <w:r>
        <w:rPr>
          <w:rStyle w:val="FootnoteReference"/>
        </w:rPr>
        <w:footnoteReference w:id="15775"/>
      </w:r>
      <w:r>
        <w:t xml:space="preserve">, at Iconium</w:t>
      </w:r>
      <w:r>
        <w:rPr>
          <w:rStyle w:val="FootnoteReference"/>
        </w:rPr>
        <w:footnoteReference w:id="15776"/>
      </w:r>
      <w:r>
        <w:t xml:space="preserve">, at Lystra</w:t>
      </w:r>
      <w:r>
        <w:rPr>
          <w:rStyle w:val="FootnoteReference"/>
        </w:rPr>
        <w:footnoteReference w:id="15777"/>
      </w:r>
      <w:r>
        <w:t xml:space="preserve">; what persecutions I endured: but out of them all the Lord delivered me.</w:t>
      </w:r>
      <w:r>
        <w:rPr>
          <w:rStyle w:val="FootnoteReference"/>
        </w:rPr>
        <w:footnoteReference w:id="15778"/>
      </w:r>
      <w:r>
        <w:rPr>
          <w:rStyle w:val="FootnoteReference"/>
        </w:rPr>
        <w:footnoteReference w:id="15779"/>
      </w:r>
      <w:r>
        <w:t xml:space="preserve">{{field-off:Bible}}</w:t>
      </w:r>
    </w:p>
    <w:p>
      <w:r>
        <w:rPr>
          <w:sz w:val="18"/>
          <w:color w:val="777777"/>
        </w:rPr>
        <w:t xml:space="preserve">[[@Bible:2 Timothy 3:12]] </w:t>
      </w:r>
      <w:r>
        <w:rPr>
          <w:b/>
        </w:rPr>
        <w:t xml:space="preserve">12 </w:t>
      </w:r>
      <w:r>
        <w:t xml:space="preserve"> {{field-on:Bible}}</w:t>
      </w:r>
      <w:r>
        <w:t xml:space="preserve">Yes, and all that will live</w:t>
      </w:r>
      <w:r>
        <w:rPr>
          <w:rStyle w:val="FootnoteReference"/>
        </w:rPr>
        <w:footnoteReference w:id="15780"/>
      </w:r>
      <w:r>
        <w:t xml:space="preserve"> godly in Christ</w:t>
      </w:r>
      <w:r>
        <w:rPr>
          <w:rStyle w:val="FootnoteReference"/>
        </w:rPr>
        <w:footnoteReference w:id="15781"/>
      </w:r>
      <w:r>
        <w:t xml:space="preserve"> Jesus</w:t>
      </w:r>
      <w:r>
        <w:rPr>
          <w:rStyle w:val="FootnoteReference"/>
        </w:rPr>
        <w:footnoteReference w:id="15782"/>
      </w:r>
      <w:r>
        <w:t xml:space="preserve"> shall suffer persecution.</w:t>
      </w:r>
      <w:r>
        <w:rPr>
          <w:rStyle w:val="FootnoteReference"/>
        </w:rPr>
        <w:footnoteReference w:id="15783"/>
      </w:r>
      <w:r>
        <w:t xml:space="preserve">{{field-off:Bible}}</w:t>
      </w:r>
    </w:p>
    <w:p>
      <w:r>
        <w:rPr>
          <w:sz w:val="18"/>
          <w:color w:val="777777"/>
        </w:rPr>
        <w:t xml:space="preserve">[[@Bible:2 Timothy 3:13]] </w:t>
      </w:r>
      <w:r>
        <w:rPr>
          <w:b/>
        </w:rPr>
        <w:t xml:space="preserve">13 </w:t>
      </w:r>
      <w:r>
        <w:t xml:space="preserve"> {{field-on:Bible}}</w:t>
      </w:r>
      <w:r>
        <w:t xml:space="preserve">But evil</w:t>
      </w:r>
      <w:r>
        <w:rPr>
          <w:rStyle w:val="FootnoteReference"/>
        </w:rPr>
        <w:footnoteReference w:id="15784"/>
      </w:r>
      <w:r>
        <w:t xml:space="preserve"> men and seducers shall wax worse and worse, deceiving, and being deceived.</w:t>
      </w:r>
      <w:r>
        <w:t xml:space="preserve">{{field-off:Bible}}</w:t>
      </w:r>
    </w:p>
    <w:p>
      <w:r>
        <w:rPr>
          <w:sz w:val="18"/>
          <w:color w:val="777777"/>
        </w:rPr>
        <w:t xml:space="preserve">[[@Bible:2 Timothy 3:14]] </w:t>
      </w:r>
      <w:r>
        <w:rPr>
          <w:b/>
        </w:rPr>
        <w:t xml:space="preserve">14 </w:t>
      </w:r>
      <w:r>
        <w:t xml:space="preserve"> {{field-on:Bible}}</w:t>
      </w:r>
      <w:r>
        <w:t xml:space="preserve">But continue</w:t>
      </w:r>
      <w:r>
        <w:rPr>
          <w:rStyle w:val="FootnoteReference"/>
        </w:rPr>
        <w:footnoteReference w:id="15785"/>
      </w:r>
      <w:r>
        <w:t xml:space="preserve"> you in the things which you have learned and have been assured</w:t>
      </w:r>
      <w:r>
        <w:rPr>
          <w:rStyle w:val="FootnoteReference"/>
        </w:rPr>
        <w:footnoteReference w:id="15786"/>
      </w:r>
      <w:r>
        <w:t xml:space="preserve"> of, knowing</w:t>
      </w:r>
      <w:r>
        <w:rPr>
          <w:rStyle w:val="FootnoteReference"/>
        </w:rPr>
        <w:footnoteReference w:id="15787"/>
      </w:r>
      <w:r>
        <w:t xml:space="preserve"> of whom you have learned them;</w:t>
      </w:r>
      <w:r>
        <w:t xml:space="preserve">{{field-off:Bible}}</w:t>
      </w:r>
    </w:p>
    <w:p>
      <w:r>
        <w:rPr>
          <w:sz w:val="18"/>
          <w:color w:val="777777"/>
        </w:rPr>
        <w:t xml:space="preserve">[[@Bible:2 Timothy 3:15]] </w:t>
      </w:r>
      <w:r>
        <w:rPr>
          <w:b/>
        </w:rPr>
        <w:t xml:space="preserve">15 </w:t>
      </w:r>
      <w:r>
        <w:t xml:space="preserve"> {{field-on:Bible}}</w:t>
      </w:r>
      <w:r>
        <w:t xml:space="preserve">And that from a child you have known the holy</w:t>
      </w:r>
      <w:r>
        <w:rPr>
          <w:rStyle w:val="FootnoteReference"/>
        </w:rPr>
        <w:footnoteReference w:id="15788"/>
      </w:r>
      <w:r>
        <w:t xml:space="preserve"> scriptures, which are able to make you wise to salvation through faith which is in Christ Jesus.</w:t>
      </w:r>
      <w:r>
        <w:t xml:space="preserve">{{field-off:Bible}}</w:t>
      </w:r>
    </w:p>
    <w:p>
      <w:r>
        <w:rPr>
          <w:sz w:val="18"/>
          <w:color w:val="777777"/>
        </w:rPr>
        <w:t xml:space="preserve">[[@Bible:2 Timothy 3:16]] </w:t>
      </w:r>
      <w:r>
        <w:rPr>
          <w:b/>
        </w:rPr>
        <w:t xml:space="preserve">16 </w:t>
      </w:r>
      <w:r>
        <w:t xml:space="preserve"> {{field-on:Bible}}</w:t>
      </w:r>
      <w:r>
        <w:t xml:space="preserve">All scripture is given by inspiration of God, and is</w:t>
      </w:r>
      <w:r>
        <w:rPr>
          <w:rStyle w:val="FootnoteReference"/>
        </w:rPr>
        <w:footnoteReference w:id="15789"/>
      </w:r>
      <w:r>
        <w:t xml:space="preserve"> profitable for doctrine</w:t>
      </w:r>
      <w:r>
        <w:rPr>
          <w:rStyle w:val="FootnoteReference"/>
        </w:rPr>
        <w:footnoteReference w:id="15790"/>
      </w:r>
      <w:r>
        <w:t xml:space="preserve">, for reproof</w:t>
      </w:r>
      <w:r>
        <w:rPr>
          <w:rStyle w:val="FootnoteReference"/>
        </w:rPr>
        <w:footnoteReference w:id="15791"/>
      </w:r>
      <w:r>
        <w:t xml:space="preserve">, for correction, for instruction</w:t>
      </w:r>
      <w:r>
        <w:rPr>
          <w:rStyle w:val="FootnoteReference"/>
        </w:rPr>
        <w:footnoteReference w:id="15792"/>
      </w:r>
      <w:r>
        <w:t xml:space="preserve"> in righteousness:</w:t>
      </w:r>
      <w:r>
        <w:rPr>
          <w:rStyle w:val="FootnoteReference"/>
        </w:rPr>
        <w:footnoteReference w:id="15793"/>
      </w:r>
      <w:r>
        <w:t xml:space="preserve">{{field-off:Bible}}</w:t>
      </w:r>
    </w:p>
    <w:p>
      <w:r>
        <w:rPr>
          <w:sz w:val="18"/>
          <w:color w:val="777777"/>
        </w:rPr>
        <w:t xml:space="preserve">[[@Bible:2 Timothy 3:17]] </w:t>
      </w:r>
      <w:r>
        <w:rPr>
          <w:b/>
        </w:rPr>
        <w:t xml:space="preserve">17 </w:t>
      </w:r>
      <w:r>
        <w:t xml:space="preserve"> {{field-on:Bible}}</w:t>
      </w:r>
      <w:r>
        <w:t xml:space="preserve">That the man</w:t>
      </w:r>
      <w:r>
        <w:rPr>
          <w:rStyle w:val="FootnoteReference"/>
        </w:rPr>
        <w:footnoteReference w:id="15794"/>
      </w:r>
      <w:r>
        <w:t xml:space="preserve"> of God may be perfect, thoroughly furnished</w:t>
      </w:r>
      <w:r>
        <w:rPr>
          <w:rStyle w:val="FootnoteReference"/>
        </w:rPr>
        <w:footnoteReference w:id="15795"/>
      </w:r>
      <w:r>
        <w:t xml:space="preserve"> to all good works.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[[@Bible:2 Timothy 4:1]] </w:t>
      </w:r>
      <w:r>
        <w:rPr>
          <w:b/>
        </w:rPr>
        <w:t xml:space="preserve">1 </w:t>
      </w:r>
      <w:r>
        <w:t xml:space="preserve"> {{field-on:Bible}}</w:t>
      </w:r>
      <w:r>
        <w:t xml:space="preserve">I charge</w:t>
      </w:r>
      <w:r>
        <w:rPr>
          <w:rStyle w:val="FootnoteReference"/>
        </w:rPr>
        <w:footnoteReference w:id="15796"/>
      </w:r>
      <w:r>
        <w:t xml:space="preserve"> you therefore before God</w:t>
      </w:r>
      <w:r>
        <w:rPr>
          <w:rStyle w:val="FootnoteReference"/>
        </w:rPr>
        <w:footnoteReference w:id="15797"/>
      </w:r>
      <w:r>
        <w:t xml:space="preserve">, and the Lord Jesus</w:t>
      </w:r>
      <w:r>
        <w:rPr>
          <w:rStyle w:val="FootnoteReference"/>
        </w:rPr>
        <w:footnoteReference w:id="15798"/>
      </w:r>
      <w:r>
        <w:t xml:space="preserve"> Christ</w:t>
      </w:r>
      <w:r>
        <w:rPr>
          <w:rStyle w:val="FootnoteReference"/>
        </w:rPr>
        <w:footnoteReference w:id="15799"/>
      </w:r>
      <w:r>
        <w:t xml:space="preserve">, who shall judge the quick and the dead at his appearing and his kingdom</w:t>
      </w:r>
      <w:r>
        <w:rPr>
          <w:rStyle w:val="FootnoteReference"/>
        </w:rPr>
        <w:footnoteReference w:id="15800"/>
      </w:r>
      <w:r>
        <w:t xml:space="preserve">;</w:t>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r>
        <w:rPr>
          <w:rStyle w:val="FootnoteReference"/>
        </w:rPr>
        <w:footnoteReference w:id="15805"/>
      </w:r>
      <w:r>
        <w:t xml:space="preserve">{{field-off:Bible}}</w:t>
      </w:r>
    </w:p>
    <w:p>
      <w:r>
        <w:rPr>
          <w:sz w:val="18"/>
          <w:color w:val="777777"/>
        </w:rPr>
        <w:t xml:space="preserve">[[@Bible:2 Timothy 4:2]] </w:t>
      </w:r>
      <w:r>
        <w:rPr>
          <w:b/>
        </w:rPr>
        <w:t xml:space="preserve">2 </w:t>
      </w:r>
      <w:r>
        <w:t xml:space="preserve"> {{field-on:Bible}}</w:t>
      </w:r>
      <w:r>
        <w:t xml:space="preserve">Preach</w:t>
      </w:r>
      <w:r>
        <w:rPr>
          <w:rStyle w:val="FootnoteReference"/>
        </w:rPr>
        <w:footnoteReference w:id="15806"/>
      </w:r>
      <w:r>
        <w:t xml:space="preserve"> the word; be instant in season, out of season; reprove</w:t>
      </w:r>
      <w:r>
        <w:rPr>
          <w:rStyle w:val="FootnoteReference"/>
        </w:rPr>
        <w:footnoteReference w:id="15807"/>
      </w:r>
      <w:r>
        <w:t xml:space="preserve">, rebuke, exhort</w:t>
      </w:r>
      <w:r>
        <w:rPr>
          <w:rStyle w:val="FootnoteReference"/>
        </w:rPr>
        <w:footnoteReference w:id="15808"/>
      </w:r>
      <w:r>
        <w:t xml:space="preserve"> with all longsuffering and doctrine.</w:t>
      </w:r>
      <w:r>
        <w:rPr>
          <w:rStyle w:val="FootnoteReference"/>
        </w:rPr>
        <w:footnoteReference w:id="15809"/>
      </w:r>
      <w:r>
        <w:rPr>
          <w:rStyle w:val="FootnoteReference"/>
        </w:rPr>
        <w:footnoteReference w:id="15810"/>
      </w:r>
      <w:r>
        <w:rPr>
          <w:rStyle w:val="FootnoteReference"/>
        </w:rPr>
        <w:footnoteReference w:id="15811"/>
      </w:r>
      <w:r>
        <w:t xml:space="preserve">{{field-off:Bible}}</w:t>
      </w:r>
    </w:p>
    <w:p>
      <w:r>
        <w:rPr>
          <w:sz w:val="18"/>
          <w:color w:val="777777"/>
        </w:rPr>
        <w:t xml:space="preserve">[[@Bible:2 Timothy 4:3]] </w:t>
      </w:r>
      <w:r>
        <w:rPr>
          <w:b/>
        </w:rPr>
        <w:t xml:space="preserve">3 </w:t>
      </w:r>
      <w:r>
        <w:t xml:space="preserve"> {{field-on:Bible}}</w:t>
      </w:r>
      <w:r>
        <w:t xml:space="preserve">For the time</w:t>
      </w:r>
      <w:r>
        <w:rPr>
          <w:rStyle w:val="FootnoteReference"/>
        </w:rPr>
        <w:footnoteReference w:id="15812"/>
      </w:r>
      <w:r>
        <w:t xml:space="preserve"> will come when they will</w:t>
      </w:r>
      <w:r>
        <w:rPr>
          <w:rStyle w:val="FootnoteReference"/>
        </w:rPr>
        <w:footnoteReference w:id="15813"/>
      </w:r>
      <w:r>
        <w:t xml:space="preserve"> not endure sound</w:t>
      </w:r>
      <w:r>
        <w:rPr>
          <w:rStyle w:val="FootnoteReference"/>
        </w:rPr>
        <w:footnoteReference w:id="15814"/>
      </w:r>
      <w:r>
        <w:t xml:space="preserve"> doctrine; but after their own lusts shall they heap to themselves teachers, having itching ears;</w:t>
      </w:r>
      <w:r>
        <w:rPr>
          <w:rStyle w:val="FootnoteReference"/>
        </w:rPr>
        <w:footnoteReference w:id="15815"/>
      </w:r>
      <w:r>
        <w:t xml:space="preserve">{{field-off:Bible}}</w:t>
      </w:r>
    </w:p>
    <w:p>
      <w:r>
        <w:rPr>
          <w:sz w:val="18"/>
          <w:color w:val="777777"/>
        </w:rPr>
        <w:t xml:space="preserve">[[@Bible:2 Timothy 4:4]] </w:t>
      </w:r>
      <w:r>
        <w:rPr>
          <w:b/>
        </w:rPr>
        <w:t xml:space="preserve">4 </w:t>
      </w:r>
      <w:r>
        <w:t xml:space="preserve"> {{field-on:Bible}}</w:t>
      </w:r>
      <w:r>
        <w:t xml:space="preserve">And they shall turn</w:t>
      </w:r>
      <w:r>
        <w:rPr>
          <w:rStyle w:val="FootnoteReference"/>
        </w:rPr>
        <w:footnoteReference w:id="15816"/>
      </w:r>
      <w:r>
        <w:t xml:space="preserve"> away their ears from the truth, and shall be turned to fables.</w:t>
      </w:r>
      <w:r>
        <w:rPr>
          <w:rStyle w:val="FootnoteReference"/>
        </w:rPr>
        <w:footnoteReference w:id="15817"/>
      </w:r>
      <w:r>
        <w:t xml:space="preserve">{{field-off:Bible}}</w:t>
      </w:r>
    </w:p>
    <w:p>
      <w:r>
        <w:rPr>
          <w:sz w:val="18"/>
          <w:color w:val="777777"/>
        </w:rPr>
        <w:t xml:space="preserve">[[@Bible:2 Timothy 4:5]] </w:t>
      </w:r>
      <w:r>
        <w:rPr>
          <w:b/>
        </w:rPr>
        <w:t xml:space="preserve">5 </w:t>
      </w:r>
      <w:r>
        <w:t xml:space="preserve"> {{field-on:Bible}}</w:t>
      </w:r>
      <w:r>
        <w:t xml:space="preserve">But watch</w:t>
      </w:r>
      <w:r>
        <w:rPr>
          <w:rStyle w:val="FootnoteReference"/>
        </w:rPr>
        <w:footnoteReference w:id="15818"/>
      </w:r>
      <w:r>
        <w:t xml:space="preserve"> you in all things, endure</w:t>
      </w:r>
      <w:r>
        <w:rPr>
          <w:rStyle w:val="FootnoteReference"/>
        </w:rPr>
        <w:footnoteReference w:id="15819"/>
      </w:r>
      <w:r>
        <w:t xml:space="preserve"> afflictions, do the work of an evangelist, make full proof of</w:t>
      </w:r>
      <w:r>
        <w:rPr>
          <w:rStyle w:val="FootnoteReference"/>
        </w:rPr>
        <w:footnoteReference w:id="15820"/>
      </w:r>
      <w:r>
        <w:t xml:space="preserve"> your ministry.</w:t>
      </w:r>
      <w:r>
        <w:rPr>
          <w:rStyle w:val="FootnoteReference"/>
        </w:rPr>
        <w:footnoteReference w:id="15821"/>
      </w:r>
      <w:r>
        <w:t xml:space="preserve">{{field-off:Bible}}</w:t>
      </w:r>
    </w:p>
    <w:p>
      <w:r>
        <w:rPr>
          <w:sz w:val="18"/>
          <w:color w:val="777777"/>
        </w:rPr>
        <w:t xml:space="preserve">[[@Bible:2 Timothy 4:6]] </w:t>
      </w:r>
      <w:r>
        <w:rPr>
          <w:b/>
        </w:rPr>
        <w:t xml:space="preserve">6 </w:t>
      </w:r>
      <w:r>
        <w:t xml:space="preserve"> {{field-on:Bible}}</w:t>
      </w:r>
      <w:r>
        <w:t xml:space="preserve">For I am</w:t>
      </w:r>
      <w:r>
        <w:rPr>
          <w:rStyle w:val="FootnoteReference"/>
        </w:rPr>
        <w:footnoteReference w:id="15822"/>
      </w:r>
      <w:r>
        <w:t xml:space="preserve"> now ready to be offered, and the time of my departure is at hand.</w:t>
      </w:r>
      <w:r>
        <w:rPr>
          <w:rStyle w:val="FootnoteReference"/>
        </w:rPr>
        <w:footnoteReference w:id="15823"/>
      </w:r>
      <w:r>
        <w:t xml:space="preserve">{{field-off:Bible}}</w:t>
      </w:r>
    </w:p>
    <w:p>
      <w:r>
        <w:rPr>
          <w:sz w:val="18"/>
          <w:color w:val="777777"/>
        </w:rPr>
        <w:t xml:space="preserve">[[@Bible:2 Timothy 4:7]] </w:t>
      </w:r>
      <w:r>
        <w:rPr>
          <w:b/>
        </w:rPr>
        <w:t xml:space="preserve">7 </w:t>
      </w:r>
      <w:r>
        <w:t xml:space="preserve"> {{field-on:Bible}}</w:t>
      </w:r>
      <w:r>
        <w:t xml:space="preserve">I have fought a good fight, I have finished</w:t>
      </w:r>
      <w:r>
        <w:rPr>
          <w:rStyle w:val="FootnoteReference"/>
        </w:rPr>
        <w:footnoteReference w:id="15824"/>
      </w:r>
      <w:r>
        <w:t xml:space="preserve"> my course, I have kept</w:t>
      </w:r>
      <w:r>
        <w:rPr>
          <w:rStyle w:val="FootnoteReference"/>
        </w:rPr>
        <w:footnoteReference w:id="15825"/>
      </w:r>
      <w:r>
        <w:t xml:space="preserve"> the faith:</w:t>
      </w:r>
      <w:r>
        <w:rPr>
          <w:rStyle w:val="FootnoteReference"/>
        </w:rPr>
        <w:footnoteReference w:id="15826"/>
      </w:r>
      <w:r>
        <w:t xml:space="preserve">{{field-off:Bible}}</w:t>
      </w:r>
    </w:p>
    <w:p>
      <w:r>
        <w:rPr>
          <w:sz w:val="18"/>
          <w:color w:val="777777"/>
        </w:rPr>
        <w:t xml:space="preserve">[[@Bible:2 Timothy 4:8]] </w:t>
      </w:r>
      <w:r>
        <w:rPr>
          <w:b/>
        </w:rPr>
        <w:t xml:space="preserve">8 </w:t>
      </w:r>
      <w:r>
        <w:t xml:space="preserve"> {{field-on:Bible}}</w:t>
      </w:r>
      <w:r>
        <w:t xml:space="preserve">From now on there is laid up for me a crown</w:t>
      </w:r>
      <w:r>
        <w:rPr>
          <w:rStyle w:val="FootnoteReference"/>
        </w:rPr>
        <w:footnoteReference w:id="15827"/>
      </w:r>
      <w:r>
        <w:t xml:space="preserve"> of righteousness, which the Lord, the righteous</w:t>
      </w:r>
      <w:r>
        <w:rPr>
          <w:rStyle w:val="FootnoteReference"/>
        </w:rPr>
        <w:footnoteReference w:id="15828"/>
      </w:r>
      <w:r>
        <w:t xml:space="preserve"> judge, shall give me at that</w:t>
      </w:r>
      <w:r>
        <w:rPr>
          <w:rStyle w:val="FootnoteReference"/>
        </w:rPr>
        <w:footnoteReference w:id="15829"/>
      </w:r>
      <w:r>
        <w:t xml:space="preserve"> day: and not to me only, but to all them also that love</w:t>
      </w:r>
      <w:r>
        <w:rPr>
          <w:rStyle w:val="FootnoteReference"/>
        </w:rPr>
        <w:footnoteReference w:id="15830"/>
      </w:r>
      <w:r>
        <w:t xml:space="preserve"> his appearing.</w:t>
      </w:r>
      <w:r>
        <w:t xml:space="preserve">{{field-off:Bible}}</w:t>
      </w:r>
    </w:p>
    <w:p>
      <w:r>
        <w:rPr>
          <w:sz w:val="18"/>
          <w:color w:val="777777"/>
        </w:rPr>
        <w:t xml:space="preserve">[[@Bible:2 Timothy 4:9]] </w:t>
      </w:r>
      <w:r>
        <w:rPr>
          <w:b/>
        </w:rPr>
        <w:t xml:space="preserve">9 </w:t>
      </w:r>
      <w:r>
        <w:t xml:space="preserve"> {{field-on:Bible}}</w:t>
      </w:r>
      <w:r>
        <w:t xml:space="preserve">Do your diligence to come shortly to me:</w:t>
      </w:r>
      <w:r>
        <w:rPr>
          <w:rStyle w:val="FootnoteReference"/>
        </w:rPr>
        <w:footnoteReference w:id="15831"/>
      </w:r>
      <w:r>
        <w:t xml:space="preserve">{{field-off:Bible}}</w:t>
      </w:r>
    </w:p>
    <w:p>
      <w:r>
        <w:rPr>
          <w:sz w:val="18"/>
          <w:color w:val="777777"/>
        </w:rPr>
        <w:t xml:space="preserve">[[@Bible:2 Timothy 4:10]] </w:t>
      </w:r>
      <w:r>
        <w:rPr>
          <w:b/>
        </w:rPr>
        <w:t xml:space="preserve">10 </w:t>
      </w:r>
      <w:r>
        <w:t xml:space="preserve"> {{field-on:Bible}}</w:t>
      </w:r>
      <w:r>
        <w:t xml:space="preserve">For Demas</w:t>
      </w:r>
      <w:r>
        <w:rPr>
          <w:rStyle w:val="FootnoteReference"/>
        </w:rPr>
        <w:footnoteReference w:id="15832"/>
      </w:r>
      <w:r>
        <w:t xml:space="preserve"> has forsaken me, having loved this present world, and is departed to Thessalonica</w:t>
      </w:r>
      <w:r>
        <w:rPr>
          <w:rStyle w:val="FootnoteReference"/>
        </w:rPr>
        <w:footnoteReference w:id="15833"/>
      </w:r>
      <w:r>
        <w:t xml:space="preserve">; Crescens</w:t>
      </w:r>
      <w:r>
        <w:rPr>
          <w:rStyle w:val="FootnoteReference"/>
        </w:rPr>
        <w:footnoteReference w:id="15834"/>
      </w:r>
      <w:r>
        <w:t xml:space="preserve"> to Galatia</w:t>
      </w:r>
      <w:r>
        <w:rPr>
          <w:rStyle w:val="FootnoteReference"/>
        </w:rPr>
        <w:footnoteReference w:id="15835"/>
      </w:r>
      <w:r>
        <w:t xml:space="preserve">, Titus</w:t>
      </w:r>
      <w:r>
        <w:rPr>
          <w:rStyle w:val="FootnoteReference"/>
        </w:rPr>
        <w:footnoteReference w:id="15836"/>
      </w:r>
      <w:r>
        <w:t xml:space="preserve"> to Dalmatia</w:t>
      </w:r>
      <w:r>
        <w:rPr>
          <w:rStyle w:val="FootnoteReference"/>
        </w:rPr>
        <w:footnoteReference w:id="15837"/>
      </w:r>
      <w:r>
        <w:t xml:space="preserve">.</w:t>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r>
        <w:rPr>
          <w:rStyle w:val="FootnoteReference"/>
        </w:rPr>
        <w:footnoteReference w:id="15842"/>
      </w:r>
      <w:r>
        <w:t xml:space="preserve">{{field-off:Bible}}</w:t>
      </w:r>
    </w:p>
    <w:p>
      <w:r>
        <w:rPr>
          <w:sz w:val="18"/>
          <w:color w:val="777777"/>
        </w:rPr>
        <w:t xml:space="preserve">[[@Bible:2 Timothy 4:11]] </w:t>
      </w:r>
      <w:r>
        <w:rPr>
          <w:b/>
        </w:rPr>
        <w:t xml:space="preserve">11 </w:t>
      </w:r>
      <w:r>
        <w:t xml:space="preserve"> {{field-on:Bible}}</w:t>
      </w:r>
      <w:r>
        <w:t xml:space="preserve">Only</w:t>
      </w:r>
      <w:r>
        <w:rPr>
          <w:rStyle w:val="FootnoteReference"/>
        </w:rPr>
        <w:footnoteReference w:id="15843"/>
      </w:r>
      <w:r>
        <w:t xml:space="preserve"> Luke</w:t>
      </w:r>
      <w:r>
        <w:rPr>
          <w:rStyle w:val="FootnoteReference"/>
        </w:rPr>
        <w:footnoteReference w:id="15844"/>
      </w:r>
      <w:r>
        <w:t xml:space="preserve"> is with me. Take Mark</w:t>
      </w:r>
      <w:r>
        <w:rPr>
          <w:rStyle w:val="FootnoteReference"/>
        </w:rPr>
        <w:footnoteReference w:id="15845"/>
      </w:r>
      <w:r>
        <w:t xml:space="preserve">, and bring him with you: for he is profitable to me for the ministry.</w:t>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r>
        <w:rPr>
          <w:rStyle w:val="FootnoteReference"/>
        </w:rPr>
        <w:footnoteReference w:id="15850"/>
      </w:r>
      <w:r>
        <w:t xml:space="preserve">{{field-off:Bible}}</w:t>
      </w:r>
    </w:p>
    <w:p>
      <w:r>
        <w:rPr>
          <w:sz w:val="18"/>
          <w:color w:val="777777"/>
        </w:rPr>
        <w:t xml:space="preserve">[[@Bible:2 Timothy 4:12]] </w:t>
      </w:r>
      <w:r>
        <w:rPr>
          <w:b/>
        </w:rPr>
        <w:t xml:space="preserve">12 </w:t>
      </w:r>
      <w:r>
        <w:t xml:space="preserve"> {{field-on:Bible}}</w:t>
      </w:r>
      <w:r>
        <w:t xml:space="preserve">And Tychicus</w:t>
      </w:r>
      <w:r>
        <w:rPr>
          <w:rStyle w:val="FootnoteReference"/>
        </w:rPr>
        <w:footnoteReference w:id="15851"/>
      </w:r>
      <w:r>
        <w:t xml:space="preserve"> have I sent to Ephesus</w:t>
      </w:r>
      <w:r>
        <w:rPr>
          <w:rStyle w:val="FootnoteReference"/>
        </w:rPr>
        <w:footnoteReference w:id="15852"/>
      </w:r>
      <w:r>
        <w:t xml:space="preserve">.</w:t>
      </w:r>
      <w:r>
        <w:rPr>
          <w:rStyle w:val="FootnoteReference"/>
        </w:rPr>
        <w:footnoteReference w:id="15853"/>
      </w:r>
      <w:r>
        <w:rPr>
          <w:rStyle w:val="FootnoteReference"/>
        </w:rPr>
        <w:footnoteReference w:id="15854"/>
      </w:r>
      <w:r>
        <w:t xml:space="preserve">{{field-off:Bible}}</w:t>
      </w:r>
    </w:p>
    <w:p>
      <w:r>
        <w:rPr>
          <w:sz w:val="18"/>
          <w:color w:val="777777"/>
        </w:rPr>
        <w:t xml:space="preserve">[[@Bible:2 Timothy 4:13]] </w:t>
      </w:r>
      <w:r>
        <w:rPr>
          <w:b/>
        </w:rPr>
        <w:t xml:space="preserve">13 </w:t>
      </w:r>
      <w:r>
        <w:t xml:space="preserve"> {{field-on:Bible}}</w:t>
      </w:r>
      <w:r>
        <w:t xml:space="preserve">The tunic that I left at Troas</w:t>
      </w:r>
      <w:r>
        <w:rPr>
          <w:rStyle w:val="FootnoteReference"/>
        </w:rPr>
        <w:footnoteReference w:id="15855"/>
      </w:r>
      <w:r>
        <w:t xml:space="preserve"> with Carpus</w:t>
      </w:r>
      <w:r>
        <w:rPr>
          <w:rStyle w:val="FootnoteReference"/>
        </w:rPr>
        <w:footnoteReference w:id="15856"/>
      </w:r>
      <w:r>
        <w:t xml:space="preserve">, when you come, bring with you, and the books, but especially the parchments.</w:t>
      </w:r>
      <w:r>
        <w:rPr>
          <w:rStyle w:val="FootnoteReference"/>
        </w:rPr>
        <w:footnoteReference w:id="15857"/>
      </w:r>
      <w:r>
        <w:rPr>
          <w:rStyle w:val="FootnoteReference"/>
        </w:rPr>
        <w:footnoteReference w:id="15858"/>
      </w:r>
      <w:r>
        <w:t xml:space="preserve">{{field-off:Bible}}</w:t>
      </w:r>
    </w:p>
    <w:p>
      <w:r>
        <w:rPr>
          <w:sz w:val="18"/>
          <w:color w:val="777777"/>
        </w:rPr>
        <w:t xml:space="preserve">[[@Bible:2 Timothy 4:14]] </w:t>
      </w:r>
      <w:r>
        <w:rPr>
          <w:b/>
        </w:rPr>
        <w:t xml:space="preserve">14 </w:t>
      </w:r>
      <w:r>
        <w:t xml:space="preserve"> {{field-on:Bible}}</w:t>
      </w:r>
      <w:r>
        <w:t xml:space="preserve">Alexander</w:t>
      </w:r>
      <w:r>
        <w:rPr>
          <w:rStyle w:val="FootnoteReference"/>
        </w:rPr>
        <w:footnoteReference w:id="15859"/>
      </w:r>
      <w:r>
        <w:t xml:space="preserve"> the coppersmith did me much evil: the Lord reward</w:t>
      </w:r>
      <w:r>
        <w:rPr>
          <w:rStyle w:val="FootnoteReference"/>
        </w:rPr>
        <w:footnoteReference w:id="15860"/>
      </w:r>
      <w:r>
        <w:t xml:space="preserve"> him according to his works:</w:t>
      </w:r>
      <w:r>
        <w:rPr>
          <w:rStyle w:val="FootnoteReference"/>
        </w:rPr>
        <w:footnoteReference w:id="15861"/>
      </w:r>
      <w:r>
        <w:t xml:space="preserve">{{field-off:Bible}}</w:t>
      </w:r>
    </w:p>
    <w:p>
      <w:r>
        <w:rPr>
          <w:sz w:val="18"/>
          <w:color w:val="777777"/>
        </w:rPr>
        <w:t xml:space="preserve">[[@Bible:2 Timothy 4:15]] </w:t>
      </w:r>
      <w:r>
        <w:rPr>
          <w:b/>
        </w:rPr>
        <w:t xml:space="preserve">15 </w:t>
      </w:r>
      <w:r>
        <w:t xml:space="preserve"> {{field-on:Bible}}</w:t>
      </w:r>
      <w:r>
        <w:t xml:space="preserve">Beware of him also; for he has greatly withstood</w:t>
      </w:r>
      <w:r>
        <w:rPr>
          <w:rStyle w:val="FootnoteReference"/>
        </w:rPr>
        <w:footnoteReference w:id="15862"/>
      </w:r>
      <w:r>
        <w:t xml:space="preserve"> our words.</w:t>
      </w:r>
      <w:r>
        <w:rPr>
          <w:rStyle w:val="FootnoteReference"/>
        </w:rPr>
        <w:footnoteReference w:id="15863"/>
      </w:r>
      <w:r>
        <w:t xml:space="preserve">{{field-off:Bible}}</w:t>
      </w:r>
    </w:p>
    <w:p>
      <w:r>
        <w:rPr>
          <w:sz w:val="18"/>
          <w:color w:val="777777"/>
        </w:rPr>
        <w:t xml:space="preserve">[[@Bible:2 Timothy 4:16]] </w:t>
      </w:r>
      <w:r>
        <w:rPr>
          <w:b/>
        </w:rPr>
        <w:t xml:space="preserve">16 </w:t>
      </w:r>
      <w:r>
        <w:t xml:space="preserve"> {{field-on:Bible}}</w:t>
      </w:r>
      <w:r>
        <w:t xml:space="preserve">At my first answer</w:t>
      </w:r>
      <w:r>
        <w:rPr>
          <w:rStyle w:val="FootnoteReference"/>
        </w:rPr>
        <w:footnoteReference w:id="15864"/>
      </w:r>
      <w:r>
        <w:t xml:space="preserve"> no one stood with me, but all men forsook me: I pray</w:t>
      </w:r>
      <w:r>
        <w:rPr>
          <w:rStyle w:val="FootnoteReference"/>
        </w:rPr>
        <w:footnoteReference w:id="15865"/>
      </w:r>
      <w:r>
        <w:t xml:space="preserve"> God that it may not be laid to their charge.</w:t>
      </w:r>
      <w:r>
        <w:rPr>
          <w:rStyle w:val="FootnoteReference"/>
        </w:rPr>
        <w:footnoteReference w:id="15866"/>
      </w:r>
      <w:r>
        <w:t xml:space="preserve">{{field-off:Bible}}</w:t>
      </w:r>
    </w:p>
    <w:p>
      <w:r>
        <w:rPr>
          <w:sz w:val="18"/>
          <w:color w:val="777777"/>
        </w:rPr>
        <w:t xml:space="preserve">[[@Bible:2 Timothy 4:17]] </w:t>
      </w:r>
      <w:r>
        <w:rPr>
          <w:b/>
        </w:rPr>
        <w:t xml:space="preserve">17 </w:t>
      </w:r>
      <w:r>
        <w:t xml:space="preserve"> {{field-on:Bible}}</w:t>
      </w:r>
      <w:r>
        <w:t xml:space="preserve">Notwithstanding the Lord</w:t>
      </w:r>
      <w:r>
        <w:rPr>
          <w:rStyle w:val="FootnoteReference"/>
        </w:rPr>
        <w:footnoteReference w:id="15867"/>
      </w:r>
      <w:r>
        <w:t xml:space="preserve"> stood with me, and strengthened</w:t>
      </w:r>
      <w:r>
        <w:rPr>
          <w:rStyle w:val="FootnoteReference"/>
        </w:rPr>
        <w:footnoteReference w:id="15868"/>
      </w:r>
      <w:r>
        <w:t xml:space="preserve"> me; that by me the preaching might be fully known, and that all the nations might hear: and I was delivered out of the mouth of the lion.</w:t>
      </w:r>
      <w:r>
        <w:rPr>
          <w:rStyle w:val="FootnoteReference"/>
        </w:rPr>
        <w:footnoteReference w:id="15869"/>
      </w:r>
      <w:r>
        <w:t xml:space="preserve">{{field-off:Bible}}</w:t>
      </w:r>
    </w:p>
    <w:p>
      <w:r>
        <w:rPr>
          <w:sz w:val="18"/>
          <w:color w:val="777777"/>
        </w:rPr>
        <w:t xml:space="preserve">[[@Bible:2 Timothy 4:18]] </w:t>
      </w:r>
      <w:r>
        <w:rPr>
          <w:b/>
        </w:rPr>
        <w:t xml:space="preserve">18 </w:t>
      </w:r>
      <w:r>
        <w:t xml:space="preserve"> {{field-on:Bible}}</w:t>
      </w:r>
      <w:r>
        <w:t xml:space="preserve">And the Lord shall deliver</w:t>
      </w:r>
      <w:r>
        <w:rPr>
          <w:rStyle w:val="FootnoteReference"/>
        </w:rPr>
        <w:footnoteReference w:id="15870"/>
      </w:r>
      <w:r>
        <w:t xml:space="preserve"> me from every evil work, and will</w:t>
      </w:r>
      <w:r>
        <w:rPr>
          <w:rStyle w:val="FootnoteReference"/>
        </w:rPr>
        <w:footnoteReference w:id="15871"/>
      </w:r>
      <w:r>
        <w:t xml:space="preserve"> preserve me to his heavenly kingdom: to whom</w:t>
      </w:r>
      <w:r>
        <w:rPr>
          <w:rStyle w:val="FootnoteReference"/>
        </w:rPr>
        <w:footnoteReference w:id="15872"/>
      </w:r>
      <w:r>
        <w:t xml:space="preserve"> be glory forever and ever. Amen.</w:t>
      </w:r>
      <w:r>
        <w:t xml:space="preserve">{{field-off:Bible}}</w:t>
      </w:r>
    </w:p>
    <w:p>
      <w:r>
        <w:rPr>
          <w:sz w:val="18"/>
          <w:color w:val="777777"/>
        </w:rPr>
        <w:t xml:space="preserve">[[@Bible:2 Timothy 4:19]] </w:t>
      </w:r>
      <w:r>
        <w:rPr>
          <w:b/>
        </w:rPr>
        <w:t xml:space="preserve">19 </w:t>
      </w:r>
      <w:r>
        <w:t xml:space="preserve"> {{field-on:Bible}}</w:t>
      </w:r>
      <w:r>
        <w:t xml:space="preserve">Salute Prisca</w:t>
      </w:r>
      <w:r>
        <w:rPr>
          <w:rStyle w:val="FootnoteReference"/>
        </w:rPr>
        <w:footnoteReference w:id="15873"/>
      </w:r>
      <w:r>
        <w:t xml:space="preserve"> and Aquila</w:t>
      </w:r>
      <w:r>
        <w:rPr>
          <w:rStyle w:val="FootnoteReference"/>
        </w:rPr>
        <w:footnoteReference w:id="15874"/>
      </w:r>
      <w:r>
        <w:t xml:space="preserve">, and the household of Onesiphorus</w:t>
      </w:r>
      <w:r>
        <w:rPr>
          <w:rStyle w:val="FootnoteReference"/>
        </w:rPr>
        <w:footnoteReference w:id="15875"/>
      </w:r>
      <w:r>
        <w:t xml:space="preserve">.</w:t>
      </w:r>
      <w:r>
        <w:rPr>
          <w:rStyle w:val="FootnoteReference"/>
        </w:rPr>
        <w:footnoteReference w:id="15876"/>
      </w:r>
      <w:r>
        <w:rPr>
          <w:rStyle w:val="FootnoteReference"/>
        </w:rPr>
        <w:footnoteReference w:id="15877"/>
      </w:r>
      <w:r>
        <w:t xml:space="preserve">{{field-off:Bible}}</w:t>
      </w:r>
    </w:p>
    <w:p>
      <w:r>
        <w:rPr>
          <w:sz w:val="18"/>
          <w:color w:val="777777"/>
        </w:rPr>
        <w:t xml:space="preserve">[[@Bible:2 Timothy 4:20]] </w:t>
      </w:r>
      <w:r>
        <w:rPr>
          <w:b/>
        </w:rPr>
        <w:t xml:space="preserve">20 </w:t>
      </w:r>
      <w:r>
        <w:t xml:space="preserve"> {{field-on:Bible}}</w:t>
      </w:r>
      <w:r>
        <w:t xml:space="preserve">Erastus</w:t>
      </w:r>
      <w:r>
        <w:rPr>
          <w:rStyle w:val="FootnoteReference"/>
        </w:rPr>
        <w:footnoteReference w:id="15878"/>
      </w:r>
      <w:r>
        <w:t xml:space="preserve"> remained at Corinth</w:t>
      </w:r>
      <w:r>
        <w:rPr>
          <w:rStyle w:val="FootnoteReference"/>
        </w:rPr>
        <w:footnoteReference w:id="15879"/>
      </w:r>
      <w:r>
        <w:t xml:space="preserve">: but Trophimus</w:t>
      </w:r>
      <w:r>
        <w:rPr>
          <w:rStyle w:val="FootnoteReference"/>
        </w:rPr>
        <w:footnoteReference w:id="15880"/>
      </w:r>
      <w:r>
        <w:t xml:space="preserve"> have I left at Miletum</w:t>
      </w:r>
      <w:r>
        <w:rPr>
          <w:rStyle w:val="FootnoteReference"/>
        </w:rPr>
        <w:footnoteReference w:id="15881"/>
      </w:r>
      <w:r>
        <w:t xml:space="preserve"> sick</w:t>
      </w:r>
      <w:r>
        <w:rPr>
          <w:rStyle w:val="FootnoteReference"/>
        </w:rPr>
        <w:footnoteReference w:id="15882"/>
      </w:r>
      <w:r>
        <w:t xml:space="preserve">.</w:t>
      </w:r>
      <w:r>
        <w:rPr>
          <w:rStyle w:val="FootnoteReference"/>
        </w:rPr>
        <w:footnoteReference w:id="15883"/>
      </w:r>
      <w:r>
        <w:rPr>
          <w:rStyle w:val="FootnoteReference"/>
        </w:rPr>
        <w:footnoteReference w:id="15884"/>
      </w:r>
      <w:r>
        <w:rPr>
          <w:rStyle w:val="FootnoteReference"/>
        </w:rPr>
        <w:footnoteReference w:id="15885"/>
      </w:r>
      <w:r>
        <w:t xml:space="preserve">{{field-off:Bible}}</w:t>
      </w:r>
    </w:p>
    <w:p>
      <w:r>
        <w:rPr>
          <w:sz w:val="18"/>
          <w:color w:val="777777"/>
        </w:rPr>
        <w:t xml:space="preserve">[[@Bible:2 Timothy 4:21]] </w:t>
      </w:r>
      <w:r>
        <w:rPr>
          <w:b/>
        </w:rPr>
        <w:t xml:space="preserve">21 </w:t>
      </w:r>
      <w:r>
        <w:t xml:space="preserve"> {{field-on:Bible}}</w:t>
      </w:r>
      <w:r>
        <w:t xml:space="preserve">Do your diligence to come before winter. Eubulus</w:t>
      </w:r>
      <w:r>
        <w:rPr>
          <w:rStyle w:val="FootnoteReference"/>
        </w:rPr>
        <w:footnoteReference w:id="15886"/>
      </w:r>
      <w:r>
        <w:t xml:space="preserve"> greets you, and Pudens</w:t>
      </w:r>
      <w:r>
        <w:rPr>
          <w:rStyle w:val="FootnoteReference"/>
        </w:rPr>
        <w:footnoteReference w:id="15887"/>
      </w:r>
      <w:r>
        <w:t xml:space="preserve">, and Linus</w:t>
      </w:r>
      <w:r>
        <w:rPr>
          <w:rStyle w:val="FootnoteReference"/>
        </w:rPr>
        <w:footnoteReference w:id="15888"/>
      </w:r>
      <w:r>
        <w:t xml:space="preserve">, and Claudia</w:t>
      </w:r>
      <w:r>
        <w:rPr>
          <w:rStyle w:val="FootnoteReference"/>
        </w:rPr>
        <w:footnoteReference w:id="15889"/>
      </w:r>
      <w:r>
        <w:t xml:space="preserve">, and all the brothers.</w:t>
      </w:r>
      <w:r>
        <w:rPr>
          <w:rStyle w:val="FootnoteReference"/>
        </w:rPr>
        <w:footnoteReference w:id="15890"/>
      </w:r>
      <w:r>
        <w:t xml:space="preserve">{{field-off:Bible}}</w:t>
      </w:r>
    </w:p>
    <w:p>
      <w:r>
        <w:rPr>
          <w:sz w:val="18"/>
          <w:color w:val="777777"/>
        </w:rPr>
        <w:t xml:space="preserve">[[@Bible:2 Timothy 4:22]] </w:t>
      </w:r>
      <w:r>
        <w:rPr>
          <w:b/>
        </w:rPr>
        <w:t xml:space="preserve">22 </w:t>
      </w:r>
      <w:r>
        <w:t xml:space="preserve"> {{field-on:Bible}}</w:t>
      </w:r>
      <w:r>
        <w:t xml:space="preserve">The Lord</w:t>
      </w:r>
      <w:r>
        <w:rPr>
          <w:rStyle w:val="FootnoteReference"/>
        </w:rPr>
        <w:footnoteReference w:id="15891"/>
      </w:r>
      <w:r>
        <w:t xml:space="preserve"> Jesus Christ be with your spirit. Grace</w:t>
      </w:r>
      <w:r>
        <w:rPr>
          <w:rStyle w:val="FootnoteReference"/>
        </w:rPr>
        <w:footnoteReference w:id="15892"/>
      </w:r>
      <w:r>
        <w:t xml:space="preserve"> be with you. Amen.</w:t>
      </w:r>
      <w:r>
        <w:t xml:space="preserve">{{field-off:Bible}}</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[[@Bible:Titus 1:1]] </w:t>
      </w:r>
      <w:r>
        <w:rPr>
          <w:b/>
        </w:rPr>
        <w:t xml:space="preserve">1 </w:t>
      </w:r>
      <w:r>
        <w:t xml:space="preserve"> {{field-on:Bible}}</w:t>
      </w:r>
      <w:r>
        <w:t xml:space="preserve">Paul</w:t>
      </w:r>
      <w:r>
        <w:rPr>
          <w:rStyle w:val="FootnoteReference"/>
        </w:rPr>
        <w:footnoteReference w:id="15893"/>
      </w:r>
      <w:r>
        <w:t xml:space="preserve">, a slave of God</w:t>
      </w:r>
      <w:r>
        <w:rPr>
          <w:rStyle w:val="FootnoteReference"/>
        </w:rPr>
        <w:footnoteReference w:id="15894"/>
      </w:r>
      <w:r>
        <w:t xml:space="preserve">, and an apostle of Jesus</w:t>
      </w:r>
      <w:r>
        <w:rPr>
          <w:rStyle w:val="FootnoteReference"/>
        </w:rPr>
        <w:footnoteReference w:id="15895"/>
      </w:r>
      <w:r>
        <w:t xml:space="preserve"> Christ</w:t>
      </w:r>
      <w:r>
        <w:rPr>
          <w:rStyle w:val="FootnoteReference"/>
        </w:rPr>
        <w:footnoteReference w:id="15896"/>
      </w:r>
      <w:r>
        <w:t xml:space="preserve">, according to the faith</w:t>
      </w:r>
      <w:r>
        <w:rPr>
          <w:rStyle w:val="FootnoteReference"/>
        </w:rPr>
        <w:footnoteReference w:id="15897"/>
      </w:r>
      <w:r>
        <w:t xml:space="preserve"> of God's elect, and the acknowledging</w:t>
      </w:r>
      <w:r>
        <w:rPr>
          <w:rStyle w:val="FootnoteReference"/>
        </w:rPr>
        <w:footnoteReference w:id="15898"/>
      </w:r>
      <w:r>
        <w:t xml:space="preserve"> of the truth which is after godliness;</w:t>
      </w:r>
      <w:r>
        <w:rPr>
          <w:rStyle w:val="FootnoteReference"/>
        </w:rPr>
        <w:footnoteReference w:id="15899"/>
      </w:r>
      <w:r>
        <w:rPr>
          <w:rStyle w:val="FootnoteReference"/>
        </w:rPr>
        <w:footnoteReference w:id="15900"/>
      </w:r>
      <w:r>
        <w:rPr>
          <w:rStyle w:val="FootnoteReference"/>
        </w:rPr>
        <w:footnoteReference w:id="15901"/>
      </w:r>
      <w:r>
        <w:rPr>
          <w:rStyle w:val="FootnoteReference"/>
        </w:rPr>
        <w:footnoteReference w:id="15902"/>
      </w:r>
      <w:r>
        <w:t xml:space="preserve">{{field-off:Bible}}</w:t>
      </w:r>
    </w:p>
    <w:p>
      <w:r>
        <w:rPr>
          <w:sz w:val="18"/>
          <w:color w:val="777777"/>
        </w:rPr>
        <w:t xml:space="preserve">[[@Bible:Titus 1:2]] </w:t>
      </w:r>
      <w:r>
        <w:rPr>
          <w:b/>
        </w:rPr>
        <w:t xml:space="preserve">2 </w:t>
      </w:r>
      <w:r>
        <w:t xml:space="preserve"> {{field-on:Bible}}</w:t>
      </w:r>
      <w:r>
        <w:t xml:space="preserve">In hope</w:t>
      </w:r>
      <w:r>
        <w:rPr>
          <w:rStyle w:val="FootnoteReference"/>
        </w:rPr>
        <w:footnoteReference w:id="15903"/>
      </w:r>
      <w:r>
        <w:t xml:space="preserve"> of eternal</w:t>
      </w:r>
      <w:r>
        <w:rPr>
          <w:rStyle w:val="FootnoteReference"/>
        </w:rPr>
        <w:footnoteReference w:id="15904"/>
      </w:r>
      <w:r>
        <w:t xml:space="preserve"> life, which God, that cannot lie, promised</w:t>
      </w:r>
      <w:r>
        <w:rPr>
          <w:rStyle w:val="FootnoteReference"/>
        </w:rPr>
        <w:footnoteReference w:id="15905"/>
      </w:r>
      <w:r>
        <w:t xml:space="preserve"> before the world began;</w:t>
      </w:r>
      <w:r>
        <w:rPr>
          <w:rStyle w:val="FootnoteReference"/>
        </w:rPr>
        <w:footnoteReference w:id="15906"/>
      </w:r>
      <w:r>
        <w:t xml:space="preserve">{{field-off:Bible}}</w:t>
      </w:r>
    </w:p>
    <w:p>
      <w:r>
        <w:rPr>
          <w:sz w:val="18"/>
          <w:color w:val="777777"/>
        </w:rPr>
        <w:t xml:space="preserve">[[@Bible:Titus 1:3]] </w:t>
      </w:r>
      <w:r>
        <w:rPr>
          <w:b/>
        </w:rPr>
        <w:t xml:space="preserve">3 </w:t>
      </w:r>
      <w:r>
        <w:t xml:space="preserve"> {{field-on:Bible}}</w:t>
      </w:r>
      <w:r>
        <w:t xml:space="preserve">But has in due times manifested</w:t>
      </w:r>
      <w:r>
        <w:rPr>
          <w:rStyle w:val="FootnoteReference"/>
        </w:rPr>
        <w:footnoteReference w:id="15907"/>
      </w:r>
      <w:r>
        <w:t xml:space="preserve"> his word through preaching, which is committed to me according to the commandment of God our Savior;</w:t>
      </w:r>
      <w:r>
        <w:rPr>
          <w:rStyle w:val="FootnoteReference"/>
        </w:rPr>
        <w:footnoteReference w:id="15908"/>
      </w:r>
      <w:r>
        <w:rPr>
          <w:rStyle w:val="FootnoteReference"/>
        </w:rPr>
        <w:footnoteReference w:id="15909"/>
      </w:r>
      <w:r>
        <w:t xml:space="preserve">{{field-off:Bible}}</w:t>
      </w:r>
    </w:p>
    <w:p>
      <w:r>
        <w:rPr>
          <w:sz w:val="18"/>
          <w:color w:val="777777"/>
        </w:rPr>
        <w:t xml:space="preserve">[[@Bible:Titus 1:4]] </w:t>
      </w:r>
      <w:r>
        <w:rPr>
          <w:b/>
        </w:rPr>
        <w:t xml:space="preserve">4 </w:t>
      </w:r>
      <w:r>
        <w:t xml:space="preserve"> {{field-on:Bible}}</w:t>
      </w:r>
      <w:r>
        <w:t xml:space="preserve">To Titus</w:t>
      </w:r>
      <w:r>
        <w:rPr>
          <w:rStyle w:val="FootnoteReference"/>
        </w:rPr>
        <w:footnoteReference w:id="15910"/>
      </w:r>
      <w:r>
        <w:t xml:space="preserve">, my own son after the common</w:t>
      </w:r>
      <w:r>
        <w:rPr>
          <w:rStyle w:val="FootnoteReference"/>
        </w:rPr>
        <w:footnoteReference w:id="15911"/>
      </w:r>
      <w:r>
        <w:t xml:space="preserve"> faith: Grace</w:t>
      </w:r>
      <w:r>
        <w:rPr>
          <w:rStyle w:val="FootnoteReference"/>
        </w:rPr>
        <w:footnoteReference w:id="15912"/>
      </w:r>
      <w:r>
        <w:t xml:space="preserve">, mercy, and peace, from God the Father and the Lord Jesus Christ our Savior.</w:t>
      </w:r>
      <w:r>
        <w:rPr>
          <w:rStyle w:val="FootnoteReference"/>
        </w:rPr>
        <w:footnoteReference w:id="15913"/>
      </w:r>
      <w:r>
        <w:rPr>
          <w:rStyle w:val="FootnoteReference"/>
        </w:rPr>
        <w:footnoteReference w:id="15914"/>
      </w:r>
      <w:r>
        <w:rPr>
          <w:rStyle w:val="FootnoteReference"/>
        </w:rPr>
        <w:footnoteReference w:id="15915"/>
      </w:r>
      <w:r>
        <w:t xml:space="preserve">{{field-off:Bible}}</w:t>
      </w:r>
    </w:p>
    <w:p>
      <w:r>
        <w:rPr>
          <w:sz w:val="18"/>
          <w:color w:val="777777"/>
        </w:rPr>
        <w:t xml:space="preserve">[[@Bible:Titus 1:5]] </w:t>
      </w:r>
      <w:r>
        <w:rPr>
          <w:b/>
        </w:rPr>
        <w:t xml:space="preserve">5 </w:t>
      </w:r>
      <w:r>
        <w:t xml:space="preserve"> {{field-on:Bible}}</w:t>
      </w:r>
      <w:r>
        <w:t xml:space="preserve">For this cause left I you in Crete</w:t>
      </w:r>
      <w:r>
        <w:rPr>
          <w:rStyle w:val="FootnoteReference"/>
        </w:rPr>
        <w:footnoteReference w:id="15916"/>
      </w:r>
      <w:r>
        <w:t xml:space="preserve">, that you should set in order the things that are lacking, and ordain elders in every city, as I had appointed you:</w:t>
      </w:r>
      <w:r>
        <w:rPr>
          <w:rStyle w:val="FootnoteReference"/>
        </w:rPr>
        <w:footnoteReference w:id="15917"/>
      </w:r>
      <w:r>
        <w:rPr>
          <w:rStyle w:val="FootnoteReference"/>
        </w:rPr>
        <w:footnoteReference w:id="15918"/>
      </w:r>
      <w:r>
        <w:rPr>
          <w:rStyle w:val="FootnoteReference"/>
        </w:rPr>
        <w:footnoteReference w:id="15919"/>
      </w:r>
      <w:r>
        <w:rPr>
          <w:rStyle w:val="FootnoteReference"/>
        </w:rPr>
        <w:footnoteReference w:id="15920"/>
      </w:r>
      <w:r>
        <w:t xml:space="preserve">{{field-off:Bible}}</w:t>
      </w:r>
    </w:p>
    <w:p>
      <w:r>
        <w:rPr>
          <w:sz w:val="18"/>
          <w:color w:val="777777"/>
        </w:rPr>
        <w:t xml:space="preserve">[[@Bible:Titus 1:6]] </w:t>
      </w:r>
      <w:r>
        <w:rPr>
          <w:b/>
        </w:rPr>
        <w:t xml:space="preserve">6 </w:t>
      </w:r>
      <w:r>
        <w:t xml:space="preserve"> {{field-on:Bible}}</w:t>
      </w:r>
      <w:r>
        <w:t xml:space="preserve">If any be blameless, the husband</w:t>
      </w:r>
      <w:r>
        <w:rPr>
          <w:rStyle w:val="FootnoteReference"/>
        </w:rPr>
        <w:footnoteReference w:id="15921"/>
      </w:r>
      <w:r>
        <w:t xml:space="preserve"> of one wife, having faithful children not accused of riot or unruly.</w:t>
      </w:r>
      <w:r>
        <w:rPr>
          <w:rStyle w:val="FootnoteReference"/>
        </w:rPr>
        <w:footnoteReference w:id="15922"/>
      </w:r>
      <w:r>
        <w:rPr>
          <w:rStyle w:val="FootnoteReference"/>
        </w:rPr>
        <w:footnoteReference w:id="15923"/>
      </w:r>
      <w:r>
        <w:rPr>
          <w:rStyle w:val="FootnoteReference"/>
        </w:rPr>
        <w:footnoteReference w:id="15924"/>
      </w:r>
      <w:r>
        <w:t xml:space="preserve">{{field-off:Bible}}</w:t>
      </w:r>
    </w:p>
    <w:p>
      <w:r>
        <w:rPr>
          <w:sz w:val="18"/>
          <w:color w:val="777777"/>
        </w:rPr>
        <w:t xml:space="preserve">[[@Bible:Titus 1:7]] </w:t>
      </w:r>
      <w:r>
        <w:rPr>
          <w:b/>
        </w:rPr>
        <w:t xml:space="preserve">7 </w:t>
      </w:r>
      <w:r>
        <w:t xml:space="preserve"> {{field-on:Bible}}</w:t>
      </w:r>
      <w:r>
        <w:t xml:space="preserve">For an overseer must be blameless, as the steward of God; not self-willed, not soon</w:t>
      </w:r>
      <w:r>
        <w:rPr>
          <w:rStyle w:val="FootnoteReference"/>
        </w:rPr>
        <w:footnoteReference w:id="15925"/>
      </w:r>
      <w:r>
        <w:t xml:space="preserve"> angry, not given to wine</w:t>
      </w:r>
      <w:r>
        <w:rPr>
          <w:rStyle w:val="FootnoteReference"/>
        </w:rPr>
        <w:footnoteReference w:id="15926"/>
      </w:r>
      <w:r>
        <w:t xml:space="preserve">, not an attacker, not given to filthy</w:t>
      </w:r>
      <w:r>
        <w:rPr>
          <w:rStyle w:val="FootnoteReference"/>
        </w:rPr>
        <w:footnoteReference w:id="15927"/>
      </w:r>
      <w:r>
        <w:t xml:space="preserve"> illegal gain;</w:t>
      </w:r>
      <w:r>
        <w:rPr>
          <w:rStyle w:val="FootnoteReference"/>
        </w:rPr>
        <w:footnoteReference w:id="15928"/>
      </w:r>
      <w:r>
        <w:rPr>
          <w:rStyle w:val="FootnoteReference"/>
        </w:rPr>
        <w:footnoteReference w:id="15929"/>
      </w:r>
      <w:r>
        <w:rPr>
          <w:rStyle w:val="FootnoteReference"/>
        </w:rPr>
        <w:footnoteReference w:id="15930"/>
      </w:r>
      <w:r>
        <w:rPr>
          <w:rStyle w:val="FootnoteReference"/>
        </w:rPr>
        <w:footnoteReference w:id="15931"/>
      </w:r>
      <w:r>
        <w:t xml:space="preserve">{{field-off:Bible}}</w:t>
      </w:r>
    </w:p>
    <w:p>
      <w:r>
        <w:rPr>
          <w:sz w:val="18"/>
          <w:color w:val="777777"/>
        </w:rPr>
        <w:t xml:space="preserve">[[@Bible:Titus 1:8]] </w:t>
      </w:r>
      <w:r>
        <w:rPr>
          <w:b/>
        </w:rPr>
        <w:t xml:space="preserve">8 </w:t>
      </w:r>
      <w:r>
        <w:t xml:space="preserve"> {{field-on:Bible}}</w:t>
      </w:r>
      <w:r>
        <w:t xml:space="preserve">But a lover of hospitality</w:t>
      </w:r>
      <w:r>
        <w:rPr>
          <w:rStyle w:val="FootnoteReference"/>
        </w:rPr>
        <w:footnoteReference w:id="15932"/>
      </w:r>
      <w:r>
        <w:t xml:space="preserve">, a lover of good</w:t>
      </w:r>
      <w:r>
        <w:rPr>
          <w:rStyle w:val="FootnoteReference"/>
        </w:rPr>
        <w:footnoteReference w:id="15933"/>
      </w:r>
      <w:r>
        <w:t xml:space="preserve"> men, sober</w:t>
      </w:r>
      <w:r>
        <w:rPr>
          <w:rStyle w:val="FootnoteReference"/>
        </w:rPr>
        <w:footnoteReference w:id="15934"/>
      </w:r>
      <w:r>
        <w:t xml:space="preserve">, just, holy, temperate;</w:t>
      </w:r>
      <w:r>
        <w:t xml:space="preserve">{{field-off:Bible}}</w:t>
      </w:r>
    </w:p>
    <w:p>
      <w:r>
        <w:rPr>
          <w:sz w:val="18"/>
          <w:color w:val="777777"/>
        </w:rPr>
        <w:t xml:space="preserve">[[@Bible:Titus 1:9]] </w:t>
      </w:r>
      <w:r>
        <w:rPr>
          <w:b/>
        </w:rPr>
        <w:t xml:space="preserve">9 </w:t>
      </w:r>
      <w:r>
        <w:t xml:space="preserve"> {{field-on:Bible}}</w:t>
      </w:r>
      <w:r>
        <w:t xml:space="preserve">Holding</w:t>
      </w:r>
      <w:r>
        <w:rPr>
          <w:rStyle w:val="FootnoteReference"/>
        </w:rPr>
        <w:footnoteReference w:id="15935"/>
      </w:r>
      <w:r>
        <w:t xml:space="preserve"> fast</w:t>
      </w:r>
      <w:r>
        <w:rPr>
          <w:rStyle w:val="FootnoteReference"/>
        </w:rPr>
        <w:footnoteReference w:id="15936"/>
      </w:r>
      <w:r>
        <w:t xml:space="preserve"> the faithful word as he has been taught, that he may be able by sound</w:t>
      </w:r>
      <w:r>
        <w:rPr>
          <w:rStyle w:val="FootnoteReference"/>
        </w:rPr>
        <w:footnoteReference w:id="15937"/>
      </w:r>
      <w:r>
        <w:t xml:space="preserve"> doctrine both to exhort and to convince</w:t>
      </w:r>
      <w:r>
        <w:rPr>
          <w:rStyle w:val="FootnoteReference"/>
        </w:rPr>
        <w:footnoteReference w:id="15938"/>
      </w:r>
      <w:r>
        <w:t xml:space="preserve"> the opponents.</w:t>
      </w:r>
      <w:r>
        <w:t xml:space="preserve">{{field-off:Bible}}</w:t>
      </w:r>
    </w:p>
    <w:p>
      <w:r>
        <w:rPr>
          <w:sz w:val="18"/>
          <w:color w:val="777777"/>
        </w:rPr>
        <w:t xml:space="preserve">[[@Bible:Titus 1:10]] </w:t>
      </w:r>
      <w:r>
        <w:rPr>
          <w:b/>
        </w:rPr>
        <w:t xml:space="preserve">10 </w:t>
      </w:r>
      <w:r>
        <w:t xml:space="preserve"> {{field-on:Bible}}</w:t>
      </w:r>
      <w:r>
        <w:t xml:space="preserve">For there are many unruly and vain talkers and deceivers, specially</w:t>
      </w:r>
      <w:r>
        <w:rPr>
          <w:rStyle w:val="FootnoteReference"/>
        </w:rPr>
        <w:footnoteReference w:id="15939"/>
      </w:r>
      <w:r>
        <w:t xml:space="preserve"> they of the circumcision:</w:t>
      </w:r>
      <w:r>
        <w:t xml:space="preserve">{{field-off:Bible}}</w:t>
      </w:r>
    </w:p>
    <w:p>
      <w:r>
        <w:rPr>
          <w:sz w:val="18"/>
          <w:color w:val="777777"/>
        </w:rPr>
        <w:t xml:space="preserve">[[@Bible:Titus 1:11]] </w:t>
      </w:r>
      <w:r>
        <w:rPr>
          <w:b/>
        </w:rPr>
        <w:t xml:space="preserve">11 </w:t>
      </w:r>
      <w:r>
        <w:t xml:space="preserve"> {{field-on:Bible}}</w:t>
      </w:r>
      <w:r>
        <w:t xml:space="preserve">Whose mouths</w:t>
      </w:r>
      <w:r>
        <w:rPr>
          <w:rStyle w:val="FootnoteReference"/>
        </w:rPr>
        <w:footnoteReference w:id="15940"/>
      </w:r>
      <w:r>
        <w:t xml:space="preserve"> must be stopped, who subvert</w:t>
      </w:r>
      <w:r>
        <w:rPr>
          <w:rStyle w:val="FootnoteReference"/>
        </w:rPr>
        <w:footnoteReference w:id="15941"/>
      </w:r>
      <w:r>
        <w:t xml:space="preserve"> whole houses, teaching things which they ought not, for filthy</w:t>
      </w:r>
      <w:r>
        <w:rPr>
          <w:rStyle w:val="FootnoteReference"/>
        </w:rPr>
        <w:footnoteReference w:id="15942"/>
      </w:r>
      <w:r>
        <w:t xml:space="preserve"> illegal gain's sake.</w:t>
      </w:r>
      <w:r>
        <w:t xml:space="preserve">{{field-off:Bible}}</w:t>
      </w:r>
    </w:p>
    <w:p>
      <w:r>
        <w:rPr>
          <w:sz w:val="18"/>
          <w:color w:val="777777"/>
        </w:rPr>
        <w:t xml:space="preserve">[[@Bible:Titus 1:12]] </w:t>
      </w:r>
      <w:r>
        <w:rPr>
          <w:b/>
        </w:rPr>
        <w:t xml:space="preserve">12 </w:t>
      </w:r>
      <w:r>
        <w:t xml:space="preserve"> {{field-on:Bible}}</w:t>
      </w:r>
      <w:r>
        <w:t xml:space="preserve">One of themselves, even a prophet of their own, said, The Cretians are always liars</w:t>
      </w:r>
      <w:r>
        <w:rPr>
          <w:rStyle w:val="FootnoteReference"/>
        </w:rPr>
        <w:footnoteReference w:id="15943"/>
      </w:r>
      <w:r>
        <w:t xml:space="preserve">, evil beasts, sluggards.</w:t>
      </w:r>
      <w:r>
        <w:rPr>
          <w:rStyle w:val="FootnoteReference"/>
        </w:rPr>
        <w:footnoteReference w:id="15944"/>
      </w:r>
      <w:r>
        <w:t xml:space="preserve">{{field-off:Bible}}</w:t>
      </w:r>
    </w:p>
    <w:p>
      <w:r>
        <w:rPr>
          <w:sz w:val="18"/>
          <w:color w:val="777777"/>
        </w:rPr>
        <w:t xml:space="preserve">[[@Bible:Titus 1:13]] </w:t>
      </w:r>
      <w:r>
        <w:rPr>
          <w:b/>
        </w:rPr>
        <w:t xml:space="preserve">13 </w:t>
      </w:r>
      <w:r>
        <w:t xml:space="preserve"> {{field-on:Bible}}</w:t>
      </w:r>
      <w:r>
        <w:t xml:space="preserve">This witness is true. Therefore rebuke</w:t>
      </w:r>
      <w:r>
        <w:rPr>
          <w:rStyle w:val="FootnoteReference"/>
        </w:rPr>
        <w:footnoteReference w:id="15945"/>
      </w:r>
      <w:r>
        <w:t xml:space="preserve"> them sharply, that they may be sound in the faith;</w:t>
      </w:r>
      <w:r>
        <w:t xml:space="preserve">{{field-off:Bible}}</w:t>
      </w:r>
    </w:p>
    <w:p>
      <w:r>
        <w:rPr>
          <w:sz w:val="18"/>
          <w:color w:val="777777"/>
        </w:rPr>
        <w:t xml:space="preserve">[[@Bible:Titus 1:14]] </w:t>
      </w:r>
      <w:r>
        <w:rPr>
          <w:b/>
        </w:rPr>
        <w:t xml:space="preserve">14 </w:t>
      </w:r>
      <w:r>
        <w:t xml:space="preserve"> {{field-on:Bible}}</w:t>
      </w:r>
      <w:r>
        <w:t xml:space="preserve">Not giving heed to Jewish</w:t>
      </w:r>
      <w:r>
        <w:rPr>
          <w:rStyle w:val="FootnoteReference"/>
        </w:rPr>
        <w:footnoteReference w:id="15946"/>
      </w:r>
      <w:r>
        <w:t xml:space="preserve"> fables, and commandments</w:t>
      </w:r>
      <w:r>
        <w:rPr>
          <w:rStyle w:val="FootnoteReference"/>
        </w:rPr>
        <w:footnoteReference w:id="15947"/>
      </w:r>
      <w:r>
        <w:t xml:space="preserve"> of men, that turn</w:t>
      </w:r>
      <w:r>
        <w:rPr>
          <w:rStyle w:val="FootnoteReference"/>
        </w:rPr>
        <w:footnoteReference w:id="15948"/>
      </w:r>
      <w:r>
        <w:t xml:space="preserve"> from the truth.</w:t>
      </w:r>
      <w:r>
        <w:t xml:space="preserve">{{field-off:Bible}}</w:t>
      </w:r>
    </w:p>
    <w:p>
      <w:r>
        <w:rPr>
          <w:sz w:val="18"/>
          <w:color w:val="777777"/>
        </w:rPr>
        <w:t xml:space="preserve">[[@Bible:Titus 1:15]] </w:t>
      </w:r>
      <w:r>
        <w:rPr>
          <w:b/>
        </w:rPr>
        <w:t xml:space="preserve">15 </w:t>
      </w:r>
      <w:r>
        <w:t xml:space="preserve"> {{field-on:Bible}}</w:t>
      </w:r>
      <w:r>
        <w:t xml:space="preserve">To the pure</w:t>
      </w:r>
      <w:r>
        <w:rPr>
          <w:rStyle w:val="FootnoteReference"/>
        </w:rPr>
        <w:footnoteReference w:id="15949"/>
      </w:r>
      <w:r>
        <w:t xml:space="preserve"> all things are pure: but to those who are defiled and unbelieving is nothing pure; but even their</w:t>
      </w:r>
      <w:r>
        <w:rPr>
          <w:rStyle w:val="FootnoteReference"/>
        </w:rPr>
        <w:footnoteReference w:id="15950"/>
      </w:r>
      <w:r>
        <w:t xml:space="preserve"> mind and conscience is defiled.</w:t>
      </w:r>
      <w:r>
        <w:rPr>
          <w:rStyle w:val="FootnoteReference"/>
        </w:rPr>
        <w:footnoteReference w:id="15951"/>
      </w:r>
      <w:r>
        <w:t xml:space="preserve">{{field-off:Bible}}</w:t>
      </w:r>
    </w:p>
    <w:p>
      <w:r>
        <w:rPr>
          <w:sz w:val="18"/>
          <w:color w:val="777777"/>
        </w:rPr>
        <w:t xml:space="preserve">[[@Bible:Titus 1:16]] </w:t>
      </w:r>
      <w:r>
        <w:rPr>
          <w:b/>
        </w:rPr>
        <w:t xml:space="preserve">16 </w:t>
      </w:r>
      <w:r>
        <w:t xml:space="preserve"> {{field-on:Bible}}</w:t>
      </w:r>
      <w:r>
        <w:t xml:space="preserve">They profess</w:t>
      </w:r>
      <w:r>
        <w:rPr>
          <w:rStyle w:val="FootnoteReference"/>
        </w:rPr>
        <w:footnoteReference w:id="15952"/>
      </w:r>
      <w:r>
        <w:t xml:space="preserve"> that they know God; but in works they deny him, being abominable, and disobedient</w:t>
      </w:r>
      <w:r>
        <w:rPr>
          <w:rStyle w:val="FootnoteReference"/>
        </w:rPr>
        <w:footnoteReference w:id="15953"/>
      </w:r>
      <w:r>
        <w:t xml:space="preserve">, and to every good work reprobate.</w:t>
      </w:r>
      <w:r>
        <w:rPr>
          <w:rStyle w:val="FootnoteReference"/>
        </w:rPr>
        <w:footnoteReference w:id="159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[[@Bible:Titus 2:1]] </w:t>
      </w:r>
      <w:r>
        <w:rPr>
          <w:b/>
        </w:rPr>
        <w:t xml:space="preserve">1 </w:t>
      </w:r>
      <w:r>
        <w:t xml:space="preserve"> {{field-on:Bible}}</w:t>
      </w:r>
      <w:r>
        <w:t xml:space="preserve">But speak you the things which become sound doctrine:</w:t>
      </w:r>
      <w:r>
        <w:rPr>
          <w:rStyle w:val="FootnoteReference"/>
        </w:rPr>
        <w:footnoteReference w:id="15955"/>
      </w:r>
      <w:r>
        <w:t xml:space="preserve">{{field-off:Bible}}</w:t>
      </w:r>
    </w:p>
    <w:p>
      <w:r>
        <w:rPr>
          <w:sz w:val="18"/>
          <w:color w:val="777777"/>
        </w:rPr>
        <w:t xml:space="preserve">[[@Bible:Titus 2:2]] </w:t>
      </w:r>
      <w:r>
        <w:rPr>
          <w:b/>
        </w:rPr>
        <w:t xml:space="preserve">2 </w:t>
      </w:r>
      <w:r>
        <w:t xml:space="preserve"> {{field-on:Bible}}</w:t>
      </w:r>
      <w:r>
        <w:t xml:space="preserve">That the aged men be sober</w:t>
      </w:r>
      <w:r>
        <w:rPr>
          <w:rStyle w:val="FootnoteReference"/>
        </w:rPr>
        <w:footnoteReference w:id="15956"/>
      </w:r>
      <w:r>
        <w:t xml:space="preserve">, grave</w:t>
      </w:r>
      <w:r>
        <w:rPr>
          <w:rStyle w:val="FootnoteReference"/>
        </w:rPr>
        <w:footnoteReference w:id="15957"/>
      </w:r>
      <w:r>
        <w:t xml:space="preserve">, temperate</w:t>
      </w:r>
      <w:r>
        <w:rPr>
          <w:rStyle w:val="FootnoteReference"/>
        </w:rPr>
        <w:footnoteReference w:id="15958"/>
      </w:r>
      <w:r>
        <w:t xml:space="preserve">, sound</w:t>
      </w:r>
      <w:r>
        <w:rPr>
          <w:rStyle w:val="FootnoteReference"/>
        </w:rPr>
        <w:footnoteReference w:id="15959"/>
      </w:r>
      <w:r>
        <w:t xml:space="preserve"> in faith, in love, in patience</w:t>
      </w:r>
      <w:r>
        <w:rPr>
          <w:rStyle w:val="FootnoteReference"/>
        </w:rPr>
        <w:footnoteReference w:id="15960"/>
      </w:r>
      <w:r>
        <w:t xml:space="preserve">.</w:t>
      </w:r>
      <w:r>
        <w:rPr>
          <w:rStyle w:val="FootnoteReference"/>
        </w:rPr>
        <w:footnoteReference w:id="15961"/>
      </w:r>
      <w:r>
        <w:t xml:space="preserve">{{field-off:Bible}}</w:t>
      </w:r>
    </w:p>
    <w:p>
      <w:r>
        <w:rPr>
          <w:sz w:val="18"/>
          <w:color w:val="777777"/>
        </w:rPr>
        <w:t xml:space="preserve">[[@Bible:Titus 2:3]] </w:t>
      </w:r>
      <w:r>
        <w:rPr>
          <w:b/>
        </w:rPr>
        <w:t xml:space="preserve">3 </w:t>
      </w:r>
      <w:r>
        <w:t xml:space="preserve"> {{field-on:Bible}}</w:t>
      </w:r>
      <w:r>
        <w:t xml:space="preserve">The aged women likewise, that they be in behavior as becomes holiness, not false accusers</w:t>
      </w:r>
      <w:r>
        <w:rPr>
          <w:rStyle w:val="FootnoteReference"/>
        </w:rPr>
        <w:footnoteReference w:id="15962"/>
      </w:r>
      <w:r>
        <w:t xml:space="preserve">, not given</w:t>
      </w:r>
      <w:r>
        <w:rPr>
          <w:rStyle w:val="FootnoteReference"/>
        </w:rPr>
        <w:footnoteReference w:id="15963"/>
      </w:r>
      <w:r>
        <w:t xml:space="preserve"> to much wine, teachers</w:t>
      </w:r>
      <w:r>
        <w:rPr>
          <w:rStyle w:val="FootnoteReference"/>
        </w:rPr>
        <w:footnoteReference w:id="15964"/>
      </w:r>
      <w:r>
        <w:t xml:space="preserve"> of good things;</w:t>
      </w:r>
      <w:r>
        <w:rPr>
          <w:rStyle w:val="FootnoteReference"/>
        </w:rPr>
        <w:footnoteReference w:id="15965"/>
      </w:r>
      <w:r>
        <w:t xml:space="preserve">{{field-off:Bible}}</w:t>
      </w:r>
    </w:p>
    <w:p>
      <w:r>
        <w:rPr>
          <w:sz w:val="18"/>
          <w:color w:val="777777"/>
        </w:rPr>
        <w:t xml:space="preserve">[[@Bible:Titus 2:4]] </w:t>
      </w:r>
      <w:r>
        <w:rPr>
          <w:b/>
        </w:rPr>
        <w:t xml:space="preserve">4 </w:t>
      </w:r>
      <w:r>
        <w:t xml:space="preserve"> {{field-on:Bible}}</w:t>
      </w:r>
      <w:r>
        <w:t xml:space="preserve">That they may teach the young women to be sober</w:t>
      </w:r>
      <w:r>
        <w:rPr>
          <w:rStyle w:val="FootnoteReference"/>
        </w:rPr>
        <w:footnoteReference w:id="15966"/>
      </w:r>
      <w:r>
        <w:t xml:space="preserve">, to love their husbands</w:t>
      </w:r>
      <w:r>
        <w:rPr>
          <w:rStyle w:val="FootnoteReference"/>
        </w:rPr>
        <w:footnoteReference w:id="15967"/>
      </w:r>
      <w:r>
        <w:t xml:space="preserve">, to love their children,</w:t>
      </w:r>
      <w:r>
        <w:rPr>
          <w:rStyle w:val="FootnoteReference"/>
        </w:rPr>
        <w:footnoteReference w:id="15968"/>
      </w:r>
      <w:r>
        <w:t xml:space="preserve">{{field-off:Bible}}</w:t>
      </w:r>
    </w:p>
    <w:p>
      <w:r>
        <w:rPr>
          <w:sz w:val="18"/>
          <w:color w:val="777777"/>
        </w:rPr>
        <w:t xml:space="preserve">[[@Bible:Titus 2:5]] </w:t>
      </w:r>
      <w:r>
        <w:rPr>
          <w:b/>
        </w:rPr>
        <w:t xml:space="preserve">5 </w:t>
      </w:r>
      <w:r>
        <w:t xml:space="preserve"> {{field-on:Bible}}</w:t>
      </w:r>
      <w:r>
        <w:t xml:space="preserve">To be discreet</w:t>
      </w:r>
      <w:r>
        <w:rPr>
          <w:rStyle w:val="FootnoteReference"/>
        </w:rPr>
        <w:footnoteReference w:id="15969"/>
      </w:r>
      <w:r>
        <w:t xml:space="preserve">, chaste, keepers</w:t>
      </w:r>
      <w:r>
        <w:rPr>
          <w:rStyle w:val="FootnoteReference"/>
        </w:rPr>
        <w:footnoteReference w:id="15970"/>
      </w:r>
      <w:r>
        <w:t xml:space="preserve"> at home, good</w:t>
      </w:r>
      <w:r>
        <w:rPr>
          <w:rStyle w:val="FootnoteReference"/>
        </w:rPr>
        <w:footnoteReference w:id="15971"/>
      </w:r>
      <w:r>
        <w:t xml:space="preserve">, obedient</w:t>
      </w:r>
      <w:r>
        <w:rPr>
          <w:rStyle w:val="FootnoteReference"/>
        </w:rPr>
        <w:footnoteReference w:id="15972"/>
      </w:r>
      <w:r>
        <w:t xml:space="preserve"> to their own husbands, that the word of God</w:t>
      </w:r>
      <w:r>
        <w:rPr>
          <w:rStyle w:val="FootnoteReference"/>
        </w:rPr>
        <w:footnoteReference w:id="15973"/>
      </w:r>
      <w:r>
        <w:t xml:space="preserve"> be not blasphemed.</w:t>
      </w:r>
      <w:r>
        <w:rPr>
          <w:rStyle w:val="FootnoteReference"/>
        </w:rPr>
        <w:footnoteReference w:id="15974"/>
      </w:r>
      <w:r>
        <w:rPr>
          <w:rStyle w:val="FootnoteReference"/>
        </w:rPr>
        <w:footnoteReference w:id="15975"/>
      </w:r>
      <w:r>
        <w:t xml:space="preserve">{{field-off:Bible}}</w:t>
      </w:r>
    </w:p>
    <w:p>
      <w:r>
        <w:rPr>
          <w:sz w:val="18"/>
          <w:color w:val="777777"/>
        </w:rPr>
        <w:t xml:space="preserve">[[@Bible:Titus 2:6]] </w:t>
      </w:r>
      <w:r>
        <w:rPr>
          <w:b/>
        </w:rPr>
        <w:t xml:space="preserve">6 </w:t>
      </w:r>
      <w:r>
        <w:t xml:space="preserve"> {{field-on:Bible}}</w:t>
      </w:r>
      <w:r>
        <w:t xml:space="preserve">Young</w:t>
      </w:r>
      <w:r>
        <w:rPr>
          <w:rStyle w:val="FootnoteReference"/>
        </w:rPr>
        <w:footnoteReference w:id="15976"/>
      </w:r>
      <w:r>
        <w:t xml:space="preserve"> men likewise exhort to be sober minded</w:t>
      </w:r>
      <w:r>
        <w:rPr>
          <w:rStyle w:val="FootnoteReference"/>
        </w:rPr>
        <w:footnoteReference w:id="15977"/>
      </w:r>
      <w:r>
        <w:t xml:space="preserve">.</w:t>
      </w:r>
      <w:r>
        <w:t xml:space="preserve">{{field-off:Bible}}</w:t>
      </w:r>
    </w:p>
    <w:p>
      <w:r>
        <w:rPr>
          <w:sz w:val="18"/>
          <w:color w:val="777777"/>
        </w:rPr>
        <w:t xml:space="preserve">[[@Bible:Titus 2:7]] </w:t>
      </w:r>
      <w:r>
        <w:rPr>
          <w:b/>
        </w:rPr>
        <w:t xml:space="preserve">7 </w:t>
      </w:r>
      <w:r>
        <w:t xml:space="preserve"> {{field-on:Bible}}</w:t>
      </w:r>
      <w:r>
        <w:t xml:space="preserve">In all things showing yourself a pattern of good works: in doctrine showing incorruptness, gravity</w:t>
      </w:r>
      <w:r>
        <w:rPr>
          <w:rStyle w:val="FootnoteReference"/>
        </w:rPr>
        <w:footnoteReference w:id="15978"/>
      </w:r>
      <w:r>
        <w:t xml:space="preserve">, sincerity</w:t>
      </w:r>
      <w:r>
        <w:rPr>
          <w:rStyle w:val="FootnoteReference"/>
        </w:rPr>
        <w:footnoteReference w:id="15979"/>
      </w:r>
      <w:r>
        <w:t xml:space="preserve">,</w:t>
      </w:r>
      <w:r>
        <w:rPr>
          <w:rStyle w:val="FootnoteReference"/>
        </w:rPr>
        <w:footnoteReference w:id="15980"/>
      </w:r>
      <w:r>
        <w:rPr>
          <w:rStyle w:val="FootnoteReference"/>
        </w:rPr>
        <w:footnoteReference w:id="15981"/>
      </w:r>
      <w:r>
        <w:t xml:space="preserve">{{field-off:Bible}}</w:t>
      </w:r>
    </w:p>
    <w:p>
      <w:r>
        <w:rPr>
          <w:sz w:val="18"/>
          <w:color w:val="777777"/>
        </w:rPr>
        <w:t xml:space="preserve">[[@Bible:Titus 2:8]] </w:t>
      </w:r>
      <w:r>
        <w:rPr>
          <w:b/>
        </w:rPr>
        <w:t xml:space="preserve">8 </w:t>
      </w:r>
      <w:r>
        <w:t xml:space="preserve"> {{field-on:Bible}}</w:t>
      </w:r>
      <w:r>
        <w:t xml:space="preserve">Sound</w:t>
      </w:r>
      <w:r>
        <w:rPr>
          <w:rStyle w:val="FootnoteReference"/>
        </w:rPr>
        <w:footnoteReference w:id="15982"/>
      </w:r>
      <w:r>
        <w:t xml:space="preserve"> speech, that cannot be condemned; that the one who is of the contrary part may be ashamed, having no evil thing to say of you.</w:t>
      </w:r>
      <w:r>
        <w:rPr>
          <w:rStyle w:val="FootnoteReference"/>
        </w:rPr>
        <w:footnoteReference w:id="15983"/>
      </w:r>
      <w:r>
        <w:t xml:space="preserve">{{field-off:Bible}}</w:t>
      </w:r>
    </w:p>
    <w:p>
      <w:r>
        <w:rPr>
          <w:sz w:val="18"/>
          <w:color w:val="777777"/>
        </w:rPr>
        <w:t xml:space="preserve">[[@Bible:Titus 2:9]] </w:t>
      </w:r>
      <w:r>
        <w:rPr>
          <w:b/>
        </w:rPr>
        <w:t xml:space="preserve">9 </w:t>
      </w:r>
      <w:r>
        <w:t xml:space="preserve"> {{field-on:Bible}}</w:t>
      </w:r>
      <w:r>
        <w:t xml:space="preserve">Exhort slaves to be obedient to their own masters, and to please</w:t>
      </w:r>
      <w:r>
        <w:rPr>
          <w:rStyle w:val="FootnoteReference"/>
        </w:rPr>
        <w:footnoteReference w:id="15984"/>
      </w:r>
      <w:r>
        <w:t xml:space="preserve"> them well in all things; not answering again;</w:t>
      </w:r>
      <w:r>
        <w:rPr>
          <w:rStyle w:val="FootnoteReference"/>
        </w:rPr>
        <w:footnoteReference w:id="15985"/>
      </w:r>
      <w:r>
        <w:t xml:space="preserve">{{field-off:Bible}}</w:t>
      </w:r>
    </w:p>
    <w:p>
      <w:r>
        <w:rPr>
          <w:sz w:val="18"/>
          <w:color w:val="777777"/>
        </w:rPr>
        <w:t xml:space="preserve">[[@Bible:Titus 2:10]] </w:t>
      </w:r>
      <w:r>
        <w:rPr>
          <w:b/>
        </w:rPr>
        <w:t xml:space="preserve">10 </w:t>
      </w:r>
      <w:r>
        <w:t xml:space="preserve"> {{field-on:Bible}}</w:t>
      </w:r>
      <w:r>
        <w:t xml:space="preserve">Not embezzling, but showing</w:t>
      </w:r>
      <w:r>
        <w:rPr>
          <w:rStyle w:val="FootnoteReference"/>
        </w:rPr>
        <w:footnoteReference w:id="15986"/>
      </w:r>
      <w:r>
        <w:t xml:space="preserve"> all good fidelity; that they may adorn</w:t>
      </w:r>
      <w:r>
        <w:rPr>
          <w:rStyle w:val="FootnoteReference"/>
        </w:rPr>
        <w:footnoteReference w:id="15987"/>
      </w:r>
      <w:r>
        <w:t xml:space="preserve"> the doctrine</w:t>
      </w:r>
      <w:r>
        <w:rPr>
          <w:rStyle w:val="FootnoteReference"/>
        </w:rPr>
        <w:footnoteReference w:id="15988"/>
      </w:r>
      <w:r>
        <w:t xml:space="preserve"> of God our Savior in all things.</w:t>
      </w:r>
      <w:r>
        <w:rPr>
          <w:rStyle w:val="FootnoteReference"/>
        </w:rPr>
        <w:footnoteReference w:id="15989"/>
      </w:r>
      <w:r>
        <w:rPr>
          <w:rStyle w:val="FootnoteReference"/>
        </w:rPr>
        <w:footnoteReference w:id="15990"/>
      </w:r>
      <w:r>
        <w:t xml:space="preserve">{{field-off:Bible}}</w:t>
      </w:r>
    </w:p>
    <w:p>
      <w:r>
        <w:rPr>
          <w:sz w:val="18"/>
          <w:color w:val="777777"/>
        </w:rPr>
        <w:t xml:space="preserve">[[@Bible:Titus 2:11]] </w:t>
      </w:r>
      <w:r>
        <w:rPr>
          <w:b/>
        </w:rPr>
        <w:t xml:space="preserve">11 </w:t>
      </w:r>
      <w:r>
        <w:t xml:space="preserve"> {{field-on:Bible}}</w:t>
      </w:r>
      <w:r>
        <w:t xml:space="preserve">For the grace</w:t>
      </w:r>
      <w:r>
        <w:rPr>
          <w:rStyle w:val="FootnoteReference"/>
        </w:rPr>
        <w:footnoteReference w:id="15991"/>
      </w:r>
      <w:r>
        <w:t xml:space="preserve"> of God that brings salvation has appeared to all men,</w:t>
      </w:r>
      <w:r>
        <w:rPr>
          <w:rStyle w:val="FootnoteReference"/>
        </w:rPr>
        <w:footnoteReference w:id="15992"/>
      </w:r>
      <w:r>
        <w:t xml:space="preserve">{{field-off:Bible}}</w:t>
      </w:r>
    </w:p>
    <w:p>
      <w:r>
        <w:rPr>
          <w:sz w:val="18"/>
          <w:color w:val="777777"/>
        </w:rPr>
        <w:t xml:space="preserve">[[@Bible:Titus 2:12]] </w:t>
      </w:r>
      <w:r>
        <w:rPr>
          <w:b/>
        </w:rPr>
        <w:t xml:space="preserve">12 </w:t>
      </w:r>
      <w:r>
        <w:t xml:space="preserve"> {{field-on:Bible}}</w:t>
      </w:r>
      <w:r>
        <w:t xml:space="preserve">Teaching</w:t>
      </w:r>
      <w:r>
        <w:rPr>
          <w:rStyle w:val="FootnoteReference"/>
        </w:rPr>
        <w:footnoteReference w:id="15993"/>
      </w:r>
      <w:r>
        <w:t xml:space="preserve"> us that, denying</w:t>
      </w:r>
      <w:r>
        <w:rPr>
          <w:rStyle w:val="FootnoteReference"/>
        </w:rPr>
        <w:footnoteReference w:id="15994"/>
      </w:r>
      <w:r>
        <w:t xml:space="preserve"> ungodliness and worldly lusts, we should live</w:t>
      </w:r>
      <w:r>
        <w:rPr>
          <w:rStyle w:val="FootnoteReference"/>
        </w:rPr>
        <w:footnoteReference w:id="15995"/>
      </w:r>
      <w:r>
        <w:t xml:space="preserve"> soberly</w:t>
      </w:r>
      <w:r>
        <w:rPr>
          <w:rStyle w:val="FootnoteReference"/>
        </w:rPr>
        <w:footnoteReference w:id="15996"/>
      </w:r>
      <w:r>
        <w:t xml:space="preserve">, righteously, and godly</w:t>
      </w:r>
      <w:r>
        <w:rPr>
          <w:rStyle w:val="FootnoteReference"/>
        </w:rPr>
        <w:footnoteReference w:id="15997"/>
      </w:r>
      <w:r>
        <w:t xml:space="preserve">, in this present world;</w:t>
      </w:r>
      <w:r>
        <w:t xml:space="preserve">{{field-off:Bible}}</w:t>
      </w:r>
    </w:p>
    <w:p>
      <w:r>
        <w:rPr>
          <w:sz w:val="18"/>
          <w:color w:val="777777"/>
        </w:rPr>
        <w:t xml:space="preserve">[[@Bible:Titus 2:13]] </w:t>
      </w:r>
      <w:r>
        <w:rPr>
          <w:b/>
        </w:rPr>
        <w:t xml:space="preserve">13 </w:t>
      </w:r>
      <w:r>
        <w:t xml:space="preserve"> {{field-on:Bible}}</w:t>
      </w:r>
      <w:r>
        <w:t xml:space="preserve">Looking</w:t>
      </w:r>
      <w:r>
        <w:rPr>
          <w:rStyle w:val="FootnoteReference"/>
        </w:rPr>
        <w:footnoteReference w:id="15998"/>
      </w:r>
      <w:r>
        <w:t xml:space="preserve"> for that blessed</w:t>
      </w:r>
      <w:r>
        <w:rPr>
          <w:rStyle w:val="FootnoteReference"/>
        </w:rPr>
        <w:footnoteReference w:id="15999"/>
      </w:r>
      <w:r>
        <w:t xml:space="preserve"> hope, and the glorious</w:t>
      </w:r>
      <w:r>
        <w:rPr>
          <w:rStyle w:val="FootnoteReference"/>
        </w:rPr>
        <w:footnoteReference w:id="16000"/>
      </w:r>
      <w:r>
        <w:t xml:space="preserve"> appearing of the great God and our Savior Jesus</w:t>
      </w:r>
      <w:r>
        <w:rPr>
          <w:rStyle w:val="FootnoteReference"/>
        </w:rPr>
        <w:footnoteReference w:id="16001"/>
      </w:r>
      <w:r>
        <w:t xml:space="preserve"> Christ</w:t>
      </w:r>
      <w:r>
        <w:rPr>
          <w:rStyle w:val="FootnoteReference"/>
        </w:rPr>
        <w:footnoteReference w:id="16002"/>
      </w:r>
      <w:r>
        <w:t xml:space="preserve">;</w:t>
      </w:r>
      <w:r>
        <w:rPr>
          <w:rStyle w:val="FootnoteReference"/>
        </w:rPr>
        <w:footnoteReference w:id="16003"/>
      </w:r>
      <w:r>
        <w:rPr>
          <w:rStyle w:val="FootnoteReference"/>
        </w:rPr>
        <w:footnoteReference w:id="16004"/>
      </w:r>
      <w:r>
        <w:t xml:space="preserve">{{field-off:Bible}}</w:t>
      </w:r>
    </w:p>
    <w:p>
      <w:r>
        <w:rPr>
          <w:sz w:val="18"/>
          <w:color w:val="777777"/>
        </w:rPr>
        <w:t xml:space="preserve">[[@Bible:Titus 2:14]] </w:t>
      </w:r>
      <w:r>
        <w:rPr>
          <w:b/>
        </w:rPr>
        <w:t xml:space="preserve">14 </w:t>
      </w:r>
      <w:r>
        <w:t xml:space="preserve"> {{field-on:Bible}}</w:t>
      </w:r>
      <w:r>
        <w:t xml:space="preserve">Who gave</w:t>
      </w:r>
      <w:r>
        <w:rPr>
          <w:rStyle w:val="FootnoteReference"/>
        </w:rPr>
        <w:footnoteReference w:id="16005"/>
      </w:r>
      <w:r>
        <w:t xml:space="preserve"> himself for us, that he might redeem us from all iniquity, and purify</w:t>
      </w:r>
      <w:r>
        <w:rPr>
          <w:rStyle w:val="FootnoteReference"/>
        </w:rPr>
        <w:footnoteReference w:id="16006"/>
      </w:r>
      <w:r>
        <w:t xml:space="preserve"> to himself an exclusive people, zealous</w:t>
      </w:r>
      <w:r>
        <w:rPr>
          <w:rStyle w:val="FootnoteReference"/>
        </w:rPr>
        <w:footnoteReference w:id="16007"/>
      </w:r>
      <w:r>
        <w:t xml:space="preserve"> of good works.</w:t>
      </w:r>
      <w:r>
        <w:rPr>
          <w:rStyle w:val="FootnoteReference"/>
        </w:rPr>
        <w:footnoteReference w:id="16008"/>
      </w:r>
      <w:r>
        <w:rPr>
          <w:rStyle w:val="FootnoteReference"/>
        </w:rPr>
        <w:footnoteReference w:id="16009"/>
      </w:r>
      <w:r>
        <w:t xml:space="preserve">{{field-off:Bible}}</w:t>
      </w:r>
    </w:p>
    <w:p>
      <w:r>
        <w:rPr>
          <w:sz w:val="18"/>
          <w:color w:val="777777"/>
        </w:rPr>
        <w:t xml:space="preserve">[[@Bible:Titus 2:15]] </w:t>
      </w:r>
      <w:r>
        <w:rPr>
          <w:b/>
        </w:rPr>
        <w:t xml:space="preserve">15 </w:t>
      </w:r>
      <w:r>
        <w:t xml:space="preserve"> {{field-on:Bible}}</w:t>
      </w:r>
      <w:r>
        <w:t xml:space="preserve">These things speak</w:t>
      </w:r>
      <w:r>
        <w:rPr>
          <w:rStyle w:val="FootnoteReference"/>
        </w:rPr>
        <w:footnoteReference w:id="16010"/>
      </w:r>
      <w:r>
        <w:t xml:space="preserve">, and exhort, and rebuke with all authority. Let no one despise you.</w:t>
      </w:r>
      <w:r>
        <w:rPr>
          <w:rStyle w:val="FootnoteReference"/>
        </w:rPr>
        <w:footnoteReference w:id="160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[[@Bible:Titus 3:1]] </w:t>
      </w:r>
      <w:r>
        <w:rPr>
          <w:b/>
        </w:rPr>
        <w:t xml:space="preserve">1 </w:t>
      </w:r>
      <w:r>
        <w:t xml:space="preserve"> {{field-on:Bible}}</w:t>
      </w:r>
      <w:r>
        <w:t xml:space="preserve">Put them in mind to be subject</w:t>
      </w:r>
      <w:r>
        <w:rPr>
          <w:rStyle w:val="FootnoteReference"/>
        </w:rPr>
        <w:footnoteReference w:id="16012"/>
      </w:r>
      <w:r>
        <w:t xml:space="preserve"> to principalities and powers, to obey magistrates, to be ready</w:t>
      </w:r>
      <w:r>
        <w:rPr>
          <w:rStyle w:val="FootnoteReference"/>
        </w:rPr>
        <w:footnoteReference w:id="16013"/>
      </w:r>
      <w:r>
        <w:t xml:space="preserve"> to every good work,</w:t>
      </w:r>
      <w:r>
        <w:rPr>
          <w:rStyle w:val="FootnoteReference"/>
        </w:rPr>
        <w:footnoteReference w:id="16014"/>
      </w:r>
      <w:r>
        <w:t xml:space="preserve">{{field-off:Bible}}</w:t>
      </w:r>
    </w:p>
    <w:p>
      <w:r>
        <w:rPr>
          <w:sz w:val="18"/>
          <w:color w:val="777777"/>
        </w:rPr>
        <w:t xml:space="preserve">[[@Bible:Titus 3:2]] </w:t>
      </w:r>
      <w:r>
        <w:rPr>
          <w:b/>
        </w:rPr>
        <w:t xml:space="preserve">2 </w:t>
      </w:r>
      <w:r>
        <w:t xml:space="preserve"> {{field-on:Bible}}</w:t>
      </w:r>
      <w:r>
        <w:t xml:space="preserve">To speak</w:t>
      </w:r>
      <w:r>
        <w:rPr>
          <w:rStyle w:val="FootnoteReference"/>
        </w:rPr>
        <w:footnoteReference w:id="16015"/>
      </w:r>
      <w:r>
        <w:t xml:space="preserve"> evil of no one, to be no brawlers, but gentle</w:t>
      </w:r>
      <w:r>
        <w:rPr>
          <w:rStyle w:val="FootnoteReference"/>
        </w:rPr>
        <w:footnoteReference w:id="16016"/>
      </w:r>
      <w:r>
        <w:t xml:space="preserve">, showing all meekness to all men</w:t>
      </w:r>
      <w:r>
        <w:rPr>
          <w:rStyle w:val="FootnoteReference"/>
        </w:rPr>
        <w:footnoteReference w:id="16017"/>
      </w:r>
      <w:r>
        <w:t xml:space="preserve">.</w:t>
      </w:r>
      <w:r>
        <w:rPr>
          <w:rStyle w:val="FootnoteReference"/>
        </w:rPr>
        <w:footnoteReference w:id="16018"/>
      </w:r>
      <w:r>
        <w:t xml:space="preserve">{{field-off:Bible}}</w:t>
      </w:r>
    </w:p>
    <w:p>
      <w:r>
        <w:rPr>
          <w:sz w:val="18"/>
          <w:color w:val="777777"/>
        </w:rPr>
        <w:t xml:space="preserve">[[@Bible:Titus 3:3]] </w:t>
      </w:r>
      <w:r>
        <w:rPr>
          <w:b/>
        </w:rPr>
        <w:t xml:space="preserve">3 </w:t>
      </w:r>
      <w:r>
        <w:t xml:space="preserve"> {{field-on:Bible}}</w:t>
      </w:r>
      <w:r>
        <w:t xml:space="preserve">For we ourselves also were sometimes foolish</w:t>
      </w:r>
      <w:r>
        <w:rPr>
          <w:rStyle w:val="FootnoteReference"/>
        </w:rPr>
        <w:footnoteReference w:id="16019"/>
      </w:r>
      <w:r>
        <w:t xml:space="preserve">, disobedient</w:t>
      </w:r>
      <w:r>
        <w:rPr>
          <w:rStyle w:val="FootnoteReference"/>
        </w:rPr>
        <w:footnoteReference w:id="16020"/>
      </w:r>
      <w:r>
        <w:t xml:space="preserve">, deceived</w:t>
      </w:r>
      <w:r>
        <w:rPr>
          <w:rStyle w:val="FootnoteReference"/>
        </w:rPr>
        <w:footnoteReference w:id="16021"/>
      </w:r>
      <w:r>
        <w:t xml:space="preserve">, serving</w:t>
      </w:r>
      <w:r>
        <w:rPr>
          <w:rStyle w:val="FootnoteReference"/>
        </w:rPr>
        <w:footnoteReference w:id="16022"/>
      </w:r>
      <w:r>
        <w:t xml:space="preserve"> various lusts and pleasures, living</w:t>
      </w:r>
      <w:r>
        <w:rPr>
          <w:rStyle w:val="FootnoteReference"/>
        </w:rPr>
        <w:footnoteReference w:id="16023"/>
      </w:r>
      <w:r>
        <w:t xml:space="preserve"> in malice and envy, hateful</w:t>
      </w:r>
      <w:r>
        <w:rPr>
          <w:rStyle w:val="FootnoteReference"/>
        </w:rPr>
        <w:footnoteReference w:id="16024"/>
      </w:r>
      <w:r>
        <w:t xml:space="preserve">, and hating one another.</w:t>
      </w:r>
      <w:r>
        <w:rPr>
          <w:rStyle w:val="FootnoteReference"/>
        </w:rPr>
        <w:footnoteReference w:id="16025"/>
      </w:r>
      <w:r>
        <w:t xml:space="preserve">{{field-off:Bible}}</w:t>
      </w:r>
    </w:p>
    <w:p>
      <w:r>
        <w:rPr>
          <w:sz w:val="18"/>
          <w:color w:val="777777"/>
        </w:rPr>
        <w:t xml:space="preserve">[[@Bible:Titus 3:4]] </w:t>
      </w:r>
      <w:r>
        <w:rPr>
          <w:b/>
        </w:rPr>
        <w:t xml:space="preserve">4 </w:t>
      </w:r>
      <w:r>
        <w:t xml:space="preserve"> {{field-on:Bible}}</w:t>
      </w:r>
      <w:r>
        <w:t xml:space="preserve">But after that the kindness</w:t>
      </w:r>
      <w:r>
        <w:rPr>
          <w:rStyle w:val="FootnoteReference"/>
        </w:rPr>
        <w:footnoteReference w:id="16026"/>
      </w:r>
      <w:r>
        <w:t xml:space="preserve"> and love of God</w:t>
      </w:r>
      <w:r>
        <w:rPr>
          <w:rStyle w:val="FootnoteReference"/>
        </w:rPr>
        <w:footnoteReference w:id="16027"/>
      </w:r>
      <w:r>
        <w:t xml:space="preserve"> our Savior toward man appeared</w:t>
      </w:r>
      <w:r>
        <w:rPr>
          <w:rStyle w:val="FootnoteReference"/>
        </w:rPr>
        <w:footnoteReference w:id="16028"/>
      </w:r>
      <w:r>
        <w:t xml:space="preserve">,</w:t>
      </w:r>
      <w:r>
        <w:rPr>
          <w:rStyle w:val="FootnoteReference"/>
        </w:rPr>
        <w:footnoteReference w:id="16029"/>
      </w:r>
      <w:r>
        <w:rPr>
          <w:rStyle w:val="FootnoteReference"/>
        </w:rPr>
        <w:footnoteReference w:id="16030"/>
      </w:r>
      <w:r>
        <w:rPr>
          <w:rStyle w:val="FootnoteReference"/>
        </w:rPr>
        <w:footnoteReference w:id="16031"/>
      </w:r>
      <w:r>
        <w:t xml:space="preserve">{{field-off:Bible}}</w:t>
      </w:r>
    </w:p>
    <w:p>
      <w:r>
        <w:rPr>
          <w:sz w:val="18"/>
          <w:color w:val="777777"/>
        </w:rPr>
        <w:t xml:space="preserve">[[@Bible:Titus 3:5]] </w:t>
      </w:r>
      <w:r>
        <w:rPr>
          <w:b/>
        </w:rPr>
        <w:t xml:space="preserve">5 </w:t>
      </w:r>
      <w:r>
        <w:t xml:space="preserve"> {{field-on:Bible}}</w:t>
      </w:r>
      <w:r>
        <w:t xml:space="preserve">Not by works</w:t>
      </w:r>
      <w:r>
        <w:rPr>
          <w:rStyle w:val="FootnoteReference"/>
        </w:rPr>
        <w:footnoteReference w:id="16032"/>
      </w:r>
      <w:r>
        <w:t xml:space="preserve"> of righteousness which we have done, but according to his mercy he saved us, by the washing</w:t>
      </w:r>
      <w:r>
        <w:rPr>
          <w:rStyle w:val="FootnoteReference"/>
        </w:rPr>
        <w:footnoteReference w:id="16033"/>
      </w:r>
      <w:r>
        <w:t xml:space="preserve"> of regeneration, and renewing</w:t>
      </w:r>
      <w:r>
        <w:rPr>
          <w:rStyle w:val="FootnoteReference"/>
        </w:rPr>
        <w:footnoteReference w:id="16034"/>
      </w:r>
      <w:r>
        <w:t xml:space="preserve"> of the Holy Spirit;</w:t>
      </w:r>
      <w:r>
        <w:t xml:space="preserve">{{field-off:Bible}}</w:t>
      </w:r>
    </w:p>
    <w:p>
      <w:r>
        <w:rPr>
          <w:sz w:val="18"/>
          <w:color w:val="777777"/>
        </w:rPr>
        <w:t xml:space="preserve">[[@Bible:Titus 3:6]] </w:t>
      </w:r>
      <w:r>
        <w:rPr>
          <w:b/>
        </w:rPr>
        <w:t xml:space="preserve">6 </w:t>
      </w:r>
      <w:r>
        <w:t xml:space="preserve"> {{field-on:Bible}}</w:t>
      </w:r>
      <w:r>
        <w:t xml:space="preserve">Which he shed</w:t>
      </w:r>
      <w:r>
        <w:rPr>
          <w:rStyle w:val="FootnoteReference"/>
        </w:rPr>
        <w:footnoteReference w:id="16035"/>
      </w:r>
      <w:r>
        <w:t xml:space="preserve"> on us abundantly</w:t>
      </w:r>
      <w:r>
        <w:rPr>
          <w:rStyle w:val="FootnoteReference"/>
        </w:rPr>
        <w:footnoteReference w:id="16036"/>
      </w:r>
      <w:r>
        <w:t xml:space="preserve"> through Jesus</w:t>
      </w:r>
      <w:r>
        <w:rPr>
          <w:rStyle w:val="FootnoteReference"/>
        </w:rPr>
        <w:footnoteReference w:id="16037"/>
      </w:r>
      <w:r>
        <w:t xml:space="preserve"> Christ</w:t>
      </w:r>
      <w:r>
        <w:rPr>
          <w:rStyle w:val="FootnoteReference"/>
        </w:rPr>
        <w:footnoteReference w:id="16038"/>
      </w:r>
      <w:r>
        <w:t xml:space="preserve"> our Savior;</w:t>
      </w:r>
      <w:r>
        <w:rPr>
          <w:rStyle w:val="FootnoteReference"/>
        </w:rPr>
        <w:footnoteReference w:id="16039"/>
      </w:r>
      <w:r>
        <w:t xml:space="preserve">{{field-off:Bible}}</w:t>
      </w:r>
    </w:p>
    <w:p>
      <w:r>
        <w:rPr>
          <w:sz w:val="18"/>
          <w:color w:val="777777"/>
        </w:rPr>
        <w:t xml:space="preserve">[[@Bible:Titus 3:7]] </w:t>
      </w:r>
      <w:r>
        <w:rPr>
          <w:b/>
        </w:rPr>
        <w:t xml:space="preserve">7 </w:t>
      </w:r>
      <w:r>
        <w:t xml:space="preserve"> {{field-on:Bible}}</w:t>
      </w:r>
      <w:r>
        <w:t xml:space="preserve">That being justified by his grace, we should be made</w:t>
      </w:r>
      <w:r>
        <w:rPr>
          <w:rStyle w:val="FootnoteReference"/>
        </w:rPr>
        <w:footnoteReference w:id="16040"/>
      </w:r>
      <w:r>
        <w:t xml:space="preserve"> heirs according to the hope</w:t>
      </w:r>
      <w:r>
        <w:rPr>
          <w:rStyle w:val="FootnoteReference"/>
        </w:rPr>
        <w:footnoteReference w:id="16041"/>
      </w:r>
      <w:r>
        <w:t xml:space="preserve"> of eternal life.</w:t>
      </w:r>
      <w:r>
        <w:t xml:space="preserve">{{field-off:Bible}}</w:t>
      </w:r>
    </w:p>
    <w:p>
      <w:r>
        <w:rPr>
          <w:sz w:val="18"/>
          <w:color w:val="777777"/>
        </w:rPr>
        <w:t xml:space="preserve">[[@Bible:Titus 3:8]] </w:t>
      </w:r>
      <w:r>
        <w:rPr>
          <w:b/>
        </w:rPr>
        <w:t xml:space="preserve">8 </w:t>
      </w:r>
      <w:r>
        <w:t xml:space="preserve"> {{field-on:Bible}}</w:t>
      </w:r>
      <w:r>
        <w:t xml:space="preserve">This is a faithful</w:t>
      </w:r>
      <w:r>
        <w:rPr>
          <w:rStyle w:val="FootnoteReference"/>
        </w:rPr>
        <w:footnoteReference w:id="16042"/>
      </w:r>
      <w:r>
        <w:t xml:space="preserve"> saying, and these things I will that you affirm constantly, that those who have believed in God might be careful to maintain good</w:t>
      </w:r>
      <w:r>
        <w:rPr>
          <w:rStyle w:val="FootnoteReference"/>
        </w:rPr>
        <w:footnoteReference w:id="16043"/>
      </w:r>
      <w:r>
        <w:t xml:space="preserve"> works. These things are good and profitable to men.</w:t>
      </w:r>
      <w:r>
        <w:rPr>
          <w:rStyle w:val="FootnoteReference"/>
        </w:rPr>
        <w:footnoteReference w:id="16044"/>
      </w:r>
      <w:r>
        <w:rPr>
          <w:rStyle w:val="FootnoteReference"/>
        </w:rPr>
        <w:footnoteReference w:id="16045"/>
      </w:r>
      <w:r>
        <w:t xml:space="preserve">{{field-off:Bible}}</w:t>
      </w:r>
    </w:p>
    <w:p>
      <w:r>
        <w:rPr>
          <w:sz w:val="18"/>
          <w:color w:val="777777"/>
        </w:rPr>
        <w:t xml:space="preserve">[[@Bible:Titus 3:9]] </w:t>
      </w:r>
      <w:r>
        <w:rPr>
          <w:b/>
        </w:rPr>
        <w:t xml:space="preserve">9 </w:t>
      </w:r>
      <w:r>
        <w:t xml:space="preserve"> {{field-on:Bible}}</w:t>
      </w:r>
      <w:r>
        <w:t xml:space="preserve">But avoid</w:t>
      </w:r>
      <w:r>
        <w:rPr>
          <w:rStyle w:val="FootnoteReference"/>
        </w:rPr>
        <w:footnoteReference w:id="16046"/>
      </w:r>
      <w:r>
        <w:t xml:space="preserve"> foolish questions, and genealogies, and contentions, and strivings about the law; for they are useless and vain.</w:t>
      </w:r>
      <w:r>
        <w:rPr>
          <w:rStyle w:val="FootnoteReference"/>
        </w:rPr>
        <w:footnoteReference w:id="16047"/>
      </w:r>
      <w:r>
        <w:t xml:space="preserve">{{field-off:Bible}}</w:t>
      </w:r>
    </w:p>
    <w:p>
      <w:r>
        <w:rPr>
          <w:sz w:val="18"/>
          <w:color w:val="777777"/>
        </w:rPr>
        <w:t xml:space="preserve">[[@Bible:Titus 3:10]] </w:t>
      </w:r>
      <w:r>
        <w:rPr>
          <w:b/>
        </w:rPr>
        <w:t xml:space="preserve">10 </w:t>
      </w:r>
      <w:r>
        <w:t xml:space="preserve"> {{field-on:Bible}}</w:t>
      </w:r>
      <w:r>
        <w:t xml:space="preserve">A man that is a heretic</w:t>
      </w:r>
      <w:r>
        <w:rPr>
          <w:rStyle w:val="FootnoteReference"/>
        </w:rPr>
        <w:footnoteReference w:id="16048"/>
      </w:r>
      <w:r>
        <w:t xml:space="preserve"> after the first and second admonition reject</w:t>
      </w:r>
      <w:r>
        <w:rPr>
          <w:rStyle w:val="FootnoteReference"/>
        </w:rPr>
        <w:footnoteReference w:id="16049"/>
      </w:r>
      <w:r>
        <w:t xml:space="preserve">;</w:t>
      </w:r>
      <w:r>
        <w:t xml:space="preserve">{{field-off:Bible}}</w:t>
      </w:r>
    </w:p>
    <w:p>
      <w:r>
        <w:rPr>
          <w:sz w:val="18"/>
          <w:color w:val="777777"/>
        </w:rPr>
        <w:t xml:space="preserve">[[@Bible:Titus 3:11]] </w:t>
      </w:r>
      <w:r>
        <w:rPr>
          <w:b/>
        </w:rPr>
        <w:t xml:space="preserve">11 </w:t>
      </w:r>
      <w:r>
        <w:t xml:space="preserve"> {{field-on:Bible}}</w:t>
      </w:r>
      <w:r>
        <w:t xml:space="preserve">Knowing that the one who is such is subverted</w:t>
      </w:r>
      <w:r>
        <w:rPr>
          <w:rStyle w:val="FootnoteReference"/>
        </w:rPr>
        <w:footnoteReference w:id="16050"/>
      </w:r>
      <w:r>
        <w:t xml:space="preserve">, and sins, being condemned of himself.</w:t>
      </w:r>
      <w:r>
        <w:t xml:space="preserve">{{field-off:Bible}}</w:t>
      </w:r>
    </w:p>
    <w:p>
      <w:r>
        <w:rPr>
          <w:sz w:val="18"/>
          <w:color w:val="777777"/>
        </w:rPr>
        <w:t xml:space="preserve">[[@Bible:Titus 3:12]] </w:t>
      </w:r>
      <w:r>
        <w:rPr>
          <w:b/>
        </w:rPr>
        <w:t xml:space="preserve">12 </w:t>
      </w:r>
      <w:r>
        <w:t xml:space="preserve"> {{field-on:Bible}}</w:t>
      </w:r>
      <w:r>
        <w:t xml:space="preserve">When I shall send Artemas</w:t>
      </w:r>
      <w:r>
        <w:rPr>
          <w:rStyle w:val="FootnoteReference"/>
        </w:rPr>
        <w:footnoteReference w:id="16051"/>
      </w:r>
      <w:r>
        <w:t xml:space="preserve"> to you, or Tychicus</w:t>
      </w:r>
      <w:r>
        <w:rPr>
          <w:rStyle w:val="FootnoteReference"/>
        </w:rPr>
        <w:footnoteReference w:id="16052"/>
      </w:r>
      <w:r>
        <w:t xml:space="preserve">, be diligent to come to me to Nicopolis</w:t>
      </w:r>
      <w:r>
        <w:rPr>
          <w:rStyle w:val="FootnoteReference"/>
        </w:rPr>
        <w:footnoteReference w:id="16053"/>
      </w:r>
      <w:r>
        <w:t xml:space="preserve">: for I have determined there to winter.</w:t>
      </w:r>
      <w:r>
        <w:rPr>
          <w:rStyle w:val="FootnoteReference"/>
        </w:rPr>
        <w:footnoteReference w:id="16054"/>
      </w:r>
      <w:r>
        <w:rPr>
          <w:rStyle w:val="FootnoteReference"/>
        </w:rPr>
        <w:footnoteReference w:id="16055"/>
      </w:r>
      <w:r>
        <w:rPr>
          <w:rStyle w:val="FootnoteReference"/>
        </w:rPr>
        <w:footnoteReference w:id="16056"/>
      </w:r>
      <w:r>
        <w:t xml:space="preserve">{{field-off:Bible}}</w:t>
      </w:r>
    </w:p>
    <w:p>
      <w:r>
        <w:rPr>
          <w:sz w:val="18"/>
          <w:color w:val="777777"/>
        </w:rPr>
        <w:t xml:space="preserve">[[@Bible:Titus 3:13]] </w:t>
      </w:r>
      <w:r>
        <w:rPr>
          <w:b/>
        </w:rPr>
        <w:t xml:space="preserve">13 </w:t>
      </w:r>
      <w:r>
        <w:t xml:space="preserve"> {{field-on:Bible}}</w:t>
      </w:r>
      <w:r>
        <w:t xml:space="preserve">Bring Zenas</w:t>
      </w:r>
      <w:r>
        <w:rPr>
          <w:rStyle w:val="FootnoteReference"/>
        </w:rPr>
        <w:footnoteReference w:id="16057"/>
      </w:r>
      <w:r>
        <w:t xml:space="preserve"> the lawyer</w:t>
      </w:r>
      <w:r>
        <w:rPr>
          <w:rStyle w:val="FootnoteReference"/>
        </w:rPr>
        <w:footnoteReference w:id="16058"/>
      </w:r>
      <w:r>
        <w:t xml:space="preserve"> and Apollos</w:t>
      </w:r>
      <w:r>
        <w:rPr>
          <w:rStyle w:val="FootnoteReference"/>
        </w:rPr>
        <w:footnoteReference w:id="16059"/>
      </w:r>
      <w:r>
        <w:t xml:space="preserve"> on their journey diligently, that nothing be lacking to them.</w:t>
      </w:r>
      <w:r>
        <w:rPr>
          <w:rStyle w:val="FootnoteReference"/>
        </w:rPr>
        <w:footnoteReference w:id="16060"/>
      </w:r>
      <w:r>
        <w:rPr>
          <w:rStyle w:val="FootnoteReference"/>
        </w:rPr>
        <w:footnoteReference w:id="16061"/>
      </w:r>
      <w:r>
        <w:t xml:space="preserve">{{field-off:Bible}}</w:t>
      </w:r>
    </w:p>
    <w:p>
      <w:r>
        <w:rPr>
          <w:sz w:val="18"/>
          <w:color w:val="777777"/>
        </w:rPr>
        <w:t xml:space="preserve">[[@Bible:Titus 3:14]] </w:t>
      </w:r>
      <w:r>
        <w:rPr>
          <w:b/>
        </w:rPr>
        <w:t xml:space="preserve">14 </w:t>
      </w:r>
      <w:r>
        <w:t xml:space="preserve"> {{field-on:Bible}}</w:t>
      </w:r>
      <w:r>
        <w:t xml:space="preserve">And let ours also learn</w:t>
      </w:r>
      <w:r>
        <w:rPr>
          <w:rStyle w:val="FootnoteReference"/>
        </w:rPr>
        <w:footnoteReference w:id="16062"/>
      </w:r>
      <w:r>
        <w:t xml:space="preserve"> to maintain good works</w:t>
      </w:r>
      <w:r>
        <w:rPr>
          <w:rStyle w:val="FootnoteReference"/>
        </w:rPr>
        <w:footnoteReference w:id="16063"/>
      </w:r>
      <w:r>
        <w:t xml:space="preserve"> for necessary uses, that they may not be unfruitful.</w:t>
      </w:r>
      <w:r>
        <w:t xml:space="preserve">{{field-off:Bible}}</w:t>
      </w:r>
    </w:p>
    <w:p>
      <w:r>
        <w:rPr>
          <w:sz w:val="18"/>
          <w:color w:val="777777"/>
        </w:rPr>
        <w:t xml:space="preserve">[[@Bible:Titus 3:15]] </w:t>
      </w:r>
      <w:r>
        <w:rPr>
          <w:b/>
        </w:rPr>
        <w:t xml:space="preserve">15 </w:t>
      </w:r>
      <w:r>
        <w:t xml:space="preserve"> {{field-on:Bible}}</w:t>
      </w:r>
      <w:r>
        <w:t xml:space="preserve">All that are with me</w:t>
      </w:r>
      <w:r>
        <w:rPr>
          <w:rStyle w:val="FootnoteReference"/>
        </w:rPr>
        <w:footnoteReference w:id="16064"/>
      </w:r>
      <w:r>
        <w:t xml:space="preserve"> salute you. Greet</w:t>
      </w:r>
      <w:r>
        <w:rPr>
          <w:rStyle w:val="FootnoteReference"/>
        </w:rPr>
        <w:footnoteReference w:id="16065"/>
      </w:r>
      <w:r>
        <w:t xml:space="preserve"> those who love</w:t>
      </w:r>
      <w:r>
        <w:rPr>
          <w:rStyle w:val="FootnoteReference"/>
        </w:rPr>
        <w:footnoteReference w:id="16066"/>
      </w:r>
      <w:r>
        <w:t xml:space="preserve"> us in the faith. Grace</w:t>
      </w:r>
      <w:r>
        <w:rPr>
          <w:rStyle w:val="FootnoteReference"/>
        </w:rPr>
        <w:footnoteReference w:id="16067"/>
      </w:r>
      <w:r>
        <w:t xml:space="preserve"> be with you all. Amen.</w:t>
      </w:r>
      <w:r>
        <w:t xml:space="preserve">{{field-off:Bible}}</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[[@Bible:Philemon 1:1]] </w:t>
      </w:r>
      <w:r>
        <w:rPr>
          <w:b/>
        </w:rPr>
        <w:t xml:space="preserve">1 </w:t>
      </w:r>
      <w:r>
        <w:t xml:space="preserve"> {{field-on:Bible}}</w:t>
      </w:r>
      <w:r>
        <w:t xml:space="preserve">Paul</w:t>
      </w:r>
      <w:r>
        <w:rPr>
          <w:rStyle w:val="FootnoteReference"/>
        </w:rPr>
        <w:footnoteReference w:id="16068"/>
      </w:r>
      <w:r>
        <w:t xml:space="preserve">, a prisoner</w:t>
      </w:r>
      <w:r>
        <w:rPr>
          <w:rStyle w:val="FootnoteReference"/>
        </w:rPr>
        <w:footnoteReference w:id="16069"/>
      </w:r>
      <w:r>
        <w:t xml:space="preserve"> of Jesus</w:t>
      </w:r>
      <w:r>
        <w:rPr>
          <w:rStyle w:val="FootnoteReference"/>
        </w:rPr>
        <w:footnoteReference w:id="16070"/>
      </w:r>
      <w:r>
        <w:t xml:space="preserve"> Christ</w:t>
      </w:r>
      <w:r>
        <w:rPr>
          <w:rStyle w:val="FootnoteReference"/>
        </w:rPr>
        <w:footnoteReference w:id="16071"/>
      </w:r>
      <w:r>
        <w:t xml:space="preserve">, and Timothy</w:t>
      </w:r>
      <w:r>
        <w:rPr>
          <w:rStyle w:val="FootnoteReference"/>
        </w:rPr>
        <w:footnoteReference w:id="16072"/>
      </w:r>
      <w:r>
        <w:t xml:space="preserve"> our brother, to Philemon</w:t>
      </w:r>
      <w:r>
        <w:rPr>
          <w:rStyle w:val="FootnoteReference"/>
        </w:rPr>
        <w:footnoteReference w:id="16073"/>
      </w:r>
      <w:r>
        <w:t xml:space="preserve"> our dearly beloved, and fellow laborer,</w:t>
      </w:r>
      <w:r>
        <w:rPr>
          <w:rStyle w:val="FootnoteReference"/>
        </w:rPr>
        <w:footnoteReference w:id="16074"/>
      </w:r>
      <w:r>
        <w:rPr>
          <w:rStyle w:val="FootnoteReference"/>
        </w:rPr>
        <w:footnoteReference w:id="16075"/>
      </w:r>
      <w:r>
        <w:rPr>
          <w:rStyle w:val="FootnoteReference"/>
        </w:rPr>
        <w:footnoteReference w:id="16076"/>
      </w:r>
      <w:r>
        <w:rPr>
          <w:rStyle w:val="FootnoteReference"/>
        </w:rPr>
        <w:footnoteReference w:id="16077"/>
      </w:r>
      <w:r>
        <w:t xml:space="preserve">{{field-off:Bible}}</w:t>
      </w:r>
    </w:p>
    <w:p>
      <w:r>
        <w:rPr>
          <w:sz w:val="18"/>
          <w:color w:val="777777"/>
        </w:rPr>
        <w:t xml:space="preserve">[[@Bible:Philemon 1:2]] </w:t>
      </w:r>
      <w:r>
        <w:rPr>
          <w:b/>
        </w:rPr>
        <w:t xml:space="preserve">2 </w:t>
      </w:r>
      <w:r>
        <w:t xml:space="preserve"> {{field-on:Bible}}</w:t>
      </w:r>
      <w:r>
        <w:t xml:space="preserve">And to our beloved Apphia</w:t>
      </w:r>
      <w:r>
        <w:rPr>
          <w:rStyle w:val="FootnoteReference"/>
        </w:rPr>
        <w:footnoteReference w:id="16078"/>
      </w:r>
      <w:r>
        <w:t xml:space="preserve">, and Archippus</w:t>
      </w:r>
      <w:r>
        <w:rPr>
          <w:rStyle w:val="FootnoteReference"/>
        </w:rPr>
        <w:footnoteReference w:id="16079"/>
      </w:r>
      <w:r>
        <w:t xml:space="preserve"> our fellow soldier, and to the assembly in your house:</w:t>
      </w:r>
      <w:r>
        <w:rPr>
          <w:rStyle w:val="FootnoteReference"/>
        </w:rPr>
        <w:footnoteReference w:id="16080"/>
      </w:r>
      <w:r>
        <w:rPr>
          <w:rStyle w:val="FootnoteReference"/>
        </w:rPr>
        <w:footnoteReference w:id="16081"/>
      </w:r>
      <w:r>
        <w:rPr>
          <w:rStyle w:val="FootnoteReference"/>
        </w:rPr>
        <w:footnoteReference w:id="16082"/>
      </w:r>
      <w:r>
        <w:t xml:space="preserve">{{field-off:Bible}}</w:t>
      </w:r>
    </w:p>
    <w:p>
      <w:r>
        <w:rPr>
          <w:sz w:val="18"/>
          <w:color w:val="777777"/>
        </w:rPr>
        <w:t xml:space="preserve">[[@Bible:Philemon 1:3]] </w:t>
      </w:r>
      <w:r>
        <w:rPr>
          <w:b/>
        </w:rPr>
        <w:t xml:space="preserve">3 </w:t>
      </w:r>
      <w:r>
        <w:t xml:space="preserve"> {{field-on:Bible}}</w:t>
      </w:r>
      <w:r>
        <w:t xml:space="preserve">Grace to you, and peace, from God</w:t>
      </w:r>
      <w:r>
        <w:rPr>
          <w:rStyle w:val="FootnoteReference"/>
        </w:rPr>
        <w:footnoteReference w:id="16083"/>
      </w:r>
      <w:r>
        <w:t xml:space="preserve"> our Father and the Lord Jesus Christ.</w:t>
      </w:r>
      <w:r>
        <w:rPr>
          <w:rStyle w:val="FootnoteReference"/>
        </w:rPr>
        <w:footnoteReference w:id="16084"/>
      </w:r>
      <w:r>
        <w:rPr>
          <w:rStyle w:val="FootnoteReference"/>
        </w:rPr>
        <w:footnoteReference w:id="16085"/>
      </w:r>
      <w:r>
        <w:rPr>
          <w:rStyle w:val="FootnoteReference"/>
        </w:rPr>
        <w:footnoteReference w:id="16086"/>
      </w:r>
      <w:r>
        <w:t xml:space="preserve">{{field-off:Bible}}</w:t>
      </w:r>
    </w:p>
    <w:p>
      <w:r>
        <w:rPr>
          <w:sz w:val="18"/>
          <w:color w:val="777777"/>
        </w:rPr>
        <w:t xml:space="preserve">[[@Bible:Philemon 1:4]] </w:t>
      </w:r>
      <w:r>
        <w:rPr>
          <w:b/>
        </w:rPr>
        <w:t xml:space="preserve">4 </w:t>
      </w:r>
      <w:r>
        <w:t xml:space="preserve"> {{field-on:Bible}}</w:t>
      </w:r>
      <w:r>
        <w:t xml:space="preserve">I thank my God, making mention of you always in my prayers,</w:t>
      </w:r>
      <w:r>
        <w:rPr>
          <w:rStyle w:val="FootnoteReference"/>
        </w:rPr>
        <w:footnoteReference w:id="16087"/>
      </w:r>
      <w:r>
        <w:t xml:space="preserve">{{field-off:Bible}}</w:t>
      </w:r>
    </w:p>
    <w:p>
      <w:r>
        <w:rPr>
          <w:sz w:val="18"/>
          <w:color w:val="777777"/>
        </w:rPr>
        <w:t xml:space="preserve">[[@Bible:Philemon 1:5]] </w:t>
      </w:r>
      <w:r>
        <w:rPr>
          <w:b/>
        </w:rPr>
        <w:t xml:space="preserve">5 </w:t>
      </w:r>
      <w:r>
        <w:t xml:space="preserve"> {{field-on:Bible}}</w:t>
      </w:r>
      <w:r>
        <w:t xml:space="preserve">Hearing</w:t>
      </w:r>
      <w:r>
        <w:rPr>
          <w:rStyle w:val="FootnoteReference"/>
        </w:rPr>
        <w:footnoteReference w:id="16088"/>
      </w:r>
      <w:r>
        <w:t xml:space="preserve"> of your love and faith, which you have toward the Lord</w:t>
      </w:r>
      <w:r>
        <w:rPr>
          <w:rStyle w:val="FootnoteReference"/>
        </w:rPr>
        <w:footnoteReference w:id="16089"/>
      </w:r>
      <w:r>
        <w:t xml:space="preserve"> Jesus, and toward all holy ones;</w:t>
      </w:r>
      <w:r>
        <w:t xml:space="preserve">{{field-off:Bible}}</w:t>
      </w:r>
    </w:p>
    <w:p>
      <w:r>
        <w:rPr>
          <w:sz w:val="18"/>
          <w:color w:val="777777"/>
        </w:rPr>
        <w:t xml:space="preserve">[[@Bible:Philemon 1:6]] </w:t>
      </w:r>
      <w:r>
        <w:rPr>
          <w:b/>
        </w:rPr>
        <w:t xml:space="preserve">6 </w:t>
      </w:r>
      <w:r>
        <w:t xml:space="preserve"> {{field-on:Bible}}</w:t>
      </w:r>
      <w:r>
        <w:t xml:space="preserve">That the communication</w:t>
      </w:r>
      <w:r>
        <w:rPr>
          <w:rStyle w:val="FootnoteReference"/>
        </w:rPr>
        <w:footnoteReference w:id="16090"/>
      </w:r>
      <w:r>
        <w:t xml:space="preserve"> of your faith may become effectual by the acknowledging</w:t>
      </w:r>
      <w:r>
        <w:rPr>
          <w:rStyle w:val="FootnoteReference"/>
        </w:rPr>
        <w:footnoteReference w:id="16091"/>
      </w:r>
      <w:r>
        <w:t xml:space="preserve"> of every good thing which is in you</w:t>
      </w:r>
      <w:r>
        <w:rPr>
          <w:rStyle w:val="FootnoteReference"/>
        </w:rPr>
        <w:footnoteReference w:id="16092"/>
      </w:r>
      <w:r>
        <w:t xml:space="preserve"> in Christ Jesus.</w:t>
      </w:r>
      <w:r>
        <w:t xml:space="preserve">{{field-off:Bible}}</w:t>
      </w:r>
    </w:p>
    <w:p>
      <w:r>
        <w:rPr>
          <w:sz w:val="18"/>
          <w:color w:val="777777"/>
        </w:rPr>
        <w:t xml:space="preserve">[[@Bible:Philemon 1:7]] </w:t>
      </w:r>
      <w:r>
        <w:rPr>
          <w:b/>
        </w:rPr>
        <w:t xml:space="preserve">7 </w:t>
      </w:r>
      <w:r>
        <w:t xml:space="preserve"> {{field-on:Bible}}</w:t>
      </w:r>
      <w:r>
        <w:t xml:space="preserve">For we have great joy</w:t>
      </w:r>
      <w:r>
        <w:rPr>
          <w:rStyle w:val="FootnoteReference"/>
        </w:rPr>
        <w:footnoteReference w:id="16093"/>
      </w:r>
      <w:r>
        <w:t xml:space="preserve"> and consolation in your love, because the inward parts of the holy ones are refreshed by you, brother.</w:t>
      </w:r>
      <w:r>
        <w:rPr>
          <w:rStyle w:val="FootnoteReference"/>
        </w:rPr>
        <w:footnoteReference w:id="16094"/>
      </w:r>
      <w:r>
        <w:t xml:space="preserve">{{field-off:Bible}}</w:t>
      </w:r>
    </w:p>
    <w:p>
      <w:r>
        <w:rPr>
          <w:sz w:val="18"/>
          <w:color w:val="777777"/>
        </w:rPr>
        <w:t xml:space="preserve">[[@Bible:Philemon 1:8]] </w:t>
      </w:r>
      <w:r>
        <w:rPr>
          <w:b/>
        </w:rPr>
        <w:t xml:space="preserve">8 </w:t>
      </w:r>
      <w:r>
        <w:t xml:space="preserve"> {{field-on:Bible}}</w:t>
      </w:r>
      <w:r>
        <w:t xml:space="preserve">Therefore, though I might be much bold</w:t>
      </w:r>
      <w:r>
        <w:rPr>
          <w:rStyle w:val="FootnoteReference"/>
        </w:rPr>
        <w:footnoteReference w:id="16095"/>
      </w:r>
      <w:r>
        <w:t xml:space="preserve"> in Christ to admonish you that which is convenient,</w:t>
      </w:r>
      <w:r>
        <w:rPr>
          <w:rStyle w:val="FootnoteReference"/>
        </w:rPr>
        <w:footnoteReference w:id="16096"/>
      </w:r>
      <w:r>
        <w:t xml:space="preserve">{{field-off:Bible}}</w:t>
      </w:r>
    </w:p>
    <w:p>
      <w:r>
        <w:rPr>
          <w:sz w:val="18"/>
          <w:color w:val="777777"/>
        </w:rPr>
        <w:t xml:space="preserve">[[@Bible:Philemon 1:9]] </w:t>
      </w:r>
      <w:r>
        <w:rPr>
          <w:b/>
        </w:rPr>
        <w:t xml:space="preserve">9 </w:t>
      </w:r>
      <w:r>
        <w:t xml:space="preserve"> {{field-on:Bible}}</w:t>
      </w:r>
      <w:r>
        <w:t xml:space="preserve">Yet for love's sake</w:t>
      </w:r>
      <w:r>
        <w:rPr>
          <w:rStyle w:val="FootnoteReference"/>
        </w:rPr>
        <w:footnoteReference w:id="16097"/>
      </w:r>
      <w:r>
        <w:t xml:space="preserve"> I rather plead to you, being such a one as Paul</w:t>
      </w:r>
      <w:r>
        <w:rPr>
          <w:rStyle w:val="FootnoteReference"/>
        </w:rPr>
        <w:footnoteReference w:id="16098"/>
      </w:r>
      <w:r>
        <w:t xml:space="preserve"> the aged, and now also a prisoner</w:t>
      </w:r>
      <w:r>
        <w:rPr>
          <w:rStyle w:val="FootnoteReference"/>
        </w:rPr>
        <w:footnoteReference w:id="16099"/>
      </w:r>
      <w:r>
        <w:t xml:space="preserve"> of Jesus Christ.</w:t>
      </w:r>
      <w:r>
        <w:t xml:space="preserve">{{field-off:Bible}}</w:t>
      </w:r>
    </w:p>
    <w:p>
      <w:r>
        <w:rPr>
          <w:sz w:val="18"/>
          <w:color w:val="777777"/>
        </w:rPr>
        <w:t xml:space="preserve">[[@Bible:Philemon 1:10]] </w:t>
      </w:r>
      <w:r>
        <w:rPr>
          <w:b/>
        </w:rPr>
        <w:t xml:space="preserve">10 </w:t>
      </w:r>
      <w:r>
        <w:t xml:space="preserve"> {{field-on:Bible}}</w:t>
      </w:r>
      <w:r>
        <w:t xml:space="preserve">I plead to you for my son</w:t>
      </w:r>
      <w:r>
        <w:rPr>
          <w:rStyle w:val="FootnoteReference"/>
        </w:rPr>
        <w:footnoteReference w:id="16100"/>
      </w:r>
      <w:r>
        <w:t xml:space="preserve"> Onesimus</w:t>
      </w:r>
      <w:r>
        <w:rPr>
          <w:rStyle w:val="FootnoteReference"/>
        </w:rPr>
        <w:footnoteReference w:id="16101"/>
      </w:r>
      <w:r>
        <w:t xml:space="preserve">, whom I have begotten in my bonds:</w:t>
      </w:r>
      <w:r>
        <w:rPr>
          <w:rStyle w:val="FootnoteReference"/>
        </w:rPr>
        <w:footnoteReference w:id="16102"/>
      </w:r>
      <w:r>
        <w:t xml:space="preserve">{{field-off:Bible}}</w:t>
      </w:r>
    </w:p>
    <w:p>
      <w:r>
        <w:rPr>
          <w:sz w:val="18"/>
          <w:color w:val="777777"/>
        </w:rPr>
        <w:t xml:space="preserve">[[@Bible:Philemon 1:11]] </w:t>
      </w:r>
      <w:r>
        <w:rPr>
          <w:b/>
        </w:rPr>
        <w:t xml:space="preserve">11 </w:t>
      </w:r>
      <w:r>
        <w:t xml:space="preserve"> {{field-on:Bible}}</w:t>
      </w:r>
      <w:r>
        <w:t xml:space="preserve">Which in time past was to you useless, but now profitable</w:t>
      </w:r>
      <w:r>
        <w:rPr>
          <w:rStyle w:val="FootnoteReference"/>
        </w:rPr>
        <w:footnoteReference w:id="16103"/>
      </w:r>
      <w:r>
        <w:t xml:space="preserve"> to you and to me:</w:t>
      </w:r>
      <w:r>
        <w:rPr>
          <w:rStyle w:val="FootnoteReference"/>
        </w:rPr>
        <w:footnoteReference w:id="16104"/>
      </w:r>
      <w:r>
        <w:t xml:space="preserve">{{field-off:Bible}}</w:t>
      </w:r>
    </w:p>
    <w:p>
      <w:r>
        <w:rPr>
          <w:sz w:val="18"/>
          <w:color w:val="777777"/>
        </w:rPr>
        <w:t xml:space="preserve">[[@Bible:Philemon 1:12]] </w:t>
      </w:r>
      <w:r>
        <w:rPr>
          <w:b/>
        </w:rPr>
        <w:t xml:space="preserve">12 </w:t>
      </w:r>
      <w:r>
        <w:t xml:space="preserve"> {{field-on:Bible}}</w:t>
      </w:r>
      <w:r>
        <w:t xml:space="preserve">Whom I have sent again: you therefore receive him, that is, my own inward parts:</w:t>
      </w:r>
      <w:r>
        <w:rPr>
          <w:rStyle w:val="FootnoteReference"/>
        </w:rPr>
        <w:footnoteReference w:id="16105"/>
      </w:r>
      <w:r>
        <w:rPr>
          <w:rStyle w:val="FootnoteReference"/>
        </w:rPr>
        <w:footnoteReference w:id="16106"/>
      </w:r>
      <w:r>
        <w:t xml:space="preserve">{{field-off:Bible}}</w:t>
      </w:r>
    </w:p>
    <w:p>
      <w:r>
        <w:rPr>
          <w:sz w:val="18"/>
          <w:color w:val="777777"/>
        </w:rPr>
        <w:t xml:space="preserve">[[@Bible:Philemon 1:13]] </w:t>
      </w:r>
      <w:r>
        <w:rPr>
          <w:b/>
        </w:rPr>
        <w:t xml:space="preserve">13 </w:t>
      </w:r>
      <w:r>
        <w:t xml:space="preserve"> {{field-on:Bible}}</w:t>
      </w:r>
      <w:r>
        <w:t xml:space="preserve">Whom I would have retained with me, that in your position he might have ministered to me in the bonds</w:t>
      </w:r>
      <w:r>
        <w:rPr>
          <w:rStyle w:val="FootnoteReference"/>
        </w:rPr>
        <w:footnoteReference w:id="16107"/>
      </w:r>
      <w:r>
        <w:t xml:space="preserve"> of the good news:</w:t>
      </w:r>
      <w:r>
        <w:rPr>
          <w:rStyle w:val="FootnoteReference"/>
        </w:rPr>
        <w:footnoteReference w:id="16108"/>
      </w:r>
      <w:r>
        <w:t xml:space="preserve">{{field-off:Bible}}</w:t>
      </w:r>
    </w:p>
    <w:p>
      <w:r>
        <w:rPr>
          <w:sz w:val="18"/>
          <w:color w:val="777777"/>
        </w:rPr>
        <w:t xml:space="preserve">[[@Bible:Philemon 1:14]] </w:t>
      </w:r>
      <w:r>
        <w:rPr>
          <w:b/>
        </w:rPr>
        <w:t xml:space="preserve">14 </w:t>
      </w:r>
      <w:r>
        <w:t xml:space="preserve"> {{field-on:Bible}}</w:t>
      </w:r>
      <w:r>
        <w:t xml:space="preserve">But without your mind would I do nothing; that your benefit should not be as it were of necessity, but willingly.</w:t>
      </w:r>
      <w:r>
        <w:rPr>
          <w:rStyle w:val="FootnoteReference"/>
        </w:rPr>
        <w:footnoteReference w:id="16109"/>
      </w:r>
      <w:r>
        <w:t xml:space="preserve">{{field-off:Bible}}</w:t>
      </w:r>
    </w:p>
    <w:p>
      <w:r>
        <w:rPr>
          <w:sz w:val="18"/>
          <w:color w:val="777777"/>
        </w:rPr>
        <w:t xml:space="preserve">[[@Bible:Philemon 1:15]] </w:t>
      </w:r>
      <w:r>
        <w:rPr>
          <w:b/>
        </w:rPr>
        <w:t xml:space="preserve">15 </w:t>
      </w:r>
      <w:r>
        <w:t xml:space="preserve"> {{field-on:Bible}}</w:t>
      </w:r>
      <w:r>
        <w:t xml:space="preserve">For perhaps he therefore departed for a season, that you should receive him forever;</w:t>
      </w:r>
      <w:r>
        <w:rPr>
          <w:rStyle w:val="FootnoteReference"/>
        </w:rPr>
        <w:footnoteReference w:id="16110"/>
      </w:r>
      <w:r>
        <w:t xml:space="preserve">{{field-off:Bible}}</w:t>
      </w:r>
    </w:p>
    <w:p>
      <w:r>
        <w:rPr>
          <w:sz w:val="18"/>
          <w:color w:val="777777"/>
        </w:rPr>
        <w:t xml:space="preserve">[[@Bible:Philemon 1:16]] </w:t>
      </w:r>
      <w:r>
        <w:rPr>
          <w:b/>
        </w:rPr>
        <w:t xml:space="preserve">16 </w:t>
      </w:r>
      <w:r>
        <w:t xml:space="preserve"> {{field-on:Bible}}</w:t>
      </w:r>
      <w:r>
        <w:t xml:space="preserve">Not now as a slave, but above a slave, a brother</w:t>
      </w:r>
      <w:r>
        <w:rPr>
          <w:rStyle w:val="FootnoteReference"/>
        </w:rPr>
        <w:footnoteReference w:id="16111"/>
      </w:r>
      <w:r>
        <w:t xml:space="preserve"> beloved, specially to me, but how much more to you, both in</w:t>
      </w:r>
      <w:r>
        <w:rPr>
          <w:rStyle w:val="FootnoteReference"/>
        </w:rPr>
        <w:footnoteReference w:id="16112"/>
      </w:r>
      <w:r>
        <w:t xml:space="preserve"> the flesh, and in the Lord?</w:t>
      </w:r>
      <w:r>
        <w:t xml:space="preserve">{{field-off:Bible}}</w:t>
      </w:r>
    </w:p>
    <w:p>
      <w:r>
        <w:rPr>
          <w:sz w:val="18"/>
          <w:color w:val="777777"/>
        </w:rPr>
        <w:t xml:space="preserve">[[@Bible:Philemon 1:17]] </w:t>
      </w:r>
      <w:r>
        <w:rPr>
          <w:b/>
        </w:rPr>
        <w:t xml:space="preserve">17 </w:t>
      </w:r>
      <w:r>
        <w:t xml:space="preserve"> {{field-on:Bible}}</w:t>
      </w:r>
      <w:r>
        <w:t xml:space="preserve">If you count me therefore a partner, receive</w:t>
      </w:r>
      <w:r>
        <w:rPr>
          <w:rStyle w:val="FootnoteReference"/>
        </w:rPr>
        <w:footnoteReference w:id="16113"/>
      </w:r>
      <w:r>
        <w:t xml:space="preserve"> him as myself.</w:t>
      </w:r>
      <w:r>
        <w:rPr>
          <w:rStyle w:val="FootnoteReference"/>
        </w:rPr>
        <w:footnoteReference w:id="16114"/>
      </w:r>
      <w:r>
        <w:t xml:space="preserve">{{field-off:Bible}}</w:t>
      </w:r>
    </w:p>
    <w:p>
      <w:r>
        <w:rPr>
          <w:sz w:val="18"/>
          <w:color w:val="777777"/>
        </w:rPr>
        <w:t xml:space="preserve">[[@Bible:Philemon 1:18]] </w:t>
      </w:r>
      <w:r>
        <w:rPr>
          <w:b/>
        </w:rPr>
        <w:t xml:space="preserve">18 </w:t>
      </w:r>
      <w:r>
        <w:t xml:space="preserve"> {{field-on:Bible}}</w:t>
      </w:r>
      <w:r>
        <w:t xml:space="preserve">If he has wronged you, or owes you anything, put that</w:t>
      </w:r>
      <w:r>
        <w:rPr>
          <w:rStyle w:val="FootnoteReference"/>
        </w:rPr>
        <w:footnoteReference w:id="16115"/>
      </w:r>
      <w:r>
        <w:t xml:space="preserve"> on my account;</w:t>
      </w:r>
      <w:r>
        <w:t xml:space="preserve">{{field-off:Bible}}</w:t>
      </w:r>
    </w:p>
    <w:p>
      <w:r>
        <w:rPr>
          <w:sz w:val="18"/>
          <w:color w:val="777777"/>
        </w:rPr>
        <w:t xml:space="preserve">[[@Bible:Philemon 1:19]] </w:t>
      </w:r>
      <w:r>
        <w:rPr>
          <w:b/>
        </w:rPr>
        <w:t xml:space="preserve">19 </w:t>
      </w:r>
      <w:r>
        <w:t xml:space="preserve"> {{field-on:Bible}}</w:t>
      </w:r>
      <w:r>
        <w:t xml:space="preserve">I Paul</w:t>
      </w:r>
      <w:r>
        <w:rPr>
          <w:rStyle w:val="FootnoteReference"/>
        </w:rPr>
        <w:footnoteReference w:id="16116"/>
      </w:r>
      <w:r>
        <w:t xml:space="preserve"> have written it with my own hand, I will repay it: although it be I do not say to you how you owe to me even your own self besides.</w:t>
      </w:r>
      <w:r>
        <w:rPr>
          <w:rStyle w:val="FootnoteReference"/>
        </w:rPr>
        <w:footnoteReference w:id="16117"/>
      </w:r>
      <w:r>
        <w:t xml:space="preserve">{{field-off:Bible}}</w:t>
      </w:r>
    </w:p>
    <w:p>
      <w:r>
        <w:rPr>
          <w:sz w:val="18"/>
          <w:color w:val="777777"/>
        </w:rPr>
        <w:t xml:space="preserve">[[@Bible:Philemon 1:20]] </w:t>
      </w:r>
      <w:r>
        <w:rPr>
          <w:b/>
        </w:rPr>
        <w:t xml:space="preserve">20 </w:t>
      </w:r>
      <w:r>
        <w:t xml:space="preserve"> {{field-on:Bible}}</w:t>
      </w:r>
      <w:r>
        <w:t xml:space="preserve">Yes, brother, let me</w:t>
      </w:r>
      <w:r>
        <w:rPr>
          <w:rStyle w:val="FootnoteReference"/>
        </w:rPr>
        <w:footnoteReference w:id="16118"/>
      </w:r>
      <w:r>
        <w:t xml:space="preserve"> have joy of you in the Lord: refresh</w:t>
      </w:r>
      <w:r>
        <w:rPr>
          <w:rStyle w:val="FootnoteReference"/>
        </w:rPr>
        <w:footnoteReference w:id="16119"/>
      </w:r>
      <w:r>
        <w:t xml:space="preserve"> my inward parts in the Lord.</w:t>
      </w:r>
      <w:r>
        <w:t xml:space="preserve">{{field-off:Bible}}</w:t>
      </w:r>
    </w:p>
    <w:p>
      <w:r>
        <w:rPr>
          <w:sz w:val="18"/>
          <w:color w:val="777777"/>
        </w:rPr>
        <w:t xml:space="preserve">[[@Bible:Philemon 1:21]] </w:t>
      </w:r>
      <w:r>
        <w:rPr>
          <w:b/>
        </w:rPr>
        <w:t xml:space="preserve">21 </w:t>
      </w:r>
      <w:r>
        <w:t xml:space="preserve"> {{field-on:Bible}}</w:t>
      </w:r>
      <w:r>
        <w:t xml:space="preserve">Having confidence in your obedience I wrote to you, knowing that you will also do more than I say.</w:t>
      </w:r>
      <w:r>
        <w:rPr>
          <w:rStyle w:val="FootnoteReference"/>
        </w:rPr>
        <w:footnoteReference w:id="16120"/>
      </w:r>
      <w:r>
        <w:t xml:space="preserve">{{field-off:Bible}}</w:t>
      </w:r>
    </w:p>
    <w:p>
      <w:r>
        <w:rPr>
          <w:sz w:val="18"/>
          <w:color w:val="777777"/>
        </w:rPr>
        <w:t xml:space="preserve">[[@Bible:Philemon 1:22]] </w:t>
      </w:r>
      <w:r>
        <w:rPr>
          <w:b/>
        </w:rPr>
        <w:t xml:space="preserve">22 </w:t>
      </w:r>
      <w:r>
        <w:t xml:space="preserve"> {{field-on:Bible}}</w:t>
      </w:r>
      <w:r>
        <w:t xml:space="preserve">But likewise prepare</w:t>
      </w:r>
      <w:r>
        <w:rPr>
          <w:rStyle w:val="FootnoteReference"/>
        </w:rPr>
        <w:footnoteReference w:id="16121"/>
      </w:r>
      <w:r>
        <w:t xml:space="preserve"> me also a lodging: for I trust</w:t>
      </w:r>
      <w:r>
        <w:rPr>
          <w:rStyle w:val="FootnoteReference"/>
        </w:rPr>
        <w:footnoteReference w:id="16122"/>
      </w:r>
      <w:r>
        <w:t xml:space="preserve"> that through your prayers I shall be given to you.</w:t>
      </w:r>
      <w:r>
        <w:t xml:space="preserve">{{field-off:Bible}}</w:t>
      </w:r>
    </w:p>
    <w:p>
      <w:r>
        <w:rPr>
          <w:sz w:val="18"/>
          <w:color w:val="777777"/>
        </w:rPr>
        <w:t xml:space="preserve">[[@Bible:Philemon 1:23]] </w:t>
      </w:r>
      <w:r>
        <w:rPr>
          <w:b/>
        </w:rPr>
        <w:t xml:space="preserve">23 </w:t>
      </w:r>
      <w:r>
        <w:t xml:space="preserve"> {{field-on:Bible}}</w:t>
      </w:r>
      <w:r>
        <w:t xml:space="preserve">There salute you Epaphras</w:t>
      </w:r>
      <w:r>
        <w:rPr>
          <w:rStyle w:val="FootnoteReference"/>
        </w:rPr>
        <w:footnoteReference w:id="16123"/>
      </w:r>
      <w:r>
        <w:t xml:space="preserve">, my fellow-prisoner in Christ Jesus;</w:t>
      </w:r>
      <w:r>
        <w:rPr>
          <w:rStyle w:val="FootnoteReference"/>
        </w:rPr>
        <w:footnoteReference w:id="16124"/>
      </w:r>
      <w:r>
        <w:rPr>
          <w:rStyle w:val="FootnoteReference"/>
        </w:rPr>
        <w:footnoteReference w:id="16125"/>
      </w:r>
      <w:r>
        <w:t xml:space="preserve">{{field-off:Bible}}</w:t>
      </w:r>
    </w:p>
    <w:p>
      <w:r>
        <w:rPr>
          <w:sz w:val="18"/>
          <w:color w:val="777777"/>
        </w:rPr>
        <w:t xml:space="preserve">[[@Bible:Philemon 1:24]] </w:t>
      </w:r>
      <w:r>
        <w:rPr>
          <w:b/>
        </w:rPr>
        <w:t xml:space="preserve">24 </w:t>
      </w:r>
      <w:r>
        <w:t xml:space="preserve"> {{field-on:Bible}}</w:t>
      </w:r>
      <w:r>
        <w:t xml:space="preserve">Mark</w:t>
      </w:r>
      <w:r>
        <w:rPr>
          <w:rStyle w:val="FootnoteReference"/>
        </w:rPr>
        <w:footnoteReference w:id="16126"/>
      </w:r>
      <w:r>
        <w:t xml:space="preserve">, Aristarchus</w:t>
      </w:r>
      <w:r>
        <w:rPr>
          <w:rStyle w:val="FootnoteReference"/>
        </w:rPr>
        <w:footnoteReference w:id="16127"/>
      </w:r>
      <w:r>
        <w:t xml:space="preserve">, Demas</w:t>
      </w:r>
      <w:r>
        <w:rPr>
          <w:rStyle w:val="FootnoteReference"/>
        </w:rPr>
        <w:footnoteReference w:id="16128"/>
      </w:r>
      <w:r>
        <w:t xml:space="preserve">, Luke</w:t>
      </w:r>
      <w:r>
        <w:rPr>
          <w:rStyle w:val="FootnoteReference"/>
        </w:rPr>
        <w:footnoteReference w:id="16129"/>
      </w:r>
      <w:r>
        <w:t xml:space="preserve">, my fellow laborers.</w:t>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r>
        <w:rPr>
          <w:rStyle w:val="FootnoteReference"/>
        </w:rPr>
        <w:footnoteReference w:id="16136"/>
      </w:r>
      <w:r>
        <w:t xml:space="preserve">{{field-off:Bible}}</w:t>
      </w:r>
    </w:p>
    <w:p>
      <w:r>
        <w:rPr>
          <w:sz w:val="18"/>
          <w:color w:val="777777"/>
        </w:rPr>
        <w:t xml:space="preserve">[[@Bible:Philemon 1:25]] </w:t>
      </w:r>
      <w:r>
        <w:rPr>
          <w:b/>
        </w:rPr>
        <w:t xml:space="preserve">25 </w:t>
      </w:r>
      <w:r>
        <w:t xml:space="preserve"> {{field-on:Bible}}</w:t>
      </w:r>
      <w:r>
        <w:t xml:space="preserve">The grace</w:t>
      </w:r>
      <w:r>
        <w:rPr>
          <w:rStyle w:val="FootnoteReference"/>
        </w:rPr>
        <w:footnoteReference w:id="16137"/>
      </w:r>
      <w:r>
        <w:t xml:space="preserve"> of our Lord Jesus Christ be with your spirit</w:t>
      </w:r>
      <w:r>
        <w:rPr>
          <w:rStyle w:val="FootnoteReference"/>
        </w:rPr>
        <w:footnoteReference w:id="16138"/>
      </w:r>
      <w:r>
        <w:t xml:space="preserve">. Amen.</w:t>
      </w:r>
      <w:r>
        <w:t xml:space="preserve">{{field-off:Bible}}</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[[@Bible:Hebrews 1:1]] </w:t>
      </w:r>
      <w:r>
        <w:rPr>
          <w:b/>
        </w:rPr>
        <w:t xml:space="preserve">1 </w:t>
      </w:r>
      <w:r>
        <w:t xml:space="preserve"> {{field-on:Bible}}</w:t>
      </w:r>
      <w:r>
        <w:t xml:space="preserve">God</w:t>
      </w:r>
      <w:r>
        <w:rPr>
          <w:rStyle w:val="FootnoteReference"/>
        </w:rPr>
        <w:footnoteReference w:id="16139"/>
      </w:r>
      <w:r>
        <w:t xml:space="preserve">, who in many portions and in many ways spoke in time past to the fathers</w:t>
      </w:r>
      <w:r>
        <w:rPr>
          <w:rStyle w:val="FootnoteReference"/>
        </w:rPr>
        <w:footnoteReference w:id="16140"/>
      </w:r>
      <w:r>
        <w:t xml:space="preserve"> by the prophets,</w:t>
      </w:r>
      <w:r>
        <w:rPr>
          <w:rStyle w:val="FootnoteReference"/>
        </w:rPr>
        <w:footnoteReference w:id="16141"/>
      </w:r>
      <w:r>
        <w:rPr>
          <w:rStyle w:val="FootnoteReference"/>
        </w:rPr>
        <w:footnoteReference w:id="16142"/>
      </w:r>
      <w:r>
        <w:rPr>
          <w:rStyle w:val="FootnoteReference"/>
        </w:rPr>
        <w:footnoteReference w:id="16143"/>
      </w:r>
      <w:r>
        <w:rPr>
          <w:rStyle w:val="FootnoteReference"/>
        </w:rPr>
        <w:footnoteReference w:id="16144"/>
      </w:r>
      <w:r>
        <w:t xml:space="preserve">{{field-off:Bible}}</w:t>
      </w:r>
    </w:p>
    <w:p>
      <w:r>
        <w:rPr>
          <w:sz w:val="18"/>
          <w:color w:val="777777"/>
        </w:rPr>
        <w:t xml:space="preserve">[[@Bible:Hebrews 1:2]] </w:t>
      </w:r>
      <w:r>
        <w:rPr>
          <w:b/>
        </w:rPr>
        <w:t xml:space="preserve">2 </w:t>
      </w:r>
      <w:r>
        <w:t xml:space="preserve"> {{field-on:Bible}}</w:t>
      </w:r>
      <w:r>
        <w:t xml:space="preserve">Has in these last days spoken</w:t>
      </w:r>
      <w:r>
        <w:rPr>
          <w:rStyle w:val="FootnoteReference"/>
        </w:rPr>
        <w:footnoteReference w:id="16145"/>
      </w:r>
      <w:r>
        <w:t xml:space="preserve"> to us by his Son, whom he has appointed</w:t>
      </w:r>
      <w:r>
        <w:rPr>
          <w:rStyle w:val="FootnoteReference"/>
        </w:rPr>
        <w:footnoteReference w:id="16146"/>
      </w:r>
      <w:r>
        <w:t xml:space="preserve"> heir of all things, by whom</w:t>
      </w:r>
      <w:r>
        <w:rPr>
          <w:rStyle w:val="FootnoteReference"/>
        </w:rPr>
        <w:footnoteReference w:id="16147"/>
      </w:r>
      <w:r>
        <w:t xml:space="preserve"> also he made the worlds;</w:t>
      </w:r>
      <w:r>
        <w:t xml:space="preserve">{{field-off:Bible}}</w:t>
      </w:r>
    </w:p>
    <w:p>
      <w:r>
        <w:rPr>
          <w:sz w:val="18"/>
          <w:color w:val="777777"/>
        </w:rPr>
        <w:t xml:space="preserve">[[@Bible:Hebrews 1:3]] </w:t>
      </w:r>
      <w:r>
        <w:rPr>
          <w:b/>
        </w:rPr>
        <w:t xml:space="preserve">3 </w:t>
      </w:r>
      <w:r>
        <w:t xml:space="preserve"> {{field-on:Bible}}</w:t>
      </w:r>
      <w:r>
        <w:t xml:space="preserve">Who being the brightness</w:t>
      </w:r>
      <w:r>
        <w:rPr>
          <w:rStyle w:val="FootnoteReference"/>
        </w:rPr>
        <w:footnoteReference w:id="16148"/>
      </w:r>
      <w:r>
        <w:t xml:space="preserve"> of his glory, and the express image</w:t>
      </w:r>
      <w:r>
        <w:rPr>
          <w:rStyle w:val="FootnoteReference"/>
        </w:rPr>
        <w:footnoteReference w:id="16149"/>
      </w:r>
      <w:r>
        <w:t xml:space="preserve"> of his person, and upholding</w:t>
      </w:r>
      <w:r>
        <w:rPr>
          <w:rStyle w:val="FootnoteReference"/>
        </w:rPr>
        <w:footnoteReference w:id="16150"/>
      </w:r>
      <w:r>
        <w:t xml:space="preserve"> all things by the word</w:t>
      </w:r>
      <w:r>
        <w:rPr>
          <w:rStyle w:val="FootnoteReference"/>
        </w:rPr>
        <w:footnoteReference w:id="16151"/>
      </w:r>
      <w:r>
        <w:t xml:space="preserve"> of his power, when he had by himself</w:t>
      </w:r>
      <w:r>
        <w:rPr>
          <w:rStyle w:val="FootnoteReference"/>
        </w:rPr>
        <w:footnoteReference w:id="16152"/>
      </w:r>
      <w:r>
        <w:t xml:space="preserve"> purged our sins, sat down on the right hand of the Majesty</w:t>
      </w:r>
      <w:r>
        <w:rPr>
          <w:rStyle w:val="FootnoteReference"/>
        </w:rPr>
        <w:footnoteReference w:id="16153"/>
      </w:r>
      <w:r>
        <w:t xml:space="preserve"> on high:</w:t>
      </w:r>
      <w:r>
        <w:rPr>
          <w:rStyle w:val="FootnoteReference"/>
        </w:rPr>
        <w:footnoteReference w:id="16154"/>
      </w:r>
      <w:r>
        <w:t xml:space="preserve">{{field-off:Bible}}</w:t>
      </w:r>
    </w:p>
    <w:p>
      <w:r>
        <w:rPr>
          <w:sz w:val="18"/>
          <w:color w:val="777777"/>
        </w:rPr>
        <w:t xml:space="preserve">[[@Bible:Hebrews 1:4]] </w:t>
      </w:r>
      <w:r>
        <w:rPr>
          <w:b/>
        </w:rPr>
        <w:t xml:space="preserve">4 </w:t>
      </w:r>
      <w:r>
        <w:t xml:space="preserve"> {{field-on:Bible}}</w:t>
      </w:r>
      <w:r>
        <w:t xml:space="preserve">Being made so much better than the angels, as he has by inheritance obtained a more excellent name than they.</w:t>
      </w:r>
      <w:r>
        <w:rPr>
          <w:rStyle w:val="FootnoteReference"/>
        </w:rPr>
        <w:footnoteReference w:id="16155"/>
      </w:r>
      <w:r>
        <w:rPr>
          <w:rStyle w:val="FootnoteReference"/>
        </w:rPr>
        <w:footnoteReference w:id="16156"/>
      </w:r>
      <w:r>
        <w:t xml:space="preserve">{{field-off:Bible}}</w:t>
      </w:r>
    </w:p>
    <w:p>
      <w:r>
        <w:rPr>
          <w:sz w:val="18"/>
          <w:color w:val="777777"/>
        </w:rPr>
        <w:t xml:space="preserve">[[@Bible:Hebrews 1:5]] </w:t>
      </w:r>
      <w:r>
        <w:rPr>
          <w:b/>
        </w:rPr>
        <w:t xml:space="preserve">5 </w:t>
      </w:r>
      <w:r>
        <w:t xml:space="preserve"> {{field-on:Bible}}</w:t>
      </w:r>
      <w:r>
        <w:t xml:space="preserve">For to which of the angels said he at any time, You are my Son, this day have I begotten you? And again, I will be to him a Father, and he shall be to me a Son?</w:t>
      </w:r>
      <w:r>
        <w:rPr>
          <w:rStyle w:val="FootnoteReference"/>
        </w:rPr>
        <w:footnoteReference w:id="16157"/>
      </w:r>
      <w:r>
        <w:t xml:space="preserve">{{field-off:Bible}}</w:t>
      </w:r>
    </w:p>
    <w:p>
      <w:r>
        <w:rPr>
          <w:sz w:val="18"/>
          <w:color w:val="777777"/>
        </w:rPr>
        <w:t xml:space="preserve">[[@Bible:Hebrews 1:6]] </w:t>
      </w:r>
      <w:r>
        <w:rPr>
          <w:b/>
        </w:rPr>
        <w:t xml:space="preserve">6 </w:t>
      </w:r>
      <w:r>
        <w:t xml:space="preserve"> {{field-on:Bible}}</w:t>
      </w:r>
      <w:r>
        <w:t xml:space="preserve">And again</w:t>
      </w:r>
      <w:r>
        <w:rPr>
          <w:rStyle w:val="FootnoteReference"/>
        </w:rPr>
        <w:footnoteReference w:id="16158"/>
      </w:r>
      <w:r>
        <w:t xml:space="preserve">, when he brings in the First-Born into the world, he says, And let</w:t>
      </w:r>
      <w:r>
        <w:rPr>
          <w:rStyle w:val="FootnoteReference"/>
        </w:rPr>
        <w:footnoteReference w:id="16159"/>
      </w:r>
      <w:r>
        <w:t xml:space="preserve"> all the angels of God worship him.</w:t>
      </w:r>
      <w:r>
        <w:t xml:space="preserve">{{field-off:Bible}}</w:t>
      </w:r>
    </w:p>
    <w:p>
      <w:r>
        <w:rPr>
          <w:sz w:val="18"/>
          <w:color w:val="777777"/>
        </w:rPr>
        <w:t xml:space="preserve">[[@Bible:Hebrews 1:7]] </w:t>
      </w:r>
      <w:r>
        <w:rPr>
          <w:b/>
        </w:rPr>
        <w:t xml:space="preserve">7 </w:t>
      </w:r>
      <w:r>
        <w:t xml:space="preserve"> {{field-on:Bible}}</w:t>
      </w:r>
      <w:r>
        <w:t xml:space="preserve">And of the angels he says, Who makes his angels spirits, and his ministers a flame of fire.</w:t>
      </w:r>
      <w:r>
        <w:rPr>
          <w:rStyle w:val="FootnoteReference"/>
        </w:rPr>
        <w:footnoteReference w:id="16160"/>
      </w:r>
      <w:r>
        <w:t xml:space="preserve">{{field-off:Bible}}</w:t>
      </w:r>
    </w:p>
    <w:p>
      <w:r>
        <w:rPr>
          <w:sz w:val="18"/>
          <w:color w:val="777777"/>
        </w:rPr>
        <w:t xml:space="preserve">[[@Bible:Hebrews 1:8]] </w:t>
      </w:r>
      <w:r>
        <w:rPr>
          <w:b/>
        </w:rPr>
        <w:t xml:space="preserve">8 </w:t>
      </w:r>
      <w:r>
        <w:t xml:space="preserve"> {{field-on:Bible}}</w:t>
      </w:r>
      <w:r>
        <w:t xml:space="preserve">But to the Son he says, Your throne, O God</w:t>
      </w:r>
      <w:r>
        <w:rPr>
          <w:rStyle w:val="FootnoteReference"/>
        </w:rPr>
        <w:footnoteReference w:id="16161"/>
      </w:r>
      <w:r>
        <w:t xml:space="preserve">, is forever and ever: a sceptre</w:t>
      </w:r>
      <w:r>
        <w:rPr>
          <w:rStyle w:val="FootnoteReference"/>
        </w:rPr>
        <w:footnoteReference w:id="16162"/>
      </w:r>
      <w:r>
        <w:t xml:space="preserve"> of righteousness is the sceptre of your kingdom.</w:t>
      </w:r>
      <w:r>
        <w:rPr>
          <w:rStyle w:val="FootnoteReference"/>
        </w:rPr>
        <w:footnoteReference w:id="16163"/>
      </w:r>
      <w:r>
        <w:rPr>
          <w:rStyle w:val="FootnoteReference"/>
        </w:rPr>
        <w:footnoteReference w:id="16164"/>
      </w:r>
      <w:r>
        <w:t xml:space="preserve">{{field-off:Bible}}</w:t>
      </w:r>
    </w:p>
    <w:p>
      <w:r>
        <w:rPr>
          <w:sz w:val="18"/>
          <w:color w:val="777777"/>
        </w:rPr>
        <w:t xml:space="preserve">[[@Bible:Hebrews 1:9]] </w:t>
      </w:r>
      <w:r>
        <w:rPr>
          <w:b/>
        </w:rPr>
        <w:t xml:space="preserve">9 </w:t>
      </w:r>
      <w:r>
        <w:t xml:space="preserve"> {{field-on:Bible}}</w:t>
      </w:r>
      <w:r>
        <w:t xml:space="preserve">You have loved</w:t>
      </w:r>
      <w:r>
        <w:rPr>
          <w:rStyle w:val="FootnoteReference"/>
        </w:rPr>
        <w:footnoteReference w:id="16165"/>
      </w:r>
      <w:r>
        <w:t xml:space="preserve"> righteousness, and hated</w:t>
      </w:r>
      <w:r>
        <w:rPr>
          <w:rStyle w:val="FootnoteReference"/>
        </w:rPr>
        <w:footnoteReference w:id="16166"/>
      </w:r>
      <w:r>
        <w:t xml:space="preserve"> iniquity; therefore God, even your God, has anointed</w:t>
      </w:r>
      <w:r>
        <w:rPr>
          <w:rStyle w:val="FootnoteReference"/>
        </w:rPr>
        <w:footnoteReference w:id="16167"/>
      </w:r>
      <w:r>
        <w:t xml:space="preserve"> you with the oil of gladness above your fellows.</w:t>
      </w:r>
      <w:r>
        <w:rPr>
          <w:rStyle w:val="FootnoteReference"/>
        </w:rPr>
        <w:footnoteReference w:id="16168"/>
      </w:r>
      <w:r>
        <w:rPr>
          <w:rStyle w:val="FootnoteReference"/>
        </w:rPr>
        <w:footnoteReference w:id="16169"/>
      </w:r>
      <w:r>
        <w:rPr>
          <w:rStyle w:val="FootnoteReference"/>
        </w:rPr>
        <w:footnoteReference w:id="16170"/>
      </w:r>
      <w:r>
        <w:t xml:space="preserve">{{field-off:Bible}}</w:t>
      </w:r>
    </w:p>
    <w:p>
      <w:r>
        <w:rPr>
          <w:sz w:val="18"/>
          <w:color w:val="777777"/>
        </w:rPr>
        <w:t xml:space="preserve">[[@Bible:Hebrews 1:10]] </w:t>
      </w:r>
      <w:r>
        <w:rPr>
          <w:b/>
        </w:rPr>
        <w:t xml:space="preserve">10 </w:t>
      </w:r>
      <w:r>
        <w:t xml:space="preserve"> {{field-on:Bible}}</w:t>
      </w:r>
      <w:r>
        <w:t xml:space="preserve">And, You, Lord, in the beginning have laid the foundation of the earth; and the heavens are the works</w:t>
      </w:r>
      <w:r>
        <w:rPr>
          <w:rStyle w:val="FootnoteReference"/>
        </w:rPr>
        <w:footnoteReference w:id="16171"/>
      </w:r>
      <w:r>
        <w:t xml:space="preserve"> of your hands:</w:t>
      </w:r>
      <w:r>
        <w:rPr>
          <w:rStyle w:val="FootnoteReference"/>
        </w:rPr>
        <w:footnoteReference w:id="16172"/>
      </w:r>
      <w:r>
        <w:rPr>
          <w:rStyle w:val="FootnoteReference"/>
        </w:rPr>
        <w:footnoteReference w:id="16173"/>
      </w:r>
      <w:r>
        <w:rPr>
          <w:rStyle w:val="FootnoteReference"/>
        </w:rPr>
        <w:footnoteReference w:id="16174"/>
      </w:r>
      <w:r>
        <w:t xml:space="preserve">{{field-off:Bible}}</w:t>
      </w:r>
    </w:p>
    <w:p>
      <w:r>
        <w:rPr>
          <w:sz w:val="18"/>
          <w:color w:val="777777"/>
        </w:rPr>
        <w:t xml:space="preserve">[[@Bible:Hebrews 1:11]] </w:t>
      </w:r>
      <w:r>
        <w:rPr>
          <w:b/>
        </w:rPr>
        <w:t xml:space="preserve">11 </w:t>
      </w:r>
      <w:r>
        <w:t xml:space="preserve"> {{field-on:Bible}}</w:t>
      </w:r>
      <w:r>
        <w:t xml:space="preserve">They shall perish</w:t>
      </w:r>
      <w:r>
        <w:rPr>
          <w:rStyle w:val="FootnoteReference"/>
        </w:rPr>
        <w:footnoteReference w:id="16175"/>
      </w:r>
      <w:r>
        <w:t xml:space="preserve">; but you remain; and they all shall wax</w:t>
      </w:r>
      <w:r>
        <w:rPr>
          <w:rStyle w:val="FootnoteReference"/>
        </w:rPr>
        <w:footnoteReference w:id="16176"/>
      </w:r>
      <w:r>
        <w:t xml:space="preserve"> old as does a clothing;</w:t>
      </w:r>
      <w:r>
        <w:rPr>
          <w:rStyle w:val="FootnoteReference"/>
        </w:rPr>
        <w:footnoteReference w:id="16177"/>
      </w:r>
      <w:r>
        <w:t xml:space="preserve">{{field-off:Bible}}</w:t>
      </w:r>
    </w:p>
    <w:p>
      <w:r>
        <w:rPr>
          <w:sz w:val="18"/>
          <w:color w:val="777777"/>
        </w:rPr>
        <w:t xml:space="preserve">[[@Bible:Hebrews 1:12]] </w:t>
      </w:r>
      <w:r>
        <w:rPr>
          <w:b/>
        </w:rPr>
        <w:t xml:space="preserve">12 </w:t>
      </w:r>
      <w:r>
        <w:t xml:space="preserve"> {{field-on:Bible}}</w:t>
      </w:r>
      <w:r>
        <w:t xml:space="preserve">And as a vesture shall you fold them up, and they shall be changed: but you are the same, and your years shall not fail.</w:t>
      </w:r>
      <w:r>
        <w:rPr>
          <w:rStyle w:val="FootnoteReference"/>
        </w:rPr>
        <w:footnoteReference w:id="16178"/>
      </w:r>
      <w:r>
        <w:rPr>
          <w:rStyle w:val="FootnoteReference"/>
        </w:rPr>
        <w:footnoteReference w:id="16179"/>
      </w:r>
      <w:r>
        <w:t xml:space="preserve">{{field-off:Bible}}</w:t>
      </w:r>
    </w:p>
    <w:p>
      <w:r>
        <w:rPr>
          <w:sz w:val="18"/>
          <w:color w:val="777777"/>
        </w:rPr>
        <w:t xml:space="preserve">[[@Bible:Hebrews 1:13]] </w:t>
      </w:r>
      <w:r>
        <w:rPr>
          <w:b/>
        </w:rPr>
        <w:t xml:space="preserve">13 </w:t>
      </w:r>
      <w:r>
        <w:t xml:space="preserve"> {{field-on:Bible}}</w:t>
      </w:r>
      <w:r>
        <w:t xml:space="preserve">But to which of the angels said he at any time, Sit on my right hand, until I make your enemies your footstool?</w:t>
      </w:r>
      <w:r>
        <w:rPr>
          <w:rStyle w:val="FootnoteReference"/>
        </w:rPr>
        <w:footnoteReference w:id="16180"/>
      </w:r>
      <w:r>
        <w:rPr>
          <w:rStyle w:val="FootnoteReference"/>
        </w:rPr>
        <w:footnoteReference w:id="16181"/>
      </w:r>
      <w:r>
        <w:t xml:space="preserve">{{field-off:Bible}}</w:t>
      </w:r>
    </w:p>
    <w:p>
      <w:r>
        <w:rPr>
          <w:sz w:val="18"/>
          <w:color w:val="777777"/>
        </w:rPr>
        <w:t xml:space="preserve">[[@Bible:Hebrews 1:14]] </w:t>
      </w:r>
      <w:r>
        <w:rPr>
          <w:b/>
        </w:rPr>
        <w:t xml:space="preserve">14 </w:t>
      </w:r>
      <w:r>
        <w:t xml:space="preserve"> {{field-on:Bible}}</w:t>
      </w:r>
      <w:r>
        <w:t xml:space="preserve">Are they not all ministering</w:t>
      </w:r>
      <w:r>
        <w:rPr>
          <w:rStyle w:val="FootnoteReference"/>
        </w:rPr>
        <w:footnoteReference w:id="16182"/>
      </w:r>
      <w:r>
        <w:t xml:space="preserve"> spirits, sent</w:t>
      </w:r>
      <w:r>
        <w:rPr>
          <w:rStyle w:val="FootnoteReference"/>
        </w:rPr>
        <w:footnoteReference w:id="16183"/>
      </w:r>
      <w:r>
        <w:t xml:space="preserve"> forth to minister</w:t>
      </w:r>
      <w:r>
        <w:rPr>
          <w:rStyle w:val="FootnoteReference"/>
        </w:rPr>
        <w:footnoteReference w:id="16184"/>
      </w:r>
      <w:r>
        <w:t xml:space="preserve"> for them who shall be heirs</w:t>
      </w:r>
      <w:r>
        <w:rPr>
          <w:rStyle w:val="FootnoteReference"/>
        </w:rPr>
        <w:footnoteReference w:id="16185"/>
      </w:r>
      <w:r>
        <w:t xml:space="preserve"> of salvation?</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[[@Bible:Hebrews 2:1]] </w:t>
      </w:r>
      <w:r>
        <w:rPr>
          <w:b/>
        </w:rPr>
        <w:t xml:space="preserve">1 </w:t>
      </w:r>
      <w:r>
        <w:t xml:space="preserve"> {{field-on:Bible}}</w:t>
      </w:r>
      <w:r>
        <w:t xml:space="preserve">Therefore</w:t>
      </w:r>
      <w:r>
        <w:rPr>
          <w:rStyle w:val="FootnoteReference"/>
        </w:rPr>
        <w:footnoteReference w:id="16186"/>
      </w:r>
      <w:r>
        <w:t xml:space="preserve"> we ought to give the more</w:t>
      </w:r>
      <w:r>
        <w:rPr>
          <w:rStyle w:val="FootnoteReference"/>
        </w:rPr>
        <w:footnoteReference w:id="16187"/>
      </w:r>
      <w:r>
        <w:t xml:space="preserve"> earnest heed to the things which we have heard, lest at any time we should</w:t>
      </w:r>
      <w:r>
        <w:rPr>
          <w:rStyle w:val="FootnoteReference"/>
        </w:rPr>
        <w:footnoteReference w:id="16188"/>
      </w:r>
      <w:r>
        <w:t xml:space="preserve"> let them slip</w:t>
      </w:r>
      <w:r>
        <w:rPr>
          <w:rStyle w:val="FootnoteReference"/>
        </w:rPr>
        <w:footnoteReference w:id="16189"/>
      </w:r>
      <w:r>
        <w:t xml:space="preserve">.</w:t>
      </w:r>
      <w:r>
        <w:t xml:space="preserve">{{field-off:Bible}}</w:t>
      </w:r>
    </w:p>
    <w:p>
      <w:r>
        <w:rPr>
          <w:sz w:val="18"/>
          <w:color w:val="777777"/>
        </w:rPr>
        <w:t xml:space="preserve">[[@Bible:Hebrews 2:2]] </w:t>
      </w:r>
      <w:r>
        <w:rPr>
          <w:b/>
        </w:rPr>
        <w:t xml:space="preserve">2 </w:t>
      </w:r>
      <w:r>
        <w:t xml:space="preserve"> {{field-on:Bible}}</w:t>
      </w:r>
      <w:r>
        <w:t xml:space="preserve">For if the word spoken</w:t>
      </w:r>
      <w:r>
        <w:rPr>
          <w:rStyle w:val="FootnoteReference"/>
        </w:rPr>
        <w:footnoteReference w:id="16190"/>
      </w:r>
      <w:r>
        <w:t xml:space="preserve"> by angels was steadfast, and every transgression and disobedience received a just recompense</w:t>
      </w:r>
      <w:r>
        <w:rPr>
          <w:rStyle w:val="FootnoteReference"/>
        </w:rPr>
        <w:footnoteReference w:id="16191"/>
      </w:r>
      <w:r>
        <w:t xml:space="preserve"> of reward;</w:t>
      </w:r>
      <w:r>
        <w:t xml:space="preserve">{{field-off:Bible}}</w:t>
      </w:r>
    </w:p>
    <w:p>
      <w:r>
        <w:rPr>
          <w:sz w:val="18"/>
          <w:color w:val="777777"/>
        </w:rPr>
        <w:t xml:space="preserve">[[@Bible:Hebrews 2:3]] </w:t>
      </w:r>
      <w:r>
        <w:rPr>
          <w:b/>
        </w:rPr>
        <w:t xml:space="preserve">3 </w:t>
      </w:r>
      <w:r>
        <w:t xml:space="preserve"> {{field-on:Bible}}</w:t>
      </w:r>
      <w:r>
        <w:t xml:space="preserve">How shall we escape, if we neglect so great salvation; which at the first began</w:t>
      </w:r>
      <w:r>
        <w:rPr>
          <w:rStyle w:val="FootnoteReference"/>
        </w:rPr>
        <w:footnoteReference w:id="16192"/>
      </w:r>
      <w:r>
        <w:t xml:space="preserve"> to be spoken by the Lord, and was confirmed to us by those who heard him;</w:t>
      </w:r>
      <w:r>
        <w:rPr>
          <w:rStyle w:val="FootnoteReference"/>
        </w:rPr>
        <w:footnoteReference w:id="16193"/>
      </w:r>
      <w:r>
        <w:rPr>
          <w:rStyle w:val="FootnoteReference"/>
        </w:rPr>
        <w:footnoteReference w:id="16194"/>
      </w:r>
      <w:r>
        <w:t xml:space="preserve">{{field-off:Bible}}</w:t>
      </w:r>
    </w:p>
    <w:p>
      <w:r>
        <w:rPr>
          <w:sz w:val="18"/>
          <w:color w:val="777777"/>
        </w:rPr>
        <w:t xml:space="preserve">[[@Bible:Hebrews 2:4]] </w:t>
      </w:r>
      <w:r>
        <w:rPr>
          <w:b/>
        </w:rPr>
        <w:t xml:space="preserve">4 </w:t>
      </w:r>
      <w:r>
        <w:t xml:space="preserve"> {{field-on:Bible}}</w:t>
      </w:r>
      <w:r>
        <w:t xml:space="preserve">God</w:t>
      </w:r>
      <w:r>
        <w:rPr>
          <w:rStyle w:val="FootnoteReference"/>
        </w:rPr>
        <w:footnoteReference w:id="16195"/>
      </w:r>
      <w:r>
        <w:t xml:space="preserve"> also bearing them witness, both with signs and wonders, and with various miracles, and gifts</w:t>
      </w:r>
      <w:r>
        <w:rPr>
          <w:rStyle w:val="FootnoteReference"/>
        </w:rPr>
        <w:footnoteReference w:id="16196"/>
      </w:r>
      <w:r>
        <w:t xml:space="preserve"> of the Holy Spirit, according to his own will?</w:t>
      </w:r>
      <w:r>
        <w:rPr>
          <w:rStyle w:val="FootnoteReference"/>
        </w:rPr>
        <w:footnoteReference w:id="16197"/>
      </w:r>
      <w:r>
        <w:rPr>
          <w:rStyle w:val="FootnoteReference"/>
        </w:rPr>
        <w:footnoteReference w:id="16198"/>
      </w:r>
      <w:r>
        <w:rPr>
          <w:rStyle w:val="FootnoteReference"/>
        </w:rPr>
        <w:footnoteReference w:id="16199"/>
      </w:r>
      <w:r>
        <w:t xml:space="preserve">{{field-off:Bible}}</w:t>
      </w:r>
    </w:p>
    <w:p>
      <w:r>
        <w:rPr>
          <w:sz w:val="18"/>
          <w:color w:val="777777"/>
        </w:rPr>
        <w:t xml:space="preserve">[[@Bible:Hebrews 2:5]] </w:t>
      </w:r>
      <w:r>
        <w:rPr>
          <w:b/>
        </w:rPr>
        <w:t xml:space="preserve">5 </w:t>
      </w:r>
      <w:r>
        <w:t xml:space="preserve"> {{field-on:Bible}}</w:t>
      </w:r>
      <w:r>
        <w:t xml:space="preserve">For to the angels has he not put in subjection the world</w:t>
      </w:r>
      <w:r>
        <w:rPr>
          <w:rStyle w:val="FootnoteReference"/>
        </w:rPr>
        <w:footnoteReference w:id="16200"/>
      </w:r>
      <w:r>
        <w:t xml:space="preserve"> to come, of which we speak.</w:t>
      </w:r>
      <w:r>
        <w:t xml:space="preserve">{{field-off:Bible}}</w:t>
      </w:r>
    </w:p>
    <w:p>
      <w:r>
        <w:rPr>
          <w:sz w:val="18"/>
          <w:color w:val="777777"/>
        </w:rPr>
        <w:t xml:space="preserve">[[@Bible:Hebrews 2:6]] </w:t>
      </w:r>
      <w:r>
        <w:rPr>
          <w:b/>
        </w:rPr>
        <w:t xml:space="preserve">6 </w:t>
      </w:r>
      <w:r>
        <w:t xml:space="preserve"> {{field-on:Bible}}</w:t>
      </w:r>
      <w:r>
        <w:t xml:space="preserve">But one in a certain place testified, saying, What is man, that you are mindful of him? or the son</w:t>
      </w:r>
      <w:r>
        <w:rPr>
          <w:rStyle w:val="FootnoteReference"/>
        </w:rPr>
        <w:footnoteReference w:id="16201"/>
      </w:r>
      <w:r>
        <w:t xml:space="preserve"> of man that you visit him?</w:t>
      </w:r>
      <w:r>
        <w:rPr>
          <w:rStyle w:val="FootnoteReference"/>
        </w:rPr>
        <w:footnoteReference w:id="16202"/>
      </w:r>
      <w:r>
        <w:rPr>
          <w:rStyle w:val="FootnoteReference"/>
        </w:rPr>
        <w:footnoteReference w:id="16203"/>
      </w:r>
      <w:r>
        <w:t xml:space="preserve">{{field-off:Bible}}</w:t>
      </w:r>
    </w:p>
    <w:p>
      <w:r>
        <w:rPr>
          <w:sz w:val="18"/>
          <w:color w:val="777777"/>
        </w:rPr>
        <w:t xml:space="preserve">[[@Bible:Hebrews 2:7]] </w:t>
      </w:r>
      <w:r>
        <w:rPr>
          <w:b/>
        </w:rPr>
        <w:t xml:space="preserve">7 </w:t>
      </w:r>
      <w:r>
        <w:t xml:space="preserve"> {{field-on:Bible}}</w:t>
      </w:r>
      <w:r>
        <w:t xml:space="preserve">You made him a little lower than the angels; you crowned him with glory and honor, and did set him over the works of your hands:</w:t>
      </w:r>
      <w:r>
        <w:rPr>
          <w:rStyle w:val="FootnoteReference"/>
        </w:rPr>
        <w:footnoteReference w:id="16204"/>
      </w:r>
      <w:r>
        <w:t xml:space="preserve">{{field-off:Bible}}</w:t>
      </w:r>
    </w:p>
    <w:p>
      <w:r>
        <w:rPr>
          <w:sz w:val="18"/>
          <w:color w:val="777777"/>
        </w:rPr>
        <w:t xml:space="preserve">[[@Bible:Hebrews 2:8]] </w:t>
      </w:r>
      <w:r>
        <w:rPr>
          <w:b/>
        </w:rPr>
        <w:t xml:space="preserve">8 </w:t>
      </w:r>
      <w:r>
        <w:t xml:space="preserve"> {{field-on:Bible}}</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5"/>
      </w:r>
      <w:r>
        <w:rPr>
          <w:rStyle w:val="FootnoteReference"/>
        </w:rPr>
        <w:footnoteReference w:id="16206"/>
      </w:r>
      <w:r>
        <w:t xml:space="preserve">{{field-off:Bible}}</w:t>
      </w:r>
    </w:p>
    <w:p>
      <w:r>
        <w:rPr>
          <w:sz w:val="18"/>
          <w:color w:val="777777"/>
        </w:rPr>
        <w:t xml:space="preserve">[[@Bible:Hebrews 2:9]] </w:t>
      </w:r>
      <w:r>
        <w:rPr>
          <w:b/>
        </w:rPr>
        <w:t xml:space="preserve">9 </w:t>
      </w:r>
      <w:r>
        <w:t xml:space="preserve"> {{field-on:Bible}}</w:t>
      </w:r>
      <w:r>
        <w:t xml:space="preserve">But we see Jesus</w:t>
      </w:r>
      <w:r>
        <w:rPr>
          <w:rStyle w:val="FootnoteReference"/>
        </w:rPr>
        <w:footnoteReference w:id="16207"/>
      </w:r>
      <w:r>
        <w:t xml:space="preserve">, who was made a little lower than the angels for the suffering of death, crowned</w:t>
      </w:r>
      <w:r>
        <w:rPr>
          <w:rStyle w:val="FootnoteReference"/>
        </w:rPr>
        <w:footnoteReference w:id="16208"/>
      </w:r>
      <w:r>
        <w:t xml:space="preserve"> with glory and honor; that he by the grace of God should taste</w:t>
      </w:r>
      <w:r>
        <w:rPr>
          <w:rStyle w:val="FootnoteReference"/>
        </w:rPr>
        <w:footnoteReference w:id="16209"/>
      </w:r>
      <w:r>
        <w:t xml:space="preserve"> death for every</w:t>
      </w:r>
      <w:r>
        <w:rPr>
          <w:rStyle w:val="FootnoteReference"/>
        </w:rPr>
        <w:footnoteReference w:id="16210"/>
      </w:r>
      <w:r>
        <w:t xml:space="preserve"> man.</w:t>
      </w:r>
      <w:r>
        <w:rPr>
          <w:rStyle w:val="FootnoteReference"/>
        </w:rPr>
        <w:footnoteReference w:id="16211"/>
      </w:r>
      <w:r>
        <w:rPr>
          <w:rStyle w:val="FootnoteReference"/>
        </w:rPr>
        <w:footnoteReference w:id="16212"/>
      </w:r>
      <w:r>
        <w:rPr>
          <w:rStyle w:val="FootnoteReference"/>
        </w:rPr>
        <w:footnoteReference w:id="16213"/>
      </w:r>
      <w:r>
        <w:t xml:space="preserve">{{field-off:Bible}}</w:t>
      </w:r>
    </w:p>
    <w:p>
      <w:r>
        <w:rPr>
          <w:sz w:val="18"/>
          <w:color w:val="777777"/>
        </w:rPr>
        <w:t xml:space="preserve">[[@Bible:Hebrews 2:10]] </w:t>
      </w:r>
      <w:r>
        <w:rPr>
          <w:b/>
        </w:rPr>
        <w:t xml:space="preserve">10 </w:t>
      </w:r>
      <w:r>
        <w:t xml:space="preserve"> {{field-on:Bible}}</w:t>
      </w:r>
      <w:r>
        <w:t xml:space="preserve">For it became him, for whom are all things, and by whom are all things, in bringing many sons to glory</w:t>
      </w:r>
      <w:r>
        <w:rPr>
          <w:rStyle w:val="FootnoteReference"/>
        </w:rPr>
        <w:footnoteReference w:id="16214"/>
      </w:r>
      <w:r>
        <w:t xml:space="preserve">, to make the captain</w:t>
      </w:r>
      <w:r>
        <w:rPr>
          <w:rStyle w:val="FootnoteReference"/>
        </w:rPr>
        <w:footnoteReference w:id="16215"/>
      </w:r>
      <w:r>
        <w:t xml:space="preserve"> of their salvation perfect</w:t>
      </w:r>
      <w:r>
        <w:rPr>
          <w:rStyle w:val="FootnoteReference"/>
        </w:rPr>
        <w:footnoteReference w:id="16216"/>
      </w:r>
      <w:r>
        <w:t xml:space="preserve"> through sufferings.</w:t>
      </w:r>
      <w:r>
        <w:rPr>
          <w:rStyle w:val="FootnoteReference"/>
        </w:rPr>
        <w:footnoteReference w:id="16217"/>
      </w:r>
      <w:r>
        <w:rPr>
          <w:rStyle w:val="FootnoteReference"/>
        </w:rPr>
        <w:footnoteReference w:id="16218"/>
      </w:r>
      <w:r>
        <w:t xml:space="preserve">{{field-off:Bible}}</w:t>
      </w:r>
    </w:p>
    <w:p>
      <w:r>
        <w:rPr>
          <w:sz w:val="18"/>
          <w:color w:val="777777"/>
        </w:rPr>
        <w:t xml:space="preserve">[[@Bible:Hebrews 2:11]] </w:t>
      </w:r>
      <w:r>
        <w:rPr>
          <w:b/>
        </w:rPr>
        <w:t xml:space="preserve">11 </w:t>
      </w:r>
      <w:r>
        <w:t xml:space="preserve"> {{field-on:Bible}}</w:t>
      </w:r>
      <w:r>
        <w:t xml:space="preserve">For both the one who sanctifies and they who are sanctified are all of one: for this reason he is not ashamed to call</w:t>
      </w:r>
      <w:r>
        <w:rPr>
          <w:rStyle w:val="FootnoteReference"/>
        </w:rPr>
        <w:footnoteReference w:id="16219"/>
      </w:r>
      <w:r>
        <w:t xml:space="preserve"> them brothers,</w:t>
      </w:r>
      <w:r>
        <w:rPr>
          <w:rStyle w:val="FootnoteReference"/>
        </w:rPr>
        <w:footnoteReference w:id="16220"/>
      </w:r>
      <w:r>
        <w:rPr>
          <w:rStyle w:val="FootnoteReference"/>
        </w:rPr>
        <w:footnoteReference w:id="16221"/>
      </w:r>
      <w:r>
        <w:t xml:space="preserve">{{field-off:Bible}}</w:t>
      </w:r>
    </w:p>
    <w:p>
      <w:r>
        <w:rPr>
          <w:sz w:val="18"/>
          <w:color w:val="777777"/>
        </w:rPr>
        <w:t xml:space="preserve">[[@Bible:Hebrews 2:12]] </w:t>
      </w:r>
      <w:r>
        <w:rPr>
          <w:b/>
        </w:rPr>
        <w:t xml:space="preserve">12 </w:t>
      </w:r>
      <w:r>
        <w:t xml:space="preserve"> {{field-on:Bible}}</w:t>
      </w:r>
      <w:r>
        <w:t xml:space="preserve">Saying, I will declare your name to my brothers, in the midst of the assembly will I sing praise to you.</w:t>
      </w:r>
      <w:r>
        <w:rPr>
          <w:rStyle w:val="FootnoteReference"/>
        </w:rPr>
        <w:footnoteReference w:id="16222"/>
      </w:r>
      <w:r>
        <w:t xml:space="preserve">{{field-off:Bible}}</w:t>
      </w:r>
    </w:p>
    <w:p>
      <w:r>
        <w:rPr>
          <w:sz w:val="18"/>
          <w:color w:val="777777"/>
        </w:rPr>
        <w:t xml:space="preserve">[[@Bible:Hebrews 2:13]] </w:t>
      </w:r>
      <w:r>
        <w:rPr>
          <w:b/>
        </w:rPr>
        <w:t xml:space="preserve">13 </w:t>
      </w:r>
      <w:r>
        <w:t xml:space="preserve"> {{field-on:Bible}}</w:t>
      </w:r>
      <w:r>
        <w:t xml:space="preserve">And again, I will put my trust in him. And again, Look I and the children who God has given me.</w:t>
      </w:r>
      <w:r>
        <w:rPr>
          <w:rStyle w:val="FootnoteReference"/>
        </w:rPr>
        <w:footnoteReference w:id="16223"/>
      </w:r>
      <w:r>
        <w:t xml:space="preserve">{{field-off:Bible}}</w:t>
      </w:r>
    </w:p>
    <w:p>
      <w:r>
        <w:rPr>
          <w:sz w:val="18"/>
          <w:color w:val="777777"/>
        </w:rPr>
        <w:t xml:space="preserve">[[@Bible:Hebrews 2:14]] </w:t>
      </w:r>
      <w:r>
        <w:rPr>
          <w:b/>
        </w:rPr>
        <w:t xml:space="preserve">14 </w:t>
      </w:r>
      <w:r>
        <w:t xml:space="preserve"> {{field-on:Bible}}</w:t>
      </w:r>
      <w:r>
        <w:t xml:space="preserve">Since then the children</w:t>
      </w:r>
      <w:r>
        <w:rPr>
          <w:rStyle w:val="FootnoteReference"/>
        </w:rPr>
        <w:footnoteReference w:id="16224"/>
      </w:r>
      <w:r>
        <w:t xml:space="preserve"> are partakers of flesh</w:t>
      </w:r>
      <w:r>
        <w:rPr>
          <w:rStyle w:val="FootnoteReference"/>
        </w:rPr>
        <w:footnoteReference w:id="16225"/>
      </w:r>
      <w:r>
        <w:t xml:space="preserve"> and blood, he also</w:t>
      </w:r>
      <w:r>
        <w:rPr>
          <w:rStyle w:val="FootnoteReference"/>
        </w:rPr>
        <w:footnoteReference w:id="16226"/>
      </w:r>
      <w:r>
        <w:t xml:space="preserve"> himself likewise took part of the same; that through death he might destroy</w:t>
      </w:r>
      <w:r>
        <w:rPr>
          <w:rStyle w:val="FootnoteReference"/>
        </w:rPr>
        <w:footnoteReference w:id="16227"/>
      </w:r>
      <w:r>
        <w:t xml:space="preserve"> him who had the power of death, that is, the devil</w:t>
      </w:r>
      <w:r>
        <w:rPr>
          <w:rStyle w:val="FootnoteReference"/>
        </w:rPr>
        <w:footnoteReference w:id="16228"/>
      </w:r>
      <w:r>
        <w:t xml:space="preserve">;</w:t>
      </w:r>
      <w:r>
        <w:t xml:space="preserve">{{field-off:Bible}}</w:t>
      </w:r>
    </w:p>
    <w:p>
      <w:r>
        <w:rPr>
          <w:sz w:val="18"/>
          <w:color w:val="777777"/>
        </w:rPr>
        <w:t xml:space="preserve">[[@Bible:Hebrews 2:15]] </w:t>
      </w:r>
      <w:r>
        <w:rPr>
          <w:b/>
        </w:rPr>
        <w:t xml:space="preserve">15 </w:t>
      </w:r>
      <w:r>
        <w:t xml:space="preserve"> {{field-on:Bible}}</w:t>
      </w:r>
      <w:r>
        <w:t xml:space="preserve">And deliver</w:t>
      </w:r>
      <w:r>
        <w:rPr>
          <w:rStyle w:val="FootnoteReference"/>
        </w:rPr>
        <w:footnoteReference w:id="16229"/>
      </w:r>
      <w:r>
        <w:t xml:space="preserve"> them who through fear of death were all their lifetime subject</w:t>
      </w:r>
      <w:r>
        <w:rPr>
          <w:rStyle w:val="FootnoteReference"/>
        </w:rPr>
        <w:footnoteReference w:id="16230"/>
      </w:r>
      <w:r>
        <w:t xml:space="preserve"> to bondage.</w:t>
      </w:r>
      <w:r>
        <w:t xml:space="preserve">{{field-off:Bible}}</w:t>
      </w:r>
    </w:p>
    <w:p>
      <w:r>
        <w:rPr>
          <w:sz w:val="18"/>
          <w:color w:val="777777"/>
        </w:rPr>
        <w:t xml:space="preserve">[[@Bible:Hebrews 2:16]] </w:t>
      </w:r>
      <w:r>
        <w:rPr>
          <w:b/>
        </w:rPr>
        <w:t xml:space="preserve">16 </w:t>
      </w:r>
      <w:r>
        <w:t xml:space="preserve"> {{field-on:Bible}}</w:t>
      </w:r>
      <w:r>
        <w:t xml:space="preserve">For truly he took not on him the nature of angels; but he took on him the seed</w:t>
      </w:r>
      <w:r>
        <w:rPr>
          <w:rStyle w:val="FootnoteReference"/>
        </w:rPr>
        <w:footnoteReference w:id="16231"/>
      </w:r>
      <w:r>
        <w:t xml:space="preserve"> of Abraham</w:t>
      </w:r>
      <w:r>
        <w:rPr>
          <w:rStyle w:val="FootnoteReference"/>
        </w:rPr>
        <w:footnoteReference w:id="16232"/>
      </w:r>
      <w:r>
        <w:t xml:space="preserve">.</w:t>
      </w:r>
      <w:r>
        <w:rPr>
          <w:rStyle w:val="FootnoteReference"/>
        </w:rPr>
        <w:footnoteReference w:id="16233"/>
      </w:r>
      <w:r>
        <w:t xml:space="preserve">{{field-off:Bible}}</w:t>
      </w:r>
    </w:p>
    <w:p>
      <w:r>
        <w:rPr>
          <w:sz w:val="18"/>
          <w:color w:val="777777"/>
        </w:rPr>
        <w:t xml:space="preserve">[[@Bible:Hebrews 2:17]] </w:t>
      </w:r>
      <w:r>
        <w:rPr>
          <w:b/>
        </w:rPr>
        <w:t xml:space="preserve">17 </w:t>
      </w:r>
      <w:r>
        <w:t xml:space="preserve"> {{field-on:Bible}}</w:t>
      </w:r>
      <w:r>
        <w:t xml:space="preserve">Therefore in all things it was essential for him to be made like to his brothers, that he might be a merciful</w:t>
      </w:r>
      <w:r>
        <w:rPr>
          <w:rStyle w:val="FootnoteReference"/>
        </w:rPr>
        <w:footnoteReference w:id="16234"/>
      </w:r>
      <w:r>
        <w:t xml:space="preserve"> and faithful high priest in things pertaining to God, to make</w:t>
      </w:r>
      <w:r>
        <w:rPr>
          <w:rStyle w:val="FootnoteReference"/>
        </w:rPr>
        <w:footnoteReference w:id="16235"/>
      </w:r>
      <w:r>
        <w:t xml:space="preserve"> reconciliation for the sins of the people.</w:t>
      </w:r>
      <w:r>
        <w:rPr>
          <w:rStyle w:val="FootnoteReference"/>
        </w:rPr>
        <w:footnoteReference w:id="16236"/>
      </w:r>
      <w:r>
        <w:t xml:space="preserve">{{field-off:Bible}}</w:t>
      </w:r>
    </w:p>
    <w:p>
      <w:r>
        <w:rPr>
          <w:sz w:val="18"/>
          <w:color w:val="777777"/>
        </w:rPr>
        <w:t xml:space="preserve">[[@Bible:Hebrews 2:18]] </w:t>
      </w:r>
      <w:r>
        <w:rPr>
          <w:b/>
        </w:rPr>
        <w:t xml:space="preserve">18 </w:t>
      </w:r>
      <w:r>
        <w:t xml:space="preserve"> {{field-on:Bible}}</w:t>
      </w:r>
      <w:r>
        <w:t xml:space="preserve">For in that he himself has suffered</w:t>
      </w:r>
      <w:r>
        <w:rPr>
          <w:rStyle w:val="FootnoteReference"/>
        </w:rPr>
        <w:footnoteReference w:id="16237"/>
      </w:r>
      <w:r>
        <w:t xml:space="preserve"> being tempted, he is able to help those who are tempted.</w:t>
      </w:r>
      <w:r>
        <w:rPr>
          <w:rStyle w:val="FootnoteReference"/>
        </w:rPr>
        <w:footnoteReference w:id="1623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[[@Bible:Hebrews 3:1]] </w:t>
      </w:r>
      <w:r>
        <w:rPr>
          <w:b/>
        </w:rPr>
        <w:t xml:space="preserve">1 </w:t>
      </w:r>
      <w:r>
        <w:t xml:space="preserve"> {{field-on:Bible}}</w:t>
      </w:r>
      <w:r>
        <w:t xml:space="preserve">Therefore, holy</w:t>
      </w:r>
      <w:r>
        <w:rPr>
          <w:rStyle w:val="FootnoteReference"/>
        </w:rPr>
        <w:footnoteReference w:id="16239"/>
      </w:r>
      <w:r>
        <w:t xml:space="preserve"> brothers, partakers</w:t>
      </w:r>
      <w:r>
        <w:rPr>
          <w:rStyle w:val="FootnoteReference"/>
        </w:rPr>
        <w:footnoteReference w:id="16240"/>
      </w:r>
      <w:r>
        <w:t xml:space="preserve"> of the heavenly</w:t>
      </w:r>
      <w:r>
        <w:rPr>
          <w:rStyle w:val="FootnoteReference"/>
        </w:rPr>
        <w:footnoteReference w:id="16241"/>
      </w:r>
      <w:r>
        <w:t xml:space="preserve"> calling, consider</w:t>
      </w:r>
      <w:r>
        <w:rPr>
          <w:rStyle w:val="FootnoteReference"/>
        </w:rPr>
        <w:footnoteReference w:id="16242"/>
      </w:r>
      <w:r>
        <w:t xml:space="preserve"> the Apostle</w:t>
      </w:r>
      <w:r>
        <w:rPr>
          <w:rStyle w:val="FootnoteReference"/>
        </w:rPr>
        <w:footnoteReference w:id="16243"/>
      </w:r>
      <w:r>
        <w:t xml:space="preserve"> and High Priest of our confession, Christ</w:t>
      </w:r>
      <w:r>
        <w:rPr>
          <w:rStyle w:val="FootnoteReference"/>
        </w:rPr>
        <w:footnoteReference w:id="16244"/>
      </w:r>
      <w:r>
        <w:t xml:space="preserve"> Jesus</w:t>
      </w:r>
      <w:r>
        <w:rPr>
          <w:rStyle w:val="FootnoteReference"/>
        </w:rPr>
        <w:footnoteReference w:id="16245"/>
      </w:r>
      <w:r>
        <w:t xml:space="preserve">;</w:t>
      </w:r>
      <w:r>
        <w:rPr>
          <w:rStyle w:val="FootnoteReference"/>
        </w:rPr>
        <w:footnoteReference w:id="16246"/>
      </w:r>
      <w:r>
        <w:rPr>
          <w:rStyle w:val="FootnoteReference"/>
        </w:rPr>
        <w:footnoteReference w:id="16247"/>
      </w:r>
      <w:r>
        <w:t xml:space="preserve">{{field-off:Bible}}</w:t>
      </w:r>
    </w:p>
    <w:p>
      <w:r>
        <w:rPr>
          <w:sz w:val="18"/>
          <w:color w:val="777777"/>
        </w:rPr>
        <w:t xml:space="preserve">[[@Bible:Hebrews 3:2]] </w:t>
      </w:r>
      <w:r>
        <w:rPr>
          <w:b/>
        </w:rPr>
        <w:t xml:space="preserve">2 </w:t>
      </w:r>
      <w:r>
        <w:t xml:space="preserve"> {{field-on:Bible}}</w:t>
      </w:r>
      <w:r>
        <w:t xml:space="preserve">Who was faithful</w:t>
      </w:r>
      <w:r>
        <w:rPr>
          <w:rStyle w:val="FootnoteReference"/>
        </w:rPr>
        <w:footnoteReference w:id="16248"/>
      </w:r>
      <w:r>
        <w:t xml:space="preserve"> to him who appointed</w:t>
      </w:r>
      <w:r>
        <w:rPr>
          <w:rStyle w:val="FootnoteReference"/>
        </w:rPr>
        <w:footnoteReference w:id="16249"/>
      </w:r>
      <w:r>
        <w:t xml:space="preserve"> him, as also Moses</w:t>
      </w:r>
      <w:r>
        <w:rPr>
          <w:rStyle w:val="FootnoteReference"/>
        </w:rPr>
        <w:footnoteReference w:id="16250"/>
      </w:r>
      <w:r>
        <w:t xml:space="preserve"> was faithful in all his house.</w:t>
      </w:r>
      <w:r>
        <w:rPr>
          <w:rStyle w:val="FootnoteReference"/>
        </w:rPr>
        <w:footnoteReference w:id="16251"/>
      </w:r>
      <w:r>
        <w:rPr>
          <w:rStyle w:val="FootnoteReference"/>
        </w:rPr>
        <w:footnoteReference w:id="16252"/>
      </w:r>
      <w:r>
        <w:t xml:space="preserve">{{field-off:Bible}}</w:t>
      </w:r>
    </w:p>
    <w:p>
      <w:r>
        <w:rPr>
          <w:sz w:val="18"/>
          <w:color w:val="777777"/>
        </w:rPr>
        <w:t xml:space="preserve">[[@Bible:Hebrews 3:3]] </w:t>
      </w:r>
      <w:r>
        <w:rPr>
          <w:b/>
        </w:rPr>
        <w:t xml:space="preserve">3 </w:t>
      </w:r>
      <w:r>
        <w:t xml:space="preserve"> {{field-on:Bible}}</w:t>
      </w:r>
      <w:r>
        <w:t xml:space="preserve">For this man was counted worthy of more glory than Moses, inasmuch as he who has built the house has more honor than the house.</w:t>
      </w:r>
      <w:r>
        <w:rPr>
          <w:rStyle w:val="FootnoteReference"/>
        </w:rPr>
        <w:footnoteReference w:id="16253"/>
      </w:r>
      <w:r>
        <w:t xml:space="preserve">{{field-off:Bible}}</w:t>
      </w:r>
    </w:p>
    <w:p>
      <w:r>
        <w:rPr>
          <w:sz w:val="18"/>
          <w:color w:val="777777"/>
        </w:rPr>
        <w:t xml:space="preserve">[[@Bible:Hebrews 3:4]] </w:t>
      </w:r>
      <w:r>
        <w:rPr>
          <w:b/>
        </w:rPr>
        <w:t xml:space="preserve">4 </w:t>
      </w:r>
      <w:r>
        <w:t xml:space="preserve"> {{field-on:Bible}}</w:t>
      </w:r>
      <w:r>
        <w:t xml:space="preserve">For every house is built by some man; but the one who built all things is God</w:t>
      </w:r>
      <w:r>
        <w:rPr>
          <w:rStyle w:val="FootnoteReference"/>
        </w:rPr>
        <w:footnoteReference w:id="16254"/>
      </w:r>
      <w:r>
        <w:t xml:space="preserve">.</w:t>
      </w:r>
      <w:r>
        <w:rPr>
          <w:rStyle w:val="FootnoteReference"/>
        </w:rPr>
        <w:footnoteReference w:id="16255"/>
      </w:r>
      <w:r>
        <w:rPr>
          <w:rStyle w:val="FootnoteReference"/>
        </w:rPr>
        <w:footnoteReference w:id="16256"/>
      </w:r>
      <w:r>
        <w:rPr>
          <w:rStyle w:val="FootnoteReference"/>
        </w:rPr>
        <w:footnoteReference w:id="16257"/>
      </w:r>
      <w:r>
        <w:t xml:space="preserve">{{field-off:Bible}}</w:t>
      </w:r>
    </w:p>
    <w:p>
      <w:r>
        <w:rPr>
          <w:sz w:val="18"/>
          <w:color w:val="777777"/>
        </w:rPr>
        <w:t xml:space="preserve">[[@Bible:Hebrews 3:5]] </w:t>
      </w:r>
      <w:r>
        <w:rPr>
          <w:b/>
        </w:rPr>
        <w:t xml:space="preserve">5 </w:t>
      </w:r>
      <w:r>
        <w:t xml:space="preserve"> {{field-on:Bible}}</w:t>
      </w:r>
      <w:r>
        <w:t xml:space="preserve">And Moses truly was faithful</w:t>
      </w:r>
      <w:r>
        <w:rPr>
          <w:rStyle w:val="FootnoteReference"/>
        </w:rPr>
        <w:footnoteReference w:id="16258"/>
      </w:r>
      <w:r>
        <w:t xml:space="preserve"> in all his house, as a servant, for a testimony of those things which were to be spoken after;</w:t>
      </w:r>
      <w:r>
        <w:rPr>
          <w:rStyle w:val="FootnoteReference"/>
        </w:rPr>
        <w:footnoteReference w:id="16259"/>
      </w:r>
      <w:r>
        <w:rPr>
          <w:rStyle w:val="FootnoteReference"/>
        </w:rPr>
        <w:footnoteReference w:id="16260"/>
      </w:r>
      <w:r>
        <w:t xml:space="preserve">{{field-off:Bible}}</w:t>
      </w:r>
    </w:p>
    <w:p>
      <w:r>
        <w:rPr>
          <w:sz w:val="18"/>
          <w:color w:val="777777"/>
        </w:rPr>
        <w:t xml:space="preserve">[[@Bible:Hebrews 3:6]] </w:t>
      </w:r>
      <w:r>
        <w:rPr>
          <w:b/>
        </w:rPr>
        <w:t xml:space="preserve">6 </w:t>
      </w:r>
      <w:r>
        <w:t xml:space="preserve"> {{field-on:Bible}}</w:t>
      </w:r>
      <w:r>
        <w:t xml:space="preserve">But Christ as a son over his own house; whose house are we, if we hold fast the confidence and the rejoicing</w:t>
      </w:r>
      <w:r>
        <w:rPr>
          <w:rStyle w:val="FootnoteReference"/>
        </w:rPr>
        <w:footnoteReference w:id="16261"/>
      </w:r>
      <w:r>
        <w:t xml:space="preserve"> of the hope firm to the end.</w:t>
      </w:r>
      <w:r>
        <w:rPr>
          <w:rStyle w:val="FootnoteReference"/>
        </w:rPr>
        <w:footnoteReference w:id="16262"/>
      </w:r>
      <w:r>
        <w:rPr>
          <w:rStyle w:val="FootnoteReference"/>
        </w:rPr>
        <w:footnoteReference w:id="16263"/>
      </w:r>
      <w:r>
        <w:t xml:space="preserve">{{field-off:Bible}}</w:t>
      </w:r>
    </w:p>
    <w:p>
      <w:r>
        <w:rPr>
          <w:sz w:val="18"/>
          <w:color w:val="777777"/>
        </w:rPr>
        <w:t xml:space="preserve">[[@Bible:Hebrews 3:7]] </w:t>
      </w:r>
      <w:r>
        <w:rPr>
          <w:b/>
        </w:rPr>
        <w:t xml:space="preserve">7 </w:t>
      </w:r>
      <w:r>
        <w:t xml:space="preserve"> {{field-on:Bible}}</w:t>
      </w:r>
      <w:r>
        <w:t xml:space="preserve">Therefore (as the Holy Spirit says, today if you will hear</w:t>
      </w:r>
      <w:r>
        <w:rPr>
          <w:rStyle w:val="FootnoteReference"/>
        </w:rPr>
        <w:footnoteReference w:id="16264"/>
      </w:r>
      <w:r>
        <w:t xml:space="preserve"> his voice,</w:t>
      </w:r>
      <w:r>
        <w:rPr>
          <w:rStyle w:val="FootnoteReference"/>
        </w:rPr>
        <w:footnoteReference w:id="16265"/>
      </w:r>
      <w:r>
        <w:rPr>
          <w:rStyle w:val="FootnoteReference"/>
        </w:rPr>
        <w:footnoteReference w:id="16266"/>
      </w:r>
      <w:r>
        <w:t xml:space="preserve">{{field-off:Bible}}</w:t>
      </w:r>
    </w:p>
    <w:p>
      <w:r>
        <w:rPr>
          <w:sz w:val="18"/>
          <w:color w:val="777777"/>
        </w:rPr>
        <w:t xml:space="preserve">[[@Bible:Hebrews 3:8]] </w:t>
      </w:r>
      <w:r>
        <w:rPr>
          <w:b/>
        </w:rPr>
        <w:t xml:space="preserve">8 </w:t>
      </w:r>
      <w:r>
        <w:t xml:space="preserve"> {{field-on:Bible}}</w:t>
      </w:r>
      <w:r>
        <w:t xml:space="preserve">Harden</w:t>
      </w:r>
      <w:r>
        <w:rPr>
          <w:rStyle w:val="FootnoteReference"/>
        </w:rPr>
        <w:footnoteReference w:id="16267"/>
      </w:r>
      <w:r>
        <w:t xml:space="preserve"> not your hearts, as in the provocation, in the day of temptation in the wilderness:</w:t>
      </w:r>
      <w:r>
        <w:rPr>
          <w:rStyle w:val="FootnoteReference"/>
        </w:rPr>
        <w:footnoteReference w:id="16268"/>
      </w:r>
      <w:r>
        <w:rPr>
          <w:rStyle w:val="FootnoteReference"/>
        </w:rPr>
        <w:footnoteReference w:id="16269"/>
      </w:r>
      <w:r>
        <w:t xml:space="preserve">{{field-off:Bible}}</w:t>
      </w:r>
    </w:p>
    <w:p>
      <w:r>
        <w:rPr>
          <w:sz w:val="18"/>
          <w:color w:val="777777"/>
        </w:rPr>
        <w:t xml:space="preserve">[[@Bible:Hebrews 3:9]] </w:t>
      </w:r>
      <w:r>
        <w:rPr>
          <w:b/>
        </w:rPr>
        <w:t xml:space="preserve">9 </w:t>
      </w:r>
      <w:r>
        <w:t xml:space="preserve"> {{field-on:Bible}}</w:t>
      </w:r>
      <w:r>
        <w:t xml:space="preserve">When your fathers tempted me, proved me, and saw my works forty</w:t>
      </w:r>
      <w:r>
        <w:rPr>
          <w:rStyle w:val="FootnoteReference"/>
        </w:rPr>
        <w:footnoteReference w:id="16270"/>
      </w:r>
      <w:r>
        <w:t xml:space="preserve"> years.</w:t>
      </w:r>
      <w:r>
        <w:rPr>
          <w:rStyle w:val="FootnoteReference"/>
        </w:rPr>
        <w:footnoteReference w:id="16271"/>
      </w:r>
      <w:r>
        <w:t xml:space="preserve">{{field-off:Bible}}</w:t>
      </w:r>
    </w:p>
    <w:p>
      <w:r>
        <w:rPr>
          <w:sz w:val="18"/>
          <w:color w:val="777777"/>
        </w:rPr>
        <w:t xml:space="preserve">[[@Bible:Hebrews 3:10]] </w:t>
      </w:r>
      <w:r>
        <w:rPr>
          <w:b/>
        </w:rPr>
        <w:t xml:space="preserve">10 </w:t>
      </w:r>
      <w:r>
        <w:t xml:space="preserve"> {{field-on:Bible}}</w:t>
      </w:r>
      <w:r>
        <w:t xml:space="preserve">Therefore I was</w:t>
      </w:r>
      <w:r>
        <w:rPr>
          <w:rStyle w:val="FootnoteReference"/>
        </w:rPr>
        <w:footnoteReference w:id="16272"/>
      </w:r>
      <w:r>
        <w:t xml:space="preserve"> grieved with that generation, and said, They do always go astray in their heart; and they have</w:t>
      </w:r>
      <w:r>
        <w:rPr>
          <w:rStyle w:val="FootnoteReference"/>
        </w:rPr>
        <w:footnoteReference w:id="16273"/>
      </w:r>
      <w:r>
        <w:t xml:space="preserve"> not known my ways.</w:t>
      </w:r>
      <w:r>
        <w:rPr>
          <w:rStyle w:val="FootnoteReference"/>
        </w:rPr>
        <w:footnoteReference w:id="16274"/>
      </w:r>
      <w:r>
        <w:t xml:space="preserve">{{field-off:Bible}}</w:t>
      </w:r>
    </w:p>
    <w:p>
      <w:r>
        <w:rPr>
          <w:sz w:val="18"/>
          <w:color w:val="777777"/>
        </w:rPr>
        <w:t xml:space="preserve">[[@Bible:Hebrews 3:11]] </w:t>
      </w:r>
      <w:r>
        <w:rPr>
          <w:b/>
        </w:rPr>
        <w:t xml:space="preserve">11 </w:t>
      </w:r>
      <w:r>
        <w:t xml:space="preserve"> {{field-on:Bible}}</w:t>
      </w:r>
      <w:r>
        <w:t xml:space="preserve">So I swore in my wrath, They shall not enter into my rest</w:t>
      </w:r>
      <w:r>
        <w:rPr>
          <w:rStyle w:val="FootnoteReference"/>
        </w:rPr>
        <w:footnoteReference w:id="16275"/>
      </w:r>
      <w:r>
        <w:t xml:space="preserve">.)</w:t>
      </w:r>
      <w:r>
        <w:rPr>
          <w:rStyle w:val="FootnoteReference"/>
        </w:rPr>
        <w:footnoteReference w:id="16276"/>
      </w:r>
      <w:r>
        <w:t xml:space="preserve">{{field-off:Bible}}</w:t>
      </w:r>
    </w:p>
    <w:p>
      <w:r>
        <w:rPr>
          <w:sz w:val="18"/>
          <w:color w:val="777777"/>
        </w:rPr>
        <w:t xml:space="preserve">[[@Bible:Hebrews 3:12]] </w:t>
      </w:r>
      <w:r>
        <w:rPr>
          <w:b/>
        </w:rPr>
        <w:t xml:space="preserve">12 </w:t>
      </w:r>
      <w:r>
        <w:t xml:space="preserve"> {{field-on:Bible}}</w:t>
      </w:r>
      <w:r>
        <w:t xml:space="preserve">Take</w:t>
      </w:r>
      <w:r>
        <w:rPr>
          <w:rStyle w:val="FootnoteReference"/>
        </w:rPr>
        <w:footnoteReference w:id="16277"/>
      </w:r>
      <w:r>
        <w:t xml:space="preserve"> heed, brothers, lest there is in any of you an evil heart of unbelief, in departing from the living God.</w:t>
      </w:r>
      <w:r>
        <w:rPr>
          <w:rStyle w:val="FootnoteReference"/>
        </w:rPr>
        <w:footnoteReference w:id="16278"/>
      </w:r>
      <w:r>
        <w:rPr>
          <w:rStyle w:val="FootnoteReference"/>
        </w:rPr>
        <w:footnoteReference w:id="16279"/>
      </w:r>
      <w:r>
        <w:rPr>
          <w:rStyle w:val="FootnoteReference"/>
        </w:rPr>
        <w:footnoteReference w:id="16280"/>
      </w:r>
      <w:r>
        <w:t xml:space="preserve">{{field-off:Bible}}</w:t>
      </w:r>
    </w:p>
    <w:p>
      <w:r>
        <w:rPr>
          <w:sz w:val="18"/>
          <w:color w:val="777777"/>
        </w:rPr>
        <w:t xml:space="preserve">[[@Bible:Hebrews 3:13]] </w:t>
      </w:r>
      <w:r>
        <w:rPr>
          <w:b/>
        </w:rPr>
        <w:t xml:space="preserve">13 </w:t>
      </w:r>
      <w:r>
        <w:t xml:space="preserve"> {{field-on:Bible}}</w:t>
      </w:r>
      <w:r>
        <w:t xml:space="preserve">But exhort</w:t>
      </w:r>
      <w:r>
        <w:rPr>
          <w:rStyle w:val="FootnoteReference"/>
        </w:rPr>
        <w:footnoteReference w:id="16281"/>
      </w:r>
      <w:r>
        <w:t xml:space="preserve"> one another daily</w:t>
      </w:r>
      <w:r>
        <w:rPr>
          <w:rStyle w:val="FootnoteReference"/>
        </w:rPr>
        <w:footnoteReference w:id="16282"/>
      </w:r>
      <w:r>
        <w:t xml:space="preserve">, while it is called today; lest any of you be hardened through the deceitfulness</w:t>
      </w:r>
      <w:r>
        <w:rPr>
          <w:rStyle w:val="FootnoteReference"/>
        </w:rPr>
        <w:footnoteReference w:id="16283"/>
      </w:r>
      <w:r>
        <w:t xml:space="preserve"> of sin.</w:t>
      </w:r>
      <w:r>
        <w:t xml:space="preserve">{{field-off:Bible}}</w:t>
      </w:r>
    </w:p>
    <w:p>
      <w:r>
        <w:rPr>
          <w:sz w:val="18"/>
          <w:color w:val="777777"/>
        </w:rPr>
        <w:t xml:space="preserve">[[@Bible:Hebrews 3:14]] </w:t>
      </w:r>
      <w:r>
        <w:rPr>
          <w:b/>
        </w:rPr>
        <w:t xml:space="preserve">14 </w:t>
      </w:r>
      <w:r>
        <w:t xml:space="preserve"> {{field-on:Bible}}</w:t>
      </w:r>
      <w:r>
        <w:t xml:space="preserve">For we are</w:t>
      </w:r>
      <w:r>
        <w:rPr>
          <w:rStyle w:val="FootnoteReference"/>
        </w:rPr>
        <w:footnoteReference w:id="16284"/>
      </w:r>
      <w:r>
        <w:t xml:space="preserve"> made partakers of Christ, if we hold the beginning of our confidence steadfast to the end;</w:t>
      </w:r>
      <w:r>
        <w:rPr>
          <w:rStyle w:val="FootnoteReference"/>
        </w:rPr>
        <w:footnoteReference w:id="16285"/>
      </w:r>
      <w:r>
        <w:t xml:space="preserve">{{field-off:Bible}}</w:t>
      </w:r>
    </w:p>
    <w:p>
      <w:r>
        <w:rPr>
          <w:sz w:val="18"/>
          <w:color w:val="777777"/>
        </w:rPr>
        <w:t xml:space="preserve">[[@Bible:Hebrews 3:15]] </w:t>
      </w:r>
      <w:r>
        <w:rPr>
          <w:b/>
        </w:rPr>
        <w:t xml:space="preserve">15 </w:t>
      </w:r>
      <w:r>
        <w:t xml:space="preserve"> {{field-on:Bible}}</w:t>
      </w:r>
      <w:r>
        <w:t xml:space="preserve">While it is said, today if you will hear his voice, harden not your hearts, as in the provocation.</w:t>
      </w:r>
      <w:r>
        <w:rPr>
          <w:rStyle w:val="FootnoteReference"/>
        </w:rPr>
        <w:footnoteReference w:id="16286"/>
      </w:r>
      <w:r>
        <w:t xml:space="preserve">{{field-off:Bible}}</w:t>
      </w:r>
    </w:p>
    <w:p>
      <w:r>
        <w:rPr>
          <w:sz w:val="18"/>
          <w:color w:val="777777"/>
        </w:rPr>
        <w:t xml:space="preserve">[[@Bible:Hebrews 3:16]] </w:t>
      </w:r>
      <w:r>
        <w:rPr>
          <w:b/>
        </w:rPr>
        <w:t xml:space="preserve">16 </w:t>
      </w:r>
      <w:r>
        <w:t xml:space="preserve"> {{field-on:Bible}}</w:t>
      </w:r>
      <w:r>
        <w:t xml:space="preserve">For some, when they had heard, did provoke: nevertheless not all that came out of Egypt</w:t>
      </w:r>
      <w:r>
        <w:rPr>
          <w:rStyle w:val="FootnoteReference"/>
        </w:rPr>
        <w:footnoteReference w:id="16287"/>
      </w:r>
      <w:r>
        <w:t xml:space="preserve"> by Moses.</w:t>
      </w:r>
      <w:r>
        <w:rPr>
          <w:rStyle w:val="FootnoteReference"/>
        </w:rPr>
        <w:footnoteReference w:id="16288"/>
      </w:r>
      <w:r>
        <w:t xml:space="preserve">{{field-off:Bible}}</w:t>
      </w:r>
    </w:p>
    <w:p>
      <w:r>
        <w:rPr>
          <w:sz w:val="18"/>
          <w:color w:val="777777"/>
        </w:rPr>
        <w:t xml:space="preserve">[[@Bible:Hebrews 3:17]] </w:t>
      </w:r>
      <w:r>
        <w:rPr>
          <w:b/>
        </w:rPr>
        <w:t xml:space="preserve">17 </w:t>
      </w:r>
      <w:r>
        <w:t xml:space="preserve"> {{field-on:Bible}}</w:t>
      </w:r>
      <w:r>
        <w:t xml:space="preserve">But with whom was he grieved forty years? was it</w:t>
      </w:r>
      <w:r>
        <w:rPr>
          <w:rStyle w:val="FootnoteReference"/>
        </w:rPr>
        <w:footnoteReference w:id="16289"/>
      </w:r>
      <w:r>
        <w:t xml:space="preserve"> not with those who had sinned, whose carcasses fell in the wilderness?</w:t>
      </w:r>
      <w:r>
        <w:rPr>
          <w:rStyle w:val="FootnoteReference"/>
        </w:rPr>
        <w:footnoteReference w:id="16290"/>
      </w:r>
      <w:r>
        <w:t xml:space="preserve">{{field-off:Bible}}</w:t>
      </w:r>
    </w:p>
    <w:p>
      <w:r>
        <w:rPr>
          <w:sz w:val="18"/>
          <w:color w:val="777777"/>
        </w:rPr>
        <w:t xml:space="preserve">[[@Bible:Hebrews 3:18]] </w:t>
      </w:r>
      <w:r>
        <w:rPr>
          <w:b/>
        </w:rPr>
        <w:t xml:space="preserve">18 </w:t>
      </w:r>
      <w:r>
        <w:t xml:space="preserve"> {{field-on:Bible}}</w:t>
      </w:r>
      <w:r>
        <w:t xml:space="preserve">And to whom</w:t>
      </w:r>
      <w:r>
        <w:rPr>
          <w:rStyle w:val="FootnoteReference"/>
        </w:rPr>
        <w:footnoteReference w:id="16291"/>
      </w:r>
      <w:r>
        <w:t xml:space="preserve"> swore the one who they should not enter into his rest, but to those who did not believe?</w:t>
      </w:r>
      <w:r>
        <w:rPr>
          <w:rStyle w:val="FootnoteReference"/>
        </w:rPr>
        <w:footnoteReference w:id="16292"/>
      </w:r>
      <w:r>
        <w:t xml:space="preserve">{{field-off:Bible}}</w:t>
      </w:r>
    </w:p>
    <w:p>
      <w:r>
        <w:rPr>
          <w:sz w:val="18"/>
          <w:color w:val="777777"/>
        </w:rPr>
        <w:t xml:space="preserve">[[@Bible:Hebrews 3:19]] </w:t>
      </w:r>
      <w:r>
        <w:rPr>
          <w:b/>
        </w:rPr>
        <w:t xml:space="preserve">19 </w:t>
      </w:r>
      <w:r>
        <w:t xml:space="preserve"> {{field-on:Bible}}</w:t>
      </w:r>
      <w:r>
        <w:t xml:space="preserve">So we see that they could not enter in because of unbelief.</w:t>
      </w:r>
      <w:r>
        <w:rPr>
          <w:rStyle w:val="FootnoteReference"/>
        </w:rPr>
        <w:footnoteReference w:id="1629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[[@Bible:Hebrews 4:1]] </w:t>
      </w:r>
      <w:r>
        <w:rPr>
          <w:b/>
        </w:rPr>
        <w:t xml:space="preserve">1 </w:t>
      </w:r>
      <w:r>
        <w:t xml:space="preserve"> {{field-on:Bible}}</w:t>
      </w:r>
      <w:r>
        <w:t xml:space="preserve">Let us therefore</w:t>
      </w:r>
      <w:r>
        <w:rPr>
          <w:rStyle w:val="FootnoteReference"/>
        </w:rPr>
        <w:footnoteReference w:id="16294"/>
      </w:r>
      <w:r>
        <w:t xml:space="preserve"> fear, lest, a promise</w:t>
      </w:r>
      <w:r>
        <w:rPr>
          <w:rStyle w:val="FootnoteReference"/>
        </w:rPr>
        <w:footnoteReference w:id="16295"/>
      </w:r>
      <w:r>
        <w:t xml:space="preserve"> being left us of entering into his rest, any of you should seem to come short of it.</w:t>
      </w:r>
      <w:r>
        <w:rPr>
          <w:rStyle w:val="FootnoteReference"/>
        </w:rPr>
        <w:footnoteReference w:id="16296"/>
      </w:r>
      <w:r>
        <w:rPr>
          <w:rStyle w:val="FootnoteReference"/>
        </w:rPr>
        <w:footnoteReference w:id="16297"/>
      </w:r>
      <w:r>
        <w:t xml:space="preserve">{{field-off:Bible}}</w:t>
      </w:r>
    </w:p>
    <w:p>
      <w:r>
        <w:rPr>
          <w:sz w:val="18"/>
          <w:color w:val="777777"/>
        </w:rPr>
        <w:t xml:space="preserve">[[@Bible:Hebrews 4:2]] </w:t>
      </w:r>
      <w:r>
        <w:rPr>
          <w:b/>
        </w:rPr>
        <w:t xml:space="preserve">2 </w:t>
      </w:r>
      <w:r>
        <w:t xml:space="preserve"> {{field-on:Bible}}</w:t>
      </w:r>
      <w:r>
        <w:t xml:space="preserve">For to us was the good news preached</w:t>
      </w:r>
      <w:r>
        <w:rPr>
          <w:rStyle w:val="FootnoteReference"/>
        </w:rPr>
        <w:footnoteReference w:id="16298"/>
      </w:r>
      <w:r>
        <w:t xml:space="preserve">, as well as to them: but the word preached did not profit them, not being</w:t>
      </w:r>
      <w:r>
        <w:rPr>
          <w:rStyle w:val="FootnoteReference"/>
        </w:rPr>
        <w:footnoteReference w:id="16299"/>
      </w:r>
      <w:r>
        <w:t xml:space="preserve"> mixed with faith in those who heard it.</w:t>
      </w:r>
      <w:r>
        <w:rPr>
          <w:rStyle w:val="FootnoteReference"/>
        </w:rPr>
        <w:footnoteReference w:id="16300"/>
      </w:r>
      <w:r>
        <w:rPr>
          <w:rStyle w:val="FootnoteReference"/>
        </w:rPr>
        <w:footnoteReference w:id="16301"/>
      </w:r>
      <w:r>
        <w:t xml:space="preserve">{{field-off:Bible}}</w:t>
      </w:r>
    </w:p>
    <w:p>
      <w:r>
        <w:rPr>
          <w:sz w:val="18"/>
          <w:color w:val="777777"/>
        </w:rPr>
        <w:t xml:space="preserve">[[@Bible:Hebrews 4:3]] </w:t>
      </w:r>
      <w:r>
        <w:rPr>
          <w:b/>
        </w:rPr>
        <w:t xml:space="preserve">3 </w:t>
      </w:r>
      <w:r>
        <w:t xml:space="preserve"> {{field-on:Bible}}</w:t>
      </w:r>
      <w:r>
        <w:t xml:space="preserve">For we which have believed do enter into rest, as he said, As I have sworn in my wrath, if they shall enter into my rest: although the works</w:t>
      </w:r>
      <w:r>
        <w:rPr>
          <w:rStyle w:val="FootnoteReference"/>
        </w:rPr>
        <w:footnoteReference w:id="16302"/>
      </w:r>
      <w:r>
        <w:t xml:space="preserve"> were finished from the foundation of the world.</w:t>
      </w:r>
      <w:r>
        <w:rPr>
          <w:rStyle w:val="FootnoteReference"/>
        </w:rPr>
        <w:footnoteReference w:id="16303"/>
      </w:r>
      <w:r>
        <w:t xml:space="preserve">{{field-off:Bible}}</w:t>
      </w:r>
    </w:p>
    <w:p>
      <w:r>
        <w:rPr>
          <w:sz w:val="18"/>
          <w:color w:val="777777"/>
        </w:rPr>
        <w:t xml:space="preserve">[[@Bible:Hebrews 4:4]] </w:t>
      </w:r>
      <w:r>
        <w:rPr>
          <w:b/>
        </w:rPr>
        <w:t xml:space="preserve">4 </w:t>
      </w:r>
      <w:r>
        <w:t xml:space="preserve"> {{field-on:Bible}}</w:t>
      </w:r>
      <w:r>
        <w:t xml:space="preserve">For he spoke in a certain place of the seventh day likewise, And God</w:t>
      </w:r>
      <w:r>
        <w:rPr>
          <w:rStyle w:val="FootnoteReference"/>
        </w:rPr>
        <w:footnoteReference w:id="16304"/>
      </w:r>
      <w:r>
        <w:t xml:space="preserve"> did rest the seventh day from all his works.</w:t>
      </w:r>
      <w:r>
        <w:rPr>
          <w:rStyle w:val="FootnoteReference"/>
        </w:rPr>
        <w:footnoteReference w:id="16305"/>
      </w:r>
      <w:r>
        <w:rPr>
          <w:rStyle w:val="FootnoteReference"/>
        </w:rPr>
        <w:footnoteReference w:id="16306"/>
      </w:r>
      <w:r>
        <w:rPr>
          <w:rStyle w:val="FootnoteReference"/>
        </w:rPr>
        <w:footnoteReference w:id="16307"/>
      </w:r>
      <w:r>
        <w:rPr>
          <w:rStyle w:val="FootnoteReference"/>
        </w:rPr>
        <w:footnoteReference w:id="16308"/>
      </w:r>
      <w:r>
        <w:t xml:space="preserve">{{field-off:Bible}}</w:t>
      </w:r>
    </w:p>
    <w:p>
      <w:r>
        <w:rPr>
          <w:sz w:val="18"/>
          <w:color w:val="777777"/>
        </w:rPr>
        <w:t xml:space="preserve">[[@Bible:Hebrews 4:5]] </w:t>
      </w:r>
      <w:r>
        <w:rPr>
          <w:b/>
        </w:rPr>
        <w:t xml:space="preserve">5 </w:t>
      </w:r>
      <w:r>
        <w:t xml:space="preserve"> {{field-on:Bible}}</w:t>
      </w:r>
      <w:r>
        <w:t xml:space="preserve">And in this place again, If they shall enter into my rest.</w:t>
      </w:r>
      <w:r>
        <w:rPr>
          <w:rStyle w:val="FootnoteReference"/>
        </w:rPr>
        <w:footnoteReference w:id="16309"/>
      </w:r>
      <w:r>
        <w:t xml:space="preserve">{{field-off:Bible}}</w:t>
      </w:r>
    </w:p>
    <w:p>
      <w:r>
        <w:rPr>
          <w:sz w:val="18"/>
          <w:color w:val="777777"/>
        </w:rPr>
        <w:t xml:space="preserve">[[@Bible:Hebrews 4:6]] </w:t>
      </w:r>
      <w:r>
        <w:rPr>
          <w:b/>
        </w:rPr>
        <w:t xml:space="preserve">6 </w:t>
      </w:r>
      <w:r>
        <w:t xml:space="preserve"> {{field-on:Bible}}</w:t>
      </w:r>
      <w:r>
        <w:t xml:space="preserve">Seeing therefore it remains that some must enter in it, and they to whom it was first preached entered</w:t>
      </w:r>
      <w:r>
        <w:rPr>
          <w:rStyle w:val="FootnoteReference"/>
        </w:rPr>
        <w:footnoteReference w:id="16310"/>
      </w:r>
      <w:r>
        <w:t xml:space="preserve"> not in because of unbelief:</w:t>
      </w:r>
      <w:r>
        <w:rPr>
          <w:rStyle w:val="FootnoteReference"/>
        </w:rPr>
        <w:footnoteReference w:id="16311"/>
      </w:r>
      <w:r>
        <w:rPr>
          <w:rStyle w:val="FootnoteReference"/>
        </w:rPr>
        <w:footnoteReference w:id="16312"/>
      </w:r>
      <w:r>
        <w:t xml:space="preserve">{{field-off:Bible}}</w:t>
      </w:r>
    </w:p>
    <w:p>
      <w:r>
        <w:rPr>
          <w:sz w:val="18"/>
          <w:color w:val="777777"/>
        </w:rPr>
        <w:t xml:space="preserve">[[@Bible:Hebrews 4:7]] </w:t>
      </w:r>
      <w:r>
        <w:rPr>
          <w:b/>
        </w:rPr>
        <w:t xml:space="preserve">7 </w:t>
      </w:r>
      <w:r>
        <w:t xml:space="preserve"> {{field-on:Bible}}</w:t>
      </w:r>
      <w:r>
        <w:t xml:space="preserve">Again, he limits a certain day, saying</w:t>
      </w:r>
      <w:r>
        <w:rPr>
          <w:rStyle w:val="FootnoteReference"/>
        </w:rPr>
        <w:footnoteReference w:id="16313"/>
      </w:r>
      <w:r>
        <w:t xml:space="preserve"> in David</w:t>
      </w:r>
      <w:r>
        <w:rPr>
          <w:rStyle w:val="FootnoteReference"/>
        </w:rPr>
        <w:footnoteReference w:id="16314"/>
      </w:r>
      <w:r>
        <w:t xml:space="preserve">, today, after so long a time; as it is said, today if you will hear his voice, harden not your hearts.</w:t>
      </w:r>
      <w:r>
        <w:rPr>
          <w:rStyle w:val="FootnoteReference"/>
        </w:rPr>
        <w:footnoteReference w:id="16315"/>
      </w:r>
      <w:r>
        <w:t xml:space="preserve">{{field-off:Bible}}</w:t>
      </w:r>
    </w:p>
    <w:p>
      <w:r>
        <w:rPr>
          <w:sz w:val="18"/>
          <w:color w:val="777777"/>
        </w:rPr>
        <w:t xml:space="preserve">[[@Bible:Hebrews 4:8]] </w:t>
      </w:r>
      <w:r>
        <w:rPr>
          <w:b/>
        </w:rPr>
        <w:t xml:space="preserve">8 </w:t>
      </w:r>
      <w:r>
        <w:t xml:space="preserve"> {{field-on:Bible}}</w:t>
      </w:r>
      <w:r>
        <w:t xml:space="preserve">For if Jesus</w:t>
      </w:r>
      <w:r>
        <w:rPr>
          <w:rStyle w:val="FootnoteReference"/>
        </w:rPr>
        <w:footnoteReference w:id="16316"/>
      </w:r>
      <w:r>
        <w:t xml:space="preserve"> had given them rest, then would he not afterward have spoken of another day.</w:t>
      </w:r>
      <w:r>
        <w:rPr>
          <w:rStyle w:val="FootnoteReference"/>
        </w:rPr>
        <w:footnoteReference w:id="16317"/>
      </w:r>
      <w:r>
        <w:rPr>
          <w:rStyle w:val="FootnoteReference"/>
        </w:rPr>
        <w:footnoteReference w:id="16318"/>
      </w:r>
      <w:r>
        <w:rPr>
          <w:rStyle w:val="FootnoteReference"/>
        </w:rPr>
        <w:footnoteReference w:id="16319"/>
      </w:r>
      <w:r>
        <w:t xml:space="preserve">{{field-off:Bible}}</w:t>
      </w:r>
    </w:p>
    <w:p>
      <w:r>
        <w:rPr>
          <w:sz w:val="18"/>
          <w:color w:val="777777"/>
        </w:rPr>
        <w:t xml:space="preserve">[[@Bible:Hebrews 4:9]] </w:t>
      </w:r>
      <w:r>
        <w:rPr>
          <w:b/>
        </w:rPr>
        <w:t xml:space="preserve">9 </w:t>
      </w:r>
      <w:r>
        <w:t xml:space="preserve"> {{field-on:Bible}}</w:t>
      </w:r>
      <w:r>
        <w:t xml:space="preserve">There remains therefore a rest to the people</w:t>
      </w:r>
      <w:r>
        <w:rPr>
          <w:rStyle w:val="FootnoteReference"/>
        </w:rPr>
        <w:footnoteReference w:id="16320"/>
      </w:r>
      <w:r>
        <w:t xml:space="preserve"> of God.</w:t>
      </w:r>
      <w:r>
        <w:rPr>
          <w:rStyle w:val="FootnoteReference"/>
        </w:rPr>
        <w:footnoteReference w:id="16321"/>
      </w:r>
      <w:r>
        <w:t xml:space="preserve">{{field-off:Bible}}</w:t>
      </w:r>
    </w:p>
    <w:p>
      <w:r>
        <w:rPr>
          <w:sz w:val="18"/>
          <w:color w:val="777777"/>
        </w:rPr>
        <w:t xml:space="preserve">[[@Bible:Hebrews 4:10]] </w:t>
      </w:r>
      <w:r>
        <w:rPr>
          <w:b/>
        </w:rPr>
        <w:t xml:space="preserve">10 </w:t>
      </w:r>
      <w:r>
        <w:t xml:space="preserve"> {{field-on:Bible}}</w:t>
      </w:r>
      <w:r>
        <w:t xml:space="preserve">For the one who is entered into his rest, he also has ceased from his own works, as God did from his.</w:t>
      </w:r>
      <w:r>
        <w:rPr>
          <w:rStyle w:val="FootnoteReference"/>
        </w:rPr>
        <w:footnoteReference w:id="16322"/>
      </w:r>
      <w:r>
        <w:rPr>
          <w:rStyle w:val="FootnoteReference"/>
        </w:rPr>
        <w:footnoteReference w:id="16323"/>
      </w:r>
      <w:r>
        <w:rPr>
          <w:rStyle w:val="FootnoteReference"/>
        </w:rPr>
        <w:footnoteReference w:id="16324"/>
      </w:r>
      <w:r>
        <w:t xml:space="preserve">{{field-off:Bible}}</w:t>
      </w:r>
    </w:p>
    <w:p>
      <w:r>
        <w:rPr>
          <w:sz w:val="18"/>
          <w:color w:val="777777"/>
        </w:rPr>
        <w:t xml:space="preserve">[[@Bible:Hebrews 4:11]] </w:t>
      </w:r>
      <w:r>
        <w:rPr>
          <w:b/>
        </w:rPr>
        <w:t xml:space="preserve">11 </w:t>
      </w:r>
      <w:r>
        <w:t xml:space="preserve"> {{field-on:Bible}}</w:t>
      </w:r>
      <w:r>
        <w:t xml:space="preserve">Let us labor therefore to enter into that rest, lest anyone fall after the same example of unbelief</w:t>
      </w:r>
      <w:r>
        <w:rPr>
          <w:rStyle w:val="FootnoteReference"/>
        </w:rPr>
        <w:footnoteReference w:id="16325"/>
      </w:r>
      <w:r>
        <w:t xml:space="preserve">.</w:t>
      </w:r>
      <w:r>
        <w:rPr>
          <w:rStyle w:val="FootnoteReference"/>
        </w:rPr>
        <w:footnoteReference w:id="16326"/>
      </w:r>
      <w:r>
        <w:t xml:space="preserve">{{field-off:Bible}}</w:t>
      </w:r>
    </w:p>
    <w:p>
      <w:r>
        <w:rPr>
          <w:sz w:val="18"/>
          <w:color w:val="777777"/>
        </w:rPr>
        <w:t xml:space="preserve">[[@Bible:Hebrews 4:12]] </w:t>
      </w:r>
      <w:r>
        <w:rPr>
          <w:b/>
        </w:rPr>
        <w:t xml:space="preserve">12 </w:t>
      </w:r>
      <w:r>
        <w:t xml:space="preserve"> {{field-on:Bible}}</w:t>
      </w:r>
      <w:r>
        <w:t xml:space="preserve">For the word</w:t>
      </w:r>
      <w:r>
        <w:rPr>
          <w:rStyle w:val="FootnoteReference"/>
        </w:rPr>
        <w:footnoteReference w:id="16327"/>
      </w:r>
      <w:r>
        <w:t xml:space="preserve"> of God is active, and powerful, and sharper</w:t>
      </w:r>
      <w:r>
        <w:rPr>
          <w:rStyle w:val="FootnoteReference"/>
        </w:rPr>
        <w:footnoteReference w:id="16328"/>
      </w:r>
      <w:r>
        <w:t xml:space="preserve"> than any two-edged sword, piercing even to the dividing asunder of soul and spirit, and of the joints and marrow, and is</w:t>
      </w:r>
      <w:r>
        <w:rPr>
          <w:rStyle w:val="FootnoteReference"/>
        </w:rPr>
        <w:footnoteReference w:id="16329"/>
      </w:r>
      <w:r>
        <w:t xml:space="preserve"> a discerner of the thoughts and intents of the heart.</w:t>
      </w:r>
      <w:r>
        <w:rPr>
          <w:rStyle w:val="FootnoteReference"/>
        </w:rPr>
        <w:footnoteReference w:id="16330"/>
      </w:r>
      <w:r>
        <w:t xml:space="preserve">{{field-off:Bible}}</w:t>
      </w:r>
    </w:p>
    <w:p>
      <w:r>
        <w:rPr>
          <w:sz w:val="18"/>
          <w:color w:val="777777"/>
        </w:rPr>
        <w:t xml:space="preserve">[[@Bible:Hebrews 4:13]] </w:t>
      </w:r>
      <w:r>
        <w:rPr>
          <w:b/>
        </w:rPr>
        <w:t xml:space="preserve">13 </w:t>
      </w:r>
      <w:r>
        <w:t xml:space="preserve"> {{field-on:Bible}}</w:t>
      </w:r>
      <w:r>
        <w:t xml:space="preserve">Neither is there</w:t>
      </w:r>
      <w:r>
        <w:rPr>
          <w:rStyle w:val="FootnoteReference"/>
        </w:rPr>
        <w:footnoteReference w:id="16331"/>
      </w:r>
      <w:r>
        <w:t xml:space="preserve"> any creature that is not manifest in his sight: but all things are naked</w:t>
      </w:r>
      <w:r>
        <w:rPr>
          <w:rStyle w:val="FootnoteReference"/>
        </w:rPr>
        <w:footnoteReference w:id="16332"/>
      </w:r>
      <w:r>
        <w:t xml:space="preserve"> and opened to the eyes of him with whom we have to do.</w:t>
      </w:r>
      <w:r>
        <w:t xml:space="preserve">{{field-off:Bible}}</w:t>
      </w:r>
    </w:p>
    <w:p>
      <w:r>
        <w:rPr>
          <w:sz w:val="18"/>
          <w:color w:val="777777"/>
        </w:rPr>
        <w:t xml:space="preserve">[[@Bible:Hebrews 4:14]] </w:t>
      </w:r>
      <w:r>
        <w:rPr>
          <w:b/>
        </w:rPr>
        <w:t xml:space="preserve">14 </w:t>
      </w:r>
      <w:r>
        <w:t xml:space="preserve"> {{field-on:Bible}}</w:t>
      </w:r>
      <w:r>
        <w:t xml:space="preserve">Seeing then that we have a great</w:t>
      </w:r>
      <w:r>
        <w:rPr>
          <w:rStyle w:val="FootnoteReference"/>
        </w:rPr>
        <w:footnoteReference w:id="16333"/>
      </w:r>
      <w:r>
        <w:t xml:space="preserve"> high priest, that is</w:t>
      </w:r>
      <w:r>
        <w:rPr>
          <w:rStyle w:val="FootnoteReference"/>
        </w:rPr>
        <w:footnoteReference w:id="16334"/>
      </w:r>
      <w:r>
        <w:t xml:space="preserve"> passed into the heavens, Jesus</w:t>
      </w:r>
      <w:r>
        <w:rPr>
          <w:rStyle w:val="FootnoteReference"/>
        </w:rPr>
        <w:footnoteReference w:id="16335"/>
      </w:r>
      <w:r>
        <w:t xml:space="preserve"> the Son of God, let us hold fast our confession.</w:t>
      </w:r>
      <w:r>
        <w:rPr>
          <w:rStyle w:val="FootnoteReference"/>
        </w:rPr>
        <w:footnoteReference w:id="16336"/>
      </w:r>
      <w:r>
        <w:t xml:space="preserve">{{field-off:Bible}}</w:t>
      </w:r>
    </w:p>
    <w:p>
      <w:r>
        <w:rPr>
          <w:sz w:val="18"/>
          <w:color w:val="777777"/>
        </w:rPr>
        <w:t xml:space="preserve">[[@Bible:Hebrews 4:15]] </w:t>
      </w:r>
      <w:r>
        <w:rPr>
          <w:b/>
        </w:rPr>
        <w:t xml:space="preserve">15 </w:t>
      </w:r>
      <w:r>
        <w:t xml:space="preserve"> {{field-on:Bible}}</w:t>
      </w:r>
      <w:r>
        <w:t xml:space="preserve">For we have not a high priest who cannot be touched with the feeling of our infirmities; but was in all points tempted</w:t>
      </w:r>
      <w:r>
        <w:rPr>
          <w:rStyle w:val="FootnoteReference"/>
        </w:rPr>
        <w:footnoteReference w:id="16337"/>
      </w:r>
      <w:r>
        <w:t xml:space="preserve"> like we are, yet without sin.</w:t>
      </w:r>
      <w:r>
        <w:rPr>
          <w:rStyle w:val="FootnoteReference"/>
        </w:rPr>
        <w:footnoteReference w:id="16338"/>
      </w:r>
      <w:r>
        <w:t xml:space="preserve">{{field-off:Bible}}</w:t>
      </w:r>
    </w:p>
    <w:p>
      <w:r>
        <w:rPr>
          <w:sz w:val="18"/>
          <w:color w:val="777777"/>
        </w:rPr>
        <w:t xml:space="preserve">[[@Bible:Hebrews 4:16]] </w:t>
      </w:r>
      <w:r>
        <w:rPr>
          <w:b/>
        </w:rPr>
        <w:t xml:space="preserve">16 </w:t>
      </w:r>
      <w:r>
        <w:t xml:space="preserve"> {{field-on:Bible}}</w:t>
      </w:r>
      <w:r>
        <w:t xml:space="preserve">Let us therefore come boldly to the throne</w:t>
      </w:r>
      <w:r>
        <w:rPr>
          <w:rStyle w:val="FootnoteReference"/>
        </w:rPr>
        <w:footnoteReference w:id="16339"/>
      </w:r>
      <w:r>
        <w:t xml:space="preserve"> of grace, that we may obtain</w:t>
      </w:r>
      <w:r>
        <w:rPr>
          <w:rStyle w:val="FootnoteReference"/>
        </w:rPr>
        <w:footnoteReference w:id="16340"/>
      </w:r>
      <w:r>
        <w:t xml:space="preserve"> mercy, and find grace to help in time of need.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[[@Bible:Hebrews 5:1]] </w:t>
      </w:r>
      <w:r>
        <w:rPr>
          <w:b/>
        </w:rPr>
        <w:t xml:space="preserve">1 </w:t>
      </w:r>
      <w:r>
        <w:t xml:space="preserve"> {{field-on:Bible}}</w:t>
      </w:r>
      <w:r>
        <w:t xml:space="preserve">For every high priest taken from among men is ordained</w:t>
      </w:r>
      <w:r>
        <w:rPr>
          <w:rStyle w:val="FootnoteReference"/>
        </w:rPr>
        <w:footnoteReference w:id="16341"/>
      </w:r>
      <w:r>
        <w:t xml:space="preserve"> for men</w:t>
      </w:r>
      <w:r>
        <w:rPr>
          <w:rStyle w:val="FootnoteReference"/>
        </w:rPr>
        <w:footnoteReference w:id="16342"/>
      </w:r>
      <w:r>
        <w:t xml:space="preserve"> in things pertaining to God</w:t>
      </w:r>
      <w:r>
        <w:rPr>
          <w:rStyle w:val="FootnoteReference"/>
        </w:rPr>
        <w:footnoteReference w:id="16343"/>
      </w:r>
      <w:r>
        <w:t xml:space="preserve">, that he may offer both</w:t>
      </w:r>
      <w:r>
        <w:rPr>
          <w:rStyle w:val="FootnoteReference"/>
        </w:rPr>
        <w:footnoteReference w:id="16344"/>
      </w:r>
      <w:r>
        <w:t xml:space="preserve"> gifts and sacrifices for sins:</w:t>
      </w:r>
      <w:r>
        <w:rPr>
          <w:rStyle w:val="FootnoteReference"/>
        </w:rPr>
        <w:footnoteReference w:id="16345"/>
      </w:r>
      <w:r>
        <w:rPr>
          <w:rStyle w:val="FootnoteReference"/>
        </w:rPr>
        <w:footnoteReference w:id="16346"/>
      </w:r>
      <w:r>
        <w:t xml:space="preserve">{{field-off:Bible}}</w:t>
      </w:r>
    </w:p>
    <w:p>
      <w:r>
        <w:rPr>
          <w:sz w:val="18"/>
          <w:color w:val="777777"/>
        </w:rPr>
        <w:t xml:space="preserve">[[@Bible:Hebrews 5:2]] </w:t>
      </w:r>
      <w:r>
        <w:rPr>
          <w:b/>
        </w:rPr>
        <w:t xml:space="preserve">2 </w:t>
      </w:r>
      <w:r>
        <w:t xml:space="preserve"> {{field-on:Bible}}</w:t>
      </w:r>
      <w:r>
        <w:t xml:space="preserve">Who can have compassion on the ignorant</w:t>
      </w:r>
      <w:r>
        <w:rPr>
          <w:rStyle w:val="FootnoteReference"/>
        </w:rPr>
        <w:footnoteReference w:id="16347"/>
      </w:r>
      <w:r>
        <w:t xml:space="preserve">, and on those who are out of the way; for that he himself also is compassed</w:t>
      </w:r>
      <w:r>
        <w:rPr>
          <w:rStyle w:val="FootnoteReference"/>
        </w:rPr>
        <w:footnoteReference w:id="16348"/>
      </w:r>
      <w:r>
        <w:t xml:space="preserve"> with infirmity.</w:t>
      </w:r>
      <w:r>
        <w:rPr>
          <w:rStyle w:val="FootnoteReference"/>
        </w:rPr>
        <w:footnoteReference w:id="16349"/>
      </w:r>
      <w:r>
        <w:rPr>
          <w:rStyle w:val="FootnoteReference"/>
        </w:rPr>
        <w:footnoteReference w:id="16350"/>
      </w:r>
      <w:r>
        <w:t xml:space="preserve">{{field-off:Bible}}</w:t>
      </w:r>
    </w:p>
    <w:p>
      <w:r>
        <w:rPr>
          <w:sz w:val="18"/>
          <w:color w:val="777777"/>
        </w:rPr>
        <w:t xml:space="preserve">[[@Bible:Hebrews 5:3]] </w:t>
      </w:r>
      <w:r>
        <w:rPr>
          <w:b/>
        </w:rPr>
        <w:t xml:space="preserve">3 </w:t>
      </w:r>
      <w:r>
        <w:t xml:space="preserve"> {{field-on:Bible}}</w:t>
      </w:r>
      <w:r>
        <w:t xml:space="preserve">And by reason of this he ought, as for the people, so also for himself, to offer for sins.</w:t>
      </w:r>
      <w:r>
        <w:rPr>
          <w:rStyle w:val="FootnoteReference"/>
        </w:rPr>
        <w:footnoteReference w:id="16351"/>
      </w:r>
      <w:r>
        <w:t xml:space="preserve">{{field-off:Bible}}</w:t>
      </w:r>
    </w:p>
    <w:p>
      <w:r>
        <w:rPr>
          <w:sz w:val="18"/>
          <w:color w:val="777777"/>
        </w:rPr>
        <w:t xml:space="preserve">[[@Bible:Hebrews 5:4]] </w:t>
      </w:r>
      <w:r>
        <w:rPr>
          <w:b/>
        </w:rPr>
        <w:t xml:space="preserve">4 </w:t>
      </w:r>
      <w:r>
        <w:t xml:space="preserve"> {{field-on:Bible}}</w:t>
      </w:r>
      <w:r>
        <w:t xml:space="preserve">And no one takes this honor to himself, but the one who is called of God, as was Aaron</w:t>
      </w:r>
      <w:r>
        <w:rPr>
          <w:rStyle w:val="FootnoteReference"/>
        </w:rPr>
        <w:footnoteReference w:id="16352"/>
      </w:r>
      <w:r>
        <w:t xml:space="preserve">.</w:t>
      </w:r>
      <w:r>
        <w:rPr>
          <w:rStyle w:val="FootnoteReference"/>
        </w:rPr>
        <w:footnoteReference w:id="16353"/>
      </w:r>
      <w:r>
        <w:t xml:space="preserve">{{field-off:Bible}}</w:t>
      </w:r>
    </w:p>
    <w:p>
      <w:r>
        <w:rPr>
          <w:sz w:val="18"/>
          <w:color w:val="777777"/>
        </w:rPr>
        <w:t xml:space="preserve">[[@Bible:Hebrews 5:5]] </w:t>
      </w:r>
      <w:r>
        <w:rPr>
          <w:b/>
        </w:rPr>
        <w:t xml:space="preserve">5 </w:t>
      </w:r>
      <w:r>
        <w:t xml:space="preserve"> {{field-on:Bible}}</w:t>
      </w:r>
      <w:r>
        <w:t xml:space="preserve">So also Christ</w:t>
      </w:r>
      <w:r>
        <w:rPr>
          <w:rStyle w:val="FootnoteReference"/>
        </w:rPr>
        <w:footnoteReference w:id="16354"/>
      </w:r>
      <w:r>
        <w:t xml:space="preserve"> did not glorify himself to be made a high priest; but the one who said to him, You are my Son, today have I begotten you.</w:t>
      </w:r>
      <w:r>
        <w:rPr>
          <w:rStyle w:val="FootnoteReference"/>
        </w:rPr>
        <w:footnoteReference w:id="16355"/>
      </w:r>
      <w:r>
        <w:rPr>
          <w:rStyle w:val="FootnoteReference"/>
        </w:rPr>
        <w:footnoteReference w:id="16356"/>
      </w:r>
      <w:r>
        <w:t xml:space="preserve">{{field-off:Bible}}</w:t>
      </w:r>
    </w:p>
    <w:p>
      <w:r>
        <w:rPr>
          <w:sz w:val="18"/>
          <w:color w:val="777777"/>
        </w:rPr>
        <w:t xml:space="preserve">[[@Bible:Hebrews 5:6]] </w:t>
      </w:r>
      <w:r>
        <w:rPr>
          <w:b/>
        </w:rPr>
        <w:t xml:space="preserve">6 </w:t>
      </w:r>
      <w:r>
        <w:t xml:space="preserve"> {{field-on:Bible}}</w:t>
      </w:r>
      <w:r>
        <w:t xml:space="preserve">As he says also in another place, You are a priest forever after the order of Melchisedec</w:t>
      </w:r>
      <w:r>
        <w:rPr>
          <w:rStyle w:val="FootnoteReference"/>
        </w:rPr>
        <w:footnoteReference w:id="16357"/>
      </w:r>
      <w:r>
        <w:t xml:space="preserve">.</w:t>
      </w:r>
      <w:r>
        <w:rPr>
          <w:rStyle w:val="FootnoteReference"/>
        </w:rPr>
        <w:footnoteReference w:id="16358"/>
      </w:r>
      <w:r>
        <w:t xml:space="preserve">{{field-off:Bible}}</w:t>
      </w:r>
    </w:p>
    <w:p>
      <w:r>
        <w:rPr>
          <w:sz w:val="18"/>
          <w:color w:val="777777"/>
        </w:rPr>
        <w:t xml:space="preserve">[[@Bible:Hebrews 5:7]] </w:t>
      </w:r>
      <w:r>
        <w:rPr>
          <w:b/>
        </w:rPr>
        <w:t xml:space="preserve">7 </w:t>
      </w:r>
      <w:r>
        <w:t xml:space="preserve"> {{field-on:Bible}}</w:t>
      </w:r>
      <w:r>
        <w:t xml:space="preserve">Who in the days of his flesh, when he had offered up prayers and supplications with strong crying and tears</w:t>
      </w:r>
      <w:r>
        <w:rPr>
          <w:rStyle w:val="FootnoteReference"/>
        </w:rPr>
        <w:footnoteReference w:id="16359"/>
      </w:r>
      <w:r>
        <w:t xml:space="preserve"> to him who was able to save him from death, and was heard in that he feared</w:t>
      </w:r>
      <w:r>
        <w:rPr>
          <w:rStyle w:val="FootnoteReference"/>
        </w:rPr>
        <w:footnoteReference w:id="16360"/>
      </w:r>
      <w:r>
        <w:t xml:space="preserve">;</w:t>
      </w:r>
      <w:r>
        <w:rPr>
          <w:rStyle w:val="FootnoteReference"/>
        </w:rPr>
        <w:footnoteReference w:id="16361"/>
      </w:r>
      <w:r>
        <w:rPr>
          <w:rStyle w:val="FootnoteReference"/>
        </w:rPr>
        <w:footnoteReference w:id="16362"/>
      </w:r>
      <w:r>
        <w:rPr>
          <w:rStyle w:val="FootnoteReference"/>
        </w:rPr>
        <w:footnoteReference w:id="16363"/>
      </w:r>
      <w:r>
        <w:t xml:space="preserve">{{field-off:Bible}}</w:t>
      </w:r>
    </w:p>
    <w:p>
      <w:r>
        <w:rPr>
          <w:sz w:val="18"/>
          <w:color w:val="777777"/>
        </w:rPr>
        <w:t xml:space="preserve">[[@Bible:Hebrews 5:8]] </w:t>
      </w:r>
      <w:r>
        <w:rPr>
          <w:b/>
        </w:rPr>
        <w:t xml:space="preserve">8 </w:t>
      </w:r>
      <w:r>
        <w:t xml:space="preserve"> {{field-on:Bible}}</w:t>
      </w:r>
      <w:r>
        <w:t xml:space="preserve">Though he were</w:t>
      </w:r>
      <w:r>
        <w:rPr>
          <w:rStyle w:val="FootnoteReference"/>
        </w:rPr>
        <w:footnoteReference w:id="16364"/>
      </w:r>
      <w:r>
        <w:t xml:space="preserve"> a Son, yet learned he obedience by the things which he suffered;</w:t>
      </w:r>
      <w:r>
        <w:rPr>
          <w:rStyle w:val="FootnoteReference"/>
        </w:rPr>
        <w:footnoteReference w:id="16365"/>
      </w:r>
      <w:r>
        <w:t xml:space="preserve">{{field-off:Bible}}</w:t>
      </w:r>
    </w:p>
    <w:p>
      <w:r>
        <w:rPr>
          <w:sz w:val="18"/>
          <w:color w:val="777777"/>
        </w:rPr>
        <w:t xml:space="preserve">[[@Bible:Hebrews 5:9]] </w:t>
      </w:r>
      <w:r>
        <w:rPr>
          <w:b/>
        </w:rPr>
        <w:t xml:space="preserve">9 </w:t>
      </w:r>
      <w:r>
        <w:t xml:space="preserve"> {{field-on:Bible}}</w:t>
      </w:r>
      <w:r>
        <w:t xml:space="preserve">And being made perfect, he became</w:t>
      </w:r>
      <w:r>
        <w:rPr>
          <w:rStyle w:val="FootnoteReference"/>
        </w:rPr>
        <w:footnoteReference w:id="16366"/>
      </w:r>
      <w:r>
        <w:t xml:space="preserve"> the author of eternal</w:t>
      </w:r>
      <w:r>
        <w:rPr>
          <w:rStyle w:val="FootnoteReference"/>
        </w:rPr>
        <w:footnoteReference w:id="16367"/>
      </w:r>
      <w:r>
        <w:t xml:space="preserve"> salvation to all those who obey him;</w:t>
      </w:r>
      <w:r>
        <w:rPr>
          <w:rStyle w:val="FootnoteReference"/>
        </w:rPr>
        <w:footnoteReference w:id="16368"/>
      </w:r>
      <w:r>
        <w:t xml:space="preserve">{{field-off:Bible}}</w:t>
      </w:r>
    </w:p>
    <w:p>
      <w:r>
        <w:rPr>
          <w:sz w:val="18"/>
          <w:color w:val="777777"/>
        </w:rPr>
        <w:t xml:space="preserve">[[@Bible:Hebrews 5:10]] </w:t>
      </w:r>
      <w:r>
        <w:rPr>
          <w:b/>
        </w:rPr>
        <w:t xml:space="preserve">10 </w:t>
      </w:r>
      <w:r>
        <w:t xml:space="preserve"> {{field-on:Bible}}</w:t>
      </w:r>
      <w:r>
        <w:t xml:space="preserve">Called of God a high priest after the order of Melchisedec.</w:t>
      </w:r>
      <w:r>
        <w:rPr>
          <w:rStyle w:val="FootnoteReference"/>
        </w:rPr>
        <w:footnoteReference w:id="16369"/>
      </w:r>
      <w:r>
        <w:t xml:space="preserve">{{field-off:Bible}}</w:t>
      </w:r>
    </w:p>
    <w:p>
      <w:r>
        <w:rPr>
          <w:sz w:val="18"/>
          <w:color w:val="777777"/>
        </w:rPr>
        <w:t xml:space="preserve">[[@Bible:Hebrews 5:11]] </w:t>
      </w:r>
      <w:r>
        <w:rPr>
          <w:b/>
        </w:rPr>
        <w:t xml:space="preserve">11 </w:t>
      </w:r>
      <w:r>
        <w:t xml:space="preserve"> {{field-on:Bible}}</w:t>
      </w:r>
      <w:r>
        <w:t xml:space="preserve">Of whom we have many things to say, and hard to be uttered, seeing you are dull</w:t>
      </w:r>
      <w:r>
        <w:rPr>
          <w:rStyle w:val="FootnoteReference"/>
        </w:rPr>
        <w:footnoteReference w:id="16370"/>
      </w:r>
      <w:r>
        <w:t xml:space="preserve"> of hearing.</w:t>
      </w:r>
      <w:r>
        <w:rPr>
          <w:rStyle w:val="FootnoteReference"/>
        </w:rPr>
        <w:footnoteReference w:id="16371"/>
      </w:r>
      <w:r>
        <w:t xml:space="preserve">{{field-off:Bible}}</w:t>
      </w:r>
    </w:p>
    <w:p>
      <w:r>
        <w:rPr>
          <w:sz w:val="18"/>
          <w:color w:val="777777"/>
        </w:rPr>
        <w:t xml:space="preserve">[[@Bible:Hebrews 5:12]] </w:t>
      </w:r>
      <w:r>
        <w:rPr>
          <w:b/>
        </w:rPr>
        <w:t xml:space="preserve">12 </w:t>
      </w:r>
      <w:r>
        <w:t xml:space="preserve"> {{field-on:Bible}}</w:t>
      </w:r>
      <w:r>
        <w:t xml:space="preserve">For when for the time you ought to be teachers</w:t>
      </w:r>
      <w:r>
        <w:rPr>
          <w:rStyle w:val="FootnoteReference"/>
        </w:rPr>
        <w:footnoteReference w:id="16372"/>
      </w:r>
      <w:r>
        <w:t xml:space="preserve">, you have need that one teach</w:t>
      </w:r>
      <w:r>
        <w:rPr>
          <w:rStyle w:val="FootnoteReference"/>
        </w:rPr>
        <w:footnoteReference w:id="16373"/>
      </w:r>
      <w:r>
        <w:t xml:space="preserve"> you again which be the first</w:t>
      </w:r>
      <w:r>
        <w:rPr>
          <w:rStyle w:val="FootnoteReference"/>
        </w:rPr>
        <w:footnoteReference w:id="16374"/>
      </w:r>
      <w:r>
        <w:t xml:space="preserve"> principles of the oracles</w:t>
      </w:r>
      <w:r>
        <w:rPr>
          <w:rStyle w:val="FootnoteReference"/>
        </w:rPr>
        <w:footnoteReference w:id="16375"/>
      </w:r>
      <w:r>
        <w:t xml:space="preserve"> of God; and are become such as have</w:t>
      </w:r>
      <w:r>
        <w:rPr>
          <w:rStyle w:val="FootnoteReference"/>
        </w:rPr>
        <w:footnoteReference w:id="16376"/>
      </w:r>
      <w:r>
        <w:t xml:space="preserve"> need of milk, and not of strong food.</w:t>
      </w:r>
      <w:r>
        <w:t xml:space="preserve">{{field-off:Bible}}</w:t>
      </w:r>
    </w:p>
    <w:p>
      <w:r>
        <w:rPr>
          <w:sz w:val="18"/>
          <w:color w:val="777777"/>
        </w:rPr>
        <w:t xml:space="preserve">[[@Bible:Hebrews 5:13]] </w:t>
      </w:r>
      <w:r>
        <w:rPr>
          <w:b/>
        </w:rPr>
        <w:t xml:space="preserve">13 </w:t>
      </w:r>
      <w:r>
        <w:t xml:space="preserve"> {{field-on:Bible}}</w:t>
      </w:r>
      <w:r>
        <w:t xml:space="preserve">For every one that uses milk is unskillful in the word</w:t>
      </w:r>
      <w:r>
        <w:rPr>
          <w:rStyle w:val="FootnoteReference"/>
        </w:rPr>
        <w:footnoteReference w:id="16377"/>
      </w:r>
      <w:r>
        <w:t xml:space="preserve"> of righteousness: for he is a babe.</w:t>
      </w:r>
      <w:r>
        <w:rPr>
          <w:rStyle w:val="FootnoteReference"/>
        </w:rPr>
        <w:footnoteReference w:id="16378"/>
      </w:r>
      <w:r>
        <w:t xml:space="preserve">{{field-off:Bible}}</w:t>
      </w:r>
    </w:p>
    <w:p>
      <w:r>
        <w:rPr>
          <w:sz w:val="18"/>
          <w:color w:val="777777"/>
        </w:rPr>
        <w:t xml:space="preserve">[[@Bible:Hebrews 5:14]] </w:t>
      </w:r>
      <w:r>
        <w:rPr>
          <w:b/>
        </w:rPr>
        <w:t xml:space="preserve">14 </w:t>
      </w:r>
      <w:r>
        <w:t xml:space="preserve"> {{field-on:Bible}}</w:t>
      </w:r>
      <w:r>
        <w:t xml:space="preserve">But strong food belongs to those who are of full age</w:t>
      </w:r>
      <w:r>
        <w:rPr>
          <w:rStyle w:val="FootnoteReference"/>
        </w:rPr>
        <w:footnoteReference w:id="16379"/>
      </w:r>
      <w:r>
        <w:t xml:space="preserve">, even those who by reason of use have their</w:t>
      </w:r>
      <w:r>
        <w:rPr>
          <w:rStyle w:val="FootnoteReference"/>
        </w:rPr>
        <w:footnoteReference w:id="16380"/>
      </w:r>
      <w:r>
        <w:t xml:space="preserve"> senses exercised to discern</w:t>
      </w:r>
      <w:r>
        <w:rPr>
          <w:rStyle w:val="FootnoteReference"/>
        </w:rPr>
        <w:footnoteReference w:id="16381"/>
      </w:r>
      <w:r>
        <w:t xml:space="preserve"> both good and evil.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[[@Bible:Hebrews 6:1]] </w:t>
      </w:r>
      <w:r>
        <w:rPr>
          <w:b/>
        </w:rPr>
        <w:t xml:space="preserve">1 </w:t>
      </w:r>
      <w:r>
        <w:t xml:space="preserve"> {{field-on:Bible}}</w:t>
      </w:r>
      <w:r>
        <w:t xml:space="preserve">Therefore leaving</w:t>
      </w:r>
      <w:r>
        <w:rPr>
          <w:rStyle w:val="FootnoteReference"/>
        </w:rPr>
        <w:footnoteReference w:id="16382"/>
      </w:r>
      <w:r>
        <w:t xml:space="preserve"> the principles of the doctrine</w:t>
      </w:r>
      <w:r>
        <w:rPr>
          <w:rStyle w:val="FootnoteReference"/>
        </w:rPr>
        <w:footnoteReference w:id="16383"/>
      </w:r>
      <w:r>
        <w:t xml:space="preserve"> of Christ</w:t>
      </w:r>
      <w:r>
        <w:rPr>
          <w:rStyle w:val="FootnoteReference"/>
        </w:rPr>
        <w:footnoteReference w:id="16384"/>
      </w:r>
      <w:r>
        <w:t xml:space="preserve">, let us go on to perfection; not laying</w:t>
      </w:r>
      <w:r>
        <w:rPr>
          <w:rStyle w:val="FootnoteReference"/>
        </w:rPr>
        <w:footnoteReference w:id="16385"/>
      </w:r>
      <w:r>
        <w:t xml:space="preserve"> again the foundation of repentance</w:t>
      </w:r>
      <w:r>
        <w:rPr>
          <w:rStyle w:val="FootnoteReference"/>
        </w:rPr>
        <w:footnoteReference w:id="16386"/>
      </w:r>
      <w:r>
        <w:t xml:space="preserve"> from dead</w:t>
      </w:r>
      <w:r>
        <w:rPr>
          <w:rStyle w:val="FootnoteReference"/>
        </w:rPr>
        <w:footnoteReference w:id="16387"/>
      </w:r>
      <w:r>
        <w:t xml:space="preserve"> works, and of faith</w:t>
      </w:r>
      <w:r>
        <w:rPr>
          <w:rStyle w:val="FootnoteReference"/>
        </w:rPr>
        <w:footnoteReference w:id="16388"/>
      </w:r>
      <w:r>
        <w:t xml:space="preserve"> toward God</w:t>
      </w:r>
      <w:r>
        <w:rPr>
          <w:rStyle w:val="FootnoteReference"/>
        </w:rPr>
        <w:footnoteReference w:id="16389"/>
      </w:r>
      <w:r>
        <w:t xml:space="preserve">,</w:t>
      </w:r>
      <w:r>
        <w:rPr>
          <w:rStyle w:val="FootnoteReference"/>
        </w:rPr>
        <w:footnoteReference w:id="16390"/>
      </w:r>
      <w:r>
        <w:rPr>
          <w:rStyle w:val="FootnoteReference"/>
        </w:rPr>
        <w:footnoteReference w:id="16391"/>
      </w:r>
      <w:r>
        <w:rPr>
          <w:rStyle w:val="FootnoteReference"/>
        </w:rPr>
        <w:footnoteReference w:id="16392"/>
      </w:r>
      <w:r>
        <w:t xml:space="preserve">{{field-off:Bible}}</w:t>
      </w:r>
    </w:p>
    <w:p>
      <w:r>
        <w:rPr>
          <w:sz w:val="18"/>
          <w:color w:val="777777"/>
        </w:rPr>
        <w:t xml:space="preserve">[[@Bible:Hebrews 6:2]] </w:t>
      </w:r>
      <w:r>
        <w:rPr>
          <w:b/>
        </w:rPr>
        <w:t xml:space="preserve">2 </w:t>
      </w:r>
      <w:r>
        <w:t xml:space="preserve"> {{field-on:Bible}}</w:t>
      </w:r>
      <w:r>
        <w:t xml:space="preserve">Of the doctrine</w:t>
      </w:r>
      <w:r>
        <w:rPr>
          <w:rStyle w:val="FootnoteReference"/>
        </w:rPr>
        <w:footnoteReference w:id="16393"/>
      </w:r>
      <w:r>
        <w:t xml:space="preserve"> of baptisms, and of laying</w:t>
      </w:r>
      <w:r>
        <w:rPr>
          <w:rStyle w:val="FootnoteReference"/>
        </w:rPr>
        <w:footnoteReference w:id="16394"/>
      </w:r>
      <w:r>
        <w:t xml:space="preserve"> on of hands, and of resurrection</w:t>
      </w:r>
      <w:r>
        <w:rPr>
          <w:rStyle w:val="FootnoteReference"/>
        </w:rPr>
        <w:footnoteReference w:id="16395"/>
      </w:r>
      <w:r>
        <w:t xml:space="preserve"> of the dead, and of eternal</w:t>
      </w:r>
      <w:r>
        <w:rPr>
          <w:rStyle w:val="FootnoteReference"/>
        </w:rPr>
        <w:footnoteReference w:id="16396"/>
      </w:r>
      <w:r>
        <w:t xml:space="preserve"> judgment.</w:t>
      </w:r>
      <w:r>
        <w:t xml:space="preserve">{{field-off:Bible}}</w:t>
      </w:r>
    </w:p>
    <w:p>
      <w:r>
        <w:rPr>
          <w:sz w:val="18"/>
          <w:color w:val="777777"/>
        </w:rPr>
        <w:t xml:space="preserve">[[@Bible:Hebrews 6:3]] </w:t>
      </w:r>
      <w:r>
        <w:rPr>
          <w:b/>
        </w:rPr>
        <w:t xml:space="preserve">3 </w:t>
      </w:r>
      <w:r>
        <w:t xml:space="preserve"> {{field-on:Bible}}</w:t>
      </w:r>
      <w:r>
        <w:t xml:space="preserve">And this will we do, if God permit.</w:t>
      </w:r>
      <w:r>
        <w:rPr>
          <w:rStyle w:val="FootnoteReference"/>
        </w:rPr>
        <w:footnoteReference w:id="16397"/>
      </w:r>
      <w:r>
        <w:t xml:space="preserve">{{field-off:Bible}}</w:t>
      </w:r>
    </w:p>
    <w:p>
      <w:r>
        <w:rPr>
          <w:sz w:val="18"/>
          <w:color w:val="777777"/>
        </w:rPr>
        <w:t xml:space="preserve">[[@Bible:Hebrews 6:4]] </w:t>
      </w:r>
      <w:r>
        <w:rPr>
          <w:b/>
        </w:rPr>
        <w:t xml:space="preserve">4 </w:t>
      </w:r>
      <w:r>
        <w:t xml:space="preserve"> {{field-on:Bible}}</w:t>
      </w:r>
      <w:r>
        <w:t xml:space="preserve">For it is impossible for those who were once</w:t>
      </w:r>
      <w:r>
        <w:rPr>
          <w:rStyle w:val="FootnoteReference"/>
        </w:rPr>
        <w:footnoteReference w:id="16398"/>
      </w:r>
      <w:r>
        <w:t xml:space="preserve"> enlightened, and have tasted of the heavenly gift, and were made partakers</w:t>
      </w:r>
      <w:r>
        <w:rPr>
          <w:rStyle w:val="FootnoteReference"/>
        </w:rPr>
        <w:footnoteReference w:id="16399"/>
      </w:r>
      <w:r>
        <w:t xml:space="preserve"> of the Holy Spirit,</w:t>
      </w:r>
      <w:r>
        <w:t xml:space="preserve">{{field-off:Bible}}</w:t>
      </w:r>
    </w:p>
    <w:p>
      <w:r>
        <w:rPr>
          <w:sz w:val="18"/>
          <w:color w:val="777777"/>
        </w:rPr>
        <w:t xml:space="preserve">[[@Bible:Hebrews 6:5]] </w:t>
      </w:r>
      <w:r>
        <w:rPr>
          <w:b/>
        </w:rPr>
        <w:t xml:space="preserve">5 </w:t>
      </w:r>
      <w:r>
        <w:t xml:space="preserve"> {{field-on:Bible}}</w:t>
      </w:r>
      <w:r>
        <w:t xml:space="preserve">And have tasted</w:t>
      </w:r>
      <w:r>
        <w:rPr>
          <w:rStyle w:val="FootnoteReference"/>
        </w:rPr>
        <w:footnoteReference w:id="16400"/>
      </w:r>
      <w:r>
        <w:t xml:space="preserve"> the good word of God, and the powers</w:t>
      </w:r>
      <w:r>
        <w:rPr>
          <w:rStyle w:val="FootnoteReference"/>
        </w:rPr>
        <w:footnoteReference w:id="16401"/>
      </w:r>
      <w:r>
        <w:t xml:space="preserve"> of the world to come,</w:t>
      </w:r>
      <w:r>
        <w:t xml:space="preserve">{{field-off:Bible}}</w:t>
      </w:r>
    </w:p>
    <w:p>
      <w:r>
        <w:rPr>
          <w:sz w:val="18"/>
          <w:color w:val="777777"/>
        </w:rPr>
        <w:t xml:space="preserve">[[@Bible:Hebrews 6:6]] </w:t>
      </w:r>
      <w:r>
        <w:rPr>
          <w:b/>
        </w:rPr>
        <w:t xml:space="preserve">6 </w:t>
      </w:r>
      <w:r>
        <w:t xml:space="preserve"> {{field-on:Bible}}</w:t>
      </w:r>
      <w:r>
        <w:t xml:space="preserve">If they shall fall away, to renew</w:t>
      </w:r>
      <w:r>
        <w:rPr>
          <w:rStyle w:val="FootnoteReference"/>
        </w:rPr>
        <w:footnoteReference w:id="16402"/>
      </w:r>
      <w:r>
        <w:t xml:space="preserve"> them again to repentance; seeing they crucify</w:t>
      </w:r>
      <w:r>
        <w:rPr>
          <w:rStyle w:val="FootnoteReference"/>
        </w:rPr>
        <w:footnoteReference w:id="16403"/>
      </w:r>
      <w:r>
        <w:t xml:space="preserve"> to themselves the Son of God afresh, and put him to an open</w:t>
      </w:r>
      <w:r>
        <w:rPr>
          <w:rStyle w:val="FootnoteReference"/>
        </w:rPr>
        <w:footnoteReference w:id="16404"/>
      </w:r>
      <w:r>
        <w:t xml:space="preserve"> shame.</w:t>
      </w:r>
      <w:r>
        <w:t xml:space="preserve">{{field-off:Bible}}</w:t>
      </w:r>
    </w:p>
    <w:p>
      <w:r>
        <w:rPr>
          <w:sz w:val="18"/>
          <w:color w:val="777777"/>
        </w:rPr>
        <w:t xml:space="preserve">[[@Bible:Hebrews 6:7]] </w:t>
      </w:r>
      <w:r>
        <w:rPr>
          <w:b/>
        </w:rPr>
        <w:t xml:space="preserve">7 </w:t>
      </w:r>
      <w:r>
        <w:t xml:space="preserve"> {{field-on:Bible}}</w:t>
      </w:r>
      <w:r>
        <w:t xml:space="preserve">For the earth</w:t>
      </w:r>
      <w:r>
        <w:rPr>
          <w:rStyle w:val="FootnoteReference"/>
        </w:rPr>
        <w:footnoteReference w:id="16405"/>
      </w:r>
      <w:r>
        <w:t xml:space="preserve"> which drinks in the rain that comes often upon it, and produces herbs meet for them by whom it is dressed, receives blessing from God:</w:t>
      </w:r>
      <w:r>
        <w:rPr>
          <w:rStyle w:val="FootnoteReference"/>
        </w:rPr>
        <w:footnoteReference w:id="16406"/>
      </w:r>
      <w:r>
        <w:t xml:space="preserve">{{field-off:Bible}}</w:t>
      </w:r>
    </w:p>
    <w:p>
      <w:r>
        <w:rPr>
          <w:sz w:val="18"/>
          <w:color w:val="777777"/>
        </w:rPr>
        <w:t xml:space="preserve">[[@Bible:Hebrews 6:8]] </w:t>
      </w:r>
      <w:r>
        <w:rPr>
          <w:b/>
        </w:rPr>
        <w:t xml:space="preserve">8 </w:t>
      </w:r>
      <w:r>
        <w:t xml:space="preserve"> {{field-on:Bible}}</w:t>
      </w:r>
      <w:r>
        <w:t xml:space="preserve">But that which bears thorns and briers is rejected, and is near to cursing; whose end is to be burned.</w:t>
      </w:r>
      <w:r>
        <w:rPr>
          <w:rStyle w:val="FootnoteReference"/>
        </w:rPr>
        <w:footnoteReference w:id="16407"/>
      </w:r>
      <w:r>
        <w:t xml:space="preserve">{{field-off:Bible}}</w:t>
      </w:r>
    </w:p>
    <w:p>
      <w:r>
        <w:rPr>
          <w:sz w:val="18"/>
          <w:color w:val="777777"/>
        </w:rPr>
        <w:t xml:space="preserve">[[@Bible:Hebrews 6:9]] </w:t>
      </w:r>
      <w:r>
        <w:rPr>
          <w:b/>
        </w:rPr>
        <w:t xml:space="preserve">9 </w:t>
      </w:r>
      <w:r>
        <w:t xml:space="preserve"> {{field-on:Bible}}</w:t>
      </w:r>
      <w:r>
        <w:t xml:space="preserve">But, beloved</w:t>
      </w:r>
      <w:r>
        <w:rPr>
          <w:rStyle w:val="FootnoteReference"/>
        </w:rPr>
        <w:footnoteReference w:id="16408"/>
      </w:r>
      <w:r>
        <w:t xml:space="preserve">, we are persuaded better things</w:t>
      </w:r>
      <w:r>
        <w:rPr>
          <w:rStyle w:val="FootnoteReference"/>
        </w:rPr>
        <w:footnoteReference w:id="16409"/>
      </w:r>
      <w:r>
        <w:t xml:space="preserve"> of you, and things that accompany salvation, though we thus speak.</w:t>
      </w:r>
      <w:r>
        <w:t xml:space="preserve">{{field-off:Bible}}</w:t>
      </w:r>
    </w:p>
    <w:p>
      <w:r>
        <w:rPr>
          <w:sz w:val="18"/>
          <w:color w:val="777777"/>
        </w:rPr>
        <w:t xml:space="preserve">[[@Bible:Hebrews 6:10]] </w:t>
      </w:r>
      <w:r>
        <w:rPr>
          <w:b/>
        </w:rPr>
        <w:t xml:space="preserve">10 </w:t>
      </w:r>
      <w:r>
        <w:t xml:space="preserve"> {{field-on:Bible}}</w:t>
      </w:r>
      <w:r>
        <w:t xml:space="preserve">For God is not unrighteous to forget</w:t>
      </w:r>
      <w:r>
        <w:rPr>
          <w:rStyle w:val="FootnoteReference"/>
        </w:rPr>
        <w:footnoteReference w:id="16410"/>
      </w:r>
      <w:r>
        <w:t xml:space="preserve"> your work</w:t>
      </w:r>
      <w:r>
        <w:rPr>
          <w:rStyle w:val="FootnoteReference"/>
        </w:rPr>
        <w:footnoteReference w:id="16411"/>
      </w:r>
      <w:r>
        <w:t xml:space="preserve"> and labor of love, which you have showed toward his name, in that you have ministered to the holy ones, and do minister.</w:t>
      </w:r>
      <w:r>
        <w:rPr>
          <w:rStyle w:val="FootnoteReference"/>
        </w:rPr>
        <w:footnoteReference w:id="16412"/>
      </w:r>
      <w:r>
        <w:rPr>
          <w:rStyle w:val="FootnoteReference"/>
        </w:rPr>
        <w:footnoteReference w:id="16413"/>
      </w:r>
      <w:r>
        <w:t xml:space="preserve">{{field-off:Bible}}</w:t>
      </w:r>
    </w:p>
    <w:p>
      <w:r>
        <w:rPr>
          <w:sz w:val="18"/>
          <w:color w:val="777777"/>
        </w:rPr>
        <w:t xml:space="preserve">[[@Bible:Hebrews 6:11]] </w:t>
      </w:r>
      <w:r>
        <w:rPr>
          <w:b/>
        </w:rPr>
        <w:t xml:space="preserve">11 </w:t>
      </w:r>
      <w:r>
        <w:t xml:space="preserve"> {{field-on:Bible}}</w:t>
      </w:r>
      <w:r>
        <w:t xml:space="preserve">And we desire</w:t>
      </w:r>
      <w:r>
        <w:rPr>
          <w:rStyle w:val="FootnoteReference"/>
        </w:rPr>
        <w:footnoteReference w:id="16414"/>
      </w:r>
      <w:r>
        <w:t xml:space="preserve"> that every one of you do show the same diligence to the full assurance of hope</w:t>
      </w:r>
      <w:r>
        <w:rPr>
          <w:rStyle w:val="FootnoteReference"/>
        </w:rPr>
        <w:footnoteReference w:id="16415"/>
      </w:r>
      <w:r>
        <w:t xml:space="preserve"> to the end:</w:t>
      </w:r>
      <w:r>
        <w:rPr>
          <w:rStyle w:val="FootnoteReference"/>
        </w:rPr>
        <w:footnoteReference w:id="16416"/>
      </w:r>
      <w:r>
        <w:t xml:space="preserve">{{field-off:Bible}}</w:t>
      </w:r>
    </w:p>
    <w:p>
      <w:r>
        <w:rPr>
          <w:sz w:val="18"/>
          <w:color w:val="777777"/>
        </w:rPr>
        <w:t xml:space="preserve">[[@Bible:Hebrews 6:12]] </w:t>
      </w:r>
      <w:r>
        <w:rPr>
          <w:b/>
        </w:rPr>
        <w:t xml:space="preserve">12 </w:t>
      </w:r>
      <w:r>
        <w:t xml:space="preserve"> {{field-on:Bible}}</w:t>
      </w:r>
      <w:r>
        <w:t xml:space="preserve">That you may not be slothful, but followers of them who through faith</w:t>
      </w:r>
      <w:r>
        <w:rPr>
          <w:rStyle w:val="FootnoteReference"/>
        </w:rPr>
        <w:footnoteReference w:id="16417"/>
      </w:r>
      <w:r>
        <w:t xml:space="preserve"> and patience inherit</w:t>
      </w:r>
      <w:r>
        <w:rPr>
          <w:rStyle w:val="FootnoteReference"/>
        </w:rPr>
        <w:footnoteReference w:id="16418"/>
      </w:r>
      <w:r>
        <w:t xml:space="preserve"> the promises.</w:t>
      </w:r>
      <w:r>
        <w:rPr>
          <w:rStyle w:val="FootnoteReference"/>
        </w:rPr>
        <w:footnoteReference w:id="16419"/>
      </w:r>
      <w:r>
        <w:rPr>
          <w:rStyle w:val="FootnoteReference"/>
        </w:rPr>
        <w:footnoteReference w:id="16420"/>
      </w:r>
      <w:r>
        <w:t xml:space="preserve">{{field-off:Bible}}</w:t>
      </w:r>
    </w:p>
    <w:p>
      <w:r>
        <w:rPr>
          <w:sz w:val="18"/>
          <w:color w:val="777777"/>
        </w:rPr>
        <w:t xml:space="preserve">[[@Bible:Hebrews 6:13]] </w:t>
      </w:r>
      <w:r>
        <w:rPr>
          <w:b/>
        </w:rPr>
        <w:t xml:space="preserve">13 </w:t>
      </w:r>
      <w:r>
        <w:t xml:space="preserve"> {{field-on:Bible}}</w:t>
      </w:r>
      <w:r>
        <w:t xml:space="preserve">For when God made promise to Abraham</w:t>
      </w:r>
      <w:r>
        <w:rPr>
          <w:rStyle w:val="FootnoteReference"/>
        </w:rPr>
        <w:footnoteReference w:id="16421"/>
      </w:r>
      <w:r>
        <w:t xml:space="preserve">, because he could swear by no greater, he swore by himself,</w:t>
      </w:r>
      <w:r>
        <w:rPr>
          <w:rStyle w:val="FootnoteReference"/>
        </w:rPr>
        <w:footnoteReference w:id="16422"/>
      </w:r>
      <w:r>
        <w:t xml:space="preserve">{{field-off:Bible}}</w:t>
      </w:r>
    </w:p>
    <w:p>
      <w:r>
        <w:rPr>
          <w:sz w:val="18"/>
          <w:color w:val="777777"/>
        </w:rPr>
        <w:t xml:space="preserve">[[@Bible:Hebrews 6:14]] </w:t>
      </w:r>
      <w:r>
        <w:rPr>
          <w:b/>
        </w:rPr>
        <w:t xml:space="preserve">14 </w:t>
      </w:r>
      <w:r>
        <w:t xml:space="preserve"> {{field-on:Bible}}</w:t>
      </w:r>
      <w:r>
        <w:t xml:space="preserve">Saying, Surely blessing I will bless you, and multiplying</w:t>
      </w:r>
      <w:r>
        <w:rPr>
          <w:rStyle w:val="FootnoteReference"/>
        </w:rPr>
        <w:footnoteReference w:id="16423"/>
      </w:r>
      <w:r>
        <w:t xml:space="preserve"> I will multiply you.</w:t>
      </w:r>
      <w:r>
        <w:t xml:space="preserve">{{field-off:Bible}}</w:t>
      </w:r>
    </w:p>
    <w:p>
      <w:r>
        <w:rPr>
          <w:sz w:val="18"/>
          <w:color w:val="777777"/>
        </w:rPr>
        <w:t xml:space="preserve">[[@Bible:Hebrews 6:15]] </w:t>
      </w:r>
      <w:r>
        <w:rPr>
          <w:b/>
        </w:rPr>
        <w:t xml:space="preserve">15 </w:t>
      </w:r>
      <w:r>
        <w:t xml:space="preserve"> {{field-on:Bible}}</w:t>
      </w:r>
      <w:r>
        <w:t xml:space="preserve">And so, after he had patiently endured, he obtained the promise.</w:t>
      </w:r>
      <w:r>
        <w:rPr>
          <w:rStyle w:val="FootnoteReference"/>
        </w:rPr>
        <w:footnoteReference w:id="16424"/>
      </w:r>
      <w:r>
        <w:t xml:space="preserve">{{field-off:Bible}}</w:t>
      </w:r>
    </w:p>
    <w:p>
      <w:r>
        <w:rPr>
          <w:sz w:val="18"/>
          <w:color w:val="777777"/>
        </w:rPr>
        <w:t xml:space="preserve">[[@Bible:Hebrews 6:16]] </w:t>
      </w:r>
      <w:r>
        <w:rPr>
          <w:b/>
        </w:rPr>
        <w:t xml:space="preserve">16 </w:t>
      </w:r>
      <w:r>
        <w:t xml:space="preserve"> {{field-on:Bible}}</w:t>
      </w:r>
      <w:r>
        <w:t xml:space="preserve">For men truly swear</w:t>
      </w:r>
      <w:r>
        <w:rPr>
          <w:rStyle w:val="FootnoteReference"/>
        </w:rPr>
        <w:footnoteReference w:id="16425"/>
      </w:r>
      <w:r>
        <w:t xml:space="preserve"> by the greater: and an oath</w:t>
      </w:r>
      <w:r>
        <w:rPr>
          <w:rStyle w:val="FootnoteReference"/>
        </w:rPr>
        <w:footnoteReference w:id="16426"/>
      </w:r>
      <w:r>
        <w:t xml:space="preserve"> for confirmation is to them an end of all strife.</w:t>
      </w:r>
      <w:r>
        <w:t xml:space="preserve">{{field-off:Bible}}</w:t>
      </w:r>
    </w:p>
    <w:p>
      <w:r>
        <w:rPr>
          <w:sz w:val="18"/>
          <w:color w:val="777777"/>
        </w:rPr>
        <w:t xml:space="preserve">[[@Bible:Hebrews 6:17]] </w:t>
      </w:r>
      <w:r>
        <w:rPr>
          <w:b/>
        </w:rPr>
        <w:t xml:space="preserve">17 </w:t>
      </w:r>
      <w:r>
        <w:t xml:space="preserve"> {{field-on:Bible}}</w:t>
      </w:r>
      <w:r>
        <w:t xml:space="preserve">in which God, willing more</w:t>
      </w:r>
      <w:r>
        <w:rPr>
          <w:rStyle w:val="FootnoteReference"/>
        </w:rPr>
        <w:footnoteReference w:id="16427"/>
      </w:r>
      <w:r>
        <w:t xml:space="preserve"> abundantly to show to the heirs</w:t>
      </w:r>
      <w:r>
        <w:rPr>
          <w:rStyle w:val="FootnoteReference"/>
        </w:rPr>
        <w:footnoteReference w:id="16428"/>
      </w:r>
      <w:r>
        <w:t xml:space="preserve"> of promise the immutability</w:t>
      </w:r>
      <w:r>
        <w:rPr>
          <w:rStyle w:val="FootnoteReference"/>
        </w:rPr>
        <w:footnoteReference w:id="16429"/>
      </w:r>
      <w:r>
        <w:t xml:space="preserve"> of his counsel, confirmed it</w:t>
      </w:r>
      <w:r>
        <w:rPr>
          <w:rStyle w:val="FootnoteReference"/>
        </w:rPr>
        <w:footnoteReference w:id="16430"/>
      </w:r>
      <w:r>
        <w:t xml:space="preserve"> by an oath:</w:t>
      </w:r>
      <w:r>
        <w:t xml:space="preserve">{{field-off:Bible}}</w:t>
      </w:r>
    </w:p>
    <w:p>
      <w:r>
        <w:rPr>
          <w:sz w:val="18"/>
          <w:color w:val="777777"/>
        </w:rPr>
        <w:t xml:space="preserve">[[@Bible:Hebrews 6:18]] </w:t>
      </w:r>
      <w:r>
        <w:rPr>
          <w:b/>
        </w:rPr>
        <w:t xml:space="preserve">18 </w:t>
      </w:r>
      <w:r>
        <w:t xml:space="preserve"> {{field-on:Bible}}</w:t>
      </w:r>
      <w:r>
        <w:t xml:space="preserve">That by two immutable things, in which it was impossible</w:t>
      </w:r>
      <w:r>
        <w:rPr>
          <w:rStyle w:val="FootnoteReference"/>
        </w:rPr>
        <w:footnoteReference w:id="16431"/>
      </w:r>
      <w:r>
        <w:t xml:space="preserve"> for God to lie, we might</w:t>
      </w:r>
      <w:r>
        <w:rPr>
          <w:rStyle w:val="FootnoteReference"/>
        </w:rPr>
        <w:footnoteReference w:id="16432"/>
      </w:r>
      <w:r>
        <w:t xml:space="preserve"> have a strong consolation, who have fled for refuge to lay hold upon the hope</w:t>
      </w:r>
      <w:r>
        <w:rPr>
          <w:rStyle w:val="FootnoteReference"/>
        </w:rPr>
        <w:footnoteReference w:id="16433"/>
      </w:r>
      <w:r>
        <w:t xml:space="preserve"> set before us:</w:t>
      </w:r>
      <w:r>
        <w:rPr>
          <w:rStyle w:val="FootnoteReference"/>
        </w:rPr>
        <w:footnoteReference w:id="16434"/>
      </w:r>
      <w:r>
        <w:rPr>
          <w:rStyle w:val="FootnoteReference"/>
        </w:rPr>
        <w:footnoteReference w:id="16435"/>
      </w:r>
      <w:r>
        <w:rPr>
          <w:rStyle w:val="FootnoteReference"/>
        </w:rPr>
        <w:footnoteReference w:id="16436"/>
      </w:r>
      <w:r>
        <w:rPr>
          <w:rStyle w:val="FootnoteReference"/>
        </w:rPr>
        <w:footnoteReference w:id="16437"/>
      </w:r>
      <w:r>
        <w:t xml:space="preserve">{{field-off:Bible}}</w:t>
      </w:r>
    </w:p>
    <w:p>
      <w:r>
        <w:rPr>
          <w:sz w:val="18"/>
          <w:color w:val="777777"/>
        </w:rPr>
        <w:t xml:space="preserve">[[@Bible:Hebrews 6:19]] </w:t>
      </w:r>
      <w:r>
        <w:rPr>
          <w:b/>
        </w:rPr>
        <w:t xml:space="preserve">19 </w:t>
      </w:r>
      <w:r>
        <w:t xml:space="preserve"> {{field-on:Bible}}</w:t>
      </w:r>
      <w:r>
        <w:t xml:space="preserve">Which hope we have as an</w:t>
      </w:r>
      <w:r>
        <w:rPr>
          <w:rStyle w:val="FootnoteReference"/>
        </w:rPr>
        <w:footnoteReference w:id="16438"/>
      </w:r>
      <w:r>
        <w:t xml:space="preserve"> anchor of the soul, both</w:t>
      </w:r>
      <w:r>
        <w:rPr>
          <w:rStyle w:val="FootnoteReference"/>
        </w:rPr>
        <w:footnoteReference w:id="16439"/>
      </w:r>
      <w:r>
        <w:t xml:space="preserve"> sure and steadfast, and which enters into that within the veil;</w:t>
      </w:r>
      <w:r>
        <w:rPr>
          <w:rStyle w:val="FootnoteReference"/>
        </w:rPr>
        <w:footnoteReference w:id="16440"/>
      </w:r>
      <w:r>
        <w:t xml:space="preserve">{{field-off:Bible}}</w:t>
      </w:r>
    </w:p>
    <w:p>
      <w:r>
        <w:rPr>
          <w:sz w:val="18"/>
          <w:color w:val="777777"/>
        </w:rPr>
        <w:t xml:space="preserve">[[@Bible:Hebrews 6:20]] </w:t>
      </w:r>
      <w:r>
        <w:rPr>
          <w:b/>
        </w:rPr>
        <w:t xml:space="preserve">20 </w:t>
      </w:r>
      <w:r>
        <w:t xml:space="preserve"> {{field-on:Bible}}</w:t>
      </w:r>
      <w:r>
        <w:t xml:space="preserve">Where the forerunner</w:t>
      </w:r>
      <w:r>
        <w:rPr>
          <w:rStyle w:val="FootnoteReference"/>
        </w:rPr>
        <w:footnoteReference w:id="16441"/>
      </w:r>
      <w:r>
        <w:t xml:space="preserve"> is for us entered, even Jesus</w:t>
      </w:r>
      <w:r>
        <w:rPr>
          <w:rStyle w:val="FootnoteReference"/>
        </w:rPr>
        <w:footnoteReference w:id="16442"/>
      </w:r>
      <w:r>
        <w:t xml:space="preserve">, made a high priest forever after the order of Melchisedec.</w:t>
      </w:r>
      <w:r>
        <w:rPr>
          <w:rStyle w:val="FootnoteReference"/>
        </w:rPr>
        <w:footnoteReference w:id="16443"/>
      </w:r>
      <w:r>
        <w:rPr>
          <w:rStyle w:val="FootnoteReference"/>
        </w:rPr>
        <w:footnoteReference w:id="16444"/>
      </w:r>
      <w:r>
        <w:rPr>
          <w:rStyle w:val="FootnoteReference"/>
        </w:rPr>
        <w:footnoteReference w:id="1644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[[@Bible:Hebrews 7:1]] </w:t>
      </w:r>
      <w:r>
        <w:rPr>
          <w:b/>
        </w:rPr>
        <w:t xml:space="preserve">1 </w:t>
      </w:r>
      <w:r>
        <w:t xml:space="preserve"> {{field-on:Bible}}</w:t>
      </w:r>
      <w:r>
        <w:t xml:space="preserve">For this Melchisedec, king of Salem</w:t>
      </w:r>
      <w:r>
        <w:rPr>
          <w:rStyle w:val="FootnoteReference"/>
        </w:rPr>
        <w:footnoteReference w:id="16446"/>
      </w:r>
      <w:r>
        <w:t xml:space="preserve">, priest of the most</w:t>
      </w:r>
      <w:r>
        <w:rPr>
          <w:rStyle w:val="FootnoteReference"/>
        </w:rPr>
        <w:footnoteReference w:id="16447"/>
      </w:r>
      <w:r>
        <w:t xml:space="preserve"> high God</w:t>
      </w:r>
      <w:r>
        <w:rPr>
          <w:rStyle w:val="FootnoteReference"/>
        </w:rPr>
        <w:footnoteReference w:id="16448"/>
      </w:r>
      <w:r>
        <w:t xml:space="preserve">, who met Abraham</w:t>
      </w:r>
      <w:r>
        <w:rPr>
          <w:rStyle w:val="FootnoteReference"/>
        </w:rPr>
        <w:footnoteReference w:id="16449"/>
      </w:r>
      <w:r>
        <w:t xml:space="preserve"> returning from the slaughter</w:t>
      </w:r>
      <w:r>
        <w:rPr>
          <w:rStyle w:val="FootnoteReference"/>
        </w:rPr>
        <w:footnoteReference w:id="16450"/>
      </w:r>
      <w:r>
        <w:t xml:space="preserve"> of the kings, and blessed him;</w:t>
      </w:r>
      <w:r>
        <w:rPr>
          <w:rStyle w:val="FootnoteReference"/>
        </w:rPr>
        <w:footnoteReference w:id="16451"/>
      </w:r>
      <w:r>
        <w:rPr>
          <w:rStyle w:val="FootnoteReference"/>
        </w:rPr>
        <w:footnoteReference w:id="16452"/>
      </w:r>
      <w:r>
        <w:rPr>
          <w:rStyle w:val="FootnoteReference"/>
        </w:rPr>
        <w:footnoteReference w:id="16453"/>
      </w:r>
      <w:r>
        <w:t xml:space="preserve">{{field-off:Bible}}</w:t>
      </w:r>
    </w:p>
    <w:p>
      <w:r>
        <w:rPr>
          <w:sz w:val="18"/>
          <w:color w:val="777777"/>
        </w:rPr>
        <w:t xml:space="preserve">[[@Bible:Hebrews 7:2]] </w:t>
      </w:r>
      <w:r>
        <w:rPr>
          <w:b/>
        </w:rPr>
        <w:t xml:space="preserve">2 </w:t>
      </w:r>
      <w:r>
        <w:t xml:space="preserve"> {{field-on:Bible}}</w:t>
      </w:r>
      <w:r>
        <w:t xml:space="preserve">To whom also Abraham gave a tenth</w:t>
      </w:r>
      <w:r>
        <w:rPr>
          <w:rStyle w:val="FootnoteReference"/>
        </w:rPr>
        <w:footnoteReference w:id="16454"/>
      </w:r>
      <w:r>
        <w:t xml:space="preserve"> part of all; first being by interpretation King of righteousness</w:t>
      </w:r>
      <w:r>
        <w:rPr>
          <w:rStyle w:val="FootnoteReference"/>
        </w:rPr>
        <w:footnoteReference w:id="16455"/>
      </w:r>
      <w:r>
        <w:t xml:space="preserve">, and after that also King of Salem, which is, King of peace;</w:t>
      </w:r>
      <w:r>
        <w:t xml:space="preserve">{{field-off:Bible}}</w:t>
      </w:r>
    </w:p>
    <w:p>
      <w:r>
        <w:rPr>
          <w:sz w:val="18"/>
          <w:color w:val="777777"/>
        </w:rPr>
        <w:t xml:space="preserve">[[@Bible:Hebrews 7:3]] </w:t>
      </w:r>
      <w:r>
        <w:rPr>
          <w:b/>
        </w:rPr>
        <w:t xml:space="preserve">3 </w:t>
      </w:r>
      <w:r>
        <w:t xml:space="preserve"> {{field-on:Bible}}</w:t>
      </w:r>
      <w:r>
        <w:t xml:space="preserve">Without father, without mother, without descent</w:t>
      </w:r>
      <w:r>
        <w:rPr>
          <w:rStyle w:val="FootnoteReference"/>
        </w:rPr>
        <w:footnoteReference w:id="16456"/>
      </w:r>
      <w:r>
        <w:t xml:space="preserve">, having neither beginning of days, nor end of life; but made like to the Son of God; abides a priest</w:t>
      </w:r>
      <w:r>
        <w:rPr>
          <w:rStyle w:val="FootnoteReference"/>
        </w:rPr>
        <w:footnoteReference w:id="16457"/>
      </w:r>
      <w:r>
        <w:t xml:space="preserve"> continually.</w:t>
      </w:r>
      <w:r>
        <w:t xml:space="preserve">{{field-off:Bible}}</w:t>
      </w:r>
    </w:p>
    <w:p>
      <w:r>
        <w:rPr>
          <w:sz w:val="18"/>
          <w:color w:val="777777"/>
        </w:rPr>
        <w:t xml:space="preserve">[[@Bible:Hebrews 7:4]] </w:t>
      </w:r>
      <w:r>
        <w:rPr>
          <w:b/>
        </w:rPr>
        <w:t xml:space="preserve">4 </w:t>
      </w:r>
      <w:r>
        <w:t xml:space="preserve"> {{field-on:Bible}}</w:t>
      </w:r>
      <w:r>
        <w:t xml:space="preserve">Now consider how great this man was, to whom even the patriarch</w:t>
      </w:r>
      <w:r>
        <w:rPr>
          <w:rStyle w:val="FootnoteReference"/>
        </w:rPr>
        <w:footnoteReference w:id="16458"/>
      </w:r>
      <w:r>
        <w:t xml:space="preserve"> Abraham</w:t>
      </w:r>
      <w:r>
        <w:rPr>
          <w:rStyle w:val="FootnoteReference"/>
        </w:rPr>
        <w:footnoteReference w:id="16459"/>
      </w:r>
      <w:r>
        <w:t xml:space="preserve"> gave</w:t>
      </w:r>
      <w:r>
        <w:rPr>
          <w:rStyle w:val="FootnoteReference"/>
        </w:rPr>
        <w:footnoteReference w:id="16460"/>
      </w:r>
      <w:r>
        <w:t xml:space="preserve"> the tenth of the spoils.</w:t>
      </w:r>
      <w:r>
        <w:t xml:space="preserve">{{field-off:Bible}}</w:t>
      </w:r>
    </w:p>
    <w:p>
      <w:r>
        <w:rPr>
          <w:sz w:val="18"/>
          <w:color w:val="777777"/>
        </w:rPr>
        <w:t xml:space="preserve">[[@Bible:Hebrews 7:5]] </w:t>
      </w:r>
      <w:r>
        <w:rPr>
          <w:b/>
        </w:rPr>
        <w:t xml:space="preserve">5 </w:t>
      </w:r>
      <w:r>
        <w:t xml:space="preserve"> {{field-on:Bible}}</w:t>
      </w:r>
      <w:r>
        <w:t xml:space="preserve">And truly those who are of the sons of Levi</w:t>
      </w:r>
      <w:r>
        <w:rPr>
          <w:rStyle w:val="FootnoteReference"/>
        </w:rPr>
        <w:footnoteReference w:id="16461"/>
      </w:r>
      <w:r>
        <w:t xml:space="preserve">, who receive the office of the priesthood, have a commandment to take</w:t>
      </w:r>
      <w:r>
        <w:rPr>
          <w:rStyle w:val="FootnoteReference"/>
        </w:rPr>
        <w:footnoteReference w:id="16462"/>
      </w:r>
      <w:r>
        <w:t xml:space="preserve"> tithes of the people according to the law, that is, of their brothers, though they come out of the loins of Abraham:</w:t>
      </w:r>
      <w:r>
        <w:rPr>
          <w:rStyle w:val="FootnoteReference"/>
        </w:rPr>
        <w:footnoteReference w:id="16463"/>
      </w:r>
      <w:r>
        <w:t xml:space="preserve">{{field-off:Bible}}</w:t>
      </w:r>
    </w:p>
    <w:p>
      <w:r>
        <w:rPr>
          <w:sz w:val="18"/>
          <w:color w:val="777777"/>
        </w:rPr>
        <w:t xml:space="preserve">[[@Bible:Hebrews 7:6]] </w:t>
      </w:r>
      <w:r>
        <w:rPr>
          <w:b/>
        </w:rPr>
        <w:t xml:space="preserve">6 </w:t>
      </w:r>
      <w:r>
        <w:t xml:space="preserve"> {{field-on:Bible}}</w:t>
      </w:r>
      <w:r>
        <w:t xml:space="preserve">But he whose descent</w:t>
      </w:r>
      <w:r>
        <w:rPr>
          <w:rStyle w:val="FootnoteReference"/>
        </w:rPr>
        <w:footnoteReference w:id="16464"/>
      </w:r>
      <w:r>
        <w:t xml:space="preserve"> is not counted from them received</w:t>
      </w:r>
      <w:r>
        <w:rPr>
          <w:rStyle w:val="FootnoteReference"/>
        </w:rPr>
        <w:footnoteReference w:id="16465"/>
      </w:r>
      <w:r>
        <w:t xml:space="preserve"> tithes of Abraham, and blessed him who had the promises.</w:t>
      </w:r>
      <w:r>
        <w:rPr>
          <w:rStyle w:val="FootnoteReference"/>
        </w:rPr>
        <w:footnoteReference w:id="16466"/>
      </w:r>
      <w:r>
        <w:t xml:space="preserve">{{field-off:Bible}}</w:t>
      </w:r>
    </w:p>
    <w:p>
      <w:r>
        <w:rPr>
          <w:sz w:val="18"/>
          <w:color w:val="777777"/>
        </w:rPr>
        <w:t xml:space="preserve">[[@Bible:Hebrews 7:7]] </w:t>
      </w:r>
      <w:r>
        <w:rPr>
          <w:b/>
        </w:rPr>
        <w:t xml:space="preserve">7 </w:t>
      </w:r>
      <w:r>
        <w:t xml:space="preserve"> {{field-on:Bible}}</w:t>
      </w:r>
      <w:r>
        <w:t xml:space="preserve">And without all contradiction the less</w:t>
      </w:r>
      <w:r>
        <w:rPr>
          <w:rStyle w:val="FootnoteReference"/>
        </w:rPr>
        <w:footnoteReference w:id="16467"/>
      </w:r>
      <w:r>
        <w:t xml:space="preserve"> is blessed of the better.</w:t>
      </w:r>
      <w:r>
        <w:t xml:space="preserve">{{field-off:Bible}}</w:t>
      </w:r>
    </w:p>
    <w:p>
      <w:r>
        <w:rPr>
          <w:sz w:val="18"/>
          <w:color w:val="777777"/>
        </w:rPr>
        <w:t xml:space="preserve">[[@Bible:Hebrews 7:8]] </w:t>
      </w:r>
      <w:r>
        <w:rPr>
          <w:b/>
        </w:rPr>
        <w:t xml:space="preserve">8 </w:t>
      </w:r>
      <w:r>
        <w:t xml:space="preserve"> {{field-on:Bible}}</w:t>
      </w:r>
      <w:r>
        <w:t xml:space="preserve">And here men that die receive tithes; but there he receives them, of whom it is witnessed that he lives.</w:t>
      </w:r>
      <w:r>
        <w:rPr>
          <w:rStyle w:val="FootnoteReference"/>
        </w:rPr>
        <w:footnoteReference w:id="16468"/>
      </w:r>
      <w:r>
        <w:rPr>
          <w:rStyle w:val="FootnoteReference"/>
        </w:rPr>
        <w:footnoteReference w:id="16469"/>
      </w:r>
      <w:r>
        <w:t xml:space="preserve">{{field-off:Bible}}</w:t>
      </w:r>
    </w:p>
    <w:p>
      <w:r>
        <w:rPr>
          <w:sz w:val="18"/>
          <w:color w:val="777777"/>
        </w:rPr>
        <w:t xml:space="preserve">[[@Bible:Hebrews 7:9]] </w:t>
      </w:r>
      <w:r>
        <w:rPr>
          <w:b/>
        </w:rPr>
        <w:t xml:space="preserve">9 </w:t>
      </w:r>
      <w:r>
        <w:t xml:space="preserve"> {{field-on:Bible}}</w:t>
      </w:r>
      <w:r>
        <w:t xml:space="preserve">And as I may so say, Levi also, who receives tithes, paid tithes in Abraham.</w:t>
      </w:r>
      <w:r>
        <w:rPr>
          <w:rStyle w:val="FootnoteReference"/>
        </w:rPr>
        <w:footnoteReference w:id="16470"/>
      </w:r>
      <w:r>
        <w:t xml:space="preserve">{{field-off:Bible}}</w:t>
      </w:r>
    </w:p>
    <w:p>
      <w:r>
        <w:rPr>
          <w:sz w:val="18"/>
          <w:color w:val="777777"/>
        </w:rPr>
        <w:t xml:space="preserve">[[@Bible:Hebrews 7:10]] </w:t>
      </w:r>
      <w:r>
        <w:rPr>
          <w:b/>
        </w:rPr>
        <w:t xml:space="preserve">10 </w:t>
      </w:r>
      <w:r>
        <w:t xml:space="preserve"> {{field-on:Bible}}</w:t>
      </w:r>
      <w:r>
        <w:t xml:space="preserve">For he was yet in the loins of his father, when Melchisedec met him.</w:t>
      </w:r>
      <w:r>
        <w:rPr>
          <w:rStyle w:val="FootnoteReference"/>
        </w:rPr>
        <w:footnoteReference w:id="16471"/>
      </w:r>
      <w:r>
        <w:t xml:space="preserve">{{field-off:Bible}}</w:t>
      </w:r>
    </w:p>
    <w:p>
      <w:r>
        <w:rPr>
          <w:sz w:val="18"/>
          <w:color w:val="777777"/>
        </w:rPr>
        <w:t xml:space="preserve">[[@Bible:Hebrews 7:11]] </w:t>
      </w:r>
      <w:r>
        <w:rPr>
          <w:b/>
        </w:rPr>
        <w:t xml:space="preserve">11 </w:t>
      </w:r>
      <w:r>
        <w:t xml:space="preserve"> {{field-on:Bible}}</w:t>
      </w:r>
      <w:r>
        <w:t xml:space="preserve">If therefore perfection</w:t>
      </w:r>
      <w:r>
        <w:rPr>
          <w:rStyle w:val="FootnoteReference"/>
        </w:rPr>
        <w:footnoteReference w:id="16472"/>
      </w:r>
      <w:r>
        <w:t xml:space="preserve"> were by the Levitical priesthood, (for under it the people received the law,) what further need was there that another</w:t>
      </w:r>
      <w:r>
        <w:rPr>
          <w:rStyle w:val="FootnoteReference"/>
        </w:rPr>
        <w:footnoteReference w:id="16473"/>
      </w:r>
      <w:r>
        <w:t xml:space="preserve"> priest should rise after the order of Melchisedec, and not be called after the order of Aaron</w:t>
      </w:r>
      <w:r>
        <w:rPr>
          <w:rStyle w:val="FootnoteReference"/>
        </w:rPr>
        <w:footnoteReference w:id="16474"/>
      </w:r>
      <w:r>
        <w:t xml:space="preserve">?</w:t>
      </w:r>
      <w:r>
        <w:t xml:space="preserve">{{field-off:Bible}}</w:t>
      </w:r>
    </w:p>
    <w:p>
      <w:r>
        <w:rPr>
          <w:sz w:val="18"/>
          <w:color w:val="777777"/>
        </w:rPr>
        <w:t xml:space="preserve">[[@Bible:Hebrews 7:12]] </w:t>
      </w:r>
      <w:r>
        <w:rPr>
          <w:b/>
        </w:rPr>
        <w:t xml:space="preserve">12 </w:t>
      </w:r>
      <w:r>
        <w:t xml:space="preserve"> {{field-on:Bible}}</w:t>
      </w:r>
      <w:r>
        <w:t xml:space="preserve">For the priesthood being changed, there is made of necessity a change</w:t>
      </w:r>
      <w:r>
        <w:rPr>
          <w:rStyle w:val="FootnoteReference"/>
        </w:rPr>
        <w:footnoteReference w:id="16475"/>
      </w:r>
      <w:r>
        <w:t xml:space="preserve"> also of the law.</w:t>
      </w:r>
      <w:r>
        <w:t xml:space="preserve">{{field-off:Bible}}</w:t>
      </w:r>
    </w:p>
    <w:p>
      <w:r>
        <w:rPr>
          <w:sz w:val="18"/>
          <w:color w:val="777777"/>
        </w:rPr>
        <w:t xml:space="preserve">[[@Bible:Hebrews 7:13]] </w:t>
      </w:r>
      <w:r>
        <w:rPr>
          <w:b/>
        </w:rPr>
        <w:t xml:space="preserve">13 </w:t>
      </w:r>
      <w:r>
        <w:t xml:space="preserve"> {{field-on:Bible}}</w:t>
      </w:r>
      <w:r>
        <w:t xml:space="preserve">For he of whom these things are spoken pertains to another tribe, of which</w:t>
      </w:r>
      <w:r>
        <w:rPr>
          <w:rStyle w:val="FootnoteReference"/>
        </w:rPr>
        <w:footnoteReference w:id="16476"/>
      </w:r>
      <w:r>
        <w:t xml:space="preserve"> no one gave attendance at the altar.</w:t>
      </w:r>
      <w:r>
        <w:t xml:space="preserve">{{field-off:Bible}}</w:t>
      </w:r>
    </w:p>
    <w:p>
      <w:r>
        <w:rPr>
          <w:sz w:val="18"/>
          <w:color w:val="777777"/>
        </w:rPr>
        <w:t xml:space="preserve">[[@Bible:Hebrews 7:14]] </w:t>
      </w:r>
      <w:r>
        <w:rPr>
          <w:b/>
        </w:rPr>
        <w:t xml:space="preserve">14 </w:t>
      </w:r>
      <w:r>
        <w:t xml:space="preserve"> {{field-on:Bible}}</w:t>
      </w:r>
      <w:r>
        <w:t xml:space="preserve">For it is evident that our Lord</w:t>
      </w:r>
      <w:r>
        <w:rPr>
          <w:rStyle w:val="FootnoteReference"/>
        </w:rPr>
        <w:footnoteReference w:id="16477"/>
      </w:r>
      <w:r>
        <w:t xml:space="preserve"> sprang</w:t>
      </w:r>
      <w:r>
        <w:rPr>
          <w:rStyle w:val="FootnoteReference"/>
        </w:rPr>
        <w:footnoteReference w:id="16478"/>
      </w:r>
      <w:r>
        <w:t xml:space="preserve"> out of Judah</w:t>
      </w:r>
      <w:r>
        <w:rPr>
          <w:rStyle w:val="FootnoteReference"/>
        </w:rPr>
        <w:footnoteReference w:id="16479"/>
      </w:r>
      <w:r>
        <w:t xml:space="preserve">; of which tribe Moses</w:t>
      </w:r>
      <w:r>
        <w:rPr>
          <w:rStyle w:val="FootnoteReference"/>
        </w:rPr>
        <w:footnoteReference w:id="16480"/>
      </w:r>
      <w:r>
        <w:t xml:space="preserve"> spoke nothing concerning priesthood.</w:t>
      </w:r>
      <w:r>
        <w:rPr>
          <w:rStyle w:val="FootnoteReference"/>
        </w:rPr>
        <w:footnoteReference w:id="16481"/>
      </w:r>
      <w:r>
        <w:rPr>
          <w:rStyle w:val="FootnoteReference"/>
        </w:rPr>
        <w:footnoteReference w:id="16482"/>
      </w:r>
      <w:r>
        <w:t xml:space="preserve">{{field-off:Bible}}</w:t>
      </w:r>
    </w:p>
    <w:p>
      <w:r>
        <w:rPr>
          <w:sz w:val="18"/>
          <w:color w:val="777777"/>
        </w:rPr>
        <w:t xml:space="preserve">[[@Bible:Hebrews 7:15]] </w:t>
      </w:r>
      <w:r>
        <w:rPr>
          <w:b/>
        </w:rPr>
        <w:t xml:space="preserve">15 </w:t>
      </w:r>
      <w:r>
        <w:t xml:space="preserve"> {{field-on:Bible}}</w:t>
      </w:r>
      <w:r>
        <w:t xml:space="preserve">And it is yet far more evident: for that after the likeness of Melchisedec there arises another priest,</w:t>
      </w:r>
      <w:r>
        <w:t xml:space="preserve">{{field-off:Bible}}</w:t>
      </w:r>
    </w:p>
    <w:p>
      <w:r>
        <w:rPr>
          <w:sz w:val="18"/>
          <w:color w:val="777777"/>
        </w:rPr>
        <w:t xml:space="preserve">[[@Bible:Hebrews 7:16]] </w:t>
      </w:r>
      <w:r>
        <w:rPr>
          <w:b/>
        </w:rPr>
        <w:t xml:space="preserve">16 </w:t>
      </w:r>
      <w:r>
        <w:t xml:space="preserve"> {{field-on:Bible}}</w:t>
      </w:r>
      <w:r>
        <w:t xml:space="preserve">Who is made, not after the law</w:t>
      </w:r>
      <w:r>
        <w:rPr>
          <w:rStyle w:val="FootnoteReference"/>
        </w:rPr>
        <w:footnoteReference w:id="16483"/>
      </w:r>
      <w:r>
        <w:t xml:space="preserve"> of a carnal commandment, but after the power</w:t>
      </w:r>
      <w:r>
        <w:rPr>
          <w:rStyle w:val="FootnoteReference"/>
        </w:rPr>
        <w:footnoteReference w:id="16484"/>
      </w:r>
      <w:r>
        <w:t xml:space="preserve"> of an endless life.</w:t>
      </w:r>
      <w:r>
        <w:t xml:space="preserve">{{field-off:Bible}}</w:t>
      </w:r>
    </w:p>
    <w:p>
      <w:r>
        <w:rPr>
          <w:sz w:val="18"/>
          <w:color w:val="777777"/>
        </w:rPr>
        <w:t xml:space="preserve">[[@Bible:Hebrews 7:17]] </w:t>
      </w:r>
      <w:r>
        <w:rPr>
          <w:b/>
        </w:rPr>
        <w:t xml:space="preserve">17 </w:t>
      </w:r>
      <w:r>
        <w:t xml:space="preserve"> {{field-on:Bible}}</w:t>
      </w:r>
      <w:r>
        <w:t xml:space="preserve">For he testifies, You are a priest forever after the order of Melchisedec.</w:t>
      </w:r>
      <w:r>
        <w:rPr>
          <w:rStyle w:val="FootnoteReference"/>
        </w:rPr>
        <w:footnoteReference w:id="16485"/>
      </w:r>
      <w:r>
        <w:t xml:space="preserve">{{field-off:Bible}}</w:t>
      </w:r>
    </w:p>
    <w:p>
      <w:r>
        <w:rPr>
          <w:sz w:val="18"/>
          <w:color w:val="777777"/>
        </w:rPr>
        <w:t xml:space="preserve">[[@Bible:Hebrews 7:18]] </w:t>
      </w:r>
      <w:r>
        <w:rPr>
          <w:b/>
        </w:rPr>
        <w:t xml:space="preserve">18 </w:t>
      </w:r>
      <w:r>
        <w:t xml:space="preserve"> {{field-on:Bible}}</w:t>
      </w:r>
      <w:r>
        <w:t xml:space="preserve">For there is truly a disannulling</w:t>
      </w:r>
      <w:r>
        <w:rPr>
          <w:rStyle w:val="FootnoteReference"/>
        </w:rPr>
        <w:footnoteReference w:id="16486"/>
      </w:r>
      <w:r>
        <w:t xml:space="preserve"> of the commandment going before for the weakness</w:t>
      </w:r>
      <w:r>
        <w:rPr>
          <w:rStyle w:val="FootnoteReference"/>
        </w:rPr>
        <w:footnoteReference w:id="16487"/>
      </w:r>
      <w:r>
        <w:t xml:space="preserve"> and unprofitableness of it.</w:t>
      </w:r>
      <w:r>
        <w:t xml:space="preserve">{{field-off:Bible}}</w:t>
      </w:r>
    </w:p>
    <w:p>
      <w:r>
        <w:rPr>
          <w:sz w:val="18"/>
          <w:color w:val="777777"/>
        </w:rPr>
        <w:t xml:space="preserve">[[@Bible:Hebrews 7:19]] </w:t>
      </w:r>
      <w:r>
        <w:rPr>
          <w:b/>
        </w:rPr>
        <w:t xml:space="preserve">19 </w:t>
      </w:r>
      <w:r>
        <w:t xml:space="preserve"> {{field-on:Bible}}</w:t>
      </w:r>
      <w:r>
        <w:t xml:space="preserve">For the law</w:t>
      </w:r>
      <w:r>
        <w:rPr>
          <w:rStyle w:val="FootnoteReference"/>
        </w:rPr>
        <w:footnoteReference w:id="16488"/>
      </w:r>
      <w:r>
        <w:t xml:space="preserve"> made</w:t>
      </w:r>
      <w:r>
        <w:rPr>
          <w:rStyle w:val="FootnoteReference"/>
        </w:rPr>
        <w:footnoteReference w:id="16489"/>
      </w:r>
      <w:r>
        <w:t xml:space="preserve"> nothing perfect, but the bringing in</w:t>
      </w:r>
      <w:r>
        <w:rPr>
          <w:rStyle w:val="FootnoteReference"/>
        </w:rPr>
        <w:footnoteReference w:id="16490"/>
      </w:r>
      <w:r>
        <w:t xml:space="preserve"> of a better</w:t>
      </w:r>
      <w:r>
        <w:rPr>
          <w:rStyle w:val="FootnoteReference"/>
        </w:rPr>
        <w:footnoteReference w:id="16491"/>
      </w:r>
      <w:r>
        <w:t xml:space="preserve"> hope did; by the which we draw near to God.</w:t>
      </w:r>
      <w:r>
        <w:rPr>
          <w:rStyle w:val="FootnoteReference"/>
        </w:rPr>
        <w:footnoteReference w:id="16492"/>
      </w:r>
      <w:r>
        <w:t xml:space="preserve">{{field-off:Bible}}</w:t>
      </w:r>
    </w:p>
    <w:p>
      <w:r>
        <w:rPr>
          <w:sz w:val="18"/>
          <w:color w:val="777777"/>
        </w:rPr>
        <w:t xml:space="preserve">[[@Bible:Hebrews 7:20]] </w:t>
      </w:r>
      <w:r>
        <w:rPr>
          <w:b/>
        </w:rPr>
        <w:t xml:space="preserve">20 </w:t>
      </w:r>
      <w:r>
        <w:t xml:space="preserve"> {{field-on:Bible}}</w:t>
      </w:r>
      <w:r>
        <w:t xml:space="preserve">And inasmuch as not without an oath he was made priest:</w:t>
      </w:r>
      <w:r>
        <w:rPr>
          <w:rStyle w:val="FootnoteReference"/>
        </w:rPr>
        <w:footnoteReference w:id="16493"/>
      </w:r>
      <w:r>
        <w:t xml:space="preserve">{{field-off:Bible}}</w:t>
      </w:r>
    </w:p>
    <w:p>
      <w:r>
        <w:rPr>
          <w:sz w:val="18"/>
          <w:color w:val="777777"/>
        </w:rPr>
        <w:t xml:space="preserve">[[@Bible:Hebrews 7:21]] </w:t>
      </w:r>
      <w:r>
        <w:rPr>
          <w:b/>
        </w:rPr>
        <w:t xml:space="preserve">21 </w:t>
      </w:r>
      <w:r>
        <w:t xml:space="preserve"> {{field-on:Bible}}</w:t>
      </w:r>
      <w:r>
        <w:t xml:space="preserve">(For those priests were made without an oath; but this with an oath by him who said to him, The Lord</w:t>
      </w:r>
      <w:r>
        <w:rPr>
          <w:rStyle w:val="FootnoteReference"/>
        </w:rPr>
        <w:footnoteReference w:id="16494"/>
      </w:r>
      <w:r>
        <w:t xml:space="preserve"> swore and will not repent, You are a priest forever after the order of Melchisedec:)</w:t>
      </w:r>
      <w:r>
        <w:rPr>
          <w:rStyle w:val="FootnoteReference"/>
        </w:rPr>
        <w:footnoteReference w:id="16495"/>
      </w:r>
      <w:r>
        <w:t xml:space="preserve">{{field-off:Bible}}</w:t>
      </w:r>
    </w:p>
    <w:p>
      <w:r>
        <w:rPr>
          <w:sz w:val="18"/>
          <w:color w:val="777777"/>
        </w:rPr>
        <w:t xml:space="preserve">[[@Bible:Hebrews 7:22]] </w:t>
      </w:r>
      <w:r>
        <w:rPr>
          <w:b/>
        </w:rPr>
        <w:t xml:space="preserve">22 </w:t>
      </w:r>
      <w:r>
        <w:t xml:space="preserve"> {{field-on:Bible}}</w:t>
      </w:r>
      <w:r>
        <w:t xml:space="preserve">By so much was Jesus</w:t>
      </w:r>
      <w:r>
        <w:rPr>
          <w:rStyle w:val="FootnoteReference"/>
        </w:rPr>
        <w:footnoteReference w:id="16496"/>
      </w:r>
      <w:r>
        <w:t xml:space="preserve"> made a guarantor of a</w:t>
      </w:r>
      <w:r>
        <w:rPr>
          <w:rStyle w:val="FootnoteReference"/>
        </w:rPr>
        <w:footnoteReference w:id="16497"/>
      </w:r>
      <w:r>
        <w:t xml:space="preserve"> better covenant.</w:t>
      </w:r>
      <w:r>
        <w:rPr>
          <w:rStyle w:val="FootnoteReference"/>
        </w:rPr>
        <w:footnoteReference w:id="16498"/>
      </w:r>
      <w:r>
        <w:rPr>
          <w:rStyle w:val="FootnoteReference"/>
        </w:rPr>
        <w:footnoteReference w:id="16499"/>
      </w:r>
      <w:r>
        <w:rPr>
          <w:rStyle w:val="FootnoteReference"/>
        </w:rPr>
        <w:footnoteReference w:id="16500"/>
      </w:r>
      <w:r>
        <w:t xml:space="preserve">{{field-off:Bible}}</w:t>
      </w:r>
    </w:p>
    <w:p>
      <w:r>
        <w:rPr>
          <w:sz w:val="18"/>
          <w:color w:val="777777"/>
        </w:rPr>
        <w:t xml:space="preserve">[[@Bible:Hebrews 7:23]] </w:t>
      </w:r>
      <w:r>
        <w:rPr>
          <w:b/>
        </w:rPr>
        <w:t xml:space="preserve">23 </w:t>
      </w:r>
      <w:r>
        <w:t xml:space="preserve"> {{field-on:Bible}}</w:t>
      </w:r>
      <w:r>
        <w:t xml:space="preserve">And they truly were many priests, because they were hindered from continuing by reason of death:</w:t>
      </w:r>
      <w:r>
        <w:rPr>
          <w:rStyle w:val="FootnoteReference"/>
        </w:rPr>
        <w:footnoteReference w:id="16501"/>
      </w:r>
      <w:r>
        <w:t xml:space="preserve">{{field-off:Bible}}</w:t>
      </w:r>
    </w:p>
    <w:p>
      <w:r>
        <w:rPr>
          <w:sz w:val="18"/>
          <w:color w:val="777777"/>
        </w:rPr>
        <w:t xml:space="preserve">[[@Bible:Hebrews 7:24]] </w:t>
      </w:r>
      <w:r>
        <w:rPr>
          <w:b/>
        </w:rPr>
        <w:t xml:space="preserve">24 </w:t>
      </w:r>
      <w:r>
        <w:t xml:space="preserve"> {{field-on:Bible}}</w:t>
      </w:r>
      <w:r>
        <w:t xml:space="preserve">But this man, because he continues ever, has an unchangeable priesthood.</w:t>
      </w:r>
      <w:r>
        <w:rPr>
          <w:rStyle w:val="FootnoteReference"/>
        </w:rPr>
        <w:footnoteReference w:id="16502"/>
      </w:r>
      <w:r>
        <w:rPr>
          <w:rStyle w:val="FootnoteReference"/>
        </w:rPr>
        <w:footnoteReference w:id="16503"/>
      </w:r>
      <w:r>
        <w:rPr>
          <w:rStyle w:val="FootnoteReference"/>
        </w:rPr>
        <w:footnoteReference w:id="16504"/>
      </w:r>
      <w:r>
        <w:t xml:space="preserve">{{field-off:Bible}}</w:t>
      </w:r>
    </w:p>
    <w:p>
      <w:r>
        <w:rPr>
          <w:sz w:val="18"/>
          <w:color w:val="777777"/>
        </w:rPr>
        <w:t xml:space="preserve">[[@Bible:Hebrews 7:25]] </w:t>
      </w:r>
      <w:r>
        <w:rPr>
          <w:b/>
        </w:rPr>
        <w:t xml:space="preserve">25 </w:t>
      </w:r>
      <w:r>
        <w:t xml:space="preserve"> {{field-on:Bible}}</w:t>
      </w:r>
      <w:r>
        <w:t xml:space="preserve">Therefore he is able also to save them to the uttermost that come to God by him</w:t>
      </w:r>
      <w:r>
        <w:rPr>
          <w:rStyle w:val="FootnoteReference"/>
        </w:rPr>
        <w:footnoteReference w:id="16505"/>
      </w:r>
      <w:r>
        <w:t xml:space="preserve">, seeing he ever</w:t>
      </w:r>
      <w:r>
        <w:rPr>
          <w:rStyle w:val="FootnoteReference"/>
        </w:rPr>
        <w:footnoteReference w:id="16506"/>
      </w:r>
      <w:r>
        <w:t xml:space="preserve"> lives to make</w:t>
      </w:r>
      <w:r>
        <w:rPr>
          <w:rStyle w:val="FootnoteReference"/>
        </w:rPr>
        <w:footnoteReference w:id="16507"/>
      </w:r>
      <w:r>
        <w:t xml:space="preserve"> intercession for them.</w:t>
      </w:r>
      <w:r>
        <w:t xml:space="preserve">{{field-off:Bible}}</w:t>
      </w:r>
    </w:p>
    <w:p>
      <w:r>
        <w:rPr>
          <w:sz w:val="18"/>
          <w:color w:val="777777"/>
        </w:rPr>
        <w:t xml:space="preserve">[[@Bible:Hebrews 7:26]] </w:t>
      </w:r>
      <w:r>
        <w:rPr>
          <w:b/>
        </w:rPr>
        <w:t xml:space="preserve">26 </w:t>
      </w:r>
      <w:r>
        <w:t xml:space="preserve"> {{field-on:Bible}}</w:t>
      </w:r>
      <w:r>
        <w:t xml:space="preserve">For such</w:t>
      </w:r>
      <w:r>
        <w:rPr>
          <w:rStyle w:val="FootnoteReference"/>
        </w:rPr>
        <w:footnoteReference w:id="16508"/>
      </w:r>
      <w:r>
        <w:t xml:space="preserve"> a high priest became</w:t>
      </w:r>
      <w:r>
        <w:rPr>
          <w:rStyle w:val="FootnoteReference"/>
        </w:rPr>
        <w:footnoteReference w:id="16509"/>
      </w:r>
      <w:r>
        <w:t xml:space="preserve"> us, who is holy</w:t>
      </w:r>
      <w:r>
        <w:rPr>
          <w:rStyle w:val="FootnoteReference"/>
        </w:rPr>
        <w:footnoteReference w:id="16510"/>
      </w:r>
      <w:r>
        <w:t xml:space="preserve">, harmless, undefiled, separate from sinners, and made</w:t>
      </w:r>
      <w:r>
        <w:rPr>
          <w:rStyle w:val="FootnoteReference"/>
        </w:rPr>
        <w:footnoteReference w:id="16511"/>
      </w:r>
      <w:r>
        <w:t xml:space="preserve"> higher than the heavens;</w:t>
      </w:r>
      <w:r>
        <w:t xml:space="preserve">{{field-off:Bible}}</w:t>
      </w:r>
    </w:p>
    <w:p>
      <w:r>
        <w:rPr>
          <w:sz w:val="18"/>
          <w:color w:val="777777"/>
        </w:rPr>
        <w:t xml:space="preserve">[[@Bible:Hebrews 7:27]] </w:t>
      </w:r>
      <w:r>
        <w:rPr>
          <w:b/>
        </w:rPr>
        <w:t xml:space="preserve">27 </w:t>
      </w:r>
      <w:r>
        <w:t xml:space="preserve"> {{field-on:Bible}}</w:t>
      </w:r>
      <w:r>
        <w:t xml:space="preserve">Who needs not daily</w:t>
      </w:r>
      <w:r>
        <w:rPr>
          <w:rStyle w:val="FootnoteReference"/>
        </w:rPr>
        <w:footnoteReference w:id="16512"/>
      </w:r>
      <w:r>
        <w:t xml:space="preserve">, as those high priests, to offer up sacrifice, first</w:t>
      </w:r>
      <w:r>
        <w:rPr>
          <w:rStyle w:val="FootnoteReference"/>
        </w:rPr>
        <w:footnoteReference w:id="16513"/>
      </w:r>
      <w:r>
        <w:t xml:space="preserve"> for his own sins, and then</w:t>
      </w:r>
      <w:r>
        <w:rPr>
          <w:rStyle w:val="FootnoteReference"/>
        </w:rPr>
        <w:footnoteReference w:id="16514"/>
      </w:r>
      <w:r>
        <w:t xml:space="preserve"> for the people's: for this he did once, when he offered up himself.</w:t>
      </w:r>
      <w:r>
        <w:t xml:space="preserve">{{field-off:Bible}}</w:t>
      </w:r>
    </w:p>
    <w:p>
      <w:r>
        <w:rPr>
          <w:sz w:val="18"/>
          <w:color w:val="777777"/>
        </w:rPr>
        <w:t xml:space="preserve">[[@Bible:Hebrews 7:28]] </w:t>
      </w:r>
      <w:r>
        <w:rPr>
          <w:b/>
        </w:rPr>
        <w:t xml:space="preserve">28 </w:t>
      </w:r>
      <w:r>
        <w:t xml:space="preserve"> {{field-on:Bible}}</w:t>
      </w:r>
      <w:r>
        <w:t xml:space="preserve">For the law makes men high priests who have infirmity; but the word</w:t>
      </w:r>
      <w:r>
        <w:rPr>
          <w:rStyle w:val="FootnoteReference"/>
        </w:rPr>
        <w:footnoteReference w:id="16515"/>
      </w:r>
      <w:r>
        <w:t xml:space="preserve"> of the oath, which came after the law, makes the Son, who is consecrated</w:t>
      </w:r>
      <w:r>
        <w:rPr>
          <w:rStyle w:val="FootnoteReference"/>
        </w:rPr>
        <w:footnoteReference w:id="16516"/>
      </w:r>
      <w:r>
        <w:t xml:space="preserve"> forevermore.</w:t>
      </w:r>
      <w:r>
        <w:rPr>
          <w:rStyle w:val="FootnoteReference"/>
        </w:rPr>
        <w:footnoteReference w:id="16517"/>
      </w:r>
      <w:r>
        <w:rPr>
          <w:rStyle w:val="FootnoteReference"/>
        </w:rPr>
        <w:footnoteReference w:id="16518"/>
      </w:r>
      <w:r>
        <w:rPr>
          <w:rStyle w:val="FootnoteReference"/>
        </w:rPr>
        <w:footnoteReference w:id="1651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[[@Bible:Hebrews 8:1]] </w:t>
      </w:r>
      <w:r>
        <w:rPr>
          <w:b/>
        </w:rPr>
        <w:t xml:space="preserve">1 </w:t>
      </w:r>
      <w:r>
        <w:t xml:space="preserve"> {{field-on:Bible}}</w:t>
      </w:r>
      <w:r>
        <w:t xml:space="preserve">Now of the things which we have spoken this is the sum: We have such a high priest, who is set on the right hand of the throne of the Majesty</w:t>
      </w:r>
      <w:r>
        <w:rPr>
          <w:rStyle w:val="FootnoteReference"/>
        </w:rPr>
        <w:footnoteReference w:id="16520"/>
      </w:r>
      <w:r>
        <w:t xml:space="preserve"> in the heavens;</w:t>
      </w:r>
      <w:r>
        <w:rPr>
          <w:rStyle w:val="FootnoteReference"/>
        </w:rPr>
        <w:footnoteReference w:id="16521"/>
      </w:r>
      <w:r>
        <w:rPr>
          <w:rStyle w:val="FootnoteReference"/>
        </w:rPr>
        <w:footnoteReference w:id="16522"/>
      </w:r>
      <w:r>
        <w:rPr>
          <w:rStyle w:val="FootnoteReference"/>
        </w:rPr>
        <w:footnoteReference w:id="16523"/>
      </w:r>
      <w:r>
        <w:t xml:space="preserve">{{field-off:Bible}}</w:t>
      </w:r>
    </w:p>
    <w:p>
      <w:r>
        <w:rPr>
          <w:sz w:val="18"/>
          <w:color w:val="777777"/>
        </w:rPr>
        <w:t xml:space="preserve">[[@Bible:Hebrews 8:2]] </w:t>
      </w:r>
      <w:r>
        <w:rPr>
          <w:b/>
        </w:rPr>
        <w:t xml:space="preserve">2 </w:t>
      </w:r>
      <w:r>
        <w:t xml:space="preserve"> {{field-on:Bible}}</w:t>
      </w:r>
      <w:r>
        <w:t xml:space="preserve">A minister</w:t>
      </w:r>
      <w:r>
        <w:rPr>
          <w:rStyle w:val="FootnoteReference"/>
        </w:rPr>
        <w:footnoteReference w:id="16524"/>
      </w:r>
      <w:r>
        <w:t xml:space="preserve"> of the sanctuary, and of the true</w:t>
      </w:r>
      <w:r>
        <w:rPr>
          <w:rStyle w:val="FootnoteReference"/>
        </w:rPr>
        <w:footnoteReference w:id="16525"/>
      </w:r>
      <w:r>
        <w:t xml:space="preserve"> tabernacle, which the Lord pitched, and not man.</w:t>
      </w:r>
      <w:r>
        <w:t xml:space="preserve">{{field-off:Bible}}</w:t>
      </w:r>
    </w:p>
    <w:p>
      <w:r>
        <w:rPr>
          <w:sz w:val="18"/>
          <w:color w:val="777777"/>
        </w:rPr>
        <w:t xml:space="preserve">[[@Bible:Hebrews 8:3]] </w:t>
      </w:r>
      <w:r>
        <w:rPr>
          <w:b/>
        </w:rPr>
        <w:t xml:space="preserve">3 </w:t>
      </w:r>
      <w:r>
        <w:t xml:space="preserve"> {{field-on:Bible}}</w:t>
      </w:r>
      <w:r>
        <w:t xml:space="preserve">For every high priest is ordained to offer gifts and sacrifices: therefore it is of necessity that this man have somewhat also to offer.</w:t>
      </w:r>
      <w:r>
        <w:rPr>
          <w:rStyle w:val="FootnoteReference"/>
        </w:rPr>
        <w:footnoteReference w:id="16526"/>
      </w:r>
      <w:r>
        <w:t xml:space="preserve">{{field-off:Bible}}</w:t>
      </w:r>
    </w:p>
    <w:p>
      <w:r>
        <w:rPr>
          <w:sz w:val="18"/>
          <w:color w:val="777777"/>
        </w:rPr>
        <w:t xml:space="preserve">[[@Bible:Hebrews 8:4]] </w:t>
      </w:r>
      <w:r>
        <w:rPr>
          <w:b/>
        </w:rPr>
        <w:t xml:space="preserve">4 </w:t>
      </w:r>
      <w:r>
        <w:t xml:space="preserve"> {{field-on:Bible}}</w:t>
      </w:r>
      <w:r>
        <w:t xml:space="preserve">For if he were on earth, he should</w:t>
      </w:r>
      <w:r>
        <w:rPr>
          <w:rStyle w:val="FootnoteReference"/>
        </w:rPr>
        <w:footnoteReference w:id="16527"/>
      </w:r>
      <w:r>
        <w:t xml:space="preserve"> not be a priest, seeing that there are priests that offer gifts</w:t>
      </w:r>
      <w:r>
        <w:rPr>
          <w:rStyle w:val="FootnoteReference"/>
        </w:rPr>
        <w:footnoteReference w:id="16528"/>
      </w:r>
      <w:r>
        <w:t xml:space="preserve"> according to the law:</w:t>
      </w:r>
      <w:r>
        <w:t xml:space="preserve">{{field-off:Bible}}</w:t>
      </w:r>
    </w:p>
    <w:p>
      <w:r>
        <w:rPr>
          <w:sz w:val="18"/>
          <w:color w:val="777777"/>
        </w:rPr>
        <w:t xml:space="preserve">[[@Bible:Hebrews 8:5]] </w:t>
      </w:r>
      <w:r>
        <w:rPr>
          <w:b/>
        </w:rPr>
        <w:t xml:space="preserve">5 </w:t>
      </w:r>
      <w:r>
        <w:t xml:space="preserve"> {{field-on:Bible}}</w:t>
      </w:r>
      <w:r>
        <w:t xml:space="preserve">Who serve to the example</w:t>
      </w:r>
      <w:r>
        <w:rPr>
          <w:rStyle w:val="FootnoteReference"/>
        </w:rPr>
        <w:footnoteReference w:id="16529"/>
      </w:r>
      <w:r>
        <w:t xml:space="preserve"> and shadow of heavenly things, as Moses</w:t>
      </w:r>
      <w:r>
        <w:rPr>
          <w:rStyle w:val="FootnoteReference"/>
        </w:rPr>
        <w:footnoteReference w:id="16530"/>
      </w:r>
      <w:r>
        <w:t xml:space="preserve"> was admonished of God</w:t>
      </w:r>
      <w:r>
        <w:rPr>
          <w:rStyle w:val="FootnoteReference"/>
        </w:rPr>
        <w:footnoteReference w:id="16531"/>
      </w:r>
      <w:r>
        <w:t xml:space="preserve"> when he was about to make the tabernacle: for, See, says he, that you make all things according to the pattern</w:t>
      </w:r>
      <w:r>
        <w:rPr>
          <w:rStyle w:val="FootnoteReference"/>
        </w:rPr>
        <w:footnoteReference w:id="16532"/>
      </w:r>
      <w:r>
        <w:t xml:space="preserve"> showed to you in the mount.</w:t>
      </w:r>
      <w:r>
        <w:rPr>
          <w:rStyle w:val="FootnoteReference"/>
        </w:rPr>
        <w:footnoteReference w:id="16533"/>
      </w:r>
      <w:r>
        <w:rPr>
          <w:rStyle w:val="FootnoteReference"/>
        </w:rPr>
        <w:footnoteReference w:id="16534"/>
      </w:r>
      <w:r>
        <w:rPr>
          <w:rStyle w:val="FootnoteReference"/>
        </w:rPr>
        <w:footnoteReference w:id="16535"/>
      </w:r>
      <w:r>
        <w:t xml:space="preserve">{{field-off:Bible}}</w:t>
      </w:r>
    </w:p>
    <w:p>
      <w:r>
        <w:rPr>
          <w:sz w:val="18"/>
          <w:color w:val="777777"/>
        </w:rPr>
        <w:t xml:space="preserve">[[@Bible:Hebrews 8:6]] </w:t>
      </w:r>
      <w:r>
        <w:rPr>
          <w:b/>
        </w:rPr>
        <w:t xml:space="preserve">6 </w:t>
      </w:r>
      <w:r>
        <w:t xml:space="preserve"> {{field-on:Bible}}</w:t>
      </w:r>
      <w:r>
        <w:t xml:space="preserve">But now has he obtained</w:t>
      </w:r>
      <w:r>
        <w:rPr>
          <w:rStyle w:val="FootnoteReference"/>
        </w:rPr>
        <w:footnoteReference w:id="16536"/>
      </w:r>
      <w:r>
        <w:t xml:space="preserve"> a more excellent ministry, by how much also he is the mediator</w:t>
      </w:r>
      <w:r>
        <w:rPr>
          <w:rStyle w:val="FootnoteReference"/>
        </w:rPr>
        <w:footnoteReference w:id="16537"/>
      </w:r>
      <w:r>
        <w:t xml:space="preserve"> of a better covenant</w:t>
      </w:r>
      <w:r>
        <w:rPr>
          <w:rStyle w:val="FootnoteReference"/>
        </w:rPr>
        <w:footnoteReference w:id="16538"/>
      </w:r>
      <w:r>
        <w:t xml:space="preserve">, which was established</w:t>
      </w:r>
      <w:r>
        <w:rPr>
          <w:rStyle w:val="FootnoteReference"/>
        </w:rPr>
        <w:footnoteReference w:id="16539"/>
      </w:r>
      <w:r>
        <w:t xml:space="preserve"> upon</w:t>
      </w:r>
      <w:r>
        <w:rPr>
          <w:rStyle w:val="FootnoteReference"/>
        </w:rPr>
        <w:footnoteReference w:id="16540"/>
      </w:r>
      <w:r>
        <w:t xml:space="preserve"> better promises.</w:t>
      </w:r>
      <w:r>
        <w:t xml:space="preserve">{{field-off:Bible}}</w:t>
      </w:r>
    </w:p>
    <w:p>
      <w:r>
        <w:rPr>
          <w:sz w:val="18"/>
          <w:color w:val="777777"/>
        </w:rPr>
        <w:t xml:space="preserve">[[@Bible:Hebrews 8:7]] </w:t>
      </w:r>
      <w:r>
        <w:rPr>
          <w:b/>
        </w:rPr>
        <w:t xml:space="preserve">7 </w:t>
      </w:r>
      <w:r>
        <w:t xml:space="preserve"> {{field-on:Bible}}</w:t>
      </w:r>
      <w:r>
        <w:t xml:space="preserve">For if that first covenant had been faultless, then should no place have been sought for the second.</w:t>
      </w:r>
      <w:r>
        <w:rPr>
          <w:rStyle w:val="FootnoteReference"/>
        </w:rPr>
        <w:footnoteReference w:id="16541"/>
      </w:r>
      <w:r>
        <w:t xml:space="preserve">{{field-off:Bible}}</w:t>
      </w:r>
    </w:p>
    <w:p>
      <w:r>
        <w:rPr>
          <w:sz w:val="18"/>
          <w:color w:val="777777"/>
        </w:rPr>
        <w:t xml:space="preserve">[[@Bible:Hebrews 8:8]] </w:t>
      </w:r>
      <w:r>
        <w:rPr>
          <w:b/>
        </w:rPr>
        <w:t xml:space="preserve">8 </w:t>
      </w:r>
      <w:r>
        <w:t xml:space="preserve"> {{field-on:Bible}}</w:t>
      </w:r>
      <w:r>
        <w:t xml:space="preserve">For finding fault with them, he says, Look, the days</w:t>
      </w:r>
      <w:r>
        <w:rPr>
          <w:rStyle w:val="FootnoteReference"/>
        </w:rPr>
        <w:footnoteReference w:id="16542"/>
      </w:r>
      <w:r>
        <w:t xml:space="preserve"> come, says the Lord, when I will make a new</w:t>
      </w:r>
      <w:r>
        <w:rPr>
          <w:rStyle w:val="FootnoteReference"/>
        </w:rPr>
        <w:footnoteReference w:id="16543"/>
      </w:r>
      <w:r>
        <w:t xml:space="preserve"> covenant</w:t>
      </w:r>
      <w:r>
        <w:rPr>
          <w:rStyle w:val="FootnoteReference"/>
        </w:rPr>
        <w:footnoteReference w:id="16544"/>
      </w:r>
      <w:r>
        <w:t xml:space="preserve"> with the house of Israel</w:t>
      </w:r>
      <w:r>
        <w:rPr>
          <w:rStyle w:val="FootnoteReference"/>
        </w:rPr>
        <w:footnoteReference w:id="16545"/>
      </w:r>
      <w:r>
        <w:t xml:space="preserve"> and with the house of Judah</w:t>
      </w:r>
      <w:r>
        <w:rPr>
          <w:rStyle w:val="FootnoteReference"/>
        </w:rPr>
        <w:footnoteReference w:id="16546"/>
      </w:r>
      <w:r>
        <w:t xml:space="preserve">:</w:t>
      </w:r>
      <w:r>
        <w:rPr>
          <w:rStyle w:val="FootnoteReference"/>
        </w:rPr>
        <w:footnoteReference w:id="16547"/>
      </w:r>
      <w:r>
        <w:rPr>
          <w:rStyle w:val="FootnoteReference"/>
        </w:rPr>
        <w:footnoteReference w:id="16548"/>
      </w:r>
      <w:r>
        <w:rPr>
          <w:rStyle w:val="FootnoteReference"/>
        </w:rPr>
        <w:footnoteReference w:id="16549"/>
      </w:r>
      <w:r>
        <w:t xml:space="preserve">{{field-off:Bible}}</w:t>
      </w:r>
    </w:p>
    <w:p>
      <w:r>
        <w:rPr>
          <w:sz w:val="18"/>
          <w:color w:val="777777"/>
        </w:rPr>
        <w:t xml:space="preserve">[[@Bible:Hebrews 8:9]] </w:t>
      </w:r>
      <w:r>
        <w:rPr>
          <w:b/>
        </w:rPr>
        <w:t xml:space="preserve">9 </w:t>
      </w:r>
      <w:r>
        <w:t xml:space="preserve"> {{field-on:Bible}}</w:t>
      </w:r>
      <w:r>
        <w:t xml:space="preserve">Not according to the covenant</w:t>
      </w:r>
      <w:r>
        <w:rPr>
          <w:rStyle w:val="FootnoteReference"/>
        </w:rPr>
        <w:footnoteReference w:id="16550"/>
      </w:r>
      <w:r>
        <w:t xml:space="preserve"> that I made with their fathers in the day when I took</w:t>
      </w:r>
      <w:r>
        <w:rPr>
          <w:rStyle w:val="FootnoteReference"/>
        </w:rPr>
        <w:footnoteReference w:id="16551"/>
      </w:r>
      <w:r>
        <w:t xml:space="preserve"> them by the hand to lead</w:t>
      </w:r>
      <w:r>
        <w:rPr>
          <w:rStyle w:val="FootnoteReference"/>
        </w:rPr>
        <w:footnoteReference w:id="16552"/>
      </w:r>
      <w:r>
        <w:t xml:space="preserve"> them out of the land of Egypt</w:t>
      </w:r>
      <w:r>
        <w:rPr>
          <w:rStyle w:val="FootnoteReference"/>
        </w:rPr>
        <w:footnoteReference w:id="16553"/>
      </w:r>
      <w:r>
        <w:t xml:space="preserve">; because they did not continue in my covenant, and I did not regard them, says the Lord.</w:t>
      </w:r>
      <w:r>
        <w:rPr>
          <w:rStyle w:val="FootnoteReference"/>
        </w:rPr>
        <w:footnoteReference w:id="16554"/>
      </w:r>
      <w:r>
        <w:rPr>
          <w:rStyle w:val="FootnoteReference"/>
        </w:rPr>
        <w:footnoteReference w:id="16555"/>
      </w:r>
      <w:r>
        <w:t xml:space="preserve">{{field-off:Bible}}</w:t>
      </w:r>
    </w:p>
    <w:p>
      <w:r>
        <w:rPr>
          <w:sz w:val="18"/>
          <w:color w:val="777777"/>
        </w:rPr>
        <w:t xml:space="preserve">[[@Bible:Hebrews 8:10]] </w:t>
      </w:r>
      <w:r>
        <w:rPr>
          <w:b/>
        </w:rPr>
        <w:t xml:space="preserve">10 </w:t>
      </w:r>
      <w:r>
        <w:t xml:space="preserve"> {{field-on:Bible}}</w:t>
      </w:r>
      <w:r>
        <w:t xml:space="preserve">For this is</w:t>
      </w:r>
      <w:r>
        <w:rPr>
          <w:rStyle w:val="FootnoteReference"/>
        </w:rPr>
        <w:footnoteReference w:id="16556"/>
      </w:r>
      <w:r>
        <w:t xml:space="preserve"> the covenant that I will make with the house of Israel after those days, says the Lord; I will put</w:t>
      </w:r>
      <w:r>
        <w:rPr>
          <w:rStyle w:val="FootnoteReference"/>
        </w:rPr>
        <w:footnoteReference w:id="16557"/>
      </w:r>
      <w:r>
        <w:t xml:space="preserve"> my laws into their mind, and write them in their hearts: and I will be</w:t>
      </w:r>
      <w:r>
        <w:rPr>
          <w:rStyle w:val="FootnoteReference"/>
        </w:rPr>
        <w:footnoteReference w:id="16558"/>
      </w:r>
      <w:r>
        <w:t xml:space="preserve"> to them a God, and they shall be to me a people:</w:t>
      </w:r>
      <w:r>
        <w:t xml:space="preserve">{{field-off:Bible}}</w:t>
      </w:r>
    </w:p>
    <w:p>
      <w:r>
        <w:rPr>
          <w:sz w:val="18"/>
          <w:color w:val="777777"/>
        </w:rPr>
        <w:t xml:space="preserve">[[@Bible:Hebrews 8:11]] </w:t>
      </w:r>
      <w:r>
        <w:rPr>
          <w:b/>
        </w:rPr>
        <w:t xml:space="preserve">11 </w:t>
      </w:r>
      <w:r>
        <w:t xml:space="preserve"> {{field-on:Bible}}</w:t>
      </w:r>
      <w:r>
        <w:t xml:space="preserve">And they shall not teach every man his neighbor, and every man his brother, saying, Know the</w:t>
      </w:r>
      <w:r>
        <w:rPr>
          <w:rStyle w:val="FootnoteReference"/>
        </w:rPr>
        <w:footnoteReference w:id="16559"/>
      </w:r>
      <w:r>
        <w:t xml:space="preserve"> Lord: for all</w:t>
      </w:r>
      <w:r>
        <w:rPr>
          <w:rStyle w:val="FootnoteReference"/>
        </w:rPr>
        <w:footnoteReference w:id="16560"/>
      </w:r>
      <w:r>
        <w:t xml:space="preserve"> shall know me, from the least to the greatest.</w:t>
      </w:r>
      <w:r>
        <w:t xml:space="preserve">{{field-off:Bible}}</w:t>
      </w:r>
    </w:p>
    <w:p>
      <w:r>
        <w:rPr>
          <w:sz w:val="18"/>
          <w:color w:val="777777"/>
        </w:rPr>
        <w:t xml:space="preserve">[[@Bible:Hebrews 8:12]] </w:t>
      </w:r>
      <w:r>
        <w:rPr>
          <w:b/>
        </w:rPr>
        <w:t xml:space="preserve">12 </w:t>
      </w:r>
      <w:r>
        <w:t xml:space="preserve"> {{field-on:Bible}}</w:t>
      </w:r>
      <w:r>
        <w:t xml:space="preserve">For I will be merciful to their unrighteousness, and their sins and their iniquities will I remember no more.</w:t>
      </w:r>
      <w:r>
        <w:rPr>
          <w:rStyle w:val="FootnoteReference"/>
        </w:rPr>
        <w:footnoteReference w:id="16561"/>
      </w:r>
      <w:r>
        <w:t xml:space="preserve">{{field-off:Bible}}</w:t>
      </w:r>
    </w:p>
    <w:p>
      <w:r>
        <w:rPr>
          <w:sz w:val="18"/>
          <w:color w:val="777777"/>
        </w:rPr>
        <w:t xml:space="preserve">[[@Bible:Hebrews 8:13]] </w:t>
      </w:r>
      <w:r>
        <w:rPr>
          <w:b/>
        </w:rPr>
        <w:t xml:space="preserve">13 </w:t>
      </w:r>
      <w:r>
        <w:t xml:space="preserve"> {{field-on:Bible}}</w:t>
      </w:r>
      <w:r>
        <w:t xml:space="preserve">In that he says, A new</w:t>
      </w:r>
      <w:r>
        <w:rPr>
          <w:rStyle w:val="FootnoteReference"/>
        </w:rPr>
        <w:footnoteReference w:id="16562"/>
      </w:r>
      <w:r>
        <w:t xml:space="preserve"> covenant, he has made the first old. Now that which decays and grows old is ready</w:t>
      </w:r>
      <w:r>
        <w:rPr>
          <w:rStyle w:val="FootnoteReference"/>
        </w:rPr>
        <w:footnoteReference w:id="16563"/>
      </w:r>
      <w:r>
        <w:t xml:space="preserve"> to vanish away.</w:t>
      </w:r>
      <w:r>
        <w:rPr>
          <w:rStyle w:val="FootnoteReference"/>
        </w:rPr>
        <w:footnoteReference w:id="1656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[[@Bible:Hebrews 9:1]] </w:t>
      </w:r>
      <w:r>
        <w:rPr>
          <w:b/>
        </w:rPr>
        <w:t xml:space="preserve">1 </w:t>
      </w:r>
      <w:r>
        <w:t xml:space="preserve"> {{field-on:Bible}}</w:t>
      </w:r>
      <w:r>
        <w:t xml:space="preserve">Then truly the first</w:t>
      </w:r>
      <w:r>
        <w:rPr>
          <w:rStyle w:val="FootnoteReference"/>
        </w:rPr>
        <w:footnoteReference w:id="16565"/>
      </w:r>
      <w:r>
        <w:t xml:space="preserve"> covenant had also ordinances of divine service, and a worldly sanctuary.</w:t>
      </w:r>
      <w:r>
        <w:rPr>
          <w:rStyle w:val="FootnoteReference"/>
        </w:rPr>
        <w:footnoteReference w:id="16566"/>
      </w:r>
      <w:r>
        <w:rPr>
          <w:rStyle w:val="FootnoteReference"/>
        </w:rPr>
        <w:footnoteReference w:id="16567"/>
      </w:r>
      <w:r>
        <w:t xml:space="preserve">{{field-off:Bible}}</w:t>
      </w:r>
    </w:p>
    <w:p>
      <w:r>
        <w:rPr>
          <w:sz w:val="18"/>
          <w:color w:val="777777"/>
        </w:rPr>
        <w:t xml:space="preserve">[[@Bible:Hebrews 9:2]] </w:t>
      </w:r>
      <w:r>
        <w:rPr>
          <w:b/>
        </w:rPr>
        <w:t xml:space="preserve">2 </w:t>
      </w:r>
      <w:r>
        <w:t xml:space="preserve"> {{field-on:Bible}}</w:t>
      </w:r>
      <w:r>
        <w:t xml:space="preserve">For there was a tabernacle</w:t>
      </w:r>
      <w:r>
        <w:rPr>
          <w:rStyle w:val="FootnoteReference"/>
        </w:rPr>
        <w:footnoteReference w:id="16568"/>
      </w:r>
      <w:r>
        <w:t xml:space="preserve"> made; the first</w:t>
      </w:r>
      <w:r>
        <w:rPr>
          <w:rStyle w:val="FootnoteReference"/>
        </w:rPr>
        <w:footnoteReference w:id="16569"/>
      </w:r>
      <w:r>
        <w:t xml:space="preserve">, in which was the candlestick, and the table</w:t>
      </w:r>
      <w:r>
        <w:rPr>
          <w:rStyle w:val="FootnoteReference"/>
        </w:rPr>
        <w:footnoteReference w:id="16570"/>
      </w:r>
      <w:r>
        <w:t xml:space="preserve">, and the showbread</w:t>
      </w:r>
      <w:r>
        <w:rPr>
          <w:rStyle w:val="FootnoteReference"/>
        </w:rPr>
        <w:footnoteReference w:id="16571"/>
      </w:r>
      <w:r>
        <w:t xml:space="preserve">; which is called the sanctuary</w:t>
      </w:r>
      <w:r>
        <w:rPr>
          <w:rStyle w:val="FootnoteReference"/>
        </w:rPr>
        <w:footnoteReference w:id="16572"/>
      </w:r>
      <w:r>
        <w:t xml:space="preserve">.</w:t>
      </w:r>
      <w:r>
        <w:t xml:space="preserve">{{field-off:Bible}}</w:t>
      </w:r>
    </w:p>
    <w:p>
      <w:r>
        <w:rPr>
          <w:sz w:val="18"/>
          <w:color w:val="777777"/>
        </w:rPr>
        <w:t xml:space="preserve">[[@Bible:Hebrews 9:3]] </w:t>
      </w:r>
      <w:r>
        <w:rPr>
          <w:b/>
        </w:rPr>
        <w:t xml:space="preserve">3 </w:t>
      </w:r>
      <w:r>
        <w:t xml:space="preserve"> {{field-on:Bible}}</w:t>
      </w:r>
      <w:r>
        <w:t xml:space="preserve">And after the second</w:t>
      </w:r>
      <w:r>
        <w:rPr>
          <w:rStyle w:val="FootnoteReference"/>
        </w:rPr>
        <w:footnoteReference w:id="16573"/>
      </w:r>
      <w:r>
        <w:t xml:space="preserve"> veil, the tabernacle which is called the Holiest</w:t>
      </w:r>
      <w:r>
        <w:rPr>
          <w:rStyle w:val="FootnoteReference"/>
        </w:rPr>
        <w:footnoteReference w:id="16574"/>
      </w:r>
      <w:r>
        <w:t xml:space="preserve"> of all;</w:t>
      </w:r>
      <w:r>
        <w:t xml:space="preserve">{{field-off:Bible}}</w:t>
      </w:r>
    </w:p>
    <w:p>
      <w:r>
        <w:rPr>
          <w:sz w:val="18"/>
          <w:color w:val="777777"/>
        </w:rPr>
        <w:t xml:space="preserve">[[@Bible:Hebrews 9:4]] </w:t>
      </w:r>
      <w:r>
        <w:rPr>
          <w:b/>
        </w:rPr>
        <w:t xml:space="preserve">4 </w:t>
      </w:r>
      <w:r>
        <w:t xml:space="preserve"> {{field-on:Bible}}</w:t>
      </w:r>
      <w:r>
        <w:t xml:space="preserve">Which had the golden</w:t>
      </w:r>
      <w:r>
        <w:rPr>
          <w:rStyle w:val="FootnoteReference"/>
        </w:rPr>
        <w:footnoteReference w:id="16575"/>
      </w:r>
      <w:r>
        <w:t xml:space="preserve"> censer, and the ark</w:t>
      </w:r>
      <w:r>
        <w:rPr>
          <w:rStyle w:val="FootnoteReference"/>
        </w:rPr>
        <w:footnoteReference w:id="16576"/>
      </w:r>
      <w:r>
        <w:t xml:space="preserve"> of the covenant overlaid round about with gold, in which was the golden pot that had manna, and Aaron</w:t>
      </w:r>
      <w:r>
        <w:rPr>
          <w:rStyle w:val="FootnoteReference"/>
        </w:rPr>
        <w:footnoteReference w:id="16577"/>
      </w:r>
      <w:r>
        <w:t xml:space="preserve">'s rod that budded, and the tables of the covenant;</w:t>
      </w:r>
      <w:r>
        <w:rPr>
          <w:rStyle w:val="FootnoteReference"/>
        </w:rPr>
        <w:footnoteReference w:id="16578"/>
      </w:r>
      <w:r>
        <w:rPr>
          <w:rStyle w:val="FootnoteReference"/>
        </w:rPr>
        <w:footnoteReference w:id="16579"/>
      </w:r>
      <w:r>
        <w:t xml:space="preserve">{{field-off:Bible}}</w:t>
      </w:r>
    </w:p>
    <w:p>
      <w:r>
        <w:rPr>
          <w:sz w:val="18"/>
          <w:color w:val="777777"/>
        </w:rPr>
        <w:t xml:space="preserve">[[@Bible:Hebrews 9:5]] </w:t>
      </w:r>
      <w:r>
        <w:rPr>
          <w:b/>
        </w:rPr>
        <w:t xml:space="preserve">5 </w:t>
      </w:r>
      <w:r>
        <w:t xml:space="preserve"> {{field-on:Bible}}</w:t>
      </w:r>
      <w:r>
        <w:t xml:space="preserve">And over</w:t>
      </w:r>
      <w:r>
        <w:rPr>
          <w:rStyle w:val="FootnoteReference"/>
        </w:rPr>
        <w:footnoteReference w:id="16580"/>
      </w:r>
      <w:r>
        <w:t xml:space="preserve"> it the cherubims of glory shadowing the mercy seat; of which we cannot now speak particularly.</w:t>
      </w:r>
      <w:r>
        <w:rPr>
          <w:rStyle w:val="FootnoteReference"/>
        </w:rPr>
        <w:footnoteReference w:id="16581"/>
      </w:r>
      <w:r>
        <w:t xml:space="preserve">{{field-off:Bible}}</w:t>
      </w:r>
    </w:p>
    <w:p>
      <w:r>
        <w:rPr>
          <w:sz w:val="18"/>
          <w:color w:val="777777"/>
        </w:rPr>
        <w:t xml:space="preserve">[[@Bible:Hebrews 9:6]] </w:t>
      </w:r>
      <w:r>
        <w:rPr>
          <w:b/>
        </w:rPr>
        <w:t xml:space="preserve">6 </w:t>
      </w:r>
      <w:r>
        <w:t xml:space="preserve"> {{field-on:Bible}}</w:t>
      </w:r>
      <w:r>
        <w:t xml:space="preserve">Now when these things were thus ordained, the priests</w:t>
      </w:r>
      <w:r>
        <w:rPr>
          <w:rStyle w:val="FootnoteReference"/>
        </w:rPr>
        <w:footnoteReference w:id="16582"/>
      </w:r>
      <w:r>
        <w:t xml:space="preserve"> went always into the first tabernacle, accomplishing the service of God</w:t>
      </w:r>
      <w:r>
        <w:rPr>
          <w:rStyle w:val="FootnoteReference"/>
        </w:rPr>
        <w:footnoteReference w:id="16583"/>
      </w:r>
      <w:r>
        <w:t xml:space="preserve">.</w:t>
      </w:r>
      <w:r>
        <w:rPr>
          <w:rStyle w:val="FootnoteReference"/>
        </w:rPr>
        <w:footnoteReference w:id="16584"/>
      </w:r>
      <w:r>
        <w:rPr>
          <w:rStyle w:val="FootnoteReference"/>
        </w:rPr>
        <w:footnoteReference w:id="16585"/>
      </w:r>
      <w:r>
        <w:t xml:space="preserve">{{field-off:Bible}}</w:t>
      </w:r>
    </w:p>
    <w:p>
      <w:r>
        <w:rPr>
          <w:sz w:val="18"/>
          <w:color w:val="777777"/>
        </w:rPr>
        <w:t xml:space="preserve">[[@Bible:Hebrews 9:7]] </w:t>
      </w:r>
      <w:r>
        <w:rPr>
          <w:b/>
        </w:rPr>
        <w:t xml:space="preserve">7 </w:t>
      </w:r>
      <w:r>
        <w:t xml:space="preserve"> {{field-on:Bible}}</w:t>
      </w:r>
      <w:r>
        <w:t xml:space="preserve">But into the second went the high priest alone once every year, not without blood, which he offered for himself, and for the errors</w:t>
      </w:r>
      <w:r>
        <w:rPr>
          <w:rStyle w:val="FootnoteReference"/>
        </w:rPr>
        <w:footnoteReference w:id="16586"/>
      </w:r>
      <w:r>
        <w:t xml:space="preserve"> of the people:</w:t>
      </w:r>
      <w:r>
        <w:rPr>
          <w:rStyle w:val="FootnoteReference"/>
        </w:rPr>
        <w:footnoteReference w:id="16587"/>
      </w:r>
      <w:r>
        <w:t xml:space="preserve">{{field-off:Bible}}</w:t>
      </w:r>
    </w:p>
    <w:p>
      <w:r>
        <w:rPr>
          <w:sz w:val="18"/>
          <w:color w:val="777777"/>
        </w:rPr>
        <w:t xml:space="preserve">[[@Bible:Hebrews 9:8]] </w:t>
      </w:r>
      <w:r>
        <w:rPr>
          <w:b/>
        </w:rPr>
        <w:t xml:space="preserve">8 </w:t>
      </w:r>
      <w:r>
        <w:t xml:space="preserve"> {{field-on:Bible}}</w:t>
      </w:r>
      <w:r>
        <w:t xml:space="preserve">The Holy Spirit this signifying, that the way</w:t>
      </w:r>
      <w:r>
        <w:rPr>
          <w:rStyle w:val="FootnoteReference"/>
        </w:rPr>
        <w:footnoteReference w:id="16588"/>
      </w:r>
      <w:r>
        <w:t xml:space="preserve"> into the holiest of all was not yet made manifest, while the first tabernacle was yet standing:</w:t>
      </w:r>
      <w:r>
        <w:rPr>
          <w:rStyle w:val="FootnoteReference"/>
        </w:rPr>
        <w:footnoteReference w:id="16589"/>
      </w:r>
      <w:r>
        <w:t xml:space="preserve">{{field-off:Bible}}</w:t>
      </w:r>
    </w:p>
    <w:p>
      <w:r>
        <w:rPr>
          <w:sz w:val="18"/>
          <w:color w:val="777777"/>
        </w:rPr>
        <w:t xml:space="preserve">[[@Bible:Hebrews 9:9]] </w:t>
      </w:r>
      <w:r>
        <w:rPr>
          <w:b/>
        </w:rPr>
        <w:t xml:space="preserve">9 </w:t>
      </w:r>
      <w:r>
        <w:t xml:space="preserve"> {{field-on:Bible}}</w:t>
      </w:r>
      <w:r>
        <w:t xml:space="preserve">Which was a figure</w:t>
      </w:r>
      <w:r>
        <w:rPr>
          <w:rStyle w:val="FootnoteReference"/>
        </w:rPr>
        <w:footnoteReference w:id="16590"/>
      </w:r>
      <w:r>
        <w:t xml:space="preserve"> for the time</w:t>
      </w:r>
      <w:r>
        <w:rPr>
          <w:rStyle w:val="FootnoteReference"/>
        </w:rPr>
        <w:footnoteReference w:id="16591"/>
      </w:r>
      <w:r>
        <w:t xml:space="preserve"> then present, in which were offered both gifts</w:t>
      </w:r>
      <w:r>
        <w:rPr>
          <w:rStyle w:val="FootnoteReference"/>
        </w:rPr>
        <w:footnoteReference w:id="16592"/>
      </w:r>
      <w:r>
        <w:t xml:space="preserve"> and sacrifices, that could</w:t>
      </w:r>
      <w:r>
        <w:rPr>
          <w:rStyle w:val="FootnoteReference"/>
        </w:rPr>
        <w:footnoteReference w:id="16593"/>
      </w:r>
      <w:r>
        <w:t xml:space="preserve"> not make him who did the service perfect, as pertaining</w:t>
      </w:r>
      <w:r>
        <w:rPr>
          <w:rStyle w:val="FootnoteReference"/>
        </w:rPr>
        <w:footnoteReference w:id="16594"/>
      </w:r>
      <w:r>
        <w:t xml:space="preserve"> to the conscience;</w:t>
      </w:r>
      <w:r>
        <w:t xml:space="preserve">{{field-off:Bible}}</w:t>
      </w:r>
    </w:p>
    <w:p>
      <w:r>
        <w:rPr>
          <w:sz w:val="18"/>
          <w:color w:val="777777"/>
        </w:rPr>
        <w:t xml:space="preserve">[[@Bible:Hebrews 9:10]] </w:t>
      </w:r>
      <w:r>
        <w:rPr>
          <w:b/>
        </w:rPr>
        <w:t xml:space="preserve">10 </w:t>
      </w:r>
      <w:r>
        <w:t xml:space="preserve"> {{field-on:Bible}}</w:t>
      </w:r>
      <w:r>
        <w:t xml:space="preserve">Which stood only in foods and drinks, and various washings, and carnal</w:t>
      </w:r>
      <w:r>
        <w:rPr>
          <w:rStyle w:val="FootnoteReference"/>
        </w:rPr>
        <w:footnoteReference w:id="16595"/>
      </w:r>
      <w:r>
        <w:t xml:space="preserve"> ordinances, imposed on them until the time of reformation.</w:t>
      </w:r>
      <w:r>
        <w:rPr>
          <w:rStyle w:val="FootnoteReference"/>
        </w:rPr>
        <w:footnoteReference w:id="16596"/>
      </w:r>
      <w:r>
        <w:rPr>
          <w:rStyle w:val="FootnoteReference"/>
        </w:rPr>
        <w:footnoteReference w:id="16597"/>
      </w:r>
      <w:r>
        <w:t xml:space="preserve">{{field-off:Bible}}</w:t>
      </w:r>
    </w:p>
    <w:p>
      <w:r>
        <w:rPr>
          <w:sz w:val="18"/>
          <w:color w:val="777777"/>
        </w:rPr>
        <w:t xml:space="preserve">[[@Bible:Hebrews 9:11]] </w:t>
      </w:r>
      <w:r>
        <w:rPr>
          <w:b/>
        </w:rPr>
        <w:t xml:space="preserve">11 </w:t>
      </w:r>
      <w:r>
        <w:t xml:space="preserve"> {{field-on:Bible}}</w:t>
      </w:r>
      <w:r>
        <w:t xml:space="preserve">But Christ</w:t>
      </w:r>
      <w:r>
        <w:rPr>
          <w:rStyle w:val="FootnoteReference"/>
        </w:rPr>
        <w:footnoteReference w:id="16598"/>
      </w:r>
      <w:r>
        <w:t xml:space="preserve"> being come a high priest of good</w:t>
      </w:r>
      <w:r>
        <w:rPr>
          <w:rStyle w:val="FootnoteReference"/>
        </w:rPr>
        <w:footnoteReference w:id="16599"/>
      </w:r>
      <w:r>
        <w:t xml:space="preserve"> things to come, by a greater</w:t>
      </w:r>
      <w:r>
        <w:rPr>
          <w:rStyle w:val="FootnoteReference"/>
        </w:rPr>
        <w:footnoteReference w:id="16600"/>
      </w:r>
      <w:r>
        <w:t xml:space="preserve"> and more perfect tabernacle, not made</w:t>
      </w:r>
      <w:r>
        <w:rPr>
          <w:rStyle w:val="FootnoteReference"/>
        </w:rPr>
        <w:footnoteReference w:id="16601"/>
      </w:r>
      <w:r>
        <w:t xml:space="preserve"> with hands, that is to say, not of this building;</w:t>
      </w:r>
      <w:r>
        <w:rPr>
          <w:rStyle w:val="FootnoteReference"/>
        </w:rPr>
        <w:footnoteReference w:id="16602"/>
      </w:r>
      <w:r>
        <w:rPr>
          <w:rStyle w:val="FootnoteReference"/>
        </w:rPr>
        <w:footnoteReference w:id="16603"/>
      </w:r>
      <w:r>
        <w:t xml:space="preserve">{{field-off:Bible}}</w:t>
      </w:r>
    </w:p>
    <w:p>
      <w:r>
        <w:rPr>
          <w:sz w:val="18"/>
          <w:color w:val="777777"/>
        </w:rPr>
        <w:t xml:space="preserve">[[@Bible:Hebrews 9:12]] </w:t>
      </w:r>
      <w:r>
        <w:rPr>
          <w:b/>
        </w:rPr>
        <w:t xml:space="preserve">12 </w:t>
      </w:r>
      <w:r>
        <w:t xml:space="preserve"> {{field-on:Bible}}</w:t>
      </w:r>
      <w:r>
        <w:t xml:space="preserve">Neither by the blood of goats and calves, but by his</w:t>
      </w:r>
      <w:r>
        <w:rPr>
          <w:rStyle w:val="FootnoteReference"/>
        </w:rPr>
        <w:footnoteReference w:id="16604"/>
      </w:r>
      <w:r>
        <w:t xml:space="preserve"> own blood he entered</w:t>
      </w:r>
      <w:r>
        <w:rPr>
          <w:rStyle w:val="FootnoteReference"/>
        </w:rPr>
        <w:footnoteReference w:id="16605"/>
      </w:r>
      <w:r>
        <w:t xml:space="preserve"> in once</w:t>
      </w:r>
      <w:r>
        <w:rPr>
          <w:rStyle w:val="FootnoteReference"/>
        </w:rPr>
        <w:footnoteReference w:id="16606"/>
      </w:r>
      <w:r>
        <w:t xml:space="preserve"> into the holy place, having obtained eternal redemption for us.</w:t>
      </w:r>
      <w:r>
        <w:t xml:space="preserve">{{field-off:Bible}}</w:t>
      </w:r>
    </w:p>
    <w:p>
      <w:r>
        <w:rPr>
          <w:sz w:val="18"/>
          <w:color w:val="777777"/>
        </w:rPr>
        <w:t xml:space="preserve">[[@Bible:Hebrews 9:13]] </w:t>
      </w:r>
      <w:r>
        <w:rPr>
          <w:b/>
        </w:rPr>
        <w:t xml:space="preserve">13 </w:t>
      </w:r>
      <w:r>
        <w:t xml:space="preserve"> {{field-on:Bible}}</w:t>
      </w:r>
      <w:r>
        <w:t xml:space="preserve">For if the blood of bulls and of goats, and the ashes of a heifer sprinkling the unclean, sanctifies to the purifying</w:t>
      </w:r>
      <w:r>
        <w:rPr>
          <w:rStyle w:val="FootnoteReference"/>
        </w:rPr>
        <w:footnoteReference w:id="16607"/>
      </w:r>
      <w:r>
        <w:t xml:space="preserve"> of the flesh:</w:t>
      </w:r>
      <w:r>
        <w:rPr>
          <w:rStyle w:val="FootnoteReference"/>
        </w:rPr>
        <w:footnoteReference w:id="16608"/>
      </w:r>
      <w:r>
        <w:rPr>
          <w:rStyle w:val="FootnoteReference"/>
        </w:rPr>
        <w:footnoteReference w:id="16609"/>
      </w:r>
      <w:r>
        <w:t xml:space="preserve">{{field-off:Bible}}</w:t>
      </w:r>
    </w:p>
    <w:p>
      <w:r>
        <w:rPr>
          <w:sz w:val="18"/>
          <w:color w:val="777777"/>
        </w:rPr>
        <w:t xml:space="preserve">[[@Bible:Hebrews 9:14]] </w:t>
      </w:r>
      <w:r>
        <w:rPr>
          <w:b/>
        </w:rPr>
        <w:t xml:space="preserve">14 </w:t>
      </w:r>
      <w:r>
        <w:t xml:space="preserve"> {{field-on:Bible}}</w:t>
      </w:r>
      <w:r>
        <w:t xml:space="preserve">How much more shall the blood</w:t>
      </w:r>
      <w:r>
        <w:rPr>
          <w:rStyle w:val="FootnoteReference"/>
        </w:rPr>
        <w:footnoteReference w:id="16610"/>
      </w:r>
      <w:r>
        <w:t xml:space="preserve"> of Christ, who through the eternal</w:t>
      </w:r>
      <w:r>
        <w:rPr>
          <w:rStyle w:val="FootnoteReference"/>
        </w:rPr>
        <w:footnoteReference w:id="16611"/>
      </w:r>
      <w:r>
        <w:t xml:space="preserve"> Spirit offered</w:t>
      </w:r>
      <w:r>
        <w:rPr>
          <w:rStyle w:val="FootnoteReference"/>
        </w:rPr>
        <w:footnoteReference w:id="16612"/>
      </w:r>
      <w:r>
        <w:t xml:space="preserve"> himself without spot to God, purge</w:t>
      </w:r>
      <w:r>
        <w:rPr>
          <w:rStyle w:val="FootnoteReference"/>
        </w:rPr>
        <w:footnoteReference w:id="16613"/>
      </w:r>
      <w:r>
        <w:t xml:space="preserve"> your conscience from dead works</w:t>
      </w:r>
      <w:r>
        <w:rPr>
          <w:rStyle w:val="FootnoteReference"/>
        </w:rPr>
        <w:footnoteReference w:id="16614"/>
      </w:r>
      <w:r>
        <w:t xml:space="preserve"> to serve</w:t>
      </w:r>
      <w:r>
        <w:rPr>
          <w:rStyle w:val="FootnoteReference"/>
        </w:rPr>
        <w:footnoteReference w:id="16615"/>
      </w:r>
      <w:r>
        <w:t xml:space="preserve"> the living</w:t>
      </w:r>
      <w:r>
        <w:rPr>
          <w:rStyle w:val="FootnoteReference"/>
        </w:rPr>
        <w:footnoteReference w:id="16616"/>
      </w:r>
      <w:r>
        <w:t xml:space="preserve"> God?</w:t>
      </w:r>
      <w:r>
        <w:rPr>
          <w:rStyle w:val="FootnoteReference"/>
        </w:rPr>
        <w:footnoteReference w:id="16617"/>
      </w:r>
      <w:r>
        <w:rPr>
          <w:rStyle w:val="FootnoteReference"/>
        </w:rPr>
        <w:footnoteReference w:id="16618"/>
      </w:r>
      <w:r>
        <w:t xml:space="preserve">{{field-off:Bible}}</w:t>
      </w:r>
    </w:p>
    <w:p>
      <w:r>
        <w:rPr>
          <w:sz w:val="18"/>
          <w:color w:val="777777"/>
        </w:rPr>
        <w:t xml:space="preserve">[[@Bible:Hebrews 9:15]] </w:t>
      </w:r>
      <w:r>
        <w:rPr>
          <w:b/>
        </w:rPr>
        <w:t xml:space="preserve">15 </w:t>
      </w:r>
      <w:r>
        <w:t xml:space="preserve"> {{field-on:Bible}}</w:t>
      </w:r>
      <w:r>
        <w:t xml:space="preserve">And for this cause he is the mediator</w:t>
      </w:r>
      <w:r>
        <w:rPr>
          <w:rStyle w:val="FootnoteReference"/>
        </w:rPr>
        <w:footnoteReference w:id="16619"/>
      </w:r>
      <w:r>
        <w:t xml:space="preserve"> of the new</w:t>
      </w:r>
      <w:r>
        <w:rPr>
          <w:rStyle w:val="FootnoteReference"/>
        </w:rPr>
        <w:footnoteReference w:id="16620"/>
      </w:r>
      <w:r>
        <w:t xml:space="preserve"> covenant, that by means</w:t>
      </w:r>
      <w:r>
        <w:rPr>
          <w:rStyle w:val="FootnoteReference"/>
        </w:rPr>
        <w:footnoteReference w:id="16621"/>
      </w:r>
      <w:r>
        <w:t xml:space="preserve"> of death, for the redemption of the transgressions that were under the first</w:t>
      </w:r>
      <w:r>
        <w:rPr>
          <w:rStyle w:val="FootnoteReference"/>
        </w:rPr>
        <w:footnoteReference w:id="16622"/>
      </w:r>
      <w:r>
        <w:t xml:space="preserve"> covenant, those who are called might receive the promise</w:t>
      </w:r>
      <w:r>
        <w:rPr>
          <w:rStyle w:val="FootnoteReference"/>
        </w:rPr>
        <w:footnoteReference w:id="16623"/>
      </w:r>
      <w:r>
        <w:t xml:space="preserve"> of eternal</w:t>
      </w:r>
      <w:r>
        <w:rPr>
          <w:rStyle w:val="FootnoteReference"/>
        </w:rPr>
        <w:footnoteReference w:id="16624"/>
      </w:r>
      <w:r>
        <w:t xml:space="preserve"> inheritance.</w:t>
      </w:r>
      <w:r>
        <w:rPr>
          <w:rStyle w:val="FootnoteReference"/>
        </w:rPr>
        <w:footnoteReference w:id="16625"/>
      </w:r>
      <w:r>
        <w:rPr>
          <w:rStyle w:val="FootnoteReference"/>
        </w:rPr>
        <w:footnoteReference w:id="16626"/>
      </w:r>
      <w:r>
        <w:t xml:space="preserve">{{field-off:Bible}}</w:t>
      </w:r>
    </w:p>
    <w:p>
      <w:r>
        <w:rPr>
          <w:sz w:val="18"/>
          <w:color w:val="777777"/>
        </w:rPr>
        <w:t xml:space="preserve">[[@Bible:Hebrews 9:16]] </w:t>
      </w:r>
      <w:r>
        <w:rPr>
          <w:b/>
        </w:rPr>
        <w:t xml:space="preserve">16 </w:t>
      </w:r>
      <w:r>
        <w:t xml:space="preserve"> {{field-on:Bible}}</w:t>
      </w:r>
      <w:r>
        <w:t xml:space="preserve">For where a will is, the death of the one who made it must be established.</w:t>
      </w:r>
      <w:r>
        <w:rPr>
          <w:rStyle w:val="FootnoteReference"/>
        </w:rPr>
        <w:footnoteReference w:id="16627"/>
      </w:r>
      <w:r>
        <w:t xml:space="preserve">{{field-off:Bible}}</w:t>
      </w:r>
    </w:p>
    <w:p>
      <w:r>
        <w:rPr>
          <w:sz w:val="18"/>
          <w:color w:val="777777"/>
        </w:rPr>
        <w:t xml:space="preserve">[[@Bible:Hebrews 9:17]] </w:t>
      </w:r>
      <w:r>
        <w:rPr>
          <w:b/>
        </w:rPr>
        <w:t xml:space="preserve">17 </w:t>
      </w:r>
      <w:r>
        <w:t xml:space="preserve"> {{field-on:Bible}}</w:t>
      </w:r>
      <w:r>
        <w:t xml:space="preserve">For a will is firm when people are dead, since it never has force while the one who made it lives.</w:t>
      </w:r>
      <w:r>
        <w:rPr>
          <w:rStyle w:val="FootnoteReference"/>
        </w:rPr>
        <w:footnoteReference w:id="16628"/>
      </w:r>
      <w:r>
        <w:t xml:space="preserve">{{field-off:Bible}}</w:t>
      </w:r>
    </w:p>
    <w:p>
      <w:r>
        <w:rPr>
          <w:sz w:val="18"/>
          <w:color w:val="777777"/>
        </w:rPr>
        <w:t xml:space="preserve">[[@Bible:Hebrews 9:18]] </w:t>
      </w:r>
      <w:r>
        <w:rPr>
          <w:b/>
        </w:rPr>
        <w:t xml:space="preserve">18 </w:t>
      </w:r>
      <w:r>
        <w:t xml:space="preserve"> {{field-on:Bible}}</w:t>
      </w:r>
      <w:r>
        <w:t xml:space="preserve">Therefore neither was the first</w:t>
      </w:r>
      <w:r>
        <w:rPr>
          <w:rStyle w:val="FootnoteReference"/>
        </w:rPr>
        <w:footnoteReference w:id="16629"/>
      </w:r>
      <w:r>
        <w:t xml:space="preserve"> covenant inaugurated without blood.</w:t>
      </w:r>
      <w:r>
        <w:rPr>
          <w:rStyle w:val="FootnoteReference"/>
        </w:rPr>
        <w:footnoteReference w:id="16630"/>
      </w:r>
      <w:r>
        <w:t xml:space="preserve">{{field-off:Bible}}</w:t>
      </w:r>
    </w:p>
    <w:p>
      <w:r>
        <w:rPr>
          <w:sz w:val="18"/>
          <w:color w:val="777777"/>
        </w:rPr>
        <w:t xml:space="preserve">[[@Bible:Hebrews 9:19]] </w:t>
      </w:r>
      <w:r>
        <w:rPr>
          <w:b/>
        </w:rPr>
        <w:t xml:space="preserve">19 </w:t>
      </w:r>
      <w:r>
        <w:t xml:space="preserve"> {{field-on:Bible}}</w:t>
      </w:r>
      <w:r>
        <w:t xml:space="preserve">For when Moses</w:t>
      </w:r>
      <w:r>
        <w:rPr>
          <w:rStyle w:val="FootnoteReference"/>
        </w:rPr>
        <w:footnoteReference w:id="16631"/>
      </w:r>
      <w:r>
        <w:t xml:space="preserve"> had spoken every precept to all the people according to the law, he took the blood</w:t>
      </w:r>
      <w:r>
        <w:rPr>
          <w:rStyle w:val="FootnoteReference"/>
        </w:rPr>
        <w:footnoteReference w:id="16632"/>
      </w:r>
      <w:r>
        <w:t xml:space="preserve"> of calves and of goats, with water, and scarlet</w:t>
      </w:r>
      <w:r>
        <w:rPr>
          <w:rStyle w:val="FootnoteReference"/>
        </w:rPr>
        <w:footnoteReference w:id="16633"/>
      </w:r>
      <w:r>
        <w:t xml:space="preserve"> wool, and hyssop</w:t>
      </w:r>
      <w:r>
        <w:rPr>
          <w:rStyle w:val="FootnoteReference"/>
        </w:rPr>
        <w:footnoteReference w:id="16634"/>
      </w:r>
      <w:r>
        <w:t xml:space="preserve">, and sprinkled</w:t>
      </w:r>
      <w:r>
        <w:rPr>
          <w:rStyle w:val="FootnoteReference"/>
        </w:rPr>
        <w:footnoteReference w:id="16635"/>
      </w:r>
      <w:r>
        <w:t xml:space="preserve"> both the book, and all the people,</w:t>
      </w:r>
      <w:r>
        <w:t xml:space="preserve">{{field-off:Bible}}</w:t>
      </w:r>
    </w:p>
    <w:p>
      <w:r>
        <w:rPr>
          <w:sz w:val="18"/>
          <w:color w:val="777777"/>
        </w:rPr>
        <w:t xml:space="preserve">[[@Bible:Hebrews 9:20]] </w:t>
      </w:r>
      <w:r>
        <w:rPr>
          <w:b/>
        </w:rPr>
        <w:t xml:space="preserve">20 </w:t>
      </w:r>
      <w:r>
        <w:t xml:space="preserve"> {{field-on:Bible}}</w:t>
      </w:r>
      <w:r>
        <w:t xml:space="preserve">Saying, This is the blood of the covenant which God has commanded with authority to you.</w:t>
      </w:r>
      <w:r>
        <w:rPr>
          <w:rStyle w:val="FootnoteReference"/>
        </w:rPr>
        <w:footnoteReference w:id="16636"/>
      </w:r>
      <w:r>
        <w:t xml:space="preserve">{{field-off:Bible}}</w:t>
      </w:r>
    </w:p>
    <w:p>
      <w:r>
        <w:rPr>
          <w:sz w:val="18"/>
          <w:color w:val="777777"/>
        </w:rPr>
        <w:t xml:space="preserve">[[@Bible:Hebrews 9:21]] </w:t>
      </w:r>
      <w:r>
        <w:rPr>
          <w:b/>
        </w:rPr>
        <w:t xml:space="preserve">21 </w:t>
      </w:r>
      <w:r>
        <w:t xml:space="preserve"> {{field-on:Bible}}</w:t>
      </w:r>
      <w:r>
        <w:t xml:space="preserve">Moreover he sprinkled with blood both the tabernacle, and all the vessels of the ministry.</w:t>
      </w:r>
      <w:r>
        <w:rPr>
          <w:rStyle w:val="FootnoteReference"/>
        </w:rPr>
        <w:footnoteReference w:id="16637"/>
      </w:r>
      <w:r>
        <w:t xml:space="preserve">{{field-off:Bible}}</w:t>
      </w:r>
    </w:p>
    <w:p>
      <w:r>
        <w:rPr>
          <w:sz w:val="18"/>
          <w:color w:val="777777"/>
        </w:rPr>
        <w:t xml:space="preserve">[[@Bible:Hebrews 9:22]] </w:t>
      </w:r>
      <w:r>
        <w:rPr>
          <w:b/>
        </w:rPr>
        <w:t xml:space="preserve">22 </w:t>
      </w:r>
      <w:r>
        <w:t xml:space="preserve"> {{field-on:Bible}}</w:t>
      </w:r>
      <w:r>
        <w:t xml:space="preserve">And almost</w:t>
      </w:r>
      <w:r>
        <w:rPr>
          <w:rStyle w:val="FootnoteReference"/>
        </w:rPr>
        <w:footnoteReference w:id="16638"/>
      </w:r>
      <w:r>
        <w:t xml:space="preserve"> all things are by the law purged with blood; and without</w:t>
      </w:r>
      <w:r>
        <w:rPr>
          <w:rStyle w:val="FootnoteReference"/>
        </w:rPr>
        <w:footnoteReference w:id="16639"/>
      </w:r>
      <w:r>
        <w:t xml:space="preserve"> shedding of blood is no forgiveness.</w:t>
      </w:r>
      <w:r>
        <w:t xml:space="preserve">{{field-off:Bible}}</w:t>
      </w:r>
    </w:p>
    <w:p>
      <w:r>
        <w:rPr>
          <w:sz w:val="18"/>
          <w:color w:val="777777"/>
        </w:rPr>
        <w:t xml:space="preserve">[[@Bible:Hebrews 9:23]] </w:t>
      </w:r>
      <w:r>
        <w:rPr>
          <w:b/>
        </w:rPr>
        <w:t xml:space="preserve">23 </w:t>
      </w:r>
      <w:r>
        <w:t xml:space="preserve"> {{field-on:Bible}}</w:t>
      </w:r>
      <w:r>
        <w:t xml:space="preserve">It was therefore necessary that the patterns</w:t>
      </w:r>
      <w:r>
        <w:rPr>
          <w:rStyle w:val="FootnoteReference"/>
        </w:rPr>
        <w:footnoteReference w:id="16640"/>
      </w:r>
      <w:r>
        <w:t xml:space="preserve"> of things in the heavens should be purified with these; but the heavenly</w:t>
      </w:r>
      <w:r>
        <w:rPr>
          <w:rStyle w:val="FootnoteReference"/>
        </w:rPr>
        <w:footnoteReference w:id="16641"/>
      </w:r>
      <w:r>
        <w:t xml:space="preserve"> things themselves with better sacrifices than these.</w:t>
      </w:r>
      <w:r>
        <w:t xml:space="preserve">{{field-off:Bible}}</w:t>
      </w:r>
    </w:p>
    <w:p>
      <w:r>
        <w:rPr>
          <w:sz w:val="18"/>
          <w:color w:val="777777"/>
        </w:rPr>
        <w:t xml:space="preserve">[[@Bible:Hebrews 9:24]] </w:t>
      </w:r>
      <w:r>
        <w:rPr>
          <w:b/>
        </w:rPr>
        <w:t xml:space="preserve">24 </w:t>
      </w:r>
      <w:r>
        <w:t xml:space="preserve"> {{field-on:Bible}}</w:t>
      </w:r>
      <w:r>
        <w:t xml:space="preserve">For Christ is not entered into the holy</w:t>
      </w:r>
      <w:r>
        <w:rPr>
          <w:rStyle w:val="FootnoteReference"/>
        </w:rPr>
        <w:footnoteReference w:id="16642"/>
      </w:r>
      <w:r>
        <w:t xml:space="preserve"> places made with hands, which are the figures</w:t>
      </w:r>
      <w:r>
        <w:rPr>
          <w:rStyle w:val="FootnoteReference"/>
        </w:rPr>
        <w:footnoteReference w:id="16643"/>
      </w:r>
      <w:r>
        <w:t xml:space="preserve"> of the true; but into heaven itself, now to appear</w:t>
      </w:r>
      <w:r>
        <w:rPr>
          <w:rStyle w:val="FootnoteReference"/>
        </w:rPr>
        <w:footnoteReference w:id="16644"/>
      </w:r>
      <w:r>
        <w:t xml:space="preserve"> in the presence of God for us:</w:t>
      </w:r>
      <w:r>
        <w:rPr>
          <w:rStyle w:val="FootnoteReference"/>
        </w:rPr>
        <w:footnoteReference w:id="16645"/>
      </w:r>
      <w:r>
        <w:t xml:space="preserve">{{field-off:Bible}}</w:t>
      </w:r>
    </w:p>
    <w:p>
      <w:r>
        <w:rPr>
          <w:sz w:val="18"/>
          <w:color w:val="777777"/>
        </w:rPr>
        <w:t xml:space="preserve">[[@Bible:Hebrews 9:25]] </w:t>
      </w:r>
      <w:r>
        <w:rPr>
          <w:b/>
        </w:rPr>
        <w:t xml:space="preserve">25 </w:t>
      </w:r>
      <w:r>
        <w:t xml:space="preserve"> {{field-on:Bible}}</w:t>
      </w:r>
      <w:r>
        <w:t xml:space="preserve">Nor yet that he should offer</w:t>
      </w:r>
      <w:r>
        <w:rPr>
          <w:rStyle w:val="FootnoteReference"/>
        </w:rPr>
        <w:footnoteReference w:id="16646"/>
      </w:r>
      <w:r>
        <w:t xml:space="preserve"> himself often, as the high priest enters into the holy place every year with blood of others;</w:t>
      </w:r>
      <w:r>
        <w:rPr>
          <w:rStyle w:val="FootnoteReference"/>
        </w:rPr>
        <w:footnoteReference w:id="16647"/>
      </w:r>
      <w:r>
        <w:t xml:space="preserve">{{field-off:Bible}}</w:t>
      </w:r>
    </w:p>
    <w:p>
      <w:r>
        <w:rPr>
          <w:sz w:val="18"/>
          <w:color w:val="777777"/>
        </w:rPr>
        <w:t xml:space="preserve">[[@Bible:Hebrews 9:26]] </w:t>
      </w:r>
      <w:r>
        <w:rPr>
          <w:b/>
        </w:rPr>
        <w:t xml:space="preserve">26 </w:t>
      </w:r>
      <w:r>
        <w:t xml:space="preserve"> {{field-on:Bible}}</w:t>
      </w:r>
      <w:r>
        <w:t xml:space="preserve">For then must he often have suffered since the foundation</w:t>
      </w:r>
      <w:r>
        <w:rPr>
          <w:rStyle w:val="FootnoteReference"/>
        </w:rPr>
        <w:footnoteReference w:id="16648"/>
      </w:r>
      <w:r>
        <w:t xml:space="preserve"> of the world: but now once in the completion of the age has he appeared</w:t>
      </w:r>
      <w:r>
        <w:rPr>
          <w:rStyle w:val="FootnoteReference"/>
        </w:rPr>
        <w:footnoteReference w:id="16649"/>
      </w:r>
      <w:r>
        <w:t xml:space="preserve"> to put away sin by the sacrifice</w:t>
      </w:r>
      <w:r>
        <w:rPr>
          <w:rStyle w:val="FootnoteReference"/>
        </w:rPr>
        <w:footnoteReference w:id="16650"/>
      </w:r>
      <w:r>
        <w:t xml:space="preserve"> of himself.</w:t>
      </w:r>
      <w:r>
        <w:rPr>
          <w:rStyle w:val="FootnoteReference"/>
        </w:rPr>
        <w:footnoteReference w:id="16651"/>
      </w:r>
      <w:r>
        <w:t xml:space="preserve">{{field-off:Bible}}</w:t>
      </w:r>
    </w:p>
    <w:p>
      <w:r>
        <w:rPr>
          <w:sz w:val="18"/>
          <w:color w:val="777777"/>
        </w:rPr>
        <w:t xml:space="preserve">[[@Bible:Hebrews 9:27]] </w:t>
      </w:r>
      <w:r>
        <w:rPr>
          <w:b/>
        </w:rPr>
        <w:t xml:space="preserve">27 </w:t>
      </w:r>
      <w:r>
        <w:t xml:space="preserve"> {{field-on:Bible}}</w:t>
      </w:r>
      <w:r>
        <w:t xml:space="preserve">And as it is appointed to men once to die, but after this the judgment:</w:t>
      </w:r>
      <w:r>
        <w:rPr>
          <w:rStyle w:val="FootnoteReference"/>
        </w:rPr>
        <w:footnoteReference w:id="16652"/>
      </w:r>
      <w:r>
        <w:rPr>
          <w:rStyle w:val="FootnoteReference"/>
        </w:rPr>
        <w:footnoteReference w:id="16653"/>
      </w:r>
      <w:r>
        <w:t xml:space="preserve">{{field-off:Bible}}</w:t>
      </w:r>
    </w:p>
    <w:p>
      <w:r>
        <w:rPr>
          <w:sz w:val="18"/>
          <w:color w:val="777777"/>
        </w:rPr>
        <w:t xml:space="preserve">[[@Bible:Hebrews 9:28]] </w:t>
      </w:r>
      <w:r>
        <w:rPr>
          <w:b/>
        </w:rPr>
        <w:t xml:space="preserve">28 </w:t>
      </w:r>
      <w:r>
        <w:t xml:space="preserve"> {{field-on:Bible}}</w:t>
      </w:r>
      <w:r>
        <w:t xml:space="preserve">So Christ was once offered to bear</w:t>
      </w:r>
      <w:r>
        <w:rPr>
          <w:rStyle w:val="FootnoteReference"/>
        </w:rPr>
        <w:footnoteReference w:id="16654"/>
      </w:r>
      <w:r>
        <w:t xml:space="preserve"> the sins of many; and to those who look for him shall he appear</w:t>
      </w:r>
      <w:r>
        <w:rPr>
          <w:rStyle w:val="FootnoteReference"/>
        </w:rPr>
        <w:footnoteReference w:id="16655"/>
      </w:r>
      <w:r>
        <w:t xml:space="preserve"> the second time without sin to salvation.</w:t>
      </w:r>
      <w:r>
        <w:rPr>
          <w:rStyle w:val="FootnoteReference"/>
        </w:rPr>
        <w:footnoteReference w:id="16656"/>
      </w:r>
      <w:r>
        <w:rPr>
          <w:rStyle w:val="FootnoteReference"/>
        </w:rPr>
        <w:footnoteReference w:id="16657"/>
      </w:r>
      <w:r>
        <w:rPr>
          <w:rStyle w:val="FootnoteReference"/>
        </w:rPr>
        <w:footnoteReference w:id="166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[[@Bible:Hebrews 10:1]] </w:t>
      </w:r>
      <w:r>
        <w:rPr>
          <w:b/>
        </w:rPr>
        <w:t xml:space="preserve">1 </w:t>
      </w:r>
      <w:r>
        <w:t xml:space="preserve"> {{field-on:Bible}}</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9"/>
      </w:r>
      <w:r>
        <w:t xml:space="preserve">.</w:t>
      </w:r>
      <w:r>
        <w:t xml:space="preserve">{{field-off:Bible}}</w:t>
      </w:r>
    </w:p>
    <w:p>
      <w:r>
        <w:rPr>
          <w:sz w:val="18"/>
          <w:color w:val="777777"/>
        </w:rPr>
        <w:t xml:space="preserve">[[@Bible:Hebrews 10:2]] </w:t>
      </w:r>
      <w:r>
        <w:rPr>
          <w:b/>
        </w:rPr>
        <w:t xml:space="preserve">2 </w:t>
      </w:r>
      <w:r>
        <w:t xml:space="preserve"> {{field-on:Bible}}</w:t>
      </w:r>
      <w:r>
        <w:t xml:space="preserve">For then would they not have ceased to be offered? because the worshippers once</w:t>
      </w:r>
      <w:r>
        <w:rPr>
          <w:rStyle w:val="FootnoteReference"/>
        </w:rPr>
        <w:footnoteReference w:id="16660"/>
      </w:r>
      <w:r>
        <w:t xml:space="preserve"> purged should have had no more conscience of sins.</w:t>
      </w:r>
      <w:r>
        <w:t xml:space="preserve">{{field-off:Bible}}</w:t>
      </w:r>
    </w:p>
    <w:p>
      <w:r>
        <w:rPr>
          <w:sz w:val="18"/>
          <w:color w:val="777777"/>
        </w:rPr>
        <w:t xml:space="preserve">[[@Bible:Hebrews 10:3]] </w:t>
      </w:r>
      <w:r>
        <w:rPr>
          <w:b/>
        </w:rPr>
        <w:t xml:space="preserve">3 </w:t>
      </w:r>
      <w:r>
        <w:t xml:space="preserve"> {{field-on:Bible}}</w:t>
      </w:r>
      <w:r>
        <w:t xml:space="preserve">But in those sacrifices there is a remembrance</w:t>
      </w:r>
      <w:r>
        <w:rPr>
          <w:rStyle w:val="FootnoteReference"/>
        </w:rPr>
        <w:footnoteReference w:id="16661"/>
      </w:r>
      <w:r>
        <w:t xml:space="preserve"> again made of sins every year.</w:t>
      </w:r>
      <w:r>
        <w:t xml:space="preserve">{{field-off:Bible}}</w:t>
      </w:r>
    </w:p>
    <w:p>
      <w:r>
        <w:rPr>
          <w:sz w:val="18"/>
          <w:color w:val="777777"/>
        </w:rPr>
        <w:t xml:space="preserve">[[@Bible:Hebrews 10:4]] </w:t>
      </w:r>
      <w:r>
        <w:rPr>
          <w:b/>
        </w:rPr>
        <w:t xml:space="preserve">4 </w:t>
      </w:r>
      <w:r>
        <w:t xml:space="preserve"> {{field-on:Bible}}</w:t>
      </w:r>
      <w:r>
        <w:t xml:space="preserve">For it is not possible that the blood of bulls and of goats should take</w:t>
      </w:r>
      <w:r>
        <w:rPr>
          <w:rStyle w:val="FootnoteReference"/>
        </w:rPr>
        <w:footnoteReference w:id="16662"/>
      </w:r>
      <w:r>
        <w:t xml:space="preserve"> away sins.</w:t>
      </w:r>
      <w:r>
        <w:rPr>
          <w:rStyle w:val="FootnoteReference"/>
        </w:rPr>
        <w:footnoteReference w:id="16663"/>
      </w:r>
      <w:r>
        <w:t xml:space="preserve">{{field-off:Bible}}</w:t>
      </w:r>
    </w:p>
    <w:p>
      <w:r>
        <w:rPr>
          <w:sz w:val="18"/>
          <w:color w:val="777777"/>
        </w:rPr>
        <w:t xml:space="preserve">[[@Bible:Hebrews 10:5]] </w:t>
      </w:r>
      <w:r>
        <w:rPr>
          <w:b/>
        </w:rPr>
        <w:t xml:space="preserve">5 </w:t>
      </w:r>
      <w:r>
        <w:t xml:space="preserve"> {{field-on:Bible}}</w:t>
      </w:r>
      <w:r>
        <w:t xml:space="preserve">Therefore when he comes into the world, he says, Sacrifice</w:t>
      </w:r>
      <w:r>
        <w:rPr>
          <w:rStyle w:val="FootnoteReference"/>
        </w:rPr>
        <w:footnoteReference w:id="16664"/>
      </w:r>
      <w:r>
        <w:t xml:space="preserve"> and offering you would not, but a body have you prepared me:</w:t>
      </w:r>
      <w:r>
        <w:rPr>
          <w:rStyle w:val="FootnoteReference"/>
        </w:rPr>
        <w:footnoteReference w:id="16665"/>
      </w:r>
      <w:r>
        <w:t xml:space="preserve">{{field-off:Bible}}</w:t>
      </w:r>
    </w:p>
    <w:p>
      <w:r>
        <w:rPr>
          <w:sz w:val="18"/>
          <w:color w:val="777777"/>
        </w:rPr>
        <w:t xml:space="preserve">[[@Bible:Hebrews 10:6]] </w:t>
      </w:r>
      <w:r>
        <w:rPr>
          <w:b/>
        </w:rPr>
        <w:t xml:space="preserve">6 </w:t>
      </w:r>
      <w:r>
        <w:t xml:space="preserve"> {{field-on:Bible}}</w:t>
      </w:r>
      <w:r>
        <w:t xml:space="preserve">In burnt</w:t>
      </w:r>
      <w:r>
        <w:rPr>
          <w:rStyle w:val="FootnoteReference"/>
        </w:rPr>
        <w:footnoteReference w:id="16666"/>
      </w:r>
      <w:r>
        <w:t xml:space="preserve"> offerings and sacrifices for sin you have had no pleasure.</w:t>
      </w:r>
      <w:r>
        <w:rPr>
          <w:rStyle w:val="FootnoteReference"/>
        </w:rPr>
        <w:footnoteReference w:id="16667"/>
      </w:r>
      <w:r>
        <w:t xml:space="preserve">{{field-off:Bible}}</w:t>
      </w:r>
    </w:p>
    <w:p>
      <w:r>
        <w:rPr>
          <w:sz w:val="18"/>
          <w:color w:val="777777"/>
        </w:rPr>
        <w:t xml:space="preserve">[[@Bible:Hebrews 10:7]] </w:t>
      </w:r>
      <w:r>
        <w:rPr>
          <w:b/>
        </w:rPr>
        <w:t xml:space="preserve">7 </w:t>
      </w:r>
      <w:r>
        <w:t xml:space="preserve"> {{field-on:Bible}}</w:t>
      </w:r>
      <w:r>
        <w:t xml:space="preserve">Then said I, Look, I come (in the volume of the book it is written of me,) to do your will, O God</w:t>
      </w:r>
      <w:r>
        <w:rPr>
          <w:rStyle w:val="FootnoteReference"/>
        </w:rPr>
        <w:footnoteReference w:id="16668"/>
      </w:r>
      <w:r>
        <w:t xml:space="preserve">.</w:t>
      </w:r>
      <w:r>
        <w:rPr>
          <w:rStyle w:val="FootnoteReference"/>
        </w:rPr>
        <w:footnoteReference w:id="16669"/>
      </w:r>
      <w:r>
        <w:rPr>
          <w:rStyle w:val="FootnoteReference"/>
        </w:rPr>
        <w:footnoteReference w:id="16670"/>
      </w:r>
      <w:r>
        <w:rPr>
          <w:rStyle w:val="FootnoteReference"/>
        </w:rPr>
        <w:footnoteReference w:id="16671"/>
      </w:r>
      <w:r>
        <w:rPr>
          <w:rStyle w:val="FootnoteReference"/>
        </w:rPr>
        <w:footnoteReference w:id="16672"/>
      </w:r>
      <w:r>
        <w:t xml:space="preserve">{{field-off:Bible}}</w:t>
      </w:r>
    </w:p>
    <w:p>
      <w:r>
        <w:rPr>
          <w:sz w:val="18"/>
          <w:color w:val="777777"/>
        </w:rPr>
        <w:t xml:space="preserve">[[@Bible:Hebrews 10:8]] </w:t>
      </w:r>
      <w:r>
        <w:rPr>
          <w:b/>
        </w:rPr>
        <w:t xml:space="preserve">8 </w:t>
      </w:r>
      <w:r>
        <w:t xml:space="preserve"> {{field-on:Bible}}</w:t>
      </w:r>
      <w:r>
        <w:t xml:space="preserve">Above when he said, Sacrifice and offering and burnt offerings and offering for sin you would not, neither had pleasure in it; which are offered by the law;</w:t>
      </w:r>
      <w:r>
        <w:rPr>
          <w:rStyle w:val="FootnoteReference"/>
        </w:rPr>
        <w:footnoteReference w:id="16673"/>
      </w:r>
      <w:r>
        <w:t xml:space="preserve">{{field-off:Bible}}</w:t>
      </w:r>
    </w:p>
    <w:p>
      <w:r>
        <w:rPr>
          <w:sz w:val="18"/>
          <w:color w:val="777777"/>
        </w:rPr>
        <w:t xml:space="preserve">[[@Bible:Hebrews 10:9]] </w:t>
      </w:r>
      <w:r>
        <w:rPr>
          <w:b/>
        </w:rPr>
        <w:t xml:space="preserve">9 </w:t>
      </w:r>
      <w:r>
        <w:t xml:space="preserve"> {{field-on:Bible}}</w:t>
      </w:r>
      <w:r>
        <w:t xml:space="preserve">Then said he, Look, I come to do your will, O God. He takes away the first, that he may establish the second.</w:t>
      </w:r>
      <w:r>
        <w:rPr>
          <w:rStyle w:val="FootnoteReference"/>
        </w:rPr>
        <w:footnoteReference w:id="16674"/>
      </w:r>
      <w:r>
        <w:rPr>
          <w:rStyle w:val="FootnoteReference"/>
        </w:rPr>
        <w:footnoteReference w:id="16675"/>
      </w:r>
      <w:r>
        <w:t xml:space="preserve">{{field-off:Bible}}</w:t>
      </w:r>
    </w:p>
    <w:p>
      <w:r>
        <w:rPr>
          <w:sz w:val="18"/>
          <w:color w:val="777777"/>
        </w:rPr>
        <w:t xml:space="preserve">[[@Bible:Hebrews 10:10]] </w:t>
      </w:r>
      <w:r>
        <w:rPr>
          <w:b/>
        </w:rPr>
        <w:t xml:space="preserve">10 </w:t>
      </w:r>
      <w:r>
        <w:t xml:space="preserve"> {{field-on:Bible}}</w:t>
      </w:r>
      <w:r>
        <w:t xml:space="preserve">By the which will we are sanctified through the offering</w:t>
      </w:r>
      <w:r>
        <w:rPr>
          <w:rStyle w:val="FootnoteReference"/>
        </w:rPr>
        <w:footnoteReference w:id="16676"/>
      </w:r>
      <w:r>
        <w:t xml:space="preserve"> of the body of Jesus</w:t>
      </w:r>
      <w:r>
        <w:rPr>
          <w:rStyle w:val="FootnoteReference"/>
        </w:rPr>
        <w:footnoteReference w:id="16677"/>
      </w:r>
      <w:r>
        <w:t xml:space="preserve"> Christ</w:t>
      </w:r>
      <w:r>
        <w:rPr>
          <w:rStyle w:val="FootnoteReference"/>
        </w:rPr>
        <w:footnoteReference w:id="16678"/>
      </w:r>
      <w:r>
        <w:t xml:space="preserve"> once for all.</w:t>
      </w:r>
      <w:r>
        <w:rPr>
          <w:rStyle w:val="FootnoteReference"/>
        </w:rPr>
        <w:footnoteReference w:id="16679"/>
      </w:r>
      <w:r>
        <w:rPr>
          <w:rStyle w:val="FootnoteReference"/>
        </w:rPr>
        <w:footnoteReference w:id="16680"/>
      </w:r>
      <w:r>
        <w:t xml:space="preserve">{{field-off:Bible}}</w:t>
      </w:r>
    </w:p>
    <w:p>
      <w:r>
        <w:rPr>
          <w:sz w:val="18"/>
          <w:color w:val="777777"/>
        </w:rPr>
        <w:t xml:space="preserve">[[@Bible:Hebrews 10:11]] </w:t>
      </w:r>
      <w:r>
        <w:rPr>
          <w:b/>
        </w:rPr>
        <w:t xml:space="preserve">11 </w:t>
      </w:r>
      <w:r>
        <w:t xml:space="preserve"> {{field-on:Bible}}</w:t>
      </w:r>
      <w:r>
        <w:t xml:space="preserve">And every priest stands daily</w:t>
      </w:r>
      <w:r>
        <w:rPr>
          <w:rStyle w:val="FootnoteReference"/>
        </w:rPr>
        <w:footnoteReference w:id="16681"/>
      </w:r>
      <w:r>
        <w:t xml:space="preserve"> ministering and offering oftentimes the same sacrifices, which can never take away sins:</w:t>
      </w:r>
      <w:r>
        <w:t xml:space="preserve">{{field-off:Bible}}</w:t>
      </w:r>
    </w:p>
    <w:p>
      <w:r>
        <w:rPr>
          <w:sz w:val="18"/>
          <w:color w:val="777777"/>
        </w:rPr>
        <w:t xml:space="preserve">[[@Bible:Hebrews 10:12]] </w:t>
      </w:r>
      <w:r>
        <w:rPr>
          <w:b/>
        </w:rPr>
        <w:t xml:space="preserve">12 </w:t>
      </w:r>
      <w:r>
        <w:t xml:space="preserve"> {{field-on:Bible}}</w:t>
      </w:r>
      <w:r>
        <w:t xml:space="preserve">But this man, after he had offered one sacrifice for sins forever, sat down on the right hand of God;</w:t>
      </w:r>
      <w:r>
        <w:rPr>
          <w:rStyle w:val="FootnoteReference"/>
        </w:rPr>
        <w:footnoteReference w:id="16682"/>
      </w:r>
      <w:r>
        <w:t xml:space="preserve">{{field-off:Bible}}</w:t>
      </w:r>
    </w:p>
    <w:p>
      <w:r>
        <w:rPr>
          <w:sz w:val="18"/>
          <w:color w:val="777777"/>
        </w:rPr>
        <w:t xml:space="preserve">[[@Bible:Hebrews 10:13]] </w:t>
      </w:r>
      <w:r>
        <w:rPr>
          <w:b/>
        </w:rPr>
        <w:t xml:space="preserve">13 </w:t>
      </w:r>
      <w:r>
        <w:t xml:space="preserve"> {{field-on:Bible}}</w:t>
      </w:r>
      <w:r>
        <w:t xml:space="preserve">From now on expecting till his enemies be made his footstool.</w:t>
      </w:r>
      <w:r>
        <w:rPr>
          <w:rStyle w:val="FootnoteReference"/>
        </w:rPr>
        <w:footnoteReference w:id="16683"/>
      </w:r>
      <w:r>
        <w:t xml:space="preserve">{{field-off:Bible}}</w:t>
      </w:r>
    </w:p>
    <w:p>
      <w:r>
        <w:rPr>
          <w:sz w:val="18"/>
          <w:color w:val="777777"/>
        </w:rPr>
        <w:t xml:space="preserve">[[@Bible:Hebrews 10:14]] </w:t>
      </w:r>
      <w:r>
        <w:rPr>
          <w:b/>
        </w:rPr>
        <w:t xml:space="preserve">14 </w:t>
      </w:r>
      <w:r>
        <w:t xml:space="preserve"> {{field-on:Bible}}</w:t>
      </w:r>
      <w:r>
        <w:t xml:space="preserve">For by one offering he has perfected forever those who are sanctified.</w:t>
      </w:r>
      <w:r>
        <w:rPr>
          <w:rStyle w:val="FootnoteReference"/>
        </w:rPr>
        <w:footnoteReference w:id="16684"/>
      </w:r>
      <w:r>
        <w:rPr>
          <w:rStyle w:val="FootnoteReference"/>
        </w:rPr>
        <w:footnoteReference w:id="16685"/>
      </w:r>
      <w:r>
        <w:t xml:space="preserve">{{field-off:Bible}}</w:t>
      </w:r>
    </w:p>
    <w:p>
      <w:r>
        <w:rPr>
          <w:sz w:val="18"/>
          <w:color w:val="777777"/>
        </w:rPr>
        <w:t xml:space="preserve">[[@Bible:Hebrews 10:15]] </w:t>
      </w:r>
      <w:r>
        <w:rPr>
          <w:b/>
        </w:rPr>
        <w:t xml:space="preserve">15 </w:t>
      </w:r>
      <w:r>
        <w:t xml:space="preserve"> {{field-on:Bible}}</w:t>
      </w:r>
      <w:r>
        <w:t xml:space="preserve">of which the Holy Spirit also is a witness to us: for after that he had said before,</w:t>
      </w:r>
      <w:r>
        <w:rPr>
          <w:rStyle w:val="FootnoteReference"/>
        </w:rPr>
        <w:footnoteReference w:id="16686"/>
      </w:r>
      <w:r>
        <w:t xml:space="preserve">{{field-off:Bible}}</w:t>
      </w:r>
    </w:p>
    <w:p>
      <w:r>
        <w:rPr>
          <w:sz w:val="18"/>
          <w:color w:val="777777"/>
        </w:rPr>
        <w:t xml:space="preserve">[[@Bible:Hebrews 10:16]] </w:t>
      </w:r>
      <w:r>
        <w:rPr>
          <w:b/>
        </w:rPr>
        <w:t xml:space="preserve">16 </w:t>
      </w:r>
      <w:r>
        <w:t xml:space="preserve"> {{field-on:Bible}}</w:t>
      </w:r>
      <w:r>
        <w:t xml:space="preserve">This is the covenant that I will make with them after those days, says the Lord, I will put my laws into their hearts, and in their minds will I write them;</w:t>
      </w:r>
      <w:r>
        <w:rPr>
          <w:rStyle w:val="FootnoteReference"/>
        </w:rPr>
        <w:footnoteReference w:id="16687"/>
      </w:r>
      <w:r>
        <w:t xml:space="preserve">{{field-off:Bible}}</w:t>
      </w:r>
    </w:p>
    <w:p>
      <w:r>
        <w:rPr>
          <w:sz w:val="18"/>
          <w:color w:val="777777"/>
        </w:rPr>
        <w:t xml:space="preserve">[[@Bible:Hebrews 10:17]] </w:t>
      </w:r>
      <w:r>
        <w:rPr>
          <w:b/>
        </w:rPr>
        <w:t xml:space="preserve">17 </w:t>
      </w:r>
      <w:r>
        <w:t xml:space="preserve"> {{field-on:Bible}}</w:t>
      </w:r>
      <w:r>
        <w:t xml:space="preserve">And their sins and iniquities will I remember no more.</w:t>
      </w:r>
      <w:r>
        <w:rPr>
          <w:rStyle w:val="FootnoteReference"/>
        </w:rPr>
        <w:footnoteReference w:id="16688"/>
      </w:r>
      <w:r>
        <w:t xml:space="preserve">{{field-off:Bible}}</w:t>
      </w:r>
    </w:p>
    <w:p>
      <w:r>
        <w:rPr>
          <w:sz w:val="18"/>
          <w:color w:val="777777"/>
        </w:rPr>
        <w:t xml:space="preserve">[[@Bible:Hebrews 10:18]] </w:t>
      </w:r>
      <w:r>
        <w:rPr>
          <w:b/>
        </w:rPr>
        <w:t xml:space="preserve">18 </w:t>
      </w:r>
      <w:r>
        <w:t xml:space="preserve"> {{field-on:Bible}}</w:t>
      </w:r>
      <w:r>
        <w:t xml:space="preserve">Now where forgiveness of these is, there is no more offering for sin.</w:t>
      </w:r>
      <w:r>
        <w:rPr>
          <w:rStyle w:val="FootnoteReference"/>
        </w:rPr>
        <w:footnoteReference w:id="16689"/>
      </w:r>
      <w:r>
        <w:t xml:space="preserve">{{field-off:Bible}}</w:t>
      </w:r>
    </w:p>
    <w:p>
      <w:r>
        <w:rPr>
          <w:sz w:val="18"/>
          <w:color w:val="777777"/>
        </w:rPr>
        <w:t xml:space="preserve">[[@Bible:Hebrews 10:19]] </w:t>
      </w:r>
      <w:r>
        <w:rPr>
          <w:b/>
        </w:rPr>
        <w:t xml:space="preserve">19 </w:t>
      </w:r>
      <w:r>
        <w:t xml:space="preserve"> {{field-on:Bible}}</w:t>
      </w:r>
      <w:r>
        <w:t xml:space="preserve">Having therefore, brothers, boldness to enter</w:t>
      </w:r>
      <w:r>
        <w:rPr>
          <w:rStyle w:val="FootnoteReference"/>
        </w:rPr>
        <w:footnoteReference w:id="16690"/>
      </w:r>
      <w:r>
        <w:t xml:space="preserve"> into the holiest by the blood of Jesus,</w:t>
      </w:r>
      <w:r>
        <w:t xml:space="preserve">{{field-off:Bible}}</w:t>
      </w:r>
    </w:p>
    <w:p>
      <w:r>
        <w:rPr>
          <w:sz w:val="18"/>
          <w:color w:val="777777"/>
        </w:rPr>
        <w:t xml:space="preserve">[[@Bible:Hebrews 10:20]] </w:t>
      </w:r>
      <w:r>
        <w:rPr>
          <w:b/>
        </w:rPr>
        <w:t xml:space="preserve">20 </w:t>
      </w:r>
      <w:r>
        <w:t xml:space="preserve"> {{field-on:Bible}}</w:t>
      </w:r>
      <w:r>
        <w:t xml:space="preserve">By a new</w:t>
      </w:r>
      <w:r>
        <w:rPr>
          <w:rStyle w:val="FootnoteReference"/>
        </w:rPr>
        <w:footnoteReference w:id="16691"/>
      </w:r>
      <w:r>
        <w:t xml:space="preserve"> and living way, which he has consecrated for us, through the veil, that is to say, his flesh;</w:t>
      </w:r>
      <w:r>
        <w:rPr>
          <w:rStyle w:val="FootnoteReference"/>
        </w:rPr>
        <w:footnoteReference w:id="16692"/>
      </w:r>
      <w:r>
        <w:t xml:space="preserve">{{field-off:Bible}}</w:t>
      </w:r>
    </w:p>
    <w:p>
      <w:r>
        <w:rPr>
          <w:sz w:val="18"/>
          <w:color w:val="777777"/>
        </w:rPr>
        <w:t xml:space="preserve">[[@Bible:Hebrews 10:21]] </w:t>
      </w:r>
      <w:r>
        <w:rPr>
          <w:b/>
        </w:rPr>
        <w:t xml:space="preserve">21 </w:t>
      </w:r>
      <w:r>
        <w:t xml:space="preserve"> {{field-on:Bible}}</w:t>
      </w:r>
      <w:r>
        <w:t xml:space="preserve">And having a high priest over the house</w:t>
      </w:r>
      <w:r>
        <w:rPr>
          <w:rStyle w:val="FootnoteReference"/>
        </w:rPr>
        <w:footnoteReference w:id="16693"/>
      </w:r>
      <w:r>
        <w:t xml:space="preserve"> of God;</w:t>
      </w:r>
      <w:r>
        <w:rPr>
          <w:rStyle w:val="FootnoteReference"/>
        </w:rPr>
        <w:footnoteReference w:id="16694"/>
      </w:r>
      <w:r>
        <w:t xml:space="preserve">{{field-off:Bible}}</w:t>
      </w:r>
    </w:p>
    <w:p>
      <w:r>
        <w:rPr>
          <w:sz w:val="18"/>
          <w:color w:val="777777"/>
        </w:rPr>
        <w:t xml:space="preserve">[[@Bible:Hebrews 10:22]] </w:t>
      </w:r>
      <w:r>
        <w:rPr>
          <w:b/>
        </w:rPr>
        <w:t xml:space="preserve">22 </w:t>
      </w:r>
      <w:r>
        <w:t xml:space="preserve"> {{field-on:Bible}}</w:t>
      </w:r>
      <w:r>
        <w:t xml:space="preserve">Let us draw</w:t>
      </w:r>
      <w:r>
        <w:rPr>
          <w:rStyle w:val="FootnoteReference"/>
        </w:rPr>
        <w:footnoteReference w:id="16695"/>
      </w:r>
      <w:r>
        <w:t xml:space="preserve"> near with a true</w:t>
      </w:r>
      <w:r>
        <w:rPr>
          <w:rStyle w:val="FootnoteReference"/>
        </w:rPr>
        <w:footnoteReference w:id="16696"/>
      </w:r>
      <w:r>
        <w:t xml:space="preserve"> heart in full</w:t>
      </w:r>
      <w:r>
        <w:rPr>
          <w:rStyle w:val="FootnoteReference"/>
        </w:rPr>
        <w:footnoteReference w:id="16697"/>
      </w:r>
      <w:r>
        <w:t xml:space="preserve"> assurance of faith, having our hearts sprinkled</w:t>
      </w:r>
      <w:r>
        <w:rPr>
          <w:rStyle w:val="FootnoteReference"/>
        </w:rPr>
        <w:footnoteReference w:id="16698"/>
      </w:r>
      <w:r>
        <w:t xml:space="preserve"> from an evil</w:t>
      </w:r>
      <w:r>
        <w:rPr>
          <w:rStyle w:val="FootnoteReference"/>
        </w:rPr>
        <w:footnoteReference w:id="16699"/>
      </w:r>
      <w:r>
        <w:t xml:space="preserve"> conscience, and our bodies</w:t>
      </w:r>
      <w:r>
        <w:rPr>
          <w:rStyle w:val="FootnoteReference"/>
        </w:rPr>
        <w:footnoteReference w:id="16700"/>
      </w:r>
      <w:r>
        <w:t xml:space="preserve"> washed with pure water.</w:t>
      </w:r>
      <w:r>
        <w:t xml:space="preserve">{{field-off:Bible}}</w:t>
      </w:r>
    </w:p>
    <w:p>
      <w:r>
        <w:rPr>
          <w:sz w:val="18"/>
          <w:color w:val="777777"/>
        </w:rPr>
        <w:t xml:space="preserve">[[@Bible:Hebrews 10:23]] </w:t>
      </w:r>
      <w:r>
        <w:rPr>
          <w:b/>
        </w:rPr>
        <w:t xml:space="preserve">23 </w:t>
      </w:r>
      <w:r>
        <w:t xml:space="preserve"> {{field-on:Bible}}</w:t>
      </w:r>
      <w:r>
        <w:t xml:space="preserve">Let us hold</w:t>
      </w:r>
      <w:r>
        <w:rPr>
          <w:rStyle w:val="FootnoteReference"/>
        </w:rPr>
        <w:footnoteReference w:id="16701"/>
      </w:r>
      <w:r>
        <w:t xml:space="preserve"> fast the confession of our faith without wavering</w:t>
      </w:r>
      <w:r>
        <w:rPr>
          <w:rStyle w:val="FootnoteReference"/>
        </w:rPr>
        <w:footnoteReference w:id="16702"/>
      </w:r>
      <w:r>
        <w:t xml:space="preserve">; (for he is faithful that promised;)</w:t>
      </w:r>
      <w:r>
        <w:rPr>
          <w:rStyle w:val="FootnoteReference"/>
        </w:rPr>
        <w:footnoteReference w:id="16703"/>
      </w:r>
      <w:r>
        <w:t xml:space="preserve">{{field-off:Bible}}</w:t>
      </w:r>
    </w:p>
    <w:p>
      <w:r>
        <w:rPr>
          <w:sz w:val="18"/>
          <w:color w:val="777777"/>
        </w:rPr>
        <w:t xml:space="preserve">[[@Bible:Hebrews 10:24]] </w:t>
      </w:r>
      <w:r>
        <w:rPr>
          <w:b/>
        </w:rPr>
        <w:t xml:space="preserve">24 </w:t>
      </w:r>
      <w:r>
        <w:t xml:space="preserve"> {{field-on:Bible}}</w:t>
      </w:r>
      <w:r>
        <w:t xml:space="preserve">And let us consider</w:t>
      </w:r>
      <w:r>
        <w:rPr>
          <w:rStyle w:val="FootnoteReference"/>
        </w:rPr>
        <w:footnoteReference w:id="16704"/>
      </w:r>
      <w:r>
        <w:t xml:space="preserve"> one another to provoke</w:t>
      </w:r>
      <w:r>
        <w:rPr>
          <w:rStyle w:val="FootnoteReference"/>
        </w:rPr>
        <w:footnoteReference w:id="16705"/>
      </w:r>
      <w:r>
        <w:t xml:space="preserve"> to love</w:t>
      </w:r>
      <w:r>
        <w:rPr>
          <w:rStyle w:val="FootnoteReference"/>
        </w:rPr>
        <w:footnoteReference w:id="16706"/>
      </w:r>
      <w:r>
        <w:t xml:space="preserve"> and to good works:</w:t>
      </w:r>
      <w:r>
        <w:t xml:space="preserve">{{field-off:Bible}}</w:t>
      </w:r>
    </w:p>
    <w:p>
      <w:r>
        <w:rPr>
          <w:sz w:val="18"/>
          <w:color w:val="777777"/>
        </w:rPr>
        <w:t xml:space="preserve">[[@Bible:Hebrews 10:25]] </w:t>
      </w:r>
      <w:r>
        <w:rPr>
          <w:b/>
        </w:rPr>
        <w:t xml:space="preserve">25 </w:t>
      </w:r>
      <w:r>
        <w:t xml:space="preserve"> {{field-on:Bible}}</w:t>
      </w:r>
      <w:r>
        <w:t xml:space="preserve">Not forsaking</w:t>
      </w:r>
      <w:r>
        <w:rPr>
          <w:rStyle w:val="FootnoteReference"/>
        </w:rPr>
        <w:footnoteReference w:id="16707"/>
      </w:r>
      <w:r>
        <w:t xml:space="preserve"> the assembling of ourselves together, as the manner of some is; but exhorting one another: and so much the more, as you see the day approaching.</w:t>
      </w:r>
      <w:r>
        <w:rPr>
          <w:rStyle w:val="FootnoteReference"/>
        </w:rPr>
        <w:footnoteReference w:id="16708"/>
      </w:r>
      <w:r>
        <w:rPr>
          <w:rStyle w:val="FootnoteReference"/>
        </w:rPr>
        <w:footnoteReference w:id="16709"/>
      </w:r>
      <w:r>
        <w:t xml:space="preserve">{{field-off:Bible}}</w:t>
      </w:r>
    </w:p>
    <w:p>
      <w:r>
        <w:rPr>
          <w:sz w:val="18"/>
          <w:color w:val="777777"/>
        </w:rPr>
        <w:t xml:space="preserve">[[@Bible:Hebrews 10:26]] </w:t>
      </w:r>
      <w:r>
        <w:rPr>
          <w:b/>
        </w:rPr>
        <w:t xml:space="preserve">26 </w:t>
      </w:r>
      <w:r>
        <w:t xml:space="preserve"> {{field-on:Bible}}</w:t>
      </w:r>
      <w:r>
        <w:t xml:space="preserve">For if we sin willfully after that we have received the knowledge of the truth, there remains no more sacrifice for sins,</w:t>
      </w:r>
      <w:r>
        <w:rPr>
          <w:rStyle w:val="FootnoteReference"/>
        </w:rPr>
        <w:footnoteReference w:id="16710"/>
      </w:r>
      <w:r>
        <w:t xml:space="preserve">{{field-off:Bible}}</w:t>
      </w:r>
    </w:p>
    <w:p>
      <w:r>
        <w:rPr>
          <w:sz w:val="18"/>
          <w:color w:val="777777"/>
        </w:rPr>
        <w:t xml:space="preserve">[[@Bible:Hebrews 10:27]] </w:t>
      </w:r>
      <w:r>
        <w:rPr>
          <w:b/>
        </w:rPr>
        <w:t xml:space="preserve">27 </w:t>
      </w:r>
      <w:r>
        <w:t xml:space="preserve"> {{field-on:Bible}}</w:t>
      </w:r>
      <w:r>
        <w:t xml:space="preserve">But a certain fearful looking for of judgment and fiery</w:t>
      </w:r>
      <w:r>
        <w:rPr>
          <w:rStyle w:val="FootnoteReference"/>
        </w:rPr>
        <w:footnoteReference w:id="16711"/>
      </w:r>
      <w:r>
        <w:t xml:space="preserve"> indignation, which shall devour the adversaries.</w:t>
      </w:r>
      <w:r>
        <w:t xml:space="preserve">{{field-off:Bible}}</w:t>
      </w:r>
    </w:p>
    <w:p>
      <w:r>
        <w:rPr>
          <w:sz w:val="18"/>
          <w:color w:val="777777"/>
        </w:rPr>
        <w:t xml:space="preserve">[[@Bible:Hebrews 10:28]] </w:t>
      </w:r>
      <w:r>
        <w:rPr>
          <w:b/>
        </w:rPr>
        <w:t xml:space="preserve">28 </w:t>
      </w:r>
      <w:r>
        <w:t xml:space="preserve"> {{field-on:Bible}}</w:t>
      </w:r>
      <w:r>
        <w:t xml:space="preserve">the one who despised</w:t>
      </w:r>
      <w:r>
        <w:rPr>
          <w:rStyle w:val="FootnoteReference"/>
        </w:rPr>
        <w:footnoteReference w:id="16712"/>
      </w:r>
      <w:r>
        <w:t xml:space="preserve"> Moses</w:t>
      </w:r>
      <w:r>
        <w:rPr>
          <w:rStyle w:val="FootnoteReference"/>
        </w:rPr>
        <w:footnoteReference w:id="16713"/>
      </w:r>
      <w:r>
        <w:t xml:space="preserve">' law died without mercy under</w:t>
      </w:r>
      <w:r>
        <w:rPr>
          <w:rStyle w:val="FootnoteReference"/>
        </w:rPr>
        <w:footnoteReference w:id="16714"/>
      </w:r>
      <w:r>
        <w:t xml:space="preserve"> two or three witnesses:</w:t>
      </w:r>
      <w:r>
        <w:t xml:space="preserve">{{field-off:Bible}}</w:t>
      </w:r>
    </w:p>
    <w:p>
      <w:r>
        <w:rPr>
          <w:sz w:val="18"/>
          <w:color w:val="777777"/>
        </w:rPr>
        <w:t xml:space="preserve">[[@Bible:Hebrews 10:29]] </w:t>
      </w:r>
      <w:r>
        <w:rPr>
          <w:b/>
        </w:rPr>
        <w:t xml:space="preserve">29 </w:t>
      </w:r>
      <w:r>
        <w:t xml:space="preserve"> {{field-on:Bible}}</w:t>
      </w:r>
      <w:r>
        <w:t xml:space="preserve">Of how much greater punishment, suppose you, shall he be thought worthy, who has trampled under foot the Son of God, and has counted the blood</w:t>
      </w:r>
      <w:r>
        <w:rPr>
          <w:rStyle w:val="FootnoteReference"/>
        </w:rPr>
        <w:footnoteReference w:id="16715"/>
      </w:r>
      <w:r>
        <w:t xml:space="preserve"> of the covenant, with which he was sanctified, an unholy thing, and has done despite to the Spirit</w:t>
      </w:r>
      <w:r>
        <w:rPr>
          <w:rStyle w:val="FootnoteReference"/>
        </w:rPr>
        <w:footnoteReference w:id="16716"/>
      </w:r>
      <w:r>
        <w:t xml:space="preserve"> of grace?</w:t>
      </w:r>
      <w:r>
        <w:rPr>
          <w:rStyle w:val="FootnoteReference"/>
        </w:rPr>
        <w:footnoteReference w:id="16717"/>
      </w:r>
      <w:r>
        <w:rPr>
          <w:rStyle w:val="FootnoteReference"/>
        </w:rPr>
        <w:footnoteReference w:id="16718"/>
      </w:r>
      <w:r>
        <w:rPr>
          <w:rStyle w:val="FootnoteReference"/>
        </w:rPr>
        <w:footnoteReference w:id="16719"/>
      </w:r>
      <w:r>
        <w:rPr>
          <w:rStyle w:val="FootnoteReference"/>
        </w:rPr>
        <w:footnoteReference w:id="16720"/>
      </w:r>
      <w:r>
        <w:t xml:space="preserve">{{field-off:Bible}}</w:t>
      </w:r>
    </w:p>
    <w:p>
      <w:r>
        <w:rPr>
          <w:sz w:val="18"/>
          <w:color w:val="777777"/>
        </w:rPr>
        <w:t xml:space="preserve">[[@Bible:Hebrews 10:30]] </w:t>
      </w:r>
      <w:r>
        <w:rPr>
          <w:b/>
        </w:rPr>
        <w:t xml:space="preserve">30 </w:t>
      </w:r>
      <w:r>
        <w:t xml:space="preserve"> {{field-on:Bible}}</w:t>
      </w:r>
      <w:r>
        <w:t xml:space="preserve">For we know him who has said, Vengeance</w:t>
      </w:r>
      <w:r>
        <w:rPr>
          <w:rStyle w:val="FootnoteReference"/>
        </w:rPr>
        <w:footnoteReference w:id="16721"/>
      </w:r>
      <w:r>
        <w:t xml:space="preserve"> belongs to me, I will recompense, says the Lord. And again, The Lord shall</w:t>
      </w:r>
      <w:r>
        <w:rPr>
          <w:rStyle w:val="FootnoteReference"/>
        </w:rPr>
        <w:footnoteReference w:id="16722"/>
      </w:r>
      <w:r>
        <w:t xml:space="preserve"> judge his people.</w:t>
      </w:r>
      <w:r>
        <w:t xml:space="preserve">{{field-off:Bible}}</w:t>
      </w:r>
    </w:p>
    <w:p>
      <w:r>
        <w:rPr>
          <w:sz w:val="18"/>
          <w:color w:val="777777"/>
        </w:rPr>
        <w:t xml:space="preserve">[[@Bible:Hebrews 10:31]] </w:t>
      </w:r>
      <w:r>
        <w:rPr>
          <w:b/>
        </w:rPr>
        <w:t xml:space="preserve">31 </w:t>
      </w:r>
      <w:r>
        <w:t xml:space="preserve"> {{field-on:Bible}}</w:t>
      </w:r>
      <w:r>
        <w:t xml:space="preserve">It is a fearful</w:t>
      </w:r>
      <w:r>
        <w:rPr>
          <w:rStyle w:val="FootnoteReference"/>
        </w:rPr>
        <w:footnoteReference w:id="16723"/>
      </w:r>
      <w:r>
        <w:t xml:space="preserve"> thing to fall</w:t>
      </w:r>
      <w:r>
        <w:rPr>
          <w:rStyle w:val="FootnoteReference"/>
        </w:rPr>
        <w:footnoteReference w:id="16724"/>
      </w:r>
      <w:r>
        <w:t xml:space="preserve"> into the hands of the living God.</w:t>
      </w:r>
      <w:r>
        <w:t xml:space="preserve">{{field-off:Bible}}</w:t>
      </w:r>
    </w:p>
    <w:p>
      <w:r>
        <w:rPr>
          <w:sz w:val="18"/>
          <w:color w:val="777777"/>
        </w:rPr>
        <w:t xml:space="preserve">[[@Bible:Hebrews 10:32]] </w:t>
      </w:r>
      <w:r>
        <w:rPr>
          <w:b/>
        </w:rPr>
        <w:t xml:space="preserve">32 </w:t>
      </w:r>
      <w:r>
        <w:t xml:space="preserve"> {{field-on:Bible}}</w:t>
      </w:r>
      <w:r>
        <w:t xml:space="preserve">But call</w:t>
      </w:r>
      <w:r>
        <w:rPr>
          <w:rStyle w:val="FootnoteReference"/>
        </w:rPr>
        <w:footnoteReference w:id="16725"/>
      </w:r>
      <w:r>
        <w:t xml:space="preserve"> to remembrance the former days, in which, after you were illuminated, you endured a great fight of afflictions;</w:t>
      </w:r>
      <w:r>
        <w:rPr>
          <w:rStyle w:val="FootnoteReference"/>
        </w:rPr>
        <w:footnoteReference w:id="16726"/>
      </w:r>
      <w:r>
        <w:t xml:space="preserve">{{field-off:Bible}}</w:t>
      </w:r>
    </w:p>
    <w:p>
      <w:r>
        <w:rPr>
          <w:sz w:val="18"/>
          <w:color w:val="777777"/>
        </w:rPr>
        <w:t xml:space="preserve">[[@Bible:Hebrews 10:33]] </w:t>
      </w:r>
      <w:r>
        <w:rPr>
          <w:b/>
        </w:rPr>
        <w:t xml:space="preserve">33 </w:t>
      </w:r>
      <w:r>
        <w:t xml:space="preserve"> {{field-on:Bible}}</w:t>
      </w:r>
      <w:r>
        <w:t xml:space="preserve">Partly, while you were made</w:t>
      </w:r>
      <w:r>
        <w:rPr>
          <w:rStyle w:val="FootnoteReference"/>
        </w:rPr>
        <w:footnoteReference w:id="16727"/>
      </w:r>
      <w:r>
        <w:t xml:space="preserve"> a spectacle both by reproaches</w:t>
      </w:r>
      <w:r>
        <w:rPr>
          <w:rStyle w:val="FootnoteReference"/>
        </w:rPr>
        <w:footnoteReference w:id="16728"/>
      </w:r>
      <w:r>
        <w:t xml:space="preserve"> and afflictions; and partly, while you became companions of those who were treated this way.</w:t>
      </w:r>
      <w:r>
        <w:rPr>
          <w:rStyle w:val="FootnoteReference"/>
        </w:rPr>
        <w:footnoteReference w:id="16729"/>
      </w:r>
      <w:r>
        <w:t xml:space="preserve">{{field-off:Bible}}</w:t>
      </w:r>
    </w:p>
    <w:p>
      <w:r>
        <w:rPr>
          <w:sz w:val="18"/>
          <w:color w:val="777777"/>
        </w:rPr>
        <w:t xml:space="preserve">[[@Bible:Hebrews 10:34]] </w:t>
      </w:r>
      <w:r>
        <w:rPr>
          <w:b/>
        </w:rPr>
        <w:t xml:space="preserve">34 </w:t>
      </w:r>
      <w:r>
        <w:t xml:space="preserve"> {{field-on:Bible}}</w:t>
      </w:r>
      <w:r>
        <w:t xml:space="preserve">For you had compassion of me in my</w:t>
      </w:r>
      <w:r>
        <w:rPr>
          <w:rStyle w:val="FootnoteReference"/>
        </w:rPr>
        <w:footnoteReference w:id="16730"/>
      </w:r>
      <w:r>
        <w:t xml:space="preserve"> bonds, and took</w:t>
      </w:r>
      <w:r>
        <w:rPr>
          <w:rStyle w:val="FootnoteReference"/>
        </w:rPr>
        <w:footnoteReference w:id="16731"/>
      </w:r>
      <w:r>
        <w:t xml:space="preserve"> joyfully the spoiling of your goods, knowing in yourselves that you have in heaven a better and an enduring substance.</w:t>
      </w:r>
      <w:r>
        <w:rPr>
          <w:rStyle w:val="FootnoteReference"/>
        </w:rPr>
        <w:footnoteReference w:id="16732"/>
      </w:r>
      <w:r>
        <w:t xml:space="preserve">{{field-off:Bible}}</w:t>
      </w:r>
    </w:p>
    <w:p>
      <w:r>
        <w:rPr>
          <w:sz w:val="18"/>
          <w:color w:val="777777"/>
        </w:rPr>
        <w:t xml:space="preserve">[[@Bible:Hebrews 10:35]] </w:t>
      </w:r>
      <w:r>
        <w:rPr>
          <w:b/>
        </w:rPr>
        <w:t xml:space="preserve">35 </w:t>
      </w:r>
      <w:r>
        <w:t xml:space="preserve"> {{field-on:Bible}}</w:t>
      </w:r>
      <w:r>
        <w:t xml:space="preserve">Do not cast</w:t>
      </w:r>
      <w:r>
        <w:rPr>
          <w:rStyle w:val="FootnoteReference"/>
        </w:rPr>
        <w:footnoteReference w:id="16733"/>
      </w:r>
      <w:r>
        <w:t xml:space="preserve"> away therefore your confidence, which has great</w:t>
      </w:r>
      <w:r>
        <w:rPr>
          <w:rStyle w:val="FootnoteReference"/>
        </w:rPr>
        <w:footnoteReference w:id="16734"/>
      </w:r>
      <w:r>
        <w:t xml:space="preserve"> recompense of reward.</w:t>
      </w:r>
      <w:r>
        <w:t xml:space="preserve">{{field-off:Bible}}</w:t>
      </w:r>
    </w:p>
    <w:p>
      <w:r>
        <w:rPr>
          <w:sz w:val="18"/>
          <w:color w:val="777777"/>
        </w:rPr>
        <w:t xml:space="preserve">[[@Bible:Hebrews 10:36]] </w:t>
      </w:r>
      <w:r>
        <w:rPr>
          <w:b/>
        </w:rPr>
        <w:t xml:space="preserve">36 </w:t>
      </w:r>
      <w:r>
        <w:t xml:space="preserve"> {{field-on:Bible}}</w:t>
      </w:r>
      <w:r>
        <w:t xml:space="preserve">For you have need of patience, that, after you have done the will of God, you might receive the promise.</w:t>
      </w:r>
      <w:r>
        <w:rPr>
          <w:rStyle w:val="FootnoteReference"/>
        </w:rPr>
        <w:footnoteReference w:id="16735"/>
      </w:r>
      <w:r>
        <w:rPr>
          <w:rStyle w:val="FootnoteReference"/>
        </w:rPr>
        <w:footnoteReference w:id="16736"/>
      </w:r>
      <w:r>
        <w:t xml:space="preserve">{{field-off:Bible}}</w:t>
      </w:r>
    </w:p>
    <w:p>
      <w:r>
        <w:rPr>
          <w:sz w:val="18"/>
          <w:color w:val="777777"/>
        </w:rPr>
        <w:t xml:space="preserve">[[@Bible:Hebrews 10:37]] </w:t>
      </w:r>
      <w:r>
        <w:rPr>
          <w:b/>
        </w:rPr>
        <w:t xml:space="preserve">37 </w:t>
      </w:r>
      <w:r>
        <w:t xml:space="preserve"> {{field-on:Bible}}</w:t>
      </w:r>
      <w:r>
        <w:t xml:space="preserve">For yet a little while, and the one who shall come will come, and will not tarry.</w:t>
      </w:r>
      <w:r>
        <w:rPr>
          <w:rStyle w:val="FootnoteReference"/>
        </w:rPr>
        <w:footnoteReference w:id="16737"/>
      </w:r>
      <w:r>
        <w:t xml:space="preserve">{{field-off:Bible}}</w:t>
      </w:r>
    </w:p>
    <w:p>
      <w:r>
        <w:rPr>
          <w:sz w:val="18"/>
          <w:color w:val="777777"/>
        </w:rPr>
        <w:t xml:space="preserve">[[@Bible:Hebrews 10:38]] </w:t>
      </w:r>
      <w:r>
        <w:rPr>
          <w:b/>
        </w:rPr>
        <w:t xml:space="preserve">38 </w:t>
      </w:r>
      <w:r>
        <w:t xml:space="preserve"> {{field-on:Bible}}</w:t>
      </w:r>
      <w:r>
        <w:t xml:space="preserve">Now the just</w:t>
      </w:r>
      <w:r>
        <w:rPr>
          <w:rStyle w:val="FootnoteReference"/>
        </w:rPr>
        <w:footnoteReference w:id="16738"/>
      </w:r>
      <w:r>
        <w:t xml:space="preserve"> shall live by faith: but if anyone draw back, my soul shall have no pleasure in him.</w:t>
      </w:r>
      <w:r>
        <w:rPr>
          <w:rStyle w:val="FootnoteReference"/>
        </w:rPr>
        <w:footnoteReference w:id="16739"/>
      </w:r>
      <w:r>
        <w:rPr>
          <w:rStyle w:val="FootnoteReference"/>
        </w:rPr>
        <w:footnoteReference w:id="16740"/>
      </w:r>
      <w:r>
        <w:t xml:space="preserve">{{field-off:Bible}}</w:t>
      </w:r>
    </w:p>
    <w:p>
      <w:r>
        <w:rPr>
          <w:sz w:val="18"/>
          <w:color w:val="777777"/>
        </w:rPr>
        <w:t xml:space="preserve">[[@Bible:Hebrews 10:39]] </w:t>
      </w:r>
      <w:r>
        <w:rPr>
          <w:b/>
        </w:rPr>
        <w:t xml:space="preserve">39 </w:t>
      </w:r>
      <w:r>
        <w:t xml:space="preserve"> {{field-on:Bible}}</w:t>
      </w:r>
      <w:r>
        <w:t xml:space="preserve">But we are</w:t>
      </w:r>
      <w:r>
        <w:rPr>
          <w:rStyle w:val="FootnoteReference"/>
        </w:rPr>
        <w:footnoteReference w:id="16741"/>
      </w:r>
      <w:r>
        <w:t xml:space="preserve"> not of them who draw back to destruction; but of those who believe to the saving of the soul.</w:t>
      </w:r>
      <w:r>
        <w:rPr>
          <w:rStyle w:val="FootnoteReference"/>
        </w:rPr>
        <w:footnoteReference w:id="16742"/>
      </w:r>
      <w:r>
        <w:rPr>
          <w:rStyle w:val="FootnoteReference"/>
        </w:rPr>
        <w:footnoteReference w:id="16743"/>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[[@Bible:Hebrews 11:1]] </w:t>
      </w:r>
      <w:r>
        <w:rPr>
          <w:b/>
        </w:rPr>
        <w:t xml:space="preserve">1 </w:t>
      </w:r>
      <w:r>
        <w:t xml:space="preserve"> {{field-on:Bible}}</w:t>
      </w:r>
      <w:r>
        <w:t xml:space="preserve">Now faith</w:t>
      </w:r>
      <w:r>
        <w:rPr>
          <w:rStyle w:val="FootnoteReference"/>
        </w:rPr>
        <w:footnoteReference w:id="16744"/>
      </w:r>
      <w:r>
        <w:t xml:space="preserve"> is the</w:t>
      </w:r>
      <w:r>
        <w:rPr>
          <w:rStyle w:val="FootnoteReference"/>
        </w:rPr>
        <w:footnoteReference w:id="16745"/>
      </w:r>
      <w:r>
        <w:t xml:space="preserve"> substance</w:t>
      </w:r>
      <w:r>
        <w:rPr>
          <w:rStyle w:val="FootnoteReference"/>
        </w:rPr>
        <w:footnoteReference w:id="16746"/>
      </w:r>
      <w:r>
        <w:t xml:space="preserve"> of things hoped</w:t>
      </w:r>
      <w:r>
        <w:rPr>
          <w:rStyle w:val="FootnoteReference"/>
        </w:rPr>
        <w:footnoteReference w:id="16747"/>
      </w:r>
      <w:r>
        <w:t xml:space="preserve"> for, the evidence</w:t>
      </w:r>
      <w:r>
        <w:rPr>
          <w:rStyle w:val="FootnoteReference"/>
        </w:rPr>
        <w:footnoteReference w:id="16748"/>
      </w:r>
      <w:r>
        <w:t xml:space="preserve"> of things not seen.</w:t>
      </w:r>
      <w:r>
        <w:t xml:space="preserve">{{field-off:Bible}}</w:t>
      </w:r>
    </w:p>
    <w:p>
      <w:r>
        <w:rPr>
          <w:sz w:val="18"/>
          <w:color w:val="777777"/>
        </w:rPr>
        <w:t xml:space="preserve">[[@Bible:Hebrews 11:2]] </w:t>
      </w:r>
      <w:r>
        <w:rPr>
          <w:b/>
        </w:rPr>
        <w:t xml:space="preserve">2 </w:t>
      </w:r>
      <w:r>
        <w:t xml:space="preserve"> {{field-on:Bible}}</w:t>
      </w:r>
      <w:r>
        <w:t xml:space="preserve">For by it the elders</w:t>
      </w:r>
      <w:r>
        <w:rPr>
          <w:rStyle w:val="FootnoteReference"/>
        </w:rPr>
        <w:footnoteReference w:id="16749"/>
      </w:r>
      <w:r>
        <w:t xml:space="preserve"> obtained a good report.</w:t>
      </w:r>
      <w:r>
        <w:t xml:space="preserve">{{field-off:Bible}}</w:t>
      </w:r>
    </w:p>
    <w:p>
      <w:r>
        <w:rPr>
          <w:sz w:val="18"/>
          <w:color w:val="777777"/>
        </w:rPr>
        <w:t xml:space="preserve">[[@Bible:Hebrews 11:3]] </w:t>
      </w:r>
      <w:r>
        <w:rPr>
          <w:b/>
        </w:rPr>
        <w:t xml:space="preserve">3 </w:t>
      </w:r>
      <w:r>
        <w:t xml:space="preserve"> {{field-on:Bible}}</w:t>
      </w:r>
      <w:r>
        <w:t xml:space="preserve">Through faith</w:t>
      </w:r>
      <w:r>
        <w:rPr>
          <w:rStyle w:val="FootnoteReference"/>
        </w:rPr>
        <w:footnoteReference w:id="16750"/>
      </w:r>
      <w:r>
        <w:t xml:space="preserve"> we understand that the worlds were framed by the word of God</w:t>
      </w:r>
      <w:r>
        <w:rPr>
          <w:rStyle w:val="FootnoteReference"/>
        </w:rPr>
        <w:footnoteReference w:id="16751"/>
      </w:r>
      <w:r>
        <w:t xml:space="preserve">, so that things which are seen were not made of things which do appear.</w:t>
      </w:r>
      <w:r>
        <w:rPr>
          <w:rStyle w:val="FootnoteReference"/>
        </w:rPr>
        <w:footnoteReference w:id="16752"/>
      </w:r>
      <w:r>
        <w:rPr>
          <w:rStyle w:val="FootnoteReference"/>
        </w:rPr>
        <w:footnoteReference w:id="16753"/>
      </w:r>
      <w:r>
        <w:t xml:space="preserve">{{field-off:Bible}}</w:t>
      </w:r>
    </w:p>
    <w:p>
      <w:r>
        <w:rPr>
          <w:sz w:val="18"/>
          <w:color w:val="777777"/>
        </w:rPr>
        <w:t xml:space="preserve">[[@Bible:Hebrews 11:4]] </w:t>
      </w:r>
      <w:r>
        <w:rPr>
          <w:b/>
        </w:rPr>
        <w:t xml:space="preserve">4 </w:t>
      </w:r>
      <w:r>
        <w:t xml:space="preserve"> {{field-on:Bible}}</w:t>
      </w:r>
      <w:r>
        <w:t xml:space="preserve">By faith</w:t>
      </w:r>
      <w:r>
        <w:rPr>
          <w:rStyle w:val="FootnoteReference"/>
        </w:rPr>
        <w:footnoteReference w:id="16754"/>
      </w:r>
      <w:r>
        <w:t xml:space="preserve"> Abel</w:t>
      </w:r>
      <w:r>
        <w:rPr>
          <w:rStyle w:val="FootnoteReference"/>
        </w:rPr>
        <w:footnoteReference w:id="16755"/>
      </w:r>
      <w:r>
        <w:t xml:space="preserve"> offered to God a more</w:t>
      </w:r>
      <w:r>
        <w:rPr>
          <w:rStyle w:val="FootnoteReference"/>
        </w:rPr>
        <w:footnoteReference w:id="16756"/>
      </w:r>
      <w:r>
        <w:t xml:space="preserve"> excellent sacrifice than Cain</w:t>
      </w:r>
      <w:r>
        <w:rPr>
          <w:rStyle w:val="FootnoteReference"/>
        </w:rPr>
        <w:footnoteReference w:id="16757"/>
      </w:r>
      <w:r>
        <w:t xml:space="preserve">, by which he obtained</w:t>
      </w:r>
      <w:r>
        <w:rPr>
          <w:rStyle w:val="FootnoteReference"/>
        </w:rPr>
        <w:footnoteReference w:id="16758"/>
      </w:r>
      <w:r>
        <w:t xml:space="preserve"> witness that he was righteous, God testifying of his gifts: and by</w:t>
      </w:r>
      <w:r>
        <w:rPr>
          <w:rStyle w:val="FootnoteReference"/>
        </w:rPr>
        <w:footnoteReference w:id="16759"/>
      </w:r>
      <w:r>
        <w:t xml:space="preserve"> it he being dead yet speaks.</w:t>
      </w:r>
      <w:r>
        <w:t xml:space="preserve">{{field-off:Bible}}</w:t>
      </w:r>
    </w:p>
    <w:p>
      <w:r>
        <w:rPr>
          <w:sz w:val="18"/>
          <w:color w:val="777777"/>
        </w:rPr>
        <w:t xml:space="preserve">[[@Bible:Hebrews 11:5]] </w:t>
      </w:r>
      <w:r>
        <w:rPr>
          <w:b/>
        </w:rPr>
        <w:t xml:space="preserve">5 </w:t>
      </w:r>
      <w:r>
        <w:t xml:space="preserve"> {{field-on:Bible}}</w:t>
      </w:r>
      <w:r>
        <w:t xml:space="preserve">By faith Enoch</w:t>
      </w:r>
      <w:r>
        <w:rPr>
          <w:rStyle w:val="FootnoteReference"/>
        </w:rPr>
        <w:footnoteReference w:id="16760"/>
      </w:r>
      <w:r>
        <w:t xml:space="preserve"> was translated</w:t>
      </w:r>
      <w:r>
        <w:rPr>
          <w:rStyle w:val="FootnoteReference"/>
        </w:rPr>
        <w:footnoteReference w:id="16761"/>
      </w:r>
      <w:r>
        <w:t xml:space="preserve"> that he should not see death; and was not found, because God had translated him: for before his translation he had this testimony</w:t>
      </w:r>
      <w:r>
        <w:rPr>
          <w:rStyle w:val="FootnoteReference"/>
        </w:rPr>
        <w:footnoteReference w:id="16762"/>
      </w:r>
      <w:r>
        <w:t xml:space="preserve">, that he pleased God.</w:t>
      </w:r>
      <w:r>
        <w:rPr>
          <w:rStyle w:val="FootnoteReference"/>
        </w:rPr>
        <w:footnoteReference w:id="16763"/>
      </w:r>
      <w:r>
        <w:t xml:space="preserve">{{field-off:Bible}}</w:t>
      </w:r>
    </w:p>
    <w:p>
      <w:r>
        <w:rPr>
          <w:sz w:val="18"/>
          <w:color w:val="777777"/>
        </w:rPr>
        <w:t xml:space="preserve">[[@Bible:Hebrews 11:6]] </w:t>
      </w:r>
      <w:r>
        <w:rPr>
          <w:b/>
        </w:rPr>
        <w:t xml:space="preserve">6 </w:t>
      </w:r>
      <w:r>
        <w:t xml:space="preserve"> {{field-on:Bible}}</w:t>
      </w:r>
      <w:r>
        <w:t xml:space="preserve">But without faith it is impossible to please him: for the one who comes to God must</w:t>
      </w:r>
      <w:r>
        <w:rPr>
          <w:rStyle w:val="FootnoteReference"/>
        </w:rPr>
        <w:footnoteReference w:id="16764"/>
      </w:r>
      <w:r>
        <w:t xml:space="preserve"> believe that he is, and that he is a rewarder</w:t>
      </w:r>
      <w:r>
        <w:rPr>
          <w:rStyle w:val="FootnoteReference"/>
        </w:rPr>
        <w:footnoteReference w:id="16765"/>
      </w:r>
      <w:r>
        <w:t xml:space="preserve"> of those who diligently</w:t>
      </w:r>
      <w:r>
        <w:rPr>
          <w:rStyle w:val="FootnoteReference"/>
        </w:rPr>
        <w:footnoteReference w:id="16766"/>
      </w:r>
      <w:r>
        <w:t xml:space="preserve"> seek him.</w:t>
      </w:r>
      <w:r>
        <w:rPr>
          <w:rStyle w:val="FootnoteReference"/>
        </w:rPr>
        <w:footnoteReference w:id="16767"/>
      </w:r>
      <w:r>
        <w:t xml:space="preserve">{{field-off:Bible}}</w:t>
      </w:r>
    </w:p>
    <w:p>
      <w:r>
        <w:rPr>
          <w:sz w:val="18"/>
          <w:color w:val="777777"/>
        </w:rPr>
        <w:t xml:space="preserve">[[@Bible:Hebrews 11:7]] </w:t>
      </w:r>
      <w:r>
        <w:rPr>
          <w:b/>
        </w:rPr>
        <w:t xml:space="preserve">7 </w:t>
      </w:r>
      <w:r>
        <w:t xml:space="preserve"> {{field-on:Bible}}</w:t>
      </w:r>
      <w:r>
        <w:t xml:space="preserve">By faith Noah</w:t>
      </w:r>
      <w:r>
        <w:rPr>
          <w:rStyle w:val="FootnoteReference"/>
        </w:rPr>
        <w:footnoteReference w:id="16768"/>
      </w:r>
      <w:r>
        <w:t xml:space="preserve">, being warned</w:t>
      </w:r>
      <w:r>
        <w:rPr>
          <w:rStyle w:val="FootnoteReference"/>
        </w:rPr>
        <w:footnoteReference w:id="16769"/>
      </w:r>
      <w:r>
        <w:t xml:space="preserve"> of God of things</w:t>
      </w:r>
      <w:r>
        <w:rPr>
          <w:rStyle w:val="FootnoteReference"/>
        </w:rPr>
        <w:footnoteReference w:id="16770"/>
      </w:r>
      <w:r>
        <w:t xml:space="preserve"> not seen as yet, moved with fear</w:t>
      </w:r>
      <w:r>
        <w:rPr>
          <w:rStyle w:val="FootnoteReference"/>
        </w:rPr>
        <w:footnoteReference w:id="16771"/>
      </w:r>
      <w:r>
        <w:t xml:space="preserve">, prepared</w:t>
      </w:r>
      <w:r>
        <w:rPr>
          <w:rStyle w:val="FootnoteReference"/>
        </w:rPr>
        <w:footnoteReference w:id="16772"/>
      </w:r>
      <w:r>
        <w:t xml:space="preserve"> an ark to the saving of his house; by the which he condemned</w:t>
      </w:r>
      <w:r>
        <w:rPr>
          <w:rStyle w:val="FootnoteReference"/>
        </w:rPr>
        <w:footnoteReference w:id="16773"/>
      </w:r>
      <w:r>
        <w:t xml:space="preserve"> the world, and became heir of the righteousness</w:t>
      </w:r>
      <w:r>
        <w:rPr>
          <w:rStyle w:val="FootnoteReference"/>
        </w:rPr>
        <w:footnoteReference w:id="16774"/>
      </w:r>
      <w:r>
        <w:t xml:space="preserve"> which is by faith.</w:t>
      </w:r>
      <w:r>
        <w:rPr>
          <w:rStyle w:val="FootnoteReference"/>
        </w:rPr>
        <w:footnoteReference w:id="16775"/>
      </w:r>
      <w:r>
        <w:t xml:space="preserve">{{field-off:Bible}}</w:t>
      </w:r>
    </w:p>
    <w:p>
      <w:r>
        <w:rPr>
          <w:sz w:val="18"/>
          <w:color w:val="777777"/>
        </w:rPr>
        <w:t xml:space="preserve">[[@Bible:Hebrews 11:8]] </w:t>
      </w:r>
      <w:r>
        <w:rPr>
          <w:b/>
        </w:rPr>
        <w:t xml:space="preserve">8 </w:t>
      </w:r>
      <w:r>
        <w:t xml:space="preserve"> {{field-on:Bible}}</w:t>
      </w:r>
      <w:r>
        <w:t xml:space="preserve">By faith Abraham</w:t>
      </w:r>
      <w:r>
        <w:rPr>
          <w:rStyle w:val="FootnoteReference"/>
        </w:rPr>
        <w:footnoteReference w:id="16776"/>
      </w:r>
      <w:r>
        <w:t xml:space="preserve">, when he was called to go out into a place which he should after receive for an inheritance, obeyed</w:t>
      </w:r>
      <w:r>
        <w:rPr>
          <w:rStyle w:val="FootnoteReference"/>
        </w:rPr>
        <w:footnoteReference w:id="16777"/>
      </w:r>
      <w:r>
        <w:t xml:space="preserve">; and he went out, not knowing where he went.</w:t>
      </w:r>
      <w:r>
        <w:rPr>
          <w:rStyle w:val="FootnoteReference"/>
        </w:rPr>
        <w:footnoteReference w:id="16778"/>
      </w:r>
      <w:r>
        <w:t xml:space="preserve">{{field-off:Bible}}</w:t>
      </w:r>
    </w:p>
    <w:p>
      <w:r>
        <w:rPr>
          <w:sz w:val="18"/>
          <w:color w:val="777777"/>
        </w:rPr>
        <w:t xml:space="preserve">[[@Bible:Hebrews 11:9]] </w:t>
      </w:r>
      <w:r>
        <w:rPr>
          <w:b/>
        </w:rPr>
        <w:t xml:space="preserve">9 </w:t>
      </w:r>
      <w:r>
        <w:t xml:space="preserve"> {{field-on:Bible}}</w:t>
      </w:r>
      <w:r>
        <w:t xml:space="preserve">By faith he sojourned</w:t>
      </w:r>
      <w:r>
        <w:rPr>
          <w:rStyle w:val="FootnoteReference"/>
        </w:rPr>
        <w:footnoteReference w:id="16779"/>
      </w:r>
      <w:r>
        <w:t xml:space="preserve"> in the land of promise, as in a strange country, dwelling</w:t>
      </w:r>
      <w:r>
        <w:rPr>
          <w:rStyle w:val="FootnoteReference"/>
        </w:rPr>
        <w:footnoteReference w:id="16780"/>
      </w:r>
      <w:r>
        <w:t xml:space="preserve"> in tabernacles with Isaac</w:t>
      </w:r>
      <w:r>
        <w:rPr>
          <w:rStyle w:val="FootnoteReference"/>
        </w:rPr>
        <w:footnoteReference w:id="16781"/>
      </w:r>
      <w:r>
        <w:t xml:space="preserve"> and Jacob</w:t>
      </w:r>
      <w:r>
        <w:rPr>
          <w:rStyle w:val="FootnoteReference"/>
        </w:rPr>
        <w:footnoteReference w:id="16782"/>
      </w:r>
      <w:r>
        <w:t xml:space="preserve">, the heirs</w:t>
      </w:r>
      <w:r>
        <w:rPr>
          <w:rStyle w:val="FootnoteReference"/>
        </w:rPr>
        <w:footnoteReference w:id="16783"/>
      </w:r>
      <w:r>
        <w:t xml:space="preserve"> with him of the same promise:</w:t>
      </w:r>
      <w:r>
        <w:t xml:space="preserve">{{field-off:Bible}}</w:t>
      </w:r>
    </w:p>
    <w:p>
      <w:r>
        <w:rPr>
          <w:sz w:val="18"/>
          <w:color w:val="777777"/>
        </w:rPr>
        <w:t xml:space="preserve">[[@Bible:Hebrews 11:10]] </w:t>
      </w:r>
      <w:r>
        <w:rPr>
          <w:b/>
        </w:rPr>
        <w:t xml:space="preserve">10 </w:t>
      </w:r>
      <w:r>
        <w:t xml:space="preserve"> {{field-on:Bible}}</w:t>
      </w:r>
      <w:r>
        <w:t xml:space="preserve">For he looked</w:t>
      </w:r>
      <w:r>
        <w:rPr>
          <w:rStyle w:val="FootnoteReference"/>
        </w:rPr>
        <w:footnoteReference w:id="16784"/>
      </w:r>
      <w:r>
        <w:t xml:space="preserve"> for a city which has foundations, whose builder and maker is God.</w:t>
      </w:r>
      <w:r>
        <w:t xml:space="preserve">{{field-off:Bible}}</w:t>
      </w:r>
    </w:p>
    <w:p>
      <w:r>
        <w:rPr>
          <w:sz w:val="18"/>
          <w:color w:val="777777"/>
        </w:rPr>
        <w:t xml:space="preserve">[[@Bible:Hebrews 11:11]] </w:t>
      </w:r>
      <w:r>
        <w:rPr>
          <w:b/>
        </w:rPr>
        <w:t xml:space="preserve">11 </w:t>
      </w:r>
      <w:r>
        <w:t xml:space="preserve"> {{field-on:Bible}}</w:t>
      </w:r>
      <w:r>
        <w:t xml:space="preserve">Through faith also Sarah</w:t>
      </w:r>
      <w:r>
        <w:rPr>
          <w:rStyle w:val="FootnoteReference"/>
        </w:rPr>
        <w:footnoteReference w:id="16785"/>
      </w:r>
      <w:r>
        <w:t xml:space="preserve"> herself received strength to conceive seed, and was delivered of a child when she was past age, because she judged him faithful who had promised.</w:t>
      </w:r>
      <w:r>
        <w:rPr>
          <w:rStyle w:val="FootnoteReference"/>
        </w:rPr>
        <w:footnoteReference w:id="16786"/>
      </w:r>
      <w:r>
        <w:rPr>
          <w:rStyle w:val="FootnoteReference"/>
        </w:rPr>
        <w:footnoteReference w:id="16787"/>
      </w:r>
      <w:r>
        <w:t xml:space="preserve">{{field-off:Bible}}</w:t>
      </w:r>
    </w:p>
    <w:p>
      <w:r>
        <w:rPr>
          <w:sz w:val="18"/>
          <w:color w:val="777777"/>
        </w:rPr>
        <w:t xml:space="preserve">[[@Bible:Hebrews 11:12]] </w:t>
      </w:r>
      <w:r>
        <w:rPr>
          <w:b/>
        </w:rPr>
        <w:t xml:space="preserve">12 </w:t>
      </w:r>
      <w:r>
        <w:t xml:space="preserve"> {{field-on:Bible}}</w:t>
      </w:r>
      <w:r>
        <w:t xml:space="preserve">Therefore sprang there even of one, and him</w:t>
      </w:r>
      <w:r>
        <w:rPr>
          <w:rStyle w:val="FootnoteReference"/>
        </w:rPr>
        <w:footnoteReference w:id="16788"/>
      </w:r>
      <w:r>
        <w:t xml:space="preserve"> as good as dead, so many as the stars</w:t>
      </w:r>
      <w:r>
        <w:rPr>
          <w:rStyle w:val="FootnoteReference"/>
        </w:rPr>
        <w:footnoteReference w:id="16789"/>
      </w:r>
      <w:r>
        <w:t xml:space="preserve"> of the sky in multitude, and as the sand</w:t>
      </w:r>
      <w:r>
        <w:rPr>
          <w:rStyle w:val="FootnoteReference"/>
        </w:rPr>
        <w:footnoteReference w:id="16790"/>
      </w:r>
      <w:r>
        <w:t xml:space="preserve"> which is by the sea shore innumerable.</w:t>
      </w:r>
      <w:r>
        <w:t xml:space="preserve">{{field-off:Bible}}</w:t>
      </w:r>
    </w:p>
    <w:p>
      <w:r>
        <w:rPr>
          <w:sz w:val="18"/>
          <w:color w:val="777777"/>
        </w:rPr>
        <w:t xml:space="preserve">[[@Bible:Hebrews 11:13]] </w:t>
      </w:r>
      <w:r>
        <w:rPr>
          <w:b/>
        </w:rPr>
        <w:t xml:space="preserve">13 </w:t>
      </w:r>
      <w:r>
        <w:t xml:space="preserve"> {{field-on:Bible}}</w:t>
      </w:r>
      <w:r>
        <w:t xml:space="preserve">These all died</w:t>
      </w:r>
      <w:r>
        <w:rPr>
          <w:rStyle w:val="FootnoteReference"/>
        </w:rPr>
        <w:footnoteReference w:id="16791"/>
      </w:r>
      <w:r>
        <w:t xml:space="preserve"> in faith, not having received the promises, but having seen them far off, and were</w:t>
      </w:r>
      <w:r>
        <w:rPr>
          <w:rStyle w:val="FootnoteReference"/>
        </w:rPr>
        <w:footnoteReference w:id="16792"/>
      </w:r>
      <w:r>
        <w:t xml:space="preserve"> persuaded of them, and embraced them, and confessed</w:t>
      </w:r>
      <w:r>
        <w:rPr>
          <w:rStyle w:val="FootnoteReference"/>
        </w:rPr>
        <w:footnoteReference w:id="16793"/>
      </w:r>
      <w:r>
        <w:t xml:space="preserve"> that they were strangers and pilgrims on the earth.</w:t>
      </w:r>
      <w:r>
        <w:rPr>
          <w:rStyle w:val="FootnoteReference"/>
        </w:rPr>
        <w:footnoteReference w:id="16794"/>
      </w:r>
      <w:r>
        <w:rPr>
          <w:rStyle w:val="FootnoteReference"/>
        </w:rPr>
        <w:footnoteReference w:id="16795"/>
      </w:r>
      <w:r>
        <w:t xml:space="preserve">{{field-off:Bible}}</w:t>
      </w:r>
    </w:p>
    <w:p>
      <w:r>
        <w:rPr>
          <w:sz w:val="18"/>
          <w:color w:val="777777"/>
        </w:rPr>
        <w:t xml:space="preserve">[[@Bible:Hebrews 11:14]] </w:t>
      </w:r>
      <w:r>
        <w:rPr>
          <w:b/>
        </w:rPr>
        <w:t xml:space="preserve">14 </w:t>
      </w:r>
      <w:r>
        <w:t xml:space="preserve"> {{field-on:Bible}}</w:t>
      </w:r>
      <w:r>
        <w:t xml:space="preserve">For those who say such things declare plainly that they seek</w:t>
      </w:r>
      <w:r>
        <w:rPr>
          <w:rStyle w:val="FootnoteReference"/>
        </w:rPr>
        <w:footnoteReference w:id="16796"/>
      </w:r>
      <w:r>
        <w:t xml:space="preserve"> a country.</w:t>
      </w:r>
      <w:r>
        <w:t xml:space="preserve">{{field-off:Bible}}</w:t>
      </w:r>
    </w:p>
    <w:p>
      <w:r>
        <w:rPr>
          <w:sz w:val="18"/>
          <w:color w:val="777777"/>
        </w:rPr>
        <w:t xml:space="preserve">[[@Bible:Hebrews 11:15]] </w:t>
      </w:r>
      <w:r>
        <w:rPr>
          <w:b/>
        </w:rPr>
        <w:t xml:space="preserve">15 </w:t>
      </w:r>
      <w:r>
        <w:t xml:space="preserve"> {{field-on:Bible}}</w:t>
      </w:r>
      <w:r>
        <w:t xml:space="preserve">And truly, if they had been mindful</w:t>
      </w:r>
      <w:r>
        <w:rPr>
          <w:rStyle w:val="FootnoteReference"/>
        </w:rPr>
        <w:footnoteReference w:id="16797"/>
      </w:r>
      <w:r>
        <w:t xml:space="preserve"> of that country from where they came out, they might have had opportunity to have returned.</w:t>
      </w:r>
      <w:r>
        <w:t xml:space="preserve">{{field-off:Bible}}</w:t>
      </w:r>
    </w:p>
    <w:p>
      <w:r>
        <w:rPr>
          <w:sz w:val="18"/>
          <w:color w:val="777777"/>
        </w:rPr>
        <w:t xml:space="preserve">[[@Bible:Hebrews 11:16]] </w:t>
      </w:r>
      <w:r>
        <w:rPr>
          <w:b/>
        </w:rPr>
        <w:t xml:space="preserve">16 </w:t>
      </w:r>
      <w:r>
        <w:t xml:space="preserve"> {{field-on:Bible}}</w:t>
      </w:r>
      <w:r>
        <w:t xml:space="preserve">But now they desire</w:t>
      </w:r>
      <w:r>
        <w:rPr>
          <w:rStyle w:val="FootnoteReference"/>
        </w:rPr>
        <w:footnoteReference w:id="16798"/>
      </w:r>
      <w:r>
        <w:t xml:space="preserve"> a better country, that is, a heavenly: therefore God is</w:t>
      </w:r>
      <w:r>
        <w:rPr>
          <w:rStyle w:val="FootnoteReference"/>
        </w:rPr>
        <w:footnoteReference w:id="16799"/>
      </w:r>
      <w:r>
        <w:t xml:space="preserve"> not ashamed to be</w:t>
      </w:r>
      <w:r>
        <w:rPr>
          <w:rStyle w:val="FootnoteReference"/>
        </w:rPr>
        <w:footnoteReference w:id="16800"/>
      </w:r>
      <w:r>
        <w:t xml:space="preserve"> called their God: for he has prepared for them a city.</w:t>
      </w:r>
      <w:r>
        <w:rPr>
          <w:rStyle w:val="FootnoteReference"/>
        </w:rPr>
        <w:footnoteReference w:id="16801"/>
      </w:r>
      <w:r>
        <w:t xml:space="preserve">{{field-off:Bible}}</w:t>
      </w:r>
    </w:p>
    <w:p>
      <w:r>
        <w:rPr>
          <w:sz w:val="18"/>
          <w:color w:val="777777"/>
        </w:rPr>
        <w:t xml:space="preserve">[[@Bible:Hebrews 11:17]] </w:t>
      </w:r>
      <w:r>
        <w:rPr>
          <w:b/>
        </w:rPr>
        <w:t xml:space="preserve">17 </w:t>
      </w:r>
      <w:r>
        <w:t xml:space="preserve"> {{field-on:Bible}}</w:t>
      </w:r>
      <w:r>
        <w:t xml:space="preserve">By faith</w:t>
      </w:r>
      <w:r>
        <w:rPr>
          <w:rStyle w:val="FootnoteReference"/>
        </w:rPr>
        <w:footnoteReference w:id="16802"/>
      </w:r>
      <w:r>
        <w:t xml:space="preserve"> Abraham, when he was tried, offered</w:t>
      </w:r>
      <w:r>
        <w:rPr>
          <w:rStyle w:val="FootnoteReference"/>
        </w:rPr>
        <w:footnoteReference w:id="16803"/>
      </w:r>
      <w:r>
        <w:t xml:space="preserve"> up Isaac: and the one who had received</w:t>
      </w:r>
      <w:r>
        <w:rPr>
          <w:rStyle w:val="FootnoteReference"/>
        </w:rPr>
        <w:footnoteReference w:id="16804"/>
      </w:r>
      <w:r>
        <w:t xml:space="preserve"> the promises offered up his only</w:t>
      </w:r>
      <w:r>
        <w:rPr>
          <w:rStyle w:val="FootnoteReference"/>
        </w:rPr>
        <w:footnoteReference w:id="16805"/>
      </w:r>
      <w:r>
        <w:t xml:space="preserve"> begotten son,</w:t>
      </w:r>
      <w:r>
        <w:t xml:space="preserve">{{field-off:Bible}}</w:t>
      </w:r>
    </w:p>
    <w:p>
      <w:r>
        <w:rPr>
          <w:sz w:val="18"/>
          <w:color w:val="777777"/>
        </w:rPr>
        <w:t xml:space="preserve">[[@Bible:Hebrews 11:18]] </w:t>
      </w:r>
      <w:r>
        <w:rPr>
          <w:b/>
        </w:rPr>
        <w:t xml:space="preserve">18 </w:t>
      </w:r>
      <w:r>
        <w:t xml:space="preserve"> {{field-on:Bible}}</w:t>
      </w:r>
      <w:r>
        <w:t xml:space="preserve">Of whom it was said, That in Isaac shall your seed be called:</w:t>
      </w:r>
      <w:r>
        <w:t xml:space="preserve">{{field-off:Bible}}</w:t>
      </w:r>
    </w:p>
    <w:p>
      <w:r>
        <w:rPr>
          <w:sz w:val="18"/>
          <w:color w:val="777777"/>
        </w:rPr>
        <w:t xml:space="preserve">[[@Bible:Hebrews 11:19]] </w:t>
      </w:r>
      <w:r>
        <w:rPr>
          <w:b/>
        </w:rPr>
        <w:t xml:space="preserve">19 </w:t>
      </w:r>
      <w:r>
        <w:t xml:space="preserve"> {{field-on:Bible}}</w:t>
      </w:r>
      <w:r>
        <w:t xml:space="preserve">Accounting that God was able to raise him up, even from the</w:t>
      </w:r>
      <w:r>
        <w:rPr>
          <w:rStyle w:val="FootnoteReference"/>
        </w:rPr>
        <w:footnoteReference w:id="16806"/>
      </w:r>
      <w:r>
        <w:t xml:space="preserve"> dead; from where also he received him in a figure.</w:t>
      </w:r>
      <w:r>
        <w:rPr>
          <w:rStyle w:val="FootnoteReference"/>
        </w:rPr>
        <w:footnoteReference w:id="16807"/>
      </w:r>
      <w:r>
        <w:t xml:space="preserve">{{field-off:Bible}}</w:t>
      </w:r>
    </w:p>
    <w:p>
      <w:r>
        <w:rPr>
          <w:sz w:val="18"/>
          <w:color w:val="777777"/>
        </w:rPr>
        <w:t xml:space="preserve">[[@Bible:Hebrews 11:20]] </w:t>
      </w:r>
      <w:r>
        <w:rPr>
          <w:b/>
        </w:rPr>
        <w:t xml:space="preserve">20 </w:t>
      </w:r>
      <w:r>
        <w:t xml:space="preserve"> {{field-on:Bible}}</w:t>
      </w:r>
      <w:r>
        <w:t xml:space="preserve">By faith Isaac blessed Jacob and Esau</w:t>
      </w:r>
      <w:r>
        <w:rPr>
          <w:rStyle w:val="FootnoteReference"/>
        </w:rPr>
        <w:footnoteReference w:id="16808"/>
      </w:r>
      <w:r>
        <w:t xml:space="preserve"> concerning things to come.</w:t>
      </w:r>
      <w:r>
        <w:rPr>
          <w:rStyle w:val="FootnoteReference"/>
        </w:rPr>
        <w:footnoteReference w:id="16809"/>
      </w:r>
      <w:r>
        <w:t xml:space="preserve">{{field-off:Bible}}</w:t>
      </w:r>
    </w:p>
    <w:p>
      <w:r>
        <w:rPr>
          <w:sz w:val="18"/>
          <w:color w:val="777777"/>
        </w:rPr>
        <w:t xml:space="preserve">[[@Bible:Hebrews 11:21]] </w:t>
      </w:r>
      <w:r>
        <w:rPr>
          <w:b/>
        </w:rPr>
        <w:t xml:space="preserve">21 </w:t>
      </w:r>
      <w:r>
        <w:t xml:space="preserve"> {{field-on:Bible}}</w:t>
      </w:r>
      <w:r>
        <w:t xml:space="preserve">By faith</w:t>
      </w:r>
      <w:r>
        <w:rPr>
          <w:rStyle w:val="FootnoteReference"/>
        </w:rPr>
        <w:footnoteReference w:id="16810"/>
      </w:r>
      <w:r>
        <w:t xml:space="preserve"> Jacob, when he was a dying, blessed both the sons of Joseph</w:t>
      </w:r>
      <w:r>
        <w:rPr>
          <w:rStyle w:val="FootnoteReference"/>
        </w:rPr>
        <w:footnoteReference w:id="16811"/>
      </w:r>
      <w:r>
        <w:t xml:space="preserve">; and worshiped, leaning upon the top of his staff.</w:t>
      </w:r>
      <w:r>
        <w:rPr>
          <w:rStyle w:val="FootnoteReference"/>
        </w:rPr>
        <w:footnoteReference w:id="16812"/>
      </w:r>
      <w:r>
        <w:t xml:space="preserve">{{field-off:Bible}}</w:t>
      </w:r>
    </w:p>
    <w:p>
      <w:r>
        <w:rPr>
          <w:sz w:val="18"/>
          <w:color w:val="777777"/>
        </w:rPr>
        <w:t xml:space="preserve">[[@Bible:Hebrews 11:22]] </w:t>
      </w:r>
      <w:r>
        <w:rPr>
          <w:b/>
        </w:rPr>
        <w:t xml:space="preserve">22 </w:t>
      </w:r>
      <w:r>
        <w:t xml:space="preserve"> {{field-on:Bible}}</w:t>
      </w:r>
      <w:r>
        <w:t xml:space="preserve">By faith</w:t>
      </w:r>
      <w:r>
        <w:rPr>
          <w:rStyle w:val="FootnoteReference"/>
        </w:rPr>
        <w:footnoteReference w:id="16813"/>
      </w:r>
      <w:r>
        <w:t xml:space="preserve"> Joseph, when he died, made mention of the departing of the children of Israel</w:t>
      </w:r>
      <w:r>
        <w:rPr>
          <w:rStyle w:val="FootnoteReference"/>
        </w:rPr>
        <w:footnoteReference w:id="16814"/>
      </w:r>
      <w:r>
        <w:t xml:space="preserve">; and gave commandment concerning his bones.</w:t>
      </w:r>
      <w:r>
        <w:t xml:space="preserve">{{field-off:Bible}}</w:t>
      </w:r>
    </w:p>
    <w:p>
      <w:r>
        <w:rPr>
          <w:sz w:val="18"/>
          <w:color w:val="777777"/>
        </w:rPr>
        <w:t xml:space="preserve">[[@Bible:Hebrews 11:23]] </w:t>
      </w:r>
      <w:r>
        <w:rPr>
          <w:b/>
        </w:rPr>
        <w:t xml:space="preserve">23 </w:t>
      </w:r>
      <w:r>
        <w:t xml:space="preserve"> {{field-on:Bible}}</w:t>
      </w:r>
      <w:r>
        <w:t xml:space="preserve">By faith</w:t>
      </w:r>
      <w:r>
        <w:rPr>
          <w:rStyle w:val="FootnoteReference"/>
        </w:rPr>
        <w:footnoteReference w:id="16815"/>
      </w:r>
      <w:r>
        <w:t xml:space="preserve"> Moses</w:t>
      </w:r>
      <w:r>
        <w:rPr>
          <w:rStyle w:val="FootnoteReference"/>
        </w:rPr>
        <w:footnoteReference w:id="16816"/>
      </w:r>
      <w:r>
        <w:t xml:space="preserve">, when he was born, was hid three months of his parents, because they saw he was a proper child</w:t>
      </w:r>
      <w:r>
        <w:rPr>
          <w:rStyle w:val="FootnoteReference"/>
        </w:rPr>
        <w:footnoteReference w:id="16817"/>
      </w:r>
      <w:r>
        <w:t xml:space="preserve">; and they were not afraid of the king's</w:t>
      </w:r>
      <w:r>
        <w:rPr>
          <w:rStyle w:val="FootnoteReference"/>
        </w:rPr>
        <w:footnoteReference w:id="16818"/>
      </w:r>
      <w:r>
        <w:t xml:space="preserve"> commandment.</w:t>
      </w:r>
      <w:r>
        <w:t xml:space="preserve">{{field-off:Bible}}</w:t>
      </w:r>
    </w:p>
    <w:p>
      <w:r>
        <w:rPr>
          <w:sz w:val="18"/>
          <w:color w:val="777777"/>
        </w:rPr>
        <w:t xml:space="preserve">[[@Bible:Hebrews 11:24]] </w:t>
      </w:r>
      <w:r>
        <w:rPr>
          <w:b/>
        </w:rPr>
        <w:t xml:space="preserve">24 </w:t>
      </w:r>
      <w:r>
        <w:t xml:space="preserve"> {{field-on:Bible}}</w:t>
      </w:r>
      <w:r>
        <w:t xml:space="preserve">By faith Moses, when he had come to years, refused to be called the son of Pharaoh</w:t>
      </w:r>
      <w:r>
        <w:rPr>
          <w:rStyle w:val="FootnoteReference"/>
        </w:rPr>
        <w:footnoteReference w:id="16819"/>
      </w:r>
      <w:r>
        <w:t xml:space="preserve">'s daughter;</w:t>
      </w:r>
      <w:r>
        <w:t xml:space="preserve">{{field-off:Bible}}</w:t>
      </w:r>
    </w:p>
    <w:p>
      <w:r>
        <w:rPr>
          <w:sz w:val="18"/>
          <w:color w:val="777777"/>
        </w:rPr>
        <w:t xml:space="preserve">[[@Bible:Hebrews 11:25]] </w:t>
      </w:r>
      <w:r>
        <w:rPr>
          <w:b/>
        </w:rPr>
        <w:t xml:space="preserve">25 </w:t>
      </w:r>
      <w:r>
        <w:t xml:space="preserve"> {{field-on:Bible}}</w:t>
      </w:r>
      <w:r>
        <w:t xml:space="preserve">Choosing</w:t>
      </w:r>
      <w:r>
        <w:rPr>
          <w:rStyle w:val="FootnoteReference"/>
        </w:rPr>
        <w:footnoteReference w:id="16820"/>
      </w:r>
      <w:r>
        <w:t xml:space="preserve"> rather to suffer affliction with the people of God, than to enjoy the pleasures</w:t>
      </w:r>
      <w:r>
        <w:rPr>
          <w:rStyle w:val="FootnoteReference"/>
        </w:rPr>
        <w:footnoteReference w:id="16821"/>
      </w:r>
      <w:r>
        <w:t xml:space="preserve"> of sin for a season;</w:t>
      </w:r>
      <w:r>
        <w:t xml:space="preserve">{{field-off:Bible}}</w:t>
      </w:r>
    </w:p>
    <w:p>
      <w:r>
        <w:rPr>
          <w:sz w:val="18"/>
          <w:color w:val="777777"/>
        </w:rPr>
        <w:t xml:space="preserve">[[@Bible:Hebrews 11:26]] </w:t>
      </w:r>
      <w:r>
        <w:rPr>
          <w:b/>
        </w:rPr>
        <w:t xml:space="preserve">26 </w:t>
      </w:r>
      <w:r>
        <w:t xml:space="preserve"> {{field-on:Bible}}</w:t>
      </w:r>
      <w:r>
        <w:t xml:space="preserve">Esteeming the reproach</w:t>
      </w:r>
      <w:r>
        <w:rPr>
          <w:rStyle w:val="FootnoteReference"/>
        </w:rPr>
        <w:footnoteReference w:id="16822"/>
      </w:r>
      <w:r>
        <w:t xml:space="preserve"> of Christ</w:t>
      </w:r>
      <w:r>
        <w:rPr>
          <w:rStyle w:val="FootnoteReference"/>
        </w:rPr>
        <w:footnoteReference w:id="16823"/>
      </w:r>
      <w:r>
        <w:t xml:space="preserve"> greater</w:t>
      </w:r>
      <w:r>
        <w:rPr>
          <w:rStyle w:val="FootnoteReference"/>
        </w:rPr>
        <w:footnoteReference w:id="16824"/>
      </w:r>
      <w:r>
        <w:t xml:space="preserve"> riches than the treasures in Egypt</w:t>
      </w:r>
      <w:r>
        <w:rPr>
          <w:rStyle w:val="FootnoteReference"/>
        </w:rPr>
        <w:footnoteReference w:id="16825"/>
      </w:r>
      <w:r>
        <w:t xml:space="preserve">: for he had</w:t>
      </w:r>
      <w:r>
        <w:rPr>
          <w:rStyle w:val="FootnoteReference"/>
        </w:rPr>
        <w:footnoteReference w:id="16826"/>
      </w:r>
      <w:r>
        <w:t xml:space="preserve"> respect to the recompense of the reward.</w:t>
      </w:r>
      <w:r>
        <w:t xml:space="preserve">{{field-off:Bible}}</w:t>
      </w:r>
    </w:p>
    <w:p>
      <w:r>
        <w:rPr>
          <w:sz w:val="18"/>
          <w:color w:val="777777"/>
        </w:rPr>
        <w:t xml:space="preserve">[[@Bible:Hebrews 11:27]] </w:t>
      </w:r>
      <w:r>
        <w:rPr>
          <w:b/>
        </w:rPr>
        <w:t xml:space="preserve">27 </w:t>
      </w:r>
      <w:r>
        <w:t xml:space="preserve"> {{field-on:Bible}}</w:t>
      </w:r>
      <w:r>
        <w:t xml:space="preserve">By faith he forsook</w:t>
      </w:r>
      <w:r>
        <w:rPr>
          <w:rStyle w:val="FootnoteReference"/>
        </w:rPr>
        <w:footnoteReference w:id="16827"/>
      </w:r>
      <w:r>
        <w:t xml:space="preserve"> Egypt, not fearing</w:t>
      </w:r>
      <w:r>
        <w:rPr>
          <w:rStyle w:val="FootnoteReference"/>
        </w:rPr>
        <w:footnoteReference w:id="16828"/>
      </w:r>
      <w:r>
        <w:t xml:space="preserve"> the wrath of the king: for he endured</w:t>
      </w:r>
      <w:r>
        <w:rPr>
          <w:rStyle w:val="FootnoteReference"/>
        </w:rPr>
        <w:footnoteReference w:id="16829"/>
      </w:r>
      <w:r>
        <w:t xml:space="preserve">, as seeing</w:t>
      </w:r>
      <w:r>
        <w:rPr>
          <w:rStyle w:val="FootnoteReference"/>
        </w:rPr>
        <w:footnoteReference w:id="16830"/>
      </w:r>
      <w:r>
        <w:t xml:space="preserve"> him who is invisible.</w:t>
      </w:r>
      <w:r>
        <w:t xml:space="preserve">{{field-off:Bible}}</w:t>
      </w:r>
    </w:p>
    <w:p>
      <w:r>
        <w:rPr>
          <w:sz w:val="18"/>
          <w:color w:val="777777"/>
        </w:rPr>
        <w:t xml:space="preserve">[[@Bible:Hebrews 11:28]] </w:t>
      </w:r>
      <w:r>
        <w:rPr>
          <w:b/>
        </w:rPr>
        <w:t xml:space="preserve">28 </w:t>
      </w:r>
      <w:r>
        <w:t xml:space="preserve"> {{field-on:Bible}}</w:t>
      </w:r>
      <w:r>
        <w:t xml:space="preserve">Through faith he kept</w:t>
      </w:r>
      <w:r>
        <w:rPr>
          <w:rStyle w:val="FootnoteReference"/>
        </w:rPr>
        <w:footnoteReference w:id="16831"/>
      </w:r>
      <w:r>
        <w:t xml:space="preserve"> the Passover, and the sprinkling</w:t>
      </w:r>
      <w:r>
        <w:rPr>
          <w:rStyle w:val="FootnoteReference"/>
        </w:rPr>
        <w:footnoteReference w:id="16832"/>
      </w:r>
      <w:r>
        <w:t xml:space="preserve"> of blood, lest the one who destroyed the firstborn should touch them.</w:t>
      </w:r>
      <w:r>
        <w:t xml:space="preserve">{{field-off:Bible}}</w:t>
      </w:r>
    </w:p>
    <w:p>
      <w:r>
        <w:rPr>
          <w:sz w:val="18"/>
          <w:color w:val="777777"/>
        </w:rPr>
        <w:t xml:space="preserve">[[@Bible:Hebrews 11:29]] </w:t>
      </w:r>
      <w:r>
        <w:rPr>
          <w:b/>
        </w:rPr>
        <w:t xml:space="preserve">29 </w:t>
      </w:r>
      <w:r>
        <w:t xml:space="preserve"> {{field-on:Bible}}</w:t>
      </w:r>
      <w:r>
        <w:t xml:space="preserve">By faith they passed through the Red sea as by dry land: which the Egyptians</w:t>
      </w:r>
      <w:r>
        <w:rPr>
          <w:rStyle w:val="FootnoteReference"/>
        </w:rPr>
        <w:footnoteReference w:id="16833"/>
      </w:r>
      <w:r>
        <w:t xml:space="preserve"> assaying to do were drowned.</w:t>
      </w:r>
      <w:r>
        <w:rPr>
          <w:rStyle w:val="FootnoteReference"/>
        </w:rPr>
        <w:footnoteReference w:id="16834"/>
      </w:r>
      <w:r>
        <w:t xml:space="preserve">{{field-off:Bible}}</w:t>
      </w:r>
    </w:p>
    <w:p>
      <w:r>
        <w:rPr>
          <w:sz w:val="18"/>
          <w:color w:val="777777"/>
        </w:rPr>
        <w:t xml:space="preserve">[[@Bible:Hebrews 11:30]] </w:t>
      </w:r>
      <w:r>
        <w:rPr>
          <w:b/>
        </w:rPr>
        <w:t xml:space="preserve">30 </w:t>
      </w:r>
      <w:r>
        <w:t xml:space="preserve"> {{field-on:Bible}}</w:t>
      </w:r>
      <w:r>
        <w:t xml:space="preserve">By faith the walls of Jericho</w:t>
      </w:r>
      <w:r>
        <w:rPr>
          <w:rStyle w:val="FootnoteReference"/>
        </w:rPr>
        <w:footnoteReference w:id="16835"/>
      </w:r>
      <w:r>
        <w:t xml:space="preserve"> fell down, after they were compassed about seven days.</w:t>
      </w:r>
      <w:r>
        <w:rPr>
          <w:rStyle w:val="FootnoteReference"/>
        </w:rPr>
        <w:footnoteReference w:id="16836"/>
      </w:r>
      <w:r>
        <w:t xml:space="preserve">{{field-off:Bible}}</w:t>
      </w:r>
    </w:p>
    <w:p>
      <w:r>
        <w:rPr>
          <w:sz w:val="18"/>
          <w:color w:val="777777"/>
        </w:rPr>
        <w:t xml:space="preserve">[[@Bible:Hebrews 11:31]] </w:t>
      </w:r>
      <w:r>
        <w:rPr>
          <w:b/>
        </w:rPr>
        <w:t xml:space="preserve">31 </w:t>
      </w:r>
      <w:r>
        <w:t xml:space="preserve"> {{field-on:Bible}}</w:t>
      </w:r>
      <w:r>
        <w:t xml:space="preserve">By faith the prostitute Rahab</w:t>
      </w:r>
      <w:r>
        <w:rPr>
          <w:rStyle w:val="FootnoteReference"/>
        </w:rPr>
        <w:footnoteReference w:id="16837"/>
      </w:r>
      <w:r>
        <w:t xml:space="preserve"> did not perish with those who did not believe</w:t>
      </w:r>
      <w:r>
        <w:rPr>
          <w:rStyle w:val="FootnoteReference"/>
        </w:rPr>
        <w:footnoteReference w:id="16838"/>
      </w:r>
      <w:r>
        <w:t xml:space="preserve">, when she had</w:t>
      </w:r>
      <w:r>
        <w:rPr>
          <w:rStyle w:val="FootnoteReference"/>
        </w:rPr>
        <w:footnoteReference w:id="16839"/>
      </w:r>
      <w:r>
        <w:t xml:space="preserve"> received the spies with peace.</w:t>
      </w:r>
      <w:r>
        <w:rPr>
          <w:rStyle w:val="FootnoteReference"/>
        </w:rPr>
        <w:footnoteReference w:id="16840"/>
      </w:r>
      <w:r>
        <w:rPr>
          <w:rStyle w:val="FootnoteReference"/>
        </w:rPr>
        <w:footnoteReference w:id="16841"/>
      </w:r>
      <w:r>
        <w:t xml:space="preserve">{{field-off:Bible}}</w:t>
      </w:r>
    </w:p>
    <w:p>
      <w:r>
        <w:rPr>
          <w:sz w:val="18"/>
          <w:color w:val="777777"/>
        </w:rPr>
        <w:t xml:space="preserve">[[@Bible:Hebrews 11:32]] </w:t>
      </w:r>
      <w:r>
        <w:rPr>
          <w:b/>
        </w:rPr>
        <w:t xml:space="preserve">32 </w:t>
      </w:r>
      <w:r>
        <w:t xml:space="preserve"> {{field-on:Bible}}</w:t>
      </w:r>
      <w:r>
        <w:t xml:space="preserve">And what shall</w:t>
      </w:r>
      <w:r>
        <w:rPr>
          <w:rStyle w:val="FootnoteReference"/>
        </w:rPr>
        <w:footnoteReference w:id="16842"/>
      </w:r>
      <w:r>
        <w:t xml:space="preserve"> I more say? for the time</w:t>
      </w:r>
      <w:r>
        <w:rPr>
          <w:rStyle w:val="FootnoteReference"/>
        </w:rPr>
        <w:footnoteReference w:id="16843"/>
      </w:r>
      <w:r>
        <w:t xml:space="preserve"> would fail me to tell of Gideon</w:t>
      </w:r>
      <w:r>
        <w:rPr>
          <w:rStyle w:val="FootnoteReference"/>
        </w:rPr>
        <w:footnoteReference w:id="16844"/>
      </w:r>
      <w:r>
        <w:t xml:space="preserve">, and of Barak</w:t>
      </w:r>
      <w:r>
        <w:rPr>
          <w:rStyle w:val="FootnoteReference"/>
        </w:rPr>
        <w:footnoteReference w:id="16845"/>
      </w:r>
      <w:r>
        <w:t xml:space="preserve">, and of Samson</w:t>
      </w:r>
      <w:r>
        <w:rPr>
          <w:rStyle w:val="FootnoteReference"/>
        </w:rPr>
        <w:footnoteReference w:id="16846"/>
      </w:r>
      <w:r>
        <w:t xml:space="preserve">, and of Jephthah</w:t>
      </w:r>
      <w:r>
        <w:rPr>
          <w:rStyle w:val="FootnoteReference"/>
        </w:rPr>
        <w:footnoteReference w:id="16847"/>
      </w:r>
      <w:r>
        <w:t xml:space="preserve">; of David</w:t>
      </w:r>
      <w:r>
        <w:rPr>
          <w:rStyle w:val="FootnoteReference"/>
        </w:rPr>
        <w:footnoteReference w:id="16848"/>
      </w:r>
      <w:r>
        <w:t xml:space="preserve"> also, and Samuel</w:t>
      </w:r>
      <w:r>
        <w:rPr>
          <w:rStyle w:val="FootnoteReference"/>
        </w:rPr>
        <w:footnoteReference w:id="16849"/>
      </w:r>
      <w:r>
        <w:t xml:space="preserve">, and of the prophets</w:t>
      </w:r>
      <w:r>
        <w:rPr>
          <w:rStyle w:val="FootnoteReference"/>
        </w:rPr>
        <w:footnoteReference w:id="16850"/>
      </w:r>
      <w:r>
        <w:t xml:space="preserve">:</w:t>
      </w:r>
      <w:r>
        <w:rPr>
          <w:rStyle w:val="FootnoteReference"/>
        </w:rPr>
        <w:footnoteReference w:id="16851"/>
      </w:r>
      <w:r>
        <w:rPr>
          <w:rStyle w:val="FootnoteReference"/>
        </w:rPr>
        <w:footnoteReference w:id="16852"/>
      </w:r>
      <w:r>
        <w:rPr>
          <w:rStyle w:val="FootnoteReference"/>
        </w:rPr>
        <w:footnoteReference w:id="16853"/>
      </w:r>
      <w:r>
        <w:rPr>
          <w:rStyle w:val="FootnoteReference"/>
        </w:rPr>
        <w:footnoteReference w:id="16854"/>
      </w:r>
      <w:r>
        <w:t xml:space="preserve">{{field-off:Bible}}</w:t>
      </w:r>
    </w:p>
    <w:p>
      <w:r>
        <w:rPr>
          <w:sz w:val="18"/>
          <w:color w:val="777777"/>
        </w:rPr>
        <w:t xml:space="preserve">[[@Bible:Hebrews 11:33]] </w:t>
      </w:r>
      <w:r>
        <w:rPr>
          <w:b/>
        </w:rPr>
        <w:t xml:space="preserve">33 </w:t>
      </w:r>
      <w:r>
        <w:t xml:space="preserve"> {{field-on:Bible}}</w:t>
      </w:r>
      <w:r>
        <w:t xml:space="preserve">Who through faith subdued kingdoms, worked righteousness, obtained</w:t>
      </w:r>
      <w:r>
        <w:rPr>
          <w:rStyle w:val="FootnoteReference"/>
        </w:rPr>
        <w:footnoteReference w:id="16855"/>
      </w:r>
      <w:r>
        <w:t xml:space="preserve"> promises, stopped</w:t>
      </w:r>
      <w:r>
        <w:rPr>
          <w:rStyle w:val="FootnoteReference"/>
        </w:rPr>
        <w:footnoteReference w:id="16856"/>
      </w:r>
      <w:r>
        <w:t xml:space="preserve"> the mouths of lions.</w:t>
      </w:r>
      <w:r>
        <w:rPr>
          <w:rStyle w:val="FootnoteReference"/>
        </w:rPr>
        <w:footnoteReference w:id="16857"/>
      </w:r>
      <w:r>
        <w:t xml:space="preserve">{{field-off:Bible}}</w:t>
      </w:r>
    </w:p>
    <w:p>
      <w:r>
        <w:rPr>
          <w:sz w:val="18"/>
          <w:color w:val="777777"/>
        </w:rPr>
        <w:t xml:space="preserve">[[@Bible:Hebrews 11:34]] </w:t>
      </w:r>
      <w:r>
        <w:rPr>
          <w:b/>
        </w:rPr>
        <w:t xml:space="preserve">34 </w:t>
      </w:r>
      <w:r>
        <w:t xml:space="preserve"> {{field-on:Bible}}</w:t>
      </w:r>
      <w:r>
        <w:t xml:space="preserve">Quenched</w:t>
      </w:r>
      <w:r>
        <w:rPr>
          <w:rStyle w:val="FootnoteReference"/>
        </w:rPr>
        <w:footnoteReference w:id="16858"/>
      </w:r>
      <w:r>
        <w:t xml:space="preserve"> the violence of fire, escaped</w:t>
      </w:r>
      <w:r>
        <w:rPr>
          <w:rStyle w:val="FootnoteReference"/>
        </w:rPr>
        <w:footnoteReference w:id="16859"/>
      </w:r>
      <w:r>
        <w:t xml:space="preserve"> the edge of the sword, out of</w:t>
      </w:r>
      <w:r>
        <w:rPr>
          <w:rStyle w:val="FootnoteReference"/>
        </w:rPr>
        <w:footnoteReference w:id="16860"/>
      </w:r>
      <w:r>
        <w:t xml:space="preserve"> weakness were made strong, became valiant in fight, turned</w:t>
      </w:r>
      <w:r>
        <w:rPr>
          <w:rStyle w:val="FootnoteReference"/>
        </w:rPr>
        <w:footnoteReference w:id="16861"/>
      </w:r>
      <w:r>
        <w:t xml:space="preserve"> to flight the armies of the aliens.</w:t>
      </w:r>
      <w:r>
        <w:t xml:space="preserve">{{field-off:Bible}}</w:t>
      </w:r>
    </w:p>
    <w:p>
      <w:r>
        <w:rPr>
          <w:sz w:val="18"/>
          <w:color w:val="777777"/>
        </w:rPr>
        <w:t xml:space="preserve">[[@Bible:Hebrews 11:35]] </w:t>
      </w:r>
      <w:r>
        <w:rPr>
          <w:b/>
        </w:rPr>
        <w:t xml:space="preserve">35 </w:t>
      </w:r>
      <w:r>
        <w:t xml:space="preserve"> {{field-on:Bible}}</w:t>
      </w:r>
      <w:r>
        <w:t xml:space="preserve">Women</w:t>
      </w:r>
      <w:r>
        <w:rPr>
          <w:rStyle w:val="FootnoteReference"/>
        </w:rPr>
        <w:footnoteReference w:id="16862"/>
      </w:r>
      <w:r>
        <w:t xml:space="preserve"> received their dead raised to life again: and others were tortured</w:t>
      </w:r>
      <w:r>
        <w:rPr>
          <w:rStyle w:val="FootnoteReference"/>
        </w:rPr>
        <w:footnoteReference w:id="16863"/>
      </w:r>
      <w:r>
        <w:t xml:space="preserve">, not accepting</w:t>
      </w:r>
      <w:r>
        <w:rPr>
          <w:rStyle w:val="FootnoteReference"/>
        </w:rPr>
        <w:footnoteReference w:id="16864"/>
      </w:r>
      <w:r>
        <w:t xml:space="preserve"> deliverance; that they might obtain a better resurrection:</w:t>
      </w:r>
      <w:r>
        <w:t xml:space="preserve">{{field-off:Bible}}</w:t>
      </w:r>
    </w:p>
    <w:p>
      <w:r>
        <w:rPr>
          <w:sz w:val="18"/>
          <w:color w:val="777777"/>
        </w:rPr>
        <w:t xml:space="preserve">[[@Bible:Hebrews 11:36]] </w:t>
      </w:r>
      <w:r>
        <w:rPr>
          <w:b/>
        </w:rPr>
        <w:t xml:space="preserve">36 </w:t>
      </w:r>
      <w:r>
        <w:t xml:space="preserve"> {{field-on:Bible}}</w:t>
      </w:r>
      <w:r>
        <w:t xml:space="preserve">And others had trial of cruel mockings</w:t>
      </w:r>
      <w:r>
        <w:rPr>
          <w:rStyle w:val="FootnoteReference"/>
        </w:rPr>
        <w:footnoteReference w:id="16865"/>
      </w:r>
      <w:r>
        <w:t xml:space="preserve"> and scourgings</w:t>
      </w:r>
      <w:r>
        <w:rPr>
          <w:rStyle w:val="FootnoteReference"/>
        </w:rPr>
        <w:footnoteReference w:id="16866"/>
      </w:r>
      <w:r>
        <w:t xml:space="preserve">, yes, moreover of bonds</w:t>
      </w:r>
      <w:r>
        <w:rPr>
          <w:rStyle w:val="FootnoteReference"/>
        </w:rPr>
        <w:footnoteReference w:id="16867"/>
      </w:r>
      <w:r>
        <w:t xml:space="preserve"> and imprisonment:</w:t>
      </w:r>
      <w:r>
        <w:t xml:space="preserve">{{field-off:Bible}}</w:t>
      </w:r>
    </w:p>
    <w:p>
      <w:r>
        <w:rPr>
          <w:sz w:val="18"/>
          <w:color w:val="777777"/>
        </w:rPr>
        <w:t xml:space="preserve">[[@Bible:Hebrews 11:37]] </w:t>
      </w:r>
      <w:r>
        <w:rPr>
          <w:b/>
        </w:rPr>
        <w:t xml:space="preserve">37 </w:t>
      </w:r>
      <w:r>
        <w:t xml:space="preserve"> {{field-on:Bible}}</w:t>
      </w:r>
      <w:r>
        <w:t xml:space="preserve">They were stoned</w:t>
      </w:r>
      <w:r>
        <w:rPr>
          <w:rStyle w:val="FootnoteReference"/>
        </w:rPr>
        <w:footnoteReference w:id="16868"/>
      </w:r>
      <w:r>
        <w:t xml:space="preserve">, they were sawn asunder, were tempted, were killed with the sword: they wandered about in sheepskins</w:t>
      </w:r>
      <w:r>
        <w:rPr>
          <w:rStyle w:val="FootnoteReference"/>
        </w:rPr>
        <w:footnoteReference w:id="16869"/>
      </w:r>
      <w:r>
        <w:t xml:space="preserve"> and goatskins; being destitute</w:t>
      </w:r>
      <w:r>
        <w:rPr>
          <w:rStyle w:val="FootnoteReference"/>
        </w:rPr>
        <w:footnoteReference w:id="16870"/>
      </w:r>
      <w:r>
        <w:t xml:space="preserve">, afflicted, tormented;</w:t>
      </w:r>
      <w:r>
        <w:rPr>
          <w:rStyle w:val="FootnoteReference"/>
        </w:rPr>
        <w:footnoteReference w:id="16871"/>
      </w:r>
      <w:r>
        <w:t xml:space="preserve">{{field-off:Bible}}</w:t>
      </w:r>
    </w:p>
    <w:p>
      <w:r>
        <w:rPr>
          <w:sz w:val="18"/>
          <w:color w:val="777777"/>
        </w:rPr>
        <w:t xml:space="preserve">[[@Bible:Hebrews 11:38]] </w:t>
      </w:r>
      <w:r>
        <w:rPr>
          <w:b/>
        </w:rPr>
        <w:t xml:space="preserve">38 </w:t>
      </w:r>
      <w:r>
        <w:t xml:space="preserve"> {{field-on:Bible}}</w:t>
      </w:r>
      <w:r>
        <w:t xml:space="preserve">(Of whom the world was not worthy:) they wandered</w:t>
      </w:r>
      <w:r>
        <w:rPr>
          <w:rStyle w:val="FootnoteReference"/>
        </w:rPr>
        <w:footnoteReference w:id="16872"/>
      </w:r>
      <w:r>
        <w:t xml:space="preserve"> in deserts, and in mountains, and in dens and caves of the earth.</w:t>
      </w:r>
      <w:r>
        <w:t xml:space="preserve">{{field-off:Bible}}</w:t>
      </w:r>
    </w:p>
    <w:p>
      <w:r>
        <w:rPr>
          <w:sz w:val="18"/>
          <w:color w:val="777777"/>
        </w:rPr>
        <w:t xml:space="preserve">[[@Bible:Hebrews 11:39]] </w:t>
      </w:r>
      <w:r>
        <w:rPr>
          <w:b/>
        </w:rPr>
        <w:t xml:space="preserve">39 </w:t>
      </w:r>
      <w:r>
        <w:t xml:space="preserve"> {{field-on:Bible}}</w:t>
      </w:r>
      <w:r>
        <w:t xml:space="preserve">And these all, having obtained a good report through faith, did not receive the promise:</w:t>
      </w:r>
      <w:r>
        <w:rPr>
          <w:rStyle w:val="FootnoteReference"/>
        </w:rPr>
        <w:footnoteReference w:id="16873"/>
      </w:r>
      <w:r>
        <w:t xml:space="preserve">{{field-off:Bible}}</w:t>
      </w:r>
    </w:p>
    <w:p>
      <w:r>
        <w:rPr>
          <w:sz w:val="18"/>
          <w:color w:val="777777"/>
        </w:rPr>
        <w:t xml:space="preserve">[[@Bible:Hebrews 11:40]] </w:t>
      </w:r>
      <w:r>
        <w:rPr>
          <w:b/>
        </w:rPr>
        <w:t xml:space="preserve">40 </w:t>
      </w:r>
      <w:r>
        <w:t xml:space="preserve"> {{field-on:Bible}}</w:t>
      </w:r>
      <w:r>
        <w:t xml:space="preserve">God having provided some better</w:t>
      </w:r>
      <w:r>
        <w:rPr>
          <w:rStyle w:val="FootnoteReference"/>
        </w:rPr>
        <w:footnoteReference w:id="16874"/>
      </w:r>
      <w:r>
        <w:t xml:space="preserve"> thing for us, that they without</w:t>
      </w:r>
      <w:r>
        <w:rPr>
          <w:rStyle w:val="FootnoteReference"/>
        </w:rPr>
        <w:footnoteReference w:id="16875"/>
      </w:r>
      <w:r>
        <w:t xml:space="preserve"> us should not be made</w:t>
      </w:r>
      <w:r>
        <w:rPr>
          <w:rStyle w:val="FootnoteReference"/>
        </w:rPr>
        <w:footnoteReference w:id="16876"/>
      </w:r>
      <w:r>
        <w:t xml:space="preserve"> perfect.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[[@Bible:Hebrews 12:1]] </w:t>
      </w:r>
      <w:r>
        <w:rPr>
          <w:b/>
        </w:rPr>
        <w:t xml:space="preserve">1 </w:t>
      </w:r>
      <w:r>
        <w:t xml:space="preserve"> {{field-on:Bible}}</w:t>
      </w:r>
      <w:r>
        <w:t xml:space="preserve">Therefore seeing</w:t>
      </w:r>
      <w:r>
        <w:rPr>
          <w:rStyle w:val="FootnoteReference"/>
        </w:rPr>
        <w:footnoteReference w:id="16877"/>
      </w:r>
      <w:r>
        <w:t xml:space="preserve"> we also are compassed about with so great a cloud</w:t>
      </w:r>
      <w:r>
        <w:rPr>
          <w:rStyle w:val="FootnoteReference"/>
        </w:rPr>
        <w:footnoteReference w:id="16878"/>
      </w:r>
      <w:r>
        <w:t xml:space="preserve"> of witnesses</w:t>
      </w:r>
      <w:r>
        <w:rPr>
          <w:rStyle w:val="FootnoteReference"/>
        </w:rPr>
        <w:footnoteReference w:id="16879"/>
      </w:r>
      <w:r>
        <w:t xml:space="preserve">, let us lay</w:t>
      </w:r>
      <w:r>
        <w:rPr>
          <w:rStyle w:val="FootnoteReference"/>
        </w:rPr>
        <w:footnoteReference w:id="16880"/>
      </w:r>
      <w:r>
        <w:t xml:space="preserve"> aside every weight, and the sin</w:t>
      </w:r>
      <w:r>
        <w:rPr>
          <w:rStyle w:val="FootnoteReference"/>
        </w:rPr>
        <w:footnoteReference w:id="16881"/>
      </w:r>
      <w:r>
        <w:t xml:space="preserve"> which does so easily beset us, and let us</w:t>
      </w:r>
      <w:r>
        <w:rPr>
          <w:rStyle w:val="FootnoteReference"/>
        </w:rPr>
        <w:footnoteReference w:id="16882"/>
      </w:r>
      <w:r>
        <w:t xml:space="preserve"> run with patience</w:t>
      </w:r>
      <w:r>
        <w:rPr>
          <w:rStyle w:val="FootnoteReference"/>
        </w:rPr>
        <w:footnoteReference w:id="16883"/>
      </w:r>
      <w:r>
        <w:t xml:space="preserve"> the race that is set before us,</w:t>
      </w:r>
      <w:r>
        <w:t xml:space="preserve">{{field-off:Bible}}</w:t>
      </w:r>
    </w:p>
    <w:p>
      <w:r>
        <w:rPr>
          <w:sz w:val="18"/>
          <w:color w:val="777777"/>
        </w:rPr>
        <w:t xml:space="preserve">[[@Bible:Hebrews 12:2]] </w:t>
      </w:r>
      <w:r>
        <w:rPr>
          <w:b/>
        </w:rPr>
        <w:t xml:space="preserve">2 </w:t>
      </w:r>
      <w:r>
        <w:t xml:space="preserve"> {{field-on:Bible}}</w:t>
      </w:r>
      <w:r>
        <w:t xml:space="preserve">Looking</w:t>
      </w:r>
      <w:r>
        <w:rPr>
          <w:rStyle w:val="FootnoteReference"/>
        </w:rPr>
        <w:footnoteReference w:id="16884"/>
      </w:r>
      <w:r>
        <w:t xml:space="preserve"> to Jesus</w:t>
      </w:r>
      <w:r>
        <w:rPr>
          <w:rStyle w:val="FootnoteReference"/>
        </w:rPr>
        <w:footnoteReference w:id="16885"/>
      </w:r>
      <w:r>
        <w:t xml:space="preserve"> the author</w:t>
      </w:r>
      <w:r>
        <w:rPr>
          <w:rStyle w:val="FootnoteReference"/>
        </w:rPr>
        <w:footnoteReference w:id="16886"/>
      </w:r>
      <w:r>
        <w:t xml:space="preserve"> and finisher</w:t>
      </w:r>
      <w:r>
        <w:rPr>
          <w:rStyle w:val="FootnoteReference"/>
        </w:rPr>
        <w:footnoteReference w:id="16887"/>
      </w:r>
      <w:r>
        <w:t xml:space="preserve"> of our faith; who for the joy that was set before him endured</w:t>
      </w:r>
      <w:r>
        <w:rPr>
          <w:rStyle w:val="FootnoteReference"/>
        </w:rPr>
        <w:footnoteReference w:id="16888"/>
      </w:r>
      <w:r>
        <w:t xml:space="preserve"> the cross, despising</w:t>
      </w:r>
      <w:r>
        <w:rPr>
          <w:rStyle w:val="FootnoteReference"/>
        </w:rPr>
        <w:footnoteReference w:id="16889"/>
      </w:r>
      <w:r>
        <w:t xml:space="preserve"> the shame, and is</w:t>
      </w:r>
      <w:r>
        <w:rPr>
          <w:rStyle w:val="FootnoteReference"/>
        </w:rPr>
        <w:footnoteReference w:id="16890"/>
      </w:r>
      <w:r>
        <w:t xml:space="preserve"> set down at the right hand of the throne of God</w:t>
      </w:r>
      <w:r>
        <w:rPr>
          <w:rStyle w:val="FootnoteReference"/>
        </w:rPr>
        <w:footnoteReference w:id="16891"/>
      </w:r>
      <w:r>
        <w:t xml:space="preserve">.</w:t>
      </w:r>
      <w:r>
        <w:rPr>
          <w:rStyle w:val="FootnoteReference"/>
        </w:rPr>
        <w:footnoteReference w:id="16892"/>
      </w:r>
      <w:r>
        <w:rPr>
          <w:rStyle w:val="FootnoteReference"/>
        </w:rPr>
        <w:footnoteReference w:id="16893"/>
      </w:r>
      <w:r>
        <w:rPr>
          <w:rStyle w:val="FootnoteReference"/>
        </w:rPr>
        <w:footnoteReference w:id="16894"/>
      </w:r>
      <w:r>
        <w:rPr>
          <w:rStyle w:val="FootnoteReference"/>
        </w:rPr>
        <w:footnoteReference w:id="16895"/>
      </w:r>
      <w:r>
        <w:t xml:space="preserve">{{field-off:Bible}}</w:t>
      </w:r>
    </w:p>
    <w:p>
      <w:r>
        <w:rPr>
          <w:sz w:val="18"/>
          <w:color w:val="777777"/>
        </w:rPr>
        <w:t xml:space="preserve">[[@Bible:Hebrews 12:3]] </w:t>
      </w:r>
      <w:r>
        <w:rPr>
          <w:b/>
        </w:rPr>
        <w:t xml:space="preserve">3 </w:t>
      </w:r>
      <w:r>
        <w:t xml:space="preserve"> {{field-on:Bible}}</w:t>
      </w:r>
      <w:r>
        <w:t xml:space="preserve">For consider</w:t>
      </w:r>
      <w:r>
        <w:rPr>
          <w:rStyle w:val="FootnoteReference"/>
        </w:rPr>
        <w:footnoteReference w:id="16896"/>
      </w:r>
      <w:r>
        <w:t xml:space="preserve"> him who endured such contradiction</w:t>
      </w:r>
      <w:r>
        <w:rPr>
          <w:rStyle w:val="FootnoteReference"/>
        </w:rPr>
        <w:footnoteReference w:id="16897"/>
      </w:r>
      <w:r>
        <w:t xml:space="preserve"> of sinners against himself, lest you be wearied and faint in your minds.</w:t>
      </w:r>
      <w:r>
        <w:t xml:space="preserve">{{field-off:Bible}}</w:t>
      </w:r>
    </w:p>
    <w:p>
      <w:r>
        <w:rPr>
          <w:sz w:val="18"/>
          <w:color w:val="777777"/>
        </w:rPr>
        <w:t xml:space="preserve">[[@Bible:Hebrews 12:4]] </w:t>
      </w:r>
      <w:r>
        <w:rPr>
          <w:b/>
        </w:rPr>
        <w:t xml:space="preserve">4 </w:t>
      </w:r>
      <w:r>
        <w:t xml:space="preserve"> {{field-on:Bible}}</w:t>
      </w:r>
      <w:r>
        <w:t xml:space="preserve">You have not yet resisted to blood, striving against sin.</w:t>
      </w:r>
      <w:r>
        <w:rPr>
          <w:rStyle w:val="FootnoteReference"/>
        </w:rPr>
        <w:footnoteReference w:id="16898"/>
      </w:r>
      <w:r>
        <w:t xml:space="preserve">{{field-off:Bible}}</w:t>
      </w:r>
    </w:p>
    <w:p>
      <w:r>
        <w:rPr>
          <w:sz w:val="18"/>
          <w:color w:val="777777"/>
        </w:rPr>
        <w:t xml:space="preserve">[[@Bible:Hebrews 12:5]] </w:t>
      </w:r>
      <w:r>
        <w:rPr>
          <w:b/>
        </w:rPr>
        <w:t xml:space="preserve">5 </w:t>
      </w:r>
      <w:r>
        <w:t xml:space="preserve"> {{field-on:Bible}}</w:t>
      </w:r>
      <w:r>
        <w:t xml:space="preserve">And you have forgotten the exhortation</w:t>
      </w:r>
      <w:r>
        <w:rPr>
          <w:rStyle w:val="FootnoteReference"/>
        </w:rPr>
        <w:footnoteReference w:id="16899"/>
      </w:r>
      <w:r>
        <w:t xml:space="preserve"> which speaks to you as to children, My son, despise</w:t>
      </w:r>
      <w:r>
        <w:rPr>
          <w:rStyle w:val="FootnoteReference"/>
        </w:rPr>
        <w:footnoteReference w:id="16900"/>
      </w:r>
      <w:r>
        <w:t xml:space="preserve"> not you the chastening of the Lord, nor faint</w:t>
      </w:r>
      <w:r>
        <w:rPr>
          <w:rStyle w:val="FootnoteReference"/>
        </w:rPr>
        <w:footnoteReference w:id="16901"/>
      </w:r>
      <w:r>
        <w:t xml:space="preserve"> when you are rebuked of him:</w:t>
      </w:r>
      <w:r>
        <w:rPr>
          <w:rStyle w:val="FootnoteReference"/>
        </w:rPr>
        <w:footnoteReference w:id="16902"/>
      </w:r>
      <w:r>
        <w:t xml:space="preserve">{{field-off:Bible}}</w:t>
      </w:r>
    </w:p>
    <w:p>
      <w:r>
        <w:rPr>
          <w:sz w:val="18"/>
          <w:color w:val="777777"/>
        </w:rPr>
        <w:t xml:space="preserve">[[@Bible:Hebrews 12:6]] </w:t>
      </w:r>
      <w:r>
        <w:rPr>
          <w:b/>
        </w:rPr>
        <w:t xml:space="preserve">6 </w:t>
      </w:r>
      <w:r>
        <w:t xml:space="preserve"> {{field-on:Bible}}</w:t>
      </w:r>
      <w:r>
        <w:t xml:space="preserve">For whom the Lord loves he chastens, and scourges every son whom he receives.</w:t>
      </w:r>
      <w:r>
        <w:rPr>
          <w:rStyle w:val="FootnoteReference"/>
        </w:rPr>
        <w:footnoteReference w:id="16903"/>
      </w:r>
      <w:r>
        <w:t xml:space="preserve">{{field-off:Bible}}</w:t>
      </w:r>
    </w:p>
    <w:p>
      <w:r>
        <w:rPr>
          <w:sz w:val="18"/>
          <w:color w:val="777777"/>
        </w:rPr>
        <w:t xml:space="preserve">[[@Bible:Hebrews 12:7]] </w:t>
      </w:r>
      <w:r>
        <w:rPr>
          <w:b/>
        </w:rPr>
        <w:t xml:space="preserve">7 </w:t>
      </w:r>
      <w:r>
        <w:t xml:space="preserve"> {{field-on:Bible}}</w:t>
      </w:r>
      <w:r>
        <w:t xml:space="preserve">If you endure</w:t>
      </w:r>
      <w:r>
        <w:rPr>
          <w:rStyle w:val="FootnoteReference"/>
        </w:rPr>
        <w:footnoteReference w:id="16904"/>
      </w:r>
      <w:r>
        <w:t xml:space="preserve"> chastening, God deals with you as with sons; for what</w:t>
      </w:r>
      <w:r>
        <w:rPr>
          <w:rStyle w:val="FootnoteReference"/>
        </w:rPr>
        <w:footnoteReference w:id="16905"/>
      </w:r>
      <w:r>
        <w:t xml:space="preserve"> son is he whom the father chastens not?</w:t>
      </w:r>
      <w:r>
        <w:t xml:space="preserve">{{field-off:Bible}}</w:t>
      </w:r>
    </w:p>
    <w:p>
      <w:r>
        <w:rPr>
          <w:sz w:val="18"/>
          <w:color w:val="777777"/>
        </w:rPr>
        <w:t xml:space="preserve">[[@Bible:Hebrews 12:8]] </w:t>
      </w:r>
      <w:r>
        <w:rPr>
          <w:b/>
        </w:rPr>
        <w:t xml:space="preserve">8 </w:t>
      </w:r>
      <w:r>
        <w:t xml:space="preserve"> {{field-on:Bible}}</w:t>
      </w:r>
      <w:r>
        <w:t xml:space="preserve">But if you be without chastisement, of which all are partakers, then are you bastards, and not sons.</w:t>
      </w:r>
      <w:r>
        <w:rPr>
          <w:rStyle w:val="FootnoteReference"/>
        </w:rPr>
        <w:footnoteReference w:id="16906"/>
      </w:r>
      <w:r>
        <w:t xml:space="preserve">{{field-off:Bible}}</w:t>
      </w:r>
    </w:p>
    <w:p>
      <w:r>
        <w:rPr>
          <w:sz w:val="18"/>
          <w:color w:val="777777"/>
        </w:rPr>
        <w:t xml:space="preserve">[[@Bible:Hebrews 12:9]] </w:t>
      </w:r>
      <w:r>
        <w:rPr>
          <w:b/>
        </w:rPr>
        <w:t xml:space="preserve">9 </w:t>
      </w:r>
      <w:r>
        <w:t xml:space="preserve"> {{field-on:Bible}}</w:t>
      </w:r>
      <w:r>
        <w:t xml:space="preserve">Furthermore we have had fathers</w:t>
      </w:r>
      <w:r>
        <w:rPr>
          <w:rStyle w:val="FootnoteReference"/>
        </w:rPr>
        <w:footnoteReference w:id="16907"/>
      </w:r>
      <w:r>
        <w:t xml:space="preserve"> of our flesh which corrected</w:t>
      </w:r>
      <w:r>
        <w:rPr>
          <w:rStyle w:val="FootnoteReference"/>
        </w:rPr>
        <w:footnoteReference w:id="16908"/>
      </w:r>
      <w:r>
        <w:t xml:space="preserve"> us, and we gave</w:t>
      </w:r>
      <w:r>
        <w:rPr>
          <w:rStyle w:val="FootnoteReference"/>
        </w:rPr>
        <w:footnoteReference w:id="16909"/>
      </w:r>
      <w:r>
        <w:t xml:space="preserve"> them reverence: shall we not</w:t>
      </w:r>
      <w:r>
        <w:rPr>
          <w:rStyle w:val="FootnoteReference"/>
        </w:rPr>
        <w:footnoteReference w:id="16910"/>
      </w:r>
      <w:r>
        <w:t xml:space="preserve"> much rather be in subjection to the Father</w:t>
      </w:r>
      <w:r>
        <w:rPr>
          <w:rStyle w:val="FootnoteReference"/>
        </w:rPr>
        <w:footnoteReference w:id="16911"/>
      </w:r>
      <w:r>
        <w:t xml:space="preserve"> of spirits, and live?</w:t>
      </w:r>
      <w:r>
        <w:t xml:space="preserve">{{field-off:Bible}}</w:t>
      </w:r>
    </w:p>
    <w:p>
      <w:r>
        <w:rPr>
          <w:sz w:val="18"/>
          <w:color w:val="777777"/>
        </w:rPr>
        <w:t xml:space="preserve">[[@Bible:Hebrews 12:10]] </w:t>
      </w:r>
      <w:r>
        <w:rPr>
          <w:b/>
        </w:rPr>
        <w:t xml:space="preserve">10 </w:t>
      </w:r>
      <w:r>
        <w:t xml:space="preserve"> {{field-on:Bible}}</w:t>
      </w:r>
      <w:r>
        <w:t xml:space="preserve">For they truly for a few days chastened us after their own pleasure; but he</w:t>
      </w:r>
      <w:r>
        <w:rPr>
          <w:rStyle w:val="FootnoteReference"/>
        </w:rPr>
        <w:footnoteReference w:id="16912"/>
      </w:r>
      <w:r>
        <w:t xml:space="preserve"> for our profit, that we might be partakers</w:t>
      </w:r>
      <w:r>
        <w:rPr>
          <w:rStyle w:val="FootnoteReference"/>
        </w:rPr>
        <w:footnoteReference w:id="16913"/>
      </w:r>
      <w:r>
        <w:t xml:space="preserve"> of his holiness.</w:t>
      </w:r>
      <w:r>
        <w:t xml:space="preserve">{{field-off:Bible}}</w:t>
      </w:r>
    </w:p>
    <w:p>
      <w:r>
        <w:rPr>
          <w:sz w:val="18"/>
          <w:color w:val="777777"/>
        </w:rPr>
        <w:t xml:space="preserve">[[@Bible:Hebrews 12:11]] </w:t>
      </w:r>
      <w:r>
        <w:rPr>
          <w:b/>
        </w:rPr>
        <w:t xml:space="preserve">11 </w:t>
      </w:r>
      <w:r>
        <w:t xml:space="preserve"> {{field-on:Bible}}</w:t>
      </w:r>
      <w:r>
        <w:t xml:space="preserve">Now no chastening</w:t>
      </w:r>
      <w:r>
        <w:rPr>
          <w:rStyle w:val="FootnoteReference"/>
        </w:rPr>
        <w:footnoteReference w:id="16914"/>
      </w:r>
      <w:r>
        <w:t xml:space="preserve"> for the present seems to be joyous, but grievous: nevertheless</w:t>
      </w:r>
      <w:r>
        <w:rPr>
          <w:rStyle w:val="FootnoteReference"/>
        </w:rPr>
        <w:footnoteReference w:id="16915"/>
      </w:r>
      <w:r>
        <w:t xml:space="preserve"> afterward it yields the peaceable</w:t>
      </w:r>
      <w:r>
        <w:rPr>
          <w:rStyle w:val="FootnoteReference"/>
        </w:rPr>
        <w:footnoteReference w:id="16916"/>
      </w:r>
      <w:r>
        <w:t xml:space="preserve"> fruit of righteousness to those who are exercised</w:t>
      </w:r>
      <w:r>
        <w:rPr>
          <w:rStyle w:val="FootnoteReference"/>
        </w:rPr>
        <w:footnoteReference w:id="16917"/>
      </w:r>
      <w:r>
        <w:t xml:space="preserve"> by it.</w:t>
      </w:r>
      <w:r>
        <w:t xml:space="preserve">{{field-off:Bible}}</w:t>
      </w:r>
    </w:p>
    <w:p>
      <w:r>
        <w:rPr>
          <w:sz w:val="18"/>
          <w:color w:val="777777"/>
        </w:rPr>
        <w:t xml:space="preserve">[[@Bible:Hebrews 12:12]] </w:t>
      </w:r>
      <w:r>
        <w:rPr>
          <w:b/>
        </w:rPr>
        <w:t xml:space="preserve">12 </w:t>
      </w:r>
      <w:r>
        <w:t xml:space="preserve"> {{field-on:Bible}}</w:t>
      </w:r>
      <w:r>
        <w:t xml:space="preserve">Therefore lift up the hands which hang down, and the feeble knees;</w:t>
      </w:r>
      <w:r>
        <w:rPr>
          <w:rStyle w:val="FootnoteReference"/>
        </w:rPr>
        <w:footnoteReference w:id="16918"/>
      </w:r>
      <w:r>
        <w:t xml:space="preserve">{{field-off:Bible}}</w:t>
      </w:r>
    </w:p>
    <w:p>
      <w:r>
        <w:rPr>
          <w:sz w:val="18"/>
          <w:color w:val="777777"/>
        </w:rPr>
        <w:t xml:space="preserve">[[@Bible:Hebrews 12:13]] </w:t>
      </w:r>
      <w:r>
        <w:rPr>
          <w:b/>
        </w:rPr>
        <w:t xml:space="preserve">13 </w:t>
      </w:r>
      <w:r>
        <w:t xml:space="preserve"> {{field-on:Bible}}</w:t>
      </w:r>
      <w:r>
        <w:t xml:space="preserve">And make</w:t>
      </w:r>
      <w:r>
        <w:rPr>
          <w:rStyle w:val="FootnoteReference"/>
        </w:rPr>
        <w:footnoteReference w:id="16919"/>
      </w:r>
      <w:r>
        <w:t xml:space="preserve"> straight paths for your feet, lest that which is lame</w:t>
      </w:r>
      <w:r>
        <w:rPr>
          <w:rStyle w:val="FootnoteReference"/>
        </w:rPr>
        <w:footnoteReference w:id="16920"/>
      </w:r>
      <w:r>
        <w:t xml:space="preserve"> be turned out of the way; but let</w:t>
      </w:r>
      <w:r>
        <w:rPr>
          <w:rStyle w:val="FootnoteReference"/>
        </w:rPr>
        <w:footnoteReference w:id="16921"/>
      </w:r>
      <w:r>
        <w:t xml:space="preserve"> it rather be healed.</w:t>
      </w:r>
      <w:r>
        <w:t xml:space="preserve">{{field-off:Bible}}</w:t>
      </w:r>
    </w:p>
    <w:p>
      <w:r>
        <w:rPr>
          <w:sz w:val="18"/>
          <w:color w:val="777777"/>
        </w:rPr>
        <w:t xml:space="preserve">[[@Bible:Hebrews 12:14]] </w:t>
      </w:r>
      <w:r>
        <w:rPr>
          <w:b/>
        </w:rPr>
        <w:t xml:space="preserve">14 </w:t>
      </w:r>
      <w:r>
        <w:t xml:space="preserve"> {{field-on:Bible}}</w:t>
      </w:r>
      <w:r>
        <w:t xml:space="preserve">Follow</w:t>
      </w:r>
      <w:r>
        <w:rPr>
          <w:rStyle w:val="FootnoteReference"/>
        </w:rPr>
        <w:footnoteReference w:id="16922"/>
      </w:r>
      <w:r>
        <w:t xml:space="preserve"> peace with all men, and holiness</w:t>
      </w:r>
      <w:r>
        <w:rPr>
          <w:rStyle w:val="FootnoteReference"/>
        </w:rPr>
        <w:footnoteReference w:id="16923"/>
      </w:r>
      <w:r>
        <w:t xml:space="preserve">, without which no one shall see the Lord:</w:t>
      </w:r>
      <w:r>
        <w:rPr>
          <w:rStyle w:val="FootnoteReference"/>
        </w:rPr>
        <w:footnoteReference w:id="16924"/>
      </w:r>
      <w:r>
        <w:t xml:space="preserve">{{field-off:Bible}}</w:t>
      </w:r>
    </w:p>
    <w:p>
      <w:r>
        <w:rPr>
          <w:sz w:val="18"/>
          <w:color w:val="777777"/>
        </w:rPr>
        <w:t xml:space="preserve">[[@Bible:Hebrews 12:15]] </w:t>
      </w:r>
      <w:r>
        <w:rPr>
          <w:b/>
        </w:rPr>
        <w:t xml:space="preserve">15 </w:t>
      </w:r>
      <w:r>
        <w:t xml:space="preserve"> {{field-on:Bible}}</w:t>
      </w:r>
      <w:r>
        <w:t xml:space="preserve">Looking</w:t>
      </w:r>
      <w:r>
        <w:rPr>
          <w:rStyle w:val="FootnoteReference"/>
        </w:rPr>
        <w:footnoteReference w:id="16925"/>
      </w:r>
      <w:r>
        <w:t xml:space="preserve"> diligently lest anyone fail of</w:t>
      </w:r>
      <w:r>
        <w:rPr>
          <w:rStyle w:val="FootnoteReference"/>
        </w:rPr>
        <w:footnoteReference w:id="16926"/>
      </w:r>
      <w:r>
        <w:t xml:space="preserve"> the grace of God; lest any root</w:t>
      </w:r>
      <w:r>
        <w:rPr>
          <w:rStyle w:val="FootnoteReference"/>
        </w:rPr>
        <w:footnoteReference w:id="16927"/>
      </w:r>
      <w:r>
        <w:t xml:space="preserve"> of bitterness springing up trouble</w:t>
      </w:r>
      <w:r>
        <w:rPr>
          <w:rStyle w:val="FootnoteReference"/>
        </w:rPr>
        <w:footnoteReference w:id="16928"/>
      </w:r>
      <w:r>
        <w:t xml:space="preserve"> you, and by it many be defiled;</w:t>
      </w:r>
      <w:r>
        <w:rPr>
          <w:rStyle w:val="FootnoteReference"/>
        </w:rPr>
        <w:footnoteReference w:id="16929"/>
      </w:r>
      <w:r>
        <w:rPr>
          <w:rStyle w:val="FootnoteReference"/>
        </w:rPr>
        <w:footnoteReference w:id="16930"/>
      </w:r>
      <w:r>
        <w:t xml:space="preserve">{{field-off:Bible}}</w:t>
      </w:r>
    </w:p>
    <w:p>
      <w:r>
        <w:rPr>
          <w:sz w:val="18"/>
          <w:color w:val="777777"/>
        </w:rPr>
        <w:t xml:space="preserve">[[@Bible:Hebrews 12:16]] </w:t>
      </w:r>
      <w:r>
        <w:rPr>
          <w:b/>
        </w:rPr>
        <w:t xml:space="preserve">16 </w:t>
      </w:r>
      <w:r>
        <w:t xml:space="preserve"> {{field-on:Bible}}</w:t>
      </w:r>
      <w:r>
        <w:t xml:space="preserve">lest anyone is sexually immoral, or profane person, as Esau</w:t>
      </w:r>
      <w:r>
        <w:rPr>
          <w:rStyle w:val="FootnoteReference"/>
        </w:rPr>
        <w:footnoteReference w:id="16931"/>
      </w:r>
      <w:r>
        <w:t xml:space="preserve">, who for one morsel of food sold his birthright.</w:t>
      </w:r>
      <w:r>
        <w:rPr>
          <w:rStyle w:val="FootnoteReference"/>
        </w:rPr>
        <w:footnoteReference w:id="16932"/>
      </w:r>
      <w:r>
        <w:rPr>
          <w:rStyle w:val="FootnoteReference"/>
        </w:rPr>
        <w:footnoteReference w:id="16933"/>
      </w:r>
      <w:r>
        <w:t xml:space="preserve">{{field-off:Bible}}</w:t>
      </w:r>
    </w:p>
    <w:p>
      <w:r>
        <w:rPr>
          <w:sz w:val="18"/>
          <w:color w:val="777777"/>
        </w:rPr>
        <w:t xml:space="preserve">[[@Bible:Hebrews 12:17]] </w:t>
      </w:r>
      <w:r>
        <w:rPr>
          <w:b/>
        </w:rPr>
        <w:t xml:space="preserve">17 </w:t>
      </w:r>
      <w:r>
        <w:t xml:space="preserve"> {{field-on:Bible}}</w:t>
      </w:r>
      <w:r>
        <w:t xml:space="preserve">For you know how that afterward, when he</w:t>
      </w:r>
      <w:r>
        <w:rPr>
          <w:rStyle w:val="FootnoteReference"/>
        </w:rPr>
        <w:footnoteReference w:id="16934"/>
      </w:r>
      <w:r>
        <w:t xml:space="preserve"> would have inherited the blessing, he was rejected: for he</w:t>
      </w:r>
      <w:r>
        <w:rPr>
          <w:rStyle w:val="FootnoteReference"/>
        </w:rPr>
        <w:footnoteReference w:id="16935"/>
      </w:r>
      <w:r>
        <w:t xml:space="preserve"> found no place of repentance, though he sought it carefully with tears.</w:t>
      </w:r>
      <w:r>
        <w:t xml:space="preserve">{{field-off:Bible}}</w:t>
      </w:r>
    </w:p>
    <w:p>
      <w:r>
        <w:rPr>
          <w:sz w:val="18"/>
          <w:color w:val="777777"/>
        </w:rPr>
        <w:t xml:space="preserve">[[@Bible:Hebrews 12:18]] </w:t>
      </w:r>
      <w:r>
        <w:rPr>
          <w:b/>
        </w:rPr>
        <w:t xml:space="preserve">18 </w:t>
      </w:r>
      <w:r>
        <w:t xml:space="preserve"> {{field-on:Bible}}</w:t>
      </w:r>
      <w:r>
        <w:t xml:space="preserve">For you are not come to the mount that might be touched, and that burned with fire, nor to blackness, and darkness, and tempest,</w:t>
      </w:r>
      <w:r>
        <w:rPr>
          <w:rStyle w:val="FootnoteReference"/>
        </w:rPr>
        <w:footnoteReference w:id="16936"/>
      </w:r>
      <w:r>
        <w:t xml:space="preserve">{{field-off:Bible}}</w:t>
      </w:r>
    </w:p>
    <w:p>
      <w:r>
        <w:rPr>
          <w:sz w:val="18"/>
          <w:color w:val="777777"/>
        </w:rPr>
        <w:t xml:space="preserve">[[@Bible:Hebrews 12:19]] </w:t>
      </w:r>
      <w:r>
        <w:rPr>
          <w:b/>
        </w:rPr>
        <w:t xml:space="preserve">19 </w:t>
      </w:r>
      <w:r>
        <w:t xml:space="preserve"> {{field-on:Bible}}</w:t>
      </w:r>
      <w:r>
        <w:t xml:space="preserve">And the sound</w:t>
      </w:r>
      <w:r>
        <w:rPr>
          <w:rStyle w:val="FootnoteReference"/>
        </w:rPr>
        <w:footnoteReference w:id="16937"/>
      </w:r>
      <w:r>
        <w:t xml:space="preserve"> of a trumpet, and the voice</w:t>
      </w:r>
      <w:r>
        <w:rPr>
          <w:rStyle w:val="FootnoteReference"/>
        </w:rPr>
        <w:footnoteReference w:id="16938"/>
      </w:r>
      <w:r>
        <w:t xml:space="preserve"> of words; which voice those who heard implored that the word should not be spoken to them any more:</w:t>
      </w:r>
      <w:r>
        <w:rPr>
          <w:rStyle w:val="FootnoteReference"/>
        </w:rPr>
        <w:footnoteReference w:id="16939"/>
      </w:r>
      <w:r>
        <w:t xml:space="preserve">{{field-off:Bible}}</w:t>
      </w:r>
    </w:p>
    <w:p>
      <w:r>
        <w:rPr>
          <w:sz w:val="18"/>
          <w:color w:val="777777"/>
        </w:rPr>
        <w:t xml:space="preserve">[[@Bible:Hebrews 12:20]] </w:t>
      </w:r>
      <w:r>
        <w:rPr>
          <w:b/>
        </w:rPr>
        <w:t xml:space="preserve">20 </w:t>
      </w:r>
      <w:r>
        <w:t xml:space="preserve"> {{field-on:Bible}}</w:t>
      </w:r>
      <w:r>
        <w:t xml:space="preserve">(For they</w:t>
      </w:r>
      <w:r>
        <w:rPr>
          <w:rStyle w:val="FootnoteReference"/>
        </w:rPr>
        <w:footnoteReference w:id="16940"/>
      </w:r>
      <w:r>
        <w:t xml:space="preserve"> could not endure that which was commanded, And if so much</w:t>
      </w:r>
      <w:r>
        <w:rPr>
          <w:rStyle w:val="FootnoteReference"/>
        </w:rPr>
        <w:footnoteReference w:id="16941"/>
      </w:r>
      <w:r>
        <w:t xml:space="preserve"> as a beast touch the mountain, it shall be stoned, or thrust through with a dart:</w:t>
      </w:r>
      <w:r>
        <w:t xml:space="preserve">{{field-off:Bible}}</w:t>
      </w:r>
    </w:p>
    <w:p>
      <w:r>
        <w:rPr>
          <w:sz w:val="18"/>
          <w:color w:val="777777"/>
        </w:rPr>
        <w:t xml:space="preserve">[[@Bible:Hebrews 12:21]] </w:t>
      </w:r>
      <w:r>
        <w:rPr>
          <w:b/>
        </w:rPr>
        <w:t xml:space="preserve">21 </w:t>
      </w:r>
      <w:r>
        <w:t xml:space="preserve"> {{field-on:Bible}}</w:t>
      </w:r>
      <w:r>
        <w:t xml:space="preserve">And so terrible was the sight, that Moses</w:t>
      </w:r>
      <w:r>
        <w:rPr>
          <w:rStyle w:val="FootnoteReference"/>
        </w:rPr>
        <w:footnoteReference w:id="16942"/>
      </w:r>
      <w:r>
        <w:t xml:space="preserve"> said, I exceedingly fear and quake:)</w:t>
      </w:r>
      <w:r>
        <w:rPr>
          <w:rStyle w:val="FootnoteReference"/>
        </w:rPr>
        <w:footnoteReference w:id="16943"/>
      </w:r>
      <w:r>
        <w:t xml:space="preserve">{{field-off:Bible}}</w:t>
      </w:r>
    </w:p>
    <w:p>
      <w:r>
        <w:rPr>
          <w:sz w:val="18"/>
          <w:color w:val="777777"/>
        </w:rPr>
        <w:t xml:space="preserve">[[@Bible:Hebrews 12:22]] </w:t>
      </w:r>
      <w:r>
        <w:rPr>
          <w:b/>
        </w:rPr>
        <w:t xml:space="preserve">22 </w:t>
      </w:r>
      <w:r>
        <w:t xml:space="preserve"> {{field-on:Bible}}</w:t>
      </w:r>
      <w:r>
        <w:t xml:space="preserve">But you have come to mount Zion</w:t>
      </w:r>
      <w:r>
        <w:rPr>
          <w:rStyle w:val="FootnoteReference"/>
        </w:rPr>
        <w:footnoteReference w:id="16944"/>
      </w:r>
      <w:r>
        <w:t xml:space="preserve">, and to the city of the</w:t>
      </w:r>
      <w:r>
        <w:rPr>
          <w:rStyle w:val="FootnoteReference"/>
        </w:rPr>
        <w:footnoteReference w:id="16945"/>
      </w:r>
      <w:r>
        <w:t xml:space="preserve"> living God, the heavenly Jerusalem</w:t>
      </w:r>
      <w:r>
        <w:rPr>
          <w:rStyle w:val="FootnoteReference"/>
        </w:rPr>
        <w:footnoteReference w:id="16946"/>
      </w:r>
      <w:r>
        <w:t xml:space="preserve">, and to an innumerable</w:t>
      </w:r>
      <w:r>
        <w:rPr>
          <w:rStyle w:val="FootnoteReference"/>
        </w:rPr>
        <w:footnoteReference w:id="16947"/>
      </w:r>
      <w:r>
        <w:t xml:space="preserve"> company of angels,</w:t>
      </w:r>
      <w:r>
        <w:rPr>
          <w:rStyle w:val="FootnoteReference"/>
        </w:rPr>
        <w:footnoteReference w:id="16948"/>
      </w:r>
      <w:r>
        <w:rPr>
          <w:rStyle w:val="FootnoteReference"/>
        </w:rPr>
        <w:footnoteReference w:id="16949"/>
      </w:r>
      <w:r>
        <w:t xml:space="preserve">{{field-off:Bible}}</w:t>
      </w:r>
    </w:p>
    <w:p>
      <w:r>
        <w:rPr>
          <w:sz w:val="18"/>
          <w:color w:val="777777"/>
        </w:rPr>
        <w:t xml:space="preserve">[[@Bible:Hebrews 12:23]] </w:t>
      </w:r>
      <w:r>
        <w:rPr>
          <w:b/>
        </w:rPr>
        <w:t xml:space="preserve">23 </w:t>
      </w:r>
      <w:r>
        <w:t xml:space="preserve"> {{field-on:Bible}}</w:t>
      </w:r>
      <w:r>
        <w:t xml:space="preserve">To the general</w:t>
      </w:r>
      <w:r>
        <w:rPr>
          <w:rStyle w:val="FootnoteReference"/>
        </w:rPr>
        <w:footnoteReference w:id="16950"/>
      </w:r>
      <w:r>
        <w:t xml:space="preserve"> assembly and assembly of the firstborn</w:t>
      </w:r>
      <w:r>
        <w:rPr>
          <w:rStyle w:val="FootnoteReference"/>
        </w:rPr>
        <w:footnoteReference w:id="16951"/>
      </w:r>
      <w:r>
        <w:t xml:space="preserve">, which are written in heaven, and to God the Judge of all, and to the spirits</w:t>
      </w:r>
      <w:r>
        <w:rPr>
          <w:rStyle w:val="FootnoteReference"/>
        </w:rPr>
        <w:footnoteReference w:id="16952"/>
      </w:r>
      <w:r>
        <w:t xml:space="preserve"> of just men made perfect,</w:t>
      </w:r>
      <w:r>
        <w:rPr>
          <w:rStyle w:val="FootnoteReference"/>
        </w:rPr>
        <w:footnoteReference w:id="16953"/>
      </w:r>
      <w:r>
        <w:t xml:space="preserve">{{field-off:Bible}}</w:t>
      </w:r>
    </w:p>
    <w:p>
      <w:r>
        <w:rPr>
          <w:sz w:val="18"/>
          <w:color w:val="777777"/>
        </w:rPr>
        <w:t xml:space="preserve">[[@Bible:Hebrews 12:24]] </w:t>
      </w:r>
      <w:r>
        <w:rPr>
          <w:b/>
        </w:rPr>
        <w:t xml:space="preserve">24 </w:t>
      </w:r>
      <w:r>
        <w:t xml:space="preserve"> {{field-on:Bible}}</w:t>
      </w:r>
      <w:r>
        <w:t xml:space="preserve">And to Jesus</w:t>
      </w:r>
      <w:r>
        <w:rPr>
          <w:rStyle w:val="FootnoteReference"/>
        </w:rPr>
        <w:footnoteReference w:id="16954"/>
      </w:r>
      <w:r>
        <w:t xml:space="preserve"> the mediator of the new covenant</w:t>
      </w:r>
      <w:r>
        <w:rPr>
          <w:rStyle w:val="FootnoteReference"/>
        </w:rPr>
        <w:footnoteReference w:id="16955"/>
      </w:r>
      <w:r>
        <w:t xml:space="preserve">, and to the blood</w:t>
      </w:r>
      <w:r>
        <w:rPr>
          <w:rStyle w:val="FootnoteReference"/>
        </w:rPr>
        <w:footnoteReference w:id="16956"/>
      </w:r>
      <w:r>
        <w:t xml:space="preserve"> of sprinkling, that speaks better things than that of Abel</w:t>
      </w:r>
      <w:r>
        <w:rPr>
          <w:rStyle w:val="FootnoteReference"/>
        </w:rPr>
        <w:footnoteReference w:id="16957"/>
      </w:r>
      <w:r>
        <w:t xml:space="preserve">.</w:t>
      </w:r>
      <w:r>
        <w:rPr>
          <w:rStyle w:val="FootnoteReference"/>
        </w:rPr>
        <w:footnoteReference w:id="16958"/>
      </w:r>
      <w:r>
        <w:rPr>
          <w:rStyle w:val="FootnoteReference"/>
        </w:rPr>
        <w:footnoteReference w:id="16959"/>
      </w:r>
      <w:r>
        <w:t xml:space="preserve">{{field-off:Bible}}</w:t>
      </w:r>
    </w:p>
    <w:p>
      <w:r>
        <w:rPr>
          <w:sz w:val="18"/>
          <w:color w:val="777777"/>
        </w:rPr>
        <w:t xml:space="preserve">[[@Bible:Hebrews 12:25]] </w:t>
      </w:r>
      <w:r>
        <w:rPr>
          <w:b/>
        </w:rPr>
        <w:t xml:space="preserve">25 </w:t>
      </w:r>
      <w:r>
        <w:t xml:space="preserve"> {{field-on:Bible}}</w:t>
      </w:r>
      <w:r>
        <w:t xml:space="preserve">See that you do not refuse</w:t>
      </w:r>
      <w:r>
        <w:rPr>
          <w:rStyle w:val="FootnoteReference"/>
        </w:rPr>
        <w:footnoteReference w:id="16960"/>
      </w:r>
      <w:r>
        <w:t xml:space="preserve"> him who speaks. For if they</w:t>
      </w:r>
      <w:r>
        <w:rPr>
          <w:rStyle w:val="FootnoteReference"/>
        </w:rPr>
        <w:footnoteReference w:id="16961"/>
      </w:r>
      <w:r>
        <w:t xml:space="preserve"> did not escape who refused him who spoke on earth, much more shall not we escape, if we turn away</w:t>
      </w:r>
      <w:r>
        <w:rPr>
          <w:rStyle w:val="FootnoteReference"/>
        </w:rPr>
        <w:footnoteReference w:id="16962"/>
      </w:r>
      <w:r>
        <w:t xml:space="preserve"> from him who speaks from heaven:</w:t>
      </w:r>
      <w:r>
        <w:rPr>
          <w:rStyle w:val="FootnoteReference"/>
        </w:rPr>
        <w:footnoteReference w:id="16963"/>
      </w:r>
      <w:r>
        <w:t xml:space="preserve">{{field-off:Bible}}</w:t>
      </w:r>
    </w:p>
    <w:p>
      <w:r>
        <w:rPr>
          <w:sz w:val="18"/>
          <w:color w:val="777777"/>
        </w:rPr>
        <w:t xml:space="preserve">[[@Bible:Hebrews 12:26]] </w:t>
      </w:r>
      <w:r>
        <w:rPr>
          <w:b/>
        </w:rPr>
        <w:t xml:space="preserve">26 </w:t>
      </w:r>
      <w:r>
        <w:t xml:space="preserve"> {{field-on:Bible}}</w:t>
      </w:r>
      <w:r>
        <w:t xml:space="preserve">Whose voice</w:t>
      </w:r>
      <w:r>
        <w:rPr>
          <w:rStyle w:val="FootnoteReference"/>
        </w:rPr>
        <w:footnoteReference w:id="16964"/>
      </w:r>
      <w:r>
        <w:t xml:space="preserve"> then shook the earth: but now he has promised, saying, Yet once</w:t>
      </w:r>
      <w:r>
        <w:rPr>
          <w:rStyle w:val="FootnoteReference"/>
        </w:rPr>
        <w:footnoteReference w:id="16965"/>
      </w:r>
      <w:r>
        <w:t xml:space="preserve"> more I shake not the earth only, but also heaven.</w:t>
      </w:r>
      <w:r>
        <w:t xml:space="preserve">{{field-off:Bible}}</w:t>
      </w:r>
    </w:p>
    <w:p>
      <w:r>
        <w:rPr>
          <w:sz w:val="18"/>
          <w:color w:val="777777"/>
        </w:rPr>
        <w:t xml:space="preserve">[[@Bible:Hebrews 12:27]] </w:t>
      </w:r>
      <w:r>
        <w:rPr>
          <w:b/>
        </w:rPr>
        <w:t xml:space="preserve">27 </w:t>
      </w:r>
      <w:r>
        <w:t xml:space="preserve"> {{field-on:Bible}}</w:t>
      </w:r>
      <w:r>
        <w:t xml:space="preserve">And this word, Yet once more, signifies the removing of those things that are shaken, as of things that are made, that those things which cannot be shaken may remain.</w:t>
      </w:r>
      <w:r>
        <w:rPr>
          <w:rStyle w:val="FootnoteReference"/>
        </w:rPr>
        <w:footnoteReference w:id="16966"/>
      </w:r>
      <w:r>
        <w:t xml:space="preserve">{{field-off:Bible}}</w:t>
      </w:r>
    </w:p>
    <w:p>
      <w:r>
        <w:rPr>
          <w:sz w:val="18"/>
          <w:color w:val="777777"/>
        </w:rPr>
        <w:t xml:space="preserve">[[@Bible:Hebrews 12:28]] </w:t>
      </w:r>
      <w:r>
        <w:rPr>
          <w:b/>
        </w:rPr>
        <w:t xml:space="preserve">28 </w:t>
      </w:r>
      <w:r>
        <w:t xml:space="preserve"> {{field-on:Bible}}</w:t>
      </w:r>
      <w:r>
        <w:t xml:space="preserve">Therefore we receiving a kingdom</w:t>
      </w:r>
      <w:r>
        <w:rPr>
          <w:rStyle w:val="FootnoteReference"/>
        </w:rPr>
        <w:footnoteReference w:id="16967"/>
      </w:r>
      <w:r>
        <w:t xml:space="preserve"> which cannot be moved, let us have grace, by which we may</w:t>
      </w:r>
      <w:r>
        <w:rPr>
          <w:rStyle w:val="FootnoteReference"/>
        </w:rPr>
        <w:footnoteReference w:id="16968"/>
      </w:r>
      <w:r>
        <w:t xml:space="preserve"> serve God acceptably with reverence</w:t>
      </w:r>
      <w:r>
        <w:rPr>
          <w:rStyle w:val="FootnoteReference"/>
        </w:rPr>
        <w:footnoteReference w:id="16969"/>
      </w:r>
      <w:r>
        <w:t xml:space="preserve"> and godly fear:</w:t>
      </w:r>
      <w:r>
        <w:t xml:space="preserve">{{field-off:Bible}}</w:t>
      </w:r>
    </w:p>
    <w:p>
      <w:r>
        <w:rPr>
          <w:sz w:val="18"/>
          <w:color w:val="777777"/>
        </w:rPr>
        <w:t xml:space="preserve">[[@Bible:Hebrews 12:29]] </w:t>
      </w:r>
      <w:r>
        <w:rPr>
          <w:b/>
        </w:rPr>
        <w:t xml:space="preserve">29 </w:t>
      </w:r>
      <w:r>
        <w:t xml:space="preserve"> {{field-on:Bible}}</w:t>
      </w:r>
      <w:r>
        <w:t xml:space="preserve">For our God is a consuming fire.</w:t>
      </w:r>
      <w:r>
        <w:rPr>
          <w:rStyle w:val="FootnoteReference"/>
        </w:rPr>
        <w:footnoteReference w:id="169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[[@Bible:Hebrews 13:1]] </w:t>
      </w:r>
      <w:r>
        <w:rPr>
          <w:b/>
        </w:rPr>
        <w:t xml:space="preserve">1 </w:t>
      </w:r>
      <w:r>
        <w:t xml:space="preserve"> {{field-on:Bible}}</w:t>
      </w:r>
      <w:r>
        <w:t xml:space="preserve">Let brotherly love continue.</w:t>
      </w:r>
      <w:r>
        <w:rPr>
          <w:rStyle w:val="FootnoteReference"/>
        </w:rPr>
        <w:footnoteReference w:id="16971"/>
      </w:r>
      <w:r>
        <w:t xml:space="preserve">{{field-off:Bible}}</w:t>
      </w:r>
    </w:p>
    <w:p>
      <w:r>
        <w:rPr>
          <w:sz w:val="18"/>
          <w:color w:val="777777"/>
        </w:rPr>
        <w:t xml:space="preserve">[[@Bible:Hebrews 13:2]] </w:t>
      </w:r>
      <w:r>
        <w:rPr>
          <w:b/>
        </w:rPr>
        <w:t xml:space="preserve">2 </w:t>
      </w:r>
      <w:r>
        <w:t xml:space="preserve"> {{field-on:Bible}}</w:t>
      </w:r>
      <w:r>
        <w:t xml:space="preserve">Do not be forgetful to entertain strangers: for by it some have entertained angels unexpectedly.</w:t>
      </w:r>
      <w:r>
        <w:rPr>
          <w:rStyle w:val="FootnoteReference"/>
        </w:rPr>
        <w:footnoteReference w:id="16972"/>
      </w:r>
      <w:r>
        <w:t xml:space="preserve">{{field-off:Bible}}</w:t>
      </w:r>
    </w:p>
    <w:p>
      <w:r>
        <w:rPr>
          <w:sz w:val="18"/>
          <w:color w:val="777777"/>
        </w:rPr>
        <w:t xml:space="preserve">[[@Bible:Hebrews 13:3]] </w:t>
      </w:r>
      <w:r>
        <w:rPr>
          <w:b/>
        </w:rPr>
        <w:t xml:space="preserve">3 </w:t>
      </w:r>
      <w:r>
        <w:t xml:space="preserve"> {{field-on:Bible}}</w:t>
      </w:r>
      <w:r>
        <w:t xml:space="preserve">Remember those who are in bonds, as bound with them; and those who suffer adversity, as being yourselves also in the body.</w:t>
      </w:r>
      <w:r>
        <w:rPr>
          <w:rStyle w:val="FootnoteReference"/>
        </w:rPr>
        <w:footnoteReference w:id="16973"/>
      </w:r>
      <w:r>
        <w:rPr>
          <w:rStyle w:val="FootnoteReference"/>
        </w:rPr>
        <w:footnoteReference w:id="16974"/>
      </w:r>
      <w:r>
        <w:t xml:space="preserve">{{field-off:Bible}}</w:t>
      </w:r>
    </w:p>
    <w:p>
      <w:r>
        <w:rPr>
          <w:sz w:val="18"/>
          <w:color w:val="777777"/>
        </w:rPr>
        <w:t xml:space="preserve">[[@Bible:Hebrews 13:4]] </w:t>
      </w:r>
      <w:r>
        <w:rPr>
          <w:b/>
        </w:rPr>
        <w:t xml:space="preserve">4 </w:t>
      </w:r>
      <w:r>
        <w:t xml:space="preserve"> {{field-on:Bible}}</w:t>
      </w:r>
      <w:r>
        <w:t xml:space="preserve">Marriage</w:t>
      </w:r>
      <w:r>
        <w:rPr>
          <w:rStyle w:val="FootnoteReference"/>
        </w:rPr>
        <w:footnoteReference w:id="16975"/>
      </w:r>
      <w:r>
        <w:t xml:space="preserve"> is honorable in all, and the bed</w:t>
      </w:r>
      <w:r>
        <w:rPr>
          <w:rStyle w:val="FootnoteReference"/>
        </w:rPr>
        <w:footnoteReference w:id="16976"/>
      </w:r>
      <w:r>
        <w:t xml:space="preserve"> undefiled: but sexually immoral and adulterers God</w:t>
      </w:r>
      <w:r>
        <w:rPr>
          <w:rStyle w:val="FootnoteReference"/>
        </w:rPr>
        <w:footnoteReference w:id="16977"/>
      </w:r>
      <w:r>
        <w:t xml:space="preserve"> will judge.</w:t>
      </w:r>
      <w:r>
        <w:rPr>
          <w:rStyle w:val="FootnoteReference"/>
        </w:rPr>
        <w:footnoteReference w:id="16978"/>
      </w:r>
      <w:r>
        <w:rPr>
          <w:rStyle w:val="FootnoteReference"/>
        </w:rPr>
        <w:footnoteReference w:id="16979"/>
      </w:r>
      <w:r>
        <w:rPr>
          <w:rStyle w:val="FootnoteReference"/>
        </w:rPr>
        <w:footnoteReference w:id="16980"/>
      </w:r>
      <w:r>
        <w:t xml:space="preserve">{{field-off:Bible}}</w:t>
      </w:r>
    </w:p>
    <w:p>
      <w:r>
        <w:rPr>
          <w:sz w:val="18"/>
          <w:color w:val="777777"/>
        </w:rPr>
        <w:t xml:space="preserve">[[@Bible:Hebrews 13:5]] </w:t>
      </w:r>
      <w:r>
        <w:rPr>
          <w:b/>
        </w:rPr>
        <w:t xml:space="preserve">5 </w:t>
      </w:r>
      <w:r>
        <w:t xml:space="preserve"> {{field-on:Bible}}</w:t>
      </w:r>
      <w:r>
        <w:t xml:space="preserve">Let your conduct be without covetousness; and be</w:t>
      </w:r>
      <w:r>
        <w:rPr>
          <w:rStyle w:val="FootnoteReference"/>
        </w:rPr>
        <w:footnoteReference w:id="16981"/>
      </w:r>
      <w:r>
        <w:t xml:space="preserve"> content with such things as you have: for he has said, I will never leave you, nor forsake you.</w:t>
      </w:r>
      <w:r>
        <w:rPr>
          <w:rStyle w:val="FootnoteReference"/>
        </w:rPr>
        <w:footnoteReference w:id="16982"/>
      </w:r>
      <w:r>
        <w:t xml:space="preserve">{{field-off:Bible}}</w:t>
      </w:r>
    </w:p>
    <w:p>
      <w:r>
        <w:rPr>
          <w:sz w:val="18"/>
          <w:color w:val="777777"/>
        </w:rPr>
        <w:t xml:space="preserve">[[@Bible:Hebrews 13:6]] </w:t>
      </w:r>
      <w:r>
        <w:rPr>
          <w:b/>
        </w:rPr>
        <w:t xml:space="preserve">6 </w:t>
      </w:r>
      <w:r>
        <w:t xml:space="preserve"> {{field-on:Bible}}</w:t>
      </w:r>
      <w:r>
        <w:t xml:space="preserve">So that we may boldly</w:t>
      </w:r>
      <w:r>
        <w:rPr>
          <w:rStyle w:val="FootnoteReference"/>
        </w:rPr>
        <w:footnoteReference w:id="16983"/>
      </w:r>
      <w:r>
        <w:t xml:space="preserve"> say, The Lord</w:t>
      </w:r>
      <w:r>
        <w:rPr>
          <w:rStyle w:val="FootnoteReference"/>
        </w:rPr>
        <w:footnoteReference w:id="16984"/>
      </w:r>
      <w:r>
        <w:t xml:space="preserve"> is my helper, and I will not fear what man shall do to me.</w:t>
      </w:r>
      <w:r>
        <w:t xml:space="preserve">{{field-off:Bible}}</w:t>
      </w:r>
    </w:p>
    <w:p>
      <w:r>
        <w:rPr>
          <w:sz w:val="18"/>
          <w:color w:val="777777"/>
        </w:rPr>
        <w:t xml:space="preserve">[[@Bible:Hebrews 13:7]] </w:t>
      </w:r>
      <w:r>
        <w:rPr>
          <w:b/>
        </w:rPr>
        <w:t xml:space="preserve">7 </w:t>
      </w:r>
      <w:r>
        <w:t xml:space="preserve"> {{field-on:Bible}}</w:t>
      </w:r>
      <w:r>
        <w:t xml:space="preserve">Remember those who have the rule over you, who have spoken to you the word of God: whose faith follow, considering</w:t>
      </w:r>
      <w:r>
        <w:rPr>
          <w:rStyle w:val="FootnoteReference"/>
        </w:rPr>
        <w:footnoteReference w:id="16985"/>
      </w:r>
      <w:r>
        <w:t xml:space="preserve"> the end</w:t>
      </w:r>
      <w:r>
        <w:rPr>
          <w:rStyle w:val="FootnoteReference"/>
        </w:rPr>
        <w:footnoteReference w:id="16986"/>
      </w:r>
      <w:r>
        <w:t xml:space="preserve"> of their conduct.</w:t>
      </w:r>
      <w:r>
        <w:t xml:space="preserve">{{field-off:Bible}}</w:t>
      </w:r>
    </w:p>
    <w:p>
      <w:r>
        <w:rPr>
          <w:sz w:val="18"/>
          <w:color w:val="777777"/>
        </w:rPr>
        <w:t xml:space="preserve">[[@Bible:Hebrews 13:8]] </w:t>
      </w:r>
      <w:r>
        <w:rPr>
          <w:b/>
        </w:rPr>
        <w:t xml:space="preserve">8 </w:t>
      </w:r>
      <w:r>
        <w:t xml:space="preserve"> {{field-on:Bible}}</w:t>
      </w:r>
      <w:r>
        <w:t xml:space="preserve">Jesus</w:t>
      </w:r>
      <w:r>
        <w:rPr>
          <w:rStyle w:val="FootnoteReference"/>
        </w:rPr>
        <w:footnoteReference w:id="16987"/>
      </w:r>
      <w:r>
        <w:t xml:space="preserve"> Christ</w:t>
      </w:r>
      <w:r>
        <w:rPr>
          <w:rStyle w:val="FootnoteReference"/>
        </w:rPr>
        <w:footnoteReference w:id="16988"/>
      </w:r>
      <w:r>
        <w:t xml:space="preserve"> the same yesterday, and today, and forever.</w:t>
      </w:r>
      <w:r>
        <w:rPr>
          <w:rStyle w:val="FootnoteReference"/>
        </w:rPr>
        <w:footnoteReference w:id="16989"/>
      </w:r>
      <w:r>
        <w:rPr>
          <w:rStyle w:val="FootnoteReference"/>
        </w:rPr>
        <w:footnoteReference w:id="16990"/>
      </w:r>
      <w:r>
        <w:t xml:space="preserve">{{field-off:Bible}}</w:t>
      </w:r>
    </w:p>
    <w:p>
      <w:r>
        <w:rPr>
          <w:sz w:val="18"/>
          <w:color w:val="777777"/>
        </w:rPr>
        <w:t xml:space="preserve">[[@Bible:Hebrews 13:9]] </w:t>
      </w:r>
      <w:r>
        <w:rPr>
          <w:b/>
        </w:rPr>
        <w:t xml:space="preserve">9 </w:t>
      </w:r>
      <w:r>
        <w:t xml:space="preserve"> {{field-on:Bible}}</w:t>
      </w:r>
      <w:r>
        <w:t xml:space="preserve">Do not be carried</w:t>
      </w:r>
      <w:r>
        <w:rPr>
          <w:rStyle w:val="FootnoteReference"/>
        </w:rPr>
        <w:footnoteReference w:id="16991"/>
      </w:r>
      <w:r>
        <w:t xml:space="preserve"> about with various and strange doctrines. For it is a good thing that the heart be established with grace; not with</w:t>
      </w:r>
      <w:r>
        <w:rPr>
          <w:rStyle w:val="FootnoteReference"/>
        </w:rPr>
        <w:footnoteReference w:id="16992"/>
      </w:r>
      <w:r>
        <w:t xml:space="preserve"> foods, which have not profited those who have been occupied in it.</w:t>
      </w:r>
      <w:r>
        <w:t xml:space="preserve">{{field-off:Bible}}</w:t>
      </w:r>
    </w:p>
    <w:p>
      <w:r>
        <w:rPr>
          <w:sz w:val="18"/>
          <w:color w:val="777777"/>
        </w:rPr>
        <w:t xml:space="preserve">[[@Bible:Hebrews 13:10]] </w:t>
      </w:r>
      <w:r>
        <w:rPr>
          <w:b/>
        </w:rPr>
        <w:t xml:space="preserve">10 </w:t>
      </w:r>
      <w:r>
        <w:t xml:space="preserve"> {{field-on:Bible}}</w:t>
      </w:r>
      <w:r>
        <w:t xml:space="preserve">We have an altar</w:t>
      </w:r>
      <w:r>
        <w:rPr>
          <w:rStyle w:val="FootnoteReference"/>
        </w:rPr>
        <w:footnoteReference w:id="16993"/>
      </w:r>
      <w:r>
        <w:t xml:space="preserve">, of which they have no right to eat which serve</w:t>
      </w:r>
      <w:r>
        <w:rPr>
          <w:rStyle w:val="FootnoteReference"/>
        </w:rPr>
        <w:footnoteReference w:id="16994"/>
      </w:r>
      <w:r>
        <w:t xml:space="preserve"> the tabernacle.</w:t>
      </w:r>
      <w:r>
        <w:t xml:space="preserve">{{field-off:Bible}}</w:t>
      </w:r>
    </w:p>
    <w:p>
      <w:r>
        <w:rPr>
          <w:sz w:val="18"/>
          <w:color w:val="777777"/>
        </w:rPr>
        <w:t xml:space="preserve">[[@Bible:Hebrews 13:11]] </w:t>
      </w:r>
      <w:r>
        <w:rPr>
          <w:b/>
        </w:rPr>
        <w:t xml:space="preserve">11 </w:t>
      </w:r>
      <w:r>
        <w:t xml:space="preserve"> {{field-on:Bible}}</w:t>
      </w:r>
      <w:r>
        <w:t xml:space="preserve">For the bodies</w:t>
      </w:r>
      <w:r>
        <w:rPr>
          <w:rStyle w:val="FootnoteReference"/>
        </w:rPr>
        <w:footnoteReference w:id="16995"/>
      </w:r>
      <w:r>
        <w:t xml:space="preserve"> of those beasts, whose blood is brought into the sanctuary by the high priest for sin, are burned without the camp.</w:t>
      </w:r>
      <w:r>
        <w:t xml:space="preserve">{{field-off:Bible}}</w:t>
      </w:r>
    </w:p>
    <w:p>
      <w:r>
        <w:rPr>
          <w:sz w:val="18"/>
          <w:color w:val="777777"/>
        </w:rPr>
        <w:t xml:space="preserve">[[@Bible:Hebrews 13:12]] </w:t>
      </w:r>
      <w:r>
        <w:rPr>
          <w:b/>
        </w:rPr>
        <w:t xml:space="preserve">12 </w:t>
      </w:r>
      <w:r>
        <w:t xml:space="preserve"> {{field-on:Bible}}</w:t>
      </w:r>
      <w:r>
        <w:t xml:space="preserve">Therefore Jesus also, that he might sanctify</w:t>
      </w:r>
      <w:r>
        <w:rPr>
          <w:rStyle w:val="FootnoteReference"/>
        </w:rPr>
        <w:footnoteReference w:id="16996"/>
      </w:r>
      <w:r>
        <w:t xml:space="preserve"> the people with his own blood, suffered</w:t>
      </w:r>
      <w:r>
        <w:rPr>
          <w:rStyle w:val="FootnoteReference"/>
        </w:rPr>
        <w:footnoteReference w:id="16997"/>
      </w:r>
      <w:r>
        <w:t xml:space="preserve"> without the gate.</w:t>
      </w:r>
      <w:r>
        <w:t xml:space="preserve">{{field-off:Bible}}</w:t>
      </w:r>
    </w:p>
    <w:p>
      <w:r>
        <w:rPr>
          <w:sz w:val="18"/>
          <w:color w:val="777777"/>
        </w:rPr>
        <w:t xml:space="preserve">[[@Bible:Hebrews 13:13]] </w:t>
      </w:r>
      <w:r>
        <w:rPr>
          <w:b/>
        </w:rPr>
        <w:t xml:space="preserve">13 </w:t>
      </w:r>
      <w:r>
        <w:t xml:space="preserve"> {{field-on:Bible}}</w:t>
      </w:r>
      <w:r>
        <w:t xml:space="preserve">Let us go forth therefore to him without the camp, bearing his reproach.</w:t>
      </w:r>
      <w:r>
        <w:rPr>
          <w:rStyle w:val="FootnoteReference"/>
        </w:rPr>
        <w:footnoteReference w:id="16998"/>
      </w:r>
      <w:r>
        <w:t xml:space="preserve">{{field-off:Bible}}</w:t>
      </w:r>
    </w:p>
    <w:p>
      <w:r>
        <w:rPr>
          <w:sz w:val="18"/>
          <w:color w:val="777777"/>
        </w:rPr>
        <w:t xml:space="preserve">[[@Bible:Hebrews 13:14]] </w:t>
      </w:r>
      <w:r>
        <w:rPr>
          <w:b/>
        </w:rPr>
        <w:t xml:space="preserve">14 </w:t>
      </w:r>
      <w:r>
        <w:t xml:space="preserve"> {{field-on:Bible}}</w:t>
      </w:r>
      <w:r>
        <w:t xml:space="preserve">For here have we no continuing city, but we seek one to come.</w:t>
      </w:r>
      <w:r>
        <w:rPr>
          <w:rStyle w:val="FootnoteReference"/>
        </w:rPr>
        <w:footnoteReference w:id="16999"/>
      </w:r>
      <w:r>
        <w:t xml:space="preserve">{{field-off:Bible}}</w:t>
      </w:r>
    </w:p>
    <w:p>
      <w:r>
        <w:rPr>
          <w:sz w:val="18"/>
          <w:color w:val="777777"/>
        </w:rPr>
        <w:t xml:space="preserve">[[@Bible:Hebrews 13:15]] </w:t>
      </w:r>
      <w:r>
        <w:rPr>
          <w:b/>
        </w:rPr>
        <w:t xml:space="preserve">15 </w:t>
      </w:r>
      <w:r>
        <w:t xml:space="preserve"> {{field-on:Bible}}</w:t>
      </w:r>
      <w:r>
        <w:t xml:space="preserve">By him therefore let us offer the sacrifice</w:t>
      </w:r>
      <w:r>
        <w:rPr>
          <w:rStyle w:val="FootnoteReference"/>
        </w:rPr>
        <w:footnoteReference w:id="17000"/>
      </w:r>
      <w:r>
        <w:t xml:space="preserve"> of praise to God continually, that is, the fruit</w:t>
      </w:r>
      <w:r>
        <w:rPr>
          <w:rStyle w:val="FootnoteReference"/>
        </w:rPr>
        <w:footnoteReference w:id="17001"/>
      </w:r>
      <w:r>
        <w:t xml:space="preserve"> of our lips giving thanks to</w:t>
      </w:r>
      <w:r>
        <w:rPr>
          <w:rStyle w:val="FootnoteReference"/>
        </w:rPr>
        <w:footnoteReference w:id="17002"/>
      </w:r>
      <w:r>
        <w:t xml:space="preserve"> his name.</w:t>
      </w:r>
      <w:r>
        <w:rPr>
          <w:rStyle w:val="FootnoteReference"/>
        </w:rPr>
        <w:footnoteReference w:id="17003"/>
      </w:r>
      <w:r>
        <w:t xml:space="preserve">{{field-off:Bible}}</w:t>
      </w:r>
    </w:p>
    <w:p>
      <w:r>
        <w:rPr>
          <w:sz w:val="18"/>
          <w:color w:val="777777"/>
        </w:rPr>
        <w:t xml:space="preserve">[[@Bible:Hebrews 13:16]] </w:t>
      </w:r>
      <w:r>
        <w:rPr>
          <w:b/>
        </w:rPr>
        <w:t xml:space="preserve">16 </w:t>
      </w:r>
      <w:r>
        <w:t xml:space="preserve"> {{field-on:Bible}}</w:t>
      </w:r>
      <w:r>
        <w:t xml:space="preserve">But to do</w:t>
      </w:r>
      <w:r>
        <w:rPr>
          <w:rStyle w:val="FootnoteReference"/>
        </w:rPr>
        <w:footnoteReference w:id="17004"/>
      </w:r>
      <w:r>
        <w:t xml:space="preserve"> good and to communicate</w:t>
      </w:r>
      <w:r>
        <w:rPr>
          <w:rStyle w:val="FootnoteReference"/>
        </w:rPr>
        <w:footnoteReference w:id="17005"/>
      </w:r>
      <w:r>
        <w:t xml:space="preserve"> forget not: for with such</w:t>
      </w:r>
      <w:r>
        <w:rPr>
          <w:rStyle w:val="FootnoteReference"/>
        </w:rPr>
        <w:footnoteReference w:id="17006"/>
      </w:r>
      <w:r>
        <w:t xml:space="preserve"> sacrifices God is well pleased.</w:t>
      </w:r>
      <w:r>
        <w:t xml:space="preserve">{{field-off:Bible}}</w:t>
      </w:r>
    </w:p>
    <w:p>
      <w:r>
        <w:rPr>
          <w:sz w:val="18"/>
          <w:color w:val="777777"/>
        </w:rPr>
        <w:t xml:space="preserve">[[@Bible:Hebrews 13:17]] </w:t>
      </w:r>
      <w:r>
        <w:rPr>
          <w:b/>
        </w:rPr>
        <w:t xml:space="preserve">17 </w:t>
      </w:r>
      <w:r>
        <w:t xml:space="preserve"> {{field-on:Bible}}</w:t>
      </w:r>
      <w:r>
        <w:t xml:space="preserve">Obey</w:t>
      </w:r>
      <w:r>
        <w:rPr>
          <w:rStyle w:val="FootnoteReference"/>
        </w:rPr>
        <w:footnoteReference w:id="17007"/>
      </w:r>
      <w:r>
        <w:t xml:space="preserve"> those who have the rule over you, and submit</w:t>
      </w:r>
      <w:r>
        <w:rPr>
          <w:rStyle w:val="FootnoteReference"/>
        </w:rPr>
        <w:footnoteReference w:id="17008"/>
      </w:r>
      <w:r>
        <w:t xml:space="preserve"> yourselves: for they watch</w:t>
      </w:r>
      <w:r>
        <w:rPr>
          <w:rStyle w:val="FootnoteReference"/>
        </w:rPr>
        <w:footnoteReference w:id="17009"/>
      </w:r>
      <w:r>
        <w:t xml:space="preserve"> for your souls, as those who must give account</w:t>
      </w:r>
      <w:r>
        <w:rPr>
          <w:rStyle w:val="FootnoteReference"/>
        </w:rPr>
        <w:footnoteReference w:id="17010"/>
      </w:r>
      <w:r>
        <w:t xml:space="preserve">, that they may do it with joy</w:t>
      </w:r>
      <w:r>
        <w:rPr>
          <w:rStyle w:val="FootnoteReference"/>
        </w:rPr>
        <w:footnoteReference w:id="17011"/>
      </w:r>
      <w:r>
        <w:t xml:space="preserve">, and not with grief</w:t>
      </w:r>
      <w:r>
        <w:rPr>
          <w:rStyle w:val="FootnoteReference"/>
        </w:rPr>
        <w:footnoteReference w:id="17012"/>
      </w:r>
      <w:r>
        <w:t xml:space="preserve">: for that is useless for you.</w:t>
      </w:r>
      <w:r>
        <w:t xml:space="preserve">{{field-off:Bible}}</w:t>
      </w:r>
    </w:p>
    <w:p>
      <w:r>
        <w:rPr>
          <w:sz w:val="18"/>
          <w:color w:val="777777"/>
        </w:rPr>
        <w:t xml:space="preserve">[[@Bible:Hebrews 13:18]] </w:t>
      </w:r>
      <w:r>
        <w:rPr>
          <w:b/>
        </w:rPr>
        <w:t xml:space="preserve">18 </w:t>
      </w:r>
      <w:r>
        <w:t xml:space="preserve"> {{field-on:Bible}}</w:t>
      </w:r>
      <w:r>
        <w:t xml:space="preserve">Pray</w:t>
      </w:r>
      <w:r>
        <w:rPr>
          <w:rStyle w:val="FootnoteReference"/>
        </w:rPr>
        <w:footnoteReference w:id="17013"/>
      </w:r>
      <w:r>
        <w:t xml:space="preserve"> for us: for we trust we have a good conscience, in all</w:t>
      </w:r>
      <w:r>
        <w:rPr>
          <w:rStyle w:val="FootnoteReference"/>
        </w:rPr>
        <w:footnoteReference w:id="17014"/>
      </w:r>
      <w:r>
        <w:t xml:space="preserve"> things willing to live honestly.</w:t>
      </w:r>
      <w:r>
        <w:t xml:space="preserve">{{field-off:Bible}}</w:t>
      </w:r>
    </w:p>
    <w:p>
      <w:r>
        <w:rPr>
          <w:sz w:val="18"/>
          <w:color w:val="777777"/>
        </w:rPr>
        <w:t xml:space="preserve">[[@Bible:Hebrews 13:19]] </w:t>
      </w:r>
      <w:r>
        <w:rPr>
          <w:b/>
        </w:rPr>
        <w:t xml:space="preserve">19 </w:t>
      </w:r>
      <w:r>
        <w:t xml:space="preserve"> {{field-on:Bible}}</w:t>
      </w:r>
      <w:r>
        <w:t xml:space="preserve">But I plead to you the rather to do this, that I may be restored to you the sooner.</w:t>
      </w:r>
      <w:r>
        <w:t xml:space="preserve">{{field-off:Bible}}</w:t>
      </w:r>
    </w:p>
    <w:p>
      <w:r>
        <w:rPr>
          <w:sz w:val="18"/>
          <w:color w:val="777777"/>
        </w:rPr>
        <w:t xml:space="preserve">[[@Bible:Hebrews 13:20]] </w:t>
      </w:r>
      <w:r>
        <w:rPr>
          <w:b/>
        </w:rPr>
        <w:t xml:space="preserve">20 </w:t>
      </w:r>
      <w:r>
        <w:t xml:space="preserve"> {{field-on:Bible}}</w:t>
      </w:r>
      <w:r>
        <w:t xml:space="preserve">Now the God</w:t>
      </w:r>
      <w:r>
        <w:rPr>
          <w:rStyle w:val="FootnoteReference"/>
        </w:rPr>
        <w:footnoteReference w:id="17015"/>
      </w:r>
      <w:r>
        <w:t xml:space="preserve"> of peace, that brought</w:t>
      </w:r>
      <w:r>
        <w:rPr>
          <w:rStyle w:val="FootnoteReference"/>
        </w:rPr>
        <w:footnoteReference w:id="17016"/>
      </w:r>
      <w:r>
        <w:t xml:space="preserve"> again from the dead our Lord Jesus, that great</w:t>
      </w:r>
      <w:r>
        <w:rPr>
          <w:rStyle w:val="FootnoteReference"/>
        </w:rPr>
        <w:footnoteReference w:id="17017"/>
      </w:r>
      <w:r>
        <w:t xml:space="preserve"> shepherd of the sheep, through the blood</w:t>
      </w:r>
      <w:r>
        <w:rPr>
          <w:rStyle w:val="FootnoteReference"/>
        </w:rPr>
        <w:footnoteReference w:id="17018"/>
      </w:r>
      <w:r>
        <w:t xml:space="preserve"> of the eternal covenant</w:t>
      </w:r>
      <w:r>
        <w:rPr>
          <w:rStyle w:val="FootnoteReference"/>
        </w:rPr>
        <w:footnoteReference w:id="17019"/>
      </w:r>
      <w:r>
        <w:t xml:space="preserve">,</w:t>
      </w:r>
      <w:r>
        <w:rPr>
          <w:rStyle w:val="FootnoteReference"/>
        </w:rPr>
        <w:footnoteReference w:id="17020"/>
      </w:r>
      <w:r>
        <w:t xml:space="preserve">{{field-off:Bible}}</w:t>
      </w:r>
    </w:p>
    <w:p>
      <w:r>
        <w:rPr>
          <w:sz w:val="18"/>
          <w:color w:val="777777"/>
        </w:rPr>
        <w:t xml:space="preserve">[[@Bible:Hebrews 13:21]] </w:t>
      </w:r>
      <w:r>
        <w:rPr>
          <w:b/>
        </w:rPr>
        <w:t xml:space="preserve">21 </w:t>
      </w:r>
      <w:r>
        <w:t xml:space="preserve"> {{field-on:Bible}}</w:t>
      </w:r>
      <w:r>
        <w:t xml:space="preserve">Make</w:t>
      </w:r>
      <w:r>
        <w:rPr>
          <w:rStyle w:val="FootnoteReference"/>
        </w:rPr>
        <w:footnoteReference w:id="17021"/>
      </w:r>
      <w:r>
        <w:t xml:space="preserve"> you perfect in every good work to do</w:t>
      </w:r>
      <w:r>
        <w:rPr>
          <w:rStyle w:val="FootnoteReference"/>
        </w:rPr>
        <w:footnoteReference w:id="17022"/>
      </w:r>
      <w:r>
        <w:t xml:space="preserve"> his will, working</w:t>
      </w:r>
      <w:r>
        <w:rPr>
          <w:rStyle w:val="FootnoteReference"/>
        </w:rPr>
        <w:footnoteReference w:id="17023"/>
      </w:r>
      <w:r>
        <w:t xml:space="preserve"> in you that which is well-pleasing in his sight, through Jesus Christ; to whom</w:t>
      </w:r>
      <w:r>
        <w:rPr>
          <w:rStyle w:val="FootnoteReference"/>
        </w:rPr>
        <w:footnoteReference w:id="17024"/>
      </w:r>
      <w:r>
        <w:t xml:space="preserve"> be glory forever and ever. Amen</w:t>
      </w:r>
      <w:r>
        <w:rPr>
          <w:rStyle w:val="FootnoteReference"/>
        </w:rPr>
        <w:footnoteReference w:id="17025"/>
      </w:r>
      <w:r>
        <w:t xml:space="preserve">.</w:t>
      </w:r>
      <w:r>
        <w:t xml:space="preserve">{{field-off:Bible}}</w:t>
      </w:r>
    </w:p>
    <w:p>
      <w:r>
        <w:rPr>
          <w:sz w:val="18"/>
          <w:color w:val="777777"/>
        </w:rPr>
        <w:t xml:space="preserve">[[@Bible:Hebrews 13:22]] </w:t>
      </w:r>
      <w:r>
        <w:rPr>
          <w:b/>
        </w:rPr>
        <w:t xml:space="preserve">22 </w:t>
      </w:r>
      <w:r>
        <w:t xml:space="preserve"> {{field-on:Bible}}</w:t>
      </w:r>
      <w:r>
        <w:t xml:space="preserve">And I plead to you, brothers, bear with the word of exhortation: for I have written a letter to you in few words.</w:t>
      </w:r>
      <w:r>
        <w:rPr>
          <w:rStyle w:val="FootnoteReference"/>
        </w:rPr>
        <w:footnoteReference w:id="17026"/>
      </w:r>
      <w:r>
        <w:rPr>
          <w:rStyle w:val="FootnoteReference"/>
        </w:rPr>
        <w:footnoteReference w:id="17027"/>
      </w:r>
      <w:r>
        <w:t xml:space="preserve">{{field-off:Bible}}</w:t>
      </w:r>
    </w:p>
    <w:p>
      <w:r>
        <w:rPr>
          <w:sz w:val="18"/>
          <w:color w:val="777777"/>
        </w:rPr>
        <w:t xml:space="preserve">[[@Bible:Hebrews 13:23]] </w:t>
      </w:r>
      <w:r>
        <w:rPr>
          <w:b/>
        </w:rPr>
        <w:t xml:space="preserve">23 </w:t>
      </w:r>
      <w:r>
        <w:t xml:space="preserve"> {{field-on:Bible}}</w:t>
      </w:r>
      <w:r>
        <w:t xml:space="preserve">Know you that our brother</w:t>
      </w:r>
      <w:r>
        <w:rPr>
          <w:rStyle w:val="FootnoteReference"/>
        </w:rPr>
        <w:footnoteReference w:id="17028"/>
      </w:r>
      <w:r>
        <w:t xml:space="preserve"> Timothy</w:t>
      </w:r>
      <w:r>
        <w:rPr>
          <w:rStyle w:val="FootnoteReference"/>
        </w:rPr>
        <w:footnoteReference w:id="17029"/>
      </w:r>
      <w:r>
        <w:t xml:space="preserve"> is set</w:t>
      </w:r>
      <w:r>
        <w:rPr>
          <w:rStyle w:val="FootnoteReference"/>
        </w:rPr>
        <w:footnoteReference w:id="17030"/>
      </w:r>
      <w:r>
        <w:t xml:space="preserve"> at liberty; with whom, if he comes shortly, I will see you.</w:t>
      </w:r>
      <w:r>
        <w:rPr>
          <w:rStyle w:val="FootnoteReference"/>
        </w:rPr>
        <w:footnoteReference w:id="17031"/>
      </w:r>
      <w:r>
        <w:t xml:space="preserve">{{field-off:Bible}}</w:t>
      </w:r>
    </w:p>
    <w:p>
      <w:r>
        <w:rPr>
          <w:sz w:val="18"/>
          <w:color w:val="777777"/>
        </w:rPr>
        <w:t xml:space="preserve">[[@Bible:Hebrews 13:24]] </w:t>
      </w:r>
      <w:r>
        <w:rPr>
          <w:b/>
        </w:rPr>
        <w:t xml:space="preserve">24 </w:t>
      </w:r>
      <w:r>
        <w:t xml:space="preserve"> {{field-on:Bible}}</w:t>
      </w:r>
      <w:r>
        <w:t xml:space="preserve">Salute</w:t>
      </w:r>
      <w:r>
        <w:rPr>
          <w:rStyle w:val="FootnoteReference"/>
        </w:rPr>
        <w:footnoteReference w:id="17032"/>
      </w:r>
      <w:r>
        <w:t xml:space="preserve"> all those who have the rule</w:t>
      </w:r>
      <w:r>
        <w:rPr>
          <w:rStyle w:val="FootnoteReference"/>
        </w:rPr>
        <w:footnoteReference w:id="17033"/>
      </w:r>
      <w:r>
        <w:t xml:space="preserve"> over you, and all the holy ones. They of Italy</w:t>
      </w:r>
      <w:r>
        <w:rPr>
          <w:rStyle w:val="FootnoteReference"/>
        </w:rPr>
        <w:footnoteReference w:id="17034"/>
      </w:r>
      <w:r>
        <w:t xml:space="preserve"> salute you.</w:t>
      </w:r>
      <w:r>
        <w:rPr>
          <w:rStyle w:val="FootnoteReference"/>
        </w:rPr>
        <w:footnoteReference w:id="17035"/>
      </w:r>
      <w:r>
        <w:rPr>
          <w:rStyle w:val="FootnoteReference"/>
        </w:rPr>
        <w:footnoteReference w:id="17036"/>
      </w:r>
      <w:r>
        <w:t xml:space="preserve">{{field-off:Bible}}</w:t>
      </w:r>
    </w:p>
    <w:p>
      <w:r>
        <w:rPr>
          <w:sz w:val="18"/>
          <w:color w:val="777777"/>
        </w:rPr>
        <w:t xml:space="preserve">[[@Bible:Hebrews 13:25]] </w:t>
      </w:r>
      <w:r>
        <w:rPr>
          <w:b/>
        </w:rPr>
        <w:t xml:space="preserve">25 </w:t>
      </w:r>
      <w:r>
        <w:t xml:space="preserve"> {{field-on:Bible}}</w:t>
      </w:r>
      <w:r>
        <w:t xml:space="preserve">Grace be with you all. Amen.</w:t>
      </w:r>
      <w:r>
        <w:rPr>
          <w:rStyle w:val="FootnoteReference"/>
        </w:rPr>
        <w:footnoteReference w:id="17037"/>
      </w:r>
      <w:r>
        <w:t xml:space="preserve">{{field-off:Bible}}</w:t>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[[@Bible:James 1:1]] </w:t>
      </w:r>
      <w:r>
        <w:rPr>
          <w:b/>
        </w:rPr>
        <w:t xml:space="preserve">1 </w:t>
      </w:r>
      <w:r>
        <w:t xml:space="preserve"> {{field-on:Bible}}</w:t>
      </w:r>
      <w:r>
        <w:t xml:space="preserve">James</w:t>
      </w:r>
      <w:r>
        <w:rPr>
          <w:rStyle w:val="FootnoteReference"/>
        </w:rPr>
        <w:footnoteReference w:id="17038"/>
      </w:r>
      <w:r>
        <w:t xml:space="preserve">, a slave of God</w:t>
      </w:r>
      <w:r>
        <w:rPr>
          <w:rStyle w:val="FootnoteReference"/>
        </w:rPr>
        <w:footnoteReference w:id="17039"/>
      </w:r>
      <w:r>
        <w:t xml:space="preserve"> and of the Lord Jesus</w:t>
      </w:r>
      <w:r>
        <w:rPr>
          <w:rStyle w:val="FootnoteReference"/>
        </w:rPr>
        <w:footnoteReference w:id="17040"/>
      </w:r>
      <w:r>
        <w:t xml:space="preserve"> Christ</w:t>
      </w:r>
      <w:r>
        <w:rPr>
          <w:rStyle w:val="FootnoteReference"/>
        </w:rPr>
        <w:footnoteReference w:id="17041"/>
      </w:r>
      <w:r>
        <w:t xml:space="preserve">, to the twelve tribes which are scattered</w:t>
      </w:r>
      <w:r>
        <w:rPr>
          <w:rStyle w:val="FootnoteReference"/>
        </w:rPr>
        <w:footnoteReference w:id="17042"/>
      </w:r>
      <w:r>
        <w:t xml:space="preserve">, greeting</w:t>
      </w:r>
      <w:r>
        <w:rPr>
          <w:rStyle w:val="FootnoteReference"/>
        </w:rPr>
        <w:footnoteReference w:id="17043"/>
      </w:r>
      <w:r>
        <w:t xml:space="preserve">.</w:t>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r>
        <w:rPr>
          <w:rStyle w:val="FootnoteReference"/>
        </w:rPr>
        <w:footnoteReference w:id="17049"/>
      </w:r>
      <w:r>
        <w:t xml:space="preserve">{{field-off:Bible}}</w:t>
      </w:r>
    </w:p>
    <w:p>
      <w:r>
        <w:rPr>
          <w:sz w:val="18"/>
          <w:color w:val="777777"/>
        </w:rPr>
        <w:t xml:space="preserve">[[@Bible:James 1:2]] </w:t>
      </w:r>
      <w:r>
        <w:rPr>
          <w:b/>
        </w:rPr>
        <w:t xml:space="preserve">2 </w:t>
      </w:r>
      <w:r>
        <w:t xml:space="preserve"> {{field-on:Bible}}</w:t>
      </w:r>
      <w:r>
        <w:t xml:space="preserve">My brothers, count</w:t>
      </w:r>
      <w:r>
        <w:rPr>
          <w:rStyle w:val="FootnoteReference"/>
        </w:rPr>
        <w:footnoteReference w:id="17050"/>
      </w:r>
      <w:r>
        <w:t xml:space="preserve"> it all joy when you fall into various temptations;</w:t>
      </w:r>
      <w:r>
        <w:rPr>
          <w:rStyle w:val="FootnoteReference"/>
        </w:rPr>
        <w:footnoteReference w:id="17051"/>
      </w:r>
      <w:r>
        <w:t xml:space="preserve">{{field-off:Bible}}</w:t>
      </w:r>
    </w:p>
    <w:p>
      <w:r>
        <w:rPr>
          <w:sz w:val="18"/>
          <w:color w:val="777777"/>
        </w:rPr>
        <w:t xml:space="preserve">[[@Bible:James 1:3]] </w:t>
      </w:r>
      <w:r>
        <w:rPr>
          <w:b/>
        </w:rPr>
        <w:t xml:space="preserve">3 </w:t>
      </w:r>
      <w:r>
        <w:t xml:space="preserve"> {{field-on:Bible}}</w:t>
      </w:r>
      <w:r>
        <w:t xml:space="preserve">Knowing this, that the trying of your faith works patience</w:t>
      </w:r>
      <w:r>
        <w:rPr>
          <w:rStyle w:val="FootnoteReference"/>
        </w:rPr>
        <w:footnoteReference w:id="17052"/>
      </w:r>
      <w:r>
        <w:t xml:space="preserve">.</w:t>
      </w:r>
      <w:r>
        <w:t xml:space="preserve">{{field-off:Bible}}</w:t>
      </w:r>
    </w:p>
    <w:p>
      <w:r>
        <w:rPr>
          <w:sz w:val="18"/>
          <w:color w:val="777777"/>
        </w:rPr>
        <w:t xml:space="preserve">[[@Bible:James 1:4]] </w:t>
      </w:r>
      <w:r>
        <w:rPr>
          <w:b/>
        </w:rPr>
        <w:t xml:space="preserve">4 </w:t>
      </w:r>
      <w:r>
        <w:t xml:space="preserve"> {{field-on:Bible}}</w:t>
      </w:r>
      <w:r>
        <w:t xml:space="preserve">But let patience have her perfect work, that you may be perfect and</w:t>
      </w:r>
      <w:r>
        <w:rPr>
          <w:rStyle w:val="FootnoteReference"/>
        </w:rPr>
        <w:footnoteReference w:id="17053"/>
      </w:r>
      <w:r>
        <w:t xml:space="preserve"> entire, lacking nothing.</w:t>
      </w:r>
      <w:r>
        <w:rPr>
          <w:rStyle w:val="FootnoteReference"/>
        </w:rPr>
        <w:footnoteReference w:id="17054"/>
      </w:r>
      <w:r>
        <w:rPr>
          <w:rStyle w:val="FootnoteReference"/>
        </w:rPr>
        <w:footnoteReference w:id="17055"/>
      </w:r>
      <w:r>
        <w:t xml:space="preserve">{{field-off:Bible}}</w:t>
      </w:r>
    </w:p>
    <w:p>
      <w:r>
        <w:rPr>
          <w:sz w:val="18"/>
          <w:color w:val="777777"/>
        </w:rPr>
        <w:t xml:space="preserve">[[@Bible:James 1:5]] </w:t>
      </w:r>
      <w:r>
        <w:rPr>
          <w:b/>
        </w:rPr>
        <w:t xml:space="preserve">5 </w:t>
      </w:r>
      <w:r>
        <w:t xml:space="preserve"> {{field-on:Bible}}</w:t>
      </w:r>
      <w:r>
        <w:t xml:space="preserve">If any of you lack wisdom, let him ask of God, that gives to all men liberally, and reproaches not; and it shall be given him.</w:t>
      </w:r>
      <w:r>
        <w:rPr>
          <w:rStyle w:val="FootnoteReference"/>
        </w:rPr>
        <w:footnoteReference w:id="17056"/>
      </w:r>
      <w:r>
        <w:rPr>
          <w:rStyle w:val="FootnoteReference"/>
        </w:rPr>
        <w:footnoteReference w:id="17057"/>
      </w:r>
      <w:r>
        <w:rPr>
          <w:rStyle w:val="FootnoteReference"/>
        </w:rPr>
        <w:footnoteReference w:id="17058"/>
      </w:r>
      <w:r>
        <w:t xml:space="preserve">{{field-off:Bible}}</w:t>
      </w:r>
    </w:p>
    <w:p>
      <w:r>
        <w:rPr>
          <w:sz w:val="18"/>
          <w:color w:val="777777"/>
        </w:rPr>
        <w:t xml:space="preserve">[[@Bible:James 1:6]] </w:t>
      </w:r>
      <w:r>
        <w:rPr>
          <w:b/>
        </w:rPr>
        <w:t xml:space="preserve">6 </w:t>
      </w:r>
      <w:r>
        <w:t xml:space="preserve"> {{field-on:Bible}}</w:t>
      </w:r>
      <w:r>
        <w:t xml:space="preserve">But let him ask in faith, nothing wavering. For the one who wavers is like a wave of the sea driven with the wind and tossed.</w:t>
      </w:r>
      <w:r>
        <w:rPr>
          <w:rStyle w:val="FootnoteReference"/>
        </w:rPr>
        <w:footnoteReference w:id="17059"/>
      </w:r>
      <w:r>
        <w:rPr>
          <w:rStyle w:val="FootnoteReference"/>
        </w:rPr>
        <w:footnoteReference w:id="17060"/>
      </w:r>
      <w:r>
        <w:t xml:space="preserve">{{field-off:Bible}}</w:t>
      </w:r>
    </w:p>
    <w:p>
      <w:r>
        <w:rPr>
          <w:sz w:val="18"/>
          <w:color w:val="777777"/>
        </w:rPr>
        <w:t xml:space="preserve">[[@Bible:James 1:7]] </w:t>
      </w:r>
      <w:r>
        <w:rPr>
          <w:b/>
        </w:rPr>
        <w:t xml:space="preserve">7 </w:t>
      </w:r>
      <w:r>
        <w:t xml:space="preserve"> {{field-on:Bible}}</w:t>
      </w:r>
      <w:r>
        <w:t xml:space="preserve">For let not that man think that he shall receive anything of the Lord.</w:t>
      </w:r>
      <w:r>
        <w:rPr>
          <w:rStyle w:val="FootnoteReference"/>
        </w:rPr>
        <w:footnoteReference w:id="17061"/>
      </w:r>
      <w:r>
        <w:t xml:space="preserve">{{field-off:Bible}}</w:t>
      </w:r>
    </w:p>
    <w:p>
      <w:r>
        <w:rPr>
          <w:sz w:val="18"/>
          <w:color w:val="777777"/>
        </w:rPr>
        <w:t xml:space="preserve">[[@Bible:James 1:8]] </w:t>
      </w:r>
      <w:r>
        <w:rPr>
          <w:b/>
        </w:rPr>
        <w:t xml:space="preserve">8 </w:t>
      </w:r>
      <w:r>
        <w:t xml:space="preserve"> {{field-on:Bible}}</w:t>
      </w:r>
      <w:r>
        <w:t xml:space="preserve">A double minded man is unstable in all his ways.</w:t>
      </w:r>
      <w:r>
        <w:rPr>
          <w:rStyle w:val="FootnoteReference"/>
        </w:rPr>
        <w:footnoteReference w:id="17062"/>
      </w:r>
      <w:r>
        <w:t xml:space="preserve">{{field-off:Bible}}</w:t>
      </w:r>
    </w:p>
    <w:p>
      <w:r>
        <w:rPr>
          <w:sz w:val="18"/>
          <w:color w:val="777777"/>
        </w:rPr>
        <w:t xml:space="preserve">[[@Bible:James 1:9]] </w:t>
      </w:r>
      <w:r>
        <w:rPr>
          <w:b/>
        </w:rPr>
        <w:t xml:space="preserve">9 </w:t>
      </w:r>
      <w:r>
        <w:t xml:space="preserve"> {{field-on:Bible}}</w:t>
      </w:r>
      <w:r>
        <w:t xml:space="preserve">Let the brother</w:t>
      </w:r>
      <w:r>
        <w:rPr>
          <w:rStyle w:val="FootnoteReference"/>
        </w:rPr>
        <w:footnoteReference w:id="17063"/>
      </w:r>
      <w:r>
        <w:t xml:space="preserve"> of low degree rejoice</w:t>
      </w:r>
      <w:r>
        <w:rPr>
          <w:rStyle w:val="FootnoteReference"/>
        </w:rPr>
        <w:footnoteReference w:id="17064"/>
      </w:r>
      <w:r>
        <w:t xml:space="preserve"> in that he is exalted:</w:t>
      </w:r>
      <w:r>
        <w:rPr>
          <w:rStyle w:val="FootnoteReference"/>
        </w:rPr>
        <w:footnoteReference w:id="17065"/>
      </w:r>
      <w:r>
        <w:t xml:space="preserve">{{field-off:Bible}}</w:t>
      </w:r>
    </w:p>
    <w:p>
      <w:r>
        <w:rPr>
          <w:sz w:val="18"/>
          <w:color w:val="777777"/>
        </w:rPr>
        <w:t xml:space="preserve">[[@Bible:James 1:10]] </w:t>
      </w:r>
      <w:r>
        <w:rPr>
          <w:b/>
        </w:rPr>
        <w:t xml:space="preserve">10 </w:t>
      </w:r>
      <w:r>
        <w:t xml:space="preserve"> {{field-on:Bible}}</w:t>
      </w:r>
      <w:r>
        <w:t xml:space="preserve">But the rich, in that he is made low: because as the flower of the grass he shall pass away.</w:t>
      </w:r>
      <w:r>
        <w:rPr>
          <w:rStyle w:val="FootnoteReference"/>
        </w:rPr>
        <w:footnoteReference w:id="17066"/>
      </w:r>
      <w:r>
        <w:t xml:space="preserve">{{field-off:Bible}}</w:t>
      </w:r>
    </w:p>
    <w:p>
      <w:r>
        <w:rPr>
          <w:sz w:val="18"/>
          <w:color w:val="777777"/>
        </w:rPr>
        <w:t xml:space="preserve">[[@Bible:James 1:11]] </w:t>
      </w:r>
      <w:r>
        <w:rPr>
          <w:b/>
        </w:rPr>
        <w:t xml:space="preserve">11 </w:t>
      </w:r>
      <w:r>
        <w:t xml:space="preserve"> {{field-on:Bible}}</w:t>
      </w:r>
      <w:r>
        <w:t xml:space="preserve">For the sun is no sooner risen</w:t>
      </w:r>
      <w:r>
        <w:rPr>
          <w:rStyle w:val="FootnoteReference"/>
        </w:rPr>
        <w:footnoteReference w:id="17067"/>
      </w:r>
      <w:r>
        <w:t xml:space="preserve"> with a burning heat, but it withers the grass, and the flower of it falls, and the grace of the fashion of it perishes: so also shall the rich man fade away in his ways.</w:t>
      </w:r>
      <w:r>
        <w:rPr>
          <w:rStyle w:val="FootnoteReference"/>
        </w:rPr>
        <w:footnoteReference w:id="17068"/>
      </w:r>
      <w:r>
        <w:t xml:space="preserve">{{field-off:Bible}}</w:t>
      </w:r>
    </w:p>
    <w:p>
      <w:r>
        <w:rPr>
          <w:sz w:val="18"/>
          <w:color w:val="777777"/>
        </w:rPr>
        <w:t xml:space="preserve">[[@Bible:James 1:12]] </w:t>
      </w:r>
      <w:r>
        <w:rPr>
          <w:b/>
        </w:rPr>
        <w:t xml:space="preserve">12 </w:t>
      </w:r>
      <w:r>
        <w:t xml:space="preserve"> {{field-on:Bible}}</w:t>
      </w:r>
      <w:r>
        <w:t xml:space="preserve">Blessed is the man</w:t>
      </w:r>
      <w:r>
        <w:rPr>
          <w:rStyle w:val="FootnoteReference"/>
        </w:rPr>
        <w:footnoteReference w:id="17069"/>
      </w:r>
      <w:r>
        <w:t xml:space="preserve"> that endures temptation: for when he is tried, he shall receive the crown</w:t>
      </w:r>
      <w:r>
        <w:rPr>
          <w:rStyle w:val="FootnoteReference"/>
        </w:rPr>
        <w:footnoteReference w:id="17070"/>
      </w:r>
      <w:r>
        <w:t xml:space="preserve"> of life, which the Lord has promised to those who love him.</w:t>
      </w:r>
      <w:r>
        <w:rPr>
          <w:rStyle w:val="FootnoteReference"/>
        </w:rPr>
        <w:footnoteReference w:id="17071"/>
      </w:r>
      <w:r>
        <w:t xml:space="preserve">{{field-off:Bible}}</w:t>
      </w:r>
    </w:p>
    <w:p>
      <w:r>
        <w:rPr>
          <w:sz w:val="18"/>
          <w:color w:val="777777"/>
        </w:rPr>
        <w:t xml:space="preserve">[[@Bible:James 1:13]] </w:t>
      </w:r>
      <w:r>
        <w:rPr>
          <w:b/>
        </w:rPr>
        <w:t xml:space="preserve">13 </w:t>
      </w:r>
      <w:r>
        <w:t xml:space="preserve"> {{field-on:Bible}}</w:t>
      </w:r>
      <w:r>
        <w:t xml:space="preserve">Let no one say when he is tempted, I am</w:t>
      </w:r>
      <w:r>
        <w:rPr>
          <w:rStyle w:val="FootnoteReference"/>
        </w:rPr>
        <w:footnoteReference w:id="17072"/>
      </w:r>
      <w:r>
        <w:t xml:space="preserve"> tempted of God: for God cannot be tempted with evil, neither tempts he anyone:</w:t>
      </w:r>
      <w:r>
        <w:rPr>
          <w:rStyle w:val="FootnoteReference"/>
        </w:rPr>
        <w:footnoteReference w:id="17073"/>
      </w:r>
      <w:r>
        <w:t xml:space="preserve">{{field-off:Bible}}</w:t>
      </w:r>
    </w:p>
    <w:p>
      <w:r>
        <w:rPr>
          <w:sz w:val="18"/>
          <w:color w:val="777777"/>
        </w:rPr>
        <w:t xml:space="preserve">[[@Bible:James 1:14]] </w:t>
      </w:r>
      <w:r>
        <w:rPr>
          <w:b/>
        </w:rPr>
        <w:t xml:space="preserve">14 </w:t>
      </w:r>
      <w:r>
        <w:t xml:space="preserve"> {{field-on:Bible}}</w:t>
      </w:r>
      <w:r>
        <w:t xml:space="preserve">But every man is tempted, when he is drawn away of his own lust, and enticed.</w:t>
      </w:r>
      <w:r>
        <w:t xml:space="preserve">{{field-off:Bible}}</w:t>
      </w:r>
    </w:p>
    <w:p>
      <w:r>
        <w:rPr>
          <w:sz w:val="18"/>
          <w:color w:val="777777"/>
        </w:rPr>
        <w:t xml:space="preserve">[[@Bible:James 1:15]] </w:t>
      </w:r>
      <w:r>
        <w:rPr>
          <w:b/>
        </w:rPr>
        <w:t xml:space="preserve">15 </w:t>
      </w:r>
      <w:r>
        <w:t xml:space="preserve"> {{field-on:Bible}}</w:t>
      </w:r>
      <w:r>
        <w:t xml:space="preserve">Then when lust has conceived, it produces sin: and sin, when it is finished, produces death.</w:t>
      </w:r>
      <w:r>
        <w:t xml:space="preserve">{{field-off:Bible}}</w:t>
      </w:r>
    </w:p>
    <w:p>
      <w:r>
        <w:rPr>
          <w:sz w:val="18"/>
          <w:color w:val="777777"/>
        </w:rPr>
        <w:t xml:space="preserve">[[@Bible:James 1:16]] </w:t>
      </w:r>
      <w:r>
        <w:rPr>
          <w:b/>
        </w:rPr>
        <w:t xml:space="preserve">16 </w:t>
      </w:r>
      <w:r>
        <w:t xml:space="preserve"> {{field-on:Bible}}</w:t>
      </w:r>
      <w:r>
        <w:t xml:space="preserve">Do not go astray, my beloved brothers.</w:t>
      </w:r>
      <w:r>
        <w:rPr>
          <w:rStyle w:val="FootnoteReference"/>
        </w:rPr>
        <w:footnoteReference w:id="17074"/>
      </w:r>
      <w:r>
        <w:rPr>
          <w:rStyle w:val="FootnoteReference"/>
        </w:rPr>
        <w:footnoteReference w:id="17075"/>
      </w:r>
      <w:r>
        <w:t xml:space="preserve">{{field-off:Bible}}</w:t>
      </w:r>
    </w:p>
    <w:p>
      <w:r>
        <w:rPr>
          <w:sz w:val="18"/>
          <w:color w:val="777777"/>
        </w:rPr>
        <w:t xml:space="preserve">[[@Bible:James 1:17]] </w:t>
      </w:r>
      <w:r>
        <w:rPr>
          <w:b/>
        </w:rPr>
        <w:t xml:space="preserve">17 </w:t>
      </w:r>
      <w:r>
        <w:t xml:space="preserve"> {{field-on:Bible}}</w:t>
      </w:r>
      <w:r>
        <w:t xml:space="preserve">Every good</w:t>
      </w:r>
      <w:r>
        <w:rPr>
          <w:rStyle w:val="FootnoteReference"/>
        </w:rPr>
        <w:footnoteReference w:id="17076"/>
      </w:r>
      <w:r>
        <w:t xml:space="preserve"> gift and every perfect gift is from above, and comes down from the</w:t>
      </w:r>
      <w:r>
        <w:rPr>
          <w:rStyle w:val="FootnoteReference"/>
        </w:rPr>
        <w:footnoteReference w:id="17077"/>
      </w:r>
      <w:r>
        <w:t xml:space="preserve"> Father of lights, with whom is no variableness</w:t>
      </w:r>
      <w:r>
        <w:rPr>
          <w:rStyle w:val="FootnoteReference"/>
        </w:rPr>
        <w:footnoteReference w:id="17078"/>
      </w:r>
      <w:r>
        <w:t xml:space="preserve">, neither shadow of turning.</w:t>
      </w:r>
      <w:r>
        <w:t xml:space="preserve">{{field-off:Bible}}</w:t>
      </w:r>
    </w:p>
    <w:p>
      <w:r>
        <w:rPr>
          <w:sz w:val="18"/>
          <w:color w:val="777777"/>
        </w:rPr>
        <w:t xml:space="preserve">[[@Bible:James 1:18]] </w:t>
      </w:r>
      <w:r>
        <w:rPr>
          <w:b/>
        </w:rPr>
        <w:t xml:space="preserve">18 </w:t>
      </w:r>
      <w:r>
        <w:t xml:space="preserve"> {{field-on:Bible}}</w:t>
      </w:r>
      <w:r>
        <w:t xml:space="preserve">Of his own</w:t>
      </w:r>
      <w:r>
        <w:rPr>
          <w:rStyle w:val="FootnoteReference"/>
        </w:rPr>
        <w:footnoteReference w:id="17079"/>
      </w:r>
      <w:r>
        <w:t xml:space="preserve"> will produces he us with the word of truth, that we should be a kind</w:t>
      </w:r>
      <w:r>
        <w:rPr>
          <w:rStyle w:val="FootnoteReference"/>
        </w:rPr>
        <w:footnoteReference w:id="17080"/>
      </w:r>
      <w:r>
        <w:t xml:space="preserve"> of first-fruits of his creatures.</w:t>
      </w:r>
      <w:r>
        <w:t xml:space="preserve">{{field-off:Bible}}</w:t>
      </w:r>
    </w:p>
    <w:p>
      <w:r>
        <w:rPr>
          <w:sz w:val="18"/>
          <w:color w:val="777777"/>
        </w:rPr>
        <w:t xml:space="preserve">[[@Bible:James 1:19]] </w:t>
      </w:r>
      <w:r>
        <w:rPr>
          <w:b/>
        </w:rPr>
        <w:t xml:space="preserve">19 </w:t>
      </w:r>
      <w:r>
        <w:t xml:space="preserve"> {{field-on:Bible}}</w:t>
      </w:r>
      <w:r>
        <w:t xml:space="preserve">Therefore, my beloved brothers, let every man be swift to hear, slow to speak</w:t>
      </w:r>
      <w:r>
        <w:rPr>
          <w:rStyle w:val="FootnoteReference"/>
        </w:rPr>
        <w:footnoteReference w:id="17081"/>
      </w:r>
      <w:r>
        <w:t xml:space="preserve">, slow to wrath</w:t>
      </w:r>
      <w:r>
        <w:rPr>
          <w:rStyle w:val="FootnoteReference"/>
        </w:rPr>
        <w:footnoteReference w:id="17082"/>
      </w:r>
      <w:r>
        <w:t xml:space="preserve">:</w:t>
      </w:r>
      <w:r>
        <w:rPr>
          <w:rStyle w:val="FootnoteReference"/>
        </w:rPr>
        <w:footnoteReference w:id="17083"/>
      </w:r>
      <w:r>
        <w:t xml:space="preserve">{{field-off:Bible}}</w:t>
      </w:r>
    </w:p>
    <w:p>
      <w:r>
        <w:rPr>
          <w:sz w:val="18"/>
          <w:color w:val="777777"/>
        </w:rPr>
        <w:t xml:space="preserve">[[@Bible:James 1:20]] </w:t>
      </w:r>
      <w:r>
        <w:rPr>
          <w:b/>
        </w:rPr>
        <w:t xml:space="preserve">20 </w:t>
      </w:r>
      <w:r>
        <w:t xml:space="preserve"> {{field-on:Bible}}</w:t>
      </w:r>
      <w:r>
        <w:t xml:space="preserve">For the wrath of man works not the righteousness of God.</w:t>
      </w:r>
      <w:r>
        <w:rPr>
          <w:rStyle w:val="FootnoteReference"/>
        </w:rPr>
        <w:footnoteReference w:id="17084"/>
      </w:r>
      <w:r>
        <w:t xml:space="preserve">{{field-off:Bible}}</w:t>
      </w:r>
    </w:p>
    <w:p>
      <w:r>
        <w:rPr>
          <w:sz w:val="18"/>
          <w:color w:val="777777"/>
        </w:rPr>
        <w:t xml:space="preserve">[[@Bible:James 1:21]] </w:t>
      </w:r>
      <w:r>
        <w:rPr>
          <w:b/>
        </w:rPr>
        <w:t xml:space="preserve">21 </w:t>
      </w:r>
      <w:r>
        <w:t xml:space="preserve"> {{field-on:Bible}}</w:t>
      </w:r>
      <w:r>
        <w:t xml:space="preserve">Therefore lay apart all filthiness</w:t>
      </w:r>
      <w:r>
        <w:rPr>
          <w:rStyle w:val="FootnoteReference"/>
        </w:rPr>
        <w:footnoteReference w:id="17085"/>
      </w:r>
      <w:r>
        <w:t xml:space="preserve"> and abundance of evil, and receive</w:t>
      </w:r>
      <w:r>
        <w:rPr>
          <w:rStyle w:val="FootnoteReference"/>
        </w:rPr>
        <w:footnoteReference w:id="17086"/>
      </w:r>
      <w:r>
        <w:t xml:space="preserve"> with meekness the implanted word, which is able to save your souls.</w:t>
      </w:r>
      <w:r>
        <w:rPr>
          <w:rStyle w:val="FootnoteReference"/>
        </w:rPr>
        <w:footnoteReference w:id="17087"/>
      </w:r>
      <w:r>
        <w:rPr>
          <w:rStyle w:val="FootnoteReference"/>
        </w:rPr>
        <w:footnoteReference w:id="17088"/>
      </w:r>
      <w:r>
        <w:t xml:space="preserve">{{field-off:Bible}}</w:t>
      </w:r>
    </w:p>
    <w:p>
      <w:r>
        <w:rPr>
          <w:sz w:val="18"/>
          <w:color w:val="777777"/>
        </w:rPr>
        <w:t xml:space="preserve">[[@Bible:James 1:22]] </w:t>
      </w:r>
      <w:r>
        <w:rPr>
          <w:b/>
        </w:rPr>
        <w:t xml:space="preserve">22 </w:t>
      </w:r>
      <w:r>
        <w:t xml:space="preserve"> {{field-on:Bible}}</w:t>
      </w:r>
      <w:r>
        <w:t xml:space="preserve">But be doers of the word, and not hearers only, deceiving</w:t>
      </w:r>
      <w:r>
        <w:rPr>
          <w:rStyle w:val="FootnoteReference"/>
        </w:rPr>
        <w:footnoteReference w:id="17089"/>
      </w:r>
      <w:r>
        <w:t xml:space="preserve"> your own selves.</w:t>
      </w:r>
      <w:r>
        <w:rPr>
          <w:rStyle w:val="FootnoteReference"/>
        </w:rPr>
        <w:footnoteReference w:id="17090"/>
      </w:r>
      <w:r>
        <w:t xml:space="preserve">{{field-off:Bible}}</w:t>
      </w:r>
    </w:p>
    <w:p>
      <w:r>
        <w:rPr>
          <w:sz w:val="18"/>
          <w:color w:val="777777"/>
        </w:rPr>
        <w:t xml:space="preserve">[[@Bible:James 1:23]] </w:t>
      </w:r>
      <w:r>
        <w:rPr>
          <w:b/>
        </w:rPr>
        <w:t xml:space="preserve">23 </w:t>
      </w:r>
      <w:r>
        <w:t xml:space="preserve"> {{field-on:Bible}}</w:t>
      </w:r>
      <w:r>
        <w:t xml:space="preserve">For if any be a hearer of the word, and not a doer, he is like to a man beholding his natural face in a glass:</w:t>
      </w:r>
      <w:r>
        <w:rPr>
          <w:rStyle w:val="FootnoteReference"/>
        </w:rPr>
        <w:footnoteReference w:id="17091"/>
      </w:r>
      <w:r>
        <w:t xml:space="preserve">{{field-off:Bible}}</w:t>
      </w:r>
    </w:p>
    <w:p>
      <w:r>
        <w:rPr>
          <w:sz w:val="18"/>
          <w:color w:val="777777"/>
        </w:rPr>
        <w:t xml:space="preserve">[[@Bible:James 1:24]] </w:t>
      </w:r>
      <w:r>
        <w:rPr>
          <w:b/>
        </w:rPr>
        <w:t xml:space="preserve">24 </w:t>
      </w:r>
      <w:r>
        <w:t xml:space="preserve"> {{field-on:Bible}}</w:t>
      </w:r>
      <w:r>
        <w:t xml:space="preserve">For he beholds himself, and goes his way, and immediately forgets what manner of man he was.</w:t>
      </w:r>
      <w:r>
        <w:t xml:space="preserve">{{field-off:Bible}}</w:t>
      </w:r>
    </w:p>
    <w:p>
      <w:r>
        <w:rPr>
          <w:sz w:val="18"/>
          <w:color w:val="777777"/>
        </w:rPr>
        <w:t xml:space="preserve">[[@Bible:James 1:25]] </w:t>
      </w:r>
      <w:r>
        <w:rPr>
          <w:b/>
        </w:rPr>
        <w:t xml:space="preserve">25 </w:t>
      </w:r>
      <w:r>
        <w:t xml:space="preserve"> {{field-on:Bible}}</w:t>
      </w:r>
      <w:r>
        <w:t xml:space="preserve">But whoever looks into the perfect</w:t>
      </w:r>
      <w:r>
        <w:rPr>
          <w:rStyle w:val="FootnoteReference"/>
        </w:rPr>
        <w:footnoteReference w:id="17092"/>
      </w:r>
      <w:r>
        <w:t xml:space="preserve"> law of liberty</w:t>
      </w:r>
      <w:r>
        <w:rPr>
          <w:rStyle w:val="FootnoteReference"/>
        </w:rPr>
        <w:footnoteReference w:id="17093"/>
      </w:r>
      <w:r>
        <w:t xml:space="preserve">, and continues in it, he being not a forgetful</w:t>
      </w:r>
      <w:r>
        <w:rPr>
          <w:rStyle w:val="FootnoteReference"/>
        </w:rPr>
        <w:footnoteReference w:id="17094"/>
      </w:r>
      <w:r>
        <w:t xml:space="preserve"> hearer, but a doer of the work, this man shall be blessed in his deed.</w:t>
      </w:r>
      <w:r>
        <w:rPr>
          <w:rStyle w:val="FootnoteReference"/>
        </w:rPr>
        <w:footnoteReference w:id="17095"/>
      </w:r>
      <w:r>
        <w:rPr>
          <w:rStyle w:val="FootnoteReference"/>
        </w:rPr>
        <w:footnoteReference w:id="17096"/>
      </w:r>
      <w:r>
        <w:t xml:space="preserve">{{field-off:Bible}}</w:t>
      </w:r>
    </w:p>
    <w:p>
      <w:r>
        <w:rPr>
          <w:sz w:val="18"/>
          <w:color w:val="777777"/>
        </w:rPr>
        <w:t xml:space="preserve">[[@Bible:James 1:26]] </w:t>
      </w:r>
      <w:r>
        <w:rPr>
          <w:b/>
        </w:rPr>
        <w:t xml:space="preserve">26 </w:t>
      </w:r>
      <w:r>
        <w:t xml:space="preserve"> {{field-on:Bible}}</w:t>
      </w:r>
      <w:r>
        <w:t xml:space="preserve">If anyone among you seem</w:t>
      </w:r>
      <w:r>
        <w:rPr>
          <w:rStyle w:val="FootnoteReference"/>
        </w:rPr>
        <w:footnoteReference w:id="17097"/>
      </w:r>
      <w:r>
        <w:t xml:space="preserve"> to be religious, and bridles not his tongue, but deceives his own heart, this man's religion is vain.</w:t>
      </w:r>
      <w:r>
        <w:rPr>
          <w:rStyle w:val="FootnoteReference"/>
        </w:rPr>
        <w:footnoteReference w:id="17098"/>
      </w:r>
      <w:r>
        <w:rPr>
          <w:rStyle w:val="FootnoteReference"/>
        </w:rPr>
        <w:footnoteReference w:id="17099"/>
      </w:r>
      <w:r>
        <w:t xml:space="preserve">{{field-off:Bible}}</w:t>
      </w:r>
    </w:p>
    <w:p>
      <w:r>
        <w:rPr>
          <w:sz w:val="18"/>
          <w:color w:val="777777"/>
        </w:rPr>
        <w:t xml:space="preserve">[[@Bible:James 1:27]] </w:t>
      </w:r>
      <w:r>
        <w:rPr>
          <w:b/>
        </w:rPr>
        <w:t xml:space="preserve">27 </w:t>
      </w:r>
      <w:r>
        <w:t xml:space="preserve"> {{field-on:Bible}}</w:t>
      </w:r>
      <w:r>
        <w:t xml:space="preserve">Pure</w:t>
      </w:r>
      <w:r>
        <w:rPr>
          <w:rStyle w:val="FootnoteReference"/>
        </w:rPr>
        <w:footnoteReference w:id="17100"/>
      </w:r>
      <w:r>
        <w:t xml:space="preserve"> religion and undefiled before God and the Father is this, To visit</w:t>
      </w:r>
      <w:r>
        <w:rPr>
          <w:rStyle w:val="FootnoteReference"/>
        </w:rPr>
        <w:footnoteReference w:id="17101"/>
      </w:r>
      <w:r>
        <w:t xml:space="preserve"> the fatherless and widows in their affliction, and to keep</w:t>
      </w:r>
      <w:r>
        <w:rPr>
          <w:rStyle w:val="FootnoteReference"/>
        </w:rPr>
        <w:footnoteReference w:id="17102"/>
      </w:r>
      <w:r>
        <w:t xml:space="preserve"> himself unspotted from the world.</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[[@Bible:James 2:1]] </w:t>
      </w:r>
      <w:r>
        <w:rPr>
          <w:b/>
        </w:rPr>
        <w:t xml:space="preserve">1 </w:t>
      </w:r>
      <w:r>
        <w:t xml:space="preserve"> {{field-on:Bible}}</w:t>
      </w:r>
      <w:r>
        <w:t xml:space="preserve">My brothers, have not the faith</w:t>
      </w:r>
      <w:r>
        <w:rPr>
          <w:rStyle w:val="FootnoteReference"/>
        </w:rPr>
        <w:footnoteReference w:id="17103"/>
      </w:r>
      <w:r>
        <w:t xml:space="preserve"> of our Lord Jesus</w:t>
      </w:r>
      <w:r>
        <w:rPr>
          <w:rStyle w:val="FootnoteReference"/>
        </w:rPr>
        <w:footnoteReference w:id="17104"/>
      </w:r>
      <w:r>
        <w:t xml:space="preserve"> Christ</w:t>
      </w:r>
      <w:r>
        <w:rPr>
          <w:rStyle w:val="FootnoteReference"/>
        </w:rPr>
        <w:footnoteReference w:id="17105"/>
      </w:r>
      <w:r>
        <w:t xml:space="preserve">, the Lord</w:t>
      </w:r>
      <w:r>
        <w:rPr>
          <w:rStyle w:val="FootnoteReference"/>
        </w:rPr>
        <w:footnoteReference w:id="17106"/>
      </w:r>
      <w:r>
        <w:t xml:space="preserve"> of glory, with respect of persons.</w:t>
      </w:r>
      <w:r>
        <w:rPr>
          <w:rStyle w:val="FootnoteReference"/>
        </w:rPr>
        <w:footnoteReference w:id="17107"/>
      </w:r>
      <w:r>
        <w:t xml:space="preserve">{{field-off:Bible}}</w:t>
      </w:r>
    </w:p>
    <w:p>
      <w:r>
        <w:rPr>
          <w:sz w:val="18"/>
          <w:color w:val="777777"/>
        </w:rPr>
        <w:t xml:space="preserve">[[@Bible:James 2:2]] </w:t>
      </w:r>
      <w:r>
        <w:rPr>
          <w:b/>
        </w:rPr>
        <w:t xml:space="preserve">2 </w:t>
      </w:r>
      <w:r>
        <w:t xml:space="preserve"> {{field-on:Bible}}</w:t>
      </w:r>
      <w:r>
        <w:t xml:space="preserve">For if there come to your assembly a man with a gold</w:t>
      </w:r>
      <w:r>
        <w:rPr>
          <w:rStyle w:val="FootnoteReference"/>
        </w:rPr>
        <w:footnoteReference w:id="17108"/>
      </w:r>
      <w:r>
        <w:t xml:space="preserve"> ring, in bright clothing, and there come in also a poor man in filthy clothing;</w:t>
      </w:r>
      <w:r>
        <w:rPr>
          <w:rStyle w:val="FootnoteReference"/>
        </w:rPr>
        <w:footnoteReference w:id="17109"/>
      </w:r>
      <w:r>
        <w:rPr>
          <w:rStyle w:val="FootnoteReference"/>
        </w:rPr>
        <w:footnoteReference w:id="17110"/>
      </w:r>
      <w:r>
        <w:t xml:space="preserve">{{field-off:Bible}}</w:t>
      </w:r>
    </w:p>
    <w:p>
      <w:r>
        <w:rPr>
          <w:sz w:val="18"/>
          <w:color w:val="777777"/>
        </w:rPr>
        <w:t xml:space="preserve">[[@Bible:James 2:3]] </w:t>
      </w:r>
      <w:r>
        <w:rPr>
          <w:b/>
        </w:rPr>
        <w:t xml:space="preserve">3 </w:t>
      </w:r>
      <w:r>
        <w:t xml:space="preserve"> {{field-on:Bible}}</w:t>
      </w:r>
      <w:r>
        <w:t xml:space="preserve">And you have respect to him who wears the cheerful clothing, and say to him, Sit you here in a good place; and say to the poor, Stand you there, or sit here under my footstool:</w:t>
      </w:r>
      <w:r>
        <w:rPr>
          <w:rStyle w:val="FootnoteReference"/>
        </w:rPr>
        <w:footnoteReference w:id="17111"/>
      </w:r>
      <w:r>
        <w:t xml:space="preserve">{{field-off:Bible}}</w:t>
      </w:r>
    </w:p>
    <w:p>
      <w:r>
        <w:rPr>
          <w:sz w:val="18"/>
          <w:color w:val="777777"/>
        </w:rPr>
        <w:t xml:space="preserve">[[@Bible:James 2:4]] </w:t>
      </w:r>
      <w:r>
        <w:rPr>
          <w:b/>
        </w:rPr>
        <w:t xml:space="preserve">4 </w:t>
      </w:r>
      <w:r>
        <w:t xml:space="preserve"> {{field-on:Bible}}</w:t>
      </w:r>
      <w:r>
        <w:t xml:space="preserve">Are you not then partial</w:t>
      </w:r>
      <w:r>
        <w:rPr>
          <w:rStyle w:val="FootnoteReference"/>
        </w:rPr>
        <w:footnoteReference w:id="17112"/>
      </w:r>
      <w:r>
        <w:t xml:space="preserve"> in yourselves, and are become judges</w:t>
      </w:r>
      <w:r>
        <w:rPr>
          <w:rStyle w:val="FootnoteReference"/>
        </w:rPr>
        <w:footnoteReference w:id="17113"/>
      </w:r>
      <w:r>
        <w:t xml:space="preserve"> of evil thoughts?</w:t>
      </w:r>
      <w:r>
        <w:t xml:space="preserve">{{field-off:Bible}}</w:t>
      </w:r>
    </w:p>
    <w:p>
      <w:r>
        <w:rPr>
          <w:sz w:val="18"/>
          <w:color w:val="777777"/>
        </w:rPr>
        <w:t xml:space="preserve">[[@Bible:James 2:5]] </w:t>
      </w:r>
      <w:r>
        <w:rPr>
          <w:b/>
        </w:rPr>
        <w:t xml:space="preserve">5 </w:t>
      </w:r>
      <w:r>
        <w:t xml:space="preserve"> {{field-on:Bible}}</w:t>
      </w:r>
      <w:r>
        <w:t xml:space="preserve">Listen, my beloved brothers, has not God</w:t>
      </w:r>
      <w:r>
        <w:rPr>
          <w:rStyle w:val="FootnoteReference"/>
        </w:rPr>
        <w:footnoteReference w:id="17114"/>
      </w:r>
      <w:r>
        <w:t xml:space="preserve"> chosen the poor of this world rich</w:t>
      </w:r>
      <w:r>
        <w:rPr>
          <w:rStyle w:val="FootnoteReference"/>
        </w:rPr>
        <w:footnoteReference w:id="17115"/>
      </w:r>
      <w:r>
        <w:t xml:space="preserve"> in faith, and heirs</w:t>
      </w:r>
      <w:r>
        <w:rPr>
          <w:rStyle w:val="FootnoteReference"/>
        </w:rPr>
        <w:footnoteReference w:id="17116"/>
      </w:r>
      <w:r>
        <w:t xml:space="preserve"> of the kingdom which he has promised to those who love him?</w:t>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r>
        <w:rPr>
          <w:rStyle w:val="FootnoteReference"/>
        </w:rPr>
        <w:footnoteReference w:id="17121"/>
      </w:r>
      <w:r>
        <w:t xml:space="preserve">{{field-off:Bible}}</w:t>
      </w:r>
    </w:p>
    <w:p>
      <w:r>
        <w:rPr>
          <w:sz w:val="18"/>
          <w:color w:val="777777"/>
        </w:rPr>
        <w:t xml:space="preserve">[[@Bible:James 2:6]] </w:t>
      </w:r>
      <w:r>
        <w:rPr>
          <w:b/>
        </w:rPr>
        <w:t xml:space="preserve">6 </w:t>
      </w:r>
      <w:r>
        <w:t xml:space="preserve"> {{field-on:Bible}}</w:t>
      </w:r>
      <w:r>
        <w:t xml:space="preserve">But you have despised the poor. Do not rich men oppress you, and draw you before the judgment seats?</w:t>
      </w:r>
      <w:r>
        <w:rPr>
          <w:rStyle w:val="FootnoteReference"/>
        </w:rPr>
        <w:footnoteReference w:id="17122"/>
      </w:r>
      <w:r>
        <w:rPr>
          <w:rStyle w:val="FootnoteReference"/>
        </w:rPr>
        <w:footnoteReference w:id="17123"/>
      </w:r>
      <w:r>
        <w:rPr>
          <w:rStyle w:val="FootnoteReference"/>
        </w:rPr>
        <w:footnoteReference w:id="17124"/>
      </w:r>
      <w:r>
        <w:t xml:space="preserve">{{field-off:Bible}}</w:t>
      </w:r>
    </w:p>
    <w:p>
      <w:r>
        <w:rPr>
          <w:sz w:val="18"/>
          <w:color w:val="777777"/>
        </w:rPr>
        <w:t xml:space="preserve">[[@Bible:James 2:7]] </w:t>
      </w:r>
      <w:r>
        <w:rPr>
          <w:b/>
        </w:rPr>
        <w:t xml:space="preserve">7 </w:t>
      </w:r>
      <w:r>
        <w:t xml:space="preserve"> {{field-on:Bible}}</w:t>
      </w:r>
      <w:r>
        <w:t xml:space="preserve">Do not they blaspheme</w:t>
      </w:r>
      <w:r>
        <w:rPr>
          <w:rStyle w:val="FootnoteReference"/>
        </w:rPr>
        <w:footnoteReference w:id="17125"/>
      </w:r>
      <w:r>
        <w:t xml:space="preserve"> that worthy</w:t>
      </w:r>
      <w:r>
        <w:rPr>
          <w:rStyle w:val="FootnoteReference"/>
        </w:rPr>
        <w:footnoteReference w:id="17126"/>
      </w:r>
      <w:r>
        <w:t xml:space="preserve"> name by the which you are called?</w:t>
      </w:r>
      <w:r>
        <w:rPr>
          <w:rStyle w:val="FootnoteReference"/>
        </w:rPr>
        <w:footnoteReference w:id="17127"/>
      </w:r>
      <w:r>
        <w:t xml:space="preserve">{{field-off:Bible}}</w:t>
      </w:r>
    </w:p>
    <w:p>
      <w:r>
        <w:rPr>
          <w:sz w:val="18"/>
          <w:color w:val="777777"/>
        </w:rPr>
        <w:t xml:space="preserve">[[@Bible:James 2:8]] </w:t>
      </w:r>
      <w:r>
        <w:rPr>
          <w:b/>
        </w:rPr>
        <w:t xml:space="preserve">8 </w:t>
      </w:r>
      <w:r>
        <w:t xml:space="preserve"> {{field-on:Bible}}</w:t>
      </w:r>
      <w:r>
        <w:t xml:space="preserve">If you fulfill the royal</w:t>
      </w:r>
      <w:r>
        <w:rPr>
          <w:rStyle w:val="FootnoteReference"/>
        </w:rPr>
        <w:footnoteReference w:id="17128"/>
      </w:r>
      <w:r>
        <w:t xml:space="preserve"> law according to the scripture, You shall love your neighbor as yourself, you do well:</w:t>
      </w:r>
      <w:r>
        <w:rPr>
          <w:rStyle w:val="FootnoteReference"/>
        </w:rPr>
        <w:footnoteReference w:id="17129"/>
      </w:r>
      <w:r>
        <w:rPr>
          <w:rStyle w:val="FootnoteReference"/>
        </w:rPr>
        <w:footnoteReference w:id="17130"/>
      </w:r>
      <w:r>
        <w:t xml:space="preserve">{{field-off:Bible}}</w:t>
      </w:r>
    </w:p>
    <w:p>
      <w:r>
        <w:rPr>
          <w:sz w:val="18"/>
          <w:color w:val="777777"/>
        </w:rPr>
        <w:t xml:space="preserve">[[@Bible:James 2:9]] </w:t>
      </w:r>
      <w:r>
        <w:rPr>
          <w:b/>
        </w:rPr>
        <w:t xml:space="preserve">9 </w:t>
      </w:r>
      <w:r>
        <w:t xml:space="preserve"> {{field-on:Bible}}</w:t>
      </w:r>
      <w:r>
        <w:t xml:space="preserve">But if you have respect to persons, you commit sin, and are convinced of the law as transgressors</w:t>
      </w:r>
      <w:r>
        <w:rPr>
          <w:rStyle w:val="FootnoteReference"/>
        </w:rPr>
        <w:footnoteReference w:id="17131"/>
      </w:r>
      <w:r>
        <w:t xml:space="preserve">.</w:t>
      </w:r>
      <w:r>
        <w:rPr>
          <w:rStyle w:val="FootnoteReference"/>
        </w:rPr>
        <w:footnoteReference w:id="17132"/>
      </w:r>
      <w:r>
        <w:rPr>
          <w:rStyle w:val="FootnoteReference"/>
        </w:rPr>
        <w:footnoteReference w:id="17133"/>
      </w:r>
      <w:r>
        <w:t xml:space="preserve">{{field-off:Bible}}</w:t>
      </w:r>
    </w:p>
    <w:p>
      <w:r>
        <w:rPr>
          <w:sz w:val="18"/>
          <w:color w:val="777777"/>
        </w:rPr>
        <w:t xml:space="preserve">[[@Bible:James 2:10]] </w:t>
      </w:r>
      <w:r>
        <w:rPr>
          <w:b/>
        </w:rPr>
        <w:t xml:space="preserve">10 </w:t>
      </w:r>
      <w:r>
        <w:t xml:space="preserve"> {{field-on:Bible}}</w:t>
      </w:r>
      <w:r>
        <w:t xml:space="preserve">For whoever shall keep the whole law, and yet offend in one point, he is guilty of all.</w:t>
      </w:r>
      <w:r>
        <w:rPr>
          <w:rStyle w:val="FootnoteReference"/>
        </w:rPr>
        <w:footnoteReference w:id="17134"/>
      </w:r>
      <w:r>
        <w:t xml:space="preserve">{{field-off:Bible}}</w:t>
      </w:r>
    </w:p>
    <w:p>
      <w:r>
        <w:rPr>
          <w:sz w:val="18"/>
          <w:color w:val="777777"/>
        </w:rPr>
        <w:t xml:space="preserve">[[@Bible:James 2:11]] </w:t>
      </w:r>
      <w:r>
        <w:rPr>
          <w:b/>
        </w:rPr>
        <w:t xml:space="preserve">11 </w:t>
      </w:r>
      <w:r>
        <w:t xml:space="preserve"> {{field-on:Bible}}</w:t>
      </w:r>
      <w:r>
        <w:t xml:space="preserve">For the one who said, Do not commit</w:t>
      </w:r>
      <w:r>
        <w:rPr>
          <w:rStyle w:val="FootnoteReference"/>
        </w:rPr>
        <w:footnoteReference w:id="17135"/>
      </w:r>
      <w:r>
        <w:t xml:space="preserve"> adultery, said also, Do not kill. Now if you commit no adultery, yet if you kill, you are become a transgressor of the law.</w:t>
      </w:r>
      <w:r>
        <w:rPr>
          <w:rStyle w:val="FootnoteReference"/>
        </w:rPr>
        <w:footnoteReference w:id="17136"/>
      </w:r>
      <w:r>
        <w:t xml:space="preserve">{{field-off:Bible}}</w:t>
      </w:r>
    </w:p>
    <w:p>
      <w:r>
        <w:rPr>
          <w:sz w:val="18"/>
          <w:color w:val="777777"/>
        </w:rPr>
        <w:t xml:space="preserve">[[@Bible:James 2:12]] </w:t>
      </w:r>
      <w:r>
        <w:rPr>
          <w:b/>
        </w:rPr>
        <w:t xml:space="preserve">12 </w:t>
      </w:r>
      <w:r>
        <w:t xml:space="preserve"> {{field-on:Bible}}</w:t>
      </w:r>
      <w:r>
        <w:t xml:space="preserve">So speak</w:t>
      </w:r>
      <w:r>
        <w:rPr>
          <w:rStyle w:val="FootnoteReference"/>
        </w:rPr>
        <w:footnoteReference w:id="17137"/>
      </w:r>
      <w:r>
        <w:t xml:space="preserve"> you, and so do, as those who shall be judged by the law of liberty.</w:t>
      </w:r>
      <w:r>
        <w:rPr>
          <w:rStyle w:val="FootnoteReference"/>
        </w:rPr>
        <w:footnoteReference w:id="17138"/>
      </w:r>
      <w:r>
        <w:t xml:space="preserve">{{field-off:Bible}}</w:t>
      </w:r>
    </w:p>
    <w:p>
      <w:r>
        <w:rPr>
          <w:sz w:val="18"/>
          <w:color w:val="777777"/>
        </w:rPr>
        <w:t xml:space="preserve">[[@Bible:James 2:13]] </w:t>
      </w:r>
      <w:r>
        <w:rPr>
          <w:b/>
        </w:rPr>
        <w:t xml:space="preserve">13 </w:t>
      </w:r>
      <w:r>
        <w:t xml:space="preserve"> {{field-on:Bible}}</w:t>
      </w:r>
      <w:r>
        <w:t xml:space="preserve">For he shall have judgment without mercy, that has showed no mercy; and mercy rejoices against judgment.</w:t>
      </w:r>
      <w:r>
        <w:rPr>
          <w:rStyle w:val="FootnoteReference"/>
        </w:rPr>
        <w:footnoteReference w:id="17139"/>
      </w:r>
      <w:r>
        <w:rPr>
          <w:rStyle w:val="FootnoteReference"/>
        </w:rPr>
        <w:footnoteReference w:id="17140"/>
      </w:r>
      <w:r>
        <w:t xml:space="preserve">{{field-off:Bible}}</w:t>
      </w:r>
    </w:p>
    <w:p>
      <w:r>
        <w:rPr>
          <w:sz w:val="18"/>
          <w:color w:val="777777"/>
        </w:rPr>
        <w:t xml:space="preserve">[[@Bible:James 2:14]] </w:t>
      </w:r>
      <w:r>
        <w:rPr>
          <w:b/>
        </w:rPr>
        <w:t xml:space="preserve">14 </w:t>
      </w:r>
      <w:r>
        <w:t xml:space="preserve"> {{field-on:Bible}}</w:t>
      </w:r>
      <w:r>
        <w:t xml:space="preserve">What does it profit, my brothers, though</w:t>
      </w:r>
      <w:r>
        <w:rPr>
          <w:rStyle w:val="FootnoteReference"/>
        </w:rPr>
        <w:footnoteReference w:id="17141"/>
      </w:r>
      <w:r>
        <w:t xml:space="preserve"> a man say he has faith, and have not works? can faith save him?</w:t>
      </w:r>
      <w:r>
        <w:rPr>
          <w:rStyle w:val="FootnoteReference"/>
        </w:rPr>
        <w:footnoteReference w:id="17142"/>
      </w:r>
      <w:r>
        <w:t xml:space="preserve">{{field-off:Bible}}</w:t>
      </w:r>
    </w:p>
    <w:p>
      <w:r>
        <w:rPr>
          <w:sz w:val="18"/>
          <w:color w:val="777777"/>
        </w:rPr>
        <w:t xml:space="preserve">[[@Bible:James 2:15]] </w:t>
      </w:r>
      <w:r>
        <w:rPr>
          <w:b/>
        </w:rPr>
        <w:t xml:space="preserve">15 </w:t>
      </w:r>
      <w:r>
        <w:t xml:space="preserve"> {{field-on:Bible}}</w:t>
      </w:r>
      <w:r>
        <w:t xml:space="preserve">If a brother or sister be naked, and destitute of daily food,</w:t>
      </w:r>
      <w:r>
        <w:rPr>
          <w:rStyle w:val="FootnoteReference"/>
        </w:rPr>
        <w:footnoteReference w:id="17143"/>
      </w:r>
      <w:r>
        <w:t xml:space="preserve">{{field-off:Bible}}</w:t>
      </w:r>
    </w:p>
    <w:p>
      <w:r>
        <w:rPr>
          <w:sz w:val="18"/>
          <w:color w:val="777777"/>
        </w:rPr>
        <w:t xml:space="preserve">[[@Bible:James 2:16]] </w:t>
      </w:r>
      <w:r>
        <w:rPr>
          <w:b/>
        </w:rPr>
        <w:t xml:space="preserve">16 </w:t>
      </w:r>
      <w:r>
        <w:t xml:space="preserve"> {{field-on:Bible}}</w:t>
      </w:r>
      <w:r>
        <w:t xml:space="preserve">And one of you say to them, Depart in peace, be warmed and filled; notwithstanding you give them not those things which are necessary to the body; what does it profit?</w:t>
      </w:r>
      <w:r>
        <w:rPr>
          <w:rStyle w:val="FootnoteReference"/>
        </w:rPr>
        <w:footnoteReference w:id="17144"/>
      </w:r>
      <w:r>
        <w:t xml:space="preserve">{{field-off:Bible}}</w:t>
      </w:r>
    </w:p>
    <w:p>
      <w:r>
        <w:rPr>
          <w:sz w:val="18"/>
          <w:color w:val="777777"/>
        </w:rPr>
        <w:t xml:space="preserve">[[@Bible:James 2:17]] </w:t>
      </w:r>
      <w:r>
        <w:rPr>
          <w:b/>
        </w:rPr>
        <w:t xml:space="preserve">17 </w:t>
      </w:r>
      <w:r>
        <w:t xml:space="preserve"> {{field-on:Bible}}</w:t>
      </w:r>
      <w:r>
        <w:t xml:space="preserve">Even so faith, if it has not works, is dead, being alone.</w:t>
      </w:r>
      <w:r>
        <w:rPr>
          <w:rStyle w:val="FootnoteReference"/>
        </w:rPr>
        <w:footnoteReference w:id="17145"/>
      </w:r>
      <w:r>
        <w:t xml:space="preserve">{{field-off:Bible}}</w:t>
      </w:r>
    </w:p>
    <w:p>
      <w:r>
        <w:rPr>
          <w:sz w:val="18"/>
          <w:color w:val="777777"/>
        </w:rPr>
        <w:t xml:space="preserve">[[@Bible:James 2:18]] </w:t>
      </w:r>
      <w:r>
        <w:rPr>
          <w:b/>
        </w:rPr>
        <w:t xml:space="preserve">18 </w:t>
      </w:r>
      <w:r>
        <w:t xml:space="preserve"> {{field-on:Bible}}</w:t>
      </w:r>
      <w:r>
        <w:t xml:space="preserve">Yes, a man may say, You have faith, and I have works: show me your faith without your works, and I will</w:t>
      </w:r>
      <w:r>
        <w:rPr>
          <w:rStyle w:val="FootnoteReference"/>
        </w:rPr>
        <w:footnoteReference w:id="17146"/>
      </w:r>
      <w:r>
        <w:t xml:space="preserve"> show you my faith by my works.</w:t>
      </w:r>
      <w:r>
        <w:rPr>
          <w:rStyle w:val="FootnoteReference"/>
        </w:rPr>
        <w:footnoteReference w:id="17147"/>
      </w:r>
      <w:r>
        <w:t xml:space="preserve">{{field-off:Bible}}</w:t>
      </w:r>
    </w:p>
    <w:p>
      <w:r>
        <w:rPr>
          <w:sz w:val="18"/>
          <w:color w:val="777777"/>
        </w:rPr>
        <w:t xml:space="preserve">[[@Bible:James 2:19]] </w:t>
      </w:r>
      <w:r>
        <w:rPr>
          <w:b/>
        </w:rPr>
        <w:t xml:space="preserve">19 </w:t>
      </w:r>
      <w:r>
        <w:t xml:space="preserve"> {{field-on:Bible}}</w:t>
      </w:r>
      <w:r>
        <w:t xml:space="preserve">You believe that there is one God; you do well: the demons also believe, and tremble.</w:t>
      </w:r>
      <w:r>
        <w:rPr>
          <w:rStyle w:val="FootnoteReference"/>
        </w:rPr>
        <w:footnoteReference w:id="17148"/>
      </w:r>
      <w:r>
        <w:rPr>
          <w:rStyle w:val="FootnoteReference"/>
        </w:rPr>
        <w:footnoteReference w:id="17149"/>
      </w:r>
      <w:r>
        <w:rPr>
          <w:rStyle w:val="FootnoteReference"/>
        </w:rPr>
        <w:footnoteReference w:id="17150"/>
      </w:r>
      <w:r>
        <w:t xml:space="preserve">{{field-off:Bible}}</w:t>
      </w:r>
    </w:p>
    <w:p>
      <w:r>
        <w:rPr>
          <w:sz w:val="18"/>
          <w:color w:val="777777"/>
        </w:rPr>
        <w:t xml:space="preserve">[[@Bible:James 2:20]] </w:t>
      </w:r>
      <w:r>
        <w:rPr>
          <w:b/>
        </w:rPr>
        <w:t xml:space="preserve">20 </w:t>
      </w:r>
      <w:r>
        <w:t xml:space="preserve"> {{field-on:Bible}}</w:t>
      </w:r>
      <w:r>
        <w:t xml:space="preserve">But will you know, O vain</w:t>
      </w:r>
      <w:r>
        <w:rPr>
          <w:rStyle w:val="FootnoteReference"/>
        </w:rPr>
        <w:footnoteReference w:id="17151"/>
      </w:r>
      <w:r>
        <w:t xml:space="preserve"> man, that faith without works is dead?</w:t>
      </w:r>
      <w:r>
        <w:t xml:space="preserve">{{field-off:Bible}}</w:t>
      </w:r>
    </w:p>
    <w:p>
      <w:r>
        <w:rPr>
          <w:sz w:val="18"/>
          <w:color w:val="777777"/>
        </w:rPr>
        <w:t xml:space="preserve">[[@Bible:James 2:21]] </w:t>
      </w:r>
      <w:r>
        <w:rPr>
          <w:b/>
        </w:rPr>
        <w:t xml:space="preserve">21 </w:t>
      </w:r>
      <w:r>
        <w:t xml:space="preserve"> {{field-on:Bible}}</w:t>
      </w:r>
      <w:r>
        <w:t xml:space="preserve">Was not Abraham</w:t>
      </w:r>
      <w:r>
        <w:rPr>
          <w:rStyle w:val="FootnoteReference"/>
        </w:rPr>
        <w:footnoteReference w:id="17152"/>
      </w:r>
      <w:r>
        <w:t xml:space="preserve"> our father justified</w:t>
      </w:r>
      <w:r>
        <w:rPr>
          <w:rStyle w:val="FootnoteReference"/>
        </w:rPr>
        <w:footnoteReference w:id="17153"/>
      </w:r>
      <w:r>
        <w:t xml:space="preserve"> by works, when he had offered Isaac</w:t>
      </w:r>
      <w:r>
        <w:rPr>
          <w:rStyle w:val="FootnoteReference"/>
        </w:rPr>
        <w:footnoteReference w:id="17154"/>
      </w:r>
      <w:r>
        <w:t xml:space="preserve"> his son upon the altar?</w:t>
      </w:r>
      <w:r>
        <w:rPr>
          <w:rStyle w:val="FootnoteReference"/>
        </w:rPr>
        <w:footnoteReference w:id="17155"/>
      </w:r>
      <w:r>
        <w:t xml:space="preserve">{{field-off:Bible}}</w:t>
      </w:r>
    </w:p>
    <w:p>
      <w:r>
        <w:rPr>
          <w:sz w:val="18"/>
          <w:color w:val="777777"/>
        </w:rPr>
        <w:t xml:space="preserve">[[@Bible:James 2:22]] </w:t>
      </w:r>
      <w:r>
        <w:rPr>
          <w:b/>
        </w:rPr>
        <w:t xml:space="preserve">22 </w:t>
      </w:r>
      <w:r>
        <w:t xml:space="preserve"> {{field-on:Bible}}</w:t>
      </w:r>
      <w:r>
        <w:t xml:space="preserve">See you how faith</w:t>
      </w:r>
      <w:r>
        <w:rPr>
          <w:rStyle w:val="FootnoteReference"/>
        </w:rPr>
        <w:footnoteReference w:id="17156"/>
      </w:r>
      <w:r>
        <w:t xml:space="preserve"> worked with his works, and by works was faith made</w:t>
      </w:r>
      <w:r>
        <w:rPr>
          <w:rStyle w:val="FootnoteReference"/>
        </w:rPr>
        <w:footnoteReference w:id="17157"/>
      </w:r>
      <w:r>
        <w:t xml:space="preserve"> perfect?</w:t>
      </w:r>
      <w:r>
        <w:t xml:space="preserve">{{field-off:Bible}}</w:t>
      </w:r>
    </w:p>
    <w:p>
      <w:r>
        <w:rPr>
          <w:sz w:val="18"/>
          <w:color w:val="777777"/>
        </w:rPr>
        <w:t xml:space="preserve">[[@Bible:James 2:23]] </w:t>
      </w:r>
      <w:r>
        <w:rPr>
          <w:b/>
        </w:rPr>
        <w:t xml:space="preserve">23 </w:t>
      </w:r>
      <w:r>
        <w:t xml:space="preserve"> {{field-on:Bible}}</w:t>
      </w:r>
      <w:r>
        <w:t xml:space="preserve">And the scripture</w:t>
      </w:r>
      <w:r>
        <w:rPr>
          <w:rStyle w:val="FootnoteReference"/>
        </w:rPr>
        <w:footnoteReference w:id="17158"/>
      </w:r>
      <w:r>
        <w:t xml:space="preserve"> was fulfilled which says, Abraham</w:t>
      </w:r>
      <w:r>
        <w:rPr>
          <w:rStyle w:val="FootnoteReference"/>
        </w:rPr>
        <w:footnoteReference w:id="17159"/>
      </w:r>
      <w:r>
        <w:t xml:space="preserve"> believed God, and it was imputed to him for righteousness: and he was called the Friend</w:t>
      </w:r>
      <w:r>
        <w:rPr>
          <w:rStyle w:val="FootnoteReference"/>
        </w:rPr>
        <w:footnoteReference w:id="17160"/>
      </w:r>
      <w:r>
        <w:t xml:space="preserve"> of God.</w:t>
      </w:r>
      <w:r>
        <w:t xml:space="preserve">{{field-off:Bible}}</w:t>
      </w:r>
    </w:p>
    <w:p>
      <w:r>
        <w:rPr>
          <w:sz w:val="18"/>
          <w:color w:val="777777"/>
        </w:rPr>
        <w:t xml:space="preserve">[[@Bible:James 2:24]] </w:t>
      </w:r>
      <w:r>
        <w:rPr>
          <w:b/>
        </w:rPr>
        <w:t xml:space="preserve">24 </w:t>
      </w:r>
      <w:r>
        <w:t xml:space="preserve"> {{field-on:Bible}}</w:t>
      </w:r>
      <w:r>
        <w:t xml:space="preserve">You see then how that by works a man is justified, and not by faith only.</w:t>
      </w:r>
      <w:r>
        <w:rPr>
          <w:rStyle w:val="FootnoteReference"/>
        </w:rPr>
        <w:footnoteReference w:id="17161"/>
      </w:r>
      <w:r>
        <w:t xml:space="preserve">{{field-off:Bible}}</w:t>
      </w:r>
    </w:p>
    <w:p>
      <w:r>
        <w:rPr>
          <w:sz w:val="18"/>
          <w:color w:val="777777"/>
        </w:rPr>
        <w:t xml:space="preserve">[[@Bible:James 2:25]] </w:t>
      </w:r>
      <w:r>
        <w:rPr>
          <w:b/>
        </w:rPr>
        <w:t xml:space="preserve">25 </w:t>
      </w:r>
      <w:r>
        <w:t xml:space="preserve"> {{field-on:Bible}}</w:t>
      </w:r>
      <w:r>
        <w:t xml:space="preserve">Likewise also was not Rahab</w:t>
      </w:r>
      <w:r>
        <w:rPr>
          <w:rStyle w:val="FootnoteReference"/>
        </w:rPr>
        <w:footnoteReference w:id="17162"/>
      </w:r>
      <w:r>
        <w:t xml:space="preserve"> the prostitute justified</w:t>
      </w:r>
      <w:r>
        <w:rPr>
          <w:rStyle w:val="FootnoteReference"/>
        </w:rPr>
        <w:footnoteReference w:id="17163"/>
      </w:r>
      <w:r>
        <w:t xml:space="preserve"> by works, when she had received the messengers, and had sent them out another way?</w:t>
      </w:r>
      <w:r>
        <w:rPr>
          <w:rStyle w:val="FootnoteReference"/>
        </w:rPr>
        <w:footnoteReference w:id="17164"/>
      </w:r>
      <w:r>
        <w:rPr>
          <w:rStyle w:val="FootnoteReference"/>
        </w:rPr>
        <w:footnoteReference w:id="17165"/>
      </w:r>
      <w:r>
        <w:rPr>
          <w:rStyle w:val="FootnoteReference"/>
        </w:rPr>
        <w:footnoteReference w:id="17166"/>
      </w:r>
      <w:r>
        <w:t xml:space="preserve">{{field-off:Bible}}</w:t>
      </w:r>
    </w:p>
    <w:p>
      <w:r>
        <w:rPr>
          <w:sz w:val="18"/>
          <w:color w:val="777777"/>
        </w:rPr>
        <w:t xml:space="preserve">[[@Bible:James 2:26]] </w:t>
      </w:r>
      <w:r>
        <w:rPr>
          <w:b/>
        </w:rPr>
        <w:t xml:space="preserve">26 </w:t>
      </w:r>
      <w:r>
        <w:t xml:space="preserve"> {{field-on:Bible}}</w:t>
      </w:r>
      <w:r>
        <w:t xml:space="preserve">For as the body without the spirit is dead, so faith without works is dead also.</w:t>
      </w:r>
      <w:r>
        <w:rPr>
          <w:rStyle w:val="FootnoteReference"/>
        </w:rPr>
        <w:footnoteReference w:id="17167"/>
      </w:r>
      <w:r>
        <w:rPr>
          <w:rStyle w:val="FootnoteReference"/>
        </w:rPr>
        <w:footnoteReference w:id="1716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[[@Bible:James 3:1]] </w:t>
      </w:r>
      <w:r>
        <w:rPr>
          <w:b/>
        </w:rPr>
        <w:t xml:space="preserve">1 </w:t>
      </w:r>
      <w:r>
        <w:t xml:space="preserve"> {{field-on:Bible}}</w:t>
      </w:r>
      <w:r>
        <w:t xml:space="preserve">My brothers, be not many teachers, knowing</w:t>
      </w:r>
      <w:r>
        <w:rPr>
          <w:rStyle w:val="FootnoteReference"/>
        </w:rPr>
        <w:footnoteReference w:id="17169"/>
      </w:r>
      <w:r>
        <w:t xml:space="preserve"> that we shall receive the greater condemnation</w:t>
      </w:r>
      <w:r>
        <w:rPr>
          <w:rStyle w:val="FootnoteReference"/>
        </w:rPr>
        <w:footnoteReference w:id="17170"/>
      </w:r>
      <w:r>
        <w:t xml:space="preserve">.</w:t>
      </w:r>
      <w:r>
        <w:rPr>
          <w:rStyle w:val="FootnoteReference"/>
        </w:rPr>
        <w:footnoteReference w:id="17171"/>
      </w:r>
      <w:r>
        <w:t xml:space="preserve">{{field-off:Bible}}</w:t>
      </w:r>
    </w:p>
    <w:p>
      <w:r>
        <w:rPr>
          <w:sz w:val="18"/>
          <w:color w:val="777777"/>
        </w:rPr>
        <w:t xml:space="preserve">[[@Bible:James 3:2]] </w:t>
      </w:r>
      <w:r>
        <w:rPr>
          <w:b/>
        </w:rPr>
        <w:t xml:space="preserve">2 </w:t>
      </w:r>
      <w:r>
        <w:t xml:space="preserve"> {{field-on:Bible}}</w:t>
      </w:r>
      <w:r>
        <w:t xml:space="preserve">For in many things we offend all. If anyone offend not in word, the same is a perfect</w:t>
      </w:r>
      <w:r>
        <w:rPr>
          <w:rStyle w:val="FootnoteReference"/>
        </w:rPr>
        <w:footnoteReference w:id="17172"/>
      </w:r>
      <w:r>
        <w:t xml:space="preserve"> man, and able also to bridle</w:t>
      </w:r>
      <w:r>
        <w:rPr>
          <w:rStyle w:val="FootnoteReference"/>
        </w:rPr>
        <w:footnoteReference w:id="17173"/>
      </w:r>
      <w:r>
        <w:t xml:space="preserve"> the whole body.</w:t>
      </w:r>
      <w:r>
        <w:rPr>
          <w:rStyle w:val="FootnoteReference"/>
        </w:rPr>
        <w:footnoteReference w:id="17174"/>
      </w:r>
      <w:r>
        <w:rPr>
          <w:rStyle w:val="FootnoteReference"/>
        </w:rPr>
        <w:footnoteReference w:id="17175"/>
      </w:r>
      <w:r>
        <w:t xml:space="preserve">{{field-off:Bible}}</w:t>
      </w:r>
    </w:p>
    <w:p>
      <w:r>
        <w:rPr>
          <w:sz w:val="18"/>
          <w:color w:val="777777"/>
        </w:rPr>
        <w:t xml:space="preserve">[[@Bible:James 3:3]] </w:t>
      </w:r>
      <w:r>
        <w:rPr>
          <w:b/>
        </w:rPr>
        <w:t xml:space="preserve">3 </w:t>
      </w:r>
      <w:r>
        <w:t xml:space="preserve"> {{field-on:Bible}}</w:t>
      </w:r>
      <w:r>
        <w:t xml:space="preserve">Look, we put bits in the horses' mouths, that they may obey us; and we turn about their whole body.</w:t>
      </w:r>
      <w:r>
        <w:rPr>
          <w:rStyle w:val="FootnoteReference"/>
        </w:rPr>
        <w:footnoteReference w:id="17176"/>
      </w:r>
      <w:r>
        <w:t xml:space="preserve">{{field-off:Bible}}</w:t>
      </w:r>
    </w:p>
    <w:p>
      <w:r>
        <w:rPr>
          <w:sz w:val="18"/>
          <w:color w:val="777777"/>
        </w:rPr>
        <w:t xml:space="preserve">[[@Bible:James 3:4]] </w:t>
      </w:r>
      <w:r>
        <w:rPr>
          <w:b/>
        </w:rPr>
        <w:t xml:space="preserve">4 </w:t>
      </w:r>
      <w:r>
        <w:t xml:space="preserve"> {{field-on:Bible}}</w:t>
      </w:r>
      <w:r>
        <w:t xml:space="preserve">Look also the ships, which though they be so great, and are driven</w:t>
      </w:r>
      <w:r>
        <w:rPr>
          <w:rStyle w:val="FootnoteReference"/>
        </w:rPr>
        <w:footnoteReference w:id="17177"/>
      </w:r>
      <w:r>
        <w:t xml:space="preserve"> of fierce winds, yet are they turned about with a very small helm, anywhere the governor decides.</w:t>
      </w:r>
      <w:r>
        <w:t xml:space="preserve">{{field-off:Bible}}</w:t>
      </w:r>
    </w:p>
    <w:p>
      <w:r>
        <w:rPr>
          <w:sz w:val="18"/>
          <w:color w:val="777777"/>
        </w:rPr>
        <w:t xml:space="preserve">[[@Bible:James 3:5]] </w:t>
      </w:r>
      <w:r>
        <w:rPr>
          <w:b/>
        </w:rPr>
        <w:t xml:space="preserve">5 </w:t>
      </w:r>
      <w:r>
        <w:t xml:space="preserve"> {{field-on:Bible}}</w:t>
      </w:r>
      <w:r>
        <w:t xml:space="preserve">Even so the tongue is a little member, and boasts great things. Look, how great a matter a little fire kindles!</w:t>
      </w:r>
      <w:r>
        <w:rPr>
          <w:rStyle w:val="FootnoteReference"/>
        </w:rPr>
        <w:footnoteReference w:id="17178"/>
      </w:r>
      <w:r>
        <w:t xml:space="preserve">{{field-off:Bible}}</w:t>
      </w:r>
    </w:p>
    <w:p>
      <w:r>
        <w:rPr>
          <w:sz w:val="18"/>
          <w:color w:val="777777"/>
        </w:rPr>
        <w:t xml:space="preserve">[[@Bible:James 3:6]] </w:t>
      </w:r>
      <w:r>
        <w:rPr>
          <w:b/>
        </w:rPr>
        <w:t xml:space="preserve">6 </w:t>
      </w:r>
      <w:r>
        <w:t xml:space="preserve"> {{field-on:Bible}}</w:t>
      </w:r>
      <w:r>
        <w:t xml:space="preserve">And the tongue</w:t>
      </w:r>
      <w:r>
        <w:rPr>
          <w:rStyle w:val="FootnoteReference"/>
        </w:rPr>
        <w:footnoteReference w:id="17179"/>
      </w:r>
      <w:r>
        <w:t xml:space="preserve"> is a fire, a world</w:t>
      </w:r>
      <w:r>
        <w:rPr>
          <w:rStyle w:val="FootnoteReference"/>
        </w:rPr>
        <w:footnoteReference w:id="17180"/>
      </w:r>
      <w:r>
        <w:t xml:space="preserve"> of iniquity: so is the tongue among our members, that it defiles the whole body, and sets on fire the course of nature; and it is set on fire of Gehenna.</w:t>
      </w:r>
      <w:r>
        <w:t xml:space="preserve">{{field-off:Bible}}</w:t>
      </w:r>
    </w:p>
    <w:p>
      <w:r>
        <w:rPr>
          <w:sz w:val="18"/>
          <w:color w:val="777777"/>
        </w:rPr>
        <w:t xml:space="preserve">[[@Bible:James 3:7]] </w:t>
      </w:r>
      <w:r>
        <w:rPr>
          <w:b/>
        </w:rPr>
        <w:t xml:space="preserve">7 </w:t>
      </w:r>
      <w:r>
        <w:t xml:space="preserve"> {{field-on:Bible}}</w:t>
      </w:r>
      <w:r>
        <w:t xml:space="preserve">For every kind of beasts, and of birds, and of serpents, and of things in the sea, is tamed</w:t>
      </w:r>
      <w:r>
        <w:rPr>
          <w:rStyle w:val="FootnoteReference"/>
        </w:rPr>
        <w:footnoteReference w:id="17181"/>
      </w:r>
      <w:r>
        <w:t xml:space="preserve">, and has been tamed of mankind:</w:t>
      </w:r>
      <w:r>
        <w:t xml:space="preserve">{{field-off:Bible}}</w:t>
      </w:r>
    </w:p>
    <w:p>
      <w:r>
        <w:rPr>
          <w:sz w:val="18"/>
          <w:color w:val="777777"/>
        </w:rPr>
        <w:t xml:space="preserve">[[@Bible:James 3:8]] </w:t>
      </w:r>
      <w:r>
        <w:rPr>
          <w:b/>
        </w:rPr>
        <w:t xml:space="preserve">8 </w:t>
      </w:r>
      <w:r>
        <w:t xml:space="preserve"> {{field-on:Bible}}</w:t>
      </w:r>
      <w:r>
        <w:t xml:space="preserve">But the tongue can no one tame; it is an unruly</w:t>
      </w:r>
      <w:r>
        <w:rPr>
          <w:rStyle w:val="FootnoteReference"/>
        </w:rPr>
        <w:footnoteReference w:id="17182"/>
      </w:r>
      <w:r>
        <w:t xml:space="preserve"> evil, full</w:t>
      </w:r>
      <w:r>
        <w:rPr>
          <w:rStyle w:val="FootnoteReference"/>
        </w:rPr>
        <w:footnoteReference w:id="17183"/>
      </w:r>
      <w:r>
        <w:t xml:space="preserve"> of deadly poison.</w:t>
      </w:r>
      <w:r>
        <w:t xml:space="preserve">{{field-off:Bible}}</w:t>
      </w:r>
    </w:p>
    <w:p>
      <w:r>
        <w:rPr>
          <w:sz w:val="18"/>
          <w:color w:val="777777"/>
        </w:rPr>
        <w:t xml:space="preserve">[[@Bible:James 3:9]] </w:t>
      </w:r>
      <w:r>
        <w:rPr>
          <w:b/>
        </w:rPr>
        <w:t xml:space="preserve">9 </w:t>
      </w:r>
      <w:r>
        <w:t xml:space="preserve"> {{field-on:Bible}}</w:t>
      </w:r>
      <w:r>
        <w:t xml:space="preserve">with it we bless</w:t>
      </w:r>
      <w:r>
        <w:rPr>
          <w:rStyle w:val="FootnoteReference"/>
        </w:rPr>
        <w:footnoteReference w:id="17184"/>
      </w:r>
      <w:r>
        <w:t xml:space="preserve"> God</w:t>
      </w:r>
      <w:r>
        <w:rPr>
          <w:rStyle w:val="FootnoteReference"/>
        </w:rPr>
        <w:footnoteReference w:id="17185"/>
      </w:r>
      <w:r>
        <w:t xml:space="preserve">, even the Father; and with it we curse men, who are made</w:t>
      </w:r>
      <w:r>
        <w:rPr>
          <w:rStyle w:val="FootnoteReference"/>
        </w:rPr>
        <w:footnoteReference w:id="17186"/>
      </w:r>
      <w:r>
        <w:t xml:space="preserve"> after the likeness of God.</w:t>
      </w:r>
      <w:r>
        <w:rPr>
          <w:rStyle w:val="FootnoteReference"/>
        </w:rPr>
        <w:footnoteReference w:id="17187"/>
      </w:r>
      <w:r>
        <w:rPr>
          <w:rStyle w:val="FootnoteReference"/>
        </w:rPr>
        <w:footnoteReference w:id="17188"/>
      </w:r>
      <w:r>
        <w:rPr>
          <w:rStyle w:val="FootnoteReference"/>
        </w:rPr>
        <w:footnoteReference w:id="17189"/>
      </w:r>
      <w:r>
        <w:rPr>
          <w:rStyle w:val="FootnoteReference"/>
        </w:rPr>
        <w:footnoteReference w:id="17190"/>
      </w:r>
      <w:r>
        <w:t xml:space="preserve">{{field-off:Bible}}</w:t>
      </w:r>
    </w:p>
    <w:p>
      <w:r>
        <w:rPr>
          <w:sz w:val="18"/>
          <w:color w:val="777777"/>
        </w:rPr>
        <w:t xml:space="preserve">[[@Bible:James 3:10]] </w:t>
      </w:r>
      <w:r>
        <w:rPr>
          <w:b/>
        </w:rPr>
        <w:t xml:space="preserve">10 </w:t>
      </w:r>
      <w:r>
        <w:t xml:space="preserve"> {{field-on:Bible}}</w:t>
      </w:r>
      <w:r>
        <w:t xml:space="preserve">Out of the same mouth proceeds blessing and cursing. My brothers, these things ought not so to be.</w:t>
      </w:r>
      <w:r>
        <w:rPr>
          <w:rStyle w:val="FootnoteReference"/>
        </w:rPr>
        <w:footnoteReference w:id="17191"/>
      </w:r>
      <w:r>
        <w:t xml:space="preserve">{{field-off:Bible}}</w:t>
      </w:r>
    </w:p>
    <w:p>
      <w:r>
        <w:rPr>
          <w:sz w:val="18"/>
          <w:color w:val="777777"/>
        </w:rPr>
        <w:t xml:space="preserve">[[@Bible:James 3:11]] </w:t>
      </w:r>
      <w:r>
        <w:rPr>
          <w:b/>
        </w:rPr>
        <w:t xml:space="preserve">11 </w:t>
      </w:r>
      <w:r>
        <w:t xml:space="preserve"> {{field-on:Bible}}</w:t>
      </w:r>
      <w:r>
        <w:t xml:space="preserve">Does a fountain send forth at the same place</w:t>
      </w:r>
      <w:r>
        <w:rPr>
          <w:rStyle w:val="FootnoteReference"/>
        </w:rPr>
        <w:footnoteReference w:id="17192"/>
      </w:r>
      <w:r>
        <w:t xml:space="preserve"> sweet water and bitter?</w:t>
      </w:r>
      <w:r>
        <w:t xml:space="preserve">{{field-off:Bible}}</w:t>
      </w:r>
    </w:p>
    <w:p>
      <w:r>
        <w:rPr>
          <w:sz w:val="18"/>
          <w:color w:val="777777"/>
        </w:rPr>
        <w:t xml:space="preserve">[[@Bible:James 3:12]] </w:t>
      </w:r>
      <w:r>
        <w:rPr>
          <w:b/>
        </w:rPr>
        <w:t xml:space="preserve">12 </w:t>
      </w:r>
      <w:r>
        <w:t xml:space="preserve"> {{field-on:Bible}}</w:t>
      </w:r>
      <w:r>
        <w:t xml:space="preserve">Can the fig tree</w:t>
      </w:r>
      <w:r>
        <w:rPr>
          <w:rStyle w:val="FootnoteReference"/>
        </w:rPr>
        <w:footnoteReference w:id="17193"/>
      </w:r>
      <w:r>
        <w:t xml:space="preserve">, my brothers, bear olive berries? either a vine, figs? so can no fountain both yield salt water and fresh.</w:t>
      </w:r>
      <w:r>
        <w:rPr>
          <w:rStyle w:val="FootnoteReference"/>
        </w:rPr>
        <w:footnoteReference w:id="17194"/>
      </w:r>
      <w:r>
        <w:t xml:space="preserve">{{field-off:Bible}}</w:t>
      </w:r>
    </w:p>
    <w:p>
      <w:r>
        <w:rPr>
          <w:sz w:val="18"/>
          <w:color w:val="777777"/>
        </w:rPr>
        <w:t xml:space="preserve">[[@Bible:James 3:13]] </w:t>
      </w:r>
      <w:r>
        <w:rPr>
          <w:b/>
        </w:rPr>
        <w:t xml:space="preserve">13 </w:t>
      </w:r>
      <w:r>
        <w:t xml:space="preserve"> {{field-on:Bible}}</w:t>
      </w:r>
      <w:r>
        <w:t xml:space="preserve">Who is a</w:t>
      </w:r>
      <w:r>
        <w:rPr>
          <w:rStyle w:val="FootnoteReference"/>
        </w:rPr>
        <w:footnoteReference w:id="17195"/>
      </w:r>
      <w:r>
        <w:t xml:space="preserve"> wise man and imbued with knowledge among you? let him show out of a good</w:t>
      </w:r>
      <w:r>
        <w:rPr>
          <w:rStyle w:val="FootnoteReference"/>
        </w:rPr>
        <w:footnoteReference w:id="17196"/>
      </w:r>
      <w:r>
        <w:t xml:space="preserve"> conduct his works with meekness</w:t>
      </w:r>
      <w:r>
        <w:rPr>
          <w:rStyle w:val="FootnoteReference"/>
        </w:rPr>
        <w:footnoteReference w:id="17197"/>
      </w:r>
      <w:r>
        <w:t xml:space="preserve"> of wisdom.</w:t>
      </w:r>
      <w:r>
        <w:rPr>
          <w:rStyle w:val="FootnoteReference"/>
        </w:rPr>
        <w:footnoteReference w:id="17198"/>
      </w:r>
      <w:r>
        <w:rPr>
          <w:rStyle w:val="FootnoteReference"/>
        </w:rPr>
        <w:footnoteReference w:id="17199"/>
      </w:r>
      <w:r>
        <w:t xml:space="preserve">{{field-off:Bible}}</w:t>
      </w:r>
    </w:p>
    <w:p>
      <w:r>
        <w:rPr>
          <w:sz w:val="18"/>
          <w:color w:val="777777"/>
        </w:rPr>
        <w:t xml:space="preserve">[[@Bible:James 3:14]] </w:t>
      </w:r>
      <w:r>
        <w:rPr>
          <w:b/>
        </w:rPr>
        <w:t xml:space="preserve">14 </w:t>
      </w:r>
      <w:r>
        <w:t xml:space="preserve"> {{field-on:Bible}}</w:t>
      </w:r>
      <w:r>
        <w:t xml:space="preserve">But if you have bitter envying and strife in your hearts, glory</w:t>
      </w:r>
      <w:r>
        <w:rPr>
          <w:rStyle w:val="FootnoteReference"/>
        </w:rPr>
        <w:footnoteReference w:id="17200"/>
      </w:r>
      <w:r>
        <w:t xml:space="preserve"> not, and lie</w:t>
      </w:r>
      <w:r>
        <w:rPr>
          <w:rStyle w:val="FootnoteReference"/>
        </w:rPr>
        <w:footnoteReference w:id="17201"/>
      </w:r>
      <w:r>
        <w:t xml:space="preserve"> not against the truth.</w:t>
      </w:r>
      <w:r>
        <w:rPr>
          <w:rStyle w:val="FootnoteReference"/>
        </w:rPr>
        <w:footnoteReference w:id="17202"/>
      </w:r>
      <w:r>
        <w:t xml:space="preserve">{{field-off:Bible}}</w:t>
      </w:r>
    </w:p>
    <w:p>
      <w:r>
        <w:rPr>
          <w:sz w:val="18"/>
          <w:color w:val="777777"/>
        </w:rPr>
        <w:t xml:space="preserve">[[@Bible:James 3:15]] </w:t>
      </w:r>
      <w:r>
        <w:rPr>
          <w:b/>
        </w:rPr>
        <w:t xml:space="preserve">15 </w:t>
      </w:r>
      <w:r>
        <w:t xml:space="preserve"> {{field-on:Bible}}</w:t>
      </w:r>
      <w:r>
        <w:t xml:space="preserve">This wisdom</w:t>
      </w:r>
      <w:r>
        <w:rPr>
          <w:rStyle w:val="FootnoteReference"/>
        </w:rPr>
        <w:footnoteReference w:id="17203"/>
      </w:r>
      <w:r>
        <w:t xml:space="preserve"> descends not from above, but is earthly, sensual</w:t>
      </w:r>
      <w:r>
        <w:rPr>
          <w:rStyle w:val="FootnoteReference"/>
        </w:rPr>
        <w:footnoteReference w:id="17204"/>
      </w:r>
      <w:r>
        <w:t xml:space="preserve">, devilish</w:t>
      </w:r>
      <w:r>
        <w:rPr>
          <w:rStyle w:val="FootnoteReference"/>
        </w:rPr>
        <w:footnoteReference w:id="17205"/>
      </w:r>
      <w:r>
        <w:t xml:space="preserve">.</w:t>
      </w:r>
      <w:r>
        <w:rPr>
          <w:rStyle w:val="FootnoteReference"/>
        </w:rPr>
        <w:footnoteReference w:id="17206"/>
      </w:r>
      <w:r>
        <w:t xml:space="preserve">{{field-off:Bible}}</w:t>
      </w:r>
    </w:p>
    <w:p>
      <w:r>
        <w:rPr>
          <w:sz w:val="18"/>
          <w:color w:val="777777"/>
        </w:rPr>
        <w:t xml:space="preserve">[[@Bible:James 3:16]] </w:t>
      </w:r>
      <w:r>
        <w:rPr>
          <w:b/>
        </w:rPr>
        <w:t xml:space="preserve">16 </w:t>
      </w:r>
      <w:r>
        <w:t xml:space="preserve"> {{field-on:Bible}}</w:t>
      </w:r>
      <w:r>
        <w:t xml:space="preserve">For where envying and strife is, there is confusion and every evil work.</w:t>
      </w:r>
      <w:r>
        <w:t xml:space="preserve">{{field-off:Bible}}</w:t>
      </w:r>
    </w:p>
    <w:p>
      <w:r>
        <w:rPr>
          <w:sz w:val="18"/>
          <w:color w:val="777777"/>
        </w:rPr>
        <w:t xml:space="preserve">[[@Bible:James 3:17]] </w:t>
      </w:r>
      <w:r>
        <w:rPr>
          <w:b/>
        </w:rPr>
        <w:t xml:space="preserve">17 </w:t>
      </w:r>
      <w:r>
        <w:t xml:space="preserve"> {{field-on:Bible}}</w:t>
      </w:r>
      <w:r>
        <w:t xml:space="preserve">But the wisdom</w:t>
      </w:r>
      <w:r>
        <w:rPr>
          <w:rStyle w:val="FootnoteReference"/>
        </w:rPr>
        <w:footnoteReference w:id="17207"/>
      </w:r>
      <w:r>
        <w:t xml:space="preserve"> that is from above is first</w:t>
      </w:r>
      <w:r>
        <w:rPr>
          <w:rStyle w:val="FootnoteReference"/>
        </w:rPr>
        <w:footnoteReference w:id="17208"/>
      </w:r>
      <w:r>
        <w:t xml:space="preserve"> pure, then peaceable</w:t>
      </w:r>
      <w:r>
        <w:rPr>
          <w:rStyle w:val="FootnoteReference"/>
        </w:rPr>
        <w:footnoteReference w:id="17209"/>
      </w:r>
      <w:r>
        <w:t xml:space="preserve">, gentle</w:t>
      </w:r>
      <w:r>
        <w:rPr>
          <w:rStyle w:val="FootnoteReference"/>
        </w:rPr>
        <w:footnoteReference w:id="17210"/>
      </w:r>
      <w:r>
        <w:t xml:space="preserve">, and easy to be implored, full</w:t>
      </w:r>
      <w:r>
        <w:rPr>
          <w:rStyle w:val="FootnoteReference"/>
        </w:rPr>
        <w:footnoteReference w:id="17211"/>
      </w:r>
      <w:r>
        <w:t xml:space="preserve"> of mercy and good fruits, without partiality, and without hypocrisy</w:t>
      </w:r>
      <w:r>
        <w:rPr>
          <w:rStyle w:val="FootnoteReference"/>
        </w:rPr>
        <w:footnoteReference w:id="17212"/>
      </w:r>
      <w:r>
        <w:t xml:space="preserve">.</w:t>
      </w:r>
      <w:r>
        <w:t xml:space="preserve">{{field-off:Bible}}</w:t>
      </w:r>
    </w:p>
    <w:p>
      <w:r>
        <w:rPr>
          <w:sz w:val="18"/>
          <w:color w:val="777777"/>
        </w:rPr>
        <w:t xml:space="preserve">[[@Bible:James 3:18]] </w:t>
      </w:r>
      <w:r>
        <w:rPr>
          <w:b/>
        </w:rPr>
        <w:t xml:space="preserve">18 </w:t>
      </w:r>
      <w:r>
        <w:t xml:space="preserve"> {{field-on:Bible}}</w:t>
      </w:r>
      <w:r>
        <w:t xml:space="preserve">And the fruit</w:t>
      </w:r>
      <w:r>
        <w:rPr>
          <w:rStyle w:val="FootnoteReference"/>
        </w:rPr>
        <w:footnoteReference w:id="17213"/>
      </w:r>
      <w:r>
        <w:t xml:space="preserve"> of righteousness is sown in peace of those who make</w:t>
      </w:r>
      <w:r>
        <w:rPr>
          <w:rStyle w:val="FootnoteReference"/>
        </w:rPr>
        <w:footnoteReference w:id="17214"/>
      </w:r>
      <w:r>
        <w:t xml:space="preserve"> peace.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[[@Bible:James 4:1]] </w:t>
      </w:r>
      <w:r>
        <w:rPr>
          <w:b/>
        </w:rPr>
        <w:t xml:space="preserve">1 </w:t>
      </w:r>
      <w:r>
        <w:t xml:space="preserve"> {{field-on:Bible}}</w:t>
      </w:r>
      <w:r>
        <w:t xml:space="preserve">From where come wars and fightings among you? are they not from here, even of your lusts</w:t>
      </w:r>
      <w:r>
        <w:rPr>
          <w:rStyle w:val="FootnoteReference"/>
        </w:rPr>
        <w:footnoteReference w:id="17215"/>
      </w:r>
      <w:r>
        <w:t xml:space="preserve"> that war in your members?</w:t>
      </w:r>
      <w:r>
        <w:rPr>
          <w:rStyle w:val="FootnoteReference"/>
        </w:rPr>
        <w:footnoteReference w:id="17216"/>
      </w:r>
      <w:r>
        <w:rPr>
          <w:rStyle w:val="FootnoteReference"/>
        </w:rPr>
        <w:footnoteReference w:id="17217"/>
      </w:r>
      <w:r>
        <w:rPr>
          <w:rStyle w:val="FootnoteReference"/>
        </w:rPr>
        <w:footnoteReference w:id="17218"/>
      </w:r>
      <w:r>
        <w:t xml:space="preserve">{{field-off:Bible}}</w:t>
      </w:r>
    </w:p>
    <w:p>
      <w:r>
        <w:rPr>
          <w:sz w:val="18"/>
          <w:color w:val="777777"/>
        </w:rPr>
        <w:t xml:space="preserve">[[@Bible:James 4:2]] </w:t>
      </w:r>
      <w:r>
        <w:rPr>
          <w:b/>
        </w:rPr>
        <w:t xml:space="preserve">2 </w:t>
      </w:r>
      <w:r>
        <w:t xml:space="preserve"> {{field-on:Bible}}</w:t>
      </w:r>
      <w:r>
        <w:t xml:space="preserve">You lust</w:t>
      </w:r>
      <w:r>
        <w:rPr>
          <w:rStyle w:val="FootnoteReference"/>
        </w:rPr>
        <w:footnoteReference w:id="17219"/>
      </w:r>
      <w:r>
        <w:t xml:space="preserve">, and have not: you kill, and desire to have, and cannot obtain: you fight and war, yet you have not, because you ask not.</w:t>
      </w:r>
      <w:r>
        <w:t xml:space="preserve">{{field-off:Bible}}</w:t>
      </w:r>
    </w:p>
    <w:p>
      <w:r>
        <w:rPr>
          <w:sz w:val="18"/>
          <w:color w:val="777777"/>
        </w:rPr>
        <w:t xml:space="preserve">[[@Bible:James 4:3]] </w:t>
      </w:r>
      <w:r>
        <w:rPr>
          <w:b/>
        </w:rPr>
        <w:t xml:space="preserve">3 </w:t>
      </w:r>
      <w:r>
        <w:t xml:space="preserve"> {{field-on:Bible}}</w:t>
      </w:r>
      <w:r>
        <w:t xml:space="preserve">You ask, and receive not, because you ask amiss, that you may consume it upon your lusts</w:t>
      </w:r>
      <w:r>
        <w:rPr>
          <w:rStyle w:val="FootnoteReference"/>
        </w:rPr>
        <w:footnoteReference w:id="17220"/>
      </w:r>
      <w:r>
        <w:t xml:space="preserve">.</w:t>
      </w:r>
      <w:r>
        <w:rPr>
          <w:rStyle w:val="FootnoteReference"/>
        </w:rPr>
        <w:footnoteReference w:id="17221"/>
      </w:r>
      <w:r>
        <w:rPr>
          <w:rStyle w:val="FootnoteReference"/>
        </w:rPr>
        <w:footnoteReference w:id="17222"/>
      </w:r>
      <w:r>
        <w:t xml:space="preserve">{{field-off:Bible}}</w:t>
      </w:r>
    </w:p>
    <w:p>
      <w:r>
        <w:rPr>
          <w:sz w:val="18"/>
          <w:color w:val="777777"/>
        </w:rPr>
        <w:t xml:space="preserve">[[@Bible:James 4:4]] </w:t>
      </w:r>
      <w:r>
        <w:rPr>
          <w:b/>
        </w:rPr>
        <w:t xml:space="preserve">4 </w:t>
      </w:r>
      <w:r>
        <w:t xml:space="preserve"> {{field-on:Bible}}</w:t>
      </w:r>
      <w:r>
        <w:t xml:space="preserve">You adulterers</w:t>
      </w:r>
      <w:r>
        <w:rPr>
          <w:rStyle w:val="FootnoteReference"/>
        </w:rPr>
        <w:footnoteReference w:id="17223"/>
      </w:r>
      <w:r>
        <w:t xml:space="preserve"> and adulteresses, do you not know that the friendship</w:t>
      </w:r>
      <w:r>
        <w:rPr>
          <w:rStyle w:val="FootnoteReference"/>
        </w:rPr>
        <w:footnoteReference w:id="17224"/>
      </w:r>
      <w:r>
        <w:t xml:space="preserve"> of the world is enmity</w:t>
      </w:r>
      <w:r>
        <w:rPr>
          <w:rStyle w:val="FootnoteReference"/>
        </w:rPr>
        <w:footnoteReference w:id="17225"/>
      </w:r>
      <w:r>
        <w:t xml:space="preserve"> with God</w:t>
      </w:r>
      <w:r>
        <w:rPr>
          <w:rStyle w:val="FootnoteReference"/>
        </w:rPr>
        <w:footnoteReference w:id="17226"/>
      </w:r>
      <w:r>
        <w:t xml:space="preserve">? whoever therefore will be a friend of the world is the</w:t>
      </w:r>
      <w:r>
        <w:rPr>
          <w:rStyle w:val="FootnoteReference"/>
        </w:rPr>
        <w:footnoteReference w:id="17227"/>
      </w:r>
      <w:r>
        <w:t xml:space="preserve"> enemy of God.</w:t>
      </w:r>
      <w:r>
        <w:rPr>
          <w:rStyle w:val="FootnoteReference"/>
        </w:rPr>
        <w:footnoteReference w:id="17228"/>
      </w:r>
      <w:r>
        <w:rPr>
          <w:rStyle w:val="FootnoteReference"/>
        </w:rPr>
        <w:footnoteReference w:id="17229"/>
      </w:r>
      <w:r>
        <w:rPr>
          <w:rStyle w:val="FootnoteReference"/>
        </w:rPr>
        <w:footnoteReference w:id="17230"/>
      </w:r>
      <w:r>
        <w:t xml:space="preserve">{{field-off:Bible}}</w:t>
      </w:r>
    </w:p>
    <w:p>
      <w:r>
        <w:rPr>
          <w:sz w:val="18"/>
          <w:color w:val="777777"/>
        </w:rPr>
        <w:t xml:space="preserve">[[@Bible:James 4:5]] </w:t>
      </w:r>
      <w:r>
        <w:rPr>
          <w:b/>
        </w:rPr>
        <w:t xml:space="preserve">5 </w:t>
      </w:r>
      <w:r>
        <w:t xml:space="preserve"> {{field-on:Bible}}</w:t>
      </w:r>
      <w:r>
        <w:t xml:space="preserve">Do you think that the scripture</w:t>
      </w:r>
      <w:r>
        <w:rPr>
          <w:rStyle w:val="FootnoteReference"/>
        </w:rPr>
        <w:footnoteReference w:id="17231"/>
      </w:r>
      <w:r>
        <w:t xml:space="preserve"> says in vain, The spirit</w:t>
      </w:r>
      <w:r>
        <w:rPr>
          <w:rStyle w:val="FootnoteReference"/>
        </w:rPr>
        <w:footnoteReference w:id="17232"/>
      </w:r>
      <w:r>
        <w:t xml:space="preserve"> that dwells in us lusts to envy?</w:t>
      </w:r>
      <w:r>
        <w:t xml:space="preserve">{{field-off:Bible}}</w:t>
      </w:r>
    </w:p>
    <w:p>
      <w:r>
        <w:rPr>
          <w:sz w:val="18"/>
          <w:color w:val="777777"/>
        </w:rPr>
        <w:t xml:space="preserve">[[@Bible:James 4:6]] </w:t>
      </w:r>
      <w:r>
        <w:rPr>
          <w:b/>
        </w:rPr>
        <w:t xml:space="preserve">6 </w:t>
      </w:r>
      <w:r>
        <w:t xml:space="preserve"> {{field-on:Bible}}</w:t>
      </w:r>
      <w:r>
        <w:t xml:space="preserve">But he gives more grace. Therefore he says, God resists the proud, but gives grace to the humble.</w:t>
      </w:r>
      <w:r>
        <w:rPr>
          <w:rStyle w:val="FootnoteReference"/>
        </w:rPr>
        <w:footnoteReference w:id="17233"/>
      </w:r>
      <w:r>
        <w:rPr>
          <w:rStyle w:val="FootnoteReference"/>
        </w:rPr>
        <w:footnoteReference w:id="17234"/>
      </w:r>
      <w:r>
        <w:t xml:space="preserve">{{field-off:Bible}}</w:t>
      </w:r>
    </w:p>
    <w:p>
      <w:r>
        <w:rPr>
          <w:sz w:val="18"/>
          <w:color w:val="777777"/>
        </w:rPr>
        <w:t xml:space="preserve">[[@Bible:James 4:7]] </w:t>
      </w:r>
      <w:r>
        <w:rPr>
          <w:b/>
        </w:rPr>
        <w:t xml:space="preserve">7 </w:t>
      </w:r>
      <w:r>
        <w:t xml:space="preserve"> {{field-on:Bible}}</w:t>
      </w:r>
      <w:r>
        <w:t xml:space="preserve">Submit</w:t>
      </w:r>
      <w:r>
        <w:rPr>
          <w:rStyle w:val="FootnoteReference"/>
        </w:rPr>
        <w:footnoteReference w:id="17235"/>
      </w:r>
      <w:r>
        <w:t xml:space="preserve"> yourselves therefore to God. Resist</w:t>
      </w:r>
      <w:r>
        <w:rPr>
          <w:rStyle w:val="FootnoteReference"/>
        </w:rPr>
        <w:footnoteReference w:id="17236"/>
      </w:r>
      <w:r>
        <w:t xml:space="preserve"> the devil, and he will flee from you.</w:t>
      </w:r>
      <w:r>
        <w:t xml:space="preserve">{{field-off:Bible}}</w:t>
      </w:r>
    </w:p>
    <w:p>
      <w:r>
        <w:rPr>
          <w:sz w:val="18"/>
          <w:color w:val="777777"/>
        </w:rPr>
        <w:t xml:space="preserve">[[@Bible:James 4:8]] </w:t>
      </w:r>
      <w:r>
        <w:rPr>
          <w:b/>
        </w:rPr>
        <w:t xml:space="preserve">8 </w:t>
      </w:r>
      <w:r>
        <w:t xml:space="preserve"> {{field-on:Bible}}</w:t>
      </w:r>
      <w:r>
        <w:t xml:space="preserve">Draw near to God, and he will draw near to you. Cleanse</w:t>
      </w:r>
      <w:r>
        <w:rPr>
          <w:rStyle w:val="FootnoteReference"/>
        </w:rPr>
        <w:footnoteReference w:id="17237"/>
      </w:r>
      <w:r>
        <w:t xml:space="preserve"> your hands, you sinners; and purify</w:t>
      </w:r>
      <w:r>
        <w:rPr>
          <w:rStyle w:val="FootnoteReference"/>
        </w:rPr>
        <w:footnoteReference w:id="17238"/>
      </w:r>
      <w:r>
        <w:t xml:space="preserve"> your hearts, you double minded.</w:t>
      </w:r>
      <w:r>
        <w:rPr>
          <w:rStyle w:val="FootnoteReference"/>
        </w:rPr>
        <w:footnoteReference w:id="17239"/>
      </w:r>
      <w:r>
        <w:rPr>
          <w:rStyle w:val="FootnoteReference"/>
        </w:rPr>
        <w:footnoteReference w:id="17240"/>
      </w:r>
      <w:r>
        <w:t xml:space="preserve">{{field-off:Bible}}</w:t>
      </w:r>
    </w:p>
    <w:p>
      <w:r>
        <w:rPr>
          <w:sz w:val="18"/>
          <w:color w:val="777777"/>
        </w:rPr>
        <w:t xml:space="preserve">[[@Bible:James 4:9]] </w:t>
      </w:r>
      <w:r>
        <w:rPr>
          <w:b/>
        </w:rPr>
        <w:t xml:space="preserve">9 </w:t>
      </w:r>
      <w:r>
        <w:t xml:space="preserve"> {{field-on:Bible}}</w:t>
      </w:r>
      <w:r>
        <w:t xml:space="preserve">Be afflicted</w:t>
      </w:r>
      <w:r>
        <w:rPr>
          <w:rStyle w:val="FootnoteReference"/>
        </w:rPr>
        <w:footnoteReference w:id="17241"/>
      </w:r>
      <w:r>
        <w:t xml:space="preserve">, and mourn, and weep: let your laughter be turned to mourning, and your joy to heaviness.</w:t>
      </w:r>
      <w:r>
        <w:rPr>
          <w:rStyle w:val="FootnoteReference"/>
        </w:rPr>
        <w:footnoteReference w:id="17242"/>
      </w:r>
      <w:r>
        <w:t xml:space="preserve">{{field-off:Bible}}</w:t>
      </w:r>
    </w:p>
    <w:p>
      <w:r>
        <w:rPr>
          <w:sz w:val="18"/>
          <w:color w:val="777777"/>
        </w:rPr>
        <w:t xml:space="preserve">[[@Bible:James 4:10]] </w:t>
      </w:r>
      <w:r>
        <w:rPr>
          <w:b/>
        </w:rPr>
        <w:t xml:space="preserve">10 </w:t>
      </w:r>
      <w:r>
        <w:t xml:space="preserve"> {{field-on:Bible}}</w:t>
      </w:r>
      <w:r>
        <w:t xml:space="preserve">Humble</w:t>
      </w:r>
      <w:r>
        <w:rPr>
          <w:rStyle w:val="FootnoteReference"/>
        </w:rPr>
        <w:footnoteReference w:id="17243"/>
      </w:r>
      <w:r>
        <w:t xml:space="preserve"> yourselves in the sight of the Lord, and he shall lift you up.</w:t>
      </w:r>
      <w:r>
        <w:rPr>
          <w:rStyle w:val="FootnoteReference"/>
        </w:rPr>
        <w:footnoteReference w:id="17244"/>
      </w:r>
      <w:r>
        <w:t xml:space="preserve">{{field-off:Bible}}</w:t>
      </w:r>
    </w:p>
    <w:p>
      <w:r>
        <w:rPr>
          <w:sz w:val="18"/>
          <w:color w:val="777777"/>
        </w:rPr>
        <w:t xml:space="preserve">[[@Bible:James 4:11]] </w:t>
      </w:r>
      <w:r>
        <w:rPr>
          <w:b/>
        </w:rPr>
        <w:t xml:space="preserve">11 </w:t>
      </w:r>
      <w:r>
        <w:t xml:space="preserve"> {{field-on:Bible}}</w:t>
      </w:r>
      <w:r>
        <w:t xml:space="preserve">Speak</w:t>
      </w:r>
      <w:r>
        <w:rPr>
          <w:rStyle w:val="FootnoteReference"/>
        </w:rPr>
        <w:footnoteReference w:id="17245"/>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6"/>
      </w:r>
      <w:r>
        <w:t xml:space="preserve"> of the law, but a judge.</w:t>
      </w:r>
      <w:r>
        <w:rPr>
          <w:rStyle w:val="FootnoteReference"/>
        </w:rPr>
        <w:footnoteReference w:id="17247"/>
      </w:r>
      <w:r>
        <w:rPr>
          <w:rStyle w:val="FootnoteReference"/>
        </w:rPr>
        <w:footnoteReference w:id="17248"/>
      </w:r>
      <w:r>
        <w:t xml:space="preserve">{{field-off:Bible}}</w:t>
      </w:r>
    </w:p>
    <w:p>
      <w:r>
        <w:rPr>
          <w:sz w:val="18"/>
          <w:color w:val="777777"/>
        </w:rPr>
        <w:t xml:space="preserve">[[@Bible:James 4:12]] </w:t>
      </w:r>
      <w:r>
        <w:rPr>
          <w:b/>
        </w:rPr>
        <w:t xml:space="preserve">12 </w:t>
      </w:r>
      <w:r>
        <w:t xml:space="preserve"> {{field-on:Bible}}</w:t>
      </w:r>
      <w:r>
        <w:t xml:space="preserve">There is one lawgiver</w:t>
      </w:r>
      <w:r>
        <w:rPr>
          <w:rStyle w:val="FootnoteReference"/>
        </w:rPr>
        <w:footnoteReference w:id="17249"/>
      </w:r>
      <w:r>
        <w:t xml:space="preserve">, who is able</w:t>
      </w:r>
      <w:r>
        <w:rPr>
          <w:rStyle w:val="FootnoteReference"/>
        </w:rPr>
        <w:footnoteReference w:id="17250"/>
      </w:r>
      <w:r>
        <w:t xml:space="preserve"> to save and to destroy: who are you that judge another?</w:t>
      </w:r>
      <w:r>
        <w:rPr>
          <w:rStyle w:val="FootnoteReference"/>
        </w:rPr>
        <w:footnoteReference w:id="17251"/>
      </w:r>
      <w:r>
        <w:t xml:space="preserve">{{field-off:Bible}}</w:t>
      </w:r>
    </w:p>
    <w:p>
      <w:r>
        <w:rPr>
          <w:sz w:val="18"/>
          <w:color w:val="777777"/>
        </w:rPr>
        <w:t xml:space="preserve">[[@Bible:James 4:13]] </w:t>
      </w:r>
      <w:r>
        <w:rPr>
          <w:b/>
        </w:rPr>
        <w:t xml:space="preserve">13 </w:t>
      </w:r>
      <w:r>
        <w:t xml:space="preserve"> {{field-on:Bible}}</w:t>
      </w:r>
      <w:r>
        <w:t xml:space="preserve">Go to</w:t>
      </w:r>
      <w:r>
        <w:rPr>
          <w:rStyle w:val="FootnoteReference"/>
        </w:rPr>
        <w:footnoteReference w:id="17252"/>
      </w:r>
      <w:r>
        <w:t xml:space="preserve"> now, you that say, today or tomorrow we will go into such a city, and continue there a year, and buy</w:t>
      </w:r>
      <w:r>
        <w:rPr>
          <w:rStyle w:val="FootnoteReference"/>
        </w:rPr>
        <w:footnoteReference w:id="17253"/>
      </w:r>
      <w:r>
        <w:t xml:space="preserve"> and sell, and get gain:</w:t>
      </w:r>
      <w:r>
        <w:rPr>
          <w:rStyle w:val="FootnoteReference"/>
        </w:rPr>
        <w:footnoteReference w:id="17254"/>
      </w:r>
      <w:r>
        <w:t xml:space="preserve">{{field-off:Bible}}</w:t>
      </w:r>
    </w:p>
    <w:p>
      <w:r>
        <w:rPr>
          <w:sz w:val="18"/>
          <w:color w:val="777777"/>
        </w:rPr>
        <w:t xml:space="preserve">[[@Bible:James 4:14]] </w:t>
      </w:r>
      <w:r>
        <w:rPr>
          <w:b/>
        </w:rPr>
        <w:t xml:space="preserve">14 </w:t>
      </w:r>
      <w:r>
        <w:t xml:space="preserve"> {{field-on:Bible}}</w:t>
      </w:r>
      <w:r>
        <w:t xml:space="preserve">Whereas you do not know what shall be on the next day. For what is your life? It is even a vapour</w:t>
      </w:r>
      <w:r>
        <w:rPr>
          <w:rStyle w:val="FootnoteReference"/>
        </w:rPr>
        <w:footnoteReference w:id="17255"/>
      </w:r>
      <w:r>
        <w:t xml:space="preserve">, that appears for a little time, and then vanishes away.</w:t>
      </w:r>
      <w:r>
        <w:t xml:space="preserve">{{field-off:Bible}}</w:t>
      </w:r>
    </w:p>
    <w:p>
      <w:r>
        <w:rPr>
          <w:sz w:val="18"/>
          <w:color w:val="777777"/>
        </w:rPr>
        <w:t xml:space="preserve">[[@Bible:James 4:15]] </w:t>
      </w:r>
      <w:r>
        <w:rPr>
          <w:b/>
        </w:rPr>
        <w:t xml:space="preserve">15 </w:t>
      </w:r>
      <w:r>
        <w:t xml:space="preserve"> {{field-on:Bible}}</w:t>
      </w:r>
      <w:r>
        <w:t xml:space="preserve">For that you ought to say, If the Lord will, we shall live, and do this, or that.</w:t>
      </w:r>
      <w:r>
        <w:rPr>
          <w:rStyle w:val="FootnoteReference"/>
        </w:rPr>
        <w:footnoteReference w:id="17256"/>
      </w:r>
      <w:r>
        <w:t xml:space="preserve">{{field-off:Bible}}</w:t>
      </w:r>
    </w:p>
    <w:p>
      <w:r>
        <w:rPr>
          <w:sz w:val="18"/>
          <w:color w:val="777777"/>
        </w:rPr>
        <w:t xml:space="preserve">[[@Bible:James 4:16]] </w:t>
      </w:r>
      <w:r>
        <w:rPr>
          <w:b/>
        </w:rPr>
        <w:t xml:space="preserve">16 </w:t>
      </w:r>
      <w:r>
        <w:t xml:space="preserve"> {{field-on:Bible}}</w:t>
      </w:r>
      <w:r>
        <w:t xml:space="preserve">But now you rejoice in your boastings: all such rejoicing is evil.</w:t>
      </w:r>
      <w:r>
        <w:rPr>
          <w:rStyle w:val="FootnoteReference"/>
        </w:rPr>
        <w:footnoteReference w:id="17257"/>
      </w:r>
      <w:r>
        <w:t xml:space="preserve">{{field-off:Bible}}</w:t>
      </w:r>
    </w:p>
    <w:p>
      <w:r>
        <w:rPr>
          <w:sz w:val="18"/>
          <w:color w:val="777777"/>
        </w:rPr>
        <w:t xml:space="preserve">[[@Bible:James 4:17]] </w:t>
      </w:r>
      <w:r>
        <w:rPr>
          <w:b/>
        </w:rPr>
        <w:t xml:space="preserve">17 </w:t>
      </w:r>
      <w:r>
        <w:t xml:space="preserve"> {{field-on:Bible}}</w:t>
      </w:r>
      <w:r>
        <w:t xml:space="preserve">Therefore to him who knows to do good, and does it not, to him it is sin.</w:t>
      </w:r>
      <w:r>
        <w:rPr>
          <w:rStyle w:val="FootnoteReference"/>
        </w:rPr>
        <w:footnoteReference w:id="1725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[[@Bible:James 5:1]] </w:t>
      </w:r>
      <w:r>
        <w:rPr>
          <w:b/>
        </w:rPr>
        <w:t xml:space="preserve">1 </w:t>
      </w:r>
      <w:r>
        <w:t xml:space="preserve"> {{field-on:Bible}}</w:t>
      </w:r>
      <w:r>
        <w:t xml:space="preserve">Go to now, you rich men, weep</w:t>
      </w:r>
      <w:r>
        <w:rPr>
          <w:rStyle w:val="FootnoteReference"/>
        </w:rPr>
        <w:footnoteReference w:id="17259"/>
      </w:r>
      <w:r>
        <w:t xml:space="preserve"> and wail for your miseries that shall come upon you.</w:t>
      </w:r>
      <w:r>
        <w:rPr>
          <w:rStyle w:val="FootnoteReference"/>
        </w:rPr>
        <w:footnoteReference w:id="17260"/>
      </w:r>
      <w:r>
        <w:rPr>
          <w:rStyle w:val="FootnoteReference"/>
        </w:rPr>
        <w:footnoteReference w:id="17261"/>
      </w:r>
      <w:r>
        <w:t xml:space="preserve">{{field-off:Bible}}</w:t>
      </w:r>
    </w:p>
    <w:p>
      <w:r>
        <w:rPr>
          <w:sz w:val="18"/>
          <w:color w:val="777777"/>
        </w:rPr>
        <w:t xml:space="preserve">[[@Bible:James 5:2]] </w:t>
      </w:r>
      <w:r>
        <w:rPr>
          <w:b/>
        </w:rPr>
        <w:t xml:space="preserve">2 </w:t>
      </w:r>
      <w:r>
        <w:t xml:space="preserve"> {{field-on:Bible}}</w:t>
      </w:r>
      <w:r>
        <w:t xml:space="preserve">Your riches</w:t>
      </w:r>
      <w:r>
        <w:rPr>
          <w:rStyle w:val="FootnoteReference"/>
        </w:rPr>
        <w:footnoteReference w:id="17262"/>
      </w:r>
      <w:r>
        <w:t xml:space="preserve"> are corrupted, and your clothes are moth-eaten.</w:t>
      </w:r>
      <w:r>
        <w:rPr>
          <w:rStyle w:val="FootnoteReference"/>
        </w:rPr>
        <w:footnoteReference w:id="17263"/>
      </w:r>
      <w:r>
        <w:t xml:space="preserve">{{field-off:Bible}}</w:t>
      </w:r>
    </w:p>
    <w:p>
      <w:r>
        <w:rPr>
          <w:sz w:val="18"/>
          <w:color w:val="777777"/>
        </w:rPr>
        <w:t xml:space="preserve">[[@Bible:James 5:3]] </w:t>
      </w:r>
      <w:r>
        <w:rPr>
          <w:b/>
        </w:rPr>
        <w:t xml:space="preserve">3 </w:t>
      </w:r>
      <w:r>
        <w:t xml:space="preserve"> {{field-on:Bible}}</w:t>
      </w:r>
      <w:r>
        <w:t xml:space="preserve">Your gold and silver is cankered</w:t>
      </w:r>
      <w:r>
        <w:rPr>
          <w:rStyle w:val="FootnoteReference"/>
        </w:rPr>
        <w:footnoteReference w:id="17264"/>
      </w:r>
      <w:r>
        <w:t xml:space="preserve">; and the rust of them shall be a witness</w:t>
      </w:r>
      <w:r>
        <w:rPr>
          <w:rStyle w:val="FootnoteReference"/>
        </w:rPr>
        <w:footnoteReference w:id="17265"/>
      </w:r>
      <w:r>
        <w:t xml:space="preserve"> against you, and shall</w:t>
      </w:r>
      <w:r>
        <w:rPr>
          <w:rStyle w:val="FootnoteReference"/>
        </w:rPr>
        <w:footnoteReference w:id="17266"/>
      </w:r>
      <w:r>
        <w:t xml:space="preserve"> eat your flesh as it were fire. You have heaped treasure together for the last</w:t>
      </w:r>
      <w:r>
        <w:rPr>
          <w:rStyle w:val="FootnoteReference"/>
        </w:rPr>
        <w:footnoteReference w:id="17267"/>
      </w:r>
      <w:r>
        <w:t xml:space="preserve"> days.</w:t>
      </w:r>
      <w:r>
        <w:rPr>
          <w:rStyle w:val="FootnoteReference"/>
        </w:rPr>
        <w:footnoteReference w:id="17268"/>
      </w:r>
      <w:r>
        <w:t xml:space="preserve">{{field-off:Bible}}</w:t>
      </w:r>
    </w:p>
    <w:p>
      <w:r>
        <w:rPr>
          <w:sz w:val="18"/>
          <w:color w:val="777777"/>
        </w:rPr>
        <w:t xml:space="preserve">[[@Bible:James 5:4]] </w:t>
      </w:r>
      <w:r>
        <w:rPr>
          <w:b/>
        </w:rPr>
        <w:t xml:space="preserve">4 </w:t>
      </w:r>
      <w:r>
        <w:t xml:space="preserve"> {{field-on:Bible}}</w:t>
      </w:r>
      <w:r>
        <w:t xml:space="preserve">Look, the hire</w:t>
      </w:r>
      <w:r>
        <w:rPr>
          <w:rStyle w:val="FootnoteReference"/>
        </w:rPr>
        <w:footnoteReference w:id="17269"/>
      </w:r>
      <w:r>
        <w:t xml:space="preserve"> of the laborers who have reaped down your fields, which is of you kept back by fraud, cries: and the cries</w:t>
      </w:r>
      <w:r>
        <w:rPr>
          <w:rStyle w:val="FootnoteReference"/>
        </w:rPr>
        <w:footnoteReference w:id="17270"/>
      </w:r>
      <w:r>
        <w:t xml:space="preserve"> of those who have reaped are entered into the ears of the Lord of hosts</w:t>
      </w:r>
      <w:r>
        <w:rPr>
          <w:rStyle w:val="FootnoteReference"/>
        </w:rPr>
        <w:footnoteReference w:id="17271"/>
      </w:r>
      <w:r>
        <w:t xml:space="preserve">.</w:t>
      </w:r>
      <w:r>
        <w:t xml:space="preserve">{{field-off:Bible}}</w:t>
      </w:r>
    </w:p>
    <w:p>
      <w:r>
        <w:rPr>
          <w:sz w:val="18"/>
          <w:color w:val="777777"/>
        </w:rPr>
        <w:t xml:space="preserve">[[@Bible:James 5:5]] </w:t>
      </w:r>
      <w:r>
        <w:rPr>
          <w:b/>
        </w:rPr>
        <w:t xml:space="preserve">5 </w:t>
      </w:r>
      <w:r>
        <w:t xml:space="preserve"> {{field-on:Bible}}</w:t>
      </w:r>
      <w:r>
        <w:t xml:space="preserve">You have lived</w:t>
      </w:r>
      <w:r>
        <w:rPr>
          <w:rStyle w:val="FootnoteReference"/>
        </w:rPr>
        <w:footnoteReference w:id="17272"/>
      </w:r>
      <w:r>
        <w:t xml:space="preserve"> in pleasure on the earth, and been</w:t>
      </w:r>
      <w:r>
        <w:rPr>
          <w:rStyle w:val="FootnoteReference"/>
        </w:rPr>
        <w:footnoteReference w:id="17273"/>
      </w:r>
      <w:r>
        <w:t xml:space="preserve"> wanton; you have nourished your hearts, as in</w:t>
      </w:r>
      <w:r>
        <w:rPr>
          <w:rStyle w:val="FootnoteReference"/>
        </w:rPr>
        <w:footnoteReference w:id="17274"/>
      </w:r>
      <w:r>
        <w:t xml:space="preserve"> a day of slaughter.</w:t>
      </w:r>
      <w:r>
        <w:t xml:space="preserve">{{field-off:Bible}}</w:t>
      </w:r>
    </w:p>
    <w:p>
      <w:r>
        <w:rPr>
          <w:sz w:val="18"/>
          <w:color w:val="777777"/>
        </w:rPr>
        <w:t xml:space="preserve">[[@Bible:James 5:6]] </w:t>
      </w:r>
      <w:r>
        <w:rPr>
          <w:b/>
        </w:rPr>
        <w:t xml:space="preserve">6 </w:t>
      </w:r>
      <w:r>
        <w:t xml:space="preserve"> {{field-on:Bible}}</w:t>
      </w:r>
      <w:r>
        <w:t xml:space="preserve">You have condemned and killed the just; and he does not resist you.</w:t>
      </w:r>
      <w:r>
        <w:t xml:space="preserve">{{field-off:Bible}}</w:t>
      </w:r>
    </w:p>
    <w:p>
      <w:r>
        <w:rPr>
          <w:sz w:val="18"/>
          <w:color w:val="777777"/>
        </w:rPr>
        <w:t xml:space="preserve">[[@Bible:James 5:7]] </w:t>
      </w:r>
      <w:r>
        <w:rPr>
          <w:b/>
        </w:rPr>
        <w:t xml:space="preserve">7 </w:t>
      </w:r>
      <w:r>
        <w:t xml:space="preserve"> {{field-on:Bible}}</w:t>
      </w:r>
      <w:r>
        <w:t xml:space="preserve">Be patient</w:t>
      </w:r>
      <w:r>
        <w:rPr>
          <w:rStyle w:val="FootnoteReference"/>
        </w:rPr>
        <w:footnoteReference w:id="17275"/>
      </w:r>
      <w:r>
        <w:t xml:space="preserve"> therefore, brothers, to the coming of the Lord. Look, the farmer waits for the precious fruit of the earth, and has long patience for it, until he receive the early and latter rain.</w:t>
      </w:r>
      <w:r>
        <w:rPr>
          <w:rStyle w:val="FootnoteReference"/>
        </w:rPr>
        <w:footnoteReference w:id="17276"/>
      </w:r>
      <w:r>
        <w:t xml:space="preserve">{{field-off:Bible}}</w:t>
      </w:r>
    </w:p>
    <w:p>
      <w:r>
        <w:rPr>
          <w:sz w:val="18"/>
          <w:color w:val="777777"/>
        </w:rPr>
        <w:t xml:space="preserve">[[@Bible:James 5:8]] </w:t>
      </w:r>
      <w:r>
        <w:rPr>
          <w:b/>
        </w:rPr>
        <w:t xml:space="preserve">8 </w:t>
      </w:r>
      <w:r>
        <w:t xml:space="preserve"> {{field-on:Bible}}</w:t>
      </w:r>
      <w:r>
        <w:t xml:space="preserve">Be also patient; establish your hearts: for the coming of the Lord draws near.</w:t>
      </w:r>
      <w:r>
        <w:rPr>
          <w:rStyle w:val="FootnoteReference"/>
        </w:rPr>
        <w:footnoteReference w:id="17277"/>
      </w:r>
      <w:r>
        <w:rPr>
          <w:rStyle w:val="FootnoteReference"/>
        </w:rPr>
        <w:footnoteReference w:id="17278"/>
      </w:r>
      <w:r>
        <w:rPr>
          <w:rStyle w:val="FootnoteReference"/>
        </w:rPr>
        <w:footnoteReference w:id="17279"/>
      </w:r>
      <w:r>
        <w:t xml:space="preserve">{{field-off:Bible}}</w:t>
      </w:r>
    </w:p>
    <w:p>
      <w:r>
        <w:rPr>
          <w:sz w:val="18"/>
          <w:color w:val="777777"/>
        </w:rPr>
        <w:t xml:space="preserve">[[@Bible:James 5:9]] </w:t>
      </w:r>
      <w:r>
        <w:rPr>
          <w:b/>
        </w:rPr>
        <w:t xml:space="preserve">9 </w:t>
      </w:r>
      <w:r>
        <w:t xml:space="preserve"> {{field-on:Bible}}</w:t>
      </w:r>
      <w:r>
        <w:t xml:space="preserve">Grudge not</w:t>
      </w:r>
      <w:r>
        <w:rPr>
          <w:rStyle w:val="FootnoteReference"/>
        </w:rPr>
        <w:footnoteReference w:id="17280"/>
      </w:r>
      <w:r>
        <w:t xml:space="preserve"> one against another, brothers, lest you be condemned: look, the judge</w:t>
      </w:r>
      <w:r>
        <w:rPr>
          <w:rStyle w:val="FootnoteReference"/>
        </w:rPr>
        <w:footnoteReference w:id="17281"/>
      </w:r>
      <w:r>
        <w:t xml:space="preserve"> stands before the door.</w:t>
      </w:r>
      <w:r>
        <w:t xml:space="preserve">{{field-off:Bible}}</w:t>
      </w:r>
    </w:p>
    <w:p>
      <w:r>
        <w:rPr>
          <w:sz w:val="18"/>
          <w:color w:val="777777"/>
        </w:rPr>
        <w:t xml:space="preserve">[[@Bible:James 5:10]] </w:t>
      </w:r>
      <w:r>
        <w:rPr>
          <w:b/>
        </w:rPr>
        <w:t xml:space="preserve">10 </w:t>
      </w:r>
      <w:r>
        <w:t xml:space="preserve"> {{field-on:Bible}}</w:t>
      </w:r>
      <w:r>
        <w:t xml:space="preserve">Take, my brothers, the prophets, who have spoken in the name of the Lord, for an example of suffering affliction, and of patience.</w:t>
      </w:r>
      <w:r>
        <w:rPr>
          <w:rStyle w:val="FootnoteReference"/>
        </w:rPr>
        <w:footnoteReference w:id="17282"/>
      </w:r>
      <w:r>
        <w:rPr>
          <w:rStyle w:val="FootnoteReference"/>
        </w:rPr>
        <w:footnoteReference w:id="17283"/>
      </w:r>
      <w:r>
        <w:t xml:space="preserve">{{field-off:Bible}}</w:t>
      </w:r>
    </w:p>
    <w:p>
      <w:r>
        <w:rPr>
          <w:sz w:val="18"/>
          <w:color w:val="777777"/>
        </w:rPr>
        <w:t xml:space="preserve">[[@Bible:James 5:11]] </w:t>
      </w:r>
      <w:r>
        <w:rPr>
          <w:b/>
        </w:rPr>
        <w:t xml:space="preserve">11 </w:t>
      </w:r>
      <w:r>
        <w:t xml:space="preserve"> {{field-on:Bible}}</w:t>
      </w:r>
      <w:r>
        <w:t xml:space="preserve">Look, we count</w:t>
      </w:r>
      <w:r>
        <w:rPr>
          <w:rStyle w:val="FootnoteReference"/>
        </w:rPr>
        <w:footnoteReference w:id="17284"/>
      </w:r>
      <w:r>
        <w:t xml:space="preserve"> them happy which endure. You have heard of the patience of Job</w:t>
      </w:r>
      <w:r>
        <w:rPr>
          <w:rStyle w:val="FootnoteReference"/>
        </w:rPr>
        <w:footnoteReference w:id="17285"/>
      </w:r>
      <w:r>
        <w:t xml:space="preserve">, and have seen the end of the Lord; that the Lord is</w:t>
      </w:r>
      <w:r>
        <w:rPr>
          <w:rStyle w:val="FootnoteReference"/>
        </w:rPr>
        <w:footnoteReference w:id="17286"/>
      </w:r>
      <w:r>
        <w:t xml:space="preserve"> very pitiful, and of tender mercy.</w:t>
      </w:r>
      <w:r>
        <w:rPr>
          <w:rStyle w:val="FootnoteReference"/>
        </w:rPr>
        <w:footnoteReference w:id="17287"/>
      </w:r>
      <w:r>
        <w:t xml:space="preserve">{{field-off:Bible}}</w:t>
      </w:r>
    </w:p>
    <w:p>
      <w:r>
        <w:rPr>
          <w:sz w:val="18"/>
          <w:color w:val="777777"/>
        </w:rPr>
        <w:t xml:space="preserve">[[@Bible:James 5:12]] </w:t>
      </w:r>
      <w:r>
        <w:rPr>
          <w:b/>
        </w:rPr>
        <w:t xml:space="preserve">12 </w:t>
      </w:r>
      <w:r>
        <w:t xml:space="preserve"> {{field-on:Bible}}</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8"/>
      </w:r>
      <w:r>
        <w:rPr>
          <w:rStyle w:val="FootnoteReference"/>
        </w:rPr>
        <w:footnoteReference w:id="17289"/>
      </w:r>
      <w:r>
        <w:t xml:space="preserve">{{field-off:Bible}}</w:t>
      </w:r>
    </w:p>
    <w:p>
      <w:r>
        <w:rPr>
          <w:sz w:val="18"/>
          <w:color w:val="777777"/>
        </w:rPr>
        <w:t xml:space="preserve">[[@Bible:James 5:13]] </w:t>
      </w:r>
      <w:r>
        <w:rPr>
          <w:b/>
        </w:rPr>
        <w:t xml:space="preserve">13 </w:t>
      </w:r>
      <w:r>
        <w:t xml:space="preserve"> {{field-on:Bible}}</w:t>
      </w:r>
      <w:r>
        <w:t xml:space="preserve">Is any among</w:t>
      </w:r>
      <w:r>
        <w:rPr>
          <w:rStyle w:val="FootnoteReference"/>
        </w:rPr>
        <w:footnoteReference w:id="17290"/>
      </w:r>
      <w:r>
        <w:t xml:space="preserve"> you afflicted? let him pray. Is any merry</w:t>
      </w:r>
      <w:r>
        <w:rPr>
          <w:rStyle w:val="FootnoteReference"/>
        </w:rPr>
        <w:footnoteReference w:id="17291"/>
      </w:r>
      <w:r>
        <w:t xml:space="preserve">? let him sing</w:t>
      </w:r>
      <w:r>
        <w:rPr>
          <w:rStyle w:val="FootnoteReference"/>
        </w:rPr>
        <w:footnoteReference w:id="17292"/>
      </w:r>
      <w:r>
        <w:t xml:space="preserve"> psalms.</w:t>
      </w:r>
      <w:r>
        <w:t xml:space="preserve">{{field-off:Bible}}</w:t>
      </w:r>
    </w:p>
    <w:p>
      <w:r>
        <w:rPr>
          <w:sz w:val="18"/>
          <w:color w:val="777777"/>
        </w:rPr>
        <w:t xml:space="preserve">[[@Bible:James 5:14]] </w:t>
      </w:r>
      <w:r>
        <w:rPr>
          <w:b/>
        </w:rPr>
        <w:t xml:space="preserve">14 </w:t>
      </w:r>
      <w:r>
        <w:t xml:space="preserve"> {{field-on:Bible}}</w:t>
      </w:r>
      <w:r>
        <w:t xml:space="preserve">Is any sick among you? let him call for the elders of the assembly; and let them pray</w:t>
      </w:r>
      <w:r>
        <w:rPr>
          <w:rStyle w:val="FootnoteReference"/>
        </w:rPr>
        <w:footnoteReference w:id="17293"/>
      </w:r>
      <w:r>
        <w:t xml:space="preserve"> over him, anointing</w:t>
      </w:r>
      <w:r>
        <w:rPr>
          <w:rStyle w:val="FootnoteReference"/>
        </w:rPr>
        <w:footnoteReference w:id="17294"/>
      </w:r>
      <w:r>
        <w:t xml:space="preserve"> him with oil in the name of the Lord:</w:t>
      </w:r>
      <w:r>
        <w:rPr>
          <w:rStyle w:val="FootnoteReference"/>
        </w:rPr>
        <w:footnoteReference w:id="17295"/>
      </w:r>
      <w:r>
        <w:t xml:space="preserve">{{field-off:Bible}}</w:t>
      </w:r>
    </w:p>
    <w:p>
      <w:r>
        <w:rPr>
          <w:sz w:val="18"/>
          <w:color w:val="777777"/>
        </w:rPr>
        <w:t xml:space="preserve">[[@Bible:James 5:15]] </w:t>
      </w:r>
      <w:r>
        <w:rPr>
          <w:b/>
        </w:rPr>
        <w:t xml:space="preserve">15 </w:t>
      </w:r>
      <w:r>
        <w:t xml:space="preserve"> {{field-on:Bible}}</w:t>
      </w:r>
      <w:r>
        <w:t xml:space="preserve">And the prayer</w:t>
      </w:r>
      <w:r>
        <w:rPr>
          <w:rStyle w:val="FootnoteReference"/>
        </w:rPr>
        <w:footnoteReference w:id="17296"/>
      </w:r>
      <w:r>
        <w:t xml:space="preserve"> of faith shall save the sick, and the Lord shall raise him up; and if he</w:t>
      </w:r>
      <w:r>
        <w:rPr>
          <w:rStyle w:val="FootnoteReference"/>
        </w:rPr>
        <w:footnoteReference w:id="17297"/>
      </w:r>
      <w:r>
        <w:t xml:space="preserve"> have committed sins, they shall be forgiven him.</w:t>
      </w:r>
      <w:r>
        <w:t xml:space="preserve">{{field-off:Bible}}</w:t>
      </w:r>
    </w:p>
    <w:p>
      <w:r>
        <w:rPr>
          <w:sz w:val="18"/>
          <w:color w:val="777777"/>
        </w:rPr>
        <w:t xml:space="preserve">[[@Bible:James 5:16]] </w:t>
      </w:r>
      <w:r>
        <w:rPr>
          <w:b/>
        </w:rPr>
        <w:t xml:space="preserve">16 </w:t>
      </w:r>
      <w:r>
        <w:t xml:space="preserve"> {{field-on:Bible}}</w:t>
      </w:r>
      <w:r>
        <w:t xml:space="preserve">Confess</w:t>
      </w:r>
      <w:r>
        <w:rPr>
          <w:rStyle w:val="FootnoteReference"/>
        </w:rPr>
        <w:footnoteReference w:id="17298"/>
      </w:r>
      <w:r>
        <w:t xml:space="preserve"> your faults one to another, and pray</w:t>
      </w:r>
      <w:r>
        <w:rPr>
          <w:rStyle w:val="FootnoteReference"/>
        </w:rPr>
        <w:footnoteReference w:id="17299"/>
      </w:r>
      <w:r>
        <w:t xml:space="preserve"> one for another, that you may be healed. The effectual</w:t>
      </w:r>
      <w:r>
        <w:rPr>
          <w:rStyle w:val="FootnoteReference"/>
        </w:rPr>
        <w:footnoteReference w:id="17300"/>
      </w:r>
      <w:r>
        <w:t xml:space="preserve"> fervent prayer of a righteous</w:t>
      </w:r>
      <w:r>
        <w:rPr>
          <w:rStyle w:val="FootnoteReference"/>
        </w:rPr>
        <w:footnoteReference w:id="17301"/>
      </w:r>
      <w:r>
        <w:t xml:space="preserve"> man avails much.</w:t>
      </w:r>
      <w:r>
        <w:t xml:space="preserve">{{field-off:Bible}}</w:t>
      </w:r>
    </w:p>
    <w:p>
      <w:r>
        <w:rPr>
          <w:sz w:val="18"/>
          <w:color w:val="777777"/>
        </w:rPr>
        <w:t xml:space="preserve">[[@Bible:James 5:17]] </w:t>
      </w:r>
      <w:r>
        <w:rPr>
          <w:b/>
        </w:rPr>
        <w:t xml:space="preserve">17 </w:t>
      </w:r>
      <w:r>
        <w:t xml:space="preserve"> {{field-on:Bible}}</w:t>
      </w:r>
      <w:r>
        <w:t xml:space="preserve">Elijah</w:t>
      </w:r>
      <w:r>
        <w:rPr>
          <w:rStyle w:val="FootnoteReference"/>
        </w:rPr>
        <w:footnoteReference w:id="17302"/>
      </w:r>
      <w:r>
        <w:t xml:space="preserve"> was a man subject</w:t>
      </w:r>
      <w:r>
        <w:rPr>
          <w:rStyle w:val="FootnoteReference"/>
        </w:rPr>
        <w:footnoteReference w:id="17303"/>
      </w:r>
      <w:r>
        <w:t xml:space="preserve"> to like passions as we are, and he prayed earnestly that it might not rain: and it rained not</w:t>
      </w:r>
      <w:r>
        <w:rPr>
          <w:rStyle w:val="FootnoteReference"/>
        </w:rPr>
        <w:footnoteReference w:id="17304"/>
      </w:r>
      <w:r>
        <w:t xml:space="preserve"> on the earth by the space of three years and six months.</w:t>
      </w:r>
      <w:r>
        <w:rPr>
          <w:rStyle w:val="FootnoteReference"/>
        </w:rPr>
        <w:footnoteReference w:id="17305"/>
      </w:r>
      <w:r>
        <w:t xml:space="preserve">{{field-off:Bible}}</w:t>
      </w:r>
    </w:p>
    <w:p>
      <w:r>
        <w:rPr>
          <w:sz w:val="18"/>
          <w:color w:val="777777"/>
        </w:rPr>
        <w:t xml:space="preserve">[[@Bible:James 5:18]] </w:t>
      </w:r>
      <w:r>
        <w:rPr>
          <w:b/>
        </w:rPr>
        <w:t xml:space="preserve">18 </w:t>
      </w:r>
      <w:r>
        <w:t xml:space="preserve"> {{field-on:Bible}}</w:t>
      </w:r>
      <w:r>
        <w:t xml:space="preserve">And he prayed again, and the heaven gave rain, and the earth bore her fruit.</w:t>
      </w:r>
      <w:r>
        <w:rPr>
          <w:rStyle w:val="FootnoteReference"/>
        </w:rPr>
        <w:footnoteReference w:id="17306"/>
      </w:r>
      <w:r>
        <w:t xml:space="preserve">{{field-off:Bible}}</w:t>
      </w:r>
    </w:p>
    <w:p>
      <w:r>
        <w:rPr>
          <w:sz w:val="18"/>
          <w:color w:val="777777"/>
        </w:rPr>
        <w:t xml:space="preserve">[[@Bible:James 5:19]] </w:t>
      </w:r>
      <w:r>
        <w:rPr>
          <w:b/>
        </w:rPr>
        <w:t xml:space="preserve">19 </w:t>
      </w:r>
      <w:r>
        <w:t xml:space="preserve"> {{field-on:Bible}}</w:t>
      </w:r>
      <w:r>
        <w:t xml:space="preserve">Brothers, if any of you do go astray from the truth, and one</w:t>
      </w:r>
      <w:r>
        <w:rPr>
          <w:rStyle w:val="FootnoteReference"/>
        </w:rPr>
        <w:footnoteReference w:id="17307"/>
      </w:r>
      <w:r>
        <w:t xml:space="preserve"> convert him;</w:t>
      </w:r>
      <w:r>
        <w:rPr>
          <w:rStyle w:val="FootnoteReference"/>
        </w:rPr>
        <w:footnoteReference w:id="17308"/>
      </w:r>
      <w:r>
        <w:t xml:space="preserve">{{field-off:Bible}}</w:t>
      </w:r>
    </w:p>
    <w:p>
      <w:r>
        <w:rPr>
          <w:sz w:val="18"/>
          <w:color w:val="777777"/>
        </w:rPr>
        <w:t xml:space="preserve">[[@Bible:James 5:20]] </w:t>
      </w:r>
      <w:r>
        <w:rPr>
          <w:b/>
        </w:rPr>
        <w:t xml:space="preserve">20 </w:t>
      </w:r>
      <w:r>
        <w:t xml:space="preserve"> {{field-on:Bible}}</w:t>
      </w:r>
      <w:r>
        <w:t xml:space="preserve">Let him know, that the one who converts the sinner from the error of his way shall save</w:t>
      </w:r>
      <w:r>
        <w:rPr>
          <w:rStyle w:val="FootnoteReference"/>
        </w:rPr>
        <w:footnoteReference w:id="17309"/>
      </w:r>
      <w:r>
        <w:t xml:space="preserve"> a soul from death</w:t>
      </w:r>
      <w:r>
        <w:rPr>
          <w:rStyle w:val="FootnoteReference"/>
        </w:rPr>
        <w:footnoteReference w:id="17310"/>
      </w:r>
      <w:r>
        <w:t xml:space="preserve">, and shall hide</w:t>
      </w:r>
      <w:r>
        <w:rPr>
          <w:rStyle w:val="FootnoteReference"/>
        </w:rPr>
        <w:footnoteReference w:id="17311"/>
      </w:r>
      <w:r>
        <w:t xml:space="preserve"> a multitude of sins.</w:t>
      </w:r>
      <w:r>
        <w:t xml:space="preserve">{{field-off:Bible}}</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Peter 1:1]] </w:t>
      </w:r>
      <w:r>
        <w:rPr>
          <w:b/>
        </w:rPr>
        <w:t xml:space="preserve">1 </w:t>
      </w:r>
      <w:r>
        <w:t xml:space="preserve"> {{field-on:Bible}}</w:t>
      </w:r>
      <w:r>
        <w:t xml:space="preserve">Peter</w:t>
      </w:r>
      <w:r>
        <w:rPr>
          <w:rStyle w:val="FootnoteReference"/>
        </w:rPr>
        <w:footnoteReference w:id="17312"/>
      </w:r>
      <w:r>
        <w:t xml:space="preserve">, an apostle of Jesus</w:t>
      </w:r>
      <w:r>
        <w:rPr>
          <w:rStyle w:val="FootnoteReference"/>
        </w:rPr>
        <w:footnoteReference w:id="17313"/>
      </w:r>
      <w:r>
        <w:t xml:space="preserve"> Christ</w:t>
      </w:r>
      <w:r>
        <w:rPr>
          <w:rStyle w:val="FootnoteReference"/>
        </w:rPr>
        <w:footnoteReference w:id="17314"/>
      </w:r>
      <w:r>
        <w:t xml:space="preserve">, to the strangers scattered</w:t>
      </w:r>
      <w:r>
        <w:rPr>
          <w:rStyle w:val="FootnoteReference"/>
        </w:rPr>
        <w:footnoteReference w:id="17315"/>
      </w:r>
      <w:r>
        <w:t xml:space="preserve"> throughout Pontus</w:t>
      </w:r>
      <w:r>
        <w:rPr>
          <w:rStyle w:val="FootnoteReference"/>
        </w:rPr>
        <w:footnoteReference w:id="17316"/>
      </w:r>
      <w:r>
        <w:t xml:space="preserve">, Galatia</w:t>
      </w:r>
      <w:r>
        <w:rPr>
          <w:rStyle w:val="FootnoteReference"/>
        </w:rPr>
        <w:footnoteReference w:id="17317"/>
      </w:r>
      <w:r>
        <w:t xml:space="preserve">, Cappadocia</w:t>
      </w:r>
      <w:r>
        <w:rPr>
          <w:rStyle w:val="FootnoteReference"/>
        </w:rPr>
        <w:footnoteReference w:id="17318"/>
      </w:r>
      <w:r>
        <w:t xml:space="preserve">, Asia</w:t>
      </w:r>
      <w:r>
        <w:rPr>
          <w:rStyle w:val="FootnoteReference"/>
        </w:rPr>
        <w:footnoteReference w:id="17319"/>
      </w:r>
      <w:r>
        <w:t xml:space="preserve">, and Bithynia</w:t>
      </w:r>
      <w:r>
        <w:rPr>
          <w:rStyle w:val="FootnoteReference"/>
        </w:rPr>
        <w:footnoteReference w:id="17320"/>
      </w:r>
      <w:r>
        <w:t xml:space="preserve">,</w:t>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r>
        <w:rPr>
          <w:rStyle w:val="FootnoteReference"/>
        </w:rPr>
        <w:footnoteReference w:id="17328"/>
      </w:r>
      <w:r>
        <w:t xml:space="preserve">{{field-off:Bible}}</w:t>
      </w:r>
    </w:p>
    <w:p>
      <w:r>
        <w:rPr>
          <w:sz w:val="18"/>
          <w:color w:val="777777"/>
        </w:rPr>
        <w:t xml:space="preserve">[[@Bible:1 Peter 1:2]] </w:t>
      </w:r>
      <w:r>
        <w:rPr>
          <w:b/>
        </w:rPr>
        <w:t xml:space="preserve">2 </w:t>
      </w:r>
      <w:r>
        <w:t xml:space="preserve"> {{field-on:Bible}}</w:t>
      </w:r>
      <w:r>
        <w:t xml:space="preserve">Elect</w:t>
      </w:r>
      <w:r>
        <w:rPr>
          <w:rStyle w:val="FootnoteReference"/>
        </w:rPr>
        <w:footnoteReference w:id="17329"/>
      </w:r>
      <w:r>
        <w:t xml:space="preserve"> according to the foreknowledge</w:t>
      </w:r>
      <w:r>
        <w:rPr>
          <w:rStyle w:val="FootnoteReference"/>
        </w:rPr>
        <w:footnoteReference w:id="17330"/>
      </w:r>
      <w:r>
        <w:t xml:space="preserve"> of God</w:t>
      </w:r>
      <w:r>
        <w:rPr>
          <w:rStyle w:val="FootnoteReference"/>
        </w:rPr>
        <w:footnoteReference w:id="17331"/>
      </w:r>
      <w:r>
        <w:t xml:space="preserve"> the Father, through sanctification</w:t>
      </w:r>
      <w:r>
        <w:rPr>
          <w:rStyle w:val="FootnoteReference"/>
        </w:rPr>
        <w:footnoteReference w:id="17332"/>
      </w:r>
      <w:r>
        <w:t xml:space="preserve"> of the Spirit, to obedience and sprinkling</w:t>
      </w:r>
      <w:r>
        <w:rPr>
          <w:rStyle w:val="FootnoteReference"/>
        </w:rPr>
        <w:footnoteReference w:id="17333"/>
      </w:r>
      <w:r>
        <w:t xml:space="preserve"> of the blood of Jesus Christ: Grace</w:t>
      </w:r>
      <w:r>
        <w:rPr>
          <w:rStyle w:val="FootnoteReference"/>
        </w:rPr>
        <w:footnoteReference w:id="17334"/>
      </w:r>
      <w:r>
        <w:t xml:space="preserve"> to you, and peace, be multiplied.</w:t>
      </w:r>
      <w:r>
        <w:rPr>
          <w:rStyle w:val="FootnoteReference"/>
        </w:rPr>
        <w:footnoteReference w:id="17335"/>
      </w:r>
      <w:r>
        <w:rPr>
          <w:rStyle w:val="FootnoteReference"/>
        </w:rPr>
        <w:footnoteReference w:id="17336"/>
      </w:r>
      <w:r>
        <w:rPr>
          <w:rStyle w:val="FootnoteReference"/>
        </w:rPr>
        <w:footnoteReference w:id="17337"/>
      </w:r>
      <w:r>
        <w:rPr>
          <w:rStyle w:val="FootnoteReference"/>
        </w:rPr>
        <w:footnoteReference w:id="17338"/>
      </w:r>
      <w:r>
        <w:t xml:space="preserve">{{field-off:Bible}}</w:t>
      </w:r>
    </w:p>
    <w:p>
      <w:r>
        <w:rPr>
          <w:sz w:val="18"/>
          <w:color w:val="777777"/>
        </w:rPr>
        <w:t xml:space="preserve">[[@Bible:1 Peter 1:3]] </w:t>
      </w:r>
      <w:r>
        <w:rPr>
          <w:b/>
        </w:rPr>
        <w:t xml:space="preserve">3 </w:t>
      </w:r>
      <w:r>
        <w:t xml:space="preserve"> {{field-on:Bible}}</w:t>
      </w:r>
      <w:r>
        <w:t xml:space="preserve">Blessed</w:t>
      </w:r>
      <w:r>
        <w:rPr>
          <w:rStyle w:val="FootnoteReference"/>
        </w:rPr>
        <w:footnoteReference w:id="17339"/>
      </w:r>
      <w:r>
        <w:t xml:space="preserve"> be the God and Father of our Lord Jesus Christ, who according to his abundant mercy has begotten us again to a lively hope by the resurrection of Jesus Christ from the dead,</w:t>
      </w:r>
      <w:r>
        <w:rPr>
          <w:rStyle w:val="FootnoteReference"/>
        </w:rPr>
        <w:footnoteReference w:id="17340"/>
      </w:r>
      <w:r>
        <w:rPr>
          <w:rStyle w:val="FootnoteReference"/>
        </w:rPr>
        <w:footnoteReference w:id="17341"/>
      </w:r>
      <w:r>
        <w:rPr>
          <w:rStyle w:val="FootnoteReference"/>
        </w:rPr>
        <w:footnoteReference w:id="17342"/>
      </w:r>
      <w:r>
        <w:t xml:space="preserve">{{field-off:Bible}}</w:t>
      </w:r>
    </w:p>
    <w:p>
      <w:r>
        <w:rPr>
          <w:sz w:val="18"/>
          <w:color w:val="777777"/>
        </w:rPr>
        <w:t xml:space="preserve">[[@Bible:1 Peter 1:4]] </w:t>
      </w:r>
      <w:r>
        <w:rPr>
          <w:b/>
        </w:rPr>
        <w:t xml:space="preserve">4 </w:t>
      </w:r>
      <w:r>
        <w:t xml:space="preserve"> {{field-on:Bible}}</w:t>
      </w:r>
      <w:r>
        <w:t xml:space="preserve">To an inheritance incorruptible</w:t>
      </w:r>
      <w:r>
        <w:rPr>
          <w:rStyle w:val="FootnoteReference"/>
        </w:rPr>
        <w:footnoteReference w:id="17343"/>
      </w:r>
      <w:r>
        <w:t xml:space="preserve">, and undefiled</w:t>
      </w:r>
      <w:r>
        <w:rPr>
          <w:rStyle w:val="FootnoteReference"/>
        </w:rPr>
        <w:footnoteReference w:id="17344"/>
      </w:r>
      <w:r>
        <w:t xml:space="preserve">, and that fades not away, reserved</w:t>
      </w:r>
      <w:r>
        <w:rPr>
          <w:rStyle w:val="FootnoteReference"/>
        </w:rPr>
        <w:footnoteReference w:id="17345"/>
      </w:r>
      <w:r>
        <w:t xml:space="preserve"> in heaven for you,</w:t>
      </w:r>
      <w:r>
        <w:rPr>
          <w:rStyle w:val="FootnoteReference"/>
        </w:rPr>
        <w:footnoteReference w:id="17346"/>
      </w:r>
      <w:r>
        <w:rPr>
          <w:rStyle w:val="FootnoteReference"/>
        </w:rPr>
        <w:footnoteReference w:id="17347"/>
      </w:r>
      <w:r>
        <w:t xml:space="preserve">{{field-off:Bible}}</w:t>
      </w:r>
    </w:p>
    <w:p>
      <w:r>
        <w:rPr>
          <w:sz w:val="18"/>
          <w:color w:val="777777"/>
        </w:rPr>
        <w:t xml:space="preserve">[[@Bible:1 Peter 1:5]] </w:t>
      </w:r>
      <w:r>
        <w:rPr>
          <w:b/>
        </w:rPr>
        <w:t xml:space="preserve">5 </w:t>
      </w:r>
      <w:r>
        <w:t xml:space="preserve"> {{field-on:Bible}}</w:t>
      </w:r>
      <w:r>
        <w:t xml:space="preserve">Who are kept</w:t>
      </w:r>
      <w:r>
        <w:rPr>
          <w:rStyle w:val="FootnoteReference"/>
        </w:rPr>
        <w:footnoteReference w:id="17348"/>
      </w:r>
      <w:r>
        <w:t xml:space="preserve"> by the power of God through faith to salvation ready</w:t>
      </w:r>
      <w:r>
        <w:rPr>
          <w:rStyle w:val="FootnoteReference"/>
        </w:rPr>
        <w:footnoteReference w:id="17349"/>
      </w:r>
      <w:r>
        <w:t xml:space="preserve"> to be revealed in the last time.</w:t>
      </w:r>
      <w:r>
        <w:rPr>
          <w:rStyle w:val="FootnoteReference"/>
        </w:rPr>
        <w:footnoteReference w:id="17350"/>
      </w:r>
      <w:r>
        <w:rPr>
          <w:rStyle w:val="FootnoteReference"/>
        </w:rPr>
        <w:footnoteReference w:id="17351"/>
      </w:r>
      <w:r>
        <w:t xml:space="preserve">{{field-off:Bible}}</w:t>
      </w:r>
    </w:p>
    <w:p>
      <w:r>
        <w:rPr>
          <w:sz w:val="18"/>
          <w:color w:val="777777"/>
        </w:rPr>
        <w:t xml:space="preserve">[[@Bible:1 Peter 1:6]] </w:t>
      </w:r>
      <w:r>
        <w:rPr>
          <w:b/>
        </w:rPr>
        <w:t xml:space="preserve">6 </w:t>
      </w:r>
      <w:r>
        <w:t xml:space="preserve"> {{field-on:Bible}}</w:t>
      </w:r>
      <w:r>
        <w:t xml:space="preserve">in which you greatly rejoice, though now for a season, if need be, you are in heaviness through manifold</w:t>
      </w:r>
      <w:r>
        <w:rPr>
          <w:rStyle w:val="FootnoteReference"/>
        </w:rPr>
        <w:footnoteReference w:id="17352"/>
      </w:r>
      <w:r>
        <w:t xml:space="preserve"> temptations:</w:t>
      </w:r>
      <w:r>
        <w:rPr>
          <w:rStyle w:val="FootnoteReference"/>
        </w:rPr>
        <w:footnoteReference w:id="17353"/>
      </w:r>
      <w:r>
        <w:rPr>
          <w:rStyle w:val="FootnoteReference"/>
        </w:rPr>
        <w:footnoteReference w:id="17354"/>
      </w:r>
      <w:r>
        <w:rPr>
          <w:rStyle w:val="FootnoteReference"/>
        </w:rPr>
        <w:footnoteReference w:id="17355"/>
      </w:r>
      <w:r>
        <w:rPr>
          <w:rStyle w:val="FootnoteReference"/>
        </w:rPr>
        <w:footnoteReference w:id="17356"/>
      </w:r>
      <w:r>
        <w:t xml:space="preserve">{{field-off:Bible}}</w:t>
      </w:r>
    </w:p>
    <w:p>
      <w:r>
        <w:rPr>
          <w:sz w:val="18"/>
          <w:color w:val="777777"/>
        </w:rPr>
        <w:t xml:space="preserve">[[@Bible:1 Peter 1:7]] </w:t>
      </w:r>
      <w:r>
        <w:rPr>
          <w:b/>
        </w:rPr>
        <w:t xml:space="preserve">7 </w:t>
      </w:r>
      <w:r>
        <w:t xml:space="preserve"> {{field-on:Bible}}</w:t>
      </w:r>
      <w:r>
        <w:t xml:space="preserve">That the trial</w:t>
      </w:r>
      <w:r>
        <w:rPr>
          <w:rStyle w:val="FootnoteReference"/>
        </w:rPr>
        <w:footnoteReference w:id="17357"/>
      </w:r>
      <w:r>
        <w:t xml:space="preserve"> of your faith, being much more precious</w:t>
      </w:r>
      <w:r>
        <w:rPr>
          <w:rStyle w:val="FootnoteReference"/>
        </w:rPr>
        <w:footnoteReference w:id="17358"/>
      </w:r>
      <w:r>
        <w:t xml:space="preserve"> than of gold that perishes, though it be tried</w:t>
      </w:r>
      <w:r>
        <w:rPr>
          <w:rStyle w:val="FootnoteReference"/>
        </w:rPr>
        <w:footnoteReference w:id="17359"/>
      </w:r>
      <w:r>
        <w:t xml:space="preserve"> with fire, might</w:t>
      </w:r>
      <w:r>
        <w:rPr>
          <w:rStyle w:val="FootnoteReference"/>
        </w:rPr>
        <w:footnoteReference w:id="17360"/>
      </w:r>
      <w:r>
        <w:t xml:space="preserve"> be found to praise and honor and glory at the appearing of Jesus Christ:</w:t>
      </w:r>
      <w:r>
        <w:rPr>
          <w:rStyle w:val="FootnoteReference"/>
        </w:rPr>
        <w:footnoteReference w:id="17361"/>
      </w:r>
      <w:r>
        <w:t xml:space="preserve">{{field-off:Bible}}</w:t>
      </w:r>
    </w:p>
    <w:p>
      <w:r>
        <w:rPr>
          <w:sz w:val="18"/>
          <w:color w:val="777777"/>
        </w:rPr>
        <w:t xml:space="preserve">[[@Bible:1 Peter 1:8]] </w:t>
      </w:r>
      <w:r>
        <w:rPr>
          <w:b/>
        </w:rPr>
        <w:t xml:space="preserve">8 </w:t>
      </w:r>
      <w:r>
        <w:t xml:space="preserve"> {{field-on:Bible}}</w:t>
      </w:r>
      <w:r>
        <w:t xml:space="preserve">Whom having not seen, you love; in whom, though now you see him not, yet believing</w:t>
      </w:r>
      <w:r>
        <w:rPr>
          <w:rStyle w:val="FootnoteReference"/>
        </w:rPr>
        <w:footnoteReference w:id="17362"/>
      </w:r>
      <w:r>
        <w:t xml:space="preserve">, you rejoice with joy unspeakable</w:t>
      </w:r>
      <w:r>
        <w:rPr>
          <w:rStyle w:val="FootnoteReference"/>
        </w:rPr>
        <w:footnoteReference w:id="17363"/>
      </w:r>
      <w:r>
        <w:t xml:space="preserve"> and full</w:t>
      </w:r>
      <w:r>
        <w:rPr>
          <w:rStyle w:val="FootnoteReference"/>
        </w:rPr>
        <w:footnoteReference w:id="17364"/>
      </w:r>
      <w:r>
        <w:t xml:space="preserve"> of glory:</w:t>
      </w:r>
      <w:r>
        <w:rPr>
          <w:rStyle w:val="FootnoteReference"/>
        </w:rPr>
        <w:footnoteReference w:id="17365"/>
      </w:r>
      <w:r>
        <w:t xml:space="preserve">{{field-off:Bible}}</w:t>
      </w:r>
    </w:p>
    <w:p>
      <w:r>
        <w:rPr>
          <w:sz w:val="18"/>
          <w:color w:val="777777"/>
        </w:rPr>
        <w:t xml:space="preserve">[[@Bible:1 Peter 1:9]] </w:t>
      </w:r>
      <w:r>
        <w:rPr>
          <w:b/>
        </w:rPr>
        <w:t xml:space="preserve">9 </w:t>
      </w:r>
      <w:r>
        <w:t xml:space="preserve"> {{field-on:Bible}}</w:t>
      </w:r>
      <w:r>
        <w:t xml:space="preserve">Receiving the end of your faith, even the salvation of your souls.</w:t>
      </w:r>
      <w:r>
        <w:rPr>
          <w:rStyle w:val="FootnoteReference"/>
        </w:rPr>
        <w:footnoteReference w:id="17366"/>
      </w:r>
      <w:r>
        <w:t xml:space="preserve">{{field-off:Bible}}</w:t>
      </w:r>
    </w:p>
    <w:p>
      <w:r>
        <w:rPr>
          <w:sz w:val="18"/>
          <w:color w:val="777777"/>
        </w:rPr>
        <w:t xml:space="preserve">[[@Bible:1 Peter 1:10]] </w:t>
      </w:r>
      <w:r>
        <w:rPr>
          <w:b/>
        </w:rPr>
        <w:t xml:space="preserve">10 </w:t>
      </w:r>
      <w:r>
        <w:t xml:space="preserve"> {{field-on:Bible}}</w:t>
      </w:r>
      <w:r>
        <w:t xml:space="preserve">Of which salvation the prophets have inquired and searched diligently, who prophesied of the grace</w:t>
      </w:r>
      <w:r>
        <w:rPr>
          <w:rStyle w:val="FootnoteReference"/>
        </w:rPr>
        <w:footnoteReference w:id="17367"/>
      </w:r>
      <w:r>
        <w:t xml:space="preserve"> that should come to you:</w:t>
      </w:r>
      <w:r>
        <w:rPr>
          <w:rStyle w:val="FootnoteReference"/>
        </w:rPr>
        <w:footnoteReference w:id="17368"/>
      </w:r>
      <w:r>
        <w:t xml:space="preserve">{{field-off:Bible}}</w:t>
      </w:r>
    </w:p>
    <w:p>
      <w:r>
        <w:rPr>
          <w:sz w:val="18"/>
          <w:color w:val="777777"/>
        </w:rPr>
        <w:t xml:space="preserve">[[@Bible:1 Peter 1:11]] </w:t>
      </w:r>
      <w:r>
        <w:rPr>
          <w:b/>
        </w:rPr>
        <w:t xml:space="preserve">11 </w:t>
      </w:r>
      <w:r>
        <w:t xml:space="preserve"> {{field-on:Bible}}</w:t>
      </w:r>
      <w:r>
        <w:t xml:space="preserve">Searching what, or what manner of time the Spirit</w:t>
      </w:r>
      <w:r>
        <w:rPr>
          <w:rStyle w:val="FootnoteReference"/>
        </w:rPr>
        <w:footnoteReference w:id="17369"/>
      </w:r>
      <w:r>
        <w:t xml:space="preserve"> of Christ who was in them did signify, when it testified beforehand the sufferings</w:t>
      </w:r>
      <w:r>
        <w:rPr>
          <w:rStyle w:val="FootnoteReference"/>
        </w:rPr>
        <w:footnoteReference w:id="17370"/>
      </w:r>
      <w:r>
        <w:t xml:space="preserve"> of Christ, and the glory</w:t>
      </w:r>
      <w:r>
        <w:rPr>
          <w:rStyle w:val="FootnoteReference"/>
        </w:rPr>
        <w:footnoteReference w:id="17371"/>
      </w:r>
      <w:r>
        <w:t xml:space="preserve"> that should follow.</w:t>
      </w:r>
      <w:r>
        <w:t xml:space="preserve">{{field-off:Bible}}</w:t>
      </w:r>
    </w:p>
    <w:p>
      <w:r>
        <w:rPr>
          <w:sz w:val="18"/>
          <w:color w:val="777777"/>
        </w:rPr>
        <w:t xml:space="preserve">[[@Bible:1 Peter 1:12]] </w:t>
      </w:r>
      <w:r>
        <w:rPr>
          <w:b/>
        </w:rPr>
        <w:t xml:space="preserve">12 </w:t>
      </w:r>
      <w:r>
        <w:t xml:space="preserve"> {{field-on:Bible}}</w:t>
      </w:r>
      <w:r>
        <w:t xml:space="preserve">To whom it was revealed, that not</w:t>
      </w:r>
      <w:r>
        <w:rPr>
          <w:rStyle w:val="FootnoteReference"/>
        </w:rPr>
        <w:footnoteReference w:id="17372"/>
      </w:r>
      <w:r>
        <w:t xml:space="preserve"> to themselves, but to us they did minister the things, which are now reported to you by those who have preached the good news to you with the Holy Spirit sent</w:t>
      </w:r>
      <w:r>
        <w:rPr>
          <w:rStyle w:val="FootnoteReference"/>
        </w:rPr>
        <w:footnoteReference w:id="17373"/>
      </w:r>
      <w:r>
        <w:t xml:space="preserve"> down from heaven; which things</w:t>
      </w:r>
      <w:r>
        <w:rPr>
          <w:rStyle w:val="FootnoteReference"/>
        </w:rPr>
        <w:footnoteReference w:id="17374"/>
      </w:r>
      <w:r>
        <w:t xml:space="preserve"> the angels desire to look into.</w:t>
      </w:r>
      <w:r>
        <w:rPr>
          <w:rStyle w:val="FootnoteReference"/>
        </w:rPr>
        <w:footnoteReference w:id="17375"/>
      </w:r>
      <w:r>
        <w:rPr>
          <w:rStyle w:val="FootnoteReference"/>
        </w:rPr>
        <w:footnoteReference w:id="17376"/>
      </w:r>
      <w:r>
        <w:t xml:space="preserve">{{field-off:Bible}}</w:t>
      </w:r>
    </w:p>
    <w:p>
      <w:r>
        <w:rPr>
          <w:sz w:val="18"/>
          <w:color w:val="777777"/>
        </w:rPr>
        <w:t xml:space="preserve">[[@Bible:1 Peter 1:13]] </w:t>
      </w:r>
      <w:r>
        <w:rPr>
          <w:b/>
        </w:rPr>
        <w:t xml:space="preserve">13 </w:t>
      </w:r>
      <w:r>
        <w:t xml:space="preserve"> {{field-on:Bible}}</w:t>
      </w:r>
      <w:r>
        <w:t xml:space="preserve">Therefore gird</w:t>
      </w:r>
      <w:r>
        <w:rPr>
          <w:rStyle w:val="FootnoteReference"/>
        </w:rPr>
        <w:footnoteReference w:id="17377"/>
      </w:r>
      <w:r>
        <w:t xml:space="preserve"> up the loins of your mind, be sober</w:t>
      </w:r>
      <w:r>
        <w:rPr>
          <w:rStyle w:val="FootnoteReference"/>
        </w:rPr>
        <w:footnoteReference w:id="17378"/>
      </w:r>
      <w:r>
        <w:t xml:space="preserve">, and hope</w:t>
      </w:r>
      <w:r>
        <w:rPr>
          <w:rStyle w:val="FootnoteReference"/>
        </w:rPr>
        <w:footnoteReference w:id="17379"/>
      </w:r>
      <w:r>
        <w:t xml:space="preserve"> to the end for the grace</w:t>
      </w:r>
      <w:r>
        <w:rPr>
          <w:rStyle w:val="FootnoteReference"/>
        </w:rPr>
        <w:footnoteReference w:id="17380"/>
      </w:r>
      <w:r>
        <w:t xml:space="preserve"> that is to be brought to you at the revelation of Jesus Christ;</w:t>
      </w:r>
      <w:r>
        <w:t xml:space="preserve">{{field-off:Bible}}</w:t>
      </w:r>
    </w:p>
    <w:p>
      <w:r>
        <w:rPr>
          <w:sz w:val="18"/>
          <w:color w:val="777777"/>
        </w:rPr>
        <w:t xml:space="preserve">[[@Bible:1 Peter 1:14]] </w:t>
      </w:r>
      <w:r>
        <w:rPr>
          <w:b/>
        </w:rPr>
        <w:t xml:space="preserve">14 </w:t>
      </w:r>
      <w:r>
        <w:t xml:space="preserve"> {{field-on:Bible}}</w:t>
      </w:r>
      <w:r>
        <w:t xml:space="preserve">As obedient</w:t>
      </w:r>
      <w:r>
        <w:rPr>
          <w:rStyle w:val="FootnoteReference"/>
        </w:rPr>
        <w:footnoteReference w:id="17381"/>
      </w:r>
      <w:r>
        <w:t xml:space="preserve"> children, not fashioning yourselves according to the former lusts in your ignorance:</w:t>
      </w:r>
      <w:r>
        <w:rPr>
          <w:rStyle w:val="FootnoteReference"/>
        </w:rPr>
        <w:footnoteReference w:id="17382"/>
      </w:r>
      <w:r>
        <w:rPr>
          <w:rStyle w:val="FootnoteReference"/>
        </w:rPr>
        <w:footnoteReference w:id="17383"/>
      </w:r>
      <w:r>
        <w:t xml:space="preserve">{{field-off:Bible}}</w:t>
      </w:r>
    </w:p>
    <w:p>
      <w:r>
        <w:rPr>
          <w:sz w:val="18"/>
          <w:color w:val="777777"/>
        </w:rPr>
        <w:t xml:space="preserve">[[@Bible:1 Peter 1:15]] </w:t>
      </w:r>
      <w:r>
        <w:rPr>
          <w:b/>
        </w:rPr>
        <w:t xml:space="preserve">15 </w:t>
      </w:r>
      <w:r>
        <w:t xml:space="preserve"> {{field-on:Bible}}</w:t>
      </w:r>
      <w:r>
        <w:t xml:space="preserve">But as the one who has called you is holy, so be holy in all manner of conduct;</w:t>
      </w:r>
      <w:r>
        <w:rPr>
          <w:rStyle w:val="FootnoteReference"/>
        </w:rPr>
        <w:footnoteReference w:id="17384"/>
      </w:r>
      <w:r>
        <w:rPr>
          <w:rStyle w:val="FootnoteReference"/>
        </w:rPr>
        <w:footnoteReference w:id="17385"/>
      </w:r>
      <w:r>
        <w:rPr>
          <w:rStyle w:val="FootnoteReference"/>
        </w:rPr>
        <w:footnoteReference w:id="17386"/>
      </w:r>
      <w:r>
        <w:rPr>
          <w:rStyle w:val="FootnoteReference"/>
        </w:rPr>
        <w:footnoteReference w:id="17387"/>
      </w:r>
      <w:r>
        <w:t xml:space="preserve">{{field-off:Bible}}</w:t>
      </w:r>
    </w:p>
    <w:p>
      <w:r>
        <w:rPr>
          <w:sz w:val="18"/>
          <w:color w:val="777777"/>
        </w:rPr>
        <w:t xml:space="preserve">[[@Bible:1 Peter 1:16]] </w:t>
      </w:r>
      <w:r>
        <w:rPr>
          <w:b/>
        </w:rPr>
        <w:t xml:space="preserve">16 </w:t>
      </w:r>
      <w:r>
        <w:t xml:space="preserve"> {{field-on:Bible}}</w:t>
      </w:r>
      <w:r>
        <w:t xml:space="preserve">Because it is written, be holy; for I am</w:t>
      </w:r>
      <w:r>
        <w:rPr>
          <w:rStyle w:val="FootnoteReference"/>
        </w:rPr>
        <w:footnoteReference w:id="17388"/>
      </w:r>
      <w:r>
        <w:t xml:space="preserve"> holy.</w:t>
      </w:r>
      <w:r>
        <w:rPr>
          <w:rStyle w:val="FootnoteReference"/>
        </w:rPr>
        <w:footnoteReference w:id="17389"/>
      </w:r>
      <w:r>
        <w:t xml:space="preserve">{{field-off:Bible}}</w:t>
      </w:r>
    </w:p>
    <w:p>
      <w:r>
        <w:rPr>
          <w:sz w:val="18"/>
          <w:color w:val="777777"/>
        </w:rPr>
        <w:t xml:space="preserve">[[@Bible:1 Peter 1:17]] </w:t>
      </w:r>
      <w:r>
        <w:rPr>
          <w:b/>
        </w:rPr>
        <w:t xml:space="preserve">17 </w:t>
      </w:r>
      <w:r>
        <w:t xml:space="preserve"> {{field-on:Bible}}</w:t>
      </w:r>
      <w:r>
        <w:t xml:space="preserve">And if you call</w:t>
      </w:r>
      <w:r>
        <w:rPr>
          <w:rStyle w:val="FootnoteReference"/>
        </w:rPr>
        <w:footnoteReference w:id="17390"/>
      </w:r>
      <w:r>
        <w:t xml:space="preserve"> on the Father, who without respect of persons judges according to every man's work, pass</w:t>
      </w:r>
      <w:r>
        <w:rPr>
          <w:rStyle w:val="FootnoteReference"/>
        </w:rPr>
        <w:footnoteReference w:id="17391"/>
      </w:r>
      <w:r>
        <w:t xml:space="preserve"> the time of your sojourning here in fear</w:t>
      </w:r>
      <w:r>
        <w:rPr>
          <w:rStyle w:val="FootnoteReference"/>
        </w:rPr>
        <w:footnoteReference w:id="17392"/>
      </w:r>
      <w:r>
        <w:t xml:space="preserve">:</w:t>
      </w:r>
      <w:r>
        <w:rPr>
          <w:rStyle w:val="FootnoteReference"/>
        </w:rPr>
        <w:footnoteReference w:id="17393"/>
      </w:r>
      <w:r>
        <w:t xml:space="preserve">{{field-off:Bible}}</w:t>
      </w:r>
    </w:p>
    <w:p>
      <w:r>
        <w:rPr>
          <w:sz w:val="18"/>
          <w:color w:val="777777"/>
        </w:rPr>
        <w:t xml:space="preserve">[[@Bible:1 Peter 1:18]] </w:t>
      </w:r>
      <w:r>
        <w:rPr>
          <w:b/>
        </w:rPr>
        <w:t xml:space="preserve">18 </w:t>
      </w:r>
      <w:r>
        <w:t xml:space="preserve"> {{field-on:Bible}}</w:t>
      </w:r>
      <w:r>
        <w:t xml:space="preserve">since you know that you were not redeemed with corruptible</w:t>
      </w:r>
      <w:r>
        <w:rPr>
          <w:rStyle w:val="FootnoteReference"/>
        </w:rPr>
        <w:footnoteReference w:id="17394"/>
      </w:r>
      <w:r>
        <w:t xml:space="preserve"> things, as silver and gold, from your vain</w:t>
      </w:r>
      <w:r>
        <w:rPr>
          <w:rStyle w:val="FootnoteReference"/>
        </w:rPr>
        <w:footnoteReference w:id="17395"/>
      </w:r>
      <w:r>
        <w:t xml:space="preserve"> conduct received</w:t>
      </w:r>
      <w:r>
        <w:rPr>
          <w:rStyle w:val="FootnoteReference"/>
        </w:rPr>
        <w:footnoteReference w:id="17396"/>
      </w:r>
      <w:r>
        <w:t xml:space="preserve"> by tradition from your fathers;</w:t>
      </w:r>
      <w:r>
        <w:rPr>
          <w:rStyle w:val="FootnoteReference"/>
        </w:rPr>
        <w:footnoteReference w:id="17397"/>
      </w:r>
      <w:r>
        <w:t xml:space="preserve">{{field-off:Bible}}</w:t>
      </w:r>
    </w:p>
    <w:p>
      <w:r>
        <w:rPr>
          <w:sz w:val="18"/>
          <w:color w:val="777777"/>
        </w:rPr>
        <w:t xml:space="preserve">[[@Bible:1 Peter 1:19]] </w:t>
      </w:r>
      <w:r>
        <w:rPr>
          <w:b/>
        </w:rPr>
        <w:t xml:space="preserve">19 </w:t>
      </w:r>
      <w:r>
        <w:t xml:space="preserve"> {{field-on:Bible}}</w:t>
      </w:r>
      <w:r>
        <w:t xml:space="preserve">But with the precious blood of Christ, as of a lamb without blemish and without spot:</w:t>
      </w:r>
      <w:r>
        <w:rPr>
          <w:rStyle w:val="FootnoteReference"/>
        </w:rPr>
        <w:footnoteReference w:id="17398"/>
      </w:r>
      <w:r>
        <w:t xml:space="preserve">{{field-off:Bible}}</w:t>
      </w:r>
    </w:p>
    <w:p>
      <w:r>
        <w:rPr>
          <w:sz w:val="18"/>
          <w:color w:val="777777"/>
        </w:rPr>
        <w:t xml:space="preserve">[[@Bible:1 Peter 1:20]] </w:t>
      </w:r>
      <w:r>
        <w:rPr>
          <w:b/>
        </w:rPr>
        <w:t xml:space="preserve">20 </w:t>
      </w:r>
      <w:r>
        <w:t xml:space="preserve"> {{field-on:Bible}}</w:t>
      </w:r>
      <w:r>
        <w:t xml:space="preserve">Who truly was foreordained before the foundation of the world, but was manifest in these last times for you,</w:t>
      </w:r>
      <w:r>
        <w:rPr>
          <w:rStyle w:val="FootnoteReference"/>
        </w:rPr>
        <w:footnoteReference w:id="17399"/>
      </w:r>
      <w:r>
        <w:rPr>
          <w:rStyle w:val="FootnoteReference"/>
        </w:rPr>
        <w:footnoteReference w:id="17400"/>
      </w:r>
      <w:r>
        <w:rPr>
          <w:rStyle w:val="FootnoteReference"/>
        </w:rPr>
        <w:footnoteReference w:id="17401"/>
      </w:r>
      <w:r>
        <w:t xml:space="preserve">{{field-off:Bible}}</w:t>
      </w:r>
    </w:p>
    <w:p>
      <w:r>
        <w:rPr>
          <w:sz w:val="18"/>
          <w:color w:val="777777"/>
        </w:rPr>
        <w:t xml:space="preserve">[[@Bible:1 Peter 1:21]] </w:t>
      </w:r>
      <w:r>
        <w:rPr>
          <w:b/>
        </w:rPr>
        <w:t xml:space="preserve">21 </w:t>
      </w:r>
      <w:r>
        <w:t xml:space="preserve"> {{field-on:Bible}}</w:t>
      </w:r>
      <w:r>
        <w:t xml:space="preserve">Who by him do believe in God, that raised</w:t>
      </w:r>
      <w:r>
        <w:rPr>
          <w:rStyle w:val="FootnoteReference"/>
        </w:rPr>
        <w:footnoteReference w:id="17402"/>
      </w:r>
      <w:r>
        <w:t xml:space="preserve"> him up from the dead, and gave</w:t>
      </w:r>
      <w:r>
        <w:rPr>
          <w:rStyle w:val="FootnoteReference"/>
        </w:rPr>
        <w:footnoteReference w:id="17403"/>
      </w:r>
      <w:r>
        <w:t xml:space="preserve"> him glory; that your faith and hope might be in God.</w:t>
      </w:r>
      <w:r>
        <w:rPr>
          <w:rStyle w:val="FootnoteReference"/>
        </w:rPr>
        <w:footnoteReference w:id="17404"/>
      </w:r>
      <w:r>
        <w:t xml:space="preserve">{{field-off:Bible}}</w:t>
      </w:r>
    </w:p>
    <w:p>
      <w:r>
        <w:rPr>
          <w:sz w:val="18"/>
          <w:color w:val="777777"/>
        </w:rPr>
        <w:t xml:space="preserve">[[@Bible:1 Peter 1:22]] </w:t>
      </w:r>
      <w:r>
        <w:rPr>
          <w:b/>
        </w:rPr>
        <w:t xml:space="preserve">22 </w:t>
      </w:r>
      <w:r>
        <w:t xml:space="preserve"> {{field-on:Bible}}</w:t>
      </w:r>
      <w:r>
        <w:t xml:space="preserve">Seeing you have purified your souls in obeying the truth through the Spirit to sincere love of the brothers, see that you love one another with a pure</w:t>
      </w:r>
      <w:r>
        <w:rPr>
          <w:rStyle w:val="FootnoteReference"/>
        </w:rPr>
        <w:footnoteReference w:id="17405"/>
      </w:r>
      <w:r>
        <w:t xml:space="preserve"> heart fervently:</w:t>
      </w:r>
      <w:r>
        <w:rPr>
          <w:rStyle w:val="FootnoteReference"/>
        </w:rPr>
        <w:footnoteReference w:id="17406"/>
      </w:r>
      <w:r>
        <w:rPr>
          <w:rStyle w:val="FootnoteReference"/>
        </w:rPr>
        <w:footnoteReference w:id="17407"/>
      </w:r>
      <w:r>
        <w:rPr>
          <w:rStyle w:val="FootnoteReference"/>
        </w:rPr>
        <w:footnoteReference w:id="17408"/>
      </w:r>
      <w:r>
        <w:rPr>
          <w:rStyle w:val="FootnoteReference"/>
        </w:rPr>
        <w:footnoteReference w:id="17409"/>
      </w:r>
      <w:r>
        <w:t xml:space="preserve">{{field-off:Bible}}</w:t>
      </w:r>
    </w:p>
    <w:p>
      <w:r>
        <w:rPr>
          <w:sz w:val="18"/>
          <w:color w:val="777777"/>
        </w:rPr>
        <w:t xml:space="preserve">[[@Bible:1 Peter 1:23]] </w:t>
      </w:r>
      <w:r>
        <w:rPr>
          <w:b/>
        </w:rPr>
        <w:t xml:space="preserve">23 </w:t>
      </w:r>
      <w:r>
        <w:t xml:space="preserve"> {{field-on:Bible}}</w:t>
      </w:r>
      <w:r>
        <w:t xml:space="preserve">Being born</w:t>
      </w:r>
      <w:r>
        <w:rPr>
          <w:rStyle w:val="FootnoteReference"/>
        </w:rPr>
        <w:footnoteReference w:id="17410"/>
      </w:r>
      <w:r>
        <w:t xml:space="preserve"> again, not of corruptible seed, but of incorruptible, by the word of God, who lives and abides forever.</w:t>
      </w:r>
      <w:r>
        <w:rPr>
          <w:rStyle w:val="FootnoteReference"/>
        </w:rPr>
        <w:footnoteReference w:id="17411"/>
      </w:r>
      <w:r>
        <w:rPr>
          <w:rStyle w:val="FootnoteReference"/>
        </w:rPr>
        <w:footnoteReference w:id="17412"/>
      </w:r>
      <w:r>
        <w:rPr>
          <w:rStyle w:val="FootnoteReference"/>
        </w:rPr>
        <w:footnoteReference w:id="17413"/>
      </w:r>
      <w:r>
        <w:t xml:space="preserve">{{field-off:Bible}}</w:t>
      </w:r>
    </w:p>
    <w:p>
      <w:r>
        <w:rPr>
          <w:sz w:val="18"/>
          <w:color w:val="777777"/>
        </w:rPr>
        <w:t xml:space="preserve">[[@Bible:1 Peter 1:24]] </w:t>
      </w:r>
      <w:r>
        <w:rPr>
          <w:b/>
        </w:rPr>
        <w:t xml:space="preserve">24 </w:t>
      </w:r>
      <w:r>
        <w:t xml:space="preserve"> {{field-on:Bible}}</w:t>
      </w:r>
      <w:r>
        <w:t xml:space="preserve">For all flesh</w:t>
      </w:r>
      <w:r>
        <w:rPr>
          <w:rStyle w:val="FootnoteReference"/>
        </w:rPr>
        <w:footnoteReference w:id="17414"/>
      </w:r>
      <w:r>
        <w:t xml:space="preserve"> is as grass, and all the glory of man as the flower of grass. The grass withers, and the flower of it falls away:</w:t>
      </w:r>
      <w:r>
        <w:t xml:space="preserve">{{field-off:Bible}}</w:t>
      </w:r>
    </w:p>
    <w:p>
      <w:r>
        <w:rPr>
          <w:sz w:val="18"/>
          <w:color w:val="777777"/>
        </w:rPr>
        <w:t xml:space="preserve">[[@Bible:1 Peter 1:25]] </w:t>
      </w:r>
      <w:r>
        <w:rPr>
          <w:b/>
        </w:rPr>
        <w:t xml:space="preserve">25 </w:t>
      </w:r>
      <w:r>
        <w:t xml:space="preserve"> {{field-on:Bible}}</w:t>
      </w:r>
      <w:r>
        <w:t xml:space="preserve">But the word</w:t>
      </w:r>
      <w:r>
        <w:rPr>
          <w:rStyle w:val="FootnoteReference"/>
        </w:rPr>
        <w:footnoteReference w:id="17415"/>
      </w:r>
      <w:r>
        <w:t xml:space="preserve"> of the Lord endures forever. And this is the word which by the good news is preached to you.</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Peter 2:1]] </w:t>
      </w:r>
      <w:r>
        <w:rPr>
          <w:b/>
        </w:rPr>
        <w:t xml:space="preserve">1 </w:t>
      </w:r>
      <w:r>
        <w:t xml:space="preserve"> {{field-on:Bible}}</w:t>
      </w:r>
      <w:r>
        <w:t xml:space="preserve">Therefore laying</w:t>
      </w:r>
      <w:r>
        <w:rPr>
          <w:rStyle w:val="FootnoteReference"/>
        </w:rPr>
        <w:footnoteReference w:id="17416"/>
      </w:r>
      <w:r>
        <w:t xml:space="preserve"> aside all malice</w:t>
      </w:r>
      <w:r>
        <w:rPr>
          <w:rStyle w:val="FootnoteReference"/>
        </w:rPr>
        <w:footnoteReference w:id="17417"/>
      </w:r>
      <w:r>
        <w:t xml:space="preserve">, and all guile</w:t>
      </w:r>
      <w:r>
        <w:rPr>
          <w:rStyle w:val="FootnoteReference"/>
        </w:rPr>
        <w:footnoteReference w:id="17418"/>
      </w:r>
      <w:r>
        <w:t xml:space="preserve">, and hypocrisies</w:t>
      </w:r>
      <w:r>
        <w:rPr>
          <w:rStyle w:val="FootnoteReference"/>
        </w:rPr>
        <w:footnoteReference w:id="17419"/>
      </w:r>
      <w:r>
        <w:t xml:space="preserve">, and envies</w:t>
      </w:r>
      <w:r>
        <w:rPr>
          <w:rStyle w:val="FootnoteReference"/>
        </w:rPr>
        <w:footnoteReference w:id="17420"/>
      </w:r>
      <w:r>
        <w:t xml:space="preserve">, all evil</w:t>
      </w:r>
      <w:r>
        <w:rPr>
          <w:rStyle w:val="FootnoteReference"/>
        </w:rPr>
        <w:footnoteReference w:id="17421"/>
      </w:r>
      <w:r>
        <w:t xml:space="preserve"> speaking,</w:t>
      </w:r>
      <w:r>
        <w:rPr>
          <w:rStyle w:val="FootnoteReference"/>
        </w:rPr>
        <w:footnoteReference w:id="17422"/>
      </w:r>
      <w:r>
        <w:t xml:space="preserve">{{field-off:Bible}}</w:t>
      </w:r>
    </w:p>
    <w:p>
      <w:r>
        <w:rPr>
          <w:sz w:val="18"/>
          <w:color w:val="777777"/>
        </w:rPr>
        <w:t xml:space="preserve">[[@Bible:1 Peter 2:2]] </w:t>
      </w:r>
      <w:r>
        <w:rPr>
          <w:b/>
        </w:rPr>
        <w:t xml:space="preserve">2 </w:t>
      </w:r>
      <w:r>
        <w:t xml:space="preserve"> {{field-on:Bible}}</w:t>
      </w:r>
      <w:r>
        <w:t xml:space="preserve">As newborn</w:t>
      </w:r>
      <w:r>
        <w:rPr>
          <w:rStyle w:val="FootnoteReference"/>
        </w:rPr>
        <w:footnoteReference w:id="17423"/>
      </w:r>
      <w:r>
        <w:t xml:space="preserve"> babes, desire the sincere</w:t>
      </w:r>
      <w:r>
        <w:rPr>
          <w:rStyle w:val="FootnoteReference"/>
        </w:rPr>
        <w:footnoteReference w:id="17424"/>
      </w:r>
      <w:r>
        <w:t xml:space="preserve"> milk of the word, that you may grow</w:t>
      </w:r>
      <w:r>
        <w:rPr>
          <w:rStyle w:val="FootnoteReference"/>
        </w:rPr>
        <w:footnoteReference w:id="17425"/>
      </w:r>
      <w:r>
        <w:t xml:space="preserve"> by it:</w:t>
      </w:r>
      <w:r>
        <w:t xml:space="preserve">{{field-off:Bible}}</w:t>
      </w:r>
    </w:p>
    <w:p>
      <w:r>
        <w:rPr>
          <w:sz w:val="18"/>
          <w:color w:val="777777"/>
        </w:rPr>
        <w:t xml:space="preserve">[[@Bible:1 Peter 2:3]] </w:t>
      </w:r>
      <w:r>
        <w:rPr>
          <w:b/>
        </w:rPr>
        <w:t xml:space="preserve">3 </w:t>
      </w:r>
      <w:r>
        <w:t xml:space="preserve"> {{field-on:Bible}}</w:t>
      </w:r>
      <w:r>
        <w:t xml:space="preserve">If indeed you have tasted that the Lord is gracious.</w:t>
      </w:r>
      <w:r>
        <w:rPr>
          <w:rStyle w:val="FootnoteReference"/>
        </w:rPr>
        <w:footnoteReference w:id="17426"/>
      </w:r>
      <w:r>
        <w:t xml:space="preserve">{{field-off:Bible}}</w:t>
      </w:r>
    </w:p>
    <w:p>
      <w:r>
        <w:rPr>
          <w:sz w:val="18"/>
          <w:color w:val="777777"/>
        </w:rPr>
        <w:t xml:space="preserve">[[@Bible:1 Peter 2:4]] </w:t>
      </w:r>
      <w:r>
        <w:rPr>
          <w:b/>
        </w:rPr>
        <w:t xml:space="preserve">4 </w:t>
      </w:r>
      <w:r>
        <w:t xml:space="preserve"> {{field-on:Bible}}</w:t>
      </w:r>
      <w:r>
        <w:t xml:space="preserve">To whom coming, as to a living</w:t>
      </w:r>
      <w:r>
        <w:rPr>
          <w:rStyle w:val="FootnoteReference"/>
        </w:rPr>
        <w:footnoteReference w:id="17427"/>
      </w:r>
      <w:r>
        <w:t xml:space="preserve"> stone</w:t>
      </w:r>
      <w:r>
        <w:rPr>
          <w:rStyle w:val="FootnoteReference"/>
        </w:rPr>
        <w:footnoteReference w:id="17428"/>
      </w:r>
      <w:r>
        <w:t xml:space="preserve">, disallowed</w:t>
      </w:r>
      <w:r>
        <w:rPr>
          <w:rStyle w:val="FootnoteReference"/>
        </w:rPr>
        <w:footnoteReference w:id="17429"/>
      </w:r>
      <w:r>
        <w:t xml:space="preserve"> indeed of men, but chosen</w:t>
      </w:r>
      <w:r>
        <w:rPr>
          <w:rStyle w:val="FootnoteReference"/>
        </w:rPr>
        <w:footnoteReference w:id="17430"/>
      </w:r>
      <w:r>
        <w:t xml:space="preserve"> of God</w:t>
      </w:r>
      <w:r>
        <w:rPr>
          <w:rStyle w:val="FootnoteReference"/>
        </w:rPr>
        <w:footnoteReference w:id="17431"/>
      </w:r>
      <w:r>
        <w:t xml:space="preserve">, and precious</w:t>
      </w:r>
      <w:r>
        <w:rPr>
          <w:rStyle w:val="FootnoteReference"/>
        </w:rPr>
        <w:footnoteReference w:id="17432"/>
      </w:r>
      <w:r>
        <w:t xml:space="preserve">,</w:t>
      </w:r>
      <w:r>
        <w:rPr>
          <w:rStyle w:val="FootnoteReference"/>
        </w:rPr>
        <w:footnoteReference w:id="17433"/>
      </w:r>
      <w:r>
        <w:rPr>
          <w:rStyle w:val="FootnoteReference"/>
        </w:rPr>
        <w:footnoteReference w:id="17434"/>
      </w:r>
      <w:r>
        <w:rPr>
          <w:rStyle w:val="FootnoteReference"/>
        </w:rPr>
        <w:footnoteReference w:id="17435"/>
      </w:r>
      <w:r>
        <w:t xml:space="preserve">{{field-off:Bible}}</w:t>
      </w:r>
    </w:p>
    <w:p>
      <w:r>
        <w:rPr>
          <w:sz w:val="18"/>
          <w:color w:val="777777"/>
        </w:rPr>
        <w:t xml:space="preserve">[[@Bible:1 Peter 2:5]] </w:t>
      </w:r>
      <w:r>
        <w:rPr>
          <w:b/>
        </w:rPr>
        <w:t xml:space="preserve">5 </w:t>
      </w:r>
      <w:r>
        <w:t xml:space="preserve"> {{field-on:Bible}}</w:t>
      </w:r>
      <w:r>
        <w:t xml:space="preserve">You also</w:t>
      </w:r>
      <w:r>
        <w:rPr>
          <w:rStyle w:val="FootnoteReference"/>
        </w:rPr>
        <w:footnoteReference w:id="17436"/>
      </w:r>
      <w:r>
        <w:t xml:space="preserve">, as lively stones, are built up a spiritual</w:t>
      </w:r>
      <w:r>
        <w:rPr>
          <w:rStyle w:val="FootnoteReference"/>
        </w:rPr>
        <w:footnoteReference w:id="17437"/>
      </w:r>
      <w:r>
        <w:t xml:space="preserve"> house, a holy priesthood, to offer up spiritual sacrifices, acceptable</w:t>
      </w:r>
      <w:r>
        <w:rPr>
          <w:rStyle w:val="FootnoteReference"/>
        </w:rPr>
        <w:footnoteReference w:id="17438"/>
      </w:r>
      <w:r>
        <w:t xml:space="preserve"> to God by Jesus</w:t>
      </w:r>
      <w:r>
        <w:rPr>
          <w:rStyle w:val="FootnoteReference"/>
        </w:rPr>
        <w:footnoteReference w:id="17439"/>
      </w:r>
      <w:r>
        <w:t xml:space="preserve"> Christ</w:t>
      </w:r>
      <w:r>
        <w:rPr>
          <w:rStyle w:val="FootnoteReference"/>
        </w:rPr>
        <w:footnoteReference w:id="17440"/>
      </w:r>
      <w:r>
        <w:t xml:space="preserve">.</w:t>
      </w:r>
      <w:r>
        <w:rPr>
          <w:rStyle w:val="FootnoteReference"/>
        </w:rPr>
        <w:footnoteReference w:id="17441"/>
      </w:r>
      <w:r>
        <w:rPr>
          <w:rStyle w:val="FootnoteReference"/>
        </w:rPr>
        <w:footnoteReference w:id="17442"/>
      </w:r>
      <w:r>
        <w:t xml:space="preserve">{{field-off:Bible}}</w:t>
      </w:r>
    </w:p>
    <w:p>
      <w:r>
        <w:rPr>
          <w:sz w:val="18"/>
          <w:color w:val="777777"/>
        </w:rPr>
        <w:t xml:space="preserve">[[@Bible:1 Peter 2:6]] </w:t>
      </w:r>
      <w:r>
        <w:rPr>
          <w:b/>
        </w:rPr>
        <w:t xml:space="preserve">6 </w:t>
      </w:r>
      <w:r>
        <w:t xml:space="preserve"> {{field-on:Bible}}</w:t>
      </w:r>
      <w:r>
        <w:t xml:space="preserve">Therefore also it is contained in the scripture, Look, I lay in Zion</w:t>
      </w:r>
      <w:r>
        <w:rPr>
          <w:rStyle w:val="FootnoteReference"/>
        </w:rPr>
        <w:footnoteReference w:id="17443"/>
      </w:r>
      <w:r>
        <w:t xml:space="preserve"> a chief corner stone, elect</w:t>
      </w:r>
      <w:r>
        <w:rPr>
          <w:rStyle w:val="FootnoteReference"/>
        </w:rPr>
        <w:footnoteReference w:id="17444"/>
      </w:r>
      <w:r>
        <w:t xml:space="preserve">, precious: and the one who believes on him shall not be confounded.</w:t>
      </w:r>
      <w:r>
        <w:rPr>
          <w:rStyle w:val="FootnoteReference"/>
        </w:rPr>
        <w:footnoteReference w:id="17445"/>
      </w:r>
      <w:r>
        <w:rPr>
          <w:rStyle w:val="FootnoteReference"/>
        </w:rPr>
        <w:footnoteReference w:id="17446"/>
      </w:r>
      <w:r>
        <w:rPr>
          <w:rStyle w:val="FootnoteReference"/>
        </w:rPr>
        <w:footnoteReference w:id="17447"/>
      </w:r>
      <w:r>
        <w:t xml:space="preserve">{{field-off:Bible}}</w:t>
      </w:r>
    </w:p>
    <w:p>
      <w:r>
        <w:rPr>
          <w:sz w:val="18"/>
          <w:color w:val="777777"/>
        </w:rPr>
        <w:t xml:space="preserve">[[@Bible:1 Peter 2:7]] </w:t>
      </w:r>
      <w:r>
        <w:rPr>
          <w:b/>
        </w:rPr>
        <w:t xml:space="preserve">7 </w:t>
      </w:r>
      <w:r>
        <w:t xml:space="preserve"> {{field-on:Bible}}</w:t>
      </w:r>
      <w:r>
        <w:t xml:space="preserve">To you therefore who believe belongs honor: but to those who are disobedient, the stone</w:t>
      </w:r>
      <w:r>
        <w:rPr>
          <w:rStyle w:val="FootnoteReference"/>
        </w:rPr>
        <w:footnoteReference w:id="17448"/>
      </w:r>
      <w:r>
        <w:t xml:space="preserve"> which the builders disallowed, the same is made the head</w:t>
      </w:r>
      <w:r>
        <w:rPr>
          <w:rStyle w:val="FootnoteReference"/>
        </w:rPr>
        <w:footnoteReference w:id="17449"/>
      </w:r>
      <w:r>
        <w:t xml:space="preserve"> of the corner,</w:t>
      </w:r>
      <w:r>
        <w:rPr>
          <w:rStyle w:val="FootnoteReference"/>
        </w:rPr>
        <w:footnoteReference w:id="17450"/>
      </w:r>
      <w:r>
        <w:rPr>
          <w:rStyle w:val="FootnoteReference"/>
        </w:rPr>
        <w:footnoteReference w:id="17451"/>
      </w:r>
      <w:r>
        <w:rPr>
          <w:rStyle w:val="FootnoteReference"/>
        </w:rPr>
        <w:footnoteReference w:id="17452"/>
      </w:r>
      <w:r>
        <w:t xml:space="preserve">{{field-off:Bible}}</w:t>
      </w:r>
    </w:p>
    <w:p>
      <w:r>
        <w:rPr>
          <w:sz w:val="18"/>
          <w:color w:val="777777"/>
        </w:rPr>
        <w:t xml:space="preserve">[[@Bible:1 Peter 2:8]] </w:t>
      </w:r>
      <w:r>
        <w:rPr>
          <w:b/>
        </w:rPr>
        <w:t xml:space="preserve">8 </w:t>
      </w:r>
      <w:r>
        <w:t xml:space="preserve"> {{field-on:Bible}}</w:t>
      </w:r>
      <w:r>
        <w:t xml:space="preserve">And a stone</w:t>
      </w:r>
      <w:r>
        <w:rPr>
          <w:rStyle w:val="FootnoteReference"/>
        </w:rPr>
        <w:footnoteReference w:id="17453"/>
      </w:r>
      <w:r>
        <w:t xml:space="preserve"> of stumbling, and a rock of stumbling, even to those who stumble at the word, being disobedient: to which also they were appointed.</w:t>
      </w:r>
      <w:r>
        <w:rPr>
          <w:rStyle w:val="FootnoteReference"/>
        </w:rPr>
        <w:footnoteReference w:id="17454"/>
      </w:r>
      <w:r>
        <w:t xml:space="preserve">{{field-off:Bible}}</w:t>
      </w:r>
    </w:p>
    <w:p>
      <w:r>
        <w:rPr>
          <w:sz w:val="18"/>
          <w:color w:val="777777"/>
        </w:rPr>
        <w:t xml:space="preserve">[[@Bible:1 Peter 2:9]] </w:t>
      </w:r>
      <w:r>
        <w:rPr>
          <w:b/>
        </w:rPr>
        <w:t xml:space="preserve">9 </w:t>
      </w:r>
      <w:r>
        <w:t xml:space="preserve"> {{field-on:Bible}}</w:t>
      </w:r>
      <w:r>
        <w:t xml:space="preserve">But you are a chosen</w:t>
      </w:r>
      <w:r>
        <w:rPr>
          <w:rStyle w:val="FootnoteReference"/>
        </w:rPr>
        <w:footnoteReference w:id="17455"/>
      </w:r>
      <w:r>
        <w:t xml:space="preserve"> generation, a royal</w:t>
      </w:r>
      <w:r>
        <w:rPr>
          <w:rStyle w:val="FootnoteReference"/>
        </w:rPr>
        <w:footnoteReference w:id="17456"/>
      </w:r>
      <w:r>
        <w:t xml:space="preserve"> priesthood, a holy nation, an exclusive people; that you should show</w:t>
      </w:r>
      <w:r>
        <w:rPr>
          <w:rStyle w:val="FootnoteReference"/>
        </w:rPr>
        <w:footnoteReference w:id="17457"/>
      </w:r>
      <w:r>
        <w:t xml:space="preserve"> forth the praises of him who has called you out of darkness into his marvelous light;</w:t>
      </w:r>
      <w:r>
        <w:rPr>
          <w:rStyle w:val="FootnoteReference"/>
        </w:rPr>
        <w:footnoteReference w:id="17458"/>
      </w:r>
      <w:r>
        <w:rPr>
          <w:rStyle w:val="FootnoteReference"/>
        </w:rPr>
        <w:footnoteReference w:id="17459"/>
      </w:r>
      <w:r>
        <w:rPr>
          <w:rStyle w:val="FootnoteReference"/>
        </w:rPr>
        <w:footnoteReference w:id="17460"/>
      </w:r>
      <w:r>
        <w:t xml:space="preserve">{{field-off:Bible}}</w:t>
      </w:r>
    </w:p>
    <w:p>
      <w:r>
        <w:rPr>
          <w:sz w:val="18"/>
          <w:color w:val="777777"/>
        </w:rPr>
        <w:t xml:space="preserve">[[@Bible:1 Peter 2:10]] </w:t>
      </w:r>
      <w:r>
        <w:rPr>
          <w:b/>
        </w:rPr>
        <w:t xml:space="preserve">10 </w:t>
      </w:r>
      <w:r>
        <w:t xml:space="preserve"> {{field-on:Bible}}</w:t>
      </w:r>
      <w:r>
        <w:t xml:space="preserve">Which in time past were not a people, but are now the people of God: which had not obtained</w:t>
      </w:r>
      <w:r>
        <w:rPr>
          <w:rStyle w:val="FootnoteReference"/>
        </w:rPr>
        <w:footnoteReference w:id="17461"/>
      </w:r>
      <w:r>
        <w:t xml:space="preserve"> mercy, but now have obtained mercy.</w:t>
      </w:r>
      <w:r>
        <w:rPr>
          <w:rStyle w:val="FootnoteReference"/>
        </w:rPr>
        <w:footnoteReference w:id="17462"/>
      </w:r>
      <w:r>
        <w:t xml:space="preserve">{{field-off:Bible}}</w:t>
      </w:r>
    </w:p>
    <w:p>
      <w:r>
        <w:rPr>
          <w:sz w:val="18"/>
          <w:color w:val="777777"/>
        </w:rPr>
        <w:t xml:space="preserve">[[@Bible:1 Peter 2:11]] </w:t>
      </w:r>
      <w:r>
        <w:rPr>
          <w:b/>
        </w:rPr>
        <w:t xml:space="preserve">11 </w:t>
      </w:r>
      <w:r>
        <w:t xml:space="preserve"> {{field-on:Bible}}</w:t>
      </w:r>
      <w:r>
        <w:t xml:space="preserve">Dearly beloved, I plead to you as strangers and pilgrims, abstain</w:t>
      </w:r>
      <w:r>
        <w:rPr>
          <w:rStyle w:val="FootnoteReference"/>
        </w:rPr>
        <w:footnoteReference w:id="17463"/>
      </w:r>
      <w:r>
        <w:t xml:space="preserve"> from fleshly lusts, which war against the soul;</w:t>
      </w:r>
      <w:r>
        <w:rPr>
          <w:rStyle w:val="FootnoteReference"/>
        </w:rPr>
        <w:footnoteReference w:id="17464"/>
      </w:r>
      <w:r>
        <w:rPr>
          <w:rStyle w:val="FootnoteReference"/>
        </w:rPr>
        <w:footnoteReference w:id="17465"/>
      </w:r>
      <w:r>
        <w:rPr>
          <w:rStyle w:val="FootnoteReference"/>
        </w:rPr>
        <w:footnoteReference w:id="17466"/>
      </w:r>
      <w:r>
        <w:t xml:space="preserve">{{field-off:Bible}}</w:t>
      </w:r>
    </w:p>
    <w:p>
      <w:r>
        <w:rPr>
          <w:sz w:val="18"/>
          <w:color w:val="777777"/>
        </w:rPr>
        <w:t xml:space="preserve">[[@Bible:1 Peter 2:12]] </w:t>
      </w:r>
      <w:r>
        <w:rPr>
          <w:b/>
        </w:rPr>
        <w:t xml:space="preserve">12 </w:t>
      </w:r>
      <w:r>
        <w:t xml:space="preserve"> {{field-on:Bible}}</w:t>
      </w:r>
      <w:r>
        <w:t xml:space="preserve">Having your conduct honest</w:t>
      </w:r>
      <w:r>
        <w:rPr>
          <w:rStyle w:val="FootnoteReference"/>
        </w:rPr>
        <w:footnoteReference w:id="17467"/>
      </w:r>
      <w:r>
        <w:t xml:space="preserve"> among</w:t>
      </w:r>
      <w:r>
        <w:rPr>
          <w:rStyle w:val="FootnoteReference"/>
        </w:rPr>
        <w:footnoteReference w:id="17468"/>
      </w:r>
      <w:r>
        <w:t xml:space="preserve"> the nations: that, whereas they speak against you as evildoers, they may</w:t>
      </w:r>
      <w:r>
        <w:rPr>
          <w:rStyle w:val="FootnoteReference"/>
        </w:rPr>
        <w:footnoteReference w:id="17469"/>
      </w:r>
      <w:r>
        <w:t xml:space="preserve"> by your good works, which they observe, glorify</w:t>
      </w:r>
      <w:r>
        <w:rPr>
          <w:rStyle w:val="FootnoteReference"/>
        </w:rPr>
        <w:footnoteReference w:id="17470"/>
      </w:r>
      <w:r>
        <w:t xml:space="preserve"> God in the day of visitation.</w:t>
      </w:r>
      <w:r>
        <w:rPr>
          <w:rStyle w:val="FootnoteReference"/>
        </w:rPr>
        <w:footnoteReference w:id="17471"/>
      </w:r>
      <w:r>
        <w:t xml:space="preserve">{{field-off:Bible}}</w:t>
      </w:r>
    </w:p>
    <w:p>
      <w:r>
        <w:rPr>
          <w:sz w:val="18"/>
          <w:color w:val="777777"/>
        </w:rPr>
        <w:t xml:space="preserve">[[@Bible:1 Peter 2:13]] </w:t>
      </w:r>
      <w:r>
        <w:rPr>
          <w:b/>
        </w:rPr>
        <w:t xml:space="preserve">13 </w:t>
      </w:r>
      <w:r>
        <w:t xml:space="preserve"> {{field-on:Bible}}</w:t>
      </w:r>
      <w:r>
        <w:t xml:space="preserve">Submit yourselves to every ordinance of man for the Lord's sake: whether it be to the king, as supreme;</w:t>
      </w:r>
      <w:r>
        <w:rPr>
          <w:rStyle w:val="FootnoteReference"/>
        </w:rPr>
        <w:footnoteReference w:id="17472"/>
      </w:r>
      <w:r>
        <w:t xml:space="preserve">{{field-off:Bible}}</w:t>
      </w:r>
    </w:p>
    <w:p>
      <w:r>
        <w:rPr>
          <w:sz w:val="18"/>
          <w:color w:val="777777"/>
        </w:rPr>
        <w:t xml:space="preserve">[[@Bible:1 Peter 2:14]] </w:t>
      </w:r>
      <w:r>
        <w:rPr>
          <w:b/>
        </w:rPr>
        <w:t xml:space="preserve">14 </w:t>
      </w:r>
      <w:r>
        <w:t xml:space="preserve"> {{field-on:Bible}}</w:t>
      </w:r>
      <w:r>
        <w:t xml:space="preserve">Or to governors, as to those who are sent by him for the punishment</w:t>
      </w:r>
      <w:r>
        <w:rPr>
          <w:rStyle w:val="FootnoteReference"/>
        </w:rPr>
        <w:footnoteReference w:id="17473"/>
      </w:r>
      <w:r>
        <w:t xml:space="preserve"> of evildoers, and for the praise of those who do well.</w:t>
      </w:r>
      <w:r>
        <w:t xml:space="preserve">{{field-off:Bible}}</w:t>
      </w:r>
    </w:p>
    <w:p>
      <w:r>
        <w:rPr>
          <w:sz w:val="18"/>
          <w:color w:val="777777"/>
        </w:rPr>
        <w:t xml:space="preserve">[[@Bible:1 Peter 2:15]] </w:t>
      </w:r>
      <w:r>
        <w:rPr>
          <w:b/>
        </w:rPr>
        <w:t xml:space="preserve">15 </w:t>
      </w:r>
      <w:r>
        <w:t xml:space="preserve"> {{field-on:Bible}}</w:t>
      </w:r>
      <w:r>
        <w:t xml:space="preserve">For so is the will of God, that with well doing you may put to silence the ignorance</w:t>
      </w:r>
      <w:r>
        <w:rPr>
          <w:rStyle w:val="FootnoteReference"/>
        </w:rPr>
        <w:footnoteReference w:id="17474"/>
      </w:r>
      <w:r>
        <w:t xml:space="preserve"> of foolish</w:t>
      </w:r>
      <w:r>
        <w:rPr>
          <w:rStyle w:val="FootnoteReference"/>
        </w:rPr>
        <w:footnoteReference w:id="17475"/>
      </w:r>
      <w:r>
        <w:t xml:space="preserve"> men:</w:t>
      </w:r>
      <w:r>
        <w:rPr>
          <w:rStyle w:val="FootnoteReference"/>
        </w:rPr>
        <w:footnoteReference w:id="17476"/>
      </w:r>
      <w:r>
        <w:t xml:space="preserve">{{field-off:Bible}}</w:t>
      </w:r>
    </w:p>
    <w:p>
      <w:r>
        <w:rPr>
          <w:sz w:val="18"/>
          <w:color w:val="777777"/>
        </w:rPr>
        <w:t xml:space="preserve">[[@Bible:1 Peter 2:16]] </w:t>
      </w:r>
      <w:r>
        <w:rPr>
          <w:b/>
        </w:rPr>
        <w:t xml:space="preserve">16 </w:t>
      </w:r>
      <w:r>
        <w:t xml:space="preserve"> {{field-on:Bible}}</w:t>
      </w:r>
      <w:r>
        <w:t xml:space="preserve">As free</w:t>
      </w:r>
      <w:r>
        <w:rPr>
          <w:rStyle w:val="FootnoteReference"/>
        </w:rPr>
        <w:footnoteReference w:id="17477"/>
      </w:r>
      <w:r>
        <w:t xml:space="preserve">, and not using your liberty for a tunic of maliciousness, but as the slaves of God.</w:t>
      </w:r>
      <w:r>
        <w:rPr>
          <w:rStyle w:val="FootnoteReference"/>
        </w:rPr>
        <w:footnoteReference w:id="17478"/>
      </w:r>
      <w:r>
        <w:rPr>
          <w:rStyle w:val="FootnoteReference"/>
        </w:rPr>
        <w:footnoteReference w:id="17479"/>
      </w:r>
      <w:r>
        <w:rPr>
          <w:rStyle w:val="FootnoteReference"/>
        </w:rPr>
        <w:footnoteReference w:id="17480"/>
      </w:r>
      <w:r>
        <w:t xml:space="preserve">{{field-off:Bible}}</w:t>
      </w:r>
    </w:p>
    <w:p>
      <w:r>
        <w:rPr>
          <w:sz w:val="18"/>
          <w:color w:val="777777"/>
        </w:rPr>
        <w:t xml:space="preserve">[[@Bible:1 Peter 2:17]] </w:t>
      </w:r>
      <w:r>
        <w:rPr>
          <w:b/>
        </w:rPr>
        <w:t xml:space="preserve">17 </w:t>
      </w:r>
      <w:r>
        <w:t xml:space="preserve"> {{field-on:Bible}}</w:t>
      </w:r>
      <w:r>
        <w:t xml:space="preserve">Honor all men. Love</w:t>
      </w:r>
      <w:r>
        <w:rPr>
          <w:rStyle w:val="FootnoteReference"/>
        </w:rPr>
        <w:footnoteReference w:id="17481"/>
      </w:r>
      <w:r>
        <w:t xml:space="preserve"> the brotherhood. Fear</w:t>
      </w:r>
      <w:r>
        <w:rPr>
          <w:rStyle w:val="FootnoteReference"/>
        </w:rPr>
        <w:footnoteReference w:id="17482"/>
      </w:r>
      <w:r>
        <w:t xml:space="preserve"> God. Honor the king.</w:t>
      </w:r>
      <w:r>
        <w:rPr>
          <w:rStyle w:val="FootnoteReference"/>
        </w:rPr>
        <w:footnoteReference w:id="17483"/>
      </w:r>
      <w:r>
        <w:rPr>
          <w:rStyle w:val="FootnoteReference"/>
        </w:rPr>
        <w:footnoteReference w:id="17484"/>
      </w:r>
      <w:r>
        <w:t xml:space="preserve">{{field-off:Bible}}</w:t>
      </w:r>
    </w:p>
    <w:p>
      <w:r>
        <w:rPr>
          <w:sz w:val="18"/>
          <w:color w:val="777777"/>
        </w:rPr>
        <w:t xml:space="preserve">[[@Bible:1 Peter 2:18]] </w:t>
      </w:r>
      <w:r>
        <w:rPr>
          <w:b/>
        </w:rPr>
        <w:t xml:space="preserve">18 </w:t>
      </w:r>
      <w:r>
        <w:t xml:space="preserve"> {{field-on:Bible}}</w:t>
      </w:r>
      <w:r>
        <w:t xml:space="preserve">Servants, be subject to your masters with all fear; not only to the good</w:t>
      </w:r>
      <w:r>
        <w:rPr>
          <w:rStyle w:val="FootnoteReference"/>
        </w:rPr>
        <w:footnoteReference w:id="17485"/>
      </w:r>
      <w:r>
        <w:t xml:space="preserve"> and gentle, but also to the perverse.</w:t>
      </w:r>
      <w:r>
        <w:rPr>
          <w:rStyle w:val="FootnoteReference"/>
        </w:rPr>
        <w:footnoteReference w:id="17486"/>
      </w:r>
      <w:r>
        <w:rPr>
          <w:rStyle w:val="FootnoteReference"/>
        </w:rPr>
        <w:footnoteReference w:id="17487"/>
      </w:r>
      <w:r>
        <w:t xml:space="preserve">{{field-off:Bible}}</w:t>
      </w:r>
    </w:p>
    <w:p>
      <w:r>
        <w:rPr>
          <w:sz w:val="18"/>
          <w:color w:val="777777"/>
        </w:rPr>
        <w:t xml:space="preserve">[[@Bible:1 Peter 2:19]] </w:t>
      </w:r>
      <w:r>
        <w:rPr>
          <w:b/>
        </w:rPr>
        <w:t xml:space="preserve">19 </w:t>
      </w:r>
      <w:r>
        <w:t xml:space="preserve"> {{field-on:Bible}}</w:t>
      </w:r>
      <w:r>
        <w:t xml:space="preserve">For this deserves giving of thanks, if a man for conscience</w:t>
      </w:r>
      <w:r>
        <w:rPr>
          <w:rStyle w:val="FootnoteReference"/>
        </w:rPr>
        <w:footnoteReference w:id="17488"/>
      </w:r>
      <w:r>
        <w:t xml:space="preserve"> toward God endure grief, suffering</w:t>
      </w:r>
      <w:r>
        <w:rPr>
          <w:rStyle w:val="FootnoteReference"/>
        </w:rPr>
        <w:footnoteReference w:id="17489"/>
      </w:r>
      <w:r>
        <w:t xml:space="preserve"> wrongfully.</w:t>
      </w:r>
      <w:r>
        <w:rPr>
          <w:rStyle w:val="FootnoteReference"/>
        </w:rPr>
        <w:footnoteReference w:id="17490"/>
      </w:r>
      <w:r>
        <w:t xml:space="preserve">{{field-off:Bible}}</w:t>
      </w:r>
    </w:p>
    <w:p>
      <w:r>
        <w:rPr>
          <w:sz w:val="18"/>
          <w:color w:val="777777"/>
        </w:rPr>
        <w:t xml:space="preserve">[[@Bible:1 Peter 2:20]] </w:t>
      </w:r>
      <w:r>
        <w:rPr>
          <w:b/>
        </w:rPr>
        <w:t xml:space="preserve">20 </w:t>
      </w:r>
      <w:r>
        <w:t xml:space="preserve"> {{field-on:Bible}}</w:t>
      </w:r>
      <w:r>
        <w:t xml:space="preserve">For what glory is it, if, when you be buffeted</w:t>
      </w:r>
      <w:r>
        <w:rPr>
          <w:rStyle w:val="FootnoteReference"/>
        </w:rPr>
        <w:footnoteReference w:id="17491"/>
      </w:r>
      <w:r>
        <w:t xml:space="preserve"> for your faults, you shall take it patiently? but if, when you do well, and suffer for it, you take it patiently, this is acceptable</w:t>
      </w:r>
      <w:r>
        <w:rPr>
          <w:rStyle w:val="FootnoteReference"/>
        </w:rPr>
        <w:footnoteReference w:id="17492"/>
      </w:r>
      <w:r>
        <w:t xml:space="preserve"> with God.</w:t>
      </w:r>
      <w:r>
        <w:rPr>
          <w:rStyle w:val="FootnoteReference"/>
        </w:rPr>
        <w:footnoteReference w:id="17493"/>
      </w:r>
      <w:r>
        <w:t xml:space="preserve">{{field-off:Bible}}</w:t>
      </w:r>
    </w:p>
    <w:p>
      <w:r>
        <w:rPr>
          <w:sz w:val="18"/>
          <w:color w:val="777777"/>
        </w:rPr>
        <w:t xml:space="preserve">[[@Bible:1 Peter 2:21]] </w:t>
      </w:r>
      <w:r>
        <w:rPr>
          <w:b/>
        </w:rPr>
        <w:t xml:space="preserve">21 </w:t>
      </w:r>
      <w:r>
        <w:t xml:space="preserve"> {{field-on:Bible}}</w:t>
      </w:r>
      <w:r>
        <w:t xml:space="preserve">For even to this were you called: because Christ also suffered for us</w:t>
      </w:r>
      <w:r>
        <w:rPr>
          <w:rStyle w:val="FootnoteReference"/>
        </w:rPr>
        <w:footnoteReference w:id="17494"/>
      </w:r>
      <w:r>
        <w:t xml:space="preserve">, leaving</w:t>
      </w:r>
      <w:r>
        <w:rPr>
          <w:rStyle w:val="FootnoteReference"/>
        </w:rPr>
        <w:footnoteReference w:id="17495"/>
      </w:r>
      <w:r>
        <w:t xml:space="preserve"> us an example, that you should follow his steps:</w:t>
      </w:r>
      <w:r>
        <w:t xml:space="preserve">{{field-off:Bible}}</w:t>
      </w:r>
    </w:p>
    <w:p>
      <w:r>
        <w:rPr>
          <w:sz w:val="18"/>
          <w:color w:val="777777"/>
        </w:rPr>
        <w:t xml:space="preserve">[[@Bible:1 Peter 2:22]] </w:t>
      </w:r>
      <w:r>
        <w:rPr>
          <w:b/>
        </w:rPr>
        <w:t xml:space="preserve">22 </w:t>
      </w:r>
      <w:r>
        <w:t xml:space="preserve"> {{field-on:Bible}}</w:t>
      </w:r>
      <w:r>
        <w:t xml:space="preserve">Who did no sin, neither was guile</w:t>
      </w:r>
      <w:r>
        <w:rPr>
          <w:rStyle w:val="FootnoteReference"/>
        </w:rPr>
        <w:footnoteReference w:id="17496"/>
      </w:r>
      <w:r>
        <w:t xml:space="preserve"> found in his mouth:</w:t>
      </w:r>
      <w:r>
        <w:rPr>
          <w:rStyle w:val="FootnoteReference"/>
        </w:rPr>
        <w:footnoteReference w:id="17497"/>
      </w:r>
      <w:r>
        <w:t xml:space="preserve">{{field-off:Bible}}</w:t>
      </w:r>
    </w:p>
    <w:p>
      <w:r>
        <w:rPr>
          <w:sz w:val="18"/>
          <w:color w:val="777777"/>
        </w:rPr>
        <w:t xml:space="preserve">[[@Bible:1 Peter 2:23]] </w:t>
      </w:r>
      <w:r>
        <w:rPr>
          <w:b/>
        </w:rPr>
        <w:t xml:space="preserve">23 </w:t>
      </w:r>
      <w:r>
        <w:t xml:space="preserve"> {{field-on:Bible}}</w:t>
      </w:r>
      <w:r>
        <w:t xml:space="preserve">Who, when he was</w:t>
      </w:r>
      <w:r>
        <w:rPr>
          <w:rStyle w:val="FootnoteReference"/>
        </w:rPr>
        <w:footnoteReference w:id="17498"/>
      </w:r>
      <w:r>
        <w:t xml:space="preserve"> reviled, reviled not again; when he suffered, he threatened</w:t>
      </w:r>
      <w:r>
        <w:rPr>
          <w:rStyle w:val="FootnoteReference"/>
        </w:rPr>
        <w:footnoteReference w:id="17499"/>
      </w:r>
      <w:r>
        <w:t xml:space="preserve"> not; but committed himself to him who judges righteously:</w:t>
      </w:r>
      <w:r>
        <w:rPr>
          <w:rStyle w:val="FootnoteReference"/>
        </w:rPr>
        <w:footnoteReference w:id="17500"/>
      </w:r>
      <w:r>
        <w:rPr>
          <w:rStyle w:val="FootnoteReference"/>
        </w:rPr>
        <w:footnoteReference w:id="17501"/>
      </w:r>
      <w:r>
        <w:t xml:space="preserve">{{field-off:Bible}}</w:t>
      </w:r>
    </w:p>
    <w:p>
      <w:r>
        <w:rPr>
          <w:sz w:val="18"/>
          <w:color w:val="777777"/>
        </w:rPr>
        <w:t xml:space="preserve">[[@Bible:1 Peter 2:24]] </w:t>
      </w:r>
      <w:r>
        <w:rPr>
          <w:b/>
        </w:rPr>
        <w:t xml:space="preserve">24 </w:t>
      </w:r>
      <w:r>
        <w:t xml:space="preserve"> {{field-on:Bible}}</w:t>
      </w:r>
      <w:r>
        <w:t xml:space="preserve">Who his own self</w:t>
      </w:r>
      <w:r>
        <w:rPr>
          <w:rStyle w:val="FootnoteReference"/>
        </w:rPr>
        <w:footnoteReference w:id="17502"/>
      </w:r>
      <w:r>
        <w:t xml:space="preserve"> bore our sins in his own body on the tree</w:t>
      </w:r>
      <w:r>
        <w:rPr>
          <w:rStyle w:val="FootnoteReference"/>
        </w:rPr>
        <w:footnoteReference w:id="17503"/>
      </w:r>
      <w:r>
        <w:t xml:space="preserve">, that we, being dead to sins, should live</w:t>
      </w:r>
      <w:r>
        <w:rPr>
          <w:rStyle w:val="FootnoteReference"/>
        </w:rPr>
        <w:footnoteReference w:id="17504"/>
      </w:r>
      <w:r>
        <w:t xml:space="preserve"> to righteousness: by whose stripes you were healed</w:t>
      </w:r>
      <w:r>
        <w:rPr>
          <w:rStyle w:val="FootnoteReference"/>
        </w:rPr>
        <w:footnoteReference w:id="17505"/>
      </w:r>
      <w:r>
        <w:t xml:space="preserve">.</w:t>
      </w:r>
      <w:r>
        <w:rPr>
          <w:rStyle w:val="FootnoteReference"/>
        </w:rPr>
        <w:footnoteReference w:id="17506"/>
      </w:r>
      <w:r>
        <w:t xml:space="preserve">{{field-off:Bible}}</w:t>
      </w:r>
    </w:p>
    <w:p>
      <w:r>
        <w:rPr>
          <w:sz w:val="18"/>
          <w:color w:val="777777"/>
        </w:rPr>
        <w:t xml:space="preserve">[[@Bible:1 Peter 2:25]] </w:t>
      </w:r>
      <w:r>
        <w:rPr>
          <w:b/>
        </w:rPr>
        <w:t xml:space="preserve">25 </w:t>
      </w:r>
      <w:r>
        <w:t xml:space="preserve"> {{field-on:Bible}}</w:t>
      </w:r>
      <w:r>
        <w:t xml:space="preserve">For you were as sheep going astray; but are now returned to the Shepherd</w:t>
      </w:r>
      <w:r>
        <w:rPr>
          <w:rStyle w:val="FootnoteReference"/>
        </w:rPr>
        <w:footnoteReference w:id="17507"/>
      </w:r>
      <w:r>
        <w:t xml:space="preserve"> and Overseer of your souls.</w:t>
      </w:r>
      <w:r>
        <w:rPr>
          <w:rStyle w:val="FootnoteReference"/>
        </w:rPr>
        <w:footnoteReference w:id="17508"/>
      </w:r>
      <w:r>
        <w:rPr>
          <w:rStyle w:val="FootnoteReference"/>
        </w:rPr>
        <w:footnoteReference w:id="1750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Peter 3:1]] </w:t>
      </w:r>
      <w:r>
        <w:rPr>
          <w:b/>
        </w:rPr>
        <w:t xml:space="preserve">1 </w:t>
      </w:r>
      <w:r>
        <w:t xml:space="preserve"> {{field-on:Bible}}</w:t>
      </w:r>
      <w:r>
        <w:t xml:space="preserve">Likewise, you wives, be in subjection to your own husbands; that, if any obey</w:t>
      </w:r>
      <w:r>
        <w:rPr>
          <w:rStyle w:val="FootnoteReference"/>
        </w:rPr>
        <w:footnoteReference w:id="17510"/>
      </w:r>
      <w:r>
        <w:t xml:space="preserve"> not the word, they also may without the word be won by the conduct of the wives;</w:t>
      </w:r>
      <w:r>
        <w:rPr>
          <w:rStyle w:val="FootnoteReference"/>
        </w:rPr>
        <w:footnoteReference w:id="17511"/>
      </w:r>
      <w:r>
        <w:rPr>
          <w:rStyle w:val="FootnoteReference"/>
        </w:rPr>
        <w:footnoteReference w:id="17512"/>
      </w:r>
      <w:r>
        <w:rPr>
          <w:rStyle w:val="FootnoteReference"/>
        </w:rPr>
        <w:footnoteReference w:id="17513"/>
      </w:r>
      <w:r>
        <w:t xml:space="preserve">{{field-off:Bible}}</w:t>
      </w:r>
    </w:p>
    <w:p>
      <w:r>
        <w:rPr>
          <w:sz w:val="18"/>
          <w:color w:val="777777"/>
        </w:rPr>
        <w:t xml:space="preserve">[[@Bible:1 Peter 3:2]] </w:t>
      </w:r>
      <w:r>
        <w:rPr>
          <w:b/>
        </w:rPr>
        <w:t xml:space="preserve">2 </w:t>
      </w:r>
      <w:r>
        <w:t xml:space="preserve"> {{field-on:Bible}}</w:t>
      </w:r>
      <w:r>
        <w:t xml:space="preserve">While they look your chaste conduct coupled with fear.</w:t>
      </w:r>
      <w:r>
        <w:rPr>
          <w:rStyle w:val="FootnoteReference"/>
        </w:rPr>
        <w:footnoteReference w:id="17514"/>
      </w:r>
      <w:r>
        <w:t xml:space="preserve">{{field-off:Bible}}</w:t>
      </w:r>
    </w:p>
    <w:p>
      <w:r>
        <w:rPr>
          <w:sz w:val="18"/>
          <w:color w:val="777777"/>
        </w:rPr>
        <w:t xml:space="preserve">[[@Bible:1 Peter 3:3]] </w:t>
      </w:r>
      <w:r>
        <w:rPr>
          <w:b/>
        </w:rPr>
        <w:t xml:space="preserve">3 </w:t>
      </w:r>
      <w:r>
        <w:t xml:space="preserve"> {{field-on:Bible}}</w:t>
      </w:r>
      <w:r>
        <w:t xml:space="preserve">Whose adorning let</w:t>
      </w:r>
      <w:r>
        <w:rPr>
          <w:rStyle w:val="FootnoteReference"/>
        </w:rPr>
        <w:footnoteReference w:id="17515"/>
      </w:r>
      <w:r>
        <w:t xml:space="preserve"> it not be that outward adorning of braiding the hair, and of wearing of gold, or of putting on of apparel;</w:t>
      </w:r>
      <w:r>
        <w:t xml:space="preserve">{{field-off:Bible}}</w:t>
      </w:r>
    </w:p>
    <w:p>
      <w:r>
        <w:rPr>
          <w:sz w:val="18"/>
          <w:color w:val="777777"/>
        </w:rPr>
        <w:t xml:space="preserve">[[@Bible:1 Peter 3:4]] </w:t>
      </w:r>
      <w:r>
        <w:rPr>
          <w:b/>
        </w:rPr>
        <w:t xml:space="preserve">4 </w:t>
      </w:r>
      <w:r>
        <w:t xml:space="preserve"> {{field-on:Bible}}</w:t>
      </w:r>
      <w:r>
        <w:t xml:space="preserve">But let it be the hidden</w:t>
      </w:r>
      <w:r>
        <w:rPr>
          <w:rStyle w:val="FootnoteReference"/>
        </w:rPr>
        <w:footnoteReference w:id="17516"/>
      </w:r>
      <w:r>
        <w:t xml:space="preserve"> man of the heart, in that which is not</w:t>
      </w:r>
      <w:r>
        <w:rPr>
          <w:rStyle w:val="FootnoteReference"/>
        </w:rPr>
        <w:footnoteReference w:id="17517"/>
      </w:r>
      <w:r>
        <w:t xml:space="preserve"> corruptible, even the ornament of a meek</w:t>
      </w:r>
      <w:r>
        <w:rPr>
          <w:rStyle w:val="FootnoteReference"/>
        </w:rPr>
        <w:footnoteReference w:id="17518"/>
      </w:r>
      <w:r>
        <w:t xml:space="preserve"> and quiet</w:t>
      </w:r>
      <w:r>
        <w:rPr>
          <w:rStyle w:val="FootnoteReference"/>
        </w:rPr>
        <w:footnoteReference w:id="17519"/>
      </w:r>
      <w:r>
        <w:t xml:space="preserve"> spirit, which is in</w:t>
      </w:r>
      <w:r>
        <w:rPr>
          <w:rStyle w:val="FootnoteReference"/>
        </w:rPr>
        <w:footnoteReference w:id="17520"/>
      </w:r>
      <w:r>
        <w:t xml:space="preserve"> the sight of God</w:t>
      </w:r>
      <w:r>
        <w:rPr>
          <w:rStyle w:val="FootnoteReference"/>
        </w:rPr>
        <w:footnoteReference w:id="17521"/>
      </w:r>
      <w:r>
        <w:t xml:space="preserve"> of great price.</w:t>
      </w:r>
      <w:r>
        <w:rPr>
          <w:rStyle w:val="FootnoteReference"/>
        </w:rPr>
        <w:footnoteReference w:id="17522"/>
      </w:r>
      <w:r>
        <w:rPr>
          <w:rStyle w:val="FootnoteReference"/>
        </w:rPr>
        <w:footnoteReference w:id="17523"/>
      </w:r>
      <w:r>
        <w:t xml:space="preserve">{{field-off:Bible}}</w:t>
      </w:r>
    </w:p>
    <w:p>
      <w:r>
        <w:rPr>
          <w:sz w:val="18"/>
          <w:color w:val="777777"/>
        </w:rPr>
        <w:t xml:space="preserve">[[@Bible:1 Peter 3:5]] </w:t>
      </w:r>
      <w:r>
        <w:rPr>
          <w:b/>
        </w:rPr>
        <w:t xml:space="preserve">5 </w:t>
      </w:r>
      <w:r>
        <w:t xml:space="preserve"> {{field-on:Bible}}</w:t>
      </w:r>
      <w:r>
        <w:t xml:space="preserve">For after this manner in the old time the holy</w:t>
      </w:r>
      <w:r>
        <w:rPr>
          <w:rStyle w:val="FootnoteReference"/>
        </w:rPr>
        <w:footnoteReference w:id="17524"/>
      </w:r>
      <w:r>
        <w:t xml:space="preserve"> women also, who trusted in God, adorned</w:t>
      </w:r>
      <w:r>
        <w:rPr>
          <w:rStyle w:val="FootnoteReference"/>
        </w:rPr>
        <w:footnoteReference w:id="17525"/>
      </w:r>
      <w:r>
        <w:t xml:space="preserve"> themselves, being in subjection to their own husbands:</w:t>
      </w:r>
      <w:r>
        <w:rPr>
          <w:rStyle w:val="FootnoteReference"/>
        </w:rPr>
        <w:footnoteReference w:id="17526"/>
      </w:r>
      <w:r>
        <w:t xml:space="preserve">{{field-off:Bible}}</w:t>
      </w:r>
    </w:p>
    <w:p>
      <w:r>
        <w:rPr>
          <w:sz w:val="18"/>
          <w:color w:val="777777"/>
        </w:rPr>
        <w:t xml:space="preserve">[[@Bible:1 Peter 3:6]] </w:t>
      </w:r>
      <w:r>
        <w:rPr>
          <w:b/>
        </w:rPr>
        <w:t xml:space="preserve">6 </w:t>
      </w:r>
      <w:r>
        <w:t xml:space="preserve"> {{field-on:Bible}}</w:t>
      </w:r>
      <w:r>
        <w:t xml:space="preserve">Even as Sarah</w:t>
      </w:r>
      <w:r>
        <w:rPr>
          <w:rStyle w:val="FootnoteReference"/>
        </w:rPr>
        <w:footnoteReference w:id="17527"/>
      </w:r>
      <w:r>
        <w:t xml:space="preserve"> obeyed Abraham</w:t>
      </w:r>
      <w:r>
        <w:rPr>
          <w:rStyle w:val="FootnoteReference"/>
        </w:rPr>
        <w:footnoteReference w:id="17528"/>
      </w:r>
      <w:r>
        <w:t xml:space="preserve">, calling him Lord: whose daughters you are, as long as you do well, and are not afraid with any amazement.</w:t>
      </w:r>
      <w:r>
        <w:rPr>
          <w:rStyle w:val="FootnoteReference"/>
        </w:rPr>
        <w:footnoteReference w:id="17529"/>
      </w:r>
      <w:r>
        <w:rPr>
          <w:rStyle w:val="FootnoteReference"/>
        </w:rPr>
        <w:footnoteReference w:id="17530"/>
      </w:r>
      <w:r>
        <w:rPr>
          <w:rStyle w:val="FootnoteReference"/>
        </w:rPr>
        <w:footnoteReference w:id="17531"/>
      </w:r>
      <w:r>
        <w:t xml:space="preserve">{{field-off:Bible}}</w:t>
      </w:r>
    </w:p>
    <w:p>
      <w:r>
        <w:rPr>
          <w:sz w:val="18"/>
          <w:color w:val="777777"/>
        </w:rPr>
        <w:t xml:space="preserve">[[@Bible:1 Peter 3:7]] </w:t>
      </w:r>
      <w:r>
        <w:rPr>
          <w:b/>
        </w:rPr>
        <w:t xml:space="preserve">7 </w:t>
      </w:r>
      <w:r>
        <w:t xml:space="preserve"> {{field-on:Bible}}</w:t>
      </w:r>
      <w:r>
        <w:t xml:space="preserve">Likewise, you husbands, dwell with them according to knowledge, giving</w:t>
      </w:r>
      <w:r>
        <w:rPr>
          <w:rStyle w:val="FootnoteReference"/>
        </w:rPr>
        <w:footnoteReference w:id="17532"/>
      </w:r>
      <w:r>
        <w:t xml:space="preserve"> honor to the wife, as to the weaker vessel, and as being heirs</w:t>
      </w:r>
      <w:r>
        <w:rPr>
          <w:rStyle w:val="FootnoteReference"/>
        </w:rPr>
        <w:footnoteReference w:id="17533"/>
      </w:r>
      <w:r>
        <w:t xml:space="preserve"> together of the grace of life; that your prayers be not hindered.</w:t>
      </w:r>
      <w:r>
        <w:rPr>
          <w:rStyle w:val="FootnoteReference"/>
        </w:rPr>
        <w:footnoteReference w:id="17534"/>
      </w:r>
      <w:r>
        <w:t xml:space="preserve">{{field-off:Bible}}</w:t>
      </w:r>
    </w:p>
    <w:p>
      <w:r>
        <w:rPr>
          <w:sz w:val="18"/>
          <w:color w:val="777777"/>
        </w:rPr>
        <w:t xml:space="preserve">[[@Bible:1 Peter 3:8]] </w:t>
      </w:r>
      <w:r>
        <w:rPr>
          <w:b/>
        </w:rPr>
        <w:t xml:space="preserve">8 </w:t>
      </w:r>
      <w:r>
        <w:t xml:space="preserve"> {{field-on:Bible}}</w:t>
      </w:r>
      <w:r>
        <w:t xml:space="preserve">Finally, be all of one mind, having compassion one of another, love as brothers, be pitiful</w:t>
      </w:r>
      <w:r>
        <w:rPr>
          <w:rStyle w:val="FootnoteReference"/>
        </w:rPr>
        <w:footnoteReference w:id="17535"/>
      </w:r>
      <w:r>
        <w:t xml:space="preserve">, be courteous</w:t>
      </w:r>
      <w:r>
        <w:rPr>
          <w:rStyle w:val="FootnoteReference"/>
        </w:rPr>
        <w:footnoteReference w:id="17536"/>
      </w:r>
      <w:r>
        <w:t xml:space="preserve">:</w:t>
      </w:r>
      <w:r>
        <w:rPr>
          <w:rStyle w:val="FootnoteReference"/>
        </w:rPr>
        <w:footnoteReference w:id="17537"/>
      </w:r>
      <w:r>
        <w:rPr>
          <w:rStyle w:val="FootnoteReference"/>
        </w:rPr>
        <w:footnoteReference w:id="17538"/>
      </w:r>
      <w:r>
        <w:t xml:space="preserve">{{field-off:Bible}}</w:t>
      </w:r>
    </w:p>
    <w:p>
      <w:r>
        <w:rPr>
          <w:sz w:val="18"/>
          <w:color w:val="777777"/>
        </w:rPr>
        <w:t xml:space="preserve">[[@Bible:1 Peter 3:9]] </w:t>
      </w:r>
      <w:r>
        <w:rPr>
          <w:b/>
        </w:rPr>
        <w:t xml:space="preserve">9 </w:t>
      </w:r>
      <w:r>
        <w:t xml:space="preserve"> {{field-on:Bible}}</w:t>
      </w:r>
      <w:r>
        <w:t xml:space="preserve">Not rendering</w:t>
      </w:r>
      <w:r>
        <w:rPr>
          <w:rStyle w:val="FootnoteReference"/>
        </w:rPr>
        <w:footnoteReference w:id="17539"/>
      </w:r>
      <w:r>
        <w:t xml:space="preserve"> evil for evil, or railing for railing: but contrariwise blessing; knowing that you are to this called</w:t>
      </w:r>
      <w:r>
        <w:rPr>
          <w:rStyle w:val="FootnoteReference"/>
        </w:rPr>
        <w:footnoteReference w:id="17540"/>
      </w:r>
      <w:r>
        <w:t xml:space="preserve">, that you should inherit a blessing.</w:t>
      </w:r>
      <w:r>
        <w:t xml:space="preserve">{{field-off:Bible}}</w:t>
      </w:r>
    </w:p>
    <w:p>
      <w:r>
        <w:rPr>
          <w:sz w:val="18"/>
          <w:color w:val="777777"/>
        </w:rPr>
        <w:t xml:space="preserve">[[@Bible:1 Peter 3:10]] </w:t>
      </w:r>
      <w:r>
        <w:rPr>
          <w:b/>
        </w:rPr>
        <w:t xml:space="preserve">10 </w:t>
      </w:r>
      <w:r>
        <w:t xml:space="preserve"> {{field-on:Bible}}</w:t>
      </w:r>
      <w:r>
        <w:t xml:space="preserve">For the one who will love</w:t>
      </w:r>
      <w:r>
        <w:rPr>
          <w:rStyle w:val="FootnoteReference"/>
        </w:rPr>
        <w:footnoteReference w:id="17541"/>
      </w:r>
      <w:r>
        <w:t xml:space="preserve"> life, and see good days, let him refrain</w:t>
      </w:r>
      <w:r>
        <w:rPr>
          <w:rStyle w:val="FootnoteReference"/>
        </w:rPr>
        <w:footnoteReference w:id="17542"/>
      </w:r>
      <w:r>
        <w:t xml:space="preserve"> his tongue from evil, and his lips that they speak</w:t>
      </w:r>
      <w:r>
        <w:rPr>
          <w:rStyle w:val="FootnoteReference"/>
        </w:rPr>
        <w:footnoteReference w:id="17543"/>
      </w:r>
      <w:r>
        <w:t xml:space="preserve"> no guile:</w:t>
      </w:r>
      <w:r>
        <w:rPr>
          <w:rStyle w:val="FootnoteReference"/>
        </w:rPr>
        <w:footnoteReference w:id="17544"/>
      </w:r>
      <w:r>
        <w:rPr>
          <w:rStyle w:val="FootnoteReference"/>
        </w:rPr>
        <w:footnoteReference w:id="17545"/>
      </w:r>
      <w:r>
        <w:t xml:space="preserve">{{field-off:Bible}}</w:t>
      </w:r>
    </w:p>
    <w:p>
      <w:r>
        <w:rPr>
          <w:sz w:val="18"/>
          <w:color w:val="777777"/>
        </w:rPr>
        <w:t xml:space="preserve">[[@Bible:1 Peter 3:11]] </w:t>
      </w:r>
      <w:r>
        <w:rPr>
          <w:b/>
        </w:rPr>
        <w:t xml:space="preserve">11 </w:t>
      </w:r>
      <w:r>
        <w:t xml:space="preserve"> {{field-on:Bible}}</w:t>
      </w:r>
      <w:r>
        <w:t xml:space="preserve">Let him shun evil, and do good; let him seek</w:t>
      </w:r>
      <w:r>
        <w:rPr>
          <w:rStyle w:val="FootnoteReference"/>
        </w:rPr>
        <w:footnoteReference w:id="17546"/>
      </w:r>
      <w:r>
        <w:t xml:space="preserve"> peace, and pursue it.</w:t>
      </w:r>
      <w:r>
        <w:rPr>
          <w:rStyle w:val="FootnoteReference"/>
        </w:rPr>
        <w:footnoteReference w:id="17547"/>
      </w:r>
      <w:r>
        <w:rPr>
          <w:rStyle w:val="FootnoteReference"/>
        </w:rPr>
        <w:footnoteReference w:id="17548"/>
      </w:r>
      <w:r>
        <w:t xml:space="preserve">{{field-off:Bible}}</w:t>
      </w:r>
    </w:p>
    <w:p>
      <w:r>
        <w:rPr>
          <w:sz w:val="18"/>
          <w:color w:val="777777"/>
        </w:rPr>
        <w:t xml:space="preserve">[[@Bible:1 Peter 3:12]] </w:t>
      </w:r>
      <w:r>
        <w:rPr>
          <w:b/>
        </w:rPr>
        <w:t xml:space="preserve">12 </w:t>
      </w:r>
      <w:r>
        <w:t xml:space="preserve"> {{field-on:Bible}}</w:t>
      </w:r>
      <w:r>
        <w:t xml:space="preserve">For the eyes</w:t>
      </w:r>
      <w:r>
        <w:rPr>
          <w:rStyle w:val="FootnoteReference"/>
        </w:rPr>
        <w:footnoteReference w:id="17549"/>
      </w:r>
      <w:r>
        <w:t xml:space="preserve"> of the Lord are over the righteous, and his ears</w:t>
      </w:r>
      <w:r>
        <w:rPr>
          <w:rStyle w:val="FootnoteReference"/>
        </w:rPr>
        <w:footnoteReference w:id="17550"/>
      </w:r>
      <w:r>
        <w:t xml:space="preserve"> are open to their prayers: but the face of the Lord is against those who do evil.</w:t>
      </w:r>
      <w:r>
        <w:rPr>
          <w:rStyle w:val="FootnoteReference"/>
        </w:rPr>
        <w:footnoteReference w:id="17551"/>
      </w:r>
      <w:r>
        <w:t xml:space="preserve">{{field-off:Bible}}</w:t>
      </w:r>
    </w:p>
    <w:p>
      <w:r>
        <w:rPr>
          <w:sz w:val="18"/>
          <w:color w:val="777777"/>
        </w:rPr>
        <w:t xml:space="preserve">[[@Bible:1 Peter 3:13]] </w:t>
      </w:r>
      <w:r>
        <w:rPr>
          <w:b/>
        </w:rPr>
        <w:t xml:space="preserve">13 </w:t>
      </w:r>
      <w:r>
        <w:t xml:space="preserve"> {{field-on:Bible}}</w:t>
      </w:r>
      <w:r>
        <w:t xml:space="preserve">And who is the one who will harm you, if you be followers</w:t>
      </w:r>
      <w:r>
        <w:rPr>
          <w:rStyle w:val="FootnoteReference"/>
        </w:rPr>
        <w:footnoteReference w:id="17552"/>
      </w:r>
      <w:r>
        <w:t xml:space="preserve"> of that which is good?</w:t>
      </w:r>
      <w:r>
        <w:rPr>
          <w:rStyle w:val="FootnoteReference"/>
        </w:rPr>
        <w:footnoteReference w:id="17553"/>
      </w:r>
      <w:r>
        <w:t xml:space="preserve">{{field-off:Bible}}</w:t>
      </w:r>
    </w:p>
    <w:p>
      <w:r>
        <w:rPr>
          <w:sz w:val="18"/>
          <w:color w:val="777777"/>
        </w:rPr>
        <w:t xml:space="preserve">[[@Bible:1 Peter 3:14]] </w:t>
      </w:r>
      <w:r>
        <w:rPr>
          <w:b/>
        </w:rPr>
        <w:t xml:space="preserve">14 </w:t>
      </w:r>
      <w:r>
        <w:t xml:space="preserve"> {{field-on:Bible}}</w:t>
      </w:r>
      <w:r>
        <w:t xml:space="preserve">But and if you suffer for righteousness' sake, happy are you: and do not be afraid of their terror, neither be troubled;</w:t>
      </w:r>
      <w:r>
        <w:rPr>
          <w:rStyle w:val="FootnoteReference"/>
        </w:rPr>
        <w:footnoteReference w:id="17554"/>
      </w:r>
      <w:r>
        <w:rPr>
          <w:rStyle w:val="FootnoteReference"/>
        </w:rPr>
        <w:footnoteReference w:id="17555"/>
      </w:r>
      <w:r>
        <w:t xml:space="preserve">{{field-off:Bible}}</w:t>
      </w:r>
    </w:p>
    <w:p>
      <w:r>
        <w:rPr>
          <w:sz w:val="18"/>
          <w:color w:val="777777"/>
        </w:rPr>
        <w:t xml:space="preserve">[[@Bible:1 Peter 3:15]] </w:t>
      </w:r>
      <w:r>
        <w:rPr>
          <w:b/>
        </w:rPr>
        <w:t xml:space="preserve">15 </w:t>
      </w:r>
      <w:r>
        <w:t xml:space="preserve"> {{field-on:Bible}}</w:t>
      </w:r>
      <w:r>
        <w:t xml:space="preserve">But sanctify</w:t>
      </w:r>
      <w:r>
        <w:rPr>
          <w:rStyle w:val="FootnoteReference"/>
        </w:rPr>
        <w:footnoteReference w:id="17556"/>
      </w:r>
      <w:r>
        <w:t xml:space="preserve"> the Lord God in your hearts: and be</w:t>
      </w:r>
      <w:r>
        <w:rPr>
          <w:rStyle w:val="FootnoteReference"/>
        </w:rPr>
        <w:footnoteReference w:id="17557"/>
      </w:r>
      <w:r>
        <w:t xml:space="preserve"> ready always to give an answer to every man that asks you a reason</w:t>
      </w:r>
      <w:r>
        <w:rPr>
          <w:rStyle w:val="FootnoteReference"/>
        </w:rPr>
        <w:footnoteReference w:id="17558"/>
      </w:r>
      <w:r>
        <w:t xml:space="preserve"> of the hope</w:t>
      </w:r>
      <w:r>
        <w:rPr>
          <w:rStyle w:val="FootnoteReference"/>
        </w:rPr>
        <w:footnoteReference w:id="17559"/>
      </w:r>
      <w:r>
        <w:t xml:space="preserve"> that is in you with meekness and fear:</w:t>
      </w:r>
      <w:r>
        <w:t xml:space="preserve">{{field-off:Bible}}</w:t>
      </w:r>
    </w:p>
    <w:p>
      <w:r>
        <w:rPr>
          <w:sz w:val="18"/>
          <w:color w:val="777777"/>
        </w:rPr>
        <w:t xml:space="preserve">[[@Bible:1 Peter 3:16]] </w:t>
      </w:r>
      <w:r>
        <w:rPr>
          <w:b/>
        </w:rPr>
        <w:t xml:space="preserve">16 </w:t>
      </w:r>
      <w:r>
        <w:t xml:space="preserve"> {{field-on:Bible}}</w:t>
      </w:r>
      <w:r>
        <w:t xml:space="preserve">Having a good</w:t>
      </w:r>
      <w:r>
        <w:rPr>
          <w:rStyle w:val="FootnoteReference"/>
        </w:rPr>
        <w:footnoteReference w:id="17560"/>
      </w:r>
      <w:r>
        <w:t xml:space="preserve"> conscience; that, whereas</w:t>
      </w:r>
      <w:r>
        <w:rPr>
          <w:rStyle w:val="FootnoteReference"/>
        </w:rPr>
        <w:footnoteReference w:id="17561"/>
      </w:r>
      <w:r>
        <w:t xml:space="preserve"> they speak evil of you, as of evildoers, they may be ashamed that falsely</w:t>
      </w:r>
      <w:r>
        <w:rPr>
          <w:rStyle w:val="FootnoteReference"/>
        </w:rPr>
        <w:footnoteReference w:id="17562"/>
      </w:r>
      <w:r>
        <w:t xml:space="preserve"> accuse your good conduct in Christ</w:t>
      </w:r>
      <w:r>
        <w:rPr>
          <w:rStyle w:val="FootnoteReference"/>
        </w:rPr>
        <w:footnoteReference w:id="17563"/>
      </w:r>
      <w:r>
        <w:t xml:space="preserve">.</w:t>
      </w:r>
      <w:r>
        <w:rPr>
          <w:rStyle w:val="FootnoteReference"/>
        </w:rPr>
        <w:footnoteReference w:id="17564"/>
      </w:r>
      <w:r>
        <w:t xml:space="preserve">{{field-off:Bible}}</w:t>
      </w:r>
    </w:p>
    <w:p>
      <w:r>
        <w:rPr>
          <w:sz w:val="18"/>
          <w:color w:val="777777"/>
        </w:rPr>
        <w:t xml:space="preserve">[[@Bible:1 Peter 3:17]] </w:t>
      </w:r>
      <w:r>
        <w:rPr>
          <w:b/>
        </w:rPr>
        <w:t xml:space="preserve">17 </w:t>
      </w:r>
      <w:r>
        <w:t xml:space="preserve"> {{field-on:Bible}}</w:t>
      </w:r>
      <w:r>
        <w:t xml:space="preserve">For it is better, if the will of God be so, that you suffer</w:t>
      </w:r>
      <w:r>
        <w:rPr>
          <w:rStyle w:val="FootnoteReference"/>
        </w:rPr>
        <w:footnoteReference w:id="17565"/>
      </w:r>
      <w:r>
        <w:t xml:space="preserve"> for well doing, than for evil doing.</w:t>
      </w:r>
      <w:r>
        <w:rPr>
          <w:rStyle w:val="FootnoteReference"/>
        </w:rPr>
        <w:footnoteReference w:id="17566"/>
      </w:r>
      <w:r>
        <w:t xml:space="preserve">{{field-off:Bible}}</w:t>
      </w:r>
    </w:p>
    <w:p>
      <w:r>
        <w:rPr>
          <w:sz w:val="18"/>
          <w:color w:val="777777"/>
        </w:rPr>
        <w:t xml:space="preserve">[[@Bible:1 Peter 3:18]] </w:t>
      </w:r>
      <w:r>
        <w:rPr>
          <w:b/>
        </w:rPr>
        <w:t xml:space="preserve">18 </w:t>
      </w:r>
      <w:r>
        <w:t xml:space="preserve"> {{field-on:Bible}}</w:t>
      </w:r>
      <w:r>
        <w:t xml:space="preserve">For Christ</w:t>
      </w:r>
      <w:r>
        <w:rPr>
          <w:rStyle w:val="FootnoteReference"/>
        </w:rPr>
        <w:footnoteReference w:id="17567"/>
      </w:r>
      <w:r>
        <w:t xml:space="preserve"> also has once suffered for sins, the just</w:t>
      </w:r>
      <w:r>
        <w:rPr>
          <w:rStyle w:val="FootnoteReference"/>
        </w:rPr>
        <w:footnoteReference w:id="17568"/>
      </w:r>
      <w:r>
        <w:t xml:space="preserve"> for the unjust, that he might bring us to God, being put to death in the flesh, but made alive in spirit:</w:t>
      </w:r>
      <w:r>
        <w:rPr>
          <w:rStyle w:val="FootnoteReference"/>
        </w:rPr>
        <w:footnoteReference w:id="17569"/>
      </w:r>
      <w:r>
        <w:t xml:space="preserve">{{field-off:Bible}}</w:t>
      </w:r>
    </w:p>
    <w:p>
      <w:r>
        <w:rPr>
          <w:sz w:val="18"/>
          <w:color w:val="777777"/>
        </w:rPr>
        <w:t xml:space="preserve">[[@Bible:1 Peter 3:19]] </w:t>
      </w:r>
      <w:r>
        <w:rPr>
          <w:b/>
        </w:rPr>
        <w:t xml:space="preserve">19 </w:t>
      </w:r>
      <w:r>
        <w:t xml:space="preserve"> {{field-on:Bible}}</w:t>
      </w:r>
      <w:r>
        <w:t xml:space="preserve">By which</w:t>
      </w:r>
      <w:r>
        <w:rPr>
          <w:rStyle w:val="FootnoteReference"/>
        </w:rPr>
        <w:footnoteReference w:id="17570"/>
      </w:r>
      <w:r>
        <w:t xml:space="preserve"> also he went and preached to the spirits in prison;</w:t>
      </w:r>
      <w:r>
        <w:rPr>
          <w:rStyle w:val="FootnoteReference"/>
        </w:rPr>
        <w:footnoteReference w:id="17571"/>
      </w:r>
      <w:r>
        <w:t xml:space="preserve">{{field-off:Bible}}</w:t>
      </w:r>
    </w:p>
    <w:p>
      <w:r>
        <w:rPr>
          <w:sz w:val="18"/>
          <w:color w:val="777777"/>
        </w:rPr>
        <w:t xml:space="preserve">[[@Bible:1 Peter 3:20]] </w:t>
      </w:r>
      <w:r>
        <w:rPr>
          <w:b/>
        </w:rPr>
        <w:t xml:space="preserve">20 </w:t>
      </w:r>
      <w:r>
        <w:t xml:space="preserve"> {{field-on:Bible}}</w:t>
      </w:r>
      <w:r>
        <w:t xml:space="preserve">Which sometime</w:t>
      </w:r>
      <w:r>
        <w:rPr>
          <w:rStyle w:val="FootnoteReference"/>
        </w:rPr>
        <w:footnoteReference w:id="17572"/>
      </w:r>
      <w:r>
        <w:t xml:space="preserve"> were disobedient, when once the longsuffering</w:t>
      </w:r>
      <w:r>
        <w:rPr>
          <w:rStyle w:val="FootnoteReference"/>
        </w:rPr>
        <w:footnoteReference w:id="17573"/>
      </w:r>
      <w:r>
        <w:t xml:space="preserve"> of God waited in the days</w:t>
      </w:r>
      <w:r>
        <w:rPr>
          <w:rStyle w:val="FootnoteReference"/>
        </w:rPr>
        <w:footnoteReference w:id="17574"/>
      </w:r>
      <w:r>
        <w:t xml:space="preserve"> of Noah</w:t>
      </w:r>
      <w:r>
        <w:rPr>
          <w:rStyle w:val="FootnoteReference"/>
        </w:rPr>
        <w:footnoteReference w:id="17575"/>
      </w:r>
      <w:r>
        <w:t xml:space="preserve">, while the ark was a preparing, in which few, that is, eight souls were saved by water.</w:t>
      </w:r>
      <w:r>
        <w:rPr>
          <w:rStyle w:val="FootnoteReference"/>
        </w:rPr>
        <w:footnoteReference w:id="17576"/>
      </w:r>
      <w:r>
        <w:rPr>
          <w:rStyle w:val="FootnoteReference"/>
        </w:rPr>
        <w:footnoteReference w:id="17577"/>
      </w:r>
      <w:r>
        <w:t xml:space="preserve">{{field-off:Bible}}</w:t>
      </w:r>
    </w:p>
    <w:p>
      <w:r>
        <w:rPr>
          <w:sz w:val="18"/>
          <w:color w:val="777777"/>
        </w:rPr>
        <w:t xml:space="preserve">[[@Bible:1 Peter 3:21]] </w:t>
      </w:r>
      <w:r>
        <w:rPr>
          <w:b/>
        </w:rPr>
        <w:t xml:space="preserve">21 </w:t>
      </w:r>
      <w:r>
        <w:t xml:space="preserve"> {{field-on:Bible}}</w:t>
      </w:r>
      <w:r>
        <w:t xml:space="preserve">The like figure to which even baptism</w:t>
      </w:r>
      <w:r>
        <w:rPr>
          <w:rStyle w:val="FootnoteReference"/>
        </w:rPr>
        <w:footnoteReference w:id="17578"/>
      </w:r>
      <w:r>
        <w:t xml:space="preserve"> does also now save us (not the putting</w:t>
      </w:r>
      <w:r>
        <w:rPr>
          <w:rStyle w:val="FootnoteReference"/>
        </w:rPr>
        <w:footnoteReference w:id="17579"/>
      </w:r>
      <w:r>
        <w:t xml:space="preserve"> away of the filth of the flesh, but the answer</w:t>
      </w:r>
      <w:r>
        <w:rPr>
          <w:rStyle w:val="FootnoteReference"/>
        </w:rPr>
        <w:footnoteReference w:id="17580"/>
      </w:r>
      <w:r>
        <w:t xml:space="preserve"> of a good conscience toward God,) by the resurrection of Jesus</w:t>
      </w:r>
      <w:r>
        <w:rPr>
          <w:rStyle w:val="FootnoteReference"/>
        </w:rPr>
        <w:footnoteReference w:id="17581"/>
      </w:r>
      <w:r>
        <w:t xml:space="preserve"> Christ:</w:t>
      </w:r>
      <w:r>
        <w:rPr>
          <w:rStyle w:val="FootnoteReference"/>
        </w:rPr>
        <w:footnoteReference w:id="17582"/>
      </w:r>
      <w:r>
        <w:rPr>
          <w:rStyle w:val="FootnoteReference"/>
        </w:rPr>
        <w:footnoteReference w:id="17583"/>
      </w:r>
      <w:r>
        <w:t xml:space="preserve">{{field-off:Bible}}</w:t>
      </w:r>
    </w:p>
    <w:p>
      <w:r>
        <w:rPr>
          <w:sz w:val="18"/>
          <w:color w:val="777777"/>
        </w:rPr>
        <w:t xml:space="preserve">[[@Bible:1 Peter 3:22]] </w:t>
      </w:r>
      <w:r>
        <w:rPr>
          <w:b/>
        </w:rPr>
        <w:t xml:space="preserve">22 </w:t>
      </w:r>
      <w:r>
        <w:t xml:space="preserve"> {{field-on:Bible}}</w:t>
      </w:r>
      <w:r>
        <w:t xml:space="preserve">Who is gone</w:t>
      </w:r>
      <w:r>
        <w:rPr>
          <w:rStyle w:val="FootnoteReference"/>
        </w:rPr>
        <w:footnoteReference w:id="17584"/>
      </w:r>
      <w:r>
        <w:t xml:space="preserve"> into heaven, and is on</w:t>
      </w:r>
      <w:r>
        <w:rPr>
          <w:rStyle w:val="FootnoteReference"/>
        </w:rPr>
        <w:footnoteReference w:id="17585"/>
      </w:r>
      <w:r>
        <w:t xml:space="preserve"> the right hand of God; angels</w:t>
      </w:r>
      <w:r>
        <w:rPr>
          <w:rStyle w:val="FootnoteReference"/>
        </w:rPr>
        <w:footnoteReference w:id="17586"/>
      </w:r>
      <w:r>
        <w:t xml:space="preserve"> and authorities and powers being made subject to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Peter 4:1]] </w:t>
      </w:r>
      <w:r>
        <w:rPr>
          <w:b/>
        </w:rPr>
        <w:t xml:space="preserve">1 </w:t>
      </w:r>
      <w:r>
        <w:t xml:space="preserve"> {{field-on:Bible}}</w:t>
      </w:r>
      <w:r>
        <w:t xml:space="preserve">Since then Christ</w:t>
      </w:r>
      <w:r>
        <w:rPr>
          <w:rStyle w:val="FootnoteReference"/>
        </w:rPr>
        <w:footnoteReference w:id="17587"/>
      </w:r>
      <w:r>
        <w:t xml:space="preserve"> has suffered for us in the flesh, arm yourselves likewise with the same mind: for the one who has suffered in the flesh has ceased</w:t>
      </w:r>
      <w:r>
        <w:rPr>
          <w:rStyle w:val="FootnoteReference"/>
        </w:rPr>
        <w:footnoteReference w:id="17588"/>
      </w:r>
      <w:r>
        <w:t xml:space="preserve"> from sin;</w:t>
      </w:r>
      <w:r>
        <w:rPr>
          <w:rStyle w:val="FootnoteReference"/>
        </w:rPr>
        <w:footnoteReference w:id="17589"/>
      </w:r>
      <w:r>
        <w:rPr>
          <w:rStyle w:val="FootnoteReference"/>
        </w:rPr>
        <w:footnoteReference w:id="17590"/>
      </w:r>
      <w:r>
        <w:rPr>
          <w:rStyle w:val="FootnoteReference"/>
        </w:rPr>
        <w:footnoteReference w:id="17591"/>
      </w:r>
      <w:r>
        <w:t xml:space="preserve">{{field-off:Bible}}</w:t>
      </w:r>
    </w:p>
    <w:p>
      <w:r>
        <w:rPr>
          <w:sz w:val="18"/>
          <w:color w:val="777777"/>
        </w:rPr>
        <w:t xml:space="preserve">[[@Bible:1 Peter 4:2]] </w:t>
      </w:r>
      <w:r>
        <w:rPr>
          <w:b/>
        </w:rPr>
        <w:t xml:space="preserve">2 </w:t>
      </w:r>
      <w:r>
        <w:t xml:space="preserve"> {{field-on:Bible}}</w:t>
      </w:r>
      <w:r>
        <w:t xml:space="preserve">That he no longer should live the rest of his time in the flesh to the lusts</w:t>
      </w:r>
      <w:r>
        <w:rPr>
          <w:rStyle w:val="FootnoteReference"/>
        </w:rPr>
        <w:footnoteReference w:id="17592"/>
      </w:r>
      <w:r>
        <w:t xml:space="preserve"> of men, but to the will</w:t>
      </w:r>
      <w:r>
        <w:rPr>
          <w:rStyle w:val="FootnoteReference"/>
        </w:rPr>
        <w:footnoteReference w:id="17593"/>
      </w:r>
      <w:r>
        <w:t xml:space="preserve"> of God</w:t>
      </w:r>
      <w:r>
        <w:rPr>
          <w:rStyle w:val="FootnoteReference"/>
        </w:rPr>
        <w:footnoteReference w:id="17594"/>
      </w:r>
      <w:r>
        <w:t xml:space="preserve">.</w:t>
      </w:r>
      <w:r>
        <w:rPr>
          <w:rStyle w:val="FootnoteReference"/>
        </w:rPr>
        <w:footnoteReference w:id="17595"/>
      </w:r>
      <w:r>
        <w:rPr>
          <w:rStyle w:val="FootnoteReference"/>
        </w:rPr>
        <w:footnoteReference w:id="17596"/>
      </w:r>
      <w:r>
        <w:rPr>
          <w:rStyle w:val="FootnoteReference"/>
        </w:rPr>
        <w:footnoteReference w:id="17597"/>
      </w:r>
      <w:r>
        <w:t xml:space="preserve">{{field-off:Bible}}</w:t>
      </w:r>
    </w:p>
    <w:p>
      <w:r>
        <w:rPr>
          <w:sz w:val="18"/>
          <w:color w:val="777777"/>
        </w:rPr>
        <w:t xml:space="preserve">[[@Bible:1 Peter 4:3]] </w:t>
      </w:r>
      <w:r>
        <w:rPr>
          <w:b/>
        </w:rPr>
        <w:t xml:space="preserve">3 </w:t>
      </w:r>
      <w:r>
        <w:t xml:space="preserve"> {{field-on:Bible}}</w:t>
      </w:r>
      <w:r>
        <w:t xml:space="preserve">For the time</w:t>
      </w:r>
      <w:r>
        <w:rPr>
          <w:rStyle w:val="FootnoteReference"/>
        </w:rPr>
        <w:footnoteReference w:id="17598"/>
      </w:r>
      <w:r>
        <w:t xml:space="preserve"> past of our life may suffice us to have</w:t>
      </w:r>
      <w:r>
        <w:rPr>
          <w:rStyle w:val="FootnoteReference"/>
        </w:rPr>
        <w:footnoteReference w:id="17599"/>
      </w:r>
      <w:r>
        <w:t xml:space="preserve"> worked the will of the nations, when we walked in lasciviousness</w:t>
      </w:r>
      <w:r>
        <w:rPr>
          <w:rStyle w:val="FootnoteReference"/>
        </w:rPr>
        <w:footnoteReference w:id="17600"/>
      </w:r>
      <w:r>
        <w:t xml:space="preserve">, lusts, excess</w:t>
      </w:r>
      <w:r>
        <w:rPr>
          <w:rStyle w:val="FootnoteReference"/>
        </w:rPr>
        <w:footnoteReference w:id="17601"/>
      </w:r>
      <w:r>
        <w:t xml:space="preserve"> of wine, revellings</w:t>
      </w:r>
      <w:r>
        <w:rPr>
          <w:rStyle w:val="FootnoteReference"/>
        </w:rPr>
        <w:footnoteReference w:id="17602"/>
      </w:r>
      <w:r>
        <w:t xml:space="preserve">, banquetings, and abominable idolatries:</w:t>
      </w:r>
      <w:r>
        <w:rPr>
          <w:rStyle w:val="FootnoteReference"/>
        </w:rPr>
        <w:footnoteReference w:id="17603"/>
      </w:r>
      <w:r>
        <w:t xml:space="preserve">{{field-off:Bible}}</w:t>
      </w:r>
    </w:p>
    <w:p>
      <w:r>
        <w:rPr>
          <w:sz w:val="18"/>
          <w:color w:val="777777"/>
        </w:rPr>
        <w:t xml:space="preserve">[[@Bible:1 Peter 4:4]] </w:t>
      </w:r>
      <w:r>
        <w:rPr>
          <w:b/>
        </w:rPr>
        <w:t xml:space="preserve">4 </w:t>
      </w:r>
      <w:r>
        <w:t xml:space="preserve"> {{field-on:Bible}}</w:t>
      </w:r>
      <w:r>
        <w:t xml:space="preserve">in which they think it strange that you run not with them to the same excess</w:t>
      </w:r>
      <w:r>
        <w:rPr>
          <w:rStyle w:val="FootnoteReference"/>
        </w:rPr>
        <w:footnoteReference w:id="17604"/>
      </w:r>
      <w:r>
        <w:t xml:space="preserve"> of riot, speaking</w:t>
      </w:r>
      <w:r>
        <w:rPr>
          <w:rStyle w:val="FootnoteReference"/>
        </w:rPr>
        <w:footnoteReference w:id="17605"/>
      </w:r>
      <w:r>
        <w:t xml:space="preserve"> evil of you:</w:t>
      </w:r>
      <w:r>
        <w:t xml:space="preserve">{{field-off:Bible}}</w:t>
      </w:r>
    </w:p>
    <w:p>
      <w:r>
        <w:rPr>
          <w:sz w:val="18"/>
          <w:color w:val="777777"/>
        </w:rPr>
        <w:t xml:space="preserve">[[@Bible:1 Peter 4:5]] </w:t>
      </w:r>
      <w:r>
        <w:rPr>
          <w:b/>
        </w:rPr>
        <w:t xml:space="preserve">5 </w:t>
      </w:r>
      <w:r>
        <w:t xml:space="preserve"> {{field-on:Bible}}</w:t>
      </w:r>
      <w:r>
        <w:t xml:space="preserve">Who shall give account to him who is ready to judge the quick and the dead.</w:t>
      </w:r>
      <w:r>
        <w:t xml:space="preserve">{{field-off:Bible}}</w:t>
      </w:r>
    </w:p>
    <w:p>
      <w:r>
        <w:rPr>
          <w:sz w:val="18"/>
          <w:color w:val="777777"/>
        </w:rPr>
        <w:t xml:space="preserve">[[@Bible:1 Peter 4:6]] </w:t>
      </w:r>
      <w:r>
        <w:rPr>
          <w:b/>
        </w:rPr>
        <w:t xml:space="preserve">6 </w:t>
      </w:r>
      <w:r>
        <w:t xml:space="preserve"> {{field-on:Bible}}</w:t>
      </w:r>
      <w:r>
        <w:t xml:space="preserve">For for this cause was the good news preached also to those who are dead, that they might be judged according to men in the flesh, but live according to God in the spirit.</w:t>
      </w:r>
      <w:r>
        <w:rPr>
          <w:rStyle w:val="FootnoteReference"/>
        </w:rPr>
        <w:footnoteReference w:id="17606"/>
      </w:r>
      <w:r>
        <w:rPr>
          <w:rStyle w:val="FootnoteReference"/>
        </w:rPr>
        <w:footnoteReference w:id="17607"/>
      </w:r>
      <w:r>
        <w:t xml:space="preserve">{{field-off:Bible}}</w:t>
      </w:r>
    </w:p>
    <w:p>
      <w:r>
        <w:rPr>
          <w:sz w:val="18"/>
          <w:color w:val="777777"/>
        </w:rPr>
        <w:t xml:space="preserve">[[@Bible:1 Peter 4:7]] </w:t>
      </w:r>
      <w:r>
        <w:rPr>
          <w:b/>
        </w:rPr>
        <w:t xml:space="preserve">7 </w:t>
      </w:r>
      <w:r>
        <w:t xml:space="preserve"> {{field-on:Bible}}</w:t>
      </w:r>
      <w:r>
        <w:t xml:space="preserve">But the end</w:t>
      </w:r>
      <w:r>
        <w:rPr>
          <w:rStyle w:val="FootnoteReference"/>
        </w:rPr>
        <w:footnoteReference w:id="17608"/>
      </w:r>
      <w:r>
        <w:t xml:space="preserve"> of all things is at hand: Be therefore sober, and watch to prayer.</w:t>
      </w:r>
      <w:r>
        <w:rPr>
          <w:rStyle w:val="FootnoteReference"/>
        </w:rPr>
        <w:footnoteReference w:id="17609"/>
      </w:r>
      <w:r>
        <w:rPr>
          <w:rStyle w:val="FootnoteReference"/>
        </w:rPr>
        <w:footnoteReference w:id="17610"/>
      </w:r>
      <w:r>
        <w:t xml:space="preserve">{{field-off:Bible}}</w:t>
      </w:r>
    </w:p>
    <w:p>
      <w:r>
        <w:rPr>
          <w:sz w:val="18"/>
          <w:color w:val="777777"/>
        </w:rPr>
        <w:t xml:space="preserve">[[@Bible:1 Peter 4:8]] </w:t>
      </w:r>
      <w:r>
        <w:rPr>
          <w:b/>
        </w:rPr>
        <w:t xml:space="preserve">8 </w:t>
      </w:r>
      <w:r>
        <w:t xml:space="preserve"> {{field-on:Bible}}</w:t>
      </w:r>
      <w:r>
        <w:t xml:space="preserve">And above all things have fervent</w:t>
      </w:r>
      <w:r>
        <w:rPr>
          <w:rStyle w:val="FootnoteReference"/>
        </w:rPr>
        <w:footnoteReference w:id="17611"/>
      </w:r>
      <w:r>
        <w:t xml:space="preserve"> love among yourselves: for love shall cover the multitude of sins.</w:t>
      </w:r>
      <w:r>
        <w:rPr>
          <w:rStyle w:val="FootnoteReference"/>
        </w:rPr>
        <w:footnoteReference w:id="17612"/>
      </w:r>
      <w:r>
        <w:t xml:space="preserve">{{field-off:Bible}}</w:t>
      </w:r>
    </w:p>
    <w:p>
      <w:r>
        <w:rPr>
          <w:sz w:val="18"/>
          <w:color w:val="777777"/>
        </w:rPr>
        <w:t xml:space="preserve">[[@Bible:1 Peter 4:9]] </w:t>
      </w:r>
      <w:r>
        <w:rPr>
          <w:b/>
        </w:rPr>
        <w:t xml:space="preserve">9 </w:t>
      </w:r>
      <w:r>
        <w:t xml:space="preserve"> {{field-on:Bible}}</w:t>
      </w:r>
      <w:r>
        <w:t xml:space="preserve">Use hospitality</w:t>
      </w:r>
      <w:r>
        <w:rPr>
          <w:rStyle w:val="FootnoteReference"/>
        </w:rPr>
        <w:footnoteReference w:id="17613"/>
      </w:r>
      <w:r>
        <w:t xml:space="preserve"> one to another without grudging.</w:t>
      </w:r>
      <w:r>
        <w:t xml:space="preserve">{{field-off:Bible}}</w:t>
      </w:r>
    </w:p>
    <w:p>
      <w:r>
        <w:rPr>
          <w:sz w:val="18"/>
          <w:color w:val="777777"/>
        </w:rPr>
        <w:t xml:space="preserve">[[@Bible:1 Peter 4:10]] </w:t>
      </w:r>
      <w:r>
        <w:rPr>
          <w:b/>
        </w:rPr>
        <w:t xml:space="preserve">10 </w:t>
      </w:r>
      <w:r>
        <w:t xml:space="preserve"> {{field-on:Bible}}</w:t>
      </w:r>
      <w:r>
        <w:t xml:space="preserve">As each received a gift, serve it to one another</w:t>
      </w:r>
      <w:r>
        <w:rPr>
          <w:rStyle w:val="FootnoteReference"/>
        </w:rPr>
        <w:footnoteReference w:id="17614"/>
      </w:r>
      <w:r>
        <w:t xml:space="preserve">, as good</w:t>
      </w:r>
      <w:r>
        <w:rPr>
          <w:rStyle w:val="FootnoteReference"/>
        </w:rPr>
        <w:footnoteReference w:id="17615"/>
      </w:r>
      <w:r>
        <w:t xml:space="preserve"> stewards of the manifold</w:t>
      </w:r>
      <w:r>
        <w:rPr>
          <w:rStyle w:val="FootnoteReference"/>
        </w:rPr>
        <w:footnoteReference w:id="17616"/>
      </w:r>
      <w:r>
        <w:t xml:space="preserve"> grace of God.</w:t>
      </w:r>
      <w:r>
        <w:rPr>
          <w:rStyle w:val="FootnoteReference"/>
        </w:rPr>
        <w:footnoteReference w:id="17617"/>
      </w:r>
      <w:r>
        <w:t xml:space="preserve">{{field-off:Bible}}</w:t>
      </w:r>
    </w:p>
    <w:p>
      <w:r>
        <w:rPr>
          <w:sz w:val="18"/>
          <w:color w:val="777777"/>
        </w:rPr>
        <w:t xml:space="preserve">[[@Bible:1 Peter 4:11]] </w:t>
      </w:r>
      <w:r>
        <w:rPr>
          <w:b/>
        </w:rPr>
        <w:t xml:space="preserve">11 </w:t>
      </w:r>
      <w:r>
        <w:t xml:space="preserve"> {{field-on:Bible}}</w:t>
      </w:r>
      <w:r>
        <w:t xml:space="preserve">If anyone speak, let him speak as the</w:t>
      </w:r>
      <w:r>
        <w:rPr>
          <w:rStyle w:val="FootnoteReference"/>
        </w:rPr>
        <w:footnoteReference w:id="17618"/>
      </w:r>
      <w:r>
        <w:t xml:space="preserve"> oracles of God; if anyone minister, let him do it as of the ability</w:t>
      </w:r>
      <w:r>
        <w:rPr>
          <w:rStyle w:val="FootnoteReference"/>
        </w:rPr>
        <w:footnoteReference w:id="17619"/>
      </w:r>
      <w:r>
        <w:t xml:space="preserve"> which God gives: that God in all things may be glorified through Jesus</w:t>
      </w:r>
      <w:r>
        <w:rPr>
          <w:rStyle w:val="FootnoteReference"/>
        </w:rPr>
        <w:footnoteReference w:id="17620"/>
      </w:r>
      <w:r>
        <w:t xml:space="preserve"> Christ, to whom</w:t>
      </w:r>
      <w:r>
        <w:rPr>
          <w:rStyle w:val="FootnoteReference"/>
        </w:rPr>
        <w:footnoteReference w:id="17621"/>
      </w:r>
      <w:r>
        <w:t xml:space="preserve"> be praise and dominion</w:t>
      </w:r>
      <w:r>
        <w:rPr>
          <w:rStyle w:val="FootnoteReference"/>
        </w:rPr>
        <w:footnoteReference w:id="17622"/>
      </w:r>
      <w:r>
        <w:t xml:space="preserve"> forever and ever. Amen.</w:t>
      </w:r>
      <w:r>
        <w:rPr>
          <w:rStyle w:val="FootnoteReference"/>
        </w:rPr>
        <w:footnoteReference w:id="17623"/>
      </w:r>
      <w:r>
        <w:rPr>
          <w:rStyle w:val="FootnoteReference"/>
        </w:rPr>
        <w:footnoteReference w:id="17624"/>
      </w:r>
      <w:r>
        <w:rPr>
          <w:rStyle w:val="FootnoteReference"/>
        </w:rPr>
        <w:footnoteReference w:id="17625"/>
      </w:r>
      <w:r>
        <w:t xml:space="preserve">{{field-off:Bible}}</w:t>
      </w:r>
    </w:p>
    <w:p>
      <w:r>
        <w:rPr>
          <w:sz w:val="18"/>
          <w:color w:val="777777"/>
        </w:rPr>
        <w:t xml:space="preserve">[[@Bible:1 Peter 4:12]] </w:t>
      </w:r>
      <w:r>
        <w:rPr>
          <w:b/>
        </w:rPr>
        <w:t xml:space="preserve">12 </w:t>
      </w:r>
      <w:r>
        <w:t xml:space="preserve"> {{field-on:Bible}}</w:t>
      </w:r>
      <w:r>
        <w:t xml:space="preserve">Beloved, think</w:t>
      </w:r>
      <w:r>
        <w:rPr>
          <w:rStyle w:val="FootnoteReference"/>
        </w:rPr>
        <w:footnoteReference w:id="17626"/>
      </w:r>
      <w:r>
        <w:t xml:space="preserve"> it not strange concerning the fiery</w:t>
      </w:r>
      <w:r>
        <w:rPr>
          <w:rStyle w:val="FootnoteReference"/>
        </w:rPr>
        <w:footnoteReference w:id="17627"/>
      </w:r>
      <w:r>
        <w:t xml:space="preserve"> trial which is to try you, as though some strange thing happened to you:</w:t>
      </w:r>
      <w:r>
        <w:rPr>
          <w:rStyle w:val="FootnoteReference"/>
        </w:rPr>
        <w:footnoteReference w:id="17628"/>
      </w:r>
      <w:r>
        <w:t xml:space="preserve">{{field-off:Bible}}</w:t>
      </w:r>
    </w:p>
    <w:p>
      <w:r>
        <w:rPr>
          <w:sz w:val="18"/>
          <w:color w:val="777777"/>
        </w:rPr>
        <w:t xml:space="preserve">[[@Bible:1 Peter 4:13]] </w:t>
      </w:r>
      <w:r>
        <w:rPr>
          <w:b/>
        </w:rPr>
        <w:t xml:space="preserve">13 </w:t>
      </w:r>
      <w:r>
        <w:t xml:space="preserve"> {{field-on:Bible}}</w:t>
      </w:r>
      <w:r>
        <w:t xml:space="preserve">But rejoice</w:t>
      </w:r>
      <w:r>
        <w:rPr>
          <w:rStyle w:val="FootnoteReference"/>
        </w:rPr>
        <w:footnoteReference w:id="17629"/>
      </w:r>
      <w:r>
        <w:t xml:space="preserve">, inasmuch as you are partakers of Christ's sufferings; that, when his glory shall be revealed, you may be glad also with exceeding joy.</w:t>
      </w:r>
      <w:r>
        <w:rPr>
          <w:rStyle w:val="FootnoteReference"/>
        </w:rPr>
        <w:footnoteReference w:id="17630"/>
      </w:r>
      <w:r>
        <w:rPr>
          <w:rStyle w:val="FootnoteReference"/>
        </w:rPr>
        <w:footnoteReference w:id="17631"/>
      </w:r>
      <w:r>
        <w:t xml:space="preserve">{{field-off:Bible}}</w:t>
      </w:r>
    </w:p>
    <w:p>
      <w:r>
        <w:rPr>
          <w:sz w:val="18"/>
          <w:color w:val="777777"/>
        </w:rPr>
        <w:t xml:space="preserve">[[@Bible:1 Peter 4:14]] </w:t>
      </w:r>
      <w:r>
        <w:rPr>
          <w:b/>
        </w:rPr>
        <w:t xml:space="preserve">14 </w:t>
      </w:r>
      <w:r>
        <w:t xml:space="preserve"> {{field-on:Bible}}</w:t>
      </w:r>
      <w:r>
        <w:t xml:space="preserve">If you be reproached</w:t>
      </w:r>
      <w:r>
        <w:rPr>
          <w:rStyle w:val="FootnoteReference"/>
        </w:rPr>
        <w:footnoteReference w:id="17632"/>
      </w:r>
      <w:r>
        <w:t xml:space="preserve"> for the name of Christ, happy</w:t>
      </w:r>
      <w:r>
        <w:rPr>
          <w:rStyle w:val="FootnoteReference"/>
        </w:rPr>
        <w:footnoteReference w:id="17633"/>
      </w:r>
      <w:r>
        <w:t xml:space="preserve"> are you; for the spirit of glory and of God rests upon you: on their part he is evil spoken of, but on your part he is glorified.</w:t>
      </w:r>
      <w:r>
        <w:rPr>
          <w:rStyle w:val="FootnoteReference"/>
        </w:rPr>
        <w:footnoteReference w:id="17634"/>
      </w:r>
      <w:r>
        <w:rPr>
          <w:rStyle w:val="FootnoteReference"/>
        </w:rPr>
        <w:footnoteReference w:id="17635"/>
      </w:r>
      <w:r>
        <w:rPr>
          <w:rStyle w:val="FootnoteReference"/>
        </w:rPr>
        <w:footnoteReference w:id="17636"/>
      </w:r>
      <w:r>
        <w:rPr>
          <w:rStyle w:val="FootnoteReference"/>
        </w:rPr>
        <w:footnoteReference w:id="17637"/>
      </w:r>
      <w:r>
        <w:t xml:space="preserve">{{field-off:Bible}}</w:t>
      </w:r>
    </w:p>
    <w:p>
      <w:r>
        <w:rPr>
          <w:sz w:val="18"/>
          <w:color w:val="777777"/>
        </w:rPr>
        <w:t xml:space="preserve">[[@Bible:1 Peter 4:15]] </w:t>
      </w:r>
      <w:r>
        <w:rPr>
          <w:b/>
        </w:rPr>
        <w:t xml:space="preserve">15 </w:t>
      </w:r>
      <w:r>
        <w:t xml:space="preserve"> {{field-on:Bible}}</w:t>
      </w:r>
      <w:r>
        <w:t xml:space="preserve">But let none of you suffer</w:t>
      </w:r>
      <w:r>
        <w:rPr>
          <w:rStyle w:val="FootnoteReference"/>
        </w:rPr>
        <w:footnoteReference w:id="17638"/>
      </w:r>
      <w:r>
        <w:t xml:space="preserve"> as a murderer, or as a thief, or as an evildoer, or as a busybody</w:t>
      </w:r>
      <w:r>
        <w:rPr>
          <w:rStyle w:val="FootnoteReference"/>
        </w:rPr>
        <w:footnoteReference w:id="17639"/>
      </w:r>
      <w:r>
        <w:t xml:space="preserve"> in other men's matters.</w:t>
      </w:r>
      <w:r>
        <w:t xml:space="preserve">{{field-off:Bible}}</w:t>
      </w:r>
    </w:p>
    <w:p>
      <w:r>
        <w:rPr>
          <w:sz w:val="18"/>
          <w:color w:val="777777"/>
        </w:rPr>
        <w:t xml:space="preserve">[[@Bible:1 Peter 4:16]] </w:t>
      </w:r>
      <w:r>
        <w:rPr>
          <w:b/>
        </w:rPr>
        <w:t xml:space="preserve">16 </w:t>
      </w:r>
      <w:r>
        <w:t xml:space="preserve"> {{field-on:Bible}}</w:t>
      </w:r>
      <w:r>
        <w:t xml:space="preserve">Yet if anyone suffer as a Christian</w:t>
      </w:r>
      <w:r>
        <w:rPr>
          <w:rStyle w:val="FootnoteReference"/>
        </w:rPr>
        <w:footnoteReference w:id="17640"/>
      </w:r>
      <w:r>
        <w:t xml:space="preserve">, let him not</w:t>
      </w:r>
      <w:r>
        <w:rPr>
          <w:rStyle w:val="FootnoteReference"/>
        </w:rPr>
        <w:footnoteReference w:id="17641"/>
      </w:r>
      <w:r>
        <w:t xml:space="preserve"> be ashamed; but let him glorify God on this behalf.</w:t>
      </w:r>
      <w:r>
        <w:rPr>
          <w:rStyle w:val="FootnoteReference"/>
        </w:rPr>
        <w:footnoteReference w:id="17642"/>
      </w:r>
      <w:r>
        <w:rPr>
          <w:rStyle w:val="FootnoteReference"/>
        </w:rPr>
        <w:footnoteReference w:id="17643"/>
      </w:r>
      <w:r>
        <w:t xml:space="preserve">{{field-off:Bible}}</w:t>
      </w:r>
    </w:p>
    <w:p>
      <w:r>
        <w:rPr>
          <w:sz w:val="18"/>
          <w:color w:val="777777"/>
        </w:rPr>
        <w:t xml:space="preserve">[[@Bible:1 Peter 4:17]] </w:t>
      </w:r>
      <w:r>
        <w:rPr>
          <w:b/>
        </w:rPr>
        <w:t xml:space="preserve">17 </w:t>
      </w:r>
      <w:r>
        <w:t xml:space="preserve"> {{field-on:Bible}}</w:t>
      </w:r>
      <w:r>
        <w:t xml:space="preserve">For the time has come that judgment</w:t>
      </w:r>
      <w:r>
        <w:rPr>
          <w:rStyle w:val="FootnoteReference"/>
        </w:rPr>
        <w:footnoteReference w:id="17644"/>
      </w:r>
      <w:r>
        <w:t xml:space="preserve"> must begin at the house of God: and if</w:t>
      </w:r>
      <w:r>
        <w:rPr>
          <w:rStyle w:val="FootnoteReference"/>
        </w:rPr>
        <w:footnoteReference w:id="17645"/>
      </w:r>
      <w:r>
        <w:t xml:space="preserve"> it first begin at us, what shall the end be of those who obey</w:t>
      </w:r>
      <w:r>
        <w:rPr>
          <w:rStyle w:val="FootnoteReference"/>
        </w:rPr>
        <w:footnoteReference w:id="17646"/>
      </w:r>
      <w:r>
        <w:t xml:space="preserve"> not the good news of God?</w:t>
      </w:r>
      <w:r>
        <w:t xml:space="preserve">{{field-off:Bible}}</w:t>
      </w:r>
    </w:p>
    <w:p>
      <w:r>
        <w:rPr>
          <w:sz w:val="18"/>
          <w:color w:val="777777"/>
        </w:rPr>
        <w:t xml:space="preserve">[[@Bible:1 Peter 4:18]] </w:t>
      </w:r>
      <w:r>
        <w:rPr>
          <w:b/>
        </w:rPr>
        <w:t xml:space="preserve">18 </w:t>
      </w:r>
      <w:r>
        <w:t xml:space="preserve"> {{field-on:Bible}}</w:t>
      </w:r>
      <w:r>
        <w:t xml:space="preserve">And if the righteous scarcely be saved, where shall the ungodly and the sinner</w:t>
      </w:r>
      <w:r>
        <w:rPr>
          <w:rStyle w:val="FootnoteReference"/>
        </w:rPr>
        <w:footnoteReference w:id="17647"/>
      </w:r>
      <w:r>
        <w:t xml:space="preserve"> appear?</w:t>
      </w:r>
      <w:r>
        <w:rPr>
          <w:rStyle w:val="FootnoteReference"/>
        </w:rPr>
        <w:footnoteReference w:id="17648"/>
      </w:r>
      <w:r>
        <w:t xml:space="preserve">{{field-off:Bible}}</w:t>
      </w:r>
    </w:p>
    <w:p>
      <w:r>
        <w:rPr>
          <w:sz w:val="18"/>
          <w:color w:val="777777"/>
        </w:rPr>
        <w:t xml:space="preserve">[[@Bible:1 Peter 4:19]] </w:t>
      </w:r>
      <w:r>
        <w:rPr>
          <w:b/>
        </w:rPr>
        <w:t xml:space="preserve">19 </w:t>
      </w:r>
      <w:r>
        <w:t xml:space="preserve"> {{field-on:Bible}}</w:t>
      </w:r>
      <w:r>
        <w:t xml:space="preserve">Therefore let those who suffer according to the will of God commit</w:t>
      </w:r>
      <w:r>
        <w:rPr>
          <w:rStyle w:val="FootnoteReference"/>
        </w:rPr>
        <w:footnoteReference w:id="17649"/>
      </w:r>
      <w:r>
        <w:t xml:space="preserve"> the keeping of their souls to him in well doing, as to a faithful</w:t>
      </w:r>
      <w:r>
        <w:rPr>
          <w:rStyle w:val="FootnoteReference"/>
        </w:rPr>
        <w:footnoteReference w:id="17650"/>
      </w:r>
      <w:r>
        <w:t xml:space="preserve"> Creator.</w:t>
      </w:r>
      <w:r>
        <w:rPr>
          <w:rStyle w:val="FootnoteReference"/>
        </w:rPr>
        <w:footnoteReference w:id="17651"/>
      </w:r>
      <w:r>
        <w:rPr>
          <w:rStyle w:val="FootnoteReference"/>
        </w:rPr>
        <w:footnoteReference w:id="1765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Peter 5:1]] </w:t>
      </w:r>
      <w:r>
        <w:rPr>
          <w:b/>
        </w:rPr>
        <w:t xml:space="preserve">1 </w:t>
      </w:r>
      <w:r>
        <w:t xml:space="preserve"> {{field-on:Bible}}</w:t>
      </w:r>
      <w:r>
        <w:t xml:space="preserve">The elders</w:t>
      </w:r>
      <w:r>
        <w:rPr>
          <w:rStyle w:val="FootnoteReference"/>
        </w:rPr>
        <w:footnoteReference w:id="17653"/>
      </w:r>
      <w:r>
        <w:t xml:space="preserve"> who are among you I exhort, who am also</w:t>
      </w:r>
      <w:r>
        <w:rPr>
          <w:rStyle w:val="FootnoteReference"/>
        </w:rPr>
        <w:footnoteReference w:id="17654"/>
      </w:r>
      <w:r>
        <w:t xml:space="preserve"> an elder, and a</w:t>
      </w:r>
      <w:r>
        <w:rPr>
          <w:rStyle w:val="FootnoteReference"/>
        </w:rPr>
        <w:footnoteReference w:id="17655"/>
      </w:r>
      <w:r>
        <w:t xml:space="preserve"> witness of the sufferings of Christ</w:t>
      </w:r>
      <w:r>
        <w:rPr>
          <w:rStyle w:val="FootnoteReference"/>
        </w:rPr>
        <w:footnoteReference w:id="17656"/>
      </w:r>
      <w:r>
        <w:t xml:space="preserve">, and also a partaker</w:t>
      </w:r>
      <w:r>
        <w:rPr>
          <w:rStyle w:val="FootnoteReference"/>
        </w:rPr>
        <w:footnoteReference w:id="17657"/>
      </w:r>
      <w:r>
        <w:t xml:space="preserve"> of the glory that shall be revealed:</w:t>
      </w:r>
      <w:r>
        <w:rPr>
          <w:rStyle w:val="FootnoteReference"/>
        </w:rPr>
        <w:footnoteReference w:id="17658"/>
      </w:r>
      <w:r>
        <w:t xml:space="preserve">{{field-off:Bible}}</w:t>
      </w:r>
    </w:p>
    <w:p>
      <w:r>
        <w:rPr>
          <w:sz w:val="18"/>
          <w:color w:val="777777"/>
        </w:rPr>
        <w:t xml:space="preserve">[[@Bible:1 Peter 5:2]] </w:t>
      </w:r>
      <w:r>
        <w:rPr>
          <w:b/>
        </w:rPr>
        <w:t xml:space="preserve">2 </w:t>
      </w:r>
      <w:r>
        <w:t xml:space="preserve"> {{field-on:Bible}}</w:t>
      </w:r>
      <w:r>
        <w:t xml:space="preserve">Feed</w:t>
      </w:r>
      <w:r>
        <w:rPr>
          <w:rStyle w:val="FootnoteReference"/>
        </w:rPr>
        <w:footnoteReference w:id="17659"/>
      </w:r>
      <w:r>
        <w:t xml:space="preserve"> the flock</w:t>
      </w:r>
      <w:r>
        <w:rPr>
          <w:rStyle w:val="FootnoteReference"/>
        </w:rPr>
        <w:footnoteReference w:id="17660"/>
      </w:r>
      <w:r>
        <w:t xml:space="preserve"> of God</w:t>
      </w:r>
      <w:r>
        <w:rPr>
          <w:rStyle w:val="FootnoteReference"/>
        </w:rPr>
        <w:footnoteReference w:id="17661"/>
      </w:r>
      <w:r>
        <w:t xml:space="preserve"> who is among you, taking</w:t>
      </w:r>
      <w:r>
        <w:rPr>
          <w:rStyle w:val="FootnoteReference"/>
        </w:rPr>
        <w:footnoteReference w:id="17662"/>
      </w:r>
      <w:r>
        <w:t xml:space="preserve"> the oversight of it, not by</w:t>
      </w:r>
      <w:r>
        <w:rPr>
          <w:rStyle w:val="FootnoteReference"/>
        </w:rPr>
        <w:footnoteReference w:id="17663"/>
      </w:r>
      <w:r>
        <w:t xml:space="preserve"> constraint, but willingly; not for</w:t>
      </w:r>
      <w:r>
        <w:rPr>
          <w:rStyle w:val="FootnoteReference"/>
        </w:rPr>
        <w:footnoteReference w:id="17664"/>
      </w:r>
      <w:r>
        <w:t xml:space="preserve"> filthy illegal gain, but of a ready mind;</w:t>
      </w:r>
      <w:r>
        <w:rPr>
          <w:rStyle w:val="FootnoteReference"/>
        </w:rPr>
        <w:footnoteReference w:id="17665"/>
      </w:r>
      <w:r>
        <w:rPr>
          <w:rStyle w:val="FootnoteReference"/>
        </w:rPr>
        <w:footnoteReference w:id="17666"/>
      </w:r>
      <w:r>
        <w:rPr>
          <w:rStyle w:val="FootnoteReference"/>
        </w:rPr>
        <w:footnoteReference w:id="17667"/>
      </w:r>
      <w:r>
        <w:rPr>
          <w:rStyle w:val="FootnoteReference"/>
        </w:rPr>
        <w:footnoteReference w:id="17668"/>
      </w:r>
      <w:r>
        <w:t xml:space="preserve">{{field-off:Bible}}</w:t>
      </w:r>
    </w:p>
    <w:p>
      <w:r>
        <w:rPr>
          <w:sz w:val="18"/>
          <w:color w:val="777777"/>
        </w:rPr>
        <w:t xml:space="preserve">[[@Bible:1 Peter 5:3]] </w:t>
      </w:r>
      <w:r>
        <w:rPr>
          <w:b/>
        </w:rPr>
        <w:t xml:space="preserve">3 </w:t>
      </w:r>
      <w:r>
        <w:t xml:space="preserve"> {{field-on:Bible}}</w:t>
      </w:r>
      <w:r>
        <w:t xml:space="preserve">Neither as being lords over God's heritage</w:t>
      </w:r>
      <w:r>
        <w:rPr>
          <w:rStyle w:val="FootnoteReference"/>
        </w:rPr>
        <w:footnoteReference w:id="17669"/>
      </w:r>
      <w:r>
        <w:t xml:space="preserve">, but being ensamples to the flock.</w:t>
      </w:r>
      <w:r>
        <w:rPr>
          <w:rStyle w:val="FootnoteReference"/>
        </w:rPr>
        <w:footnoteReference w:id="17670"/>
      </w:r>
      <w:r>
        <w:rPr>
          <w:rStyle w:val="FootnoteReference"/>
        </w:rPr>
        <w:footnoteReference w:id="17671"/>
      </w:r>
      <w:r>
        <w:t xml:space="preserve">{{field-off:Bible}}</w:t>
      </w:r>
    </w:p>
    <w:p>
      <w:r>
        <w:rPr>
          <w:sz w:val="18"/>
          <w:color w:val="777777"/>
        </w:rPr>
        <w:t xml:space="preserve">[[@Bible:1 Peter 5:4]] </w:t>
      </w:r>
      <w:r>
        <w:rPr>
          <w:b/>
        </w:rPr>
        <w:t xml:space="preserve">4 </w:t>
      </w:r>
      <w:r>
        <w:t xml:space="preserve"> {{field-on:Bible}}</w:t>
      </w:r>
      <w:r>
        <w:t xml:space="preserve">And when the chief Shepherd shall appear</w:t>
      </w:r>
      <w:r>
        <w:rPr>
          <w:rStyle w:val="FootnoteReference"/>
        </w:rPr>
        <w:footnoteReference w:id="17672"/>
      </w:r>
      <w:r>
        <w:t xml:space="preserve">, you shall receive a crown</w:t>
      </w:r>
      <w:r>
        <w:rPr>
          <w:rStyle w:val="FootnoteReference"/>
        </w:rPr>
        <w:footnoteReference w:id="17673"/>
      </w:r>
      <w:r>
        <w:t xml:space="preserve"> of glory that fades not away.</w:t>
      </w:r>
      <w:r>
        <w:rPr>
          <w:rStyle w:val="FootnoteReference"/>
        </w:rPr>
        <w:footnoteReference w:id="17674"/>
      </w:r>
      <w:r>
        <w:t xml:space="preserve">{{field-off:Bible}}</w:t>
      </w:r>
    </w:p>
    <w:p>
      <w:r>
        <w:rPr>
          <w:sz w:val="18"/>
          <w:color w:val="777777"/>
        </w:rPr>
        <w:t xml:space="preserve">[[@Bible:1 Peter 5:5]] </w:t>
      </w:r>
      <w:r>
        <w:rPr>
          <w:b/>
        </w:rPr>
        <w:t xml:space="preserve">5 </w:t>
      </w:r>
      <w:r>
        <w:t xml:space="preserve"> {{field-on:Bible}}</w:t>
      </w:r>
      <w:r>
        <w:t xml:space="preserve">Likewise, you younger, submit yourselves to the elder. Yes, you be subject one to another, and be clothed</w:t>
      </w:r>
      <w:r>
        <w:rPr>
          <w:rStyle w:val="FootnoteReference"/>
        </w:rPr>
        <w:footnoteReference w:id="17675"/>
      </w:r>
      <w:r>
        <w:t xml:space="preserve"> with humility: for God resists the proud, and gives grace to the humble.</w:t>
      </w:r>
      <w:r>
        <w:rPr>
          <w:rStyle w:val="FootnoteReference"/>
        </w:rPr>
        <w:footnoteReference w:id="17676"/>
      </w:r>
      <w:r>
        <w:rPr>
          <w:rStyle w:val="FootnoteReference"/>
        </w:rPr>
        <w:footnoteReference w:id="17677"/>
      </w:r>
      <w:r>
        <w:rPr>
          <w:rStyle w:val="FootnoteReference"/>
        </w:rPr>
        <w:footnoteReference w:id="17678"/>
      </w:r>
      <w:r>
        <w:rPr>
          <w:rStyle w:val="FootnoteReference"/>
        </w:rPr>
        <w:footnoteReference w:id="17679"/>
      </w:r>
      <w:r>
        <w:t xml:space="preserve">{{field-off:Bible}}</w:t>
      </w:r>
    </w:p>
    <w:p>
      <w:r>
        <w:rPr>
          <w:sz w:val="18"/>
          <w:color w:val="777777"/>
        </w:rPr>
        <w:t xml:space="preserve">[[@Bible:1 Peter 5:6]] </w:t>
      </w:r>
      <w:r>
        <w:rPr>
          <w:b/>
        </w:rPr>
        <w:t xml:space="preserve">6 </w:t>
      </w:r>
      <w:r>
        <w:t xml:space="preserve"> {{field-on:Bible}}</w:t>
      </w:r>
      <w:r>
        <w:t xml:space="preserve">Humble</w:t>
      </w:r>
      <w:r>
        <w:rPr>
          <w:rStyle w:val="FootnoteReference"/>
        </w:rPr>
        <w:footnoteReference w:id="17680"/>
      </w:r>
      <w:r>
        <w:t xml:space="preserve"> yourselves therefore under the mighty hand of God, that he may exalt you in due time:</w:t>
      </w:r>
      <w:r>
        <w:rPr>
          <w:rStyle w:val="FootnoteReference"/>
        </w:rPr>
        <w:footnoteReference w:id="17681"/>
      </w:r>
      <w:r>
        <w:rPr>
          <w:rStyle w:val="FootnoteReference"/>
        </w:rPr>
        <w:footnoteReference w:id="17682"/>
      </w:r>
      <w:r>
        <w:t xml:space="preserve">{{field-off:Bible}}</w:t>
      </w:r>
    </w:p>
    <w:p>
      <w:r>
        <w:rPr>
          <w:sz w:val="18"/>
          <w:color w:val="777777"/>
        </w:rPr>
        <w:t xml:space="preserve">[[@Bible:1 Peter 5:7]] </w:t>
      </w:r>
      <w:r>
        <w:rPr>
          <w:b/>
        </w:rPr>
        <w:t xml:space="preserve">7 </w:t>
      </w:r>
      <w:r>
        <w:t xml:space="preserve"> {{field-on:Bible}}</w:t>
      </w:r>
      <w:r>
        <w:t xml:space="preserve">Casting</w:t>
      </w:r>
      <w:r>
        <w:rPr>
          <w:rStyle w:val="FootnoteReference"/>
        </w:rPr>
        <w:footnoteReference w:id="17683"/>
      </w:r>
      <w:r>
        <w:t xml:space="preserve"> all your care upon him; for he cares for you.</w:t>
      </w:r>
      <w:r>
        <w:rPr>
          <w:rStyle w:val="FootnoteReference"/>
        </w:rPr>
        <w:footnoteReference w:id="17684"/>
      </w:r>
      <w:r>
        <w:t xml:space="preserve">{{field-off:Bible}}</w:t>
      </w:r>
    </w:p>
    <w:p>
      <w:r>
        <w:rPr>
          <w:sz w:val="18"/>
          <w:color w:val="777777"/>
        </w:rPr>
        <w:t xml:space="preserve">[[@Bible:1 Peter 5:8]] </w:t>
      </w:r>
      <w:r>
        <w:rPr>
          <w:b/>
        </w:rPr>
        <w:t xml:space="preserve">8 </w:t>
      </w:r>
      <w:r>
        <w:t xml:space="preserve"> {{field-on:Bible}}</w:t>
      </w:r>
      <w:r>
        <w:t xml:space="preserve">Be sober</w:t>
      </w:r>
      <w:r>
        <w:rPr>
          <w:rStyle w:val="FootnoteReference"/>
        </w:rPr>
        <w:footnoteReference w:id="17685"/>
      </w:r>
      <w:r>
        <w:t xml:space="preserve">, be vigilant; because your adversary the devil</w:t>
      </w:r>
      <w:r>
        <w:rPr>
          <w:rStyle w:val="FootnoteReference"/>
        </w:rPr>
        <w:footnoteReference w:id="17686"/>
      </w:r>
      <w:r>
        <w:t xml:space="preserve">, as a roaring lion, walks about, seeking whom he may devour</w:t>
      </w:r>
      <w:r>
        <w:rPr>
          <w:rStyle w:val="FootnoteReference"/>
        </w:rPr>
        <w:footnoteReference w:id="17687"/>
      </w:r>
      <w:r>
        <w:t xml:space="preserve">:</w:t>
      </w:r>
      <w:r>
        <w:rPr>
          <w:rStyle w:val="FootnoteReference"/>
        </w:rPr>
        <w:footnoteReference w:id="17688"/>
      </w:r>
      <w:r>
        <w:rPr>
          <w:rStyle w:val="FootnoteReference"/>
        </w:rPr>
        <w:footnoteReference w:id="17689"/>
      </w:r>
      <w:r>
        <w:t xml:space="preserve">{{field-off:Bible}}</w:t>
      </w:r>
    </w:p>
    <w:p>
      <w:r>
        <w:rPr>
          <w:sz w:val="18"/>
          <w:color w:val="777777"/>
        </w:rPr>
        <w:t xml:space="preserve">[[@Bible:1 Peter 5:9]] </w:t>
      </w:r>
      <w:r>
        <w:rPr>
          <w:b/>
        </w:rPr>
        <w:t xml:space="preserve">9 </w:t>
      </w:r>
      <w:r>
        <w:t xml:space="preserve"> {{field-on:Bible}}</w:t>
      </w:r>
      <w:r>
        <w:t xml:space="preserve">Whom resist</w:t>
      </w:r>
      <w:r>
        <w:rPr>
          <w:rStyle w:val="FootnoteReference"/>
        </w:rPr>
        <w:footnoteReference w:id="17690"/>
      </w:r>
      <w:r>
        <w:t xml:space="preserve"> steadfast in the faith, knowing that the same afflictions are accomplished in your brothers that are in the world.</w:t>
      </w:r>
      <w:r>
        <w:rPr>
          <w:rStyle w:val="FootnoteReference"/>
        </w:rPr>
        <w:footnoteReference w:id="17691"/>
      </w:r>
      <w:r>
        <w:t xml:space="preserve">{{field-off:Bible}}</w:t>
      </w:r>
    </w:p>
    <w:p>
      <w:r>
        <w:rPr>
          <w:sz w:val="18"/>
          <w:color w:val="777777"/>
        </w:rPr>
        <w:t xml:space="preserve">[[@Bible:1 Peter 5:10]] </w:t>
      </w:r>
      <w:r>
        <w:rPr>
          <w:b/>
        </w:rPr>
        <w:t xml:space="preserve">10 </w:t>
      </w:r>
      <w:r>
        <w:t xml:space="preserve"> {{field-on:Bible}}</w:t>
      </w:r>
      <w:r>
        <w:t xml:space="preserve">But the God</w:t>
      </w:r>
      <w:r>
        <w:rPr>
          <w:rStyle w:val="FootnoteReference"/>
        </w:rPr>
        <w:footnoteReference w:id="17692"/>
      </w:r>
      <w:r>
        <w:t xml:space="preserve"> of all grace, who has called us to his eternal</w:t>
      </w:r>
      <w:r>
        <w:rPr>
          <w:rStyle w:val="FootnoteReference"/>
        </w:rPr>
        <w:footnoteReference w:id="17693"/>
      </w:r>
      <w:r>
        <w:t xml:space="preserve"> glory by Christ Jesus</w:t>
      </w:r>
      <w:r>
        <w:rPr>
          <w:rStyle w:val="FootnoteReference"/>
        </w:rPr>
        <w:footnoteReference w:id="17694"/>
      </w:r>
      <w:r>
        <w:t xml:space="preserve">, after that you have suffered a while, make</w:t>
      </w:r>
      <w:r>
        <w:rPr>
          <w:rStyle w:val="FootnoteReference"/>
        </w:rPr>
        <w:footnoteReference w:id="17695"/>
      </w:r>
      <w:r>
        <w:t xml:space="preserve"> you perfect, establish, strengthen</w:t>
      </w:r>
      <w:r>
        <w:rPr>
          <w:rStyle w:val="FootnoteReference"/>
        </w:rPr>
        <w:footnoteReference w:id="17696"/>
      </w:r>
      <w:r>
        <w:t xml:space="preserve">, settle</w:t>
      </w:r>
      <w:r>
        <w:rPr>
          <w:rStyle w:val="FootnoteReference"/>
        </w:rPr>
        <w:footnoteReference w:id="17697"/>
      </w:r>
      <w:r>
        <w:t xml:space="preserve"> you.</w:t>
      </w:r>
      <w:r>
        <w:rPr>
          <w:rStyle w:val="FootnoteReference"/>
        </w:rPr>
        <w:footnoteReference w:id="17698"/>
      </w:r>
      <w:r>
        <w:rPr>
          <w:rStyle w:val="FootnoteReference"/>
        </w:rPr>
        <w:footnoteReference w:id="17699"/>
      </w:r>
      <w:r>
        <w:rPr>
          <w:rStyle w:val="FootnoteReference"/>
        </w:rPr>
        <w:footnoteReference w:id="17700"/>
      </w:r>
      <w:r>
        <w:t xml:space="preserve">{{field-off:Bible}}</w:t>
      </w:r>
    </w:p>
    <w:p>
      <w:r>
        <w:rPr>
          <w:sz w:val="18"/>
          <w:color w:val="777777"/>
        </w:rPr>
        <w:t xml:space="preserve">[[@Bible:1 Peter 5:11]] </w:t>
      </w:r>
      <w:r>
        <w:rPr>
          <w:b/>
        </w:rPr>
        <w:t xml:space="preserve">11 </w:t>
      </w:r>
      <w:r>
        <w:t xml:space="preserve"> {{field-on:Bible}}</w:t>
      </w:r>
      <w:r>
        <w:t xml:space="preserve">To him be glory and dominion forever and ever. Amen.</w:t>
      </w:r>
      <w:r>
        <w:rPr>
          <w:rStyle w:val="FootnoteReference"/>
        </w:rPr>
        <w:footnoteReference w:id="17701"/>
      </w:r>
      <w:r>
        <w:t xml:space="preserve">{{field-off:Bible}}</w:t>
      </w:r>
    </w:p>
    <w:p>
      <w:r>
        <w:rPr>
          <w:sz w:val="18"/>
          <w:color w:val="777777"/>
        </w:rPr>
        <w:t xml:space="preserve">[[@Bible:1 Peter 5:12]] </w:t>
      </w:r>
      <w:r>
        <w:rPr>
          <w:b/>
        </w:rPr>
        <w:t xml:space="preserve">12 </w:t>
      </w:r>
      <w:r>
        <w:t xml:space="preserve"> {{field-on:Bible}}</w:t>
      </w:r>
      <w:r>
        <w:t xml:space="preserve">By Silvanus</w:t>
      </w:r>
      <w:r>
        <w:rPr>
          <w:rStyle w:val="FootnoteReference"/>
        </w:rPr>
        <w:footnoteReference w:id="17702"/>
      </w:r>
      <w:r>
        <w:t xml:space="preserve">, a faithful</w:t>
      </w:r>
      <w:r>
        <w:rPr>
          <w:rStyle w:val="FootnoteReference"/>
        </w:rPr>
        <w:footnoteReference w:id="17703"/>
      </w:r>
      <w:r>
        <w:t xml:space="preserve"> brother to you, as I suppose, I have written briefly, exhorting</w:t>
      </w:r>
      <w:r>
        <w:rPr>
          <w:rStyle w:val="FootnoteReference"/>
        </w:rPr>
        <w:footnoteReference w:id="17704"/>
      </w:r>
      <w:r>
        <w:t xml:space="preserve">, and testifying</w:t>
      </w:r>
      <w:r>
        <w:rPr>
          <w:rStyle w:val="FootnoteReference"/>
        </w:rPr>
        <w:footnoteReference w:id="17705"/>
      </w:r>
      <w:r>
        <w:t xml:space="preserve"> that this is the true</w:t>
      </w:r>
      <w:r>
        <w:rPr>
          <w:rStyle w:val="FootnoteReference"/>
        </w:rPr>
        <w:footnoteReference w:id="17706"/>
      </w:r>
      <w:r>
        <w:t xml:space="preserve"> grace of God in which you stand.</w:t>
      </w:r>
      <w:r>
        <w:rPr>
          <w:rStyle w:val="FootnoteReference"/>
        </w:rPr>
        <w:footnoteReference w:id="17707"/>
      </w:r>
      <w:r>
        <w:rPr>
          <w:rStyle w:val="FootnoteReference"/>
        </w:rPr>
        <w:footnoteReference w:id="17708"/>
      </w:r>
      <w:r>
        <w:t xml:space="preserve">{{field-off:Bible}}</w:t>
      </w:r>
    </w:p>
    <w:p>
      <w:r>
        <w:rPr>
          <w:sz w:val="18"/>
          <w:color w:val="777777"/>
        </w:rPr>
        <w:t xml:space="preserve">[[@Bible:1 Peter 5:13]] </w:t>
      </w:r>
      <w:r>
        <w:rPr>
          <w:b/>
        </w:rPr>
        <w:t xml:space="preserve">13 </w:t>
      </w:r>
      <w:r>
        <w:t xml:space="preserve"> {{field-on:Bible}}</w:t>
      </w:r>
      <w:r>
        <w:t xml:space="preserve">She who is in Babylon</w:t>
      </w:r>
      <w:r>
        <w:rPr>
          <w:rStyle w:val="FootnoteReference"/>
        </w:rPr>
        <w:footnoteReference w:id="17709"/>
      </w:r>
      <w:r>
        <w:t xml:space="preserve">, elect together with you, greets you; and Mark</w:t>
      </w:r>
      <w:r>
        <w:rPr>
          <w:rStyle w:val="FootnoteReference"/>
        </w:rPr>
        <w:footnoteReference w:id="17710"/>
      </w:r>
      <w:r>
        <w:t xml:space="preserve"> my son.</w:t>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r>
        <w:rPr>
          <w:rStyle w:val="FootnoteReference"/>
        </w:rPr>
        <w:footnoteReference w:id="17716"/>
      </w:r>
      <w:r>
        <w:t xml:space="preserve">{{field-off:Bible}}</w:t>
      </w:r>
    </w:p>
    <w:p>
      <w:r>
        <w:rPr>
          <w:sz w:val="18"/>
          <w:color w:val="777777"/>
        </w:rPr>
        <w:t xml:space="preserve">[[@Bible:1 Peter 5:14]] </w:t>
      </w:r>
      <w:r>
        <w:rPr>
          <w:b/>
        </w:rPr>
        <w:t xml:space="preserve">14 </w:t>
      </w:r>
      <w:r>
        <w:t xml:space="preserve"> {{field-on:Bible}}</w:t>
      </w:r>
      <w:r>
        <w:t xml:space="preserve">Greet you one another with a</w:t>
      </w:r>
      <w:r>
        <w:rPr>
          <w:rStyle w:val="FootnoteReference"/>
        </w:rPr>
        <w:footnoteReference w:id="17717"/>
      </w:r>
      <w:r>
        <w:t xml:space="preserve"> kiss of love. Peace</w:t>
      </w:r>
      <w:r>
        <w:rPr>
          <w:rStyle w:val="FootnoteReference"/>
        </w:rPr>
        <w:footnoteReference w:id="17718"/>
      </w:r>
      <w:r>
        <w:t xml:space="preserve"> be with you all that are in Christ Jesus. Amen.</w:t>
      </w:r>
      <w:r>
        <w:rPr>
          <w:rStyle w:val="FootnoteReference"/>
        </w:rPr>
        <w:footnoteReference w:id="17719"/>
      </w:r>
      <w:r>
        <w:t xml:space="preserve">{{field-off:Bible}}</w:t>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Peter 1:1]] </w:t>
      </w:r>
      <w:r>
        <w:rPr>
          <w:b/>
        </w:rPr>
        <w:t xml:space="preserve">1 </w:t>
      </w:r>
      <w:r>
        <w:t xml:space="preserve"> {{field-on:Bible}}</w:t>
      </w:r>
      <w:r>
        <w:t xml:space="preserve">Simon</w:t>
      </w:r>
      <w:r>
        <w:rPr>
          <w:rStyle w:val="FootnoteReference"/>
        </w:rPr>
        <w:footnoteReference w:id="17720"/>
      </w:r>
      <w:r>
        <w:t xml:space="preserve"> Peter</w:t>
      </w:r>
      <w:r>
        <w:rPr>
          <w:rStyle w:val="FootnoteReference"/>
        </w:rPr>
        <w:footnoteReference w:id="17721"/>
      </w:r>
      <w:r>
        <w:t xml:space="preserve">, a slave and an apostle</w:t>
      </w:r>
      <w:r>
        <w:rPr>
          <w:rStyle w:val="FootnoteReference"/>
        </w:rPr>
        <w:footnoteReference w:id="17722"/>
      </w:r>
      <w:r>
        <w:t xml:space="preserve"> of Jesus</w:t>
      </w:r>
      <w:r>
        <w:rPr>
          <w:rStyle w:val="FootnoteReference"/>
        </w:rPr>
        <w:footnoteReference w:id="17723"/>
      </w:r>
      <w:r>
        <w:t xml:space="preserve"> Christ</w:t>
      </w:r>
      <w:r>
        <w:rPr>
          <w:rStyle w:val="FootnoteReference"/>
        </w:rPr>
        <w:footnoteReference w:id="17724"/>
      </w:r>
      <w:r>
        <w:t xml:space="preserve">, to those who have obtained like precious faith with us through the righteousness of God</w:t>
      </w:r>
      <w:r>
        <w:rPr>
          <w:rStyle w:val="FootnoteReference"/>
        </w:rPr>
        <w:footnoteReference w:id="17725"/>
      </w:r>
      <w:r>
        <w:t xml:space="preserve"> and our Savior Jesus Christ:</w:t>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r>
        <w:rPr>
          <w:rStyle w:val="FootnoteReference"/>
        </w:rPr>
        <w:footnoteReference w:id="17732"/>
      </w:r>
      <w:r>
        <w:t xml:space="preserve">{{field-off:Bible}}</w:t>
      </w:r>
    </w:p>
    <w:p>
      <w:r>
        <w:rPr>
          <w:sz w:val="18"/>
          <w:color w:val="777777"/>
        </w:rPr>
        <w:t xml:space="preserve">[[@Bible:2 Peter 1:2]] </w:t>
      </w:r>
      <w:r>
        <w:rPr>
          <w:b/>
        </w:rPr>
        <w:t xml:space="preserve">2 </w:t>
      </w:r>
      <w:r>
        <w:t xml:space="preserve"> {{field-on:Bible}}</w:t>
      </w:r>
      <w:r>
        <w:t xml:space="preserve">Grace</w:t>
      </w:r>
      <w:r>
        <w:rPr>
          <w:rStyle w:val="FootnoteReference"/>
        </w:rPr>
        <w:footnoteReference w:id="17733"/>
      </w:r>
      <w:r>
        <w:t xml:space="preserve"> and peace be multiplied to you through the knowledge</w:t>
      </w:r>
      <w:r>
        <w:rPr>
          <w:rStyle w:val="FootnoteReference"/>
        </w:rPr>
        <w:footnoteReference w:id="17734"/>
      </w:r>
      <w:r>
        <w:t xml:space="preserve"> of God, and of Jesus our Lord,</w:t>
      </w:r>
      <w:r>
        <w:t xml:space="preserve">{{field-off:Bible}}</w:t>
      </w:r>
    </w:p>
    <w:p>
      <w:r>
        <w:rPr>
          <w:sz w:val="18"/>
          <w:color w:val="777777"/>
        </w:rPr>
        <w:t xml:space="preserve">[[@Bible:2 Peter 1:3]] </w:t>
      </w:r>
      <w:r>
        <w:rPr>
          <w:b/>
        </w:rPr>
        <w:t xml:space="preserve">3 </w:t>
      </w:r>
      <w:r>
        <w:t xml:space="preserve"> {{field-on:Bible}}</w:t>
      </w:r>
      <w:r>
        <w:t xml:space="preserve">According as his divine power has given to us all things that pertain to life and godliness, through the knowledge of him who has called</w:t>
      </w:r>
      <w:r>
        <w:rPr>
          <w:rStyle w:val="FootnoteReference"/>
        </w:rPr>
        <w:footnoteReference w:id="17735"/>
      </w:r>
      <w:r>
        <w:t xml:space="preserve"> us to glory and virtue</w:t>
      </w:r>
      <w:r>
        <w:rPr>
          <w:rStyle w:val="FootnoteReference"/>
        </w:rPr>
        <w:footnoteReference w:id="17736"/>
      </w:r>
      <w:r>
        <w:t xml:space="preserve">:</w:t>
      </w:r>
      <w:r>
        <w:rPr>
          <w:rStyle w:val="FootnoteReference"/>
        </w:rPr>
        <w:footnoteReference w:id="17737"/>
      </w:r>
      <w:r>
        <w:rPr>
          <w:rStyle w:val="FootnoteReference"/>
        </w:rPr>
        <w:footnoteReference w:id="17738"/>
      </w:r>
      <w:r>
        <w:t xml:space="preserve">{{field-off:Bible}}</w:t>
      </w:r>
    </w:p>
    <w:p>
      <w:r>
        <w:rPr>
          <w:sz w:val="18"/>
          <w:color w:val="777777"/>
        </w:rPr>
        <w:t xml:space="preserve">[[@Bible:2 Peter 1:4]] </w:t>
      </w:r>
      <w:r>
        <w:rPr>
          <w:b/>
        </w:rPr>
        <w:t xml:space="preserve">4 </w:t>
      </w:r>
      <w:r>
        <w:t xml:space="preserve"> {{field-on:Bible}}</w:t>
      </w:r>
      <w:r>
        <w:t xml:space="preserve">by which are given</w:t>
      </w:r>
      <w:r>
        <w:rPr>
          <w:rStyle w:val="FootnoteReference"/>
        </w:rPr>
        <w:footnoteReference w:id="17739"/>
      </w:r>
      <w:r>
        <w:t xml:space="preserve"> to us exceeding great and precious promises: that by these you might be partakers of the divine nature, having escaped the corruption that is in the world through lust.</w:t>
      </w:r>
      <w:r>
        <w:rPr>
          <w:rStyle w:val="FootnoteReference"/>
        </w:rPr>
        <w:footnoteReference w:id="17740"/>
      </w:r>
      <w:r>
        <w:t xml:space="preserve">{{field-off:Bible}}</w:t>
      </w:r>
    </w:p>
    <w:p>
      <w:r>
        <w:rPr>
          <w:sz w:val="18"/>
          <w:color w:val="777777"/>
        </w:rPr>
        <w:t xml:space="preserve">[[@Bible:2 Peter 1:5]] </w:t>
      </w:r>
      <w:r>
        <w:rPr>
          <w:b/>
        </w:rPr>
        <w:t xml:space="preserve">5 </w:t>
      </w:r>
      <w:r>
        <w:t xml:space="preserve"> {{field-on:Bible}}</w:t>
      </w:r>
      <w:r>
        <w:t xml:space="preserve">And beside</w:t>
      </w:r>
      <w:r>
        <w:rPr>
          <w:rStyle w:val="FootnoteReference"/>
        </w:rPr>
        <w:footnoteReference w:id="17741"/>
      </w:r>
      <w:r>
        <w:t xml:space="preserve"> this, giving</w:t>
      </w:r>
      <w:r>
        <w:rPr>
          <w:rStyle w:val="FootnoteReference"/>
        </w:rPr>
        <w:footnoteReference w:id="17742"/>
      </w:r>
      <w:r>
        <w:t xml:space="preserve"> all diligence, add to your faith virtue</w:t>
      </w:r>
      <w:r>
        <w:rPr>
          <w:rStyle w:val="FootnoteReference"/>
        </w:rPr>
        <w:footnoteReference w:id="17743"/>
      </w:r>
      <w:r>
        <w:t xml:space="preserve">; and to virtue knowledge</w:t>
      </w:r>
      <w:r>
        <w:rPr>
          <w:rStyle w:val="FootnoteReference"/>
        </w:rPr>
        <w:footnoteReference w:id="17744"/>
      </w:r>
      <w:r>
        <w:t xml:space="preserve">;</w:t>
      </w:r>
      <w:r>
        <w:t xml:space="preserve">{{field-off:Bible}}</w:t>
      </w:r>
    </w:p>
    <w:p>
      <w:r>
        <w:rPr>
          <w:sz w:val="18"/>
          <w:color w:val="777777"/>
        </w:rPr>
        <w:t xml:space="preserve">[[@Bible:2 Peter 1:6]] </w:t>
      </w:r>
      <w:r>
        <w:rPr>
          <w:b/>
        </w:rPr>
        <w:t xml:space="preserve">6 </w:t>
      </w:r>
      <w:r>
        <w:t xml:space="preserve"> {{field-on:Bible}}</w:t>
      </w:r>
      <w:r>
        <w:t xml:space="preserve">And to knowledge wilful restrain; and to wilful restrain patience</w:t>
      </w:r>
      <w:r>
        <w:rPr>
          <w:rStyle w:val="FootnoteReference"/>
        </w:rPr>
        <w:footnoteReference w:id="17745"/>
      </w:r>
      <w:r>
        <w:t xml:space="preserve">; and to patience godliness</w:t>
      </w:r>
      <w:r>
        <w:rPr>
          <w:rStyle w:val="FootnoteReference"/>
        </w:rPr>
        <w:footnoteReference w:id="17746"/>
      </w:r>
      <w:r>
        <w:t xml:space="preserve">;</w:t>
      </w:r>
      <w:r>
        <w:rPr>
          <w:rStyle w:val="FootnoteReference"/>
        </w:rPr>
        <w:footnoteReference w:id="17747"/>
      </w:r>
      <w:r>
        <w:t xml:space="preserve">{{field-off:Bible}}</w:t>
      </w:r>
    </w:p>
    <w:p>
      <w:r>
        <w:rPr>
          <w:sz w:val="18"/>
          <w:color w:val="777777"/>
        </w:rPr>
        <w:t xml:space="preserve">[[@Bible:2 Peter 1:7]] </w:t>
      </w:r>
      <w:r>
        <w:rPr>
          <w:b/>
        </w:rPr>
        <w:t xml:space="preserve">7 </w:t>
      </w:r>
      <w:r>
        <w:t xml:space="preserve"> {{field-on:Bible}}</w:t>
      </w:r>
      <w:r>
        <w:t xml:space="preserve">And to godliness brotherly</w:t>
      </w:r>
      <w:r>
        <w:rPr>
          <w:rStyle w:val="FootnoteReference"/>
        </w:rPr>
        <w:footnoteReference w:id="17748"/>
      </w:r>
      <w:r>
        <w:t xml:space="preserve"> kindness; and to brotherly kindness love.</w:t>
      </w:r>
      <w:r>
        <w:rPr>
          <w:rStyle w:val="FootnoteReference"/>
        </w:rPr>
        <w:footnoteReference w:id="17749"/>
      </w:r>
      <w:r>
        <w:t xml:space="preserve">{{field-off:Bible}}</w:t>
      </w:r>
    </w:p>
    <w:p>
      <w:r>
        <w:rPr>
          <w:sz w:val="18"/>
          <w:color w:val="777777"/>
        </w:rPr>
        <w:t xml:space="preserve">[[@Bible:2 Peter 1:8]] </w:t>
      </w:r>
      <w:r>
        <w:rPr>
          <w:b/>
        </w:rPr>
        <w:t xml:space="preserve">8 </w:t>
      </w:r>
      <w:r>
        <w:t xml:space="preserve"> {{field-on:Bible}}</w:t>
      </w:r>
      <w:r>
        <w:t xml:space="preserve">For if these things be in you</w:t>
      </w:r>
      <w:r>
        <w:rPr>
          <w:rStyle w:val="FootnoteReference"/>
        </w:rPr>
        <w:footnoteReference w:id="17750"/>
      </w:r>
      <w:r>
        <w:t xml:space="preserve">, and abound</w:t>
      </w:r>
      <w:r>
        <w:rPr>
          <w:rStyle w:val="FootnoteReference"/>
        </w:rPr>
        <w:footnoteReference w:id="17751"/>
      </w:r>
      <w:r>
        <w:t xml:space="preserve">, they make you that you shall neither be barren</w:t>
      </w:r>
      <w:r>
        <w:rPr>
          <w:rStyle w:val="FootnoteReference"/>
        </w:rPr>
        <w:footnoteReference w:id="17752"/>
      </w:r>
      <w:r>
        <w:t xml:space="preserve"> nor unfruitful</w:t>
      </w:r>
      <w:r>
        <w:rPr>
          <w:rStyle w:val="FootnoteReference"/>
        </w:rPr>
        <w:footnoteReference w:id="17753"/>
      </w:r>
      <w:r>
        <w:t xml:space="preserve"> in the knowledge of our Lord Jesus Christ.</w:t>
      </w:r>
      <w:r>
        <w:rPr>
          <w:rStyle w:val="FootnoteReference"/>
        </w:rPr>
        <w:footnoteReference w:id="17754"/>
      </w:r>
      <w:r>
        <w:rPr>
          <w:rStyle w:val="FootnoteReference"/>
        </w:rPr>
        <w:footnoteReference w:id="17755"/>
      </w:r>
      <w:r>
        <w:t xml:space="preserve">{{field-off:Bible}}</w:t>
      </w:r>
    </w:p>
    <w:p>
      <w:r>
        <w:rPr>
          <w:sz w:val="18"/>
          <w:color w:val="777777"/>
        </w:rPr>
        <w:t xml:space="preserve">[[@Bible:2 Peter 1:9]] </w:t>
      </w:r>
      <w:r>
        <w:rPr>
          <w:b/>
        </w:rPr>
        <w:t xml:space="preserve">9 </w:t>
      </w:r>
      <w:r>
        <w:t xml:space="preserve"> {{field-on:Bible}}</w:t>
      </w:r>
      <w:r>
        <w:t xml:space="preserve">But the one who lacks these things is blind</w:t>
      </w:r>
      <w:r>
        <w:rPr>
          <w:rStyle w:val="FootnoteReference"/>
        </w:rPr>
        <w:footnoteReference w:id="17756"/>
      </w:r>
      <w:r>
        <w:t xml:space="preserve">, and cannot see far off, and has forgotten that he was purged from his old sins.</w:t>
      </w:r>
      <w:r>
        <w:rPr>
          <w:rStyle w:val="FootnoteReference"/>
        </w:rPr>
        <w:footnoteReference w:id="17757"/>
      </w:r>
      <w:r>
        <w:t xml:space="preserve">{{field-off:Bible}}</w:t>
      </w:r>
    </w:p>
    <w:p>
      <w:r>
        <w:rPr>
          <w:sz w:val="18"/>
          <w:color w:val="777777"/>
        </w:rPr>
        <w:t xml:space="preserve">[[@Bible:2 Peter 1:10]] </w:t>
      </w:r>
      <w:r>
        <w:rPr>
          <w:b/>
        </w:rPr>
        <w:t xml:space="preserve">10 </w:t>
      </w:r>
      <w:r>
        <w:t xml:space="preserve"> {{field-on:Bible}}</w:t>
      </w:r>
      <w:r>
        <w:t xml:space="preserve">Therefore the rather, brothers, give</w:t>
      </w:r>
      <w:r>
        <w:rPr>
          <w:rStyle w:val="FootnoteReference"/>
        </w:rPr>
        <w:footnoteReference w:id="17758"/>
      </w:r>
      <w:r>
        <w:t xml:space="preserve"> diligence to make</w:t>
      </w:r>
      <w:r>
        <w:rPr>
          <w:rStyle w:val="FootnoteReference"/>
        </w:rPr>
        <w:footnoteReference w:id="17759"/>
      </w:r>
      <w:r>
        <w:t xml:space="preserve"> your calling and election</w:t>
      </w:r>
      <w:r>
        <w:rPr>
          <w:rStyle w:val="FootnoteReference"/>
        </w:rPr>
        <w:footnoteReference w:id="17760"/>
      </w:r>
      <w:r>
        <w:t xml:space="preserve"> sure: for if you do these things, you shall never</w:t>
      </w:r>
      <w:r>
        <w:rPr>
          <w:rStyle w:val="FootnoteReference"/>
        </w:rPr>
        <w:footnoteReference w:id="17761"/>
      </w:r>
      <w:r>
        <w:t xml:space="preserve"> fall:</w:t>
      </w:r>
      <w:r>
        <w:rPr>
          <w:rStyle w:val="FootnoteReference"/>
        </w:rPr>
        <w:footnoteReference w:id="17762"/>
      </w:r>
      <w:r>
        <w:t xml:space="preserve">{{field-off:Bible}}</w:t>
      </w:r>
    </w:p>
    <w:p>
      <w:r>
        <w:rPr>
          <w:sz w:val="18"/>
          <w:color w:val="777777"/>
        </w:rPr>
        <w:t xml:space="preserve">[[@Bible:2 Peter 1:11]] </w:t>
      </w:r>
      <w:r>
        <w:rPr>
          <w:b/>
        </w:rPr>
        <w:t xml:space="preserve">11 </w:t>
      </w:r>
      <w:r>
        <w:t xml:space="preserve"> {{field-on:Bible}}</w:t>
      </w:r>
      <w:r>
        <w:t xml:space="preserve">For so an entrance</w:t>
      </w:r>
      <w:r>
        <w:rPr>
          <w:rStyle w:val="FootnoteReference"/>
        </w:rPr>
        <w:footnoteReference w:id="17763"/>
      </w:r>
      <w:r>
        <w:t xml:space="preserve"> shall be supplied to you abundantly</w:t>
      </w:r>
      <w:r>
        <w:rPr>
          <w:rStyle w:val="FootnoteReference"/>
        </w:rPr>
        <w:footnoteReference w:id="17764"/>
      </w:r>
      <w:r>
        <w:t xml:space="preserve"> into the eternal kingdom of our Lord and Savior Jesus Christ.</w:t>
      </w:r>
      <w:r>
        <w:rPr>
          <w:rStyle w:val="FootnoteReference"/>
        </w:rPr>
        <w:footnoteReference w:id="17765"/>
      </w:r>
      <w:r>
        <w:rPr>
          <w:rStyle w:val="FootnoteReference"/>
        </w:rPr>
        <w:footnoteReference w:id="17766"/>
      </w:r>
      <w:r>
        <w:t xml:space="preserve">{{field-off:Bible}}</w:t>
      </w:r>
    </w:p>
    <w:p>
      <w:r>
        <w:rPr>
          <w:sz w:val="18"/>
          <w:color w:val="777777"/>
        </w:rPr>
        <w:t xml:space="preserve">[[@Bible:2 Peter 1:12]] </w:t>
      </w:r>
      <w:r>
        <w:rPr>
          <w:b/>
        </w:rPr>
        <w:t xml:space="preserve">12 </w:t>
      </w:r>
      <w:r>
        <w:t xml:space="preserve"> {{field-on:Bible}}</w:t>
      </w:r>
      <w:r>
        <w:t xml:space="preserve">Therefore I will not</w:t>
      </w:r>
      <w:r>
        <w:rPr>
          <w:rStyle w:val="FootnoteReference"/>
        </w:rPr>
        <w:footnoteReference w:id="17767"/>
      </w:r>
      <w:r>
        <w:t xml:space="preserve"> be negligent to put you always in remembrance of these things, though</w:t>
      </w:r>
      <w:r>
        <w:rPr>
          <w:rStyle w:val="FootnoteReference"/>
        </w:rPr>
        <w:footnoteReference w:id="17768"/>
      </w:r>
      <w:r>
        <w:t xml:space="preserve"> you know them, and be</w:t>
      </w:r>
      <w:r>
        <w:rPr>
          <w:rStyle w:val="FootnoteReference"/>
        </w:rPr>
        <w:footnoteReference w:id="17769"/>
      </w:r>
      <w:r>
        <w:t xml:space="preserve"> established in the present truth.</w:t>
      </w:r>
      <w:r>
        <w:t xml:space="preserve">{{field-off:Bible}}</w:t>
      </w:r>
    </w:p>
    <w:p>
      <w:r>
        <w:rPr>
          <w:sz w:val="18"/>
          <w:color w:val="777777"/>
        </w:rPr>
        <w:t xml:space="preserve">[[@Bible:2 Peter 1:13]] </w:t>
      </w:r>
      <w:r>
        <w:rPr>
          <w:b/>
        </w:rPr>
        <w:t xml:space="preserve">13 </w:t>
      </w:r>
      <w:r>
        <w:t xml:space="preserve"> {{field-on:Bible}}</w:t>
      </w:r>
      <w:r>
        <w:t xml:space="preserve">Yes, I think it meet, as long</w:t>
      </w:r>
      <w:r>
        <w:rPr>
          <w:rStyle w:val="FootnoteReference"/>
        </w:rPr>
        <w:footnoteReference w:id="17770"/>
      </w:r>
      <w:r>
        <w:t xml:space="preserve"> as I am</w:t>
      </w:r>
      <w:r>
        <w:rPr>
          <w:rStyle w:val="FootnoteReference"/>
        </w:rPr>
        <w:footnoteReference w:id="17771"/>
      </w:r>
      <w:r>
        <w:t xml:space="preserve"> in this tabernacle, to stir</w:t>
      </w:r>
      <w:r>
        <w:rPr>
          <w:rStyle w:val="FootnoteReference"/>
        </w:rPr>
        <w:footnoteReference w:id="17772"/>
      </w:r>
      <w:r>
        <w:t xml:space="preserve"> you up by putting you in remembrance;</w:t>
      </w:r>
      <w:r>
        <w:rPr>
          <w:rStyle w:val="FootnoteReference"/>
        </w:rPr>
        <w:footnoteReference w:id="17773"/>
      </w:r>
      <w:r>
        <w:t xml:space="preserve">{{field-off:Bible}}</w:t>
      </w:r>
    </w:p>
    <w:p>
      <w:r>
        <w:rPr>
          <w:sz w:val="18"/>
          <w:color w:val="777777"/>
        </w:rPr>
        <w:t xml:space="preserve">[[@Bible:2 Peter 1:14]] </w:t>
      </w:r>
      <w:r>
        <w:rPr>
          <w:b/>
        </w:rPr>
        <w:t xml:space="preserve">14 </w:t>
      </w:r>
      <w:r>
        <w:t xml:space="preserve"> {{field-on:Bible}}</w:t>
      </w:r>
      <w:r>
        <w:t xml:space="preserve">Knowing that shortly</w:t>
      </w:r>
      <w:r>
        <w:rPr>
          <w:rStyle w:val="FootnoteReference"/>
        </w:rPr>
        <w:footnoteReference w:id="17774"/>
      </w:r>
      <w:r>
        <w:t xml:space="preserve"> I must put off this my tabernacle, even as our Lord Jesus Christ has showed me.</w:t>
      </w:r>
      <w:r>
        <w:t xml:space="preserve">{{field-off:Bible}}</w:t>
      </w:r>
    </w:p>
    <w:p>
      <w:r>
        <w:rPr>
          <w:sz w:val="18"/>
          <w:color w:val="777777"/>
        </w:rPr>
        <w:t xml:space="preserve">[[@Bible:2 Peter 1:15]] </w:t>
      </w:r>
      <w:r>
        <w:rPr>
          <w:b/>
        </w:rPr>
        <w:t xml:space="preserve">15 </w:t>
      </w:r>
      <w:r>
        <w:t xml:space="preserve"> {{field-on:Bible}}</w:t>
      </w:r>
      <w:r>
        <w:t xml:space="preserve">Moreover I will endeavour that you may be able after my decease to have these things always in remembrance.</w:t>
      </w:r>
      <w:r>
        <w:t xml:space="preserve">{{field-off:Bible}}</w:t>
      </w:r>
    </w:p>
    <w:p>
      <w:r>
        <w:rPr>
          <w:sz w:val="18"/>
          <w:color w:val="777777"/>
        </w:rPr>
        <w:t xml:space="preserve">[[@Bible:2 Peter 1:16]] </w:t>
      </w:r>
      <w:r>
        <w:rPr>
          <w:b/>
        </w:rPr>
        <w:t xml:space="preserve">16 </w:t>
      </w:r>
      <w:r>
        <w:t xml:space="preserve"> {{field-on:Bible}}</w:t>
      </w:r>
      <w:r>
        <w:t xml:space="preserve">For we have not followed cunningly devised fables, when we made known to you the power</w:t>
      </w:r>
      <w:r>
        <w:rPr>
          <w:rStyle w:val="FootnoteReference"/>
        </w:rPr>
        <w:footnoteReference w:id="17775"/>
      </w:r>
      <w:r>
        <w:t xml:space="preserve"> and coming</w:t>
      </w:r>
      <w:r>
        <w:rPr>
          <w:rStyle w:val="FootnoteReference"/>
        </w:rPr>
        <w:footnoteReference w:id="17776"/>
      </w:r>
      <w:r>
        <w:t xml:space="preserve"> of our Lord Jesus Christ, but were eyewitnesses of his majesty.</w:t>
      </w:r>
      <w:r>
        <w:rPr>
          <w:rStyle w:val="FootnoteReference"/>
        </w:rPr>
        <w:footnoteReference w:id="17777"/>
      </w:r>
      <w:r>
        <w:t xml:space="preserve">{{field-off:Bible}}</w:t>
      </w:r>
    </w:p>
    <w:p>
      <w:r>
        <w:rPr>
          <w:sz w:val="18"/>
          <w:color w:val="777777"/>
        </w:rPr>
        <w:t xml:space="preserve">[[@Bible:2 Peter 1:17]] </w:t>
      </w:r>
      <w:r>
        <w:rPr>
          <w:b/>
        </w:rPr>
        <w:t xml:space="preserve">17 </w:t>
      </w:r>
      <w:r>
        <w:t xml:space="preserve"> {{field-on:Bible}}</w:t>
      </w:r>
      <w:r>
        <w:t xml:space="preserve">For he received from God the Father honor and glory, when there came</w:t>
      </w:r>
      <w:r>
        <w:rPr>
          <w:rStyle w:val="FootnoteReference"/>
        </w:rPr>
        <w:footnoteReference w:id="17778"/>
      </w:r>
      <w:r>
        <w:t xml:space="preserve"> such a voice to him from the excellent glory, This is my beloved Son, in whom</w:t>
      </w:r>
      <w:r>
        <w:rPr>
          <w:rStyle w:val="FootnoteReference"/>
        </w:rPr>
        <w:footnoteReference w:id="17779"/>
      </w:r>
      <w:r>
        <w:t xml:space="preserve"> I am well pleased.</w:t>
      </w:r>
      <w:r>
        <w:rPr>
          <w:rStyle w:val="FootnoteReference"/>
        </w:rPr>
        <w:footnoteReference w:id="17780"/>
      </w:r>
      <w:r>
        <w:t xml:space="preserve">{{field-off:Bible}}</w:t>
      </w:r>
    </w:p>
    <w:p>
      <w:r>
        <w:rPr>
          <w:sz w:val="18"/>
          <w:color w:val="777777"/>
        </w:rPr>
        <w:t xml:space="preserve">[[@Bible:2 Peter 1:18]] </w:t>
      </w:r>
      <w:r>
        <w:rPr>
          <w:b/>
        </w:rPr>
        <w:t xml:space="preserve">18 </w:t>
      </w:r>
      <w:r>
        <w:t xml:space="preserve"> {{field-on:Bible}}</w:t>
      </w:r>
      <w:r>
        <w:t xml:space="preserve">And this voice which came from heaven we heard, when we were with him in the holy</w:t>
      </w:r>
      <w:r>
        <w:rPr>
          <w:rStyle w:val="FootnoteReference"/>
        </w:rPr>
        <w:footnoteReference w:id="17781"/>
      </w:r>
      <w:r>
        <w:t xml:space="preserve"> mount.</w:t>
      </w:r>
      <w:r>
        <w:t xml:space="preserve">{{field-off:Bible}}</w:t>
      </w:r>
    </w:p>
    <w:p>
      <w:r>
        <w:rPr>
          <w:sz w:val="18"/>
          <w:color w:val="777777"/>
        </w:rPr>
        <w:t xml:space="preserve">[[@Bible:2 Peter 1:19]] </w:t>
      </w:r>
      <w:r>
        <w:rPr>
          <w:b/>
        </w:rPr>
        <w:t xml:space="preserve">19 </w:t>
      </w:r>
      <w:r>
        <w:t xml:space="preserve"> {{field-on:Bible}}</w:t>
      </w:r>
      <w:r>
        <w:t xml:space="preserve">We have also a more</w:t>
      </w:r>
      <w:r>
        <w:rPr>
          <w:rStyle w:val="FootnoteReference"/>
        </w:rPr>
        <w:footnoteReference w:id="17782"/>
      </w:r>
      <w:r>
        <w:t xml:space="preserve"> sure word of prophecy; to which you do well that you take heed, as to a light</w:t>
      </w:r>
      <w:r>
        <w:rPr>
          <w:rStyle w:val="FootnoteReference"/>
        </w:rPr>
        <w:footnoteReference w:id="17783"/>
      </w:r>
      <w:r>
        <w:t xml:space="preserve"> that shines in a dark place, until the day dawn, and the day star arise in your hearts:</w:t>
      </w:r>
      <w:r>
        <w:rPr>
          <w:rStyle w:val="FootnoteReference"/>
        </w:rPr>
        <w:footnoteReference w:id="17784"/>
      </w:r>
      <w:r>
        <w:t xml:space="preserve">{{field-off:Bible}}</w:t>
      </w:r>
    </w:p>
    <w:p>
      <w:r>
        <w:rPr>
          <w:sz w:val="18"/>
          <w:color w:val="777777"/>
        </w:rPr>
        <w:t xml:space="preserve">[[@Bible:2 Peter 1:20]] </w:t>
      </w:r>
      <w:r>
        <w:rPr>
          <w:b/>
        </w:rPr>
        <w:t xml:space="preserve">20 </w:t>
      </w:r>
      <w:r>
        <w:t xml:space="preserve"> {{field-on:Bible}}</w:t>
      </w:r>
      <w:r>
        <w:t xml:space="preserve">Knowing</w:t>
      </w:r>
      <w:r>
        <w:rPr>
          <w:rStyle w:val="FootnoteReference"/>
        </w:rPr>
        <w:footnoteReference w:id="17785"/>
      </w:r>
      <w:r>
        <w:t xml:space="preserve"> this first, that no prophecy of the scripture is of any private interpretation.</w:t>
      </w:r>
      <w:r>
        <w:t xml:space="preserve">{{field-off:Bible}}</w:t>
      </w:r>
    </w:p>
    <w:p>
      <w:r>
        <w:rPr>
          <w:sz w:val="18"/>
          <w:color w:val="777777"/>
        </w:rPr>
        <w:t xml:space="preserve">[[@Bible:2 Peter 1:21]] </w:t>
      </w:r>
      <w:r>
        <w:rPr>
          <w:b/>
        </w:rPr>
        <w:t xml:space="preserve">21 </w:t>
      </w:r>
      <w:r>
        <w:t xml:space="preserve"> {{field-on:Bible}}</w:t>
      </w:r>
      <w:r>
        <w:t xml:space="preserve">For the prophecy</w:t>
      </w:r>
      <w:r>
        <w:rPr>
          <w:rStyle w:val="FootnoteReference"/>
        </w:rPr>
        <w:footnoteReference w:id="17786"/>
      </w:r>
      <w:r>
        <w:t xml:space="preserve"> came not in old time</w:t>
      </w:r>
      <w:r>
        <w:rPr>
          <w:rStyle w:val="FootnoteReference"/>
        </w:rPr>
        <w:footnoteReference w:id="17787"/>
      </w:r>
      <w:r>
        <w:t xml:space="preserve"> by the will of man: but holy men of God spoke as they were moved by the Holy</w:t>
      </w:r>
      <w:r>
        <w:rPr>
          <w:rStyle w:val="FootnoteReference"/>
        </w:rPr>
        <w:footnoteReference w:id="17788"/>
      </w:r>
      <w:r>
        <w:t xml:space="preserve"> Spirit.</w:t>
      </w:r>
      <w:r>
        <w:rPr>
          <w:rStyle w:val="FootnoteReference"/>
        </w:rPr>
        <w:footnoteReference w:id="1778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[[@Bible:2 Peter 2:1]] </w:t>
      </w:r>
      <w:r>
        <w:rPr>
          <w:b/>
        </w:rPr>
        <w:t xml:space="preserve">1 </w:t>
      </w:r>
      <w:r>
        <w:t xml:space="preserve"> {{field-on:Bible}}</w:t>
      </w:r>
      <w:r>
        <w:t xml:space="preserve">But there were</w:t>
      </w:r>
      <w:r>
        <w:rPr>
          <w:rStyle w:val="FootnoteReference"/>
        </w:rPr>
        <w:footnoteReference w:id="17790"/>
      </w:r>
      <w:r>
        <w:t xml:space="preserve"> false prophets also among the people, even as there shall be false teachers among you, who privately shall bring in destructive heresies, even denying</w:t>
      </w:r>
      <w:r>
        <w:rPr>
          <w:rStyle w:val="FootnoteReference"/>
        </w:rPr>
        <w:footnoteReference w:id="17791"/>
      </w:r>
      <w:r>
        <w:t xml:space="preserve"> the Lord that bought</w:t>
      </w:r>
      <w:r>
        <w:rPr>
          <w:rStyle w:val="FootnoteReference"/>
        </w:rPr>
        <w:footnoteReference w:id="17792"/>
      </w:r>
      <w:r>
        <w:t xml:space="preserve"> them, and bring</w:t>
      </w:r>
      <w:r>
        <w:rPr>
          <w:rStyle w:val="FootnoteReference"/>
        </w:rPr>
        <w:footnoteReference w:id="17793"/>
      </w:r>
      <w:r>
        <w:t xml:space="preserve"> upon themselves swift destruction.</w:t>
      </w:r>
      <w:r>
        <w:rPr>
          <w:rStyle w:val="FootnoteReference"/>
        </w:rPr>
        <w:footnoteReference w:id="17794"/>
      </w:r>
      <w:r>
        <w:rPr>
          <w:rStyle w:val="FootnoteReference"/>
        </w:rPr>
        <w:footnoteReference w:id="17795"/>
      </w:r>
      <w:r>
        <w:t xml:space="preserve">{{field-off:Bible}}</w:t>
      </w:r>
    </w:p>
    <w:p>
      <w:r>
        <w:rPr>
          <w:sz w:val="18"/>
          <w:color w:val="777777"/>
        </w:rPr>
        <w:t xml:space="preserve">[[@Bible:2 Peter 2:2]] </w:t>
      </w:r>
      <w:r>
        <w:rPr>
          <w:b/>
        </w:rPr>
        <w:t xml:space="preserve">2 </w:t>
      </w:r>
      <w:r>
        <w:t xml:space="preserve"> {{field-on:Bible}}</w:t>
      </w:r>
      <w:r>
        <w:t xml:space="preserve">And many shall follow their pernicious ways</w:t>
      </w:r>
      <w:r>
        <w:rPr>
          <w:rStyle w:val="FootnoteReference"/>
        </w:rPr>
        <w:footnoteReference w:id="17796"/>
      </w:r>
      <w:r>
        <w:t xml:space="preserve">; by reason of whom the way of truth shall be evil</w:t>
      </w:r>
      <w:r>
        <w:rPr>
          <w:rStyle w:val="FootnoteReference"/>
        </w:rPr>
        <w:footnoteReference w:id="17797"/>
      </w:r>
      <w:r>
        <w:t xml:space="preserve"> spoken of.</w:t>
      </w:r>
      <w:r>
        <w:rPr>
          <w:rStyle w:val="FootnoteReference"/>
        </w:rPr>
        <w:footnoteReference w:id="17798"/>
      </w:r>
      <w:r>
        <w:t xml:space="preserve">{{field-off:Bible}}</w:t>
      </w:r>
    </w:p>
    <w:p>
      <w:r>
        <w:rPr>
          <w:sz w:val="18"/>
          <w:color w:val="777777"/>
        </w:rPr>
        <w:t xml:space="preserve">[[@Bible:2 Peter 2:3]] </w:t>
      </w:r>
      <w:r>
        <w:rPr>
          <w:b/>
        </w:rPr>
        <w:t xml:space="preserve">3 </w:t>
      </w:r>
      <w:r>
        <w:t xml:space="preserve"> {{field-on:Bible}}</w:t>
      </w:r>
      <w:r>
        <w:t xml:space="preserve">And in greed they will exploit you with fabricated words: whose judgment from long ago does not linger, and their destruction does not slumber.</w:t>
      </w:r>
      <w:r>
        <w:rPr>
          <w:rStyle w:val="FootnoteReference"/>
        </w:rPr>
        <w:footnoteReference w:id="17799"/>
      </w:r>
      <w:r>
        <w:t xml:space="preserve">{{field-off:Bible}}</w:t>
      </w:r>
    </w:p>
    <w:p>
      <w:r>
        <w:rPr>
          <w:sz w:val="18"/>
          <w:color w:val="777777"/>
        </w:rPr>
        <w:t xml:space="preserve">[[@Bible:2 Peter 2:4]] </w:t>
      </w:r>
      <w:r>
        <w:rPr>
          <w:b/>
        </w:rPr>
        <w:t xml:space="preserve">4 </w:t>
      </w:r>
      <w:r>
        <w:t xml:space="preserve"> {{field-on:Bible}}</w:t>
      </w:r>
      <w:r>
        <w:t xml:space="preserve">For if God</w:t>
      </w:r>
      <w:r>
        <w:rPr>
          <w:rStyle w:val="FootnoteReference"/>
        </w:rPr>
        <w:footnoteReference w:id="17800"/>
      </w:r>
      <w:r>
        <w:t xml:space="preserve"> spared</w:t>
      </w:r>
      <w:r>
        <w:rPr>
          <w:rStyle w:val="FootnoteReference"/>
        </w:rPr>
        <w:footnoteReference w:id="17801"/>
      </w:r>
      <w:r>
        <w:t xml:space="preserve"> not the angels</w:t>
      </w:r>
      <w:r>
        <w:rPr>
          <w:rStyle w:val="FootnoteReference"/>
        </w:rPr>
        <w:footnoteReference w:id="17802"/>
      </w:r>
      <w:r>
        <w:t xml:space="preserve"> that sinned, but cast them down to Tartarus</w:t>
      </w:r>
      <w:r>
        <w:rPr>
          <w:rStyle w:val="FootnoteReference"/>
        </w:rPr>
        <w:footnoteReference w:id="17803"/>
      </w:r>
      <w:r>
        <w:t xml:space="preserve">, and delivered them into chains of darkness, to be</w:t>
      </w:r>
      <w:r>
        <w:rPr>
          <w:rStyle w:val="FootnoteReference"/>
        </w:rPr>
        <w:footnoteReference w:id="17804"/>
      </w:r>
      <w:r>
        <w:t xml:space="preserve"> reserved to judgment;</w:t>
      </w:r>
      <w:r>
        <w:rPr>
          <w:rStyle w:val="FootnoteReference"/>
        </w:rPr>
        <w:footnoteReference w:id="17805"/>
      </w:r>
      <w:r>
        <w:rPr>
          <w:rStyle w:val="FootnoteReference"/>
        </w:rPr>
        <w:footnoteReference w:id="17806"/>
      </w:r>
      <w:r>
        <w:rPr>
          <w:rStyle w:val="FootnoteReference"/>
        </w:rPr>
        <w:footnoteReference w:id="17807"/>
      </w:r>
      <w:r>
        <w:t xml:space="preserve">{{field-off:Bible}}</w:t>
      </w:r>
    </w:p>
    <w:p>
      <w:r>
        <w:rPr>
          <w:sz w:val="18"/>
          <w:color w:val="777777"/>
        </w:rPr>
        <w:t xml:space="preserve">[[@Bible:2 Peter 2:5]] </w:t>
      </w:r>
      <w:r>
        <w:rPr>
          <w:b/>
        </w:rPr>
        <w:t xml:space="preserve">5 </w:t>
      </w:r>
      <w:r>
        <w:t xml:space="preserve"> {{field-on:Bible}}</w:t>
      </w:r>
      <w:r>
        <w:t xml:space="preserve">And spared</w:t>
      </w:r>
      <w:r>
        <w:rPr>
          <w:rStyle w:val="FootnoteReference"/>
        </w:rPr>
        <w:footnoteReference w:id="17808"/>
      </w:r>
      <w:r>
        <w:t xml:space="preserve"> not the old world, but saved Noah</w:t>
      </w:r>
      <w:r>
        <w:rPr>
          <w:rStyle w:val="FootnoteReference"/>
        </w:rPr>
        <w:footnoteReference w:id="17809"/>
      </w:r>
      <w:r>
        <w:t xml:space="preserve"> the eighth</w:t>
      </w:r>
      <w:r>
        <w:rPr>
          <w:rStyle w:val="FootnoteReference"/>
        </w:rPr>
        <w:footnoteReference w:id="17810"/>
      </w:r>
      <w:r>
        <w:t xml:space="preserve"> person, a preacher</w:t>
      </w:r>
      <w:r>
        <w:rPr>
          <w:rStyle w:val="FootnoteReference"/>
        </w:rPr>
        <w:footnoteReference w:id="17811"/>
      </w:r>
      <w:r>
        <w:t xml:space="preserve"> of righteousness, bringing</w:t>
      </w:r>
      <w:r>
        <w:rPr>
          <w:rStyle w:val="FootnoteReference"/>
        </w:rPr>
        <w:footnoteReference w:id="17812"/>
      </w:r>
      <w:r>
        <w:t xml:space="preserve"> in the flood upon the world of the ungodly;</w:t>
      </w:r>
      <w:r>
        <w:t xml:space="preserve">{{field-off:Bible}}</w:t>
      </w:r>
    </w:p>
    <w:p>
      <w:r>
        <w:rPr>
          <w:sz w:val="18"/>
          <w:color w:val="777777"/>
        </w:rPr>
        <w:t xml:space="preserve">[[@Bible:2 Peter 2:6]] </w:t>
      </w:r>
      <w:r>
        <w:rPr>
          <w:b/>
        </w:rPr>
        <w:t xml:space="preserve">6 </w:t>
      </w:r>
      <w:r>
        <w:t xml:space="preserve"> {{field-on:Bible}}</w:t>
      </w:r>
      <w:r>
        <w:t xml:space="preserve">And turning</w:t>
      </w:r>
      <w:r>
        <w:rPr>
          <w:rStyle w:val="FootnoteReference"/>
        </w:rPr>
        <w:footnoteReference w:id="17813"/>
      </w:r>
      <w:r>
        <w:t xml:space="preserve"> the cities of Sodom</w:t>
      </w:r>
      <w:r>
        <w:rPr>
          <w:rStyle w:val="FootnoteReference"/>
        </w:rPr>
        <w:footnoteReference w:id="17814"/>
      </w:r>
      <w:r>
        <w:t xml:space="preserve"> and Gomorrah</w:t>
      </w:r>
      <w:r>
        <w:rPr>
          <w:rStyle w:val="FootnoteReference"/>
        </w:rPr>
        <w:footnoteReference w:id="17815"/>
      </w:r>
      <w:r>
        <w:t xml:space="preserve"> into ashes condemned them with an overthrow, making</w:t>
      </w:r>
      <w:r>
        <w:rPr>
          <w:rStyle w:val="FootnoteReference"/>
        </w:rPr>
        <w:footnoteReference w:id="17816"/>
      </w:r>
      <w:r>
        <w:t xml:space="preserve"> them an example to those that after should live ungodly;</w:t>
      </w:r>
      <w:r>
        <w:rPr>
          <w:rStyle w:val="FootnoteReference"/>
        </w:rPr>
        <w:footnoteReference w:id="17817"/>
      </w:r>
      <w:r>
        <w:rPr>
          <w:rStyle w:val="FootnoteReference"/>
        </w:rPr>
        <w:footnoteReference w:id="17818"/>
      </w:r>
      <w:r>
        <w:t xml:space="preserve">{{field-off:Bible}}</w:t>
      </w:r>
    </w:p>
    <w:p>
      <w:r>
        <w:rPr>
          <w:sz w:val="18"/>
          <w:color w:val="777777"/>
        </w:rPr>
        <w:t xml:space="preserve">[[@Bible:2 Peter 2:7]] </w:t>
      </w:r>
      <w:r>
        <w:rPr>
          <w:b/>
        </w:rPr>
        <w:t xml:space="preserve">7 </w:t>
      </w:r>
      <w:r>
        <w:t xml:space="preserve"> {{field-on:Bible}}</w:t>
      </w:r>
      <w:r>
        <w:t xml:space="preserve">And delivered</w:t>
      </w:r>
      <w:r>
        <w:rPr>
          <w:rStyle w:val="FootnoteReference"/>
        </w:rPr>
        <w:footnoteReference w:id="17819"/>
      </w:r>
      <w:r>
        <w:t xml:space="preserve"> just Lot</w:t>
      </w:r>
      <w:r>
        <w:rPr>
          <w:rStyle w:val="FootnoteReference"/>
        </w:rPr>
        <w:footnoteReference w:id="17820"/>
      </w:r>
      <w:r>
        <w:t xml:space="preserve">, vexed</w:t>
      </w:r>
      <w:r>
        <w:rPr>
          <w:rStyle w:val="FootnoteReference"/>
        </w:rPr>
        <w:footnoteReference w:id="17821"/>
      </w:r>
      <w:r>
        <w:t xml:space="preserve"> with the filthy conduct of the wicked:</w:t>
      </w:r>
      <w:r>
        <w:t xml:space="preserve">{{field-off:Bible}}</w:t>
      </w:r>
    </w:p>
    <w:p>
      <w:r>
        <w:rPr>
          <w:sz w:val="18"/>
          <w:color w:val="777777"/>
        </w:rPr>
        <w:t xml:space="preserve">[[@Bible:2 Peter 2:8]] </w:t>
      </w:r>
      <w:r>
        <w:rPr>
          <w:b/>
        </w:rPr>
        <w:t xml:space="preserve">8 </w:t>
      </w:r>
      <w:r>
        <w:t xml:space="preserve"> {{field-on:Bible}}</w:t>
      </w:r>
      <w:r>
        <w:t xml:space="preserve">(For that righteous man dwelling among them, in seeing</w:t>
      </w:r>
      <w:r>
        <w:rPr>
          <w:rStyle w:val="FootnoteReference"/>
        </w:rPr>
        <w:footnoteReference w:id="17822"/>
      </w:r>
      <w:r>
        <w:t xml:space="preserve"> and hearing, vexed his righteous soul from day today with their unlawful deeds;)</w:t>
      </w:r>
      <w:r>
        <w:t xml:space="preserve">{{field-off:Bible}}</w:t>
      </w:r>
    </w:p>
    <w:p>
      <w:r>
        <w:rPr>
          <w:sz w:val="18"/>
          <w:color w:val="777777"/>
        </w:rPr>
        <w:t xml:space="preserve">[[@Bible:2 Peter 2:9]] </w:t>
      </w:r>
      <w:r>
        <w:rPr>
          <w:b/>
        </w:rPr>
        <w:t xml:space="preserve">9 </w:t>
      </w:r>
      <w:r>
        <w:t xml:space="preserve"> {{field-on:Bible}}</w:t>
      </w:r>
      <w:r>
        <w:t xml:space="preserve">The Lord knows how to deliver the godly</w:t>
      </w:r>
      <w:r>
        <w:rPr>
          <w:rStyle w:val="FootnoteReference"/>
        </w:rPr>
        <w:footnoteReference w:id="17823"/>
      </w:r>
      <w:r>
        <w:t xml:space="preserve"> out of temptations, and to reserve the unjust to the day of judgment to be punished:</w:t>
      </w:r>
      <w:r>
        <w:rPr>
          <w:rStyle w:val="FootnoteReference"/>
        </w:rPr>
        <w:footnoteReference w:id="17824"/>
      </w:r>
      <w:r>
        <w:rPr>
          <w:rStyle w:val="FootnoteReference"/>
        </w:rPr>
        <w:footnoteReference w:id="17825"/>
      </w:r>
      <w:r>
        <w:rPr>
          <w:rStyle w:val="FootnoteReference"/>
        </w:rPr>
        <w:footnoteReference w:id="17826"/>
      </w:r>
      <w:r>
        <w:t xml:space="preserve">{{field-off:Bible}}</w:t>
      </w:r>
    </w:p>
    <w:p>
      <w:r>
        <w:rPr>
          <w:sz w:val="18"/>
          <w:color w:val="777777"/>
        </w:rPr>
        <w:t xml:space="preserve">[[@Bible:2 Peter 2:10]] </w:t>
      </w:r>
      <w:r>
        <w:rPr>
          <w:b/>
        </w:rPr>
        <w:t xml:space="preserve">10 </w:t>
      </w:r>
      <w:r>
        <w:t xml:space="preserve"> {{field-on:Bible}}</w:t>
      </w:r>
      <w:r>
        <w:t xml:space="preserve">But chiefly those who walk after the flesh in the lust of uncleanness, and despise</w:t>
      </w:r>
      <w:r>
        <w:rPr>
          <w:rStyle w:val="FootnoteReference"/>
        </w:rPr>
        <w:footnoteReference w:id="17827"/>
      </w:r>
      <w:r>
        <w:t xml:space="preserve"> government. Arrogant are they, self-willed, they are not afraid to speak</w:t>
      </w:r>
      <w:r>
        <w:rPr>
          <w:rStyle w:val="FootnoteReference"/>
        </w:rPr>
        <w:footnoteReference w:id="17828"/>
      </w:r>
      <w:r>
        <w:t xml:space="preserve"> evil of dignities.</w:t>
      </w:r>
      <w:r>
        <w:rPr>
          <w:rStyle w:val="FootnoteReference"/>
        </w:rPr>
        <w:footnoteReference w:id="17829"/>
      </w:r>
      <w:r>
        <w:rPr>
          <w:rStyle w:val="FootnoteReference"/>
        </w:rPr>
        <w:footnoteReference w:id="17830"/>
      </w:r>
      <w:r>
        <w:t xml:space="preserve">{{field-off:Bible}}</w:t>
      </w:r>
    </w:p>
    <w:p>
      <w:r>
        <w:rPr>
          <w:sz w:val="18"/>
          <w:color w:val="777777"/>
        </w:rPr>
        <w:t xml:space="preserve">[[@Bible:2 Peter 2:11]] </w:t>
      </w:r>
      <w:r>
        <w:rPr>
          <w:b/>
        </w:rPr>
        <w:t xml:space="preserve">11 </w:t>
      </w:r>
      <w:r>
        <w:t xml:space="preserve"> {{field-on:Bible}}</w:t>
      </w:r>
      <w:r>
        <w:t xml:space="preserve">Whereas angels</w:t>
      </w:r>
      <w:r>
        <w:rPr>
          <w:rStyle w:val="FootnoteReference"/>
        </w:rPr>
        <w:footnoteReference w:id="17831"/>
      </w:r>
      <w:r>
        <w:t xml:space="preserve">, who are greater in power and might, bring not railing accusation against them before the Lord.</w:t>
      </w:r>
      <w:r>
        <w:t xml:space="preserve">{{field-off:Bible}}</w:t>
      </w:r>
    </w:p>
    <w:p>
      <w:r>
        <w:rPr>
          <w:sz w:val="18"/>
          <w:color w:val="777777"/>
        </w:rPr>
        <w:t xml:space="preserve">[[@Bible:2 Peter 2:12]] </w:t>
      </w:r>
      <w:r>
        <w:rPr>
          <w:b/>
        </w:rPr>
        <w:t xml:space="preserve">12 </w:t>
      </w:r>
      <w:r>
        <w:t xml:space="preserve"> {{field-on:Bible}}</w:t>
      </w:r>
      <w:r>
        <w:t xml:space="preserve">But these, as natural</w:t>
      </w:r>
      <w:r>
        <w:rPr>
          <w:rStyle w:val="FootnoteReference"/>
        </w:rPr>
        <w:footnoteReference w:id="17832"/>
      </w:r>
      <w:r>
        <w:t xml:space="preserve"> brute beasts, made to be taken and destroyed, speak evil of the things that they understand not; and shall utterly perish</w:t>
      </w:r>
      <w:r>
        <w:rPr>
          <w:rStyle w:val="FootnoteReference"/>
        </w:rPr>
        <w:footnoteReference w:id="17833"/>
      </w:r>
      <w:r>
        <w:t xml:space="preserve"> in their own corruption;</w:t>
      </w:r>
      <w:r>
        <w:t xml:space="preserve">{{field-off:Bible}}</w:t>
      </w:r>
    </w:p>
    <w:p>
      <w:r>
        <w:rPr>
          <w:sz w:val="18"/>
          <w:color w:val="777777"/>
        </w:rPr>
        <w:t xml:space="preserve">[[@Bible:2 Peter 2:13]] </w:t>
      </w:r>
      <w:r>
        <w:rPr>
          <w:b/>
        </w:rPr>
        <w:t xml:space="preserve">13 </w:t>
      </w:r>
      <w:r>
        <w:t xml:space="preserve"> {{field-on:Bible}}</w:t>
      </w:r>
      <w:r>
        <w:t xml:space="preserve">And shall receive the reward</w:t>
      </w:r>
      <w:r>
        <w:rPr>
          <w:rStyle w:val="FootnoteReference"/>
        </w:rPr>
        <w:footnoteReference w:id="17834"/>
      </w:r>
      <w:r>
        <w:t xml:space="preserve"> of unrighteousness, as those who count it pleasure to riot</w:t>
      </w:r>
      <w:r>
        <w:rPr>
          <w:rStyle w:val="FootnoteReference"/>
        </w:rPr>
        <w:footnoteReference w:id="17835"/>
      </w:r>
      <w:r>
        <w:t xml:space="preserve"> in the day time. Spots</w:t>
      </w:r>
      <w:r>
        <w:rPr>
          <w:rStyle w:val="FootnoteReference"/>
        </w:rPr>
        <w:footnoteReference w:id="17836"/>
      </w:r>
      <w:r>
        <w:t xml:space="preserve"> they are and blemishes, sporting themselves with their own deceits while they feast with you;</w:t>
      </w:r>
      <w:r>
        <w:t xml:space="preserve">{{field-off:Bible}}</w:t>
      </w:r>
    </w:p>
    <w:p>
      <w:r>
        <w:rPr>
          <w:sz w:val="18"/>
          <w:color w:val="777777"/>
        </w:rPr>
        <w:t xml:space="preserve">[[@Bible:2 Peter 2:14]] </w:t>
      </w:r>
      <w:r>
        <w:rPr>
          <w:b/>
        </w:rPr>
        <w:t xml:space="preserve">14 </w:t>
      </w:r>
      <w:r>
        <w:t xml:space="preserve"> {{field-on:Bible}}</w:t>
      </w:r>
      <w:r>
        <w:t xml:space="preserve">Having eyes</w:t>
      </w:r>
      <w:r>
        <w:rPr>
          <w:rStyle w:val="FootnoteReference"/>
        </w:rPr>
        <w:footnoteReference w:id="17837"/>
      </w:r>
      <w:r>
        <w:t xml:space="preserve"> full of adultery, and that cannot</w:t>
      </w:r>
      <w:r>
        <w:rPr>
          <w:rStyle w:val="FootnoteReference"/>
        </w:rPr>
        <w:footnoteReference w:id="17838"/>
      </w:r>
      <w:r>
        <w:t xml:space="preserve"> cease from sin; beguiling</w:t>
      </w:r>
      <w:r>
        <w:rPr>
          <w:rStyle w:val="FootnoteReference"/>
        </w:rPr>
        <w:footnoteReference w:id="17839"/>
      </w:r>
      <w:r>
        <w:t xml:space="preserve"> unstable souls: a heart they have exercised with covetous practices; cursed</w:t>
      </w:r>
      <w:r>
        <w:rPr>
          <w:rStyle w:val="FootnoteReference"/>
        </w:rPr>
        <w:footnoteReference w:id="17840"/>
      </w:r>
      <w:r>
        <w:t xml:space="preserve"> children:</w:t>
      </w:r>
      <w:r>
        <w:rPr>
          <w:rStyle w:val="FootnoteReference"/>
        </w:rPr>
        <w:footnoteReference w:id="17841"/>
      </w:r>
      <w:r>
        <w:t xml:space="preserve">{{field-off:Bible}}</w:t>
      </w:r>
    </w:p>
    <w:p>
      <w:r>
        <w:rPr>
          <w:sz w:val="18"/>
          <w:color w:val="777777"/>
        </w:rPr>
        <w:t xml:space="preserve">[[@Bible:2 Peter 2:15]] </w:t>
      </w:r>
      <w:r>
        <w:rPr>
          <w:b/>
        </w:rPr>
        <w:t xml:space="preserve">15 </w:t>
      </w:r>
      <w:r>
        <w:t xml:space="preserve"> {{field-on:Bible}}</w:t>
      </w:r>
      <w:r>
        <w:t xml:space="preserve">Which have forsaken</w:t>
      </w:r>
      <w:r>
        <w:rPr>
          <w:rStyle w:val="FootnoteReference"/>
        </w:rPr>
        <w:footnoteReference w:id="17842"/>
      </w:r>
      <w:r>
        <w:t xml:space="preserve"> the right way, and are gone astray, following the way of Balaam</w:t>
      </w:r>
      <w:r>
        <w:rPr>
          <w:rStyle w:val="FootnoteReference"/>
        </w:rPr>
        <w:footnoteReference w:id="17843"/>
      </w:r>
      <w:r>
        <w:t xml:space="preserve"> the son of Bosor</w:t>
      </w:r>
      <w:r>
        <w:rPr>
          <w:rStyle w:val="FootnoteReference"/>
        </w:rPr>
        <w:footnoteReference w:id="17844"/>
      </w:r>
      <w:r>
        <w:t xml:space="preserve">, who loved the wages</w:t>
      </w:r>
      <w:r>
        <w:rPr>
          <w:rStyle w:val="FootnoteReference"/>
        </w:rPr>
        <w:footnoteReference w:id="17845"/>
      </w:r>
      <w:r>
        <w:t xml:space="preserve"> of unrighteousness;</w:t>
      </w:r>
      <w:r>
        <w:rPr>
          <w:rStyle w:val="FootnoteReference"/>
        </w:rPr>
        <w:footnoteReference w:id="17846"/>
      </w:r>
      <w:r>
        <w:rPr>
          <w:rStyle w:val="FootnoteReference"/>
        </w:rPr>
        <w:footnoteReference w:id="17847"/>
      </w:r>
      <w:r>
        <w:t xml:space="preserve">{{field-off:Bible}}</w:t>
      </w:r>
    </w:p>
    <w:p>
      <w:r>
        <w:rPr>
          <w:sz w:val="18"/>
          <w:color w:val="777777"/>
        </w:rPr>
        <w:t xml:space="preserve">[[@Bible:2 Peter 2:16]] </w:t>
      </w:r>
      <w:r>
        <w:rPr>
          <w:b/>
        </w:rPr>
        <w:t xml:space="preserve">16 </w:t>
      </w:r>
      <w:r>
        <w:t xml:space="preserve"> {{field-on:Bible}}</w:t>
      </w:r>
      <w:r>
        <w:t xml:space="preserve">But was rebuked for his iniquity: the voiceless ass speaking with man's voice forbade the madness</w:t>
      </w:r>
      <w:r>
        <w:rPr>
          <w:rStyle w:val="FootnoteReference"/>
        </w:rPr>
        <w:footnoteReference w:id="17848"/>
      </w:r>
      <w:r>
        <w:t xml:space="preserve"> of the prophet.</w:t>
      </w:r>
      <w:r>
        <w:rPr>
          <w:rStyle w:val="FootnoteReference"/>
        </w:rPr>
        <w:footnoteReference w:id="17849"/>
      </w:r>
      <w:r>
        <w:t xml:space="preserve">{{field-off:Bible}}</w:t>
      </w:r>
    </w:p>
    <w:p>
      <w:r>
        <w:rPr>
          <w:sz w:val="18"/>
          <w:color w:val="777777"/>
        </w:rPr>
        <w:t xml:space="preserve">[[@Bible:2 Peter 2:17]] </w:t>
      </w:r>
      <w:r>
        <w:rPr>
          <w:b/>
        </w:rPr>
        <w:t xml:space="preserve">17 </w:t>
      </w:r>
      <w:r>
        <w:t xml:space="preserve"> {{field-on:Bible}}</w:t>
      </w:r>
      <w:r>
        <w:t xml:space="preserve">These are wells</w:t>
      </w:r>
      <w:r>
        <w:rPr>
          <w:rStyle w:val="FootnoteReference"/>
        </w:rPr>
        <w:footnoteReference w:id="17850"/>
      </w:r>
      <w:r>
        <w:t xml:space="preserve"> without water, clouds</w:t>
      </w:r>
      <w:r>
        <w:rPr>
          <w:rStyle w:val="FootnoteReference"/>
        </w:rPr>
        <w:footnoteReference w:id="17851"/>
      </w:r>
      <w:r>
        <w:t xml:space="preserve"> that are carried with a tempest; to whom the mist</w:t>
      </w:r>
      <w:r>
        <w:rPr>
          <w:rStyle w:val="FootnoteReference"/>
        </w:rPr>
        <w:footnoteReference w:id="17852"/>
      </w:r>
      <w:r>
        <w:t xml:space="preserve"> of darkness</w:t>
      </w:r>
      <w:r>
        <w:rPr>
          <w:rStyle w:val="FootnoteReference"/>
        </w:rPr>
        <w:footnoteReference w:id="17853"/>
      </w:r>
      <w:r>
        <w:t xml:space="preserve"> is reserved forever.</w:t>
      </w:r>
      <w:r>
        <w:t xml:space="preserve">{{field-off:Bible}}</w:t>
      </w:r>
    </w:p>
    <w:p>
      <w:r>
        <w:rPr>
          <w:sz w:val="18"/>
          <w:color w:val="777777"/>
        </w:rPr>
        <w:t xml:space="preserve">[[@Bible:2 Peter 2:18]] </w:t>
      </w:r>
      <w:r>
        <w:rPr>
          <w:b/>
        </w:rPr>
        <w:t xml:space="preserve">18 </w:t>
      </w:r>
      <w:r>
        <w:t xml:space="preserve"> {{field-on:Bible}}</w:t>
      </w:r>
      <w:r>
        <w:t xml:space="preserve">For when they speak</w:t>
      </w:r>
      <w:r>
        <w:rPr>
          <w:rStyle w:val="FootnoteReference"/>
        </w:rPr>
        <w:footnoteReference w:id="17854"/>
      </w:r>
      <w:r>
        <w:t xml:space="preserve"> great swelling</w:t>
      </w:r>
      <w:r>
        <w:rPr>
          <w:rStyle w:val="FootnoteReference"/>
        </w:rPr>
        <w:footnoteReference w:id="17855"/>
      </w:r>
      <w:r>
        <w:t xml:space="preserve"> words of vanity, they allure through the lusts of the flesh, through much sensuality, those that were</w:t>
      </w:r>
      <w:r>
        <w:rPr>
          <w:rStyle w:val="FootnoteReference"/>
        </w:rPr>
        <w:footnoteReference w:id="17856"/>
      </w:r>
      <w:r>
        <w:t xml:space="preserve"> clean escaped from them who live in error.</w:t>
      </w:r>
      <w:r>
        <w:rPr>
          <w:rStyle w:val="FootnoteReference"/>
        </w:rPr>
        <w:footnoteReference w:id="17857"/>
      </w:r>
      <w:r>
        <w:t xml:space="preserve">{{field-off:Bible}}</w:t>
      </w:r>
    </w:p>
    <w:p>
      <w:r>
        <w:rPr>
          <w:sz w:val="18"/>
          <w:color w:val="777777"/>
        </w:rPr>
        <w:t xml:space="preserve">[[@Bible:2 Peter 2:19]] </w:t>
      </w:r>
      <w:r>
        <w:rPr>
          <w:b/>
        </w:rPr>
        <w:t xml:space="preserve">19 </w:t>
      </w:r>
      <w:r>
        <w:t xml:space="preserve"> {{field-on:Bible}}</w:t>
      </w:r>
      <w:r>
        <w:t xml:space="preserve">While they promise</w:t>
      </w:r>
      <w:r>
        <w:rPr>
          <w:rStyle w:val="FootnoteReference"/>
        </w:rPr>
        <w:footnoteReference w:id="17858"/>
      </w:r>
      <w:r>
        <w:t xml:space="preserve"> them liberty, they themselves</w:t>
      </w:r>
      <w:r>
        <w:rPr>
          <w:rStyle w:val="FootnoteReference"/>
        </w:rPr>
        <w:footnoteReference w:id="17859"/>
      </w:r>
      <w:r>
        <w:t xml:space="preserve"> are the slaves of corruption: for of whom a man is overcome</w:t>
      </w:r>
      <w:r>
        <w:rPr>
          <w:rStyle w:val="FootnoteReference"/>
        </w:rPr>
        <w:footnoteReference w:id="17860"/>
      </w:r>
      <w:r>
        <w:t xml:space="preserve">, of the same is he brought in bondage.</w:t>
      </w:r>
      <w:r>
        <w:t xml:space="preserve">{{field-off:Bible}}</w:t>
      </w:r>
    </w:p>
    <w:p>
      <w:r>
        <w:rPr>
          <w:sz w:val="18"/>
          <w:color w:val="777777"/>
        </w:rPr>
        <w:t xml:space="preserve">[[@Bible:2 Peter 2:20]] </w:t>
      </w:r>
      <w:r>
        <w:rPr>
          <w:b/>
        </w:rPr>
        <w:t xml:space="preserve">20 </w:t>
      </w:r>
      <w:r>
        <w:t xml:space="preserve"> {{field-on:Bible}}</w:t>
      </w:r>
      <w:r>
        <w:t xml:space="preserve">For if after they have escaped</w:t>
      </w:r>
      <w:r>
        <w:rPr>
          <w:rStyle w:val="FootnoteReference"/>
        </w:rPr>
        <w:footnoteReference w:id="17861"/>
      </w:r>
      <w:r>
        <w:t xml:space="preserve"> the pollutions of the world through the knowledge of the Lord and Savior Jesus</w:t>
      </w:r>
      <w:r>
        <w:rPr>
          <w:rStyle w:val="FootnoteReference"/>
        </w:rPr>
        <w:footnoteReference w:id="17862"/>
      </w:r>
      <w:r>
        <w:t xml:space="preserve"> Christ</w:t>
      </w:r>
      <w:r>
        <w:rPr>
          <w:rStyle w:val="FootnoteReference"/>
        </w:rPr>
        <w:footnoteReference w:id="17863"/>
      </w:r>
      <w:r>
        <w:t xml:space="preserve">, they are again entangled in it, and overcome, the latter</w:t>
      </w:r>
      <w:r>
        <w:rPr>
          <w:rStyle w:val="FootnoteReference"/>
        </w:rPr>
        <w:footnoteReference w:id="17864"/>
      </w:r>
      <w:r>
        <w:t xml:space="preserve"> end is worse with them than the beginning.</w:t>
      </w:r>
      <w:r>
        <w:rPr>
          <w:rStyle w:val="FootnoteReference"/>
        </w:rPr>
        <w:footnoteReference w:id="17865"/>
      </w:r>
      <w:r>
        <w:t xml:space="preserve">{{field-off:Bible}}</w:t>
      </w:r>
    </w:p>
    <w:p>
      <w:r>
        <w:rPr>
          <w:sz w:val="18"/>
          <w:color w:val="777777"/>
        </w:rPr>
        <w:t xml:space="preserve">[[@Bible:2 Peter 2:21]] </w:t>
      </w:r>
      <w:r>
        <w:rPr>
          <w:b/>
        </w:rPr>
        <w:t xml:space="preserve">21 </w:t>
      </w:r>
      <w:r>
        <w:t xml:space="preserve"> {{field-on:Bible}}</w:t>
      </w:r>
      <w:r>
        <w:t xml:space="preserve">For it had</w:t>
      </w:r>
      <w:r>
        <w:rPr>
          <w:rStyle w:val="FootnoteReference"/>
        </w:rPr>
        <w:footnoteReference w:id="17866"/>
      </w:r>
      <w:r>
        <w:t xml:space="preserve"> been better for them not to have known the way</w:t>
      </w:r>
      <w:r>
        <w:rPr>
          <w:rStyle w:val="FootnoteReference"/>
        </w:rPr>
        <w:footnoteReference w:id="17867"/>
      </w:r>
      <w:r>
        <w:t xml:space="preserve"> of righteousness, than, after they have known it, to turn</w:t>
      </w:r>
      <w:r>
        <w:rPr>
          <w:rStyle w:val="FootnoteReference"/>
        </w:rPr>
        <w:footnoteReference w:id="17868"/>
      </w:r>
      <w:r>
        <w:t xml:space="preserve"> from the holy</w:t>
      </w:r>
      <w:r>
        <w:rPr>
          <w:rStyle w:val="FootnoteReference"/>
        </w:rPr>
        <w:footnoteReference w:id="17869"/>
      </w:r>
      <w:r>
        <w:t xml:space="preserve"> commandment delivered to them.</w:t>
      </w:r>
      <w:r>
        <w:t xml:space="preserve">{{field-off:Bible}}</w:t>
      </w:r>
    </w:p>
    <w:p>
      <w:r>
        <w:rPr>
          <w:sz w:val="18"/>
          <w:color w:val="777777"/>
        </w:rPr>
        <w:t xml:space="preserve">[[@Bible:2 Peter 2:22]] </w:t>
      </w:r>
      <w:r>
        <w:rPr>
          <w:b/>
        </w:rPr>
        <w:t xml:space="preserve">22 </w:t>
      </w:r>
      <w:r>
        <w:t xml:space="preserve"> {{field-on:Bible}}</w:t>
      </w:r>
      <w:r>
        <w:t xml:space="preserve">But it is happened to them according to the true proverb, The dog</w:t>
      </w:r>
      <w:r>
        <w:rPr>
          <w:rStyle w:val="FootnoteReference"/>
        </w:rPr>
        <w:footnoteReference w:id="17870"/>
      </w:r>
      <w:r>
        <w:t xml:space="preserve"> is turned to his own vomit again; and the sow that was washed to her wallowing in the mire.</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[[@Bible:2 Peter 3:1]] </w:t>
      </w:r>
      <w:r>
        <w:rPr>
          <w:b/>
        </w:rPr>
        <w:t xml:space="preserve">1 </w:t>
      </w:r>
      <w:r>
        <w:t xml:space="preserve"> {{field-on:Bible}}</w:t>
      </w:r>
      <w:r>
        <w:t xml:space="preserve">This second epistle</w:t>
      </w:r>
      <w:r>
        <w:rPr>
          <w:rStyle w:val="FootnoteReference"/>
        </w:rPr>
        <w:footnoteReference w:id="17871"/>
      </w:r>
      <w:r>
        <w:t xml:space="preserve">, beloved, I now write to you; in both which I stir</w:t>
      </w:r>
      <w:r>
        <w:rPr>
          <w:rStyle w:val="FootnoteReference"/>
        </w:rPr>
        <w:footnoteReference w:id="17872"/>
      </w:r>
      <w:r>
        <w:t xml:space="preserve"> up your pure</w:t>
      </w:r>
      <w:r>
        <w:rPr>
          <w:rStyle w:val="FootnoteReference"/>
        </w:rPr>
        <w:footnoteReference w:id="17873"/>
      </w:r>
      <w:r>
        <w:t xml:space="preserve"> minds by way of remembrance:</w:t>
      </w:r>
      <w:r>
        <w:rPr>
          <w:rStyle w:val="FootnoteReference"/>
        </w:rPr>
        <w:footnoteReference w:id="17874"/>
      </w:r>
      <w:r>
        <w:t xml:space="preserve">{{field-off:Bible}}</w:t>
      </w:r>
    </w:p>
    <w:p>
      <w:r>
        <w:rPr>
          <w:sz w:val="18"/>
          <w:color w:val="777777"/>
        </w:rPr>
        <w:t xml:space="preserve">[[@Bible:2 Peter 3:2]] </w:t>
      </w:r>
      <w:r>
        <w:rPr>
          <w:b/>
        </w:rPr>
        <w:t xml:space="preserve">2 </w:t>
      </w:r>
      <w:r>
        <w:t xml:space="preserve"> {{field-on:Bible}}</w:t>
      </w:r>
      <w:r>
        <w:t xml:space="preserve">That you may be mindful of the words which were spoken before by the holy prophets, and of</w:t>
      </w:r>
      <w:r>
        <w:rPr>
          <w:rStyle w:val="FootnoteReference"/>
        </w:rPr>
        <w:footnoteReference w:id="17875"/>
      </w:r>
      <w:r>
        <w:t xml:space="preserve"> the commandment of us the apostles of the Lord and Savior:</w:t>
      </w:r>
      <w:r>
        <w:rPr>
          <w:rStyle w:val="FootnoteReference"/>
        </w:rPr>
        <w:footnoteReference w:id="17876"/>
      </w:r>
      <w:r>
        <w:t xml:space="preserve">{{field-off:Bible}}</w:t>
      </w:r>
    </w:p>
    <w:p>
      <w:r>
        <w:rPr>
          <w:sz w:val="18"/>
          <w:color w:val="777777"/>
        </w:rPr>
        <w:t xml:space="preserve">[[@Bible:2 Peter 3:3]] </w:t>
      </w:r>
      <w:r>
        <w:rPr>
          <w:b/>
        </w:rPr>
        <w:t xml:space="preserve">3 </w:t>
      </w:r>
      <w:r>
        <w:t xml:space="preserve"> {{field-on:Bible}}</w:t>
      </w:r>
      <w:r>
        <w:t xml:space="preserve">Knowing this first, that there</w:t>
      </w:r>
      <w:r>
        <w:rPr>
          <w:rStyle w:val="FootnoteReference"/>
        </w:rPr>
        <w:footnoteReference w:id="17877"/>
      </w:r>
      <w:r>
        <w:t xml:space="preserve"> shall come in the last days scoffers</w:t>
      </w:r>
      <w:r>
        <w:rPr>
          <w:rStyle w:val="FootnoteReference"/>
        </w:rPr>
        <w:footnoteReference w:id="17878"/>
      </w:r>
      <w:r>
        <w:t xml:space="preserve">, walking</w:t>
      </w:r>
      <w:r>
        <w:rPr>
          <w:rStyle w:val="FootnoteReference"/>
        </w:rPr>
        <w:footnoteReference w:id="17879"/>
      </w:r>
      <w:r>
        <w:t xml:space="preserve"> after their own lusts,</w:t>
      </w:r>
      <w:r>
        <w:t xml:space="preserve">{{field-off:Bible}}</w:t>
      </w:r>
    </w:p>
    <w:p>
      <w:r>
        <w:rPr>
          <w:sz w:val="18"/>
          <w:color w:val="777777"/>
        </w:rPr>
        <w:t xml:space="preserve">[[@Bible:2 Peter 3:4]] </w:t>
      </w:r>
      <w:r>
        <w:rPr>
          <w:b/>
        </w:rPr>
        <w:t xml:space="preserve">4 </w:t>
      </w:r>
      <w:r>
        <w:t xml:space="preserve"> {{field-on:Bible}}</w:t>
      </w:r>
      <w:r>
        <w:t xml:space="preserve">And saying, Where is the promise of his coming? for since the fathers fell asleep, all things continue as they were from the beginning</w:t>
      </w:r>
      <w:r>
        <w:rPr>
          <w:rStyle w:val="FootnoteReference"/>
        </w:rPr>
        <w:footnoteReference w:id="17880"/>
      </w:r>
      <w:r>
        <w:t xml:space="preserve"> of the creation.</w:t>
      </w:r>
      <w:r>
        <w:t xml:space="preserve">{{field-off:Bible}}</w:t>
      </w:r>
    </w:p>
    <w:p>
      <w:r>
        <w:rPr>
          <w:sz w:val="18"/>
          <w:color w:val="777777"/>
        </w:rPr>
        <w:t xml:space="preserve">[[@Bible:2 Peter 3:5]] </w:t>
      </w:r>
      <w:r>
        <w:rPr>
          <w:b/>
        </w:rPr>
        <w:t xml:space="preserve">5 </w:t>
      </w:r>
      <w:r>
        <w:t xml:space="preserve"> {{field-on:Bible}}</w:t>
      </w:r>
      <w:r>
        <w:t xml:space="preserve">For this they willingly</w:t>
      </w:r>
      <w:r>
        <w:rPr>
          <w:rStyle w:val="FootnoteReference"/>
        </w:rPr>
        <w:footnoteReference w:id="17881"/>
      </w:r>
      <w:r>
        <w:t xml:space="preserve"> are ignorant of, that by the word</w:t>
      </w:r>
      <w:r>
        <w:rPr>
          <w:rStyle w:val="FootnoteReference"/>
        </w:rPr>
        <w:footnoteReference w:id="17882"/>
      </w:r>
      <w:r>
        <w:t xml:space="preserve"> of God</w:t>
      </w:r>
      <w:r>
        <w:rPr>
          <w:rStyle w:val="FootnoteReference"/>
        </w:rPr>
        <w:footnoteReference w:id="17883"/>
      </w:r>
      <w:r>
        <w:t xml:space="preserve"> the heavens were of old, and the earth standing</w:t>
      </w:r>
      <w:r>
        <w:rPr>
          <w:rStyle w:val="FootnoteReference"/>
        </w:rPr>
        <w:footnoteReference w:id="17884"/>
      </w:r>
      <w:r>
        <w:t xml:space="preserve"> out of the water and in the water:</w:t>
      </w:r>
      <w:r>
        <w:rPr>
          <w:rStyle w:val="FootnoteReference"/>
        </w:rPr>
        <w:footnoteReference w:id="17885"/>
      </w:r>
      <w:r>
        <w:rPr>
          <w:rStyle w:val="FootnoteReference"/>
        </w:rPr>
        <w:footnoteReference w:id="17886"/>
      </w:r>
      <w:r>
        <w:t xml:space="preserve">{{field-off:Bible}}</w:t>
      </w:r>
    </w:p>
    <w:p>
      <w:r>
        <w:rPr>
          <w:sz w:val="18"/>
          <w:color w:val="777777"/>
        </w:rPr>
        <w:t xml:space="preserve">[[@Bible:2 Peter 3:6]] </w:t>
      </w:r>
      <w:r>
        <w:rPr>
          <w:b/>
        </w:rPr>
        <w:t xml:space="preserve">6 </w:t>
      </w:r>
      <w:r>
        <w:t xml:space="preserve"> {{field-on:Bible}}</w:t>
      </w:r>
      <w:r>
        <w:t xml:space="preserve">by which the world that then was, being overflowed with water, perished:</w:t>
      </w:r>
      <w:r>
        <w:rPr>
          <w:rStyle w:val="FootnoteReference"/>
        </w:rPr>
        <w:footnoteReference w:id="17887"/>
      </w:r>
      <w:r>
        <w:t xml:space="preserve">{{field-off:Bible}}</w:t>
      </w:r>
    </w:p>
    <w:p>
      <w:r>
        <w:rPr>
          <w:sz w:val="18"/>
          <w:color w:val="777777"/>
        </w:rPr>
        <w:t xml:space="preserve">[[@Bible:2 Peter 3:7]] </w:t>
      </w:r>
      <w:r>
        <w:rPr>
          <w:b/>
        </w:rPr>
        <w:t xml:space="preserve">7 </w:t>
      </w:r>
      <w:r>
        <w:t xml:space="preserve"> {{field-on:Bible}}</w:t>
      </w:r>
      <w:r>
        <w:t xml:space="preserve">But the heavens</w:t>
      </w:r>
      <w:r>
        <w:rPr>
          <w:rStyle w:val="FootnoteReference"/>
        </w:rPr>
        <w:footnoteReference w:id="17888"/>
      </w:r>
      <w:r>
        <w:t xml:space="preserve"> and the earth, which are now, by the same word are kept in store, reserved to fire against</w:t>
      </w:r>
      <w:r>
        <w:rPr>
          <w:rStyle w:val="FootnoteReference"/>
        </w:rPr>
        <w:footnoteReference w:id="17889"/>
      </w:r>
      <w:r>
        <w:t xml:space="preserve"> the day of judgment and destruction of ungodly men.</w:t>
      </w:r>
      <w:r>
        <w:rPr>
          <w:rStyle w:val="FootnoteReference"/>
        </w:rPr>
        <w:footnoteReference w:id="17890"/>
      </w:r>
      <w:r>
        <w:t xml:space="preserve">{{field-off:Bible}}</w:t>
      </w:r>
    </w:p>
    <w:p>
      <w:r>
        <w:rPr>
          <w:sz w:val="18"/>
          <w:color w:val="777777"/>
        </w:rPr>
        <w:t xml:space="preserve">[[@Bible:2 Peter 3:8]] </w:t>
      </w:r>
      <w:r>
        <w:rPr>
          <w:b/>
        </w:rPr>
        <w:t xml:space="preserve">8 </w:t>
      </w:r>
      <w:r>
        <w:t xml:space="preserve"> {{field-on:Bible}}</w:t>
      </w:r>
      <w:r>
        <w:t xml:space="preserve">But, beloved, do not be ignorant of this one thing, that one</w:t>
      </w:r>
      <w:r>
        <w:rPr>
          <w:rStyle w:val="FootnoteReference"/>
        </w:rPr>
        <w:footnoteReference w:id="17891"/>
      </w:r>
      <w:r>
        <w:t xml:space="preserve"> day is with the Lord as a thousand years, and a thousand years as one day.</w:t>
      </w:r>
      <w:r>
        <w:rPr>
          <w:rStyle w:val="FootnoteReference"/>
        </w:rPr>
        <w:footnoteReference w:id="17892"/>
      </w:r>
      <w:r>
        <w:t xml:space="preserve">{{field-off:Bible}}</w:t>
      </w:r>
    </w:p>
    <w:p>
      <w:r>
        <w:rPr>
          <w:sz w:val="18"/>
          <w:color w:val="777777"/>
        </w:rPr>
        <w:t xml:space="preserve">[[@Bible:2 Peter 3:9]] </w:t>
      </w:r>
      <w:r>
        <w:rPr>
          <w:b/>
        </w:rPr>
        <w:t xml:space="preserve">9 </w:t>
      </w:r>
      <w:r>
        <w:t xml:space="preserve"> {{field-on:Bible}}</w:t>
      </w:r>
      <w:r>
        <w:t xml:space="preserve">The Lord is not slack concerning his promise, as some men count slackness; but is</w:t>
      </w:r>
      <w:r>
        <w:rPr>
          <w:rStyle w:val="FootnoteReference"/>
        </w:rPr>
        <w:footnoteReference w:id="17893"/>
      </w:r>
      <w:r>
        <w:t xml:space="preserve"> longsuffering toward us, not willing</w:t>
      </w:r>
      <w:r>
        <w:rPr>
          <w:rStyle w:val="FootnoteReference"/>
        </w:rPr>
        <w:footnoteReference w:id="17894"/>
      </w:r>
      <w:r>
        <w:t xml:space="preserve"> that any should perish, but that</w:t>
      </w:r>
      <w:r>
        <w:rPr>
          <w:rStyle w:val="FootnoteReference"/>
        </w:rPr>
        <w:footnoteReference w:id="17895"/>
      </w:r>
      <w:r>
        <w:t xml:space="preserve"> all should come to repentance.</w:t>
      </w:r>
      <w:r>
        <w:t xml:space="preserve">{{field-off:Bible}}</w:t>
      </w:r>
    </w:p>
    <w:p>
      <w:r>
        <w:rPr>
          <w:sz w:val="18"/>
          <w:color w:val="777777"/>
        </w:rPr>
        <w:t xml:space="preserve">[[@Bible:2 Peter 3:10]] </w:t>
      </w:r>
      <w:r>
        <w:rPr>
          <w:b/>
        </w:rPr>
        <w:t xml:space="preserve">10 </w:t>
      </w:r>
      <w:r>
        <w:t xml:space="preserve"> {{field-on:Bible}}</w:t>
      </w:r>
      <w:r>
        <w:t xml:space="preserve">But the day of the Lord will come as a</w:t>
      </w:r>
      <w:r>
        <w:rPr>
          <w:rStyle w:val="FootnoteReference"/>
        </w:rPr>
        <w:footnoteReference w:id="17896"/>
      </w:r>
      <w:r>
        <w:t xml:space="preserve"> thief in the night; in which</w:t>
      </w:r>
      <w:r>
        <w:rPr>
          <w:rStyle w:val="FootnoteReference"/>
        </w:rPr>
        <w:footnoteReference w:id="17897"/>
      </w:r>
      <w:r>
        <w:t xml:space="preserve"> the heavens shall pass away with a great noise, and the elements</w:t>
      </w:r>
      <w:r>
        <w:rPr>
          <w:rStyle w:val="FootnoteReference"/>
        </w:rPr>
        <w:footnoteReference w:id="17898"/>
      </w:r>
      <w:r>
        <w:t xml:space="preserve"> shall melt</w:t>
      </w:r>
      <w:r>
        <w:rPr>
          <w:rStyle w:val="FootnoteReference"/>
        </w:rPr>
        <w:footnoteReference w:id="17899"/>
      </w:r>
      <w:r>
        <w:t xml:space="preserve"> with fervent heat, the earth</w:t>
      </w:r>
      <w:r>
        <w:rPr>
          <w:rStyle w:val="FootnoteReference"/>
        </w:rPr>
        <w:footnoteReference w:id="17900"/>
      </w:r>
      <w:r>
        <w:t xml:space="preserve"> also and the works that are in it shall be burned up.</w:t>
      </w:r>
      <w:r>
        <w:t xml:space="preserve">{{field-off:Bible}}</w:t>
      </w:r>
    </w:p>
    <w:p>
      <w:r>
        <w:rPr>
          <w:sz w:val="18"/>
          <w:color w:val="777777"/>
        </w:rPr>
        <w:t xml:space="preserve">[[@Bible:2 Peter 3:11]] </w:t>
      </w:r>
      <w:r>
        <w:rPr>
          <w:b/>
        </w:rPr>
        <w:t xml:space="preserve">11 </w:t>
      </w:r>
      <w:r>
        <w:t xml:space="preserve"> {{field-on:Bible}}</w:t>
      </w:r>
      <w:r>
        <w:t xml:space="preserve">Seeing then that all these</w:t>
      </w:r>
      <w:r>
        <w:rPr>
          <w:rStyle w:val="FootnoteReference"/>
        </w:rPr>
        <w:footnoteReference w:id="17901"/>
      </w:r>
      <w:r>
        <w:t xml:space="preserve"> things shall be dissolved, what manner of persons ought you to be in all</w:t>
      </w:r>
      <w:r>
        <w:rPr>
          <w:rStyle w:val="FootnoteReference"/>
        </w:rPr>
        <w:footnoteReference w:id="17902"/>
      </w:r>
      <w:r>
        <w:t xml:space="preserve"> holy conduct and godliness</w:t>
      </w:r>
      <w:r>
        <w:rPr>
          <w:rStyle w:val="FootnoteReference"/>
        </w:rPr>
        <w:footnoteReference w:id="17903"/>
      </w:r>
      <w:r>
        <w:t xml:space="preserve">,</w:t>
      </w:r>
      <w:r>
        <w:t xml:space="preserve">{{field-off:Bible}}</w:t>
      </w:r>
    </w:p>
    <w:p>
      <w:r>
        <w:rPr>
          <w:sz w:val="18"/>
          <w:color w:val="777777"/>
        </w:rPr>
        <w:t xml:space="preserve">[[@Bible:2 Peter 3:12]] </w:t>
      </w:r>
      <w:r>
        <w:rPr>
          <w:b/>
        </w:rPr>
        <w:t xml:space="preserve">12 </w:t>
      </w:r>
      <w:r>
        <w:t xml:space="preserve"> {{field-on:Bible}}</w:t>
      </w:r>
      <w:r>
        <w:t xml:space="preserve">Looking</w:t>
      </w:r>
      <w:r>
        <w:rPr>
          <w:rStyle w:val="FootnoteReference"/>
        </w:rPr>
        <w:footnoteReference w:id="17904"/>
      </w:r>
      <w:r>
        <w:t xml:space="preserve"> for and hasting to the coming of the day of God, in which the heavens</w:t>
      </w:r>
      <w:r>
        <w:rPr>
          <w:rStyle w:val="FootnoteReference"/>
        </w:rPr>
        <w:footnoteReference w:id="17905"/>
      </w:r>
      <w:r>
        <w:t xml:space="preserve"> being on fire shall be dissolved, and the elements shall melt</w:t>
      </w:r>
      <w:r>
        <w:rPr>
          <w:rStyle w:val="FootnoteReference"/>
        </w:rPr>
        <w:footnoteReference w:id="17906"/>
      </w:r>
      <w:r>
        <w:t xml:space="preserve"> with fervent heat?</w:t>
      </w:r>
      <w:r>
        <w:rPr>
          <w:rStyle w:val="FootnoteReference"/>
        </w:rPr>
        <w:footnoteReference w:id="17907"/>
      </w:r>
      <w:r>
        <w:t xml:space="preserve">{{field-off:Bible}}</w:t>
      </w:r>
    </w:p>
    <w:p>
      <w:r>
        <w:rPr>
          <w:sz w:val="18"/>
          <w:color w:val="777777"/>
        </w:rPr>
        <w:t xml:space="preserve">[[@Bible:2 Peter 3:13]] </w:t>
      </w:r>
      <w:r>
        <w:rPr>
          <w:b/>
        </w:rPr>
        <w:t xml:space="preserve">13 </w:t>
      </w:r>
      <w:r>
        <w:t xml:space="preserve"> {{field-on:Bible}}</w:t>
      </w:r>
      <w:r>
        <w:t xml:space="preserve">Nevertheless we, according to his promise, look for new heavens and a new earth, in which dwells righteousness.</w:t>
      </w:r>
      <w:r>
        <w:t xml:space="preserve">{{field-off:Bible}}</w:t>
      </w:r>
    </w:p>
    <w:p>
      <w:r>
        <w:rPr>
          <w:sz w:val="18"/>
          <w:color w:val="777777"/>
        </w:rPr>
        <w:t xml:space="preserve">[[@Bible:2 Peter 3:14]] </w:t>
      </w:r>
      <w:r>
        <w:rPr>
          <w:b/>
        </w:rPr>
        <w:t xml:space="preserve">14 </w:t>
      </w:r>
      <w:r>
        <w:t xml:space="preserve"> {{field-on:Bible}}</w:t>
      </w:r>
      <w:r>
        <w:t xml:space="preserve">Therefore, beloved, seeing</w:t>
      </w:r>
      <w:r>
        <w:rPr>
          <w:rStyle w:val="FootnoteReference"/>
        </w:rPr>
        <w:footnoteReference w:id="17908"/>
      </w:r>
      <w:r>
        <w:t xml:space="preserve"> that you look for such things, be diligent</w:t>
      </w:r>
      <w:r>
        <w:rPr>
          <w:rStyle w:val="FootnoteReference"/>
        </w:rPr>
        <w:footnoteReference w:id="17909"/>
      </w:r>
      <w:r>
        <w:t xml:space="preserve"> that you may be found of him in peace</w:t>
      </w:r>
      <w:r>
        <w:rPr>
          <w:rStyle w:val="FootnoteReference"/>
        </w:rPr>
        <w:footnoteReference w:id="17910"/>
      </w:r>
      <w:r>
        <w:t xml:space="preserve">, without spot, and blameless.</w:t>
      </w:r>
      <w:r>
        <w:t xml:space="preserve">{{field-off:Bible}}</w:t>
      </w:r>
    </w:p>
    <w:p>
      <w:r>
        <w:rPr>
          <w:sz w:val="18"/>
          <w:color w:val="777777"/>
        </w:rPr>
        <w:t xml:space="preserve">[[@Bible:2 Peter 3:15]] </w:t>
      </w:r>
      <w:r>
        <w:rPr>
          <w:b/>
        </w:rPr>
        <w:t xml:space="preserve">15 </w:t>
      </w:r>
      <w:r>
        <w:t xml:space="preserve"> {{field-on:Bible}}</w:t>
      </w:r>
      <w:r>
        <w:t xml:space="preserve">And account</w:t>
      </w:r>
      <w:r>
        <w:rPr>
          <w:rStyle w:val="FootnoteReference"/>
        </w:rPr>
        <w:footnoteReference w:id="17911"/>
      </w:r>
      <w:r>
        <w:t xml:space="preserve"> that the longsuffering of our Lord is salvation; even as our beloved</w:t>
      </w:r>
      <w:r>
        <w:rPr>
          <w:rStyle w:val="FootnoteReference"/>
        </w:rPr>
        <w:footnoteReference w:id="17912"/>
      </w:r>
      <w:r>
        <w:t xml:space="preserve"> brother Paul</w:t>
      </w:r>
      <w:r>
        <w:rPr>
          <w:rStyle w:val="FootnoteReference"/>
        </w:rPr>
        <w:footnoteReference w:id="17913"/>
      </w:r>
      <w:r>
        <w:t xml:space="preserve"> also according to the wisdom given to him has written to you;</w:t>
      </w:r>
      <w:r>
        <w:t xml:space="preserve">{{field-off:Bible}}</w:t>
      </w:r>
    </w:p>
    <w:p>
      <w:r>
        <w:rPr>
          <w:sz w:val="18"/>
          <w:color w:val="777777"/>
        </w:rPr>
        <w:t xml:space="preserve">[[@Bible:2 Peter 3:16]] </w:t>
      </w:r>
      <w:r>
        <w:rPr>
          <w:b/>
        </w:rPr>
        <w:t xml:space="preserve">16 </w:t>
      </w:r>
      <w:r>
        <w:t xml:space="preserve"> {{field-on:Bible}}</w:t>
      </w:r>
      <w:r>
        <w:t xml:space="preserve">As also in all</w:t>
      </w:r>
      <w:r>
        <w:rPr>
          <w:rStyle w:val="FootnoteReference"/>
        </w:rPr>
        <w:footnoteReference w:id="17914"/>
      </w:r>
      <w:r>
        <w:t xml:space="preserve"> his epistles, speaking</w:t>
      </w:r>
      <w:r>
        <w:rPr>
          <w:rStyle w:val="FootnoteReference"/>
        </w:rPr>
        <w:footnoteReference w:id="17915"/>
      </w:r>
      <w:r>
        <w:t xml:space="preserve"> in them of these things; in which are some things hard</w:t>
      </w:r>
      <w:r>
        <w:rPr>
          <w:rStyle w:val="FootnoteReference"/>
        </w:rPr>
        <w:footnoteReference w:id="17916"/>
      </w:r>
      <w:r>
        <w:t xml:space="preserve"> to be understood, which those who are unlearned and unstable</w:t>
      </w:r>
      <w:r>
        <w:rPr>
          <w:rStyle w:val="FootnoteReference"/>
        </w:rPr>
        <w:footnoteReference w:id="17917"/>
      </w:r>
      <w:r>
        <w:t xml:space="preserve"> shift, as they do also the other</w:t>
      </w:r>
      <w:r>
        <w:rPr>
          <w:rStyle w:val="FootnoteReference"/>
        </w:rPr>
        <w:footnoteReference w:id="17918"/>
      </w:r>
      <w:r>
        <w:t xml:space="preserve"> scriptures, to their own destruction.</w:t>
      </w:r>
      <w:r>
        <w:rPr>
          <w:rStyle w:val="FootnoteReference"/>
        </w:rPr>
        <w:footnoteReference w:id="17919"/>
      </w:r>
      <w:r>
        <w:rPr>
          <w:rStyle w:val="FootnoteReference"/>
        </w:rPr>
        <w:footnoteReference w:id="17920"/>
      </w:r>
      <w:r>
        <w:t xml:space="preserve">{{field-off:Bible}}</w:t>
      </w:r>
    </w:p>
    <w:p>
      <w:r>
        <w:rPr>
          <w:sz w:val="18"/>
          <w:color w:val="777777"/>
        </w:rPr>
        <w:t xml:space="preserve">[[@Bible:2 Peter 3:17]] </w:t>
      </w:r>
      <w:r>
        <w:rPr>
          <w:b/>
        </w:rPr>
        <w:t xml:space="preserve">17 </w:t>
      </w:r>
      <w:r>
        <w:t xml:space="preserve"> {{field-on:Bible}}</w:t>
      </w:r>
      <w:r>
        <w:t xml:space="preserve">You therefore, beloved, seeing</w:t>
      </w:r>
      <w:r>
        <w:rPr>
          <w:rStyle w:val="FootnoteReference"/>
        </w:rPr>
        <w:footnoteReference w:id="17921"/>
      </w:r>
      <w:r>
        <w:t xml:space="preserve"> you know these things before, beware</w:t>
      </w:r>
      <w:r>
        <w:rPr>
          <w:rStyle w:val="FootnoteReference"/>
        </w:rPr>
        <w:footnoteReference w:id="17922"/>
      </w:r>
      <w:r>
        <w:t xml:space="preserve"> lest you also, being led away with the error of the wicked, fall from your own steadfastness.</w:t>
      </w:r>
      <w:r>
        <w:t xml:space="preserve">{{field-off:Bible}}</w:t>
      </w:r>
    </w:p>
    <w:p>
      <w:r>
        <w:rPr>
          <w:sz w:val="18"/>
          <w:color w:val="777777"/>
        </w:rPr>
        <w:t xml:space="preserve">[[@Bible:2 Peter 3:18]] </w:t>
      </w:r>
      <w:r>
        <w:rPr>
          <w:b/>
        </w:rPr>
        <w:t xml:space="preserve">18 </w:t>
      </w:r>
      <w:r>
        <w:t xml:space="preserve"> {{field-on:Bible}}</w:t>
      </w:r>
      <w:r>
        <w:t xml:space="preserve">But grow</w:t>
      </w:r>
      <w:r>
        <w:rPr>
          <w:rStyle w:val="FootnoteReference"/>
        </w:rPr>
        <w:footnoteReference w:id="17923"/>
      </w:r>
      <w:r>
        <w:t xml:space="preserve"> in grace, and in the knowledge</w:t>
      </w:r>
      <w:r>
        <w:rPr>
          <w:rStyle w:val="FootnoteReference"/>
        </w:rPr>
        <w:footnoteReference w:id="17924"/>
      </w:r>
      <w:r>
        <w:t xml:space="preserve"> of our Lord and Savior Jesus</w:t>
      </w:r>
      <w:r>
        <w:rPr>
          <w:rStyle w:val="FootnoteReference"/>
        </w:rPr>
        <w:footnoteReference w:id="17925"/>
      </w:r>
      <w:r>
        <w:t xml:space="preserve"> Christ</w:t>
      </w:r>
      <w:r>
        <w:rPr>
          <w:rStyle w:val="FootnoteReference"/>
        </w:rPr>
        <w:footnoteReference w:id="17926"/>
      </w:r>
      <w:r>
        <w:t xml:space="preserve">. To him</w:t>
      </w:r>
      <w:r>
        <w:rPr>
          <w:rStyle w:val="FootnoteReference"/>
        </w:rPr>
        <w:footnoteReference w:id="17927"/>
      </w:r>
      <w:r>
        <w:t xml:space="preserve"> be glory both now and forever. Amen</w:t>
      </w:r>
      <w:r>
        <w:rPr>
          <w:rStyle w:val="FootnoteReference"/>
        </w:rPr>
        <w:footnoteReference w:id="17928"/>
      </w:r>
      <w:r>
        <w:t xml:space="preserve">.</w:t>
      </w:r>
      <w:r>
        <w:rPr>
          <w:rStyle w:val="FootnoteReference"/>
        </w:rPr>
        <w:footnoteReference w:id="17929"/>
      </w:r>
      <w:r>
        <w:t xml:space="preserve">{{field-off:Bible}}</w:t>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[[@Bible:1 John 1:1]] </w:t>
      </w:r>
      <w:r>
        <w:rPr>
          <w:b/>
        </w:rPr>
        <w:t xml:space="preserve">1 </w:t>
      </w:r>
      <w:r>
        <w:t xml:space="preserve"> {{field-on:Bible}}</w:t>
      </w:r>
      <w:r>
        <w:t xml:space="preserve">That which</w:t>
      </w:r>
      <w:r>
        <w:rPr>
          <w:rStyle w:val="FootnoteReference"/>
        </w:rPr>
        <w:footnoteReference w:id="17930"/>
      </w:r>
      <w:r>
        <w:t xml:space="preserve"> was from the beginning, which we have heard</w:t>
      </w:r>
      <w:r>
        <w:rPr>
          <w:rStyle w:val="FootnoteReference"/>
        </w:rPr>
        <w:footnoteReference w:id="17931"/>
      </w:r>
      <w:r>
        <w:t xml:space="preserve">, which we have seen with our eyes, which we have looked upon, and our</w:t>
      </w:r>
      <w:r>
        <w:rPr>
          <w:rStyle w:val="FootnoteReference"/>
        </w:rPr>
        <w:footnoteReference w:id="17932"/>
      </w:r>
      <w:r>
        <w:t xml:space="preserve"> hands have handled, of the Word</w:t>
      </w:r>
      <w:r>
        <w:rPr>
          <w:rStyle w:val="FootnoteReference"/>
        </w:rPr>
        <w:footnoteReference w:id="17933"/>
      </w:r>
      <w:r>
        <w:t xml:space="preserve"> of life;</w:t>
      </w:r>
      <w:r>
        <w:t xml:space="preserve">{{field-off:Bible}}</w:t>
      </w:r>
    </w:p>
    <w:p>
      <w:r>
        <w:rPr>
          <w:sz w:val="18"/>
          <w:color w:val="777777"/>
        </w:rPr>
        <w:t xml:space="preserve">[[@Bible:1 John 1:2]] </w:t>
      </w:r>
      <w:r>
        <w:rPr>
          <w:b/>
        </w:rPr>
        <w:t xml:space="preserve">2 </w:t>
      </w:r>
      <w:r>
        <w:t xml:space="preserve"> {{field-on:Bible}}</w:t>
      </w:r>
      <w:r>
        <w:t xml:space="preserve">(For the life</w:t>
      </w:r>
      <w:r>
        <w:rPr>
          <w:rStyle w:val="FootnoteReference"/>
        </w:rPr>
        <w:footnoteReference w:id="17934"/>
      </w:r>
      <w:r>
        <w:t xml:space="preserve"> was manifested</w:t>
      </w:r>
      <w:r>
        <w:rPr>
          <w:rStyle w:val="FootnoteReference"/>
        </w:rPr>
        <w:footnoteReference w:id="17935"/>
      </w:r>
      <w:r>
        <w:t xml:space="preserve">, and we have seen it, and bear</w:t>
      </w:r>
      <w:r>
        <w:rPr>
          <w:rStyle w:val="FootnoteReference"/>
        </w:rPr>
        <w:footnoteReference w:id="17936"/>
      </w:r>
      <w:r>
        <w:t xml:space="preserve"> witness, and show</w:t>
      </w:r>
      <w:r>
        <w:rPr>
          <w:rStyle w:val="FootnoteReference"/>
        </w:rPr>
        <w:footnoteReference w:id="17937"/>
      </w:r>
      <w:r>
        <w:t xml:space="preserve"> to you that eternal</w:t>
      </w:r>
      <w:r>
        <w:rPr>
          <w:rStyle w:val="FootnoteReference"/>
        </w:rPr>
        <w:footnoteReference w:id="17938"/>
      </w:r>
      <w:r>
        <w:t xml:space="preserve"> life, which was</w:t>
      </w:r>
      <w:r>
        <w:rPr>
          <w:rStyle w:val="FootnoteReference"/>
        </w:rPr>
        <w:footnoteReference w:id="17939"/>
      </w:r>
      <w:r>
        <w:t xml:space="preserve"> with the Father, and was manifested to us;)</w:t>
      </w:r>
      <w:r>
        <w:t xml:space="preserve">{{field-off:Bible}}</w:t>
      </w:r>
    </w:p>
    <w:p>
      <w:r>
        <w:rPr>
          <w:sz w:val="18"/>
          <w:color w:val="777777"/>
        </w:rPr>
        <w:t xml:space="preserve">[[@Bible:1 John 1:3]] </w:t>
      </w:r>
      <w:r>
        <w:rPr>
          <w:b/>
        </w:rPr>
        <w:t xml:space="preserve">3 </w:t>
      </w:r>
      <w:r>
        <w:t xml:space="preserve"> {{field-on:Bible}}</w:t>
      </w:r>
      <w:r>
        <w:t xml:space="preserve">That which we have seen and heard declare</w:t>
      </w:r>
      <w:r>
        <w:rPr>
          <w:rStyle w:val="FootnoteReference"/>
        </w:rPr>
        <w:footnoteReference w:id="17940"/>
      </w:r>
      <w:r>
        <w:t xml:space="preserve"> we to you, that you also may have fellowship with us: and truly our fellowship</w:t>
      </w:r>
      <w:r>
        <w:rPr>
          <w:rStyle w:val="FootnoteReference"/>
        </w:rPr>
        <w:footnoteReference w:id="17941"/>
      </w:r>
      <w:r>
        <w:t xml:space="preserve"> is with the Father, and with his</w:t>
      </w:r>
      <w:r>
        <w:rPr>
          <w:rStyle w:val="FootnoteReference"/>
        </w:rPr>
        <w:footnoteReference w:id="17942"/>
      </w:r>
      <w:r>
        <w:t xml:space="preserve"> Son Jesus</w:t>
      </w:r>
      <w:r>
        <w:rPr>
          <w:rStyle w:val="FootnoteReference"/>
        </w:rPr>
        <w:footnoteReference w:id="17943"/>
      </w:r>
      <w:r>
        <w:t xml:space="preserve"> Christ</w:t>
      </w:r>
      <w:r>
        <w:rPr>
          <w:rStyle w:val="FootnoteReference"/>
        </w:rPr>
        <w:footnoteReference w:id="17944"/>
      </w:r>
      <w:r>
        <w:t xml:space="preserve">.</w:t>
      </w:r>
      <w:r>
        <w:rPr>
          <w:rStyle w:val="FootnoteReference"/>
        </w:rPr>
        <w:footnoteReference w:id="17945"/>
      </w:r>
      <w:r>
        <w:rPr>
          <w:rStyle w:val="FootnoteReference"/>
        </w:rPr>
        <w:footnoteReference w:id="17946"/>
      </w:r>
      <w:r>
        <w:t xml:space="preserve">{{field-off:Bible}}</w:t>
      </w:r>
    </w:p>
    <w:p>
      <w:r>
        <w:rPr>
          <w:sz w:val="18"/>
          <w:color w:val="777777"/>
        </w:rPr>
        <w:t xml:space="preserve">[[@Bible:1 John 1:4]] </w:t>
      </w:r>
      <w:r>
        <w:rPr>
          <w:b/>
        </w:rPr>
        <w:t xml:space="preserve">4 </w:t>
      </w:r>
      <w:r>
        <w:t xml:space="preserve"> {{field-on:Bible}}</w:t>
      </w:r>
      <w:r>
        <w:t xml:space="preserve">And these things write we to you, that your joy may be full.</w:t>
      </w:r>
      <w:r>
        <w:t xml:space="preserve">{{field-off:Bible}}</w:t>
      </w:r>
    </w:p>
    <w:p>
      <w:r>
        <w:rPr>
          <w:sz w:val="18"/>
          <w:color w:val="777777"/>
        </w:rPr>
        <w:t xml:space="preserve">[[@Bible:1 John 1:5]] </w:t>
      </w:r>
      <w:r>
        <w:rPr>
          <w:b/>
        </w:rPr>
        <w:t xml:space="preserve">5 </w:t>
      </w:r>
      <w:r>
        <w:t xml:space="preserve"> {{field-on:Bible}}</w:t>
      </w:r>
      <w:r>
        <w:t xml:space="preserve">This then is the message</w:t>
      </w:r>
      <w:r>
        <w:rPr>
          <w:rStyle w:val="FootnoteReference"/>
        </w:rPr>
        <w:footnoteReference w:id="17947"/>
      </w:r>
      <w:r>
        <w:t xml:space="preserve"> which we have heard of him, and declare to you, that God</w:t>
      </w:r>
      <w:r>
        <w:rPr>
          <w:rStyle w:val="FootnoteReference"/>
        </w:rPr>
        <w:footnoteReference w:id="17948"/>
      </w:r>
      <w:r>
        <w:t xml:space="preserve"> is light, and in him is no darkness at all.</w:t>
      </w:r>
      <w:r>
        <w:rPr>
          <w:rStyle w:val="FootnoteReference"/>
        </w:rPr>
        <w:footnoteReference w:id="17949"/>
      </w:r>
      <w:r>
        <w:rPr>
          <w:rStyle w:val="FootnoteReference"/>
        </w:rPr>
        <w:footnoteReference w:id="17950"/>
      </w:r>
      <w:r>
        <w:rPr>
          <w:rStyle w:val="FootnoteReference"/>
        </w:rPr>
        <w:footnoteReference w:id="17951"/>
      </w:r>
      <w:r>
        <w:t xml:space="preserve">{{field-off:Bible}}</w:t>
      </w:r>
    </w:p>
    <w:p>
      <w:r>
        <w:rPr>
          <w:sz w:val="18"/>
          <w:color w:val="777777"/>
        </w:rPr>
        <w:t xml:space="preserve">[[@Bible:1 John 1:6]] </w:t>
      </w:r>
      <w:r>
        <w:rPr>
          <w:b/>
        </w:rPr>
        <w:t xml:space="preserve">6 </w:t>
      </w:r>
      <w:r>
        <w:t xml:space="preserve"> {{field-on:Bible}}</w:t>
      </w:r>
      <w:r>
        <w:t xml:space="preserve">If we say that we have fellowship</w:t>
      </w:r>
      <w:r>
        <w:rPr>
          <w:rStyle w:val="FootnoteReference"/>
        </w:rPr>
        <w:footnoteReference w:id="17952"/>
      </w:r>
      <w:r>
        <w:t xml:space="preserve"> with him, and walk</w:t>
      </w:r>
      <w:r>
        <w:rPr>
          <w:rStyle w:val="FootnoteReference"/>
        </w:rPr>
        <w:footnoteReference w:id="17953"/>
      </w:r>
      <w:r>
        <w:t xml:space="preserve"> in darkness, we lie</w:t>
      </w:r>
      <w:r>
        <w:rPr>
          <w:rStyle w:val="FootnoteReference"/>
        </w:rPr>
        <w:footnoteReference w:id="17954"/>
      </w:r>
      <w:r>
        <w:t xml:space="preserve">, and do not</w:t>
      </w:r>
      <w:r>
        <w:rPr>
          <w:rStyle w:val="FootnoteReference"/>
        </w:rPr>
        <w:footnoteReference w:id="17955"/>
      </w:r>
      <w:r>
        <w:t xml:space="preserve"> the truth:</w:t>
      </w:r>
      <w:r>
        <w:rPr>
          <w:rStyle w:val="FootnoteReference"/>
        </w:rPr>
        <w:footnoteReference w:id="17956"/>
      </w:r>
      <w:r>
        <w:t xml:space="preserve">{{field-off:Bible}}</w:t>
      </w:r>
    </w:p>
    <w:p>
      <w:r>
        <w:rPr>
          <w:sz w:val="18"/>
          <w:color w:val="777777"/>
        </w:rPr>
        <w:t xml:space="preserve">[[@Bible:1 John 1:7]] </w:t>
      </w:r>
      <w:r>
        <w:rPr>
          <w:b/>
        </w:rPr>
        <w:t xml:space="preserve">7 </w:t>
      </w:r>
      <w:r>
        <w:t xml:space="preserve"> {{field-on:Bible}}</w:t>
      </w:r>
      <w:r>
        <w:t xml:space="preserve">But if we</w:t>
      </w:r>
      <w:r>
        <w:rPr>
          <w:rStyle w:val="FootnoteReference"/>
        </w:rPr>
        <w:footnoteReference w:id="17957"/>
      </w:r>
      <w:r>
        <w:t xml:space="preserve"> walk in the light, as he is in the light, we have fellowship one with another, and the blood of Jesus Christ his Son cleanses us from all sin.</w:t>
      </w:r>
      <w:r>
        <w:rPr>
          <w:rStyle w:val="FootnoteReference"/>
        </w:rPr>
        <w:footnoteReference w:id="17958"/>
      </w:r>
      <w:r>
        <w:t xml:space="preserve">{{field-off:Bible}}</w:t>
      </w:r>
    </w:p>
    <w:p>
      <w:r>
        <w:rPr>
          <w:sz w:val="18"/>
          <w:color w:val="777777"/>
        </w:rPr>
        <w:t xml:space="preserve">[[@Bible:1 John 1:8]] </w:t>
      </w:r>
      <w:r>
        <w:rPr>
          <w:b/>
        </w:rPr>
        <w:t xml:space="preserve">8 </w:t>
      </w:r>
      <w:r>
        <w:t xml:space="preserve"> {{field-on:Bible}}</w:t>
      </w:r>
      <w:r>
        <w:t xml:space="preserve">If we say that we have no sin, we deceive</w:t>
      </w:r>
      <w:r>
        <w:rPr>
          <w:rStyle w:val="FootnoteReference"/>
        </w:rPr>
        <w:footnoteReference w:id="17959"/>
      </w:r>
      <w:r>
        <w:t xml:space="preserve"> ourselves, and the truth</w:t>
      </w:r>
      <w:r>
        <w:rPr>
          <w:rStyle w:val="FootnoteReference"/>
        </w:rPr>
        <w:footnoteReference w:id="17960"/>
      </w:r>
      <w:r>
        <w:t xml:space="preserve"> is not in us.</w:t>
      </w:r>
      <w:r>
        <w:rPr>
          <w:rStyle w:val="FootnoteReference"/>
        </w:rPr>
        <w:footnoteReference w:id="17961"/>
      </w:r>
      <w:r>
        <w:t xml:space="preserve">{{field-off:Bible}}</w:t>
      </w:r>
    </w:p>
    <w:p>
      <w:r>
        <w:rPr>
          <w:sz w:val="18"/>
          <w:color w:val="777777"/>
        </w:rPr>
        <w:t xml:space="preserve">[[@Bible:1 John 1:9]] </w:t>
      </w:r>
      <w:r>
        <w:rPr>
          <w:b/>
        </w:rPr>
        <w:t xml:space="preserve">9 </w:t>
      </w:r>
      <w:r>
        <w:t xml:space="preserve"> {{field-on:Bible}}</w:t>
      </w:r>
      <w:r>
        <w:t xml:space="preserve">If we confess</w:t>
      </w:r>
      <w:r>
        <w:rPr>
          <w:rStyle w:val="FootnoteReference"/>
        </w:rPr>
        <w:footnoteReference w:id="17962"/>
      </w:r>
      <w:r>
        <w:t xml:space="preserve"> our sins, he is faithful and just</w:t>
      </w:r>
      <w:r>
        <w:rPr>
          <w:rStyle w:val="FootnoteReference"/>
        </w:rPr>
        <w:footnoteReference w:id="17963"/>
      </w:r>
      <w:r>
        <w:t xml:space="preserve"> to forgive us our sins, and to cleanse us from all unrighteousness.</w:t>
      </w:r>
      <w:r>
        <w:t xml:space="preserve">{{field-off:Bible}}</w:t>
      </w:r>
    </w:p>
    <w:p>
      <w:r>
        <w:rPr>
          <w:sz w:val="18"/>
          <w:color w:val="777777"/>
        </w:rPr>
        <w:t xml:space="preserve">[[@Bible:1 John 1:10]] </w:t>
      </w:r>
      <w:r>
        <w:rPr>
          <w:b/>
        </w:rPr>
        <w:t xml:space="preserve">10 </w:t>
      </w:r>
      <w:r>
        <w:t xml:space="preserve"> {{field-on:Bible}}</w:t>
      </w:r>
      <w:r>
        <w:t xml:space="preserve">If we say</w:t>
      </w:r>
      <w:r>
        <w:rPr>
          <w:rStyle w:val="FootnoteReference"/>
        </w:rPr>
        <w:footnoteReference w:id="17964"/>
      </w:r>
      <w:r>
        <w:t xml:space="preserve"> that we have not sinned, we make</w:t>
      </w:r>
      <w:r>
        <w:rPr>
          <w:rStyle w:val="FootnoteReference"/>
        </w:rPr>
        <w:footnoteReference w:id="17965"/>
      </w:r>
      <w:r>
        <w:t xml:space="preserve"> him a liar, and his word</w:t>
      </w:r>
      <w:r>
        <w:rPr>
          <w:rStyle w:val="FootnoteReference"/>
        </w:rPr>
        <w:footnoteReference w:id="17966"/>
      </w:r>
      <w:r>
        <w:t xml:space="preserve"> is not in us.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[[@Bible:1 John 2:1]] </w:t>
      </w:r>
      <w:r>
        <w:rPr>
          <w:b/>
        </w:rPr>
        <w:t xml:space="preserve">1 </w:t>
      </w:r>
      <w:r>
        <w:t xml:space="preserve"> {{field-on:Bible}}</w:t>
      </w:r>
      <w:r>
        <w:t xml:space="preserve">My little</w:t>
      </w:r>
      <w:r>
        <w:rPr>
          <w:rStyle w:val="FootnoteReference"/>
        </w:rPr>
        <w:footnoteReference w:id="17967"/>
      </w:r>
      <w:r>
        <w:t xml:space="preserve"> children, I write these things to you, that you do not sin. And if</w:t>
      </w:r>
      <w:r>
        <w:rPr>
          <w:rStyle w:val="FootnoteReference"/>
        </w:rPr>
        <w:footnoteReference w:id="17968"/>
      </w:r>
      <w:r>
        <w:t xml:space="preserve"> anyone sin, we have an advocate with the Father</w:t>
      </w:r>
      <w:r>
        <w:rPr>
          <w:rStyle w:val="FootnoteReference"/>
        </w:rPr>
        <w:footnoteReference w:id="17969"/>
      </w:r>
      <w:r>
        <w:t xml:space="preserve">, Jesus</w:t>
      </w:r>
      <w:r>
        <w:rPr>
          <w:rStyle w:val="FootnoteReference"/>
        </w:rPr>
        <w:footnoteReference w:id="17970"/>
      </w:r>
      <w:r>
        <w:t xml:space="preserve"> Christ</w:t>
      </w:r>
      <w:r>
        <w:rPr>
          <w:rStyle w:val="FootnoteReference"/>
        </w:rPr>
        <w:footnoteReference w:id="17971"/>
      </w:r>
      <w:r>
        <w:t xml:space="preserve"> the righteous</w:t>
      </w:r>
      <w:r>
        <w:rPr>
          <w:rStyle w:val="FootnoteReference"/>
        </w:rPr>
        <w:footnoteReference w:id="17972"/>
      </w:r>
      <w:r>
        <w:t xml:space="preserve">:</w:t>
      </w:r>
      <w:r>
        <w:rPr>
          <w:rStyle w:val="FootnoteReference"/>
        </w:rPr>
        <w:footnoteReference w:id="17973"/>
      </w:r>
      <w:r>
        <w:t xml:space="preserve">{{field-off:Bible}}</w:t>
      </w:r>
    </w:p>
    <w:p>
      <w:r>
        <w:rPr>
          <w:sz w:val="18"/>
          <w:color w:val="777777"/>
        </w:rPr>
        <w:t xml:space="preserve">[[@Bible:1 John 2:2]] </w:t>
      </w:r>
      <w:r>
        <w:rPr>
          <w:b/>
        </w:rPr>
        <w:t xml:space="preserve">2 </w:t>
      </w:r>
      <w:r>
        <w:t xml:space="preserve"> {{field-on:Bible}}</w:t>
      </w:r>
      <w:r>
        <w:t xml:space="preserve">And he is the propitiation for our sins: and not for ours only, but also for the sins of the whole world.</w:t>
      </w:r>
      <w:r>
        <w:t xml:space="preserve">{{field-off:Bible}}</w:t>
      </w:r>
    </w:p>
    <w:p>
      <w:r>
        <w:rPr>
          <w:sz w:val="18"/>
          <w:color w:val="777777"/>
        </w:rPr>
        <w:t xml:space="preserve">[[@Bible:1 John 2:3]] </w:t>
      </w:r>
      <w:r>
        <w:rPr>
          <w:b/>
        </w:rPr>
        <w:t xml:space="preserve">3 </w:t>
      </w:r>
      <w:r>
        <w:t xml:space="preserve"> {{field-on:Bible}}</w:t>
      </w:r>
      <w:r>
        <w:t xml:space="preserve">And by this we do know that we know him, if we</w:t>
      </w:r>
      <w:r>
        <w:rPr>
          <w:rStyle w:val="FootnoteReference"/>
        </w:rPr>
        <w:footnoteReference w:id="17974"/>
      </w:r>
      <w:r>
        <w:t xml:space="preserve"> keep his commandments.</w:t>
      </w:r>
      <w:r>
        <w:rPr>
          <w:rStyle w:val="FootnoteReference"/>
        </w:rPr>
        <w:footnoteReference w:id="17975"/>
      </w:r>
      <w:r>
        <w:t xml:space="preserve">{{field-off:Bible}}</w:t>
      </w:r>
    </w:p>
    <w:p>
      <w:r>
        <w:rPr>
          <w:sz w:val="18"/>
          <w:color w:val="777777"/>
        </w:rPr>
        <w:t xml:space="preserve">[[@Bible:1 John 2:4]] </w:t>
      </w:r>
      <w:r>
        <w:rPr>
          <w:b/>
        </w:rPr>
        <w:t xml:space="preserve">4 </w:t>
      </w:r>
      <w:r>
        <w:t xml:space="preserve"> {{field-on:Bible}}</w:t>
      </w:r>
      <w:r>
        <w:t xml:space="preserve">the one who says, I know him, and does not keep his commandments, is a</w:t>
      </w:r>
      <w:r>
        <w:rPr>
          <w:rStyle w:val="FootnoteReference"/>
        </w:rPr>
        <w:footnoteReference w:id="17976"/>
      </w:r>
      <w:r>
        <w:t xml:space="preserve"> liar, and the truth is not in him.</w:t>
      </w:r>
      <w:r>
        <w:rPr>
          <w:rStyle w:val="FootnoteReference"/>
        </w:rPr>
        <w:footnoteReference w:id="17977"/>
      </w:r>
      <w:r>
        <w:t xml:space="preserve">{{field-off:Bible}}</w:t>
      </w:r>
    </w:p>
    <w:p>
      <w:r>
        <w:rPr>
          <w:sz w:val="18"/>
          <w:color w:val="777777"/>
        </w:rPr>
        <w:t xml:space="preserve">[[@Bible:1 John 2:5]] </w:t>
      </w:r>
      <w:r>
        <w:rPr>
          <w:b/>
        </w:rPr>
        <w:t xml:space="preserve">5 </w:t>
      </w:r>
      <w:r>
        <w:t xml:space="preserve"> {{field-on:Bible}}</w:t>
      </w:r>
      <w:r>
        <w:t xml:space="preserve">But whoever keeps his word, in him</w:t>
      </w:r>
      <w:r>
        <w:rPr>
          <w:rStyle w:val="FootnoteReference"/>
        </w:rPr>
        <w:footnoteReference w:id="17978"/>
      </w:r>
      <w:r>
        <w:t xml:space="preserve"> truly is the love of God</w:t>
      </w:r>
      <w:r>
        <w:rPr>
          <w:rStyle w:val="FootnoteReference"/>
        </w:rPr>
        <w:footnoteReference w:id="17979"/>
      </w:r>
      <w:r>
        <w:t xml:space="preserve"> perfected: by this know we that we are in him.</w:t>
      </w:r>
      <w:r>
        <w:rPr>
          <w:rStyle w:val="FootnoteReference"/>
        </w:rPr>
        <w:footnoteReference w:id="17980"/>
      </w:r>
      <w:r>
        <w:rPr>
          <w:rStyle w:val="FootnoteReference"/>
        </w:rPr>
        <w:footnoteReference w:id="17981"/>
      </w:r>
      <w:r>
        <w:rPr>
          <w:rStyle w:val="FootnoteReference"/>
        </w:rPr>
        <w:footnoteReference w:id="17982"/>
      </w:r>
      <w:r>
        <w:rPr>
          <w:rStyle w:val="FootnoteReference"/>
        </w:rPr>
        <w:footnoteReference w:id="17983"/>
      </w:r>
      <w:r>
        <w:t xml:space="preserve">{{field-off:Bible}}</w:t>
      </w:r>
    </w:p>
    <w:p>
      <w:r>
        <w:rPr>
          <w:sz w:val="18"/>
          <w:color w:val="777777"/>
        </w:rPr>
        <w:t xml:space="preserve">[[@Bible:1 John 2:6]] </w:t>
      </w:r>
      <w:r>
        <w:rPr>
          <w:b/>
        </w:rPr>
        <w:t xml:space="preserve">6 </w:t>
      </w:r>
      <w:r>
        <w:t xml:space="preserve"> {{field-on:Bible}}</w:t>
      </w:r>
      <w:r>
        <w:t xml:space="preserve">the one who says he abides in him ought himself also so to walk</w:t>
      </w:r>
      <w:r>
        <w:rPr>
          <w:rStyle w:val="FootnoteReference"/>
        </w:rPr>
        <w:footnoteReference w:id="17984"/>
      </w:r>
      <w:r>
        <w:t xml:space="preserve">, even as he walked.</w:t>
      </w:r>
      <w:r>
        <w:rPr>
          <w:rStyle w:val="FootnoteReference"/>
        </w:rPr>
        <w:footnoteReference w:id="17985"/>
      </w:r>
      <w:r>
        <w:rPr>
          <w:rStyle w:val="FootnoteReference"/>
        </w:rPr>
        <w:footnoteReference w:id="17986"/>
      </w:r>
      <w:r>
        <w:t xml:space="preserve">{{field-off:Bible}}</w:t>
      </w:r>
    </w:p>
    <w:p>
      <w:r>
        <w:rPr>
          <w:sz w:val="18"/>
          <w:color w:val="777777"/>
        </w:rPr>
        <w:t xml:space="preserve">[[@Bible:1 John 2:7]] </w:t>
      </w:r>
      <w:r>
        <w:rPr>
          <w:b/>
        </w:rPr>
        <w:t xml:space="preserve">7 </w:t>
      </w:r>
      <w:r>
        <w:t xml:space="preserve"> {{field-on:Bible}}</w:t>
      </w:r>
      <w:r>
        <w:t xml:space="preserve">Brothers, I write</w:t>
      </w:r>
      <w:r>
        <w:rPr>
          <w:rStyle w:val="FootnoteReference"/>
        </w:rPr>
        <w:footnoteReference w:id="17987"/>
      </w:r>
      <w:r>
        <w:t xml:space="preserve"> no new commandment to you, but an old commandment which you had from the beginning. The old commandment is the word which you have heard from the beginning.</w:t>
      </w:r>
      <w:r>
        <w:rPr>
          <w:rStyle w:val="FootnoteReference"/>
        </w:rPr>
        <w:footnoteReference w:id="17988"/>
      </w:r>
      <w:r>
        <w:t xml:space="preserve">{{field-off:Bible}}</w:t>
      </w:r>
    </w:p>
    <w:p>
      <w:r>
        <w:rPr>
          <w:sz w:val="18"/>
          <w:color w:val="777777"/>
        </w:rPr>
        <w:t xml:space="preserve">[[@Bible:1 John 2:8]] </w:t>
      </w:r>
      <w:r>
        <w:rPr>
          <w:b/>
        </w:rPr>
        <w:t xml:space="preserve">8 </w:t>
      </w:r>
      <w:r>
        <w:t xml:space="preserve"> {{field-on:Bible}}</w:t>
      </w:r>
      <w:r>
        <w:t xml:space="preserve">Again, a new</w:t>
      </w:r>
      <w:r>
        <w:rPr>
          <w:rStyle w:val="FootnoteReference"/>
        </w:rPr>
        <w:footnoteReference w:id="17989"/>
      </w:r>
      <w:r>
        <w:t xml:space="preserve"> commandment I write to you, which thing is true in him and in you: because the darkness</w:t>
      </w:r>
      <w:r>
        <w:rPr>
          <w:rStyle w:val="FootnoteReference"/>
        </w:rPr>
        <w:footnoteReference w:id="17990"/>
      </w:r>
      <w:r>
        <w:t xml:space="preserve"> is past, and the true light now shines.</w:t>
      </w:r>
      <w:r>
        <w:t xml:space="preserve">{{field-off:Bible}}</w:t>
      </w:r>
    </w:p>
    <w:p>
      <w:r>
        <w:rPr>
          <w:sz w:val="18"/>
          <w:color w:val="777777"/>
        </w:rPr>
        <w:t xml:space="preserve">[[@Bible:1 John 2:9]] </w:t>
      </w:r>
      <w:r>
        <w:rPr>
          <w:b/>
        </w:rPr>
        <w:t xml:space="preserve">9 </w:t>
      </w:r>
      <w:r>
        <w:t xml:space="preserve"> {{field-on:Bible}}</w:t>
      </w:r>
      <w:r>
        <w:t xml:space="preserve">the one who says he is in</w:t>
      </w:r>
      <w:r>
        <w:rPr>
          <w:rStyle w:val="FootnoteReference"/>
        </w:rPr>
        <w:footnoteReference w:id="17991"/>
      </w:r>
      <w:r>
        <w:t xml:space="preserve"> the light, and hates his brother, is in darkness even until now.</w:t>
      </w:r>
      <w:r>
        <w:rPr>
          <w:rStyle w:val="FootnoteReference"/>
        </w:rPr>
        <w:footnoteReference w:id="17992"/>
      </w:r>
      <w:r>
        <w:rPr>
          <w:rStyle w:val="FootnoteReference"/>
        </w:rPr>
        <w:footnoteReference w:id="17993"/>
      </w:r>
      <w:r>
        <w:t xml:space="preserve">{{field-off:Bible}}</w:t>
      </w:r>
    </w:p>
    <w:p>
      <w:r>
        <w:rPr>
          <w:sz w:val="18"/>
          <w:color w:val="777777"/>
        </w:rPr>
        <w:t xml:space="preserve">[[@Bible:1 John 2:10]] </w:t>
      </w:r>
      <w:r>
        <w:rPr>
          <w:b/>
        </w:rPr>
        <w:t xml:space="preserve">10 </w:t>
      </w:r>
      <w:r>
        <w:t xml:space="preserve"> {{field-on:Bible}}</w:t>
      </w:r>
      <w:r>
        <w:t xml:space="preserve">the one who loves his brother abides in the light, and there is none occasion of stumbling</w:t>
      </w:r>
      <w:r>
        <w:rPr>
          <w:rStyle w:val="FootnoteReference"/>
        </w:rPr>
        <w:footnoteReference w:id="17994"/>
      </w:r>
      <w:r>
        <w:t xml:space="preserve"> in him.</w:t>
      </w:r>
      <w:r>
        <w:rPr>
          <w:rStyle w:val="FootnoteReference"/>
        </w:rPr>
        <w:footnoteReference w:id="17995"/>
      </w:r>
      <w:r>
        <w:t xml:space="preserve">{{field-off:Bible}}</w:t>
      </w:r>
    </w:p>
    <w:p>
      <w:r>
        <w:rPr>
          <w:sz w:val="18"/>
          <w:color w:val="777777"/>
        </w:rPr>
        <w:t xml:space="preserve">[[@Bible:1 John 2:11]] </w:t>
      </w:r>
      <w:r>
        <w:rPr>
          <w:b/>
        </w:rPr>
        <w:t xml:space="preserve">11 </w:t>
      </w:r>
      <w:r>
        <w:t xml:space="preserve"> {{field-on:Bible}}</w:t>
      </w:r>
      <w:r>
        <w:t xml:space="preserve">But the one who hates his brother is in darkness, and walks in darkness, and does not know where he goes, because darkness has blinded his eyes.</w:t>
      </w:r>
      <w:r>
        <w:rPr>
          <w:rStyle w:val="FootnoteReference"/>
        </w:rPr>
        <w:footnoteReference w:id="17996"/>
      </w:r>
      <w:r>
        <w:rPr>
          <w:rStyle w:val="FootnoteReference"/>
        </w:rPr>
        <w:footnoteReference w:id="17997"/>
      </w:r>
      <w:r>
        <w:t xml:space="preserve">{{field-off:Bible}}</w:t>
      </w:r>
    </w:p>
    <w:p>
      <w:r>
        <w:rPr>
          <w:sz w:val="18"/>
          <w:color w:val="777777"/>
        </w:rPr>
        <w:t xml:space="preserve">[[@Bible:1 John 2:12]] </w:t>
      </w:r>
      <w:r>
        <w:rPr>
          <w:b/>
        </w:rPr>
        <w:t xml:space="preserve">12 </w:t>
      </w:r>
      <w:r>
        <w:t xml:space="preserve"> {{field-on:Bible}}</w:t>
      </w:r>
      <w:r>
        <w:t xml:space="preserve">I write</w:t>
      </w:r>
      <w:r>
        <w:rPr>
          <w:rStyle w:val="FootnoteReference"/>
        </w:rPr>
        <w:footnoteReference w:id="17998"/>
      </w:r>
      <w:r>
        <w:t xml:space="preserve"> to you, little</w:t>
      </w:r>
      <w:r>
        <w:rPr>
          <w:rStyle w:val="FootnoteReference"/>
        </w:rPr>
        <w:footnoteReference w:id="17999"/>
      </w:r>
      <w:r>
        <w:t xml:space="preserve"> children, because your sins are forgiven you for his name's sake.</w:t>
      </w:r>
      <w:r>
        <w:rPr>
          <w:rStyle w:val="FootnoteReference"/>
        </w:rPr>
        <w:footnoteReference w:id="18000"/>
      </w:r>
      <w:r>
        <w:t xml:space="preserve">{{field-off:Bible}}</w:t>
      </w:r>
    </w:p>
    <w:p>
      <w:r>
        <w:rPr>
          <w:sz w:val="18"/>
          <w:color w:val="777777"/>
        </w:rPr>
        <w:t xml:space="preserve">[[@Bible:1 John 2:13]] </w:t>
      </w:r>
      <w:r>
        <w:rPr>
          <w:b/>
        </w:rPr>
        <w:t xml:space="preserve">13 </w:t>
      </w:r>
      <w:r>
        <w:t xml:space="preserve"> {{field-on:Bible}}</w:t>
      </w:r>
      <w:r>
        <w:t xml:space="preserve">I write to you, fathers</w:t>
      </w:r>
      <w:r>
        <w:rPr>
          <w:rStyle w:val="FootnoteReference"/>
        </w:rPr>
        <w:footnoteReference w:id="18001"/>
      </w:r>
      <w:r>
        <w:t xml:space="preserve">, because you have known him who is from the beginning. I write to you, young</w:t>
      </w:r>
      <w:r>
        <w:rPr>
          <w:rStyle w:val="FootnoteReference"/>
        </w:rPr>
        <w:footnoteReference w:id="18002"/>
      </w:r>
      <w:r>
        <w:t xml:space="preserve"> men, because you have overcome the wicked</w:t>
      </w:r>
      <w:r>
        <w:rPr>
          <w:rStyle w:val="FootnoteReference"/>
        </w:rPr>
        <w:footnoteReference w:id="18003"/>
      </w:r>
      <w:r>
        <w:t xml:space="preserve"> one. I write to you, little</w:t>
      </w:r>
      <w:r>
        <w:rPr>
          <w:rStyle w:val="FootnoteReference"/>
        </w:rPr>
        <w:footnoteReference w:id="18004"/>
      </w:r>
      <w:r>
        <w:t xml:space="preserve"> children, because you have known the Father.</w:t>
      </w:r>
      <w:r>
        <w:rPr>
          <w:rStyle w:val="FootnoteReference"/>
        </w:rPr>
        <w:footnoteReference w:id="18005"/>
      </w:r>
      <w:r>
        <w:rPr>
          <w:rStyle w:val="FootnoteReference"/>
        </w:rPr>
        <w:footnoteReference w:id="18006"/>
      </w:r>
      <w:r>
        <w:t xml:space="preserve">{{field-off:Bible}}</w:t>
      </w:r>
    </w:p>
    <w:p>
      <w:r>
        <w:rPr>
          <w:sz w:val="18"/>
          <w:color w:val="777777"/>
        </w:rPr>
        <w:t xml:space="preserve">[[@Bible:1 John 2:14]] </w:t>
      </w:r>
      <w:r>
        <w:rPr>
          <w:b/>
        </w:rPr>
        <w:t xml:space="preserve">14 </w:t>
      </w:r>
      <w:r>
        <w:t xml:space="preserve"> {{field-on:Bible}}</w:t>
      </w:r>
      <w:r>
        <w:t xml:space="preserve">I have written to you, fathers</w:t>
      </w:r>
      <w:r>
        <w:rPr>
          <w:rStyle w:val="FootnoteReference"/>
        </w:rPr>
        <w:footnoteReference w:id="18007"/>
      </w:r>
      <w:r>
        <w:t xml:space="preserve">, because you have known him who is from the beginning. I have written to you, young men, because you are strong, and the word</w:t>
      </w:r>
      <w:r>
        <w:rPr>
          <w:rStyle w:val="FootnoteReference"/>
        </w:rPr>
        <w:footnoteReference w:id="18008"/>
      </w:r>
      <w:r>
        <w:t xml:space="preserve"> of God abides in you, and you have overcome the wicked one.</w:t>
      </w:r>
      <w:r>
        <w:rPr>
          <w:rStyle w:val="FootnoteReference"/>
        </w:rPr>
        <w:footnoteReference w:id="18009"/>
      </w:r>
      <w:r>
        <w:t xml:space="preserve">{{field-off:Bible}}</w:t>
      </w:r>
    </w:p>
    <w:p>
      <w:r>
        <w:rPr>
          <w:sz w:val="18"/>
          <w:color w:val="777777"/>
        </w:rPr>
        <w:t xml:space="preserve">[[@Bible:1 John 2:15]] </w:t>
      </w:r>
      <w:r>
        <w:rPr>
          <w:b/>
        </w:rPr>
        <w:t xml:space="preserve">15 </w:t>
      </w:r>
      <w:r>
        <w:t xml:space="preserve"> {{field-on:Bible}}</w:t>
      </w:r>
      <w:r>
        <w:t xml:space="preserve">Love not</w:t>
      </w:r>
      <w:r>
        <w:rPr>
          <w:rStyle w:val="FootnoteReference"/>
        </w:rPr>
        <w:footnoteReference w:id="18010"/>
      </w:r>
      <w:r>
        <w:t xml:space="preserve"> the world, neither the things that are in the world. If anyone love the world, the love</w:t>
      </w:r>
      <w:r>
        <w:rPr>
          <w:rStyle w:val="FootnoteReference"/>
        </w:rPr>
        <w:footnoteReference w:id="18011"/>
      </w:r>
      <w:r>
        <w:t xml:space="preserve"> of the Father is not in him.</w:t>
      </w:r>
      <w:r>
        <w:rPr>
          <w:rStyle w:val="FootnoteReference"/>
        </w:rPr>
        <w:footnoteReference w:id="18012"/>
      </w:r>
      <w:r>
        <w:t xml:space="preserve">{{field-off:Bible}}</w:t>
      </w:r>
    </w:p>
    <w:p>
      <w:r>
        <w:rPr>
          <w:sz w:val="18"/>
          <w:color w:val="777777"/>
        </w:rPr>
        <w:t xml:space="preserve">[[@Bible:1 John 2:16]] </w:t>
      </w:r>
      <w:r>
        <w:rPr>
          <w:b/>
        </w:rPr>
        <w:t xml:space="preserve">16 </w:t>
      </w:r>
      <w:r>
        <w:t xml:space="preserve"> {{field-on:Bible}}</w:t>
      </w:r>
      <w:r>
        <w:t xml:space="preserve">For all that is in the world, the lust of the flesh</w:t>
      </w:r>
      <w:r>
        <w:rPr>
          <w:rStyle w:val="FootnoteReference"/>
        </w:rPr>
        <w:footnoteReference w:id="18013"/>
      </w:r>
      <w:r>
        <w:t xml:space="preserve">, and the lust</w:t>
      </w:r>
      <w:r>
        <w:rPr>
          <w:rStyle w:val="FootnoteReference"/>
        </w:rPr>
        <w:footnoteReference w:id="18014"/>
      </w:r>
      <w:r>
        <w:t xml:space="preserve"> of the eyes, and the pride</w:t>
      </w:r>
      <w:r>
        <w:rPr>
          <w:rStyle w:val="FootnoteReference"/>
        </w:rPr>
        <w:footnoteReference w:id="18015"/>
      </w:r>
      <w:r>
        <w:t xml:space="preserve"> of life, is not of the Father, but is of the world.</w:t>
      </w:r>
      <w:r>
        <w:t xml:space="preserve">{{field-off:Bible}}</w:t>
      </w:r>
    </w:p>
    <w:p>
      <w:r>
        <w:rPr>
          <w:sz w:val="18"/>
          <w:color w:val="777777"/>
        </w:rPr>
        <w:t xml:space="preserve">[[@Bible:1 John 2:17]] </w:t>
      </w:r>
      <w:r>
        <w:rPr>
          <w:b/>
        </w:rPr>
        <w:t xml:space="preserve">17 </w:t>
      </w:r>
      <w:r>
        <w:t xml:space="preserve"> {{field-on:Bible}}</w:t>
      </w:r>
      <w:r>
        <w:t xml:space="preserve">And the world</w:t>
      </w:r>
      <w:r>
        <w:rPr>
          <w:rStyle w:val="FootnoteReference"/>
        </w:rPr>
        <w:footnoteReference w:id="18016"/>
      </w:r>
      <w:r>
        <w:t xml:space="preserve"> passes away, and the lust of it: but the one who does the will of God abides forever.</w:t>
      </w:r>
      <w:r>
        <w:rPr>
          <w:rStyle w:val="FootnoteReference"/>
        </w:rPr>
        <w:footnoteReference w:id="18017"/>
      </w:r>
      <w:r>
        <w:rPr>
          <w:rStyle w:val="FootnoteReference"/>
        </w:rPr>
        <w:footnoteReference w:id="18018"/>
      </w:r>
      <w:r>
        <w:t xml:space="preserve">{{field-off:Bible}}</w:t>
      </w:r>
    </w:p>
    <w:p>
      <w:r>
        <w:rPr>
          <w:sz w:val="18"/>
          <w:color w:val="777777"/>
        </w:rPr>
        <w:t xml:space="preserve">[[@Bible:1 John 2:18]] </w:t>
      </w:r>
      <w:r>
        <w:rPr>
          <w:b/>
        </w:rPr>
        <w:t xml:space="preserve">18 </w:t>
      </w:r>
      <w:r>
        <w:t xml:space="preserve"> {{field-on:Bible}}</w:t>
      </w:r>
      <w:r>
        <w:t xml:space="preserve">Little</w:t>
      </w:r>
      <w:r>
        <w:rPr>
          <w:rStyle w:val="FootnoteReference"/>
        </w:rPr>
        <w:footnoteReference w:id="18019"/>
      </w:r>
      <w:r>
        <w:t xml:space="preserve"> children, it is the last time: and as you have heard that antichrist</w:t>
      </w:r>
      <w:r>
        <w:rPr>
          <w:rStyle w:val="FootnoteReference"/>
        </w:rPr>
        <w:footnoteReference w:id="18020"/>
      </w:r>
      <w:r>
        <w:t xml:space="preserve"> shall come, even now are there many antichrists; by which we know that it is the last time.</w:t>
      </w:r>
      <w:r>
        <w:rPr>
          <w:rStyle w:val="FootnoteReference"/>
        </w:rPr>
        <w:footnoteReference w:id="18021"/>
      </w:r>
      <w:r>
        <w:rPr>
          <w:rStyle w:val="FootnoteReference"/>
        </w:rPr>
        <w:footnoteReference w:id="18022"/>
      </w:r>
      <w:r>
        <w:t xml:space="preserve">{{field-off:Bible}}</w:t>
      </w:r>
    </w:p>
    <w:p>
      <w:r>
        <w:rPr>
          <w:sz w:val="18"/>
          <w:color w:val="777777"/>
        </w:rPr>
        <w:t xml:space="preserve">[[@Bible:1 John 2:19]] </w:t>
      </w:r>
      <w:r>
        <w:rPr>
          <w:b/>
        </w:rPr>
        <w:t xml:space="preserve">19 </w:t>
      </w:r>
      <w:r>
        <w:t xml:space="preserve"> {{field-on:Bible}}</w:t>
      </w:r>
      <w:r>
        <w:t xml:space="preserve">They went out</w:t>
      </w:r>
      <w:r>
        <w:rPr>
          <w:rStyle w:val="FootnoteReference"/>
        </w:rPr>
        <w:footnoteReference w:id="18023"/>
      </w:r>
      <w:r>
        <w:t xml:space="preserve"> from us, but they were not of us; for if they had been of us, they would have remained with us: but they went out, that they might</w:t>
      </w:r>
      <w:r>
        <w:rPr>
          <w:rStyle w:val="FootnoteReference"/>
        </w:rPr>
        <w:footnoteReference w:id="18024"/>
      </w:r>
      <w:r>
        <w:t xml:space="preserve"> be made manifest that they were not all of us.</w:t>
      </w:r>
      <w:r>
        <w:rPr>
          <w:rStyle w:val="FootnoteReference"/>
        </w:rPr>
        <w:footnoteReference w:id="18025"/>
      </w:r>
      <w:r>
        <w:t xml:space="preserve">{{field-off:Bible}}</w:t>
      </w:r>
    </w:p>
    <w:p>
      <w:r>
        <w:rPr>
          <w:sz w:val="18"/>
          <w:color w:val="777777"/>
        </w:rPr>
        <w:t xml:space="preserve">[[@Bible:1 John 2:20]] </w:t>
      </w:r>
      <w:r>
        <w:rPr>
          <w:b/>
        </w:rPr>
        <w:t xml:space="preserve">20 </w:t>
      </w:r>
      <w:r>
        <w:t xml:space="preserve"> {{field-on:Bible}}</w:t>
      </w:r>
      <w:r>
        <w:t xml:space="preserve">But you have an anointing from the Holy</w:t>
      </w:r>
      <w:r>
        <w:rPr>
          <w:rStyle w:val="FootnoteReference"/>
        </w:rPr>
        <w:footnoteReference w:id="18026"/>
      </w:r>
      <w:r>
        <w:t xml:space="preserve"> One, and you know all things.</w:t>
      </w:r>
      <w:r>
        <w:rPr>
          <w:rStyle w:val="FootnoteReference"/>
        </w:rPr>
        <w:footnoteReference w:id="18027"/>
      </w:r>
      <w:r>
        <w:rPr>
          <w:rStyle w:val="FootnoteReference"/>
        </w:rPr>
        <w:footnoteReference w:id="18028"/>
      </w:r>
      <w:r>
        <w:t xml:space="preserve">{{field-off:Bible}}</w:t>
      </w:r>
    </w:p>
    <w:p>
      <w:r>
        <w:rPr>
          <w:sz w:val="18"/>
          <w:color w:val="777777"/>
        </w:rPr>
        <w:t xml:space="preserve">[[@Bible:1 John 2:21]] </w:t>
      </w:r>
      <w:r>
        <w:rPr>
          <w:b/>
        </w:rPr>
        <w:t xml:space="preserve">21 </w:t>
      </w:r>
      <w:r>
        <w:t xml:space="preserve"> {{field-on:Bible}}</w:t>
      </w:r>
      <w:r>
        <w:t xml:space="preserve">I have not written to you because you do not know the truth, but because you know it, and that no lie is of the truth.</w:t>
      </w:r>
      <w:r>
        <w:rPr>
          <w:rStyle w:val="FootnoteReference"/>
        </w:rPr>
        <w:footnoteReference w:id="18029"/>
      </w:r>
      <w:r>
        <w:t xml:space="preserve">{{field-off:Bible}}</w:t>
      </w:r>
    </w:p>
    <w:p>
      <w:r>
        <w:rPr>
          <w:sz w:val="18"/>
          <w:color w:val="777777"/>
        </w:rPr>
        <w:t xml:space="preserve">[[@Bible:1 John 2:22]] </w:t>
      </w:r>
      <w:r>
        <w:rPr>
          <w:b/>
        </w:rPr>
        <w:t xml:space="preserve">22 </w:t>
      </w:r>
      <w:r>
        <w:t xml:space="preserve"> {{field-on:Bible}}</w:t>
      </w:r>
      <w:r>
        <w:t xml:space="preserve">Who is a liar but the one who denies that Jesus is the Christ? He is antichrist, that denies the Father and the Son.</w:t>
      </w:r>
      <w:r>
        <w:rPr>
          <w:rStyle w:val="FootnoteReference"/>
        </w:rPr>
        <w:footnoteReference w:id="18030"/>
      </w:r>
      <w:r>
        <w:rPr>
          <w:rStyle w:val="FootnoteReference"/>
        </w:rPr>
        <w:footnoteReference w:id="18031"/>
      </w:r>
      <w:r>
        <w:t xml:space="preserve">{{field-off:Bible}}</w:t>
      </w:r>
    </w:p>
    <w:p>
      <w:r>
        <w:rPr>
          <w:sz w:val="18"/>
          <w:color w:val="777777"/>
        </w:rPr>
        <w:t xml:space="preserve">[[@Bible:1 John 2:23]] </w:t>
      </w:r>
      <w:r>
        <w:rPr>
          <w:b/>
        </w:rPr>
        <w:t xml:space="preserve">23 </w:t>
      </w:r>
      <w:r>
        <w:t xml:space="preserve"> {{field-on:Bible}}</w:t>
      </w:r>
      <w:r>
        <w:t xml:space="preserve">Whoever denies the Son, the same has not the Father: the one who acknowledges the Son has the Father also.</w:t>
      </w:r>
      <w:r>
        <w:rPr>
          <w:rStyle w:val="FootnoteReference"/>
        </w:rPr>
        <w:footnoteReference w:id="18032"/>
      </w:r>
      <w:r>
        <w:t xml:space="preserve">{{field-off:Bible}}</w:t>
      </w:r>
    </w:p>
    <w:p>
      <w:r>
        <w:rPr>
          <w:sz w:val="18"/>
          <w:color w:val="777777"/>
        </w:rPr>
        <w:t xml:space="preserve">[[@Bible:1 John 2:24]] </w:t>
      </w:r>
      <w:r>
        <w:rPr>
          <w:b/>
        </w:rPr>
        <w:t xml:space="preserve">24 </w:t>
      </w:r>
      <w:r>
        <w:t xml:space="preserve"> {{field-on:Bible}}</w:t>
      </w:r>
      <w:r>
        <w:t xml:space="preserve">Let that therefore abide</w:t>
      </w:r>
      <w:r>
        <w:rPr>
          <w:rStyle w:val="FootnoteReference"/>
        </w:rPr>
        <w:footnoteReference w:id="18033"/>
      </w:r>
      <w:r>
        <w:t xml:space="preserve"> in you, which you have heard from the beginning. If that which you have heard from the beginning shall remain in you, you also shall continue in the Son, and in the Father.</w:t>
      </w:r>
      <w:r>
        <w:rPr>
          <w:rStyle w:val="FootnoteReference"/>
        </w:rPr>
        <w:footnoteReference w:id="18034"/>
      </w:r>
      <w:r>
        <w:t xml:space="preserve">{{field-off:Bible}}</w:t>
      </w:r>
    </w:p>
    <w:p>
      <w:r>
        <w:rPr>
          <w:sz w:val="18"/>
          <w:color w:val="777777"/>
        </w:rPr>
        <w:t xml:space="preserve">[[@Bible:1 John 2:25]] </w:t>
      </w:r>
      <w:r>
        <w:rPr>
          <w:b/>
        </w:rPr>
        <w:t xml:space="preserve">25 </w:t>
      </w:r>
      <w:r>
        <w:t xml:space="preserve"> {{field-on:Bible}}</w:t>
      </w:r>
      <w:r>
        <w:t xml:space="preserve">And this is the promise that he has promised us, even eternal life.</w:t>
      </w:r>
      <w:r>
        <w:rPr>
          <w:rStyle w:val="FootnoteReference"/>
        </w:rPr>
        <w:footnoteReference w:id="18035"/>
      </w:r>
      <w:r>
        <w:t xml:space="preserve">{{field-off:Bible}}</w:t>
      </w:r>
    </w:p>
    <w:p>
      <w:r>
        <w:rPr>
          <w:sz w:val="18"/>
          <w:color w:val="777777"/>
        </w:rPr>
        <w:t xml:space="preserve">[[@Bible:1 John 2:26]] </w:t>
      </w:r>
      <w:r>
        <w:rPr>
          <w:b/>
        </w:rPr>
        <w:t xml:space="preserve">26 </w:t>
      </w:r>
      <w:r>
        <w:t xml:space="preserve"> {{field-on:Bible}}</w:t>
      </w:r>
      <w:r>
        <w:t xml:space="preserve">These things have I written to you concerning</w:t>
      </w:r>
      <w:r>
        <w:rPr>
          <w:rStyle w:val="FootnoteReference"/>
        </w:rPr>
        <w:footnoteReference w:id="18036"/>
      </w:r>
      <w:r>
        <w:t xml:space="preserve"> those who seduce you.</w:t>
      </w:r>
      <w:r>
        <w:t xml:space="preserve">{{field-off:Bible}}</w:t>
      </w:r>
    </w:p>
    <w:p>
      <w:r>
        <w:rPr>
          <w:sz w:val="18"/>
          <w:color w:val="777777"/>
        </w:rPr>
        <w:t xml:space="preserve">[[@Bible:1 John 2:27]] </w:t>
      </w:r>
      <w:r>
        <w:rPr>
          <w:b/>
        </w:rPr>
        <w:t xml:space="preserve">27 </w:t>
      </w:r>
      <w:r>
        <w:t xml:space="preserve"> {{field-on:Bible}}</w:t>
      </w:r>
      <w:r>
        <w:t xml:space="preserve">But the anointing</w:t>
      </w:r>
      <w:r>
        <w:rPr>
          <w:rStyle w:val="FootnoteReference"/>
        </w:rPr>
        <w:footnoteReference w:id="18037"/>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8"/>
      </w:r>
      <w:r>
        <w:rPr>
          <w:rStyle w:val="FootnoteReference"/>
        </w:rPr>
        <w:footnoteReference w:id="18039"/>
      </w:r>
      <w:r>
        <w:rPr>
          <w:rStyle w:val="FootnoteReference"/>
        </w:rPr>
        <w:footnoteReference w:id="18040"/>
      </w:r>
      <w:r>
        <w:t xml:space="preserve">{{field-off:Bible}}</w:t>
      </w:r>
    </w:p>
    <w:p>
      <w:r>
        <w:rPr>
          <w:sz w:val="18"/>
          <w:color w:val="777777"/>
        </w:rPr>
        <w:t xml:space="preserve">[[@Bible:1 John 2:28]] </w:t>
      </w:r>
      <w:r>
        <w:rPr>
          <w:b/>
        </w:rPr>
        <w:t xml:space="preserve">28 </w:t>
      </w:r>
      <w:r>
        <w:t xml:space="preserve"> {{field-on:Bible}}</w:t>
      </w:r>
      <w:r>
        <w:t xml:space="preserve">And now, little</w:t>
      </w:r>
      <w:r>
        <w:rPr>
          <w:rStyle w:val="FootnoteReference"/>
        </w:rPr>
        <w:footnoteReference w:id="18041"/>
      </w:r>
      <w:r>
        <w:t xml:space="preserve"> children, abide in him; that, when he shall appear, we may have confidence, and not be ashamed before him at his</w:t>
      </w:r>
      <w:r>
        <w:rPr>
          <w:rStyle w:val="FootnoteReference"/>
        </w:rPr>
        <w:footnoteReference w:id="18042"/>
      </w:r>
      <w:r>
        <w:t xml:space="preserve"> coming.</w:t>
      </w:r>
      <w:r>
        <w:t xml:space="preserve">{{field-off:Bible}}</w:t>
      </w:r>
    </w:p>
    <w:p>
      <w:r>
        <w:rPr>
          <w:sz w:val="18"/>
          <w:color w:val="777777"/>
        </w:rPr>
        <w:t xml:space="preserve">[[@Bible:1 John 2:29]] </w:t>
      </w:r>
      <w:r>
        <w:rPr>
          <w:b/>
        </w:rPr>
        <w:t xml:space="preserve">29 </w:t>
      </w:r>
      <w:r>
        <w:t xml:space="preserve"> {{field-on:Bible}}</w:t>
      </w:r>
      <w:r>
        <w:t xml:space="preserve">If you know that he is righteous, you know that every</w:t>
      </w:r>
      <w:r>
        <w:rPr>
          <w:rStyle w:val="FootnoteReference"/>
        </w:rPr>
        <w:footnoteReference w:id="18043"/>
      </w:r>
      <w:r>
        <w:t xml:space="preserve"> one that does righteousness is born</w:t>
      </w:r>
      <w:r>
        <w:rPr>
          <w:rStyle w:val="FootnoteReference"/>
        </w:rPr>
        <w:footnoteReference w:id="18044"/>
      </w:r>
      <w:r>
        <w:t xml:space="preserve"> of him.</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[[@Bible:1 John 3:1]] </w:t>
      </w:r>
      <w:r>
        <w:rPr>
          <w:b/>
        </w:rPr>
        <w:t xml:space="preserve">1 </w:t>
      </w:r>
      <w:r>
        <w:t xml:space="preserve"> {{field-on:Bible}}</w:t>
      </w:r>
      <w:r>
        <w:t xml:space="preserve">Look, what manner of love the Father has bestowed upon us, that we should be called the sons of God</w:t>
      </w:r>
      <w:r>
        <w:rPr>
          <w:rStyle w:val="FootnoteReference"/>
        </w:rPr>
        <w:footnoteReference w:id="18045"/>
      </w:r>
      <w:r>
        <w:t xml:space="preserve">: therefore the world</w:t>
      </w:r>
      <w:r>
        <w:rPr>
          <w:rStyle w:val="FootnoteReference"/>
        </w:rPr>
        <w:footnoteReference w:id="18046"/>
      </w:r>
      <w:r>
        <w:t xml:space="preserve"> knows us not, because it knew him not.</w:t>
      </w:r>
      <w:r>
        <w:rPr>
          <w:rStyle w:val="FootnoteReference"/>
        </w:rPr>
        <w:footnoteReference w:id="18047"/>
      </w:r>
      <w:r>
        <w:rPr>
          <w:rStyle w:val="FootnoteReference"/>
        </w:rPr>
        <w:footnoteReference w:id="18048"/>
      </w:r>
      <w:r>
        <w:t xml:space="preserve">{{field-off:Bible}}</w:t>
      </w:r>
    </w:p>
    <w:p>
      <w:r>
        <w:rPr>
          <w:sz w:val="18"/>
          <w:color w:val="777777"/>
        </w:rPr>
        <w:t xml:space="preserve">[[@Bible:1 John 3:2]] </w:t>
      </w:r>
      <w:r>
        <w:rPr>
          <w:b/>
        </w:rPr>
        <w:t xml:space="preserve">2 </w:t>
      </w:r>
      <w:r>
        <w:t xml:space="preserve"> {{field-on:Bible}}</w:t>
      </w:r>
      <w:r>
        <w:t xml:space="preserve">Beloved, now are we the</w:t>
      </w:r>
      <w:r>
        <w:rPr>
          <w:rStyle w:val="FootnoteReference"/>
        </w:rPr>
        <w:footnoteReference w:id="18049"/>
      </w:r>
      <w:r>
        <w:t xml:space="preserve"> sons of God, and it does not yet appear what we shall be: but we know that, when he shall appear, we shall be like him; for we shall see him as he is.</w:t>
      </w:r>
      <w:r>
        <w:rPr>
          <w:rStyle w:val="FootnoteReference"/>
        </w:rPr>
        <w:footnoteReference w:id="18050"/>
      </w:r>
      <w:r>
        <w:rPr>
          <w:rStyle w:val="FootnoteReference"/>
        </w:rPr>
        <w:footnoteReference w:id="18051"/>
      </w:r>
      <w:r>
        <w:t xml:space="preserve">{{field-off:Bible}}</w:t>
      </w:r>
    </w:p>
    <w:p>
      <w:r>
        <w:rPr>
          <w:sz w:val="18"/>
          <w:color w:val="777777"/>
        </w:rPr>
        <w:t xml:space="preserve">[[@Bible:1 John 3:3]] </w:t>
      </w:r>
      <w:r>
        <w:rPr>
          <w:b/>
        </w:rPr>
        <w:t xml:space="preserve">3 </w:t>
      </w:r>
      <w:r>
        <w:t xml:space="preserve"> {{field-on:Bible}}</w:t>
      </w:r>
      <w:r>
        <w:t xml:space="preserve">And every man that has this hope in him purifies himself, even as he is pure.</w:t>
      </w:r>
      <w:r>
        <w:rPr>
          <w:rStyle w:val="FootnoteReference"/>
        </w:rPr>
        <w:footnoteReference w:id="18052"/>
      </w:r>
      <w:r>
        <w:t xml:space="preserve">{{field-off:Bible}}</w:t>
      </w:r>
    </w:p>
    <w:p>
      <w:r>
        <w:rPr>
          <w:sz w:val="18"/>
          <w:color w:val="777777"/>
        </w:rPr>
        <w:t xml:space="preserve">[[@Bible:1 John 3:4]] </w:t>
      </w:r>
      <w:r>
        <w:rPr>
          <w:b/>
        </w:rPr>
        <w:t xml:space="preserve">4 </w:t>
      </w:r>
      <w:r>
        <w:t xml:space="preserve"> {{field-on:Bible}}</w:t>
      </w:r>
      <w:r>
        <w:t xml:space="preserve">Whoever commits sin trangresses also the law: for sin is the transgression of the law.</w:t>
      </w:r>
      <w:r>
        <w:rPr>
          <w:rStyle w:val="FootnoteReference"/>
        </w:rPr>
        <w:footnoteReference w:id="18053"/>
      </w:r>
      <w:r>
        <w:rPr>
          <w:rStyle w:val="FootnoteReference"/>
        </w:rPr>
        <w:footnoteReference w:id="18054"/>
      </w:r>
      <w:r>
        <w:rPr>
          <w:rStyle w:val="FootnoteReference"/>
        </w:rPr>
        <w:footnoteReference w:id="18055"/>
      </w:r>
      <w:r>
        <w:t xml:space="preserve">{{field-off:Bible}}</w:t>
      </w:r>
    </w:p>
    <w:p>
      <w:r>
        <w:rPr>
          <w:sz w:val="18"/>
          <w:color w:val="777777"/>
        </w:rPr>
        <w:t xml:space="preserve">[[@Bible:1 John 3:5]] </w:t>
      </w:r>
      <w:r>
        <w:rPr>
          <w:b/>
        </w:rPr>
        <w:t xml:space="preserve">5 </w:t>
      </w:r>
      <w:r>
        <w:t xml:space="preserve"> {{field-on:Bible}}</w:t>
      </w:r>
      <w:r>
        <w:t xml:space="preserve">And you know that he was manifested to take away our sins; and in him is no sin.</w:t>
      </w:r>
      <w:r>
        <w:rPr>
          <w:rStyle w:val="FootnoteReference"/>
        </w:rPr>
        <w:footnoteReference w:id="18056"/>
      </w:r>
      <w:r>
        <w:rPr>
          <w:rStyle w:val="FootnoteReference"/>
        </w:rPr>
        <w:footnoteReference w:id="18057"/>
      </w:r>
      <w:r>
        <w:rPr>
          <w:rStyle w:val="FootnoteReference"/>
        </w:rPr>
        <w:footnoteReference w:id="18058"/>
      </w:r>
      <w:r>
        <w:t xml:space="preserve">{{field-off:Bible}}</w:t>
      </w:r>
    </w:p>
    <w:p>
      <w:r>
        <w:rPr>
          <w:sz w:val="18"/>
          <w:color w:val="777777"/>
        </w:rPr>
        <w:t xml:space="preserve">[[@Bible:1 John 3:6]] </w:t>
      </w:r>
      <w:r>
        <w:rPr>
          <w:b/>
        </w:rPr>
        <w:t xml:space="preserve">6 </w:t>
      </w:r>
      <w:r>
        <w:t xml:space="preserve"> {{field-on:Bible}}</w:t>
      </w:r>
      <w:r>
        <w:t xml:space="preserve">Whoever abides in him sins not: whoever sins has not seen him, neither known him.</w:t>
      </w:r>
      <w:r>
        <w:rPr>
          <w:rStyle w:val="FootnoteReference"/>
        </w:rPr>
        <w:footnoteReference w:id="18059"/>
      </w:r>
      <w:r>
        <w:rPr>
          <w:rStyle w:val="FootnoteReference"/>
        </w:rPr>
        <w:footnoteReference w:id="18060"/>
      </w:r>
      <w:r>
        <w:t xml:space="preserve">{{field-off:Bible}}</w:t>
      </w:r>
    </w:p>
    <w:p>
      <w:r>
        <w:rPr>
          <w:sz w:val="18"/>
          <w:color w:val="777777"/>
        </w:rPr>
        <w:t xml:space="preserve">[[@Bible:1 John 3:7]] </w:t>
      </w:r>
      <w:r>
        <w:rPr>
          <w:b/>
        </w:rPr>
        <w:t xml:space="preserve">7 </w:t>
      </w:r>
      <w:r>
        <w:t xml:space="preserve"> {{field-on:Bible}}</w:t>
      </w:r>
      <w:r>
        <w:t xml:space="preserve">Little children, let no one deceive you: the one who does righteousness is righteous, even as he is righteous.</w:t>
      </w:r>
      <w:r>
        <w:rPr>
          <w:rStyle w:val="FootnoteReference"/>
        </w:rPr>
        <w:footnoteReference w:id="18061"/>
      </w:r>
      <w:r>
        <w:rPr>
          <w:rStyle w:val="FootnoteReference"/>
        </w:rPr>
        <w:footnoteReference w:id="18062"/>
      </w:r>
      <w:r>
        <w:t xml:space="preserve">{{field-off:Bible}}</w:t>
      </w:r>
    </w:p>
    <w:p>
      <w:r>
        <w:rPr>
          <w:sz w:val="18"/>
          <w:color w:val="777777"/>
        </w:rPr>
        <w:t xml:space="preserve">[[@Bible:1 John 3:8]] </w:t>
      </w:r>
      <w:r>
        <w:rPr>
          <w:b/>
        </w:rPr>
        <w:t xml:space="preserve">8 </w:t>
      </w:r>
      <w:r>
        <w:t xml:space="preserve"> {{field-on:Bible}}</w:t>
      </w:r>
      <w:r>
        <w:t xml:space="preserve">the one who commits sin is of the devil; for the devil sins from the beginning. For this purpose</w:t>
      </w:r>
      <w:r>
        <w:rPr>
          <w:rStyle w:val="FootnoteReference"/>
        </w:rPr>
        <w:footnoteReference w:id="18063"/>
      </w:r>
      <w:r>
        <w:t xml:space="preserve"> the Son of God was manifested, that he might destroy the works of the devil.</w:t>
      </w:r>
      <w:r>
        <w:rPr>
          <w:rStyle w:val="FootnoteReference"/>
        </w:rPr>
        <w:footnoteReference w:id="18064"/>
      </w:r>
      <w:r>
        <w:rPr>
          <w:rStyle w:val="FootnoteReference"/>
        </w:rPr>
        <w:footnoteReference w:id="18065"/>
      </w:r>
      <w:r>
        <w:t xml:space="preserve">{{field-off:Bible}}</w:t>
      </w:r>
    </w:p>
    <w:p>
      <w:r>
        <w:rPr>
          <w:sz w:val="18"/>
          <w:color w:val="777777"/>
        </w:rPr>
        <w:t xml:space="preserve">[[@Bible:1 John 3:9]] </w:t>
      </w:r>
      <w:r>
        <w:rPr>
          <w:b/>
        </w:rPr>
        <w:t xml:space="preserve">9 </w:t>
      </w:r>
      <w:r>
        <w:t xml:space="preserve"> {{field-on:Bible}}</w:t>
      </w:r>
      <w:r>
        <w:t xml:space="preserve">Whoever is born</w:t>
      </w:r>
      <w:r>
        <w:rPr>
          <w:rStyle w:val="FootnoteReference"/>
        </w:rPr>
        <w:footnoteReference w:id="18066"/>
      </w:r>
      <w:r>
        <w:t xml:space="preserve"> of God does not commit sin; for his seed remains in him: and he cannot sin, because he is born of God.</w:t>
      </w:r>
      <w:r>
        <w:rPr>
          <w:rStyle w:val="FootnoteReference"/>
        </w:rPr>
        <w:footnoteReference w:id="18067"/>
      </w:r>
      <w:r>
        <w:t xml:space="preserve">{{field-off:Bible}}</w:t>
      </w:r>
    </w:p>
    <w:p>
      <w:r>
        <w:rPr>
          <w:sz w:val="18"/>
          <w:color w:val="777777"/>
        </w:rPr>
        <w:t xml:space="preserve">[[@Bible:1 John 3:10]] </w:t>
      </w:r>
      <w:r>
        <w:rPr>
          <w:b/>
        </w:rPr>
        <w:t xml:space="preserve">10 </w:t>
      </w:r>
      <w:r>
        <w:t xml:space="preserve"> {{field-on:Bible}}</w:t>
      </w:r>
      <w:r>
        <w:t xml:space="preserve">In this the children of God</w:t>
      </w:r>
      <w:r>
        <w:rPr>
          <w:rStyle w:val="FootnoteReference"/>
        </w:rPr>
        <w:footnoteReference w:id="18068"/>
      </w:r>
      <w:r>
        <w:t xml:space="preserve"> are manifest, and the children of the devil: whoever does not do righteousness is not of God, neither the one who does not love his brother.</w:t>
      </w:r>
      <w:r>
        <w:rPr>
          <w:rStyle w:val="FootnoteReference"/>
        </w:rPr>
        <w:footnoteReference w:id="18069"/>
      </w:r>
      <w:r>
        <w:rPr>
          <w:rStyle w:val="FootnoteReference"/>
        </w:rPr>
        <w:footnoteReference w:id="18070"/>
      </w:r>
      <w:r>
        <w:rPr>
          <w:rStyle w:val="FootnoteReference"/>
        </w:rPr>
        <w:footnoteReference w:id="18071"/>
      </w:r>
      <w:r>
        <w:t xml:space="preserve">{{field-off:Bible}}</w:t>
      </w:r>
    </w:p>
    <w:p>
      <w:r>
        <w:rPr>
          <w:sz w:val="18"/>
          <w:color w:val="777777"/>
        </w:rPr>
        <w:t xml:space="preserve">[[@Bible:1 John 3:11]] </w:t>
      </w:r>
      <w:r>
        <w:rPr>
          <w:b/>
        </w:rPr>
        <w:t xml:space="preserve">11 </w:t>
      </w:r>
      <w:r>
        <w:t xml:space="preserve"> {{field-on:Bible}}</w:t>
      </w:r>
      <w:r>
        <w:t xml:space="preserve">For this is the message</w:t>
      </w:r>
      <w:r>
        <w:rPr>
          <w:rStyle w:val="FootnoteReference"/>
        </w:rPr>
        <w:footnoteReference w:id="18072"/>
      </w:r>
      <w:r>
        <w:t xml:space="preserve"> that you heard from the beginning, that we</w:t>
      </w:r>
      <w:r>
        <w:rPr>
          <w:rStyle w:val="FootnoteReference"/>
        </w:rPr>
        <w:footnoteReference w:id="18073"/>
      </w:r>
      <w:r>
        <w:t xml:space="preserve"> should love one another.</w:t>
      </w:r>
      <w:r>
        <w:t xml:space="preserve">{{field-off:Bible}}</w:t>
      </w:r>
    </w:p>
    <w:p>
      <w:r>
        <w:rPr>
          <w:sz w:val="18"/>
          <w:color w:val="777777"/>
        </w:rPr>
        <w:t xml:space="preserve">[[@Bible:1 John 3:12]] </w:t>
      </w:r>
      <w:r>
        <w:rPr>
          <w:b/>
        </w:rPr>
        <w:t xml:space="preserve">12 </w:t>
      </w:r>
      <w:r>
        <w:t xml:space="preserve"> {{field-on:Bible}}</w:t>
      </w:r>
      <w:r>
        <w:t xml:space="preserve">Not as Cain</w:t>
      </w:r>
      <w:r>
        <w:rPr>
          <w:rStyle w:val="FootnoteReference"/>
        </w:rPr>
        <w:footnoteReference w:id="18074"/>
      </w:r>
      <w:r>
        <w:t xml:space="preserve">, who was of that wicked one, and killed his brother. And therefore killed he him? Because his own works were evil, and his brother's righteous.</w:t>
      </w:r>
      <w:r>
        <w:rPr>
          <w:rStyle w:val="FootnoteReference"/>
        </w:rPr>
        <w:footnoteReference w:id="18075"/>
      </w:r>
      <w:r>
        <w:rPr>
          <w:rStyle w:val="FootnoteReference"/>
        </w:rPr>
        <w:footnoteReference w:id="18076"/>
      </w:r>
      <w:r>
        <w:rPr>
          <w:rStyle w:val="FootnoteReference"/>
        </w:rPr>
        <w:footnoteReference w:id="18077"/>
      </w:r>
      <w:r>
        <w:t xml:space="preserve">{{field-off:Bible}}</w:t>
      </w:r>
    </w:p>
    <w:p>
      <w:r>
        <w:rPr>
          <w:sz w:val="18"/>
          <w:color w:val="777777"/>
        </w:rPr>
        <w:t xml:space="preserve">[[@Bible:1 John 3:13]] </w:t>
      </w:r>
      <w:r>
        <w:rPr>
          <w:b/>
        </w:rPr>
        <w:t xml:space="preserve">13 </w:t>
      </w:r>
      <w:r>
        <w:t xml:space="preserve"> {{field-on:Bible}}</w:t>
      </w:r>
      <w:r>
        <w:t xml:space="preserve">do not marvel, my brothers, if the world hate you.</w:t>
      </w:r>
      <w:r>
        <w:rPr>
          <w:rStyle w:val="FootnoteReference"/>
        </w:rPr>
        <w:footnoteReference w:id="18078"/>
      </w:r>
      <w:r>
        <w:rPr>
          <w:rStyle w:val="FootnoteReference"/>
        </w:rPr>
        <w:footnoteReference w:id="18079"/>
      </w:r>
      <w:r>
        <w:t xml:space="preserve">{{field-off:Bible}}</w:t>
      </w:r>
    </w:p>
    <w:p>
      <w:r>
        <w:rPr>
          <w:sz w:val="18"/>
          <w:color w:val="777777"/>
        </w:rPr>
        <w:t xml:space="preserve">[[@Bible:1 John 3:14]] </w:t>
      </w:r>
      <w:r>
        <w:rPr>
          <w:b/>
        </w:rPr>
        <w:t xml:space="preserve">14 </w:t>
      </w:r>
      <w:r>
        <w:t xml:space="preserve"> {{field-on:Bible}}</w:t>
      </w:r>
      <w:r>
        <w:t xml:space="preserve">We know that we have passed from death to life, because we love the brothers. the one who does not love his brother abides in death.</w:t>
      </w:r>
      <w:r>
        <w:rPr>
          <w:rStyle w:val="FootnoteReference"/>
        </w:rPr>
        <w:footnoteReference w:id="18080"/>
      </w:r>
      <w:r>
        <w:t xml:space="preserve">{{field-off:Bible}}</w:t>
      </w:r>
    </w:p>
    <w:p>
      <w:r>
        <w:rPr>
          <w:sz w:val="18"/>
          <w:color w:val="777777"/>
        </w:rPr>
        <w:t xml:space="preserve">[[@Bible:1 John 3:15]] </w:t>
      </w:r>
      <w:r>
        <w:rPr>
          <w:b/>
        </w:rPr>
        <w:t xml:space="preserve">15 </w:t>
      </w:r>
      <w:r>
        <w:t xml:space="preserve"> {{field-on:Bible}}</w:t>
      </w:r>
      <w:r>
        <w:t xml:space="preserve">Whoever hates his brother is a murderer: and you know that no murderer has eternal life abiding in him.</w:t>
      </w:r>
      <w:r>
        <w:rPr>
          <w:rStyle w:val="FootnoteReference"/>
        </w:rPr>
        <w:footnoteReference w:id="18081"/>
      </w:r>
      <w:r>
        <w:rPr>
          <w:rStyle w:val="FootnoteReference"/>
        </w:rPr>
        <w:footnoteReference w:id="18082"/>
      </w:r>
      <w:r>
        <w:t xml:space="preserve">{{field-off:Bible}}</w:t>
      </w:r>
    </w:p>
    <w:p>
      <w:r>
        <w:rPr>
          <w:sz w:val="18"/>
          <w:color w:val="777777"/>
        </w:rPr>
        <w:t xml:space="preserve">[[@Bible:1 John 3:16]] </w:t>
      </w:r>
      <w:r>
        <w:rPr>
          <w:b/>
        </w:rPr>
        <w:t xml:space="preserve">16 </w:t>
      </w:r>
      <w:r>
        <w:t xml:space="preserve"> {{field-on:Bible}}</w:t>
      </w:r>
      <w:r>
        <w:t xml:space="preserve">by this perceive</w:t>
      </w:r>
      <w:r>
        <w:rPr>
          <w:rStyle w:val="FootnoteReference"/>
        </w:rPr>
        <w:footnoteReference w:id="18083"/>
      </w:r>
      <w:r>
        <w:t xml:space="preserve"> we the love of God, because he laid down his life for us: and we</w:t>
      </w:r>
      <w:r>
        <w:rPr>
          <w:rStyle w:val="FootnoteReference"/>
        </w:rPr>
        <w:footnoteReference w:id="18084"/>
      </w:r>
      <w:r>
        <w:t xml:space="preserve"> ought to lay down our lives for the brothers.</w:t>
      </w:r>
      <w:r>
        <w:t xml:space="preserve">{{field-off:Bible}}</w:t>
      </w:r>
    </w:p>
    <w:p>
      <w:r>
        <w:rPr>
          <w:sz w:val="18"/>
          <w:color w:val="777777"/>
        </w:rPr>
        <w:t xml:space="preserve">[[@Bible:1 John 3:17]] </w:t>
      </w:r>
      <w:r>
        <w:rPr>
          <w:b/>
        </w:rPr>
        <w:t xml:space="preserve">17 </w:t>
      </w:r>
      <w:r>
        <w:t xml:space="preserve"> {{field-on:Bible}}</w:t>
      </w:r>
      <w:r>
        <w:t xml:space="preserve">But whoever has this world's good, and sees his brother have need, and shuts up his compassion from him, how dwells the love of God in him?</w:t>
      </w:r>
      <w:r>
        <w:rPr>
          <w:rStyle w:val="FootnoteReference"/>
        </w:rPr>
        <w:footnoteReference w:id="18085"/>
      </w:r>
      <w:r>
        <w:rPr>
          <w:rStyle w:val="FootnoteReference"/>
        </w:rPr>
        <w:footnoteReference w:id="18086"/>
      </w:r>
      <w:r>
        <w:rPr>
          <w:rStyle w:val="FootnoteReference"/>
        </w:rPr>
        <w:footnoteReference w:id="18087"/>
      </w:r>
      <w:r>
        <w:t xml:space="preserve">{{field-off:Bible}}</w:t>
      </w:r>
    </w:p>
    <w:p>
      <w:r>
        <w:rPr>
          <w:sz w:val="18"/>
          <w:color w:val="777777"/>
        </w:rPr>
        <w:t xml:space="preserve">[[@Bible:1 John 3:18]] </w:t>
      </w:r>
      <w:r>
        <w:rPr>
          <w:b/>
        </w:rPr>
        <w:t xml:space="preserve">18 </w:t>
      </w:r>
      <w:r>
        <w:t xml:space="preserve"> {{field-on:Bible}}</w:t>
      </w:r>
      <w:r>
        <w:t xml:space="preserve">My little children, let us not love in word, neither in tongue; but in deed and in truth.</w:t>
      </w:r>
      <w:r>
        <w:rPr>
          <w:rStyle w:val="FootnoteReference"/>
        </w:rPr>
        <w:footnoteReference w:id="18088"/>
      </w:r>
      <w:r>
        <w:rPr>
          <w:rStyle w:val="FootnoteReference"/>
        </w:rPr>
        <w:footnoteReference w:id="18089"/>
      </w:r>
      <w:r>
        <w:t xml:space="preserve">{{field-off:Bible}}</w:t>
      </w:r>
    </w:p>
    <w:p>
      <w:r>
        <w:rPr>
          <w:sz w:val="18"/>
          <w:color w:val="777777"/>
        </w:rPr>
        <w:t xml:space="preserve">[[@Bible:1 John 3:19]] </w:t>
      </w:r>
      <w:r>
        <w:rPr>
          <w:b/>
        </w:rPr>
        <w:t xml:space="preserve">19 </w:t>
      </w:r>
      <w:r>
        <w:t xml:space="preserve"> {{field-on:Bible}}</w:t>
      </w:r>
      <w:r>
        <w:t xml:space="preserve">And by this we know that we are of the truth, and shall assure</w:t>
      </w:r>
      <w:r>
        <w:rPr>
          <w:rStyle w:val="FootnoteReference"/>
        </w:rPr>
        <w:footnoteReference w:id="18090"/>
      </w:r>
      <w:r>
        <w:t xml:space="preserve"> our hearts before him.</w:t>
      </w:r>
      <w:r>
        <w:rPr>
          <w:rStyle w:val="FootnoteReference"/>
        </w:rPr>
        <w:footnoteReference w:id="18091"/>
      </w:r>
      <w:r>
        <w:t xml:space="preserve">{{field-off:Bible}}</w:t>
      </w:r>
    </w:p>
    <w:p>
      <w:r>
        <w:rPr>
          <w:sz w:val="18"/>
          <w:color w:val="777777"/>
        </w:rPr>
        <w:t xml:space="preserve">[[@Bible:1 John 3:20]] </w:t>
      </w:r>
      <w:r>
        <w:rPr>
          <w:b/>
        </w:rPr>
        <w:t xml:space="preserve">20 </w:t>
      </w:r>
      <w:r>
        <w:t xml:space="preserve"> {{field-on:Bible}}</w:t>
      </w:r>
      <w:r>
        <w:t xml:space="preserve">For if our heart condemn us, God is greater than our heart, and knows all things.</w:t>
      </w:r>
      <w:r>
        <w:rPr>
          <w:rStyle w:val="FootnoteReference"/>
        </w:rPr>
        <w:footnoteReference w:id="18092"/>
      </w:r>
      <w:r>
        <w:rPr>
          <w:rStyle w:val="FootnoteReference"/>
        </w:rPr>
        <w:footnoteReference w:id="18093"/>
      </w:r>
      <w:r>
        <w:rPr>
          <w:rStyle w:val="FootnoteReference"/>
        </w:rPr>
        <w:footnoteReference w:id="18094"/>
      </w:r>
      <w:r>
        <w:t xml:space="preserve">{{field-off:Bible}}</w:t>
      </w:r>
    </w:p>
    <w:p>
      <w:r>
        <w:rPr>
          <w:sz w:val="18"/>
          <w:color w:val="777777"/>
        </w:rPr>
        <w:t xml:space="preserve">[[@Bible:1 John 3:21]] </w:t>
      </w:r>
      <w:r>
        <w:rPr>
          <w:b/>
        </w:rPr>
        <w:t xml:space="preserve">21 </w:t>
      </w:r>
      <w:r>
        <w:t xml:space="preserve"> {{field-on:Bible}}</w:t>
      </w:r>
      <w:r>
        <w:t xml:space="preserve">Beloved, if our heart condemn us not, then have we confidence toward God.</w:t>
      </w:r>
      <w:r>
        <w:rPr>
          <w:rStyle w:val="FootnoteReference"/>
        </w:rPr>
        <w:footnoteReference w:id="18095"/>
      </w:r>
      <w:r>
        <w:t xml:space="preserve">{{field-off:Bible}}</w:t>
      </w:r>
    </w:p>
    <w:p>
      <w:r>
        <w:rPr>
          <w:sz w:val="18"/>
          <w:color w:val="777777"/>
        </w:rPr>
        <w:t xml:space="preserve">[[@Bible:1 John 3:22]] </w:t>
      </w:r>
      <w:r>
        <w:rPr>
          <w:b/>
        </w:rPr>
        <w:t xml:space="preserve">22 </w:t>
      </w:r>
      <w:r>
        <w:t xml:space="preserve"> {{field-on:Bible}}</w:t>
      </w:r>
      <w:r>
        <w:t xml:space="preserve">And whatever we ask, we receive of him, because we keep his commandments, and do those things that are pleasing in his sight.</w:t>
      </w:r>
      <w:r>
        <w:rPr>
          <w:rStyle w:val="FootnoteReference"/>
        </w:rPr>
        <w:footnoteReference w:id="18096"/>
      </w:r>
      <w:r>
        <w:rPr>
          <w:rStyle w:val="FootnoteReference"/>
        </w:rPr>
        <w:footnoteReference w:id="18097"/>
      </w:r>
      <w:r>
        <w:t xml:space="preserve">{{field-off:Bible}}</w:t>
      </w:r>
    </w:p>
    <w:p>
      <w:r>
        <w:rPr>
          <w:sz w:val="18"/>
          <w:color w:val="777777"/>
        </w:rPr>
        <w:t xml:space="preserve">[[@Bible:1 John 3:23]] </w:t>
      </w:r>
      <w:r>
        <w:rPr>
          <w:b/>
        </w:rPr>
        <w:t xml:space="preserve">23 </w:t>
      </w:r>
      <w:r>
        <w:t xml:space="preserve"> {{field-on:Bible}}</w:t>
      </w:r>
      <w:r>
        <w:t xml:space="preserve">And this is his commandment</w:t>
      </w:r>
      <w:r>
        <w:rPr>
          <w:rStyle w:val="FootnoteReference"/>
        </w:rPr>
        <w:footnoteReference w:id="18098"/>
      </w:r>
      <w:r>
        <w:t xml:space="preserve">, That we should believe on the name of his Son Jesus</w:t>
      </w:r>
      <w:r>
        <w:rPr>
          <w:rStyle w:val="FootnoteReference"/>
        </w:rPr>
        <w:footnoteReference w:id="18099"/>
      </w:r>
      <w:r>
        <w:t xml:space="preserve"> Christ</w:t>
      </w:r>
      <w:r>
        <w:rPr>
          <w:rStyle w:val="FootnoteReference"/>
        </w:rPr>
        <w:footnoteReference w:id="18100"/>
      </w:r>
      <w:r>
        <w:t xml:space="preserve">, and love</w:t>
      </w:r>
      <w:r>
        <w:rPr>
          <w:rStyle w:val="FootnoteReference"/>
        </w:rPr>
        <w:footnoteReference w:id="18101"/>
      </w:r>
      <w:r>
        <w:t xml:space="preserve"> one another, as he gave us commandment.</w:t>
      </w:r>
      <w:r>
        <w:rPr>
          <w:rStyle w:val="FootnoteReference"/>
        </w:rPr>
        <w:footnoteReference w:id="18102"/>
      </w:r>
      <w:r>
        <w:t xml:space="preserve">{{field-off:Bible}}</w:t>
      </w:r>
    </w:p>
    <w:p>
      <w:r>
        <w:rPr>
          <w:sz w:val="18"/>
          <w:color w:val="777777"/>
        </w:rPr>
        <w:t xml:space="preserve">[[@Bible:1 John 3:24]] </w:t>
      </w:r>
      <w:r>
        <w:rPr>
          <w:b/>
        </w:rPr>
        <w:t xml:space="preserve">24 </w:t>
      </w:r>
      <w:r>
        <w:t xml:space="preserve"> {{field-on:Bible}}</w:t>
      </w:r>
      <w:r>
        <w:t xml:space="preserve">And the one who keeps his commandments dwells in him, and he in him. And by this we know that he abides in us, by the Spirit which he has given us.</w:t>
      </w:r>
      <w:r>
        <w:rPr>
          <w:rStyle w:val="FootnoteReference"/>
        </w:rPr>
        <w:footnoteReference w:id="18103"/>
      </w:r>
      <w:r>
        <w:rPr>
          <w:rStyle w:val="FootnoteReference"/>
        </w:rPr>
        <w:footnoteReference w:id="18104"/>
      </w:r>
      <w:r>
        <w:rPr>
          <w:rStyle w:val="FootnoteReference"/>
        </w:rPr>
        <w:footnoteReference w:id="1810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[[@Bible:1 John 4:1]] </w:t>
      </w:r>
      <w:r>
        <w:rPr>
          <w:b/>
        </w:rPr>
        <w:t xml:space="preserve">1 </w:t>
      </w:r>
      <w:r>
        <w:t xml:space="preserve"> {{field-on:Bible}}</w:t>
      </w:r>
      <w:r>
        <w:t xml:space="preserve">Beloved, do not believe every spirit, but try the spirits whether they are of God</w:t>
      </w:r>
      <w:r>
        <w:rPr>
          <w:rStyle w:val="FootnoteReference"/>
        </w:rPr>
        <w:footnoteReference w:id="18106"/>
      </w:r>
      <w:r>
        <w:t xml:space="preserve">: because many false prophets are gone out into the world.</w:t>
      </w:r>
      <w:r>
        <w:rPr>
          <w:rStyle w:val="FootnoteReference"/>
        </w:rPr>
        <w:footnoteReference w:id="18107"/>
      </w:r>
      <w:r>
        <w:rPr>
          <w:rStyle w:val="FootnoteReference"/>
        </w:rPr>
        <w:footnoteReference w:id="18108"/>
      </w:r>
      <w:r>
        <w:rPr>
          <w:rStyle w:val="FootnoteReference"/>
        </w:rPr>
        <w:footnoteReference w:id="18109"/>
      </w:r>
      <w:r>
        <w:rPr>
          <w:rStyle w:val="FootnoteReference"/>
        </w:rPr>
        <w:footnoteReference w:id="18110"/>
      </w:r>
      <w:r>
        <w:t xml:space="preserve">{{field-off:Bible}}</w:t>
      </w:r>
    </w:p>
    <w:p>
      <w:r>
        <w:rPr>
          <w:sz w:val="18"/>
          <w:color w:val="777777"/>
        </w:rPr>
        <w:t xml:space="preserve">[[@Bible:1 John 4:2]] </w:t>
      </w:r>
      <w:r>
        <w:rPr>
          <w:b/>
        </w:rPr>
        <w:t xml:space="preserve">2 </w:t>
      </w:r>
      <w:r>
        <w:t xml:space="preserve"> {{field-on:Bible}}</w:t>
      </w:r>
      <w:r>
        <w:t xml:space="preserve">By this you know the Spirit of God: Every spirit that confesses that Jesus</w:t>
      </w:r>
      <w:r>
        <w:rPr>
          <w:rStyle w:val="FootnoteReference"/>
        </w:rPr>
        <w:footnoteReference w:id="18111"/>
      </w:r>
      <w:r>
        <w:t xml:space="preserve"> Christ</w:t>
      </w:r>
      <w:r>
        <w:rPr>
          <w:rStyle w:val="FootnoteReference"/>
        </w:rPr>
        <w:footnoteReference w:id="18112"/>
      </w:r>
      <w:r>
        <w:t xml:space="preserve"> has come in the flesh is of God:</w:t>
      </w:r>
      <w:r>
        <w:rPr>
          <w:rStyle w:val="FootnoteReference"/>
        </w:rPr>
        <w:footnoteReference w:id="18113"/>
      </w:r>
      <w:r>
        <w:t xml:space="preserve">{{field-off:Bible}}</w:t>
      </w:r>
    </w:p>
    <w:p>
      <w:r>
        <w:rPr>
          <w:sz w:val="18"/>
          <w:color w:val="777777"/>
        </w:rPr>
        <w:t xml:space="preserve">[[@Bible:1 John 4:3]] </w:t>
      </w:r>
      <w:r>
        <w:rPr>
          <w:b/>
        </w:rPr>
        <w:t xml:space="preserve">3 </w:t>
      </w:r>
      <w:r>
        <w:t xml:space="preserve"> {{field-on:Bible}}</w:t>
      </w:r>
      <w:r>
        <w:t xml:space="preserve">And every spirit that confesses not that Jesus Christ has come in the flesh is not of God: and this</w:t>
      </w:r>
      <w:r>
        <w:rPr>
          <w:rStyle w:val="FootnoteReference"/>
        </w:rPr>
        <w:footnoteReference w:id="18114"/>
      </w:r>
      <w:r>
        <w:t xml:space="preserve"> is that spirit of antichrist, concerning which you have heard that it should come; and even now already is it in the world.</w:t>
      </w:r>
      <w:r>
        <w:t xml:space="preserve">{{field-off:Bible}}</w:t>
      </w:r>
    </w:p>
    <w:p>
      <w:r>
        <w:rPr>
          <w:sz w:val="18"/>
          <w:color w:val="777777"/>
        </w:rPr>
        <w:t xml:space="preserve">[[@Bible:1 John 4:4]] </w:t>
      </w:r>
      <w:r>
        <w:rPr>
          <w:b/>
        </w:rPr>
        <w:t xml:space="preserve">4 </w:t>
      </w:r>
      <w:r>
        <w:t xml:space="preserve"> {{field-on:Bible}}</w:t>
      </w:r>
      <w:r>
        <w:t xml:space="preserve">You are of God, little children, and have overcome them: because greater</w:t>
      </w:r>
      <w:r>
        <w:rPr>
          <w:rStyle w:val="FootnoteReference"/>
        </w:rPr>
        <w:footnoteReference w:id="18115"/>
      </w:r>
      <w:r>
        <w:t xml:space="preserve"> is the one who is in you, than</w:t>
      </w:r>
      <w:r>
        <w:rPr>
          <w:rStyle w:val="FootnoteReference"/>
        </w:rPr>
        <w:footnoteReference w:id="18116"/>
      </w:r>
      <w:r>
        <w:t xml:space="preserve"> the one who is in the world.</w:t>
      </w:r>
      <w:r>
        <w:rPr>
          <w:rStyle w:val="FootnoteReference"/>
        </w:rPr>
        <w:footnoteReference w:id="18117"/>
      </w:r>
      <w:r>
        <w:t xml:space="preserve">{{field-off:Bible}}</w:t>
      </w:r>
    </w:p>
    <w:p>
      <w:r>
        <w:rPr>
          <w:sz w:val="18"/>
          <w:color w:val="777777"/>
        </w:rPr>
        <w:t xml:space="preserve">[[@Bible:1 John 4:5]] </w:t>
      </w:r>
      <w:r>
        <w:rPr>
          <w:b/>
        </w:rPr>
        <w:t xml:space="preserve">5 </w:t>
      </w:r>
      <w:r>
        <w:t xml:space="preserve"> {{field-on:Bible}}</w:t>
      </w:r>
      <w:r>
        <w:t xml:space="preserve">They are of the world: therefore speak they of the world, and the world hears them.</w:t>
      </w:r>
      <w:r>
        <w:rPr>
          <w:rStyle w:val="FootnoteReference"/>
        </w:rPr>
        <w:footnoteReference w:id="18118"/>
      </w:r>
      <w:r>
        <w:rPr>
          <w:rStyle w:val="FootnoteReference"/>
        </w:rPr>
        <w:footnoteReference w:id="18119"/>
      </w:r>
      <w:r>
        <w:t xml:space="preserve">{{field-off:Bible}}</w:t>
      </w:r>
    </w:p>
    <w:p>
      <w:r>
        <w:rPr>
          <w:sz w:val="18"/>
          <w:color w:val="777777"/>
        </w:rPr>
        <w:t xml:space="preserve">[[@Bible:1 John 4:6]] </w:t>
      </w:r>
      <w:r>
        <w:rPr>
          <w:b/>
        </w:rPr>
        <w:t xml:space="preserve">6 </w:t>
      </w:r>
      <w:r>
        <w:t xml:space="preserve"> {{field-on:Bible}}</w:t>
      </w:r>
      <w:r>
        <w:t xml:space="preserve">We are</w:t>
      </w:r>
      <w:r>
        <w:rPr>
          <w:rStyle w:val="FootnoteReference"/>
        </w:rPr>
        <w:footnoteReference w:id="18120"/>
      </w:r>
      <w:r>
        <w:t xml:space="preserve"> of God: the one who knows God hears us; the one who is not of God does not hear us. by this know we the spirit of truth</w:t>
      </w:r>
      <w:r>
        <w:rPr>
          <w:rStyle w:val="FootnoteReference"/>
        </w:rPr>
        <w:footnoteReference w:id="18121"/>
      </w:r>
      <w:r>
        <w:t xml:space="preserve">, and the spirit of error.</w:t>
      </w:r>
      <w:r>
        <w:rPr>
          <w:rStyle w:val="FootnoteReference"/>
        </w:rPr>
        <w:footnoteReference w:id="18122"/>
      </w:r>
      <w:r>
        <w:rPr>
          <w:rStyle w:val="FootnoteReference"/>
        </w:rPr>
        <w:footnoteReference w:id="18123"/>
      </w:r>
      <w:r>
        <w:rPr>
          <w:rStyle w:val="FootnoteReference"/>
        </w:rPr>
        <w:footnoteReference w:id="18124"/>
      </w:r>
      <w:r>
        <w:t xml:space="preserve">{{field-off:Bible}}</w:t>
      </w:r>
    </w:p>
    <w:p>
      <w:r>
        <w:rPr>
          <w:sz w:val="18"/>
          <w:color w:val="777777"/>
        </w:rPr>
        <w:t xml:space="preserve">[[@Bible:1 John 4:7]] </w:t>
      </w:r>
      <w:r>
        <w:rPr>
          <w:b/>
        </w:rPr>
        <w:t xml:space="preserve">7 </w:t>
      </w:r>
      <w:r>
        <w:t xml:space="preserve"> {{field-on:Bible}}</w:t>
      </w:r>
      <w:r>
        <w:t xml:space="preserve">Beloved, let us love one another: for love is</w:t>
      </w:r>
      <w:r>
        <w:rPr>
          <w:rStyle w:val="FootnoteReference"/>
        </w:rPr>
        <w:footnoteReference w:id="18125"/>
      </w:r>
      <w:r>
        <w:t xml:space="preserve"> of God; and every one that loves is born of God, and knows God.</w:t>
      </w:r>
      <w:r>
        <w:rPr>
          <w:rStyle w:val="FootnoteReference"/>
        </w:rPr>
        <w:footnoteReference w:id="18126"/>
      </w:r>
      <w:r>
        <w:rPr>
          <w:rStyle w:val="FootnoteReference"/>
        </w:rPr>
        <w:footnoteReference w:id="18127"/>
      </w:r>
      <w:r>
        <w:t xml:space="preserve">{{field-off:Bible}}</w:t>
      </w:r>
    </w:p>
    <w:p>
      <w:r>
        <w:rPr>
          <w:sz w:val="18"/>
          <w:color w:val="777777"/>
        </w:rPr>
        <w:t xml:space="preserve">[[@Bible:1 John 4:8]] </w:t>
      </w:r>
      <w:r>
        <w:rPr>
          <w:b/>
        </w:rPr>
        <w:t xml:space="preserve">8 </w:t>
      </w:r>
      <w:r>
        <w:t xml:space="preserve"> {{field-on:Bible}}</w:t>
      </w:r>
      <w:r>
        <w:t xml:space="preserve">the one who does not love does not know God; for God is</w:t>
      </w:r>
      <w:r>
        <w:rPr>
          <w:rStyle w:val="FootnoteReference"/>
        </w:rPr>
        <w:footnoteReference w:id="18128"/>
      </w:r>
      <w:r>
        <w:t xml:space="preserve"> love.</w:t>
      </w:r>
      <w:r>
        <w:rPr>
          <w:rStyle w:val="FootnoteReference"/>
        </w:rPr>
        <w:footnoteReference w:id="18129"/>
      </w:r>
      <w:r>
        <w:t xml:space="preserve">{{field-off:Bible}}</w:t>
      </w:r>
    </w:p>
    <w:p>
      <w:r>
        <w:rPr>
          <w:sz w:val="18"/>
          <w:color w:val="777777"/>
        </w:rPr>
        <w:t xml:space="preserve">[[@Bible:1 John 4:9]] </w:t>
      </w:r>
      <w:r>
        <w:rPr>
          <w:b/>
        </w:rPr>
        <w:t xml:space="preserve">9 </w:t>
      </w:r>
      <w:r>
        <w:t xml:space="preserve"> {{field-on:Bible}}</w:t>
      </w:r>
      <w:r>
        <w:t xml:space="preserve">In this was manifested the love of God toward us, because God sent</w:t>
      </w:r>
      <w:r>
        <w:rPr>
          <w:rStyle w:val="FootnoteReference"/>
        </w:rPr>
        <w:footnoteReference w:id="18130"/>
      </w:r>
      <w:r>
        <w:t xml:space="preserve"> his only begotten Son</w:t>
      </w:r>
      <w:r>
        <w:rPr>
          <w:rStyle w:val="FootnoteReference"/>
        </w:rPr>
        <w:footnoteReference w:id="18131"/>
      </w:r>
      <w:r>
        <w:t xml:space="preserve"> into the world, that we might live through him.</w:t>
      </w:r>
      <w:r>
        <w:rPr>
          <w:rStyle w:val="FootnoteReference"/>
        </w:rPr>
        <w:footnoteReference w:id="18132"/>
      </w:r>
      <w:r>
        <w:rPr>
          <w:rStyle w:val="FootnoteReference"/>
        </w:rPr>
        <w:footnoteReference w:id="18133"/>
      </w:r>
      <w:r>
        <w:rPr>
          <w:rStyle w:val="FootnoteReference"/>
        </w:rPr>
        <w:footnoteReference w:id="18134"/>
      </w:r>
      <w:r>
        <w:t xml:space="preserve">{{field-off:Bible}}</w:t>
      </w:r>
    </w:p>
    <w:p>
      <w:r>
        <w:rPr>
          <w:sz w:val="18"/>
          <w:color w:val="777777"/>
        </w:rPr>
        <w:t xml:space="preserve">[[@Bible:1 John 4:10]] </w:t>
      </w:r>
      <w:r>
        <w:rPr>
          <w:b/>
        </w:rPr>
        <w:t xml:space="preserve">10 </w:t>
      </w:r>
      <w:r>
        <w:t xml:space="preserve"> {{field-on:Bible}}</w:t>
      </w:r>
      <w:r>
        <w:t xml:space="preserve">in this is love, not that we loved God, but that he loved us, and sent</w:t>
      </w:r>
      <w:r>
        <w:rPr>
          <w:rStyle w:val="FootnoteReference"/>
        </w:rPr>
        <w:footnoteReference w:id="18135"/>
      </w:r>
      <w:r>
        <w:t xml:space="preserve"> his Son to be the propitiation for our sins.</w:t>
      </w:r>
      <w:r>
        <w:rPr>
          <w:rStyle w:val="FootnoteReference"/>
        </w:rPr>
        <w:footnoteReference w:id="18136"/>
      </w:r>
      <w:r>
        <w:rPr>
          <w:rStyle w:val="FootnoteReference"/>
        </w:rPr>
        <w:footnoteReference w:id="18137"/>
      </w:r>
      <w:r>
        <w:t xml:space="preserve">{{field-off:Bible}}</w:t>
      </w:r>
    </w:p>
    <w:p>
      <w:r>
        <w:rPr>
          <w:sz w:val="18"/>
          <w:color w:val="777777"/>
        </w:rPr>
        <w:t xml:space="preserve">[[@Bible:1 John 4:11]] </w:t>
      </w:r>
      <w:r>
        <w:rPr>
          <w:b/>
        </w:rPr>
        <w:t xml:space="preserve">11 </w:t>
      </w:r>
      <w:r>
        <w:t xml:space="preserve"> {{field-on:Bible}}</w:t>
      </w:r>
      <w:r>
        <w:t xml:space="preserve">Beloved, if God so loved us, we ought also to love one another.</w:t>
      </w:r>
      <w:r>
        <w:rPr>
          <w:rStyle w:val="FootnoteReference"/>
        </w:rPr>
        <w:footnoteReference w:id="18138"/>
      </w:r>
      <w:r>
        <w:t xml:space="preserve">{{field-off:Bible}}</w:t>
      </w:r>
    </w:p>
    <w:p>
      <w:r>
        <w:rPr>
          <w:sz w:val="18"/>
          <w:color w:val="777777"/>
        </w:rPr>
        <w:t xml:space="preserve">[[@Bible:1 John 4:12]] </w:t>
      </w:r>
      <w:r>
        <w:rPr>
          <w:b/>
        </w:rPr>
        <w:t xml:space="preserve">12 </w:t>
      </w:r>
      <w:r>
        <w:t xml:space="preserve"> {{field-on:Bible}}</w:t>
      </w:r>
      <w:r>
        <w:t xml:space="preserve">No one has seen</w:t>
      </w:r>
      <w:r>
        <w:rPr>
          <w:rStyle w:val="FootnoteReference"/>
        </w:rPr>
        <w:footnoteReference w:id="18139"/>
      </w:r>
      <w:r>
        <w:t xml:space="preserve"> God at any time. If we love one</w:t>
      </w:r>
      <w:r>
        <w:rPr>
          <w:rStyle w:val="FootnoteReference"/>
        </w:rPr>
        <w:footnoteReference w:id="18140"/>
      </w:r>
      <w:r>
        <w:t xml:space="preserve"> another, God dwells in us, and his love is perfected in us.</w:t>
      </w:r>
      <w:r>
        <w:t xml:space="preserve">{{field-off:Bible}}</w:t>
      </w:r>
    </w:p>
    <w:p>
      <w:r>
        <w:rPr>
          <w:sz w:val="18"/>
          <w:color w:val="777777"/>
        </w:rPr>
        <w:t xml:space="preserve">[[@Bible:1 John 4:13]] </w:t>
      </w:r>
      <w:r>
        <w:rPr>
          <w:b/>
        </w:rPr>
        <w:t xml:space="preserve">13 </w:t>
      </w:r>
      <w:r>
        <w:t xml:space="preserve"> {{field-on:Bible}}</w:t>
      </w:r>
      <w:r>
        <w:t xml:space="preserve">by this know we that we dwell in him, and he in us, because he has given us of his Spirit.</w:t>
      </w:r>
      <w:r>
        <w:rPr>
          <w:rStyle w:val="FootnoteReference"/>
        </w:rPr>
        <w:footnoteReference w:id="18141"/>
      </w:r>
      <w:r>
        <w:t xml:space="preserve">{{field-off:Bible}}</w:t>
      </w:r>
    </w:p>
    <w:p>
      <w:r>
        <w:rPr>
          <w:sz w:val="18"/>
          <w:color w:val="777777"/>
        </w:rPr>
        <w:t xml:space="preserve">[[@Bible:1 John 4:14]] </w:t>
      </w:r>
      <w:r>
        <w:rPr>
          <w:b/>
        </w:rPr>
        <w:t xml:space="preserve">14 </w:t>
      </w:r>
      <w:r>
        <w:t xml:space="preserve"> {{field-on:Bible}}</w:t>
      </w:r>
      <w:r>
        <w:t xml:space="preserve">And we have seen and do testify that the Father</w:t>
      </w:r>
      <w:r>
        <w:rPr>
          <w:rStyle w:val="FootnoteReference"/>
        </w:rPr>
        <w:footnoteReference w:id="18142"/>
      </w:r>
      <w:r>
        <w:t xml:space="preserve"> sent the Son to be the Savior of the world.</w:t>
      </w:r>
      <w:r>
        <w:rPr>
          <w:rStyle w:val="FootnoteReference"/>
        </w:rPr>
        <w:footnoteReference w:id="18143"/>
      </w:r>
      <w:r>
        <w:t xml:space="preserve">{{field-off:Bible}}</w:t>
      </w:r>
    </w:p>
    <w:p>
      <w:r>
        <w:rPr>
          <w:sz w:val="18"/>
          <w:color w:val="777777"/>
        </w:rPr>
        <w:t xml:space="preserve">[[@Bible:1 John 4:15]] </w:t>
      </w:r>
      <w:r>
        <w:rPr>
          <w:b/>
        </w:rPr>
        <w:t xml:space="preserve">15 </w:t>
      </w:r>
      <w:r>
        <w:t xml:space="preserve"> {{field-on:Bible}}</w:t>
      </w:r>
      <w:r>
        <w:t xml:space="preserve">Whoever shall confess</w:t>
      </w:r>
      <w:r>
        <w:rPr>
          <w:rStyle w:val="FootnoteReference"/>
        </w:rPr>
        <w:footnoteReference w:id="18144"/>
      </w:r>
      <w:r>
        <w:t xml:space="preserve"> that Jesus is the Son of God, God dwells in him, and he in God.</w:t>
      </w:r>
      <w:r>
        <w:rPr>
          <w:rStyle w:val="FootnoteReference"/>
        </w:rPr>
        <w:footnoteReference w:id="18145"/>
      </w:r>
      <w:r>
        <w:t xml:space="preserve">{{field-off:Bible}}</w:t>
      </w:r>
    </w:p>
    <w:p>
      <w:r>
        <w:rPr>
          <w:sz w:val="18"/>
          <w:color w:val="777777"/>
        </w:rPr>
        <w:t xml:space="preserve">[[@Bible:1 John 4:16]] </w:t>
      </w:r>
      <w:r>
        <w:rPr>
          <w:b/>
        </w:rPr>
        <w:t xml:space="preserve">16 </w:t>
      </w:r>
      <w:r>
        <w:t xml:space="preserve"> {{field-on:Bible}}</w:t>
      </w:r>
      <w:r>
        <w:t xml:space="preserve">And we have known and believed the love that God has to us. God is love</w:t>
      </w:r>
      <w:r>
        <w:rPr>
          <w:rStyle w:val="FootnoteReference"/>
        </w:rPr>
        <w:footnoteReference w:id="18146"/>
      </w:r>
      <w:r>
        <w:t xml:space="preserve">; and the one who dwells in love dwells in God, and God in him.</w:t>
      </w:r>
      <w:r>
        <w:rPr>
          <w:rStyle w:val="FootnoteReference"/>
        </w:rPr>
        <w:footnoteReference w:id="18147"/>
      </w:r>
      <w:r>
        <w:t xml:space="preserve">{{field-off:Bible}}</w:t>
      </w:r>
    </w:p>
    <w:p>
      <w:r>
        <w:rPr>
          <w:sz w:val="18"/>
          <w:color w:val="777777"/>
        </w:rPr>
        <w:t xml:space="preserve">[[@Bible:1 John 4:17]] </w:t>
      </w:r>
      <w:r>
        <w:rPr>
          <w:b/>
        </w:rPr>
        <w:t xml:space="preserve">17 </w:t>
      </w:r>
      <w:r>
        <w:t xml:space="preserve"> {{field-on:Bible}}</w:t>
      </w:r>
      <w:r>
        <w:t xml:space="preserve">in this is our love made</w:t>
      </w:r>
      <w:r>
        <w:rPr>
          <w:rStyle w:val="FootnoteReference"/>
        </w:rPr>
        <w:footnoteReference w:id="18148"/>
      </w:r>
      <w:r>
        <w:t xml:space="preserve"> perfect, that we may</w:t>
      </w:r>
      <w:r>
        <w:rPr>
          <w:rStyle w:val="FootnoteReference"/>
        </w:rPr>
        <w:footnoteReference w:id="18149"/>
      </w:r>
      <w:r>
        <w:t xml:space="preserve"> have boldness in the day of judgment: because as he is, so are we in this world.</w:t>
      </w:r>
      <w:r>
        <w:rPr>
          <w:rStyle w:val="FootnoteReference"/>
        </w:rPr>
        <w:footnoteReference w:id="18150"/>
      </w:r>
      <w:r>
        <w:t xml:space="preserve">{{field-off:Bible}}</w:t>
      </w:r>
    </w:p>
    <w:p>
      <w:r>
        <w:rPr>
          <w:sz w:val="18"/>
          <w:color w:val="777777"/>
        </w:rPr>
        <w:t xml:space="preserve">[[@Bible:1 John 4:18]] </w:t>
      </w:r>
      <w:r>
        <w:rPr>
          <w:b/>
        </w:rPr>
        <w:t xml:space="preserve">18 </w:t>
      </w:r>
      <w:r>
        <w:t xml:space="preserve"> {{field-on:Bible}}</w:t>
      </w:r>
      <w:r>
        <w:t xml:space="preserve">There is no</w:t>
      </w:r>
      <w:r>
        <w:rPr>
          <w:rStyle w:val="FootnoteReference"/>
        </w:rPr>
        <w:footnoteReference w:id="18151"/>
      </w:r>
      <w:r>
        <w:t xml:space="preserve"> fear in love; but perfect love casts out fear: because fear has torment. the one who fears is not made perfect in love.</w:t>
      </w:r>
      <w:r>
        <w:rPr>
          <w:rStyle w:val="FootnoteReference"/>
        </w:rPr>
        <w:footnoteReference w:id="18152"/>
      </w:r>
      <w:r>
        <w:rPr>
          <w:rStyle w:val="FootnoteReference"/>
        </w:rPr>
        <w:footnoteReference w:id="18153"/>
      </w:r>
      <w:r>
        <w:t xml:space="preserve">{{field-off:Bible}}</w:t>
      </w:r>
    </w:p>
    <w:p>
      <w:r>
        <w:rPr>
          <w:sz w:val="18"/>
          <w:color w:val="777777"/>
        </w:rPr>
        <w:t xml:space="preserve">[[@Bible:1 John 4:19]] </w:t>
      </w:r>
      <w:r>
        <w:rPr>
          <w:b/>
        </w:rPr>
        <w:t xml:space="preserve">19 </w:t>
      </w:r>
      <w:r>
        <w:t xml:space="preserve"> {{field-on:Bible}}</w:t>
      </w:r>
      <w:r>
        <w:t xml:space="preserve">We love him, because he first loved us.</w:t>
      </w:r>
      <w:r>
        <w:rPr>
          <w:rStyle w:val="FootnoteReference"/>
        </w:rPr>
        <w:footnoteReference w:id="18154"/>
      </w:r>
      <w:r>
        <w:t xml:space="preserve">{{field-off:Bible}}</w:t>
      </w:r>
    </w:p>
    <w:p>
      <w:r>
        <w:rPr>
          <w:sz w:val="18"/>
          <w:color w:val="777777"/>
        </w:rPr>
        <w:t xml:space="preserve">[[@Bible:1 John 4:20]] </w:t>
      </w:r>
      <w:r>
        <w:rPr>
          <w:b/>
        </w:rPr>
        <w:t xml:space="preserve">20 </w:t>
      </w:r>
      <w:r>
        <w:t xml:space="preserve"> {{field-on:Bible}}</w:t>
      </w:r>
      <w:r>
        <w:t xml:space="preserve">If a man</w:t>
      </w:r>
      <w:r>
        <w:rPr>
          <w:rStyle w:val="FootnoteReference"/>
        </w:rPr>
        <w:footnoteReference w:id="18155"/>
      </w:r>
      <w:r>
        <w:t xml:space="preserve"> say, I love God, and hates his brother, he is a liar: for the one who does not love his brother whom he has seen, how can he love God whom he has not seen?</w:t>
      </w:r>
      <w:r>
        <w:rPr>
          <w:rStyle w:val="FootnoteReference"/>
        </w:rPr>
        <w:footnoteReference w:id="18156"/>
      </w:r>
      <w:r>
        <w:t xml:space="preserve">{{field-off:Bible}}</w:t>
      </w:r>
    </w:p>
    <w:p>
      <w:r>
        <w:rPr>
          <w:sz w:val="18"/>
          <w:color w:val="777777"/>
        </w:rPr>
        <w:t xml:space="preserve">[[@Bible:1 John 4:21]] </w:t>
      </w:r>
      <w:r>
        <w:rPr>
          <w:b/>
        </w:rPr>
        <w:t xml:space="preserve">21 </w:t>
      </w:r>
      <w:r>
        <w:t xml:space="preserve"> {{field-on:Bible}}</w:t>
      </w:r>
      <w:r>
        <w:t xml:space="preserve">And this commandment have we from him, That he who loves God love his brother also.</w:t>
      </w:r>
      <w:r>
        <w:rPr>
          <w:rStyle w:val="FootnoteReference"/>
        </w:rPr>
        <w:footnoteReference w:id="18157"/>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[[@Bible:1 John 5:1]] </w:t>
      </w:r>
      <w:r>
        <w:rPr>
          <w:b/>
        </w:rPr>
        <w:t xml:space="preserve">1 </w:t>
      </w:r>
      <w:r>
        <w:t xml:space="preserve"> {{field-on:Bible}}</w:t>
      </w:r>
      <w:r>
        <w:t xml:space="preserve">Everyone who believes that Jesus</w:t>
      </w:r>
      <w:r>
        <w:rPr>
          <w:rStyle w:val="FootnoteReference"/>
        </w:rPr>
        <w:footnoteReference w:id="18158"/>
      </w:r>
      <w:r>
        <w:t xml:space="preserve"> is the Christ</w:t>
      </w:r>
      <w:r>
        <w:rPr>
          <w:rStyle w:val="FootnoteReference"/>
        </w:rPr>
        <w:footnoteReference w:id="18159"/>
      </w:r>
      <w:r>
        <w:t xml:space="preserve"> has been born of God</w:t>
      </w:r>
      <w:r>
        <w:rPr>
          <w:rStyle w:val="FootnoteReference"/>
        </w:rPr>
        <w:footnoteReference w:id="18160"/>
      </w:r>
      <w:r>
        <w:t xml:space="preserve">: and everyone who loves the one who fathered loves also the one begotten from him.</w:t>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r>
        <w:rPr>
          <w:rStyle w:val="FootnoteReference"/>
        </w:rPr>
        <w:footnoteReference w:id="18166"/>
      </w:r>
      <w:r>
        <w:t xml:space="preserve">{{field-off:Bible}}</w:t>
      </w:r>
    </w:p>
    <w:p>
      <w:r>
        <w:rPr>
          <w:sz w:val="18"/>
          <w:color w:val="777777"/>
        </w:rPr>
        <w:t xml:space="preserve">[[@Bible:1 John 5:2]] </w:t>
      </w:r>
      <w:r>
        <w:rPr>
          <w:b/>
        </w:rPr>
        <w:t xml:space="preserve">2 </w:t>
      </w:r>
      <w:r>
        <w:t xml:space="preserve"> {{field-on:Bible}}</w:t>
      </w:r>
      <w:r>
        <w:t xml:space="preserve">By this we know that we love the children of God, when we love God, and keep his commandments.</w:t>
      </w:r>
      <w:r>
        <w:rPr>
          <w:rStyle w:val="FootnoteReference"/>
        </w:rPr>
        <w:footnoteReference w:id="18167"/>
      </w:r>
      <w:r>
        <w:t xml:space="preserve">{{field-off:Bible}}</w:t>
      </w:r>
    </w:p>
    <w:p>
      <w:r>
        <w:rPr>
          <w:sz w:val="18"/>
          <w:color w:val="777777"/>
        </w:rPr>
        <w:t xml:space="preserve">[[@Bible:1 John 5:3]] </w:t>
      </w:r>
      <w:r>
        <w:rPr>
          <w:b/>
        </w:rPr>
        <w:t xml:space="preserve">3 </w:t>
      </w:r>
      <w:r>
        <w:t xml:space="preserve"> {{field-on:Bible}}</w:t>
      </w:r>
      <w:r>
        <w:t xml:space="preserve">For this is the love of God, that we keep his commandments: and his commandments are not grievous.</w:t>
      </w:r>
      <w:r>
        <w:rPr>
          <w:rStyle w:val="FootnoteReference"/>
        </w:rPr>
        <w:footnoteReference w:id="18168"/>
      </w:r>
      <w:r>
        <w:t xml:space="preserve">{{field-off:Bible}}</w:t>
      </w:r>
    </w:p>
    <w:p>
      <w:r>
        <w:rPr>
          <w:sz w:val="18"/>
          <w:color w:val="777777"/>
        </w:rPr>
        <w:t xml:space="preserve">[[@Bible:1 John 5:4]] </w:t>
      </w:r>
      <w:r>
        <w:rPr>
          <w:b/>
        </w:rPr>
        <w:t xml:space="preserve">4 </w:t>
      </w:r>
      <w:r>
        <w:t xml:space="preserve"> {{field-on:Bible}}</w:t>
      </w:r>
      <w:r>
        <w:t xml:space="preserve">For whatever is born of God overcomes the world: and this is the victory that overcomes the world, even our faith.</w:t>
      </w:r>
      <w:r>
        <w:rPr>
          <w:rStyle w:val="FootnoteReference"/>
        </w:rPr>
        <w:footnoteReference w:id="18169"/>
      </w:r>
      <w:r>
        <w:rPr>
          <w:rStyle w:val="FootnoteReference"/>
        </w:rPr>
        <w:footnoteReference w:id="18170"/>
      </w:r>
      <w:r>
        <w:t xml:space="preserve">{{field-off:Bible}}</w:t>
      </w:r>
    </w:p>
    <w:p>
      <w:r>
        <w:rPr>
          <w:sz w:val="18"/>
          <w:color w:val="777777"/>
        </w:rPr>
        <w:t xml:space="preserve">[[@Bible:1 John 5:5]] </w:t>
      </w:r>
      <w:r>
        <w:rPr>
          <w:b/>
        </w:rPr>
        <w:t xml:space="preserve">5 </w:t>
      </w:r>
      <w:r>
        <w:t xml:space="preserve"> {{field-on:Bible}}</w:t>
      </w:r>
      <w:r>
        <w:t xml:space="preserve">Who is the one who overcomes the world, but the one who believes that Jesus is the Son of God?</w:t>
      </w:r>
      <w:r>
        <w:rPr>
          <w:rStyle w:val="FootnoteReference"/>
        </w:rPr>
        <w:footnoteReference w:id="18171"/>
      </w:r>
      <w:r>
        <w:t xml:space="preserve">{{field-off:Bible}}</w:t>
      </w:r>
    </w:p>
    <w:p>
      <w:r>
        <w:rPr>
          <w:sz w:val="18"/>
          <w:color w:val="777777"/>
        </w:rPr>
        <w:t xml:space="preserve">[[@Bible:1 John 5:6]] </w:t>
      </w:r>
      <w:r>
        <w:rPr>
          <w:b/>
        </w:rPr>
        <w:t xml:space="preserve">6 </w:t>
      </w:r>
      <w:r>
        <w:t xml:space="preserve"> {{field-on:Bible}}</w:t>
      </w:r>
      <w:r>
        <w:t xml:space="preserve">This is the one who came by water and</w:t>
      </w:r>
      <w:r>
        <w:rPr>
          <w:rStyle w:val="FootnoteReference"/>
        </w:rPr>
        <w:footnoteReference w:id="18172"/>
      </w:r>
      <w:r>
        <w:t xml:space="preserve"> blood</w:t>
      </w:r>
      <w:r>
        <w:rPr>
          <w:rStyle w:val="FootnoteReference"/>
        </w:rPr>
        <w:footnoteReference w:id="18173"/>
      </w:r>
      <w:r>
        <w:t xml:space="preserve">, even Jesus Christ; not by water only, but by water and blood. And it is the Spirit that</w:t>
      </w:r>
      <w:r>
        <w:rPr>
          <w:rStyle w:val="FootnoteReference"/>
        </w:rPr>
        <w:footnoteReference w:id="18174"/>
      </w:r>
      <w:r>
        <w:t xml:space="preserve"> bears witness, because the Spirit is truth</w:t>
      </w:r>
      <w:r>
        <w:rPr>
          <w:rStyle w:val="FootnoteReference"/>
        </w:rPr>
        <w:footnoteReference w:id="18175"/>
      </w:r>
      <w:r>
        <w:t xml:space="preserve">.</w:t>
      </w:r>
      <w:r>
        <w:rPr>
          <w:rStyle w:val="FootnoteReference"/>
        </w:rPr>
        <w:footnoteReference w:id="18176"/>
      </w:r>
      <w:r>
        <w:t xml:space="preserve">{{field-off:Bible}}</w:t>
      </w:r>
    </w:p>
    <w:p>
      <w:r>
        <w:rPr>
          <w:sz w:val="18"/>
          <w:color w:val="777777"/>
        </w:rPr>
        <w:t xml:space="preserve">[[@Bible:1 John 5:7]] </w:t>
      </w:r>
      <w:r>
        <w:rPr>
          <w:b/>
        </w:rPr>
        <w:t xml:space="preserve">7 </w:t>
      </w:r>
      <w:r>
        <w:t xml:space="preserve"> {{field-on:Bible}}</w:t>
      </w:r>
      <w:r>
        <w:t xml:space="preserve">For there are three that bear</w:t>
      </w:r>
      <w:r>
        <w:rPr>
          <w:rStyle w:val="FootnoteReference"/>
        </w:rPr>
        <w:footnoteReference w:id="18177"/>
      </w:r>
      <w:r>
        <w:t xml:space="preserve"> record in heaven, the Father</w:t>
      </w:r>
      <w:r>
        <w:rPr>
          <w:rStyle w:val="FootnoteReference"/>
        </w:rPr>
        <w:footnoteReference w:id="18178"/>
      </w:r>
      <w:r>
        <w:t xml:space="preserve">, the Word</w:t>
      </w:r>
      <w:r>
        <w:rPr>
          <w:rStyle w:val="FootnoteReference"/>
        </w:rPr>
        <w:footnoteReference w:id="18179"/>
      </w:r>
      <w:r>
        <w:t xml:space="preserve">, and the Holy</w:t>
      </w:r>
      <w:r>
        <w:rPr>
          <w:rStyle w:val="FootnoteReference"/>
        </w:rPr>
        <w:footnoteReference w:id="18180"/>
      </w:r>
      <w:r>
        <w:t xml:space="preserve"> Spirit: and these</w:t>
      </w:r>
      <w:r>
        <w:rPr>
          <w:rStyle w:val="FootnoteReference"/>
        </w:rPr>
        <w:footnoteReference w:id="18181"/>
      </w:r>
      <w:r>
        <w:t xml:space="preserve"> three are one.</w:t>
      </w:r>
      <w:r>
        <w:t xml:space="preserve">{{field-off:Bible}}</w:t>
      </w:r>
    </w:p>
    <w:p>
      <w:r>
        <w:rPr>
          <w:sz w:val="18"/>
          <w:color w:val="777777"/>
        </w:rPr>
        <w:t xml:space="preserve">[[@Bible:1 John 5:8]] </w:t>
      </w:r>
      <w:r>
        <w:rPr>
          <w:b/>
        </w:rPr>
        <w:t xml:space="preserve">8 </w:t>
      </w:r>
      <w:r>
        <w:t xml:space="preserve"> {{field-on:Bible}}</w:t>
      </w:r>
      <w:r>
        <w:t xml:space="preserve">And there are three that bear witness on earth, the Spirit</w:t>
      </w:r>
      <w:r>
        <w:rPr>
          <w:rStyle w:val="FootnoteReference"/>
        </w:rPr>
        <w:footnoteReference w:id="18182"/>
      </w:r>
      <w:r>
        <w:t xml:space="preserve">, and the water</w:t>
      </w:r>
      <w:r>
        <w:rPr>
          <w:rStyle w:val="FootnoteReference"/>
        </w:rPr>
        <w:footnoteReference w:id="18183"/>
      </w:r>
      <w:r>
        <w:t xml:space="preserve">, and the blood</w:t>
      </w:r>
      <w:r>
        <w:rPr>
          <w:rStyle w:val="FootnoteReference"/>
        </w:rPr>
        <w:footnoteReference w:id="18184"/>
      </w:r>
      <w:r>
        <w:t xml:space="preserve">: and these</w:t>
      </w:r>
      <w:r>
        <w:rPr>
          <w:rStyle w:val="FootnoteReference"/>
        </w:rPr>
        <w:footnoteReference w:id="18185"/>
      </w:r>
      <w:r>
        <w:t xml:space="preserve"> three agree in one.</w:t>
      </w:r>
      <w:r>
        <w:t xml:space="preserve">{{field-off:Bible}}</w:t>
      </w:r>
    </w:p>
    <w:p>
      <w:r>
        <w:rPr>
          <w:sz w:val="18"/>
          <w:color w:val="777777"/>
        </w:rPr>
        <w:t xml:space="preserve">[[@Bible:1 John 5:9]] </w:t>
      </w:r>
      <w:r>
        <w:rPr>
          <w:b/>
        </w:rPr>
        <w:t xml:space="preserve">9 </w:t>
      </w:r>
      <w:r>
        <w:t xml:space="preserve"> {{field-on:Bible}}</w:t>
      </w:r>
      <w:r>
        <w:t xml:space="preserve">If we receive the witness of men, the witness of God is greater: for this is the witness of God which he has testified of his Son.</w:t>
      </w:r>
      <w:r>
        <w:rPr>
          <w:rStyle w:val="FootnoteReference"/>
        </w:rPr>
        <w:footnoteReference w:id="18186"/>
      </w:r>
      <w:r>
        <w:rPr>
          <w:rStyle w:val="FootnoteReference"/>
        </w:rPr>
        <w:footnoteReference w:id="18187"/>
      </w:r>
      <w:r>
        <w:t xml:space="preserve">{{field-off:Bible}}</w:t>
      </w:r>
    </w:p>
    <w:p>
      <w:r>
        <w:rPr>
          <w:sz w:val="18"/>
          <w:color w:val="777777"/>
        </w:rPr>
        <w:t xml:space="preserve">[[@Bible:1 John 5:10]] </w:t>
      </w:r>
      <w:r>
        <w:rPr>
          <w:b/>
        </w:rPr>
        <w:t xml:space="preserve">10 </w:t>
      </w:r>
      <w:r>
        <w:t xml:space="preserve"> {{field-on:Bible}}</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8"/>
      </w:r>
      <w:r>
        <w:rPr>
          <w:rStyle w:val="FootnoteReference"/>
        </w:rPr>
        <w:footnoteReference w:id="18189"/>
      </w:r>
      <w:r>
        <w:rPr>
          <w:rStyle w:val="FootnoteReference"/>
        </w:rPr>
        <w:footnoteReference w:id="18190"/>
      </w:r>
      <w:r>
        <w:t xml:space="preserve">{{field-off:Bible}}</w:t>
      </w:r>
    </w:p>
    <w:p>
      <w:r>
        <w:rPr>
          <w:sz w:val="18"/>
          <w:color w:val="777777"/>
        </w:rPr>
        <w:t xml:space="preserve">[[@Bible:1 John 5:11]] </w:t>
      </w:r>
      <w:r>
        <w:rPr>
          <w:b/>
        </w:rPr>
        <w:t xml:space="preserve">11 </w:t>
      </w:r>
      <w:r>
        <w:t xml:space="preserve"> {{field-on:Bible}}</w:t>
      </w:r>
      <w:r>
        <w:t xml:space="preserve">And this is the record, that God has given to us eternal life, and this life is in his Son.</w:t>
      </w:r>
      <w:r>
        <w:rPr>
          <w:rStyle w:val="FootnoteReference"/>
        </w:rPr>
        <w:footnoteReference w:id="18191"/>
      </w:r>
      <w:r>
        <w:t xml:space="preserve">{{field-off:Bible}}</w:t>
      </w:r>
    </w:p>
    <w:p>
      <w:r>
        <w:rPr>
          <w:sz w:val="18"/>
          <w:color w:val="777777"/>
        </w:rPr>
        <w:t xml:space="preserve">[[@Bible:1 John 5:12]] </w:t>
      </w:r>
      <w:r>
        <w:rPr>
          <w:b/>
        </w:rPr>
        <w:t xml:space="preserve">12 </w:t>
      </w:r>
      <w:r>
        <w:t xml:space="preserve"> {{field-on:Bible}}</w:t>
      </w:r>
      <w:r>
        <w:t xml:space="preserve">the one who has the Son has life; and the one who has not the Son of God has not life.</w:t>
      </w:r>
      <w:r>
        <w:rPr>
          <w:rStyle w:val="FootnoteReference"/>
        </w:rPr>
        <w:footnoteReference w:id="18192"/>
      </w:r>
      <w:r>
        <w:t xml:space="preserve">{{field-off:Bible}}</w:t>
      </w:r>
    </w:p>
    <w:p>
      <w:r>
        <w:rPr>
          <w:sz w:val="18"/>
          <w:color w:val="777777"/>
        </w:rPr>
        <w:t xml:space="preserve">[[@Bible:1 John 5:13]] </w:t>
      </w:r>
      <w:r>
        <w:rPr>
          <w:b/>
        </w:rPr>
        <w:t xml:space="preserve">13 </w:t>
      </w:r>
      <w:r>
        <w:t xml:space="preserve"> {{field-on:Bible}}</w:t>
      </w:r>
      <w:r>
        <w:t xml:space="preserve">These things have I</w:t>
      </w:r>
      <w:r>
        <w:rPr>
          <w:rStyle w:val="FootnoteReference"/>
        </w:rPr>
        <w:footnoteReference w:id="18193"/>
      </w:r>
      <w:r>
        <w:t xml:space="preserve"> written to you that believe</w:t>
      </w:r>
      <w:r>
        <w:rPr>
          <w:rStyle w:val="FootnoteReference"/>
        </w:rPr>
        <w:footnoteReference w:id="18194"/>
      </w:r>
      <w:r>
        <w:t xml:space="preserve"> on the name of the Son of God; that you may know that you have eternal life, and that you may believe on the name of the Son of God.</w:t>
      </w:r>
      <w:r>
        <w:rPr>
          <w:rStyle w:val="FootnoteReference"/>
        </w:rPr>
        <w:footnoteReference w:id="18195"/>
      </w:r>
      <w:r>
        <w:t xml:space="preserve">{{field-off:Bible}}</w:t>
      </w:r>
    </w:p>
    <w:p>
      <w:r>
        <w:rPr>
          <w:sz w:val="18"/>
          <w:color w:val="777777"/>
        </w:rPr>
        <w:t xml:space="preserve">[[@Bible:1 John 5:14]] </w:t>
      </w:r>
      <w:r>
        <w:rPr>
          <w:b/>
        </w:rPr>
        <w:t xml:space="preserve">14 </w:t>
      </w:r>
      <w:r>
        <w:t xml:space="preserve"> {{field-on:Bible}}</w:t>
      </w:r>
      <w:r>
        <w:t xml:space="preserve">And this is the confidence that we have in him, that, if we ask anything according to his will, he hears us:</w:t>
      </w:r>
      <w:r>
        <w:rPr>
          <w:rStyle w:val="FootnoteReference"/>
        </w:rPr>
        <w:footnoteReference w:id="18196"/>
      </w:r>
      <w:r>
        <w:rPr>
          <w:rStyle w:val="FootnoteReference"/>
        </w:rPr>
        <w:footnoteReference w:id="18197"/>
      </w:r>
      <w:r>
        <w:t xml:space="preserve">{{field-off:Bible}}</w:t>
      </w:r>
    </w:p>
    <w:p>
      <w:r>
        <w:rPr>
          <w:sz w:val="18"/>
          <w:color w:val="777777"/>
        </w:rPr>
        <w:t xml:space="preserve">[[@Bible:1 John 5:15]] </w:t>
      </w:r>
      <w:r>
        <w:rPr>
          <w:b/>
        </w:rPr>
        <w:t xml:space="preserve">15 </w:t>
      </w:r>
      <w:r>
        <w:t xml:space="preserve"> {{field-on:Bible}}</w:t>
      </w:r>
      <w:r>
        <w:t xml:space="preserve">And if we know that he hear us, whatever we ask, we know that we have the petitions that we desired of him.</w:t>
      </w:r>
      <w:r>
        <w:rPr>
          <w:rStyle w:val="FootnoteReference"/>
        </w:rPr>
        <w:footnoteReference w:id="18198"/>
      </w:r>
      <w:r>
        <w:t xml:space="preserve">{{field-off:Bible}}</w:t>
      </w:r>
    </w:p>
    <w:p>
      <w:r>
        <w:rPr>
          <w:sz w:val="18"/>
          <w:color w:val="777777"/>
        </w:rPr>
        <w:t xml:space="preserve">[[@Bible:1 John 5:16]] </w:t>
      </w:r>
      <w:r>
        <w:rPr>
          <w:b/>
        </w:rPr>
        <w:t xml:space="preserve">16 </w:t>
      </w:r>
      <w:r>
        <w:t xml:space="preserve"> {{field-on:Bible}}</w:t>
      </w:r>
      <w:r>
        <w:t xml:space="preserve">If anyone see his brother sin a sin which is not to death, he shall ask</w:t>
      </w:r>
      <w:r>
        <w:rPr>
          <w:rStyle w:val="FootnoteReference"/>
        </w:rPr>
        <w:footnoteReference w:id="18199"/>
      </w:r>
      <w:r>
        <w:t xml:space="preserve">, and he shall give him life for those who do not sin to death. There is a sin to death: I do not</w:t>
      </w:r>
      <w:r>
        <w:rPr>
          <w:rStyle w:val="FootnoteReference"/>
        </w:rPr>
        <w:footnoteReference w:id="18200"/>
      </w:r>
      <w:r>
        <w:t xml:space="preserve"> say that he shall pray for it.</w:t>
      </w:r>
      <w:r>
        <w:t xml:space="preserve">{{field-off:Bible}}</w:t>
      </w:r>
    </w:p>
    <w:p>
      <w:r>
        <w:rPr>
          <w:sz w:val="18"/>
          <w:color w:val="777777"/>
        </w:rPr>
        <w:t xml:space="preserve">[[@Bible:1 John 5:17]] </w:t>
      </w:r>
      <w:r>
        <w:rPr>
          <w:b/>
        </w:rPr>
        <w:t xml:space="preserve">17 </w:t>
      </w:r>
      <w:r>
        <w:t xml:space="preserve"> {{field-on:Bible}}</w:t>
      </w:r>
      <w:r>
        <w:t xml:space="preserve">All unrighteousness is sin: and there is a do not sin to death.</w:t>
      </w:r>
      <w:r>
        <w:rPr>
          <w:rStyle w:val="FootnoteReference"/>
        </w:rPr>
        <w:footnoteReference w:id="18201"/>
      </w:r>
      <w:r>
        <w:rPr>
          <w:rStyle w:val="FootnoteReference"/>
        </w:rPr>
        <w:footnoteReference w:id="18202"/>
      </w:r>
      <w:r>
        <w:t xml:space="preserve">{{field-off:Bible}}</w:t>
      </w:r>
    </w:p>
    <w:p>
      <w:r>
        <w:rPr>
          <w:sz w:val="18"/>
          <w:color w:val="777777"/>
        </w:rPr>
        <w:t xml:space="preserve">[[@Bible:1 John 5:18]] </w:t>
      </w:r>
      <w:r>
        <w:rPr>
          <w:b/>
        </w:rPr>
        <w:t xml:space="preserve">18 </w:t>
      </w:r>
      <w:r>
        <w:t xml:space="preserve"> {{field-on:Bible}}</w:t>
      </w:r>
      <w:r>
        <w:t xml:space="preserve">We know that whoever is born of God sins not; but the one who is begotten of God keeps himself, and that wicked</w:t>
      </w:r>
      <w:r>
        <w:rPr>
          <w:rStyle w:val="FootnoteReference"/>
        </w:rPr>
        <w:footnoteReference w:id="18203"/>
      </w:r>
      <w:r>
        <w:t xml:space="preserve"> one touches him not.</w:t>
      </w:r>
      <w:r>
        <w:rPr>
          <w:rStyle w:val="FootnoteReference"/>
        </w:rPr>
        <w:footnoteReference w:id="18204"/>
      </w:r>
      <w:r>
        <w:rPr>
          <w:rStyle w:val="FootnoteReference"/>
        </w:rPr>
        <w:footnoteReference w:id="18205"/>
      </w:r>
      <w:r>
        <w:t xml:space="preserve">{{field-off:Bible}}</w:t>
      </w:r>
    </w:p>
    <w:p>
      <w:r>
        <w:rPr>
          <w:sz w:val="18"/>
          <w:color w:val="777777"/>
        </w:rPr>
        <w:t xml:space="preserve">[[@Bible:1 John 5:19]] </w:t>
      </w:r>
      <w:r>
        <w:rPr>
          <w:b/>
        </w:rPr>
        <w:t xml:space="preserve">19 </w:t>
      </w:r>
      <w:r>
        <w:t xml:space="preserve"> {{field-on:Bible}}</w:t>
      </w:r>
      <w:r>
        <w:t xml:space="preserve">And we know that we are of God, and the whole world lies in wickedness</w:t>
      </w:r>
      <w:r>
        <w:rPr>
          <w:rStyle w:val="FootnoteReference"/>
        </w:rPr>
        <w:footnoteReference w:id="18206"/>
      </w:r>
      <w:r>
        <w:t xml:space="preserve">.</w:t>
      </w:r>
      <w:r>
        <w:t xml:space="preserve">{{field-off:Bible}}</w:t>
      </w:r>
    </w:p>
    <w:p>
      <w:r>
        <w:rPr>
          <w:sz w:val="18"/>
          <w:color w:val="777777"/>
        </w:rPr>
        <w:t xml:space="preserve">[[@Bible:1 John 5:20]] </w:t>
      </w:r>
      <w:r>
        <w:rPr>
          <w:b/>
        </w:rPr>
        <w:t xml:space="preserve">20 </w:t>
      </w:r>
      <w:r>
        <w:t xml:space="preserve"> {{field-on:Bible}}</w:t>
      </w:r>
      <w:r>
        <w:t xml:space="preserve">And we</w:t>
      </w:r>
      <w:r>
        <w:rPr>
          <w:rStyle w:val="FootnoteReference"/>
        </w:rPr>
        <w:footnoteReference w:id="18207"/>
      </w:r>
      <w:r>
        <w:t xml:space="preserve"> know that the Son of God has come, and has given us an understanding, that we may know him who is true, and we are in him who is true, even in his Son Jesus Christ. This is</w:t>
      </w:r>
      <w:r>
        <w:rPr>
          <w:rStyle w:val="FootnoteReference"/>
        </w:rPr>
        <w:footnoteReference w:id="18208"/>
      </w:r>
      <w:r>
        <w:t xml:space="preserve"> the true God, and eternal life.</w:t>
      </w:r>
      <w:r>
        <w:rPr>
          <w:rStyle w:val="FootnoteReference"/>
        </w:rPr>
        <w:footnoteReference w:id="18209"/>
      </w:r>
      <w:r>
        <w:rPr>
          <w:rStyle w:val="FootnoteReference"/>
        </w:rPr>
        <w:footnoteReference w:id="18210"/>
      </w:r>
      <w:r>
        <w:t xml:space="preserve">{{field-off:Bible}}</w:t>
      </w:r>
    </w:p>
    <w:p>
      <w:r>
        <w:rPr>
          <w:sz w:val="18"/>
          <w:color w:val="777777"/>
        </w:rPr>
        <w:t xml:space="preserve">[[@Bible:1 John 5:21]] </w:t>
      </w:r>
      <w:r>
        <w:rPr>
          <w:b/>
        </w:rPr>
        <w:t xml:space="preserve">21 </w:t>
      </w:r>
      <w:r>
        <w:t xml:space="preserve"> {{field-on:Bible}}</w:t>
      </w:r>
      <w:r>
        <w:t xml:space="preserve">Little</w:t>
      </w:r>
      <w:r>
        <w:rPr>
          <w:rStyle w:val="FootnoteReference"/>
        </w:rPr>
        <w:footnoteReference w:id="18211"/>
      </w:r>
      <w:r>
        <w:t xml:space="preserve"> children, keep</w:t>
      </w:r>
      <w:r>
        <w:rPr>
          <w:rStyle w:val="FootnoteReference"/>
        </w:rPr>
        <w:footnoteReference w:id="18212"/>
      </w:r>
      <w:r>
        <w:t xml:space="preserve"> yourselves from idols. Amen</w:t>
      </w:r>
      <w:r>
        <w:rPr>
          <w:rStyle w:val="FootnoteReference"/>
        </w:rPr>
        <w:footnoteReference w:id="18213"/>
      </w:r>
      <w:r>
        <w:t xml:space="preserve">.</w:t>
      </w:r>
      <w:r>
        <w:t xml:space="preserve">{{field-off:Bible}}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[[@Bible:2 John 1:1]] </w:t>
      </w:r>
      <w:r>
        <w:rPr>
          <w:b/>
        </w:rPr>
        <w:t xml:space="preserve">1 </w:t>
      </w:r>
      <w:r>
        <w:t xml:space="preserve"> {{field-on:Bible}}</w:t>
      </w:r>
      <w:r>
        <w:t xml:space="preserve">The elder</w:t>
      </w:r>
      <w:r>
        <w:rPr>
          <w:rStyle w:val="FootnoteReference"/>
        </w:rPr>
        <w:footnoteReference w:id="18214"/>
      </w:r>
      <w:r>
        <w:t xml:space="preserve"> to the elect lady</w:t>
      </w:r>
      <w:r>
        <w:rPr>
          <w:rStyle w:val="FootnoteReference"/>
        </w:rPr>
        <w:footnoteReference w:id="18215"/>
      </w:r>
      <w:r>
        <w:t xml:space="preserve"> and her children, whom I love in the truth; and not I only, but also all those who have known</w:t>
      </w:r>
      <w:r>
        <w:rPr>
          <w:rStyle w:val="FootnoteReference"/>
        </w:rPr>
        <w:footnoteReference w:id="18216"/>
      </w:r>
      <w:r>
        <w:t xml:space="preserve"> the truth;</w:t>
      </w:r>
      <w:r>
        <w:t xml:space="preserve">{{field-off:Bible}}</w:t>
      </w:r>
    </w:p>
    <w:p>
      <w:r>
        <w:rPr>
          <w:sz w:val="18"/>
          <w:color w:val="777777"/>
        </w:rPr>
        <w:t xml:space="preserve">[[@Bible:2 John 1:2]] </w:t>
      </w:r>
      <w:r>
        <w:rPr>
          <w:b/>
        </w:rPr>
        <w:t xml:space="preserve">2 </w:t>
      </w:r>
      <w:r>
        <w:t xml:space="preserve"> {{field-on:Bible}}</w:t>
      </w:r>
      <w:r>
        <w:t xml:space="preserve">For the truth's</w:t>
      </w:r>
      <w:r>
        <w:rPr>
          <w:rStyle w:val="FootnoteReference"/>
        </w:rPr>
        <w:footnoteReference w:id="18217"/>
      </w:r>
      <w:r>
        <w:t xml:space="preserve"> sake, which dwells in us, and shall be with us forever.</w:t>
      </w:r>
      <w:r>
        <w:t xml:space="preserve">{{field-off:Bible}}</w:t>
      </w:r>
    </w:p>
    <w:p>
      <w:r>
        <w:rPr>
          <w:sz w:val="18"/>
          <w:color w:val="777777"/>
        </w:rPr>
        <w:t xml:space="preserve">[[@Bible:2 John 1:3]] </w:t>
      </w:r>
      <w:r>
        <w:rPr>
          <w:b/>
        </w:rPr>
        <w:t xml:space="preserve">3 </w:t>
      </w:r>
      <w:r>
        <w:t xml:space="preserve"> {{field-on:Bible}}</w:t>
      </w:r>
      <w:r>
        <w:t xml:space="preserve">Grace</w:t>
      </w:r>
      <w:r>
        <w:rPr>
          <w:rStyle w:val="FootnoteReference"/>
        </w:rPr>
        <w:footnoteReference w:id="18218"/>
      </w:r>
      <w:r>
        <w:t xml:space="preserve"> be with you, mercy, and peace, from God</w:t>
      </w:r>
      <w:r>
        <w:rPr>
          <w:rStyle w:val="FootnoteReference"/>
        </w:rPr>
        <w:footnoteReference w:id="18219"/>
      </w:r>
      <w:r>
        <w:t xml:space="preserve"> the Father, and from the Lord Jesus</w:t>
      </w:r>
      <w:r>
        <w:rPr>
          <w:rStyle w:val="FootnoteReference"/>
        </w:rPr>
        <w:footnoteReference w:id="18220"/>
      </w:r>
      <w:r>
        <w:t xml:space="preserve"> Christ</w:t>
      </w:r>
      <w:r>
        <w:rPr>
          <w:rStyle w:val="FootnoteReference"/>
        </w:rPr>
        <w:footnoteReference w:id="18221"/>
      </w:r>
      <w:r>
        <w:t xml:space="preserve">, the Son</w:t>
      </w:r>
      <w:r>
        <w:rPr>
          <w:rStyle w:val="FootnoteReference"/>
        </w:rPr>
        <w:footnoteReference w:id="18222"/>
      </w:r>
      <w:r>
        <w:t xml:space="preserve"> of the Father, in truth</w:t>
      </w:r>
      <w:r>
        <w:rPr>
          <w:rStyle w:val="FootnoteReference"/>
        </w:rPr>
        <w:footnoteReference w:id="18223"/>
      </w:r>
      <w:r>
        <w:t xml:space="preserve"> and love.</w:t>
      </w:r>
      <w:r>
        <w:rPr>
          <w:rStyle w:val="FootnoteReference"/>
        </w:rPr>
        <w:footnoteReference w:id="18224"/>
      </w:r>
      <w:r>
        <w:rPr>
          <w:rStyle w:val="FootnoteReference"/>
        </w:rPr>
        <w:footnoteReference w:id="18225"/>
      </w:r>
      <w:r>
        <w:rPr>
          <w:rStyle w:val="FootnoteReference"/>
        </w:rPr>
        <w:footnoteReference w:id="18226"/>
      </w:r>
      <w:r>
        <w:t xml:space="preserve">{{field-off:Bible}}</w:t>
      </w:r>
    </w:p>
    <w:p>
      <w:r>
        <w:rPr>
          <w:sz w:val="18"/>
          <w:color w:val="777777"/>
        </w:rPr>
        <w:t xml:space="preserve">[[@Bible:2 John 1:4]] </w:t>
      </w:r>
      <w:r>
        <w:rPr>
          <w:b/>
        </w:rPr>
        <w:t xml:space="preserve">4 </w:t>
      </w:r>
      <w:r>
        <w:t xml:space="preserve"> {{field-on:Bible}}</w:t>
      </w:r>
      <w:r>
        <w:t xml:space="preserve">I rejoiced</w:t>
      </w:r>
      <w:r>
        <w:rPr>
          <w:rStyle w:val="FootnoteReference"/>
        </w:rPr>
        <w:footnoteReference w:id="18227"/>
      </w:r>
      <w:r>
        <w:t xml:space="preserve"> greatly that I found of your children walking</w:t>
      </w:r>
      <w:r>
        <w:rPr>
          <w:rStyle w:val="FootnoteReference"/>
        </w:rPr>
        <w:footnoteReference w:id="18228"/>
      </w:r>
      <w:r>
        <w:t xml:space="preserve"> in truth, as we have received a commandment from the Father.</w:t>
      </w:r>
      <w:r>
        <w:t xml:space="preserve">{{field-off:Bible}}</w:t>
      </w:r>
    </w:p>
    <w:p>
      <w:r>
        <w:rPr>
          <w:sz w:val="18"/>
          <w:color w:val="777777"/>
        </w:rPr>
        <w:t xml:space="preserve">[[@Bible:2 John 1:5]] </w:t>
      </w:r>
      <w:r>
        <w:rPr>
          <w:b/>
        </w:rPr>
        <w:t xml:space="preserve">5 </w:t>
      </w:r>
      <w:r>
        <w:t xml:space="preserve"> {{field-on:Bible}}</w:t>
      </w:r>
      <w:r>
        <w:t xml:space="preserve">And now I plead to you, lady, not as though I wrote a new commandment to you, but that which we had from the beginning, that we</w:t>
      </w:r>
      <w:r>
        <w:rPr>
          <w:rStyle w:val="FootnoteReference"/>
        </w:rPr>
        <w:footnoteReference w:id="18229"/>
      </w:r>
      <w:r>
        <w:t xml:space="preserve"> love one another.</w:t>
      </w:r>
      <w:r>
        <w:rPr>
          <w:rStyle w:val="FootnoteReference"/>
        </w:rPr>
        <w:footnoteReference w:id="18230"/>
      </w:r>
      <w:r>
        <w:t xml:space="preserve">{{field-off:Bible}}</w:t>
      </w:r>
    </w:p>
    <w:p>
      <w:r>
        <w:rPr>
          <w:sz w:val="18"/>
          <w:color w:val="777777"/>
        </w:rPr>
        <w:t xml:space="preserve">[[@Bible:2 John 1:6]] </w:t>
      </w:r>
      <w:r>
        <w:rPr>
          <w:b/>
        </w:rPr>
        <w:t xml:space="preserve">6 </w:t>
      </w:r>
      <w:r>
        <w:t xml:space="preserve"> {{field-on:Bible}}</w:t>
      </w:r>
      <w:r>
        <w:t xml:space="preserve">And this is love</w:t>
      </w:r>
      <w:r>
        <w:rPr>
          <w:rStyle w:val="FootnoteReference"/>
        </w:rPr>
        <w:footnoteReference w:id="18231"/>
      </w:r>
      <w:r>
        <w:t xml:space="preserve">, that we walk after his commandments. This is the</w:t>
      </w:r>
      <w:r>
        <w:rPr>
          <w:rStyle w:val="FootnoteReference"/>
        </w:rPr>
        <w:footnoteReference w:id="18232"/>
      </w:r>
      <w:r>
        <w:t xml:space="preserve"> commandment, That, as you have heard from the beginning, you should walk in it.</w:t>
      </w:r>
      <w:r>
        <w:t xml:space="preserve">{{field-off:Bible}}</w:t>
      </w:r>
    </w:p>
    <w:p>
      <w:r>
        <w:rPr>
          <w:sz w:val="18"/>
          <w:color w:val="777777"/>
        </w:rPr>
        <w:t xml:space="preserve">[[@Bible:2 John 1:7]] </w:t>
      </w:r>
      <w:r>
        <w:rPr>
          <w:b/>
        </w:rPr>
        <w:t xml:space="preserve">7 </w:t>
      </w:r>
      <w:r>
        <w:t xml:space="preserve"> {{field-on:Bible}}</w:t>
      </w:r>
      <w:r>
        <w:t xml:space="preserve">For many deceivers are entered into the world, who confess not that Jesus Christ has come in the flesh. This is</w:t>
      </w:r>
      <w:r>
        <w:rPr>
          <w:rStyle w:val="FootnoteReference"/>
        </w:rPr>
        <w:footnoteReference w:id="18233"/>
      </w:r>
      <w:r>
        <w:t xml:space="preserve"> a deceiver and an antichrist.</w:t>
      </w:r>
      <w:r>
        <w:rPr>
          <w:rStyle w:val="FootnoteReference"/>
        </w:rPr>
        <w:footnoteReference w:id="18234"/>
      </w:r>
      <w:r>
        <w:t xml:space="preserve">{{field-off:Bible}}</w:t>
      </w:r>
    </w:p>
    <w:p>
      <w:r>
        <w:rPr>
          <w:sz w:val="18"/>
          <w:color w:val="777777"/>
        </w:rPr>
        <w:t xml:space="preserve">[[@Bible:2 John 1:8]] </w:t>
      </w:r>
      <w:r>
        <w:rPr>
          <w:b/>
        </w:rPr>
        <w:t xml:space="preserve">8 </w:t>
      </w:r>
      <w:r>
        <w:t xml:space="preserve"> {{field-on:Bible}}</w:t>
      </w:r>
      <w:r>
        <w:t xml:space="preserve">Look</w:t>
      </w:r>
      <w:r>
        <w:rPr>
          <w:rStyle w:val="FootnoteReference"/>
        </w:rPr>
        <w:footnoteReference w:id="18235"/>
      </w:r>
      <w:r>
        <w:t xml:space="preserve"> to yourselves, that we lose</w:t>
      </w:r>
      <w:r>
        <w:rPr>
          <w:rStyle w:val="FootnoteReference"/>
        </w:rPr>
        <w:footnoteReference w:id="18236"/>
      </w:r>
      <w:r>
        <w:t xml:space="preserve"> not those things which we have worked, but that we receive</w:t>
      </w:r>
      <w:r>
        <w:rPr>
          <w:rStyle w:val="FootnoteReference"/>
        </w:rPr>
        <w:footnoteReference w:id="18237"/>
      </w:r>
      <w:r>
        <w:t xml:space="preserve"> a full reward.</w:t>
      </w:r>
      <w:r>
        <w:t xml:space="preserve">{{field-off:Bible}}</w:t>
      </w:r>
    </w:p>
    <w:p>
      <w:r>
        <w:rPr>
          <w:sz w:val="18"/>
          <w:color w:val="777777"/>
        </w:rPr>
        <w:t xml:space="preserve">[[@Bible:2 John 1:9]] </w:t>
      </w:r>
      <w:r>
        <w:rPr>
          <w:b/>
        </w:rPr>
        <w:t xml:space="preserve">9 </w:t>
      </w:r>
      <w:r>
        <w:t xml:space="preserve"> {{field-on:Bible}}</w:t>
      </w:r>
      <w:r>
        <w:t xml:space="preserve">Whoever trangresses, and does not abide in the doctrine</w:t>
      </w:r>
      <w:r>
        <w:rPr>
          <w:rStyle w:val="FootnoteReference"/>
        </w:rPr>
        <w:footnoteReference w:id="18238"/>
      </w:r>
      <w:r>
        <w:t xml:space="preserve"> of Christ, has not God. the one who abides in the doctrine of Christ, he has both the Father and the Son.</w:t>
      </w:r>
      <w:r>
        <w:rPr>
          <w:rStyle w:val="FootnoteReference"/>
        </w:rPr>
        <w:footnoteReference w:id="18239"/>
      </w:r>
      <w:r>
        <w:rPr>
          <w:rStyle w:val="FootnoteReference"/>
        </w:rPr>
        <w:footnoteReference w:id="18240"/>
      </w:r>
      <w:r>
        <w:rPr>
          <w:rStyle w:val="FootnoteReference"/>
        </w:rPr>
        <w:footnoteReference w:id="18241"/>
      </w:r>
      <w:r>
        <w:rPr>
          <w:rStyle w:val="FootnoteReference"/>
        </w:rPr>
        <w:footnoteReference w:id="18242"/>
      </w:r>
      <w:r>
        <w:t xml:space="preserve">{{field-off:Bible}}</w:t>
      </w:r>
    </w:p>
    <w:p>
      <w:r>
        <w:rPr>
          <w:sz w:val="18"/>
          <w:color w:val="777777"/>
        </w:rPr>
        <w:t xml:space="preserve">[[@Bible:2 John 1:10]] </w:t>
      </w:r>
      <w:r>
        <w:rPr>
          <w:b/>
        </w:rPr>
        <w:t xml:space="preserve">10 </w:t>
      </w:r>
      <w:r>
        <w:t xml:space="preserve"> {{field-on:Bible}}</w:t>
      </w:r>
      <w:r>
        <w:t xml:space="preserve">If there come any to you, and bring not this doctrine, receive him not into your house, neither bid him God speed:</w:t>
      </w:r>
      <w:r>
        <w:t xml:space="preserve">{{field-off:Bible}}</w:t>
      </w:r>
    </w:p>
    <w:p>
      <w:r>
        <w:rPr>
          <w:sz w:val="18"/>
          <w:color w:val="777777"/>
        </w:rPr>
        <w:t xml:space="preserve">[[@Bible:2 John 1:11]] </w:t>
      </w:r>
      <w:r>
        <w:rPr>
          <w:b/>
        </w:rPr>
        <w:t xml:space="preserve">11 </w:t>
      </w:r>
      <w:r>
        <w:t xml:space="preserve"> {{field-on:Bible}}</w:t>
      </w:r>
      <w:r>
        <w:t xml:space="preserve">For the one who bids him God speed is partaker</w:t>
      </w:r>
      <w:r>
        <w:rPr>
          <w:rStyle w:val="FootnoteReference"/>
        </w:rPr>
        <w:footnoteReference w:id="18243"/>
      </w:r>
      <w:r>
        <w:t xml:space="preserve"> of his evil deeds.</w:t>
      </w:r>
      <w:r>
        <w:t xml:space="preserve">{{field-off:Bible}}</w:t>
      </w:r>
    </w:p>
    <w:p>
      <w:r>
        <w:rPr>
          <w:sz w:val="18"/>
          <w:color w:val="777777"/>
        </w:rPr>
        <w:t xml:space="preserve">[[@Bible:2 John 1:12]] </w:t>
      </w:r>
      <w:r>
        <w:rPr>
          <w:b/>
        </w:rPr>
        <w:t xml:space="preserve">12 </w:t>
      </w:r>
      <w:r>
        <w:t xml:space="preserve"> {{field-on:Bible}}</w:t>
      </w:r>
      <w:r>
        <w:t xml:space="preserve">Having many things to write to you, I would</w:t>
      </w:r>
      <w:r>
        <w:rPr>
          <w:rStyle w:val="FootnoteReference"/>
        </w:rPr>
        <w:footnoteReference w:id="18244"/>
      </w:r>
      <w:r>
        <w:t xml:space="preserve"> not write with paper and ink: but I trust</w:t>
      </w:r>
      <w:r>
        <w:rPr>
          <w:rStyle w:val="FootnoteReference"/>
        </w:rPr>
        <w:footnoteReference w:id="18245"/>
      </w:r>
      <w:r>
        <w:t xml:space="preserve"> to come to you, and speak face to face</w:t>
      </w:r>
      <w:r>
        <w:rPr>
          <w:rStyle w:val="FootnoteReference"/>
        </w:rPr>
        <w:footnoteReference w:id="18246"/>
      </w:r>
      <w:r>
        <w:t xml:space="preserve">, that our joy may be full.</w:t>
      </w:r>
      <w:r>
        <w:t xml:space="preserve">{{field-off:Bible}}</w:t>
      </w:r>
    </w:p>
    <w:p>
      <w:r>
        <w:rPr>
          <w:sz w:val="18"/>
          <w:color w:val="777777"/>
        </w:rPr>
        <w:t xml:space="preserve">[[@Bible:2 John 1:13]] </w:t>
      </w:r>
      <w:r>
        <w:rPr>
          <w:b/>
        </w:rPr>
        <w:t xml:space="preserve">13 </w:t>
      </w:r>
      <w:r>
        <w:t xml:space="preserve"> {{field-on:Bible}}</w:t>
      </w:r>
      <w:r>
        <w:t xml:space="preserve">The children of your elect sister greet you. Amen.</w:t>
      </w:r>
      <w:r>
        <w:rPr>
          <w:rStyle w:val="FootnoteReference"/>
        </w:rPr>
        <w:footnoteReference w:id="18247"/>
      </w:r>
      <w:r>
        <w:t xml:space="preserve">{{field-off:Bible}}</w:t>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[[@Bible:3 John 1:1]] </w:t>
      </w:r>
      <w:r>
        <w:rPr>
          <w:b/>
        </w:rPr>
        <w:t xml:space="preserve">1 </w:t>
      </w:r>
      <w:r>
        <w:t xml:space="preserve"> {{field-on:Bible}}</w:t>
      </w:r>
      <w:r>
        <w:t xml:space="preserve">The elder</w:t>
      </w:r>
      <w:r>
        <w:rPr>
          <w:rStyle w:val="FootnoteReference"/>
        </w:rPr>
        <w:footnoteReference w:id="18248"/>
      </w:r>
      <w:r>
        <w:t xml:space="preserve"> to the beloved Gaius</w:t>
      </w:r>
      <w:r>
        <w:rPr>
          <w:rStyle w:val="FootnoteReference"/>
        </w:rPr>
        <w:footnoteReference w:id="18249"/>
      </w:r>
      <w:r>
        <w:t xml:space="preserve">, whom I love in the truth.</w:t>
      </w:r>
      <w:r>
        <w:rPr>
          <w:rStyle w:val="FootnoteReference"/>
        </w:rPr>
        <w:footnoteReference w:id="18250"/>
      </w:r>
      <w:r>
        <w:t xml:space="preserve">{{field-off:Bible}}</w:t>
      </w:r>
    </w:p>
    <w:p>
      <w:r>
        <w:rPr>
          <w:sz w:val="18"/>
          <w:color w:val="777777"/>
        </w:rPr>
        <w:t xml:space="preserve">[[@Bible:3 John 1:2]] </w:t>
      </w:r>
      <w:r>
        <w:rPr>
          <w:b/>
        </w:rPr>
        <w:t xml:space="preserve">2 </w:t>
      </w:r>
      <w:r>
        <w:t xml:space="preserve"> {{field-on:Bible}}</w:t>
      </w:r>
      <w:r>
        <w:t xml:space="preserve">Beloved, I wish above all things that you may prosper and be in health, even as your soul prospers.</w:t>
      </w:r>
      <w:r>
        <w:t xml:space="preserve">{{field-off:Bible}}</w:t>
      </w:r>
    </w:p>
    <w:p>
      <w:r>
        <w:rPr>
          <w:sz w:val="18"/>
          <w:color w:val="777777"/>
        </w:rPr>
        <w:t xml:space="preserve">[[@Bible:3 John 1:3]] </w:t>
      </w:r>
      <w:r>
        <w:rPr>
          <w:b/>
        </w:rPr>
        <w:t xml:space="preserve">3 </w:t>
      </w:r>
      <w:r>
        <w:t xml:space="preserve"> {{field-on:Bible}}</w:t>
      </w:r>
      <w:r>
        <w:t xml:space="preserve">For I rejoiced greatly, when the brothers came and testified of the truth</w:t>
      </w:r>
      <w:r>
        <w:rPr>
          <w:rStyle w:val="FootnoteReference"/>
        </w:rPr>
        <w:footnoteReference w:id="18251"/>
      </w:r>
      <w:r>
        <w:t xml:space="preserve"> that is in you, even as you walk in the truth.</w:t>
      </w:r>
      <w:r>
        <w:rPr>
          <w:rStyle w:val="FootnoteReference"/>
        </w:rPr>
        <w:footnoteReference w:id="18252"/>
      </w:r>
      <w:r>
        <w:t xml:space="preserve">{{field-off:Bible}}</w:t>
      </w:r>
    </w:p>
    <w:p>
      <w:r>
        <w:rPr>
          <w:sz w:val="18"/>
          <w:color w:val="777777"/>
        </w:rPr>
        <w:t xml:space="preserve">[[@Bible:3 John 1:4]] </w:t>
      </w:r>
      <w:r>
        <w:rPr>
          <w:b/>
        </w:rPr>
        <w:t xml:space="preserve">4 </w:t>
      </w:r>
      <w:r>
        <w:t xml:space="preserve"> {{field-on:Bible}}</w:t>
      </w:r>
      <w:r>
        <w:t xml:space="preserve">I have no greater joy than to hear that my children walk</w:t>
      </w:r>
      <w:r>
        <w:rPr>
          <w:rStyle w:val="FootnoteReference"/>
        </w:rPr>
        <w:footnoteReference w:id="18253"/>
      </w:r>
      <w:r>
        <w:t xml:space="preserve"> in truth.</w:t>
      </w:r>
      <w:r>
        <w:t xml:space="preserve">{{field-off:Bible}}</w:t>
      </w:r>
    </w:p>
    <w:p>
      <w:r>
        <w:rPr>
          <w:sz w:val="18"/>
          <w:color w:val="777777"/>
        </w:rPr>
        <w:t xml:space="preserve">[[@Bible:3 John 1:5]] </w:t>
      </w:r>
      <w:r>
        <w:rPr>
          <w:b/>
        </w:rPr>
        <w:t xml:space="preserve">5 </w:t>
      </w:r>
      <w:r>
        <w:t xml:space="preserve"> {{field-on:Bible}}</w:t>
      </w:r>
      <w:r>
        <w:t xml:space="preserve">Beloved, you do faithfully whatever you do to the brothers, and to strangers;</w:t>
      </w:r>
      <w:r>
        <w:rPr>
          <w:rStyle w:val="FootnoteReference"/>
        </w:rPr>
        <w:footnoteReference w:id="18254"/>
      </w:r>
      <w:r>
        <w:t xml:space="preserve">{{field-off:Bible}}</w:t>
      </w:r>
    </w:p>
    <w:p>
      <w:r>
        <w:rPr>
          <w:sz w:val="18"/>
          <w:color w:val="777777"/>
        </w:rPr>
        <w:t xml:space="preserve">[[@Bible:3 John 1:6]] </w:t>
      </w:r>
      <w:r>
        <w:rPr>
          <w:b/>
        </w:rPr>
        <w:t xml:space="preserve">6 </w:t>
      </w:r>
      <w:r>
        <w:t xml:space="preserve"> {{field-on:Bible}}</w:t>
      </w:r>
      <w:r>
        <w:t xml:space="preserve">Which have borne witness of your love before the assembly: whom if you bring forward on their journey after a godly sort</w:t>
      </w:r>
      <w:r>
        <w:rPr>
          <w:rStyle w:val="FootnoteReference"/>
        </w:rPr>
        <w:footnoteReference w:id="18255"/>
      </w:r>
      <w:r>
        <w:t xml:space="preserve">, you shall do well</w:t>
      </w:r>
      <w:r>
        <w:rPr>
          <w:rStyle w:val="FootnoteReference"/>
        </w:rPr>
        <w:footnoteReference w:id="18256"/>
      </w:r>
      <w:r>
        <w:t xml:space="preserve">:</w:t>
      </w:r>
      <w:r>
        <w:rPr>
          <w:rStyle w:val="FootnoteReference"/>
        </w:rPr>
        <w:footnoteReference w:id="18257"/>
      </w:r>
      <w:r>
        <w:t xml:space="preserve">{{field-off:Bible}}</w:t>
      </w:r>
    </w:p>
    <w:p>
      <w:r>
        <w:rPr>
          <w:sz w:val="18"/>
          <w:color w:val="777777"/>
        </w:rPr>
        <w:t xml:space="preserve">[[@Bible:3 John 1:7]] </w:t>
      </w:r>
      <w:r>
        <w:rPr>
          <w:b/>
        </w:rPr>
        <w:t xml:space="preserve">7 </w:t>
      </w:r>
      <w:r>
        <w:t xml:space="preserve"> {{field-on:Bible}}</w:t>
      </w:r>
      <w:r>
        <w:t xml:space="preserve">because for his name's sake they went forth, taking</w:t>
      </w:r>
      <w:r>
        <w:rPr>
          <w:rStyle w:val="FootnoteReference"/>
        </w:rPr>
        <w:footnoteReference w:id="18258"/>
      </w:r>
      <w:r>
        <w:t xml:space="preserve"> nothing of the nations.</w:t>
      </w:r>
      <w:r>
        <w:t xml:space="preserve">{{field-off:Bible}}</w:t>
      </w:r>
    </w:p>
    <w:p>
      <w:r>
        <w:rPr>
          <w:sz w:val="18"/>
          <w:color w:val="777777"/>
        </w:rPr>
        <w:t xml:space="preserve">[[@Bible:3 John 1:8]] </w:t>
      </w:r>
      <w:r>
        <w:rPr>
          <w:b/>
        </w:rPr>
        <w:t xml:space="preserve">8 </w:t>
      </w:r>
      <w:r>
        <w:t xml:space="preserve"> {{field-on:Bible}}</w:t>
      </w:r>
      <w:r>
        <w:t xml:space="preserve">We therefore ought to receive</w:t>
      </w:r>
      <w:r>
        <w:rPr>
          <w:rStyle w:val="FootnoteReference"/>
        </w:rPr>
        <w:footnoteReference w:id="18259"/>
      </w:r>
      <w:r>
        <w:t xml:space="preserve"> such, that we might be fellow-helpers to the truth.</w:t>
      </w:r>
      <w:r>
        <w:rPr>
          <w:rStyle w:val="FootnoteReference"/>
        </w:rPr>
        <w:footnoteReference w:id="18260"/>
      </w:r>
      <w:r>
        <w:t xml:space="preserve">{{field-off:Bible}}</w:t>
      </w:r>
    </w:p>
    <w:p>
      <w:r>
        <w:rPr>
          <w:sz w:val="18"/>
          <w:color w:val="777777"/>
        </w:rPr>
        <w:t xml:space="preserve">[[@Bible:3 John 1:9]] </w:t>
      </w:r>
      <w:r>
        <w:rPr>
          <w:b/>
        </w:rPr>
        <w:t xml:space="preserve">9 </w:t>
      </w:r>
      <w:r>
        <w:t xml:space="preserve"> {{field-on:Bible}}</w:t>
      </w:r>
      <w:r>
        <w:t xml:space="preserve">I wrote to the assembly: but Diotrephes</w:t>
      </w:r>
      <w:r>
        <w:rPr>
          <w:rStyle w:val="FootnoteReference"/>
        </w:rPr>
        <w:footnoteReference w:id="18261"/>
      </w:r>
      <w:r>
        <w:t xml:space="preserve">, who loves to have the preeminence among them, receives us not.</w:t>
      </w:r>
      <w:r>
        <w:rPr>
          <w:rStyle w:val="FootnoteReference"/>
        </w:rPr>
        <w:footnoteReference w:id="18262"/>
      </w:r>
      <w:r>
        <w:rPr>
          <w:rStyle w:val="FootnoteReference"/>
        </w:rPr>
        <w:footnoteReference w:id="18263"/>
      </w:r>
      <w:r>
        <w:t xml:space="preserve">{{field-off:Bible}}</w:t>
      </w:r>
    </w:p>
    <w:p>
      <w:r>
        <w:rPr>
          <w:sz w:val="18"/>
          <w:color w:val="777777"/>
        </w:rPr>
        <w:t xml:space="preserve">[[@Bible:3 John 1:10]] </w:t>
      </w:r>
      <w:r>
        <w:rPr>
          <w:b/>
        </w:rPr>
        <w:t xml:space="preserve">10 </w:t>
      </w:r>
      <w:r>
        <w:t xml:space="preserve"> {{field-on:Bible}}</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4"/>
      </w:r>
      <w:r>
        <w:rPr>
          <w:rStyle w:val="FootnoteReference"/>
        </w:rPr>
        <w:footnoteReference w:id="18265"/>
      </w:r>
      <w:r>
        <w:t xml:space="preserve">{{field-off:Bible}}</w:t>
      </w:r>
    </w:p>
    <w:p>
      <w:r>
        <w:rPr>
          <w:sz w:val="18"/>
          <w:color w:val="777777"/>
        </w:rPr>
        <w:t xml:space="preserve">[[@Bible:3 John 1:11]] </w:t>
      </w:r>
      <w:r>
        <w:rPr>
          <w:b/>
        </w:rPr>
        <w:t xml:space="preserve">11 </w:t>
      </w:r>
      <w:r>
        <w:t xml:space="preserve"> {{field-on:Bible}}</w:t>
      </w:r>
      <w:r>
        <w:t xml:space="preserve">Beloved</w:t>
      </w:r>
      <w:r>
        <w:rPr>
          <w:rStyle w:val="FootnoteReference"/>
        </w:rPr>
        <w:footnoteReference w:id="18266"/>
      </w:r>
      <w:r>
        <w:t xml:space="preserve">, follow</w:t>
      </w:r>
      <w:r>
        <w:rPr>
          <w:rStyle w:val="FootnoteReference"/>
        </w:rPr>
        <w:footnoteReference w:id="18267"/>
      </w:r>
      <w:r>
        <w:t xml:space="preserve"> not that which is evil, but that which is good. the one who does good is of God</w:t>
      </w:r>
      <w:r>
        <w:rPr>
          <w:rStyle w:val="FootnoteReference"/>
        </w:rPr>
        <w:footnoteReference w:id="18268"/>
      </w:r>
      <w:r>
        <w:t xml:space="preserve">: but the one who does evil has not seen God.</w:t>
      </w:r>
      <w:r>
        <w:rPr>
          <w:rStyle w:val="FootnoteReference"/>
        </w:rPr>
        <w:footnoteReference w:id="18269"/>
      </w:r>
      <w:r>
        <w:rPr>
          <w:rStyle w:val="FootnoteReference"/>
        </w:rPr>
        <w:footnoteReference w:id="18270"/>
      </w:r>
      <w:r>
        <w:rPr>
          <w:rStyle w:val="FootnoteReference"/>
        </w:rPr>
        <w:footnoteReference w:id="18271"/>
      </w:r>
      <w:r>
        <w:rPr>
          <w:rStyle w:val="FootnoteReference"/>
        </w:rPr>
        <w:footnoteReference w:id="18272"/>
      </w:r>
      <w:r>
        <w:t xml:space="preserve">{{field-off:Bible}}</w:t>
      </w:r>
    </w:p>
    <w:p>
      <w:r>
        <w:rPr>
          <w:sz w:val="18"/>
          <w:color w:val="777777"/>
        </w:rPr>
        <w:t xml:space="preserve">[[@Bible:3 John 1:12]] </w:t>
      </w:r>
      <w:r>
        <w:rPr>
          <w:b/>
        </w:rPr>
        <w:t xml:space="preserve">12 </w:t>
      </w:r>
      <w:r>
        <w:t xml:space="preserve"> {{field-on:Bible}}</w:t>
      </w:r>
      <w:r>
        <w:t xml:space="preserve">Demetrius</w:t>
      </w:r>
      <w:r>
        <w:rPr>
          <w:rStyle w:val="FootnoteReference"/>
        </w:rPr>
        <w:footnoteReference w:id="18273"/>
      </w:r>
      <w:r>
        <w:t xml:space="preserve"> has good</w:t>
      </w:r>
      <w:r>
        <w:rPr>
          <w:rStyle w:val="FootnoteReference"/>
        </w:rPr>
        <w:footnoteReference w:id="18274"/>
      </w:r>
      <w:r>
        <w:t xml:space="preserve"> report of all men, and of the truth itself: yes, and we</w:t>
      </w:r>
      <w:r>
        <w:rPr>
          <w:rStyle w:val="FootnoteReference"/>
        </w:rPr>
        <w:footnoteReference w:id="18275"/>
      </w:r>
      <w:r>
        <w:t xml:space="preserve"> also bear record; and you know that our record is true.</w:t>
      </w:r>
      <w:r>
        <w:t xml:space="preserve">{{field-off:Bible}}</w:t>
      </w:r>
    </w:p>
    <w:p>
      <w:r>
        <w:rPr>
          <w:sz w:val="18"/>
          <w:color w:val="777777"/>
        </w:rPr>
        <w:t xml:space="preserve">[[@Bible:3 John 1:13]] </w:t>
      </w:r>
      <w:r>
        <w:rPr>
          <w:b/>
        </w:rPr>
        <w:t xml:space="preserve">13 </w:t>
      </w:r>
      <w:r>
        <w:t xml:space="preserve"> {{field-on:Bible}}</w:t>
      </w:r>
      <w:r>
        <w:t xml:space="preserve">I had many things to write, but I will not with ink and pen write to you:</w:t>
      </w:r>
      <w:r>
        <w:rPr>
          <w:rStyle w:val="FootnoteReference"/>
        </w:rPr>
        <w:footnoteReference w:id="18276"/>
      </w:r>
      <w:r>
        <w:t xml:space="preserve">{{field-off:Bible}}</w:t>
      </w:r>
    </w:p>
    <w:p>
      <w:r>
        <w:rPr>
          <w:sz w:val="18"/>
          <w:color w:val="777777"/>
        </w:rPr>
        <w:t xml:space="preserve">[[@Bible:3 John 1:14]] </w:t>
      </w:r>
      <w:r>
        <w:rPr>
          <w:b/>
        </w:rPr>
        <w:t xml:space="preserve">14 </w:t>
      </w:r>
      <w:r>
        <w:t xml:space="preserve"> {{field-on:Bible}}</w:t>
      </w:r>
      <w:r>
        <w:t xml:space="preserve">But I trust I shall shortly see you, and we shall speak face to face. Peace</w:t>
      </w:r>
      <w:r>
        <w:rPr>
          <w:rStyle w:val="FootnoteReference"/>
        </w:rPr>
        <w:footnoteReference w:id="18277"/>
      </w:r>
      <w:r>
        <w:t xml:space="preserve"> be to you. Our friends</w:t>
      </w:r>
      <w:r>
        <w:rPr>
          <w:rStyle w:val="FootnoteReference"/>
        </w:rPr>
        <w:footnoteReference w:id="18278"/>
      </w:r>
      <w:r>
        <w:t xml:space="preserve"> salute you. Greet</w:t>
      </w:r>
      <w:r>
        <w:rPr>
          <w:rStyle w:val="FootnoteReference"/>
        </w:rPr>
        <w:footnoteReference w:id="18279"/>
      </w:r>
      <w:r>
        <w:t xml:space="preserve"> the friends by name.</w:t>
      </w:r>
      <w:r>
        <w:rPr>
          <w:rStyle w:val="FootnoteReference"/>
        </w:rPr>
        <w:footnoteReference w:id="18280"/>
      </w:r>
      <w:r>
        <w:t xml:space="preserve">{{field-off:Bible}}</w:t>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[[@Bible:Jude 1:1]] </w:t>
      </w:r>
      <w:r>
        <w:rPr>
          <w:b/>
        </w:rPr>
        <w:t xml:space="preserve">1 </w:t>
      </w:r>
      <w:r>
        <w:t xml:space="preserve"> {{field-on:Bible}}</w:t>
      </w:r>
      <w:r>
        <w:t xml:space="preserve">Jude</w:t>
      </w:r>
      <w:r>
        <w:rPr>
          <w:rStyle w:val="FootnoteReference"/>
        </w:rPr>
        <w:footnoteReference w:id="18281"/>
      </w:r>
      <w:r>
        <w:t xml:space="preserve">, the slave of Jesus</w:t>
      </w:r>
      <w:r>
        <w:rPr>
          <w:rStyle w:val="FootnoteReference"/>
        </w:rPr>
        <w:footnoteReference w:id="18282"/>
      </w:r>
      <w:r>
        <w:t xml:space="preserve"> Christ</w:t>
      </w:r>
      <w:r>
        <w:rPr>
          <w:rStyle w:val="FootnoteReference"/>
        </w:rPr>
        <w:footnoteReference w:id="18283"/>
      </w:r>
      <w:r>
        <w:t xml:space="preserve">, and brother of James</w:t>
      </w:r>
      <w:r>
        <w:rPr>
          <w:rStyle w:val="FootnoteReference"/>
        </w:rPr>
        <w:footnoteReference w:id="18284"/>
      </w:r>
      <w:r>
        <w:t xml:space="preserve">, to those who are sanctified by God</w:t>
      </w:r>
      <w:r>
        <w:rPr>
          <w:rStyle w:val="FootnoteReference"/>
        </w:rPr>
        <w:footnoteReference w:id="18285"/>
      </w:r>
      <w:r>
        <w:t xml:space="preserve"> the Father, and preserved</w:t>
      </w:r>
      <w:r>
        <w:rPr>
          <w:rStyle w:val="FootnoteReference"/>
        </w:rPr>
        <w:footnoteReference w:id="18286"/>
      </w:r>
      <w:r>
        <w:t xml:space="preserve"> in Jesus Christ, and called</w:t>
      </w:r>
      <w:r>
        <w:rPr>
          <w:rStyle w:val="FootnoteReference"/>
        </w:rPr>
        <w:footnoteReference w:id="18287"/>
      </w:r>
      <w:r>
        <w:t xml:space="preserve">:</w:t>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r>
        <w:rPr>
          <w:rStyle w:val="FootnoteReference"/>
        </w:rPr>
        <w:footnoteReference w:id="18293"/>
      </w:r>
      <w:r>
        <w:t xml:space="preserve">{{field-off:Bible}}</w:t>
      </w:r>
    </w:p>
    <w:p>
      <w:r>
        <w:rPr>
          <w:sz w:val="18"/>
          <w:color w:val="777777"/>
        </w:rPr>
        <w:t xml:space="preserve">[[@Bible:Jude 1:2]] </w:t>
      </w:r>
      <w:r>
        <w:rPr>
          <w:b/>
        </w:rPr>
        <w:t xml:space="preserve">2 </w:t>
      </w:r>
      <w:r>
        <w:t xml:space="preserve"> {{field-on:Bible}}</w:t>
      </w:r>
      <w:r>
        <w:t xml:space="preserve">Mercy to you, and peace, and love, be multiplied.</w:t>
      </w:r>
      <w:r>
        <w:rPr>
          <w:rStyle w:val="FootnoteReference"/>
        </w:rPr>
        <w:footnoteReference w:id="18294"/>
      </w:r>
      <w:r>
        <w:t xml:space="preserve">{{field-off:Bible}}</w:t>
      </w:r>
    </w:p>
    <w:p>
      <w:r>
        <w:rPr>
          <w:sz w:val="18"/>
          <w:color w:val="777777"/>
        </w:rPr>
        <w:t xml:space="preserve">[[@Bible:Jude 1:3]] </w:t>
      </w:r>
      <w:r>
        <w:rPr>
          <w:b/>
        </w:rPr>
        <w:t xml:space="preserve">3 </w:t>
      </w:r>
      <w:r>
        <w:t xml:space="preserve"> {{field-on:Bible}}</w:t>
      </w:r>
      <w:r>
        <w:t xml:space="preserve">Beloved, when I gave all diligence to write to you of the common</w:t>
      </w:r>
      <w:r>
        <w:rPr>
          <w:rStyle w:val="FootnoteReference"/>
        </w:rPr>
        <w:footnoteReference w:id="18295"/>
      </w:r>
      <w:r>
        <w:t xml:space="preserve"> salvation, it was necessary for me to write to you, and exhort you that you should earnestly contend for the faith which was once delivered to the holy ones.</w:t>
      </w:r>
      <w:r>
        <w:rPr>
          <w:rStyle w:val="FootnoteReference"/>
        </w:rPr>
        <w:footnoteReference w:id="18296"/>
      </w:r>
      <w:r>
        <w:rPr>
          <w:rStyle w:val="FootnoteReference"/>
        </w:rPr>
        <w:footnoteReference w:id="18297"/>
      </w:r>
      <w:r>
        <w:t xml:space="preserve">{{field-off:Bible}}</w:t>
      </w:r>
    </w:p>
    <w:p>
      <w:r>
        <w:rPr>
          <w:sz w:val="18"/>
          <w:color w:val="777777"/>
        </w:rPr>
        <w:t xml:space="preserve">[[@Bible:Jude 1:4]] </w:t>
      </w:r>
      <w:r>
        <w:rPr>
          <w:b/>
        </w:rPr>
        <w:t xml:space="preserve">4 </w:t>
      </w:r>
      <w:r>
        <w:t xml:space="preserve"> {{field-on:Bible}}</w:t>
      </w:r>
      <w:r>
        <w:t xml:space="preserve">For there are certain men crept</w:t>
      </w:r>
      <w:r>
        <w:rPr>
          <w:rStyle w:val="FootnoteReference"/>
        </w:rPr>
        <w:footnoteReference w:id="18298"/>
      </w:r>
      <w:r>
        <w:t xml:space="preserve"> in unexpectedly, who were before of old ordained to this condemnation, ungodly</w:t>
      </w:r>
      <w:r>
        <w:rPr>
          <w:rStyle w:val="FootnoteReference"/>
        </w:rPr>
        <w:footnoteReference w:id="18299"/>
      </w:r>
      <w:r>
        <w:t xml:space="preserve"> men, turning</w:t>
      </w:r>
      <w:r>
        <w:rPr>
          <w:rStyle w:val="FootnoteReference"/>
        </w:rPr>
        <w:footnoteReference w:id="18300"/>
      </w:r>
      <w:r>
        <w:t xml:space="preserve"> the grace of our God into lasciviousness, and denying</w:t>
      </w:r>
      <w:r>
        <w:rPr>
          <w:rStyle w:val="FootnoteReference"/>
        </w:rPr>
        <w:footnoteReference w:id="18301"/>
      </w:r>
      <w:r>
        <w:t xml:space="preserve"> the only</w:t>
      </w:r>
      <w:r>
        <w:rPr>
          <w:rStyle w:val="FootnoteReference"/>
        </w:rPr>
        <w:footnoteReference w:id="18302"/>
      </w:r>
      <w:r>
        <w:t xml:space="preserve"> Lord God, and our Lord Jesus Christ.</w:t>
      </w:r>
      <w:r>
        <w:rPr>
          <w:rStyle w:val="FootnoteReference"/>
        </w:rPr>
        <w:footnoteReference w:id="18303"/>
      </w:r>
      <w:r>
        <w:t xml:space="preserve">{{field-off:Bible}}</w:t>
      </w:r>
    </w:p>
    <w:p>
      <w:r>
        <w:rPr>
          <w:sz w:val="18"/>
          <w:color w:val="777777"/>
        </w:rPr>
        <w:t xml:space="preserve">[[@Bible:Jude 1:5]] </w:t>
      </w:r>
      <w:r>
        <w:rPr>
          <w:b/>
        </w:rPr>
        <w:t xml:space="preserve">5 </w:t>
      </w:r>
      <w:r>
        <w:t xml:space="preserve"> {{field-on:Bible}}</w:t>
      </w:r>
      <w:r>
        <w:t xml:space="preserve">I will therefore put you in remembrance, though you once knew this, how that the Lord, having saved the people out of the land of Egypt</w:t>
      </w:r>
      <w:r>
        <w:rPr>
          <w:rStyle w:val="FootnoteReference"/>
        </w:rPr>
        <w:footnoteReference w:id="18304"/>
      </w:r>
      <w:r>
        <w:t xml:space="preserve">, afterward</w:t>
      </w:r>
      <w:r>
        <w:rPr>
          <w:rStyle w:val="FootnoteReference"/>
        </w:rPr>
        <w:footnoteReference w:id="18305"/>
      </w:r>
      <w:r>
        <w:t xml:space="preserve"> destroyed those who did not believe.</w:t>
      </w:r>
      <w:r>
        <w:rPr>
          <w:rStyle w:val="FootnoteReference"/>
        </w:rPr>
        <w:footnoteReference w:id="18306"/>
      </w:r>
      <w:r>
        <w:t xml:space="preserve">{{field-off:Bible}}</w:t>
      </w:r>
    </w:p>
    <w:p>
      <w:r>
        <w:rPr>
          <w:sz w:val="18"/>
          <w:color w:val="777777"/>
        </w:rPr>
        <w:t xml:space="preserve">[[@Bible:Jude 1:6]] </w:t>
      </w:r>
      <w:r>
        <w:rPr>
          <w:b/>
        </w:rPr>
        <w:t xml:space="preserve">6 </w:t>
      </w:r>
      <w:r>
        <w:t xml:space="preserve"> {{field-on:Bible}}</w:t>
      </w:r>
      <w:r>
        <w:t xml:space="preserve">And the angels</w:t>
      </w:r>
      <w:r>
        <w:rPr>
          <w:rStyle w:val="FootnoteReference"/>
        </w:rPr>
        <w:footnoteReference w:id="18307"/>
      </w:r>
      <w:r>
        <w:t xml:space="preserve"> who kept not their first estate</w:t>
      </w:r>
      <w:r>
        <w:rPr>
          <w:rStyle w:val="FootnoteReference"/>
        </w:rPr>
        <w:footnoteReference w:id="18308"/>
      </w:r>
      <w:r>
        <w:t xml:space="preserve">, but left their own habitation, he has reserved in everlasting chains under darkness to the judgment of the great day.</w:t>
      </w:r>
      <w:r>
        <w:rPr>
          <w:rStyle w:val="FootnoteReference"/>
        </w:rPr>
        <w:footnoteReference w:id="18309"/>
      </w:r>
      <w:r>
        <w:rPr>
          <w:rStyle w:val="FootnoteReference"/>
        </w:rPr>
        <w:footnoteReference w:id="18310"/>
      </w:r>
      <w:r>
        <w:t xml:space="preserve">{{field-off:Bible}}</w:t>
      </w:r>
    </w:p>
    <w:p>
      <w:r>
        <w:rPr>
          <w:sz w:val="18"/>
          <w:color w:val="777777"/>
        </w:rPr>
        <w:t xml:space="preserve">[[@Bible:Jude 1:7]] </w:t>
      </w:r>
      <w:r>
        <w:rPr>
          <w:b/>
        </w:rPr>
        <w:t xml:space="preserve">7 </w:t>
      </w:r>
      <w:r>
        <w:t xml:space="preserve"> {{field-on:Bible}}</w:t>
      </w:r>
      <w:r>
        <w:t xml:space="preserve">Even as Sodom</w:t>
      </w:r>
      <w:r>
        <w:rPr>
          <w:rStyle w:val="FootnoteReference"/>
        </w:rPr>
        <w:footnoteReference w:id="18311"/>
      </w:r>
      <w:r>
        <w:t xml:space="preserve"> and Gomorrah</w:t>
      </w:r>
      <w:r>
        <w:rPr>
          <w:rStyle w:val="FootnoteReference"/>
        </w:rPr>
        <w:footnoteReference w:id="18312"/>
      </w:r>
      <w:r>
        <w:t xml:space="preserve">, and the cities about them likewise, giving themselves over to sexual immorality, and going after strange</w:t>
      </w:r>
      <w:r>
        <w:rPr>
          <w:rStyle w:val="FootnoteReference"/>
        </w:rPr>
        <w:footnoteReference w:id="18313"/>
      </w:r>
      <w:r>
        <w:t xml:space="preserve"> flesh, are set forth for an example, suffering the vengeance of eternal</w:t>
      </w:r>
      <w:r>
        <w:rPr>
          <w:rStyle w:val="FootnoteReference"/>
        </w:rPr>
        <w:footnoteReference w:id="18314"/>
      </w:r>
      <w:r>
        <w:t xml:space="preserve"> fire.</w:t>
      </w:r>
      <w:r>
        <w:rPr>
          <w:rStyle w:val="FootnoteReference"/>
        </w:rPr>
        <w:footnoteReference w:id="18315"/>
      </w:r>
      <w:r>
        <w:rPr>
          <w:rStyle w:val="FootnoteReference"/>
        </w:rPr>
        <w:footnoteReference w:id="18316"/>
      </w:r>
      <w:r>
        <w:rPr>
          <w:rStyle w:val="FootnoteReference"/>
        </w:rPr>
        <w:footnoteReference w:id="18317"/>
      </w:r>
      <w:r>
        <w:rPr>
          <w:rStyle w:val="FootnoteReference"/>
        </w:rPr>
        <w:footnoteReference w:id="18318"/>
      </w:r>
      <w:r>
        <w:t xml:space="preserve">{{field-off:Bible}}</w:t>
      </w:r>
    </w:p>
    <w:p>
      <w:r>
        <w:rPr>
          <w:sz w:val="18"/>
          <w:color w:val="777777"/>
        </w:rPr>
        <w:t xml:space="preserve">[[@Bible:Jude 1:8]] </w:t>
      </w:r>
      <w:r>
        <w:rPr>
          <w:b/>
        </w:rPr>
        <w:t xml:space="preserve">8 </w:t>
      </w:r>
      <w:r>
        <w:t xml:space="preserve"> {{field-on:Bible}}</w:t>
      </w:r>
      <w:r>
        <w:t xml:space="preserve">Likewise also these filthy dreamers defile</w:t>
      </w:r>
      <w:r>
        <w:rPr>
          <w:rStyle w:val="FootnoteReference"/>
        </w:rPr>
        <w:footnoteReference w:id="18319"/>
      </w:r>
      <w:r>
        <w:t xml:space="preserve"> the flesh, despise</w:t>
      </w:r>
      <w:r>
        <w:rPr>
          <w:rStyle w:val="FootnoteReference"/>
        </w:rPr>
        <w:footnoteReference w:id="18320"/>
      </w:r>
      <w:r>
        <w:t xml:space="preserve"> dominion, and speak</w:t>
      </w:r>
      <w:r>
        <w:rPr>
          <w:rStyle w:val="FootnoteReference"/>
        </w:rPr>
        <w:footnoteReference w:id="18321"/>
      </w:r>
      <w:r>
        <w:t xml:space="preserve"> evil of dignities.</w:t>
      </w:r>
      <w:r>
        <w:t xml:space="preserve">{{field-off:Bible}}</w:t>
      </w:r>
    </w:p>
    <w:p>
      <w:r>
        <w:rPr>
          <w:sz w:val="18"/>
          <w:color w:val="777777"/>
        </w:rPr>
        <w:t xml:space="preserve">[[@Bible:Jude 1:9]] </w:t>
      </w:r>
      <w:r>
        <w:rPr>
          <w:b/>
        </w:rPr>
        <w:t xml:space="preserve">9 </w:t>
      </w:r>
      <w:r>
        <w:t xml:space="preserve"> {{field-on:Bible}}</w:t>
      </w:r>
      <w:r>
        <w:t xml:space="preserve">Yet Michael</w:t>
      </w:r>
      <w:r>
        <w:rPr>
          <w:rStyle w:val="FootnoteReference"/>
        </w:rPr>
        <w:footnoteReference w:id="18322"/>
      </w:r>
      <w:r>
        <w:t xml:space="preserve"> the archangel</w:t>
      </w:r>
      <w:r>
        <w:rPr>
          <w:rStyle w:val="FootnoteReference"/>
        </w:rPr>
        <w:footnoteReference w:id="18323"/>
      </w:r>
      <w:r>
        <w:t xml:space="preserve">, when contending with the devil he disputed about the body</w:t>
      </w:r>
      <w:r>
        <w:rPr>
          <w:rStyle w:val="FootnoteReference"/>
        </w:rPr>
        <w:footnoteReference w:id="18324"/>
      </w:r>
      <w:r>
        <w:t xml:space="preserve"> of Moses</w:t>
      </w:r>
      <w:r>
        <w:rPr>
          <w:rStyle w:val="FootnoteReference"/>
        </w:rPr>
        <w:footnoteReference w:id="18325"/>
      </w:r>
      <w:r>
        <w:t xml:space="preserve">, dared not bring against him a railing accusation, but said, The Lord</w:t>
      </w:r>
      <w:r>
        <w:rPr>
          <w:rStyle w:val="FootnoteReference"/>
        </w:rPr>
        <w:footnoteReference w:id="18326"/>
      </w:r>
      <w:r>
        <w:t xml:space="preserve"> rebuke you.</w:t>
      </w:r>
      <w:r>
        <w:rPr>
          <w:rStyle w:val="FootnoteReference"/>
        </w:rPr>
        <w:footnoteReference w:id="18327"/>
      </w:r>
      <w:r>
        <w:rPr>
          <w:rStyle w:val="FootnoteReference"/>
        </w:rPr>
        <w:footnoteReference w:id="18328"/>
      </w:r>
      <w:r>
        <w:t xml:space="preserve">{{field-off:Bible}}</w:t>
      </w:r>
    </w:p>
    <w:p>
      <w:r>
        <w:rPr>
          <w:sz w:val="18"/>
          <w:color w:val="777777"/>
        </w:rPr>
        <w:t xml:space="preserve">[[@Bible:Jude 1:10]] </w:t>
      </w:r>
      <w:r>
        <w:rPr>
          <w:b/>
        </w:rPr>
        <w:t xml:space="preserve">10 </w:t>
      </w:r>
      <w:r>
        <w:t xml:space="preserve"> {{field-on:Bible}}</w:t>
      </w:r>
      <w:r>
        <w:t xml:space="preserve">But these speak</w:t>
      </w:r>
      <w:r>
        <w:rPr>
          <w:rStyle w:val="FootnoteReference"/>
        </w:rPr>
        <w:footnoteReference w:id="18329"/>
      </w:r>
      <w:r>
        <w:t xml:space="preserve"> evil of those things which they do not know: but what they know naturally, as brute beasts, in those</w:t>
      </w:r>
      <w:r>
        <w:rPr>
          <w:rStyle w:val="FootnoteReference"/>
        </w:rPr>
        <w:footnoteReference w:id="18330"/>
      </w:r>
      <w:r>
        <w:t xml:space="preserve"> things they corrupt themselves.</w:t>
      </w:r>
      <w:r>
        <w:t xml:space="preserve">{{field-off:Bible}}</w:t>
      </w:r>
    </w:p>
    <w:p>
      <w:r>
        <w:rPr>
          <w:sz w:val="18"/>
          <w:color w:val="777777"/>
        </w:rPr>
        <w:t xml:space="preserve">[[@Bible:Jude 1:11]] </w:t>
      </w:r>
      <w:r>
        <w:rPr>
          <w:b/>
        </w:rPr>
        <w:t xml:space="preserve">11 </w:t>
      </w:r>
      <w:r>
        <w:t xml:space="preserve"> {{field-on:Bible}}</w:t>
      </w:r>
      <w:r>
        <w:t xml:space="preserve">Woe to them! for they have gone in the way of Cain</w:t>
      </w:r>
      <w:r>
        <w:rPr>
          <w:rStyle w:val="FootnoteReference"/>
        </w:rPr>
        <w:footnoteReference w:id="18331"/>
      </w:r>
      <w:r>
        <w:t xml:space="preserve">, and ran greedily after the error of Balaam</w:t>
      </w:r>
      <w:r>
        <w:rPr>
          <w:rStyle w:val="FootnoteReference"/>
        </w:rPr>
        <w:footnoteReference w:id="18332"/>
      </w:r>
      <w:r>
        <w:t xml:space="preserve"> for reward, and perished</w:t>
      </w:r>
      <w:r>
        <w:rPr>
          <w:rStyle w:val="FootnoteReference"/>
        </w:rPr>
        <w:footnoteReference w:id="18333"/>
      </w:r>
      <w:r>
        <w:t xml:space="preserve"> in the rebellion of Korah</w:t>
      </w:r>
      <w:r>
        <w:rPr>
          <w:rStyle w:val="FootnoteReference"/>
        </w:rPr>
        <w:footnoteReference w:id="18334"/>
      </w:r>
      <w:r>
        <w:t xml:space="preserve">.</w:t>
      </w:r>
      <w:r>
        <w:rPr>
          <w:rStyle w:val="FootnoteReference"/>
        </w:rPr>
        <w:footnoteReference w:id="18335"/>
      </w:r>
      <w:r>
        <w:rPr>
          <w:rStyle w:val="FootnoteReference"/>
        </w:rPr>
        <w:footnoteReference w:id="18336"/>
      </w:r>
      <w:r>
        <w:rPr>
          <w:rStyle w:val="FootnoteReference"/>
        </w:rPr>
        <w:footnoteReference w:id="18337"/>
      </w:r>
      <w:r>
        <w:t xml:space="preserve">{{field-off:Bible}}</w:t>
      </w:r>
    </w:p>
    <w:p>
      <w:r>
        <w:rPr>
          <w:sz w:val="18"/>
          <w:color w:val="777777"/>
        </w:rPr>
        <w:t xml:space="preserve">[[@Bible:Jude 1:12]] </w:t>
      </w:r>
      <w:r>
        <w:rPr>
          <w:b/>
        </w:rPr>
        <w:t xml:space="preserve">12 </w:t>
      </w:r>
      <w:r>
        <w:t xml:space="preserve"> {{field-on:Bible}}</w:t>
      </w:r>
      <w:r>
        <w:t xml:space="preserve">These are spots</w:t>
      </w:r>
      <w:r>
        <w:rPr>
          <w:rStyle w:val="FootnoteReference"/>
        </w:rPr>
        <w:footnoteReference w:id="18338"/>
      </w:r>
      <w:r>
        <w:t xml:space="preserve"> in your feasts</w:t>
      </w:r>
      <w:r>
        <w:rPr>
          <w:rStyle w:val="FootnoteReference"/>
        </w:rPr>
        <w:footnoteReference w:id="18339"/>
      </w:r>
      <w:r>
        <w:t xml:space="preserve"> of love, when they feast with you, feeding</w:t>
      </w:r>
      <w:r>
        <w:rPr>
          <w:rStyle w:val="FootnoteReference"/>
        </w:rPr>
        <w:footnoteReference w:id="18340"/>
      </w:r>
      <w:r>
        <w:t xml:space="preserve"> themselves without fear: clouds</w:t>
      </w:r>
      <w:r>
        <w:rPr>
          <w:rStyle w:val="FootnoteReference"/>
        </w:rPr>
        <w:footnoteReference w:id="18341"/>
      </w:r>
      <w:r>
        <w:t xml:space="preserve"> they are without water, carried</w:t>
      </w:r>
      <w:r>
        <w:rPr>
          <w:rStyle w:val="FootnoteReference"/>
        </w:rPr>
        <w:footnoteReference w:id="18342"/>
      </w:r>
      <w:r>
        <w:t xml:space="preserve"> about of winds; trees</w:t>
      </w:r>
      <w:r>
        <w:rPr>
          <w:rStyle w:val="FootnoteReference"/>
        </w:rPr>
        <w:footnoteReference w:id="18343"/>
      </w:r>
      <w:r>
        <w:t xml:space="preserve"> whose fruit withers, without fruit, twice</w:t>
      </w:r>
      <w:r>
        <w:rPr>
          <w:rStyle w:val="FootnoteReference"/>
        </w:rPr>
        <w:footnoteReference w:id="18344"/>
      </w:r>
      <w:r>
        <w:t xml:space="preserve"> dead, plucked</w:t>
      </w:r>
      <w:r>
        <w:rPr>
          <w:rStyle w:val="FootnoteReference"/>
        </w:rPr>
        <w:footnoteReference w:id="18345"/>
      </w:r>
      <w:r>
        <w:t xml:space="preserve"> up by the roots;</w:t>
      </w:r>
      <w:r>
        <w:t xml:space="preserve">{{field-off:Bible}}</w:t>
      </w:r>
    </w:p>
    <w:p>
      <w:r>
        <w:rPr>
          <w:sz w:val="18"/>
          <w:color w:val="777777"/>
        </w:rPr>
        <w:t xml:space="preserve">[[@Bible:Jude 1:13]] </w:t>
      </w:r>
      <w:r>
        <w:rPr>
          <w:b/>
        </w:rPr>
        <w:t xml:space="preserve">13 </w:t>
      </w:r>
      <w:r>
        <w:t xml:space="preserve"> {{field-on:Bible}}</w:t>
      </w:r>
      <w:r>
        <w:t xml:space="preserve">Raging</w:t>
      </w:r>
      <w:r>
        <w:rPr>
          <w:rStyle w:val="FootnoteReference"/>
        </w:rPr>
        <w:footnoteReference w:id="18346"/>
      </w:r>
      <w:r>
        <w:t xml:space="preserve"> waves of the sea, foaming</w:t>
      </w:r>
      <w:r>
        <w:rPr>
          <w:rStyle w:val="FootnoteReference"/>
        </w:rPr>
        <w:footnoteReference w:id="18347"/>
      </w:r>
      <w:r>
        <w:t xml:space="preserve"> out their own shame; wandering</w:t>
      </w:r>
      <w:r>
        <w:rPr>
          <w:rStyle w:val="FootnoteReference"/>
        </w:rPr>
        <w:footnoteReference w:id="18348"/>
      </w:r>
      <w:r>
        <w:t xml:space="preserve"> stars, to whom</w:t>
      </w:r>
      <w:r>
        <w:rPr>
          <w:rStyle w:val="FootnoteReference"/>
        </w:rPr>
        <w:footnoteReference w:id="18349"/>
      </w:r>
      <w:r>
        <w:t xml:space="preserve"> is reserved the blackness of darkness forever.</w:t>
      </w:r>
      <w:r>
        <w:t xml:space="preserve">{{field-off:Bible}}</w:t>
      </w:r>
    </w:p>
    <w:p>
      <w:r>
        <w:rPr>
          <w:sz w:val="18"/>
          <w:color w:val="777777"/>
        </w:rPr>
        <w:t xml:space="preserve">[[@Bible:Jude 1:14]] </w:t>
      </w:r>
      <w:r>
        <w:rPr>
          <w:b/>
        </w:rPr>
        <w:t xml:space="preserve">14 </w:t>
      </w:r>
      <w:r>
        <w:t xml:space="preserve"> {{field-on:Bible}}</w:t>
      </w:r>
      <w:r>
        <w:t xml:space="preserve">And Enoch</w:t>
      </w:r>
      <w:r>
        <w:rPr>
          <w:rStyle w:val="FootnoteReference"/>
        </w:rPr>
        <w:footnoteReference w:id="18350"/>
      </w:r>
      <w:r>
        <w:t xml:space="preserve"> also, the seventh from Adam</w:t>
      </w:r>
      <w:r>
        <w:rPr>
          <w:rStyle w:val="FootnoteReference"/>
        </w:rPr>
        <w:footnoteReference w:id="18351"/>
      </w:r>
      <w:r>
        <w:t xml:space="preserve">, prophesied of these, saying, Look, the Lord comes with ten thousands of his holy ones,</w:t>
      </w:r>
      <w:r>
        <w:rPr>
          <w:rStyle w:val="FootnoteReference"/>
        </w:rPr>
        <w:footnoteReference w:id="18352"/>
      </w:r>
      <w:r>
        <w:rPr>
          <w:rStyle w:val="FootnoteReference"/>
        </w:rPr>
        <w:footnoteReference w:id="18353"/>
      </w:r>
      <w:r>
        <w:t xml:space="preserve">{{field-off:Bible}}</w:t>
      </w:r>
    </w:p>
    <w:p>
      <w:r>
        <w:rPr>
          <w:sz w:val="18"/>
          <w:color w:val="777777"/>
        </w:rPr>
        <w:t xml:space="preserve">[[@Bible:Jude 1:15]] </w:t>
      </w:r>
      <w:r>
        <w:rPr>
          <w:b/>
        </w:rPr>
        <w:t xml:space="preserve">15 </w:t>
      </w:r>
      <w:r>
        <w:t xml:space="preserve"> {{field-on:Bible}}</w:t>
      </w:r>
      <w:r>
        <w:t xml:space="preserve">To execute</w:t>
      </w:r>
      <w:r>
        <w:rPr>
          <w:rStyle w:val="FootnoteReference"/>
        </w:rPr>
        <w:footnoteReference w:id="18354"/>
      </w:r>
      <w:r>
        <w:t xml:space="preserve"> judgment upon all, and to convince</w:t>
      </w:r>
      <w:r>
        <w:rPr>
          <w:rStyle w:val="FootnoteReference"/>
        </w:rPr>
        <w:footnoteReference w:id="18355"/>
      </w:r>
      <w:r>
        <w:t xml:space="preserve"> all that are ungodly among them of all their ungodly deeds which they have ungodly committed, and of all</w:t>
      </w:r>
      <w:r>
        <w:rPr>
          <w:rStyle w:val="FootnoteReference"/>
        </w:rPr>
        <w:footnoteReference w:id="18356"/>
      </w:r>
      <w:r>
        <w:t xml:space="preserve"> their hard speeches which ungodly sinners have spoken against him.</w:t>
      </w:r>
      <w:r>
        <w:t xml:space="preserve">{{field-off:Bible}}</w:t>
      </w:r>
    </w:p>
    <w:p>
      <w:r>
        <w:rPr>
          <w:sz w:val="18"/>
          <w:color w:val="777777"/>
        </w:rPr>
        <w:t xml:space="preserve">[[@Bible:Jude 1:16]] </w:t>
      </w:r>
      <w:r>
        <w:rPr>
          <w:b/>
        </w:rPr>
        <w:t xml:space="preserve">16 </w:t>
      </w:r>
      <w:r>
        <w:t xml:space="preserve"> {{field-on:Bible}}</w:t>
      </w:r>
      <w:r>
        <w:t xml:space="preserve">These are murmurers</w:t>
      </w:r>
      <w:r>
        <w:rPr>
          <w:rStyle w:val="FootnoteReference"/>
        </w:rPr>
        <w:footnoteReference w:id="18357"/>
      </w:r>
      <w:r>
        <w:t xml:space="preserve">, complainers, walking</w:t>
      </w:r>
      <w:r>
        <w:rPr>
          <w:rStyle w:val="FootnoteReference"/>
        </w:rPr>
        <w:footnoteReference w:id="18358"/>
      </w:r>
      <w:r>
        <w:t xml:space="preserve"> after their own lusts; and their mouth</w:t>
      </w:r>
      <w:r>
        <w:rPr>
          <w:rStyle w:val="FootnoteReference"/>
        </w:rPr>
        <w:footnoteReference w:id="18359"/>
      </w:r>
      <w:r>
        <w:t xml:space="preserve"> speaks great swelling words, having men's persons in admiration because of advantage.</w:t>
      </w:r>
      <w:r>
        <w:t xml:space="preserve">{{field-off:Bible}}</w:t>
      </w:r>
    </w:p>
    <w:p>
      <w:r>
        <w:rPr>
          <w:sz w:val="18"/>
          <w:color w:val="777777"/>
        </w:rPr>
        <w:t xml:space="preserve">[[@Bible:Jude 1:17]] </w:t>
      </w:r>
      <w:r>
        <w:rPr>
          <w:b/>
        </w:rPr>
        <w:t xml:space="preserve">17 </w:t>
      </w:r>
      <w:r>
        <w:t xml:space="preserve"> {{field-on:Bible}}</w:t>
      </w:r>
      <w:r>
        <w:t xml:space="preserve">But, beloved, remember</w:t>
      </w:r>
      <w:r>
        <w:rPr>
          <w:rStyle w:val="FootnoteReference"/>
        </w:rPr>
        <w:footnoteReference w:id="18360"/>
      </w:r>
      <w:r>
        <w:t xml:space="preserve"> you the words which were spoken before of the apostles of our Lord Jesus Christ;</w:t>
      </w:r>
      <w:r>
        <w:t xml:space="preserve">{{field-off:Bible}}</w:t>
      </w:r>
    </w:p>
    <w:p>
      <w:r>
        <w:rPr>
          <w:sz w:val="18"/>
          <w:color w:val="777777"/>
        </w:rPr>
        <w:t xml:space="preserve">[[@Bible:Jude 1:18]] </w:t>
      </w:r>
      <w:r>
        <w:rPr>
          <w:b/>
        </w:rPr>
        <w:t xml:space="preserve">18 </w:t>
      </w:r>
      <w:r>
        <w:t xml:space="preserve"> {{field-on:Bible}}</w:t>
      </w:r>
      <w:r>
        <w:t xml:space="preserve">How that they told you there should be mockers in the last time, who should walk after their own ungodly lusts.</w:t>
      </w:r>
      <w:r>
        <w:rPr>
          <w:rStyle w:val="FootnoteReference"/>
        </w:rPr>
        <w:footnoteReference w:id="18361"/>
      </w:r>
      <w:r>
        <w:t xml:space="preserve">{{field-off:Bible}}</w:t>
      </w:r>
    </w:p>
    <w:p>
      <w:r>
        <w:rPr>
          <w:sz w:val="18"/>
          <w:color w:val="777777"/>
        </w:rPr>
        <w:t xml:space="preserve">[[@Bible:Jude 1:19]] </w:t>
      </w:r>
      <w:r>
        <w:rPr>
          <w:b/>
        </w:rPr>
        <w:t xml:space="preserve">19 </w:t>
      </w:r>
      <w:r>
        <w:t xml:space="preserve"> {{field-on:Bible}}</w:t>
      </w:r>
      <w:r>
        <w:t xml:space="preserve">These be they who separate themselves, sensual</w:t>
      </w:r>
      <w:r>
        <w:rPr>
          <w:rStyle w:val="FootnoteReference"/>
        </w:rPr>
        <w:footnoteReference w:id="18362"/>
      </w:r>
      <w:r>
        <w:t xml:space="preserve">, having not the Spirit.</w:t>
      </w:r>
      <w:r>
        <w:rPr>
          <w:rStyle w:val="FootnoteReference"/>
        </w:rPr>
        <w:footnoteReference w:id="18363"/>
      </w:r>
      <w:r>
        <w:t xml:space="preserve">{{field-off:Bible}}</w:t>
      </w:r>
    </w:p>
    <w:p>
      <w:r>
        <w:rPr>
          <w:sz w:val="18"/>
          <w:color w:val="777777"/>
        </w:rPr>
        <w:t xml:space="preserve">[[@Bible:Jude 1:20]] </w:t>
      </w:r>
      <w:r>
        <w:rPr>
          <w:b/>
        </w:rPr>
        <w:t xml:space="preserve">20 </w:t>
      </w:r>
      <w:r>
        <w:t xml:space="preserve"> {{field-on:Bible}}</w:t>
      </w:r>
      <w:r>
        <w:t xml:space="preserve">But you, beloved, building</w:t>
      </w:r>
      <w:r>
        <w:rPr>
          <w:rStyle w:val="FootnoteReference"/>
        </w:rPr>
        <w:footnoteReference w:id="18364"/>
      </w:r>
      <w:r>
        <w:t xml:space="preserve"> up yourselves on your most</w:t>
      </w:r>
      <w:r>
        <w:rPr>
          <w:rStyle w:val="FootnoteReference"/>
        </w:rPr>
        <w:footnoteReference w:id="18365"/>
      </w:r>
      <w:r>
        <w:t xml:space="preserve"> holy faith, praying</w:t>
      </w:r>
      <w:r>
        <w:rPr>
          <w:rStyle w:val="FootnoteReference"/>
        </w:rPr>
        <w:footnoteReference w:id="18366"/>
      </w:r>
      <w:r>
        <w:t xml:space="preserve"> in the Holy Spirit,</w:t>
      </w:r>
      <w:r>
        <w:t xml:space="preserve">{{field-off:Bible}}</w:t>
      </w:r>
    </w:p>
    <w:p>
      <w:r>
        <w:rPr>
          <w:sz w:val="18"/>
          <w:color w:val="777777"/>
        </w:rPr>
        <w:t xml:space="preserve">[[@Bible:Jude 1:21]] </w:t>
      </w:r>
      <w:r>
        <w:rPr>
          <w:b/>
        </w:rPr>
        <w:t xml:space="preserve">21 </w:t>
      </w:r>
      <w:r>
        <w:t xml:space="preserve"> {{field-on:Bible}}</w:t>
      </w:r>
      <w:r>
        <w:t xml:space="preserve">Keep</w:t>
      </w:r>
      <w:r>
        <w:rPr>
          <w:rStyle w:val="FootnoteReference"/>
        </w:rPr>
        <w:footnoteReference w:id="18367"/>
      </w:r>
      <w:r>
        <w:t xml:space="preserve"> yourselves in the love of God, looking</w:t>
      </w:r>
      <w:r>
        <w:rPr>
          <w:rStyle w:val="FootnoteReference"/>
        </w:rPr>
        <w:footnoteReference w:id="18368"/>
      </w:r>
      <w:r>
        <w:t xml:space="preserve"> for the mercy</w:t>
      </w:r>
      <w:r>
        <w:rPr>
          <w:rStyle w:val="FootnoteReference"/>
        </w:rPr>
        <w:footnoteReference w:id="18369"/>
      </w:r>
      <w:r>
        <w:t xml:space="preserve"> of our Lord Jesus Christ to eternal life.</w:t>
      </w:r>
      <w:r>
        <w:rPr>
          <w:rStyle w:val="FootnoteReference"/>
        </w:rPr>
        <w:footnoteReference w:id="18370"/>
      </w:r>
      <w:r>
        <w:rPr>
          <w:rStyle w:val="FootnoteReference"/>
        </w:rPr>
        <w:footnoteReference w:id="18371"/>
      </w:r>
      <w:r>
        <w:t xml:space="preserve">{{field-off:Bible}}</w:t>
      </w:r>
    </w:p>
    <w:p>
      <w:r>
        <w:rPr>
          <w:sz w:val="18"/>
          <w:color w:val="777777"/>
        </w:rPr>
        <w:t xml:space="preserve">[[@Bible:Jude 1:22]] </w:t>
      </w:r>
      <w:r>
        <w:rPr>
          <w:b/>
        </w:rPr>
        <w:t xml:space="preserve">22 </w:t>
      </w:r>
      <w:r>
        <w:t xml:space="preserve"> {{field-on:Bible}}</w:t>
      </w:r>
      <w:r>
        <w:t xml:space="preserve">And of some have compassion, making a difference:</w:t>
      </w:r>
      <w:r>
        <w:rPr>
          <w:rStyle w:val="FootnoteReference"/>
        </w:rPr>
        <w:footnoteReference w:id="18372"/>
      </w:r>
      <w:r>
        <w:t xml:space="preserve">{{field-off:Bible}}</w:t>
      </w:r>
    </w:p>
    <w:p>
      <w:r>
        <w:rPr>
          <w:sz w:val="18"/>
          <w:color w:val="777777"/>
        </w:rPr>
        <w:t xml:space="preserve">[[@Bible:Jude 1:23]] </w:t>
      </w:r>
      <w:r>
        <w:rPr>
          <w:b/>
        </w:rPr>
        <w:t xml:space="preserve">23 </w:t>
      </w:r>
      <w:r>
        <w:t xml:space="preserve"> {{field-on:Bible}}</w:t>
      </w:r>
      <w:r>
        <w:t xml:space="preserve">And others save</w:t>
      </w:r>
      <w:r>
        <w:rPr>
          <w:rStyle w:val="FootnoteReference"/>
        </w:rPr>
        <w:footnoteReference w:id="18373"/>
      </w:r>
      <w:r>
        <w:t xml:space="preserve"> with fear, pulling</w:t>
      </w:r>
      <w:r>
        <w:rPr>
          <w:rStyle w:val="FootnoteReference"/>
        </w:rPr>
        <w:footnoteReference w:id="18374"/>
      </w:r>
      <w:r>
        <w:t xml:space="preserve"> them out of the fire; hating</w:t>
      </w:r>
      <w:r>
        <w:rPr>
          <w:rStyle w:val="FootnoteReference"/>
        </w:rPr>
        <w:footnoteReference w:id="18375"/>
      </w:r>
      <w:r>
        <w:t xml:space="preserve"> even the clothing spotted by the flesh.</w:t>
      </w:r>
      <w:r>
        <w:t xml:space="preserve">{{field-off:Bible}}</w:t>
      </w:r>
    </w:p>
    <w:p>
      <w:r>
        <w:rPr>
          <w:sz w:val="18"/>
          <w:color w:val="777777"/>
        </w:rPr>
        <w:t xml:space="preserve">[[@Bible:Jude 1:24]] </w:t>
      </w:r>
      <w:r>
        <w:rPr>
          <w:b/>
        </w:rPr>
        <w:t xml:space="preserve">24 </w:t>
      </w:r>
      <w:r>
        <w:t xml:space="preserve"> {{field-on:Bible}}</w:t>
      </w:r>
      <w:r>
        <w:t xml:space="preserve">Now to him who is able</w:t>
      </w:r>
      <w:r>
        <w:rPr>
          <w:rStyle w:val="FootnoteReference"/>
        </w:rPr>
        <w:footnoteReference w:id="18376"/>
      </w:r>
      <w:r>
        <w:t xml:space="preserve"> to keep you from falling, and to present</w:t>
      </w:r>
      <w:r>
        <w:rPr>
          <w:rStyle w:val="FootnoteReference"/>
        </w:rPr>
        <w:footnoteReference w:id="18377"/>
      </w:r>
      <w:r>
        <w:t xml:space="preserve"> you faultless</w:t>
      </w:r>
      <w:r>
        <w:rPr>
          <w:rStyle w:val="FootnoteReference"/>
        </w:rPr>
        <w:footnoteReference w:id="18378"/>
      </w:r>
      <w:r>
        <w:t xml:space="preserve"> before the presence</w:t>
      </w:r>
      <w:r>
        <w:rPr>
          <w:rStyle w:val="FootnoteReference"/>
        </w:rPr>
        <w:footnoteReference w:id="18379"/>
      </w:r>
      <w:r>
        <w:t xml:space="preserve"> of his glory with exceeding</w:t>
      </w:r>
      <w:r>
        <w:rPr>
          <w:rStyle w:val="FootnoteReference"/>
        </w:rPr>
        <w:footnoteReference w:id="18380"/>
      </w:r>
      <w:r>
        <w:t xml:space="preserve"> joy,</w:t>
      </w:r>
      <w:r>
        <w:t xml:space="preserve">{{field-off:Bible}}</w:t>
      </w:r>
    </w:p>
    <w:p>
      <w:r>
        <w:rPr>
          <w:sz w:val="18"/>
          <w:color w:val="777777"/>
        </w:rPr>
        <w:t xml:space="preserve">[[@Bible:Jude 1:25]] </w:t>
      </w:r>
      <w:r>
        <w:rPr>
          <w:b/>
        </w:rPr>
        <w:t xml:space="preserve">25 </w:t>
      </w:r>
      <w:r>
        <w:t xml:space="preserve"> {{field-on:Bible}}</w:t>
      </w:r>
      <w:r>
        <w:t xml:space="preserve">To the only</w:t>
      </w:r>
      <w:r>
        <w:rPr>
          <w:rStyle w:val="FootnoteReference"/>
        </w:rPr>
        <w:footnoteReference w:id="18381"/>
      </w:r>
      <w:r>
        <w:t xml:space="preserve"> wise God our Savior, be glory</w:t>
      </w:r>
      <w:r>
        <w:rPr>
          <w:rStyle w:val="FootnoteReference"/>
        </w:rPr>
        <w:footnoteReference w:id="18382"/>
      </w:r>
      <w:r>
        <w:t xml:space="preserve"> and majesty, dominion and power, both now and ever. Amen.</w:t>
      </w:r>
      <w:r>
        <w:rPr>
          <w:rStyle w:val="FootnoteReference"/>
        </w:rPr>
        <w:footnoteReference w:id="18383"/>
      </w:r>
      <w:r>
        <w:t xml:space="preserve">{{field-off:Bible}}</w:t>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sz w:val="18"/>
          <w:color w:val="777777"/>
        </w:rPr>
        <w:t xml:space="preserve">[[@Bible:Revelation 1:1]] </w:t>
      </w:r>
      <w:r>
        <w:rPr>
          <w:b/>
        </w:rPr>
        <w:t xml:space="preserve">1 </w:t>
      </w:r>
      <w:r>
        <w:t xml:space="preserve"> {{field-on:Bible}}</w:t>
      </w:r>
      <w:r>
        <w:t xml:space="preserve">Revelation</w:t>
      </w:r>
      <w:r>
        <w:rPr>
          <w:rStyle w:val="FootnoteReference"/>
        </w:rPr>
        <w:footnoteReference w:id="18384"/>
      </w:r>
      <w:r>
        <w:t xml:space="preserve"> of Jesus</w:t>
      </w:r>
      <w:r>
        <w:rPr>
          <w:rStyle w:val="FootnoteReference"/>
        </w:rPr>
        <w:footnoteReference w:id="18385"/>
      </w:r>
      <w:r>
        <w:t xml:space="preserve"> Christ</w:t>
      </w:r>
      <w:r>
        <w:rPr>
          <w:rStyle w:val="FootnoteReference"/>
        </w:rPr>
        <w:footnoteReference w:id="18386"/>
      </w:r>
      <w:r>
        <w:t xml:space="preserve">, which God</w:t>
      </w:r>
      <w:r>
        <w:rPr>
          <w:rStyle w:val="FootnoteReference"/>
        </w:rPr>
        <w:footnoteReference w:id="18387"/>
      </w:r>
      <w:r>
        <w:t xml:space="preserve"> gave him to show</w:t>
      </w:r>
      <w:r>
        <w:rPr>
          <w:rStyle w:val="FootnoteReference"/>
        </w:rPr>
        <w:footnoteReference w:id="18388"/>
      </w:r>
      <w:r>
        <w:t xml:space="preserve"> his slaves what must happen quickly</w:t>
      </w:r>
      <w:r>
        <w:rPr>
          <w:rStyle w:val="FootnoteReference"/>
        </w:rPr>
        <w:footnoteReference w:id="18389"/>
      </w:r>
      <w:r>
        <w:t xml:space="preserve">; and he signified it, sending through his angel to his slave John</w:t>
      </w:r>
      <w:r>
        <w:rPr>
          <w:rStyle w:val="FootnoteReference"/>
        </w:rPr>
        <w:footnoteReference w:id="18390"/>
      </w:r>
      <w:r>
        <w:t xml:space="preserve">,</w:t>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r>
        <w:rPr>
          <w:rStyle w:val="FootnoteReference"/>
        </w:rPr>
        <w:footnoteReference w:id="18396"/>
      </w:r>
      <w:r>
        <w:t xml:space="preserve">{{field-off:Bible}}</w:t>
      </w:r>
    </w:p>
    <w:p>
      <w:r>
        <w:rPr>
          <w:sz w:val="18"/>
          <w:color w:val="777777"/>
        </w:rPr>
        <w:t xml:space="preserve">[[@Bible:Revelation 1:2]] </w:t>
      </w:r>
      <w:r>
        <w:rPr>
          <w:b/>
        </w:rPr>
        <w:t xml:space="preserve">2 </w:t>
      </w:r>
      <w:r>
        <w:t xml:space="preserve"> {{field-on:Bible}}</w:t>
      </w:r>
      <w:r>
        <w:t xml:space="preserve">Who bore record of the word of God, and of the testimony of Jesus Christ, and of all</w:t>
      </w:r>
      <w:r>
        <w:rPr>
          <w:rStyle w:val="FootnoteReference"/>
        </w:rPr>
        <w:footnoteReference w:id="18397"/>
      </w:r>
      <w:r>
        <w:t xml:space="preserve"> things that he saw.</w:t>
      </w:r>
      <w:r>
        <w:rPr>
          <w:rStyle w:val="FootnoteReference"/>
        </w:rPr>
        <w:footnoteReference w:id="18398"/>
      </w:r>
      <w:r>
        <w:t xml:space="preserve">{{field-off:Bible}}</w:t>
      </w:r>
    </w:p>
    <w:p>
      <w:r>
        <w:rPr>
          <w:sz w:val="18"/>
          <w:color w:val="777777"/>
        </w:rPr>
        <w:t xml:space="preserve">[[@Bible:Revelation 1:3]] </w:t>
      </w:r>
      <w:r>
        <w:rPr>
          <w:b/>
        </w:rPr>
        <w:t xml:space="preserve">3 </w:t>
      </w:r>
      <w:r>
        <w:t xml:space="preserve"> {{field-on:Bible}}</w:t>
      </w:r>
      <w:r>
        <w:t xml:space="preserve">Blessed</w:t>
      </w:r>
      <w:r>
        <w:rPr>
          <w:rStyle w:val="FootnoteReference"/>
        </w:rPr>
        <w:footnoteReference w:id="18399"/>
      </w:r>
      <w:r>
        <w:t xml:space="preserve"> is the one who reads, and those who hear the words of this prophecy, and keep those things which are written in it: for the time is at hand.</w:t>
      </w:r>
      <w:r>
        <w:rPr>
          <w:rStyle w:val="FootnoteReference"/>
        </w:rPr>
        <w:footnoteReference w:id="18400"/>
      </w:r>
      <w:r>
        <w:t xml:space="preserve">{{field-off:Bible}}</w:t>
      </w:r>
    </w:p>
    <w:p>
      <w:r>
        <w:rPr>
          <w:sz w:val="18"/>
          <w:color w:val="777777"/>
        </w:rPr>
        <w:t xml:space="preserve">[[@Bible:Revelation 1:4]] </w:t>
      </w:r>
      <w:r>
        <w:rPr>
          <w:b/>
        </w:rPr>
        <w:t xml:space="preserve">4 </w:t>
      </w:r>
      <w:r>
        <w:t xml:space="preserve"> {{field-on:Bible}}</w:t>
      </w:r>
      <w:r>
        <w:t xml:space="preserve">John</w:t>
      </w:r>
      <w:r>
        <w:rPr>
          <w:rStyle w:val="FootnoteReference"/>
        </w:rPr>
        <w:footnoteReference w:id="18401"/>
      </w:r>
      <w:r>
        <w:t xml:space="preserve"> to the seven assemblies which are in Asia</w:t>
      </w:r>
      <w:r>
        <w:rPr>
          <w:rStyle w:val="FootnoteReference"/>
        </w:rPr>
        <w:footnoteReference w:id="18402"/>
      </w:r>
      <w:r>
        <w:t xml:space="preserve">: Grace</w:t>
      </w:r>
      <w:r>
        <w:rPr>
          <w:rStyle w:val="FootnoteReference"/>
        </w:rPr>
        <w:footnoteReference w:id="18403"/>
      </w:r>
      <w:r>
        <w:t xml:space="preserve"> be to you, and peace, from him who is, and which was, and which is to come; and from the</w:t>
      </w:r>
      <w:r>
        <w:rPr>
          <w:rStyle w:val="FootnoteReference"/>
        </w:rPr>
        <w:footnoteReference w:id="18404"/>
      </w:r>
      <w:r>
        <w:t xml:space="preserve"> seven Spirits which are before his throne;</w:t>
      </w:r>
      <w:r>
        <w:rPr>
          <w:rStyle w:val="FootnoteReference"/>
        </w:rPr>
        <w:footnoteReference w:id="18405"/>
      </w:r>
      <w:r>
        <w:t xml:space="preserve">{{field-off:Bible}}</w:t>
      </w:r>
    </w:p>
    <w:p>
      <w:r>
        <w:rPr>
          <w:sz w:val="18"/>
          <w:color w:val="777777"/>
        </w:rPr>
        <w:t xml:space="preserve">[[@Bible:Revelation 1:5]] </w:t>
      </w:r>
      <w:r>
        <w:rPr>
          <w:b/>
        </w:rPr>
        <w:t xml:space="preserve">5 </w:t>
      </w:r>
      <w:r>
        <w:t xml:space="preserve"> {{field-on:Bible}}</w:t>
      </w:r>
      <w:r>
        <w:t xml:space="preserve">And from Jesus Christ, who is</w:t>
      </w:r>
      <w:r>
        <w:rPr>
          <w:rStyle w:val="FootnoteReference"/>
        </w:rPr>
        <w:footnoteReference w:id="18406"/>
      </w:r>
      <w:r>
        <w:t xml:space="preserve"> the faithful witness, and the First</w:t>
      </w:r>
      <w:r>
        <w:rPr>
          <w:rStyle w:val="FootnoteReference"/>
        </w:rPr>
        <w:footnoteReference w:id="18407"/>
      </w:r>
      <w:r>
        <w:t xml:space="preserve">-Born of the dead, and the prince</w:t>
      </w:r>
      <w:r>
        <w:rPr>
          <w:rStyle w:val="FootnoteReference"/>
        </w:rPr>
        <w:footnoteReference w:id="18408"/>
      </w:r>
      <w:r>
        <w:t xml:space="preserve"> of the kings of the earth. To him who loved us, and washed</w:t>
      </w:r>
      <w:r>
        <w:rPr>
          <w:rStyle w:val="FootnoteReference"/>
        </w:rPr>
        <w:footnoteReference w:id="18409"/>
      </w:r>
      <w:r>
        <w:t xml:space="preserve"> us from our sins in his own blood,</w:t>
      </w:r>
      <w:r>
        <w:rPr>
          <w:rStyle w:val="FootnoteReference"/>
        </w:rPr>
        <w:footnoteReference w:id="18410"/>
      </w:r>
      <w:r>
        <w:t xml:space="preserve">{{field-off:Bible}}</w:t>
      </w:r>
    </w:p>
    <w:p>
      <w:r>
        <w:rPr>
          <w:sz w:val="18"/>
          <w:color w:val="777777"/>
        </w:rPr>
        <w:t xml:space="preserve">[[@Bible:Revelation 1:6]] </w:t>
      </w:r>
      <w:r>
        <w:rPr>
          <w:b/>
        </w:rPr>
        <w:t xml:space="preserve">6 </w:t>
      </w:r>
      <w:r>
        <w:t xml:space="preserve"> {{field-on:Bible}}</w:t>
      </w:r>
      <w:r>
        <w:t xml:space="preserve">And has made</w:t>
      </w:r>
      <w:r>
        <w:rPr>
          <w:rStyle w:val="FootnoteReference"/>
        </w:rPr>
        <w:footnoteReference w:id="18411"/>
      </w:r>
      <w:r>
        <w:t xml:space="preserve"> us kings and priests to God and his Father; to him</w:t>
      </w:r>
      <w:r>
        <w:rPr>
          <w:rStyle w:val="FootnoteReference"/>
        </w:rPr>
        <w:footnoteReference w:id="18412"/>
      </w:r>
      <w:r>
        <w:t xml:space="preserve"> be glory and dominion forever and ever. Amen.</w:t>
      </w:r>
      <w:r>
        <w:t xml:space="preserve">{{field-off:Bible}}</w:t>
      </w:r>
    </w:p>
    <w:p>
      <w:r>
        <w:rPr>
          <w:sz w:val="18"/>
          <w:color w:val="777777"/>
        </w:rPr>
        <w:t xml:space="preserve">[[@Bible:Revelation 1:7]] </w:t>
      </w:r>
      <w:r>
        <w:rPr>
          <w:b/>
        </w:rPr>
        <w:t xml:space="preserve">7 </w:t>
      </w:r>
      <w:r>
        <w:t xml:space="preserve"> {{field-on:Bible}}</w:t>
      </w:r>
      <w:r>
        <w:t xml:space="preserve">Look, he comes with clouds; and every</w:t>
      </w:r>
      <w:r>
        <w:rPr>
          <w:rStyle w:val="FootnoteReference"/>
        </w:rPr>
        <w:footnoteReference w:id="18413"/>
      </w:r>
      <w:r>
        <w:t xml:space="preserve"> eye shall see him, and they also which pierced him: and all families of the earth shall wail because of him. Even so</w:t>
      </w:r>
      <w:r>
        <w:rPr>
          <w:rStyle w:val="FootnoteReference"/>
        </w:rPr>
        <w:footnoteReference w:id="18414"/>
      </w:r>
      <w:r>
        <w:t xml:space="preserve">, Amen.</w:t>
      </w:r>
      <w:r>
        <w:rPr>
          <w:rStyle w:val="FootnoteReference"/>
        </w:rPr>
        <w:footnoteReference w:id="18415"/>
      </w:r>
      <w:r>
        <w:t xml:space="preserve">{{field-off:Bible}}</w:t>
      </w:r>
    </w:p>
    <w:p>
      <w:r>
        <w:rPr>
          <w:sz w:val="18"/>
          <w:color w:val="777777"/>
        </w:rPr>
        <w:t xml:space="preserve">[[@Bible:Revelation 1:8]] </w:t>
      </w:r>
      <w:r>
        <w:rPr>
          <w:b/>
        </w:rPr>
        <w:t xml:space="preserve">8 </w:t>
      </w:r>
      <w:r>
        <w:t xml:space="preserve"> {{field-on:Bible}}</w:t>
      </w:r>
      <w:r>
        <w:t xml:space="preserve">I am</w:t>
      </w:r>
      <w:r>
        <w:rPr>
          <w:rStyle w:val="FootnoteReference"/>
        </w:rPr>
        <w:footnoteReference w:id="18416"/>
      </w:r>
      <w:r>
        <w:t xml:space="preserve"> Alpha</w:t>
      </w:r>
      <w:r>
        <w:rPr>
          <w:rStyle w:val="FootnoteReference"/>
        </w:rPr>
        <w:footnoteReference w:id="18417"/>
      </w:r>
      <w:r>
        <w:t xml:space="preserve"> and Omega</w:t>
      </w:r>
      <w:r>
        <w:rPr>
          <w:rStyle w:val="FootnoteReference"/>
        </w:rPr>
        <w:footnoteReference w:id="18418"/>
      </w:r>
      <w:r>
        <w:t xml:space="preserve">, the beginning and the ending, says the Lord, who is, and which was, and which is</w:t>
      </w:r>
      <w:r>
        <w:rPr>
          <w:rStyle w:val="FootnoteReference"/>
        </w:rPr>
        <w:footnoteReference w:id="18419"/>
      </w:r>
      <w:r>
        <w:t xml:space="preserve"> to come, the Almighty</w:t>
      </w:r>
      <w:r>
        <w:rPr>
          <w:rStyle w:val="FootnoteReference"/>
        </w:rPr>
        <w:footnoteReference w:id="18420"/>
      </w:r>
      <w:r>
        <w:t xml:space="preserve">.</w:t>
      </w:r>
      <w:r>
        <w:rPr>
          <w:rStyle w:val="FootnoteReference"/>
        </w:rPr>
        <w:footnoteReference w:id="18421"/>
      </w:r>
      <w:r>
        <w:t xml:space="preserve">{{field-off:Bible}}</w:t>
      </w:r>
    </w:p>
    <w:p>
      <w:r>
        <w:rPr>
          <w:sz w:val="18"/>
          <w:color w:val="777777"/>
        </w:rPr>
        <w:t xml:space="preserve">[[@Bible:Revelation 1:9]] </w:t>
      </w:r>
      <w:r>
        <w:rPr>
          <w:b/>
        </w:rPr>
        <w:t xml:space="preserve">9 </w:t>
      </w:r>
      <w:r>
        <w:t xml:space="preserve"> {{field-on:Bible}}</w:t>
      </w:r>
      <w:r>
        <w:t xml:space="preserve">I John</w:t>
      </w:r>
      <w:r>
        <w:rPr>
          <w:rStyle w:val="FootnoteReference"/>
        </w:rPr>
        <w:footnoteReference w:id="18422"/>
      </w:r>
      <w:r>
        <w:t xml:space="preserve">, who also am your brother, and companion</w:t>
      </w:r>
      <w:r>
        <w:rPr>
          <w:rStyle w:val="FootnoteReference"/>
        </w:rPr>
        <w:footnoteReference w:id="18423"/>
      </w:r>
      <w:r>
        <w:t xml:space="preserve"> in tribulation, and in the kingdom and patience of Jesus Christ, was in the isle that is called Patmos</w:t>
      </w:r>
      <w:r>
        <w:rPr>
          <w:rStyle w:val="FootnoteReference"/>
        </w:rPr>
        <w:footnoteReference w:id="18424"/>
      </w:r>
      <w:r>
        <w:t xml:space="preserve">, for the word</w:t>
      </w:r>
      <w:r>
        <w:rPr>
          <w:rStyle w:val="FootnoteReference"/>
        </w:rPr>
        <w:footnoteReference w:id="18425"/>
      </w:r>
      <w:r>
        <w:t xml:space="preserve"> of God, and for the testimony of Jesus Christ.</w:t>
      </w:r>
      <w:r>
        <w:t xml:space="preserve">{{field-off:Bible}}</w:t>
      </w:r>
    </w:p>
    <w:p>
      <w:r>
        <w:rPr>
          <w:sz w:val="18"/>
          <w:color w:val="777777"/>
        </w:rPr>
        <w:t xml:space="preserve">[[@Bible:Revelation 1:10]] </w:t>
      </w:r>
      <w:r>
        <w:rPr>
          <w:b/>
        </w:rPr>
        <w:t xml:space="preserve">10 </w:t>
      </w:r>
      <w:r>
        <w:t xml:space="preserve"> {{field-on:Bible}}</w:t>
      </w:r>
      <w:r>
        <w:t xml:space="preserve">I was in the Spirit on the</w:t>
      </w:r>
      <w:r>
        <w:rPr>
          <w:rStyle w:val="FootnoteReference"/>
        </w:rPr>
        <w:footnoteReference w:id="18426"/>
      </w:r>
      <w:r>
        <w:t xml:space="preserve"> Lord's day, and heard behind me a great voice, as of a trumpet,</w:t>
      </w:r>
      <w:r>
        <w:rPr>
          <w:rStyle w:val="FootnoteReference"/>
        </w:rPr>
        <w:footnoteReference w:id="18427"/>
      </w:r>
      <w:r>
        <w:rPr>
          <w:rStyle w:val="FootnoteReference"/>
        </w:rPr>
        <w:footnoteReference w:id="18428"/>
      </w:r>
      <w:r>
        <w:t xml:space="preserve">{{field-off:Bible}}</w:t>
      </w:r>
    </w:p>
    <w:p>
      <w:r>
        <w:rPr>
          <w:sz w:val="18"/>
          <w:color w:val="777777"/>
        </w:rPr>
        <w:t xml:space="preserve">[[@Bible:Revelation 1:11]] </w:t>
      </w:r>
      <w:r>
        <w:rPr>
          <w:b/>
        </w:rPr>
        <w:t xml:space="preserve">11 </w:t>
      </w:r>
      <w:r>
        <w:t xml:space="preserve"> {{field-on:Bible}}</w:t>
      </w:r>
      <w:r>
        <w:t xml:space="preserve">Saying, I am Alpha and Omega, the first and the last: and, What you see, write in a book, and send it to the seven</w:t>
      </w:r>
      <w:r>
        <w:rPr>
          <w:rStyle w:val="FootnoteReference"/>
        </w:rPr>
        <w:footnoteReference w:id="18429"/>
      </w:r>
      <w:r>
        <w:t xml:space="preserve"> assemblies which are in Asia; to Ephesus</w:t>
      </w:r>
      <w:r>
        <w:rPr>
          <w:rStyle w:val="FootnoteReference"/>
        </w:rPr>
        <w:footnoteReference w:id="18430"/>
      </w:r>
      <w:r>
        <w:t xml:space="preserve">, and to Smyrna</w:t>
      </w:r>
      <w:r>
        <w:rPr>
          <w:rStyle w:val="FootnoteReference"/>
        </w:rPr>
        <w:footnoteReference w:id="18431"/>
      </w:r>
      <w:r>
        <w:t xml:space="preserve">, and to Pergamos</w:t>
      </w:r>
      <w:r>
        <w:rPr>
          <w:rStyle w:val="FootnoteReference"/>
        </w:rPr>
        <w:footnoteReference w:id="18432"/>
      </w:r>
      <w:r>
        <w:t xml:space="preserve">, and to Thyatira</w:t>
      </w:r>
      <w:r>
        <w:rPr>
          <w:rStyle w:val="FootnoteReference"/>
        </w:rPr>
        <w:footnoteReference w:id="18433"/>
      </w:r>
      <w:r>
        <w:t xml:space="preserve">, and to Sardis</w:t>
      </w:r>
      <w:r>
        <w:rPr>
          <w:rStyle w:val="FootnoteReference"/>
        </w:rPr>
        <w:footnoteReference w:id="18434"/>
      </w:r>
      <w:r>
        <w:t xml:space="preserve">, and to Philadelphia</w:t>
      </w:r>
      <w:r>
        <w:rPr>
          <w:rStyle w:val="FootnoteReference"/>
        </w:rPr>
        <w:footnoteReference w:id="18435"/>
      </w:r>
      <w:r>
        <w:t xml:space="preserve">, and to Laodicea</w:t>
      </w:r>
      <w:r>
        <w:rPr>
          <w:rStyle w:val="FootnoteReference"/>
        </w:rPr>
        <w:footnoteReference w:id="18436"/>
      </w:r>
      <w:r>
        <w:t xml:space="preserve">.</w:t>
      </w:r>
      <w:r>
        <w:rPr>
          <w:rStyle w:val="FootnoteReference"/>
        </w:rPr>
        <w:footnoteReference w:id="18437"/>
      </w:r>
      <w:r>
        <w:rPr>
          <w:rStyle w:val="FootnoteReference"/>
        </w:rPr>
        <w:footnoteReference w:id="18438"/>
      </w:r>
      <w:r>
        <w:t xml:space="preserve">{{field-off:Bible}}</w:t>
      </w:r>
    </w:p>
    <w:p>
      <w:r>
        <w:rPr>
          <w:sz w:val="18"/>
          <w:color w:val="777777"/>
        </w:rPr>
        <w:t xml:space="preserve">[[@Bible:Revelation 1:12]] </w:t>
      </w:r>
      <w:r>
        <w:rPr>
          <w:b/>
        </w:rPr>
        <w:t xml:space="preserve">12 </w:t>
      </w:r>
      <w:r>
        <w:t xml:space="preserve"> {{field-on:Bible}}</w:t>
      </w:r>
      <w:r>
        <w:t xml:space="preserve">And I turned to see the voice that spoke with me. And being turned, I saw</w:t>
      </w:r>
      <w:r>
        <w:rPr>
          <w:rStyle w:val="FootnoteReference"/>
        </w:rPr>
        <w:footnoteReference w:id="18439"/>
      </w:r>
      <w:r>
        <w:t xml:space="preserve"> seven golden candlesticks;</w:t>
      </w:r>
      <w:r>
        <w:rPr>
          <w:rStyle w:val="FootnoteReference"/>
        </w:rPr>
        <w:footnoteReference w:id="18440"/>
      </w:r>
      <w:r>
        <w:t xml:space="preserve">{{field-off:Bible}}</w:t>
      </w:r>
    </w:p>
    <w:p>
      <w:r>
        <w:rPr>
          <w:sz w:val="18"/>
          <w:color w:val="777777"/>
        </w:rPr>
        <w:t xml:space="preserve">[[@Bible:Revelation 1:13]] </w:t>
      </w:r>
      <w:r>
        <w:rPr>
          <w:b/>
        </w:rPr>
        <w:t xml:space="preserve">13 </w:t>
      </w:r>
      <w:r>
        <w:t xml:space="preserve"> {{field-on:Bible}}</w:t>
      </w:r>
      <w:r>
        <w:t xml:space="preserve">And in the midst of the seven candlesticks one like to the Son of man, clothed</w:t>
      </w:r>
      <w:r>
        <w:rPr>
          <w:rStyle w:val="FootnoteReference"/>
        </w:rPr>
        <w:footnoteReference w:id="18441"/>
      </w:r>
      <w:r>
        <w:t xml:space="preserve"> with a garment reaching to the feet, and girt</w:t>
      </w:r>
      <w:r>
        <w:rPr>
          <w:rStyle w:val="FootnoteReference"/>
        </w:rPr>
        <w:footnoteReference w:id="18442"/>
      </w:r>
      <w:r>
        <w:t xml:space="preserve"> about the breast with a golden girdle.</w:t>
      </w:r>
      <w:r>
        <w:t xml:space="preserve">{{field-off:Bible}}</w:t>
      </w:r>
    </w:p>
    <w:p>
      <w:r>
        <w:rPr>
          <w:sz w:val="18"/>
          <w:color w:val="777777"/>
        </w:rPr>
        <w:t xml:space="preserve">[[@Bible:Revelation 1:14]] </w:t>
      </w:r>
      <w:r>
        <w:rPr>
          <w:b/>
        </w:rPr>
        <w:t xml:space="preserve">14 </w:t>
      </w:r>
      <w:r>
        <w:t xml:space="preserve"> {{field-on:Bible}}</w:t>
      </w:r>
      <w:r>
        <w:t xml:space="preserve">His head and his hairs</w:t>
      </w:r>
      <w:r>
        <w:rPr>
          <w:rStyle w:val="FootnoteReference"/>
        </w:rPr>
        <w:footnoteReference w:id="18443"/>
      </w:r>
      <w:r>
        <w:t xml:space="preserve"> were white like wool, as white as snow; and his eyes</w:t>
      </w:r>
      <w:r>
        <w:rPr>
          <w:rStyle w:val="FootnoteReference"/>
        </w:rPr>
        <w:footnoteReference w:id="18444"/>
      </w:r>
      <w:r>
        <w:t xml:space="preserve"> were as a flame of fire;</w:t>
      </w:r>
      <w:r>
        <w:t xml:space="preserve">{{field-off:Bible}}</w:t>
      </w:r>
    </w:p>
    <w:p>
      <w:r>
        <w:rPr>
          <w:sz w:val="18"/>
          <w:color w:val="777777"/>
        </w:rPr>
        <w:t xml:space="preserve">[[@Bible:Revelation 1:15]] </w:t>
      </w:r>
      <w:r>
        <w:rPr>
          <w:b/>
        </w:rPr>
        <w:t xml:space="preserve">15 </w:t>
      </w:r>
      <w:r>
        <w:t xml:space="preserve"> {{field-on:Bible}}</w:t>
      </w:r>
      <w:r>
        <w:t xml:space="preserve">And his feet</w:t>
      </w:r>
      <w:r>
        <w:rPr>
          <w:rStyle w:val="FootnoteReference"/>
        </w:rPr>
        <w:footnoteReference w:id="18445"/>
      </w:r>
      <w:r>
        <w:t xml:space="preserve"> like to fine brass, as if they burned in a furnace; and his voice</w:t>
      </w:r>
      <w:r>
        <w:rPr>
          <w:rStyle w:val="FootnoteReference"/>
        </w:rPr>
        <w:footnoteReference w:id="18446"/>
      </w:r>
      <w:r>
        <w:t xml:space="preserve"> as the sound of many waters.</w:t>
      </w:r>
      <w:r>
        <w:t xml:space="preserve">{{field-off:Bible}}</w:t>
      </w:r>
    </w:p>
    <w:p>
      <w:r>
        <w:rPr>
          <w:sz w:val="18"/>
          <w:color w:val="777777"/>
        </w:rPr>
        <w:t xml:space="preserve">[[@Bible:Revelation 1:16]] </w:t>
      </w:r>
      <w:r>
        <w:rPr>
          <w:b/>
        </w:rPr>
        <w:t xml:space="preserve">16 </w:t>
      </w:r>
      <w:r>
        <w:t xml:space="preserve"> {{field-on:Bible}}</w:t>
      </w:r>
      <w:r>
        <w:t xml:space="preserve">And he had</w:t>
      </w:r>
      <w:r>
        <w:rPr>
          <w:rStyle w:val="FootnoteReference"/>
        </w:rPr>
        <w:footnoteReference w:id="18447"/>
      </w:r>
      <w:r>
        <w:t xml:space="preserve"> in his right hand seven stars: and out of his mouth went a sharp two-edged sword: and his countenance was as the sun shines in his strength.</w:t>
      </w:r>
      <w:r>
        <w:rPr>
          <w:rStyle w:val="FootnoteReference"/>
        </w:rPr>
        <w:footnoteReference w:id="18448"/>
      </w:r>
      <w:r>
        <w:t xml:space="preserve">{{field-off:Bible}}</w:t>
      </w:r>
    </w:p>
    <w:p>
      <w:r>
        <w:rPr>
          <w:sz w:val="18"/>
          <w:color w:val="777777"/>
        </w:rPr>
        <w:t xml:space="preserve">[[@Bible:Revelation 1:17]] </w:t>
      </w:r>
      <w:r>
        <w:rPr>
          <w:b/>
        </w:rPr>
        <w:t xml:space="preserve">17 </w:t>
      </w:r>
      <w:r>
        <w:t xml:space="preserve"> {{field-on:Bible}}</w:t>
      </w:r>
      <w:r>
        <w:t xml:space="preserve">And when I saw him, I fell</w:t>
      </w:r>
      <w:r>
        <w:rPr>
          <w:rStyle w:val="FootnoteReference"/>
        </w:rPr>
        <w:footnoteReference w:id="18449"/>
      </w:r>
      <w:r>
        <w:t xml:space="preserve"> at his feet as dead. And he laid his right hand upon me, saying to me, do not fear; I am the first and the last:</w:t>
      </w:r>
      <w:r>
        <w:rPr>
          <w:rStyle w:val="FootnoteReference"/>
        </w:rPr>
        <w:footnoteReference w:id="18450"/>
      </w:r>
      <w:r>
        <w:t xml:space="preserve">{{field-off:Bible}}</w:t>
      </w:r>
    </w:p>
    <w:p>
      <w:r>
        <w:rPr>
          <w:sz w:val="18"/>
          <w:color w:val="777777"/>
        </w:rPr>
        <w:t xml:space="preserve">[[@Bible:Revelation 1:18]] </w:t>
      </w:r>
      <w:r>
        <w:rPr>
          <w:b/>
        </w:rPr>
        <w:t xml:space="preserve">18 </w:t>
      </w:r>
      <w:r>
        <w:t xml:space="preserve"> {{field-on:Bible}}</w:t>
      </w:r>
      <w:r>
        <w:t xml:space="preserve">I am the one who lives, and was dead; and, look, I am alive</w:t>
      </w:r>
      <w:r>
        <w:rPr>
          <w:rStyle w:val="FootnoteReference"/>
        </w:rPr>
        <w:footnoteReference w:id="18451"/>
      </w:r>
      <w:r>
        <w:t xml:space="preserve"> forevermore, Amen; and have the keys</w:t>
      </w:r>
      <w:r>
        <w:rPr>
          <w:rStyle w:val="FootnoteReference"/>
        </w:rPr>
        <w:footnoteReference w:id="18452"/>
      </w:r>
      <w:r>
        <w:t xml:space="preserve"> of Hades and of death.</w:t>
      </w:r>
      <w:r>
        <w:rPr>
          <w:rStyle w:val="FootnoteReference"/>
        </w:rPr>
        <w:footnoteReference w:id="18453"/>
      </w:r>
      <w:r>
        <w:rPr>
          <w:rStyle w:val="FootnoteReference"/>
        </w:rPr>
        <w:footnoteReference w:id="18454"/>
      </w:r>
      <w:r>
        <w:t xml:space="preserve">{{field-off:Bible}}</w:t>
      </w:r>
    </w:p>
    <w:p>
      <w:r>
        <w:rPr>
          <w:sz w:val="18"/>
          <w:color w:val="777777"/>
        </w:rPr>
        <w:t xml:space="preserve">[[@Bible:Revelation 1:19]] </w:t>
      </w:r>
      <w:r>
        <w:rPr>
          <w:b/>
        </w:rPr>
        <w:t xml:space="preserve">19 </w:t>
      </w:r>
      <w:r>
        <w:t xml:space="preserve"> {{field-on:Bible}}</w:t>
      </w:r>
      <w:r>
        <w:t xml:space="preserve">Write the things</w:t>
      </w:r>
      <w:r>
        <w:rPr>
          <w:rStyle w:val="FootnoteReference"/>
        </w:rPr>
        <w:footnoteReference w:id="18455"/>
      </w:r>
      <w:r>
        <w:t xml:space="preserve"> which you have seen, and the things which are, and the things which shall be hereafter;</w:t>
      </w:r>
      <w:r>
        <w:t xml:space="preserve">{{field-off:Bible}}</w:t>
      </w:r>
    </w:p>
    <w:p>
      <w:r>
        <w:rPr>
          <w:sz w:val="18"/>
          <w:color w:val="777777"/>
        </w:rPr>
        <w:t xml:space="preserve">[[@Bible:Revelation 1:20]] </w:t>
      </w:r>
      <w:r>
        <w:rPr>
          <w:b/>
        </w:rPr>
        <w:t xml:space="preserve">20 </w:t>
      </w:r>
      <w:r>
        <w:t xml:space="preserve"> {{field-on:Bible}}</w:t>
      </w:r>
      <w:r>
        <w:t xml:space="preserve">The mystery</w:t>
      </w:r>
      <w:r>
        <w:rPr>
          <w:rStyle w:val="FootnoteReference"/>
        </w:rPr>
        <w:footnoteReference w:id="18456"/>
      </w:r>
      <w:r>
        <w:t xml:space="preserve"> of the seven stars</w:t>
      </w:r>
      <w:r>
        <w:rPr>
          <w:rStyle w:val="FootnoteReference"/>
        </w:rPr>
        <w:footnoteReference w:id="18457"/>
      </w:r>
      <w:r>
        <w:t xml:space="preserve"> which you saw in my right hand, and the seven golden</w:t>
      </w:r>
      <w:r>
        <w:rPr>
          <w:rStyle w:val="FootnoteReference"/>
        </w:rPr>
        <w:footnoteReference w:id="18458"/>
      </w:r>
      <w:r>
        <w:t xml:space="preserve"> candlesticks. The seven stars are the angels of the seven assemblies: and the seven candlesticks which you saw are the seven assemblies.</w:t>
      </w:r>
      <w:r>
        <w:rPr>
          <w:rStyle w:val="FootnoteReference"/>
        </w:rPr>
        <w:footnoteReference w:id="1845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sz w:val="18"/>
          <w:color w:val="777777"/>
        </w:rPr>
        <w:t xml:space="preserve">[[@Bible:Revelation 2:1]] </w:t>
      </w:r>
      <w:r>
        <w:rPr>
          <w:b/>
        </w:rPr>
        <w:t xml:space="preserve">1 </w:t>
      </w:r>
      <w:r>
        <w:t xml:space="preserve"> {{field-on:Bible}}</w:t>
      </w:r>
      <w:r>
        <w:t xml:space="preserve">To the angel</w:t>
      </w:r>
      <w:r>
        <w:rPr>
          <w:rStyle w:val="FootnoteReference"/>
        </w:rPr>
        <w:footnoteReference w:id="18460"/>
      </w:r>
      <w:r>
        <w:t xml:space="preserve"> of the assembly of Ephesus</w:t>
      </w:r>
      <w:r>
        <w:rPr>
          <w:rStyle w:val="FootnoteReference"/>
        </w:rPr>
        <w:footnoteReference w:id="18461"/>
      </w:r>
      <w:r>
        <w:t xml:space="preserve"> write; These things says the one who holds the seven stars in his right hand, who walks in the midst of the seven golden candlesticks;</w:t>
      </w:r>
      <w:r>
        <w:rPr>
          <w:rStyle w:val="FootnoteReference"/>
        </w:rPr>
        <w:footnoteReference w:id="18462"/>
      </w:r>
      <w:r>
        <w:rPr>
          <w:rStyle w:val="FootnoteReference"/>
        </w:rPr>
        <w:footnoteReference w:id="18463"/>
      </w:r>
      <w:r>
        <w:rPr>
          <w:rStyle w:val="FootnoteReference"/>
        </w:rPr>
        <w:footnoteReference w:id="18464"/>
      </w:r>
      <w:r>
        <w:t xml:space="preserve">{{field-off:Bible}}</w:t>
      </w:r>
    </w:p>
    <w:p>
      <w:r>
        <w:rPr>
          <w:sz w:val="18"/>
          <w:color w:val="777777"/>
        </w:rPr>
        <w:t xml:space="preserve">[[@Bible:Revelation 2:2]] </w:t>
      </w:r>
      <w:r>
        <w:rPr>
          <w:b/>
        </w:rPr>
        <w:t xml:space="preserve">2 </w:t>
      </w:r>
      <w:r>
        <w:t xml:space="preserve"> {{field-on:Bible}}</w:t>
      </w:r>
      <w:r>
        <w:t xml:space="preserve">I know</w:t>
      </w:r>
      <w:r>
        <w:rPr>
          <w:rStyle w:val="FootnoteReference"/>
        </w:rPr>
        <w:footnoteReference w:id="18465"/>
      </w:r>
      <w:r>
        <w:t xml:space="preserve"> your works, and your labor, and your patience, and how you cannot bear those who are evil: and you have tried those who say they are apostles, and are not, and have found them liars:</w:t>
      </w:r>
      <w:r>
        <w:rPr>
          <w:rStyle w:val="FootnoteReference"/>
        </w:rPr>
        <w:footnoteReference w:id="18466"/>
      </w:r>
      <w:r>
        <w:rPr>
          <w:rStyle w:val="FootnoteReference"/>
        </w:rPr>
        <w:footnoteReference w:id="18467"/>
      </w:r>
      <w:r>
        <w:t xml:space="preserve">{{field-off:Bible}}</w:t>
      </w:r>
    </w:p>
    <w:p>
      <w:r>
        <w:rPr>
          <w:sz w:val="18"/>
          <w:color w:val="777777"/>
        </w:rPr>
        <w:t xml:space="preserve">[[@Bible:Revelation 2:3]] </w:t>
      </w:r>
      <w:r>
        <w:rPr>
          <w:b/>
        </w:rPr>
        <w:t xml:space="preserve">3 </w:t>
      </w:r>
      <w:r>
        <w:t xml:space="preserve"> {{field-on:Bible}}</w:t>
      </w:r>
      <w:r>
        <w:t xml:space="preserve">And have borne, and have patience, and for my name's sake have labored, and have not fainted.</w:t>
      </w:r>
      <w:r>
        <w:rPr>
          <w:rStyle w:val="FootnoteReference"/>
        </w:rPr>
        <w:footnoteReference w:id="18468"/>
      </w:r>
      <w:r>
        <w:rPr>
          <w:rStyle w:val="FootnoteReference"/>
        </w:rPr>
        <w:footnoteReference w:id="18469"/>
      </w:r>
      <w:r>
        <w:rPr>
          <w:rStyle w:val="FootnoteReference"/>
        </w:rPr>
        <w:footnoteReference w:id="18470"/>
      </w:r>
      <w:r>
        <w:rPr>
          <w:rStyle w:val="FootnoteReference"/>
        </w:rPr>
        <w:footnoteReference w:id="18471"/>
      </w:r>
      <w:r>
        <w:t xml:space="preserve">{{field-off:Bible}}</w:t>
      </w:r>
    </w:p>
    <w:p>
      <w:r>
        <w:rPr>
          <w:sz w:val="18"/>
          <w:color w:val="777777"/>
        </w:rPr>
        <w:t xml:space="preserve">[[@Bible:Revelation 2:4]] </w:t>
      </w:r>
      <w:r>
        <w:rPr>
          <w:b/>
        </w:rPr>
        <w:t xml:space="preserve">4 </w:t>
      </w:r>
      <w:r>
        <w:t xml:space="preserve"> {{field-on:Bible}}</w:t>
      </w:r>
      <w:r>
        <w:t xml:space="preserve">Nevertheless I have somewhat against you, because you have left your first love.</w:t>
      </w:r>
      <w:r>
        <w:t xml:space="preserve">{{field-off:Bible}}</w:t>
      </w:r>
    </w:p>
    <w:p>
      <w:r>
        <w:rPr>
          <w:sz w:val="18"/>
          <w:color w:val="777777"/>
        </w:rPr>
        <w:t xml:space="preserve">[[@Bible:Revelation 2:5]] </w:t>
      </w:r>
      <w:r>
        <w:rPr>
          <w:b/>
        </w:rPr>
        <w:t xml:space="preserve">5 </w:t>
      </w:r>
      <w:r>
        <w:t xml:space="preserve"> {{field-on:Bible}}</w:t>
      </w:r>
      <w:r>
        <w:t xml:space="preserve">Remember</w:t>
      </w:r>
      <w:r>
        <w:rPr>
          <w:rStyle w:val="FootnoteReference"/>
        </w:rPr>
        <w:footnoteReference w:id="18472"/>
      </w:r>
      <w:r>
        <w:t xml:space="preserve"> therefore from where you are fallen, and repent</w:t>
      </w:r>
      <w:r>
        <w:rPr>
          <w:rStyle w:val="FootnoteReference"/>
        </w:rPr>
        <w:footnoteReference w:id="18473"/>
      </w:r>
      <w:r>
        <w:t xml:space="preserve">, and do</w:t>
      </w:r>
      <w:r>
        <w:rPr>
          <w:rStyle w:val="FootnoteReference"/>
        </w:rPr>
        <w:footnoteReference w:id="18474"/>
      </w:r>
      <w:r>
        <w:t xml:space="preserve"> the first works; or else</w:t>
      </w:r>
      <w:r>
        <w:rPr>
          <w:rStyle w:val="FootnoteReference"/>
        </w:rPr>
        <w:footnoteReference w:id="18475"/>
      </w:r>
      <w:r>
        <w:t xml:space="preserve"> I will come to you quickly, and will remove your candlestick out of his place, except you repent.</w:t>
      </w:r>
      <w:r>
        <w:rPr>
          <w:rStyle w:val="FootnoteReference"/>
        </w:rPr>
        <w:footnoteReference w:id="18476"/>
      </w:r>
      <w:r>
        <w:t xml:space="preserve">{{field-off:Bible}}</w:t>
      </w:r>
    </w:p>
    <w:p>
      <w:r>
        <w:rPr>
          <w:sz w:val="18"/>
          <w:color w:val="777777"/>
        </w:rPr>
        <w:t xml:space="preserve">[[@Bible:Revelation 2:6]] </w:t>
      </w:r>
      <w:r>
        <w:rPr>
          <w:b/>
        </w:rPr>
        <w:t xml:space="preserve">6 </w:t>
      </w:r>
      <w:r>
        <w:t xml:space="preserve"> {{field-on:Bible}}</w:t>
      </w:r>
      <w:r>
        <w:t xml:space="preserve">But this you have, that you hate the deeds of the Nicolaitanes</w:t>
      </w:r>
      <w:r>
        <w:rPr>
          <w:rStyle w:val="FootnoteReference"/>
        </w:rPr>
        <w:footnoteReference w:id="18477"/>
      </w:r>
      <w:r>
        <w:t xml:space="preserve">, which I also hate.</w:t>
      </w:r>
      <w:r>
        <w:t xml:space="preserve">{{field-off:Bible}}</w:t>
      </w:r>
    </w:p>
    <w:p>
      <w:r>
        <w:rPr>
          <w:sz w:val="18"/>
          <w:color w:val="777777"/>
        </w:rPr>
        <w:t xml:space="preserve">[[@Bible:Revelation 2:7]] </w:t>
      </w:r>
      <w:r>
        <w:rPr>
          <w:b/>
        </w:rPr>
        <w:t xml:space="preserve">7 </w:t>
      </w:r>
      <w:r>
        <w:t xml:space="preserve"> {{field-on:Bible}}</w:t>
      </w:r>
      <w:r>
        <w:t xml:space="preserve">the one who has an ear, let him</w:t>
      </w:r>
      <w:r>
        <w:rPr>
          <w:rStyle w:val="FootnoteReference"/>
        </w:rPr>
        <w:footnoteReference w:id="18478"/>
      </w:r>
      <w:r>
        <w:t xml:space="preserve"> hear what the Spirit says to the assemblies; To him</w:t>
      </w:r>
      <w:r>
        <w:rPr>
          <w:rStyle w:val="FootnoteReference"/>
        </w:rPr>
        <w:footnoteReference w:id="18479"/>
      </w:r>
      <w:r>
        <w:t xml:space="preserve"> who overcomes will I give to eat of the tree</w:t>
      </w:r>
      <w:r>
        <w:rPr>
          <w:rStyle w:val="FootnoteReference"/>
        </w:rPr>
        <w:footnoteReference w:id="18480"/>
      </w:r>
      <w:r>
        <w:t xml:space="preserve"> of life, which is in the midst of the paradise</w:t>
      </w:r>
      <w:r>
        <w:rPr>
          <w:rStyle w:val="FootnoteReference"/>
        </w:rPr>
        <w:footnoteReference w:id="18481"/>
      </w:r>
      <w:r>
        <w:t xml:space="preserve"> of God</w:t>
      </w:r>
      <w:r>
        <w:rPr>
          <w:rStyle w:val="FootnoteReference"/>
        </w:rPr>
        <w:footnoteReference w:id="18482"/>
      </w:r>
      <w:r>
        <w:t xml:space="preserve">.</w:t>
      </w:r>
      <w:r>
        <w:rPr>
          <w:rStyle w:val="FootnoteReference"/>
        </w:rPr>
        <w:footnoteReference w:id="18483"/>
      </w:r>
      <w:r>
        <w:rPr>
          <w:rStyle w:val="FootnoteReference"/>
        </w:rPr>
        <w:footnoteReference w:id="18484"/>
      </w:r>
      <w:r>
        <w:rPr>
          <w:rStyle w:val="FootnoteReference"/>
        </w:rPr>
        <w:footnoteReference w:id="18485"/>
      </w:r>
      <w:r>
        <w:t xml:space="preserve">{{field-off:Bible}}</w:t>
      </w:r>
    </w:p>
    <w:p>
      <w:r>
        <w:rPr>
          <w:sz w:val="18"/>
          <w:color w:val="777777"/>
        </w:rPr>
        <w:t xml:space="preserve">[[@Bible:Revelation 2:8]] </w:t>
      </w:r>
      <w:r>
        <w:rPr>
          <w:b/>
        </w:rPr>
        <w:t xml:space="preserve">8 </w:t>
      </w:r>
      <w:r>
        <w:t xml:space="preserve"> {{field-on:Bible}}</w:t>
      </w:r>
      <w:r>
        <w:t xml:space="preserve">And to the angel</w:t>
      </w:r>
      <w:r>
        <w:rPr>
          <w:rStyle w:val="FootnoteReference"/>
        </w:rPr>
        <w:footnoteReference w:id="18486"/>
      </w:r>
      <w:r>
        <w:t xml:space="preserve"> of the assembly in Smyrna</w:t>
      </w:r>
      <w:r>
        <w:rPr>
          <w:rStyle w:val="FootnoteReference"/>
        </w:rPr>
        <w:footnoteReference w:id="18487"/>
      </w:r>
      <w:r>
        <w:t xml:space="preserve"> write; These things says the first</w:t>
      </w:r>
      <w:r>
        <w:rPr>
          <w:rStyle w:val="FootnoteReference"/>
        </w:rPr>
        <w:footnoteReference w:id="18488"/>
      </w:r>
      <w:r>
        <w:t xml:space="preserve"> and the last, which was dead, and is alive;</w:t>
      </w:r>
      <w:r>
        <w:t xml:space="preserve">{{field-off:Bible}}</w:t>
      </w:r>
    </w:p>
    <w:p>
      <w:r>
        <w:rPr>
          <w:sz w:val="18"/>
          <w:color w:val="777777"/>
        </w:rPr>
        <w:t xml:space="preserve">[[@Bible:Revelation 2:9]] </w:t>
      </w:r>
      <w:r>
        <w:rPr>
          <w:b/>
        </w:rPr>
        <w:t xml:space="preserve">9 </w:t>
      </w:r>
      <w:r>
        <w:t xml:space="preserve"> {{field-on:Bible}}</w:t>
      </w:r>
      <w:r>
        <w:t xml:space="preserve">I know</w:t>
      </w:r>
      <w:r>
        <w:rPr>
          <w:rStyle w:val="FootnoteReference"/>
        </w:rPr>
        <w:footnoteReference w:id="18489"/>
      </w:r>
      <w:r>
        <w:t xml:space="preserve"> your works, and tribulation</w:t>
      </w:r>
      <w:r>
        <w:rPr>
          <w:rStyle w:val="FootnoteReference"/>
        </w:rPr>
        <w:footnoteReference w:id="18490"/>
      </w:r>
      <w:r>
        <w:t xml:space="preserve">, and poverty</w:t>
      </w:r>
      <w:r>
        <w:rPr>
          <w:rStyle w:val="FootnoteReference"/>
        </w:rPr>
        <w:footnoteReference w:id="18491"/>
      </w:r>
      <w:r>
        <w:t xml:space="preserve">, (but you are rich) and I know the blasphemy</w:t>
      </w:r>
      <w:r>
        <w:rPr>
          <w:rStyle w:val="FootnoteReference"/>
        </w:rPr>
        <w:footnoteReference w:id="18492"/>
      </w:r>
      <w:r>
        <w:t xml:space="preserve"> of those who say they are Jews</w:t>
      </w:r>
      <w:r>
        <w:rPr>
          <w:rStyle w:val="FootnoteReference"/>
        </w:rPr>
        <w:footnoteReference w:id="18493"/>
      </w:r>
      <w:r>
        <w:t xml:space="preserve">, and are not, but are the synagogue</w:t>
      </w:r>
      <w:r>
        <w:rPr>
          <w:rStyle w:val="FootnoteReference"/>
        </w:rPr>
        <w:footnoteReference w:id="18494"/>
      </w:r>
      <w:r>
        <w:t xml:space="preserve"> of Satan</w:t>
      </w:r>
      <w:r>
        <w:rPr>
          <w:rStyle w:val="FootnoteReference"/>
        </w:rPr>
        <w:footnoteReference w:id="18495"/>
      </w:r>
      <w:r>
        <w:t xml:space="preserve">.</w:t>
      </w:r>
      <w:r>
        <w:rPr>
          <w:rStyle w:val="FootnoteReference"/>
        </w:rPr>
        <w:footnoteReference w:id="18496"/>
      </w:r>
      <w:r>
        <w:t xml:space="preserve">{{field-off:Bible}}</w:t>
      </w:r>
    </w:p>
    <w:p>
      <w:r>
        <w:rPr>
          <w:sz w:val="18"/>
          <w:color w:val="777777"/>
        </w:rPr>
        <w:t xml:space="preserve">[[@Bible:Revelation 2:10]] </w:t>
      </w:r>
      <w:r>
        <w:rPr>
          <w:b/>
        </w:rPr>
        <w:t xml:space="preserve">10 </w:t>
      </w:r>
      <w:r>
        <w:t xml:space="preserve"> {{field-on:Bible}}</w:t>
      </w:r>
      <w:r>
        <w:t xml:space="preserve">Fear</w:t>
      </w:r>
      <w:r>
        <w:rPr>
          <w:rStyle w:val="FootnoteReference"/>
        </w:rPr>
        <w:footnoteReference w:id="18497"/>
      </w:r>
      <w:r>
        <w:t xml:space="preserve"> none of those things which you shall suffer: look, the devil</w:t>
      </w:r>
      <w:r>
        <w:rPr>
          <w:rStyle w:val="FootnoteReference"/>
        </w:rPr>
        <w:footnoteReference w:id="18498"/>
      </w:r>
      <w:r>
        <w:t xml:space="preserve"> shall cast some of you into prison, that you may be tried; and you shall have tribulation ten days</w:t>
      </w:r>
      <w:r>
        <w:rPr>
          <w:rStyle w:val="FootnoteReference"/>
        </w:rPr>
        <w:footnoteReference w:id="18499"/>
      </w:r>
      <w:r>
        <w:t xml:space="preserve">: be faithful to death, and I will give you a crown</w:t>
      </w:r>
      <w:r>
        <w:rPr>
          <w:rStyle w:val="FootnoteReference"/>
        </w:rPr>
        <w:footnoteReference w:id="18500"/>
      </w:r>
      <w:r>
        <w:t xml:space="preserve"> of life.</w:t>
      </w:r>
      <w:r>
        <w:rPr>
          <w:rStyle w:val="FootnoteReference"/>
        </w:rPr>
        <w:footnoteReference w:id="18501"/>
      </w:r>
      <w:r>
        <w:rPr>
          <w:rStyle w:val="FootnoteReference"/>
        </w:rPr>
        <w:footnoteReference w:id="18502"/>
      </w:r>
      <w:r>
        <w:rPr>
          <w:rStyle w:val="FootnoteReference"/>
        </w:rPr>
        <w:footnoteReference w:id="18503"/>
      </w:r>
      <w:r>
        <w:t xml:space="preserve">{{field-off:Bible}}</w:t>
      </w:r>
    </w:p>
    <w:p>
      <w:r>
        <w:rPr>
          <w:sz w:val="18"/>
          <w:color w:val="777777"/>
        </w:rPr>
        <w:t xml:space="preserve">[[@Bible:Revelation 2:11]] </w:t>
      </w:r>
      <w:r>
        <w:rPr>
          <w:b/>
        </w:rPr>
        <w:t xml:space="preserve">11 </w:t>
      </w:r>
      <w:r>
        <w:t xml:space="preserve"> {{field-on:Bible}}</w:t>
      </w:r>
      <w:r>
        <w:t xml:space="preserve">the one who has an ear, let him hear what the Spirit says to the assemblies; the one who overcomes shall not be hurt of the second</w:t>
      </w:r>
      <w:r>
        <w:rPr>
          <w:rStyle w:val="FootnoteReference"/>
        </w:rPr>
        <w:footnoteReference w:id="18504"/>
      </w:r>
      <w:r>
        <w:t xml:space="preserve"> death.</w:t>
      </w:r>
      <w:r>
        <w:rPr>
          <w:rStyle w:val="FootnoteReference"/>
        </w:rPr>
        <w:footnoteReference w:id="18505"/>
      </w:r>
      <w:r>
        <w:t xml:space="preserve">{{field-off:Bible}}</w:t>
      </w:r>
    </w:p>
    <w:p>
      <w:r>
        <w:rPr>
          <w:sz w:val="18"/>
          <w:color w:val="777777"/>
        </w:rPr>
        <w:t xml:space="preserve">[[@Bible:Revelation 2:12]] </w:t>
      </w:r>
      <w:r>
        <w:rPr>
          <w:b/>
        </w:rPr>
        <w:t xml:space="preserve">12 </w:t>
      </w:r>
      <w:r>
        <w:t xml:space="preserve"> {{field-on:Bible}}</w:t>
      </w:r>
      <w:r>
        <w:t xml:space="preserve">And to the angel</w:t>
      </w:r>
      <w:r>
        <w:rPr>
          <w:rStyle w:val="FootnoteReference"/>
        </w:rPr>
        <w:footnoteReference w:id="18506"/>
      </w:r>
      <w:r>
        <w:t xml:space="preserve"> of the assembly in Pergamos</w:t>
      </w:r>
      <w:r>
        <w:rPr>
          <w:rStyle w:val="FootnoteReference"/>
        </w:rPr>
        <w:footnoteReference w:id="18507"/>
      </w:r>
      <w:r>
        <w:t xml:space="preserve"> write; These things says the one who has the sharp sword with two edges;</w:t>
      </w:r>
      <w:r>
        <w:rPr>
          <w:rStyle w:val="FootnoteReference"/>
        </w:rPr>
        <w:footnoteReference w:id="18508"/>
      </w:r>
      <w:r>
        <w:t xml:space="preserve">{{field-off:Bible}}</w:t>
      </w:r>
    </w:p>
    <w:p>
      <w:r>
        <w:rPr>
          <w:sz w:val="18"/>
          <w:color w:val="777777"/>
        </w:rPr>
        <w:t xml:space="preserve">[[@Bible:Revelation 2:13]] </w:t>
      </w:r>
      <w:r>
        <w:rPr>
          <w:b/>
        </w:rPr>
        <w:t xml:space="preserve">13 </w:t>
      </w:r>
      <w:r>
        <w:t xml:space="preserve"> {{field-on:Bible}}</w:t>
      </w:r>
      <w:r>
        <w:t xml:space="preserve">I know</w:t>
      </w:r>
      <w:r>
        <w:rPr>
          <w:rStyle w:val="FootnoteReference"/>
        </w:rPr>
        <w:footnoteReference w:id="18509"/>
      </w:r>
      <w:r>
        <w:t xml:space="preserve"> your works, and where you dwell, even where Satan's</w:t>
      </w:r>
      <w:r>
        <w:rPr>
          <w:rStyle w:val="FootnoteReference"/>
        </w:rPr>
        <w:footnoteReference w:id="18510"/>
      </w:r>
      <w:r>
        <w:t xml:space="preserve"> seat is: and you hold fast my name</w:t>
      </w:r>
      <w:r>
        <w:rPr>
          <w:rStyle w:val="FootnoteReference"/>
        </w:rPr>
        <w:footnoteReference w:id="18511"/>
      </w:r>
      <w:r>
        <w:t xml:space="preserve">, and have not denied</w:t>
      </w:r>
      <w:r>
        <w:rPr>
          <w:rStyle w:val="FootnoteReference"/>
        </w:rPr>
        <w:footnoteReference w:id="18512"/>
      </w:r>
      <w:r>
        <w:t xml:space="preserve"> my faith, even in those days in which Antipas</w:t>
      </w:r>
      <w:r>
        <w:rPr>
          <w:rStyle w:val="FootnoteReference"/>
        </w:rPr>
        <w:footnoteReference w:id="18513"/>
      </w:r>
      <w:r>
        <w:t xml:space="preserve"> was my faithful martyr, who was killed among you, where Satan dwells.</w:t>
      </w:r>
      <w:r>
        <w:rPr>
          <w:rStyle w:val="FootnoteReference"/>
        </w:rPr>
        <w:footnoteReference w:id="18514"/>
      </w:r>
      <w:r>
        <w:rPr>
          <w:rStyle w:val="FootnoteReference"/>
        </w:rPr>
        <w:footnoteReference w:id="18515"/>
      </w:r>
      <w:r>
        <w:t xml:space="preserve">{{field-off:Bible}}</w:t>
      </w:r>
    </w:p>
    <w:p>
      <w:r>
        <w:rPr>
          <w:sz w:val="18"/>
          <w:color w:val="777777"/>
        </w:rPr>
        <w:t xml:space="preserve">[[@Bible:Revelation 2:14]] </w:t>
      </w:r>
      <w:r>
        <w:rPr>
          <w:b/>
        </w:rPr>
        <w:t xml:space="preserve">14 </w:t>
      </w:r>
      <w:r>
        <w:t xml:space="preserve"> {{field-on:Bible}}</w:t>
      </w:r>
      <w:r>
        <w:t xml:space="preserve">But I have a few things against you, because you have there those who hold the doctrine of Balaam</w:t>
      </w:r>
      <w:r>
        <w:rPr>
          <w:rStyle w:val="FootnoteReference"/>
        </w:rPr>
        <w:footnoteReference w:id="18516"/>
      </w:r>
      <w:r>
        <w:t xml:space="preserve">, who taught Balac to cast a stumbling block before the children of Israel</w:t>
      </w:r>
      <w:r>
        <w:rPr>
          <w:rStyle w:val="FootnoteReference"/>
        </w:rPr>
        <w:footnoteReference w:id="18517"/>
      </w:r>
      <w:r>
        <w:t xml:space="preserve">, to eat things sacrificed to idols, and to commit</w:t>
      </w:r>
      <w:r>
        <w:rPr>
          <w:rStyle w:val="FootnoteReference"/>
        </w:rPr>
        <w:footnoteReference w:id="18518"/>
      </w:r>
      <w:r>
        <w:t xml:space="preserve"> sexual immorality.</w:t>
      </w:r>
      <w:r>
        <w:rPr>
          <w:rStyle w:val="FootnoteReference"/>
        </w:rPr>
        <w:footnoteReference w:id="18519"/>
      </w:r>
      <w:r>
        <w:rPr>
          <w:rStyle w:val="FootnoteReference"/>
        </w:rPr>
        <w:footnoteReference w:id="18520"/>
      </w:r>
      <w:r>
        <w:rPr>
          <w:rStyle w:val="FootnoteReference"/>
        </w:rPr>
        <w:footnoteReference w:id="18521"/>
      </w:r>
      <w:r>
        <w:t xml:space="preserve">{{field-off:Bible}}</w:t>
      </w:r>
    </w:p>
    <w:p>
      <w:r>
        <w:rPr>
          <w:sz w:val="18"/>
          <w:color w:val="777777"/>
        </w:rPr>
        <w:t xml:space="preserve">[[@Bible:Revelation 2:15]] </w:t>
      </w:r>
      <w:r>
        <w:rPr>
          <w:b/>
        </w:rPr>
        <w:t xml:space="preserve">15 </w:t>
      </w:r>
      <w:r>
        <w:t xml:space="preserve"> {{field-on:Bible}}</w:t>
      </w:r>
      <w:r>
        <w:t xml:space="preserve">So have you also those who hold the doctrine</w:t>
      </w:r>
      <w:r>
        <w:rPr>
          <w:rStyle w:val="FootnoteReference"/>
        </w:rPr>
        <w:footnoteReference w:id="18522"/>
      </w:r>
      <w:r>
        <w:t xml:space="preserve"> of the Nicolaitanes, which thing I hate.</w:t>
      </w:r>
      <w:r>
        <w:t xml:space="preserve">{{field-off:Bible}}</w:t>
      </w:r>
    </w:p>
    <w:p>
      <w:r>
        <w:rPr>
          <w:sz w:val="18"/>
          <w:color w:val="777777"/>
        </w:rPr>
        <w:t xml:space="preserve">[[@Bible:Revelation 2:16]] </w:t>
      </w:r>
      <w:r>
        <w:rPr>
          <w:b/>
        </w:rPr>
        <w:t xml:space="preserve">16 </w:t>
      </w:r>
      <w:r>
        <w:t xml:space="preserve"> {{field-on:Bible}}</w:t>
      </w:r>
      <w:r>
        <w:t xml:space="preserve">Repent</w:t>
      </w:r>
      <w:r>
        <w:rPr>
          <w:rStyle w:val="FootnoteReference"/>
        </w:rPr>
        <w:footnoteReference w:id="18523"/>
      </w:r>
      <w:r>
        <w:t xml:space="preserve">; or else</w:t>
      </w:r>
      <w:r>
        <w:rPr>
          <w:rStyle w:val="FootnoteReference"/>
        </w:rPr>
        <w:footnoteReference w:id="18524"/>
      </w:r>
      <w:r>
        <w:t xml:space="preserve"> I will come to you quickly, and will fight</w:t>
      </w:r>
      <w:r>
        <w:rPr>
          <w:rStyle w:val="FootnoteReference"/>
        </w:rPr>
        <w:footnoteReference w:id="18525"/>
      </w:r>
      <w:r>
        <w:t xml:space="preserve"> against them with the sword of my mouth.</w:t>
      </w:r>
      <w:r>
        <w:t xml:space="preserve">{{field-off:Bible}}</w:t>
      </w:r>
    </w:p>
    <w:p>
      <w:r>
        <w:rPr>
          <w:sz w:val="18"/>
          <w:color w:val="777777"/>
        </w:rPr>
        <w:t xml:space="preserve">[[@Bible:Revelation 2:17]] </w:t>
      </w:r>
      <w:r>
        <w:rPr>
          <w:b/>
        </w:rPr>
        <w:t xml:space="preserve">17 </w:t>
      </w:r>
      <w:r>
        <w:t xml:space="preserve"> {{field-on:Bible}}</w:t>
      </w:r>
      <w:r>
        <w:t xml:space="preserve">the one who has an ear, let him hear what the Spirit says to the assemblies; To him who overcomes will I give to eat</w:t>
      </w:r>
      <w:r>
        <w:rPr>
          <w:rStyle w:val="FootnoteReference"/>
        </w:rPr>
        <w:footnoteReference w:id="18526"/>
      </w:r>
      <w:r>
        <w:t xml:space="preserve"> of the hidden manna, and will give him a white stone, and in the stone a new</w:t>
      </w:r>
      <w:r>
        <w:rPr>
          <w:rStyle w:val="FootnoteReference"/>
        </w:rPr>
        <w:footnoteReference w:id="18527"/>
      </w:r>
      <w:r>
        <w:t xml:space="preserve"> name written, which no one knows saving</w:t>
      </w:r>
      <w:r>
        <w:rPr>
          <w:rStyle w:val="FootnoteReference"/>
        </w:rPr>
        <w:footnoteReference w:id="18528"/>
      </w:r>
      <w:r>
        <w:t xml:space="preserve"> the one who receives it.</w:t>
      </w:r>
      <w:r>
        <w:rPr>
          <w:rStyle w:val="FootnoteReference"/>
        </w:rPr>
        <w:footnoteReference w:id="18529"/>
      </w:r>
      <w:r>
        <w:t xml:space="preserve">{{field-off:Bible}}</w:t>
      </w:r>
    </w:p>
    <w:p>
      <w:r>
        <w:rPr>
          <w:sz w:val="18"/>
          <w:color w:val="777777"/>
        </w:rPr>
        <w:t xml:space="preserve">[[@Bible:Revelation 2:18]] </w:t>
      </w:r>
      <w:r>
        <w:rPr>
          <w:b/>
        </w:rPr>
        <w:t xml:space="preserve">18 </w:t>
      </w:r>
      <w:r>
        <w:t xml:space="preserve"> {{field-on:Bible}}</w:t>
      </w:r>
      <w:r>
        <w:t xml:space="preserve">And to the angel of the assembly in Thyatira</w:t>
      </w:r>
      <w:r>
        <w:rPr>
          <w:rStyle w:val="FootnoteReference"/>
        </w:rPr>
        <w:footnoteReference w:id="18530"/>
      </w:r>
      <w:r>
        <w:t xml:space="preserve"> write; These things says the Son</w:t>
      </w:r>
      <w:r>
        <w:rPr>
          <w:rStyle w:val="FootnoteReference"/>
        </w:rPr>
        <w:footnoteReference w:id="18531"/>
      </w:r>
      <w:r>
        <w:t xml:space="preserve"> of God, who has his eyes like to a flame of fire, and his feet are like fine brass;</w:t>
      </w:r>
      <w:r>
        <w:rPr>
          <w:rStyle w:val="FootnoteReference"/>
        </w:rPr>
        <w:footnoteReference w:id="18532"/>
      </w:r>
      <w:r>
        <w:rPr>
          <w:rStyle w:val="FootnoteReference"/>
        </w:rPr>
        <w:footnoteReference w:id="18533"/>
      </w:r>
      <w:r>
        <w:t xml:space="preserve">{{field-off:Bible}}</w:t>
      </w:r>
    </w:p>
    <w:p>
      <w:r>
        <w:rPr>
          <w:sz w:val="18"/>
          <w:color w:val="777777"/>
        </w:rPr>
        <w:t xml:space="preserve">[[@Bible:Revelation 2:19]] </w:t>
      </w:r>
      <w:r>
        <w:rPr>
          <w:b/>
        </w:rPr>
        <w:t xml:space="preserve">19 </w:t>
      </w:r>
      <w:r>
        <w:t xml:space="preserve"> {{field-on:Bible}}</w:t>
      </w:r>
      <w:r>
        <w:t xml:space="preserve">I know</w:t>
      </w:r>
      <w:r>
        <w:rPr>
          <w:rStyle w:val="FootnoteReference"/>
        </w:rPr>
        <w:footnoteReference w:id="18534"/>
      </w:r>
      <w:r>
        <w:t xml:space="preserve"> your works, and love, and service, and faith, and your patience</w:t>
      </w:r>
      <w:r>
        <w:rPr>
          <w:rStyle w:val="FootnoteReference"/>
        </w:rPr>
        <w:footnoteReference w:id="18535"/>
      </w:r>
      <w:r>
        <w:t xml:space="preserve">, and your works; and the last</w:t>
      </w:r>
      <w:r>
        <w:rPr>
          <w:rStyle w:val="FootnoteReference"/>
        </w:rPr>
        <w:footnoteReference w:id="18536"/>
      </w:r>
      <w:r>
        <w:t xml:space="preserve"> to be more than the first.</w:t>
      </w:r>
      <w:r>
        <w:rPr>
          <w:rStyle w:val="FootnoteReference"/>
        </w:rPr>
        <w:footnoteReference w:id="18537"/>
      </w:r>
      <w:r>
        <w:t xml:space="preserve">{{field-off:Bible}}</w:t>
      </w:r>
    </w:p>
    <w:p>
      <w:r>
        <w:rPr>
          <w:sz w:val="18"/>
          <w:color w:val="777777"/>
        </w:rPr>
        <w:t xml:space="preserve">[[@Bible:Revelation 2:20]] </w:t>
      </w:r>
      <w:r>
        <w:rPr>
          <w:b/>
        </w:rPr>
        <w:t xml:space="preserve">20 </w:t>
      </w:r>
      <w:r>
        <w:t xml:space="preserve"> {{field-on:Bible}}</w:t>
      </w:r>
      <w:r>
        <w:t xml:space="preserve">Notwithstanding I have a few things against you, because you allow that woman</w:t>
      </w:r>
      <w:r>
        <w:rPr>
          <w:rStyle w:val="FootnoteReference"/>
        </w:rPr>
        <w:footnoteReference w:id="18538"/>
      </w:r>
      <w:r>
        <w:t xml:space="preserve"> Jezebel</w:t>
      </w:r>
      <w:r>
        <w:rPr>
          <w:rStyle w:val="FootnoteReference"/>
        </w:rPr>
        <w:footnoteReference w:id="18539"/>
      </w:r>
      <w:r>
        <w:t xml:space="preserve">, which calls herself a prophetess, to teach and to seduce</w:t>
      </w:r>
      <w:r>
        <w:rPr>
          <w:rStyle w:val="FootnoteReference"/>
        </w:rPr>
        <w:footnoteReference w:id="18540"/>
      </w:r>
      <w:r>
        <w:t xml:space="preserve"> my slaves to commit sexual immorality, and to eat things sacrificed to idols.</w:t>
      </w:r>
      <w:r>
        <w:t xml:space="preserve">{{field-off:Bible}}</w:t>
      </w:r>
    </w:p>
    <w:p>
      <w:r>
        <w:rPr>
          <w:sz w:val="18"/>
          <w:color w:val="777777"/>
        </w:rPr>
        <w:t xml:space="preserve">[[@Bible:Revelation 2:21]] </w:t>
      </w:r>
      <w:r>
        <w:rPr>
          <w:b/>
        </w:rPr>
        <w:t xml:space="preserve">21 </w:t>
      </w:r>
      <w:r>
        <w:t xml:space="preserve"> {{field-on:Bible}}</w:t>
      </w:r>
      <w:r>
        <w:t xml:space="preserve">And I gave her space</w:t>
      </w:r>
      <w:r>
        <w:rPr>
          <w:rStyle w:val="FootnoteReference"/>
        </w:rPr>
        <w:footnoteReference w:id="18541"/>
      </w:r>
      <w:r>
        <w:t xml:space="preserve"> to repent of her sexual immorality; and she did not repent.</w:t>
      </w:r>
      <w:r>
        <w:t xml:space="preserve">{{field-off:Bible}}</w:t>
      </w:r>
    </w:p>
    <w:p>
      <w:r>
        <w:rPr>
          <w:sz w:val="18"/>
          <w:color w:val="777777"/>
        </w:rPr>
        <w:t xml:space="preserve">[[@Bible:Revelation 2:22]] </w:t>
      </w:r>
      <w:r>
        <w:rPr>
          <w:b/>
        </w:rPr>
        <w:t xml:space="preserve">22 </w:t>
      </w:r>
      <w:r>
        <w:t xml:space="preserve"> {{field-on:Bible}}</w:t>
      </w:r>
      <w:r>
        <w:t xml:space="preserve">Look, I will cast her into a bed, and those who commit adultery with her into great tribulation, except</w:t>
      </w:r>
      <w:r>
        <w:rPr>
          <w:rStyle w:val="FootnoteReference"/>
        </w:rPr>
        <w:footnoteReference w:id="18542"/>
      </w:r>
      <w:r>
        <w:t xml:space="preserve"> they repent of their deeds.</w:t>
      </w:r>
      <w:r>
        <w:rPr>
          <w:rStyle w:val="FootnoteReference"/>
        </w:rPr>
        <w:footnoteReference w:id="18543"/>
      </w:r>
      <w:r>
        <w:t xml:space="preserve">{{field-off:Bible}}</w:t>
      </w:r>
    </w:p>
    <w:p>
      <w:r>
        <w:rPr>
          <w:sz w:val="18"/>
          <w:color w:val="777777"/>
        </w:rPr>
        <w:t xml:space="preserve">[[@Bible:Revelation 2:23]] </w:t>
      </w:r>
      <w:r>
        <w:rPr>
          <w:b/>
        </w:rPr>
        <w:t xml:space="preserve">23 </w:t>
      </w:r>
      <w:r>
        <w:t xml:space="preserve"> {{field-on:Bible}}</w:t>
      </w:r>
      <w:r>
        <w:t xml:space="preserve">And I will</w:t>
      </w:r>
      <w:r>
        <w:rPr>
          <w:rStyle w:val="FootnoteReference"/>
        </w:rPr>
        <w:footnoteReference w:id="18544"/>
      </w:r>
      <w:r>
        <w:t xml:space="preserve"> kill her children with death</w:t>
      </w:r>
      <w:r>
        <w:rPr>
          <w:rStyle w:val="FootnoteReference"/>
        </w:rPr>
        <w:footnoteReference w:id="18545"/>
      </w:r>
      <w:r>
        <w:t xml:space="preserve">; and all the assemblies shall know that I am</w:t>
      </w:r>
      <w:r>
        <w:rPr>
          <w:rStyle w:val="FootnoteReference"/>
        </w:rPr>
        <w:footnoteReference w:id="18546"/>
      </w:r>
      <w:r>
        <w:t xml:space="preserve"> the one who searches the reins and hearts: and I will give to every one of you according to your works.</w:t>
      </w:r>
      <w:r>
        <w:t xml:space="preserve">{{field-off:Bible}}</w:t>
      </w:r>
    </w:p>
    <w:p>
      <w:r>
        <w:rPr>
          <w:sz w:val="18"/>
          <w:color w:val="777777"/>
        </w:rPr>
        <w:t xml:space="preserve">[[@Bible:Revelation 2:24]] </w:t>
      </w:r>
      <w:r>
        <w:rPr>
          <w:b/>
        </w:rPr>
        <w:t xml:space="preserve">24 </w:t>
      </w:r>
      <w:r>
        <w:t xml:space="preserve"> {{field-on:Bible}}</w:t>
      </w:r>
      <w:r>
        <w:t xml:space="preserve">But to you I say, and to the rest in Thyatira, as many as have not this doctrine, and which have not known the depths</w:t>
      </w:r>
      <w:r>
        <w:rPr>
          <w:rStyle w:val="FootnoteReference"/>
        </w:rPr>
        <w:footnoteReference w:id="18547"/>
      </w:r>
      <w:r>
        <w:t xml:space="preserve"> of Satan, as they speak; I will put upon you no other burden.</w:t>
      </w:r>
      <w:r>
        <w:t xml:space="preserve">{{field-off:Bible}}</w:t>
      </w:r>
    </w:p>
    <w:p>
      <w:r>
        <w:rPr>
          <w:sz w:val="18"/>
          <w:color w:val="777777"/>
        </w:rPr>
        <w:t xml:space="preserve">[[@Bible:Revelation 2:25]] </w:t>
      </w:r>
      <w:r>
        <w:rPr>
          <w:b/>
        </w:rPr>
        <w:t xml:space="preserve">25 </w:t>
      </w:r>
      <w:r>
        <w:t xml:space="preserve"> {{field-on:Bible}}</w:t>
      </w:r>
      <w:r>
        <w:t xml:space="preserve">But that which you have already hold fast till</w:t>
      </w:r>
      <w:r>
        <w:rPr>
          <w:rStyle w:val="FootnoteReference"/>
        </w:rPr>
        <w:footnoteReference w:id="18548"/>
      </w:r>
      <w:r>
        <w:t xml:space="preserve"> I come.</w:t>
      </w:r>
      <w:r>
        <w:t xml:space="preserve">{{field-off:Bible}}</w:t>
      </w:r>
    </w:p>
    <w:p>
      <w:r>
        <w:rPr>
          <w:sz w:val="18"/>
          <w:color w:val="777777"/>
        </w:rPr>
        <w:t xml:space="preserve">[[@Bible:Revelation 2:26]] </w:t>
      </w:r>
      <w:r>
        <w:rPr>
          <w:b/>
        </w:rPr>
        <w:t xml:space="preserve">26 </w:t>
      </w:r>
      <w:r>
        <w:t xml:space="preserve"> {{field-on:Bible}}</w:t>
      </w:r>
      <w:r>
        <w:t xml:space="preserve">And the one who overcomes, and keeps my works to the end, to him will I give</w:t>
      </w:r>
      <w:r>
        <w:rPr>
          <w:rStyle w:val="FootnoteReference"/>
        </w:rPr>
        <w:footnoteReference w:id="18549"/>
      </w:r>
      <w:r>
        <w:t xml:space="preserve"> power over the nations:</w:t>
      </w:r>
      <w:r>
        <w:rPr>
          <w:rStyle w:val="FootnoteReference"/>
        </w:rPr>
        <w:footnoteReference w:id="18550"/>
      </w:r>
      <w:r>
        <w:rPr>
          <w:rStyle w:val="FootnoteReference"/>
        </w:rPr>
        <w:footnoteReference w:id="18551"/>
      </w:r>
      <w:r>
        <w:t xml:space="preserve">{{field-off:Bible}}</w:t>
      </w:r>
    </w:p>
    <w:p>
      <w:r>
        <w:rPr>
          <w:sz w:val="18"/>
          <w:color w:val="777777"/>
        </w:rPr>
        <w:t xml:space="preserve">[[@Bible:Revelation 2:27]] </w:t>
      </w:r>
      <w:r>
        <w:rPr>
          <w:b/>
        </w:rPr>
        <w:t xml:space="preserve">27 </w:t>
      </w:r>
      <w:r>
        <w:t xml:space="preserve"> {{field-on:Bible}}</w:t>
      </w:r>
      <w:r>
        <w:t xml:space="preserve">And he shall</w:t>
      </w:r>
      <w:r>
        <w:rPr>
          <w:rStyle w:val="FootnoteReference"/>
        </w:rPr>
        <w:footnoteReference w:id="18552"/>
      </w:r>
      <w:r>
        <w:t xml:space="preserve"> rule them with a rod of iron; as the vessels of a potter shall they be broken to shivers: even as I received of my Father.</w:t>
      </w:r>
      <w:r>
        <w:t xml:space="preserve">{{field-off:Bible}}</w:t>
      </w:r>
    </w:p>
    <w:p>
      <w:r>
        <w:rPr>
          <w:sz w:val="18"/>
          <w:color w:val="777777"/>
        </w:rPr>
        <w:t xml:space="preserve">[[@Bible:Revelation 2:28]] </w:t>
      </w:r>
      <w:r>
        <w:rPr>
          <w:b/>
        </w:rPr>
        <w:t xml:space="preserve">28 </w:t>
      </w:r>
      <w:r>
        <w:t xml:space="preserve"> {{field-on:Bible}}</w:t>
      </w:r>
      <w:r>
        <w:t xml:space="preserve">And I will give him the morning star.</w:t>
      </w:r>
      <w:r>
        <w:rPr>
          <w:rStyle w:val="FootnoteReference"/>
        </w:rPr>
        <w:footnoteReference w:id="18553"/>
      </w:r>
      <w:r>
        <w:t xml:space="preserve">{{field-off:Bible}}</w:t>
      </w:r>
    </w:p>
    <w:p>
      <w:r>
        <w:rPr>
          <w:sz w:val="18"/>
          <w:color w:val="777777"/>
        </w:rPr>
        <w:t xml:space="preserve">[[@Bible:Revelation 2:29]] </w:t>
      </w:r>
      <w:r>
        <w:rPr>
          <w:b/>
        </w:rPr>
        <w:t xml:space="preserve">29 </w:t>
      </w:r>
      <w:r>
        <w:t xml:space="preserve"> {{field-on:Bible}}</w:t>
      </w:r>
      <w:r>
        <w:t xml:space="preserve">the one who has an ear, let him hear what the Spirit says to the assemblies.</w:t>
      </w:r>
      <w:r>
        <w:rPr>
          <w:rStyle w:val="FootnoteReference"/>
        </w:rPr>
        <w:footnoteReference w:id="1855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sz w:val="18"/>
          <w:color w:val="777777"/>
        </w:rPr>
        <w:t xml:space="preserve">[[@Bible:Revelation 3:1]] </w:t>
      </w:r>
      <w:r>
        <w:rPr>
          <w:b/>
        </w:rPr>
        <w:t xml:space="preserve">1 </w:t>
      </w:r>
      <w:r>
        <w:t xml:space="preserve"> {{field-on:Bible}}</w:t>
      </w:r>
      <w:r>
        <w:t xml:space="preserve">And to the angel of the assembly in Sardis</w:t>
      </w:r>
      <w:r>
        <w:rPr>
          <w:rStyle w:val="FootnoteReference"/>
        </w:rPr>
        <w:footnoteReference w:id="18555"/>
      </w:r>
      <w:r>
        <w:t xml:space="preserve"> write; These things says the one who has the seven Spirits of God</w:t>
      </w:r>
      <w:r>
        <w:rPr>
          <w:rStyle w:val="FootnoteReference"/>
        </w:rPr>
        <w:footnoteReference w:id="18556"/>
      </w:r>
      <w:r>
        <w:t xml:space="preserve">, and the seven stars; I know your works, that you have a name that you live, and are dead.</w:t>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r>
        <w:rPr>
          <w:rStyle w:val="FootnoteReference"/>
        </w:rPr>
        <w:footnoteReference w:id="18561"/>
      </w:r>
      <w:r>
        <w:t xml:space="preserve">{{field-off:Bible}}</w:t>
      </w:r>
    </w:p>
    <w:p>
      <w:r>
        <w:rPr>
          <w:sz w:val="18"/>
          <w:color w:val="777777"/>
        </w:rPr>
        <w:t xml:space="preserve">[[@Bible:Revelation 3:2]] </w:t>
      </w:r>
      <w:r>
        <w:rPr>
          <w:b/>
        </w:rPr>
        <w:t xml:space="preserve">2 </w:t>
      </w:r>
      <w:r>
        <w:t xml:space="preserve"> {{field-on:Bible}}</w:t>
      </w:r>
      <w:r>
        <w:t xml:space="preserve">Be watchful</w:t>
      </w:r>
      <w:r>
        <w:rPr>
          <w:rStyle w:val="FootnoteReference"/>
        </w:rPr>
        <w:footnoteReference w:id="18562"/>
      </w:r>
      <w:r>
        <w:t xml:space="preserve">, and strengthen</w:t>
      </w:r>
      <w:r>
        <w:rPr>
          <w:rStyle w:val="FootnoteReference"/>
        </w:rPr>
        <w:footnoteReference w:id="18563"/>
      </w:r>
      <w:r>
        <w:t xml:space="preserve"> the things which remain, that are ready to die: for I have not found your works perfect before God.</w:t>
      </w:r>
      <w:r>
        <w:rPr>
          <w:rStyle w:val="FootnoteReference"/>
        </w:rPr>
        <w:footnoteReference w:id="18564"/>
      </w:r>
      <w:r>
        <w:t xml:space="preserve">{{field-off:Bible}}</w:t>
      </w:r>
    </w:p>
    <w:p>
      <w:r>
        <w:rPr>
          <w:sz w:val="18"/>
          <w:color w:val="777777"/>
        </w:rPr>
        <w:t xml:space="preserve">[[@Bible:Revelation 3:3]] </w:t>
      </w:r>
      <w:r>
        <w:rPr>
          <w:b/>
        </w:rPr>
        <w:t xml:space="preserve">3 </w:t>
      </w:r>
      <w:r>
        <w:t xml:space="preserve"> {{field-on:Bible}}</w:t>
      </w:r>
      <w:r>
        <w:t xml:space="preserve">Remember</w:t>
      </w:r>
      <w:r>
        <w:rPr>
          <w:rStyle w:val="FootnoteReference"/>
        </w:rPr>
        <w:footnoteReference w:id="18565"/>
      </w:r>
      <w:r>
        <w:t xml:space="preserve"> therefore how you have received and heard, and hold</w:t>
      </w:r>
      <w:r>
        <w:rPr>
          <w:rStyle w:val="FootnoteReference"/>
        </w:rPr>
        <w:footnoteReference w:id="18566"/>
      </w:r>
      <w:r>
        <w:t xml:space="preserve"> fast, and repent</w:t>
      </w:r>
      <w:r>
        <w:rPr>
          <w:rStyle w:val="FootnoteReference"/>
        </w:rPr>
        <w:footnoteReference w:id="18567"/>
      </w:r>
      <w:r>
        <w:t xml:space="preserve">. If therefore you shall not watch, I will come on you as a thief, and you shall not know</w:t>
      </w:r>
      <w:r>
        <w:rPr>
          <w:rStyle w:val="FootnoteReference"/>
        </w:rPr>
        <w:footnoteReference w:id="18568"/>
      </w:r>
      <w:r>
        <w:t xml:space="preserve"> what hour I will come upon you.</w:t>
      </w:r>
      <w:r>
        <w:t xml:space="preserve">{{field-off:Bible}}</w:t>
      </w:r>
    </w:p>
    <w:p>
      <w:r>
        <w:rPr>
          <w:sz w:val="18"/>
          <w:color w:val="777777"/>
        </w:rPr>
        <w:t xml:space="preserve">[[@Bible:Revelation 3:4]] </w:t>
      </w:r>
      <w:r>
        <w:rPr>
          <w:b/>
        </w:rPr>
        <w:t xml:space="preserve">4 </w:t>
      </w:r>
      <w:r>
        <w:t xml:space="preserve"> {{field-on:Bible}}</w:t>
      </w:r>
      <w:r>
        <w:t xml:space="preserve">You have a few names</w:t>
      </w:r>
      <w:r>
        <w:rPr>
          <w:rStyle w:val="FootnoteReference"/>
        </w:rPr>
        <w:footnoteReference w:id="18569"/>
      </w:r>
      <w:r>
        <w:t xml:space="preserve"> even in Sardis which have not defiled their clothes; and they shall walk</w:t>
      </w:r>
      <w:r>
        <w:rPr>
          <w:rStyle w:val="FootnoteReference"/>
        </w:rPr>
        <w:footnoteReference w:id="18570"/>
      </w:r>
      <w:r>
        <w:t xml:space="preserve"> with me in white: for they are worthy.</w:t>
      </w:r>
      <w:r>
        <w:rPr>
          <w:rStyle w:val="FootnoteReference"/>
        </w:rPr>
        <w:footnoteReference w:id="18571"/>
      </w:r>
      <w:r>
        <w:t xml:space="preserve">{{field-off:Bible}}</w:t>
      </w:r>
    </w:p>
    <w:p>
      <w:r>
        <w:rPr>
          <w:sz w:val="18"/>
          <w:color w:val="777777"/>
        </w:rPr>
        <w:t xml:space="preserve">[[@Bible:Revelation 3:5]] </w:t>
      </w:r>
      <w:r>
        <w:rPr>
          <w:b/>
        </w:rPr>
        <w:t xml:space="preserve">5 </w:t>
      </w:r>
      <w:r>
        <w:t xml:space="preserve"> {{field-on:Bible}}</w:t>
      </w:r>
      <w:r>
        <w:t xml:space="preserve">the one who overcomes, the same shall be clothed in white clothing; and I will not blot</w:t>
      </w:r>
      <w:r>
        <w:rPr>
          <w:rStyle w:val="FootnoteReference"/>
        </w:rPr>
        <w:footnoteReference w:id="18572"/>
      </w:r>
      <w:r>
        <w:t xml:space="preserve"> out his name out of the book</w:t>
      </w:r>
      <w:r>
        <w:rPr>
          <w:rStyle w:val="FootnoteReference"/>
        </w:rPr>
        <w:footnoteReference w:id="18573"/>
      </w:r>
      <w:r>
        <w:t xml:space="preserve"> of life, but I will confess</w:t>
      </w:r>
      <w:r>
        <w:rPr>
          <w:rStyle w:val="FootnoteReference"/>
        </w:rPr>
        <w:footnoteReference w:id="18574"/>
      </w:r>
      <w:r>
        <w:t xml:space="preserve"> his name before my Father, and before his angels.</w:t>
      </w:r>
      <w:r>
        <w:t xml:space="preserve">{{field-off:Bible}}</w:t>
      </w:r>
    </w:p>
    <w:p>
      <w:r>
        <w:rPr>
          <w:sz w:val="18"/>
          <w:color w:val="777777"/>
        </w:rPr>
        <w:t xml:space="preserve">[[@Bible:Revelation 3:6]] </w:t>
      </w:r>
      <w:r>
        <w:rPr>
          <w:b/>
        </w:rPr>
        <w:t xml:space="preserve">6 </w:t>
      </w:r>
      <w:r>
        <w:t xml:space="preserve"> {{field-on:Bible}}</w:t>
      </w:r>
      <w:r>
        <w:t xml:space="preserve">the one who has an ear, let him hear what the Spirit says to the assemblies.</w:t>
      </w:r>
      <w:r>
        <w:rPr>
          <w:rStyle w:val="FootnoteReference"/>
        </w:rPr>
        <w:footnoteReference w:id="18575"/>
      </w:r>
      <w:r>
        <w:t xml:space="preserve">{{field-off:Bible}}</w:t>
      </w:r>
    </w:p>
    <w:p>
      <w:r>
        <w:rPr>
          <w:sz w:val="18"/>
          <w:color w:val="777777"/>
        </w:rPr>
        <w:t xml:space="preserve">[[@Bible:Revelation 3:7]] </w:t>
      </w:r>
      <w:r>
        <w:rPr>
          <w:b/>
        </w:rPr>
        <w:t xml:space="preserve">7 </w:t>
      </w:r>
      <w:r>
        <w:t xml:space="preserve"> {{field-on:Bible}}</w:t>
      </w:r>
      <w:r>
        <w:t xml:space="preserve">And to the angel of the assembly in Philadelphia</w:t>
      </w:r>
      <w:r>
        <w:rPr>
          <w:rStyle w:val="FootnoteReference"/>
        </w:rPr>
        <w:footnoteReference w:id="18576"/>
      </w:r>
      <w:r>
        <w:t xml:space="preserve"> write; These things says the one who is holy, the one who is true, the one who has the key</w:t>
      </w:r>
      <w:r>
        <w:rPr>
          <w:rStyle w:val="FootnoteReference"/>
        </w:rPr>
        <w:footnoteReference w:id="18577"/>
      </w:r>
      <w:r>
        <w:t xml:space="preserve"> of David</w:t>
      </w:r>
      <w:r>
        <w:rPr>
          <w:rStyle w:val="FootnoteReference"/>
        </w:rPr>
        <w:footnoteReference w:id="18578"/>
      </w:r>
      <w:r>
        <w:t xml:space="preserve">, the one who opens, and no one shuts; and shuts, and no one opens;</w:t>
      </w:r>
      <w:r>
        <w:rPr>
          <w:rStyle w:val="FootnoteReference"/>
        </w:rPr>
        <w:footnoteReference w:id="18579"/>
      </w:r>
      <w:r>
        <w:rPr>
          <w:rStyle w:val="FootnoteReference"/>
        </w:rPr>
        <w:footnoteReference w:id="18580"/>
      </w:r>
      <w:r>
        <w:rPr>
          <w:rStyle w:val="FootnoteReference"/>
        </w:rPr>
        <w:footnoteReference w:id="18581"/>
      </w:r>
      <w:r>
        <w:t xml:space="preserve">{{field-off:Bible}}</w:t>
      </w:r>
    </w:p>
    <w:p>
      <w:r>
        <w:rPr>
          <w:sz w:val="18"/>
          <w:color w:val="777777"/>
        </w:rPr>
        <w:t xml:space="preserve">[[@Bible:Revelation 3:8]] </w:t>
      </w:r>
      <w:r>
        <w:rPr>
          <w:b/>
        </w:rPr>
        <w:t xml:space="preserve">8 </w:t>
      </w:r>
      <w:r>
        <w:t xml:space="preserve"> {{field-on:Bible}}</w:t>
      </w:r>
      <w:r>
        <w:t xml:space="preserve">I know your works: look, I have set before you an open</w:t>
      </w:r>
      <w:r>
        <w:rPr>
          <w:rStyle w:val="FootnoteReference"/>
        </w:rPr>
        <w:footnoteReference w:id="18582"/>
      </w:r>
      <w:r>
        <w:t xml:space="preserve"> door, and no one can shut it: for you have a little</w:t>
      </w:r>
      <w:r>
        <w:rPr>
          <w:rStyle w:val="FootnoteReference"/>
        </w:rPr>
        <w:footnoteReference w:id="18583"/>
      </w:r>
      <w:r>
        <w:t xml:space="preserve"> strength, and have kept my word, and have not denied my name.</w:t>
      </w:r>
      <w:r>
        <w:rPr>
          <w:rStyle w:val="FootnoteReference"/>
        </w:rPr>
        <w:footnoteReference w:id="18584"/>
      </w:r>
      <w:r>
        <w:rPr>
          <w:rStyle w:val="FootnoteReference"/>
        </w:rPr>
        <w:footnoteReference w:id="18585"/>
      </w:r>
      <w:r>
        <w:t xml:space="preserve">{{field-off:Bible}}</w:t>
      </w:r>
    </w:p>
    <w:p>
      <w:r>
        <w:rPr>
          <w:sz w:val="18"/>
          <w:color w:val="777777"/>
        </w:rPr>
        <w:t xml:space="preserve">[[@Bible:Revelation 3:9]] </w:t>
      </w:r>
      <w:r>
        <w:rPr>
          <w:b/>
        </w:rPr>
        <w:t xml:space="preserve">9 </w:t>
      </w:r>
      <w:r>
        <w:t xml:space="preserve"> {{field-on:Bible}}</w:t>
      </w:r>
      <w:r>
        <w:t xml:space="preserve">Look, I will make them of the synagogue</w:t>
      </w:r>
      <w:r>
        <w:rPr>
          <w:rStyle w:val="FootnoteReference"/>
        </w:rPr>
        <w:footnoteReference w:id="18586"/>
      </w:r>
      <w:r>
        <w:t xml:space="preserve"> of Satan</w:t>
      </w:r>
      <w:r>
        <w:rPr>
          <w:rStyle w:val="FootnoteReference"/>
        </w:rPr>
        <w:footnoteReference w:id="18587"/>
      </w:r>
      <w:r>
        <w:t xml:space="preserve">, which say they are Jews</w:t>
      </w:r>
      <w:r>
        <w:rPr>
          <w:rStyle w:val="FootnoteReference"/>
        </w:rPr>
        <w:footnoteReference w:id="18588"/>
      </w:r>
      <w:r>
        <w:t xml:space="preserve">, and are not, but do lie; look, I will make them to</w:t>
      </w:r>
      <w:r>
        <w:rPr>
          <w:rStyle w:val="FootnoteReference"/>
        </w:rPr>
        <w:footnoteReference w:id="18589"/>
      </w:r>
      <w:r>
        <w:t xml:space="preserve"> come and worship before your feet, and to know that I have loved you.</w:t>
      </w:r>
      <w:r>
        <w:t xml:space="preserve">{{field-off:Bible}}</w:t>
      </w:r>
    </w:p>
    <w:p>
      <w:r>
        <w:rPr>
          <w:sz w:val="18"/>
          <w:color w:val="777777"/>
        </w:rPr>
        <w:t xml:space="preserve">[[@Bible:Revelation 3:10]] </w:t>
      </w:r>
      <w:r>
        <w:rPr>
          <w:b/>
        </w:rPr>
        <w:t xml:space="preserve">10 </w:t>
      </w:r>
      <w:r>
        <w:t xml:space="preserve"> {{field-on:Bible}}</w:t>
      </w:r>
      <w:r>
        <w:t xml:space="preserve">Because you have kept the word</w:t>
      </w:r>
      <w:r>
        <w:rPr>
          <w:rStyle w:val="FootnoteReference"/>
        </w:rPr>
        <w:footnoteReference w:id="18590"/>
      </w:r>
      <w:r>
        <w:t xml:space="preserve"> of my patience, I also</w:t>
      </w:r>
      <w:r>
        <w:rPr>
          <w:rStyle w:val="FootnoteReference"/>
        </w:rPr>
        <w:footnoteReference w:id="18591"/>
      </w:r>
      <w:r>
        <w:t xml:space="preserve"> will keep you from the hour of temptation, which shall come upon all the world, to try</w:t>
      </w:r>
      <w:r>
        <w:rPr>
          <w:rStyle w:val="FootnoteReference"/>
        </w:rPr>
        <w:footnoteReference w:id="18592"/>
      </w:r>
      <w:r>
        <w:t xml:space="preserve"> those who dwell upon the earth.</w:t>
      </w:r>
      <w:r>
        <w:rPr>
          <w:rStyle w:val="FootnoteReference"/>
        </w:rPr>
        <w:footnoteReference w:id="18593"/>
      </w:r>
      <w:r>
        <w:t xml:space="preserve">{{field-off:Bible}}</w:t>
      </w:r>
    </w:p>
    <w:p>
      <w:r>
        <w:rPr>
          <w:sz w:val="18"/>
          <w:color w:val="777777"/>
        </w:rPr>
        <w:t xml:space="preserve">[[@Bible:Revelation 3:11]] </w:t>
      </w:r>
      <w:r>
        <w:rPr>
          <w:b/>
        </w:rPr>
        <w:t xml:space="preserve">11 </w:t>
      </w:r>
      <w:r>
        <w:t xml:space="preserve"> {{field-on:Bible}}</w:t>
      </w:r>
      <w:r>
        <w:t xml:space="preserve">Look, I come</w:t>
      </w:r>
      <w:r>
        <w:rPr>
          <w:rStyle w:val="FootnoteReference"/>
        </w:rPr>
        <w:footnoteReference w:id="18594"/>
      </w:r>
      <w:r>
        <w:t xml:space="preserve"> quickly: hold</w:t>
      </w:r>
      <w:r>
        <w:rPr>
          <w:rStyle w:val="FootnoteReference"/>
        </w:rPr>
        <w:footnoteReference w:id="18595"/>
      </w:r>
      <w:r>
        <w:t xml:space="preserve"> that fast which you have, that no one take your crown.</w:t>
      </w:r>
      <w:r>
        <w:rPr>
          <w:rStyle w:val="FootnoteReference"/>
        </w:rPr>
        <w:footnoteReference w:id="18596"/>
      </w:r>
      <w:r>
        <w:t xml:space="preserve">{{field-off:Bible}}</w:t>
      </w:r>
    </w:p>
    <w:p>
      <w:r>
        <w:rPr>
          <w:sz w:val="18"/>
          <w:color w:val="777777"/>
        </w:rPr>
        <w:t xml:space="preserve">[[@Bible:Revelation 3:12]] </w:t>
      </w:r>
      <w:r>
        <w:rPr>
          <w:b/>
        </w:rPr>
        <w:t xml:space="preserve">12 </w:t>
      </w:r>
      <w:r>
        <w:t xml:space="preserve"> {{field-on:Bible}}</w:t>
      </w:r>
      <w:r>
        <w:t xml:space="preserve">him who overcomes will I make a pillar</w:t>
      </w:r>
      <w:r>
        <w:rPr>
          <w:rStyle w:val="FootnoteReference"/>
        </w:rPr>
        <w:footnoteReference w:id="18597"/>
      </w:r>
      <w:r>
        <w:t xml:space="preserve"> in the temple of my God, and he shall go no more out: and I will write upon him the name of my God, and the name of the city of my God, who is new Jerusalem</w:t>
      </w:r>
      <w:r>
        <w:rPr>
          <w:rStyle w:val="FootnoteReference"/>
        </w:rPr>
        <w:footnoteReference w:id="18598"/>
      </w:r>
      <w:r>
        <w:t xml:space="preserve">, which comes down out of heaven from my God: and I will write upon him my new</w:t>
      </w:r>
      <w:r>
        <w:rPr>
          <w:rStyle w:val="FootnoteReference"/>
        </w:rPr>
        <w:footnoteReference w:id="18599"/>
      </w:r>
      <w:r>
        <w:t xml:space="preserve"> name.</w:t>
      </w:r>
      <w:r>
        <w:rPr>
          <w:rStyle w:val="FootnoteReference"/>
        </w:rPr>
        <w:footnoteReference w:id="18600"/>
      </w:r>
      <w:r>
        <w:t xml:space="preserve">{{field-off:Bible}}</w:t>
      </w:r>
    </w:p>
    <w:p>
      <w:r>
        <w:rPr>
          <w:sz w:val="18"/>
          <w:color w:val="777777"/>
        </w:rPr>
        <w:t xml:space="preserve">[[@Bible:Revelation 3:13]] </w:t>
      </w:r>
      <w:r>
        <w:rPr>
          <w:b/>
        </w:rPr>
        <w:t xml:space="preserve">13 </w:t>
      </w:r>
      <w:r>
        <w:t xml:space="preserve"> {{field-on:Bible}}</w:t>
      </w:r>
      <w:r>
        <w:t xml:space="preserve">the one who has an ear, let him hear what the Spirit says to the assemblies.</w:t>
      </w:r>
      <w:r>
        <w:rPr>
          <w:rStyle w:val="FootnoteReference"/>
        </w:rPr>
        <w:footnoteReference w:id="18601"/>
      </w:r>
      <w:r>
        <w:t xml:space="preserve">{{field-off:Bible}}</w:t>
      </w:r>
    </w:p>
    <w:p>
      <w:r>
        <w:rPr>
          <w:sz w:val="18"/>
          <w:color w:val="777777"/>
        </w:rPr>
        <w:t xml:space="preserve">[[@Bible:Revelation 3:14]] </w:t>
      </w:r>
      <w:r>
        <w:rPr>
          <w:b/>
        </w:rPr>
        <w:t xml:space="preserve">14 </w:t>
      </w:r>
      <w:r>
        <w:t xml:space="preserve"> {{field-on:Bible}}</w:t>
      </w:r>
      <w:r>
        <w:t xml:space="preserve">And to the angel</w:t>
      </w:r>
      <w:r>
        <w:rPr>
          <w:rStyle w:val="FootnoteReference"/>
        </w:rPr>
        <w:footnoteReference w:id="18602"/>
      </w:r>
      <w:r>
        <w:t xml:space="preserve"> of the assembly of the Laodiceans</w:t>
      </w:r>
      <w:r>
        <w:rPr>
          <w:rStyle w:val="FootnoteReference"/>
        </w:rPr>
        <w:footnoteReference w:id="18603"/>
      </w:r>
      <w:r>
        <w:t xml:space="preserve"> write; These things says the Amen</w:t>
      </w:r>
      <w:r>
        <w:rPr>
          <w:rStyle w:val="FootnoteReference"/>
        </w:rPr>
        <w:footnoteReference w:id="18604"/>
      </w:r>
      <w:r>
        <w:t xml:space="preserve">, the faithful</w:t>
      </w:r>
      <w:r>
        <w:rPr>
          <w:rStyle w:val="FootnoteReference"/>
        </w:rPr>
        <w:footnoteReference w:id="18605"/>
      </w:r>
      <w:r>
        <w:t xml:space="preserve"> and true witness, the beginning</w:t>
      </w:r>
      <w:r>
        <w:rPr>
          <w:rStyle w:val="FootnoteReference"/>
        </w:rPr>
        <w:footnoteReference w:id="18606"/>
      </w:r>
      <w:r>
        <w:t xml:space="preserve"> of the creation of God;</w:t>
      </w:r>
      <w:r>
        <w:rPr>
          <w:rStyle w:val="FootnoteReference"/>
        </w:rPr>
        <w:footnoteReference w:id="18607"/>
      </w:r>
      <w:r>
        <w:t xml:space="preserve">{{field-off:Bible}}</w:t>
      </w:r>
    </w:p>
    <w:p>
      <w:r>
        <w:rPr>
          <w:sz w:val="18"/>
          <w:color w:val="777777"/>
        </w:rPr>
        <w:t xml:space="preserve">[[@Bible:Revelation 3:15]] </w:t>
      </w:r>
      <w:r>
        <w:rPr>
          <w:b/>
        </w:rPr>
        <w:t xml:space="preserve">15 </w:t>
      </w:r>
      <w:r>
        <w:t xml:space="preserve"> {{field-on:Bible}}</w:t>
      </w:r>
      <w:r>
        <w:t xml:space="preserve">I know your works, that you are neither cold nor hot: I would</w:t>
      </w:r>
      <w:r>
        <w:rPr>
          <w:rStyle w:val="FootnoteReference"/>
        </w:rPr>
        <w:footnoteReference w:id="18608"/>
      </w:r>
      <w:r>
        <w:t xml:space="preserve"> you were cold or hot.</w:t>
      </w:r>
      <w:r>
        <w:rPr>
          <w:rStyle w:val="FootnoteReference"/>
        </w:rPr>
        <w:footnoteReference w:id="18609"/>
      </w:r>
      <w:r>
        <w:t xml:space="preserve">{{field-off:Bible}}</w:t>
      </w:r>
    </w:p>
    <w:p>
      <w:r>
        <w:rPr>
          <w:sz w:val="18"/>
          <w:color w:val="777777"/>
        </w:rPr>
        <w:t xml:space="preserve">[[@Bible:Revelation 3:16]] </w:t>
      </w:r>
      <w:r>
        <w:rPr>
          <w:b/>
        </w:rPr>
        <w:t xml:space="preserve">16 </w:t>
      </w:r>
      <w:r>
        <w:t xml:space="preserve"> {{field-on:Bible}}</w:t>
      </w:r>
      <w:r>
        <w:t xml:space="preserve">So then because you are lukewarm, and neither cold nor hot, I will spew you out of my mouth.</w:t>
      </w:r>
      <w:r>
        <w:rPr>
          <w:rStyle w:val="FootnoteReference"/>
        </w:rPr>
        <w:footnoteReference w:id="18610"/>
      </w:r>
      <w:r>
        <w:t xml:space="preserve">{{field-off:Bible}}</w:t>
      </w:r>
    </w:p>
    <w:p>
      <w:r>
        <w:rPr>
          <w:sz w:val="18"/>
          <w:color w:val="777777"/>
        </w:rPr>
        <w:t xml:space="preserve">[[@Bible:Revelation 3:17]] </w:t>
      </w:r>
      <w:r>
        <w:rPr>
          <w:b/>
        </w:rPr>
        <w:t xml:space="preserve">17 </w:t>
      </w:r>
      <w:r>
        <w:t xml:space="preserve"> {{field-on:Bible}}</w:t>
      </w:r>
      <w:r>
        <w:t xml:space="preserve">Because you says, I am</w:t>
      </w:r>
      <w:r>
        <w:rPr>
          <w:rStyle w:val="FootnoteReference"/>
        </w:rPr>
        <w:footnoteReference w:id="18611"/>
      </w:r>
      <w:r>
        <w:t xml:space="preserve"> rich, and increased with goods, and have need</w:t>
      </w:r>
      <w:r>
        <w:rPr>
          <w:rStyle w:val="FootnoteReference"/>
        </w:rPr>
        <w:footnoteReference w:id="18612"/>
      </w:r>
      <w:r>
        <w:t xml:space="preserve"> of nothing; and do not know that you are wretched</w:t>
      </w:r>
      <w:r>
        <w:rPr>
          <w:rStyle w:val="FootnoteReference"/>
        </w:rPr>
        <w:footnoteReference w:id="18613"/>
      </w:r>
      <w:r>
        <w:t xml:space="preserve">, and miserable, and poor, and blind</w:t>
      </w:r>
      <w:r>
        <w:rPr>
          <w:rStyle w:val="FootnoteReference"/>
        </w:rPr>
        <w:footnoteReference w:id="18614"/>
      </w:r>
      <w:r>
        <w:t xml:space="preserve">, and naked</w:t>
      </w:r>
      <w:r>
        <w:rPr>
          <w:rStyle w:val="FootnoteReference"/>
        </w:rPr>
        <w:footnoteReference w:id="18615"/>
      </w:r>
      <w:r>
        <w:t xml:space="preserve">:</w:t>
      </w:r>
      <w:r>
        <w:rPr>
          <w:rStyle w:val="FootnoteReference"/>
        </w:rPr>
        <w:footnoteReference w:id="18616"/>
      </w:r>
      <w:r>
        <w:t xml:space="preserve">{{field-off:Bible}}</w:t>
      </w:r>
    </w:p>
    <w:p>
      <w:r>
        <w:rPr>
          <w:sz w:val="18"/>
          <w:color w:val="777777"/>
        </w:rPr>
        <w:t xml:space="preserve">[[@Bible:Revelation 3:18]] </w:t>
      </w:r>
      <w:r>
        <w:rPr>
          <w:b/>
        </w:rPr>
        <w:t xml:space="preserve">18 </w:t>
      </w:r>
      <w:r>
        <w:t xml:space="preserve"> {{field-on:Bible}}</w:t>
      </w:r>
      <w:r>
        <w:t xml:space="preserve">I counsel</w:t>
      </w:r>
      <w:r>
        <w:rPr>
          <w:rStyle w:val="FootnoteReference"/>
        </w:rPr>
        <w:footnoteReference w:id="18617"/>
      </w:r>
      <w:r>
        <w:t xml:space="preserve"> you to buy of me gold</w:t>
      </w:r>
      <w:r>
        <w:rPr>
          <w:rStyle w:val="FootnoteReference"/>
        </w:rPr>
        <w:footnoteReference w:id="18618"/>
      </w:r>
      <w:r>
        <w:t xml:space="preserve"> tried in the fire, that you may be rich; and white</w:t>
      </w:r>
      <w:r>
        <w:rPr>
          <w:rStyle w:val="FootnoteReference"/>
        </w:rPr>
        <w:footnoteReference w:id="18619"/>
      </w:r>
      <w:r>
        <w:t xml:space="preserve"> clothing, that you may be clothed, and that the shame</w:t>
      </w:r>
      <w:r>
        <w:rPr>
          <w:rStyle w:val="FootnoteReference"/>
        </w:rPr>
        <w:footnoteReference w:id="18620"/>
      </w:r>
      <w:r>
        <w:t xml:space="preserve"> of your nakedness do not appear; and anoint</w:t>
      </w:r>
      <w:r>
        <w:rPr>
          <w:rStyle w:val="FootnoteReference"/>
        </w:rPr>
        <w:footnoteReference w:id="18621"/>
      </w:r>
      <w:r>
        <w:t xml:space="preserve"> your eyes with eye salve, that you may see.</w:t>
      </w:r>
      <w:r>
        <w:rPr>
          <w:rStyle w:val="FootnoteReference"/>
        </w:rPr>
        <w:footnoteReference w:id="18622"/>
      </w:r>
      <w:r>
        <w:rPr>
          <w:rStyle w:val="FootnoteReference"/>
        </w:rPr>
        <w:footnoteReference w:id="18623"/>
      </w:r>
      <w:r>
        <w:t xml:space="preserve">{{field-off:Bible}}</w:t>
      </w:r>
    </w:p>
    <w:p>
      <w:r>
        <w:rPr>
          <w:sz w:val="18"/>
          <w:color w:val="777777"/>
        </w:rPr>
        <w:t xml:space="preserve">[[@Bible:Revelation 3:19]] </w:t>
      </w:r>
      <w:r>
        <w:rPr>
          <w:b/>
        </w:rPr>
        <w:t xml:space="preserve">19 </w:t>
      </w:r>
      <w:r>
        <w:t xml:space="preserve"> {{field-on:Bible}}</w:t>
      </w:r>
      <w:r>
        <w:t xml:space="preserve">As many as I love, I rebuke and chasten: be zealous therefore, and repent</w:t>
      </w:r>
      <w:r>
        <w:rPr>
          <w:rStyle w:val="FootnoteReference"/>
        </w:rPr>
        <w:footnoteReference w:id="18624"/>
      </w:r>
      <w:r>
        <w:t xml:space="preserve">.</w:t>
      </w:r>
      <w:r>
        <w:rPr>
          <w:rStyle w:val="FootnoteReference"/>
        </w:rPr>
        <w:footnoteReference w:id="18625"/>
      </w:r>
      <w:r>
        <w:t xml:space="preserve">{{field-off:Bible}}</w:t>
      </w:r>
    </w:p>
    <w:p>
      <w:r>
        <w:rPr>
          <w:sz w:val="18"/>
          <w:color w:val="777777"/>
        </w:rPr>
        <w:t xml:space="preserve">[[@Bible:Revelation 3:20]] </w:t>
      </w:r>
      <w:r>
        <w:rPr>
          <w:b/>
        </w:rPr>
        <w:t xml:space="preserve">20 </w:t>
      </w:r>
      <w:r>
        <w:t xml:space="preserve"> {{field-on:Bible}}</w:t>
      </w:r>
      <w:r>
        <w:t xml:space="preserve">Look, I stand</w:t>
      </w:r>
      <w:r>
        <w:rPr>
          <w:rStyle w:val="FootnoteReference"/>
        </w:rPr>
        <w:footnoteReference w:id="18626"/>
      </w:r>
      <w:r>
        <w:t xml:space="preserve"> at the door, and knock: if anyone hear my voice, and open the door, I will come in to him, and will sup</w:t>
      </w:r>
      <w:r>
        <w:rPr>
          <w:rStyle w:val="FootnoteReference"/>
        </w:rPr>
        <w:footnoteReference w:id="18627"/>
      </w:r>
      <w:r>
        <w:t xml:space="preserve"> with him, and he with me.</w:t>
      </w:r>
      <w:r>
        <w:t xml:space="preserve">{{field-off:Bible}}</w:t>
      </w:r>
    </w:p>
    <w:p>
      <w:r>
        <w:rPr>
          <w:sz w:val="18"/>
          <w:color w:val="777777"/>
        </w:rPr>
        <w:t xml:space="preserve">[[@Bible:Revelation 3:21]] </w:t>
      </w:r>
      <w:r>
        <w:rPr>
          <w:b/>
        </w:rPr>
        <w:t xml:space="preserve">21 </w:t>
      </w:r>
      <w:r>
        <w:t xml:space="preserve"> {{field-on:Bible}}</w:t>
      </w:r>
      <w:r>
        <w:t xml:space="preserve">To him who overcomes will I grant to sit</w:t>
      </w:r>
      <w:r>
        <w:rPr>
          <w:rStyle w:val="FootnoteReference"/>
        </w:rPr>
        <w:footnoteReference w:id="18628"/>
      </w:r>
      <w:r>
        <w:t xml:space="preserve"> with me in my throne, even as I also overcame, and am</w:t>
      </w:r>
      <w:r>
        <w:rPr>
          <w:rStyle w:val="FootnoteReference"/>
        </w:rPr>
        <w:footnoteReference w:id="18629"/>
      </w:r>
      <w:r>
        <w:t xml:space="preserve"> set down with my Father in his throne.</w:t>
      </w:r>
      <w:r>
        <w:rPr>
          <w:rStyle w:val="FootnoteReference"/>
        </w:rPr>
        <w:footnoteReference w:id="18630"/>
      </w:r>
      <w:r>
        <w:t xml:space="preserve">{{field-off:Bible}}</w:t>
      </w:r>
    </w:p>
    <w:p>
      <w:r>
        <w:rPr>
          <w:sz w:val="18"/>
          <w:color w:val="777777"/>
        </w:rPr>
        <w:t xml:space="preserve">[[@Bible:Revelation 3:22]] </w:t>
      </w:r>
      <w:r>
        <w:rPr>
          <w:b/>
        </w:rPr>
        <w:t xml:space="preserve">22 </w:t>
      </w:r>
      <w:r>
        <w:t xml:space="preserve"> {{field-on:Bible}}</w:t>
      </w:r>
      <w:r>
        <w:t xml:space="preserve">the one who has an ear, let him hear what the Spirit says to the assemblies.</w:t>
      </w:r>
      <w:r>
        <w:rPr>
          <w:rStyle w:val="FootnoteReference"/>
        </w:rPr>
        <w:footnoteReference w:id="1863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sz w:val="18"/>
          <w:color w:val="777777"/>
        </w:rPr>
        <w:t xml:space="preserve">[[@Bible:Revelation 4:1]] </w:t>
      </w:r>
      <w:r>
        <w:rPr>
          <w:b/>
        </w:rPr>
        <w:t xml:space="preserve">1 </w:t>
      </w:r>
      <w:r>
        <w:t xml:space="preserve"> {{field-on:Bible}}</w:t>
      </w:r>
      <w:r>
        <w:t xml:space="preserve">After this I looked, and, look, a door</w:t>
      </w:r>
      <w:r>
        <w:rPr>
          <w:rStyle w:val="FootnoteReference"/>
        </w:rPr>
        <w:footnoteReference w:id="18632"/>
      </w:r>
      <w:r>
        <w:t xml:space="preserve"> was opened in heaven: and the first</w:t>
      </w:r>
      <w:r>
        <w:rPr>
          <w:rStyle w:val="FootnoteReference"/>
        </w:rPr>
        <w:footnoteReference w:id="18633"/>
      </w:r>
      <w:r>
        <w:t xml:space="preserve"> voice which I heard was as it were of a trumpet talking with me; which said, Come up here, and I will show you things which must be hereafter.</w:t>
      </w:r>
      <w:r>
        <w:t xml:space="preserve">{{field-off:Bible}}</w:t>
      </w:r>
    </w:p>
    <w:p>
      <w:r>
        <w:rPr>
          <w:sz w:val="18"/>
          <w:color w:val="777777"/>
        </w:rPr>
        <w:t xml:space="preserve">[[@Bible:Revelation 4:2]] </w:t>
      </w:r>
      <w:r>
        <w:rPr>
          <w:b/>
        </w:rPr>
        <w:t xml:space="preserve">2 </w:t>
      </w:r>
      <w:r>
        <w:t xml:space="preserve"> {{field-on:Bible}}</w:t>
      </w:r>
      <w:r>
        <w:t xml:space="preserve">And immediately I was</w:t>
      </w:r>
      <w:r>
        <w:rPr>
          <w:rStyle w:val="FootnoteReference"/>
        </w:rPr>
        <w:footnoteReference w:id="18634"/>
      </w:r>
      <w:r>
        <w:t xml:space="preserve"> in the spirit: and, look, a throne</w:t>
      </w:r>
      <w:r>
        <w:rPr>
          <w:rStyle w:val="FootnoteReference"/>
        </w:rPr>
        <w:footnoteReference w:id="18635"/>
      </w:r>
      <w:r>
        <w:t xml:space="preserve"> was set in heaven, and one</w:t>
      </w:r>
      <w:r>
        <w:rPr>
          <w:rStyle w:val="FootnoteReference"/>
        </w:rPr>
        <w:footnoteReference w:id="18636"/>
      </w:r>
      <w:r>
        <w:t xml:space="preserve"> sat on the throne.</w:t>
      </w:r>
      <w:r>
        <w:t xml:space="preserve">{{field-off:Bible}}</w:t>
      </w:r>
    </w:p>
    <w:p>
      <w:r>
        <w:rPr>
          <w:sz w:val="18"/>
          <w:color w:val="777777"/>
        </w:rPr>
        <w:t xml:space="preserve">[[@Bible:Revelation 4:3]] </w:t>
      </w:r>
      <w:r>
        <w:rPr>
          <w:b/>
        </w:rPr>
        <w:t xml:space="preserve">3 </w:t>
      </w:r>
      <w:r>
        <w:t xml:space="preserve"> {{field-on:Bible}}</w:t>
      </w:r>
      <w:r>
        <w:t xml:space="preserve">And the one who sat was to look upon like a</w:t>
      </w:r>
      <w:r>
        <w:rPr>
          <w:rStyle w:val="FootnoteReference"/>
        </w:rPr>
        <w:footnoteReference w:id="18637"/>
      </w:r>
      <w:r>
        <w:t xml:space="preserve"> jasper and a sardine stone: and there was a rainbow</w:t>
      </w:r>
      <w:r>
        <w:rPr>
          <w:rStyle w:val="FootnoteReference"/>
        </w:rPr>
        <w:footnoteReference w:id="18638"/>
      </w:r>
      <w:r>
        <w:t xml:space="preserve"> round about the throne, in sight like to an emerald.</w:t>
      </w:r>
      <w:r>
        <w:rPr>
          <w:rStyle w:val="FootnoteReference"/>
        </w:rPr>
        <w:footnoteReference w:id="18639"/>
      </w:r>
      <w:r>
        <w:t xml:space="preserve">{{field-off:Bible}}</w:t>
      </w:r>
    </w:p>
    <w:p>
      <w:r>
        <w:rPr>
          <w:sz w:val="18"/>
          <w:color w:val="777777"/>
        </w:rPr>
        <w:t xml:space="preserve">[[@Bible:Revelation 4:4]] </w:t>
      </w:r>
      <w:r>
        <w:rPr>
          <w:b/>
        </w:rPr>
        <w:t xml:space="preserve">4 </w:t>
      </w:r>
      <w:r>
        <w:t xml:space="preserve"> {{field-on:Bible}}</w:t>
      </w:r>
      <w:r>
        <w:t xml:space="preserve">And round about the throne were four</w:t>
      </w:r>
      <w:r>
        <w:rPr>
          <w:rStyle w:val="FootnoteReference"/>
        </w:rPr>
        <w:footnoteReference w:id="18640"/>
      </w:r>
      <w:r>
        <w:t xml:space="preserve"> and twenty seats: and upon the seats I saw four and twenty elders sitting, clothed</w:t>
      </w:r>
      <w:r>
        <w:rPr>
          <w:rStyle w:val="FootnoteReference"/>
        </w:rPr>
        <w:footnoteReference w:id="18641"/>
      </w:r>
      <w:r>
        <w:t xml:space="preserve"> in white clothing; and they had on their heads crowns</w:t>
      </w:r>
      <w:r>
        <w:rPr>
          <w:rStyle w:val="FootnoteReference"/>
        </w:rPr>
        <w:footnoteReference w:id="18642"/>
      </w:r>
      <w:r>
        <w:t xml:space="preserve"> of gold.</w:t>
      </w:r>
      <w:r>
        <w:rPr>
          <w:rStyle w:val="FootnoteReference"/>
        </w:rPr>
        <w:footnoteReference w:id="18643"/>
      </w:r>
      <w:r>
        <w:t xml:space="preserve">{{field-off:Bible}}</w:t>
      </w:r>
    </w:p>
    <w:p>
      <w:r>
        <w:rPr>
          <w:sz w:val="18"/>
          <w:color w:val="777777"/>
        </w:rPr>
        <w:t xml:space="preserve">[[@Bible:Revelation 4:5]] </w:t>
      </w:r>
      <w:r>
        <w:rPr>
          <w:b/>
        </w:rPr>
        <w:t xml:space="preserve">5 </w:t>
      </w:r>
      <w:r>
        <w:t xml:space="preserve"> {{field-on:Bible}}</w:t>
      </w:r>
      <w:r>
        <w:t xml:space="preserve">And out of the throne proceeded</w:t>
      </w:r>
      <w:r>
        <w:rPr>
          <w:rStyle w:val="FootnoteReference"/>
        </w:rPr>
        <w:footnoteReference w:id="18644"/>
      </w:r>
      <w:r>
        <w:t xml:space="preserve"> lightnings and thunderings and voices: and there were seven</w:t>
      </w:r>
      <w:r>
        <w:rPr>
          <w:rStyle w:val="FootnoteReference"/>
        </w:rPr>
        <w:footnoteReference w:id="18645"/>
      </w:r>
      <w:r>
        <w:t xml:space="preserve"> lamps of fire burning before the throne, which are the seven</w:t>
      </w:r>
      <w:r>
        <w:rPr>
          <w:rStyle w:val="FootnoteReference"/>
        </w:rPr>
        <w:footnoteReference w:id="18646"/>
      </w:r>
      <w:r>
        <w:t xml:space="preserve"> Spirits of God</w:t>
      </w:r>
      <w:r>
        <w:rPr>
          <w:rStyle w:val="FootnoteReference"/>
        </w:rPr>
        <w:footnoteReference w:id="18647"/>
      </w:r>
      <w:r>
        <w:t xml:space="preserve">.</w:t>
      </w:r>
      <w:r>
        <w:rPr>
          <w:rStyle w:val="FootnoteReference"/>
        </w:rPr>
        <w:footnoteReference w:id="18648"/>
      </w:r>
      <w:r>
        <w:rPr>
          <w:rStyle w:val="FootnoteReference"/>
        </w:rPr>
        <w:footnoteReference w:id="18649"/>
      </w:r>
      <w:r>
        <w:t xml:space="preserve">{{field-off:Bible}}</w:t>
      </w:r>
    </w:p>
    <w:p>
      <w:r>
        <w:rPr>
          <w:sz w:val="18"/>
          <w:color w:val="777777"/>
        </w:rPr>
        <w:t xml:space="preserve">[[@Bible:Revelation 4:6]] </w:t>
      </w:r>
      <w:r>
        <w:rPr>
          <w:b/>
        </w:rPr>
        <w:t xml:space="preserve">6 </w:t>
      </w:r>
      <w:r>
        <w:t xml:space="preserve"> {{field-on:Bible}}</w:t>
      </w:r>
      <w:r>
        <w:t xml:space="preserve">And before the throne there was a sea</w:t>
      </w:r>
      <w:r>
        <w:rPr>
          <w:rStyle w:val="FootnoteReference"/>
        </w:rPr>
        <w:footnoteReference w:id="18650"/>
      </w:r>
      <w:r>
        <w:t xml:space="preserve"> of glass like to crystal</w:t>
      </w:r>
      <w:r>
        <w:rPr>
          <w:rStyle w:val="FootnoteReference"/>
        </w:rPr>
        <w:footnoteReference w:id="18651"/>
      </w:r>
      <w:r>
        <w:t xml:space="preserve">: and in the midst</w:t>
      </w:r>
      <w:r>
        <w:rPr>
          <w:rStyle w:val="FootnoteReference"/>
        </w:rPr>
        <w:footnoteReference w:id="18652"/>
      </w:r>
      <w:r>
        <w:t xml:space="preserve"> of the throne, and round about the throne, were four beasts</w:t>
      </w:r>
      <w:r>
        <w:rPr>
          <w:rStyle w:val="FootnoteReference"/>
        </w:rPr>
        <w:footnoteReference w:id="18653"/>
      </w:r>
      <w:r>
        <w:t xml:space="preserve"> full</w:t>
      </w:r>
      <w:r>
        <w:rPr>
          <w:rStyle w:val="FootnoteReference"/>
        </w:rPr>
        <w:footnoteReference w:id="18654"/>
      </w:r>
      <w:r>
        <w:t xml:space="preserve"> of eyes before and behind.</w:t>
      </w:r>
      <w:r>
        <w:t xml:space="preserve">{{field-off:Bible}}</w:t>
      </w:r>
    </w:p>
    <w:p>
      <w:r>
        <w:rPr>
          <w:sz w:val="18"/>
          <w:color w:val="777777"/>
        </w:rPr>
        <w:t xml:space="preserve">[[@Bible:Revelation 4:7]] </w:t>
      </w:r>
      <w:r>
        <w:rPr>
          <w:b/>
        </w:rPr>
        <w:t xml:space="preserve">7 </w:t>
      </w:r>
      <w:r>
        <w:t xml:space="preserve"> {{field-on:Bible}}</w:t>
      </w:r>
      <w:r>
        <w:t xml:space="preserve">And the first beast</w:t>
      </w:r>
      <w:r>
        <w:rPr>
          <w:rStyle w:val="FootnoteReference"/>
        </w:rPr>
        <w:footnoteReference w:id="18655"/>
      </w:r>
      <w:r>
        <w:t xml:space="preserve"> was like a lion, and the second beast like a calf</w:t>
      </w:r>
      <w:r>
        <w:rPr>
          <w:rStyle w:val="FootnoteReference"/>
        </w:rPr>
        <w:footnoteReference w:id="18656"/>
      </w:r>
      <w:r>
        <w:t xml:space="preserve">, and the third beast had a face as a man, and the fourth beast was like a flying</w:t>
      </w:r>
      <w:r>
        <w:rPr>
          <w:rStyle w:val="FootnoteReference"/>
        </w:rPr>
        <w:footnoteReference w:id="18657"/>
      </w:r>
      <w:r>
        <w:t xml:space="preserve"> eagle.</w:t>
      </w:r>
      <w:r>
        <w:rPr>
          <w:rStyle w:val="FootnoteReference"/>
        </w:rPr>
        <w:footnoteReference w:id="18658"/>
      </w:r>
      <w:r>
        <w:t xml:space="preserve">{{field-off:Bible}}</w:t>
      </w:r>
    </w:p>
    <w:p>
      <w:r>
        <w:rPr>
          <w:sz w:val="18"/>
          <w:color w:val="777777"/>
        </w:rPr>
        <w:t xml:space="preserve">[[@Bible:Revelation 4:8]] </w:t>
      </w:r>
      <w:r>
        <w:rPr>
          <w:b/>
        </w:rPr>
        <w:t xml:space="preserve">8 </w:t>
      </w:r>
      <w:r>
        <w:t xml:space="preserve"> {{field-on:Bible}}</w:t>
      </w:r>
      <w:r>
        <w:t xml:space="preserve">And the four beasts had each of them six wings about him; and they were full</w:t>
      </w:r>
      <w:r>
        <w:rPr>
          <w:rStyle w:val="FootnoteReference"/>
        </w:rPr>
        <w:footnoteReference w:id="18659"/>
      </w:r>
      <w:r>
        <w:t xml:space="preserve"> of eyes within: and they rest not day and night, saying, Holy</w:t>
      </w:r>
      <w:r>
        <w:rPr>
          <w:rStyle w:val="FootnoteReference"/>
        </w:rPr>
        <w:footnoteReference w:id="18660"/>
      </w:r>
      <w:r>
        <w:t xml:space="preserve">, holy, holy, Lord God Almighty</w:t>
      </w:r>
      <w:r>
        <w:rPr>
          <w:rStyle w:val="FootnoteReference"/>
        </w:rPr>
        <w:footnoteReference w:id="18661"/>
      </w:r>
      <w:r>
        <w:t xml:space="preserve">, which was, and is, and is to come.</w:t>
      </w:r>
      <w:r>
        <w:rPr>
          <w:rStyle w:val="FootnoteReference"/>
        </w:rPr>
        <w:footnoteReference w:id="18662"/>
      </w:r>
      <w:r>
        <w:t xml:space="preserve">{{field-off:Bible}}</w:t>
      </w:r>
    </w:p>
    <w:p>
      <w:r>
        <w:rPr>
          <w:sz w:val="18"/>
          <w:color w:val="777777"/>
        </w:rPr>
        <w:t xml:space="preserve">[[@Bible:Revelation 4:9]] </w:t>
      </w:r>
      <w:r>
        <w:rPr>
          <w:b/>
        </w:rPr>
        <w:t xml:space="preserve">9 </w:t>
      </w:r>
      <w:r>
        <w:t xml:space="preserve"> {{field-on:Bible}}</w:t>
      </w:r>
      <w:r>
        <w:t xml:space="preserve">And when those beasts give glory and honor and thanks to him who sat on the throne, who lives forever and ever,</w:t>
      </w:r>
      <w:r>
        <w:rPr>
          <w:rStyle w:val="FootnoteReference"/>
        </w:rPr>
        <w:footnoteReference w:id="18663"/>
      </w:r>
      <w:r>
        <w:t xml:space="preserve">{{field-off:Bible}}</w:t>
      </w:r>
    </w:p>
    <w:p>
      <w:r>
        <w:rPr>
          <w:sz w:val="18"/>
          <w:color w:val="777777"/>
        </w:rPr>
        <w:t xml:space="preserve">[[@Bible:Revelation 4:10]] </w:t>
      </w:r>
      <w:r>
        <w:rPr>
          <w:b/>
        </w:rPr>
        <w:t xml:space="preserve">10 </w:t>
      </w:r>
      <w:r>
        <w:t xml:space="preserve"> {{field-on:Bible}}</w:t>
      </w:r>
      <w:r>
        <w:t xml:space="preserve">The four and twenty elders fall</w:t>
      </w:r>
      <w:r>
        <w:rPr>
          <w:rStyle w:val="FootnoteReference"/>
        </w:rPr>
        <w:footnoteReference w:id="18664"/>
      </w:r>
      <w:r>
        <w:t xml:space="preserve"> down before him who sat on the throne, and worship</w:t>
      </w:r>
      <w:r>
        <w:rPr>
          <w:rStyle w:val="FootnoteReference"/>
        </w:rPr>
        <w:footnoteReference w:id="18665"/>
      </w:r>
      <w:r>
        <w:t xml:space="preserve"> him who lives forever and ever, and cast</w:t>
      </w:r>
      <w:r>
        <w:rPr>
          <w:rStyle w:val="FootnoteReference"/>
        </w:rPr>
        <w:footnoteReference w:id="18666"/>
      </w:r>
      <w:r>
        <w:t xml:space="preserve"> their crowns before the throne, saying,</w:t>
      </w:r>
      <w:r>
        <w:t xml:space="preserve">{{field-off:Bible}}</w:t>
      </w:r>
    </w:p>
    <w:p>
      <w:r>
        <w:rPr>
          <w:sz w:val="18"/>
          <w:color w:val="777777"/>
        </w:rPr>
        <w:t xml:space="preserve">[[@Bible:Revelation 4:11]] </w:t>
      </w:r>
      <w:r>
        <w:rPr>
          <w:b/>
        </w:rPr>
        <w:t xml:space="preserve">11 </w:t>
      </w:r>
      <w:r>
        <w:t xml:space="preserve"> {{field-on:Bible}}</w:t>
      </w:r>
      <w:r>
        <w:t xml:space="preserve">You are worthy, O Lord, to receive</w:t>
      </w:r>
      <w:r>
        <w:rPr>
          <w:rStyle w:val="FootnoteReference"/>
        </w:rPr>
        <w:footnoteReference w:id="18667"/>
      </w:r>
      <w:r>
        <w:t xml:space="preserve"> glory and honor and power: for you have created all things, and for</w:t>
      </w:r>
      <w:r>
        <w:rPr>
          <w:rStyle w:val="FootnoteReference"/>
        </w:rPr>
        <w:footnoteReference w:id="18668"/>
      </w:r>
      <w:r>
        <w:t xml:space="preserve"> your pleasure they are and were created.</w:t>
      </w:r>
      <w:r>
        <w:rPr>
          <w:rStyle w:val="FootnoteReference"/>
        </w:rPr>
        <w:footnoteReference w:id="18669"/>
      </w:r>
      <w:r>
        <w:rPr>
          <w:rStyle w:val="FootnoteReference"/>
        </w:rPr>
        <w:footnoteReference w:id="186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sz w:val="18"/>
          <w:color w:val="777777"/>
        </w:rPr>
        <w:t xml:space="preserve">[[@Bible:Revelation 5:1]] </w:t>
      </w:r>
      <w:r>
        <w:rPr>
          <w:b/>
        </w:rPr>
        <w:t xml:space="preserve">1 </w:t>
      </w:r>
      <w:r>
        <w:t xml:space="preserve"> {{field-on:Bible}}</w:t>
      </w:r>
      <w:r>
        <w:t xml:space="preserve">And I saw in the right hand of him who sat on the throne a book</w:t>
      </w:r>
      <w:r>
        <w:rPr>
          <w:rStyle w:val="FootnoteReference"/>
        </w:rPr>
        <w:footnoteReference w:id="18671"/>
      </w:r>
      <w:r>
        <w:t xml:space="preserve"> written within and on the backside, sealed</w:t>
      </w:r>
      <w:r>
        <w:rPr>
          <w:rStyle w:val="FootnoteReference"/>
        </w:rPr>
        <w:footnoteReference w:id="18672"/>
      </w:r>
      <w:r>
        <w:t xml:space="preserve"> with seven seals.</w:t>
      </w:r>
      <w:r>
        <w:rPr>
          <w:rStyle w:val="FootnoteReference"/>
        </w:rPr>
        <w:footnoteReference w:id="18673"/>
      </w:r>
      <w:r>
        <w:t xml:space="preserve">{{field-off:Bible}}</w:t>
      </w:r>
    </w:p>
    <w:p>
      <w:r>
        <w:rPr>
          <w:sz w:val="18"/>
          <w:color w:val="777777"/>
        </w:rPr>
        <w:t xml:space="preserve">[[@Bible:Revelation 5:2]] </w:t>
      </w:r>
      <w:r>
        <w:rPr>
          <w:b/>
        </w:rPr>
        <w:t xml:space="preserve">2 </w:t>
      </w:r>
      <w:r>
        <w:t xml:space="preserve"> {{field-on:Bible}}</w:t>
      </w:r>
      <w:r>
        <w:t xml:space="preserve">And I saw a strong</w:t>
      </w:r>
      <w:r>
        <w:rPr>
          <w:rStyle w:val="FootnoteReference"/>
        </w:rPr>
        <w:footnoteReference w:id="18674"/>
      </w:r>
      <w:r>
        <w:t xml:space="preserve"> angel proclaiming with a loud voice, Who is worthy to open the book, and to loose the seals of it?</w:t>
      </w:r>
      <w:r>
        <w:rPr>
          <w:rStyle w:val="FootnoteReference"/>
        </w:rPr>
        <w:footnoteReference w:id="18675"/>
      </w:r>
      <w:r>
        <w:t xml:space="preserve">{{field-off:Bible}}</w:t>
      </w:r>
    </w:p>
    <w:p>
      <w:r>
        <w:rPr>
          <w:sz w:val="18"/>
          <w:color w:val="777777"/>
        </w:rPr>
        <w:t xml:space="preserve">[[@Bible:Revelation 5:3]] </w:t>
      </w:r>
      <w:r>
        <w:rPr>
          <w:b/>
        </w:rPr>
        <w:t xml:space="preserve">3 </w:t>
      </w:r>
      <w:r>
        <w:t xml:space="preserve"> {{field-on:Bible}}</w:t>
      </w:r>
      <w:r>
        <w:t xml:space="preserve">And no one in heaven, nor on earth, neither under the earth, was able to open the book, neither to look thereon.</w:t>
      </w:r>
      <w:r>
        <w:rPr>
          <w:rStyle w:val="FootnoteReference"/>
        </w:rPr>
        <w:footnoteReference w:id="18676"/>
      </w:r>
      <w:r>
        <w:t xml:space="preserve">{{field-off:Bible}}</w:t>
      </w:r>
    </w:p>
    <w:p>
      <w:r>
        <w:rPr>
          <w:sz w:val="18"/>
          <w:color w:val="777777"/>
        </w:rPr>
        <w:t xml:space="preserve">[[@Bible:Revelation 5:4]] </w:t>
      </w:r>
      <w:r>
        <w:rPr>
          <w:b/>
        </w:rPr>
        <w:t xml:space="preserve">4 </w:t>
      </w:r>
      <w:r>
        <w:t xml:space="preserve"> {{field-on:Bible}}</w:t>
      </w:r>
      <w:r>
        <w:t xml:space="preserve">And I wept much, because no one was found worthy to open and to read the book, neither to look thereon.</w:t>
      </w:r>
      <w:r>
        <w:t xml:space="preserve">{{field-off:Bible}}</w:t>
      </w:r>
    </w:p>
    <w:p>
      <w:r>
        <w:rPr>
          <w:sz w:val="18"/>
          <w:color w:val="777777"/>
        </w:rPr>
        <w:t xml:space="preserve">[[@Bible:Revelation 5:5]] </w:t>
      </w:r>
      <w:r>
        <w:rPr>
          <w:b/>
        </w:rPr>
        <w:t xml:space="preserve">5 </w:t>
      </w:r>
      <w:r>
        <w:t xml:space="preserve"> {{field-on:Bible}}</w:t>
      </w:r>
      <w:r>
        <w:t xml:space="preserve">And one of the elders says to me, Weep</w:t>
      </w:r>
      <w:r>
        <w:rPr>
          <w:rStyle w:val="FootnoteReference"/>
        </w:rPr>
        <w:footnoteReference w:id="18677"/>
      </w:r>
      <w:r>
        <w:t xml:space="preserve"> not: look, the Lion</w:t>
      </w:r>
      <w:r>
        <w:rPr>
          <w:rStyle w:val="FootnoteReference"/>
        </w:rPr>
        <w:footnoteReference w:id="18678"/>
      </w:r>
      <w:r>
        <w:t xml:space="preserve"> of the tribe of Judah</w:t>
      </w:r>
      <w:r>
        <w:rPr>
          <w:rStyle w:val="FootnoteReference"/>
        </w:rPr>
        <w:footnoteReference w:id="18679"/>
      </w:r>
      <w:r>
        <w:t xml:space="preserve">, the Root</w:t>
      </w:r>
      <w:r>
        <w:rPr>
          <w:rStyle w:val="FootnoteReference"/>
        </w:rPr>
        <w:footnoteReference w:id="18680"/>
      </w:r>
      <w:r>
        <w:t xml:space="preserve"> of David</w:t>
      </w:r>
      <w:r>
        <w:rPr>
          <w:rStyle w:val="FootnoteReference"/>
        </w:rPr>
        <w:footnoteReference w:id="18681"/>
      </w:r>
      <w:r>
        <w:t xml:space="preserve">, has prevailed to open the book, and to loose the seven seals of it.</w:t>
      </w:r>
      <w:r>
        <w:rPr>
          <w:rStyle w:val="FootnoteReference"/>
        </w:rPr>
        <w:footnoteReference w:id="18682"/>
      </w:r>
      <w:r>
        <w:rPr>
          <w:rStyle w:val="FootnoteReference"/>
        </w:rPr>
        <w:footnoteReference w:id="18683"/>
      </w:r>
      <w:r>
        <w:rPr>
          <w:rStyle w:val="FootnoteReference"/>
        </w:rPr>
        <w:footnoteReference w:id="18684"/>
      </w:r>
      <w:r>
        <w:rPr>
          <w:rStyle w:val="FootnoteReference"/>
        </w:rPr>
        <w:footnoteReference w:id="18685"/>
      </w:r>
      <w:r>
        <w:t xml:space="preserve">{{field-off:Bible}}</w:t>
      </w:r>
    </w:p>
    <w:p>
      <w:r>
        <w:rPr>
          <w:sz w:val="18"/>
          <w:color w:val="777777"/>
        </w:rPr>
        <w:t xml:space="preserve">[[@Bible:Revelation 5:6]] </w:t>
      </w:r>
      <w:r>
        <w:rPr>
          <w:b/>
        </w:rPr>
        <w:t xml:space="preserve">6 </w:t>
      </w:r>
      <w:r>
        <w:t xml:space="preserve"> {{field-on:Bible}}</w:t>
      </w:r>
      <w:r>
        <w:t xml:space="preserve">And I beheld, and, look, in the midst of the throne</w:t>
      </w:r>
      <w:r>
        <w:rPr>
          <w:rStyle w:val="FootnoteReference"/>
        </w:rPr>
        <w:footnoteReference w:id="18686"/>
      </w:r>
      <w:r>
        <w:t xml:space="preserve"> and of the four beasts, and in the midst of the elders, stood a Lamb</w:t>
      </w:r>
      <w:r>
        <w:rPr>
          <w:rStyle w:val="FootnoteReference"/>
        </w:rPr>
        <w:footnoteReference w:id="18687"/>
      </w:r>
      <w:r>
        <w:t xml:space="preserve"> as it had been killed, having seven horns</w:t>
      </w:r>
      <w:r>
        <w:rPr>
          <w:rStyle w:val="FootnoteReference"/>
        </w:rPr>
        <w:footnoteReference w:id="18688"/>
      </w:r>
      <w:r>
        <w:t xml:space="preserve"> and seven eyes</w:t>
      </w:r>
      <w:r>
        <w:rPr>
          <w:rStyle w:val="FootnoteReference"/>
        </w:rPr>
        <w:footnoteReference w:id="18689"/>
      </w:r>
      <w:r>
        <w:t xml:space="preserve">, which are the seven Spirits</w:t>
      </w:r>
      <w:r>
        <w:rPr>
          <w:rStyle w:val="FootnoteReference"/>
        </w:rPr>
        <w:footnoteReference w:id="18690"/>
      </w:r>
      <w:r>
        <w:t xml:space="preserve"> of God</w:t>
      </w:r>
      <w:r>
        <w:rPr>
          <w:rStyle w:val="FootnoteReference"/>
        </w:rPr>
        <w:footnoteReference w:id="18691"/>
      </w:r>
      <w:r>
        <w:t xml:space="preserve"> sent forth into all the earth.</w:t>
      </w:r>
      <w:r>
        <w:rPr>
          <w:rStyle w:val="FootnoteReference"/>
        </w:rPr>
        <w:footnoteReference w:id="18692"/>
      </w:r>
      <w:r>
        <w:rPr>
          <w:rStyle w:val="FootnoteReference"/>
        </w:rPr>
        <w:footnoteReference w:id="18693"/>
      </w:r>
      <w:r>
        <w:t xml:space="preserve">{{field-off:Bible}}</w:t>
      </w:r>
    </w:p>
    <w:p>
      <w:r>
        <w:rPr>
          <w:sz w:val="18"/>
          <w:color w:val="777777"/>
        </w:rPr>
        <w:t xml:space="preserve">[[@Bible:Revelation 5:7]] </w:t>
      </w:r>
      <w:r>
        <w:rPr>
          <w:b/>
        </w:rPr>
        <w:t xml:space="preserve">7 </w:t>
      </w:r>
      <w:r>
        <w:t xml:space="preserve"> {{field-on:Bible}}</w:t>
      </w:r>
      <w:r>
        <w:t xml:space="preserve">And he came and took the book out of the right hand of him who sat upon the throne.</w:t>
      </w:r>
      <w:r>
        <w:rPr>
          <w:rStyle w:val="FootnoteReference"/>
        </w:rPr>
        <w:footnoteReference w:id="18694"/>
      </w:r>
      <w:r>
        <w:t xml:space="preserve">{{field-off:Bible}}</w:t>
      </w:r>
    </w:p>
    <w:p>
      <w:r>
        <w:rPr>
          <w:sz w:val="18"/>
          <w:color w:val="777777"/>
        </w:rPr>
        <w:t xml:space="preserve">[[@Bible:Revelation 5:8]] </w:t>
      </w:r>
      <w:r>
        <w:rPr>
          <w:b/>
        </w:rPr>
        <w:t xml:space="preserve">8 </w:t>
      </w:r>
      <w:r>
        <w:t xml:space="preserve"> {{field-on:Bible}}</w:t>
      </w:r>
      <w:r>
        <w:t xml:space="preserve">And when he had taken the book, the four</w:t>
      </w:r>
      <w:r>
        <w:rPr>
          <w:rStyle w:val="FootnoteReference"/>
        </w:rPr>
        <w:footnoteReference w:id="18695"/>
      </w:r>
      <w:r>
        <w:t xml:space="preserve"> beasts and four and twenty elders fell down before the Lamb, having every one of them harps, and golden</w:t>
      </w:r>
      <w:r>
        <w:rPr>
          <w:rStyle w:val="FootnoteReference"/>
        </w:rPr>
        <w:footnoteReference w:id="18696"/>
      </w:r>
      <w:r>
        <w:t xml:space="preserve"> bowls full of incense, which are the prayers</w:t>
      </w:r>
      <w:r>
        <w:rPr>
          <w:rStyle w:val="FootnoteReference"/>
        </w:rPr>
        <w:footnoteReference w:id="18697"/>
      </w:r>
      <w:r>
        <w:t xml:space="preserve"> of holy ones.</w:t>
      </w:r>
      <w:r>
        <w:t xml:space="preserve">{{field-off:Bible}}</w:t>
      </w:r>
    </w:p>
    <w:p>
      <w:r>
        <w:rPr>
          <w:sz w:val="18"/>
          <w:color w:val="777777"/>
        </w:rPr>
        <w:t xml:space="preserve">[[@Bible:Revelation 5:9]] </w:t>
      </w:r>
      <w:r>
        <w:rPr>
          <w:b/>
        </w:rPr>
        <w:t xml:space="preserve">9 </w:t>
      </w:r>
      <w:r>
        <w:t xml:space="preserve"> {{field-on:Bible}}</w:t>
      </w:r>
      <w:r>
        <w:t xml:space="preserve">And they sung</w:t>
      </w:r>
      <w:r>
        <w:rPr>
          <w:rStyle w:val="FootnoteReference"/>
        </w:rPr>
        <w:footnoteReference w:id="18698"/>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9"/>
      </w:r>
      <w:r>
        <w:rPr>
          <w:rStyle w:val="FootnoteReference"/>
        </w:rPr>
        <w:footnoteReference w:id="18700"/>
      </w:r>
      <w:r>
        <w:rPr>
          <w:rStyle w:val="FootnoteReference"/>
        </w:rPr>
        <w:footnoteReference w:id="18701"/>
      </w:r>
      <w:r>
        <w:rPr>
          <w:rStyle w:val="FootnoteReference"/>
        </w:rPr>
        <w:footnoteReference w:id="18702"/>
      </w:r>
      <w:r>
        <w:t xml:space="preserve">{{field-off:Bible}}</w:t>
      </w:r>
    </w:p>
    <w:p>
      <w:r>
        <w:rPr>
          <w:sz w:val="18"/>
          <w:color w:val="777777"/>
        </w:rPr>
        <w:t xml:space="preserve">[[@Bible:Revelation 5:10]] </w:t>
      </w:r>
      <w:r>
        <w:rPr>
          <w:b/>
        </w:rPr>
        <w:t xml:space="preserve">10 </w:t>
      </w:r>
      <w:r>
        <w:t xml:space="preserve"> {{field-on:Bible}}</w:t>
      </w:r>
      <w:r>
        <w:t xml:space="preserve">And have made us to our God kings</w:t>
      </w:r>
      <w:r>
        <w:rPr>
          <w:rStyle w:val="FootnoteReference"/>
        </w:rPr>
        <w:footnoteReference w:id="18703"/>
      </w:r>
      <w:r>
        <w:t xml:space="preserve"> and priests: and we shall reign on the earth.</w:t>
      </w:r>
      <w:r>
        <w:rPr>
          <w:rStyle w:val="FootnoteReference"/>
        </w:rPr>
        <w:footnoteReference w:id="18704"/>
      </w:r>
      <w:r>
        <w:t xml:space="preserve">{{field-off:Bible}}</w:t>
      </w:r>
    </w:p>
    <w:p>
      <w:r>
        <w:rPr>
          <w:sz w:val="18"/>
          <w:color w:val="777777"/>
        </w:rPr>
        <w:t xml:space="preserve">[[@Bible:Revelation 5:11]] </w:t>
      </w:r>
      <w:r>
        <w:rPr>
          <w:b/>
        </w:rPr>
        <w:t xml:space="preserve">11 </w:t>
      </w:r>
      <w:r>
        <w:t xml:space="preserve"> {{field-on:Bible}}</w:t>
      </w:r>
      <w:r>
        <w:t xml:space="preserve">And I beheld, and I heard the voice of many angels round about the throne</w:t>
      </w:r>
      <w:r>
        <w:rPr>
          <w:rStyle w:val="FootnoteReference"/>
        </w:rPr>
        <w:footnoteReference w:id="18705"/>
      </w:r>
      <w:r>
        <w:t xml:space="preserve"> and the beasts and the elders: and the number of them was ten thousand times ten thousand, and thousands of thousands;</w:t>
      </w:r>
      <w:r>
        <w:rPr>
          <w:rStyle w:val="FootnoteReference"/>
        </w:rPr>
        <w:footnoteReference w:id="18706"/>
      </w:r>
      <w:r>
        <w:t xml:space="preserve">{{field-off:Bible}}</w:t>
      </w:r>
    </w:p>
    <w:p>
      <w:r>
        <w:rPr>
          <w:sz w:val="18"/>
          <w:color w:val="777777"/>
        </w:rPr>
        <w:t xml:space="preserve">[[@Bible:Revelation 5:12]] </w:t>
      </w:r>
      <w:r>
        <w:rPr>
          <w:b/>
        </w:rPr>
        <w:t xml:space="preserve">12 </w:t>
      </w:r>
      <w:r>
        <w:t xml:space="preserve"> {{field-on:Bible}}</w:t>
      </w:r>
      <w:r>
        <w:t xml:space="preserve">Saying with a loud voice, Worthy</w:t>
      </w:r>
      <w:r>
        <w:rPr>
          <w:rStyle w:val="FootnoteReference"/>
        </w:rPr>
        <w:footnoteReference w:id="18707"/>
      </w:r>
      <w:r>
        <w:t xml:space="preserve"> is the Lamb that was killed to receive</w:t>
      </w:r>
      <w:r>
        <w:rPr>
          <w:rStyle w:val="FootnoteReference"/>
        </w:rPr>
        <w:footnoteReference w:id="18708"/>
      </w:r>
      <w:r>
        <w:t xml:space="preserve"> power, and riches, and wisdom, and strength, and honor, and glory, and blessing.</w:t>
      </w:r>
      <w:r>
        <w:t xml:space="preserve">{{field-off:Bible}}</w:t>
      </w:r>
    </w:p>
    <w:p>
      <w:r>
        <w:rPr>
          <w:sz w:val="18"/>
          <w:color w:val="777777"/>
        </w:rPr>
        <w:t xml:space="preserve">[[@Bible:Revelation 5:13]] </w:t>
      </w:r>
      <w:r>
        <w:rPr>
          <w:b/>
        </w:rPr>
        <w:t xml:space="preserve">13 </w:t>
      </w:r>
      <w:r>
        <w:t xml:space="preserve"> {{field-on:Bible}}</w:t>
      </w:r>
      <w:r>
        <w:t xml:space="preserve">And every creature which is in heaven, and on the earth, and under the earth, and such</w:t>
      </w:r>
      <w:r>
        <w:rPr>
          <w:rStyle w:val="FootnoteReference"/>
        </w:rPr>
        <w:footnoteReference w:id="18709"/>
      </w:r>
      <w:r>
        <w:t xml:space="preserve"> as are in the sea, and all that are in them, heard I saying, Blessing</w:t>
      </w:r>
      <w:r>
        <w:rPr>
          <w:rStyle w:val="FootnoteReference"/>
        </w:rPr>
        <w:footnoteReference w:id="18710"/>
      </w:r>
      <w:r>
        <w:t xml:space="preserve">, and honor, and glory, and power, be to him who sits upon the throne, and to the Lamb forever and ever.</w:t>
      </w:r>
      <w:r>
        <w:rPr>
          <w:rStyle w:val="FootnoteReference"/>
        </w:rPr>
        <w:footnoteReference w:id="18711"/>
      </w:r>
      <w:r>
        <w:rPr>
          <w:rStyle w:val="FootnoteReference"/>
        </w:rPr>
        <w:footnoteReference w:id="18712"/>
      </w:r>
      <w:r>
        <w:t xml:space="preserve">{{field-off:Bible}}</w:t>
      </w:r>
    </w:p>
    <w:p>
      <w:r>
        <w:rPr>
          <w:sz w:val="18"/>
          <w:color w:val="777777"/>
        </w:rPr>
        <w:t xml:space="preserve">[[@Bible:Revelation 5:14]] </w:t>
      </w:r>
      <w:r>
        <w:rPr>
          <w:b/>
        </w:rPr>
        <w:t xml:space="preserve">14 </w:t>
      </w:r>
      <w:r>
        <w:t xml:space="preserve"> {{field-on:Bible}}</w:t>
      </w:r>
      <w:r>
        <w:t xml:space="preserve">And the four</w:t>
      </w:r>
      <w:r>
        <w:rPr>
          <w:rStyle w:val="FootnoteReference"/>
        </w:rPr>
        <w:footnoteReference w:id="18713"/>
      </w:r>
      <w:r>
        <w:t xml:space="preserve"> beasts said, Amen. And the four and</w:t>
      </w:r>
      <w:r>
        <w:rPr>
          <w:rStyle w:val="FootnoteReference"/>
        </w:rPr>
        <w:footnoteReference w:id="18714"/>
      </w:r>
      <w:r>
        <w:t xml:space="preserve"> twenty elders fell down and worshiped him who lives forever and ever.</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sz w:val="18"/>
          <w:color w:val="777777"/>
        </w:rPr>
        <w:t xml:space="preserve">[[@Bible:Revelation 6:1]] </w:t>
      </w:r>
      <w:r>
        <w:rPr>
          <w:b/>
        </w:rPr>
        <w:t xml:space="preserve">1 </w:t>
      </w:r>
      <w:r>
        <w:t xml:space="preserve"> {{field-on:Bible}}</w:t>
      </w:r>
      <w:r>
        <w:t xml:space="preserve">And I saw when the Lamb opened one of the seals, and I heard, as it were the noise</w:t>
      </w:r>
      <w:r>
        <w:rPr>
          <w:rStyle w:val="FootnoteReference"/>
        </w:rPr>
        <w:footnoteReference w:id="18715"/>
      </w:r>
      <w:r>
        <w:t xml:space="preserve"> of thunder, one of the four beasts saying, Come and see.</w:t>
      </w:r>
      <w:r>
        <w:rPr>
          <w:rStyle w:val="FootnoteReference"/>
        </w:rPr>
        <w:footnoteReference w:id="18716"/>
      </w:r>
      <w:r>
        <w:t xml:space="preserve">{{field-off:Bible}}</w:t>
      </w:r>
    </w:p>
    <w:p>
      <w:r>
        <w:rPr>
          <w:sz w:val="18"/>
          <w:color w:val="777777"/>
        </w:rPr>
        <w:t xml:space="preserve">[[@Bible:Revelation 6:2]] </w:t>
      </w:r>
      <w:r>
        <w:rPr>
          <w:b/>
        </w:rPr>
        <w:t xml:space="preserve">2 </w:t>
      </w:r>
      <w:r>
        <w:t xml:space="preserve"> {{field-on:Bible}}</w:t>
      </w:r>
      <w:r>
        <w:t xml:space="preserve">And I saw, and look a white</w:t>
      </w:r>
      <w:r>
        <w:rPr>
          <w:rStyle w:val="FootnoteReference"/>
        </w:rPr>
        <w:footnoteReference w:id="18717"/>
      </w:r>
      <w:r>
        <w:t xml:space="preserve"> horse: and the one who sat on him had a bow; and a</w:t>
      </w:r>
      <w:r>
        <w:rPr>
          <w:rStyle w:val="FootnoteReference"/>
        </w:rPr>
        <w:footnoteReference w:id="18718"/>
      </w:r>
      <w:r>
        <w:t xml:space="preserve"> crown was given to him: and he went</w:t>
      </w:r>
      <w:r>
        <w:rPr>
          <w:rStyle w:val="FootnoteReference"/>
        </w:rPr>
        <w:footnoteReference w:id="18719"/>
      </w:r>
      <w:r>
        <w:t xml:space="preserve"> forth conquering, and to conquer.</w:t>
      </w:r>
      <w:r>
        <w:rPr>
          <w:rStyle w:val="FootnoteReference"/>
        </w:rPr>
        <w:footnoteReference w:id="18720"/>
      </w:r>
      <w:r>
        <w:t xml:space="preserve">{{field-off:Bible}}</w:t>
      </w:r>
    </w:p>
    <w:p>
      <w:r>
        <w:rPr>
          <w:sz w:val="18"/>
          <w:color w:val="777777"/>
        </w:rPr>
        <w:t xml:space="preserve">[[@Bible:Revelation 6:3]] </w:t>
      </w:r>
      <w:r>
        <w:rPr>
          <w:b/>
        </w:rPr>
        <w:t xml:space="preserve">3 </w:t>
      </w:r>
      <w:r>
        <w:t xml:space="preserve"> {{field-on:Bible}}</w:t>
      </w:r>
      <w:r>
        <w:t xml:space="preserve">And when he had opened the second seal, I heard the second beast say, Come and see.</w:t>
      </w:r>
      <w:r>
        <w:rPr>
          <w:rStyle w:val="FootnoteReference"/>
        </w:rPr>
        <w:footnoteReference w:id="18721"/>
      </w:r>
      <w:r>
        <w:t xml:space="preserve">{{field-off:Bible}}</w:t>
      </w:r>
    </w:p>
    <w:p>
      <w:r>
        <w:rPr>
          <w:sz w:val="18"/>
          <w:color w:val="777777"/>
        </w:rPr>
        <w:t xml:space="preserve">[[@Bible:Revelation 6:4]] </w:t>
      </w:r>
      <w:r>
        <w:rPr>
          <w:b/>
        </w:rPr>
        <w:t xml:space="preserve">4 </w:t>
      </w:r>
      <w:r>
        <w:t xml:space="preserve"> {{field-on:Bible}}</w:t>
      </w:r>
      <w:r>
        <w:t xml:space="preserve">And there</w:t>
      </w:r>
      <w:r>
        <w:rPr>
          <w:rStyle w:val="FootnoteReference"/>
        </w:rPr>
        <w:footnoteReference w:id="18722"/>
      </w:r>
      <w:r>
        <w:t xml:space="preserve"> went out another horse</w:t>
      </w:r>
      <w:r>
        <w:rPr>
          <w:rStyle w:val="FootnoteReference"/>
        </w:rPr>
        <w:footnoteReference w:id="18723"/>
      </w:r>
      <w:r>
        <w:t xml:space="preserve"> that was red: and power</w:t>
      </w:r>
      <w:r>
        <w:rPr>
          <w:rStyle w:val="FootnoteReference"/>
        </w:rPr>
        <w:footnoteReference w:id="18724"/>
      </w:r>
      <w:r>
        <w:t xml:space="preserve"> was given to him who sat thereon to take peace from the earth, and that they should kill one another: and there was given to him a great sword.</w:t>
      </w:r>
      <w:r>
        <w:t xml:space="preserve">{{field-off:Bible}}</w:t>
      </w:r>
    </w:p>
    <w:p>
      <w:r>
        <w:rPr>
          <w:sz w:val="18"/>
          <w:color w:val="777777"/>
        </w:rPr>
        <w:t xml:space="preserve">[[@Bible:Revelation 6:5]] </w:t>
      </w:r>
      <w:r>
        <w:rPr>
          <w:b/>
        </w:rPr>
        <w:t xml:space="preserve">5 </w:t>
      </w:r>
      <w:r>
        <w:t xml:space="preserve"> {{field-on:Bible}}</w:t>
      </w:r>
      <w:r>
        <w:t xml:space="preserve">And when he had</w:t>
      </w:r>
      <w:r>
        <w:rPr>
          <w:rStyle w:val="FootnoteReference"/>
        </w:rPr>
        <w:footnoteReference w:id="18725"/>
      </w:r>
      <w:r>
        <w:t xml:space="preserve"> opened the third seal, I heard the third beast say, Come and see. And I beheld, and look a black</w:t>
      </w:r>
      <w:r>
        <w:rPr>
          <w:rStyle w:val="FootnoteReference"/>
        </w:rPr>
        <w:footnoteReference w:id="18726"/>
      </w:r>
      <w:r>
        <w:t xml:space="preserve"> horse; and the one who sat on him had a pair of balances in his hand.</w:t>
      </w:r>
      <w:r>
        <w:rPr>
          <w:rStyle w:val="FootnoteReference"/>
        </w:rPr>
        <w:footnoteReference w:id="18727"/>
      </w:r>
      <w:r>
        <w:t xml:space="preserve">{{field-off:Bible}}</w:t>
      </w:r>
    </w:p>
    <w:p>
      <w:r>
        <w:rPr>
          <w:sz w:val="18"/>
          <w:color w:val="777777"/>
        </w:rPr>
        <w:t xml:space="preserve">[[@Bible:Revelation 6:6]] </w:t>
      </w:r>
      <w:r>
        <w:rPr>
          <w:b/>
        </w:rPr>
        <w:t xml:space="preserve">6 </w:t>
      </w:r>
      <w:r>
        <w:t xml:space="preserve"> {{field-on:Bible}}</w:t>
      </w:r>
      <w:r>
        <w:t xml:space="preserve">And I heard a voice in the midst of the four beasts say, A measure of wheat for a denarius, and three measures of barley for a denarius; and see</w:t>
      </w:r>
      <w:r>
        <w:rPr>
          <w:rStyle w:val="FootnoteReference"/>
        </w:rPr>
        <w:footnoteReference w:id="18728"/>
      </w:r>
      <w:r>
        <w:t xml:space="preserve"> you do not harm the oil and the wine.</w:t>
      </w:r>
      <w:r>
        <w:t xml:space="preserve">{{field-off:Bible}}</w:t>
      </w:r>
    </w:p>
    <w:p>
      <w:r>
        <w:rPr>
          <w:sz w:val="18"/>
          <w:color w:val="777777"/>
        </w:rPr>
        <w:t xml:space="preserve">[[@Bible:Revelation 6:7]] </w:t>
      </w:r>
      <w:r>
        <w:rPr>
          <w:b/>
        </w:rPr>
        <w:t xml:space="preserve">7 </w:t>
      </w:r>
      <w:r>
        <w:t xml:space="preserve"> {{field-on:Bible}}</w:t>
      </w:r>
      <w:r>
        <w:t xml:space="preserve">And when he had opened the fourth seal, I heard the voice of the fourth beast say, Come and see.</w:t>
      </w:r>
      <w:r>
        <w:rPr>
          <w:rStyle w:val="FootnoteReference"/>
        </w:rPr>
        <w:footnoteReference w:id="18729"/>
      </w:r>
      <w:r>
        <w:t xml:space="preserve">{{field-off:Bible}}</w:t>
      </w:r>
    </w:p>
    <w:p>
      <w:r>
        <w:rPr>
          <w:sz w:val="18"/>
          <w:color w:val="777777"/>
        </w:rPr>
        <w:t xml:space="preserve">[[@Bible:Revelation 6:8]] </w:t>
      </w:r>
      <w:r>
        <w:rPr>
          <w:b/>
        </w:rPr>
        <w:t xml:space="preserve">8 </w:t>
      </w:r>
      <w:r>
        <w:t xml:space="preserve"> {{field-on:Bible}}</w:t>
      </w:r>
      <w:r>
        <w:t xml:space="preserve">And I looked, and look a pale</w:t>
      </w:r>
      <w:r>
        <w:rPr>
          <w:rStyle w:val="FootnoteReference"/>
        </w:rPr>
        <w:footnoteReference w:id="18730"/>
      </w:r>
      <w:r>
        <w:t xml:space="preserve"> horse: and his name that sat on him was Death</w:t>
      </w:r>
      <w:r>
        <w:rPr>
          <w:rStyle w:val="FootnoteReference"/>
        </w:rPr>
        <w:footnoteReference w:id="18731"/>
      </w:r>
      <w:r>
        <w:t xml:space="preserve">, and Hades followed with him. And power was given to them over</w:t>
      </w:r>
      <w:r>
        <w:rPr>
          <w:rStyle w:val="FootnoteReference"/>
        </w:rPr>
        <w:footnoteReference w:id="18732"/>
      </w:r>
      <w:r>
        <w:t xml:space="preserve"> the fourth part of the earth, to kill</w:t>
      </w:r>
      <w:r>
        <w:rPr>
          <w:rStyle w:val="FootnoteReference"/>
        </w:rPr>
        <w:footnoteReference w:id="18733"/>
      </w:r>
      <w:r>
        <w:t xml:space="preserve"> with sword, and with hunger, and with death, and with the beasts of the earth.</w:t>
      </w:r>
      <w:r>
        <w:t xml:space="preserve">{{field-off:Bible}}</w:t>
      </w:r>
    </w:p>
    <w:p>
      <w:r>
        <w:rPr>
          <w:sz w:val="18"/>
          <w:color w:val="777777"/>
        </w:rPr>
        <w:t xml:space="preserve">[[@Bible:Revelation 6:9]] </w:t>
      </w:r>
      <w:r>
        <w:rPr>
          <w:b/>
        </w:rPr>
        <w:t xml:space="preserve">9 </w:t>
      </w:r>
      <w:r>
        <w:t xml:space="preserve"> {{field-on:Bible}}</w:t>
      </w:r>
      <w:r>
        <w:t xml:space="preserve">And when he had opened the fifth seal, I saw</w:t>
      </w:r>
      <w:r>
        <w:rPr>
          <w:rStyle w:val="FootnoteReference"/>
        </w:rPr>
        <w:footnoteReference w:id="18734"/>
      </w:r>
      <w:r>
        <w:t xml:space="preserve"> under the altar the souls</w:t>
      </w:r>
      <w:r>
        <w:rPr>
          <w:rStyle w:val="FootnoteReference"/>
        </w:rPr>
        <w:footnoteReference w:id="18735"/>
      </w:r>
      <w:r>
        <w:t xml:space="preserve"> of those who were killed for the word of God</w:t>
      </w:r>
      <w:r>
        <w:rPr>
          <w:rStyle w:val="FootnoteReference"/>
        </w:rPr>
        <w:footnoteReference w:id="18736"/>
      </w:r>
      <w:r>
        <w:t xml:space="preserve">, and for the testimony which they held:</w:t>
      </w:r>
      <w:r>
        <w:rPr>
          <w:rStyle w:val="FootnoteReference"/>
        </w:rPr>
        <w:footnoteReference w:id="18737"/>
      </w:r>
      <w:r>
        <w:rPr>
          <w:rStyle w:val="FootnoteReference"/>
        </w:rPr>
        <w:footnoteReference w:id="18738"/>
      </w:r>
      <w:r>
        <w:rPr>
          <w:rStyle w:val="FootnoteReference"/>
        </w:rPr>
        <w:footnoteReference w:id="18739"/>
      </w:r>
      <w:r>
        <w:t xml:space="preserve">{{field-off:Bible}}</w:t>
      </w:r>
    </w:p>
    <w:p>
      <w:r>
        <w:rPr>
          <w:sz w:val="18"/>
          <w:color w:val="777777"/>
        </w:rPr>
        <w:t xml:space="preserve">[[@Bible:Revelation 6:10]] </w:t>
      </w:r>
      <w:r>
        <w:rPr>
          <w:b/>
        </w:rPr>
        <w:t xml:space="preserve">10 </w:t>
      </w:r>
      <w:r>
        <w:t xml:space="preserve"> {{field-on:Bible}}</w:t>
      </w:r>
      <w:r>
        <w:t xml:space="preserve">And they cried</w:t>
      </w:r>
      <w:r>
        <w:rPr>
          <w:rStyle w:val="FootnoteReference"/>
        </w:rPr>
        <w:footnoteReference w:id="18740"/>
      </w:r>
      <w:r>
        <w:t xml:space="preserve"> with a loud voice, saying, How long, O Lord, holy</w:t>
      </w:r>
      <w:r>
        <w:rPr>
          <w:rStyle w:val="FootnoteReference"/>
        </w:rPr>
        <w:footnoteReference w:id="18741"/>
      </w:r>
      <w:r>
        <w:t xml:space="preserve"> and true, do you not judge and avenge our blood on those who dwell on the earth?</w:t>
      </w:r>
      <w:r>
        <w:rPr>
          <w:rStyle w:val="FootnoteReference"/>
        </w:rPr>
        <w:footnoteReference w:id="18742"/>
      </w:r>
      <w:r>
        <w:rPr>
          <w:rStyle w:val="FootnoteReference"/>
        </w:rPr>
        <w:footnoteReference w:id="18743"/>
      </w:r>
      <w:r>
        <w:t xml:space="preserve">{{field-off:Bible}}</w:t>
      </w:r>
    </w:p>
    <w:p>
      <w:r>
        <w:rPr>
          <w:sz w:val="18"/>
          <w:color w:val="777777"/>
        </w:rPr>
        <w:t xml:space="preserve">[[@Bible:Revelation 6:11]] </w:t>
      </w:r>
      <w:r>
        <w:rPr>
          <w:b/>
        </w:rPr>
        <w:t xml:space="preserve">11 </w:t>
      </w:r>
      <w:r>
        <w:t xml:space="preserve"> {{field-on:Bible}}</w:t>
      </w:r>
      <w:r>
        <w:t xml:space="preserve">And white</w:t>
      </w:r>
      <w:r>
        <w:rPr>
          <w:rStyle w:val="FootnoteReference"/>
        </w:rPr>
        <w:footnoteReference w:id="18744"/>
      </w:r>
      <w:r>
        <w:t xml:space="preserve"> robes were given to every one of them; and it was said to them, that they should rest yet for a little season, until their fellow slaves also and their brothers, that should be killed as they were, should be fulfilled.</w:t>
      </w:r>
      <w:r>
        <w:t xml:space="preserve">{{field-off:Bible}}</w:t>
      </w:r>
    </w:p>
    <w:p>
      <w:r>
        <w:rPr>
          <w:sz w:val="18"/>
          <w:color w:val="777777"/>
        </w:rPr>
        <w:t xml:space="preserve">[[@Bible:Revelation 6:12]] </w:t>
      </w:r>
      <w:r>
        <w:rPr>
          <w:b/>
        </w:rPr>
        <w:t xml:space="preserve">12 </w:t>
      </w:r>
      <w:r>
        <w:t xml:space="preserve"> {{field-on:Bible}}</w:t>
      </w:r>
      <w:r>
        <w:t xml:space="preserve">And I beheld when he had opened the sixth seal, and, look, there was a great earthquake; and the sun</w:t>
      </w:r>
      <w:r>
        <w:rPr>
          <w:rStyle w:val="FootnoteReference"/>
        </w:rPr>
        <w:footnoteReference w:id="18745"/>
      </w:r>
      <w:r>
        <w:t xml:space="preserve"> became black as sackcloth of hair, and the moon became as blood;</w:t>
      </w:r>
      <w:r>
        <w:t xml:space="preserve">{{field-off:Bible}}</w:t>
      </w:r>
    </w:p>
    <w:p>
      <w:r>
        <w:rPr>
          <w:sz w:val="18"/>
          <w:color w:val="777777"/>
        </w:rPr>
        <w:t xml:space="preserve">[[@Bible:Revelation 6:13]] </w:t>
      </w:r>
      <w:r>
        <w:rPr>
          <w:b/>
        </w:rPr>
        <w:t xml:space="preserve">13 </w:t>
      </w:r>
      <w:r>
        <w:t xml:space="preserve"> {{field-on:Bible}}</w:t>
      </w:r>
      <w:r>
        <w:t xml:space="preserve">And the stars</w:t>
      </w:r>
      <w:r>
        <w:rPr>
          <w:rStyle w:val="FootnoteReference"/>
        </w:rPr>
        <w:footnoteReference w:id="18746"/>
      </w:r>
      <w:r>
        <w:t xml:space="preserve"> of heaven fell to the earth, even as a fig tree casts her untimely figs, when she is shaken of a</w:t>
      </w:r>
      <w:r>
        <w:rPr>
          <w:rStyle w:val="FootnoteReference"/>
        </w:rPr>
        <w:footnoteReference w:id="18747"/>
      </w:r>
      <w:r>
        <w:t xml:space="preserve"> mighty wind.</w:t>
      </w:r>
      <w:r>
        <w:t xml:space="preserve">{{field-off:Bible}}</w:t>
      </w:r>
    </w:p>
    <w:p>
      <w:r>
        <w:rPr>
          <w:sz w:val="18"/>
          <w:color w:val="777777"/>
        </w:rPr>
        <w:t xml:space="preserve">[[@Bible:Revelation 6:14]] </w:t>
      </w:r>
      <w:r>
        <w:rPr>
          <w:b/>
        </w:rPr>
        <w:t xml:space="preserve">14 </w:t>
      </w:r>
      <w:r>
        <w:t xml:space="preserve"> {{field-on:Bible}}</w:t>
      </w:r>
      <w:r>
        <w:t xml:space="preserve">And the heaven</w:t>
      </w:r>
      <w:r>
        <w:rPr>
          <w:rStyle w:val="FootnoteReference"/>
        </w:rPr>
        <w:footnoteReference w:id="18748"/>
      </w:r>
      <w:r>
        <w:t xml:space="preserve"> departed as a scroll when it is rolled together; and every</w:t>
      </w:r>
      <w:r>
        <w:rPr>
          <w:rStyle w:val="FootnoteReference"/>
        </w:rPr>
        <w:footnoteReference w:id="18749"/>
      </w:r>
      <w:r>
        <w:t xml:space="preserve"> mountain and island were moved out of their places.</w:t>
      </w:r>
      <w:r>
        <w:t xml:space="preserve">{{field-off:Bible}}</w:t>
      </w:r>
    </w:p>
    <w:p>
      <w:r>
        <w:rPr>
          <w:sz w:val="18"/>
          <w:color w:val="777777"/>
        </w:rPr>
        <w:t xml:space="preserve">[[@Bible:Revelation 6:15]] </w:t>
      </w:r>
      <w:r>
        <w:rPr>
          <w:b/>
        </w:rPr>
        <w:t xml:space="preserve">15 </w:t>
      </w:r>
      <w:r>
        <w:t xml:space="preserve"> {{field-on:Bible}}</w:t>
      </w:r>
      <w:r>
        <w:t xml:space="preserve">And the kings</w:t>
      </w:r>
      <w:r>
        <w:rPr>
          <w:rStyle w:val="FootnoteReference"/>
        </w:rPr>
        <w:footnoteReference w:id="18750"/>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1"/>
      </w:r>
      <w:r>
        <w:t xml:space="preserve">{{field-off:Bible}}</w:t>
      </w:r>
    </w:p>
    <w:p>
      <w:r>
        <w:rPr>
          <w:sz w:val="18"/>
          <w:color w:val="777777"/>
        </w:rPr>
        <w:t xml:space="preserve">[[@Bible:Revelation 6:16]] </w:t>
      </w:r>
      <w:r>
        <w:rPr>
          <w:b/>
        </w:rPr>
        <w:t xml:space="preserve">16 </w:t>
      </w:r>
      <w:r>
        <w:t xml:space="preserve"> {{field-on:Bible}}</w:t>
      </w:r>
      <w:r>
        <w:t xml:space="preserve">And said to the mountains and rocks, Fall</w:t>
      </w:r>
      <w:r>
        <w:rPr>
          <w:rStyle w:val="FootnoteReference"/>
        </w:rPr>
        <w:footnoteReference w:id="18752"/>
      </w:r>
      <w:r>
        <w:t xml:space="preserve"> on us, and hide us from the face</w:t>
      </w:r>
      <w:r>
        <w:rPr>
          <w:rStyle w:val="FootnoteReference"/>
        </w:rPr>
        <w:footnoteReference w:id="18753"/>
      </w:r>
      <w:r>
        <w:t xml:space="preserve"> of him who sits on the throne, and from</w:t>
      </w:r>
      <w:r>
        <w:rPr>
          <w:rStyle w:val="FootnoteReference"/>
        </w:rPr>
        <w:footnoteReference w:id="18754"/>
      </w:r>
      <w:r>
        <w:t xml:space="preserve"> the wrath of the Lamb:</w:t>
      </w:r>
      <w:r>
        <w:t xml:space="preserve">{{field-off:Bible}}</w:t>
      </w:r>
    </w:p>
    <w:p>
      <w:r>
        <w:rPr>
          <w:sz w:val="18"/>
          <w:color w:val="777777"/>
        </w:rPr>
        <w:t xml:space="preserve">[[@Bible:Revelation 6:17]] </w:t>
      </w:r>
      <w:r>
        <w:rPr>
          <w:b/>
        </w:rPr>
        <w:t xml:space="preserve">17 </w:t>
      </w:r>
      <w:r>
        <w:t xml:space="preserve"> {{field-on:Bible}}</w:t>
      </w:r>
      <w:r>
        <w:t xml:space="preserve">For the great</w:t>
      </w:r>
      <w:r>
        <w:rPr>
          <w:rStyle w:val="FootnoteReference"/>
        </w:rPr>
        <w:footnoteReference w:id="18755"/>
      </w:r>
      <w:r>
        <w:t xml:space="preserve"> day of his wrath has come; and who shall be able to stand?</w:t>
      </w:r>
      <w:r>
        <w:rPr>
          <w:rStyle w:val="FootnoteReference"/>
        </w:rPr>
        <w:footnoteReference w:id="187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sz w:val="18"/>
          <w:color w:val="777777"/>
        </w:rPr>
        <w:t xml:space="preserve">[[@Bible:Revelation 7:1]] </w:t>
      </w:r>
      <w:r>
        <w:rPr>
          <w:b/>
        </w:rPr>
        <w:t xml:space="preserve">1 </w:t>
      </w:r>
      <w:r>
        <w:t xml:space="preserve"> {{field-on:Bible}}</w:t>
      </w:r>
      <w:r>
        <w:t xml:space="preserve">And after these things I saw four angels</w:t>
      </w:r>
      <w:r>
        <w:rPr>
          <w:rStyle w:val="FootnoteReference"/>
        </w:rPr>
        <w:footnoteReference w:id="18757"/>
      </w:r>
      <w:r>
        <w:t xml:space="preserve"> standing on the four corners of the earth, holding</w:t>
      </w:r>
      <w:r>
        <w:rPr>
          <w:rStyle w:val="FootnoteReference"/>
        </w:rPr>
        <w:footnoteReference w:id="18758"/>
      </w:r>
      <w:r>
        <w:t xml:space="preserve"> the four winds of the earth, that the wind</w:t>
      </w:r>
      <w:r>
        <w:rPr>
          <w:rStyle w:val="FootnoteReference"/>
        </w:rPr>
        <w:footnoteReference w:id="18759"/>
      </w:r>
      <w:r>
        <w:t xml:space="preserve"> should not blow on the earth, nor on the sea, nor on any tree.</w:t>
      </w:r>
      <w:r>
        <w:t xml:space="preserve">{{field-off:Bible}}</w:t>
      </w:r>
    </w:p>
    <w:p>
      <w:r>
        <w:rPr>
          <w:sz w:val="18"/>
          <w:color w:val="777777"/>
        </w:rPr>
        <w:t xml:space="preserve">[[@Bible:Revelation 7:2]] </w:t>
      </w:r>
      <w:r>
        <w:rPr>
          <w:b/>
        </w:rPr>
        <w:t xml:space="preserve">2 </w:t>
      </w:r>
      <w:r>
        <w:t xml:space="preserve"> {{field-on:Bible}}</w:t>
      </w:r>
      <w:r>
        <w:t xml:space="preserve">And I saw another angel ascending from the east, having the seal of the living</w:t>
      </w:r>
      <w:r>
        <w:rPr>
          <w:rStyle w:val="FootnoteReference"/>
        </w:rPr>
        <w:footnoteReference w:id="18760"/>
      </w:r>
      <w:r>
        <w:t xml:space="preserve"> God</w:t>
      </w:r>
      <w:r>
        <w:rPr>
          <w:rStyle w:val="FootnoteReference"/>
        </w:rPr>
        <w:footnoteReference w:id="18761"/>
      </w:r>
      <w:r>
        <w:t xml:space="preserve">: and he cried with a loud voice to the four angels, to whom</w:t>
      </w:r>
      <w:r>
        <w:rPr>
          <w:rStyle w:val="FootnoteReference"/>
        </w:rPr>
        <w:footnoteReference w:id="18762"/>
      </w:r>
      <w:r>
        <w:t xml:space="preserve"> it was given to hurt the earth and the sea,</w:t>
      </w:r>
      <w:r>
        <w:rPr>
          <w:rStyle w:val="FootnoteReference"/>
        </w:rPr>
        <w:footnoteReference w:id="18763"/>
      </w:r>
      <w:r>
        <w:rPr>
          <w:rStyle w:val="FootnoteReference"/>
        </w:rPr>
        <w:footnoteReference w:id="18764"/>
      </w:r>
      <w:r>
        <w:t xml:space="preserve">{{field-off:Bible}}</w:t>
      </w:r>
    </w:p>
    <w:p>
      <w:r>
        <w:rPr>
          <w:sz w:val="18"/>
          <w:color w:val="777777"/>
        </w:rPr>
        <w:t xml:space="preserve">[[@Bible:Revelation 7:3]] </w:t>
      </w:r>
      <w:r>
        <w:rPr>
          <w:b/>
        </w:rPr>
        <w:t xml:space="preserve">3 </w:t>
      </w:r>
      <w:r>
        <w:t xml:space="preserve"> {{field-on:Bible}}</w:t>
      </w:r>
      <w:r>
        <w:t xml:space="preserve">Saying, Do not harm the earth, neither the sea, nor the trees, till</w:t>
      </w:r>
      <w:r>
        <w:rPr>
          <w:rStyle w:val="FootnoteReference"/>
        </w:rPr>
        <w:footnoteReference w:id="18765"/>
      </w:r>
      <w:r>
        <w:t xml:space="preserve"> we have sealed the slaves of our God in their</w:t>
      </w:r>
      <w:r>
        <w:rPr>
          <w:rStyle w:val="FootnoteReference"/>
        </w:rPr>
        <w:footnoteReference w:id="18766"/>
      </w:r>
      <w:r>
        <w:t xml:space="preserve"> foreheads.</w:t>
      </w:r>
      <w:r>
        <w:rPr>
          <w:rStyle w:val="FootnoteReference"/>
        </w:rPr>
        <w:footnoteReference w:id="18767"/>
      </w:r>
      <w:r>
        <w:rPr>
          <w:rStyle w:val="FootnoteReference"/>
        </w:rPr>
        <w:footnoteReference w:id="18768"/>
      </w:r>
      <w:r>
        <w:t xml:space="preserve">{{field-off:Bible}}</w:t>
      </w:r>
    </w:p>
    <w:p>
      <w:r>
        <w:rPr>
          <w:sz w:val="18"/>
          <w:color w:val="777777"/>
        </w:rPr>
        <w:t xml:space="preserve">[[@Bible:Revelation 7:4]] </w:t>
      </w:r>
      <w:r>
        <w:rPr>
          <w:b/>
        </w:rPr>
        <w:t xml:space="preserve">4 </w:t>
      </w:r>
      <w:r>
        <w:t xml:space="preserve"> {{field-on:Bible}}</w:t>
      </w:r>
      <w:r>
        <w:t xml:space="preserve">And I heard</w:t>
      </w:r>
      <w:r>
        <w:rPr>
          <w:rStyle w:val="FootnoteReference"/>
        </w:rPr>
        <w:footnoteReference w:id="18769"/>
      </w:r>
      <w:r>
        <w:t xml:space="preserve"> the number of those who were sealed: and there were sealed a hundred and forty and four thousand of all the tribes of the children of Israel</w:t>
      </w:r>
      <w:r>
        <w:rPr>
          <w:rStyle w:val="FootnoteReference"/>
        </w:rPr>
        <w:footnoteReference w:id="18770"/>
      </w:r>
      <w:r>
        <w:t xml:space="preserve">.</w:t>
      </w:r>
      <w:r>
        <w:rPr>
          <w:rStyle w:val="FootnoteReference"/>
        </w:rPr>
        <w:footnoteReference w:id="18771"/>
      </w:r>
      <w:r>
        <w:rPr>
          <w:rStyle w:val="FootnoteReference"/>
        </w:rPr>
        <w:footnoteReference w:id="18772"/>
      </w:r>
      <w:r>
        <w:t xml:space="preserve">{{field-off:Bible}}</w:t>
      </w:r>
    </w:p>
    <w:p>
      <w:r>
        <w:rPr>
          <w:sz w:val="18"/>
          <w:color w:val="777777"/>
        </w:rPr>
        <w:t xml:space="preserve">[[@Bible:Revelation 7:5]] </w:t>
      </w:r>
      <w:r>
        <w:rPr>
          <w:b/>
        </w:rPr>
        <w:t xml:space="preserve">5 </w:t>
      </w:r>
      <w:r>
        <w:t xml:space="preserve"> {{field-on:Bible}}</w:t>
      </w:r>
      <w:r>
        <w:t xml:space="preserve">Of the tribe of Judah</w:t>
      </w:r>
      <w:r>
        <w:rPr>
          <w:rStyle w:val="FootnoteReference"/>
        </w:rPr>
        <w:footnoteReference w:id="18773"/>
      </w:r>
      <w:r>
        <w:t xml:space="preserve"> were sealed twelve thousand. Of the tribe of Reuben</w:t>
      </w:r>
      <w:r>
        <w:rPr>
          <w:rStyle w:val="FootnoteReference"/>
        </w:rPr>
        <w:footnoteReference w:id="18774"/>
      </w:r>
      <w:r>
        <w:t xml:space="preserve"> were sealed twelve thousand. Of the tribe of Gad</w:t>
      </w:r>
      <w:r>
        <w:rPr>
          <w:rStyle w:val="FootnoteReference"/>
        </w:rPr>
        <w:footnoteReference w:id="18775"/>
      </w:r>
      <w:r>
        <w:t xml:space="preserve"> were sealed twelve thousand.</w:t>
      </w:r>
      <w:r>
        <w:rPr>
          <w:rStyle w:val="FootnoteReference"/>
        </w:rPr>
        <w:footnoteReference w:id="18776"/>
      </w:r>
      <w:r>
        <w:rPr>
          <w:rStyle w:val="FootnoteReference"/>
        </w:rPr>
        <w:footnoteReference w:id="18777"/>
      </w:r>
      <w:r>
        <w:rPr>
          <w:rStyle w:val="FootnoteReference"/>
        </w:rPr>
        <w:footnoteReference w:id="18778"/>
      </w:r>
      <w:r>
        <w:t xml:space="preserve">{{field-off:Bible}}</w:t>
      </w:r>
    </w:p>
    <w:p>
      <w:r>
        <w:rPr>
          <w:sz w:val="18"/>
          <w:color w:val="777777"/>
        </w:rPr>
        <w:t xml:space="preserve">[[@Bible:Revelation 7:6]] </w:t>
      </w:r>
      <w:r>
        <w:rPr>
          <w:b/>
        </w:rPr>
        <w:t xml:space="preserve">6 </w:t>
      </w:r>
      <w:r>
        <w:t xml:space="preserve"> {{field-on:Bible}}</w:t>
      </w:r>
      <w:r>
        <w:t xml:space="preserve">Of the tribe of Asher</w:t>
      </w:r>
      <w:r>
        <w:rPr>
          <w:rStyle w:val="FootnoteReference"/>
        </w:rPr>
        <w:footnoteReference w:id="18779"/>
      </w:r>
      <w:r>
        <w:t xml:space="preserve"> were sealed twelve thousand. Of the tribe of Naphtali</w:t>
      </w:r>
      <w:r>
        <w:rPr>
          <w:rStyle w:val="FootnoteReference"/>
        </w:rPr>
        <w:footnoteReference w:id="18780"/>
      </w:r>
      <w:r>
        <w:t xml:space="preserve"> were sealed twelve thousand. Of the tribe of Manasseh</w:t>
      </w:r>
      <w:r>
        <w:rPr>
          <w:rStyle w:val="FootnoteReference"/>
        </w:rPr>
        <w:footnoteReference w:id="18781"/>
      </w:r>
      <w:r>
        <w:t xml:space="preserve"> were sealed twelve thousand.</w:t>
      </w:r>
      <w:r>
        <w:rPr>
          <w:rStyle w:val="FootnoteReference"/>
        </w:rPr>
        <w:footnoteReference w:id="18782"/>
      </w:r>
      <w:r>
        <w:rPr>
          <w:rStyle w:val="FootnoteReference"/>
        </w:rPr>
        <w:footnoteReference w:id="18783"/>
      </w:r>
      <w:r>
        <w:rPr>
          <w:rStyle w:val="FootnoteReference"/>
        </w:rPr>
        <w:footnoteReference w:id="18784"/>
      </w:r>
      <w:r>
        <w:t xml:space="preserve">{{field-off:Bible}}</w:t>
      </w:r>
    </w:p>
    <w:p>
      <w:r>
        <w:rPr>
          <w:sz w:val="18"/>
          <w:color w:val="777777"/>
        </w:rPr>
        <w:t xml:space="preserve">[[@Bible:Revelation 7:7]] </w:t>
      </w:r>
      <w:r>
        <w:rPr>
          <w:b/>
        </w:rPr>
        <w:t xml:space="preserve">7 </w:t>
      </w:r>
      <w:r>
        <w:t xml:space="preserve"> {{field-on:Bible}}</w:t>
      </w:r>
      <w:r>
        <w:t xml:space="preserve">Of the tribe of Simeon</w:t>
      </w:r>
      <w:r>
        <w:rPr>
          <w:rStyle w:val="FootnoteReference"/>
        </w:rPr>
        <w:footnoteReference w:id="18785"/>
      </w:r>
      <w:r>
        <w:t xml:space="preserve"> were sealed twelve thousand. Of the tribe of Levi</w:t>
      </w:r>
      <w:r>
        <w:rPr>
          <w:rStyle w:val="FootnoteReference"/>
        </w:rPr>
        <w:footnoteReference w:id="18786"/>
      </w:r>
      <w:r>
        <w:t xml:space="preserve"> were sealed twelve thousand. Of the tribe of Issachar</w:t>
      </w:r>
      <w:r>
        <w:rPr>
          <w:rStyle w:val="FootnoteReference"/>
        </w:rPr>
        <w:footnoteReference w:id="18787"/>
      </w:r>
      <w:r>
        <w:t xml:space="preserve"> were sealed twelve thousand.</w:t>
      </w:r>
      <w:r>
        <w:rPr>
          <w:rStyle w:val="FootnoteReference"/>
        </w:rPr>
        <w:footnoteReference w:id="18788"/>
      </w:r>
      <w:r>
        <w:rPr>
          <w:rStyle w:val="FootnoteReference"/>
        </w:rPr>
        <w:footnoteReference w:id="18789"/>
      </w:r>
      <w:r>
        <w:rPr>
          <w:rStyle w:val="FootnoteReference"/>
        </w:rPr>
        <w:footnoteReference w:id="18790"/>
      </w:r>
      <w:r>
        <w:t xml:space="preserve">{{field-off:Bible}}</w:t>
      </w:r>
    </w:p>
    <w:p>
      <w:r>
        <w:rPr>
          <w:sz w:val="18"/>
          <w:color w:val="777777"/>
        </w:rPr>
        <w:t xml:space="preserve">[[@Bible:Revelation 7:8]] </w:t>
      </w:r>
      <w:r>
        <w:rPr>
          <w:b/>
        </w:rPr>
        <w:t xml:space="preserve">8 </w:t>
      </w:r>
      <w:r>
        <w:t xml:space="preserve"> {{field-on:Bible}}</w:t>
      </w:r>
      <w:r>
        <w:t xml:space="preserve">Of the tribe of Zebulun</w:t>
      </w:r>
      <w:r>
        <w:rPr>
          <w:rStyle w:val="FootnoteReference"/>
        </w:rPr>
        <w:footnoteReference w:id="18791"/>
      </w:r>
      <w:r>
        <w:t xml:space="preserve"> were sealed twelve thousand. Of the tribe of Joseph</w:t>
      </w:r>
      <w:r>
        <w:rPr>
          <w:rStyle w:val="FootnoteReference"/>
        </w:rPr>
        <w:footnoteReference w:id="18792"/>
      </w:r>
      <w:r>
        <w:t xml:space="preserve"> were sealed twelve thousand. Of the tribe of Benjamin</w:t>
      </w:r>
      <w:r>
        <w:rPr>
          <w:rStyle w:val="FootnoteReference"/>
        </w:rPr>
        <w:footnoteReference w:id="18793"/>
      </w:r>
      <w:r>
        <w:t xml:space="preserve"> were sealed twelve thousand.</w:t>
      </w:r>
      <w:r>
        <w:rPr>
          <w:rStyle w:val="FootnoteReference"/>
        </w:rPr>
        <w:footnoteReference w:id="18794"/>
      </w:r>
      <w:r>
        <w:t xml:space="preserve">{{field-off:Bible}}</w:t>
      </w:r>
    </w:p>
    <w:p>
      <w:r>
        <w:rPr>
          <w:sz w:val="18"/>
          <w:color w:val="777777"/>
        </w:rPr>
        <w:t xml:space="preserve">[[@Bible:Revelation 7:9]] </w:t>
      </w:r>
      <w:r>
        <w:rPr>
          <w:b/>
        </w:rPr>
        <w:t xml:space="preserve">9 </w:t>
      </w:r>
      <w:r>
        <w:t xml:space="preserve"> {{field-on:Bible}}</w:t>
      </w:r>
      <w:r>
        <w:t xml:space="preserve">After this I beheld, and, look, a great</w:t>
      </w:r>
      <w:r>
        <w:rPr>
          <w:rStyle w:val="FootnoteReference"/>
        </w:rPr>
        <w:footnoteReference w:id="18795"/>
      </w:r>
      <w:r>
        <w:t xml:space="preserve"> crowd, which no one could number, of all</w:t>
      </w:r>
      <w:r>
        <w:rPr>
          <w:rStyle w:val="FootnoteReference"/>
        </w:rPr>
        <w:footnoteReference w:id="18796"/>
      </w:r>
      <w:r>
        <w:t xml:space="preserve"> nations, and families, and people, and tongues, stood</w:t>
      </w:r>
      <w:r>
        <w:rPr>
          <w:rStyle w:val="FootnoteReference"/>
        </w:rPr>
        <w:footnoteReference w:id="18797"/>
      </w:r>
      <w:r>
        <w:t xml:space="preserve"> before the throne, and before the Lamb, clothed</w:t>
      </w:r>
      <w:r>
        <w:rPr>
          <w:rStyle w:val="FootnoteReference"/>
        </w:rPr>
        <w:footnoteReference w:id="18798"/>
      </w:r>
      <w:r>
        <w:t xml:space="preserve"> with white robes, and palms</w:t>
      </w:r>
      <w:r>
        <w:rPr>
          <w:rStyle w:val="FootnoteReference"/>
        </w:rPr>
        <w:footnoteReference w:id="18799"/>
      </w:r>
      <w:r>
        <w:t xml:space="preserve"> in their hands;</w:t>
      </w:r>
      <w:r>
        <w:rPr>
          <w:rStyle w:val="FootnoteReference"/>
        </w:rPr>
        <w:footnoteReference w:id="18800"/>
      </w:r>
      <w:r>
        <w:t xml:space="preserve">{{field-off:Bible}}</w:t>
      </w:r>
    </w:p>
    <w:p>
      <w:r>
        <w:rPr>
          <w:sz w:val="18"/>
          <w:color w:val="777777"/>
        </w:rPr>
        <w:t xml:space="preserve">[[@Bible:Revelation 7:10]] </w:t>
      </w:r>
      <w:r>
        <w:rPr>
          <w:b/>
        </w:rPr>
        <w:t xml:space="preserve">10 </w:t>
      </w:r>
      <w:r>
        <w:t xml:space="preserve"> {{field-on:Bible}}</w:t>
      </w:r>
      <w:r>
        <w:t xml:space="preserve">And cried</w:t>
      </w:r>
      <w:r>
        <w:rPr>
          <w:rStyle w:val="FootnoteReference"/>
        </w:rPr>
        <w:footnoteReference w:id="18801"/>
      </w:r>
      <w:r>
        <w:t xml:space="preserve"> with a loud voice, saying, Salvation</w:t>
      </w:r>
      <w:r>
        <w:rPr>
          <w:rStyle w:val="FootnoteReference"/>
        </w:rPr>
        <w:footnoteReference w:id="18802"/>
      </w:r>
      <w:r>
        <w:t xml:space="preserve"> to our God who sits upon the throne, and to the Lamb.</w:t>
      </w:r>
      <w:r>
        <w:rPr>
          <w:rStyle w:val="FootnoteReference"/>
        </w:rPr>
        <w:footnoteReference w:id="18803"/>
      </w:r>
      <w:r>
        <w:rPr>
          <w:rStyle w:val="FootnoteReference"/>
        </w:rPr>
        <w:footnoteReference w:id="18804"/>
      </w:r>
      <w:r>
        <w:t xml:space="preserve">{{field-off:Bible}}</w:t>
      </w:r>
    </w:p>
    <w:p>
      <w:r>
        <w:rPr>
          <w:sz w:val="18"/>
          <w:color w:val="777777"/>
        </w:rPr>
        <w:t xml:space="preserve">[[@Bible:Revelation 7:11]] </w:t>
      </w:r>
      <w:r>
        <w:rPr>
          <w:b/>
        </w:rPr>
        <w:t xml:space="preserve">11 </w:t>
      </w:r>
      <w:r>
        <w:t xml:space="preserve"> {{field-on:Bible}}</w:t>
      </w:r>
      <w:r>
        <w:t xml:space="preserve">And all the angels stood round about the throne, and about the elders and the four beasts, and fell</w:t>
      </w:r>
      <w:r>
        <w:rPr>
          <w:rStyle w:val="FootnoteReference"/>
        </w:rPr>
        <w:footnoteReference w:id="18805"/>
      </w:r>
      <w:r>
        <w:t xml:space="preserve"> before the throne on their faces, and worshiped God,</w:t>
      </w:r>
      <w:r>
        <w:rPr>
          <w:rStyle w:val="FootnoteReference"/>
        </w:rPr>
        <w:footnoteReference w:id="18806"/>
      </w:r>
      <w:r>
        <w:rPr>
          <w:rStyle w:val="FootnoteReference"/>
        </w:rPr>
        <w:footnoteReference w:id="18807"/>
      </w:r>
      <w:r>
        <w:t xml:space="preserve">{{field-off:Bible}}</w:t>
      </w:r>
    </w:p>
    <w:p>
      <w:r>
        <w:rPr>
          <w:sz w:val="18"/>
          <w:color w:val="777777"/>
        </w:rPr>
        <w:t xml:space="preserve">[[@Bible:Revelation 7:12]] </w:t>
      </w:r>
      <w:r>
        <w:rPr>
          <w:b/>
        </w:rPr>
        <w:t xml:space="preserve">12 </w:t>
      </w:r>
      <w:r>
        <w:t xml:space="preserve"> {{field-on:Bible}}</w:t>
      </w:r>
      <w:r>
        <w:t xml:space="preserve">Saying, Amen</w:t>
      </w:r>
      <w:r>
        <w:rPr>
          <w:rStyle w:val="FootnoteReference"/>
        </w:rPr>
        <w:footnoteReference w:id="18808"/>
      </w:r>
      <w:r>
        <w:t xml:space="preserve">: Blessing</w:t>
      </w:r>
      <w:r>
        <w:rPr>
          <w:rStyle w:val="FootnoteReference"/>
        </w:rPr>
        <w:footnoteReference w:id="18809"/>
      </w:r>
      <w:r>
        <w:t xml:space="preserve">, and glory, and wisdom, and thanksgiving</w:t>
      </w:r>
      <w:r>
        <w:rPr>
          <w:rStyle w:val="FootnoteReference"/>
        </w:rPr>
        <w:footnoteReference w:id="18810"/>
      </w:r>
      <w:r>
        <w:t xml:space="preserve">, and honor, and power, and might, be to our God forever and ever. Amen.</w:t>
      </w:r>
      <w:r>
        <w:t xml:space="preserve">{{field-off:Bible}}</w:t>
      </w:r>
    </w:p>
    <w:p>
      <w:r>
        <w:rPr>
          <w:sz w:val="18"/>
          <w:color w:val="777777"/>
        </w:rPr>
        <w:t xml:space="preserve">[[@Bible:Revelation 7:13]] </w:t>
      </w:r>
      <w:r>
        <w:rPr>
          <w:b/>
        </w:rPr>
        <w:t xml:space="preserve">13 </w:t>
      </w:r>
      <w:r>
        <w:t xml:space="preserve"> {{field-on:Bible}}</w:t>
      </w:r>
      <w:r>
        <w:t xml:space="preserve">And one of the elders answered, saying to me, What are these which are arrayed</w:t>
      </w:r>
      <w:r>
        <w:rPr>
          <w:rStyle w:val="FootnoteReference"/>
        </w:rPr>
        <w:footnoteReference w:id="18811"/>
      </w:r>
      <w:r>
        <w:t xml:space="preserve"> in white robes? And from where came they?</w:t>
      </w:r>
      <w:r>
        <w:rPr>
          <w:rStyle w:val="FootnoteReference"/>
        </w:rPr>
        <w:footnoteReference w:id="18812"/>
      </w:r>
      <w:r>
        <w:rPr>
          <w:rStyle w:val="FootnoteReference"/>
        </w:rPr>
        <w:footnoteReference w:id="18813"/>
      </w:r>
      <w:r>
        <w:t xml:space="preserve">{{field-off:Bible}}</w:t>
      </w:r>
    </w:p>
    <w:p>
      <w:r>
        <w:rPr>
          <w:sz w:val="18"/>
          <w:color w:val="777777"/>
        </w:rPr>
        <w:t xml:space="preserve">[[@Bible:Revelation 7:14]] </w:t>
      </w:r>
      <w:r>
        <w:rPr>
          <w:b/>
        </w:rPr>
        <w:t xml:space="preserve">14 </w:t>
      </w:r>
      <w:r>
        <w:t xml:space="preserve"> {{field-on:Bible}}</w:t>
      </w:r>
      <w:r>
        <w:t xml:space="preserve">And I said to him, Sir</w:t>
      </w:r>
      <w:r>
        <w:rPr>
          <w:rStyle w:val="FootnoteReference"/>
        </w:rPr>
        <w:footnoteReference w:id="18814"/>
      </w:r>
      <w:r>
        <w:t xml:space="preserve">, you know. And he said to me, These are those who came out of great tribulation, and have washed their robes, and made them white in the blood</w:t>
      </w:r>
      <w:r>
        <w:rPr>
          <w:rStyle w:val="FootnoteReference"/>
        </w:rPr>
        <w:footnoteReference w:id="18815"/>
      </w:r>
      <w:r>
        <w:t xml:space="preserve"> of the Lamb.</w:t>
      </w:r>
      <w:r>
        <w:rPr>
          <w:rStyle w:val="FootnoteReference"/>
        </w:rPr>
        <w:footnoteReference w:id="18816"/>
      </w:r>
      <w:r>
        <w:t xml:space="preserve">{{field-off:Bible}}</w:t>
      </w:r>
    </w:p>
    <w:p>
      <w:r>
        <w:rPr>
          <w:sz w:val="18"/>
          <w:color w:val="777777"/>
        </w:rPr>
        <w:t xml:space="preserve">[[@Bible:Revelation 7:15]] </w:t>
      </w:r>
      <w:r>
        <w:rPr>
          <w:b/>
        </w:rPr>
        <w:t xml:space="preserve">15 </w:t>
      </w:r>
      <w:r>
        <w:t xml:space="preserve"> {{field-on:Bible}}</w:t>
      </w:r>
      <w:r>
        <w:t xml:space="preserve">Therefore are they before the throne of God, and serve</w:t>
      </w:r>
      <w:r>
        <w:rPr>
          <w:rStyle w:val="FootnoteReference"/>
        </w:rPr>
        <w:footnoteReference w:id="18817"/>
      </w:r>
      <w:r>
        <w:t xml:space="preserve"> him day and night in his temple: and the one who sits on the throne shall dwell</w:t>
      </w:r>
      <w:r>
        <w:rPr>
          <w:rStyle w:val="FootnoteReference"/>
        </w:rPr>
        <w:footnoteReference w:id="18818"/>
      </w:r>
      <w:r>
        <w:t xml:space="preserve"> among them.</w:t>
      </w:r>
      <w:r>
        <w:rPr>
          <w:rStyle w:val="FootnoteReference"/>
        </w:rPr>
        <w:footnoteReference w:id="18819"/>
      </w:r>
      <w:r>
        <w:t xml:space="preserve">{{field-off:Bible}}</w:t>
      </w:r>
    </w:p>
    <w:p>
      <w:r>
        <w:rPr>
          <w:sz w:val="18"/>
          <w:color w:val="777777"/>
        </w:rPr>
        <w:t xml:space="preserve">[[@Bible:Revelation 7:16]] </w:t>
      </w:r>
      <w:r>
        <w:rPr>
          <w:b/>
        </w:rPr>
        <w:t xml:space="preserve">16 </w:t>
      </w:r>
      <w:r>
        <w:t xml:space="preserve"> {{field-on:Bible}}</w:t>
      </w:r>
      <w:r>
        <w:t xml:space="preserve">They shall hunger</w:t>
      </w:r>
      <w:r>
        <w:rPr>
          <w:rStyle w:val="FootnoteReference"/>
        </w:rPr>
        <w:footnoteReference w:id="18820"/>
      </w:r>
      <w:r>
        <w:t xml:space="preserve"> no more, neither thirst any more; neither shall the sun</w:t>
      </w:r>
      <w:r>
        <w:rPr>
          <w:rStyle w:val="FootnoteReference"/>
        </w:rPr>
        <w:footnoteReference w:id="18821"/>
      </w:r>
      <w:r>
        <w:t xml:space="preserve"> light on them, nor any heat.</w:t>
      </w:r>
      <w:r>
        <w:t xml:space="preserve">{{field-off:Bible}}</w:t>
      </w:r>
    </w:p>
    <w:p>
      <w:r>
        <w:rPr>
          <w:sz w:val="18"/>
          <w:color w:val="777777"/>
        </w:rPr>
        <w:t xml:space="preserve">[[@Bible:Revelation 7:17]] </w:t>
      </w:r>
      <w:r>
        <w:rPr>
          <w:b/>
        </w:rPr>
        <w:t xml:space="preserve">17 </w:t>
      </w:r>
      <w:r>
        <w:t xml:space="preserve"> {{field-on:Bible}}</w:t>
      </w:r>
      <w:r>
        <w:t xml:space="preserve">For the Lamb which is in the midst of the throne shall feed</w:t>
      </w:r>
      <w:r>
        <w:rPr>
          <w:rStyle w:val="FootnoteReference"/>
        </w:rPr>
        <w:footnoteReference w:id="18822"/>
      </w:r>
      <w:r>
        <w:t xml:space="preserve"> them, and shall lead</w:t>
      </w:r>
      <w:r>
        <w:rPr>
          <w:rStyle w:val="FootnoteReference"/>
        </w:rPr>
        <w:footnoteReference w:id="18823"/>
      </w:r>
      <w:r>
        <w:t xml:space="preserve"> them to living fountains of waters: and God shall wipe away all tears from their eyes.</w:t>
      </w:r>
      <w:r>
        <w:rPr>
          <w:rStyle w:val="FootnoteReference"/>
        </w:rPr>
        <w:footnoteReference w:id="18824"/>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sz w:val="18"/>
          <w:color w:val="777777"/>
        </w:rPr>
        <w:t xml:space="preserve">[[@Bible:Revelation 8:1]] </w:t>
      </w:r>
      <w:r>
        <w:rPr>
          <w:b/>
        </w:rPr>
        <w:t xml:space="preserve">1 </w:t>
      </w:r>
      <w:r>
        <w:t xml:space="preserve"> {{field-on:Bible}}</w:t>
      </w:r>
      <w:r>
        <w:t xml:space="preserve">And when he had opened the seventh seal, there was silence</w:t>
      </w:r>
      <w:r>
        <w:rPr>
          <w:rStyle w:val="FootnoteReference"/>
        </w:rPr>
        <w:footnoteReference w:id="18825"/>
      </w:r>
      <w:r>
        <w:t xml:space="preserve"> in heaven about the space of half an hour.</w:t>
      </w:r>
      <w:r>
        <w:rPr>
          <w:rStyle w:val="FootnoteReference"/>
        </w:rPr>
        <w:footnoteReference w:id="18826"/>
      </w:r>
      <w:r>
        <w:t xml:space="preserve">{{field-off:Bible}}</w:t>
      </w:r>
    </w:p>
    <w:p>
      <w:r>
        <w:rPr>
          <w:sz w:val="18"/>
          <w:color w:val="777777"/>
        </w:rPr>
        <w:t xml:space="preserve">[[@Bible:Revelation 8:2]] </w:t>
      </w:r>
      <w:r>
        <w:rPr>
          <w:b/>
        </w:rPr>
        <w:t xml:space="preserve">2 </w:t>
      </w:r>
      <w:r>
        <w:t xml:space="preserve"> {{field-on:Bible}}</w:t>
      </w:r>
      <w:r>
        <w:t xml:space="preserve">And I saw the seven angels</w:t>
      </w:r>
      <w:r>
        <w:rPr>
          <w:rStyle w:val="FootnoteReference"/>
        </w:rPr>
        <w:footnoteReference w:id="18827"/>
      </w:r>
      <w:r>
        <w:t xml:space="preserve"> who stood before God</w:t>
      </w:r>
      <w:r>
        <w:rPr>
          <w:rStyle w:val="FootnoteReference"/>
        </w:rPr>
        <w:footnoteReference w:id="18828"/>
      </w:r>
      <w:r>
        <w:t xml:space="preserve">; and to them were given seven trumpets</w:t>
      </w:r>
      <w:r>
        <w:rPr>
          <w:rStyle w:val="FootnoteReference"/>
        </w:rPr>
        <w:footnoteReference w:id="18829"/>
      </w:r>
      <w:r>
        <w:t xml:space="preserve">.</w:t>
      </w:r>
      <w:r>
        <w:rPr>
          <w:rStyle w:val="FootnoteReference"/>
        </w:rPr>
        <w:footnoteReference w:id="18830"/>
      </w:r>
      <w:r>
        <w:rPr>
          <w:rStyle w:val="FootnoteReference"/>
        </w:rPr>
        <w:footnoteReference w:id="18831"/>
      </w:r>
      <w:r>
        <w:t xml:space="preserve">{{field-off:Bible}}</w:t>
      </w:r>
    </w:p>
    <w:p>
      <w:r>
        <w:rPr>
          <w:sz w:val="18"/>
          <w:color w:val="777777"/>
        </w:rPr>
        <w:t xml:space="preserve">[[@Bible:Revelation 8:3]] </w:t>
      </w:r>
      <w:r>
        <w:rPr>
          <w:b/>
        </w:rPr>
        <w:t xml:space="preserve">3 </w:t>
      </w:r>
      <w:r>
        <w:t xml:space="preserve"> {{field-on:Bible}}</w:t>
      </w:r>
      <w:r>
        <w:t xml:space="preserve">And another</w:t>
      </w:r>
      <w:r>
        <w:rPr>
          <w:rStyle w:val="FootnoteReference"/>
        </w:rPr>
        <w:footnoteReference w:id="18832"/>
      </w:r>
      <w:r>
        <w:t xml:space="preserve"> angel came and stood</w:t>
      </w:r>
      <w:r>
        <w:rPr>
          <w:rStyle w:val="FootnoteReference"/>
        </w:rPr>
        <w:footnoteReference w:id="18833"/>
      </w:r>
      <w:r>
        <w:t xml:space="preserve"> at the altar, having a golden censer; and there was given to him much</w:t>
      </w:r>
      <w:r>
        <w:rPr>
          <w:rStyle w:val="FootnoteReference"/>
        </w:rPr>
        <w:footnoteReference w:id="18834"/>
      </w:r>
      <w:r>
        <w:t xml:space="preserve"> incense, that he should offer it with the prayers</w:t>
      </w:r>
      <w:r>
        <w:rPr>
          <w:rStyle w:val="FootnoteReference"/>
        </w:rPr>
        <w:footnoteReference w:id="18835"/>
      </w:r>
      <w:r>
        <w:t xml:space="preserve"> of all holy ones upon the golden</w:t>
      </w:r>
      <w:r>
        <w:rPr>
          <w:rStyle w:val="FootnoteReference"/>
        </w:rPr>
        <w:footnoteReference w:id="18836"/>
      </w:r>
      <w:r>
        <w:t xml:space="preserve"> altar which was before the throne.</w:t>
      </w:r>
      <w:r>
        <w:t xml:space="preserve">{{field-off:Bible}}</w:t>
      </w:r>
    </w:p>
    <w:p>
      <w:r>
        <w:rPr>
          <w:sz w:val="18"/>
          <w:color w:val="777777"/>
        </w:rPr>
        <w:t xml:space="preserve">[[@Bible:Revelation 8:4]] </w:t>
      </w:r>
      <w:r>
        <w:rPr>
          <w:b/>
        </w:rPr>
        <w:t xml:space="preserve">4 </w:t>
      </w:r>
      <w:r>
        <w:t xml:space="preserve"> {{field-on:Bible}}</w:t>
      </w:r>
      <w:r>
        <w:t xml:space="preserve">And the smoke of the incense, which came with the prayers of the holy ones, ascended up before God out of the angel's hand.</w:t>
      </w:r>
      <w:r>
        <w:rPr>
          <w:rStyle w:val="FootnoteReference"/>
        </w:rPr>
        <w:footnoteReference w:id="18837"/>
      </w:r>
      <w:r>
        <w:t xml:space="preserve">{{field-off:Bible}}</w:t>
      </w:r>
    </w:p>
    <w:p>
      <w:r>
        <w:rPr>
          <w:sz w:val="18"/>
          <w:color w:val="777777"/>
        </w:rPr>
        <w:t xml:space="preserve">[[@Bible:Revelation 8:5]] </w:t>
      </w:r>
      <w:r>
        <w:rPr>
          <w:b/>
        </w:rPr>
        <w:t xml:space="preserve">5 </w:t>
      </w:r>
      <w:r>
        <w:t xml:space="preserve"> {{field-on:Bible}}</w:t>
      </w:r>
      <w:r>
        <w:t xml:space="preserve">And the angel took the censer, and filled</w:t>
      </w:r>
      <w:r>
        <w:rPr>
          <w:rStyle w:val="FootnoteReference"/>
        </w:rPr>
        <w:footnoteReference w:id="18838"/>
      </w:r>
      <w:r>
        <w:t xml:space="preserve"> it with fire of the altar, and cast it into the earth: and there</w:t>
      </w:r>
      <w:r>
        <w:rPr>
          <w:rStyle w:val="FootnoteReference"/>
        </w:rPr>
        <w:footnoteReference w:id="18839"/>
      </w:r>
      <w:r>
        <w:t xml:space="preserve"> were voices, and thunderings, and lightnings, and an earthquake.</w:t>
      </w:r>
      <w:r>
        <w:rPr>
          <w:rStyle w:val="FootnoteReference"/>
        </w:rPr>
        <w:footnoteReference w:id="18840"/>
      </w:r>
      <w:r>
        <w:t xml:space="preserve">{{field-off:Bible}}</w:t>
      </w:r>
    </w:p>
    <w:p>
      <w:r>
        <w:rPr>
          <w:sz w:val="18"/>
          <w:color w:val="777777"/>
        </w:rPr>
        <w:t xml:space="preserve">[[@Bible:Revelation 8:6]] </w:t>
      </w:r>
      <w:r>
        <w:rPr>
          <w:b/>
        </w:rPr>
        <w:t xml:space="preserve">6 </w:t>
      </w:r>
      <w:r>
        <w:t xml:space="preserve"> {{field-on:Bible}}</w:t>
      </w:r>
      <w:r>
        <w:t xml:space="preserve">And the seven angels who had the seven trumpets prepared themselves to sound.</w:t>
      </w:r>
      <w:r>
        <w:rPr>
          <w:rStyle w:val="FootnoteReference"/>
        </w:rPr>
        <w:footnoteReference w:id="18841"/>
      </w:r>
      <w:r>
        <w:t xml:space="preserve">{{field-off:Bible}}</w:t>
      </w:r>
    </w:p>
    <w:p>
      <w:r>
        <w:rPr>
          <w:sz w:val="18"/>
          <w:color w:val="777777"/>
        </w:rPr>
        <w:t xml:space="preserve">[[@Bible:Revelation 8:7]] </w:t>
      </w:r>
      <w:r>
        <w:rPr>
          <w:b/>
        </w:rPr>
        <w:t xml:space="preserve">7 </w:t>
      </w:r>
      <w:r>
        <w:t xml:space="preserve"> {{field-on:Bible}}</w:t>
      </w:r>
      <w:r>
        <w:t xml:space="preserve">The first angel sounded, and there followed hail</w:t>
      </w:r>
      <w:r>
        <w:rPr>
          <w:rStyle w:val="FootnoteReference"/>
        </w:rPr>
        <w:footnoteReference w:id="18842"/>
      </w:r>
      <w:r>
        <w:t xml:space="preserve"> and fire mingled with blood, and they were cast</w:t>
      </w:r>
      <w:r>
        <w:rPr>
          <w:rStyle w:val="FootnoteReference"/>
        </w:rPr>
        <w:footnoteReference w:id="18843"/>
      </w:r>
      <w:r>
        <w:t xml:space="preserve"> upon the earth: and the third</w:t>
      </w:r>
      <w:r>
        <w:rPr>
          <w:rStyle w:val="FootnoteReference"/>
        </w:rPr>
        <w:footnoteReference w:id="18844"/>
      </w:r>
      <w:r>
        <w:t xml:space="preserve"> part of trees was burnt up, and all green grass was burnt up.</w:t>
      </w:r>
      <w:r>
        <w:t xml:space="preserve">{{field-off:Bible}}</w:t>
      </w:r>
    </w:p>
    <w:p>
      <w:r>
        <w:rPr>
          <w:sz w:val="18"/>
          <w:color w:val="777777"/>
        </w:rPr>
        <w:t xml:space="preserve">[[@Bible:Revelation 8:8]] </w:t>
      </w:r>
      <w:r>
        <w:rPr>
          <w:b/>
        </w:rPr>
        <w:t xml:space="preserve">8 </w:t>
      </w:r>
      <w:r>
        <w:t xml:space="preserve"> {{field-on:Bible}}</w:t>
      </w:r>
      <w:r>
        <w:t xml:space="preserve">And the second angel sounded, and as</w:t>
      </w:r>
      <w:r>
        <w:rPr>
          <w:rStyle w:val="FootnoteReference"/>
        </w:rPr>
        <w:footnoteReference w:id="18845"/>
      </w:r>
      <w:r>
        <w:t xml:space="preserve"> it were a great mountain burning</w:t>
      </w:r>
      <w:r>
        <w:rPr>
          <w:rStyle w:val="FootnoteReference"/>
        </w:rPr>
        <w:footnoteReference w:id="18846"/>
      </w:r>
      <w:r>
        <w:t xml:space="preserve"> with fire was cast into the sea: and the third</w:t>
      </w:r>
      <w:r>
        <w:rPr>
          <w:rStyle w:val="FootnoteReference"/>
        </w:rPr>
        <w:footnoteReference w:id="18847"/>
      </w:r>
      <w:r>
        <w:t xml:space="preserve"> part of the sea became blood;</w:t>
      </w:r>
      <w:r>
        <w:t xml:space="preserve">{{field-off:Bible}}</w:t>
      </w:r>
    </w:p>
    <w:p>
      <w:r>
        <w:rPr>
          <w:sz w:val="18"/>
          <w:color w:val="777777"/>
        </w:rPr>
        <w:t xml:space="preserve">[[@Bible:Revelation 8:9]] </w:t>
      </w:r>
      <w:r>
        <w:rPr>
          <w:b/>
        </w:rPr>
        <w:t xml:space="preserve">9 </w:t>
      </w:r>
      <w:r>
        <w:t xml:space="preserve"> {{field-on:Bible}}</w:t>
      </w:r>
      <w:r>
        <w:t xml:space="preserve">And the third part of the creatures</w:t>
      </w:r>
      <w:r>
        <w:rPr>
          <w:rStyle w:val="FootnoteReference"/>
        </w:rPr>
        <w:footnoteReference w:id="18848"/>
      </w:r>
      <w:r>
        <w:t xml:space="preserve"> which were in the sea, and had life, died; and the third part of the ships</w:t>
      </w:r>
      <w:r>
        <w:rPr>
          <w:rStyle w:val="FootnoteReference"/>
        </w:rPr>
        <w:footnoteReference w:id="18849"/>
      </w:r>
      <w:r>
        <w:t xml:space="preserve"> were destroyed.</w:t>
      </w:r>
      <w:r>
        <w:t xml:space="preserve">{{field-off:Bible}}</w:t>
      </w:r>
    </w:p>
    <w:p>
      <w:r>
        <w:rPr>
          <w:sz w:val="18"/>
          <w:color w:val="777777"/>
        </w:rPr>
        <w:t xml:space="preserve">[[@Bible:Revelation 8:10]] </w:t>
      </w:r>
      <w:r>
        <w:rPr>
          <w:b/>
        </w:rPr>
        <w:t xml:space="preserve">10 </w:t>
      </w:r>
      <w:r>
        <w:t xml:space="preserve"> {{field-on:Bible}}</w:t>
      </w:r>
      <w:r>
        <w:t xml:space="preserve">And the third angel sounded, and there fell a great</w:t>
      </w:r>
      <w:r>
        <w:rPr>
          <w:rStyle w:val="FootnoteReference"/>
        </w:rPr>
        <w:footnoteReference w:id="18850"/>
      </w:r>
      <w:r>
        <w:t xml:space="preserve"> star from heaven, burning as it were a lamp, and it fell upon the third part of the rivers, and upon the fountains</w:t>
      </w:r>
      <w:r>
        <w:rPr>
          <w:rStyle w:val="FootnoteReference"/>
        </w:rPr>
        <w:footnoteReference w:id="18851"/>
      </w:r>
      <w:r>
        <w:t xml:space="preserve"> of waters;</w:t>
      </w:r>
      <w:r>
        <w:t xml:space="preserve">{{field-off:Bible}}</w:t>
      </w:r>
    </w:p>
    <w:p>
      <w:r>
        <w:rPr>
          <w:sz w:val="18"/>
          <w:color w:val="777777"/>
        </w:rPr>
        <w:t xml:space="preserve">[[@Bible:Revelation 8:11]] </w:t>
      </w:r>
      <w:r>
        <w:rPr>
          <w:b/>
        </w:rPr>
        <w:t xml:space="preserve">11 </w:t>
      </w:r>
      <w:r>
        <w:t xml:space="preserve"> {{field-on:Bible}}</w:t>
      </w:r>
      <w:r>
        <w:t xml:space="preserve">And the name of the star is called Wormwood</w:t>
      </w:r>
      <w:r>
        <w:rPr>
          <w:rStyle w:val="FootnoteReference"/>
        </w:rPr>
        <w:footnoteReference w:id="18852"/>
      </w:r>
      <w:r>
        <w:t xml:space="preserve">: and the third part of the waters became wormwood; and many men died of the waters, because they were made bitter.</w:t>
      </w:r>
      <w:r>
        <w:t xml:space="preserve">{{field-off:Bible}}</w:t>
      </w:r>
    </w:p>
    <w:p>
      <w:r>
        <w:rPr>
          <w:sz w:val="18"/>
          <w:color w:val="777777"/>
        </w:rPr>
        <w:t xml:space="preserve">[[@Bible:Revelation 8:12]] </w:t>
      </w:r>
      <w:r>
        <w:rPr>
          <w:b/>
        </w:rPr>
        <w:t xml:space="preserve">12 </w:t>
      </w:r>
      <w:r>
        <w:t xml:space="preserve"> {{field-on:Bible}}</w:t>
      </w:r>
      <w:r>
        <w:t xml:space="preserve">And the fourth angel sounded, and the third part of the sun</w:t>
      </w:r>
      <w:r>
        <w:rPr>
          <w:rStyle w:val="FootnoteReference"/>
        </w:rPr>
        <w:footnoteReference w:id="18853"/>
      </w:r>
      <w:r>
        <w:t xml:space="preserve"> was smitten, and the third part of the moon, and the third part of the stars; so as the third part of them was darkened, and the day</w:t>
      </w:r>
      <w:r>
        <w:rPr>
          <w:rStyle w:val="FootnoteReference"/>
        </w:rPr>
        <w:footnoteReference w:id="18854"/>
      </w:r>
      <w:r>
        <w:t xml:space="preserve"> shone not for a third part of it, and the night likewise.</w:t>
      </w:r>
      <w:r>
        <w:t xml:space="preserve">{{field-off:Bible}}</w:t>
      </w:r>
    </w:p>
    <w:p>
      <w:r>
        <w:rPr>
          <w:sz w:val="18"/>
          <w:color w:val="777777"/>
        </w:rPr>
        <w:t xml:space="preserve">[[@Bible:Revelation 8:13]] </w:t>
      </w:r>
      <w:r>
        <w:rPr>
          <w:b/>
        </w:rPr>
        <w:t xml:space="preserve">13 </w:t>
      </w:r>
      <w:r>
        <w:t xml:space="preserve"> {{field-on:Bible}}</w:t>
      </w:r>
      <w:r>
        <w:t xml:space="preserve">And I beheld, and heard an angel flying</w:t>
      </w:r>
      <w:r>
        <w:rPr>
          <w:rStyle w:val="FootnoteReference"/>
        </w:rPr>
        <w:footnoteReference w:id="18855"/>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sz w:val="18"/>
          <w:color w:val="777777"/>
        </w:rPr>
        <w:t xml:space="preserve">[[@Bible:Revelation 9:1]] </w:t>
      </w:r>
      <w:r>
        <w:rPr>
          <w:b/>
        </w:rPr>
        <w:t xml:space="preserve">1 </w:t>
      </w:r>
      <w:r>
        <w:t xml:space="preserve"> {{field-on:Bible}}</w:t>
      </w:r>
      <w:r>
        <w:t xml:space="preserve">And the fifth</w:t>
      </w:r>
      <w:r>
        <w:rPr>
          <w:rStyle w:val="FootnoteReference"/>
        </w:rPr>
        <w:footnoteReference w:id="18857"/>
      </w:r>
      <w:r>
        <w:t xml:space="preserve"> angel sounded, and I saw a star</w:t>
      </w:r>
      <w:r>
        <w:rPr>
          <w:rStyle w:val="FootnoteReference"/>
        </w:rPr>
        <w:footnoteReference w:id="18858"/>
      </w:r>
      <w:r>
        <w:t xml:space="preserve"> fall from heaven to the earth: and to him</w:t>
      </w:r>
      <w:r>
        <w:rPr>
          <w:rStyle w:val="FootnoteReference"/>
        </w:rPr>
        <w:footnoteReference w:id="18859"/>
      </w:r>
      <w:r>
        <w:t xml:space="preserve"> was given the key of the bottomless</w:t>
      </w:r>
      <w:r>
        <w:rPr>
          <w:rStyle w:val="FootnoteReference"/>
        </w:rPr>
        <w:footnoteReference w:id="18860"/>
      </w:r>
      <w:r>
        <w:t xml:space="preserve"> pit.</w:t>
      </w:r>
      <w:r>
        <w:t xml:space="preserve">{{field-off:Bible}}</w:t>
      </w:r>
    </w:p>
    <w:p>
      <w:r>
        <w:rPr>
          <w:sz w:val="18"/>
          <w:color w:val="777777"/>
        </w:rPr>
        <w:t xml:space="preserve">[[@Bible:Revelation 9:2]] </w:t>
      </w:r>
      <w:r>
        <w:rPr>
          <w:b/>
        </w:rPr>
        <w:t xml:space="preserve">2 </w:t>
      </w:r>
      <w:r>
        <w:t xml:space="preserve"> {{field-on:Bible}}</w:t>
      </w:r>
      <w:r>
        <w:t xml:space="preserve">And he opened the bottomless pit; and there arose a smoke out of the pit, as the smoke of a great furnace; and the sun</w:t>
      </w:r>
      <w:r>
        <w:rPr>
          <w:rStyle w:val="FootnoteReference"/>
        </w:rPr>
        <w:footnoteReference w:id="18861"/>
      </w:r>
      <w:r>
        <w:t xml:space="preserve"> and the air were darkened by reason of the smoke of the pit.</w:t>
      </w:r>
      <w:r>
        <w:t xml:space="preserve">{{field-off:Bible}}</w:t>
      </w:r>
    </w:p>
    <w:p>
      <w:r>
        <w:rPr>
          <w:sz w:val="18"/>
          <w:color w:val="777777"/>
        </w:rPr>
        <w:t xml:space="preserve">[[@Bible:Revelation 9:3]] </w:t>
      </w:r>
      <w:r>
        <w:rPr>
          <w:b/>
        </w:rPr>
        <w:t xml:space="preserve">3 </w:t>
      </w:r>
      <w:r>
        <w:t xml:space="preserve"> {{field-on:Bible}}</w:t>
      </w:r>
      <w:r>
        <w:t xml:space="preserve">And there came out of the smoke locusts</w:t>
      </w:r>
      <w:r>
        <w:rPr>
          <w:rStyle w:val="FootnoteReference"/>
        </w:rPr>
        <w:footnoteReference w:id="18862"/>
      </w:r>
      <w:r>
        <w:t xml:space="preserve"> upon the earth: and to them was given power, as the scorpions of the earth have power.</w:t>
      </w:r>
      <w:r>
        <w:rPr>
          <w:rStyle w:val="FootnoteReference"/>
        </w:rPr>
        <w:footnoteReference w:id="18863"/>
      </w:r>
      <w:r>
        <w:t xml:space="preserve">{{field-off:Bible}}</w:t>
      </w:r>
    </w:p>
    <w:p>
      <w:r>
        <w:rPr>
          <w:sz w:val="18"/>
          <w:color w:val="777777"/>
        </w:rPr>
        <w:t xml:space="preserve">[[@Bible:Revelation 9:4]] </w:t>
      </w:r>
      <w:r>
        <w:rPr>
          <w:b/>
        </w:rPr>
        <w:t xml:space="preserve">4 </w:t>
      </w:r>
      <w:r>
        <w:t xml:space="preserve"> {{field-on:Bible}}</w:t>
      </w:r>
      <w:r>
        <w:t xml:space="preserve">And it was commanded them that they should not hurt</w:t>
      </w:r>
      <w:r>
        <w:rPr>
          <w:rStyle w:val="FootnoteReference"/>
        </w:rPr>
        <w:footnoteReference w:id="18864"/>
      </w:r>
      <w:r>
        <w:t xml:space="preserve"> the grass of the earth, neither any green thing, neither any tree; but only those men who have not the seal of God</w:t>
      </w:r>
      <w:r>
        <w:rPr>
          <w:rStyle w:val="FootnoteReference"/>
        </w:rPr>
        <w:footnoteReference w:id="18865"/>
      </w:r>
      <w:r>
        <w:t xml:space="preserve"> in their foreheads.</w:t>
      </w:r>
      <w:r>
        <w:rPr>
          <w:rStyle w:val="FootnoteReference"/>
        </w:rPr>
        <w:footnoteReference w:id="18866"/>
      </w:r>
      <w:r>
        <w:rPr>
          <w:rStyle w:val="FootnoteReference"/>
        </w:rPr>
        <w:footnoteReference w:id="18867"/>
      </w:r>
      <w:r>
        <w:t xml:space="preserve">{{field-off:Bible}}</w:t>
      </w:r>
    </w:p>
    <w:p>
      <w:r>
        <w:rPr>
          <w:sz w:val="18"/>
          <w:color w:val="777777"/>
        </w:rPr>
        <w:t xml:space="preserve">[[@Bible:Revelation 9:5]] </w:t>
      </w:r>
      <w:r>
        <w:rPr>
          <w:b/>
        </w:rPr>
        <w:t xml:space="preserve">5 </w:t>
      </w:r>
      <w:r>
        <w:t xml:space="preserve"> {{field-on:Bible}}</w:t>
      </w:r>
      <w:r>
        <w:t xml:space="preserve">And to them it was</w:t>
      </w:r>
      <w:r>
        <w:rPr>
          <w:rStyle w:val="FootnoteReference"/>
        </w:rPr>
        <w:footnoteReference w:id="18868"/>
      </w:r>
      <w:r>
        <w:t xml:space="preserve"> given that they should not</w:t>
      </w:r>
      <w:r>
        <w:rPr>
          <w:rStyle w:val="FootnoteReference"/>
        </w:rPr>
        <w:footnoteReference w:id="18869"/>
      </w:r>
      <w:r>
        <w:t xml:space="preserve"> kill them, but that they should be</w:t>
      </w:r>
      <w:r>
        <w:rPr>
          <w:rStyle w:val="FootnoteReference"/>
        </w:rPr>
        <w:footnoteReference w:id="18870"/>
      </w:r>
      <w:r>
        <w:t xml:space="preserve"> tormented five months: and their</w:t>
      </w:r>
      <w:r>
        <w:rPr>
          <w:rStyle w:val="FootnoteReference"/>
        </w:rPr>
        <w:footnoteReference w:id="18871"/>
      </w:r>
      <w:r>
        <w:t xml:space="preserve"> torment was as the torment of a scorpion, when he strikes a man.</w:t>
      </w:r>
      <w:r>
        <w:t xml:space="preserve">{{field-off:Bible}}</w:t>
      </w:r>
    </w:p>
    <w:p>
      <w:r>
        <w:rPr>
          <w:sz w:val="18"/>
          <w:color w:val="777777"/>
        </w:rPr>
        <w:t xml:space="preserve">[[@Bible:Revelation 9:6]] </w:t>
      </w:r>
      <w:r>
        <w:rPr>
          <w:b/>
        </w:rPr>
        <w:t xml:space="preserve">6 </w:t>
      </w:r>
      <w:r>
        <w:t xml:space="preserve"> {{field-on:Bible}}</w:t>
      </w:r>
      <w:r>
        <w:t xml:space="preserve">And in those days shall men</w:t>
      </w:r>
      <w:r>
        <w:rPr>
          <w:rStyle w:val="FootnoteReference"/>
        </w:rPr>
        <w:footnoteReference w:id="18872"/>
      </w:r>
      <w:r>
        <w:t xml:space="preserve"> seek death, and shall not find it; and shall desire to die, and death shall flee from them.</w:t>
      </w:r>
      <w:r>
        <w:t xml:space="preserve">{{field-off:Bible}}</w:t>
      </w:r>
    </w:p>
    <w:p>
      <w:r>
        <w:rPr>
          <w:sz w:val="18"/>
          <w:color w:val="777777"/>
        </w:rPr>
        <w:t xml:space="preserve">[[@Bible:Revelation 9:7]] </w:t>
      </w:r>
      <w:r>
        <w:rPr>
          <w:b/>
        </w:rPr>
        <w:t xml:space="preserve">7 </w:t>
      </w:r>
      <w:r>
        <w:t xml:space="preserve"> {{field-on:Bible}}</w:t>
      </w:r>
      <w:r>
        <w:t xml:space="preserve">And the shapes</w:t>
      </w:r>
      <w:r>
        <w:rPr>
          <w:rStyle w:val="FootnoteReference"/>
        </w:rPr>
        <w:footnoteReference w:id="18873"/>
      </w:r>
      <w:r>
        <w:t xml:space="preserve"> of the locusts were like to horses prepared to battle; and on their heads were as it were crowns like gold, and their faces</w:t>
      </w:r>
      <w:r>
        <w:rPr>
          <w:rStyle w:val="FootnoteReference"/>
        </w:rPr>
        <w:footnoteReference w:id="18874"/>
      </w:r>
      <w:r>
        <w:t xml:space="preserve"> were as the faces of men.</w:t>
      </w:r>
      <w:r>
        <w:t xml:space="preserve">{{field-off:Bible}}</w:t>
      </w:r>
    </w:p>
    <w:p>
      <w:r>
        <w:rPr>
          <w:sz w:val="18"/>
          <w:color w:val="777777"/>
        </w:rPr>
        <w:t xml:space="preserve">[[@Bible:Revelation 9:8]] </w:t>
      </w:r>
      <w:r>
        <w:rPr>
          <w:b/>
        </w:rPr>
        <w:t xml:space="preserve">8 </w:t>
      </w:r>
      <w:r>
        <w:t xml:space="preserve"> {{field-on:Bible}}</w:t>
      </w:r>
      <w:r>
        <w:t xml:space="preserve">And they had hair</w:t>
      </w:r>
      <w:r>
        <w:rPr>
          <w:rStyle w:val="FootnoteReference"/>
        </w:rPr>
        <w:footnoteReference w:id="18875"/>
      </w:r>
      <w:r>
        <w:t xml:space="preserve"> as the hair of women, and their</w:t>
      </w:r>
      <w:r>
        <w:rPr>
          <w:rStyle w:val="FootnoteReference"/>
        </w:rPr>
        <w:footnoteReference w:id="18876"/>
      </w:r>
      <w:r>
        <w:t xml:space="preserve"> teeth were as the teeth of lions.</w:t>
      </w:r>
      <w:r>
        <w:t xml:space="preserve">{{field-off:Bible}}</w:t>
      </w:r>
    </w:p>
    <w:p>
      <w:r>
        <w:rPr>
          <w:sz w:val="18"/>
          <w:color w:val="777777"/>
        </w:rPr>
        <w:t xml:space="preserve">[[@Bible:Revelation 9:9]] </w:t>
      </w:r>
      <w:r>
        <w:rPr>
          <w:b/>
        </w:rPr>
        <w:t xml:space="preserve">9 </w:t>
      </w:r>
      <w:r>
        <w:t xml:space="preserve"> {{field-on:Bible}}</w:t>
      </w:r>
      <w:r>
        <w:t xml:space="preserve">And they had</w:t>
      </w:r>
      <w:r>
        <w:rPr>
          <w:rStyle w:val="FootnoteReference"/>
        </w:rPr>
        <w:footnoteReference w:id="18877"/>
      </w:r>
      <w:r>
        <w:t xml:space="preserve"> breastplates, as it were breastplates of iron; and the sound of their wings was as the sound of chariots of many horses running to battle.</w:t>
      </w:r>
      <w:r>
        <w:t xml:space="preserve">{{field-off:Bible}}</w:t>
      </w:r>
    </w:p>
    <w:p>
      <w:r>
        <w:rPr>
          <w:sz w:val="18"/>
          <w:color w:val="777777"/>
        </w:rPr>
        <w:t xml:space="preserve">[[@Bible:Revelation 9:10]] </w:t>
      </w:r>
      <w:r>
        <w:rPr>
          <w:b/>
        </w:rPr>
        <w:t xml:space="preserve">10 </w:t>
      </w:r>
      <w:r>
        <w:t xml:space="preserve"> {{field-on:Bible}}</w:t>
      </w:r>
      <w:r>
        <w:t xml:space="preserve">And they had tails</w:t>
      </w:r>
      <w:r>
        <w:rPr>
          <w:rStyle w:val="FootnoteReference"/>
        </w:rPr>
        <w:footnoteReference w:id="18878"/>
      </w:r>
      <w:r>
        <w:t xml:space="preserve"> like to scorpions, and there were stings in their tails: and their power was to hurt men five months.</w:t>
      </w:r>
      <w:r>
        <w:t xml:space="preserve">{{field-off:Bible}}</w:t>
      </w:r>
    </w:p>
    <w:p>
      <w:r>
        <w:rPr>
          <w:sz w:val="18"/>
          <w:color w:val="777777"/>
        </w:rPr>
        <w:t xml:space="preserve">[[@Bible:Revelation 9:11]] </w:t>
      </w:r>
      <w:r>
        <w:rPr>
          <w:b/>
        </w:rPr>
        <w:t xml:space="preserve">11 </w:t>
      </w:r>
      <w:r>
        <w:t xml:space="preserve"> {{field-on:Bible}}</w:t>
      </w:r>
      <w:r>
        <w:t xml:space="preserve">And they had</w:t>
      </w:r>
      <w:r>
        <w:rPr>
          <w:rStyle w:val="FootnoteReference"/>
        </w:rPr>
        <w:footnoteReference w:id="18879"/>
      </w:r>
      <w:r>
        <w:t xml:space="preserve"> a king over them, which is the angel</w:t>
      </w:r>
      <w:r>
        <w:rPr>
          <w:rStyle w:val="FootnoteReference"/>
        </w:rPr>
        <w:footnoteReference w:id="18880"/>
      </w:r>
      <w:r>
        <w:t xml:space="preserve"> of the bottomless pit, whose name in the Hebrew</w:t>
      </w:r>
      <w:r>
        <w:rPr>
          <w:rStyle w:val="FootnoteReference"/>
        </w:rPr>
        <w:footnoteReference w:id="18881"/>
      </w:r>
      <w:r>
        <w:t xml:space="preserve"> tongue is Abaddon</w:t>
      </w:r>
      <w:r>
        <w:rPr>
          <w:rStyle w:val="FootnoteReference"/>
        </w:rPr>
        <w:footnoteReference w:id="18882"/>
      </w:r>
      <w:r>
        <w:t xml:space="preserve">, but in the Greek</w:t>
      </w:r>
      <w:r>
        <w:rPr>
          <w:rStyle w:val="FootnoteReference"/>
        </w:rPr>
        <w:footnoteReference w:id="18883"/>
      </w:r>
      <w:r>
        <w:t xml:space="preserve"> tongue has his name Apollyon</w:t>
      </w:r>
      <w:r>
        <w:rPr>
          <w:rStyle w:val="FootnoteReference"/>
        </w:rPr>
        <w:footnoteReference w:id="18884"/>
      </w:r>
      <w:r>
        <w:t xml:space="preserve">.</w:t>
      </w:r>
      <w:r>
        <w:rPr>
          <w:rStyle w:val="FootnoteReference"/>
        </w:rPr>
        <w:footnoteReference w:id="18885"/>
      </w:r>
      <w:r>
        <w:t xml:space="preserve">{{field-off:Bible}}</w:t>
      </w:r>
    </w:p>
    <w:p>
      <w:r>
        <w:rPr>
          <w:sz w:val="18"/>
          <w:color w:val="777777"/>
        </w:rPr>
        <w:t xml:space="preserve">[[@Bible:Revelation 9:12]] </w:t>
      </w:r>
      <w:r>
        <w:rPr>
          <w:b/>
        </w:rPr>
        <w:t xml:space="preserve">12 </w:t>
      </w:r>
      <w:r>
        <w:t xml:space="preserve"> {{field-on:Bible}}</w:t>
      </w:r>
      <w:r>
        <w:t xml:space="preserve">One woe is past; and, look, there come two woes more hereafter.</w:t>
      </w:r>
      <w:r>
        <w:rPr>
          <w:rStyle w:val="FootnoteReference"/>
        </w:rPr>
        <w:footnoteReference w:id="18886"/>
      </w:r>
      <w:r>
        <w:rPr>
          <w:rStyle w:val="FootnoteReference"/>
        </w:rPr>
        <w:footnoteReference w:id="18887"/>
      </w:r>
      <w:r>
        <w:t xml:space="preserve">{{field-off:Bible}}</w:t>
      </w:r>
    </w:p>
    <w:p>
      <w:r>
        <w:rPr>
          <w:sz w:val="18"/>
          <w:color w:val="777777"/>
        </w:rPr>
        <w:t xml:space="preserve">[[@Bible:Revelation 9:13]] </w:t>
      </w:r>
      <w:r>
        <w:rPr>
          <w:b/>
        </w:rPr>
        <w:t xml:space="preserve">13 </w:t>
      </w:r>
      <w:r>
        <w:t xml:space="preserve"> {{field-on:Bible}}</w:t>
      </w:r>
      <w:r>
        <w:t xml:space="preserve">And the sixth</w:t>
      </w:r>
      <w:r>
        <w:rPr>
          <w:rStyle w:val="FootnoteReference"/>
        </w:rPr>
        <w:footnoteReference w:id="18888"/>
      </w:r>
      <w:r>
        <w:t xml:space="preserve"> angel sounded, and I heard a voice</w:t>
      </w:r>
      <w:r>
        <w:rPr>
          <w:rStyle w:val="FootnoteReference"/>
        </w:rPr>
        <w:footnoteReference w:id="18889"/>
      </w:r>
      <w:r>
        <w:t xml:space="preserve"> from the four horns of the golden altar which is before God,</w:t>
      </w:r>
      <w:r>
        <w:t xml:space="preserve">{{field-off:Bible}}</w:t>
      </w:r>
    </w:p>
    <w:p>
      <w:r>
        <w:rPr>
          <w:sz w:val="18"/>
          <w:color w:val="777777"/>
        </w:rPr>
        <w:t xml:space="preserve">[[@Bible:Revelation 9:14]] </w:t>
      </w:r>
      <w:r>
        <w:rPr>
          <w:b/>
        </w:rPr>
        <w:t xml:space="preserve">14 </w:t>
      </w:r>
      <w:r>
        <w:t xml:space="preserve"> {{field-on:Bible}}</w:t>
      </w:r>
      <w:r>
        <w:t xml:space="preserve">Saying to the sixth angel who had the trumpet, Loose</w:t>
      </w:r>
      <w:r>
        <w:rPr>
          <w:rStyle w:val="FootnoteReference"/>
        </w:rPr>
        <w:footnoteReference w:id="18890"/>
      </w:r>
      <w:r>
        <w:t xml:space="preserve"> the four angels who are bound in the great</w:t>
      </w:r>
      <w:r>
        <w:rPr>
          <w:rStyle w:val="FootnoteReference"/>
        </w:rPr>
        <w:footnoteReference w:id="18891"/>
      </w:r>
      <w:r>
        <w:t xml:space="preserve"> river Euphrates</w:t>
      </w:r>
      <w:r>
        <w:rPr>
          <w:rStyle w:val="FootnoteReference"/>
        </w:rPr>
        <w:footnoteReference w:id="18892"/>
      </w:r>
      <w:r>
        <w:t xml:space="preserve">.</w:t>
      </w:r>
      <w:r>
        <w:t xml:space="preserve">{{field-off:Bible}}</w:t>
      </w:r>
    </w:p>
    <w:p>
      <w:r>
        <w:rPr>
          <w:sz w:val="18"/>
          <w:color w:val="777777"/>
        </w:rPr>
        <w:t xml:space="preserve">[[@Bible:Revelation 9:15]] </w:t>
      </w:r>
      <w:r>
        <w:rPr>
          <w:b/>
        </w:rPr>
        <w:t xml:space="preserve">15 </w:t>
      </w:r>
      <w:r>
        <w:t xml:space="preserve"> {{field-on:Bible}}</w:t>
      </w:r>
      <w:r>
        <w:t xml:space="preserve">And the four angels were loosed, which were prepared for an hour</w:t>
      </w:r>
      <w:r>
        <w:rPr>
          <w:rStyle w:val="FootnoteReference"/>
        </w:rPr>
        <w:footnoteReference w:id="18893"/>
      </w:r>
      <w:r>
        <w:t xml:space="preserve">, and a day, and a month, and a year, in order to kill the third part of men.</w:t>
      </w:r>
      <w:r>
        <w:rPr>
          <w:rStyle w:val="FootnoteReference"/>
        </w:rPr>
        <w:footnoteReference w:id="18894"/>
      </w:r>
      <w:r>
        <w:t xml:space="preserve">{{field-off:Bible}}</w:t>
      </w:r>
    </w:p>
    <w:p>
      <w:r>
        <w:rPr>
          <w:sz w:val="18"/>
          <w:color w:val="777777"/>
        </w:rPr>
        <w:t xml:space="preserve">[[@Bible:Revelation 9:16]] </w:t>
      </w:r>
      <w:r>
        <w:rPr>
          <w:b/>
        </w:rPr>
        <w:t xml:space="preserve">16 </w:t>
      </w:r>
      <w:r>
        <w:t xml:space="preserve"> {{field-on:Bible}}</w:t>
      </w:r>
      <w:r>
        <w:t xml:space="preserve">And the number</w:t>
      </w:r>
      <w:r>
        <w:rPr>
          <w:rStyle w:val="FootnoteReference"/>
        </w:rPr>
        <w:footnoteReference w:id="18895"/>
      </w:r>
      <w:r>
        <w:t xml:space="preserve"> of the army of the horsemen</w:t>
      </w:r>
      <w:r>
        <w:rPr>
          <w:rStyle w:val="FootnoteReference"/>
        </w:rPr>
        <w:footnoteReference w:id="18896"/>
      </w:r>
      <w:r>
        <w:t xml:space="preserve"> were two hundred thousand thousand: and I heard</w:t>
      </w:r>
      <w:r>
        <w:rPr>
          <w:rStyle w:val="FootnoteReference"/>
        </w:rPr>
        <w:footnoteReference w:id="18897"/>
      </w:r>
      <w:r>
        <w:t xml:space="preserve"> the number of them.</w:t>
      </w:r>
      <w:r>
        <w:t xml:space="preserve">{{field-off:Bible}}</w:t>
      </w:r>
    </w:p>
    <w:p>
      <w:r>
        <w:rPr>
          <w:sz w:val="18"/>
          <w:color w:val="777777"/>
        </w:rPr>
        <w:t xml:space="preserve">[[@Bible:Revelation 9:17]] </w:t>
      </w:r>
      <w:r>
        <w:rPr>
          <w:b/>
        </w:rPr>
        <w:t xml:space="preserve">17 </w:t>
      </w:r>
      <w:r>
        <w:t xml:space="preserve"> {{field-on:Bible}}</w:t>
      </w:r>
      <w:r>
        <w:t xml:space="preserve">And thus I saw the horses in the vision, and those who sat on them, having breastplates of fire, and of jacinth</w:t>
      </w:r>
      <w:r>
        <w:rPr>
          <w:rStyle w:val="FootnoteReference"/>
        </w:rPr>
        <w:footnoteReference w:id="18898"/>
      </w:r>
      <w:r>
        <w:t xml:space="preserve">, and brimstone</w:t>
      </w:r>
      <w:r>
        <w:rPr>
          <w:rStyle w:val="FootnoteReference"/>
        </w:rPr>
        <w:footnoteReference w:id="18899"/>
      </w:r>
      <w:r>
        <w:t xml:space="preserve">: and the heads of the horses were as the</w:t>
      </w:r>
      <w:r>
        <w:rPr>
          <w:rStyle w:val="FootnoteReference"/>
        </w:rPr>
        <w:footnoteReference w:id="18900"/>
      </w:r>
      <w:r>
        <w:t xml:space="preserve"> heads of lions; and out of their mouths issued fire and smoke and brimstone.</w:t>
      </w:r>
      <w:r>
        <w:t xml:space="preserve">{{field-off:Bible}}</w:t>
      </w:r>
    </w:p>
    <w:p>
      <w:r>
        <w:rPr>
          <w:sz w:val="18"/>
          <w:color w:val="777777"/>
        </w:rPr>
        <w:t xml:space="preserve">[[@Bible:Revelation 9:18]] </w:t>
      </w:r>
      <w:r>
        <w:rPr>
          <w:b/>
        </w:rPr>
        <w:t xml:space="preserve">18 </w:t>
      </w:r>
      <w:r>
        <w:t xml:space="preserve"> {{field-on:Bible}}</w:t>
      </w:r>
      <w:r>
        <w:t xml:space="preserve">By these three was the third</w:t>
      </w:r>
      <w:r>
        <w:rPr>
          <w:rStyle w:val="FootnoteReference"/>
        </w:rPr>
        <w:footnoteReference w:id="18901"/>
      </w:r>
      <w:r>
        <w:t xml:space="preserve"> part of men killed, by the fire, and by the smoke, and by the brimstone, which issued out of their mouths.</w:t>
      </w:r>
      <w:r>
        <w:t xml:space="preserve">{{field-off:Bible}}</w:t>
      </w:r>
    </w:p>
    <w:p>
      <w:r>
        <w:rPr>
          <w:sz w:val="18"/>
          <w:color w:val="777777"/>
        </w:rPr>
        <w:t xml:space="preserve">[[@Bible:Revelation 9:19]] </w:t>
      </w:r>
      <w:r>
        <w:rPr>
          <w:b/>
        </w:rPr>
        <w:t xml:space="preserve">19 </w:t>
      </w:r>
      <w:r>
        <w:t xml:space="preserve"> {{field-on:Bible}}</w:t>
      </w:r>
      <w:r>
        <w:t xml:space="preserve">For their power is in their mouth, and in their tails</w:t>
      </w:r>
      <w:r>
        <w:rPr>
          <w:rStyle w:val="FootnoteReference"/>
        </w:rPr>
        <w:footnoteReference w:id="18902"/>
      </w:r>
      <w:r>
        <w:t xml:space="preserve">: for their tails were like to serpents, and had heads, and with them they do hurt.</w:t>
      </w:r>
      <w:r>
        <w:t xml:space="preserve">{{field-off:Bible}}</w:t>
      </w:r>
    </w:p>
    <w:p>
      <w:r>
        <w:rPr>
          <w:sz w:val="18"/>
          <w:color w:val="777777"/>
        </w:rPr>
        <w:t xml:space="preserve">[[@Bible:Revelation 9:20]] </w:t>
      </w:r>
      <w:r>
        <w:rPr>
          <w:b/>
        </w:rPr>
        <w:t xml:space="preserve">20 </w:t>
      </w:r>
      <w:r>
        <w:t xml:space="preserve"> {{field-on:Bible}}</w:t>
      </w:r>
      <w:r>
        <w:t xml:space="preserve">And the rest of the men who were not killed by these plagues yet did not repent of the works of their hands, that they should not worship</w:t>
      </w:r>
      <w:r>
        <w:rPr>
          <w:rStyle w:val="FootnoteReference"/>
        </w:rPr>
        <w:footnoteReference w:id="18903"/>
      </w:r>
      <w:r>
        <w:t xml:space="preserve"> demons, and idols</w:t>
      </w:r>
      <w:r>
        <w:rPr>
          <w:rStyle w:val="FootnoteReference"/>
        </w:rPr>
        <w:footnoteReference w:id="18904"/>
      </w:r>
      <w:r>
        <w:t xml:space="preserve"> of gold, and silver, and brass, and stone, and of wood: which neither can see, nor hear, nor walk:</w:t>
      </w:r>
      <w:r>
        <w:rPr>
          <w:rStyle w:val="FootnoteReference"/>
        </w:rPr>
        <w:footnoteReference w:id="18905"/>
      </w:r>
      <w:r>
        <w:t xml:space="preserve">{{field-off:Bible}}</w:t>
      </w:r>
    </w:p>
    <w:p>
      <w:r>
        <w:rPr>
          <w:sz w:val="18"/>
          <w:color w:val="777777"/>
        </w:rPr>
        <w:t xml:space="preserve">[[@Bible:Revelation 9:21]] </w:t>
      </w:r>
      <w:r>
        <w:rPr>
          <w:b/>
        </w:rPr>
        <w:t xml:space="preserve">21 </w:t>
      </w:r>
      <w:r>
        <w:t xml:space="preserve"> {{field-on:Bible}}</w:t>
      </w:r>
      <w:r>
        <w:t xml:space="preserve">Neither repented they of their murders</w:t>
      </w:r>
      <w:r>
        <w:rPr>
          <w:rStyle w:val="FootnoteReference"/>
        </w:rPr>
        <w:footnoteReference w:id="18906"/>
      </w:r>
      <w:r>
        <w:t xml:space="preserve">, nor of their sorceries</w:t>
      </w:r>
      <w:r>
        <w:rPr>
          <w:rStyle w:val="FootnoteReference"/>
        </w:rPr>
        <w:footnoteReference w:id="18907"/>
      </w:r>
      <w:r>
        <w:t xml:space="preserve">, nor of their sexual immorality, nor of their thefts.</w:t>
      </w:r>
      <w:r>
        <w:rPr>
          <w:rStyle w:val="FootnoteReference"/>
        </w:rPr>
        <w:footnoteReference w:id="18908"/>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sz w:val="18"/>
          <w:color w:val="777777"/>
        </w:rPr>
        <w:t xml:space="preserve">[[@Bible:Revelation 10:1]] </w:t>
      </w:r>
      <w:r>
        <w:rPr>
          <w:b/>
        </w:rPr>
        <w:t xml:space="preserve">1 </w:t>
      </w:r>
      <w:r>
        <w:t xml:space="preserve"> {{field-on:Bible}}</w:t>
      </w:r>
      <w:r>
        <w:t xml:space="preserve">And I saw another</w:t>
      </w:r>
      <w:r>
        <w:rPr>
          <w:rStyle w:val="FootnoteReference"/>
        </w:rPr>
        <w:footnoteReference w:id="18909"/>
      </w:r>
      <w:r>
        <w:t xml:space="preserve"> mighty angel come down from heaven, clothed</w:t>
      </w:r>
      <w:r>
        <w:rPr>
          <w:rStyle w:val="FootnoteReference"/>
        </w:rPr>
        <w:footnoteReference w:id="18910"/>
      </w:r>
      <w:r>
        <w:t xml:space="preserve"> with a cloud: and a rainbow</w:t>
      </w:r>
      <w:r>
        <w:rPr>
          <w:rStyle w:val="FootnoteReference"/>
        </w:rPr>
        <w:footnoteReference w:id="18911"/>
      </w:r>
      <w:r>
        <w:t xml:space="preserve"> was upon his head, and his face</w:t>
      </w:r>
      <w:r>
        <w:rPr>
          <w:rStyle w:val="FootnoteReference"/>
        </w:rPr>
        <w:footnoteReference w:id="18912"/>
      </w:r>
      <w:r>
        <w:t xml:space="preserve"> was as it were the sun, and his feet as pillars</w:t>
      </w:r>
      <w:r>
        <w:rPr>
          <w:rStyle w:val="FootnoteReference"/>
        </w:rPr>
        <w:footnoteReference w:id="18913"/>
      </w:r>
      <w:r>
        <w:t xml:space="preserve"> of fire:</w:t>
      </w:r>
      <w:r>
        <w:t xml:space="preserve">{{field-off:Bible}}</w:t>
      </w:r>
    </w:p>
    <w:p>
      <w:r>
        <w:rPr>
          <w:sz w:val="18"/>
          <w:color w:val="777777"/>
        </w:rPr>
        <w:t xml:space="preserve">[[@Bible:Revelation 10:2]] </w:t>
      </w:r>
      <w:r>
        <w:rPr>
          <w:b/>
        </w:rPr>
        <w:t xml:space="preserve">2 </w:t>
      </w:r>
      <w:r>
        <w:t xml:space="preserve"> {{field-on:Bible}}</w:t>
      </w:r>
      <w:r>
        <w:t xml:space="preserve">And he had in his hand a little</w:t>
      </w:r>
      <w:r>
        <w:rPr>
          <w:rStyle w:val="FootnoteReference"/>
        </w:rPr>
        <w:footnoteReference w:id="18914"/>
      </w:r>
      <w:r>
        <w:t xml:space="preserve"> book open: and he set</w:t>
      </w:r>
      <w:r>
        <w:rPr>
          <w:rStyle w:val="FootnoteReference"/>
        </w:rPr>
        <w:footnoteReference w:id="18915"/>
      </w:r>
      <w:r>
        <w:t xml:space="preserve"> his right foot upon the sea, and his left foot on the earth,</w:t>
      </w:r>
      <w:r>
        <w:t xml:space="preserve">{{field-off:Bible}}</w:t>
      </w:r>
    </w:p>
    <w:p>
      <w:r>
        <w:rPr>
          <w:sz w:val="18"/>
          <w:color w:val="777777"/>
        </w:rPr>
        <w:t xml:space="preserve">[[@Bible:Revelation 10:3]] </w:t>
      </w:r>
      <w:r>
        <w:rPr>
          <w:b/>
        </w:rPr>
        <w:t xml:space="preserve">3 </w:t>
      </w:r>
      <w:r>
        <w:t xml:space="preserve"> {{field-on:Bible}}</w:t>
      </w:r>
      <w:r>
        <w:t xml:space="preserve">And cried with a loud</w:t>
      </w:r>
      <w:r>
        <w:rPr>
          <w:rStyle w:val="FootnoteReference"/>
        </w:rPr>
        <w:footnoteReference w:id="18916"/>
      </w:r>
      <w:r>
        <w:t xml:space="preserve"> voice, as when a lion roars: and when he had cried, seven</w:t>
      </w:r>
      <w:r>
        <w:rPr>
          <w:rStyle w:val="FootnoteReference"/>
        </w:rPr>
        <w:footnoteReference w:id="18917"/>
      </w:r>
      <w:r>
        <w:t xml:space="preserve"> thunders uttered their voices.</w:t>
      </w:r>
      <w:r>
        <w:t xml:space="preserve">{{field-off:Bible}}</w:t>
      </w:r>
    </w:p>
    <w:p>
      <w:r>
        <w:rPr>
          <w:sz w:val="18"/>
          <w:color w:val="777777"/>
        </w:rPr>
        <w:t xml:space="preserve">[[@Bible:Revelation 10:4]] </w:t>
      </w:r>
      <w:r>
        <w:rPr>
          <w:b/>
        </w:rPr>
        <w:t xml:space="preserve">4 </w:t>
      </w:r>
      <w:r>
        <w:t xml:space="preserve"> {{field-on:Bible}}</w:t>
      </w:r>
      <w:r>
        <w:t xml:space="preserve">And when the seven thunders had uttered their voices, I was</w:t>
      </w:r>
      <w:r>
        <w:rPr>
          <w:rStyle w:val="FootnoteReference"/>
        </w:rPr>
        <w:footnoteReference w:id="18918"/>
      </w:r>
      <w:r>
        <w:t xml:space="preserve"> about to write: and I heard a voice from heaven saying to me, Seal up</w:t>
      </w:r>
      <w:r>
        <w:rPr>
          <w:rStyle w:val="FootnoteReference"/>
        </w:rPr>
        <w:footnoteReference w:id="18919"/>
      </w:r>
      <w:r>
        <w:t xml:space="preserve"> those things which the seven thunders uttered, and write them not.</w:t>
      </w:r>
      <w:r>
        <w:t xml:space="preserve">{{field-off:Bible}}</w:t>
      </w:r>
    </w:p>
    <w:p>
      <w:r>
        <w:rPr>
          <w:sz w:val="18"/>
          <w:color w:val="777777"/>
        </w:rPr>
        <w:t xml:space="preserve">[[@Bible:Revelation 10:5]] </w:t>
      </w:r>
      <w:r>
        <w:rPr>
          <w:b/>
        </w:rPr>
        <w:t xml:space="preserve">5 </w:t>
      </w:r>
      <w:r>
        <w:t xml:space="preserve"> {{field-on:Bible}}</w:t>
      </w:r>
      <w:r>
        <w:t xml:space="preserve">And the angel who I saw stand</w:t>
      </w:r>
      <w:r>
        <w:rPr>
          <w:rStyle w:val="FootnoteReference"/>
        </w:rPr>
        <w:footnoteReference w:id="18920"/>
      </w:r>
      <w:r>
        <w:t xml:space="preserve"> upon the sea and upon the earth lifted</w:t>
      </w:r>
      <w:r>
        <w:rPr>
          <w:rStyle w:val="FootnoteReference"/>
        </w:rPr>
        <w:footnoteReference w:id="18921"/>
      </w:r>
      <w:r>
        <w:t xml:space="preserve"> up his hand to heaven,</w:t>
      </w:r>
      <w:r>
        <w:t xml:space="preserve">{{field-off:Bible}}</w:t>
      </w:r>
    </w:p>
    <w:p>
      <w:r>
        <w:rPr>
          <w:sz w:val="18"/>
          <w:color w:val="777777"/>
        </w:rPr>
        <w:t xml:space="preserve">[[@Bible:Revelation 10:6]] </w:t>
      </w:r>
      <w:r>
        <w:rPr>
          <w:b/>
        </w:rPr>
        <w:t xml:space="preserve">6 </w:t>
      </w:r>
      <w:r>
        <w:t xml:space="preserve"> {{field-on:Bible}}</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2"/>
      </w:r>
      <w:r>
        <w:t xml:space="preserve">{{field-off:Bible}}</w:t>
      </w:r>
    </w:p>
    <w:p>
      <w:r>
        <w:rPr>
          <w:sz w:val="18"/>
          <w:color w:val="777777"/>
        </w:rPr>
        <w:t xml:space="preserve">[[@Bible:Revelation 10:7]] </w:t>
      </w:r>
      <w:r>
        <w:rPr>
          <w:b/>
        </w:rPr>
        <w:t xml:space="preserve">7 </w:t>
      </w:r>
      <w:r>
        <w:t xml:space="preserve"> {{field-on:Bible}}</w:t>
      </w:r>
      <w:r>
        <w:t xml:space="preserve">But in the days of the voice of the seventh angel, when he shall begin to sound, the mystery</w:t>
      </w:r>
      <w:r>
        <w:rPr>
          <w:rStyle w:val="FootnoteReference"/>
        </w:rPr>
        <w:footnoteReference w:id="18923"/>
      </w:r>
      <w:r>
        <w:t xml:space="preserve"> of God</w:t>
      </w:r>
      <w:r>
        <w:rPr>
          <w:rStyle w:val="FootnoteReference"/>
        </w:rPr>
        <w:footnoteReference w:id="18924"/>
      </w:r>
      <w:r>
        <w:t xml:space="preserve"> should be finished, as he</w:t>
      </w:r>
      <w:r>
        <w:rPr>
          <w:rStyle w:val="FootnoteReference"/>
        </w:rPr>
        <w:footnoteReference w:id="18925"/>
      </w:r>
      <w:r>
        <w:t xml:space="preserve"> has declared to his slaves the prophets.</w:t>
      </w:r>
      <w:r>
        <w:rPr>
          <w:rStyle w:val="FootnoteReference"/>
        </w:rPr>
        <w:footnoteReference w:id="18926"/>
      </w:r>
      <w:r>
        <w:rPr>
          <w:rStyle w:val="FootnoteReference"/>
        </w:rPr>
        <w:footnoteReference w:id="18927"/>
      </w:r>
      <w:r>
        <w:t xml:space="preserve">{{field-off:Bible}}</w:t>
      </w:r>
    </w:p>
    <w:p>
      <w:r>
        <w:rPr>
          <w:sz w:val="18"/>
          <w:color w:val="777777"/>
        </w:rPr>
        <w:t xml:space="preserve">[[@Bible:Revelation 10:8]] </w:t>
      </w:r>
      <w:r>
        <w:rPr>
          <w:b/>
        </w:rPr>
        <w:t xml:space="preserve">8 </w:t>
      </w:r>
      <w:r>
        <w:t xml:space="preserve"> {{field-on:Bible}}</w:t>
      </w:r>
      <w:r>
        <w:t xml:space="preserve">And the voice</w:t>
      </w:r>
      <w:r>
        <w:rPr>
          <w:rStyle w:val="FootnoteReference"/>
        </w:rPr>
        <w:footnoteReference w:id="18928"/>
      </w:r>
      <w:r>
        <w:t xml:space="preserve"> which I heard from heaven spoke to me again, and said, Go and take the little book which is open in the hand of the angel who stands upon the sea and upon the earth.</w:t>
      </w:r>
      <w:r>
        <w:t xml:space="preserve">{{field-off:Bible}}</w:t>
      </w:r>
    </w:p>
    <w:p>
      <w:r>
        <w:rPr>
          <w:sz w:val="18"/>
          <w:color w:val="777777"/>
        </w:rPr>
        <w:t xml:space="preserve">[[@Bible:Revelation 10:9]] </w:t>
      </w:r>
      <w:r>
        <w:rPr>
          <w:b/>
        </w:rPr>
        <w:t xml:space="preserve">9 </w:t>
      </w:r>
      <w:r>
        <w:t xml:space="preserve"> {{field-on:Bible}}</w:t>
      </w:r>
      <w:r>
        <w:t xml:space="preserve">And I went to the angel, and said to him, Give me the little book. And he said to me, Take</w:t>
      </w:r>
      <w:r>
        <w:rPr>
          <w:rStyle w:val="FootnoteReference"/>
        </w:rPr>
        <w:footnoteReference w:id="18929"/>
      </w:r>
      <w:r>
        <w:t xml:space="preserve"> it, and eat it up; and it shall make your belly bitter, but it shall be in your mouth sweet as honey.</w:t>
      </w:r>
      <w:r>
        <w:t xml:space="preserve">{{field-off:Bible}}</w:t>
      </w:r>
    </w:p>
    <w:p>
      <w:r>
        <w:rPr>
          <w:sz w:val="18"/>
          <w:color w:val="777777"/>
        </w:rPr>
        <w:t xml:space="preserve">[[@Bible:Revelation 10:10]] </w:t>
      </w:r>
      <w:r>
        <w:rPr>
          <w:b/>
        </w:rPr>
        <w:t xml:space="preserve">10 </w:t>
      </w:r>
      <w:r>
        <w:t xml:space="preserve"> {{field-on:Bible}}</w:t>
      </w:r>
      <w:r>
        <w:t xml:space="preserve">And I took the little book out of the angel's hand, and ate it up; and it was in my mouth sweet</w:t>
      </w:r>
      <w:r>
        <w:rPr>
          <w:rStyle w:val="FootnoteReference"/>
        </w:rPr>
        <w:footnoteReference w:id="18930"/>
      </w:r>
      <w:r>
        <w:t xml:space="preserve"> as honey: and as soon as I had eaten it, my belly</w:t>
      </w:r>
      <w:r>
        <w:rPr>
          <w:rStyle w:val="FootnoteReference"/>
        </w:rPr>
        <w:footnoteReference w:id="18931"/>
      </w:r>
      <w:r>
        <w:t xml:space="preserve"> was bitter.</w:t>
      </w:r>
      <w:r>
        <w:t xml:space="preserve">{{field-off:Bible}}</w:t>
      </w:r>
    </w:p>
    <w:p>
      <w:r>
        <w:rPr>
          <w:sz w:val="18"/>
          <w:color w:val="777777"/>
        </w:rPr>
        <w:t xml:space="preserve">[[@Bible:Revelation 10:11]] </w:t>
      </w:r>
      <w:r>
        <w:rPr>
          <w:b/>
        </w:rPr>
        <w:t xml:space="preserve">11 </w:t>
      </w:r>
      <w:r>
        <w:t xml:space="preserve"> {{field-on:Bible}}</w:t>
      </w:r>
      <w:r>
        <w:t xml:space="preserve">And he said to me, You must prophesy again before many races and tribes, and nations, and tongues, and kings.</w:t>
      </w:r>
      <w:r>
        <w:rPr>
          <w:rStyle w:val="FootnoteReference"/>
        </w:rPr>
        <w:footnoteReference w:id="1893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sz w:val="18"/>
          <w:color w:val="777777"/>
        </w:rPr>
        <w:t xml:space="preserve">[[@Bible:Revelation 11:1]] </w:t>
      </w:r>
      <w:r>
        <w:rPr>
          <w:b/>
        </w:rPr>
        <w:t xml:space="preserve">1 </w:t>
      </w:r>
      <w:r>
        <w:t xml:space="preserve"> {{field-on:Bible}}</w:t>
      </w:r>
      <w:r>
        <w:t xml:space="preserve">And there was given me a reed</w:t>
      </w:r>
      <w:r>
        <w:rPr>
          <w:rStyle w:val="FootnoteReference"/>
        </w:rPr>
        <w:footnoteReference w:id="18933"/>
      </w:r>
      <w:r>
        <w:t xml:space="preserve"> like to a rod: and the angel stood, saying, Rise</w:t>
      </w:r>
      <w:r>
        <w:rPr>
          <w:rStyle w:val="FootnoteReference"/>
        </w:rPr>
        <w:footnoteReference w:id="18934"/>
      </w:r>
      <w:r>
        <w:t xml:space="preserve">, and measure the temple of God</w:t>
      </w:r>
      <w:r>
        <w:rPr>
          <w:rStyle w:val="FootnoteReference"/>
        </w:rPr>
        <w:footnoteReference w:id="18935"/>
      </w:r>
      <w:r>
        <w:t xml:space="preserve">, and the altar, and those who worship in it.</w:t>
      </w:r>
      <w:r>
        <w:rPr>
          <w:rStyle w:val="FootnoteReference"/>
        </w:rPr>
        <w:footnoteReference w:id="18936"/>
      </w:r>
      <w:r>
        <w:rPr>
          <w:rStyle w:val="FootnoteReference"/>
        </w:rPr>
        <w:footnoteReference w:id="18937"/>
      </w:r>
      <w:r>
        <w:t xml:space="preserve">{{field-off:Bible}}</w:t>
      </w:r>
    </w:p>
    <w:p>
      <w:r>
        <w:rPr>
          <w:sz w:val="18"/>
          <w:color w:val="777777"/>
        </w:rPr>
        <w:t xml:space="preserve">[[@Bible:Revelation 11:2]] </w:t>
      </w:r>
      <w:r>
        <w:rPr>
          <w:b/>
        </w:rPr>
        <w:t xml:space="preserve">2 </w:t>
      </w:r>
      <w:r>
        <w:t xml:space="preserve"> {{field-on:Bible}}</w:t>
      </w:r>
      <w:r>
        <w:t xml:space="preserve">But the court</w:t>
      </w:r>
      <w:r>
        <w:rPr>
          <w:rStyle w:val="FootnoteReference"/>
        </w:rPr>
        <w:footnoteReference w:id="18938"/>
      </w:r>
      <w:r>
        <w:t xml:space="preserve"> which is without the temple leave out, and measure it not; for it is given to the nations: and the holy city shall they tread</w:t>
      </w:r>
      <w:r>
        <w:rPr>
          <w:rStyle w:val="FootnoteReference"/>
        </w:rPr>
        <w:footnoteReference w:id="18939"/>
      </w:r>
      <w:r>
        <w:t xml:space="preserve"> under foot forty</w:t>
      </w:r>
      <w:r>
        <w:rPr>
          <w:rStyle w:val="FootnoteReference"/>
        </w:rPr>
        <w:footnoteReference w:id="18940"/>
      </w:r>
      <w:r>
        <w:t xml:space="preserve"> and two months.</w:t>
      </w:r>
      <w:r>
        <w:t xml:space="preserve">{{field-off:Bible}}</w:t>
      </w:r>
    </w:p>
    <w:p>
      <w:r>
        <w:rPr>
          <w:sz w:val="18"/>
          <w:color w:val="777777"/>
        </w:rPr>
        <w:t xml:space="preserve">[[@Bible:Revelation 11:3]] </w:t>
      </w:r>
      <w:r>
        <w:rPr>
          <w:b/>
        </w:rPr>
        <w:t xml:space="preserve">3 </w:t>
      </w:r>
      <w:r>
        <w:t xml:space="preserve"> {{field-on:Bible}}</w:t>
      </w:r>
      <w:r>
        <w:t xml:space="preserve">And I will give power</w:t>
      </w:r>
      <w:r>
        <w:rPr>
          <w:rStyle w:val="FootnoteReference"/>
        </w:rPr>
        <w:footnoteReference w:id="18941"/>
      </w:r>
      <w:r>
        <w:t xml:space="preserve"> to my two witnesses</w:t>
      </w:r>
      <w:r>
        <w:rPr>
          <w:rStyle w:val="FootnoteReference"/>
        </w:rPr>
        <w:footnoteReference w:id="18942"/>
      </w:r>
      <w:r>
        <w:t xml:space="preserve">, and they shall prophesy a thousand</w:t>
      </w:r>
      <w:r>
        <w:rPr>
          <w:rStyle w:val="FootnoteReference"/>
        </w:rPr>
        <w:footnoteReference w:id="18943"/>
      </w:r>
      <w:r>
        <w:t xml:space="preserve"> two hundred and threescore days, clothed</w:t>
      </w:r>
      <w:r>
        <w:rPr>
          <w:rStyle w:val="FootnoteReference"/>
        </w:rPr>
        <w:footnoteReference w:id="18944"/>
      </w:r>
      <w:r>
        <w:t xml:space="preserve"> in sackcloth.</w:t>
      </w:r>
      <w:r>
        <w:rPr>
          <w:rStyle w:val="FootnoteReference"/>
        </w:rPr>
        <w:footnoteReference w:id="18945"/>
      </w:r>
      <w:r>
        <w:t xml:space="preserve">{{field-off:Bible}}</w:t>
      </w:r>
    </w:p>
    <w:p>
      <w:r>
        <w:rPr>
          <w:sz w:val="18"/>
          <w:color w:val="777777"/>
        </w:rPr>
        <w:t xml:space="preserve">[[@Bible:Revelation 11:4]] </w:t>
      </w:r>
      <w:r>
        <w:rPr>
          <w:b/>
        </w:rPr>
        <w:t xml:space="preserve">4 </w:t>
      </w:r>
      <w:r>
        <w:t xml:space="preserve"> {{field-on:Bible}}</w:t>
      </w:r>
      <w:r>
        <w:t xml:space="preserve">These are the two olive</w:t>
      </w:r>
      <w:r>
        <w:rPr>
          <w:rStyle w:val="FootnoteReference"/>
        </w:rPr>
        <w:footnoteReference w:id="18946"/>
      </w:r>
      <w:r>
        <w:t xml:space="preserve"> trees, and the two candlesticks</w:t>
      </w:r>
      <w:r>
        <w:rPr>
          <w:rStyle w:val="FootnoteReference"/>
        </w:rPr>
        <w:footnoteReference w:id="18947"/>
      </w:r>
      <w:r>
        <w:t xml:space="preserve"> standing</w:t>
      </w:r>
      <w:r>
        <w:rPr>
          <w:rStyle w:val="FootnoteReference"/>
        </w:rPr>
        <w:footnoteReference w:id="18948"/>
      </w:r>
      <w:r>
        <w:t xml:space="preserve"> before the God</w:t>
      </w:r>
      <w:r>
        <w:rPr>
          <w:rStyle w:val="FootnoteReference"/>
        </w:rPr>
        <w:footnoteReference w:id="18949"/>
      </w:r>
      <w:r>
        <w:t xml:space="preserve"> of the earth.</w:t>
      </w:r>
      <w:r>
        <w:t xml:space="preserve">{{field-off:Bible}}</w:t>
      </w:r>
    </w:p>
    <w:p>
      <w:r>
        <w:rPr>
          <w:sz w:val="18"/>
          <w:color w:val="777777"/>
        </w:rPr>
        <w:t xml:space="preserve">[[@Bible:Revelation 11:5]] </w:t>
      </w:r>
      <w:r>
        <w:rPr>
          <w:b/>
        </w:rPr>
        <w:t xml:space="preserve">5 </w:t>
      </w:r>
      <w:r>
        <w:t xml:space="preserve"> {{field-on:Bible}}</w:t>
      </w:r>
      <w:r>
        <w:t xml:space="preserve">And if anyone will hurt them, fire</w:t>
      </w:r>
      <w:r>
        <w:rPr>
          <w:rStyle w:val="FootnoteReference"/>
        </w:rPr>
        <w:footnoteReference w:id="18950"/>
      </w:r>
      <w:r>
        <w:t xml:space="preserve"> proceeds out of their mouth, and devours their enemies: and if anyone will hurt them, he must in this manner be killed.</w:t>
      </w:r>
      <w:r>
        <w:t xml:space="preserve">{{field-off:Bible}}</w:t>
      </w:r>
    </w:p>
    <w:p>
      <w:r>
        <w:rPr>
          <w:sz w:val="18"/>
          <w:color w:val="777777"/>
        </w:rPr>
        <w:t xml:space="preserve">[[@Bible:Revelation 11:6]] </w:t>
      </w:r>
      <w:r>
        <w:rPr>
          <w:b/>
        </w:rPr>
        <w:t xml:space="preserve">6 </w:t>
      </w:r>
      <w:r>
        <w:t xml:space="preserve"> {{field-on:Bible}}</w:t>
      </w:r>
      <w:r>
        <w:t xml:space="preserve">These have power</w:t>
      </w:r>
      <w:r>
        <w:rPr>
          <w:rStyle w:val="FootnoteReference"/>
        </w:rPr>
        <w:footnoteReference w:id="18951"/>
      </w:r>
      <w:r>
        <w:t xml:space="preserve"> to shut heaven, that it rain not in the days of their prophecy: and have power over</w:t>
      </w:r>
      <w:r>
        <w:rPr>
          <w:rStyle w:val="FootnoteReference"/>
        </w:rPr>
        <w:footnoteReference w:id="18952"/>
      </w:r>
      <w:r>
        <w:t xml:space="preserve"> waters to turn them to blood, and to strike the earth with all plagues, as often as they will.</w:t>
      </w:r>
      <w:r>
        <w:t xml:space="preserve">{{field-off:Bible}}</w:t>
      </w:r>
    </w:p>
    <w:p>
      <w:r>
        <w:rPr>
          <w:sz w:val="18"/>
          <w:color w:val="777777"/>
        </w:rPr>
        <w:t xml:space="preserve">[[@Bible:Revelation 11:7]] </w:t>
      </w:r>
      <w:r>
        <w:rPr>
          <w:b/>
        </w:rPr>
        <w:t xml:space="preserve">7 </w:t>
      </w:r>
      <w:r>
        <w:t xml:space="preserve"> {{field-on:Bible}}</w:t>
      </w:r>
      <w:r>
        <w:t xml:space="preserve">And when they shall have finished their testimony, the beast</w:t>
      </w:r>
      <w:r>
        <w:rPr>
          <w:rStyle w:val="FootnoteReference"/>
        </w:rPr>
        <w:footnoteReference w:id="18953"/>
      </w:r>
      <w:r>
        <w:t xml:space="preserve"> that ascends out of the bottomless pit shall make war against them, and shall overcome them, and kill them.</w:t>
      </w:r>
      <w:r>
        <w:rPr>
          <w:rStyle w:val="FootnoteReference"/>
        </w:rPr>
        <w:footnoteReference w:id="18954"/>
      </w:r>
      <w:r>
        <w:t xml:space="preserve">{{field-off:Bible}}</w:t>
      </w:r>
    </w:p>
    <w:p>
      <w:r>
        <w:rPr>
          <w:sz w:val="18"/>
          <w:color w:val="777777"/>
        </w:rPr>
        <w:t xml:space="preserve">[[@Bible:Revelation 11:8]] </w:t>
      </w:r>
      <w:r>
        <w:rPr>
          <w:b/>
        </w:rPr>
        <w:t xml:space="preserve">8 </w:t>
      </w:r>
      <w:r>
        <w:t xml:space="preserve"> {{field-on:Bible}}</w:t>
      </w:r>
      <w:r>
        <w:t xml:space="preserve">And their dead</w:t>
      </w:r>
      <w:r>
        <w:rPr>
          <w:rStyle w:val="FootnoteReference"/>
        </w:rPr>
        <w:footnoteReference w:id="18955"/>
      </w:r>
      <w:r>
        <w:t xml:space="preserve"> bodies shall lie in the street of the great</w:t>
      </w:r>
      <w:r>
        <w:rPr>
          <w:rStyle w:val="FootnoteReference"/>
        </w:rPr>
        <w:footnoteReference w:id="18956"/>
      </w:r>
      <w:r>
        <w:t xml:space="preserve"> city, which spiritually is called Sodom</w:t>
      </w:r>
      <w:r>
        <w:rPr>
          <w:rStyle w:val="FootnoteReference"/>
        </w:rPr>
        <w:footnoteReference w:id="18957"/>
      </w:r>
      <w:r>
        <w:t xml:space="preserve"> and Egypt</w:t>
      </w:r>
      <w:r>
        <w:rPr>
          <w:rStyle w:val="FootnoteReference"/>
        </w:rPr>
        <w:footnoteReference w:id="18958"/>
      </w:r>
      <w:r>
        <w:t xml:space="preserve">, where also our Lord</w:t>
      </w:r>
      <w:r>
        <w:rPr>
          <w:rStyle w:val="FootnoteReference"/>
        </w:rPr>
        <w:footnoteReference w:id="18959"/>
      </w:r>
      <w:r>
        <w:t xml:space="preserve"> was crucified.</w:t>
      </w:r>
      <w:r>
        <w:rPr>
          <w:rStyle w:val="FootnoteReference"/>
        </w:rPr>
        <w:footnoteReference w:id="18960"/>
      </w:r>
      <w:r>
        <w:rPr>
          <w:rStyle w:val="FootnoteReference"/>
        </w:rPr>
        <w:footnoteReference w:id="18961"/>
      </w:r>
      <w:r>
        <w:rPr>
          <w:rStyle w:val="FootnoteReference"/>
        </w:rPr>
        <w:footnoteReference w:id="18962"/>
      </w:r>
      <w:r>
        <w:t xml:space="preserve">{{field-off:Bible}}</w:t>
      </w:r>
    </w:p>
    <w:p>
      <w:r>
        <w:rPr>
          <w:sz w:val="18"/>
          <w:color w:val="777777"/>
        </w:rPr>
        <w:t xml:space="preserve">[[@Bible:Revelation 11:9]] </w:t>
      </w:r>
      <w:r>
        <w:rPr>
          <w:b/>
        </w:rPr>
        <w:t xml:space="preserve">9 </w:t>
      </w:r>
      <w:r>
        <w:t xml:space="preserve"> {{field-on:Bible}}</w:t>
      </w:r>
      <w:r>
        <w:t xml:space="preserve">And they of the people and families and tongues and nations shall see their dead bodies three</w:t>
      </w:r>
      <w:r>
        <w:rPr>
          <w:rStyle w:val="FootnoteReference"/>
        </w:rPr>
        <w:footnoteReference w:id="18963"/>
      </w:r>
      <w:r>
        <w:t xml:space="preserve"> days and a half, and shall not</w:t>
      </w:r>
      <w:r>
        <w:rPr>
          <w:rStyle w:val="FootnoteReference"/>
        </w:rPr>
        <w:footnoteReference w:id="18964"/>
      </w:r>
      <w:r>
        <w:t xml:space="preserve"> allow their dead bodies to be put in graves.</w:t>
      </w:r>
      <w:r>
        <w:t xml:space="preserve">{{field-off:Bible}}</w:t>
      </w:r>
    </w:p>
    <w:p>
      <w:r>
        <w:rPr>
          <w:sz w:val="18"/>
          <w:color w:val="777777"/>
        </w:rPr>
        <w:t xml:space="preserve">[[@Bible:Revelation 11:10]] </w:t>
      </w:r>
      <w:r>
        <w:rPr>
          <w:b/>
        </w:rPr>
        <w:t xml:space="preserve">10 </w:t>
      </w:r>
      <w:r>
        <w:t xml:space="preserve"> {{field-on:Bible}}</w:t>
      </w:r>
      <w:r>
        <w:t xml:space="preserve">And those who dwell</w:t>
      </w:r>
      <w:r>
        <w:rPr>
          <w:rStyle w:val="FootnoteReference"/>
        </w:rPr>
        <w:footnoteReference w:id="18965"/>
      </w:r>
      <w:r>
        <w:t xml:space="preserve"> upon the earth shall rejoice</w:t>
      </w:r>
      <w:r>
        <w:rPr>
          <w:rStyle w:val="FootnoteReference"/>
        </w:rPr>
        <w:footnoteReference w:id="18966"/>
      </w:r>
      <w:r>
        <w:t xml:space="preserve"> over them, and make</w:t>
      </w:r>
      <w:r>
        <w:rPr>
          <w:rStyle w:val="FootnoteReference"/>
        </w:rPr>
        <w:footnoteReference w:id="18967"/>
      </w:r>
      <w:r>
        <w:t xml:space="preserve"> merry, and shall send gifts one to another; because these two prophets tormented those who dwelt on the earth.</w:t>
      </w:r>
      <w:r>
        <w:t xml:space="preserve">{{field-off:Bible}}</w:t>
      </w:r>
    </w:p>
    <w:p>
      <w:r>
        <w:rPr>
          <w:sz w:val="18"/>
          <w:color w:val="777777"/>
        </w:rPr>
        <w:t xml:space="preserve">[[@Bible:Revelation 11:11]] </w:t>
      </w:r>
      <w:r>
        <w:rPr>
          <w:b/>
        </w:rPr>
        <w:t xml:space="preserve">11 </w:t>
      </w:r>
      <w:r>
        <w:t xml:space="preserve"> {{field-on:Bible}}</w:t>
      </w:r>
      <w:r>
        <w:t xml:space="preserve">And after three</w:t>
      </w:r>
      <w:r>
        <w:rPr>
          <w:rStyle w:val="FootnoteReference"/>
        </w:rPr>
        <w:footnoteReference w:id="18968"/>
      </w:r>
      <w:r>
        <w:t xml:space="preserve"> days and a half the spirit</w:t>
      </w:r>
      <w:r>
        <w:rPr>
          <w:rStyle w:val="FootnoteReference"/>
        </w:rPr>
        <w:footnoteReference w:id="18969"/>
      </w:r>
      <w:r>
        <w:t xml:space="preserve"> of life from God entered into them, and they stood upon their feet; and great</w:t>
      </w:r>
      <w:r>
        <w:rPr>
          <w:rStyle w:val="FootnoteReference"/>
        </w:rPr>
        <w:footnoteReference w:id="18970"/>
      </w:r>
      <w:r>
        <w:t xml:space="preserve"> fear fell upon those who saw them.</w:t>
      </w:r>
      <w:r>
        <w:t xml:space="preserve">{{field-off:Bible}}</w:t>
      </w:r>
    </w:p>
    <w:p>
      <w:r>
        <w:rPr>
          <w:sz w:val="18"/>
          <w:color w:val="777777"/>
        </w:rPr>
        <w:t xml:space="preserve">[[@Bible:Revelation 11:12]] </w:t>
      </w:r>
      <w:r>
        <w:rPr>
          <w:b/>
        </w:rPr>
        <w:t xml:space="preserve">12 </w:t>
      </w:r>
      <w:r>
        <w:t xml:space="preserve"> {{field-on:Bible}}</w:t>
      </w:r>
      <w:r>
        <w:t xml:space="preserve">And they heard a great voice from heaven saying to them, Come up here. And they ascended up to heaven in a cloud; and their</w:t>
      </w:r>
      <w:r>
        <w:rPr>
          <w:rStyle w:val="FootnoteReference"/>
        </w:rPr>
        <w:footnoteReference w:id="18971"/>
      </w:r>
      <w:r>
        <w:t xml:space="preserve"> enemies beheld them.</w:t>
      </w:r>
      <w:r>
        <w:rPr>
          <w:rStyle w:val="FootnoteReference"/>
        </w:rPr>
        <w:footnoteReference w:id="18972"/>
      </w:r>
      <w:r>
        <w:t xml:space="preserve">{{field-off:Bible}}</w:t>
      </w:r>
    </w:p>
    <w:p>
      <w:r>
        <w:rPr>
          <w:sz w:val="18"/>
          <w:color w:val="777777"/>
        </w:rPr>
        <w:t xml:space="preserve">[[@Bible:Revelation 11:13]] </w:t>
      </w:r>
      <w:r>
        <w:rPr>
          <w:b/>
        </w:rPr>
        <w:t xml:space="preserve">13 </w:t>
      </w:r>
      <w:r>
        <w:t xml:space="preserve"> {{field-on:Bible}}</w:t>
      </w:r>
      <w:r>
        <w:t xml:space="preserve">And the same hour was there</w:t>
      </w:r>
      <w:r>
        <w:rPr>
          <w:rStyle w:val="FootnoteReference"/>
        </w:rPr>
        <w:footnoteReference w:id="18973"/>
      </w:r>
      <w:r>
        <w:t xml:space="preserve"> a great earthquake, and the tenth</w:t>
      </w:r>
      <w:r>
        <w:rPr>
          <w:rStyle w:val="FootnoteReference"/>
        </w:rPr>
        <w:footnoteReference w:id="18974"/>
      </w:r>
      <w:r>
        <w:t xml:space="preserve"> part of the city fell, and in the earthquake were killed of men seven thousand: and the remnant</w:t>
      </w:r>
      <w:r>
        <w:rPr>
          <w:rStyle w:val="FootnoteReference"/>
        </w:rPr>
        <w:footnoteReference w:id="18975"/>
      </w:r>
      <w:r>
        <w:t xml:space="preserve"> were frightened, and gave</w:t>
      </w:r>
      <w:r>
        <w:rPr>
          <w:rStyle w:val="FootnoteReference"/>
        </w:rPr>
        <w:footnoteReference w:id="18976"/>
      </w:r>
      <w:r>
        <w:t xml:space="preserve"> glory to the God of heaven.</w:t>
      </w:r>
      <w:r>
        <w:rPr>
          <w:rStyle w:val="FootnoteReference"/>
        </w:rPr>
        <w:footnoteReference w:id="18977"/>
      </w:r>
      <w:r>
        <w:t xml:space="preserve">{{field-off:Bible}}</w:t>
      </w:r>
    </w:p>
    <w:p>
      <w:r>
        <w:rPr>
          <w:sz w:val="18"/>
          <w:color w:val="777777"/>
        </w:rPr>
        <w:t xml:space="preserve">[[@Bible:Revelation 11:14]] </w:t>
      </w:r>
      <w:r>
        <w:rPr>
          <w:b/>
        </w:rPr>
        <w:t xml:space="preserve">14 </w:t>
      </w:r>
      <w:r>
        <w:t xml:space="preserve"> {{field-on:Bible}}</w:t>
      </w:r>
      <w:r>
        <w:t xml:space="preserve">The second woe is past; and, look, the third woe comes quickly.</w:t>
      </w:r>
      <w:r>
        <w:rPr>
          <w:rStyle w:val="FootnoteReference"/>
        </w:rPr>
        <w:footnoteReference w:id="18978"/>
      </w:r>
      <w:r>
        <w:t xml:space="preserve">{{field-off:Bible}}</w:t>
      </w:r>
    </w:p>
    <w:p>
      <w:r>
        <w:rPr>
          <w:sz w:val="18"/>
          <w:color w:val="777777"/>
        </w:rPr>
        <w:t xml:space="preserve">[[@Bible:Revelation 11:15]] </w:t>
      </w:r>
      <w:r>
        <w:rPr>
          <w:b/>
        </w:rPr>
        <w:t xml:space="preserve">15 </w:t>
      </w:r>
      <w:r>
        <w:t xml:space="preserve"> {{field-on:Bible}}</w:t>
      </w:r>
      <w:r>
        <w:t xml:space="preserve">And the seventh</w:t>
      </w:r>
      <w:r>
        <w:rPr>
          <w:rStyle w:val="FootnoteReference"/>
        </w:rPr>
        <w:footnoteReference w:id="18979"/>
      </w:r>
      <w:r>
        <w:t xml:space="preserve"> angel sounded; and there</w:t>
      </w:r>
      <w:r>
        <w:rPr>
          <w:rStyle w:val="FootnoteReference"/>
        </w:rPr>
        <w:footnoteReference w:id="18980"/>
      </w:r>
      <w:r>
        <w:t xml:space="preserve"> were great voices in heaven, saying, The kingdoms</w:t>
      </w:r>
      <w:r>
        <w:rPr>
          <w:rStyle w:val="FootnoteReference"/>
        </w:rPr>
        <w:footnoteReference w:id="18981"/>
      </w:r>
      <w:r>
        <w:t xml:space="preserve"> of this world are become the kingdoms of our Lord, and of his Christ</w:t>
      </w:r>
      <w:r>
        <w:rPr>
          <w:rStyle w:val="FootnoteReference"/>
        </w:rPr>
        <w:footnoteReference w:id="18982"/>
      </w:r>
      <w:r>
        <w:t xml:space="preserve">; and he shall reign forever and ever.</w:t>
      </w:r>
      <w:r>
        <w:t xml:space="preserve">{{field-off:Bible}}</w:t>
      </w:r>
    </w:p>
    <w:p>
      <w:r>
        <w:rPr>
          <w:sz w:val="18"/>
          <w:color w:val="777777"/>
        </w:rPr>
        <w:t xml:space="preserve">[[@Bible:Revelation 11:16]] </w:t>
      </w:r>
      <w:r>
        <w:rPr>
          <w:b/>
        </w:rPr>
        <w:t xml:space="preserve">16 </w:t>
      </w:r>
      <w:r>
        <w:t xml:space="preserve"> {{field-on:Bible}}</w:t>
      </w:r>
      <w:r>
        <w:t xml:space="preserve">And the four and twenty elders, which sat before God on their seats, fell upon their faces, and worshiped God,</w:t>
      </w:r>
      <w:r>
        <w:rPr>
          <w:rStyle w:val="FootnoteReference"/>
        </w:rPr>
        <w:footnoteReference w:id="18983"/>
      </w:r>
      <w:r>
        <w:t xml:space="preserve">{{field-off:Bible}}</w:t>
      </w:r>
    </w:p>
    <w:p>
      <w:r>
        <w:rPr>
          <w:sz w:val="18"/>
          <w:color w:val="777777"/>
        </w:rPr>
        <w:t xml:space="preserve">[[@Bible:Revelation 11:17]] </w:t>
      </w:r>
      <w:r>
        <w:rPr>
          <w:b/>
        </w:rPr>
        <w:t xml:space="preserve">17 </w:t>
      </w:r>
      <w:r>
        <w:t xml:space="preserve"> {{field-on:Bible}}</w:t>
      </w:r>
      <w:r>
        <w:t xml:space="preserve">Saying, We give</w:t>
      </w:r>
      <w:r>
        <w:rPr>
          <w:rStyle w:val="FootnoteReference"/>
        </w:rPr>
        <w:footnoteReference w:id="18984"/>
      </w:r>
      <w:r>
        <w:t xml:space="preserve"> you thanks, O Lord God Almighty</w:t>
      </w:r>
      <w:r>
        <w:rPr>
          <w:rStyle w:val="FootnoteReference"/>
        </w:rPr>
        <w:footnoteReference w:id="18985"/>
      </w:r>
      <w:r>
        <w:t xml:space="preserve">, which are, and were, and are to come; because you have taken to you your great power, and have reigned.</w:t>
      </w:r>
      <w:r>
        <w:rPr>
          <w:rStyle w:val="FootnoteReference"/>
        </w:rPr>
        <w:footnoteReference w:id="18986"/>
      </w:r>
      <w:r>
        <w:t xml:space="preserve">{{field-off:Bible}}</w:t>
      </w:r>
    </w:p>
    <w:p>
      <w:r>
        <w:rPr>
          <w:sz w:val="18"/>
          <w:color w:val="777777"/>
        </w:rPr>
        <w:t xml:space="preserve">[[@Bible:Revelation 11:18]] </w:t>
      </w:r>
      <w:r>
        <w:rPr>
          <w:b/>
        </w:rPr>
        <w:t xml:space="preserve">18 </w:t>
      </w:r>
      <w:r>
        <w:t xml:space="preserve"> {{field-on:Bible}}</w:t>
      </w:r>
      <w:r>
        <w:t xml:space="preserve">And the nations</w:t>
      </w:r>
      <w:r>
        <w:rPr>
          <w:rStyle w:val="FootnoteReference"/>
        </w:rPr>
        <w:footnoteReference w:id="18987"/>
      </w:r>
      <w:r>
        <w:t xml:space="preserve"> were angry, and your wrath has come, and the time</w:t>
      </w:r>
      <w:r>
        <w:rPr>
          <w:rStyle w:val="FootnoteReference"/>
        </w:rPr>
        <w:footnoteReference w:id="18988"/>
      </w:r>
      <w:r>
        <w:t xml:space="preserve"> of the dead, that they should be judged, and that</w:t>
      </w:r>
      <w:r>
        <w:rPr>
          <w:rStyle w:val="FootnoteReference"/>
        </w:rPr>
        <w:footnoteReference w:id="18989"/>
      </w:r>
      <w:r>
        <w:t xml:space="preserve"> you should give reward to your slaves the prophets, and to the holy ones, and those who fear your name, small and great; and should destroy those who destroy the earth.</w:t>
      </w:r>
      <w:r>
        <w:rPr>
          <w:rStyle w:val="FootnoteReference"/>
        </w:rPr>
        <w:footnoteReference w:id="18990"/>
      </w:r>
      <w:r>
        <w:rPr>
          <w:rStyle w:val="FootnoteReference"/>
        </w:rPr>
        <w:footnoteReference w:id="18991"/>
      </w:r>
      <w:r>
        <w:rPr>
          <w:rStyle w:val="FootnoteReference"/>
        </w:rPr>
        <w:footnoteReference w:id="18992"/>
      </w:r>
      <w:r>
        <w:t xml:space="preserve">{{field-off:Bible}}</w:t>
      </w:r>
    </w:p>
    <w:p>
      <w:r>
        <w:rPr>
          <w:sz w:val="18"/>
          <w:color w:val="777777"/>
        </w:rPr>
        <w:t xml:space="preserve">[[@Bible:Revelation 11:19]] </w:t>
      </w:r>
      <w:r>
        <w:rPr>
          <w:b/>
        </w:rPr>
        <w:t xml:space="preserve">19 </w:t>
      </w:r>
      <w:r>
        <w:t xml:space="preserve"> {{field-on:Bible}}</w:t>
      </w:r>
      <w:r>
        <w:t xml:space="preserve">And the temple</w:t>
      </w:r>
      <w:r>
        <w:rPr>
          <w:rStyle w:val="FootnoteReference"/>
        </w:rPr>
        <w:footnoteReference w:id="18993"/>
      </w:r>
      <w:r>
        <w:t xml:space="preserve"> of God was opened in heaven, and there was seen in his temple the ark</w:t>
      </w:r>
      <w:r>
        <w:rPr>
          <w:rStyle w:val="FootnoteReference"/>
        </w:rPr>
        <w:footnoteReference w:id="18994"/>
      </w:r>
      <w:r>
        <w:t xml:space="preserve"> of his covenant: and there were</w:t>
      </w:r>
      <w:r>
        <w:rPr>
          <w:rStyle w:val="FootnoteReference"/>
        </w:rPr>
        <w:footnoteReference w:id="18995"/>
      </w:r>
      <w:r>
        <w:t xml:space="preserve"> lightnings, and voices, and thunderings, and an earthquake, and great</w:t>
      </w:r>
      <w:r>
        <w:rPr>
          <w:rStyle w:val="FootnoteReference"/>
        </w:rPr>
        <w:footnoteReference w:id="18996"/>
      </w:r>
      <w:r>
        <w:t xml:space="preserve"> hail.</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sz w:val="18"/>
          <w:color w:val="777777"/>
        </w:rPr>
        <w:t xml:space="preserve">[[@Bible:Revelation 12:1]] </w:t>
      </w:r>
      <w:r>
        <w:rPr>
          <w:b/>
        </w:rPr>
        <w:t xml:space="preserve">1 </w:t>
      </w:r>
      <w:r>
        <w:t xml:space="preserve"> {{field-on:Bible}}</w:t>
      </w:r>
      <w:r>
        <w:t xml:space="preserve">And there appeared a great wonder</w:t>
      </w:r>
      <w:r>
        <w:rPr>
          <w:rStyle w:val="FootnoteReference"/>
        </w:rPr>
        <w:footnoteReference w:id="18997"/>
      </w:r>
      <w:r>
        <w:t xml:space="preserve"> in heaven; a woman</w:t>
      </w:r>
      <w:r>
        <w:rPr>
          <w:rStyle w:val="FootnoteReference"/>
        </w:rPr>
        <w:footnoteReference w:id="18998"/>
      </w:r>
      <w:r>
        <w:t xml:space="preserve"> clothed</w:t>
      </w:r>
      <w:r>
        <w:rPr>
          <w:rStyle w:val="FootnoteReference"/>
        </w:rPr>
        <w:footnoteReference w:id="18999"/>
      </w:r>
      <w:r>
        <w:t xml:space="preserve"> with the sun, and the moon under her feet, and upon her head a crown</w:t>
      </w:r>
      <w:r>
        <w:rPr>
          <w:rStyle w:val="FootnoteReference"/>
        </w:rPr>
        <w:footnoteReference w:id="19000"/>
      </w:r>
      <w:r>
        <w:t xml:space="preserve"> of twelve stars:</w:t>
      </w:r>
      <w:r>
        <w:t xml:space="preserve">{{field-off:Bible}}</w:t>
      </w:r>
    </w:p>
    <w:p>
      <w:r>
        <w:rPr>
          <w:sz w:val="18"/>
          <w:color w:val="777777"/>
        </w:rPr>
        <w:t xml:space="preserve">[[@Bible:Revelation 12:2]] </w:t>
      </w:r>
      <w:r>
        <w:rPr>
          <w:b/>
        </w:rPr>
        <w:t xml:space="preserve">2 </w:t>
      </w:r>
      <w:r>
        <w:t xml:space="preserve"> {{field-on:Bible}}</w:t>
      </w:r>
      <w:r>
        <w:t xml:space="preserve">And she being with child cried, travailing</w:t>
      </w:r>
      <w:r>
        <w:rPr>
          <w:rStyle w:val="FootnoteReference"/>
        </w:rPr>
        <w:footnoteReference w:id="19001"/>
      </w:r>
      <w:r>
        <w:t xml:space="preserve"> in birth, and pained to be delivered.</w:t>
      </w:r>
      <w:r>
        <w:t xml:space="preserve">{{field-off:Bible}}</w:t>
      </w:r>
    </w:p>
    <w:p>
      <w:r>
        <w:rPr>
          <w:sz w:val="18"/>
          <w:color w:val="777777"/>
        </w:rPr>
        <w:t xml:space="preserve">[[@Bible:Revelation 12:3]] </w:t>
      </w:r>
      <w:r>
        <w:rPr>
          <w:b/>
        </w:rPr>
        <w:t xml:space="preserve">3 </w:t>
      </w:r>
      <w:r>
        <w:t xml:space="preserve"> {{field-on:Bible}}</w:t>
      </w:r>
      <w:r>
        <w:t xml:space="preserve">And there appeared another wonder</w:t>
      </w:r>
      <w:r>
        <w:rPr>
          <w:rStyle w:val="FootnoteReference"/>
        </w:rPr>
        <w:footnoteReference w:id="19002"/>
      </w:r>
      <w:r>
        <w:t xml:space="preserve"> in heaven; and look a great</w:t>
      </w:r>
      <w:r>
        <w:rPr>
          <w:rStyle w:val="FootnoteReference"/>
        </w:rPr>
        <w:footnoteReference w:id="19003"/>
      </w:r>
      <w:r>
        <w:t xml:space="preserve"> red dragon, having seven heads</w:t>
      </w:r>
      <w:r>
        <w:rPr>
          <w:rStyle w:val="FootnoteReference"/>
        </w:rPr>
        <w:footnoteReference w:id="19004"/>
      </w:r>
      <w:r>
        <w:t xml:space="preserve"> and ten horns, and seven crowns</w:t>
      </w:r>
      <w:r>
        <w:rPr>
          <w:rStyle w:val="FootnoteReference"/>
        </w:rPr>
        <w:footnoteReference w:id="19005"/>
      </w:r>
      <w:r>
        <w:t xml:space="preserve"> upon his heads.</w:t>
      </w:r>
      <w:r>
        <w:rPr>
          <w:rStyle w:val="FootnoteReference"/>
        </w:rPr>
        <w:footnoteReference w:id="19006"/>
      </w:r>
      <w:r>
        <w:t xml:space="preserve">{{field-off:Bible}}</w:t>
      </w:r>
    </w:p>
    <w:p>
      <w:r>
        <w:rPr>
          <w:sz w:val="18"/>
          <w:color w:val="777777"/>
        </w:rPr>
        <w:t xml:space="preserve">[[@Bible:Revelation 12:4]] </w:t>
      </w:r>
      <w:r>
        <w:rPr>
          <w:b/>
        </w:rPr>
        <w:t xml:space="preserve">4 </w:t>
      </w:r>
      <w:r>
        <w:t xml:space="preserve"> {{field-on:Bible}}</w:t>
      </w:r>
      <w:r>
        <w:t xml:space="preserve">And his tail</w:t>
      </w:r>
      <w:r>
        <w:rPr>
          <w:rStyle w:val="FootnoteReference"/>
        </w:rPr>
        <w:footnoteReference w:id="19007"/>
      </w:r>
      <w:r>
        <w:t xml:space="preserve"> drew the third part of the</w:t>
      </w:r>
      <w:r>
        <w:rPr>
          <w:rStyle w:val="FootnoteReference"/>
        </w:rPr>
        <w:footnoteReference w:id="19008"/>
      </w:r>
      <w:r>
        <w:t xml:space="preserve"> stars of heaven, and did cast them to the earth: and the dragon</w:t>
      </w:r>
      <w:r>
        <w:rPr>
          <w:rStyle w:val="FootnoteReference"/>
        </w:rPr>
        <w:footnoteReference w:id="19009"/>
      </w:r>
      <w:r>
        <w:t xml:space="preserve"> stood before the woman who was ready to be delivered, in order to devour her child as soon as it was born.</w:t>
      </w:r>
      <w:r>
        <w:t xml:space="preserve">{{field-off:Bible}}</w:t>
      </w:r>
    </w:p>
    <w:p>
      <w:r>
        <w:rPr>
          <w:sz w:val="18"/>
          <w:color w:val="777777"/>
        </w:rPr>
        <w:t xml:space="preserve">[[@Bible:Revelation 12:5]] </w:t>
      </w:r>
      <w:r>
        <w:rPr>
          <w:b/>
        </w:rPr>
        <w:t xml:space="preserve">5 </w:t>
      </w:r>
      <w:r>
        <w:t xml:space="preserve"> {{field-on:Bible}}</w:t>
      </w:r>
      <w:r>
        <w:t xml:space="preserve">And she bore a male child, who was to rule</w:t>
      </w:r>
      <w:r>
        <w:rPr>
          <w:rStyle w:val="FootnoteReference"/>
        </w:rPr>
        <w:footnoteReference w:id="19010"/>
      </w:r>
      <w:r>
        <w:t xml:space="preserve"> all nations with a rod of iron: and her child was caught</w:t>
      </w:r>
      <w:r>
        <w:rPr>
          <w:rStyle w:val="FootnoteReference"/>
        </w:rPr>
        <w:footnoteReference w:id="19011"/>
      </w:r>
      <w:r>
        <w:t xml:space="preserve"> up to God</w:t>
      </w:r>
      <w:r>
        <w:rPr>
          <w:rStyle w:val="FootnoteReference"/>
        </w:rPr>
        <w:footnoteReference w:id="19012"/>
      </w:r>
      <w:r>
        <w:t xml:space="preserve">, and to his throne.</w:t>
      </w:r>
      <w:r>
        <w:rPr>
          <w:rStyle w:val="FootnoteReference"/>
        </w:rPr>
        <w:footnoteReference w:id="19013"/>
      </w:r>
      <w:r>
        <w:rPr>
          <w:rStyle w:val="FootnoteReference"/>
        </w:rPr>
        <w:footnoteReference w:id="19014"/>
      </w:r>
      <w:r>
        <w:rPr>
          <w:rStyle w:val="FootnoteReference"/>
        </w:rPr>
        <w:footnoteReference w:id="19015"/>
      </w:r>
      <w:r>
        <w:t xml:space="preserve">{{field-off:Bible}}</w:t>
      </w:r>
    </w:p>
    <w:p>
      <w:r>
        <w:rPr>
          <w:sz w:val="18"/>
          <w:color w:val="777777"/>
        </w:rPr>
        <w:t xml:space="preserve">[[@Bible:Revelation 12:6]] </w:t>
      </w:r>
      <w:r>
        <w:rPr>
          <w:b/>
        </w:rPr>
        <w:t xml:space="preserve">6 </w:t>
      </w:r>
      <w:r>
        <w:t xml:space="preserve"> {{field-on:Bible}}</w:t>
      </w:r>
      <w:r>
        <w:t xml:space="preserve">And the woman</w:t>
      </w:r>
      <w:r>
        <w:rPr>
          <w:rStyle w:val="FootnoteReference"/>
        </w:rPr>
        <w:footnoteReference w:id="19016"/>
      </w:r>
      <w:r>
        <w:t xml:space="preserve"> fled into the wilderness, where she has a place prepared of God, that they should feed her there a thousand</w:t>
      </w:r>
      <w:r>
        <w:rPr>
          <w:rStyle w:val="FootnoteReference"/>
        </w:rPr>
        <w:footnoteReference w:id="19017"/>
      </w:r>
      <w:r>
        <w:t xml:space="preserve"> two hundred and threescore days.</w:t>
      </w:r>
      <w:r>
        <w:t xml:space="preserve">{{field-off:Bible}}</w:t>
      </w:r>
    </w:p>
    <w:p>
      <w:r>
        <w:rPr>
          <w:sz w:val="18"/>
          <w:color w:val="777777"/>
        </w:rPr>
        <w:t xml:space="preserve">[[@Bible:Revelation 12:7]] </w:t>
      </w:r>
      <w:r>
        <w:rPr>
          <w:b/>
        </w:rPr>
        <w:t xml:space="preserve">7 </w:t>
      </w:r>
      <w:r>
        <w:t xml:space="preserve"> {{field-on:Bible}}</w:t>
      </w:r>
      <w:r>
        <w:t xml:space="preserve">And there was war in heaven: Michael</w:t>
      </w:r>
      <w:r>
        <w:rPr>
          <w:rStyle w:val="FootnoteReference"/>
        </w:rPr>
        <w:footnoteReference w:id="19018"/>
      </w:r>
      <w:r>
        <w:t xml:space="preserve"> and his angels</w:t>
      </w:r>
      <w:r>
        <w:rPr>
          <w:rStyle w:val="FootnoteReference"/>
        </w:rPr>
        <w:footnoteReference w:id="19019"/>
      </w:r>
      <w:r>
        <w:t xml:space="preserve"> fought against the dragon</w:t>
      </w:r>
      <w:r>
        <w:rPr>
          <w:rStyle w:val="FootnoteReference"/>
        </w:rPr>
        <w:footnoteReference w:id="19020"/>
      </w:r>
      <w:r>
        <w:t xml:space="preserve">; and the dragon fought and his angels,</w:t>
      </w:r>
      <w:r>
        <w:rPr>
          <w:rStyle w:val="FootnoteReference"/>
        </w:rPr>
        <w:footnoteReference w:id="19021"/>
      </w:r>
      <w:r>
        <w:rPr>
          <w:rStyle w:val="FootnoteReference"/>
        </w:rPr>
        <w:footnoteReference w:id="19022"/>
      </w:r>
      <w:r>
        <w:t xml:space="preserve">{{field-off:Bible}}</w:t>
      </w:r>
    </w:p>
    <w:p>
      <w:r>
        <w:rPr>
          <w:sz w:val="18"/>
          <w:color w:val="777777"/>
        </w:rPr>
        <w:t xml:space="preserve">[[@Bible:Revelation 12:8]] </w:t>
      </w:r>
      <w:r>
        <w:rPr>
          <w:b/>
        </w:rPr>
        <w:t xml:space="preserve">8 </w:t>
      </w:r>
      <w:r>
        <w:t xml:space="preserve"> {{field-on:Bible}}</w:t>
      </w:r>
      <w:r>
        <w:t xml:space="preserve">And did not prevail</w:t>
      </w:r>
      <w:r>
        <w:rPr>
          <w:rStyle w:val="FootnoteReference"/>
        </w:rPr>
        <w:footnoteReference w:id="19023"/>
      </w:r>
      <w:r>
        <w:t xml:space="preserve">; neither was their</w:t>
      </w:r>
      <w:r>
        <w:rPr>
          <w:rStyle w:val="FootnoteReference"/>
        </w:rPr>
        <w:footnoteReference w:id="19024"/>
      </w:r>
      <w:r>
        <w:t xml:space="preserve"> place found any more in heaven.</w:t>
      </w:r>
      <w:r>
        <w:t xml:space="preserve">{{field-off:Bible}}</w:t>
      </w:r>
    </w:p>
    <w:p>
      <w:r>
        <w:rPr>
          <w:sz w:val="18"/>
          <w:color w:val="777777"/>
        </w:rPr>
        <w:t xml:space="preserve">[[@Bible:Revelation 12:9]] </w:t>
      </w:r>
      <w:r>
        <w:rPr>
          <w:b/>
        </w:rPr>
        <w:t xml:space="preserve">9 </w:t>
      </w:r>
      <w:r>
        <w:t xml:space="preserve"> {{field-on:Bible}}</w:t>
      </w:r>
      <w:r>
        <w:t xml:space="preserve">And the great</w:t>
      </w:r>
      <w:r>
        <w:rPr>
          <w:rStyle w:val="FootnoteReference"/>
        </w:rPr>
        <w:footnoteReference w:id="19025"/>
      </w:r>
      <w:r>
        <w:t xml:space="preserve"> dragon was cast out, that old serpent, called the Devil</w:t>
      </w:r>
      <w:r>
        <w:rPr>
          <w:rStyle w:val="FootnoteReference"/>
        </w:rPr>
        <w:footnoteReference w:id="19026"/>
      </w:r>
      <w:r>
        <w:t xml:space="preserve">, and Satan</w:t>
      </w:r>
      <w:r>
        <w:rPr>
          <w:rStyle w:val="FootnoteReference"/>
        </w:rPr>
        <w:footnoteReference w:id="19027"/>
      </w:r>
      <w:r>
        <w:t xml:space="preserve">, which deceives the whole world: he was cast out into the earth, and his angels were cast out with him.</w:t>
      </w:r>
      <w:r>
        <w:rPr>
          <w:rStyle w:val="FootnoteReference"/>
        </w:rPr>
        <w:footnoteReference w:id="19028"/>
      </w:r>
      <w:r>
        <w:rPr>
          <w:rStyle w:val="FootnoteReference"/>
        </w:rPr>
        <w:footnoteReference w:id="19029"/>
      </w:r>
      <w:r>
        <w:t xml:space="preserve">{{field-off:Bible}}</w:t>
      </w:r>
    </w:p>
    <w:p>
      <w:r>
        <w:rPr>
          <w:sz w:val="18"/>
          <w:color w:val="777777"/>
        </w:rPr>
        <w:t xml:space="preserve">[[@Bible:Revelation 12:10]] </w:t>
      </w:r>
      <w:r>
        <w:rPr>
          <w:b/>
        </w:rPr>
        <w:t xml:space="preserve">10 </w:t>
      </w:r>
      <w:r>
        <w:t xml:space="preserve"> {{field-on:Bible}}</w:t>
      </w:r>
      <w:r>
        <w:t xml:space="preserve">And I heard</w:t>
      </w:r>
      <w:r>
        <w:rPr>
          <w:rStyle w:val="FootnoteReference"/>
        </w:rPr>
        <w:footnoteReference w:id="19030"/>
      </w:r>
      <w:r>
        <w:t xml:space="preserve"> a loud voice saying in heaven, Now has come salvation, and strength, and the kingdom</w:t>
      </w:r>
      <w:r>
        <w:rPr>
          <w:rStyle w:val="FootnoteReference"/>
        </w:rPr>
        <w:footnoteReference w:id="19031"/>
      </w:r>
      <w:r>
        <w:t xml:space="preserve"> of our God, and the power</w:t>
      </w:r>
      <w:r>
        <w:rPr>
          <w:rStyle w:val="FootnoteReference"/>
        </w:rPr>
        <w:footnoteReference w:id="19032"/>
      </w:r>
      <w:r>
        <w:t xml:space="preserve"> of his Christ</w:t>
      </w:r>
      <w:r>
        <w:rPr>
          <w:rStyle w:val="FootnoteReference"/>
        </w:rPr>
        <w:footnoteReference w:id="19033"/>
      </w:r>
      <w:r>
        <w:t xml:space="preserve">: for the accuser</w:t>
      </w:r>
      <w:r>
        <w:rPr>
          <w:rStyle w:val="FootnoteReference"/>
        </w:rPr>
        <w:footnoteReference w:id="19034"/>
      </w:r>
      <w:r>
        <w:t xml:space="preserve"> of our brothers is cast down, which accused them before our God day and night.</w:t>
      </w:r>
      <w:r>
        <w:t xml:space="preserve">{{field-off:Bible}}</w:t>
      </w:r>
    </w:p>
    <w:p>
      <w:r>
        <w:rPr>
          <w:sz w:val="18"/>
          <w:color w:val="777777"/>
        </w:rPr>
        <w:t xml:space="preserve">[[@Bible:Revelation 12:11]] </w:t>
      </w:r>
      <w:r>
        <w:rPr>
          <w:b/>
        </w:rPr>
        <w:t xml:space="preserve">11 </w:t>
      </w:r>
      <w:r>
        <w:t xml:space="preserve"> {{field-on:Bible}}</w:t>
      </w:r>
      <w:r>
        <w:t xml:space="preserve">And they overcame</w:t>
      </w:r>
      <w:r>
        <w:rPr>
          <w:rStyle w:val="FootnoteReference"/>
        </w:rPr>
        <w:footnoteReference w:id="19035"/>
      </w:r>
      <w:r>
        <w:t xml:space="preserve"> him by the blood</w:t>
      </w:r>
      <w:r>
        <w:rPr>
          <w:rStyle w:val="FootnoteReference"/>
        </w:rPr>
        <w:footnoteReference w:id="19036"/>
      </w:r>
      <w:r>
        <w:t xml:space="preserve"> of the Lamb, and by the word</w:t>
      </w:r>
      <w:r>
        <w:rPr>
          <w:rStyle w:val="FootnoteReference"/>
        </w:rPr>
        <w:footnoteReference w:id="19037"/>
      </w:r>
      <w:r>
        <w:t xml:space="preserve"> of their testimony; and they loved not</w:t>
      </w:r>
      <w:r>
        <w:rPr>
          <w:rStyle w:val="FootnoteReference"/>
        </w:rPr>
        <w:footnoteReference w:id="19038"/>
      </w:r>
      <w:r>
        <w:t xml:space="preserve"> their lives to the death.</w:t>
      </w:r>
      <w:r>
        <w:t xml:space="preserve">{{field-off:Bible}}</w:t>
      </w:r>
    </w:p>
    <w:p>
      <w:r>
        <w:rPr>
          <w:sz w:val="18"/>
          <w:color w:val="777777"/>
        </w:rPr>
        <w:t xml:space="preserve">[[@Bible:Revelation 12:12]] </w:t>
      </w:r>
      <w:r>
        <w:rPr>
          <w:b/>
        </w:rPr>
        <w:t xml:space="preserve">12 </w:t>
      </w:r>
      <w:r>
        <w:t xml:space="preserve"> {{field-on:Bible}}</w:t>
      </w:r>
      <w:r>
        <w:t xml:space="preserve">Therefore rejoice</w:t>
      </w:r>
      <w:r>
        <w:rPr>
          <w:rStyle w:val="FootnoteReference"/>
        </w:rPr>
        <w:footnoteReference w:id="19039"/>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40"/>
      </w:r>
      <w:r>
        <w:t xml:space="preserve">{{field-off:Bible}}</w:t>
      </w:r>
    </w:p>
    <w:p>
      <w:r>
        <w:rPr>
          <w:sz w:val="18"/>
          <w:color w:val="777777"/>
        </w:rPr>
        <w:t xml:space="preserve">[[@Bible:Revelation 12:13]] </w:t>
      </w:r>
      <w:r>
        <w:rPr>
          <w:b/>
        </w:rPr>
        <w:t xml:space="preserve">13 </w:t>
      </w:r>
      <w:r>
        <w:t xml:space="preserve"> {{field-on:Bible}}</w:t>
      </w:r>
      <w:r>
        <w:t xml:space="preserve">And when the dragon saw that he was cast to the earth, he persecuted the woman who bore the male child.</w:t>
      </w:r>
      <w:r>
        <w:rPr>
          <w:rStyle w:val="FootnoteReference"/>
        </w:rPr>
        <w:footnoteReference w:id="19041"/>
      </w:r>
      <w:r>
        <w:t xml:space="preserve">{{field-off:Bible}}</w:t>
      </w:r>
    </w:p>
    <w:p>
      <w:r>
        <w:rPr>
          <w:sz w:val="18"/>
          <w:color w:val="777777"/>
        </w:rPr>
        <w:t xml:space="preserve">[[@Bible:Revelation 12:14]] </w:t>
      </w:r>
      <w:r>
        <w:rPr>
          <w:b/>
        </w:rPr>
        <w:t xml:space="preserve">14 </w:t>
      </w:r>
      <w:r>
        <w:t xml:space="preserve"> {{field-on:Bible}}</w:t>
      </w:r>
      <w:r>
        <w:t xml:space="preserve">And to the woman were given two wings of a great eagle, that she might</w:t>
      </w:r>
      <w:r>
        <w:rPr>
          <w:rStyle w:val="FootnoteReference"/>
        </w:rPr>
        <w:footnoteReference w:id="19042"/>
      </w:r>
      <w:r>
        <w:t xml:space="preserve"> fly into the wilderness, into her place, where she is nourished for a time</w:t>
      </w:r>
      <w:r>
        <w:rPr>
          <w:rStyle w:val="FootnoteReference"/>
        </w:rPr>
        <w:footnoteReference w:id="19043"/>
      </w:r>
      <w:r>
        <w:t xml:space="preserve">, and times, and half a time, from the face of the serpent.</w:t>
      </w:r>
      <w:r>
        <w:t xml:space="preserve">{{field-off:Bible}}</w:t>
      </w:r>
    </w:p>
    <w:p>
      <w:r>
        <w:rPr>
          <w:sz w:val="18"/>
          <w:color w:val="777777"/>
        </w:rPr>
        <w:t xml:space="preserve">[[@Bible:Revelation 12:15]] </w:t>
      </w:r>
      <w:r>
        <w:rPr>
          <w:b/>
        </w:rPr>
        <w:t xml:space="preserve">15 </w:t>
      </w:r>
      <w:r>
        <w:t xml:space="preserve"> {{field-on:Bible}}</w:t>
      </w:r>
      <w:r>
        <w:t xml:space="preserve">And the serpent cast</w:t>
      </w:r>
      <w:r>
        <w:rPr>
          <w:rStyle w:val="FootnoteReference"/>
        </w:rPr>
        <w:footnoteReference w:id="19044"/>
      </w:r>
      <w:r>
        <w:t xml:space="preserve"> out of his mouth water as a flood after the woman, that he might cause her to be carried away of the flood.</w:t>
      </w:r>
      <w:r>
        <w:t xml:space="preserve">{{field-off:Bible}}</w:t>
      </w:r>
    </w:p>
    <w:p>
      <w:r>
        <w:rPr>
          <w:sz w:val="18"/>
          <w:color w:val="777777"/>
        </w:rPr>
        <w:t xml:space="preserve">[[@Bible:Revelation 12:16]] </w:t>
      </w:r>
      <w:r>
        <w:rPr>
          <w:b/>
        </w:rPr>
        <w:t xml:space="preserve">16 </w:t>
      </w:r>
      <w:r>
        <w:t xml:space="preserve"> {{field-on:Bible}}</w:t>
      </w:r>
      <w:r>
        <w:t xml:space="preserve">And the earth helped the woman, and the earth opened her mouth, and swallowed up the flood which the dragon cast out of his mouth.</w:t>
      </w:r>
      <w:r>
        <w:rPr>
          <w:rStyle w:val="FootnoteReference"/>
        </w:rPr>
        <w:footnoteReference w:id="19045"/>
      </w:r>
      <w:r>
        <w:t xml:space="preserve">{{field-off:Bible}}</w:t>
      </w:r>
    </w:p>
    <w:p>
      <w:r>
        <w:rPr>
          <w:sz w:val="18"/>
          <w:color w:val="777777"/>
        </w:rPr>
        <w:t xml:space="preserve">[[@Bible:Revelation 12:17]] </w:t>
      </w:r>
      <w:r>
        <w:rPr>
          <w:b/>
        </w:rPr>
        <w:t xml:space="preserve">17 </w:t>
      </w:r>
      <w:r>
        <w:t xml:space="preserve"> {{field-on:Bible}}</w:t>
      </w:r>
      <w:r>
        <w:t xml:space="preserve">And the dragon</w:t>
      </w:r>
      <w:r>
        <w:rPr>
          <w:rStyle w:val="FootnoteReference"/>
        </w:rPr>
        <w:footnoteReference w:id="19046"/>
      </w:r>
      <w:r>
        <w:t xml:space="preserve"> was angry with the woman, and went to make</w:t>
      </w:r>
      <w:r>
        <w:rPr>
          <w:rStyle w:val="FootnoteReference"/>
        </w:rPr>
        <w:footnoteReference w:id="19047"/>
      </w:r>
      <w:r>
        <w:t xml:space="preserve"> war with the remnant of her seed, which keep the commandments of God, and have the testimony of Jesus</w:t>
      </w:r>
      <w:r>
        <w:rPr>
          <w:rStyle w:val="FootnoteReference"/>
        </w:rPr>
        <w:footnoteReference w:id="19048"/>
      </w:r>
      <w:r>
        <w:t xml:space="preserve"> Christ.</w:t>
      </w:r>
      <w:r>
        <w:rPr>
          <w:rStyle w:val="FootnoteReference"/>
        </w:rPr>
        <w:footnoteReference w:id="19049"/>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sz w:val="18"/>
          <w:color w:val="777777"/>
        </w:rPr>
        <w:t xml:space="preserve">[[@Bible:Revelation 13:1]] </w:t>
      </w:r>
      <w:r>
        <w:rPr>
          <w:b/>
        </w:rPr>
        <w:t xml:space="preserve">1 </w:t>
      </w:r>
      <w:r>
        <w:t xml:space="preserve"> {{field-on:Bible}}</w:t>
      </w:r>
      <w:r>
        <w:t xml:space="preserve">And I stood upon</w:t>
      </w:r>
      <w:r>
        <w:rPr>
          <w:rStyle w:val="FootnoteReference"/>
        </w:rPr>
        <w:footnoteReference w:id="19050"/>
      </w:r>
      <w:r>
        <w:t xml:space="preserve"> the sand of the sea, and saw</w:t>
      </w:r>
      <w:r>
        <w:rPr>
          <w:rStyle w:val="FootnoteReference"/>
        </w:rPr>
        <w:footnoteReference w:id="19051"/>
      </w:r>
      <w:r>
        <w:t xml:space="preserve"> a beast rise up out of the sea, having seven heads and ten horns, and upon his horns ten crowns</w:t>
      </w:r>
      <w:r>
        <w:rPr>
          <w:rStyle w:val="FootnoteReference"/>
        </w:rPr>
        <w:footnoteReference w:id="19052"/>
      </w:r>
      <w:r>
        <w:t xml:space="preserve">, and upon his heads the name of blasphemy</w:t>
      </w:r>
      <w:r>
        <w:rPr>
          <w:rStyle w:val="FootnoteReference"/>
        </w:rPr>
        <w:footnoteReference w:id="19053"/>
      </w:r>
      <w:r>
        <w:t xml:space="preserve">.</w:t>
      </w:r>
      <w:r>
        <w:t xml:space="preserve">{{field-off:Bible}}</w:t>
      </w:r>
    </w:p>
    <w:p>
      <w:r>
        <w:rPr>
          <w:sz w:val="18"/>
          <w:color w:val="777777"/>
        </w:rPr>
        <w:t xml:space="preserve">[[@Bible:Revelation 13:2]] </w:t>
      </w:r>
      <w:r>
        <w:rPr>
          <w:b/>
        </w:rPr>
        <w:t xml:space="preserve">2 </w:t>
      </w:r>
      <w:r>
        <w:t xml:space="preserve"> {{field-on:Bible}}</w:t>
      </w:r>
      <w:r>
        <w:t xml:space="preserve">And the beast which I saw was like</w:t>
      </w:r>
      <w:r>
        <w:rPr>
          <w:rStyle w:val="FootnoteReference"/>
        </w:rPr>
        <w:footnoteReference w:id="19054"/>
      </w:r>
      <w:r>
        <w:t xml:space="preserve"> to a leopard, and his feet</w:t>
      </w:r>
      <w:r>
        <w:rPr>
          <w:rStyle w:val="FootnoteReference"/>
        </w:rPr>
        <w:footnoteReference w:id="19055"/>
      </w:r>
      <w:r>
        <w:t xml:space="preserve"> were as the feet of a bear, and his mouth</w:t>
      </w:r>
      <w:r>
        <w:rPr>
          <w:rStyle w:val="FootnoteReference"/>
        </w:rPr>
        <w:footnoteReference w:id="19056"/>
      </w:r>
      <w:r>
        <w:t xml:space="preserve"> as the mouth of a lion: and the dragon</w:t>
      </w:r>
      <w:r>
        <w:rPr>
          <w:rStyle w:val="FootnoteReference"/>
        </w:rPr>
        <w:footnoteReference w:id="19057"/>
      </w:r>
      <w:r>
        <w:t xml:space="preserve"> gave</w:t>
      </w:r>
      <w:r>
        <w:rPr>
          <w:rStyle w:val="FootnoteReference"/>
        </w:rPr>
        <w:footnoteReference w:id="19058"/>
      </w:r>
      <w:r>
        <w:t xml:space="preserve"> him his power, and his seat, and great authority.</w:t>
      </w:r>
      <w:r>
        <w:t xml:space="preserve">{{field-off:Bible}}</w:t>
      </w:r>
    </w:p>
    <w:p>
      <w:r>
        <w:rPr>
          <w:sz w:val="18"/>
          <w:color w:val="777777"/>
        </w:rPr>
        <w:t xml:space="preserve">[[@Bible:Revelation 13:3]] </w:t>
      </w:r>
      <w:r>
        <w:rPr>
          <w:b/>
        </w:rPr>
        <w:t xml:space="preserve">3 </w:t>
      </w:r>
      <w:r>
        <w:t xml:space="preserve"> {{field-on:Bible}}</w:t>
      </w:r>
      <w:r>
        <w:t xml:space="preserve">And I saw one of his heads as it were wounded to death; and his deadly wound was healed: and all the world wondered after the beast.</w:t>
      </w:r>
      <w:r>
        <w:rPr>
          <w:rStyle w:val="FootnoteReference"/>
        </w:rPr>
        <w:footnoteReference w:id="19059"/>
      </w:r>
      <w:r>
        <w:rPr>
          <w:rStyle w:val="FootnoteReference"/>
        </w:rPr>
        <w:footnoteReference w:id="19060"/>
      </w:r>
      <w:r>
        <w:t xml:space="preserve">{{field-off:Bible}}</w:t>
      </w:r>
    </w:p>
    <w:p>
      <w:r>
        <w:rPr>
          <w:sz w:val="18"/>
          <w:color w:val="777777"/>
        </w:rPr>
        <w:t xml:space="preserve">[[@Bible:Revelation 13:4]] </w:t>
      </w:r>
      <w:r>
        <w:rPr>
          <w:b/>
        </w:rPr>
        <w:t xml:space="preserve">4 </w:t>
      </w:r>
      <w:r>
        <w:t xml:space="preserve"> {{field-on:Bible}}</w:t>
      </w:r>
      <w:r>
        <w:t xml:space="preserve">And they worshiped the dragon which gave power to the beast: and they worshiped the beast, saying, Who is like</w:t>
      </w:r>
      <w:r>
        <w:rPr>
          <w:rStyle w:val="FootnoteReference"/>
        </w:rPr>
        <w:footnoteReference w:id="19061"/>
      </w:r>
      <w:r>
        <w:t xml:space="preserve"> to the beast? who is able</w:t>
      </w:r>
      <w:r>
        <w:rPr>
          <w:rStyle w:val="FootnoteReference"/>
        </w:rPr>
        <w:footnoteReference w:id="19062"/>
      </w:r>
      <w:r>
        <w:t xml:space="preserve"> to make war with him?</w:t>
      </w:r>
      <w:r>
        <w:t xml:space="preserve">{{field-off:Bible}}</w:t>
      </w:r>
    </w:p>
    <w:p>
      <w:r>
        <w:rPr>
          <w:sz w:val="18"/>
          <w:color w:val="777777"/>
        </w:rPr>
        <w:t xml:space="preserve">[[@Bible:Revelation 13:5]] </w:t>
      </w:r>
      <w:r>
        <w:rPr>
          <w:b/>
        </w:rPr>
        <w:t xml:space="preserve">5 </w:t>
      </w:r>
      <w:r>
        <w:t xml:space="preserve"> {{field-on:Bible}}</w:t>
      </w:r>
      <w:r>
        <w:t xml:space="preserve">And there was given to him a mouth</w:t>
      </w:r>
      <w:r>
        <w:rPr>
          <w:rStyle w:val="FootnoteReference"/>
        </w:rPr>
        <w:footnoteReference w:id="19063"/>
      </w:r>
      <w:r>
        <w:t xml:space="preserve"> speaking great things and blasphemies; and power</w:t>
      </w:r>
      <w:r>
        <w:rPr>
          <w:rStyle w:val="FootnoteReference"/>
        </w:rPr>
        <w:footnoteReference w:id="19064"/>
      </w:r>
      <w:r>
        <w:t xml:space="preserve"> was given to him to continue</w:t>
      </w:r>
      <w:r>
        <w:rPr>
          <w:rStyle w:val="FootnoteReference"/>
        </w:rPr>
        <w:footnoteReference w:id="19065"/>
      </w:r>
      <w:r>
        <w:t xml:space="preserve"> forty and two months.</w:t>
      </w:r>
      <w:r>
        <w:t xml:space="preserve">{{field-off:Bible}}</w:t>
      </w:r>
    </w:p>
    <w:p>
      <w:r>
        <w:rPr>
          <w:sz w:val="18"/>
          <w:color w:val="777777"/>
        </w:rPr>
        <w:t xml:space="preserve">[[@Bible:Revelation 13:6]] </w:t>
      </w:r>
      <w:r>
        <w:rPr>
          <w:b/>
        </w:rPr>
        <w:t xml:space="preserve">6 </w:t>
      </w:r>
      <w:r>
        <w:t xml:space="preserve"> {{field-on:Bible}}</w:t>
      </w:r>
      <w:r>
        <w:t xml:space="preserve">And he opened</w:t>
      </w:r>
      <w:r>
        <w:rPr>
          <w:rStyle w:val="FootnoteReference"/>
        </w:rPr>
        <w:footnoteReference w:id="19066"/>
      </w:r>
      <w:r>
        <w:t xml:space="preserve"> his mouth in blasphemy against God</w:t>
      </w:r>
      <w:r>
        <w:rPr>
          <w:rStyle w:val="FootnoteReference"/>
        </w:rPr>
        <w:footnoteReference w:id="19067"/>
      </w:r>
      <w:r>
        <w:t xml:space="preserve">, to blaspheme his name, and his tabernacle, and those who dwell in heaven.</w:t>
      </w:r>
      <w:r>
        <w:rPr>
          <w:rStyle w:val="FootnoteReference"/>
        </w:rPr>
        <w:footnoteReference w:id="19068"/>
      </w:r>
      <w:r>
        <w:rPr>
          <w:rStyle w:val="FootnoteReference"/>
        </w:rPr>
        <w:footnoteReference w:id="19069"/>
      </w:r>
      <w:r>
        <w:rPr>
          <w:rStyle w:val="FootnoteReference"/>
        </w:rPr>
        <w:footnoteReference w:id="19070"/>
      </w:r>
      <w:r>
        <w:t xml:space="preserve">{{field-off:Bible}}</w:t>
      </w:r>
    </w:p>
    <w:p>
      <w:r>
        <w:rPr>
          <w:sz w:val="18"/>
          <w:color w:val="777777"/>
        </w:rPr>
        <w:t xml:space="preserve">[[@Bible:Revelation 13:7]] </w:t>
      </w:r>
      <w:r>
        <w:rPr>
          <w:b/>
        </w:rPr>
        <w:t xml:space="preserve">7 </w:t>
      </w:r>
      <w:r>
        <w:t xml:space="preserve"> {{field-on:Bible}}</w:t>
      </w:r>
      <w:r>
        <w:t xml:space="preserve">And it was given to him to make</w:t>
      </w:r>
      <w:r>
        <w:rPr>
          <w:rStyle w:val="FootnoteReference"/>
        </w:rPr>
        <w:footnoteReference w:id="19071"/>
      </w:r>
      <w:r>
        <w:t xml:space="preserve"> war with the holy ones, and to overcome them: and power</w:t>
      </w:r>
      <w:r>
        <w:rPr>
          <w:rStyle w:val="FootnoteReference"/>
        </w:rPr>
        <w:footnoteReference w:id="19072"/>
      </w:r>
      <w:r>
        <w:t xml:space="preserve"> was given him over all families, and tongues, and nations.</w:t>
      </w:r>
      <w:r>
        <w:t xml:space="preserve">{{field-off:Bible}}</w:t>
      </w:r>
    </w:p>
    <w:p>
      <w:r>
        <w:rPr>
          <w:sz w:val="18"/>
          <w:color w:val="777777"/>
        </w:rPr>
        <w:t xml:space="preserve">[[@Bible:Revelation 13:8]] </w:t>
      </w:r>
      <w:r>
        <w:rPr>
          <w:b/>
        </w:rPr>
        <w:t xml:space="preserve">8 </w:t>
      </w:r>
      <w:r>
        <w:t xml:space="preserve"> {{field-on:Bible}}</w:t>
      </w:r>
      <w:r>
        <w:t xml:space="preserve">And all that dwell upon the earth shall worship him, whose names are not written in the book of life of the Lamb</w:t>
      </w:r>
      <w:r>
        <w:rPr>
          <w:rStyle w:val="FootnoteReference"/>
        </w:rPr>
        <w:footnoteReference w:id="19073"/>
      </w:r>
      <w:r>
        <w:t xml:space="preserve"> killed from the foundation of the world.</w:t>
      </w:r>
      <w:r>
        <w:rPr>
          <w:rStyle w:val="FootnoteReference"/>
        </w:rPr>
        <w:footnoteReference w:id="19074"/>
      </w:r>
      <w:r>
        <w:t xml:space="preserve">{{field-off:Bible}}</w:t>
      </w:r>
    </w:p>
    <w:p>
      <w:r>
        <w:rPr>
          <w:sz w:val="18"/>
          <w:color w:val="777777"/>
        </w:rPr>
        <w:t xml:space="preserve">[[@Bible:Revelation 13:9]] </w:t>
      </w:r>
      <w:r>
        <w:rPr>
          <w:b/>
        </w:rPr>
        <w:t xml:space="preserve">9 </w:t>
      </w:r>
      <w:r>
        <w:t xml:space="preserve"> {{field-on:Bible}}</w:t>
      </w:r>
      <w:r>
        <w:t xml:space="preserve">If anyone have an ear, let him hear.</w:t>
      </w:r>
      <w:r>
        <w:rPr>
          <w:rStyle w:val="FootnoteReference"/>
        </w:rPr>
        <w:footnoteReference w:id="19075"/>
      </w:r>
      <w:r>
        <w:t xml:space="preserve">{{field-off:Bible}}</w:t>
      </w:r>
    </w:p>
    <w:p>
      <w:r>
        <w:rPr>
          <w:sz w:val="18"/>
          <w:color w:val="777777"/>
        </w:rPr>
        <w:t xml:space="preserve">[[@Bible:Revelation 13:10]] </w:t>
      </w:r>
      <w:r>
        <w:rPr>
          <w:b/>
        </w:rPr>
        <w:t xml:space="preserve">10 </w:t>
      </w:r>
      <w:r>
        <w:t xml:space="preserve"> {{field-on:Bible}}</w:t>
      </w:r>
      <w:r>
        <w:t xml:space="preserve">the one who leads into captivity shall go into captivity: the one who kills with the sword must be killed with the sword. Here</w:t>
      </w:r>
      <w:r>
        <w:rPr>
          <w:rStyle w:val="FootnoteReference"/>
        </w:rPr>
        <w:footnoteReference w:id="19076"/>
      </w:r>
      <w:r>
        <w:t xml:space="preserve"> is the patience and the faith of the holy ones.</w:t>
      </w:r>
      <w:r>
        <w:rPr>
          <w:rStyle w:val="FootnoteReference"/>
        </w:rPr>
        <w:footnoteReference w:id="19077"/>
      </w:r>
      <w:r>
        <w:rPr>
          <w:rStyle w:val="FootnoteReference"/>
        </w:rPr>
        <w:footnoteReference w:id="19078"/>
      </w:r>
      <w:r>
        <w:t xml:space="preserve">{{field-off:Bible}}</w:t>
      </w:r>
    </w:p>
    <w:p>
      <w:r>
        <w:rPr>
          <w:sz w:val="18"/>
          <w:color w:val="777777"/>
        </w:rPr>
        <w:t xml:space="preserve">[[@Bible:Revelation 13:11]] </w:t>
      </w:r>
      <w:r>
        <w:rPr>
          <w:b/>
        </w:rPr>
        <w:t xml:space="preserve">11 </w:t>
      </w:r>
      <w:r>
        <w:t xml:space="preserve"> {{field-on:Bible}}</w:t>
      </w:r>
      <w:r>
        <w:t xml:space="preserve">And I beheld another beast coming</w:t>
      </w:r>
      <w:r>
        <w:rPr>
          <w:rStyle w:val="FootnoteReference"/>
        </w:rPr>
        <w:footnoteReference w:id="19079"/>
      </w:r>
      <w:r>
        <w:t xml:space="preserve"> up out of the earth; and he had</w:t>
      </w:r>
      <w:r>
        <w:rPr>
          <w:rStyle w:val="FootnoteReference"/>
        </w:rPr>
        <w:footnoteReference w:id="19080"/>
      </w:r>
      <w:r>
        <w:t xml:space="preserve"> two horns like a lamb, and he spoke as a dragon.</w:t>
      </w:r>
      <w:r>
        <w:rPr>
          <w:rStyle w:val="FootnoteReference"/>
        </w:rPr>
        <w:footnoteReference w:id="19081"/>
      </w:r>
      <w:r>
        <w:t xml:space="preserve">{{field-off:Bible}}</w:t>
      </w:r>
    </w:p>
    <w:p>
      <w:r>
        <w:rPr>
          <w:sz w:val="18"/>
          <w:color w:val="777777"/>
        </w:rPr>
        <w:t xml:space="preserve">[[@Bible:Revelation 13:12]] </w:t>
      </w:r>
      <w:r>
        <w:rPr>
          <w:b/>
        </w:rPr>
        <w:t xml:space="preserve">12 </w:t>
      </w:r>
      <w:r>
        <w:t xml:space="preserve"> {{field-on:Bible}}</w:t>
      </w:r>
      <w:r>
        <w:t xml:space="preserve">And he execises all the power of the first beast before him, and causes the earth and those who dwell in it to worship the first beast, whose deadly wound was healed.</w:t>
      </w:r>
      <w:r>
        <w:rPr>
          <w:rStyle w:val="FootnoteReference"/>
        </w:rPr>
        <w:footnoteReference w:id="19082"/>
      </w:r>
      <w:r>
        <w:t xml:space="preserve">{{field-off:Bible}}</w:t>
      </w:r>
    </w:p>
    <w:p>
      <w:r>
        <w:rPr>
          <w:sz w:val="18"/>
          <w:color w:val="777777"/>
        </w:rPr>
        <w:t xml:space="preserve">[[@Bible:Revelation 13:13]] </w:t>
      </w:r>
      <w:r>
        <w:rPr>
          <w:b/>
        </w:rPr>
        <w:t xml:space="preserve">13 </w:t>
      </w:r>
      <w:r>
        <w:t xml:space="preserve"> {{field-on:Bible}}</w:t>
      </w:r>
      <w:r>
        <w:t xml:space="preserve">And he does great wonders, so that he makes fire come down from heaven on the earth in the sight of men,</w:t>
      </w:r>
      <w:r>
        <w:rPr>
          <w:rStyle w:val="FootnoteReference"/>
        </w:rPr>
        <w:footnoteReference w:id="19083"/>
      </w:r>
      <w:r>
        <w:rPr>
          <w:rStyle w:val="FootnoteReference"/>
        </w:rPr>
        <w:footnoteReference w:id="19084"/>
      </w:r>
      <w:r>
        <w:t xml:space="preserve">{{field-off:Bible}}</w:t>
      </w:r>
    </w:p>
    <w:p>
      <w:r>
        <w:rPr>
          <w:sz w:val="18"/>
          <w:color w:val="777777"/>
        </w:rPr>
        <w:t xml:space="preserve">[[@Bible:Revelation 13:14]] </w:t>
      </w:r>
      <w:r>
        <w:rPr>
          <w:b/>
        </w:rPr>
        <w:t xml:space="preserve">14 </w:t>
      </w:r>
      <w:r>
        <w:t xml:space="preserve"> {{field-on:Bible}}</w:t>
      </w:r>
      <w:r>
        <w:t xml:space="preserve">And deceives those who dwell</w:t>
      </w:r>
      <w:r>
        <w:rPr>
          <w:rStyle w:val="FootnoteReference"/>
        </w:rPr>
        <w:footnoteReference w:id="19085"/>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6"/>
      </w:r>
      <w:r>
        <w:rPr>
          <w:rStyle w:val="FootnoteReference"/>
        </w:rPr>
        <w:footnoteReference w:id="19087"/>
      </w:r>
      <w:r>
        <w:t xml:space="preserve">{{field-off:Bible}}</w:t>
      </w:r>
    </w:p>
    <w:p>
      <w:r>
        <w:rPr>
          <w:sz w:val="18"/>
          <w:color w:val="777777"/>
        </w:rPr>
        <w:t xml:space="preserve">[[@Bible:Revelation 13:15]] </w:t>
      </w:r>
      <w:r>
        <w:rPr>
          <w:b/>
        </w:rPr>
        <w:t xml:space="preserve">15 </w:t>
      </w:r>
      <w:r>
        <w:t xml:space="preserve"> {{field-on:Bible}}</w:t>
      </w:r>
      <w:r>
        <w:t xml:space="preserve">And he had power to give life</w:t>
      </w:r>
      <w:r>
        <w:rPr>
          <w:rStyle w:val="FootnoteReference"/>
        </w:rPr>
        <w:footnoteReference w:id="19088"/>
      </w:r>
      <w:r>
        <w:t xml:space="preserve"> to the image of the beast, that the image of the beast should both speak</w:t>
      </w:r>
      <w:r>
        <w:rPr>
          <w:rStyle w:val="FootnoteReference"/>
        </w:rPr>
        <w:footnoteReference w:id="19089"/>
      </w:r>
      <w:r>
        <w:t xml:space="preserve">, and cause</w:t>
      </w:r>
      <w:r>
        <w:rPr>
          <w:rStyle w:val="FootnoteReference"/>
        </w:rPr>
        <w:footnoteReference w:id="19090"/>
      </w:r>
      <w:r>
        <w:t xml:space="preserve"> that as many as would not worship the image of the beast should be killed.</w:t>
      </w:r>
      <w:r>
        <w:t xml:space="preserve">{{field-off:Bible}}</w:t>
      </w:r>
    </w:p>
    <w:p>
      <w:r>
        <w:rPr>
          <w:sz w:val="18"/>
          <w:color w:val="777777"/>
        </w:rPr>
        <w:t xml:space="preserve">[[@Bible:Revelation 13:16]] </w:t>
      </w:r>
      <w:r>
        <w:rPr>
          <w:b/>
        </w:rPr>
        <w:t xml:space="preserve">16 </w:t>
      </w:r>
      <w:r>
        <w:t xml:space="preserve"> {{field-on:Bible}}</w:t>
      </w:r>
      <w:r>
        <w:t xml:space="preserve">And he causes all, both</w:t>
      </w:r>
      <w:r>
        <w:rPr>
          <w:rStyle w:val="FootnoteReference"/>
        </w:rPr>
        <w:footnoteReference w:id="19091"/>
      </w:r>
      <w:r>
        <w:t xml:space="preserve"> small and great, rich</w:t>
      </w:r>
      <w:r>
        <w:rPr>
          <w:rStyle w:val="FootnoteReference"/>
        </w:rPr>
        <w:footnoteReference w:id="19092"/>
      </w:r>
      <w:r>
        <w:t xml:space="preserve"> and poor, free</w:t>
      </w:r>
      <w:r>
        <w:rPr>
          <w:rStyle w:val="FootnoteReference"/>
        </w:rPr>
        <w:footnoteReference w:id="19093"/>
      </w:r>
      <w:r>
        <w:t xml:space="preserve"> and slave, to receive a mark</w:t>
      </w:r>
      <w:r>
        <w:rPr>
          <w:rStyle w:val="FootnoteReference"/>
        </w:rPr>
        <w:footnoteReference w:id="19094"/>
      </w:r>
      <w:r>
        <w:t xml:space="preserve"> in their right hand, or in their foreheads:</w:t>
      </w:r>
      <w:r>
        <w:rPr>
          <w:rStyle w:val="FootnoteReference"/>
        </w:rPr>
        <w:footnoteReference w:id="19095"/>
      </w:r>
      <w:r>
        <w:t xml:space="preserve">{{field-off:Bible}}</w:t>
      </w:r>
    </w:p>
    <w:p>
      <w:r>
        <w:rPr>
          <w:sz w:val="18"/>
          <w:color w:val="777777"/>
        </w:rPr>
        <w:t xml:space="preserve">[[@Bible:Revelation 13:17]] </w:t>
      </w:r>
      <w:r>
        <w:rPr>
          <w:b/>
        </w:rPr>
        <w:t xml:space="preserve">17 </w:t>
      </w:r>
      <w:r>
        <w:t xml:space="preserve"> {{field-on:Bible}}</w:t>
      </w:r>
      <w:r>
        <w:t xml:space="preserve">And that no one might buy or sell, save the one who had the mark</w:t>
      </w:r>
      <w:r>
        <w:rPr>
          <w:rStyle w:val="FootnoteReference"/>
        </w:rPr>
        <w:footnoteReference w:id="19096"/>
      </w:r>
      <w:r>
        <w:t xml:space="preserve">, or the name</w:t>
      </w:r>
      <w:r>
        <w:rPr>
          <w:rStyle w:val="FootnoteReference"/>
        </w:rPr>
        <w:footnoteReference w:id="19097"/>
      </w:r>
      <w:r>
        <w:t xml:space="preserve"> of the beast, or the number</w:t>
      </w:r>
      <w:r>
        <w:rPr>
          <w:rStyle w:val="FootnoteReference"/>
        </w:rPr>
        <w:footnoteReference w:id="19098"/>
      </w:r>
      <w:r>
        <w:t xml:space="preserve"> of his name.</w:t>
      </w:r>
      <w:r>
        <w:t xml:space="preserve">{{field-off:Bible}}</w:t>
      </w:r>
    </w:p>
    <w:p>
      <w:r>
        <w:rPr>
          <w:sz w:val="18"/>
          <w:color w:val="777777"/>
        </w:rPr>
        <w:t xml:space="preserve">[[@Bible:Revelation 13:18]] </w:t>
      </w:r>
      <w:r>
        <w:rPr>
          <w:b/>
        </w:rPr>
        <w:t xml:space="preserve">18 </w:t>
      </w:r>
      <w:r>
        <w:t xml:space="preserve"> {{field-on:Bible}}</w:t>
      </w:r>
      <w:r>
        <w:t xml:space="preserve">Here</w:t>
      </w:r>
      <w:r>
        <w:rPr>
          <w:rStyle w:val="FootnoteReference"/>
        </w:rPr>
        <w:footnoteReference w:id="19099"/>
      </w:r>
      <w:r>
        <w:t xml:space="preserve"> is wisdom. Let him who has understanding count</w:t>
      </w:r>
      <w:r>
        <w:rPr>
          <w:rStyle w:val="FootnoteReference"/>
        </w:rPr>
        <w:footnoteReference w:id="19100"/>
      </w:r>
      <w:r>
        <w:t xml:space="preserve"> the number</w:t>
      </w:r>
      <w:r>
        <w:rPr>
          <w:rStyle w:val="FootnoteReference"/>
        </w:rPr>
        <w:footnoteReference w:id="19101"/>
      </w:r>
      <w:r>
        <w:t xml:space="preserve"> of the beast: for it is the number of a man; and his number is Six hundred threescore and six.</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sz w:val="18"/>
          <w:color w:val="777777"/>
        </w:rPr>
        <w:t xml:space="preserve">[[@Bible:Revelation 14:1]] </w:t>
      </w:r>
      <w:r>
        <w:rPr>
          <w:b/>
        </w:rPr>
        <w:t xml:space="preserve">1 </w:t>
      </w:r>
      <w:r>
        <w:t xml:space="preserve"> {{field-on:Bible}}</w:t>
      </w:r>
      <w:r>
        <w:t xml:space="preserve">And I looked</w:t>
      </w:r>
      <w:r>
        <w:rPr>
          <w:rStyle w:val="FootnoteReference"/>
        </w:rPr>
        <w:footnoteReference w:id="19102"/>
      </w:r>
      <w:r>
        <w:t xml:space="preserve">, and, look, a Lamb</w:t>
      </w:r>
      <w:r>
        <w:rPr>
          <w:rStyle w:val="FootnoteReference"/>
        </w:rPr>
        <w:footnoteReference w:id="19103"/>
      </w:r>
      <w:r>
        <w:t xml:space="preserve"> stood on the mount</w:t>
      </w:r>
      <w:r>
        <w:rPr>
          <w:rStyle w:val="FootnoteReference"/>
        </w:rPr>
        <w:footnoteReference w:id="19104"/>
      </w:r>
      <w:r>
        <w:t xml:space="preserve"> Zion</w:t>
      </w:r>
      <w:r>
        <w:rPr>
          <w:rStyle w:val="FootnoteReference"/>
        </w:rPr>
        <w:footnoteReference w:id="19105"/>
      </w:r>
      <w:r>
        <w:t xml:space="preserve">, and with him a hundred forty and four thousand, having his Father's name written in their foreheads.</w:t>
      </w:r>
      <w:r>
        <w:rPr>
          <w:rStyle w:val="FootnoteReference"/>
        </w:rPr>
        <w:footnoteReference w:id="19106"/>
      </w:r>
      <w:r>
        <w:rPr>
          <w:rStyle w:val="FootnoteReference"/>
        </w:rPr>
        <w:footnoteReference w:id="19107"/>
      </w:r>
      <w:r>
        <w:t xml:space="preserve">{{field-off:Bible}}</w:t>
      </w:r>
    </w:p>
    <w:p>
      <w:r>
        <w:rPr>
          <w:sz w:val="18"/>
          <w:color w:val="777777"/>
        </w:rPr>
        <w:t xml:space="preserve">[[@Bible:Revelation 14:2]] </w:t>
      </w:r>
      <w:r>
        <w:rPr>
          <w:b/>
        </w:rPr>
        <w:t xml:space="preserve">2 </w:t>
      </w:r>
      <w:r>
        <w:t xml:space="preserve"> {{field-on:Bible}}</w:t>
      </w:r>
      <w:r>
        <w:t xml:space="preserve">And I heard a voice</w:t>
      </w:r>
      <w:r>
        <w:rPr>
          <w:rStyle w:val="FootnoteReference"/>
        </w:rPr>
        <w:footnoteReference w:id="19108"/>
      </w:r>
      <w:r>
        <w:t xml:space="preserve"> from heaven, as the voice of many</w:t>
      </w:r>
      <w:r>
        <w:rPr>
          <w:rStyle w:val="FootnoteReference"/>
        </w:rPr>
        <w:footnoteReference w:id="19109"/>
      </w:r>
      <w:r>
        <w:t xml:space="preserve"> waters, and as the voice of a</w:t>
      </w:r>
      <w:r>
        <w:rPr>
          <w:rStyle w:val="FootnoteReference"/>
        </w:rPr>
        <w:footnoteReference w:id="19110"/>
      </w:r>
      <w:r>
        <w:t xml:space="preserve"> great thunder: and I heard the voice of harpers</w:t>
      </w:r>
      <w:r>
        <w:rPr>
          <w:rStyle w:val="FootnoteReference"/>
        </w:rPr>
        <w:footnoteReference w:id="19111"/>
      </w:r>
      <w:r>
        <w:t xml:space="preserve"> harping with their harps:</w:t>
      </w:r>
      <w:r>
        <w:t xml:space="preserve">{{field-off:Bible}}</w:t>
      </w:r>
    </w:p>
    <w:p>
      <w:r>
        <w:rPr>
          <w:sz w:val="18"/>
          <w:color w:val="777777"/>
        </w:rPr>
        <w:t xml:space="preserve">[[@Bible:Revelation 14:3]] </w:t>
      </w:r>
      <w:r>
        <w:rPr>
          <w:b/>
        </w:rPr>
        <w:t xml:space="preserve">3 </w:t>
      </w:r>
      <w:r>
        <w:t xml:space="preserve"> {{field-on:Bible}}</w:t>
      </w:r>
      <w:r>
        <w:t xml:space="preserve">And they sung as it were a new song before the throne</w:t>
      </w:r>
      <w:r>
        <w:rPr>
          <w:rStyle w:val="FootnoteReference"/>
        </w:rPr>
        <w:footnoteReference w:id="19112"/>
      </w:r>
      <w:r>
        <w:t xml:space="preserve">, and before the four beasts, and the elders: and no one could learn that song but the hundred and forty and four thousand, which were redeemed</w:t>
      </w:r>
      <w:r>
        <w:rPr>
          <w:rStyle w:val="FootnoteReference"/>
        </w:rPr>
        <w:footnoteReference w:id="19113"/>
      </w:r>
      <w:r>
        <w:t xml:space="preserve"> from the earth.</w:t>
      </w:r>
      <w:r>
        <w:rPr>
          <w:rStyle w:val="FootnoteReference"/>
        </w:rPr>
        <w:footnoteReference w:id="19114"/>
      </w:r>
      <w:r>
        <w:rPr>
          <w:rStyle w:val="FootnoteReference"/>
        </w:rPr>
        <w:footnoteReference w:id="19115"/>
      </w:r>
      <w:r>
        <w:t xml:space="preserve">{{field-off:Bible}}</w:t>
      </w:r>
    </w:p>
    <w:p>
      <w:r>
        <w:rPr>
          <w:sz w:val="18"/>
          <w:color w:val="777777"/>
        </w:rPr>
        <w:t xml:space="preserve">[[@Bible:Revelation 14:4]] </w:t>
      </w:r>
      <w:r>
        <w:rPr>
          <w:b/>
        </w:rPr>
        <w:t xml:space="preserve">4 </w:t>
      </w:r>
      <w:r>
        <w:t xml:space="preserve"> {{field-on:Bible}}</w:t>
      </w:r>
      <w:r>
        <w:t xml:space="preserve">These are those who were not defiled with women; for they are virgins. These are those who follow the Lamb anywhere he goes. These were</w:t>
      </w:r>
      <w:r>
        <w:rPr>
          <w:rStyle w:val="FootnoteReference"/>
        </w:rPr>
        <w:footnoteReference w:id="19116"/>
      </w:r>
      <w:r>
        <w:t xml:space="preserve"> redeemed</w:t>
      </w:r>
      <w:r>
        <w:rPr>
          <w:rStyle w:val="FootnoteReference"/>
        </w:rPr>
        <w:footnoteReference w:id="19117"/>
      </w:r>
      <w:r>
        <w:t xml:space="preserve"> from among men, being the first-fruits to God</w:t>
      </w:r>
      <w:r>
        <w:rPr>
          <w:rStyle w:val="FootnoteReference"/>
        </w:rPr>
        <w:footnoteReference w:id="19118"/>
      </w:r>
      <w:r>
        <w:t xml:space="preserve"> and to the Lamb.</w:t>
      </w:r>
      <w:r>
        <w:rPr>
          <w:rStyle w:val="FootnoteReference"/>
        </w:rPr>
        <w:footnoteReference w:id="19119"/>
      </w:r>
      <w:r>
        <w:rPr>
          <w:rStyle w:val="FootnoteReference"/>
        </w:rPr>
        <w:footnoteReference w:id="19120"/>
      </w:r>
      <w:r>
        <w:rPr>
          <w:rStyle w:val="FootnoteReference"/>
        </w:rPr>
        <w:footnoteReference w:id="19121"/>
      </w:r>
      <w:r>
        <w:rPr>
          <w:rStyle w:val="FootnoteReference"/>
        </w:rPr>
        <w:footnoteReference w:id="19122"/>
      </w:r>
      <w:r>
        <w:t xml:space="preserve">{{field-off:Bible}}</w:t>
      </w:r>
    </w:p>
    <w:p>
      <w:r>
        <w:rPr>
          <w:sz w:val="18"/>
          <w:color w:val="777777"/>
        </w:rPr>
        <w:t xml:space="preserve">[[@Bible:Revelation 14:5]] </w:t>
      </w:r>
      <w:r>
        <w:rPr>
          <w:b/>
        </w:rPr>
        <w:t xml:space="preserve">5 </w:t>
      </w:r>
      <w:r>
        <w:t xml:space="preserve"> {{field-on:Bible}}</w:t>
      </w:r>
      <w:r>
        <w:t xml:space="preserve">And in their mouth was found no guile: for they are without fault before the throne of God.</w:t>
      </w:r>
      <w:r>
        <w:rPr>
          <w:rStyle w:val="FootnoteReference"/>
        </w:rPr>
        <w:footnoteReference w:id="19123"/>
      </w:r>
      <w:r>
        <w:t xml:space="preserve">{{field-off:Bible}}</w:t>
      </w:r>
    </w:p>
    <w:p>
      <w:r>
        <w:rPr>
          <w:sz w:val="18"/>
          <w:color w:val="777777"/>
        </w:rPr>
        <w:t xml:space="preserve">[[@Bible:Revelation 14:6]] </w:t>
      </w:r>
      <w:r>
        <w:rPr>
          <w:b/>
        </w:rPr>
        <w:t xml:space="preserve">6 </w:t>
      </w:r>
      <w:r>
        <w:t xml:space="preserve"> {{field-on:Bible}}</w:t>
      </w:r>
      <w:r>
        <w:t xml:space="preserve">And I saw another</w:t>
      </w:r>
      <w:r>
        <w:rPr>
          <w:rStyle w:val="FootnoteReference"/>
        </w:rPr>
        <w:footnoteReference w:id="19124"/>
      </w:r>
      <w:r>
        <w:t xml:space="preserve"> angel fly in the midst of heaven, having the eternal good news to preach</w:t>
      </w:r>
      <w:r>
        <w:rPr>
          <w:rStyle w:val="FootnoteReference"/>
        </w:rPr>
        <w:footnoteReference w:id="19125"/>
      </w:r>
      <w:r>
        <w:t xml:space="preserve"> to those who dwell on the earth, and to every nation, and kindred, and tongue, and people,</w:t>
      </w:r>
      <w:r>
        <w:rPr>
          <w:rStyle w:val="FootnoteReference"/>
        </w:rPr>
        <w:footnoteReference w:id="19126"/>
      </w:r>
      <w:r>
        <w:rPr>
          <w:rStyle w:val="FootnoteReference"/>
        </w:rPr>
        <w:footnoteReference w:id="19127"/>
      </w:r>
      <w:r>
        <w:t xml:space="preserve">{{field-off:Bible}}</w:t>
      </w:r>
    </w:p>
    <w:p>
      <w:r>
        <w:rPr>
          <w:sz w:val="18"/>
          <w:color w:val="777777"/>
        </w:rPr>
        <w:t xml:space="preserve">[[@Bible:Revelation 14:7]] </w:t>
      </w:r>
      <w:r>
        <w:rPr>
          <w:b/>
        </w:rPr>
        <w:t xml:space="preserve">7 </w:t>
      </w:r>
      <w:r>
        <w:t xml:space="preserve"> {{field-on:Bible}}</w:t>
      </w:r>
      <w:r>
        <w:t xml:space="preserve">Saying with a loud voice, Fear</w:t>
      </w:r>
      <w:r>
        <w:rPr>
          <w:rStyle w:val="FootnoteReference"/>
        </w:rPr>
        <w:footnoteReference w:id="19128"/>
      </w:r>
      <w:r>
        <w:t xml:space="preserve"> God, and give</w:t>
      </w:r>
      <w:r>
        <w:rPr>
          <w:rStyle w:val="FootnoteReference"/>
        </w:rPr>
        <w:footnoteReference w:id="19129"/>
      </w:r>
      <w:r>
        <w:t xml:space="preserve"> glory to him; for the hour</w:t>
      </w:r>
      <w:r>
        <w:rPr>
          <w:rStyle w:val="FootnoteReference"/>
        </w:rPr>
        <w:footnoteReference w:id="19130"/>
      </w:r>
      <w:r>
        <w:t xml:space="preserve"> of his judgment has come: and worship</w:t>
      </w:r>
      <w:r>
        <w:rPr>
          <w:rStyle w:val="FootnoteReference"/>
        </w:rPr>
        <w:footnoteReference w:id="19131"/>
      </w:r>
      <w:r>
        <w:t xml:space="preserve"> him who made heaven, and earth, and the sea, and the fountains of waters.</w:t>
      </w:r>
      <w:r>
        <w:t xml:space="preserve">{{field-off:Bible}}</w:t>
      </w:r>
    </w:p>
    <w:p>
      <w:r>
        <w:rPr>
          <w:sz w:val="18"/>
          <w:color w:val="777777"/>
        </w:rPr>
        <w:t xml:space="preserve">[[@Bible:Revelation 14:8]] </w:t>
      </w:r>
      <w:r>
        <w:rPr>
          <w:b/>
        </w:rPr>
        <w:t xml:space="preserve">8 </w:t>
      </w:r>
      <w:r>
        <w:t xml:space="preserve"> {{field-on:Bible}}</w:t>
      </w:r>
      <w:r>
        <w:t xml:space="preserve">And there followed another angel, saying, Babylon</w:t>
      </w:r>
      <w:r>
        <w:rPr>
          <w:rStyle w:val="FootnoteReference"/>
        </w:rPr>
        <w:footnoteReference w:id="19132"/>
      </w:r>
      <w:r>
        <w:t xml:space="preserve"> is fallen, is fallen, that great city, because she made all nations drink of the wine of the wrath</w:t>
      </w:r>
      <w:r>
        <w:rPr>
          <w:rStyle w:val="FootnoteReference"/>
        </w:rPr>
        <w:footnoteReference w:id="19133"/>
      </w:r>
      <w:r>
        <w:t xml:space="preserve"> of her sexual immorality.</w:t>
      </w:r>
      <w:r>
        <w:rPr>
          <w:rStyle w:val="FootnoteReference"/>
        </w:rPr>
        <w:footnoteReference w:id="19134"/>
      </w:r>
      <w:r>
        <w:rPr>
          <w:rStyle w:val="FootnoteReference"/>
        </w:rPr>
        <w:footnoteReference w:id="19135"/>
      </w:r>
      <w:r>
        <w:t xml:space="preserve">{{field-off:Bible}}</w:t>
      </w:r>
    </w:p>
    <w:p>
      <w:r>
        <w:rPr>
          <w:sz w:val="18"/>
          <w:color w:val="777777"/>
        </w:rPr>
        <w:t xml:space="preserve">[[@Bible:Revelation 14:9]] </w:t>
      </w:r>
      <w:r>
        <w:rPr>
          <w:b/>
        </w:rPr>
        <w:t xml:space="preserve">9 </w:t>
      </w:r>
      <w:r>
        <w:t xml:space="preserve"> {{field-on:Bible}}</w:t>
      </w:r>
      <w:r>
        <w:t xml:space="preserve">And the third</w:t>
      </w:r>
      <w:r>
        <w:rPr>
          <w:rStyle w:val="FootnoteReference"/>
        </w:rPr>
        <w:footnoteReference w:id="19136"/>
      </w:r>
      <w:r>
        <w:t xml:space="preserve"> angel followed them, saying with a loud voice, If anyone worship the beast and his image, and receive his mark in his forehead, or in his hand,</w:t>
      </w:r>
      <w:r>
        <w:rPr>
          <w:rStyle w:val="FootnoteReference"/>
        </w:rPr>
        <w:footnoteReference w:id="19137"/>
      </w:r>
      <w:r>
        <w:t xml:space="preserve">{{field-off:Bible}}</w:t>
      </w:r>
    </w:p>
    <w:p>
      <w:r>
        <w:rPr>
          <w:sz w:val="18"/>
          <w:color w:val="777777"/>
        </w:rPr>
        <w:t xml:space="preserve">[[@Bible:Revelation 14:10]] </w:t>
      </w:r>
      <w:r>
        <w:rPr>
          <w:b/>
        </w:rPr>
        <w:t xml:space="preserve">10 </w:t>
      </w:r>
      <w:r>
        <w:t xml:space="preserve"> {{field-on:Bible}}</w:t>
      </w:r>
      <w:r>
        <w:t xml:space="preserve">The same shall drink</w:t>
      </w:r>
      <w:r>
        <w:rPr>
          <w:rStyle w:val="FootnoteReference"/>
        </w:rPr>
        <w:footnoteReference w:id="19138"/>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9"/>
      </w:r>
      <w:r>
        <w:t xml:space="preserve">{{field-off:Bible}}</w:t>
      </w:r>
    </w:p>
    <w:p>
      <w:r>
        <w:rPr>
          <w:sz w:val="18"/>
          <w:color w:val="777777"/>
        </w:rPr>
        <w:t xml:space="preserve">[[@Bible:Revelation 14:11]] </w:t>
      </w:r>
      <w:r>
        <w:rPr>
          <w:b/>
        </w:rPr>
        <w:t xml:space="preserve">11 </w:t>
      </w:r>
      <w:r>
        <w:t xml:space="preserve"> {{field-on:Bible}}</w:t>
      </w:r>
      <w:r>
        <w:t xml:space="preserve">And the smoke</w:t>
      </w:r>
      <w:r>
        <w:rPr>
          <w:rStyle w:val="FootnoteReference"/>
        </w:rPr>
        <w:footnoteReference w:id="19140"/>
      </w:r>
      <w:r>
        <w:t xml:space="preserve"> of their torment ascends up forever and ever: and they have no rest day nor night, who worship the beast and his image, and whoever receives the mark of his name.</w:t>
      </w:r>
      <w:r>
        <w:rPr>
          <w:rStyle w:val="FootnoteReference"/>
        </w:rPr>
        <w:footnoteReference w:id="19141"/>
      </w:r>
      <w:r>
        <w:rPr>
          <w:rStyle w:val="FootnoteReference"/>
        </w:rPr>
        <w:footnoteReference w:id="19142"/>
      </w:r>
      <w:r>
        <w:t xml:space="preserve">{{field-off:Bible}}</w:t>
      </w:r>
    </w:p>
    <w:p>
      <w:r>
        <w:rPr>
          <w:sz w:val="18"/>
          <w:color w:val="777777"/>
        </w:rPr>
        <w:t xml:space="preserve">[[@Bible:Revelation 14:12]] </w:t>
      </w:r>
      <w:r>
        <w:rPr>
          <w:b/>
        </w:rPr>
        <w:t xml:space="preserve">12 </w:t>
      </w:r>
      <w:r>
        <w:t xml:space="preserve"> {{field-on:Bible}}</w:t>
      </w:r>
      <w:r>
        <w:t xml:space="preserve">Here is the patience of the holy ones: here are</w:t>
      </w:r>
      <w:r>
        <w:rPr>
          <w:rStyle w:val="FootnoteReference"/>
        </w:rPr>
        <w:footnoteReference w:id="19143"/>
      </w:r>
      <w:r>
        <w:t xml:space="preserve"> those who keep the commandments of God, and the faith</w:t>
      </w:r>
      <w:r>
        <w:rPr>
          <w:rStyle w:val="FootnoteReference"/>
        </w:rPr>
        <w:footnoteReference w:id="19144"/>
      </w:r>
      <w:r>
        <w:t xml:space="preserve"> of Jesus</w:t>
      </w:r>
      <w:r>
        <w:rPr>
          <w:rStyle w:val="FootnoteReference"/>
        </w:rPr>
        <w:footnoteReference w:id="19145"/>
      </w:r>
      <w:r>
        <w:t xml:space="preserve">.</w:t>
      </w:r>
      <w:r>
        <w:rPr>
          <w:rStyle w:val="FootnoteReference"/>
        </w:rPr>
        <w:footnoteReference w:id="19146"/>
      </w:r>
      <w:r>
        <w:rPr>
          <w:rStyle w:val="FootnoteReference"/>
        </w:rPr>
        <w:footnoteReference w:id="19147"/>
      </w:r>
      <w:r>
        <w:t xml:space="preserve">{{field-off:Bible}}</w:t>
      </w:r>
    </w:p>
    <w:p>
      <w:r>
        <w:rPr>
          <w:sz w:val="18"/>
          <w:color w:val="777777"/>
        </w:rPr>
        <w:t xml:space="preserve">[[@Bible:Revelation 14:13]] </w:t>
      </w:r>
      <w:r>
        <w:rPr>
          <w:b/>
        </w:rPr>
        <w:t xml:space="preserve">13 </w:t>
      </w:r>
      <w:r>
        <w:t xml:space="preserve"> {{field-on:Bible}}</w:t>
      </w:r>
      <w:r>
        <w:t xml:space="preserve">And I heard a voice</w:t>
      </w:r>
      <w:r>
        <w:rPr>
          <w:rStyle w:val="FootnoteReference"/>
        </w:rPr>
        <w:footnoteReference w:id="19148"/>
      </w:r>
      <w:r>
        <w:t xml:space="preserve"> from heaven saying to me, Write</w:t>
      </w:r>
      <w:r>
        <w:rPr>
          <w:rStyle w:val="FootnoteReference"/>
        </w:rPr>
        <w:footnoteReference w:id="19149"/>
      </w:r>
      <w:r>
        <w:t xml:space="preserve">, Blessed</w:t>
      </w:r>
      <w:r>
        <w:rPr>
          <w:rStyle w:val="FootnoteReference"/>
        </w:rPr>
        <w:footnoteReference w:id="19150"/>
      </w:r>
      <w:r>
        <w:t xml:space="preserve"> are the dead which die in the Lord from now on: Yes, says the Spirit, that they may rest from their labors; and their</w:t>
      </w:r>
      <w:r>
        <w:rPr>
          <w:rStyle w:val="FootnoteReference"/>
        </w:rPr>
        <w:footnoteReference w:id="19151"/>
      </w:r>
      <w:r>
        <w:t xml:space="preserve"> works do follow them.</w:t>
      </w:r>
      <w:r>
        <w:rPr>
          <w:rStyle w:val="FootnoteReference"/>
        </w:rPr>
        <w:footnoteReference w:id="19152"/>
      </w:r>
      <w:r>
        <w:rPr>
          <w:rStyle w:val="FootnoteReference"/>
        </w:rPr>
        <w:footnoteReference w:id="19153"/>
      </w:r>
      <w:r>
        <w:t xml:space="preserve">{{field-off:Bible}}</w:t>
      </w:r>
    </w:p>
    <w:p>
      <w:r>
        <w:rPr>
          <w:sz w:val="18"/>
          <w:color w:val="777777"/>
        </w:rPr>
        <w:t xml:space="preserve">[[@Bible:Revelation 14:14]] </w:t>
      </w:r>
      <w:r>
        <w:rPr>
          <w:b/>
        </w:rPr>
        <w:t xml:space="preserve">14 </w:t>
      </w:r>
      <w:r>
        <w:t xml:space="preserve"> {{field-on:Bible}}</w:t>
      </w:r>
      <w:r>
        <w:t xml:space="preserve">And I looked, and look a white cloud, and upon the cloud one sat like to the Son of man, having on his head a golden</w:t>
      </w:r>
      <w:r>
        <w:rPr>
          <w:rStyle w:val="FootnoteReference"/>
        </w:rPr>
        <w:footnoteReference w:id="19154"/>
      </w:r>
      <w:r>
        <w:t xml:space="preserve"> crown, and in his hand a sharp</w:t>
      </w:r>
      <w:r>
        <w:rPr>
          <w:rStyle w:val="FootnoteReference"/>
        </w:rPr>
        <w:footnoteReference w:id="19155"/>
      </w:r>
      <w:r>
        <w:t xml:space="preserve"> sickle.</w:t>
      </w:r>
      <w:r>
        <w:rPr>
          <w:rStyle w:val="FootnoteReference"/>
        </w:rPr>
        <w:footnoteReference w:id="19156"/>
      </w:r>
      <w:r>
        <w:t xml:space="preserve">{{field-off:Bible}}</w:t>
      </w:r>
    </w:p>
    <w:p>
      <w:r>
        <w:rPr>
          <w:sz w:val="18"/>
          <w:color w:val="777777"/>
        </w:rPr>
        <w:t xml:space="preserve">[[@Bible:Revelation 14:15]] </w:t>
      </w:r>
      <w:r>
        <w:rPr>
          <w:b/>
        </w:rPr>
        <w:t xml:space="preserve">15 </w:t>
      </w:r>
      <w:r>
        <w:t xml:space="preserve"> {{field-on:Bible}}</w:t>
      </w:r>
      <w:r>
        <w:t xml:space="preserve">And another angel came out of the temple, crying</w:t>
      </w:r>
      <w:r>
        <w:rPr>
          <w:rStyle w:val="FootnoteReference"/>
        </w:rPr>
        <w:footnoteReference w:id="19157"/>
      </w:r>
      <w:r>
        <w:t xml:space="preserve"> with a loud voice to him who sat on the cloud, Thrust</w:t>
      </w:r>
      <w:r>
        <w:rPr>
          <w:rStyle w:val="FootnoteReference"/>
        </w:rPr>
        <w:footnoteReference w:id="19158"/>
      </w:r>
      <w:r>
        <w:t xml:space="preserve"> in your sickle, and reap: for the time has come for you to reap; for the harvest</w:t>
      </w:r>
      <w:r>
        <w:rPr>
          <w:rStyle w:val="FootnoteReference"/>
        </w:rPr>
        <w:footnoteReference w:id="19159"/>
      </w:r>
      <w:r>
        <w:t xml:space="preserve"> of the earth is ripe</w:t>
      </w:r>
      <w:r>
        <w:rPr>
          <w:rStyle w:val="FootnoteReference"/>
        </w:rPr>
        <w:footnoteReference w:id="19160"/>
      </w:r>
      <w:r>
        <w:t xml:space="preserve">.</w:t>
      </w:r>
      <w:r>
        <w:t xml:space="preserve">{{field-off:Bible}}</w:t>
      </w:r>
    </w:p>
    <w:p>
      <w:r>
        <w:rPr>
          <w:sz w:val="18"/>
          <w:color w:val="777777"/>
        </w:rPr>
        <w:t xml:space="preserve">[[@Bible:Revelation 14:16]] </w:t>
      </w:r>
      <w:r>
        <w:rPr>
          <w:b/>
        </w:rPr>
        <w:t xml:space="preserve">16 </w:t>
      </w:r>
      <w:r>
        <w:t xml:space="preserve"> {{field-on:Bible}}</w:t>
      </w:r>
      <w:r>
        <w:t xml:space="preserve">And the one who sat on the cloud thrust</w:t>
      </w:r>
      <w:r>
        <w:rPr>
          <w:rStyle w:val="FootnoteReference"/>
        </w:rPr>
        <w:footnoteReference w:id="19161"/>
      </w:r>
      <w:r>
        <w:t xml:space="preserve"> in his sickle on the earth; and the earth was reaped.</w:t>
      </w:r>
      <w:r>
        <w:rPr>
          <w:rStyle w:val="FootnoteReference"/>
        </w:rPr>
        <w:footnoteReference w:id="19162"/>
      </w:r>
      <w:r>
        <w:t xml:space="preserve">{{field-off:Bible}}</w:t>
      </w:r>
    </w:p>
    <w:p>
      <w:r>
        <w:rPr>
          <w:sz w:val="18"/>
          <w:color w:val="777777"/>
        </w:rPr>
        <w:t xml:space="preserve">[[@Bible:Revelation 14:17]] </w:t>
      </w:r>
      <w:r>
        <w:rPr>
          <w:b/>
        </w:rPr>
        <w:t xml:space="preserve">17 </w:t>
      </w:r>
      <w:r>
        <w:t xml:space="preserve"> {{field-on:Bible}}</w:t>
      </w:r>
      <w:r>
        <w:t xml:space="preserve">And another angel came out of the temple which is in heaven, he also having a sharp sickle.</w:t>
      </w:r>
      <w:r>
        <w:t xml:space="preserve">{{field-off:Bible}}</w:t>
      </w:r>
    </w:p>
    <w:p>
      <w:r>
        <w:rPr>
          <w:sz w:val="18"/>
          <w:color w:val="777777"/>
        </w:rPr>
        <w:t xml:space="preserve">[[@Bible:Revelation 14:18]] </w:t>
      </w:r>
      <w:r>
        <w:rPr>
          <w:b/>
        </w:rPr>
        <w:t xml:space="preserve">18 </w:t>
      </w:r>
      <w:r>
        <w:t xml:space="preserve"> {{field-on:Bible}}</w:t>
      </w:r>
      <w:r>
        <w:t xml:space="preserve">And another angel came out from the altar, which had power over fire; and cried</w:t>
      </w:r>
      <w:r>
        <w:rPr>
          <w:rStyle w:val="FootnoteReference"/>
        </w:rPr>
        <w:footnoteReference w:id="19163"/>
      </w:r>
      <w:r>
        <w:t xml:space="preserve"> with a loud cry to him who had the sharp sickle, saying, Thrust</w:t>
      </w:r>
      <w:r>
        <w:rPr>
          <w:rStyle w:val="FootnoteReference"/>
        </w:rPr>
        <w:footnoteReference w:id="19164"/>
      </w:r>
      <w:r>
        <w:t xml:space="preserve"> in your sharp sickle, and gather the clusters of the vine of the earth; for her grapes are fully ripe.</w:t>
      </w:r>
      <w:r>
        <w:t xml:space="preserve">{{field-off:Bible}}</w:t>
      </w:r>
    </w:p>
    <w:p>
      <w:r>
        <w:rPr>
          <w:sz w:val="18"/>
          <w:color w:val="777777"/>
        </w:rPr>
        <w:t xml:space="preserve">[[@Bible:Revelation 14:19]] </w:t>
      </w:r>
      <w:r>
        <w:rPr>
          <w:b/>
        </w:rPr>
        <w:t xml:space="preserve">19 </w:t>
      </w:r>
      <w:r>
        <w:t xml:space="preserve"> {{field-on:Bible}}</w:t>
      </w:r>
      <w:r>
        <w:t xml:space="preserve">And the angel thrust in his sickle into the earth, and gathered the vine of the earth, and cast</w:t>
      </w:r>
      <w:r>
        <w:rPr>
          <w:rStyle w:val="FootnoteReference"/>
        </w:rPr>
        <w:footnoteReference w:id="19165"/>
      </w:r>
      <w:r>
        <w:t xml:space="preserve"> it into the great winepress of the wrath of God.</w:t>
      </w:r>
      <w:r>
        <w:t xml:space="preserve">{{field-off:Bible}}</w:t>
      </w:r>
    </w:p>
    <w:p>
      <w:r>
        <w:rPr>
          <w:sz w:val="18"/>
          <w:color w:val="777777"/>
        </w:rPr>
        <w:t xml:space="preserve">[[@Bible:Revelation 14:20]] </w:t>
      </w:r>
      <w:r>
        <w:rPr>
          <w:b/>
        </w:rPr>
        <w:t xml:space="preserve">20 </w:t>
      </w:r>
      <w:r>
        <w:t xml:space="preserve"> {{field-on:Bible}}</w:t>
      </w:r>
      <w:r>
        <w:t xml:space="preserve">And the winepress</w:t>
      </w:r>
      <w:r>
        <w:rPr>
          <w:rStyle w:val="FootnoteReference"/>
        </w:rPr>
        <w:footnoteReference w:id="19166"/>
      </w:r>
      <w:r>
        <w:t xml:space="preserve"> was trampled without the city, and blood</w:t>
      </w:r>
      <w:r>
        <w:rPr>
          <w:rStyle w:val="FootnoteReference"/>
        </w:rPr>
        <w:footnoteReference w:id="19167"/>
      </w:r>
      <w:r>
        <w:t xml:space="preserve"> came out of the winepress, even to the horse bridles, by the space of a thousand and six hundred furlongs.</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sz w:val="18"/>
          <w:color w:val="777777"/>
        </w:rPr>
        <w:t xml:space="preserve">[[@Bible:Revelation 15:1]] </w:t>
      </w:r>
      <w:r>
        <w:rPr>
          <w:b/>
        </w:rPr>
        <w:t xml:space="preserve">1 </w:t>
      </w:r>
      <w:r>
        <w:t xml:space="preserve"> {{field-on:Bible}}</w:t>
      </w:r>
      <w:r>
        <w:t xml:space="preserve">And I saw</w:t>
      </w:r>
      <w:r>
        <w:rPr>
          <w:rStyle w:val="FootnoteReference"/>
        </w:rPr>
        <w:footnoteReference w:id="19168"/>
      </w:r>
      <w:r>
        <w:t xml:space="preserve"> another sign in heaven, great and marvelous, seven angels</w:t>
      </w:r>
      <w:r>
        <w:rPr>
          <w:rStyle w:val="FootnoteReference"/>
        </w:rPr>
        <w:footnoteReference w:id="19169"/>
      </w:r>
      <w:r>
        <w:t xml:space="preserve"> having the seven last</w:t>
      </w:r>
      <w:r>
        <w:rPr>
          <w:rStyle w:val="FootnoteReference"/>
        </w:rPr>
        <w:footnoteReference w:id="19170"/>
      </w:r>
      <w:r>
        <w:t xml:space="preserve"> plagues; for in them is filled</w:t>
      </w:r>
      <w:r>
        <w:rPr>
          <w:rStyle w:val="FootnoteReference"/>
        </w:rPr>
        <w:footnoteReference w:id="19171"/>
      </w:r>
      <w:r>
        <w:t xml:space="preserve"> up the wrath of God</w:t>
      </w:r>
      <w:r>
        <w:rPr>
          <w:rStyle w:val="FootnoteReference"/>
        </w:rPr>
        <w:footnoteReference w:id="19172"/>
      </w:r>
      <w:r>
        <w:t xml:space="preserve">.</w:t>
      </w:r>
      <w:r>
        <w:rPr>
          <w:rStyle w:val="FootnoteReference"/>
        </w:rPr>
        <w:footnoteReference w:id="19173"/>
      </w:r>
      <w:r>
        <w:rPr>
          <w:rStyle w:val="FootnoteReference"/>
        </w:rPr>
        <w:footnoteReference w:id="19174"/>
      </w:r>
      <w:r>
        <w:t xml:space="preserve">{{field-off:Bible}}</w:t>
      </w:r>
    </w:p>
    <w:p>
      <w:r>
        <w:rPr>
          <w:sz w:val="18"/>
          <w:color w:val="777777"/>
        </w:rPr>
        <w:t xml:space="preserve">[[@Bible:Revelation 15:2]] </w:t>
      </w:r>
      <w:r>
        <w:rPr>
          <w:b/>
        </w:rPr>
        <w:t xml:space="preserve">2 </w:t>
      </w:r>
      <w:r>
        <w:t xml:space="preserve"> {{field-on:Bible}}</w:t>
      </w:r>
      <w:r>
        <w:t xml:space="preserve">And I saw as it were a sea</w:t>
      </w:r>
      <w:r>
        <w:rPr>
          <w:rStyle w:val="FootnoteReference"/>
        </w:rPr>
        <w:footnoteReference w:id="19175"/>
      </w:r>
      <w:r>
        <w:t xml:space="preserve"> of glass mingled</w:t>
      </w:r>
      <w:r>
        <w:rPr>
          <w:rStyle w:val="FootnoteReference"/>
        </w:rPr>
        <w:footnoteReference w:id="19176"/>
      </w:r>
      <w:r>
        <w:t xml:space="preserve"> with fire: and those who had got the victory over the beast, and over his image, and over his mark, and over the number of his name, stand</w:t>
      </w:r>
      <w:r>
        <w:rPr>
          <w:rStyle w:val="FootnoteReference"/>
        </w:rPr>
        <w:footnoteReference w:id="19177"/>
      </w:r>
      <w:r>
        <w:t xml:space="preserve"> on the sea of glass, having the harps of God.</w:t>
      </w:r>
      <w:r>
        <w:rPr>
          <w:rStyle w:val="FootnoteReference"/>
        </w:rPr>
        <w:footnoteReference w:id="19178"/>
      </w:r>
      <w:r>
        <w:t xml:space="preserve">{{field-off:Bible}}</w:t>
      </w:r>
    </w:p>
    <w:p>
      <w:r>
        <w:rPr>
          <w:sz w:val="18"/>
          <w:color w:val="777777"/>
        </w:rPr>
        <w:t xml:space="preserve">[[@Bible:Revelation 15:3]] </w:t>
      </w:r>
      <w:r>
        <w:rPr>
          <w:b/>
        </w:rPr>
        <w:t xml:space="preserve">3 </w:t>
      </w:r>
      <w:r>
        <w:t xml:space="preserve"> {{field-on:Bible}}</w:t>
      </w:r>
      <w:r>
        <w:t xml:space="preserve">And they sing the song</w:t>
      </w:r>
      <w:r>
        <w:rPr>
          <w:rStyle w:val="FootnoteReference"/>
        </w:rPr>
        <w:footnoteReference w:id="19179"/>
      </w:r>
      <w:r>
        <w:t xml:space="preserve"> of Moses</w:t>
      </w:r>
      <w:r>
        <w:rPr>
          <w:rStyle w:val="FootnoteReference"/>
        </w:rPr>
        <w:footnoteReference w:id="19180"/>
      </w:r>
      <w:r>
        <w:t xml:space="preserve"> the slave of God, and the song</w:t>
      </w:r>
      <w:r>
        <w:rPr>
          <w:rStyle w:val="FootnoteReference"/>
        </w:rPr>
        <w:footnoteReference w:id="19181"/>
      </w:r>
      <w:r>
        <w:t xml:space="preserve"> of the Lamb, saying, Great and marvelous are your works, Lord God Almighty</w:t>
      </w:r>
      <w:r>
        <w:rPr>
          <w:rStyle w:val="FootnoteReference"/>
        </w:rPr>
        <w:footnoteReference w:id="19182"/>
      </w:r>
      <w:r>
        <w:t xml:space="preserve">; just</w:t>
      </w:r>
      <w:r>
        <w:rPr>
          <w:rStyle w:val="FootnoteReference"/>
        </w:rPr>
        <w:footnoteReference w:id="19183"/>
      </w:r>
      <w:r>
        <w:t xml:space="preserve"> and true are your ways, you King of holy ones</w:t>
      </w:r>
      <w:r>
        <w:rPr>
          <w:rStyle w:val="FootnoteReference"/>
        </w:rPr>
        <w:footnoteReference w:id="19184"/>
      </w:r>
      <w:r>
        <w:t xml:space="preserve">.</w:t>
      </w:r>
      <w:r>
        <w:rPr>
          <w:rStyle w:val="FootnoteReference"/>
        </w:rPr>
        <w:footnoteReference w:id="19185"/>
      </w:r>
      <w:r>
        <w:rPr>
          <w:rStyle w:val="FootnoteReference"/>
        </w:rPr>
        <w:footnoteReference w:id="19186"/>
      </w:r>
      <w:r>
        <w:rPr>
          <w:rStyle w:val="FootnoteReference"/>
        </w:rPr>
        <w:footnoteReference w:id="19187"/>
      </w:r>
      <w:r>
        <w:t xml:space="preserve">{{field-off:Bible}}</w:t>
      </w:r>
    </w:p>
    <w:p>
      <w:r>
        <w:rPr>
          <w:sz w:val="18"/>
          <w:color w:val="777777"/>
        </w:rPr>
        <w:t xml:space="preserve">[[@Bible:Revelation 15:4]] </w:t>
      </w:r>
      <w:r>
        <w:rPr>
          <w:b/>
        </w:rPr>
        <w:t xml:space="preserve">4 </w:t>
      </w:r>
      <w:r>
        <w:t xml:space="preserve"> {{field-on:Bible}}</w:t>
      </w:r>
      <w:r>
        <w:t xml:space="preserve">Who shall not fear you, O Lord, and glorify</w:t>
      </w:r>
      <w:r>
        <w:rPr>
          <w:rStyle w:val="FootnoteReference"/>
        </w:rPr>
        <w:footnoteReference w:id="19188"/>
      </w:r>
      <w:r>
        <w:t xml:space="preserve"> your name? for you only are holy: for all</w:t>
      </w:r>
      <w:r>
        <w:rPr>
          <w:rStyle w:val="FootnoteReference"/>
        </w:rPr>
        <w:footnoteReference w:id="19189"/>
      </w:r>
      <w:r>
        <w:t xml:space="preserve"> nations shall come and worship before you; for your judgments are made manifest.</w:t>
      </w:r>
      <w:r>
        <w:rPr>
          <w:rStyle w:val="FootnoteReference"/>
        </w:rPr>
        <w:footnoteReference w:id="19190"/>
      </w:r>
      <w:r>
        <w:rPr>
          <w:rStyle w:val="FootnoteReference"/>
        </w:rPr>
        <w:footnoteReference w:id="19191"/>
      </w:r>
      <w:r>
        <w:rPr>
          <w:rStyle w:val="FootnoteReference"/>
        </w:rPr>
        <w:footnoteReference w:id="19192"/>
      </w:r>
      <w:r>
        <w:t xml:space="preserve">{{field-off:Bible}}</w:t>
      </w:r>
    </w:p>
    <w:p>
      <w:r>
        <w:rPr>
          <w:sz w:val="18"/>
          <w:color w:val="777777"/>
        </w:rPr>
        <w:t xml:space="preserve">[[@Bible:Revelation 15:5]] </w:t>
      </w:r>
      <w:r>
        <w:rPr>
          <w:b/>
        </w:rPr>
        <w:t xml:space="preserve">5 </w:t>
      </w:r>
      <w:r>
        <w:t xml:space="preserve"> {{field-on:Bible}}</w:t>
      </w:r>
      <w:r>
        <w:t xml:space="preserve">And after that I looked, and, look, the temple of the tabernacle of the testimony in heaven was opened:</w:t>
      </w:r>
      <w:r>
        <w:rPr>
          <w:rStyle w:val="FootnoteReference"/>
        </w:rPr>
        <w:footnoteReference w:id="19193"/>
      </w:r>
      <w:r>
        <w:t xml:space="preserve">{{field-off:Bible}}</w:t>
      </w:r>
    </w:p>
    <w:p>
      <w:r>
        <w:rPr>
          <w:sz w:val="18"/>
          <w:color w:val="777777"/>
        </w:rPr>
        <w:t xml:space="preserve">[[@Bible:Revelation 15:6]] </w:t>
      </w:r>
      <w:r>
        <w:rPr>
          <w:b/>
        </w:rPr>
        <w:t xml:space="preserve">6 </w:t>
      </w:r>
      <w:r>
        <w:t xml:space="preserve"> {{field-on:Bible}}</w:t>
      </w:r>
      <w:r>
        <w:t xml:space="preserve">And the seven angels</w:t>
      </w:r>
      <w:r>
        <w:rPr>
          <w:rStyle w:val="FootnoteReference"/>
        </w:rPr>
        <w:footnoteReference w:id="19194"/>
      </w:r>
      <w:r>
        <w:t xml:space="preserve"> came out of the temple, having the seven plagues, clothed</w:t>
      </w:r>
      <w:r>
        <w:rPr>
          <w:rStyle w:val="FootnoteReference"/>
        </w:rPr>
        <w:footnoteReference w:id="19195"/>
      </w:r>
      <w:r>
        <w:t xml:space="preserve"> in pure and white linen, and having their breasts girded with golden girdles.</w:t>
      </w:r>
      <w:r>
        <w:t xml:space="preserve">{{field-off:Bible}}</w:t>
      </w:r>
    </w:p>
    <w:p>
      <w:r>
        <w:rPr>
          <w:sz w:val="18"/>
          <w:color w:val="777777"/>
        </w:rPr>
        <w:t xml:space="preserve">[[@Bible:Revelation 15:7]] </w:t>
      </w:r>
      <w:r>
        <w:rPr>
          <w:b/>
        </w:rPr>
        <w:t xml:space="preserve">7 </w:t>
      </w:r>
      <w:r>
        <w:t xml:space="preserve"> {{field-on:Bible}}</w:t>
      </w:r>
      <w:r>
        <w:t xml:space="preserve">And one of the four beasts gave to the seven</w:t>
      </w:r>
      <w:r>
        <w:rPr>
          <w:rStyle w:val="FootnoteReference"/>
        </w:rPr>
        <w:footnoteReference w:id="19196"/>
      </w:r>
      <w:r>
        <w:t xml:space="preserve"> angels seven golden bowls full of the wrath of God, who lives forever and ever.</w:t>
      </w:r>
      <w:r>
        <w:rPr>
          <w:rStyle w:val="FootnoteReference"/>
        </w:rPr>
        <w:footnoteReference w:id="19197"/>
      </w:r>
      <w:r>
        <w:rPr>
          <w:rStyle w:val="FootnoteReference"/>
        </w:rPr>
        <w:footnoteReference w:id="19198"/>
      </w:r>
      <w:r>
        <w:t xml:space="preserve">{{field-off:Bible}}</w:t>
      </w:r>
    </w:p>
    <w:p>
      <w:r>
        <w:rPr>
          <w:sz w:val="18"/>
          <w:color w:val="777777"/>
        </w:rPr>
        <w:t xml:space="preserve">[[@Bible:Revelation 15:8]] </w:t>
      </w:r>
      <w:r>
        <w:rPr>
          <w:b/>
        </w:rPr>
        <w:t xml:space="preserve">8 </w:t>
      </w:r>
      <w:r>
        <w:t xml:space="preserve"> {{field-on:Bible}}</w:t>
      </w:r>
      <w:r>
        <w:t xml:space="preserve">And the temple was filled with smoke from the</w:t>
      </w:r>
      <w:r>
        <w:rPr>
          <w:rStyle w:val="FootnoteReference"/>
        </w:rPr>
        <w:footnoteReference w:id="19199"/>
      </w:r>
      <w:r>
        <w:t xml:space="preserve"> glory of God, and from his power; and no one was able to enter into the temple, till</w:t>
      </w:r>
      <w:r>
        <w:rPr>
          <w:rStyle w:val="FootnoteReference"/>
        </w:rPr>
        <w:footnoteReference w:id="19200"/>
      </w:r>
      <w:r>
        <w:t xml:space="preserve"> the seven plagues of the seven angels were fulfilled.</w:t>
      </w:r>
      <w:r>
        <w:rPr>
          <w:rStyle w:val="FootnoteReference"/>
        </w:rPr>
        <w:footnoteReference w:id="19201"/>
      </w:r>
      <w:r>
        <w:rPr>
          <w:rStyle w:val="FootnoteReference"/>
        </w:rPr>
        <w:footnoteReference w:id="19202"/>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sz w:val="18"/>
          <w:color w:val="777777"/>
        </w:rPr>
        <w:t xml:space="preserve">[[@Bible:Revelation 16:1]] </w:t>
      </w:r>
      <w:r>
        <w:rPr>
          <w:b/>
        </w:rPr>
        <w:t xml:space="preserve">1 </w:t>
      </w:r>
      <w:r>
        <w:t xml:space="preserve"> {{field-on:Bible}}</w:t>
      </w:r>
      <w:r>
        <w:t xml:space="preserve">And I heard</w:t>
      </w:r>
      <w:r>
        <w:rPr>
          <w:rStyle w:val="FootnoteReference"/>
        </w:rPr>
        <w:footnoteReference w:id="19203"/>
      </w:r>
      <w:r>
        <w:t xml:space="preserve"> a great voice out of the temple saying to the seven</w:t>
      </w:r>
      <w:r>
        <w:rPr>
          <w:rStyle w:val="FootnoteReference"/>
        </w:rPr>
        <w:footnoteReference w:id="19204"/>
      </w:r>
      <w:r>
        <w:t xml:space="preserve"> angels, Go your ways, and pour</w:t>
      </w:r>
      <w:r>
        <w:rPr>
          <w:rStyle w:val="FootnoteReference"/>
        </w:rPr>
        <w:footnoteReference w:id="19205"/>
      </w:r>
      <w:r>
        <w:t xml:space="preserve"> out the bowls of the wrath of God</w:t>
      </w:r>
      <w:r>
        <w:rPr>
          <w:rStyle w:val="FootnoteReference"/>
        </w:rPr>
        <w:footnoteReference w:id="19206"/>
      </w:r>
      <w:r>
        <w:t xml:space="preserve"> upon the earth.</w:t>
      </w:r>
      <w:r>
        <w:rPr>
          <w:rStyle w:val="FootnoteReference"/>
        </w:rPr>
        <w:footnoteReference w:id="19207"/>
      </w:r>
      <w:r>
        <w:rPr>
          <w:rStyle w:val="FootnoteReference"/>
        </w:rPr>
        <w:footnoteReference w:id="19208"/>
      </w:r>
      <w:r>
        <w:t xml:space="preserve">{{field-off:Bible}}</w:t>
      </w:r>
    </w:p>
    <w:p>
      <w:r>
        <w:rPr>
          <w:sz w:val="18"/>
          <w:color w:val="777777"/>
        </w:rPr>
        <w:t xml:space="preserve">[[@Bible:Revelation 16:2]] </w:t>
      </w:r>
      <w:r>
        <w:rPr>
          <w:b/>
        </w:rPr>
        <w:t xml:space="preserve">2 </w:t>
      </w:r>
      <w:r>
        <w:t xml:space="preserve"> {{field-on:Bible}}</w:t>
      </w:r>
      <w:r>
        <w:t xml:space="preserve">And the first went, and poured out his bowl upon the earth</w:t>
      </w:r>
      <w:r>
        <w:rPr>
          <w:rStyle w:val="FootnoteReference"/>
        </w:rPr>
        <w:footnoteReference w:id="19209"/>
      </w:r>
      <w:r>
        <w:t xml:space="preserve">; and there fell a dangerous and grievous sore upon the men who had the mark of the beast, and upon those who worshiped his image.</w:t>
      </w:r>
      <w:r>
        <w:rPr>
          <w:rStyle w:val="FootnoteReference"/>
        </w:rPr>
        <w:footnoteReference w:id="19210"/>
      </w:r>
      <w:r>
        <w:rPr>
          <w:rStyle w:val="FootnoteReference"/>
        </w:rPr>
        <w:footnoteReference w:id="19211"/>
      </w:r>
      <w:r>
        <w:t xml:space="preserve">{{field-off:Bible}}</w:t>
      </w:r>
    </w:p>
    <w:p>
      <w:r>
        <w:rPr>
          <w:sz w:val="18"/>
          <w:color w:val="777777"/>
        </w:rPr>
        <w:t xml:space="preserve">[[@Bible:Revelation 16:3]] </w:t>
      </w:r>
      <w:r>
        <w:rPr>
          <w:b/>
        </w:rPr>
        <w:t xml:space="preserve">3 </w:t>
      </w:r>
      <w:r>
        <w:t xml:space="preserve"> {{field-on:Bible}}</w:t>
      </w:r>
      <w:r>
        <w:t xml:space="preserve">And the second angel poured out his bowl upon</w:t>
      </w:r>
      <w:r>
        <w:rPr>
          <w:rStyle w:val="FootnoteReference"/>
        </w:rPr>
        <w:footnoteReference w:id="19212"/>
      </w:r>
      <w:r>
        <w:t xml:space="preserve"> the sea; and it became</w:t>
      </w:r>
      <w:r>
        <w:rPr>
          <w:rStyle w:val="FootnoteReference"/>
        </w:rPr>
        <w:footnoteReference w:id="19213"/>
      </w:r>
      <w:r>
        <w:t xml:space="preserve"> as the blood of a dead man: and every</w:t>
      </w:r>
      <w:r>
        <w:rPr>
          <w:rStyle w:val="FootnoteReference"/>
        </w:rPr>
        <w:footnoteReference w:id="19214"/>
      </w:r>
      <w:r>
        <w:t xml:space="preserve"> living soul died in the sea.</w:t>
      </w:r>
      <w:r>
        <w:t xml:space="preserve">{{field-off:Bible}}</w:t>
      </w:r>
    </w:p>
    <w:p>
      <w:r>
        <w:rPr>
          <w:sz w:val="18"/>
          <w:color w:val="777777"/>
        </w:rPr>
        <w:t xml:space="preserve">[[@Bible:Revelation 16:4]] </w:t>
      </w:r>
      <w:r>
        <w:rPr>
          <w:b/>
        </w:rPr>
        <w:t xml:space="preserve">4 </w:t>
      </w:r>
      <w:r>
        <w:t xml:space="preserve"> {{field-on:Bible}}</w:t>
      </w:r>
      <w:r>
        <w:t xml:space="preserve">And the third angel poured out his bowl upon</w:t>
      </w:r>
      <w:r>
        <w:rPr>
          <w:rStyle w:val="FootnoteReference"/>
        </w:rPr>
        <w:footnoteReference w:id="19215"/>
      </w:r>
      <w:r>
        <w:t xml:space="preserve"> the rivers and fountains of waters; and they became blood.</w:t>
      </w:r>
      <w:r>
        <w:t xml:space="preserve">{{field-off:Bible}}</w:t>
      </w:r>
    </w:p>
    <w:p>
      <w:r>
        <w:rPr>
          <w:sz w:val="18"/>
          <w:color w:val="777777"/>
        </w:rPr>
        <w:t xml:space="preserve">[[@Bible:Revelation 16:5]] </w:t>
      </w:r>
      <w:r>
        <w:rPr>
          <w:b/>
        </w:rPr>
        <w:t xml:space="preserve">5 </w:t>
      </w:r>
      <w:r>
        <w:t xml:space="preserve"> {{field-on:Bible}}</w:t>
      </w:r>
      <w:r>
        <w:t xml:space="preserve">And I heard the angel</w:t>
      </w:r>
      <w:r>
        <w:rPr>
          <w:rStyle w:val="FootnoteReference"/>
        </w:rPr>
        <w:footnoteReference w:id="19216"/>
      </w:r>
      <w:r>
        <w:t xml:space="preserve"> of the waters say, You are righteous, O Lord, who are, and were, and shall be, because you have judged thus.</w:t>
      </w:r>
      <w:r>
        <w:rPr>
          <w:rStyle w:val="FootnoteReference"/>
        </w:rPr>
        <w:footnoteReference w:id="19217"/>
      </w:r>
      <w:r>
        <w:rPr>
          <w:rStyle w:val="FootnoteReference"/>
        </w:rPr>
        <w:footnoteReference w:id="19218"/>
      </w:r>
      <w:r>
        <w:t xml:space="preserve">{{field-off:Bible}}</w:t>
      </w:r>
    </w:p>
    <w:p>
      <w:r>
        <w:rPr>
          <w:sz w:val="18"/>
          <w:color w:val="777777"/>
        </w:rPr>
        <w:t xml:space="preserve">[[@Bible:Revelation 16:6]] </w:t>
      </w:r>
      <w:r>
        <w:rPr>
          <w:b/>
        </w:rPr>
        <w:t xml:space="preserve">6 </w:t>
      </w:r>
      <w:r>
        <w:t xml:space="preserve"> {{field-on:Bible}}</w:t>
      </w:r>
      <w:r>
        <w:t xml:space="preserve">For they have</w:t>
      </w:r>
      <w:r>
        <w:rPr>
          <w:rStyle w:val="FootnoteReference"/>
        </w:rPr>
        <w:footnoteReference w:id="19219"/>
      </w:r>
      <w:r>
        <w:t xml:space="preserve"> shed the blood of holy ones and prophets, and you have given them blood to drink; for they are</w:t>
      </w:r>
      <w:r>
        <w:rPr>
          <w:rStyle w:val="FootnoteReference"/>
        </w:rPr>
        <w:footnoteReference w:id="19220"/>
      </w:r>
      <w:r>
        <w:t xml:space="preserve"> worthy.</w:t>
      </w:r>
      <w:r>
        <w:t xml:space="preserve">{{field-off:Bible}}</w:t>
      </w:r>
    </w:p>
    <w:p>
      <w:r>
        <w:rPr>
          <w:sz w:val="18"/>
          <w:color w:val="777777"/>
        </w:rPr>
        <w:t xml:space="preserve">[[@Bible:Revelation 16:7]] </w:t>
      </w:r>
      <w:r>
        <w:rPr>
          <w:b/>
        </w:rPr>
        <w:t xml:space="preserve">7 </w:t>
      </w:r>
      <w:r>
        <w:t xml:space="preserve"> {{field-on:Bible}}</w:t>
      </w:r>
      <w:r>
        <w:t xml:space="preserve">And I heard another out of the altar say, Even so, Lord God Almighty, true</w:t>
      </w:r>
      <w:r>
        <w:rPr>
          <w:rStyle w:val="FootnoteReference"/>
        </w:rPr>
        <w:footnoteReference w:id="19221"/>
      </w:r>
      <w:r>
        <w:t xml:space="preserve"> and righteous are your judgments.</w:t>
      </w:r>
      <w:r>
        <w:rPr>
          <w:rStyle w:val="FootnoteReference"/>
        </w:rPr>
        <w:footnoteReference w:id="19222"/>
      </w:r>
      <w:r>
        <w:t xml:space="preserve">{{field-off:Bible}}</w:t>
      </w:r>
    </w:p>
    <w:p>
      <w:r>
        <w:rPr>
          <w:sz w:val="18"/>
          <w:color w:val="777777"/>
        </w:rPr>
        <w:t xml:space="preserve">[[@Bible:Revelation 16:8]] </w:t>
      </w:r>
      <w:r>
        <w:rPr>
          <w:b/>
        </w:rPr>
        <w:t xml:space="preserve">8 </w:t>
      </w:r>
      <w:r>
        <w:t xml:space="preserve"> {{field-on:Bible}}</w:t>
      </w:r>
      <w:r>
        <w:t xml:space="preserve">And the fourth angel poured out his bowl upon</w:t>
      </w:r>
      <w:r>
        <w:rPr>
          <w:rStyle w:val="FootnoteReference"/>
        </w:rPr>
        <w:footnoteReference w:id="19223"/>
      </w:r>
      <w:r>
        <w:t xml:space="preserve"> the sun; and power</w:t>
      </w:r>
      <w:r>
        <w:rPr>
          <w:rStyle w:val="FootnoteReference"/>
        </w:rPr>
        <w:footnoteReference w:id="19224"/>
      </w:r>
      <w:r>
        <w:t xml:space="preserve"> was given to him to scorch men with fire.</w:t>
      </w:r>
      <w:r>
        <w:t xml:space="preserve">{{field-off:Bible}}</w:t>
      </w:r>
    </w:p>
    <w:p>
      <w:r>
        <w:rPr>
          <w:sz w:val="18"/>
          <w:color w:val="777777"/>
        </w:rPr>
        <w:t xml:space="preserve">[[@Bible:Revelation 16:9]] </w:t>
      </w:r>
      <w:r>
        <w:rPr>
          <w:b/>
        </w:rPr>
        <w:t xml:space="preserve">9 </w:t>
      </w:r>
      <w:r>
        <w:t xml:space="preserve"> {{field-on:Bible}}</w:t>
      </w:r>
      <w:r>
        <w:t xml:space="preserve">And men were scorched with great heat, and blasphemed</w:t>
      </w:r>
      <w:r>
        <w:rPr>
          <w:rStyle w:val="FootnoteReference"/>
        </w:rPr>
        <w:footnoteReference w:id="19225"/>
      </w:r>
      <w:r>
        <w:t xml:space="preserve"> the name of God, who has power over these plagues: and they did not repent to give</w:t>
      </w:r>
      <w:r>
        <w:rPr>
          <w:rStyle w:val="FootnoteReference"/>
        </w:rPr>
        <w:footnoteReference w:id="19226"/>
      </w:r>
      <w:r>
        <w:t xml:space="preserve"> him glory.</w:t>
      </w:r>
      <w:r>
        <w:t xml:space="preserve">{{field-off:Bible}}</w:t>
      </w:r>
    </w:p>
    <w:p>
      <w:r>
        <w:rPr>
          <w:sz w:val="18"/>
          <w:color w:val="777777"/>
        </w:rPr>
        <w:t xml:space="preserve">[[@Bible:Revelation 16:10]] </w:t>
      </w:r>
      <w:r>
        <w:rPr>
          <w:b/>
        </w:rPr>
        <w:t xml:space="preserve">10 </w:t>
      </w:r>
      <w:r>
        <w:t xml:space="preserve"> {{field-on:Bible}}</w:t>
      </w:r>
      <w:r>
        <w:t xml:space="preserve">And the fifth angel poured out his bowl upon</w:t>
      </w:r>
      <w:r>
        <w:rPr>
          <w:rStyle w:val="FootnoteReference"/>
        </w:rPr>
        <w:footnoteReference w:id="19227"/>
      </w:r>
      <w:r>
        <w:t xml:space="preserve"> the seat of the beast; and his kingdom was full</w:t>
      </w:r>
      <w:r>
        <w:rPr>
          <w:rStyle w:val="FootnoteReference"/>
        </w:rPr>
        <w:footnoteReference w:id="19228"/>
      </w:r>
      <w:r>
        <w:t xml:space="preserve"> of darkness; and they gnawed their tongues for pain,</w:t>
      </w:r>
      <w:r>
        <w:rPr>
          <w:rStyle w:val="FootnoteReference"/>
        </w:rPr>
        <w:footnoteReference w:id="19229"/>
      </w:r>
      <w:r>
        <w:t xml:space="preserve">{{field-off:Bible}}</w:t>
      </w:r>
    </w:p>
    <w:p>
      <w:r>
        <w:rPr>
          <w:sz w:val="18"/>
          <w:color w:val="777777"/>
        </w:rPr>
        <w:t xml:space="preserve">[[@Bible:Revelation 16:11]] </w:t>
      </w:r>
      <w:r>
        <w:rPr>
          <w:b/>
        </w:rPr>
        <w:t xml:space="preserve">11 </w:t>
      </w:r>
      <w:r>
        <w:t xml:space="preserve"> {{field-on:Bible}}</w:t>
      </w:r>
      <w:r>
        <w:t xml:space="preserve">And blasphemed</w:t>
      </w:r>
      <w:r>
        <w:rPr>
          <w:rStyle w:val="FootnoteReference"/>
        </w:rPr>
        <w:footnoteReference w:id="19230"/>
      </w:r>
      <w:r>
        <w:t xml:space="preserve"> the God</w:t>
      </w:r>
      <w:r>
        <w:rPr>
          <w:rStyle w:val="FootnoteReference"/>
        </w:rPr>
        <w:footnoteReference w:id="19231"/>
      </w:r>
      <w:r>
        <w:t xml:space="preserve"> of heaven because of their pains and their sores, and did not repent</w:t>
      </w:r>
      <w:r>
        <w:rPr>
          <w:rStyle w:val="FootnoteReference"/>
        </w:rPr>
        <w:footnoteReference w:id="19232"/>
      </w:r>
      <w:r>
        <w:t xml:space="preserve"> of their deeds.</w:t>
      </w:r>
      <w:r>
        <w:t xml:space="preserve">{{field-off:Bible}}</w:t>
      </w:r>
    </w:p>
    <w:p>
      <w:r>
        <w:rPr>
          <w:sz w:val="18"/>
          <w:color w:val="777777"/>
        </w:rPr>
        <w:t xml:space="preserve">[[@Bible:Revelation 16:12]] </w:t>
      </w:r>
      <w:r>
        <w:rPr>
          <w:b/>
        </w:rPr>
        <w:t xml:space="preserve">12 </w:t>
      </w:r>
      <w:r>
        <w:t xml:space="preserve"> {{field-on:Bible}}</w:t>
      </w:r>
      <w:r>
        <w:t xml:space="preserve">And the sixth angel poured out his bowl upon</w:t>
      </w:r>
      <w:r>
        <w:rPr>
          <w:rStyle w:val="FootnoteReference"/>
        </w:rPr>
        <w:footnoteReference w:id="19233"/>
      </w:r>
      <w:r>
        <w:t xml:space="preserve"> the great river Euphrates</w:t>
      </w:r>
      <w:r>
        <w:rPr>
          <w:rStyle w:val="FootnoteReference"/>
        </w:rPr>
        <w:footnoteReference w:id="19234"/>
      </w:r>
      <w:r>
        <w:t xml:space="preserve">; and the water</w:t>
      </w:r>
      <w:r>
        <w:rPr>
          <w:rStyle w:val="FootnoteReference"/>
        </w:rPr>
        <w:footnoteReference w:id="19235"/>
      </w:r>
      <w:r>
        <w:t xml:space="preserve"> of it was dried up, that the way of the kings of the east might be prepared.</w:t>
      </w:r>
      <w:r>
        <w:t xml:space="preserve">{{field-off:Bible}}</w:t>
      </w:r>
    </w:p>
    <w:p>
      <w:r>
        <w:rPr>
          <w:sz w:val="18"/>
          <w:color w:val="777777"/>
        </w:rPr>
        <w:t xml:space="preserve">[[@Bible:Revelation 16:13]] </w:t>
      </w:r>
      <w:r>
        <w:rPr>
          <w:b/>
        </w:rPr>
        <w:t xml:space="preserve">13 </w:t>
      </w:r>
      <w:r>
        <w:t xml:space="preserve"> {{field-on:Bible}}</w:t>
      </w:r>
      <w:r>
        <w:t xml:space="preserve">And I saw three</w:t>
      </w:r>
      <w:r>
        <w:rPr>
          <w:rStyle w:val="FootnoteReference"/>
        </w:rPr>
        <w:footnoteReference w:id="19236"/>
      </w:r>
      <w:r>
        <w:t xml:space="preserve"> unclean spirits like frogs come out of</w:t>
      </w:r>
      <w:r>
        <w:rPr>
          <w:rStyle w:val="FootnoteReference"/>
        </w:rPr>
        <w:footnoteReference w:id="19237"/>
      </w:r>
      <w:r>
        <w:t xml:space="preserve"> the mouth of the dragon, and out of the mouth of the beast, and out of the mouth of the false</w:t>
      </w:r>
      <w:r>
        <w:rPr>
          <w:rStyle w:val="FootnoteReference"/>
        </w:rPr>
        <w:footnoteReference w:id="19238"/>
      </w:r>
      <w:r>
        <w:t xml:space="preserve"> prophet.</w:t>
      </w:r>
      <w:r>
        <w:t xml:space="preserve">{{field-off:Bible}}</w:t>
      </w:r>
    </w:p>
    <w:p>
      <w:r>
        <w:rPr>
          <w:sz w:val="18"/>
          <w:color w:val="777777"/>
        </w:rPr>
        <w:t xml:space="preserve">[[@Bible:Revelation 16:14]] </w:t>
      </w:r>
      <w:r>
        <w:rPr>
          <w:b/>
        </w:rPr>
        <w:t xml:space="preserve">14 </w:t>
      </w:r>
      <w:r>
        <w:t xml:space="preserve"> {{field-on:Bible}}</w:t>
      </w:r>
      <w:r>
        <w:t xml:space="preserve">For they are the spirits</w:t>
      </w:r>
      <w:r>
        <w:rPr>
          <w:rStyle w:val="FootnoteReference"/>
        </w:rPr>
        <w:footnoteReference w:id="19239"/>
      </w:r>
      <w:r>
        <w:t xml:space="preserve"> of demons, working</w:t>
      </w:r>
      <w:r>
        <w:rPr>
          <w:rStyle w:val="FootnoteReference"/>
        </w:rPr>
        <w:footnoteReference w:id="19240"/>
      </w:r>
      <w:r>
        <w:t xml:space="preserve"> miracles, which go forth to the kings of the earth and of the whole</w:t>
      </w:r>
      <w:r>
        <w:rPr>
          <w:rStyle w:val="FootnoteReference"/>
        </w:rPr>
        <w:footnoteReference w:id="19241"/>
      </w:r>
      <w:r>
        <w:t xml:space="preserve"> world, to gather</w:t>
      </w:r>
      <w:r>
        <w:rPr>
          <w:rStyle w:val="FootnoteReference"/>
        </w:rPr>
        <w:footnoteReference w:id="19242"/>
      </w:r>
      <w:r>
        <w:t xml:space="preserve"> them to the battle of that great day of God Almighty</w:t>
      </w:r>
      <w:r>
        <w:rPr>
          <w:rStyle w:val="FootnoteReference"/>
        </w:rPr>
        <w:footnoteReference w:id="19243"/>
      </w:r>
      <w:r>
        <w:t xml:space="preserve">.</w:t>
      </w:r>
      <w:r>
        <w:t xml:space="preserve">{{field-off:Bible}}</w:t>
      </w:r>
    </w:p>
    <w:p>
      <w:r>
        <w:rPr>
          <w:sz w:val="18"/>
          <w:color w:val="777777"/>
        </w:rPr>
        <w:t xml:space="preserve">[[@Bible:Revelation 16:15]] </w:t>
      </w:r>
      <w:r>
        <w:rPr>
          <w:b/>
        </w:rPr>
        <w:t xml:space="preserve">15 </w:t>
      </w:r>
      <w:r>
        <w:t xml:space="preserve"> {{field-on:Bible}}</w:t>
      </w:r>
      <w:r>
        <w:t xml:space="preserve">Look, I come</w:t>
      </w:r>
      <w:r>
        <w:rPr>
          <w:rStyle w:val="FootnoteReference"/>
        </w:rPr>
        <w:footnoteReference w:id="19244"/>
      </w:r>
      <w:r>
        <w:t xml:space="preserve"> as a thief. Blessed</w:t>
      </w:r>
      <w:r>
        <w:rPr>
          <w:rStyle w:val="FootnoteReference"/>
        </w:rPr>
        <w:footnoteReference w:id="19245"/>
      </w:r>
      <w:r>
        <w:t xml:space="preserve"> is the one who watches, and keeps his clothes, lest he walk naked, and they see his shame.</w:t>
      </w:r>
      <w:r>
        <w:t xml:space="preserve">{{field-off:Bible}}</w:t>
      </w:r>
    </w:p>
    <w:p>
      <w:r>
        <w:rPr>
          <w:sz w:val="18"/>
          <w:color w:val="777777"/>
        </w:rPr>
        <w:t xml:space="preserve">[[@Bible:Revelation 16:16]] </w:t>
      </w:r>
      <w:r>
        <w:rPr>
          <w:b/>
        </w:rPr>
        <w:t xml:space="preserve">16 </w:t>
      </w:r>
      <w:r>
        <w:t xml:space="preserve"> {{field-on:Bible}}</w:t>
      </w:r>
      <w:r>
        <w:t xml:space="preserve">And he gathered them together into a place called in the Hebrew</w:t>
      </w:r>
      <w:r>
        <w:rPr>
          <w:rStyle w:val="FootnoteReference"/>
        </w:rPr>
        <w:footnoteReference w:id="19246"/>
      </w:r>
      <w:r>
        <w:t xml:space="preserve"> tongue Armageddon</w:t>
      </w:r>
      <w:r>
        <w:rPr>
          <w:rStyle w:val="FootnoteReference"/>
        </w:rPr>
        <w:footnoteReference w:id="19247"/>
      </w:r>
      <w:r>
        <w:t xml:space="preserve">.</w:t>
      </w:r>
      <w:r>
        <w:rPr>
          <w:rStyle w:val="FootnoteReference"/>
        </w:rPr>
        <w:footnoteReference w:id="19248"/>
      </w:r>
      <w:r>
        <w:rPr>
          <w:rStyle w:val="FootnoteReference"/>
        </w:rPr>
        <w:footnoteReference w:id="19249"/>
      </w:r>
      <w:r>
        <w:rPr>
          <w:rStyle w:val="FootnoteReference"/>
        </w:rPr>
        <w:footnoteReference w:id="19250"/>
      </w:r>
      <w:r>
        <w:t xml:space="preserve">{{field-off:Bible}}</w:t>
      </w:r>
    </w:p>
    <w:p>
      <w:r>
        <w:rPr>
          <w:sz w:val="18"/>
          <w:color w:val="777777"/>
        </w:rPr>
        <w:t xml:space="preserve">[[@Bible:Revelation 16:17]] </w:t>
      </w:r>
      <w:r>
        <w:rPr>
          <w:b/>
        </w:rPr>
        <w:t xml:space="preserve">17 </w:t>
      </w:r>
      <w:r>
        <w:t xml:space="preserve"> {{field-on:Bible}}</w:t>
      </w:r>
      <w:r>
        <w:t xml:space="preserve">And the seventh angel poured out his bowl into the air; and there came a great voice out of the temple of heaven, from the throne, saying, It is done.</w:t>
      </w:r>
      <w:r>
        <w:t xml:space="preserve">{{field-off:Bible}}</w:t>
      </w:r>
    </w:p>
    <w:p>
      <w:r>
        <w:rPr>
          <w:sz w:val="18"/>
          <w:color w:val="777777"/>
        </w:rPr>
        <w:t xml:space="preserve">[[@Bible:Revelation 16:18]] </w:t>
      </w:r>
      <w:r>
        <w:rPr>
          <w:b/>
        </w:rPr>
        <w:t xml:space="preserve">18 </w:t>
      </w:r>
      <w:r>
        <w:t xml:space="preserve"> {{field-on:Bible}}</w:t>
      </w:r>
      <w:r>
        <w:t xml:space="preserve">And there were voices, and thunders, and lightnings; and there was a great earthquake, such as was not since men were upon the earth, so mighty an earthquake, and so great.</w:t>
      </w:r>
      <w:r>
        <w:rPr>
          <w:rStyle w:val="FootnoteReference"/>
        </w:rPr>
        <w:footnoteReference w:id="19251"/>
      </w:r>
      <w:r>
        <w:rPr>
          <w:rStyle w:val="FootnoteReference"/>
        </w:rPr>
        <w:footnoteReference w:id="19252"/>
      </w:r>
      <w:r>
        <w:t xml:space="preserve">{{field-off:Bible}}</w:t>
      </w:r>
    </w:p>
    <w:p>
      <w:r>
        <w:rPr>
          <w:sz w:val="18"/>
          <w:color w:val="777777"/>
        </w:rPr>
        <w:t xml:space="preserve">[[@Bible:Revelation 16:19]] </w:t>
      </w:r>
      <w:r>
        <w:rPr>
          <w:b/>
        </w:rPr>
        <w:t xml:space="preserve">19 </w:t>
      </w:r>
      <w:r>
        <w:t xml:space="preserve"> {{field-on:Bible}}</w:t>
      </w:r>
      <w:r>
        <w:t xml:space="preserve">And the great</w:t>
      </w:r>
      <w:r>
        <w:rPr>
          <w:rStyle w:val="FootnoteReference"/>
        </w:rPr>
        <w:footnoteReference w:id="19253"/>
      </w:r>
      <w:r>
        <w:t xml:space="preserve"> city was divided into three parts, and the cities of the nations fell: and great Babylon</w:t>
      </w:r>
      <w:r>
        <w:rPr>
          <w:rStyle w:val="FootnoteReference"/>
        </w:rPr>
        <w:footnoteReference w:id="19254"/>
      </w:r>
      <w:r>
        <w:t xml:space="preserve"> came in remembrance before God, to give to her the cup of the wine of the fierceness of his wrath.</w:t>
      </w:r>
      <w:r>
        <w:rPr>
          <w:rStyle w:val="FootnoteReference"/>
        </w:rPr>
        <w:footnoteReference w:id="19255"/>
      </w:r>
      <w:r>
        <w:rPr>
          <w:rStyle w:val="FootnoteReference"/>
        </w:rPr>
        <w:footnoteReference w:id="19256"/>
      </w:r>
      <w:r>
        <w:rPr>
          <w:rStyle w:val="FootnoteReference"/>
        </w:rPr>
        <w:footnoteReference w:id="19257"/>
      </w:r>
      <w:r>
        <w:t xml:space="preserve">{{field-off:Bible}}</w:t>
      </w:r>
    </w:p>
    <w:p>
      <w:r>
        <w:rPr>
          <w:sz w:val="18"/>
          <w:color w:val="777777"/>
        </w:rPr>
        <w:t xml:space="preserve">[[@Bible:Revelation 16:20]] </w:t>
      </w:r>
      <w:r>
        <w:rPr>
          <w:b/>
        </w:rPr>
        <w:t xml:space="preserve">20 </w:t>
      </w:r>
      <w:r>
        <w:t xml:space="preserve"> {{field-on:Bible}}</w:t>
      </w:r>
      <w:r>
        <w:t xml:space="preserve">And every island fled away, and the mountains were not found.</w:t>
      </w:r>
      <w:r>
        <w:rPr>
          <w:rStyle w:val="FootnoteReference"/>
        </w:rPr>
        <w:footnoteReference w:id="19258"/>
      </w:r>
      <w:r>
        <w:t xml:space="preserve">{{field-off:Bible}}</w:t>
      </w:r>
    </w:p>
    <w:p>
      <w:r>
        <w:rPr>
          <w:sz w:val="18"/>
          <w:color w:val="777777"/>
        </w:rPr>
        <w:t xml:space="preserve">[[@Bible:Revelation 16:21]] </w:t>
      </w:r>
      <w:r>
        <w:rPr>
          <w:b/>
        </w:rPr>
        <w:t xml:space="preserve">21 </w:t>
      </w:r>
      <w:r>
        <w:t xml:space="preserve"> {{field-on:Bible}}</w:t>
      </w:r>
      <w:r>
        <w:t xml:space="preserve">And there fell</w:t>
      </w:r>
      <w:r>
        <w:rPr>
          <w:rStyle w:val="FootnoteReference"/>
        </w:rPr>
        <w:footnoteReference w:id="19259"/>
      </w:r>
      <w:r>
        <w:t xml:space="preserve"> upon men a great hail out of heaven, every stone about the weight of a talent: and men blasphemed</w:t>
      </w:r>
      <w:r>
        <w:rPr>
          <w:rStyle w:val="FootnoteReference"/>
        </w:rPr>
        <w:footnoteReference w:id="19260"/>
      </w:r>
      <w:r>
        <w:t xml:space="preserve"> God because of the plague of the hail; for the plague of it was exceeding great.</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sz w:val="18"/>
          <w:color w:val="777777"/>
        </w:rPr>
        <w:t xml:space="preserve">[[@Bible:Revelation 17:1]] </w:t>
      </w:r>
      <w:r>
        <w:rPr>
          <w:b/>
        </w:rPr>
        <w:t xml:space="preserve">1 </w:t>
      </w:r>
      <w:r>
        <w:t xml:space="preserve"> {{field-on:Bible}}</w:t>
      </w:r>
      <w:r>
        <w:t xml:space="preserve">And there came one of the seven angels who had the seven bowls, and talked</w:t>
      </w:r>
      <w:r>
        <w:rPr>
          <w:rStyle w:val="FootnoteReference"/>
        </w:rPr>
        <w:footnoteReference w:id="19261"/>
      </w:r>
      <w:r>
        <w:t xml:space="preserve"> with me, saying to me, Come here; I will show to you the judgment of the great</w:t>
      </w:r>
      <w:r>
        <w:rPr>
          <w:rStyle w:val="FootnoteReference"/>
        </w:rPr>
        <w:footnoteReference w:id="19262"/>
      </w:r>
      <w:r>
        <w:t xml:space="preserve"> prostitute that sits upon many waters:</w:t>
      </w:r>
      <w:r>
        <w:rPr>
          <w:rStyle w:val="FootnoteReference"/>
        </w:rPr>
        <w:footnoteReference w:id="19263"/>
      </w:r>
      <w:r>
        <w:rPr>
          <w:rStyle w:val="FootnoteReference"/>
        </w:rPr>
        <w:footnoteReference w:id="19264"/>
      </w:r>
      <w:r>
        <w:t xml:space="preserve">{{field-off:Bible}}</w:t>
      </w:r>
    </w:p>
    <w:p>
      <w:r>
        <w:rPr>
          <w:sz w:val="18"/>
          <w:color w:val="777777"/>
        </w:rPr>
        <w:t xml:space="preserve">[[@Bible:Revelation 17:2]] </w:t>
      </w:r>
      <w:r>
        <w:rPr>
          <w:b/>
        </w:rPr>
        <w:t xml:space="preserve">2 </w:t>
      </w:r>
      <w:r>
        <w:t xml:space="preserve"> {{field-on:Bible}}</w:t>
      </w:r>
      <w:r>
        <w:t xml:space="preserve">With whom the kings of the earth have committed sexual immorality, and the inhabitants of the earth have been made drunk with the wine of her sexual immorality.</w:t>
      </w:r>
      <w:r>
        <w:rPr>
          <w:rStyle w:val="FootnoteReference"/>
        </w:rPr>
        <w:footnoteReference w:id="19265"/>
      </w:r>
      <w:r>
        <w:t xml:space="preserve">{{field-off:Bible}}</w:t>
      </w:r>
    </w:p>
    <w:p>
      <w:r>
        <w:rPr>
          <w:sz w:val="18"/>
          <w:color w:val="777777"/>
        </w:rPr>
        <w:t xml:space="preserve">[[@Bible:Revelation 17:3]] </w:t>
      </w:r>
      <w:r>
        <w:rPr>
          <w:b/>
        </w:rPr>
        <w:t xml:space="preserve">3 </w:t>
      </w:r>
      <w:r>
        <w:t xml:space="preserve"> {{field-on:Bible}}</w:t>
      </w:r>
      <w:r>
        <w:t xml:space="preserve">So he carried</w:t>
      </w:r>
      <w:r>
        <w:rPr>
          <w:rStyle w:val="FootnoteReference"/>
        </w:rPr>
        <w:footnoteReference w:id="19266"/>
      </w:r>
      <w:r>
        <w:t xml:space="preserve"> me away in the spirit into the wilderness: and I saw a woman</w:t>
      </w:r>
      <w:r>
        <w:rPr>
          <w:rStyle w:val="FootnoteReference"/>
        </w:rPr>
        <w:footnoteReference w:id="19267"/>
      </w:r>
      <w:r>
        <w:t xml:space="preserve"> sit upon a scarlet coloured beast, full</w:t>
      </w:r>
      <w:r>
        <w:rPr>
          <w:rStyle w:val="FootnoteReference"/>
        </w:rPr>
        <w:footnoteReference w:id="19268"/>
      </w:r>
      <w:r>
        <w:t xml:space="preserve"> of names of blasphemy, having seven heads and ten horns.</w:t>
      </w:r>
      <w:r>
        <w:t xml:space="preserve">{{field-off:Bible}}</w:t>
      </w:r>
    </w:p>
    <w:p>
      <w:r>
        <w:rPr>
          <w:sz w:val="18"/>
          <w:color w:val="777777"/>
        </w:rPr>
        <w:t xml:space="preserve">[[@Bible:Revelation 17:4]] </w:t>
      </w:r>
      <w:r>
        <w:rPr>
          <w:b/>
        </w:rPr>
        <w:t xml:space="preserve">4 </w:t>
      </w:r>
      <w:r>
        <w:t xml:space="preserve"> {{field-on:Bible}}</w:t>
      </w:r>
      <w:r>
        <w:t xml:space="preserve">And the woman was arrayed</w:t>
      </w:r>
      <w:r>
        <w:rPr>
          <w:rStyle w:val="FootnoteReference"/>
        </w:rPr>
        <w:footnoteReference w:id="19269"/>
      </w:r>
      <w:r>
        <w:t xml:space="preserve"> in purple and scarlet color, and decked</w:t>
      </w:r>
      <w:r>
        <w:rPr>
          <w:rStyle w:val="FootnoteReference"/>
        </w:rPr>
        <w:footnoteReference w:id="19270"/>
      </w:r>
      <w:r>
        <w:t xml:space="preserve"> with gold and precious stones and pearls, having a golden</w:t>
      </w:r>
      <w:r>
        <w:rPr>
          <w:rStyle w:val="FootnoteReference"/>
        </w:rPr>
        <w:footnoteReference w:id="19271"/>
      </w:r>
      <w:r>
        <w:t xml:space="preserve"> cup in her hand full of abominations</w:t>
      </w:r>
      <w:r>
        <w:rPr>
          <w:rStyle w:val="FootnoteReference"/>
        </w:rPr>
        <w:footnoteReference w:id="19272"/>
      </w:r>
      <w:r>
        <w:t xml:space="preserve"> and filthiness</w:t>
      </w:r>
      <w:r>
        <w:rPr>
          <w:rStyle w:val="FootnoteReference"/>
        </w:rPr>
        <w:footnoteReference w:id="19273"/>
      </w:r>
      <w:r>
        <w:t xml:space="preserve"> of her sexual immorality:</w:t>
      </w:r>
      <w:r>
        <w:t xml:space="preserve">{{field-off:Bible}}</w:t>
      </w:r>
    </w:p>
    <w:p>
      <w:r>
        <w:rPr>
          <w:sz w:val="18"/>
          <w:color w:val="777777"/>
        </w:rPr>
        <w:t xml:space="preserve">[[@Bible:Revelation 17:5]] </w:t>
      </w:r>
      <w:r>
        <w:rPr>
          <w:b/>
        </w:rPr>
        <w:t xml:space="preserve">5 </w:t>
      </w:r>
      <w:r>
        <w:t xml:space="preserve"> {{field-on:Bible}}</w:t>
      </w:r>
      <w:r>
        <w:t xml:space="preserve">And upon</w:t>
      </w:r>
      <w:r>
        <w:rPr>
          <w:rStyle w:val="FootnoteReference"/>
        </w:rPr>
        <w:footnoteReference w:id="19274"/>
      </w:r>
      <w:r>
        <w:t xml:space="preserve"> her forehead was a name written, MYSTERY</w:t>
      </w:r>
      <w:r>
        <w:rPr>
          <w:rStyle w:val="FootnoteReference"/>
        </w:rPr>
        <w:footnoteReference w:id="19275"/>
      </w:r>
      <w:r>
        <w:t xml:space="preserve">, BABYLON</w:t>
      </w:r>
      <w:r>
        <w:rPr>
          <w:rStyle w:val="FootnoteReference"/>
        </w:rPr>
        <w:footnoteReference w:id="19276"/>
      </w:r>
      <w:r>
        <w:t xml:space="preserve"> THE GREAT, THE MOTHER</w:t>
      </w:r>
      <w:r>
        <w:rPr>
          <w:rStyle w:val="FootnoteReference"/>
        </w:rPr>
        <w:footnoteReference w:id="19277"/>
      </w:r>
      <w:r>
        <w:t xml:space="preserve"> OF PROSTITUTES AND ABOMINATIONS OF THE EARTH.</w:t>
      </w:r>
      <w:r>
        <w:rPr>
          <w:rStyle w:val="FootnoteReference"/>
        </w:rPr>
        <w:footnoteReference w:id="19278"/>
      </w:r>
      <w:r>
        <w:t xml:space="preserve">{{field-off:Bible}}</w:t>
      </w:r>
    </w:p>
    <w:p>
      <w:r>
        <w:rPr>
          <w:sz w:val="18"/>
          <w:color w:val="777777"/>
        </w:rPr>
        <w:t xml:space="preserve">[[@Bible:Revelation 17:6]] </w:t>
      </w:r>
      <w:r>
        <w:rPr>
          <w:b/>
        </w:rPr>
        <w:t xml:space="preserve">6 </w:t>
      </w:r>
      <w:r>
        <w:t xml:space="preserve"> {{field-on:Bible}}</w:t>
      </w:r>
      <w:r>
        <w:t xml:space="preserve">And I saw the woman drunken</w:t>
      </w:r>
      <w:r>
        <w:rPr>
          <w:rStyle w:val="FootnoteReference"/>
        </w:rPr>
        <w:footnoteReference w:id="19279"/>
      </w:r>
      <w:r>
        <w:t xml:space="preserve"> with the blood of the holy ones, and with the blood of the martyrs</w:t>
      </w:r>
      <w:r>
        <w:rPr>
          <w:rStyle w:val="FootnoteReference"/>
        </w:rPr>
        <w:footnoteReference w:id="19280"/>
      </w:r>
      <w:r>
        <w:t xml:space="preserve"> of Jesus</w:t>
      </w:r>
      <w:r>
        <w:rPr>
          <w:rStyle w:val="FootnoteReference"/>
        </w:rPr>
        <w:footnoteReference w:id="19281"/>
      </w:r>
      <w:r>
        <w:t xml:space="preserve">: and when I saw her, I wondered</w:t>
      </w:r>
      <w:r>
        <w:rPr>
          <w:rStyle w:val="FootnoteReference"/>
        </w:rPr>
        <w:footnoteReference w:id="19282"/>
      </w:r>
      <w:r>
        <w:t xml:space="preserve"> with great admiration.</w:t>
      </w:r>
      <w:r>
        <w:rPr>
          <w:rStyle w:val="FootnoteReference"/>
        </w:rPr>
        <w:footnoteReference w:id="19283"/>
      </w:r>
      <w:r>
        <w:t xml:space="preserve">{{field-off:Bible}}</w:t>
      </w:r>
    </w:p>
    <w:p>
      <w:r>
        <w:rPr>
          <w:sz w:val="18"/>
          <w:color w:val="777777"/>
        </w:rPr>
        <w:t xml:space="preserve">[[@Bible:Revelation 17:7]] </w:t>
      </w:r>
      <w:r>
        <w:rPr>
          <w:b/>
        </w:rPr>
        <w:t xml:space="preserve">7 </w:t>
      </w:r>
      <w:r>
        <w:t xml:space="preserve"> {{field-on:Bible}}</w:t>
      </w:r>
      <w:r>
        <w:t xml:space="preserve">And the angel said to me, Therefore did you marvel? I will tell you the mystery of the woman, and of the beast that carries her, which has the seven heads and ten horns.</w:t>
      </w:r>
      <w:r>
        <w:t xml:space="preserve">{{field-off:Bible}}</w:t>
      </w:r>
    </w:p>
    <w:p>
      <w:r>
        <w:rPr>
          <w:sz w:val="18"/>
          <w:color w:val="777777"/>
        </w:rPr>
        <w:t xml:space="preserve">[[@Bible:Revelation 17:8]] </w:t>
      </w:r>
      <w:r>
        <w:rPr>
          <w:b/>
        </w:rPr>
        <w:t xml:space="preserve">8 </w:t>
      </w:r>
      <w:r>
        <w:t xml:space="preserve"> {{field-on:Bible}}</w:t>
      </w:r>
      <w:r>
        <w:t xml:space="preserve">The beast that you saw was, and is not; and shall ascend out of the bottomless pit, and go into destruction: and those who dwell on the earth shall wonder</w:t>
      </w:r>
      <w:r>
        <w:rPr>
          <w:rStyle w:val="FootnoteReference"/>
        </w:rPr>
        <w:footnoteReference w:id="19284"/>
      </w:r>
      <w:r>
        <w:t xml:space="preserve">, whose names were not written in the book of life from the foundation of the world, when they behold the beast that was</w:t>
      </w:r>
      <w:r>
        <w:rPr>
          <w:rStyle w:val="FootnoteReference"/>
        </w:rPr>
        <w:footnoteReference w:id="19285"/>
      </w:r>
      <w:r>
        <w:t xml:space="preserve">, and is not, and yet is.</w:t>
      </w:r>
      <w:r>
        <w:rPr>
          <w:rStyle w:val="FootnoteReference"/>
        </w:rPr>
        <w:footnoteReference w:id="19286"/>
      </w:r>
      <w:r>
        <w:rPr>
          <w:rStyle w:val="FootnoteReference"/>
        </w:rPr>
        <w:footnoteReference w:id="19287"/>
      </w:r>
      <w:r>
        <w:t xml:space="preserve">{{field-off:Bible}}</w:t>
      </w:r>
    </w:p>
    <w:p>
      <w:r>
        <w:rPr>
          <w:sz w:val="18"/>
          <w:color w:val="777777"/>
        </w:rPr>
        <w:t xml:space="preserve">[[@Bible:Revelation 17:9]] </w:t>
      </w:r>
      <w:r>
        <w:rPr>
          <w:b/>
        </w:rPr>
        <w:t xml:space="preserve">9 </w:t>
      </w:r>
      <w:r>
        <w:t xml:space="preserve"> {{field-on:Bible}}</w:t>
      </w:r>
      <w:r>
        <w:t xml:space="preserve">And here</w:t>
      </w:r>
      <w:r>
        <w:rPr>
          <w:rStyle w:val="FootnoteReference"/>
        </w:rPr>
        <w:footnoteReference w:id="19288"/>
      </w:r>
      <w:r>
        <w:t xml:space="preserve"> is the mind which has wisdom. The seven</w:t>
      </w:r>
      <w:r>
        <w:rPr>
          <w:rStyle w:val="FootnoteReference"/>
        </w:rPr>
        <w:footnoteReference w:id="19289"/>
      </w:r>
      <w:r>
        <w:t xml:space="preserve"> heads are seven mountains, on which the woman sits.</w:t>
      </w:r>
      <w:r>
        <w:t xml:space="preserve">{{field-off:Bible}}</w:t>
      </w:r>
    </w:p>
    <w:p>
      <w:r>
        <w:rPr>
          <w:sz w:val="18"/>
          <w:color w:val="777777"/>
        </w:rPr>
        <w:t xml:space="preserve">[[@Bible:Revelation 17:10]] </w:t>
      </w:r>
      <w:r>
        <w:rPr>
          <w:b/>
        </w:rPr>
        <w:t xml:space="preserve">10 </w:t>
      </w:r>
      <w:r>
        <w:t xml:space="preserve"> {{field-on:Bible}}</w:t>
      </w:r>
      <w:r>
        <w:t xml:space="preserve">And there are seven kings: five are fallen, and one is, and the other is not yet come; and when he comes, he must continue a short space.</w:t>
      </w:r>
      <w:r>
        <w:t xml:space="preserve">{{field-off:Bible}}</w:t>
      </w:r>
    </w:p>
    <w:p>
      <w:r>
        <w:rPr>
          <w:sz w:val="18"/>
          <w:color w:val="777777"/>
        </w:rPr>
        <w:t xml:space="preserve">[[@Bible:Revelation 17:11]] </w:t>
      </w:r>
      <w:r>
        <w:rPr>
          <w:b/>
        </w:rPr>
        <w:t xml:space="preserve">11 </w:t>
      </w:r>
      <w:r>
        <w:t xml:space="preserve"> {{field-on:Bible}}</w:t>
      </w:r>
      <w:r>
        <w:t xml:space="preserve">And the beast that was</w:t>
      </w:r>
      <w:r>
        <w:rPr>
          <w:rStyle w:val="FootnoteReference"/>
        </w:rPr>
        <w:footnoteReference w:id="19290"/>
      </w:r>
      <w:r>
        <w:t xml:space="preserve">, and is not, even he is the eighth, and is of the seven, and goes into destruction.</w:t>
      </w:r>
      <w:r>
        <w:t xml:space="preserve">{{field-off:Bible}}</w:t>
      </w:r>
    </w:p>
    <w:p>
      <w:r>
        <w:rPr>
          <w:sz w:val="18"/>
          <w:color w:val="777777"/>
        </w:rPr>
        <w:t xml:space="preserve">[[@Bible:Revelation 17:12]] </w:t>
      </w:r>
      <w:r>
        <w:rPr>
          <w:b/>
        </w:rPr>
        <w:t xml:space="preserve">12 </w:t>
      </w:r>
      <w:r>
        <w:t xml:space="preserve"> {{field-on:Bible}}</w:t>
      </w:r>
      <w:r>
        <w:t xml:space="preserve">And the ten</w:t>
      </w:r>
      <w:r>
        <w:rPr>
          <w:rStyle w:val="FootnoteReference"/>
        </w:rPr>
        <w:footnoteReference w:id="19291"/>
      </w:r>
      <w:r>
        <w:t xml:space="preserve"> horns which you saw are ten kings, which have received no kingdom as yet; but receive power as kings one hour with the beast.</w:t>
      </w:r>
      <w:r>
        <w:t xml:space="preserve">{{field-off:Bible}}</w:t>
      </w:r>
    </w:p>
    <w:p>
      <w:r>
        <w:rPr>
          <w:sz w:val="18"/>
          <w:color w:val="777777"/>
        </w:rPr>
        <w:t xml:space="preserve">[[@Bible:Revelation 17:13]] </w:t>
      </w:r>
      <w:r>
        <w:rPr>
          <w:b/>
        </w:rPr>
        <w:t xml:space="preserve">13 </w:t>
      </w:r>
      <w:r>
        <w:t xml:space="preserve"> {{field-on:Bible}}</w:t>
      </w:r>
      <w:r>
        <w:t xml:space="preserve">These have one mind, and shall give their power and strength to the beast.</w:t>
      </w:r>
      <w:r>
        <w:rPr>
          <w:rStyle w:val="FootnoteReference"/>
        </w:rPr>
        <w:footnoteReference w:id="19292"/>
      </w:r>
      <w:r>
        <w:t xml:space="preserve">{{field-off:Bible}}</w:t>
      </w:r>
    </w:p>
    <w:p>
      <w:r>
        <w:rPr>
          <w:sz w:val="18"/>
          <w:color w:val="777777"/>
        </w:rPr>
        <w:t xml:space="preserve">[[@Bible:Revelation 17:14]] </w:t>
      </w:r>
      <w:r>
        <w:rPr>
          <w:b/>
        </w:rPr>
        <w:t xml:space="preserve">14 </w:t>
      </w:r>
      <w:r>
        <w:t xml:space="preserve"> {{field-on:Bible}}</w:t>
      </w:r>
      <w:r>
        <w:t xml:space="preserve">These shall make</w:t>
      </w:r>
      <w:r>
        <w:rPr>
          <w:rStyle w:val="FootnoteReference"/>
        </w:rPr>
        <w:footnoteReference w:id="19293"/>
      </w:r>
      <w:r>
        <w:t xml:space="preserve"> war with the Lamb, and the Lamb shall</w:t>
      </w:r>
      <w:r>
        <w:rPr>
          <w:rStyle w:val="FootnoteReference"/>
        </w:rPr>
        <w:footnoteReference w:id="19294"/>
      </w:r>
      <w:r>
        <w:t xml:space="preserve"> overcome them: for he is Lord</w:t>
      </w:r>
      <w:r>
        <w:rPr>
          <w:rStyle w:val="FootnoteReference"/>
        </w:rPr>
        <w:footnoteReference w:id="19295"/>
      </w:r>
      <w:r>
        <w:t xml:space="preserve"> of lords, and King of kings</w:t>
      </w:r>
      <w:r>
        <w:rPr>
          <w:rStyle w:val="FootnoteReference"/>
        </w:rPr>
        <w:footnoteReference w:id="19296"/>
      </w:r>
      <w:r>
        <w:t xml:space="preserve">: and those who are with him are called, and chosen, and faithful</w:t>
      </w:r>
      <w:r>
        <w:rPr>
          <w:rStyle w:val="FootnoteReference"/>
        </w:rPr>
        <w:footnoteReference w:id="19297"/>
      </w:r>
      <w:r>
        <w:t xml:space="preserve">.</w:t>
      </w:r>
      <w:r>
        <w:t xml:space="preserve">{{field-off:Bible}}</w:t>
      </w:r>
    </w:p>
    <w:p>
      <w:r>
        <w:rPr>
          <w:sz w:val="18"/>
          <w:color w:val="777777"/>
        </w:rPr>
        <w:t xml:space="preserve">[[@Bible:Revelation 17:15]] </w:t>
      </w:r>
      <w:r>
        <w:rPr>
          <w:b/>
        </w:rPr>
        <w:t xml:space="preserve">15 </w:t>
      </w:r>
      <w:r>
        <w:t xml:space="preserve"> {{field-on:Bible}}</w:t>
      </w:r>
      <w:r>
        <w:t xml:space="preserve">And he says to me, The waters</w:t>
      </w:r>
      <w:r>
        <w:rPr>
          <w:rStyle w:val="FootnoteReference"/>
        </w:rPr>
        <w:footnoteReference w:id="19298"/>
      </w:r>
      <w:r>
        <w:t xml:space="preserve"> which you saw, where the prostitute sits, are races and tribes, and crowds, and nations, and tongues.</w:t>
      </w:r>
      <w:r>
        <w:rPr>
          <w:rStyle w:val="FootnoteReference"/>
        </w:rPr>
        <w:footnoteReference w:id="19299"/>
      </w:r>
      <w:r>
        <w:t xml:space="preserve">{{field-off:Bible}}</w:t>
      </w:r>
    </w:p>
    <w:p>
      <w:r>
        <w:rPr>
          <w:sz w:val="18"/>
          <w:color w:val="777777"/>
        </w:rPr>
        <w:t xml:space="preserve">[[@Bible:Revelation 17:16]] </w:t>
      </w:r>
      <w:r>
        <w:rPr>
          <w:b/>
        </w:rPr>
        <w:t xml:space="preserve">16 </w:t>
      </w:r>
      <w:r>
        <w:t xml:space="preserve"> {{field-on:Bible}}</w:t>
      </w:r>
      <w:r>
        <w:t xml:space="preserve">And the ten</w:t>
      </w:r>
      <w:r>
        <w:rPr>
          <w:rStyle w:val="FootnoteReference"/>
        </w:rPr>
        <w:footnoteReference w:id="19300"/>
      </w:r>
      <w:r>
        <w:t xml:space="preserve"> horns which you saw upon the beast, these shall hate the prostitute, and shall make her desolate and naked</w:t>
      </w:r>
      <w:r>
        <w:rPr>
          <w:rStyle w:val="FootnoteReference"/>
        </w:rPr>
        <w:footnoteReference w:id="19301"/>
      </w:r>
      <w:r>
        <w:t xml:space="preserve">, and shall eat her flesh, and burn</w:t>
      </w:r>
      <w:r>
        <w:rPr>
          <w:rStyle w:val="FootnoteReference"/>
        </w:rPr>
        <w:footnoteReference w:id="19302"/>
      </w:r>
      <w:r>
        <w:t xml:space="preserve"> her with fire.</w:t>
      </w:r>
      <w:r>
        <w:rPr>
          <w:rStyle w:val="FootnoteReference"/>
        </w:rPr>
        <w:footnoteReference w:id="19303"/>
      </w:r>
      <w:r>
        <w:t xml:space="preserve">{{field-off:Bible}}</w:t>
      </w:r>
    </w:p>
    <w:p>
      <w:r>
        <w:rPr>
          <w:sz w:val="18"/>
          <w:color w:val="777777"/>
        </w:rPr>
        <w:t xml:space="preserve">[[@Bible:Revelation 17:17]] </w:t>
      </w:r>
      <w:r>
        <w:rPr>
          <w:b/>
        </w:rPr>
        <w:t xml:space="preserve">17 </w:t>
      </w:r>
      <w:r>
        <w:t xml:space="preserve"> {{field-on:Bible}}</w:t>
      </w:r>
      <w:r>
        <w:t xml:space="preserve">For God</w:t>
      </w:r>
      <w:r>
        <w:rPr>
          <w:rStyle w:val="FootnoteReference"/>
        </w:rPr>
        <w:footnoteReference w:id="19304"/>
      </w:r>
      <w:r>
        <w:t xml:space="preserve"> has put in their hearts to fulfill his will, and to agree, and give their kingdom to the beast, until the words of God shall be fulfilled.</w:t>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r>
        <w:rPr>
          <w:rStyle w:val="FootnoteReference"/>
        </w:rPr>
        <w:footnoteReference w:id="19309"/>
      </w:r>
      <w:r>
        <w:t xml:space="preserve">{{field-off:Bible}}</w:t>
      </w:r>
    </w:p>
    <w:p>
      <w:r>
        <w:rPr>
          <w:sz w:val="18"/>
          <w:color w:val="777777"/>
        </w:rPr>
        <w:t xml:space="preserve">[[@Bible:Revelation 17:18]] </w:t>
      </w:r>
      <w:r>
        <w:rPr>
          <w:b/>
        </w:rPr>
        <w:t xml:space="preserve">18 </w:t>
      </w:r>
      <w:r>
        <w:t xml:space="preserve"> {{field-on:Bible}}</w:t>
      </w:r>
      <w:r>
        <w:t xml:space="preserve">And the woman</w:t>
      </w:r>
      <w:r>
        <w:rPr>
          <w:rStyle w:val="FootnoteReference"/>
        </w:rPr>
        <w:footnoteReference w:id="19310"/>
      </w:r>
      <w:r>
        <w:t xml:space="preserve"> who you saw is that great city, which reigns over the kings of the earth.</w:t>
      </w:r>
      <w:r>
        <w:rPr>
          <w:rStyle w:val="FootnoteReference"/>
        </w:rPr>
        <w:footnoteReference w:id="19311"/>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sz w:val="18"/>
          <w:color w:val="777777"/>
        </w:rPr>
        <w:t xml:space="preserve">[[@Bible:Revelation 18:1]] </w:t>
      </w:r>
      <w:r>
        <w:rPr>
          <w:b/>
        </w:rPr>
        <w:t xml:space="preserve">1 </w:t>
      </w:r>
      <w:r>
        <w:t xml:space="preserve"> {{field-on:Bible}}</w:t>
      </w:r>
      <w:r>
        <w:t xml:space="preserve">And after these things I saw</w:t>
      </w:r>
      <w:r>
        <w:rPr>
          <w:rStyle w:val="FootnoteReference"/>
        </w:rPr>
        <w:footnoteReference w:id="19312"/>
      </w:r>
      <w:r>
        <w:t xml:space="preserve"> another angel come down from heaven, having great power; and the earth was lightened with his glory.</w:t>
      </w:r>
      <w:r>
        <w:t xml:space="preserve">{{field-off:Bible}}</w:t>
      </w:r>
    </w:p>
    <w:p>
      <w:r>
        <w:rPr>
          <w:sz w:val="18"/>
          <w:color w:val="777777"/>
        </w:rPr>
        <w:t xml:space="preserve">[[@Bible:Revelation 18:2]] </w:t>
      </w:r>
      <w:r>
        <w:rPr>
          <w:b/>
        </w:rPr>
        <w:t xml:space="preserve">2 </w:t>
      </w:r>
      <w:r>
        <w:t xml:space="preserve"> {{field-on:Bible}}</w:t>
      </w:r>
      <w:r>
        <w:t xml:space="preserve">And he cried</w:t>
      </w:r>
      <w:r>
        <w:rPr>
          <w:rStyle w:val="FootnoteReference"/>
        </w:rPr>
        <w:footnoteReference w:id="19313"/>
      </w:r>
      <w:r>
        <w:t xml:space="preserve"> mightily with a strong voice, saying, Babylon</w:t>
      </w:r>
      <w:r>
        <w:rPr>
          <w:rStyle w:val="FootnoteReference"/>
        </w:rPr>
        <w:footnoteReference w:id="19314"/>
      </w:r>
      <w:r>
        <w:t xml:space="preserve"> the great is fallen, is fallen, and is become</w:t>
      </w:r>
      <w:r>
        <w:rPr>
          <w:rStyle w:val="FootnoteReference"/>
        </w:rPr>
        <w:footnoteReference w:id="19315"/>
      </w:r>
      <w:r>
        <w:t xml:space="preserve"> the habitation of demons, and the hold of every foul spirit, and a cage of every unclean and hateful bird.</w:t>
      </w:r>
      <w:r>
        <w:rPr>
          <w:rStyle w:val="FootnoteReference"/>
        </w:rPr>
        <w:footnoteReference w:id="19316"/>
      </w:r>
      <w:r>
        <w:rPr>
          <w:rStyle w:val="FootnoteReference"/>
        </w:rPr>
        <w:footnoteReference w:id="19317"/>
      </w:r>
      <w:r>
        <w:t xml:space="preserve">{{field-off:Bible}}</w:t>
      </w:r>
    </w:p>
    <w:p>
      <w:r>
        <w:rPr>
          <w:sz w:val="18"/>
          <w:color w:val="777777"/>
        </w:rPr>
        <w:t xml:space="preserve">[[@Bible:Revelation 18:3]] </w:t>
      </w:r>
      <w:r>
        <w:rPr>
          <w:b/>
        </w:rPr>
        <w:t xml:space="preserve">3 </w:t>
      </w:r>
      <w:r>
        <w:t xml:space="preserve"> {{field-on:Bible}}</w:t>
      </w:r>
      <w:r>
        <w:t xml:space="preserve">For all nations have drunk of the wine of the wrath of her sexual immorality, and the kings of the earth have committed sexual immorality with her, and the merchants</w:t>
      </w:r>
      <w:r>
        <w:rPr>
          <w:rStyle w:val="FootnoteReference"/>
        </w:rPr>
        <w:footnoteReference w:id="19318"/>
      </w:r>
      <w:r>
        <w:t xml:space="preserve"> of the earth became rich through the abundance</w:t>
      </w:r>
      <w:r>
        <w:rPr>
          <w:rStyle w:val="FootnoteReference"/>
        </w:rPr>
        <w:footnoteReference w:id="19319"/>
      </w:r>
      <w:r>
        <w:t xml:space="preserve"> of her delicacies</w:t>
      </w:r>
      <w:r>
        <w:rPr>
          <w:rStyle w:val="FootnoteReference"/>
        </w:rPr>
        <w:footnoteReference w:id="19320"/>
      </w:r>
      <w:r>
        <w:t xml:space="preserve">.</w:t>
      </w:r>
      <w:r>
        <w:rPr>
          <w:rStyle w:val="FootnoteReference"/>
        </w:rPr>
        <w:footnoteReference w:id="19321"/>
      </w:r>
      <w:r>
        <w:t xml:space="preserve">{{field-off:Bible}}</w:t>
      </w:r>
    </w:p>
    <w:p>
      <w:r>
        <w:rPr>
          <w:sz w:val="18"/>
          <w:color w:val="777777"/>
        </w:rPr>
        <w:t xml:space="preserve">[[@Bible:Revelation 18:4]] </w:t>
      </w:r>
      <w:r>
        <w:rPr>
          <w:b/>
        </w:rPr>
        <w:t xml:space="preserve">4 </w:t>
      </w:r>
      <w:r>
        <w:t xml:space="preserve"> {{field-on:Bible}}</w:t>
      </w:r>
      <w:r>
        <w:t xml:space="preserve">And I heard another voice from heaven, saying, Come out of her, my people, that you be not partakers</w:t>
      </w:r>
      <w:r>
        <w:rPr>
          <w:rStyle w:val="FootnoteReference"/>
        </w:rPr>
        <w:footnoteReference w:id="19322"/>
      </w:r>
      <w:r>
        <w:t xml:space="preserve"> of her sins, and that you receive not of her plagues.</w:t>
      </w:r>
      <w:r>
        <w:t xml:space="preserve">{{field-off:Bible}}</w:t>
      </w:r>
    </w:p>
    <w:p>
      <w:r>
        <w:rPr>
          <w:sz w:val="18"/>
          <w:color w:val="777777"/>
        </w:rPr>
        <w:t xml:space="preserve">[[@Bible:Revelation 18:5]] </w:t>
      </w:r>
      <w:r>
        <w:rPr>
          <w:b/>
        </w:rPr>
        <w:t xml:space="preserve">5 </w:t>
      </w:r>
      <w:r>
        <w:t xml:space="preserve"> {{field-on:Bible}}</w:t>
      </w:r>
      <w:r>
        <w:t xml:space="preserve">For her sins have reached</w:t>
      </w:r>
      <w:r>
        <w:rPr>
          <w:rStyle w:val="FootnoteReference"/>
        </w:rPr>
        <w:footnoteReference w:id="19323"/>
      </w:r>
      <w:r>
        <w:t xml:space="preserve"> to heaven, and God</w:t>
      </w:r>
      <w:r>
        <w:rPr>
          <w:rStyle w:val="FootnoteReference"/>
        </w:rPr>
        <w:footnoteReference w:id="19324"/>
      </w:r>
      <w:r>
        <w:t xml:space="preserve"> has remembered her iniquities.</w:t>
      </w:r>
      <w:r>
        <w:rPr>
          <w:rStyle w:val="FootnoteReference"/>
        </w:rPr>
        <w:footnoteReference w:id="19325"/>
      </w:r>
      <w:r>
        <w:rPr>
          <w:rStyle w:val="FootnoteReference"/>
        </w:rPr>
        <w:footnoteReference w:id="19326"/>
      </w:r>
      <w:r>
        <w:rPr>
          <w:rStyle w:val="FootnoteReference"/>
        </w:rPr>
        <w:footnoteReference w:id="19327"/>
      </w:r>
      <w:r>
        <w:t xml:space="preserve">{{field-off:Bible}}</w:t>
      </w:r>
    </w:p>
    <w:p>
      <w:r>
        <w:rPr>
          <w:sz w:val="18"/>
          <w:color w:val="777777"/>
        </w:rPr>
        <w:t xml:space="preserve">[[@Bible:Revelation 18:6]] </w:t>
      </w:r>
      <w:r>
        <w:rPr>
          <w:b/>
        </w:rPr>
        <w:t xml:space="preserve">6 </w:t>
      </w:r>
      <w:r>
        <w:t xml:space="preserve"> {{field-on:Bible}}</w:t>
      </w:r>
      <w:r>
        <w:t xml:space="preserve">Reward</w:t>
      </w:r>
      <w:r>
        <w:rPr>
          <w:rStyle w:val="FootnoteReference"/>
        </w:rPr>
        <w:footnoteReference w:id="19328"/>
      </w:r>
      <w:r>
        <w:t xml:space="preserve"> her even as she rewarded you, and double to her double according to her works: in the cup</w:t>
      </w:r>
      <w:r>
        <w:rPr>
          <w:rStyle w:val="FootnoteReference"/>
        </w:rPr>
        <w:footnoteReference w:id="19329"/>
      </w:r>
      <w:r>
        <w:t xml:space="preserve"> which she has filled fill to her double.</w:t>
      </w:r>
      <w:r>
        <w:rPr>
          <w:rStyle w:val="FootnoteReference"/>
        </w:rPr>
        <w:footnoteReference w:id="19330"/>
      </w:r>
      <w:r>
        <w:t xml:space="preserve">{{field-off:Bible}}</w:t>
      </w:r>
    </w:p>
    <w:p>
      <w:r>
        <w:rPr>
          <w:sz w:val="18"/>
          <w:color w:val="777777"/>
        </w:rPr>
        <w:t xml:space="preserve">[[@Bible:Revelation 18:7]] </w:t>
      </w:r>
      <w:r>
        <w:rPr>
          <w:b/>
        </w:rPr>
        <w:t xml:space="preserve">7 </w:t>
      </w:r>
      <w:r>
        <w:t xml:space="preserve"> {{field-on:Bible}}</w:t>
      </w:r>
      <w:r>
        <w:t xml:space="preserve">How much she</w:t>
      </w:r>
      <w:r>
        <w:rPr>
          <w:rStyle w:val="FootnoteReference"/>
        </w:rPr>
        <w:footnoteReference w:id="19331"/>
      </w:r>
      <w:r>
        <w:t xml:space="preserve"> has glorified herself, and lived deliciously, so much torment and sorrow give her: for she says in her heart, I sit</w:t>
      </w:r>
      <w:r>
        <w:rPr>
          <w:rStyle w:val="FootnoteReference"/>
        </w:rPr>
        <w:footnoteReference w:id="19332"/>
      </w:r>
      <w:r>
        <w:t xml:space="preserve"> a queen, and am no widow</w:t>
      </w:r>
      <w:r>
        <w:rPr>
          <w:rStyle w:val="FootnoteReference"/>
        </w:rPr>
        <w:footnoteReference w:id="19333"/>
      </w:r>
      <w:r>
        <w:t xml:space="preserve">, and shall see no sorrow.</w:t>
      </w:r>
      <w:r>
        <w:t xml:space="preserve">{{field-off:Bible}}</w:t>
      </w:r>
    </w:p>
    <w:p>
      <w:r>
        <w:rPr>
          <w:sz w:val="18"/>
          <w:color w:val="777777"/>
        </w:rPr>
        <w:t xml:space="preserve">[[@Bible:Revelation 18:8]] </w:t>
      </w:r>
      <w:r>
        <w:rPr>
          <w:b/>
        </w:rPr>
        <w:t xml:space="preserve">8 </w:t>
      </w:r>
      <w:r>
        <w:t xml:space="preserve"> {{field-on:Bible}}</w:t>
      </w:r>
      <w:r>
        <w:t xml:space="preserve">Therefore shall her</w:t>
      </w:r>
      <w:r>
        <w:rPr>
          <w:rStyle w:val="FootnoteReference"/>
        </w:rPr>
        <w:footnoteReference w:id="19334"/>
      </w:r>
      <w:r>
        <w:t xml:space="preserve"> plagues come in one day, death, and mourning, and famine; and she</w:t>
      </w:r>
      <w:r>
        <w:rPr>
          <w:rStyle w:val="FootnoteReference"/>
        </w:rPr>
        <w:footnoteReference w:id="19335"/>
      </w:r>
      <w:r>
        <w:t xml:space="preserve"> shall be utterly burned with fire: for strong is the Lord God who judges her.</w:t>
      </w:r>
      <w:r>
        <w:rPr>
          <w:rStyle w:val="FootnoteReference"/>
        </w:rPr>
        <w:footnoteReference w:id="19336"/>
      </w:r>
      <w:r>
        <w:t xml:space="preserve">{{field-off:Bible}}</w:t>
      </w:r>
    </w:p>
    <w:p>
      <w:r>
        <w:rPr>
          <w:sz w:val="18"/>
          <w:color w:val="777777"/>
        </w:rPr>
        <w:t xml:space="preserve">[[@Bible:Revelation 18:9]] </w:t>
      </w:r>
      <w:r>
        <w:rPr>
          <w:b/>
        </w:rPr>
        <w:t xml:space="preserve">9 </w:t>
      </w:r>
      <w:r>
        <w:t xml:space="preserve"> {{field-on:Bible}}</w:t>
      </w:r>
      <w:r>
        <w:t xml:space="preserve">And the kings</w:t>
      </w:r>
      <w:r>
        <w:rPr>
          <w:rStyle w:val="FootnoteReference"/>
        </w:rPr>
        <w:footnoteReference w:id="19337"/>
      </w:r>
      <w:r>
        <w:t xml:space="preserve"> of the earth, who have committed sexual immorality and lived luxuriously with her, shall mourn for her, and lament for her, when they shall see the smoke</w:t>
      </w:r>
      <w:r>
        <w:rPr>
          <w:rStyle w:val="FootnoteReference"/>
        </w:rPr>
        <w:footnoteReference w:id="19338"/>
      </w:r>
      <w:r>
        <w:t xml:space="preserve"> of her burning,</w:t>
      </w:r>
      <w:r>
        <w:rPr>
          <w:rStyle w:val="FootnoteReference"/>
        </w:rPr>
        <w:footnoteReference w:id="19339"/>
      </w:r>
      <w:r>
        <w:t xml:space="preserve">{{field-off:Bible}}</w:t>
      </w:r>
    </w:p>
    <w:p>
      <w:r>
        <w:rPr>
          <w:sz w:val="18"/>
          <w:color w:val="777777"/>
        </w:rPr>
        <w:t xml:space="preserve">[[@Bible:Revelation 18:10]] </w:t>
      </w:r>
      <w:r>
        <w:rPr>
          <w:b/>
        </w:rPr>
        <w:t xml:space="preserve">10 </w:t>
      </w:r>
      <w:r>
        <w:t xml:space="preserve"> {{field-on:Bible}}</w:t>
      </w:r>
      <w:r>
        <w:t xml:space="preserve">Standing far off for the fear of her torment, saying, Alas</w:t>
      </w:r>
      <w:r>
        <w:rPr>
          <w:rStyle w:val="FootnoteReference"/>
        </w:rPr>
        <w:footnoteReference w:id="19340"/>
      </w:r>
      <w:r>
        <w:t xml:space="preserve">, alas that great</w:t>
      </w:r>
      <w:r>
        <w:rPr>
          <w:rStyle w:val="FootnoteReference"/>
        </w:rPr>
        <w:footnoteReference w:id="19341"/>
      </w:r>
      <w:r>
        <w:t xml:space="preserve"> city Babylon, that mighty city! for in one hour is your judgment come.</w:t>
      </w:r>
      <w:r>
        <w:rPr>
          <w:rStyle w:val="FootnoteReference"/>
        </w:rPr>
        <w:footnoteReference w:id="19342"/>
      </w:r>
      <w:r>
        <w:rPr>
          <w:rStyle w:val="FootnoteReference"/>
        </w:rPr>
        <w:footnoteReference w:id="19343"/>
      </w:r>
      <w:r>
        <w:t xml:space="preserve">{{field-off:Bible}}</w:t>
      </w:r>
    </w:p>
    <w:p>
      <w:r>
        <w:rPr>
          <w:sz w:val="18"/>
          <w:color w:val="777777"/>
        </w:rPr>
        <w:t xml:space="preserve">[[@Bible:Revelation 18:11]] </w:t>
      </w:r>
      <w:r>
        <w:rPr>
          <w:b/>
        </w:rPr>
        <w:t xml:space="preserve">11 </w:t>
      </w:r>
      <w:r>
        <w:t xml:space="preserve"> {{field-on:Bible}}</w:t>
      </w:r>
      <w:r>
        <w:t xml:space="preserve">And the merchants</w:t>
      </w:r>
      <w:r>
        <w:rPr>
          <w:rStyle w:val="FootnoteReference"/>
        </w:rPr>
        <w:footnoteReference w:id="19344"/>
      </w:r>
      <w:r>
        <w:t xml:space="preserve"> of the earth shall weep and mourn over her; for no one buys their merchandise any more:</w:t>
      </w:r>
      <w:r>
        <w:rPr>
          <w:rStyle w:val="FootnoteReference"/>
        </w:rPr>
        <w:footnoteReference w:id="19345"/>
      </w:r>
      <w:r>
        <w:t xml:space="preserve">{{field-off:Bible}}</w:t>
      </w:r>
    </w:p>
    <w:p>
      <w:r>
        <w:rPr>
          <w:sz w:val="18"/>
          <w:color w:val="777777"/>
        </w:rPr>
        <w:t xml:space="preserve">[[@Bible:Revelation 18:12]] </w:t>
      </w:r>
      <w:r>
        <w:rPr>
          <w:b/>
        </w:rPr>
        <w:t xml:space="preserve">12 </w:t>
      </w:r>
      <w:r>
        <w:t xml:space="preserve"> {{field-on:Bible}}</w:t>
      </w:r>
      <w:r>
        <w:t xml:space="preserve">The merchandise</w:t>
      </w:r>
      <w:r>
        <w:rPr>
          <w:rStyle w:val="FootnoteReference"/>
        </w:rPr>
        <w:footnoteReference w:id="19346"/>
      </w:r>
      <w:r>
        <w:t xml:space="preserve"> of gold, and silver, and precious stones, and of pearls, and fine linen, and purple, and silk, and scarlet, and all thyine</w:t>
      </w:r>
      <w:r>
        <w:rPr>
          <w:rStyle w:val="FootnoteReference"/>
        </w:rPr>
        <w:footnoteReference w:id="19347"/>
      </w:r>
      <w:r>
        <w:t xml:space="preserve"> wood, and all manner vessels of ivory, and all manner vessels of most precious wood, and of brass, and iron, and marble,</w:t>
      </w:r>
      <w:r>
        <w:t xml:space="preserve">{{field-off:Bible}}</w:t>
      </w:r>
    </w:p>
    <w:p>
      <w:r>
        <w:rPr>
          <w:sz w:val="18"/>
          <w:color w:val="777777"/>
        </w:rPr>
        <w:t xml:space="preserve">[[@Bible:Revelation 18:13]] </w:t>
      </w:r>
      <w:r>
        <w:rPr>
          <w:b/>
        </w:rPr>
        <w:t xml:space="preserve">13 </w:t>
      </w:r>
      <w:r>
        <w:t xml:space="preserve"> {{field-on:Bible}}</w:t>
      </w:r>
      <w:r>
        <w:t xml:space="preserve">And cinnamon</w:t>
      </w:r>
      <w:r>
        <w:rPr>
          <w:rStyle w:val="FootnoteReference"/>
        </w:rPr>
        <w:footnoteReference w:id="19348"/>
      </w:r>
      <w:r>
        <w:t xml:space="preserve">, and odours, and ointments, and frankincense, and wine, and oil, and fine flour, and wheat, and beasts, and sheep, and horses, and chariots, and slaves</w:t>
      </w:r>
      <w:r>
        <w:rPr>
          <w:rStyle w:val="FootnoteReference"/>
        </w:rPr>
        <w:footnoteReference w:id="19349"/>
      </w:r>
      <w:r>
        <w:t xml:space="preserve">, and souls</w:t>
      </w:r>
      <w:r>
        <w:rPr>
          <w:rStyle w:val="FootnoteReference"/>
        </w:rPr>
        <w:footnoteReference w:id="19350"/>
      </w:r>
      <w:r>
        <w:t xml:space="preserve"> of men.</w:t>
      </w:r>
      <w:r>
        <w:t xml:space="preserve">{{field-off:Bible}}</w:t>
      </w:r>
    </w:p>
    <w:p>
      <w:r>
        <w:rPr>
          <w:sz w:val="18"/>
          <w:color w:val="777777"/>
        </w:rPr>
        <w:t xml:space="preserve">[[@Bible:Revelation 18:14]] </w:t>
      </w:r>
      <w:r>
        <w:rPr>
          <w:b/>
        </w:rPr>
        <w:t xml:space="preserve">14 </w:t>
      </w:r>
      <w:r>
        <w:t xml:space="preserve"> {{field-on:Bible}}</w:t>
      </w:r>
      <w:r>
        <w:t xml:space="preserve">And the fruits that your soul lusted after are departed</w:t>
      </w:r>
      <w:r>
        <w:rPr>
          <w:rStyle w:val="FootnoteReference"/>
        </w:rPr>
        <w:footnoteReference w:id="19351"/>
      </w:r>
      <w:r>
        <w:t xml:space="preserve"> from you, and all things which were dainty and goodly are departed from you, and you shall find them no longer.</w:t>
      </w:r>
      <w:r>
        <w:rPr>
          <w:rStyle w:val="FootnoteReference"/>
        </w:rPr>
        <w:footnoteReference w:id="19352"/>
      </w:r>
      <w:r>
        <w:t xml:space="preserve">{{field-off:Bible}}</w:t>
      </w:r>
    </w:p>
    <w:p>
      <w:r>
        <w:rPr>
          <w:sz w:val="18"/>
          <w:color w:val="777777"/>
        </w:rPr>
        <w:t xml:space="preserve">[[@Bible:Revelation 18:15]] </w:t>
      </w:r>
      <w:r>
        <w:rPr>
          <w:b/>
        </w:rPr>
        <w:t xml:space="preserve">15 </w:t>
      </w:r>
      <w:r>
        <w:t xml:space="preserve"> {{field-on:Bible}}</w:t>
      </w:r>
      <w:r>
        <w:t xml:space="preserve">The merchants of these things, which were made rich by her, shall stand far off for the fear of her torment, weeping and wailing,</w:t>
      </w:r>
      <w:r>
        <w:t xml:space="preserve">{{field-off:Bible}}</w:t>
      </w:r>
    </w:p>
    <w:p>
      <w:r>
        <w:rPr>
          <w:sz w:val="18"/>
          <w:color w:val="777777"/>
        </w:rPr>
        <w:t xml:space="preserve">[[@Bible:Revelation 18:16]] </w:t>
      </w:r>
      <w:r>
        <w:rPr>
          <w:b/>
        </w:rPr>
        <w:t xml:space="preserve">16 </w:t>
      </w:r>
      <w:r>
        <w:t xml:space="preserve"> {{field-on:Bible}}</w:t>
      </w:r>
      <w:r>
        <w:t xml:space="preserve">And saying, Alas</w:t>
      </w:r>
      <w:r>
        <w:rPr>
          <w:rStyle w:val="FootnoteReference"/>
        </w:rPr>
        <w:footnoteReference w:id="19353"/>
      </w:r>
      <w:r>
        <w:t xml:space="preserve">, alas that great city, that was clothed in fine linen, and purple, and scarlet, and decked with gold, and precious stones, and pearls!</w:t>
      </w:r>
      <w:r>
        <w:t xml:space="preserve">{{field-off:Bible}}</w:t>
      </w:r>
    </w:p>
    <w:p>
      <w:r>
        <w:rPr>
          <w:sz w:val="18"/>
          <w:color w:val="777777"/>
        </w:rPr>
        <w:t xml:space="preserve">[[@Bible:Revelation 18:17]] </w:t>
      </w:r>
      <w:r>
        <w:rPr>
          <w:b/>
        </w:rPr>
        <w:t xml:space="preserve">17 </w:t>
      </w:r>
      <w:r>
        <w:t xml:space="preserve"> {{field-on:Bible}}</w:t>
      </w:r>
      <w:r>
        <w:t xml:space="preserve">For in one</w:t>
      </w:r>
      <w:r>
        <w:rPr>
          <w:rStyle w:val="FootnoteReference"/>
        </w:rPr>
        <w:footnoteReference w:id="19354"/>
      </w:r>
      <w:r>
        <w:t xml:space="preserve"> hour so great riches has come to nothing. And every</w:t>
      </w:r>
      <w:r>
        <w:rPr>
          <w:rStyle w:val="FootnoteReference"/>
        </w:rPr>
        <w:footnoteReference w:id="19355"/>
      </w:r>
      <w:r>
        <w:t xml:space="preserve"> ship captain, and all the company in ships, and sailors, and as many as trade by sea, stood far off,</w:t>
      </w:r>
      <w:r>
        <w:t xml:space="preserve">{{field-off:Bible}}</w:t>
      </w:r>
    </w:p>
    <w:p>
      <w:r>
        <w:rPr>
          <w:sz w:val="18"/>
          <w:color w:val="777777"/>
        </w:rPr>
        <w:t xml:space="preserve">[[@Bible:Revelation 18:18]] </w:t>
      </w:r>
      <w:r>
        <w:rPr>
          <w:b/>
        </w:rPr>
        <w:t xml:space="preserve">18 </w:t>
      </w:r>
      <w:r>
        <w:t xml:space="preserve"> {{field-on:Bible}}</w:t>
      </w:r>
      <w:r>
        <w:t xml:space="preserve">And cried when they saw the smoke of her burning, saying, What city is like to this great city!</w:t>
      </w:r>
      <w:r>
        <w:t xml:space="preserve">{{field-off:Bible}}</w:t>
      </w:r>
    </w:p>
    <w:p>
      <w:r>
        <w:rPr>
          <w:sz w:val="18"/>
          <w:color w:val="777777"/>
        </w:rPr>
        <w:t xml:space="preserve">[[@Bible:Revelation 18:19]] </w:t>
      </w:r>
      <w:r>
        <w:rPr>
          <w:b/>
        </w:rPr>
        <w:t xml:space="preserve">19 </w:t>
      </w:r>
      <w:r>
        <w:t xml:space="preserve"> {{field-on:Bible}}</w:t>
      </w:r>
      <w:r>
        <w:t xml:space="preserve">And they cast</w:t>
      </w:r>
      <w:r>
        <w:rPr>
          <w:rStyle w:val="FootnoteReference"/>
        </w:rPr>
        <w:footnoteReference w:id="19356"/>
      </w:r>
      <w:r>
        <w:t xml:space="preserve"> dust on their heads, and cried, weeping</w:t>
      </w:r>
      <w:r>
        <w:rPr>
          <w:rStyle w:val="FootnoteReference"/>
        </w:rPr>
        <w:footnoteReference w:id="19357"/>
      </w:r>
      <w:r>
        <w:t xml:space="preserve"> and wailing, saying, Alas, alas that great city, in which were made rich all that had ships in the sea by reason of her costliness! for in one hour is she made desolate.</w:t>
      </w:r>
      <w:r>
        <w:rPr>
          <w:rStyle w:val="FootnoteReference"/>
        </w:rPr>
        <w:footnoteReference w:id="19358"/>
      </w:r>
      <w:r>
        <w:t xml:space="preserve">{{field-off:Bible}}</w:t>
      </w:r>
    </w:p>
    <w:p>
      <w:r>
        <w:rPr>
          <w:sz w:val="18"/>
          <w:color w:val="777777"/>
        </w:rPr>
        <w:t xml:space="preserve">[[@Bible:Revelation 18:20]] </w:t>
      </w:r>
      <w:r>
        <w:rPr>
          <w:b/>
        </w:rPr>
        <w:t xml:space="preserve">20 </w:t>
      </w:r>
      <w:r>
        <w:t xml:space="preserve"> {{field-on:Bible}}</w:t>
      </w:r>
      <w:r>
        <w:t xml:space="preserve">Rejoice</w:t>
      </w:r>
      <w:r>
        <w:rPr>
          <w:rStyle w:val="FootnoteReference"/>
        </w:rPr>
        <w:footnoteReference w:id="19359"/>
      </w:r>
      <w:r>
        <w:t xml:space="preserve"> over her, you heaven, and you holy apostles and prophets; for God has avenged you on her.</w:t>
      </w:r>
      <w:r>
        <w:rPr>
          <w:rStyle w:val="FootnoteReference"/>
        </w:rPr>
        <w:footnoteReference w:id="19360"/>
      </w:r>
      <w:r>
        <w:rPr>
          <w:rStyle w:val="FootnoteReference"/>
        </w:rPr>
        <w:footnoteReference w:id="19361"/>
      </w:r>
      <w:r>
        <w:t xml:space="preserve">{{field-off:Bible}}</w:t>
      </w:r>
    </w:p>
    <w:p>
      <w:r>
        <w:rPr>
          <w:sz w:val="18"/>
          <w:color w:val="777777"/>
        </w:rPr>
        <w:t xml:space="preserve">[[@Bible:Revelation 18:21]] </w:t>
      </w:r>
      <w:r>
        <w:rPr>
          <w:b/>
        </w:rPr>
        <w:t xml:space="preserve">21 </w:t>
      </w:r>
      <w:r>
        <w:t xml:space="preserve"> {{field-on:Bible}}</w:t>
      </w:r>
      <w:r>
        <w:t xml:space="preserve">And a mighty angel took up a stone like a great millstone, and cast it into the sea, saying, Thus</w:t>
      </w:r>
      <w:r>
        <w:rPr>
          <w:rStyle w:val="FootnoteReference"/>
        </w:rPr>
        <w:footnoteReference w:id="19362"/>
      </w:r>
      <w:r>
        <w:t xml:space="preserve"> with violence shall that great city Babylon be thrown down, and shall</w:t>
      </w:r>
      <w:r>
        <w:rPr>
          <w:rStyle w:val="FootnoteReference"/>
        </w:rPr>
        <w:footnoteReference w:id="19363"/>
      </w:r>
      <w:r>
        <w:t xml:space="preserve"> be found no longer.</w:t>
      </w:r>
      <w:r>
        <w:t xml:space="preserve">{{field-off:Bible}}</w:t>
      </w:r>
    </w:p>
    <w:p>
      <w:r>
        <w:rPr>
          <w:sz w:val="18"/>
          <w:color w:val="777777"/>
        </w:rPr>
        <w:t xml:space="preserve">[[@Bible:Revelation 18:22]] </w:t>
      </w:r>
      <w:r>
        <w:rPr>
          <w:b/>
        </w:rPr>
        <w:t xml:space="preserve">22 </w:t>
      </w:r>
      <w:r>
        <w:t xml:space="preserve"> {{field-on:Bible}}</w:t>
      </w:r>
      <w:r>
        <w:t xml:space="preserve">And the voice</w:t>
      </w:r>
      <w:r>
        <w:rPr>
          <w:rStyle w:val="FootnoteReference"/>
        </w:rPr>
        <w:footnoteReference w:id="19364"/>
      </w:r>
      <w:r>
        <w:t xml:space="preserve"> of harpers, and musicians, and of pipers, and trumpeters, shall be heard no longer in you; and no craftsman, of whatever craft he be, shall be found any more in you; and the sound of a millstone shall be heard no longer in you;</w:t>
      </w:r>
      <w:r>
        <w:t xml:space="preserve">{{field-off:Bible}}</w:t>
      </w:r>
    </w:p>
    <w:p>
      <w:r>
        <w:rPr>
          <w:sz w:val="18"/>
          <w:color w:val="777777"/>
        </w:rPr>
        <w:t xml:space="preserve">[[@Bible:Revelation 18:23]] </w:t>
      </w:r>
      <w:r>
        <w:rPr>
          <w:b/>
        </w:rPr>
        <w:t xml:space="preserve">23 </w:t>
      </w:r>
      <w:r>
        <w:t xml:space="preserve"> {{field-on:Bible}}</w:t>
      </w:r>
      <w:r>
        <w:t xml:space="preserve">And the light</w:t>
      </w:r>
      <w:r>
        <w:rPr>
          <w:rStyle w:val="FootnoteReference"/>
        </w:rPr>
        <w:footnoteReference w:id="19365"/>
      </w:r>
      <w:r>
        <w:t xml:space="preserve"> of a candle shall shine no longer in you; and the voice</w:t>
      </w:r>
      <w:r>
        <w:rPr>
          <w:rStyle w:val="FootnoteReference"/>
        </w:rPr>
        <w:footnoteReference w:id="19366"/>
      </w:r>
      <w:r>
        <w:t xml:space="preserve"> of the bridegroom and of the bride shall be heard no longer in you: for your merchants were the great men of the earth; for by your sorceries were all nations deceived.</w:t>
      </w:r>
      <w:r>
        <w:rPr>
          <w:rStyle w:val="FootnoteReference"/>
        </w:rPr>
        <w:footnoteReference w:id="19367"/>
      </w:r>
      <w:r>
        <w:rPr>
          <w:rStyle w:val="FootnoteReference"/>
        </w:rPr>
        <w:footnoteReference w:id="19368"/>
      </w:r>
      <w:r>
        <w:t xml:space="preserve">{{field-off:Bible}}</w:t>
      </w:r>
    </w:p>
    <w:p>
      <w:r>
        <w:rPr>
          <w:sz w:val="18"/>
          <w:color w:val="777777"/>
        </w:rPr>
        <w:t xml:space="preserve">[[@Bible:Revelation 18:24]] </w:t>
      </w:r>
      <w:r>
        <w:rPr>
          <w:b/>
        </w:rPr>
        <w:t xml:space="preserve">24 </w:t>
      </w:r>
      <w:r>
        <w:t xml:space="preserve"> {{field-on:Bible}}</w:t>
      </w:r>
      <w:r>
        <w:t xml:space="preserve">And in her</w:t>
      </w:r>
      <w:r>
        <w:rPr>
          <w:rStyle w:val="FootnoteReference"/>
        </w:rPr>
        <w:footnoteReference w:id="19369"/>
      </w:r>
      <w:r>
        <w:t xml:space="preserve"> was found the blood of prophets, and of holy ones, and of all that were killed upon the earth.</w:t>
      </w:r>
      <w:r>
        <w:rPr>
          <w:rStyle w:val="FootnoteReference"/>
        </w:rPr>
        <w:footnoteReference w:id="19370"/>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sz w:val="18"/>
          <w:color w:val="777777"/>
        </w:rPr>
        <w:t xml:space="preserve">[[@Bible:Revelation 19:1]] </w:t>
      </w:r>
      <w:r>
        <w:rPr>
          <w:b/>
        </w:rPr>
        <w:t xml:space="preserve">1 </w:t>
      </w:r>
      <w:r>
        <w:t xml:space="preserve"> {{field-on:Bible}}</w:t>
      </w:r>
      <w:r>
        <w:t xml:space="preserve">And after these things I heard</w:t>
      </w:r>
      <w:r>
        <w:rPr>
          <w:rStyle w:val="FootnoteReference"/>
        </w:rPr>
        <w:footnoteReference w:id="19371"/>
      </w:r>
      <w:r>
        <w:t xml:space="preserve"> a great voice of much people in heaven, saying, Alleluia</w:t>
      </w:r>
      <w:r>
        <w:rPr>
          <w:rStyle w:val="FootnoteReference"/>
        </w:rPr>
        <w:footnoteReference w:id="19372"/>
      </w:r>
      <w:r>
        <w:t xml:space="preserve">; Salvation</w:t>
      </w:r>
      <w:r>
        <w:rPr>
          <w:rStyle w:val="FootnoteReference"/>
        </w:rPr>
        <w:footnoteReference w:id="19373"/>
      </w:r>
      <w:r>
        <w:t xml:space="preserve">, and glory, and honor, and power, to the Lord our God</w:t>
      </w:r>
      <w:r>
        <w:rPr>
          <w:rStyle w:val="FootnoteReference"/>
        </w:rPr>
        <w:footnoteReference w:id="19374"/>
      </w:r>
      <w:r>
        <w:t xml:space="preserve">:</w:t>
      </w:r>
      <w:r>
        <w:rPr>
          <w:rStyle w:val="FootnoteReference"/>
        </w:rPr>
        <w:footnoteReference w:id="19375"/>
      </w:r>
      <w:r>
        <w:rPr>
          <w:rStyle w:val="FootnoteReference"/>
        </w:rPr>
        <w:footnoteReference w:id="19376"/>
      </w:r>
      <w:r>
        <w:rPr>
          <w:rStyle w:val="FootnoteReference"/>
        </w:rPr>
        <w:footnoteReference w:id="19377"/>
      </w:r>
      <w:r>
        <w:t xml:space="preserve">{{field-off:Bible}}</w:t>
      </w:r>
    </w:p>
    <w:p>
      <w:r>
        <w:rPr>
          <w:sz w:val="18"/>
          <w:color w:val="777777"/>
        </w:rPr>
        <w:t xml:space="preserve">[[@Bible:Revelation 19:2]] </w:t>
      </w:r>
      <w:r>
        <w:rPr>
          <w:b/>
        </w:rPr>
        <w:t xml:space="preserve">2 </w:t>
      </w:r>
      <w:r>
        <w:t xml:space="preserve"> {{field-on:Bible}}</w:t>
      </w:r>
      <w:r>
        <w:t xml:space="preserve">For true</w:t>
      </w:r>
      <w:r>
        <w:rPr>
          <w:rStyle w:val="FootnoteReference"/>
        </w:rPr>
        <w:footnoteReference w:id="19378"/>
      </w:r>
      <w:r>
        <w:t xml:space="preserve"> and righteous are his judgments: for he has judged</w:t>
      </w:r>
      <w:r>
        <w:rPr>
          <w:rStyle w:val="FootnoteReference"/>
        </w:rPr>
        <w:footnoteReference w:id="19379"/>
      </w:r>
      <w:r>
        <w:t xml:space="preserve"> the great prostitute, which did corrupt the earth with her sexual immorality, and has avenged the blood of his slaves at her hand.</w:t>
      </w:r>
      <w:r>
        <w:rPr>
          <w:rStyle w:val="FootnoteReference"/>
        </w:rPr>
        <w:footnoteReference w:id="19380"/>
      </w:r>
      <w:r>
        <w:t xml:space="preserve">{{field-off:Bible}}</w:t>
      </w:r>
    </w:p>
    <w:p>
      <w:r>
        <w:rPr>
          <w:sz w:val="18"/>
          <w:color w:val="777777"/>
        </w:rPr>
        <w:t xml:space="preserve">[[@Bible:Revelation 19:3]] </w:t>
      </w:r>
      <w:r>
        <w:rPr>
          <w:b/>
        </w:rPr>
        <w:t xml:space="preserve">3 </w:t>
      </w:r>
      <w:r>
        <w:t xml:space="preserve"> {{field-on:Bible}}</w:t>
      </w:r>
      <w:r>
        <w:t xml:space="preserve">And again they said, Alleluia</w:t>
      </w:r>
      <w:r>
        <w:rPr>
          <w:rStyle w:val="FootnoteReference"/>
        </w:rPr>
        <w:footnoteReference w:id="19381"/>
      </w:r>
      <w:r>
        <w:t xml:space="preserve"> And her</w:t>
      </w:r>
      <w:r>
        <w:rPr>
          <w:rStyle w:val="FootnoteReference"/>
        </w:rPr>
        <w:footnoteReference w:id="19382"/>
      </w:r>
      <w:r>
        <w:t xml:space="preserve"> smoke rose up forever and ever.</w:t>
      </w:r>
      <w:r>
        <w:t xml:space="preserve">{{field-off:Bible}}</w:t>
      </w:r>
    </w:p>
    <w:p>
      <w:r>
        <w:rPr>
          <w:sz w:val="18"/>
          <w:color w:val="777777"/>
        </w:rPr>
        <w:t xml:space="preserve">[[@Bible:Revelation 19:4]] </w:t>
      </w:r>
      <w:r>
        <w:rPr>
          <w:b/>
        </w:rPr>
        <w:t xml:space="preserve">4 </w:t>
      </w:r>
      <w:r>
        <w:t xml:space="preserve"> {{field-on:Bible}}</w:t>
      </w:r>
      <w:r>
        <w:t xml:space="preserve">And the four</w:t>
      </w:r>
      <w:r>
        <w:rPr>
          <w:rStyle w:val="FootnoteReference"/>
        </w:rPr>
        <w:footnoteReference w:id="19383"/>
      </w:r>
      <w:r>
        <w:t xml:space="preserve"> and twenty elders and the four beasts fell down and worshiped God that sat on the throne, saying, Amen</w:t>
      </w:r>
      <w:r>
        <w:rPr>
          <w:rStyle w:val="FootnoteReference"/>
        </w:rPr>
        <w:footnoteReference w:id="19384"/>
      </w:r>
      <w:r>
        <w:t xml:space="preserve">; Alleluia</w:t>
      </w:r>
      <w:r>
        <w:rPr>
          <w:rStyle w:val="FootnoteReference"/>
        </w:rPr>
        <w:footnoteReference w:id="19385"/>
      </w:r>
      <w:r>
        <w:t xml:space="preserve">.</w:t>
      </w:r>
      <w:r>
        <w:t xml:space="preserve">{{field-off:Bible}}</w:t>
      </w:r>
    </w:p>
    <w:p>
      <w:r>
        <w:rPr>
          <w:sz w:val="18"/>
          <w:color w:val="777777"/>
        </w:rPr>
        <w:t xml:space="preserve">[[@Bible:Revelation 19:5]] </w:t>
      </w:r>
      <w:r>
        <w:rPr>
          <w:b/>
        </w:rPr>
        <w:t xml:space="preserve">5 </w:t>
      </w:r>
      <w:r>
        <w:t xml:space="preserve"> {{field-on:Bible}}</w:t>
      </w:r>
      <w:r>
        <w:t xml:space="preserve">And a voice</w:t>
      </w:r>
      <w:r>
        <w:rPr>
          <w:rStyle w:val="FootnoteReference"/>
        </w:rPr>
        <w:footnoteReference w:id="19386"/>
      </w:r>
      <w:r>
        <w:t xml:space="preserve"> came out of the throne, saying, Praise</w:t>
      </w:r>
      <w:r>
        <w:rPr>
          <w:rStyle w:val="FootnoteReference"/>
        </w:rPr>
        <w:footnoteReference w:id="19387"/>
      </w:r>
      <w:r>
        <w:t xml:space="preserve"> our God, all you his slaves, and you that fear him, both</w:t>
      </w:r>
      <w:r>
        <w:rPr>
          <w:rStyle w:val="FootnoteReference"/>
        </w:rPr>
        <w:footnoteReference w:id="19388"/>
      </w:r>
      <w:r>
        <w:t xml:space="preserve"> small and great.</w:t>
      </w:r>
      <w:r>
        <w:t xml:space="preserve">{{field-off:Bible}}</w:t>
      </w:r>
    </w:p>
    <w:p>
      <w:r>
        <w:rPr>
          <w:sz w:val="18"/>
          <w:color w:val="777777"/>
        </w:rPr>
        <w:t xml:space="preserve">[[@Bible:Revelation 19:6]] </w:t>
      </w:r>
      <w:r>
        <w:rPr>
          <w:b/>
        </w:rPr>
        <w:t xml:space="preserve">6 </w:t>
      </w:r>
      <w:r>
        <w:t xml:space="preserve"> {{field-on:Bible}}</w:t>
      </w:r>
      <w:r>
        <w:t xml:space="preserve">And I heard as it were the voice of a great crowd, and as the voice of many</w:t>
      </w:r>
      <w:r>
        <w:rPr>
          <w:rStyle w:val="FootnoteReference"/>
        </w:rPr>
        <w:footnoteReference w:id="19389"/>
      </w:r>
      <w:r>
        <w:t xml:space="preserve"> waters, and as the voice of mighty</w:t>
      </w:r>
      <w:r>
        <w:rPr>
          <w:rStyle w:val="FootnoteReference"/>
        </w:rPr>
        <w:footnoteReference w:id="19390"/>
      </w:r>
      <w:r>
        <w:t xml:space="preserve"> thunderings, saying, Alleluia: for the Lord God omnipotent reigns.</w:t>
      </w:r>
      <w:r>
        <w:rPr>
          <w:rStyle w:val="FootnoteReference"/>
        </w:rPr>
        <w:footnoteReference w:id="19391"/>
      </w:r>
      <w:r>
        <w:t xml:space="preserve">{{field-off:Bible}}</w:t>
      </w:r>
    </w:p>
    <w:p>
      <w:r>
        <w:rPr>
          <w:sz w:val="18"/>
          <w:color w:val="777777"/>
        </w:rPr>
        <w:t xml:space="preserve">[[@Bible:Revelation 19:7]] </w:t>
      </w:r>
      <w:r>
        <w:rPr>
          <w:b/>
        </w:rPr>
        <w:t xml:space="preserve">7 </w:t>
      </w:r>
      <w:r>
        <w:t xml:space="preserve"> {{field-on:Bible}}</w:t>
      </w:r>
      <w:r>
        <w:t xml:space="preserve">Let us be glad</w:t>
      </w:r>
      <w:r>
        <w:rPr>
          <w:rStyle w:val="FootnoteReference"/>
        </w:rPr>
        <w:footnoteReference w:id="19392"/>
      </w:r>
      <w:r>
        <w:t xml:space="preserve"> and rejoice, and give honor to him: for the marriage of the Lamb has come, and his wife has made herself ready.</w:t>
      </w:r>
      <w:r>
        <w:rPr>
          <w:rStyle w:val="FootnoteReference"/>
        </w:rPr>
        <w:footnoteReference w:id="19393"/>
      </w:r>
      <w:r>
        <w:t xml:space="preserve">{{field-off:Bible}}</w:t>
      </w:r>
    </w:p>
    <w:p>
      <w:r>
        <w:rPr>
          <w:sz w:val="18"/>
          <w:color w:val="777777"/>
        </w:rPr>
        <w:t xml:space="preserve">[[@Bible:Revelation 19:8]] </w:t>
      </w:r>
      <w:r>
        <w:rPr>
          <w:b/>
        </w:rPr>
        <w:t xml:space="preserve">8 </w:t>
      </w:r>
      <w:r>
        <w:t xml:space="preserve"> {{field-on:Bible}}</w:t>
      </w:r>
      <w:r>
        <w:t xml:space="preserve">And to her</w:t>
      </w:r>
      <w:r>
        <w:rPr>
          <w:rStyle w:val="FootnoteReference"/>
        </w:rPr>
        <w:footnoteReference w:id="19394"/>
      </w:r>
      <w:r>
        <w:t xml:space="preserve"> was granted that she should be arrayed in fine linen, clean and white</w:t>
      </w:r>
      <w:r>
        <w:rPr>
          <w:rStyle w:val="FootnoteReference"/>
        </w:rPr>
        <w:footnoteReference w:id="19395"/>
      </w:r>
      <w:r>
        <w:t xml:space="preserve">: for the fine</w:t>
      </w:r>
      <w:r>
        <w:rPr>
          <w:rStyle w:val="FootnoteReference"/>
        </w:rPr>
        <w:footnoteReference w:id="19396"/>
      </w:r>
      <w:r>
        <w:t xml:space="preserve"> linen is the righteous acts of holy ones.</w:t>
      </w:r>
      <w:r>
        <w:t xml:space="preserve">{{field-off:Bible}}</w:t>
      </w:r>
    </w:p>
    <w:p>
      <w:r>
        <w:rPr>
          <w:sz w:val="18"/>
          <w:color w:val="777777"/>
        </w:rPr>
        <w:t xml:space="preserve">[[@Bible:Revelation 19:9]] </w:t>
      </w:r>
      <w:r>
        <w:rPr>
          <w:b/>
        </w:rPr>
        <w:t xml:space="preserve">9 </w:t>
      </w:r>
      <w:r>
        <w:t xml:space="preserve"> {{field-on:Bible}}</w:t>
      </w:r>
      <w:r>
        <w:t xml:space="preserve">And he says to me, Write</w:t>
      </w:r>
      <w:r>
        <w:rPr>
          <w:rStyle w:val="FootnoteReference"/>
        </w:rPr>
        <w:footnoteReference w:id="19397"/>
      </w:r>
      <w:r>
        <w:t xml:space="preserve">, Blessed</w:t>
      </w:r>
      <w:r>
        <w:rPr>
          <w:rStyle w:val="FootnoteReference"/>
        </w:rPr>
        <w:footnoteReference w:id="19398"/>
      </w:r>
      <w:r>
        <w:t xml:space="preserve"> are those who are called to the marriage supper of the Lamb. And he says to me, These are the true sayings of God.</w:t>
      </w:r>
      <w:r>
        <w:t xml:space="preserve">{{field-off:Bible}}</w:t>
      </w:r>
    </w:p>
    <w:p>
      <w:r>
        <w:rPr>
          <w:sz w:val="18"/>
          <w:color w:val="777777"/>
        </w:rPr>
        <w:t xml:space="preserve">[[@Bible:Revelation 19:10]] </w:t>
      </w:r>
      <w:r>
        <w:rPr>
          <w:b/>
        </w:rPr>
        <w:t xml:space="preserve">10 </w:t>
      </w:r>
      <w:r>
        <w:t xml:space="preserve"> {{field-on:Bible}}</w:t>
      </w:r>
      <w:r>
        <w:t xml:space="preserve">And I fell</w:t>
      </w:r>
      <w:r>
        <w:rPr>
          <w:rStyle w:val="FootnoteReference"/>
        </w:rPr>
        <w:footnoteReference w:id="19399"/>
      </w:r>
      <w:r>
        <w:t xml:space="preserve"> at his feet to worship</w:t>
      </w:r>
      <w:r>
        <w:rPr>
          <w:rStyle w:val="FootnoteReference"/>
        </w:rPr>
        <w:footnoteReference w:id="19400"/>
      </w:r>
      <w:r>
        <w:t xml:space="preserve"> him. And he said to me, See you do it not: I am</w:t>
      </w:r>
      <w:r>
        <w:rPr>
          <w:rStyle w:val="FootnoteReference"/>
        </w:rPr>
        <w:footnoteReference w:id="19401"/>
      </w:r>
      <w:r>
        <w:t xml:space="preserve"> your fellow slave, and of your brothers that have the testimony</w:t>
      </w:r>
      <w:r>
        <w:rPr>
          <w:rStyle w:val="FootnoteReference"/>
        </w:rPr>
        <w:footnoteReference w:id="19402"/>
      </w:r>
      <w:r>
        <w:t xml:space="preserve"> of Jesus</w:t>
      </w:r>
      <w:r>
        <w:rPr>
          <w:rStyle w:val="FootnoteReference"/>
        </w:rPr>
        <w:footnoteReference w:id="19403"/>
      </w:r>
      <w:r>
        <w:t xml:space="preserve">: worship God: for the testimony of Jesus is the spirit of prophecy.</w:t>
      </w:r>
      <w:r>
        <w:rPr>
          <w:rStyle w:val="FootnoteReference"/>
        </w:rPr>
        <w:footnoteReference w:id="19404"/>
      </w:r>
      <w:r>
        <w:rPr>
          <w:rStyle w:val="FootnoteReference"/>
        </w:rPr>
        <w:footnoteReference w:id="19405"/>
      </w:r>
      <w:r>
        <w:t xml:space="preserve">{{field-off:Bible}}</w:t>
      </w:r>
    </w:p>
    <w:p>
      <w:r>
        <w:rPr>
          <w:sz w:val="18"/>
          <w:color w:val="777777"/>
        </w:rPr>
        <w:t xml:space="preserve">[[@Bible:Revelation 19:11]] </w:t>
      </w:r>
      <w:r>
        <w:rPr>
          <w:b/>
        </w:rPr>
        <w:t xml:space="preserve">11 </w:t>
      </w:r>
      <w:r>
        <w:t xml:space="preserve"> {{field-on:Bible}}</w:t>
      </w:r>
      <w:r>
        <w:t xml:space="preserve">And I saw heaven</w:t>
      </w:r>
      <w:r>
        <w:rPr>
          <w:rStyle w:val="FootnoteReference"/>
        </w:rPr>
        <w:footnoteReference w:id="19406"/>
      </w:r>
      <w:r>
        <w:t xml:space="preserve"> opened, and look a white</w:t>
      </w:r>
      <w:r>
        <w:rPr>
          <w:rStyle w:val="FootnoteReference"/>
        </w:rPr>
        <w:footnoteReference w:id="19407"/>
      </w:r>
      <w:r>
        <w:t xml:space="preserve"> horse; and the one who sat upon him was called Faithful</w:t>
      </w:r>
      <w:r>
        <w:rPr>
          <w:rStyle w:val="FootnoteReference"/>
        </w:rPr>
        <w:footnoteReference w:id="19408"/>
      </w:r>
      <w:r>
        <w:t xml:space="preserve"> and True, and in</w:t>
      </w:r>
      <w:r>
        <w:rPr>
          <w:rStyle w:val="FootnoteReference"/>
        </w:rPr>
        <w:footnoteReference w:id="19409"/>
      </w:r>
      <w:r>
        <w:t xml:space="preserve"> righteousness he does judge and make war.</w:t>
      </w:r>
      <w:r>
        <w:t xml:space="preserve">{{field-off:Bible}}</w:t>
      </w:r>
    </w:p>
    <w:p>
      <w:r>
        <w:rPr>
          <w:sz w:val="18"/>
          <w:color w:val="777777"/>
        </w:rPr>
        <w:t xml:space="preserve">[[@Bible:Revelation 19:12]] </w:t>
      </w:r>
      <w:r>
        <w:rPr>
          <w:b/>
        </w:rPr>
        <w:t xml:space="preserve">12 </w:t>
      </w:r>
      <w:r>
        <w:t xml:space="preserve"> {{field-on:Bible}}</w:t>
      </w:r>
      <w:r>
        <w:t xml:space="preserve">His eyes</w:t>
      </w:r>
      <w:r>
        <w:rPr>
          <w:rStyle w:val="FootnoteReference"/>
        </w:rPr>
        <w:footnoteReference w:id="19410"/>
      </w:r>
      <w:r>
        <w:t xml:space="preserve"> were as a flame of fire, and on his</w:t>
      </w:r>
      <w:r>
        <w:rPr>
          <w:rStyle w:val="FootnoteReference"/>
        </w:rPr>
        <w:footnoteReference w:id="19411"/>
      </w:r>
      <w:r>
        <w:t xml:space="preserve"> head were many crowns; and he had a name</w:t>
      </w:r>
      <w:r>
        <w:rPr>
          <w:rStyle w:val="FootnoteReference"/>
        </w:rPr>
        <w:footnoteReference w:id="19412"/>
      </w:r>
      <w:r>
        <w:t xml:space="preserve"> written, that no one knew, but he himself.</w:t>
      </w:r>
      <w:r>
        <w:t xml:space="preserve">{{field-off:Bible}}</w:t>
      </w:r>
    </w:p>
    <w:p>
      <w:r>
        <w:rPr>
          <w:sz w:val="18"/>
          <w:color w:val="777777"/>
        </w:rPr>
        <w:t xml:space="preserve">[[@Bible:Revelation 19:13]] </w:t>
      </w:r>
      <w:r>
        <w:rPr>
          <w:b/>
        </w:rPr>
        <w:t xml:space="preserve">13 </w:t>
      </w:r>
      <w:r>
        <w:t xml:space="preserve"> {{field-on:Bible}}</w:t>
      </w:r>
      <w:r>
        <w:t xml:space="preserve">And he was clothed</w:t>
      </w:r>
      <w:r>
        <w:rPr>
          <w:rStyle w:val="FootnoteReference"/>
        </w:rPr>
        <w:footnoteReference w:id="19413"/>
      </w:r>
      <w:r>
        <w:t xml:space="preserve"> with a vesture dipped in blood: and his name is called The Word of God</w:t>
      </w:r>
      <w:r>
        <w:rPr>
          <w:rStyle w:val="FootnoteReference"/>
        </w:rPr>
        <w:footnoteReference w:id="19414"/>
      </w:r>
      <w:r>
        <w:t xml:space="preserve">.</w:t>
      </w:r>
      <w:r>
        <w:rPr>
          <w:rStyle w:val="FootnoteReference"/>
        </w:rPr>
        <w:footnoteReference w:id="19415"/>
      </w:r>
      <w:r>
        <w:t xml:space="preserve">{{field-off:Bible}}</w:t>
      </w:r>
    </w:p>
    <w:p>
      <w:r>
        <w:rPr>
          <w:sz w:val="18"/>
          <w:color w:val="777777"/>
        </w:rPr>
        <w:t xml:space="preserve">[[@Bible:Revelation 19:14]] </w:t>
      </w:r>
      <w:r>
        <w:rPr>
          <w:b/>
        </w:rPr>
        <w:t xml:space="preserve">14 </w:t>
      </w:r>
      <w:r>
        <w:t xml:space="preserve"> {{field-on:Bible}}</w:t>
      </w:r>
      <w:r>
        <w:t xml:space="preserve">And the armies</w:t>
      </w:r>
      <w:r>
        <w:rPr>
          <w:rStyle w:val="FootnoteReference"/>
        </w:rPr>
        <w:footnoteReference w:id="19416"/>
      </w:r>
      <w:r>
        <w:t xml:space="preserve"> which were in heaven followed him upon white horses</w:t>
      </w:r>
      <w:r>
        <w:rPr>
          <w:rStyle w:val="FootnoteReference"/>
        </w:rPr>
        <w:footnoteReference w:id="19417"/>
      </w:r>
      <w:r>
        <w:t xml:space="preserve">, clothed</w:t>
      </w:r>
      <w:r>
        <w:rPr>
          <w:rStyle w:val="FootnoteReference"/>
        </w:rPr>
        <w:footnoteReference w:id="19418"/>
      </w:r>
      <w:r>
        <w:t xml:space="preserve"> in fine linen, white and clean.</w:t>
      </w:r>
      <w:r>
        <w:t xml:space="preserve">{{field-off:Bible}}</w:t>
      </w:r>
    </w:p>
    <w:p>
      <w:r>
        <w:rPr>
          <w:sz w:val="18"/>
          <w:color w:val="777777"/>
        </w:rPr>
        <w:t xml:space="preserve">[[@Bible:Revelation 19:15]] </w:t>
      </w:r>
      <w:r>
        <w:rPr>
          <w:b/>
        </w:rPr>
        <w:t xml:space="preserve">15 </w:t>
      </w:r>
      <w:r>
        <w:t xml:space="preserve"> {{field-on:Bible}}</w:t>
      </w:r>
      <w:r>
        <w:t xml:space="preserve">And out of his mouth goes a sharp sword, that with it he should strike the nations: and he shall</w:t>
      </w:r>
      <w:r>
        <w:rPr>
          <w:rStyle w:val="FootnoteReference"/>
        </w:rPr>
        <w:footnoteReference w:id="19419"/>
      </w:r>
      <w:r>
        <w:t xml:space="preserve"> rule them with a rod of iron: and he treads the winepress of the fierceness and wrath of Almighty God.</w:t>
      </w:r>
      <w:r>
        <w:rPr>
          <w:rStyle w:val="FootnoteReference"/>
        </w:rPr>
        <w:footnoteReference w:id="19420"/>
      </w:r>
      <w:r>
        <w:rPr>
          <w:rStyle w:val="FootnoteReference"/>
        </w:rPr>
        <w:footnoteReference w:id="19421"/>
      </w:r>
      <w:r>
        <w:t xml:space="preserve">{{field-off:Bible}}</w:t>
      </w:r>
    </w:p>
    <w:p>
      <w:r>
        <w:rPr>
          <w:sz w:val="18"/>
          <w:color w:val="777777"/>
        </w:rPr>
        <w:t xml:space="preserve">[[@Bible:Revelation 19:16]] </w:t>
      </w:r>
      <w:r>
        <w:rPr>
          <w:b/>
        </w:rPr>
        <w:t xml:space="preserve">16 </w:t>
      </w:r>
      <w:r>
        <w:t xml:space="preserve"> {{field-on:Bible}}</w:t>
      </w:r>
      <w:r>
        <w:t xml:space="preserve">And he has on his vesture</w:t>
      </w:r>
      <w:r>
        <w:rPr>
          <w:rStyle w:val="FootnoteReference"/>
        </w:rPr>
        <w:footnoteReference w:id="19422"/>
      </w:r>
      <w:r>
        <w:t xml:space="preserve"> and on his thigh a name written, KING</w:t>
      </w:r>
      <w:r>
        <w:rPr>
          <w:rStyle w:val="FootnoteReference"/>
        </w:rPr>
        <w:footnoteReference w:id="19423"/>
      </w:r>
      <w:r>
        <w:t xml:space="preserve"> OF KINGS, AND Lord OF LORDS.</w:t>
      </w:r>
      <w:r>
        <w:t xml:space="preserve">{{field-off:Bible}}</w:t>
      </w:r>
    </w:p>
    <w:p>
      <w:r>
        <w:rPr>
          <w:sz w:val="18"/>
          <w:color w:val="777777"/>
        </w:rPr>
        <w:t xml:space="preserve">[[@Bible:Revelation 19:17]] </w:t>
      </w:r>
      <w:r>
        <w:rPr>
          <w:b/>
        </w:rPr>
        <w:t xml:space="preserve">17 </w:t>
      </w:r>
      <w:r>
        <w:t xml:space="preserve"> {{field-on:Bible}}</w:t>
      </w:r>
      <w:r>
        <w:t xml:space="preserve">And I saw an angel</w:t>
      </w:r>
      <w:r>
        <w:rPr>
          <w:rStyle w:val="FootnoteReference"/>
        </w:rPr>
        <w:footnoteReference w:id="19424"/>
      </w:r>
      <w:r>
        <w:t xml:space="preserve"> standing in the sun; and he cried with a loud voice, saying</w:t>
      </w:r>
      <w:r>
        <w:rPr>
          <w:rStyle w:val="FootnoteReference"/>
        </w:rPr>
        <w:footnoteReference w:id="19425"/>
      </w:r>
      <w:r>
        <w:t xml:space="preserve"> to all the birds that fly in the midst of heaven, Come and gather yourselves together to the supper of the great God;</w:t>
      </w:r>
      <w:r>
        <w:t xml:space="preserve">{{field-off:Bible}}</w:t>
      </w:r>
    </w:p>
    <w:p>
      <w:r>
        <w:rPr>
          <w:sz w:val="18"/>
          <w:color w:val="777777"/>
        </w:rPr>
        <w:t xml:space="preserve">[[@Bible:Revelation 19:18]] </w:t>
      </w:r>
      <w:r>
        <w:rPr>
          <w:b/>
        </w:rPr>
        <w:t xml:space="preserve">18 </w:t>
      </w:r>
      <w:r>
        <w:t xml:space="preserve"> {{field-on:Bible}}</w:t>
      </w:r>
      <w:r>
        <w:t xml:space="preserve">That you may eat the flesh of kings, and the flesh of captains, and the flesh of mighty men, and the flesh of horses, and of those who sit on them, and the flesh of all</w:t>
      </w:r>
      <w:r>
        <w:rPr>
          <w:rStyle w:val="FootnoteReference"/>
        </w:rPr>
        <w:footnoteReference w:id="19426"/>
      </w:r>
      <w:r>
        <w:t xml:space="preserve"> men, both free and slave, both small and great.</w:t>
      </w:r>
      <w:r>
        <w:rPr>
          <w:rStyle w:val="FootnoteReference"/>
        </w:rPr>
        <w:footnoteReference w:id="19427"/>
      </w:r>
      <w:r>
        <w:t xml:space="preserve">{{field-off:Bible}}</w:t>
      </w:r>
    </w:p>
    <w:p>
      <w:r>
        <w:rPr>
          <w:sz w:val="18"/>
          <w:color w:val="777777"/>
        </w:rPr>
        <w:t xml:space="preserve">[[@Bible:Revelation 19:19]] </w:t>
      </w:r>
      <w:r>
        <w:rPr>
          <w:b/>
        </w:rPr>
        <w:t xml:space="preserve">19 </w:t>
      </w:r>
      <w:r>
        <w:t xml:space="preserve"> {{field-on:Bible}}</w:t>
      </w:r>
      <w:r>
        <w:t xml:space="preserve">And I saw</w:t>
      </w:r>
      <w:r>
        <w:rPr>
          <w:rStyle w:val="FootnoteReference"/>
        </w:rPr>
        <w:footnoteReference w:id="19428"/>
      </w:r>
      <w:r>
        <w:t xml:space="preserve"> the beast, and the kings of the earth, and their armies, gathered together to make war against him who sat on the horse, and against his army.</w:t>
      </w:r>
      <w:r>
        <w:rPr>
          <w:rStyle w:val="FootnoteReference"/>
        </w:rPr>
        <w:footnoteReference w:id="19429"/>
      </w:r>
      <w:r>
        <w:t xml:space="preserve">{{field-off:Bible}}</w:t>
      </w:r>
    </w:p>
    <w:p>
      <w:r>
        <w:rPr>
          <w:sz w:val="18"/>
          <w:color w:val="777777"/>
        </w:rPr>
        <w:t xml:space="preserve">[[@Bible:Revelation 19:20]] </w:t>
      </w:r>
      <w:r>
        <w:rPr>
          <w:b/>
        </w:rPr>
        <w:t xml:space="preserve">20 </w:t>
      </w:r>
      <w:r>
        <w:t xml:space="preserve"> {{field-on:Bible}}</w:t>
      </w:r>
      <w:r>
        <w:t xml:space="preserve">And the beast</w:t>
      </w:r>
      <w:r>
        <w:rPr>
          <w:rStyle w:val="FootnoteReference"/>
        </w:rPr>
        <w:footnoteReference w:id="19430"/>
      </w:r>
      <w:r>
        <w:t xml:space="preserve"> was taken, and with him the false</w:t>
      </w:r>
      <w:r>
        <w:rPr>
          <w:rStyle w:val="FootnoteReference"/>
        </w:rPr>
        <w:footnoteReference w:id="19431"/>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2"/>
      </w:r>
      <w:r>
        <w:t xml:space="preserve"> with brimstone.</w:t>
      </w:r>
      <w:r>
        <w:t xml:space="preserve">{{field-off:Bible}}</w:t>
      </w:r>
    </w:p>
    <w:p>
      <w:r>
        <w:rPr>
          <w:sz w:val="18"/>
          <w:color w:val="777777"/>
        </w:rPr>
        <w:t xml:space="preserve">[[@Bible:Revelation 19:21]] </w:t>
      </w:r>
      <w:r>
        <w:rPr>
          <w:b/>
        </w:rPr>
        <w:t xml:space="preserve">21 </w:t>
      </w:r>
      <w:r>
        <w:t xml:space="preserve"> {{field-on:Bible}}</w:t>
      </w:r>
      <w:r>
        <w:t xml:space="preserve">And the remnant</w:t>
      </w:r>
      <w:r>
        <w:rPr>
          <w:rStyle w:val="FootnoteReference"/>
        </w:rPr>
        <w:footnoteReference w:id="19433"/>
      </w:r>
      <w:r>
        <w:t xml:space="preserve"> were killed with the sword of him who sat upon the horse, which sword proceeded out of his mouth: and all the birds were filled with their flesh.</w:t>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sz w:val="18"/>
          <w:color w:val="777777"/>
        </w:rPr>
        <w:t xml:space="preserve">[[@Bible:Revelation 20:1]] </w:t>
      </w:r>
      <w:r>
        <w:rPr>
          <w:b/>
        </w:rPr>
        <w:t xml:space="preserve">1 </w:t>
      </w:r>
      <w:r>
        <w:t xml:space="preserve"> {{field-on:Bible}}</w:t>
      </w:r>
      <w:r>
        <w:t xml:space="preserve">And I saw</w:t>
      </w:r>
      <w:r>
        <w:rPr>
          <w:rStyle w:val="FootnoteReference"/>
        </w:rPr>
        <w:footnoteReference w:id="19434"/>
      </w:r>
      <w:r>
        <w:t xml:space="preserve"> an angel come down from heaven, having the key of the bottomless pit and a great</w:t>
      </w:r>
      <w:r>
        <w:rPr>
          <w:rStyle w:val="FootnoteReference"/>
        </w:rPr>
        <w:footnoteReference w:id="19435"/>
      </w:r>
      <w:r>
        <w:t xml:space="preserve"> chain in his hand.</w:t>
      </w:r>
      <w:r>
        <w:t xml:space="preserve">{{field-off:Bible}}</w:t>
      </w:r>
    </w:p>
    <w:p>
      <w:r>
        <w:rPr>
          <w:sz w:val="18"/>
          <w:color w:val="777777"/>
        </w:rPr>
        <w:t xml:space="preserve">[[@Bible:Revelation 20:2]] </w:t>
      </w:r>
      <w:r>
        <w:rPr>
          <w:b/>
        </w:rPr>
        <w:t xml:space="preserve">2 </w:t>
      </w:r>
      <w:r>
        <w:t xml:space="preserve"> {{field-on:Bible}}</w:t>
      </w:r>
      <w:r>
        <w:t xml:space="preserve">And he laid</w:t>
      </w:r>
      <w:r>
        <w:rPr>
          <w:rStyle w:val="FootnoteReference"/>
        </w:rPr>
        <w:footnoteReference w:id="19436"/>
      </w:r>
      <w:r>
        <w:t xml:space="preserve"> hold on the dragon</w:t>
      </w:r>
      <w:r>
        <w:rPr>
          <w:rStyle w:val="FootnoteReference"/>
        </w:rPr>
        <w:footnoteReference w:id="19437"/>
      </w:r>
      <w:r>
        <w:t xml:space="preserve">, that old serpent, which is the Devil, and Satan</w:t>
      </w:r>
      <w:r>
        <w:rPr>
          <w:rStyle w:val="FootnoteReference"/>
        </w:rPr>
        <w:footnoteReference w:id="19438"/>
      </w:r>
      <w:r>
        <w:t xml:space="preserve">, and bound him a thousand years,</w:t>
      </w:r>
      <w:r>
        <w:t xml:space="preserve">{{field-off:Bible}}</w:t>
      </w:r>
    </w:p>
    <w:p>
      <w:r>
        <w:rPr>
          <w:sz w:val="18"/>
          <w:color w:val="777777"/>
        </w:rPr>
        <w:t xml:space="preserve">[[@Bible:Revelation 20:3]] </w:t>
      </w:r>
      <w:r>
        <w:rPr>
          <w:b/>
        </w:rPr>
        <w:t xml:space="preserve">3 </w:t>
      </w:r>
      <w:r>
        <w:t xml:space="preserve"> {{field-on:Bible}}</w:t>
      </w:r>
      <w:r>
        <w:t xml:space="preserve">And cast</w:t>
      </w:r>
      <w:r>
        <w:rPr>
          <w:rStyle w:val="FootnoteReference"/>
        </w:rPr>
        <w:footnoteReference w:id="19439"/>
      </w:r>
      <w:r>
        <w:t xml:space="preserve"> him into the bottomless pit, and shut him up, and set</w:t>
      </w:r>
      <w:r>
        <w:rPr>
          <w:rStyle w:val="FootnoteReference"/>
        </w:rPr>
        <w:footnoteReference w:id="19440"/>
      </w:r>
      <w:r>
        <w:t xml:space="preserve"> a seal upon him, that he should deceive</w:t>
      </w:r>
      <w:r>
        <w:rPr>
          <w:rStyle w:val="FootnoteReference"/>
        </w:rPr>
        <w:footnoteReference w:id="19441"/>
      </w:r>
      <w:r>
        <w:t xml:space="preserve"> the nations no more, till the thousand</w:t>
      </w:r>
      <w:r>
        <w:rPr>
          <w:rStyle w:val="FootnoteReference"/>
        </w:rPr>
        <w:footnoteReference w:id="19442"/>
      </w:r>
      <w:r>
        <w:t xml:space="preserve"> years should be fulfilled: and after</w:t>
      </w:r>
      <w:r>
        <w:rPr>
          <w:rStyle w:val="FootnoteReference"/>
        </w:rPr>
        <w:footnoteReference w:id="19443"/>
      </w:r>
      <w:r>
        <w:t xml:space="preserve"> that he must be loosed a little season.</w:t>
      </w:r>
      <w:r>
        <w:t xml:space="preserve">{{field-off:Bible}}</w:t>
      </w:r>
    </w:p>
    <w:p>
      <w:r>
        <w:rPr>
          <w:sz w:val="18"/>
          <w:color w:val="777777"/>
        </w:rPr>
        <w:t xml:space="preserve">[[@Bible:Revelation 20:4]] </w:t>
      </w:r>
      <w:r>
        <w:rPr>
          <w:b/>
        </w:rPr>
        <w:t xml:space="preserve">4 </w:t>
      </w:r>
      <w:r>
        <w:t xml:space="preserve"> {{field-on:Bible}}</w:t>
      </w:r>
      <w:r>
        <w:t xml:space="preserve">And I saw thrones</w:t>
      </w:r>
      <w:r>
        <w:rPr>
          <w:rStyle w:val="FootnoteReference"/>
        </w:rPr>
        <w:footnoteReference w:id="19444"/>
      </w:r>
      <w:r>
        <w:t xml:space="preserve">, and they sat upon them, and judgment was given to them: and I saw the souls</w:t>
      </w:r>
      <w:r>
        <w:rPr>
          <w:rStyle w:val="FootnoteReference"/>
        </w:rPr>
        <w:footnoteReference w:id="19445"/>
      </w:r>
      <w:r>
        <w:t xml:space="preserve"> of those who were beheaded</w:t>
      </w:r>
      <w:r>
        <w:rPr>
          <w:rStyle w:val="FootnoteReference"/>
        </w:rPr>
        <w:footnoteReference w:id="19446"/>
      </w:r>
      <w:r>
        <w:t xml:space="preserve"> for the witness</w:t>
      </w:r>
      <w:r>
        <w:rPr>
          <w:rStyle w:val="FootnoteReference"/>
        </w:rPr>
        <w:footnoteReference w:id="19447"/>
      </w:r>
      <w:r>
        <w:t xml:space="preserve"> of Jesus</w:t>
      </w:r>
      <w:r>
        <w:rPr>
          <w:rStyle w:val="FootnoteReference"/>
        </w:rPr>
        <w:footnoteReference w:id="19448"/>
      </w:r>
      <w:r>
        <w:t xml:space="preserve">, and for the word of God</w:t>
      </w:r>
      <w:r>
        <w:rPr>
          <w:rStyle w:val="FootnoteReference"/>
        </w:rPr>
        <w:footnoteReference w:id="19449"/>
      </w:r>
      <w:r>
        <w:t xml:space="preserve">, and those who had not worshiped the beast, neither his image, neither had received his mark upon their foreheads, or in their hands; and they lived and reigned with Christ</w:t>
      </w:r>
      <w:r>
        <w:rPr>
          <w:rStyle w:val="FootnoteReference"/>
        </w:rPr>
        <w:footnoteReference w:id="19450"/>
      </w:r>
      <w:r>
        <w:t xml:space="preserve"> a thousand years.</w:t>
      </w:r>
      <w:r>
        <w:rPr>
          <w:rStyle w:val="FootnoteReference"/>
        </w:rPr>
        <w:footnoteReference w:id="19451"/>
      </w:r>
      <w:r>
        <w:rPr>
          <w:rStyle w:val="FootnoteReference"/>
        </w:rPr>
        <w:footnoteReference w:id="19452"/>
      </w:r>
      <w:r>
        <w:rPr>
          <w:rStyle w:val="FootnoteReference"/>
        </w:rPr>
        <w:footnoteReference w:id="19453"/>
      </w:r>
      <w:r>
        <w:rPr>
          <w:rStyle w:val="FootnoteReference"/>
        </w:rPr>
        <w:footnoteReference w:id="19454"/>
      </w:r>
      <w:r>
        <w:t xml:space="preserve">{{field-off:Bible}}</w:t>
      </w:r>
    </w:p>
    <w:p>
      <w:r>
        <w:rPr>
          <w:sz w:val="18"/>
          <w:color w:val="777777"/>
        </w:rPr>
        <w:t xml:space="preserve">[[@Bible:Revelation 20:5]] </w:t>
      </w:r>
      <w:r>
        <w:rPr>
          <w:b/>
        </w:rPr>
        <w:t xml:space="preserve">5 </w:t>
      </w:r>
      <w:r>
        <w:t xml:space="preserve"> {{field-on:Bible}}</w:t>
      </w:r>
      <w:r>
        <w:t xml:space="preserve">But the rest</w:t>
      </w:r>
      <w:r>
        <w:rPr>
          <w:rStyle w:val="FootnoteReference"/>
        </w:rPr>
        <w:footnoteReference w:id="19455"/>
      </w:r>
      <w:r>
        <w:t xml:space="preserve"> of the dead did not live again until the thousand years were finished. This is the first resurrection.</w:t>
      </w:r>
      <w:r>
        <w:t xml:space="preserve">{{field-off:Bible}}</w:t>
      </w:r>
    </w:p>
    <w:p>
      <w:r>
        <w:rPr>
          <w:sz w:val="18"/>
          <w:color w:val="777777"/>
        </w:rPr>
        <w:t xml:space="preserve">[[@Bible:Revelation 20:6]] </w:t>
      </w:r>
      <w:r>
        <w:rPr>
          <w:b/>
        </w:rPr>
        <w:t xml:space="preserve">6 </w:t>
      </w:r>
      <w:r>
        <w:t xml:space="preserve"> {{field-on:Bible}}</w:t>
      </w:r>
      <w:r>
        <w:t xml:space="preserve">Blessed</w:t>
      </w:r>
      <w:r>
        <w:rPr>
          <w:rStyle w:val="FootnoteReference"/>
        </w:rPr>
        <w:footnoteReference w:id="19456"/>
      </w:r>
      <w:r>
        <w:t xml:space="preserve"> and holy is the one who has part in the first resurrection: on such the second</w:t>
      </w:r>
      <w:r>
        <w:rPr>
          <w:rStyle w:val="FootnoteReference"/>
        </w:rPr>
        <w:footnoteReference w:id="19457"/>
      </w:r>
      <w:r>
        <w:t xml:space="preserve"> death has no power, but they shall be priests</w:t>
      </w:r>
      <w:r>
        <w:rPr>
          <w:rStyle w:val="FootnoteReference"/>
        </w:rPr>
        <w:footnoteReference w:id="19458"/>
      </w:r>
      <w:r>
        <w:t xml:space="preserve"> of God and of Christ, and shall</w:t>
      </w:r>
      <w:r>
        <w:rPr>
          <w:rStyle w:val="FootnoteReference"/>
        </w:rPr>
        <w:footnoteReference w:id="19459"/>
      </w:r>
      <w:r>
        <w:t xml:space="preserve"> reign with him a thousand years.</w:t>
      </w:r>
      <w:r>
        <w:t xml:space="preserve">{{field-off:Bible}}</w:t>
      </w:r>
    </w:p>
    <w:p>
      <w:r>
        <w:rPr>
          <w:sz w:val="18"/>
          <w:color w:val="777777"/>
        </w:rPr>
        <w:t xml:space="preserve">[[@Bible:Revelation 20:7]] </w:t>
      </w:r>
      <w:r>
        <w:rPr>
          <w:b/>
        </w:rPr>
        <w:t xml:space="preserve">7 </w:t>
      </w:r>
      <w:r>
        <w:t xml:space="preserve"> {{field-on:Bible}}</w:t>
      </w:r>
      <w:r>
        <w:t xml:space="preserve">And when the thousand years are expired, Satan shall be loosed out of his prison,</w:t>
      </w:r>
      <w:r>
        <w:rPr>
          <w:rStyle w:val="FootnoteReference"/>
        </w:rPr>
        <w:footnoteReference w:id="19460"/>
      </w:r>
      <w:r>
        <w:t xml:space="preserve">{{field-off:Bible}}</w:t>
      </w:r>
    </w:p>
    <w:p>
      <w:r>
        <w:rPr>
          <w:sz w:val="18"/>
          <w:color w:val="777777"/>
        </w:rPr>
        <w:t xml:space="preserve">[[@Bible:Revelation 20:8]] </w:t>
      </w:r>
      <w:r>
        <w:rPr>
          <w:b/>
        </w:rPr>
        <w:t xml:space="preserve">8 </w:t>
      </w:r>
      <w:r>
        <w:t xml:space="preserve"> {{field-on:Bible}}</w:t>
      </w:r>
      <w:r>
        <w:t xml:space="preserve">And shall go out to deceive</w:t>
      </w:r>
      <w:r>
        <w:rPr>
          <w:rStyle w:val="FootnoteReference"/>
        </w:rPr>
        <w:footnoteReference w:id="19461"/>
      </w:r>
      <w:r>
        <w:t xml:space="preserve"> the nations who are in the four quarters of the earth, Gog</w:t>
      </w:r>
      <w:r>
        <w:rPr>
          <w:rStyle w:val="FootnoteReference"/>
        </w:rPr>
        <w:footnoteReference w:id="19462"/>
      </w:r>
      <w:r>
        <w:t xml:space="preserve">, and Magog</w:t>
      </w:r>
      <w:r>
        <w:rPr>
          <w:rStyle w:val="FootnoteReference"/>
        </w:rPr>
        <w:footnoteReference w:id="19463"/>
      </w:r>
      <w:r>
        <w:t xml:space="preserve">, to gather</w:t>
      </w:r>
      <w:r>
        <w:rPr>
          <w:rStyle w:val="FootnoteReference"/>
        </w:rPr>
        <w:footnoteReference w:id="19464"/>
      </w:r>
      <w:r>
        <w:t xml:space="preserve"> them together to battle: the number</w:t>
      </w:r>
      <w:r>
        <w:rPr>
          <w:rStyle w:val="FootnoteReference"/>
        </w:rPr>
        <w:footnoteReference w:id="19465"/>
      </w:r>
      <w:r>
        <w:t xml:space="preserve"> of whom is as the sand of the sea.</w:t>
      </w:r>
      <w:r>
        <w:t xml:space="preserve">{{field-off:Bible}}</w:t>
      </w:r>
    </w:p>
    <w:p>
      <w:r>
        <w:rPr>
          <w:sz w:val="18"/>
          <w:color w:val="777777"/>
        </w:rPr>
        <w:t xml:space="preserve">[[@Bible:Revelation 20:9]] </w:t>
      </w:r>
      <w:r>
        <w:rPr>
          <w:b/>
        </w:rPr>
        <w:t xml:space="preserve">9 </w:t>
      </w:r>
      <w:r>
        <w:t xml:space="preserve"> {{field-on:Bible}}</w:t>
      </w:r>
      <w:r>
        <w:t xml:space="preserve">And they went</w:t>
      </w:r>
      <w:r>
        <w:rPr>
          <w:rStyle w:val="FootnoteReference"/>
        </w:rPr>
        <w:footnoteReference w:id="19466"/>
      </w:r>
      <w:r>
        <w:t xml:space="preserve"> up on the breadth of the earth, and compassed</w:t>
      </w:r>
      <w:r>
        <w:rPr>
          <w:rStyle w:val="FootnoteReference"/>
        </w:rPr>
        <w:footnoteReference w:id="19467"/>
      </w:r>
      <w:r>
        <w:t xml:space="preserve"> the camp</w:t>
      </w:r>
      <w:r>
        <w:rPr>
          <w:rStyle w:val="FootnoteReference"/>
        </w:rPr>
        <w:footnoteReference w:id="19468"/>
      </w:r>
      <w:r>
        <w:t xml:space="preserve"> of the holy ones about, and the beloved city: and fire</w:t>
      </w:r>
      <w:r>
        <w:rPr>
          <w:rStyle w:val="FootnoteReference"/>
        </w:rPr>
        <w:footnoteReference w:id="19469"/>
      </w:r>
      <w:r>
        <w:t xml:space="preserve"> came down from God out of heaven, and devoured them.</w:t>
      </w:r>
      <w:r>
        <w:t xml:space="preserve">{{field-off:Bible}}</w:t>
      </w:r>
    </w:p>
    <w:p>
      <w:r>
        <w:rPr>
          <w:sz w:val="18"/>
          <w:color w:val="777777"/>
        </w:rPr>
        <w:t xml:space="preserve">[[@Bible:Revelation 20:10]] </w:t>
      </w:r>
      <w:r>
        <w:rPr>
          <w:b/>
        </w:rPr>
        <w:t xml:space="preserve">10 </w:t>
      </w:r>
      <w:r>
        <w:t xml:space="preserve"> {{field-on:Bible}}</w:t>
      </w:r>
      <w:r>
        <w:t xml:space="preserve">And the devil</w:t>
      </w:r>
      <w:r>
        <w:rPr>
          <w:rStyle w:val="FootnoteReference"/>
        </w:rPr>
        <w:footnoteReference w:id="19470"/>
      </w:r>
      <w:r>
        <w:t xml:space="preserve"> that deceived them was cast into the lake</w:t>
      </w:r>
      <w:r>
        <w:rPr>
          <w:rStyle w:val="FootnoteReference"/>
        </w:rPr>
        <w:footnoteReference w:id="19471"/>
      </w:r>
      <w:r>
        <w:t xml:space="preserve"> of fire and brimstone, where the beast and the false prophet are, and shall be tormented</w:t>
      </w:r>
      <w:r>
        <w:rPr>
          <w:rStyle w:val="FootnoteReference"/>
        </w:rPr>
        <w:footnoteReference w:id="19472"/>
      </w:r>
      <w:r>
        <w:t xml:space="preserve"> day and night forever and ever.</w:t>
      </w:r>
      <w:r>
        <w:t xml:space="preserve">{{field-off:Bible}}</w:t>
      </w:r>
    </w:p>
    <w:p>
      <w:r>
        <w:rPr>
          <w:sz w:val="18"/>
          <w:color w:val="777777"/>
        </w:rPr>
        <w:t xml:space="preserve">[[@Bible:Revelation 20:11]] </w:t>
      </w:r>
      <w:r>
        <w:rPr>
          <w:b/>
        </w:rPr>
        <w:t xml:space="preserve">11 </w:t>
      </w:r>
      <w:r>
        <w:t xml:space="preserve"> {{field-on:Bible}}</w:t>
      </w:r>
      <w:r>
        <w:t xml:space="preserve">And I saw</w:t>
      </w:r>
      <w:r>
        <w:rPr>
          <w:rStyle w:val="FootnoteReference"/>
        </w:rPr>
        <w:footnoteReference w:id="19473"/>
      </w:r>
      <w:r>
        <w:t xml:space="preserve"> a great white throne, and him who sat on it, from whose face the earth and the heaven fled away; and there</w:t>
      </w:r>
      <w:r>
        <w:rPr>
          <w:rStyle w:val="FootnoteReference"/>
        </w:rPr>
        <w:footnoteReference w:id="19474"/>
      </w:r>
      <w:r>
        <w:t xml:space="preserve"> was found no place for them.</w:t>
      </w:r>
      <w:r>
        <w:t xml:space="preserve">{{field-off:Bible}}</w:t>
      </w:r>
    </w:p>
    <w:p>
      <w:r>
        <w:rPr>
          <w:sz w:val="18"/>
          <w:color w:val="777777"/>
        </w:rPr>
        <w:t xml:space="preserve">[[@Bible:Revelation 20:12]] </w:t>
      </w:r>
      <w:r>
        <w:rPr>
          <w:b/>
        </w:rPr>
        <w:t xml:space="preserve">12 </w:t>
      </w:r>
      <w:r>
        <w:t xml:space="preserve"> {{field-on:Bible}}</w:t>
      </w:r>
      <w:r>
        <w:t xml:space="preserve">And I saw</w:t>
      </w:r>
      <w:r>
        <w:rPr>
          <w:rStyle w:val="FootnoteReference"/>
        </w:rPr>
        <w:footnoteReference w:id="19475"/>
      </w:r>
      <w:r>
        <w:t xml:space="preserve"> the dead, small</w:t>
      </w:r>
      <w:r>
        <w:rPr>
          <w:rStyle w:val="FootnoteReference"/>
        </w:rPr>
        <w:footnoteReference w:id="19476"/>
      </w:r>
      <w:r>
        <w:t xml:space="preserve"> and great, stand</w:t>
      </w:r>
      <w:r>
        <w:rPr>
          <w:rStyle w:val="FootnoteReference"/>
        </w:rPr>
        <w:footnoteReference w:id="19477"/>
      </w:r>
      <w:r>
        <w:t xml:space="preserve"> before God; and the books</w:t>
      </w:r>
      <w:r>
        <w:rPr>
          <w:rStyle w:val="FootnoteReference"/>
        </w:rPr>
        <w:footnoteReference w:id="19478"/>
      </w:r>
      <w:r>
        <w:t xml:space="preserve"> were opened: and another</w:t>
      </w:r>
      <w:r>
        <w:rPr>
          <w:rStyle w:val="FootnoteReference"/>
        </w:rPr>
        <w:footnoteReference w:id="19479"/>
      </w:r>
      <w:r>
        <w:t xml:space="preserve"> book was opened, which is the book of life: and the dead were judged out of those things which were written in the books, according to their works.</w:t>
      </w:r>
      <w:r>
        <w:t xml:space="preserve">{{field-off:Bible}}</w:t>
      </w:r>
    </w:p>
    <w:p>
      <w:r>
        <w:rPr>
          <w:sz w:val="18"/>
          <w:color w:val="777777"/>
        </w:rPr>
        <w:t xml:space="preserve">[[@Bible:Revelation 20:13]] </w:t>
      </w:r>
      <w:r>
        <w:rPr>
          <w:b/>
        </w:rPr>
        <w:t xml:space="preserve">13 </w:t>
      </w:r>
      <w:r>
        <w:t xml:space="preserve"> {{field-on:Bible}}</w:t>
      </w:r>
      <w:r>
        <w:t xml:space="preserve">And the sea</w:t>
      </w:r>
      <w:r>
        <w:rPr>
          <w:rStyle w:val="FootnoteReference"/>
        </w:rPr>
        <w:footnoteReference w:id="19480"/>
      </w:r>
      <w:r>
        <w:t xml:space="preserve"> gave up the dead which were in it; and death</w:t>
      </w:r>
      <w:r>
        <w:rPr>
          <w:rStyle w:val="FootnoteReference"/>
        </w:rPr>
        <w:footnoteReference w:id="19481"/>
      </w:r>
      <w:r>
        <w:t xml:space="preserve"> and Hades delivered up the dead which were in them: and they were judged every man according to their works.</w:t>
      </w:r>
      <w:r>
        <w:rPr>
          <w:rStyle w:val="FootnoteReference"/>
        </w:rPr>
        <w:footnoteReference w:id="19482"/>
      </w:r>
      <w:r>
        <w:t xml:space="preserve">{{field-off:Bible}}</w:t>
      </w:r>
    </w:p>
    <w:p>
      <w:r>
        <w:rPr>
          <w:sz w:val="18"/>
          <w:color w:val="777777"/>
        </w:rPr>
        <w:t xml:space="preserve">[[@Bible:Revelation 20:14]] </w:t>
      </w:r>
      <w:r>
        <w:rPr>
          <w:b/>
        </w:rPr>
        <w:t xml:space="preserve">14 </w:t>
      </w:r>
      <w:r>
        <w:t xml:space="preserve"> {{field-on:Bible}}</w:t>
      </w:r>
      <w:r>
        <w:t xml:space="preserve">And death</w:t>
      </w:r>
      <w:r>
        <w:rPr>
          <w:rStyle w:val="FootnoteReference"/>
        </w:rPr>
        <w:footnoteReference w:id="19483"/>
      </w:r>
      <w:r>
        <w:t xml:space="preserve"> and Hades were cast into the lake of fire. This is the second death.</w:t>
      </w:r>
      <w:r>
        <w:t xml:space="preserve">{{field-off:Bible}}</w:t>
      </w:r>
    </w:p>
    <w:p>
      <w:r>
        <w:rPr>
          <w:sz w:val="18"/>
          <w:color w:val="777777"/>
        </w:rPr>
        <w:t xml:space="preserve">[[@Bible:Revelation 20:15]] </w:t>
      </w:r>
      <w:r>
        <w:rPr>
          <w:b/>
        </w:rPr>
        <w:t xml:space="preserve">15 </w:t>
      </w:r>
      <w:r>
        <w:t xml:space="preserve"> {{field-on:Bible}}</w:t>
      </w:r>
      <w:r>
        <w:t xml:space="preserve">And whoever was not found written in the book of life was cast</w:t>
      </w:r>
      <w:r>
        <w:rPr>
          <w:rStyle w:val="FootnoteReference"/>
        </w:rPr>
        <w:footnoteReference w:id="19484"/>
      </w:r>
      <w:r>
        <w:t xml:space="preserve"> into the lake of fire.</w:t>
      </w:r>
      <w:r>
        <w:rPr>
          <w:rStyle w:val="FootnoteReference"/>
        </w:rPr>
        <w:footnoteReference w:id="19485"/>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sz w:val="18"/>
          <w:color w:val="777777"/>
        </w:rPr>
        <w:t xml:space="preserve">[[@Bible:Revelation 21:1]] </w:t>
      </w:r>
      <w:r>
        <w:rPr>
          <w:b/>
        </w:rPr>
        <w:t xml:space="preserve">1 </w:t>
      </w:r>
      <w:r>
        <w:t xml:space="preserve"> {{field-on:Bible}}</w:t>
      </w:r>
      <w:r>
        <w:t xml:space="preserve">And I saw a new</w:t>
      </w:r>
      <w:r>
        <w:rPr>
          <w:rStyle w:val="FootnoteReference"/>
        </w:rPr>
        <w:footnoteReference w:id="19486"/>
      </w:r>
      <w:r>
        <w:t xml:space="preserve"> heaven and a new earth: for the first heaven and the first earth were passed away; and there</w:t>
      </w:r>
      <w:r>
        <w:rPr>
          <w:rStyle w:val="FootnoteReference"/>
        </w:rPr>
        <w:footnoteReference w:id="19487"/>
      </w:r>
      <w:r>
        <w:t xml:space="preserve"> was no more sea.</w:t>
      </w:r>
      <w:r>
        <w:rPr>
          <w:rStyle w:val="FootnoteReference"/>
        </w:rPr>
        <w:footnoteReference w:id="19488"/>
      </w:r>
      <w:r>
        <w:t xml:space="preserve">{{field-off:Bible}}</w:t>
      </w:r>
    </w:p>
    <w:p>
      <w:r>
        <w:rPr>
          <w:sz w:val="18"/>
          <w:color w:val="777777"/>
        </w:rPr>
        <w:t xml:space="preserve">[[@Bible:Revelation 21:2]] </w:t>
      </w:r>
      <w:r>
        <w:rPr>
          <w:b/>
        </w:rPr>
        <w:t xml:space="preserve">2 </w:t>
      </w:r>
      <w:r>
        <w:t xml:space="preserve"> {{field-on:Bible}}</w:t>
      </w:r>
      <w:r>
        <w:t xml:space="preserve">And I John</w:t>
      </w:r>
      <w:r>
        <w:rPr>
          <w:rStyle w:val="FootnoteReference"/>
        </w:rPr>
        <w:footnoteReference w:id="19489"/>
      </w:r>
      <w:r>
        <w:t xml:space="preserve"> saw the holy</w:t>
      </w:r>
      <w:r>
        <w:rPr>
          <w:rStyle w:val="FootnoteReference"/>
        </w:rPr>
        <w:footnoteReference w:id="19490"/>
      </w:r>
      <w:r>
        <w:t xml:space="preserve"> city, new Jerusalem</w:t>
      </w:r>
      <w:r>
        <w:rPr>
          <w:rStyle w:val="FootnoteReference"/>
        </w:rPr>
        <w:footnoteReference w:id="19491"/>
      </w:r>
      <w:r>
        <w:t xml:space="preserve">, coming</w:t>
      </w:r>
      <w:r>
        <w:rPr>
          <w:rStyle w:val="FootnoteReference"/>
        </w:rPr>
        <w:footnoteReference w:id="19492"/>
      </w:r>
      <w:r>
        <w:t xml:space="preserve"> down from God</w:t>
      </w:r>
      <w:r>
        <w:rPr>
          <w:rStyle w:val="FootnoteReference"/>
        </w:rPr>
        <w:footnoteReference w:id="19493"/>
      </w:r>
      <w:r>
        <w:t xml:space="preserve"> out of heaven, prepared as a bride adorned for her husband.</w:t>
      </w:r>
      <w:r>
        <w:rPr>
          <w:rStyle w:val="FootnoteReference"/>
        </w:rPr>
        <w:footnoteReference w:id="19494"/>
      </w:r>
      <w:r>
        <w:rPr>
          <w:rStyle w:val="FootnoteReference"/>
        </w:rPr>
        <w:footnoteReference w:id="19495"/>
      </w:r>
      <w:r>
        <w:rPr>
          <w:rStyle w:val="FootnoteReference"/>
        </w:rPr>
        <w:footnoteReference w:id="19496"/>
      </w:r>
      <w:r>
        <w:rPr>
          <w:rStyle w:val="FootnoteReference"/>
        </w:rPr>
        <w:footnoteReference w:id="19497"/>
      </w:r>
      <w:r>
        <w:t xml:space="preserve">{{field-off:Bible}}</w:t>
      </w:r>
    </w:p>
    <w:p>
      <w:r>
        <w:rPr>
          <w:sz w:val="18"/>
          <w:color w:val="777777"/>
        </w:rPr>
        <w:t xml:space="preserve">[[@Bible:Revelation 21:3]] </w:t>
      </w:r>
      <w:r>
        <w:rPr>
          <w:b/>
        </w:rPr>
        <w:t xml:space="preserve">3 </w:t>
      </w:r>
      <w:r>
        <w:t xml:space="preserve"> {{field-on:Bible}}</w:t>
      </w:r>
      <w:r>
        <w:t xml:space="preserve">And I heard a great</w:t>
      </w:r>
      <w:r>
        <w:rPr>
          <w:rStyle w:val="FootnoteReference"/>
        </w:rPr>
        <w:footnoteReference w:id="19498"/>
      </w:r>
      <w:r>
        <w:t xml:space="preserve"> voice out of heaven saying, Look, the tabernacle of God is with men, and he will dwell with them, and they shall be his people, and God himself</w:t>
      </w:r>
      <w:r>
        <w:rPr>
          <w:rStyle w:val="FootnoteReference"/>
        </w:rPr>
        <w:footnoteReference w:id="19499"/>
      </w:r>
      <w:r>
        <w:t xml:space="preserve"> shall be with them, and be their God.</w:t>
      </w:r>
      <w:r>
        <w:rPr>
          <w:rStyle w:val="FootnoteReference"/>
        </w:rPr>
        <w:footnoteReference w:id="19500"/>
      </w:r>
      <w:r>
        <w:t xml:space="preserve">{{field-off:Bible}}</w:t>
      </w:r>
    </w:p>
    <w:p>
      <w:r>
        <w:rPr>
          <w:sz w:val="18"/>
          <w:color w:val="777777"/>
        </w:rPr>
        <w:t xml:space="preserve">[[@Bible:Revelation 21:4]] </w:t>
      </w:r>
      <w:r>
        <w:rPr>
          <w:b/>
        </w:rPr>
        <w:t xml:space="preserve">4 </w:t>
      </w:r>
      <w:r>
        <w:t xml:space="preserve"> {{field-on:Bible}}</w:t>
      </w:r>
      <w:r>
        <w:t xml:space="preserve">And God shall</w:t>
      </w:r>
      <w:r>
        <w:rPr>
          <w:rStyle w:val="FootnoteReference"/>
        </w:rPr>
        <w:footnoteReference w:id="19501"/>
      </w:r>
      <w:r>
        <w:t xml:space="preserve"> wipe away all tears from their eyes; and there shall be no more death, neither sorrow</w:t>
      </w:r>
      <w:r>
        <w:rPr>
          <w:rStyle w:val="FootnoteReference"/>
        </w:rPr>
        <w:footnoteReference w:id="19502"/>
      </w:r>
      <w:r>
        <w:t xml:space="preserve">, nor crying, neither shall there is any more pain: for the former</w:t>
      </w:r>
      <w:r>
        <w:rPr>
          <w:rStyle w:val="FootnoteReference"/>
        </w:rPr>
        <w:footnoteReference w:id="19503"/>
      </w:r>
      <w:r>
        <w:t xml:space="preserve"> things are passed away.</w:t>
      </w:r>
      <w:r>
        <w:rPr>
          <w:rStyle w:val="FootnoteReference"/>
        </w:rPr>
        <w:footnoteReference w:id="19504"/>
      </w:r>
      <w:r>
        <w:t xml:space="preserve">{{field-off:Bible}}</w:t>
      </w:r>
    </w:p>
    <w:p>
      <w:r>
        <w:rPr>
          <w:sz w:val="18"/>
          <w:color w:val="777777"/>
        </w:rPr>
        <w:t xml:space="preserve">[[@Bible:Revelation 21:5]] </w:t>
      </w:r>
      <w:r>
        <w:rPr>
          <w:b/>
        </w:rPr>
        <w:t xml:space="preserve">5 </w:t>
      </w:r>
      <w:r>
        <w:t xml:space="preserve"> {{field-on:Bible}}</w:t>
      </w:r>
      <w:r>
        <w:t xml:space="preserve">And the one who sat upon the throne said, Look, I make all things new. And he said to me, Write</w:t>
      </w:r>
      <w:r>
        <w:rPr>
          <w:rStyle w:val="FootnoteReference"/>
        </w:rPr>
        <w:footnoteReference w:id="19505"/>
      </w:r>
      <w:r>
        <w:t xml:space="preserve">: for these words are true and faithful.</w:t>
      </w:r>
      <w:r>
        <w:rPr>
          <w:rStyle w:val="FootnoteReference"/>
        </w:rPr>
        <w:footnoteReference w:id="19506"/>
      </w:r>
      <w:r>
        <w:rPr>
          <w:rStyle w:val="FootnoteReference"/>
        </w:rPr>
        <w:footnoteReference w:id="19507"/>
      </w:r>
      <w:r>
        <w:t xml:space="preserve">{{field-off:Bible}}</w:t>
      </w:r>
    </w:p>
    <w:p>
      <w:r>
        <w:rPr>
          <w:sz w:val="18"/>
          <w:color w:val="777777"/>
        </w:rPr>
        <w:t xml:space="preserve">[[@Bible:Revelation 21:6]] </w:t>
      </w:r>
      <w:r>
        <w:rPr>
          <w:b/>
        </w:rPr>
        <w:t xml:space="preserve">6 </w:t>
      </w:r>
      <w:r>
        <w:t xml:space="preserve"> {{field-on:Bible}}</w:t>
      </w:r>
      <w:r>
        <w:t xml:space="preserve">And he said to me, It is done. I am</w:t>
      </w:r>
      <w:r>
        <w:rPr>
          <w:rStyle w:val="FootnoteReference"/>
        </w:rPr>
        <w:footnoteReference w:id="19508"/>
      </w:r>
      <w:r>
        <w:t xml:space="preserve"> Alpha and Omega</w:t>
      </w:r>
      <w:r>
        <w:rPr>
          <w:rStyle w:val="FootnoteReference"/>
        </w:rPr>
        <w:footnoteReference w:id="19509"/>
      </w:r>
      <w:r>
        <w:t xml:space="preserve">, the beginning and the end. I will give to him who is thirsty of the fountain</w:t>
      </w:r>
      <w:r>
        <w:rPr>
          <w:rStyle w:val="FootnoteReference"/>
        </w:rPr>
        <w:footnoteReference w:id="19510"/>
      </w:r>
      <w:r>
        <w:t xml:space="preserve"> of the water of life freely</w:t>
      </w:r>
      <w:r>
        <w:rPr>
          <w:rStyle w:val="FootnoteReference"/>
        </w:rPr>
        <w:footnoteReference w:id="19511"/>
      </w:r>
      <w:r>
        <w:t xml:space="preserve">.</w:t>
      </w:r>
      <w:r>
        <w:rPr>
          <w:rStyle w:val="FootnoteReference"/>
        </w:rPr>
        <w:footnoteReference w:id="19512"/>
      </w:r>
      <w:r>
        <w:t xml:space="preserve">{{field-off:Bible}}</w:t>
      </w:r>
    </w:p>
    <w:p>
      <w:r>
        <w:rPr>
          <w:sz w:val="18"/>
          <w:color w:val="777777"/>
        </w:rPr>
        <w:t xml:space="preserve">[[@Bible:Revelation 21:7]] </w:t>
      </w:r>
      <w:r>
        <w:rPr>
          <w:b/>
        </w:rPr>
        <w:t xml:space="preserve">7 </w:t>
      </w:r>
      <w:r>
        <w:t xml:space="preserve"> {{field-on:Bible}}</w:t>
      </w:r>
      <w:r>
        <w:t xml:space="preserve">the one who overcomes shall inherit</w:t>
      </w:r>
      <w:r>
        <w:rPr>
          <w:rStyle w:val="FootnoteReference"/>
        </w:rPr>
        <w:footnoteReference w:id="19513"/>
      </w:r>
      <w:r>
        <w:t xml:space="preserve"> all things; and I will be his God, and he shall be my son.</w:t>
      </w:r>
      <w:r>
        <w:rPr>
          <w:rStyle w:val="FootnoteReference"/>
        </w:rPr>
        <w:footnoteReference w:id="19514"/>
      </w:r>
      <w:r>
        <w:t xml:space="preserve">{{field-off:Bible}}</w:t>
      </w:r>
    </w:p>
    <w:p>
      <w:r>
        <w:rPr>
          <w:sz w:val="18"/>
          <w:color w:val="777777"/>
        </w:rPr>
        <w:t xml:space="preserve">[[@Bible:Revelation 21:8]] </w:t>
      </w:r>
      <w:r>
        <w:rPr>
          <w:b/>
        </w:rPr>
        <w:t xml:space="preserve">8 </w:t>
      </w:r>
      <w:r>
        <w:t xml:space="preserve"> {{field-on:Bible}}</w:t>
      </w:r>
      <w:r>
        <w:t xml:space="preserve">But the fearful</w:t>
      </w:r>
      <w:r>
        <w:rPr>
          <w:rStyle w:val="FootnoteReference"/>
        </w:rPr>
        <w:footnoteReference w:id="19515"/>
      </w:r>
      <w:r>
        <w:t xml:space="preserve">, and unbelieving, and the abominable, and murderers, and sexually immoral, and sorcerers, and idolaters</w:t>
      </w:r>
      <w:r>
        <w:rPr>
          <w:rStyle w:val="FootnoteReference"/>
        </w:rPr>
        <w:footnoteReference w:id="19516"/>
      </w:r>
      <w:r>
        <w:t xml:space="preserve">, and all liars, shall have their part in the lake</w:t>
      </w:r>
      <w:r>
        <w:rPr>
          <w:rStyle w:val="FootnoteReference"/>
        </w:rPr>
        <w:footnoteReference w:id="19517"/>
      </w:r>
      <w:r>
        <w:t xml:space="preserve"> which burns with fire and brimstone: which is</w:t>
      </w:r>
      <w:r>
        <w:rPr>
          <w:rStyle w:val="FootnoteReference"/>
        </w:rPr>
        <w:footnoteReference w:id="19518"/>
      </w:r>
      <w:r>
        <w:t xml:space="preserve"> the second death.</w:t>
      </w:r>
      <w:r>
        <w:t xml:space="preserve">{{field-off:Bible}}</w:t>
      </w:r>
    </w:p>
    <w:p>
      <w:r>
        <w:rPr>
          <w:sz w:val="18"/>
          <w:color w:val="777777"/>
        </w:rPr>
        <w:t xml:space="preserve">[[@Bible:Revelation 21:9]] </w:t>
      </w:r>
      <w:r>
        <w:rPr>
          <w:b/>
        </w:rPr>
        <w:t xml:space="preserve">9 </w:t>
      </w:r>
      <w:r>
        <w:t xml:space="preserve"> {{field-on:Bible}}</w:t>
      </w:r>
      <w:r>
        <w:t xml:space="preserve">And there came to me one of the seven angels who had the seven bowls full of the seven last plagues, and talked with me, saying, Come here, I will show you the bride, the Lamb's</w:t>
      </w:r>
      <w:r>
        <w:rPr>
          <w:rStyle w:val="FootnoteReference"/>
        </w:rPr>
        <w:footnoteReference w:id="19519"/>
      </w:r>
      <w:r>
        <w:t xml:space="preserve"> wife.</w:t>
      </w:r>
      <w:r>
        <w:t xml:space="preserve">{{field-off:Bible}}</w:t>
      </w:r>
    </w:p>
    <w:p>
      <w:r>
        <w:rPr>
          <w:sz w:val="18"/>
          <w:color w:val="777777"/>
        </w:rPr>
        <w:t xml:space="preserve">[[@Bible:Revelation 21:10]] </w:t>
      </w:r>
      <w:r>
        <w:rPr>
          <w:b/>
        </w:rPr>
        <w:t xml:space="preserve">10 </w:t>
      </w:r>
      <w:r>
        <w:t xml:space="preserve"> {{field-on:Bible}}</w:t>
      </w:r>
      <w:r>
        <w:t xml:space="preserve">And he carried</w:t>
      </w:r>
      <w:r>
        <w:rPr>
          <w:rStyle w:val="FootnoteReference"/>
        </w:rPr>
        <w:footnoteReference w:id="19520"/>
      </w:r>
      <w:r>
        <w:t xml:space="preserve"> me away in the spirit to a great and high mountain, and showed me that great city, the holy Jerusalem, descending out of heaven from God,</w:t>
      </w:r>
      <w:r>
        <w:t xml:space="preserve">{{field-off:Bible}}</w:t>
      </w:r>
    </w:p>
    <w:p>
      <w:r>
        <w:rPr>
          <w:sz w:val="18"/>
          <w:color w:val="777777"/>
        </w:rPr>
        <w:t xml:space="preserve">[[@Bible:Revelation 21:11]] </w:t>
      </w:r>
      <w:r>
        <w:rPr>
          <w:b/>
        </w:rPr>
        <w:t xml:space="preserve">11 </w:t>
      </w:r>
      <w:r>
        <w:t xml:space="preserve"> {{field-on:Bible}}</w:t>
      </w:r>
      <w:r>
        <w:t xml:space="preserve">Having the glory</w:t>
      </w:r>
      <w:r>
        <w:rPr>
          <w:rStyle w:val="FootnoteReference"/>
        </w:rPr>
        <w:footnoteReference w:id="19521"/>
      </w:r>
      <w:r>
        <w:t xml:space="preserve"> of God: and her light was like to a stone most precious, even like a jasper stone, clear</w:t>
      </w:r>
      <w:r>
        <w:rPr>
          <w:rStyle w:val="FootnoteReference"/>
        </w:rPr>
        <w:footnoteReference w:id="19522"/>
      </w:r>
      <w:r>
        <w:t xml:space="preserve"> as crystal;</w:t>
      </w:r>
      <w:r>
        <w:rPr>
          <w:rStyle w:val="FootnoteReference"/>
        </w:rPr>
        <w:footnoteReference w:id="19523"/>
      </w:r>
      <w:r>
        <w:t xml:space="preserve">{{field-off:Bible}}</w:t>
      </w:r>
    </w:p>
    <w:p>
      <w:r>
        <w:rPr>
          <w:sz w:val="18"/>
          <w:color w:val="777777"/>
        </w:rPr>
        <w:t xml:space="preserve">[[@Bible:Revelation 21:12]] </w:t>
      </w:r>
      <w:r>
        <w:rPr>
          <w:b/>
        </w:rPr>
        <w:t xml:space="preserve">12 </w:t>
      </w:r>
      <w:r>
        <w:t xml:space="preserve"> {{field-on:Bible}}</w:t>
      </w:r>
      <w:r>
        <w:t xml:space="preserve">And had a wall</w:t>
      </w:r>
      <w:r>
        <w:rPr>
          <w:rStyle w:val="FootnoteReference"/>
        </w:rPr>
        <w:footnoteReference w:id="19524"/>
      </w:r>
      <w:r>
        <w:t xml:space="preserve"> great and high, and had twelve gates</w:t>
      </w:r>
      <w:r>
        <w:rPr>
          <w:rStyle w:val="FootnoteReference"/>
        </w:rPr>
        <w:footnoteReference w:id="19525"/>
      </w:r>
      <w:r>
        <w:t xml:space="preserve">, and at the gates twelve angels</w:t>
      </w:r>
      <w:r>
        <w:rPr>
          <w:rStyle w:val="FootnoteReference"/>
        </w:rPr>
        <w:footnoteReference w:id="19526"/>
      </w:r>
      <w:r>
        <w:t xml:space="preserve">, and names</w:t>
      </w:r>
      <w:r>
        <w:rPr>
          <w:rStyle w:val="FootnoteReference"/>
        </w:rPr>
        <w:footnoteReference w:id="19527"/>
      </w:r>
      <w:r>
        <w:t xml:space="preserve"> written thereon, which are the names of the twelve tribes of the children of Israel</w:t>
      </w:r>
      <w:r>
        <w:rPr>
          <w:rStyle w:val="FootnoteReference"/>
        </w:rPr>
        <w:footnoteReference w:id="19528"/>
      </w:r>
      <w:r>
        <w:t xml:space="preserve">:</w:t>
      </w:r>
      <w:r>
        <w:t xml:space="preserve">{{field-off:Bible}}</w:t>
      </w:r>
    </w:p>
    <w:p>
      <w:r>
        <w:rPr>
          <w:sz w:val="18"/>
          <w:color w:val="777777"/>
        </w:rPr>
        <w:t xml:space="preserve">[[@Bible:Revelation 21:13]] </w:t>
      </w:r>
      <w:r>
        <w:rPr>
          <w:b/>
        </w:rPr>
        <w:t xml:space="preserve">13 </w:t>
      </w:r>
      <w:r>
        <w:t xml:space="preserve"> {{field-on:Bible}}</w:t>
      </w:r>
      <w:r>
        <w:t xml:space="preserve">On the east three gates; on the north three gates; on the south three gates; and on the west three gates.</w:t>
      </w:r>
      <w:r>
        <w:rPr>
          <w:rStyle w:val="FootnoteReference"/>
        </w:rPr>
        <w:footnoteReference w:id="19529"/>
      </w:r>
      <w:r>
        <w:t xml:space="preserve">{{field-off:Bible}}</w:t>
      </w:r>
    </w:p>
    <w:p>
      <w:r>
        <w:rPr>
          <w:sz w:val="18"/>
          <w:color w:val="777777"/>
        </w:rPr>
        <w:t xml:space="preserve">[[@Bible:Revelation 21:14]] </w:t>
      </w:r>
      <w:r>
        <w:rPr>
          <w:b/>
        </w:rPr>
        <w:t xml:space="preserve">14 </w:t>
      </w:r>
      <w:r>
        <w:t xml:space="preserve"> {{field-on:Bible}}</w:t>
      </w:r>
      <w:r>
        <w:t xml:space="preserve">And the wall of the city had twelve foundations</w:t>
      </w:r>
      <w:r>
        <w:rPr>
          <w:rStyle w:val="FootnoteReference"/>
        </w:rPr>
        <w:footnoteReference w:id="19530"/>
      </w:r>
      <w:r>
        <w:t xml:space="preserve">, and in</w:t>
      </w:r>
      <w:r>
        <w:rPr>
          <w:rStyle w:val="FootnoteReference"/>
        </w:rPr>
        <w:footnoteReference w:id="19531"/>
      </w:r>
      <w:r>
        <w:t xml:space="preserve"> them the names of the twelve apostles of the Lamb.</w:t>
      </w:r>
      <w:r>
        <w:t xml:space="preserve">{{field-off:Bible}}</w:t>
      </w:r>
    </w:p>
    <w:p>
      <w:r>
        <w:rPr>
          <w:sz w:val="18"/>
          <w:color w:val="777777"/>
        </w:rPr>
        <w:t xml:space="preserve">[[@Bible:Revelation 21:15]] </w:t>
      </w:r>
      <w:r>
        <w:rPr>
          <w:b/>
        </w:rPr>
        <w:t xml:space="preserve">15 </w:t>
      </w:r>
      <w:r>
        <w:t xml:space="preserve"> {{field-on:Bible}}</w:t>
      </w:r>
      <w:r>
        <w:t xml:space="preserve">And the one who talked with me had a golden</w:t>
      </w:r>
      <w:r>
        <w:rPr>
          <w:rStyle w:val="FootnoteReference"/>
        </w:rPr>
        <w:footnoteReference w:id="19532"/>
      </w:r>
      <w:r>
        <w:t xml:space="preserve"> reed to measure the city, and the gates of it, and the wall of it.</w:t>
      </w:r>
      <w:r>
        <w:t xml:space="preserve">{{field-off:Bible}}</w:t>
      </w:r>
    </w:p>
    <w:p>
      <w:r>
        <w:rPr>
          <w:sz w:val="18"/>
          <w:color w:val="777777"/>
        </w:rPr>
        <w:t xml:space="preserve">[[@Bible:Revelation 21:16]] </w:t>
      </w:r>
      <w:r>
        <w:rPr>
          <w:b/>
        </w:rPr>
        <w:t xml:space="preserve">16 </w:t>
      </w:r>
      <w:r>
        <w:t xml:space="preserve"> {{field-on:Bible}}</w:t>
      </w:r>
      <w:r>
        <w:t xml:space="preserve">And the city lies foursquare, and the length is as large as the breadth: and he measured the city with the reed, twelve</w:t>
      </w:r>
      <w:r>
        <w:rPr>
          <w:rStyle w:val="FootnoteReference"/>
        </w:rPr>
        <w:footnoteReference w:id="19533"/>
      </w:r>
      <w:r>
        <w:t xml:space="preserve"> thousand furlongs. The length and the breadth and the height of it are equal.</w:t>
      </w:r>
      <w:r>
        <w:rPr>
          <w:rStyle w:val="FootnoteReference"/>
        </w:rPr>
        <w:footnoteReference w:id="19534"/>
      </w:r>
      <w:r>
        <w:t xml:space="preserve">{{field-off:Bible}}</w:t>
      </w:r>
    </w:p>
    <w:p>
      <w:r>
        <w:rPr>
          <w:sz w:val="18"/>
          <w:color w:val="777777"/>
        </w:rPr>
        <w:t xml:space="preserve">[[@Bible:Revelation 21:17]] </w:t>
      </w:r>
      <w:r>
        <w:rPr>
          <w:b/>
        </w:rPr>
        <w:t xml:space="preserve">17 </w:t>
      </w:r>
      <w:r>
        <w:t xml:space="preserve"> {{field-on:Bible}}</w:t>
      </w:r>
      <w:r>
        <w:t xml:space="preserve">And he measured the wall of it, a hundred and forty and four cubits, according to the measure of a man, that is, of the angel.</w:t>
      </w:r>
      <w:r>
        <w:rPr>
          <w:rStyle w:val="FootnoteReference"/>
        </w:rPr>
        <w:footnoteReference w:id="19535"/>
      </w:r>
      <w:r>
        <w:t xml:space="preserve">{{field-off:Bible}}</w:t>
      </w:r>
    </w:p>
    <w:p>
      <w:r>
        <w:rPr>
          <w:sz w:val="18"/>
          <w:color w:val="777777"/>
        </w:rPr>
        <w:t xml:space="preserve">[[@Bible:Revelation 21:18]] </w:t>
      </w:r>
      <w:r>
        <w:rPr>
          <w:b/>
        </w:rPr>
        <w:t xml:space="preserve">18 </w:t>
      </w:r>
      <w:r>
        <w:t xml:space="preserve"> {{field-on:Bible}}</w:t>
      </w:r>
      <w:r>
        <w:t xml:space="preserve">And the building of the wall of it was of</w:t>
      </w:r>
      <w:r>
        <w:rPr>
          <w:rStyle w:val="FootnoteReference"/>
        </w:rPr>
        <w:footnoteReference w:id="19536"/>
      </w:r>
      <w:r>
        <w:t xml:space="preserve"> jasper: and the city was pure gold, like to clear glass.</w:t>
      </w:r>
      <w:r>
        <w:t xml:space="preserve">{{field-off:Bible}}</w:t>
      </w:r>
    </w:p>
    <w:p>
      <w:r>
        <w:rPr>
          <w:sz w:val="18"/>
          <w:color w:val="777777"/>
        </w:rPr>
        <w:t xml:space="preserve">[[@Bible:Revelation 21:19]] </w:t>
      </w:r>
      <w:r>
        <w:rPr>
          <w:b/>
        </w:rPr>
        <w:t xml:space="preserve">19 </w:t>
      </w:r>
      <w:r>
        <w:t xml:space="preserve"> {{field-on:Bible}}</w:t>
      </w:r>
      <w:r>
        <w:t xml:space="preserve">And the foundations</w:t>
      </w:r>
      <w:r>
        <w:rPr>
          <w:rStyle w:val="FootnoteReference"/>
        </w:rPr>
        <w:footnoteReference w:id="19537"/>
      </w:r>
      <w:r>
        <w:t xml:space="preserve"> of the wall of the city were garnished with all manner of precious stones. The first foundation was jasper; the second, sapphire</w:t>
      </w:r>
      <w:r>
        <w:rPr>
          <w:rStyle w:val="FootnoteReference"/>
        </w:rPr>
        <w:footnoteReference w:id="19538"/>
      </w:r>
      <w:r>
        <w:t xml:space="preserve">; the third, a chalcedony; the fourth, an emerald;</w:t>
      </w:r>
      <w:r>
        <w:t xml:space="preserve">{{field-off:Bible}}</w:t>
      </w:r>
    </w:p>
    <w:p>
      <w:r>
        <w:rPr>
          <w:sz w:val="18"/>
          <w:color w:val="777777"/>
        </w:rPr>
        <w:t xml:space="preserve">[[@Bible:Revelation 21:20]] </w:t>
      </w:r>
      <w:r>
        <w:rPr>
          <w:b/>
        </w:rPr>
        <w:t xml:space="preserve">20 </w:t>
      </w:r>
      <w:r>
        <w:t xml:space="preserve"> {{field-on:Bible}}</w:t>
      </w:r>
      <w:r>
        <w:t xml:space="preserve">The fifth, sardonyx; the sixth, ruby; the seventh, chrysolyte; the eighth, beryl; the ninth, a topaz; the tenth, a chrysoprasus; the eleventh, a jacinth; the twelfth, an amethyst.</w:t>
      </w:r>
      <w:r>
        <w:rPr>
          <w:rStyle w:val="FootnoteReference"/>
        </w:rPr>
        <w:footnoteReference w:id="19539"/>
      </w:r>
      <w:r>
        <w:t xml:space="preserve">{{field-off:Bible}}</w:t>
      </w:r>
    </w:p>
    <w:p>
      <w:r>
        <w:rPr>
          <w:sz w:val="18"/>
          <w:color w:val="777777"/>
        </w:rPr>
        <w:t xml:space="preserve">[[@Bible:Revelation 21:21]] </w:t>
      </w:r>
      <w:r>
        <w:rPr>
          <w:b/>
        </w:rPr>
        <w:t xml:space="preserve">21 </w:t>
      </w:r>
      <w:r>
        <w:t xml:space="preserve"> {{field-on:Bible}}</w:t>
      </w:r>
      <w:r>
        <w:t xml:space="preserve">And the twelve</w:t>
      </w:r>
      <w:r>
        <w:rPr>
          <w:rStyle w:val="FootnoteReference"/>
        </w:rPr>
        <w:footnoteReference w:id="19540"/>
      </w:r>
      <w:r>
        <w:t xml:space="preserve"> gates were twelve pearls: each gate was of one pearl: and the street of the city was pure</w:t>
      </w:r>
      <w:r>
        <w:rPr>
          <w:rStyle w:val="FootnoteReference"/>
        </w:rPr>
        <w:footnoteReference w:id="19541"/>
      </w:r>
      <w:r>
        <w:t xml:space="preserve"> gold, as it</w:t>
      </w:r>
      <w:r>
        <w:rPr>
          <w:rStyle w:val="FootnoteReference"/>
        </w:rPr>
        <w:footnoteReference w:id="19542"/>
      </w:r>
      <w:r>
        <w:t xml:space="preserve"> were transparent glass.</w:t>
      </w:r>
      <w:r>
        <w:t xml:space="preserve">{{field-off:Bible}}</w:t>
      </w:r>
    </w:p>
    <w:p>
      <w:r>
        <w:rPr>
          <w:sz w:val="18"/>
          <w:color w:val="777777"/>
        </w:rPr>
        <w:t xml:space="preserve">[[@Bible:Revelation 21:22]] </w:t>
      </w:r>
      <w:r>
        <w:rPr>
          <w:b/>
        </w:rPr>
        <w:t xml:space="preserve">22 </w:t>
      </w:r>
      <w:r>
        <w:t xml:space="preserve"> {{field-on:Bible}}</w:t>
      </w:r>
      <w:r>
        <w:t xml:space="preserve">And I saw</w:t>
      </w:r>
      <w:r>
        <w:rPr>
          <w:rStyle w:val="FootnoteReference"/>
        </w:rPr>
        <w:footnoteReference w:id="19543"/>
      </w:r>
      <w:r>
        <w:t xml:space="preserve"> no temple in it: for the Lord</w:t>
      </w:r>
      <w:r>
        <w:rPr>
          <w:rStyle w:val="FootnoteReference"/>
        </w:rPr>
        <w:footnoteReference w:id="19544"/>
      </w:r>
      <w:r>
        <w:t xml:space="preserve"> God Almighty and the Lamb</w:t>
      </w:r>
      <w:r>
        <w:rPr>
          <w:rStyle w:val="FootnoteReference"/>
        </w:rPr>
        <w:footnoteReference w:id="19545"/>
      </w:r>
      <w:r>
        <w:t xml:space="preserve"> are the temple of it.</w:t>
      </w:r>
      <w:r>
        <w:t xml:space="preserve">{{field-off:Bible}}</w:t>
      </w:r>
    </w:p>
    <w:p>
      <w:r>
        <w:rPr>
          <w:sz w:val="18"/>
          <w:color w:val="777777"/>
        </w:rPr>
        <w:t xml:space="preserve">[[@Bible:Revelation 21:23]] </w:t>
      </w:r>
      <w:r>
        <w:rPr>
          <w:b/>
        </w:rPr>
        <w:t xml:space="preserve">23 </w:t>
      </w:r>
      <w:r>
        <w:t xml:space="preserve"> {{field-on:Bible}}</w:t>
      </w:r>
      <w:r>
        <w:t xml:space="preserve">And the city had no need of the sun, neither of the moon, to shine in it: for the glory of God did lighten it, and the Lamb</w:t>
      </w:r>
      <w:r>
        <w:rPr>
          <w:rStyle w:val="FootnoteReference"/>
        </w:rPr>
        <w:footnoteReference w:id="19546"/>
      </w:r>
      <w:r>
        <w:t xml:space="preserve"> is the light of it.</w:t>
      </w:r>
      <w:r>
        <w:rPr>
          <w:rStyle w:val="FootnoteReference"/>
        </w:rPr>
        <w:footnoteReference w:id="19547"/>
      </w:r>
      <w:r>
        <w:t xml:space="preserve">{{field-off:Bible}}</w:t>
      </w:r>
    </w:p>
    <w:p>
      <w:r>
        <w:rPr>
          <w:sz w:val="18"/>
          <w:color w:val="777777"/>
        </w:rPr>
        <w:t xml:space="preserve">[[@Bible:Revelation 21:24]] </w:t>
      </w:r>
      <w:r>
        <w:rPr>
          <w:b/>
        </w:rPr>
        <w:t xml:space="preserve">24 </w:t>
      </w:r>
      <w:r>
        <w:t xml:space="preserve"> {{field-on:Bible}}</w:t>
      </w:r>
      <w:r>
        <w:t xml:space="preserve">And the nations</w:t>
      </w:r>
      <w:r>
        <w:rPr>
          <w:rStyle w:val="FootnoteReference"/>
        </w:rPr>
        <w:footnoteReference w:id="19548"/>
      </w:r>
      <w:r>
        <w:t xml:space="preserve"> of those who are saved shall walk</w:t>
      </w:r>
      <w:r>
        <w:rPr>
          <w:rStyle w:val="FootnoteReference"/>
        </w:rPr>
        <w:footnoteReference w:id="19549"/>
      </w:r>
      <w:r>
        <w:t xml:space="preserve"> in the light of it: and the kings</w:t>
      </w:r>
      <w:r>
        <w:rPr>
          <w:rStyle w:val="FootnoteReference"/>
        </w:rPr>
        <w:footnoteReference w:id="19550"/>
      </w:r>
      <w:r>
        <w:t xml:space="preserve"> of the earth do bring their glory and honor into it.</w:t>
      </w:r>
      <w:r>
        <w:t xml:space="preserve">{{field-off:Bible}}</w:t>
      </w:r>
    </w:p>
    <w:p>
      <w:r>
        <w:rPr>
          <w:sz w:val="18"/>
          <w:color w:val="777777"/>
        </w:rPr>
        <w:t xml:space="preserve">[[@Bible:Revelation 21:25]] </w:t>
      </w:r>
      <w:r>
        <w:rPr>
          <w:b/>
        </w:rPr>
        <w:t xml:space="preserve">25 </w:t>
      </w:r>
      <w:r>
        <w:t xml:space="preserve"> {{field-on:Bible}}</w:t>
      </w:r>
      <w:r>
        <w:t xml:space="preserve">And the gates</w:t>
      </w:r>
      <w:r>
        <w:rPr>
          <w:rStyle w:val="FootnoteReference"/>
        </w:rPr>
        <w:footnoteReference w:id="19551"/>
      </w:r>
      <w:r>
        <w:t xml:space="preserve"> of it shall not be shut at all by day: for there shall be no night there.</w:t>
      </w:r>
      <w:r>
        <w:rPr>
          <w:rStyle w:val="FootnoteReference"/>
        </w:rPr>
        <w:footnoteReference w:id="19552"/>
      </w:r>
      <w:r>
        <w:t xml:space="preserve">{{field-off:Bible}}</w:t>
      </w:r>
    </w:p>
    <w:p>
      <w:r>
        <w:rPr>
          <w:sz w:val="18"/>
          <w:color w:val="777777"/>
        </w:rPr>
        <w:t xml:space="preserve">[[@Bible:Revelation 21:26]] </w:t>
      </w:r>
      <w:r>
        <w:rPr>
          <w:b/>
        </w:rPr>
        <w:t xml:space="preserve">26 </w:t>
      </w:r>
      <w:r>
        <w:t xml:space="preserve"> {{field-on:Bible}}</w:t>
      </w:r>
      <w:r>
        <w:t xml:space="preserve">And they shall bring the glory</w:t>
      </w:r>
      <w:r>
        <w:rPr>
          <w:rStyle w:val="FootnoteReference"/>
        </w:rPr>
        <w:footnoteReference w:id="19553"/>
      </w:r>
      <w:r>
        <w:t xml:space="preserve"> and honor of the nations into it.</w:t>
      </w:r>
      <w:r>
        <w:t xml:space="preserve">{{field-off:Bible}}</w:t>
      </w:r>
    </w:p>
    <w:p>
      <w:r>
        <w:rPr>
          <w:sz w:val="18"/>
          <w:color w:val="777777"/>
        </w:rPr>
        <w:t xml:space="preserve">[[@Bible:Revelation 21:27]] </w:t>
      </w:r>
      <w:r>
        <w:rPr>
          <w:b/>
        </w:rPr>
        <w:t xml:space="preserve">27 </w:t>
      </w:r>
      <w:r>
        <w:t xml:space="preserve"> {{field-on:Bible}}</w:t>
      </w:r>
      <w:r>
        <w:t xml:space="preserve">And there shall by no means enter into it anything that defiles, neither whatever works abomination, or makes a lie: but those who are written in the Lamb's book of life.</w:t>
      </w:r>
      <w:r>
        <w:rPr>
          <w:rStyle w:val="FootnoteReference"/>
        </w:rPr>
        <w:footnoteReference w:id="19554"/>
      </w:r>
      <w:r>
        <w:rPr>
          <w:rStyle w:val="FootnoteReference"/>
        </w:rPr>
        <w:footnoteReference w:id="19555"/>
      </w:r>
      <w:r>
        <w:rPr>
          <w:rStyle w:val="FootnoteReference"/>
        </w:rPr>
        <w:footnoteReference w:id="19556"/>
      </w:r>
      <w:r>
        <w:t xml:space="preserve">{{field-off:Bible}}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sz w:val="18"/>
          <w:color w:val="777777"/>
        </w:rPr>
        <w:t xml:space="preserve">[[@Bible:Revelation 22:1]] </w:t>
      </w:r>
      <w:r>
        <w:rPr>
          <w:b/>
        </w:rPr>
        <w:t xml:space="preserve">1 </w:t>
      </w:r>
      <w:r>
        <w:t xml:space="preserve"> {{field-on:Bible}}</w:t>
      </w:r>
      <w:r>
        <w:t xml:space="preserve">And he showed me a pure</w:t>
      </w:r>
      <w:r>
        <w:rPr>
          <w:rStyle w:val="FootnoteReference"/>
        </w:rPr>
        <w:footnoteReference w:id="19557"/>
      </w:r>
      <w:r>
        <w:t xml:space="preserve"> river of water</w:t>
      </w:r>
      <w:r>
        <w:rPr>
          <w:rStyle w:val="FootnoteReference"/>
        </w:rPr>
        <w:footnoteReference w:id="19558"/>
      </w:r>
      <w:r>
        <w:t xml:space="preserve"> of life, clear</w:t>
      </w:r>
      <w:r>
        <w:rPr>
          <w:rStyle w:val="FootnoteReference"/>
        </w:rPr>
        <w:footnoteReference w:id="19559"/>
      </w:r>
      <w:r>
        <w:t xml:space="preserve"> as crystal, proceeding</w:t>
      </w:r>
      <w:r>
        <w:rPr>
          <w:rStyle w:val="FootnoteReference"/>
        </w:rPr>
        <w:footnoteReference w:id="19560"/>
      </w:r>
      <w:r>
        <w:t xml:space="preserve"> out of the throne of God</w:t>
      </w:r>
      <w:r>
        <w:rPr>
          <w:rStyle w:val="FootnoteReference"/>
        </w:rPr>
        <w:footnoteReference w:id="19561"/>
      </w:r>
      <w:r>
        <w:t xml:space="preserve"> and of the Lamb.</w:t>
      </w:r>
      <w:r>
        <w:rPr>
          <w:rStyle w:val="FootnoteReference"/>
        </w:rPr>
        <w:footnoteReference w:id="19562"/>
      </w:r>
      <w:r>
        <w:rPr>
          <w:rStyle w:val="FootnoteReference"/>
        </w:rPr>
        <w:footnoteReference w:id="19563"/>
      </w:r>
      <w:r>
        <w:t xml:space="preserve">{{field-off:Bible}}</w:t>
      </w:r>
    </w:p>
    <w:p>
      <w:r>
        <w:rPr>
          <w:sz w:val="18"/>
          <w:color w:val="777777"/>
        </w:rPr>
        <w:t xml:space="preserve">[[@Bible:Revelation 22:2]] </w:t>
      </w:r>
      <w:r>
        <w:rPr>
          <w:b/>
        </w:rPr>
        <w:t xml:space="preserve">2 </w:t>
      </w:r>
      <w:r>
        <w:t xml:space="preserve"> {{field-on:Bible}}</w:t>
      </w:r>
      <w:r>
        <w:t xml:space="preserve">In the midst</w:t>
      </w:r>
      <w:r>
        <w:rPr>
          <w:rStyle w:val="FootnoteReference"/>
        </w:rPr>
        <w:footnoteReference w:id="19564"/>
      </w:r>
      <w:r>
        <w:t xml:space="preserve"> of the street of it, and on either side of the river, was there the tree of life</w:t>
      </w:r>
      <w:r>
        <w:rPr>
          <w:rStyle w:val="FootnoteReference"/>
        </w:rPr>
        <w:footnoteReference w:id="19565"/>
      </w:r>
      <w:r>
        <w:t xml:space="preserve">, which bore twelve manner of fruits, and yielded her fruit every month: and the leaves of the tree were for the healing</w:t>
      </w:r>
      <w:r>
        <w:rPr>
          <w:rStyle w:val="FootnoteReference"/>
        </w:rPr>
        <w:footnoteReference w:id="19566"/>
      </w:r>
      <w:r>
        <w:t xml:space="preserve"> of the nations.</w:t>
      </w:r>
      <w:r>
        <w:t xml:space="preserve">{{field-off:Bible}}</w:t>
      </w:r>
    </w:p>
    <w:p>
      <w:r>
        <w:rPr>
          <w:sz w:val="18"/>
          <w:color w:val="777777"/>
        </w:rPr>
        <w:t xml:space="preserve">[[@Bible:Revelation 22:3]] </w:t>
      </w:r>
      <w:r>
        <w:rPr>
          <w:b/>
        </w:rPr>
        <w:t xml:space="preserve">3 </w:t>
      </w:r>
      <w:r>
        <w:t xml:space="preserve"> {{field-on:Bible}}</w:t>
      </w:r>
      <w:r>
        <w:t xml:space="preserve">And there shall be no more curse: but the throne of God and of the Lamb shall be in it; and his slaves shall serve him:</w:t>
      </w:r>
      <w:r>
        <w:rPr>
          <w:rStyle w:val="FootnoteReference"/>
        </w:rPr>
        <w:footnoteReference w:id="19567"/>
      </w:r>
      <w:r>
        <w:rPr>
          <w:rStyle w:val="FootnoteReference"/>
        </w:rPr>
        <w:footnoteReference w:id="19568"/>
      </w:r>
      <w:r>
        <w:t xml:space="preserve">{{field-off:Bible}}</w:t>
      </w:r>
    </w:p>
    <w:p>
      <w:r>
        <w:rPr>
          <w:sz w:val="18"/>
          <w:color w:val="777777"/>
        </w:rPr>
        <w:t xml:space="preserve">[[@Bible:Revelation 22:4]] </w:t>
      </w:r>
      <w:r>
        <w:rPr>
          <w:b/>
        </w:rPr>
        <w:t xml:space="preserve">4 </w:t>
      </w:r>
      <w:r>
        <w:t xml:space="preserve"> {{field-on:Bible}}</w:t>
      </w:r>
      <w:r>
        <w:t xml:space="preserve">And they shall see his face; and his name shall be in their foreheads.</w:t>
      </w:r>
      <w:r>
        <w:rPr>
          <w:rStyle w:val="FootnoteReference"/>
        </w:rPr>
        <w:footnoteReference w:id="19569"/>
      </w:r>
      <w:r>
        <w:t xml:space="preserve">{{field-off:Bible}}</w:t>
      </w:r>
    </w:p>
    <w:p>
      <w:r>
        <w:rPr>
          <w:sz w:val="18"/>
          <w:color w:val="777777"/>
        </w:rPr>
        <w:t xml:space="preserve">[[@Bible:Revelation 22:5]] </w:t>
      </w:r>
      <w:r>
        <w:rPr>
          <w:b/>
        </w:rPr>
        <w:t xml:space="preserve">5 </w:t>
      </w:r>
      <w:r>
        <w:t xml:space="preserve"> {{field-on:Bible}}</w:t>
      </w:r>
      <w:r>
        <w:t xml:space="preserve">And there shall be no night</w:t>
      </w:r>
      <w:r>
        <w:rPr>
          <w:rStyle w:val="FootnoteReference"/>
        </w:rPr>
        <w:footnoteReference w:id="19570"/>
      </w:r>
      <w:r>
        <w:t xml:space="preserve"> there; and they need no candle, neither light of the sun; for the Lord God gives them light: and they shall reign forever and ever.</w:t>
      </w:r>
      <w:r>
        <w:t xml:space="preserve">{{field-off:Bible}}</w:t>
      </w:r>
    </w:p>
    <w:p>
      <w:r>
        <w:rPr>
          <w:sz w:val="18"/>
          <w:color w:val="777777"/>
        </w:rPr>
        <w:t xml:space="preserve">[[@Bible:Revelation 22:6]] </w:t>
      </w:r>
      <w:r>
        <w:rPr>
          <w:b/>
        </w:rPr>
        <w:t xml:space="preserve">6 </w:t>
      </w:r>
      <w:r>
        <w:t xml:space="preserve"> {{field-on:Bible}}</w:t>
      </w:r>
      <w:r>
        <w:t xml:space="preserve">And he said to me, These sayings are faithful and true: and the Lord God of the holy</w:t>
      </w:r>
      <w:r>
        <w:rPr>
          <w:rStyle w:val="FootnoteReference"/>
        </w:rPr>
        <w:footnoteReference w:id="19571"/>
      </w:r>
      <w:r>
        <w:t xml:space="preserve"> prophets sent</w:t>
      </w:r>
      <w:r>
        <w:rPr>
          <w:rStyle w:val="FootnoteReference"/>
        </w:rPr>
        <w:footnoteReference w:id="19572"/>
      </w:r>
      <w:r>
        <w:t xml:space="preserve"> his angel to show to his slaves the things which must shortly be done.</w:t>
      </w:r>
      <w:r>
        <w:t xml:space="preserve">{{field-off:Bible}}</w:t>
      </w:r>
    </w:p>
    <w:p>
      <w:r>
        <w:rPr>
          <w:sz w:val="18"/>
          <w:color w:val="777777"/>
        </w:rPr>
        <w:t xml:space="preserve">[[@Bible:Revelation 22:7]] </w:t>
      </w:r>
      <w:r>
        <w:rPr>
          <w:b/>
        </w:rPr>
        <w:t xml:space="preserve">7 </w:t>
      </w:r>
      <w:r>
        <w:t xml:space="preserve"> {{field-on:Bible}}</w:t>
      </w:r>
      <w:r>
        <w:t xml:space="preserve">Look, I come</w:t>
      </w:r>
      <w:r>
        <w:rPr>
          <w:rStyle w:val="FootnoteReference"/>
        </w:rPr>
        <w:footnoteReference w:id="19573"/>
      </w:r>
      <w:r>
        <w:t xml:space="preserve"> quickly: blessed</w:t>
      </w:r>
      <w:r>
        <w:rPr>
          <w:rStyle w:val="FootnoteReference"/>
        </w:rPr>
        <w:footnoteReference w:id="19574"/>
      </w:r>
      <w:r>
        <w:t xml:space="preserve"> is the one who keeps the sayings of the prophecy of this book.</w:t>
      </w:r>
      <w:r>
        <w:t xml:space="preserve">{{field-off:Bible}}</w:t>
      </w:r>
    </w:p>
    <w:p>
      <w:r>
        <w:rPr>
          <w:sz w:val="18"/>
          <w:color w:val="777777"/>
        </w:rPr>
        <w:t xml:space="preserve">[[@Bible:Revelation 22:8]] </w:t>
      </w:r>
      <w:r>
        <w:rPr>
          <w:b/>
        </w:rPr>
        <w:t xml:space="preserve">8 </w:t>
      </w:r>
      <w:r>
        <w:t xml:space="preserve"> {{field-on:Bible}}</w:t>
      </w:r>
      <w:r>
        <w:t xml:space="preserve">And I John</w:t>
      </w:r>
      <w:r>
        <w:rPr>
          <w:rStyle w:val="FootnoteReference"/>
        </w:rPr>
        <w:footnoteReference w:id="19575"/>
      </w:r>
      <w:r>
        <w:t xml:space="preserve"> saw these things, and heard them. And when I had heard and seen, I fell</w:t>
      </w:r>
      <w:r>
        <w:rPr>
          <w:rStyle w:val="FootnoteReference"/>
        </w:rPr>
        <w:footnoteReference w:id="19576"/>
      </w:r>
      <w:r>
        <w:t xml:space="preserve"> down to worship before the feet of the angel who showed me these things.</w:t>
      </w:r>
      <w:r>
        <w:t xml:space="preserve">{{field-off:Bible}}</w:t>
      </w:r>
    </w:p>
    <w:p>
      <w:r>
        <w:rPr>
          <w:sz w:val="18"/>
          <w:color w:val="777777"/>
        </w:rPr>
        <w:t xml:space="preserve">[[@Bible:Revelation 22:9]] </w:t>
      </w:r>
      <w:r>
        <w:rPr>
          <w:b/>
        </w:rPr>
        <w:t xml:space="preserve">9 </w:t>
      </w:r>
      <w:r>
        <w:t xml:space="preserve"> {{field-on:Bible}}</w:t>
      </w:r>
      <w:r>
        <w:t xml:space="preserve">Then says he to me, See you do it not: for I am</w:t>
      </w:r>
      <w:r>
        <w:rPr>
          <w:rStyle w:val="FootnoteReference"/>
        </w:rPr>
        <w:footnoteReference w:id="19577"/>
      </w:r>
      <w:r>
        <w:t xml:space="preserve"> your fellow slave, and of your brothers the prophets, and of those who keep the sayings of this book: worship God</w:t>
      </w:r>
      <w:r>
        <w:rPr>
          <w:rStyle w:val="FootnoteReference"/>
        </w:rPr>
        <w:footnoteReference w:id="19578"/>
      </w:r>
      <w:r>
        <w:t xml:space="preserve">.</w:t>
      </w:r>
      <w:r>
        <w:rPr>
          <w:rStyle w:val="FootnoteReference"/>
        </w:rPr>
        <w:footnoteReference w:id="19579"/>
      </w:r>
      <w:r>
        <w:t xml:space="preserve">{{field-off:Bible}}</w:t>
      </w:r>
    </w:p>
    <w:p>
      <w:r>
        <w:rPr>
          <w:sz w:val="18"/>
          <w:color w:val="777777"/>
        </w:rPr>
        <w:t xml:space="preserve">[[@Bible:Revelation 22:10]] </w:t>
      </w:r>
      <w:r>
        <w:rPr>
          <w:b/>
        </w:rPr>
        <w:t xml:space="preserve">10 </w:t>
      </w:r>
      <w:r>
        <w:t xml:space="preserve"> {{field-on:Bible}}</w:t>
      </w:r>
      <w:r>
        <w:t xml:space="preserve">And he says to me, Seal</w:t>
      </w:r>
      <w:r>
        <w:rPr>
          <w:rStyle w:val="FootnoteReference"/>
        </w:rPr>
        <w:footnoteReference w:id="19580"/>
      </w:r>
      <w:r>
        <w:t xml:space="preserve"> not the sayings of the prophecy of this book: for the time is at hand.</w:t>
      </w:r>
      <w:r>
        <w:rPr>
          <w:rStyle w:val="FootnoteReference"/>
        </w:rPr>
        <w:footnoteReference w:id="19581"/>
      </w:r>
      <w:r>
        <w:rPr>
          <w:rStyle w:val="FootnoteReference"/>
        </w:rPr>
        <w:footnoteReference w:id="19582"/>
      </w:r>
      <w:r>
        <w:t xml:space="preserve">{{field-off:Bible}}</w:t>
      </w:r>
    </w:p>
    <w:p>
      <w:r>
        <w:rPr>
          <w:sz w:val="18"/>
          <w:color w:val="777777"/>
        </w:rPr>
        <w:t xml:space="preserve">[[@Bible:Revelation 22:11]] </w:t>
      </w:r>
      <w:r>
        <w:rPr>
          <w:b/>
        </w:rPr>
        <w:t xml:space="preserve">11 </w:t>
      </w:r>
      <w:r>
        <w:t xml:space="preserve"> {{field-on:Bible}}</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3"/>
      </w:r>
      <w:r>
        <w:rPr>
          <w:rStyle w:val="FootnoteReference"/>
        </w:rPr>
        <w:footnoteReference w:id="19584"/>
      </w:r>
      <w:r>
        <w:t xml:space="preserve">{{field-off:Bible}}</w:t>
      </w:r>
    </w:p>
    <w:p>
      <w:r>
        <w:rPr>
          <w:sz w:val="18"/>
          <w:color w:val="777777"/>
        </w:rPr>
        <w:t xml:space="preserve">[[@Bible:Revelation 22:12]] </w:t>
      </w:r>
      <w:r>
        <w:rPr>
          <w:b/>
        </w:rPr>
        <w:t xml:space="preserve">12 </w:t>
      </w:r>
      <w:r>
        <w:t xml:space="preserve"> {{field-on:Bible}}</w:t>
      </w:r>
      <w:r>
        <w:t xml:space="preserve">And, look, I come</w:t>
      </w:r>
      <w:r>
        <w:rPr>
          <w:rStyle w:val="FootnoteReference"/>
        </w:rPr>
        <w:footnoteReference w:id="19585"/>
      </w:r>
      <w:r>
        <w:t xml:space="preserve"> quickly; and my</w:t>
      </w:r>
      <w:r>
        <w:rPr>
          <w:rStyle w:val="FootnoteReference"/>
        </w:rPr>
        <w:footnoteReference w:id="19586"/>
      </w:r>
      <w:r>
        <w:t xml:space="preserve"> reward is with me, to give</w:t>
      </w:r>
      <w:r>
        <w:rPr>
          <w:rStyle w:val="FootnoteReference"/>
        </w:rPr>
        <w:footnoteReference w:id="19587"/>
      </w:r>
      <w:r>
        <w:t xml:space="preserve"> every man according as his work shall be.</w:t>
      </w:r>
      <w:r>
        <w:t xml:space="preserve">{{field-off:Bible}}</w:t>
      </w:r>
    </w:p>
    <w:p>
      <w:r>
        <w:rPr>
          <w:sz w:val="18"/>
          <w:color w:val="777777"/>
        </w:rPr>
        <w:t xml:space="preserve">[[@Bible:Revelation 22:13]] </w:t>
      </w:r>
      <w:r>
        <w:rPr>
          <w:b/>
        </w:rPr>
        <w:t xml:space="preserve">13 </w:t>
      </w:r>
      <w:r>
        <w:t xml:space="preserve"> {{field-on:Bible}}</w:t>
      </w:r>
      <w:r>
        <w:t xml:space="preserve">I am Alpha and Omega</w:t>
      </w:r>
      <w:r>
        <w:rPr>
          <w:rStyle w:val="FootnoteReference"/>
        </w:rPr>
        <w:footnoteReference w:id="19588"/>
      </w:r>
      <w:r>
        <w:t xml:space="preserve">, the beginning and the end, the first and the last.</w:t>
      </w:r>
      <w:r>
        <w:rPr>
          <w:rStyle w:val="FootnoteReference"/>
        </w:rPr>
        <w:footnoteReference w:id="19589"/>
      </w:r>
      <w:r>
        <w:rPr>
          <w:rStyle w:val="FootnoteReference"/>
        </w:rPr>
        <w:footnoteReference w:id="19590"/>
      </w:r>
      <w:r>
        <w:t xml:space="preserve">{{field-off:Bible}}</w:t>
      </w:r>
    </w:p>
    <w:p>
      <w:r>
        <w:rPr>
          <w:sz w:val="18"/>
          <w:color w:val="777777"/>
        </w:rPr>
        <w:t xml:space="preserve">[[@Bible:Revelation 22:14]] </w:t>
      </w:r>
      <w:r>
        <w:rPr>
          <w:b/>
        </w:rPr>
        <w:t xml:space="preserve">14 </w:t>
      </w:r>
      <w:r>
        <w:t xml:space="preserve"> {{field-on:Bible}}</w:t>
      </w:r>
      <w:r>
        <w:t xml:space="preserve">Blessed</w:t>
      </w:r>
      <w:r>
        <w:rPr>
          <w:rStyle w:val="FootnoteReference"/>
        </w:rPr>
        <w:footnoteReference w:id="19591"/>
      </w:r>
      <w:r>
        <w:t xml:space="preserve"> are those who do his commandments, that they may have</w:t>
      </w:r>
      <w:r>
        <w:rPr>
          <w:rStyle w:val="FootnoteReference"/>
        </w:rPr>
        <w:footnoteReference w:id="19592"/>
      </w:r>
      <w:r>
        <w:t xml:space="preserve"> right to the tree of life, and may</w:t>
      </w:r>
      <w:r>
        <w:rPr>
          <w:rStyle w:val="FootnoteReference"/>
        </w:rPr>
        <w:footnoteReference w:id="19593"/>
      </w:r>
      <w:r>
        <w:t xml:space="preserve"> enter in through the gates into the city.</w:t>
      </w:r>
      <w:r>
        <w:t xml:space="preserve">{{field-off:Bible}}</w:t>
      </w:r>
    </w:p>
    <w:p>
      <w:r>
        <w:rPr>
          <w:sz w:val="18"/>
          <w:color w:val="777777"/>
        </w:rPr>
        <w:t xml:space="preserve">[[@Bible:Revelation 22:15]] </w:t>
      </w:r>
      <w:r>
        <w:rPr>
          <w:b/>
        </w:rPr>
        <w:t xml:space="preserve">15 </w:t>
      </w:r>
      <w:r>
        <w:t xml:space="preserve"> {{field-on:Bible}}</w:t>
      </w:r>
      <w:r>
        <w:t xml:space="preserve">For without are dogs</w:t>
      </w:r>
      <w:r>
        <w:rPr>
          <w:rStyle w:val="FootnoteReference"/>
        </w:rPr>
        <w:footnoteReference w:id="19594"/>
      </w:r>
      <w:r>
        <w:t xml:space="preserve">, and sorcerers</w:t>
      </w:r>
      <w:r>
        <w:rPr>
          <w:rStyle w:val="FootnoteReference"/>
        </w:rPr>
        <w:footnoteReference w:id="19595"/>
      </w:r>
      <w:r>
        <w:t xml:space="preserve">, and sexually immoral, and murderers, and idolaters, and whoever loves and makes a lie.</w:t>
      </w:r>
      <w:r>
        <w:rPr>
          <w:rStyle w:val="FootnoteReference"/>
        </w:rPr>
        <w:footnoteReference w:id="19596"/>
      </w:r>
      <w:r>
        <w:rPr>
          <w:rStyle w:val="FootnoteReference"/>
        </w:rPr>
        <w:footnoteReference w:id="19597"/>
      </w:r>
      <w:r>
        <w:t xml:space="preserve">{{field-off:Bible}}</w:t>
      </w:r>
    </w:p>
    <w:p>
      <w:r>
        <w:rPr>
          <w:sz w:val="18"/>
          <w:color w:val="777777"/>
        </w:rPr>
        <w:t xml:space="preserve">[[@Bible:Revelation 22:16]] </w:t>
      </w:r>
      <w:r>
        <w:rPr>
          <w:b/>
        </w:rPr>
        <w:t xml:space="preserve">16 </w:t>
      </w:r>
      <w:r>
        <w:t xml:space="preserve"> {{field-on:Bible}}</w:t>
      </w:r>
      <w:r>
        <w:t xml:space="preserve">I Jesus</w:t>
      </w:r>
      <w:r>
        <w:rPr>
          <w:rStyle w:val="FootnoteReference"/>
        </w:rPr>
        <w:footnoteReference w:id="19598"/>
      </w:r>
      <w:r>
        <w:t xml:space="preserve"> have sent my angel to testify</w:t>
      </w:r>
      <w:r>
        <w:rPr>
          <w:rStyle w:val="FootnoteReference"/>
        </w:rPr>
        <w:footnoteReference w:id="19599"/>
      </w:r>
      <w:r>
        <w:t xml:space="preserve"> to you these things in the assemblies. I am the root and the offspring of David</w:t>
      </w:r>
      <w:r>
        <w:rPr>
          <w:rStyle w:val="FootnoteReference"/>
        </w:rPr>
        <w:footnoteReference w:id="19600"/>
      </w:r>
      <w:r>
        <w:t xml:space="preserve">, and the bright</w:t>
      </w:r>
      <w:r>
        <w:rPr>
          <w:rStyle w:val="FootnoteReference"/>
        </w:rPr>
        <w:footnoteReference w:id="19601"/>
      </w:r>
      <w:r>
        <w:t xml:space="preserve"> and morning star.</w:t>
      </w:r>
      <w:r>
        <w:rPr>
          <w:rStyle w:val="FootnoteReference"/>
        </w:rPr>
        <w:footnoteReference w:id="19602"/>
      </w:r>
      <w:r>
        <w:rPr>
          <w:rStyle w:val="FootnoteReference"/>
        </w:rPr>
        <w:footnoteReference w:id="19603"/>
      </w:r>
      <w:r>
        <w:rPr>
          <w:rStyle w:val="FootnoteReference"/>
        </w:rPr>
        <w:footnoteReference w:id="19604"/>
      </w:r>
      <w:r>
        <w:t xml:space="preserve">{{field-off:Bible}}</w:t>
      </w:r>
    </w:p>
    <w:p>
      <w:r>
        <w:rPr>
          <w:sz w:val="18"/>
          <w:color w:val="777777"/>
        </w:rPr>
        <w:t xml:space="preserve">[[@Bible:Revelation 22:17]] </w:t>
      </w:r>
      <w:r>
        <w:rPr>
          <w:b/>
        </w:rPr>
        <w:t xml:space="preserve">17 </w:t>
      </w:r>
      <w:r>
        <w:t xml:space="preserve"> {{field-on:Bible}}</w:t>
      </w:r>
      <w:r>
        <w:t xml:space="preserve">And the Spirit</w:t>
      </w:r>
      <w:r>
        <w:rPr>
          <w:rStyle w:val="FootnoteReference"/>
        </w:rPr>
        <w:footnoteReference w:id="19605"/>
      </w:r>
      <w:r>
        <w:t xml:space="preserve"> and the bride</w:t>
      </w:r>
      <w:r>
        <w:rPr>
          <w:rStyle w:val="FootnoteReference"/>
        </w:rPr>
        <w:footnoteReference w:id="19606"/>
      </w:r>
      <w:r>
        <w:t xml:space="preserve"> say, Come. And let him who hears say, Come. And let him who is thirsty come. And whoever will, let him take</w:t>
      </w:r>
      <w:r>
        <w:rPr>
          <w:rStyle w:val="FootnoteReference"/>
        </w:rPr>
        <w:footnoteReference w:id="19607"/>
      </w:r>
      <w:r>
        <w:t xml:space="preserve"> the water of life freely</w:t>
      </w:r>
      <w:r>
        <w:rPr>
          <w:rStyle w:val="FootnoteReference"/>
        </w:rPr>
        <w:footnoteReference w:id="19608"/>
      </w:r>
      <w:r>
        <w:t xml:space="preserve">.</w:t>
      </w:r>
      <w:r>
        <w:rPr>
          <w:rStyle w:val="FootnoteReference"/>
        </w:rPr>
        <w:footnoteReference w:id="19609"/>
      </w:r>
      <w:r>
        <w:rPr>
          <w:rStyle w:val="FootnoteReference"/>
        </w:rPr>
        <w:footnoteReference w:id="19610"/>
      </w:r>
      <w:r>
        <w:t xml:space="preserve">{{field-off:Bible}}</w:t>
      </w:r>
    </w:p>
    <w:p>
      <w:r>
        <w:rPr>
          <w:sz w:val="18"/>
          <w:color w:val="777777"/>
        </w:rPr>
        <w:t xml:space="preserve">[[@Bible:Revelation 22:18]] </w:t>
      </w:r>
      <w:r>
        <w:rPr>
          <w:b/>
        </w:rPr>
        <w:t xml:space="preserve">18 </w:t>
      </w:r>
      <w:r>
        <w:t xml:space="preserve"> {{field-on:Bible}}</w:t>
      </w:r>
      <w:r>
        <w:t xml:space="preserve">For I testify</w:t>
      </w:r>
      <w:r>
        <w:rPr>
          <w:rStyle w:val="FootnoteReference"/>
        </w:rPr>
        <w:footnoteReference w:id="19611"/>
      </w:r>
      <w:r>
        <w:t xml:space="preserve"> to every man that hears the words of the prophecy of this book, If anyone shall add to these things, God shall add to him the plagues that are written in this book:</w:t>
      </w:r>
      <w:r>
        <w:rPr>
          <w:rStyle w:val="FootnoteReference"/>
        </w:rPr>
        <w:footnoteReference w:id="19612"/>
      </w:r>
      <w:r>
        <w:rPr>
          <w:rStyle w:val="FootnoteReference"/>
        </w:rPr>
        <w:footnoteReference w:id="19613"/>
      </w:r>
      <w:r>
        <w:rPr>
          <w:rStyle w:val="FootnoteReference"/>
        </w:rPr>
        <w:footnoteReference w:id="19614"/>
      </w:r>
      <w:r>
        <w:t xml:space="preserve">{{field-off:Bible}}</w:t>
      </w:r>
    </w:p>
    <w:p>
      <w:r>
        <w:rPr>
          <w:sz w:val="18"/>
          <w:color w:val="777777"/>
        </w:rPr>
        <w:t xml:space="preserve">[[@Bible:Revelation 22:19]] </w:t>
      </w:r>
      <w:r>
        <w:rPr>
          <w:b/>
        </w:rPr>
        <w:t xml:space="preserve">19 </w:t>
      </w:r>
      <w:r>
        <w:t xml:space="preserve"> {{field-on:Bible}}</w:t>
      </w:r>
      <w:r>
        <w:t xml:space="preserve">And if anyone shall take</w:t>
      </w:r>
      <w:r>
        <w:rPr>
          <w:rStyle w:val="FootnoteReference"/>
        </w:rPr>
        <w:footnoteReference w:id="19615"/>
      </w:r>
      <w:r>
        <w:t xml:space="preserve"> away from the words of the book of this prophecy, God shall take away his part out of the book of life</w:t>
      </w:r>
      <w:r>
        <w:rPr>
          <w:rStyle w:val="FootnoteReference"/>
        </w:rPr>
        <w:footnoteReference w:id="19616"/>
      </w:r>
      <w:r>
        <w:t xml:space="preserve">, and out</w:t>
      </w:r>
      <w:r>
        <w:rPr>
          <w:rStyle w:val="FootnoteReference"/>
        </w:rPr>
        <w:footnoteReference w:id="19617"/>
      </w:r>
      <w:r>
        <w:t xml:space="preserve"> of the holy city, and from</w:t>
      </w:r>
      <w:r>
        <w:rPr>
          <w:rStyle w:val="FootnoteReference"/>
        </w:rPr>
        <w:footnoteReference w:id="19618"/>
      </w:r>
      <w:r>
        <w:t xml:space="preserve"> the things which are written in this book.</w:t>
      </w:r>
      <w:r>
        <w:rPr>
          <w:rStyle w:val="FootnoteReference"/>
        </w:rPr>
        <w:footnoteReference w:id="19619"/>
      </w:r>
      <w:r>
        <w:t xml:space="preserve">{{field-off:Bible}}</w:t>
      </w:r>
    </w:p>
    <w:p>
      <w:r>
        <w:rPr>
          <w:sz w:val="18"/>
          <w:color w:val="777777"/>
        </w:rPr>
        <w:t xml:space="preserve">[[@Bible:Revelation 22:20]] </w:t>
      </w:r>
      <w:r>
        <w:rPr>
          <w:b/>
        </w:rPr>
        <w:t xml:space="preserve">20 </w:t>
      </w:r>
      <w:r>
        <w:t xml:space="preserve"> {{field-on:Bible}}</w:t>
      </w:r>
      <w:r>
        <w:t xml:space="preserve">the one who testifies these things says, Surely</w:t>
      </w:r>
      <w:r>
        <w:rPr>
          <w:rStyle w:val="FootnoteReference"/>
        </w:rPr>
        <w:footnoteReference w:id="19620"/>
      </w:r>
      <w:r>
        <w:t xml:space="preserve"> I come quickly. Amen</w:t>
      </w:r>
      <w:r>
        <w:rPr>
          <w:rStyle w:val="FootnoteReference"/>
        </w:rPr>
        <w:footnoteReference w:id="19621"/>
      </w:r>
      <w:r>
        <w:t xml:space="preserve">. Even so, come, Lord Jesus.</w:t>
      </w:r>
      <w:r>
        <w:t xml:space="preserve">{{field-off:Bible}}</w:t>
      </w:r>
    </w:p>
    <w:p>
      <w:r>
        <w:rPr>
          <w:sz w:val="18"/>
          <w:color w:val="777777"/>
        </w:rPr>
        <w:t xml:space="preserve">[[@Bible:Revelation 22:21]] </w:t>
      </w:r>
      <w:r>
        <w:rPr>
          <w:b/>
        </w:rPr>
        <w:t xml:space="preserve">21 </w:t>
      </w:r>
      <w:r>
        <w:t xml:space="preserve"> {{field-on:Bible}}</w:t>
      </w:r>
      <w:r>
        <w:t xml:space="preserve">The grace of our Lord Jesus Christ</w:t>
      </w:r>
      <w:r>
        <w:rPr>
          <w:rStyle w:val="FootnoteReference"/>
        </w:rPr>
        <w:footnoteReference w:id="19622"/>
      </w:r>
      <w:r>
        <w:t xml:space="preserve"> be with you all. Amen.</w:t>
      </w:r>
      <w:r>
        <w:rPr>
          <w:rStyle w:val="FootnoteReference"/>
        </w:rPr>
        <w:footnoteReference w:id="19623"/>
      </w:r>
      <w:r>
        <w:t xml:space="preserve">{{field-off:Bible}}</w:t>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Cross-references for "accounted": Rom 4:6; Rom 4:11; Rom 4:22; Rom 4:24; 2Cor 5:19-21.</w:t>
      </w:r>
    </w:p>
  </w:footnote>
  <w:footnote w:id="134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2">
    <w:p>
      <w:pPr>
        <w:pStyle w:val="FootnoteText"/>
      </w:pPr>
      <w:r>
        <w:rPr>
          <w:rStyle w:val="FootnoteReference"/>
        </w:rPr>
        <w:footnoteRef/>
      </w:r>
      <w:r>
        <w:t xml:space="preserve"> Cross-references: Gen 15:6; Rom 4:3-6; Rom 4:9-10; Rom 4:21-22; Rom 9:32-33; Gal 3:9; Jas 2:23.</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for "stand in doubt of you":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for "trouble": Acts 15:1-2; Acts 15:24.</w:t>
      </w:r>
    </w:p>
  </w:footnote>
  <w:footnote w:id="13579">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"desirous": Luke 14:10; 1Cor 3:7; Phil 2:1-3; Jas 4:16.</w:t>
      </w:r>
    </w:p>
  </w:footnote>
  <w:footnote w:id="13614">
    <w:p>
      <w:pPr>
        <w:pStyle w:val="FootnoteText"/>
      </w:pPr>
      <w:r>
        <w:rPr>
          <w:rStyle w:val="FootnoteReference"/>
        </w:rPr>
        <w:footnoteRef/>
      </w:r>
      <w:r>
        <w:t xml:space="preserve"> Cross-references for "provoking": Gal 5:15; Jas 3:14-16; 1Pet 5:5.</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"rejoicing": Prov 14:14; 1Cor 4:3-4; 2Cor 1:12; 1John 3:19-22.</w:t>
      </w:r>
    </w:p>
  </w:footnote>
  <w:footnote w:id="13626">
    <w:p>
      <w:pPr>
        <w:pStyle w:val="FootnoteText"/>
      </w:pPr>
      <w:r>
        <w:rPr>
          <w:rStyle w:val="FootnoteReference"/>
        </w:rPr>
        <w:footnoteRef/>
      </w:r>
      <w:r>
        <w:t xml:space="preserve"> Cross-references for "and not": Luke 18:11; 1Cor 1:12-13; 1Cor 3:21-23; 1Cor 4:6-7; 2Cor 11:12-13; Gal 6:13.</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for "exceeding":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"beginning": Eph 1:4.</w:t>
      </w:r>
    </w:p>
  </w:footnote>
  <w:footnote w:id="13829">
    <w:p>
      <w:pPr>
        <w:pStyle w:val="FootnoteText"/>
      </w:pPr>
      <w:r>
        <w:rPr>
          <w:rStyle w:val="FootnoteReference"/>
        </w:rPr>
        <w:footnoteRef/>
      </w:r>
      <w:r>
        <w:t xml:space="preserve"> Cross-references for "created": Ps 33:6; Isa 44:24; John 1:1-3; John 5:17; John 5:19; John 10:30; Col 1:16-17; Heb 1:2-3; Heb 3:3-4.</w:t>
      </w:r>
    </w:p>
  </w:footnote>
  <w:footnote w:id="13830">
    <w:p>
      <w:pPr>
        <w:pStyle w:val="FootnoteText"/>
      </w:pPr>
      <w:r>
        <w:rPr>
          <w:rStyle w:val="FootnoteReference"/>
        </w:rPr>
        <w:footnoteRef/>
      </w:r>
      <w:r>
        <w:t xml:space="preserve"> Cross-references: Matt 10:27; Matt 28:19; Mark 16:15-16; Luke 24:47; Rom 16:26; Col 1:23; 2Tim 4:17; Rev 14:6.</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for "the whole":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"the understanding": Ps 74:20; Ps 115:4-8; Isa 44:18-20; Isa 46:5-8; Acts 17:30; Acts 26:17-18; Rom 1:21-23; Rom 1:28; 1Cor 1:21; 2Cor 4:4; Gal 4:8; 1Thess 4:5.</w:t>
      </w:r>
    </w:p>
  </w:footnote>
  <w:footnote w:id="13911">
    <w:p>
      <w:pPr>
        <w:pStyle w:val="FootnoteText"/>
      </w:pPr>
      <w:r>
        <w:rPr>
          <w:rStyle w:val="FootnoteReference"/>
        </w:rPr>
        <w:footnoteRef/>
      </w:r>
      <w:r>
        <w:t xml:space="preserve"> Cross-references for "alienated": Rom 8:7-8; Gal 4:8; Eph 2:12; Col 1:21; 1Thess 4:5; Jas 4:4.</w:t>
      </w:r>
    </w:p>
  </w:footnote>
  <w:footnote w:id="13912">
    <w:p>
      <w:pPr>
        <w:pStyle w:val="FootnoteText"/>
      </w:pPr>
      <w:r>
        <w:rPr>
          <w:rStyle w:val="FootnoteReference"/>
        </w:rPr>
        <w:footnoteRef/>
      </w:r>
      <w:r>
        <w:t xml:space="preserve"> Cross-references for "blindness":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for "convenient":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for "upon":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for "the palace": Phil 4:22.</w:t>
      </w:r>
    </w:p>
  </w:footnote>
  <w:footnote w:id="14153">
    <w:p>
      <w:pPr>
        <w:pStyle w:val="FootnoteText"/>
      </w:pPr>
      <w:r>
        <w:rPr>
          <w:rStyle w:val="FootnoteReference"/>
        </w:rPr>
        <w:footnoteRef/>
      </w:r>
      <w:r>
        <w:t xml:space="preserve"> Cross-references for "in all other places": 1Thess 1:8-9.</w:t>
      </w:r>
    </w:p>
  </w:footnote>
  <w:footnote w:id="14154">
    <w:p>
      <w:pPr>
        <w:pStyle w:val="FootnoteText"/>
      </w:pPr>
      <w:r>
        <w:rPr>
          <w:rStyle w:val="FootnoteReference"/>
        </w:rPr>
        <w:footnoteRef/>
      </w:r>
      <w:r>
        <w:t xml:space="preserve"> Cross-references: Acts 20:23-24; Acts 21:11-13; Acts 26:29; Acts 26:31; Acts 28:17; Acts 28:20; Eph 3:1; Eph 4:1; Eph 6:20; Col 4:3-18.</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for "confidence":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Cross-references for "thought": Gen 32:24-30; Gen 48:15-16; Josh 5:13-15; Ezek 8:2-6; Hos 12:3-5; Zech 13:7; John 5:18; John 5:23; John 8:58-59; John 10:30; John 10:33; John 10:38; John 14:9; John 20:28; Rev 1:17-18; Rev 21:6.</w:t>
      </w:r>
    </w:p>
  </w:footnote>
  <w:footnote w:id="1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1">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for "disputings":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for "I had": Ps 119:5; Ps 119:173-176; Rom 7:19-24; Gal 5:17; Phil 3:13; Phil 3:16; 1Tim 6:12; Jas 3:2.</w:t>
      </w:r>
    </w:p>
  </w:footnote>
  <w:footnote w:id="14323">
    <w:p>
      <w:pPr>
        <w:pStyle w:val="FootnoteText"/>
      </w:pPr>
      <w:r>
        <w:rPr>
          <w:rStyle w:val="FootnoteReference"/>
        </w:rPr>
        <w:footnoteRef/>
      </w:r>
      <w:r>
        <w:t xml:space="preserve"> Cross-references for "already perfect": Job 17:9; Ps 138:8; Prov 4:18; 1Cor 13:10; 2Cor 7:1; 2Cor 13:9; Eph 4:12; Heb 12:23; Heb 13:21; 1Pet 5:10; 2Pet 1:5-8; 2Pet 3:18.</w:t>
      </w:r>
    </w:p>
  </w:footnote>
  <w:footnote w:id="14324">
    <w:p>
      <w:pPr>
        <w:pStyle w:val="FootnoteText"/>
      </w:pPr>
      <w:r>
        <w:rPr>
          <w:rStyle w:val="FootnoteReference"/>
        </w:rPr>
        <w:footnoteRef/>
      </w:r>
      <w:r>
        <w:t xml:space="preserve"> Cross-references for "I follow": Ps 42:1; Ps 63:1-3; Ps 63:8; Ps 84:2; Ps 94:15; Isa 51:1; Hos 6:3; Phil 3:14; 1Thess 5:15; 1Tim 5:10; 1Tim 6:11; Heb 12:14; 1Pet 3:11-13.</w:t>
      </w:r>
    </w:p>
  </w:footnote>
  <w:footnote w:id="1432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26">
    <w:p>
      <w:pPr>
        <w:pStyle w:val="FootnoteText"/>
      </w:pPr>
      <w:r>
        <w:rPr>
          <w:rStyle w:val="FootnoteReference"/>
        </w:rPr>
        <w:footnoteRef/>
      </w:r>
      <w:r>
        <w:t xml:space="preserve"> Cross-references for "apprehended": Ps 110:2-3; Acts 9:3-6; Acts 9:15; Eph 1:4; 2Thess 2:13.</w:t>
      </w:r>
    </w:p>
  </w:footnote>
  <w:footnote w:id="14327">
    <w:p>
      <w:pPr>
        <w:pStyle w:val="FootnoteText"/>
      </w:pPr>
      <w:r>
        <w:rPr>
          <w:rStyle w:val="FootnoteReference"/>
        </w:rPr>
        <w:footnoteRef/>
      </w:r>
      <w:r>
        <w:t xml:space="preserve"> Cross-references for "I count": Phil 1:18-21; Phil 3:8; Phil 3:12; Phil 4:11-13.</w:t>
      </w:r>
    </w:p>
  </w:footnote>
  <w:footnote w:id="14328">
    <w:p>
      <w:pPr>
        <w:pStyle w:val="FootnoteText"/>
      </w:pPr>
      <w:r>
        <w:rPr>
          <w:rStyle w:val="FootnoteReference"/>
        </w:rPr>
        <w:footnoteRef/>
      </w:r>
      <w:r>
        <w:t xml:space="preserve"> Cross-references for "forgetting": Ps 45:10; Luke 9:62; 2Cor 5:16; Heb 6:1.</w:t>
      </w:r>
    </w:p>
  </w:footnote>
  <w:footnote w:id="14329">
    <w:p>
      <w:pPr>
        <w:pStyle w:val="FootnoteText"/>
      </w:pPr>
      <w:r>
        <w:rPr>
          <w:rStyle w:val="FootnoteReference"/>
        </w:rPr>
        <w:footnoteRef/>
      </w:r>
      <w:r>
        <w:t xml:space="preserve"> Cross-references for "and reaching": Rom 15:23-29; 1Cor 9:24-27; Phil 2:12; Heb 12:1-2.</w:t>
      </w:r>
    </w:p>
  </w:footnote>
  <w:footnote w:id="14330">
    <w:p>
      <w:pPr>
        <w:pStyle w:val="FootnoteText"/>
      </w:pPr>
      <w:r>
        <w:rPr>
          <w:rStyle w:val="FootnoteReference"/>
        </w:rPr>
        <w:footnoteRef/>
      </w:r>
      <w:r>
        <w:t xml:space="preserve"> Cross-references: Ps 27:4; Luke 10:42; 2Pet 3:8.</w:t>
      </w:r>
    </w:p>
  </w:footnote>
  <w:footnote w:id="14331">
    <w:p>
      <w:pPr>
        <w:pStyle w:val="FootnoteText"/>
      </w:pPr>
      <w:r>
        <w:rPr>
          <w:rStyle w:val="FootnoteReference"/>
        </w:rPr>
        <w:footnoteRef/>
      </w:r>
      <w:r>
        <w:t xml:space="preserve"> Cross-references for "press": Luke 16:16; 2Cor 4:17-18; 2Cor 5:1; 2Tim 4:7-8; Rev 3:21.</w:t>
      </w:r>
    </w:p>
  </w:footnote>
  <w:footnote w:id="14332">
    <w:p>
      <w:pPr>
        <w:pStyle w:val="FootnoteText"/>
      </w:pPr>
      <w:r>
        <w:rPr>
          <w:rStyle w:val="FootnoteReference"/>
        </w:rPr>
        <w:footnoteRef/>
      </w:r>
      <w:r>
        <w:t xml:space="preserve"> Cross-references for "the high": Rom 8:28-30; Rom 9:23-24; 1Thess 2:12; 2Thess 2:13-14; Heb 3:1; 1Pet 1:3-4; 1Pet 1:13; 1Pet 5:10; 2Pet 1:3.</w:t>
      </w:r>
    </w:p>
  </w:footnote>
  <w:footnote w:id="14333">
    <w:p>
      <w:pPr>
        <w:pStyle w:val="FootnoteText"/>
      </w:pPr>
      <w:r>
        <w:rPr>
          <w:rStyle w:val="FootnoteReference"/>
        </w:rPr>
        <w:footnoteRef/>
      </w:r>
      <w:r>
        <w:t xml:space="preserve"> Cross-references for "be thus": Gal 5:10; Phil 3:12-14.</w:t>
      </w:r>
    </w:p>
  </w:footnote>
  <w:footnote w:id="14334">
    <w:p>
      <w:pPr>
        <w:pStyle w:val="FootnoteText"/>
      </w:pPr>
      <w:r>
        <w:rPr>
          <w:rStyle w:val="FootnoteReference"/>
        </w:rPr>
        <w:footnoteRef/>
      </w:r>
      <w:r>
        <w:t xml:space="preserve"> Cross-references: Rom 15:1; 1Cor 2:6; 1Cor 14:20; Col 1:28; Col 4:12; 2Tim 3:17; Heb 5:14; Jas 1:4; 1John 2:5.</w:t>
      </w:r>
    </w:p>
  </w:footnote>
  <w:footnote w:id="14335">
    <w:p>
      <w:pPr>
        <w:pStyle w:val="FootnoteText"/>
      </w:pPr>
      <w:r>
        <w:rPr>
          <w:rStyle w:val="FootnoteReference"/>
        </w:rPr>
        <w:footnoteRef/>
      </w:r>
      <w:r>
        <w:t xml:space="preserve"> Cross-references: Ps 25:8-9; Prov 2:3-6; Prov 3:5-6; Isa 35:8; Luke 11:13; John 7:17; Jas 1:5.</w:t>
      </w:r>
    </w:p>
  </w:footnote>
  <w:footnote w:id="14336">
    <w:p>
      <w:pPr>
        <w:pStyle w:val="FootnoteText"/>
      </w:pPr>
      <w:r>
        <w:rPr>
          <w:rStyle w:val="FootnoteReference"/>
        </w:rPr>
        <w:footnoteRef/>
      </w:r>
      <w:r>
        <w:t xml:space="preserve"> Cross-references for "whereto": Gal 5:7; Heb 10:38-39; 2Pet 2:10-20; Rev 2:4-5; Rev 3:3.</w:t>
      </w:r>
    </w:p>
  </w:footnote>
  <w:footnote w:id="14337">
    <w:p>
      <w:pPr>
        <w:pStyle w:val="FootnoteText"/>
      </w:pPr>
      <w:r>
        <w:rPr>
          <w:rStyle w:val="FootnoteReference"/>
        </w:rPr>
        <w:footnoteRef/>
      </w:r>
      <w:r>
        <w:t xml:space="preserve"> Cross-references for "let us walk": Rom 12:16; Rom 15:5; Gal 6:16; Eph 5:2-8; Col 2:6.</w:t>
      </w:r>
    </w:p>
  </w:footnote>
  <w:footnote w:id="14338">
    <w:p>
      <w:pPr>
        <w:pStyle w:val="FootnoteText"/>
      </w:pPr>
      <w:r>
        <w:rPr>
          <w:rStyle w:val="FootnoteReference"/>
        </w:rPr>
        <w:footnoteRef/>
      </w:r>
      <w:r>
        <w:t xml:space="preserve"> Cross-references for "let us mind": Phil 1:27; Phil 2:2; Phil 4:2.</w:t>
      </w:r>
    </w:p>
  </w:footnote>
  <w:footnote w:id="14339">
    <w:p>
      <w:pPr>
        <w:pStyle w:val="FootnoteText"/>
      </w:pPr>
      <w:r>
        <w:rPr>
          <w:rStyle w:val="FootnoteReference"/>
        </w:rPr>
        <w:footnoteRef/>
      </w:r>
      <w:r>
        <w:t xml:space="preserve"> Cross-references for "and mark": Ps 37:37; Rom 16:17; 2Thess 3:14.</w:t>
      </w:r>
    </w:p>
  </w:footnote>
  <w:footnote w:id="14340">
    <w:p>
      <w:pPr>
        <w:pStyle w:val="FootnoteText"/>
      </w:pPr>
      <w:r>
        <w:rPr>
          <w:rStyle w:val="FootnoteReference"/>
        </w:rPr>
        <w:footnoteRef/>
      </w:r>
      <w:r>
        <w:t xml:space="preserve"> Cross-references: 1Cor 4:16; 1Cor 10:32-33; 1Cor 11:1; Phil 4:9; 1Thess 1:6; 1Thess 2:10-14; 2Thess 3:7; 2Thess 3:9; 1Tim 4:12; Heb 13:7; 1Pet 5:3.</w:t>
      </w:r>
    </w:p>
  </w:footnote>
  <w:footnote w:id="14341">
    <w:p>
      <w:pPr>
        <w:pStyle w:val="FootnoteText"/>
      </w:pPr>
      <w:r>
        <w:rPr>
          <w:rStyle w:val="FootnoteReference"/>
        </w:rPr>
        <w:footnoteRef/>
      </w:r>
      <w:r>
        <w:t xml:space="preserve"> Cross-references for "enemies": 1Cor 1:18; Gal 1:7; Gal 2:21; Gal 6:12; Phil 1:15-16.</w:t>
      </w:r>
    </w:p>
  </w:footnote>
  <w:footnote w:id="14342">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3">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4">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5">
    <w:p>
      <w:pPr>
        <w:pStyle w:val="FootnoteText"/>
      </w:pPr>
      <w:r>
        <w:rPr>
          <w:rStyle w:val="FootnoteReference"/>
        </w:rPr>
        <w:footnoteRef/>
      </w:r>
      <w:r>
        <w:t xml:space="preserve"> Cross-references: Ps 4:6-7; Ps 17:14; Matt 16:23; Rom 8:5-7; 1Cor 3:3; 2Pet 2:3.</w:t>
      </w:r>
    </w:p>
  </w:footnote>
  <w:footnote w:id="14346">
    <w:p>
      <w:pPr>
        <w:pStyle w:val="FootnoteText"/>
      </w:pPr>
      <w:r>
        <w:rPr>
          <w:rStyle w:val="FootnoteReference"/>
        </w:rPr>
        <w:footnoteRef/>
      </w:r>
      <w:r>
        <w:t xml:space="preserve"> Cross-references for "we look": 1Cor 1:7; Phil 1:10; 1Thess 1:10; 2Tim 4:8; Titus 2:13; Heb 9:28; 2Pet 3:12-14.</w:t>
      </w:r>
    </w:p>
  </w:footnote>
  <w:footnote w:id="14347">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8">
    <w:p>
      <w:pPr>
        <w:pStyle w:val="FootnoteText"/>
      </w:pPr>
      <w:r>
        <w:rPr>
          <w:rStyle w:val="FootnoteReference"/>
        </w:rPr>
        <w:footnoteRef/>
      </w:r>
      <w:r>
        <w:t xml:space="preserve"> Cross-references: Isa 26:1-2; Gal 4:26; Eph 2:19; Heb 12:22; Rev 21:10-27.</w:t>
      </w:r>
    </w:p>
  </w:footnote>
  <w:footnote w:id="14349">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50">
    <w:p>
      <w:pPr>
        <w:pStyle w:val="FootnoteText"/>
      </w:pPr>
      <w:r>
        <w:rPr>
          <w:rStyle w:val="FootnoteReference"/>
        </w:rPr>
        <w:footnoteRef/>
      </w:r>
      <w:r>
        <w:t xml:space="preserve"> Cross-references for "Therefore": Phil 3:20-21; 2Pet 3:11-14.</w:t>
      </w:r>
    </w:p>
  </w:footnote>
  <w:footnote w:id="14351">
    <w:p>
      <w:pPr>
        <w:pStyle w:val="FootnoteText"/>
      </w:pPr>
      <w:r>
        <w:rPr>
          <w:rStyle w:val="FootnoteReference"/>
        </w:rPr>
        <w:footnoteRef/>
      </w:r>
      <w:r>
        <w:t xml:space="preserve"> Cross-references for "my joy": 2Cor 1:14; Phil 2:16; 1Thess 2:19-20; 1Thess 3:9.</w:t>
      </w:r>
    </w:p>
  </w:footnote>
  <w:footnote w:id="14352">
    <w:p>
      <w:pPr>
        <w:pStyle w:val="FootnoteText"/>
      </w:pPr>
      <w:r>
        <w:rPr>
          <w:rStyle w:val="FootnoteReference"/>
        </w:rPr>
        <w:footnoteRef/>
      </w:r>
      <w:r>
        <w:t xml:space="preserve"> Cross-references: Phil 1:8; Phil 2:26.</w:t>
      </w:r>
    </w:p>
  </w:footnote>
  <w:footnote w:id="14353">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4">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5">
    <w:p>
      <w:pPr>
        <w:pStyle w:val="FootnoteText"/>
      </w:pPr>
      <w:r>
        <w:rPr>
          <w:rStyle w:val="FootnoteReference"/>
        </w:rPr>
        <w:footnoteRef/>
      </w:r>
      <w:r>
        <w:t xml:space="preserve"> Name meaning: Syntyche (Syntyche) — Fortunate together. Called to agree in the Lord.</w:t>
      </w:r>
    </w:p>
  </w:footnote>
  <w:footnote w:id="14356">
    <w:p>
      <w:pPr>
        <w:pStyle w:val="FootnoteText"/>
      </w:pPr>
      <w:r>
        <w:rPr>
          <w:rStyle w:val="FootnoteReference"/>
        </w:rPr>
        <w:footnoteRef/>
      </w:r>
      <w:r>
        <w:t xml:space="preserve"> Cross-references for "true": Phil 2:20-25; Col 1:7.</w:t>
      </w:r>
    </w:p>
  </w:footnote>
  <w:footnote w:id="14357">
    <w:p>
      <w:pPr>
        <w:pStyle w:val="FootnoteText"/>
      </w:pPr>
      <w:r>
        <w:rPr>
          <w:rStyle w:val="FootnoteReference"/>
        </w:rPr>
        <w:footnoteRef/>
      </w:r>
      <w:r>
        <w:t xml:space="preserve"> Cross-references for "help": Acts 9:36-41; Acts 16:14-18; Rom 16:2-4; Rom 16:9; Rom 16:12; Phil 1:27; 1Tim 5:9-10.</w:t>
      </w:r>
    </w:p>
  </w:footnote>
  <w:footnote w:id="14358">
    <w:p>
      <w:pPr>
        <w:pStyle w:val="FootnoteText"/>
      </w:pPr>
      <w:r>
        <w:rPr>
          <w:rStyle w:val="FootnoteReference"/>
        </w:rPr>
        <w:footnoteRef/>
      </w:r>
      <w:r>
        <w:t xml:space="preserve"> Name meaning: Clement (Clemens) — Mild; merciful. Fellow worker whose name is in the Book of Life.</w:t>
      </w:r>
    </w:p>
  </w:footnote>
  <w:footnote w:id="14359">
    <w:p>
      <w:pPr>
        <w:pStyle w:val="FootnoteText"/>
      </w:pPr>
      <w:r>
        <w:rPr>
          <w:rStyle w:val="FootnoteReference"/>
        </w:rPr>
        <w:footnoteRef/>
      </w:r>
      <w:r>
        <w:t xml:space="preserve"> Cross-references: Rom 12:1; Phil 4:2; Phlm 1:8-9.</w:t>
      </w:r>
    </w:p>
  </w:footnote>
  <w:footnote w:id="14360">
    <w:p>
      <w:pPr>
        <w:pStyle w:val="FootnoteText"/>
      </w:pPr>
      <w:r>
        <w:rPr>
          <w:rStyle w:val="FootnoteReference"/>
        </w:rPr>
        <w:footnoteRef/>
      </w:r>
      <w:r>
        <w:t xml:space="preserve"> Cross-references for "Rejoice": Rom 12:12; Phil 3:1.</w:t>
      </w:r>
    </w:p>
  </w:footnote>
  <w:footnote w:id="14361">
    <w:p>
      <w:pPr>
        <w:pStyle w:val="FootnoteText"/>
      </w:pPr>
      <w:r>
        <w:rPr>
          <w:rStyle w:val="FootnoteReference"/>
        </w:rPr>
        <w:footnoteRef/>
      </w:r>
      <w:r>
        <w:t xml:space="preserve"> Cross-references for "again": 2Cor 13:1-2; Gal 1:8; Phil 3:1.</w:t>
      </w:r>
    </w:p>
  </w:footnote>
  <w:footnote w:id="14362">
    <w:p>
      <w:pPr>
        <w:pStyle w:val="FootnoteText"/>
      </w:pPr>
      <w:r>
        <w:rPr>
          <w:rStyle w:val="FootnoteReference"/>
        </w:rPr>
        <w:footnoteRef/>
      </w:r>
      <w:r>
        <w:t xml:space="preserve"> Cross-references: Ps 34:1-2; Ps 145:1-2; Ps 146:2; Matt 5:12; Acts 5:41; Acts 16:25; Rom 5:2-3; 1Thess 5:16-18; Jas 1:2-4; 1Pet 4:13.</w:t>
      </w:r>
    </w:p>
  </w:footnote>
  <w:footnote w:id="14363">
    <w:p>
      <w:pPr>
        <w:pStyle w:val="FootnoteText"/>
      </w:pPr>
      <w:r>
        <w:rPr>
          <w:rStyle w:val="FootnoteReference"/>
        </w:rPr>
        <w:footnoteRef/>
      </w:r>
      <w:r>
        <w:t xml:space="preserve"> Cross-references: Matt 24:48-50; 1Thess 5:2-4; 2Thess 2:2; Heb 10:25; Jas 5:8-9; 1Pet 4:7; 2Pet 3:8-14; Rev 22:7; Rev 22:20.</w:t>
      </w:r>
    </w:p>
  </w:footnote>
  <w:footnote w:id="14364">
    <w:p>
      <w:pPr>
        <w:pStyle w:val="FootnoteText"/>
      </w:pPr>
      <w:r>
        <w:rPr>
          <w:rStyle w:val="FootnoteReference"/>
        </w:rPr>
        <w:footnoteRef/>
      </w:r>
      <w:r>
        <w:t xml:space="preserve"> Cross-references for "careful": Dan 3:16; Matt 6:25-33; Matt 10:19; Matt 13:22; Luke 10:41; Luke 12:29; 1Cor 7:21; 1Cor 7:32; 1Pet 5:7.</w:t>
      </w:r>
    </w:p>
  </w:footnote>
  <w:footnote w:id="14365">
    <w:p>
      <w:pPr>
        <w:pStyle w:val="FootnoteText"/>
      </w:pPr>
      <w:r>
        <w:rPr>
          <w:rStyle w:val="FootnoteReference"/>
        </w:rPr>
        <w:footnoteRef/>
      </w:r>
      <w:r>
        <w:t xml:space="preserve"> Cross-references for "thanksgiving": 1Sam 7:12; 2Cor 1:11; Eph 5:20; Col 3:15; Col 3:17.</w:t>
      </w:r>
    </w:p>
  </w:footnote>
  <w:footnote w:id="14366">
    <w:p>
      <w:pPr>
        <w:pStyle w:val="FootnoteText"/>
      </w:pPr>
      <w:r>
        <w:rPr>
          <w:rStyle w:val="FootnoteReference"/>
        </w:rPr>
        <w:footnoteRef/>
      </w:r>
      <w:r>
        <w:t xml:space="preserve"> Cross-references for "known": Prov 15:8; Song 2:14; Matt 6:8.</w:t>
      </w:r>
    </w:p>
  </w:footnote>
  <w:footnote w:id="143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70">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1">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2">
    <w:p>
      <w:pPr>
        <w:pStyle w:val="FootnoteText"/>
      </w:pPr>
      <w:r>
        <w:rPr>
          <w:rStyle w:val="FootnoteReference"/>
        </w:rPr>
        <w:footnoteRef/>
      </w:r>
      <w:r>
        <w:t xml:space="preserve"> Personal name: Christ. Personal-name meaning: Christ — anointed. Source form: Christ.</w:t>
      </w:r>
    </w:p>
  </w:footnote>
  <w:footnote w:id="14373">
    <w:p>
      <w:pPr>
        <w:pStyle w:val="FootnoteText"/>
      </w:pPr>
      <w:r>
        <w:rPr>
          <w:rStyle w:val="FootnoteReference"/>
        </w:rPr>
        <w:footnoteRef/>
      </w:r>
      <w:r>
        <w:t xml:space="preserve"> Name meaning: Jesus (Yeshua) — Yahweh saves. He will save His people from their sins.</w:t>
      </w:r>
    </w:p>
  </w:footnote>
  <w:footnote w:id="143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5">
    <w:p>
      <w:pPr>
        <w:pStyle w:val="FootnoteText"/>
      </w:pPr>
      <w:r>
        <w:rPr>
          <w:rStyle w:val="FootnoteReference"/>
        </w:rPr>
        <w:footnoteRef/>
      </w:r>
      <w:r>
        <w:t xml:space="preserve"> Cross-references: Eph 3:19; Rev 2:17.</w:t>
      </w:r>
    </w:p>
  </w:footnote>
  <w:footnote w:id="14376">
    <w:p>
      <w:pPr>
        <w:pStyle w:val="FootnoteText"/>
      </w:pPr>
      <w:r>
        <w:rPr>
          <w:rStyle w:val="FootnoteReference"/>
        </w:rPr>
        <w:footnoteRef/>
      </w:r>
      <w:r>
        <w:t xml:space="preserve"> Cross-references for "Finally": Phil 3:1.</w:t>
      </w:r>
    </w:p>
  </w:footnote>
  <w:footnote w:id="14377">
    <w:p>
      <w:pPr>
        <w:pStyle w:val="FootnoteText"/>
      </w:pPr>
      <w:r>
        <w:rPr>
          <w:rStyle w:val="FootnoteReference"/>
        </w:rPr>
        <w:footnoteRef/>
      </w:r>
      <w:r>
        <w:t xml:space="preserve"> Cross-references for "are true": Matt 22:16; John 7:18; Rom 12:9; 2Cor 6:8; Eph 4:25; Eph 5:9; Eph 6:14; 1Pet 1:22; 1John 3:18.</w:t>
      </w:r>
    </w:p>
  </w:footnote>
  <w:footnote w:id="14378">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9">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80">
    <w:p>
      <w:pPr>
        <w:pStyle w:val="FootnoteText"/>
      </w:pPr>
      <w:r>
        <w:rPr>
          <w:rStyle w:val="FootnoteReference"/>
        </w:rPr>
        <w:footnoteRef/>
      </w:r>
      <w:r>
        <w:t xml:space="preserve"> Cross-references for "are pure": 1Tim 4:12; 1Tim 5:2; Titus 2:14; Jas 1:27; Jas 3:17; 2Pet 3:1; 1John 3:3.</w:t>
      </w:r>
    </w:p>
  </w:footnote>
  <w:footnote w:id="14381">
    <w:p>
      <w:pPr>
        <w:pStyle w:val="FootnoteText"/>
      </w:pPr>
      <w:r>
        <w:rPr>
          <w:rStyle w:val="FootnoteReference"/>
        </w:rPr>
        <w:footnoteRef/>
      </w:r>
      <w:r>
        <w:t xml:space="preserve"> Cross-references for "are lovely": 2Sam 1:23; Song 5:16; 1Cor 13:1-13; 1Pet 4:8.</w:t>
      </w:r>
    </w:p>
  </w:footnote>
  <w:footnote w:id="14382">
    <w:p>
      <w:pPr>
        <w:pStyle w:val="FootnoteText"/>
      </w:pPr>
      <w:r>
        <w:rPr>
          <w:rStyle w:val="FootnoteReference"/>
        </w:rPr>
        <w:footnoteRef/>
      </w:r>
      <w:r>
        <w:t xml:space="preserve"> Cross-references for "are of": Acts 6:3; Acts 10:22; Acts 22:12; Col 4:5; 1Thess 5:22; 1Tim 3:7; 1Tim 5:10; Heb 11:2.</w:t>
      </w:r>
    </w:p>
  </w:footnote>
  <w:footnote w:id="14383">
    <w:p>
      <w:pPr>
        <w:pStyle w:val="FootnoteText"/>
      </w:pPr>
      <w:r>
        <w:rPr>
          <w:rStyle w:val="FootnoteReference"/>
        </w:rPr>
        <w:footnoteRef/>
      </w:r>
      <w:r>
        <w:t xml:space="preserve"> Cross-references for "virtue": Ruth 3:11; Prov 12:4; Prov 31:10; Prov 31:29; 2Pet 1:3-4.</w:t>
      </w:r>
    </w:p>
  </w:footnote>
  <w:footnote w:id="14384">
    <w:p>
      <w:pPr>
        <w:pStyle w:val="FootnoteText"/>
      </w:pPr>
      <w:r>
        <w:rPr>
          <w:rStyle w:val="FootnoteReference"/>
        </w:rPr>
        <w:footnoteRef/>
      </w:r>
      <w:r>
        <w:t xml:space="preserve"> Cross-references for "praise": Prov 31:31; Rom 2:29; Rom 13:3; 1Cor 4:5; 2Cor 8:18.</w:t>
      </w:r>
    </w:p>
  </w:footnote>
  <w:footnote w:id="14385">
    <w:p>
      <w:pPr>
        <w:pStyle w:val="FootnoteText"/>
      </w:pPr>
      <w:r>
        <w:rPr>
          <w:rStyle w:val="FootnoteReference"/>
        </w:rPr>
        <w:footnoteRef/>
      </w:r>
      <w:r>
        <w:t xml:space="preserve"> Cross-references for "think": Luke 16:15; 1Thess 5:21; 1John 4:1.</w:t>
      </w:r>
    </w:p>
  </w:footnote>
  <w:footnote w:id="14386">
    <w:p>
      <w:pPr>
        <w:pStyle w:val="FootnoteText"/>
      </w:pPr>
      <w:r>
        <w:rPr>
          <w:rStyle w:val="FootnoteReference"/>
        </w:rPr>
        <w:footnoteRef/>
      </w:r>
      <w:r>
        <w:t xml:space="preserve"> Cross-references: Rom 12:9-21; 1Cor 13:4-7; Gal 5:22; Jas 3:17; 2Pet 1:5-7.</w:t>
      </w:r>
    </w:p>
  </w:footnote>
  <w:footnote w:id="14387">
    <w:p>
      <w:pPr>
        <w:pStyle w:val="FootnoteText"/>
      </w:pPr>
      <w:r>
        <w:rPr>
          <w:rStyle w:val="FootnoteReference"/>
        </w:rPr>
        <w:footnoteRef/>
      </w:r>
      <w:r>
        <w:t xml:space="preserve"> Cross-references for "the God": Rom 15:33; Rom 16:20; 1Cor 14:33; 2Cor 5:19-20; 2Cor 13:11; Phil 4:7; 1Thess 5:23; Heb 13:20-21.</w:t>
      </w:r>
    </w:p>
  </w:footnote>
  <w:footnote w:id="14388">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9">
    <w:p>
      <w:pPr>
        <w:pStyle w:val="FootnoteText"/>
      </w:pPr>
      <w:r>
        <w:rPr>
          <w:rStyle w:val="FootnoteReference"/>
        </w:rPr>
        <w:footnoteRef/>
      </w:r>
      <w:r>
        <w:t xml:space="preserve"> Cross-references: 2Cor 7:6-7; Phil 1:1; Phil 1:3.</w:t>
      </w:r>
    </w:p>
  </w:footnote>
  <w:footnote w:id="14390">
    <w:p>
      <w:pPr>
        <w:pStyle w:val="FootnoteText"/>
      </w:pPr>
      <w:r>
        <w:rPr>
          <w:rStyle w:val="FootnoteReference"/>
        </w:rPr>
        <w:footnoteRef/>
      </w:r>
      <w:r>
        <w:t xml:space="preserve"> Cross-references: Ps 85:6; Hos 14:7.</w:t>
      </w:r>
    </w:p>
  </w:footnote>
  <w:footnote w:id="14391">
    <w:p>
      <w:pPr>
        <w:pStyle w:val="FootnoteText"/>
      </w:pPr>
      <w:r>
        <w:rPr>
          <w:rStyle w:val="FootnoteReference"/>
        </w:rPr>
        <w:footnoteRef/>
      </w:r>
      <w:r>
        <w:t xml:space="preserve"> Cross-references: 2Cor 6:7; Gal 6:10.</w:t>
      </w:r>
    </w:p>
  </w:footnote>
  <w:footnote w:id="14392">
    <w:p>
      <w:pPr>
        <w:pStyle w:val="FootnoteText"/>
      </w:pPr>
      <w:r>
        <w:rPr>
          <w:rStyle w:val="FootnoteReference"/>
        </w:rPr>
        <w:footnoteRef/>
      </w:r>
      <w:r>
        <w:t xml:space="preserve"> Cross-references for "in respect": 1Cor 4:11-12; 2Cor 6:10; 2Cor 8:9; 2Cor 11:27.</w:t>
      </w:r>
    </w:p>
  </w:footnote>
  <w:footnote w:id="143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4">
    <w:p>
      <w:pPr>
        <w:pStyle w:val="FootnoteText"/>
      </w:pPr>
      <w:r>
        <w:rPr>
          <w:rStyle w:val="FootnoteReference"/>
        </w:rPr>
        <w:footnoteRef/>
      </w:r>
      <w:r>
        <w:t xml:space="preserve"> Cross-references for "how to be": 1Cor 4:9-13; 2Cor 6:4-10; 2Cor 10:1; 2Cor 10:10; 2Cor 11:7; 2Cor 11:27; 2Cor 12:7-10.</w:t>
      </w:r>
    </w:p>
  </w:footnote>
  <w:footnote w:id="14395">
    <w:p>
      <w:pPr>
        <w:pStyle w:val="FootnoteText"/>
      </w:pPr>
      <w:r>
        <w:rPr>
          <w:rStyle w:val="FootnoteReference"/>
        </w:rPr>
        <w:footnoteRef/>
      </w:r>
      <w:r>
        <w:t xml:space="preserve"> Cross-references: John 15:4-5; John 15:7; 2Cor 3:4-5.</w:t>
      </w:r>
    </w:p>
  </w:footnote>
  <w:footnote w:id="14396">
    <w:p>
      <w:pPr>
        <w:pStyle w:val="FootnoteText"/>
      </w:pPr>
      <w:r>
        <w:rPr>
          <w:rStyle w:val="FootnoteReference"/>
        </w:rPr>
        <w:footnoteRef/>
      </w:r>
      <w:r>
        <w:t xml:space="preserve"> Cross-references: 1Kgs 8:18; 2Chr 6:8; Matt 25:21; 3John 1:5-8.</w:t>
      </w:r>
    </w:p>
  </w:footnote>
  <w:footnote w:id="14397">
    <w:p>
      <w:pPr>
        <w:pStyle w:val="FootnoteText"/>
      </w:pPr>
      <w:r>
        <w:rPr>
          <w:rStyle w:val="FootnoteReference"/>
        </w:rPr>
        <w:footnoteRef/>
      </w:r>
      <w:r>
        <w:t xml:space="preserve"> Cross-references: Rom 15:27; 1Cor 9:10-11; Gal 6:6; Phil 1:7; Phil 4:18; 1Tim 6:18; Heb 10:34; Heb 13:16.</w:t>
      </w:r>
    </w:p>
  </w:footnote>
  <w:footnote w:id="14398">
    <w:p>
      <w:pPr>
        <w:pStyle w:val="FootnoteText"/>
      </w:pPr>
      <w:r>
        <w:rPr>
          <w:rStyle w:val="FootnoteReference"/>
        </w:rPr>
        <w:footnoteRef/>
      </w:r>
      <w:r>
        <w:t xml:space="preserve"> People-name: Philippians. People-name meaning: Philippians — people of Philippi; city of Philip. Source form: Philippians.</w:t>
      </w:r>
    </w:p>
  </w:footnote>
  <w:footnote w:id="14399">
    <w:p>
      <w:pPr>
        <w:pStyle w:val="FootnoteText"/>
      </w:pPr>
      <w:r>
        <w:rPr>
          <w:rStyle w:val="FootnoteReference"/>
        </w:rPr>
        <w:footnoteRef/>
      </w:r>
      <w:r>
        <w:t xml:space="preserve"> Place name: Macedonia. Place-name meaning: Macedonia — burning; adoration. Source form: Macedonia. Greek form: μακεδονιαν.</w:t>
      </w:r>
    </w:p>
  </w:footnote>
  <w:footnote w:id="14400">
    <w:p>
      <w:pPr>
        <w:pStyle w:val="FootnoteText"/>
      </w:pPr>
      <w:r>
        <w:rPr>
          <w:rStyle w:val="FootnoteReference"/>
        </w:rPr>
        <w:footnoteRef/>
      </w:r>
      <w:r>
        <w:t xml:space="preserve"> Cross-references: Acts 16:40; Acts 17:1-5.</w:t>
      </w:r>
    </w:p>
  </w:footnote>
  <w:footnote w:id="14401">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2">
    <w:p>
      <w:pPr>
        <w:pStyle w:val="FootnoteText"/>
      </w:pPr>
      <w:r>
        <w:rPr>
          <w:rStyle w:val="FootnoteReference"/>
        </w:rPr>
        <w:footnoteRef/>
      </w:r>
      <w:r>
        <w:t xml:space="preserve"> Cross-references for "once": 1Thess 2:18.</w:t>
      </w:r>
    </w:p>
  </w:footnote>
  <w:footnote w:id="14403">
    <w:p>
      <w:pPr>
        <w:pStyle w:val="FootnoteText"/>
      </w:pPr>
      <w:r>
        <w:rPr>
          <w:rStyle w:val="FootnoteReference"/>
        </w:rPr>
        <w:footnoteRef/>
      </w:r>
      <w:r>
        <w:t xml:space="preserve"> Cross-references: 1Thess 2:9.</w:t>
      </w:r>
    </w:p>
  </w:footnote>
  <w:footnote w:id="14404">
    <w:p>
      <w:pPr>
        <w:pStyle w:val="FootnoteText"/>
      </w:pPr>
      <w:r>
        <w:rPr>
          <w:rStyle w:val="FootnoteReference"/>
        </w:rPr>
        <w:footnoteRef/>
      </w:r>
      <w:r>
        <w:t xml:space="preserve"> Cross-references for "fruit": Mic 7:1; John 15:8; John 15:16; Rom 15:28; 2Cor 9:9-13; Phil 1:11; Titus 3:14.</w:t>
      </w:r>
    </w:p>
  </w:footnote>
  <w:footnote w:id="14405">
    <w:p>
      <w:pPr>
        <w:pStyle w:val="FootnoteText"/>
      </w:pPr>
      <w:r>
        <w:rPr>
          <w:rStyle w:val="FootnoteReference"/>
        </w:rPr>
        <w:footnoteRef/>
      </w:r>
      <w:r>
        <w:t xml:space="preserve"> Cross-references: Prov 19:17; Matt 10:40-42; Matt 25:34-40; Luke 14:12-14; Heb 6:10.</w:t>
      </w:r>
    </w:p>
  </w:footnote>
  <w:footnote w:id="14406">
    <w:p>
      <w:pPr>
        <w:pStyle w:val="FootnoteText"/>
      </w:pPr>
      <w:r>
        <w:rPr>
          <w:rStyle w:val="FootnoteReference"/>
        </w:rPr>
        <w:footnoteRef/>
      </w:r>
      <w:r>
        <w:t xml:space="preserve"> Cross-references for "abound": Phil 4:12; 2Thess 1:3.</w:t>
      </w:r>
    </w:p>
  </w:footnote>
  <w:footnote w:id="14407">
    <w:p>
      <w:pPr>
        <w:pStyle w:val="FootnoteText"/>
      </w:pPr>
      <w:r>
        <w:rPr>
          <w:rStyle w:val="FootnoteReference"/>
        </w:rPr>
        <w:footnoteRef/>
      </w:r>
      <w:r>
        <w:t xml:space="preserve"> Name meaning: Epaphroditus (Epaphroditus) — Lovely; charming. Risked his life to serve Paul.</w:t>
      </w:r>
    </w:p>
  </w:footnote>
  <w:footnote w:id="14408">
    <w:p>
      <w:pPr>
        <w:pStyle w:val="FootnoteText"/>
      </w:pPr>
      <w:r>
        <w:rPr>
          <w:rStyle w:val="FootnoteReference"/>
        </w:rPr>
        <w:footnoteRef/>
      </w:r>
      <w:r>
        <w:t xml:space="preserve"> Cross-references for "acceptable": Rom 12:1; 2Cor 9:12.</w:t>
      </w:r>
    </w:p>
  </w:footnote>
  <w:footnote w:id="14409">
    <w:p>
      <w:pPr>
        <w:pStyle w:val="FootnoteText"/>
      </w:pPr>
      <w:r>
        <w:rPr>
          <w:rStyle w:val="FootnoteReference"/>
        </w:rPr>
        <w:footnoteRef/>
      </w:r>
      <w:r>
        <w:t xml:space="preserve"> Cross-references for "Epaphroditus": Phil 2:25-26.</w:t>
      </w:r>
    </w:p>
  </w:footnote>
  <w:footnote w:id="14410">
    <w:p>
      <w:pPr>
        <w:pStyle w:val="FootnoteText"/>
      </w:pPr>
      <w:r>
        <w:rPr>
          <w:rStyle w:val="FootnoteReference"/>
        </w:rPr>
        <w:footnoteRef/>
      </w:r>
      <w:r>
        <w:t xml:space="preserve"> Cross-references: John 12:3-8; 2Cor 2:15-16; Eph 5:2; Heb 13:16; 1Pet 2:5.</w:t>
      </w:r>
    </w:p>
  </w:footnote>
  <w:footnote w:id="14411">
    <w:p>
      <w:pPr>
        <w:pStyle w:val="FootnoteText"/>
      </w:pPr>
      <w:r>
        <w:rPr>
          <w:rStyle w:val="FootnoteReference"/>
        </w:rPr>
        <w:footnoteRef/>
      </w:r>
      <w:r>
        <w:t xml:space="preserve"> Cross-references for "supply": Gen 48:15; Deut 8:3-4; Neh 9:15; Ps 23:1-5; Ps 41:1-3; Ps 84:11; Ps 112:5-9; Prov 3:9-10; Prov 11:24-25; Mal 3:10; Luke 12:30-33; 2Cor 9:8-11.</w:t>
      </w:r>
    </w:p>
  </w:footnote>
  <w:footnote w:id="14412">
    <w:p>
      <w:pPr>
        <w:pStyle w:val="FootnoteText"/>
      </w:pPr>
      <w:r>
        <w:rPr>
          <w:rStyle w:val="FootnoteReference"/>
        </w:rPr>
        <w:footnoteRef/>
      </w:r>
      <w:r>
        <w:t xml:space="preserve"> Cross-references for "glory": Rom 8:18; 2Cor 4:17; 1Thess 2:12; 1Pet 5:1; 1Pet 5:10.</w:t>
      </w:r>
    </w:p>
  </w:footnote>
  <w:footnote w:id="14413">
    <w:p>
      <w:pPr>
        <w:pStyle w:val="FootnoteText"/>
      </w:pPr>
      <w:r>
        <w:rPr>
          <w:rStyle w:val="FootnoteReference"/>
        </w:rPr>
        <w:footnoteRef/>
      </w:r>
      <w:r>
        <w:t xml:space="preserve"> Cross-references: 2Sam 22:7; 2Chr 18:13; Neh 5:19; Dan 6:22; Mic 7:7; John 20:17; John 20:27; Rom 1:8; 2Cor 12:21; Phlm 1:4.</w:t>
      </w:r>
    </w:p>
  </w:footnote>
  <w:footnote w:id="14414">
    <w:p>
      <w:pPr>
        <w:pStyle w:val="FootnoteText"/>
      </w:pPr>
      <w:r>
        <w:rPr>
          <w:rStyle w:val="FootnoteReference"/>
        </w:rPr>
        <w:footnoteRef/>
      </w:r>
      <w:r>
        <w:t xml:space="preserve"> Cross-references for "Amen": Matt 6:12; Matt 28:20; Phil 4:23.</w:t>
      </w:r>
    </w:p>
  </w:footnote>
  <w:footnote w:id="14415">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6">
    <w:p>
      <w:pPr>
        <w:pStyle w:val="FootnoteText"/>
      </w:pPr>
      <w:r>
        <w:rPr>
          <w:rStyle w:val="FootnoteReference"/>
        </w:rPr>
        <w:footnoteRef/>
      </w:r>
      <w:r>
        <w:t xml:space="preserve"> Cross-references for "Salute": Rom 16:3-16.</w:t>
      </w:r>
    </w:p>
  </w:footnote>
  <w:footnote w:id="14417">
    <w:p>
      <w:pPr>
        <w:pStyle w:val="FootnoteText"/>
      </w:pPr>
      <w:r>
        <w:rPr>
          <w:rStyle w:val="FootnoteReference"/>
        </w:rPr>
        <w:footnoteRef/>
      </w:r>
      <w:r>
        <w:t xml:space="preserve"> Cross-references: 1Cor 1:2; Eph 1:1; Phil 1:1.</w:t>
      </w:r>
    </w:p>
  </w:footnote>
  <w:footnote w:id="14418">
    <w:p>
      <w:pPr>
        <w:pStyle w:val="FootnoteText"/>
      </w:pPr>
      <w:r>
        <w:rPr>
          <w:rStyle w:val="FootnoteReference"/>
        </w:rPr>
        <w:footnoteRef/>
      </w:r>
      <w:r>
        <w:t xml:space="preserve"> Cross-references: Rom 16:21-22; Gal 1:2; Gal 2:3; Col 4:10-14; Phlm 1:23-24.</w:t>
      </w:r>
    </w:p>
  </w:footnote>
  <w:footnote w:id="14419">
    <w:p>
      <w:pPr>
        <w:pStyle w:val="FootnoteText"/>
      </w:pPr>
      <w:r>
        <w:rPr>
          <w:rStyle w:val="FootnoteReference"/>
        </w:rPr>
        <w:footnoteRef/>
      </w:r>
      <w:r>
        <w:t xml:space="preserve"> Personal name: Caesar. Personal-name meaning: Caesar — imperial title; associated with Latin caesus, cut. Source form: Caesar.</w:t>
      </w:r>
    </w:p>
  </w:footnote>
  <w:footnote w:id="14420">
    <w:p>
      <w:pPr>
        <w:pStyle w:val="FootnoteText"/>
      </w:pPr>
      <w:r>
        <w:rPr>
          <w:rStyle w:val="FootnoteReference"/>
        </w:rPr>
        <w:footnoteRef/>
      </w:r>
      <w:r>
        <w:t xml:space="preserve"> Cross-references: Rom 16:16; 2Cor 13:13; Heb 13:24; 1Pet 5:13; 3John 1:14.</w:t>
      </w:r>
    </w:p>
  </w:footnote>
  <w:footnote w:id="14421">
    <w:p>
      <w:pPr>
        <w:pStyle w:val="FootnoteText"/>
      </w:pPr>
      <w:r>
        <w:rPr>
          <w:rStyle w:val="FootnoteReference"/>
        </w:rPr>
        <w:footnoteRef/>
      </w:r>
      <w:r>
        <w:t xml:space="preserve"> Cross-references: Phil 1:13.</w:t>
      </w:r>
    </w:p>
  </w:footnote>
  <w:footnote w:id="14422">
    <w:p>
      <w:pPr>
        <w:pStyle w:val="FootnoteText"/>
      </w:pPr>
      <w:r>
        <w:rPr>
          <w:rStyle w:val="FootnoteReference"/>
        </w:rPr>
        <w:footnoteRef/>
      </w:r>
      <w:r>
        <w:t xml:space="preserve"> Cross-references for "Caesar's": G1063; G2258; G2318.</w:t>
      </w:r>
    </w:p>
  </w:footnote>
  <w:footnote w:id="14423">
    <w:p>
      <w:pPr>
        <w:pStyle w:val="FootnoteText"/>
      </w:pPr>
      <w:r>
        <w:rPr>
          <w:rStyle w:val="FootnoteReference"/>
        </w:rPr>
        <w:footnoteRef/>
      </w:r>
      <w:r>
        <w:t xml:space="preserve"> Cross-references: Rom 16:20; Rom 16:24; 2Cor 13:14.</w:t>
      </w:r>
    </w:p>
  </w:footnote>
  <w:footnote w:id="14424">
    <w:p>
      <w:pPr>
        <w:pStyle w:val="FootnoteText"/>
      </w:pPr>
      <w:r>
        <w:rPr>
          <w:rStyle w:val="FootnoteReference"/>
        </w:rPr>
        <w:footnoteRef/>
      </w:r>
      <w:r>
        <w:t xml:space="preserve"> Name meaning: Paul (Paulus) — Small; humble. Changed from Saul to Paul, the humble apostle to the Gentiles.</w:t>
      </w:r>
    </w:p>
  </w:footnote>
  <w:footnote w:id="14425">
    <w:p>
      <w:pPr>
        <w:pStyle w:val="FootnoteText"/>
      </w:pPr>
      <w:r>
        <w:rPr>
          <w:rStyle w:val="FootnoteReference"/>
        </w:rPr>
        <w:footnoteRef/>
      </w:r>
      <w:r>
        <w:t xml:space="preserve"> Name meaning: Jesus (Yeshua) — Yahweh saves. He will save His people from their sins.</w:t>
      </w:r>
    </w:p>
  </w:footnote>
  <w:footnote w:id="14426">
    <w:p>
      <w:pPr>
        <w:pStyle w:val="FootnoteText"/>
      </w:pPr>
      <w:r>
        <w:rPr>
          <w:rStyle w:val="FootnoteReference"/>
        </w:rPr>
        <w:footnoteRef/>
      </w:r>
      <w:r>
        <w:t xml:space="preserve"> Personal name: Christ. Personal-name meaning: Christ — anointed. Source form: Christ.</w:t>
      </w:r>
    </w:p>
  </w:footnote>
  <w:footnote w:id="144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8">
    <w:p>
      <w:pPr>
        <w:pStyle w:val="FootnoteText"/>
      </w:pPr>
      <w:r>
        <w:rPr>
          <w:rStyle w:val="FootnoteReference"/>
        </w:rPr>
        <w:footnoteRef/>
      </w:r>
      <w:r>
        <w:t xml:space="preserve"> Name meaning: Timothy (Timotheos) — Honoring God. Paul’s faithful son in the faith.</w:t>
      </w:r>
    </w:p>
  </w:footnote>
  <w:footnote w:id="144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3">
    <w:p>
      <w:pPr>
        <w:pStyle w:val="FootnoteText"/>
      </w:pPr>
      <w:r>
        <w:rPr>
          <w:rStyle w:val="FootnoteReference"/>
        </w:rPr>
        <w:footnoteRef/>
      </w:r>
      <w:r>
        <w:t xml:space="preserve"> Cross-references: Rom 1:1; 1Cor 1:1; 2Cor 1:1; Eph 1:1.</w:t>
      </w:r>
    </w:p>
  </w:footnote>
  <w:footnote w:id="14434">
    <w:p>
      <w:pPr>
        <w:pStyle w:val="FootnoteText"/>
      </w:pPr>
      <w:r>
        <w:rPr>
          <w:rStyle w:val="FootnoteReference"/>
        </w:rPr>
        <w:footnoteRef/>
      </w:r>
      <w:r>
        <w:t xml:space="preserve"> Cross-references: Phil 1:1; 1Thess 1:1; 2Thess 1:1; Phlm 1:1.</w:t>
      </w:r>
    </w:p>
  </w:footnote>
  <w:footnote w:id="14435">
    <w:p>
      <w:pPr>
        <w:pStyle w:val="FootnoteText"/>
      </w:pPr>
      <w:r>
        <w:rPr>
          <w:rStyle w:val="FootnoteReference"/>
        </w:rPr>
        <w:footnoteRef/>
      </w:r>
      <w:r>
        <w:t xml:space="preserve"> Cross-references for "faithful": 1Cor 4:17; Eph 6:21.</w:t>
      </w:r>
    </w:p>
  </w:footnote>
  <w:footnote w:id="14436">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7">
    <w:p>
      <w:pPr>
        <w:pStyle w:val="FootnoteText"/>
      </w:pPr>
      <w:r>
        <w:rPr>
          <w:rStyle w:val="FootnoteReference"/>
        </w:rPr>
        <w:footnoteRef/>
      </w:r>
      <w:r>
        <w:t xml:space="preserve"> Cross-references for "Grace": Rom 1:7; Gal 1:3; 1Pet 1:2; 2Pet 1:2; Jude 1:2; Rev 1:4.</w:t>
      </w:r>
    </w:p>
  </w:footnote>
  <w:footnote w:id="14438">
    <w:p>
      <w:pPr>
        <w:pStyle w:val="FootnoteText"/>
      </w:pPr>
      <w:r>
        <w:rPr>
          <w:rStyle w:val="FootnoteReference"/>
        </w:rPr>
        <w:footnoteRef/>
      </w:r>
      <w:r>
        <w:t xml:space="preserve"> Cross-references: Ps 16:3; 1Cor 1:2; Gal 3:9; Eph 1:1.</w:t>
      </w:r>
    </w:p>
  </w:footnote>
  <w:footnote w:id="14439">
    <w:p>
      <w:pPr>
        <w:pStyle w:val="FootnoteText"/>
      </w:pPr>
      <w:r>
        <w:rPr>
          <w:rStyle w:val="FootnoteReference"/>
        </w:rPr>
        <w:footnoteRef/>
      </w:r>
      <w:r>
        <w:t xml:space="preserve"> Cross-references for "give": Rom 1:8-9; 1Cor 1:4; Eph 1:15; Phil 1:3-5; Phil 4:6; 1Thess 1:2.</w:t>
      </w:r>
    </w:p>
  </w:footnote>
  <w:footnote w:id="14440">
    <w:p>
      <w:pPr>
        <w:pStyle w:val="FootnoteText"/>
      </w:pPr>
      <w:r>
        <w:rPr>
          <w:rStyle w:val="FootnoteReference"/>
        </w:rPr>
        <w:footnoteRef/>
      </w:r>
      <w:r>
        <w:t xml:space="preserve"> Cross-references for "praying": Eph 3:14-19; Phil 1:9-11; Col 1:9; Col 1:13; 1Thess 3:10-13; 2Thess 2:16-17; 2Tim 1:3.</w:t>
      </w:r>
    </w:p>
  </w:footnote>
  <w:footnote w:id="14441">
    <w:p>
      <w:pPr>
        <w:pStyle w:val="FootnoteText"/>
      </w:pPr>
      <w:r>
        <w:rPr>
          <w:rStyle w:val="FootnoteReference"/>
        </w:rPr>
        <w:footnoteRef/>
      </w:r>
      <w:r>
        <w:t xml:space="preserve"> Cross-references for "faith": Gal 5:6; 1Thess 1:3; 1Thess 4:9-10; 2Thess 1:3; Phlm 1:5; 1Pet 1:21-23; 1John 3:14; 1John 3:23; 1John 4:16.</w:t>
      </w:r>
    </w:p>
  </w:footnote>
  <w:footnote w:id="14442">
    <w:p>
      <w:pPr>
        <w:pStyle w:val="FootnoteText"/>
      </w:pPr>
      <w:r>
        <w:rPr>
          <w:rStyle w:val="FootnoteReference"/>
        </w:rPr>
        <w:footnoteRef/>
      </w:r>
      <w:r>
        <w:t xml:space="preserve"> Cross-references for "the love": Heb 6:10.</w:t>
      </w:r>
    </w:p>
  </w:footnote>
  <w:footnote w:id="14443">
    <w:p>
      <w:pPr>
        <w:pStyle w:val="FootnoteText"/>
      </w:pPr>
      <w:r>
        <w:rPr>
          <w:rStyle w:val="FootnoteReference"/>
        </w:rPr>
        <w:footnoteRef/>
      </w:r>
      <w:r>
        <w:t xml:space="preserve"> Cross-references: 2Cor 7:7; Eph 1:15; Col 1:9; 1Thess 3:6; 3John 1:3-4.</w:t>
      </w:r>
    </w:p>
  </w:footnote>
  <w:footnote w:id="14444">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5">
    <w:p>
      <w:pPr>
        <w:pStyle w:val="FootnoteText"/>
      </w:pPr>
      <w:r>
        <w:rPr>
          <w:rStyle w:val="FootnoteReference"/>
        </w:rPr>
        <w:footnoteRef/>
      </w:r>
      <w:r>
        <w:t xml:space="preserve"> Cross-references for "laid": Ps 31:19; Matt 6:19-20; Luke 12:33; 2Tim 4:8; 1Pet 1:3-4.</w:t>
      </w:r>
    </w:p>
  </w:footnote>
  <w:footnote w:id="14446">
    <w:p>
      <w:pPr>
        <w:pStyle w:val="FootnoteText"/>
      </w:pPr>
      <w:r>
        <w:rPr>
          <w:rStyle w:val="FootnoteReference"/>
        </w:rPr>
        <w:footnoteRef/>
      </w:r>
      <w:r>
        <w:t xml:space="preserve"> Cross-references for "the word": Acts 10:36; Acts 13:26; Rom 10:8; 2Cor 5:19; 2Cor 6:7; Eph 1:13; Col 3:16; 1Thess 2:13; 1Tim 1:15; 1Pet 2:2.</w:t>
      </w:r>
    </w:p>
  </w:footnote>
  <w:footnote w:id="14447">
    <w:p>
      <w:pPr>
        <w:pStyle w:val="FootnoteText"/>
      </w:pPr>
      <w:r>
        <w:rPr>
          <w:rStyle w:val="FootnoteReference"/>
        </w:rPr>
        <w:footnoteRef/>
      </w:r>
      <w:r>
        <w:t xml:space="preserve"> Cross-references for "since": Rom 10:17.</w:t>
      </w:r>
    </w:p>
  </w:footnote>
  <w:footnote w:id="14448">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9">
    <w:p>
      <w:pPr>
        <w:pStyle w:val="FootnoteText"/>
      </w:pPr>
      <w:r>
        <w:rPr>
          <w:rStyle w:val="FootnoteReference"/>
        </w:rPr>
        <w:footnoteRef/>
      </w:r>
      <w:r>
        <w:t xml:space="preserve"> Cross-references for "in truth": John 4:23.</w:t>
      </w:r>
    </w:p>
  </w:footnote>
  <w:footnote w:id="14450">
    <w:p>
      <w:pPr>
        <w:pStyle w:val="FootnoteText"/>
      </w:pPr>
      <w:r>
        <w:rPr>
          <w:rStyle w:val="FootnoteReference"/>
        </w:rPr>
        <w:footnoteRef/>
      </w:r>
      <w:r>
        <w:t xml:space="preserve"> Cross-references: Ps 98:3; Matt 24:14; Matt 28:19; Mark 16:15; Rom 10:18; Rom 15:19; Rom 16:26; 2Cor 10:14; Col 1:23.</w:t>
      </w:r>
    </w:p>
  </w:footnote>
  <w:footnote w:id="14451">
    <w:p>
      <w:pPr>
        <w:pStyle w:val="FootnoteText"/>
      </w:pPr>
      <w:r>
        <w:rPr>
          <w:rStyle w:val="FootnoteReference"/>
        </w:rPr>
        <w:footnoteRef/>
      </w:r>
      <w:r>
        <w:t xml:space="preserve"> Cross-references: Mark 4:8; Mark 4:26-29; John 15:16; Acts 12:24; Rom 1:13; Rom 15:28; Eph 5:9; Phil 1:11; Phil 4:17; Col 1:10.</w:t>
      </w:r>
    </w:p>
  </w:footnote>
  <w:footnote w:id="14452">
    <w:p>
      <w:pPr>
        <w:pStyle w:val="FootnoteText"/>
      </w:pPr>
      <w:r>
        <w:rPr>
          <w:rStyle w:val="FootnoteReference"/>
        </w:rPr>
        <w:footnoteRef/>
      </w:r>
      <w:r>
        <w:t xml:space="preserve"> Name meaning: Epaphras (Epaphras) — Lovely; charming. Fervent intercessor for Colossae.</w:t>
      </w:r>
    </w:p>
  </w:footnote>
  <w:footnote w:id="14453">
    <w:p>
      <w:pPr>
        <w:pStyle w:val="FootnoteText"/>
      </w:pPr>
      <w:r>
        <w:rPr>
          <w:rStyle w:val="FootnoteReference"/>
        </w:rPr>
        <w:footnoteRef/>
      </w:r>
      <w:r>
        <w:t xml:space="preserve"> Cross-references for "Epaphras": Col 4:12; Phlm 1:23.</w:t>
      </w:r>
    </w:p>
  </w:footnote>
  <w:footnote w:id="14454">
    <w:p>
      <w:pPr>
        <w:pStyle w:val="FootnoteText"/>
      </w:pPr>
      <w:r>
        <w:rPr>
          <w:rStyle w:val="FootnoteReference"/>
        </w:rPr>
        <w:footnoteRef/>
      </w:r>
      <w:r>
        <w:t xml:space="preserve"> Cross-references: Phil 2:19-22; Phil 2:25.</w:t>
      </w:r>
    </w:p>
  </w:footnote>
  <w:footnote w:id="14455">
    <w:p>
      <w:pPr>
        <w:pStyle w:val="FootnoteText"/>
      </w:pPr>
      <w:r>
        <w:rPr>
          <w:rStyle w:val="FootnoteReference"/>
        </w:rPr>
        <w:footnoteRef/>
      </w:r>
      <w:r>
        <w:t xml:space="preserve"> Cross-references: Num 12:7; Matt 24:45; Matt 25:21; 1Cor 4:2; 1Cor 4:17; 1Cor 7:25; 2Cor 11:23; Eph 5:21; 1Tim 4:6; 2Tim 2:2; Heb 2:17; Heb 3:2.</w:t>
      </w:r>
    </w:p>
  </w:footnote>
  <w:footnote w:id="14456">
    <w:p>
      <w:pPr>
        <w:pStyle w:val="FootnoteText"/>
      </w:pPr>
      <w:r>
        <w:rPr>
          <w:rStyle w:val="FootnoteReference"/>
        </w:rPr>
        <w:footnoteRef/>
      </w:r>
      <w:r>
        <w:t xml:space="preserve"> Cross-references: Rom 5:5; Rom 15:30; Gal 5:22; Col 1:4; 2Tim 1:7; 1Pet 1:22.</w:t>
      </w:r>
    </w:p>
  </w:footnote>
  <w:footnote w:id="14457">
    <w:p>
      <w:pPr>
        <w:pStyle w:val="FootnoteText"/>
      </w:pPr>
      <w:r>
        <w:rPr>
          <w:rStyle w:val="FootnoteReference"/>
        </w:rPr>
        <w:footnoteRef/>
      </w:r>
      <w:r>
        <w:t xml:space="preserve"> Cross-references for "since": Rom 1:8-10; Eph 1:15-16; Col 1:3-4; Col 1:6.</w:t>
      </w:r>
    </w:p>
  </w:footnote>
  <w:footnote w:id="14458">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9">
    <w:p>
      <w:pPr>
        <w:pStyle w:val="FootnoteText"/>
      </w:pPr>
      <w:r>
        <w:rPr>
          <w:rStyle w:val="FootnoteReference"/>
        </w:rPr>
        <w:footnoteRef/>
      </w:r>
      <w:r>
        <w:t xml:space="preserve"> Cross-references for "wisdom": Ps 119:99; Eph 1:8; Col 3:16; Col 4:5; Jas 1:5; Jas 3:17.</w:t>
      </w:r>
    </w:p>
  </w:footnote>
  <w:footnote w:id="14460">
    <w:p>
      <w:pPr>
        <w:pStyle w:val="FootnoteText"/>
      </w:pPr>
      <w:r>
        <w:rPr>
          <w:rStyle w:val="FootnoteReference"/>
        </w:rPr>
        <w:footnoteRef/>
      </w:r>
      <w:r>
        <w:t xml:space="preserve"> Cross-references for "spiritual": 1John 5:20.</w:t>
      </w:r>
    </w:p>
  </w:footnote>
  <w:footnote w:id="14461">
    <w:p>
      <w:pPr>
        <w:pStyle w:val="FootnoteText"/>
      </w:pPr>
      <w:r>
        <w:rPr>
          <w:rStyle w:val="FootnoteReference"/>
        </w:rPr>
        <w:footnoteRef/>
      </w:r>
      <w:r>
        <w:t xml:space="preserve"> Cross-references: 1Sam 12:23; Acts 12:5; Phil 1:4; 1Thess 1:3; 1Thess 5:17; 2Thess 1:11; 2Tim 1:3-4; Phlm 1:4.</w:t>
      </w:r>
    </w:p>
  </w:footnote>
  <w:footnote w:id="14462">
    <w:p>
      <w:pPr>
        <w:pStyle w:val="FootnoteText"/>
      </w:pPr>
      <w:r>
        <w:rPr>
          <w:rStyle w:val="FootnoteReference"/>
        </w:rPr>
        <w:footnoteRef/>
      </w:r>
      <w:r>
        <w:t xml:space="preserve"> Cross-references: 1Cor 1:5; Eph 1:15-20; Eph 3:14-19; Phil 1:9-11.</w:t>
      </w:r>
    </w:p>
  </w:footnote>
  <w:footnote w:id="14463">
    <w:p>
      <w:pPr>
        <w:pStyle w:val="FootnoteText"/>
      </w:pPr>
      <w:r>
        <w:rPr>
          <w:rStyle w:val="FootnoteReference"/>
        </w:rPr>
        <w:footnoteRef/>
      </w:r>
      <w:r>
        <w:t xml:space="preserve"> Cross-references for "fruitful": John 15:8; John 15:16; Gal 5:22-23; Eph 2:10; Phil 1:11; Titus 3:1; Titus 3:14; Heb 13:21; 2Pet 1:8.</w:t>
      </w:r>
    </w:p>
  </w:footnote>
  <w:footnote w:id="14464">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5">
    <w:p>
      <w:pPr>
        <w:pStyle w:val="FootnoteText"/>
      </w:pPr>
      <w:r>
        <w:rPr>
          <w:rStyle w:val="FootnoteReference"/>
        </w:rPr>
        <w:footnoteRef/>
      </w:r>
      <w:r>
        <w:t xml:space="preserve"> Cross-references: Mic 4:5; Rom 4:12; Rom 6:4; Eph 4:1; Eph 5:2; Eph 5:15; Phil 1:27; Col 2:6; Col 4:5; 1Thess 2:12.</w:t>
      </w:r>
    </w:p>
  </w:footnote>
  <w:footnote w:id="14466">
    <w:p>
      <w:pPr>
        <w:pStyle w:val="FootnoteText"/>
      </w:pPr>
      <w:r>
        <w:rPr>
          <w:rStyle w:val="FootnoteReference"/>
        </w:rPr>
        <w:footnoteRef/>
      </w:r>
      <w:r>
        <w:t xml:space="preserve"> Cross-references: Prov 16:7; Phil 4:18; Col 3:20; 1Thess 4:1; 2Tim 2:4; Heb 11:5; Heb 13:16; 1John 3:22.</w:t>
      </w:r>
    </w:p>
  </w:footnote>
  <w:footnote w:id="14467">
    <w:p>
      <w:pPr>
        <w:pStyle w:val="FootnoteText"/>
      </w:pPr>
      <w:r>
        <w:rPr>
          <w:rStyle w:val="FootnoteReference"/>
        </w:rPr>
        <w:footnoteRef/>
      </w:r>
      <w:r>
        <w:t xml:space="preserve"> Cross-references for "Strengthened": Isa 45:24; 2Cor 12:9; Eph 3:16; Eph 6:10; Phil 4:13.</w:t>
      </w:r>
    </w:p>
  </w:footnote>
  <w:footnote w:id="14468">
    <w:p>
      <w:pPr>
        <w:pStyle w:val="FootnoteText"/>
      </w:pPr>
      <w:r>
        <w:rPr>
          <w:rStyle w:val="FootnoteReference"/>
        </w:rPr>
        <w:footnoteRef/>
      </w:r>
      <w:r>
        <w:t xml:space="preserve"> Cross-references: Exod 15:6; Ps 63:2; Acts 1:8; 2Cor 4:7; Jude 1:25.</w:t>
      </w:r>
    </w:p>
  </w:footnote>
  <w:footnote w:id="14469">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70">
    <w:p>
      <w:pPr>
        <w:pStyle w:val="FootnoteText"/>
      </w:pPr>
      <w:r>
        <w:rPr>
          <w:rStyle w:val="FootnoteReference"/>
        </w:rPr>
        <w:footnoteRef/>
      </w:r>
      <w:r>
        <w:t xml:space="preserve"> Cross-references for "Giving": 1Chr 29:20; Ps 79:13; Ps 107:21-22; Ps 116:7; Dan 2:23; Eph 5:4; Eph 5:20; Col 3:15; Col 3:17.</w:t>
      </w:r>
    </w:p>
  </w:footnote>
  <w:footnote w:id="14471">
    <w:p>
      <w:pPr>
        <w:pStyle w:val="FootnoteText"/>
      </w:pPr>
      <w:r>
        <w:rPr>
          <w:rStyle w:val="FootnoteReference"/>
        </w:rPr>
        <w:footnoteRef/>
      </w:r>
      <w:r>
        <w:t xml:space="preserve"> Cross-references for "the Father": John 4:23; John 14:6; John 20:17; 1Cor 8:6; Eph 4:6; Col 2:2; Jas 3:9; 1John 1:3.</w:t>
      </w:r>
    </w:p>
  </w:footnote>
  <w:footnote w:id="14472">
    <w:p>
      <w:pPr>
        <w:pStyle w:val="FootnoteText"/>
      </w:pPr>
      <w:r>
        <w:rPr>
          <w:rStyle w:val="FootnoteReference"/>
        </w:rPr>
        <w:footnoteRef/>
      </w:r>
      <w:r>
        <w:t xml:space="preserve"> Cross-references for "made": 1Kgs 6:7; Prov 16:1; Rom 8:29-30; Rom 9:23; 2Cor 5:5; Titus 2:14; Rev 22:14.</w:t>
      </w:r>
    </w:p>
  </w:footnote>
  <w:footnote w:id="14473">
    <w:p>
      <w:pPr>
        <w:pStyle w:val="FootnoteText"/>
      </w:pPr>
      <w:r>
        <w:rPr>
          <w:rStyle w:val="FootnoteReference"/>
        </w:rPr>
        <w:footnoteRef/>
      </w:r>
      <w:r>
        <w:t xml:space="preserve"> Cross-references for "partakers": Rom 11:17; Rom 15:27; 1Cor 9:23; Eph 3:6; Heb 3:1; Heb 3:14; 1Pet 5:1; 1John 3:1-3.</w:t>
      </w:r>
    </w:p>
  </w:footnote>
  <w:footnote w:id="14474">
    <w:p>
      <w:pPr>
        <w:pStyle w:val="FootnoteText"/>
      </w:pPr>
      <w:r>
        <w:rPr>
          <w:rStyle w:val="FootnoteReference"/>
        </w:rPr>
        <w:footnoteRef/>
      </w:r>
      <w:r>
        <w:t xml:space="preserve"> Cross-references for "inheritance": Matt 25:34; Acts 20:32; Acts 26:18; Rom 8:17; Eph 1:11; Eph 1:18; 1Pet 1:2-5.</w:t>
      </w:r>
    </w:p>
  </w:footnote>
  <w:footnote w:id="14475">
    <w:p>
      <w:pPr>
        <w:pStyle w:val="FootnoteText"/>
      </w:pPr>
      <w:r>
        <w:rPr>
          <w:rStyle w:val="FootnoteReference"/>
        </w:rPr>
        <w:footnoteRef/>
      </w:r>
      <w:r>
        <w:t xml:space="preserve"> Cross-references: Ps 36:9; Ps 97:11; Prov 4:18; Isa 60:19-20; Heb 12:23; Rev 21:23; Rev 22:5.</w:t>
      </w:r>
    </w:p>
  </w:footnote>
  <w:footnote w:id="14476">
    <w:p>
      <w:pPr>
        <w:pStyle w:val="FootnoteText"/>
      </w:pPr>
      <w:r>
        <w:rPr>
          <w:rStyle w:val="FootnoteReference"/>
        </w:rPr>
        <w:footnoteRef/>
      </w:r>
      <w:r>
        <w:t xml:space="preserve"> Cross-references for "delivered": Isa 49:24-25; Isa 53:12; Matt 12:29-30; Acts 26:18; Heb 2:14.</w:t>
      </w:r>
    </w:p>
  </w:footnote>
  <w:footnote w:id="14477">
    <w:p>
      <w:pPr>
        <w:pStyle w:val="FootnoteText"/>
      </w:pPr>
      <w:r>
        <w:rPr>
          <w:rStyle w:val="FootnoteReference"/>
        </w:rPr>
        <w:footnoteRef/>
      </w:r>
      <w:r>
        <w:t xml:space="preserve"> Cross-references for "the power": Luke 22:53; John 12:31-32; 2Cor 4:4; Eph 4:18; Eph 5:8; Eph 6:12; 1Pet 2:9; 1John 2:8; 1John 3:8.</w:t>
      </w:r>
    </w:p>
  </w:footnote>
  <w:footnote w:id="14478">
    <w:p>
      <w:pPr>
        <w:pStyle w:val="FootnoteText"/>
      </w:pPr>
      <w:r>
        <w:rPr>
          <w:rStyle w:val="FootnoteReference"/>
        </w:rPr>
        <w:footnoteRef/>
      </w:r>
      <w:r>
        <w:t xml:space="preserve"> Cross-references for "the kingdom": Ps 2:6-7; Isa 9:6-7; Dan 7:13-14; Zech 9:9; Matt 25:34; Rom 14:17; 1Cor 15:23-25.</w:t>
      </w:r>
    </w:p>
  </w:footnote>
  <w:footnote w:id="14479">
    <w:p>
      <w:pPr>
        <w:pStyle w:val="FootnoteText"/>
      </w:pPr>
      <w:r>
        <w:rPr>
          <w:rStyle w:val="FootnoteReference"/>
        </w:rPr>
        <w:footnoteRef/>
      </w:r>
      <w:r>
        <w:t xml:space="preserve"> Cross-references for "his dear Son": Isa 42:1; Matt 3:17; Matt 17:5; John 3:35; John 17:24; Eph 1:6.</w:t>
      </w:r>
    </w:p>
  </w:footnote>
  <w:footnote w:id="14480">
    <w:p>
      <w:pPr>
        <w:pStyle w:val="FootnoteText"/>
      </w:pPr>
      <w:r>
        <w:rPr>
          <w:rStyle w:val="FootnoteReference"/>
        </w:rPr>
        <w:footnoteRef/>
      </w:r>
      <w:r>
        <w:t xml:space="preserve"> Cross-references: Luke 13:24; John 5:24; Rom 6:17-22; 1Cor 6:9-11; 2Cor 6:17-18; Eph 2:3-10; 1Thess 2:12; Titus 3:3-6; 2Pet 1:11; 1John 3:14.</w:t>
      </w:r>
    </w:p>
  </w:footnote>
  <w:footnote w:id="14481">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2">
    <w:p>
      <w:pPr>
        <w:pStyle w:val="FootnoteText"/>
      </w:pPr>
      <w:r>
        <w:rPr>
          <w:rStyle w:val="FootnoteReference"/>
        </w:rPr>
        <w:footnoteRef/>
      </w:r>
      <w:r>
        <w:t xml:space="preserve"> Cross-references for "the image": Exod 24:10; Num 12:8; Ezek 1:26-28; John 1:18; John 14:9; John 15:24; 2Cor 4:4; 2Cor 4:6; Phil 2:6; Heb 1:3.</w:t>
      </w:r>
    </w:p>
  </w:footnote>
  <w:footnote w:id="14483">
    <w:p>
      <w:pPr>
        <w:pStyle w:val="FootnoteText"/>
      </w:pPr>
      <w:r>
        <w:rPr>
          <w:rStyle w:val="FootnoteReference"/>
        </w:rPr>
        <w:footnoteRef/>
      </w:r>
      <w:r>
        <w:t xml:space="preserve"> Cross-references for "the invisible": 1Tim 1:17; 1Tim 6:16; Heb 11:27.</w:t>
      </w:r>
    </w:p>
  </w:footnote>
  <w:footnote w:id="14484">
    <w:p>
      <w:pPr>
        <w:pStyle w:val="FootnoteText"/>
      </w:pPr>
      <w:r>
        <w:rPr>
          <w:rStyle w:val="FootnoteReference"/>
        </w:rPr>
        <w:footnoteRef/>
      </w:r>
      <w:r>
        <w:t xml:space="preserve"> Cross-references for "the firstborn": Ps 89:27; John 1:14; John 3:16; Col 1:13; Heb 1:6.</w:t>
      </w:r>
    </w:p>
  </w:footnote>
  <w:footnote w:id="14485">
    <w:p>
      <w:pPr>
        <w:pStyle w:val="FootnoteText"/>
      </w:pPr>
      <w:r>
        <w:rPr>
          <w:rStyle w:val="FootnoteReference"/>
        </w:rPr>
        <w:footnoteRef/>
      </w:r>
      <w:r>
        <w:t xml:space="preserve"> Cross-references for "of every": Prov 8:29-31; Col 1:16-17; Rev 3:14.</w:t>
      </w:r>
    </w:p>
  </w:footnote>
  <w:footnote w:id="14486">
    <w:p>
      <w:pPr>
        <w:pStyle w:val="FootnoteText"/>
      </w:pPr>
      <w:r>
        <w:rPr>
          <w:rStyle w:val="FootnoteReference"/>
        </w:rPr>
        <w:footnoteRef/>
      </w:r>
      <w:r>
        <w:t xml:space="preserve"> Cross-references for "by him were": Ps 102:25-27; Isa 40:9-12; Isa 44:24; John 1:3; 1Cor 8:6; Eph 3:9; Col 1:15; Heb 1:2; Heb 1:10-12; Heb 3:3-4.</w:t>
      </w:r>
    </w:p>
  </w:footnote>
  <w:footnote w:id="14487">
    <w:p>
      <w:pPr>
        <w:pStyle w:val="FootnoteText"/>
      </w:pPr>
      <w:r>
        <w:rPr>
          <w:rStyle w:val="FootnoteReference"/>
        </w:rPr>
        <w:footnoteRef/>
      </w:r>
      <w:r>
        <w:t xml:space="preserve"> Cross-references for "in heaven": Deut 4:39; 1Chr 29:11; Eph 1:10; Phil 2:10; Col 1:20; Rev 5:13-14.</w:t>
      </w:r>
    </w:p>
  </w:footnote>
  <w:footnote w:id="14488">
    <w:p>
      <w:pPr>
        <w:pStyle w:val="FootnoteText"/>
      </w:pPr>
      <w:r>
        <w:rPr>
          <w:rStyle w:val="FootnoteReference"/>
        </w:rPr>
        <w:footnoteRef/>
      </w:r>
      <w:r>
        <w:t xml:space="preserve"> Cross-references for "thrones": Rom 8:38; Eph 1:21; Eph 3:10; Eph 6:12; Col 2:10; Col 2:15; 1Pet 3:22.</w:t>
      </w:r>
    </w:p>
  </w:footnote>
  <w:footnote w:id="14489">
    <w:p>
      <w:pPr>
        <w:pStyle w:val="FootnoteText"/>
      </w:pPr>
      <w:r>
        <w:rPr>
          <w:rStyle w:val="FootnoteReference"/>
        </w:rPr>
        <w:footnoteRef/>
      </w:r>
      <w:r>
        <w:t xml:space="preserve"> Cross-references: Prov 16:4; Isa 43:21; Rom 11:36; Heb 2:10.</w:t>
      </w:r>
    </w:p>
  </w:footnote>
  <w:footnote w:id="14490">
    <w:p>
      <w:pPr>
        <w:pStyle w:val="FootnoteText"/>
      </w:pPr>
      <w:r>
        <w:rPr>
          <w:rStyle w:val="FootnoteReference"/>
        </w:rPr>
        <w:footnoteRef/>
      </w:r>
      <w:r>
        <w:t xml:space="preserve"> Cross-references for "and by": 1Sam 2:8; Ps 75:3; John 5:17-18; Acts 17:28; Heb 1:3.</w:t>
      </w:r>
    </w:p>
  </w:footnote>
  <w:footnote w:id="14491">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2">
    <w:p>
      <w:pPr>
        <w:pStyle w:val="FootnoteText"/>
      </w:pPr>
      <w:r>
        <w:rPr>
          <w:rStyle w:val="FootnoteReference"/>
        </w:rPr>
        <w:footnoteRef/>
      </w:r>
      <w:r>
        <w:t xml:space="preserve"> Cross-references for "the beginning": John 1:1; 1John 1:1; Rev 1:8; Rev 3:14; Rev 21:6; Rev 22:13.</w:t>
      </w:r>
    </w:p>
  </w:footnote>
  <w:footnote w:id="14493">
    <w:p>
      <w:pPr>
        <w:pStyle w:val="FootnoteText"/>
      </w:pPr>
      <w:r>
        <w:rPr>
          <w:rStyle w:val="FootnoteReference"/>
        </w:rPr>
        <w:footnoteRef/>
      </w:r>
      <w:r>
        <w:t xml:space="preserve"> Cross-references for "the firstborn": John 11:25-26; Acts 26:23; 1Cor 15:20-23; Rev 1:5; Rev 1:18.</w:t>
      </w:r>
    </w:p>
  </w:footnote>
  <w:footnote w:id="14494">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5">
    <w:p>
      <w:pPr>
        <w:pStyle w:val="FootnoteText"/>
      </w:pPr>
      <w:r>
        <w:rPr>
          <w:rStyle w:val="FootnoteReference"/>
        </w:rPr>
        <w:footnoteRef/>
      </w:r>
      <w:r>
        <w:t xml:space="preserve"> Cross-references: Matt 11:25-27; Luke 10:21; John 1:16; John 3:34; Eph 1:3; Eph 1:23; Eph 4:10; Col 2:3; Col 2:9; Col 3:11.</w:t>
      </w:r>
    </w:p>
  </w:footnote>
  <w:footnote w:id="14496">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7">
    <w:p>
      <w:pPr>
        <w:pStyle w:val="FootnoteText"/>
      </w:pPr>
      <w:r>
        <w:rPr>
          <w:rStyle w:val="FootnoteReference"/>
        </w:rPr>
        <w:footnoteRef/>
      </w:r>
      <w:r>
        <w:t xml:space="preserve"> Cross-references for "reconcile": 2Cor 5:18; Heb 2:17.</w:t>
      </w:r>
    </w:p>
  </w:footnote>
  <w:footnote w:id="14498">
    <w:p>
      <w:pPr>
        <w:pStyle w:val="FootnoteText"/>
      </w:pPr>
      <w:r>
        <w:rPr>
          <w:rStyle w:val="FootnoteReference"/>
        </w:rPr>
        <w:footnoteRef/>
      </w:r>
      <w:r>
        <w:t xml:space="preserve"> Cross-references for "things on earth": Eph 1:10; Phil 2:10.</w:t>
      </w:r>
    </w:p>
  </w:footnote>
  <w:footnote w:id="14499">
    <w:p>
      <w:pPr>
        <w:pStyle w:val="FootnoteText"/>
      </w:pPr>
      <w:r>
        <w:rPr>
          <w:rStyle w:val="FootnoteReference"/>
        </w:rPr>
        <w:footnoteRef/>
      </w:r>
      <w:r>
        <w:t xml:space="preserve"> Cross-references for "sometime": Rom 1:30; Rom 5:9-10; Rom 8:7-8; 1Cor 6:9-11; Eph 2:1-2; Eph 2:12; Eph 2:19; Eph 4:18; Titus 3:3-7; Jas 4:4.</w:t>
      </w:r>
    </w:p>
  </w:footnote>
  <w:footnote w:id="14500">
    <w:p>
      <w:pPr>
        <w:pStyle w:val="FootnoteText"/>
      </w:pPr>
      <w:r>
        <w:rPr>
          <w:rStyle w:val="FootnoteReference"/>
        </w:rPr>
        <w:footnoteRef/>
      </w:r>
      <w:r>
        <w:t xml:space="preserve"> Cross-references for "in your mind by": Titus 1:15-16.</w:t>
      </w:r>
    </w:p>
  </w:footnote>
  <w:footnote w:id="14501">
    <w:p>
      <w:pPr>
        <w:pStyle w:val="FootnoteText"/>
      </w:pPr>
      <w:r>
        <w:rPr>
          <w:rStyle w:val="FootnoteReference"/>
        </w:rPr>
        <w:footnoteRef/>
      </w:r>
      <w:r>
        <w:t xml:space="preserve"> Cross-references for "the body": Rom 7:4; Eph 2:15-16; Heb 10:10; Heb 10:20.</w:t>
      </w:r>
    </w:p>
  </w:footnote>
  <w:footnote w:id="14502">
    <w:p>
      <w:pPr>
        <w:pStyle w:val="FootnoteText"/>
      </w:pPr>
      <w:r>
        <w:rPr>
          <w:rStyle w:val="FootnoteReference"/>
        </w:rPr>
        <w:footnoteRef/>
      </w:r>
      <w:r>
        <w:t xml:space="preserve"> Cross-references for "in his": Job 15:15; Job 25:5; Ps 51:7; Heb 13:21.</w:t>
      </w:r>
    </w:p>
  </w:footnote>
  <w:footnote w:id="14503">
    <w:p>
      <w:pPr>
        <w:pStyle w:val="FootnoteText"/>
      </w:pPr>
      <w:r>
        <w:rPr>
          <w:rStyle w:val="FootnoteReference"/>
        </w:rPr>
        <w:footnoteRef/>
      </w:r>
      <w:r>
        <w:t xml:space="preserve"> Cross-references: Luke 1:75; 2Cor 11:2; Eph 1:4; Eph 5:27; 1Thess 4:7; Titus 2:14; 2Pet 3:14; Jude 1:24.</w:t>
      </w:r>
    </w:p>
  </w:footnote>
  <w:footnote w:id="14504">
    <w:p>
      <w:pPr>
        <w:pStyle w:val="FootnoteText"/>
      </w:pPr>
      <w:r>
        <w:rPr>
          <w:rStyle w:val="FootnoteReference"/>
        </w:rPr>
        <w:footnoteRef/>
      </w:r>
      <w:r>
        <w:t xml:space="preserve"> Cross-references for "grounded": Matt 7:24-25; Luke 6:48; Eph 2:21; Eph 3:17; Eph 4:16; Col 2:7.</w:t>
      </w:r>
    </w:p>
  </w:footnote>
  <w:footnote w:id="14505">
    <w:p>
      <w:pPr>
        <w:pStyle w:val="FootnoteText"/>
      </w:pPr>
      <w:r>
        <w:rPr>
          <w:rStyle w:val="FootnoteReference"/>
        </w:rPr>
        <w:footnoteRef/>
      </w:r>
      <w:r>
        <w:t xml:space="preserve"> Cross-references for "moved": John 15:6; Acts 20:24; 1Cor 15:58; 1Thess 3:3.</w:t>
      </w:r>
    </w:p>
  </w:footnote>
  <w:footnote w:id="14506">
    <w:p>
      <w:pPr>
        <w:pStyle w:val="FootnoteText"/>
      </w:pPr>
      <w:r>
        <w:rPr>
          <w:rStyle w:val="FootnoteReference"/>
        </w:rPr>
        <w:footnoteRef/>
      </w:r>
      <w:r>
        <w:t xml:space="preserve"> Cross-references for "the hope": Rom 5:5; Gal 5:5; Eph 1:18; Col 1:5; 1Thess 5:8; 2Thess 2:16; Titus 3:7; Heb 6:19; 1Pet 1:3; 1John 3:1-3.</w:t>
      </w:r>
    </w:p>
  </w:footnote>
  <w:footnote w:id="14507">
    <w:p>
      <w:pPr>
        <w:pStyle w:val="FootnoteText"/>
      </w:pPr>
      <w:r>
        <w:rPr>
          <w:rStyle w:val="FootnoteReference"/>
        </w:rPr>
        <w:footnoteRef/>
      </w:r>
      <w:r>
        <w:t xml:space="preserve"> Cross-references for "under": Deut 2:25; Deut 4:19; Lam 3:66; Acts 2:5; Acts 4:12.</w:t>
      </w:r>
    </w:p>
  </w:footnote>
  <w:footnote w:id="14508">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9">
    <w:p>
      <w:pPr>
        <w:pStyle w:val="FootnoteText"/>
      </w:pPr>
      <w:r>
        <w:rPr>
          <w:rStyle w:val="FootnoteReference"/>
        </w:rPr>
        <w:footnoteRef/>
      </w:r>
      <w:r>
        <w:t xml:space="preserve"> Cross-references: Matt 24:14; Mark 16:15; Rom 10:18; Col 1:6.</w:t>
      </w:r>
    </w:p>
  </w:footnote>
  <w:footnote w:id="14510">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1">
    <w:p>
      <w:pPr>
        <w:pStyle w:val="FootnoteText"/>
      </w:pPr>
      <w:r>
        <w:rPr>
          <w:rStyle w:val="FootnoteReference"/>
        </w:rPr>
        <w:footnoteRef/>
      </w:r>
      <w:r>
        <w:t xml:space="preserve"> Cross-references for "rejoice": Matt 5:11-12; Acts 5:41; Rom 5:3; 2Cor 7:4; Eph 3:1; Eph 3:13; Phil 2:17-18; Jas 1:2.</w:t>
      </w:r>
    </w:p>
  </w:footnote>
  <w:footnote w:id="14512">
    <w:p>
      <w:pPr>
        <w:pStyle w:val="FootnoteText"/>
      </w:pPr>
      <w:r>
        <w:rPr>
          <w:rStyle w:val="FootnoteReference"/>
        </w:rPr>
        <w:footnoteRef/>
      </w:r>
      <w:r>
        <w:t xml:space="preserve"> Cross-references for "fill": 2Cor 1:5-8; 2Cor 4:8-12; 2Cor 11:23-27; Phil 3:10; 2Tim 1:8; 2Tim 2:9-10.</w:t>
      </w:r>
    </w:p>
  </w:footnote>
  <w:footnote w:id="14513">
    <w:p>
      <w:pPr>
        <w:pStyle w:val="FootnoteText"/>
      </w:pPr>
      <w:r>
        <w:rPr>
          <w:rStyle w:val="FootnoteReference"/>
        </w:rPr>
        <w:footnoteRef/>
      </w:r>
      <w:r>
        <w:t xml:space="preserve"> Cross-references: Eph 1:23; Col 1:18.</w:t>
      </w:r>
    </w:p>
  </w:footnote>
  <w:footnote w:id="145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5">
    <w:p>
      <w:pPr>
        <w:pStyle w:val="FootnoteText"/>
      </w:pPr>
      <w:r>
        <w:rPr>
          <w:rStyle w:val="FootnoteReference"/>
        </w:rPr>
        <w:footnoteRef/>
      </w:r>
      <w:r>
        <w:t xml:space="preserve"> Cross-references: Rom 15:19; 2Tim 4:2-5.</w:t>
      </w:r>
    </w:p>
  </w:footnote>
  <w:footnote w:id="14516">
    <w:p>
      <w:pPr>
        <w:pStyle w:val="FootnoteText"/>
      </w:pPr>
      <w:r>
        <w:rPr>
          <w:rStyle w:val="FootnoteReference"/>
        </w:rPr>
        <w:footnoteRef/>
      </w:r>
      <w:r>
        <w:t xml:space="preserve"> Cross-references for "the mystery": Rom 16:25-26; 1Cor 2:7; Eph 3:3-10.</w:t>
      </w:r>
    </w:p>
  </w:footnote>
  <w:footnote w:id="14517">
    <w:p>
      <w:pPr>
        <w:pStyle w:val="FootnoteText"/>
      </w:pPr>
      <w:r>
        <w:rPr>
          <w:rStyle w:val="FootnoteReference"/>
        </w:rPr>
        <w:footnoteRef/>
      </w:r>
      <w:r>
        <w:t xml:space="preserve"> Cross-references: Ps 25:14; Matt 13:11; Mark 4:11; Luke 8:10; 2Tim 1:10.</w:t>
      </w:r>
    </w:p>
  </w:footnote>
  <w:footnote w:id="14518">
    <w:p>
      <w:pPr>
        <w:pStyle w:val="FootnoteText"/>
      </w:pPr>
      <w:r>
        <w:rPr>
          <w:rStyle w:val="FootnoteReference"/>
        </w:rPr>
        <w:footnoteRef/>
      </w:r>
      <w:r>
        <w:t xml:space="preserve"> Cross-references for "the riches": Rom 9:23; Rom 11:33; Eph 1:7; Eph 1:17-18; Eph 3:8-10; Eph 3:16; Phil 4:19; Col 2:3.</w:t>
      </w:r>
    </w:p>
  </w:footnote>
  <w:footnote w:id="14519">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20">
    <w:p>
      <w:pPr>
        <w:pStyle w:val="FootnoteText"/>
      </w:pPr>
      <w:r>
        <w:rPr>
          <w:rStyle w:val="FootnoteReference"/>
        </w:rPr>
        <w:footnoteRef/>
      </w:r>
      <w:r>
        <w:t xml:space="preserve"> Cross-references for "the hope": Ps 16:9-11; Rom 5:2; Rom 8:18-19; 2Cor 4:17; Col 1:5; 1Tim 1:1; 1Pet 1:3-4.</w:t>
      </w:r>
    </w:p>
  </w:footnote>
  <w:footnote w:id="14521">
    <w:p>
      <w:pPr>
        <w:pStyle w:val="FootnoteText"/>
      </w:pPr>
      <w:r>
        <w:rPr>
          <w:rStyle w:val="FootnoteReference"/>
        </w:rPr>
        <w:footnoteRef/>
      </w:r>
      <w:r>
        <w:t xml:space="preserve"> Cross-references for "warning": Jer 6:10; Ezek 3:17-21; Ezek 33:4-9; Matt 3:7; Acts 20:27-28; Acts 20:31; 1Cor 4:14; 1Thess 4:6; 1Thess 5:12-14.</w:t>
      </w:r>
    </w:p>
  </w:footnote>
  <w:footnote w:id="14522">
    <w:p>
      <w:pPr>
        <w:pStyle w:val="FootnoteText"/>
      </w:pPr>
      <w:r>
        <w:rPr>
          <w:rStyle w:val="FootnoteReference"/>
        </w:rPr>
        <w:footnoteRef/>
      </w:r>
      <w:r>
        <w:t xml:space="preserve"> Cross-references for "teaching": Deut 4:5; Eccl 12:9; Ezek 7:10; Matt 28:20; Mark 6:34; Eph 4:11; 1Tim 3:2; 2Tim 2:24-25.</w:t>
      </w:r>
    </w:p>
  </w:footnote>
  <w:footnote w:id="14523">
    <w:p>
      <w:pPr>
        <w:pStyle w:val="FootnoteText"/>
      </w:pPr>
      <w:r>
        <w:rPr>
          <w:rStyle w:val="FootnoteReference"/>
        </w:rPr>
        <w:footnoteRef/>
      </w:r>
      <w:r>
        <w:t xml:space="preserve"> Cross-references for "in all": Prov 8:5; Jer 3:15; Luke 21:15; 1Cor 2:6; 1Cor 2:15; 1Cor 12:8; 2Pet 3:15.</w:t>
      </w:r>
    </w:p>
  </w:footnote>
  <w:footnote w:id="14524">
    <w:p>
      <w:pPr>
        <w:pStyle w:val="FootnoteText"/>
      </w:pPr>
      <w:r>
        <w:rPr>
          <w:rStyle w:val="FootnoteReference"/>
        </w:rPr>
        <w:footnoteRef/>
      </w:r>
      <w:r>
        <w:t xml:space="preserve"> Cross-references for "we may": 2Cor 11:2; Eph 5:27; Col 1:22.</w:t>
      </w:r>
    </w:p>
  </w:footnote>
  <w:footnote w:id="14525">
    <w:p>
      <w:pPr>
        <w:pStyle w:val="FootnoteText"/>
      </w:pPr>
      <w:r>
        <w:rPr>
          <w:rStyle w:val="FootnoteReference"/>
        </w:rPr>
        <w:footnoteRef/>
      </w:r>
      <w:r>
        <w:t xml:space="preserve"> Cross-references for "perfect": 1Cor 1:30; Eph 4:12-13; Col 2:10; Heb 10:14; Heb 13:21.</w:t>
      </w:r>
    </w:p>
  </w:footnote>
  <w:footnote w:id="14526">
    <w:p>
      <w:pPr>
        <w:pStyle w:val="FootnoteText"/>
      </w:pPr>
      <w:r>
        <w:rPr>
          <w:rStyle w:val="FootnoteReference"/>
        </w:rPr>
        <w:footnoteRef/>
      </w:r>
      <w:r>
        <w:t xml:space="preserve"> Cross-references for "striving": Luke 13:24; Rom 15:20; Rom 15:30; 1Cor 9:25-27; Phil 1:27; Phil 1:30; Col 2:1; Heb 12:4.</w:t>
      </w:r>
    </w:p>
  </w:footnote>
  <w:footnote w:id="14527">
    <w:p>
      <w:pPr>
        <w:pStyle w:val="FootnoteText"/>
      </w:pPr>
      <w:r>
        <w:rPr>
          <w:rStyle w:val="FootnoteReference"/>
        </w:rPr>
        <w:footnoteRef/>
      </w:r>
      <w:r>
        <w:t xml:space="preserve"> Cross-references for "mightily": 2Cor 12:9-10; 2Cor 13:3.</w:t>
      </w:r>
    </w:p>
  </w:footnote>
  <w:footnote w:id="14528">
    <w:p>
      <w:pPr>
        <w:pStyle w:val="FootnoteText"/>
      </w:pPr>
      <w:r>
        <w:rPr>
          <w:rStyle w:val="FootnoteReference"/>
        </w:rPr>
        <w:footnoteRef/>
      </w:r>
      <w:r>
        <w:t xml:space="preserve"> Cross-references: 1Cor 15:10; 2Cor 5:9; 2Cor 6:5; 2Cor 11:23; Phil 2:16; Col 4:12; 1Thess 2:9; 2Thess 3:8; 2Tim 2:10; Rev 2:3.</w:t>
      </w:r>
    </w:p>
  </w:footnote>
  <w:footnote w:id="14529">
    <w:p>
      <w:pPr>
        <w:pStyle w:val="FootnoteText"/>
      </w:pPr>
      <w:r>
        <w:rPr>
          <w:rStyle w:val="FootnoteReference"/>
        </w:rPr>
        <w:footnoteRef/>
      </w:r>
      <w:r>
        <w:t xml:space="preserve"> Cross-references: 1Cor 12:6; 1Cor 12:11; Eph 1:19; Eph 3:7; Eph 3:20; Phil 2:13; Heb 13:21.</w:t>
      </w:r>
    </w:p>
  </w:footnote>
  <w:footnote w:id="14530">
    <w:p>
      <w:pPr>
        <w:pStyle w:val="FootnoteText"/>
      </w:pPr>
      <w:r>
        <w:rPr>
          <w:rStyle w:val="FootnoteReference"/>
        </w:rPr>
        <w:footnoteRef/>
      </w:r>
      <w:r>
        <w:t xml:space="preserve"> Place name: Laodicea. Place-name meaning: Laodicea — just people. Source form: Laodicea. Greek form: λαοδικεια.</w:t>
      </w:r>
    </w:p>
  </w:footnote>
  <w:footnote w:id="14531">
    <w:p>
      <w:pPr>
        <w:pStyle w:val="FootnoteText"/>
      </w:pPr>
      <w:r>
        <w:rPr>
          <w:rStyle w:val="FootnoteReference"/>
        </w:rPr>
        <w:footnoteRef/>
      </w:r>
      <w:r>
        <w:t xml:space="preserve"> Cross-references: Col 4:13; Col 4:15-16; Rev 1:11; Rev 3:14-22.</w:t>
      </w:r>
    </w:p>
  </w:footnote>
  <w:footnote w:id="14532">
    <w:p>
      <w:pPr>
        <w:pStyle w:val="FootnoteText"/>
      </w:pPr>
      <w:r>
        <w:rPr>
          <w:rStyle w:val="FootnoteReference"/>
        </w:rPr>
        <w:footnoteRef/>
      </w:r>
      <w:r>
        <w:t xml:space="preserve"> Cross-references: Acts 20:25; Acts 20:38; Col 2:5; 1Pet 1:8.</w:t>
      </w:r>
    </w:p>
  </w:footnote>
  <w:footnote w:id="14533">
    <w:p>
      <w:pPr>
        <w:pStyle w:val="FootnoteText"/>
      </w:pPr>
      <w:r>
        <w:rPr>
          <w:rStyle w:val="FootnoteReference"/>
        </w:rPr>
        <w:footnoteRef/>
      </w:r>
      <w:r>
        <w:t xml:space="preserve"> Cross-references for "their": Isa 40:1; Rom 15:13; 2Cor 1:4-6; Col 4:8; 1Thess 3:2; 1Thess 5:14; 2Thess 2:16-17.</w:t>
      </w:r>
    </w:p>
  </w:footnote>
  <w:footnote w:id="14534">
    <w:p>
      <w:pPr>
        <w:pStyle w:val="FootnoteText"/>
      </w:pPr>
      <w:r>
        <w:rPr>
          <w:rStyle w:val="FootnoteReference"/>
        </w:rPr>
        <w:footnoteRef/>
      </w:r>
      <w:r>
        <w:t xml:space="preserve"> Cross-references for "of the full": Isa 32:17; 1Thess 1:5; Heb 6:11; Heb 10:22; 2Pet 1:10; 1John 3:19.</w:t>
      </w:r>
    </w:p>
  </w:footnote>
  <w:footnote w:id="14535">
    <w:p>
      <w:pPr>
        <w:pStyle w:val="FootnoteText"/>
      </w:pPr>
      <w:r>
        <w:rPr>
          <w:rStyle w:val="FootnoteReference"/>
        </w:rPr>
        <w:footnoteRef/>
      </w:r>
      <w:r>
        <w:t xml:space="preserve"> Cross-references for "understanding": John 6:69; John 17:3; Rom 16:25; 1Cor 2:12; Eph 1:17-19; Eph 3:9-10; Phil 3:8; 2Pet 1:3; 2Pet 3:18.</w:t>
      </w:r>
    </w:p>
  </w:footnote>
  <w:footnote w:id="145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7">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8">
    <w:p>
      <w:pPr>
        <w:pStyle w:val="FootnoteText"/>
      </w:pPr>
      <w:r>
        <w:rPr>
          <w:rStyle w:val="FootnoteReference"/>
        </w:rPr>
        <w:footnoteRef/>
      </w:r>
      <w:r>
        <w:t xml:space="preserve"> Personal name: Christ. Personal-name meaning: Christ — anointed. Source form: Christ.</w:t>
      </w:r>
    </w:p>
  </w:footnote>
  <w:footnote w:id="1453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4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1">
    <w:p>
      <w:pPr>
        <w:pStyle w:val="FootnoteText"/>
      </w:pPr>
      <w:r>
        <w:rPr>
          <w:rStyle w:val="FootnoteReference"/>
        </w:rPr>
        <w:footnoteRef/>
      </w:r>
      <w:r>
        <w:t xml:space="preserve"> Cross-references: Col 1:27.</w:t>
      </w:r>
    </w:p>
  </w:footnote>
  <w:footnote w:id="14542">
    <w:p>
      <w:pPr>
        <w:pStyle w:val="FootnoteText"/>
      </w:pPr>
      <w:r>
        <w:rPr>
          <w:rStyle w:val="FootnoteReference"/>
        </w:rPr>
        <w:footnoteRef/>
      </w:r>
      <w:r>
        <w:t xml:space="preserve"> Cross-references for "In whom": Rom 11:33; 1Cor 1:24; 1Cor 1:30; 1Cor 2:6-8; Eph 1:8; Eph 3:10; Col 1:9; Col 1:19; Col 3:16; 2Tim 3:15-17.</w:t>
      </w:r>
    </w:p>
  </w:footnote>
  <w:footnote w:id="14543">
    <w:p>
      <w:pPr>
        <w:pStyle w:val="FootnoteText"/>
      </w:pPr>
      <w:r>
        <w:rPr>
          <w:rStyle w:val="FootnoteReference"/>
        </w:rPr>
        <w:footnoteRef/>
      </w:r>
      <w:r>
        <w:t xml:space="preserve"> Cross-references: Job 28:21; Prov 2:4; Matt 10:26; Eph 3:9; Col 3:3; Rev 2:17.</w:t>
      </w:r>
    </w:p>
  </w:footnote>
  <w:footnote w:id="14544">
    <w:p>
      <w:pPr>
        <w:pStyle w:val="FootnoteText"/>
      </w:pPr>
      <w:r>
        <w:rPr>
          <w:rStyle w:val="FootnoteReference"/>
        </w:rPr>
        <w:footnoteRef/>
      </w:r>
      <w:r>
        <w:t xml:space="preserve"> Cross-references for "enticing": 1Cor 2:4.</w:t>
      </w:r>
    </w:p>
  </w:footnote>
  <w:footnote w:id="14545">
    <w:p>
      <w:pPr>
        <w:pStyle w:val="FootnoteText"/>
      </w:pPr>
      <w:r>
        <w:rPr>
          <w:rStyle w:val="FootnoteReference"/>
        </w:rPr>
        <w:footnoteRef/>
      </w:r>
      <w:r>
        <w:t xml:space="preserve"> Cross-references for "and beholding": 2Chr 29:35; 1Cor 11:34; 1Cor 14:40.</w:t>
      </w:r>
    </w:p>
  </w:footnote>
  <w:footnote w:id="14546">
    <w:p>
      <w:pPr>
        <w:pStyle w:val="FootnoteText"/>
      </w:pPr>
      <w:r>
        <w:rPr>
          <w:rStyle w:val="FootnoteReference"/>
        </w:rPr>
        <w:footnoteRef/>
      </w:r>
      <w:r>
        <w:t xml:space="preserve"> Cross-references: 1Cor 5:3-4; Col 2:1; 1Thess 2:17.</w:t>
      </w:r>
    </w:p>
  </w:footnote>
  <w:footnote w:id="14547">
    <w:p>
      <w:pPr>
        <w:pStyle w:val="FootnoteText"/>
      </w:pPr>
      <w:r>
        <w:rPr>
          <w:rStyle w:val="FootnoteReference"/>
        </w:rPr>
        <w:footnoteRef/>
      </w:r>
      <w:r>
        <w:t xml:space="preserve"> Cross-references for "received": Matt 10:40; John 1:12-13; John 13:20; 1Cor 1:30; Heb 3:14; 1John 5:11-12; 1John 5:20; 2John 1:8-9; Jude 1:3.</w:t>
      </w:r>
    </w:p>
  </w:footnote>
  <w:footnote w:id="14548">
    <w:p>
      <w:pPr>
        <w:pStyle w:val="FootnoteText"/>
      </w:pPr>
      <w:r>
        <w:rPr>
          <w:rStyle w:val="FootnoteReference"/>
        </w:rPr>
        <w:footnoteRef/>
      </w:r>
      <w:r>
        <w:t xml:space="preserve"> Name meaning: Jesus (Yeshua) — Yahweh saves. He will save His people from their sins.</w:t>
      </w:r>
    </w:p>
  </w:footnote>
  <w:footnote w:id="14549">
    <w:p>
      <w:pPr>
        <w:pStyle w:val="FootnoteText"/>
      </w:pPr>
      <w:r>
        <w:rPr>
          <w:rStyle w:val="FootnoteReference"/>
        </w:rPr>
        <w:footnoteRef/>
      </w:r>
      <w:r>
        <w:t xml:space="preserve"> Cross-references for "walk": Isa 2:5; Mic 4:2; John 14:6; 2Cor 5:7; Gal 2:20; Eph 4:1; Eph 5:1-2; Phil 1:27; Col 3:17; 1Thess 4:1; 1John 2:6.</w:t>
      </w:r>
    </w:p>
  </w:footnote>
  <w:footnote w:id="145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1">
    <w:p>
      <w:pPr>
        <w:pStyle w:val="FootnoteText"/>
      </w:pPr>
      <w:r>
        <w:rPr>
          <w:rStyle w:val="FootnoteReference"/>
        </w:rPr>
        <w:footnoteRef/>
      </w:r>
      <w:r>
        <w:t xml:space="preserve"> Cross-references for "Rooted": Ps 1:3; Ps 92:13; Isa 61:3; Jer 17:8; Ezek 17:23-24; Rom 11:17-18; Eph 2:21-22; Eph 3:17; Col 1:23; Jude 1:12.</w:t>
      </w:r>
    </w:p>
  </w:footnote>
  <w:footnote w:id="14552">
    <w:p>
      <w:pPr>
        <w:pStyle w:val="FootnoteText"/>
      </w:pPr>
      <w:r>
        <w:rPr>
          <w:rStyle w:val="FootnoteReference"/>
        </w:rPr>
        <w:footnoteRef/>
      </w:r>
      <w:r>
        <w:t xml:space="preserve"> Cross-references for "built": Matt 7:24-25; Luke 6:48; John 15:4-5; 1Cor 3:9-15; Eph 2:20-22; 1Pet 2:4-6; Jude 1:20.</w:t>
      </w:r>
    </w:p>
  </w:footnote>
  <w:footnote w:id="14553">
    <w:p>
      <w:pPr>
        <w:pStyle w:val="FootnoteText"/>
      </w:pPr>
      <w:r>
        <w:rPr>
          <w:rStyle w:val="FootnoteReference"/>
        </w:rPr>
        <w:footnoteRef/>
      </w:r>
      <w:r>
        <w:t xml:space="preserve"> Cross-references: Rom 16:25; 1Cor 15:58; 2Cor 1:21; Col 1:23; 2Thess 2:17; 1Pet 5:10; 2Pet 3:17-18; Jude 1:24.</w:t>
      </w:r>
    </w:p>
  </w:footnote>
  <w:footnote w:id="14554">
    <w:p>
      <w:pPr>
        <w:pStyle w:val="FootnoteText"/>
      </w:pPr>
      <w:r>
        <w:rPr>
          <w:rStyle w:val="FootnoteReference"/>
        </w:rPr>
        <w:footnoteRef/>
      </w:r>
      <w:r>
        <w:t xml:space="preserve"> Cross-references for "Beware": Deut 6:12; Matt 7:15; Matt 10:17; Matt 16:6; Phil 3:2; 2Pet 3:17.</w:t>
      </w:r>
    </w:p>
  </w:footnote>
  <w:footnote w:id="14555">
    <w:p>
      <w:pPr>
        <w:pStyle w:val="FootnoteText"/>
      </w:pPr>
      <w:r>
        <w:rPr>
          <w:rStyle w:val="FootnoteReference"/>
        </w:rPr>
        <w:footnoteRef/>
      </w:r>
      <w:r>
        <w:t xml:space="preserve"> Cross-references for "spoil": Song 2:15; Jer 29:8; Rom 16:17; Eph 5:6; Col 2:18; Heb 13:9; 2John 1:8.</w:t>
      </w:r>
    </w:p>
  </w:footnote>
  <w:footnote w:id="14556">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7">
    <w:p>
      <w:pPr>
        <w:pStyle w:val="FootnoteText"/>
      </w:pPr>
      <w:r>
        <w:rPr>
          <w:rStyle w:val="FootnoteReference"/>
        </w:rPr>
        <w:footnoteRef/>
      </w:r>
      <w:r>
        <w:t xml:space="preserve"> Cross-references for "after the tradition": Matt 15:2-9; Mark 7:3-13; Gal 1:14; Col 2:22; 1Pet 1:18.</w:t>
      </w:r>
    </w:p>
  </w:footnote>
  <w:footnote w:id="14558">
    <w:p>
      <w:pPr>
        <w:pStyle w:val="FootnoteText"/>
      </w:pPr>
      <w:r>
        <w:rPr>
          <w:rStyle w:val="FootnoteReference"/>
        </w:rPr>
        <w:footnoteRef/>
      </w:r>
      <w:r>
        <w:t xml:space="preserve"> Cross-references for "the rudiments": Gal 4:3; Gal 4:9; Eph 2:2; Col 2:20.</w:t>
      </w:r>
    </w:p>
  </w:footnote>
  <w:footnote w:id="14559">
    <w:p>
      <w:pPr>
        <w:pStyle w:val="FootnoteText"/>
      </w:pPr>
      <w:r>
        <w:rPr>
          <w:rStyle w:val="FootnoteReference"/>
        </w:rPr>
        <w:footnoteRef/>
      </w:r>
      <w:r>
        <w:t xml:space="preserve"> Cross-references for "after Christ": Eph 4:20.</w:t>
      </w:r>
    </w:p>
  </w:footnote>
  <w:footnote w:id="14560">
    <w:p>
      <w:pPr>
        <w:pStyle w:val="FootnoteText"/>
      </w:pPr>
      <w:r>
        <w:rPr>
          <w:rStyle w:val="FootnoteReference"/>
        </w:rPr>
        <w:footnoteRef/>
      </w:r>
      <w:r>
        <w:t xml:space="preserve"> Cross-references for "bodily": Luke 3:22; John 1:14; John 2:21.</w:t>
      </w:r>
    </w:p>
  </w:footnote>
  <w:footnote w:id="14561">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2">
    <w:p>
      <w:pPr>
        <w:pStyle w:val="FootnoteText"/>
      </w:pPr>
      <w:r>
        <w:rPr>
          <w:rStyle w:val="FootnoteReference"/>
        </w:rPr>
        <w:footnoteRef/>
      </w:r>
      <w:r>
        <w:t xml:space="preserve"> Cross-references for "complete": John 1:16; 1Cor 1:30-31; Gal 3:26-29; Col 3:11; Heb 5:9.</w:t>
      </w:r>
    </w:p>
  </w:footnote>
  <w:footnote w:id="14563">
    <w:p>
      <w:pPr>
        <w:pStyle w:val="FootnoteText"/>
      </w:pPr>
      <w:r>
        <w:rPr>
          <w:rStyle w:val="FootnoteReference"/>
        </w:rPr>
        <w:footnoteRef/>
      </w:r>
      <w:r>
        <w:t xml:space="preserve"> Cross-references for "the head": Eph 1:20-23; Eph 4:15-16; Phil 2:9-11; Col 1:16-18; 1Pet 3:22; Rev 5:9-13.</w:t>
      </w:r>
    </w:p>
  </w:footnote>
  <w:footnote w:id="14564">
    <w:p>
      <w:pPr>
        <w:pStyle w:val="FootnoteText"/>
      </w:pPr>
      <w:r>
        <w:rPr>
          <w:rStyle w:val="FootnoteReference"/>
        </w:rPr>
        <w:footnoteRef/>
      </w:r>
      <w:r>
        <w:t xml:space="preserve"> Cross-references for "in putting": Rom 6:6; Eph 4:22; Col 3:8-9.</w:t>
      </w:r>
    </w:p>
  </w:footnote>
  <w:footnote w:id="14565">
    <w:p>
      <w:pPr>
        <w:pStyle w:val="FootnoteText"/>
      </w:pPr>
      <w:r>
        <w:rPr>
          <w:rStyle w:val="FootnoteReference"/>
        </w:rPr>
        <w:footnoteRef/>
      </w:r>
      <w:r>
        <w:t xml:space="preserve"> Cross-references: Luke 2:21; 2Cor 5:17; Gal 2:20; Gal 4:4-5; Eph 2:10-18.</w:t>
      </w:r>
    </w:p>
  </w:footnote>
  <w:footnote w:id="14566">
    <w:p>
      <w:pPr>
        <w:pStyle w:val="FootnoteText"/>
      </w:pPr>
      <w:r>
        <w:rPr>
          <w:rStyle w:val="FootnoteReference"/>
        </w:rPr>
        <w:footnoteRef/>
      </w:r>
      <w:r>
        <w:t xml:space="preserve"> Cross-references for "Buried": Rom 6:4-5.</w:t>
      </w:r>
    </w:p>
  </w:footnote>
  <w:footnote w:id="14567">
    <w:p>
      <w:pPr>
        <w:pStyle w:val="FootnoteText"/>
      </w:pPr>
      <w:r>
        <w:rPr>
          <w:rStyle w:val="FootnoteReference"/>
        </w:rPr>
        <w:footnoteRef/>
      </w:r>
      <w:r>
        <w:t xml:space="preserve"> Cross-references for "baptism": Rom 6:3; 1Cor 12:13; Gal 3:27; Eph 4:5; Titus 3:5-6; Heb 6:2; 1Pet 3:21.</w:t>
      </w:r>
    </w:p>
  </w:footnote>
  <w:footnote w:id="14568">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9">
    <w:p>
      <w:pPr>
        <w:pStyle w:val="FootnoteText"/>
      </w:pPr>
      <w:r>
        <w:rPr>
          <w:rStyle w:val="FootnoteReference"/>
        </w:rPr>
        <w:footnoteRef/>
      </w:r>
      <w:r>
        <w:t xml:space="preserve"> Cross-references: Rom 6:8-11; Rom 7:4; 1Cor 15:20; Eph 1:20; Eph 2:4-6; Eph 5:14; Col 3:1-2; 1Pet 4:1-3.</w:t>
      </w:r>
    </w:p>
  </w:footnote>
  <w:footnote w:id="14570">
    <w:p>
      <w:pPr>
        <w:pStyle w:val="FootnoteText"/>
      </w:pPr>
      <w:r>
        <w:rPr>
          <w:rStyle w:val="FootnoteReference"/>
        </w:rPr>
        <w:footnoteRef/>
      </w:r>
      <w:r>
        <w:t xml:space="preserve"> Cross-references: Acts 2:24; Rom 4:24; Heb 13:20-21.</w:t>
      </w:r>
    </w:p>
  </w:footnote>
  <w:footnote w:id="14571">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2">
    <w:p>
      <w:pPr>
        <w:pStyle w:val="FootnoteText"/>
      </w:pPr>
      <w:r>
        <w:rPr>
          <w:rStyle w:val="FootnoteReference"/>
        </w:rPr>
        <w:footnoteRef/>
      </w:r>
      <w:r>
        <w:t xml:space="preserve"> Cross-references for "the uncircumcision": Eph 2:11.</w:t>
      </w:r>
    </w:p>
  </w:footnote>
  <w:footnote w:id="14573">
    <w:p>
      <w:pPr>
        <w:pStyle w:val="FootnoteText"/>
      </w:pPr>
      <w:r>
        <w:rPr>
          <w:rStyle w:val="FootnoteReference"/>
        </w:rPr>
        <w:footnoteRef/>
      </w:r>
      <w:r>
        <w:t xml:space="preserve"> Cross-references: Ps 71:20; Ps 119:50; John 5:21; John 6:63; Rom 4:17; Rom 8:11; 1Cor 15:36; 1Cor 15:45; 2Cor 3:6; 1Tim 6:13.</w:t>
      </w:r>
    </w:p>
  </w:footnote>
  <w:footnote w:id="14574">
    <w:p>
      <w:pPr>
        <w:pStyle w:val="FootnoteText"/>
      </w:pPr>
      <w:r>
        <w:rPr>
          <w:rStyle w:val="FootnoteReference"/>
        </w:rPr>
        <w:footnoteRef/>
      </w:r>
      <w:r>
        <w:t xml:space="preserve"> Cross-references for "Blotting": Num 5:23; Neh 4:5; Ps 51:1; Ps 51:9; Isa 43:25; Isa 44:22; Acts 3:19.</w:t>
      </w:r>
    </w:p>
  </w:footnote>
  <w:footnote w:id="14575">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6">
    <w:p>
      <w:pPr>
        <w:pStyle w:val="FootnoteText"/>
      </w:pPr>
      <w:r>
        <w:rPr>
          <w:rStyle w:val="FootnoteReference"/>
        </w:rPr>
        <w:footnoteRef/>
      </w:r>
      <w:r>
        <w:t xml:space="preserve"> Cross-references for "took": Isa 57:14; 2Thess 2:7.</w:t>
      </w:r>
    </w:p>
  </w:footnote>
  <w:footnote w:id="14577">
    <w:p>
      <w:pPr>
        <w:pStyle w:val="FootnoteText"/>
      </w:pPr>
      <w:r>
        <w:rPr>
          <w:rStyle w:val="FootnoteReference"/>
        </w:rPr>
        <w:footnoteRef/>
      </w:r>
      <w:r>
        <w:t xml:space="preserve"> Cross-references for "principalities": 2Cor 4:4; Eph 6:12; Col 1:16.</w:t>
      </w:r>
    </w:p>
  </w:footnote>
  <w:footnote w:id="14578">
    <w:p>
      <w:pPr>
        <w:pStyle w:val="FootnoteText"/>
      </w:pPr>
      <w:r>
        <w:rPr>
          <w:rStyle w:val="FootnoteReference"/>
        </w:rPr>
        <w:footnoteRef/>
      </w:r>
      <w:r>
        <w:t xml:space="preserve"> Cross-references for "triumphing": Luke 23:39-43; John 12:32; John 19:30; Acts 2:23-24; Acts 2:32-36.</w:t>
      </w:r>
    </w:p>
  </w:footnote>
  <w:footnote w:id="14579">
    <w:p>
      <w:pPr>
        <w:pStyle w:val="FootnoteText"/>
      </w:pPr>
      <w:r>
        <w:rPr>
          <w:rStyle w:val="FootnoteReference"/>
        </w:rPr>
        <w:footnoteRef/>
      </w:r>
      <w:r>
        <w:t xml:space="preserve"> Cross-references for "judge": Rom 14:3; Rom 14:10; Rom 14:13; 1Cor 10:28-31; Gal 2:12-13; Jas 4:11.</w:t>
      </w:r>
    </w:p>
  </w:footnote>
  <w:footnote w:id="14580">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1">
    <w:p>
      <w:pPr>
        <w:pStyle w:val="FootnoteText"/>
      </w:pPr>
      <w:r>
        <w:rPr>
          <w:rStyle w:val="FootnoteReference"/>
        </w:rPr>
        <w:footnoteRef/>
      </w:r>
      <w:r>
        <w:t xml:space="preserve"> Cross-references for "or of the sabbath": Lev 16:31; Lev 23:3; Lev 23:24; Lev 23:32; Lev 23:39.</w:t>
      </w:r>
    </w:p>
  </w:footnote>
  <w:footnote w:id="14582">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3">
    <w:p>
      <w:pPr>
        <w:pStyle w:val="FootnoteText"/>
      </w:pPr>
      <w:r>
        <w:rPr>
          <w:rStyle w:val="FootnoteReference"/>
        </w:rPr>
        <w:footnoteRef/>
      </w:r>
      <w:r>
        <w:t xml:space="preserve"> Cross-references: Lev 23:1-44; Deut 16:1-17; Neh 8:9; Neh 10:31; Ps 42:4; Rom 14:5-6.</w:t>
      </w:r>
    </w:p>
  </w:footnote>
  <w:footnote w:id="14584">
    <w:p>
      <w:pPr>
        <w:pStyle w:val="FootnoteText"/>
      </w:pPr>
      <w:r>
        <w:rPr>
          <w:rStyle w:val="FootnoteReference"/>
        </w:rPr>
        <w:footnoteRef/>
      </w:r>
      <w:r>
        <w:t xml:space="preserve"> Cross-references for "a shadow": John 1:17; Heb 8:5; Heb 9:9; Heb 10:1.</w:t>
      </w:r>
    </w:p>
  </w:footnote>
  <w:footnote w:id="14585">
    <w:p>
      <w:pPr>
        <w:pStyle w:val="FootnoteText"/>
      </w:pPr>
      <w:r>
        <w:rPr>
          <w:rStyle w:val="FootnoteReference"/>
        </w:rPr>
        <w:footnoteRef/>
      </w:r>
      <w:r>
        <w:t xml:space="preserve"> Cross-references for "the body": Matt 11:28-29; Heb 4:1-11.</w:t>
      </w:r>
    </w:p>
  </w:footnote>
  <w:footnote w:id="14586">
    <w:p>
      <w:pPr>
        <w:pStyle w:val="FootnoteText"/>
      </w:pPr>
      <w:r>
        <w:rPr>
          <w:rStyle w:val="FootnoteReference"/>
        </w:rPr>
        <w:footnoteRef/>
      </w:r>
      <w:r>
        <w:t xml:space="preserve"> Cross-references for "beguile you": Col 2:16.</w:t>
      </w:r>
    </w:p>
  </w:footnote>
  <w:footnote w:id="14587">
    <w:p>
      <w:pPr>
        <w:pStyle w:val="FootnoteText"/>
      </w:pPr>
      <w:r>
        <w:rPr>
          <w:rStyle w:val="FootnoteReference"/>
        </w:rPr>
        <w:footnoteRef/>
      </w:r>
      <w:r>
        <w:t xml:space="preserve"> Cross-references for "in a voluntary humility": Isa 57:9; Col 2:23.</w:t>
      </w:r>
    </w:p>
  </w:footnote>
  <w:footnote w:id="14588">
    <w:p>
      <w:pPr>
        <w:pStyle w:val="FootnoteText"/>
      </w:pPr>
      <w:r>
        <w:rPr>
          <w:rStyle w:val="FootnoteReference"/>
        </w:rPr>
        <w:footnoteRef/>
      </w:r>
      <w:r>
        <w:t xml:space="preserve"> Cross-references for "intruding": Deut 29:29; Job 38:2; Ps 138:1-2; Ezek 13:3; 1Tim 1:7.</w:t>
      </w:r>
    </w:p>
  </w:footnote>
  <w:footnote w:id="14589">
    <w:p>
      <w:pPr>
        <w:pStyle w:val="FootnoteText"/>
      </w:pPr>
      <w:r>
        <w:rPr>
          <w:rStyle w:val="FootnoteReference"/>
        </w:rPr>
        <w:footnoteRef/>
      </w:r>
      <w:r>
        <w:t xml:space="preserve"> Cross-references for "vainly": 1Cor 4:18; 1Cor 8:1; 1Cor 13:4; Col 2:8.</w:t>
      </w:r>
    </w:p>
  </w:footnote>
  <w:footnote w:id="14590">
    <w:p>
      <w:pPr>
        <w:pStyle w:val="FootnoteText"/>
      </w:pPr>
      <w:r>
        <w:rPr>
          <w:rStyle w:val="FootnoteReference"/>
        </w:rPr>
        <w:footnoteRef/>
      </w:r>
      <w:r>
        <w:t xml:space="preserve"> Cross-references for "fleshly": Rom 8:6-8; 1Cor 3:3; 2Cor 12:20; Gal 5:19-20; Jas 3:14-16; Jas 4:1-6.</w:t>
      </w:r>
    </w:p>
  </w:footnote>
  <w:footnote w:id="14591">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2">
    <w:p>
      <w:pPr>
        <w:pStyle w:val="FootnoteText"/>
      </w:pPr>
      <w:r>
        <w:rPr>
          <w:rStyle w:val="FootnoteReference"/>
        </w:rPr>
        <w:footnoteRef/>
      </w:r>
      <w:r>
        <w:t xml:space="preserve"> Cross-references: Dan 11:38; Rom 1:25; 1Cor 8:5-6; 1Tim 4:1; Rev 19:10; Rev 22:8-9.</w:t>
      </w:r>
    </w:p>
  </w:footnote>
  <w:footnote w:id="14593">
    <w:p>
      <w:pPr>
        <w:pStyle w:val="FootnoteText"/>
      </w:pPr>
      <w:r>
        <w:rPr>
          <w:rStyle w:val="FootnoteReference"/>
        </w:rPr>
        <w:footnoteRef/>
      </w:r>
      <w:r>
        <w:t xml:space="preserve"> Cross-references for "nourishment": John 15:4-6; Rom 11:17; Eph 5:29.</w:t>
      </w:r>
    </w:p>
  </w:footnote>
  <w:footnote w:id="14594">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5">
    <w:p>
      <w:pPr>
        <w:pStyle w:val="FootnoteText"/>
      </w:pPr>
      <w:r>
        <w:rPr>
          <w:rStyle w:val="FootnoteReference"/>
        </w:rPr>
        <w:footnoteRef/>
      </w:r>
      <w:r>
        <w:t xml:space="preserve"> Cross-references: Gal 1:6-9; Gal 5:2-4; Col 1:18; Col 2:6-9; 1Tim 2:4-6.</w:t>
      </w:r>
    </w:p>
  </w:footnote>
  <w:footnote w:id="14596">
    <w:p>
      <w:pPr>
        <w:pStyle w:val="FootnoteText"/>
      </w:pPr>
      <w:r>
        <w:rPr>
          <w:rStyle w:val="FootnoteReference"/>
        </w:rPr>
        <w:footnoteRef/>
      </w:r>
      <w:r>
        <w:t xml:space="preserve"> Cross-references: Eph 4:15-16.</w:t>
      </w:r>
    </w:p>
  </w:footnote>
  <w:footnote w:id="14597">
    <w:p>
      <w:pPr>
        <w:pStyle w:val="FootnoteText"/>
      </w:pPr>
      <w:r>
        <w:rPr>
          <w:rStyle w:val="FootnoteReference"/>
        </w:rPr>
        <w:footnoteRef/>
      </w:r>
      <w:r>
        <w:t xml:space="preserve"> Cross-references: Job 19:9-12; Ps 139:15-16.</w:t>
      </w:r>
    </w:p>
  </w:footnote>
  <w:footnote w:id="14598">
    <w:p>
      <w:pPr>
        <w:pStyle w:val="FootnoteText"/>
      </w:pPr>
      <w:r>
        <w:rPr>
          <w:rStyle w:val="FootnoteReference"/>
        </w:rPr>
        <w:footnoteRef/>
      </w:r>
      <w:r>
        <w:t xml:space="preserve"> Cross-references: 1Cor 3:6; Eph 4:16; Col 1:10; 1Thess 3:12; 1Thess 4:10; 2Thess 1:3; 2Pet 3:18.</w:t>
      </w:r>
    </w:p>
  </w:footnote>
  <w:footnote w:id="14599">
    <w:p>
      <w:pPr>
        <w:pStyle w:val="FootnoteText"/>
      </w:pPr>
      <w:r>
        <w:rPr>
          <w:rStyle w:val="FootnoteReference"/>
        </w:rPr>
        <w:footnoteRef/>
      </w:r>
      <w:r>
        <w:t xml:space="preserve"> Cross-references for "living": John 15:19; John 17:14-16; 2Cor 10:3; Jas 4:4; 1John 5:19.</w:t>
      </w:r>
    </w:p>
  </w:footnote>
  <w:footnote w:id="14600">
    <w:p>
      <w:pPr>
        <w:pStyle w:val="FootnoteText"/>
      </w:pPr>
      <w:r>
        <w:rPr>
          <w:rStyle w:val="FootnoteReference"/>
        </w:rPr>
        <w:footnoteRef/>
      </w:r>
      <w:r>
        <w:t xml:space="preserve"> Cross-references for "subject": Gal 4:3; Gal 4:9-12; Col 2:14; Col 2:16; Heb 13:9.</w:t>
      </w:r>
    </w:p>
  </w:footnote>
  <w:footnote w:id="14601">
    <w:p>
      <w:pPr>
        <w:pStyle w:val="FootnoteText"/>
      </w:pPr>
      <w:r>
        <w:rPr>
          <w:rStyle w:val="FootnoteReference"/>
        </w:rPr>
        <w:footnoteRef/>
      </w:r>
      <w:r>
        <w:t xml:space="preserve"> Cross-references: Rom 6:2-11; Rom 7:4-6; Gal 2:19-20; Gal 6:14; Col 3:3; 1Pet 4:1-3.</w:t>
      </w:r>
    </w:p>
  </w:footnote>
  <w:footnote w:id="14602">
    <w:p>
      <w:pPr>
        <w:pStyle w:val="FootnoteText"/>
      </w:pPr>
      <w:r>
        <w:rPr>
          <w:rStyle w:val="FootnoteReference"/>
        </w:rPr>
        <w:footnoteRef/>
      </w:r>
      <w:r>
        <w:t xml:space="preserve"> Cross-references: Gen 3:3; Isa 52:11; 2Cor 6:17; 1Tim 4:3.</w:t>
      </w:r>
    </w:p>
  </w:footnote>
  <w:footnote w:id="14603">
    <w:p>
      <w:pPr>
        <w:pStyle w:val="FootnoteText"/>
      </w:pPr>
      <w:r>
        <w:rPr>
          <w:rStyle w:val="FootnoteReference"/>
        </w:rPr>
        <w:footnoteRef/>
      </w:r>
      <w:r>
        <w:t xml:space="preserve"> Cross-references: Mark 7:18-19; John 6:27; 1Cor 6:13.</w:t>
      </w:r>
    </w:p>
  </w:footnote>
  <w:footnote w:id="14604">
    <w:p>
      <w:pPr>
        <w:pStyle w:val="FootnoteText"/>
      </w:pPr>
      <w:r>
        <w:rPr>
          <w:rStyle w:val="FootnoteReference"/>
        </w:rPr>
        <w:footnoteRef/>
      </w:r>
      <w:r>
        <w:t xml:space="preserve"> Cross-references for "a show": Gen 3:5-6; Matt 23:27-28; 2Cor 11:13-15; 1Tim 4:3; 1Tim 4:8.</w:t>
      </w:r>
    </w:p>
  </w:footnote>
  <w:footnote w:id="14605">
    <w:p>
      <w:pPr>
        <w:pStyle w:val="FootnoteText"/>
      </w:pPr>
      <w:r>
        <w:rPr>
          <w:rStyle w:val="FootnoteReference"/>
        </w:rPr>
        <w:footnoteRef/>
      </w:r>
      <w:r>
        <w:t xml:space="preserve"> Cross-references for "neglecting": Eph 5:29.</w:t>
      </w:r>
    </w:p>
  </w:footnote>
  <w:footnote w:id="14606">
    <w:p>
      <w:pPr>
        <w:pStyle w:val="FootnoteText"/>
      </w:pPr>
      <w:r>
        <w:rPr>
          <w:rStyle w:val="FootnoteReference"/>
        </w:rPr>
        <w:footnoteRef/>
      </w:r>
      <w:r>
        <w:t xml:space="preserve"> Cross-references: Col 2:8; Col 2:18; Col 2:22.</w:t>
      </w:r>
    </w:p>
  </w:footnote>
  <w:footnote w:id="14607">
    <w:p>
      <w:pPr>
        <w:pStyle w:val="FootnoteText"/>
      </w:pPr>
      <w:r>
        <w:rPr>
          <w:rStyle w:val="FootnoteReference"/>
        </w:rPr>
        <w:footnoteRef/>
      </w:r>
      <w:r>
        <w:t xml:space="preserve"> Cross-references for "risen": Rom 6:4-5; Rom 6:9-11; Gal 2:19-20; Eph 1:19-20; Eph 2:5-6; Col 2:12-13; Col 2:20.</w:t>
      </w:r>
    </w:p>
  </w:footnote>
  <w:footnote w:id="14608">
    <w:p>
      <w:pPr>
        <w:pStyle w:val="FootnoteText"/>
      </w:pPr>
      <w:r>
        <w:rPr>
          <w:rStyle w:val="FootnoteReference"/>
        </w:rPr>
        <w:footnoteRef/>
      </w:r>
      <w:r>
        <w:t xml:space="preserve"> Personal name: Christ. Personal-name meaning: Christ — anointed. Source form: Christ.</w:t>
      </w:r>
    </w:p>
  </w:footnote>
  <w:footnote w:id="14609">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3">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4">
    <w:p>
      <w:pPr>
        <w:pStyle w:val="FootnoteText"/>
      </w:pPr>
      <w:r>
        <w:rPr>
          <w:rStyle w:val="FootnoteReference"/>
        </w:rPr>
        <w:footnoteRef/>
      </w:r>
      <w:r>
        <w:t xml:space="preserve"> Cross-references: Ps 49:11-17; Matt 6:19; Luke 12:15; Luke 16:8-9; Luke 16:11; Luke 16:19-25; Phil 3:19; Col 3:5; 1John 2:15.</w:t>
      </w:r>
    </w:p>
  </w:footnote>
  <w:footnote w:id="14615">
    <w:p>
      <w:pPr>
        <w:pStyle w:val="FootnoteText"/>
      </w:pPr>
      <w:r>
        <w:rPr>
          <w:rStyle w:val="FootnoteReference"/>
        </w:rPr>
        <w:footnoteRef/>
      </w:r>
      <w:r>
        <w:t xml:space="preserve"> Cross-references: Rom 6:2; Gal 2:20; Col 2:20.</w:t>
      </w:r>
    </w:p>
  </w:footnote>
  <w:footnote w:id="14616">
    <w:p>
      <w:pPr>
        <w:pStyle w:val="FootnoteText"/>
      </w:pPr>
      <w:r>
        <w:rPr>
          <w:rStyle w:val="FootnoteReference"/>
        </w:rPr>
        <w:footnoteRef/>
      </w:r>
      <w:r>
        <w:t xml:space="preserve"> Cross-references: Matt 11:25; 1Cor 2:14; Phil 4:7; Col 2:3; 1Pet 3:4; 1John 3:2; Rev 2:17.</w:t>
      </w:r>
    </w:p>
  </w:footnote>
  <w:footnote w:id="14617">
    <w:p>
      <w:pPr>
        <w:pStyle w:val="FootnoteText"/>
      </w:pPr>
      <w:r>
        <w:rPr>
          <w:rStyle w:val="FootnoteReference"/>
        </w:rPr>
        <w:footnoteRef/>
      </w:r>
      <w:r>
        <w:t xml:space="preserve"> Cross-references for "appear": 1Tim 6:14; 2Tim 4:8; Titus 2:13; Heb 9:28; 1Pet 5:4; 1John 2:28; 1John 3:2.</w:t>
      </w:r>
    </w:p>
  </w:footnote>
  <w:footnote w:id="14618">
    <w:p>
      <w:pPr>
        <w:pStyle w:val="FootnoteText"/>
      </w:pPr>
      <w:r>
        <w:rPr>
          <w:rStyle w:val="FootnoteReference"/>
        </w:rPr>
        <w:footnoteRef/>
      </w:r>
      <w:r>
        <w:t xml:space="preserve"> Cross-references: John 11:25; John 14:6; John 20:31; Acts 3:15; Gal 2:20; 2Tim 1:1; 1John 1:1-2; 1John 5:12; Rev 2:7; Rev 22:1; Rev 22:14.</w:t>
      </w:r>
    </w:p>
  </w:footnote>
  <w:footnote w:id="14619">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20">
    <w:p>
      <w:pPr>
        <w:pStyle w:val="FootnoteText"/>
      </w:pPr>
      <w:r>
        <w:rPr>
          <w:rStyle w:val="FootnoteReference"/>
        </w:rPr>
        <w:footnoteRef/>
      </w:r>
      <w:r>
        <w:t xml:space="preserve"> Cross-references for "members": Rom 6:13; Rom 7:5; Rom 7:23; Jas 4:1.</w:t>
      </w:r>
    </w:p>
  </w:footnote>
  <w:footnote w:id="14621">
    <w:p>
      <w:pPr>
        <w:pStyle w:val="FootnoteText"/>
      </w:pPr>
      <w:r>
        <w:rPr>
          <w:rStyle w:val="FootnoteReference"/>
        </w:rPr>
        <w:footnoteRef/>
      </w:r>
      <w:r>
        <w:t xml:space="preserve"> Cross-references for "evil": Rom 7:7-8; 1Cor 10:6-8; Eph 4:19; 1Pet 2:11.</w:t>
      </w:r>
    </w:p>
  </w:footnote>
  <w:footnote w:id="14622">
    <w:p>
      <w:pPr>
        <w:pStyle w:val="FootnoteText"/>
      </w:pPr>
      <w:r>
        <w:rPr>
          <w:rStyle w:val="FootnoteReference"/>
        </w:rPr>
        <w:footnoteRef/>
      </w:r>
      <w:r>
        <w:t xml:space="preserve"> Cross-references for "covetousness": 1Cor 6:10; Gal 5:19-21; Eph 5:3; Eph 5:5.</w:t>
      </w:r>
    </w:p>
  </w:footnote>
  <w:footnote w:id="14623">
    <w:p>
      <w:pPr>
        <w:pStyle w:val="FootnoteText"/>
      </w:pPr>
      <w:r>
        <w:rPr>
          <w:rStyle w:val="FootnoteReference"/>
        </w:rPr>
        <w:footnoteRef/>
      </w:r>
      <w:r>
        <w:t xml:space="preserve"> Cross-references: Rom 6:6; Rom 8:13; Gal 5:24; Eph 5:3-6.</w:t>
      </w:r>
    </w:p>
  </w:footnote>
  <w:footnote w:id="14624">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5">
    <w:p>
      <w:pPr>
        <w:pStyle w:val="FootnoteText"/>
      </w:pPr>
      <w:r>
        <w:rPr>
          <w:rStyle w:val="FootnoteReference"/>
        </w:rPr>
        <w:footnoteRef/>
      </w:r>
      <w:r>
        <w:t xml:space="preserve"> Cross-references: Rom 1:26; 1Thess 4:5.</w:t>
      </w:r>
    </w:p>
  </w:footnote>
  <w:footnote w:id="14626">
    <w:p>
      <w:pPr>
        <w:pStyle w:val="FootnoteText"/>
      </w:pPr>
      <w:r>
        <w:rPr>
          <w:rStyle w:val="FootnoteReference"/>
        </w:rPr>
        <w:footnoteRef/>
      </w:r>
      <w:r>
        <w:t xml:space="preserve"> Cross-references: Rom 6:19-20; Rom 7:5; 1Cor 6:11; Eph 2:2; Col 2:13; Titus 3:3; 1Pet 4:3-4.</w:t>
      </w:r>
    </w:p>
  </w:footnote>
  <w:footnote w:id="14627">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8">
    <w:p>
      <w:pPr>
        <w:pStyle w:val="FootnoteText"/>
      </w:pPr>
      <w:r>
        <w:rPr>
          <w:rStyle w:val="FootnoteReference"/>
        </w:rPr>
        <w:footnoteRef/>
      </w:r>
      <w:r>
        <w:t xml:space="preserve"> Cross-references for "blasphemy": Lev 24:11-16; Mark 7:22; 1Tim 1:13; 1Tim 1:20; Jas 2:7; Jude 1:8; Rev 16:9.</w:t>
      </w:r>
    </w:p>
  </w:footnote>
  <w:footnote w:id="14629">
    <w:p>
      <w:pPr>
        <w:pStyle w:val="FootnoteText"/>
      </w:pPr>
      <w:r>
        <w:rPr>
          <w:rStyle w:val="FootnoteReference"/>
        </w:rPr>
        <w:footnoteRef/>
      </w:r>
      <w:r>
        <w:t xml:space="preserve"> Cross-references for "filthy": Eph 4:29; Eph 5:4; Jas 3:4-6; 2Pet 2:7; 2Pet 2:18; Jude 1:8; Jude 1:13.</w:t>
      </w:r>
    </w:p>
  </w:footnote>
  <w:footnote w:id="14630">
    <w:p>
      <w:pPr>
        <w:pStyle w:val="FootnoteText"/>
      </w:pPr>
      <w:r>
        <w:rPr>
          <w:rStyle w:val="FootnoteReference"/>
        </w:rPr>
        <w:footnoteRef/>
      </w:r>
      <w:r>
        <w:t xml:space="preserve"> Cross-references: Eph 4:22; Col 3:5; Col 3:9; Heb 12:1; Jas 1:21; 1Pet 2:1.</w:t>
      </w:r>
    </w:p>
  </w:footnote>
  <w:footnote w:id="14631">
    <w:p>
      <w:pPr>
        <w:pStyle w:val="FootnoteText"/>
      </w:pPr>
      <w:r>
        <w:rPr>
          <w:rStyle w:val="FootnoteReference"/>
        </w:rPr>
        <w:footnoteRef/>
      </w:r>
      <w:r>
        <w:t xml:space="preserve"> Cross-references: Lev 19:11; Isa 63:8; Jer 9:3-5; Zeph 3:13; Zech 8:16; John 8:44; Eph 4:25; 1Tim 1:10; Titus 1:12-13; Rev 21:8; Rev 21:27; Rev 22:15.</w:t>
      </w:r>
    </w:p>
  </w:footnote>
  <w:footnote w:id="14632">
    <w:p>
      <w:pPr>
        <w:pStyle w:val="FootnoteText"/>
      </w:pPr>
      <w:r>
        <w:rPr>
          <w:rStyle w:val="FootnoteReference"/>
        </w:rPr>
        <w:footnoteRef/>
      </w:r>
      <w:r>
        <w:t xml:space="preserve"> Cross-references: Rom 6:6; Eph 4:22; Col 3:8.</w:t>
      </w:r>
    </w:p>
  </w:footnote>
  <w:footnote w:id="14633">
    <w:p>
      <w:pPr>
        <w:pStyle w:val="FootnoteText"/>
      </w:pPr>
      <w:r>
        <w:rPr>
          <w:rStyle w:val="FootnoteReference"/>
        </w:rPr>
        <w:footnoteRef/>
      </w:r>
      <w:r>
        <w:t xml:space="preserve"> Cross-references for "the new": Ezek 11:19; Ezek 18:31; Ezek 36:26; 2Cor 5:17; Gal 6:15; Eph 2:10; Eph 2:15; Eph 4:24; Rev 21:5.</w:t>
      </w:r>
    </w:p>
  </w:footnote>
  <w:footnote w:id="14634">
    <w:p>
      <w:pPr>
        <w:pStyle w:val="FootnoteText"/>
      </w:pPr>
      <w:r>
        <w:rPr>
          <w:rStyle w:val="FootnoteReference"/>
        </w:rPr>
        <w:footnoteRef/>
      </w:r>
      <w:r>
        <w:t xml:space="preserve"> Cross-references for "renewed": Ps 51:10; Rom 12:2; Eph 4:23; Heb 6:6.</w:t>
      </w:r>
    </w:p>
  </w:footnote>
  <w:footnote w:id="14635">
    <w:p>
      <w:pPr>
        <w:pStyle w:val="FootnoteText"/>
      </w:pPr>
      <w:r>
        <w:rPr>
          <w:rStyle w:val="FootnoteReference"/>
        </w:rPr>
        <w:footnoteRef/>
      </w:r>
      <w:r>
        <w:t xml:space="preserve"> Cross-references for "knowledge": John 17:3; 2Cor 3:18; 2Cor 4:6; 1John 2:3; 1John 2:5.</w:t>
      </w:r>
    </w:p>
  </w:footnote>
  <w:footnote w:id="14636">
    <w:p>
      <w:pPr>
        <w:pStyle w:val="FootnoteText"/>
      </w:pPr>
      <w:r>
        <w:rPr>
          <w:rStyle w:val="FootnoteReference"/>
        </w:rPr>
        <w:footnoteRef/>
      </w:r>
      <w:r>
        <w:t xml:space="preserve"> Cross-references: Job 29:14; Isa 52:1; Isa 59:17; Rom 13:12; Rom 13:14; 1Cor 15:53-54; Gal 3:27; Eph 4:24; Col 3:12; Col 3:14.</w:t>
      </w:r>
    </w:p>
  </w:footnote>
  <w:footnote w:id="14637">
    <w:p>
      <w:pPr>
        <w:pStyle w:val="FootnoteText"/>
      </w:pPr>
      <w:r>
        <w:rPr>
          <w:rStyle w:val="FootnoteReference"/>
        </w:rPr>
        <w:footnoteRef/>
      </w:r>
      <w:r>
        <w:t xml:space="preserve"> People-name: Greek. People-name meaning: Greek — Greek; Hellenic person. Source form: Greek.</w:t>
      </w:r>
    </w:p>
  </w:footnote>
  <w:footnote w:id="14638">
    <w:p>
      <w:pPr>
        <w:pStyle w:val="FootnoteText"/>
      </w:pPr>
      <w:r>
        <w:rPr>
          <w:rStyle w:val="FootnoteReference"/>
        </w:rPr>
        <w:footnoteRef/>
      </w:r>
      <w:r>
        <w:t xml:space="preserve"> People-name: Jew. People-name meaning: Jew — praised one; one from Judah. Source form: Jew.</w:t>
      </w:r>
    </w:p>
  </w:footnote>
  <w:footnote w:id="14639">
    <w:p>
      <w:pPr>
        <w:pStyle w:val="FootnoteText"/>
      </w:pPr>
      <w:r>
        <w:rPr>
          <w:rStyle w:val="FootnoteReference"/>
        </w:rPr>
        <w:footnoteRef/>
      </w:r>
      <w:r>
        <w:t xml:space="preserve"> Cross-references for "circumcision": 1Cor 7:19; Gal 5:6; Gal 6:15.</w:t>
      </w:r>
    </w:p>
  </w:footnote>
  <w:footnote w:id="14640">
    <w:p>
      <w:pPr>
        <w:pStyle w:val="FootnoteText"/>
      </w:pPr>
      <w:r>
        <w:rPr>
          <w:rStyle w:val="FootnoteReference"/>
        </w:rPr>
        <w:footnoteRef/>
      </w:r>
      <w:r>
        <w:t xml:space="preserve"> Cross-references for "Barbarian": Acts 28:2; Acts 28:4; Rom 1:14; 1Cor 14:11.</w:t>
      </w:r>
    </w:p>
  </w:footnote>
  <w:footnote w:id="14641">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2">
    <w:p>
      <w:pPr>
        <w:pStyle w:val="FootnoteText"/>
      </w:pPr>
      <w:r>
        <w:rPr>
          <w:rStyle w:val="FootnoteReference"/>
        </w:rPr>
        <w:footnoteRef/>
      </w:r>
      <w:r>
        <w:t xml:space="preserve"> Cross-references: 1Cor 7:21-22; Eph 6:8.</w:t>
      </w:r>
    </w:p>
  </w:footnote>
  <w:footnote w:id="14643">
    <w:p>
      <w:pPr>
        <w:pStyle w:val="FootnoteText"/>
      </w:pPr>
      <w:r>
        <w:rPr>
          <w:rStyle w:val="FootnoteReference"/>
        </w:rPr>
        <w:footnoteRef/>
      </w:r>
      <w:r>
        <w:t xml:space="preserve"> Cross-references: 1Cor 1:29-30; 1Cor 3:21-23; Gal 3:29; Gal 6:14; Phil 3:7-9; Col 2:10; 1John 5:11-12; 2John 1:9.</w:t>
      </w:r>
    </w:p>
  </w:footnote>
  <w:footnote w:id="14644">
    <w:p>
      <w:pPr>
        <w:pStyle w:val="FootnoteText"/>
      </w:pPr>
      <w:r>
        <w:rPr>
          <w:rStyle w:val="FootnoteReference"/>
        </w:rPr>
        <w:footnoteRef/>
      </w:r>
      <w:r>
        <w:t xml:space="preserve"> Cross-references: John 6:56-57; John 14:23; John 15:5; John 17:23; Rom 8:10-11; Gal 2:20; Eph 1:23; Eph 3:17; 1John 5:20.</w:t>
      </w:r>
    </w:p>
  </w:footnote>
  <w:footnote w:id="14645">
    <w:p>
      <w:pPr>
        <w:pStyle w:val="FootnoteText"/>
      </w:pPr>
      <w:r>
        <w:rPr>
          <w:rStyle w:val="FootnoteReference"/>
        </w:rPr>
        <w:footnoteRef/>
      </w:r>
      <w:r>
        <w:t xml:space="preserve"> Cross-references for "holy": Rom 8:29; Eph 1:4; 1Thess 1:3-6; 2Thess 2:13-14.</w:t>
      </w:r>
    </w:p>
  </w:footnote>
  <w:footnote w:id="14646">
    <w:p>
      <w:pPr>
        <w:pStyle w:val="FootnoteText"/>
      </w:pPr>
      <w:r>
        <w:rPr>
          <w:rStyle w:val="FootnoteReference"/>
        </w:rPr>
        <w:footnoteRef/>
      </w:r>
      <w:r>
        <w:t xml:space="preserve"> Cross-references for "beloved": Jer 31:3; Ezek 16:8; Rom 1:7; Eph 2:4-5; 2Tim 1:9; Titus 3:4-6; 1John 4:19.</w:t>
      </w:r>
    </w:p>
  </w:footnote>
  <w:footnote w:id="14647">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8">
    <w:p>
      <w:pPr>
        <w:pStyle w:val="FootnoteText"/>
      </w:pPr>
      <w:r>
        <w:rPr>
          <w:rStyle w:val="FootnoteReference"/>
        </w:rPr>
        <w:footnoteRef/>
      </w:r>
      <w:r>
        <w:t xml:space="preserve"> Cross-references: Eph 4:24; Col 3:10.</w:t>
      </w:r>
    </w:p>
  </w:footnote>
  <w:footnote w:id="14649">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50">
    <w:p>
      <w:pPr>
        <w:pStyle w:val="FootnoteText"/>
      </w:pPr>
      <w:r>
        <w:rPr>
          <w:rStyle w:val="FootnoteReference"/>
        </w:rPr>
        <w:footnoteRef/>
      </w:r>
      <w:r>
        <w:t xml:space="preserve"> Cross-references: Isa 63:15; Jer 31:20; Luke 1:78; Phil 1:8; Phil 2:1; 1John 3:17.</w:t>
      </w:r>
    </w:p>
  </w:footnote>
  <w:footnote w:id="14651">
    <w:p>
      <w:pPr>
        <w:pStyle w:val="FootnoteText"/>
      </w:pPr>
      <w:r>
        <w:rPr>
          <w:rStyle w:val="FootnoteReference"/>
        </w:rPr>
        <w:footnoteRef/>
      </w:r>
      <w:r>
        <w:t xml:space="preserve"> Cross-references for "Forbearing": Rom 15:1-2; 2Cor 6:6; Gal 6:2; Eph 4:2; Eph 4:32.</w:t>
      </w:r>
    </w:p>
  </w:footnote>
  <w:footnote w:id="14652">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3">
    <w:p>
      <w:pPr>
        <w:pStyle w:val="FootnoteText"/>
      </w:pPr>
      <w:r>
        <w:rPr>
          <w:rStyle w:val="FootnoteReference"/>
        </w:rPr>
        <w:footnoteRef/>
      </w:r>
      <w:r>
        <w:t xml:space="preserve"> Cross-references for "quarrel": Matt 18:15-17; 1Cor 6:7-8.</w:t>
      </w:r>
    </w:p>
  </w:footnote>
  <w:footnote w:id="14654">
    <w:p>
      <w:pPr>
        <w:pStyle w:val="FootnoteText"/>
      </w:pPr>
      <w:r>
        <w:rPr>
          <w:rStyle w:val="FootnoteReference"/>
        </w:rPr>
        <w:footnoteRef/>
      </w:r>
      <w:r>
        <w:t xml:space="preserve"> Cross-references: John 13:34; John 15:12; Rom 13:8; 1Cor 13:1-13; Eph 5:2; Col 2:2; 1Thess 4:9; 1Tim 1:5; 1Pet 4:8; 2Pet 1:7; 1John 3:23; 1John 4:21.</w:t>
      </w:r>
    </w:p>
  </w:footnote>
  <w:footnote w:id="14655">
    <w:p>
      <w:pPr>
        <w:pStyle w:val="FootnoteText"/>
      </w:pPr>
      <w:r>
        <w:rPr>
          <w:rStyle w:val="FootnoteReference"/>
        </w:rPr>
        <w:footnoteRef/>
      </w:r>
      <w:r>
        <w:t xml:space="preserve"> Cross-references: Eph 1:4; Eph 4:3; 1John 4:7-12.</w:t>
      </w:r>
    </w:p>
  </w:footnote>
  <w:footnote w:id="14656">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7">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8">
    <w:p>
      <w:pPr>
        <w:pStyle w:val="FootnoteText"/>
      </w:pPr>
      <w:r>
        <w:rPr>
          <w:rStyle w:val="FootnoteReference"/>
        </w:rPr>
        <w:footnoteRef/>
      </w:r>
      <w:r>
        <w:t xml:space="preserve"> Cross-references for "the word": John 5:39-40; 2Tim 3:15; Heb 4:12-13; 1Pet 1:11-12; Rev 19:10.</w:t>
      </w:r>
    </w:p>
  </w:footnote>
  <w:footnote w:id="14659">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60">
    <w:p>
      <w:pPr>
        <w:pStyle w:val="FootnoteText"/>
      </w:pPr>
      <w:r>
        <w:rPr>
          <w:rStyle w:val="FootnoteReference"/>
        </w:rPr>
        <w:footnoteRef/>
      </w:r>
      <w:r>
        <w:t xml:space="preserve"> Cross-references for "richly": 1Tim 6:17; Titus 3:6.</w:t>
      </w:r>
    </w:p>
  </w:footnote>
  <w:footnote w:id="14661">
    <w:p>
      <w:pPr>
        <w:pStyle w:val="FootnoteText"/>
      </w:pPr>
      <w:r>
        <w:rPr>
          <w:rStyle w:val="FootnoteReference"/>
        </w:rPr>
        <w:footnoteRef/>
      </w:r>
      <w:r>
        <w:t xml:space="preserve"> Cross-references for "teaching": Rom 15:14; Col 1:28; 1Thess 4:18; 1Thess 5:11-12; 2Thess 3:15; Heb 12:12-15.</w:t>
      </w:r>
    </w:p>
  </w:footnote>
  <w:footnote w:id="14662">
    <w:p>
      <w:pPr>
        <w:pStyle w:val="FootnoteText"/>
      </w:pPr>
      <w:r>
        <w:rPr>
          <w:rStyle w:val="FootnoteReference"/>
        </w:rPr>
        <w:footnoteRef/>
      </w:r>
      <w:r>
        <w:t xml:space="preserve"> Cross-references for "in psalms": Matt 26:30; 1Cor 14:26; Eph 5:19; Jas 5:13.</w:t>
      </w:r>
    </w:p>
  </w:footnote>
  <w:footnote w:id="14663">
    <w:p>
      <w:pPr>
        <w:pStyle w:val="FootnoteText"/>
      </w:pPr>
      <w:r>
        <w:rPr>
          <w:rStyle w:val="FootnoteReference"/>
        </w:rPr>
        <w:footnoteRef/>
      </w:r>
      <w:r>
        <w:t xml:space="preserve"> Cross-references for "and spiritual": 1Chr 25:7; Neh 12:46; Ps 32:7; Ps 119:54; Song 1:1; Isa 5:1; Isa 26:1; Isa 30:29; Rev 5:9; Rev 14:3; Rev 15:3.</w:t>
      </w:r>
    </w:p>
  </w:footnote>
  <w:footnote w:id="14664">
    <w:p>
      <w:pPr>
        <w:pStyle w:val="FootnoteText"/>
      </w:pPr>
      <w:r>
        <w:rPr>
          <w:rStyle w:val="FootnoteReference"/>
        </w:rPr>
        <w:footnoteRef/>
      </w:r>
      <w:r>
        <w:t xml:space="preserve"> Cross-references for "singing": Ps 28:7; Ps 30:11-12; Ps 47:6-7; Ps 63:4-6; Ps 71:23; Ps 103:1-2; Ps 138:1; 1Cor 14:15; Col 4:6.</w:t>
      </w:r>
    </w:p>
  </w:footnote>
  <w:footnote w:id="14665">
    <w:p>
      <w:pPr>
        <w:pStyle w:val="FootnoteText"/>
      </w:pPr>
      <w:r>
        <w:rPr>
          <w:rStyle w:val="FootnoteReference"/>
        </w:rPr>
        <w:footnoteRef/>
      </w:r>
      <w:r>
        <w:t xml:space="preserve"> Cross-references: 1Kgs 3:9-12; 1Kgs 3:28; Prov 2:6-7; Prov 14:8; Prov 18:1; Isa 10:2; Eph 1:17; Eph 5:17; Col 1:9; Jas 1:5; Jas 3:17.</w:t>
      </w:r>
    </w:p>
  </w:footnote>
  <w:footnote w:id="14666">
    <w:p>
      <w:pPr>
        <w:pStyle w:val="FootnoteText"/>
      </w:pPr>
      <w:r>
        <w:rPr>
          <w:rStyle w:val="FootnoteReference"/>
        </w:rPr>
        <w:footnoteRef/>
      </w:r>
      <w:r>
        <w:t xml:space="preserve"> Cross-references for "in word": 2Thess 2:17; 1John 3:18.</w:t>
      </w:r>
    </w:p>
  </w:footnote>
  <w:footnote w:id="14667">
    <w:p>
      <w:pPr>
        <w:pStyle w:val="FootnoteText"/>
      </w:pPr>
      <w:r>
        <w:rPr>
          <w:rStyle w:val="FootnoteReference"/>
        </w:rPr>
        <w:footnoteRef/>
      </w:r>
      <w:r>
        <w:t xml:space="preserve"> Name meaning: Jesus (Yeshua) — Yahweh saves. He will save His people from their sins.</w:t>
      </w:r>
    </w:p>
  </w:footnote>
  <w:footnote w:id="14668">
    <w:p>
      <w:pPr>
        <w:pStyle w:val="FootnoteText"/>
      </w:pPr>
      <w:r>
        <w:rPr>
          <w:rStyle w:val="FootnoteReference"/>
        </w:rPr>
        <w:footnoteRef/>
      </w:r>
      <w:r>
        <w:t xml:space="preserve"> Cross-references for "giving": Rom 1:8; Eph 5:20; Col 1:12; Col 2:7; 1Thess 5:18; Heb 13:15; 1Pet 2:5; 1Pet 2:9; 1Pet 4:11.</w:t>
      </w:r>
    </w:p>
  </w:footnote>
  <w:footnote w:id="14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70">
    <w:p>
      <w:pPr>
        <w:pStyle w:val="FootnoteText"/>
      </w:pPr>
      <w:r>
        <w:rPr>
          <w:rStyle w:val="FootnoteReference"/>
        </w:rPr>
        <w:footnoteRef/>
      </w:r>
      <w:r>
        <w:t xml:space="preserve"> Cross-references: 2Chr 31:20-21; Prov 3:6; Rom 14:6-8; 1Cor 10:31; Col 3:23.</w:t>
      </w:r>
    </w:p>
  </w:footnote>
  <w:footnote w:id="14671">
    <w:p>
      <w:pPr>
        <w:pStyle w:val="FootnoteText"/>
      </w:pPr>
      <w:r>
        <w:rPr>
          <w:rStyle w:val="FootnoteReference"/>
        </w:rPr>
        <w:footnoteRef/>
      </w:r>
      <w:r>
        <w:t xml:space="preserve"> Cross-references: Eph 1:17; Phil 2:11; 1Thess 1:1; Heb 1:5; 1John 2:23.</w:t>
      </w:r>
    </w:p>
  </w:footnote>
  <w:footnote w:id="14672">
    <w:p>
      <w:pPr>
        <w:pStyle w:val="FootnoteText"/>
      </w:pPr>
      <w:r>
        <w:rPr>
          <w:rStyle w:val="FootnoteReference"/>
        </w:rPr>
        <w:footnoteRef/>
      </w:r>
      <w:r>
        <w:t xml:space="preserve"> Cross-references for "submit": Gen 3:16; 1Cor 11:3; 1Cor 14:34; Eph 5:22-24; Eph 5:33; 1Tim 2:12; Titus 2:4-5; 1Pet 3:1-6; Esth 1:20.</w:t>
      </w:r>
    </w:p>
  </w:footnote>
  <w:footnote w:id="14673">
    <w:p>
      <w:pPr>
        <w:pStyle w:val="FootnoteText"/>
      </w:pPr>
      <w:r>
        <w:rPr>
          <w:rStyle w:val="FootnoteReference"/>
        </w:rPr>
        <w:footnoteRef/>
      </w:r>
      <w:r>
        <w:t xml:space="preserve"> Cross-references: Acts 5:29; Eph 5:3; Eph 6:1.</w:t>
      </w:r>
    </w:p>
  </w:footnote>
  <w:footnote w:id="14674">
    <w:p>
      <w:pPr>
        <w:pStyle w:val="FootnoteText"/>
      </w:pPr>
      <w:r>
        <w:rPr>
          <w:rStyle w:val="FootnoteReference"/>
        </w:rPr>
        <w:footnoteRef/>
      </w:r>
      <w:r>
        <w:t xml:space="preserve"> Cross-references for "love": Gen 2:23-24; Gen 24:67; Prov 5:18-19; Eccl 9:9; Mal 2:14-16; Luke 14:26; Eph 5:25; Eph 5:28-29; Eph 5:33; 1Pet 3:7.</w:t>
      </w:r>
    </w:p>
  </w:footnote>
  <w:footnote w:id="14675">
    <w:p>
      <w:pPr>
        <w:pStyle w:val="FootnoteText"/>
      </w:pPr>
      <w:r>
        <w:rPr>
          <w:rStyle w:val="FootnoteReference"/>
        </w:rPr>
        <w:footnoteRef/>
      </w:r>
      <w:r>
        <w:t xml:space="preserve"> Cross-references for "bitter": Rom 3:14; Eph 4:31; Col 3:21; Jas 3:14.</w:t>
      </w:r>
    </w:p>
  </w:footnote>
  <w:footnote w:id="14676">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7">
    <w:p>
      <w:pPr>
        <w:pStyle w:val="FootnoteText"/>
      </w:pPr>
      <w:r>
        <w:rPr>
          <w:rStyle w:val="FootnoteReference"/>
        </w:rPr>
        <w:footnoteRef/>
      </w:r>
      <w:r>
        <w:t xml:space="preserve"> Cross-references for "well pleasing": Phil 4:18; Col 1:10; Heb 13:21.</w:t>
      </w:r>
    </w:p>
  </w:footnote>
  <w:footnote w:id="14678">
    <w:p>
      <w:pPr>
        <w:pStyle w:val="FootnoteText"/>
      </w:pPr>
      <w:r>
        <w:rPr>
          <w:rStyle w:val="FootnoteReference"/>
        </w:rPr>
        <w:footnoteRef/>
      </w:r>
      <w:r>
        <w:t xml:space="preserve"> Cross-references: Eph 5:24; Col 3:22; Titus 2:9.</w:t>
      </w:r>
    </w:p>
  </w:footnote>
  <w:footnote w:id="14679">
    <w:p>
      <w:pPr>
        <w:pStyle w:val="FootnoteText"/>
      </w:pPr>
      <w:r>
        <w:rPr>
          <w:rStyle w:val="FootnoteReference"/>
        </w:rPr>
        <w:footnoteRef/>
      </w:r>
      <w:r>
        <w:t xml:space="preserve"> Cross-references: Ps 103:13; Prov 3:12; Prov 4:1-4; Eph 6:4; 1Thess 2:11; Heb 12:5-11.</w:t>
      </w:r>
    </w:p>
  </w:footnote>
  <w:footnote w:id="14680">
    <w:p>
      <w:pPr>
        <w:pStyle w:val="FootnoteText"/>
      </w:pPr>
      <w:r>
        <w:rPr>
          <w:rStyle w:val="FootnoteReference"/>
        </w:rPr>
        <w:footnoteRef/>
      </w:r>
      <w:r>
        <w:t xml:space="preserve"> Cross-references for "obey": Ps 123:2; Mal 1:6; Matt 8:9; Luke 6:46; Luke 7:8; Eph 6:5-7; Col 3:20; 1Tim 6:1-2; Titus 2:9-10; Phlm 1:16; 1Pet 2:18-19.</w:t>
      </w:r>
    </w:p>
  </w:footnote>
  <w:footnote w:id="14681">
    <w:p>
      <w:pPr>
        <w:pStyle w:val="FootnoteText"/>
      </w:pPr>
      <w:r>
        <w:rPr>
          <w:rStyle w:val="FootnoteReference"/>
        </w:rPr>
        <w:footnoteRef/>
      </w:r>
      <w:r>
        <w:t xml:space="preserve"> Cross-references for "in singleness": Matt 6:22; Acts 2:46; Eph 6:5.</w:t>
      </w:r>
    </w:p>
  </w:footnote>
  <w:footnote w:id="14682">
    <w:p>
      <w:pPr>
        <w:pStyle w:val="FootnoteText"/>
      </w:pPr>
      <w:r>
        <w:rPr>
          <w:rStyle w:val="FootnoteReference"/>
        </w:rPr>
        <w:footnoteRef/>
      </w:r>
      <w:r>
        <w:t xml:space="preserve"> Cross-references for "fearing": Gen 42:18; Neh 5:9; Neh 5:15; Eccl 5:7; Eccl 8:12; Eccl 12:13; 2Cor 7:1.</w:t>
      </w:r>
    </w:p>
  </w:footnote>
  <w:footnote w:id="14683">
    <w:p>
      <w:pPr>
        <w:pStyle w:val="FootnoteText"/>
      </w:pPr>
      <w:r>
        <w:rPr>
          <w:rStyle w:val="FootnoteReference"/>
        </w:rPr>
        <w:footnoteRef/>
      </w:r>
      <w:r>
        <w:t xml:space="preserve"> Cross-references: Gal 1:10; 1Thess 2:4.</w:t>
      </w:r>
    </w:p>
  </w:footnote>
  <w:footnote w:id="14684">
    <w:p>
      <w:pPr>
        <w:pStyle w:val="FootnoteText"/>
      </w:pPr>
      <w:r>
        <w:rPr>
          <w:rStyle w:val="FootnoteReference"/>
        </w:rPr>
        <w:footnoteRef/>
      </w:r>
      <w:r>
        <w:t xml:space="preserve"> Cross-references: 2Chr 31:21; Ps 47:6-7; Ps 103:1; Ps 119:10; Ps 119:34; Ps 119:145; Eccl 9:10; Jer 3:10; Col 3:17; 1Pet 1:22.</w:t>
      </w:r>
    </w:p>
  </w:footnote>
  <w:footnote w:id="14685">
    <w:p>
      <w:pPr>
        <w:pStyle w:val="FootnoteText"/>
      </w:pPr>
      <w:r>
        <w:rPr>
          <w:rStyle w:val="FootnoteReference"/>
        </w:rPr>
        <w:footnoteRef/>
      </w:r>
      <w:r>
        <w:t xml:space="preserve"> Cross-references: Zech 7:5-7; Matt 6:16; Rom 14:6; Rom 14:8; Eph 5:22; Eph 6:6-7; 1Pet 2:13; 1Pet 2:15.</w:t>
      </w:r>
    </w:p>
  </w:footnote>
  <w:footnote w:id="14686">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7">
    <w:p>
      <w:pPr>
        <w:pStyle w:val="FootnoteText"/>
      </w:pPr>
      <w:r>
        <w:rPr>
          <w:rStyle w:val="FootnoteReference"/>
        </w:rPr>
        <w:footnoteRef/>
      </w:r>
      <w:r>
        <w:t xml:space="preserve"> Cross-references: John 12:26; Rom 1:1; Rom 14:18; 1Cor 7:22; Gal 1:10; Eph 6:6; 2Pet 1:1; Jude 1:1.</w:t>
      </w:r>
    </w:p>
  </w:footnote>
  <w:footnote w:id="14688">
    <w:p>
      <w:pPr>
        <w:pStyle w:val="FootnoteText"/>
      </w:pPr>
      <w:r>
        <w:rPr>
          <w:rStyle w:val="FootnoteReference"/>
        </w:rPr>
        <w:footnoteRef/>
      </w:r>
      <w:r>
        <w:t xml:space="preserve"> Cross-references for "receive": 2Cor 5:10; Heb 2:2.</w:t>
      </w:r>
    </w:p>
  </w:footnote>
  <w:footnote w:id="14689">
    <w:p>
      <w:pPr>
        <w:pStyle w:val="FootnoteText"/>
      </w:pPr>
      <w:r>
        <w:rPr>
          <w:rStyle w:val="FootnoteReference"/>
        </w:rPr>
        <w:footnoteRef/>
      </w:r>
      <w:r>
        <w:t xml:space="preserve"> Cross-references: 1Cor 6:7-8; 1Thess 4:6; Phlm 1:18.</w:t>
      </w:r>
    </w:p>
  </w:footnote>
  <w:footnote w:id="14690">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1">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2">
    <w:p>
      <w:pPr>
        <w:pStyle w:val="FootnoteText"/>
      </w:pPr>
      <w:r>
        <w:rPr>
          <w:rStyle w:val="FootnoteReference"/>
        </w:rPr>
        <w:footnoteRef/>
      </w:r>
      <w:r>
        <w:t xml:space="preserve"> Cross-references: Eccl 5:8; Matt 23:8-9; Matt 24:48-51; Luke 16:1-13; Luke 19:15; Eph 6:8; Eph 6:9-20; Rev 17:14; Rev 19:16.</w:t>
      </w:r>
    </w:p>
  </w:footnote>
  <w:footnote w:id="14693">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4">
    <w:p>
      <w:pPr>
        <w:pStyle w:val="FootnoteText"/>
      </w:pPr>
      <w:r>
        <w:rPr>
          <w:rStyle w:val="FootnoteReference"/>
        </w:rPr>
        <w:footnoteRef/>
      </w:r>
      <w:r>
        <w:t xml:space="preserve"> Cross-references for "watch": Matt 26:41; Mark 13:33; Luke 21:36; 1Pet 4:7.</w:t>
      </w:r>
    </w:p>
  </w:footnote>
  <w:footnote w:id="14695">
    <w:p>
      <w:pPr>
        <w:pStyle w:val="FootnoteText"/>
      </w:pPr>
      <w:r>
        <w:rPr>
          <w:rStyle w:val="FootnoteReference"/>
        </w:rPr>
        <w:footnoteRef/>
      </w:r>
      <w:r>
        <w:t xml:space="preserve"> Cross-references for "thanksgiving": Col 2:7; Col 3:15; Col 3:17.</w:t>
      </w:r>
    </w:p>
  </w:footnote>
  <w:footnote w:id="14696">
    <w:p>
      <w:pPr>
        <w:pStyle w:val="FootnoteText"/>
      </w:pPr>
      <w:r>
        <w:rPr>
          <w:rStyle w:val="FootnoteReference"/>
        </w:rPr>
        <w:footnoteRef/>
      </w:r>
      <w:r>
        <w:t xml:space="preserve"> Cross-references for "praying": Rom 15:30-32; Eph 6:19; Phil 1:19; 1Thess 5:25; Phlm 1:22; Heb 13:18-19.</w:t>
      </w:r>
    </w:p>
  </w:footnote>
  <w:footnote w:id="146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8">
    <w:p>
      <w:pPr>
        <w:pStyle w:val="FootnoteText"/>
      </w:pPr>
      <w:r>
        <w:rPr>
          <w:rStyle w:val="FootnoteReference"/>
        </w:rPr>
        <w:footnoteRef/>
      </w:r>
      <w:r>
        <w:t xml:space="preserve"> Cross-references for "the mystery": Matt 13:11; 1Cor 4:1; Eph 6:19; Col 1:26; Col 2:2-3.</w:t>
      </w:r>
    </w:p>
  </w:footnote>
  <w:footnote w:id="14699">
    <w:p>
      <w:pPr>
        <w:pStyle w:val="FootnoteText"/>
      </w:pPr>
      <w:r>
        <w:rPr>
          <w:rStyle w:val="FootnoteReference"/>
        </w:rPr>
        <w:footnoteRef/>
      </w:r>
      <w:r>
        <w:t xml:space="preserve"> Personal name: Christ. Personal-name meaning: Christ — anointed. Source form: Christ.</w:t>
      </w:r>
    </w:p>
  </w:footnote>
  <w:footnote w:id="147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3">
    <w:p>
      <w:pPr>
        <w:pStyle w:val="FootnoteText"/>
      </w:pPr>
      <w:r>
        <w:rPr>
          <w:rStyle w:val="FootnoteReference"/>
        </w:rPr>
        <w:footnoteRef/>
      </w:r>
      <w:r>
        <w:t xml:space="preserve"> Cross-references: Eph 3:1; Eph 4:1; Eph 6:20; Phil 1:7; Phil 1:13-14; 2Tim 1:16; 2Tim 2:9.</w:t>
      </w:r>
    </w:p>
  </w:footnote>
  <w:footnote w:id="14704">
    <w:p>
      <w:pPr>
        <w:pStyle w:val="FootnoteText"/>
      </w:pPr>
      <w:r>
        <w:rPr>
          <w:rStyle w:val="FootnoteReference"/>
        </w:rPr>
        <w:footnoteRef/>
      </w:r>
      <w:r>
        <w:t xml:space="preserve"> Cross-references for "I may": Matt 10:26-27; Acts 4:29; 2Cor 3:12; 2Cor 4:1-4.</w:t>
      </w:r>
    </w:p>
  </w:footnote>
  <w:footnote w:id="14705">
    <w:p>
      <w:pPr>
        <w:pStyle w:val="FootnoteText"/>
      </w:pPr>
      <w:r>
        <w:rPr>
          <w:rStyle w:val="FootnoteReference"/>
        </w:rPr>
        <w:footnoteRef/>
      </w:r>
      <w:r>
        <w:t xml:space="preserve"> Cross-references: Acts 5:29; 1Cor 2:4-5; 2Cor 2:14-17; Eph 6:20; Col 4:6.</w:t>
      </w:r>
    </w:p>
  </w:footnote>
  <w:footnote w:id="14706">
    <w:p>
      <w:pPr>
        <w:pStyle w:val="FootnoteText"/>
      </w:pPr>
      <w:r>
        <w:rPr>
          <w:rStyle w:val="FootnoteReference"/>
        </w:rPr>
        <w:footnoteRef/>
      </w:r>
      <w:r>
        <w:t xml:space="preserve"> Cross-references for "Walk": Ps 90:12; Matt 10:16; Rom 16:19; 1Cor 14:19-25; Eph 5:15-17; Col 3:16; Jas 1:5; Jas 3:13; Jas 3:17.</w:t>
      </w:r>
    </w:p>
  </w:footnote>
  <w:footnote w:id="14707">
    <w:p>
      <w:pPr>
        <w:pStyle w:val="FootnoteText"/>
      </w:pPr>
      <w:r>
        <w:rPr>
          <w:rStyle w:val="FootnoteReference"/>
        </w:rPr>
        <w:footnoteRef/>
      </w:r>
      <w:r>
        <w:t xml:space="preserve"> Cross-references for "redeeming": Eph 5:16.</w:t>
      </w:r>
    </w:p>
  </w:footnote>
  <w:footnote w:id="14708">
    <w:p>
      <w:pPr>
        <w:pStyle w:val="FootnoteText"/>
      </w:pPr>
      <w:r>
        <w:rPr>
          <w:rStyle w:val="FootnoteReference"/>
        </w:rPr>
        <w:footnoteRef/>
      </w:r>
      <w:r>
        <w:t xml:space="preserve"> Cross-references: 1Cor 5:12-13; 1Thess 4:12; 1Tim 3:7; 1Pet 3:1.</w:t>
      </w:r>
    </w:p>
  </w:footnote>
  <w:footnote w:id="14709">
    <w:p>
      <w:pPr>
        <w:pStyle w:val="FootnoteText"/>
      </w:pPr>
      <w:r>
        <w:rPr>
          <w:rStyle w:val="FootnoteReference"/>
        </w:rPr>
        <w:footnoteRef/>
      </w:r>
      <w:r>
        <w:t xml:space="preserve"> Cross-references for "seasoned": Lev 2:13; 2Kgs 2:20-22; Matt 5:13; Mark 9:50.</w:t>
      </w:r>
    </w:p>
  </w:footnote>
  <w:footnote w:id="14710">
    <w:p>
      <w:pPr>
        <w:pStyle w:val="FootnoteText"/>
      </w:pPr>
      <w:r>
        <w:rPr>
          <w:rStyle w:val="FootnoteReference"/>
        </w:rPr>
        <w:footnoteRef/>
      </w:r>
      <w:r>
        <w:t xml:space="preserve"> Cross-references: Prov 26:4-5; Luke 20:20-40; 1Pet 3:15.</w:t>
      </w:r>
    </w:p>
  </w:footnote>
  <w:footnote w:id="14711">
    <w:p>
      <w:pPr>
        <w:pStyle w:val="FootnoteText"/>
      </w:pPr>
      <w:r>
        <w:rPr>
          <w:rStyle w:val="FootnoteReference"/>
        </w:rPr>
        <w:footnoteRef/>
      </w:r>
      <w:r>
        <w:t xml:space="preserve"> Name meaning: Tychicus (Tychikos) — Fortunate; chance. Trusted messenger who carried Paul’s letters.</w:t>
      </w:r>
    </w:p>
  </w:footnote>
  <w:footnote w:id="14712">
    <w:p>
      <w:pPr>
        <w:pStyle w:val="FootnoteText"/>
      </w:pPr>
      <w:r>
        <w:rPr>
          <w:rStyle w:val="FootnoteReference"/>
        </w:rPr>
        <w:footnoteRef/>
      </w:r>
      <w:r>
        <w:t xml:space="preserve"> Cross-references for "a beloved": Eph 6:21; Phil 2:25; Col 4:9; Col 4:12.</w:t>
      </w:r>
    </w:p>
  </w:footnote>
  <w:footnote w:id="14713">
    <w:p>
      <w:pPr>
        <w:pStyle w:val="FootnoteText"/>
      </w:pPr>
      <w:r>
        <w:rPr>
          <w:rStyle w:val="FootnoteReference"/>
        </w:rPr>
        <w:footnoteRef/>
      </w:r>
      <w:r>
        <w:t xml:space="preserve"> Cross-references for "a faithful": 1Cor 4:1-4.</w:t>
      </w:r>
    </w:p>
  </w:footnote>
  <w:footnote w:id="14714">
    <w:p>
      <w:pPr>
        <w:pStyle w:val="FootnoteText"/>
      </w:pPr>
      <w:r>
        <w:rPr>
          <w:rStyle w:val="FootnoteReference"/>
        </w:rPr>
        <w:footnoteRef/>
      </w:r>
      <w:r>
        <w:t xml:space="preserve"> Cross-references: Eph 6:21-23.</w:t>
      </w:r>
    </w:p>
  </w:footnote>
  <w:footnote w:id="14715">
    <w:p>
      <w:pPr>
        <w:pStyle w:val="FootnoteText"/>
      </w:pPr>
      <w:r>
        <w:rPr>
          <w:rStyle w:val="FootnoteReference"/>
        </w:rPr>
        <w:footnoteRef/>
      </w:r>
      <w:r>
        <w:t xml:space="preserve"> Cross-references for "Tychicus": Acts 20:4; 2Tim 4:12; Titus 3:12.</w:t>
      </w:r>
    </w:p>
  </w:footnote>
  <w:footnote w:id="14716">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7">
    <w:p>
      <w:pPr>
        <w:pStyle w:val="FootnoteText"/>
      </w:pPr>
      <w:r>
        <w:rPr>
          <w:rStyle w:val="FootnoteReference"/>
        </w:rPr>
        <w:footnoteRef/>
      </w:r>
      <w:r>
        <w:t xml:space="preserve"> Name meaning: Onesimus (Onesimos) — Useful; profitable. The runaway slave who became useful.</w:t>
      </w:r>
    </w:p>
  </w:footnote>
  <w:footnote w:id="14718">
    <w:p>
      <w:pPr>
        <w:pStyle w:val="FootnoteText"/>
      </w:pPr>
      <w:r>
        <w:rPr>
          <w:rStyle w:val="FootnoteReference"/>
        </w:rPr>
        <w:footnoteRef/>
      </w:r>
      <w:r>
        <w:t xml:space="preserve"> Cross-references for "Onesimus": Col 4:7; Phlm 1:10-19.</w:t>
      </w:r>
    </w:p>
  </w:footnote>
  <w:footnote w:id="14719">
    <w:p>
      <w:pPr>
        <w:pStyle w:val="FootnoteText"/>
      </w:pPr>
      <w:r>
        <w:rPr>
          <w:rStyle w:val="FootnoteReference"/>
        </w:rPr>
        <w:footnoteRef/>
      </w:r>
      <w:r>
        <w:t xml:space="preserve"> Name meaning: Aristarchus (Aristarchos) — Best ruler. Loyal companion and fellow prisoner.</w:t>
      </w:r>
    </w:p>
  </w:footnote>
  <w:footnote w:id="14720">
    <w:p>
      <w:pPr>
        <w:pStyle w:val="FootnoteText"/>
      </w:pPr>
      <w:r>
        <w:rPr>
          <w:rStyle w:val="FootnoteReference"/>
        </w:rPr>
        <w:footnoteRef/>
      </w:r>
      <w:r>
        <w:t xml:space="preserve"> Name meaning: Mark (Marcus) — Hammer; polite. Initially faltered but later became useful to Paul.</w:t>
      </w:r>
    </w:p>
  </w:footnote>
  <w:footnote w:id="14721">
    <w:p>
      <w:pPr>
        <w:pStyle w:val="FootnoteText"/>
      </w:pPr>
      <w:r>
        <w:rPr>
          <w:rStyle w:val="FootnoteReference"/>
        </w:rPr>
        <w:footnoteRef/>
      </w:r>
      <w:r>
        <w:t xml:space="preserve"> Cross-references for "receive": Rom 16:2; 2John 1:8-9.</w:t>
      </w:r>
    </w:p>
  </w:footnote>
  <w:footnote w:id="1472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3">
    <w:p>
      <w:pPr>
        <w:pStyle w:val="FootnoteText"/>
      </w:pPr>
      <w:r>
        <w:rPr>
          <w:rStyle w:val="FootnoteReference"/>
        </w:rPr>
        <w:footnoteRef/>
      </w:r>
      <w:r>
        <w:t xml:space="preserve"> Cross-references for "Aristarchus": Acts 19:29; Acts 20:4; Acts 27:2; Phlm 1:24.</w:t>
      </w:r>
    </w:p>
  </w:footnote>
  <w:footnote w:id="14724">
    <w:p>
      <w:pPr>
        <w:pStyle w:val="FootnoteText"/>
      </w:pPr>
      <w:r>
        <w:rPr>
          <w:rStyle w:val="FootnoteReference"/>
        </w:rPr>
        <w:footnoteRef/>
      </w:r>
      <w:r>
        <w:t xml:space="preserve"> Cross-references: Rom 16:21-23.</w:t>
      </w:r>
    </w:p>
  </w:footnote>
  <w:footnote w:id="14725">
    <w:p>
      <w:pPr>
        <w:pStyle w:val="FootnoteText"/>
      </w:pPr>
      <w:r>
        <w:rPr>
          <w:rStyle w:val="FootnoteReference"/>
        </w:rPr>
        <w:footnoteRef/>
      </w:r>
      <w:r>
        <w:t xml:space="preserve"> Cross-references: Acts 12:12; Acts 13:5; Acts 13:13; Acts 15:37-39; 2Tim 4:11; 1Pet 5:13.</w:t>
      </w:r>
    </w:p>
  </w:footnote>
  <w:footnote w:id="14726">
    <w:p>
      <w:pPr>
        <w:pStyle w:val="FootnoteText"/>
      </w:pPr>
      <w:r>
        <w:rPr>
          <w:rStyle w:val="FootnoteReference"/>
        </w:rPr>
        <w:footnoteRef/>
      </w:r>
      <w:r>
        <w:t xml:space="preserve"> Name meaning: Jesus (Yeshua) — Yahweh saves. He will save His people from their sins.</w:t>
      </w:r>
    </w:p>
  </w:footnote>
  <w:footnote w:id="14727">
    <w:p>
      <w:pPr>
        <w:pStyle w:val="FootnoteText"/>
      </w:pPr>
      <w:r>
        <w:rPr>
          <w:rStyle w:val="FootnoteReference"/>
        </w:rPr>
        <w:footnoteRef/>
      </w:r>
      <w:r>
        <w:t xml:space="preserve"> Personal name: Justus. Personal-name meaning: Justus — just or upright. Source form: Justus.</w:t>
      </w:r>
    </w:p>
  </w:footnote>
  <w:footnote w:id="14728">
    <w:p>
      <w:pPr>
        <w:pStyle w:val="FootnoteText"/>
      </w:pPr>
      <w:r>
        <w:rPr>
          <w:rStyle w:val="FootnoteReference"/>
        </w:rPr>
        <w:footnoteRef/>
      </w:r>
      <w:r>
        <w:t xml:space="preserve"> Cross-references for "a comfort": 2Cor 7:6-7; 1Thess 3:7.</w:t>
      </w:r>
    </w:p>
  </w:footnote>
  <w:footnote w:id="14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30">
    <w:p>
      <w:pPr>
        <w:pStyle w:val="FootnoteText"/>
      </w:pPr>
      <w:r>
        <w:rPr>
          <w:rStyle w:val="FootnoteReference"/>
        </w:rPr>
        <w:footnoteRef/>
      </w:r>
      <w:r>
        <w:t xml:space="preserve"> Cross-references: Acts 10:45; Acts 11:2; Rom 4:12; Gal 2:7-8; Eph 2:11; Titus 1:10.</w:t>
      </w:r>
    </w:p>
  </w:footnote>
  <w:footnote w:id="14731">
    <w:p>
      <w:pPr>
        <w:pStyle w:val="FootnoteText"/>
      </w:pPr>
      <w:r>
        <w:rPr>
          <w:rStyle w:val="FootnoteReference"/>
        </w:rPr>
        <w:footnoteRef/>
      </w:r>
      <w:r>
        <w:t xml:space="preserve"> Cross-references: 1Cor 3:5-9; 2Cor 6:1; Phil 4:3; Col 4:7; 1Thess 3:2; Phlm 1:1; Phlm 1:24.</w:t>
      </w:r>
    </w:p>
  </w:footnote>
  <w:footnote w:id="14732">
    <w:p>
      <w:pPr>
        <w:pStyle w:val="FootnoteText"/>
      </w:pPr>
      <w:r>
        <w:rPr>
          <w:rStyle w:val="FootnoteReference"/>
        </w:rPr>
        <w:footnoteRef/>
      </w:r>
      <w:r>
        <w:t xml:space="preserve"> Name meaning: Epaphras (Epaphras) — Lovely; charming. Fervent intercessor for Colossae.</w:t>
      </w:r>
    </w:p>
  </w:footnote>
  <w:footnote w:id="14733">
    <w:p>
      <w:pPr>
        <w:pStyle w:val="FootnoteText"/>
      </w:pPr>
      <w:r>
        <w:rPr>
          <w:rStyle w:val="FootnoteReference"/>
        </w:rPr>
        <w:footnoteRef/>
      </w:r>
      <w:r>
        <w:t xml:space="preserve"> Cross-references for "always": Luke 22:44; Gal 4:19; Col 4:2; Heb 5:7; Jas 5:16.</w:t>
      </w:r>
    </w:p>
  </w:footnote>
  <w:footnote w:id="14734">
    <w:p>
      <w:pPr>
        <w:pStyle w:val="FootnoteText"/>
      </w:pPr>
      <w:r>
        <w:rPr>
          <w:rStyle w:val="FootnoteReference"/>
        </w:rPr>
        <w:footnoteRef/>
      </w:r>
      <w:r>
        <w:t xml:space="preserve"> Cross-references for "complete": Rom 15:14.</w:t>
      </w:r>
    </w:p>
  </w:footnote>
  <w:footnote w:id="14735">
    <w:p>
      <w:pPr>
        <w:pStyle w:val="FootnoteText"/>
      </w:pPr>
      <w:r>
        <w:rPr>
          <w:rStyle w:val="FootnoteReference"/>
        </w:rPr>
        <w:footnoteRef/>
      </w:r>
      <w:r>
        <w:t xml:space="preserve"> Cross-references for "Epaphras": Col 1:7; Phlm 1:23.</w:t>
      </w:r>
    </w:p>
  </w:footnote>
  <w:footnote w:id="14736">
    <w:p>
      <w:pPr>
        <w:pStyle w:val="FootnoteText"/>
      </w:pPr>
      <w:r>
        <w:rPr>
          <w:rStyle w:val="FootnoteReference"/>
        </w:rPr>
        <w:footnoteRef/>
      </w:r>
      <w:r>
        <w:t xml:space="preserve"> Cross-references: John 12:26; Gal 1:10; Jas 1:1; 2Pet 1:1.</w:t>
      </w:r>
    </w:p>
  </w:footnote>
  <w:footnote w:id="14737">
    <w:p>
      <w:pPr>
        <w:pStyle w:val="FootnoteText"/>
      </w:pPr>
      <w:r>
        <w:rPr>
          <w:rStyle w:val="FootnoteReference"/>
        </w:rPr>
        <w:footnoteRef/>
      </w:r>
      <w:r>
        <w:t xml:space="preserve"> Cross-references: Col 2:1-23.</w:t>
      </w:r>
    </w:p>
  </w:footnote>
  <w:footnote w:id="14738">
    <w:p>
      <w:pPr>
        <w:pStyle w:val="FootnoteText"/>
      </w:pPr>
      <w:r>
        <w:rPr>
          <w:rStyle w:val="FootnoteReference"/>
        </w:rPr>
        <w:footnoteRef/>
      </w:r>
      <w:r>
        <w:t xml:space="preserve"> Cross-references for "I bear": Rom 10:2; 2Cor 8:3.</w:t>
      </w:r>
    </w:p>
  </w:footnote>
  <w:footnote w:id="14739">
    <w:p>
      <w:pPr>
        <w:pStyle w:val="FootnoteText"/>
      </w:pPr>
      <w:r>
        <w:rPr>
          <w:rStyle w:val="FootnoteReference"/>
        </w:rPr>
        <w:footnoteRef/>
      </w:r>
      <w:r>
        <w:t xml:space="preserve"> Place name: Laodicea. Place-name meaning: Laodicea — just people. Source form: Laodicea. Greek form: λαοδικεια.</w:t>
      </w:r>
    </w:p>
  </w:footnote>
  <w:footnote w:id="14740">
    <w:p>
      <w:pPr>
        <w:pStyle w:val="FootnoteText"/>
      </w:pPr>
      <w:r>
        <w:rPr>
          <w:rStyle w:val="FootnoteReference"/>
        </w:rPr>
        <w:footnoteRef/>
      </w:r>
      <w:r>
        <w:t xml:space="preserve"> Place name: Hierapolis. Place-name meaning: Hierapolis — holy city. Source form: Hierapolis. Greek form: ιεραπολει.</w:t>
      </w:r>
    </w:p>
  </w:footnote>
  <w:footnote w:id="14741">
    <w:p>
      <w:pPr>
        <w:pStyle w:val="FootnoteText"/>
      </w:pPr>
      <w:r>
        <w:rPr>
          <w:rStyle w:val="FootnoteReference"/>
        </w:rPr>
        <w:footnoteRef/>
      </w:r>
      <w:r>
        <w:t xml:space="preserve"> Cross-references for "Laodicea": Col 2:1; Col 4:15-16; Rev 1:11; Rev 3:14-18.</w:t>
      </w:r>
    </w:p>
  </w:footnote>
  <w:footnote w:id="14742">
    <w:p>
      <w:pPr>
        <w:pStyle w:val="FootnoteText"/>
      </w:pPr>
      <w:r>
        <w:rPr>
          <w:rStyle w:val="FootnoteReference"/>
        </w:rPr>
        <w:footnoteRef/>
      </w:r>
      <w:r>
        <w:t xml:space="preserve"> Name meaning: Luke (Loukas) — Light-giving; from Lucania. Beloved physician who brought gospel light.</w:t>
      </w:r>
    </w:p>
  </w:footnote>
  <w:footnote w:id="14743">
    <w:p>
      <w:pPr>
        <w:pStyle w:val="FootnoteText"/>
      </w:pPr>
      <w:r>
        <w:rPr>
          <w:rStyle w:val="FootnoteReference"/>
        </w:rPr>
        <w:footnoteRef/>
      </w:r>
      <w:r>
        <w:t xml:space="preserve"> Name meaning: Demas (Demas) — Popular. Loved this present world and forsook Paul.</w:t>
      </w:r>
    </w:p>
  </w:footnote>
  <w:footnote w:id="14744">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5">
    <w:p>
      <w:pPr>
        <w:pStyle w:val="FootnoteText"/>
      </w:pPr>
      <w:r>
        <w:rPr>
          <w:rStyle w:val="FootnoteReference"/>
        </w:rPr>
        <w:footnoteRef/>
      </w:r>
      <w:r>
        <w:t xml:space="preserve"> Cross-references for "Luke": 2Tim 4:11; Phlm 1:24.</w:t>
      </w:r>
    </w:p>
  </w:footnote>
  <w:footnote w:id="14746">
    <w:p>
      <w:pPr>
        <w:pStyle w:val="FootnoteText"/>
      </w:pPr>
      <w:r>
        <w:rPr>
          <w:rStyle w:val="FootnoteReference"/>
        </w:rPr>
        <w:footnoteRef/>
      </w:r>
      <w:r>
        <w:t xml:space="preserve"> Cross-references for "Demas": 2Tim 4:10; Phlm 1:24.</w:t>
      </w:r>
    </w:p>
  </w:footnote>
  <w:footnote w:id="14747">
    <w:p>
      <w:pPr>
        <w:pStyle w:val="FootnoteText"/>
      </w:pPr>
      <w:r>
        <w:rPr>
          <w:rStyle w:val="FootnoteReference"/>
        </w:rPr>
        <w:footnoteRef/>
      </w:r>
      <w:r>
        <w:t xml:space="preserve"> Cross-references for "Laodicea": Col 4:13.</w:t>
      </w:r>
    </w:p>
  </w:footnote>
  <w:footnote w:id="14748">
    <w:p>
      <w:pPr>
        <w:pStyle w:val="FootnoteText"/>
      </w:pPr>
      <w:r>
        <w:rPr>
          <w:rStyle w:val="FootnoteReference"/>
        </w:rPr>
        <w:footnoteRef/>
      </w:r>
      <w:r>
        <w:t xml:space="preserve"> Name meaning: Nymphas (Nymphas) — Bridegroom. Hosted a house church.</w:t>
      </w:r>
    </w:p>
  </w:footnote>
  <w:footnote w:id="14749">
    <w:p>
      <w:pPr>
        <w:pStyle w:val="FootnoteText"/>
      </w:pPr>
      <w:r>
        <w:rPr>
          <w:rStyle w:val="FootnoteReference"/>
        </w:rPr>
        <w:footnoteRef/>
      </w:r>
      <w:r>
        <w:t xml:space="preserve"> Cross-references: Rom 16:5; 1Cor 16:9; Phlm 1:2.</w:t>
      </w:r>
    </w:p>
  </w:footnote>
  <w:footnote w:id="14750">
    <w:p>
      <w:pPr>
        <w:pStyle w:val="FootnoteText"/>
      </w:pPr>
      <w:r>
        <w:rPr>
          <w:rStyle w:val="FootnoteReference"/>
        </w:rPr>
        <w:footnoteRef/>
      </w:r>
      <w:r>
        <w:t xml:space="preserve"> People-name: Laodiceans. People-name meaning: Laodiceans — people of Laodicea; just people. Source form: Laodiceans.</w:t>
      </w:r>
    </w:p>
  </w:footnote>
  <w:footnote w:id="14751">
    <w:p>
      <w:pPr>
        <w:pStyle w:val="FootnoteText"/>
      </w:pPr>
      <w:r>
        <w:rPr>
          <w:rStyle w:val="FootnoteReference"/>
        </w:rPr>
        <w:footnoteRef/>
      </w:r>
      <w:r>
        <w:t xml:space="preserve"> Cross-references: 1Thess 5:27.</w:t>
      </w:r>
    </w:p>
  </w:footnote>
  <w:footnote w:id="14752">
    <w:p>
      <w:pPr>
        <w:pStyle w:val="FootnoteText"/>
      </w:pPr>
      <w:r>
        <w:rPr>
          <w:rStyle w:val="FootnoteReference"/>
        </w:rPr>
        <w:footnoteRef/>
      </w:r>
      <w:r>
        <w:t xml:space="preserve"> Name meaning: Archippus (Archippos) — Master of the horse. Called to fulfill his ministry.</w:t>
      </w:r>
    </w:p>
  </w:footnote>
  <w:footnote w:id="14753">
    <w:p>
      <w:pPr>
        <w:pStyle w:val="FootnoteText"/>
      </w:pPr>
      <w:r>
        <w:rPr>
          <w:rStyle w:val="FootnoteReference"/>
        </w:rPr>
        <w:footnoteRef/>
      </w:r>
      <w:r>
        <w:t xml:space="preserve"> Cross-references for "Take": Lev 10:3; Num 18:5; 2Chr 29:11; Ezek 44:23-24; Acts 20:28; 1Tim 4:16; 1Tim 6:11-14; 1Tim 6:20; 2Tim 4:1-5.</w:t>
      </w:r>
    </w:p>
  </w:footnote>
  <w:footnote w:id="14754">
    <w:p>
      <w:pPr>
        <w:pStyle w:val="FootnoteText"/>
      </w:pPr>
      <w:r>
        <w:rPr>
          <w:rStyle w:val="FootnoteReference"/>
        </w:rPr>
        <w:footnoteRef/>
      </w:r>
      <w:r>
        <w:t xml:space="preserve"> Cross-references for "the ministry": Acts 1:17; Acts 14:23; 1Cor 4:1-2; Eph 4:11; 1Tim 4:6; 1Tim 4:14; 2Tim 1:6; 2Tim 2:2.</w:t>
      </w:r>
    </w:p>
  </w:footnote>
  <w:footnote w:id="14755">
    <w:p>
      <w:pPr>
        <w:pStyle w:val="FootnoteText"/>
      </w:pPr>
      <w:r>
        <w:rPr>
          <w:rStyle w:val="FootnoteReference"/>
        </w:rPr>
        <w:footnoteRef/>
      </w:r>
      <w:r>
        <w:t xml:space="preserve"> Cross-references for "Archippus": Phlm 1:2.</w:t>
      </w:r>
    </w:p>
  </w:footnote>
  <w:footnote w:id="14756">
    <w:p>
      <w:pPr>
        <w:pStyle w:val="FootnoteText"/>
      </w:pPr>
      <w:r>
        <w:rPr>
          <w:rStyle w:val="FootnoteReference"/>
        </w:rPr>
        <w:footnoteRef/>
      </w:r>
      <w:r>
        <w:t xml:space="preserve"> Cross-references: 2Tim 4:5.</w:t>
      </w:r>
    </w:p>
  </w:footnote>
  <w:footnote w:id="14757">
    <w:p>
      <w:pPr>
        <w:pStyle w:val="FootnoteText"/>
      </w:pPr>
      <w:r>
        <w:rPr>
          <w:rStyle w:val="FootnoteReference"/>
        </w:rPr>
        <w:footnoteRef/>
      </w:r>
      <w:r>
        <w:t xml:space="preserve"> Name meaning: Paul (Paulus) — Small; humble. Changed from Saul to Paul, the humble apostle to the Gentiles.</w:t>
      </w:r>
    </w:p>
  </w:footnote>
  <w:footnote w:id="14758">
    <w:p>
      <w:pPr>
        <w:pStyle w:val="FootnoteText"/>
      </w:pPr>
      <w:r>
        <w:rPr>
          <w:rStyle w:val="FootnoteReference"/>
        </w:rPr>
        <w:footnoteRef/>
      </w:r>
      <w:r>
        <w:t xml:space="preserve"> Cross-references for "Remember": 2Tim 1:8; Heb 13:3.</w:t>
      </w:r>
    </w:p>
  </w:footnote>
  <w:footnote w:id="14759">
    <w:p>
      <w:pPr>
        <w:pStyle w:val="FootnoteText"/>
      </w:pPr>
      <w:r>
        <w:rPr>
          <w:rStyle w:val="FootnoteReference"/>
        </w:rPr>
        <w:footnoteRef/>
      </w:r>
      <w:r>
        <w:t xml:space="preserve"> Cross-references for "Grace": Rom 16:20; Rom 16:24; 2Cor 13:14; 1Tim 6:21; 2Tim 4:22; Heb 13:25.</w:t>
      </w:r>
    </w:p>
  </w:footnote>
  <w:footnote w:id="14760">
    <w:p>
      <w:pPr>
        <w:pStyle w:val="FootnoteText"/>
      </w:pPr>
      <w:r>
        <w:rPr>
          <w:rStyle w:val="FootnoteReference"/>
        </w:rPr>
        <w:footnoteRef/>
      </w:r>
      <w:r>
        <w:t xml:space="preserve"> Cross-references: 1Cor 16:21; 2Thess 3:17.</w:t>
      </w:r>
    </w:p>
  </w:footnote>
  <w:footnote w:id="14761">
    <w:p>
      <w:pPr>
        <w:pStyle w:val="FootnoteText"/>
      </w:pPr>
      <w:r>
        <w:rPr>
          <w:rStyle w:val="FootnoteReference"/>
        </w:rPr>
        <w:footnoteRef/>
      </w:r>
      <w:r>
        <w:t xml:space="preserve"> Name meaning: Paul (Paulus) — Small; humble. Changed from Saul to Paul, the humble apostle to the Gentiles.</w:t>
      </w:r>
    </w:p>
  </w:footnote>
  <w:footnote w:id="14762">
    <w:p>
      <w:pPr>
        <w:pStyle w:val="FootnoteText"/>
      </w:pPr>
      <w:r>
        <w:rPr>
          <w:rStyle w:val="FootnoteReference"/>
        </w:rPr>
        <w:footnoteRef/>
      </w:r>
      <w:r>
        <w:t xml:space="preserve"> Personal name: Silvanus. Personal-name meaning: Silvanus — who loves the forest. Source form: Silvanus.</w:t>
      </w:r>
    </w:p>
  </w:footnote>
  <w:footnote w:id="14763">
    <w:p>
      <w:pPr>
        <w:pStyle w:val="FootnoteText"/>
      </w:pPr>
      <w:r>
        <w:rPr>
          <w:rStyle w:val="FootnoteReference"/>
        </w:rPr>
        <w:footnoteRef/>
      </w:r>
      <w:r>
        <w:t xml:space="preserve"> Name meaning: Timothy (Timotheos) — Honoring God. Paul’s faithful son in the faith.</w:t>
      </w:r>
    </w:p>
  </w:footnote>
  <w:footnote w:id="1476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6">
    <w:p>
      <w:pPr>
        <w:pStyle w:val="FootnoteText"/>
      </w:pPr>
      <w:r>
        <w:rPr>
          <w:rStyle w:val="FootnoteReference"/>
        </w:rPr>
        <w:footnoteRef/>
      </w:r>
      <w:r>
        <w:t xml:space="preserve"> Name meaning: Jesus (Yeshua) — Yahweh saves. He will save His people from their sins.</w:t>
      </w:r>
    </w:p>
  </w:footnote>
  <w:footnote w:id="14767">
    <w:p>
      <w:pPr>
        <w:pStyle w:val="FootnoteText"/>
      </w:pPr>
      <w:r>
        <w:rPr>
          <w:rStyle w:val="FootnoteReference"/>
        </w:rPr>
        <w:footnoteRef/>
      </w:r>
      <w:r>
        <w:t xml:space="preserve"> Personal name: Christ. Personal-name meaning: Christ — anointed. Source form: Christ.</w:t>
      </w:r>
    </w:p>
  </w:footnote>
  <w:footnote w:id="14768">
    <w:p>
      <w:pPr>
        <w:pStyle w:val="FootnoteText"/>
      </w:pPr>
      <w:r>
        <w:rPr>
          <w:rStyle w:val="FootnoteReference"/>
        </w:rPr>
        <w:footnoteRef/>
      </w:r>
      <w:r>
        <w:t xml:space="preserve"> Cross-references for "Grace": Rom 1:7; Eph 1:2.</w:t>
      </w:r>
    </w:p>
  </w:footnote>
  <w:footnote w:id="147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7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3">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4">
    <w:p>
      <w:pPr>
        <w:pStyle w:val="FootnoteText"/>
      </w:pPr>
      <w:r>
        <w:rPr>
          <w:rStyle w:val="FootnoteReference"/>
        </w:rPr>
        <w:footnoteRef/>
      </w:r>
      <w:r>
        <w:t xml:space="preserve"> Cross-references: Acts 16:1-3; Acts 17:14-15; Acts 18:5; Acts 19:22; Acts 20:4; 2Cor 1:1; Phil 1:1; Col 1:1; 1Tim 1:2; 2Tim 1:2; Heb 13:23.</w:t>
      </w:r>
    </w:p>
  </w:footnote>
  <w:footnote w:id="14775">
    <w:p>
      <w:pPr>
        <w:pStyle w:val="FootnoteText"/>
      </w:pPr>
      <w:r>
        <w:rPr>
          <w:rStyle w:val="FootnoteReference"/>
        </w:rPr>
        <w:footnoteRef/>
      </w:r>
      <w:r>
        <w:t xml:space="preserve"> Cross-references: 1Cor 1:2; Gal 1:2.</w:t>
      </w:r>
    </w:p>
  </w:footnote>
  <w:footnote w:id="14776">
    <w:p>
      <w:pPr>
        <w:pStyle w:val="FootnoteText"/>
      </w:pPr>
      <w:r>
        <w:rPr>
          <w:rStyle w:val="FootnoteReference"/>
        </w:rPr>
        <w:footnoteRef/>
      </w:r>
      <w:r>
        <w:t xml:space="preserve"> Cross-references for "Thessalonians": Acts 17:1-9; Acts 17:11; Acts 17:13.</w:t>
      </w:r>
    </w:p>
  </w:footnote>
  <w:footnote w:id="14777">
    <w:p>
      <w:pPr>
        <w:pStyle w:val="FootnoteText"/>
      </w:pPr>
      <w:r>
        <w:rPr>
          <w:rStyle w:val="FootnoteReference"/>
        </w:rPr>
        <w:footnoteRef/>
      </w:r>
      <w:r>
        <w:t xml:space="preserve"> Cross-references for "in God": Gal 1:22; 2Thess 1:1; 1John 1:3; Jude 1:1.</w:t>
      </w:r>
    </w:p>
  </w:footnote>
  <w:footnote w:id="14778">
    <w:p>
      <w:pPr>
        <w:pStyle w:val="FootnoteText"/>
      </w:pPr>
      <w:r>
        <w:rPr>
          <w:rStyle w:val="FootnoteReference"/>
        </w:rPr>
        <w:footnoteRef/>
      </w:r>
      <w:r>
        <w:t xml:space="preserve"> Cross-references: Rom 1:8-9; Rom 6:17; 1Cor 1:4; Eph 1:15-16; Phil 1:3-4; Col 1:3; Phlm 1:4.</w:t>
      </w:r>
    </w:p>
  </w:footnote>
  <w:footnote w:id="14779">
    <w:p>
      <w:pPr>
        <w:pStyle w:val="FootnoteText"/>
      </w:pPr>
      <w:r>
        <w:rPr>
          <w:rStyle w:val="FootnoteReference"/>
        </w:rPr>
        <w:footnoteRef/>
      </w:r>
      <w:r>
        <w:t xml:space="preserve"> Cross-references for "Remembering": 1Thess 3:6; 2Tim 1:3-5.</w:t>
      </w:r>
    </w:p>
  </w:footnote>
  <w:footnote w:id="14780">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1">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2">
    <w:p>
      <w:pPr>
        <w:pStyle w:val="FootnoteText"/>
      </w:pPr>
      <w:r>
        <w:rPr>
          <w:rStyle w:val="FootnoteReference"/>
        </w:rPr>
        <w:footnoteRef/>
      </w:r>
      <w:r>
        <w:t xml:space="preserve"> Cross-references for "Knowing": Rom 8:28-30; Rom 11:5-7; Eph 1:4; Phil 1:6-7; 1Thess 1:3; 1Pet 1:2; 2Pet 1:10.</w:t>
      </w:r>
    </w:p>
  </w:footnote>
  <w:footnote w:id="14783">
    <w:p>
      <w:pPr>
        <w:pStyle w:val="FootnoteText"/>
      </w:pPr>
      <w:r>
        <w:rPr>
          <w:rStyle w:val="FootnoteReference"/>
        </w:rPr>
        <w:footnoteRef/>
      </w:r>
      <w:r>
        <w:t xml:space="preserve"> Cross-references for "your election": Rom 1:7; Rom 9:25; Eph 2:4-5; Col 3:12; 2Thess 2:13; 2Tim 1:9-10; Titus 3:4-5.</w:t>
      </w:r>
    </w:p>
  </w:footnote>
  <w:footnote w:id="14784">
    <w:p>
      <w:pPr>
        <w:pStyle w:val="FootnoteText"/>
      </w:pPr>
      <w:r>
        <w:rPr>
          <w:rStyle w:val="FootnoteReference"/>
        </w:rPr>
        <w:footnoteRef/>
      </w:r>
      <w:r>
        <w:t xml:space="preserve"> Cross-references for "in word": 1Cor 4:20; 2Cor 3:6; 1Thess 2:13.</w:t>
      </w:r>
    </w:p>
  </w:footnote>
  <w:footnote w:id="14785">
    <w:p>
      <w:pPr>
        <w:pStyle w:val="FootnoteText"/>
      </w:pPr>
      <w:r>
        <w:rPr>
          <w:rStyle w:val="FootnoteReference"/>
        </w:rPr>
        <w:footnoteRef/>
      </w:r>
      <w:r>
        <w:t xml:space="preserve"> Cross-references for "in much": Col 2:2; Heb 2:3; Heb 6:11; Heb 6:18-19; Heb 10:22; 2Pet 1:10; 2Pet 1:19.</w:t>
      </w:r>
    </w:p>
  </w:footnote>
  <w:footnote w:id="14786">
    <w:p>
      <w:pPr>
        <w:pStyle w:val="FootnoteText"/>
      </w:pPr>
      <w:r>
        <w:rPr>
          <w:rStyle w:val="FootnoteReference"/>
        </w:rPr>
        <w:footnoteRef/>
      </w:r>
      <w:r>
        <w:t xml:space="preserve"> Cross-references: Isa 55:11; Rom 2:16; 2Cor 4:3; Gal 1:8-12; Gal 2:2; 2Thess 2:14; 2Tim 2:8.</w:t>
      </w:r>
    </w:p>
  </w:footnote>
  <w:footnote w:id="14787">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8">
    <w:p>
      <w:pPr>
        <w:pStyle w:val="FootnoteText"/>
      </w:pPr>
      <w:r>
        <w:rPr>
          <w:rStyle w:val="FootnoteReference"/>
        </w:rPr>
        <w:footnoteRef/>
      </w:r>
      <w:r>
        <w:t xml:space="preserve"> Cross-references: 1Cor 9:19-23; 2Tim 2:10.</w:t>
      </w:r>
    </w:p>
  </w:footnote>
  <w:footnote w:id="14789">
    <w:p>
      <w:pPr>
        <w:pStyle w:val="FootnoteText"/>
      </w:pPr>
      <w:r>
        <w:rPr>
          <w:rStyle w:val="FootnoteReference"/>
        </w:rPr>
        <w:footnoteRef/>
      </w:r>
      <w:r>
        <w:t xml:space="preserve"> Cross-references for "and of": Matt 16:24; John 8:12; John 13:13-15; Eph 5:1; 1Pet 3:13; 3John 1:11.</w:t>
      </w:r>
    </w:p>
  </w:footnote>
  <w:footnote w:id="14790">
    <w:p>
      <w:pPr>
        <w:pStyle w:val="FootnoteText"/>
      </w:pPr>
      <w:r>
        <w:rPr>
          <w:rStyle w:val="FootnoteReference"/>
        </w:rPr>
        <w:footnoteRef/>
      </w:r>
      <w:r>
        <w:t xml:space="preserve"> Cross-references for "received": Hos 2:14; Mark 10:29-30; Acts 17:5; 2Cor 8:1-2; 1Thess 2:13-14; 1Thess 3:2-4; 2Thess 1:4.</w:t>
      </w:r>
    </w:p>
  </w:footnote>
  <w:footnote w:id="14791">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2">
    <w:p>
      <w:pPr>
        <w:pStyle w:val="FootnoteText"/>
      </w:pPr>
      <w:r>
        <w:rPr>
          <w:rStyle w:val="FootnoteReference"/>
        </w:rPr>
        <w:footnoteRef/>
      </w:r>
      <w:r>
        <w:t xml:space="preserve"> Cross-references: 1Cor 4:16; 1Cor 11:1; 2Cor 8:5; Phil 3:17; 1Thess 2:14; 2Thess 3:9.</w:t>
      </w:r>
    </w:p>
  </w:footnote>
  <w:footnote w:id="14793">
    <w:p>
      <w:pPr>
        <w:pStyle w:val="FootnoteText"/>
      </w:pPr>
      <w:r>
        <w:rPr>
          <w:rStyle w:val="FootnoteReference"/>
        </w:rPr>
        <w:footnoteRef/>
      </w:r>
      <w:r>
        <w:t xml:space="preserve"> Cross-references for "ensamples": 1Thess 4:10; 1Tim 4:12; Titus 2:7; 1Pet 5:3.</w:t>
      </w:r>
    </w:p>
  </w:footnote>
  <w:footnote w:id="14794">
    <w:p>
      <w:pPr>
        <w:pStyle w:val="FootnoteText"/>
      </w:pPr>
      <w:r>
        <w:rPr>
          <w:rStyle w:val="FootnoteReference"/>
        </w:rPr>
        <w:footnoteRef/>
      </w:r>
      <w:r>
        <w:t xml:space="preserve"> Place name: Macedonia. Place-name meaning: Macedonia — burning; adoration. Source form: Macedonia. Greek form: μακεδονιαν.</w:t>
      </w:r>
    </w:p>
  </w:footnote>
  <w:footnote w:id="14795">
    <w:p>
      <w:pPr>
        <w:pStyle w:val="FootnoteText"/>
      </w:pPr>
      <w:r>
        <w:rPr>
          <w:rStyle w:val="FootnoteReference"/>
        </w:rPr>
        <w:footnoteRef/>
      </w:r>
      <w:r>
        <w:t xml:space="preserve"> Place name: Achaia. Place-name meaning: Achaia — grief; trouble. Source form: Achaia. Greek form: αχαιας.</w:t>
      </w:r>
    </w:p>
  </w:footnote>
  <w:footnote w:id="14796">
    <w:p>
      <w:pPr>
        <w:pStyle w:val="FootnoteText"/>
      </w:pPr>
      <w:r>
        <w:rPr>
          <w:rStyle w:val="FootnoteReference"/>
        </w:rPr>
        <w:footnoteRef/>
      </w:r>
      <w:r>
        <w:t xml:space="preserve"> Cross-references: Acts 1:13; Acts 16:12; Acts 18:1; 2Cor 1:1; 2Cor 9:2; 2Cor 11:9-10; 1Thess 1:8.</w:t>
      </w:r>
    </w:p>
  </w:footnote>
  <w:footnote w:id="14797">
    <w:p>
      <w:pPr>
        <w:pStyle w:val="FootnoteText"/>
      </w:pPr>
      <w:r>
        <w:rPr>
          <w:rStyle w:val="FootnoteReference"/>
        </w:rPr>
        <w:footnoteRef/>
      </w:r>
      <w:r>
        <w:t xml:space="preserve"> Cross-references for "in every": Rom 1:8; 2Thess 1:4; 3John 1:12.</w:t>
      </w:r>
    </w:p>
  </w:footnote>
  <w:footnote w:id="14798">
    <w:p>
      <w:pPr>
        <w:pStyle w:val="FootnoteText"/>
      </w:pPr>
      <w:r>
        <w:rPr>
          <w:rStyle w:val="FootnoteReference"/>
        </w:rPr>
        <w:footnoteRef/>
      </w:r>
      <w:r>
        <w:t xml:space="preserve"> Cross-references: Exod 18:9; 2Cor 3:4.</w:t>
      </w:r>
    </w:p>
  </w:footnote>
  <w:footnote w:id="14799">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800">
    <w:p>
      <w:pPr>
        <w:pStyle w:val="FootnoteText"/>
      </w:pPr>
      <w:r>
        <w:rPr>
          <w:rStyle w:val="FootnoteReference"/>
        </w:rPr>
        <w:footnoteRef/>
      </w:r>
      <w:r>
        <w:t xml:space="preserve"> Cross-references: Isa 2:17-21; Jer 16:19; Zeph 2:11; Zech 8:20-23; Mal 1:11; Acts 14:15; Acts 26:17-18; 1Cor 12:2; Gal 4:8-9.</w:t>
      </w:r>
    </w:p>
  </w:footnote>
  <w:footnote w:id="14801">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2">
    <w:p>
      <w:pPr>
        <w:pStyle w:val="FootnoteText"/>
      </w:pPr>
      <w:r>
        <w:rPr>
          <w:rStyle w:val="FootnoteReference"/>
        </w:rPr>
        <w:footnoteRef/>
      </w:r>
      <w:r>
        <w:t xml:space="preserve"> Cross-references for "Jesus": Matt 1:21; Rom 5:9-10; Gal 3:13; 1Thess 5:9; 1Pet 2:21.</w:t>
      </w:r>
    </w:p>
  </w:footnote>
  <w:footnote w:id="14803">
    <w:p>
      <w:pPr>
        <w:pStyle w:val="FootnoteText"/>
      </w:pPr>
      <w:r>
        <w:rPr>
          <w:rStyle w:val="FootnoteReference"/>
        </w:rPr>
        <w:footnoteRef/>
      </w:r>
      <w:r>
        <w:t xml:space="preserve"> Cross-references for "the wrath": Matt 3:7; Luke 3:7; Heb 10:27.</w:t>
      </w:r>
    </w:p>
  </w:footnote>
  <w:footnote w:id="14804">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5">
    <w:p>
      <w:pPr>
        <w:pStyle w:val="FootnoteText"/>
      </w:pPr>
      <w:r>
        <w:rPr>
          <w:rStyle w:val="FootnoteReference"/>
        </w:rPr>
        <w:footnoteRef/>
      </w:r>
      <w:r>
        <w:t xml:space="preserve"> Cross-references: 1Thess 1:3-10; 1Thess 2:13; 2Thess 3:1.</w:t>
      </w:r>
    </w:p>
  </w:footnote>
  <w:footnote w:id="14806">
    <w:p>
      <w:pPr>
        <w:pStyle w:val="FootnoteText"/>
      </w:pPr>
      <w:r>
        <w:rPr>
          <w:rStyle w:val="FootnoteReference"/>
        </w:rPr>
        <w:footnoteRef/>
      </w:r>
      <w:r>
        <w:t xml:space="preserve"> Cross-references for "shamefully": Acts 5:41; Acts 16:12; Acts 16:22-24; Acts 16:37; 2Tim 1:12; Heb 11:36-37; Heb 12:2-3; 1Pet 2:14-16.</w:t>
      </w:r>
    </w:p>
  </w:footnote>
  <w:footnote w:id="14807">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8">
    <w:p>
      <w:pPr>
        <w:pStyle w:val="FootnoteText"/>
      </w:pPr>
      <w:r>
        <w:rPr>
          <w:rStyle w:val="FootnoteReference"/>
        </w:rPr>
        <w:footnoteRef/>
      </w:r>
      <w:r>
        <w:t xml:space="preserve"> Cross-references for "bold": Acts 4:13; Acts 4:20; Acts 4:31; Acts 14:3; Acts 17:2-3; Eph 6:19-20; 1Thess 1:5.</w:t>
      </w:r>
    </w:p>
  </w:footnote>
  <w:footnote w:id="148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10">
    <w:p>
      <w:pPr>
        <w:pStyle w:val="FootnoteText"/>
      </w:pPr>
      <w:r>
        <w:rPr>
          <w:rStyle w:val="FootnoteReference"/>
        </w:rPr>
        <w:footnoteRef/>
      </w:r>
      <w:r>
        <w:t xml:space="preserve"> Cross-references for "much": Acts 6:9-10; Acts 15:1-2; Acts 17:2-9; Acts 17:17; Acts 19:8; Phil 1:27-30; Col 2:1; Jude 1:3.</w:t>
      </w:r>
    </w:p>
  </w:footnote>
  <w:footnote w:id="148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3">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4">
    <w:p>
      <w:pPr>
        <w:pStyle w:val="FootnoteText"/>
      </w:pPr>
      <w:r>
        <w:rPr>
          <w:rStyle w:val="FootnoteReference"/>
        </w:rPr>
        <w:footnoteRef/>
      </w:r>
      <w:r>
        <w:t xml:space="preserve"> Cross-references for "as we": 1Cor 7:25; Eph 3:8; 1Tim 1:11-13.</w:t>
      </w:r>
    </w:p>
  </w:footnote>
  <w:footnote w:id="14815">
    <w:p>
      <w:pPr>
        <w:pStyle w:val="FootnoteText"/>
      </w:pPr>
      <w:r>
        <w:rPr>
          <w:rStyle w:val="FootnoteReference"/>
        </w:rPr>
        <w:footnoteRef/>
      </w:r>
      <w:r>
        <w:t xml:space="preserve"> Cross-references for "to be": Luke 12:42; Luke 16:11; 1Cor 4:1-2; 1Cor 9:17; Gal 2:7; 1Tim 1:11-12; 1Tim 6:20; 2Tim 1:14; 2Tim 2:2; Titus 1:3.</w:t>
      </w:r>
    </w:p>
  </w:footnote>
  <w:footnote w:id="14816">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7">
    <w:p>
      <w:pPr>
        <w:pStyle w:val="FootnoteText"/>
      </w:pPr>
      <w:r>
        <w:rPr>
          <w:rStyle w:val="FootnoteReference"/>
        </w:rPr>
        <w:footnoteRef/>
      </w:r>
      <w:r>
        <w:t xml:space="preserve"> Cross-references: 1Cor 2:4-5; 2Cor 4:2; 2Cor 5:11; 2Cor 5:16; Gal 1:10; Eph 6:6; Col 3:22.</w:t>
      </w:r>
    </w:p>
  </w:footnote>
  <w:footnote w:id="14818">
    <w:p>
      <w:pPr>
        <w:pStyle w:val="FootnoteText"/>
      </w:pPr>
      <w:r>
        <w:rPr>
          <w:rStyle w:val="FootnoteReference"/>
        </w:rPr>
        <w:footnoteRef/>
      </w:r>
      <w:r>
        <w:t xml:space="preserve"> Cross-references for "used": Job 17:5; Job 32:21-22; Ps 12:2-3; Prov 20:19; Prov 26:28; Prov 28:23; Isa 30:10; Matt 22:16; 2Pet 2:18.</w:t>
      </w:r>
    </w:p>
  </w:footnote>
  <w:footnote w:id="14819">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20">
    <w:p>
      <w:pPr>
        <w:pStyle w:val="FootnoteText"/>
      </w:pPr>
      <w:r>
        <w:rPr>
          <w:rStyle w:val="FootnoteReference"/>
        </w:rPr>
        <w:footnoteRef/>
      </w:r>
      <w:r>
        <w:t xml:space="preserve"> Cross-references: Rom 1:9; Rom 9:1; Gal 1:20.</w:t>
      </w:r>
    </w:p>
  </w:footnote>
  <w:footnote w:id="14821">
    <w:p>
      <w:pPr>
        <w:pStyle w:val="FootnoteText"/>
      </w:pPr>
      <w:r>
        <w:rPr>
          <w:rStyle w:val="FootnoteReference"/>
        </w:rPr>
        <w:footnoteRef/>
      </w:r>
      <w:r>
        <w:t xml:space="preserve"> Cross-references for "of men": Prov 25:27; Dan 4:30; John 5:41; John 5:44; John 7:18; John 12:43; Gal 1:10; Gal 5:26; Gal 6:13; 1Tim 5:17; Esth 1:4; Esth 5:11.</w:t>
      </w:r>
    </w:p>
  </w:footnote>
  <w:footnote w:id="14822">
    <w:p>
      <w:pPr>
        <w:pStyle w:val="FootnoteText"/>
      </w:pPr>
      <w:r>
        <w:rPr>
          <w:rStyle w:val="FootnoteReference"/>
        </w:rPr>
        <w:footnoteRef/>
      </w:r>
      <w:r>
        <w:t xml:space="preserve"> Cross-references for "been burdensome": 1Cor 11:9; 1Cor 12:13-15; 1Thess 3:8-9.</w:t>
      </w:r>
    </w:p>
  </w:footnote>
  <w:footnote w:id="14823">
    <w:p>
      <w:pPr>
        <w:pStyle w:val="FootnoteText"/>
      </w:pPr>
      <w:r>
        <w:rPr>
          <w:rStyle w:val="FootnoteReference"/>
        </w:rPr>
        <w:footnoteRef/>
      </w:r>
      <w:r>
        <w:t xml:space="preserve"> Cross-references for "as the": 1Cor 9:1-2; 1Cor 9:4-6.</w:t>
      </w:r>
    </w:p>
  </w:footnote>
  <w:footnote w:id="14824">
    <w:p>
      <w:pPr>
        <w:pStyle w:val="FootnoteText"/>
      </w:pPr>
      <w:r>
        <w:rPr>
          <w:rStyle w:val="FootnoteReference"/>
        </w:rPr>
        <w:footnoteRef/>
      </w:r>
      <w:r>
        <w:t xml:space="preserve"> Personal name: Christ. Personal-name meaning: Christ — anointed. Source form: Christ.</w:t>
      </w:r>
    </w:p>
  </w:footnote>
  <w:footnote w:id="14825">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6">
    <w:p>
      <w:pPr>
        <w:pStyle w:val="FootnoteText"/>
      </w:pPr>
      <w:r>
        <w:rPr>
          <w:rStyle w:val="FootnoteReference"/>
        </w:rPr>
        <w:footnoteRef/>
      </w:r>
      <w:r>
        <w:t xml:space="preserve"> Cross-references: Num 11:12; Isa 49:23; Isa 66:13; Acts 13:18; 1Thess 2:11.</w:t>
      </w:r>
    </w:p>
  </w:footnote>
  <w:footnote w:id="14827">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8">
    <w:p>
      <w:pPr>
        <w:pStyle w:val="FootnoteText"/>
      </w:pPr>
      <w:r>
        <w:rPr>
          <w:rStyle w:val="FootnoteReference"/>
        </w:rPr>
        <w:footnoteRef/>
      </w:r>
      <w:r>
        <w:t xml:space="preserve"> Cross-references for "dear": Luke 7:2; Phil 2:20; Phil 4:1; Col 1:7; Phlm 1:1.</w:t>
      </w:r>
    </w:p>
  </w:footnote>
  <w:footnote w:id="14829">
    <w:p>
      <w:pPr>
        <w:pStyle w:val="FootnoteText"/>
      </w:pPr>
      <w:r>
        <w:rPr>
          <w:rStyle w:val="FootnoteReference"/>
        </w:rPr>
        <w:footnoteRef/>
      </w:r>
      <w:r>
        <w:t xml:space="preserve"> Cross-references: Acts 20:23-24; 2Cor 12:15; Phil 2:17; 1John 3:16.</w:t>
      </w:r>
    </w:p>
  </w:footnote>
  <w:footnote w:id="14830">
    <w:p>
      <w:pPr>
        <w:pStyle w:val="FootnoteText"/>
      </w:pPr>
      <w:r>
        <w:rPr>
          <w:rStyle w:val="FootnoteReference"/>
        </w:rPr>
        <w:footnoteRef/>
      </w:r>
      <w:r>
        <w:t xml:space="preserve"> Cross-references for "night": Ps 32:4; Ps 88:1; Jer 9:1; Luke 2:37; Luke 18:7; Acts 20:31; 1Thess 3:10; 1Tim 5:5; 2Tim 1:3.</w:t>
      </w:r>
    </w:p>
  </w:footnote>
  <w:footnote w:id="14831">
    <w:p>
      <w:pPr>
        <w:pStyle w:val="FootnoteText"/>
      </w:pPr>
      <w:r>
        <w:rPr>
          <w:rStyle w:val="FootnoteReference"/>
        </w:rPr>
        <w:footnoteRef/>
      </w:r>
      <w:r>
        <w:t xml:space="preserve"> Cross-references for "chargeable": Neh 5:15; Neh 5:18; 1Cor 9:7; 1Cor 9:18; 2Cor 11:9; 2Cor 12:13-14; 1Thess 2:6.</w:t>
      </w:r>
    </w:p>
  </w:footnote>
  <w:footnote w:id="14832">
    <w:p>
      <w:pPr>
        <w:pStyle w:val="FootnoteText"/>
      </w:pPr>
      <w:r>
        <w:rPr>
          <w:rStyle w:val="FootnoteReference"/>
        </w:rPr>
        <w:footnoteRef/>
      </w:r>
      <w:r>
        <w:t xml:space="preserve"> Cross-references: Acts 18:3; Acts 20:34-35; 1Cor 4:12; 1Cor 9:6; 1Cor 9:15; 2Cor 6:5; 1Thess 1:3; 2Thess 3:7-9; 1Tim 4:10.</w:t>
      </w:r>
    </w:p>
  </w:footnote>
  <w:footnote w:id="14833">
    <w:p>
      <w:pPr>
        <w:pStyle w:val="FootnoteText"/>
      </w:pPr>
      <w:r>
        <w:rPr>
          <w:rStyle w:val="FootnoteReference"/>
        </w:rPr>
        <w:footnoteRef/>
      </w:r>
      <w:r>
        <w:t xml:space="preserve"> Cross-references: Acts 20:24; Rom 1:1; Rom 15:16; Rom 15:19; 1Thess 2:2; 1Tim 1:11.</w:t>
      </w:r>
    </w:p>
  </w:footnote>
  <w:footnote w:id="14834">
    <w:p>
      <w:pPr>
        <w:pStyle w:val="FootnoteText"/>
      </w:pPr>
      <w:r>
        <w:rPr>
          <w:rStyle w:val="FootnoteReference"/>
        </w:rPr>
        <w:footnoteRef/>
      </w:r>
      <w:r>
        <w:t xml:space="preserve"> Cross-references for "witnesses": 1Sam 12:3-5; Acts 20:18; Acts 20:26; Acts 20:33-34; 2Cor 4:2; 2Cor 5:11; 2Cor 11:11; 2Cor 11:31; 1Thess 1:5.</w:t>
      </w:r>
    </w:p>
  </w:footnote>
  <w:footnote w:id="14835">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6">
    <w:p>
      <w:pPr>
        <w:pStyle w:val="FootnoteText"/>
      </w:pPr>
      <w:r>
        <w:rPr>
          <w:rStyle w:val="FootnoteReference"/>
        </w:rPr>
        <w:footnoteRef/>
      </w:r>
      <w:r>
        <w:t xml:space="preserve"> Cross-references for "charged": Num 27:19; Deut 3:28; Deut 31:14; Eph 4:17; 1Tim 5:7; 1Tim 5:21; 1Tim 6:13; 1Tim 6:17; 2Tim 4:1.</w:t>
      </w:r>
    </w:p>
  </w:footnote>
  <w:footnote w:id="14837">
    <w:p>
      <w:pPr>
        <w:pStyle w:val="FootnoteText"/>
      </w:pPr>
      <w:r>
        <w:rPr>
          <w:rStyle w:val="FootnoteReference"/>
        </w:rPr>
        <w:footnoteRef/>
      </w:r>
      <w:r>
        <w:t xml:space="preserve"> Cross-references: Acts 20:2; 1Thess 4:1; 1Thess 5:11; 2Thess 3:12; 1Tim 6:2; 2Tim 4:2; Titus 2:6; Titus 2:9; Titus 2:15; Heb 13:22.</w:t>
      </w:r>
    </w:p>
  </w:footnote>
  <w:footnote w:id="14838">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9">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40">
    <w:p>
      <w:pPr>
        <w:pStyle w:val="FootnoteText"/>
      </w:pPr>
      <w:r>
        <w:rPr>
          <w:rStyle w:val="FootnoteReference"/>
        </w:rPr>
        <w:footnoteRef/>
      </w:r>
      <w:r>
        <w:t xml:space="preserve"> Cross-references: Rom 8:30; Rom 9:23-24; 1Cor 1:9; 1Thess 5:24; 2Thess 1:11-12; 2Thess 2:13-14; 2Tim 1:9; 1Pet 1:15; 1Pet 2:9; 1Pet 3:9; 1Pet 5:10.</w:t>
      </w:r>
    </w:p>
  </w:footnote>
  <w:footnote w:id="14841">
    <w:p>
      <w:pPr>
        <w:pStyle w:val="FootnoteText"/>
      </w:pPr>
      <w:r>
        <w:rPr>
          <w:rStyle w:val="FootnoteReference"/>
        </w:rPr>
        <w:footnoteRef/>
      </w:r>
      <w:r>
        <w:t xml:space="preserve"> Cross-references for "thank": Rom 1:8-9; 1Thess 1:2-3.</w:t>
      </w:r>
    </w:p>
  </w:footnote>
  <w:footnote w:id="14842">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3">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4">
    <w:p>
      <w:pPr>
        <w:pStyle w:val="FootnoteText"/>
      </w:pPr>
      <w:r>
        <w:rPr>
          <w:rStyle w:val="FootnoteReference"/>
        </w:rPr>
        <w:footnoteRef/>
      </w:r>
      <w:r>
        <w:t xml:space="preserve"> Cross-references for "became": 1Thess 1:6.</w:t>
      </w:r>
    </w:p>
  </w:footnote>
  <w:footnote w:id="1484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6">
    <w:p>
      <w:pPr>
        <w:pStyle w:val="FootnoteText"/>
      </w:pPr>
      <w:r>
        <w:rPr>
          <w:rStyle w:val="FootnoteReference"/>
        </w:rPr>
        <w:footnoteRef/>
      </w:r>
      <w:r>
        <w:t xml:space="preserve"> Name meaning: Jesus (Yeshua) — Yahweh saves. He will save His people from their sins.</w:t>
      </w:r>
    </w:p>
  </w:footnote>
  <w:footnote w:id="14847">
    <w:p>
      <w:pPr>
        <w:pStyle w:val="FootnoteText"/>
      </w:pPr>
      <w:r>
        <w:rPr>
          <w:rStyle w:val="FootnoteReference"/>
        </w:rPr>
        <w:footnoteRef/>
      </w:r>
      <w:r>
        <w:t xml:space="preserve"> People-name: Jews. People-name meaning: Jews — People of Judah; Judeans. Source form: Jews.</w:t>
      </w:r>
    </w:p>
  </w:footnote>
  <w:footnote w:id="148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9">
    <w:p>
      <w:pPr>
        <w:pStyle w:val="FootnoteText"/>
      </w:pPr>
      <w:r>
        <w:rPr>
          <w:rStyle w:val="FootnoteReference"/>
        </w:rPr>
        <w:footnoteRef/>
      </w:r>
      <w:r>
        <w:t xml:space="preserve"> Cross-references: Acts 9:31; Gal 1:22.</w:t>
      </w:r>
    </w:p>
  </w:footnote>
  <w:footnote w:id="14850">
    <w:p>
      <w:pPr>
        <w:pStyle w:val="FootnoteText"/>
      </w:pPr>
      <w:r>
        <w:rPr>
          <w:rStyle w:val="FootnoteReference"/>
        </w:rPr>
        <w:footnoteRef/>
      </w:r>
      <w:r>
        <w:t xml:space="preserve"> Cross-references: 1Thess 1:1; 2Thess 1:1.</w:t>
      </w:r>
    </w:p>
  </w:footnote>
  <w:footnote w:id="14851">
    <w:p>
      <w:pPr>
        <w:pStyle w:val="FootnoteText"/>
      </w:pPr>
      <w:r>
        <w:rPr>
          <w:rStyle w:val="FootnoteReference"/>
        </w:rPr>
        <w:footnoteRef/>
      </w:r>
      <w:r>
        <w:t xml:space="preserve"> Cross-references: Acts 17:1-8; Acts 17:13; 2Cor 8:1-2; 1Thess 3:4.</w:t>
      </w:r>
    </w:p>
  </w:footnote>
  <w:footnote w:id="14852">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3">
    <w:p>
      <w:pPr>
        <w:pStyle w:val="FootnoteText"/>
      </w:pPr>
      <w:r>
        <w:rPr>
          <w:rStyle w:val="FootnoteReference"/>
        </w:rPr>
        <w:footnoteRef/>
      </w:r>
      <w:r>
        <w:t xml:space="preserve"> Cross-references for "persecuted us": Amos 7:12; Acts 22:18-21.</w:t>
      </w:r>
    </w:p>
  </w:footnote>
  <w:footnote w:id="14854">
    <w:p>
      <w:pPr>
        <w:pStyle w:val="FootnoteText"/>
      </w:pPr>
      <w:r>
        <w:rPr>
          <w:rStyle w:val="FootnoteReference"/>
        </w:rPr>
        <w:footnoteRef/>
      </w:r>
      <w:r>
        <w:t xml:space="preserve"> Cross-references for "please": Acts 12:3; 1Cor 10:5.</w:t>
      </w:r>
    </w:p>
  </w:footnote>
  <w:footnote w:id="14855">
    <w:p>
      <w:pPr>
        <w:pStyle w:val="FootnoteText"/>
      </w:pPr>
      <w:r>
        <w:rPr>
          <w:rStyle w:val="FootnoteReference"/>
        </w:rPr>
        <w:footnoteRef/>
      </w:r>
      <w:r>
        <w:t xml:space="preserve"> Cross-references for "contrary": Luke 11:52-53; Esth 3:8.</w:t>
      </w:r>
    </w:p>
  </w:footnote>
  <w:footnote w:id="14856">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7">
    <w:p>
      <w:pPr>
        <w:pStyle w:val="FootnoteText"/>
      </w:pPr>
      <w:r>
        <w:rPr>
          <w:rStyle w:val="FootnoteReference"/>
        </w:rPr>
        <w:footnoteRef/>
      </w:r>
      <w:r>
        <w:t xml:space="preserve"> Cross-references for "to fill": Gen 15:16; Zech 5:6-8; Matt 23:32.</w:t>
      </w:r>
    </w:p>
  </w:footnote>
  <w:footnote w:id="14858">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9">
    <w:p>
      <w:pPr>
        <w:pStyle w:val="FootnoteText"/>
      </w:pPr>
      <w:r>
        <w:rPr>
          <w:rStyle w:val="FootnoteReference"/>
        </w:rPr>
        <w:footnoteRef/>
      </w:r>
      <w:r>
        <w:t xml:space="preserve"> Cross-references for "in presence": 2Kgs 5:26; Acts 17:10; 1Cor 5:3; Col 2:5.</w:t>
      </w:r>
    </w:p>
  </w:footnote>
  <w:footnote w:id="14860">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1">
    <w:p>
      <w:pPr>
        <w:pStyle w:val="FootnoteText"/>
      </w:pPr>
      <w:r>
        <w:rPr>
          <w:rStyle w:val="FootnoteReference"/>
        </w:rPr>
        <w:footnoteRef/>
      </w:r>
      <w:r>
        <w:t xml:space="preserve"> Name meaning: Paul (Paulus) — Small; humble. Changed from Saul to Paul, the humble apostle to the Gentiles.</w:t>
      </w:r>
    </w:p>
  </w:footnote>
  <w:footnote w:id="14862">
    <w:p>
      <w:pPr>
        <w:pStyle w:val="FootnoteText"/>
      </w:pPr>
      <w:r>
        <w:rPr>
          <w:rStyle w:val="FootnoteReference"/>
        </w:rPr>
        <w:footnoteRef/>
      </w:r>
      <w:r>
        <w:t xml:space="preserve"> Cross-references for "once": Job 33:14; Phil 4:16.</w:t>
      </w:r>
    </w:p>
  </w:footnote>
  <w:footnote w:id="14863">
    <w:p>
      <w:pPr>
        <w:pStyle w:val="FootnoteText"/>
      </w:pPr>
      <w:r>
        <w:rPr>
          <w:rStyle w:val="FootnoteReference"/>
        </w:rPr>
        <w:footnoteRef/>
      </w:r>
      <w:r>
        <w:t xml:space="preserve"> Divine or supernatural name: Satan. Divine/supernatural-name meaning: Satan — contrary; adversary; enemy; accuser. Source form: Satan.</w:t>
      </w:r>
    </w:p>
  </w:footnote>
  <w:footnote w:id="14864">
    <w:p>
      <w:pPr>
        <w:pStyle w:val="FootnoteText"/>
      </w:pPr>
      <w:r>
        <w:rPr>
          <w:rStyle w:val="FootnoteReference"/>
        </w:rPr>
        <w:footnoteRef/>
      </w:r>
      <w:r>
        <w:t xml:space="preserve"> Cross-references for "Satan": Zech 3:1-2; Rom 1:13; Rom 15:22; 2Cor 11:12-14; Rev 2:10; Rev 12:9-12.</w:t>
      </w:r>
    </w:p>
  </w:footnote>
  <w:footnote w:id="14865">
    <w:p>
      <w:pPr>
        <w:pStyle w:val="FootnoteText"/>
      </w:pPr>
      <w:r>
        <w:rPr>
          <w:rStyle w:val="FootnoteReference"/>
        </w:rPr>
        <w:footnoteRef/>
      </w:r>
      <w:r>
        <w:t xml:space="preserve"> Cross-references for "our hope": 2Cor 1:14; Phil 2:16; Phil 4:1.</w:t>
      </w:r>
    </w:p>
  </w:footnote>
  <w:footnote w:id="14866">
    <w:p>
      <w:pPr>
        <w:pStyle w:val="FootnoteText"/>
      </w:pPr>
      <w:r>
        <w:rPr>
          <w:rStyle w:val="FootnoteReference"/>
        </w:rPr>
        <w:footnoteRef/>
      </w:r>
      <w:r>
        <w:t xml:space="preserve"> Cross-references for "crown": Prov 4:9; Prov 12:4; Prov 16:13; Prov 17:6; Isa 62:3; 1Pet 5:4; Rev 4:10-11.</w:t>
      </w:r>
    </w:p>
  </w:footnote>
  <w:footnote w:id="14867">
    <w:p>
      <w:pPr>
        <w:pStyle w:val="FootnoteText"/>
      </w:pPr>
      <w:r>
        <w:rPr>
          <w:rStyle w:val="FootnoteReference"/>
        </w:rPr>
        <w:footnoteRef/>
      </w:r>
      <w:r>
        <w:t xml:space="preserve"> Cross-references for "rejoicing": Rom 15:16-19; 1Thess 2:20.</w:t>
      </w:r>
    </w:p>
  </w:footnote>
  <w:footnote w:id="14868">
    <w:p>
      <w:pPr>
        <w:pStyle w:val="FootnoteText"/>
      </w:pPr>
      <w:r>
        <w:rPr>
          <w:rStyle w:val="FootnoteReference"/>
        </w:rPr>
        <w:footnoteRef/>
      </w:r>
      <w:r>
        <w:t xml:space="preserve"> Cross-references for "our Lord": Jude 1:24.</w:t>
      </w:r>
    </w:p>
  </w:footnote>
  <w:footnote w:id="14869">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70">
    <w:p>
      <w:pPr>
        <w:pStyle w:val="FootnoteText"/>
      </w:pPr>
      <w:r>
        <w:rPr>
          <w:rStyle w:val="FootnoteReference"/>
        </w:rPr>
        <w:footnoteRef/>
      </w:r>
      <w:r>
        <w:t xml:space="preserve"> Cross-references: Rev 1:7; Rev 22:12.</w:t>
      </w:r>
    </w:p>
  </w:footnote>
  <w:footnote w:id="14871">
    <w:p>
      <w:pPr>
        <w:pStyle w:val="FootnoteText"/>
      </w:pPr>
      <w:r>
        <w:rPr>
          <w:rStyle w:val="FootnoteReference"/>
        </w:rPr>
        <w:footnoteRef/>
      </w:r>
      <w:r>
        <w:t xml:space="preserve"> Cross-references: Prov 17:6; 1Cor 11:7.</w:t>
      </w:r>
    </w:p>
  </w:footnote>
  <w:footnote w:id="14872">
    <w:p>
      <w:pPr>
        <w:pStyle w:val="FootnoteText"/>
      </w:pPr>
      <w:r>
        <w:rPr>
          <w:rStyle w:val="FootnoteReference"/>
        </w:rPr>
        <w:footnoteRef/>
      </w:r>
      <w:r>
        <w:t xml:space="preserve"> Cross-references for "we thought": Acts 17:15.</w:t>
      </w:r>
    </w:p>
  </w:footnote>
  <w:footnote w:id="14873">
    <w:p>
      <w:pPr>
        <w:pStyle w:val="FootnoteText"/>
      </w:pPr>
      <w:r>
        <w:rPr>
          <w:rStyle w:val="FootnoteReference"/>
        </w:rPr>
        <w:footnoteRef/>
      </w:r>
      <w:r>
        <w:t xml:space="preserve"> Place name: Athens. Place-name meaning: Athens — city of Athena. Source form: Athens. Greek form: αθηνων.</w:t>
      </w:r>
    </w:p>
  </w:footnote>
  <w:footnote w:id="14874">
    <w:p>
      <w:pPr>
        <w:pStyle w:val="FootnoteText"/>
      </w:pPr>
      <w:r>
        <w:rPr>
          <w:rStyle w:val="FootnoteReference"/>
        </w:rPr>
        <w:footnoteRef/>
      </w:r>
      <w:r>
        <w:t xml:space="preserve"> Name meaning: Timothy (Timotheos) — Honoring God. Paul’s faithful son in the faith.</w:t>
      </w:r>
    </w:p>
  </w:footnote>
  <w:footnote w:id="14875">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7">
    <w:p>
      <w:pPr>
        <w:pStyle w:val="FootnoteText"/>
      </w:pPr>
      <w:r>
        <w:rPr>
          <w:rStyle w:val="FootnoteReference"/>
        </w:rPr>
        <w:footnoteRef/>
      </w:r>
      <w:r>
        <w:t xml:space="preserve"> Personal name: Christ. Personal-name meaning: Christ — anointed. Source form: Christ.</w:t>
      </w:r>
    </w:p>
  </w:footnote>
  <w:footnote w:id="14878">
    <w:p>
      <w:pPr>
        <w:pStyle w:val="FootnoteText"/>
      </w:pPr>
      <w:r>
        <w:rPr>
          <w:rStyle w:val="FootnoteReference"/>
        </w:rPr>
        <w:footnoteRef/>
      </w:r>
      <w:r>
        <w:t xml:space="preserve"> Cross-references for "to establish": Acts 14:22-23; Acts 16:5; Eph 6:22; Phil 1:25; 1Thess 3:13.</w:t>
      </w:r>
    </w:p>
  </w:footnote>
  <w:footnote w:id="1487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2">
    <w:p>
      <w:pPr>
        <w:pStyle w:val="FootnoteText"/>
      </w:pPr>
      <w:r>
        <w:rPr>
          <w:rStyle w:val="FootnoteReference"/>
        </w:rPr>
        <w:footnoteRef/>
      </w:r>
      <w:r>
        <w:t xml:space="preserve"> Cross-references: Acts 16:1; Acts 17:14-15; Acts 18:5.</w:t>
      </w:r>
    </w:p>
  </w:footnote>
  <w:footnote w:id="14883">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4">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5">
    <w:p>
      <w:pPr>
        <w:pStyle w:val="FootnoteText"/>
      </w:pPr>
      <w:r>
        <w:rPr>
          <w:rStyle w:val="FootnoteReference"/>
        </w:rPr>
        <w:footnoteRef/>
      </w:r>
      <w:r>
        <w:t xml:space="preserve"> Cross-references for "we told": John 16:1-3; Acts 20:24.</w:t>
      </w:r>
    </w:p>
  </w:footnote>
  <w:footnote w:id="14886">
    <w:p>
      <w:pPr>
        <w:pStyle w:val="FootnoteText"/>
      </w:pPr>
      <w:r>
        <w:rPr>
          <w:rStyle w:val="FootnoteReference"/>
        </w:rPr>
        <w:footnoteRef/>
      </w:r>
      <w:r>
        <w:t xml:space="preserve"> Cross-references for "I sent": Acts 15:36; 2Cor 7:5-7; 1Thess 3:2; 1Thess 3:6.</w:t>
      </w:r>
    </w:p>
  </w:footnote>
  <w:footnote w:id="14887">
    <w:p>
      <w:pPr>
        <w:pStyle w:val="FootnoteText"/>
      </w:pPr>
      <w:r>
        <w:rPr>
          <w:rStyle w:val="FootnoteReference"/>
        </w:rPr>
        <w:footnoteRef/>
      </w:r>
      <w:r>
        <w:t xml:space="preserve"> Cross-references for "and our": Isa 49:4; Gal 2:2; Gal 4:11; Phil 2:16; 1Thess 2:1.</w:t>
      </w:r>
    </w:p>
  </w:footnote>
  <w:footnote w:id="14888">
    <w:p>
      <w:pPr>
        <w:pStyle w:val="FootnoteText"/>
      </w:pPr>
      <w:r>
        <w:rPr>
          <w:rStyle w:val="FootnoteReference"/>
        </w:rPr>
        <w:footnoteRef/>
      </w:r>
      <w:r>
        <w:t xml:space="preserve"> Cross-references for "and brought": Prov 25:25; Isa 52:7; 2Cor 7:5-7.</w:t>
      </w:r>
    </w:p>
  </w:footnote>
  <w:footnote w:id="14889">
    <w:p>
      <w:pPr>
        <w:pStyle w:val="FootnoteText"/>
      </w:pPr>
      <w:r>
        <w:rPr>
          <w:rStyle w:val="FootnoteReference"/>
        </w:rPr>
        <w:footnoteRef/>
      </w:r>
      <w:r>
        <w:t xml:space="preserve"> Cross-references for "faith": 1Cor 13:13; Gal 5:6; Col 1:4; 2Thess 1:3; 1Tim 1:5; Phlm 1:5; 1John 3:23.</w:t>
      </w:r>
    </w:p>
  </w:footnote>
  <w:footnote w:id="14890">
    <w:p>
      <w:pPr>
        <w:pStyle w:val="FootnoteText"/>
      </w:pPr>
      <w:r>
        <w:rPr>
          <w:rStyle w:val="FootnoteReference"/>
        </w:rPr>
        <w:footnoteRef/>
      </w:r>
      <w:r>
        <w:t xml:space="preserve"> Cross-references for "and that": 1Cor 11:2; Col 4:18; 1Thess 1:3; 1Thess 2:9; 2Tim 1:3; Heb 13:3; Heb 13:7.</w:t>
      </w:r>
    </w:p>
  </w:footnote>
  <w:footnote w:id="14891">
    <w:p>
      <w:pPr>
        <w:pStyle w:val="FootnoteText"/>
      </w:pPr>
      <w:r>
        <w:rPr>
          <w:rStyle w:val="FootnoteReference"/>
        </w:rPr>
        <w:footnoteRef/>
      </w:r>
      <w:r>
        <w:t xml:space="preserve"> Cross-references for "desiring": Phil 1:8; 1Thess 2:17; 1Thess 3:9-10.</w:t>
      </w:r>
    </w:p>
  </w:footnote>
  <w:footnote w:id="14892">
    <w:p>
      <w:pPr>
        <w:pStyle w:val="FootnoteText"/>
      </w:pPr>
      <w:r>
        <w:rPr>
          <w:rStyle w:val="FootnoteReference"/>
        </w:rPr>
        <w:footnoteRef/>
      </w:r>
      <w:r>
        <w:t xml:space="preserve"> Cross-references for "we were": 2Cor 1:4; 2Cor 7:6-7; 2Cor 7:13; 1Thess 3:8-9; 2John 1:4.</w:t>
      </w:r>
    </w:p>
  </w:footnote>
  <w:footnote w:id="14893">
    <w:p>
      <w:pPr>
        <w:pStyle w:val="FootnoteText"/>
      </w:pPr>
      <w:r>
        <w:rPr>
          <w:rStyle w:val="FootnoteReference"/>
        </w:rPr>
        <w:footnoteRef/>
      </w:r>
      <w:r>
        <w:t xml:space="preserve"> Cross-references for "in all": Acts 17:4-10; 1Cor 4:9-13; 2Cor 11:23-28; 2Tim 3:10-12.</w:t>
      </w:r>
    </w:p>
  </w:footnote>
  <w:footnote w:id="14894">
    <w:p>
      <w:pPr>
        <w:pStyle w:val="FootnoteText"/>
      </w:pPr>
      <w:r>
        <w:rPr>
          <w:rStyle w:val="FootnoteReference"/>
        </w:rPr>
        <w:footnoteRef/>
      </w:r>
      <w:r>
        <w:t xml:space="preserve"> Cross-references for "we live": 1Sam 25:6; Ps 30:5; Phil 1:21.</w:t>
      </w:r>
    </w:p>
  </w:footnote>
  <w:footnote w:id="14895">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6">
    <w:p>
      <w:pPr>
        <w:pStyle w:val="FootnoteText"/>
      </w:pPr>
      <w:r>
        <w:rPr>
          <w:rStyle w:val="FootnoteReference"/>
        </w:rPr>
        <w:footnoteRef/>
      </w:r>
      <w:r>
        <w:t xml:space="preserve"> Cross-references: 1Thess 2:19; 1Thess 3:7-8.</w:t>
      </w:r>
    </w:p>
  </w:footnote>
  <w:footnote w:id="14897">
    <w:p>
      <w:pPr>
        <w:pStyle w:val="FootnoteText"/>
      </w:pPr>
      <w:r>
        <w:rPr>
          <w:rStyle w:val="FootnoteReference"/>
        </w:rPr>
        <w:footnoteRef/>
      </w:r>
      <w:r>
        <w:t xml:space="preserve"> Cross-references for "Night": Luke 2:37; Acts 26:7; 2Tim 1:3; Rev 4:8; Rev 7:15.</w:t>
      </w:r>
    </w:p>
  </w:footnote>
  <w:footnote w:id="14898">
    <w:p>
      <w:pPr>
        <w:pStyle w:val="FootnoteText"/>
      </w:pPr>
      <w:r>
        <w:rPr>
          <w:rStyle w:val="FootnoteReference"/>
        </w:rPr>
        <w:footnoteRef/>
      </w:r>
      <w:r>
        <w:t xml:space="preserve"> Cross-references for "praying": Rom 1:10; Rom 15:30-32; 1Thess 2:17-18; 1Thess 3:11; Phlm 1:22.</w:t>
      </w:r>
    </w:p>
  </w:footnote>
  <w:footnote w:id="14899">
    <w:p>
      <w:pPr>
        <w:pStyle w:val="FootnoteText"/>
      </w:pPr>
      <w:r>
        <w:rPr>
          <w:rStyle w:val="FootnoteReference"/>
        </w:rPr>
        <w:footnoteRef/>
      </w:r>
      <w:r>
        <w:t xml:space="preserve"> Cross-references for "might perfect": Rom 1:11-12; 2Cor 1:15; 2Cor 1:24; 2Cor 13:9; 2Cor 13:11; Phil 1:25; Col 1:28; Col 4:12; 2Thess 1:11.</w:t>
      </w:r>
    </w:p>
  </w:footnote>
  <w:footnote w:id="14900">
    <w:p>
      <w:pPr>
        <w:pStyle w:val="FootnoteText"/>
      </w:pPr>
      <w:r>
        <w:rPr>
          <w:rStyle w:val="FootnoteReference"/>
        </w:rPr>
        <w:footnoteRef/>
      </w:r>
      <w:r>
        <w:t xml:space="preserve"> Cross-references for "and our Lord": Rom 1:3; 2Thess 2:16.</w:t>
      </w:r>
    </w:p>
  </w:footnote>
  <w:footnote w:id="14901">
    <w:p>
      <w:pPr>
        <w:pStyle w:val="FootnoteText"/>
      </w:pPr>
      <w:r>
        <w:rPr>
          <w:rStyle w:val="FootnoteReference"/>
        </w:rPr>
        <w:footnoteRef/>
      </w:r>
      <w:r>
        <w:t xml:space="preserve"> Name meaning: Jesus (Yeshua) — Yahweh saves. He will save His people from their sins.</w:t>
      </w:r>
    </w:p>
  </w:footnote>
  <w:footnote w:id="14902">
    <w:p>
      <w:pPr>
        <w:pStyle w:val="FootnoteText"/>
      </w:pPr>
      <w:r>
        <w:rPr>
          <w:rStyle w:val="FootnoteReference"/>
        </w:rPr>
        <w:footnoteRef/>
      </w:r>
      <w:r>
        <w:t xml:space="preserve"> Cross-references for "our way": Ezra 8:21-23; Prov 3:5-6; Mark 1:3.</w:t>
      </w:r>
    </w:p>
  </w:footnote>
  <w:footnote w:id="149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4">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5">
    <w:p>
      <w:pPr>
        <w:pStyle w:val="FootnoteText"/>
      </w:pPr>
      <w:r>
        <w:rPr>
          <w:rStyle w:val="FootnoteReference"/>
        </w:rPr>
        <w:footnoteRef/>
      </w:r>
      <w:r>
        <w:t xml:space="preserve"> Cross-references for "the Lord": Ps 115:4; Luke 17:5; 2Cor 9:10; 1Thess 4:10; Jas 1:17; 2Pet 3:18.</w:t>
      </w:r>
    </w:p>
  </w:footnote>
  <w:footnote w:id="14906">
    <w:p>
      <w:pPr>
        <w:pStyle w:val="FootnoteText"/>
      </w:pPr>
      <w:r>
        <w:rPr>
          <w:rStyle w:val="FootnoteReference"/>
        </w:rPr>
        <w:footnoteRef/>
      </w:r>
      <w:r>
        <w:t xml:space="preserve"> Cross-references for "abound": Phil 1:9; 1Thess 4:9-10; 2Thess 1:3.</w:t>
      </w:r>
    </w:p>
  </w:footnote>
  <w:footnote w:id="14907">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8">
    <w:p>
      <w:pPr>
        <w:pStyle w:val="FootnoteText"/>
      </w:pPr>
      <w:r>
        <w:rPr>
          <w:rStyle w:val="FootnoteReference"/>
        </w:rPr>
        <w:footnoteRef/>
      </w:r>
      <w:r>
        <w:t xml:space="preserve"> Cross-references for "he may": Rom 14:4; Rom 16:25; 1Cor 1:8; Phil 1:10; 1Thess 5:23; 2Thess 2:16-17; 1Pet 5:10; 1John 3:20-21.</w:t>
      </w:r>
    </w:p>
  </w:footnote>
  <w:footnote w:id="14909">
    <w:p>
      <w:pPr>
        <w:pStyle w:val="FootnoteText"/>
      </w:pPr>
      <w:r>
        <w:rPr>
          <w:rStyle w:val="FootnoteReference"/>
        </w:rPr>
        <w:footnoteRef/>
      </w:r>
      <w:r>
        <w:t xml:space="preserve"> Cross-references for "at the": 1Cor 1:7; 1Cor 15:23; 1Thess 2:19; 1Thess 4:15; 1Thess 5:23; 2Thess 2:1.</w:t>
      </w:r>
    </w:p>
  </w:footnote>
  <w:footnote w:id="14910">
    <w:p>
      <w:pPr>
        <w:pStyle w:val="FootnoteText"/>
      </w:pPr>
      <w:r>
        <w:rPr>
          <w:rStyle w:val="FootnoteReference"/>
        </w:rPr>
        <w:footnoteRef/>
      </w:r>
      <w:r>
        <w:t xml:space="preserve"> Cross-references: Eph 5:27; Col 1:22; 1John 3:20-21; Jude 1:24.</w:t>
      </w:r>
    </w:p>
  </w:footnote>
  <w:footnote w:id="14911">
    <w:p>
      <w:pPr>
        <w:pStyle w:val="FootnoteText"/>
      </w:pPr>
      <w:r>
        <w:rPr>
          <w:rStyle w:val="FootnoteReference"/>
        </w:rPr>
        <w:footnoteRef/>
      </w:r>
      <w:r>
        <w:t xml:space="preserve"> Name meaning: Jesus (Yeshua) — Yahweh saves. He will save His people from their sins.</w:t>
      </w:r>
    </w:p>
  </w:footnote>
  <w:footnote w:id="14912">
    <w:p>
      <w:pPr>
        <w:pStyle w:val="FootnoteText"/>
      </w:pPr>
      <w:r>
        <w:rPr>
          <w:rStyle w:val="FootnoteReference"/>
        </w:rPr>
        <w:footnoteRef/>
      </w:r>
      <w:r>
        <w:t xml:space="preserve"> Cross-references for "to please": Rom 8:8; Rom 12:2; Eph 5:17; Col 1:10; Heb 11:6; Heb 13:16; 1John 3:22.</w:t>
      </w:r>
    </w:p>
  </w:footnote>
  <w:footnote w:id="149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7">
    <w:p>
      <w:pPr>
        <w:pStyle w:val="FootnoteText"/>
      </w:pPr>
      <w:r>
        <w:rPr>
          <w:rStyle w:val="FootnoteReference"/>
        </w:rPr>
        <w:footnoteRef/>
      </w:r>
      <w:r>
        <w:t xml:space="preserve"> Cross-references: Rom 12:1; 2Cor 6:1; 2Cor 10:1; Eph 4:1; 1Thess 2:11; Phlm 1:9-10; Heb 13:22.</w:t>
      </w:r>
    </w:p>
  </w:footnote>
  <w:footnote w:id="14918">
    <w:p>
      <w:pPr>
        <w:pStyle w:val="FootnoteText"/>
      </w:pPr>
      <w:r>
        <w:rPr>
          <w:rStyle w:val="FootnoteReference"/>
        </w:rPr>
        <w:footnoteRef/>
      </w:r>
      <w:r>
        <w:t xml:space="preserve"> Cross-references: Acts 20:27; 1Cor 11:23; 1Cor 15:1; Phil 1:27; Col 2:6; 1Thess 4:11-12; 2Thess 3:10-12.</w:t>
      </w:r>
    </w:p>
  </w:footnote>
  <w:footnote w:id="14919">
    <w:p>
      <w:pPr>
        <w:pStyle w:val="FootnoteText"/>
      </w:pPr>
      <w:r>
        <w:rPr>
          <w:rStyle w:val="FootnoteReference"/>
        </w:rPr>
        <w:footnoteRef/>
      </w:r>
      <w:r>
        <w:t xml:space="preserve"> Cross-references: 1Thess 2:12.</w:t>
      </w:r>
    </w:p>
  </w:footnote>
  <w:footnote w:id="14920">
    <w:p>
      <w:pPr>
        <w:pStyle w:val="FootnoteText"/>
      </w:pPr>
      <w:r>
        <w:rPr>
          <w:rStyle w:val="FootnoteReference"/>
        </w:rPr>
        <w:footnoteRef/>
      </w:r>
      <w:r>
        <w:t xml:space="preserve"> Cross-references: Job 17:9; Ps 92:14; Prov 4:18; John 15:2; 1Cor 15:58; Phil 1:9; Phil 3:14; 1Thess 4:10; 2Thess 1:3; 2Pet 1:5-10; 2Pet 3:18.</w:t>
      </w:r>
    </w:p>
  </w:footnote>
  <w:footnote w:id="14921">
    <w:p>
      <w:pPr>
        <w:pStyle w:val="FootnoteText"/>
      </w:pPr>
      <w:r>
        <w:rPr>
          <w:rStyle w:val="FootnoteReference"/>
        </w:rPr>
        <w:footnoteRef/>
      </w:r>
      <w:r>
        <w:t xml:space="preserve"> Cross-references: Ezek 3:17; Matt 28:20; 1Cor 9:21; 2Thess 3:6; 2Thess 3:10.</w:t>
      </w:r>
    </w:p>
  </w:footnote>
  <w:footnote w:id="14922">
    <w:p>
      <w:pPr>
        <w:pStyle w:val="FootnoteText"/>
      </w:pPr>
      <w:r>
        <w:rPr>
          <w:rStyle w:val="FootnoteReference"/>
        </w:rPr>
        <w:footnoteRef/>
      </w:r>
      <w:r>
        <w:t xml:space="preserve"> Cross-references for "should": Rom 6:19; Rom 12:1; 1Cor 6:15; 1Cor 6:18-20.</w:t>
      </w:r>
    </w:p>
  </w:footnote>
  <w:footnote w:id="14923">
    <w:p>
      <w:pPr>
        <w:pStyle w:val="FootnoteText"/>
      </w:pPr>
      <w:r>
        <w:rPr>
          <w:rStyle w:val="FootnoteReference"/>
        </w:rPr>
        <w:footnoteRef/>
      </w:r>
      <w:r>
        <w:t xml:space="preserve"> Cross-references: 1Sam 21:5; Acts 9:15; Rom 9:21-23; 2Tim 2:20-21; 1Pet 3:7.</w:t>
      </w:r>
    </w:p>
  </w:footnote>
  <w:footnote w:id="14924">
    <w:p>
      <w:pPr>
        <w:pStyle w:val="FootnoteText"/>
      </w:pPr>
      <w:r>
        <w:rPr>
          <w:rStyle w:val="FootnoteReference"/>
        </w:rPr>
        <w:footnoteRef/>
      </w:r>
      <w:r>
        <w:t xml:space="preserve"> Cross-references: Phil 4:8; Heb 13:4.</w:t>
      </w:r>
    </w:p>
  </w:footnote>
  <w:footnote w:id="14925">
    <w:p>
      <w:pPr>
        <w:pStyle w:val="FootnoteText"/>
      </w:pPr>
      <w:r>
        <w:rPr>
          <w:rStyle w:val="FootnoteReference"/>
        </w:rPr>
        <w:footnoteRef/>
      </w:r>
      <w:r>
        <w:t xml:space="preserve"> Cross-references for "as the": Matt 6:32; Luke 12:30; Eph 4:17-19; 1Pet 4:3.</w:t>
      </w:r>
    </w:p>
  </w:footnote>
  <w:footnote w:id="14926">
    <w:p>
      <w:pPr>
        <w:pStyle w:val="FootnoteText"/>
      </w:pPr>
      <w:r>
        <w:rPr>
          <w:rStyle w:val="FootnoteReference"/>
        </w:rPr>
        <w:footnoteRef/>
      </w:r>
      <w:r>
        <w:t xml:space="preserve"> Cross-references for "know": Acts 17:23; Acts 17:30-31; Rom 1:28; 1Cor 1:21; 1Cor 15:34; Gal 4:8; Eph 2:12; 2Thess 1:8.</w:t>
      </w:r>
    </w:p>
  </w:footnote>
  <w:footnote w:id="14927">
    <w:p>
      <w:pPr>
        <w:pStyle w:val="FootnoteText"/>
      </w:pPr>
      <w:r>
        <w:rPr>
          <w:rStyle w:val="FootnoteReference"/>
        </w:rPr>
        <w:footnoteRef/>
      </w:r>
      <w:r>
        <w:t xml:space="preserve"> Cross-references for "defraud": Lev 25:14; Lev 25:17; 1Sam 12:3-4; Prov 22:22; Jer 7:6; Mic 2:2; Zeph 3:1; Jas 2:6.</w:t>
      </w:r>
    </w:p>
  </w:footnote>
  <w:footnote w:id="14928">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9">
    <w:p>
      <w:pPr>
        <w:pStyle w:val="FootnoteText"/>
      </w:pPr>
      <w:r>
        <w:rPr>
          <w:rStyle w:val="FootnoteReference"/>
        </w:rPr>
        <w:footnoteRef/>
      </w:r>
      <w:r>
        <w:t xml:space="preserve"> Cross-references for "as we": Luke 12:5; Gal 5:21; Eph 4:17.</w:t>
      </w:r>
    </w:p>
  </w:footnote>
  <w:footnote w:id="14930">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1">
    <w:p>
      <w:pPr>
        <w:pStyle w:val="FootnoteText"/>
      </w:pPr>
      <w:r>
        <w:rPr>
          <w:rStyle w:val="FootnoteReference"/>
        </w:rPr>
        <w:footnoteRef/>
      </w:r>
      <w:r>
        <w:t xml:space="preserve"> Cross-references for "uncleanness": Gal 5:19; Eph 4:19; 1Thess 2:3; 2Pet 2:10.</w:t>
      </w:r>
    </w:p>
  </w:footnote>
  <w:footnote w:id="14932">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3">
    <w:p>
      <w:pPr>
        <w:pStyle w:val="FootnoteText"/>
      </w:pPr>
      <w:r>
        <w:rPr>
          <w:rStyle w:val="FootnoteReference"/>
        </w:rPr>
        <w:footnoteRef/>
      </w:r>
      <w:r>
        <w:t xml:space="preserve"> Cross-references: 1Sam 8:7; 1Sam 10:19; John 12:48.</w:t>
      </w:r>
    </w:p>
  </w:footnote>
  <w:footnote w:id="14934">
    <w:p>
      <w:pPr>
        <w:pStyle w:val="FootnoteText"/>
      </w:pPr>
      <w:r>
        <w:rPr>
          <w:rStyle w:val="FootnoteReference"/>
        </w:rPr>
        <w:footnoteRef/>
      </w:r>
      <w:r>
        <w:t xml:space="preserve"> Cross-references: Prov 1:7; Prov 23:9; Isa 49:7; Isa 53:10; Luke 10:16; Acts 13:41; Jude 1:8.</w:t>
      </w:r>
    </w:p>
  </w:footnote>
  <w:footnote w:id="14935">
    <w:p>
      <w:pPr>
        <w:pStyle w:val="FootnoteText"/>
      </w:pPr>
      <w:r>
        <w:rPr>
          <w:rStyle w:val="FootnoteReference"/>
        </w:rPr>
        <w:footnoteRef/>
      </w:r>
      <w:r>
        <w:t xml:space="preserve"> Cross-references: Neh 9:30; Acts 5:3-4; 1Cor 2:10; 1Cor 7:40; 1Pet 1:12; 2Pet 1:21; 1John 3:24.</w:t>
      </w:r>
    </w:p>
  </w:footnote>
  <w:footnote w:id="14936">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7">
    <w:p>
      <w:pPr>
        <w:pStyle w:val="FootnoteText"/>
      </w:pPr>
      <w:r>
        <w:rPr>
          <w:rStyle w:val="FootnoteReference"/>
        </w:rPr>
        <w:footnoteRef/>
      </w:r>
      <w:r>
        <w:t xml:space="preserve"> Cross-references: Jer 31:34; 1Thess 5:1; Heb 8:10-11; 1John 2:20-27.</w:t>
      </w:r>
    </w:p>
  </w:footnote>
  <w:footnote w:id="14938">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9">
    <w:p>
      <w:pPr>
        <w:pStyle w:val="FootnoteText"/>
      </w:pPr>
      <w:r>
        <w:rPr>
          <w:rStyle w:val="FootnoteReference"/>
        </w:rPr>
        <w:footnoteRef/>
      </w:r>
      <w:r>
        <w:t xml:space="preserve"> Place name: Macedonia. Place-name meaning: Macedonia — burning; adoration. Source form: Macedonia. Greek form: μακεδονιαν.</w:t>
      </w:r>
    </w:p>
  </w:footnote>
  <w:footnote w:id="14940">
    <w:p>
      <w:pPr>
        <w:pStyle w:val="FootnoteText"/>
      </w:pPr>
      <w:r>
        <w:rPr>
          <w:rStyle w:val="FootnoteReference"/>
        </w:rPr>
        <w:footnoteRef/>
      </w:r>
      <w:r>
        <w:t xml:space="preserve"> Cross-references: Phil 1:9; Phil 3:13-15; 1Thess 3:12; 1Thess 4:1; 2Pet 3:18.</w:t>
      </w:r>
    </w:p>
  </w:footnote>
  <w:footnote w:id="14941">
    <w:p>
      <w:pPr>
        <w:pStyle w:val="FootnoteText"/>
      </w:pPr>
      <w:r>
        <w:rPr>
          <w:rStyle w:val="FootnoteReference"/>
        </w:rPr>
        <w:footnoteRef/>
      </w:r>
      <w:r>
        <w:t xml:space="preserve"> Cross-references for "study": Rom 15:20; 2Cor 5:9.</w:t>
      </w:r>
    </w:p>
  </w:footnote>
  <w:footnote w:id="14942">
    <w:p>
      <w:pPr>
        <w:pStyle w:val="FootnoteText"/>
      </w:pPr>
      <w:r>
        <w:rPr>
          <w:rStyle w:val="FootnoteReference"/>
        </w:rPr>
        <w:footnoteRef/>
      </w:r>
      <w:r>
        <w:t xml:space="preserve"> Cross-references for "and to do": Mark 13:34; Luke 12:42-43; Rom 12:4-8; Col 3:22-24; 2Thess 3:11; 1Tim 5:13; Titus 2:4-10; 1Pet 4:10-11; 1Pet 4:15.</w:t>
      </w:r>
    </w:p>
  </w:footnote>
  <w:footnote w:id="14943">
    <w:p>
      <w:pPr>
        <w:pStyle w:val="FootnoteText"/>
      </w:pPr>
      <w:r>
        <w:rPr>
          <w:rStyle w:val="FootnoteReference"/>
        </w:rPr>
        <w:footnoteRef/>
      </w:r>
      <w:r>
        <w:t xml:space="preserve"> Cross-references for "to work": Acts 20:35; Rom 12:11; 1Cor 4:12; Eph 4:28; 2Thess 3:7-12; Titus 3:14.</w:t>
      </w:r>
    </w:p>
  </w:footnote>
  <w:footnote w:id="14944">
    <w:p>
      <w:pPr>
        <w:pStyle w:val="FootnoteText"/>
      </w:pPr>
      <w:r>
        <w:rPr>
          <w:rStyle w:val="FootnoteReference"/>
        </w:rPr>
        <w:footnoteRef/>
      </w:r>
      <w:r>
        <w:t xml:space="preserve"> Cross-references for "nothing": 2Cor 11:7-9.</w:t>
      </w:r>
    </w:p>
  </w:footnote>
  <w:footnote w:id="14945">
    <w:p>
      <w:pPr>
        <w:pStyle w:val="FootnoteText"/>
      </w:pPr>
      <w:r>
        <w:rPr>
          <w:rStyle w:val="FootnoteReference"/>
        </w:rPr>
        <w:footnoteRef/>
      </w:r>
      <w:r>
        <w:t xml:space="preserve"> Cross-references: Rom 12:17; Rom 13:13; 2Cor 8:20-21; Phil 4:8; 1Thess 5:22; Titus 2:8-10; 1Pet 2:12; 1Pet 3:16-17.</w:t>
      </w:r>
    </w:p>
  </w:footnote>
  <w:footnote w:id="14946">
    <w:p>
      <w:pPr>
        <w:pStyle w:val="FootnoteText"/>
      </w:pPr>
      <w:r>
        <w:rPr>
          <w:rStyle w:val="FootnoteReference"/>
        </w:rPr>
        <w:footnoteRef/>
      </w:r>
      <w:r>
        <w:t xml:space="preserve"> Cross-references: Mark 4:11; 1Cor 5:12-13; Col 4:5; 1Tim 3:7; 1Pet 3:1.</w:t>
      </w:r>
    </w:p>
  </w:footnote>
  <w:footnote w:id="14947">
    <w:p>
      <w:pPr>
        <w:pStyle w:val="FootnoteText"/>
      </w:pPr>
      <w:r>
        <w:rPr>
          <w:rStyle w:val="FootnoteReference"/>
        </w:rPr>
        <w:footnoteRef/>
      </w:r>
      <w:r>
        <w:t xml:space="preserve"> Cross-references for "I would": Rom 1:13; 1Cor 10:1; 1Cor 12:1; 2Cor 1:8; 2Pet 3:8.</w:t>
      </w:r>
    </w:p>
  </w:footnote>
  <w:footnote w:id="14948">
    <w:p>
      <w:pPr>
        <w:pStyle w:val="FootnoteText"/>
      </w:pPr>
      <w:r>
        <w:rPr>
          <w:rStyle w:val="FootnoteReference"/>
        </w:rPr>
        <w:footnoteRef/>
      </w:r>
      <w:r>
        <w:t xml:space="preserve"> Cross-references for "which have": Job 19:25-27; Prov 14:32; Ezek 37:11; 1Cor 15:19; Eph 2:12.</w:t>
      </w:r>
    </w:p>
  </w:footnote>
  <w:footnote w:id="14949">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50">
    <w:p>
      <w:pPr>
        <w:pStyle w:val="FootnoteText"/>
      </w:pPr>
      <w:r>
        <w:rPr>
          <w:rStyle w:val="FootnoteReference"/>
        </w:rPr>
        <w:footnoteRef/>
      </w:r>
      <w:r>
        <w:t xml:space="preserve"> Cross-references: Gen 37:35; Lev 19:28; Deut 14:1-2; 2Sam 12:19-20; 2Sam 18:33; Job 1:21; Ezek 24:16-18; John 11:24; Acts 8:2.</w:t>
      </w:r>
    </w:p>
  </w:footnote>
  <w:footnote w:id="14951">
    <w:p>
      <w:pPr>
        <w:pStyle w:val="FootnoteText"/>
      </w:pPr>
      <w:r>
        <w:rPr>
          <w:rStyle w:val="FootnoteReference"/>
        </w:rPr>
        <w:footnoteRef/>
      </w:r>
      <w:r>
        <w:t xml:space="preserve"> Cross-references for "if we": Isa 26:19; Rom 8:11; 1Cor 15:12-23; 2Cor 4:13-14; Rev 1:18.</w:t>
      </w:r>
    </w:p>
  </w:footnote>
  <w:footnote w:id="14952">
    <w:p>
      <w:pPr>
        <w:pStyle w:val="FootnoteText"/>
      </w:pPr>
      <w:r>
        <w:rPr>
          <w:rStyle w:val="FootnoteReference"/>
        </w:rPr>
        <w:footnoteRef/>
      </w:r>
      <w:r>
        <w:t xml:space="preserve"> Cross-references for "sleep": 1Cor 15:18; 1Thess 3:13; 1Thess 4:13; Rev 14:13.</w:t>
      </w:r>
    </w:p>
  </w:footnote>
  <w:footnote w:id="14953">
    <w:p>
      <w:pPr>
        <w:pStyle w:val="FootnoteText"/>
      </w:pPr>
      <w:r>
        <w:rPr>
          <w:rStyle w:val="FootnoteReference"/>
        </w:rPr>
        <w:footnoteRef/>
      </w:r>
      <w:r>
        <w:t xml:space="preserve"> Cross-references: Gen 49:19; Zech 14:15; Matt 24:31; 1Cor 15:23; Phil 3:20-21; 1Thess 4:17; 2Thess 2:1; Jude 1:14-15.</w:t>
      </w:r>
    </w:p>
  </w:footnote>
  <w:footnote w:id="14954">
    <w:p>
      <w:pPr>
        <w:pStyle w:val="FootnoteText"/>
      </w:pPr>
      <w:r>
        <w:rPr>
          <w:rStyle w:val="FootnoteReference"/>
        </w:rPr>
        <w:footnoteRef/>
      </w:r>
      <w:r>
        <w:t xml:space="preserve"> Cross-references for "which are": 1Cor 15:51-53; 2Cor 4:14.</w:t>
      </w:r>
    </w:p>
  </w:footnote>
  <w:footnote w:id="14955">
    <w:p>
      <w:pPr>
        <w:pStyle w:val="FootnoteText"/>
      </w:pPr>
      <w:r>
        <w:rPr>
          <w:rStyle w:val="FootnoteReference"/>
        </w:rPr>
        <w:footnoteRef/>
      </w:r>
      <w:r>
        <w:t xml:space="preserve"> Cross-references for "prevent": Job 41:11; Ps 88:13; Ps 119:147-148; Matt 17:25.</w:t>
      </w:r>
    </w:p>
  </w:footnote>
  <w:footnote w:id="14956">
    <w:p>
      <w:pPr>
        <w:pStyle w:val="FootnoteText"/>
      </w:pPr>
      <w:r>
        <w:rPr>
          <w:rStyle w:val="FootnoteReference"/>
        </w:rPr>
        <w:footnoteRef/>
      </w:r>
      <w:r>
        <w:t xml:space="preserve"> Cross-references for "asleep": 1Thess 4:13.</w:t>
      </w:r>
    </w:p>
  </w:footnote>
  <w:footnote w:id="14957">
    <w:p>
      <w:pPr>
        <w:pStyle w:val="FootnoteText"/>
      </w:pPr>
      <w:r>
        <w:rPr>
          <w:rStyle w:val="FootnoteReference"/>
        </w:rPr>
        <w:footnoteRef/>
      </w:r>
      <w:r>
        <w:t xml:space="preserve"> Cross-references for "the Lord": Isa 25:8-9; Matt 16:27; Matt 24:30-31; Matt 25:31; Matt 26:64; Acts 1:11; 2Thess 1:7; 2Pet 3:10; Rev 1:7.</w:t>
      </w:r>
    </w:p>
  </w:footnote>
  <w:footnote w:id="14958">
    <w:p>
      <w:pPr>
        <w:pStyle w:val="FootnoteText"/>
      </w:pPr>
      <w:r>
        <w:rPr>
          <w:rStyle w:val="FootnoteReference"/>
        </w:rPr>
        <w:footnoteRef/>
      </w:r>
      <w:r>
        <w:t xml:space="preserve"> Cross-references for "with a": Num 23:21; Ps 47:1; Ps 47:5; Zech 4:7; Zech 9:9.</w:t>
      </w:r>
    </w:p>
  </w:footnote>
  <w:footnote w:id="14959">
    <w:p>
      <w:pPr>
        <w:pStyle w:val="FootnoteText"/>
      </w:pPr>
      <w:r>
        <w:rPr>
          <w:rStyle w:val="FootnoteReference"/>
        </w:rPr>
        <w:footnoteRef/>
      </w:r>
      <w:r>
        <w:t xml:space="preserve"> Cross-references for "the archangel": Jude 1:9.</w:t>
      </w:r>
    </w:p>
  </w:footnote>
  <w:footnote w:id="14960">
    <w:p>
      <w:pPr>
        <w:pStyle w:val="FootnoteText"/>
      </w:pPr>
      <w:r>
        <w:rPr>
          <w:rStyle w:val="FootnoteReference"/>
        </w:rPr>
        <w:footnoteRef/>
      </w:r>
      <w:r>
        <w:t xml:space="preserve"> Cross-references for "with the trump": Exod 19:16; Exod 20:18; Isa 27:13; Zech 9:14; 1Cor 15:52; Rev 1:10; Rev 8:13.</w:t>
      </w:r>
    </w:p>
  </w:footnote>
  <w:footnote w:id="14961">
    <w:p>
      <w:pPr>
        <w:pStyle w:val="FootnoteText"/>
      </w:pPr>
      <w:r>
        <w:rPr>
          <w:rStyle w:val="FootnoteReference"/>
        </w:rPr>
        <w:footnoteRef/>
      </w:r>
      <w:r>
        <w:t xml:space="preserve"> Personal name: Christ. Personal-name meaning: Christ — anointed. Source form: Christ.</w:t>
      </w:r>
    </w:p>
  </w:footnote>
  <w:footnote w:id="14962">
    <w:p>
      <w:pPr>
        <w:pStyle w:val="FootnoteText"/>
      </w:pPr>
      <w:r>
        <w:rPr>
          <w:rStyle w:val="FootnoteReference"/>
        </w:rPr>
        <w:footnoteRef/>
      </w:r>
      <w:r>
        <w:t xml:space="preserve"> Cross-references for "we which": 1Cor 15:52; 1Thess 4:15.</w:t>
      </w:r>
    </w:p>
  </w:footnote>
  <w:footnote w:id="14963">
    <w:p>
      <w:pPr>
        <w:pStyle w:val="FootnoteText"/>
      </w:pPr>
      <w:r>
        <w:rPr>
          <w:rStyle w:val="FootnoteReference"/>
        </w:rPr>
        <w:footnoteRef/>
      </w:r>
      <w:r>
        <w:t xml:space="preserve"> Cross-references for "caught": 1Kgs 18:12; 2Kgs 2:11; 2Kgs 2:16; Acts 8:39; 2Cor 12:2-4; Rev 11:12; Rev 12:5.</w:t>
      </w:r>
    </w:p>
  </w:footnote>
  <w:footnote w:id="14964">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5">
    <w:p>
      <w:pPr>
        <w:pStyle w:val="FootnoteText"/>
      </w:pPr>
      <w:r>
        <w:rPr>
          <w:rStyle w:val="FootnoteReference"/>
        </w:rPr>
        <w:footnoteRef/>
      </w:r>
      <w:r>
        <w:t xml:space="preserve"> Cross-references for "comfort": Heb 10:24-25.</w:t>
      </w:r>
    </w:p>
  </w:footnote>
  <w:footnote w:id="14966">
    <w:p>
      <w:pPr>
        <w:pStyle w:val="FootnoteText"/>
      </w:pPr>
      <w:r>
        <w:rPr>
          <w:rStyle w:val="FootnoteReference"/>
        </w:rPr>
        <w:footnoteRef/>
      </w:r>
      <w:r>
        <w:t xml:space="preserve"> Cross-references: Isa 40:1-2; Luke 21:28; 1Thess 5:11; 1Thess 5:14; Heb 12:12.</w:t>
      </w:r>
    </w:p>
  </w:footnote>
  <w:footnote w:id="14967">
    <w:p>
      <w:pPr>
        <w:pStyle w:val="FootnoteText"/>
      </w:pPr>
      <w:r>
        <w:rPr>
          <w:rStyle w:val="FootnoteReference"/>
        </w:rPr>
        <w:footnoteRef/>
      </w:r>
      <w:r>
        <w:t xml:space="preserve"> Cross-references for "the times": Matt 24:3; Matt 24:36; Mark 13:30-32; Acts 1:7.</w:t>
      </w:r>
    </w:p>
  </w:footnote>
  <w:footnote w:id="14968">
    <w:p>
      <w:pPr>
        <w:pStyle w:val="FootnoteText"/>
      </w:pPr>
      <w:r>
        <w:rPr>
          <w:rStyle w:val="FootnoteReference"/>
        </w:rPr>
        <w:footnoteRef/>
      </w:r>
      <w:r>
        <w:t xml:space="preserve"> Cross-references: 2Cor 9:1; 1Thess 4:9; Jude 1:3.</w:t>
      </w:r>
    </w:p>
  </w:footnote>
  <w:footnote w:id="14969">
    <w:p>
      <w:pPr>
        <w:pStyle w:val="FootnoteText"/>
      </w:pPr>
      <w:r>
        <w:rPr>
          <w:rStyle w:val="FootnoteReference"/>
        </w:rPr>
        <w:footnoteRef/>
      </w:r>
      <w:r>
        <w:t xml:space="preserve"> Cross-references for "know": Jer 23:20.</w:t>
      </w:r>
    </w:p>
  </w:footnote>
  <w:footnote w:id="14970">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1">
    <w:p>
      <w:pPr>
        <w:pStyle w:val="FootnoteText"/>
      </w:pPr>
      <w:r>
        <w:rPr>
          <w:rStyle w:val="FootnoteReference"/>
        </w:rPr>
        <w:footnoteRef/>
      </w:r>
      <w:r>
        <w:t xml:space="preserve"> Cross-references: Ps 48:6; Isa 21:3; Isa 43:6-9; Jer 4:31; Jer 6:24; Jer 13:21; Jer 22:23; Hos 13:13; Mic 4:9-10.</w:t>
      </w:r>
    </w:p>
  </w:footnote>
  <w:footnote w:id="14972">
    <w:p>
      <w:pPr>
        <w:pStyle w:val="FootnoteText"/>
      </w:pPr>
      <w:r>
        <w:rPr>
          <w:rStyle w:val="FootnoteReference"/>
        </w:rPr>
        <w:footnoteRef/>
      </w:r>
      <w:r>
        <w:t xml:space="preserve"> Cross-references for "overtake": Deut 19:6; Deut 28:15; Deut 28:45; Jer 42:16; Hos 10:9; Zech 1:6.</w:t>
      </w:r>
    </w:p>
  </w:footnote>
  <w:footnote w:id="14973">
    <w:p>
      <w:pPr>
        <w:pStyle w:val="FootnoteText"/>
      </w:pPr>
      <w:r>
        <w:rPr>
          <w:rStyle w:val="FootnoteReference"/>
        </w:rPr>
        <w:footnoteRef/>
      </w:r>
      <w:r>
        <w:t xml:space="preserve"> Cross-references: Rom 13:11-13; Col 1:13; 1Pet 2:9-10; 1John 2:8.</w:t>
      </w:r>
    </w:p>
  </w:footnote>
  <w:footnote w:id="14974">
    <w:p>
      <w:pPr>
        <w:pStyle w:val="FootnoteText"/>
      </w:pPr>
      <w:r>
        <w:rPr>
          <w:rStyle w:val="FootnoteReference"/>
        </w:rPr>
        <w:footnoteRef/>
      </w:r>
      <w:r>
        <w:t xml:space="preserve"> Cross-references: Luke 16:8; John 12:36; Acts 26:18; Eph 5:8.</w:t>
      </w:r>
    </w:p>
  </w:footnote>
  <w:footnote w:id="14975">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6">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7">
    <w:p>
      <w:pPr>
        <w:pStyle w:val="FootnoteText"/>
      </w:pPr>
      <w:r>
        <w:rPr>
          <w:rStyle w:val="FootnoteReference"/>
        </w:rPr>
        <w:footnoteRef/>
      </w:r>
      <w:r>
        <w:t xml:space="preserve"> Cross-references for "sober": Phil 4:5; 1Thess 5:8; 1Tim 2:9; 1Tim 2:15; 1Tim 3:2; 1Tim 3:11; Titus 2:6; Titus 2:12; 1Pet 1:13; 1Pet 5:8.</w:t>
      </w:r>
    </w:p>
  </w:footnote>
  <w:footnote w:id="14978">
    <w:p>
      <w:pPr>
        <w:pStyle w:val="FootnoteText"/>
      </w:pPr>
      <w:r>
        <w:rPr>
          <w:rStyle w:val="FootnoteReference"/>
        </w:rPr>
        <w:footnoteRef/>
      </w:r>
      <w:r>
        <w:t xml:space="preserve"> Cross-references: Job 4:13; Job 33:15; Luke 21:34-35; Rom 13:13; 1Cor 15:34; Eph 5:14.</w:t>
      </w:r>
    </w:p>
  </w:footnote>
  <w:footnote w:id="14979">
    <w:p>
      <w:pPr>
        <w:pStyle w:val="FootnoteText"/>
      </w:pPr>
      <w:r>
        <w:rPr>
          <w:rStyle w:val="FootnoteReference"/>
        </w:rPr>
        <w:footnoteRef/>
      </w:r>
      <w:r>
        <w:t xml:space="preserve"> Cross-references for "the breastplate": Isa 59:17; Rom 13:12; 2Cor 6:7; Eph 6:11; Eph 6:13-18.</w:t>
      </w:r>
    </w:p>
  </w:footnote>
  <w:footnote w:id="14980">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1">
    <w:p>
      <w:pPr>
        <w:pStyle w:val="FootnoteText"/>
      </w:pPr>
      <w:r>
        <w:rPr>
          <w:rStyle w:val="FootnoteReference"/>
        </w:rPr>
        <w:footnoteRef/>
      </w:r>
      <w:r>
        <w:t xml:space="preserve"> Cross-references: Rom 13:13; Eph 5:8-9; 1Thess 5:5; 1Pet 2:9; 1John 1:7.</w:t>
      </w:r>
    </w:p>
  </w:footnote>
  <w:footnote w:id="149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3">
    <w:p>
      <w:pPr>
        <w:pStyle w:val="FootnoteText"/>
      </w:pPr>
      <w:r>
        <w:rPr>
          <w:rStyle w:val="FootnoteReference"/>
        </w:rPr>
        <w:footnoteRef/>
      </w:r>
      <w:r>
        <w:t xml:space="preserve"> Cross-references for "obtain": Rom 11:7; Rom 11:30; 2Thess 2:13-14; 1Tim 1:13; 1Tim 1:16; 2Tim 2:10; 1Pet 2:10; 2Pet 1:1.</w:t>
      </w:r>
    </w:p>
  </w:footnote>
  <w:footnote w:id="14984">
    <w:p>
      <w:pPr>
        <w:pStyle w:val="FootnoteText"/>
      </w:pPr>
      <w:r>
        <w:rPr>
          <w:rStyle w:val="FootnoteReference"/>
        </w:rPr>
        <w:footnoteRef/>
      </w:r>
      <w:r>
        <w:t xml:space="preserve"> Name meaning: Jesus (Yeshua) — Yahweh saves. He will save His people from their sins.</w:t>
      </w:r>
    </w:p>
  </w:footnote>
  <w:footnote w:id="14985">
    <w:p>
      <w:pPr>
        <w:pStyle w:val="FootnoteText"/>
      </w:pPr>
      <w:r>
        <w:rPr>
          <w:rStyle w:val="FootnoteReference"/>
        </w:rPr>
        <w:footnoteRef/>
      </w:r>
      <w:r>
        <w:t xml:space="preserve"> Personal name: Christ. Personal-name meaning: Christ — anointed. Source form: Christ.</w:t>
      </w:r>
    </w:p>
  </w:footnote>
  <w:footnote w:id="149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9">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90">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1">
    <w:p>
      <w:pPr>
        <w:pStyle w:val="FootnoteText"/>
      </w:pPr>
      <w:r>
        <w:rPr>
          <w:rStyle w:val="FootnoteReference"/>
        </w:rPr>
        <w:footnoteRef/>
      </w:r>
      <w:r>
        <w:t xml:space="preserve"> Cross-references for "whether": 1Thess 4:13; 1Thess 4:17.</w:t>
      </w:r>
    </w:p>
  </w:footnote>
  <w:footnote w:id="14992">
    <w:p>
      <w:pPr>
        <w:pStyle w:val="FootnoteText"/>
      </w:pPr>
      <w:r>
        <w:rPr>
          <w:rStyle w:val="FootnoteReference"/>
        </w:rPr>
        <w:footnoteRef/>
      </w:r>
      <w:r>
        <w:t xml:space="preserve"> Cross-references for "comfort": Heb 3:13; Heb 10:25.</w:t>
      </w:r>
    </w:p>
  </w:footnote>
  <w:footnote w:id="14993">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4">
    <w:p>
      <w:pPr>
        <w:pStyle w:val="FootnoteText"/>
      </w:pPr>
      <w:r>
        <w:rPr>
          <w:rStyle w:val="FootnoteReference"/>
        </w:rPr>
        <w:footnoteRef/>
      </w:r>
      <w:r>
        <w:t xml:space="preserve"> Cross-references: 1Thess 4:18.</w:t>
      </w:r>
    </w:p>
  </w:footnote>
  <w:footnote w:id="14995">
    <w:p>
      <w:pPr>
        <w:pStyle w:val="FootnoteText"/>
      </w:pPr>
      <w:r>
        <w:rPr>
          <w:rStyle w:val="FootnoteReference"/>
        </w:rPr>
        <w:footnoteRef/>
      </w:r>
      <w:r>
        <w:t xml:space="preserve"> Cross-references for "to know": 1Cor 16:18; Phil 2:19; Heb 13:7; Heb 13:17.</w:t>
      </w:r>
    </w:p>
  </w:footnote>
  <w:footnote w:id="14996">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7">
    <w:p>
      <w:pPr>
        <w:pStyle w:val="FootnoteText"/>
      </w:pPr>
      <w:r>
        <w:rPr>
          <w:rStyle w:val="FootnoteReference"/>
        </w:rPr>
        <w:footnoteRef/>
      </w:r>
      <w:r>
        <w:t xml:space="preserve"> Cross-references for "and admonish": 1Thess 5:14; 1Tim 5:1; 1Tim 5:20; Titus 1:3; Titus 2:15.</w:t>
      </w:r>
    </w:p>
  </w:footnote>
  <w:footnote w:id="14998">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9">
    <w:p>
      <w:pPr>
        <w:pStyle w:val="FootnoteText"/>
      </w:pPr>
      <w:r>
        <w:rPr>
          <w:rStyle w:val="FootnoteReference"/>
        </w:rPr>
        <w:footnoteRef/>
      </w:r>
      <w:r>
        <w:t xml:space="preserve"> Cross-references for "esteem": Matt 10:40; 1Cor 4:1-2; 1Cor 9:7-11; Gal 4:14; Gal 6:6.</w:t>
      </w:r>
    </w:p>
  </w:footnote>
  <w:footnote w:id="15000">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1">
    <w:p>
      <w:pPr>
        <w:pStyle w:val="FootnoteText"/>
      </w:pPr>
      <w:r>
        <w:rPr>
          <w:rStyle w:val="FootnoteReference"/>
        </w:rPr>
        <w:footnoteRef/>
      </w:r>
      <w:r>
        <w:t xml:space="preserve"> Cross-references for "exhort": Rom 12:1.</w:t>
      </w:r>
    </w:p>
  </w:footnote>
  <w:footnote w:id="15002">
    <w:p>
      <w:pPr>
        <w:pStyle w:val="FootnoteText"/>
      </w:pPr>
      <w:r>
        <w:rPr>
          <w:rStyle w:val="FootnoteReference"/>
        </w:rPr>
        <w:footnoteRef/>
      </w:r>
      <w:r>
        <w:t xml:space="preserve"> Cross-references for "warn": Jer 6:12; Ezek 3:17-21; Ezek 33:3-9; Acts 20:27; Acts 20:31; 1Cor 4:14; Col 1:28.</w:t>
      </w:r>
    </w:p>
  </w:footnote>
  <w:footnote w:id="15003">
    <w:p>
      <w:pPr>
        <w:pStyle w:val="FootnoteText"/>
      </w:pPr>
      <w:r>
        <w:rPr>
          <w:rStyle w:val="FootnoteReference"/>
        </w:rPr>
        <w:footnoteRef/>
      </w:r>
      <w:r>
        <w:t xml:space="preserve"> Cross-references for "unruly": 2Thess 3:11-13.</w:t>
      </w:r>
    </w:p>
  </w:footnote>
  <w:footnote w:id="15004">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5">
    <w:p>
      <w:pPr>
        <w:pStyle w:val="FootnoteText"/>
      </w:pPr>
      <w:r>
        <w:rPr>
          <w:rStyle w:val="FootnoteReference"/>
        </w:rPr>
        <w:footnoteRef/>
      </w:r>
      <w:r>
        <w:t xml:space="preserve"> Cross-references for "support": Acts 20:35.</w:t>
      </w:r>
    </w:p>
  </w:footnote>
  <w:footnote w:id="15006">
    <w:p>
      <w:pPr>
        <w:pStyle w:val="FootnoteText"/>
      </w:pPr>
      <w:r>
        <w:rPr>
          <w:rStyle w:val="FootnoteReference"/>
        </w:rPr>
        <w:footnoteRef/>
      </w:r>
      <w:r>
        <w:t xml:space="preserve"> Cross-references: 1Thess 5:12.</w:t>
      </w:r>
    </w:p>
  </w:footnote>
  <w:footnote w:id="15007">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8">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9">
    <w:p>
      <w:pPr>
        <w:pStyle w:val="FootnoteText"/>
      </w:pPr>
      <w:r>
        <w:rPr>
          <w:rStyle w:val="FootnoteReference"/>
        </w:rPr>
        <w:footnoteRef/>
      </w:r>
      <w:r>
        <w:t xml:space="preserve"> Cross-references for "ever": Deut 16:20; Ps 38:20; Rom 14:19; 1Cor 14:1; 1Thess 2:12; 1Tim 6:11; Heb 12:14; 1Pet 3:11-13; 3John 1:11.</w:t>
      </w:r>
    </w:p>
  </w:footnote>
  <w:footnote w:id="15010">
    <w:p>
      <w:pPr>
        <w:pStyle w:val="FootnoteText"/>
      </w:pPr>
      <w:r>
        <w:rPr>
          <w:rStyle w:val="FootnoteReference"/>
        </w:rPr>
        <w:footnoteRef/>
      </w:r>
      <w:r>
        <w:t xml:space="preserve"> Cross-references: Gen 45:24; 1Cor 16:10; Eph 5:15; Eph 5:33; 1Pet 1:22; Rev 19:10; Rev 22:9.</w:t>
      </w:r>
    </w:p>
  </w:footnote>
  <w:footnote w:id="15011">
    <w:p>
      <w:pPr>
        <w:pStyle w:val="FootnoteText"/>
      </w:pPr>
      <w:r>
        <w:rPr>
          <w:rStyle w:val="FootnoteReference"/>
        </w:rPr>
        <w:footnoteRef/>
      </w:r>
      <w:r>
        <w:t xml:space="preserve"> Cross-references: Rom 12:17-18; Gal 6:10; 2Tim 2:24; Titus 3:2; 1Pet 2:17.</w:t>
      </w:r>
    </w:p>
  </w:footnote>
  <w:footnote w:id="15012">
    <w:p>
      <w:pPr>
        <w:pStyle w:val="FootnoteText"/>
      </w:pPr>
      <w:r>
        <w:rPr>
          <w:rStyle w:val="FootnoteReference"/>
        </w:rPr>
        <w:footnoteRef/>
      </w:r>
      <w:r>
        <w:t xml:space="preserve"> Cross-references for "Rejoice": Matt 5:12; Luke 10:20; Rom 12:12; 2Cor 6:10; Phil 4:4.</w:t>
      </w:r>
    </w:p>
  </w:footnote>
  <w:footnote w:id="15013">
    <w:p>
      <w:pPr>
        <w:pStyle w:val="FootnoteText"/>
      </w:pPr>
      <w:r>
        <w:rPr>
          <w:rStyle w:val="FootnoteReference"/>
        </w:rPr>
        <w:footnoteRef/>
      </w:r>
      <w:r>
        <w:t xml:space="preserve"> Cross-references for "Pray": Luke 18:1; Luke 21:36; Rom 12:12; Eph 6:18; Col 4:2; 1Pet 4:7.</w:t>
      </w:r>
    </w:p>
  </w:footnote>
  <w:footnote w:id="15014">
    <w:p>
      <w:pPr>
        <w:pStyle w:val="FootnoteText"/>
      </w:pPr>
      <w:r>
        <w:rPr>
          <w:rStyle w:val="FootnoteReference"/>
        </w:rPr>
        <w:footnoteRef/>
      </w:r>
      <w:r>
        <w:t xml:space="preserve"> Cross-references: 1Thess 4:3; 1Pet 2:15; 1Pet 4:2; 1John 2:17.</w:t>
      </w:r>
    </w:p>
  </w:footnote>
  <w:footnote w:id="15015">
    <w:p>
      <w:pPr>
        <w:pStyle w:val="FootnoteText"/>
      </w:pPr>
      <w:r>
        <w:rPr>
          <w:rStyle w:val="FootnoteReference"/>
        </w:rPr>
        <w:footnoteRef/>
      </w:r>
      <w:r>
        <w:t xml:space="preserve"> Cross-references for "Quench": Song 8:7; Eph 4:30; Eph 6:16.</w:t>
      </w:r>
    </w:p>
  </w:footnote>
  <w:footnote w:id="15016">
    <w:p>
      <w:pPr>
        <w:pStyle w:val="FootnoteText"/>
      </w:pPr>
      <w:r>
        <w:rPr>
          <w:rStyle w:val="FootnoteReference"/>
        </w:rPr>
        <w:footnoteRef/>
      </w:r>
      <w:r>
        <w:t xml:space="preserve"> Cross-references for "the Spirit": Gen 6:3; 1Sam 16:4; Neh 9:30; Ps 51:11; Isa 63:10; Acts 7:51; 1Cor 14:30; Eph 4:30; 1Tim 4:14; 2Tim 1:6.</w:t>
      </w:r>
    </w:p>
  </w:footnote>
  <w:footnote w:id="15017">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8">
    <w:p>
      <w:pPr>
        <w:pStyle w:val="FootnoteText"/>
      </w:pPr>
      <w:r>
        <w:rPr>
          <w:rStyle w:val="FootnoteReference"/>
        </w:rPr>
        <w:footnoteRef/>
      </w:r>
      <w:r>
        <w:t xml:space="preserve"> Cross-references for "Prove":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20">
    <w:p>
      <w:pPr>
        <w:pStyle w:val="FootnoteText"/>
      </w:pPr>
      <w:r>
        <w:rPr>
          <w:rStyle w:val="FootnoteReference"/>
        </w:rPr>
        <w:footnoteRef/>
      </w:r>
      <w:r>
        <w:t xml:space="preserve"> Cross-references: Exod 23:7; Isa 33:15; Matt 17:26-27; Rom 12:17; 1Cor 8:13; 1Cor 10:31-33; 2Cor 6:3; 2Cor 8:20-21; Phil 4:8; 1Thess 4:12; Jude 1:23.</w:t>
      </w:r>
    </w:p>
  </w:footnote>
  <w:footnote w:id="15021">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2">
    <w:p>
      <w:pPr>
        <w:pStyle w:val="FootnoteText"/>
      </w:pPr>
      <w:r>
        <w:rPr>
          <w:rStyle w:val="FootnoteReference"/>
        </w:rPr>
        <w:footnoteRef/>
      </w:r>
      <w:r>
        <w:t xml:space="preserve"> Cross-references for "preserved": 1Cor 1:8-9; Eph 5:26-27; Phil 1:6; Phil 1:10; Phil 2:15-16; Col 1:22; 1Thess 3:13; Jude 1:24.</w:t>
      </w:r>
    </w:p>
  </w:footnote>
  <w:footnote w:id="15023">
    <w:p>
      <w:pPr>
        <w:pStyle w:val="FootnoteText"/>
      </w:pPr>
      <w:r>
        <w:rPr>
          <w:rStyle w:val="FootnoteReference"/>
        </w:rPr>
        <w:footnoteRef/>
      </w:r>
      <w:r>
        <w:t xml:space="preserve"> Cross-references: Rom 15:5; Rom 15:13; Rom 15:33; Rom 16:20; 1Cor 14:33; 2Cor 5:19; Phil 4:9; 2Thess 3:16; Heb 13:20; 1Pet 5:10.</w:t>
      </w:r>
    </w:p>
  </w:footnote>
  <w:footnote w:id="15024">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5">
    <w:p>
      <w:pPr>
        <w:pStyle w:val="FootnoteText"/>
      </w:pPr>
      <w:r>
        <w:rPr>
          <w:rStyle w:val="FootnoteReference"/>
        </w:rPr>
        <w:footnoteRef/>
      </w:r>
      <w:r>
        <w:t xml:space="preserve"> Cross-references: Rom 8:30; Rom 9:24; Gal 1:15; 1Thess 2:12; 2Thess 2:14; 2Tim 1:9; 1Pet 5:10; 2Pet 1:3; Rev 17:14.</w:t>
      </w:r>
    </w:p>
  </w:footnote>
  <w:footnote w:id="15026">
    <w:p>
      <w:pPr>
        <w:pStyle w:val="FootnoteText"/>
      </w:pPr>
      <w:r>
        <w:rPr>
          <w:rStyle w:val="FootnoteReference"/>
        </w:rPr>
        <w:footnoteRef/>
      </w:r>
      <w:r>
        <w:t xml:space="preserve"> Cross-references: Num 23:19; 2Kgs 19:31; Isa 9:7; Isa 14:24-26; Isa 37:32; Matt 24:35.</w:t>
      </w:r>
    </w:p>
  </w:footnote>
  <w:footnote w:id="15027">
    <w:p>
      <w:pPr>
        <w:pStyle w:val="FootnoteText"/>
      </w:pPr>
      <w:r>
        <w:rPr>
          <w:rStyle w:val="FootnoteReference"/>
        </w:rPr>
        <w:footnoteRef/>
      </w:r>
      <w:r>
        <w:t xml:space="preserve"> Cross-references: Rom 15:30; 2Cor 1:11; Eph 6:18-20; Phil 1:19; Col 4:3; 2Thess 3:1-3; Phlm 1:22; Heb 13:18-19.</w:t>
      </w:r>
    </w:p>
  </w:footnote>
  <w:footnote w:id="15028">
    <w:p>
      <w:pPr>
        <w:pStyle w:val="FootnoteText"/>
      </w:pPr>
      <w:r>
        <w:rPr>
          <w:rStyle w:val="FootnoteReference"/>
        </w:rPr>
        <w:footnoteRef/>
      </w:r>
      <w:r>
        <w:t xml:space="preserve"> Cross-references: Rom 16:16; 1Cor 16:20.</w:t>
      </w:r>
    </w:p>
  </w:footnote>
  <w:footnote w:id="15029">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30">
    <w:p>
      <w:pPr>
        <w:pStyle w:val="FootnoteText"/>
      </w:pPr>
      <w:r>
        <w:rPr>
          <w:rStyle w:val="FootnoteReference"/>
        </w:rPr>
        <w:footnoteRef/>
      </w:r>
      <w:r>
        <w:t xml:space="preserve"> Cross-references for "holy": Heb 3:1.</w:t>
      </w:r>
    </w:p>
  </w:footnote>
  <w:footnote w:id="15031">
    <w:p>
      <w:pPr>
        <w:pStyle w:val="FootnoteText"/>
      </w:pPr>
      <w:r>
        <w:rPr>
          <w:rStyle w:val="FootnoteReference"/>
        </w:rPr>
        <w:footnoteRef/>
      </w:r>
      <w:r>
        <w:t xml:space="preserve"> Cross-references: Rom 1:7; Rom 16:20; Rom 16:24; 2Thess 3:18.</w:t>
      </w:r>
    </w:p>
  </w:footnote>
  <w:footnote w:id="15032">
    <w:p>
      <w:pPr>
        <w:pStyle w:val="FootnoteText"/>
      </w:pPr>
      <w:r>
        <w:rPr>
          <w:rStyle w:val="FootnoteReference"/>
        </w:rPr>
        <w:footnoteRef/>
      </w:r>
      <w:r>
        <w:t xml:space="preserve"> Name meaning: Paul (Paulus) — Small; humble. Changed from Saul to Paul, the humble apostle to the Gentiles.</w:t>
      </w:r>
    </w:p>
  </w:footnote>
  <w:footnote w:id="15033">
    <w:p>
      <w:pPr>
        <w:pStyle w:val="FootnoteText"/>
      </w:pPr>
      <w:r>
        <w:rPr>
          <w:rStyle w:val="FootnoteReference"/>
        </w:rPr>
        <w:footnoteRef/>
      </w:r>
      <w:r>
        <w:t xml:space="preserve"> Personal name: Silvanus. Personal-name meaning: Silvanus — who loves the forest. Source form: Silvanus.</w:t>
      </w:r>
    </w:p>
  </w:footnote>
  <w:footnote w:id="15034">
    <w:p>
      <w:pPr>
        <w:pStyle w:val="FootnoteText"/>
      </w:pPr>
      <w:r>
        <w:rPr>
          <w:rStyle w:val="FootnoteReference"/>
        </w:rPr>
        <w:footnoteRef/>
      </w:r>
      <w:r>
        <w:t xml:space="preserve"> Name meaning: Timothy (Timotheos) — Honoring God. Paul’s faithful son in the faith.</w:t>
      </w:r>
    </w:p>
  </w:footnote>
  <w:footnote w:id="15035">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7">
    <w:p>
      <w:pPr>
        <w:pStyle w:val="FootnoteText"/>
      </w:pPr>
      <w:r>
        <w:rPr>
          <w:rStyle w:val="FootnoteReference"/>
        </w:rPr>
        <w:footnoteRef/>
      </w:r>
      <w:r>
        <w:t xml:space="preserve"> Name meaning: Jesus (Yeshua) — Yahweh saves. He will save His people from their sins.</w:t>
      </w:r>
    </w:p>
  </w:footnote>
  <w:footnote w:id="15038">
    <w:p>
      <w:pPr>
        <w:pStyle w:val="FootnoteText"/>
      </w:pPr>
      <w:r>
        <w:rPr>
          <w:rStyle w:val="FootnoteReference"/>
        </w:rPr>
        <w:footnoteRef/>
      </w:r>
      <w:r>
        <w:t xml:space="preserve"> Personal name: Christ. Personal-name meaning: Christ — anointed. Source form: Christ.</w:t>
      </w:r>
    </w:p>
  </w:footnote>
  <w:footnote w:id="15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4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3">
    <w:p>
      <w:pPr>
        <w:pStyle w:val="FootnoteText"/>
      </w:pPr>
      <w:r>
        <w:rPr>
          <w:rStyle w:val="FootnoteReference"/>
        </w:rPr>
        <w:footnoteRef/>
      </w:r>
      <w:r>
        <w:t xml:space="preserve"> Cross-references: 2Cor 1:19; 1Thess 1:1-10.</w:t>
      </w:r>
    </w:p>
  </w:footnote>
  <w:footnote w:id="15044">
    <w:p>
      <w:pPr>
        <w:pStyle w:val="FootnoteText"/>
      </w:pPr>
      <w:r>
        <w:rPr>
          <w:rStyle w:val="FootnoteReference"/>
        </w:rPr>
        <w:footnoteRef/>
      </w:r>
      <w:r>
        <w:t xml:space="preserve"> Cross-references: Rom 1:7; 1Cor 1:3; 1Cor 1:8.</w:t>
      </w:r>
    </w:p>
  </w:footnote>
  <w:footnote w:id="15045">
    <w:p>
      <w:pPr>
        <w:pStyle w:val="FootnoteText"/>
      </w:pPr>
      <w:r>
        <w:rPr>
          <w:rStyle w:val="FootnoteReference"/>
        </w:rPr>
        <w:footnoteRef/>
      </w:r>
      <w:r>
        <w:t xml:space="preserve"> Cross-references: Luke 15:32; Rom 1:8; 1Cor 1:4; Phil 1:7; 1Thess 1:2-3; 1Thess 3:6; 1Thess 3:9; 2Thess 2:13; 2Pet 1:13.</w:t>
      </w:r>
    </w:p>
  </w:footnote>
  <w:footnote w:id="15046">
    <w:p>
      <w:pPr>
        <w:pStyle w:val="FootnoteText"/>
      </w:pPr>
      <w:r>
        <w:rPr>
          <w:rStyle w:val="FootnoteReference"/>
        </w:rPr>
        <w:footnoteRef/>
      </w:r>
      <w:r>
        <w:t xml:space="preserve"> Cross-references: G5228; G5232; G837.</w:t>
      </w:r>
    </w:p>
  </w:footnote>
  <w:footnote w:id="15047">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8">
    <w:p>
      <w:pPr>
        <w:pStyle w:val="FootnoteText"/>
      </w:pPr>
      <w:r>
        <w:rPr>
          <w:rStyle w:val="FootnoteReference"/>
        </w:rPr>
        <w:footnoteRef/>
      </w:r>
      <w:r>
        <w:t xml:space="preserve"> Cross-references for "your persecutions": 1Thess 2:14; 1Thess 3:3-4; Jas 5:11.</w:t>
      </w:r>
    </w:p>
  </w:footnote>
  <w:footnote w:id="15049">
    <w:p>
      <w:pPr>
        <w:pStyle w:val="FootnoteText"/>
      </w:pPr>
      <w:r>
        <w:rPr>
          <w:rStyle w:val="FootnoteReference"/>
        </w:rPr>
        <w:footnoteRef/>
      </w:r>
      <w:r>
        <w:t xml:space="preserve"> Cross-references: 2Cor 7:14; 2Cor 9:2; 2Cor 9:4; 1Thess 2:19.</w:t>
      </w:r>
    </w:p>
  </w:footnote>
  <w:footnote w:id="15050">
    <w:p>
      <w:pPr>
        <w:pStyle w:val="FootnoteText"/>
      </w:pPr>
      <w:r>
        <w:rPr>
          <w:rStyle w:val="FootnoteReference"/>
        </w:rPr>
        <w:footnoteRef/>
      </w:r>
      <w:r>
        <w:t xml:space="preserve"> Cross-references for "manifest": Phil 1:28; 2Thess 1:6; 1Pet 4:14-18.</w:t>
      </w:r>
    </w:p>
  </w:footnote>
  <w:footnote w:id="15051">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2">
    <w:p>
      <w:pPr>
        <w:pStyle w:val="FootnoteText"/>
      </w:pPr>
      <w:r>
        <w:rPr>
          <w:rStyle w:val="FootnoteReference"/>
        </w:rPr>
        <w:footnoteRef/>
      </w:r>
      <w:r>
        <w:t xml:space="preserve"> Cross-references: Luke 20:35; Luke 21:36; Acts 13:46; Eph 4:1; Col 1:12; 2Thess 1:11; Rev 3:4.</w:t>
      </w:r>
    </w:p>
  </w:footnote>
  <w:footnote w:id="15053">
    <w:p>
      <w:pPr>
        <w:pStyle w:val="FootnoteText"/>
      </w:pPr>
      <w:r>
        <w:rPr>
          <w:rStyle w:val="FootnoteReference"/>
        </w:rPr>
        <w:footnoteRef/>
      </w:r>
      <w:r>
        <w:t xml:space="preserve"> Cross-references: Acts 14:22; Rom 8:17; 1Thess 2:14; 2Thess 1:7; 2Tim 2:12; Heb 10:32-33.</w:t>
      </w:r>
    </w:p>
  </w:footnote>
  <w:footnote w:id="15054">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5">
    <w:p>
      <w:pPr>
        <w:pStyle w:val="FootnoteText"/>
      </w:pPr>
      <w:r>
        <w:rPr>
          <w:rStyle w:val="FootnoteReference"/>
        </w:rPr>
        <w:footnoteRef/>
      </w:r>
      <w:r>
        <w:t xml:space="preserve"> Cross-references for "his mighty angels": John 1:3; Eph 1:2; Col 1:16; 1Pet 3:22; Rev 22:6; Rev 22:9; Rev 22:16.</w:t>
      </w:r>
    </w:p>
  </w:footnote>
  <w:footnote w:id="15056">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7">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8">
    <w:p>
      <w:pPr>
        <w:pStyle w:val="FootnoteText"/>
      </w:pPr>
      <w:r>
        <w:rPr>
          <w:rStyle w:val="FootnoteReference"/>
        </w:rPr>
        <w:footnoteRef/>
      </w:r>
      <w:r>
        <w:t xml:space="preserve"> Cross-references for "taking": Deut 32:35; Deut 32:41-42; Ps 2:9-12; Ps 94:1; Isa 61:2; Isa 63:4-6; Heb 10:30; Rev 6:10; Rev 6:16-17.</w:t>
      </w:r>
    </w:p>
  </w:footnote>
  <w:footnote w:id="15059">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60">
    <w:p>
      <w:pPr>
        <w:pStyle w:val="FootnoteText"/>
      </w:pPr>
      <w:r>
        <w:rPr>
          <w:rStyle w:val="FootnoteReference"/>
        </w:rPr>
        <w:footnoteRef/>
      </w:r>
      <w:r>
        <w:t xml:space="preserve"> Cross-references: Exod 5:2; 1Sam 2:12; Ps 9:10; Ps 79:6; Isa 27:11; Jer 9:6; Zeph 1:6; John 3:19; John 8:19; Rom 1:28; 1Cor 15:34; 1Thess 4:5.</w:t>
      </w:r>
    </w:p>
  </w:footnote>
  <w:footnote w:id="15061">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2">
    <w:p>
      <w:pPr>
        <w:pStyle w:val="FootnoteText"/>
      </w:pPr>
      <w:r>
        <w:rPr>
          <w:rStyle w:val="FootnoteReference"/>
        </w:rPr>
        <w:footnoteRef/>
      </w:r>
      <w:r>
        <w:t xml:space="preserve"> Cross-references for "the glory": Deut 33:2; Isa 2:10; Isa 2:19; Isa 2:21; Matt 16:27; Matt 24:30; 2Thess 2:8; Titus 2:13; Rev 20:11.</w:t>
      </w:r>
    </w:p>
  </w:footnote>
  <w:footnote w:id="15063">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4">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5">
    <w:p>
      <w:pPr>
        <w:pStyle w:val="FootnoteText"/>
      </w:pPr>
      <w:r>
        <w:rPr>
          <w:rStyle w:val="FootnoteReference"/>
        </w:rPr>
        <w:footnoteRef/>
      </w:r>
      <w:r>
        <w:t xml:space="preserve"> Cross-references for "to be admired": Ps 68:35.</w:t>
      </w:r>
    </w:p>
  </w:footnote>
  <w:footnote w:id="15066">
    <w:p>
      <w:pPr>
        <w:pStyle w:val="FootnoteText"/>
      </w:pPr>
      <w:r>
        <w:rPr>
          <w:rStyle w:val="FootnoteReference"/>
        </w:rPr>
        <w:footnoteRef/>
      </w:r>
      <w:r>
        <w:t xml:space="preserve"> Cross-references for "in that": Mal 3:17; Matt 7:22; Matt 24:36; Luke 10:12; 2Tim 1:12; 2Tim 1:18; 2Tim 4:8.</w:t>
      </w:r>
    </w:p>
  </w:footnote>
  <w:footnote w:id="15067">
    <w:p>
      <w:pPr>
        <w:pStyle w:val="FootnoteText"/>
      </w:pPr>
      <w:r>
        <w:rPr>
          <w:rStyle w:val="FootnoteReference"/>
        </w:rPr>
        <w:footnoteRef/>
      </w:r>
      <w:r>
        <w:t xml:space="preserve"> Cross-references: 1Thess 1:5; 1Thess 2:13; 2Thess 2:13.</w:t>
      </w:r>
    </w:p>
  </w:footnote>
  <w:footnote w:id="15068">
    <w:p>
      <w:pPr>
        <w:pStyle w:val="FootnoteText"/>
      </w:pPr>
      <w:r>
        <w:rPr>
          <w:rStyle w:val="FootnoteReference"/>
        </w:rPr>
        <w:footnoteRef/>
      </w:r>
      <w:r>
        <w:t xml:space="preserve"> Cross-references for "we pray": Rom 1:9; Eph 1:16; Eph 3:14-21; Phil 1:9-11; Col 1:9-13; 1Thess 3:9-13.</w:t>
      </w:r>
    </w:p>
  </w:footnote>
  <w:footnote w:id="15069">
    <w:p>
      <w:pPr>
        <w:pStyle w:val="FootnoteText"/>
      </w:pPr>
      <w:r>
        <w:rPr>
          <w:rStyle w:val="FootnoteReference"/>
        </w:rPr>
        <w:footnoteRef/>
      </w:r>
      <w:r>
        <w:t xml:space="preserve"> Cross-references for "our God": Ps 48:14; Ps 68:20; Isa 25:9; Isa 55:7; Dan 3:17; Rev 5:10.</w:t>
      </w:r>
    </w:p>
  </w:footnote>
  <w:footnote w:id="15070">
    <w:p>
      <w:pPr>
        <w:pStyle w:val="FootnoteText"/>
      </w:pPr>
      <w:r>
        <w:rPr>
          <w:rStyle w:val="FootnoteReference"/>
        </w:rPr>
        <w:footnoteRef/>
      </w:r>
      <w:r>
        <w:t xml:space="preserve"> Cross-references for "calling": Rom 8:30; Rom 9:23-24; Phil 3:14; 1Thess 2:12; 2Thess 2:14; Heb 3:1; 1Pet 5:10.</w:t>
      </w:r>
    </w:p>
  </w:footnote>
  <w:footnote w:id="15071">
    <w:p>
      <w:pPr>
        <w:pStyle w:val="FootnoteText"/>
      </w:pPr>
      <w:r>
        <w:rPr>
          <w:rStyle w:val="FootnoteReference"/>
        </w:rPr>
        <w:footnoteRef/>
      </w:r>
      <w:r>
        <w:t xml:space="preserve"> Cross-references for "the good": Ps 51:18; Luke 12:32; Eph 1:5; Eph 1:9; Phil 2:13; Titus 3:4-7.</w:t>
      </w:r>
    </w:p>
  </w:footnote>
  <w:footnote w:id="15072">
    <w:p>
      <w:pPr>
        <w:pStyle w:val="FootnoteText"/>
      </w:pPr>
      <w:r>
        <w:rPr>
          <w:rStyle w:val="FootnoteReference"/>
        </w:rPr>
        <w:footnoteRef/>
      </w:r>
      <w:r>
        <w:t xml:space="preserve"> Cross-references for "the work": John 6:27-29; Eph 1:19-20; 1Thess 1:3; 1Thess 2:13; Heb 12:2.</w:t>
      </w:r>
    </w:p>
  </w:footnote>
  <w:footnote w:id="15073">
    <w:p>
      <w:pPr>
        <w:pStyle w:val="FootnoteText"/>
      </w:pPr>
      <w:r>
        <w:rPr>
          <w:rStyle w:val="FootnoteReference"/>
        </w:rPr>
        <w:footnoteRef/>
      </w:r>
      <w:r>
        <w:t xml:space="preserve"> Cross-references: Ps 138:8; Prov 4:18; Isa 66:9; Hos 6:3; Zech 4:7; Mark 4:28; 1Cor 1:8; Phil 1:6.</w:t>
      </w:r>
    </w:p>
  </w:footnote>
  <w:footnote w:id="15074">
    <w:p>
      <w:pPr>
        <w:pStyle w:val="FootnoteText"/>
      </w:pPr>
      <w:r>
        <w:rPr>
          <w:rStyle w:val="FootnoteReference"/>
        </w:rPr>
        <w:footnoteRef/>
      </w:r>
      <w:r>
        <w:t xml:space="preserve"> Cross-references for "the name": John 17:10; 2Thess 1:10; 1Pet 4:14.</w:t>
      </w:r>
    </w:p>
  </w:footnote>
  <w:footnote w:id="15075">
    <w:p>
      <w:pPr>
        <w:pStyle w:val="FootnoteText"/>
      </w:pPr>
      <w:r>
        <w:rPr>
          <w:rStyle w:val="FootnoteReference"/>
        </w:rPr>
        <w:footnoteRef/>
      </w:r>
      <w:r>
        <w:t xml:space="preserve"> Cross-references for "the grace": Rom 1:7; 1Cor 1:4; 2Cor 8:9; 2Cor 13:4; Titus 2:11; Rev 1:4.</w:t>
      </w:r>
    </w:p>
  </w:footnote>
  <w:footnote w:id="15076">
    <w:p>
      <w:pPr>
        <w:pStyle w:val="FootnoteText"/>
      </w:pPr>
      <w:r>
        <w:rPr>
          <w:rStyle w:val="FootnoteReference"/>
        </w:rPr>
        <w:footnoteRef/>
      </w:r>
      <w:r>
        <w:t xml:space="preserve"> Cross-references: Gen 18:18; Ps 72:17; Isa 45:17; Isa 45:25; John 17:21-26; Phil 3:9; Col 2:9-10; 1Pet 1:7-8.</w:t>
      </w:r>
    </w:p>
  </w:footnote>
  <w:footnote w:id="15077">
    <w:p>
      <w:pPr>
        <w:pStyle w:val="FootnoteText"/>
      </w:pPr>
      <w:r>
        <w:rPr>
          <w:rStyle w:val="FootnoteReference"/>
        </w:rPr>
        <w:footnoteRef/>
      </w:r>
      <w:r>
        <w:t xml:space="preserve"> Name meaning: Jesus (Yeshua) — Yahweh saves. He will save His people from their sins.</w:t>
      </w:r>
    </w:p>
  </w:footnote>
  <w:footnote w:id="15078">
    <w:p>
      <w:pPr>
        <w:pStyle w:val="FootnoteText"/>
      </w:pPr>
      <w:r>
        <w:rPr>
          <w:rStyle w:val="FootnoteReference"/>
        </w:rPr>
        <w:footnoteRef/>
      </w:r>
      <w:r>
        <w:t xml:space="preserve"> Personal name: Christ. Personal-name meaning: Christ — anointed. Source form: Christ.</w:t>
      </w:r>
    </w:p>
  </w:footnote>
  <w:footnote w:id="15079">
    <w:p>
      <w:pPr>
        <w:pStyle w:val="FootnoteText"/>
      </w:pPr>
      <w:r>
        <w:rPr>
          <w:rStyle w:val="FootnoteReference"/>
        </w:rPr>
        <w:footnoteRef/>
      </w:r>
      <w:r>
        <w:t xml:space="preserve"> Cross-references for "and by": Gen 49:10; Matt 24:31; Matt 25:32; Mark 13:27; Eph 1:10; 1Thess 3:13; 1Thess 4:17; 2Tim 4:1.</w:t>
      </w:r>
    </w:p>
  </w:footnote>
  <w:footnote w:id="1508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1">
    <w:p>
      <w:pPr>
        <w:pStyle w:val="FootnoteText"/>
      </w:pPr>
      <w:r>
        <w:rPr>
          <w:rStyle w:val="FootnoteReference"/>
        </w:rPr>
        <w:footnoteRef/>
      </w:r>
      <w:r>
        <w:t xml:space="preserve"> Cross-references: Rom 12:1.</w:t>
      </w:r>
    </w:p>
  </w:footnote>
  <w:footnote w:id="15082">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3">
    <w:p>
      <w:pPr>
        <w:pStyle w:val="FootnoteText"/>
      </w:pPr>
      <w:r>
        <w:rPr>
          <w:rStyle w:val="FootnoteReference"/>
        </w:rPr>
        <w:footnoteRef/>
      </w:r>
      <w:r>
        <w:t xml:space="preserve"> Cross-references for "by spirit": Deut 13:1-5; Jer 23:25-27; Mic 2:11; Matt 24:4-5; Matt 24:24; 2Pet 2:1-3; 1John 4:1-2; Rev 19:20.</w:t>
      </w:r>
    </w:p>
  </w:footnote>
  <w:footnote w:id="15084">
    <w:p>
      <w:pPr>
        <w:pStyle w:val="FootnoteText"/>
      </w:pPr>
      <w:r>
        <w:rPr>
          <w:rStyle w:val="FootnoteReference"/>
        </w:rPr>
        <w:footnoteRef/>
      </w:r>
      <w:r>
        <w:t xml:space="preserve"> Cross-references for "nor by letter": 1Thess 4:15; 2Pet 3:4-8.</w:t>
      </w:r>
    </w:p>
  </w:footnote>
  <w:footnote w:id="15085">
    <w:p>
      <w:pPr>
        <w:pStyle w:val="FootnoteText"/>
      </w:pPr>
      <w:r>
        <w:rPr>
          <w:rStyle w:val="FootnoteReference"/>
        </w:rPr>
        <w:footnoteRef/>
      </w:r>
      <w:r>
        <w:t xml:space="preserve"> Cross-references for "except": 1Tim 4:1-3; 2Tim 3:1-3; 2Tim 4:3-4.</w:t>
      </w:r>
    </w:p>
  </w:footnote>
  <w:footnote w:id="15086">
    <w:p>
      <w:pPr>
        <w:pStyle w:val="FootnoteText"/>
      </w:pPr>
      <w:r>
        <w:rPr>
          <w:rStyle w:val="FootnoteReference"/>
        </w:rPr>
        <w:footnoteRef/>
      </w:r>
      <w:r>
        <w:t xml:space="preserve"> Cross-references for "the son": John 17:12; Rev 17:8; Rev 17:11.</w:t>
      </w:r>
    </w:p>
  </w:footnote>
  <w:footnote w:id="15087">
    <w:p>
      <w:pPr>
        <w:pStyle w:val="FootnoteText"/>
      </w:pPr>
      <w:r>
        <w:rPr>
          <w:rStyle w:val="FootnoteReference"/>
        </w:rPr>
        <w:footnoteRef/>
      </w:r>
      <w:r>
        <w:t xml:space="preserve"> Cross-references: Matt 24:4-6; 1Cor 6:9; Eph 5:6.</w:t>
      </w:r>
    </w:p>
  </w:footnote>
  <w:footnote w:id="15088">
    <w:p>
      <w:pPr>
        <w:pStyle w:val="FootnoteText"/>
      </w:pPr>
      <w:r>
        <w:rPr>
          <w:rStyle w:val="FootnoteReference"/>
        </w:rPr>
        <w:footnoteRef/>
      </w:r>
      <w:r>
        <w:t xml:space="preserve"> Cross-references: Dan 7:25; 2Thess 2:8-10; 1John 2:18; Rev 13:11-18.</w:t>
      </w:r>
    </w:p>
  </w:footnote>
  <w:footnote w:id="15089">
    <w:p>
      <w:pPr>
        <w:pStyle w:val="FootnoteText"/>
      </w:pPr>
      <w:r>
        <w:rPr>
          <w:rStyle w:val="FootnoteReference"/>
        </w:rPr>
        <w:footnoteRef/>
      </w:r>
      <w:r>
        <w:t xml:space="preserve"> Cross-references for "called": 1Cor 8:5.</w:t>
      </w:r>
    </w:p>
  </w:footnote>
  <w:footnote w:id="150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3">
    <w:p>
      <w:pPr>
        <w:pStyle w:val="FootnoteText"/>
      </w:pPr>
      <w:r>
        <w:rPr>
          <w:rStyle w:val="FootnoteReference"/>
        </w:rPr>
        <w:footnoteRef/>
      </w:r>
      <w:r>
        <w:t xml:space="preserve"> Cross-references: Isa 14:13; Ezek 28:2; Ezek 28:6; Ezek 28:9; Dan 7:8; Dan 7:25; Dan 8:9-11; Dan 11:36; Rev 13:6.</w:t>
      </w:r>
    </w:p>
  </w:footnote>
  <w:footnote w:id="15094">
    <w:p>
      <w:pPr>
        <w:pStyle w:val="FootnoteText"/>
      </w:pPr>
      <w:r>
        <w:rPr>
          <w:rStyle w:val="FootnoteReference"/>
        </w:rPr>
        <w:footnoteRef/>
      </w:r>
      <w:r>
        <w:t xml:space="preserve"> Cross-references: Dan 8:12-14; Dan 11:45; Rev 13:6-7.</w:t>
      </w:r>
    </w:p>
  </w:footnote>
  <w:footnote w:id="15095">
    <w:p>
      <w:pPr>
        <w:pStyle w:val="FootnoteText"/>
      </w:pPr>
      <w:r>
        <w:rPr>
          <w:rStyle w:val="FootnoteReference"/>
        </w:rPr>
        <w:footnoteRef/>
      </w:r>
      <w:r>
        <w:t xml:space="preserve"> Cross-references for "Remember": Matt 16:9; Mark 8:18; Luke 24:6-7; Acts 20:31.</w:t>
      </w:r>
    </w:p>
  </w:footnote>
  <w:footnote w:id="15096">
    <w:p>
      <w:pPr>
        <w:pStyle w:val="FootnoteText"/>
      </w:pPr>
      <w:r>
        <w:rPr>
          <w:rStyle w:val="FootnoteReference"/>
        </w:rPr>
        <w:footnoteRef/>
      </w:r>
      <w:r>
        <w:t xml:space="preserve"> Cross-references for "revealed": 2Thess 2:3; 2Thess 2:8.</w:t>
      </w:r>
    </w:p>
  </w:footnote>
  <w:footnote w:id="15097">
    <w:p>
      <w:pPr>
        <w:pStyle w:val="FootnoteText"/>
      </w:pPr>
      <w:r>
        <w:rPr>
          <w:rStyle w:val="FootnoteReference"/>
        </w:rPr>
        <w:footnoteRef/>
      </w:r>
      <w:r>
        <w:t xml:space="preserve"> Cross-references: 2Thess 2:7.</w:t>
      </w:r>
    </w:p>
  </w:footnote>
  <w:footnote w:id="15098">
    <w:p>
      <w:pPr>
        <w:pStyle w:val="FootnoteText"/>
      </w:pPr>
      <w:r>
        <w:rPr>
          <w:rStyle w:val="FootnoteReference"/>
        </w:rPr>
        <w:footnoteRef/>
      </w:r>
      <w:r>
        <w:t xml:space="preserve"> Cross-references for "the mystery": 1Tim 3:16; Rev 17:5; Rev 17:7.</w:t>
      </w:r>
    </w:p>
  </w:footnote>
  <w:footnote w:id="15099">
    <w:p>
      <w:pPr>
        <w:pStyle w:val="FootnoteText"/>
      </w:pPr>
      <w:r>
        <w:rPr>
          <w:rStyle w:val="FootnoteReference"/>
        </w:rPr>
        <w:footnoteRef/>
      </w:r>
      <w:r>
        <w:t xml:space="preserve"> Cross-references for "he who": 2Thess 2:6.</w:t>
      </w:r>
    </w:p>
  </w:footnote>
  <w:footnote w:id="15100">
    <w:p>
      <w:pPr>
        <w:pStyle w:val="FootnoteText"/>
      </w:pPr>
      <w:r>
        <w:rPr>
          <w:rStyle w:val="FootnoteReference"/>
        </w:rPr>
        <w:footnoteRef/>
      </w:r>
      <w:r>
        <w:t xml:space="preserve"> Cross-references: Acts 20:29; Col 2:18-23; 2Tim 2:17-18; 1John 2:18; 1John 4:3.</w:t>
      </w:r>
    </w:p>
  </w:footnote>
  <w:footnote w:id="15101">
    <w:p>
      <w:pPr>
        <w:pStyle w:val="FootnoteText"/>
      </w:pPr>
      <w:r>
        <w:rPr>
          <w:rStyle w:val="FootnoteReference"/>
        </w:rPr>
        <w:footnoteRef/>
      </w:r>
      <w:r>
        <w:t xml:space="preserve"> Cross-references for "the spirit": Job 4:9; Ps 18:15; Isa 11:4; Hos 6:5; Rev 1:16; Rev 2:16; Rev 19:15; Rev 19:20-21.</w:t>
      </w:r>
    </w:p>
  </w:footnote>
  <w:footnote w:id="15102">
    <w:p>
      <w:pPr>
        <w:pStyle w:val="FootnoteText"/>
      </w:pPr>
      <w:r>
        <w:rPr>
          <w:rStyle w:val="FootnoteReference"/>
        </w:rPr>
        <w:footnoteRef/>
      </w:r>
      <w:r>
        <w:t xml:space="preserve"> Cross-references for "with the brightness": 2Thess 1:8-9; Heb 10:27.</w:t>
      </w:r>
    </w:p>
  </w:footnote>
  <w:footnote w:id="15103">
    <w:p>
      <w:pPr>
        <w:pStyle w:val="FootnoteText"/>
      </w:pPr>
      <w:r>
        <w:rPr>
          <w:rStyle w:val="FootnoteReference"/>
        </w:rPr>
        <w:footnoteRef/>
      </w:r>
      <w:r>
        <w:t xml:space="preserve"> Divine or supernatural name: Satan. Divine/supernatural-name meaning: Satan — contrary; adversary; enemy; accuser. Source form: Satan.</w:t>
      </w:r>
    </w:p>
  </w:footnote>
  <w:footnote w:id="15104">
    <w:p>
      <w:pPr>
        <w:pStyle w:val="FootnoteText"/>
      </w:pPr>
      <w:r>
        <w:rPr>
          <w:rStyle w:val="FootnoteReference"/>
        </w:rPr>
        <w:footnoteRef/>
      </w:r>
      <w:r>
        <w:t xml:space="preserve"> Cross-references for "and signs": Exod 7:22; Exod 8:7; Exod 8:18; Deut 13:1-2; Matt 24:24; Mark 13:22; 2Tim 3:8; Rev 13:11-15; Rev 18:23; Rev 19:20.</w:t>
      </w:r>
    </w:p>
  </w:footnote>
  <w:footnote w:id="15105">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6">
    <w:p>
      <w:pPr>
        <w:pStyle w:val="FootnoteText"/>
      </w:pPr>
      <w:r>
        <w:rPr>
          <w:rStyle w:val="FootnoteReference"/>
        </w:rPr>
        <w:footnoteRef/>
      </w:r>
      <w:r>
        <w:t xml:space="preserve"> Cross-references for "deceivableness": Rom 16:18; 2Cor 2:17; 2Cor 4:2; 2Cor 11:13; 2Cor 11:15; Eph 4:14; Heb 3:13; 2Pet 2:18.</w:t>
      </w:r>
    </w:p>
  </w:footnote>
  <w:footnote w:id="15107">
    <w:p>
      <w:pPr>
        <w:pStyle w:val="FootnoteText"/>
      </w:pPr>
      <w:r>
        <w:rPr>
          <w:rStyle w:val="FootnoteReference"/>
        </w:rPr>
        <w:footnoteRef/>
      </w:r>
      <w:r>
        <w:t xml:space="preserve"> Cross-references: 1Cor 1:18; 2Cor 2:15; 2Cor 4:3; 2Pet 2:12.</w:t>
      </w:r>
    </w:p>
  </w:footnote>
  <w:footnote w:id="15108">
    <w:p>
      <w:pPr>
        <w:pStyle w:val="FootnoteText"/>
      </w:pPr>
      <w:r>
        <w:rPr>
          <w:rStyle w:val="FootnoteReference"/>
        </w:rPr>
        <w:footnoteRef/>
      </w:r>
      <w:r>
        <w:t xml:space="preserve"> Cross-references: Prov 1:7; Prov 2:1-6; Prov 4:5-6; Prov 8:17; Matt 13:11; John 3:19-21; John 8:45-47; Rom 2:7-8; Rom 6:17; 1Cor 16:22; Jas 1:16-18.</w:t>
      </w:r>
    </w:p>
  </w:footnote>
  <w:footnote w:id="15109">
    <w:p>
      <w:pPr>
        <w:pStyle w:val="FootnoteText"/>
      </w:pPr>
      <w:r>
        <w:rPr>
          <w:rStyle w:val="FootnoteReference"/>
        </w:rPr>
        <w:footnoteRef/>
      </w:r>
      <w:r>
        <w:t xml:space="preserve"> Cross-references: Ps 81:11-12; Ps 109:17; Isa 29:9-14; John 12:39-43; Rom 1:21-25; Rom 1:28.</w:t>
      </w:r>
    </w:p>
  </w:footnote>
  <w:footnote w:id="15110">
    <w:p>
      <w:pPr>
        <w:pStyle w:val="FootnoteText"/>
      </w:pPr>
      <w:r>
        <w:rPr>
          <w:rStyle w:val="FootnoteReference"/>
        </w:rPr>
        <w:footnoteRef/>
      </w:r>
      <w:r>
        <w:t xml:space="preserve"> Cross-references: 1Kgs 22:18-22; 2Chr 18:18-22; Isa 6:9-10; Ezek 14:9.</w:t>
      </w:r>
    </w:p>
  </w:footnote>
  <w:footnote w:id="15111">
    <w:p>
      <w:pPr>
        <w:pStyle w:val="FootnoteText"/>
      </w:pPr>
      <w:r>
        <w:rPr>
          <w:rStyle w:val="FootnoteReference"/>
        </w:rPr>
        <w:footnoteRef/>
      </w:r>
      <w:r>
        <w:t xml:space="preserve"> Cross-references: Deut 32:35; Mark 16:16; John 3:36; 1Thess 5:9; 2Pet 2:3; Jude 1:4-5.</w:t>
      </w:r>
    </w:p>
  </w:footnote>
  <w:footnote w:id="15112">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3">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4">
    <w:p>
      <w:pPr>
        <w:pStyle w:val="FootnoteText"/>
      </w:pPr>
      <w:r>
        <w:rPr>
          <w:rStyle w:val="FootnoteReference"/>
        </w:rPr>
        <w:footnoteRef/>
      </w:r>
      <w:r>
        <w:t xml:space="preserve"> Cross-references for "chosen": Rom 8:33; Rom 9:11; Eph 1:4-5; 1Thess 1:4; 2Tim 1:9; 1Pet 1:2.</w:t>
      </w:r>
    </w:p>
  </w:footnote>
  <w:footnote w:id="15115">
    <w:p>
      <w:pPr>
        <w:pStyle w:val="FootnoteText"/>
      </w:pPr>
      <w:r>
        <w:rPr>
          <w:rStyle w:val="FootnoteReference"/>
        </w:rPr>
        <w:footnoteRef/>
      </w:r>
      <w:r>
        <w:t xml:space="preserve"> Cross-references for "belief": John 8:45-46; John 14:6; Acts 13:48; Acts 15:9; Gal 3:1; Eph 2:8; Col 1:5; 2Tim 2:15; 2Tim 3:15; Jas 1:18.</w:t>
      </w:r>
    </w:p>
  </w:footnote>
  <w:footnote w:id="15116">
    <w:p>
      <w:pPr>
        <w:pStyle w:val="FootnoteText"/>
      </w:pPr>
      <w:r>
        <w:rPr>
          <w:rStyle w:val="FootnoteReference"/>
        </w:rPr>
        <w:footnoteRef/>
      </w:r>
      <w:r>
        <w:t xml:space="preserve"> Cross-references: Rom 1:8; Rom 6:17; 2Thess 1:3.</w:t>
      </w:r>
    </w:p>
  </w:footnote>
  <w:footnote w:id="15117">
    <w:p>
      <w:pPr>
        <w:pStyle w:val="FootnoteText"/>
      </w:pPr>
      <w:r>
        <w:rPr>
          <w:rStyle w:val="FootnoteReference"/>
        </w:rPr>
        <w:footnoteRef/>
      </w:r>
      <w:r>
        <w:t xml:space="preserve"> Cross-references for "he called": Rom 8:28-30; 1Thess 2:12; 1Pet 5:10.</w:t>
      </w:r>
    </w:p>
  </w:footnote>
  <w:footnote w:id="15118">
    <w:p>
      <w:pPr>
        <w:pStyle w:val="FootnoteText"/>
      </w:pPr>
      <w:r>
        <w:rPr>
          <w:rStyle w:val="FootnoteReference"/>
        </w:rPr>
        <w:footnoteRef/>
      </w:r>
      <w:r>
        <w:t xml:space="preserve"> Cross-references: Rom 2:16; Rom 16:25; 1Thess 1:5.</w:t>
      </w:r>
    </w:p>
  </w:footnote>
  <w:footnote w:id="15119">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20">
    <w:p>
      <w:pPr>
        <w:pStyle w:val="FootnoteText"/>
      </w:pPr>
      <w:r>
        <w:rPr>
          <w:rStyle w:val="FootnoteReference"/>
        </w:rPr>
        <w:footnoteRef/>
      </w:r>
      <w:r>
        <w:t xml:space="preserve"> Cross-references for "stand": 1Cor 15:58; 1Cor 16:13; Phil 4:1.</w:t>
      </w:r>
    </w:p>
  </w:footnote>
  <w:footnote w:id="15121">
    <w:p>
      <w:pPr>
        <w:pStyle w:val="FootnoteText"/>
      </w:pPr>
      <w:r>
        <w:rPr>
          <w:rStyle w:val="FootnoteReference"/>
        </w:rPr>
        <w:footnoteRef/>
      </w:r>
      <w:r>
        <w:t xml:space="preserve"> Cross-references for "hold": 1Cor 11:2; 2Thess 3:6.</w:t>
      </w:r>
    </w:p>
  </w:footnote>
  <w:footnote w:id="15122">
    <w:p>
      <w:pPr>
        <w:pStyle w:val="FootnoteText"/>
      </w:pPr>
      <w:r>
        <w:rPr>
          <w:rStyle w:val="FootnoteReference"/>
        </w:rPr>
        <w:footnoteRef/>
      </w:r>
      <w:r>
        <w:t xml:space="preserve"> Cross-references for "the traditions": Rom 16:17; Jude 1:3.</w:t>
      </w:r>
    </w:p>
  </w:footnote>
  <w:footnote w:id="15123">
    <w:p>
      <w:pPr>
        <w:pStyle w:val="FootnoteText"/>
      </w:pPr>
      <w:r>
        <w:rPr>
          <w:rStyle w:val="FootnoteReference"/>
        </w:rPr>
        <w:footnoteRef/>
      </w:r>
      <w:r>
        <w:t xml:space="preserve"> Cross-references for "whether": 2Thess 2:2; 2Thess 3:14.</w:t>
      </w:r>
    </w:p>
  </w:footnote>
  <w:footnote w:id="15124">
    <w:p>
      <w:pPr>
        <w:pStyle w:val="FootnoteText"/>
      </w:pPr>
      <w:r>
        <w:rPr>
          <w:rStyle w:val="FootnoteReference"/>
        </w:rPr>
        <w:footnoteRef/>
      </w:r>
      <w:r>
        <w:t xml:space="preserve"> Cross-references for "our Lord": Rom 1:7; 1Thess 3:11; 2Thess 1:1-2.</w:t>
      </w:r>
    </w:p>
  </w:footnote>
  <w:footnote w:id="15125">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6">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7">
    <w:p>
      <w:pPr>
        <w:pStyle w:val="FootnoteText"/>
      </w:pPr>
      <w:r>
        <w:rPr>
          <w:rStyle w:val="FootnoteReference"/>
        </w:rPr>
        <w:footnoteRef/>
      </w:r>
      <w:r>
        <w:t xml:space="preserve"> Cross-references for "Comfort": Isa 51:3; Isa 51:12; Isa 57:15; Isa 61:1-2; Isa 66:13; Rom 15:13; 2Cor 1:3-6; 2Thess 2:16.</w:t>
      </w:r>
    </w:p>
  </w:footnote>
  <w:footnote w:id="15128">
    <w:p>
      <w:pPr>
        <w:pStyle w:val="FootnoteText"/>
      </w:pPr>
      <w:r>
        <w:rPr>
          <w:rStyle w:val="FootnoteReference"/>
        </w:rPr>
        <w:footnoteRef/>
      </w:r>
      <w:r>
        <w:t xml:space="preserve"> Cross-references: Isa 62:7; Rom 1:11; Rom 16:25; 1Cor 1:8; 2Cor 1:21; Col 2:7; 1Thess 3:2; 1Thess 3:13; 2Thess 3:3; Heb 13:9; 1Pet 5:10; Jude 1:24.</w:t>
      </w:r>
    </w:p>
  </w:footnote>
  <w:footnote w:id="15129">
    <w:p>
      <w:pPr>
        <w:pStyle w:val="FootnoteText"/>
      </w:pPr>
      <w:r>
        <w:rPr>
          <w:rStyle w:val="FootnoteReference"/>
        </w:rPr>
        <w:footnoteRef/>
      </w:r>
      <w:r>
        <w:t xml:space="preserve"> Cross-references: Jas 1:21-22; 1John 3:18.</w:t>
      </w:r>
    </w:p>
  </w:footnote>
  <w:footnote w:id="15130">
    <w:p>
      <w:pPr>
        <w:pStyle w:val="FootnoteText"/>
      </w:pPr>
      <w:r>
        <w:rPr>
          <w:rStyle w:val="FootnoteReference"/>
        </w:rPr>
        <w:footnoteRef/>
      </w:r>
      <w:r>
        <w:t xml:space="preserve"> Cross-references for "pray": Matt 9:38; Luke 10:2; Rom 15:30; 2Cor 1:11; Eph 6:19-20; Col 4:3; 1Thess 5:17; 1Thess 5:25; Heb 13:18-19.</w:t>
      </w:r>
    </w:p>
  </w:footnote>
  <w:footnote w:id="15131">
    <w:p>
      <w:pPr>
        <w:pStyle w:val="FootnoteText"/>
      </w:pPr>
      <w:r>
        <w:rPr>
          <w:rStyle w:val="FootnoteReference"/>
        </w:rPr>
        <w:footnoteRef/>
      </w:r>
      <w:r>
        <w:t xml:space="preserve"> Cross-references for "the word": Acts 6:7; Acts 12:24; Acts 13:49; Acts 19:20; 1Cor 16:9; 2Tim 2:9.</w:t>
      </w:r>
    </w:p>
  </w:footnote>
  <w:footnote w:id="15132">
    <w:p>
      <w:pPr>
        <w:pStyle w:val="FootnoteText"/>
      </w:pPr>
      <w:r>
        <w:rPr>
          <w:rStyle w:val="FootnoteReference"/>
        </w:rPr>
        <w:footnoteRef/>
      </w:r>
      <w:r>
        <w:t xml:space="preserve"> Cross-references: Ps 138:2; Acts 13:48.</w:t>
      </w:r>
    </w:p>
  </w:footnote>
  <w:footnote w:id="15133">
    <w:p>
      <w:pPr>
        <w:pStyle w:val="FootnoteText"/>
      </w:pPr>
      <w:r>
        <w:rPr>
          <w:rStyle w:val="FootnoteReference"/>
        </w:rPr>
        <w:footnoteRef/>
      </w:r>
      <w:r>
        <w:t xml:space="preserve"> Cross-references for "delivered": Rom 15:31; 1Cor 15:32; 2Cor 1:8-10; 1Thess 2:18; 2Tim 4:17.</w:t>
      </w:r>
    </w:p>
  </w:footnote>
  <w:footnote w:id="15134">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5">
    <w:p>
      <w:pPr>
        <w:pStyle w:val="FootnoteText"/>
      </w:pPr>
      <w:r>
        <w:rPr>
          <w:rStyle w:val="FootnoteReference"/>
        </w:rPr>
        <w:footnoteRef/>
      </w:r>
      <w:r>
        <w:t xml:space="preserve"> Cross-references for "the Lord": 1Cor 1:9; 1Cor 10:13; 1Thess 5:24.</w:t>
      </w:r>
    </w:p>
  </w:footnote>
  <w:footnote w:id="15136">
    <w:p>
      <w:pPr>
        <w:pStyle w:val="FootnoteText"/>
      </w:pPr>
      <w:r>
        <w:rPr>
          <w:rStyle w:val="FootnoteReference"/>
        </w:rPr>
        <w:footnoteRef/>
      </w:r>
      <w:r>
        <w:t xml:space="preserve"> Cross-references: 2Thess 2:17.</w:t>
      </w:r>
    </w:p>
  </w:footnote>
  <w:footnote w:id="15137">
    <w:p>
      <w:pPr>
        <w:pStyle w:val="FootnoteText"/>
      </w:pPr>
      <w:r>
        <w:rPr>
          <w:rStyle w:val="FootnoteReference"/>
        </w:rPr>
        <w:footnoteRef/>
      </w:r>
      <w:r>
        <w:t xml:space="preserve"> Cross-references: Gen 48:16; 1Chr 4:10; Ps 19:13; Ps 121:7; Matt 6:13; Luke 11:4; John 17:15; 2Tim 4:18; 2Pet 2:9; Jude 1:24.</w:t>
      </w:r>
    </w:p>
  </w:footnote>
  <w:footnote w:id="15138">
    <w:p>
      <w:pPr>
        <w:pStyle w:val="FootnoteText"/>
      </w:pPr>
      <w:r>
        <w:rPr>
          <w:rStyle w:val="FootnoteReference"/>
        </w:rPr>
        <w:footnoteRef/>
      </w:r>
      <w:r>
        <w:t xml:space="preserve"> Cross-references for "the Lord": 1Kgs 8:58; 1Chr 29:18; Ps 119:5; Ps 119:36; Prov 3:6; Jer 10:23; Jas 1:16-18.</w:t>
      </w:r>
    </w:p>
  </w:footnote>
  <w:footnote w:id="15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40">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1">
    <w:p>
      <w:pPr>
        <w:pStyle w:val="FootnoteText"/>
      </w:pPr>
      <w:r>
        <w:rPr>
          <w:rStyle w:val="FootnoteReference"/>
        </w:rPr>
        <w:footnoteRef/>
      </w:r>
      <w:r>
        <w:t xml:space="preserve"> Personal name: Christ. Personal-name meaning: Christ — anointed. Source form: Christ.</w:t>
      </w:r>
    </w:p>
  </w:footnote>
  <w:footnote w:id="1514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4">
    <w:p>
      <w:pPr>
        <w:pStyle w:val="FootnoteText"/>
      </w:pPr>
      <w:r>
        <w:rPr>
          <w:rStyle w:val="FootnoteReference"/>
        </w:rPr>
        <w:footnoteRef/>
      </w:r>
      <w:r>
        <w:t xml:space="preserve"> Cross-references for "the patient waiting for Christ": Heb 12:2-3; 1Pet 4:1.</w:t>
      </w:r>
    </w:p>
  </w:footnote>
  <w:footnote w:id="15145">
    <w:p>
      <w:pPr>
        <w:pStyle w:val="FootnoteText"/>
      </w:pPr>
      <w:r>
        <w:rPr>
          <w:rStyle w:val="FootnoteReference"/>
        </w:rPr>
        <w:footnoteRef/>
      </w:r>
      <w:r>
        <w:t xml:space="preserve"> Name meaning: Jesus (Yeshua) — Yahweh saves. He will save His people from their sins.</w:t>
      </w:r>
    </w:p>
  </w:footnote>
  <w:footnote w:id="15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7">
    <w:p>
      <w:pPr>
        <w:pStyle w:val="FootnoteText"/>
      </w:pPr>
      <w:r>
        <w:rPr>
          <w:rStyle w:val="FootnoteReference"/>
        </w:rPr>
        <w:footnoteRef/>
      </w:r>
      <w:r>
        <w:t xml:space="preserve"> Cross-references: Matt 18:17; Rom 16:17; 1Cor 5:11-13; 2Thess 3:14-15; 1Tim 6:5; 2Tim 3:5; Heb 12:15-16; 3John 1:10-11.</w:t>
      </w:r>
    </w:p>
  </w:footnote>
  <w:footnote w:id="15148">
    <w:p>
      <w:pPr>
        <w:pStyle w:val="FootnoteText"/>
      </w:pPr>
      <w:r>
        <w:rPr>
          <w:rStyle w:val="FootnoteReference"/>
        </w:rPr>
        <w:footnoteRef/>
      </w:r>
      <w:r>
        <w:t xml:space="preserve"> Cross-references: 1Thess 4:11; 1Thess 5:14; 2Thess 3:7; 2Thess 3:11.</w:t>
      </w:r>
    </w:p>
  </w:footnote>
  <w:footnote w:id="15149">
    <w:p>
      <w:pPr>
        <w:pStyle w:val="FootnoteText"/>
      </w:pPr>
      <w:r>
        <w:rPr>
          <w:rStyle w:val="FootnoteReference"/>
        </w:rPr>
        <w:footnoteRef/>
      </w:r>
      <w:r>
        <w:t xml:space="preserve"> Cross-references: 1Cor 4:16; 1Cor 11:1; Phil 3:17; Phil 4:9; 1Thess 1:6-7; 2Thess 3:9; 1Tim 4:12; Titus 2:7; 1Pet 5:3.</w:t>
      </w:r>
    </w:p>
  </w:footnote>
  <w:footnote w:id="15150">
    <w:p>
      <w:pPr>
        <w:pStyle w:val="FootnoteText"/>
      </w:pPr>
      <w:r>
        <w:rPr>
          <w:rStyle w:val="FootnoteReference"/>
        </w:rPr>
        <w:footnoteRef/>
      </w:r>
      <w:r>
        <w:t xml:space="preserve"> Cross-references: 1Thess 2:10; 2Thess 3:6.</w:t>
      </w:r>
    </w:p>
  </w:footnote>
  <w:footnote w:id="15151">
    <w:p>
      <w:pPr>
        <w:pStyle w:val="FootnoteText"/>
      </w:pPr>
      <w:r>
        <w:rPr>
          <w:rStyle w:val="FootnoteReference"/>
        </w:rPr>
        <w:footnoteRef/>
      </w:r>
      <w:r>
        <w:t xml:space="preserve"> Cross-references for "night": 1Thess 2:9.</w:t>
      </w:r>
    </w:p>
  </w:footnote>
  <w:footnote w:id="15152">
    <w:p>
      <w:pPr>
        <w:pStyle w:val="FootnoteText"/>
      </w:pPr>
      <w:r>
        <w:rPr>
          <w:rStyle w:val="FootnoteReference"/>
        </w:rPr>
        <w:footnoteRef/>
      </w:r>
      <w:r>
        <w:t xml:space="preserve"> Cross-references: Prov 31:27; Matt 6:11; 2Thess 3:12.</w:t>
      </w:r>
    </w:p>
  </w:footnote>
  <w:footnote w:id="15153">
    <w:p>
      <w:pPr>
        <w:pStyle w:val="FootnoteText"/>
      </w:pPr>
      <w:r>
        <w:rPr>
          <w:rStyle w:val="FootnoteReference"/>
        </w:rPr>
        <w:footnoteRef/>
      </w:r>
      <w:r>
        <w:t xml:space="preserve"> Cross-references: Acts 18:3; Acts 20:34; 1Cor 4:12; 2Cor 11:9; 1Thess 4:11.</w:t>
      </w:r>
    </w:p>
  </w:footnote>
  <w:footnote w:id="15154">
    <w:p>
      <w:pPr>
        <w:pStyle w:val="FootnoteText"/>
      </w:pPr>
      <w:r>
        <w:rPr>
          <w:rStyle w:val="FootnoteReference"/>
        </w:rPr>
        <w:footnoteRef/>
      </w:r>
      <w:r>
        <w:t xml:space="preserve"> Cross-references for "to make": John 13:15; 2Thess 3:7; 1Pet 2:21.</w:t>
      </w:r>
    </w:p>
  </w:footnote>
  <w:footnote w:id="15155">
    <w:p>
      <w:pPr>
        <w:pStyle w:val="FootnoteText"/>
      </w:pPr>
      <w:r>
        <w:rPr>
          <w:rStyle w:val="FootnoteReference"/>
        </w:rPr>
        <w:footnoteRef/>
      </w:r>
      <w:r>
        <w:t xml:space="preserve"> Cross-references: Matt 10:10; 1Cor 9:4-14; Gal 6:6; 1Thess 2:6.</w:t>
      </w:r>
    </w:p>
  </w:footnote>
  <w:footnote w:id="15156">
    <w:p>
      <w:pPr>
        <w:pStyle w:val="FootnoteText"/>
      </w:pPr>
      <w:r>
        <w:rPr>
          <w:rStyle w:val="FootnoteReference"/>
        </w:rPr>
        <w:footnoteRef/>
      </w:r>
      <w:r>
        <w:t xml:space="preserve"> Cross-references for "walk": 2Thess 3:6.</w:t>
      </w:r>
    </w:p>
  </w:footnote>
  <w:footnote w:id="15157">
    <w:p>
      <w:pPr>
        <w:pStyle w:val="FootnoteText"/>
      </w:pPr>
      <w:r>
        <w:rPr>
          <w:rStyle w:val="FootnoteReference"/>
        </w:rPr>
        <w:footnoteRef/>
      </w:r>
      <w:r>
        <w:t xml:space="preserve"> Cross-references for "working": 1Thess 4:11; 1Tim 5:13; 1Pet 4:15.</w:t>
      </w:r>
    </w:p>
  </w:footnote>
  <w:footnote w:id="15158">
    <w:p>
      <w:pPr>
        <w:pStyle w:val="FootnoteText"/>
      </w:pPr>
      <w:r>
        <w:rPr>
          <w:rStyle w:val="FootnoteReference"/>
        </w:rPr>
        <w:footnoteRef/>
      </w:r>
      <w:r>
        <w:t xml:space="preserve"> Cross-references for "that with": Gen 49:14-15; Prov 17:1; Eccl 4:6; Eph 4:28; 1Thess 4:11; 1Tim 2:2.</w:t>
      </w:r>
    </w:p>
  </w:footnote>
  <w:footnote w:id="15159">
    <w:p>
      <w:pPr>
        <w:pStyle w:val="FootnoteText"/>
      </w:pPr>
      <w:r>
        <w:rPr>
          <w:rStyle w:val="FootnoteReference"/>
        </w:rPr>
        <w:footnoteRef/>
      </w:r>
      <w:r>
        <w:t xml:space="preserve"> Cross-references: 2Thess 3:6.</w:t>
      </w:r>
    </w:p>
  </w:footnote>
  <w:footnote w:id="15160">
    <w:p>
      <w:pPr>
        <w:pStyle w:val="FootnoteText"/>
      </w:pPr>
      <w:r>
        <w:rPr>
          <w:rStyle w:val="FootnoteReference"/>
        </w:rPr>
        <w:footnoteRef/>
      </w:r>
      <w:r>
        <w:t xml:space="preserve"> Cross-references: Luke 11:3; 2Thess 3:8.</w:t>
      </w:r>
    </w:p>
  </w:footnote>
  <w:footnote w:id="15161">
    <w:p>
      <w:pPr>
        <w:pStyle w:val="FootnoteText"/>
      </w:pPr>
      <w:r>
        <w:rPr>
          <w:rStyle w:val="FootnoteReference"/>
        </w:rPr>
        <w:footnoteRef/>
      </w:r>
      <w:r>
        <w:t xml:space="preserve"> Cross-references: Isa 40:30-31; Mal 1:13; Rom 2:7; 1Cor 15:28; Gal 6:9-10; Phil 1:9; 1Thess 4:1; Heb 12:3.</w:t>
      </w:r>
    </w:p>
  </w:footnote>
  <w:footnote w:id="15162">
    <w:p>
      <w:pPr>
        <w:pStyle w:val="FootnoteText"/>
      </w:pPr>
      <w:r>
        <w:rPr>
          <w:rStyle w:val="FootnoteReference"/>
        </w:rPr>
        <w:footnoteRef/>
      </w:r>
      <w:r>
        <w:t xml:space="preserve"> Cross-references: Deut 20:8; Ps 27:13; Isa 40:29; Zeph 3:16; Luke 18:1; 2Cor 4:1; 2Cor 4:16; Heb 12:5; Rev 2:3.</w:t>
      </w:r>
    </w:p>
  </w:footnote>
  <w:footnote w:id="15163">
    <w:p>
      <w:pPr>
        <w:pStyle w:val="FootnoteText"/>
      </w:pPr>
      <w:r>
        <w:rPr>
          <w:rStyle w:val="FootnoteReference"/>
        </w:rPr>
        <w:footnoteRef/>
      </w:r>
      <w:r>
        <w:t xml:space="preserve"> Cross-references for "obey": Deut 16:12; Prov 5:13; Zeph 3:2; 2Cor 2:9; 2Cor 7:15; 2Cor 10:6; Phil 2:12; 1Thess 4:8; Phlm 1:21; Heb 13:17.</w:t>
      </w:r>
    </w:p>
  </w:footnote>
  <w:footnote w:id="15164">
    <w:p>
      <w:pPr>
        <w:pStyle w:val="FootnoteText"/>
      </w:pPr>
      <w:r>
        <w:rPr>
          <w:rStyle w:val="FootnoteReference"/>
        </w:rPr>
        <w:footnoteRef/>
      </w:r>
      <w:r>
        <w:t xml:space="preserve"> Cross-references for "by this epistle, note that man": Matt 18:17; Rom 16:17; 1Cor 5:9; 1Cor 5:11; 2Thess 3:6; Titus 3:10.</w:t>
      </w:r>
    </w:p>
  </w:footnote>
  <w:footnote w:id="15165">
    <w:p>
      <w:pPr>
        <w:pStyle w:val="FootnoteText"/>
      </w:pPr>
      <w:r>
        <w:rPr>
          <w:rStyle w:val="FootnoteReference"/>
        </w:rPr>
        <w:footnoteRef/>
      </w:r>
      <w:r>
        <w:t xml:space="preserve"> Cross-references for "count": Lev 19:17-18; 1Cor 5:5; 2Cor 2:6-10; 2Cor 10:8; 2Cor 13:10; Gal 6:1; 1Thess 5:14; Jude 1:22-23.</w:t>
      </w:r>
    </w:p>
  </w:footnote>
  <w:footnote w:id="15166">
    <w:p>
      <w:pPr>
        <w:pStyle w:val="FootnoteText"/>
      </w:pPr>
      <w:r>
        <w:rPr>
          <w:rStyle w:val="FootnoteReference"/>
        </w:rPr>
        <w:footnoteRef/>
      </w:r>
      <w:r>
        <w:t xml:space="preserve"> Cross-references for "admonish": Ps 141:5; Prov 9:9; Prov 25:12; Matt 18:15; 1Cor 4:14; Titus 3:10; Jas 5:19-20.</w:t>
      </w:r>
    </w:p>
  </w:footnote>
  <w:footnote w:id="15167">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8">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9">
    <w:p>
      <w:pPr>
        <w:pStyle w:val="FootnoteText"/>
      </w:pPr>
      <w:r>
        <w:rPr>
          <w:rStyle w:val="FootnoteReference"/>
        </w:rPr>
        <w:footnoteRef/>
      </w:r>
      <w:r>
        <w:t xml:space="preserve"> Cross-references for "The Lord be": 1Sam 17:37; 1Sam 20:13; Ps 46:7; Ps 46:11; Isa 8:10; Matt 1:23; Matt 28:20; 2Thess 3:18; 2Tim 4:22; Phlm 1:25.</w:t>
      </w:r>
    </w:p>
  </w:footnote>
  <w:footnote w:id="15170">
    <w:p>
      <w:pPr>
        <w:pStyle w:val="FootnoteText"/>
      </w:pPr>
      <w:r>
        <w:rPr>
          <w:rStyle w:val="FootnoteReference"/>
        </w:rPr>
        <w:footnoteRef/>
      </w:r>
      <w:r>
        <w:t xml:space="preserve"> Name meaning: Paul (Paulus) — Small; humble. Changed from Saul to Paul, the humble apostle to the Gentiles.</w:t>
      </w:r>
    </w:p>
  </w:footnote>
  <w:footnote w:id="15171">
    <w:p>
      <w:pPr>
        <w:pStyle w:val="FootnoteText"/>
      </w:pPr>
      <w:r>
        <w:rPr>
          <w:rStyle w:val="FootnoteReference"/>
        </w:rPr>
        <w:footnoteRef/>
      </w:r>
      <w:r>
        <w:t xml:space="preserve"> Cross-references for "the token": Josh 2:12; 1Sam 17:18; 2Thess 1:5.</w:t>
      </w:r>
    </w:p>
  </w:footnote>
  <w:footnote w:id="15172">
    <w:p>
      <w:pPr>
        <w:pStyle w:val="FootnoteText"/>
      </w:pPr>
      <w:r>
        <w:rPr>
          <w:rStyle w:val="FootnoteReference"/>
        </w:rPr>
        <w:footnoteRef/>
      </w:r>
      <w:r>
        <w:t xml:space="preserve"> Cross-references: Rom 16:20; Rom 16:24.</w:t>
      </w:r>
    </w:p>
  </w:footnote>
  <w:footnote w:id="15173">
    <w:p>
      <w:pPr>
        <w:pStyle w:val="FootnoteText"/>
      </w:pPr>
      <w:r>
        <w:rPr>
          <w:rStyle w:val="FootnoteReference"/>
        </w:rPr>
        <w:footnoteRef/>
      </w:r>
      <w:r>
        <w:t xml:space="preserve"> Name meaning: Paul (Paulus) — Small; humble. Changed from Saul to Paul, the humble apostle to the Gentiles.</w:t>
      </w:r>
    </w:p>
  </w:footnote>
  <w:footnote w:id="15174">
    <w:p>
      <w:pPr>
        <w:pStyle w:val="FootnoteText"/>
      </w:pPr>
      <w:r>
        <w:rPr>
          <w:rStyle w:val="FootnoteReference"/>
        </w:rPr>
        <w:footnoteRef/>
      </w:r>
      <w:r>
        <w:t xml:space="preserve"> Cross-references for "an apostle": Rom 1:1; 1Cor 1:1.</w:t>
      </w:r>
    </w:p>
  </w:footnote>
  <w:footnote w:id="15175">
    <w:p>
      <w:pPr>
        <w:pStyle w:val="FootnoteText"/>
      </w:pPr>
      <w:r>
        <w:rPr>
          <w:rStyle w:val="FootnoteReference"/>
        </w:rPr>
        <w:footnoteRef/>
      </w:r>
      <w:r>
        <w:t xml:space="preserve"> Name meaning: Jesus (Yeshua) — Yahweh saves. He will save His people from their sins.</w:t>
      </w:r>
    </w:p>
  </w:footnote>
  <w:footnote w:id="15176">
    <w:p>
      <w:pPr>
        <w:pStyle w:val="FootnoteText"/>
      </w:pPr>
      <w:r>
        <w:rPr>
          <w:rStyle w:val="FootnoteReference"/>
        </w:rPr>
        <w:footnoteRef/>
      </w:r>
      <w:r>
        <w:t xml:space="preserve"> Personal name: Christ. Personal-name meaning: Christ — anointed. Source form: Christ.</w:t>
      </w:r>
    </w:p>
  </w:footnote>
  <w:footnote w:id="151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1">
    <w:p>
      <w:pPr>
        <w:pStyle w:val="FootnoteText"/>
      </w:pPr>
      <w:r>
        <w:rPr>
          <w:rStyle w:val="FootnoteReference"/>
        </w:rPr>
        <w:footnoteRef/>
      </w:r>
      <w:r>
        <w:t xml:space="preserve"> Cross-references: Acts 9:15; Acts 26:16-18; 1Cor 9:17; Gal 1:1; Gal 1:11; 1Tim 2:7; 2Tim 1:11; Titus 1:3.</w:t>
      </w:r>
    </w:p>
  </w:footnote>
  <w:footnote w:id="15182">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3">
    <w:p>
      <w:pPr>
        <w:pStyle w:val="FootnoteText"/>
      </w:pPr>
      <w:r>
        <w:rPr>
          <w:rStyle w:val="FootnoteReference"/>
        </w:rPr>
        <w:footnoteRef/>
      </w:r>
      <w:r>
        <w:t xml:space="preserve"> Cross-references: Rom 15:12-13; Col 1:27; 2Thess 2:16; 1Pet 1:3; 1Pet 1:21.</w:t>
      </w:r>
    </w:p>
  </w:footnote>
  <w:footnote w:id="15184">
    <w:p>
      <w:pPr>
        <w:pStyle w:val="FootnoteText"/>
      </w:pPr>
      <w:r>
        <w:rPr>
          <w:rStyle w:val="FootnoteReference"/>
        </w:rPr>
        <w:footnoteRef/>
      </w:r>
      <w:r>
        <w:t xml:space="preserve"> Name meaning: Timothy (Timotheos) — Honoring God. Paul’s faithful son in the faith.</w:t>
      </w:r>
    </w:p>
  </w:footnote>
  <w:footnote w:id="15185">
    <w:p>
      <w:pPr>
        <w:pStyle w:val="FootnoteText"/>
      </w:pPr>
      <w:r>
        <w:rPr>
          <w:rStyle w:val="FootnoteReference"/>
        </w:rPr>
        <w:footnoteRef/>
      </w:r>
      <w:r>
        <w:t xml:space="preserve"> Cross-references for "Grace": Rom 1:7; Gal 1:3; 2Tim 1:2; Titus 1:4; 1Pet 1:2.</w:t>
      </w:r>
    </w:p>
  </w:footnote>
  <w:footnote w:id="1518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7">
    <w:p>
      <w:pPr>
        <w:pStyle w:val="FootnoteText"/>
      </w:pPr>
      <w:r>
        <w:rPr>
          <w:rStyle w:val="FootnoteReference"/>
        </w:rPr>
        <w:footnoteRef/>
      </w:r>
      <w:r>
        <w:t xml:space="preserve"> Cross-references for "Timothy": Acts 16:1-3; 1Thess 3:2.</w:t>
      </w:r>
    </w:p>
  </w:footnote>
  <w:footnote w:id="15188">
    <w:p>
      <w:pPr>
        <w:pStyle w:val="FootnoteText"/>
      </w:pPr>
      <w:r>
        <w:rPr>
          <w:rStyle w:val="FootnoteReference"/>
        </w:rPr>
        <w:footnoteRef/>
      </w:r>
      <w:r>
        <w:t xml:space="preserve"> Cross-references: 1Cor 4:14-17; Phil 2:19-22; 1Tim 1:18; 2Tim 1:2; 2Tim 2:1; Titus 1:4.</w:t>
      </w:r>
    </w:p>
  </w:footnote>
  <w:footnote w:id="15189">
    <w:p>
      <w:pPr>
        <w:pStyle w:val="FootnoteText"/>
      </w:pPr>
      <w:r>
        <w:rPr>
          <w:rStyle w:val="FootnoteReference"/>
        </w:rPr>
        <w:footnoteRef/>
      </w:r>
      <w:r>
        <w:t xml:space="preserve"> Place name: Ephesus. Place-name meaning: Ephesus — desirable. Source form: Ephesus. Greek form: εφεσον.</w:t>
      </w:r>
    </w:p>
  </w:footnote>
  <w:footnote w:id="15190">
    <w:p>
      <w:pPr>
        <w:pStyle w:val="FootnoteText"/>
      </w:pPr>
      <w:r>
        <w:rPr>
          <w:rStyle w:val="FootnoteReference"/>
        </w:rPr>
        <w:footnoteRef/>
      </w:r>
      <w:r>
        <w:t xml:space="preserve"> Place name: Macedonia. Place-name meaning: Macedonia — burning; adoration. Source form: Macedonia. Greek form: μακεδονιαν.</w:t>
      </w:r>
    </w:p>
  </w:footnote>
  <w:footnote w:id="15191">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2">
    <w:p>
      <w:pPr>
        <w:pStyle w:val="FootnoteText"/>
      </w:pPr>
      <w:r>
        <w:rPr>
          <w:rStyle w:val="FootnoteReference"/>
        </w:rPr>
        <w:footnoteRef/>
      </w:r>
      <w:r>
        <w:t xml:space="preserve"> Cross-references: Acts 19:1-10.</w:t>
      </w:r>
    </w:p>
  </w:footnote>
  <w:footnote w:id="15193">
    <w:p>
      <w:pPr>
        <w:pStyle w:val="FootnoteText"/>
      </w:pPr>
      <w:r>
        <w:rPr>
          <w:rStyle w:val="FootnoteReference"/>
        </w:rPr>
        <w:footnoteRef/>
      </w:r>
      <w:r>
        <w:t xml:space="preserve"> Cross-references for "endless": Titus 3:9.</w:t>
      </w:r>
    </w:p>
  </w:footnote>
  <w:footnote w:id="15194">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5">
    <w:p>
      <w:pPr>
        <w:pStyle w:val="FootnoteText"/>
      </w:pPr>
      <w:r>
        <w:rPr>
          <w:rStyle w:val="FootnoteReference"/>
        </w:rPr>
        <w:footnoteRef/>
      </w:r>
      <w:r>
        <w:t xml:space="preserve"> Cross-references for "godly": 2Cor 1:12; 2Cor 7:9-10; Eph 4:12-16; 1Tim 3:16; 1Tim 6:3; 1Tim 6:11; Titus 1:1; Heb 13:9.</w:t>
      </w:r>
    </w:p>
  </w:footnote>
  <w:footnote w:id="15196">
    <w:p>
      <w:pPr>
        <w:pStyle w:val="FootnoteText"/>
      </w:pPr>
      <w:r>
        <w:rPr>
          <w:rStyle w:val="FootnoteReference"/>
        </w:rPr>
        <w:footnoteRef/>
      </w:r>
      <w:r>
        <w:t xml:space="preserve"> Cross-references: 1Tim 4:7; 1Tim 6:4; 1Tim 6:20; 2Tim 2:14; 2Tim 2:16-18; 2Tim 4:4; Titus 1:14; 2Pet 1:16.</w:t>
      </w:r>
    </w:p>
  </w:footnote>
  <w:footnote w:id="15197">
    <w:p>
      <w:pPr>
        <w:pStyle w:val="FootnoteText"/>
      </w:pPr>
      <w:r>
        <w:rPr>
          <w:rStyle w:val="FootnoteReference"/>
        </w:rPr>
        <w:footnoteRef/>
      </w:r>
      <w:r>
        <w:t xml:space="preserve"> Cross-references: 1Tim 6:4-5; 2Tim 2:22.</w:t>
      </w:r>
    </w:p>
  </w:footnote>
  <w:footnote w:id="15198">
    <w:p>
      <w:pPr>
        <w:pStyle w:val="FootnoteText"/>
      </w:pPr>
      <w:r>
        <w:rPr>
          <w:rStyle w:val="FootnoteReference"/>
        </w:rPr>
        <w:footnoteRef/>
      </w:r>
      <w:r>
        <w:t xml:space="preserve"> Cross-references for "the end": Rom 10:4; Rom 13:8-10; Gal 5:13-14; Gal 5:22; 1John 4:7-14.</w:t>
      </w:r>
    </w:p>
  </w:footnote>
  <w:footnote w:id="15199">
    <w:p>
      <w:pPr>
        <w:pStyle w:val="FootnoteText"/>
      </w:pPr>
      <w:r>
        <w:rPr>
          <w:rStyle w:val="FootnoteReference"/>
        </w:rPr>
        <w:footnoteRef/>
      </w:r>
      <w:r>
        <w:t xml:space="preserve"> Cross-references for "a pure": Ps 24:4; Ps 51:10; Jer 4:14; Matt 5:8; Matt 12:35; Acts 15:9; 2Tim 2:22; Jas 4:8; 1Pet 1:22; 1John 3:3.</w:t>
      </w:r>
    </w:p>
  </w:footnote>
  <w:footnote w:id="15200">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1">
    <w:p>
      <w:pPr>
        <w:pStyle w:val="FootnoteText"/>
      </w:pPr>
      <w:r>
        <w:rPr>
          <w:rStyle w:val="FootnoteReference"/>
        </w:rPr>
        <w:footnoteRef/>
      </w:r>
      <w:r>
        <w:t xml:space="preserve"> Cross-references for "faith": Gal 5:6; 2Tim 1:5; Heb 11:5-6; 1John 3:23.</w:t>
      </w:r>
    </w:p>
  </w:footnote>
  <w:footnote w:id="15202">
    <w:p>
      <w:pPr>
        <w:pStyle w:val="FootnoteText"/>
      </w:pPr>
      <w:r>
        <w:rPr>
          <w:rStyle w:val="FootnoteReference"/>
        </w:rPr>
        <w:footnoteRef/>
      </w:r>
      <w:r>
        <w:t xml:space="preserve"> Cross-references: Mark 12:28-34; Rom 14:15; 1Cor 8:1-3; 1Cor 13:1-13; 1Cor 14:1; 1Pet 4:8; 2Pet 1:7.</w:t>
      </w:r>
    </w:p>
  </w:footnote>
  <w:footnote w:id="15203">
    <w:p>
      <w:pPr>
        <w:pStyle w:val="FootnoteText"/>
      </w:pPr>
      <w:r>
        <w:rPr>
          <w:rStyle w:val="FootnoteReference"/>
        </w:rPr>
        <w:footnoteRef/>
      </w:r>
      <w:r>
        <w:t xml:space="preserve"> Cross-references for "turned": 1Tim 5:15; 1Tim 6:4-5; 1Tim 6:20; 2Tim 2:23-24; Titus 1:10; Titus 3:9.</w:t>
      </w:r>
    </w:p>
  </w:footnote>
  <w:footnote w:id="15204">
    <w:p>
      <w:pPr>
        <w:pStyle w:val="FootnoteText"/>
      </w:pPr>
      <w:r>
        <w:rPr>
          <w:rStyle w:val="FootnoteReference"/>
        </w:rPr>
        <w:footnoteRef/>
      </w:r>
      <w:r>
        <w:t xml:space="preserve"> Cross-references: 1Tim 4:10; 1Tim 6:21; 2Tim 2:18.</w:t>
      </w:r>
    </w:p>
  </w:footnote>
  <w:footnote w:id="15205">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6">
    <w:p>
      <w:pPr>
        <w:pStyle w:val="FootnoteText"/>
      </w:pPr>
      <w:r>
        <w:rPr>
          <w:rStyle w:val="FootnoteReference"/>
        </w:rPr>
        <w:footnoteRef/>
      </w:r>
      <w:r>
        <w:t xml:space="preserve"> Cross-references: Acts 15:1; Rom 2:19-21; Gal 3:2; Gal 3:5; Gal 4:21; Gal 5:3-4; Titus 1:10-11.</w:t>
      </w:r>
    </w:p>
  </w:footnote>
  <w:footnote w:id="15207">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8">
    <w:p>
      <w:pPr>
        <w:pStyle w:val="FootnoteText"/>
      </w:pPr>
      <w:r>
        <w:rPr>
          <w:rStyle w:val="FootnoteReference"/>
        </w:rPr>
        <w:footnoteRef/>
      </w:r>
      <w:r>
        <w:t xml:space="preserve"> Cross-references for "lawfully": 2Tim 2:5.</w:t>
      </w:r>
    </w:p>
  </w:footnote>
  <w:footnote w:id="15209">
    <w:p>
      <w:pPr>
        <w:pStyle w:val="FootnoteText"/>
      </w:pPr>
      <w:r>
        <w:rPr>
          <w:rStyle w:val="FootnoteReference"/>
        </w:rPr>
        <w:footnoteRef/>
      </w:r>
      <w:r>
        <w:t xml:space="preserve"> Cross-references for "the law": Rom 4:13; Rom 5:20; Rom 6:14; Gal 3:10-14; Gal 3:19; Gal 5:23.</w:t>
      </w:r>
    </w:p>
  </w:footnote>
  <w:footnote w:id="15210">
    <w:p>
      <w:pPr>
        <w:pStyle w:val="FootnoteText"/>
      </w:pPr>
      <w:r>
        <w:rPr>
          <w:rStyle w:val="FootnoteReference"/>
        </w:rPr>
        <w:footnoteRef/>
      </w:r>
      <w:r>
        <w:t xml:space="preserve"> Cross-references for "the lawless": 2Thess 2:8.</w:t>
      </w:r>
    </w:p>
  </w:footnote>
  <w:footnote w:id="15211">
    <w:p>
      <w:pPr>
        <w:pStyle w:val="FootnoteText"/>
      </w:pPr>
      <w:r>
        <w:rPr>
          <w:rStyle w:val="FootnoteReference"/>
        </w:rPr>
        <w:footnoteRef/>
      </w:r>
      <w:r>
        <w:t xml:space="preserve"> Cross-references for "disobedient": Rom 1:30; Titus 1:16; Titus 3:3; Heb 11:31; 1Pet 2:7; 1Pet 3:20.</w:t>
      </w:r>
    </w:p>
  </w:footnote>
  <w:footnote w:id="15212">
    <w:p>
      <w:pPr>
        <w:pStyle w:val="FootnoteText"/>
      </w:pPr>
      <w:r>
        <w:rPr>
          <w:rStyle w:val="FootnoteReference"/>
        </w:rPr>
        <w:footnoteRef/>
      </w:r>
      <w:r>
        <w:t xml:space="preserve"> Cross-references for "the ungodly": 1Pet 4:18.</w:t>
      </w:r>
    </w:p>
  </w:footnote>
  <w:footnote w:id="15213">
    <w:p>
      <w:pPr>
        <w:pStyle w:val="FootnoteText"/>
      </w:pPr>
      <w:r>
        <w:rPr>
          <w:rStyle w:val="FootnoteReference"/>
        </w:rPr>
        <w:footnoteRef/>
      </w:r>
      <w:r>
        <w:t xml:space="preserve"> Cross-references for "profane": Jer 23:11; Ezek 21:25; Heb 12:16.</w:t>
      </w:r>
    </w:p>
  </w:footnote>
  <w:footnote w:id="15214">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5">
    <w:p>
      <w:pPr>
        <w:pStyle w:val="FootnoteText"/>
      </w:pPr>
      <w:r>
        <w:rPr>
          <w:rStyle w:val="FootnoteReference"/>
        </w:rPr>
        <w:footnoteRef/>
      </w:r>
      <w:r>
        <w:t xml:space="preserve"> Cross-references for "manslayers": Gen 9:5-6; Exod 20:13; Exod 21:14; Num 35:30-33; Deut 21:6-9; Prov 28:17; Gal 5:21; Rev 21:8; Rev 22:15.</w:t>
      </w:r>
    </w:p>
  </w:footnote>
  <w:footnote w:id="15216">
    <w:p>
      <w:pPr>
        <w:pStyle w:val="FootnoteText"/>
      </w:pPr>
      <w:r>
        <w:rPr>
          <w:rStyle w:val="FootnoteReference"/>
        </w:rPr>
        <w:footnoteRef/>
      </w:r>
      <w:r>
        <w:t xml:space="preserve"> Cross-references for "defile": Gen 19:5; Lev 18:22; Lev 20:13; Rom 1:26; Jude 1:7.</w:t>
      </w:r>
    </w:p>
  </w:footnote>
  <w:footnote w:id="15217">
    <w:p>
      <w:pPr>
        <w:pStyle w:val="FootnoteText"/>
      </w:pPr>
      <w:r>
        <w:rPr>
          <w:rStyle w:val="FootnoteReference"/>
        </w:rPr>
        <w:footnoteRef/>
      </w:r>
      <w:r>
        <w:t xml:space="preserve"> Cross-references for "for liars": John 8:44; Rev 21:8; Rev 21:27; Rev 22:15.</w:t>
      </w:r>
    </w:p>
  </w:footnote>
  <w:footnote w:id="15218">
    <w:p>
      <w:pPr>
        <w:pStyle w:val="FootnoteText"/>
      </w:pPr>
      <w:r>
        <w:rPr>
          <w:rStyle w:val="FootnoteReference"/>
        </w:rPr>
        <w:footnoteRef/>
      </w:r>
      <w:r>
        <w:t xml:space="preserve"> Cross-references for "contrary": 1Tim 6:3; 2Tim 1:13; 2Tim 4:3; Titus 1:9; Titus 2:1.</w:t>
      </w:r>
    </w:p>
  </w:footnote>
  <w:footnote w:id="15219">
    <w:p>
      <w:pPr>
        <w:pStyle w:val="FootnoteText"/>
      </w:pPr>
      <w:r>
        <w:rPr>
          <w:rStyle w:val="FootnoteReference"/>
        </w:rPr>
        <w:footnoteRef/>
      </w:r>
      <w:r>
        <w:t xml:space="preserve"> Cross-references: Mark 7:21-22; 1Cor 6:9-10; Gal 5:19-21; Eph 5:3-6; Heb 13:4.</w:t>
      </w:r>
    </w:p>
  </w:footnote>
  <w:footnote w:id="15220">
    <w:p>
      <w:pPr>
        <w:pStyle w:val="FootnoteText"/>
      </w:pPr>
      <w:r>
        <w:rPr>
          <w:rStyle w:val="FootnoteReference"/>
        </w:rPr>
        <w:footnoteRef/>
      </w:r>
      <w:r>
        <w:t xml:space="preserve"> Cross-references: Gen 37:27; Gen 40:15; Exod 21:16; Deut 24:7; Rev 18:13.</w:t>
      </w:r>
    </w:p>
  </w:footnote>
  <w:footnote w:id="15221">
    <w:p>
      <w:pPr>
        <w:pStyle w:val="FootnoteText"/>
      </w:pPr>
      <w:r>
        <w:rPr>
          <w:rStyle w:val="FootnoteReference"/>
        </w:rPr>
        <w:footnoteRef/>
      </w:r>
      <w:r>
        <w:t xml:space="preserve"> Cross-references: Exod 20:7; Ezek 17:16-19; Hos 4:1-2; Hos 10:4; Zech 5:4; Zech 8:17; Mal 3:5; Matt 5:33-37.</w:t>
      </w:r>
    </w:p>
  </w:footnote>
  <w:footnote w:id="15222">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3">
    <w:p>
      <w:pPr>
        <w:pStyle w:val="FootnoteText"/>
      </w:pPr>
      <w:r>
        <w:rPr>
          <w:rStyle w:val="FootnoteReference"/>
        </w:rPr>
        <w:footnoteRef/>
      </w:r>
      <w:r>
        <w:t xml:space="preserve"> Cross-references for "the blessed": 1Tim 6:15.</w:t>
      </w:r>
    </w:p>
  </w:footnote>
  <w:footnote w:id="15224">
    <w:p>
      <w:pPr>
        <w:pStyle w:val="FootnoteText"/>
      </w:pPr>
      <w:r>
        <w:rPr>
          <w:rStyle w:val="FootnoteReference"/>
        </w:rPr>
        <w:footnoteRef/>
      </w:r>
      <w:r>
        <w:t xml:space="preserve"> Cross-references for "I thank": John 5:23; Phil 2:11; Rev 5:9-14; Rev 7:10-12.</w:t>
      </w:r>
    </w:p>
  </w:footnote>
  <w:footnote w:id="15225">
    <w:p>
      <w:pPr>
        <w:pStyle w:val="FootnoteText"/>
      </w:pPr>
      <w:r>
        <w:rPr>
          <w:rStyle w:val="FootnoteReference"/>
        </w:rPr>
        <w:footnoteRef/>
      </w:r>
      <w:r>
        <w:t xml:space="preserve"> Cross-references for "counted": Acts 16:15; 1Cor 7:25.</w:t>
      </w:r>
    </w:p>
  </w:footnote>
  <w:footnote w:id="15226">
    <w:p>
      <w:pPr>
        <w:pStyle w:val="FootnoteText"/>
      </w:pPr>
      <w:r>
        <w:rPr>
          <w:rStyle w:val="FootnoteReference"/>
        </w:rPr>
        <w:footnoteRef/>
      </w:r>
      <w:r>
        <w:t xml:space="preserve"> Cross-references for "putting": Acts 9:15; Col 1:25; 1Tim 1:11.</w:t>
      </w:r>
    </w:p>
  </w:footnote>
  <w:footnote w:id="15227">
    <w:p>
      <w:pPr>
        <w:pStyle w:val="FootnoteText"/>
      </w:pPr>
      <w:r>
        <w:rPr>
          <w:rStyle w:val="FootnoteReference"/>
        </w:rPr>
        <w:footnoteRef/>
      </w:r>
      <w:r>
        <w:t xml:space="preserve"> Cross-references: 1Cor 15:10; 2Cor 3:5-6; 2Cor 4:1; 2Cor 12:9-10; Phil 4:13; 2Tim 4:17.</w:t>
      </w:r>
    </w:p>
  </w:footnote>
  <w:footnote w:id="15228">
    <w:p>
      <w:pPr>
        <w:pStyle w:val="FootnoteText"/>
      </w:pPr>
      <w:r>
        <w:rPr>
          <w:rStyle w:val="FootnoteReference"/>
        </w:rPr>
        <w:footnoteRef/>
      </w:r>
      <w:r>
        <w:t xml:space="preserve"> Cross-references: Acts 8:3; Acts 9:1; Acts 9:5; Acts 9:13; Acts 22:4; Acts 26:9-11; 1Cor 15:9; Gal 1:13; Phil 3:6.</w:t>
      </w:r>
    </w:p>
  </w:footnote>
  <w:footnote w:id="15229">
    <w:p>
      <w:pPr>
        <w:pStyle w:val="FootnoteText"/>
      </w:pPr>
      <w:r>
        <w:rPr>
          <w:rStyle w:val="FootnoteReference"/>
        </w:rPr>
        <w:footnoteRef/>
      </w:r>
      <w:r>
        <w:t xml:space="preserve"> Cross-references: Hos 2:23; Rom 5:20-21; Rom 11:30-31; 1Tim 1:16; Heb 4:16; 1Pet 2:10.</w:t>
      </w:r>
    </w:p>
  </w:footnote>
  <w:footnote w:id="15230">
    <w:p>
      <w:pPr>
        <w:pStyle w:val="FootnoteText"/>
      </w:pPr>
      <w:r>
        <w:rPr>
          <w:rStyle w:val="FootnoteReference"/>
        </w:rPr>
        <w:footnoteRef/>
      </w:r>
      <w:r>
        <w:t xml:space="preserve"> Cross-references for "the grace": Acts 15:11; Rom 16:20; 2Cor 8:9; 2Cor 13:14; Rev 22:21.</w:t>
      </w:r>
    </w:p>
  </w:footnote>
  <w:footnote w:id="15231">
    <w:p>
      <w:pPr>
        <w:pStyle w:val="FootnoteText"/>
      </w:pPr>
      <w:r>
        <w:rPr>
          <w:rStyle w:val="FootnoteReference"/>
        </w:rPr>
        <w:footnoteRef/>
      </w:r>
      <w:r>
        <w:t xml:space="preserve"> Cross-references for "exceeding": Exod 34:6; Isa 55:6-7; Rom 5:15-20; 1Cor 15:10; Eph 1:7-8; 1Pet 1:3.</w:t>
      </w:r>
    </w:p>
  </w:footnote>
  <w:footnote w:id="15232">
    <w:p>
      <w:pPr>
        <w:pStyle w:val="FootnoteText"/>
      </w:pPr>
      <w:r>
        <w:rPr>
          <w:rStyle w:val="FootnoteReference"/>
        </w:rPr>
        <w:footnoteRef/>
      </w:r>
      <w:r>
        <w:t xml:space="preserve"> Cross-references for "a faithful": 1Tim 1:19; 1Tim 3:1; 1Tim 4:9; 2Tim 2:11; Titus 3:8; Rev 21:5; Rev 22:6.</w:t>
      </w:r>
    </w:p>
  </w:footnote>
  <w:footnote w:id="15233">
    <w:p>
      <w:pPr>
        <w:pStyle w:val="FootnoteText"/>
      </w:pPr>
      <w:r>
        <w:rPr>
          <w:rStyle w:val="FootnoteReference"/>
        </w:rPr>
        <w:footnoteRef/>
      </w:r>
      <w:r>
        <w:t xml:space="preserve"> Cross-references for "worthy": John 1:12; John 3:16-17; John 3:36; Acts 11:1; Acts 11:18; 1John 5:11.</w:t>
      </w:r>
    </w:p>
  </w:footnote>
  <w:footnote w:id="152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5">
    <w:p>
      <w:pPr>
        <w:pStyle w:val="FootnoteText"/>
      </w:pPr>
      <w:r>
        <w:rPr>
          <w:rStyle w:val="FootnoteReference"/>
        </w:rPr>
        <w:footnoteRef/>
      </w:r>
      <w:r>
        <w:t xml:space="preserve"> Cross-references for "for this": Num 23:3; Ps 25:11; Isa 1:18; Isa 43:25; Eph 1:6; Eph 1:12; Eph 2:7; 2Thess 1:10.</w:t>
      </w:r>
    </w:p>
  </w:footnote>
  <w:footnote w:id="15236">
    <w:p>
      <w:pPr>
        <w:pStyle w:val="FootnoteText"/>
      </w:pPr>
      <w:r>
        <w:rPr>
          <w:rStyle w:val="FootnoteReference"/>
        </w:rPr>
        <w:footnoteRef/>
      </w:r>
      <w:r>
        <w:t xml:space="preserve"> Cross-references for "I obtained": 2Cor 4:1; 1Tim 1:13.</w:t>
      </w:r>
    </w:p>
  </w:footnote>
  <w:footnote w:id="15237">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8">
    <w:p>
      <w:pPr>
        <w:pStyle w:val="FootnoteText"/>
      </w:pPr>
      <w:r>
        <w:rPr>
          <w:rStyle w:val="FootnoteReference"/>
        </w:rPr>
        <w:footnoteRef/>
      </w:r>
      <w:r>
        <w:t xml:space="preserve"> Cross-references for "believe": John 3:15-16; John 3:36; John 5:24; John 6:40; John 6:54; John 20:31; Rom 5:21; Rom 6:23; 1John 5:11-12.</w:t>
      </w:r>
    </w:p>
  </w:footnote>
  <w:footnote w:id="15239">
    <w:p>
      <w:pPr>
        <w:pStyle w:val="FootnoteText"/>
      </w:pPr>
      <w:r>
        <w:rPr>
          <w:rStyle w:val="FootnoteReference"/>
        </w:rPr>
        <w:footnoteRef/>
      </w:r>
      <w:r>
        <w:t xml:space="preserve"> Cross-references: Exod 34:8; Rom 2:4-5; 1Pet 3:20; 2Pet 3:9; 2Pet 3:15.</w:t>
      </w:r>
    </w:p>
  </w:footnote>
  <w:footnote w:id="15240">
    <w:p>
      <w:pPr>
        <w:pStyle w:val="FootnoteText"/>
      </w:pPr>
      <w:r>
        <w:rPr>
          <w:rStyle w:val="FootnoteReference"/>
        </w:rPr>
        <w:footnoteRef/>
      </w:r>
      <w:r>
        <w:t xml:space="preserve"> Cross-references for "invisible": John 1:18; Rom 1:20; Col 1:15; Heb 11:27; 1John 4:12.</w:t>
      </w:r>
    </w:p>
  </w:footnote>
  <w:footnote w:id="15241">
    <w:p>
      <w:pPr>
        <w:pStyle w:val="FootnoteText"/>
      </w:pPr>
      <w:r>
        <w:rPr>
          <w:rStyle w:val="FootnoteReference"/>
        </w:rPr>
        <w:footnoteRef/>
      </w:r>
      <w:r>
        <w:t xml:space="preserve"> Cross-references for "the only": Rom 16:27; Jude 1:25.</w:t>
      </w:r>
    </w:p>
  </w:footnote>
  <w:footnote w:id="15242">
    <w:p>
      <w:pPr>
        <w:pStyle w:val="FootnoteText"/>
      </w:pPr>
      <w:r>
        <w:rPr>
          <w:rStyle w:val="FootnoteReference"/>
        </w:rPr>
        <w:footnoteRef/>
      </w:r>
      <w:r>
        <w:t xml:space="preserve"> Cross-references for "Amen": Matt 6:13; Matt 28:20.</w:t>
      </w:r>
    </w:p>
  </w:footnote>
  <w:footnote w:id="15243">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4">
    <w:p>
      <w:pPr>
        <w:pStyle w:val="FootnoteText"/>
      </w:pPr>
      <w:r>
        <w:rPr>
          <w:rStyle w:val="FootnoteReference"/>
        </w:rPr>
        <w:footnoteRef/>
      </w:r>
      <w:r>
        <w:t xml:space="preserve"> Cross-references for "charge": 1Tim 1:11-12; 1Tim 4:14; 1Tim 6:13-14; 1Tim 6:20; 2Tim 2:2; 2Tim 4:1-3.</w:t>
      </w:r>
    </w:p>
  </w:footnote>
  <w:footnote w:id="15245">
    <w:p>
      <w:pPr>
        <w:pStyle w:val="FootnoteText"/>
      </w:pPr>
      <w:r>
        <w:rPr>
          <w:rStyle w:val="FootnoteReference"/>
        </w:rPr>
        <w:footnoteRef/>
      </w:r>
      <w:r>
        <w:t xml:space="preserve"> Cross-references: Phil 2:22; 1Tim 1:2; 2Tim 1:2; 2Tim 2:1; Titus 1:4; Phlm 1:10.</w:t>
      </w:r>
    </w:p>
  </w:footnote>
  <w:footnote w:id="15246">
    <w:p>
      <w:pPr>
        <w:pStyle w:val="FootnoteText"/>
      </w:pPr>
      <w:r>
        <w:rPr>
          <w:rStyle w:val="FootnoteReference"/>
        </w:rPr>
        <w:footnoteRef/>
      </w:r>
      <w:r>
        <w:t xml:space="preserve"> Cross-references: 2Cor 10:3-4; Eph 6:12-18; 1Tim 6:12; 2Tim 2:3-5; 2Tim 4:7.</w:t>
      </w:r>
    </w:p>
  </w:footnote>
  <w:footnote w:id="15247">
    <w:p>
      <w:pPr>
        <w:pStyle w:val="FootnoteText"/>
      </w:pPr>
      <w:r>
        <w:rPr>
          <w:rStyle w:val="FootnoteReference"/>
        </w:rPr>
        <w:footnoteRef/>
      </w:r>
      <w:r>
        <w:t xml:space="preserve"> Cross-references for "Holding": 1Tim 1:5; 1Tim 3:9; Titus 1:9; Heb 3:14; 1Pet 3:15-16; Rev 3:3; Rev 3:8; Rev 3:10.</w:t>
      </w:r>
    </w:p>
  </w:footnote>
  <w:footnote w:id="15248">
    <w:p>
      <w:pPr>
        <w:pStyle w:val="FootnoteText"/>
      </w:pPr>
      <w:r>
        <w:rPr>
          <w:rStyle w:val="FootnoteReference"/>
        </w:rPr>
        <w:footnoteRef/>
      </w:r>
      <w:r>
        <w:t xml:space="preserve"> Cross-references for "concerning": 1Cor 11:19; Gal 1:6-8; Gal 5:4; 1Tim 4:1-2; 2Tim 4:4; Heb 6:4-6; 1John 2:19.</w:t>
      </w:r>
    </w:p>
  </w:footnote>
  <w:footnote w:id="15249">
    <w:p>
      <w:pPr>
        <w:pStyle w:val="FootnoteText"/>
      </w:pPr>
      <w:r>
        <w:rPr>
          <w:rStyle w:val="FootnoteReference"/>
        </w:rPr>
        <w:footnoteRef/>
      </w:r>
      <w:r>
        <w:t xml:space="preserve"> Cross-references for "made": Matt 6:27; 1Tim 6:9.</w:t>
      </w:r>
    </w:p>
  </w:footnote>
  <w:footnote w:id="15250">
    <w:p>
      <w:pPr>
        <w:pStyle w:val="FootnoteText"/>
      </w:pPr>
      <w:r>
        <w:rPr>
          <w:rStyle w:val="FootnoteReference"/>
        </w:rPr>
        <w:footnoteRef/>
      </w:r>
      <w:r>
        <w:t xml:space="preserve"> Name meaning: Hymenaeus (Hymenaios) — Of Hymen. False teacher who shipwrecked faith.</w:t>
      </w:r>
    </w:p>
  </w:footnote>
  <w:footnote w:id="15251">
    <w:p>
      <w:pPr>
        <w:pStyle w:val="FootnoteText"/>
      </w:pPr>
      <w:r>
        <w:rPr>
          <w:rStyle w:val="FootnoteReference"/>
        </w:rPr>
        <w:footnoteRef/>
      </w:r>
      <w:r>
        <w:t xml:space="preserve"> Name meaning: Alexander (Alexandros) — Defender of men. The coppersmith who strongly opposed Paul.</w:t>
      </w:r>
    </w:p>
  </w:footnote>
  <w:footnote w:id="15252">
    <w:p>
      <w:pPr>
        <w:pStyle w:val="FootnoteText"/>
      </w:pPr>
      <w:r>
        <w:rPr>
          <w:rStyle w:val="FootnoteReference"/>
        </w:rPr>
        <w:footnoteRef/>
      </w:r>
      <w:r>
        <w:t xml:space="preserve"> Divine or supernatural name: Satan. Divine/supernatural-name meaning: Satan — contrary; adversary; enemy; accuser. Source form: Satan.</w:t>
      </w:r>
    </w:p>
  </w:footnote>
  <w:footnote w:id="15253">
    <w:p>
      <w:pPr>
        <w:pStyle w:val="FootnoteText"/>
      </w:pPr>
      <w:r>
        <w:rPr>
          <w:rStyle w:val="FootnoteReference"/>
        </w:rPr>
        <w:footnoteRef/>
      </w:r>
      <w:r>
        <w:t xml:space="preserve"> Cross-references for "blaspheme": Acts 13:45; 2Tim 3:2; Rev 13:1; Rev 13:5-6.</w:t>
      </w:r>
    </w:p>
  </w:footnote>
  <w:footnote w:id="15254">
    <w:p>
      <w:pPr>
        <w:pStyle w:val="FootnoteText"/>
      </w:pPr>
      <w:r>
        <w:rPr>
          <w:rStyle w:val="FootnoteReference"/>
        </w:rPr>
        <w:footnoteRef/>
      </w:r>
      <w:r>
        <w:t xml:space="preserve"> Cross-references for "Hymenaeus": 2Tim 2:17.</w:t>
      </w:r>
    </w:p>
  </w:footnote>
  <w:footnote w:id="15255">
    <w:p>
      <w:pPr>
        <w:pStyle w:val="FootnoteText"/>
      </w:pPr>
      <w:r>
        <w:rPr>
          <w:rStyle w:val="FootnoteReference"/>
        </w:rPr>
        <w:footnoteRef/>
      </w:r>
      <w:r>
        <w:t xml:space="preserve"> Cross-references for "Alexander": Acts 19:33; 2Tim 2:14; 2Tim 4:14-15.</w:t>
      </w:r>
    </w:p>
  </w:footnote>
  <w:footnote w:id="15256">
    <w:p>
      <w:pPr>
        <w:pStyle w:val="FootnoteText"/>
      </w:pPr>
      <w:r>
        <w:rPr>
          <w:rStyle w:val="FootnoteReference"/>
        </w:rPr>
        <w:footnoteRef/>
      </w:r>
      <w:r>
        <w:t xml:space="preserve"> Cross-references for "exhort": 2Cor 8:6; Eph 3:13; Heb 6:11.</w:t>
      </w:r>
    </w:p>
  </w:footnote>
  <w:footnote w:id="15257">
    <w:p>
      <w:pPr>
        <w:pStyle w:val="FootnoteText"/>
      </w:pPr>
      <w:r>
        <w:rPr>
          <w:rStyle w:val="FootnoteReference"/>
        </w:rPr>
        <w:footnoteRef/>
      </w:r>
      <w:r>
        <w:t xml:space="preserve"> Cross-references for "first": 1Cor 15:3.</w:t>
      </w:r>
    </w:p>
  </w:footnote>
  <w:footnote w:id="15258">
    <w:p>
      <w:pPr>
        <w:pStyle w:val="FootnoteText"/>
      </w:pPr>
      <w:r>
        <w:rPr>
          <w:rStyle w:val="FootnoteReference"/>
        </w:rPr>
        <w:footnoteRef/>
      </w:r>
      <w:r>
        <w:t xml:space="preserve"> Cross-references for "supplications": Gen 18:23-32; 1Kgs 8:41-43; Ps 67:1-4; Ps 72:19; Matt 6:9-10; 1Tim 5:5; Jas 5:16.</w:t>
      </w:r>
    </w:p>
  </w:footnote>
  <w:footnote w:id="15259">
    <w:p>
      <w:pPr>
        <w:pStyle w:val="FootnoteText"/>
      </w:pPr>
      <w:r>
        <w:rPr>
          <w:rStyle w:val="FootnoteReference"/>
        </w:rPr>
        <w:footnoteRef/>
      </w:r>
      <w:r>
        <w:t xml:space="preserve"> Cross-references for "all men": Acts 17:30; 1Thess 3:12; 1Tim 2:4; 2Tim 2:24; Titus 2:11; Titus 3:2.</w:t>
      </w:r>
    </w:p>
  </w:footnote>
  <w:footnote w:id="15260">
    <w:p>
      <w:pPr>
        <w:pStyle w:val="FootnoteText"/>
      </w:pPr>
      <w:r>
        <w:rPr>
          <w:rStyle w:val="FootnoteReference"/>
        </w:rPr>
        <w:footnoteRef/>
      </w:r>
      <w:r>
        <w:t xml:space="preserve"> Cross-references: Rom 1:8; Rom 6:17; Eph 5:20; Phil 1:3; 2Thess 1:3.</w:t>
      </w:r>
    </w:p>
  </w:footnote>
  <w:footnote w:id="15261">
    <w:p>
      <w:pPr>
        <w:pStyle w:val="FootnoteText"/>
      </w:pPr>
      <w:r>
        <w:rPr>
          <w:rStyle w:val="FootnoteReference"/>
        </w:rPr>
        <w:footnoteRef/>
      </w:r>
      <w:r>
        <w:t xml:space="preserve"> Cross-references for "kings": Ezra 6:10; Neh 1:11; Ps 20:1-4; Ps 72:1; Jer 29:7.</w:t>
      </w:r>
    </w:p>
  </w:footnote>
  <w:footnote w:id="15262">
    <w:p>
      <w:pPr>
        <w:pStyle w:val="FootnoteText"/>
      </w:pPr>
      <w:r>
        <w:rPr>
          <w:rStyle w:val="FootnoteReference"/>
        </w:rPr>
        <w:footnoteRef/>
      </w:r>
      <w:r>
        <w:t xml:space="preserve"> Cross-references for "for all": Rom 13:1-7; 1Pet 2:13.</w:t>
      </w:r>
    </w:p>
  </w:footnote>
  <w:footnote w:id="15263">
    <w:p>
      <w:pPr>
        <w:pStyle w:val="FootnoteText"/>
      </w:pPr>
      <w:r>
        <w:rPr>
          <w:rStyle w:val="FootnoteReference"/>
        </w:rPr>
        <w:footnoteRef/>
      </w:r>
      <w:r>
        <w:t xml:space="preserve"> Cross-references for "all godliness": Luke 1:6; Luke 2:25; Acts 10:22; Acts 24:16; Phil 4:8; Titus 2:10-14; 1Pet 2:9-13; 2Pet 1:3-7.</w:t>
      </w:r>
    </w:p>
  </w:footnote>
  <w:footnote w:id="15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7">
    <w:p>
      <w:pPr>
        <w:pStyle w:val="FootnoteText"/>
      </w:pPr>
      <w:r>
        <w:rPr>
          <w:rStyle w:val="FootnoteReference"/>
        </w:rPr>
        <w:footnoteRef/>
      </w:r>
      <w:r>
        <w:t xml:space="preserve"> Cross-references: Isa 45:21; Luke 1:47; 1Tim 1:1; 2Tim 1:9.</w:t>
      </w:r>
    </w:p>
  </w:footnote>
  <w:footnote w:id="15268">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9">
    <w:p>
      <w:pPr>
        <w:pStyle w:val="FootnoteText"/>
      </w:pPr>
      <w:r>
        <w:rPr>
          <w:rStyle w:val="FootnoteReference"/>
        </w:rPr>
        <w:footnoteRef/>
      </w:r>
      <w:r>
        <w:t xml:space="preserve"> Cross-references for "the knowledge": Isa 53:11; Hab 2:14; Luke 1:77; John 14:6; John 17:17; 2Tim 2:25; 2Tim 3:7; Heb 10:26.</w:t>
      </w:r>
    </w:p>
  </w:footnote>
  <w:footnote w:id="15270">
    <w:p>
      <w:pPr>
        <w:pStyle w:val="FootnoteText"/>
      </w:pPr>
      <w:r>
        <w:rPr>
          <w:rStyle w:val="FootnoteReference"/>
        </w:rPr>
        <w:footnoteRef/>
      </w:r>
      <w:r>
        <w:t xml:space="preserve"> Cross-references: Matt 28:19; Mark 16:15; Luke 24:47; Rom 10:12-15; Rev 14:6.</w:t>
      </w:r>
    </w:p>
  </w:footnote>
  <w:footnote w:id="15271">
    <w:p>
      <w:pPr>
        <w:pStyle w:val="FootnoteText"/>
      </w:pPr>
      <w:r>
        <w:rPr>
          <w:rStyle w:val="FootnoteReference"/>
        </w:rPr>
        <w:footnoteRef/>
      </w:r>
      <w:r>
        <w:t xml:space="preserve"> Cross-references for "one God": Deut 6:4; Isa 44:6; Mark 12:29-33; John 17:3; Rom 3:29-30; Rom 10:12; 1Cor 8:6; Gal 3:20; Eph 4:6.</w:t>
      </w:r>
    </w:p>
  </w:footnote>
  <w:footnote w:id="15272">
    <w:p>
      <w:pPr>
        <w:pStyle w:val="FootnoteText"/>
      </w:pPr>
      <w:r>
        <w:rPr>
          <w:rStyle w:val="FootnoteReference"/>
        </w:rPr>
        <w:footnoteRef/>
      </w:r>
      <w:r>
        <w:t xml:space="preserve"> Cross-references for "the man": Matt 1:23; Luke 2:10-11; John 1:14; 1Cor 15:45-47; Phil 2:6-8; Heb 2:6-13; Rev 1:13.</w:t>
      </w:r>
    </w:p>
  </w:footnote>
  <w:footnote w:id="15273">
    <w:p>
      <w:pPr>
        <w:pStyle w:val="FootnoteText"/>
      </w:pPr>
      <w:r>
        <w:rPr>
          <w:rStyle w:val="FootnoteReference"/>
        </w:rPr>
        <w:footnoteRef/>
      </w:r>
      <w:r>
        <w:t xml:space="preserve"> Personal name: Christ. Personal-name meaning: Christ — anointed. Source form: Christ.</w:t>
      </w:r>
    </w:p>
  </w:footnote>
  <w:footnote w:id="15274">
    <w:p>
      <w:pPr>
        <w:pStyle w:val="FootnoteText"/>
      </w:pPr>
      <w:r>
        <w:rPr>
          <w:rStyle w:val="FootnoteReference"/>
        </w:rPr>
        <w:footnoteRef/>
      </w:r>
      <w:r>
        <w:t xml:space="preserve"> Name meaning: Jesus (Yeshua) — Yahweh saves. He will save His people from their sins.</w:t>
      </w:r>
    </w:p>
  </w:footnote>
  <w:footnote w:id="1527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6">
    <w:p>
      <w:pPr>
        <w:pStyle w:val="FootnoteText"/>
      </w:pPr>
      <w:r>
        <w:rPr>
          <w:rStyle w:val="FootnoteReference"/>
        </w:rPr>
        <w:footnoteRef/>
      </w:r>
      <w:r>
        <w:t xml:space="preserve"> Cross-references: Job 9:33; Heb 7:25; Heb 8:6; Heb 9:15; Heb 12:24.</w:t>
      </w:r>
    </w:p>
  </w:footnote>
  <w:footnote w:id="15277">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8">
    <w:p>
      <w:pPr>
        <w:pStyle w:val="FootnoteText"/>
      </w:pPr>
      <w:r>
        <w:rPr>
          <w:rStyle w:val="FootnoteReference"/>
        </w:rPr>
        <w:footnoteRef/>
      </w:r>
      <w:r>
        <w:t xml:space="preserve"> Cross-references for "to be testified": 1Cor 1:6; 2Thess 1:10; 2Tim 1:8; 1John 5:11-12.</w:t>
      </w:r>
    </w:p>
  </w:footnote>
  <w:footnote w:id="15279">
    <w:p>
      <w:pPr>
        <w:pStyle w:val="FootnoteText"/>
      </w:pPr>
      <w:r>
        <w:rPr>
          <w:rStyle w:val="FootnoteReference"/>
        </w:rPr>
        <w:footnoteRef/>
      </w:r>
      <w:r>
        <w:t xml:space="preserve"> Cross-references: Rom 5:6; Rom 16:26; Gal 4:4; Eph 1:9-10; Eph 3:5; 1Tim 6:15; Titus 1:3.</w:t>
      </w:r>
    </w:p>
  </w:footnote>
  <w:footnote w:id="152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1">
    <w:p>
      <w:pPr>
        <w:pStyle w:val="FootnoteText"/>
      </w:pPr>
      <w:r>
        <w:rPr>
          <w:rStyle w:val="FootnoteReference"/>
        </w:rPr>
        <w:footnoteRef/>
      </w:r>
      <w:r>
        <w:t xml:space="preserve"> Cross-references for "a preacher": Eccl 1:1-2; Eccl 1:12; Eccl 7:27; Eccl 12:8-10; Rom 10:14; Eph 3:7-8; 2Tim 1:11; 2Pet 2:5.</w:t>
      </w:r>
    </w:p>
  </w:footnote>
  <w:footnote w:id="15282">
    <w:p>
      <w:pPr>
        <w:pStyle w:val="FootnoteText"/>
      </w:pPr>
      <w:r>
        <w:rPr>
          <w:rStyle w:val="FootnoteReference"/>
        </w:rPr>
        <w:footnoteRef/>
      </w:r>
      <w:r>
        <w:t xml:space="preserve"> Cross-references for "I speak": Rom 1:9; Rom 9:1; 2Cor 11:31; Gal 1:20.</w:t>
      </w:r>
    </w:p>
  </w:footnote>
  <w:footnote w:id="15283">
    <w:p>
      <w:pPr>
        <w:pStyle w:val="FootnoteText"/>
      </w:pPr>
      <w:r>
        <w:rPr>
          <w:rStyle w:val="FootnoteReference"/>
        </w:rPr>
        <w:footnoteRef/>
      </w:r>
      <w:r>
        <w:t xml:space="preserve"> Cross-references for "a teacher": John 7:35; Acts 9:15; Acts 22:21; Acts 26:17-18; Acts 26:20; Rom 11:13; Rom 15:16; Gal 1:16; Gal 2:9.</w:t>
      </w:r>
    </w:p>
  </w:footnote>
  <w:footnote w:id="15284">
    <w:p>
      <w:pPr>
        <w:pStyle w:val="FootnoteText"/>
      </w:pPr>
      <w:r>
        <w:rPr>
          <w:rStyle w:val="FootnoteReference"/>
        </w:rPr>
        <w:footnoteRef/>
      </w:r>
      <w:r>
        <w:t xml:space="preserve"> Cross-references for "in faith": Acts 14:27; Gal 2:16; Gal 3:9.</w:t>
      </w:r>
    </w:p>
  </w:footnote>
  <w:footnote w:id="15285">
    <w:p>
      <w:pPr>
        <w:pStyle w:val="FootnoteText"/>
      </w:pPr>
      <w:r>
        <w:rPr>
          <w:rStyle w:val="FootnoteReference"/>
        </w:rPr>
        <w:footnoteRef/>
      </w:r>
      <w:r>
        <w:t xml:space="preserve"> Cross-references for "verity": Ps 111:7.</w:t>
      </w:r>
    </w:p>
  </w:footnote>
  <w:footnote w:id="15286">
    <w:p>
      <w:pPr>
        <w:pStyle w:val="FootnoteText"/>
      </w:pPr>
      <w:r>
        <w:rPr>
          <w:rStyle w:val="FootnoteReference"/>
        </w:rPr>
        <w:footnoteRef/>
      </w:r>
      <w:r>
        <w:t xml:space="preserve"> Cross-references for "pray": 2Chr 33:11-12; Ps 130:1-2; Lam 3:55-56; Jonah 2:1-2; Mal 1:11; Luke 23:42-43; John 4:21; John 4:23-24; Acts 21:5.</w:t>
      </w:r>
    </w:p>
  </w:footnote>
  <w:footnote w:id="15287">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8">
    <w:p>
      <w:pPr>
        <w:pStyle w:val="FootnoteText"/>
      </w:pPr>
      <w:r>
        <w:rPr>
          <w:rStyle w:val="FootnoteReference"/>
        </w:rPr>
        <w:footnoteRef/>
      </w:r>
      <w:r>
        <w:t xml:space="preserve"> Cross-references: Matt 21:21; Mark 11:23-24; Jas 1:6-8.</w:t>
      </w:r>
    </w:p>
  </w:footnote>
  <w:footnote w:id="15289">
    <w:p>
      <w:pPr>
        <w:pStyle w:val="FootnoteText"/>
      </w:pPr>
      <w:r>
        <w:rPr>
          <w:rStyle w:val="FootnoteReference"/>
        </w:rPr>
        <w:footnoteRef/>
      </w:r>
      <w:r>
        <w:t xml:space="preserve"> Cross-references: Prov 7:10; Isa 3:16; Titus 2:3-5.</w:t>
      </w:r>
    </w:p>
  </w:footnote>
  <w:footnote w:id="15290">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1">
    <w:p>
      <w:pPr>
        <w:pStyle w:val="FootnoteText"/>
      </w:pPr>
      <w:r>
        <w:rPr>
          <w:rStyle w:val="FootnoteReference"/>
        </w:rPr>
        <w:footnoteRef/>
      </w:r>
      <w:r>
        <w:t xml:space="preserve"> Cross-references: 1Pet 3:3.</w:t>
      </w:r>
    </w:p>
  </w:footnote>
  <w:footnote w:id="15292">
    <w:p>
      <w:pPr>
        <w:pStyle w:val="FootnoteText"/>
      </w:pPr>
      <w:r>
        <w:rPr>
          <w:rStyle w:val="FootnoteReference"/>
        </w:rPr>
        <w:footnoteRef/>
      </w:r>
      <w:r>
        <w:t xml:space="preserve"> Cross-references for "women": 1Pet 3:3-5; 2Pet 3:11.</w:t>
      </w:r>
    </w:p>
  </w:footnote>
  <w:footnote w:id="15293">
    <w:p>
      <w:pPr>
        <w:pStyle w:val="FootnoteText"/>
      </w:pPr>
      <w:r>
        <w:rPr>
          <w:rStyle w:val="FootnoteReference"/>
        </w:rPr>
        <w:footnoteRef/>
      </w:r>
      <w:r>
        <w:t xml:space="preserve"> Cross-references: Gen 3:16; 1Cor 11:3; 1Cor 14:34-35; Eph 5:22-24; Col 3:18; 1Pet 3:1; 1Pet 3:5-6; Esth 1:20.</w:t>
      </w:r>
    </w:p>
  </w:footnote>
  <w:footnote w:id="15294">
    <w:p>
      <w:pPr>
        <w:pStyle w:val="FootnoteText"/>
      </w:pPr>
      <w:r>
        <w:rPr>
          <w:rStyle w:val="FootnoteReference"/>
        </w:rPr>
        <w:footnoteRef/>
      </w:r>
      <w:r>
        <w:t xml:space="preserve"> Cross-references: 1 Corinthians 14:34 (67).</w:t>
      </w:r>
    </w:p>
  </w:footnote>
  <w:footnote w:id="15295">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6">
    <w:p>
      <w:pPr>
        <w:pStyle w:val="FootnoteText"/>
      </w:pPr>
      <w:r>
        <w:rPr>
          <w:rStyle w:val="FootnoteReference"/>
        </w:rPr>
        <w:footnoteRef/>
      </w:r>
      <w:r>
        <w:t xml:space="preserve"> Personal name: Eve. Personal-name meaning: Eve — Living; life-giver. Source form: Eve.</w:t>
      </w:r>
    </w:p>
  </w:footnote>
  <w:footnote w:id="15297">
    <w:p>
      <w:pPr>
        <w:pStyle w:val="FootnoteText"/>
      </w:pPr>
      <w:r>
        <w:rPr>
          <w:rStyle w:val="FootnoteReference"/>
        </w:rPr>
        <w:footnoteRef/>
      </w:r>
      <w:r>
        <w:t xml:space="preserve"> Cross-references: Gen 1:27; Gen 2:7; Gen 2:18; Gen 2:22; 1Cor 11:8-9.</w:t>
      </w:r>
    </w:p>
  </w:footnote>
  <w:footnote w:id="15298">
    <w:p>
      <w:pPr>
        <w:pStyle w:val="FootnoteText"/>
      </w:pPr>
      <w:r>
        <w:rPr>
          <w:rStyle w:val="FootnoteReference"/>
        </w:rPr>
        <w:footnoteRef/>
      </w:r>
      <w:r>
        <w:t xml:space="preserve"> Cross-references: Gen 3:6; Gen 3:12; 2Cor 11:3.</w:t>
      </w:r>
    </w:p>
  </w:footnote>
  <w:footnote w:id="15299">
    <w:p>
      <w:pPr>
        <w:pStyle w:val="FootnoteText"/>
      </w:pPr>
      <w:r>
        <w:rPr>
          <w:rStyle w:val="FootnoteReference"/>
        </w:rPr>
        <w:footnoteRef/>
      </w:r>
      <w:r>
        <w:t xml:space="preserve"> Cross-references for "in childbearing": Gen 3:16.</w:t>
      </w:r>
    </w:p>
  </w:footnote>
  <w:footnote w:id="15300">
    <w:p>
      <w:pPr>
        <w:pStyle w:val="FootnoteText"/>
      </w:pPr>
      <w:r>
        <w:rPr>
          <w:rStyle w:val="FootnoteReference"/>
        </w:rPr>
        <w:footnoteRef/>
      </w:r>
      <w:r>
        <w:t xml:space="preserve"> Cross-references for "in faith": 1Tim 1:5.</w:t>
      </w:r>
    </w:p>
  </w:footnote>
  <w:footnote w:id="15301">
    <w:p>
      <w:pPr>
        <w:pStyle w:val="FootnoteText"/>
      </w:pPr>
      <w:r>
        <w:rPr>
          <w:rStyle w:val="FootnoteReference"/>
        </w:rPr>
        <w:footnoteRef/>
      </w:r>
      <w:r>
        <w:t xml:space="preserve"> Cross-references for "sobriety": 1Tim 2:9; Titus 2:12; 1Pet 4:7.</w:t>
      </w:r>
    </w:p>
  </w:footnote>
  <w:footnote w:id="15302">
    <w:p>
      <w:pPr>
        <w:pStyle w:val="FootnoteText"/>
      </w:pPr>
      <w:r>
        <w:rPr>
          <w:rStyle w:val="FootnoteReference"/>
        </w:rPr>
        <w:footnoteRef/>
      </w:r>
      <w:r>
        <w:t xml:space="preserve"> Cross-references: Gen 3:15; Isa 7:14; Isa 9:6; Jer 31:22; Matt 1:21-25; Luke 2:7; Luke 2:10-11; Gal 4:4-5.</w:t>
      </w:r>
    </w:p>
  </w:footnote>
  <w:footnote w:id="15303">
    <w:p>
      <w:pPr>
        <w:pStyle w:val="FootnoteText"/>
      </w:pPr>
      <w:r>
        <w:rPr>
          <w:rStyle w:val="FootnoteReference"/>
        </w:rPr>
        <w:footnoteRef/>
      </w:r>
      <w:r>
        <w:t xml:space="preserve"> Cross-references for "is a": 1Tim 1:15; 1Tim 4:9; 2Tim 2:11; Titus 3:8.</w:t>
      </w:r>
    </w:p>
  </w:footnote>
  <w:footnote w:id="15304">
    <w:p>
      <w:pPr>
        <w:pStyle w:val="FootnoteText"/>
      </w:pPr>
      <w:r>
        <w:rPr>
          <w:rStyle w:val="FootnoteReference"/>
        </w:rPr>
        <w:footnoteRef/>
      </w:r>
      <w:r>
        <w:t xml:space="preserve"> Cross-references: Acts 1:20; Phil 1:1; 1Tim 3:2-7; Titus 1:7; 1Pet 2:25.</w:t>
      </w:r>
    </w:p>
  </w:footnote>
  <w:footnote w:id="15305">
    <w:p>
      <w:pPr>
        <w:pStyle w:val="FootnoteText"/>
      </w:pPr>
      <w:r>
        <w:rPr>
          <w:rStyle w:val="FootnoteReference"/>
        </w:rPr>
        <w:footnoteRef/>
      </w:r>
      <w:r>
        <w:t xml:space="preserve"> Cross-references: Acts 20:28; Heb 12:15; 1Pet 4:15; 1Pet 5:2.</w:t>
      </w:r>
    </w:p>
  </w:footnote>
  <w:footnote w:id="15306">
    <w:p>
      <w:pPr>
        <w:pStyle w:val="FootnoteText"/>
      </w:pPr>
      <w:r>
        <w:rPr>
          <w:rStyle w:val="FootnoteReference"/>
        </w:rPr>
        <w:footnoteRef/>
      </w:r>
      <w:r>
        <w:t xml:space="preserve"> Cross-references: Prov 11:30; Luke 15:10; Rom 11:13; Eph 4:12; 1Thess 5:14; Jas 5:19-20.</w:t>
      </w:r>
    </w:p>
  </w:footnote>
  <w:footnote w:id="15307">
    <w:p>
      <w:pPr>
        <w:pStyle w:val="FootnoteText"/>
      </w:pPr>
      <w:r>
        <w:rPr>
          <w:rStyle w:val="FootnoteReference"/>
        </w:rPr>
        <w:footnoteRef/>
      </w:r>
      <w:r>
        <w:t xml:space="preserve"> Cross-references for "blameless": Luke 1:6; Phil 2:15; 1Tim 3:10.</w:t>
      </w:r>
    </w:p>
  </w:footnote>
  <w:footnote w:id="15308">
    <w:p>
      <w:pPr>
        <w:pStyle w:val="FootnoteText"/>
      </w:pPr>
      <w:r>
        <w:rPr>
          <w:rStyle w:val="FootnoteReference"/>
        </w:rPr>
        <w:footnoteRef/>
      </w:r>
      <w:r>
        <w:t xml:space="preserve"> Cross-references for "the husband": 1Tim 4:3; 1Tim 5:9; Heb 3:14.</w:t>
      </w:r>
    </w:p>
  </w:footnote>
  <w:footnote w:id="15309">
    <w:p>
      <w:pPr>
        <w:pStyle w:val="FootnoteText"/>
      </w:pPr>
      <w:r>
        <w:rPr>
          <w:rStyle w:val="FootnoteReference"/>
        </w:rPr>
        <w:footnoteRef/>
      </w:r>
      <w:r>
        <w:t xml:space="preserve"> Cross-references for "vigilant": Isa 56:10; 1Pet 4:7; 1Pet 5:8.</w:t>
      </w:r>
    </w:p>
  </w:footnote>
  <w:footnote w:id="15310">
    <w:p>
      <w:pPr>
        <w:pStyle w:val="FootnoteText"/>
      </w:pPr>
      <w:r>
        <w:rPr>
          <w:rStyle w:val="FootnoteReference"/>
        </w:rPr>
        <w:footnoteRef/>
      </w:r>
      <w:r>
        <w:t xml:space="preserve"> Cross-references for "given": Rom 12:13; Titus 1:8; Heb 13:2; 1Pet 4:9.</w:t>
      </w:r>
    </w:p>
  </w:footnote>
  <w:footnote w:id="15311">
    <w:p>
      <w:pPr>
        <w:pStyle w:val="FootnoteText"/>
      </w:pPr>
      <w:r>
        <w:rPr>
          <w:rStyle w:val="FootnoteReference"/>
        </w:rPr>
        <w:footnoteRef/>
      </w:r>
      <w:r>
        <w:t xml:space="preserve"> Cross-references: Titus 1:6-9.</w:t>
      </w:r>
    </w:p>
  </w:footnote>
  <w:footnote w:id="15312">
    <w:p>
      <w:pPr>
        <w:pStyle w:val="FootnoteText"/>
      </w:pPr>
      <w:r>
        <w:rPr>
          <w:rStyle w:val="FootnoteReference"/>
        </w:rPr>
        <w:footnoteRef/>
      </w:r>
      <w:r>
        <w:t xml:space="preserve"> Cross-references: 2Tim 2:24.</w:t>
      </w:r>
    </w:p>
  </w:footnote>
  <w:footnote w:id="15313">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4">
    <w:p>
      <w:pPr>
        <w:pStyle w:val="FootnoteText"/>
      </w:pPr>
      <w:r>
        <w:rPr>
          <w:rStyle w:val="FootnoteReference"/>
        </w:rPr>
        <w:footnoteRef/>
      </w:r>
      <w:r>
        <w:t xml:space="preserve"> Cross-references for "not greedy": Prov 1:19; Prov 15:27; Isa 56:11; Jude 1:11.</w:t>
      </w:r>
    </w:p>
  </w:footnote>
  <w:footnote w:id="15315">
    <w:p>
      <w:pPr>
        <w:pStyle w:val="FootnoteText"/>
      </w:pPr>
      <w:r>
        <w:rPr>
          <w:rStyle w:val="FootnoteReference"/>
        </w:rPr>
        <w:footnoteRef/>
      </w:r>
      <w:r>
        <w:t xml:space="preserve"> Cross-references for "filthy": 1Sam 8:3; 1Tim 3:8; Titus 1:7; Titus 1:11; 1Pet 5:2.</w:t>
      </w:r>
    </w:p>
  </w:footnote>
  <w:footnote w:id="15316">
    <w:p>
      <w:pPr>
        <w:pStyle w:val="FootnoteText"/>
      </w:pPr>
      <w:r>
        <w:rPr>
          <w:rStyle w:val="FootnoteReference"/>
        </w:rPr>
        <w:footnoteRef/>
      </w:r>
      <w:r>
        <w:t xml:space="preserve"> Cross-references for "patient": Eccl 7:8; 1Thess 5:14; 1Tim 6:11; 2Tim 2:24; Rev 1:9.</w:t>
      </w:r>
    </w:p>
  </w:footnote>
  <w:footnote w:id="15317">
    <w:p>
      <w:pPr>
        <w:pStyle w:val="FootnoteText"/>
      </w:pPr>
      <w:r>
        <w:rPr>
          <w:rStyle w:val="FootnoteReference"/>
        </w:rPr>
        <w:footnoteRef/>
      </w:r>
      <w:r>
        <w:t xml:space="preserve"> Cross-references for "a brawler": Titus 3:2; Jas 4:1.</w:t>
      </w:r>
    </w:p>
  </w:footnote>
  <w:footnote w:id="15318">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9">
    <w:p>
      <w:pPr>
        <w:pStyle w:val="FootnoteText"/>
      </w:pPr>
      <w:r>
        <w:rPr>
          <w:rStyle w:val="FootnoteReference"/>
        </w:rPr>
        <w:footnoteRef/>
      </w:r>
      <w:r>
        <w:t xml:space="preserve"> Cross-references: 2Tim 2:24-25; Titus 1:7.</w:t>
      </w:r>
    </w:p>
  </w:footnote>
  <w:footnote w:id="15320">
    <w:p>
      <w:pPr>
        <w:pStyle w:val="FootnoteText"/>
      </w:pPr>
      <w:r>
        <w:rPr>
          <w:rStyle w:val="FootnoteReference"/>
        </w:rPr>
        <w:footnoteRef/>
      </w:r>
      <w:r>
        <w:t xml:space="preserve"> Cross-references: Gen 18:19; Josh 24:15; Ps 101:2-8; Acts 10:2; 1Tim 3:12; Titus 1:6.</w:t>
      </w:r>
    </w:p>
  </w:footnote>
  <w:footnote w:id="153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4">
    <w:p>
      <w:pPr>
        <w:pStyle w:val="FootnoteText"/>
      </w:pPr>
      <w:r>
        <w:rPr>
          <w:rStyle w:val="FootnoteReference"/>
        </w:rPr>
        <w:footnoteRef/>
      </w:r>
      <w:r>
        <w:t xml:space="preserve"> Cross-references: 1Sam 2:29-30; 1Sam 3:13.</w:t>
      </w:r>
    </w:p>
  </w:footnote>
  <w:footnote w:id="15325">
    <w:p>
      <w:pPr>
        <w:pStyle w:val="FootnoteText"/>
      </w:pPr>
      <w:r>
        <w:rPr>
          <w:rStyle w:val="FootnoteReference"/>
        </w:rPr>
        <w:footnoteRef/>
      </w:r>
      <w:r>
        <w:t xml:space="preserve"> Cross-references: Acts 20:28; Eph 1:22; Eph 5:24; Eph 5:32; 1Tim 3:15.</w:t>
      </w:r>
    </w:p>
  </w:footnote>
  <w:footnote w:id="15326">
    <w:p>
      <w:pPr>
        <w:pStyle w:val="FootnoteText"/>
      </w:pPr>
      <w:r>
        <w:rPr>
          <w:rStyle w:val="FootnoteReference"/>
        </w:rPr>
        <w:footnoteRef/>
      </w:r>
      <w:r>
        <w:t xml:space="preserve"> Cross-references for "the condemnation": Isa 14:12-14; Luke 10:18; 2Pet 2:4; Jude 1:6.</w:t>
      </w:r>
    </w:p>
  </w:footnote>
  <w:footnote w:id="15327">
    <w:p>
      <w:pPr>
        <w:pStyle w:val="FootnoteText"/>
      </w:pPr>
      <w:r>
        <w:rPr>
          <w:rStyle w:val="FootnoteReference"/>
        </w:rPr>
        <w:footnoteRef/>
      </w:r>
      <w:r>
        <w:t xml:space="preserve"> Cross-references: 1Cor 3:1; Heb 5:12-13; 1Pet 2:2.</w:t>
      </w:r>
    </w:p>
  </w:footnote>
  <w:footnote w:id="15328">
    <w:p>
      <w:pPr>
        <w:pStyle w:val="FootnoteText"/>
      </w:pPr>
      <w:r>
        <w:rPr>
          <w:rStyle w:val="FootnoteReference"/>
        </w:rPr>
        <w:footnoteRef/>
      </w:r>
      <w:r>
        <w:t xml:space="preserve"> Cross-references for "a good": 1Sam 2:24; Acts 6:3; Acts 10:22; Acts 22:12; 1Tim 5:24-25; 3John 1:12.</w:t>
      </w:r>
    </w:p>
  </w:footnote>
  <w:footnote w:id="15329">
    <w:p>
      <w:pPr>
        <w:pStyle w:val="FootnoteText"/>
      </w:pPr>
      <w:r>
        <w:rPr>
          <w:rStyle w:val="FootnoteReference"/>
        </w:rPr>
        <w:footnoteRef/>
      </w:r>
      <w:r>
        <w:t xml:space="preserve"> Cross-references for "the snare": 1Tim 6:9; 2Tim 2:26.</w:t>
      </w:r>
    </w:p>
  </w:footnote>
  <w:footnote w:id="15330">
    <w:p>
      <w:pPr>
        <w:pStyle w:val="FootnoteText"/>
      </w:pPr>
      <w:r>
        <w:rPr>
          <w:rStyle w:val="FootnoteReference"/>
        </w:rPr>
        <w:footnoteRef/>
      </w:r>
      <w:r>
        <w:t xml:space="preserve"> Cross-references: 1Cor 5:12; Col 4:5; 1Thess 4:12.</w:t>
      </w:r>
    </w:p>
  </w:footnote>
  <w:footnote w:id="15331">
    <w:p>
      <w:pPr>
        <w:pStyle w:val="FootnoteText"/>
      </w:pPr>
      <w:r>
        <w:rPr>
          <w:rStyle w:val="FootnoteReference"/>
        </w:rPr>
        <w:footnoteRef/>
      </w:r>
      <w:r>
        <w:t xml:space="preserve"> Cross-references for "not given": Lev 10:9; Ezek 44:21; 1Tim 3:3.</w:t>
      </w:r>
    </w:p>
  </w:footnote>
  <w:footnote w:id="15332">
    <w:p>
      <w:pPr>
        <w:pStyle w:val="FootnoteText"/>
      </w:pPr>
      <w:r>
        <w:rPr>
          <w:rStyle w:val="FootnoteReference"/>
        </w:rPr>
        <w:footnoteRef/>
      </w:r>
      <w:r>
        <w:t xml:space="preserve"> Cross-references: Acts 6:3-6; Phil 1:1.</w:t>
      </w:r>
    </w:p>
  </w:footnote>
  <w:footnote w:id="15333">
    <w:p>
      <w:pPr>
        <w:pStyle w:val="FootnoteText"/>
      </w:pPr>
      <w:r>
        <w:rPr>
          <w:rStyle w:val="FootnoteReference"/>
        </w:rPr>
        <w:footnoteRef/>
      </w:r>
      <w:r>
        <w:t xml:space="preserve"> Cross-references: 1Tim 3:4.</w:t>
      </w:r>
    </w:p>
  </w:footnote>
  <w:footnote w:id="15334">
    <w:p>
      <w:pPr>
        <w:pStyle w:val="FootnoteText"/>
      </w:pPr>
      <w:r>
        <w:rPr>
          <w:rStyle w:val="FootnoteReference"/>
        </w:rPr>
        <w:footnoteRef/>
      </w:r>
      <w:r>
        <w:t xml:space="preserve"> Cross-references: Ps 5:9; Ps 12:2; Ps 50:19; Ps 52:2; Rom 3:13; Jas 3:10.</w:t>
      </w:r>
    </w:p>
  </w:footnote>
  <w:footnote w:id="15335">
    <w:p>
      <w:pPr>
        <w:pStyle w:val="FootnoteText"/>
      </w:pPr>
      <w:r>
        <w:rPr>
          <w:rStyle w:val="FootnoteReference"/>
        </w:rPr>
        <w:footnoteRef/>
      </w:r>
      <w:r>
        <w:t xml:space="preserve"> Cross-references for "Holding": 1Tim 1:5; 1Tim 1:19.</w:t>
      </w:r>
    </w:p>
  </w:footnote>
  <w:footnote w:id="15336">
    <w:p>
      <w:pPr>
        <w:pStyle w:val="FootnoteText"/>
      </w:pPr>
      <w:r>
        <w:rPr>
          <w:rStyle w:val="FootnoteReference"/>
        </w:rPr>
        <w:footnoteRef/>
      </w:r>
      <w:r>
        <w:t xml:space="preserve"> Cross-references for "the mystery": 1Tim 3:16; 2John 1:9-10.</w:t>
      </w:r>
    </w:p>
  </w:footnote>
  <w:footnote w:id="15337">
    <w:p>
      <w:pPr>
        <w:pStyle w:val="FootnoteText"/>
      </w:pPr>
      <w:r>
        <w:rPr>
          <w:rStyle w:val="FootnoteReference"/>
        </w:rPr>
        <w:footnoteRef/>
      </w:r>
      <w:r>
        <w:t xml:space="preserve"> Cross-references for "let these": 1Tim 3:6; 1Tim 5:22; 1John 4:1.</w:t>
      </w:r>
    </w:p>
  </w:footnote>
  <w:footnote w:id="15338">
    <w:p>
      <w:pPr>
        <w:pStyle w:val="FootnoteText"/>
      </w:pPr>
      <w:r>
        <w:rPr>
          <w:rStyle w:val="FootnoteReference"/>
        </w:rPr>
        <w:footnoteRef/>
      </w:r>
      <w:r>
        <w:t xml:space="preserve"> Cross-references: Acts 6:1-2; 1Tim 3:13.</w:t>
      </w:r>
    </w:p>
  </w:footnote>
  <w:footnote w:id="15339">
    <w:p>
      <w:pPr>
        <w:pStyle w:val="FootnoteText"/>
      </w:pPr>
      <w:r>
        <w:rPr>
          <w:rStyle w:val="FootnoteReference"/>
        </w:rPr>
        <w:footnoteRef/>
      </w:r>
      <w:r>
        <w:t xml:space="preserve"> Cross-references for "their": Lev 21:7; Lev 21:13-15; Ezek 44:22; Luke 1:5-6; Titus 2:3.</w:t>
      </w:r>
    </w:p>
  </w:footnote>
  <w:footnote w:id="15340">
    <w:p>
      <w:pPr>
        <w:pStyle w:val="FootnoteText"/>
      </w:pPr>
      <w:r>
        <w:rPr>
          <w:rStyle w:val="FootnoteReference"/>
        </w:rPr>
        <w:footnoteRef/>
      </w:r>
      <w:r>
        <w:t xml:space="preserve"> Cross-references for "sober": 1Thess 5:6-8; 1Tim 3:2; 2Tim 4:5; Titus 3:2; 1Pet 5:8.</w:t>
      </w:r>
    </w:p>
  </w:footnote>
  <w:footnote w:id="15341">
    <w:p>
      <w:pPr>
        <w:pStyle w:val="FootnoteText"/>
      </w:pPr>
      <w:r>
        <w:rPr>
          <w:rStyle w:val="FootnoteReference"/>
        </w:rPr>
        <w:footnoteRef/>
      </w:r>
      <w:r>
        <w:t xml:space="preserve"> Cross-references for "faithful": 1Tim 1:12; 1Tim 6:2.</w:t>
      </w:r>
    </w:p>
  </w:footnote>
  <w:footnote w:id="15342">
    <w:p>
      <w:pPr>
        <w:pStyle w:val="FootnoteText"/>
      </w:pPr>
      <w:r>
        <w:rPr>
          <w:rStyle w:val="FootnoteReference"/>
        </w:rPr>
        <w:footnoteRef/>
      </w:r>
      <w:r>
        <w:t xml:space="preserve"> Cross-references: 1Tim 3:4.</w:t>
      </w:r>
    </w:p>
  </w:footnote>
  <w:footnote w:id="15343">
    <w:p>
      <w:pPr>
        <w:pStyle w:val="FootnoteText"/>
      </w:pPr>
      <w:r>
        <w:rPr>
          <w:rStyle w:val="FootnoteReference"/>
        </w:rPr>
        <w:footnoteRef/>
      </w:r>
      <w:r>
        <w:t xml:space="preserve"> Cross-references: Ps 15:3; Ps 50:20; Ps 101:5; Prov 10:18; Prov 25:13; Jer 9:4; Matt 4:1; John 6:70; 2Tim 3:3; Titus 2:3; Rev 12:9-10.</w:t>
      </w:r>
    </w:p>
  </w:footnote>
  <w:footnote w:id="15344">
    <w:p>
      <w:pPr>
        <w:pStyle w:val="FootnoteText"/>
      </w:pPr>
      <w:r>
        <w:rPr>
          <w:rStyle w:val="FootnoteReference"/>
        </w:rPr>
        <w:footnoteRef/>
      </w:r>
      <w:r>
        <w:t xml:space="preserve"> Cross-references: 1Tim 3:2; 1Tim 3:4-5.</w:t>
      </w:r>
    </w:p>
  </w:footnote>
  <w:footnote w:id="15345">
    <w:p>
      <w:pPr>
        <w:pStyle w:val="FootnoteText"/>
      </w:pPr>
      <w:r>
        <w:rPr>
          <w:rStyle w:val="FootnoteReference"/>
        </w:rPr>
        <w:footnoteRef/>
      </w:r>
      <w:r>
        <w:t xml:space="preserve"> Cross-references for "degree": Acts 21:35.</w:t>
      </w:r>
    </w:p>
  </w:footnote>
  <w:footnote w:id="15346">
    <w:p>
      <w:pPr>
        <w:pStyle w:val="FootnoteText"/>
      </w:pPr>
      <w:r>
        <w:rPr>
          <w:rStyle w:val="FootnoteReference"/>
        </w:rPr>
        <w:footnoteRef/>
      </w:r>
      <w:r>
        <w:t xml:space="preserve"> Personal name: Christ. Personal-name meaning: Christ — anointed. Source form: Christ.</w:t>
      </w:r>
    </w:p>
  </w:footnote>
  <w:footnote w:id="15347">
    <w:p>
      <w:pPr>
        <w:pStyle w:val="FootnoteText"/>
      </w:pPr>
      <w:r>
        <w:rPr>
          <w:rStyle w:val="FootnoteReference"/>
        </w:rPr>
        <w:footnoteRef/>
      </w:r>
      <w:r>
        <w:t xml:space="preserve"> Name meaning: Jesus (Yeshua) — Yahweh saves. He will save His people from their sins.</w:t>
      </w:r>
    </w:p>
  </w:footnote>
  <w:footnote w:id="153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9">
    <w:p>
      <w:pPr>
        <w:pStyle w:val="FootnoteText"/>
      </w:pPr>
      <w:r>
        <w:rPr>
          <w:rStyle w:val="FootnoteReference"/>
        </w:rPr>
        <w:footnoteRef/>
      </w:r>
      <w:r>
        <w:t xml:space="preserve"> Cross-references: Matt 25:21; Luke 16:10-12; Luke 19:17.</w:t>
      </w:r>
    </w:p>
  </w:footnote>
  <w:footnote w:id="15350">
    <w:p>
      <w:pPr>
        <w:pStyle w:val="FootnoteText"/>
      </w:pPr>
      <w:r>
        <w:rPr>
          <w:rStyle w:val="FootnoteReference"/>
        </w:rPr>
        <w:footnoteRef/>
      </w:r>
      <w:r>
        <w:t xml:space="preserve"> Cross-references: Matt 20:28; Rom 12:7-8; 1Cor 16:15; Heb 6:10; 1Pet 4:10-11.</w:t>
      </w:r>
    </w:p>
  </w:footnote>
  <w:footnote w:id="15351">
    <w:p>
      <w:pPr>
        <w:pStyle w:val="FootnoteText"/>
      </w:pPr>
      <w:r>
        <w:rPr>
          <w:rStyle w:val="FootnoteReference"/>
        </w:rPr>
        <w:footnoteRef/>
      </w:r>
      <w:r>
        <w:t xml:space="preserve"> Cross-references for "hoping": 1Cor 11:34; 1Cor 16:5-7; 2Cor 1:15-17; 1Thess 2:18; 1Tim 4:13; Phlm 1:22; Heb 13:23; 2John 1:12; 3John 1:14.</w:t>
      </w:r>
    </w:p>
  </w:footnote>
  <w:footnote w:id="15352">
    <w:p>
      <w:pPr>
        <w:pStyle w:val="FootnoteText"/>
      </w:pPr>
      <w:r>
        <w:rPr>
          <w:rStyle w:val="FootnoteReference"/>
        </w:rPr>
        <w:footnoteRef/>
      </w:r>
      <w:r>
        <w:t xml:space="preserve"> Cross-references for "know": Deut 31:23; 1Kgs 2:2; 1Kgs 2:4; 1Chr 22:13; 1Chr 28:9-21; Acts 1:2; 1Tim 3:2.</w:t>
      </w:r>
    </w:p>
  </w:footnote>
  <w:footnote w:id="15353">
    <w:p>
      <w:pPr>
        <w:pStyle w:val="FootnoteText"/>
      </w:pPr>
      <w:r>
        <w:rPr>
          <w:rStyle w:val="FootnoteReference"/>
        </w:rPr>
        <w:footnoteRef/>
      </w:r>
      <w:r>
        <w:t xml:space="preserve"> Cross-references for "the house": Eph 2:21-22; 2Tim 2:20; Heb 3:2-6; 1Pet 2:5.</w:t>
      </w:r>
    </w:p>
  </w:footnote>
  <w:footnote w:id="15354">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5">
    <w:p>
      <w:pPr>
        <w:pStyle w:val="FootnoteText"/>
      </w:pPr>
      <w:r>
        <w:rPr>
          <w:rStyle w:val="FootnoteReference"/>
        </w:rPr>
        <w:footnoteRef/>
      </w:r>
      <w:r>
        <w:t xml:space="preserve"> Cross-references for "the pillar": Jer 1:18; Matt 16:18-19; Matt 18:18; Rom 3:2; Gal 2:9.</w:t>
      </w:r>
    </w:p>
  </w:footnote>
  <w:footnote w:id="15356">
    <w:p>
      <w:pPr>
        <w:pStyle w:val="FootnoteText"/>
      </w:pPr>
      <w:r>
        <w:rPr>
          <w:rStyle w:val="FootnoteReference"/>
        </w:rPr>
        <w:footnoteRef/>
      </w:r>
      <w:r>
        <w:t xml:space="preserve"> Cross-references for "the truth": John 1:17; John 14:6; John 18:37; 2Cor 6:7; Gal 3:1; Eph 4:21; Col 1:5; 1Tim 3:16.</w:t>
      </w:r>
    </w:p>
  </w:footnote>
  <w:footnote w:id="15357">
    <w:p>
      <w:pPr>
        <w:pStyle w:val="FootnoteText"/>
      </w:pPr>
      <w:r>
        <w:rPr>
          <w:rStyle w:val="FootnoteReference"/>
        </w:rPr>
        <w:footnoteRef/>
      </w:r>
      <w:r>
        <w:t xml:space="preserve"> Cross-references: 1Tim 3:5.</w:t>
      </w:r>
    </w:p>
  </w:footnote>
  <w:footnote w:id="15358">
    <w:p>
      <w:pPr>
        <w:pStyle w:val="FootnoteText"/>
      </w:pPr>
      <w:r>
        <w:rPr>
          <w:rStyle w:val="FootnoteReference"/>
        </w:rPr>
        <w:footnoteRef/>
      </w:r>
      <w:r>
        <w:t xml:space="preserve"> Cross-references for "the mystery": Matt 13:11; Rom 16:25; 1Cor 2:7; Eph 1:9; Eph 3:3-9; Eph 6:19; Col 2:2; 2Thess 2:7; 1Tim 3:9; Rev 17:5; Rev 17:7.</w:t>
      </w:r>
    </w:p>
  </w:footnote>
  <w:footnote w:id="15359">
    <w:p>
      <w:pPr>
        <w:pStyle w:val="FootnoteText"/>
      </w:pPr>
      <w:r>
        <w:rPr>
          <w:rStyle w:val="FootnoteReference"/>
        </w:rPr>
        <w:footnoteRef/>
      </w:r>
      <w:r>
        <w:t xml:space="preserve"> Cross-references for "manifest": 1John 3:5.</w:t>
      </w:r>
    </w:p>
  </w:footnote>
  <w:footnote w:id="15360">
    <w:p>
      <w:pPr>
        <w:pStyle w:val="FootnoteText"/>
      </w:pPr>
      <w:r>
        <w:rPr>
          <w:rStyle w:val="FootnoteReference"/>
        </w:rPr>
        <w:footnoteRef/>
      </w:r>
      <w:r>
        <w:t xml:space="preserve"> Cross-references for "justified": Isa 50:5-7; Matt 3:16; John 1:32-33; John 15:26; John 16:8-9; Acts 2:32-36; Rom 1:3-4; 1Pet 3:18; 1John 5:6-8.</w:t>
      </w:r>
    </w:p>
  </w:footnote>
  <w:footnote w:id="15361">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2">
    <w:p>
      <w:pPr>
        <w:pStyle w:val="FootnoteText"/>
      </w:pPr>
      <w:r>
        <w:rPr>
          <w:rStyle w:val="FootnoteReference"/>
        </w:rPr>
        <w:footnoteRef/>
      </w:r>
      <w:r>
        <w:t xml:space="preserve"> Cross-references for "preached": Luke 2:32; Acts 10:34; Acts 13:46-48; Rom 10:12; Rom 10:18; Gal 2:8; Eph 3:5-8; Col 1:27.</w:t>
      </w:r>
    </w:p>
  </w:footnote>
  <w:footnote w:id="15363">
    <w:p>
      <w:pPr>
        <w:pStyle w:val="FootnoteText"/>
      </w:pPr>
      <w:r>
        <w:rPr>
          <w:rStyle w:val="FootnoteReference"/>
        </w:rPr>
        <w:footnoteRef/>
      </w:r>
      <w:r>
        <w:t xml:space="preserve"> Cross-references for "believed": Acts 14:27; Col 1:6; Col 1:23; Rev 7:9.</w:t>
      </w:r>
    </w:p>
  </w:footnote>
  <w:footnote w:id="15364">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5">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6">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7">
    <w:p>
      <w:pPr>
        <w:pStyle w:val="FootnoteText"/>
      </w:pPr>
      <w:r>
        <w:rPr>
          <w:rStyle w:val="FootnoteReference"/>
        </w:rPr>
        <w:footnoteRef/>
      </w:r>
      <w:r>
        <w:t xml:space="preserve"> Cross-references for "expressly": Ezek 1:3.</w:t>
      </w:r>
    </w:p>
  </w:footnote>
  <w:footnote w:id="15368">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9">
    <w:p>
      <w:pPr>
        <w:pStyle w:val="FootnoteText"/>
      </w:pPr>
      <w:r>
        <w:rPr>
          <w:rStyle w:val="FootnoteReference"/>
        </w:rPr>
        <w:footnoteRef/>
      </w:r>
      <w:r>
        <w:t xml:space="preserve"> Cross-references for "depart": Dan 11:35; Matt 24:5-12; 2Thess 2:3; 2Tim 3:1-5; 2Tim 4:4.</w:t>
      </w:r>
    </w:p>
  </w:footnote>
  <w:footnote w:id="15370">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1">
    <w:p>
      <w:pPr>
        <w:pStyle w:val="FootnoteText"/>
      </w:pPr>
      <w:r>
        <w:rPr>
          <w:rStyle w:val="FootnoteReference"/>
        </w:rPr>
        <w:footnoteRef/>
      </w:r>
      <w:r>
        <w:t xml:space="preserve"> Cross-references for "and doctrines": Dan 11:35-38; Acts 17:18; 1Cor 8:5-6; 1Cor 10:20; Col 2:18; Rev 9:20.</w:t>
      </w:r>
    </w:p>
  </w:footnote>
  <w:footnote w:id="15372">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3">
    <w:p>
      <w:pPr>
        <w:pStyle w:val="FootnoteText"/>
      </w:pPr>
      <w:r>
        <w:rPr>
          <w:rStyle w:val="FootnoteReference"/>
        </w:rPr>
        <w:footnoteRef/>
      </w:r>
      <w:r>
        <w:t xml:space="preserve"> Cross-references for "their": Rom 1:28; Eph 4:19.</w:t>
      </w:r>
    </w:p>
  </w:footnote>
  <w:footnote w:id="15374">
    <w:p>
      <w:pPr>
        <w:pStyle w:val="FootnoteText"/>
      </w:pPr>
      <w:r>
        <w:rPr>
          <w:rStyle w:val="FootnoteReference"/>
        </w:rPr>
        <w:footnoteRef/>
      </w:r>
      <w:r>
        <w:t xml:space="preserve"> Cross-references for "Forbidding": Dan 11:37; 1Cor 7:28; 1Cor 7:36-39; Heb 13:4.</w:t>
      </w:r>
    </w:p>
  </w:footnote>
  <w:footnote w:id="15375">
    <w:p>
      <w:pPr>
        <w:pStyle w:val="FootnoteText"/>
      </w:pPr>
      <w:r>
        <w:rPr>
          <w:rStyle w:val="FootnoteReference"/>
        </w:rPr>
        <w:footnoteRef/>
      </w:r>
      <w:r>
        <w:t xml:space="preserve"> Cross-references for "to abstain": Rom 14:3; Rom 14:17; 1Cor 8:8; Col 2:20-23; Heb 13:9.</w:t>
      </w:r>
    </w:p>
  </w:footnote>
  <w:footnote w:id="153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7">
    <w:p>
      <w:pPr>
        <w:pStyle w:val="FootnoteText"/>
      </w:pPr>
      <w:r>
        <w:rPr>
          <w:rStyle w:val="FootnoteReference"/>
        </w:rPr>
        <w:footnoteRef/>
      </w:r>
      <w:r>
        <w:t xml:space="preserve"> Cross-references for "believe": John 8:31-32; 2Thess 2:13-14; 1Tim 2:4.</w:t>
      </w:r>
    </w:p>
  </w:footnote>
  <w:footnote w:id="1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80">
    <w:p>
      <w:pPr>
        <w:pStyle w:val="FootnoteText"/>
      </w:pPr>
      <w:r>
        <w:rPr>
          <w:rStyle w:val="FootnoteReference"/>
        </w:rPr>
        <w:footnoteRef/>
      </w:r>
      <w:r>
        <w:t xml:space="preserve"> Cross-references: Acts 11:7-9; Acts 15:20-21; Acts 15:29; Acts 21:25; Rom 14:14; Rom 14:20; 1Cor 10:23; 1Cor 10:25.</w:t>
      </w:r>
    </w:p>
  </w:footnote>
  <w:footnote w:id="15381">
    <w:p>
      <w:pPr>
        <w:pStyle w:val="FootnoteText"/>
      </w:pPr>
      <w:r>
        <w:rPr>
          <w:rStyle w:val="FootnoteReference"/>
        </w:rPr>
        <w:footnoteRef/>
      </w:r>
      <w:r>
        <w:t xml:space="preserve"> Cross-references: Luke 11:41; 1Cor 7:14; 1Tim 4:3; Titus 1:15.</w:t>
      </w:r>
    </w:p>
  </w:footnote>
  <w:footnote w:id="15382">
    <w:p>
      <w:pPr>
        <w:pStyle w:val="FootnoteText"/>
      </w:pPr>
      <w:r>
        <w:rPr>
          <w:rStyle w:val="FootnoteReference"/>
        </w:rPr>
        <w:footnoteRef/>
      </w:r>
      <w:r>
        <w:t xml:space="preserve"> Cross-references: Luke 4:4.</w:t>
      </w:r>
    </w:p>
  </w:footnote>
  <w:footnote w:id="15383">
    <w:p>
      <w:pPr>
        <w:pStyle w:val="FootnoteText"/>
      </w:pPr>
      <w:r>
        <w:rPr>
          <w:rStyle w:val="FootnoteReference"/>
        </w:rPr>
        <w:footnoteRef/>
      </w:r>
      <w:r>
        <w:t xml:space="preserve"> Cross-references for "a good": Matt 13:52; 1Cor 4:1-2; 2Cor 3:6; 2Cor 6:4; Eph 6:21; Col 4:7; 1Thess 3:2; 2Tim 2:15.</w:t>
      </w:r>
    </w:p>
  </w:footnote>
  <w:footnote w:id="15384">
    <w:p>
      <w:pPr>
        <w:pStyle w:val="FootnoteText"/>
      </w:pPr>
      <w:r>
        <w:rPr>
          <w:rStyle w:val="FootnoteReference"/>
        </w:rPr>
        <w:footnoteRef/>
      </w:r>
      <w:r>
        <w:t xml:space="preserve"> Name meaning: Jesus (Yeshua) — Yahweh saves. He will save His people from their sins.</w:t>
      </w:r>
    </w:p>
  </w:footnote>
  <w:footnote w:id="15385">
    <w:p>
      <w:pPr>
        <w:pStyle w:val="FootnoteText"/>
      </w:pPr>
      <w:r>
        <w:rPr>
          <w:rStyle w:val="FootnoteReference"/>
        </w:rPr>
        <w:footnoteRef/>
      </w:r>
      <w:r>
        <w:t xml:space="preserve"> Personal name: Christ. Personal-name meaning: Christ — anointed. Source form: Christ.</w:t>
      </w:r>
    </w:p>
  </w:footnote>
  <w:footnote w:id="15386">
    <w:p>
      <w:pPr>
        <w:pStyle w:val="FootnoteText"/>
      </w:pPr>
      <w:r>
        <w:rPr>
          <w:rStyle w:val="FootnoteReference"/>
        </w:rPr>
        <w:footnoteRef/>
      </w:r>
      <w:r>
        <w:t xml:space="preserve"> Cross-references for "nourished": Jer 15:16; Eph 4:15-16; Col 2:19; Col 3:16; 2Tim 3:14-17; 1Pet 2:2.</w:t>
      </w:r>
    </w:p>
  </w:footnote>
  <w:footnote w:id="15387">
    <w:p>
      <w:pPr>
        <w:pStyle w:val="FootnoteText"/>
      </w:pPr>
      <w:r>
        <w:rPr>
          <w:rStyle w:val="FootnoteReference"/>
        </w:rPr>
        <w:footnoteRef/>
      </w:r>
      <w:r>
        <w:t xml:space="preserve"> Cross-references for "good doctrine": Ps 19:7; Prov 4:2; John 7:16-17; 1Tim 1:10; 1Tim 4:16; 1Tim 6:3; 2Tim 4:3; Titus 2:1; Titus 2:7-10; 2John 1:9.</w:t>
      </w:r>
    </w:p>
  </w:footnote>
  <w:footnote w:id="153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9">
    <w:p>
      <w:pPr>
        <w:pStyle w:val="FootnoteText"/>
      </w:pPr>
      <w:r>
        <w:rPr>
          <w:rStyle w:val="FootnoteReference"/>
        </w:rPr>
        <w:footnoteRef/>
      </w:r>
      <w:r>
        <w:t xml:space="preserve"> Cross-references: Acts 20:31; Acts 20:35; Rom 15:15; 1Cor 4:17; 2Tim 1:6; 2Tim 2:14; 2Pet 1:12-15; 2Pet 3:1-2; Jude 1:5.</w:t>
      </w:r>
    </w:p>
  </w:footnote>
  <w:footnote w:id="15390">
    <w:p>
      <w:pPr>
        <w:pStyle w:val="FootnoteText"/>
      </w:pPr>
      <w:r>
        <w:rPr>
          <w:rStyle w:val="FootnoteReference"/>
        </w:rPr>
        <w:footnoteRef/>
      </w:r>
      <w:r>
        <w:t xml:space="preserve"> Cross-references: Phil 3:16; 2Tim 3:14.</w:t>
      </w:r>
    </w:p>
  </w:footnote>
  <w:footnote w:id="15391">
    <w:p>
      <w:pPr>
        <w:pStyle w:val="FootnoteText"/>
      </w:pPr>
      <w:r>
        <w:rPr>
          <w:rStyle w:val="FootnoteReference"/>
        </w:rPr>
        <w:footnoteRef/>
      </w:r>
      <w:r>
        <w:t xml:space="preserve"> Cross-references for "refuse": 1Tim 1:4; 1Tim 6:20; 2Tim 2:16; 2Tim 2:23; 2Tim 4:4; Titus 1:14; Titus 3:9.</w:t>
      </w:r>
    </w:p>
  </w:footnote>
  <w:footnote w:id="15392">
    <w:p>
      <w:pPr>
        <w:pStyle w:val="FootnoteText"/>
      </w:pPr>
      <w:r>
        <w:rPr>
          <w:rStyle w:val="FootnoteReference"/>
        </w:rPr>
        <w:footnoteRef/>
      </w:r>
      <w:r>
        <w:t xml:space="preserve"> Cross-references for "exercise": Acts 24:16; 1Tim 1:4; 1Tim 2:10; 1Tim 3:16; 1Tim 6:11; 2Tim 3:12; Titus 2:12; Heb 5:14; 2Pet 1:5-8.</w:t>
      </w:r>
    </w:p>
  </w:footnote>
  <w:footnote w:id="15393">
    <w:p>
      <w:pPr>
        <w:pStyle w:val="FootnoteText"/>
      </w:pPr>
      <w:r>
        <w:rPr>
          <w:rStyle w:val="FootnoteReference"/>
        </w:rPr>
        <w:footnoteRef/>
      </w:r>
      <w:r>
        <w:t xml:space="preserve"> Cross-references for "bodily": 1Sam 15:22; Ps 50:7-15; Isa 1:11-16; Isa 58:3-5; Jer 6:20; Amos 5:21-24; 1Cor 8:8; Col 2:21-23; Heb 13:9.</w:t>
      </w:r>
    </w:p>
  </w:footnote>
  <w:footnote w:id="15394">
    <w:p>
      <w:pPr>
        <w:pStyle w:val="FootnoteText"/>
      </w:pPr>
      <w:r>
        <w:rPr>
          <w:rStyle w:val="FootnoteReference"/>
        </w:rPr>
        <w:footnoteRef/>
      </w:r>
      <w:r>
        <w:t xml:space="preserve"> Cross-references for "little": Heb 9:9-10.</w:t>
      </w:r>
    </w:p>
  </w:footnote>
  <w:footnote w:id="15395">
    <w:p>
      <w:pPr>
        <w:pStyle w:val="FootnoteText"/>
      </w:pPr>
      <w:r>
        <w:rPr>
          <w:rStyle w:val="FootnoteReference"/>
        </w:rPr>
        <w:footnoteRef/>
      </w:r>
      <w:r>
        <w:t xml:space="preserve"> Cross-references for "godliness": Job 22:2; 1Tim 6:6; Titus 3:8.</w:t>
      </w:r>
    </w:p>
  </w:footnote>
  <w:footnote w:id="15396">
    <w:p>
      <w:pPr>
        <w:pStyle w:val="FootnoteText"/>
      </w:pPr>
      <w:r>
        <w:rPr>
          <w:rStyle w:val="FootnoteReference"/>
        </w:rPr>
        <w:footnoteRef/>
      </w:r>
      <w:r>
        <w:t xml:space="preserve"> Cross-references: 1Tim 1:15.</w:t>
      </w:r>
    </w:p>
  </w:footnote>
  <w:footnote w:id="15397">
    <w:p>
      <w:pPr>
        <w:pStyle w:val="FootnoteText"/>
      </w:pPr>
      <w:r>
        <w:rPr>
          <w:rStyle w:val="FootnoteReference"/>
        </w:rPr>
        <w:footnoteRef/>
      </w:r>
      <w:r>
        <w:t xml:space="preserve"> Cross-references for "therefore": 1Cor 4:9-13; 2Cor 4:8-10; 2Cor 6:3-10; 2Cor 11:23-27; 2Tim 2:9-10; 2Tim 3:10-12; Heb 11:26; Heb 13:13; 1Pet 4:14-15.</w:t>
      </w:r>
    </w:p>
  </w:footnote>
  <w:footnote w:id="15398">
    <w:p>
      <w:pPr>
        <w:pStyle w:val="FootnoteText"/>
      </w:pPr>
      <w:r>
        <w:rPr>
          <w:rStyle w:val="FootnoteReference"/>
        </w:rPr>
        <w:footnoteRef/>
      </w:r>
      <w:r>
        <w:t xml:space="preserve"> Cross-references for "the living": 1Tim 3:15.</w:t>
      </w:r>
    </w:p>
  </w:footnote>
  <w:footnote w:id="15399">
    <w:p>
      <w:pPr>
        <w:pStyle w:val="FootnoteText"/>
      </w:pPr>
      <w:r>
        <w:rPr>
          <w:rStyle w:val="FootnoteReference"/>
        </w:rPr>
        <w:footnoteRef/>
      </w:r>
      <w:r>
        <w:t xml:space="preserve"> Cross-references for "specially": John 5:24; 1John 5:10-13.</w:t>
      </w:r>
    </w:p>
  </w:footnote>
  <w:footnote w:id="15400">
    <w:p>
      <w:pPr>
        <w:pStyle w:val="FootnoteText"/>
      </w:pPr>
      <w:r>
        <w:rPr>
          <w:rStyle w:val="FootnoteReference"/>
        </w:rPr>
        <w:footnoteRef/>
      </w:r>
      <w:r>
        <w:t xml:space="preserve"> Cross-references: Ps 36:6; Ps 107:2; Ps 107:6-43; Isa 45:21-22; John 1:29; John 3:15-17; 1Tim 2:4; 1Tim 2:6; 1John 2:2; 1John 4:14.</w:t>
      </w:r>
    </w:p>
  </w:footnote>
  <w:footnote w:id="15401">
    <w:p>
      <w:pPr>
        <w:pStyle w:val="FootnoteText"/>
      </w:pPr>
      <w:r>
        <w:rPr>
          <w:rStyle w:val="FootnoteReference"/>
        </w:rPr>
        <w:footnoteRef/>
      </w:r>
      <w:r>
        <w:t xml:space="preserve"> Cross-references: 1Tim 6:2; 2Tim 4:2; Titus 2:15; Titus 3:8.</w:t>
      </w:r>
    </w:p>
  </w:footnote>
  <w:footnote w:id="15402">
    <w:p>
      <w:pPr>
        <w:pStyle w:val="FootnoteText"/>
      </w:pPr>
      <w:r>
        <w:rPr>
          <w:rStyle w:val="FootnoteReference"/>
        </w:rPr>
        <w:footnoteRef/>
      </w:r>
      <w:r>
        <w:t xml:space="preserve"> Cross-references for "in word": 2Cor 6:4-17; Phil 4:8; 2Tim 2:22; Jas 3:13; Jas 3:17; 2Pet 1:5-8.</w:t>
      </w:r>
    </w:p>
  </w:footnote>
  <w:footnote w:id="15403">
    <w:p>
      <w:pPr>
        <w:pStyle w:val="FootnoteText"/>
      </w:pPr>
      <w:r>
        <w:rPr>
          <w:rStyle w:val="FootnoteReference"/>
        </w:rPr>
        <w:footnoteRef/>
      </w:r>
      <w:r>
        <w:t xml:space="preserve"> Cross-references: Matt 18:10; 1Cor 16:10-11; 2Tim 2:7; 2Tim 2:15; 2Tim 2:22.</w:t>
      </w:r>
    </w:p>
  </w:footnote>
  <w:footnote w:id="15404">
    <w:p>
      <w:pPr>
        <w:pStyle w:val="FootnoteText"/>
      </w:pPr>
      <w:r>
        <w:rPr>
          <w:rStyle w:val="FootnoteReference"/>
        </w:rPr>
        <w:footnoteRef/>
      </w:r>
      <w:r>
        <w:t xml:space="preserve"> Cross-references: 1Cor 11:1; 1Thess 1:6; 1Thess 2:10; 2Thess 3:7-9; Titus 2:7; 1Pet 5:3.</w:t>
      </w:r>
    </w:p>
  </w:footnote>
  <w:footnote w:id="15405">
    <w:p>
      <w:pPr>
        <w:pStyle w:val="FootnoteText"/>
      </w:pPr>
      <w:r>
        <w:rPr>
          <w:rStyle w:val="FootnoteReference"/>
        </w:rPr>
        <w:footnoteRef/>
      </w:r>
      <w:r>
        <w:t xml:space="preserve"> Cross-references for "I come": 1Tim 3:14-15.</w:t>
      </w:r>
    </w:p>
  </w:footnote>
  <w:footnote w:id="15406">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7">
    <w:p>
      <w:pPr>
        <w:pStyle w:val="FootnoteText"/>
      </w:pPr>
      <w:r>
        <w:rPr>
          <w:rStyle w:val="FootnoteReference"/>
        </w:rPr>
        <w:footnoteRef/>
      </w:r>
      <w:r>
        <w:t xml:space="preserve"> Cross-references for "to exhortation": Rom 12:8; 1Cor 14:3; Titus 2:15.</w:t>
      </w:r>
    </w:p>
  </w:footnote>
  <w:footnote w:id="15408">
    <w:p>
      <w:pPr>
        <w:pStyle w:val="FootnoteText"/>
      </w:pPr>
      <w:r>
        <w:rPr>
          <w:rStyle w:val="FootnoteReference"/>
        </w:rPr>
        <w:footnoteRef/>
      </w:r>
      <w:r>
        <w:t xml:space="preserve"> Cross-references for "to doctrine": 1Cor 14:6; 1Cor 14:26; 1Tim 4:6; 1Tim 4:16; 2Tim 4:2.</w:t>
      </w:r>
    </w:p>
  </w:footnote>
  <w:footnote w:id="15409">
    <w:p>
      <w:pPr>
        <w:pStyle w:val="FootnoteText"/>
      </w:pPr>
      <w:r>
        <w:rPr>
          <w:rStyle w:val="FootnoteReference"/>
        </w:rPr>
        <w:footnoteRef/>
      </w:r>
      <w:r>
        <w:t xml:space="preserve"> Cross-references for "Neglect": Matt 25:14-30; Luke 19:12-26; Rom 12:6-8; 1Thess 5:19; 2Tim 1:6; 1Pet 4:9-11.</w:t>
      </w:r>
    </w:p>
  </w:footnote>
  <w:footnote w:id="15410">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1">
    <w:p>
      <w:pPr>
        <w:pStyle w:val="FootnoteText"/>
      </w:pPr>
      <w:r>
        <w:rPr>
          <w:rStyle w:val="FootnoteReference"/>
        </w:rPr>
        <w:footnoteRef/>
      </w:r>
      <w:r>
        <w:t xml:space="preserve"> Cross-references for "give": Acts 6:4; 1Cor 16:15; 2Cor 4:14; 2Cor 8:5; Titus 2:14.</w:t>
      </w:r>
    </w:p>
  </w:footnote>
  <w:footnote w:id="15412">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3">
    <w:p>
      <w:pPr>
        <w:pStyle w:val="FootnoteText"/>
      </w:pPr>
      <w:r>
        <w:rPr>
          <w:rStyle w:val="FootnoteReference"/>
        </w:rPr>
        <w:footnoteRef/>
      </w:r>
      <w:r>
        <w:t xml:space="preserve"> Cross-references for "continue": Acts 6:4; Acts 26:22; Rom 2:7; 2Tim 3:14; Titus 1:9.</w:t>
      </w:r>
    </w:p>
  </w:footnote>
  <w:footnote w:id="15414">
    <w:p>
      <w:pPr>
        <w:pStyle w:val="FootnoteText"/>
      </w:pPr>
      <w:r>
        <w:rPr>
          <w:rStyle w:val="FootnoteReference"/>
        </w:rPr>
        <w:footnoteRef/>
      </w:r>
      <w:r>
        <w:t xml:space="preserve"> Cross-references for "them": Isa 55:11; Jer 23:22; Rom 10:10-14; Rom 11:14; 1Cor 9:22; 1Thess 2:16; 1Thess 2:19-20; 2Tim 2:10; Phlm 1:19; Jas 5:20.</w:t>
      </w:r>
    </w:p>
  </w:footnote>
  <w:footnote w:id="15415">
    <w:p>
      <w:pPr>
        <w:pStyle w:val="FootnoteText"/>
      </w:pPr>
      <w:r>
        <w:rPr>
          <w:rStyle w:val="FootnoteReference"/>
        </w:rPr>
        <w:footnoteRef/>
      </w:r>
      <w:r>
        <w:t xml:space="preserve"> Cross-references: Rom 16:17; Eph 4:14; 1Tim 1:3; 1Tim 4:6; Titus 2:7; Heb 13:9; 2John 1:9.</w:t>
      </w:r>
    </w:p>
  </w:footnote>
  <w:footnote w:id="15416">
    <w:p>
      <w:pPr>
        <w:pStyle w:val="FootnoteText"/>
      </w:pPr>
      <w:r>
        <w:rPr>
          <w:rStyle w:val="FootnoteReference"/>
        </w:rPr>
        <w:footnoteRef/>
      </w:r>
      <w:r>
        <w:t xml:space="preserve"> Cross-references: Ezek 3:19-21; Ezek 33:7-9; Acts 20:26-27; 1Cor 9:27.</w:t>
      </w:r>
    </w:p>
  </w:footnote>
  <w:footnote w:id="15417">
    <w:p>
      <w:pPr>
        <w:pStyle w:val="FootnoteText"/>
      </w:pPr>
      <w:r>
        <w:rPr>
          <w:rStyle w:val="FootnoteReference"/>
        </w:rPr>
        <w:footnoteRef/>
      </w:r>
      <w:r>
        <w:t xml:space="preserve"> Cross-references for "Rebuke": Lev 19:32; Deut 33:9; Gal 2:11-14; 1Tim 5:19-20.</w:t>
      </w:r>
    </w:p>
  </w:footnote>
  <w:footnote w:id="15418">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9">
    <w:p>
      <w:pPr>
        <w:pStyle w:val="FootnoteText"/>
      </w:pPr>
      <w:r>
        <w:rPr>
          <w:rStyle w:val="FootnoteReference"/>
        </w:rPr>
        <w:footnoteRef/>
      </w:r>
      <w:r>
        <w:t xml:space="preserve"> Cross-references: Rom 13:7; Gal 6:1; 2Tim 2:24-25; Phlm 1:9-10; Jas 3:17; 1Pet 5:5-6.</w:t>
      </w:r>
    </w:p>
  </w:footnote>
  <w:footnote w:id="15420">
    <w:p>
      <w:pPr>
        <w:pStyle w:val="FootnoteText"/>
      </w:pPr>
      <w:r>
        <w:rPr>
          <w:rStyle w:val="FootnoteReference"/>
        </w:rPr>
        <w:footnoteRef/>
      </w:r>
      <w:r>
        <w:t xml:space="preserve"> Cross-references: Matt 18:15-17; Matt 23:8.</w:t>
      </w:r>
    </w:p>
  </w:footnote>
  <w:footnote w:id="15421">
    <w:p>
      <w:pPr>
        <w:pStyle w:val="FootnoteText"/>
      </w:pPr>
      <w:r>
        <w:rPr>
          <w:rStyle w:val="FootnoteReference"/>
        </w:rPr>
        <w:footnoteRef/>
      </w:r>
      <w:r>
        <w:t xml:space="preserve"> Cross-references for "elder": Matt 12:50; John 19:26-27; 1Tim 5:3.</w:t>
      </w:r>
    </w:p>
  </w:footnote>
  <w:footnote w:id="15422">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3">
    <w:p>
      <w:pPr>
        <w:pStyle w:val="FootnoteText"/>
      </w:pPr>
      <w:r>
        <w:rPr>
          <w:rStyle w:val="FootnoteReference"/>
        </w:rPr>
        <w:footnoteRef/>
      </w:r>
      <w:r>
        <w:t xml:space="preserve"> Cross-references for "indeed": Luke 2:37; John 1:47; 1Tim 5:4-5; 1Tim 5:9-11; 1Tim 5:16.</w:t>
      </w:r>
    </w:p>
  </w:footnote>
  <w:footnote w:id="15424">
    <w:p>
      <w:pPr>
        <w:pStyle w:val="FootnoteText"/>
      </w:pPr>
      <w:r>
        <w:rPr>
          <w:rStyle w:val="FootnoteReference"/>
        </w:rPr>
        <w:footnoteRef/>
      </w:r>
      <w:r>
        <w:t xml:space="preserve"> Cross-references: Exod 20:12; Matt 15:6; 1Thess 2:6; 1Tim 5:2; 1Tim 5:17; 1Pet 2:17; 1Pet 3:7.</w:t>
      </w:r>
    </w:p>
  </w:footnote>
  <w:footnote w:id="15425">
    <w:p>
      <w:pPr>
        <w:pStyle w:val="FootnoteText"/>
      </w:pPr>
      <w:r>
        <w:rPr>
          <w:rStyle w:val="FootnoteReference"/>
        </w:rPr>
        <w:footnoteRef/>
      </w:r>
      <w:r>
        <w:t xml:space="preserve"> Cross-references for "nephews": Judg 12:14; Job 18:19; Isa 14:22.</w:t>
      </w:r>
    </w:p>
  </w:footnote>
  <w:footnote w:id="15426">
    <w:p>
      <w:pPr>
        <w:pStyle w:val="FootnoteText"/>
      </w:pPr>
      <w:r>
        <w:rPr>
          <w:rStyle w:val="FootnoteReference"/>
        </w:rPr>
        <w:footnoteRef/>
      </w:r>
      <w:r>
        <w:t xml:space="preserve"> Cross-references for "learn": 1Sam 22:3-4; Prov 31:28; Luke 2:51; John 19:26-27.</w:t>
      </w:r>
    </w:p>
  </w:footnote>
  <w:footnote w:id="15427">
    <w:p>
      <w:pPr>
        <w:pStyle w:val="FootnoteText"/>
      </w:pPr>
      <w:r>
        <w:rPr>
          <w:rStyle w:val="FootnoteReference"/>
        </w:rPr>
        <w:footnoteRef/>
      </w:r>
      <w:r>
        <w:t xml:space="preserve"> Cross-references for "piety": Matt 15:4-6; Mark 7:11-13.</w:t>
      </w:r>
    </w:p>
  </w:footnote>
  <w:footnote w:id="15428">
    <w:p>
      <w:pPr>
        <w:pStyle w:val="FootnoteText"/>
      </w:pPr>
      <w:r>
        <w:rPr>
          <w:rStyle w:val="FootnoteReference"/>
        </w:rPr>
        <w:footnoteRef/>
      </w:r>
      <w:r>
        <w:t xml:space="preserve"> Cross-references for "to requite": Gen 45:10-11; Gen 47:12; Gen 47:28; Ruth 2:2; Ruth 2:18; Eph 6:1-3.</w:t>
      </w:r>
    </w:p>
  </w:footnote>
  <w:footnote w:id="15429">
    <w:p>
      <w:pPr>
        <w:pStyle w:val="FootnoteText"/>
      </w:pPr>
      <w:r>
        <w:rPr>
          <w:rStyle w:val="FootnoteReference"/>
        </w:rPr>
        <w:footnoteRef/>
      </w:r>
      <w:r>
        <w:t xml:space="preserve"> Cross-references for "good": 1Tim 2:3.</w:t>
      </w:r>
    </w:p>
  </w:footnote>
  <w:footnote w:id="15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3">
    <w:p>
      <w:pPr>
        <w:pStyle w:val="FootnoteText"/>
      </w:pPr>
      <w:r>
        <w:rPr>
          <w:rStyle w:val="FootnoteReference"/>
        </w:rPr>
        <w:footnoteRef/>
      </w:r>
      <w:r>
        <w:t xml:space="preserve"> Cross-references for "a widow": Rom 1:5; Rom 1:12; Rom 1:20-21; 1Cor 7:32; 1Tim 5:3.</w:t>
      </w:r>
    </w:p>
  </w:footnote>
  <w:footnote w:id="15434">
    <w:p>
      <w:pPr>
        <w:pStyle w:val="FootnoteText"/>
      </w:pPr>
      <w:r>
        <w:rPr>
          <w:rStyle w:val="FootnoteReference"/>
        </w:rPr>
        <w:footnoteRef/>
      </w:r>
      <w:r>
        <w:t xml:space="preserve"> Cross-references for "and desolate": Isa 3:26; Isa 49:21; Isa 54:1; Lam 1:13.</w:t>
      </w:r>
    </w:p>
  </w:footnote>
  <w:footnote w:id="15435">
    <w:p>
      <w:pPr>
        <w:pStyle w:val="FootnoteText"/>
      </w:pPr>
      <w:r>
        <w:rPr>
          <w:rStyle w:val="FootnoteReference"/>
        </w:rPr>
        <w:footnoteRef/>
      </w:r>
      <w:r>
        <w:t xml:space="preserve"> Cross-references: Ruth 2:12; Ps 91:4; Isa 12:2; Isa 50:10; 1Cor 7:32; 1Pet 3:5.</w:t>
      </w:r>
    </w:p>
  </w:footnote>
  <w:footnote w:id="15436">
    <w:p>
      <w:pPr>
        <w:pStyle w:val="FootnoteText"/>
      </w:pPr>
      <w:r>
        <w:rPr>
          <w:rStyle w:val="FootnoteReference"/>
        </w:rPr>
        <w:footnoteRef/>
      </w:r>
      <w:r>
        <w:t xml:space="preserve"> Cross-references: Luke 2:37; Luke 18:1; Luke 18:7; Acts 26:7; Eph 6:18.</w:t>
      </w:r>
    </w:p>
  </w:footnote>
  <w:footnote w:id="15437">
    <w:p>
      <w:pPr>
        <w:pStyle w:val="FootnoteText"/>
      </w:pPr>
      <w:r>
        <w:rPr>
          <w:rStyle w:val="FootnoteReference"/>
        </w:rPr>
        <w:footnoteRef/>
      </w:r>
      <w:r>
        <w:t xml:space="preserve"> Cross-references for "in pleasure": Deut 28:54; Deut 28:56; 1Sam 15:32; Prov 29:21; Isa 47:1; Jer 6:2; Lam 4:5; Luke 7:25.</w:t>
      </w:r>
    </w:p>
  </w:footnote>
  <w:footnote w:id="15438">
    <w:p>
      <w:pPr>
        <w:pStyle w:val="FootnoteText"/>
      </w:pPr>
      <w:r>
        <w:rPr>
          <w:rStyle w:val="FootnoteReference"/>
        </w:rPr>
        <w:footnoteRef/>
      </w:r>
      <w:r>
        <w:t xml:space="preserve"> Cross-references for "dead": Matt 8:22; Luke 15:24; Luke 15:32; 2Cor 5:14-15; Eph 2:1; Eph 2:5; Eph 5:14; Col 2:13; Rev 3:1.</w:t>
      </w:r>
    </w:p>
  </w:footnote>
  <w:footnote w:id="15439">
    <w:p>
      <w:pPr>
        <w:pStyle w:val="FootnoteText"/>
      </w:pPr>
      <w:r>
        <w:rPr>
          <w:rStyle w:val="FootnoteReference"/>
        </w:rPr>
        <w:footnoteRef/>
      </w:r>
      <w:r>
        <w:t xml:space="preserve"> Cross-references: 1Sam 25:6; Job 21:11-15; Ps 73:5-7; Isa 22:13; Amos 6:5-6; Luke 12:19; Luke 15:13; Luke 16:19; Jas 5:5; Rev 18:7.</w:t>
      </w:r>
    </w:p>
  </w:footnote>
  <w:footnote w:id="15440">
    <w:p>
      <w:pPr>
        <w:pStyle w:val="FootnoteText"/>
      </w:pPr>
      <w:r>
        <w:rPr>
          <w:rStyle w:val="FootnoteReference"/>
        </w:rPr>
        <w:footnoteRef/>
      </w:r>
      <w:r>
        <w:t xml:space="preserve"> Cross-references: 1Tim 1:3; 1Tim 4:11; 1Tim 6:17; 2Tim 4:1; Titus 1:13; Titus 2:15.</w:t>
      </w:r>
    </w:p>
  </w:footnote>
  <w:footnote w:id="15441">
    <w:p>
      <w:pPr>
        <w:pStyle w:val="FootnoteText"/>
      </w:pPr>
      <w:r>
        <w:rPr>
          <w:rStyle w:val="FootnoteReference"/>
        </w:rPr>
        <w:footnoteRef/>
      </w:r>
      <w:r>
        <w:t xml:space="preserve"> Cross-references for "and specially": Gen 30:30; Isa 58:7; Matt 7:11; Luke 11:11-13; 2Cor 12:14; Gal 6:10.</w:t>
      </w:r>
    </w:p>
  </w:footnote>
  <w:footnote w:id="15442">
    <w:p>
      <w:pPr>
        <w:pStyle w:val="FootnoteText"/>
      </w:pPr>
      <w:r>
        <w:rPr>
          <w:rStyle w:val="FootnoteReference"/>
        </w:rPr>
        <w:footnoteRef/>
      </w:r>
      <w:r>
        <w:t xml:space="preserve"> Cross-references for "house": 1Tim 5:4.</w:t>
      </w:r>
    </w:p>
  </w:footnote>
  <w:footnote w:id="15443">
    <w:p>
      <w:pPr>
        <w:pStyle w:val="FootnoteText"/>
      </w:pPr>
      <w:r>
        <w:rPr>
          <w:rStyle w:val="FootnoteReference"/>
        </w:rPr>
        <w:footnoteRef/>
      </w:r>
      <w:r>
        <w:t xml:space="preserve"> Cross-references for "and is": Matt 18:17; Luke 12:47-48; John 15:22; 2Cor 2:15-16; 2Cor 6:15.</w:t>
      </w:r>
    </w:p>
  </w:footnote>
  <w:footnote w:id="15444">
    <w:p>
      <w:pPr>
        <w:pStyle w:val="FootnoteText"/>
      </w:pPr>
      <w:r>
        <w:rPr>
          <w:rStyle w:val="FootnoteReference"/>
        </w:rPr>
        <w:footnoteRef/>
      </w:r>
      <w:r>
        <w:t xml:space="preserve"> Cross-references: 2Tim 3:5; Titus 1:16; Rev 2:13; Rev 3:8.</w:t>
      </w:r>
    </w:p>
  </w:footnote>
  <w:footnote w:id="15445">
    <w:p>
      <w:pPr>
        <w:pStyle w:val="FootnoteText"/>
      </w:pPr>
      <w:r>
        <w:rPr>
          <w:rStyle w:val="FootnoteReference"/>
        </w:rPr>
        <w:footnoteRef/>
      </w:r>
      <w:r>
        <w:t xml:space="preserve"> Cross-references for "a widow": 1Tim 5:3-4.</w:t>
      </w:r>
    </w:p>
  </w:footnote>
  <w:footnote w:id="15446">
    <w:p>
      <w:pPr>
        <w:pStyle w:val="FootnoteText"/>
      </w:pPr>
      <w:r>
        <w:rPr>
          <w:rStyle w:val="FootnoteReference"/>
        </w:rPr>
        <w:footnoteRef/>
      </w:r>
      <w:r>
        <w:t xml:space="preserve"> Cross-references for "under": Luke 2:36-37; 1Tim 5:11; 1Tim 5:14.</w:t>
      </w:r>
    </w:p>
  </w:footnote>
  <w:footnote w:id="15447">
    <w:p>
      <w:pPr>
        <w:pStyle w:val="FootnoteText"/>
      </w:pPr>
      <w:r>
        <w:rPr>
          <w:rStyle w:val="FootnoteReference"/>
        </w:rPr>
        <w:footnoteRef/>
      </w:r>
      <w:r>
        <w:t xml:space="preserve"> Cross-references for "reported": Acts 6:3; Acts 10:22; Acts 22:12; 1Tim 3:7; 3John 1:12.</w:t>
      </w:r>
    </w:p>
  </w:footnote>
  <w:footnote w:id="15448">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9">
    <w:p>
      <w:pPr>
        <w:pStyle w:val="FootnoteText"/>
      </w:pPr>
      <w:r>
        <w:rPr>
          <w:rStyle w:val="FootnoteReference"/>
        </w:rPr>
        <w:footnoteRef/>
      </w:r>
      <w:r>
        <w:t xml:space="preserve"> Cross-references for "if she have brought": 2Tim 1:5; 2Tim 3:15.</w:t>
      </w:r>
    </w:p>
  </w:footnote>
  <w:footnote w:id="15450">
    <w:p>
      <w:pPr>
        <w:pStyle w:val="FootnoteText"/>
      </w:pPr>
      <w:r>
        <w:rPr>
          <w:rStyle w:val="FootnoteReference"/>
        </w:rPr>
        <w:footnoteRef/>
      </w:r>
      <w:r>
        <w:t xml:space="preserve"> Cross-references for "if she have lodged": Acts 16:14-15; Rom 12:13; Heb 13:2; 1Pet 4:9.</w:t>
      </w:r>
    </w:p>
  </w:footnote>
  <w:footnote w:id="15451">
    <w:p>
      <w:pPr>
        <w:pStyle w:val="FootnoteText"/>
      </w:pPr>
      <w:r>
        <w:rPr>
          <w:rStyle w:val="FootnoteReference"/>
        </w:rPr>
        <w:footnoteRef/>
      </w:r>
      <w:r>
        <w:t xml:space="preserve"> Cross-references for "washed": Gen 18:4; Gen 19:2; Gen 24:32; Luke 7:38; Luke 7:44; John 13:5-15.</w:t>
      </w:r>
    </w:p>
  </w:footnote>
  <w:footnote w:id="15452">
    <w:p>
      <w:pPr>
        <w:pStyle w:val="FootnoteText"/>
      </w:pPr>
      <w:r>
        <w:rPr>
          <w:rStyle w:val="FootnoteReference"/>
        </w:rPr>
        <w:footnoteRef/>
      </w:r>
      <w:r>
        <w:t xml:space="preserve"> Cross-references for "if she have relieved": Lev 25:35; Isa 1:17; Acts 9:39.</w:t>
      </w:r>
    </w:p>
  </w:footnote>
  <w:footnote w:id="15453">
    <w:p>
      <w:pPr>
        <w:pStyle w:val="FootnoteText"/>
      </w:pPr>
      <w:r>
        <w:rPr>
          <w:rStyle w:val="FootnoteReference"/>
        </w:rPr>
        <w:footnoteRef/>
      </w:r>
      <w:r>
        <w:t xml:space="preserve"> Cross-references for "if she have diligently": Ps 119:4; Col 1:10; 2Tim 2:21; Titus 2:14; Titus 3:1; Titus 3:8.</w:t>
      </w:r>
    </w:p>
  </w:footnote>
  <w:footnote w:id="15454">
    <w:p>
      <w:pPr>
        <w:pStyle w:val="FootnoteText"/>
      </w:pPr>
      <w:r>
        <w:rPr>
          <w:rStyle w:val="FootnoteReference"/>
        </w:rPr>
        <w:footnoteRef/>
      </w:r>
      <w:r>
        <w:t xml:space="preserve"> Cross-references for "the younger": 1Tim 5:9; 1Tim 5:14.</w:t>
      </w:r>
    </w:p>
  </w:footnote>
  <w:footnote w:id="15455">
    <w:p>
      <w:pPr>
        <w:pStyle w:val="FootnoteText"/>
      </w:pPr>
      <w:r>
        <w:rPr>
          <w:rStyle w:val="FootnoteReference"/>
        </w:rPr>
        <w:footnoteRef/>
      </w:r>
      <w:r>
        <w:t xml:space="preserve"> Cross-references for "to wax": Deut 32:15; Isa 3:16; Hos 13:6; Jas 5:5; 2Pet 2:18.</w:t>
      </w:r>
    </w:p>
  </w:footnote>
  <w:footnote w:id="15456">
    <w:p>
      <w:pPr>
        <w:pStyle w:val="FootnoteText"/>
      </w:pPr>
      <w:r>
        <w:rPr>
          <w:rStyle w:val="FootnoteReference"/>
        </w:rPr>
        <w:footnoteRef/>
      </w:r>
      <w:r>
        <w:t xml:space="preserve"> Personal name: Christ. Personal-name meaning: Christ — anointed. Source form: Christ.</w:t>
      </w:r>
    </w:p>
  </w:footnote>
  <w:footnote w:id="15457">
    <w:p>
      <w:pPr>
        <w:pStyle w:val="FootnoteText"/>
      </w:pPr>
      <w:r>
        <w:rPr>
          <w:rStyle w:val="FootnoteReference"/>
        </w:rPr>
        <w:footnoteRef/>
      </w:r>
      <w:r>
        <w:t xml:space="preserve"> Cross-references for "they will": 1Cor 7:39-40; 1Tim 4:3; 1Tim 5:14.</w:t>
      </w:r>
    </w:p>
  </w:footnote>
  <w:footnote w:id="15458">
    <w:p>
      <w:pPr>
        <w:pStyle w:val="FootnoteText"/>
      </w:pPr>
      <w:r>
        <w:rPr>
          <w:rStyle w:val="FootnoteReference"/>
        </w:rPr>
        <w:footnoteRef/>
      </w:r>
      <w:r>
        <w:t xml:space="preserve"> Cross-references for "their": Gal 1:6; Rev 2:4-5.</w:t>
      </w:r>
    </w:p>
  </w:footnote>
  <w:footnote w:id="15459">
    <w:p>
      <w:pPr>
        <w:pStyle w:val="FootnoteText"/>
      </w:pPr>
      <w:r>
        <w:rPr>
          <w:rStyle w:val="FootnoteReference"/>
        </w:rPr>
        <w:footnoteRef/>
      </w:r>
      <w:r>
        <w:t xml:space="preserve"> Cross-references: 1Cor 11:34; Jas 3:1; 1Pet 4:17.</w:t>
      </w:r>
    </w:p>
  </w:footnote>
  <w:footnote w:id="15460">
    <w:p>
      <w:pPr>
        <w:pStyle w:val="FootnoteText"/>
      </w:pPr>
      <w:r>
        <w:rPr>
          <w:rStyle w:val="FootnoteReference"/>
        </w:rPr>
        <w:footnoteRef/>
      </w:r>
      <w:r>
        <w:t xml:space="preserve"> Cross-references for "to be": Prov 31:27; 2Thess 3:6-11.</w:t>
      </w:r>
    </w:p>
  </w:footnote>
  <w:footnote w:id="15461">
    <w:p>
      <w:pPr>
        <w:pStyle w:val="FootnoteText"/>
      </w:pPr>
      <w:r>
        <w:rPr>
          <w:rStyle w:val="FootnoteReference"/>
        </w:rPr>
        <w:footnoteRef/>
      </w:r>
      <w:r>
        <w:t xml:space="preserve"> Cross-references for "wandering": Lev 19:16; Prov 20:19; Luke 10:7; Acts 20:20.</w:t>
      </w:r>
    </w:p>
  </w:footnote>
  <w:footnote w:id="15462">
    <w:p>
      <w:pPr>
        <w:pStyle w:val="FootnoteText"/>
      </w:pPr>
      <w:r>
        <w:rPr>
          <w:rStyle w:val="FootnoteReference"/>
        </w:rPr>
        <w:footnoteRef/>
      </w:r>
      <w:r>
        <w:t xml:space="preserve"> Cross-references for "busybodies": 2Thess 3:11; 1Pet 4:15.</w:t>
      </w:r>
    </w:p>
  </w:footnote>
  <w:footnote w:id="15463">
    <w:p>
      <w:pPr>
        <w:pStyle w:val="FootnoteText"/>
      </w:pPr>
      <w:r>
        <w:rPr>
          <w:rStyle w:val="FootnoteReference"/>
        </w:rPr>
        <w:footnoteRef/>
      </w:r>
      <w:r>
        <w:t xml:space="preserve"> Cross-references for "speaking": Acts 20:30; Titus 1:11; Jas 3:10.</w:t>
      </w:r>
    </w:p>
  </w:footnote>
  <w:footnote w:id="15464">
    <w:p>
      <w:pPr>
        <w:pStyle w:val="FootnoteText"/>
      </w:pPr>
      <w:r>
        <w:rPr>
          <w:rStyle w:val="FootnoteReference"/>
        </w:rPr>
        <w:footnoteRef/>
      </w:r>
      <w:r>
        <w:t xml:space="preserve"> Cross-references for "the younger": 1Cor 7:8-9; 1Tim 4:3; 1Tim 5:11; Heb 13:4.</w:t>
      </w:r>
    </w:p>
  </w:footnote>
  <w:footnote w:id="15465">
    <w:p>
      <w:pPr>
        <w:pStyle w:val="FootnoteText"/>
      </w:pPr>
      <w:r>
        <w:rPr>
          <w:rStyle w:val="FootnoteReference"/>
        </w:rPr>
        <w:footnoteRef/>
      </w:r>
      <w:r>
        <w:t xml:space="preserve"> Cross-references for "guide": Gen 18:6; Gen 18:9; Prov 14:1; Prov 31:27-29; Titus 2:5.</w:t>
      </w:r>
    </w:p>
  </w:footnote>
  <w:footnote w:id="15466">
    <w:p>
      <w:pPr>
        <w:pStyle w:val="FootnoteText"/>
      </w:pPr>
      <w:r>
        <w:rPr>
          <w:rStyle w:val="FootnoteReference"/>
        </w:rPr>
        <w:footnoteRef/>
      </w:r>
      <w:r>
        <w:t xml:space="preserve"> Cross-references for "give": 2Sam 12:14; Dan 6:4; Rom 14:13; 2Cor 11:12; 1Tim 6:1; Titus 2:5; Titus 2:8; 1Pet 4:14-15.</w:t>
      </w:r>
    </w:p>
  </w:footnote>
  <w:footnote w:id="15467">
    <w:p>
      <w:pPr>
        <w:pStyle w:val="FootnoteText"/>
      </w:pPr>
      <w:r>
        <w:rPr>
          <w:rStyle w:val="FootnoteReference"/>
        </w:rPr>
        <w:footnoteRef/>
      </w:r>
      <w:r>
        <w:t xml:space="preserve"> Cross-references for "to speak reproachfully": Luke 23:35-41.</w:t>
      </w:r>
    </w:p>
  </w:footnote>
  <w:footnote w:id="15468">
    <w:p>
      <w:pPr>
        <w:pStyle w:val="FootnoteText"/>
      </w:pPr>
      <w:r>
        <w:rPr>
          <w:rStyle w:val="FootnoteReference"/>
        </w:rPr>
        <w:footnoteRef/>
      </w:r>
      <w:r>
        <w:t xml:space="preserve"> Divine or supernatural name: Satan. Divine/supernatural-name meaning: Satan — contrary; adversary; enemy; accuser. Source form: Satan.</w:t>
      </w:r>
    </w:p>
  </w:footnote>
  <w:footnote w:id="15469">
    <w:p>
      <w:pPr>
        <w:pStyle w:val="FootnoteText"/>
      </w:pPr>
      <w:r>
        <w:rPr>
          <w:rStyle w:val="FootnoteReference"/>
        </w:rPr>
        <w:footnoteRef/>
      </w:r>
      <w:r>
        <w:t xml:space="preserve"> Cross-references: Phil 3:18-19; 2Tim 1:15; 2Tim 2:18; 2Tim 4:10; 2Pet 2:2; 2Pet 2:20-22; 2Pet 3:16; 1John 2:19; Jude 1:4-5; Rev 12:9.</w:t>
      </w:r>
    </w:p>
  </w:footnote>
  <w:footnote w:id="15470">
    <w:p>
      <w:pPr>
        <w:pStyle w:val="FootnoteText"/>
      </w:pPr>
      <w:r>
        <w:rPr>
          <w:rStyle w:val="FootnoteReference"/>
        </w:rPr>
        <w:footnoteRef/>
      </w:r>
      <w:r>
        <w:t xml:space="preserve"> Cross-references for "let them": 1Tim 5:4; 1Tim 5:8.</w:t>
      </w:r>
    </w:p>
  </w:footnote>
  <w:footnote w:id="15471">
    <w:p>
      <w:pPr>
        <w:pStyle w:val="FootnoteText"/>
      </w:pPr>
      <w:r>
        <w:rPr>
          <w:rStyle w:val="FootnoteReference"/>
        </w:rPr>
        <w:footnoteRef/>
      </w:r>
      <w:r>
        <w:t xml:space="preserve"> Cross-references for "widows indeed": 1Tim 5:3; 1Tim 5:5.</w:t>
      </w:r>
    </w:p>
  </w:footnote>
  <w:footnote w:id="15472">
    <w:p>
      <w:pPr>
        <w:pStyle w:val="FootnoteText"/>
      </w:pPr>
      <w:r>
        <w:rPr>
          <w:rStyle w:val="FootnoteReference"/>
        </w:rPr>
        <w:footnoteRef/>
      </w:r>
      <w:r>
        <w:t xml:space="preserve"> Cross-references for "the elders": 1Tim 5:1.</w:t>
      </w:r>
    </w:p>
  </w:footnote>
  <w:footnote w:id="15473">
    <w:p>
      <w:pPr>
        <w:pStyle w:val="FootnoteText"/>
      </w:pPr>
      <w:r>
        <w:rPr>
          <w:rStyle w:val="FootnoteReference"/>
        </w:rPr>
        <w:footnoteRef/>
      </w:r>
      <w:r>
        <w:t xml:space="preserve"> Cross-references for "rule": Matt 24:25; Luke 12:42; Rom 12:8; 1Thess 5:12-13; 1Tim 3:5; Heb 13:7; Heb 13:17; Heb 13:24.</w:t>
      </w:r>
    </w:p>
  </w:footnote>
  <w:footnote w:id="15474">
    <w:p>
      <w:pPr>
        <w:pStyle w:val="FootnoteText"/>
      </w:pPr>
      <w:r>
        <w:rPr>
          <w:rStyle w:val="FootnoteReference"/>
        </w:rPr>
        <w:footnoteRef/>
      </w:r>
      <w:r>
        <w:t xml:space="preserve"> Cross-references for "double": 2Kgs 2:9; Isa 40:2; Jer 16:18; Jer 17:18; Zech 9:12.</w:t>
      </w:r>
    </w:p>
  </w:footnote>
  <w:footnote w:id="15475">
    <w:p>
      <w:pPr>
        <w:pStyle w:val="FootnoteText"/>
      </w:pPr>
      <w:r>
        <w:rPr>
          <w:rStyle w:val="FootnoteReference"/>
        </w:rPr>
        <w:footnoteRef/>
      </w:r>
      <w:r>
        <w:t xml:space="preserve"> Cross-references for "word": 1Tim 4:6; 1Tim 4:16.</w:t>
      </w:r>
    </w:p>
  </w:footnote>
  <w:footnote w:id="15476">
    <w:p>
      <w:pPr>
        <w:pStyle w:val="FootnoteText"/>
      </w:pPr>
      <w:r>
        <w:rPr>
          <w:rStyle w:val="FootnoteReference"/>
        </w:rPr>
        <w:footnoteRef/>
      </w:r>
      <w:r>
        <w:t xml:space="preserve"> Cross-references: Acts 28:10; Rom 15:27; 1Cor 9:5-14; Gal 6:6; Phil 2:29; 1Tim 5:3.</w:t>
      </w:r>
    </w:p>
  </w:footnote>
  <w:footnote w:id="15477">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8">
    <w:p>
      <w:pPr>
        <w:pStyle w:val="FootnoteText"/>
      </w:pPr>
      <w:r>
        <w:rPr>
          <w:rStyle w:val="FootnoteReference"/>
        </w:rPr>
        <w:footnoteRef/>
      </w:r>
      <w:r>
        <w:t xml:space="preserve"> Cross-references for "the scripture": Rom 4:3; Rom 9:17; Rom 10:11; Rom 11:2; Gal 3:8; Jas 4:5.</w:t>
      </w:r>
    </w:p>
  </w:footnote>
  <w:footnote w:id="15479">
    <w:p>
      <w:pPr>
        <w:pStyle w:val="FootnoteText"/>
      </w:pPr>
      <w:r>
        <w:rPr>
          <w:rStyle w:val="FootnoteReference"/>
        </w:rPr>
        <w:footnoteRef/>
      </w:r>
      <w:r>
        <w:t xml:space="preserve"> Cross-references: Deut 25:4; 1Cor 9:9-10.</w:t>
      </w:r>
    </w:p>
  </w:footnote>
  <w:footnote w:id="15480">
    <w:p>
      <w:pPr>
        <w:pStyle w:val="FootnoteText"/>
      </w:pPr>
      <w:r>
        <w:rPr>
          <w:rStyle w:val="FootnoteReference"/>
        </w:rPr>
        <w:footnoteRef/>
      </w:r>
      <w:r>
        <w:t xml:space="preserve"> Cross-references: Lev 19:13; Deut 24:14-15; Matt 10:10; Luke 10:7.</w:t>
      </w:r>
    </w:p>
  </w:footnote>
  <w:footnote w:id="15481">
    <w:p>
      <w:pPr>
        <w:pStyle w:val="FootnoteText"/>
      </w:pPr>
      <w:r>
        <w:rPr>
          <w:rStyle w:val="FootnoteReference"/>
        </w:rPr>
        <w:footnoteRef/>
      </w:r>
      <w:r>
        <w:t xml:space="preserve"> Cross-references for "receive": John 18:29; Acts 24:2-13; Acts 25:16; Titus 1:6.</w:t>
      </w:r>
    </w:p>
  </w:footnote>
  <w:footnote w:id="15482">
    <w:p>
      <w:pPr>
        <w:pStyle w:val="FootnoteText"/>
      </w:pPr>
      <w:r>
        <w:rPr>
          <w:rStyle w:val="FootnoteReference"/>
        </w:rPr>
        <w:footnoteRef/>
      </w:r>
      <w:r>
        <w:t xml:space="preserve"> Cross-references: Deut 17:6; Deut 19:15; Deut 19:18-19; Matt 18:16; John 8:17; 2Cor 13:1; Heb 10:28.</w:t>
      </w:r>
    </w:p>
  </w:footnote>
  <w:footnote w:id="15483">
    <w:p>
      <w:pPr>
        <w:pStyle w:val="FootnoteText"/>
      </w:pPr>
      <w:r>
        <w:rPr>
          <w:rStyle w:val="FootnoteReference"/>
        </w:rPr>
        <w:footnoteRef/>
      </w:r>
      <w:r>
        <w:t xml:space="preserve"> Cross-references for "rebuke": Lev 19:17; Gal 2:11-14; 2Tim 4:2; Titus 1:13.</w:t>
      </w:r>
    </w:p>
  </w:footnote>
  <w:footnote w:id="15484">
    <w:p>
      <w:pPr>
        <w:pStyle w:val="FootnoteText"/>
      </w:pPr>
      <w:r>
        <w:rPr>
          <w:rStyle w:val="FootnoteReference"/>
        </w:rPr>
        <w:footnoteRef/>
      </w:r>
      <w:r>
        <w:t xml:space="preserve"> Cross-references for "that others": Deut 13:11; Deut 17:13; Deut 19:20; Deut 21:21; Acts 5:5; Acts 5:11; Acts 19:17; 1Tim 1:20.</w:t>
      </w:r>
    </w:p>
  </w:footnote>
  <w:footnote w:id="15485">
    <w:p>
      <w:pPr>
        <w:pStyle w:val="FootnoteText"/>
      </w:pPr>
      <w:r>
        <w:rPr>
          <w:rStyle w:val="FootnoteReference"/>
        </w:rPr>
        <w:footnoteRef/>
      </w:r>
      <w:r>
        <w:t xml:space="preserve"> Cross-references for "charge": 1Thess 5:27; 1Tim 6:13; 2Tim 2:14; 2Tim 4:1.</w:t>
      </w:r>
    </w:p>
  </w:footnote>
  <w:footnote w:id="15486">
    <w:p>
      <w:pPr>
        <w:pStyle w:val="FootnoteText"/>
      </w:pPr>
      <w:r>
        <w:rPr>
          <w:rStyle w:val="FootnoteReference"/>
        </w:rPr>
        <w:footnoteRef/>
      </w:r>
      <w:r>
        <w:t xml:space="preserve"> Name meaning: Jesus (Yeshua) — Yahweh saves. He will save His people from their sins.</w:t>
      </w:r>
    </w:p>
  </w:footnote>
  <w:footnote w:id="15487">
    <w:p>
      <w:pPr>
        <w:pStyle w:val="FootnoteText"/>
      </w:pPr>
      <w:r>
        <w:rPr>
          <w:rStyle w:val="FootnoteReference"/>
        </w:rPr>
        <w:footnoteRef/>
      </w:r>
      <w:r>
        <w:t xml:space="preserve"> Cross-references for "the elect": Matt 16:27; Matt 25:41; 2Pet 2:4; Jude 1:6; Rev 12:7-9; Rev 14:10.</w:t>
      </w:r>
    </w:p>
  </w:footnote>
  <w:footnote w:id="15488">
    <w:p>
      <w:pPr>
        <w:pStyle w:val="FootnoteText"/>
      </w:pPr>
      <w:r>
        <w:rPr>
          <w:rStyle w:val="FootnoteReference"/>
        </w:rPr>
        <w:footnoteRef/>
      </w:r>
      <w:r>
        <w:t xml:space="preserve"> Cross-references for "without preferring": Lev 19:15; Deut 1:7; Deut 33:9; Prov 18:5; Luke 20:21; Acts 15:37-38; 2Cor 5:16.</w:t>
      </w:r>
    </w:p>
  </w:footnote>
  <w:footnote w:id="15489">
    <w:p>
      <w:pPr>
        <w:pStyle w:val="FootnoteText"/>
      </w:pPr>
      <w:r>
        <w:rPr>
          <w:rStyle w:val="FootnoteReference"/>
        </w:rPr>
        <w:footnoteRef/>
      </w:r>
      <w:r>
        <w:t xml:space="preserve"> Cross-references for "partiality": Mal 2:9; Jas 2:1-4; Jas 3:17.</w:t>
      </w:r>
    </w:p>
  </w:footnote>
  <w:footnote w:id="15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1">
    <w:p>
      <w:pPr>
        <w:pStyle w:val="FootnoteText"/>
      </w:pPr>
      <w:r>
        <w:rPr>
          <w:rStyle w:val="FootnoteReference"/>
        </w:rPr>
        <w:footnoteRef/>
      </w:r>
      <w:r>
        <w:t xml:space="preserve"> Cross-references for "suddenly": Josh 9:14; 1Tim 3:6; 1Tim 3:10; 2Tim 2:2; Titus 1:5-9.</w:t>
      </w:r>
    </w:p>
  </w:footnote>
  <w:footnote w:id="15492">
    <w:p>
      <w:pPr>
        <w:pStyle w:val="FootnoteText"/>
      </w:pPr>
      <w:r>
        <w:rPr>
          <w:rStyle w:val="FootnoteReference"/>
        </w:rPr>
        <w:footnoteRef/>
      </w:r>
      <w:r>
        <w:t xml:space="preserve"> Cross-references for "keep": Acts 18:6; Acts 20:26; 1Tim 4:12.</w:t>
      </w:r>
    </w:p>
  </w:footnote>
  <w:footnote w:id="15493">
    <w:p>
      <w:pPr>
        <w:pStyle w:val="FootnoteText"/>
      </w:pPr>
      <w:r>
        <w:rPr>
          <w:rStyle w:val="FootnoteReference"/>
        </w:rPr>
        <w:footnoteRef/>
      </w:r>
      <w:r>
        <w:t xml:space="preserve"> Cross-references: Acts 6:6; Acts 13:3; 1Tim 4:14; 2Tim 1:6; Heb 6:2.</w:t>
      </w:r>
    </w:p>
  </w:footnote>
  <w:footnote w:id="15494">
    <w:p>
      <w:pPr>
        <w:pStyle w:val="FootnoteText"/>
      </w:pPr>
      <w:r>
        <w:rPr>
          <w:rStyle w:val="FootnoteReference"/>
        </w:rPr>
        <w:footnoteRef/>
      </w:r>
      <w:r>
        <w:t xml:space="preserve"> Cross-references: Lev 10:9-11; Ps 104:15; Prov 31:4-7; Ezek 44:21; Eph 5:18; 1Tim 3:3; 1Tim 4:4; Titus 1:7; Titus 2:3.</w:t>
      </w:r>
    </w:p>
  </w:footnote>
  <w:footnote w:id="15495">
    <w:p>
      <w:pPr>
        <w:pStyle w:val="FootnoteText"/>
      </w:pPr>
      <w:r>
        <w:rPr>
          <w:rStyle w:val="FootnoteReference"/>
        </w:rPr>
        <w:footnoteRef/>
      </w:r>
      <w:r>
        <w:t xml:space="preserve"> Cross-references: Jer 2:34; Acts 1:16-20; Acts 5:1-11; Acts 8:18; Gal 5:19-21; 2Tim 4:10; 2Pet 2:20-21.</w:t>
      </w:r>
    </w:p>
  </w:footnote>
  <w:footnote w:id="15496">
    <w:p>
      <w:pPr>
        <w:pStyle w:val="FootnoteText"/>
      </w:pPr>
      <w:r>
        <w:rPr>
          <w:rStyle w:val="FootnoteReference"/>
        </w:rPr>
        <w:footnoteRef/>
      </w:r>
      <w:r>
        <w:t xml:space="preserve"> Cross-references for "the good": Matt 5:16; Acts 9:36; Acts 10:22; Acts 16:1-3; Acts 22:12; Gal 5:22-23; Phil 1:11; 1Tim 3:7.</w:t>
      </w:r>
    </w:p>
  </w:footnote>
  <w:footnote w:id="15497">
    <w:p>
      <w:pPr>
        <w:pStyle w:val="FootnoteText"/>
      </w:pPr>
      <w:r>
        <w:rPr>
          <w:rStyle w:val="FootnoteReference"/>
        </w:rPr>
        <w:footnoteRef/>
      </w:r>
      <w:r>
        <w:t xml:space="preserve"> Cross-references for "cannot": Ps 37:5-6; Matt 6:3-6; Luke 11:33.</w:t>
      </w:r>
    </w:p>
  </w:footnote>
  <w:footnote w:id="15498">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2">
    <w:p>
      <w:pPr>
        <w:pStyle w:val="FootnoteText"/>
      </w:pPr>
      <w:r>
        <w:rPr>
          <w:rStyle w:val="FootnoteReference"/>
        </w:rPr>
        <w:footnoteRef/>
      </w:r>
      <w:r>
        <w:t xml:space="preserve"> Cross-references: Deut 28:48; Isa 47:6; Isa 58:6; Matt 11:9; Matt 11:30; Acts 15:10; 1Cor 7:21-22; Gal 5:1.</w:t>
      </w:r>
    </w:p>
  </w:footnote>
  <w:footnote w:id="15503">
    <w:p>
      <w:pPr>
        <w:pStyle w:val="FootnoteText"/>
      </w:pPr>
      <w:r>
        <w:rPr>
          <w:rStyle w:val="FootnoteReference"/>
        </w:rPr>
        <w:footnoteRef/>
      </w:r>
      <w:r>
        <w:t xml:space="preserve"> Cross-references for "believing": Col 4:1; Phlm 1:10-16.</w:t>
      </w:r>
    </w:p>
  </w:footnote>
  <w:footnote w:id="15504">
    <w:p>
      <w:pPr>
        <w:pStyle w:val="FootnoteText"/>
      </w:pPr>
      <w:r>
        <w:rPr>
          <w:rStyle w:val="FootnoteReference"/>
        </w:rPr>
        <w:footnoteRef/>
      </w:r>
      <w:r>
        <w:t xml:space="preserve"> Cross-references for "because they are": Gal 5:6; Eph 1:1; Eph 1:15; Col 1:2; Col 1:4; Col 3:12; 2Thess 1:3; Phlm 1:5-7.</w:t>
      </w:r>
    </w:p>
  </w:footnote>
  <w:footnote w:id="15505">
    <w:p>
      <w:pPr>
        <w:pStyle w:val="FootnoteText"/>
      </w:pPr>
      <w:r>
        <w:rPr>
          <w:rStyle w:val="FootnoteReference"/>
        </w:rPr>
        <w:footnoteRef/>
      </w:r>
      <w:r>
        <w:t xml:space="preserve"> Cross-references for "partakers": Joel 2:28; Rom 11:17; Eph 3:6; Heb 3:1; Heb 3:14; 1Pet 5:1.</w:t>
      </w:r>
    </w:p>
  </w:footnote>
  <w:footnote w:id="15506">
    <w:p>
      <w:pPr>
        <w:pStyle w:val="FootnoteText"/>
      </w:pPr>
      <w:r>
        <w:rPr>
          <w:rStyle w:val="FootnoteReference"/>
        </w:rPr>
        <w:footnoteRef/>
      </w:r>
      <w:r>
        <w:t xml:space="preserve"> Cross-references: Gen 16:4-5; Num 16:3; Matt 6:24; 2Pet 2:10; Jude 1:8.</w:t>
      </w:r>
    </w:p>
  </w:footnote>
  <w:footnote w:id="15507">
    <w:p>
      <w:pPr>
        <w:pStyle w:val="FootnoteText"/>
      </w:pPr>
      <w:r>
        <w:rPr>
          <w:rStyle w:val="FootnoteReference"/>
        </w:rPr>
        <w:footnoteRef/>
      </w:r>
      <w:r>
        <w:t xml:space="preserve"> Cross-references: Matt 23:8; Matt 25:40; Rom 8:29; Gal 3:26-29; Col 3:11; 1Tim 5:1.</w:t>
      </w:r>
    </w:p>
  </w:footnote>
  <w:footnote w:id="15508">
    <w:p>
      <w:pPr>
        <w:pStyle w:val="FootnoteText"/>
      </w:pPr>
      <w:r>
        <w:rPr>
          <w:rStyle w:val="FootnoteReference"/>
        </w:rPr>
        <w:footnoteRef/>
      </w:r>
      <w:r>
        <w:t xml:space="preserve"> Cross-references for "to wholesome": Prov 15:4; 1Tim 1:10; 2Tim 1:13; 2Tim 4:3; Titus 1:9; Titus 2:1-2; Titus 3:8.</w:t>
      </w:r>
    </w:p>
  </w:footnote>
  <w:footnote w:id="15509">
    <w:p>
      <w:pPr>
        <w:pStyle w:val="FootnoteText"/>
      </w:pPr>
      <w:r>
        <w:rPr>
          <w:rStyle w:val="FootnoteReference"/>
        </w:rPr>
        <w:footnoteRef/>
      </w:r>
      <w:r>
        <w:t xml:space="preserve"> Cross-references for "the words": Matt 22:21; Matt 28:20; 1Thess 4:1-2; 1Thess 4:8.</w:t>
      </w:r>
    </w:p>
  </w:footnote>
  <w:footnote w:id="15510">
    <w:p>
      <w:pPr>
        <w:pStyle w:val="FootnoteText"/>
      </w:pPr>
      <w:r>
        <w:rPr>
          <w:rStyle w:val="FootnoteReference"/>
        </w:rPr>
        <w:footnoteRef/>
      </w:r>
      <w:r>
        <w:t xml:space="preserve"> Name meaning: Jesus (Yeshua) — Yahweh saves. He will save His people from their sins.</w:t>
      </w:r>
    </w:p>
  </w:footnote>
  <w:footnote w:id="15511">
    <w:p>
      <w:pPr>
        <w:pStyle w:val="FootnoteText"/>
      </w:pPr>
      <w:r>
        <w:rPr>
          <w:rStyle w:val="FootnoteReference"/>
        </w:rPr>
        <w:footnoteRef/>
      </w:r>
      <w:r>
        <w:t xml:space="preserve"> Personal name: Christ. Personal-name meaning: Christ — anointed. Source form: Christ.</w:t>
      </w:r>
    </w:p>
  </w:footnote>
  <w:footnote w:id="15512">
    <w:p>
      <w:pPr>
        <w:pStyle w:val="FootnoteText"/>
      </w:pPr>
      <w:r>
        <w:rPr>
          <w:rStyle w:val="FootnoteReference"/>
        </w:rPr>
        <w:footnoteRef/>
      </w:r>
      <w:r>
        <w:t xml:space="preserve"> Cross-references for "the doctrine": 1Tim 4:7-8; Titus 1:1; Titus 2:11-14; 2Pet 1:3-7.</w:t>
      </w:r>
    </w:p>
  </w:footnote>
  <w:footnote w:id="155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4">
    <w:p>
      <w:pPr>
        <w:pStyle w:val="FootnoteText"/>
      </w:pPr>
      <w:r>
        <w:rPr>
          <w:rStyle w:val="FootnoteReference"/>
        </w:rPr>
        <w:footnoteRef/>
      </w:r>
      <w:r>
        <w:t xml:space="preserve"> Cross-references: Rom 16:17; Gal 1:6-7; 1Tim 1:3; 1Tim 1:6.</w:t>
      </w:r>
    </w:p>
  </w:footnote>
  <w:footnote w:id="15515">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6">
    <w:p>
      <w:pPr>
        <w:pStyle w:val="FootnoteText"/>
      </w:pPr>
      <w:r>
        <w:rPr>
          <w:rStyle w:val="FootnoteReference"/>
        </w:rPr>
        <w:footnoteRef/>
      </w:r>
      <w:r>
        <w:t xml:space="preserve"> Cross-references for "Perverse": 1Cor 11:16; 1Tim 1:6.</w:t>
      </w:r>
    </w:p>
  </w:footnote>
  <w:footnote w:id="15517">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8">
    <w:p>
      <w:pPr>
        <w:pStyle w:val="FootnoteText"/>
      </w:pPr>
      <w:r>
        <w:rPr>
          <w:rStyle w:val="FootnoteReference"/>
        </w:rPr>
        <w:footnoteRef/>
      </w:r>
      <w:r>
        <w:t xml:space="preserve"> Cross-references: Matt 7:17-20; Matt 12:33; John 3:19-21; Eph 4:17-19; 2Thess 2:8-11; 2Tim 3:8; Titus 1:15-16; Heb 3:12-13; 2John 1:8-10.</w:t>
      </w:r>
    </w:p>
  </w:footnote>
  <w:footnote w:id="15519">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20">
    <w:p>
      <w:pPr>
        <w:pStyle w:val="FootnoteText"/>
      </w:pPr>
      <w:r>
        <w:rPr>
          <w:rStyle w:val="FootnoteReference"/>
        </w:rPr>
        <w:footnoteRef/>
      </w:r>
      <w:r>
        <w:t xml:space="preserve"> Cross-references for "contentment": Exod 2:21; Luke 3:14; Phil 4:11-13; 1Tim 6:8.</w:t>
      </w:r>
    </w:p>
  </w:footnote>
  <w:footnote w:id="15521">
    <w:p>
      <w:pPr>
        <w:pStyle w:val="FootnoteText"/>
      </w:pPr>
      <w:r>
        <w:rPr>
          <w:rStyle w:val="FootnoteReference"/>
        </w:rPr>
        <w:footnoteRef/>
      </w:r>
      <w:r>
        <w:t xml:space="preserve"> Cross-references for "we brought": Job 1:21; Prov 27:24; Eccl 5:15-16.</w:t>
      </w:r>
    </w:p>
  </w:footnote>
  <w:footnote w:id="15522">
    <w:p>
      <w:pPr>
        <w:pStyle w:val="FootnoteText"/>
      </w:pPr>
      <w:r>
        <w:rPr>
          <w:rStyle w:val="FootnoteReference"/>
        </w:rPr>
        <w:footnoteRef/>
      </w:r>
      <w:r>
        <w:t xml:space="preserve"> Cross-references for "certain": Ps 49:17; Luke 12:20-21; Luke 16:22-23.</w:t>
      </w:r>
    </w:p>
  </w:footnote>
  <w:footnote w:id="15523">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4">
    <w:p>
      <w:pPr>
        <w:pStyle w:val="FootnoteText"/>
      </w:pPr>
      <w:r>
        <w:rPr>
          <w:rStyle w:val="FootnoteReference"/>
        </w:rPr>
        <w:footnoteRef/>
      </w:r>
      <w:r>
        <w:t xml:space="preserve"> Cross-references for "snare": Deut 7:25; Ps 11:6; Prov 1:17-19; Luke 21:35; 1Tim 3:7; 2Tim 2:26.</w:t>
      </w:r>
    </w:p>
  </w:footnote>
  <w:footnote w:id="15525">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6">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7">
    <w:p>
      <w:pPr>
        <w:pStyle w:val="FootnoteText"/>
      </w:pPr>
      <w:r>
        <w:rPr>
          <w:rStyle w:val="FootnoteReference"/>
        </w:rPr>
        <w:footnoteRef/>
      </w:r>
      <w:r>
        <w:t xml:space="preserve"> Cross-references for "coveted": 1Tim 6:21; 2Tim 4:10; Jude 1:11; Rev 2:14-15.</w:t>
      </w:r>
    </w:p>
  </w:footnote>
  <w:footnote w:id="15528">
    <w:p>
      <w:pPr>
        <w:pStyle w:val="FootnoteText"/>
      </w:pPr>
      <w:r>
        <w:rPr>
          <w:rStyle w:val="FootnoteReference"/>
        </w:rPr>
        <w:footnoteRef/>
      </w:r>
      <w:r>
        <w:t xml:space="preserve"> Cross-references for "and pierced": Gen 29:14; Gen 29:26; Gen 29:31-35; 2Kgs 5:27; Ps 32:10; Prov 1:31; 2Pet 2:7-8.</w:t>
      </w:r>
    </w:p>
  </w:footnote>
  <w:footnote w:id="15529">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30">
    <w:p>
      <w:pPr>
        <w:pStyle w:val="FootnoteText"/>
      </w:pPr>
      <w:r>
        <w:rPr>
          <w:rStyle w:val="FootnoteReference"/>
        </w:rPr>
        <w:footnoteRef/>
      </w:r>
      <w:r>
        <w:t xml:space="preserve"> Cross-references for "flee": 1Cor 6:18; 1Cor 10:14; 2Tim 2:22.</w:t>
      </w:r>
    </w:p>
  </w:footnote>
  <w:footnote w:id="15531">
    <w:p>
      <w:pPr>
        <w:pStyle w:val="FootnoteText"/>
      </w:pPr>
      <w:r>
        <w:rPr>
          <w:rStyle w:val="FootnoteReference"/>
        </w:rPr>
        <w:footnoteRef/>
      </w:r>
      <w:r>
        <w:t xml:space="preserve"> Cross-references for "righteousness": Gal 5:22-23; Phil 4:8-9; 1Tim 4:12; Titus 2:11-12; 2Pet 1:5-7.</w:t>
      </w:r>
    </w:p>
  </w:footnote>
  <w:footnote w:id="15532">
    <w:p>
      <w:pPr>
        <w:pStyle w:val="FootnoteText"/>
      </w:pPr>
      <w:r>
        <w:rPr>
          <w:rStyle w:val="FootnoteReference"/>
        </w:rPr>
        <w:footnoteRef/>
      </w:r>
      <w:r>
        <w:t xml:space="preserve"> Cross-references: 2Tim 2:22.</w:t>
      </w:r>
    </w:p>
  </w:footnote>
  <w:footnote w:id="15533">
    <w:p>
      <w:pPr>
        <w:pStyle w:val="FootnoteText"/>
      </w:pPr>
      <w:r>
        <w:rPr>
          <w:rStyle w:val="FootnoteReference"/>
        </w:rPr>
        <w:footnoteRef/>
      </w:r>
      <w:r>
        <w:t xml:space="preserve"> Cross-references: Deut 16:20; Ps 34:14; Ps 38:20; Isa 51:1; Rom 14:19; 1Cor 14:1; 1Tim 5:10; 2Tim 2:22; Heb 12:14; 1Pet 3:11.</w:t>
      </w:r>
    </w:p>
  </w:footnote>
  <w:footnote w:id="15534">
    <w:p>
      <w:pPr>
        <w:pStyle w:val="FootnoteText"/>
      </w:pPr>
      <w:r>
        <w:rPr>
          <w:rStyle w:val="FootnoteReference"/>
        </w:rPr>
        <w:footnoteRef/>
      </w:r>
      <w:r>
        <w:t xml:space="preserve"> Cross-references for "Fight": Zech 10:5; 1Cor 9:25-26; 2Cor 6:7; 2Cor 10:3-5; Eph 6:10-18; 1Thess 5:8-9; 1Tim 1:18; 2Tim 4:7.</w:t>
      </w:r>
    </w:p>
  </w:footnote>
  <w:footnote w:id="15535">
    <w:p>
      <w:pPr>
        <w:pStyle w:val="FootnoteText"/>
      </w:pPr>
      <w:r>
        <w:rPr>
          <w:rStyle w:val="FootnoteReference"/>
        </w:rPr>
        <w:footnoteRef/>
      </w:r>
      <w:r>
        <w:t xml:space="preserve"> Cross-references: Ps 63:8; Prov 3:18; Song 3:4; Phil 3:12-14; 1Tim 6:19; Heb 3:14; Heb 6:18; 1John 2:25; Rev 3:3.</w:t>
      </w:r>
    </w:p>
  </w:footnote>
  <w:footnote w:id="15536">
    <w:p>
      <w:pPr>
        <w:pStyle w:val="FootnoteText"/>
      </w:pPr>
      <w:r>
        <w:rPr>
          <w:rStyle w:val="FootnoteReference"/>
        </w:rPr>
        <w:footnoteRef/>
      </w:r>
      <w:r>
        <w:t xml:space="preserve"> Cross-references: Rom 8:28-30; Rom 9:23-24; Col 3:15; 1Thess 2:12; 2Thess 2:14; 2Tim 1:9; 1Pet 3:9; 1Pet 5:10.</w:t>
      </w:r>
    </w:p>
  </w:footnote>
  <w:footnote w:id="15537">
    <w:p>
      <w:pPr>
        <w:pStyle w:val="FootnoteText"/>
      </w:pPr>
      <w:r>
        <w:rPr>
          <w:rStyle w:val="FootnoteReference"/>
        </w:rPr>
        <w:footnoteRef/>
      </w:r>
      <w:r>
        <w:t xml:space="preserve"> Cross-references: Deut 26:3; Deut 26:17-19; Isa 44:5; Luke 12:8-9; Rom 10:9-10; 1Tim 6:13; Heb 13:23.</w:t>
      </w:r>
    </w:p>
  </w:footnote>
  <w:footnote w:id="15538">
    <w:p>
      <w:pPr>
        <w:pStyle w:val="FootnoteText"/>
      </w:pPr>
      <w:r>
        <w:rPr>
          <w:rStyle w:val="FootnoteReference"/>
        </w:rPr>
        <w:footnoteRef/>
      </w:r>
      <w:r>
        <w:t xml:space="preserve"> Cross-references for "give": 1Tim 5:21.</w:t>
      </w:r>
    </w:p>
  </w:footnote>
  <w:footnote w:id="15539">
    <w:p>
      <w:pPr>
        <w:pStyle w:val="FootnoteText"/>
      </w:pPr>
      <w:r>
        <w:rPr>
          <w:rStyle w:val="FootnoteReference"/>
        </w:rPr>
        <w:footnoteRef/>
      </w:r>
      <w:r>
        <w:t xml:space="preserve"> Cross-references for "who before": Matt 27:11; John 18:36-37; John 19:11; Rev 1:5; Rev 3:14.</w:t>
      </w:r>
    </w:p>
  </w:footnote>
  <w:footnote w:id="1554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1">
    <w:p>
      <w:pPr>
        <w:pStyle w:val="FootnoteText"/>
      </w:pPr>
      <w:r>
        <w:rPr>
          <w:rStyle w:val="FootnoteReference"/>
        </w:rPr>
        <w:footnoteRef/>
      </w:r>
      <w:r>
        <w:t xml:space="preserve"> Name meaning: Pilate (Pilatus) — Armed with a spear. Roman judge who washed his hands of Jesus.</w:t>
      </w:r>
    </w:p>
  </w:footnote>
  <w:footnote w:id="15542">
    <w:p>
      <w:pPr>
        <w:pStyle w:val="FootnoteText"/>
      </w:pPr>
      <w:r>
        <w:rPr>
          <w:rStyle w:val="FootnoteReference"/>
        </w:rPr>
        <w:footnoteRef/>
      </w:r>
      <w:r>
        <w:t xml:space="preserve"> Cross-references: Deut 32:39; 1Sam 2:6; John 5:21; John 5:26; John 14:6; John 14:25-26; Acts 17:25; Rev 21:6; Rev 22:1.</w:t>
      </w:r>
    </w:p>
  </w:footnote>
  <w:footnote w:id="15543">
    <w:p>
      <w:pPr>
        <w:pStyle w:val="FootnoteText"/>
      </w:pPr>
      <w:r>
        <w:rPr>
          <w:rStyle w:val="FootnoteReference"/>
        </w:rPr>
        <w:footnoteRef/>
      </w:r>
      <w:r>
        <w:t xml:space="preserve"> Cross-references for "keep": 1Chr 28:9-10; 1Chr 28:20; Col 4:17; 1Tim 4:11-16; 1Tim 6:20.</w:t>
      </w:r>
    </w:p>
  </w:footnote>
  <w:footnote w:id="15544">
    <w:p>
      <w:pPr>
        <w:pStyle w:val="FootnoteText"/>
      </w:pPr>
      <w:r>
        <w:rPr>
          <w:rStyle w:val="FootnoteReference"/>
        </w:rPr>
        <w:footnoteRef/>
      </w:r>
      <w:r>
        <w:t xml:space="preserve"> Cross-references: Phil 2:15; Col 1:22; Jude 1:24.</w:t>
      </w:r>
    </w:p>
  </w:footnote>
  <w:footnote w:id="1554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6">
    <w:p>
      <w:pPr>
        <w:pStyle w:val="FootnoteText"/>
      </w:pPr>
      <w:r>
        <w:rPr>
          <w:rStyle w:val="FootnoteReference"/>
        </w:rPr>
        <w:footnoteRef/>
      </w:r>
      <w:r>
        <w:t xml:space="preserve"> Cross-references: Ps 47:2; Ps 83:18; Jer 10:10; Jer 46:18; Dan 2:44-47; Dan 4:34; Matt 6:13; 1Tim 1:11; 1Tim 1:17.</w:t>
      </w:r>
    </w:p>
  </w:footnote>
  <w:footnote w:id="15547">
    <w:p>
      <w:pPr>
        <w:pStyle w:val="FootnoteText"/>
      </w:pPr>
      <w:r>
        <w:rPr>
          <w:rStyle w:val="FootnoteReference"/>
        </w:rPr>
        <w:footnoteRef/>
      </w:r>
      <w:r>
        <w:t xml:space="preserve"> Cross-references for "only": Exod 3:14; Deut 32:40; Ps 90:2; Isa 57:15; John 8:58; 1Tim 1:17; Heb 13:8; Rev 1:8; Rev 1:17-18.</w:t>
      </w:r>
    </w:p>
  </w:footnote>
  <w:footnote w:id="15548">
    <w:p>
      <w:pPr>
        <w:pStyle w:val="FootnoteText"/>
      </w:pPr>
      <w:r>
        <w:rPr>
          <w:rStyle w:val="FootnoteReference"/>
        </w:rPr>
        <w:footnoteRef/>
      </w:r>
      <w:r>
        <w:t xml:space="preserve"> Cross-references for "dwelling": Ps 104:2; Hab 3:4; 1John 1:5; Rev 1:16-17; Rev 21:3; Rev 22:5.</w:t>
      </w:r>
    </w:p>
  </w:footnote>
  <w:footnote w:id="15549">
    <w:p>
      <w:pPr>
        <w:pStyle w:val="FootnoteText"/>
      </w:pPr>
      <w:r>
        <w:rPr>
          <w:rStyle w:val="FootnoteReference"/>
        </w:rPr>
        <w:footnoteRef/>
      </w:r>
      <w:r>
        <w:t xml:space="preserve"> Cross-references for "to whom": Rom 16:25-27; Eph 3:21; Phil 4:20; 1Tim 1:17; Jude 1:25; Rev 1:6; Rev 4:11; Rev 7:12.</w:t>
      </w:r>
    </w:p>
  </w:footnote>
  <w:footnote w:id="15550">
    <w:p>
      <w:pPr>
        <w:pStyle w:val="FootnoteText"/>
      </w:pPr>
      <w:r>
        <w:rPr>
          <w:rStyle w:val="FootnoteReference"/>
        </w:rPr>
        <w:footnoteRef/>
      </w:r>
      <w:r>
        <w:t xml:space="preserve"> Cross-references for "Charge": 1Tim 1:3; 1Tim 5:21; 1Tim 6:13.</w:t>
      </w:r>
    </w:p>
  </w:footnote>
  <w:footnote w:id="15551">
    <w:p>
      <w:pPr>
        <w:pStyle w:val="FootnoteText"/>
      </w:pPr>
      <w:r>
        <w:rPr>
          <w:rStyle w:val="FootnoteReference"/>
        </w:rPr>
        <w:footnoteRef/>
      </w:r>
      <w:r>
        <w:t xml:space="preserve"> Cross-references for "rich": Gen 13:2; Job 1:1-3; Matt 19:23; Matt 27:57; Luke 19:2; Luke 19:9-10.</w:t>
      </w:r>
    </w:p>
  </w:footnote>
  <w:footnote w:id="15552">
    <w:p>
      <w:pPr>
        <w:pStyle w:val="FootnoteText"/>
      </w:pPr>
      <w:r>
        <w:rPr>
          <w:rStyle w:val="FootnoteReference"/>
        </w:rPr>
        <w:footnoteRef/>
      </w:r>
      <w:r>
        <w:t xml:space="preserve"> Cross-references for "trust": Job 31:24-25; Ps 52:7; Ps 62:10; Prov 11:28; Jer 9:23-24; Mark 10:24; Luke 12:15-21; Eph 5:5.</w:t>
      </w:r>
    </w:p>
  </w:footnote>
  <w:footnote w:id="15553">
    <w:p>
      <w:pPr>
        <w:pStyle w:val="FootnoteText"/>
      </w:pPr>
      <w:r>
        <w:rPr>
          <w:rStyle w:val="FootnoteReference"/>
        </w:rPr>
        <w:footnoteRef/>
      </w:r>
      <w:r>
        <w:t xml:space="preserve"> Cross-references for "uncertain riches": Prov 23:5; Prov 27:24; Eccl 5:13-14.</w:t>
      </w:r>
    </w:p>
  </w:footnote>
  <w:footnote w:id="15554">
    <w:p>
      <w:pPr>
        <w:pStyle w:val="FootnoteText"/>
      </w:pPr>
      <w:r>
        <w:rPr>
          <w:rStyle w:val="FootnoteReference"/>
        </w:rPr>
        <w:footnoteRef/>
      </w:r>
      <w:r>
        <w:t xml:space="preserve"> Cross-references for "the living": 1Thess 1:9; 1Tim 3:15; 1Tim 4:10.</w:t>
      </w:r>
    </w:p>
  </w:footnote>
  <w:footnote w:id="15555">
    <w:p>
      <w:pPr>
        <w:pStyle w:val="FootnoteText"/>
      </w:pPr>
      <w:r>
        <w:rPr>
          <w:rStyle w:val="FootnoteReference"/>
        </w:rPr>
        <w:footnoteRef/>
      </w:r>
      <w:r>
        <w:t xml:space="preserve"> Cross-references for "richly": Eccl 5:18-19; Col 3:16; Titus 3:6.</w:t>
      </w:r>
    </w:p>
  </w:footnote>
  <w:footnote w:id="15556">
    <w:p>
      <w:pPr>
        <w:pStyle w:val="FootnoteText"/>
      </w:pPr>
      <w:r>
        <w:rPr>
          <w:rStyle w:val="FootnoteReference"/>
        </w:rPr>
        <w:footnoteRef/>
      </w:r>
      <w:r>
        <w:t xml:space="preserve"> Cross-references: Ps 62:8; Ps 84:11-12; Ps 118:8-9; Jer 17:7-8.</w:t>
      </w:r>
    </w:p>
  </w:footnote>
  <w:footnote w:id="15557">
    <w:p>
      <w:pPr>
        <w:pStyle w:val="FootnoteText"/>
      </w:pPr>
      <w:r>
        <w:rPr>
          <w:rStyle w:val="FootnoteReference"/>
        </w:rPr>
        <w:footnoteRef/>
      </w:r>
      <w:r>
        <w:t xml:space="preserve"> Cross-references: Ps 104:28; Matt 6:32; Acts 14:27; Acts 17:25.</w:t>
      </w:r>
    </w:p>
  </w:footnote>
  <w:footnote w:id="15558">
    <w:p>
      <w:pPr>
        <w:pStyle w:val="FootnoteText"/>
      </w:pPr>
      <w:r>
        <w:rPr>
          <w:rStyle w:val="FootnoteReference"/>
        </w:rPr>
        <w:footnoteRef/>
      </w:r>
      <w:r>
        <w:t xml:space="preserve"> Cross-references for "they do": 2Chr 24:16; Ps 37:3; Eccl 3:12; Luke 6:33-35; Acts 10:38; Gal 6:10; Heb 13:16; 1Pet 3:11; 3John 1:11.</w:t>
      </w:r>
    </w:p>
  </w:footnote>
  <w:footnote w:id="15559">
    <w:p>
      <w:pPr>
        <w:pStyle w:val="FootnoteText"/>
      </w:pPr>
      <w:r>
        <w:rPr>
          <w:rStyle w:val="FootnoteReference"/>
        </w:rPr>
        <w:footnoteRef/>
      </w:r>
      <w:r>
        <w:t xml:space="preserve"> Cross-references for "rich": Luke 12:21; Acts 9:36; 1Tim 5:10; Titus 2:14; Titus 3:8; Jas 2:5.</w:t>
      </w:r>
    </w:p>
  </w:footnote>
  <w:footnote w:id="15560">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1">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2">
    <w:p>
      <w:pPr>
        <w:pStyle w:val="FootnoteText"/>
      </w:pPr>
      <w:r>
        <w:rPr>
          <w:rStyle w:val="FootnoteReference"/>
        </w:rPr>
        <w:footnoteRef/>
      </w:r>
      <w:r>
        <w:t xml:space="preserve"> Cross-references for "foundation": Prov 10:25; Luke 6:48-49; Gal 5:6; Eph 3:17; 2Tim 2:19.</w:t>
      </w:r>
    </w:p>
  </w:footnote>
  <w:footnote w:id="15563">
    <w:p>
      <w:pPr>
        <w:pStyle w:val="FootnoteText"/>
      </w:pPr>
      <w:r>
        <w:rPr>
          <w:rStyle w:val="FootnoteReference"/>
        </w:rPr>
        <w:footnoteRef/>
      </w:r>
      <w:r>
        <w:t xml:space="preserve"> Cross-references for "the time": Prov 31:25; Luke 16:9; Luke 16:25.</w:t>
      </w:r>
    </w:p>
  </w:footnote>
  <w:footnote w:id="15564">
    <w:p>
      <w:pPr>
        <w:pStyle w:val="FootnoteText"/>
      </w:pPr>
      <w:r>
        <w:rPr>
          <w:rStyle w:val="FootnoteReference"/>
        </w:rPr>
        <w:footnoteRef/>
      </w:r>
      <w:r>
        <w:t xml:space="preserve"> Cross-references: Phil 3:14; 1Tim 6:12; 1Pet 1:4.</w:t>
      </w:r>
    </w:p>
  </w:footnote>
  <w:footnote w:id="15565">
    <w:p>
      <w:pPr>
        <w:pStyle w:val="FootnoteText"/>
      </w:pPr>
      <w:r>
        <w:rPr>
          <w:rStyle w:val="FootnoteReference"/>
        </w:rPr>
        <w:footnoteRef/>
      </w:r>
      <w:r>
        <w:t xml:space="preserve"> Name meaning: Timothy (Timotheos) — Honoring God. Paul’s faithful son in the faith.</w:t>
      </w:r>
    </w:p>
  </w:footnote>
  <w:footnote w:id="15566">
    <w:p>
      <w:pPr>
        <w:pStyle w:val="FootnoteText"/>
      </w:pPr>
      <w:r>
        <w:rPr>
          <w:rStyle w:val="FootnoteReference"/>
        </w:rPr>
        <w:footnoteRef/>
      </w:r>
      <w:r>
        <w:t xml:space="preserve"> Cross-references for "keep": Rom 3:2; 2Thess 1:4; 2Thess 2:15; 1Tim 1:11; 1Tim 6:14; 2Tim 1:13-14; 2Tim 3:14; Titus 1:9; Rev 3:3.</w:t>
      </w:r>
    </w:p>
  </w:footnote>
  <w:footnote w:id="15567">
    <w:p>
      <w:pPr>
        <w:pStyle w:val="FootnoteText"/>
      </w:pPr>
      <w:r>
        <w:rPr>
          <w:rStyle w:val="FootnoteReference"/>
        </w:rPr>
        <w:footnoteRef/>
      </w:r>
      <w:r>
        <w:t xml:space="preserve"> Cross-references for "avoiding": 1Tim 1:4; 1Tim 1:6; 1Tim 4:7; 1Tim 6:4-5; 2Tim 3:14-16; Titus 1:4; Titus 1:14; Titus 3:9.</w:t>
      </w:r>
    </w:p>
  </w:footnote>
  <w:footnote w:id="15568">
    <w:p>
      <w:pPr>
        <w:pStyle w:val="FootnoteText"/>
      </w:pPr>
      <w:r>
        <w:rPr>
          <w:rStyle w:val="FootnoteReference"/>
        </w:rPr>
        <w:footnoteRef/>
      </w:r>
      <w:r>
        <w:t xml:space="preserve"> Cross-references for "oppositions": Acts 17:18; Acts 17:21; Rom 1:22; 1Cor 1:19-23; 1Cor 2:6; 1Cor 3:19; Col 2:8; Col 2:18.</w:t>
      </w:r>
    </w:p>
  </w:footnote>
  <w:footnote w:id="155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70">
    <w:p>
      <w:pPr>
        <w:pStyle w:val="FootnoteText"/>
      </w:pPr>
      <w:r>
        <w:rPr>
          <w:rStyle w:val="FootnoteReference"/>
        </w:rPr>
        <w:footnoteRef/>
      </w:r>
      <w:r>
        <w:t xml:space="preserve"> Cross-references for "O Timothy": 1Tim 6:11; 2Tim 2:1.</w:t>
      </w:r>
    </w:p>
  </w:footnote>
  <w:footnote w:id="15571">
    <w:p>
      <w:pPr>
        <w:pStyle w:val="FootnoteText"/>
      </w:pPr>
      <w:r>
        <w:rPr>
          <w:rStyle w:val="FootnoteReference"/>
        </w:rPr>
        <w:footnoteRef/>
      </w:r>
      <w:r>
        <w:t xml:space="preserve"> Cross-references for "Grace": Rom 1:7; Rom 16:20; Rom 16:24; 2Tim 4:22; Titus 3:15; Heb 13:25.</w:t>
      </w:r>
    </w:p>
  </w:footnote>
  <w:footnote w:id="15572">
    <w:p>
      <w:pPr>
        <w:pStyle w:val="FootnoteText"/>
      </w:pPr>
      <w:r>
        <w:rPr>
          <w:rStyle w:val="FootnoteReference"/>
        </w:rPr>
        <w:footnoteRef/>
      </w:r>
      <w:r>
        <w:t xml:space="preserve"> Cross-references for "Amen": Matt 6:13.</w:t>
      </w:r>
    </w:p>
  </w:footnote>
  <w:footnote w:id="15573">
    <w:p>
      <w:pPr>
        <w:pStyle w:val="FootnoteText"/>
      </w:pPr>
      <w:r>
        <w:rPr>
          <w:rStyle w:val="FootnoteReference"/>
        </w:rPr>
        <w:footnoteRef/>
      </w:r>
      <w:r>
        <w:t xml:space="preserve"> Name meaning: Paul (Paulus) — Small; humble. Changed from Saul to Paul, the humble apostle to the Gentiles.</w:t>
      </w:r>
    </w:p>
  </w:footnote>
  <w:footnote w:id="15574">
    <w:p>
      <w:pPr>
        <w:pStyle w:val="FootnoteText"/>
      </w:pPr>
      <w:r>
        <w:rPr>
          <w:rStyle w:val="FootnoteReference"/>
        </w:rPr>
        <w:footnoteRef/>
      </w:r>
      <w:r>
        <w:t xml:space="preserve"> Name meaning: Jesus (Yeshua) — Yahweh saves. He will save His people from their sins.</w:t>
      </w:r>
    </w:p>
  </w:footnote>
  <w:footnote w:id="15575">
    <w:p>
      <w:pPr>
        <w:pStyle w:val="FootnoteText"/>
      </w:pPr>
      <w:r>
        <w:rPr>
          <w:rStyle w:val="FootnoteReference"/>
        </w:rPr>
        <w:footnoteRef/>
      </w:r>
      <w:r>
        <w:t xml:space="preserve"> Personal name: Christ. Personal-name meaning: Christ — anointed. Source form: Christ.</w:t>
      </w:r>
    </w:p>
  </w:footnote>
  <w:footnote w:id="155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7">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1">
    <w:p>
      <w:pPr>
        <w:pStyle w:val="FootnoteText"/>
      </w:pPr>
      <w:r>
        <w:rPr>
          <w:rStyle w:val="FootnoteReference"/>
        </w:rPr>
        <w:footnoteRef/>
      </w:r>
      <w:r>
        <w:t xml:space="preserve"> Cross-references: Rom 1:1; 2Cor 1:1.</w:t>
      </w:r>
    </w:p>
  </w:footnote>
  <w:footnote w:id="15582">
    <w:p>
      <w:pPr>
        <w:pStyle w:val="FootnoteText"/>
      </w:pPr>
      <w:r>
        <w:rPr>
          <w:rStyle w:val="FootnoteReference"/>
        </w:rPr>
        <w:footnoteRef/>
      </w:r>
      <w:r>
        <w:t xml:space="preserve"> Name meaning: Timothy (Timotheos) — Honoring God. Paul’s faithful son in the faith.</w:t>
      </w:r>
    </w:p>
  </w:footnote>
  <w:footnote w:id="15583">
    <w:p>
      <w:pPr>
        <w:pStyle w:val="FootnoteText"/>
      </w:pPr>
      <w:r>
        <w:rPr>
          <w:rStyle w:val="FootnoteReference"/>
        </w:rPr>
        <w:footnoteRef/>
      </w:r>
      <w:r>
        <w:t xml:space="preserve"> Cross-references for "Grace": Rom 1:7.</w:t>
      </w:r>
    </w:p>
  </w:footnote>
  <w:footnote w:id="1558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5">
    <w:p>
      <w:pPr>
        <w:pStyle w:val="FootnoteText"/>
      </w:pPr>
      <w:r>
        <w:rPr>
          <w:rStyle w:val="FootnoteReference"/>
        </w:rPr>
        <w:footnoteRef/>
      </w:r>
      <w:r>
        <w:t xml:space="preserve"> Cross-references for "Timothy": Rom 12:19; Phil 4:1; 1Tim 1:2.</w:t>
      </w:r>
    </w:p>
  </w:footnote>
  <w:footnote w:id="15586">
    <w:p>
      <w:pPr>
        <w:pStyle w:val="FootnoteText"/>
      </w:pPr>
      <w:r>
        <w:rPr>
          <w:rStyle w:val="FootnoteReference"/>
        </w:rPr>
        <w:footnoteRef/>
      </w:r>
      <w:r>
        <w:t xml:space="preserve"> Cross-references for "I thank": Rom 1:8; Eph 1:16.</w:t>
      </w:r>
    </w:p>
  </w:footnote>
  <w:footnote w:id="15587">
    <w:p>
      <w:pPr>
        <w:pStyle w:val="FootnoteText"/>
      </w:pPr>
      <w:r>
        <w:rPr>
          <w:rStyle w:val="FootnoteReference"/>
        </w:rPr>
        <w:footnoteRef/>
      </w:r>
      <w:r>
        <w:t xml:space="preserve"> Cross-references for "night": Luke 2:37.</w:t>
      </w:r>
    </w:p>
  </w:footnote>
  <w:footnote w:id="15588">
    <w:p>
      <w:pPr>
        <w:pStyle w:val="FootnoteText"/>
      </w:pPr>
      <w:r>
        <w:rPr>
          <w:rStyle w:val="FootnoteReference"/>
        </w:rPr>
        <w:footnoteRef/>
      </w:r>
      <w:r>
        <w:t xml:space="preserve"> Cross-references for "desiring": Rom 1:11; Rom 15:30-32; Phil 1:8; Phil 2:26; 1Thess 2:17-20; 1Thess 3:1; 2Tim 4:9; 2Tim 4:21.</w:t>
      </w:r>
    </w:p>
  </w:footnote>
  <w:footnote w:id="15589">
    <w:p>
      <w:pPr>
        <w:pStyle w:val="FootnoteText"/>
      </w:pPr>
      <w:r>
        <w:rPr>
          <w:rStyle w:val="FootnoteReference"/>
        </w:rPr>
        <w:footnoteRef/>
      </w:r>
      <w:r>
        <w:t xml:space="preserve"> Cross-references for "filled": Ps 126:5; Isa 61:3; Jer 31:13; John 16:22; John 16:24; 1John 1:4.</w:t>
      </w:r>
    </w:p>
  </w:footnote>
  <w:footnote w:id="15590">
    <w:p>
      <w:pPr>
        <w:pStyle w:val="FootnoteText"/>
      </w:pPr>
      <w:r>
        <w:rPr>
          <w:rStyle w:val="FootnoteReference"/>
        </w:rPr>
        <w:footnoteRef/>
      </w:r>
      <w:r>
        <w:t xml:space="preserve"> Cross-references for "I call": Ps 77:6.</w:t>
      </w:r>
    </w:p>
  </w:footnote>
  <w:footnote w:id="15591">
    <w:p>
      <w:pPr>
        <w:pStyle w:val="FootnoteText"/>
      </w:pPr>
      <w:r>
        <w:rPr>
          <w:rStyle w:val="FootnoteReference"/>
        </w:rPr>
        <w:footnoteRef/>
      </w:r>
      <w:r>
        <w:t xml:space="preserve"> Personal name: Lois. Personal-name meaning: Lois — better. Source form: Lois.</w:t>
      </w:r>
    </w:p>
  </w:footnote>
  <w:footnote w:id="15592">
    <w:p>
      <w:pPr>
        <w:pStyle w:val="FootnoteText"/>
      </w:pPr>
      <w:r>
        <w:rPr>
          <w:rStyle w:val="FootnoteReference"/>
        </w:rPr>
        <w:footnoteRef/>
      </w:r>
      <w:r>
        <w:t xml:space="preserve"> Personal name: Eunice. Personal-name meaning: Eunice — good victory. Source form: Eunice.</w:t>
      </w:r>
    </w:p>
  </w:footnote>
  <w:footnote w:id="155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4">
    <w:p>
      <w:pPr>
        <w:pStyle w:val="FootnoteText"/>
      </w:pPr>
      <w:r>
        <w:rPr>
          <w:rStyle w:val="FootnoteReference"/>
        </w:rPr>
        <w:footnoteRef/>
      </w:r>
      <w:r>
        <w:t xml:space="preserve"> Cross-references: Ps 17:1; Ps 18:44; Ps 66:3; Ps 81:15; Jer 3:10; John 1:47; 2Cor 6:6; 1Tim 1:5; 1Tim 4:6; 1Pet 1:22.</w:t>
      </w:r>
    </w:p>
  </w:footnote>
  <w:footnote w:id="15595">
    <w:p>
      <w:pPr>
        <w:pStyle w:val="FootnoteText"/>
      </w:pPr>
      <w:r>
        <w:rPr>
          <w:rStyle w:val="FootnoteReference"/>
        </w:rPr>
        <w:footnoteRef/>
      </w:r>
      <w:r>
        <w:t xml:space="preserve"> Cross-references: Ps 22:10; Ps 86:16; Ps 116:16; Acts 16:1.</w:t>
      </w:r>
    </w:p>
  </w:footnote>
  <w:footnote w:id="15596">
    <w:p>
      <w:pPr>
        <w:pStyle w:val="FootnoteText"/>
      </w:pPr>
      <w:r>
        <w:rPr>
          <w:rStyle w:val="FootnoteReference"/>
        </w:rPr>
        <w:footnoteRef/>
      </w:r>
      <w:r>
        <w:t xml:space="preserve"> Cross-references for "I put": Isa 43:26; 1Tim 4:6; 2Tim 2:14; 2Pet 1:12; 2Pet 3:1; Jude 1:5.</w:t>
      </w:r>
    </w:p>
  </w:footnote>
  <w:footnote w:id="15597">
    <w:p>
      <w:pPr>
        <w:pStyle w:val="FootnoteText"/>
      </w:pPr>
      <w:r>
        <w:rPr>
          <w:rStyle w:val="FootnoteReference"/>
        </w:rPr>
        <w:footnoteRef/>
      </w:r>
      <w:r>
        <w:t xml:space="preserve"> Cross-references for "the spirit": Acts 20:24; Acts 21:13; Rom 8:15; Heb 2:15; 1John 4:18.</w:t>
      </w:r>
    </w:p>
  </w:footnote>
  <w:footnote w:id="15598">
    <w:p>
      <w:pPr>
        <w:pStyle w:val="FootnoteText"/>
      </w:pPr>
      <w:r>
        <w:rPr>
          <w:rStyle w:val="FootnoteReference"/>
        </w:rPr>
        <w:footnoteRef/>
      </w:r>
      <w:r>
        <w:t xml:space="preserve"> Cross-references for "of love": Rom 5:5; Gal 5:22; Col 1:8; 1Pet 1:22.</w:t>
      </w:r>
    </w:p>
  </w:footnote>
  <w:footnote w:id="15599">
    <w:p>
      <w:pPr>
        <w:pStyle w:val="FootnoteText"/>
      </w:pPr>
      <w:r>
        <w:rPr>
          <w:rStyle w:val="FootnoteReference"/>
        </w:rPr>
        <w:footnoteRef/>
      </w:r>
      <w:r>
        <w:t xml:space="preserve"> Cross-references for "a sound": Ps 119:80; Prov 2:7; Prov 8:14; Luke 8:35; Luke 15:17; Acts 26:11; Acts 26:25; 2Cor 5:13-14.</w:t>
      </w:r>
    </w:p>
  </w:footnote>
  <w:footnote w:id="15600">
    <w:p>
      <w:pPr>
        <w:pStyle w:val="FootnoteText"/>
      </w:pPr>
      <w:r>
        <w:rPr>
          <w:rStyle w:val="FootnoteReference"/>
        </w:rPr>
        <w:footnoteRef/>
      </w:r>
      <w:r>
        <w:t xml:space="preserve"> Cross-references: Mic 3:8; Zech 4:6; Luke 10:19; Luke 24:49; Acts 1:8; Acts 6:8; Acts 9:22; Acts 10:38; 1Cor 2:4.</w:t>
      </w:r>
    </w:p>
  </w:footnote>
  <w:footnote w:id="15601">
    <w:p>
      <w:pPr>
        <w:pStyle w:val="FootnoteText"/>
      </w:pPr>
      <w:r>
        <w:rPr>
          <w:rStyle w:val="FootnoteReference"/>
        </w:rPr>
        <w:footnoteRef/>
      </w:r>
      <w:r>
        <w:t xml:space="preserve"> Cross-references for "ashamed": Ps 119:46; Isa 51:7; Mark 8:38; Luke 9:26; Acts 5:41; Rom 1:16; Rom 9:33; Eph 3:13; 2Tim 1:12; 1Pet 4:14.</w:t>
      </w:r>
    </w:p>
  </w:footnote>
  <w:footnote w:id="15602">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3">
    <w:p>
      <w:pPr>
        <w:pStyle w:val="FootnoteText"/>
      </w:pPr>
      <w:r>
        <w:rPr>
          <w:rStyle w:val="FootnoteReference"/>
        </w:rPr>
        <w:footnoteRef/>
      </w:r>
      <w:r>
        <w:t xml:space="preserve"> Cross-references for "his prisoner": Eph 3:1; Eph 4:1; Phil 1:7; 2Tim 1:16; 2Tim 2:9.</w:t>
      </w:r>
    </w:p>
  </w:footnote>
  <w:footnote w:id="15604">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5">
    <w:p>
      <w:pPr>
        <w:pStyle w:val="FootnoteText"/>
      </w:pPr>
      <w:r>
        <w:rPr>
          <w:rStyle w:val="FootnoteReference"/>
        </w:rPr>
        <w:footnoteRef/>
      </w:r>
      <w:r>
        <w:t xml:space="preserve"> Cross-references for "called": Rom 8:28; Rom 8:30; Rom 9:24; 1Thess 4:7; 2Thess 2:13-14; Heb 3:1; 1Pet 1:15-16; 1Pet 2:9; 1Pet 2:20-21.</w:t>
      </w:r>
    </w:p>
  </w:footnote>
  <w:footnote w:id="15606">
    <w:p>
      <w:pPr>
        <w:pStyle w:val="FootnoteText"/>
      </w:pPr>
      <w:r>
        <w:rPr>
          <w:rStyle w:val="FootnoteReference"/>
        </w:rPr>
        <w:footnoteRef/>
      </w:r>
      <w:r>
        <w:t xml:space="preserve"> Cross-references for "according to his": Deut 7:7-8; Isa 14:26-27; Matt 11:25-26; Luke 10:21; Rom 8:28; Eph 1:9; Eph 1:11.</w:t>
      </w:r>
    </w:p>
  </w:footnote>
  <w:footnote w:id="15607">
    <w:p>
      <w:pPr>
        <w:pStyle w:val="FootnoteText"/>
      </w:pPr>
      <w:r>
        <w:rPr>
          <w:rStyle w:val="FootnoteReference"/>
        </w:rPr>
        <w:footnoteRef/>
      </w:r>
      <w:r>
        <w:t xml:space="preserve"> Cross-references: Matt 1:21; Acts 2:47; 1Cor 1:18; Eph 2:5; Eph 2:8; 1Tim 1:1; Titus 3:4-5.</w:t>
      </w:r>
    </w:p>
  </w:footnote>
  <w:footnote w:id="15608">
    <w:p>
      <w:pPr>
        <w:pStyle w:val="FootnoteText"/>
      </w:pPr>
      <w:r>
        <w:rPr>
          <w:rStyle w:val="FootnoteReference"/>
        </w:rPr>
        <w:footnoteRef/>
      </w:r>
      <w:r>
        <w:t xml:space="preserve"> Cross-references: Rom 3:20; Rom 9:11; Rom 11:5-6; Eph 2:9; Titus 3:5.</w:t>
      </w:r>
    </w:p>
  </w:footnote>
  <w:footnote w:id="15609">
    <w:p>
      <w:pPr>
        <w:pStyle w:val="FootnoteText"/>
      </w:pPr>
      <w:r>
        <w:rPr>
          <w:rStyle w:val="FootnoteReference"/>
        </w:rPr>
        <w:footnoteRef/>
      </w:r>
      <w:r>
        <w:t xml:space="preserve"> Cross-references for "abolished": Luke 13:7; Rom 3:31; Rom 6:6; Gal 5:4.</w:t>
      </w:r>
    </w:p>
  </w:footnote>
  <w:footnote w:id="15610">
    <w:p>
      <w:pPr>
        <w:pStyle w:val="FootnoteText"/>
      </w:pPr>
      <w:r>
        <w:rPr>
          <w:rStyle w:val="FootnoteReference"/>
        </w:rPr>
        <w:footnoteRef/>
      </w:r>
      <w:r>
        <w:t xml:space="preserve"> Cross-references: Isa 25:7; Isa 60:2-3; Luke 2:31-32; Rom 16:26; Eph 1:9; Col 1:26-27; Titus 1:3; Titus 2:11; 1Pet 1:20-21; 1John 1:2.</w:t>
      </w:r>
    </w:p>
  </w:footnote>
  <w:footnote w:id="15611">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2">
    <w:p>
      <w:pPr>
        <w:pStyle w:val="FootnoteText"/>
      </w:pPr>
      <w:r>
        <w:rPr>
          <w:rStyle w:val="FootnoteReference"/>
        </w:rPr>
        <w:footnoteRef/>
      </w:r>
      <w:r>
        <w:t xml:space="preserve"> Cross-references: Isa 25:8; Hos 13:14; John 11:25-26; 1Cor 15:54-55; Heb 2:14-15; Rev 20:14.</w:t>
      </w:r>
    </w:p>
  </w:footnote>
  <w:footnote w:id="15613">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4">
    <w:p>
      <w:pPr>
        <w:pStyle w:val="FootnoteText"/>
      </w:pPr>
      <w:r>
        <w:rPr>
          <w:rStyle w:val="FootnoteReference"/>
        </w:rPr>
        <w:footnoteRef/>
      </w:r>
      <w:r>
        <w:t xml:space="preserve"> Cross-references: Acts 9:15; Eph 3:7-8; 1Tim 1:7; 1Tim 2:7.</w:t>
      </w:r>
    </w:p>
  </w:footnote>
  <w:footnote w:id="15615">
    <w:p>
      <w:pPr>
        <w:pStyle w:val="FootnoteText"/>
      </w:pPr>
      <w:r>
        <w:rPr>
          <w:rStyle w:val="FootnoteReference"/>
        </w:rPr>
        <w:footnoteRef/>
      </w:r>
      <w:r>
        <w:t xml:space="preserve"> Cross-references for "for I": Ps 9:10; Ps 56:9; Phil 3:8; Phil 3:10; 1Pet 4:19.</w:t>
      </w:r>
    </w:p>
  </w:footnote>
  <w:footnote w:id="15616">
    <w:p>
      <w:pPr>
        <w:pStyle w:val="FootnoteText"/>
      </w:pPr>
      <w:r>
        <w:rPr>
          <w:rStyle w:val="FootnoteReference"/>
        </w:rPr>
        <w:footnoteRef/>
      </w:r>
      <w:r>
        <w:t xml:space="preserve"> Cross-references for "believed": Isa 12:2; Nah 1:7; Matt 12:21; Rom 15:12-13; Eph 1:12-13; 1Pet 1:20-21.</w:t>
      </w:r>
    </w:p>
  </w:footnote>
  <w:footnote w:id="15617">
    <w:p>
      <w:pPr>
        <w:pStyle w:val="FootnoteText"/>
      </w:pPr>
      <w:r>
        <w:rPr>
          <w:rStyle w:val="FootnoteReference"/>
        </w:rPr>
        <w:footnoteRef/>
      </w:r>
      <w:r>
        <w:t xml:space="preserve"> Cross-references for "am persuaded": 2Tim 1:5.</w:t>
      </w:r>
    </w:p>
  </w:footnote>
  <w:footnote w:id="15618">
    <w:p>
      <w:pPr>
        <w:pStyle w:val="FootnoteText"/>
      </w:pPr>
      <w:r>
        <w:rPr>
          <w:rStyle w:val="FootnoteReference"/>
        </w:rPr>
        <w:footnoteRef/>
      </w:r>
      <w:r>
        <w:t xml:space="preserve"> Cross-references for "keep": John 6:39-40; John 6:44; John 17:11-12; John 17:15; 1Tim 6:20; 1Pet 1:5; Jude 1:24.</w:t>
      </w:r>
    </w:p>
  </w:footnote>
  <w:footnote w:id="15619">
    <w:p>
      <w:pPr>
        <w:pStyle w:val="FootnoteText"/>
      </w:pPr>
      <w:r>
        <w:rPr>
          <w:rStyle w:val="FootnoteReference"/>
        </w:rPr>
        <w:footnoteRef/>
      </w:r>
      <w:r>
        <w:t xml:space="preserve"> Cross-references for "which I": Ps 31:5; Luke 23:46; Acts 7:59; 1Pet 4:19.</w:t>
      </w:r>
    </w:p>
  </w:footnote>
  <w:footnote w:id="15620">
    <w:p>
      <w:pPr>
        <w:pStyle w:val="FootnoteText"/>
      </w:pPr>
      <w:r>
        <w:rPr>
          <w:rStyle w:val="FootnoteReference"/>
        </w:rPr>
        <w:footnoteRef/>
      </w:r>
      <w:r>
        <w:t xml:space="preserve"> Cross-references for "against": Matt 7:22; Matt 24:36; Luke 10:12; 1Thess 5:4; 2Tim 1:18; 2Tim 4:8.</w:t>
      </w:r>
    </w:p>
  </w:footnote>
  <w:footnote w:id="15621">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2">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3">
    <w:p>
      <w:pPr>
        <w:pStyle w:val="FootnoteText"/>
      </w:pPr>
      <w:r>
        <w:rPr>
          <w:rStyle w:val="FootnoteReference"/>
        </w:rPr>
        <w:footnoteRef/>
      </w:r>
      <w:r>
        <w:t xml:space="preserve"> Cross-references for "the form": Prov 8:14; Rom 2:20; Rom 6:17; 1Tim 1:10; 1Tim 6:3; Titus 2:1; Titus 2:8.</w:t>
      </w:r>
    </w:p>
  </w:footnote>
  <w:footnote w:id="15624">
    <w:p>
      <w:pPr>
        <w:pStyle w:val="FootnoteText"/>
      </w:pPr>
      <w:r>
        <w:rPr>
          <w:rStyle w:val="FootnoteReference"/>
        </w:rPr>
        <w:footnoteRef/>
      </w:r>
      <w:r>
        <w:t xml:space="preserve"> Cross-references for "in faith": Col 1:4; 1Tim 1:14.</w:t>
      </w:r>
    </w:p>
  </w:footnote>
  <w:footnote w:id="15625">
    <w:p>
      <w:pPr>
        <w:pStyle w:val="FootnoteText"/>
      </w:pPr>
      <w:r>
        <w:rPr>
          <w:rStyle w:val="FootnoteReference"/>
        </w:rPr>
        <w:footnoteRef/>
      </w:r>
      <w:r>
        <w:t xml:space="preserve"> Cross-references for "good": Luke 16:11; Rom 3:2; 1Cor 9:17; 2Cor 5:19-20; Gal 2:7; Col 4:11; 1Tim 1:11; 1Tim 6:20; 2Tim 2:2.</w:t>
      </w:r>
    </w:p>
  </w:footnote>
  <w:footnote w:id="15626">
    <w:p>
      <w:pPr>
        <w:pStyle w:val="FootnoteText"/>
      </w:pPr>
      <w:r>
        <w:rPr>
          <w:rStyle w:val="FootnoteReference"/>
        </w:rPr>
        <w:footnoteRef/>
      </w:r>
      <w:r>
        <w:t xml:space="preserve"> Cross-references: John 14:17; Rom 8:11; 1Cor 3:16; 1Cor 6:19; 2Cor 5:16; Eph 2:22.</w:t>
      </w:r>
    </w:p>
  </w:footnote>
  <w:footnote w:id="15627">
    <w:p>
      <w:pPr>
        <w:pStyle w:val="FootnoteText"/>
      </w:pPr>
      <w:r>
        <w:rPr>
          <w:rStyle w:val="FootnoteReference"/>
        </w:rPr>
        <w:footnoteRef/>
      </w:r>
      <w:r>
        <w:t xml:space="preserve"> Place name: Asia. Place-name meaning: Asia — muddy; boggy. Source form: Asia. Greek form: ασιαν.</w:t>
      </w:r>
    </w:p>
  </w:footnote>
  <w:footnote w:id="15628">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9">
    <w:p>
      <w:pPr>
        <w:pStyle w:val="FootnoteText"/>
      </w:pPr>
      <w:r>
        <w:rPr>
          <w:rStyle w:val="FootnoteReference"/>
        </w:rPr>
        <w:footnoteRef/>
      </w:r>
      <w:r>
        <w:t xml:space="preserve"> Name meaning: Hermogenes (Hermogenes) — Born of Hermes. Also deserted Paul.</w:t>
      </w:r>
    </w:p>
  </w:footnote>
  <w:footnote w:id="15630">
    <w:p>
      <w:pPr>
        <w:pStyle w:val="FootnoteText"/>
      </w:pPr>
      <w:r>
        <w:rPr>
          <w:rStyle w:val="FootnoteReference"/>
        </w:rPr>
        <w:footnoteRef/>
      </w:r>
      <w:r>
        <w:t xml:space="preserve"> Cross-references: Phil 2:21; 2Tim 4:10; 2Tim 4:16.</w:t>
      </w:r>
    </w:p>
  </w:footnote>
  <w:footnote w:id="15631">
    <w:p>
      <w:pPr>
        <w:pStyle w:val="FootnoteText"/>
      </w:pPr>
      <w:r>
        <w:rPr>
          <w:rStyle w:val="FootnoteReference"/>
        </w:rPr>
        <w:footnoteRef/>
      </w:r>
      <w:r>
        <w:t xml:space="preserve"> Cross-references for "Lord": 2Tim 1:18.</w:t>
      </w:r>
    </w:p>
  </w:footnote>
  <w:footnote w:id="15632">
    <w:p>
      <w:pPr>
        <w:pStyle w:val="FootnoteText"/>
      </w:pPr>
      <w:r>
        <w:rPr>
          <w:rStyle w:val="FootnoteReference"/>
        </w:rPr>
        <w:footnoteRef/>
      </w:r>
      <w:r>
        <w:t xml:space="preserve"> Cross-references for "the house": 2Tim 4:19.</w:t>
      </w:r>
    </w:p>
  </w:footnote>
  <w:footnote w:id="15633">
    <w:p>
      <w:pPr>
        <w:pStyle w:val="FootnoteText"/>
      </w:pPr>
      <w:r>
        <w:rPr>
          <w:rStyle w:val="FootnoteReference"/>
        </w:rPr>
        <w:footnoteRef/>
      </w:r>
      <w:r>
        <w:t xml:space="preserve"> Name meaning: Onesiphorus (Onesiphoros) — Bringing profit. Refreshing and profitable servant.</w:t>
      </w:r>
    </w:p>
  </w:footnote>
  <w:footnote w:id="15634">
    <w:p>
      <w:pPr>
        <w:pStyle w:val="FootnoteText"/>
      </w:pPr>
      <w:r>
        <w:rPr>
          <w:rStyle w:val="FootnoteReference"/>
        </w:rPr>
        <w:footnoteRef/>
      </w:r>
      <w:r>
        <w:t xml:space="preserve"> Cross-references for "refreshed": 1Cor 16:18; Phlm 1:7; Phlm 1:20.</w:t>
      </w:r>
    </w:p>
  </w:footnote>
  <w:footnote w:id="15635">
    <w:p>
      <w:pPr>
        <w:pStyle w:val="FootnoteText"/>
      </w:pPr>
      <w:r>
        <w:rPr>
          <w:rStyle w:val="FootnoteReference"/>
        </w:rPr>
        <w:footnoteRef/>
      </w:r>
      <w:r>
        <w:t xml:space="preserve"> Cross-references: Acts 28:20; Eph 6:20.</w:t>
      </w:r>
    </w:p>
  </w:footnote>
  <w:footnote w:id="15636">
    <w:p>
      <w:pPr>
        <w:pStyle w:val="FootnoteText"/>
      </w:pPr>
      <w:r>
        <w:rPr>
          <w:rStyle w:val="FootnoteReference"/>
        </w:rPr>
        <w:footnoteRef/>
      </w:r>
      <w:r>
        <w:t xml:space="preserve"> Place name: Rome. Place-name meaning: Rome — strength; power. Source form: Rome. Greek form: ρωμαιοι.</w:t>
      </w:r>
    </w:p>
  </w:footnote>
  <w:footnote w:id="15637">
    <w:p>
      <w:pPr>
        <w:pStyle w:val="FootnoteText"/>
      </w:pPr>
      <w:r>
        <w:rPr>
          <w:rStyle w:val="FootnoteReference"/>
        </w:rPr>
        <w:footnoteRef/>
      </w:r>
      <w:r>
        <w:t xml:space="preserve"> Cross-references: Acts 28:30-31.</w:t>
      </w:r>
    </w:p>
  </w:footnote>
  <w:footnote w:id="15638">
    <w:p>
      <w:pPr>
        <w:pStyle w:val="FootnoteText"/>
      </w:pPr>
      <w:r>
        <w:rPr>
          <w:rStyle w:val="FootnoteReference"/>
        </w:rPr>
        <w:footnoteRef/>
      </w:r>
      <w:r>
        <w:t xml:space="preserve"> Cross-references for "mercy": Ps 130:3-4; Luke 1:72; Luke 1:78; Rom 3:23-24; Rom 9:15-23; Eph 2:4; 1Pet 1:10.</w:t>
      </w:r>
    </w:p>
  </w:footnote>
  <w:footnote w:id="15639">
    <w:p>
      <w:pPr>
        <w:pStyle w:val="FootnoteText"/>
      </w:pPr>
      <w:r>
        <w:rPr>
          <w:rStyle w:val="FootnoteReference"/>
        </w:rPr>
        <w:footnoteRef/>
      </w:r>
      <w:r>
        <w:t xml:space="preserve"> Cross-references for "in that": 1Thess 2:19; 2Tim 1:12.</w:t>
      </w:r>
    </w:p>
  </w:footnote>
  <w:footnote w:id="15640">
    <w:p>
      <w:pPr>
        <w:pStyle w:val="FootnoteText"/>
      </w:pPr>
      <w:r>
        <w:rPr>
          <w:rStyle w:val="FootnoteReference"/>
        </w:rPr>
        <w:footnoteRef/>
      </w:r>
      <w:r>
        <w:t xml:space="preserve"> Cross-references for "ministered": Luke 8:3; 2Cor 9:1; Heb 6:10.</w:t>
      </w:r>
    </w:p>
  </w:footnote>
  <w:footnote w:id="15641">
    <w:p>
      <w:pPr>
        <w:pStyle w:val="FootnoteText"/>
      </w:pPr>
      <w:r>
        <w:rPr>
          <w:rStyle w:val="FootnoteReference"/>
        </w:rPr>
        <w:footnoteRef/>
      </w:r>
      <w:r>
        <w:t xml:space="preserve"> Place name: Ephesus. Place-name meaning: Ephesus — desirable. Source form: Ephesus. Greek form: εφεσον.</w:t>
      </w:r>
    </w:p>
  </w:footnote>
  <w:footnote w:id="15642">
    <w:p>
      <w:pPr>
        <w:pStyle w:val="FootnoteText"/>
      </w:pPr>
      <w:r>
        <w:rPr>
          <w:rStyle w:val="FootnoteReference"/>
        </w:rPr>
        <w:footnoteRef/>
      </w:r>
      <w:r>
        <w:t xml:space="preserve"> Cross-references for "Ephesus": Acts 19:1; 1Cor 16:8; 1Tim 1:3; 2Tim 4:12; Rev 2:1.</w:t>
      </w:r>
    </w:p>
  </w:footnote>
  <w:footnote w:id="15643">
    <w:p>
      <w:pPr>
        <w:pStyle w:val="FootnoteText"/>
      </w:pPr>
      <w:r>
        <w:rPr>
          <w:rStyle w:val="FootnoteReference"/>
        </w:rPr>
        <w:footnoteRef/>
      </w:r>
      <w:r>
        <w:t xml:space="preserve"> Personal name: Christ. Personal-name meaning: Christ — anointed. Source form: Christ.</w:t>
      </w:r>
    </w:p>
  </w:footnote>
  <w:footnote w:id="15644">
    <w:p>
      <w:pPr>
        <w:pStyle w:val="FootnoteText"/>
      </w:pPr>
      <w:r>
        <w:rPr>
          <w:rStyle w:val="FootnoteReference"/>
        </w:rPr>
        <w:footnoteRef/>
      </w:r>
      <w:r>
        <w:t xml:space="preserve"> Name meaning: Jesus (Yeshua) — Yahweh saves. He will save His people from their sins.</w:t>
      </w:r>
    </w:p>
  </w:footnote>
  <w:footnote w:id="156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6">
    <w:p>
      <w:pPr>
        <w:pStyle w:val="FootnoteText"/>
      </w:pPr>
      <w:r>
        <w:rPr>
          <w:rStyle w:val="FootnoteReference"/>
        </w:rPr>
        <w:footnoteRef/>
      </w:r>
      <w:r>
        <w:t xml:space="preserve"> Cross-references: 1Tim 1:2; 1Tim 1:18; 2Tim 1:2.</w:t>
      </w:r>
    </w:p>
  </w:footnote>
  <w:footnote w:id="15647">
    <w:p>
      <w:pPr>
        <w:pStyle w:val="FootnoteText"/>
      </w:pPr>
      <w:r>
        <w:rPr>
          <w:rStyle w:val="FootnoteReference"/>
        </w:rPr>
        <w:footnoteRef/>
      </w:r>
      <w:r>
        <w:t xml:space="preserve"> Cross-references: Josh 1:7; Hag 2:4; 1Cor 16:13; 2Cor 12:9-10; Eph 6:10; Phil 4:13; 2Tim 1:7; 2Pet 3:18.</w:t>
      </w:r>
    </w:p>
  </w:footnote>
  <w:footnote w:id="15648">
    <w:p>
      <w:pPr>
        <w:pStyle w:val="FootnoteText"/>
      </w:pPr>
      <w:r>
        <w:rPr>
          <w:rStyle w:val="FootnoteReference"/>
        </w:rPr>
        <w:footnoteRef/>
      </w:r>
      <w:r>
        <w:t xml:space="preserve"> Cross-references for "the things": 2Tim 1:13; 2Tim 3:10; 2Tim 3:14.</w:t>
      </w:r>
    </w:p>
  </w:footnote>
  <w:footnote w:id="15649">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50">
    <w:p>
      <w:pPr>
        <w:pStyle w:val="FootnoteText"/>
      </w:pPr>
      <w:r>
        <w:rPr>
          <w:rStyle w:val="FootnoteReference"/>
        </w:rPr>
        <w:footnoteRef/>
      </w:r>
      <w:r>
        <w:t xml:space="preserve"> Cross-references: Ezra 7:10; Ezra 7:25; Mal 2:7; Matt 13:52; 1Tim 3:2-9; 1Tim 4:6; 2Tim 2:24-25; Titus 1:5-9.</w:t>
      </w:r>
    </w:p>
  </w:footnote>
  <w:footnote w:id="15651">
    <w:p>
      <w:pPr>
        <w:pStyle w:val="FootnoteText"/>
      </w:pPr>
      <w:r>
        <w:rPr>
          <w:rStyle w:val="FootnoteReference"/>
        </w:rPr>
        <w:footnoteRef/>
      </w:r>
      <w:r>
        <w:t xml:space="preserve"> Cross-references for "endure": 1Cor 13:7; 2Cor 1:6; 2Tim 1:8; 2Tim 2:10; 2Tim 3:11; 2Tim 4:5; Heb 6:15; Heb 10:32; Heb 11:27; Heb 12:2-3; Jas 1:12.</w:t>
      </w:r>
    </w:p>
  </w:footnote>
  <w:footnote w:id="15652">
    <w:p>
      <w:pPr>
        <w:pStyle w:val="FootnoteText"/>
      </w:pPr>
      <w:r>
        <w:rPr>
          <w:rStyle w:val="FootnoteReference"/>
        </w:rPr>
        <w:footnoteRef/>
      </w:r>
      <w:r>
        <w:t xml:space="preserve"> Cross-references for "a good": 2Cor 10:3-5; Eph 6:11-18; 1Tim 1:18.</w:t>
      </w:r>
    </w:p>
  </w:footnote>
  <w:footnote w:id="15653">
    <w:p>
      <w:pPr>
        <w:pStyle w:val="FootnoteText"/>
      </w:pPr>
      <w:r>
        <w:rPr>
          <w:rStyle w:val="FootnoteReference"/>
        </w:rPr>
        <w:footnoteRef/>
      </w:r>
      <w:r>
        <w:t xml:space="preserve"> Cross-references: Deut 20:5-7; Luke 9:59-62.</w:t>
      </w:r>
    </w:p>
  </w:footnote>
  <w:footnote w:id="15654">
    <w:p>
      <w:pPr>
        <w:pStyle w:val="FootnoteText"/>
      </w:pPr>
      <w:r>
        <w:rPr>
          <w:rStyle w:val="FootnoteReference"/>
        </w:rPr>
        <w:footnoteRef/>
      </w:r>
      <w:r>
        <w:t xml:space="preserve"> Cross-references: Luke 8:14; 1Cor 9:25-26; 1Tim 6:9-12; 2Tim 4:10; 2Pet 2:20.</w:t>
      </w:r>
    </w:p>
  </w:footnote>
  <w:footnote w:id="15655">
    <w:p>
      <w:pPr>
        <w:pStyle w:val="FootnoteText"/>
      </w:pPr>
      <w:r>
        <w:rPr>
          <w:rStyle w:val="FootnoteReference"/>
        </w:rPr>
        <w:footnoteRef/>
      </w:r>
      <w:r>
        <w:t xml:space="preserve"> Cross-references for "strive": Luke 13:24; 1Cor 9:24-27; Phil 1:15; Col 1:29; Heb 12:4.</w:t>
      </w:r>
    </w:p>
  </w:footnote>
  <w:footnote w:id="15656">
    <w:p>
      <w:pPr>
        <w:pStyle w:val="FootnoteText"/>
      </w:pPr>
      <w:r>
        <w:rPr>
          <w:rStyle w:val="FootnoteReference"/>
        </w:rPr>
        <w:footnoteRef/>
      </w:r>
      <w:r>
        <w:t xml:space="preserve"> Cross-references for "is he": 2Tim 4:7-8; Heb 2:7; Heb 2:9; Jas 1:12; 1Pet 5:4; Rev 2:10; Rev 3:11; Rev 4:4; Rev 4:10.</w:t>
      </w:r>
    </w:p>
  </w:footnote>
  <w:footnote w:id="15657">
    <w:p>
      <w:pPr>
        <w:pStyle w:val="FootnoteText"/>
      </w:pPr>
      <w:r>
        <w:rPr>
          <w:rStyle w:val="FootnoteReference"/>
        </w:rPr>
        <w:footnoteRef/>
      </w:r>
      <w:r>
        <w:t xml:space="preserve"> Cross-references: Isa 28:24-26; Matt 9:37-38; Matt 20:1; Matt 21:33-41; Luke 10:2; John 4:35-38; 1Cor 3:6-9; 1Cor 9:7-11.</w:t>
      </w:r>
    </w:p>
  </w:footnote>
  <w:footnote w:id="15658">
    <w:p>
      <w:pPr>
        <w:pStyle w:val="FootnoteText"/>
      </w:pPr>
      <w:r>
        <w:rPr>
          <w:rStyle w:val="FootnoteReference"/>
        </w:rPr>
        <w:footnoteRef/>
      </w:r>
      <w:r>
        <w:t xml:space="preserve"> Cross-references: 1Cor 9:23; Heb 10:36.</w:t>
      </w:r>
    </w:p>
  </w:footnote>
  <w:footnote w:id="15659">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60">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1">
    <w:p>
      <w:pPr>
        <w:pStyle w:val="FootnoteText"/>
      </w:pPr>
      <w:r>
        <w:rPr>
          <w:rStyle w:val="FootnoteReference"/>
        </w:rPr>
        <w:footnoteRef/>
      </w:r>
      <w:r>
        <w:t xml:space="preserve"> Cross-references for "Remember": Heb 12:2-3.</w:t>
      </w:r>
    </w:p>
  </w:footnote>
  <w:footnote w:id="15662">
    <w:p>
      <w:pPr>
        <w:pStyle w:val="FootnoteText"/>
      </w:pPr>
      <w:r>
        <w:rPr>
          <w:rStyle w:val="FootnoteReference"/>
        </w:rPr>
        <w:footnoteRef/>
      </w:r>
      <w:r>
        <w:t xml:space="preserve"> Cross-references for "Jesus": Matt 1:1; Acts 2:30; Acts 13:23; Rom 1:3-4; Rev 5:5.</w:t>
      </w:r>
    </w:p>
  </w:footnote>
  <w:footnote w:id="15663">
    <w:p>
      <w:pPr>
        <w:pStyle w:val="FootnoteText"/>
      </w:pPr>
      <w:r>
        <w:rPr>
          <w:rStyle w:val="FootnoteReference"/>
        </w:rPr>
        <w:footnoteRef/>
      </w:r>
      <w:r>
        <w:t xml:space="preserve"> Personal name: David. Personal-name meaning: David — Beloved. Source form: David.</w:t>
      </w:r>
    </w:p>
  </w:footnote>
  <w:footnote w:id="15664">
    <w:p>
      <w:pPr>
        <w:pStyle w:val="FootnoteText"/>
      </w:pPr>
      <w:r>
        <w:rPr>
          <w:rStyle w:val="FootnoteReference"/>
        </w:rPr>
        <w:footnoteRef/>
      </w:r>
      <w:r>
        <w:t xml:space="preserve"> Cross-references for "raised": Luke 24:46; Acts 2:24; 1Cor 15:1; 1Cor 15:4; 1Cor 15:11-20.</w:t>
      </w:r>
    </w:p>
  </w:footnote>
  <w:footnote w:id="15665">
    <w:p>
      <w:pPr>
        <w:pStyle w:val="FootnoteText"/>
      </w:pPr>
      <w:r>
        <w:rPr>
          <w:rStyle w:val="FootnoteReference"/>
        </w:rPr>
        <w:footnoteRef/>
      </w:r>
      <w:r>
        <w:t xml:space="preserve"> Cross-references for "I suffer": Acts 9:16; 2Tim 1:8; 2Tim 1:12; 2Tim 1:16.</w:t>
      </w:r>
    </w:p>
  </w:footnote>
  <w:footnote w:id="156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9">
    <w:p>
      <w:pPr>
        <w:pStyle w:val="FootnoteText"/>
      </w:pPr>
      <w:r>
        <w:rPr>
          <w:rStyle w:val="FootnoteReference"/>
        </w:rPr>
        <w:footnoteRef/>
      </w:r>
      <w:r>
        <w:t xml:space="preserve"> Cross-references: Eph 6:20; 1Pet 2:12; 1Pet 2:14; 1Pet 3:16; 1Pet 4:15.</w:t>
      </w:r>
    </w:p>
  </w:footnote>
  <w:footnote w:id="15670">
    <w:p>
      <w:pPr>
        <w:pStyle w:val="FootnoteText"/>
      </w:pPr>
      <w:r>
        <w:rPr>
          <w:rStyle w:val="FootnoteReference"/>
        </w:rPr>
        <w:footnoteRef/>
      </w:r>
      <w:r>
        <w:t xml:space="preserve"> Cross-references: Eph 3:1; Phil 1:7; Col 4:3; Col 4:18.</w:t>
      </w:r>
    </w:p>
  </w:footnote>
  <w:footnote w:id="15671">
    <w:p>
      <w:pPr>
        <w:pStyle w:val="FootnoteText"/>
      </w:pPr>
      <w:r>
        <w:rPr>
          <w:rStyle w:val="FootnoteReference"/>
        </w:rPr>
        <w:footnoteRef/>
      </w:r>
      <w:r>
        <w:t xml:space="preserve"> Cross-references for "I endure": Eph 3:13; Col 1:24; 2Tim 2:3.</w:t>
      </w:r>
    </w:p>
  </w:footnote>
  <w:footnote w:id="15672">
    <w:p>
      <w:pPr>
        <w:pStyle w:val="FootnoteText"/>
      </w:pPr>
      <w:r>
        <w:rPr>
          <w:rStyle w:val="FootnoteReference"/>
        </w:rPr>
        <w:footnoteRef/>
      </w:r>
      <w:r>
        <w:t xml:space="preserve"> Cross-references for "obtain": Prov 8:35; John 17:24; 1Thess 5:9; 1Tim 1:13-14; 1Pet 2:10.</w:t>
      </w:r>
    </w:p>
  </w:footnote>
  <w:footnote w:id="15673">
    <w:p>
      <w:pPr>
        <w:pStyle w:val="FootnoteText"/>
      </w:pPr>
      <w:r>
        <w:rPr>
          <w:rStyle w:val="FootnoteReference"/>
        </w:rPr>
        <w:footnoteRef/>
      </w:r>
      <w:r>
        <w:t xml:space="preserve"> Cross-references: Matt 24:22; Matt 24:24; Matt 24:31; John 11:52; John 17:9; 1Cor 9:22; 2Cor 1:6; 2Cor 4:15; Col 1:24.</w:t>
      </w:r>
    </w:p>
  </w:footnote>
  <w:footnote w:id="15674">
    <w:p>
      <w:pPr>
        <w:pStyle w:val="FootnoteText"/>
      </w:pPr>
      <w:r>
        <w:rPr>
          <w:rStyle w:val="FootnoteReference"/>
        </w:rPr>
        <w:footnoteRef/>
      </w:r>
      <w:r>
        <w:t xml:space="preserve"> Cross-references for "faithful": 1Tim 1:15; 1Tim 3:1; Titus 3:8.</w:t>
      </w:r>
    </w:p>
  </w:footnote>
  <w:footnote w:id="15675">
    <w:p>
      <w:pPr>
        <w:pStyle w:val="FootnoteText"/>
      </w:pPr>
      <w:r>
        <w:rPr>
          <w:rStyle w:val="FootnoteReference"/>
        </w:rPr>
        <w:footnoteRef/>
      </w:r>
      <w:r>
        <w:t xml:space="preserve"> Cross-references for "we shall": John 14:19; 2Cor 13:4; 1Thess 4:17; 1Thess 5:10.</w:t>
      </w:r>
    </w:p>
  </w:footnote>
  <w:footnote w:id="15676">
    <w:p>
      <w:pPr>
        <w:pStyle w:val="FootnoteText"/>
      </w:pPr>
      <w:r>
        <w:rPr>
          <w:rStyle w:val="FootnoteReference"/>
        </w:rPr>
        <w:footnoteRef/>
      </w:r>
      <w:r>
        <w:t xml:space="preserve"> Cross-references: Rom 6:5; Rom 6:8; 2Cor 4:10; Gal 2:19-20; Col 3:3-4.</w:t>
      </w:r>
    </w:p>
  </w:footnote>
  <w:footnote w:id="15677">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8">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9">
    <w:p>
      <w:pPr>
        <w:pStyle w:val="FootnoteText"/>
      </w:pPr>
      <w:r>
        <w:rPr>
          <w:rStyle w:val="FootnoteReference"/>
        </w:rPr>
        <w:footnoteRef/>
      </w:r>
      <w:r>
        <w:t xml:space="preserve"> Cross-references for "he cannot": Num 23:19; Titus 1:2; Heb 6:18.</w:t>
      </w:r>
    </w:p>
  </w:footnote>
  <w:footnote w:id="15680">
    <w:p>
      <w:pPr>
        <w:pStyle w:val="FootnoteText"/>
      </w:pPr>
      <w:r>
        <w:rPr>
          <w:rStyle w:val="FootnoteReference"/>
        </w:rPr>
        <w:footnoteRef/>
      </w:r>
      <w:r>
        <w:t xml:space="preserve"> Cross-references: Isa 25:1; Matt 24:35; Rom 3:3; Rom 9:6; 1Thess 5:24; 2Thess 3:3.</w:t>
      </w:r>
    </w:p>
  </w:footnote>
  <w:footnote w:id="15681">
    <w:p>
      <w:pPr>
        <w:pStyle w:val="FootnoteText"/>
      </w:pPr>
      <w:r>
        <w:rPr>
          <w:rStyle w:val="FootnoteReference"/>
        </w:rPr>
        <w:footnoteRef/>
      </w:r>
      <w:r>
        <w:t xml:space="preserve"> Cross-references for "charging": Eph 4:17; 1Thess 4:1; 2Thess 3:6; 1Tim 5:21; 1Tim 6:13; 2Tim 4:1.</w:t>
      </w:r>
    </w:p>
  </w:footnote>
  <w:footnote w:id="15682">
    <w:p>
      <w:pPr>
        <w:pStyle w:val="FootnoteText"/>
      </w:pPr>
      <w:r>
        <w:rPr>
          <w:rStyle w:val="FootnoteReference"/>
        </w:rPr>
        <w:footnoteRef/>
      </w:r>
      <w:r>
        <w:t xml:space="preserve"> Cross-references for "to no": 1Sam 12:21; Jer 2:8; Jer 2:11; Jer 7:8; Jer 16:19; Jer 23:32; Hab 2:18; Matt 16:26; 1Tim 4:8; Heb 13:9.</w:t>
      </w:r>
    </w:p>
  </w:footnote>
  <w:footnote w:id="15683">
    <w:p>
      <w:pPr>
        <w:pStyle w:val="FootnoteText"/>
      </w:pPr>
      <w:r>
        <w:rPr>
          <w:rStyle w:val="FootnoteReference"/>
        </w:rPr>
        <w:footnoteRef/>
      </w:r>
      <w:r>
        <w:t xml:space="preserve"> Cross-references for "the subverting": Jer 23:36; Acts 13:10; Acts 15:24; Gal 1:7; Titus 3:11.</w:t>
      </w:r>
    </w:p>
  </w:footnote>
  <w:footnote w:id="15684">
    <w:p>
      <w:pPr>
        <w:pStyle w:val="FootnoteText"/>
      </w:pPr>
      <w:r>
        <w:rPr>
          <w:rStyle w:val="FootnoteReference"/>
        </w:rPr>
        <w:footnoteRef/>
      </w:r>
      <w:r>
        <w:t xml:space="preserve"> Cross-references: 2Tim 1:6; 2Pet 1:13.</w:t>
      </w:r>
    </w:p>
  </w:footnote>
  <w:footnote w:id="15685">
    <w:p>
      <w:pPr>
        <w:pStyle w:val="FootnoteText"/>
      </w:pPr>
      <w:r>
        <w:rPr>
          <w:rStyle w:val="FootnoteReference"/>
        </w:rPr>
        <w:footnoteRef/>
      </w:r>
      <w:r>
        <w:t xml:space="preserve"> Cross-references for "Study": Heb 4:11; 2Pet 1:10; 2Pet 1:15; 2Pet 3:14.</w:t>
      </w:r>
    </w:p>
  </w:footnote>
  <w:footnote w:id="15686">
    <w:p>
      <w:pPr>
        <w:pStyle w:val="FootnoteText"/>
      </w:pPr>
      <w:r>
        <w:rPr>
          <w:rStyle w:val="FootnoteReference"/>
        </w:rPr>
        <w:footnoteRef/>
      </w:r>
      <w:r>
        <w:t xml:space="preserve"> Cross-references for "approved": Acts 2:22; Rom 14:18; Rom 16:10; 2Cor 5:9; 2Cor 10:18; Gal 1:10; 1Thess 2:4.</w:t>
      </w:r>
    </w:p>
  </w:footnote>
  <w:footnote w:id="15687">
    <w:p>
      <w:pPr>
        <w:pStyle w:val="FootnoteText"/>
      </w:pPr>
      <w:r>
        <w:rPr>
          <w:rStyle w:val="FootnoteReference"/>
        </w:rPr>
        <w:footnoteRef/>
      </w:r>
      <w:r>
        <w:t xml:space="preserve"> Cross-references for "a workman": Matt 13:52; 2Cor 3:6; 2Cor 6:3-4; 1Tim 4:6; 1Tim 4:12-16.</w:t>
      </w:r>
    </w:p>
  </w:footnote>
  <w:footnote w:id="15688">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9">
    <w:p>
      <w:pPr>
        <w:pStyle w:val="FootnoteText"/>
      </w:pPr>
      <w:r>
        <w:rPr>
          <w:rStyle w:val="FootnoteReference"/>
        </w:rPr>
        <w:footnoteRef/>
      </w:r>
      <w:r>
        <w:t xml:space="preserve"> Cross-references for "shun": 1Tim 4:7; 1Tim 6:20; 2Tim 2:14; Titus 1:14; Titus 3:9.</w:t>
      </w:r>
    </w:p>
  </w:footnote>
  <w:footnote w:id="15690">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1">
    <w:p>
      <w:pPr>
        <w:pStyle w:val="FootnoteText"/>
      </w:pPr>
      <w:r>
        <w:rPr>
          <w:rStyle w:val="FootnoteReference"/>
        </w:rPr>
        <w:footnoteRef/>
      </w:r>
      <w:r>
        <w:t xml:space="preserve"> Cross-references for "their word": Nah 3:15; Jas 5:3.</w:t>
      </w:r>
    </w:p>
  </w:footnote>
  <w:footnote w:id="15692">
    <w:p>
      <w:pPr>
        <w:pStyle w:val="FootnoteText"/>
      </w:pPr>
      <w:r>
        <w:rPr>
          <w:rStyle w:val="FootnoteReference"/>
        </w:rPr>
        <w:footnoteRef/>
      </w:r>
      <w:r>
        <w:t xml:space="preserve"> Name meaning: Hymenaeus (Hymenaios) — Of Hymen. False teacher who shipwrecked faith.</w:t>
      </w:r>
    </w:p>
  </w:footnote>
  <w:footnote w:id="15693">
    <w:p>
      <w:pPr>
        <w:pStyle w:val="FootnoteText"/>
      </w:pPr>
      <w:r>
        <w:rPr>
          <w:rStyle w:val="FootnoteReference"/>
        </w:rPr>
        <w:footnoteRef/>
      </w:r>
      <w:r>
        <w:t xml:space="preserve"> Personal name: Philetus. Personal-name meaning: Philetus — amiable; beloved. Source form: Philetus.</w:t>
      </w:r>
    </w:p>
  </w:footnote>
  <w:footnote w:id="15694">
    <w:p>
      <w:pPr>
        <w:pStyle w:val="FootnoteText"/>
      </w:pPr>
      <w:r>
        <w:rPr>
          <w:rStyle w:val="FootnoteReference"/>
        </w:rPr>
        <w:footnoteRef/>
      </w:r>
      <w:r>
        <w:t xml:space="preserve"> Cross-references for "Hymenaeus": 1Tim 1:20.</w:t>
      </w:r>
    </w:p>
  </w:footnote>
  <w:footnote w:id="15695">
    <w:p>
      <w:pPr>
        <w:pStyle w:val="FootnoteText"/>
      </w:pPr>
      <w:r>
        <w:rPr>
          <w:rStyle w:val="FootnoteReference"/>
        </w:rPr>
        <w:footnoteRef/>
      </w:r>
      <w:r>
        <w:t xml:space="preserve"> Cross-references for "concerning": Matt 22:29; 1Tim 1:19; 1Tim 6:10; 1Tim 6:21; Heb 3:10; Jas 5:19.</w:t>
      </w:r>
    </w:p>
  </w:footnote>
  <w:footnote w:id="15696">
    <w:p>
      <w:pPr>
        <w:pStyle w:val="FootnoteText"/>
      </w:pPr>
      <w:r>
        <w:rPr>
          <w:rStyle w:val="FootnoteReference"/>
        </w:rPr>
        <w:footnoteRef/>
      </w:r>
      <w:r>
        <w:t xml:space="preserve"> Cross-references for "overthrow": Matt 15:13; Luke 8:13; Luke 22:31-32; Acts 5:39; 1Cor 11:19; 2Tim 2:14; 1John 2:19.</w:t>
      </w:r>
    </w:p>
  </w:footnote>
  <w:footnote w:id="15697">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8">
    <w:p>
      <w:pPr>
        <w:pStyle w:val="FootnoteText"/>
      </w:pPr>
      <w:r>
        <w:rPr>
          <w:rStyle w:val="FootnoteReference"/>
        </w:rPr>
        <w:footnoteRef/>
      </w:r>
      <w:r>
        <w:t xml:space="preserve"> Cross-references for "sure": Ps 112:6; Ps 125:1-2.</w:t>
      </w:r>
    </w:p>
  </w:footnote>
  <w:footnote w:id="15699">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700">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1">
    <w:p>
      <w:pPr>
        <w:pStyle w:val="FootnoteText"/>
      </w:pPr>
      <w:r>
        <w:rPr>
          <w:rStyle w:val="FootnoteReference"/>
        </w:rPr>
        <w:footnoteRef/>
      </w:r>
      <w:r>
        <w:t xml:space="preserve"> Cross-references: Matt 24:24; Mark 13:22; Rom 8:31-35; Rom 9:11; Heb 6:18-19; 1John 2:19.</w:t>
      </w:r>
    </w:p>
  </w:footnote>
  <w:footnote w:id="15702">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3">
    <w:p>
      <w:pPr>
        <w:pStyle w:val="FootnoteText"/>
      </w:pPr>
      <w:r>
        <w:rPr>
          <w:rStyle w:val="FootnoteReference"/>
        </w:rPr>
        <w:footnoteRef/>
      </w:r>
      <w:r>
        <w:t xml:space="preserve"> Cross-references for "in a": 1Cor 3:9; 1Cor 3:16-17; Eph 2:22; 1Tim 3:15; Heb 3:2-6; 1Pet 2:5.</w:t>
      </w:r>
    </w:p>
  </w:footnote>
  <w:footnote w:id="15704">
    <w:p>
      <w:pPr>
        <w:pStyle w:val="FootnoteText"/>
      </w:pPr>
      <w:r>
        <w:rPr>
          <w:rStyle w:val="FootnoteReference"/>
        </w:rPr>
        <w:footnoteRef/>
      </w:r>
      <w:r>
        <w:t xml:space="preserve"> Cross-references for "vessels": Exod 27:3; Ezra 1:6; Ezra 6:5; Lam 4:2; Dan 5:2; 2Cor 4:7.</w:t>
      </w:r>
    </w:p>
  </w:footnote>
  <w:footnote w:id="15705">
    <w:p>
      <w:pPr>
        <w:pStyle w:val="FootnoteText"/>
      </w:pPr>
      <w:r>
        <w:rPr>
          <w:rStyle w:val="FootnoteReference"/>
        </w:rPr>
        <w:footnoteRef/>
      </w:r>
      <w:r>
        <w:t xml:space="preserve"> Cross-references: Rom 9:21-23.</w:t>
      </w:r>
    </w:p>
  </w:footnote>
  <w:footnote w:id="15706">
    <w:p>
      <w:pPr>
        <w:pStyle w:val="FootnoteText"/>
      </w:pPr>
      <w:r>
        <w:rPr>
          <w:rStyle w:val="FootnoteReference"/>
        </w:rPr>
        <w:footnoteRef/>
      </w:r>
      <w:r>
        <w:t xml:space="preserve"> Cross-references for "purge": Ps 119:9; Isa 1:25; Isa 52:11; Jer 15:19; Mal 3:3; 1Cor 5:7; 2Cor 7:1; 1Pet 1:22; 1John 3:3.</w:t>
      </w:r>
    </w:p>
  </w:footnote>
  <w:footnote w:id="15707">
    <w:p>
      <w:pPr>
        <w:pStyle w:val="FootnoteText"/>
      </w:pPr>
      <w:r>
        <w:rPr>
          <w:rStyle w:val="FootnoteReference"/>
        </w:rPr>
        <w:footnoteRef/>
      </w:r>
      <w:r>
        <w:t xml:space="preserve"> Cross-references for "a vessel": 2Tim 2:20; 1Pet 1:7.</w:t>
      </w:r>
    </w:p>
  </w:footnote>
  <w:footnote w:id="15708">
    <w:p>
      <w:pPr>
        <w:pStyle w:val="FootnoteText"/>
      </w:pPr>
      <w:r>
        <w:rPr>
          <w:rStyle w:val="FootnoteReference"/>
        </w:rPr>
        <w:footnoteRef/>
      </w:r>
      <w:r>
        <w:t xml:space="preserve"> Cross-references for "meet": Acts 9:15.</w:t>
      </w:r>
    </w:p>
  </w:footnote>
  <w:footnote w:id="15709">
    <w:p>
      <w:pPr>
        <w:pStyle w:val="FootnoteText"/>
      </w:pPr>
      <w:r>
        <w:rPr>
          <w:rStyle w:val="FootnoteReference"/>
        </w:rPr>
        <w:footnoteRef/>
      </w:r>
      <w:r>
        <w:t xml:space="preserve"> Cross-references for "prepared": Eph 2:10; 2Tim 3:17; Titus 3:1; Titus 3:8; Titus 3:14.</w:t>
      </w:r>
    </w:p>
  </w:footnote>
  <w:footnote w:id="15710">
    <w:p>
      <w:pPr>
        <w:pStyle w:val="FootnoteText"/>
      </w:pPr>
      <w:r>
        <w:rPr>
          <w:rStyle w:val="FootnoteReference"/>
        </w:rPr>
        <w:footnoteRef/>
      </w:r>
      <w:r>
        <w:t xml:space="preserve"> Cross-references for "Flee": Prov 6:5; 1Cor 6:18; 1Cor 10:14; 1Tim 6:11.</w:t>
      </w:r>
    </w:p>
  </w:footnote>
  <w:footnote w:id="15711">
    <w:p>
      <w:pPr>
        <w:pStyle w:val="FootnoteText"/>
      </w:pPr>
      <w:r>
        <w:rPr>
          <w:rStyle w:val="FootnoteReference"/>
        </w:rPr>
        <w:footnoteRef/>
      </w:r>
      <w:r>
        <w:t xml:space="preserve"> Cross-references for "youthful": Ps 119:9; Eccl 11:9-10; 1Pet 2:11.</w:t>
      </w:r>
    </w:p>
  </w:footnote>
  <w:footnote w:id="15712">
    <w:p>
      <w:pPr>
        <w:pStyle w:val="FootnoteText"/>
      </w:pPr>
      <w:r>
        <w:rPr>
          <w:rStyle w:val="FootnoteReference"/>
        </w:rPr>
        <w:footnoteRef/>
      </w:r>
      <w:r>
        <w:t xml:space="preserve"> Cross-references for "follow": 1Tim 4:12; 1Tim 6:11; Heb 12:14; 3John 1:11.</w:t>
      </w:r>
    </w:p>
  </w:footnote>
  <w:footnote w:id="15713">
    <w:p>
      <w:pPr>
        <w:pStyle w:val="FootnoteText"/>
      </w:pPr>
      <w:r>
        <w:rPr>
          <w:rStyle w:val="FootnoteReference"/>
        </w:rPr>
        <w:footnoteRef/>
      </w:r>
      <w:r>
        <w:t xml:space="preserve"> Cross-references for "peace": Rom 14:17; Rom 14:19; Rom 15:5-6; 1Cor 1:10; Heb 12:14; 1Pet 3:11.</w:t>
      </w:r>
    </w:p>
  </w:footnote>
  <w:footnote w:id="15714">
    <w:p>
      <w:pPr>
        <w:pStyle w:val="FootnoteText"/>
      </w:pPr>
      <w:r>
        <w:rPr>
          <w:rStyle w:val="FootnoteReference"/>
        </w:rPr>
        <w:footnoteRef/>
      </w:r>
      <w:r>
        <w:t xml:space="preserve"> Cross-references for "call": 1Chr 29:17-18; Ps 17:1; Ps 66:18-19; Prov 15:8; Acts 9:14; 1Cor 1:2; 1Tim 2:8.</w:t>
      </w:r>
    </w:p>
  </w:footnote>
  <w:footnote w:id="15715">
    <w:p>
      <w:pPr>
        <w:pStyle w:val="FootnoteText"/>
      </w:pPr>
      <w:r>
        <w:rPr>
          <w:rStyle w:val="FootnoteReference"/>
        </w:rPr>
        <w:footnoteRef/>
      </w:r>
      <w:r>
        <w:t xml:space="preserve"> Cross-references: 1Cor 14:1.</w:t>
      </w:r>
    </w:p>
  </w:footnote>
  <w:footnote w:id="15716">
    <w:p>
      <w:pPr>
        <w:pStyle w:val="FootnoteText"/>
      </w:pPr>
      <w:r>
        <w:rPr>
          <w:rStyle w:val="FootnoteReference"/>
        </w:rPr>
        <w:footnoteRef/>
      </w:r>
      <w:r>
        <w:t xml:space="preserve"> Cross-references: 1Tim 1:5; 1Tim 4:12.</w:t>
      </w:r>
    </w:p>
  </w:footnote>
  <w:footnote w:id="15717">
    <w:p>
      <w:pPr>
        <w:pStyle w:val="FootnoteText"/>
      </w:pPr>
      <w:r>
        <w:rPr>
          <w:rStyle w:val="FootnoteReference"/>
        </w:rPr>
        <w:footnoteRef/>
      </w:r>
      <w:r>
        <w:t xml:space="preserve"> Cross-references: 1Tim 1:4; 1Tim 4:7; 1Tim 6:4-5; 2Tim 2:14; 2Tim 2:16; Titus 3:9.</w:t>
      </w:r>
    </w:p>
  </w:footnote>
  <w:footnote w:id="15718">
    <w:p>
      <w:pPr>
        <w:pStyle w:val="FootnoteText"/>
      </w:pPr>
      <w:r>
        <w:rPr>
          <w:rStyle w:val="FootnoteReference"/>
        </w:rPr>
        <w:footnoteRef/>
      </w:r>
      <w:r>
        <w:t xml:space="preserve"> Cross-references for "must": Matt 12:19; Acts 15:2; 2Cor 10:4; Phil 2:3; Phil 2:14; 1Tim 3:3; Titus 1:7; Jas 1:19-20; Jude 1:3.</w:t>
      </w:r>
    </w:p>
  </w:footnote>
  <w:footnote w:id="15719">
    <w:p>
      <w:pPr>
        <w:pStyle w:val="FootnoteText"/>
      </w:pPr>
      <w:r>
        <w:rPr>
          <w:rStyle w:val="FootnoteReference"/>
        </w:rPr>
        <w:footnoteRef/>
      </w:r>
      <w:r>
        <w:t xml:space="preserve"> Cross-references for "strive": John 6:52; Acts 7:26; Acts 23:9; Jas 4:2.</w:t>
      </w:r>
    </w:p>
  </w:footnote>
  <w:footnote w:id="15720">
    <w:p>
      <w:pPr>
        <w:pStyle w:val="FootnoteText"/>
      </w:pPr>
      <w:r>
        <w:rPr>
          <w:rStyle w:val="FootnoteReference"/>
        </w:rPr>
        <w:footnoteRef/>
      </w:r>
      <w:r>
        <w:t xml:space="preserve"> Cross-references for "patient": Eph 4:2; Col 3:13.</w:t>
      </w:r>
    </w:p>
  </w:footnote>
  <w:footnote w:id="15721">
    <w:p>
      <w:pPr>
        <w:pStyle w:val="FootnoteText"/>
      </w:pPr>
      <w:r>
        <w:rPr>
          <w:rStyle w:val="FootnoteReference"/>
        </w:rPr>
        <w:footnoteRef/>
      </w:r>
      <w:r>
        <w:t xml:space="preserve"> Cross-references: Deut 34:5; Josh 1:1; 2Chr 24:6; Dan 6:20; 1Tim 6:11; Titus 1:1; Titus 3:2; Jas 1:1.</w:t>
      </w:r>
    </w:p>
  </w:footnote>
  <w:footnote w:id="15722">
    <w:p>
      <w:pPr>
        <w:pStyle w:val="FootnoteText"/>
      </w:pPr>
      <w:r>
        <w:rPr>
          <w:rStyle w:val="FootnoteReference"/>
        </w:rPr>
        <w:footnoteRef/>
      </w:r>
      <w:r>
        <w:t xml:space="preserve"> Cross-references: Isa 40:11; 2Cor 10:1; Gal 5:22; 1Thess 2:7; Titus 3:2; Jas 3:17; 1Pet 3:8.</w:t>
      </w:r>
    </w:p>
  </w:footnote>
  <w:footnote w:id="15723">
    <w:p>
      <w:pPr>
        <w:pStyle w:val="FootnoteText"/>
      </w:pPr>
      <w:r>
        <w:rPr>
          <w:rStyle w:val="FootnoteReference"/>
        </w:rPr>
        <w:footnoteRef/>
      </w:r>
      <w:r>
        <w:t xml:space="preserve"> Cross-references: 1Tim 3:2-3; Titus 1:9.</w:t>
      </w:r>
    </w:p>
  </w:footnote>
  <w:footnote w:id="15724">
    <w:p>
      <w:pPr>
        <w:pStyle w:val="FootnoteText"/>
      </w:pPr>
      <w:r>
        <w:rPr>
          <w:rStyle w:val="FootnoteReference"/>
        </w:rPr>
        <w:footnoteRef/>
      </w:r>
      <w:r>
        <w:t xml:space="preserve"> Cross-references for "instructing": Jer 13:15-17; Jer 26:12-15; John 5:34.</w:t>
      </w:r>
    </w:p>
  </w:footnote>
  <w:footnote w:id="15725">
    <w:p>
      <w:pPr>
        <w:pStyle w:val="FootnoteText"/>
      </w:pPr>
      <w:r>
        <w:rPr>
          <w:rStyle w:val="FootnoteReference"/>
        </w:rPr>
        <w:footnoteRef/>
      </w:r>
      <w:r>
        <w:t xml:space="preserve"> Cross-references for "repentance": Matt 21:32; Mark 1:3-4; Mark 1:15; Acts 2:38; Acts 20:21; 2Tim 3:7; Titus 1:1.</w:t>
      </w:r>
    </w:p>
  </w:footnote>
  <w:footnote w:id="15726">
    <w:p>
      <w:pPr>
        <w:pStyle w:val="FootnoteText"/>
      </w:pPr>
      <w:r>
        <w:rPr>
          <w:rStyle w:val="FootnoteReference"/>
        </w:rPr>
        <w:footnoteRef/>
      </w:r>
      <w:r>
        <w:t xml:space="preserve"> Cross-references: Matt 11:29; Gal 6:1; 1Tim 6:11; 1Pet 3:15.</w:t>
      </w:r>
    </w:p>
  </w:footnote>
  <w:footnote w:id="15727">
    <w:p>
      <w:pPr>
        <w:pStyle w:val="FootnoteText"/>
      </w:pPr>
      <w:r>
        <w:rPr>
          <w:rStyle w:val="FootnoteReference"/>
        </w:rPr>
        <w:footnoteRef/>
      </w:r>
      <w:r>
        <w:t xml:space="preserve"> Cross-references: Jer 31:18-19; Jer 31:33; Ezek 11:19; Ezek 36:26; Ezek 36:31; Zech 12:10; Acts 5:21; Acts 11:18; Jas 1:17; 1John 5:16.</w:t>
      </w:r>
    </w:p>
  </w:footnote>
  <w:footnote w:id="15728">
    <w:p>
      <w:pPr>
        <w:pStyle w:val="FootnoteText"/>
      </w:pPr>
      <w:r>
        <w:rPr>
          <w:rStyle w:val="FootnoteReference"/>
        </w:rPr>
        <w:footnoteRef/>
      </w:r>
      <w:r>
        <w:t xml:space="preserve"> Cross-references: Acts 8:22; 1Tim 2:4.</w:t>
      </w:r>
    </w:p>
  </w:footnote>
  <w:footnote w:id="15729">
    <w:p>
      <w:pPr>
        <w:pStyle w:val="FootnoteText"/>
      </w:pPr>
      <w:r>
        <w:rPr>
          <w:rStyle w:val="FootnoteReference"/>
        </w:rPr>
        <w:footnoteRef/>
      </w:r>
      <w:r>
        <w:t xml:space="preserve"> Cross-references for "recover": Luke 15:17; 1Cor 15:34; Eph 5:14.</w:t>
      </w:r>
    </w:p>
  </w:footnote>
  <w:footnote w:id="15730">
    <w:p>
      <w:pPr>
        <w:pStyle w:val="FootnoteText"/>
      </w:pPr>
      <w:r>
        <w:rPr>
          <w:rStyle w:val="FootnoteReference"/>
        </w:rPr>
        <w:footnoteRef/>
      </w:r>
      <w:r>
        <w:t xml:space="preserve"> Cross-references for "who are": Isa 42:6-7; Isa 49:25-26; Isa 53:12; Matt 12:28-29; Luke 11:21; 2Pet 2:18-20.</w:t>
      </w:r>
    </w:p>
  </w:footnote>
  <w:footnote w:id="15731">
    <w:p>
      <w:pPr>
        <w:pStyle w:val="FootnoteText"/>
      </w:pPr>
      <w:r>
        <w:rPr>
          <w:rStyle w:val="FootnoteReference"/>
        </w:rPr>
        <w:footnoteRef/>
      </w:r>
      <w:r>
        <w:t xml:space="preserve"> Cross-references: Ps 124:7; Isa 8:15; Isa 28:13; Acts 26:18; 2Cor 2:11; Col 1:13; 2Thess 2:9-12; 1Tim 3:7; 1Tim 6:9-10; Rev 12:9; Rev 20:2-3.</w:t>
      </w:r>
    </w:p>
  </w:footnote>
  <w:footnote w:id="15732">
    <w:p>
      <w:pPr>
        <w:pStyle w:val="FootnoteText"/>
      </w:pPr>
      <w:r>
        <w:rPr>
          <w:rStyle w:val="FootnoteReference"/>
        </w:rPr>
        <w:footnoteRef/>
      </w:r>
      <w:r>
        <w:t xml:space="preserve"> Cross-references: Job 1:12; Job 2:6; Luke 22:31-32; John 13:2; John 13:27; Acts 5:3; 1Tim 1:20.</w:t>
      </w:r>
    </w:p>
  </w:footnote>
  <w:footnote w:id="15733">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4">
    <w:p>
      <w:pPr>
        <w:pStyle w:val="FootnoteText"/>
      </w:pPr>
      <w:r>
        <w:rPr>
          <w:rStyle w:val="FootnoteReference"/>
        </w:rPr>
        <w:footnoteRef/>
      </w:r>
      <w:r>
        <w:t xml:space="preserve"> Cross-references: Dan 7:8; Dan 7:20-25; Dan 8:8-14; Dan 11:36-45; Dan 12:1; Dan 12:7; Dan 12:11; 2Thess 2:3-12; 1Tim 4:1-3.</w:t>
      </w:r>
    </w:p>
  </w:footnote>
  <w:footnote w:id="15735">
    <w:p>
      <w:pPr>
        <w:pStyle w:val="FootnoteText"/>
      </w:pPr>
      <w:r>
        <w:rPr>
          <w:rStyle w:val="FootnoteReference"/>
        </w:rPr>
        <w:footnoteRef/>
      </w:r>
      <w:r>
        <w:t xml:space="preserve"> Cross-references for "lovers": Rom 15:1-3; 2Cor 5:15; Phil 2:21; 2Tim 3:4; Jas 2:8.</w:t>
      </w:r>
    </w:p>
  </w:footnote>
  <w:footnote w:id="15736">
    <w:p>
      <w:pPr>
        <w:pStyle w:val="FootnoteText"/>
      </w:pPr>
      <w:r>
        <w:rPr>
          <w:rStyle w:val="FootnoteReference"/>
        </w:rPr>
        <w:footnoteRef/>
      </w:r>
      <w:r>
        <w:t xml:space="preserve"> Cross-references for "covetous": Luke 12:15; Rom 1:29; Col 3:5; 2Pet 2:3; 2Pet 2:14-15; Jude 1:11; Jude 1:16; Rev 18:12-13.</w:t>
      </w:r>
    </w:p>
  </w:footnote>
  <w:footnote w:id="15737">
    <w:p>
      <w:pPr>
        <w:pStyle w:val="FootnoteText"/>
      </w:pPr>
      <w:r>
        <w:rPr>
          <w:rStyle w:val="FootnoteReference"/>
        </w:rPr>
        <w:footnoteRef/>
      </w:r>
      <w:r>
        <w:t xml:space="preserve"> Cross-references for "boasters": Ps 10:3; Ps 49:6; Ps 52:1; Isa 10:15; Acts 5:36; Rom 1:29-31; Rom 11:18; 2Thess 2:4; Jas 4:16; 2Pet 2:18; Jude 1:16.</w:t>
      </w:r>
    </w:p>
  </w:footnote>
  <w:footnote w:id="15738">
    <w:p>
      <w:pPr>
        <w:pStyle w:val="FootnoteText"/>
      </w:pPr>
      <w:r>
        <w:rPr>
          <w:rStyle w:val="FootnoteReference"/>
        </w:rPr>
        <w:footnoteRef/>
      </w:r>
      <w:r>
        <w:t xml:space="preserve"> Cross-references for "proud": Prov 6:17; 1Tim 6:4; Jas 4:6; 1Pet 5:5.</w:t>
      </w:r>
    </w:p>
  </w:footnote>
  <w:footnote w:id="15739">
    <w:p>
      <w:pPr>
        <w:pStyle w:val="FootnoteText"/>
      </w:pPr>
      <w:r>
        <w:rPr>
          <w:rStyle w:val="FootnoteReference"/>
        </w:rPr>
        <w:footnoteRef/>
      </w:r>
      <w:r>
        <w:t xml:space="preserve"> Cross-references for "blasphemers": Dan 7:25; Dan 11:36; 1Tim 1:20; 2Pet 2:12; Jude 1:10; Rev 13:1; Rev 13:5-6; Rev 16:9; Rev 16:11; Rev 16:21.</w:t>
      </w:r>
    </w:p>
  </w:footnote>
  <w:footnote w:id="15740">
    <w:p>
      <w:pPr>
        <w:pStyle w:val="FootnoteText"/>
      </w:pPr>
      <w:r>
        <w:rPr>
          <w:rStyle w:val="FootnoteReference"/>
        </w:rPr>
        <w:footnoteRef/>
      </w:r>
      <w:r>
        <w:t xml:space="preserve"> Cross-references for "disobedient": Matt 15:6; Mark 7:11-12; Rom 1:30.</w:t>
      </w:r>
    </w:p>
  </w:footnote>
  <w:footnote w:id="15741">
    <w:p>
      <w:pPr>
        <w:pStyle w:val="FootnoteText"/>
      </w:pPr>
      <w:r>
        <w:rPr>
          <w:rStyle w:val="FootnoteReference"/>
        </w:rPr>
        <w:footnoteRef/>
      </w:r>
      <w:r>
        <w:t xml:space="preserve"> Cross-references for "natural": Matt 10:21; Rom 1:31.</w:t>
      </w:r>
    </w:p>
  </w:footnote>
  <w:footnote w:id="15742">
    <w:p>
      <w:pPr>
        <w:pStyle w:val="FootnoteText"/>
      </w:pPr>
      <w:r>
        <w:rPr>
          <w:rStyle w:val="FootnoteReference"/>
        </w:rPr>
        <w:footnoteRef/>
      </w:r>
      <w:r>
        <w:t xml:space="preserve"> Cross-references for "trucebreakers": 2Sam 21:1-3; Ps 15:4; Ezek 17:15-19; Rom 1:31.</w:t>
      </w:r>
    </w:p>
  </w:footnote>
  <w:footnote w:id="15743">
    <w:p>
      <w:pPr>
        <w:pStyle w:val="FootnoteText"/>
      </w:pPr>
      <w:r>
        <w:rPr>
          <w:rStyle w:val="FootnoteReference"/>
        </w:rPr>
        <w:footnoteRef/>
      </w:r>
      <w:r>
        <w:t xml:space="preserve"> Cross-references for "false accusers": Matt 4:1; John 6:70; 1Tim 3:11; Titus 2:3.</w:t>
      </w:r>
    </w:p>
  </w:footnote>
  <w:footnote w:id="15744">
    <w:p>
      <w:pPr>
        <w:pStyle w:val="FootnoteText"/>
      </w:pPr>
      <w:r>
        <w:rPr>
          <w:rStyle w:val="FootnoteReference"/>
        </w:rPr>
        <w:footnoteRef/>
      </w:r>
      <w:r>
        <w:t xml:space="preserve"> Cross-references for "incontinent": 1Cor 7:5; 1Cor 7:9; 2Pet 2:14; 2Pet 2:19; 2Pet 3:3; Jude 1:16; Jude 1:18.</w:t>
      </w:r>
    </w:p>
  </w:footnote>
  <w:footnote w:id="15745">
    <w:p>
      <w:pPr>
        <w:pStyle w:val="FootnoteText"/>
      </w:pPr>
      <w:r>
        <w:rPr>
          <w:rStyle w:val="FootnoteReference"/>
        </w:rPr>
        <w:footnoteRef/>
      </w:r>
      <w:r>
        <w:t xml:space="preserve"> Cross-references for "fierce": Gen 49:7; Dan 8:23; Rev 13:15; Rev 13:17; Rev 16:6; Rev 17:6.</w:t>
      </w:r>
    </w:p>
  </w:footnote>
  <w:footnote w:id="15746">
    <w:p>
      <w:pPr>
        <w:pStyle w:val="FootnoteText"/>
      </w:pPr>
      <w:r>
        <w:rPr>
          <w:rStyle w:val="FootnoteReference"/>
        </w:rPr>
        <w:footnoteRef/>
      </w:r>
      <w:r>
        <w:t xml:space="preserve"> Cross-references for "despisers": Ps 22:6; Isa 53:3; Isa 60:14; Luke 10:16; Luke 16:14; 1Thess 4:8; Jas 2:6.</w:t>
      </w:r>
    </w:p>
  </w:footnote>
  <w:footnote w:id="15747">
    <w:p>
      <w:pPr>
        <w:pStyle w:val="FootnoteText"/>
      </w:pPr>
      <w:r>
        <w:rPr>
          <w:rStyle w:val="FootnoteReference"/>
        </w:rPr>
        <w:footnoteRef/>
      </w:r>
      <w:r>
        <w:t xml:space="preserve"> Cross-references for "Traitors": 2Pet 2:10-22; Jude 1:8-9.</w:t>
      </w:r>
    </w:p>
  </w:footnote>
  <w:footnote w:id="15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1">
    <w:p>
      <w:pPr>
        <w:pStyle w:val="FootnoteText"/>
      </w:pPr>
      <w:r>
        <w:rPr>
          <w:rStyle w:val="FootnoteReference"/>
        </w:rPr>
        <w:footnoteRef/>
      </w:r>
      <w:r>
        <w:t xml:space="preserve"> Cross-references: Rom 11:20; 1Tim 6:17.</w:t>
      </w:r>
    </w:p>
  </w:footnote>
  <w:footnote w:id="15752">
    <w:p>
      <w:pPr>
        <w:pStyle w:val="FootnoteText"/>
      </w:pPr>
      <w:r>
        <w:rPr>
          <w:rStyle w:val="FootnoteReference"/>
        </w:rPr>
        <w:footnoteRef/>
      </w:r>
      <w:r>
        <w:t xml:space="preserve"> Cross-references for "lovers of God": Rom 16:18; Phil 3:18-19; 1Tim 5:6; 2Pet 2:13; 2Pet 2:15; Jude 1:4; Jude 1:19.</w:t>
      </w:r>
    </w:p>
  </w:footnote>
  <w:footnote w:id="15753">
    <w:p>
      <w:pPr>
        <w:pStyle w:val="FootnoteText"/>
      </w:pPr>
      <w:r>
        <w:rPr>
          <w:rStyle w:val="FootnoteReference"/>
        </w:rPr>
        <w:footnoteRef/>
      </w:r>
      <w:r>
        <w:t xml:space="preserve"> Cross-references for "a form": Isa 29:13; Isa 48:1-2; Isa 58:1-3; Ezek 33:30-32; Matt 7:15; Matt 23:27-28; Rom 2:20-24; 1Tim 5:8; Titus 1:16.</w:t>
      </w:r>
    </w:p>
  </w:footnote>
  <w:footnote w:id="15754">
    <w:p>
      <w:pPr>
        <w:pStyle w:val="FootnoteText"/>
      </w:pPr>
      <w:r>
        <w:rPr>
          <w:rStyle w:val="FootnoteReference"/>
        </w:rPr>
        <w:footnoteRef/>
      </w:r>
      <w:r>
        <w:t xml:space="preserve"> Cross-references for "of this": Matt 23:14; Titus 1:11; Jude 1:4.</w:t>
      </w:r>
    </w:p>
  </w:footnote>
  <w:footnote w:id="15755">
    <w:p>
      <w:pPr>
        <w:pStyle w:val="FootnoteText"/>
      </w:pPr>
      <w:r>
        <w:rPr>
          <w:rStyle w:val="FootnoteReference"/>
        </w:rPr>
        <w:footnoteRef/>
      </w:r>
      <w:r>
        <w:t xml:space="preserve"> Cross-references for "laden": Ps 38:4; Isa 1:4; Matt 11:28.</w:t>
      </w:r>
    </w:p>
  </w:footnote>
  <w:footnote w:id="15756">
    <w:p>
      <w:pPr>
        <w:pStyle w:val="FootnoteText"/>
      </w:pPr>
      <w:r>
        <w:rPr>
          <w:rStyle w:val="FootnoteReference"/>
        </w:rPr>
        <w:footnoteRef/>
      </w:r>
      <w:r>
        <w:t xml:space="preserve"> Cross-references: 1Cor 12:2; 2Pet 3:17.</w:t>
      </w:r>
    </w:p>
  </w:footnote>
  <w:footnote w:id="15757">
    <w:p>
      <w:pPr>
        <w:pStyle w:val="FootnoteText"/>
      </w:pPr>
      <w:r>
        <w:rPr>
          <w:rStyle w:val="FootnoteReference"/>
        </w:rPr>
        <w:footnoteRef/>
      </w:r>
      <w:r>
        <w:t xml:space="preserve"> Cross-references: Mark 4:19; 1Tim 6:9; Titus 3:3; 2Pet 2:18; Jude 1:16; Jude 1:18.</w:t>
      </w:r>
    </w:p>
  </w:footnote>
  <w:footnote w:id="15758">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9">
    <w:p>
      <w:pPr>
        <w:pStyle w:val="FootnoteText"/>
      </w:pPr>
      <w:r>
        <w:rPr>
          <w:rStyle w:val="FootnoteReference"/>
        </w:rPr>
        <w:footnoteRef/>
      </w:r>
      <w:r>
        <w:t xml:space="preserve"> Cross-references for "never": 1Tim 2:4.</w:t>
      </w:r>
    </w:p>
  </w:footnote>
  <w:footnote w:id="15760">
    <w:p>
      <w:pPr>
        <w:pStyle w:val="FootnoteText"/>
      </w:pPr>
      <w:r>
        <w:rPr>
          <w:rStyle w:val="FootnoteReference"/>
        </w:rPr>
        <w:footnoteRef/>
      </w:r>
      <w:r>
        <w:t xml:space="preserve"> Cross-references for "the knowledge": 2Tim 2:25.</w:t>
      </w:r>
    </w:p>
  </w:footnote>
  <w:footnote w:id="15761">
    <w:p>
      <w:pPr>
        <w:pStyle w:val="FootnoteText"/>
      </w:pPr>
      <w:r>
        <w:rPr>
          <w:rStyle w:val="FootnoteReference"/>
        </w:rPr>
        <w:footnoteRef/>
      </w:r>
      <w:r>
        <w:t xml:space="preserve"> Personal name: Jannes. Personal-name meaning: Jannes — who speaks or answers; afflicted; poor. Source form: Jannes.</w:t>
      </w:r>
    </w:p>
  </w:footnote>
  <w:footnote w:id="15762">
    <w:p>
      <w:pPr>
        <w:pStyle w:val="FootnoteText"/>
      </w:pPr>
      <w:r>
        <w:rPr>
          <w:rStyle w:val="FootnoteReference"/>
        </w:rPr>
        <w:footnoteRef/>
      </w:r>
      <w:r>
        <w:t xml:space="preserve"> Personal name: Jambres. Personal-name meaning: Jambres — poverty; bitter; a rebel. Source form: Jambres.</w:t>
      </w:r>
    </w:p>
  </w:footnote>
  <w:footnote w:id="15763">
    <w:p>
      <w:pPr>
        <w:pStyle w:val="FootnoteText"/>
      </w:pPr>
      <w:r>
        <w:rPr>
          <w:rStyle w:val="FootnoteReference"/>
        </w:rPr>
        <w:footnoteRef/>
      </w:r>
      <w:r>
        <w:t xml:space="preserve"> Personal name: Moses. Personal-name meaning: Moses — Drawn out. Source form: Moses.</w:t>
      </w:r>
    </w:p>
  </w:footnote>
  <w:footnote w:id="15764">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5">
    <w:p>
      <w:pPr>
        <w:pStyle w:val="FootnoteText"/>
      </w:pPr>
      <w:r>
        <w:rPr>
          <w:rStyle w:val="FootnoteReference"/>
        </w:rPr>
        <w:footnoteRef/>
      </w:r>
      <w:r>
        <w:t xml:space="preserve"> Cross-references for "reprobate": 2Cor 13:5-6.</w:t>
      </w:r>
    </w:p>
  </w:footnote>
  <w:footnote w:id="15766">
    <w:p>
      <w:pPr>
        <w:pStyle w:val="FootnoteText"/>
      </w:pPr>
      <w:r>
        <w:rPr>
          <w:rStyle w:val="FootnoteReference"/>
        </w:rPr>
        <w:footnoteRef/>
      </w:r>
      <w:r>
        <w:t xml:space="preserve"> Cross-references: Exod 7:11; Exod 7:22; Exod 8:7; Exod 8:18.</w:t>
      </w:r>
    </w:p>
  </w:footnote>
  <w:footnote w:id="15767">
    <w:p>
      <w:pPr>
        <w:pStyle w:val="FootnoteText"/>
      </w:pPr>
      <w:r>
        <w:rPr>
          <w:rStyle w:val="FootnoteReference"/>
        </w:rPr>
        <w:footnoteRef/>
      </w:r>
      <w:r>
        <w:t xml:space="preserve"> Cross-references: Acts 8:21-22; Rom 1:28; Rom 16:18; 2Cor 11:13-15; 1Tim 1:19; 1Tim 4:2; 1Tim 6:5; Titus 1:16; 2Pet 2:14; Jude 1:18-19.</w:t>
      </w:r>
    </w:p>
  </w:footnote>
  <w:footnote w:id="15768">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9">
    <w:p>
      <w:pPr>
        <w:pStyle w:val="FootnoteText"/>
      </w:pPr>
      <w:r>
        <w:rPr>
          <w:rStyle w:val="FootnoteReference"/>
        </w:rPr>
        <w:footnoteRef/>
      </w:r>
      <w:r>
        <w:t xml:space="preserve"> Cross-references for "manner": Acts 20:18; Acts 26:4; 1Thess 1:5; 2Pet 3:11.</w:t>
      </w:r>
    </w:p>
  </w:footnote>
  <w:footnote w:id="15770">
    <w:p>
      <w:pPr>
        <w:pStyle w:val="FootnoteText"/>
      </w:pPr>
      <w:r>
        <w:rPr>
          <w:rStyle w:val="FootnoteReference"/>
        </w:rPr>
        <w:footnoteRef/>
      </w:r>
      <w:r>
        <w:t xml:space="preserve"> Cross-references for "purpose": Dan 1:8; Acts 11:23; 2Cor 1:17.</w:t>
      </w:r>
    </w:p>
  </w:footnote>
  <w:footnote w:id="15771">
    <w:p>
      <w:pPr>
        <w:pStyle w:val="FootnoteText"/>
      </w:pPr>
      <w:r>
        <w:rPr>
          <w:rStyle w:val="FootnoteReference"/>
        </w:rPr>
        <w:footnoteRef/>
      </w:r>
      <w:r>
        <w:t xml:space="preserve"> Cross-references for "faith": 2Cor 6:4-10; 1Tim 4:12; 1Tim 6:11; 2Tim 2:22; 2Pet 1:5-7.</w:t>
      </w:r>
    </w:p>
  </w:footnote>
  <w:footnote w:id="15772">
    <w:p>
      <w:pPr>
        <w:pStyle w:val="FootnoteText"/>
      </w:pPr>
      <w:r>
        <w:rPr>
          <w:rStyle w:val="FootnoteReference"/>
        </w:rPr>
        <w:footnoteRef/>
      </w:r>
      <w:r>
        <w:t xml:space="preserve"> Cross-references: Luke 1:3; Phil 2:22; 1Tim 4:6.</w:t>
      </w:r>
    </w:p>
  </w:footnote>
  <w:footnote w:id="15773">
    <w:p>
      <w:pPr>
        <w:pStyle w:val="FootnoteText"/>
      </w:pPr>
      <w:r>
        <w:rPr>
          <w:rStyle w:val="FootnoteReference"/>
        </w:rPr>
        <w:footnoteRef/>
      </w:r>
      <w:r>
        <w:t xml:space="preserve"> Cross-references: Acts 2:42; Rom 16:17; Eph 4:14; 1Tim 1:3; 1Tim 4:12-13; 2Tim 3:16-17; 2Tim 4:3; Titus 2:7; Heb 13:9; 2John 1:9-10.</w:t>
      </w:r>
    </w:p>
  </w:footnote>
  <w:footnote w:id="15774">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5">
    <w:p>
      <w:pPr>
        <w:pStyle w:val="FootnoteText"/>
      </w:pPr>
      <w:r>
        <w:rPr>
          <w:rStyle w:val="FootnoteReference"/>
        </w:rPr>
        <w:footnoteRef/>
      </w:r>
      <w:r>
        <w:t xml:space="preserve"> Place name: Antioch. Place-name meaning: Antioch — speedy as a chariot. Source form: Antioch. Greek form: αντιοχεα.</w:t>
      </w:r>
    </w:p>
  </w:footnote>
  <w:footnote w:id="15776">
    <w:p>
      <w:pPr>
        <w:pStyle w:val="FootnoteText"/>
      </w:pPr>
      <w:r>
        <w:rPr>
          <w:rStyle w:val="FootnoteReference"/>
        </w:rPr>
        <w:footnoteRef/>
      </w:r>
      <w:r>
        <w:t xml:space="preserve"> Place name: Iconium. Place-name meaning: Iconium — coming. Source form: Iconium. Greek form: ικονιον.</w:t>
      </w:r>
    </w:p>
  </w:footnote>
  <w:footnote w:id="15777">
    <w:p>
      <w:pPr>
        <w:pStyle w:val="FootnoteText"/>
      </w:pPr>
      <w:r>
        <w:rPr>
          <w:rStyle w:val="FootnoteReference"/>
        </w:rPr>
        <w:footnoteRef/>
      </w:r>
      <w:r>
        <w:t xml:space="preserve"> Place name: Lystra. Place-name meaning: Lystra — that dissolves or disperses. Source form: Lystra. Greek form: λυστραν.</w:t>
      </w:r>
    </w:p>
  </w:footnote>
  <w:footnote w:id="15778">
    <w:p>
      <w:pPr>
        <w:pStyle w:val="FootnoteText"/>
      </w:pPr>
      <w:r>
        <w:rPr>
          <w:rStyle w:val="FootnoteReference"/>
        </w:rPr>
        <w:footnoteRef/>
      </w:r>
      <w:r>
        <w:t xml:space="preserve"> Cross-references for "at Antioch": Acts 13:45; Acts 13:50-51; Acts 14:2; Acts 14:5-6; Acts 14:19-21.</w:t>
      </w:r>
    </w:p>
  </w:footnote>
  <w:footnote w:id="15779">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80">
    <w:p>
      <w:pPr>
        <w:pStyle w:val="FootnoteText"/>
      </w:pPr>
      <w:r>
        <w:rPr>
          <w:rStyle w:val="FootnoteReference"/>
        </w:rPr>
        <w:footnoteRef/>
      </w:r>
      <w:r>
        <w:t xml:space="preserve"> Cross-references for "live": 2Cor 1:12; 1Tim 2:2; 1Tim 3:16; 1Tim 6:3; Titus 1:1; Titus 2:12; 2Pet 3:11.</w:t>
      </w:r>
    </w:p>
  </w:footnote>
  <w:footnote w:id="15781">
    <w:p>
      <w:pPr>
        <w:pStyle w:val="FootnoteText"/>
      </w:pPr>
      <w:r>
        <w:rPr>
          <w:rStyle w:val="FootnoteReference"/>
        </w:rPr>
        <w:footnoteRef/>
      </w:r>
      <w:r>
        <w:t xml:space="preserve"> Personal name: Christ. Personal-name meaning: Christ — anointed. Source form: Christ.</w:t>
      </w:r>
    </w:p>
  </w:footnote>
  <w:footnote w:id="15782">
    <w:p>
      <w:pPr>
        <w:pStyle w:val="FootnoteText"/>
      </w:pPr>
      <w:r>
        <w:rPr>
          <w:rStyle w:val="FootnoteReference"/>
        </w:rPr>
        <w:footnoteRef/>
      </w:r>
      <w:r>
        <w:t xml:space="preserve"> Name meaning: Jesus (Yeshua) — Yahweh saves. He will save His people from their sins.</w:t>
      </w:r>
    </w:p>
  </w:footnote>
  <w:footnote w:id="157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4">
    <w:p>
      <w:pPr>
        <w:pStyle w:val="FootnoteText"/>
      </w:pPr>
      <w:r>
        <w:rPr>
          <w:rStyle w:val="FootnoteReference"/>
        </w:rPr>
        <w:footnoteRef/>
      </w:r>
      <w:r>
        <w:t xml:space="preserve"> Cross-references for "evil": 2Thess 2:6-10; 1Tim 4:1; 2Tim 2:16-17; 2Tim 3:8; 2Pet 2:20; 2Pet 3:3; Rev 12:9; Rev 13:14; Rev 18:23.</w:t>
      </w:r>
    </w:p>
  </w:footnote>
  <w:footnote w:id="15785">
    <w:p>
      <w:pPr>
        <w:pStyle w:val="FootnoteText"/>
      </w:pPr>
      <w:r>
        <w:rPr>
          <w:rStyle w:val="FootnoteReference"/>
        </w:rPr>
        <w:footnoteRef/>
      </w:r>
      <w:r>
        <w:t xml:space="preserve"> Cross-references for "continue": 1Tim 4:16; 2Tim 1:13; 2Tim 2:2.</w:t>
      </w:r>
    </w:p>
  </w:footnote>
  <w:footnote w:id="15786">
    <w:p>
      <w:pPr>
        <w:pStyle w:val="FootnoteText"/>
      </w:pPr>
      <w:r>
        <w:rPr>
          <w:rStyle w:val="FootnoteReference"/>
        </w:rPr>
        <w:footnoteRef/>
      </w:r>
      <w:r>
        <w:t xml:space="preserve"> Cross-references for "assured": Acts 17:31; Rom 14:5; Col 2:2; 1Thess 1:5; Heb 6:11; Heb 10:22.</w:t>
      </w:r>
    </w:p>
  </w:footnote>
  <w:footnote w:id="15787">
    <w:p>
      <w:pPr>
        <w:pStyle w:val="FootnoteText"/>
      </w:pPr>
      <w:r>
        <w:rPr>
          <w:rStyle w:val="FootnoteReference"/>
        </w:rPr>
        <w:footnoteRef/>
      </w:r>
      <w:r>
        <w:t xml:space="preserve"> Cross-references for "knowing": 1Thess 2:13; 2Tim 3:15.</w:t>
      </w:r>
    </w:p>
  </w:footnote>
  <w:footnote w:id="15788">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9">
    <w:p>
      <w:pPr>
        <w:pStyle w:val="FootnoteText"/>
      </w:pPr>
      <w:r>
        <w:rPr>
          <w:rStyle w:val="FootnoteReference"/>
        </w:rPr>
        <w:footnoteRef/>
      </w:r>
      <w:r>
        <w:t xml:space="preserve"> Cross-references for "and is": Ps 19:7-11; Ps 119:97-104; Ps 119:130; Mic 2:7; Acts 20:20; Acts 20:27; 1Cor 12:7; Eph 4:11-16.</w:t>
      </w:r>
    </w:p>
  </w:footnote>
  <w:footnote w:id="15790">
    <w:p>
      <w:pPr>
        <w:pStyle w:val="FootnoteText"/>
      </w:pPr>
      <w:r>
        <w:rPr>
          <w:rStyle w:val="FootnoteReference"/>
        </w:rPr>
        <w:footnoteRef/>
      </w:r>
      <w:r>
        <w:t xml:space="preserve"> Cross-references for "for doctrine": 2Tim 3:10.</w:t>
      </w:r>
    </w:p>
  </w:footnote>
  <w:footnote w:id="15791">
    <w:p>
      <w:pPr>
        <w:pStyle w:val="FootnoteText"/>
      </w:pPr>
      <w:r>
        <w:rPr>
          <w:rStyle w:val="FootnoteReference"/>
        </w:rPr>
        <w:footnoteRef/>
      </w:r>
      <w:r>
        <w:t xml:space="preserve"> Cross-references for "for reproof": Prov 6:23; Prov 15:10; Prov 15:31; John 3:20; Eph 5:11-13; 2Tim 4:2; Heb 11:1.</w:t>
      </w:r>
    </w:p>
  </w:footnote>
  <w:footnote w:id="15792">
    <w:p>
      <w:pPr>
        <w:pStyle w:val="FootnoteText"/>
      </w:pPr>
      <w:r>
        <w:rPr>
          <w:rStyle w:val="FootnoteReference"/>
        </w:rPr>
        <w:footnoteRef/>
      </w:r>
      <w:r>
        <w:t xml:space="preserve"> Cross-references for "for instruction": Deut 4:36; Neh 9:20; Ps 119:9; Ps 119:11; Matt 13:52; Acts 18:25; Rom 2:20; 2Tim 2:25.</w:t>
      </w:r>
    </w:p>
  </w:footnote>
  <w:footnote w:id="15793">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4">
    <w:p>
      <w:pPr>
        <w:pStyle w:val="FootnoteText"/>
      </w:pPr>
      <w:r>
        <w:rPr>
          <w:rStyle w:val="FootnoteReference"/>
        </w:rPr>
        <w:footnoteRef/>
      </w:r>
      <w:r>
        <w:t xml:space="preserve"> Cross-references for "the man": Ps 119:98-100; 1Tim 6:11.</w:t>
      </w:r>
    </w:p>
  </w:footnote>
  <w:footnote w:id="15795">
    <w:p>
      <w:pPr>
        <w:pStyle w:val="FootnoteText"/>
      </w:pPr>
      <w:r>
        <w:rPr>
          <w:rStyle w:val="FootnoteReference"/>
        </w:rPr>
        <w:footnoteRef/>
      </w:r>
      <w:r>
        <w:t xml:space="preserve"> Cross-references for "thoroughly furnished": Neh 2:18; Acts 9:36; 2Cor 9:8; Eph 2:10; 2Tim 2:21; Titus 2:14; Titus 3:1; Heb 10:24.</w:t>
      </w:r>
    </w:p>
  </w:footnote>
  <w:footnote w:id="15796">
    <w:p>
      <w:pPr>
        <w:pStyle w:val="FootnoteText"/>
      </w:pPr>
      <w:r>
        <w:rPr>
          <w:rStyle w:val="FootnoteReference"/>
        </w:rPr>
        <w:footnoteRef/>
      </w:r>
      <w:r>
        <w:t xml:space="preserve"> Cross-references for "charge": 1Tim 5:21; 1Tim 6:13; 2Tim 2:14.</w:t>
      </w:r>
    </w:p>
  </w:footnote>
  <w:footnote w:id="157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8">
    <w:p>
      <w:pPr>
        <w:pStyle w:val="FootnoteText"/>
      </w:pPr>
      <w:r>
        <w:rPr>
          <w:rStyle w:val="FootnoteReference"/>
        </w:rPr>
        <w:footnoteRef/>
      </w:r>
      <w:r>
        <w:t xml:space="preserve"> Name meaning: Jesus (Yeshua) — Yahweh saves. He will save His people from their sins.</w:t>
      </w:r>
    </w:p>
  </w:footnote>
  <w:footnote w:id="15799">
    <w:p>
      <w:pPr>
        <w:pStyle w:val="FootnoteText"/>
      </w:pPr>
      <w:r>
        <w:rPr>
          <w:rStyle w:val="FootnoteReference"/>
        </w:rPr>
        <w:footnoteRef/>
      </w:r>
      <w:r>
        <w:t xml:space="preserve"> Personal name: Christ. Personal-name meaning: Christ — anointed. Source form: Christ.</w:t>
      </w:r>
    </w:p>
  </w:footnote>
  <w:footnote w:id="15800">
    <w:p>
      <w:pPr>
        <w:pStyle w:val="FootnoteText"/>
      </w:pPr>
      <w:r>
        <w:rPr>
          <w:rStyle w:val="FootnoteReference"/>
        </w:rPr>
        <w:footnoteRef/>
      </w:r>
      <w:r>
        <w:t xml:space="preserve"> Cross-references for "his kingdom": Luke 19:12; Luke 19:15; Luke 23:42; 2Pet 1:11; 2Pet 1:17.</w:t>
      </w:r>
    </w:p>
  </w:footnote>
  <w:footnote w:id="15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4">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5">
    <w:p>
      <w:pPr>
        <w:pStyle w:val="FootnoteText"/>
      </w:pPr>
      <w:r>
        <w:rPr>
          <w:rStyle w:val="FootnoteReference"/>
        </w:rPr>
        <w:footnoteRef/>
      </w:r>
      <w:r>
        <w:t xml:space="preserve"> Cross-references: Col 3:4; 1Thess 4:15-16; 1Tim 6:14; 2Tim 4:8; Titus 2:13; Heb 9:27-28; 1Pet 1:7; 1Pet 5:4; 1John 2:28; Rev 1:7.</w:t>
      </w:r>
    </w:p>
  </w:footnote>
  <w:footnote w:id="15806">
    <w:p>
      <w:pPr>
        <w:pStyle w:val="FootnoteText"/>
      </w:pPr>
      <w:r>
        <w:rPr>
          <w:rStyle w:val="FootnoteReference"/>
        </w:rPr>
        <w:footnoteRef/>
      </w:r>
      <w:r>
        <w:t xml:space="preserve"> Cross-references for "Preach": Ps 40:9; Isa 61:1-3; Jonah 3:2; Luke 4:18-19; Luke 9:60; Rom 10:15; Col 1:25; Col 1:28.</w:t>
      </w:r>
    </w:p>
  </w:footnote>
  <w:footnote w:id="15807">
    <w:p>
      <w:pPr>
        <w:pStyle w:val="FootnoteText"/>
      </w:pPr>
      <w:r>
        <w:rPr>
          <w:rStyle w:val="FootnoteReference"/>
        </w:rPr>
        <w:footnoteRef/>
      </w:r>
      <w:r>
        <w:t xml:space="preserve"> Cross-references for "reprove": Col 1:28-29; 1Thess 2:11-12; 1Thess 5:14; 1Thess 5:20; Titus 1:13; Titus 2:15; Heb 13:22; Rev 3:19.</w:t>
      </w:r>
    </w:p>
  </w:footnote>
  <w:footnote w:id="15808">
    <w:p>
      <w:pPr>
        <w:pStyle w:val="FootnoteText"/>
      </w:pPr>
      <w:r>
        <w:rPr>
          <w:rStyle w:val="FootnoteReference"/>
        </w:rPr>
        <w:footnoteRef/>
      </w:r>
      <w:r>
        <w:t xml:space="preserve"> Cross-references for "exhort": 1Tim 4:13.</w:t>
      </w:r>
    </w:p>
  </w:footnote>
  <w:footnote w:id="15809">
    <w:p>
      <w:pPr>
        <w:pStyle w:val="FootnoteText"/>
      </w:pPr>
      <w:r>
        <w:rPr>
          <w:rStyle w:val="FootnoteReference"/>
        </w:rPr>
        <w:footnoteRef/>
      </w:r>
      <w:r>
        <w:t xml:space="preserve"> Cross-references: Luke 7:4; Luke 7:23; Acts 13:5; Rom 12:12; 1Tim 4:15-16.</w:t>
      </w:r>
    </w:p>
  </w:footnote>
  <w:footnote w:id="15810">
    <w:p>
      <w:pPr>
        <w:pStyle w:val="FootnoteText"/>
      </w:pPr>
      <w:r>
        <w:rPr>
          <w:rStyle w:val="FootnoteReference"/>
        </w:rPr>
        <w:footnoteRef/>
      </w:r>
      <w:r>
        <w:t xml:space="preserve"> Cross-references: John 4:6-10; John 4:32-34; Acts 16:13; Acts 16:31-33; Acts 20:7; Acts 20:18-21; Acts 28:16; Acts 28:30-31.</w:t>
      </w:r>
    </w:p>
  </w:footnote>
  <w:footnote w:id="15811">
    <w:p>
      <w:pPr>
        <w:pStyle w:val="FootnoteText"/>
      </w:pPr>
      <w:r>
        <w:rPr>
          <w:rStyle w:val="FootnoteReference"/>
        </w:rPr>
        <w:footnoteRef/>
      </w:r>
      <w:r>
        <w:t xml:space="preserve"> Cross-references: 2Tim 2:21; 2Tim 2:25; 2Tim 3:10.</w:t>
      </w:r>
    </w:p>
  </w:footnote>
  <w:footnote w:id="15812">
    <w:p>
      <w:pPr>
        <w:pStyle w:val="FootnoteText"/>
      </w:pPr>
      <w:r>
        <w:rPr>
          <w:rStyle w:val="FootnoteReference"/>
        </w:rPr>
        <w:footnoteRef/>
      </w:r>
      <w:r>
        <w:t xml:space="preserve"> Cross-references for "the time": 1Tim 4:1-3; 2Tim 3:1-6.</w:t>
      </w:r>
    </w:p>
  </w:footnote>
  <w:footnote w:id="15813">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4">
    <w:p>
      <w:pPr>
        <w:pStyle w:val="FootnoteText"/>
      </w:pPr>
      <w:r>
        <w:rPr>
          <w:rStyle w:val="FootnoteReference"/>
        </w:rPr>
        <w:footnoteRef/>
      </w:r>
      <w:r>
        <w:t xml:space="preserve"> Cross-references for "sound": 1Tim 1:10.</w:t>
      </w:r>
    </w:p>
  </w:footnote>
  <w:footnote w:id="15815">
    <w:p>
      <w:pPr>
        <w:pStyle w:val="FootnoteText"/>
      </w:pPr>
      <w:r>
        <w:rPr>
          <w:rStyle w:val="FootnoteReference"/>
        </w:rPr>
        <w:footnoteRef/>
      </w:r>
      <w:r>
        <w:t xml:space="preserve"> Cross-references: 1Kgs 18:22; 2Chr 18:4-5; Jer 5:31; Jer 23:16-17; Jer 27:9; Jer 29:8; Mic 2:11; Luke 6:26; John 3:19-21; 2Tim 3:6; 2Pet 2:1-3.</w:t>
      </w:r>
    </w:p>
  </w:footnote>
  <w:footnote w:id="15816">
    <w:p>
      <w:pPr>
        <w:pStyle w:val="FootnoteText"/>
      </w:pPr>
      <w:r>
        <w:rPr>
          <w:rStyle w:val="FootnoteReference"/>
        </w:rPr>
        <w:footnoteRef/>
      </w:r>
      <w:r>
        <w:t xml:space="preserve"> Cross-references for "turn": Prov 1:32; Zech 7:11; Acts 7:57; 2Tim 1:15; Heb 13:25.</w:t>
      </w:r>
    </w:p>
  </w:footnote>
  <w:footnote w:id="15817">
    <w:p>
      <w:pPr>
        <w:pStyle w:val="FootnoteText"/>
      </w:pPr>
      <w:r>
        <w:rPr>
          <w:rStyle w:val="FootnoteReference"/>
        </w:rPr>
        <w:footnoteRef/>
      </w:r>
      <w:r>
        <w:t xml:space="preserve"> Cross-references: 1Tim 1:4; 1Tim 4:7; Titus 1:14; 2Pet 1:16.</w:t>
      </w:r>
    </w:p>
  </w:footnote>
  <w:footnote w:id="15818">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9">
    <w:p>
      <w:pPr>
        <w:pStyle w:val="FootnoteText"/>
      </w:pPr>
      <w:r>
        <w:rPr>
          <w:rStyle w:val="FootnoteReference"/>
        </w:rPr>
        <w:footnoteRef/>
      </w:r>
      <w:r>
        <w:t xml:space="preserve"> Cross-references for "endure": 2Tim 1:8; 2Tim 2:3; 2Tim 2:10; 2Tim 3:10-12.</w:t>
      </w:r>
    </w:p>
  </w:footnote>
  <w:footnote w:id="15820">
    <w:p>
      <w:pPr>
        <w:pStyle w:val="FootnoteText"/>
      </w:pPr>
      <w:r>
        <w:rPr>
          <w:rStyle w:val="FootnoteReference"/>
        </w:rPr>
        <w:footnoteRef/>
      </w:r>
      <w:r>
        <w:t xml:space="preserve"> Cross-references for "make full proof of": Rom 15:19; Col 1:25; Col 4:17.</w:t>
      </w:r>
    </w:p>
  </w:footnote>
  <w:footnote w:id="15821">
    <w:p>
      <w:pPr>
        <w:pStyle w:val="FootnoteText"/>
      </w:pPr>
      <w:r>
        <w:rPr>
          <w:rStyle w:val="FootnoteReference"/>
        </w:rPr>
        <w:footnoteRef/>
      </w:r>
      <w:r>
        <w:t xml:space="preserve"> Cross-references: Acts 21:8; Eph 4:11; 1Tim 4:12; 1Tim 4:15.</w:t>
      </w:r>
    </w:p>
  </w:footnote>
  <w:footnote w:id="158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3">
    <w:p>
      <w:pPr>
        <w:pStyle w:val="FootnoteText"/>
      </w:pPr>
      <w:r>
        <w:rPr>
          <w:rStyle w:val="FootnoteReference"/>
        </w:rPr>
        <w:footnoteRef/>
      </w:r>
      <w:r>
        <w:t xml:space="preserve"> Cross-references: Gen 48:21; Gen 50:24; Num 27:12-17; Deut 31:14; Josh 23:14; Phil 1:23; 2Pet 1:14-15.</w:t>
      </w:r>
    </w:p>
  </w:footnote>
  <w:footnote w:id="15824">
    <w:p>
      <w:pPr>
        <w:pStyle w:val="FootnoteText"/>
      </w:pPr>
      <w:r>
        <w:rPr>
          <w:rStyle w:val="FootnoteReference"/>
        </w:rPr>
        <w:footnoteRef/>
      </w:r>
      <w:r>
        <w:t xml:space="preserve"> Cross-references for "I have finished": John 4:34; Acts 13:25; Acts 20:24; 1Cor 9:24-27; Phil 3:13-14; Heb 12:1-2.</w:t>
      </w:r>
    </w:p>
  </w:footnote>
  <w:footnote w:id="15825">
    <w:p>
      <w:pPr>
        <w:pStyle w:val="FootnoteText"/>
      </w:pPr>
      <w:r>
        <w:rPr>
          <w:rStyle w:val="FootnoteReference"/>
        </w:rPr>
        <w:footnoteRef/>
      </w:r>
      <w:r>
        <w:t xml:space="preserve"> Cross-references for "I have kept": Prov 23:23; Luke 8:15; Luke 11:28; John 17:6; 1Tim 6:20; 2Tim 1:14; Rev 3:8; Rev 3:10.</w:t>
      </w:r>
    </w:p>
  </w:footnote>
  <w:footnote w:id="15826">
    <w:p>
      <w:pPr>
        <w:pStyle w:val="FootnoteText"/>
      </w:pPr>
      <w:r>
        <w:rPr>
          <w:rStyle w:val="FootnoteReference"/>
        </w:rPr>
        <w:footnoteRef/>
      </w:r>
      <w:r>
        <w:t xml:space="preserve"> Cross-references: 1Tim 6:12.</w:t>
      </w:r>
    </w:p>
  </w:footnote>
  <w:footnote w:id="15827">
    <w:p>
      <w:pPr>
        <w:pStyle w:val="FootnoteText"/>
      </w:pPr>
      <w:r>
        <w:rPr>
          <w:rStyle w:val="FootnoteReference"/>
        </w:rPr>
        <w:footnoteRef/>
      </w:r>
      <w:r>
        <w:t xml:space="preserve"> Cross-references for "a crown": Prov 4:9; 1Cor 9:25; 2Tim 2:5; Jas 1:12; 1Pet 5:4; Rev 2:10; Rev 4:4; Rev 4:10.</w:t>
      </w:r>
    </w:p>
  </w:footnote>
  <w:footnote w:id="15828">
    <w:p>
      <w:pPr>
        <w:pStyle w:val="FootnoteText"/>
      </w:pPr>
      <w:r>
        <w:rPr>
          <w:rStyle w:val="FootnoteReference"/>
        </w:rPr>
        <w:footnoteRef/>
      </w:r>
      <w:r>
        <w:t xml:space="preserve"> Cross-references for "the righteous": Gen 18:25; Ps 7:11; Rom 2:5; 2Thess 1:5-6; 2Tim 4:1; Rev 19:11.</w:t>
      </w:r>
    </w:p>
  </w:footnote>
  <w:footnote w:id="15829">
    <w:p>
      <w:pPr>
        <w:pStyle w:val="FootnoteText"/>
      </w:pPr>
      <w:r>
        <w:rPr>
          <w:rStyle w:val="FootnoteReference"/>
        </w:rPr>
        <w:footnoteRef/>
      </w:r>
      <w:r>
        <w:t xml:space="preserve"> Cross-references for "at that": Mal 3:17; Matt 7:22; Matt 24:36; Luke 10:12; 1Thess 5:4; 2Tim 1:12; 2Tim 1:18.</w:t>
      </w:r>
    </w:p>
  </w:footnote>
  <w:footnote w:id="15830">
    <w:p>
      <w:pPr>
        <w:pStyle w:val="FootnoteText"/>
      </w:pPr>
      <w:r>
        <w:rPr>
          <w:rStyle w:val="FootnoteReference"/>
        </w:rPr>
        <w:footnoteRef/>
      </w:r>
      <w:r>
        <w:t xml:space="preserve"> Cross-references for "that love": Rom 8:23; 1Cor 2:9; 2Cor 5:2; 1Thess 1:10; Titus 2:13; Heb 9:28; Rev 1:7; Rev 22:20.</w:t>
      </w:r>
    </w:p>
  </w:footnote>
  <w:footnote w:id="15831">
    <w:p>
      <w:pPr>
        <w:pStyle w:val="FootnoteText"/>
      </w:pPr>
      <w:r>
        <w:rPr>
          <w:rStyle w:val="FootnoteReference"/>
        </w:rPr>
        <w:footnoteRef/>
      </w:r>
      <w:r>
        <w:t xml:space="preserve"> Cross-references: 2Tim 1:4; 2Tim 4:21.</w:t>
      </w:r>
    </w:p>
  </w:footnote>
  <w:footnote w:id="15832">
    <w:p>
      <w:pPr>
        <w:pStyle w:val="FootnoteText"/>
      </w:pPr>
      <w:r>
        <w:rPr>
          <w:rStyle w:val="FootnoteReference"/>
        </w:rPr>
        <w:footnoteRef/>
      </w:r>
      <w:r>
        <w:t xml:space="preserve"> Name meaning: Demas (Demas) — Popular. Loved this present world and forsook Paul.</w:t>
      </w:r>
    </w:p>
  </w:footnote>
  <w:footnote w:id="15833">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4">
    <w:p>
      <w:pPr>
        <w:pStyle w:val="FootnoteText"/>
      </w:pPr>
      <w:r>
        <w:rPr>
          <w:rStyle w:val="FootnoteReference"/>
        </w:rPr>
        <w:footnoteRef/>
      </w:r>
      <w:r>
        <w:t xml:space="preserve"> Name meaning: Crescens (Crescens) — Growing. Faithful coworker who went to Galatia.</w:t>
      </w:r>
    </w:p>
  </w:footnote>
  <w:footnote w:id="15835">
    <w:p>
      <w:pPr>
        <w:pStyle w:val="FootnoteText"/>
      </w:pPr>
      <w:r>
        <w:rPr>
          <w:rStyle w:val="FootnoteReference"/>
        </w:rPr>
        <w:footnoteRef/>
      </w:r>
      <w:r>
        <w:t xml:space="preserve"> Place name: Galatia. Place-name meaning: Galatia — white; the color of milk. Source form: Galatia. Greek form: γαλατιας.</w:t>
      </w:r>
    </w:p>
  </w:footnote>
  <w:footnote w:id="15836">
    <w:p>
      <w:pPr>
        <w:pStyle w:val="FootnoteText"/>
      </w:pPr>
      <w:r>
        <w:rPr>
          <w:rStyle w:val="FootnoteReference"/>
        </w:rPr>
        <w:footnoteRef/>
      </w:r>
      <w:r>
        <w:t xml:space="preserve"> Name meaning: Titus (Titus) — Honorable; defender. Defended the faith and organized churches.</w:t>
      </w:r>
    </w:p>
  </w:footnote>
  <w:footnote w:id="15837">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8">
    <w:p>
      <w:pPr>
        <w:pStyle w:val="FootnoteText"/>
      </w:pPr>
      <w:r>
        <w:rPr>
          <w:rStyle w:val="FootnoteReference"/>
        </w:rPr>
        <w:footnoteRef/>
      </w:r>
      <w:r>
        <w:t xml:space="preserve"> Cross-references for "Demas": Col 4:14-15; Phlm 1:24.</w:t>
      </w:r>
    </w:p>
  </w:footnote>
  <w:footnote w:id="15839">
    <w:p>
      <w:pPr>
        <w:pStyle w:val="FootnoteText"/>
      </w:pPr>
      <w:r>
        <w:rPr>
          <w:rStyle w:val="FootnoteReference"/>
        </w:rPr>
        <w:footnoteRef/>
      </w:r>
      <w:r>
        <w:t xml:space="preserve"> Cross-references: Matt 26:56; Acts 13:13; Acts 15:38; 2Tim 1:15; 2Tim 4:16; 2Pet 2:15.</w:t>
      </w:r>
    </w:p>
  </w:footnote>
  <w:footnote w:id="15840">
    <w:p>
      <w:pPr>
        <w:pStyle w:val="FootnoteText"/>
      </w:pPr>
      <w:r>
        <w:rPr>
          <w:rStyle w:val="FootnoteReference"/>
        </w:rPr>
        <w:footnoteRef/>
      </w:r>
      <w:r>
        <w:t xml:space="preserve"> Cross-references for "Thessalonica": Acts 17:1; Acts 17:11; Acts 17:13.</w:t>
      </w:r>
    </w:p>
  </w:footnote>
  <w:footnote w:id="15841">
    <w:p>
      <w:pPr>
        <w:pStyle w:val="FootnoteText"/>
      </w:pPr>
      <w:r>
        <w:rPr>
          <w:rStyle w:val="FootnoteReference"/>
        </w:rPr>
        <w:footnoteRef/>
      </w:r>
      <w:r>
        <w:t xml:space="preserve"> Cross-references for "Galatia": Acts 16:6; Acts 18:23; Gal 1:2.</w:t>
      </w:r>
    </w:p>
  </w:footnote>
  <w:footnote w:id="15842">
    <w:p>
      <w:pPr>
        <w:pStyle w:val="FootnoteText"/>
      </w:pPr>
      <w:r>
        <w:rPr>
          <w:rStyle w:val="FootnoteReference"/>
        </w:rPr>
        <w:footnoteRef/>
      </w:r>
      <w:r>
        <w:t xml:space="preserve"> Cross-references for "Titus": 2Cor 2:13; 2Cor 7:6; 2Cor 8:6; 2Cor 8:16; Gal 2:1-3; Titus 1:4.</w:t>
      </w:r>
    </w:p>
  </w:footnote>
  <w:footnote w:id="15843">
    <w:p>
      <w:pPr>
        <w:pStyle w:val="FootnoteText"/>
      </w:pPr>
      <w:r>
        <w:rPr>
          <w:rStyle w:val="FootnoteReference"/>
        </w:rPr>
        <w:footnoteRef/>
      </w:r>
      <w:r>
        <w:t xml:space="preserve"> Cross-references for "Only": 2Tim 1:15.</w:t>
      </w:r>
    </w:p>
  </w:footnote>
  <w:footnote w:id="15844">
    <w:p>
      <w:pPr>
        <w:pStyle w:val="FootnoteText"/>
      </w:pPr>
      <w:r>
        <w:rPr>
          <w:rStyle w:val="FootnoteReference"/>
        </w:rPr>
        <w:footnoteRef/>
      </w:r>
      <w:r>
        <w:t xml:space="preserve"> Name meaning: Luke (Loukas) — Light-giving; from Lucania. Beloved physician who brought gospel light.</w:t>
      </w:r>
    </w:p>
  </w:footnote>
  <w:footnote w:id="15845">
    <w:p>
      <w:pPr>
        <w:pStyle w:val="FootnoteText"/>
      </w:pPr>
      <w:r>
        <w:rPr>
          <w:rStyle w:val="FootnoteReference"/>
        </w:rPr>
        <w:footnoteRef/>
      </w:r>
      <w:r>
        <w:t xml:space="preserve"> Name meaning: Mark (Marcus) — Hammer; polite. Initially faltered but later became useful to Paul.</w:t>
      </w:r>
    </w:p>
  </w:footnote>
  <w:footnote w:id="15846">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7">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8">
    <w:p>
      <w:pPr>
        <w:pStyle w:val="FootnoteText"/>
      </w:pPr>
      <w:r>
        <w:rPr>
          <w:rStyle w:val="FootnoteReference"/>
        </w:rPr>
        <w:footnoteRef/>
      </w:r>
      <w:r>
        <w:t xml:space="preserve"> Cross-references for "Luke": Acts 16:10; Col 4:14; Phlm 1:24.</w:t>
      </w:r>
    </w:p>
  </w:footnote>
  <w:footnote w:id="15849">
    <w:p>
      <w:pPr>
        <w:pStyle w:val="FootnoteText"/>
      </w:pPr>
      <w:r>
        <w:rPr>
          <w:rStyle w:val="FootnoteReference"/>
        </w:rPr>
        <w:footnoteRef/>
      </w:r>
      <w:r>
        <w:t xml:space="preserve"> Cross-references for "Mark": Hos 14:4; Acts 12:12; Acts 12:25; Acts 15:39; Col 4:10; 1Pet 5:13.</w:t>
      </w:r>
    </w:p>
  </w:footnote>
  <w:footnote w:id="15850">
    <w:p>
      <w:pPr>
        <w:pStyle w:val="FootnoteText"/>
      </w:pPr>
      <w:r>
        <w:rPr>
          <w:rStyle w:val="FootnoteReference"/>
        </w:rPr>
        <w:footnoteRef/>
      </w:r>
      <w:r>
        <w:t xml:space="preserve"> Cross-references: Matt 19:30; Matt 20:16; Luke 13:30.</w:t>
      </w:r>
    </w:p>
  </w:footnote>
  <w:footnote w:id="15851">
    <w:p>
      <w:pPr>
        <w:pStyle w:val="FootnoteText"/>
      </w:pPr>
      <w:r>
        <w:rPr>
          <w:rStyle w:val="FootnoteReference"/>
        </w:rPr>
        <w:footnoteRef/>
      </w:r>
      <w:r>
        <w:t xml:space="preserve"> Name meaning: Tychicus (Tychikos) — Fortunate; chance. Trusted messenger who carried Paul’s letters.</w:t>
      </w:r>
    </w:p>
  </w:footnote>
  <w:footnote w:id="15852">
    <w:p>
      <w:pPr>
        <w:pStyle w:val="FootnoteText"/>
      </w:pPr>
      <w:r>
        <w:rPr>
          <w:rStyle w:val="FootnoteReference"/>
        </w:rPr>
        <w:footnoteRef/>
      </w:r>
      <w:r>
        <w:t xml:space="preserve"> Place name: Ephesus. Place-name meaning: Ephesus — desirable. Source form: Ephesus. Greek form: εφεσον.</w:t>
      </w:r>
    </w:p>
  </w:footnote>
  <w:footnote w:id="15853">
    <w:p>
      <w:pPr>
        <w:pStyle w:val="FootnoteText"/>
      </w:pPr>
      <w:r>
        <w:rPr>
          <w:rStyle w:val="FootnoteReference"/>
        </w:rPr>
        <w:footnoteRef/>
      </w:r>
      <w:r>
        <w:t xml:space="preserve"> Cross-references for "Tychicus": Acts 20:4; Eph 6:21; Col 4:7; Titus 3:12.</w:t>
      </w:r>
    </w:p>
  </w:footnote>
  <w:footnote w:id="15854">
    <w:p>
      <w:pPr>
        <w:pStyle w:val="FootnoteText"/>
      </w:pPr>
      <w:r>
        <w:rPr>
          <w:rStyle w:val="FootnoteReference"/>
        </w:rPr>
        <w:footnoteRef/>
      </w:r>
      <w:r>
        <w:t xml:space="preserve"> Cross-references: Acts 20:16-17; Acts 20:25; 1Tim 1:3.</w:t>
      </w:r>
    </w:p>
  </w:footnote>
  <w:footnote w:id="15855">
    <w:p>
      <w:pPr>
        <w:pStyle w:val="FootnoteText"/>
      </w:pPr>
      <w:r>
        <w:rPr>
          <w:rStyle w:val="FootnoteReference"/>
        </w:rPr>
        <w:footnoteRef/>
      </w:r>
      <w:r>
        <w:t xml:space="preserve"> Place name: Troas. Place-name meaning: Troas — penetrated. Source form: Troas. Greek form: τρωαδα.</w:t>
      </w:r>
    </w:p>
  </w:footnote>
  <w:footnote w:id="15856">
    <w:p>
      <w:pPr>
        <w:pStyle w:val="FootnoteText"/>
      </w:pPr>
      <w:r>
        <w:rPr>
          <w:rStyle w:val="FootnoteReference"/>
        </w:rPr>
        <w:footnoteRef/>
      </w:r>
      <w:r>
        <w:t xml:space="preserve"> Personal name: Carpus. Personal-name meaning: Carpus — fruit; fruitful. Source form: Carpus.</w:t>
      </w:r>
    </w:p>
  </w:footnote>
  <w:footnote w:id="15857">
    <w:p>
      <w:pPr>
        <w:pStyle w:val="FootnoteText"/>
      </w:pPr>
      <w:r>
        <w:rPr>
          <w:rStyle w:val="FootnoteReference"/>
        </w:rPr>
        <w:footnoteRef/>
      </w:r>
      <w:r>
        <w:t xml:space="preserve"> Cross-references: 1Cor 4:11; 2Cor 11:27.</w:t>
      </w:r>
    </w:p>
  </w:footnote>
  <w:footnote w:id="15858">
    <w:p>
      <w:pPr>
        <w:pStyle w:val="FootnoteText"/>
      </w:pPr>
      <w:r>
        <w:rPr>
          <w:rStyle w:val="FootnoteReference"/>
        </w:rPr>
        <w:footnoteRef/>
      </w:r>
      <w:r>
        <w:t xml:space="preserve"> Cross-references for "Troas": Acts 16:8; Acts 16:11; Acts 20:5-12.</w:t>
      </w:r>
    </w:p>
  </w:footnote>
  <w:footnote w:id="15859">
    <w:p>
      <w:pPr>
        <w:pStyle w:val="FootnoteText"/>
      </w:pPr>
      <w:r>
        <w:rPr>
          <w:rStyle w:val="FootnoteReference"/>
        </w:rPr>
        <w:footnoteRef/>
      </w:r>
      <w:r>
        <w:t xml:space="preserve"> Name meaning: Alexander (Alexandros) — Defender of men. The coppersmith who strongly opposed Paul.</w:t>
      </w:r>
    </w:p>
  </w:footnote>
  <w:footnote w:id="15860">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1">
    <w:p>
      <w:pPr>
        <w:pStyle w:val="FootnoteText"/>
      </w:pPr>
      <w:r>
        <w:rPr>
          <w:rStyle w:val="FootnoteReference"/>
        </w:rPr>
        <w:footnoteRef/>
      </w:r>
      <w:r>
        <w:t xml:space="preserve"> Cross-references for "Alexander": Acts 19:33-34; 1Tim 1:20.</w:t>
      </w:r>
    </w:p>
  </w:footnote>
  <w:footnote w:id="15862">
    <w:p>
      <w:pPr>
        <w:pStyle w:val="FootnoteText"/>
      </w:pPr>
      <w:r>
        <w:rPr>
          <w:rStyle w:val="FootnoteReference"/>
        </w:rPr>
        <w:footnoteRef/>
      </w:r>
      <w:r>
        <w:t xml:space="preserve"> Cross-references for "withstood": 2Tim 3:8.</w:t>
      </w:r>
    </w:p>
  </w:footnote>
  <w:footnote w:id="15863">
    <w:p>
      <w:pPr>
        <w:pStyle w:val="FootnoteText"/>
      </w:pPr>
      <w:r>
        <w:rPr>
          <w:rStyle w:val="FootnoteReference"/>
        </w:rPr>
        <w:footnoteRef/>
      </w:r>
      <w:r>
        <w:t xml:space="preserve"> Cross-references: Matt 10:16-17; Phil 3:2.</w:t>
      </w:r>
    </w:p>
  </w:footnote>
  <w:footnote w:id="15864">
    <w:p>
      <w:pPr>
        <w:pStyle w:val="FootnoteText"/>
      </w:pPr>
      <w:r>
        <w:rPr>
          <w:rStyle w:val="FootnoteReference"/>
        </w:rPr>
        <w:footnoteRef/>
      </w:r>
      <w:r>
        <w:t xml:space="preserve"> Cross-references for "answer": Acts 22:1; Acts 25:16; 1Cor 9:3; 2Cor 7:11; Phil 1:7; Phil 1:17; 1Pet 3:15.</w:t>
      </w:r>
    </w:p>
  </w:footnote>
  <w:footnote w:id="15865">
    <w:p>
      <w:pPr>
        <w:pStyle w:val="FootnoteText"/>
      </w:pPr>
      <w:r>
        <w:rPr>
          <w:rStyle w:val="FootnoteReference"/>
        </w:rPr>
        <w:footnoteRef/>
      </w:r>
      <w:r>
        <w:t xml:space="preserve"> Cross-references for "I pray": Acts 7:60.</w:t>
      </w:r>
    </w:p>
  </w:footnote>
  <w:footnote w:id="15866">
    <w:p>
      <w:pPr>
        <w:pStyle w:val="FootnoteText"/>
      </w:pPr>
      <w:r>
        <w:rPr>
          <w:rStyle w:val="FootnoteReference"/>
        </w:rPr>
        <w:footnoteRef/>
      </w:r>
      <w:r>
        <w:t xml:space="preserve"> Cross-references: Ps 31:11-13; Mark 14:50; John 16:32; 2Tim 1:15; 2Tim 4:10.</w:t>
      </w:r>
    </w:p>
  </w:footnote>
  <w:footnote w:id="15867">
    <w:p>
      <w:pPr>
        <w:pStyle w:val="FootnoteText"/>
      </w:pPr>
      <w:r>
        <w:rPr>
          <w:rStyle w:val="FootnoteReference"/>
        </w:rPr>
        <w:footnoteRef/>
      </w:r>
      <w:r>
        <w:t xml:space="preserve"> Cross-references for "the Lord": Ps 37:39-40; Ps 109:31; Jer 15:20-21; Jer 20:10-11; Matt 10:19; Acts 18:9-10; Acts 23:11; Acts 27:23-24.</w:t>
      </w:r>
    </w:p>
  </w:footnote>
  <w:footnote w:id="15868">
    <w:p>
      <w:pPr>
        <w:pStyle w:val="FootnoteText"/>
      </w:pPr>
      <w:r>
        <w:rPr>
          <w:rStyle w:val="FootnoteReference"/>
        </w:rPr>
        <w:footnoteRef/>
      </w:r>
      <w:r>
        <w:t xml:space="preserve"> Cross-references for "strengthened": Isa 41:10; Isa 41:14; 2Cor 12:9.</w:t>
      </w:r>
    </w:p>
  </w:footnote>
  <w:footnote w:id="15869">
    <w:p>
      <w:pPr>
        <w:pStyle w:val="FootnoteText"/>
      </w:pPr>
      <w:r>
        <w:rPr>
          <w:rStyle w:val="FootnoteReference"/>
        </w:rPr>
        <w:footnoteRef/>
      </w:r>
      <w:r>
        <w:t xml:space="preserve"> Cross-references: Luke 21:15; Acts 9:15; Acts 26:17-18; Rom 16:25-26; Eph 3:8; Phil 1:12-14.</w:t>
      </w:r>
    </w:p>
  </w:footnote>
  <w:footnote w:id="15870">
    <w:p>
      <w:pPr>
        <w:pStyle w:val="FootnoteText"/>
      </w:pPr>
      <w:r>
        <w:rPr>
          <w:rStyle w:val="FootnoteReference"/>
        </w:rPr>
        <w:footnoteRef/>
      </w:r>
      <w:r>
        <w:t xml:space="preserve"> Cross-references for "deliver": Gen 48:16; 1Sam 25:39; 1Chr 4:10; Ps 121:7; Matt 6:13; Luke 11:4; John 17:15; 1Cor 10:13; 2Cor 1:10; 2Thess 3:3.</w:t>
      </w:r>
    </w:p>
  </w:footnote>
  <w:footnote w:id="15871">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2">
    <w:p>
      <w:pPr>
        <w:pStyle w:val="FootnoteText"/>
      </w:pPr>
      <w:r>
        <w:rPr>
          <w:rStyle w:val="FootnoteReference"/>
        </w:rPr>
        <w:footnoteRef/>
      </w:r>
      <w:r>
        <w:t xml:space="preserve"> Cross-references for "to whom": Rom 11:36; Rom 16:27; Gal 1:5; 1Tim 1:17; 1Tim 6:16; Heb 13:21; 1Pet 5:11; Jude 1:25.</w:t>
      </w:r>
    </w:p>
  </w:footnote>
  <w:footnote w:id="15873">
    <w:p>
      <w:pPr>
        <w:pStyle w:val="FootnoteText"/>
      </w:pPr>
      <w:r>
        <w:rPr>
          <w:rStyle w:val="FootnoteReference"/>
        </w:rPr>
        <w:footnoteRef/>
      </w:r>
      <w:r>
        <w:t xml:space="preserve"> Personal name: Prisca. Personal-name meaning: Prisca — ancient. Source form: Prisca.</w:t>
      </w:r>
    </w:p>
  </w:footnote>
  <w:footnote w:id="15874">
    <w:p>
      <w:pPr>
        <w:pStyle w:val="FootnoteText"/>
      </w:pPr>
      <w:r>
        <w:rPr>
          <w:rStyle w:val="FootnoteReference"/>
        </w:rPr>
        <w:footnoteRef/>
      </w:r>
      <w:r>
        <w:t xml:space="preserve"> Name meaning: Aquila (Aquila) — Eagle. Strong teacher alongside Priscilla.</w:t>
      </w:r>
    </w:p>
  </w:footnote>
  <w:footnote w:id="15875">
    <w:p>
      <w:pPr>
        <w:pStyle w:val="FootnoteText"/>
      </w:pPr>
      <w:r>
        <w:rPr>
          <w:rStyle w:val="FootnoteReference"/>
        </w:rPr>
        <w:footnoteRef/>
      </w:r>
      <w:r>
        <w:t xml:space="preserve"> Name meaning: Onesiphorus (Onesiphoros) — Bringing profit. Refreshing and profitable servant.</w:t>
      </w:r>
    </w:p>
  </w:footnote>
  <w:footnote w:id="15876">
    <w:p>
      <w:pPr>
        <w:pStyle w:val="FootnoteText"/>
      </w:pPr>
      <w:r>
        <w:rPr>
          <w:rStyle w:val="FootnoteReference"/>
        </w:rPr>
        <w:footnoteRef/>
      </w:r>
      <w:r>
        <w:t xml:space="preserve"> Cross-references for "Prisca": Acts 18:2; Acts 18:18; Acts 18:26; Rom 16:3-4; 1Cor 16:19.</w:t>
      </w:r>
    </w:p>
  </w:footnote>
  <w:footnote w:id="15877">
    <w:p>
      <w:pPr>
        <w:pStyle w:val="FootnoteText"/>
      </w:pPr>
      <w:r>
        <w:rPr>
          <w:rStyle w:val="FootnoteReference"/>
        </w:rPr>
        <w:footnoteRef/>
      </w:r>
      <w:r>
        <w:t xml:space="preserve"> Cross-references: 2Tim 1:16-18.</w:t>
      </w:r>
    </w:p>
  </w:footnote>
  <w:footnote w:id="15878">
    <w:p>
      <w:pPr>
        <w:pStyle w:val="FootnoteText"/>
      </w:pPr>
      <w:r>
        <w:rPr>
          <w:rStyle w:val="FootnoteReference"/>
        </w:rPr>
        <w:footnoteRef/>
      </w:r>
      <w:r>
        <w:t xml:space="preserve"> Name meaning: Erastus (Erastos) — Beloved. Beloved city treasurer who served Paul.</w:t>
      </w:r>
    </w:p>
  </w:footnote>
  <w:footnote w:id="15879">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80">
    <w:p>
      <w:pPr>
        <w:pStyle w:val="FootnoteText"/>
      </w:pPr>
      <w:r>
        <w:rPr>
          <w:rStyle w:val="FootnoteReference"/>
        </w:rPr>
        <w:footnoteRef/>
      </w:r>
      <w:r>
        <w:t xml:space="preserve"> Personal name: Trophimus. Personal-name meaning: Trophimus — well educated; well brought up. Source form: Trophimus.</w:t>
      </w:r>
    </w:p>
  </w:footnote>
  <w:footnote w:id="15881">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2">
    <w:p>
      <w:pPr>
        <w:pStyle w:val="FootnoteText"/>
      </w:pPr>
      <w:r>
        <w:rPr>
          <w:rStyle w:val="FootnoteReference"/>
        </w:rPr>
        <w:footnoteRef/>
      </w:r>
      <w:r>
        <w:t xml:space="preserve"> Cross-references for "sick": Phil 2:26-27.</w:t>
      </w:r>
    </w:p>
  </w:footnote>
  <w:footnote w:id="15883">
    <w:p>
      <w:pPr>
        <w:pStyle w:val="FootnoteText"/>
      </w:pPr>
      <w:r>
        <w:rPr>
          <w:rStyle w:val="FootnoteReference"/>
        </w:rPr>
        <w:footnoteRef/>
      </w:r>
      <w:r>
        <w:t xml:space="preserve"> Cross-references for "Erastus": Acts 19:22; Rom 16:23.</w:t>
      </w:r>
    </w:p>
  </w:footnote>
  <w:footnote w:id="15884">
    <w:p>
      <w:pPr>
        <w:pStyle w:val="FootnoteText"/>
      </w:pPr>
      <w:r>
        <w:rPr>
          <w:rStyle w:val="FootnoteReference"/>
        </w:rPr>
        <w:footnoteRef/>
      </w:r>
      <w:r>
        <w:t xml:space="preserve"> Cross-references for "Trophimus": Acts 20:4; Acts 21:29.</w:t>
      </w:r>
    </w:p>
  </w:footnote>
  <w:footnote w:id="15885">
    <w:p>
      <w:pPr>
        <w:pStyle w:val="FootnoteText"/>
      </w:pPr>
      <w:r>
        <w:rPr>
          <w:rStyle w:val="FootnoteReference"/>
        </w:rPr>
        <w:footnoteRef/>
      </w:r>
      <w:r>
        <w:t xml:space="preserve"> Cross-references for "Miletum": Acts 20:15; Acts 20:17.</w:t>
      </w:r>
    </w:p>
  </w:footnote>
  <w:footnote w:id="15886">
    <w:p>
      <w:pPr>
        <w:pStyle w:val="FootnoteText"/>
      </w:pPr>
      <w:r>
        <w:rPr>
          <w:rStyle w:val="FootnoteReference"/>
        </w:rPr>
        <w:footnoteRef/>
      </w:r>
      <w:r>
        <w:t xml:space="preserve"> Name meaning: Eubulus (Euboulos) — Good counselor. Faithful in Rome.</w:t>
      </w:r>
    </w:p>
  </w:footnote>
  <w:footnote w:id="15887">
    <w:p>
      <w:pPr>
        <w:pStyle w:val="FootnoteText"/>
      </w:pPr>
      <w:r>
        <w:rPr>
          <w:rStyle w:val="FootnoteReference"/>
        </w:rPr>
        <w:footnoteRef/>
      </w:r>
      <w:r>
        <w:t xml:space="preserve"> Name meaning: Pudens (Pudens) — Modest; shamefaced. Roman Christian who greeted Paul.</w:t>
      </w:r>
    </w:p>
  </w:footnote>
  <w:footnote w:id="15888">
    <w:p>
      <w:pPr>
        <w:pStyle w:val="FootnoteText"/>
      </w:pPr>
      <w:r>
        <w:rPr>
          <w:rStyle w:val="FootnoteReference"/>
        </w:rPr>
        <w:footnoteRef/>
      </w:r>
      <w:r>
        <w:t xml:space="preserve"> Name meaning: Linus (Linos) — Flaxen; net. Early Christian leader.</w:t>
      </w:r>
    </w:p>
  </w:footnote>
  <w:footnote w:id="15889">
    <w:p>
      <w:pPr>
        <w:pStyle w:val="FootnoteText"/>
      </w:pPr>
      <w:r>
        <w:rPr>
          <w:rStyle w:val="FootnoteReference"/>
        </w:rPr>
        <w:footnoteRef/>
      </w:r>
      <w:r>
        <w:t xml:space="preserve"> Name meaning: Claudia (Claudia) — Lame. Woman who greeted Paul.</w:t>
      </w:r>
    </w:p>
  </w:footnote>
  <w:footnote w:id="15890">
    <w:p>
      <w:pPr>
        <w:pStyle w:val="FootnoteText"/>
      </w:pPr>
      <w:r>
        <w:rPr>
          <w:rStyle w:val="FootnoteReference"/>
        </w:rPr>
        <w:footnoteRef/>
      </w:r>
      <w:r>
        <w:t xml:space="preserve"> Cross-references: 2Tim 1:4; 2Tim 4:9; 2Tim 4:13.</w:t>
      </w:r>
    </w:p>
  </w:footnote>
  <w:footnote w:id="15891">
    <w:p>
      <w:pPr>
        <w:pStyle w:val="FootnoteText"/>
      </w:pPr>
      <w:r>
        <w:rPr>
          <w:rStyle w:val="FootnoteReference"/>
        </w:rPr>
        <w:footnoteRef/>
      </w:r>
      <w:r>
        <w:t xml:space="preserve"> Cross-references for "The Lord": Matt 28:20; Rom 16:20; 2Cor 13:14; Gal 6:18; Phlm 1:25.</w:t>
      </w:r>
    </w:p>
  </w:footnote>
  <w:footnote w:id="15892">
    <w:p>
      <w:pPr>
        <w:pStyle w:val="FootnoteText"/>
      </w:pPr>
      <w:r>
        <w:rPr>
          <w:rStyle w:val="FootnoteReference"/>
        </w:rPr>
        <w:footnoteRef/>
      </w:r>
      <w:r>
        <w:t xml:space="preserve"> Cross-references for "Grace": Rom 1:7; 1Cor 16:23; Eph 6:24; Col 4:18; 1Tim 6:21; 1Pet 5:14; Rev 22:21.</w:t>
      </w:r>
    </w:p>
  </w:footnote>
  <w:footnote w:id="15893">
    <w:p>
      <w:pPr>
        <w:pStyle w:val="FootnoteText"/>
      </w:pPr>
      <w:r>
        <w:rPr>
          <w:rStyle w:val="FootnoteReference"/>
        </w:rPr>
        <w:footnoteRef/>
      </w:r>
      <w:r>
        <w:t xml:space="preserve"> Name meaning: Paul (Paulus) — Small; humble. Changed from Saul to Paul, the humble apostle to the Gentiles.</w:t>
      </w:r>
    </w:p>
  </w:footnote>
  <w:footnote w:id="158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5">
    <w:p>
      <w:pPr>
        <w:pStyle w:val="FootnoteText"/>
      </w:pPr>
      <w:r>
        <w:rPr>
          <w:rStyle w:val="FootnoteReference"/>
        </w:rPr>
        <w:footnoteRef/>
      </w:r>
      <w:r>
        <w:t xml:space="preserve"> Name meaning: Jesus (Yeshua) — Yahweh saves. He will save His people from their sins.</w:t>
      </w:r>
    </w:p>
  </w:footnote>
  <w:footnote w:id="15896">
    <w:p>
      <w:pPr>
        <w:pStyle w:val="FootnoteText"/>
      </w:pPr>
      <w:r>
        <w:rPr>
          <w:rStyle w:val="FootnoteReference"/>
        </w:rPr>
        <w:footnoteRef/>
      </w:r>
      <w:r>
        <w:t xml:space="preserve"> Personal name: Christ. Personal-name meaning: Christ — anointed. Source form: Christ.</w:t>
      </w:r>
    </w:p>
  </w:footnote>
  <w:footnote w:id="15897">
    <w:p>
      <w:pPr>
        <w:pStyle w:val="FootnoteText"/>
      </w:pPr>
      <w:r>
        <w:rPr>
          <w:rStyle w:val="FootnoteReference"/>
        </w:rPr>
        <w:footnoteRef/>
      </w:r>
      <w:r>
        <w:t xml:space="preserve"> Cross-references for "faith": John 10:26-27; Acts 13:48; Eph 2:8; 2Thess 2:13-14; 1Tim 1:5.</w:t>
      </w:r>
    </w:p>
  </w:footnote>
  <w:footnote w:id="15898">
    <w:p>
      <w:pPr>
        <w:pStyle w:val="FootnoteText"/>
      </w:pPr>
      <w:r>
        <w:rPr>
          <w:rStyle w:val="FootnoteReference"/>
        </w:rPr>
        <w:footnoteRef/>
      </w:r>
      <w:r>
        <w:t xml:space="preserve"> Cross-references for "the acknowledging": Col 2:2; 2Tim 2:23; 2Tim 2:25; 1John 2:23.</w:t>
      </w:r>
    </w:p>
  </w:footnote>
  <w:footnote w:id="1589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9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2">
    <w:p>
      <w:pPr>
        <w:pStyle w:val="FootnoteText"/>
      </w:pPr>
      <w:r>
        <w:rPr>
          <w:rStyle w:val="FootnoteReference"/>
        </w:rPr>
        <w:footnoteRef/>
      </w:r>
      <w:r>
        <w:t xml:space="preserve"> Cross-references: 1Chr 6:49; Rom 1:1; Phil 1:1.</w:t>
      </w:r>
    </w:p>
  </w:footnote>
  <w:footnote w:id="15903">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4">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5">
    <w:p>
      <w:pPr>
        <w:pStyle w:val="FootnoteText"/>
      </w:pPr>
      <w:r>
        <w:rPr>
          <w:rStyle w:val="FootnoteReference"/>
        </w:rPr>
        <w:footnoteRef/>
      </w:r>
      <w:r>
        <w:t xml:space="preserve"> Cross-references for "promised": 2Tim 1:1; 2Tim 1:9; Rev 17:8.</w:t>
      </w:r>
    </w:p>
  </w:footnote>
  <w:footnote w:id="15906">
    <w:p>
      <w:pPr>
        <w:pStyle w:val="FootnoteText"/>
      </w:pPr>
      <w:r>
        <w:rPr>
          <w:rStyle w:val="FootnoteReference"/>
        </w:rPr>
        <w:footnoteRef/>
      </w:r>
      <w:r>
        <w:t xml:space="preserve"> Cross-references: Num 23:19; 1Sam 15:29; 1Thess 2:15; 2Tim 2:15; Heb 6:17-18.</w:t>
      </w:r>
    </w:p>
  </w:footnote>
  <w:footnote w:id="15907">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8">
    <w:p>
      <w:pPr>
        <w:pStyle w:val="FootnoteText"/>
      </w:pPr>
      <w:r>
        <w:rPr>
          <w:rStyle w:val="FootnoteReference"/>
        </w:rPr>
        <w:footnoteRef/>
      </w:r>
      <w:r>
        <w:t xml:space="preserve"> Cross-references: Dan 8:23; Dan 9:24-27; Dan 10:1; Dan 11:27; Hab 2:3; Acts 17:26; Rom 5:6; Gal 4:4; Eph 1:10; 1Tim 2:6; 2Tim 1:10.</w:t>
      </w:r>
    </w:p>
  </w:footnote>
  <w:footnote w:id="15909">
    <w:p>
      <w:pPr>
        <w:pStyle w:val="FootnoteText"/>
      </w:pPr>
      <w:r>
        <w:rPr>
          <w:rStyle w:val="FootnoteReference"/>
        </w:rPr>
        <w:footnoteRef/>
      </w:r>
      <w:r>
        <w:t xml:space="preserve"> Cross-references: Isa 12:2; Isa 45:15; Isa 45:21; 1Tim 1:1; 1Tim 2:3; 1Tim 4:10; Titus 2:10; Titus 2:13; Titus 3:4-6.</w:t>
      </w:r>
    </w:p>
  </w:footnote>
  <w:footnote w:id="15910">
    <w:p>
      <w:pPr>
        <w:pStyle w:val="FootnoteText"/>
      </w:pPr>
      <w:r>
        <w:rPr>
          <w:rStyle w:val="FootnoteReference"/>
        </w:rPr>
        <w:footnoteRef/>
      </w:r>
      <w:r>
        <w:t xml:space="preserve"> Name meaning: Titus (Titus) — Honorable; defender. Defended the faith and organized churches.</w:t>
      </w:r>
    </w:p>
  </w:footnote>
  <w:footnote w:id="15911">
    <w:p>
      <w:pPr>
        <w:pStyle w:val="FootnoteText"/>
      </w:pPr>
      <w:r>
        <w:rPr>
          <w:rStyle w:val="FootnoteReference"/>
        </w:rPr>
        <w:footnoteRef/>
      </w:r>
      <w:r>
        <w:t xml:space="preserve"> Cross-references for "the common": Rom 1:12; 2Cor 4:13; 2Pet 1:1; Jude 1:3.</w:t>
      </w:r>
    </w:p>
  </w:footnote>
  <w:footnote w:id="15912">
    <w:p>
      <w:pPr>
        <w:pStyle w:val="FootnoteText"/>
      </w:pPr>
      <w:r>
        <w:rPr>
          <w:rStyle w:val="FootnoteReference"/>
        </w:rPr>
        <w:footnoteRef/>
      </w:r>
      <w:r>
        <w:t xml:space="preserve"> Cross-references for "Grace": Rom 1:7; Eph 1:2; Col 1:2; 1Tim 1:2; 2Tim 1:2.</w:t>
      </w:r>
    </w:p>
  </w:footnote>
  <w:footnote w:id="15913">
    <w:p>
      <w:pPr>
        <w:pStyle w:val="FootnoteText"/>
      </w:pPr>
      <w:r>
        <w:rPr>
          <w:rStyle w:val="FootnoteReference"/>
        </w:rPr>
        <w:footnoteRef/>
      </w:r>
      <w:r>
        <w:t xml:space="preserve"> Cross-references for "Titus": 2Cor 2:13; 2Cor 7:6; 2Cor 7:13-14; 2Cor 8:6; 2Cor 8:16; 2Cor 8:23; 2Cor 12:18; Gal 2:3.</w:t>
      </w:r>
    </w:p>
  </w:footnote>
  <w:footnote w:id="15914">
    <w:p>
      <w:pPr>
        <w:pStyle w:val="FootnoteText"/>
      </w:pPr>
      <w:r>
        <w:rPr>
          <w:rStyle w:val="FootnoteReference"/>
        </w:rPr>
        <w:footnoteRef/>
      </w:r>
      <w:r>
        <w:t xml:space="preserve"> Cross-references: 1Tim 1:1-2; 2Tim 1:2.</w:t>
      </w:r>
    </w:p>
  </w:footnote>
  <w:footnote w:id="15915">
    <w:p>
      <w:pPr>
        <w:pStyle w:val="FootnoteText"/>
      </w:pPr>
      <w:r>
        <w:rPr>
          <w:rStyle w:val="FootnoteReference"/>
        </w:rPr>
        <w:footnoteRef/>
      </w:r>
      <w:r>
        <w:t xml:space="preserve"> Cross-references: Luke 2:11; John 4:42; Titus 1:3; 2Pet 1:11; 2Pet 2:20; 2Pet 3:2; 2Pet 3:18; 1John 5:14.</w:t>
      </w:r>
    </w:p>
  </w:footnote>
  <w:footnote w:id="15916">
    <w:p>
      <w:pPr>
        <w:pStyle w:val="FootnoteText"/>
      </w:pPr>
      <w:r>
        <w:rPr>
          <w:rStyle w:val="FootnoteReference"/>
        </w:rPr>
        <w:footnoteRef/>
      </w:r>
      <w:r>
        <w:t xml:space="preserve"> Place name: Crete. Place-name meaning: Crete — carnal; fleshly. Source form: Crete. Greek form: κρητην.</w:t>
      </w:r>
    </w:p>
  </w:footnote>
  <w:footnote w:id="15917">
    <w:p>
      <w:pPr>
        <w:pStyle w:val="FootnoteText"/>
      </w:pPr>
      <w:r>
        <w:rPr>
          <w:rStyle w:val="FootnoteReference"/>
        </w:rPr>
        <w:footnoteRef/>
      </w:r>
      <w:r>
        <w:t xml:space="preserve"> Cross-references: 1Tim 1:3.</w:t>
      </w:r>
    </w:p>
  </w:footnote>
  <w:footnote w:id="15918">
    <w:p>
      <w:pPr>
        <w:pStyle w:val="FootnoteText"/>
      </w:pPr>
      <w:r>
        <w:rPr>
          <w:rStyle w:val="FootnoteReference"/>
        </w:rPr>
        <w:footnoteRef/>
      </w:r>
      <w:r>
        <w:t xml:space="preserve"> Cross-references for "Crete": Acts 2:11; Acts 27:7; Acts 27:12; Acts 27:21.</w:t>
      </w:r>
    </w:p>
  </w:footnote>
  <w:footnote w:id="15919">
    <w:p>
      <w:pPr>
        <w:pStyle w:val="FootnoteText"/>
      </w:pPr>
      <w:r>
        <w:rPr>
          <w:rStyle w:val="FootnoteReference"/>
        </w:rPr>
        <w:footnoteRef/>
      </w:r>
      <w:r>
        <w:t xml:space="preserve"> Cross-references: 1Chr 6:32; Eccl 12:9; Isa 44:7; 1Cor 11:34; 1Cor 14:40; Col 2:5.</w:t>
      </w:r>
    </w:p>
  </w:footnote>
  <w:footnote w:id="15920">
    <w:p>
      <w:pPr>
        <w:pStyle w:val="FootnoteText"/>
      </w:pPr>
      <w:r>
        <w:rPr>
          <w:rStyle w:val="FootnoteReference"/>
        </w:rPr>
        <w:footnoteRef/>
      </w:r>
      <w:r>
        <w:t xml:space="preserve"> Cross-references: Acts 14:23; 2Tim 2:2.</w:t>
      </w:r>
    </w:p>
  </w:footnote>
  <w:footnote w:id="15921">
    <w:p>
      <w:pPr>
        <w:pStyle w:val="FootnoteText"/>
      </w:pPr>
      <w:r>
        <w:rPr>
          <w:rStyle w:val="FootnoteReference"/>
        </w:rPr>
        <w:footnoteRef/>
      </w:r>
      <w:r>
        <w:t xml:space="preserve"> Cross-references for "the husband": Lev 21:7; Lev 21:14; Ezek 44:22; Mal 2:15; Luke 1:5; 1Tim 3:12.</w:t>
      </w:r>
    </w:p>
  </w:footnote>
  <w:footnote w:id="15922">
    <w:p>
      <w:pPr>
        <w:pStyle w:val="FootnoteText"/>
      </w:pPr>
      <w:r>
        <w:rPr>
          <w:rStyle w:val="FootnoteReference"/>
        </w:rPr>
        <w:footnoteRef/>
      </w:r>
      <w:r>
        <w:t xml:space="preserve"> Cross-references: 1Tim 3:2-7.</w:t>
      </w:r>
    </w:p>
  </w:footnote>
  <w:footnote w:id="15923">
    <w:p>
      <w:pPr>
        <w:pStyle w:val="FootnoteText"/>
      </w:pPr>
      <w:r>
        <w:rPr>
          <w:rStyle w:val="FootnoteReference"/>
        </w:rPr>
        <w:footnoteRef/>
      </w:r>
      <w:r>
        <w:t xml:space="preserve"> Cross-references: Prov 28:7.</w:t>
      </w:r>
    </w:p>
  </w:footnote>
  <w:footnote w:id="15924">
    <w:p>
      <w:pPr>
        <w:pStyle w:val="FootnoteText"/>
      </w:pPr>
      <w:r>
        <w:rPr>
          <w:rStyle w:val="FootnoteReference"/>
        </w:rPr>
        <w:footnoteRef/>
      </w:r>
      <w:r>
        <w:t xml:space="preserve"> Cross-references: 1Thess 5:14; Titus 1:10.</w:t>
      </w:r>
    </w:p>
  </w:footnote>
  <w:footnote w:id="15925">
    <w:p>
      <w:pPr>
        <w:pStyle w:val="FootnoteText"/>
      </w:pPr>
      <w:r>
        <w:rPr>
          <w:rStyle w:val="FootnoteReference"/>
        </w:rPr>
        <w:footnoteRef/>
      </w:r>
      <w:r>
        <w:t xml:space="preserve"> Cross-references for "not soon": Prov 14:17; Prov 15:18; Prov 16:32; Eccl 7:9; Jas 1:19-20.</w:t>
      </w:r>
    </w:p>
  </w:footnote>
  <w:footnote w:id="15926">
    <w:p>
      <w:pPr>
        <w:pStyle w:val="FootnoteText"/>
      </w:pPr>
      <w:r>
        <w:rPr>
          <w:rStyle w:val="FootnoteReference"/>
        </w:rPr>
        <w:footnoteRef/>
      </w:r>
      <w:r>
        <w:t xml:space="preserve"> Cross-references for "not given to wine": Lev 10:9; Prov 31:4-5; Isa 28:7; Isa 56:12; Ezek 44:21; Eph 5:18; 1Tim 3:3; Titus 2:3.</w:t>
      </w:r>
    </w:p>
  </w:footnote>
  <w:footnote w:id="15927">
    <w:p>
      <w:pPr>
        <w:pStyle w:val="FootnoteText"/>
      </w:pPr>
      <w:r>
        <w:rPr>
          <w:rStyle w:val="FootnoteReference"/>
        </w:rPr>
        <w:footnoteRef/>
      </w:r>
      <w:r>
        <w:t xml:space="preserve"> Cross-references for "not given to filthy": Isa 56:10-11; 1Tim 3:3; 1Tim 3:8; 1Pet 5:2.</w:t>
      </w:r>
    </w:p>
  </w:footnote>
  <w:footnote w:id="15928">
    <w:p>
      <w:pPr>
        <w:pStyle w:val="FootnoteText"/>
      </w:pPr>
      <w:r>
        <w:rPr>
          <w:rStyle w:val="FootnoteReference"/>
        </w:rPr>
        <w:footnoteRef/>
      </w:r>
      <w:r>
        <w:t xml:space="preserve"> Cross-references: Phil 1:1; 1Tim 3:1; 1Tim 3:2-13; Titus 1:5.</w:t>
      </w:r>
    </w:p>
  </w:footnote>
  <w:footnote w:id="15929">
    <w:p>
      <w:pPr>
        <w:pStyle w:val="FootnoteText"/>
      </w:pPr>
      <w:r>
        <w:rPr>
          <w:rStyle w:val="FootnoteReference"/>
        </w:rPr>
        <w:footnoteRef/>
      </w:r>
      <w:r>
        <w:t xml:space="preserve"> Cross-references: Matt 24:45; Luke 12:42; 1Cor 4:1-2; 1Pet 4:10.</w:t>
      </w:r>
    </w:p>
  </w:footnote>
  <w:footnote w:id="15930">
    <w:p>
      <w:pPr>
        <w:pStyle w:val="FootnoteText"/>
      </w:pPr>
      <w:r>
        <w:rPr>
          <w:rStyle w:val="FootnoteReference"/>
        </w:rPr>
        <w:footnoteRef/>
      </w:r>
      <w:r>
        <w:t xml:space="preserve"> Cross-references: Gen 49:6; 2Pet 2:10.</w:t>
      </w:r>
    </w:p>
  </w:footnote>
  <w:footnote w:id="15931">
    <w:p>
      <w:pPr>
        <w:pStyle w:val="FootnoteText"/>
      </w:pPr>
      <w:r>
        <w:rPr>
          <w:rStyle w:val="FootnoteReference"/>
        </w:rPr>
        <w:footnoteRef/>
      </w:r>
      <w:r>
        <w:t xml:space="preserve"> Cross-references: 2Tim 2:24-25.</w:t>
      </w:r>
    </w:p>
  </w:footnote>
  <w:footnote w:id="15932">
    <w:p>
      <w:pPr>
        <w:pStyle w:val="FootnoteText"/>
      </w:pPr>
      <w:r>
        <w:rPr>
          <w:rStyle w:val="FootnoteReference"/>
        </w:rPr>
        <w:footnoteRef/>
      </w:r>
      <w:r>
        <w:t xml:space="preserve"> Cross-references for "a lover of hospitality": 1Tim 3:2.</w:t>
      </w:r>
    </w:p>
  </w:footnote>
  <w:footnote w:id="15933">
    <w:p>
      <w:pPr>
        <w:pStyle w:val="FootnoteText"/>
      </w:pPr>
      <w:r>
        <w:rPr>
          <w:rStyle w:val="FootnoteReference"/>
        </w:rPr>
        <w:footnoteRef/>
      </w:r>
      <w:r>
        <w:t xml:space="preserve"> Cross-references for "a lover of good": 1Sam 18:1; 1Kgs 5:1; 1Kgs 5:7; Ps 16:3; Amos 5:15; 1John 3:14; 1John 5:1.</w:t>
      </w:r>
    </w:p>
  </w:footnote>
  <w:footnote w:id="15934">
    <w:p>
      <w:pPr>
        <w:pStyle w:val="FootnoteText"/>
      </w:pPr>
      <w:r>
        <w:rPr>
          <w:rStyle w:val="FootnoteReference"/>
        </w:rPr>
        <w:footnoteRef/>
      </w:r>
      <w:r>
        <w:t xml:space="preserve"> Cross-references for "sober": 2Cor 6:4-8; 1Thess 2:10; 1Tim 4:12; 1Tim 6:11; 2Tim 2:22; Titus 2:7.</w:t>
      </w:r>
    </w:p>
  </w:footnote>
  <w:footnote w:id="15935">
    <w:p>
      <w:pPr>
        <w:pStyle w:val="FootnoteText"/>
      </w:pPr>
      <w:r>
        <w:rPr>
          <w:rStyle w:val="FootnoteReference"/>
        </w:rPr>
        <w:footnoteRef/>
      </w:r>
      <w:r>
        <w:t xml:space="preserve"> Cross-references for "Holding": Job 2:3; Job 27:6; Prov 23:23; 1Thess 5:21; 2Thess 2:15; 2Tim 1:13; Jude 1:3; Rev 2:25; Rev 3:3; Rev 3:11.</w:t>
      </w:r>
    </w:p>
  </w:footnote>
  <w:footnote w:id="15936">
    <w:p>
      <w:pPr>
        <w:pStyle w:val="FootnoteText"/>
      </w:pPr>
      <w:r>
        <w:rPr>
          <w:rStyle w:val="FootnoteReference"/>
        </w:rPr>
        <w:footnoteRef/>
      </w:r>
      <w:r>
        <w:t xml:space="preserve"> Cross-references for "fast": 1Tim 1:15; 1Tim 4:9; 1Tim 6:3; 2Tim 2:2.</w:t>
      </w:r>
    </w:p>
  </w:footnote>
  <w:footnote w:id="15937">
    <w:p>
      <w:pPr>
        <w:pStyle w:val="FootnoteText"/>
      </w:pPr>
      <w:r>
        <w:rPr>
          <w:rStyle w:val="FootnoteReference"/>
        </w:rPr>
        <w:footnoteRef/>
      </w:r>
      <w:r>
        <w:t xml:space="preserve"> Cross-references for "sound": 1Tim 1:10; 1Tim 6:3; 2Tim 4:3; Titus 2:1; Titus 2:7-8.</w:t>
      </w:r>
    </w:p>
  </w:footnote>
  <w:footnote w:id="15938">
    <w:p>
      <w:pPr>
        <w:pStyle w:val="FootnoteText"/>
      </w:pPr>
      <w:r>
        <w:rPr>
          <w:rStyle w:val="FootnoteReference"/>
        </w:rPr>
        <w:footnoteRef/>
      </w:r>
      <w:r>
        <w:t xml:space="preserve"> Cross-references for "to convince": Acts 18:28; 1Cor 14:24; 2Tim 2:25; Titus 1:11.</w:t>
      </w:r>
    </w:p>
  </w:footnote>
  <w:footnote w:id="15939">
    <w:p>
      <w:pPr>
        <w:pStyle w:val="FootnoteText"/>
      </w:pPr>
      <w:r>
        <w:rPr>
          <w:rStyle w:val="FootnoteReference"/>
        </w:rPr>
        <w:footnoteRef/>
      </w:r>
      <w:r>
        <w:t xml:space="preserve"> Cross-references for "specially": Acts 15:1; Acts 15:24; Gal 1:6-8; Gal 2:4; Gal 3:1; Gal 4:17-21; Gal 5:1-4; Phil 3:2-3.</w:t>
      </w:r>
    </w:p>
  </w:footnote>
  <w:footnote w:id="15940">
    <w:p>
      <w:pPr>
        <w:pStyle w:val="FootnoteText"/>
      </w:pPr>
      <w:r>
        <w:rPr>
          <w:rStyle w:val="FootnoteReference"/>
        </w:rPr>
        <w:footnoteRef/>
      </w:r>
      <w:r>
        <w:t xml:space="preserve"> Cross-references for "mouths": Ps 63:11; Ps 107:42; Ezek 16:63; Luke 20:40; Rom 3:19; 2Cor 11:10; Titus 1:9; Titus 3:10.</w:t>
      </w:r>
    </w:p>
  </w:footnote>
  <w:footnote w:id="15941">
    <w:p>
      <w:pPr>
        <w:pStyle w:val="FootnoteText"/>
      </w:pPr>
      <w:r>
        <w:rPr>
          <w:rStyle w:val="FootnoteReference"/>
        </w:rPr>
        <w:footnoteRef/>
      </w:r>
      <w:r>
        <w:t xml:space="preserve"> Cross-references for "subvert": Matt 23:14; 2Tim 3:6.</w:t>
      </w:r>
    </w:p>
  </w:footnote>
  <w:footnote w:id="15942">
    <w:p>
      <w:pPr>
        <w:pStyle w:val="FootnoteText"/>
      </w:pPr>
      <w:r>
        <w:rPr>
          <w:rStyle w:val="FootnoteReference"/>
        </w:rPr>
        <w:footnoteRef/>
      </w:r>
      <w:r>
        <w:t xml:space="preserve"> Cross-references for "filthy": Isa 56:10-11; Jer 8:10; Ezek 13:19; Mic 3:5; Mic 3:11; John 10:12; 1Tim 6:5; Titus 1:7; 2Pet 2:1-3.</w:t>
      </w:r>
    </w:p>
  </w:footnote>
  <w:footnote w:id="15943">
    <w:p>
      <w:pPr>
        <w:pStyle w:val="FootnoteText"/>
      </w:pPr>
      <w:r>
        <w:rPr>
          <w:rStyle w:val="FootnoteReference"/>
        </w:rPr>
        <w:footnoteRef/>
      </w:r>
      <w:r>
        <w:t xml:space="preserve"> Cross-references for "liars": Rom 16:18; 1Tim 4:2; 2Pet 2:12; 2Pet 2:15; Jude 1:8-13.</w:t>
      </w:r>
    </w:p>
  </w:footnote>
  <w:footnote w:id="15944">
    <w:p>
      <w:pPr>
        <w:pStyle w:val="FootnoteText"/>
      </w:pPr>
      <w:r>
        <w:rPr>
          <w:rStyle w:val="FootnoteReference"/>
        </w:rPr>
        <w:footnoteRef/>
      </w:r>
      <w:r>
        <w:t xml:space="preserve"> Cross-references: Acts 17:28.</w:t>
      </w:r>
    </w:p>
  </w:footnote>
  <w:footnote w:id="15945">
    <w:p>
      <w:pPr>
        <w:pStyle w:val="FootnoteText"/>
      </w:pPr>
      <w:r>
        <w:rPr>
          <w:rStyle w:val="FootnoteReference"/>
        </w:rPr>
        <w:footnoteRef/>
      </w:r>
      <w:r>
        <w:t xml:space="preserve"> Cross-references for "rebuke": Prov 27:5; 2Cor 13:10; 1Tim 5:20; 2Tim 4:2; Titus 2:15.</w:t>
      </w:r>
    </w:p>
  </w:footnote>
  <w:footnote w:id="15946">
    <w:p>
      <w:pPr>
        <w:pStyle w:val="FootnoteText"/>
      </w:pPr>
      <w:r>
        <w:rPr>
          <w:rStyle w:val="FootnoteReference"/>
        </w:rPr>
        <w:footnoteRef/>
      </w:r>
      <w:r>
        <w:t xml:space="preserve"> Cross-references for "Jewish": 1Tim 1:4-7; 2Tim 4:4.</w:t>
      </w:r>
    </w:p>
  </w:footnote>
  <w:footnote w:id="15947">
    <w:p>
      <w:pPr>
        <w:pStyle w:val="FootnoteText"/>
      </w:pPr>
      <w:r>
        <w:rPr>
          <w:rStyle w:val="FootnoteReference"/>
        </w:rPr>
        <w:footnoteRef/>
      </w:r>
      <w:r>
        <w:t xml:space="preserve"> Cross-references for "commandments": Isa 29:13; Matt 15:9; Mark 7:7; Col 2:22.</w:t>
      </w:r>
    </w:p>
  </w:footnote>
  <w:footnote w:id="15948">
    <w:p>
      <w:pPr>
        <w:pStyle w:val="FootnoteText"/>
      </w:pPr>
      <w:r>
        <w:rPr>
          <w:rStyle w:val="FootnoteReference"/>
        </w:rPr>
        <w:footnoteRef/>
      </w:r>
      <w:r>
        <w:t xml:space="preserve"> Cross-references for "turn": Gal 4:9; 2Tim 4:4; Heb 12:25; 2Pet 2:22.</w:t>
      </w:r>
    </w:p>
  </w:footnote>
  <w:footnote w:id="15949">
    <w:p>
      <w:pPr>
        <w:pStyle w:val="FootnoteText"/>
      </w:pPr>
      <w:r>
        <w:rPr>
          <w:rStyle w:val="FootnoteReference"/>
        </w:rPr>
        <w:footnoteRef/>
      </w:r>
      <w:r>
        <w:t xml:space="preserve"> Cross-references for "the pure": Luke 11:39-41; Acts 10:15; Rom 14:14; Rom 14:20; 1Cor 6:12-13; 1Cor 10:23; 1Cor 10:25; 1Cor 10:31; 1Tim 4:3-4.</w:t>
      </w:r>
    </w:p>
  </w:footnote>
  <w:footnote w:id="15950">
    <w:p>
      <w:pPr>
        <w:pStyle w:val="FootnoteText"/>
      </w:pPr>
      <w:r>
        <w:rPr>
          <w:rStyle w:val="FootnoteReference"/>
        </w:rPr>
        <w:footnoteRef/>
      </w:r>
      <w:r>
        <w:t xml:space="preserve"> Cross-references for "their": 1Cor 8:7; Heb 9:14; Heb 10:22.</w:t>
      </w:r>
    </w:p>
  </w:footnote>
  <w:footnote w:id="15951">
    <w:p>
      <w:pPr>
        <w:pStyle w:val="FootnoteText"/>
      </w:pPr>
      <w:r>
        <w:rPr>
          <w:rStyle w:val="FootnoteReference"/>
        </w:rPr>
        <w:footnoteRef/>
      </w:r>
      <w:r>
        <w:t xml:space="preserve"> Cross-references: Prov 21:4; Hag 2:13; Zech 7:5-6; Matt 15:18; Rom 14:20; Rom 14:23; 1Cor 11:27-29.</w:t>
      </w:r>
    </w:p>
  </w:footnote>
  <w:footnote w:id="15952">
    <w:p>
      <w:pPr>
        <w:pStyle w:val="FootnoteText"/>
      </w:pPr>
      <w:r>
        <w:rPr>
          <w:rStyle w:val="FootnoteReference"/>
        </w:rPr>
        <w:footnoteRef/>
      </w:r>
      <w:r>
        <w:t xml:space="preserve"> Cross-references for "profess": Num 24:16; Isa 29:13; Isa 48:1; Isa 58:2; Ezek 33:31; Hos 8:2-3; Rom 2:18-24; 2Tim 3:5-8; Jude 1:4.</w:t>
      </w:r>
    </w:p>
  </w:footnote>
  <w:footnote w:id="15953">
    <w:p>
      <w:pPr>
        <w:pStyle w:val="FootnoteText"/>
      </w:pPr>
      <w:r>
        <w:rPr>
          <w:rStyle w:val="FootnoteReference"/>
        </w:rPr>
        <w:footnoteRef/>
      </w:r>
      <w:r>
        <w:t xml:space="preserve"> Cross-references for "and disobedient": 1Sam 15:22; 1Sam 15:24; Eph 5:6; 1Tim 1:9.</w:t>
      </w:r>
    </w:p>
  </w:footnote>
  <w:footnote w:id="15954">
    <w:p>
      <w:pPr>
        <w:pStyle w:val="FootnoteText"/>
      </w:pPr>
      <w:r>
        <w:rPr>
          <w:rStyle w:val="FootnoteReference"/>
        </w:rPr>
        <w:footnoteRef/>
      </w:r>
      <w:r>
        <w:t xml:space="preserve"> Cross-references: Jer 6:30; Rom 1:28; 2Tim 3:8.</w:t>
      </w:r>
    </w:p>
  </w:footnote>
  <w:footnote w:id="15955">
    <w:p>
      <w:pPr>
        <w:pStyle w:val="FootnoteText"/>
      </w:pPr>
      <w:r>
        <w:rPr>
          <w:rStyle w:val="FootnoteReference"/>
        </w:rPr>
        <w:footnoteRef/>
      </w:r>
      <w:r>
        <w:t xml:space="preserve"> Cross-references: 1Tim 1:10; 1Tim 6:3; 2Tim 1:13; Titus 1:9; Titus 2:11-14; Titus 3:8.</w:t>
      </w:r>
    </w:p>
  </w:footnote>
  <w:footnote w:id="15956">
    <w:p>
      <w:pPr>
        <w:pStyle w:val="FootnoteText"/>
      </w:pPr>
      <w:r>
        <w:rPr>
          <w:rStyle w:val="FootnoteReference"/>
        </w:rPr>
        <w:footnoteRef/>
      </w:r>
      <w:r>
        <w:t xml:space="preserve"> Cross-references for "sober": 1Cor 15:34; 1Thess 5:6; 1Thess 5:8; 1Tim 3:2; 1Tim 3:11; 1Pet 1:13; 1Pet 4:7; 1Pet 5:8.</w:t>
      </w:r>
    </w:p>
  </w:footnote>
  <w:footnote w:id="15957">
    <w:p>
      <w:pPr>
        <w:pStyle w:val="FootnoteText"/>
      </w:pPr>
      <w:r>
        <w:rPr>
          <w:rStyle w:val="FootnoteReference"/>
        </w:rPr>
        <w:footnoteRef/>
      </w:r>
      <w:r>
        <w:t xml:space="preserve"> Cross-references for "grave": Phil 4:8; 1Tim 3:4; 1Tim 3:8; 1Tim 3:11; Titus 2:7.</w:t>
      </w:r>
    </w:p>
  </w:footnote>
  <w:footnote w:id="15958">
    <w:p>
      <w:pPr>
        <w:pStyle w:val="FootnoteText"/>
      </w:pPr>
      <w:r>
        <w:rPr>
          <w:rStyle w:val="FootnoteReference"/>
        </w:rPr>
        <w:footnoteRef/>
      </w:r>
      <w:r>
        <w:t xml:space="preserve"> Cross-references for "temperate": Mark 5:15; Luke 8:35; Acts 24:25; Rom 12:3; 1Cor 9:25; 2Cor 5:13; Gal 5:23; Titus 1:8; 1Pet 4:7; 2Pet 1:6.</w:t>
      </w:r>
    </w:p>
  </w:footnote>
  <w:footnote w:id="15959">
    <w:p>
      <w:pPr>
        <w:pStyle w:val="FootnoteText"/>
      </w:pPr>
      <w:r>
        <w:rPr>
          <w:rStyle w:val="FootnoteReference"/>
        </w:rPr>
        <w:footnoteRef/>
      </w:r>
      <w:r>
        <w:t xml:space="preserve"> Cross-references for "sound": Titus 1:13.</w:t>
      </w:r>
    </w:p>
  </w:footnote>
  <w:footnote w:id="15960">
    <w:p>
      <w:pPr>
        <w:pStyle w:val="FootnoteText"/>
      </w:pPr>
      <w:r>
        <w:rPr>
          <w:rStyle w:val="FootnoteReference"/>
        </w:rPr>
        <w:footnoteRef/>
      </w:r>
      <w:r>
        <w:t xml:space="preserve"> Cross-references for "in patience": 1Tim 1:5.</w:t>
      </w:r>
    </w:p>
  </w:footnote>
  <w:footnote w:id="15961">
    <w:p>
      <w:pPr>
        <w:pStyle w:val="FootnoteText"/>
      </w:pPr>
      <w:r>
        <w:rPr>
          <w:rStyle w:val="FootnoteReference"/>
        </w:rPr>
        <w:footnoteRef/>
      </w:r>
      <w:r>
        <w:t xml:space="preserve"> Cross-references: Lev 19:32; Job 12:12; Ps 92:14; Prov 16:31; Isa 65:20.</w:t>
      </w:r>
    </w:p>
  </w:footnote>
  <w:footnote w:id="15962">
    <w:p>
      <w:pPr>
        <w:pStyle w:val="FootnoteText"/>
      </w:pPr>
      <w:r>
        <w:rPr>
          <w:rStyle w:val="FootnoteReference"/>
        </w:rPr>
        <w:footnoteRef/>
      </w:r>
      <w:r>
        <w:t xml:space="preserve"> Cross-references for "false accusers": 1Tim 3:8; 1Tim 3:11.</w:t>
      </w:r>
    </w:p>
  </w:footnote>
  <w:footnote w:id="15963">
    <w:p>
      <w:pPr>
        <w:pStyle w:val="FootnoteText"/>
      </w:pPr>
      <w:r>
        <w:rPr>
          <w:rStyle w:val="FootnoteReference"/>
        </w:rPr>
        <w:footnoteRef/>
      </w:r>
      <w:r>
        <w:t xml:space="preserve"> Cross-references for "not given": Titus 1:7.</w:t>
      </w:r>
    </w:p>
  </w:footnote>
  <w:footnote w:id="15964">
    <w:p>
      <w:pPr>
        <w:pStyle w:val="FootnoteText"/>
      </w:pPr>
      <w:r>
        <w:rPr>
          <w:rStyle w:val="FootnoteReference"/>
        </w:rPr>
        <w:footnoteRef/>
      </w:r>
      <w:r>
        <w:t xml:space="preserve"> Cross-references for "teachers": Titus 2:4; Heb 5:12; Rev 2:20.</w:t>
      </w:r>
    </w:p>
  </w:footnote>
  <w:footnote w:id="15965">
    <w:p>
      <w:pPr>
        <w:pStyle w:val="FootnoteText"/>
      </w:pPr>
      <w:r>
        <w:rPr>
          <w:rStyle w:val="FootnoteReference"/>
        </w:rPr>
        <w:footnoteRef/>
      </w:r>
      <w:r>
        <w:t xml:space="preserve"> Cross-references: Rom 16:2; Eph 5:3; 1Tim 2:9-10; 1Tim 3:11; 1Tim 5:5-10; 1Pet 3:3-5.</w:t>
      </w:r>
    </w:p>
  </w:footnote>
  <w:footnote w:id="15966">
    <w:p>
      <w:pPr>
        <w:pStyle w:val="FootnoteText"/>
      </w:pPr>
      <w:r>
        <w:rPr>
          <w:rStyle w:val="FootnoteReference"/>
        </w:rPr>
        <w:footnoteRef/>
      </w:r>
      <w:r>
        <w:t xml:space="preserve"> Cross-references for "sober": Titus 2:2.</w:t>
      </w:r>
    </w:p>
  </w:footnote>
  <w:footnote w:id="15967">
    <w:p>
      <w:pPr>
        <w:pStyle w:val="FootnoteText"/>
      </w:pPr>
      <w:r>
        <w:rPr>
          <w:rStyle w:val="FootnoteReference"/>
        </w:rPr>
        <w:footnoteRef/>
      </w:r>
      <w:r>
        <w:t xml:space="preserve"> Cross-references for "to love their husbands": 1Tim 5:14.</w:t>
      </w:r>
    </w:p>
  </w:footnote>
  <w:footnote w:id="15968">
    <w:p>
      <w:pPr>
        <w:pStyle w:val="FootnoteText"/>
      </w:pPr>
      <w:r>
        <w:rPr>
          <w:rStyle w:val="FootnoteReference"/>
        </w:rPr>
        <w:footnoteRef/>
      </w:r>
      <w:r>
        <w:t xml:space="preserve"> Cross-references: 1Tim 5:2; 1Tim 5:11; 1Tim 5:14.</w:t>
      </w:r>
    </w:p>
  </w:footnote>
  <w:footnote w:id="15969">
    <w:p>
      <w:pPr>
        <w:pStyle w:val="FootnoteText"/>
      </w:pPr>
      <w:r>
        <w:rPr>
          <w:rStyle w:val="FootnoteReference"/>
        </w:rPr>
        <w:footnoteRef/>
      </w:r>
      <w:r>
        <w:t xml:space="preserve"> Cross-references for "discreet": Titus 2:2.</w:t>
      </w:r>
    </w:p>
  </w:footnote>
  <w:footnote w:id="15970">
    <w:p>
      <w:pPr>
        <w:pStyle w:val="FootnoteText"/>
      </w:pPr>
      <w:r>
        <w:rPr>
          <w:rStyle w:val="FootnoteReference"/>
        </w:rPr>
        <w:footnoteRef/>
      </w:r>
      <w:r>
        <w:t xml:space="preserve"> Cross-references for "keepers": Gen 16:8-9; Gen 18:9; Prov 7:11; Prov 31:10-31; 1Tim 5:13.</w:t>
      </w:r>
    </w:p>
  </w:footnote>
  <w:footnote w:id="15971">
    <w:p>
      <w:pPr>
        <w:pStyle w:val="FootnoteText"/>
      </w:pPr>
      <w:r>
        <w:rPr>
          <w:rStyle w:val="FootnoteReference"/>
        </w:rPr>
        <w:footnoteRef/>
      </w:r>
      <w:r>
        <w:t xml:space="preserve"> Cross-references for "good": Acts 9:36; Acts 9:39; 1Tim 5:10.</w:t>
      </w:r>
    </w:p>
  </w:footnote>
  <w:footnote w:id="15972">
    <w:p>
      <w:pPr>
        <w:pStyle w:val="FootnoteText"/>
      </w:pPr>
      <w:r>
        <w:rPr>
          <w:rStyle w:val="FootnoteReference"/>
        </w:rPr>
        <w:footnoteRef/>
      </w:r>
      <w:r>
        <w:t xml:space="preserve"> Cross-references for "obedient": Gen 3:16; 1Cor 11:3; 1Cor 14:34; Eph 5:22-24; Eph 5:33; Col 3:18; 1Tim 2:11-12; 1Pet 3:1-5.</w:t>
      </w:r>
    </w:p>
  </w:footnote>
  <w:footnote w:id="159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6">
    <w:p>
      <w:pPr>
        <w:pStyle w:val="FootnoteText"/>
      </w:pPr>
      <w:r>
        <w:rPr>
          <w:rStyle w:val="FootnoteReference"/>
        </w:rPr>
        <w:footnoteRef/>
      </w:r>
      <w:r>
        <w:t xml:space="preserve"> Cross-references for "Young": Job 29:8; Ps 148:12; Eccl 11:9; Eccl 12:1; Joel 2:28; 1Pet 5:5; 1John 2:13.</w:t>
      </w:r>
    </w:p>
  </w:footnote>
  <w:footnote w:id="15977">
    <w:p>
      <w:pPr>
        <w:pStyle w:val="FootnoteText"/>
      </w:pPr>
      <w:r>
        <w:rPr>
          <w:rStyle w:val="FootnoteReference"/>
        </w:rPr>
        <w:footnoteRef/>
      </w:r>
      <w:r>
        <w:t xml:space="preserve"> Cross-references for "sober minded": Titus 2:2.</w:t>
      </w:r>
    </w:p>
  </w:footnote>
  <w:footnote w:id="15978">
    <w:p>
      <w:pPr>
        <w:pStyle w:val="FootnoteText"/>
      </w:pPr>
      <w:r>
        <w:rPr>
          <w:rStyle w:val="FootnoteReference"/>
        </w:rPr>
        <w:footnoteRef/>
      </w:r>
      <w:r>
        <w:t xml:space="preserve"> Cross-references for "gravity": Titus 2:2.</w:t>
      </w:r>
    </w:p>
  </w:footnote>
  <w:footnote w:id="15979">
    <w:p>
      <w:pPr>
        <w:pStyle w:val="FootnoteText"/>
      </w:pPr>
      <w:r>
        <w:rPr>
          <w:rStyle w:val="FootnoteReference"/>
        </w:rPr>
        <w:footnoteRef/>
      </w:r>
      <w:r>
        <w:t xml:space="preserve"> Cross-references for "sincerity": 2Cor 1:12; 2Cor 8:8; Eph 6:24; Phil 1:10.</w:t>
      </w:r>
    </w:p>
  </w:footnote>
  <w:footnote w:id="15980">
    <w:p>
      <w:pPr>
        <w:pStyle w:val="FootnoteText"/>
      </w:pPr>
      <w:r>
        <w:rPr>
          <w:rStyle w:val="FootnoteReference"/>
        </w:rPr>
        <w:footnoteRef/>
      </w:r>
      <w:r>
        <w:t xml:space="preserve"> Cross-references: Acts 20:33-35; 2Thess 3:9; 1Tim 4:12; 1Pet 5:3.</w:t>
      </w:r>
    </w:p>
  </w:footnote>
  <w:footnote w:id="15981">
    <w:p>
      <w:pPr>
        <w:pStyle w:val="FootnoteText"/>
      </w:pPr>
      <w:r>
        <w:rPr>
          <w:rStyle w:val="FootnoteReference"/>
        </w:rPr>
        <w:footnoteRef/>
      </w:r>
      <w:r>
        <w:t xml:space="preserve"> Cross-references: 2Cor 2:17; 2Cor 4:2.</w:t>
      </w:r>
    </w:p>
  </w:footnote>
  <w:footnote w:id="15982">
    <w:p>
      <w:pPr>
        <w:pStyle w:val="FootnoteText"/>
      </w:pPr>
      <w:r>
        <w:rPr>
          <w:rStyle w:val="FootnoteReference"/>
        </w:rPr>
        <w:footnoteRef/>
      </w:r>
      <w:r>
        <w:t xml:space="preserve"> Cross-references for "Sound": Mark 12:17; Mark 12:28; Mark 12:32; Mark 12:34; 1Tim 6:3.</w:t>
      </w:r>
    </w:p>
  </w:footnote>
  <w:footnote w:id="15983">
    <w:p>
      <w:pPr>
        <w:pStyle w:val="FootnoteText"/>
      </w:pPr>
      <w:r>
        <w:rPr>
          <w:rStyle w:val="FootnoteReference"/>
        </w:rPr>
        <w:footnoteRef/>
      </w:r>
      <w:r>
        <w:t xml:space="preserve"> Cross-references: Isa 66:5; Luke 13:17; 2Thess 3:14.</w:t>
      </w:r>
    </w:p>
  </w:footnote>
  <w:footnote w:id="15984">
    <w:p>
      <w:pPr>
        <w:pStyle w:val="FootnoteText"/>
      </w:pPr>
      <w:r>
        <w:rPr>
          <w:rStyle w:val="FootnoteReference"/>
        </w:rPr>
        <w:footnoteRef/>
      </w:r>
      <w:r>
        <w:t xml:space="preserve"> Cross-references for "to please": Eph 5:24.</w:t>
      </w:r>
    </w:p>
  </w:footnote>
  <w:footnote w:id="15985">
    <w:p>
      <w:pPr>
        <w:pStyle w:val="FootnoteText"/>
      </w:pPr>
      <w:r>
        <w:rPr>
          <w:rStyle w:val="FootnoteReference"/>
        </w:rPr>
        <w:footnoteRef/>
      </w:r>
      <w:r>
        <w:t xml:space="preserve"> Cross-references: Eph 6:5-8; Col 3:22-25; 1Tim 6:1-2; 1Pet 2:18-25.</w:t>
      </w:r>
    </w:p>
  </w:footnote>
  <w:footnote w:id="15986">
    <w:p>
      <w:pPr>
        <w:pStyle w:val="FootnoteText"/>
      </w:pPr>
      <w:r>
        <w:rPr>
          <w:rStyle w:val="FootnoteReference"/>
        </w:rPr>
        <w:footnoteRef/>
      </w:r>
      <w:r>
        <w:t xml:space="preserve"> Cross-references for "showing": Gen 31:37-38; Gen 39:8-9; 1Sam 22:14; 1Sam 26:23; Ps 101:6; Matt 24:45; Luke 16:10; 1Cor 4:2.</w:t>
      </w:r>
    </w:p>
  </w:footnote>
  <w:footnote w:id="15987">
    <w:p>
      <w:pPr>
        <w:pStyle w:val="FootnoteText"/>
      </w:pPr>
      <w:r>
        <w:rPr>
          <w:rStyle w:val="FootnoteReference"/>
        </w:rPr>
        <w:footnoteRef/>
      </w:r>
      <w:r>
        <w:t xml:space="preserve"> Cross-references for "adorn": Matt 5:16; Eph 4:1; Phil 1:27; Phil 2:15-16; Phil 4:8; 1Pet 2:12; 1Pet 3:16.</w:t>
      </w:r>
    </w:p>
  </w:footnote>
  <w:footnote w:id="15988">
    <w:p>
      <w:pPr>
        <w:pStyle w:val="FootnoteText"/>
      </w:pPr>
      <w:r>
        <w:rPr>
          <w:rStyle w:val="FootnoteReference"/>
        </w:rPr>
        <w:footnoteRef/>
      </w:r>
      <w:r>
        <w:t xml:space="preserve"> Cross-references for "the doctrine": 1Tim 5:17; 1Tim 6:1; 1Tim 6:3; 2John 1:9.</w:t>
      </w:r>
    </w:p>
  </w:footnote>
  <w:footnote w:id="15989">
    <w:p>
      <w:pPr>
        <w:pStyle w:val="FootnoteText"/>
      </w:pPr>
      <w:r>
        <w:rPr>
          <w:rStyle w:val="FootnoteReference"/>
        </w:rPr>
        <w:footnoteRef/>
      </w:r>
      <w:r>
        <w:t xml:space="preserve"> Cross-references: 2Kgs 5:20-24; Luke 16:6-8; John 12:6; Acts 5:2-3.</w:t>
      </w:r>
    </w:p>
  </w:footnote>
  <w:footnote w:id="15990">
    <w:p>
      <w:pPr>
        <w:pStyle w:val="FootnoteText"/>
      </w:pPr>
      <w:r>
        <w:rPr>
          <w:rStyle w:val="FootnoteReference"/>
        </w:rPr>
        <w:footnoteRef/>
      </w:r>
      <w:r>
        <w:t xml:space="preserve"> Cross-references: Isa 12:2; 1Tim 1:1; Titus 1:3.</w:t>
      </w:r>
    </w:p>
  </w:footnote>
  <w:footnote w:id="15991">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2">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3">
    <w:p>
      <w:pPr>
        <w:pStyle w:val="FootnoteText"/>
      </w:pPr>
      <w:r>
        <w:rPr>
          <w:rStyle w:val="FootnoteReference"/>
        </w:rPr>
        <w:footnoteRef/>
      </w:r>
      <w:r>
        <w:t xml:space="preserve"> Cross-references for "Teaching": Matt 28:20; John 6:25; 1Thess 4:9; Heb 8:11; 1John 2:27.</w:t>
      </w:r>
    </w:p>
  </w:footnote>
  <w:footnote w:id="15994">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5">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6">
    <w:p>
      <w:pPr>
        <w:pStyle w:val="FootnoteText"/>
      </w:pPr>
      <w:r>
        <w:rPr>
          <w:rStyle w:val="FootnoteReference"/>
        </w:rPr>
        <w:footnoteRef/>
      </w:r>
      <w:r>
        <w:t xml:space="preserve"> Cross-references for "soberly": Titus 2:4.</w:t>
      </w:r>
    </w:p>
  </w:footnote>
  <w:footnote w:id="15997">
    <w:p>
      <w:pPr>
        <w:pStyle w:val="FootnoteText"/>
      </w:pPr>
      <w:r>
        <w:rPr>
          <w:rStyle w:val="FootnoteReference"/>
        </w:rPr>
        <w:footnoteRef/>
      </w:r>
      <w:r>
        <w:t xml:space="preserve"> Cross-references for "godly": Ps 4:3; 2Cor 1:12; 2Pet 2:9.</w:t>
      </w:r>
    </w:p>
  </w:footnote>
  <w:footnote w:id="15998">
    <w:p>
      <w:pPr>
        <w:pStyle w:val="FootnoteText"/>
      </w:pPr>
      <w:r>
        <w:rPr>
          <w:rStyle w:val="FootnoteReference"/>
        </w:rPr>
        <w:footnoteRef/>
      </w:r>
      <w:r>
        <w:t xml:space="preserve"> Cross-references for "Looking": 1Cor 1:7; Phil 3:20-21; 2Tim 4:8; 2Pet 3:12-14.</w:t>
      </w:r>
    </w:p>
  </w:footnote>
  <w:footnote w:id="15999">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6000">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1">
    <w:p>
      <w:pPr>
        <w:pStyle w:val="FootnoteText"/>
      </w:pPr>
      <w:r>
        <w:rPr>
          <w:rStyle w:val="FootnoteReference"/>
        </w:rPr>
        <w:footnoteRef/>
      </w:r>
      <w:r>
        <w:t xml:space="preserve"> Name meaning: Jesus (Yeshua) — Yahweh saves. He will save His people from their sins.</w:t>
      </w:r>
    </w:p>
  </w:footnote>
  <w:footnote w:id="16002">
    <w:p>
      <w:pPr>
        <w:pStyle w:val="FootnoteText"/>
      </w:pPr>
      <w:r>
        <w:rPr>
          <w:rStyle w:val="FootnoteReference"/>
        </w:rPr>
        <w:footnoteRef/>
      </w:r>
      <w:r>
        <w:t xml:space="preserve"> Personal name: Christ. Personal-name meaning: Christ — anointed. Source form: Christ.</w:t>
      </w:r>
    </w:p>
  </w:footnote>
  <w:footnote w:id="160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4">
    <w:p>
      <w:pPr>
        <w:pStyle w:val="FootnoteText"/>
      </w:pPr>
      <w:r>
        <w:rPr>
          <w:rStyle w:val="FootnoteReference"/>
        </w:rPr>
        <w:footnoteRef/>
      </w:r>
      <w:r>
        <w:t xml:space="preserve"> Cross-references: Titus 3:4; Titus 3:6; 2Pet 3:18; 1John 4:14.</w:t>
      </w:r>
    </w:p>
  </w:footnote>
  <w:footnote w:id="16005">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6">
    <w:p>
      <w:pPr>
        <w:pStyle w:val="FootnoteText"/>
      </w:pPr>
      <w:r>
        <w:rPr>
          <w:rStyle w:val="FootnoteReference"/>
        </w:rPr>
        <w:footnoteRef/>
      </w:r>
      <w:r>
        <w:t xml:space="preserve"> Cross-references for "purify": Mal 3:3; Matt 3:12; Acts 15:9; Heb 9:14; Jas 4:8; 1Pet 1:22; 1John 3:2.</w:t>
      </w:r>
    </w:p>
  </w:footnote>
  <w:footnote w:id="16007">
    <w:p>
      <w:pPr>
        <w:pStyle w:val="FootnoteText"/>
      </w:pPr>
      <w:r>
        <w:rPr>
          <w:rStyle w:val="FootnoteReference"/>
        </w:rPr>
        <w:footnoteRef/>
      </w:r>
      <w:r>
        <w:t xml:space="preserve"> Cross-references for "zealous": Num 25:13; Acts 9:36; Eph 2:10; 1Tim 2:10; 1Tim 6:18; Titus 2:7; Titus 3:8; Heb 10:24; 1Pet 2:12.</w:t>
      </w:r>
    </w:p>
  </w:footnote>
  <w:footnote w:id="16008">
    <w:p>
      <w:pPr>
        <w:pStyle w:val="FootnoteText"/>
      </w:pPr>
      <w:r>
        <w:rPr>
          <w:rStyle w:val="FootnoteReference"/>
        </w:rPr>
        <w:footnoteRef/>
      </w:r>
      <w:r>
        <w:t xml:space="preserve"> Cross-references: Acts 15:14; Rom 14:7-8; 2Cor 5:14-15.</w:t>
      </w:r>
    </w:p>
  </w:footnote>
  <w:footnote w:id="16009">
    <w:p>
      <w:pPr>
        <w:pStyle w:val="FootnoteText"/>
      </w:pPr>
      <w:r>
        <w:rPr>
          <w:rStyle w:val="FootnoteReference"/>
        </w:rPr>
        <w:footnoteRef/>
      </w:r>
      <w:r>
        <w:t xml:space="preserve"> Cross-references: Exod 15:16; Exod 19:5-6; Deut 7:6; Deut 14:2; Deut 26:18; Ps 135:4; 1Pet 2:9.</w:t>
      </w:r>
    </w:p>
  </w:footnote>
  <w:footnote w:id="16010">
    <w:p>
      <w:pPr>
        <w:pStyle w:val="FootnoteText"/>
      </w:pPr>
      <w:r>
        <w:rPr>
          <w:rStyle w:val="FootnoteReference"/>
        </w:rPr>
        <w:footnoteRef/>
      </w:r>
      <w:r>
        <w:t xml:space="preserve"> Cross-references for "speak": 2Tim 4:2; Titus 1:13.</w:t>
      </w:r>
    </w:p>
  </w:footnote>
  <w:footnote w:id="16011">
    <w:p>
      <w:pPr>
        <w:pStyle w:val="FootnoteText"/>
      </w:pPr>
      <w:r>
        <w:rPr>
          <w:rStyle w:val="FootnoteReference"/>
        </w:rPr>
        <w:footnoteRef/>
      </w:r>
      <w:r>
        <w:t xml:space="preserve"> Cross-references: 1Tim 4:12.</w:t>
      </w:r>
    </w:p>
  </w:footnote>
  <w:footnote w:id="16012">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3">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4">
    <w:p>
      <w:pPr>
        <w:pStyle w:val="FootnoteText"/>
      </w:pPr>
      <w:r>
        <w:rPr>
          <w:rStyle w:val="FootnoteReference"/>
        </w:rPr>
        <w:footnoteRef/>
      </w:r>
      <w:r>
        <w:t xml:space="preserve"> Cross-references: Isa 43:26; 1Tim 4:6; 2Tim 1:6; 2Pet 1:12; 2Pet 3:1-2; Jude 1:5.</w:t>
      </w:r>
    </w:p>
  </w:footnote>
  <w:footnote w:id="16015">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6">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7">
    <w:p>
      <w:pPr>
        <w:pStyle w:val="FootnoteText"/>
      </w:pPr>
      <w:r>
        <w:rPr>
          <w:rStyle w:val="FootnoteReference"/>
        </w:rPr>
        <w:footnoteRef/>
      </w:r>
      <w:r>
        <w:t xml:space="preserve"> Cross-references for "all men": 1Cor 9:19; Gal 6:10; 1Thess 5:14-15; 1Pet 2:17.</w:t>
      </w:r>
    </w:p>
  </w:footnote>
  <w:footnote w:id="16018">
    <w:p>
      <w:pPr>
        <w:pStyle w:val="FootnoteText"/>
      </w:pPr>
      <w:r>
        <w:rPr>
          <w:rStyle w:val="FootnoteReference"/>
        </w:rPr>
        <w:footnoteRef/>
      </w:r>
      <w:r>
        <w:t xml:space="preserve"> Cross-references: Prov 19:19; Prov 25:24; 1Tim 3:3; 2Tim 2:24-25.</w:t>
      </w:r>
    </w:p>
  </w:footnote>
  <w:footnote w:id="16019">
    <w:p>
      <w:pPr>
        <w:pStyle w:val="FootnoteText"/>
      </w:pPr>
      <w:r>
        <w:rPr>
          <w:rStyle w:val="FootnoteReference"/>
        </w:rPr>
        <w:footnoteRef/>
      </w:r>
      <w:r>
        <w:t xml:space="preserve"> Cross-references for "foolish": Prov 1:22-23; Prov 8:5; Prov 9:6.</w:t>
      </w:r>
    </w:p>
  </w:footnote>
  <w:footnote w:id="16020">
    <w:p>
      <w:pPr>
        <w:pStyle w:val="FootnoteText"/>
      </w:pPr>
      <w:r>
        <w:rPr>
          <w:rStyle w:val="FootnoteReference"/>
        </w:rPr>
        <w:footnoteRef/>
      </w:r>
      <w:r>
        <w:t xml:space="preserve"> Cross-references for "disobedient": Matt 21:29; Acts 9:1-6; Acts 26:19-20; Eph 2:2; 1Pet 1:14.</w:t>
      </w:r>
    </w:p>
  </w:footnote>
  <w:footnote w:id="16021">
    <w:p>
      <w:pPr>
        <w:pStyle w:val="FootnoteText"/>
      </w:pPr>
      <w:r>
        <w:rPr>
          <w:rStyle w:val="FootnoteReference"/>
        </w:rPr>
        <w:footnoteRef/>
      </w:r>
      <w:r>
        <w:t xml:space="preserve"> Cross-references for "deceived": Isa 44:20; Obad 1:3; Luke 21:8; Gal 6:3; Jas 1:26; Rev 12:9; Rev 13:14.</w:t>
      </w:r>
    </w:p>
  </w:footnote>
  <w:footnote w:id="16022">
    <w:p>
      <w:pPr>
        <w:pStyle w:val="FootnoteText"/>
      </w:pPr>
      <w:r>
        <w:rPr>
          <w:rStyle w:val="FootnoteReference"/>
        </w:rPr>
        <w:footnoteRef/>
      </w:r>
      <w:r>
        <w:t xml:space="preserve"> Cross-references for "serving": John 8:34; Rom 6:17; Rom 6:22.</w:t>
      </w:r>
    </w:p>
  </w:footnote>
  <w:footnote w:id="16023">
    <w:p>
      <w:pPr>
        <w:pStyle w:val="FootnoteText"/>
      </w:pPr>
      <w:r>
        <w:rPr>
          <w:rStyle w:val="FootnoteReference"/>
        </w:rPr>
        <w:footnoteRef/>
      </w:r>
      <w:r>
        <w:t xml:space="preserve"> Cross-references for "living": Rom 1:29-31; 2Cor 12:20; 2Tim 3:2-3.</w:t>
      </w:r>
    </w:p>
  </w:footnote>
  <w:footnote w:id="16024">
    <w:p>
      <w:pPr>
        <w:pStyle w:val="FootnoteText"/>
      </w:pPr>
      <w:r>
        <w:rPr>
          <w:rStyle w:val="FootnoteReference"/>
        </w:rPr>
        <w:footnoteRef/>
      </w:r>
      <w:r>
        <w:t xml:space="preserve"> Cross-references for "hateful": Ps 36:2; Rev 18:2.</w:t>
      </w:r>
    </w:p>
  </w:footnote>
  <w:footnote w:id="16025">
    <w:p>
      <w:pPr>
        <w:pStyle w:val="FootnoteText"/>
      </w:pPr>
      <w:r>
        <w:rPr>
          <w:rStyle w:val="FootnoteReference"/>
        </w:rPr>
        <w:footnoteRef/>
      </w:r>
      <w:r>
        <w:t xml:space="preserve"> Cross-references: Rom 3:9-20; 1Cor 6:9-11; Eph 2:1-3; Col 1:21; Col 3:7; 1Pet 4:1-3.</w:t>
      </w:r>
    </w:p>
  </w:footnote>
  <w:footnote w:id="16026">
    <w:p>
      <w:pPr>
        <w:pStyle w:val="FootnoteText"/>
      </w:pPr>
      <w:r>
        <w:rPr>
          <w:rStyle w:val="FootnoteReference"/>
        </w:rPr>
        <w:footnoteRef/>
      </w:r>
      <w:r>
        <w:t xml:space="preserve"> Cross-references for "the kindness": Rom 5:20-21; Eph 2:4-10; Titus 2:11.</w:t>
      </w:r>
    </w:p>
  </w:footnote>
  <w:footnote w:id="160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8">
    <w:p>
      <w:pPr>
        <w:pStyle w:val="FootnoteText"/>
      </w:pPr>
      <w:r>
        <w:rPr>
          <w:rStyle w:val="FootnoteReference"/>
        </w:rPr>
        <w:footnoteRef/>
      </w:r>
      <w:r>
        <w:t xml:space="preserve"> Cross-references for "appeared": 2Tim 1:10; Titus 2:11; Heb 9:26.</w:t>
      </w:r>
    </w:p>
  </w:footnote>
  <w:footnote w:id="160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1">
    <w:p>
      <w:pPr>
        <w:pStyle w:val="FootnoteText"/>
      </w:pPr>
      <w:r>
        <w:rPr>
          <w:rStyle w:val="FootnoteReference"/>
        </w:rPr>
        <w:footnoteRef/>
      </w:r>
      <w:r>
        <w:t xml:space="preserve"> Cross-references: 1Tim 1:1; 1Tim 2:3; 1Tim 4:10; Titus 1:3; Titus 2:10.</w:t>
      </w:r>
    </w:p>
  </w:footnote>
  <w:footnote w:id="16032">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3">
    <w:p>
      <w:pPr>
        <w:pStyle w:val="FootnoteText"/>
      </w:pPr>
      <w:r>
        <w:rPr>
          <w:rStyle w:val="FootnoteReference"/>
        </w:rPr>
        <w:footnoteRef/>
      </w:r>
      <w:r>
        <w:t xml:space="preserve"> Cross-references for "washing": John 3:3-5; 1Cor 6:11; Eph 5:26; 1Pet 3:21.</w:t>
      </w:r>
    </w:p>
  </w:footnote>
  <w:footnote w:id="16034">
    <w:p>
      <w:pPr>
        <w:pStyle w:val="FootnoteText"/>
      </w:pPr>
      <w:r>
        <w:rPr>
          <w:rStyle w:val="FootnoteReference"/>
        </w:rPr>
        <w:footnoteRef/>
      </w:r>
      <w:r>
        <w:t xml:space="preserve"> Cross-references for "renewing": Ps 51:10; Rom 12:2; Eph 4:23; Col 3:10; Heb 6:6.</w:t>
      </w:r>
    </w:p>
  </w:footnote>
  <w:footnote w:id="16035">
    <w:p>
      <w:pPr>
        <w:pStyle w:val="FootnoteText"/>
      </w:pPr>
      <w:r>
        <w:rPr>
          <w:rStyle w:val="FootnoteReference"/>
        </w:rPr>
        <w:footnoteRef/>
      </w:r>
      <w:r>
        <w:t xml:space="preserve"> Cross-references for "he shed": Prov 1:23; Isa 32:15; Isa 44:3; Ezek 36:25; Joel 2:28; John 1:16; John 7:37; Acts 2:33; Acts 10:45; Rom 5:5.</w:t>
      </w:r>
    </w:p>
  </w:footnote>
  <w:footnote w:id="16036">
    <w:p>
      <w:pPr>
        <w:pStyle w:val="FootnoteText"/>
      </w:pPr>
      <w:r>
        <w:rPr>
          <w:rStyle w:val="FootnoteReference"/>
        </w:rPr>
        <w:footnoteRef/>
      </w:r>
      <w:r>
        <w:t xml:space="preserve"> Cross-references for "abundantly": Eph 3:8; Eph 4:2.</w:t>
      </w:r>
    </w:p>
  </w:footnote>
  <w:footnote w:id="16037">
    <w:p>
      <w:pPr>
        <w:pStyle w:val="FootnoteText"/>
      </w:pPr>
      <w:r>
        <w:rPr>
          <w:rStyle w:val="FootnoteReference"/>
        </w:rPr>
        <w:footnoteRef/>
      </w:r>
      <w:r>
        <w:t xml:space="preserve"> Name meaning: Jesus (Yeshua) — Yahweh saves. He will save His people from their sins.</w:t>
      </w:r>
    </w:p>
  </w:footnote>
  <w:footnote w:id="16038">
    <w:p>
      <w:pPr>
        <w:pStyle w:val="FootnoteText"/>
      </w:pPr>
      <w:r>
        <w:rPr>
          <w:rStyle w:val="FootnoteReference"/>
        </w:rPr>
        <w:footnoteRef/>
      </w:r>
      <w:r>
        <w:t xml:space="preserve"> Personal name: Christ. Personal-name meaning: Christ — anointed. Source form: Christ.</w:t>
      </w:r>
    </w:p>
  </w:footnote>
  <w:footnote w:id="160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40">
    <w:p>
      <w:pPr>
        <w:pStyle w:val="FootnoteText"/>
      </w:pPr>
      <w:r>
        <w:rPr>
          <w:rStyle w:val="FootnoteReference"/>
        </w:rPr>
        <w:footnoteRef/>
      </w:r>
      <w:r>
        <w:t xml:space="preserve"> Cross-references for "made": Rom 8:17; Rom 8:23-24; Gal 3:29; Gal 4:7; Heb 6:17; Heb 11:7; Heb 11:9; Jas 2:5; 1Pet 3:7.</w:t>
      </w:r>
    </w:p>
  </w:footnote>
  <w:footnote w:id="16041">
    <w:p>
      <w:pPr>
        <w:pStyle w:val="FootnoteText"/>
      </w:pPr>
      <w:r>
        <w:rPr>
          <w:rStyle w:val="FootnoteReference"/>
        </w:rPr>
        <w:footnoteRef/>
      </w:r>
      <w:r>
        <w:t xml:space="preserve"> Cross-references for "hope": Titus 1:2; Titus 2:13.</w:t>
      </w:r>
    </w:p>
  </w:footnote>
  <w:footnote w:id="16042">
    <w:p>
      <w:pPr>
        <w:pStyle w:val="FootnoteText"/>
      </w:pPr>
      <w:r>
        <w:rPr>
          <w:rStyle w:val="FootnoteReference"/>
        </w:rPr>
        <w:footnoteRef/>
      </w:r>
      <w:r>
        <w:t xml:space="preserve"> Cross-references for "a faithful": 1Tim 1:15; Titus 1:9.</w:t>
      </w:r>
    </w:p>
  </w:footnote>
  <w:footnote w:id="16043">
    <w:p>
      <w:pPr>
        <w:pStyle w:val="FootnoteText"/>
      </w:pPr>
      <w:r>
        <w:rPr>
          <w:rStyle w:val="FootnoteReference"/>
        </w:rPr>
        <w:footnoteRef/>
      </w:r>
      <w:r>
        <w:t xml:space="preserve"> Cross-references for "good": Job 22:2; Job 35:7-8; Ps 16:2-3; 2Cor 9:12-15; Phlm 1:11.</w:t>
      </w:r>
    </w:p>
  </w:footnote>
  <w:footnote w:id="16044">
    <w:p>
      <w:pPr>
        <w:pStyle w:val="FootnoteText"/>
      </w:pPr>
      <w:r>
        <w:rPr>
          <w:rStyle w:val="FootnoteReference"/>
        </w:rPr>
        <w:footnoteRef/>
      </w:r>
      <w:r>
        <w:t xml:space="preserve"> Cross-references: Prov 21:28; Acts 12:15; 2Cor 4:13.</w:t>
      </w:r>
    </w:p>
  </w:footnote>
  <w:footnote w:id="16045">
    <w:p>
      <w:pPr>
        <w:pStyle w:val="FootnoteText"/>
      </w:pPr>
      <w:r>
        <w:rPr>
          <w:rStyle w:val="FootnoteReference"/>
        </w:rPr>
        <w:footnoteRef/>
      </w:r>
      <w:r>
        <w:t xml:space="preserve"> Cross-references: Titus 2:14; Titus 3:1; Titus 3:14.</w:t>
      </w:r>
    </w:p>
  </w:footnote>
  <w:footnote w:id="16046">
    <w:p>
      <w:pPr>
        <w:pStyle w:val="FootnoteText"/>
      </w:pPr>
      <w:r>
        <w:rPr>
          <w:rStyle w:val="FootnoteReference"/>
        </w:rPr>
        <w:footnoteRef/>
      </w:r>
      <w:r>
        <w:t xml:space="preserve"> Cross-references for "avoid": 1Tim 1:3-7; 1Tim 4:7; 2Tim 2:23; Titus 1:14.</w:t>
      </w:r>
    </w:p>
  </w:footnote>
  <w:footnote w:id="16047">
    <w:p>
      <w:pPr>
        <w:pStyle w:val="FootnoteText"/>
      </w:pPr>
      <w:r>
        <w:rPr>
          <w:rStyle w:val="FootnoteReference"/>
        </w:rPr>
        <w:footnoteRef/>
      </w:r>
      <w:r>
        <w:t xml:space="preserve"> Cross-references: Job 15:3; 1Cor 8:1; 1Cor 13:2; 2Tim 2:14.</w:t>
      </w:r>
    </w:p>
  </w:footnote>
  <w:footnote w:id="16048">
    <w:p>
      <w:pPr>
        <w:pStyle w:val="FootnoteText"/>
      </w:pPr>
      <w:r>
        <w:rPr>
          <w:rStyle w:val="FootnoteReference"/>
        </w:rPr>
        <w:footnoteRef/>
      </w:r>
      <w:r>
        <w:t xml:space="preserve"> Cross-references for "heretic": 1Cor 11:19; Gal 5:20; 2Pet 2:1.</w:t>
      </w:r>
    </w:p>
  </w:footnote>
  <w:footnote w:id="16049">
    <w:p>
      <w:pPr>
        <w:pStyle w:val="FootnoteText"/>
      </w:pPr>
      <w:r>
        <w:rPr>
          <w:rStyle w:val="FootnoteReference"/>
        </w:rPr>
        <w:footnoteRef/>
      </w:r>
      <w:r>
        <w:t xml:space="preserve"> Cross-references for "reject": Rom 16:17; 1Cor 5:4-13; Gal 5:12; 2Thess 3:6; 2Thess 3:14; 2Tim 3:5; 2John 1:10.</w:t>
      </w:r>
    </w:p>
  </w:footnote>
  <w:footnote w:id="16050">
    <w:p>
      <w:pPr>
        <w:pStyle w:val="FootnoteText"/>
      </w:pPr>
      <w:r>
        <w:rPr>
          <w:rStyle w:val="FootnoteReference"/>
        </w:rPr>
        <w:footnoteRef/>
      </w:r>
      <w:r>
        <w:t xml:space="preserve"> Cross-references for "is subverted": Acts 15:24; 1Tim 1:19-20; 2Tim 2:14; Titus 1:11; Heb 10:26.</w:t>
      </w:r>
    </w:p>
  </w:footnote>
  <w:footnote w:id="16051">
    <w:p>
      <w:pPr>
        <w:pStyle w:val="FootnoteText"/>
      </w:pPr>
      <w:r>
        <w:rPr>
          <w:rStyle w:val="FootnoteReference"/>
        </w:rPr>
        <w:footnoteRef/>
      </w:r>
      <w:r>
        <w:t xml:space="preserve"> Name meaning: Artemas (Artemas) — Gift of Artemis. Faithful coworker Paul sent to Crete.</w:t>
      </w:r>
    </w:p>
  </w:footnote>
  <w:footnote w:id="16052">
    <w:p>
      <w:pPr>
        <w:pStyle w:val="FootnoteText"/>
      </w:pPr>
      <w:r>
        <w:rPr>
          <w:rStyle w:val="FootnoteReference"/>
        </w:rPr>
        <w:footnoteRef/>
      </w:r>
      <w:r>
        <w:t xml:space="preserve"> Name meaning: Tychicus (Tychikos) — Fortunate; chance. Trusted messenger who carried Paul’s letters.</w:t>
      </w:r>
    </w:p>
  </w:footnote>
  <w:footnote w:id="16053">
    <w:p>
      <w:pPr>
        <w:pStyle w:val="FootnoteText"/>
      </w:pPr>
      <w:r>
        <w:rPr>
          <w:rStyle w:val="FootnoteReference"/>
        </w:rPr>
        <w:footnoteRef/>
      </w:r>
      <w:r>
        <w:t xml:space="preserve"> Place name: Nicopolis. Place-name meaning: Nicopolis — the city of victory. Source form: Nicopolis. Greek form: νικοπολιν.</w:t>
      </w:r>
    </w:p>
  </w:footnote>
  <w:footnote w:id="16054">
    <w:p>
      <w:pPr>
        <w:pStyle w:val="FootnoteText"/>
      </w:pPr>
      <w:r>
        <w:rPr>
          <w:rStyle w:val="FootnoteReference"/>
        </w:rPr>
        <w:footnoteRef/>
      </w:r>
      <w:r>
        <w:t xml:space="preserve"> Cross-references for "Tychicus": Acts 20:4; 2Tim 4:12.</w:t>
      </w:r>
    </w:p>
  </w:footnote>
  <w:footnote w:id="16055">
    <w:p>
      <w:pPr>
        <w:pStyle w:val="FootnoteText"/>
      </w:pPr>
      <w:r>
        <w:rPr>
          <w:rStyle w:val="FootnoteReference"/>
        </w:rPr>
        <w:footnoteRef/>
      </w:r>
      <w:r>
        <w:t xml:space="preserve"> Cross-references: 2Tim 4:9; 2Tim 4:21.</w:t>
      </w:r>
    </w:p>
  </w:footnote>
  <w:footnote w:id="16056">
    <w:p>
      <w:pPr>
        <w:pStyle w:val="FootnoteText"/>
      </w:pPr>
      <w:r>
        <w:rPr>
          <w:rStyle w:val="FootnoteReference"/>
        </w:rPr>
        <w:footnoteRef/>
      </w:r>
      <w:r>
        <w:t xml:space="preserve"> Cross-references: 1Cor 16:6; 1Cor 16:8-9.</w:t>
      </w:r>
    </w:p>
  </w:footnote>
  <w:footnote w:id="16057">
    <w:p>
      <w:pPr>
        <w:pStyle w:val="FootnoteText"/>
      </w:pPr>
      <w:r>
        <w:rPr>
          <w:rStyle w:val="FootnoteReference"/>
        </w:rPr>
        <w:footnoteRef/>
      </w:r>
      <w:r>
        <w:t xml:space="preserve"> Name meaning: Zenas (Zenas) — Living. Lawyer who traveled with Apollos.</w:t>
      </w:r>
    </w:p>
  </w:footnote>
  <w:footnote w:id="16058">
    <w:p>
      <w:pPr>
        <w:pStyle w:val="FootnoteText"/>
      </w:pPr>
      <w:r>
        <w:rPr>
          <w:rStyle w:val="FootnoteReference"/>
        </w:rPr>
        <w:footnoteRef/>
      </w:r>
      <w:r>
        <w:t xml:space="preserve"> Cross-references for "the lawyer": Matt 22:35; Luke 7:30; Luke 10:25; Luke 11:45; Luke 11:52; Luke 14:3.</w:t>
      </w:r>
    </w:p>
  </w:footnote>
  <w:footnote w:id="16059">
    <w:p>
      <w:pPr>
        <w:pStyle w:val="FootnoteText"/>
      </w:pPr>
      <w:r>
        <w:rPr>
          <w:rStyle w:val="FootnoteReference"/>
        </w:rPr>
        <w:footnoteRef/>
      </w:r>
      <w:r>
        <w:t xml:space="preserve"> Name meaning: Apollos (Apollos) — Destroyer; of Apollo. Mighty preacher whose eloquence was refined.</w:t>
      </w:r>
    </w:p>
  </w:footnote>
  <w:footnote w:id="16060">
    <w:p>
      <w:pPr>
        <w:pStyle w:val="FootnoteText"/>
      </w:pPr>
      <w:r>
        <w:rPr>
          <w:rStyle w:val="FootnoteReference"/>
        </w:rPr>
        <w:footnoteRef/>
      </w:r>
      <w:r>
        <w:t xml:space="preserve"> Cross-references for "Apollos": Acts 18:24.</w:t>
      </w:r>
    </w:p>
  </w:footnote>
  <w:footnote w:id="16061">
    <w:p>
      <w:pPr>
        <w:pStyle w:val="FootnoteText"/>
      </w:pPr>
      <w:r>
        <w:rPr>
          <w:rStyle w:val="FootnoteReference"/>
        </w:rPr>
        <w:footnoteRef/>
      </w:r>
      <w:r>
        <w:t xml:space="preserve"> Cross-references: Acts 21:5; Acts 28:10; Rom 15:24; 1Cor 16:11; 3John 1:6-8.</w:t>
      </w:r>
    </w:p>
  </w:footnote>
  <w:footnote w:id="16062">
    <w:p>
      <w:pPr>
        <w:pStyle w:val="FootnoteText"/>
      </w:pPr>
      <w:r>
        <w:rPr>
          <w:rStyle w:val="FootnoteReference"/>
        </w:rPr>
        <w:footnoteRef/>
      </w:r>
      <w:r>
        <w:t xml:space="preserve"> Cross-references for "learn": Titus 3:8.</w:t>
      </w:r>
    </w:p>
  </w:footnote>
  <w:footnote w:id="16063">
    <w:p>
      <w:pPr>
        <w:pStyle w:val="FootnoteText"/>
      </w:pPr>
      <w:r>
        <w:rPr>
          <w:rStyle w:val="FootnoteReference"/>
        </w:rPr>
        <w:footnoteRef/>
      </w:r>
      <w:r>
        <w:t xml:space="preserve"> Cross-references for "maintain good works": Acts 18:3; Acts 20:35; Eph 4:28; 1Thess 2:9; 2Thess 3:8.</w:t>
      </w:r>
    </w:p>
  </w:footnote>
  <w:footnote w:id="16064">
    <w:p>
      <w:pPr>
        <w:pStyle w:val="FootnoteText"/>
      </w:pPr>
      <w:r>
        <w:rPr>
          <w:rStyle w:val="FootnoteReference"/>
        </w:rPr>
        <w:footnoteRef/>
      </w:r>
      <w:r>
        <w:t xml:space="preserve"> Cross-references for "with me": Rom 16:21-24.</w:t>
      </w:r>
    </w:p>
  </w:footnote>
  <w:footnote w:id="16065">
    <w:p>
      <w:pPr>
        <w:pStyle w:val="FootnoteText"/>
      </w:pPr>
      <w:r>
        <w:rPr>
          <w:rStyle w:val="FootnoteReference"/>
        </w:rPr>
        <w:footnoteRef/>
      </w:r>
      <w:r>
        <w:t xml:space="preserve"> Cross-references for "Greet": Rom 16:1-20.</w:t>
      </w:r>
    </w:p>
  </w:footnote>
  <w:footnote w:id="16066">
    <w:p>
      <w:pPr>
        <w:pStyle w:val="FootnoteText"/>
      </w:pPr>
      <w:r>
        <w:rPr>
          <w:rStyle w:val="FootnoteReference"/>
        </w:rPr>
        <w:footnoteRef/>
      </w:r>
      <w:r>
        <w:t xml:space="preserve"> Cross-references for "love": Gal 5:6; Eph 6:23; 1Tim 1:5; Phlm 1:5; 2John 1:1-2; 3John 1:1.</w:t>
      </w:r>
    </w:p>
  </w:footnote>
  <w:footnote w:id="16067">
    <w:p>
      <w:pPr>
        <w:pStyle w:val="FootnoteText"/>
      </w:pPr>
      <w:r>
        <w:rPr>
          <w:rStyle w:val="FootnoteReference"/>
        </w:rPr>
        <w:footnoteRef/>
      </w:r>
      <w:r>
        <w:t xml:space="preserve"> Cross-references for "Grace": 1Cor 16:23; Eph 6:24; 2Tim 4:22; Heb 13:25.</w:t>
      </w:r>
    </w:p>
  </w:footnote>
  <w:footnote w:id="16068">
    <w:p>
      <w:pPr>
        <w:pStyle w:val="FootnoteText"/>
      </w:pPr>
      <w:r>
        <w:rPr>
          <w:rStyle w:val="FootnoteReference"/>
        </w:rPr>
        <w:footnoteRef/>
      </w:r>
      <w:r>
        <w:t xml:space="preserve"> Name meaning: Paul (Paulus) — Small; humble. Changed from Saul to Paul, the humble apostle to the Gentiles.</w:t>
      </w:r>
    </w:p>
  </w:footnote>
  <w:footnote w:id="16069">
    <w:p>
      <w:pPr>
        <w:pStyle w:val="FootnoteText"/>
      </w:pPr>
      <w:r>
        <w:rPr>
          <w:rStyle w:val="FootnoteReference"/>
        </w:rPr>
        <w:footnoteRef/>
      </w:r>
      <w:r>
        <w:t xml:space="preserve"> Cross-references for "a prisoner": Eph 3:1; Eph 4:1; Eph 6:20; 2Tim 1:8; Phlm 1:9.</w:t>
      </w:r>
    </w:p>
  </w:footnote>
  <w:footnote w:id="16070">
    <w:p>
      <w:pPr>
        <w:pStyle w:val="FootnoteText"/>
      </w:pPr>
      <w:r>
        <w:rPr>
          <w:rStyle w:val="FootnoteReference"/>
        </w:rPr>
        <w:footnoteRef/>
      </w:r>
      <w:r>
        <w:t xml:space="preserve"> Name meaning: Jesus (Yeshua) — Yahweh saves. He will save His people from their sins.</w:t>
      </w:r>
    </w:p>
  </w:footnote>
  <w:footnote w:id="16071">
    <w:p>
      <w:pPr>
        <w:pStyle w:val="FootnoteText"/>
      </w:pPr>
      <w:r>
        <w:rPr>
          <w:rStyle w:val="FootnoteReference"/>
        </w:rPr>
        <w:footnoteRef/>
      </w:r>
      <w:r>
        <w:t xml:space="preserve"> Personal name: Christ. Personal-name meaning: Christ — anointed. Source form: Christ.</w:t>
      </w:r>
    </w:p>
  </w:footnote>
  <w:footnote w:id="16072">
    <w:p>
      <w:pPr>
        <w:pStyle w:val="FootnoteText"/>
      </w:pPr>
      <w:r>
        <w:rPr>
          <w:rStyle w:val="FootnoteReference"/>
        </w:rPr>
        <w:footnoteRef/>
      </w:r>
      <w:r>
        <w:t xml:space="preserve"> Name meaning: Timothy (Timotheos) — Honoring God. Paul’s faithful son in the faith.</w:t>
      </w:r>
    </w:p>
  </w:footnote>
  <w:footnote w:id="16073">
    <w:p>
      <w:pPr>
        <w:pStyle w:val="FootnoteText"/>
      </w:pPr>
      <w:r>
        <w:rPr>
          <w:rStyle w:val="FootnoteReference"/>
        </w:rPr>
        <w:footnoteRef/>
      </w:r>
      <w:r>
        <w:t xml:space="preserve"> Name meaning: Philemon (Philemon) — Affectionate. Showed affectionate forgiveness to Onesimus.</w:t>
      </w:r>
    </w:p>
  </w:footnote>
  <w:footnote w:id="160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6">
    <w:p>
      <w:pPr>
        <w:pStyle w:val="FootnoteText"/>
      </w:pPr>
      <w:r>
        <w:rPr>
          <w:rStyle w:val="FootnoteReference"/>
        </w:rPr>
        <w:footnoteRef/>
      </w:r>
      <w:r>
        <w:t xml:space="preserve"> Cross-references for "Timothy": 2Cor 1:1; Col 1:1; 2Thess 1:1.</w:t>
      </w:r>
    </w:p>
  </w:footnote>
  <w:footnote w:id="16077">
    <w:p>
      <w:pPr>
        <w:pStyle w:val="FootnoteText"/>
      </w:pPr>
      <w:r>
        <w:rPr>
          <w:rStyle w:val="FootnoteReference"/>
        </w:rPr>
        <w:footnoteRef/>
      </w:r>
      <w:r>
        <w:t xml:space="preserve"> Cross-references for "Philemon": 1Cor 3:9; Phil 2:25; Phil 4:3; Col 4:11; 1Thess 3:2; Phlm 1:24; G3682; G5371; G682; G751.</w:t>
      </w:r>
    </w:p>
  </w:footnote>
  <w:footnote w:id="16078">
    <w:p>
      <w:pPr>
        <w:pStyle w:val="FootnoteText"/>
      </w:pPr>
      <w:r>
        <w:rPr>
          <w:rStyle w:val="FootnoteReference"/>
        </w:rPr>
        <w:footnoteRef/>
      </w:r>
      <w:r>
        <w:t xml:space="preserve"> Name meaning: Apphia (Apphia) — Productive; increasing. Hostess connected with a growing house church.</w:t>
      </w:r>
    </w:p>
  </w:footnote>
  <w:footnote w:id="16079">
    <w:p>
      <w:pPr>
        <w:pStyle w:val="FootnoteText"/>
      </w:pPr>
      <w:r>
        <w:rPr>
          <w:rStyle w:val="FootnoteReference"/>
        </w:rPr>
        <w:footnoteRef/>
      </w:r>
      <w:r>
        <w:t xml:space="preserve"> Name meaning: Archippus (Archippos) — Master of the horse. Called to fulfill his ministry.</w:t>
      </w:r>
    </w:p>
  </w:footnote>
  <w:footnote w:id="16080">
    <w:p>
      <w:pPr>
        <w:pStyle w:val="FootnoteText"/>
      </w:pPr>
      <w:r>
        <w:rPr>
          <w:rStyle w:val="FootnoteReference"/>
        </w:rPr>
        <w:footnoteRef/>
      </w:r>
      <w:r>
        <w:t xml:space="preserve"> Cross-references for "Archippus": Col 4:17.</w:t>
      </w:r>
    </w:p>
  </w:footnote>
  <w:footnote w:id="16081">
    <w:p>
      <w:pPr>
        <w:pStyle w:val="FootnoteText"/>
      </w:pPr>
      <w:r>
        <w:rPr>
          <w:rStyle w:val="FootnoteReference"/>
        </w:rPr>
        <w:footnoteRef/>
      </w:r>
      <w:r>
        <w:t xml:space="preserve"> Cross-references: Phil 2:25; 2Tim 2:3-4.</w:t>
      </w:r>
    </w:p>
  </w:footnote>
  <w:footnote w:id="16082">
    <w:p>
      <w:pPr>
        <w:pStyle w:val="FootnoteText"/>
      </w:pPr>
      <w:r>
        <w:rPr>
          <w:rStyle w:val="FootnoteReference"/>
        </w:rPr>
        <w:footnoteRef/>
      </w:r>
      <w:r>
        <w:t xml:space="preserve"> Cross-references: Rom 16:5; 1Cor 16:19; Col 4:15.</w:t>
      </w:r>
    </w:p>
  </w:footnote>
  <w:footnote w:id="160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6">
    <w:p>
      <w:pPr>
        <w:pStyle w:val="FootnoteText"/>
      </w:pPr>
      <w:r>
        <w:rPr>
          <w:rStyle w:val="FootnoteReference"/>
        </w:rPr>
        <w:footnoteRef/>
      </w:r>
      <w:r>
        <w:t xml:space="preserve"> Cross-references: Rom 1:7; 2Cor 13:14; Eph 1:2.</w:t>
      </w:r>
    </w:p>
  </w:footnote>
  <w:footnote w:id="16087">
    <w:p>
      <w:pPr>
        <w:pStyle w:val="FootnoteText"/>
      </w:pPr>
      <w:r>
        <w:rPr>
          <w:rStyle w:val="FootnoteReference"/>
        </w:rPr>
        <w:footnoteRef/>
      </w:r>
      <w:r>
        <w:t xml:space="preserve"> Cross-references: Rom 1:8; Eph 1:16; Phil 1:3; Col 1:3; 1Thess 1:2; 2Thess 1:3; 2Tim 1:3.</w:t>
      </w:r>
    </w:p>
  </w:footnote>
  <w:footnote w:id="16088">
    <w:p>
      <w:pPr>
        <w:pStyle w:val="FootnoteText"/>
      </w:pPr>
      <w:r>
        <w:rPr>
          <w:rStyle w:val="FootnoteReference"/>
        </w:rPr>
        <w:footnoteRef/>
      </w:r>
      <w:r>
        <w:t xml:space="preserve"> Cross-references for "Hearing": Gal 5:6; Eph 1:15; Col 1:4.</w:t>
      </w:r>
    </w:p>
  </w:footnote>
  <w:footnote w:id="16089">
    <w:p>
      <w:pPr>
        <w:pStyle w:val="FootnoteText"/>
      </w:pPr>
      <w:r>
        <w:rPr>
          <w:rStyle w:val="FootnoteReference"/>
        </w:rPr>
        <w:footnoteRef/>
      </w:r>
      <w:r>
        <w:t xml:space="preserve"> Cross-references for "toward the Lord": Ps 16:3; Acts 9:39-41; Rom 12:13; Rom 15:25-26; 1Cor 16:1; Phlm 1:7; 1John 3:23; 1John 5:1-2.</w:t>
      </w:r>
    </w:p>
  </w:footnote>
  <w:footnote w:id="16090">
    <w:p>
      <w:pPr>
        <w:pStyle w:val="FootnoteText"/>
      </w:pPr>
      <w:r>
        <w:rPr>
          <w:rStyle w:val="FootnoteReference"/>
        </w:rPr>
        <w:footnoteRef/>
      </w:r>
      <w:r>
        <w:t xml:space="preserve"> Cross-references for "the communication": 2Cor 9:12-14; Phil 1:9-11; Titus 3:14; Heb 6:10; Jas 2:14; Jas 2:17.</w:t>
      </w:r>
    </w:p>
  </w:footnote>
  <w:footnote w:id="16091">
    <w:p>
      <w:pPr>
        <w:pStyle w:val="FootnoteText"/>
      </w:pPr>
      <w:r>
        <w:rPr>
          <w:rStyle w:val="FootnoteReference"/>
        </w:rPr>
        <w:footnoteRef/>
      </w:r>
      <w:r>
        <w:t xml:space="preserve"> Cross-references for "the acknowledging": Matt 5:16; 1Cor 14:25; Phil 4:8; 1Pet 1:5-8; 1Pet 2:12; 1Pet 3:1; 1Pet 3:16.</w:t>
      </w:r>
    </w:p>
  </w:footnote>
  <w:footnote w:id="16092">
    <w:p>
      <w:pPr>
        <w:pStyle w:val="FootnoteText"/>
      </w:pPr>
      <w:r>
        <w:rPr>
          <w:rStyle w:val="FootnoteReference"/>
        </w:rPr>
        <w:footnoteRef/>
      </w:r>
      <w:r>
        <w:t xml:space="preserve"> Cross-references for "in you": 2Pet 1:8.</w:t>
      </w:r>
    </w:p>
  </w:footnote>
  <w:footnote w:id="16093">
    <w:p>
      <w:pPr>
        <w:pStyle w:val="FootnoteText"/>
      </w:pPr>
      <w:r>
        <w:rPr>
          <w:rStyle w:val="FootnoteReference"/>
        </w:rPr>
        <w:footnoteRef/>
      </w:r>
      <w:r>
        <w:t xml:space="preserve"> Cross-references for "great joy": 1Thess 1:3; 1Thess 2:13; 1Thess 2:19; 1Thess 3:9; 2John 1:4; 3John 1:3-6.</w:t>
      </w:r>
    </w:p>
  </w:footnote>
  <w:footnote w:id="16094">
    <w:p>
      <w:pPr>
        <w:pStyle w:val="FootnoteText"/>
      </w:pPr>
      <w:r>
        <w:rPr>
          <w:rStyle w:val="FootnoteReference"/>
        </w:rPr>
        <w:footnoteRef/>
      </w:r>
      <w:r>
        <w:t xml:space="preserve"> Cross-references: 2Cor 7:13; 2Tim 1:16; Phlm 1:20.</w:t>
      </w:r>
    </w:p>
  </w:footnote>
  <w:footnote w:id="16095">
    <w:p>
      <w:pPr>
        <w:pStyle w:val="FootnoteText"/>
      </w:pPr>
      <w:r>
        <w:rPr>
          <w:rStyle w:val="FootnoteReference"/>
        </w:rPr>
        <w:footnoteRef/>
      </w:r>
      <w:r>
        <w:t xml:space="preserve"> Cross-references for "bold": 2Cor 3:12; 2Cor 10:1-2; 2Cor 11:21; 1Thess 2:2; 1Thess 2:6.</w:t>
      </w:r>
    </w:p>
  </w:footnote>
  <w:footnote w:id="16096">
    <w:p>
      <w:pPr>
        <w:pStyle w:val="FootnoteText"/>
      </w:pPr>
      <w:r>
        <w:rPr>
          <w:rStyle w:val="FootnoteReference"/>
        </w:rPr>
        <w:footnoteRef/>
      </w:r>
      <w:r>
        <w:t xml:space="preserve"> Cross-references: 2Cor 10:8.</w:t>
      </w:r>
    </w:p>
  </w:footnote>
  <w:footnote w:id="16097">
    <w:p>
      <w:pPr>
        <w:pStyle w:val="FootnoteText"/>
      </w:pPr>
      <w:r>
        <w:rPr>
          <w:rStyle w:val="FootnoteReference"/>
        </w:rPr>
        <w:footnoteRef/>
      </w:r>
      <w:r>
        <w:t xml:space="preserve"> Cross-references for "love's sake": Rom 12:1; 2Cor 5:20; 2Cor 6:1; Eph 4:1; Heb 13:19; 1Pet 2:11.</w:t>
      </w:r>
    </w:p>
  </w:footnote>
  <w:footnote w:id="16098">
    <w:p>
      <w:pPr>
        <w:pStyle w:val="FootnoteText"/>
      </w:pPr>
      <w:r>
        <w:rPr>
          <w:rStyle w:val="FootnoteReference"/>
        </w:rPr>
        <w:footnoteRef/>
      </w:r>
      <w:r>
        <w:t xml:space="preserve"> Cross-references for "Paul": Ps 71:9; Ps 71:18; Prov 16:31; Isa 46:4.</w:t>
      </w:r>
    </w:p>
  </w:footnote>
  <w:footnote w:id="16099">
    <w:p>
      <w:pPr>
        <w:pStyle w:val="FootnoteText"/>
      </w:pPr>
      <w:r>
        <w:rPr>
          <w:rStyle w:val="FootnoteReference"/>
        </w:rPr>
        <w:footnoteRef/>
      </w:r>
      <w:r>
        <w:t xml:space="preserve"> Cross-references for "prisoner": Eph 3:1; Eph 4:1; Phlm 1:1.</w:t>
      </w:r>
    </w:p>
  </w:footnote>
  <w:footnote w:id="16100">
    <w:p>
      <w:pPr>
        <w:pStyle w:val="FootnoteText"/>
      </w:pPr>
      <w:r>
        <w:rPr>
          <w:rStyle w:val="FootnoteReference"/>
        </w:rPr>
        <w:footnoteRef/>
      </w:r>
      <w:r>
        <w:t xml:space="preserve"> Cross-references for "my son": 2Sam 9:1-7; 2Sam 18:5; 2Sam 19:37-38; Mark 9:17; 1Tim 1:2; Titus 1:4.</w:t>
      </w:r>
    </w:p>
  </w:footnote>
  <w:footnote w:id="16101">
    <w:p>
      <w:pPr>
        <w:pStyle w:val="FootnoteText"/>
      </w:pPr>
      <w:r>
        <w:rPr>
          <w:rStyle w:val="FootnoteReference"/>
        </w:rPr>
        <w:footnoteRef/>
      </w:r>
      <w:r>
        <w:t xml:space="preserve"> Name meaning: Onesimus (Onesimos) — Useful; profitable. The runaway slave who became useful.</w:t>
      </w:r>
    </w:p>
  </w:footnote>
  <w:footnote w:id="16102">
    <w:p>
      <w:pPr>
        <w:pStyle w:val="FootnoteText"/>
      </w:pPr>
      <w:r>
        <w:rPr>
          <w:rStyle w:val="FootnoteReference"/>
        </w:rPr>
        <w:footnoteRef/>
      </w:r>
      <w:r>
        <w:t xml:space="preserve"> Cross-references for "Onesimus": Col 4:9.</w:t>
      </w:r>
    </w:p>
  </w:footnote>
  <w:footnote w:id="16103">
    <w:p>
      <w:pPr>
        <w:pStyle w:val="FootnoteText"/>
      </w:pPr>
      <w:r>
        <w:rPr>
          <w:rStyle w:val="FootnoteReference"/>
        </w:rPr>
        <w:footnoteRef/>
      </w:r>
      <w:r>
        <w:t xml:space="preserve"> Cross-references for "profitable": Luke 15:24; Luke 15:32; 2Tim 4:11.</w:t>
      </w:r>
    </w:p>
  </w:footnote>
  <w:footnote w:id="16104">
    <w:p>
      <w:pPr>
        <w:pStyle w:val="FootnoteText"/>
      </w:pPr>
      <w:r>
        <w:rPr>
          <w:rStyle w:val="FootnoteReference"/>
        </w:rPr>
        <w:footnoteRef/>
      </w:r>
      <w:r>
        <w:t xml:space="preserve"> Cross-references: Job 30:1-2; Matt 25:30; Luke 17:10; Rom 3:12; 1Pet 2:10.</w:t>
      </w:r>
    </w:p>
  </w:footnote>
  <w:footnote w:id="16105">
    <w:p>
      <w:pPr>
        <w:pStyle w:val="FootnoteText"/>
      </w:pPr>
      <w:r>
        <w:rPr>
          <w:rStyle w:val="FootnoteReference"/>
        </w:rPr>
        <w:footnoteRef/>
      </w:r>
      <w:r>
        <w:t xml:space="preserve"> Cross-references: Matt 6:14-15; Matt 18:21-35; Mark 11:25; Eph 4:32.</w:t>
      </w:r>
    </w:p>
  </w:footnote>
  <w:footnote w:id="16106">
    <w:p>
      <w:pPr>
        <w:pStyle w:val="FootnoteText"/>
      </w:pPr>
      <w:r>
        <w:rPr>
          <w:rStyle w:val="FootnoteReference"/>
        </w:rPr>
        <w:footnoteRef/>
      </w:r>
      <w:r>
        <w:t xml:space="preserve"> Cross-references: Deut 13:6; 2Sam 16:11; Jer 31:20; Luke 15:20.</w:t>
      </w:r>
    </w:p>
  </w:footnote>
  <w:footnote w:id="16107">
    <w:p>
      <w:pPr>
        <w:pStyle w:val="FootnoteText"/>
      </w:pPr>
      <w:r>
        <w:rPr>
          <w:rStyle w:val="FootnoteReference"/>
        </w:rPr>
        <w:footnoteRef/>
      </w:r>
      <w:r>
        <w:t xml:space="preserve"> Cross-references for "the bonds": Eph 3:1; Eph 4:1; Phlm 1:1.</w:t>
      </w:r>
    </w:p>
  </w:footnote>
  <w:footnote w:id="16108">
    <w:p>
      <w:pPr>
        <w:pStyle w:val="FootnoteText"/>
      </w:pPr>
      <w:r>
        <w:rPr>
          <w:rStyle w:val="FootnoteReference"/>
        </w:rPr>
        <w:footnoteRef/>
      </w:r>
      <w:r>
        <w:t xml:space="preserve"> Cross-references: 1Cor 16:17; Phil 2:30.</w:t>
      </w:r>
    </w:p>
  </w:footnote>
  <w:footnote w:id="16109">
    <w:p>
      <w:pPr>
        <w:pStyle w:val="FootnoteText"/>
      </w:pPr>
      <w:r>
        <w:rPr>
          <w:rStyle w:val="FootnoteReference"/>
        </w:rPr>
        <w:footnoteRef/>
      </w:r>
      <w:r>
        <w:t xml:space="preserve"> Cross-references: 1Chr 29:17; Ps 110:3; 1Cor 9:7; 1Cor 9:17; 2Cor 8:12; 2Cor 9:5; 2Cor 9:7; 1Pet 5:2.</w:t>
      </w:r>
    </w:p>
  </w:footnote>
  <w:footnote w:id="16110">
    <w:p>
      <w:pPr>
        <w:pStyle w:val="FootnoteText"/>
      </w:pPr>
      <w:r>
        <w:rPr>
          <w:rStyle w:val="FootnoteReference"/>
        </w:rPr>
        <w:footnoteRef/>
      </w:r>
      <w:r>
        <w:t xml:space="preserve"> Cross-references: Gen 45:5-8; Gen 50:20; Ps 76:10; Isa 20:6; Acts 4:28.</w:t>
      </w:r>
    </w:p>
  </w:footnote>
  <w:footnote w:id="16111">
    <w:p>
      <w:pPr>
        <w:pStyle w:val="FootnoteText"/>
      </w:pPr>
      <w:r>
        <w:rPr>
          <w:rStyle w:val="FootnoteReference"/>
        </w:rPr>
        <w:footnoteRef/>
      </w:r>
      <w:r>
        <w:t xml:space="preserve"> Cross-references for "a brother": Matt 23:8; Acts 9:17; Gal 4:28-29; 1Tim 6:2; Heb 3:1; 1Pet 1:22-23; 1John 5:1.</w:t>
      </w:r>
    </w:p>
  </w:footnote>
  <w:footnote w:id="16112">
    <w:p>
      <w:pPr>
        <w:pStyle w:val="FootnoteText"/>
      </w:pPr>
      <w:r>
        <w:rPr>
          <w:rStyle w:val="FootnoteReference"/>
        </w:rPr>
        <w:footnoteRef/>
      </w:r>
      <w:r>
        <w:t xml:space="preserve"> Cross-references for "both in": Eph 6:5-7; Col 3:22.</w:t>
      </w:r>
    </w:p>
  </w:footnote>
  <w:footnote w:id="16113">
    <w:p>
      <w:pPr>
        <w:pStyle w:val="FootnoteText"/>
      </w:pPr>
      <w:r>
        <w:rPr>
          <w:rStyle w:val="FootnoteReference"/>
        </w:rPr>
        <w:footnoteRef/>
      </w:r>
      <w:r>
        <w:t xml:space="preserve"> Cross-references for "receive": Matt 10:40; Matt 12:48-50; Matt 18:5; Matt 25:40; Phlm 1:10; Phlm 1:12.</w:t>
      </w:r>
    </w:p>
  </w:footnote>
  <w:footnote w:id="16114">
    <w:p>
      <w:pPr>
        <w:pStyle w:val="FootnoteText"/>
      </w:pPr>
      <w:r>
        <w:rPr>
          <w:rStyle w:val="FootnoteReference"/>
        </w:rPr>
        <w:footnoteRef/>
      </w:r>
      <w:r>
        <w:t xml:space="preserve"> Cross-references: Acts 16:15; 2Cor 8:23; Eph 3:6; Phil 1:7; 1Tim 6:2; Heb 3:1; Heb 3:14; Jas 2:5; 1Pet 5:1; 1John 1:3.</w:t>
      </w:r>
    </w:p>
  </w:footnote>
  <w:footnote w:id="16115">
    <w:p>
      <w:pPr>
        <w:pStyle w:val="FootnoteText"/>
      </w:pPr>
      <w:r>
        <w:rPr>
          <w:rStyle w:val="FootnoteReference"/>
        </w:rPr>
        <w:footnoteRef/>
      </w:r>
      <w:r>
        <w:t xml:space="preserve"> Cross-references for "put that": Isa 53:4-7.</w:t>
      </w:r>
    </w:p>
  </w:footnote>
  <w:footnote w:id="16116">
    <w:p>
      <w:pPr>
        <w:pStyle w:val="FootnoteText"/>
      </w:pPr>
      <w:r>
        <w:rPr>
          <w:rStyle w:val="FootnoteReference"/>
        </w:rPr>
        <w:footnoteRef/>
      </w:r>
      <w:r>
        <w:t xml:space="preserve"> Cross-references for "I Paul": 1Cor 16:21-22; Gal 5:2; Gal 6:11.</w:t>
      </w:r>
    </w:p>
  </w:footnote>
  <w:footnote w:id="16117">
    <w:p>
      <w:pPr>
        <w:pStyle w:val="FootnoteText"/>
      </w:pPr>
      <w:r>
        <w:rPr>
          <w:rStyle w:val="FootnoteReference"/>
        </w:rPr>
        <w:footnoteRef/>
      </w:r>
      <w:r>
        <w:t xml:space="preserve"> Cross-references: 1Cor 4:15; 1Cor 9:1-2; 2Cor 3:2; 1Tim 1:2; Titus 1:4; Jas 5:19-20.</w:t>
      </w:r>
    </w:p>
  </w:footnote>
  <w:footnote w:id="16118">
    <w:p>
      <w:pPr>
        <w:pStyle w:val="FootnoteText"/>
      </w:pPr>
      <w:r>
        <w:rPr>
          <w:rStyle w:val="FootnoteReference"/>
        </w:rPr>
        <w:footnoteRef/>
      </w:r>
      <w:r>
        <w:t xml:space="preserve"> Cross-references for "let me": 2Cor 2:2; 2Cor 7:4-7; 2Cor 7:13; Phil 2:2; Phil 4:1; 1Thess 2:19-20; 1Thess 3:7-9; Heb 13:17; 3John 1:4.</w:t>
      </w:r>
    </w:p>
  </w:footnote>
  <w:footnote w:id="16119">
    <w:p>
      <w:pPr>
        <w:pStyle w:val="FootnoteText"/>
      </w:pPr>
      <w:r>
        <w:rPr>
          <w:rStyle w:val="FootnoteReference"/>
        </w:rPr>
        <w:footnoteRef/>
      </w:r>
      <w:r>
        <w:t xml:space="preserve"> Cross-references for "refresh": Phil 1:8; Phil 2:1; Phlm 1:7; Phlm 1:12; 1John 3:17.</w:t>
      </w:r>
    </w:p>
  </w:footnote>
  <w:footnote w:id="16120">
    <w:p>
      <w:pPr>
        <w:pStyle w:val="FootnoteText"/>
      </w:pPr>
      <w:r>
        <w:rPr>
          <w:rStyle w:val="FootnoteReference"/>
        </w:rPr>
        <w:footnoteRef/>
      </w:r>
      <w:r>
        <w:t xml:space="preserve"> Cross-references: 2Cor 2:3; 2Cor 7:16; 2Cor 8:22; Gal 5:10; 2Thess 3:4.</w:t>
      </w:r>
    </w:p>
  </w:footnote>
  <w:footnote w:id="16121">
    <w:p>
      <w:pPr>
        <w:pStyle w:val="FootnoteText"/>
      </w:pPr>
      <w:r>
        <w:rPr>
          <w:rStyle w:val="FootnoteReference"/>
        </w:rPr>
        <w:footnoteRef/>
      </w:r>
      <w:r>
        <w:t xml:space="preserve"> Cross-references for "prepare": Acts 28:23.</w:t>
      </w:r>
    </w:p>
  </w:footnote>
  <w:footnote w:id="16122">
    <w:p>
      <w:pPr>
        <w:pStyle w:val="FootnoteText"/>
      </w:pPr>
      <w:r>
        <w:rPr>
          <w:rStyle w:val="FootnoteReference"/>
        </w:rPr>
        <w:footnoteRef/>
      </w:r>
      <w:r>
        <w:t xml:space="preserve"> Cross-references for "for I trust": Rom 15:24; Phil 1:25-26; Phil 2:24; Heb 13:23; 2John 1:12; 3John 1:14.</w:t>
      </w:r>
    </w:p>
  </w:footnote>
  <w:footnote w:id="16123">
    <w:p>
      <w:pPr>
        <w:pStyle w:val="FootnoteText"/>
      </w:pPr>
      <w:r>
        <w:rPr>
          <w:rStyle w:val="FootnoteReference"/>
        </w:rPr>
        <w:footnoteRef/>
      </w:r>
      <w:r>
        <w:t xml:space="preserve"> Name meaning: Epaphras (Epaphras) — Lovely; charming. Fervent intercessor for Colossae.</w:t>
      </w:r>
    </w:p>
  </w:footnote>
  <w:footnote w:id="16124">
    <w:p>
      <w:pPr>
        <w:pStyle w:val="FootnoteText"/>
      </w:pPr>
      <w:r>
        <w:rPr>
          <w:rStyle w:val="FootnoteReference"/>
        </w:rPr>
        <w:footnoteRef/>
      </w:r>
      <w:r>
        <w:t xml:space="preserve"> Cross-references for "Epaphras": Col 1:7; Col 4:12.</w:t>
      </w:r>
    </w:p>
  </w:footnote>
  <w:footnote w:id="16125">
    <w:p>
      <w:pPr>
        <w:pStyle w:val="FootnoteText"/>
      </w:pPr>
      <w:r>
        <w:rPr>
          <w:rStyle w:val="FootnoteReference"/>
        </w:rPr>
        <w:footnoteRef/>
      </w:r>
      <w:r>
        <w:t xml:space="preserve"> Cross-references: Rom 16:7; Col 4:10.</w:t>
      </w:r>
    </w:p>
  </w:footnote>
  <w:footnote w:id="16126">
    <w:p>
      <w:pPr>
        <w:pStyle w:val="FootnoteText"/>
      </w:pPr>
      <w:r>
        <w:rPr>
          <w:rStyle w:val="FootnoteReference"/>
        </w:rPr>
        <w:footnoteRef/>
      </w:r>
      <w:r>
        <w:t xml:space="preserve"> Name meaning: Mark (Marcus) — Hammer; polite. Initially faltered but later became useful to Paul.</w:t>
      </w:r>
    </w:p>
  </w:footnote>
  <w:footnote w:id="16127">
    <w:p>
      <w:pPr>
        <w:pStyle w:val="FootnoteText"/>
      </w:pPr>
      <w:r>
        <w:rPr>
          <w:rStyle w:val="FootnoteReference"/>
        </w:rPr>
        <w:footnoteRef/>
      </w:r>
      <w:r>
        <w:t xml:space="preserve"> Name meaning: Aristarchus (Aristarchos) — Best ruler. Loyal companion and fellow prisoner.</w:t>
      </w:r>
    </w:p>
  </w:footnote>
  <w:footnote w:id="16128">
    <w:p>
      <w:pPr>
        <w:pStyle w:val="FootnoteText"/>
      </w:pPr>
      <w:r>
        <w:rPr>
          <w:rStyle w:val="FootnoteReference"/>
        </w:rPr>
        <w:footnoteRef/>
      </w:r>
      <w:r>
        <w:t xml:space="preserve"> Name meaning: Demas (Demas) — Popular. Loved this present world and forsook Paul.</w:t>
      </w:r>
    </w:p>
  </w:footnote>
  <w:footnote w:id="16129">
    <w:p>
      <w:pPr>
        <w:pStyle w:val="FootnoteText"/>
      </w:pPr>
      <w:r>
        <w:rPr>
          <w:rStyle w:val="FootnoteReference"/>
        </w:rPr>
        <w:footnoteRef/>
      </w:r>
      <w:r>
        <w:t xml:space="preserve"> Name meaning: Luke (Loukas) — Light-giving; from Lucania. Beloved physician who brought gospel light.</w:t>
      </w:r>
    </w:p>
  </w:footnote>
  <w:footnote w:id="16130">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1">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2">
    <w:p>
      <w:pPr>
        <w:pStyle w:val="FootnoteText"/>
      </w:pPr>
      <w:r>
        <w:rPr>
          <w:rStyle w:val="FootnoteReference"/>
        </w:rPr>
        <w:footnoteRef/>
      </w:r>
      <w:r>
        <w:t xml:space="preserve"> Cross-references: Acts 12:12; Acts 12:25; Acts 13:13; Acts 15:37-39; Col 4:10; 2Tim 4:11.</w:t>
      </w:r>
    </w:p>
  </w:footnote>
  <w:footnote w:id="16133">
    <w:p>
      <w:pPr>
        <w:pStyle w:val="FootnoteText"/>
      </w:pPr>
      <w:r>
        <w:rPr>
          <w:rStyle w:val="FootnoteReference"/>
        </w:rPr>
        <w:footnoteRef/>
      </w:r>
      <w:r>
        <w:t xml:space="preserve"> Cross-references for "Aristarchus": Acts 19:29; Acts 27:2.</w:t>
      </w:r>
    </w:p>
  </w:footnote>
  <w:footnote w:id="16134">
    <w:p>
      <w:pPr>
        <w:pStyle w:val="FootnoteText"/>
      </w:pPr>
      <w:r>
        <w:rPr>
          <w:rStyle w:val="FootnoteReference"/>
        </w:rPr>
        <w:footnoteRef/>
      </w:r>
      <w:r>
        <w:t xml:space="preserve"> Cross-references for "Demas": Col 4:14; 2Tim 4:10.</w:t>
      </w:r>
    </w:p>
  </w:footnote>
  <w:footnote w:id="16135">
    <w:p>
      <w:pPr>
        <w:pStyle w:val="FootnoteText"/>
      </w:pPr>
      <w:r>
        <w:rPr>
          <w:rStyle w:val="FootnoteReference"/>
        </w:rPr>
        <w:footnoteRef/>
      </w:r>
      <w:r>
        <w:t xml:space="preserve"> Cross-references: 2Tim 4:11.</w:t>
      </w:r>
    </w:p>
  </w:footnote>
  <w:footnote w:id="16136">
    <w:p>
      <w:pPr>
        <w:pStyle w:val="FootnoteText"/>
      </w:pPr>
      <w:r>
        <w:rPr>
          <w:rStyle w:val="FootnoteReference"/>
        </w:rPr>
        <w:footnoteRef/>
      </w:r>
      <w:r>
        <w:t xml:space="preserve"> Cross-references: 2Cor 8:23; Phil 2:25; Phil 4:3; Phlm 1:1-2; 3John 1:8.</w:t>
      </w:r>
    </w:p>
  </w:footnote>
  <w:footnote w:id="16137">
    <w:p>
      <w:pPr>
        <w:pStyle w:val="FootnoteText"/>
      </w:pPr>
      <w:r>
        <w:rPr>
          <w:rStyle w:val="FootnoteReference"/>
        </w:rPr>
        <w:footnoteRef/>
      </w:r>
      <w:r>
        <w:t xml:space="preserve"> Cross-references for "grace": Rom 16:20; Rom 16:24.</w:t>
      </w:r>
    </w:p>
  </w:footnote>
  <w:footnote w:id="16138">
    <w:p>
      <w:pPr>
        <w:pStyle w:val="FootnoteText"/>
      </w:pPr>
      <w:r>
        <w:rPr>
          <w:rStyle w:val="FootnoteReference"/>
        </w:rPr>
        <w:footnoteRef/>
      </w:r>
      <w:r>
        <w:t xml:space="preserve"> Cross-references for "your spirit": 2Tim 4:22.</w:t>
      </w:r>
    </w:p>
  </w:footnote>
  <w:footnote w:id="161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40">
    <w:p>
      <w:pPr>
        <w:pStyle w:val="FootnoteText"/>
      </w:pPr>
      <w:r>
        <w:rPr>
          <w:rStyle w:val="FootnoteReference"/>
        </w:rPr>
        <w:footnoteRef/>
      </w:r>
      <w:r>
        <w:t xml:space="preserve"> Cross-references for "the fathers": Luke 1:55; Luke 1:72; John 7:22; Acts 13:32.</w:t>
      </w:r>
    </w:p>
  </w:footnote>
  <w:footnote w:id="16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3">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4">
    <w:p>
      <w:pPr>
        <w:pStyle w:val="FootnoteText"/>
      </w:pPr>
      <w:r>
        <w:rPr>
          <w:rStyle w:val="FootnoteReference"/>
        </w:rPr>
        <w:footnoteRef/>
      </w:r>
      <w:r>
        <w:t xml:space="preserve"> Cross-references: Num 12:6-8; Joel 2:28.</w:t>
      </w:r>
    </w:p>
  </w:footnote>
  <w:footnote w:id="16145">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6">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7">
    <w:p>
      <w:pPr>
        <w:pStyle w:val="FootnoteText"/>
      </w:pPr>
      <w:r>
        <w:rPr>
          <w:rStyle w:val="FootnoteReference"/>
        </w:rPr>
        <w:footnoteRef/>
      </w:r>
      <w:r>
        <w:t xml:space="preserve"> Cross-references for "by whom": Prov 8:22-31; Isa 44:24; Isa 45:12; Isa 45:18; John 1:3; 1Cor 8:6; Eph 3:9; Col 1:16-17.</w:t>
      </w:r>
    </w:p>
  </w:footnote>
  <w:footnote w:id="16148">
    <w:p>
      <w:pPr>
        <w:pStyle w:val="FootnoteText"/>
      </w:pPr>
      <w:r>
        <w:rPr>
          <w:rStyle w:val="FootnoteReference"/>
        </w:rPr>
        <w:footnoteRef/>
      </w:r>
      <w:r>
        <w:t xml:space="preserve"> Cross-references for "the brightness": John 1:14; John 14:9-10; 2Cor 4:6.</w:t>
      </w:r>
    </w:p>
  </w:footnote>
  <w:footnote w:id="16149">
    <w:p>
      <w:pPr>
        <w:pStyle w:val="FootnoteText"/>
      </w:pPr>
      <w:r>
        <w:rPr>
          <w:rStyle w:val="FootnoteReference"/>
        </w:rPr>
        <w:footnoteRef/>
      </w:r>
      <w:r>
        <w:t xml:space="preserve"> Cross-references for "image": 2Cor 4:4; Col 1:15-16.</w:t>
      </w:r>
    </w:p>
  </w:footnote>
  <w:footnote w:id="16150">
    <w:p>
      <w:pPr>
        <w:pStyle w:val="FootnoteText"/>
      </w:pPr>
      <w:r>
        <w:rPr>
          <w:rStyle w:val="FootnoteReference"/>
        </w:rPr>
        <w:footnoteRef/>
      </w:r>
      <w:r>
        <w:t xml:space="preserve"> Cross-references for "upholding": Ps 75:3; John 1:4; Col 1:17; Rev 4:11.</w:t>
      </w:r>
    </w:p>
  </w:footnote>
  <w:footnote w:id="16151">
    <w:p>
      <w:pPr>
        <w:pStyle w:val="FootnoteText"/>
      </w:pPr>
      <w:r>
        <w:rPr>
          <w:rStyle w:val="FootnoteReference"/>
        </w:rPr>
        <w:footnoteRef/>
      </w:r>
      <w:r>
        <w:t xml:space="preserve"> Cross-references for "the word": Eccl 8:4; Rom 1:16; 2Cor 4:7.</w:t>
      </w:r>
    </w:p>
  </w:footnote>
  <w:footnote w:id="16152">
    <w:p>
      <w:pPr>
        <w:pStyle w:val="FootnoteText"/>
      </w:pPr>
      <w:r>
        <w:rPr>
          <w:rStyle w:val="FootnoteReference"/>
        </w:rPr>
        <w:footnoteRef/>
      </w:r>
      <w:r>
        <w:t xml:space="preserve"> Cross-references for "by himself": John 1:29; Heb 7:27; Heb 9:12-14; Heb 9:16; Heb 9:26; 1John 1:7; 1John 3:5.</w:t>
      </w:r>
    </w:p>
  </w:footnote>
  <w:footnote w:id="16153">
    <w:p>
      <w:pPr>
        <w:pStyle w:val="FootnoteText"/>
      </w:pPr>
      <w:r>
        <w:rPr>
          <w:rStyle w:val="FootnoteReference"/>
        </w:rPr>
        <w:footnoteRef/>
      </w:r>
      <w:r>
        <w:t xml:space="preserve"> Cross-references for "Majesty": 1Chr 29:11; Job 37:22; Mic 5:4; 2Pet 1:16; Jude 1:25.</w:t>
      </w:r>
    </w:p>
  </w:footnote>
  <w:footnote w:id="16154">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5">
    <w:p>
      <w:pPr>
        <w:pStyle w:val="FootnoteText"/>
      </w:pPr>
      <w:r>
        <w:rPr>
          <w:rStyle w:val="FootnoteReference"/>
        </w:rPr>
        <w:footnoteRef/>
      </w:r>
      <w:r>
        <w:t xml:space="preserve"> Cross-references: Eph 1:21; Col 1:18; Col 2:10; 2Thess 1:7; Heb 1:9; Heb 2:9; 1Pet 3:22; Rev 5:11-12.</w:t>
      </w:r>
    </w:p>
  </w:footnote>
  <w:footnote w:id="16156">
    <w:p>
      <w:pPr>
        <w:pStyle w:val="FootnoteText"/>
      </w:pPr>
      <w:r>
        <w:rPr>
          <w:rStyle w:val="FootnoteReference"/>
        </w:rPr>
        <w:footnoteRef/>
      </w:r>
      <w:r>
        <w:t xml:space="preserve"> Cross-references: Ps 2:7-8; Phil 2:9-11.</w:t>
      </w:r>
    </w:p>
  </w:footnote>
  <w:footnote w:id="16157">
    <w:p>
      <w:pPr>
        <w:pStyle w:val="FootnoteText"/>
      </w:pPr>
      <w:r>
        <w:rPr>
          <w:rStyle w:val="FootnoteReference"/>
        </w:rPr>
        <w:footnoteRef/>
      </w:r>
      <w:r>
        <w:t xml:space="preserve"> Cross-references: Ps 2:7; Acts 13:33; Heb 5:5.</w:t>
      </w:r>
    </w:p>
  </w:footnote>
  <w:footnote w:id="16158">
    <w:p>
      <w:pPr>
        <w:pStyle w:val="FootnoteText"/>
      </w:pPr>
      <w:r>
        <w:rPr>
          <w:rStyle w:val="FootnoteReference"/>
        </w:rPr>
        <w:footnoteRef/>
      </w:r>
      <w:r>
        <w:t xml:space="preserve"> Cross-references for "And again": Prov 8:24-25; John 1:14; John 1:18; John 3:16; Rom 8:29; Col 1:15; Col 1:18; Heb 1:5; 1John 4:9; Rev 1:5.</w:t>
      </w:r>
    </w:p>
  </w:footnote>
  <w:footnote w:id="16159">
    <w:p>
      <w:pPr>
        <w:pStyle w:val="FootnoteText"/>
      </w:pPr>
      <w:r>
        <w:rPr>
          <w:rStyle w:val="FootnoteReference"/>
        </w:rPr>
        <w:footnoteRef/>
      </w:r>
      <w:r>
        <w:t xml:space="preserve"> Cross-references for "And let": Deut 32:43; Ps 97:7; Luke 2:9-14; 1Pet 3:22; Rev 5:9-12.</w:t>
      </w:r>
    </w:p>
  </w:footnote>
  <w:footnote w:id="16160">
    <w:p>
      <w:pPr>
        <w:pStyle w:val="FootnoteText"/>
      </w:pPr>
      <w:r>
        <w:rPr>
          <w:rStyle w:val="FootnoteReference"/>
        </w:rPr>
        <w:footnoteRef/>
      </w:r>
      <w:r>
        <w:t xml:space="preserve"> Cross-references: 2Kgs 2:11; 2Kgs 6:17; Ps 104:4; Isa 6:2; Ezek 1:13-14; Dan 7:10; Zech 6:5; Heb 1:14.</w:t>
      </w:r>
    </w:p>
  </w:footnote>
  <w:footnote w:id="16161">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2">
    <w:p>
      <w:pPr>
        <w:pStyle w:val="FootnoteText"/>
      </w:pPr>
      <w:r>
        <w:rPr>
          <w:rStyle w:val="FootnoteReference"/>
        </w:rPr>
        <w:footnoteRef/>
      </w:r>
      <w:r>
        <w:t xml:space="preserve"> Cross-references for "a sceptre": 2Sam 23:3; Ps 72:1-4; Ps 72:7; Ps 72:11-14; Ps 99:4; Isa 9:7; Isa 32:1-2; Jer 23:5; Jer 38:15; Zech 9:9.</w:t>
      </w:r>
    </w:p>
  </w:footnote>
  <w:footnote w:id="16163">
    <w:p>
      <w:pPr>
        <w:pStyle w:val="FootnoteText"/>
      </w:pPr>
      <w:r>
        <w:rPr>
          <w:rStyle w:val="FootnoteReference"/>
        </w:rPr>
        <w:footnoteRef/>
      </w:r>
      <w:r>
        <w:t xml:space="preserve"> Cross-references: Ps 45:6-7.</w:t>
      </w:r>
    </w:p>
  </w:footnote>
  <w:footnote w:id="16164">
    <w:p>
      <w:pPr>
        <w:pStyle w:val="FootnoteText"/>
      </w:pPr>
      <w:r>
        <w:rPr>
          <w:rStyle w:val="FootnoteReference"/>
        </w:rPr>
        <w:footnoteRef/>
      </w:r>
      <w:r>
        <w:t xml:space="preserve"> Cross-references: Deut 2:37; Deut 7:14; Ps 145:13; Isa 9:7; 1Cor 15:25; 2Pet 1:11.</w:t>
      </w:r>
    </w:p>
  </w:footnote>
  <w:footnote w:id="16165">
    <w:p>
      <w:pPr>
        <w:pStyle w:val="FootnoteText"/>
      </w:pPr>
      <w:r>
        <w:rPr>
          <w:rStyle w:val="FootnoteReference"/>
        </w:rPr>
        <w:footnoteRef/>
      </w:r>
      <w:r>
        <w:t xml:space="preserve"> Cross-references for "loved": Ps 11:5; Ps 33:5; Ps 37:28; Ps 40:8; Ps 45:7; Isa 61:8; Heb 7:26.</w:t>
      </w:r>
    </w:p>
  </w:footnote>
  <w:footnote w:id="16166">
    <w:p>
      <w:pPr>
        <w:pStyle w:val="FootnoteText"/>
      </w:pPr>
      <w:r>
        <w:rPr>
          <w:rStyle w:val="FootnoteReference"/>
        </w:rPr>
        <w:footnoteRef/>
      </w:r>
      <w:r>
        <w:t xml:space="preserve"> Cross-references for "hated": Ps 119:104; Ps 119:128; Prov 8:13; Amos 5:15; Zech 8:17; Rom 12:9; Rev 2:6-7; Rev 2:15.</w:t>
      </w:r>
    </w:p>
  </w:footnote>
  <w:footnote w:id="16167">
    <w:p>
      <w:pPr>
        <w:pStyle w:val="FootnoteText"/>
      </w:pPr>
      <w:r>
        <w:rPr>
          <w:rStyle w:val="FootnoteReference"/>
        </w:rPr>
        <w:footnoteRef/>
      </w:r>
      <w:r>
        <w:t xml:space="preserve"> Cross-references for "anointed": Ps 2:2; Ps 2:6; Ps 89:20; Isa 61:1; Luke 4:18; John 1:41; John 3:34; Acts 4:27; Acts 10:38.</w:t>
      </w:r>
    </w:p>
  </w:footnote>
  <w:footnote w:id="16168">
    <w:p>
      <w:pPr>
        <w:pStyle w:val="FootnoteText"/>
      </w:pPr>
      <w:r>
        <w:rPr>
          <w:rStyle w:val="FootnoteReference"/>
        </w:rPr>
        <w:footnoteRef/>
      </w:r>
      <w:r>
        <w:t xml:space="preserve"> Cross-references: Ps 89:26; John 20:17; 2Cor 11:31; Eph 1:3; 1Pet 1:3.</w:t>
      </w:r>
    </w:p>
  </w:footnote>
  <w:footnote w:id="16169">
    <w:p>
      <w:pPr>
        <w:pStyle w:val="FootnoteText"/>
      </w:pPr>
      <w:r>
        <w:rPr>
          <w:rStyle w:val="FootnoteReference"/>
        </w:rPr>
        <w:footnoteRef/>
      </w:r>
      <w:r>
        <w:t xml:space="preserve"> Cross-references: Ps 23:5; Isa 61:3; Rom 15:13; Gal 5:22.</w:t>
      </w:r>
    </w:p>
  </w:footnote>
  <w:footnote w:id="16170">
    <w:p>
      <w:pPr>
        <w:pStyle w:val="FootnoteText"/>
      </w:pPr>
      <w:r>
        <w:rPr>
          <w:rStyle w:val="FootnoteReference"/>
        </w:rPr>
        <w:footnoteRef/>
      </w:r>
      <w:r>
        <w:t xml:space="preserve"> Cross-references: 1Cor 1:9; Heb 2:11; 1John 1:3.</w:t>
      </w:r>
    </w:p>
  </w:footnote>
  <w:footnote w:id="16171">
    <w:p>
      <w:pPr>
        <w:pStyle w:val="FootnoteText"/>
      </w:pPr>
      <w:r>
        <w:rPr>
          <w:rStyle w:val="FootnoteReference"/>
        </w:rPr>
        <w:footnoteRef/>
      </w:r>
      <w:r>
        <w:t xml:space="preserve"> Cross-references for "the works": Deut 4:19; Ps 8:3-4; Ps 19:1; Isa 64:8.</w:t>
      </w:r>
    </w:p>
  </w:footnote>
  <w:footnote w:id="16172">
    <w:p>
      <w:pPr>
        <w:pStyle w:val="FootnoteText"/>
      </w:pPr>
      <w:r>
        <w:rPr>
          <w:rStyle w:val="FootnoteReference"/>
        </w:rPr>
        <w:footnoteRef/>
      </w:r>
      <w:r>
        <w:t xml:space="preserve"> Cross-references: Ps 102:25-27.</w:t>
      </w:r>
    </w:p>
  </w:footnote>
  <w:footnote w:id="16173">
    <w:p>
      <w:pPr>
        <w:pStyle w:val="FootnoteText"/>
      </w:pPr>
      <w:r>
        <w:rPr>
          <w:rStyle w:val="FootnoteReference"/>
        </w:rPr>
        <w:footnoteRef/>
      </w:r>
      <w:r>
        <w:t xml:space="preserve"> Cross-references: Gen 1:1; John 1:1-3; Rev 3:14.</w:t>
      </w:r>
    </w:p>
  </w:footnote>
  <w:footnote w:id="16174">
    <w:p>
      <w:pPr>
        <w:pStyle w:val="FootnoteText"/>
      </w:pPr>
      <w:r>
        <w:rPr>
          <w:rStyle w:val="FootnoteReference"/>
        </w:rPr>
        <w:footnoteRef/>
      </w:r>
      <w:r>
        <w:t xml:space="preserve"> Cross-references: Prov 8:29; Isa 42:5; Isa 48:13; Isa 51:13; Jer 32:17; Zech 12:1.</w:t>
      </w:r>
    </w:p>
  </w:footnote>
  <w:footnote w:id="16175">
    <w:p>
      <w:pPr>
        <w:pStyle w:val="FootnoteText"/>
      </w:pPr>
      <w:r>
        <w:rPr>
          <w:rStyle w:val="FootnoteReference"/>
        </w:rPr>
        <w:footnoteRef/>
      </w:r>
      <w:r>
        <w:t xml:space="preserve"> Cross-references for "shall perish": Isa 34:4; Isa 65:17; Matt 24:35; Mark 13:31; Luke 21:33; Heb 12:27; 2Pet 3:7-10; Rev 20:11; Rev 21:1.</w:t>
      </w:r>
    </w:p>
  </w:footnote>
  <w:footnote w:id="16176">
    <w:p>
      <w:pPr>
        <w:pStyle w:val="FootnoteText"/>
      </w:pPr>
      <w:r>
        <w:rPr>
          <w:rStyle w:val="FootnoteReference"/>
        </w:rPr>
        <w:footnoteRef/>
      </w:r>
      <w:r>
        <w:t xml:space="preserve"> Cross-references for "shall wax": Isa 50:9; Isa 51:6; Isa 51:8.</w:t>
      </w:r>
    </w:p>
  </w:footnote>
  <w:footnote w:id="16177">
    <w:p>
      <w:pPr>
        <w:pStyle w:val="FootnoteText"/>
      </w:pPr>
      <w:r>
        <w:rPr>
          <w:rStyle w:val="FootnoteReference"/>
        </w:rPr>
        <w:footnoteRef/>
      </w:r>
      <w:r>
        <w:t xml:space="preserve"> Cross-references: Ps 10:16; Ps 29:10; Ps 90:2; Isa 41:4; Isa 44:6; Rev 1:11; Rev 1:17-18; Rev 2:8.</w:t>
      </w:r>
    </w:p>
  </w:footnote>
  <w:footnote w:id="16178">
    <w:p>
      <w:pPr>
        <w:pStyle w:val="FootnoteText"/>
      </w:pPr>
      <w:r>
        <w:rPr>
          <w:rStyle w:val="FootnoteReference"/>
        </w:rPr>
        <w:footnoteRef/>
      </w:r>
      <w:r>
        <w:t xml:space="preserve"> Cross-references: Exod 3:14; John 8:58; Heb 13:8; Jas 1:17.</w:t>
      </w:r>
    </w:p>
  </w:footnote>
  <w:footnote w:id="16179">
    <w:p>
      <w:pPr>
        <w:pStyle w:val="FootnoteText"/>
      </w:pPr>
      <w:r>
        <w:rPr>
          <w:rStyle w:val="FootnoteReference"/>
        </w:rPr>
        <w:footnoteRef/>
      </w:r>
      <w:r>
        <w:t xml:space="preserve"> Cross-references: Ps 90:4.</w:t>
      </w:r>
    </w:p>
  </w:footnote>
  <w:footnote w:id="16180">
    <w:p>
      <w:pPr>
        <w:pStyle w:val="FootnoteText"/>
      </w:pPr>
      <w:r>
        <w:rPr>
          <w:rStyle w:val="FootnoteReference"/>
        </w:rPr>
        <w:footnoteRef/>
      </w:r>
      <w:r>
        <w:t xml:space="preserve"> Cross-references: Heb 1:5.</w:t>
      </w:r>
    </w:p>
  </w:footnote>
  <w:footnote w:id="16181">
    <w:p>
      <w:pPr>
        <w:pStyle w:val="FootnoteText"/>
      </w:pPr>
      <w:r>
        <w:rPr>
          <w:rStyle w:val="FootnoteReference"/>
        </w:rPr>
        <w:footnoteRef/>
      </w:r>
      <w:r>
        <w:t xml:space="preserve"> Cross-references: Ps 110:1; Matt 22:44; Mark 12:36; Luke 20:42; Acts 2:34-36; Acts 7:55; Heb 1:3; Heb 10:12.</w:t>
      </w:r>
    </w:p>
  </w:footnote>
  <w:footnote w:id="16182">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3">
    <w:p>
      <w:pPr>
        <w:pStyle w:val="FootnoteText"/>
      </w:pPr>
      <w:r>
        <w:rPr>
          <w:rStyle w:val="FootnoteReference"/>
        </w:rPr>
        <w:footnoteRef/>
      </w:r>
      <w:r>
        <w:t xml:space="preserve"> Cross-references for "sent": Gen 19:15-16; Gen 32:1-2; Gen 32:24; Acts 11:22; 1Pet 1:12; Rev 5:6.</w:t>
      </w:r>
    </w:p>
  </w:footnote>
  <w:footnote w:id="16184">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5">
    <w:p>
      <w:pPr>
        <w:pStyle w:val="FootnoteText"/>
      </w:pPr>
      <w:r>
        <w:rPr>
          <w:rStyle w:val="FootnoteReference"/>
        </w:rPr>
        <w:footnoteRef/>
      </w:r>
      <w:r>
        <w:t xml:space="preserve"> Cross-references for "heirs": Matt 25:34; Rom 8:17; Gal 3:7; Gal 3:9; Gal 3:29; Eph 3:6; Titus 3:7; Heb 6:12; Heb 6:17; Jas 2:5; 1Pet 1:4; 1Pet 3:7.</w:t>
      </w:r>
    </w:p>
  </w:footnote>
  <w:footnote w:id="16186">
    <w:p>
      <w:pPr>
        <w:pStyle w:val="FootnoteText"/>
      </w:pPr>
      <w:r>
        <w:rPr>
          <w:rStyle w:val="FootnoteReference"/>
        </w:rPr>
        <w:footnoteRef/>
      </w:r>
      <w:r>
        <w:t xml:space="preserve"> Cross-references for "Therefore": Heb 1:1-2; Heb 2:2-4; Heb 12:25-26.</w:t>
      </w:r>
    </w:p>
  </w:footnote>
  <w:footnote w:id="16187">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8">
    <w:p>
      <w:pPr>
        <w:pStyle w:val="FootnoteText"/>
      </w:pPr>
      <w:r>
        <w:rPr>
          <w:rStyle w:val="FootnoteReference"/>
        </w:rPr>
        <w:footnoteRef/>
      </w:r>
      <w:r>
        <w:t xml:space="preserve"> Cross-references for "we should": Matt 16:9; Mark 8:18; Heb 12:5; 2Pet 1:12-13; 2Pet 1:15; 2Pet 3:1.</w:t>
      </w:r>
    </w:p>
  </w:footnote>
  <w:footnote w:id="16189">
    <w:p>
      <w:pPr>
        <w:pStyle w:val="FootnoteText"/>
      </w:pPr>
      <w:r>
        <w:rPr>
          <w:rStyle w:val="FootnoteReference"/>
        </w:rPr>
        <w:footnoteRef/>
      </w:r>
      <w:r>
        <w:t xml:space="preserve"> Cross-references for "let them slip": Hab 1:6; Hab 2:16.</w:t>
      </w:r>
    </w:p>
  </w:footnote>
  <w:footnote w:id="16190">
    <w:p>
      <w:pPr>
        <w:pStyle w:val="FootnoteText"/>
      </w:pPr>
      <w:r>
        <w:rPr>
          <w:rStyle w:val="FootnoteReference"/>
        </w:rPr>
        <w:footnoteRef/>
      </w:r>
      <w:r>
        <w:t xml:space="preserve"> Cross-references for "spoken": Deut 32:2; Ps 68:17; Acts 7:53; Gal 3:19.</w:t>
      </w:r>
    </w:p>
  </w:footnote>
  <w:footnote w:id="16191">
    <w:p>
      <w:pPr>
        <w:pStyle w:val="FootnoteText"/>
      </w:pPr>
      <w:r>
        <w:rPr>
          <w:rStyle w:val="FootnoteReference"/>
        </w:rPr>
        <w:footnoteRef/>
      </w:r>
      <w:r>
        <w:t xml:space="preserve"> Cross-references for "recompense": Heb 10:35; Heb 11:6; Heb 11:26.</w:t>
      </w:r>
    </w:p>
  </w:footnote>
  <w:footnote w:id="16192">
    <w:p>
      <w:pPr>
        <w:pStyle w:val="FootnoteText"/>
      </w:pPr>
      <w:r>
        <w:rPr>
          <w:rStyle w:val="FootnoteReference"/>
        </w:rPr>
        <w:footnoteRef/>
      </w:r>
      <w:r>
        <w:t xml:space="preserve"> Cross-references for "began": Matt 4:17; Mark 1:14; Luke 24:19; Acts 2:22; Heb 1:2.</w:t>
      </w:r>
    </w:p>
  </w:footnote>
  <w:footnote w:id="16193">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4">
    <w:p>
      <w:pPr>
        <w:pStyle w:val="FootnoteText"/>
      </w:pPr>
      <w:r>
        <w:rPr>
          <w:rStyle w:val="FootnoteReference"/>
        </w:rPr>
        <w:footnoteRef/>
      </w:r>
      <w:r>
        <w:t xml:space="preserve"> Cross-references: Isa 12:2; Isa 51:5; Isa 51:8; Isa 62:11; Luke 1:69; John 3:16-18; Acts 4:12; 1Tim 1:15; Titus 2:11; Heb 5:9; Heb 7:25-26; Rev 7:10.</w:t>
      </w:r>
    </w:p>
  </w:footnote>
  <w:footnote w:id="1619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6">
    <w:p>
      <w:pPr>
        <w:pStyle w:val="FootnoteText"/>
      </w:pPr>
      <w:r>
        <w:rPr>
          <w:rStyle w:val="FootnoteReference"/>
        </w:rPr>
        <w:footnoteRef/>
      </w:r>
      <w:r>
        <w:t xml:space="preserve"> Cross-references for "gifts": 1Cor 12:4-11; Eph 4:8-11.</w:t>
      </w:r>
    </w:p>
  </w:footnote>
  <w:footnote w:id="161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9">
    <w:p>
      <w:pPr>
        <w:pStyle w:val="FootnoteText"/>
      </w:pPr>
      <w:r>
        <w:rPr>
          <w:rStyle w:val="FootnoteReference"/>
        </w:rPr>
        <w:footnoteRef/>
      </w:r>
      <w:r>
        <w:t xml:space="preserve"> Cross-references: Mark 16:20; John 15:26; Acts 2:32-33; Acts 3:15-16; Acts 4:10; Acts 14:3; Acts 19:11-12; Rom 15:18-19.</w:t>
      </w:r>
    </w:p>
  </w:footnote>
  <w:footnote w:id="16200">
    <w:p>
      <w:pPr>
        <w:pStyle w:val="FootnoteText"/>
      </w:pPr>
      <w:r>
        <w:rPr>
          <w:rStyle w:val="FootnoteReference"/>
        </w:rPr>
        <w:footnoteRef/>
      </w:r>
      <w:r>
        <w:t xml:space="preserve"> Cross-references for "the world": Heb 6:5; 2Pet 3:13; Rev 11:15.</w:t>
      </w:r>
    </w:p>
  </w:footnote>
  <w:footnote w:id="16201">
    <w:p>
      <w:pPr>
        <w:pStyle w:val="FootnoteText"/>
      </w:pPr>
      <w:r>
        <w:rPr>
          <w:rStyle w:val="FootnoteReference"/>
        </w:rPr>
        <w:footnoteRef/>
      </w:r>
      <w:r>
        <w:t xml:space="preserve"> Cross-references for "the son": Job 25:6; Ps 146:3-4; Isa 51:12.</w:t>
      </w:r>
    </w:p>
  </w:footnote>
  <w:footnote w:id="16202">
    <w:p>
      <w:pPr>
        <w:pStyle w:val="FootnoteText"/>
      </w:pPr>
      <w:r>
        <w:rPr>
          <w:rStyle w:val="FootnoteReference"/>
        </w:rPr>
        <w:footnoteRef/>
      </w:r>
      <w:r>
        <w:t xml:space="preserve"> Cross-references: Heb 4:4; Heb 5:6; 1Pet 1:11.</w:t>
      </w:r>
    </w:p>
  </w:footnote>
  <w:footnote w:id="16203">
    <w:p>
      <w:pPr>
        <w:pStyle w:val="FootnoteText"/>
      </w:pPr>
      <w:r>
        <w:rPr>
          <w:rStyle w:val="FootnoteReference"/>
        </w:rPr>
        <w:footnoteRef/>
      </w:r>
      <w:r>
        <w:t xml:space="preserve"> Cross-references: Gen 50:24; Luke 1:68; Luke 1:78; Luke 7:16.</w:t>
      </w:r>
    </w:p>
  </w:footnote>
  <w:footnote w:id="16204">
    <w:p>
      <w:pPr>
        <w:pStyle w:val="FootnoteText"/>
      </w:pPr>
      <w:r>
        <w:rPr>
          <w:rStyle w:val="FootnoteReference"/>
        </w:rPr>
        <w:footnoteRef/>
      </w:r>
      <w:r>
        <w:t xml:space="preserve"> Cross-references: Heb 2:9.</w:t>
      </w:r>
    </w:p>
  </w:footnote>
  <w:footnote w:id="16205">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6">
    <w:p>
      <w:pPr>
        <w:pStyle w:val="FootnoteText"/>
      </w:pPr>
      <w:r>
        <w:rPr>
          <w:rStyle w:val="FootnoteReference"/>
        </w:rPr>
        <w:footnoteRef/>
      </w:r>
      <w:r>
        <w:t xml:space="preserve"> Cross-references: Job 30:1-12; Job 41:1-34; 1Cor 15:24-25.</w:t>
      </w:r>
    </w:p>
  </w:footnote>
  <w:footnote w:id="16207">
    <w:p>
      <w:pPr>
        <w:pStyle w:val="FootnoteText"/>
      </w:pPr>
      <w:r>
        <w:rPr>
          <w:rStyle w:val="FootnoteReference"/>
        </w:rPr>
        <w:footnoteRef/>
      </w:r>
      <w:r>
        <w:t xml:space="preserve"> Name meaning: Jesus (Yeshua) — Yahweh saves. He will save His people from their sins.</w:t>
      </w:r>
    </w:p>
  </w:footnote>
  <w:footnote w:id="16208">
    <w:p>
      <w:pPr>
        <w:pStyle w:val="FootnoteText"/>
      </w:pPr>
      <w:r>
        <w:rPr>
          <w:rStyle w:val="FootnoteReference"/>
        </w:rPr>
        <w:footnoteRef/>
      </w:r>
      <w:r>
        <w:t xml:space="preserve"> Cross-references for "crowned": Ps 21:3-5; Acts 2:33; Rev 19:12.</w:t>
      </w:r>
    </w:p>
  </w:footnote>
  <w:footnote w:id="16209">
    <w:p>
      <w:pPr>
        <w:pStyle w:val="FootnoteText"/>
      </w:pPr>
      <w:r>
        <w:rPr>
          <w:rStyle w:val="FootnoteReference"/>
        </w:rPr>
        <w:footnoteRef/>
      </w:r>
      <w:r>
        <w:t xml:space="preserve"> Cross-references for "taste": Matt 6:28; Mark 9:1; Luke 9:27; John 8:52.</w:t>
      </w:r>
    </w:p>
  </w:footnote>
  <w:footnote w:id="16210">
    <w:p>
      <w:pPr>
        <w:pStyle w:val="FootnoteText"/>
      </w:pPr>
      <w:r>
        <w:rPr>
          <w:rStyle w:val="FootnoteReference"/>
        </w:rPr>
        <w:footnoteRef/>
      </w:r>
      <w:r>
        <w:t xml:space="preserve"> Cross-references for "for every": John 1:29; John 12:32; 2Cor 5:15; 1Tim 2:6; 1John 2:2; Rev 5:9.</w:t>
      </w:r>
    </w:p>
  </w:footnote>
  <w:footnote w:id="162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2">
    <w:p>
      <w:pPr>
        <w:pStyle w:val="FootnoteText"/>
      </w:pPr>
      <w:r>
        <w:rPr>
          <w:rStyle w:val="FootnoteReference"/>
        </w:rPr>
        <w:footnoteRef/>
      </w:r>
      <w:r>
        <w:t xml:space="preserve"> Cross-references for "Jesus": Gen 3:15; Isa 7:14; Isa 11:1; Isa 53:2-10; Rom 8:3; Gal 4:4; Phil 2:7-9; Heb 8:3; Heb 10:5.</w:t>
      </w:r>
    </w:p>
  </w:footnote>
  <w:footnote w:id="16213">
    <w:p>
      <w:pPr>
        <w:pStyle w:val="FootnoteText"/>
      </w:pPr>
      <w:r>
        <w:rPr>
          <w:rStyle w:val="FootnoteReference"/>
        </w:rPr>
        <w:footnoteRef/>
      </w:r>
      <w:r>
        <w:t xml:space="preserve"> Cross-references: John 3:16; Rom 5:8; Rom 5:18; Rom 8:32; 2Cor 5:21; 2Cor 6:1; 1John 4:9-10.</w:t>
      </w:r>
    </w:p>
  </w:footnote>
  <w:footnote w:id="16214">
    <w:p>
      <w:pPr>
        <w:pStyle w:val="FootnoteText"/>
      </w:pPr>
      <w:r>
        <w:rPr>
          <w:rStyle w:val="FootnoteReference"/>
        </w:rPr>
        <w:footnoteRef/>
      </w:r>
      <w:r>
        <w:t xml:space="preserve"> Cross-references for "glory": Rom 9:23; 1Cor 2:7; 2Cor 3:18; 2Cor 4:17; Col 3:4; 2Tim 2:10; 1Pet 5:1; 1Pet 5:10.</w:t>
      </w:r>
    </w:p>
  </w:footnote>
  <w:footnote w:id="16215">
    <w:p>
      <w:pPr>
        <w:pStyle w:val="FootnoteText"/>
      </w:pPr>
      <w:r>
        <w:rPr>
          <w:rStyle w:val="FootnoteReference"/>
        </w:rPr>
        <w:footnoteRef/>
      </w:r>
      <w:r>
        <w:t xml:space="preserve"> Cross-references for "the captain": Josh 5:14-15; Isa 55:4; Mic 2:13; Acts 3:15; Acts 5:31; Heb 6:20; Heb 12:2.</w:t>
      </w:r>
    </w:p>
  </w:footnote>
  <w:footnote w:id="16216">
    <w:p>
      <w:pPr>
        <w:pStyle w:val="FootnoteText"/>
      </w:pPr>
      <w:r>
        <w:rPr>
          <w:rStyle w:val="FootnoteReference"/>
        </w:rPr>
        <w:footnoteRef/>
      </w:r>
      <w:r>
        <w:t xml:space="preserve"> Cross-references for "perfect": Luke 13:32; Luke 24:26; Luke 24:46; John 19:30; Heb 5:8-9.</w:t>
      </w:r>
    </w:p>
  </w:footnote>
  <w:footnote w:id="16217">
    <w:p>
      <w:pPr>
        <w:pStyle w:val="FootnoteText"/>
      </w:pPr>
      <w:r>
        <w:rPr>
          <w:rStyle w:val="FootnoteReference"/>
        </w:rPr>
        <w:footnoteRef/>
      </w:r>
      <w:r>
        <w:t xml:space="preserve"> Cross-references: Gen 18:25; Luke 2:14; Luke 24:26; Luke 24:46; Rom 3:25-26; Eph 1:6-8; Eph 2:7; Eph 3:10; Heb 7:26; 1Pet 1:12.</w:t>
      </w:r>
    </w:p>
  </w:footnote>
  <w:footnote w:id="16218">
    <w:p>
      <w:pPr>
        <w:pStyle w:val="FootnoteText"/>
      </w:pPr>
      <w:r>
        <w:rPr>
          <w:rStyle w:val="FootnoteReference"/>
        </w:rPr>
        <w:footnoteRef/>
      </w:r>
      <w:r>
        <w:t xml:space="preserve"> Cross-references: Prov 16:4; Isa 43:21; Rom 11:36; 1Cor 8:6; 2Cor 5:18; Col 1:16-17; Rev 4:11.</w:t>
      </w:r>
    </w:p>
  </w:footnote>
  <w:footnote w:id="16219">
    <w:p>
      <w:pPr>
        <w:pStyle w:val="FootnoteText"/>
      </w:pPr>
      <w:r>
        <w:rPr>
          <w:rStyle w:val="FootnoteReference"/>
        </w:rPr>
        <w:footnoteRef/>
      </w:r>
      <w:r>
        <w:t xml:space="preserve"> Cross-references for "to call": Matt 12:48-50; Matt 25:40; Matt 28:10; John 20:17; Rom 8:29.</w:t>
      </w:r>
    </w:p>
  </w:footnote>
  <w:footnote w:id="16220">
    <w:p>
      <w:pPr>
        <w:pStyle w:val="FootnoteText"/>
      </w:pPr>
      <w:r>
        <w:rPr>
          <w:rStyle w:val="FootnoteReference"/>
        </w:rPr>
        <w:footnoteRef/>
      </w:r>
      <w:r>
        <w:t xml:space="preserve"> Cross-references: John 17:19; Heb 10:10; Heb 10:14; Heb 13:12.</w:t>
      </w:r>
    </w:p>
  </w:footnote>
  <w:footnote w:id="16221">
    <w:p>
      <w:pPr>
        <w:pStyle w:val="FootnoteText"/>
      </w:pPr>
      <w:r>
        <w:rPr>
          <w:rStyle w:val="FootnoteReference"/>
        </w:rPr>
        <w:footnoteRef/>
      </w:r>
      <w:r>
        <w:t xml:space="preserve"> Cross-references: John 17:21; Acts 17:26; Gal 4:4; Heb 2:14.</w:t>
      </w:r>
    </w:p>
  </w:footnote>
  <w:footnote w:id="16222">
    <w:p>
      <w:pPr>
        <w:pStyle w:val="FootnoteText"/>
      </w:pPr>
      <w:r>
        <w:rPr>
          <w:rStyle w:val="FootnoteReference"/>
        </w:rPr>
        <w:footnoteRef/>
      </w:r>
      <w:r>
        <w:t xml:space="preserve"> Cross-references: Ps 40:10; Ps 111:1; John 18:20.</w:t>
      </w:r>
    </w:p>
  </w:footnote>
  <w:footnote w:id="16223">
    <w:p>
      <w:pPr>
        <w:pStyle w:val="FootnoteText"/>
      </w:pPr>
      <w:r>
        <w:rPr>
          <w:rStyle w:val="FootnoteReference"/>
        </w:rPr>
        <w:footnoteRef/>
      </w:r>
      <w:r>
        <w:t xml:space="preserve"> Cross-references: Isa 8:18; Isa 53:10.</w:t>
      </w:r>
    </w:p>
  </w:footnote>
  <w:footnote w:id="16224">
    <w:p>
      <w:pPr>
        <w:pStyle w:val="FootnoteText"/>
      </w:pPr>
      <w:r>
        <w:rPr>
          <w:rStyle w:val="FootnoteReference"/>
        </w:rPr>
        <w:footnoteRef/>
      </w:r>
      <w:r>
        <w:t xml:space="preserve"> Cross-references for "the children": Heb 2:10.</w:t>
      </w:r>
    </w:p>
  </w:footnote>
  <w:footnote w:id="16225">
    <w:p>
      <w:pPr>
        <w:pStyle w:val="FootnoteText"/>
      </w:pPr>
      <w:r>
        <w:rPr>
          <w:rStyle w:val="FootnoteReference"/>
        </w:rPr>
        <w:footnoteRef/>
      </w:r>
      <w:r>
        <w:t xml:space="preserve"> Cross-references for "of flesh": 1Cor 15:50.</w:t>
      </w:r>
    </w:p>
  </w:footnote>
  <w:footnote w:id="16226">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7">
    <w:p>
      <w:pPr>
        <w:pStyle w:val="FootnoteText"/>
      </w:pPr>
      <w:r>
        <w:rPr>
          <w:rStyle w:val="FootnoteReference"/>
        </w:rPr>
        <w:footnoteRef/>
      </w:r>
      <w:r>
        <w:t xml:space="preserve"> Cross-references for "destroy": Isa 25:8; Hos 13:14; 1Cor 15:54-55; 2Tim 1:10.</w:t>
      </w:r>
    </w:p>
  </w:footnote>
  <w:footnote w:id="16228">
    <w:p>
      <w:pPr>
        <w:pStyle w:val="FootnoteText"/>
      </w:pPr>
      <w:r>
        <w:rPr>
          <w:rStyle w:val="FootnoteReference"/>
        </w:rPr>
        <w:footnoteRef/>
      </w:r>
      <w:r>
        <w:t xml:space="preserve"> Cross-references for "the devil": Matt 25:41; 1John 3:8-10; Rev 2:10; Rev 12:9; Rev 20:2.</w:t>
      </w:r>
    </w:p>
  </w:footnote>
  <w:footnote w:id="16229">
    <w:p>
      <w:pPr>
        <w:pStyle w:val="FootnoteText"/>
      </w:pPr>
      <w:r>
        <w:rPr>
          <w:rStyle w:val="FootnoteReference"/>
        </w:rPr>
        <w:footnoteRef/>
      </w:r>
      <w:r>
        <w:t xml:space="preserve"> Cross-references for "deliver": Job 33:21-28; Ps 33:19; Ps 56:13; Ps 89:48; Luke 1:74-75; 2Cor 1:10.</w:t>
      </w:r>
    </w:p>
  </w:footnote>
  <w:footnote w:id="16230">
    <w:p>
      <w:pPr>
        <w:pStyle w:val="FootnoteText"/>
      </w:pPr>
      <w:r>
        <w:rPr>
          <w:rStyle w:val="FootnoteReference"/>
        </w:rPr>
        <w:footnoteRef/>
      </w:r>
      <w:r>
        <w:t xml:space="preserve"> Cross-references for "subject": Rom 8:15; Rom 8:21; Gal 4:21; 2Tim 1:7.</w:t>
      </w:r>
    </w:p>
  </w:footnote>
  <w:footnote w:id="16231">
    <w:p>
      <w:pPr>
        <w:pStyle w:val="FootnoteText"/>
      </w:pPr>
      <w:r>
        <w:rPr>
          <w:rStyle w:val="FootnoteReference"/>
        </w:rPr>
        <w:footnoteRef/>
      </w:r>
      <w:r>
        <w:t xml:space="preserve"> Cross-references for "the seed": Gen 22:18; Matt 1:1-17; Rom 4:16-25; Gal 3:16; Gal 3:29.</w:t>
      </w:r>
    </w:p>
  </w:footnote>
  <w:footnote w:id="16232">
    <w:p>
      <w:pPr>
        <w:pStyle w:val="FootnoteText"/>
      </w:pPr>
      <w:r>
        <w:rPr>
          <w:rStyle w:val="FootnoteReference"/>
        </w:rPr>
        <w:footnoteRef/>
      </w:r>
      <w:r>
        <w:t xml:space="preserve"> Personal name: Abraham. Personal-name meaning: Abraham — Father of a multitude. Source form: Abraham.</w:t>
      </w:r>
    </w:p>
  </w:footnote>
  <w:footnote w:id="16233">
    <w:p>
      <w:pPr>
        <w:pStyle w:val="FootnoteText"/>
      </w:pPr>
      <w:r>
        <w:rPr>
          <w:rStyle w:val="FootnoteReference"/>
        </w:rPr>
        <w:footnoteRef/>
      </w:r>
      <w:r>
        <w:t xml:space="preserve"> Cross-references: Rom 2:25; Heb 6:16; Heb 12:10; 1Pet 1:20.</w:t>
      </w:r>
    </w:p>
  </w:footnote>
  <w:footnote w:id="16234">
    <w:p>
      <w:pPr>
        <w:pStyle w:val="FootnoteText"/>
      </w:pPr>
      <w:r>
        <w:rPr>
          <w:rStyle w:val="FootnoteReference"/>
        </w:rPr>
        <w:footnoteRef/>
      </w:r>
      <w:r>
        <w:t xml:space="preserve"> Cross-references for "a merciful": Isa 11:5; Heb 3:2; Heb 3:5; Heb 4:15-16; Heb 5:1-2.</w:t>
      </w:r>
    </w:p>
  </w:footnote>
  <w:footnote w:id="16235">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6">
    <w:p>
      <w:pPr>
        <w:pStyle w:val="FootnoteText"/>
      </w:pPr>
      <w:r>
        <w:rPr>
          <w:rStyle w:val="FootnoteReference"/>
        </w:rPr>
        <w:footnoteRef/>
      </w:r>
      <w:r>
        <w:t xml:space="preserve"> Cross-references: Phil 2:7-8; Heb 2:11; Heb 2:14.</w:t>
      </w:r>
    </w:p>
  </w:footnote>
  <w:footnote w:id="16237">
    <w:p>
      <w:pPr>
        <w:pStyle w:val="FootnoteText"/>
      </w:pPr>
      <w:r>
        <w:rPr>
          <w:rStyle w:val="FootnoteReference"/>
        </w:rPr>
        <w:footnoteRef/>
      </w:r>
      <w:r>
        <w:t xml:space="preserve"> Cross-references for "suffered": Matt 4:1-10; Matt 26:37-39; Luke 22:53; Heb 4:15-16; Heb 5:2; Heb 5:7-9.</w:t>
      </w:r>
    </w:p>
  </w:footnote>
  <w:footnote w:id="16238">
    <w:p>
      <w:pPr>
        <w:pStyle w:val="FootnoteText"/>
      </w:pPr>
      <w:r>
        <w:rPr>
          <w:rStyle w:val="FootnoteReference"/>
        </w:rPr>
        <w:footnoteRef/>
      </w:r>
      <w:r>
        <w:t xml:space="preserve"> Cross-references: 1Cor 10:13; 2Cor 12:7-10; 2Pet 2:9; Rev 3:10.</w:t>
      </w:r>
    </w:p>
  </w:footnote>
  <w:footnote w:id="16239">
    <w:p>
      <w:pPr>
        <w:pStyle w:val="FootnoteText"/>
      </w:pPr>
      <w:r>
        <w:rPr>
          <w:rStyle w:val="FootnoteReference"/>
        </w:rPr>
        <w:footnoteRef/>
      </w:r>
      <w:r>
        <w:t xml:space="preserve"> Cross-references for "holy": Col 1:22; Col 3:12; 1Thess 5:27; 2Tim 1:9; 1Pet 2:9; 1Pet 3:5; 2Pet 1:3-10; Rev 18:20.</w:t>
      </w:r>
    </w:p>
  </w:footnote>
  <w:footnote w:id="16240">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1">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2">
    <w:p>
      <w:pPr>
        <w:pStyle w:val="FootnoteText"/>
      </w:pPr>
      <w:r>
        <w:rPr>
          <w:rStyle w:val="FootnoteReference"/>
        </w:rPr>
        <w:footnoteRef/>
      </w:r>
      <w:r>
        <w:t xml:space="preserve"> Cross-references for "consider": Isa 1:3; Isa 5:12; Isa 41:20; Ezek 12:3; Ezek 18:28; Hag 1:5; Hag 2:15; John 20:27; 2Tim 2:7.</w:t>
      </w:r>
    </w:p>
  </w:footnote>
  <w:footnote w:id="16243">
    <w:p>
      <w:pPr>
        <w:pStyle w:val="FootnoteText"/>
      </w:pPr>
      <w:r>
        <w:rPr>
          <w:rStyle w:val="FootnoteReference"/>
        </w:rPr>
        <w:footnoteRef/>
      </w:r>
      <w:r>
        <w:t xml:space="preserve"> Cross-references for "the Apostle": John 20:21; Rom 15:8.</w:t>
      </w:r>
    </w:p>
  </w:footnote>
  <w:footnote w:id="16244">
    <w:p>
      <w:pPr>
        <w:pStyle w:val="FootnoteText"/>
      </w:pPr>
      <w:r>
        <w:rPr>
          <w:rStyle w:val="FootnoteReference"/>
        </w:rPr>
        <w:footnoteRef/>
      </w:r>
      <w:r>
        <w:t xml:space="preserve"> Personal name: Christ. Personal-name meaning: Christ — anointed. Source form: Christ.</w:t>
      </w:r>
    </w:p>
  </w:footnote>
  <w:footnote w:id="16245">
    <w:p>
      <w:pPr>
        <w:pStyle w:val="FootnoteText"/>
      </w:pPr>
      <w:r>
        <w:rPr>
          <w:rStyle w:val="FootnoteReference"/>
        </w:rPr>
        <w:footnoteRef/>
      </w:r>
      <w:r>
        <w:t xml:space="preserve"> Name meaning: Jesus (Yeshua) — Yahweh saves. He will save His people from their sins.</w:t>
      </w:r>
    </w:p>
  </w:footnote>
  <w:footnote w:id="16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7">
    <w:p>
      <w:pPr>
        <w:pStyle w:val="FootnoteText"/>
      </w:pPr>
      <w:r>
        <w:rPr>
          <w:rStyle w:val="FootnoteReference"/>
        </w:rPr>
        <w:footnoteRef/>
      </w:r>
      <w:r>
        <w:t xml:space="preserve"> Cross-references: Ps 110:4; Heb 2:17; Heb 4:14-15; Heb 5:1-10; Heb 6:20; Heb 7:26; Heb 8:1-3; Heb 9:11; Heb 10:21.</w:t>
      </w:r>
    </w:p>
  </w:footnote>
  <w:footnote w:id="16248">
    <w:p>
      <w:pPr>
        <w:pStyle w:val="FootnoteText"/>
      </w:pPr>
      <w:r>
        <w:rPr>
          <w:rStyle w:val="FootnoteReference"/>
        </w:rPr>
        <w:footnoteRef/>
      </w:r>
      <w:r>
        <w:t xml:space="preserve"> Cross-references for "faithful": John 6:38-40; John 7:18; John 8:29; John 15:10; John 17:4; Heb 2:17.</w:t>
      </w:r>
    </w:p>
  </w:footnote>
  <w:footnote w:id="16249">
    <w:p>
      <w:pPr>
        <w:pStyle w:val="FootnoteText"/>
      </w:pPr>
      <w:r>
        <w:rPr>
          <w:rStyle w:val="FootnoteReference"/>
        </w:rPr>
        <w:footnoteRef/>
      </w:r>
      <w:r>
        <w:t xml:space="preserve"> Cross-references for "appointed": 1Sam 12:6.</w:t>
      </w:r>
    </w:p>
  </w:footnote>
  <w:footnote w:id="16250">
    <w:p>
      <w:pPr>
        <w:pStyle w:val="FootnoteText"/>
      </w:pPr>
      <w:r>
        <w:rPr>
          <w:rStyle w:val="FootnoteReference"/>
        </w:rPr>
        <w:footnoteRef/>
      </w:r>
      <w:r>
        <w:t xml:space="preserve"> Personal name: Moses. Personal-name meaning: Moses — Drawn out. Source form: Moses.</w:t>
      </w:r>
    </w:p>
  </w:footnote>
  <w:footnote w:id="16251">
    <w:p>
      <w:pPr>
        <w:pStyle w:val="FootnoteText"/>
      </w:pPr>
      <w:r>
        <w:rPr>
          <w:rStyle w:val="FootnoteReference"/>
        </w:rPr>
        <w:footnoteRef/>
      </w:r>
      <w:r>
        <w:t xml:space="preserve"> Cross-references: Num 12:7; Deut 4:5; 1Tim 1:12; Heb 3:5.</w:t>
      </w:r>
    </w:p>
  </w:footnote>
  <w:footnote w:id="16252">
    <w:p>
      <w:pPr>
        <w:pStyle w:val="FootnoteText"/>
      </w:pPr>
      <w:r>
        <w:rPr>
          <w:rStyle w:val="FootnoteReference"/>
        </w:rPr>
        <w:footnoteRef/>
      </w:r>
      <w:r>
        <w:t xml:space="preserve"> Cross-references: Eph 2:22; 1Tim 3:15; Heb 3:6.</w:t>
      </w:r>
    </w:p>
  </w:footnote>
  <w:footnote w:id="16253">
    <w:p>
      <w:pPr>
        <w:pStyle w:val="FootnoteText"/>
      </w:pPr>
      <w:r>
        <w:rPr>
          <w:rStyle w:val="FootnoteReference"/>
        </w:rPr>
        <w:footnoteRef/>
      </w:r>
      <w:r>
        <w:t xml:space="preserve"> Cross-references: Zech 4:9; Zech 6:12-13; Matt 16:18; 1Cor 3:9; 1Pet 2:5-7.</w:t>
      </w:r>
    </w:p>
  </w:footnote>
  <w:footnote w:id="16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7">
    <w:p>
      <w:pPr>
        <w:pStyle w:val="FootnoteText"/>
      </w:pPr>
      <w:r>
        <w:rPr>
          <w:rStyle w:val="FootnoteReference"/>
        </w:rPr>
        <w:footnoteRef/>
      </w:r>
      <w:r>
        <w:t xml:space="preserve"> Cross-references: Heb 1:2; Heb 3:3; Esth 2:10; Esth 3:9.</w:t>
      </w:r>
    </w:p>
  </w:footnote>
  <w:footnote w:id="16258">
    <w:p>
      <w:pPr>
        <w:pStyle w:val="FootnoteText"/>
      </w:pPr>
      <w:r>
        <w:rPr>
          <w:rStyle w:val="FootnoteReference"/>
        </w:rPr>
        <w:footnoteRef/>
      </w:r>
      <w:r>
        <w:t xml:space="preserve"> Cross-references for "faithful": Num 12:7; Matt 24:45; Matt 25:21; Luke 12:42; Luke 16:10-12; 1Cor 4:2; 1Tim 1:12; Heb 3:2.</w:t>
      </w:r>
    </w:p>
  </w:footnote>
  <w:footnote w:id="16259">
    <w:p>
      <w:pPr>
        <w:pStyle w:val="FootnoteText"/>
      </w:pPr>
      <w:r>
        <w:rPr>
          <w:rStyle w:val="FootnoteReference"/>
        </w:rPr>
        <w:footnoteRef/>
      </w:r>
      <w:r>
        <w:t xml:space="preserve"> Cross-references: Exod 14:31; Deut 3:24; Deut 34:5; Josh 1:2; Josh 1:7; Josh 1:15; Josh 8:31; Josh 8:33; Neh 9:14; Ps 105:26.</w:t>
      </w:r>
    </w:p>
  </w:footnote>
  <w:footnote w:id="16260">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1">
    <w:p>
      <w:pPr>
        <w:pStyle w:val="FootnoteText"/>
      </w:pPr>
      <w:r>
        <w:rPr>
          <w:rStyle w:val="FootnoteReference"/>
        </w:rPr>
        <w:footnoteRef/>
      </w:r>
      <w:r>
        <w:t xml:space="preserve"> Cross-references for "rejoicing": Rom 5:2; Rom 12:12; Rom 15:13; 1Thess 5:16; 2Thess 2:16; 1Pet 1:3-6; 1Pet 1:8.</w:t>
      </w:r>
    </w:p>
  </w:footnote>
  <w:footnote w:id="16262">
    <w:p>
      <w:pPr>
        <w:pStyle w:val="FootnoteText"/>
      </w:pPr>
      <w:r>
        <w:rPr>
          <w:rStyle w:val="FootnoteReference"/>
        </w:rPr>
        <w:footnoteRef/>
      </w:r>
      <w:r>
        <w:t xml:space="preserve"> Cross-references: Ps 2:6-7; Ps 2:12; Isa 9:6-7; John 3:35-36; Heb 1:2; Heb 4:14; Rev 2:18.</w:t>
      </w:r>
    </w:p>
  </w:footnote>
  <w:footnote w:id="16263">
    <w:p>
      <w:pPr>
        <w:pStyle w:val="FootnoteText"/>
      </w:pPr>
      <w:r>
        <w:rPr>
          <w:rStyle w:val="FootnoteReference"/>
        </w:rPr>
        <w:footnoteRef/>
      </w:r>
      <w:r>
        <w:t xml:space="preserve"> Cross-references: Matt 10:22; Matt 24:13; Gal 6:9; Col 1:23; Heb 3:14; Heb 4:11; Heb 6:11; Heb 10:23; Heb 10:35; Heb 10:38-39; Rev 2:25; Rev 3:11.</w:t>
      </w:r>
    </w:p>
  </w:footnote>
  <w:footnote w:id="16264">
    <w:p>
      <w:pPr>
        <w:pStyle w:val="FootnoteText"/>
      </w:pPr>
      <w:r>
        <w:rPr>
          <w:rStyle w:val="FootnoteReference"/>
        </w:rPr>
        <w:footnoteRef/>
      </w:r>
      <w:r>
        <w:t xml:space="preserve"> Cross-references for "hear": Ps 81:11; Ps 81:13; Isa 55:3; Matt 17:5; John 5:25; John 10:3; John 10:16; John 10:27; Rev 3:20.</w:t>
      </w:r>
    </w:p>
  </w:footnote>
  <w:footnote w:id="16265">
    <w:p>
      <w:pPr>
        <w:pStyle w:val="FootnoteText"/>
      </w:pPr>
      <w:r>
        <w:rPr>
          <w:rStyle w:val="FootnoteReference"/>
        </w:rPr>
        <w:footnoteRef/>
      </w:r>
      <w:r>
        <w:t xml:space="preserve"> Cross-references: 2Sam 23:2; Matt 22:43; Mark 12:36; Acts 1:16; Acts 28:25; Heb 9:8; 2Pet 1:21.</w:t>
      </w:r>
    </w:p>
  </w:footnote>
  <w:footnote w:id="16266">
    <w:p>
      <w:pPr>
        <w:pStyle w:val="FootnoteText"/>
      </w:pPr>
      <w:r>
        <w:rPr>
          <w:rStyle w:val="FootnoteReference"/>
        </w:rPr>
        <w:footnoteRef/>
      </w:r>
      <w:r>
        <w:t xml:space="preserve"> Cross-references: Ps 95:7-11; Prov 27:1; Eccl 9:10; Isa 55:6; 2Cor 6:1-2; Heb 3:13; Heb 3:15; Heb 4:7; Jas 4:13-15.</w:t>
      </w:r>
    </w:p>
  </w:footnote>
  <w:footnote w:id="16267">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8">
    <w:p>
      <w:pPr>
        <w:pStyle w:val="FootnoteText"/>
      </w:pPr>
      <w:r>
        <w:rPr>
          <w:rStyle w:val="FootnoteReference"/>
        </w:rPr>
        <w:footnoteRef/>
      </w:r>
      <w:r>
        <w:t xml:space="preserve"> Cross-references: Num 14:11; Num 14:22-23; Deut 9:22-24; Ps 78:56.</w:t>
      </w:r>
    </w:p>
  </w:footnote>
  <w:footnote w:id="16269">
    <w:p>
      <w:pPr>
        <w:pStyle w:val="FootnoteText"/>
      </w:pPr>
      <w:r>
        <w:rPr>
          <w:rStyle w:val="FootnoteReference"/>
        </w:rPr>
        <w:footnoteRef/>
      </w:r>
      <w:r>
        <w:t xml:space="preserve"> Cross-references: Exod 17:7; Deut 6:16; Ps 78:18; Ps 106:14; 1Cor 10:9.</w:t>
      </w:r>
    </w:p>
  </w:footnote>
  <w:footnote w:id="16270">
    <w:p>
      <w:pPr>
        <w:pStyle w:val="FootnoteText"/>
      </w:pPr>
      <w:r>
        <w:rPr>
          <w:rStyle w:val="FootnoteReference"/>
        </w:rPr>
        <w:footnoteRef/>
      </w:r>
      <w:r>
        <w:t xml:space="preserve"> Cross-references for "forty": Num 14:33; Deut 8:2; Deut 8:4; Josh 5:6; Amos 2:10; Acts 7:36; Acts 13:8.</w:t>
      </w:r>
    </w:p>
  </w:footnote>
  <w:footnote w:id="16271">
    <w:p>
      <w:pPr>
        <w:pStyle w:val="FootnoteText"/>
      </w:pPr>
      <w:r>
        <w:rPr>
          <w:rStyle w:val="FootnoteReference"/>
        </w:rPr>
        <w:footnoteRef/>
      </w:r>
      <w:r>
        <w:t xml:space="preserve"> Cross-references: Exod 19:4; Exod 20:22; Deut 4:3; Deut 4:9; Deut 11:7; Deut 29:2; Josh 23:3; Josh 24:7; Luke 7:22.</w:t>
      </w:r>
    </w:p>
  </w:footnote>
  <w:footnote w:id="16272">
    <w:p>
      <w:pPr>
        <w:pStyle w:val="FootnoteText"/>
      </w:pPr>
      <w:r>
        <w:rPr>
          <w:rStyle w:val="FootnoteReference"/>
        </w:rPr>
        <w:footnoteRef/>
      </w:r>
      <w:r>
        <w:t xml:space="preserve"> Cross-references for "I was": Gen 6:6; Judg 10:16; Ps 78:40; Isa 63:10; Mark 3:5; Eph 4:30.</w:t>
      </w:r>
    </w:p>
  </w:footnote>
  <w:footnote w:id="16273">
    <w:p>
      <w:pPr>
        <w:pStyle w:val="FootnoteText"/>
      </w:pPr>
      <w:r>
        <w:rPr>
          <w:rStyle w:val="FootnoteReference"/>
        </w:rPr>
        <w:footnoteRef/>
      </w:r>
      <w:r>
        <w:t xml:space="preserve"> Cross-references for "they have": Ps 67:2; Ps 95:10; Ps 147:20; Jer 4:22; Rom 3:7.</w:t>
      </w:r>
    </w:p>
  </w:footnote>
  <w:footnote w:id="16274">
    <w:p>
      <w:pPr>
        <w:pStyle w:val="FootnoteText"/>
      </w:pPr>
      <w:r>
        <w:rPr>
          <w:rStyle w:val="FootnoteReference"/>
        </w:rPr>
        <w:footnoteRef/>
      </w:r>
      <w:r>
        <w:t xml:space="preserve"> Cross-references: Ps 78:8; Isa 28:7; Hos 4:12; John 3:19-20; John 8:45; Rom 1:28; 2Thess 2:10-12; Heb 3:12.</w:t>
      </w:r>
    </w:p>
  </w:footnote>
  <w:footnote w:id="16275">
    <w:p>
      <w:pPr>
        <w:pStyle w:val="FootnoteText"/>
      </w:pPr>
      <w:r>
        <w:rPr>
          <w:rStyle w:val="FootnoteReference"/>
        </w:rPr>
        <w:footnoteRef/>
      </w:r>
      <w:r>
        <w:t xml:space="preserve"> Cross-references for "my rest": Heb 4:9.</w:t>
      </w:r>
    </w:p>
  </w:footnote>
  <w:footnote w:id="16276">
    <w:p>
      <w:pPr>
        <w:pStyle w:val="FootnoteText"/>
      </w:pPr>
      <w:r>
        <w:rPr>
          <w:rStyle w:val="FootnoteReference"/>
        </w:rPr>
        <w:footnoteRef/>
      </w:r>
      <w:r>
        <w:t xml:space="preserve"> Cross-references: Num 14:20-23; Num 14:25; Num 14:27-30; Num 14:35; Num 32:10-13; Deut 1:34-35; Deut 2:14; Heb 3:18-19; Heb 4:3.</w:t>
      </w:r>
    </w:p>
  </w:footnote>
  <w:footnote w:id="16277">
    <w:p>
      <w:pPr>
        <w:pStyle w:val="FootnoteText"/>
      </w:pPr>
      <w:r>
        <w:rPr>
          <w:rStyle w:val="FootnoteReference"/>
        </w:rPr>
        <w:footnoteRef/>
      </w:r>
      <w:r>
        <w:t xml:space="preserve"> Cross-references for "Take": Matt 24:4; Mark 13:9; Mark 13:23; Mark 13:33; Luke 21:8; Rom 11:21; 1Cor 10:12; Heb 2:1-3; Heb 12:15.</w:t>
      </w:r>
    </w:p>
  </w:footnote>
  <w:footnote w:id="16278">
    <w:p>
      <w:pPr>
        <w:pStyle w:val="FootnoteText"/>
      </w:pPr>
      <w:r>
        <w:rPr>
          <w:rStyle w:val="FootnoteReference"/>
        </w:rPr>
        <w:footnoteRef/>
      </w:r>
      <w:r>
        <w:t xml:space="preserve"> Cross-references: Gen 8:21; Jer 2:13; Jer 3:17; Jer 7:24; Jer 11:8; Jer 16:12; Jer 17:9; Jer 18:12; Mark 7:21-23; Heb 3:10.</w:t>
      </w:r>
    </w:p>
  </w:footnote>
  <w:footnote w:id="16279">
    <w:p>
      <w:pPr>
        <w:pStyle w:val="FootnoteText"/>
      </w:pPr>
      <w:r>
        <w:rPr>
          <w:rStyle w:val="FootnoteReference"/>
        </w:rPr>
        <w:footnoteRef/>
      </w:r>
      <w:r>
        <w:t xml:space="preserve"> Cross-references: Job 21:14; Job 22:17; Ps 18:21; Prov 1:32; Isa 59:13; Jer 17:5; Hos 1:2; Heb 10:38; Heb 12:25.</w:t>
      </w:r>
    </w:p>
  </w:footnote>
  <w:footnote w:id="16280">
    <w:p>
      <w:pPr>
        <w:pStyle w:val="FootnoteText"/>
      </w:pPr>
      <w:r>
        <w:rPr>
          <w:rStyle w:val="FootnoteReference"/>
        </w:rPr>
        <w:footnoteRef/>
      </w:r>
      <w:r>
        <w:t xml:space="preserve"> Cross-references: 1Thess 1:9.</w:t>
      </w:r>
    </w:p>
  </w:footnote>
  <w:footnote w:id="16281">
    <w:p>
      <w:pPr>
        <w:pStyle w:val="FootnoteText"/>
      </w:pPr>
      <w:r>
        <w:rPr>
          <w:rStyle w:val="FootnoteReference"/>
        </w:rPr>
        <w:footnoteRef/>
      </w:r>
      <w:r>
        <w:t xml:space="preserve"> Cross-references for "exhort": Acts 11:23; 1Thess 2:11; 1Thess 4:18; 1Thess 5:11; 2Tim 4:2; Heb 10:24-25.</w:t>
      </w:r>
    </w:p>
  </w:footnote>
  <w:footnote w:id="16282">
    <w:p>
      <w:pPr>
        <w:pStyle w:val="FootnoteText"/>
      </w:pPr>
      <w:r>
        <w:rPr>
          <w:rStyle w:val="FootnoteReference"/>
        </w:rPr>
        <w:footnoteRef/>
      </w:r>
      <w:r>
        <w:t xml:space="preserve"> Cross-references for "daily": Heb 3:7.</w:t>
      </w:r>
    </w:p>
  </w:footnote>
  <w:footnote w:id="16283">
    <w:p>
      <w:pPr>
        <w:pStyle w:val="FootnoteText"/>
      </w:pPr>
      <w:r>
        <w:rPr>
          <w:rStyle w:val="FootnoteReference"/>
        </w:rPr>
        <w:footnoteRef/>
      </w:r>
      <w:r>
        <w:t xml:space="preserve"> Cross-references for "the deceitfulness": Prov 28:26; Isa 44:20; Obad 1:3; Rom 7:11; Eph 4:22; Jas 1:14.</w:t>
      </w:r>
    </w:p>
  </w:footnote>
  <w:footnote w:id="16284">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5">
    <w:p>
      <w:pPr>
        <w:pStyle w:val="FootnoteText"/>
      </w:pPr>
      <w:r>
        <w:rPr>
          <w:rStyle w:val="FootnoteReference"/>
        </w:rPr>
        <w:footnoteRef/>
      </w:r>
      <w:r>
        <w:t xml:space="preserve"> Cross-references: Heb 3:6; Heb 6:11.</w:t>
      </w:r>
    </w:p>
  </w:footnote>
  <w:footnote w:id="16286">
    <w:p>
      <w:pPr>
        <w:pStyle w:val="FootnoteText"/>
      </w:pPr>
      <w:r>
        <w:rPr>
          <w:rStyle w:val="FootnoteReference"/>
        </w:rPr>
        <w:footnoteRef/>
      </w:r>
      <w:r>
        <w:t xml:space="preserve"> Cross-references: Heb 3:7-8; Heb 10:29; Heb 10:38.</w:t>
      </w:r>
    </w:p>
  </w:footnote>
  <w:footnote w:id="1628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8">
    <w:p>
      <w:pPr>
        <w:pStyle w:val="FootnoteText"/>
      </w:pPr>
      <w:r>
        <w:rPr>
          <w:rStyle w:val="FootnoteReference"/>
        </w:rPr>
        <w:footnoteRef/>
      </w:r>
      <w:r>
        <w:t xml:space="preserve"> Cross-references: Num 14:24; Num 14:30; Num 14:38; Deut 1:36; Deut 1:38; Josh 14:7-11; Rom 11:4-5.</w:t>
      </w:r>
    </w:p>
  </w:footnote>
  <w:footnote w:id="16289">
    <w:p>
      <w:pPr>
        <w:pStyle w:val="FootnoteText"/>
      </w:pPr>
      <w:r>
        <w:rPr>
          <w:rStyle w:val="FootnoteReference"/>
        </w:rPr>
        <w:footnoteRef/>
      </w:r>
      <w:r>
        <w:t xml:space="preserve"> Cross-references for "was it": Num 26:64-65; 1Cor 10:1-13.</w:t>
      </w:r>
    </w:p>
  </w:footnote>
  <w:footnote w:id="16290">
    <w:p>
      <w:pPr>
        <w:pStyle w:val="FootnoteText"/>
      </w:pPr>
      <w:r>
        <w:rPr>
          <w:rStyle w:val="FootnoteReference"/>
        </w:rPr>
        <w:footnoteRef/>
      </w:r>
      <w:r>
        <w:t xml:space="preserve"> Cross-references: Heb 3:10.</w:t>
      </w:r>
    </w:p>
  </w:footnote>
  <w:footnote w:id="16291">
    <w:p>
      <w:pPr>
        <w:pStyle w:val="FootnoteText"/>
      </w:pPr>
      <w:r>
        <w:rPr>
          <w:rStyle w:val="FootnoteReference"/>
        </w:rPr>
        <w:footnoteRef/>
      </w:r>
      <w:r>
        <w:t xml:space="preserve"> Cross-references for "to whom": Num 14:30; Deut 1:34-35; Heb 3:11.</w:t>
      </w:r>
    </w:p>
  </w:footnote>
  <w:footnote w:id="16292">
    <w:p>
      <w:pPr>
        <w:pStyle w:val="FootnoteText"/>
      </w:pPr>
      <w:r>
        <w:rPr>
          <w:rStyle w:val="FootnoteReference"/>
        </w:rPr>
        <w:footnoteRef/>
      </w:r>
      <w:r>
        <w:t xml:space="preserve"> Cross-references: Num 14:11; Num 20:12; Deut 1:26-32; Deut 9:23; Ps 106:24-26.</w:t>
      </w:r>
    </w:p>
  </w:footnote>
  <w:footnote w:id="16293">
    <w:p>
      <w:pPr>
        <w:pStyle w:val="FootnoteText"/>
      </w:pPr>
      <w:r>
        <w:rPr>
          <w:rStyle w:val="FootnoteReference"/>
        </w:rPr>
        <w:footnoteRef/>
      </w:r>
      <w:r>
        <w:t xml:space="preserve"> Cross-references: Mark 16:16; John 3:18; John 3:36; 2Thess 2:12; 1John 5:10; Jude 1:5.</w:t>
      </w:r>
    </w:p>
  </w:footnote>
  <w:footnote w:id="16294">
    <w:p>
      <w:pPr>
        <w:pStyle w:val="FootnoteText"/>
      </w:pPr>
      <w:r>
        <w:rPr>
          <w:rStyle w:val="FootnoteReference"/>
        </w:rPr>
        <w:footnoteRef/>
      </w:r>
      <w:r>
        <w:t xml:space="preserve"> Cross-references for "us therefore": Prov 14:16; Prov 28:14; Jer 32:40; Rom 11:20; 1Cor 10:12; Heb 2:1-3; Heb 4:11; Heb 12:15; Heb 12:25; Heb 13:7.</w:t>
      </w:r>
    </w:p>
  </w:footnote>
  <w:footnote w:id="16295">
    <w:p>
      <w:pPr>
        <w:pStyle w:val="FootnoteText"/>
      </w:pPr>
      <w:r>
        <w:rPr>
          <w:rStyle w:val="FootnoteReference"/>
        </w:rPr>
        <w:footnoteRef/>
      </w:r>
      <w:r>
        <w:t xml:space="preserve"> Cross-references for "a promise": Num 14:34; 1Sam 2:30; Rom 3:3-4; 2Tim 2:13; Heb 4:9.</w:t>
      </w:r>
    </w:p>
  </w:footnote>
  <w:footnote w:id="16296">
    <w:p>
      <w:pPr>
        <w:pStyle w:val="FootnoteText"/>
      </w:pPr>
      <w:r>
        <w:rPr>
          <w:rStyle w:val="FootnoteReference"/>
        </w:rPr>
        <w:footnoteRef/>
      </w:r>
      <w:r>
        <w:t xml:space="preserve"> Cross-references: Heb 3:11; Heb 4:3-5.</w:t>
      </w:r>
    </w:p>
  </w:footnote>
  <w:footnote w:id="16297">
    <w:p>
      <w:pPr>
        <w:pStyle w:val="FootnoteText"/>
      </w:pPr>
      <w:r>
        <w:rPr>
          <w:rStyle w:val="FootnoteReference"/>
        </w:rPr>
        <w:footnoteRef/>
      </w:r>
      <w:r>
        <w:t xml:space="preserve"> Cross-references: Matt 7:21-23; Matt 7:26-27; Matt 24:48-51; Matt 25:1-3; Luke 12:45-46; Luke 13:25-30; Rom 3:23; 1Cor 9:26-27.</w:t>
      </w:r>
    </w:p>
  </w:footnote>
  <w:footnote w:id="16298">
    <w:p>
      <w:pPr>
        <w:pStyle w:val="FootnoteText"/>
      </w:pPr>
      <w:r>
        <w:rPr>
          <w:rStyle w:val="FootnoteReference"/>
        </w:rPr>
        <w:footnoteRef/>
      </w:r>
      <w:r>
        <w:t xml:space="preserve"> Cross-references for "preached": Rom 10:16-17.</w:t>
      </w:r>
    </w:p>
  </w:footnote>
  <w:footnote w:id="16299">
    <w:p>
      <w:pPr>
        <w:pStyle w:val="FootnoteText"/>
      </w:pPr>
      <w:r>
        <w:rPr>
          <w:rStyle w:val="FootnoteReference"/>
        </w:rPr>
        <w:footnoteRef/>
      </w:r>
      <w:r>
        <w:t xml:space="preserve"> Cross-references for "not being": 1Thess 1:5; 1Thess 2:13; 2Thess 2:12-13; Heb 3:12; Heb 3:18-19; Heb 4:6; Heb 11:6; Jas 1:21.</w:t>
      </w:r>
    </w:p>
  </w:footnote>
  <w:footnote w:id="16300">
    <w:p>
      <w:pPr>
        <w:pStyle w:val="FootnoteText"/>
      </w:pPr>
      <w:r>
        <w:rPr>
          <w:rStyle w:val="FootnoteReference"/>
        </w:rPr>
        <w:footnoteRef/>
      </w:r>
      <w:r>
        <w:t xml:space="preserve"> Cross-references: Acts 3:26; Acts 13:46; Gal 3:8; Gal 4:13; 1Pet 1:12.</w:t>
      </w:r>
    </w:p>
  </w:footnote>
  <w:footnote w:id="16301">
    <w:p>
      <w:pPr>
        <w:pStyle w:val="FootnoteText"/>
      </w:pPr>
      <w:r>
        <w:rPr>
          <w:rStyle w:val="FootnoteReference"/>
        </w:rPr>
        <w:footnoteRef/>
      </w:r>
      <w:r>
        <w:t xml:space="preserve"> Cross-references: Rom 2:25; 1Cor 13:3; 1Tim 4:8.</w:t>
      </w:r>
    </w:p>
  </w:footnote>
  <w:footnote w:id="16302">
    <w:p>
      <w:pPr>
        <w:pStyle w:val="FootnoteText"/>
      </w:pPr>
      <w:r>
        <w:rPr>
          <w:rStyle w:val="FootnoteReference"/>
        </w:rPr>
        <w:footnoteRef/>
      </w:r>
      <w:r>
        <w:t xml:space="preserve"> Cross-references for "the works": Gen 1:31; Exod 20:11.</w:t>
      </w:r>
    </w:p>
  </w:footnote>
  <w:footnote w:id="16303">
    <w:p>
      <w:pPr>
        <w:pStyle w:val="FootnoteText"/>
      </w:pPr>
      <w:r>
        <w:rPr>
          <w:rStyle w:val="FootnoteReference"/>
        </w:rPr>
        <w:footnoteRef/>
      </w:r>
      <w:r>
        <w:t xml:space="preserve"> Cross-references: Isa 28:12; Jer 6:16; Matt 11:28-29; Rom 5:1-2; Heb 3:14.</w:t>
      </w:r>
    </w:p>
  </w:footnote>
  <w:footnote w:id="16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7">
    <w:p>
      <w:pPr>
        <w:pStyle w:val="FootnoteText"/>
      </w:pPr>
      <w:r>
        <w:rPr>
          <w:rStyle w:val="FootnoteReference"/>
        </w:rPr>
        <w:footnoteRef/>
      </w:r>
      <w:r>
        <w:t xml:space="preserve"> Cross-references: Heb 2:6.</w:t>
      </w:r>
    </w:p>
  </w:footnote>
  <w:footnote w:id="16308">
    <w:p>
      <w:pPr>
        <w:pStyle w:val="FootnoteText"/>
      </w:pPr>
      <w:r>
        <w:rPr>
          <w:rStyle w:val="FootnoteReference"/>
        </w:rPr>
        <w:footnoteRef/>
      </w:r>
      <w:r>
        <w:t xml:space="preserve"> Cross-references: Gen 2:1-2; Exod 20:11; Exod 31:17.</w:t>
      </w:r>
    </w:p>
  </w:footnote>
  <w:footnote w:id="16309">
    <w:p>
      <w:pPr>
        <w:pStyle w:val="FootnoteText"/>
      </w:pPr>
      <w:r>
        <w:rPr>
          <w:rStyle w:val="FootnoteReference"/>
        </w:rPr>
        <w:footnoteRef/>
      </w:r>
      <w:r>
        <w:t xml:space="preserve"> Cross-references: Heb 3:11; Heb 4:3.</w:t>
      </w:r>
    </w:p>
  </w:footnote>
  <w:footnote w:id="16310">
    <w:p>
      <w:pPr>
        <w:pStyle w:val="FootnoteText"/>
      </w:pPr>
      <w:r>
        <w:rPr>
          <w:rStyle w:val="FootnoteReference"/>
        </w:rPr>
        <w:footnoteRef/>
      </w:r>
      <w:r>
        <w:t xml:space="preserve"> Cross-references for "entered": Heb 3:18-19.</w:t>
      </w:r>
    </w:p>
  </w:footnote>
  <w:footnote w:id="16311">
    <w:p>
      <w:pPr>
        <w:pStyle w:val="FootnoteText"/>
      </w:pPr>
      <w:r>
        <w:rPr>
          <w:rStyle w:val="FootnoteReference"/>
        </w:rPr>
        <w:footnoteRef/>
      </w:r>
      <w:r>
        <w:t xml:space="preserve"> Cross-references: 1Cor 7:29; Heb 4:9.</w:t>
      </w:r>
    </w:p>
  </w:footnote>
  <w:footnote w:id="16312">
    <w:p>
      <w:pPr>
        <w:pStyle w:val="FootnoteText"/>
      </w:pPr>
      <w:r>
        <w:rPr>
          <w:rStyle w:val="FootnoteReference"/>
        </w:rPr>
        <w:footnoteRef/>
      </w:r>
      <w:r>
        <w:t xml:space="preserve"> Cross-references: Gal 3:8; Heb 3:19; Heb 4:2.</w:t>
      </w:r>
    </w:p>
  </w:footnote>
  <w:footnote w:id="16313">
    <w:p>
      <w:pPr>
        <w:pStyle w:val="FootnoteText"/>
      </w:pPr>
      <w:r>
        <w:rPr>
          <w:rStyle w:val="FootnoteReference"/>
        </w:rPr>
        <w:footnoteRef/>
      </w:r>
      <w:r>
        <w:t xml:space="preserve"> Cross-references for "saying": 2Sam 23:1-2; Matt 22:43; Mark 12:36; Luke 20:42; Acts 2:29; Acts 2:31; Acts 28:25; Heb 3:7-8.</w:t>
      </w:r>
    </w:p>
  </w:footnote>
  <w:footnote w:id="16314">
    <w:p>
      <w:pPr>
        <w:pStyle w:val="FootnoteText"/>
      </w:pPr>
      <w:r>
        <w:rPr>
          <w:rStyle w:val="FootnoteReference"/>
        </w:rPr>
        <w:footnoteRef/>
      </w:r>
      <w:r>
        <w:t xml:space="preserve"> Personal name: David. Personal-name meaning: David — Beloved. Source form: David.</w:t>
      </w:r>
    </w:p>
  </w:footnote>
  <w:footnote w:id="16315">
    <w:p>
      <w:pPr>
        <w:pStyle w:val="FootnoteText"/>
      </w:pPr>
      <w:r>
        <w:rPr>
          <w:rStyle w:val="FootnoteReference"/>
        </w:rPr>
        <w:footnoteRef/>
      </w:r>
      <w:r>
        <w:t xml:space="preserve"> Cross-references: Ps 95:7; Heb 3:7; Heb 3:15.</w:t>
      </w:r>
    </w:p>
  </w:footnote>
  <w:footnote w:id="16316">
    <w:p>
      <w:pPr>
        <w:pStyle w:val="FootnoteText"/>
      </w:pPr>
      <w:r>
        <w:rPr>
          <w:rStyle w:val="FootnoteReference"/>
        </w:rPr>
        <w:footnoteRef/>
      </w:r>
      <w:r>
        <w:t xml:space="preserve"> Name meaning: Jesus (Yeshua) — Yahweh saves. He will save His people from their sins.</w:t>
      </w:r>
    </w:p>
  </w:footnote>
  <w:footnote w:id="1631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8">
    <w:p>
      <w:pPr>
        <w:pStyle w:val="FootnoteText"/>
      </w:pPr>
      <w:r>
        <w:rPr>
          <w:rStyle w:val="FootnoteReference"/>
        </w:rPr>
        <w:footnoteRef/>
      </w:r>
      <w:r>
        <w:t xml:space="preserve"> Cross-references for "Jesus": Acts 7:45.</w:t>
      </w:r>
    </w:p>
  </w:footnote>
  <w:footnote w:id="16319">
    <w:p>
      <w:pPr>
        <w:pStyle w:val="FootnoteText"/>
      </w:pPr>
      <w:r>
        <w:rPr>
          <w:rStyle w:val="FootnoteReference"/>
        </w:rPr>
        <w:footnoteRef/>
      </w:r>
      <w:r>
        <w:t xml:space="preserve"> Cross-references: Deut 12:9; Deut 25:19; Josh 1:15; Josh 22:4; Josh 23:1; Ps 78:55; Ps 105:44; Heb 11:13-15.</w:t>
      </w:r>
    </w:p>
  </w:footnote>
  <w:footnote w:id="16320">
    <w:p>
      <w:pPr>
        <w:pStyle w:val="FootnoteText"/>
      </w:pPr>
      <w:r>
        <w:rPr>
          <w:rStyle w:val="FootnoteReference"/>
        </w:rPr>
        <w:footnoteRef/>
      </w:r>
      <w:r>
        <w:t xml:space="preserve"> Cross-references for "people": Heb 11:25.</w:t>
      </w:r>
    </w:p>
  </w:footnote>
  <w:footnote w:id="16321">
    <w:p>
      <w:pPr>
        <w:pStyle w:val="FootnoteText"/>
      </w:pPr>
      <w:r>
        <w:rPr>
          <w:rStyle w:val="FootnoteReference"/>
        </w:rPr>
        <w:footnoteRef/>
      </w:r>
      <w:r>
        <w:t xml:space="preserve"> Cross-references: Isa 11:10; Isa 57:2; Isa 60:19-20; Heb 3:11; Heb 4:1; Heb 4:3; Rev 7:14-17; Rev 21:4.</w:t>
      </w:r>
    </w:p>
  </w:footnote>
  <w:footnote w:id="16322">
    <w:p>
      <w:pPr>
        <w:pStyle w:val="FootnoteText"/>
      </w:pPr>
      <w:r>
        <w:rPr>
          <w:rStyle w:val="FootnoteReference"/>
        </w:rPr>
        <w:footnoteRef/>
      </w:r>
      <w:r>
        <w:t xml:space="preserve"> Cross-references: Heb 1:3; Heb 10:12; Rev 14:13.</w:t>
      </w:r>
    </w:p>
  </w:footnote>
  <w:footnote w:id="16323">
    <w:p>
      <w:pPr>
        <w:pStyle w:val="FootnoteText"/>
      </w:pPr>
      <w:r>
        <w:rPr>
          <w:rStyle w:val="FootnoteReference"/>
        </w:rPr>
        <w:footnoteRef/>
      </w:r>
      <w:r>
        <w:t xml:space="preserve"> Cross-references: John 19:30; 1Pet 4:1-2.</w:t>
      </w:r>
    </w:p>
  </w:footnote>
  <w:footnote w:id="16324">
    <w:p>
      <w:pPr>
        <w:pStyle w:val="FootnoteText"/>
      </w:pPr>
      <w:r>
        <w:rPr>
          <w:rStyle w:val="FootnoteReference"/>
        </w:rPr>
        <w:footnoteRef/>
      </w:r>
      <w:r>
        <w:t xml:space="preserve"> Cross-references: Heb 4:3-4.</w:t>
      </w:r>
    </w:p>
  </w:footnote>
  <w:footnote w:id="16325">
    <w:p>
      <w:pPr>
        <w:pStyle w:val="FootnoteText"/>
      </w:pPr>
      <w:r>
        <w:rPr>
          <w:rStyle w:val="FootnoteReference"/>
        </w:rPr>
        <w:footnoteRef/>
      </w:r>
      <w:r>
        <w:t xml:space="preserve"> Cross-references for "unbelief": Acts 26:19; Rom 11:30-32; Eph 2:2; Eph 5:6; Col 3:6; Titus 1:16; Titus 3:3.</w:t>
      </w:r>
    </w:p>
  </w:footnote>
  <w:footnote w:id="16326">
    <w:p>
      <w:pPr>
        <w:pStyle w:val="FootnoteText"/>
      </w:pPr>
      <w:r>
        <w:rPr>
          <w:rStyle w:val="FootnoteReference"/>
        </w:rPr>
        <w:footnoteRef/>
      </w:r>
      <w:r>
        <w:t xml:space="preserve"> Cross-references: Matt 7:13; Matt 11:12; Matt 11:28-30; Luke 13:24; Luke 16:16; John 6:27; Phil 2:12; Heb 4:1; Heb 6:11; 2Pet 1:10-11.</w:t>
      </w:r>
    </w:p>
  </w:footnote>
  <w:footnote w:id="16327">
    <w:p>
      <w:pPr>
        <w:pStyle w:val="FootnoteText"/>
      </w:pPr>
      <w:r>
        <w:rPr>
          <w:rStyle w:val="FootnoteReference"/>
        </w:rPr>
        <w:footnoteRef/>
      </w:r>
      <w:r>
        <w:t xml:space="preserve"> Cross-references for "the word": Isa 49:2; Luke 8:11; Acts 4:31; 2Cor 2:17; 2Cor 4:2; Heb 13:7; Rev 20:4.</w:t>
      </w:r>
    </w:p>
  </w:footnote>
  <w:footnote w:id="16328">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9">
    <w:p>
      <w:pPr>
        <w:pStyle w:val="FootnoteText"/>
      </w:pPr>
      <w:r>
        <w:rPr>
          <w:rStyle w:val="FootnoteReference"/>
        </w:rPr>
        <w:footnoteRef/>
      </w:r>
      <w:r>
        <w:t xml:space="preserve"> Cross-references for "and is": Ps 139:2; Jer 17:10; 1Cor 14:24-25; Eph 5:13; Rev 2:23.</w:t>
      </w:r>
    </w:p>
  </w:footnote>
  <w:footnote w:id="16330">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1">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2">
    <w:p>
      <w:pPr>
        <w:pStyle w:val="FootnoteText"/>
      </w:pPr>
      <w:r>
        <w:rPr>
          <w:rStyle w:val="FootnoteReference"/>
        </w:rPr>
        <w:footnoteRef/>
      </w:r>
      <w:r>
        <w:t xml:space="preserve"> Cross-references for "naked": Job 26:6; Job 34:21; Job 38:17.</w:t>
      </w:r>
    </w:p>
  </w:footnote>
  <w:footnote w:id="16333">
    <w:p>
      <w:pPr>
        <w:pStyle w:val="FootnoteText"/>
      </w:pPr>
      <w:r>
        <w:rPr>
          <w:rStyle w:val="FootnoteReference"/>
        </w:rPr>
        <w:footnoteRef/>
      </w:r>
      <w:r>
        <w:t xml:space="preserve"> Cross-references for "a great": Heb 2:17; Heb 3:1; Heb 3:5-6.</w:t>
      </w:r>
    </w:p>
  </w:footnote>
  <w:footnote w:id="16334">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5">
    <w:p>
      <w:pPr>
        <w:pStyle w:val="FootnoteText"/>
      </w:pPr>
      <w:r>
        <w:rPr>
          <w:rStyle w:val="FootnoteReference"/>
        </w:rPr>
        <w:footnoteRef/>
      </w:r>
      <w:r>
        <w:t xml:space="preserve"> Cross-references for "Jesus": Mark 1:1; Heb 1:2; Heb 1:8.</w:t>
      </w:r>
    </w:p>
  </w:footnote>
  <w:footnote w:id="16336">
    <w:p>
      <w:pPr>
        <w:pStyle w:val="FootnoteText"/>
      </w:pPr>
      <w:r>
        <w:rPr>
          <w:rStyle w:val="FootnoteReference"/>
        </w:rPr>
        <w:footnoteRef/>
      </w:r>
      <w:r>
        <w:t xml:space="preserve"> Cross-references: Heb 2:1; Heb 3:6; Heb 3:14; Heb 10:23.</w:t>
      </w:r>
    </w:p>
  </w:footnote>
  <w:footnote w:id="16337">
    <w:p>
      <w:pPr>
        <w:pStyle w:val="FootnoteText"/>
      </w:pPr>
      <w:r>
        <w:rPr>
          <w:rStyle w:val="FootnoteReference"/>
        </w:rPr>
        <w:footnoteRef/>
      </w:r>
      <w:r>
        <w:t xml:space="preserve"> Cross-references for "tempted": Luke 4:2; Luke 22:28; Heb 2:17-18.</w:t>
      </w:r>
    </w:p>
  </w:footnote>
  <w:footnote w:id="16338">
    <w:p>
      <w:pPr>
        <w:pStyle w:val="FootnoteText"/>
      </w:pPr>
      <w:r>
        <w:rPr>
          <w:rStyle w:val="FootnoteReference"/>
        </w:rPr>
        <w:footnoteRef/>
      </w:r>
      <w:r>
        <w:t xml:space="preserve"> Cross-references: Isa 53:9; John 8:46; 2Cor 5:21; Heb 7:26; 1Pet 2:22; 1John 3:5.</w:t>
      </w:r>
    </w:p>
  </w:footnote>
  <w:footnote w:id="16339">
    <w:p>
      <w:pPr>
        <w:pStyle w:val="FootnoteText"/>
      </w:pPr>
      <w:r>
        <w:rPr>
          <w:rStyle w:val="FootnoteReference"/>
        </w:rPr>
        <w:footnoteRef/>
      </w:r>
      <w:r>
        <w:t xml:space="preserve"> Cross-references for "the throne": Exod 25:17-22; Lev 16:2; 1Chr 28:11; Heb 9:5.</w:t>
      </w:r>
    </w:p>
  </w:footnote>
  <w:footnote w:id="16340">
    <w:p>
      <w:pPr>
        <w:pStyle w:val="FootnoteText"/>
      </w:pPr>
      <w:r>
        <w:rPr>
          <w:rStyle w:val="FootnoteReference"/>
        </w:rPr>
        <w:footnoteRef/>
      </w:r>
      <w:r>
        <w:t xml:space="preserve"> Cross-references for "obtain": Isa 27:11; Isa 55:6-7; Matt 7:7-11; 2Cor 12:8-10; Phil 4:6-7; 1Pet 2:10.</w:t>
      </w:r>
    </w:p>
  </w:footnote>
  <w:footnote w:id="16341">
    <w:p>
      <w:pPr>
        <w:pStyle w:val="FootnoteText"/>
      </w:pPr>
      <w:r>
        <w:rPr>
          <w:rStyle w:val="FootnoteReference"/>
        </w:rPr>
        <w:footnoteRef/>
      </w:r>
      <w:r>
        <w:t xml:space="preserve"> Cross-references for "is ordained": Heb 8:3.</w:t>
      </w:r>
    </w:p>
  </w:footnote>
  <w:footnote w:id="16342">
    <w:p>
      <w:pPr>
        <w:pStyle w:val="FootnoteText"/>
      </w:pPr>
      <w:r>
        <w:rPr>
          <w:rStyle w:val="FootnoteReference"/>
        </w:rPr>
        <w:footnoteRef/>
      </w:r>
      <w:r>
        <w:t xml:space="preserve"> Cross-references for "for men": Num 16:46-48; Num 18:1-3; Heb 2:17.</w:t>
      </w:r>
    </w:p>
  </w:footnote>
  <w:footnote w:id="163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4">
    <w:p>
      <w:pPr>
        <w:pStyle w:val="FootnoteText"/>
      </w:pPr>
      <w:r>
        <w:rPr>
          <w:rStyle w:val="FootnoteReference"/>
        </w:rPr>
        <w:footnoteRef/>
      </w:r>
      <w:r>
        <w:t xml:space="preserve"> Cross-references for "both": Lev 9:7; Lev 9:15-21; Heb 8:3; Heb 9:9; Heb 10:11; Heb 11:4.</w:t>
      </w:r>
    </w:p>
  </w:footnote>
  <w:footnote w:id="163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7">
    <w:p>
      <w:pPr>
        <w:pStyle w:val="FootnoteText"/>
      </w:pPr>
      <w:r>
        <w:rPr>
          <w:rStyle w:val="FootnoteReference"/>
        </w:rPr>
        <w:footnoteRef/>
      </w:r>
      <w:r>
        <w:t xml:space="preserve"> Cross-references for "ignorant": Num 15:22-29; 1Tim 1:13.</w:t>
      </w:r>
    </w:p>
  </w:footnote>
  <w:footnote w:id="16348">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9">
    <w:p>
      <w:pPr>
        <w:pStyle w:val="FootnoteText"/>
      </w:pPr>
      <w:r>
        <w:rPr>
          <w:rStyle w:val="FootnoteReference"/>
        </w:rPr>
        <w:footnoteRef/>
      </w:r>
      <w:r>
        <w:t xml:space="preserve"> Cross-references: Heb 2:18; Heb 4:15.</w:t>
      </w:r>
    </w:p>
  </w:footnote>
  <w:footnote w:id="16350">
    <w:p>
      <w:pPr>
        <w:pStyle w:val="FootnoteText"/>
      </w:pPr>
      <w:r>
        <w:rPr>
          <w:rStyle w:val="FootnoteReference"/>
        </w:rPr>
        <w:footnoteRef/>
      </w:r>
      <w:r>
        <w:t xml:space="preserve"> Cross-references: Exod 32:8; Judg 2:17; Isa 30:11; Heb 12:13.</w:t>
      </w:r>
    </w:p>
  </w:footnote>
  <w:footnote w:id="16351">
    <w:p>
      <w:pPr>
        <w:pStyle w:val="FootnoteText"/>
      </w:pPr>
      <w:r>
        <w:rPr>
          <w:rStyle w:val="FootnoteReference"/>
        </w:rPr>
        <w:footnoteRef/>
      </w:r>
      <w:r>
        <w:t xml:space="preserve"> Cross-references: Exod 29:12-19; Lev 4:3-12; Lev 8:14-21; Lev 9:7; Lev 16:6; Lev 16:15; Heb 7:27; Heb 9:7.</w:t>
      </w:r>
    </w:p>
  </w:footnote>
  <w:footnote w:id="16352">
    <w:p>
      <w:pPr>
        <w:pStyle w:val="FootnoteText"/>
      </w:pPr>
      <w:r>
        <w:rPr>
          <w:rStyle w:val="FootnoteReference"/>
        </w:rPr>
        <w:footnoteRef/>
      </w:r>
      <w:r>
        <w:t xml:space="preserve"> Personal name: Aaron. Personal-name meaning: Aaron — Exalted; mountain of strength; teacher. Source form: Aaron.</w:t>
      </w:r>
    </w:p>
  </w:footnote>
  <w:footnote w:id="16353">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4">
    <w:p>
      <w:pPr>
        <w:pStyle w:val="FootnoteText"/>
      </w:pPr>
      <w:r>
        <w:rPr>
          <w:rStyle w:val="FootnoteReference"/>
        </w:rPr>
        <w:footnoteRef/>
      </w:r>
      <w:r>
        <w:t xml:space="preserve"> Personal name: Christ. Personal-name meaning: Christ — anointed. Source form: Christ.</w:t>
      </w:r>
    </w:p>
  </w:footnote>
  <w:footnote w:id="16355">
    <w:p>
      <w:pPr>
        <w:pStyle w:val="FootnoteText"/>
      </w:pPr>
      <w:r>
        <w:rPr>
          <w:rStyle w:val="FootnoteReference"/>
        </w:rPr>
        <w:footnoteRef/>
      </w:r>
      <w:r>
        <w:t xml:space="preserve"> Cross-references for "Christ": John 7:18; John 8:54.</w:t>
      </w:r>
    </w:p>
  </w:footnote>
  <w:footnote w:id="16356">
    <w:p>
      <w:pPr>
        <w:pStyle w:val="FootnoteText"/>
      </w:pPr>
      <w:r>
        <w:rPr>
          <w:rStyle w:val="FootnoteReference"/>
        </w:rPr>
        <w:footnoteRef/>
      </w:r>
      <w:r>
        <w:t xml:space="preserve"> Cross-references: Ps 2:7; Mic 5:2; John 3:16; Acts 13:33; Rom 8:3; Heb 1:5.</w:t>
      </w:r>
    </w:p>
  </w:footnote>
  <w:footnote w:id="16357">
    <w:p>
      <w:pPr>
        <w:pStyle w:val="FootnoteText"/>
      </w:pPr>
      <w:r>
        <w:rPr>
          <w:rStyle w:val="FootnoteReference"/>
        </w:rPr>
        <w:footnoteRef/>
      </w:r>
      <w:r>
        <w:t xml:space="preserve"> Cross-references for "Melchisedec": Gen 14:18-19.</w:t>
      </w:r>
    </w:p>
  </w:footnote>
  <w:footnote w:id="16358">
    <w:p>
      <w:pPr>
        <w:pStyle w:val="FootnoteText"/>
      </w:pPr>
      <w:r>
        <w:rPr>
          <w:rStyle w:val="FootnoteReference"/>
        </w:rPr>
        <w:footnoteRef/>
      </w:r>
      <w:r>
        <w:t xml:space="preserve"> Cross-references: Ps 110:4; Heb 5:10; Heb 6:20; Heb 7:3; Heb 7:15; Heb 7:17; Heb 7:21.</w:t>
      </w:r>
    </w:p>
  </w:footnote>
  <w:footnote w:id="16359">
    <w:p>
      <w:pPr>
        <w:pStyle w:val="FootnoteText"/>
      </w:pPr>
      <w:r>
        <w:rPr>
          <w:rStyle w:val="FootnoteReference"/>
        </w:rPr>
        <w:footnoteRef/>
      </w:r>
      <w:r>
        <w:t xml:space="preserve"> Cross-references for "tears": Isa 53:3; Isa 53:11; John 11:35.</w:t>
      </w:r>
    </w:p>
  </w:footnote>
  <w:footnote w:id="16360">
    <w:p>
      <w:pPr>
        <w:pStyle w:val="FootnoteText"/>
      </w:pPr>
      <w:r>
        <w:rPr>
          <w:rStyle w:val="FootnoteReference"/>
        </w:rPr>
        <w:footnoteRef/>
      </w:r>
      <w:r>
        <w:t xml:space="preserve"> Cross-references for "in that he feared": Matt 26:37-38; Mark 14:33-34; Luke 22:42-44; John 12:27-28; Heb 12:28.</w:t>
      </w:r>
    </w:p>
  </w:footnote>
  <w:footnote w:id="16361">
    <w:p>
      <w:pPr>
        <w:pStyle w:val="FootnoteText"/>
      </w:pPr>
      <w:r>
        <w:rPr>
          <w:rStyle w:val="FootnoteReference"/>
        </w:rPr>
        <w:footnoteRef/>
      </w:r>
      <w:r>
        <w:t xml:space="preserve"> Cross-references: John 1:14; Rom 8:3; Gal 4:4; 1Tim 3:16; Heb 2:14; 1John 4:3; 2John 1:7.</w:t>
      </w:r>
    </w:p>
  </w:footnote>
  <w:footnote w:id="16362">
    <w:p>
      <w:pPr>
        <w:pStyle w:val="FootnoteText"/>
      </w:pPr>
      <w:r>
        <w:rPr>
          <w:rStyle w:val="FootnoteReference"/>
        </w:rPr>
        <w:footnoteRef/>
      </w:r>
      <w:r>
        <w:t xml:space="preserve"> Cross-references: Matt 26:52-53; Mark 14:36.</w:t>
      </w:r>
    </w:p>
  </w:footnote>
  <w:footnote w:id="16363">
    <w:p>
      <w:pPr>
        <w:pStyle w:val="FootnoteText"/>
      </w:pPr>
      <w:r>
        <w:rPr>
          <w:rStyle w:val="FootnoteReference"/>
        </w:rPr>
        <w:footnoteRef/>
      </w:r>
      <w:r>
        <w:t xml:space="preserve"> Cross-references: Ps 18:19-20; Ps 22:21; Ps 22:24; Ps 40:1-3; Ps 69:13-16; Isa 49:8; John 11:42; John 17:4-5; Heb 13:20.</w:t>
      </w:r>
    </w:p>
  </w:footnote>
  <w:footnote w:id="16364">
    <w:p>
      <w:pPr>
        <w:pStyle w:val="FootnoteText"/>
      </w:pPr>
      <w:r>
        <w:rPr>
          <w:rStyle w:val="FootnoteReference"/>
        </w:rPr>
        <w:footnoteRef/>
      </w:r>
      <w:r>
        <w:t xml:space="preserve"> Cross-references for "he were": Heb 1:5; Heb 1:8; Heb 3:6.</w:t>
      </w:r>
    </w:p>
  </w:footnote>
  <w:footnote w:id="16365">
    <w:p>
      <w:pPr>
        <w:pStyle w:val="FootnoteText"/>
      </w:pPr>
      <w:r>
        <w:rPr>
          <w:rStyle w:val="FootnoteReference"/>
        </w:rPr>
        <w:footnoteRef/>
      </w:r>
      <w:r>
        <w:t xml:space="preserve"> Cross-references: Isa 50:5-6; Matt 3:15; John 4:34; John 6:38; John 15:10; Phil 2:8; Heb 10:5-9.</w:t>
      </w:r>
    </w:p>
  </w:footnote>
  <w:footnote w:id="16366">
    <w:p>
      <w:pPr>
        <w:pStyle w:val="FootnoteText"/>
      </w:pPr>
      <w:r>
        <w:rPr>
          <w:rStyle w:val="FootnoteReference"/>
        </w:rPr>
        <w:footnoteRef/>
      </w:r>
      <w:r>
        <w:t xml:space="preserve"> Cross-references for "he became": Ps 68:18-20; Isa 45:22; Isa 49:6; Acts 3:15; Acts 4:12; Heb 12:2.</w:t>
      </w:r>
    </w:p>
  </w:footnote>
  <w:footnote w:id="16367">
    <w:p>
      <w:pPr>
        <w:pStyle w:val="FootnoteText"/>
      </w:pPr>
      <w:r>
        <w:rPr>
          <w:rStyle w:val="FootnoteReference"/>
        </w:rPr>
        <w:footnoteRef/>
      </w:r>
      <w:r>
        <w:t xml:space="preserve"> Cross-references for "eternal": Ps 45:17; Ps 51:6; Ps 51:8; 2Thess 2:16; 2Tim 2:10; Heb 2:3; Heb 9:12; Heb 9:15; 1John 5:20; Jude 1:21.</w:t>
      </w:r>
    </w:p>
  </w:footnote>
  <w:footnote w:id="16368">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9">
    <w:p>
      <w:pPr>
        <w:pStyle w:val="FootnoteText"/>
      </w:pPr>
      <w:r>
        <w:rPr>
          <w:rStyle w:val="FootnoteReference"/>
        </w:rPr>
        <w:footnoteRef/>
      </w:r>
      <w:r>
        <w:t xml:space="preserve"> Cross-references: Heb 5:5-6; Heb 6:20.</w:t>
      </w:r>
    </w:p>
  </w:footnote>
  <w:footnote w:id="16370">
    <w:p>
      <w:pPr>
        <w:pStyle w:val="FootnoteText"/>
      </w:pPr>
      <w:r>
        <w:rPr>
          <w:rStyle w:val="FootnoteReference"/>
        </w:rPr>
        <w:footnoteRef/>
      </w:r>
      <w:r>
        <w:t xml:space="preserve"> Cross-references for "dull": Isa 6:10; Matt 13:15; Mark 8:17-18; Mark 8:21; Luke 24:25; Acts 28:27.</w:t>
      </w:r>
    </w:p>
  </w:footnote>
  <w:footnote w:id="16371">
    <w:p>
      <w:pPr>
        <w:pStyle w:val="FootnoteText"/>
      </w:pPr>
      <w:r>
        <w:rPr>
          <w:rStyle w:val="FootnoteReference"/>
        </w:rPr>
        <w:footnoteRef/>
      </w:r>
      <w:r>
        <w:t xml:space="preserve"> Cross-references: 1Kgs 10:1; John 6:6; John 16:12; 2Pet 3:16.</w:t>
      </w:r>
    </w:p>
  </w:footnote>
  <w:footnote w:id="16372">
    <w:p>
      <w:pPr>
        <w:pStyle w:val="FootnoteText"/>
      </w:pPr>
      <w:r>
        <w:rPr>
          <w:rStyle w:val="FootnoteReference"/>
        </w:rPr>
        <w:footnoteRef/>
      </w:r>
      <w:r>
        <w:t xml:space="preserve"> Cross-references for "teachers": Ezra 7:10; Ps 34:11; 1Cor 14:19; Col 3:16; Titus 2:3-4.</w:t>
      </w:r>
    </w:p>
  </w:footnote>
  <w:footnote w:id="16373">
    <w:p>
      <w:pPr>
        <w:pStyle w:val="FootnoteText"/>
      </w:pPr>
      <w:r>
        <w:rPr>
          <w:rStyle w:val="FootnoteReference"/>
        </w:rPr>
        <w:footnoteRef/>
      </w:r>
      <w:r>
        <w:t xml:space="preserve"> Cross-references for "teach": Isa 28:9-10; Isa 28:13; Phil 3:1.</w:t>
      </w:r>
    </w:p>
  </w:footnote>
  <w:footnote w:id="16374">
    <w:p>
      <w:pPr>
        <w:pStyle w:val="FootnoteText"/>
      </w:pPr>
      <w:r>
        <w:rPr>
          <w:rStyle w:val="FootnoteReference"/>
        </w:rPr>
        <w:footnoteRef/>
      </w:r>
      <w:r>
        <w:t xml:space="preserve"> Cross-references for "the first": Heb 6:1.</w:t>
      </w:r>
    </w:p>
  </w:footnote>
  <w:footnote w:id="16375">
    <w:p>
      <w:pPr>
        <w:pStyle w:val="FootnoteText"/>
      </w:pPr>
      <w:r>
        <w:rPr>
          <w:rStyle w:val="FootnoteReference"/>
        </w:rPr>
        <w:footnoteRef/>
      </w:r>
      <w:r>
        <w:t xml:space="preserve"> Cross-references for "the oracles": 2Sam 16:23; Acts 7:38; Rom 3:2; 1Pet 4:11.</w:t>
      </w:r>
    </w:p>
  </w:footnote>
  <w:footnote w:id="16376">
    <w:p>
      <w:pPr>
        <w:pStyle w:val="FootnoteText"/>
      </w:pPr>
      <w:r>
        <w:rPr>
          <w:rStyle w:val="FootnoteReference"/>
        </w:rPr>
        <w:footnoteRef/>
      </w:r>
      <w:r>
        <w:t xml:space="preserve"> Cross-references for "as have": Isa 55:1; 1Cor 3:1-3; Heb 5:13; 1Pet 2:2.</w:t>
      </w:r>
    </w:p>
  </w:footnote>
  <w:footnote w:id="16377">
    <w:p>
      <w:pPr>
        <w:pStyle w:val="FootnoteText"/>
      </w:pPr>
      <w:r>
        <w:rPr>
          <w:rStyle w:val="FootnoteReference"/>
        </w:rPr>
        <w:footnoteRef/>
      </w:r>
      <w:r>
        <w:t xml:space="preserve"> Cross-references for "the word": Ps 119:123; Rom 1:17-18; Rom 10:5-6; 2Cor 3:9; 2Tim 3:16.</w:t>
      </w:r>
    </w:p>
  </w:footnote>
  <w:footnote w:id="16378">
    <w:p>
      <w:pPr>
        <w:pStyle w:val="FootnoteText"/>
      </w:pPr>
      <w:r>
        <w:rPr>
          <w:rStyle w:val="FootnoteReference"/>
        </w:rPr>
        <w:footnoteRef/>
      </w:r>
      <w:r>
        <w:t xml:space="preserve"> Cross-references: Isa 28:9; Matt 11:25; Mark 10:15; Rom 2:20; 1Cor 13:11; 1Cor 14:20; Eph 4:14; 1Pet 2:2.</w:t>
      </w:r>
    </w:p>
  </w:footnote>
  <w:footnote w:id="16379">
    <w:p>
      <w:pPr>
        <w:pStyle w:val="FootnoteText"/>
      </w:pPr>
      <w:r>
        <w:rPr>
          <w:rStyle w:val="FootnoteReference"/>
        </w:rPr>
        <w:footnoteRef/>
      </w:r>
      <w:r>
        <w:t xml:space="preserve"> Cross-references for "of full age": Matt 5:48; 1Cor 2:6; Eph 4:13; Phil 3:15; Jas 3:2.</w:t>
      </w:r>
    </w:p>
  </w:footnote>
  <w:footnote w:id="16380">
    <w:p>
      <w:pPr>
        <w:pStyle w:val="FootnoteText"/>
      </w:pPr>
      <w:r>
        <w:rPr>
          <w:rStyle w:val="FootnoteReference"/>
        </w:rPr>
        <w:footnoteRef/>
      </w:r>
      <w:r>
        <w:t xml:space="preserve"> Cross-references for "their": Job 6:30; Job 12:11; Job 34:3; Ps 119:103; Song 1:3; Song 2:3; Matt 6:22-23; Eph 1:18.</w:t>
      </w:r>
    </w:p>
  </w:footnote>
  <w:footnote w:id="16381">
    <w:p>
      <w:pPr>
        <w:pStyle w:val="FootnoteText"/>
      </w:pPr>
      <w:r>
        <w:rPr>
          <w:rStyle w:val="FootnoteReference"/>
        </w:rPr>
        <w:footnoteRef/>
      </w:r>
      <w:r>
        <w:t xml:space="preserve"> Cross-references for "to discern": Gen 3:5; 2Sam 14:17; 1Kgs 3:9; 1Kgs 3:11; Isa 7:15; Rom 14:1; 1Cor 2:14-15; Phil 1:9-10; 1Thess 5:21.</w:t>
      </w:r>
    </w:p>
  </w:footnote>
  <w:footnote w:id="16382">
    <w:p>
      <w:pPr>
        <w:pStyle w:val="FootnoteText"/>
      </w:pPr>
      <w:r>
        <w:rPr>
          <w:rStyle w:val="FootnoteReference"/>
        </w:rPr>
        <w:footnoteRef/>
      </w:r>
      <w:r>
        <w:t xml:space="preserve"> Cross-references for "leaving": Heb 5:12-14.</w:t>
      </w:r>
    </w:p>
  </w:footnote>
  <w:footnote w:id="16383">
    <w:p>
      <w:pPr>
        <w:pStyle w:val="FootnoteText"/>
      </w:pPr>
      <w:r>
        <w:rPr>
          <w:rStyle w:val="FootnoteReference"/>
        </w:rPr>
        <w:footnoteRef/>
      </w:r>
      <w:r>
        <w:t xml:space="preserve"> Cross-references for "principles of the doctrine": Mark 1:1; John 1:1-3; 1Tim 3:16.</w:t>
      </w:r>
    </w:p>
  </w:footnote>
  <w:footnote w:id="16384">
    <w:p>
      <w:pPr>
        <w:pStyle w:val="FootnoteText"/>
      </w:pPr>
      <w:r>
        <w:rPr>
          <w:rStyle w:val="FootnoteReference"/>
        </w:rPr>
        <w:footnoteRef/>
      </w:r>
      <w:r>
        <w:t xml:space="preserve"> Personal name: Christ. Personal-name meaning: Christ — anointed. Source form: Christ.</w:t>
      </w:r>
    </w:p>
  </w:footnote>
  <w:footnote w:id="16385">
    <w:p>
      <w:pPr>
        <w:pStyle w:val="FootnoteText"/>
      </w:pPr>
      <w:r>
        <w:rPr>
          <w:rStyle w:val="FootnoteReference"/>
        </w:rPr>
        <w:footnoteRef/>
      </w:r>
      <w:r>
        <w:t xml:space="preserve"> Cross-references for "laying": Matt 7:25; Luke 6:48; 1Cor 3:10-12; 1Tim 6:19; 2Tim 2:19.</w:t>
      </w:r>
    </w:p>
  </w:footnote>
  <w:footnote w:id="16386">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7">
    <w:p>
      <w:pPr>
        <w:pStyle w:val="FootnoteText"/>
      </w:pPr>
      <w:r>
        <w:rPr>
          <w:rStyle w:val="FootnoteReference"/>
        </w:rPr>
        <w:footnoteRef/>
      </w:r>
      <w:r>
        <w:t xml:space="preserve"> Cross-references for "dead": Gal 5:19-21; Eph 2:1; Eph 2:5; Heb 9:14.</w:t>
      </w:r>
    </w:p>
  </w:footnote>
  <w:footnote w:id="16388">
    <w:p>
      <w:pPr>
        <w:pStyle w:val="FootnoteText"/>
      </w:pPr>
      <w:r>
        <w:rPr>
          <w:rStyle w:val="FootnoteReference"/>
        </w:rPr>
        <w:footnoteRef/>
      </w:r>
      <w:r>
        <w:t xml:space="preserve"> Cross-references for "faith": John 5:24; John 12:44; John 14:1; Heb 11:6; 1Pet 1:21; 1John 5:10-13.</w:t>
      </w:r>
    </w:p>
  </w:footnote>
  <w:footnote w:id="163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2">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3">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4">
    <w:p>
      <w:pPr>
        <w:pStyle w:val="FootnoteText"/>
      </w:pPr>
      <w:r>
        <w:rPr>
          <w:rStyle w:val="FootnoteReference"/>
        </w:rPr>
        <w:footnoteRef/>
      </w:r>
      <w:r>
        <w:t xml:space="preserve"> Cross-references for "laying": Acts 6:6; Acts 8:14-18; Acts 13:3; Acts 19:6.</w:t>
      </w:r>
    </w:p>
  </w:footnote>
  <w:footnote w:id="16395">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6">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7">
    <w:p>
      <w:pPr>
        <w:pStyle w:val="FootnoteText"/>
      </w:pPr>
      <w:r>
        <w:rPr>
          <w:rStyle w:val="FootnoteReference"/>
        </w:rPr>
        <w:footnoteRef/>
      </w:r>
      <w:r>
        <w:t xml:space="preserve"> Cross-references: Acts 18:21; Rom 15:32; 1Cor 4:19; 1Cor 16:7; Jas 4:15.</w:t>
      </w:r>
    </w:p>
  </w:footnote>
  <w:footnote w:id="16398">
    <w:p>
      <w:pPr>
        <w:pStyle w:val="FootnoteText"/>
      </w:pPr>
      <w:r>
        <w:rPr>
          <w:rStyle w:val="FootnoteReference"/>
        </w:rPr>
        <w:footnoteRef/>
      </w:r>
      <w:r>
        <w:t xml:space="preserve"> Cross-references for "were once": Num 24:3; Num 24:15-16; Heb 10:32.</w:t>
      </w:r>
    </w:p>
  </w:footnote>
  <w:footnote w:id="16399">
    <w:p>
      <w:pPr>
        <w:pStyle w:val="FootnoteText"/>
      </w:pPr>
      <w:r>
        <w:rPr>
          <w:rStyle w:val="FootnoteReference"/>
        </w:rPr>
        <w:footnoteRef/>
      </w:r>
      <w:r>
        <w:t xml:space="preserve"> Cross-references for "partakers": Acts 15:8; Gal 3:2; Gal 3:5; Heb 2:4.</w:t>
      </w:r>
    </w:p>
  </w:footnote>
  <w:footnote w:id="16400">
    <w:p>
      <w:pPr>
        <w:pStyle w:val="FootnoteText"/>
      </w:pPr>
      <w:r>
        <w:rPr>
          <w:rStyle w:val="FootnoteReference"/>
        </w:rPr>
        <w:footnoteRef/>
      </w:r>
      <w:r>
        <w:t xml:space="preserve"> Cross-references for "tasted": Matt 13:20-21; Mark 4:16-17; Mark 6:20; Luke 8:13; 1Pet 2:3; 2Pet 2:20.</w:t>
      </w:r>
    </w:p>
  </w:footnote>
  <w:footnote w:id="16401">
    <w:p>
      <w:pPr>
        <w:pStyle w:val="FootnoteText"/>
      </w:pPr>
      <w:r>
        <w:rPr>
          <w:rStyle w:val="FootnoteReference"/>
        </w:rPr>
        <w:footnoteRef/>
      </w:r>
      <w:r>
        <w:t xml:space="preserve"> Cross-references for "the powers": Heb 2:5.</w:t>
      </w:r>
    </w:p>
  </w:footnote>
  <w:footnote w:id="16402">
    <w:p>
      <w:pPr>
        <w:pStyle w:val="FootnoteText"/>
      </w:pPr>
      <w:r>
        <w:rPr>
          <w:rStyle w:val="FootnoteReference"/>
        </w:rPr>
        <w:footnoteRef/>
      </w:r>
      <w:r>
        <w:t xml:space="preserve"> Cross-references for "to renew": Ps 51:10; Isa 1:28; 2Tim 2:25; Heb 6:4.</w:t>
      </w:r>
    </w:p>
  </w:footnote>
  <w:footnote w:id="16403">
    <w:p>
      <w:pPr>
        <w:pStyle w:val="FootnoteText"/>
      </w:pPr>
      <w:r>
        <w:rPr>
          <w:rStyle w:val="FootnoteReference"/>
        </w:rPr>
        <w:footnoteRef/>
      </w:r>
      <w:r>
        <w:t xml:space="preserve"> Cross-references for "they crucify": Zech 12:10-14; Matt 23:31-32; Luke 11:48; Heb 10:29.</w:t>
      </w:r>
    </w:p>
  </w:footnote>
  <w:footnote w:id="16404">
    <w:p>
      <w:pPr>
        <w:pStyle w:val="FootnoteText"/>
      </w:pPr>
      <w:r>
        <w:rPr>
          <w:rStyle w:val="FootnoteReference"/>
        </w:rPr>
        <w:footnoteRef/>
      </w:r>
      <w:r>
        <w:t xml:space="preserve"> Cross-references for "an open": Matt 27:38-44; Mark 15:29-32; Luke 23:35-39; Heb 12:2.</w:t>
      </w:r>
    </w:p>
  </w:footnote>
  <w:footnote w:id="16405">
    <w:p>
      <w:pPr>
        <w:pStyle w:val="FootnoteText"/>
      </w:pPr>
      <w:r>
        <w:rPr>
          <w:rStyle w:val="FootnoteReference"/>
        </w:rPr>
        <w:footnoteRef/>
      </w:r>
      <w:r>
        <w:t xml:space="preserve"> Cross-references for "the earth": Deut 28:11-12; Ps 65:9-13; Ps 104:11-13; Isa 55:10-13; Joel 2:21-26; Jas 5:7.</w:t>
      </w:r>
    </w:p>
  </w:footnote>
  <w:footnote w:id="16406">
    <w:p>
      <w:pPr>
        <w:pStyle w:val="FootnoteText"/>
      </w:pPr>
      <w:r>
        <w:rPr>
          <w:rStyle w:val="FootnoteReference"/>
        </w:rPr>
        <w:footnoteRef/>
      </w:r>
      <w:r>
        <w:t xml:space="preserve"> Cross-references: Gen 27:27; Lev 25:21; Ps 24:5; Ps 65:10; Ps 126:6; Isa 44:3; Ezek 34:26; Hos 10:12; Mal 3:10.</w:t>
      </w:r>
    </w:p>
  </w:footnote>
  <w:footnote w:id="16407">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8">
    <w:p>
      <w:pPr>
        <w:pStyle w:val="FootnoteText"/>
      </w:pPr>
      <w:r>
        <w:rPr>
          <w:rStyle w:val="FootnoteReference"/>
        </w:rPr>
        <w:footnoteRef/>
      </w:r>
      <w:r>
        <w:t xml:space="preserve"> Cross-references for "beloved": Phil 1:6-7; 1Thess 1:3-4; Heb 6:4-6; Heb 6:10; Heb 10:34; Heb 10:39.</w:t>
      </w:r>
    </w:p>
  </w:footnote>
  <w:footnote w:id="16409">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10">
    <w:p>
      <w:pPr>
        <w:pStyle w:val="FootnoteText"/>
      </w:pPr>
      <w:r>
        <w:rPr>
          <w:rStyle w:val="FootnoteReference"/>
        </w:rPr>
        <w:footnoteRef/>
      </w:r>
      <w:r>
        <w:t xml:space="preserve"> Cross-references for "to forget": Neh 5:19; Neh 13:22; Neh 13:31; Ps 20:3; Jer 2:2-3; Jer 18:20; Acts 10:4; Acts 10:31.</w:t>
      </w:r>
    </w:p>
  </w:footnote>
  <w:footnote w:id="16411">
    <w:p>
      <w:pPr>
        <w:pStyle w:val="FootnoteText"/>
      </w:pPr>
      <w:r>
        <w:rPr>
          <w:rStyle w:val="FootnoteReference"/>
        </w:rPr>
        <w:footnoteRef/>
      </w:r>
      <w:r>
        <w:t xml:space="preserve"> Cross-references for "work": 1Cor 13:4-7; Gal 5:6; Gal 5:13; 1Thess 1:3; 1John 3:17-18.</w:t>
      </w:r>
    </w:p>
  </w:footnote>
  <w:footnote w:id="16412">
    <w:p>
      <w:pPr>
        <w:pStyle w:val="FootnoteText"/>
      </w:pPr>
      <w:r>
        <w:rPr>
          <w:rStyle w:val="FootnoteReference"/>
        </w:rPr>
        <w:footnoteRef/>
      </w:r>
      <w:r>
        <w:t xml:space="preserve"> Cross-references: Prov 14:31; Matt 10:42; Matt 25:40; John 13:20.</w:t>
      </w:r>
    </w:p>
  </w:footnote>
  <w:footnote w:id="16413">
    <w:p>
      <w:pPr>
        <w:pStyle w:val="FootnoteText"/>
      </w:pPr>
      <w:r>
        <w:rPr>
          <w:rStyle w:val="FootnoteReference"/>
        </w:rPr>
        <w:footnoteRef/>
      </w:r>
      <w:r>
        <w:t xml:space="preserve"> Cross-references: Deut 32:4; Rom 3:4-5; 2Thess 1:6-7; 2Tim 4:8; 1John 1:9.</w:t>
      </w:r>
    </w:p>
  </w:footnote>
  <w:footnote w:id="16414">
    <w:p>
      <w:pPr>
        <w:pStyle w:val="FootnoteText"/>
      </w:pPr>
      <w:r>
        <w:rPr>
          <w:rStyle w:val="FootnoteReference"/>
        </w:rPr>
        <w:footnoteRef/>
      </w:r>
      <w:r>
        <w:t xml:space="preserve"> Cross-references for "we desire": Rom 12:8; Rom 12:11; 1Cor 15:58; Gal 6:9; Phil 1:9-11; Phil 3:15; 1Thess 4:10; 2Thess 3:13; 2Pet 1:5-8; 2Pet 3:14.</w:t>
      </w:r>
    </w:p>
  </w:footnote>
  <w:footnote w:id="16415">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6">
    <w:p>
      <w:pPr>
        <w:pStyle w:val="FootnoteText"/>
      </w:pPr>
      <w:r>
        <w:rPr>
          <w:rStyle w:val="FootnoteReference"/>
        </w:rPr>
        <w:footnoteRef/>
      </w:r>
      <w:r>
        <w:t xml:space="preserve"> Cross-references: Matt 24:13; Heb 3:6; Heb 3:14; Heb 10:32-35; Rev 2:26.</w:t>
      </w:r>
    </w:p>
  </w:footnote>
  <w:footnote w:id="16417">
    <w:p>
      <w:pPr>
        <w:pStyle w:val="FootnoteText"/>
      </w:pPr>
      <w:r>
        <w:rPr>
          <w:rStyle w:val="FootnoteReference"/>
        </w:rPr>
        <w:footnoteRef/>
      </w:r>
      <w:r>
        <w:t xml:space="preserve"> Cross-references for "faith": Luke 8:15; Rom 2:7; Rom 8:25-26; 1Thess 1:3; Heb 6:15; Heb 10:36; Heb 11:8-16; Rev 13:10; Rev 14:12.</w:t>
      </w:r>
    </w:p>
  </w:footnote>
  <w:footnote w:id="16418">
    <w:p>
      <w:pPr>
        <w:pStyle w:val="FootnoteText"/>
      </w:pPr>
      <w:r>
        <w:rPr>
          <w:rStyle w:val="FootnoteReference"/>
        </w:rPr>
        <w:footnoteRef/>
      </w:r>
      <w:r>
        <w:t xml:space="preserve"> Cross-references for "inherit": Matt 22:32; Luke 16:22; Luke 20:37-38; Heb 1:14; Heb 10:36; Heb 11:9; Heb 11:17; Heb 11:33; 1John 2:25; Rev 14:13.</w:t>
      </w:r>
    </w:p>
  </w:footnote>
  <w:footnote w:id="16419">
    <w:p>
      <w:pPr>
        <w:pStyle w:val="FootnoteText"/>
      </w:pPr>
      <w:r>
        <w:rPr>
          <w:rStyle w:val="FootnoteReference"/>
        </w:rPr>
        <w:footnoteRef/>
      </w:r>
      <w:r>
        <w:t xml:space="preserve"> Cross-references: Prov 12:24; Prov 13:4; Prov 15:19; Prov 18:9; Prov 24:30-34; Matt 25:26; Rom 12:11; Heb 5:11; 2Pet 1:10.</w:t>
      </w:r>
    </w:p>
  </w:footnote>
  <w:footnote w:id="16420">
    <w:p>
      <w:pPr>
        <w:pStyle w:val="FootnoteText"/>
      </w:pPr>
      <w:r>
        <w:rPr>
          <w:rStyle w:val="FootnoteReference"/>
        </w:rPr>
        <w:footnoteRef/>
      </w:r>
      <w:r>
        <w:t xml:space="preserve"> Cross-references: Song 1:8; Jer 6:16; Rom 4:12; Heb 12:1; Heb 13:7; Jas 5:10-11; 1Pet 3:5-6.</w:t>
      </w:r>
    </w:p>
  </w:footnote>
  <w:footnote w:id="16421">
    <w:p>
      <w:pPr>
        <w:pStyle w:val="FootnoteText"/>
      </w:pPr>
      <w:r>
        <w:rPr>
          <w:rStyle w:val="FootnoteReference"/>
        </w:rPr>
        <w:footnoteRef/>
      </w:r>
      <w:r>
        <w:t xml:space="preserve"> Personal name: Abraham. Personal-name meaning: Abraham — Father of a multitude. Source form: Abraham.</w:t>
      </w:r>
    </w:p>
  </w:footnote>
  <w:footnote w:id="16422">
    <w:p>
      <w:pPr>
        <w:pStyle w:val="FootnoteText"/>
      </w:pPr>
      <w:r>
        <w:rPr>
          <w:rStyle w:val="FootnoteReference"/>
        </w:rPr>
        <w:footnoteRef/>
      </w:r>
      <w:r>
        <w:t xml:space="preserve"> Cross-references: Gen 22:15-18; Ps 105:9-10; Isa 45:23; Jer 22:5; Jer 49:13; Ezek 32:13; Mic 7:20; Luke 1:73; Heb 6:16-18.</w:t>
      </w:r>
    </w:p>
  </w:footnote>
  <w:footnote w:id="16423">
    <w:p>
      <w:pPr>
        <w:pStyle w:val="FootnoteText"/>
      </w:pPr>
      <w:r>
        <w:rPr>
          <w:rStyle w:val="FootnoteReference"/>
        </w:rPr>
        <w:footnoteRef/>
      </w:r>
      <w:r>
        <w:t xml:space="preserve"> Cross-references for "multiplying": Gen 17:2; Gen 48:4; Exod 32:13; Deut 1:10; Neh 9:23.</w:t>
      </w:r>
    </w:p>
  </w:footnote>
  <w:footnote w:id="16424">
    <w:p>
      <w:pPr>
        <w:pStyle w:val="FootnoteText"/>
      </w:pPr>
      <w:r>
        <w:rPr>
          <w:rStyle w:val="FootnoteReference"/>
        </w:rPr>
        <w:footnoteRef/>
      </w:r>
      <w:r>
        <w:t xml:space="preserve"> Cross-references: Gen 12:2-3; Gen 15:2-6; Gen 17:16-17; Gen 21:2-7; Exod 1:7; Hab 2:2-3; Rom 4:17-25; Heb 6:12.</w:t>
      </w:r>
    </w:p>
  </w:footnote>
  <w:footnote w:id="16425">
    <w:p>
      <w:pPr>
        <w:pStyle w:val="FootnoteText"/>
      </w:pPr>
      <w:r>
        <w:rPr>
          <w:rStyle w:val="FootnoteReference"/>
        </w:rPr>
        <w:footnoteRef/>
      </w:r>
      <w:r>
        <w:t xml:space="preserve"> Cross-references for "swear": Gen 14:22; Gen 21:23; Matt 23:20-22; Heb 6:13.</w:t>
      </w:r>
    </w:p>
  </w:footnote>
  <w:footnote w:id="16426">
    <w:p>
      <w:pPr>
        <w:pStyle w:val="FootnoteText"/>
      </w:pPr>
      <w:r>
        <w:rPr>
          <w:rStyle w:val="FootnoteReference"/>
        </w:rPr>
        <w:footnoteRef/>
      </w:r>
      <w:r>
        <w:t xml:space="preserve"> Cross-references for "an oath": Gen 21:30-31; Gen 31:53; Exod 22:11; Josh 9:15-20; 2Sam 21:2; Ezek 17:16-20.</w:t>
      </w:r>
    </w:p>
  </w:footnote>
  <w:footnote w:id="16427">
    <w:p>
      <w:pPr>
        <w:pStyle w:val="FootnoteText"/>
      </w:pPr>
      <w:r>
        <w:rPr>
          <w:rStyle w:val="FootnoteReference"/>
        </w:rPr>
        <w:footnoteRef/>
      </w:r>
      <w:r>
        <w:t xml:space="preserve"> Cross-references for "more": Ps 36:8; Song 5:1; Isa 55:7; John 10:10; 1Pet 1:3.</w:t>
      </w:r>
    </w:p>
  </w:footnote>
  <w:footnote w:id="16428">
    <w:p>
      <w:pPr>
        <w:pStyle w:val="FootnoteText"/>
      </w:pPr>
      <w:r>
        <w:rPr>
          <w:rStyle w:val="FootnoteReference"/>
        </w:rPr>
        <w:footnoteRef/>
      </w:r>
      <w:r>
        <w:t xml:space="preserve"> Cross-references for "the heirs": Rom 8:17; Gal 3:29; Heb 6:12; Heb 11:7; Heb 11:9; Jas 2:5; 1Pet 3:7.</w:t>
      </w:r>
    </w:p>
  </w:footnote>
  <w:footnote w:id="16429">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30">
    <w:p>
      <w:pPr>
        <w:pStyle w:val="FootnoteText"/>
      </w:pPr>
      <w:r>
        <w:rPr>
          <w:rStyle w:val="FootnoteReference"/>
        </w:rPr>
        <w:footnoteRef/>
      </w:r>
      <w:r>
        <w:t xml:space="preserve"> Cross-references for "confirmed it": Gen 26:28; Exod 22:11; Heb 6:16.</w:t>
      </w:r>
    </w:p>
  </w:footnote>
  <w:footnote w:id="16431">
    <w:p>
      <w:pPr>
        <w:pStyle w:val="FootnoteText"/>
      </w:pPr>
      <w:r>
        <w:rPr>
          <w:rStyle w:val="FootnoteReference"/>
        </w:rPr>
        <w:footnoteRef/>
      </w:r>
      <w:r>
        <w:t xml:space="preserve"> Cross-references for "impossible": Num 23:19; 1Sam 15:29; Rom 3:4; 2Tim 2:13; Titus 1:2; 1John 1:10; 1John 5:10.</w:t>
      </w:r>
    </w:p>
  </w:footnote>
  <w:footnote w:id="16432">
    <w:p>
      <w:pPr>
        <w:pStyle w:val="FootnoteText"/>
      </w:pPr>
      <w:r>
        <w:rPr>
          <w:rStyle w:val="FootnoteReference"/>
        </w:rPr>
        <w:footnoteRef/>
      </w:r>
      <w:r>
        <w:t xml:space="preserve"> Cross-references for "we might": Isa 51:12; Isa 66:10-13; Luke 2:25; Rom 15:5; 2Cor 1:5-7; Phil 2:1; 2Thess 2:16-17.</w:t>
      </w:r>
    </w:p>
  </w:footnote>
  <w:footnote w:id="16433">
    <w:p>
      <w:pPr>
        <w:pStyle w:val="FootnoteText"/>
      </w:pPr>
      <w:r>
        <w:rPr>
          <w:rStyle w:val="FootnoteReference"/>
        </w:rPr>
        <w:footnoteRef/>
      </w:r>
      <w:r>
        <w:t xml:space="preserve"> Cross-references for "the hope": Col 1:5; Col 1:23; Col 1:27; 1Tim 1:1.</w:t>
      </w:r>
    </w:p>
  </w:footnote>
  <w:footnote w:id="16434">
    <w:p>
      <w:pPr>
        <w:pStyle w:val="FootnoteText"/>
      </w:pPr>
      <w:r>
        <w:rPr>
          <w:rStyle w:val="FootnoteReference"/>
        </w:rPr>
        <w:footnoteRef/>
      </w:r>
      <w:r>
        <w:t xml:space="preserve"> Cross-references: Ps 110:4; Matt 24:35; Heb 3:11; Heb 7:21.</w:t>
      </w:r>
    </w:p>
  </w:footnote>
  <w:footnote w:id="16435">
    <w:p>
      <w:pPr>
        <w:pStyle w:val="FootnoteText"/>
      </w:pPr>
      <w:r>
        <w:rPr>
          <w:rStyle w:val="FootnoteReference"/>
        </w:rPr>
        <w:footnoteRef/>
      </w:r>
      <w:r>
        <w:t xml:space="preserve"> Cross-references: Gen 19:22; Num 35:11-15; Josh 20:3; Ps 46:1; Ps 62:8; Isa 32:1-2; Zech 9:12; Matt 3:7; 2Cor 5:18-21; 1Thess 1:10; Heb 11:7.</w:t>
      </w:r>
    </w:p>
  </w:footnote>
  <w:footnote w:id="16436">
    <w:p>
      <w:pPr>
        <w:pStyle w:val="FootnoteText"/>
      </w:pPr>
      <w:r>
        <w:rPr>
          <w:rStyle w:val="FootnoteReference"/>
        </w:rPr>
        <w:footnoteRef/>
      </w:r>
      <w:r>
        <w:t xml:space="preserve"> Cross-references: 1Kgs 2:28; Prov 3:18; Prov 4:13; Isa 27:5; Isa 56:4; Isa 64:7; 1Tim 6:12.</w:t>
      </w:r>
    </w:p>
  </w:footnote>
  <w:footnote w:id="16437">
    <w:p>
      <w:pPr>
        <w:pStyle w:val="FootnoteText"/>
      </w:pPr>
      <w:r>
        <w:rPr>
          <w:rStyle w:val="FootnoteReference"/>
        </w:rPr>
        <w:footnoteRef/>
      </w:r>
      <w:r>
        <w:t xml:space="preserve"> Cross-references: Rom 3:25; Heb 12:1-2.</w:t>
      </w:r>
    </w:p>
  </w:footnote>
  <w:footnote w:id="16438">
    <w:p>
      <w:pPr>
        <w:pStyle w:val="FootnoteText"/>
      </w:pPr>
      <w:r>
        <w:rPr>
          <w:rStyle w:val="FootnoteReference"/>
        </w:rPr>
        <w:footnoteRef/>
      </w:r>
      <w:r>
        <w:t xml:space="preserve"> Cross-references for "as an": Acts 27:29; Acts 27:40.</w:t>
      </w:r>
    </w:p>
  </w:footnote>
  <w:footnote w:id="16439">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40">
    <w:p>
      <w:pPr>
        <w:pStyle w:val="FootnoteText"/>
      </w:pPr>
      <w:r>
        <w:rPr>
          <w:rStyle w:val="FootnoteReference"/>
        </w:rPr>
        <w:footnoteRef/>
      </w:r>
      <w:r>
        <w:t xml:space="preserve"> Cross-references: Lev 16:2; Lev 16:15; Matt 27:51; Eph 2:6; Col 3:1; Heb 4:16; Heb 9:3; Heb 9:7; Heb 10:20-21.</w:t>
      </w:r>
    </w:p>
  </w:footnote>
  <w:footnote w:id="16441">
    <w:p>
      <w:pPr>
        <w:pStyle w:val="FootnoteText"/>
      </w:pPr>
      <w:r>
        <w:rPr>
          <w:rStyle w:val="FootnoteReference"/>
        </w:rPr>
        <w:footnoteRef/>
      </w:r>
      <w:r>
        <w:t xml:space="preserve"> Cross-references for "the forerunner": John 14:2-3; Heb 2:10.</w:t>
      </w:r>
    </w:p>
  </w:footnote>
  <w:footnote w:id="16442">
    <w:p>
      <w:pPr>
        <w:pStyle w:val="FootnoteText"/>
      </w:pPr>
      <w:r>
        <w:rPr>
          <w:rStyle w:val="FootnoteReference"/>
        </w:rPr>
        <w:footnoteRef/>
      </w:r>
      <w:r>
        <w:t xml:space="preserve"> Name meaning: Jesus (Yeshua) — Yahweh saves. He will save His people from their sins.</w:t>
      </w:r>
    </w:p>
  </w:footnote>
  <w:footnote w:id="164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4">
    <w:p>
      <w:pPr>
        <w:pStyle w:val="FootnoteText"/>
      </w:pPr>
      <w:r>
        <w:rPr>
          <w:rStyle w:val="FootnoteReference"/>
        </w:rPr>
        <w:footnoteRef/>
      </w:r>
      <w:r>
        <w:t xml:space="preserve"> Cross-references: Rom 8:34; Eph 1:3; Eph 1:20-23; Heb 1:3; Heb 4:14; Heb 8:1; Heb 9:12; Heb 9:24; Heb 12:2; 1Pet 3:22; 1John 2:12.</w:t>
      </w:r>
    </w:p>
  </w:footnote>
  <w:footnote w:id="16445">
    <w:p>
      <w:pPr>
        <w:pStyle w:val="FootnoteText"/>
      </w:pPr>
      <w:r>
        <w:rPr>
          <w:rStyle w:val="FootnoteReference"/>
        </w:rPr>
        <w:footnoteRef/>
      </w:r>
      <w:r>
        <w:t xml:space="preserve"> Cross-references: Heb 3:1; Heb 5:6; Heb 5:10; Heb 7:1-21.</w:t>
      </w:r>
    </w:p>
  </w:footnote>
  <w:footnote w:id="16446">
    <w:p>
      <w:pPr>
        <w:pStyle w:val="FootnoteText"/>
      </w:pPr>
      <w:r>
        <w:rPr>
          <w:rStyle w:val="FootnoteReference"/>
        </w:rPr>
        <w:footnoteRef/>
      </w:r>
      <w:r>
        <w:t xml:space="preserve"> Place name: Salem. Place-name meaning: Salem — complete or perfect peace. Source form: Salem. Greek form: σαλημ.</w:t>
      </w:r>
    </w:p>
  </w:footnote>
  <w:footnote w:id="16447">
    <w:p>
      <w:pPr>
        <w:pStyle w:val="FootnoteText"/>
      </w:pPr>
      <w:r>
        <w:rPr>
          <w:rStyle w:val="FootnoteReference"/>
        </w:rPr>
        <w:footnoteRef/>
      </w:r>
      <w:r>
        <w:t xml:space="preserve"> Cross-references for "the most": Ps 57:2; Ps 78:35; Ps 78:56; Dan 4:2; Dan 5:18; Dan 5:21; Mic 6:6; Mark 5:7; Acts 16:17.</w:t>
      </w:r>
    </w:p>
  </w:footnote>
  <w:footnote w:id="16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9">
    <w:p>
      <w:pPr>
        <w:pStyle w:val="FootnoteText"/>
      </w:pPr>
      <w:r>
        <w:rPr>
          <w:rStyle w:val="FootnoteReference"/>
        </w:rPr>
        <w:footnoteRef/>
      </w:r>
      <w:r>
        <w:t xml:space="preserve"> Personal name: Abraham. Personal-name meaning: Abraham — Father of a multitude. Source form: Abraham.</w:t>
      </w:r>
    </w:p>
  </w:footnote>
  <w:footnote w:id="16450">
    <w:p>
      <w:pPr>
        <w:pStyle w:val="FootnoteText"/>
      </w:pPr>
      <w:r>
        <w:rPr>
          <w:rStyle w:val="FootnoteReference"/>
        </w:rPr>
        <w:footnoteRef/>
      </w:r>
      <w:r>
        <w:t xml:space="preserve"> Cross-references for "the slaughter": Gen 16:14-16; Isa 41:2-3.</w:t>
      </w:r>
    </w:p>
  </w:footnote>
  <w:footnote w:id="16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3">
    <w:p>
      <w:pPr>
        <w:pStyle w:val="FootnoteText"/>
      </w:pPr>
      <w:r>
        <w:rPr>
          <w:rStyle w:val="FootnoteReference"/>
        </w:rPr>
        <w:footnoteRef/>
      </w:r>
      <w:r>
        <w:t xml:space="preserve"> Cross-references for "Salem": Ps 76:2.</w:t>
      </w:r>
    </w:p>
  </w:footnote>
  <w:footnote w:id="16454">
    <w:p>
      <w:pPr>
        <w:pStyle w:val="FootnoteText"/>
      </w:pPr>
      <w:r>
        <w:rPr>
          <w:rStyle w:val="FootnoteReference"/>
        </w:rPr>
        <w:footnoteRef/>
      </w:r>
      <w:r>
        <w:t xml:space="preserve"> Cross-references for "a tenth": Gen 28:22; Lev 27:32; Num 18:21; 1Sam 8:15; 1Sam 8:17.</w:t>
      </w:r>
    </w:p>
  </w:footnote>
  <w:footnote w:id="16455">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6">
    <w:p>
      <w:pPr>
        <w:pStyle w:val="FootnoteText"/>
      </w:pPr>
      <w:r>
        <w:rPr>
          <w:rStyle w:val="FootnoteReference"/>
        </w:rPr>
        <w:footnoteRef/>
      </w:r>
      <w:r>
        <w:t xml:space="preserve"> Cross-references for "descent": Exod 6:18; Exod 6:20-27; 1Chr 6:1-3.</w:t>
      </w:r>
    </w:p>
  </w:footnote>
  <w:footnote w:id="16457">
    <w:p>
      <w:pPr>
        <w:pStyle w:val="FootnoteText"/>
      </w:pPr>
      <w:r>
        <w:rPr>
          <w:rStyle w:val="FootnoteReference"/>
        </w:rPr>
        <w:footnoteRef/>
      </w:r>
      <w:r>
        <w:t xml:space="preserve"> Cross-references for "a priest": Heb 7:17; Heb 7:23-28.</w:t>
      </w:r>
    </w:p>
  </w:footnote>
  <w:footnote w:id="16458">
    <w:p>
      <w:pPr>
        <w:pStyle w:val="FootnoteText"/>
      </w:pPr>
      <w:r>
        <w:rPr>
          <w:rStyle w:val="FootnoteReference"/>
        </w:rPr>
        <w:footnoteRef/>
      </w:r>
      <w:r>
        <w:t xml:space="preserve"> Cross-references for "the patriarch": Acts 2:29; Acts 7:8-9.</w:t>
      </w:r>
    </w:p>
  </w:footnote>
  <w:footnote w:id="16459">
    <w:p>
      <w:pPr>
        <w:pStyle w:val="FootnoteText"/>
      </w:pPr>
      <w:r>
        <w:rPr>
          <w:rStyle w:val="FootnoteReference"/>
        </w:rPr>
        <w:footnoteRef/>
      </w:r>
      <w:r>
        <w:t xml:space="preserve"> Cross-references for "Abraham": Gen 12:2; Gen 17:5-6; Rom 4:11-13; Rom 4:17-18; Gal 3:28-29; Jas 2:23.</w:t>
      </w:r>
    </w:p>
  </w:footnote>
  <w:footnote w:id="16460">
    <w:p>
      <w:pPr>
        <w:pStyle w:val="FootnoteText"/>
      </w:pPr>
      <w:r>
        <w:rPr>
          <w:rStyle w:val="FootnoteReference"/>
        </w:rPr>
        <w:footnoteRef/>
      </w:r>
      <w:r>
        <w:t xml:space="preserve"> Cross-references for "gave": Gen 14:20.</w:t>
      </w:r>
    </w:p>
  </w:footnote>
  <w:footnote w:id="16461">
    <w:p>
      <w:pPr>
        <w:pStyle w:val="FootnoteText"/>
      </w:pPr>
      <w:r>
        <w:rPr>
          <w:rStyle w:val="FootnoteReference"/>
        </w:rPr>
        <w:footnoteRef/>
      </w:r>
      <w:r>
        <w:t xml:space="preserve"> Personal name: Levi. Personal-name meaning: Levi — Joined; attached. Source form: Levi.</w:t>
      </w:r>
    </w:p>
  </w:footnote>
  <w:footnote w:id="16462">
    <w:p>
      <w:pPr>
        <w:pStyle w:val="FootnoteText"/>
      </w:pPr>
      <w:r>
        <w:rPr>
          <w:rStyle w:val="FootnoteReference"/>
        </w:rPr>
        <w:footnoteRef/>
      </w:r>
      <w:r>
        <w:t xml:space="preserve"> Cross-references for "to take": Lev 27:30-33; Num 18:26-32; 2Chr 31:4-6; Neh 13:10.</w:t>
      </w:r>
    </w:p>
  </w:footnote>
  <w:footnote w:id="16463">
    <w:p>
      <w:pPr>
        <w:pStyle w:val="FootnoteText"/>
      </w:pPr>
      <w:r>
        <w:rPr>
          <w:rStyle w:val="FootnoteReference"/>
        </w:rPr>
        <w:footnoteRef/>
      </w:r>
      <w:r>
        <w:t xml:space="preserve"> Cross-references: Exod 28:1; Num 16:10-11; Num 17:3-10; Num 18:7; Num 18:21-26; Heb 5:4.</w:t>
      </w:r>
    </w:p>
  </w:footnote>
  <w:footnote w:id="16464">
    <w:p>
      <w:pPr>
        <w:pStyle w:val="FootnoteText"/>
      </w:pPr>
      <w:r>
        <w:rPr>
          <w:rStyle w:val="FootnoteReference"/>
        </w:rPr>
        <w:footnoteRef/>
      </w:r>
      <w:r>
        <w:t xml:space="preserve"> Cross-references for "descent": Heb 7:3.</w:t>
      </w:r>
    </w:p>
  </w:footnote>
  <w:footnote w:id="16465">
    <w:p>
      <w:pPr>
        <w:pStyle w:val="FootnoteText"/>
      </w:pPr>
      <w:r>
        <w:rPr>
          <w:rStyle w:val="FootnoteReference"/>
        </w:rPr>
        <w:footnoteRef/>
      </w:r>
      <w:r>
        <w:t xml:space="preserve"> Cross-references for "received": Gen 14:19-20; Heb 7:4.</w:t>
      </w:r>
    </w:p>
  </w:footnote>
  <w:footnote w:id="16466">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7">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8">
    <w:p>
      <w:pPr>
        <w:pStyle w:val="FootnoteText"/>
      </w:pPr>
      <w:r>
        <w:rPr>
          <w:rStyle w:val="FootnoteReference"/>
        </w:rPr>
        <w:footnoteRef/>
      </w:r>
      <w:r>
        <w:t xml:space="preserve"> Cross-references: Heb 7:23; Heb 9:27.</w:t>
      </w:r>
    </w:p>
  </w:footnote>
  <w:footnote w:id="16469">
    <w:p>
      <w:pPr>
        <w:pStyle w:val="FootnoteText"/>
      </w:pPr>
      <w:r>
        <w:rPr>
          <w:rStyle w:val="FootnoteReference"/>
        </w:rPr>
        <w:footnoteRef/>
      </w:r>
      <w:r>
        <w:t xml:space="preserve"> Cross-references: John 11:25-26; John 14:6; John 14:19; Heb 3:16; Heb 5:6; Heb 6:20; Heb 9:24-25; Rev 1:18.</w:t>
      </w:r>
    </w:p>
  </w:footnote>
  <w:footnote w:id="16470">
    <w:p>
      <w:pPr>
        <w:pStyle w:val="FootnoteText"/>
      </w:pPr>
      <w:r>
        <w:rPr>
          <w:rStyle w:val="FootnoteReference"/>
        </w:rPr>
        <w:footnoteRef/>
      </w:r>
      <w:r>
        <w:t xml:space="preserve"> Cross-references: Gen 14:20; Rom 5:12; Heb 7:4.</w:t>
      </w:r>
    </w:p>
  </w:footnote>
  <w:footnote w:id="16471">
    <w:p>
      <w:pPr>
        <w:pStyle w:val="FootnoteText"/>
      </w:pPr>
      <w:r>
        <w:rPr>
          <w:rStyle w:val="FootnoteReference"/>
        </w:rPr>
        <w:footnoteRef/>
      </w:r>
      <w:r>
        <w:t xml:space="preserve"> Cross-references: Gen 35:11; Gen 46:26; 1Kgs 8:19; Heb 7:5.</w:t>
      </w:r>
    </w:p>
  </w:footnote>
  <w:footnote w:id="16472">
    <w:p>
      <w:pPr>
        <w:pStyle w:val="FootnoteText"/>
      </w:pPr>
      <w:r>
        <w:rPr>
          <w:rStyle w:val="FootnoteReference"/>
        </w:rPr>
        <w:footnoteRef/>
      </w:r>
      <w:r>
        <w:t xml:space="preserve"> Cross-references for "perfection": Gal 2:21; Gal 4:3; Gal 4:9; Col 2:10-17; Heb 7:18-19; Heb 8:7; Heb 8:10-13; Heb 10:1-4; G5050.</w:t>
      </w:r>
    </w:p>
  </w:footnote>
  <w:footnote w:id="16473">
    <w:p>
      <w:pPr>
        <w:pStyle w:val="FootnoteText"/>
      </w:pPr>
      <w:r>
        <w:rPr>
          <w:rStyle w:val="FootnoteReference"/>
        </w:rPr>
        <w:footnoteRef/>
      </w:r>
      <w:r>
        <w:t xml:space="preserve"> Cross-references for "another": Heb 5:6; Heb 5:10; Heb 6:20; Heb 7:15; Heb 7:17; Heb 7:21.</w:t>
      </w:r>
    </w:p>
  </w:footnote>
  <w:footnote w:id="16474">
    <w:p>
      <w:pPr>
        <w:pStyle w:val="FootnoteText"/>
      </w:pPr>
      <w:r>
        <w:rPr>
          <w:rStyle w:val="FootnoteReference"/>
        </w:rPr>
        <w:footnoteRef/>
      </w:r>
      <w:r>
        <w:t xml:space="preserve"> Personal name: Aaron. Personal-name meaning: Aaron — Exalted; mountain of strength; teacher. Source form: Aaron.</w:t>
      </w:r>
    </w:p>
  </w:footnote>
  <w:footnote w:id="16475">
    <w:p>
      <w:pPr>
        <w:pStyle w:val="FootnoteText"/>
      </w:pPr>
      <w:r>
        <w:rPr>
          <w:rStyle w:val="FootnoteReference"/>
        </w:rPr>
        <w:footnoteRef/>
      </w:r>
      <w:r>
        <w:t xml:space="preserve"> Cross-references for "a change": Isa 66:21; Jer 31:31-34; Ezek 16:61; Acts 6:13-14.</w:t>
      </w:r>
    </w:p>
  </w:footnote>
  <w:footnote w:id="16476">
    <w:p>
      <w:pPr>
        <w:pStyle w:val="FootnoteText"/>
      </w:pPr>
      <w:r>
        <w:rPr>
          <w:rStyle w:val="FootnoteReference"/>
        </w:rPr>
        <w:footnoteRef/>
      </w:r>
      <w:r>
        <w:t xml:space="preserve"> Cross-references for "of which": Num 16:40; Num 17:5; 2Chr 26:16-21.</w:t>
      </w:r>
    </w:p>
  </w:footnote>
  <w:footnote w:id="16477">
    <w:p>
      <w:pPr>
        <w:pStyle w:val="FootnoteText"/>
      </w:pPr>
      <w:r>
        <w:rPr>
          <w:rStyle w:val="FootnoteReference"/>
        </w:rPr>
        <w:footnoteRef/>
      </w:r>
      <w:r>
        <w:t xml:space="preserve"> Cross-references for "our Lord": Luke 1:43; John 20:13; John 20:28; Eph 1:3; Phil 3:8.</w:t>
      </w:r>
    </w:p>
  </w:footnote>
  <w:footnote w:id="16478">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80">
    <w:p>
      <w:pPr>
        <w:pStyle w:val="FootnoteText"/>
      </w:pPr>
      <w:r>
        <w:rPr>
          <w:rStyle w:val="FootnoteReference"/>
        </w:rPr>
        <w:footnoteRef/>
      </w:r>
      <w:r>
        <w:t xml:space="preserve"> Personal name: Moses. Personal-name meaning: Moses — Drawn out. Source form: Moses.</w:t>
      </w:r>
    </w:p>
  </w:footnote>
  <w:footnote w:id="164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3">
    <w:p>
      <w:pPr>
        <w:pStyle w:val="FootnoteText"/>
      </w:pPr>
      <w:r>
        <w:rPr>
          <w:rStyle w:val="FootnoteReference"/>
        </w:rPr>
        <w:footnoteRef/>
      </w:r>
      <w:r>
        <w:t xml:space="preserve"> Cross-references for "the law": Gal 4:3; Gal 4:9; Col 2:14; Col 2:20; Heb 9:9-10; Heb 10:1.</w:t>
      </w:r>
    </w:p>
  </w:footnote>
  <w:footnote w:id="16484">
    <w:p>
      <w:pPr>
        <w:pStyle w:val="FootnoteText"/>
      </w:pPr>
      <w:r>
        <w:rPr>
          <w:rStyle w:val="FootnoteReference"/>
        </w:rPr>
        <w:footnoteRef/>
      </w:r>
      <w:r>
        <w:t xml:space="preserve"> Cross-references for "the power": Heb 7:3; Heb 7:17; Heb 7:21; Heb 7:24-25; Heb 7:28; Rev 1:18.</w:t>
      </w:r>
    </w:p>
  </w:footnote>
  <w:footnote w:id="16485">
    <w:p>
      <w:pPr>
        <w:pStyle w:val="FootnoteText"/>
      </w:pPr>
      <w:r>
        <w:rPr>
          <w:rStyle w:val="FootnoteReference"/>
        </w:rPr>
        <w:footnoteRef/>
      </w:r>
      <w:r>
        <w:t xml:space="preserve"> Cross-references: Ps 110:4; Heb 5:6; Heb 5:10; Heb 6:20; Heb 7:15; Heb 7:21.</w:t>
      </w:r>
    </w:p>
  </w:footnote>
  <w:footnote w:id="16486">
    <w:p>
      <w:pPr>
        <w:pStyle w:val="FootnoteText"/>
      </w:pPr>
      <w:r>
        <w:rPr>
          <w:rStyle w:val="FootnoteReference"/>
        </w:rPr>
        <w:footnoteRef/>
      </w:r>
      <w:r>
        <w:t xml:space="preserve"> Cross-references for "a disannulling": Rom 3:31; Gal 3:15; Gal 3:17; Heb 7:11-12; Heb 8:7-13; Heb 10:1-9.</w:t>
      </w:r>
    </w:p>
  </w:footnote>
  <w:footnote w:id="16487">
    <w:p>
      <w:pPr>
        <w:pStyle w:val="FootnoteText"/>
      </w:pPr>
      <w:r>
        <w:rPr>
          <w:rStyle w:val="FootnoteReference"/>
        </w:rPr>
        <w:footnoteRef/>
      </w:r>
      <w:r>
        <w:t xml:space="preserve"> Cross-references for "the weakness": Acts 13:39; Rom 8:3; Gal 4:9; Gal 4:21; 1Tim 4:8; Heb 7:19; Heb 8:7-8; Heb 9:9-10; Heb 10:1-4; Heb 13:9.</w:t>
      </w:r>
    </w:p>
  </w:footnote>
  <w:footnote w:id="16488">
    <w:p>
      <w:pPr>
        <w:pStyle w:val="FootnoteText"/>
      </w:pPr>
      <w:r>
        <w:rPr>
          <w:rStyle w:val="FootnoteReference"/>
        </w:rPr>
        <w:footnoteRef/>
      </w:r>
      <w:r>
        <w:t xml:space="preserve"> Cross-references for "the law": Acts 13:39; Rom 3:20-21; Rom 8:3; Gal 2:16; Heb 7:11; Heb 9:9.</w:t>
      </w:r>
    </w:p>
  </w:footnote>
  <w:footnote w:id="16489">
    <w:p>
      <w:pPr>
        <w:pStyle w:val="FootnoteText"/>
      </w:pPr>
      <w:r>
        <w:rPr>
          <w:rStyle w:val="FootnoteReference"/>
        </w:rPr>
        <w:footnoteRef/>
      </w:r>
      <w:r>
        <w:t xml:space="preserve"> Cross-references for "made": G3762.</w:t>
      </w:r>
    </w:p>
  </w:footnote>
  <w:footnote w:id="16490">
    <w:p>
      <w:pPr>
        <w:pStyle w:val="FootnoteText"/>
      </w:pPr>
      <w:r>
        <w:rPr>
          <w:rStyle w:val="FootnoteReference"/>
        </w:rPr>
        <w:footnoteRef/>
      </w:r>
      <w:r>
        <w:t xml:space="preserve"> Cross-references for "the bringing in": Gal 3:24.</w:t>
      </w:r>
    </w:p>
  </w:footnote>
  <w:footnote w:id="16491">
    <w:p>
      <w:pPr>
        <w:pStyle w:val="FootnoteText"/>
      </w:pPr>
      <w:r>
        <w:rPr>
          <w:rStyle w:val="FootnoteReference"/>
        </w:rPr>
        <w:footnoteRef/>
      </w:r>
      <w:r>
        <w:t xml:space="preserve"> Cross-references for "a better": John 1:17; Rom 8:3; Col 1:27; 1Tim 1:1; Heb 6:18; Heb 8:6; Heb 11:40.</w:t>
      </w:r>
    </w:p>
  </w:footnote>
  <w:footnote w:id="16492">
    <w:p>
      <w:pPr>
        <w:pStyle w:val="FootnoteText"/>
      </w:pPr>
      <w:r>
        <w:rPr>
          <w:rStyle w:val="FootnoteReference"/>
        </w:rPr>
        <w:footnoteRef/>
      </w:r>
      <w:r>
        <w:t xml:space="preserve"> Cross-references: Ps 73:28; John 14:6; Rom 5:2; Eph 2:13-18; Eph 3:12; Heb 4:16; Heb 10:19-22.</w:t>
      </w:r>
    </w:p>
  </w:footnote>
  <w:footnote w:id="16493">
    <w:p>
      <w:pPr>
        <w:pStyle w:val="FootnoteText"/>
      </w:pPr>
      <w:r>
        <w:rPr>
          <w:rStyle w:val="FootnoteReference"/>
        </w:rPr>
        <w:footnoteRef/>
      </w:r>
      <w:r>
        <w:t xml:space="preserve"> Cross-references: Hebrews 5:6 (2); Numbers 18:7 (2); Psalms 110:4 (1).</w:t>
      </w:r>
    </w:p>
  </w:footnote>
  <w:footnote w:id="16494">
    <w:p>
      <w:pPr>
        <w:pStyle w:val="FootnoteText"/>
      </w:pPr>
      <w:r>
        <w:rPr>
          <w:rStyle w:val="FootnoteReference"/>
        </w:rPr>
        <w:footnoteRef/>
      </w:r>
      <w:r>
        <w:t xml:space="preserve"> Cross-references for "The Lord": Ps 110:4; Heb 7:17.</w:t>
      </w:r>
    </w:p>
  </w:footnote>
  <w:footnote w:id="16495">
    <w:p>
      <w:pPr>
        <w:pStyle w:val="FootnoteText"/>
      </w:pPr>
      <w:r>
        <w:rPr>
          <w:rStyle w:val="FootnoteReference"/>
        </w:rPr>
        <w:footnoteRef/>
      </w:r>
      <w:r>
        <w:t xml:space="preserve"> Cross-references: Heb 6:16-18.</w:t>
      </w:r>
    </w:p>
  </w:footnote>
  <w:footnote w:id="16496">
    <w:p>
      <w:pPr>
        <w:pStyle w:val="FootnoteText"/>
      </w:pPr>
      <w:r>
        <w:rPr>
          <w:rStyle w:val="FootnoteReference"/>
        </w:rPr>
        <w:footnoteRef/>
      </w:r>
      <w:r>
        <w:t xml:space="preserve"> Name meaning: Jesus (Yeshua) — Yahweh saves. He will save His people from their sins.</w:t>
      </w:r>
    </w:p>
  </w:footnote>
  <w:footnote w:id="16497">
    <w:p>
      <w:pPr>
        <w:pStyle w:val="FootnoteText"/>
      </w:pPr>
      <w:r>
        <w:rPr>
          <w:rStyle w:val="FootnoteReference"/>
        </w:rPr>
        <w:footnoteRef/>
      </w:r>
      <w:r>
        <w:t xml:space="preserve"> Cross-references for "of a": Dan 9:27; Matt 26:28; Mark 14:24; Luke 22:20; 1Cor 11:25; Heb 8:6-12; Heb 9:15-23; Heb 12:24; Heb 13:20.</w:t>
      </w:r>
    </w:p>
  </w:footnote>
  <w:footnote w:id="164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9">
    <w:p>
      <w:pPr>
        <w:pStyle w:val="FootnoteText"/>
      </w:pPr>
      <w:r>
        <w:rPr>
          <w:rStyle w:val="FootnoteReference"/>
        </w:rPr>
        <w:footnoteRef/>
      </w:r>
      <w:r>
        <w:t xml:space="preserve"> Cross-references: Gen 43:9; Gen 44:32; Prov 6:1; Prov 20:16.</w:t>
      </w:r>
    </w:p>
  </w:footnote>
  <w:footnote w:id="16500">
    <w:p>
      <w:pPr>
        <w:pStyle w:val="FootnoteText"/>
      </w:pPr>
      <w:r>
        <w:rPr>
          <w:rStyle w:val="FootnoteReference"/>
        </w:rPr>
        <w:footnoteRef/>
      </w:r>
      <w:r>
        <w:t xml:space="preserve"> Cross-references: G1242.</w:t>
      </w:r>
    </w:p>
  </w:footnote>
  <w:footnote w:id="16501">
    <w:p>
      <w:pPr>
        <w:pStyle w:val="FootnoteText"/>
      </w:pPr>
      <w:r>
        <w:rPr>
          <w:rStyle w:val="FootnoteReference"/>
        </w:rPr>
        <w:footnoteRef/>
      </w:r>
      <w:r>
        <w:t xml:space="preserve"> Cross-references: 1Chr 6:3-14; Neh 12:10-11; Heb 7:8.</w:t>
      </w:r>
    </w:p>
  </w:footnote>
  <w:footnote w:id="16502">
    <w:p>
      <w:pPr>
        <w:pStyle w:val="FootnoteText"/>
      </w:pPr>
      <w:r>
        <w:rPr>
          <w:rStyle w:val="FootnoteReference"/>
        </w:rPr>
        <w:footnoteRef/>
      </w:r>
      <w:r>
        <w:t xml:space="preserve"> Cross-references: G1161; G2420; G531.</w:t>
      </w:r>
    </w:p>
  </w:footnote>
  <w:footnote w:id="16503">
    <w:p>
      <w:pPr>
        <w:pStyle w:val="FootnoteText"/>
      </w:pPr>
      <w:r>
        <w:rPr>
          <w:rStyle w:val="FootnoteReference"/>
        </w:rPr>
        <w:footnoteRef/>
      </w:r>
      <w:r>
        <w:t xml:space="preserve"> Cross-references: Isa 9:6-7; John 12:34; Rom 6:9; Heb 7:8-25; Heb 7:28; Heb 13:8; Rev 1:18.</w:t>
      </w:r>
    </w:p>
  </w:footnote>
  <w:footnote w:id="16504">
    <w:p>
      <w:pPr>
        <w:pStyle w:val="FootnoteText"/>
      </w:pPr>
      <w:r>
        <w:rPr>
          <w:rStyle w:val="FootnoteReference"/>
        </w:rPr>
        <w:footnoteRef/>
      </w:r>
      <w:r>
        <w:t xml:space="preserve"> Cross-references: 1Sam 2:35.</w:t>
      </w:r>
    </w:p>
  </w:footnote>
  <w:footnote w:id="16505">
    <w:p>
      <w:pPr>
        <w:pStyle w:val="FootnoteText"/>
      </w:pPr>
      <w:r>
        <w:rPr>
          <w:rStyle w:val="FootnoteReference"/>
        </w:rPr>
        <w:footnoteRef/>
      </w:r>
      <w:r>
        <w:t xml:space="preserve"> Cross-references for "by him": John 14:6; Rom 5:2; Eph 2:18; Eph 3:12; Heb 13:15; 1John 2:1-2.</w:t>
      </w:r>
    </w:p>
  </w:footnote>
  <w:footnote w:id="16506">
    <w:p>
      <w:pPr>
        <w:pStyle w:val="FootnoteText"/>
      </w:pPr>
      <w:r>
        <w:rPr>
          <w:rStyle w:val="FootnoteReference"/>
        </w:rPr>
        <w:footnoteRef/>
      </w:r>
      <w:r>
        <w:t xml:space="preserve"> Cross-references for "ever": Heb 7:8; Heb 7:16; Heb 7:24.</w:t>
      </w:r>
    </w:p>
  </w:footnote>
  <w:footnote w:id="16507">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8">
    <w:p>
      <w:pPr>
        <w:pStyle w:val="FootnoteText"/>
      </w:pPr>
      <w:r>
        <w:rPr>
          <w:rStyle w:val="FootnoteReference"/>
        </w:rPr>
        <w:footnoteRef/>
      </w:r>
      <w:r>
        <w:t xml:space="preserve"> Cross-references for "such": Heb 7:11; Heb 8:1; Heb 9:23-26; Heb 10:11-22.</w:t>
      </w:r>
    </w:p>
  </w:footnote>
  <w:footnote w:id="16509">
    <w:p>
      <w:pPr>
        <w:pStyle w:val="FootnoteText"/>
      </w:pPr>
      <w:r>
        <w:rPr>
          <w:rStyle w:val="FootnoteReference"/>
        </w:rPr>
        <w:footnoteRef/>
      </w:r>
      <w:r>
        <w:t xml:space="preserve"> Cross-references for "became": Luke 24:26; Luke 24:46; Heb 2:10.</w:t>
      </w:r>
    </w:p>
  </w:footnote>
  <w:footnote w:id="16510">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1">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2">
    <w:p>
      <w:pPr>
        <w:pStyle w:val="FootnoteText"/>
      </w:pPr>
      <w:r>
        <w:rPr>
          <w:rStyle w:val="FootnoteReference"/>
        </w:rPr>
        <w:footnoteRef/>
      </w:r>
      <w:r>
        <w:t xml:space="preserve"> Cross-references for "daily": Exod 29:36-42; Num 28:2-10; Heb 10:11.</w:t>
      </w:r>
    </w:p>
  </w:footnote>
  <w:footnote w:id="16513">
    <w:p>
      <w:pPr>
        <w:pStyle w:val="FootnoteText"/>
      </w:pPr>
      <w:r>
        <w:rPr>
          <w:rStyle w:val="FootnoteReference"/>
        </w:rPr>
        <w:footnoteRef/>
      </w:r>
      <w:r>
        <w:t xml:space="preserve"> Cross-references for "first": Lev 4:3-35; Lev 9:7-24; Lev 16:6; Lev 16:11; Heb 5:3; Heb 9:7.</w:t>
      </w:r>
    </w:p>
  </w:footnote>
  <w:footnote w:id="16514">
    <w:p>
      <w:pPr>
        <w:pStyle w:val="FootnoteText"/>
      </w:pPr>
      <w:r>
        <w:rPr>
          <w:rStyle w:val="FootnoteReference"/>
        </w:rPr>
        <w:footnoteRef/>
      </w:r>
      <w:r>
        <w:t xml:space="preserve"> Cross-references for "and then": Lev 4:13-16; Lev 9:15; Lev 16:15.</w:t>
      </w:r>
    </w:p>
  </w:footnote>
  <w:footnote w:id="16515">
    <w:p>
      <w:pPr>
        <w:pStyle w:val="FootnoteText"/>
      </w:pPr>
      <w:r>
        <w:rPr>
          <w:rStyle w:val="FootnoteReference"/>
        </w:rPr>
        <w:footnoteRef/>
      </w:r>
      <w:r>
        <w:t xml:space="preserve"> Cross-references for "the word": Ps 110:4; Heb 7:21.</w:t>
      </w:r>
    </w:p>
  </w:footnote>
  <w:footnote w:id="16516">
    <w:p>
      <w:pPr>
        <w:pStyle w:val="FootnoteText"/>
      </w:pPr>
      <w:r>
        <w:rPr>
          <w:rStyle w:val="FootnoteReference"/>
        </w:rPr>
        <w:footnoteRef/>
      </w:r>
      <w:r>
        <w:t xml:space="preserve"> Cross-references for "consecrated": Luke 13:32; John 19:30; Heb 2:10; Heb 5:9.</w:t>
      </w:r>
    </w:p>
  </w:footnote>
  <w:footnote w:id="16517">
    <w:p>
      <w:pPr>
        <w:pStyle w:val="FootnoteText"/>
      </w:pPr>
      <w:r>
        <w:rPr>
          <w:rStyle w:val="FootnoteReference"/>
        </w:rPr>
        <w:footnoteRef/>
      </w:r>
      <w:r>
        <w:t xml:space="preserve"> Cross-references: Exod 32:21-22; Lev 4:3; Heb 5:1-2.</w:t>
      </w:r>
    </w:p>
  </w:footnote>
  <w:footnote w:id="16518">
    <w:p>
      <w:pPr>
        <w:pStyle w:val="FootnoteText"/>
      </w:pPr>
      <w:r>
        <w:rPr>
          <w:rStyle w:val="FootnoteReference"/>
        </w:rPr>
        <w:footnoteRef/>
      </w:r>
      <w:r>
        <w:t xml:space="preserve"> Cross-references: Heb 1:2; Heb 3:6; Heb 4:14; Heb 5:5; Heb 5:8; Heb 7:3.</w:t>
      </w:r>
    </w:p>
  </w:footnote>
  <w:footnote w:id="16519">
    <w:p>
      <w:pPr>
        <w:pStyle w:val="FootnoteText"/>
      </w:pPr>
      <w:r>
        <w:rPr>
          <w:rStyle w:val="FootnoteReference"/>
        </w:rPr>
        <w:footnoteRef/>
      </w:r>
      <w:r>
        <w:t xml:space="preserve"> Cross-references: Heb 7:21; Heb 7:24.</w:t>
      </w:r>
    </w:p>
  </w:footnote>
  <w:footnote w:id="165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1">
    <w:p>
      <w:pPr>
        <w:pStyle w:val="FootnoteText"/>
      </w:pPr>
      <w:r>
        <w:rPr>
          <w:rStyle w:val="FootnoteReference"/>
        </w:rPr>
        <w:footnoteRef/>
      </w:r>
      <w:r>
        <w:t xml:space="preserve"> Cross-references: G2774.</w:t>
      </w:r>
    </w:p>
  </w:footnote>
  <w:footnote w:id="16522">
    <w:p>
      <w:pPr>
        <w:pStyle w:val="FootnoteText"/>
      </w:pPr>
      <w:r>
        <w:rPr>
          <w:rStyle w:val="FootnoteReference"/>
        </w:rPr>
        <w:footnoteRef/>
      </w:r>
      <w:r>
        <w:t xml:space="preserve"> Cross-references: Eph 6:20; Col 3:1; Heb 1:3; Heb 1:13; Heb 10:12; Heb 12:2; Rev 3:21.</w:t>
      </w:r>
    </w:p>
  </w:footnote>
  <w:footnote w:id="16523">
    <w:p>
      <w:pPr>
        <w:pStyle w:val="FootnoteText"/>
      </w:pPr>
      <w:r>
        <w:rPr>
          <w:rStyle w:val="FootnoteReference"/>
        </w:rPr>
        <w:footnoteRef/>
      </w:r>
      <w:r>
        <w:t xml:space="preserve"> Cross-references for "the Majesty": 1Chr 29:11; Job 37:22; Ps 21:5; Ps 45:3-4; Ps 104:1; Ps 145:12; Isa 24:14; Mic 5:4.</w:t>
      </w:r>
    </w:p>
  </w:footnote>
  <w:footnote w:id="16524">
    <w:p>
      <w:pPr>
        <w:pStyle w:val="FootnoteText"/>
      </w:pPr>
      <w:r>
        <w:rPr>
          <w:rStyle w:val="FootnoteReference"/>
        </w:rPr>
        <w:footnoteRef/>
      </w:r>
      <w:r>
        <w:t xml:space="preserve"> Cross-references for "minister": Exod 28:1; Exod 28:35; Luke 24:44; Rom 15:8; Heb 9:8-12; Heb 10:21.</w:t>
      </w:r>
    </w:p>
  </w:footnote>
  <w:footnote w:id="16525">
    <w:p>
      <w:pPr>
        <w:pStyle w:val="FootnoteText"/>
      </w:pPr>
      <w:r>
        <w:rPr>
          <w:rStyle w:val="FootnoteReference"/>
        </w:rPr>
        <w:footnoteRef/>
      </w:r>
      <w:r>
        <w:t xml:space="preserve"> Cross-references for "the true": Heb 9:11; Heb 9:23-24.</w:t>
      </w:r>
    </w:p>
  </w:footnote>
  <w:footnote w:id="16526">
    <w:p>
      <w:pPr>
        <w:pStyle w:val="FootnoteText"/>
      </w:pPr>
      <w:r>
        <w:rPr>
          <w:rStyle w:val="FootnoteReference"/>
        </w:rPr>
        <w:footnoteRef/>
      </w:r>
      <w:r>
        <w:t xml:space="preserve"> Cross-references: Heb 5:1; Heb 7:27.</w:t>
      </w:r>
    </w:p>
  </w:footnote>
  <w:footnote w:id="16527">
    <w:p>
      <w:pPr>
        <w:pStyle w:val="FootnoteText"/>
      </w:pPr>
      <w:r>
        <w:rPr>
          <w:rStyle w:val="FootnoteReference"/>
        </w:rPr>
        <w:footnoteRef/>
      </w:r>
      <w:r>
        <w:t xml:space="preserve"> Cross-references for "he should": Num 16:40; Num 17:12-13; Num 18:5; 2Chr 26:18-19; Heb 7:11-15.</w:t>
      </w:r>
    </w:p>
  </w:footnote>
  <w:footnote w:id="16528">
    <w:p>
      <w:pPr>
        <w:pStyle w:val="FootnoteText"/>
      </w:pPr>
      <w:r>
        <w:rPr>
          <w:rStyle w:val="FootnoteReference"/>
        </w:rPr>
        <w:footnoteRef/>
      </w:r>
      <w:r>
        <w:t xml:space="preserve"> Cross-references for "gifts": Heb 11:4; G1435.</w:t>
      </w:r>
    </w:p>
  </w:footnote>
  <w:footnote w:id="16529">
    <w:p>
      <w:pPr>
        <w:pStyle w:val="FootnoteText"/>
      </w:pPr>
      <w:r>
        <w:rPr>
          <w:rStyle w:val="FootnoteReference"/>
        </w:rPr>
        <w:footnoteRef/>
      </w:r>
      <w:r>
        <w:t xml:space="preserve"> Cross-references for "the example": Col 2:17; Heb 9:9; Heb 9:23-24; Heb 10:1.</w:t>
      </w:r>
    </w:p>
  </w:footnote>
  <w:footnote w:id="16530">
    <w:p>
      <w:pPr>
        <w:pStyle w:val="FootnoteText"/>
      </w:pPr>
      <w:r>
        <w:rPr>
          <w:rStyle w:val="FootnoteReference"/>
        </w:rPr>
        <w:footnoteRef/>
      </w:r>
      <w:r>
        <w:t xml:space="preserve"> Personal name: Moses. Personal-name meaning: Moses — Drawn out. Source form: Moses.</w:t>
      </w:r>
    </w:p>
  </w:footnote>
  <w:footnote w:id="165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2">
    <w:p>
      <w:pPr>
        <w:pStyle w:val="FootnoteText"/>
      </w:pPr>
      <w:r>
        <w:rPr>
          <w:rStyle w:val="FootnoteReference"/>
        </w:rPr>
        <w:footnoteRef/>
      </w:r>
      <w:r>
        <w:t xml:space="preserve"> Cross-references for "pattern": G5179.</w:t>
      </w:r>
    </w:p>
  </w:footnote>
  <w:footnote w:id="165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4">
    <w:p>
      <w:pPr>
        <w:pStyle w:val="FootnoteText"/>
      </w:pPr>
      <w:r>
        <w:rPr>
          <w:rStyle w:val="FootnoteReference"/>
        </w:rPr>
        <w:footnoteRef/>
      </w:r>
      <w:r>
        <w:t xml:space="preserve"> Cross-references: G2532; G4639.</w:t>
      </w:r>
    </w:p>
  </w:footnote>
  <w:footnote w:id="16535">
    <w:p>
      <w:pPr>
        <w:pStyle w:val="FootnoteText"/>
      </w:pPr>
      <w:r>
        <w:rPr>
          <w:rStyle w:val="FootnoteReference"/>
        </w:rPr>
        <w:footnoteRef/>
      </w:r>
      <w:r>
        <w:t xml:space="preserve"> Cross-references: Exod 25:40; Exod 26:30; Exod 27:8; Num 8:4; 1Chr 28:12; 1Chr 28:19; Acts 7:44.</w:t>
      </w:r>
    </w:p>
  </w:footnote>
  <w:footnote w:id="16536">
    <w:p>
      <w:pPr>
        <w:pStyle w:val="FootnoteText"/>
      </w:pPr>
      <w:r>
        <w:rPr>
          <w:rStyle w:val="FootnoteReference"/>
        </w:rPr>
        <w:footnoteRef/>
      </w:r>
      <w:r>
        <w:t xml:space="preserve"> Cross-references for "obtained": 2Cor 3:6-11; Heb 8:7-13.</w:t>
      </w:r>
    </w:p>
  </w:footnote>
  <w:footnote w:id="16537">
    <w:p>
      <w:pPr>
        <w:pStyle w:val="FootnoteText"/>
      </w:pPr>
      <w:r>
        <w:rPr>
          <w:rStyle w:val="FootnoteReference"/>
        </w:rPr>
        <w:footnoteRef/>
      </w:r>
      <w:r>
        <w:t xml:space="preserve"> Cross-references for "the mediator": Gal 3:19-20; Heb 7:22; Heb 12:24.</w:t>
      </w:r>
    </w:p>
  </w:footnote>
  <w:footnote w:id="16538">
    <w:p>
      <w:pPr>
        <w:pStyle w:val="FootnoteText"/>
      </w:pPr>
      <w:r>
        <w:rPr>
          <w:rStyle w:val="FootnoteReference"/>
        </w:rPr>
        <w:footnoteRef/>
      </w:r>
      <w:r>
        <w:t xml:space="preserve"> Cross-references for "covenant": Heb 7:22; Heb 9:15-20.</w:t>
      </w:r>
    </w:p>
  </w:footnote>
  <w:footnote w:id="16539">
    <w:p>
      <w:pPr>
        <w:pStyle w:val="FootnoteText"/>
      </w:pPr>
      <w:r>
        <w:rPr>
          <w:rStyle w:val="FootnoteReference"/>
        </w:rPr>
        <w:footnoteRef/>
      </w:r>
      <w:r>
        <w:t xml:space="preserve"> Cross-references for "was established": G3549.</w:t>
      </w:r>
    </w:p>
  </w:footnote>
  <w:footnote w:id="16540">
    <w:p>
      <w:pPr>
        <w:pStyle w:val="FootnoteText"/>
      </w:pPr>
      <w:r>
        <w:rPr>
          <w:rStyle w:val="FootnoteReference"/>
        </w:rPr>
        <w:footnoteRef/>
      </w:r>
      <w:r>
        <w:t xml:space="preserve"> Cross-references for "upon": Rom 9:4; Gal 3:16-21; Titus 1:2; Heb 8:10-12; 2Pet 1:4.</w:t>
      </w:r>
    </w:p>
  </w:footnote>
  <w:footnote w:id="16541">
    <w:p>
      <w:pPr>
        <w:pStyle w:val="FootnoteText"/>
      </w:pPr>
      <w:r>
        <w:rPr>
          <w:rStyle w:val="FootnoteReference"/>
        </w:rPr>
        <w:footnoteRef/>
      </w:r>
      <w:r>
        <w:t xml:space="preserve"> Cross-references: Gal 3:21; Heb 7:11; Heb 7:18; Heb 8:6.</w:t>
      </w:r>
    </w:p>
  </w:footnote>
  <w:footnote w:id="16542">
    <w:p>
      <w:pPr>
        <w:pStyle w:val="FootnoteText"/>
      </w:pPr>
      <w:r>
        <w:rPr>
          <w:rStyle w:val="FootnoteReference"/>
        </w:rPr>
        <w:footnoteRef/>
      </w:r>
      <w:r>
        <w:t xml:space="preserve"> Cross-references for "the days": Jer 23:5; Jer 23:7; Jer 30:3; Jer 31:27; Jer 31:31-34; Jer 31:38; Luke 17:22; Heb 10:16-17.</w:t>
      </w:r>
    </w:p>
  </w:footnote>
  <w:footnote w:id="16543">
    <w:p>
      <w:pPr>
        <w:pStyle w:val="FootnoteText"/>
      </w:pPr>
      <w:r>
        <w:rPr>
          <w:rStyle w:val="FootnoteReference"/>
        </w:rPr>
        <w:footnoteRef/>
      </w:r>
      <w:r>
        <w:t xml:space="preserve"> Cross-references for "a new": Matt 26:28; Mark 14:24; Luke 22:20; 1Cor 11:25; 2Cor 3:6; Heb 9:15; Heb 12:24.</w:t>
      </w:r>
    </w:p>
  </w:footnote>
  <w:footnote w:id="16544">
    <w:p>
      <w:pPr>
        <w:pStyle w:val="FootnoteText"/>
      </w:pPr>
      <w:r>
        <w:rPr>
          <w:rStyle w:val="FootnoteReference"/>
        </w:rPr>
        <w:footnoteRef/>
      </w:r>
      <w:r>
        <w:t xml:space="preserve"> Cross-references for "covenant": Isa 55:3; Jer 32:40; Jer 33:24-26; Ezek 16:60-61; Ezek 37:26.</w:t>
      </w:r>
    </w:p>
  </w:footnote>
  <w:footnote w:id="16545">
    <w:p>
      <w:pPr>
        <w:pStyle w:val="FootnoteText"/>
      </w:pPr>
      <w:r>
        <w:rPr>
          <w:rStyle w:val="FootnoteReference"/>
        </w:rPr>
        <w:footnoteRef/>
      </w:r>
      <w:r>
        <w:t xml:space="preserve"> Place name: Israel. Place-name meaning: Israel — God contends; strives with God. Source form: Israel. Greek form: ισραηλ.</w:t>
      </w:r>
    </w:p>
  </w:footnote>
  <w:footnote w:id="165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9">
    <w:p>
      <w:pPr>
        <w:pStyle w:val="FootnoteText"/>
      </w:pPr>
      <w:r>
        <w:rPr>
          <w:rStyle w:val="FootnoteReference"/>
        </w:rPr>
        <w:footnoteRef/>
      </w:r>
      <w:r>
        <w:t xml:space="preserve"> Cross-references: Jer 31:31-34.</w:t>
      </w:r>
    </w:p>
  </w:footnote>
  <w:footnote w:id="16550">
    <w:p>
      <w:pPr>
        <w:pStyle w:val="FootnoteText"/>
      </w:pPr>
      <w:r>
        <w:rPr>
          <w:rStyle w:val="FootnoteReference"/>
        </w:rPr>
        <w:footnoteRef/>
      </w:r>
      <w:r>
        <w:t xml:space="preserve"> Cross-references for "the covenant": Exod 24:3-11; Exod 34:10; Exod 34:27-28; Deut 5:2-3; Deut 29:1; Deut 29:12; Gal 3:15-19; Gal 4:24; Heb 9:18-20.</w:t>
      </w:r>
    </w:p>
  </w:footnote>
  <w:footnote w:id="16551">
    <w:p>
      <w:pPr>
        <w:pStyle w:val="FootnoteText"/>
      </w:pPr>
      <w:r>
        <w:rPr>
          <w:rStyle w:val="FootnoteReference"/>
        </w:rPr>
        <w:footnoteRef/>
      </w:r>
      <w:r>
        <w:t xml:space="preserve"> Cross-references for "I took": Gen 19:16; Job 8:20; Song 8:5; Isa 41:13; Isa 51:18; Mark 8:23; Acts 9:8; Acts 13:11.</w:t>
      </w:r>
    </w:p>
  </w:footnote>
  <w:footnote w:id="16552">
    <w:p>
      <w:pPr>
        <w:pStyle w:val="FootnoteText"/>
      </w:pPr>
      <w:r>
        <w:rPr>
          <w:rStyle w:val="FootnoteReference"/>
        </w:rPr>
        <w:footnoteRef/>
      </w:r>
      <w:r>
        <w:t xml:space="preserve"> Cross-references for "to lead": Exod 19:4-5; Ps 77:20; Ps 78:52-54; Ps 105:43; Ps 136:11-14; Isa 40:11; Isa 63:9; Isa 63:11-13.</w:t>
      </w:r>
    </w:p>
  </w:footnote>
  <w:footnote w:id="1655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4">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5">
    <w:p>
      <w:pPr>
        <w:pStyle w:val="FootnoteText"/>
      </w:pPr>
      <w:r>
        <w:rPr>
          <w:rStyle w:val="FootnoteReference"/>
        </w:rPr>
        <w:footnoteRef/>
      </w:r>
      <w:r>
        <w:t xml:space="preserve"> Cross-references: Judg 10:13-14; Lam 4:16; Amos 5:22; Mal 2:13.</w:t>
      </w:r>
    </w:p>
  </w:footnote>
  <w:footnote w:id="16556">
    <w:p>
      <w:pPr>
        <w:pStyle w:val="FootnoteText"/>
      </w:pPr>
      <w:r>
        <w:rPr>
          <w:rStyle w:val="FootnoteReference"/>
        </w:rPr>
        <w:footnoteRef/>
      </w:r>
      <w:r>
        <w:t xml:space="preserve"> Cross-references for "this is": Heb 10:16-17.</w:t>
      </w:r>
    </w:p>
  </w:footnote>
  <w:footnote w:id="16557">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8">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9">
    <w:p>
      <w:pPr>
        <w:pStyle w:val="FootnoteText"/>
      </w:pPr>
      <w:r>
        <w:rPr>
          <w:rStyle w:val="FootnoteReference"/>
        </w:rPr>
        <w:footnoteRef/>
      </w:r>
      <w:r>
        <w:t xml:space="preserve"> Cross-references for "Know the": 2Kgs 17:27-28; 1Chr 28:9; 2Chr 30:22; Ezra 7:25.</w:t>
      </w:r>
    </w:p>
  </w:footnote>
  <w:footnote w:id="16560">
    <w:p>
      <w:pPr>
        <w:pStyle w:val="FootnoteText"/>
      </w:pPr>
      <w:r>
        <w:rPr>
          <w:rStyle w:val="FootnoteReference"/>
        </w:rPr>
        <w:footnoteRef/>
      </w:r>
      <w:r>
        <w:t xml:space="preserve"> Cross-references for "for all": Isa 54:13; Jer 24:7; Ezek 34:30; Hab 2:14; 1John 5:20.</w:t>
      </w:r>
    </w:p>
  </w:footnote>
  <w:footnote w:id="16561">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2">
    <w:p>
      <w:pPr>
        <w:pStyle w:val="FootnoteText"/>
      </w:pPr>
      <w:r>
        <w:rPr>
          <w:rStyle w:val="FootnoteReference"/>
        </w:rPr>
        <w:footnoteRef/>
      </w:r>
      <w:r>
        <w:t xml:space="preserve"> Cross-references for "A new": Heb 8:8.</w:t>
      </w:r>
    </w:p>
  </w:footnote>
  <w:footnote w:id="16563">
    <w:p>
      <w:pPr>
        <w:pStyle w:val="FootnoteText"/>
      </w:pPr>
      <w:r>
        <w:rPr>
          <w:rStyle w:val="FootnoteReference"/>
        </w:rPr>
        <w:footnoteRef/>
      </w:r>
      <w:r>
        <w:t xml:space="preserve"> Cross-references for "ready": Isa 51:6; Matt 24:35; 1Cor 13:8; 2Cor 5:17.</w:t>
      </w:r>
    </w:p>
  </w:footnote>
  <w:footnote w:id="16564">
    <w:p>
      <w:pPr>
        <w:pStyle w:val="FootnoteText"/>
      </w:pPr>
      <w:r>
        <w:rPr>
          <w:rStyle w:val="FootnoteReference"/>
        </w:rPr>
        <w:footnoteRef/>
      </w:r>
      <w:r>
        <w:t xml:space="preserve"> Cross-references: Heb 7:11-12; Heb 7:18-19; Heb 9:9-10.</w:t>
      </w:r>
    </w:p>
  </w:footnote>
  <w:footnote w:id="16565">
    <w:p>
      <w:pPr>
        <w:pStyle w:val="FootnoteText"/>
      </w:pPr>
      <w:r>
        <w:rPr>
          <w:rStyle w:val="FootnoteReference"/>
        </w:rPr>
        <w:footnoteRef/>
      </w:r>
      <w:r>
        <w:t xml:space="preserve"> Cross-references for "the first": Heb 8:7; Heb 8:13.</w:t>
      </w:r>
    </w:p>
  </w:footnote>
  <w:footnote w:id="16566">
    <w:p>
      <w:pPr>
        <w:pStyle w:val="FootnoteText"/>
      </w:pPr>
      <w:r>
        <w:rPr>
          <w:rStyle w:val="FootnoteReference"/>
        </w:rPr>
        <w:footnoteRef/>
      </w:r>
      <w:r>
        <w:t xml:space="preserve"> Cross-references: Lev 18:3-4; Lev 18:30; Lev 22:9; Num 9:12; Ezek 43:11; Luke 1:6; Heb 9:10.</w:t>
      </w:r>
    </w:p>
  </w:footnote>
  <w:footnote w:id="16567">
    <w:p>
      <w:pPr>
        <w:pStyle w:val="FootnoteText"/>
      </w:pPr>
      <w:r>
        <w:rPr>
          <w:rStyle w:val="FootnoteReference"/>
        </w:rPr>
        <w:footnoteRef/>
      </w:r>
      <w:r>
        <w:t xml:space="preserve"> Cross-references: Exod 25:8; Col 2:8; Heb 8:2; Heb 9:10-11.</w:t>
      </w:r>
    </w:p>
  </w:footnote>
  <w:footnote w:id="16568">
    <w:p>
      <w:pPr>
        <w:pStyle w:val="FootnoteText"/>
      </w:pPr>
      <w:r>
        <w:rPr>
          <w:rStyle w:val="FootnoteReference"/>
        </w:rPr>
        <w:footnoteRef/>
      </w:r>
      <w:r>
        <w:t xml:space="preserve"> Cross-references for "a tabernacle": Exod 26:1-30; Exod 29:1; Exod 29:35; Exod 36:8-38; Exod 39:32-34; Exod 40:2; Exod 40:18-20.</w:t>
      </w:r>
    </w:p>
  </w:footnote>
  <w:footnote w:id="16569">
    <w:p>
      <w:pPr>
        <w:pStyle w:val="FootnoteText"/>
      </w:pPr>
      <w:r>
        <w:rPr>
          <w:rStyle w:val="FootnoteReference"/>
        </w:rPr>
        <w:footnoteRef/>
      </w:r>
      <w:r>
        <w:t xml:space="preserve"> Cross-references for "the first": Exod 25:23-40; Exod 26:35; Exod 37:10-24; Exod 39:36-38; Exod 40:4; Exod 40:22-24.</w:t>
      </w:r>
    </w:p>
  </w:footnote>
  <w:footnote w:id="16570">
    <w:p>
      <w:pPr>
        <w:pStyle w:val="FootnoteText"/>
      </w:pPr>
      <w:r>
        <w:rPr>
          <w:rStyle w:val="FootnoteReference"/>
        </w:rPr>
        <w:footnoteRef/>
      </w:r>
      <w:r>
        <w:t xml:space="preserve"> Cross-references for "the table": Exod 40:4; Lev 24:5-6.</w:t>
      </w:r>
    </w:p>
  </w:footnote>
  <w:footnote w:id="16571">
    <w:p>
      <w:pPr>
        <w:pStyle w:val="FootnoteText"/>
      </w:pPr>
      <w:r>
        <w:rPr>
          <w:rStyle w:val="FootnoteReference"/>
        </w:rPr>
        <w:footnoteRef/>
      </w:r>
      <w:r>
        <w:t xml:space="preserve"> Cross-references for "the showbread": Exod 25:23; Exod 25:30.</w:t>
      </w:r>
    </w:p>
  </w:footnote>
  <w:footnote w:id="16572">
    <w:p>
      <w:pPr>
        <w:pStyle w:val="FootnoteText"/>
      </w:pPr>
      <w:r>
        <w:rPr>
          <w:rStyle w:val="FootnoteReference"/>
        </w:rPr>
        <w:footnoteRef/>
      </w:r>
      <w:r>
        <w:t xml:space="preserve"> Cross-references for "the sanctuary": Exod 26:33.</w:t>
      </w:r>
    </w:p>
  </w:footnote>
  <w:footnote w:id="16573">
    <w:p>
      <w:pPr>
        <w:pStyle w:val="FootnoteText"/>
      </w:pPr>
      <w:r>
        <w:rPr>
          <w:rStyle w:val="FootnoteReference"/>
        </w:rPr>
        <w:footnoteRef/>
      </w:r>
      <w:r>
        <w:t xml:space="preserve"> Cross-references for "the second": Exod 26:31-33; Exod 36:35-38; Exod 40:3; Exod 40:21; 2Chr 3:14; Isa 25:7; Matt 27:51; Heb 6:19; Heb 10:20.</w:t>
      </w:r>
    </w:p>
  </w:footnote>
  <w:footnote w:id="16574">
    <w:p>
      <w:pPr>
        <w:pStyle w:val="FootnoteText"/>
      </w:pPr>
      <w:r>
        <w:rPr>
          <w:rStyle w:val="FootnoteReference"/>
        </w:rPr>
        <w:footnoteRef/>
      </w:r>
      <w:r>
        <w:t xml:space="preserve"> Cross-references for "the Holiest": 1Kgs 8:6; Heb 9:8; Heb 10:19.</w:t>
      </w:r>
    </w:p>
  </w:footnote>
  <w:footnote w:id="16575">
    <w:p>
      <w:pPr>
        <w:pStyle w:val="FootnoteText"/>
      </w:pPr>
      <w:r>
        <w:rPr>
          <w:rStyle w:val="FootnoteReference"/>
        </w:rPr>
        <w:footnoteRef/>
      </w:r>
      <w:r>
        <w:t xml:space="preserve"> Cross-references for "the golden": Lev 16:12; 1Kgs 7:50; Rev 8:3.</w:t>
      </w:r>
    </w:p>
  </w:footnote>
  <w:footnote w:id="16576">
    <w:p>
      <w:pPr>
        <w:pStyle w:val="FootnoteText"/>
      </w:pPr>
      <w:r>
        <w:rPr>
          <w:rStyle w:val="FootnoteReference"/>
        </w:rPr>
        <w:footnoteRef/>
      </w:r>
      <w:r>
        <w:t xml:space="preserve"> Cross-references for "the ark": Exod 25:10-16; Exod 26:33; Exod 37:1-5; Exod 39:35; Exod 40:3; Exod 40:21.</w:t>
      </w:r>
    </w:p>
  </w:footnote>
  <w:footnote w:id="16577">
    <w:p>
      <w:pPr>
        <w:pStyle w:val="FootnoteText"/>
      </w:pPr>
      <w:r>
        <w:rPr>
          <w:rStyle w:val="FootnoteReference"/>
        </w:rPr>
        <w:footnoteRef/>
      </w:r>
      <w:r>
        <w:t xml:space="preserve"> Personal name: Aaron. Personal-name meaning: Aaron — Exalted; mountain of strength; teacher. Source form: Aaron.</w:t>
      </w:r>
    </w:p>
  </w:footnote>
  <w:footnote w:id="16578">
    <w:p>
      <w:pPr>
        <w:pStyle w:val="FootnoteText"/>
      </w:pPr>
      <w:r>
        <w:rPr>
          <w:rStyle w:val="FootnoteReference"/>
        </w:rPr>
        <w:footnoteRef/>
      </w:r>
      <w:r>
        <w:t xml:space="preserve"> Cross-references: Exod 16:33-34.</w:t>
      </w:r>
    </w:p>
  </w:footnote>
  <w:footnote w:id="16579">
    <w:p>
      <w:pPr>
        <w:pStyle w:val="FootnoteText"/>
      </w:pPr>
      <w:r>
        <w:rPr>
          <w:rStyle w:val="FootnoteReference"/>
        </w:rPr>
        <w:footnoteRef/>
      </w:r>
      <w:r>
        <w:t xml:space="preserve"> Cross-references for "and Aaron's": Num 17:5; Num 17:8; Num 17:10; Ps 110:2-3.</w:t>
      </w:r>
    </w:p>
  </w:footnote>
  <w:footnote w:id="16580">
    <w:p>
      <w:pPr>
        <w:pStyle w:val="FootnoteText"/>
      </w:pPr>
      <w:r>
        <w:rPr>
          <w:rStyle w:val="FootnoteReference"/>
        </w:rPr>
        <w:footnoteRef/>
      </w:r>
      <w:r>
        <w:t xml:space="preserve"> Cross-references for "over": Exod 25:17-22; Exod 37:6-9; Lev 16:2; Num 7:89; 1Sam 4:4; 1Kgs 8:6-7; 2Kgs 19:15; Ps 80:1; Ps 99:1; Eph 3:10; 1Pet 1:12.</w:t>
      </w:r>
    </w:p>
  </w:footnote>
  <w:footnote w:id="16581">
    <w:p>
      <w:pPr>
        <w:pStyle w:val="FootnoteText"/>
      </w:pPr>
      <w:r>
        <w:rPr>
          <w:rStyle w:val="FootnoteReference"/>
        </w:rPr>
        <w:footnoteRef/>
      </w:r>
      <w:r>
        <w:t xml:space="preserve"> Cross-references: Lev 16:2; Lev 16:13; 1Chr 28:11; Heb 4:16.</w:t>
      </w:r>
    </w:p>
  </w:footnote>
  <w:footnote w:id="16582">
    <w:p>
      <w:pPr>
        <w:pStyle w:val="FootnoteText"/>
      </w:pPr>
      <w:r>
        <w:rPr>
          <w:rStyle w:val="FootnoteReference"/>
        </w:rPr>
        <w:footnoteRef/>
      </w:r>
      <w:r>
        <w:t xml:space="preserve"> Cross-references for "the priests": Exod 27:21; Exod 30:7-8; Num 28:3; 2Chr 26:16-19; Dan 8:11; Luke 1:8-11.</w:t>
      </w:r>
    </w:p>
  </w:footnote>
  <w:footnote w:id="16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6">
    <w:p>
      <w:pPr>
        <w:pStyle w:val="FootnoteText"/>
      </w:pPr>
      <w:r>
        <w:rPr>
          <w:rStyle w:val="FootnoteReference"/>
        </w:rPr>
        <w:footnoteRef/>
      </w:r>
      <w:r>
        <w:t xml:space="preserve"> Cross-references for "errors": Lev 5:18; 2Sam 6:7; 2Chr 33:9; Ps 19:12; Ps 95:10; Isa 3:12; Isa 9:16; Isa 28:7; Isa 29:14; Hos 4:12; Amos 2:14.</w:t>
      </w:r>
    </w:p>
  </w:footnote>
  <w:footnote w:id="16587">
    <w:p>
      <w:pPr>
        <w:pStyle w:val="FootnoteText"/>
      </w:pPr>
      <w:r>
        <w:rPr>
          <w:rStyle w:val="FootnoteReference"/>
        </w:rPr>
        <w:footnoteRef/>
      </w:r>
      <w:r>
        <w:t xml:space="preserve"> Cross-references: Heb 5:3; Heb 7:27; Heb 10:19-20.</w:t>
      </w:r>
    </w:p>
  </w:footnote>
  <w:footnote w:id="16588">
    <w:p>
      <w:pPr>
        <w:pStyle w:val="FootnoteText"/>
      </w:pPr>
      <w:r>
        <w:rPr>
          <w:rStyle w:val="FootnoteReference"/>
        </w:rPr>
        <w:footnoteRef/>
      </w:r>
      <w:r>
        <w:t xml:space="preserve"> Cross-references for "the way": John 10:7; John 10:9; John 14:6; Eph 2:18; Heb 4:15-16; Heb 9:3; Heb 10:19-22.</w:t>
      </w:r>
    </w:p>
  </w:footnote>
  <w:footnote w:id="16589">
    <w:p>
      <w:pPr>
        <w:pStyle w:val="FootnoteText"/>
      </w:pPr>
      <w:r>
        <w:rPr>
          <w:rStyle w:val="FootnoteReference"/>
        </w:rPr>
        <w:footnoteRef/>
      </w:r>
      <w:r>
        <w:t xml:space="preserve"> Cross-references: Isa 63:11; Acts 7:51-52; Acts 28:25; Gal 3:8; Heb 3:7; Heb 10:15; 2Pet 1:21.</w:t>
      </w:r>
    </w:p>
  </w:footnote>
  <w:footnote w:id="16590">
    <w:p>
      <w:pPr>
        <w:pStyle w:val="FootnoteText"/>
      </w:pPr>
      <w:r>
        <w:rPr>
          <w:rStyle w:val="FootnoteReference"/>
        </w:rPr>
        <w:footnoteRef/>
      </w:r>
      <w:r>
        <w:t xml:space="preserve"> Cross-references for "a figure": Rom 5:14; Heb 9:24; Heb 11:19; 1Pet 3:21.</w:t>
      </w:r>
    </w:p>
  </w:footnote>
  <w:footnote w:id="16591">
    <w:p>
      <w:pPr>
        <w:pStyle w:val="FootnoteText"/>
      </w:pPr>
      <w:r>
        <w:rPr>
          <w:rStyle w:val="FootnoteReference"/>
        </w:rPr>
        <w:footnoteRef/>
      </w:r>
      <w:r>
        <w:t xml:space="preserve"> Cross-references for "the time": Heb 7:11; Heb 11:39-40; 1Pet 1:11-12.</w:t>
      </w:r>
    </w:p>
  </w:footnote>
  <w:footnote w:id="16592">
    <w:p>
      <w:pPr>
        <w:pStyle w:val="FootnoteText"/>
      </w:pPr>
      <w:r>
        <w:rPr>
          <w:rStyle w:val="FootnoteReference"/>
        </w:rPr>
        <w:footnoteRef/>
      </w:r>
      <w:r>
        <w:t xml:space="preserve"> Cross-references for "gifts": Heb 5:1.</w:t>
      </w:r>
    </w:p>
  </w:footnote>
  <w:footnote w:id="16593">
    <w:p>
      <w:pPr>
        <w:pStyle w:val="FootnoteText"/>
      </w:pPr>
      <w:r>
        <w:rPr>
          <w:rStyle w:val="FootnoteReference"/>
        </w:rPr>
        <w:footnoteRef/>
      </w:r>
      <w:r>
        <w:t xml:space="preserve"> Cross-references for "that could": Ps 40:6-7; Gal 3:21; Heb 7:18-19; Heb 9:13-14; Heb 10:1-4; Heb 10:11.</w:t>
      </w:r>
    </w:p>
  </w:footnote>
  <w:footnote w:id="16594">
    <w:p>
      <w:pPr>
        <w:pStyle w:val="FootnoteText"/>
      </w:pPr>
      <w:r>
        <w:rPr>
          <w:rStyle w:val="FootnoteReference"/>
        </w:rPr>
        <w:footnoteRef/>
      </w:r>
      <w:r>
        <w:t xml:space="preserve"> Cross-references for "as pertaining": Ps 51:16-19.</w:t>
      </w:r>
    </w:p>
  </w:footnote>
  <w:footnote w:id="16595">
    <w:p>
      <w:pPr>
        <w:pStyle w:val="FootnoteText"/>
      </w:pPr>
      <w:r>
        <w:rPr>
          <w:rStyle w:val="FootnoteReference"/>
        </w:rPr>
        <w:footnoteRef/>
      </w:r>
      <w:r>
        <w:t xml:space="preserve"> Cross-references for "carnal": Gal 4:3; Gal 4:9; Eph 2:15; Col 2:20-22; Heb 7:16; Heb 9:1.</w:t>
      </w:r>
    </w:p>
  </w:footnote>
  <w:footnote w:id="16596">
    <w:p>
      <w:pPr>
        <w:pStyle w:val="FootnoteText"/>
      </w:pPr>
      <w:r>
        <w:rPr>
          <w:rStyle w:val="FootnoteReference"/>
        </w:rPr>
        <w:footnoteRef/>
      </w:r>
      <w:r>
        <w:t xml:space="preserve"> Cross-references: Lev 11:2-47; Deut 14:3-21; Ezek 4:14; Acts 10:13-15; Col 2:16; Heb 13:9.</w:t>
      </w:r>
    </w:p>
  </w:footnote>
  <w:footnote w:id="16597">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8">
    <w:p>
      <w:pPr>
        <w:pStyle w:val="FootnoteText"/>
      </w:pPr>
      <w:r>
        <w:rPr>
          <w:rStyle w:val="FootnoteReference"/>
        </w:rPr>
        <w:footnoteRef/>
      </w:r>
      <w:r>
        <w:t xml:space="preserve"> Personal name: Christ. Personal-name meaning: Christ — anointed. Source form: Christ.</w:t>
      </w:r>
    </w:p>
  </w:footnote>
  <w:footnote w:id="16599">
    <w:p>
      <w:pPr>
        <w:pStyle w:val="FootnoteText"/>
      </w:pPr>
      <w:r>
        <w:rPr>
          <w:rStyle w:val="FootnoteReference"/>
        </w:rPr>
        <w:footnoteRef/>
      </w:r>
      <w:r>
        <w:t xml:space="preserve"> Cross-references for "of good": Heb 10:1.</w:t>
      </w:r>
    </w:p>
  </w:footnote>
  <w:footnote w:id="16600">
    <w:p>
      <w:pPr>
        <w:pStyle w:val="FootnoteText"/>
      </w:pPr>
      <w:r>
        <w:rPr>
          <w:rStyle w:val="FootnoteReference"/>
        </w:rPr>
        <w:footnoteRef/>
      </w:r>
      <w:r>
        <w:t xml:space="preserve"> Cross-references for "by a greater": John 1:14; Heb 8:2; Heb 9:1-9.</w:t>
      </w:r>
    </w:p>
  </w:footnote>
  <w:footnote w:id="16601">
    <w:p>
      <w:pPr>
        <w:pStyle w:val="FootnoteText"/>
      </w:pPr>
      <w:r>
        <w:rPr>
          <w:rStyle w:val="FootnoteReference"/>
        </w:rPr>
        <w:footnoteRef/>
      </w:r>
      <w:r>
        <w:t xml:space="preserve"> Cross-references for "not made": Acts 7:48; Acts 17:24-25; 2Cor 5:1; Col 2:11; Heb 9:23-24.</w:t>
      </w:r>
    </w:p>
  </w:footnote>
  <w:footnote w:id="16602">
    <w:p>
      <w:pPr>
        <w:pStyle w:val="FootnoteText"/>
      </w:pPr>
      <w:r>
        <w:rPr>
          <w:rStyle w:val="FootnoteReference"/>
        </w:rPr>
        <w:footnoteRef/>
      </w:r>
      <w:r>
        <w:t xml:space="preserve"> Cross-references for "Christ": Gen 49:10; Ps 40:7; Isa 59:20; Mal 3:1; Matt 2:6; Matt 11:3; John 4:25; 1John 4:2-3; 1John 5:20; 2John 1:7.</w:t>
      </w:r>
    </w:p>
  </w:footnote>
  <w:footnote w:id="16603">
    <w:p>
      <w:pPr>
        <w:pStyle w:val="FootnoteText"/>
      </w:pPr>
      <w:r>
        <w:rPr>
          <w:rStyle w:val="FootnoteReference"/>
        </w:rPr>
        <w:footnoteRef/>
      </w:r>
      <w:r>
        <w:t xml:space="preserve"> Cross-references: Heb 2:17; Heb 3:1; Heb 4:15; Heb 5:5-6; Heb 7:1; Heb 7:11-26; Heb 7:27; Heb 8:1.</w:t>
      </w:r>
    </w:p>
  </w:footnote>
  <w:footnote w:id="16604">
    <w:p>
      <w:pPr>
        <w:pStyle w:val="FootnoteText"/>
      </w:pPr>
      <w:r>
        <w:rPr>
          <w:rStyle w:val="FootnoteReference"/>
        </w:rPr>
        <w:footnoteRef/>
      </w:r>
      <w:r>
        <w:t xml:space="preserve"> Cross-references for "by his": Acts 20:28; Eph 1:7; Col 1:14; Titus 2:14; Heb 1:3; Heb 10:9-14; 1Pet 1:18-19; Rev 1:5; Rev 5:9.</w:t>
      </w:r>
    </w:p>
  </w:footnote>
  <w:footnote w:id="16605">
    <w:p>
      <w:pPr>
        <w:pStyle w:val="FootnoteText"/>
      </w:pPr>
      <w:r>
        <w:rPr>
          <w:rStyle w:val="FootnoteReference"/>
        </w:rPr>
        <w:footnoteRef/>
      </w:r>
      <w:r>
        <w:t xml:space="preserve"> Cross-references for "he entered": Heb 9:7; Heb 9:24-26; Heb 10:12; Heb 10:19.</w:t>
      </w:r>
    </w:p>
  </w:footnote>
  <w:footnote w:id="16606">
    <w:p>
      <w:pPr>
        <w:pStyle w:val="FootnoteText"/>
      </w:pPr>
      <w:r>
        <w:rPr>
          <w:rStyle w:val="FootnoteReference"/>
        </w:rPr>
        <w:footnoteRef/>
      </w:r>
      <w:r>
        <w:t xml:space="preserve"> Cross-references for "once": Zech 3:9; Heb 9:26; Heb 9:28; Heb 10:10.</w:t>
      </w:r>
    </w:p>
  </w:footnote>
  <w:footnote w:id="16607">
    <w:p>
      <w:pPr>
        <w:pStyle w:val="FootnoteText"/>
      </w:pPr>
      <w:r>
        <w:rPr>
          <w:rStyle w:val="FootnoteReference"/>
        </w:rPr>
        <w:footnoteRef/>
      </w:r>
      <w:r>
        <w:t xml:space="preserve"> Cross-references for "the purifying": Num 8:7; Num 19:12; 2Chr 30:19; Ps 51:7; Acts 15:9; 1Pet 1:22.</w:t>
      </w:r>
    </w:p>
  </w:footnote>
  <w:footnote w:id="16608">
    <w:p>
      <w:pPr>
        <w:pStyle w:val="FootnoteText"/>
      </w:pPr>
      <w:r>
        <w:rPr>
          <w:rStyle w:val="FootnoteReference"/>
        </w:rPr>
        <w:footnoteRef/>
      </w:r>
      <w:r>
        <w:t xml:space="preserve"> Cross-references: Lev 16:14; Lev 16:16.</w:t>
      </w:r>
    </w:p>
  </w:footnote>
  <w:footnote w:id="16609">
    <w:p>
      <w:pPr>
        <w:pStyle w:val="FootnoteText"/>
      </w:pPr>
      <w:r>
        <w:rPr>
          <w:rStyle w:val="FootnoteReference"/>
        </w:rPr>
        <w:footnoteRef/>
      </w:r>
      <w:r>
        <w:t xml:space="preserve"> Cross-references: Num 19:2-21.</w:t>
      </w:r>
    </w:p>
  </w:footnote>
  <w:footnote w:id="16610">
    <w:p>
      <w:pPr>
        <w:pStyle w:val="FootnoteText"/>
      </w:pPr>
      <w:r>
        <w:rPr>
          <w:rStyle w:val="FootnoteReference"/>
        </w:rPr>
        <w:footnoteRef/>
      </w:r>
      <w:r>
        <w:t xml:space="preserve"> Cross-references for "the blood": Heb 9:12; 1Pet 1:19; 1John 1:7; Rev 1:5.</w:t>
      </w:r>
    </w:p>
  </w:footnote>
  <w:footnote w:id="16611">
    <w:p>
      <w:pPr>
        <w:pStyle w:val="FootnoteText"/>
      </w:pPr>
      <w:r>
        <w:rPr>
          <w:rStyle w:val="FootnoteReference"/>
        </w:rPr>
        <w:footnoteRef/>
      </w:r>
      <w:r>
        <w:t xml:space="preserve"> Cross-references for "eternal": Deut 33:27; Isa 57:15; Jer 10:10; Rom 1:20; 1Tim 1:17.</w:t>
      </w:r>
    </w:p>
  </w:footnote>
  <w:footnote w:id="16612">
    <w:p>
      <w:pPr>
        <w:pStyle w:val="FootnoteText"/>
      </w:pPr>
      <w:r>
        <w:rPr>
          <w:rStyle w:val="FootnoteReference"/>
        </w:rPr>
        <w:footnoteRef/>
      </w:r>
      <w:r>
        <w:t xml:space="preserve"> Cross-references for "offered": Matt 20:28; Eph 2:5; Eph 5:2; Titus 2:14; Heb 7:27; Heb 9:7; 1Pet 2:24; 1Pet 3:18.</w:t>
      </w:r>
    </w:p>
  </w:footnote>
  <w:footnote w:id="16613">
    <w:p>
      <w:pPr>
        <w:pStyle w:val="FootnoteText"/>
      </w:pPr>
      <w:r>
        <w:rPr>
          <w:rStyle w:val="FootnoteReference"/>
        </w:rPr>
        <w:footnoteRef/>
      </w:r>
      <w:r>
        <w:t xml:space="preserve"> Cross-references for "purge": Heb 1:3; Heb 9:9; Heb 10:2; Heb 10:22.</w:t>
      </w:r>
    </w:p>
  </w:footnote>
  <w:footnote w:id="16614">
    <w:p>
      <w:pPr>
        <w:pStyle w:val="FootnoteText"/>
      </w:pPr>
      <w:r>
        <w:rPr>
          <w:rStyle w:val="FootnoteReference"/>
        </w:rPr>
        <w:footnoteRef/>
      </w:r>
      <w:r>
        <w:t xml:space="preserve"> Cross-references for "dead works": Heb 6:1.</w:t>
      </w:r>
    </w:p>
  </w:footnote>
  <w:footnote w:id="16615">
    <w:p>
      <w:pPr>
        <w:pStyle w:val="FootnoteText"/>
      </w:pPr>
      <w:r>
        <w:rPr>
          <w:rStyle w:val="FootnoteReference"/>
        </w:rPr>
        <w:footnoteRef/>
      </w:r>
      <w:r>
        <w:t xml:space="preserve"> Cross-references for "to serve": Luke 1:74; Rom 6:13; Rom 6:22; Gal 2:19; 1Thess 1:9; 1Pet 4:2.</w:t>
      </w:r>
    </w:p>
  </w:footnote>
  <w:footnote w:id="16616">
    <w:p>
      <w:pPr>
        <w:pStyle w:val="FootnoteText"/>
      </w:pPr>
      <w:r>
        <w:rPr>
          <w:rStyle w:val="FootnoteReference"/>
        </w:rPr>
        <w:footnoteRef/>
      </w:r>
      <w:r>
        <w:t xml:space="preserve"> Cross-references for "the living": Deut 5:26; 1Sam 17:26; 2Kgs 19:16; Jer 10:10; Dan 6:26; Acts 14:15; 2Cor 6:16; 1Tim 3:15; Heb 11:21.</w:t>
      </w:r>
    </w:p>
  </w:footnote>
  <w:footnote w:id="16617">
    <w:p>
      <w:pPr>
        <w:pStyle w:val="FootnoteText"/>
      </w:pPr>
      <w:r>
        <w:rPr>
          <w:rStyle w:val="FootnoteReference"/>
        </w:rPr>
        <w:footnoteRef/>
      </w:r>
      <w:r>
        <w:t xml:space="preserve"> Cross-references: Deut 31:27; 2Sam 4:11; Job 15:16; Matt 7:11; Luke 12:24; Luke 12:28; Rom 11:12; Rom 11:24.</w:t>
      </w:r>
    </w:p>
  </w:footnote>
  <w:footnote w:id="16618">
    <w:p>
      <w:pPr>
        <w:pStyle w:val="FootnoteText"/>
      </w:pPr>
      <w:r>
        <w:rPr>
          <w:rStyle w:val="FootnoteReference"/>
        </w:rPr>
        <w:footnoteRef/>
      </w:r>
      <w:r>
        <w:t xml:space="preserve"> Cross-references: Isa 42:1; Isa 61:1; Matt 12:28; Luke 4:18; John 3:34; Acts 1:2; Acts 10:38; Rom 1:4; 1Pet 3:18.</w:t>
      </w:r>
    </w:p>
  </w:footnote>
  <w:footnote w:id="16619">
    <w:p>
      <w:pPr>
        <w:pStyle w:val="FootnoteText"/>
      </w:pPr>
      <w:r>
        <w:rPr>
          <w:rStyle w:val="FootnoteReference"/>
        </w:rPr>
        <w:footnoteRef/>
      </w:r>
      <w:r>
        <w:t xml:space="preserve"> Cross-references for "the mediator": 1Tim 2:5; Heb 7:22; Heb 8:6; Heb 12:24.</w:t>
      </w:r>
    </w:p>
  </w:footnote>
  <w:footnote w:id="16620">
    <w:p>
      <w:pPr>
        <w:pStyle w:val="FootnoteText"/>
      </w:pPr>
      <w:r>
        <w:rPr>
          <w:rStyle w:val="FootnoteReference"/>
        </w:rPr>
        <w:footnoteRef/>
      </w:r>
      <w:r>
        <w:t xml:space="preserve"> Cross-references for "the new": 2Cor 3:6; Heb 8:8.</w:t>
      </w:r>
    </w:p>
  </w:footnote>
  <w:footnote w:id="16621">
    <w:p>
      <w:pPr>
        <w:pStyle w:val="FootnoteText"/>
      </w:pPr>
      <w:r>
        <w:rPr>
          <w:rStyle w:val="FootnoteReference"/>
        </w:rPr>
        <w:footnoteRef/>
      </w:r>
      <w:r>
        <w:t xml:space="preserve"> Cross-references for "means": Isa 53:10-12; Dan 9:26; Heb 2:14; Heb 9:16; Heb 9:28; Heb 13:20.</w:t>
      </w:r>
    </w:p>
  </w:footnote>
  <w:footnote w:id="16622">
    <w:p>
      <w:pPr>
        <w:pStyle w:val="FootnoteText"/>
      </w:pPr>
      <w:r>
        <w:rPr>
          <w:rStyle w:val="FootnoteReference"/>
        </w:rPr>
        <w:footnoteRef/>
      </w:r>
      <w:r>
        <w:t xml:space="preserve"> Cross-references for "the first": Heb 8:7; Heb 8:13; Heb 9:1.</w:t>
      </w:r>
    </w:p>
  </w:footnote>
  <w:footnote w:id="16623">
    <w:p>
      <w:pPr>
        <w:pStyle w:val="FootnoteText"/>
      </w:pPr>
      <w:r>
        <w:rPr>
          <w:rStyle w:val="FootnoteReference"/>
        </w:rPr>
        <w:footnoteRef/>
      </w:r>
      <w:r>
        <w:t xml:space="preserve"> Cross-references for "promise": Heb 6:13; Heb 11:13; Heb 11:39-40; Jas 1:12; 1John 2:25.</w:t>
      </w:r>
    </w:p>
  </w:footnote>
  <w:footnote w:id="16624">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5">
    <w:p>
      <w:pPr>
        <w:pStyle w:val="FootnoteText"/>
      </w:pPr>
      <w:r>
        <w:rPr>
          <w:rStyle w:val="FootnoteReference"/>
        </w:rPr>
        <w:footnoteRef/>
      </w:r>
      <w:r>
        <w:t xml:space="preserve"> Cross-references: Rom 3:24-26; Rom 5:6; Rom 5:8; Rom 5:10; Eph 1:7; Heb 9:12; Heb 11:40; 1Pet 3:18; Rev 5:9; Rev 14:3-4.</w:t>
      </w:r>
    </w:p>
  </w:footnote>
  <w:footnote w:id="16626">
    <w:p>
      <w:pPr>
        <w:pStyle w:val="FootnoteText"/>
      </w:pPr>
      <w:r>
        <w:rPr>
          <w:rStyle w:val="FootnoteReference"/>
        </w:rPr>
        <w:footnoteRef/>
      </w:r>
      <w:r>
        <w:t xml:space="preserve"> Cross-references: Rom 8:28; Rom 8:30; Rom 9:24; 2Thess 2:14; Heb 3:1.</w:t>
      </w:r>
    </w:p>
  </w:footnote>
  <w:footnote w:id="16627">
    <w:p>
      <w:pPr>
        <w:pStyle w:val="FootnoteText"/>
      </w:pPr>
      <w:r>
        <w:rPr>
          <w:rStyle w:val="FootnoteReference"/>
        </w:rPr>
        <w:footnoteRef/>
      </w:r>
      <w:r>
        <w:t xml:space="preserve"> Cross-references: Heb 9:16.</w:t>
      </w:r>
    </w:p>
  </w:footnote>
  <w:footnote w:id="16628">
    <w:p>
      <w:pPr>
        <w:pStyle w:val="FootnoteText"/>
      </w:pPr>
      <w:r>
        <w:rPr>
          <w:rStyle w:val="FootnoteReference"/>
        </w:rPr>
        <w:footnoteRef/>
      </w:r>
      <w:r>
        <w:t xml:space="preserve"> Cross-references: Gen 48:21; John 14:27; Gal 3:15.</w:t>
      </w:r>
    </w:p>
  </w:footnote>
  <w:footnote w:id="16629">
    <w:p>
      <w:pPr>
        <w:pStyle w:val="FootnoteText"/>
      </w:pPr>
      <w:r>
        <w:rPr>
          <w:rStyle w:val="FootnoteReference"/>
        </w:rPr>
        <w:footnoteRef/>
      </w:r>
      <w:r>
        <w:t xml:space="preserve"> Cross-references for "the first": Exod 12:22; Exod 24:3-8; Heb 8:7-9.</w:t>
      </w:r>
    </w:p>
  </w:footnote>
  <w:footnote w:id="16630">
    <w:p>
      <w:pPr>
        <w:pStyle w:val="FootnoteText"/>
      </w:pPr>
      <w:r>
        <w:rPr>
          <w:rStyle w:val="FootnoteReference"/>
        </w:rPr>
        <w:footnoteRef/>
      </w:r>
      <w:r>
        <w:t xml:space="preserve"> Cross-references: Heb 9:14; Heb 9:22.</w:t>
      </w:r>
    </w:p>
  </w:footnote>
  <w:footnote w:id="16631">
    <w:p>
      <w:pPr>
        <w:pStyle w:val="FootnoteText"/>
      </w:pPr>
      <w:r>
        <w:rPr>
          <w:rStyle w:val="FootnoteReference"/>
        </w:rPr>
        <w:footnoteRef/>
      </w:r>
      <w:r>
        <w:t xml:space="preserve"> Personal name: Moses. Personal-name meaning: Moses — Drawn out. Source form: Moses.</w:t>
      </w:r>
    </w:p>
  </w:footnote>
  <w:footnote w:id="16632">
    <w:p>
      <w:pPr>
        <w:pStyle w:val="FootnoteText"/>
      </w:pPr>
      <w:r>
        <w:rPr>
          <w:rStyle w:val="FootnoteReference"/>
        </w:rPr>
        <w:footnoteRef/>
      </w:r>
      <w:r>
        <w:t xml:space="preserve"> Cross-references for "the blood": Exod 24:5-6; Exod 24:8-11; Lev 1:2-3; Lev 1:10; Lev 3:6; Lev 16:14-18; Heb 9:12; Heb 10:4.</w:t>
      </w:r>
    </w:p>
  </w:footnote>
  <w:footnote w:id="16633">
    <w:p>
      <w:pPr>
        <w:pStyle w:val="FootnoteText"/>
      </w:pPr>
      <w:r>
        <w:rPr>
          <w:rStyle w:val="FootnoteReference"/>
        </w:rPr>
        <w:footnoteRef/>
      </w:r>
      <w:r>
        <w:t xml:space="preserve"> Cross-references for "scarlet": Lev 14:4-6; Lev 14:49-52; Num 19:6; Matt 27:28; Mark 15:17; Mark 15:20; John 19:2; John 19:5.</w:t>
      </w:r>
    </w:p>
  </w:footnote>
  <w:footnote w:id="16634">
    <w:p>
      <w:pPr>
        <w:pStyle w:val="FootnoteText"/>
      </w:pPr>
      <w:r>
        <w:rPr>
          <w:rStyle w:val="FootnoteReference"/>
        </w:rPr>
        <w:footnoteRef/>
      </w:r>
      <w:r>
        <w:t xml:space="preserve"> Cross-references for "hyssop": Exod 12:22; Num 19:18; Ps 51:7.</w:t>
      </w:r>
    </w:p>
  </w:footnote>
  <w:footnote w:id="16635">
    <w:p>
      <w:pPr>
        <w:pStyle w:val="FootnoteText"/>
      </w:pPr>
      <w:r>
        <w:rPr>
          <w:rStyle w:val="FootnoteReference"/>
        </w:rPr>
        <w:footnoteRef/>
      </w:r>
      <w:r>
        <w:t xml:space="preserve"> Cross-references for "sprinkled": Exod 24:8; Isa 52:15; Ezek 36:25; Heb 12:24; 1Pet 1:2.</w:t>
      </w:r>
    </w:p>
  </w:footnote>
  <w:footnote w:id="16636">
    <w:p>
      <w:pPr>
        <w:pStyle w:val="FootnoteText"/>
      </w:pPr>
      <w:r>
        <w:rPr>
          <w:rStyle w:val="FootnoteReference"/>
        </w:rPr>
        <w:footnoteRef/>
      </w:r>
      <w:r>
        <w:t xml:space="preserve"> Cross-references: Deut 29:12; Josh 9:6; Heb 9:16-17.</w:t>
      </w:r>
    </w:p>
  </w:footnote>
  <w:footnote w:id="16637">
    <w:p>
      <w:pPr>
        <w:pStyle w:val="FootnoteText"/>
      </w:pPr>
      <w:r>
        <w:rPr>
          <w:rStyle w:val="FootnoteReference"/>
        </w:rPr>
        <w:footnoteRef/>
      </w:r>
      <w:r>
        <w:t xml:space="preserve"> Cross-references: Exod 29:12; Exod 29:20; Exod 29:36; Lev 8:15; Lev 8:19; Lev 9:8-9; Lev 9:18; Lev 16:14-19; 2Chr 29:19-22; Ezek 43:18-26.</w:t>
      </w:r>
    </w:p>
  </w:footnote>
  <w:footnote w:id="16638">
    <w:p>
      <w:pPr>
        <w:pStyle w:val="FootnoteText"/>
      </w:pPr>
      <w:r>
        <w:rPr>
          <w:rStyle w:val="FootnoteReference"/>
        </w:rPr>
        <w:footnoteRef/>
      </w:r>
      <w:r>
        <w:t xml:space="preserve"> Cross-references for "almost": Lev 14:6; Lev 14:14; Lev 14:25; Lev 14:51-52.</w:t>
      </w:r>
    </w:p>
  </w:footnote>
  <w:footnote w:id="16639">
    <w:p>
      <w:pPr>
        <w:pStyle w:val="FootnoteText"/>
      </w:pPr>
      <w:r>
        <w:rPr>
          <w:rStyle w:val="FootnoteReference"/>
        </w:rPr>
        <w:footnoteRef/>
      </w:r>
      <w:r>
        <w:t xml:space="preserve"> Cross-references for "and without": Lev 4:20; Lev 4:26; Lev 4:35; Lev 5:10; Lev 5:12; Lev 5:18; Lev 6:7; Lev 17:11.</w:t>
      </w:r>
    </w:p>
  </w:footnote>
  <w:footnote w:id="16640">
    <w:p>
      <w:pPr>
        <w:pStyle w:val="FootnoteText"/>
      </w:pPr>
      <w:r>
        <w:rPr>
          <w:rStyle w:val="FootnoteReference"/>
        </w:rPr>
        <w:footnoteRef/>
      </w:r>
      <w:r>
        <w:t xml:space="preserve"> Cross-references for "the patterns": Col 2:17; Heb 8:5; Heb 9:9-10; Heb 9:24; Heb 10:1.</w:t>
      </w:r>
    </w:p>
  </w:footnote>
  <w:footnote w:id="16641">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2">
    <w:p>
      <w:pPr>
        <w:pStyle w:val="FootnoteText"/>
      </w:pPr>
      <w:r>
        <w:rPr>
          <w:rStyle w:val="FootnoteReference"/>
        </w:rPr>
        <w:footnoteRef/>
      </w:r>
      <w:r>
        <w:t xml:space="preserve"> Cross-references for "the holy": Mark 14:58; John 2:19-21; Heb 9:11.</w:t>
      </w:r>
    </w:p>
  </w:footnote>
  <w:footnote w:id="16643">
    <w:p>
      <w:pPr>
        <w:pStyle w:val="FootnoteText"/>
      </w:pPr>
      <w:r>
        <w:rPr>
          <w:rStyle w:val="FootnoteReference"/>
        </w:rPr>
        <w:footnoteRef/>
      </w:r>
      <w:r>
        <w:t xml:space="preserve"> Cross-references for "the figures": Heb 8:2; Heb 9:9; Heb 9:23.</w:t>
      </w:r>
    </w:p>
  </w:footnote>
  <w:footnote w:id="16644">
    <w:p>
      <w:pPr>
        <w:pStyle w:val="FootnoteText"/>
      </w:pPr>
      <w:r>
        <w:rPr>
          <w:rStyle w:val="FootnoteReference"/>
        </w:rPr>
        <w:footnoteRef/>
      </w:r>
      <w:r>
        <w:t xml:space="preserve"> Cross-references for "appear": Exod 28:12; Exod 28:29; Zech 3:1; Rom 8:33; Heb 7:25; 1John 2:1-2; Rev 8:3.</w:t>
      </w:r>
    </w:p>
  </w:footnote>
  <w:footnote w:id="16645">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6">
    <w:p>
      <w:pPr>
        <w:pStyle w:val="FootnoteText"/>
      </w:pPr>
      <w:r>
        <w:rPr>
          <w:rStyle w:val="FootnoteReference"/>
        </w:rPr>
        <w:footnoteRef/>
      </w:r>
      <w:r>
        <w:t xml:space="preserve"> Cross-references for "offer": Heb 9:7; Heb 9:14; Heb 9:26; Heb 10:10.</w:t>
      </w:r>
    </w:p>
  </w:footnote>
  <w:footnote w:id="16647">
    <w:p>
      <w:pPr>
        <w:pStyle w:val="FootnoteText"/>
      </w:pPr>
      <w:r>
        <w:rPr>
          <w:rStyle w:val="FootnoteReference"/>
        </w:rPr>
        <w:footnoteRef/>
      </w:r>
      <w:r>
        <w:t xml:space="preserve"> Cross-references: Exod 30:10; Lev 16:2-34; Heb 9:12.</w:t>
      </w:r>
    </w:p>
  </w:footnote>
  <w:footnote w:id="16648">
    <w:p>
      <w:pPr>
        <w:pStyle w:val="FootnoteText"/>
      </w:pPr>
      <w:r>
        <w:rPr>
          <w:rStyle w:val="FootnoteReference"/>
        </w:rPr>
        <w:footnoteRef/>
      </w:r>
      <w:r>
        <w:t xml:space="preserve"> Cross-references for "the foundation": Matt 25:34; John 17:24; 1Pet 1:20; Rev 13:8; Rev 17:8.</w:t>
      </w:r>
    </w:p>
  </w:footnote>
  <w:footnote w:id="16649">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50">
    <w:p>
      <w:pPr>
        <w:pStyle w:val="FootnoteText"/>
      </w:pPr>
      <w:r>
        <w:rPr>
          <w:rStyle w:val="FootnoteReference"/>
        </w:rPr>
        <w:footnoteRef/>
      </w:r>
      <w:r>
        <w:t xml:space="preserve"> Cross-references for "the sacrifice": Eph 5:2; Titus 2:14; Heb 9:14; Heb 10:12; Heb 10:26.</w:t>
      </w:r>
    </w:p>
  </w:footnote>
  <w:footnote w:id="16651">
    <w:p>
      <w:pPr>
        <w:pStyle w:val="FootnoteText"/>
      </w:pPr>
      <w:r>
        <w:rPr>
          <w:rStyle w:val="FootnoteReference"/>
        </w:rPr>
        <w:footnoteRef/>
      </w:r>
      <w:r>
        <w:t xml:space="preserve"> Cross-references: Isa 2:2; Dan 10:14; Mic 4:1; 1Cor 10:11; Gal 4:1; Eph 1:10; Heb 1:2; 1Pet 1:20.</w:t>
      </w:r>
    </w:p>
  </w:footnote>
  <w:footnote w:id="16652">
    <w:p>
      <w:pPr>
        <w:pStyle w:val="FootnoteText"/>
      </w:pPr>
      <w:r>
        <w:rPr>
          <w:rStyle w:val="FootnoteReference"/>
        </w:rPr>
        <w:footnoteRef/>
      </w:r>
      <w:r>
        <w:t xml:space="preserve"> Cross-references: Gen 3:19; 2Sam 14:14; Job 14:5; Job 30:23; Ps 89:48; Eccl 3:20; Eccl 9:5; Eccl 9:10; Eccl 12:7; Rom 5:12.</w:t>
      </w:r>
    </w:p>
  </w:footnote>
  <w:footnote w:id="16653">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4">
    <w:p>
      <w:pPr>
        <w:pStyle w:val="FootnoteText"/>
      </w:pPr>
      <w:r>
        <w:rPr>
          <w:rStyle w:val="FootnoteReference"/>
        </w:rPr>
        <w:footnoteRef/>
      </w:r>
      <w:r>
        <w:t xml:space="preserve"> Cross-references for "to bear": Lev 10:17; Num 18:1; Num 18:23; Isa 53:4-6; Isa 53:11-12; Matt 26:28; Rom 5:15; 1Pet 2:24.</w:t>
      </w:r>
    </w:p>
  </w:footnote>
  <w:footnote w:id="16655">
    <w:p>
      <w:pPr>
        <w:pStyle w:val="FootnoteText"/>
      </w:pPr>
      <w:r>
        <w:rPr>
          <w:rStyle w:val="FootnoteReference"/>
        </w:rPr>
        <w:footnoteRef/>
      </w:r>
      <w:r>
        <w:t xml:space="preserve"> Cross-references for "he appear": Zech 14:5; John 14:3; Acts 1:11; 1Thess 4:14-16; 2Thess 1:5-9; 2Thess 2:1; 1John 3:2; Rev 1:7.</w:t>
      </w:r>
    </w:p>
  </w:footnote>
  <w:footnote w:id="16656">
    <w:p>
      <w:pPr>
        <w:pStyle w:val="FootnoteText"/>
      </w:pPr>
      <w:r>
        <w:rPr>
          <w:rStyle w:val="FootnoteReference"/>
        </w:rPr>
        <w:footnoteRef/>
      </w:r>
      <w:r>
        <w:t xml:space="preserve"> Cross-references: Rom 6:10; Heb 9:25; 1Pet 3:18; 1John 3:5.</w:t>
      </w:r>
    </w:p>
  </w:footnote>
  <w:footnote w:id="16657">
    <w:p>
      <w:pPr>
        <w:pStyle w:val="FootnoteText"/>
      </w:pPr>
      <w:r>
        <w:rPr>
          <w:rStyle w:val="FootnoteReference"/>
        </w:rPr>
        <w:footnoteRef/>
      </w:r>
      <w:r>
        <w:t xml:space="preserve"> Cross-references: Phil 3:20; 1Thess 1:10; 2Tim 4:8; Titus 2:13; 2Pet 3:12.</w:t>
      </w:r>
    </w:p>
  </w:footnote>
  <w:footnote w:id="16658">
    <w:p>
      <w:pPr>
        <w:pStyle w:val="FootnoteText"/>
      </w:pPr>
      <w:r>
        <w:rPr>
          <w:rStyle w:val="FootnoteReference"/>
        </w:rPr>
        <w:footnoteRef/>
      </w:r>
      <w:r>
        <w:t xml:space="preserve"> Cross-references: Isa 25:9; Rom 8:23; 1Cor 15:54; Phil 3:21; 1Thess 4:17; 2Thess 1:10.</w:t>
      </w:r>
    </w:p>
  </w:footnote>
  <w:footnote w:id="16659">
    <w:p>
      <w:pPr>
        <w:pStyle w:val="FootnoteText"/>
      </w:pPr>
      <w:r>
        <w:rPr>
          <w:rStyle w:val="FootnoteReference"/>
        </w:rPr>
        <w:footnoteRef/>
      </w:r>
      <w:r>
        <w:t xml:space="preserve"> Cross-references for "perfect": Heb 10:14.</w:t>
      </w:r>
    </w:p>
  </w:footnote>
  <w:footnote w:id="16660">
    <w:p>
      <w:pPr>
        <w:pStyle w:val="FootnoteText"/>
      </w:pPr>
      <w:r>
        <w:rPr>
          <w:rStyle w:val="FootnoteReference"/>
        </w:rPr>
        <w:footnoteRef/>
      </w:r>
      <w:r>
        <w:t xml:space="preserve"> Cross-references for "once": Ps 103:12; Isa 43:25; Isa 44:22; Mic 7:19; Heb 9:13-14; Heb 10:17.</w:t>
      </w:r>
    </w:p>
  </w:footnote>
  <w:footnote w:id="16661">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2">
    <w:p>
      <w:pPr>
        <w:pStyle w:val="FootnoteText"/>
      </w:pPr>
      <w:r>
        <w:rPr>
          <w:rStyle w:val="FootnoteReference"/>
        </w:rPr>
        <w:footnoteRef/>
      </w:r>
      <w:r>
        <w:t xml:space="preserve"> Cross-references for "take": Hos 14:2; John 1:29; Rom 11:27; Heb 10:11; 1John 3:5.</w:t>
      </w:r>
    </w:p>
  </w:footnote>
  <w:footnote w:id="16663">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4">
    <w:p>
      <w:pPr>
        <w:pStyle w:val="FootnoteText"/>
      </w:pPr>
      <w:r>
        <w:rPr>
          <w:rStyle w:val="FootnoteReference"/>
        </w:rPr>
        <w:footnoteRef/>
      </w:r>
      <w:r>
        <w:t xml:space="preserve"> Cross-references for "Sacrifice": Ps 40:6-8; Ps 50:8-23; Isa 1:11; Jer 6:20; Amos 5:21-22.</w:t>
      </w:r>
    </w:p>
  </w:footnote>
  <w:footnote w:id="16665">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6">
    <w:p>
      <w:pPr>
        <w:pStyle w:val="FootnoteText"/>
      </w:pPr>
      <w:r>
        <w:rPr>
          <w:rStyle w:val="FootnoteReference"/>
        </w:rPr>
        <w:footnoteRef/>
      </w:r>
      <w:r>
        <w:t xml:space="preserve"> Cross-references for "burnt": Heb 10:4.</w:t>
      </w:r>
    </w:p>
  </w:footnote>
  <w:footnote w:id="16667">
    <w:p>
      <w:pPr>
        <w:pStyle w:val="FootnoteText"/>
      </w:pPr>
      <w:r>
        <w:rPr>
          <w:rStyle w:val="FootnoteReference"/>
        </w:rPr>
        <w:footnoteRef/>
      </w:r>
      <w:r>
        <w:t xml:space="preserve"> Cross-references: Ps 147:11; Mal 1:10; Matt 3:17; Eph 5:2; Phil 4:18.</w:t>
      </w:r>
    </w:p>
  </w:footnote>
  <w:footnote w:id="16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1">
    <w:p>
      <w:pPr>
        <w:pStyle w:val="FootnoteText"/>
      </w:pPr>
      <w:r>
        <w:rPr>
          <w:rStyle w:val="FootnoteReference"/>
        </w:rPr>
        <w:footnoteRef/>
      </w:r>
      <w:r>
        <w:t xml:space="preserve"> Cross-references: Prov 8:31; John 4:34; John 5:30; John 6:38; Heb 10:9-10.</w:t>
      </w:r>
    </w:p>
  </w:footnote>
  <w:footnote w:id="16672">
    <w:p>
      <w:pPr>
        <w:pStyle w:val="FootnoteText"/>
      </w:pPr>
      <w:r>
        <w:rPr>
          <w:rStyle w:val="FootnoteReference"/>
        </w:rPr>
        <w:footnoteRef/>
      </w:r>
      <w:r>
        <w:t xml:space="preserve"> Cross-references: Gen 3:15.</w:t>
      </w:r>
    </w:p>
  </w:footnote>
  <w:footnote w:id="16673">
    <w:p>
      <w:pPr>
        <w:pStyle w:val="FootnoteText"/>
      </w:pPr>
      <w:r>
        <w:rPr>
          <w:rStyle w:val="FootnoteReference"/>
        </w:rPr>
        <w:footnoteRef/>
      </w:r>
      <w:r>
        <w:t xml:space="preserve"> Cross-references: Hebrews 10:5 (6); Mark 12:33 (4).</w:t>
      </w:r>
    </w:p>
  </w:footnote>
  <w:footnote w:id="16674">
    <w:p>
      <w:pPr>
        <w:pStyle w:val="FootnoteText"/>
      </w:pPr>
      <w:r>
        <w:rPr>
          <w:rStyle w:val="FootnoteReference"/>
        </w:rPr>
        <w:footnoteRef/>
      </w:r>
      <w:r>
        <w:t xml:space="preserve"> Cross-references: Heb 9:11-14.</w:t>
      </w:r>
    </w:p>
  </w:footnote>
  <w:footnote w:id="16675">
    <w:p>
      <w:pPr>
        <w:pStyle w:val="FootnoteText"/>
      </w:pPr>
      <w:r>
        <w:rPr>
          <w:rStyle w:val="FootnoteReference"/>
        </w:rPr>
        <w:footnoteRef/>
      </w:r>
      <w:r>
        <w:t xml:space="preserve"> Cross-references: Heb 7:18-19; Heb 8:7-13; Heb 12:27-28.</w:t>
      </w:r>
    </w:p>
  </w:footnote>
  <w:footnote w:id="16676">
    <w:p>
      <w:pPr>
        <w:pStyle w:val="FootnoteText"/>
      </w:pPr>
      <w:r>
        <w:rPr>
          <w:rStyle w:val="FootnoteReference"/>
        </w:rPr>
        <w:footnoteRef/>
      </w:r>
      <w:r>
        <w:t xml:space="preserve"> Cross-references for "the offering": Heb 9:12; Heb 9:26; Heb 9:28; Heb 10:5; Heb 10:12; Heb 10:14; Heb 10:20.</w:t>
      </w:r>
    </w:p>
  </w:footnote>
  <w:footnote w:id="16677">
    <w:p>
      <w:pPr>
        <w:pStyle w:val="FootnoteText"/>
      </w:pPr>
      <w:r>
        <w:rPr>
          <w:rStyle w:val="FootnoteReference"/>
        </w:rPr>
        <w:footnoteRef/>
      </w:r>
      <w:r>
        <w:t xml:space="preserve"> Name meaning: Jesus (Yeshua) — Yahweh saves. He will save His people from their sins.</w:t>
      </w:r>
    </w:p>
  </w:footnote>
  <w:footnote w:id="16678">
    <w:p>
      <w:pPr>
        <w:pStyle w:val="FootnoteText"/>
      </w:pPr>
      <w:r>
        <w:rPr>
          <w:rStyle w:val="FootnoteReference"/>
        </w:rPr>
        <w:footnoteRef/>
      </w:r>
      <w:r>
        <w:t xml:space="preserve"> Personal name: Christ. Personal-name meaning: Christ — anointed. Source form: Christ.</w:t>
      </w:r>
    </w:p>
  </w:footnote>
  <w:footnote w:id="166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80">
    <w:p>
      <w:pPr>
        <w:pStyle w:val="FootnoteText"/>
      </w:pPr>
      <w:r>
        <w:rPr>
          <w:rStyle w:val="FootnoteReference"/>
        </w:rPr>
        <w:footnoteRef/>
      </w:r>
      <w:r>
        <w:t xml:space="preserve"> Cross-references: Zech 13:1; John 17:19; John 19:34; 1Cor 1:30; 1Cor 6:11; Heb 2:11; Heb 13:12; 1John 5:6.</w:t>
      </w:r>
    </w:p>
  </w:footnote>
  <w:footnote w:id="16681">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2">
    <w:p>
      <w:pPr>
        <w:pStyle w:val="FootnoteText"/>
      </w:pPr>
      <w:r>
        <w:rPr>
          <w:rStyle w:val="FootnoteReference"/>
        </w:rPr>
        <w:footnoteRef/>
      </w:r>
      <w:r>
        <w:t xml:space="preserve"> Cross-references: Acts 2:33-34; Rom 8:34; Col 3:1; Heb 1:3; Heb 8:1; Heb 9:12.</w:t>
      </w:r>
    </w:p>
  </w:footnote>
  <w:footnote w:id="16683">
    <w:p>
      <w:pPr>
        <w:pStyle w:val="FootnoteText"/>
      </w:pPr>
      <w:r>
        <w:rPr>
          <w:rStyle w:val="FootnoteReference"/>
        </w:rPr>
        <w:footnoteRef/>
      </w:r>
      <w:r>
        <w:t xml:space="preserve"> Cross-references: Ps 110:1; Dan 2:44; Matt 22:44; Mark 12:36; Luke 20:43; Acts 2:35; 1Cor 15:25; Heb 1:13.</w:t>
      </w:r>
    </w:p>
  </w:footnote>
  <w:footnote w:id="16684">
    <w:p>
      <w:pPr>
        <w:pStyle w:val="FootnoteText"/>
      </w:pPr>
      <w:r>
        <w:rPr>
          <w:rStyle w:val="FootnoteReference"/>
        </w:rPr>
        <w:footnoteRef/>
      </w:r>
      <w:r>
        <w:t xml:space="preserve"> Cross-references: Heb 7:19; Heb 7:25; Heb 9:10; Heb 9:14; Heb 10:1.</w:t>
      </w:r>
    </w:p>
  </w:footnote>
  <w:footnote w:id="16685">
    <w:p>
      <w:pPr>
        <w:pStyle w:val="FootnoteText"/>
      </w:pPr>
      <w:r>
        <w:rPr>
          <w:rStyle w:val="FootnoteReference"/>
        </w:rPr>
        <w:footnoteRef/>
      </w:r>
      <w:r>
        <w:t xml:space="preserve"> Cross-references: Acts 20:32; Acts 26:13; Rom 15:16; 1Cor 1:2; Eph 5:26; Heb 2:11; Heb 6:13-14; Heb 13:12; Jude 1:1.</w:t>
      </w:r>
    </w:p>
  </w:footnote>
  <w:footnote w:id="16686">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7">
    <w:p>
      <w:pPr>
        <w:pStyle w:val="FootnoteText"/>
      </w:pPr>
      <w:r>
        <w:rPr>
          <w:rStyle w:val="FootnoteReference"/>
        </w:rPr>
        <w:footnoteRef/>
      </w:r>
      <w:r>
        <w:t xml:space="preserve"> Cross-references: Jer 31:33-34; Rom 11:27; Heb 8:8-12.</w:t>
      </w:r>
    </w:p>
  </w:footnote>
  <w:footnote w:id="16688">
    <w:p>
      <w:pPr>
        <w:pStyle w:val="FootnoteText"/>
      </w:pPr>
      <w:r>
        <w:rPr>
          <w:rStyle w:val="FootnoteReference"/>
        </w:rPr>
        <w:footnoteRef/>
      </w:r>
      <w:r>
        <w:t xml:space="preserve"> Cross-references: Heb 10:17.</w:t>
      </w:r>
    </w:p>
  </w:footnote>
  <w:footnote w:id="16689">
    <w:p>
      <w:pPr>
        <w:pStyle w:val="FootnoteText"/>
      </w:pPr>
      <w:r>
        <w:rPr>
          <w:rStyle w:val="FootnoteReference"/>
        </w:rPr>
        <w:footnoteRef/>
      </w:r>
      <w:r>
        <w:t xml:space="preserve"> Cross-references: Heb 10:2; Heb 10:14.</w:t>
      </w:r>
    </w:p>
  </w:footnote>
  <w:footnote w:id="16690">
    <w:p>
      <w:pPr>
        <w:pStyle w:val="FootnoteText"/>
      </w:pPr>
      <w:r>
        <w:rPr>
          <w:rStyle w:val="FootnoteReference"/>
        </w:rPr>
        <w:footnoteRef/>
      </w:r>
      <w:r>
        <w:t xml:space="preserve"> Cross-references for "to enter": Rom 5:2; Eph 2:18; Heb 7:25; Heb 9:3; Heb 9:7-8; Heb 9:12; Heb 9:23-25; 1John 2:1-2.</w:t>
      </w:r>
    </w:p>
  </w:footnote>
  <w:footnote w:id="16691">
    <w:p>
      <w:pPr>
        <w:pStyle w:val="FootnoteText"/>
      </w:pPr>
      <w:r>
        <w:rPr>
          <w:rStyle w:val="FootnoteReference"/>
        </w:rPr>
        <w:footnoteRef/>
      </w:r>
      <w:r>
        <w:t xml:space="preserve"> Cross-references for "a new": John 10:7; John 10:9; John 14:6.</w:t>
      </w:r>
    </w:p>
  </w:footnote>
  <w:footnote w:id="16692">
    <w:p>
      <w:pPr>
        <w:pStyle w:val="FootnoteText"/>
      </w:pPr>
      <w:r>
        <w:rPr>
          <w:rStyle w:val="FootnoteReference"/>
        </w:rPr>
        <w:footnoteRef/>
      </w:r>
      <w:r>
        <w:t xml:space="preserve"> Cross-references: John 6:51-56; Eph 2:15; 1Tim 3:16; 1Pet 3:18; 1John 4:2; 2John 1:7.</w:t>
      </w:r>
    </w:p>
  </w:footnote>
  <w:footnote w:id="16693">
    <w:p>
      <w:pPr>
        <w:pStyle w:val="FootnoteText"/>
      </w:pPr>
      <w:r>
        <w:rPr>
          <w:rStyle w:val="FootnoteReference"/>
        </w:rPr>
        <w:footnoteRef/>
      </w:r>
      <w:r>
        <w:t xml:space="preserve"> Cross-references for "the house": Matt 16:18; 1Cor 3:9-17; 2Cor 6:16-17; Eph 2:19-22; 1Tim 3:15; Heb 3:3-6.</w:t>
      </w:r>
    </w:p>
  </w:footnote>
  <w:footnote w:id="16694">
    <w:p>
      <w:pPr>
        <w:pStyle w:val="FootnoteText"/>
      </w:pPr>
      <w:r>
        <w:rPr>
          <w:rStyle w:val="FootnoteReference"/>
        </w:rPr>
        <w:footnoteRef/>
      </w:r>
      <w:r>
        <w:t xml:space="preserve"> Cross-references: Heb 2:17; Heb 3:1; Heb 4:14-16; Heb 6:20; Heb 7:26; Heb 8:1.</w:t>
      </w:r>
    </w:p>
  </w:footnote>
  <w:footnote w:id="16695">
    <w:p>
      <w:pPr>
        <w:pStyle w:val="FootnoteText"/>
      </w:pPr>
      <w:r>
        <w:rPr>
          <w:rStyle w:val="FootnoteReference"/>
        </w:rPr>
        <w:footnoteRef/>
      </w:r>
      <w:r>
        <w:t xml:space="preserve"> Cross-references for "draw": Ps 73:28; Isa 29:13; Jer 30:21; Heb 4:16; Heb 7:19; Jas 4:8.</w:t>
      </w:r>
    </w:p>
  </w:footnote>
  <w:footnote w:id="16696">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7">
    <w:p>
      <w:pPr>
        <w:pStyle w:val="FootnoteText"/>
      </w:pPr>
      <w:r>
        <w:rPr>
          <w:rStyle w:val="FootnoteReference"/>
        </w:rPr>
        <w:footnoteRef/>
      </w:r>
      <w:r>
        <w:t xml:space="preserve"> Cross-references for "in full": Matt 21:21-22; Mark 11:23-24; Eph 3:12; Heb 10:19; Jas 1:6; 1John 3:19; 1John 3:21-22.</w:t>
      </w:r>
    </w:p>
  </w:footnote>
  <w:footnote w:id="16698">
    <w:p>
      <w:pPr>
        <w:pStyle w:val="FootnoteText"/>
      </w:pPr>
      <w:r>
        <w:rPr>
          <w:rStyle w:val="FootnoteReference"/>
        </w:rPr>
        <w:footnoteRef/>
      </w:r>
      <w:r>
        <w:t xml:space="preserve"> Cross-references for "sprinkled": Lev 14:7; Num 8:7; Num 19:18-19; Isa 52:15; Ezek 36:25; Heb 9:13-14; Heb 9:19; Heb 11:28; Heb 12:24; 1Pet 1:2.</w:t>
      </w:r>
    </w:p>
  </w:footnote>
  <w:footnote w:id="16699">
    <w:p>
      <w:pPr>
        <w:pStyle w:val="FootnoteText"/>
      </w:pPr>
      <w:r>
        <w:rPr>
          <w:rStyle w:val="FootnoteReference"/>
        </w:rPr>
        <w:footnoteRef/>
      </w:r>
      <w:r>
        <w:t xml:space="preserve"> Cross-references for "an evil": John 8:9; 1Tim 4:2; 1John 3:20.</w:t>
      </w:r>
    </w:p>
  </w:footnote>
  <w:footnote w:id="16700">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1">
    <w:p>
      <w:pPr>
        <w:pStyle w:val="FootnoteText"/>
      </w:pPr>
      <w:r>
        <w:rPr>
          <w:rStyle w:val="FootnoteReference"/>
        </w:rPr>
        <w:footnoteRef/>
      </w:r>
      <w:r>
        <w:t xml:space="preserve"> Cross-references for "hold": Heb 3:6; Heb 3:14; Heb 4:14; Rev 3:11.</w:t>
      </w:r>
    </w:p>
  </w:footnote>
  <w:footnote w:id="16702">
    <w:p>
      <w:pPr>
        <w:pStyle w:val="FootnoteText"/>
      </w:pPr>
      <w:r>
        <w:rPr>
          <w:rStyle w:val="FootnoteReference"/>
        </w:rPr>
        <w:footnoteRef/>
      </w:r>
      <w:r>
        <w:t xml:space="preserve"> Cross-references for "wavering": Jas 1:6.</w:t>
      </w:r>
    </w:p>
  </w:footnote>
  <w:footnote w:id="16703">
    <w:p>
      <w:pPr>
        <w:pStyle w:val="FootnoteText"/>
      </w:pPr>
      <w:r>
        <w:rPr>
          <w:rStyle w:val="FootnoteReference"/>
        </w:rPr>
        <w:footnoteRef/>
      </w:r>
      <w:r>
        <w:t xml:space="preserve"> Cross-references: 1Cor 1:9; 1Cor 10:13; 1Thess 5:24; 2Thess 3:3; Titus 1:2; Heb 6:18; Heb 11:11.</w:t>
      </w:r>
    </w:p>
  </w:footnote>
  <w:footnote w:id="16704">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5">
    <w:p>
      <w:pPr>
        <w:pStyle w:val="FootnoteText"/>
      </w:pPr>
      <w:r>
        <w:rPr>
          <w:rStyle w:val="FootnoteReference"/>
        </w:rPr>
        <w:footnoteRef/>
      </w:r>
      <w:r>
        <w:t xml:space="preserve"> Cross-references for "to provoke": Rom 11:4; 2Cor 8:8; 2Cor 9:2.</w:t>
      </w:r>
    </w:p>
  </w:footnote>
  <w:footnote w:id="16706">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7">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8">
    <w:p>
      <w:pPr>
        <w:pStyle w:val="FootnoteText"/>
      </w:pPr>
      <w:r>
        <w:rPr>
          <w:rStyle w:val="FootnoteReference"/>
        </w:rPr>
        <w:footnoteRef/>
      </w:r>
      <w:r>
        <w:t xml:space="preserve"> Cross-references: Rom 12:8; 1Cor 14:3; 1Thess 4:18; 1Thess 5:11; Heb 3:13; Heb 10:24.</w:t>
      </w:r>
    </w:p>
  </w:footnote>
  <w:footnote w:id="16709">
    <w:p>
      <w:pPr>
        <w:pStyle w:val="FootnoteText"/>
      </w:pPr>
      <w:r>
        <w:rPr>
          <w:rStyle w:val="FootnoteReference"/>
        </w:rPr>
        <w:footnoteRef/>
      </w:r>
      <w:r>
        <w:t xml:space="preserve"> Cross-references: Matt 24:33-34; Mark 13:29-30; Rom 13:11-13; Phil 4:5; Jas 5:8; 1Pet 4:7; 2Pet 3:9; 2Pet 3:11; 2Pet 3:14.</w:t>
      </w:r>
    </w:p>
  </w:footnote>
  <w:footnote w:id="16710">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1">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2">
    <w:p>
      <w:pPr>
        <w:pStyle w:val="FootnoteText"/>
      </w:pPr>
      <w:r>
        <w:rPr>
          <w:rStyle w:val="FootnoteReference"/>
        </w:rPr>
        <w:footnoteRef/>
      </w:r>
      <w:r>
        <w:t xml:space="preserve"> Cross-references for "despised": Num 15:30-31; Num 15:36; Deut 13:6-10; Deut 17:2-13; 2Sam 12:9; 2Sam 12:13; Heb 2:2.</w:t>
      </w:r>
    </w:p>
  </w:footnote>
  <w:footnote w:id="16713">
    <w:p>
      <w:pPr>
        <w:pStyle w:val="FootnoteText"/>
      </w:pPr>
      <w:r>
        <w:rPr>
          <w:rStyle w:val="FootnoteReference"/>
        </w:rPr>
        <w:footnoteRef/>
      </w:r>
      <w:r>
        <w:t xml:space="preserve"> Personal name: Moses. Personal-name meaning: Moses — Drawn out. Source form: Moses.</w:t>
      </w:r>
    </w:p>
  </w:footnote>
  <w:footnote w:id="16714">
    <w:p>
      <w:pPr>
        <w:pStyle w:val="FootnoteText"/>
      </w:pPr>
      <w:r>
        <w:rPr>
          <w:rStyle w:val="FootnoteReference"/>
        </w:rPr>
        <w:footnoteRef/>
      </w:r>
      <w:r>
        <w:t xml:space="preserve"> Cross-references for "under": Deut 17:2; Deut 17:6-7; Deut 19:15; Matt 18:16; John 8:17; 2Cor 13:1.</w:t>
      </w:r>
    </w:p>
  </w:footnote>
  <w:footnote w:id="16715">
    <w:p>
      <w:pPr>
        <w:pStyle w:val="FootnoteText"/>
      </w:pPr>
      <w:r>
        <w:rPr>
          <w:rStyle w:val="FootnoteReference"/>
        </w:rPr>
        <w:footnoteRef/>
      </w:r>
      <w:r>
        <w:t xml:space="preserve"> Cross-references for "the blood": Heb 9:20; Heb 13:20.</w:t>
      </w:r>
    </w:p>
  </w:footnote>
  <w:footnote w:id="16716">
    <w:p>
      <w:pPr>
        <w:pStyle w:val="FootnoteText"/>
      </w:pPr>
      <w:r>
        <w:rPr>
          <w:rStyle w:val="FootnoteReference"/>
        </w:rPr>
        <w:footnoteRef/>
      </w:r>
      <w:r>
        <w:t xml:space="preserve"> Cross-references for "the Spirit": Ps 143:10; Zech 12:10.</w:t>
      </w:r>
    </w:p>
  </w:footnote>
  <w:footnote w:id="16717">
    <w:p>
      <w:pPr>
        <w:pStyle w:val="FootnoteText"/>
      </w:pPr>
      <w:r>
        <w:rPr>
          <w:rStyle w:val="FootnoteReference"/>
        </w:rPr>
        <w:footnoteRef/>
      </w:r>
      <w:r>
        <w:t xml:space="preserve"> Cross-references: Heb 2:3; Heb 12:25.</w:t>
      </w:r>
    </w:p>
  </w:footnote>
  <w:footnote w:id="16718">
    <w:p>
      <w:pPr>
        <w:pStyle w:val="FootnoteText"/>
      </w:pPr>
      <w:r>
        <w:rPr>
          <w:rStyle w:val="FootnoteReference"/>
        </w:rPr>
        <w:footnoteRef/>
      </w:r>
      <w:r>
        <w:t xml:space="preserve"> Cross-references: 2Kgs 9:33; Ps 91:13; Isa 14:19; Isa 28:3; Lam 1:15; Ezek 16:6; Mic 7:10; Matt 7:6; Rom 16:20; 1Cor 15:25; 1Cor 15:27.</w:t>
      </w:r>
    </w:p>
  </w:footnote>
  <w:footnote w:id="16719">
    <w:p>
      <w:pPr>
        <w:pStyle w:val="FootnoteText"/>
      </w:pPr>
      <w:r>
        <w:rPr>
          <w:rStyle w:val="FootnoteReference"/>
        </w:rPr>
        <w:footnoteRef/>
      </w:r>
      <w:r>
        <w:t xml:space="preserve"> Cross-references: Jer 1:5; John 10:36; John 17:19; 1Cor 11:27; 1Cor 11:29; Heb 2:11; Heb 9:13.</w:t>
      </w:r>
    </w:p>
  </w:footnote>
  <w:footnote w:id="16720">
    <w:p>
      <w:pPr>
        <w:pStyle w:val="FootnoteText"/>
      </w:pPr>
      <w:r>
        <w:rPr>
          <w:rStyle w:val="FootnoteReference"/>
        </w:rPr>
        <w:footnoteRef/>
      </w:r>
      <w:r>
        <w:t xml:space="preserve"> Cross-references: Isa 63:10; Matt 12:31-32; Luke 12:10; Acts 7:51; Eph 4:30.</w:t>
      </w:r>
    </w:p>
  </w:footnote>
  <w:footnote w:id="16721">
    <w:p>
      <w:pPr>
        <w:pStyle w:val="FootnoteText"/>
      </w:pPr>
      <w:r>
        <w:rPr>
          <w:rStyle w:val="FootnoteReference"/>
        </w:rPr>
        <w:footnoteRef/>
      </w:r>
      <w:r>
        <w:t xml:space="preserve"> Cross-references for "Vengeance": Deut 32:35; Ps 94:1; Isa 59:17; Isa 61:2; Isa 63:4; Nah 1:2; Rom 12:19; Rom 13:4.</w:t>
      </w:r>
    </w:p>
  </w:footnote>
  <w:footnote w:id="16722">
    <w:p>
      <w:pPr>
        <w:pStyle w:val="FootnoteText"/>
      </w:pPr>
      <w:r>
        <w:rPr>
          <w:rStyle w:val="FootnoteReference"/>
        </w:rPr>
        <w:footnoteRef/>
      </w:r>
      <w:r>
        <w:t xml:space="preserve"> Cross-references for "The Lord shall": Deut 32:36; Ps 50:4; Ps 96:13; Ps 98:9; Ps 135:14; Ezek 18:30; Ezek 34:17; 2Cor 5:10.</w:t>
      </w:r>
    </w:p>
  </w:footnote>
  <w:footnote w:id="16723">
    <w:p>
      <w:pPr>
        <w:pStyle w:val="FootnoteText"/>
      </w:pPr>
      <w:r>
        <w:rPr>
          <w:rStyle w:val="FootnoteReference"/>
        </w:rPr>
        <w:footnoteRef/>
      </w:r>
      <w:r>
        <w:t xml:space="preserve"> Cross-references for "a fearful": Isa 33:14; Luke 21:11; Heb 10:27.</w:t>
      </w:r>
    </w:p>
  </w:footnote>
  <w:footnote w:id="16724">
    <w:p>
      <w:pPr>
        <w:pStyle w:val="FootnoteText"/>
      </w:pPr>
      <w:r>
        <w:rPr>
          <w:rStyle w:val="FootnoteReference"/>
        </w:rPr>
        <w:footnoteRef/>
      </w:r>
      <w:r>
        <w:t xml:space="preserve"> Cross-references for "to fall": Ps 50:22; Ps 76:7; Ps 90:11; Matt 10:28; Luke 12:5; Heb 12:29.</w:t>
      </w:r>
    </w:p>
  </w:footnote>
  <w:footnote w:id="16725">
    <w:p>
      <w:pPr>
        <w:pStyle w:val="FootnoteText"/>
      </w:pPr>
      <w:r>
        <w:rPr>
          <w:rStyle w:val="FootnoteReference"/>
        </w:rPr>
        <w:footnoteRef/>
      </w:r>
      <w:r>
        <w:t xml:space="preserve"> Cross-references for "call": Gal 3:3-4; Phil 3:16; 2John 1:8; Rev 2:5; Rev 3:3.</w:t>
      </w:r>
    </w:p>
  </w:footnote>
  <w:footnote w:id="16726">
    <w:p>
      <w:pPr>
        <w:pStyle w:val="FootnoteText"/>
      </w:pPr>
      <w:r>
        <w:rPr>
          <w:rStyle w:val="FootnoteReference"/>
        </w:rPr>
        <w:footnoteRef/>
      </w:r>
      <w:r>
        <w:t xml:space="preserve"> Cross-references: Acts 8:1-3; Acts 9:1-2; Phil 1:29-30; Col 2:1; 2Tim 2:3-13; 2Tim 4:7-8; Heb 12:4.</w:t>
      </w:r>
    </w:p>
  </w:footnote>
  <w:footnote w:id="16727">
    <w:p>
      <w:pPr>
        <w:pStyle w:val="FootnoteText"/>
      </w:pPr>
      <w:r>
        <w:rPr>
          <w:rStyle w:val="FootnoteReference"/>
        </w:rPr>
        <w:footnoteRef/>
      </w:r>
      <w:r>
        <w:t xml:space="preserve"> Cross-references for "made": Ps 71:7; Nah 3:6; Zech 3:8; 1Cor 4:9; Heb 11:36.</w:t>
      </w:r>
    </w:p>
  </w:footnote>
  <w:footnote w:id="16728">
    <w:p>
      <w:pPr>
        <w:pStyle w:val="FootnoteText"/>
      </w:pPr>
      <w:r>
        <w:rPr>
          <w:rStyle w:val="FootnoteReference"/>
        </w:rPr>
        <w:footnoteRef/>
      </w:r>
      <w:r>
        <w:t xml:space="preserve"> Cross-references for "by reproaches": Ps 69:9; Ps 74:22; Ps 79:12; Ps 89:51; Isa 51:7; 2Cor 12:10; Heb 11:26; Heb 13:13.</w:t>
      </w:r>
    </w:p>
  </w:footnote>
  <w:footnote w:id="16729">
    <w:p>
      <w:pPr>
        <w:pStyle w:val="FootnoteText"/>
      </w:pPr>
      <w:r>
        <w:rPr>
          <w:rStyle w:val="FootnoteReference"/>
        </w:rPr>
        <w:footnoteRef/>
      </w:r>
      <w:r>
        <w:t xml:space="preserve"> Cross-references: Phil 1:7; Phil 4:14; 1Thess 2:14; 2Tim 1:8; 2Tim 1:16-18.</w:t>
      </w:r>
    </w:p>
  </w:footnote>
  <w:footnote w:id="16730">
    <w:p>
      <w:pPr>
        <w:pStyle w:val="FootnoteText"/>
      </w:pPr>
      <w:r>
        <w:rPr>
          <w:rStyle w:val="FootnoteReference"/>
        </w:rPr>
        <w:footnoteRef/>
      </w:r>
      <w:r>
        <w:t xml:space="preserve"> Cross-references for "in my": Acts 21:33; Acts 28:20; Eph 3:1; Eph 4:1; Eph 6:20; Phil 1:7; 2Tim 1:16; 2Tim 2:9.</w:t>
      </w:r>
    </w:p>
  </w:footnote>
  <w:footnote w:id="16731">
    <w:p>
      <w:pPr>
        <w:pStyle w:val="FootnoteText"/>
      </w:pPr>
      <w:r>
        <w:rPr>
          <w:rStyle w:val="FootnoteReference"/>
        </w:rPr>
        <w:footnoteRef/>
      </w:r>
      <w:r>
        <w:t xml:space="preserve"> Cross-references for "and took": Matt 5:11-12; Acts 5:41; Jas 1:2.</w:t>
      </w:r>
    </w:p>
  </w:footnote>
  <w:footnote w:id="16732">
    <w:p>
      <w:pPr>
        <w:pStyle w:val="FootnoteText"/>
      </w:pPr>
      <w:r>
        <w:rPr>
          <w:rStyle w:val="FootnoteReference"/>
        </w:rPr>
        <w:footnoteRef/>
      </w:r>
      <w:r>
        <w:t xml:space="preserve"> Cross-references: Matt 6:19-20; Matt 19:21; Luke 10:42; Luke 12:33; 2Cor 5:1; Col 1:5; Col 3:2-4; 1Tim 6:19; 2Tim 4:8; 1Pet 1:4; 1John 3:2.</w:t>
      </w:r>
    </w:p>
  </w:footnote>
  <w:footnote w:id="16733">
    <w:p>
      <w:pPr>
        <w:pStyle w:val="FootnoteText"/>
      </w:pPr>
      <w:r>
        <w:rPr>
          <w:rStyle w:val="FootnoteReference"/>
        </w:rPr>
        <w:footnoteRef/>
      </w:r>
      <w:r>
        <w:t xml:space="preserve"> Cross-references for "cast": Heb 3:6; Heb 3:14; Heb 4:14.</w:t>
      </w:r>
    </w:p>
  </w:footnote>
  <w:footnote w:id="16734">
    <w:p>
      <w:pPr>
        <w:pStyle w:val="FootnoteText"/>
      </w:pPr>
      <w:r>
        <w:rPr>
          <w:rStyle w:val="FootnoteReference"/>
        </w:rPr>
        <w:footnoteRef/>
      </w:r>
      <w:r>
        <w:t xml:space="preserve"> Cross-references for "great": Heb 11:26.</w:t>
      </w:r>
    </w:p>
  </w:footnote>
  <w:footnote w:id="16735">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6">
    <w:p>
      <w:pPr>
        <w:pStyle w:val="FootnoteText"/>
      </w:pPr>
      <w:r>
        <w:rPr>
          <w:rStyle w:val="FootnoteReference"/>
        </w:rPr>
        <w:footnoteRef/>
      </w:r>
      <w:r>
        <w:t xml:space="preserve"> Cross-references: Col 3:24; Heb 6:12; Heb 6:15; Heb 6:17; Heb 9:15; 1Pet 1:9.</w:t>
      </w:r>
    </w:p>
  </w:footnote>
  <w:footnote w:id="16737">
    <w:p>
      <w:pPr>
        <w:pStyle w:val="FootnoteText"/>
      </w:pPr>
      <w:r>
        <w:rPr>
          <w:rStyle w:val="FootnoteReference"/>
        </w:rPr>
        <w:footnoteRef/>
      </w:r>
      <w:r>
        <w:t xml:space="preserve"> Cross-references: Isa 26:20; Isa 60:22; Hab 2:3-4; Luke 18:8; Jas 5:7-9; 2Pet 3:8; Rev 22:20.</w:t>
      </w:r>
    </w:p>
  </w:footnote>
  <w:footnote w:id="16738">
    <w:p>
      <w:pPr>
        <w:pStyle w:val="FootnoteText"/>
      </w:pPr>
      <w:r>
        <w:rPr>
          <w:rStyle w:val="FootnoteReference"/>
        </w:rPr>
        <w:footnoteRef/>
      </w:r>
      <w:r>
        <w:t xml:space="preserve"> Cross-references for "the just": Hab 2:4; Rom 1:17; Gal 3:11.</w:t>
      </w:r>
    </w:p>
  </w:footnote>
  <w:footnote w:id="16739">
    <w:p>
      <w:pPr>
        <w:pStyle w:val="FootnoteText"/>
      </w:pPr>
      <w:r>
        <w:rPr>
          <w:rStyle w:val="FootnoteReference"/>
        </w:rPr>
        <w:footnoteRef/>
      </w:r>
      <w:r>
        <w:t xml:space="preserve"> Cross-references: Ps 85:8; Ezek 3:20; Ezek 18:24; Zeph 1:6; Matt 12:43-45; Matt 13:21; Heb 6:4-6; Heb 10:26-27; 2Pet 2:19-22; 1John 2:19.</w:t>
      </w:r>
    </w:p>
  </w:footnote>
  <w:footnote w:id="16740">
    <w:p>
      <w:pPr>
        <w:pStyle w:val="FootnoteText"/>
      </w:pPr>
      <w:r>
        <w:rPr>
          <w:rStyle w:val="FootnoteReference"/>
        </w:rPr>
        <w:footnoteRef/>
      </w:r>
      <w:r>
        <w:t xml:space="preserve"> Cross-references: Ps 5:4; Ps 147:11; Ps 149:4; Isa 42:1; Mal 1:10; Matt 12:18; 1Thess 2:15.</w:t>
      </w:r>
    </w:p>
  </w:footnote>
  <w:footnote w:id="16741">
    <w:p>
      <w:pPr>
        <w:pStyle w:val="FootnoteText"/>
      </w:pPr>
      <w:r>
        <w:rPr>
          <w:rStyle w:val="FootnoteReference"/>
        </w:rPr>
        <w:footnoteRef/>
      </w:r>
      <w:r>
        <w:t xml:space="preserve"> Cross-references for "we are": 1Sam 15:11; Ps 44:18; Prov 1:32; Prov 14:14; Luke 11:26; Heb 6:6-9; 1John 5:16; Jude 1:12-13.</w:t>
      </w:r>
    </w:p>
  </w:footnote>
  <w:footnote w:id="16742">
    <w:p>
      <w:pPr>
        <w:pStyle w:val="FootnoteText"/>
      </w:pPr>
      <w:r>
        <w:rPr>
          <w:rStyle w:val="FootnoteReference"/>
        </w:rPr>
        <w:footnoteRef/>
      </w:r>
      <w:r>
        <w:t xml:space="preserve"> Cross-references: John 17:12; 2Thess 2:3; 1Tim 6:9; Heb 10:26; 2Pet 3:7; Rev 17:8; Rev 17:11.</w:t>
      </w:r>
    </w:p>
  </w:footnote>
  <w:footnote w:id="16743">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4">
    <w:p>
      <w:pPr>
        <w:pStyle w:val="FootnoteText"/>
      </w:pPr>
      <w:r>
        <w:rPr>
          <w:rStyle w:val="FootnoteReference"/>
        </w:rPr>
        <w:footnoteRef/>
      </w:r>
      <w:r>
        <w:t xml:space="preserve"> Cross-references for "faith": Acts 20:21; 1Cor 13:13; Gal 5:6; Titus 1:1; Heb 10:22; Heb 10:39; Heb 11:13; 1Pet 1:7; 2Pet 1:1.</w:t>
      </w:r>
    </w:p>
  </w:footnote>
  <w:footnote w:id="16745">
    <w:p>
      <w:pPr>
        <w:pStyle w:val="FootnoteText"/>
      </w:pPr>
      <w:r>
        <w:rPr>
          <w:rStyle w:val="FootnoteReference"/>
        </w:rPr>
        <w:footnoteRef/>
      </w:r>
      <w:r>
        <w:t xml:space="preserve"> Cross-references for "is the": Ps 27:13; Ps 42:11.</w:t>
      </w:r>
    </w:p>
  </w:footnote>
  <w:footnote w:id="16746">
    <w:p>
      <w:pPr>
        <w:pStyle w:val="FootnoteText"/>
      </w:pPr>
      <w:r>
        <w:rPr>
          <w:rStyle w:val="FootnoteReference"/>
        </w:rPr>
        <w:footnoteRef/>
      </w:r>
      <w:r>
        <w:t xml:space="preserve"> Cross-references for "substance": 2Cor 9:4; 2Cor 11:17; Heb 2:3; Heb 3:14.</w:t>
      </w:r>
    </w:p>
  </w:footnote>
  <w:footnote w:id="16747">
    <w:p>
      <w:pPr>
        <w:pStyle w:val="FootnoteText"/>
      </w:pPr>
      <w:r>
        <w:rPr>
          <w:rStyle w:val="FootnoteReference"/>
        </w:rPr>
        <w:footnoteRef/>
      </w:r>
      <w:r>
        <w:t xml:space="preserve"> Cross-references for "hoped": Heb 6:12; Heb 6:18-19.</w:t>
      </w:r>
    </w:p>
  </w:footnote>
  <w:footnote w:id="16748">
    <w:p>
      <w:pPr>
        <w:pStyle w:val="FootnoteText"/>
      </w:pPr>
      <w:r>
        <w:rPr>
          <w:rStyle w:val="FootnoteReference"/>
        </w:rPr>
        <w:footnoteRef/>
      </w:r>
      <w:r>
        <w:t xml:space="preserve"> Cross-references for "the evidence": Rom 8:24-25; 2Cor 4:18; 2Cor 5:17; Heb 11:7; Heb 11:27; 1Pet 1:8.</w:t>
      </w:r>
    </w:p>
  </w:footnote>
  <w:footnote w:id="16749">
    <w:p>
      <w:pPr>
        <w:pStyle w:val="FootnoteText"/>
      </w:pPr>
      <w:r>
        <w:rPr>
          <w:rStyle w:val="FootnoteReference"/>
        </w:rPr>
        <w:footnoteRef/>
      </w:r>
      <w:r>
        <w:t xml:space="preserve"> Cross-references for "the elders": Heb 11:4-39.</w:t>
      </w:r>
    </w:p>
  </w:footnote>
  <w:footnote w:id="16750">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4">
    <w:p>
      <w:pPr>
        <w:pStyle w:val="FootnoteText"/>
      </w:pPr>
      <w:r>
        <w:rPr>
          <w:rStyle w:val="FootnoteReference"/>
        </w:rPr>
        <w:footnoteRef/>
      </w:r>
      <w:r>
        <w:t xml:space="preserve"> Cross-references for "faith": Gen 4:3-5; Gen 4:15; Gen 4:25; 1John 3:11-12.</w:t>
      </w:r>
    </w:p>
  </w:footnote>
  <w:footnote w:id="16755">
    <w:p>
      <w:pPr>
        <w:pStyle w:val="FootnoteText"/>
      </w:pPr>
      <w:r>
        <w:rPr>
          <w:rStyle w:val="FootnoteReference"/>
        </w:rPr>
        <w:footnoteRef/>
      </w:r>
      <w:r>
        <w:t xml:space="preserve"> Personal name: Abel. Personal-name meaning: Abel — Breath; vanity; futility. Source form: Abel.</w:t>
      </w:r>
    </w:p>
  </w:footnote>
  <w:footnote w:id="16756">
    <w:p>
      <w:pPr>
        <w:pStyle w:val="FootnoteText"/>
      </w:pPr>
      <w:r>
        <w:rPr>
          <w:rStyle w:val="FootnoteReference"/>
        </w:rPr>
        <w:footnoteRef/>
      </w:r>
      <w:r>
        <w:t xml:space="preserve"> Cross-references for "a more": Prov 15:8; Prov 21:27; Titus 1:16; Heb 9:22; Jude 1:11.</w:t>
      </w:r>
    </w:p>
  </w:footnote>
  <w:footnote w:id="16757">
    <w:p>
      <w:pPr>
        <w:pStyle w:val="FootnoteText"/>
      </w:pPr>
      <w:r>
        <w:rPr>
          <w:rStyle w:val="FootnoteReference"/>
        </w:rPr>
        <w:footnoteRef/>
      </w:r>
      <w:r>
        <w:t xml:space="preserve"> Personal name: Cain. Personal-name meaning: Cain — Acquired; spear. Source form: Cain.</w:t>
      </w:r>
    </w:p>
  </w:footnote>
  <w:footnote w:id="16758">
    <w:p>
      <w:pPr>
        <w:pStyle w:val="FootnoteText"/>
      </w:pPr>
      <w:r>
        <w:rPr>
          <w:rStyle w:val="FootnoteReference"/>
        </w:rPr>
        <w:footnoteRef/>
      </w:r>
      <w:r>
        <w:t xml:space="preserve"> Cross-references for "he obtained": Lev 9:24; 1Kgs 18:38; Matt 23:35; Luke 11:51.</w:t>
      </w:r>
    </w:p>
  </w:footnote>
  <w:footnote w:id="16759">
    <w:p>
      <w:pPr>
        <w:pStyle w:val="FootnoteText"/>
      </w:pPr>
      <w:r>
        <w:rPr>
          <w:rStyle w:val="FootnoteReference"/>
        </w:rPr>
        <w:footnoteRef/>
      </w:r>
      <w:r>
        <w:t xml:space="preserve"> Cross-references for "and by": Gen 4:10; Matt 23:35; Heb 12:1; Heb 12:24.</w:t>
      </w:r>
    </w:p>
  </w:footnote>
  <w:footnote w:id="16760">
    <w:p>
      <w:pPr>
        <w:pStyle w:val="FootnoteText"/>
      </w:pPr>
      <w:r>
        <w:rPr>
          <w:rStyle w:val="FootnoteReference"/>
        </w:rPr>
        <w:footnoteRef/>
      </w:r>
      <w:r>
        <w:t xml:space="preserve"> Place name: Enoch. Place-name meaning: Enoch — Dedicated; trained; initiated. Source form: Enoch. Greek form: ενωχ.</w:t>
      </w:r>
    </w:p>
  </w:footnote>
  <w:footnote w:id="16761">
    <w:p>
      <w:pPr>
        <w:pStyle w:val="FootnoteText"/>
      </w:pPr>
      <w:r>
        <w:rPr>
          <w:rStyle w:val="FootnoteReference"/>
        </w:rPr>
        <w:footnoteRef/>
      </w:r>
      <w:r>
        <w:t xml:space="preserve"> Cross-references for "translated": 2Kgs 2:11; Ps 89:48; John 8:51-52.</w:t>
      </w:r>
    </w:p>
  </w:footnote>
  <w:footnote w:id="16762">
    <w:p>
      <w:pPr>
        <w:pStyle w:val="FootnoteText"/>
      </w:pPr>
      <w:r>
        <w:rPr>
          <w:rStyle w:val="FootnoteReference"/>
        </w:rPr>
        <w:footnoteRef/>
      </w:r>
      <w:r>
        <w:t xml:space="preserve"> Cross-references for "this testimony": Heb 11:3-4.</w:t>
      </w:r>
    </w:p>
  </w:footnote>
  <w:footnote w:id="16763">
    <w:p>
      <w:pPr>
        <w:pStyle w:val="FootnoteText"/>
      </w:pPr>
      <w:r>
        <w:rPr>
          <w:rStyle w:val="FootnoteReference"/>
        </w:rPr>
        <w:footnoteRef/>
      </w:r>
      <w:r>
        <w:t xml:space="preserve"> Cross-references for "Enoch": Gen 5:22-24; Luke 3:37; Jude 1:14.</w:t>
      </w:r>
    </w:p>
  </w:footnote>
  <w:footnote w:id="16764">
    <w:p>
      <w:pPr>
        <w:pStyle w:val="FootnoteText"/>
      </w:pPr>
      <w:r>
        <w:rPr>
          <w:rStyle w:val="FootnoteReference"/>
        </w:rPr>
        <w:footnoteRef/>
      </w:r>
      <w:r>
        <w:t xml:space="preserve"> Cross-references for "must": Rom 10:14.</w:t>
      </w:r>
    </w:p>
  </w:footnote>
  <w:footnote w:id="16765">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6">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7">
    <w:p>
      <w:pPr>
        <w:pStyle w:val="FootnoteText"/>
      </w:pPr>
      <w:r>
        <w:rPr>
          <w:rStyle w:val="FootnoteReference"/>
        </w:rPr>
        <w:footnoteRef/>
      </w:r>
      <w:r>
        <w:t xml:space="preserve"> Cross-references: Job 21:14; Ps 73:28; Isa 55:3; Jer 2:31; John 14:6; Heb 7:25.</w:t>
      </w:r>
    </w:p>
  </w:footnote>
  <w:footnote w:id="1676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9">
    <w:p>
      <w:pPr>
        <w:pStyle w:val="FootnoteText"/>
      </w:pPr>
      <w:r>
        <w:rPr>
          <w:rStyle w:val="FootnoteReference"/>
        </w:rPr>
        <w:footnoteRef/>
      </w:r>
      <w:r>
        <w:t xml:space="preserve"> Cross-references for "warned": Gen 6:13; Gen 19:14; Exod 9:18-21; Prov 22:3; Prov 27:12; Ezek 3:17-19; Matt 3:7; Matt 24:15; Matt 24:25; 2Pet 3:6.</w:t>
      </w:r>
    </w:p>
  </w:footnote>
  <w:footnote w:id="16770">
    <w:p>
      <w:pPr>
        <w:pStyle w:val="FootnoteText"/>
      </w:pPr>
      <w:r>
        <w:rPr>
          <w:rStyle w:val="FootnoteReference"/>
        </w:rPr>
        <w:footnoteRef/>
      </w:r>
      <w:r>
        <w:t xml:space="preserve"> Cross-references for "things": Heb 11:1.</w:t>
      </w:r>
    </w:p>
  </w:footnote>
  <w:footnote w:id="16771">
    <w:p>
      <w:pPr>
        <w:pStyle w:val="FootnoteText"/>
      </w:pPr>
      <w:r>
        <w:rPr>
          <w:rStyle w:val="FootnoteReference"/>
        </w:rPr>
        <w:footnoteRef/>
      </w:r>
      <w:r>
        <w:t xml:space="preserve"> Cross-references for "moved with fear": Heb 5:7.</w:t>
      </w:r>
    </w:p>
  </w:footnote>
  <w:footnote w:id="16772">
    <w:p>
      <w:pPr>
        <w:pStyle w:val="FootnoteText"/>
      </w:pPr>
      <w:r>
        <w:rPr>
          <w:rStyle w:val="FootnoteReference"/>
        </w:rPr>
        <w:footnoteRef/>
      </w:r>
      <w:r>
        <w:t xml:space="preserve"> Cross-references for "prepared": Gen 6:18; Gen 7:1; Gen 7:23; Gen 8:16; Ezek 14:14; Ezek 14:20; 1Pet 3:20.</w:t>
      </w:r>
    </w:p>
  </w:footnote>
  <w:footnote w:id="16773">
    <w:p>
      <w:pPr>
        <w:pStyle w:val="FootnoteText"/>
      </w:pPr>
      <w:r>
        <w:rPr>
          <w:rStyle w:val="FootnoteReference"/>
        </w:rPr>
        <w:footnoteRef/>
      </w:r>
      <w:r>
        <w:t xml:space="preserve"> Cross-references for "he condemned": Matt 12:41-42; Luke 11:31-32.</w:t>
      </w:r>
    </w:p>
  </w:footnote>
  <w:footnote w:id="16774">
    <w:p>
      <w:pPr>
        <w:pStyle w:val="FootnoteText"/>
      </w:pPr>
      <w:r>
        <w:rPr>
          <w:rStyle w:val="FootnoteReference"/>
        </w:rPr>
        <w:footnoteRef/>
      </w:r>
      <w:r>
        <w:t xml:space="preserve"> Cross-references for "righteousness": Rom 1:17; Rom 3:22; Rom 4:11; Rom 4:13; Rom 9:30; Rom 10:6; Gal 5:5; Phil 3:9; 2Pet 1:1.</w:t>
      </w:r>
    </w:p>
  </w:footnote>
  <w:footnote w:id="16775">
    <w:p>
      <w:pPr>
        <w:pStyle w:val="FootnoteText"/>
      </w:pPr>
      <w:r>
        <w:rPr>
          <w:rStyle w:val="FootnoteReference"/>
        </w:rPr>
        <w:footnoteRef/>
      </w:r>
      <w:r>
        <w:t xml:space="preserve"> Cross-references for "Noah": Gen 6:13; Gen 6:22; Gen 7:1; Gen 7:5; Matt 24:38; Luke 17:26; 2Pet 2:5.</w:t>
      </w:r>
    </w:p>
  </w:footnote>
  <w:footnote w:id="16776">
    <w:p>
      <w:pPr>
        <w:pStyle w:val="FootnoteText"/>
      </w:pPr>
      <w:r>
        <w:rPr>
          <w:rStyle w:val="FootnoteReference"/>
        </w:rPr>
        <w:footnoteRef/>
      </w:r>
      <w:r>
        <w:t xml:space="preserve"> Personal name: Abraham. Personal-name meaning: Abraham — Father of a multitude. Source form: Abraham.</w:t>
      </w:r>
    </w:p>
  </w:footnote>
  <w:footnote w:id="16777">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8">
    <w:p>
      <w:pPr>
        <w:pStyle w:val="FootnoteText"/>
      </w:pPr>
      <w:r>
        <w:rPr>
          <w:rStyle w:val="FootnoteReference"/>
        </w:rPr>
        <w:footnoteRef/>
      </w:r>
      <w:r>
        <w:t xml:space="preserve"> Cross-references for "Abraham": Gen 11:31; Gen 12:1-4; Josh 24:3; Neh 9:7-8; Isa 41:2; Isa 51:2; Acts 7:2-4.</w:t>
      </w:r>
    </w:p>
  </w:footnote>
  <w:footnote w:id="16779">
    <w:p>
      <w:pPr>
        <w:pStyle w:val="FootnoteText"/>
      </w:pPr>
      <w:r>
        <w:rPr>
          <w:rStyle w:val="FootnoteReference"/>
        </w:rPr>
        <w:footnoteRef/>
      </w:r>
      <w:r>
        <w:t xml:space="preserve"> Cross-references for "he sojourned": Gen 17:8; Gen 23:4; Gen 26:3; Gen 35:27; Acts 7:5-6.</w:t>
      </w:r>
    </w:p>
  </w:footnote>
  <w:footnote w:id="16780">
    <w:p>
      <w:pPr>
        <w:pStyle w:val="FootnoteText"/>
      </w:pPr>
      <w:r>
        <w:rPr>
          <w:rStyle w:val="FootnoteReference"/>
        </w:rPr>
        <w:footnoteRef/>
      </w:r>
      <w:r>
        <w:t xml:space="preserve"> Cross-references for "dwelling": Gen 12:8; Gen 13:3; Gen 13:18; Gen 18:1-2; Gen 18:6; Gen 18:9; Gen 25:27.</w:t>
      </w:r>
    </w:p>
  </w:footnote>
  <w:footnote w:id="16781">
    <w:p>
      <w:pPr>
        <w:pStyle w:val="FootnoteText"/>
      </w:pPr>
      <w:r>
        <w:rPr>
          <w:rStyle w:val="FootnoteReference"/>
        </w:rPr>
        <w:footnoteRef/>
      </w:r>
      <w:r>
        <w:t xml:space="preserve"> Personal name: Isaac. Personal-name meaning: Isaac — He laughs; laughter. Source form: Isaac.</w:t>
      </w:r>
    </w:p>
  </w:footnote>
  <w:footnote w:id="1678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3">
    <w:p>
      <w:pPr>
        <w:pStyle w:val="FootnoteText"/>
      </w:pPr>
      <w:r>
        <w:rPr>
          <w:rStyle w:val="FootnoteReference"/>
        </w:rPr>
        <w:footnoteRef/>
      </w:r>
      <w:r>
        <w:t xml:space="preserve"> Cross-references for "the heirs": Gen 26:3-4; Gen 28:4; Gen 28:13-14; Gen 48:3-4; Heb 6:17.</w:t>
      </w:r>
    </w:p>
  </w:footnote>
  <w:footnote w:id="16784">
    <w:p>
      <w:pPr>
        <w:pStyle w:val="FootnoteText"/>
      </w:pPr>
      <w:r>
        <w:rPr>
          <w:rStyle w:val="FootnoteReference"/>
        </w:rPr>
        <w:footnoteRef/>
      </w:r>
      <w:r>
        <w:t xml:space="preserve"> Cross-references for "he looked": John 14:2; Phil 3:20; Heb 12:22; Heb 12:28; Heb 13:14; Rev 21:2; Rev 21:10-27.</w:t>
      </w:r>
    </w:p>
  </w:footnote>
  <w:footnote w:id="16785">
    <w:p>
      <w:pPr>
        <w:pStyle w:val="FootnoteText"/>
      </w:pPr>
      <w:r>
        <w:rPr>
          <w:rStyle w:val="FootnoteReference"/>
        </w:rPr>
        <w:footnoteRef/>
      </w:r>
      <w:r>
        <w:t xml:space="preserve"> Personal name: Sarah. Personal-name meaning: Sarah — Princess; noblewoman. Source form: Sarah.</w:t>
      </w:r>
    </w:p>
  </w:footnote>
  <w:footnote w:id="16786">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7">
    <w:p>
      <w:pPr>
        <w:pStyle w:val="FootnoteText"/>
      </w:pPr>
      <w:r>
        <w:rPr>
          <w:rStyle w:val="FootnoteReference"/>
        </w:rPr>
        <w:footnoteRef/>
      </w:r>
      <w:r>
        <w:t xml:space="preserve"> Cross-references: Gen 17:17-19; Gen 18:11-14; Gen 21:1-2; Luke 1:36; 1Pet 3:5-6.</w:t>
      </w:r>
    </w:p>
  </w:footnote>
  <w:footnote w:id="16788">
    <w:p>
      <w:pPr>
        <w:pStyle w:val="FootnoteText"/>
      </w:pPr>
      <w:r>
        <w:rPr>
          <w:rStyle w:val="FootnoteReference"/>
        </w:rPr>
        <w:footnoteRef/>
      </w:r>
      <w:r>
        <w:t xml:space="preserve"> Cross-references for "and him": Rom 4:19.</w:t>
      </w:r>
    </w:p>
  </w:footnote>
  <w:footnote w:id="16789">
    <w:p>
      <w:pPr>
        <w:pStyle w:val="FootnoteText"/>
      </w:pPr>
      <w:r>
        <w:rPr>
          <w:rStyle w:val="FootnoteReference"/>
        </w:rPr>
        <w:footnoteRef/>
      </w:r>
      <w:r>
        <w:t xml:space="preserve"> Cross-references for "as the stars": Gen 15:5; Gen 22:17; Gen 26:4; Exod 32:13; Deut 1:10; Deut 28:62; 1Chr 27:23; Neh 9:23; Rom 4:17.</w:t>
      </w:r>
    </w:p>
  </w:footnote>
  <w:footnote w:id="16790">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1">
    <w:p>
      <w:pPr>
        <w:pStyle w:val="FootnoteText"/>
      </w:pPr>
      <w:r>
        <w:rPr>
          <w:rStyle w:val="FootnoteReference"/>
        </w:rPr>
        <w:footnoteRef/>
      </w:r>
      <w:r>
        <w:t xml:space="preserve"> Cross-references for "all died": Gen 25:8; Gen 27:2-4; Gen 48:21; Gen 49:18; Gen 49:28; Gen 49:33; Gen 50:24.</w:t>
      </w:r>
    </w:p>
  </w:footnote>
  <w:footnote w:id="16792">
    <w:p>
      <w:pPr>
        <w:pStyle w:val="FootnoteText"/>
      </w:pPr>
      <w:r>
        <w:rPr>
          <w:rStyle w:val="FootnoteReference"/>
        </w:rPr>
        <w:footnoteRef/>
      </w:r>
      <w:r>
        <w:t xml:space="preserve"> Cross-references for "and were": Rom 4:21; Rom 8:24; 1John 3:19.</w:t>
      </w:r>
    </w:p>
  </w:footnote>
  <w:footnote w:id="16793">
    <w:p>
      <w:pPr>
        <w:pStyle w:val="FootnoteText"/>
      </w:pPr>
      <w:r>
        <w:rPr>
          <w:rStyle w:val="FootnoteReference"/>
        </w:rPr>
        <w:footnoteRef/>
      </w:r>
      <w:r>
        <w:t xml:space="preserve"> Cross-references for "confessed": Gen 23:4; Gen 47:9; 1Chr 29:14-15; Ps 39:12; Ps 119:19; 1Pet 1:17; 1Pet 2:11.</w:t>
      </w:r>
    </w:p>
  </w:footnote>
  <w:footnote w:id="16794">
    <w:p>
      <w:pPr>
        <w:pStyle w:val="FootnoteText"/>
      </w:pPr>
      <w:r>
        <w:rPr>
          <w:rStyle w:val="FootnoteReference"/>
        </w:rPr>
        <w:footnoteRef/>
      </w:r>
      <w:r>
        <w:t xml:space="preserve"> Cross-references: Heb 11:39.</w:t>
      </w:r>
    </w:p>
  </w:footnote>
  <w:footnote w:id="16795">
    <w:p>
      <w:pPr>
        <w:pStyle w:val="FootnoteText"/>
      </w:pPr>
      <w:r>
        <w:rPr>
          <w:rStyle w:val="FootnoteReference"/>
        </w:rPr>
        <w:footnoteRef/>
      </w:r>
      <w:r>
        <w:t xml:space="preserve"> Cross-references: Gen 49:10; Num 24:17; Job 19:25; John 8:56; John 12:41; Heb 11:27; 1Pet 1:10-12.</w:t>
      </w:r>
    </w:p>
  </w:footnote>
  <w:footnote w:id="16796">
    <w:p>
      <w:pPr>
        <w:pStyle w:val="FootnoteText"/>
      </w:pPr>
      <w:r>
        <w:rPr>
          <w:rStyle w:val="FootnoteReference"/>
        </w:rPr>
        <w:footnoteRef/>
      </w:r>
      <w:r>
        <w:t xml:space="preserve"> Cross-references for "they seek": Rom 8:23-25; 2Cor 4:18; 2Cor 5:1-7; Phil 1:23; Heb 11:16; Heb 13:14.</w:t>
      </w:r>
    </w:p>
  </w:footnote>
  <w:footnote w:id="16797">
    <w:p>
      <w:pPr>
        <w:pStyle w:val="FootnoteText"/>
      </w:pPr>
      <w:r>
        <w:rPr>
          <w:rStyle w:val="FootnoteReference"/>
        </w:rPr>
        <w:footnoteRef/>
      </w:r>
      <w:r>
        <w:t xml:space="preserve"> Cross-references for "mindful": Gen 11:31; Gen 12:10; Gen 24:6-8; Gen 31:18; Gen 32:9-11.</w:t>
      </w:r>
    </w:p>
  </w:footnote>
  <w:footnote w:id="16798">
    <w:p>
      <w:pPr>
        <w:pStyle w:val="FootnoteText"/>
      </w:pPr>
      <w:r>
        <w:rPr>
          <w:rStyle w:val="FootnoteReference"/>
        </w:rPr>
        <w:footnoteRef/>
      </w:r>
      <w:r>
        <w:t xml:space="preserve"> Cross-references for "they desire": Heb 11:14; Heb 12:22.</w:t>
      </w:r>
    </w:p>
  </w:footnote>
  <w:footnote w:id="16799">
    <w:p>
      <w:pPr>
        <w:pStyle w:val="FootnoteText"/>
      </w:pPr>
      <w:r>
        <w:rPr>
          <w:rStyle w:val="FootnoteReference"/>
        </w:rPr>
        <w:footnoteRef/>
      </w:r>
      <w:r>
        <w:t xml:space="preserve"> Cross-references for "God is": Heb 2:11.</w:t>
      </w:r>
    </w:p>
  </w:footnote>
  <w:footnote w:id="16800">
    <w:p>
      <w:pPr>
        <w:pStyle w:val="FootnoteText"/>
      </w:pPr>
      <w:r>
        <w:rPr>
          <w:rStyle w:val="FootnoteReference"/>
        </w:rPr>
        <w:footnoteRef/>
      </w:r>
      <w:r>
        <w:t xml:space="preserve"> Cross-references for "to be": Gen 17:7-8; Exod 3:6; Exod 3:15; Isa 41:8-10; Jer 31:1; Matt 22:31-32; Mark 12:26; Luke 20:37; Acts 7:32.</w:t>
      </w:r>
    </w:p>
  </w:footnote>
  <w:footnote w:id="16801">
    <w:p>
      <w:pPr>
        <w:pStyle w:val="FootnoteText"/>
      </w:pPr>
      <w:r>
        <w:rPr>
          <w:rStyle w:val="FootnoteReference"/>
        </w:rPr>
        <w:footnoteRef/>
      </w:r>
      <w:r>
        <w:t xml:space="preserve"> Cross-references: Matt 25:34; Luke 12:32; Phil 3:20; Heb 11:10; Heb 13:14.</w:t>
      </w:r>
    </w:p>
  </w:footnote>
  <w:footnote w:id="16802">
    <w:p>
      <w:pPr>
        <w:pStyle w:val="FootnoteText"/>
      </w:pPr>
      <w:r>
        <w:rPr>
          <w:rStyle w:val="FootnoteReference"/>
        </w:rPr>
        <w:footnoteRef/>
      </w:r>
      <w:r>
        <w:t xml:space="preserve"> Cross-references for "faith": Gen 22:1-12; Jas 2:21-24.</w:t>
      </w:r>
    </w:p>
  </w:footnote>
  <w:footnote w:id="16803">
    <w:p>
      <w:pPr>
        <w:pStyle w:val="FootnoteText"/>
      </w:pPr>
      <w:r>
        <w:rPr>
          <w:rStyle w:val="FootnoteReference"/>
        </w:rPr>
        <w:footnoteRef/>
      </w:r>
      <w:r>
        <w:t xml:space="preserve"> Cross-references for "offered": 2Cor 8:12.</w:t>
      </w:r>
    </w:p>
  </w:footnote>
  <w:footnote w:id="16804">
    <w:p>
      <w:pPr>
        <w:pStyle w:val="FootnoteText"/>
      </w:pPr>
      <w:r>
        <w:rPr>
          <w:rStyle w:val="FootnoteReference"/>
        </w:rPr>
        <w:footnoteRef/>
      </w:r>
      <w:r>
        <w:t xml:space="preserve"> Cross-references for "received": Heb 7:6.</w:t>
      </w:r>
    </w:p>
  </w:footnote>
  <w:footnote w:id="16805">
    <w:p>
      <w:pPr>
        <w:pStyle w:val="FootnoteText"/>
      </w:pPr>
      <w:r>
        <w:rPr>
          <w:rStyle w:val="FootnoteReference"/>
        </w:rPr>
        <w:footnoteRef/>
      </w:r>
      <w:r>
        <w:t xml:space="preserve"> Cross-references for "only": Gen 22:2; Gen 22:16; John 3:16.</w:t>
      </w:r>
    </w:p>
  </w:footnote>
  <w:footnote w:id="16806">
    <w:p>
      <w:pPr>
        <w:pStyle w:val="FootnoteText"/>
      </w:pPr>
      <w:r>
        <w:rPr>
          <w:rStyle w:val="FootnoteReference"/>
        </w:rPr>
        <w:footnoteRef/>
      </w:r>
      <w:r>
        <w:t xml:space="preserve"> Cross-references for "from the": Gen 22:4; Gen 22:13; Rom 5:14; Heb 9:24; Heb 11:11-12.</w:t>
      </w:r>
    </w:p>
  </w:footnote>
  <w:footnote w:id="16807">
    <w:p>
      <w:pPr>
        <w:pStyle w:val="FootnoteText"/>
      </w:pPr>
      <w:r>
        <w:rPr>
          <w:rStyle w:val="FootnoteReference"/>
        </w:rPr>
        <w:footnoteRef/>
      </w:r>
      <w:r>
        <w:t xml:space="preserve"> Cross-references: Gen 22:5; Matt 9:28; Rom 4:17-21; Eph 3:20.</w:t>
      </w:r>
    </w:p>
  </w:footnote>
  <w:footnote w:id="16808">
    <w:p>
      <w:pPr>
        <w:pStyle w:val="FootnoteText"/>
      </w:pPr>
      <w:r>
        <w:rPr>
          <w:rStyle w:val="FootnoteReference"/>
        </w:rPr>
        <w:footnoteRef/>
      </w:r>
      <w:r>
        <w:t xml:space="preserve"> Personal name: Esau. Personal-name meaning: Esau — Hairy; red. Source form: Esau.</w:t>
      </w:r>
    </w:p>
  </w:footnote>
  <w:footnote w:id="16809">
    <w:p>
      <w:pPr>
        <w:pStyle w:val="FootnoteText"/>
      </w:pPr>
      <w:r>
        <w:rPr>
          <w:rStyle w:val="FootnoteReference"/>
        </w:rPr>
        <w:footnoteRef/>
      </w:r>
      <w:r>
        <w:t xml:space="preserve"> Cross-references: Gen 27:27-40; Gen 28:2-3.</w:t>
      </w:r>
    </w:p>
  </w:footnote>
  <w:footnote w:id="16810">
    <w:p>
      <w:pPr>
        <w:pStyle w:val="FootnoteText"/>
      </w:pPr>
      <w:r>
        <w:rPr>
          <w:rStyle w:val="FootnoteReference"/>
        </w:rPr>
        <w:footnoteRef/>
      </w:r>
      <w:r>
        <w:t xml:space="preserve"> Cross-references for "faith": Gen 48:5-22.</w:t>
      </w:r>
    </w:p>
  </w:footnote>
  <w:footnote w:id="16811">
    <w:p>
      <w:pPr>
        <w:pStyle w:val="FootnoteText"/>
      </w:pPr>
      <w:r>
        <w:rPr>
          <w:rStyle w:val="FootnoteReference"/>
        </w:rPr>
        <w:footnoteRef/>
      </w:r>
      <w:r>
        <w:t xml:space="preserve"> Personal name: Joseph. Personal-name meaning: Joseph — He adds; may He add. Source form: Joseph.</w:t>
      </w:r>
    </w:p>
  </w:footnote>
  <w:footnote w:id="16812">
    <w:p>
      <w:pPr>
        <w:pStyle w:val="FootnoteText"/>
      </w:pPr>
      <w:r>
        <w:rPr>
          <w:rStyle w:val="FootnoteReference"/>
        </w:rPr>
        <w:footnoteRef/>
      </w:r>
      <w:r>
        <w:t xml:space="preserve"> Cross-references: Gen 47:31.</w:t>
      </w:r>
    </w:p>
  </w:footnote>
  <w:footnote w:id="16813">
    <w:p>
      <w:pPr>
        <w:pStyle w:val="FootnoteText"/>
      </w:pPr>
      <w:r>
        <w:rPr>
          <w:rStyle w:val="FootnoteReference"/>
        </w:rPr>
        <w:footnoteRef/>
      </w:r>
      <w:r>
        <w:t xml:space="preserve"> Cross-references for "faith": Gen 50:24-25; Exod 13:19; Josh 24:32; Acts 7:16.</w:t>
      </w:r>
    </w:p>
  </w:footnote>
  <w:footnote w:id="16814">
    <w:p>
      <w:pPr>
        <w:pStyle w:val="FootnoteText"/>
      </w:pPr>
      <w:r>
        <w:rPr>
          <w:rStyle w:val="FootnoteReference"/>
        </w:rPr>
        <w:footnoteRef/>
      </w:r>
      <w:r>
        <w:t xml:space="preserve"> Place name: Israel. Place-name meaning: Israel — God contends; strives with God. Source form: Israel. Greek form: ισραηλ.</w:t>
      </w:r>
    </w:p>
  </w:footnote>
  <w:footnote w:id="16815">
    <w:p>
      <w:pPr>
        <w:pStyle w:val="FootnoteText"/>
      </w:pPr>
      <w:r>
        <w:rPr>
          <w:rStyle w:val="FootnoteReference"/>
        </w:rPr>
        <w:footnoteRef/>
      </w:r>
      <w:r>
        <w:t xml:space="preserve"> Cross-references for "faith": Exod 2:2-10; Acts 7:20.</w:t>
      </w:r>
    </w:p>
  </w:footnote>
  <w:footnote w:id="16816">
    <w:p>
      <w:pPr>
        <w:pStyle w:val="FootnoteText"/>
      </w:pPr>
      <w:r>
        <w:rPr>
          <w:rStyle w:val="FootnoteReference"/>
        </w:rPr>
        <w:footnoteRef/>
      </w:r>
      <w:r>
        <w:t xml:space="preserve"> Personal name: Moses. Personal-name meaning: Moses — Drawn out. Source form: Moses.</w:t>
      </w:r>
    </w:p>
  </w:footnote>
  <w:footnote w:id="16817">
    <w:p>
      <w:pPr>
        <w:pStyle w:val="FootnoteText"/>
      </w:pPr>
      <w:r>
        <w:rPr>
          <w:rStyle w:val="FootnoteReference"/>
        </w:rPr>
        <w:footnoteRef/>
      </w:r>
      <w:r>
        <w:t xml:space="preserve"> Cross-references for "a proper child": Acts 7:20; G791.</w:t>
      </w:r>
    </w:p>
  </w:footnote>
  <w:footnote w:id="16818">
    <w:p>
      <w:pPr>
        <w:pStyle w:val="FootnoteText"/>
      </w:pPr>
      <w:r>
        <w:rPr>
          <w:rStyle w:val="FootnoteReference"/>
        </w:rPr>
        <w:footnoteRef/>
      </w:r>
      <w:r>
        <w:t xml:space="preserve"> Cross-references for "the king's": Exod 1:16; Exod 1:22.</w:t>
      </w:r>
    </w:p>
  </w:footnote>
  <w:footnote w:id="16819">
    <w:p>
      <w:pPr>
        <w:pStyle w:val="FootnoteText"/>
      </w:pPr>
      <w:r>
        <w:rPr>
          <w:rStyle w:val="FootnoteReference"/>
        </w:rPr>
        <w:footnoteRef/>
      </w:r>
      <w:r>
        <w:t xml:space="preserve"> Personal name: Pharaoh. Personal-name meaning: Pharaoh — Great house. Source form: Pharaoh.</w:t>
      </w:r>
    </w:p>
  </w:footnote>
  <w:footnote w:id="16820">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1">
    <w:p>
      <w:pPr>
        <w:pStyle w:val="FootnoteText"/>
      </w:pPr>
      <w:r>
        <w:rPr>
          <w:rStyle w:val="FootnoteReference"/>
        </w:rPr>
        <w:footnoteRef/>
      </w:r>
      <w:r>
        <w:t xml:space="preserve"> Cross-references for "the pleasures": Job 20:5; Job 21:11-13; Ps 73:18-20; Isa 21:4; Isa 47:8-9; Luke 12:19-20; Luke 16:25; Jas 5:5; Rev 18:7.</w:t>
      </w:r>
    </w:p>
  </w:footnote>
  <w:footnote w:id="16822">
    <w:p>
      <w:pPr>
        <w:pStyle w:val="FootnoteText"/>
      </w:pPr>
      <w:r>
        <w:rPr>
          <w:rStyle w:val="FootnoteReference"/>
        </w:rPr>
        <w:footnoteRef/>
      </w:r>
      <w:r>
        <w:t xml:space="preserve"> Cross-references for "the reproach": Ps 69:7; Ps 69:20; Ps 89:50-51; Isa 51:7; Acts 5:41; 2Cor 12:10; Heb 10:33; Heb 13:13; 1Pet 1:11; 1Pet 4:14.</w:t>
      </w:r>
    </w:p>
  </w:footnote>
  <w:footnote w:id="16823">
    <w:p>
      <w:pPr>
        <w:pStyle w:val="FootnoteText"/>
      </w:pPr>
      <w:r>
        <w:rPr>
          <w:rStyle w:val="FootnoteReference"/>
        </w:rPr>
        <w:footnoteRef/>
      </w:r>
      <w:r>
        <w:t xml:space="preserve"> Personal name: Christ. Personal-name meaning: Christ — anointed. Source form: Christ.</w:t>
      </w:r>
    </w:p>
  </w:footnote>
  <w:footnote w:id="16824">
    <w:p>
      <w:pPr>
        <w:pStyle w:val="FootnoteText"/>
      </w:pPr>
      <w:r>
        <w:rPr>
          <w:rStyle w:val="FootnoteReference"/>
        </w:rPr>
        <w:footnoteRef/>
      </w:r>
      <w:r>
        <w:t xml:space="preserve"> Cross-references for "greater": Ps 37:16; Jer 9:23-24; 2Cor 6:10; Eph 1:18; Eph 3:8; Rev 2:9; Rev 3:18.</w:t>
      </w:r>
    </w:p>
  </w:footnote>
  <w:footnote w:id="1682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6">
    <w:p>
      <w:pPr>
        <w:pStyle w:val="FootnoteText"/>
      </w:pPr>
      <w:r>
        <w:rPr>
          <w:rStyle w:val="FootnoteReference"/>
        </w:rPr>
        <w:footnoteRef/>
      </w:r>
      <w:r>
        <w:t xml:space="preserve"> Cross-references for "for he had": Ruth 2:12; Prov 11:18; Prov 23:18; Matt 5:12; Matt 6:1; Matt 10:41; Luke 14:14; Heb 2:2; Heb 10:35; Heb 11:6.</w:t>
      </w:r>
    </w:p>
  </w:footnote>
  <w:footnote w:id="16827">
    <w:p>
      <w:pPr>
        <w:pStyle w:val="FootnoteText"/>
      </w:pPr>
      <w:r>
        <w:rPr>
          <w:rStyle w:val="FootnoteReference"/>
        </w:rPr>
        <w:footnoteRef/>
      </w:r>
      <w:r>
        <w:t xml:space="preserve"> Cross-references for "he forsook": Exod 10:28-29; Exod 11:8; Exod 12:11; Exod 12:37-42; Exod 13:17-21.</w:t>
      </w:r>
    </w:p>
  </w:footnote>
  <w:footnote w:id="16828">
    <w:p>
      <w:pPr>
        <w:pStyle w:val="FootnoteText"/>
      </w:pPr>
      <w:r>
        <w:rPr>
          <w:rStyle w:val="FootnoteReference"/>
        </w:rPr>
        <w:footnoteRef/>
      </w:r>
      <w:r>
        <w:t xml:space="preserve"> Cross-references for "not fearing": Exod 2:14-15; Exod 4:19; Exod 14:10-13.</w:t>
      </w:r>
    </w:p>
  </w:footnote>
  <w:footnote w:id="16829">
    <w:p>
      <w:pPr>
        <w:pStyle w:val="FootnoteText"/>
      </w:pPr>
      <w:r>
        <w:rPr>
          <w:rStyle w:val="FootnoteReference"/>
        </w:rPr>
        <w:footnoteRef/>
      </w:r>
      <w:r>
        <w:t xml:space="preserve"> Cross-references for "endured": Matt 10:22; Matt 24:13; Mark 4:17; Mark 13:13; 1Cor 13:7; Heb 6:15; Heb 10:32; Heb 12:3; Jas 5:11.</w:t>
      </w:r>
    </w:p>
  </w:footnote>
  <w:footnote w:id="16830">
    <w:p>
      <w:pPr>
        <w:pStyle w:val="FootnoteText"/>
      </w:pPr>
      <w:r>
        <w:rPr>
          <w:rStyle w:val="FootnoteReference"/>
        </w:rPr>
        <w:footnoteRef/>
      </w:r>
      <w:r>
        <w:t xml:space="preserve"> Cross-references for "seeing": Ps 16:8; Acts 2:25; 2Cor 4:18; 1Tim 1:17; 1Tim 6:16; Heb 11:1; Heb 11:13; Heb 12:2; 1Pet 1:8.</w:t>
      </w:r>
    </w:p>
  </w:footnote>
  <w:footnote w:id="16831">
    <w:p>
      <w:pPr>
        <w:pStyle w:val="FootnoteText"/>
      </w:pPr>
      <w:r>
        <w:rPr>
          <w:rStyle w:val="FootnoteReference"/>
        </w:rPr>
        <w:footnoteRef/>
      </w:r>
      <w:r>
        <w:t xml:space="preserve"> Cross-references for "he kept": Exod 12:3-14; Exod 12:21-30.</w:t>
      </w:r>
    </w:p>
  </w:footnote>
  <w:footnote w:id="16832">
    <w:p>
      <w:pPr>
        <w:pStyle w:val="FootnoteText"/>
      </w:pPr>
      <w:r>
        <w:rPr>
          <w:rStyle w:val="FootnoteReference"/>
        </w:rPr>
        <w:footnoteRef/>
      </w:r>
      <w:r>
        <w:t xml:space="preserve"> Cross-references for "the sprinkling": Exod 12:7; Exod 12:13; Exod 12:23; Heb 9:19; Heb 12:24; 1Pet 1:2.</w:t>
      </w:r>
    </w:p>
  </w:footnote>
  <w:footnote w:id="16833">
    <w:p>
      <w:pPr>
        <w:pStyle w:val="FootnoteText"/>
      </w:pPr>
      <w:r>
        <w:rPr>
          <w:rStyle w:val="FootnoteReference"/>
        </w:rPr>
        <w:footnoteRef/>
      </w:r>
      <w:r>
        <w:t xml:space="preserve"> People-name: Egyptians. People-name meaning: Egyptians — that troubles or oppresses; anguish. Source form: Egyptians.</w:t>
      </w:r>
    </w:p>
  </w:footnote>
  <w:footnote w:id="16834">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5">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6">
    <w:p>
      <w:pPr>
        <w:pStyle w:val="FootnoteText"/>
      </w:pPr>
      <w:r>
        <w:rPr>
          <w:rStyle w:val="FootnoteReference"/>
        </w:rPr>
        <w:footnoteRef/>
      </w:r>
      <w:r>
        <w:t xml:space="preserve"> Cross-references: Josh 6:3-20; 2Cor 10:4-5.</w:t>
      </w:r>
    </w:p>
  </w:footnote>
  <w:footnote w:id="16837">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8">
    <w:p>
      <w:pPr>
        <w:pStyle w:val="FootnoteText"/>
      </w:pPr>
      <w:r>
        <w:rPr>
          <w:rStyle w:val="FootnoteReference"/>
        </w:rPr>
        <w:footnoteRef/>
      </w:r>
      <w:r>
        <w:t xml:space="preserve"> Cross-references for "did not believe": Heb 3:18; 1Pet 2:8; 1Pet 3:20.</w:t>
      </w:r>
    </w:p>
  </w:footnote>
  <w:footnote w:id="16839">
    <w:p>
      <w:pPr>
        <w:pStyle w:val="FootnoteText"/>
      </w:pPr>
      <w:r>
        <w:rPr>
          <w:rStyle w:val="FootnoteReference"/>
        </w:rPr>
        <w:footnoteRef/>
      </w:r>
      <w:r>
        <w:t xml:space="preserve"> Cross-references for "she had": Josh 1:1; Josh 2:4-24.</w:t>
      </w:r>
    </w:p>
  </w:footnote>
  <w:footnote w:id="168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1">
    <w:p>
      <w:pPr>
        <w:pStyle w:val="FootnoteText"/>
      </w:pPr>
      <w:r>
        <w:rPr>
          <w:rStyle w:val="FootnoteReference"/>
        </w:rPr>
        <w:footnoteRef/>
      </w:r>
      <w:r>
        <w:t xml:space="preserve"> Cross-references: Josh 2:1-22; Josh 6:22-25; Matt 1:1; Matt 1:5; Jas 2:25.</w:t>
      </w:r>
    </w:p>
  </w:footnote>
  <w:footnote w:id="16842">
    <w:p>
      <w:pPr>
        <w:pStyle w:val="FootnoteText"/>
      </w:pPr>
      <w:r>
        <w:rPr>
          <w:rStyle w:val="FootnoteReference"/>
        </w:rPr>
        <w:footnoteRef/>
      </w:r>
      <w:r>
        <w:t xml:space="preserve"> Cross-references for "what shall": Rom 3:5; Rom 4:1; Rom 6:1; Rom 7:7.</w:t>
      </w:r>
    </w:p>
  </w:footnote>
  <w:footnote w:id="16843">
    <w:p>
      <w:pPr>
        <w:pStyle w:val="FootnoteText"/>
      </w:pPr>
      <w:r>
        <w:rPr>
          <w:rStyle w:val="FootnoteReference"/>
        </w:rPr>
        <w:footnoteRef/>
      </w:r>
      <w:r>
        <w:t xml:space="preserve"> Cross-references for "the time": John 21:25.</w:t>
      </w:r>
    </w:p>
  </w:footnote>
  <w:footnote w:id="16844">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5">
    <w:p>
      <w:pPr>
        <w:pStyle w:val="FootnoteText"/>
      </w:pPr>
      <w:r>
        <w:rPr>
          <w:rStyle w:val="FootnoteReference"/>
        </w:rPr>
        <w:footnoteRef/>
      </w:r>
      <w:r>
        <w:t xml:space="preserve"> Personal name: Barak. Personal-name meaning: Barak — thunder, or in vain. Source form: Barak.</w:t>
      </w:r>
    </w:p>
  </w:footnote>
  <w:footnote w:id="16846">
    <w:p>
      <w:pPr>
        <w:pStyle w:val="FootnoteText"/>
      </w:pPr>
      <w:r>
        <w:rPr>
          <w:rStyle w:val="FootnoteReference"/>
        </w:rPr>
        <w:footnoteRef/>
      </w:r>
      <w:r>
        <w:t xml:space="preserve"> Personal name: Samson. Personal-name meaning: Samson — Sun-like; little sun. Source form: Samson.</w:t>
      </w:r>
    </w:p>
  </w:footnote>
  <w:footnote w:id="16847">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8">
    <w:p>
      <w:pPr>
        <w:pStyle w:val="FootnoteText"/>
      </w:pPr>
      <w:r>
        <w:rPr>
          <w:rStyle w:val="FootnoteReference"/>
        </w:rPr>
        <w:footnoteRef/>
      </w:r>
      <w:r>
        <w:t xml:space="preserve"> Personal name: David. Personal-name meaning: David — Beloved. Source form: David.</w:t>
      </w:r>
    </w:p>
  </w:footnote>
  <w:footnote w:id="16849">
    <w:p>
      <w:pPr>
        <w:pStyle w:val="FootnoteText"/>
      </w:pPr>
      <w:r>
        <w:rPr>
          <w:rStyle w:val="FootnoteReference"/>
        </w:rPr>
        <w:footnoteRef/>
      </w:r>
      <w:r>
        <w:t xml:space="preserve"> Personal name: Samuel. Personal-name meaning: Samuel — Heard of God; God has heard. Source form: Samuel.</w:t>
      </w:r>
    </w:p>
  </w:footnote>
  <w:footnote w:id="16850">
    <w:p>
      <w:pPr>
        <w:pStyle w:val="FootnoteText"/>
      </w:pPr>
      <w:r>
        <w:rPr>
          <w:rStyle w:val="FootnoteReference"/>
        </w:rPr>
        <w:footnoteRef/>
      </w:r>
      <w:r>
        <w:t xml:space="preserve"> Cross-references for "the prophets": Matt 5:12; Luke 13:28; Luke 16:31; Acts 10:43; Jas 5:10; 1Pet 1:10-12; 2Pet 1:21; 2Pet 3:2.</w:t>
      </w:r>
    </w:p>
  </w:footnote>
  <w:footnote w:id="16851">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2">
    <w:p>
      <w:pPr>
        <w:pStyle w:val="FootnoteText"/>
      </w:pPr>
      <w:r>
        <w:rPr>
          <w:rStyle w:val="FootnoteReference"/>
        </w:rPr>
        <w:footnoteRef/>
      </w:r>
      <w:r>
        <w:t xml:space="preserve"> Cross-references: 1Sam 12:11.</w:t>
      </w:r>
    </w:p>
  </w:footnote>
  <w:footnote w:id="16853">
    <w:p>
      <w:pPr>
        <w:pStyle w:val="FootnoteText"/>
      </w:pPr>
      <w:r>
        <w:rPr>
          <w:rStyle w:val="FootnoteReference"/>
        </w:rPr>
        <w:footnoteRef/>
      </w:r>
      <w:r>
        <w:t xml:space="preserve"> Cross-references for "David": 1Sam 16:1; 1Sam 16:13; Acts 2:29-31; Acts 13:22-36.</w:t>
      </w:r>
    </w:p>
  </w:footnote>
  <w:footnote w:id="16854">
    <w:p>
      <w:pPr>
        <w:pStyle w:val="FootnoteText"/>
      </w:pPr>
      <w:r>
        <w:rPr>
          <w:rStyle w:val="FootnoteReference"/>
        </w:rPr>
        <w:footnoteRef/>
      </w:r>
      <w:r>
        <w:t xml:space="preserve"> Cross-references for "Samuel": 1Sam 1:20; 1Sam 2:11; 1Sam 2:18; 1Sam 28:3-25; Ps 99:6; Jer 15:1; Acts 3:24; Acts 13:20.</w:t>
      </w:r>
    </w:p>
  </w:footnote>
  <w:footnote w:id="16855">
    <w:p>
      <w:pPr>
        <w:pStyle w:val="FootnoteText"/>
      </w:pPr>
      <w:r>
        <w:rPr>
          <w:rStyle w:val="FootnoteReference"/>
        </w:rPr>
        <w:footnoteRef/>
      </w:r>
      <w:r>
        <w:t xml:space="preserve"> Cross-references for "obtained": 2Sam 7:11-17; Gal 3:16; Heb 6:12-15; Heb 10:36.</w:t>
      </w:r>
    </w:p>
  </w:footnote>
  <w:footnote w:id="16856">
    <w:p>
      <w:pPr>
        <w:pStyle w:val="FootnoteText"/>
      </w:pPr>
      <w:r>
        <w:rPr>
          <w:rStyle w:val="FootnoteReference"/>
        </w:rPr>
        <w:footnoteRef/>
      </w:r>
      <w:r>
        <w:t xml:space="preserve"> Cross-references for "stopped": Judg 14:5-6; 1Sam 17:33-36; Ps 91:13; Dan 6:20-23; 2Tim 4:17; 1Pet 5:8.</w:t>
      </w:r>
    </w:p>
  </w:footnote>
  <w:footnote w:id="16857">
    <w:p>
      <w:pPr>
        <w:pStyle w:val="FootnoteText"/>
      </w:pPr>
      <w:r>
        <w:rPr>
          <w:rStyle w:val="FootnoteReference"/>
        </w:rPr>
        <w:footnoteRef/>
      </w:r>
      <w:r>
        <w:t xml:space="preserve"> Cross-references: Heb 11:4-8; Heb 11:17.</w:t>
      </w:r>
    </w:p>
  </w:footnote>
  <w:footnote w:id="16858">
    <w:p>
      <w:pPr>
        <w:pStyle w:val="FootnoteText"/>
      </w:pPr>
      <w:r>
        <w:rPr>
          <w:rStyle w:val="FootnoteReference"/>
        </w:rPr>
        <w:footnoteRef/>
      </w:r>
      <w:r>
        <w:t xml:space="preserve"> Cross-references for "Quenched": Ps 66:12; Isa 43:2; Dan 3:19-28; 1Pet 4:12.</w:t>
      </w:r>
    </w:p>
  </w:footnote>
  <w:footnote w:id="16859">
    <w:p>
      <w:pPr>
        <w:pStyle w:val="FootnoteText"/>
      </w:pPr>
      <w:r>
        <w:rPr>
          <w:rStyle w:val="FootnoteReference"/>
        </w:rPr>
        <w:footnoteRef/>
      </w:r>
      <w:r>
        <w:t xml:space="preserve"> Cross-references for "escaped": 1Sam 20:1; 2Sam 21:16-17; 1Kgs 19:3; 2Kgs 6:16-18; 2Kgs 6:32; Job 5:20; Ps 144:10; Jer 26:24.</w:t>
      </w:r>
    </w:p>
  </w:footnote>
  <w:footnote w:id="16860">
    <w:p>
      <w:pPr>
        <w:pStyle w:val="FootnoteText"/>
      </w:pPr>
      <w:r>
        <w:rPr>
          <w:rStyle w:val="FootnoteReference"/>
        </w:rPr>
        <w:footnoteRef/>
      </w:r>
      <w:r>
        <w:t xml:space="preserve"> Cross-references for "out of": Judg 7:19-25; Judg 8:4-10; Judg 15:14-20; Judg 16:19-30; 2Kgs 20:7-11; Job 42:10; Ps 6:8; 2Cor 12:9-10.</w:t>
      </w:r>
    </w:p>
  </w:footnote>
  <w:footnote w:id="16861">
    <w:p>
      <w:pPr>
        <w:pStyle w:val="FootnoteText"/>
      </w:pPr>
      <w:r>
        <w:rPr>
          <w:rStyle w:val="FootnoteReference"/>
        </w:rPr>
        <w:footnoteRef/>
      </w:r>
      <w:r>
        <w:t xml:space="preserve"> Cross-references for "turned": 1Sam 14:13-15; 1Sam 17:51-52; 2Sam 8:1-18; 2Chr 14:11-14; 2Chr 16:1-9; 2Chr 20:6-25; 2Chr 32:20-22.</w:t>
      </w:r>
    </w:p>
  </w:footnote>
  <w:footnote w:id="16862">
    <w:p>
      <w:pPr>
        <w:pStyle w:val="FootnoteText"/>
      </w:pPr>
      <w:r>
        <w:rPr>
          <w:rStyle w:val="FootnoteReference"/>
        </w:rPr>
        <w:footnoteRef/>
      </w:r>
      <w:r>
        <w:t xml:space="preserve"> Cross-references for "Women": 1Kgs 17:22-24; 2Kgs 4:27-37; Luke 7:12-16; John 11:40-45; Acts 9:41.</w:t>
      </w:r>
    </w:p>
  </w:footnote>
  <w:footnote w:id="16863">
    <w:p>
      <w:pPr>
        <w:pStyle w:val="FootnoteText"/>
      </w:pPr>
      <w:r>
        <w:rPr>
          <w:rStyle w:val="FootnoteReference"/>
        </w:rPr>
        <w:footnoteRef/>
      </w:r>
      <w:r>
        <w:t xml:space="preserve"> Cross-references for "tortured": Acts 22:24-25; Acts 22:29.</w:t>
      </w:r>
    </w:p>
  </w:footnote>
  <w:footnote w:id="16864">
    <w:p>
      <w:pPr>
        <w:pStyle w:val="FootnoteText"/>
      </w:pPr>
      <w:r>
        <w:rPr>
          <w:rStyle w:val="FootnoteReference"/>
        </w:rPr>
        <w:footnoteRef/>
      </w:r>
      <w:r>
        <w:t xml:space="preserve"> Cross-references for "not accepting": Acts 4:19.</w:t>
      </w:r>
    </w:p>
  </w:footnote>
  <w:footnote w:id="16865">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6">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7">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8">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9">
    <w:p>
      <w:pPr>
        <w:pStyle w:val="FootnoteText"/>
      </w:pPr>
      <w:r>
        <w:rPr>
          <w:rStyle w:val="FootnoteReference"/>
        </w:rPr>
        <w:footnoteRef/>
      </w:r>
      <w:r>
        <w:t xml:space="preserve"> Cross-references for "in sheepskins": 2Kgs 1:8; Matt 3:4; Rev 11:3.</w:t>
      </w:r>
    </w:p>
  </w:footnote>
  <w:footnote w:id="16870">
    <w:p>
      <w:pPr>
        <w:pStyle w:val="FootnoteText"/>
      </w:pPr>
      <w:r>
        <w:rPr>
          <w:rStyle w:val="FootnoteReference"/>
        </w:rPr>
        <w:footnoteRef/>
      </w:r>
      <w:r>
        <w:t xml:space="preserve"> Cross-references for "being destitute": Zech 13:9; Matt 8:20; 1Cor 4:9-13; 2Cor 11:23-27; 2Cor 12:10; Heb 12:1-3; Jas 5:10-11.</w:t>
      </w:r>
    </w:p>
  </w:footnote>
  <w:footnote w:id="16871">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2">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3">
    <w:p>
      <w:pPr>
        <w:pStyle w:val="FootnoteText"/>
      </w:pPr>
      <w:r>
        <w:rPr>
          <w:rStyle w:val="FootnoteReference"/>
        </w:rPr>
        <w:footnoteRef/>
      </w:r>
      <w:r>
        <w:t xml:space="preserve"> Cross-references: Luke 10:23-24; Heb 11:2; Heb 11:13; 1Pet 1:12.</w:t>
      </w:r>
    </w:p>
  </w:footnote>
  <w:footnote w:id="16874">
    <w:p>
      <w:pPr>
        <w:pStyle w:val="FootnoteText"/>
      </w:pPr>
      <w:r>
        <w:rPr>
          <w:rStyle w:val="FootnoteReference"/>
        </w:rPr>
        <w:footnoteRef/>
      </w:r>
      <w:r>
        <w:t xml:space="preserve"> Cross-references for "better": Heb 7:19; Heb 7:22; Heb 8:6; Heb 9:23; Heb 12:24.</w:t>
      </w:r>
    </w:p>
  </w:footnote>
  <w:footnote w:id="16875">
    <w:p>
      <w:pPr>
        <w:pStyle w:val="FootnoteText"/>
      </w:pPr>
      <w:r>
        <w:rPr>
          <w:rStyle w:val="FootnoteReference"/>
        </w:rPr>
        <w:footnoteRef/>
      </w:r>
      <w:r>
        <w:t xml:space="preserve"> Cross-references for "they without": Rom 3:25-26; Heb 9:8-15; Heb 10:11-14.</w:t>
      </w:r>
    </w:p>
  </w:footnote>
  <w:footnote w:id="16876">
    <w:p>
      <w:pPr>
        <w:pStyle w:val="FootnoteText"/>
      </w:pPr>
      <w:r>
        <w:rPr>
          <w:rStyle w:val="FootnoteReference"/>
        </w:rPr>
        <w:footnoteRef/>
      </w:r>
      <w:r>
        <w:t xml:space="preserve"> Cross-references for "made": Heb 5:9; Heb 12:23; Rev 6:11.</w:t>
      </w:r>
    </w:p>
  </w:footnote>
  <w:footnote w:id="16877">
    <w:p>
      <w:pPr>
        <w:pStyle w:val="FootnoteText"/>
      </w:pPr>
      <w:r>
        <w:rPr>
          <w:rStyle w:val="FootnoteReference"/>
        </w:rPr>
        <w:footnoteRef/>
      </w:r>
      <w:r>
        <w:t xml:space="preserve"> Cross-references for "seeing": Heb 11:2-38.</w:t>
      </w:r>
    </w:p>
  </w:footnote>
  <w:footnote w:id="16878">
    <w:p>
      <w:pPr>
        <w:pStyle w:val="FootnoteText"/>
      </w:pPr>
      <w:r>
        <w:rPr>
          <w:rStyle w:val="FootnoteReference"/>
        </w:rPr>
        <w:footnoteRef/>
      </w:r>
      <w:r>
        <w:t xml:space="preserve"> Cross-references for "a cloud": Isa 60:8; Ezek 38:9; Ezek 38:16.</w:t>
      </w:r>
    </w:p>
  </w:footnote>
  <w:footnote w:id="16879">
    <w:p>
      <w:pPr>
        <w:pStyle w:val="FootnoteText"/>
      </w:pPr>
      <w:r>
        <w:rPr>
          <w:rStyle w:val="FootnoteReference"/>
        </w:rPr>
        <w:footnoteRef/>
      </w:r>
      <w:r>
        <w:t xml:space="preserve"> Cross-references for "witnesses": Luke 16:28; John 3:32; John 4:39; John 4:44; 1Pet 5:12; Rev 22:16.</w:t>
      </w:r>
    </w:p>
  </w:footnote>
  <w:footnote w:id="16880">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1">
    <w:p>
      <w:pPr>
        <w:pStyle w:val="FootnoteText"/>
      </w:pPr>
      <w:r>
        <w:rPr>
          <w:rStyle w:val="FootnoteReference"/>
        </w:rPr>
        <w:footnoteRef/>
      </w:r>
      <w:r>
        <w:t xml:space="preserve"> Cross-references for "and the sin": Ps 18:23; Heb 10:35-39.</w:t>
      </w:r>
    </w:p>
  </w:footnote>
  <w:footnote w:id="16882">
    <w:p>
      <w:pPr>
        <w:pStyle w:val="FootnoteText"/>
      </w:pPr>
      <w:r>
        <w:rPr>
          <w:rStyle w:val="FootnoteReference"/>
        </w:rPr>
        <w:footnoteRef/>
      </w:r>
      <w:r>
        <w:t xml:space="preserve"> Cross-references for "and let us": 1Cor 9:24-27; Gal 5:7; Phil 2:16; Phil 3:10-14; 2Tim 4:7.</w:t>
      </w:r>
    </w:p>
  </w:footnote>
  <w:footnote w:id="16883">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4">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5">
    <w:p>
      <w:pPr>
        <w:pStyle w:val="FootnoteText"/>
      </w:pPr>
      <w:r>
        <w:rPr>
          <w:rStyle w:val="FootnoteReference"/>
        </w:rPr>
        <w:footnoteRef/>
      </w:r>
      <w:r>
        <w:t xml:space="preserve"> Name meaning: Jesus (Yeshua) — Yahweh saves. He will save His people from their sins.</w:t>
      </w:r>
    </w:p>
  </w:footnote>
  <w:footnote w:id="16886">
    <w:p>
      <w:pPr>
        <w:pStyle w:val="FootnoteText"/>
      </w:pPr>
      <w:r>
        <w:rPr>
          <w:rStyle w:val="FootnoteReference"/>
        </w:rPr>
        <w:footnoteRef/>
      </w:r>
      <w:r>
        <w:t xml:space="preserve"> Cross-references for "the author": Mark 9:24; Luke 17:5; Acts 5:31; Heb 2:10; Rev 1:8; Rev 1:11; Rev 1:17; Rev 2:8.</w:t>
      </w:r>
    </w:p>
  </w:footnote>
  <w:footnote w:id="16887">
    <w:p>
      <w:pPr>
        <w:pStyle w:val="FootnoteText"/>
      </w:pPr>
      <w:r>
        <w:rPr>
          <w:rStyle w:val="FootnoteReference"/>
        </w:rPr>
        <w:footnoteRef/>
      </w:r>
      <w:r>
        <w:t xml:space="preserve"> Cross-references for "finisher": Ps 138:8; 1Cor 1:7-8; Phil 1:6; Heb 7:19; Heb 10:14.</w:t>
      </w:r>
    </w:p>
  </w:footnote>
  <w:footnote w:id="16888">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9">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90">
    <w:p>
      <w:pPr>
        <w:pStyle w:val="FootnoteText"/>
      </w:pPr>
      <w:r>
        <w:rPr>
          <w:rStyle w:val="FootnoteReference"/>
        </w:rPr>
        <w:footnoteRef/>
      </w:r>
      <w:r>
        <w:t xml:space="preserve"> Cross-references for "and is": Ps 110:1; Heb 1:3; Heb 1:13; Heb 8:1; 1Pet 3:22.</w:t>
      </w:r>
    </w:p>
  </w:footnote>
  <w:footnote w:id="168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5">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6">
    <w:p>
      <w:pPr>
        <w:pStyle w:val="FootnoteText"/>
      </w:pPr>
      <w:r>
        <w:rPr>
          <w:rStyle w:val="FootnoteReference"/>
        </w:rPr>
        <w:footnoteRef/>
      </w:r>
      <w:r>
        <w:t xml:space="preserve"> Cross-references for "consider": 1Sam 12:24; 2Tim 2:7-8; Heb 3:1; Heb 12:2.</w:t>
      </w:r>
    </w:p>
  </w:footnote>
  <w:footnote w:id="16897">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8">
    <w:p>
      <w:pPr>
        <w:pStyle w:val="FootnoteText"/>
      </w:pPr>
      <w:r>
        <w:rPr>
          <w:rStyle w:val="FootnoteReference"/>
        </w:rPr>
        <w:footnoteRef/>
      </w:r>
      <w:r>
        <w:t xml:space="preserve"> Cross-references: Matt 24:9; 1Cor 10:13; 2Tim 4:6-7; Heb 10:32-34; Heb 12:2; Rev 2:13; Rev 6:9-11; Rev 12:11; Rev 17:6; Rev 18:24.</w:t>
      </w:r>
    </w:p>
  </w:footnote>
  <w:footnote w:id="16899">
    <w:p>
      <w:pPr>
        <w:pStyle w:val="FootnoteText"/>
      </w:pPr>
      <w:r>
        <w:rPr>
          <w:rStyle w:val="FootnoteReference"/>
        </w:rPr>
        <w:footnoteRef/>
      </w:r>
      <w:r>
        <w:t xml:space="preserve"> Cross-references for "the exhortation": Prov 3:11-12; Heb 12:7.</w:t>
      </w:r>
    </w:p>
  </w:footnote>
  <w:footnote w:id="16900">
    <w:p>
      <w:pPr>
        <w:pStyle w:val="FootnoteText"/>
      </w:pPr>
      <w:r>
        <w:rPr>
          <w:rStyle w:val="FootnoteReference"/>
        </w:rPr>
        <w:footnoteRef/>
      </w:r>
      <w:r>
        <w:t xml:space="preserve"> Cross-references for "despise": Job 5:17-18; Job 34:31; Ps 94:12; Ps 118:18; Ps 119:75; Jer 31:18; 1Cor 11:32; Jas 1:12; Rev 3:19.</w:t>
      </w:r>
    </w:p>
  </w:footnote>
  <w:footnote w:id="16901">
    <w:p>
      <w:pPr>
        <w:pStyle w:val="FootnoteText"/>
      </w:pPr>
      <w:r>
        <w:rPr>
          <w:rStyle w:val="FootnoteReference"/>
        </w:rPr>
        <w:footnoteRef/>
      </w:r>
      <w:r>
        <w:t xml:space="preserve"> Cross-references for "nor faint": Josh 7:7-11; 2Sam 6:7-10; 1Chr 13:9-13; 1Chr 15:12-13; Ps 6:1-2; 2Cor 4:8-9; 2Cor 12:9-10; Heb 12:3-4.</w:t>
      </w:r>
    </w:p>
  </w:footnote>
  <w:footnote w:id="16902">
    <w:p>
      <w:pPr>
        <w:pStyle w:val="FootnoteText"/>
      </w:pPr>
      <w:r>
        <w:rPr>
          <w:rStyle w:val="FootnoteReference"/>
        </w:rPr>
        <w:footnoteRef/>
      </w:r>
      <w:r>
        <w:t xml:space="preserve"> Cross-references: Deut 4:9-10; Ps 119:16; Ps 119:83; Ps 119:109; Prov 3:1; Prov 4:5; Matt 16:9-10; Luke 24:6; Luke 24:8.</w:t>
      </w:r>
    </w:p>
  </w:footnote>
  <w:footnote w:id="16903">
    <w:p>
      <w:pPr>
        <w:pStyle w:val="FootnoteText"/>
      </w:pPr>
      <w:r>
        <w:rPr>
          <w:rStyle w:val="FootnoteReference"/>
        </w:rPr>
        <w:footnoteRef/>
      </w:r>
      <w:r>
        <w:t xml:space="preserve"> Cross-references: 2Sam 7:14; Heb 12:7-8.</w:t>
      </w:r>
    </w:p>
  </w:footnote>
  <w:footnote w:id="16904">
    <w:p>
      <w:pPr>
        <w:pStyle w:val="FootnoteText"/>
      </w:pPr>
      <w:r>
        <w:rPr>
          <w:rStyle w:val="FootnoteReference"/>
        </w:rPr>
        <w:footnoteRef/>
      </w:r>
      <w:r>
        <w:t xml:space="preserve"> Cross-references for "endure": Job 34:31-32; Prov 19:18; Prov 22:15; Prov 23:13-14; Prov 29:15; Prov 29:17; Acts 14:22.</w:t>
      </w:r>
    </w:p>
  </w:footnote>
  <w:footnote w:id="16905">
    <w:p>
      <w:pPr>
        <w:pStyle w:val="FootnoteText"/>
      </w:pPr>
      <w:r>
        <w:rPr>
          <w:rStyle w:val="FootnoteReference"/>
        </w:rPr>
        <w:footnoteRef/>
      </w:r>
      <w:r>
        <w:t xml:space="preserve"> Cross-references for "for what": 1Sam 2:29; 1Sam 2:34; 1Sam 3:13; 1Kgs 1:6; 1Kgs 2:24-25; Prov 13:24; Prov 29:15.</w:t>
      </w:r>
    </w:p>
  </w:footnote>
  <w:footnote w:id="16906">
    <w:p>
      <w:pPr>
        <w:pStyle w:val="FootnoteText"/>
      </w:pPr>
      <w:r>
        <w:rPr>
          <w:rStyle w:val="FootnoteReference"/>
        </w:rPr>
        <w:footnoteRef/>
      </w:r>
      <w:r>
        <w:t xml:space="preserve"> Cross-references: Ps 73:1; Ps 73:14-15; Heb 12:6; 1Pet 5:9-10.</w:t>
      </w:r>
    </w:p>
  </w:footnote>
  <w:footnote w:id="16907">
    <w:p>
      <w:pPr>
        <w:pStyle w:val="FootnoteText"/>
      </w:pPr>
      <w:r>
        <w:rPr>
          <w:rStyle w:val="FootnoteReference"/>
        </w:rPr>
        <w:footnoteRef/>
      </w:r>
      <w:r>
        <w:t xml:space="preserve"> Cross-references for "fathers": John 3:6; Acts 2:30; Rom 1:3; Rom 9:3; Rom 9:5.</w:t>
      </w:r>
    </w:p>
  </w:footnote>
  <w:footnote w:id="16908">
    <w:p>
      <w:pPr>
        <w:pStyle w:val="FootnoteText"/>
      </w:pPr>
      <w:r>
        <w:rPr>
          <w:rStyle w:val="FootnoteReference"/>
        </w:rPr>
        <w:footnoteRef/>
      </w:r>
      <w:r>
        <w:t xml:space="preserve"> Cross-references for "corrected": Heb 12:7.</w:t>
      </w:r>
    </w:p>
  </w:footnote>
  <w:footnote w:id="16909">
    <w:p>
      <w:pPr>
        <w:pStyle w:val="FootnoteText"/>
      </w:pPr>
      <w:r>
        <w:rPr>
          <w:rStyle w:val="FootnoteReference"/>
        </w:rPr>
        <w:footnoteRef/>
      </w:r>
      <w:r>
        <w:t xml:space="preserve"> Cross-references for "we gave": Exod 20:12; Lev 19:3; Deut 21:18-21; Deut 27:16; Prov 30:17; Ezek 22:7; Eph 6:1-4.</w:t>
      </w:r>
    </w:p>
  </w:footnote>
  <w:footnote w:id="16910">
    <w:p>
      <w:pPr>
        <w:pStyle w:val="FootnoteText"/>
      </w:pPr>
      <w:r>
        <w:rPr>
          <w:rStyle w:val="FootnoteReference"/>
        </w:rPr>
        <w:footnoteRef/>
      </w:r>
      <w:r>
        <w:t xml:space="preserve"> Cross-references for "shall we not": Mal 1:6; Jas 4:7; Jas 4:10; 1Pet 5:6.</w:t>
      </w:r>
    </w:p>
  </w:footnote>
  <w:footnote w:id="16911">
    <w:p>
      <w:pPr>
        <w:pStyle w:val="FootnoteText"/>
      </w:pPr>
      <w:r>
        <w:rPr>
          <w:rStyle w:val="FootnoteReference"/>
        </w:rPr>
        <w:footnoteRef/>
      </w:r>
      <w:r>
        <w:t xml:space="preserve"> Cross-references for "the Father": Num 16:22; Num 27:16; Job 12:10; Eccl 12:7; Isa 42:5; Isa 57:16; Zech 12:1.</w:t>
      </w:r>
    </w:p>
  </w:footnote>
  <w:footnote w:id="16912">
    <w:p>
      <w:pPr>
        <w:pStyle w:val="FootnoteText"/>
      </w:pPr>
      <w:r>
        <w:rPr>
          <w:rStyle w:val="FootnoteReference"/>
        </w:rPr>
        <w:footnoteRef/>
      </w:r>
      <w:r>
        <w:t xml:space="preserve"> Cross-references for "but he": Heb 12:5-6.</w:t>
      </w:r>
    </w:p>
  </w:footnote>
  <w:footnote w:id="16913">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4">
    <w:p>
      <w:pPr>
        <w:pStyle w:val="FootnoteText"/>
      </w:pPr>
      <w:r>
        <w:rPr>
          <w:rStyle w:val="FootnoteReference"/>
        </w:rPr>
        <w:footnoteRef/>
      </w:r>
      <w:r>
        <w:t xml:space="preserve"> Cross-references for "no chastening": Ps 89:32; Ps 118:18; Prov 15:10; Prov 19:18.</w:t>
      </w:r>
    </w:p>
  </w:footnote>
  <w:footnote w:id="16915">
    <w:p>
      <w:pPr>
        <w:pStyle w:val="FootnoteText"/>
      </w:pPr>
      <w:r>
        <w:rPr>
          <w:rStyle w:val="FootnoteReference"/>
        </w:rPr>
        <w:footnoteRef/>
      </w:r>
      <w:r>
        <w:t xml:space="preserve"> Cross-references for "nevertheless": Heb 12:5-6; Heb 12:10.</w:t>
      </w:r>
    </w:p>
  </w:footnote>
  <w:footnote w:id="16916">
    <w:p>
      <w:pPr>
        <w:pStyle w:val="FootnoteText"/>
      </w:pPr>
      <w:r>
        <w:rPr>
          <w:rStyle w:val="FootnoteReference"/>
        </w:rPr>
        <w:footnoteRef/>
      </w:r>
      <w:r>
        <w:t xml:space="preserve"> Cross-references for "peaceable": Ps 119:165; Isa 32:17; Rom 5:3-5; Rom 14:17; 2Cor 4:17; Gal 5:22-23; Jas 3:17-18.</w:t>
      </w:r>
    </w:p>
  </w:footnote>
  <w:footnote w:id="16917">
    <w:p>
      <w:pPr>
        <w:pStyle w:val="FootnoteText"/>
      </w:pPr>
      <w:r>
        <w:rPr>
          <w:rStyle w:val="FootnoteReference"/>
        </w:rPr>
        <w:footnoteRef/>
      </w:r>
      <w:r>
        <w:t xml:space="preserve"> Cross-references for "exercised": 1Tim 4:7-8; Heb 5:14; 2Pet 2:14.</w:t>
      </w:r>
    </w:p>
  </w:footnote>
  <w:footnote w:id="16918">
    <w:p>
      <w:pPr>
        <w:pStyle w:val="FootnoteText"/>
      </w:pPr>
      <w:r>
        <w:rPr>
          <w:rStyle w:val="FootnoteReference"/>
        </w:rPr>
        <w:footnoteRef/>
      </w:r>
      <w:r>
        <w:t xml:space="preserve"> Cross-references: Job 4:3-4; Isa 35:3; Ezek 7:17; Ezek 21:7; Dan 5:6; Nah 2:10; 1Thess 5:14; Heb 12:3; Heb 12:5.</w:t>
      </w:r>
    </w:p>
  </w:footnote>
  <w:footnote w:id="16919">
    <w:p>
      <w:pPr>
        <w:pStyle w:val="FootnoteText"/>
      </w:pPr>
      <w:r>
        <w:rPr>
          <w:rStyle w:val="FootnoteReference"/>
        </w:rPr>
        <w:footnoteRef/>
      </w:r>
      <w:r>
        <w:t xml:space="preserve"> Cross-references for "make": Prov 4:26-27; Isa 35:3; Isa 35:8-10; Isa 40:3-4; Isa 42:16; Isa 58:12; Jer 18:15; Luke 3:5.</w:t>
      </w:r>
    </w:p>
  </w:footnote>
  <w:footnote w:id="16920">
    <w:p>
      <w:pPr>
        <w:pStyle w:val="FootnoteText"/>
      </w:pPr>
      <w:r>
        <w:rPr>
          <w:rStyle w:val="FootnoteReference"/>
        </w:rPr>
        <w:footnoteRef/>
      </w:r>
      <w:r>
        <w:t xml:space="preserve"> Cross-references for "lame": Isa 35:6; Jer 31:8-9.</w:t>
      </w:r>
    </w:p>
  </w:footnote>
  <w:footnote w:id="16921">
    <w:p>
      <w:pPr>
        <w:pStyle w:val="FootnoteText"/>
      </w:pPr>
      <w:r>
        <w:rPr>
          <w:rStyle w:val="FootnoteReference"/>
        </w:rPr>
        <w:footnoteRef/>
      </w:r>
      <w:r>
        <w:t xml:space="preserve"> Cross-references for "but let": Gal 6:1; Jude 1:22-23.</w:t>
      </w:r>
    </w:p>
  </w:footnote>
  <w:footnote w:id="16922">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3">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4">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5">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6">
    <w:p>
      <w:pPr>
        <w:pStyle w:val="FootnoteText"/>
      </w:pPr>
      <w:r>
        <w:rPr>
          <w:rStyle w:val="FootnoteReference"/>
        </w:rPr>
        <w:footnoteRef/>
      </w:r>
      <w:r>
        <w:t xml:space="preserve"> Cross-references for "fail of": Gal 5:4.</w:t>
      </w:r>
    </w:p>
  </w:footnote>
  <w:footnote w:id="16927">
    <w:p>
      <w:pPr>
        <w:pStyle w:val="FootnoteText"/>
      </w:pPr>
      <w:r>
        <w:rPr>
          <w:rStyle w:val="FootnoteReference"/>
        </w:rPr>
        <w:footnoteRef/>
      </w:r>
      <w:r>
        <w:t xml:space="preserve"> Cross-references for "any root": Deut 29:18; Deut 32:32; Isa 5:4; Isa 5:7; Jer 2:21; Matt 7:16-18; Heb 3:12.</w:t>
      </w:r>
    </w:p>
  </w:footnote>
  <w:footnote w:id="16928">
    <w:p>
      <w:pPr>
        <w:pStyle w:val="FootnoteText"/>
      </w:pPr>
      <w:r>
        <w:rPr>
          <w:rStyle w:val="FootnoteReference"/>
        </w:rPr>
        <w:footnoteRef/>
      </w:r>
      <w:r>
        <w:t xml:space="preserve"> Cross-references for "trouble": Josh 6:18; Josh 7:25-26; Josh 22:17-20; Eph 5:3; Col 3:5.</w:t>
      </w:r>
    </w:p>
  </w:footnote>
  <w:footnote w:id="16929">
    <w:p>
      <w:pPr>
        <w:pStyle w:val="FootnoteText"/>
      </w:pPr>
      <w:r>
        <w:rPr>
          <w:rStyle w:val="FootnoteReference"/>
        </w:rPr>
        <w:footnoteRef/>
      </w:r>
      <w:r>
        <w:t xml:space="preserve"> Cross-references: Luke 22:32; 1Cor 13:8; Gal 5:4.</w:t>
      </w:r>
    </w:p>
  </w:footnote>
  <w:footnote w:id="16930">
    <w:p>
      <w:pPr>
        <w:pStyle w:val="FootnoteText"/>
      </w:pPr>
      <w:r>
        <w:rPr>
          <w:rStyle w:val="FootnoteReference"/>
        </w:rPr>
        <w:footnoteRef/>
      </w:r>
      <w:r>
        <w:t xml:space="preserve"> Cross-references: Exod 32:21; 1Kgs 14:16; Acts 20:30-31; 1Cor 5:6; 1Cor 15:33; Gal 2:13; 2Tim 2:16-17; 2Pet 2:1-2; 2Pet 2:18.</w:t>
      </w:r>
    </w:p>
  </w:footnote>
  <w:footnote w:id="16931">
    <w:p>
      <w:pPr>
        <w:pStyle w:val="FootnoteText"/>
      </w:pPr>
      <w:r>
        <w:rPr>
          <w:rStyle w:val="FootnoteReference"/>
        </w:rPr>
        <w:footnoteRef/>
      </w:r>
      <w:r>
        <w:t xml:space="preserve"> Personal name: Esau. Personal-name meaning: Esau — Hairy; red. Source form: Esau.</w:t>
      </w:r>
    </w:p>
  </w:footnote>
  <w:footnote w:id="16932">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3">
    <w:p>
      <w:pPr>
        <w:pStyle w:val="FootnoteText"/>
      </w:pPr>
      <w:r>
        <w:rPr>
          <w:rStyle w:val="FootnoteReference"/>
        </w:rPr>
        <w:footnoteRef/>
      </w:r>
      <w:r>
        <w:t xml:space="preserve"> Cross-references for "as Esau": Gen 25:31-34; Gen 27:36.</w:t>
      </w:r>
    </w:p>
  </w:footnote>
  <w:footnote w:id="16934">
    <w:p>
      <w:pPr>
        <w:pStyle w:val="FootnoteText"/>
      </w:pPr>
      <w:r>
        <w:rPr>
          <w:rStyle w:val="FootnoteReference"/>
        </w:rPr>
        <w:footnoteRef/>
      </w:r>
      <w:r>
        <w:t xml:space="preserve"> Cross-references for "when he": Gen 27:31-41.</w:t>
      </w:r>
    </w:p>
  </w:footnote>
  <w:footnote w:id="16935">
    <w:p>
      <w:pPr>
        <w:pStyle w:val="FootnoteText"/>
      </w:pPr>
      <w:r>
        <w:rPr>
          <w:rStyle w:val="FootnoteReference"/>
        </w:rPr>
        <w:footnoteRef/>
      </w:r>
      <w:r>
        <w:t xml:space="preserve"> Cross-references for "for he": Heb 6:4-6; Heb 10:26-29.</w:t>
      </w:r>
    </w:p>
  </w:footnote>
  <w:footnote w:id="16936">
    <w:p>
      <w:pPr>
        <w:pStyle w:val="FootnoteText"/>
      </w:pPr>
      <w:r>
        <w:rPr>
          <w:rStyle w:val="FootnoteReference"/>
        </w:rPr>
        <w:footnoteRef/>
      </w:r>
      <w:r>
        <w:t xml:space="preserve"> Cross-references: Exod 19:12-19; Exod 20:18; Exod 24:17; Deut 4:11; Deut 5:22-26; Rom 6:14; Rom 8:15; 2Tim 1:7.</w:t>
      </w:r>
    </w:p>
  </w:footnote>
  <w:footnote w:id="16937">
    <w:p>
      <w:pPr>
        <w:pStyle w:val="FootnoteText"/>
      </w:pPr>
      <w:r>
        <w:rPr>
          <w:rStyle w:val="FootnoteReference"/>
        </w:rPr>
        <w:footnoteRef/>
      </w:r>
      <w:r>
        <w:t xml:space="preserve"> Cross-references for "the sound": Exod 19:16-19; 1Cor 15:52; 1Thess 4:16.</w:t>
      </w:r>
    </w:p>
  </w:footnote>
  <w:footnote w:id="16938">
    <w:p>
      <w:pPr>
        <w:pStyle w:val="FootnoteText"/>
      </w:pPr>
      <w:r>
        <w:rPr>
          <w:rStyle w:val="FootnoteReference"/>
        </w:rPr>
        <w:footnoteRef/>
      </w:r>
      <w:r>
        <w:t xml:space="preserve"> Cross-references for "and the voice": Exod 20:1-17; Exod 20:22; Deut 4:12; Deut 4:33; Deut 5:3-22.</w:t>
      </w:r>
    </w:p>
  </w:footnote>
  <w:footnote w:id="16939">
    <w:p>
      <w:pPr>
        <w:pStyle w:val="FootnoteText"/>
      </w:pPr>
      <w:r>
        <w:rPr>
          <w:rStyle w:val="FootnoteReference"/>
        </w:rPr>
        <w:footnoteRef/>
      </w:r>
      <w:r>
        <w:t xml:space="preserve"> Cross-references: Exod 20:18-19; Deut 5:24-27; Deut 18:16.</w:t>
      </w:r>
    </w:p>
  </w:footnote>
  <w:footnote w:id="16940">
    <w:p>
      <w:pPr>
        <w:pStyle w:val="FootnoteText"/>
      </w:pPr>
      <w:r>
        <w:rPr>
          <w:rStyle w:val="FootnoteReference"/>
        </w:rPr>
        <w:footnoteRef/>
      </w:r>
      <w:r>
        <w:t xml:space="preserve"> Cross-references for "For they": Deut 33:2; Rom 3:19-20; Gal 2:19; Gal 3:10.</w:t>
      </w:r>
    </w:p>
  </w:footnote>
  <w:footnote w:id="16941">
    <w:p>
      <w:pPr>
        <w:pStyle w:val="FootnoteText"/>
      </w:pPr>
      <w:r>
        <w:rPr>
          <w:rStyle w:val="FootnoteReference"/>
        </w:rPr>
        <w:footnoteRef/>
      </w:r>
      <w:r>
        <w:t xml:space="preserve"> Cross-references for "if so much": Exod 19:13; Exod 19:16.</w:t>
      </w:r>
    </w:p>
  </w:footnote>
  <w:footnote w:id="16942">
    <w:p>
      <w:pPr>
        <w:pStyle w:val="FootnoteText"/>
      </w:pPr>
      <w:r>
        <w:rPr>
          <w:rStyle w:val="FootnoteReference"/>
        </w:rPr>
        <w:footnoteRef/>
      </w:r>
      <w:r>
        <w:t xml:space="preserve"> Personal name: Moses. Personal-name meaning: Moses — Drawn out. Source form: Moses.</w:t>
      </w:r>
    </w:p>
  </w:footnote>
  <w:footnote w:id="16943">
    <w:p>
      <w:pPr>
        <w:pStyle w:val="FootnoteText"/>
      </w:pPr>
      <w:r>
        <w:rPr>
          <w:rStyle w:val="FootnoteReference"/>
        </w:rPr>
        <w:footnoteRef/>
      </w:r>
      <w:r>
        <w:t xml:space="preserve"> Cross-references for "Moses": Exod 19:16; Exod 19:19; Ps 119:120; Isa 6:3-5; Dan 10:8; Dan 10:17; Rev 1:17.</w:t>
      </w:r>
    </w:p>
  </w:footnote>
  <w:footnote w:id="1694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5">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6">
    <w:p>
      <w:pPr>
        <w:pStyle w:val="FootnoteText"/>
      </w:pPr>
      <w:r>
        <w:rPr>
          <w:rStyle w:val="FootnoteReference"/>
        </w:rPr>
        <w:footnoteRef/>
      </w:r>
      <w:r>
        <w:t xml:space="preserve"> Place name: Jerusalem. Place-name meaning: Jerusalem — vision of peace. Source form: Jerusalem. Greek form: ιεροσολυμα.</w:t>
      </w:r>
    </w:p>
  </w:footnote>
  <w:footnote w:id="16947">
    <w:p>
      <w:pPr>
        <w:pStyle w:val="FootnoteText"/>
      </w:pPr>
      <w:r>
        <w:rPr>
          <w:rStyle w:val="FootnoteReference"/>
        </w:rPr>
        <w:footnoteRef/>
      </w:r>
      <w:r>
        <w:t xml:space="preserve"> Cross-references for "an innumerable": Deut 33:2; Ps 68:17; Dan 7:10; Jude 1:14; Rev 5:11-12.</w:t>
      </w:r>
    </w:p>
  </w:footnote>
  <w:footnote w:id="1694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9">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50">
    <w:p>
      <w:pPr>
        <w:pStyle w:val="FootnoteText"/>
      </w:pPr>
      <w:r>
        <w:rPr>
          <w:rStyle w:val="FootnoteReference"/>
        </w:rPr>
        <w:footnoteRef/>
      </w:r>
      <w:r>
        <w:t xml:space="preserve"> Cross-references for "the general": Ps 89:7; Ps 111:1; Acts 20:28; Eph 1:22; Eph 5:24-27; Col 1:24; 1Tim 3:5.</w:t>
      </w:r>
    </w:p>
  </w:footnote>
  <w:footnote w:id="16951">
    <w:p>
      <w:pPr>
        <w:pStyle w:val="FootnoteText"/>
      </w:pPr>
      <w:r>
        <w:rPr>
          <w:rStyle w:val="FootnoteReference"/>
        </w:rPr>
        <w:footnoteRef/>
      </w:r>
      <w:r>
        <w:t xml:space="preserve"> Cross-references for "the firstborn": Exod 4:22; Exod 13:2; Deut 21:17; Ps 89:27; Jer 31:9; Jas 1:18; Rev 14:4.</w:t>
      </w:r>
    </w:p>
  </w:footnote>
  <w:footnote w:id="16952">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3">
    <w:p>
      <w:pPr>
        <w:pStyle w:val="FootnoteText"/>
      </w:pPr>
      <w:r>
        <w:rPr>
          <w:rStyle w:val="FootnoteReference"/>
        </w:rPr>
        <w:footnoteRef/>
      </w:r>
      <w:r>
        <w:t xml:space="preserve"> Cross-references: Gen 18:25; Ps 50:5-6; Ps 94:2; Ps 96:13; Ps 98:9; Matt 25:31-34; John 5:27; 2Thess 1:5-7; Heb 6:10-12; Heb 9:27; 1Pet 2:23.</w:t>
      </w:r>
    </w:p>
  </w:footnote>
  <w:footnote w:id="16954">
    <w:p>
      <w:pPr>
        <w:pStyle w:val="FootnoteText"/>
      </w:pPr>
      <w:r>
        <w:rPr>
          <w:rStyle w:val="FootnoteReference"/>
        </w:rPr>
        <w:footnoteRef/>
      </w:r>
      <w:r>
        <w:t xml:space="preserve"> Cross-references for "Jesus": 1Tim 2:5; Heb 7:22; Heb 8:6; Heb 8:8.</w:t>
      </w:r>
    </w:p>
  </w:footnote>
  <w:footnote w:id="16955">
    <w:p>
      <w:pPr>
        <w:pStyle w:val="FootnoteText"/>
      </w:pPr>
      <w:r>
        <w:rPr>
          <w:rStyle w:val="FootnoteReference"/>
        </w:rPr>
        <w:footnoteRef/>
      </w:r>
      <w:r>
        <w:t xml:space="preserve"> Cross-references for "covenant": Matt 26:28; Mark 14:24; Luke 22:20; Heb 9:15.</w:t>
      </w:r>
    </w:p>
  </w:footnote>
  <w:footnote w:id="16956">
    <w:p>
      <w:pPr>
        <w:pStyle w:val="FootnoteText"/>
      </w:pPr>
      <w:r>
        <w:rPr>
          <w:rStyle w:val="FootnoteReference"/>
        </w:rPr>
        <w:footnoteRef/>
      </w:r>
      <w:r>
        <w:t xml:space="preserve"> Cross-references for "to the blood": Exod 24:8; Heb 9:21; Heb 10:22; Heb 11:28; 1Pet 1:2.</w:t>
      </w:r>
    </w:p>
  </w:footnote>
  <w:footnote w:id="16957">
    <w:p>
      <w:pPr>
        <w:pStyle w:val="FootnoteText"/>
      </w:pPr>
      <w:r>
        <w:rPr>
          <w:rStyle w:val="FootnoteReference"/>
        </w:rPr>
        <w:footnoteRef/>
      </w:r>
      <w:r>
        <w:t xml:space="preserve"> Personal name: Abel. Personal-name meaning: Abel — Breath; vanity; futility. Source form: Abel.</w:t>
      </w:r>
    </w:p>
  </w:footnote>
  <w:footnote w:id="16958">
    <w:p>
      <w:pPr>
        <w:pStyle w:val="FootnoteText"/>
      </w:pPr>
      <w:r>
        <w:rPr>
          <w:rStyle w:val="FootnoteReference"/>
        </w:rPr>
        <w:footnoteRef/>
      </w:r>
      <w:r>
        <w:t xml:space="preserve"> Cross-references: Isa 55:3; Jer 31:31-33; Heb 13:20.</w:t>
      </w:r>
    </w:p>
  </w:footnote>
  <w:footnote w:id="16959">
    <w:p>
      <w:pPr>
        <w:pStyle w:val="FootnoteText"/>
      </w:pPr>
      <w:r>
        <w:rPr>
          <w:rStyle w:val="FootnoteReference"/>
        </w:rPr>
        <w:footnoteRef/>
      </w:r>
      <w:r>
        <w:t xml:space="preserve"> Cross-references: Gen 4:10; Matt 23:35; Luke 11:51; Heb 11:4.</w:t>
      </w:r>
    </w:p>
  </w:footnote>
  <w:footnote w:id="16960">
    <w:p>
      <w:pPr>
        <w:pStyle w:val="FootnoteText"/>
      </w:pPr>
      <w:r>
        <w:rPr>
          <w:rStyle w:val="FootnoteReference"/>
        </w:rPr>
        <w:footnoteRef/>
      </w:r>
      <w:r>
        <w:t xml:space="preserve"> Cross-references for "refuse": Prov 1:24; Prov 8:33; Prov 13:18; Prov 15:32; Jer 11:10; Ezek 5:6; Zech 7:11; Matt 17:5; Acts 7:35.</w:t>
      </w:r>
    </w:p>
  </w:footnote>
  <w:footnote w:id="16961">
    <w:p>
      <w:pPr>
        <w:pStyle w:val="FootnoteText"/>
      </w:pPr>
      <w:r>
        <w:rPr>
          <w:rStyle w:val="FootnoteReference"/>
        </w:rPr>
        <w:footnoteRef/>
      </w:r>
      <w:r>
        <w:t xml:space="preserve"> Cross-references for "if they": Heb 2:1-3; Heb 3:17; Heb 10:28-29.</w:t>
      </w:r>
    </w:p>
  </w:footnote>
  <w:footnote w:id="16962">
    <w:p>
      <w:pPr>
        <w:pStyle w:val="FootnoteText"/>
      </w:pPr>
      <w:r>
        <w:rPr>
          <w:rStyle w:val="FootnoteReference"/>
        </w:rPr>
        <w:footnoteRef/>
      </w:r>
      <w:r>
        <w:t xml:space="preserve"> Cross-references for "turn away": Num 32:15; Deut 30:17; Josh 22:16; 2Chr 7:19; Prov 1:32; 2Tim 4:4.</w:t>
      </w:r>
    </w:p>
  </w:footnote>
  <w:footnote w:id="16963">
    <w:p>
      <w:pPr>
        <w:pStyle w:val="FootnoteText"/>
      </w:pPr>
      <w:r>
        <w:rPr>
          <w:rStyle w:val="FootnoteReference"/>
        </w:rPr>
        <w:footnoteRef/>
      </w:r>
      <w:r>
        <w:t xml:space="preserve"> Cross-references: Exod 16:29; 1Kgs 12:16; Isa 48:6; Isa 64:9; Matt 8:4; 1Thess 5:15; Heb 8:5; 1Pet 1:22; Rev 19:10; Rev 22:9.</w:t>
      </w:r>
    </w:p>
  </w:footnote>
  <w:footnote w:id="16964">
    <w:p>
      <w:pPr>
        <w:pStyle w:val="FootnoteText"/>
      </w:pPr>
      <w:r>
        <w:rPr>
          <w:rStyle w:val="FootnoteReference"/>
        </w:rPr>
        <w:footnoteRef/>
      </w:r>
      <w:r>
        <w:t xml:space="preserve"> Cross-references for "voice": Exod 19:18; Ps 114:6-7; Hab 3:10.</w:t>
      </w:r>
    </w:p>
  </w:footnote>
  <w:footnote w:id="16965">
    <w:p>
      <w:pPr>
        <w:pStyle w:val="FootnoteText"/>
      </w:pPr>
      <w:r>
        <w:rPr>
          <w:rStyle w:val="FootnoteReference"/>
        </w:rPr>
        <w:footnoteRef/>
      </w:r>
      <w:r>
        <w:t xml:space="preserve"> Cross-references for "Yet once": Isa 2:19; Isa 13:13; Joel 3:16; Hag 2:6-7; Hag 2:22; Heb 12:27.</w:t>
      </w:r>
    </w:p>
  </w:footnote>
  <w:footnote w:id="16966">
    <w:p>
      <w:pPr>
        <w:pStyle w:val="FootnoteText"/>
      </w:pPr>
      <w:r>
        <w:rPr>
          <w:rStyle w:val="FootnoteReference"/>
        </w:rPr>
        <w:footnoteRef/>
      </w:r>
      <w:r>
        <w:t xml:space="preserve"> Cross-references: Ps 102:26-27; Ezek 21:27; Matt 24:35; 2Pet 3:10-11; Rev 11:15; Rev 21:1.</w:t>
      </w:r>
    </w:p>
  </w:footnote>
  <w:footnote w:id="16967">
    <w:p>
      <w:pPr>
        <w:pStyle w:val="FootnoteText"/>
      </w:pPr>
      <w:r>
        <w:rPr>
          <w:rStyle w:val="FootnoteReference"/>
        </w:rPr>
        <w:footnoteRef/>
      </w:r>
      <w:r>
        <w:t xml:space="preserve"> Cross-references for "a kingdom": Isa 9:7; Dan 2:44; Dan 7:14; Dan 7:27; Matt 25:34; Luke 1:33; Luke 17:20-21; 1Pet 1:4-5; Rev 1:6; Rev 5:10.</w:t>
      </w:r>
    </w:p>
  </w:footnote>
  <w:footnote w:id="16968">
    <w:p>
      <w:pPr>
        <w:pStyle w:val="FootnoteText"/>
      </w:pPr>
      <w:r>
        <w:rPr>
          <w:rStyle w:val="FootnoteReference"/>
        </w:rPr>
        <w:footnoteRef/>
      </w:r>
      <w:r>
        <w:t xml:space="preserve"> Cross-references for "we may": Ps 19:14; Isa 56:7; Rom 12:1-2; Eph 1:6; Eph 5:10; Phil 4:18; 1Pet 2:5; 1Pet 2:20.</w:t>
      </w:r>
    </w:p>
  </w:footnote>
  <w:footnote w:id="16969">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70">
    <w:p>
      <w:pPr>
        <w:pStyle w:val="FootnoteText"/>
      </w:pPr>
      <w:r>
        <w:rPr>
          <w:rStyle w:val="FootnoteReference"/>
        </w:rPr>
        <w:footnoteRef/>
      </w:r>
      <w:r>
        <w:t xml:space="preserve"> Cross-references: Exod 24:17; Num 11:1; Num 16:35; Deut 4:24; Deut 9:3; Ps 50:3; Ps 97:3; Isa 66:15; Dan 7:9; 2Thess 1:8; Heb 10:27.</w:t>
      </w:r>
    </w:p>
  </w:footnote>
  <w:footnote w:id="16971">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2">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3">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4">
    <w:p>
      <w:pPr>
        <w:pStyle w:val="FootnoteText"/>
      </w:pPr>
      <w:r>
        <w:rPr>
          <w:rStyle w:val="FootnoteReference"/>
        </w:rPr>
        <w:footnoteRef/>
      </w:r>
      <w:r>
        <w:t xml:space="preserve"> Cross-references: Neh 1:3-4; Rom 12:15; 1Cor 12:26; Gal 6:1-2; 1Pet 3:8.</w:t>
      </w:r>
    </w:p>
  </w:footnote>
  <w:footnote w:id="16975">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6">
    <w:p>
      <w:pPr>
        <w:pStyle w:val="FootnoteText"/>
      </w:pPr>
      <w:r>
        <w:rPr>
          <w:rStyle w:val="FootnoteReference"/>
        </w:rPr>
        <w:footnoteRef/>
      </w:r>
      <w:r>
        <w:t xml:space="preserve"> Cross-references for "and the bed": 1Cor 6:9; Gal 5:19; Gal 5:21; Eph 5:5; Col 3:5-6; Heb 12:16; Rev 22:15.</w:t>
      </w:r>
    </w:p>
  </w:footnote>
  <w:footnote w:id="16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80">
    <w:p>
      <w:pPr>
        <w:pStyle w:val="FootnoteText"/>
      </w:pPr>
      <w:r>
        <w:rPr>
          <w:rStyle w:val="FootnoteReference"/>
        </w:rPr>
        <w:footnoteRef/>
      </w:r>
      <w:r>
        <w:t xml:space="preserve"> Cross-references: Ps 50:16-22; Mal 3:5; 1Cor 5:13; 2Cor 5:10.</w:t>
      </w:r>
    </w:p>
  </w:footnote>
  <w:footnote w:id="16981">
    <w:p>
      <w:pPr>
        <w:pStyle w:val="FootnoteText"/>
      </w:pPr>
      <w:r>
        <w:rPr>
          <w:rStyle w:val="FootnoteReference"/>
        </w:rPr>
        <w:footnoteRef/>
      </w:r>
      <w:r>
        <w:t xml:space="preserve"> Cross-references for "and be": Exod 2:21; Matt 6:25; Matt 6:34; Luke 3:14; Phil 4:11-12; 1Tim 6:6-8.</w:t>
      </w:r>
    </w:p>
  </w:footnote>
  <w:footnote w:id="16982">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3">
    <w:p>
      <w:pPr>
        <w:pStyle w:val="FootnoteText"/>
      </w:pPr>
      <w:r>
        <w:rPr>
          <w:rStyle w:val="FootnoteReference"/>
        </w:rPr>
        <w:footnoteRef/>
      </w:r>
      <w:r>
        <w:t xml:space="preserve"> Cross-references for "boldly": Eph 3:12; Heb 4:16; Heb 10:19.</w:t>
      </w:r>
    </w:p>
  </w:footnote>
  <w:footnote w:id="16984">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5">
    <w:p>
      <w:pPr>
        <w:pStyle w:val="FootnoteText"/>
      </w:pPr>
      <w:r>
        <w:rPr>
          <w:rStyle w:val="FootnoteReference"/>
        </w:rPr>
        <w:footnoteRef/>
      </w:r>
      <w:r>
        <w:t xml:space="preserve"> Cross-references for "considering": Acts 7:55-60.</w:t>
      </w:r>
    </w:p>
  </w:footnote>
  <w:footnote w:id="16986">
    <w:p>
      <w:pPr>
        <w:pStyle w:val="FootnoteText"/>
      </w:pPr>
      <w:r>
        <w:rPr>
          <w:rStyle w:val="FootnoteReference"/>
        </w:rPr>
        <w:footnoteRef/>
      </w:r>
      <w:r>
        <w:t xml:space="preserve"> Cross-references for "the end": 1Cor 10:13.</w:t>
      </w:r>
    </w:p>
  </w:footnote>
  <w:footnote w:id="16987">
    <w:p>
      <w:pPr>
        <w:pStyle w:val="FootnoteText"/>
      </w:pPr>
      <w:r>
        <w:rPr>
          <w:rStyle w:val="FootnoteReference"/>
        </w:rPr>
        <w:footnoteRef/>
      </w:r>
      <w:r>
        <w:t xml:space="preserve"> Name meaning: Jesus (Yeshua) — Yahweh saves. He will save His people from their sins.</w:t>
      </w:r>
    </w:p>
  </w:footnote>
  <w:footnote w:id="16988">
    <w:p>
      <w:pPr>
        <w:pStyle w:val="FootnoteText"/>
      </w:pPr>
      <w:r>
        <w:rPr>
          <w:rStyle w:val="FootnoteReference"/>
        </w:rPr>
        <w:footnoteRef/>
      </w:r>
      <w:r>
        <w:t xml:space="preserve"> Personal name: Christ. Personal-name meaning: Christ — anointed. Source form: Christ.</w:t>
      </w:r>
    </w:p>
  </w:footnote>
  <w:footnote w:id="169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90">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1">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2">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3">
    <w:p>
      <w:pPr>
        <w:pStyle w:val="FootnoteText"/>
      </w:pPr>
      <w:r>
        <w:rPr>
          <w:rStyle w:val="FootnoteReference"/>
        </w:rPr>
        <w:footnoteRef/>
      </w:r>
      <w:r>
        <w:t xml:space="preserve"> Cross-references for "an altar": 1Cor 5:7-8; 1Cor 9:13; 1Cor 10:17; 1Cor 10:20.</w:t>
      </w:r>
    </w:p>
  </w:footnote>
  <w:footnote w:id="16994">
    <w:p>
      <w:pPr>
        <w:pStyle w:val="FootnoteText"/>
      </w:pPr>
      <w:r>
        <w:rPr>
          <w:rStyle w:val="FootnoteReference"/>
        </w:rPr>
        <w:footnoteRef/>
      </w:r>
      <w:r>
        <w:t xml:space="preserve"> Cross-references for "serve": Num 3:7-8; Num 7:5.</w:t>
      </w:r>
    </w:p>
  </w:footnote>
  <w:footnote w:id="16995">
    <w:p>
      <w:pPr>
        <w:pStyle w:val="FootnoteText"/>
      </w:pPr>
      <w:r>
        <w:rPr>
          <w:rStyle w:val="FootnoteReference"/>
        </w:rPr>
        <w:footnoteRef/>
      </w:r>
      <w:r>
        <w:t xml:space="preserve"> Cross-references for "the bodies": Exod 29:14; Lev 4:5-7; Lev 4:11-12; Lev 4:16-21; Lev 6:30; Lev 9:9; Lev 9:11; Lev 16:14-19; Lev 16:27; Num 19:3.</w:t>
      </w:r>
    </w:p>
  </w:footnote>
  <w:footnote w:id="16996">
    <w:p>
      <w:pPr>
        <w:pStyle w:val="FootnoteText"/>
      </w:pPr>
      <w:r>
        <w:rPr>
          <w:rStyle w:val="FootnoteReference"/>
        </w:rPr>
        <w:footnoteRef/>
      </w:r>
      <w:r>
        <w:t xml:space="preserve"> Cross-references for "sanctify": John 17:19; John 19:34; 1Cor 6:11; Eph 5:26; Heb 2:11; Heb 9:13-14; Heb 9:18-19; Heb 10:29; 1John 5:6-8.</w:t>
      </w:r>
    </w:p>
  </w:footnote>
  <w:footnote w:id="16997">
    <w:p>
      <w:pPr>
        <w:pStyle w:val="FootnoteText"/>
      </w:pPr>
      <w:r>
        <w:rPr>
          <w:rStyle w:val="FootnoteReference"/>
        </w:rPr>
        <w:footnoteRef/>
      </w:r>
      <w:r>
        <w:t xml:space="preserve"> Cross-references for "suffered": Lev 24:23; Num 15:36; Josh 7:24; Mark 15:20-24; John 19:17-18; Acts 7:58.</w:t>
      </w:r>
    </w:p>
  </w:footnote>
  <w:footnote w:id="16998">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9">
    <w:p>
      <w:pPr>
        <w:pStyle w:val="FootnoteText"/>
      </w:pPr>
      <w:r>
        <w:rPr>
          <w:rStyle w:val="FootnoteReference"/>
        </w:rPr>
        <w:footnoteRef/>
      </w:r>
      <w:r>
        <w:t xml:space="preserve"> Cross-references: Mic 2:10; 1Cor 7:29; 2Cor 4:17-18; 2Cor 5:1-8; Phil 3:20; Col 3:1-3; Heb 4:9; Heb 11:9-10; Heb 11:12-16; Heb 12:22; 1Pet 4:7; 2Pet 3:13-14.</w:t>
      </w:r>
    </w:p>
  </w:footnote>
  <w:footnote w:id="17000">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1">
    <w:p>
      <w:pPr>
        <w:pStyle w:val="FootnoteText"/>
      </w:pPr>
      <w:r>
        <w:rPr>
          <w:rStyle w:val="FootnoteReference"/>
        </w:rPr>
        <w:footnoteRef/>
      </w:r>
      <w:r>
        <w:t xml:space="preserve"> Cross-references for "the fruit": Gen 4:3-4; Hos 14:2; Rom 6:19; Rom 12:1.</w:t>
      </w:r>
    </w:p>
  </w:footnote>
  <w:footnote w:id="17002">
    <w:p>
      <w:pPr>
        <w:pStyle w:val="FootnoteText"/>
      </w:pPr>
      <w:r>
        <w:rPr>
          <w:rStyle w:val="FootnoteReference"/>
        </w:rPr>
        <w:footnoteRef/>
      </w:r>
      <w:r>
        <w:t xml:space="preserve"> Cross-references for "giving thanks to": Ps 18:49; Matt 11:25; Luke 10:21.</w:t>
      </w:r>
    </w:p>
  </w:footnote>
  <w:footnote w:id="17003">
    <w:p>
      <w:pPr>
        <w:pStyle w:val="FootnoteText"/>
      </w:pPr>
      <w:r>
        <w:rPr>
          <w:rStyle w:val="FootnoteReference"/>
        </w:rPr>
        <w:footnoteRef/>
      </w:r>
      <w:r>
        <w:t xml:space="preserve"> Cross-references: John 10:9; John 14:6; Eph 2:18; Col 3:17; Heb 7:25; 1Pet 2:5.</w:t>
      </w:r>
    </w:p>
  </w:footnote>
  <w:footnote w:id="17004">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5">
    <w:p>
      <w:pPr>
        <w:pStyle w:val="FootnoteText"/>
      </w:pPr>
      <w:r>
        <w:rPr>
          <w:rStyle w:val="FootnoteReference"/>
        </w:rPr>
        <w:footnoteRef/>
      </w:r>
      <w:r>
        <w:t xml:space="preserve"> Cross-references for "communicate": Luke 18:22; Rom 12:13; 2Cor 9:12-13; Gal 6:6; Eph 4:28; Phil 4:14; 1Tim 6:18; Phlm 1:6.</w:t>
      </w:r>
    </w:p>
  </w:footnote>
  <w:footnote w:id="17006">
    <w:p>
      <w:pPr>
        <w:pStyle w:val="FootnoteText"/>
      </w:pPr>
      <w:r>
        <w:rPr>
          <w:rStyle w:val="FootnoteReference"/>
        </w:rPr>
        <w:footnoteRef/>
      </w:r>
      <w:r>
        <w:t xml:space="preserve"> Cross-references for "with such": Ps 51:19; Mic 6:7-8; Phil 4:18; Heb 6:10.</w:t>
      </w:r>
    </w:p>
  </w:footnote>
  <w:footnote w:id="17007">
    <w:p>
      <w:pPr>
        <w:pStyle w:val="FootnoteText"/>
      </w:pPr>
      <w:r>
        <w:rPr>
          <w:rStyle w:val="FootnoteReference"/>
        </w:rPr>
        <w:footnoteRef/>
      </w:r>
      <w:r>
        <w:t xml:space="preserve"> Cross-references for "Obey": 1Sam 8:19; 1Sam 15:19-20; Prov 5:13; Phil 2:12; Phil 2:29; 1Thess 5:12-13; 2Thess 3:14; 1Tim 5:17; Heb 13:7.</w:t>
      </w:r>
    </w:p>
  </w:footnote>
  <w:footnote w:id="17008">
    <w:p>
      <w:pPr>
        <w:pStyle w:val="FootnoteText"/>
      </w:pPr>
      <w:r>
        <w:rPr>
          <w:rStyle w:val="FootnoteReference"/>
        </w:rPr>
        <w:footnoteRef/>
      </w:r>
      <w:r>
        <w:t xml:space="preserve"> Cross-references for "submit": Gen 16:9; 1Cor 16:16; Eph 5:21; Jas 4:7; 1Pet 5:5.</w:t>
      </w:r>
    </w:p>
  </w:footnote>
  <w:footnote w:id="17009">
    <w:p>
      <w:pPr>
        <w:pStyle w:val="FootnoteText"/>
      </w:pPr>
      <w:r>
        <w:rPr>
          <w:rStyle w:val="FootnoteReference"/>
        </w:rPr>
        <w:footnoteRef/>
      </w:r>
      <w:r>
        <w:t xml:space="preserve"> Cross-references for "watch": Ezek 3:17-21; Ezek 33:2; Ezek 33:7-9; Acts 20:24-26; Acts 20:28; 1Cor 4:1-2; 1Pet 5:2-3.</w:t>
      </w:r>
    </w:p>
  </w:footnote>
  <w:footnote w:id="17010">
    <w:p>
      <w:pPr>
        <w:pStyle w:val="FootnoteText"/>
      </w:pPr>
      <w:r>
        <w:rPr>
          <w:rStyle w:val="FootnoteReference"/>
        </w:rPr>
        <w:footnoteRef/>
      </w:r>
      <w:r>
        <w:t xml:space="preserve"> Cross-references for "give account": Luke 16:2; Rom 14:12; 2Cor 5:10-11.</w:t>
      </w:r>
    </w:p>
  </w:footnote>
  <w:footnote w:id="17011">
    <w:p>
      <w:pPr>
        <w:pStyle w:val="FootnoteText"/>
      </w:pPr>
      <w:r>
        <w:rPr>
          <w:rStyle w:val="FootnoteReference"/>
        </w:rPr>
        <w:footnoteRef/>
      </w:r>
      <w:r>
        <w:t xml:space="preserve"> Cross-references for "with joy": Phil 1:4; Phil 2:16; Phil 4:1; 1Thess 2:19-20; 1Thess 3:9-10.</w:t>
      </w:r>
    </w:p>
  </w:footnote>
  <w:footnote w:id="17012">
    <w:p>
      <w:pPr>
        <w:pStyle w:val="FootnoteText"/>
      </w:pPr>
      <w:r>
        <w:rPr>
          <w:rStyle w:val="FootnoteReference"/>
        </w:rPr>
        <w:footnoteRef/>
      </w:r>
      <w:r>
        <w:t xml:space="preserve"> Cross-references for "with grief": Exod 32:31; Jer 13:17; Phil 3:18.</w:t>
      </w:r>
    </w:p>
  </w:footnote>
  <w:footnote w:id="17013">
    <w:p>
      <w:pPr>
        <w:pStyle w:val="FootnoteText"/>
      </w:pPr>
      <w:r>
        <w:rPr>
          <w:rStyle w:val="FootnoteReference"/>
        </w:rPr>
        <w:footnoteRef/>
      </w:r>
      <w:r>
        <w:t xml:space="preserve"> Cross-references for "Pray": Rom 15:30; Eph 6:19-20; Col 4:3; 1Thess 5:25; 2Thess 3:1.</w:t>
      </w:r>
    </w:p>
  </w:footnote>
  <w:footnote w:id="17014">
    <w:p>
      <w:pPr>
        <w:pStyle w:val="FootnoteText"/>
      </w:pPr>
      <w:r>
        <w:rPr>
          <w:rStyle w:val="FootnoteReference"/>
        </w:rPr>
        <w:footnoteRef/>
      </w:r>
      <w:r>
        <w:t xml:space="preserve"> Cross-references for "in all": Rom 12:17; Rom 13:13; Phil 4:8; 1Thess 4:12; 1Pet 2:12.</w:t>
      </w:r>
    </w:p>
  </w:footnote>
  <w:footnote w:id="17015">
    <w:p>
      <w:pPr>
        <w:pStyle w:val="FootnoteText"/>
      </w:pPr>
      <w:r>
        <w:rPr>
          <w:rStyle w:val="FootnoteReference"/>
        </w:rPr>
        <w:footnoteRef/>
      </w:r>
      <w:r>
        <w:t xml:space="preserve"> Cross-references for "the God": Rom 15:33; Rom 16:20; 1Cor 14:33; 2Cor 13:11; Phil 4:9; 1Thess 5:23; 2Thess 3:16.</w:t>
      </w:r>
    </w:p>
  </w:footnote>
  <w:footnote w:id="17016">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7">
    <w:p>
      <w:pPr>
        <w:pStyle w:val="FootnoteText"/>
      </w:pPr>
      <w:r>
        <w:rPr>
          <w:rStyle w:val="FootnoteReference"/>
        </w:rPr>
        <w:footnoteRef/>
      </w:r>
      <w:r>
        <w:t xml:space="preserve"> Cross-references for "that great": Ps 23:1; Ps 80:1; Isa 40:11; Isa 63:11; Ezek 34:23; Ezek 37:24; John 10:11; John 10:14; 1Pet 2:25; 1Pet 5:4.</w:t>
      </w:r>
    </w:p>
  </w:footnote>
  <w:footnote w:id="17018">
    <w:p>
      <w:pPr>
        <w:pStyle w:val="FootnoteText"/>
      </w:pPr>
      <w:r>
        <w:rPr>
          <w:rStyle w:val="FootnoteReference"/>
        </w:rPr>
        <w:footnoteRef/>
      </w:r>
      <w:r>
        <w:t xml:space="preserve"> Cross-references for "the blood": Exod 24:8; Zech 9:11; Matt 26:28; Mark 14:24; Luke 22:20; Heb 9:20; Heb 10:22.</w:t>
      </w:r>
    </w:p>
  </w:footnote>
  <w:footnote w:id="17019">
    <w:p>
      <w:pPr>
        <w:pStyle w:val="FootnoteText"/>
      </w:pPr>
      <w:r>
        <w:rPr>
          <w:rStyle w:val="FootnoteReference"/>
        </w:rPr>
        <w:footnoteRef/>
      </w:r>
      <w:r>
        <w:t xml:space="preserve"> Cross-references for "covenant": Heb 9:16-17.</w:t>
      </w:r>
    </w:p>
  </w:footnote>
  <w:footnote w:id="17020">
    <w:p>
      <w:pPr>
        <w:pStyle w:val="FootnoteText"/>
      </w:pPr>
      <w:r>
        <w:rPr>
          <w:rStyle w:val="FootnoteReference"/>
        </w:rPr>
        <w:footnoteRef/>
      </w:r>
      <w:r>
        <w:t xml:space="preserve"> Cross-references: 2Sam 23:5; 1Chr 16:17; Isa 55:3; Isa 61:8; Jer 32:40; Ezek 37:26.</w:t>
      </w:r>
    </w:p>
  </w:footnote>
  <w:footnote w:id="17021">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2">
    <w:p>
      <w:pPr>
        <w:pStyle w:val="FootnoteText"/>
      </w:pPr>
      <w:r>
        <w:rPr>
          <w:rStyle w:val="FootnoteReference"/>
        </w:rPr>
        <w:footnoteRef/>
      </w:r>
      <w:r>
        <w:t xml:space="preserve"> Cross-references for "to do": Matt 7:21; Matt 12:50; Matt 21:31; John 7:17; Rom 12:2; 1Thess 4:3; Heb 10:36; 1Pet 4:2; 1John 2:17.</w:t>
      </w:r>
    </w:p>
  </w:footnote>
  <w:footnote w:id="17023">
    <w:p>
      <w:pPr>
        <w:pStyle w:val="FootnoteText"/>
      </w:pPr>
      <w:r>
        <w:rPr>
          <w:rStyle w:val="FootnoteReference"/>
        </w:rPr>
        <w:footnoteRef/>
      </w:r>
      <w:r>
        <w:t xml:space="preserve"> Cross-references for "working": Rom 12:1; Rom 14:17-18; Phil 2:13; Phil 4:18; Col 3:20; Heb 13:16; 1John 3:22.</w:t>
      </w:r>
    </w:p>
  </w:footnote>
  <w:footnote w:id="17024">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5">
    <w:p>
      <w:pPr>
        <w:pStyle w:val="FootnoteText"/>
      </w:pPr>
      <w:r>
        <w:rPr>
          <w:rStyle w:val="FootnoteReference"/>
        </w:rPr>
        <w:footnoteRef/>
      </w:r>
      <w:r>
        <w:t xml:space="preserve"> Cross-references for "Amen": Matt 6:13; Matt 28:20.</w:t>
      </w:r>
    </w:p>
  </w:footnote>
  <w:footnote w:id="17026">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7">
    <w:p>
      <w:pPr>
        <w:pStyle w:val="FootnoteText"/>
      </w:pPr>
      <w:r>
        <w:rPr>
          <w:rStyle w:val="FootnoteReference"/>
        </w:rPr>
        <w:footnoteRef/>
      </w:r>
      <w:r>
        <w:t xml:space="preserve"> Cross-references: Gal 6:11; 1Pet 5:12.</w:t>
      </w:r>
    </w:p>
  </w:footnote>
  <w:footnote w:id="17028">
    <w:p>
      <w:pPr>
        <w:pStyle w:val="FootnoteText"/>
      </w:pPr>
      <w:r>
        <w:rPr>
          <w:rStyle w:val="FootnoteReference"/>
        </w:rPr>
        <w:footnoteRef/>
      </w:r>
      <w:r>
        <w:t xml:space="preserve"> Cross-references for "brother": Acts 16:1-3; 1Thess 3:2; Phlm 1:1.</w:t>
      </w:r>
    </w:p>
  </w:footnote>
  <w:footnote w:id="17029">
    <w:p>
      <w:pPr>
        <w:pStyle w:val="FootnoteText"/>
      </w:pPr>
      <w:r>
        <w:rPr>
          <w:rStyle w:val="FootnoteReference"/>
        </w:rPr>
        <w:footnoteRef/>
      </w:r>
      <w:r>
        <w:t xml:space="preserve"> Name meaning: Timothy (Timotheos) — Honoring God. Paul’s faithful son in the faith.</w:t>
      </w:r>
    </w:p>
  </w:footnote>
  <w:footnote w:id="17030">
    <w:p>
      <w:pPr>
        <w:pStyle w:val="FootnoteText"/>
      </w:pPr>
      <w:r>
        <w:rPr>
          <w:rStyle w:val="FootnoteReference"/>
        </w:rPr>
        <w:footnoteRef/>
      </w:r>
      <w:r>
        <w:t xml:space="preserve"> Cross-references for "is set": 1Tim 6:12; 2Tim 1:8; Rev 7:14.</w:t>
      </w:r>
    </w:p>
  </w:footnote>
  <w:footnote w:id="170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2">
    <w:p>
      <w:pPr>
        <w:pStyle w:val="FootnoteText"/>
      </w:pPr>
      <w:r>
        <w:rPr>
          <w:rStyle w:val="FootnoteReference"/>
        </w:rPr>
        <w:footnoteRef/>
      </w:r>
      <w:r>
        <w:t xml:space="preserve"> Cross-references for "Salute": Rom 16:1-16.</w:t>
      </w:r>
    </w:p>
  </w:footnote>
  <w:footnote w:id="17033">
    <w:p>
      <w:pPr>
        <w:pStyle w:val="FootnoteText"/>
      </w:pPr>
      <w:r>
        <w:rPr>
          <w:rStyle w:val="FootnoteReference"/>
        </w:rPr>
        <w:footnoteRef/>
      </w:r>
      <w:r>
        <w:t xml:space="preserve"> Cross-references for "the rule": Heb 13:7; Heb 13:17.</w:t>
      </w:r>
    </w:p>
  </w:footnote>
  <w:footnote w:id="17034">
    <w:p>
      <w:pPr>
        <w:pStyle w:val="FootnoteText"/>
      </w:pPr>
      <w:r>
        <w:rPr>
          <w:rStyle w:val="FootnoteReference"/>
        </w:rPr>
        <w:footnoteRef/>
      </w:r>
      <w:r>
        <w:t xml:space="preserve"> Place name: Italy. Place-name meaning: Italy — abounding with calves or heifers. Source form: Italy. Greek form: ιταλιας.</w:t>
      </w:r>
    </w:p>
  </w:footnote>
  <w:footnote w:id="17035">
    <w:p>
      <w:pPr>
        <w:pStyle w:val="FootnoteText"/>
      </w:pPr>
      <w:r>
        <w:rPr>
          <w:rStyle w:val="FootnoteReference"/>
        </w:rPr>
        <w:footnoteRef/>
      </w:r>
      <w:r>
        <w:t xml:space="preserve"> Cross-references: Rom 16:21-23.</w:t>
      </w:r>
    </w:p>
  </w:footnote>
  <w:footnote w:id="17036">
    <w:p>
      <w:pPr>
        <w:pStyle w:val="FootnoteText"/>
      </w:pPr>
      <w:r>
        <w:rPr>
          <w:rStyle w:val="FootnoteReference"/>
        </w:rPr>
        <w:footnoteRef/>
      </w:r>
      <w:r>
        <w:t xml:space="preserve"> Cross-references for "Italy": Acts 18:2; Acts 27:1.</w:t>
      </w:r>
    </w:p>
  </w:footnote>
  <w:footnote w:id="17037">
    <w:p>
      <w:pPr>
        <w:pStyle w:val="FootnoteText"/>
      </w:pPr>
      <w:r>
        <w:rPr>
          <w:rStyle w:val="FootnoteReference"/>
        </w:rPr>
        <w:footnoteRef/>
      </w:r>
      <w:r>
        <w:t xml:space="preserve"> Cross-references: Rom 1:7; Rom 16:20; Rom 16:24; Eph 6:24; 2Tim 4:22; Titus 3:15; Rev 22:21.</w:t>
      </w:r>
    </w:p>
  </w:footnote>
  <w:footnote w:id="17038">
    <w:p>
      <w:pPr>
        <w:pStyle w:val="FootnoteText"/>
      </w:pPr>
      <w:r>
        <w:rPr>
          <w:rStyle w:val="FootnoteReference"/>
        </w:rPr>
        <w:footnoteRef/>
      </w:r>
      <w:r>
        <w:t xml:space="preserve"> Name meaning: James (Yaaqov) — Supplanter. One of the sons of thunder; later a pillar of the Church.</w:t>
      </w:r>
    </w:p>
  </w:footnote>
  <w:footnote w:id="170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40">
    <w:p>
      <w:pPr>
        <w:pStyle w:val="FootnoteText"/>
      </w:pPr>
      <w:r>
        <w:rPr>
          <w:rStyle w:val="FootnoteReference"/>
        </w:rPr>
        <w:footnoteRef/>
      </w:r>
      <w:r>
        <w:t xml:space="preserve"> Name meaning: Jesus (Yeshua) — Yahweh saves. He will save His people from their sins.</w:t>
      </w:r>
    </w:p>
  </w:footnote>
  <w:footnote w:id="17041">
    <w:p>
      <w:pPr>
        <w:pStyle w:val="FootnoteText"/>
      </w:pPr>
      <w:r>
        <w:rPr>
          <w:rStyle w:val="FootnoteReference"/>
        </w:rPr>
        <w:footnoteRef/>
      </w:r>
      <w:r>
        <w:t xml:space="preserve"> Personal name: Christ. Personal-name meaning: Christ — anointed. Source form: Christ.</w:t>
      </w:r>
    </w:p>
  </w:footnote>
  <w:footnote w:id="17042">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3">
    <w:p>
      <w:pPr>
        <w:pStyle w:val="FootnoteText"/>
      </w:pPr>
      <w:r>
        <w:rPr>
          <w:rStyle w:val="FootnoteReference"/>
        </w:rPr>
        <w:footnoteRef/>
      </w:r>
      <w:r>
        <w:t xml:space="preserve"> Cross-references for "greeting": Acts 15:23; Acts 23:26; 2Tim 4:21.</w:t>
      </w:r>
    </w:p>
  </w:footnote>
  <w:footnote w:id="170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7">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8">
    <w:p>
      <w:pPr>
        <w:pStyle w:val="FootnoteText"/>
      </w:pPr>
      <w:r>
        <w:rPr>
          <w:rStyle w:val="FootnoteReference"/>
        </w:rPr>
        <w:footnoteRef/>
      </w:r>
      <w:r>
        <w:t xml:space="preserve"> Cross-references: John 12:26; Rom 1:1; Phil 1:1; Titus 1:1; 2Pet 1:1.</w:t>
      </w:r>
    </w:p>
  </w:footnote>
  <w:footnote w:id="17049">
    <w:p>
      <w:pPr>
        <w:pStyle w:val="FootnoteText"/>
      </w:pPr>
      <w:r>
        <w:rPr>
          <w:rStyle w:val="FootnoteReference"/>
        </w:rPr>
        <w:footnoteRef/>
      </w:r>
      <w:r>
        <w:t xml:space="preserve"> Cross-references: Exod 24:4; Exod 28:21; Exod 39:14; 1Kgs 18:31; Ezra 6:17; Matt 19:28; Acts 26:7; Rev 7:4.</w:t>
      </w:r>
    </w:p>
  </w:footnote>
  <w:footnote w:id="17050">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1">
    <w:p>
      <w:pPr>
        <w:pStyle w:val="FootnoteText"/>
      </w:pPr>
      <w:r>
        <w:rPr>
          <w:rStyle w:val="FootnoteReference"/>
        </w:rPr>
        <w:footnoteRef/>
      </w:r>
      <w:r>
        <w:t xml:space="preserve"> Cross-references: Heb 11:36-38; 1Pet 1:6-8; 2Pet 2:9; Rev 2:10.</w:t>
      </w:r>
    </w:p>
  </w:footnote>
  <w:footnote w:id="17052">
    <w:p>
      <w:pPr>
        <w:pStyle w:val="FootnoteText"/>
      </w:pPr>
      <w:r>
        <w:rPr>
          <w:rStyle w:val="FootnoteReference"/>
        </w:rPr>
        <w:footnoteRef/>
      </w:r>
      <w:r>
        <w:t xml:space="preserve"> Cross-references for "patience": Rom 2:7; Rom 8:25; Rom 15:4; Col 1:11; 2Thess 1:4; 2Thess 3:5; Heb 10:36; Heb 12:1; 2Pet 1:6.</w:t>
      </w:r>
    </w:p>
  </w:footnote>
  <w:footnote w:id="17053">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4">
    <w:p>
      <w:pPr>
        <w:pStyle w:val="FootnoteText"/>
      </w:pPr>
      <w:r>
        <w:rPr>
          <w:rStyle w:val="FootnoteReference"/>
        </w:rPr>
        <w:footnoteRef/>
      </w:r>
      <w:r>
        <w:t xml:space="preserve"> Cross-references: Job 17:9; Ps 37:7; Ps 40:1; Hab 2:3; Matt 10:22; Luke 8:15; Luke 21:19; Gal 6:9; Jas 5:7-11.</w:t>
      </w:r>
    </w:p>
  </w:footnote>
  <w:footnote w:id="17055">
    <w:p>
      <w:pPr>
        <w:pStyle w:val="FootnoteText"/>
      </w:pPr>
      <w:r>
        <w:rPr>
          <w:rStyle w:val="FootnoteReference"/>
        </w:rPr>
        <w:footnoteRef/>
      </w:r>
      <w:r>
        <w:t xml:space="preserve"> Cross-references: Matt 19:20; Mark 10:21; Luke 18:22; Jas 1:5; 2Pet 1:9.</w:t>
      </w:r>
    </w:p>
  </w:footnote>
  <w:footnote w:id="17056">
    <w:p>
      <w:pPr>
        <w:pStyle w:val="FootnoteText"/>
      </w:pPr>
      <w:r>
        <w:rPr>
          <w:rStyle w:val="FootnoteReference"/>
        </w:rPr>
        <w:footnoteRef/>
      </w:r>
      <w:r>
        <w:t xml:space="preserve"> Cross-references: Exod 31:3; Exod 31:6; Exod 36:1-4; 1Kgs 3:7-9; 1Kgs 3:11-12; Job 28:12-28; Prov 3:5-7; Prov 9:4-6; Jer 1:6-7; 2Cor 2:16.</w:t>
      </w:r>
    </w:p>
  </w:footnote>
  <w:footnote w:id="17057">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8">
    <w:p>
      <w:pPr>
        <w:pStyle w:val="FootnoteText"/>
      </w:pPr>
      <w:r>
        <w:rPr>
          <w:rStyle w:val="FootnoteReference"/>
        </w:rPr>
        <w:footnoteRef/>
      </w:r>
      <w:r>
        <w:t xml:space="preserve"> Cross-references: Matt 11:20; Mark 16:14; Luke 15:20-22.</w:t>
      </w:r>
    </w:p>
  </w:footnote>
  <w:footnote w:id="17059">
    <w:p>
      <w:pPr>
        <w:pStyle w:val="FootnoteText"/>
      </w:pPr>
      <w:r>
        <w:rPr>
          <w:rStyle w:val="FootnoteReference"/>
        </w:rPr>
        <w:footnoteRef/>
      </w:r>
      <w:r>
        <w:t xml:space="preserve"> Cross-references: Matt 21:22; Mark 11:22-24; 1Tim 2:8; Heb 11:6.</w:t>
      </w:r>
    </w:p>
  </w:footnote>
  <w:footnote w:id="17060">
    <w:p>
      <w:pPr>
        <w:pStyle w:val="FootnoteText"/>
      </w:pPr>
      <w:r>
        <w:rPr>
          <w:rStyle w:val="FootnoteReference"/>
        </w:rPr>
        <w:footnoteRef/>
      </w:r>
      <w:r>
        <w:t xml:space="preserve"> Cross-references: Gen 49:4; Eph 4:14; Heb 10:23; Heb 13:9; 2Pet 2:17; Jude 1:12-13.</w:t>
      </w:r>
    </w:p>
  </w:footnote>
  <w:footnote w:id="17061">
    <w:p>
      <w:pPr>
        <w:pStyle w:val="FootnoteText"/>
      </w:pPr>
      <w:r>
        <w:rPr>
          <w:rStyle w:val="FootnoteReference"/>
        </w:rPr>
        <w:footnoteRef/>
      </w:r>
      <w:r>
        <w:t xml:space="preserve"> Cross-references: Prov 15:8; Prov 21:27; Isa 1:15; Isa 58:3-4; Jas 4:3.</w:t>
      </w:r>
    </w:p>
  </w:footnote>
  <w:footnote w:id="17062">
    <w:p>
      <w:pPr>
        <w:pStyle w:val="FootnoteText"/>
      </w:pPr>
      <w:r>
        <w:rPr>
          <w:rStyle w:val="FootnoteReference"/>
        </w:rPr>
        <w:footnoteRef/>
      </w:r>
      <w:r>
        <w:t xml:space="preserve"> Cross-references: 1Kgs 18:21; 2Kgs 17:33; 2Kgs 17:41; Isa 29:13; Hos 7:8-11; Hos 10:2; Matt 6:22; Matt 6:24; Jas 4:8; 2Pet 2:14; 2Pet 3:16.</w:t>
      </w:r>
    </w:p>
  </w:footnote>
  <w:footnote w:id="17063">
    <w:p>
      <w:pPr>
        <w:pStyle w:val="FootnoteText"/>
      </w:pPr>
      <w:r>
        <w:rPr>
          <w:rStyle w:val="FootnoteReference"/>
        </w:rPr>
        <w:footnoteRef/>
      </w:r>
      <w:r>
        <w:t xml:space="preserve"> Cross-references for "the brother": Deut 15:7; Deut 15:9; Deut 15:11; Ps 62:9; Prov 17:5; Prov 19:1; Luke 1:52; Jas 2:5-6.</w:t>
      </w:r>
    </w:p>
  </w:footnote>
  <w:footnote w:id="17064">
    <w:p>
      <w:pPr>
        <w:pStyle w:val="FootnoteText"/>
      </w:pPr>
      <w:r>
        <w:rPr>
          <w:rStyle w:val="FootnoteReference"/>
        </w:rPr>
        <w:footnoteRef/>
      </w:r>
      <w:r>
        <w:t xml:space="preserve"> Cross-references for "rejoice": Jer 9:23-24; Rom 5:2-3; Phil 3:3.</w:t>
      </w:r>
    </w:p>
  </w:footnote>
  <w:footnote w:id="17065">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6">
    <w:p>
      <w:pPr>
        <w:pStyle w:val="FootnoteText"/>
      </w:pPr>
      <w:r>
        <w:rPr>
          <w:rStyle w:val="FootnoteReference"/>
        </w:rPr>
        <w:footnoteRef/>
      </w:r>
      <w:r>
        <w:t xml:space="preserve"> Cross-references: Isa 57:15; Isa 66:2; Matt 5:3; Phil 3:8; 1Tim 6:17.</w:t>
      </w:r>
    </w:p>
  </w:footnote>
  <w:footnote w:id="17067">
    <w:p>
      <w:pPr>
        <w:pStyle w:val="FootnoteText"/>
      </w:pPr>
      <w:r>
        <w:rPr>
          <w:rStyle w:val="FootnoteReference"/>
        </w:rPr>
        <w:footnoteRef/>
      </w:r>
      <w:r>
        <w:t xml:space="preserve"> Cross-references for "risen": Isa 49:10; Jonah 4:7-8; Matt 13:6; Mark 4:6.</w:t>
      </w:r>
    </w:p>
  </w:footnote>
  <w:footnote w:id="17068">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9">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70">
    <w:p>
      <w:pPr>
        <w:pStyle w:val="FootnoteText"/>
      </w:pPr>
      <w:r>
        <w:rPr>
          <w:rStyle w:val="FootnoteReference"/>
        </w:rPr>
        <w:footnoteRef/>
      </w:r>
      <w:r>
        <w:t xml:space="preserve"> Cross-references for "the crown": Matt 25:34; Luke 22:28-30; Rom 2:7-10; 1Cor 9:25; 2Tim 4:8; 1Pet 1:7; 1Pet 4:13; 1Pet 5:4; Rev 2:10; Rev 3:21.</w:t>
      </w:r>
    </w:p>
  </w:footnote>
  <w:footnote w:id="17071">
    <w:p>
      <w:pPr>
        <w:pStyle w:val="FootnoteText"/>
      </w:pPr>
      <w:r>
        <w:rPr>
          <w:rStyle w:val="FootnoteReference"/>
        </w:rPr>
        <w:footnoteRef/>
      </w:r>
      <w:r>
        <w:t xml:space="preserve"> Cross-references: Exod 20:6; Deut 7:9; Neh 1:5; Ps 5:11; Rom 8:28; 1Cor 2:9; 1Cor 8:3; Jas 2:5; 1Pet 1:8; 1John 4:19.</w:t>
      </w:r>
    </w:p>
  </w:footnote>
  <w:footnote w:id="170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3">
    <w:p>
      <w:pPr>
        <w:pStyle w:val="FootnoteText"/>
      </w:pPr>
      <w:r>
        <w:rPr>
          <w:rStyle w:val="FootnoteReference"/>
        </w:rPr>
        <w:footnoteRef/>
      </w:r>
      <w:r>
        <w:t xml:space="preserve"> Cross-references: Gen 3:12; Isa 63:17; Hab 2:12-13; Rom 9:19-20; Jas 1:2; Jas 1:12.</w:t>
      </w:r>
    </w:p>
  </w:footnote>
  <w:footnote w:id="17074">
    <w:p>
      <w:pPr>
        <w:pStyle w:val="FootnoteText"/>
      </w:pPr>
      <w:r>
        <w:rPr>
          <w:rStyle w:val="FootnoteReference"/>
        </w:rPr>
        <w:footnoteRef/>
      </w:r>
      <w:r>
        <w:t xml:space="preserve"> Cross-references: Matt 22:29; Mark 12:24; Mark 12:27; Gal 6:7; Col 2:4; Col 2:8; 2Tim 2:18.</w:t>
      </w:r>
    </w:p>
  </w:footnote>
  <w:footnote w:id="17075">
    <w:p>
      <w:pPr>
        <w:pStyle w:val="FootnoteText"/>
      </w:pPr>
      <w:r>
        <w:rPr>
          <w:rStyle w:val="FootnoteReference"/>
        </w:rPr>
        <w:footnoteRef/>
      </w:r>
      <w:r>
        <w:t xml:space="preserve"> Cross-references: Phil 2:12; Phil 4:1; Heb 13:1; Jas 1:19; Jas 2:5.</w:t>
      </w:r>
    </w:p>
  </w:footnote>
  <w:footnote w:id="17076">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7">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8">
    <w:p>
      <w:pPr>
        <w:pStyle w:val="FootnoteText"/>
      </w:pPr>
      <w:r>
        <w:rPr>
          <w:rStyle w:val="FootnoteReference"/>
        </w:rPr>
        <w:footnoteRef/>
      </w:r>
      <w:r>
        <w:t xml:space="preserve"> Cross-references for "no variableness": Num 23:19; 1Sam 15:29; Ps 122:6; Isa 46:10; Mal 3:6; Rom 11:29; Heb 1:11-12; Heb 13:8.</w:t>
      </w:r>
    </w:p>
  </w:footnote>
  <w:footnote w:id="17079">
    <w:p>
      <w:pPr>
        <w:pStyle w:val="FootnoteText"/>
      </w:pPr>
      <w:r>
        <w:rPr>
          <w:rStyle w:val="FootnoteReference"/>
        </w:rPr>
        <w:footnoteRef/>
      </w:r>
      <w:r>
        <w:t xml:space="preserve"> Cross-references for "his own": John 1:13; John 3:3-5; Rom 4:17; Rom 8:29-31; Rom 9:15-18; Eph 2:4-5; Col 1:20-21; 2Thess 2:13-14; 1Pet 1:3; 1Pet 1:23.</w:t>
      </w:r>
    </w:p>
  </w:footnote>
  <w:footnote w:id="17080">
    <w:p>
      <w:pPr>
        <w:pStyle w:val="FootnoteText"/>
      </w:pPr>
      <w:r>
        <w:rPr>
          <w:rStyle w:val="FootnoteReference"/>
        </w:rPr>
        <w:footnoteRef/>
      </w:r>
      <w:r>
        <w:t xml:space="preserve"> Cross-references for "kind": Lev 23:10; Jer 2:3; Amos 6:1; Heb 12:23; Rev 14:4.</w:t>
      </w:r>
    </w:p>
  </w:footnote>
  <w:footnote w:id="17081">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2">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3">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4">
    <w:p>
      <w:pPr>
        <w:pStyle w:val="FootnoteText"/>
      </w:pPr>
      <w:r>
        <w:rPr>
          <w:rStyle w:val="FootnoteReference"/>
        </w:rPr>
        <w:footnoteRef/>
      </w:r>
      <w:r>
        <w:t xml:space="preserve"> Cross-references: Num 20:11-12; 2Tim 2:24-25; Jas 3:17-18.</w:t>
      </w:r>
    </w:p>
  </w:footnote>
  <w:footnote w:id="17085">
    <w:p>
      <w:pPr>
        <w:pStyle w:val="FootnoteText"/>
      </w:pPr>
      <w:r>
        <w:rPr>
          <w:rStyle w:val="FootnoteReference"/>
        </w:rPr>
        <w:footnoteRef/>
      </w:r>
      <w:r>
        <w:t xml:space="preserve"> Cross-references for "filthiness": Ezek 36:25; 2Cor 7:1; Eph 5:4; Jas 4:8.</w:t>
      </w:r>
    </w:p>
  </w:footnote>
  <w:footnote w:id="17086">
    <w:p>
      <w:pPr>
        <w:pStyle w:val="FootnoteText"/>
      </w:pPr>
      <w:r>
        <w:rPr>
          <w:rStyle w:val="FootnoteReference"/>
        </w:rPr>
        <w:footnoteRef/>
      </w:r>
      <w:r>
        <w:t xml:space="preserve"> Cross-references for "and receive": Ps 25:9; Isa 29:19; Isa 61:1; Zeph 2:3; Matt 5:5; Acts 10:33; 1Thess 1:5; 1Thess 2:13.</w:t>
      </w:r>
    </w:p>
  </w:footnote>
  <w:footnote w:id="17087">
    <w:p>
      <w:pPr>
        <w:pStyle w:val="FootnoteText"/>
      </w:pPr>
      <w:r>
        <w:rPr>
          <w:rStyle w:val="FootnoteReference"/>
        </w:rPr>
        <w:footnoteRef/>
      </w:r>
      <w:r>
        <w:t xml:space="preserve"> Cross-references: Isa 2:20; Isa 30:22; Ezek 18:31; Rom 13:12-13; Eph 4:22; Col 3:5-8; Heb 12:1; 1Pet 2:1; 1Pet 2:11.</w:t>
      </w:r>
    </w:p>
  </w:footnote>
  <w:footnote w:id="17088">
    <w:p>
      <w:pPr>
        <w:pStyle w:val="FootnoteText"/>
      </w:pPr>
      <w:r>
        <w:rPr>
          <w:rStyle w:val="FootnoteReference"/>
        </w:rPr>
        <w:footnoteRef/>
      </w:r>
      <w:r>
        <w:t xml:space="preserve"> Cross-references: John 6:63; John 6:68; Rom 6:17; Rom 11:17; Heb 4:2.</w:t>
      </w:r>
    </w:p>
  </w:footnote>
  <w:footnote w:id="17089">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90">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1">
    <w:p>
      <w:pPr>
        <w:pStyle w:val="FootnoteText"/>
      </w:pPr>
      <w:r>
        <w:rPr>
          <w:rStyle w:val="FootnoteReference"/>
        </w:rPr>
        <w:footnoteRef/>
      </w:r>
      <w:r>
        <w:t xml:space="preserve"> Cross-references: Jer 44:16; Ezek 33:31-32; Matt 7:26-27; Jas 2:14-26.</w:t>
      </w:r>
    </w:p>
  </w:footnote>
  <w:footnote w:id="17092">
    <w:p>
      <w:pPr>
        <w:pStyle w:val="FootnoteText"/>
      </w:pPr>
      <w:r>
        <w:rPr>
          <w:rStyle w:val="FootnoteReference"/>
        </w:rPr>
        <w:footnoteRef/>
      </w:r>
      <w:r>
        <w:t xml:space="preserve"> Cross-references for "the perfect": Ps 19:7-10; Ps 119:32; Ps 119:45; Ps 119:96-105; Rom 7:12; Rom 7:22-23; Jas 2:12.</w:t>
      </w:r>
    </w:p>
  </w:footnote>
  <w:footnote w:id="17093">
    <w:p>
      <w:pPr>
        <w:pStyle w:val="FootnoteText"/>
      </w:pPr>
      <w:r>
        <w:rPr>
          <w:rStyle w:val="FootnoteReference"/>
        </w:rPr>
        <w:footnoteRef/>
      </w:r>
      <w:r>
        <w:t xml:space="preserve"> Cross-references for "liberty": John 8:32; John 8:36; Rom 8:15; 2Cor 3:17-18; Gal 5:1; 1Pet 2:16.</w:t>
      </w:r>
    </w:p>
  </w:footnote>
  <w:footnote w:id="17094">
    <w:p>
      <w:pPr>
        <w:pStyle w:val="FootnoteText"/>
      </w:pPr>
      <w:r>
        <w:rPr>
          <w:rStyle w:val="FootnoteReference"/>
        </w:rPr>
        <w:footnoteRef/>
      </w:r>
      <w:r>
        <w:t xml:space="preserve"> Cross-references for "a forgetful": Jas 1:23-24.</w:t>
      </w:r>
    </w:p>
  </w:footnote>
  <w:footnote w:id="17095">
    <w:p>
      <w:pPr>
        <w:pStyle w:val="FootnoteText"/>
      </w:pPr>
      <w:r>
        <w:rPr>
          <w:rStyle w:val="FootnoteReference"/>
        </w:rPr>
        <w:footnoteRef/>
      </w:r>
      <w:r>
        <w:t xml:space="preserve"> Cross-references: Prov 14:15; Isa 8:20; 2Cor 13:5; Heb 12:15.</w:t>
      </w:r>
    </w:p>
  </w:footnote>
  <w:footnote w:id="17096">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7">
    <w:p>
      <w:pPr>
        <w:pStyle w:val="FootnoteText"/>
      </w:pPr>
      <w:r>
        <w:rPr>
          <w:rStyle w:val="FootnoteReference"/>
        </w:rPr>
        <w:footnoteRef/>
      </w:r>
      <w:r>
        <w:t xml:space="preserve"> Cross-references for "seem": Prov 14:12; Prov 16:25; Luke 8:18; 1Cor 3:18; Gal 2:6; Gal 2:9; Gal 6:3.</w:t>
      </w:r>
    </w:p>
  </w:footnote>
  <w:footnote w:id="17098">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9">
    <w:p>
      <w:pPr>
        <w:pStyle w:val="FootnoteText"/>
      </w:pPr>
      <w:r>
        <w:rPr>
          <w:rStyle w:val="FootnoteReference"/>
        </w:rPr>
        <w:footnoteRef/>
      </w:r>
      <w:r>
        <w:t xml:space="preserve"> Cross-references: Deut 11:16; Isa 44:20; Gal 6:3; Jas 1:22.</w:t>
      </w:r>
    </w:p>
  </w:footnote>
  <w:footnote w:id="17100">
    <w:p>
      <w:pPr>
        <w:pStyle w:val="FootnoteText"/>
      </w:pPr>
      <w:r>
        <w:rPr>
          <w:rStyle w:val="FootnoteReference"/>
        </w:rPr>
        <w:footnoteRef/>
      </w:r>
      <w:r>
        <w:t xml:space="preserve"> Cross-references for "Pure": Ps 119:1; Matt 5:8; Luke 1:6; 1Tim 1:5; 1Tim 5:4; Jas 3:17.</w:t>
      </w:r>
    </w:p>
  </w:footnote>
  <w:footnote w:id="17101">
    <w:p>
      <w:pPr>
        <w:pStyle w:val="FootnoteText"/>
      </w:pPr>
      <w:r>
        <w:rPr>
          <w:rStyle w:val="FootnoteReference"/>
        </w:rPr>
        <w:footnoteRef/>
      </w:r>
      <w:r>
        <w:t xml:space="preserve"> Cross-references for "To visit": Job 29:12-13; Job 31:15-20; Ps 68:5; Isa 1:16-17; Isa 58:6-7; Matt 25:34-46; Gal 5:6; Gal 6:9-10; 1John 3:17-19.</w:t>
      </w:r>
    </w:p>
  </w:footnote>
  <w:footnote w:id="17102">
    <w:p>
      <w:pPr>
        <w:pStyle w:val="FootnoteText"/>
      </w:pPr>
      <w:r>
        <w:rPr>
          <w:rStyle w:val="FootnoteReference"/>
        </w:rPr>
        <w:footnoteRef/>
      </w:r>
      <w:r>
        <w:t xml:space="preserve"> Cross-references for "to keep": John 17:14-15; Rom 12:2; Gal 1:4; Gal 6:14; Col 3:1-3; Jas 4:4; 1John 2:15-17; 1John 5:4-5; 1John 5:18.</w:t>
      </w:r>
    </w:p>
  </w:footnote>
  <w:footnote w:id="17103">
    <w:p>
      <w:pPr>
        <w:pStyle w:val="FootnoteText"/>
      </w:pPr>
      <w:r>
        <w:rPr>
          <w:rStyle w:val="FootnoteReference"/>
        </w:rPr>
        <w:footnoteRef/>
      </w:r>
      <w:r>
        <w:t xml:space="preserve"> Cross-references for "the faith": Acts 20:21; Acts 24:24; Col 1:4; 1Tim 1:19; Titus 1:1; 2Pet 1:1; Rev 14:12.</w:t>
      </w:r>
    </w:p>
  </w:footnote>
  <w:footnote w:id="17104">
    <w:p>
      <w:pPr>
        <w:pStyle w:val="FootnoteText"/>
      </w:pPr>
      <w:r>
        <w:rPr>
          <w:rStyle w:val="FootnoteReference"/>
        </w:rPr>
        <w:footnoteRef/>
      </w:r>
      <w:r>
        <w:t xml:space="preserve"> Name meaning: Jesus (Yeshua) — Yahweh saves. He will save His people from their sins.</w:t>
      </w:r>
    </w:p>
  </w:footnote>
  <w:footnote w:id="17105">
    <w:p>
      <w:pPr>
        <w:pStyle w:val="FootnoteText"/>
      </w:pPr>
      <w:r>
        <w:rPr>
          <w:rStyle w:val="FootnoteReference"/>
        </w:rPr>
        <w:footnoteRef/>
      </w:r>
      <w:r>
        <w:t xml:space="preserve"> Personal name: Christ. Personal-name meaning: Christ — anointed. Source form: Christ.</w:t>
      </w:r>
    </w:p>
  </w:footnote>
  <w:footnote w:id="17106">
    <w:p>
      <w:pPr>
        <w:pStyle w:val="FootnoteText"/>
      </w:pPr>
      <w:r>
        <w:rPr>
          <w:rStyle w:val="FootnoteReference"/>
        </w:rPr>
        <w:footnoteRef/>
      </w:r>
      <w:r>
        <w:t xml:space="preserve"> Cross-references for "the Lord": Ps 24:7-10; 1Cor 2:8; Titus 2:13; Heb 1:3.</w:t>
      </w:r>
    </w:p>
  </w:footnote>
  <w:footnote w:id="17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8">
    <w:p>
      <w:pPr>
        <w:pStyle w:val="FootnoteText"/>
      </w:pPr>
      <w:r>
        <w:rPr>
          <w:rStyle w:val="FootnoteReference"/>
        </w:rPr>
        <w:footnoteRef/>
      </w:r>
      <w:r>
        <w:t xml:space="preserve"> Cross-references for "gold": Luke 15:22; Esth 3:10; Esth 8:2.</w:t>
      </w:r>
    </w:p>
  </w:footnote>
  <w:footnote w:id="17109">
    <w:p>
      <w:pPr>
        <w:pStyle w:val="FootnoteText"/>
      </w:pPr>
      <w:r>
        <w:rPr>
          <w:rStyle w:val="FootnoteReference"/>
        </w:rPr>
        <w:footnoteRef/>
      </w:r>
      <w:r>
        <w:t xml:space="preserve"> Cross-references: Gen 27:15; Matt 11:8-9.</w:t>
      </w:r>
    </w:p>
  </w:footnote>
  <w:footnote w:id="17110">
    <w:p>
      <w:pPr>
        <w:pStyle w:val="FootnoteText"/>
      </w:pPr>
      <w:r>
        <w:rPr>
          <w:rStyle w:val="FootnoteReference"/>
        </w:rPr>
        <w:footnoteRef/>
      </w:r>
      <w:r>
        <w:t xml:space="preserve"> Cross-references: Isa 64:6; Zech 3:3-4.</w:t>
      </w:r>
    </w:p>
  </w:footnote>
  <w:footnote w:id="17111">
    <w:p>
      <w:pPr>
        <w:pStyle w:val="FootnoteText"/>
      </w:pPr>
      <w:r>
        <w:rPr>
          <w:rStyle w:val="FootnoteReference"/>
        </w:rPr>
        <w:footnoteRef/>
      </w:r>
      <w:r>
        <w:t xml:space="preserve"> Cross-references: Jude 1:16.</w:t>
      </w:r>
    </w:p>
  </w:footnote>
  <w:footnote w:id="17112">
    <w:p>
      <w:pPr>
        <w:pStyle w:val="FootnoteText"/>
      </w:pPr>
      <w:r>
        <w:rPr>
          <w:rStyle w:val="FootnoteReference"/>
        </w:rPr>
        <w:footnoteRef/>
      </w:r>
      <w:r>
        <w:t xml:space="preserve"> Cross-references for "partial": Job 34:19; Mal 2:9; Jas 1:1-27.</w:t>
      </w:r>
    </w:p>
  </w:footnote>
  <w:footnote w:id="17113">
    <w:p>
      <w:pPr>
        <w:pStyle w:val="FootnoteText"/>
      </w:pPr>
      <w:r>
        <w:rPr>
          <w:rStyle w:val="FootnoteReference"/>
        </w:rPr>
        <w:footnoteRef/>
      </w:r>
      <w:r>
        <w:t xml:space="preserve"> Cross-references for "judges": Job 21:27; Ps 58:1; Ps 82:2; Ps 109:31; Matt 7:1-5; John 7:24; Jas 4:11.</w:t>
      </w:r>
    </w:p>
  </w:footnote>
  <w:footnote w:id="171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5">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6">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9">
    <w:p>
      <w:pPr>
        <w:pStyle w:val="FootnoteText"/>
      </w:pPr>
      <w:r>
        <w:rPr>
          <w:rStyle w:val="FootnoteReference"/>
        </w:rPr>
        <w:footnoteRef/>
      </w:r>
      <w:r>
        <w:t xml:space="preserve"> Cross-references: Judg 9:7; 1Kgs 22:28; Job 34:10; Job 38:14; Prov 7:24; Prov 8:32; Mark 7:14; Acts 7:2.</w:t>
      </w:r>
    </w:p>
  </w:footnote>
  <w:footnote w:id="17120">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1">
    <w:p>
      <w:pPr>
        <w:pStyle w:val="FootnoteText"/>
      </w:pPr>
      <w:r>
        <w:rPr>
          <w:rStyle w:val="FootnoteReference"/>
        </w:rPr>
        <w:footnoteRef/>
      </w:r>
      <w:r>
        <w:t xml:space="preserve"> Cross-references: Exod 20:6; 1Sam 2:30; Prov 8:17; Matt 5:3; Luke 6:20; Luke 12:32; 1Cor 2:9; 2Tim 4:8; Jas 1:12.</w:t>
      </w:r>
    </w:p>
  </w:footnote>
  <w:footnote w:id="17122">
    <w:p>
      <w:pPr>
        <w:pStyle w:val="FootnoteText"/>
      </w:pPr>
      <w:r>
        <w:rPr>
          <w:rStyle w:val="FootnoteReference"/>
        </w:rPr>
        <w:footnoteRef/>
      </w:r>
      <w:r>
        <w:t xml:space="preserve"> Cross-references: Ps 14:6; Prov 14:31; Prov 17:5; Eccl 9:15-16; Isa 53:3; John 8:49; 1Cor 11:22; Jas 2:3.</w:t>
      </w:r>
    </w:p>
  </w:footnote>
  <w:footnote w:id="17123">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4">
    <w:p>
      <w:pPr>
        <w:pStyle w:val="FootnoteText"/>
      </w:pPr>
      <w:r>
        <w:rPr>
          <w:rStyle w:val="FootnoteReference"/>
        </w:rPr>
        <w:footnoteRef/>
      </w:r>
      <w:r>
        <w:t xml:space="preserve"> Cross-references: 1Kgs 21:11-13; Acts 4:1-3; Acts 4:26-28; Acts 5:17-18; Acts 5:26-27; Acts 13:50; Acts 16:19-20; Acts 17:6; Acts 18:12; Jas 5:6.</w:t>
      </w:r>
    </w:p>
  </w:footnote>
  <w:footnote w:id="17125">
    <w:p>
      <w:pPr>
        <w:pStyle w:val="FootnoteText"/>
      </w:pPr>
      <w:r>
        <w:rPr>
          <w:rStyle w:val="FootnoteReference"/>
        </w:rPr>
        <w:footnoteRef/>
      </w:r>
      <w:r>
        <w:t xml:space="preserve"> Cross-references for "blaspheme": Ps 73:7-9; Matt 12:24; Matt 27:63; Luke 22:64-65; Acts 26:11; 1Tim 1:13; Rev 13:5-6.</w:t>
      </w:r>
    </w:p>
  </w:footnote>
  <w:footnote w:id="17126">
    <w:p>
      <w:pPr>
        <w:pStyle w:val="FootnoteText"/>
      </w:pPr>
      <w:r>
        <w:rPr>
          <w:rStyle w:val="FootnoteReference"/>
        </w:rPr>
        <w:footnoteRef/>
      </w:r>
      <w:r>
        <w:t xml:space="preserve"> Cross-references for "worthy": Ps 111:9; Song 1:3; Isa 7:14; Isa 9:6-7; Jer 23:6; Matt 1:23; Acts 4:12; Phil 2:9-11; Rev 19:13; Rev 19:16.</w:t>
      </w:r>
    </w:p>
  </w:footnote>
  <w:footnote w:id="17127">
    <w:p>
      <w:pPr>
        <w:pStyle w:val="FootnoteText"/>
      </w:pPr>
      <w:r>
        <w:rPr>
          <w:rStyle w:val="FootnoteReference"/>
        </w:rPr>
        <w:footnoteRef/>
      </w:r>
      <w:r>
        <w:t xml:space="preserve"> Cross-references: Isa 65:15; Acts 11:26; Eph 3:15.</w:t>
      </w:r>
    </w:p>
  </w:footnote>
  <w:footnote w:id="17128">
    <w:p>
      <w:pPr>
        <w:pStyle w:val="FootnoteText"/>
      </w:pPr>
      <w:r>
        <w:rPr>
          <w:rStyle w:val="FootnoteReference"/>
        </w:rPr>
        <w:footnoteRef/>
      </w:r>
      <w:r>
        <w:t xml:space="preserve"> Cross-references for "the royal": Jas 1:25; Jas 2:12; 1Pet 2:9.</w:t>
      </w:r>
    </w:p>
  </w:footnote>
  <w:footnote w:id="17129">
    <w:p>
      <w:pPr>
        <w:pStyle w:val="FootnoteText"/>
      </w:pPr>
      <w:r>
        <w:rPr>
          <w:rStyle w:val="FootnoteReference"/>
        </w:rPr>
        <w:footnoteRef/>
      </w:r>
      <w:r>
        <w:t xml:space="preserve"> Cross-references: Lev 19:18; Lev 19:34; Matt 22:39; Mark 12:31-33; Luke 10:27-37; Rom 13:8-9; Gal 5:14; Gal 6:2; 1Thess 4:9.</w:t>
      </w:r>
    </w:p>
  </w:footnote>
  <w:footnote w:id="17130">
    <w:p>
      <w:pPr>
        <w:pStyle w:val="FootnoteText"/>
      </w:pPr>
      <w:r>
        <w:rPr>
          <w:rStyle w:val="FootnoteReference"/>
        </w:rPr>
        <w:footnoteRef/>
      </w:r>
      <w:r>
        <w:t xml:space="preserve"> Cross-references: 1Kgs 8:18; 2Kgs 7:9; Jonah 4:4; Jonah 4:9; Matt 25:21; Matt 25:23; Phil 4:14; Jas 2:19.</w:t>
      </w:r>
    </w:p>
  </w:footnote>
  <w:footnote w:id="17131">
    <w:p>
      <w:pPr>
        <w:pStyle w:val="FootnoteText"/>
      </w:pPr>
      <w:r>
        <w:rPr>
          <w:rStyle w:val="FootnoteReference"/>
        </w:rPr>
        <w:footnoteRef/>
      </w:r>
      <w:r>
        <w:t xml:space="preserve"> Cross-references for "transgressors": Rom 3:20; Rom 7:7-13; Gal 2:19; 1John 3:4.</w:t>
      </w:r>
    </w:p>
  </w:footnote>
  <w:footnote w:id="17132">
    <w:p>
      <w:pPr>
        <w:pStyle w:val="FootnoteText"/>
      </w:pPr>
      <w:r>
        <w:rPr>
          <w:rStyle w:val="FootnoteReference"/>
        </w:rPr>
        <w:footnoteRef/>
      </w:r>
      <w:r>
        <w:t xml:space="preserve"> Cross-references: Lev 19:15; Jas 2:1-4.</w:t>
      </w:r>
    </w:p>
  </w:footnote>
  <w:footnote w:id="17133">
    <w:p>
      <w:pPr>
        <w:pStyle w:val="FootnoteText"/>
      </w:pPr>
      <w:r>
        <w:rPr>
          <w:rStyle w:val="FootnoteReference"/>
        </w:rPr>
        <w:footnoteRef/>
      </w:r>
      <w:r>
        <w:t xml:space="preserve"> Cross-references: John 8:9; John 8:46; John 16:8; 1Cor 14:24; Jude 1:15.</w:t>
      </w:r>
    </w:p>
  </w:footnote>
  <w:footnote w:id="17134">
    <w:p>
      <w:pPr>
        <w:pStyle w:val="FootnoteText"/>
      </w:pPr>
      <w:r>
        <w:rPr>
          <w:rStyle w:val="FootnoteReference"/>
        </w:rPr>
        <w:footnoteRef/>
      </w:r>
      <w:r>
        <w:t xml:space="preserve"> Cross-references: Deut 27:26; Matt 5:18-19; Gal 3:10.</w:t>
      </w:r>
    </w:p>
  </w:footnote>
  <w:footnote w:id="17135">
    <w:p>
      <w:pPr>
        <w:pStyle w:val="FootnoteText"/>
      </w:pPr>
      <w:r>
        <w:rPr>
          <w:rStyle w:val="FootnoteReference"/>
        </w:rPr>
        <w:footnoteRef/>
      </w:r>
      <w:r>
        <w:t xml:space="preserve"> Cross-references for "Do not commit": Exod 20:13-14; Deut 5:17-18; Matt 5:21-28; Matt 19:18; Mark 10:19; Luke 18:20; Rom 13:9.</w:t>
      </w:r>
    </w:p>
  </w:footnote>
  <w:footnote w:id="17136">
    <w:p>
      <w:pPr>
        <w:pStyle w:val="FootnoteText"/>
      </w:pPr>
      <w:r>
        <w:rPr>
          <w:rStyle w:val="FootnoteReference"/>
        </w:rPr>
        <w:footnoteRef/>
      </w:r>
      <w:r>
        <w:t xml:space="preserve"> Cross-references: Lev 4:2; Lev 4:13; Lev 4:22; Ps 130:3-4.</w:t>
      </w:r>
    </w:p>
  </w:footnote>
  <w:footnote w:id="17137">
    <w:p>
      <w:pPr>
        <w:pStyle w:val="FootnoteText"/>
      </w:pPr>
      <w:r>
        <w:rPr>
          <w:rStyle w:val="FootnoteReference"/>
        </w:rPr>
        <w:footnoteRef/>
      </w:r>
      <w:r>
        <w:t xml:space="preserve"> Cross-references for "speak": Phil 4:8; Col 3:17; 2Pet 1:4-8.</w:t>
      </w:r>
    </w:p>
  </w:footnote>
  <w:footnote w:id="17138">
    <w:p>
      <w:pPr>
        <w:pStyle w:val="FootnoteText"/>
      </w:pPr>
      <w:r>
        <w:rPr>
          <w:rStyle w:val="FootnoteReference"/>
        </w:rPr>
        <w:footnoteRef/>
      </w:r>
      <w:r>
        <w:t xml:space="preserve"> Cross-references: Jas 1:25; Jas 2:8.</w:t>
      </w:r>
    </w:p>
  </w:footnote>
  <w:footnote w:id="17139">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40">
    <w:p>
      <w:pPr>
        <w:pStyle w:val="FootnoteText"/>
      </w:pPr>
      <w:r>
        <w:rPr>
          <w:rStyle w:val="FootnoteReference"/>
        </w:rPr>
        <w:footnoteRef/>
      </w:r>
      <w:r>
        <w:t xml:space="preserve"> Cross-references: Ps 85:10; Jer 9:24; Ezek 33:11; Mic 7:18; Eph 1:6-7; Eph 2:4-7; 1John 4:8-16; 1John 4:18-19.</w:t>
      </w:r>
    </w:p>
  </w:footnote>
  <w:footnote w:id="17141">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2">
    <w:p>
      <w:pPr>
        <w:pStyle w:val="FootnoteText"/>
      </w:pPr>
      <w:r>
        <w:rPr>
          <w:rStyle w:val="FootnoteReference"/>
        </w:rPr>
        <w:footnoteRef/>
      </w:r>
      <w:r>
        <w:t xml:space="preserve"> Cross-references: 1Cor 15:2; Eph 2:8-10.</w:t>
      </w:r>
    </w:p>
  </w:footnote>
  <w:footnote w:id="17143">
    <w:p>
      <w:pPr>
        <w:pStyle w:val="FootnoteText"/>
      </w:pPr>
      <w:r>
        <w:rPr>
          <w:rStyle w:val="FootnoteReference"/>
        </w:rPr>
        <w:footnoteRef/>
      </w:r>
      <w:r>
        <w:t xml:space="preserve"> Cross-references: Job 31:16-21; Isa 58:7; Isa 58:10; Ezek 18:7; Matt 25:35-40; Mark 14:7; Luke 3:11; Acts 9:29; Heb 11:37; Jas 2:5.</w:t>
      </w:r>
    </w:p>
  </w:footnote>
  <w:footnote w:id="17144">
    <w:p>
      <w:pPr>
        <w:pStyle w:val="FootnoteText"/>
      </w:pPr>
      <w:r>
        <w:rPr>
          <w:rStyle w:val="FootnoteReference"/>
        </w:rPr>
        <w:footnoteRef/>
      </w:r>
      <w:r>
        <w:t xml:space="preserve"> Cross-references: Job 22:7-9; Prov 3:27-28; Matt 14:15-16; Matt 15:32; Matt 25:42-45; Rom 12:9; 2Cor 8:8; 1John 3:16-18.</w:t>
      </w:r>
    </w:p>
  </w:footnote>
  <w:footnote w:id="17145">
    <w:p>
      <w:pPr>
        <w:pStyle w:val="FootnoteText"/>
      </w:pPr>
      <w:r>
        <w:rPr>
          <w:rStyle w:val="FootnoteReference"/>
        </w:rPr>
        <w:footnoteRef/>
      </w:r>
      <w:r>
        <w:t xml:space="preserve"> Cross-references: 1Cor 13:3; 1Cor 13:13; 1Thess 1:3; 1Tim 1:5; Jas 2:14; Jas 2:19-20; Jas 2:26; 2Pet 1:5-9.</w:t>
      </w:r>
    </w:p>
  </w:footnote>
  <w:footnote w:id="17146">
    <w:p>
      <w:pPr>
        <w:pStyle w:val="FootnoteText"/>
      </w:pPr>
      <w:r>
        <w:rPr>
          <w:rStyle w:val="FootnoteReference"/>
        </w:rPr>
        <w:footnoteRef/>
      </w:r>
      <w:r>
        <w:t xml:space="preserve"> Cross-references for "and I will": Matt 7:17; Rom 8:1; 2Cor 5:17; 2Cor 7:1; 1Thess 1:3-10; 1Tim 1:5; Titus 2:7; Titus 2:11-14; Jas 2:22-25; Jas 3:13.</w:t>
      </w:r>
    </w:p>
  </w:footnote>
  <w:footnote w:id="17147">
    <w:p>
      <w:pPr>
        <w:pStyle w:val="FootnoteText"/>
      </w:pPr>
      <w:r>
        <w:rPr>
          <w:rStyle w:val="FootnoteReference"/>
        </w:rPr>
        <w:footnoteRef/>
      </w:r>
      <w:r>
        <w:t xml:space="preserve"> Cross-references: Rom 14:23; 1Cor 13:2; Gal 5:6; Heb 11:6; Heb 11:31; Jas 2:14; Jas 2:22.</w:t>
      </w:r>
    </w:p>
  </w:footnote>
  <w:footnote w:id="17148">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9">
    <w:p>
      <w:pPr>
        <w:pStyle w:val="FootnoteText"/>
      </w:pPr>
      <w:r>
        <w:rPr>
          <w:rStyle w:val="FootnoteReference"/>
        </w:rPr>
        <w:footnoteRef/>
      </w:r>
      <w:r>
        <w:t xml:space="preserve"> Cross-references: Jonah 4:4; Jonah 4:9; Mark 7:9; Jas 2:8.</w:t>
      </w:r>
    </w:p>
  </w:footnote>
  <w:footnote w:id="17150">
    <w:p>
      <w:pPr>
        <w:pStyle w:val="FootnoteText"/>
      </w:pPr>
      <w:r>
        <w:rPr>
          <w:rStyle w:val="FootnoteReference"/>
        </w:rPr>
        <w:footnoteRef/>
      </w:r>
      <w:r>
        <w:t xml:space="preserve"> Cross-references: Matt 8:29; Mark 1:24; Mark 5:7; Luke 4:34; Acts 16:17; Acts 19:15; Acts 24:25; Jude 1:6; Rev 20:2-3; Rev 20:10.</w:t>
      </w:r>
    </w:p>
  </w:footnote>
  <w:footnote w:id="17151">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2">
    <w:p>
      <w:pPr>
        <w:pStyle w:val="FootnoteText"/>
      </w:pPr>
      <w:r>
        <w:rPr>
          <w:rStyle w:val="FootnoteReference"/>
        </w:rPr>
        <w:footnoteRef/>
      </w:r>
      <w:r>
        <w:t xml:space="preserve"> Personal name: Abraham. Personal-name meaning: Abraham — Father of a multitude. Source form: Abraham.</w:t>
      </w:r>
    </w:p>
  </w:footnote>
  <w:footnote w:id="17153">
    <w:p>
      <w:pPr>
        <w:pStyle w:val="FootnoteText"/>
      </w:pPr>
      <w:r>
        <w:rPr>
          <w:rStyle w:val="FootnoteReference"/>
        </w:rPr>
        <w:footnoteRef/>
      </w:r>
      <w:r>
        <w:t xml:space="preserve"> Cross-references for "justified": Ps 143:2; Matt 12:37; Matt 25:31-40; Rom 3:20; Jas 2:18; Jas 2:24.</w:t>
      </w:r>
    </w:p>
  </w:footnote>
  <w:footnote w:id="17154">
    <w:p>
      <w:pPr>
        <w:pStyle w:val="FootnoteText"/>
      </w:pPr>
      <w:r>
        <w:rPr>
          <w:rStyle w:val="FootnoteReference"/>
        </w:rPr>
        <w:footnoteRef/>
      </w:r>
      <w:r>
        <w:t xml:space="preserve"> Personal name: Isaac. Personal-name meaning: Isaac — He laughs; laughter. Source form: Isaac.</w:t>
      </w:r>
    </w:p>
  </w:footnote>
  <w:footnote w:id="17155">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6">
    <w:p>
      <w:pPr>
        <w:pStyle w:val="FootnoteText"/>
      </w:pPr>
      <w:r>
        <w:rPr>
          <w:rStyle w:val="FootnoteReference"/>
        </w:rPr>
        <w:footnoteRef/>
      </w:r>
      <w:r>
        <w:t xml:space="preserve"> Cross-references for "faith": Gal 5:6; Heb 11:17-19; Jas 2:18.</w:t>
      </w:r>
    </w:p>
  </w:footnote>
  <w:footnote w:id="17157">
    <w:p>
      <w:pPr>
        <w:pStyle w:val="FootnoteText"/>
      </w:pPr>
      <w:r>
        <w:rPr>
          <w:rStyle w:val="FootnoteReference"/>
        </w:rPr>
        <w:footnoteRef/>
      </w:r>
      <w:r>
        <w:t xml:space="preserve"> Cross-references for "faith made": 1John 2:5; 1John 4:17-18.</w:t>
      </w:r>
    </w:p>
  </w:footnote>
  <w:footnote w:id="17158">
    <w:p>
      <w:pPr>
        <w:pStyle w:val="FootnoteText"/>
      </w:pPr>
      <w:r>
        <w:rPr>
          <w:rStyle w:val="FootnoteReference"/>
        </w:rPr>
        <w:footnoteRef/>
      </w:r>
      <w:r>
        <w:t xml:space="preserve"> Cross-references for "the scripture": Mark 12:10; Mark 15:28; Luke 4:21; Acts 1:16; Rom 9:17; Rom 11:2; Gal 3:8-10; Gal 3:22; 2Tim 3:16; 1Pet 2:6.</w:t>
      </w:r>
    </w:p>
  </w:footnote>
  <w:footnote w:id="17159">
    <w:p>
      <w:pPr>
        <w:pStyle w:val="FootnoteText"/>
      </w:pPr>
      <w:r>
        <w:rPr>
          <w:rStyle w:val="FootnoteReference"/>
        </w:rPr>
        <w:footnoteRef/>
      </w:r>
      <w:r>
        <w:t xml:space="preserve"> Cross-references for "Abraham": Gen 15:6; Rom 4:3-6; Rom 4:10-11; Rom 4:22-24; Gal 3:6.</w:t>
      </w:r>
    </w:p>
  </w:footnote>
  <w:footnote w:id="17160">
    <w:p>
      <w:pPr>
        <w:pStyle w:val="FootnoteText"/>
      </w:pPr>
      <w:r>
        <w:rPr>
          <w:rStyle w:val="FootnoteReference"/>
        </w:rPr>
        <w:footnoteRef/>
      </w:r>
      <w:r>
        <w:t xml:space="preserve"> Cross-references for "the Friend": Exod 33:11; 2Chr 20:7; Job 16:21; Isa 41:8; John 15:13-15.</w:t>
      </w:r>
    </w:p>
  </w:footnote>
  <w:footnote w:id="17161">
    <w:p>
      <w:pPr>
        <w:pStyle w:val="FootnoteText"/>
      </w:pPr>
      <w:r>
        <w:rPr>
          <w:rStyle w:val="FootnoteReference"/>
        </w:rPr>
        <w:footnoteRef/>
      </w:r>
      <w:r>
        <w:t xml:space="preserve"> Cross-references: Ps 60:12; Jas 2:15-18; Jas 2:21-22.</w:t>
      </w:r>
    </w:p>
  </w:footnote>
  <w:footnote w:id="17162">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3">
    <w:p>
      <w:pPr>
        <w:pStyle w:val="FootnoteText"/>
      </w:pPr>
      <w:r>
        <w:rPr>
          <w:rStyle w:val="FootnoteReference"/>
        </w:rPr>
        <w:footnoteRef/>
      </w:r>
      <w:r>
        <w:t xml:space="preserve"> Cross-references for "justified": Jas 2:18; Jas 2:22.</w:t>
      </w:r>
    </w:p>
  </w:footnote>
  <w:footnote w:id="17164">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5">
    <w:p>
      <w:pPr>
        <w:pStyle w:val="FootnoteText"/>
      </w:pPr>
      <w:r>
        <w:rPr>
          <w:rStyle w:val="FootnoteReference"/>
        </w:rPr>
        <w:footnoteRef/>
      </w:r>
      <w:r>
        <w:t xml:space="preserve"> Cross-references: Josh 2:1; Matt 1:5.</w:t>
      </w:r>
    </w:p>
  </w:footnote>
  <w:footnote w:id="17166">
    <w:p>
      <w:pPr>
        <w:pStyle w:val="FootnoteText"/>
      </w:pPr>
      <w:r>
        <w:rPr>
          <w:rStyle w:val="FootnoteReference"/>
        </w:rPr>
        <w:footnoteRef/>
      </w:r>
      <w:r>
        <w:t xml:space="preserve"> Cross-references: Matt 21:31.</w:t>
      </w:r>
    </w:p>
  </w:footnote>
  <w:footnote w:id="17167">
    <w:p>
      <w:pPr>
        <w:pStyle w:val="FootnoteText"/>
      </w:pPr>
      <w:r>
        <w:rPr>
          <w:rStyle w:val="FootnoteReference"/>
        </w:rPr>
        <w:footnoteRef/>
      </w:r>
      <w:r>
        <w:t xml:space="preserve"> Cross-references: Job 34:14-15; Ps 104:29; Ps 146:4; Eccl 12:7; Isa 2:22; Luke 23:46; Acts 7:59-60.</w:t>
      </w:r>
    </w:p>
  </w:footnote>
  <w:footnote w:id="17168">
    <w:p>
      <w:pPr>
        <w:pStyle w:val="FootnoteText"/>
      </w:pPr>
      <w:r>
        <w:rPr>
          <w:rStyle w:val="FootnoteReference"/>
        </w:rPr>
        <w:footnoteRef/>
      </w:r>
      <w:r>
        <w:t xml:space="preserve"> Cross-references: Jas 2:14; Jas 2:17; Jas 2:20.</w:t>
      </w:r>
    </w:p>
  </w:footnote>
  <w:footnote w:id="17169">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70">
    <w:p>
      <w:pPr>
        <w:pStyle w:val="FootnoteText"/>
      </w:pPr>
      <w:r>
        <w:rPr>
          <w:rStyle w:val="FootnoteReference"/>
        </w:rPr>
        <w:footnoteRef/>
      </w:r>
      <w:r>
        <w:t xml:space="preserve"> Cross-references for "condemnation": Matt 7:1-2; Matt 23:14; 1Cor 11:29-32.</w:t>
      </w:r>
    </w:p>
  </w:footnote>
  <w:footnote w:id="17171">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2">
    <w:p>
      <w:pPr>
        <w:pStyle w:val="FootnoteText"/>
      </w:pPr>
      <w:r>
        <w:rPr>
          <w:rStyle w:val="FootnoteReference"/>
        </w:rPr>
        <w:footnoteRef/>
      </w:r>
      <w:r>
        <w:t xml:space="preserve"> Cross-references for "a perfect": Matt 12:37; Col 1:28; Col 4:12; Heb 13:21; Jas 1:4; 1Pet 5:10.</w:t>
      </w:r>
    </w:p>
  </w:footnote>
  <w:footnote w:id="17173">
    <w:p>
      <w:pPr>
        <w:pStyle w:val="FootnoteText"/>
      </w:pPr>
      <w:r>
        <w:rPr>
          <w:rStyle w:val="FootnoteReference"/>
        </w:rPr>
        <w:footnoteRef/>
      </w:r>
      <w:r>
        <w:t xml:space="preserve"> Cross-references for "to bridle": 1Cor 9:27.</w:t>
      </w:r>
    </w:p>
  </w:footnote>
  <w:footnote w:id="17174">
    <w:p>
      <w:pPr>
        <w:pStyle w:val="FootnoteText"/>
      </w:pPr>
      <w:r>
        <w:rPr>
          <w:rStyle w:val="FootnoteReference"/>
        </w:rPr>
        <w:footnoteRef/>
      </w:r>
      <w:r>
        <w:t xml:space="preserve"> Cross-references: 1Kgs 8:46; 2Chr 6:36; Prov 20:9; Eccl 7:20; Isa 64:6; Rom 3:10; Rom 7:21; Gal 3:22; Gal 5:17; 1John 1:8-10.</w:t>
      </w:r>
    </w:p>
  </w:footnote>
  <w:footnote w:id="17175">
    <w:p>
      <w:pPr>
        <w:pStyle w:val="FootnoteText"/>
      </w:pPr>
      <w:r>
        <w:rPr>
          <w:rStyle w:val="FootnoteReference"/>
        </w:rPr>
        <w:footnoteRef/>
      </w:r>
      <w:r>
        <w:t xml:space="preserve"> Cross-references: Ps 34:13; Prov 13:3; Jas 1:26; Jas 3:5-6; 1Pet 3:10.</w:t>
      </w:r>
    </w:p>
  </w:footnote>
  <w:footnote w:id="17176">
    <w:p>
      <w:pPr>
        <w:pStyle w:val="FootnoteText"/>
      </w:pPr>
      <w:r>
        <w:rPr>
          <w:rStyle w:val="FootnoteReference"/>
        </w:rPr>
        <w:footnoteRef/>
      </w:r>
      <w:r>
        <w:t xml:space="preserve"> Cross-references: 2Kgs 19:28; Ps 32:9; Ps 39:1; Isa 37:29; Jas 1:26.</w:t>
      </w:r>
    </w:p>
  </w:footnote>
  <w:footnote w:id="17177">
    <w:p>
      <w:pPr>
        <w:pStyle w:val="FootnoteText"/>
      </w:pPr>
      <w:r>
        <w:rPr>
          <w:rStyle w:val="FootnoteReference"/>
        </w:rPr>
        <w:footnoteRef/>
      </w:r>
      <w:r>
        <w:t xml:space="preserve"> Cross-references for "are driven": Ps 107:25-27; Jonah 1:4; Matt 8:24; Acts 27:14-38.</w:t>
      </w:r>
    </w:p>
  </w:footnote>
  <w:footnote w:id="17178">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9">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80">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1">
    <w:p>
      <w:pPr>
        <w:pStyle w:val="FootnoteText"/>
      </w:pPr>
      <w:r>
        <w:rPr>
          <w:rStyle w:val="FootnoteReference"/>
        </w:rPr>
        <w:footnoteRef/>
      </w:r>
      <w:r>
        <w:t xml:space="preserve"> Cross-references for "is tamed": Mark 5:4.</w:t>
      </w:r>
    </w:p>
  </w:footnote>
  <w:footnote w:id="17182">
    <w:p>
      <w:pPr>
        <w:pStyle w:val="FootnoteText"/>
      </w:pPr>
      <w:r>
        <w:rPr>
          <w:rStyle w:val="FootnoteReference"/>
        </w:rPr>
        <w:footnoteRef/>
      </w:r>
      <w:r>
        <w:t xml:space="preserve"> Cross-references for "an unruly": Ps 55:21; Ps 57:4; Ps 59:7; Ps 64:3-4; Jas 3:6.</w:t>
      </w:r>
    </w:p>
  </w:footnote>
  <w:footnote w:id="17183">
    <w:p>
      <w:pPr>
        <w:pStyle w:val="FootnoteText"/>
      </w:pPr>
      <w:r>
        <w:rPr>
          <w:rStyle w:val="FootnoteReference"/>
        </w:rPr>
        <w:footnoteRef/>
      </w:r>
      <w:r>
        <w:t xml:space="preserve"> Cross-references for "full": Deut 32:33; Ps 58:4; Ps 140:3; Eccl 10:11; Rom 3:13; Rev 12:9.</w:t>
      </w:r>
    </w:p>
  </w:footnote>
  <w:footnote w:id="17184">
    <w:p>
      <w:pPr>
        <w:pStyle w:val="FootnoteText"/>
      </w:pPr>
      <w:r>
        <w:rPr>
          <w:rStyle w:val="FootnoteReference"/>
        </w:rPr>
        <w:footnoteRef/>
      </w:r>
      <w:r>
        <w:t xml:space="preserve"> Cross-references for "bless": 1Chr 29:10; 1Chr 29:20; Ps 34:1; Ps 63:4; Ps 145:1; Ps 145:21; Isa 29:13; Eph 1:3; 1Pet 1:3.</w:t>
      </w:r>
    </w:p>
  </w:footnote>
  <w:footnote w:id="171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6">
    <w:p>
      <w:pPr>
        <w:pStyle w:val="FootnoteText"/>
      </w:pPr>
      <w:r>
        <w:rPr>
          <w:rStyle w:val="FootnoteReference"/>
        </w:rPr>
        <w:footnoteRef/>
      </w:r>
      <w:r>
        <w:t xml:space="preserve"> Cross-references for "made": Gen 1:26-27; Gen 5:1; Gen 9:6; 1Cor 11:7.</w:t>
      </w:r>
    </w:p>
  </w:footnote>
  <w:footnote w:id="171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9">
    <w:p>
      <w:pPr>
        <w:pStyle w:val="FootnoteText"/>
      </w:pPr>
      <w:r>
        <w:rPr>
          <w:rStyle w:val="FootnoteReference"/>
        </w:rPr>
        <w:footnoteRef/>
      </w:r>
      <w:r>
        <w:t xml:space="preserve"> Cross-references: Ps 16:9; Ps 30:12; Ps 35:28; Ps 51:14; Ps 57:8; Ps 62:4; Ps 71:24; Ps 108:1; Acts 2:26.</w:t>
      </w:r>
    </w:p>
  </w:footnote>
  <w:footnote w:id="17190">
    <w:p>
      <w:pPr>
        <w:pStyle w:val="FootnoteText"/>
      </w:pPr>
      <w:r>
        <w:rPr>
          <w:rStyle w:val="FootnoteReference"/>
        </w:rPr>
        <w:footnoteRef/>
      </w:r>
      <w:r>
        <w:t xml:space="preserve"> Cross-references: Judg 9:27; 2Sam 16:5; 2Sam 19:21; Ps 10:7; Ps 59:12; Ps 109:17-18; Eccl 7:22; Matt 5:44; Matt 26:74; Rom 3:14.</w:t>
      </w:r>
    </w:p>
  </w:footnote>
  <w:footnote w:id="17191">
    <w:p>
      <w:pPr>
        <w:pStyle w:val="FootnoteText"/>
      </w:pPr>
      <w:r>
        <w:rPr>
          <w:rStyle w:val="FootnoteReference"/>
        </w:rPr>
        <w:footnoteRef/>
      </w:r>
      <w:r>
        <w:t xml:space="preserve"> Cross-references: Ps 50:16-20; Jer 7:4-10; Mic 3:11; Rom 12:14; 1Pet 3:9.</w:t>
      </w:r>
    </w:p>
  </w:footnote>
  <w:footnote w:id="17192">
    <w:p>
      <w:pPr>
        <w:pStyle w:val="FootnoteText"/>
      </w:pPr>
      <w:r>
        <w:rPr>
          <w:rStyle w:val="FootnoteReference"/>
        </w:rPr>
        <w:footnoteRef/>
      </w:r>
      <w:r>
        <w:t xml:space="preserve"> Cross-references for "place": Jas 3:11.</w:t>
      </w:r>
    </w:p>
  </w:footnote>
  <w:footnote w:id="17193">
    <w:p>
      <w:pPr>
        <w:pStyle w:val="FootnoteText"/>
      </w:pPr>
      <w:r>
        <w:rPr>
          <w:rStyle w:val="FootnoteReference"/>
        </w:rPr>
        <w:footnoteRef/>
      </w:r>
      <w:r>
        <w:t xml:space="preserve"> Cross-references for "the fig tree": Isa 5:2-4; Jer 2:21; Matt 7:16-20; Matt 12:33; Luke 6:43-44; Rom 11:16-18.</w:t>
      </w:r>
    </w:p>
  </w:footnote>
  <w:footnote w:id="17194">
    <w:p>
      <w:pPr>
        <w:pStyle w:val="FootnoteText"/>
      </w:pPr>
      <w:r>
        <w:rPr>
          <w:rStyle w:val="FootnoteReference"/>
        </w:rPr>
        <w:footnoteRef/>
      </w:r>
      <w:r>
        <w:t xml:space="preserve"> Cross-references: Exod 15:23-25; 2Kgs 2:19-22; Ezek 47:8-11.</w:t>
      </w:r>
    </w:p>
  </w:footnote>
  <w:footnote w:id="17195">
    <w:p>
      <w:pPr>
        <w:pStyle w:val="FootnoteText"/>
      </w:pPr>
      <w:r>
        <w:rPr>
          <w:rStyle w:val="FootnoteReference"/>
        </w:rPr>
        <w:footnoteRef/>
      </w:r>
      <w:r>
        <w:t xml:space="preserve"> Cross-references for "is a": Ps 107:43; Eccl 8:1; Eccl 8:5; Jer 9:12; Jer 9:23; Matt 7:24; 1Cor 6:5; Gal 6:4; Jas 3:1.</w:t>
      </w:r>
    </w:p>
  </w:footnote>
  <w:footnote w:id="17196">
    <w:p>
      <w:pPr>
        <w:pStyle w:val="FootnoteText"/>
      </w:pPr>
      <w:r>
        <w:rPr>
          <w:rStyle w:val="FootnoteReference"/>
        </w:rPr>
        <w:footnoteRef/>
      </w:r>
      <w:r>
        <w:t xml:space="preserve"> Cross-references for "a good": Phil 1:27; 1Tim 4:12; Heb 13:5; 1Pet 2:12; 1Pet 3:1-2; 1Pet 3:16.</w:t>
      </w:r>
    </w:p>
  </w:footnote>
  <w:footnote w:id="17197">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8">
    <w:p>
      <w:pPr>
        <w:pStyle w:val="FootnoteText"/>
      </w:pPr>
      <w:r>
        <w:rPr>
          <w:rStyle w:val="FootnoteReference"/>
        </w:rPr>
        <w:footnoteRef/>
      </w:r>
      <w:r>
        <w:t xml:space="preserve"> Cross-references: 2Chr 2:12-13; Job 28:28; Isa 11:3; Dan 2:21.</w:t>
      </w:r>
    </w:p>
  </w:footnote>
  <w:footnote w:id="17199">
    <w:p>
      <w:pPr>
        <w:pStyle w:val="FootnoteText"/>
      </w:pPr>
      <w:r>
        <w:rPr>
          <w:rStyle w:val="FootnoteReference"/>
        </w:rPr>
        <w:footnoteRef/>
      </w:r>
      <w:r>
        <w:t xml:space="preserve"> Cross-references: Isa 60:6; 2Cor 8:24; Jas 2:18; 1Pet 2:9.</w:t>
      </w:r>
    </w:p>
  </w:footnote>
  <w:footnote w:id="17200">
    <w:p>
      <w:pPr>
        <w:pStyle w:val="FootnoteText"/>
      </w:pPr>
      <w:r>
        <w:rPr>
          <w:rStyle w:val="FootnoteReference"/>
        </w:rPr>
        <w:footnoteRef/>
      </w:r>
      <w:r>
        <w:t xml:space="preserve"> Cross-references for "glory": Rom 2:17; Rom 2:23-29; 1Cor 4:7-8; 1Cor 5:2; 1Cor 5:6; Gal 6:13.</w:t>
      </w:r>
    </w:p>
  </w:footnote>
  <w:footnote w:id="17201">
    <w:p>
      <w:pPr>
        <w:pStyle w:val="FootnoteText"/>
      </w:pPr>
      <w:r>
        <w:rPr>
          <w:rStyle w:val="FootnoteReference"/>
        </w:rPr>
        <w:footnoteRef/>
      </w:r>
      <w:r>
        <w:t xml:space="preserve"> Cross-references for "and lie": 2Kgs 10:16; 2Kgs 10:31; John 16:2; Acts 26:9.</w:t>
      </w:r>
    </w:p>
  </w:footnote>
  <w:footnote w:id="17202">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3">
    <w:p>
      <w:pPr>
        <w:pStyle w:val="FootnoteText"/>
      </w:pPr>
      <w:r>
        <w:rPr>
          <w:rStyle w:val="FootnoteReference"/>
        </w:rPr>
        <w:footnoteRef/>
      </w:r>
      <w:r>
        <w:t xml:space="preserve"> Cross-references for "wisdom": John 3:17; 1Cor 3:3; Phil 3:19; Jas 1:5; Jas 1:17; Jas 3:17.</w:t>
      </w:r>
    </w:p>
  </w:footnote>
  <w:footnote w:id="17204">
    <w:p>
      <w:pPr>
        <w:pStyle w:val="FootnoteText"/>
      </w:pPr>
      <w:r>
        <w:rPr>
          <w:rStyle w:val="FootnoteReference"/>
        </w:rPr>
        <w:footnoteRef/>
      </w:r>
      <w:r>
        <w:t xml:space="preserve"> Cross-references for "sensual": 1Cor 2:14.</w:t>
      </w:r>
    </w:p>
  </w:footnote>
  <w:footnote w:id="17205">
    <w:p>
      <w:pPr>
        <w:pStyle w:val="FootnoteText"/>
      </w:pPr>
      <w:r>
        <w:rPr>
          <w:rStyle w:val="FootnoteReference"/>
        </w:rPr>
        <w:footnoteRef/>
      </w:r>
      <w:r>
        <w:t xml:space="preserve"> Cross-references for "devilish": Gen 3:1-5; John 8:44; Acts 13:10; 2Cor 11:3; 2Cor 11:13-15; 1John 3:8-10; Jude 1:19; Rev 9:11; Rev 12:9.</w:t>
      </w:r>
    </w:p>
  </w:footnote>
  <w:footnote w:id="17206">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7">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8">
    <w:p>
      <w:pPr>
        <w:pStyle w:val="FootnoteText"/>
      </w:pPr>
      <w:r>
        <w:rPr>
          <w:rStyle w:val="FootnoteReference"/>
        </w:rPr>
        <w:footnoteRef/>
      </w:r>
      <w:r>
        <w:t xml:space="preserve"> Cross-references for "first": Mal 3:3; Matt 5:8; Phil 4:8; Titus 1:15; Jas 4:8; 1John 3:3.</w:t>
      </w:r>
    </w:p>
  </w:footnote>
  <w:footnote w:id="17209">
    <w:p>
      <w:pPr>
        <w:pStyle w:val="FootnoteText"/>
      </w:pPr>
      <w:r>
        <w:rPr>
          <w:rStyle w:val="FootnoteReference"/>
        </w:rPr>
        <w:footnoteRef/>
      </w:r>
      <w:r>
        <w:t xml:space="preserve"> Cross-references for "peaceable": 1Chr 22:9; Isa 2:4; Isa 9:6-7; Isa 11:2-9; Isa 32:15-17; Rom 12:18; Heb 12:14.</w:t>
      </w:r>
    </w:p>
  </w:footnote>
  <w:footnote w:id="17210">
    <w:p>
      <w:pPr>
        <w:pStyle w:val="FootnoteText"/>
      </w:pPr>
      <w:r>
        <w:rPr>
          <w:rStyle w:val="FootnoteReference"/>
        </w:rPr>
        <w:footnoteRef/>
      </w:r>
      <w:r>
        <w:t xml:space="preserve"> Cross-references for "gentle": Isa 40:11; 1Cor 13:4-7; 2Cor 10:1; Gal 5:22-23; Eph 5:9; 1Thess 2:7; 2Tim 2:24; Titus 3:2.</w:t>
      </w:r>
    </w:p>
  </w:footnote>
  <w:footnote w:id="17211">
    <w:p>
      <w:pPr>
        <w:pStyle w:val="FootnoteText"/>
      </w:pPr>
      <w:r>
        <w:rPr>
          <w:rStyle w:val="FootnoteReference"/>
        </w:rPr>
        <w:footnoteRef/>
      </w:r>
      <w:r>
        <w:t xml:space="preserve"> Cross-references for "full": John 1:14; Acts 9:36; Acts 11:24; Rom 15:14; 2Cor 9:10; Phil 1:11; Col 1:10.</w:t>
      </w:r>
    </w:p>
  </w:footnote>
  <w:footnote w:id="17212">
    <w:p>
      <w:pPr>
        <w:pStyle w:val="FootnoteText"/>
      </w:pPr>
      <w:r>
        <w:rPr>
          <w:rStyle w:val="FootnoteReference"/>
        </w:rPr>
        <w:footnoteRef/>
      </w:r>
      <w:r>
        <w:t xml:space="preserve"> Cross-references for "hypocrisy": Isa 32:6; Matt 23:28; Luke 12:1-2; John 1:47; Rom 12:9; 1Pet 1:22; 1Pet 2:1; 1John 3:18.</w:t>
      </w:r>
    </w:p>
  </w:footnote>
  <w:footnote w:id="17213">
    <w:p>
      <w:pPr>
        <w:pStyle w:val="FootnoteText"/>
      </w:pPr>
      <w:r>
        <w:rPr>
          <w:rStyle w:val="FootnoteReference"/>
        </w:rPr>
        <w:footnoteRef/>
      </w:r>
      <w:r>
        <w:t xml:space="preserve"> Cross-references for "the fruit": Prov 11:18; Prov 11:28; Prov 11:30; Isa 32:16-17; Hos 10:12; Matt 5:9; John 4:36; Phil 1:11; Heb 12:11; Jas 1:20.</w:t>
      </w:r>
    </w:p>
  </w:footnote>
  <w:footnote w:id="17214">
    <w:p>
      <w:pPr>
        <w:pStyle w:val="FootnoteText"/>
      </w:pPr>
      <w:r>
        <w:rPr>
          <w:rStyle w:val="FootnoteReference"/>
        </w:rPr>
        <w:footnoteRef/>
      </w:r>
      <w:r>
        <w:t xml:space="preserve"> Cross-references for "make": Matt 5:9.</w:t>
      </w:r>
    </w:p>
  </w:footnote>
  <w:footnote w:id="17215">
    <w:p>
      <w:pPr>
        <w:pStyle w:val="FootnoteText"/>
      </w:pPr>
      <w:r>
        <w:rPr>
          <w:rStyle w:val="FootnoteReference"/>
        </w:rPr>
        <w:footnoteRef/>
      </w:r>
      <w:r>
        <w:t xml:space="preserve"> Cross-references for "lusts": Jas 4:3.</w:t>
      </w:r>
    </w:p>
  </w:footnote>
  <w:footnote w:id="17216">
    <w:p>
      <w:pPr>
        <w:pStyle w:val="FootnoteText"/>
      </w:pPr>
      <w:r>
        <w:rPr>
          <w:rStyle w:val="FootnoteReference"/>
        </w:rPr>
        <w:footnoteRef/>
      </w:r>
      <w:r>
        <w:t xml:space="preserve"> Cross-references: Jas 3:14-18.</w:t>
      </w:r>
    </w:p>
  </w:footnote>
  <w:footnote w:id="17217">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8">
    <w:p>
      <w:pPr>
        <w:pStyle w:val="FootnoteText"/>
      </w:pPr>
      <w:r>
        <w:rPr>
          <w:rStyle w:val="FootnoteReference"/>
        </w:rPr>
        <w:footnoteRef/>
      </w:r>
      <w:r>
        <w:t xml:space="preserve"> Cross-references: Rom 7:5; Rom 7:23; Gal 5:17; Col 3:5.</w:t>
      </w:r>
    </w:p>
  </w:footnote>
  <w:footnote w:id="17219">
    <w:p>
      <w:pPr>
        <w:pStyle w:val="FootnoteText"/>
      </w:pPr>
      <w:r>
        <w:rPr>
          <w:rStyle w:val="FootnoteReference"/>
        </w:rPr>
        <w:footnoteRef/>
      </w:r>
      <w:r>
        <w:t xml:space="preserve"> Cross-references for "lust": Prov 1:19; Eccl 4:8; Hab 2:5; 1Tim 6:9-10; Jas 5:1-5.</w:t>
      </w:r>
    </w:p>
  </w:footnote>
  <w:footnote w:id="17220">
    <w:p>
      <w:pPr>
        <w:pStyle w:val="FootnoteText"/>
      </w:pPr>
      <w:r>
        <w:rPr>
          <w:rStyle w:val="FootnoteReference"/>
        </w:rPr>
        <w:footnoteRef/>
      </w:r>
      <w:r>
        <w:t xml:space="preserve"> Cross-references for "lusts": Jas 4:1.</w:t>
      </w:r>
    </w:p>
  </w:footnote>
  <w:footnote w:id="17221">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2">
    <w:p>
      <w:pPr>
        <w:pStyle w:val="FootnoteText"/>
      </w:pPr>
      <w:r>
        <w:rPr>
          <w:rStyle w:val="FootnoteReference"/>
        </w:rPr>
        <w:footnoteRef/>
      </w:r>
      <w:r>
        <w:t xml:space="preserve"> Cross-references: Luke 15:13; Luke 15:30; Luke 16:1-2.</w:t>
      </w:r>
    </w:p>
  </w:footnote>
  <w:footnote w:id="17223">
    <w:p>
      <w:pPr>
        <w:pStyle w:val="FootnoteText"/>
      </w:pPr>
      <w:r>
        <w:rPr>
          <w:rStyle w:val="FootnoteReference"/>
        </w:rPr>
        <w:footnoteRef/>
      </w:r>
      <w:r>
        <w:t xml:space="preserve"> Cross-references for "adulterers": Ps 50:18; Ps 73:27; Isa 57:3; Jer 9:2; Hos 3:1; Matt 12:39; Matt 16:4.</w:t>
      </w:r>
    </w:p>
  </w:footnote>
  <w:footnote w:id="17224">
    <w:p>
      <w:pPr>
        <w:pStyle w:val="FootnoteText"/>
      </w:pPr>
      <w:r>
        <w:rPr>
          <w:rStyle w:val="FootnoteReference"/>
        </w:rPr>
        <w:footnoteRef/>
      </w:r>
      <w:r>
        <w:t xml:space="preserve"> Cross-references for "the friendship": John 7:7; John 15:19; John 15:23; John 17:14; 1John 2:15-16.</w:t>
      </w:r>
    </w:p>
  </w:footnote>
  <w:footnote w:id="17225">
    <w:p>
      <w:pPr>
        <w:pStyle w:val="FootnoteText"/>
      </w:pPr>
      <w:r>
        <w:rPr>
          <w:rStyle w:val="FootnoteReference"/>
        </w:rPr>
        <w:footnoteRef/>
      </w:r>
      <w:r>
        <w:t xml:space="preserve"> Cross-references for "enmity": Gen 3:15; Rom 8:7.</w:t>
      </w:r>
    </w:p>
  </w:footnote>
  <w:footnote w:id="1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7">
    <w:p>
      <w:pPr>
        <w:pStyle w:val="FootnoteText"/>
      </w:pPr>
      <w:r>
        <w:rPr>
          <w:rStyle w:val="FootnoteReference"/>
        </w:rPr>
        <w:footnoteRef/>
      </w:r>
      <w:r>
        <w:t xml:space="preserve"> Cross-references for "is the": Ps 21:8; Luke 19:27; John 15:23-24; Rom 5:10.</w:t>
      </w:r>
    </w:p>
  </w:footnote>
  <w:footnote w:id="172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30">
    <w:p>
      <w:pPr>
        <w:pStyle w:val="FootnoteText"/>
      </w:pPr>
      <w:r>
        <w:rPr>
          <w:rStyle w:val="FootnoteReference"/>
        </w:rPr>
        <w:footnoteRef/>
      </w:r>
      <w:r>
        <w:t xml:space="preserve"> Cross-references: Gal 1:10.</w:t>
      </w:r>
    </w:p>
  </w:footnote>
  <w:footnote w:id="17231">
    <w:p>
      <w:pPr>
        <w:pStyle w:val="FootnoteText"/>
      </w:pPr>
      <w:r>
        <w:rPr>
          <w:rStyle w:val="FootnoteReference"/>
        </w:rPr>
        <w:footnoteRef/>
      </w:r>
      <w:r>
        <w:t xml:space="preserve"> Cross-references for "the scripture": John 7:42; John 10:35; John 19:37; Rom 9:17; Gal 3:8.</w:t>
      </w:r>
    </w:p>
  </w:footnote>
  <w:footnote w:id="17232">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3">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4">
    <w:p>
      <w:pPr>
        <w:pStyle w:val="FootnoteText"/>
      </w:pPr>
      <w:r>
        <w:rPr>
          <w:rStyle w:val="FootnoteReference"/>
        </w:rPr>
        <w:footnoteRef/>
      </w:r>
      <w:r>
        <w:t xml:space="preserve"> Cross-references: 2Chr 32:26; 2Chr 33:12; 2Chr 33:19; 2Chr 33:23; 2Chr 34:27; Job 22:29; Ps 9:12; Prov 15:33; Prov 18:12; Prov 22:4; Isa 57:15.</w:t>
      </w:r>
    </w:p>
  </w:footnote>
  <w:footnote w:id="17235">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6">
    <w:p>
      <w:pPr>
        <w:pStyle w:val="FootnoteText"/>
      </w:pPr>
      <w:r>
        <w:rPr>
          <w:rStyle w:val="FootnoteReference"/>
        </w:rPr>
        <w:footnoteRef/>
      </w:r>
      <w:r>
        <w:t xml:space="preserve"> Cross-references for "Resist": Matt 4:3-11; Luke 4:2-13; Eph 4:27; Eph 6:11-12; 1Pet 5:8-9; Rev 12:9-11.</w:t>
      </w:r>
    </w:p>
  </w:footnote>
  <w:footnote w:id="17237">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8">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9">
    <w:p>
      <w:pPr>
        <w:pStyle w:val="FootnoteText"/>
      </w:pPr>
      <w:r>
        <w:rPr>
          <w:rStyle w:val="FootnoteReference"/>
        </w:rPr>
        <w:footnoteRef/>
      </w:r>
      <w:r>
        <w:t xml:space="preserve"> Cross-references: Gen 18:23; 1Chr 28:9; 2Chr 15:2; Ps 73:28; Ps 145:18; Isa 29:13; Isa 55:6-7; Hos 6:1-2; Zech 1:3; Mal 3:7; Heb 7:19; Heb 10:22.</w:t>
      </w:r>
    </w:p>
  </w:footnote>
  <w:footnote w:id="17240">
    <w:p>
      <w:pPr>
        <w:pStyle w:val="FootnoteText"/>
      </w:pPr>
      <w:r>
        <w:rPr>
          <w:rStyle w:val="FootnoteReference"/>
        </w:rPr>
        <w:footnoteRef/>
      </w:r>
      <w:r>
        <w:t xml:space="preserve"> Cross-references: Jas 1:8.</w:t>
      </w:r>
    </w:p>
  </w:footnote>
  <w:footnote w:id="17241">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2">
    <w:p>
      <w:pPr>
        <w:pStyle w:val="FootnoteText"/>
      </w:pPr>
      <w:r>
        <w:rPr>
          <w:rStyle w:val="FootnoteReference"/>
        </w:rPr>
        <w:footnoteRef/>
      </w:r>
      <w:r>
        <w:t xml:space="preserve"> Cross-references: Job 30:31; Prov 14:13; Eccl 2:2; Eccl 7:6; Lam 5:15; Luke 6:25; Luke 16:25; Rev 18:7-8.</w:t>
      </w:r>
    </w:p>
  </w:footnote>
  <w:footnote w:id="17243">
    <w:p>
      <w:pPr>
        <w:pStyle w:val="FootnoteText"/>
      </w:pPr>
      <w:r>
        <w:rPr>
          <w:rStyle w:val="FootnoteReference"/>
        </w:rPr>
        <w:footnoteRef/>
      </w:r>
      <w:r>
        <w:t xml:space="preserve"> Cross-references for "Humble": Jas 4:6-7.</w:t>
      </w:r>
    </w:p>
  </w:footnote>
  <w:footnote w:id="17244">
    <w:p>
      <w:pPr>
        <w:pStyle w:val="FootnoteText"/>
      </w:pPr>
      <w:r>
        <w:rPr>
          <w:rStyle w:val="FootnoteReference"/>
        </w:rPr>
        <w:footnoteRef/>
      </w:r>
      <w:r>
        <w:t xml:space="preserve"> Cross-references: 1Sam 2:9; Job 22:29; Ps 27:6; Ps 28:9; Ps 30:1; Ps 113:7; Ps 147:6; Matt 23:12; Luke 14:11; Luke 18:14; 1Pet 5:6.</w:t>
      </w:r>
    </w:p>
  </w:footnote>
  <w:footnote w:id="17245">
    <w:p>
      <w:pPr>
        <w:pStyle w:val="FootnoteText"/>
      </w:pPr>
      <w:r>
        <w:rPr>
          <w:rStyle w:val="FootnoteReference"/>
        </w:rPr>
        <w:footnoteRef/>
      </w:r>
      <w:r>
        <w:t xml:space="preserve"> Cross-references for "Speak": Ps 140:11; Eph 4:31; 1Tim 3:11; 2Tim 3:3; Titus 2:3; 1Pet 2:1.</w:t>
      </w:r>
    </w:p>
  </w:footnote>
  <w:footnote w:id="17246">
    <w:p>
      <w:pPr>
        <w:pStyle w:val="FootnoteText"/>
      </w:pPr>
      <w:r>
        <w:rPr>
          <w:rStyle w:val="FootnoteReference"/>
        </w:rPr>
        <w:footnoteRef/>
      </w:r>
      <w:r>
        <w:t xml:space="preserve"> Cross-references for "a doer": Rom 2:13; Jas 1:22-23; Jas 1:25.</w:t>
      </w:r>
    </w:p>
  </w:footnote>
  <w:footnote w:id="17247">
    <w:p>
      <w:pPr>
        <w:pStyle w:val="FootnoteText"/>
      </w:pPr>
      <w:r>
        <w:rPr>
          <w:rStyle w:val="FootnoteReference"/>
        </w:rPr>
        <w:footnoteRef/>
      </w:r>
      <w:r>
        <w:t xml:space="preserve"> Cross-references: Matt 7:1-2; Luke 6:37; Rom 2:1; Rom 14:3-4; Rom 14:10-12; 1Cor 4:5.</w:t>
      </w:r>
    </w:p>
  </w:footnote>
  <w:footnote w:id="17248">
    <w:p>
      <w:pPr>
        <w:pStyle w:val="FootnoteText"/>
      </w:pPr>
      <w:r>
        <w:rPr>
          <w:rStyle w:val="FootnoteReference"/>
        </w:rPr>
        <w:footnoteRef/>
      </w:r>
      <w:r>
        <w:t xml:space="preserve"> Cross-references: Rom 7:7; Rom 7:12-13.</w:t>
      </w:r>
    </w:p>
  </w:footnote>
  <w:footnote w:id="17249">
    <w:p>
      <w:pPr>
        <w:pStyle w:val="FootnoteText"/>
      </w:pPr>
      <w:r>
        <w:rPr>
          <w:rStyle w:val="FootnoteReference"/>
        </w:rPr>
        <w:footnoteRef/>
      </w:r>
      <w:r>
        <w:t xml:space="preserve"> Cross-references for "lawgiver": Isa 33:22.</w:t>
      </w:r>
    </w:p>
  </w:footnote>
  <w:footnote w:id="17250">
    <w:p>
      <w:pPr>
        <w:pStyle w:val="FootnoteText"/>
      </w:pPr>
      <w:r>
        <w:rPr>
          <w:rStyle w:val="FootnoteReference"/>
        </w:rPr>
        <w:footnoteRef/>
      </w:r>
      <w:r>
        <w:t xml:space="preserve"> Cross-references for "able": Matt 10:28; Luke 12:5; Heb 7:25.</w:t>
      </w:r>
    </w:p>
  </w:footnote>
  <w:footnote w:id="17251">
    <w:p>
      <w:pPr>
        <w:pStyle w:val="FootnoteText"/>
      </w:pPr>
      <w:r>
        <w:rPr>
          <w:rStyle w:val="FootnoteReference"/>
        </w:rPr>
        <w:footnoteRef/>
      </w:r>
      <w:r>
        <w:t xml:space="preserve"> Cross-references: 1Sam 25:10; Job 38:2; Rom 2:1; Rom 9:20; Rom 14:4; Rom 14:13.</w:t>
      </w:r>
    </w:p>
  </w:footnote>
  <w:footnote w:id="17252">
    <w:p>
      <w:pPr>
        <w:pStyle w:val="FootnoteText"/>
      </w:pPr>
      <w:r>
        <w:rPr>
          <w:rStyle w:val="FootnoteReference"/>
        </w:rPr>
        <w:footnoteRef/>
      </w:r>
      <w:r>
        <w:t xml:space="preserve"> Cross-references for "Go to": Gen 11:3-4; Gen 11:7; Eccl 2:1; Isa 5:5; Jas 5:1.</w:t>
      </w:r>
    </w:p>
  </w:footnote>
  <w:footnote w:id="17253">
    <w:p>
      <w:pPr>
        <w:pStyle w:val="FootnoteText"/>
      </w:pPr>
      <w:r>
        <w:rPr>
          <w:rStyle w:val="FootnoteReference"/>
        </w:rPr>
        <w:footnoteRef/>
      </w:r>
      <w:r>
        <w:t xml:space="preserve"> Cross-references for "and buy": Isa 24:2; Isa 56:11; Ezek 7:12; 1Cor 7:30.</w:t>
      </w:r>
    </w:p>
  </w:footnote>
  <w:footnote w:id="17254">
    <w:p>
      <w:pPr>
        <w:pStyle w:val="FootnoteText"/>
      </w:pPr>
      <w:r>
        <w:rPr>
          <w:rStyle w:val="FootnoteReference"/>
        </w:rPr>
        <w:footnoteRef/>
      </w:r>
      <w:r>
        <w:t xml:space="preserve"> Cross-references: Prov 27:1; Isa 56:12; Luke 12:17-20.</w:t>
      </w:r>
    </w:p>
  </w:footnote>
  <w:footnote w:id="17255">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6">
    <w:p>
      <w:pPr>
        <w:pStyle w:val="FootnoteText"/>
      </w:pPr>
      <w:r>
        <w:rPr>
          <w:rStyle w:val="FootnoteReference"/>
        </w:rPr>
        <w:footnoteRef/>
      </w:r>
      <w:r>
        <w:t xml:space="preserve"> Cross-references: 2Sam 15:25-26; Prov 19:21; Lam 3:37; Acts 18:21; Rom 1:10; Rom 15:32; 1Cor 4:19; 1Cor 16:7; Heb 6:3.</w:t>
      </w:r>
    </w:p>
  </w:footnote>
  <w:footnote w:id="17257">
    <w:p>
      <w:pPr>
        <w:pStyle w:val="FootnoteText"/>
      </w:pPr>
      <w:r>
        <w:rPr>
          <w:rStyle w:val="FootnoteReference"/>
        </w:rPr>
        <w:footnoteRef/>
      </w:r>
      <w:r>
        <w:t xml:space="preserve"> Cross-references: Ps 52:1; Ps 52:7; Prov 25:14; Prov 27:1; Isa 47:7-8; Isa 47:10; 1Cor 4:7-8; 1Cor 5:6; Jas 3:14; Rev 18:7.</w:t>
      </w:r>
    </w:p>
  </w:footnote>
  <w:footnote w:id="17258">
    <w:p>
      <w:pPr>
        <w:pStyle w:val="FootnoteText"/>
      </w:pPr>
      <w:r>
        <w:rPr>
          <w:rStyle w:val="FootnoteReference"/>
        </w:rPr>
        <w:footnoteRef/>
      </w:r>
      <w:r>
        <w:t xml:space="preserve"> Cross-references: Luke 12:47-48; John 9:41; John 13:17; John 15:22; Rom 1:20-21; Rom 1:32; Rom 2:17-23; Rom 7:13.</w:t>
      </w:r>
    </w:p>
  </w:footnote>
  <w:footnote w:id="17259">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60">
    <w:p>
      <w:pPr>
        <w:pStyle w:val="FootnoteText"/>
      </w:pPr>
      <w:r>
        <w:rPr>
          <w:rStyle w:val="FootnoteReference"/>
        </w:rPr>
        <w:footnoteRef/>
      </w:r>
      <w:r>
        <w:t xml:space="preserve"> Cross-references: Jas 4:13.</w:t>
      </w:r>
    </w:p>
  </w:footnote>
  <w:footnote w:id="17261">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2">
    <w:p>
      <w:pPr>
        <w:pStyle w:val="FootnoteText"/>
      </w:pPr>
      <w:r>
        <w:rPr>
          <w:rStyle w:val="FootnoteReference"/>
        </w:rPr>
        <w:footnoteRef/>
      </w:r>
      <w:r>
        <w:t xml:space="preserve"> Cross-references for "Your riches": Jer 17:11; Matt 6:19-20; Luke 12:33; 1Pet 1:4.</w:t>
      </w:r>
    </w:p>
  </w:footnote>
  <w:footnote w:id="17263">
    <w:p>
      <w:pPr>
        <w:pStyle w:val="FootnoteText"/>
      </w:pPr>
      <w:r>
        <w:rPr>
          <w:rStyle w:val="FootnoteReference"/>
        </w:rPr>
        <w:footnoteRef/>
      </w:r>
      <w:r>
        <w:t xml:space="preserve"> Cross-references: Job 13:28; Ps 39:11; Isa 50:9; Isa 51:8; Hos 5:12; Jas 2:2.</w:t>
      </w:r>
    </w:p>
  </w:footnote>
  <w:footnote w:id="17264">
    <w:p>
      <w:pPr>
        <w:pStyle w:val="FootnoteText"/>
      </w:pPr>
      <w:r>
        <w:rPr>
          <w:rStyle w:val="FootnoteReference"/>
        </w:rPr>
        <w:footnoteRef/>
      </w:r>
      <w:r>
        <w:t xml:space="preserve"> Cross-references for "cankered": 2Tim 2:17.</w:t>
      </w:r>
    </w:p>
  </w:footnote>
  <w:footnote w:id="17265">
    <w:p>
      <w:pPr>
        <w:pStyle w:val="FootnoteText"/>
      </w:pPr>
      <w:r>
        <w:rPr>
          <w:rStyle w:val="FootnoteReference"/>
        </w:rPr>
        <w:footnoteRef/>
      </w:r>
      <w:r>
        <w:t xml:space="preserve"> Cross-references for "a witness": Gen 31:48; Gen 31:52; Josh 24:27; Job 16:8.</w:t>
      </w:r>
    </w:p>
  </w:footnote>
  <w:footnote w:id="17266">
    <w:p>
      <w:pPr>
        <w:pStyle w:val="FootnoteText"/>
      </w:pPr>
      <w:r>
        <w:rPr>
          <w:rStyle w:val="FootnoteReference"/>
        </w:rPr>
        <w:footnoteRef/>
      </w:r>
      <w:r>
        <w:t xml:space="preserve"> Cross-references for "and shall": Jer 19:9; Mic 3:3; Rev 17:16; Rev 20:15; Rev 21:8.</w:t>
      </w:r>
    </w:p>
  </w:footnote>
  <w:footnote w:id="17267">
    <w:p>
      <w:pPr>
        <w:pStyle w:val="FootnoteText"/>
      </w:pPr>
      <w:r>
        <w:rPr>
          <w:rStyle w:val="FootnoteReference"/>
        </w:rPr>
        <w:footnoteRef/>
      </w:r>
      <w:r>
        <w:t xml:space="preserve"> Cross-references for "the last": Gen 49:1; Isa 2:2; Mic 4:1; Acts 2:17; 2Pet 3:3.</w:t>
      </w:r>
    </w:p>
  </w:footnote>
  <w:footnote w:id="17268">
    <w:p>
      <w:pPr>
        <w:pStyle w:val="FootnoteText"/>
      </w:pPr>
      <w:r>
        <w:rPr>
          <w:rStyle w:val="FootnoteReference"/>
        </w:rPr>
        <w:footnoteRef/>
      </w:r>
      <w:r>
        <w:t xml:space="preserve"> Cross-references: Deut 32:33-34; Job 14:16-17; Rom 2:5.</w:t>
      </w:r>
    </w:p>
  </w:footnote>
  <w:footnote w:id="17269">
    <w:p>
      <w:pPr>
        <w:pStyle w:val="FootnoteText"/>
      </w:pPr>
      <w:r>
        <w:rPr>
          <w:rStyle w:val="FootnoteReference"/>
        </w:rPr>
        <w:footnoteRef/>
      </w:r>
      <w:r>
        <w:t xml:space="preserve"> Cross-references for "the hire": Lev 19:13; Deut 24:14-15; Job 24:10-11; Job 31:38-39; Isa 5:7; Jer 22:13; Hab 2:11; Mal 3:5; Col 4:1.</w:t>
      </w:r>
    </w:p>
  </w:footnote>
  <w:footnote w:id="17270">
    <w:p>
      <w:pPr>
        <w:pStyle w:val="FootnoteText"/>
      </w:pPr>
      <w:r>
        <w:rPr>
          <w:rStyle w:val="FootnoteReference"/>
        </w:rPr>
        <w:footnoteRef/>
      </w:r>
      <w:r>
        <w:t xml:space="preserve"> Cross-references for "the cries": Gen 4:10; Exod 2:23-24; Exod 3:9; Exod 22:22-24; Exod 22:27; Deut 24:15; Job 34:28; Ps 9:12; Luke 18:7.</w:t>
      </w:r>
    </w:p>
  </w:footnote>
  <w:footnote w:id="17271">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2">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3">
    <w:p>
      <w:pPr>
        <w:pStyle w:val="FootnoteText"/>
      </w:pPr>
      <w:r>
        <w:rPr>
          <w:rStyle w:val="FootnoteReference"/>
        </w:rPr>
        <w:footnoteRef/>
      </w:r>
      <w:r>
        <w:t xml:space="preserve"> Cross-references for "been": Isa 3:16; Rom 13:13.</w:t>
      </w:r>
    </w:p>
  </w:footnote>
  <w:footnote w:id="17274">
    <w:p>
      <w:pPr>
        <w:pStyle w:val="FootnoteText"/>
      </w:pPr>
      <w:r>
        <w:rPr>
          <w:rStyle w:val="FootnoteReference"/>
        </w:rPr>
        <w:footnoteRef/>
      </w:r>
      <w:r>
        <w:t xml:space="preserve"> Cross-references for "as in": Prov 7:14; Prov 17:1; Isa 22:13; Ezek 39:17; Rev 19:17-18.</w:t>
      </w:r>
    </w:p>
  </w:footnote>
  <w:footnote w:id="17275">
    <w:p>
      <w:pPr>
        <w:pStyle w:val="FootnoteText"/>
      </w:pPr>
      <w:r>
        <w:rPr>
          <w:rStyle w:val="FootnoteReference"/>
        </w:rPr>
        <w:footnoteRef/>
      </w:r>
      <w:r>
        <w:t xml:space="preserve"> Cross-references for "Be patient": Luke 8:15; Rom 2:7; Rom 8:24-25; Rom 15:4; 2Cor 6:4-5; Gal 5:5; Gal 6:9; Col 1:11; 1Thess 1:3; Heb 6:15; Heb 12:1-3.</w:t>
      </w:r>
    </w:p>
  </w:footnote>
  <w:footnote w:id="17276">
    <w:p>
      <w:pPr>
        <w:pStyle w:val="FootnoteText"/>
      </w:pPr>
      <w:r>
        <w:rPr>
          <w:rStyle w:val="FootnoteReference"/>
        </w:rPr>
        <w:footnoteRef/>
      </w:r>
      <w:r>
        <w:t xml:space="preserve"> Cross-references: Matt 24:27; Matt 24:44; Luke 18:8; Luke 21:27; 1Cor 1:7; 1Thess 2:19; 1Thess 3:13; Jas 5:8-9; 2Pet 3:4.</w:t>
      </w:r>
    </w:p>
  </w:footnote>
  <w:footnote w:id="17277">
    <w:p>
      <w:pPr>
        <w:pStyle w:val="FootnoteText"/>
      </w:pPr>
      <w:r>
        <w:rPr>
          <w:rStyle w:val="FootnoteReference"/>
        </w:rPr>
        <w:footnoteRef/>
      </w:r>
      <w:r>
        <w:t xml:space="preserve"> Cross-references: Gen 49:18; Ps 37:7; Ps 40:1-3; Ps 130:5; Lam 3:25-26; Mic 7:7; Hab 2:3; Rom 8:25; Gal 5:22; 1Thess 1:10; 2Thess 3:5; Heb 10:35-37.</w:t>
      </w:r>
    </w:p>
  </w:footnote>
  <w:footnote w:id="17278">
    <w:p>
      <w:pPr>
        <w:pStyle w:val="FootnoteText"/>
      </w:pPr>
      <w:r>
        <w:rPr>
          <w:rStyle w:val="FootnoteReference"/>
        </w:rPr>
        <w:footnoteRef/>
      </w:r>
      <w:r>
        <w:t xml:space="preserve"> Cross-references: Ps 27:14.</w:t>
      </w:r>
    </w:p>
  </w:footnote>
  <w:footnote w:id="17279">
    <w:p>
      <w:pPr>
        <w:pStyle w:val="FootnoteText"/>
      </w:pPr>
      <w:r>
        <w:rPr>
          <w:rStyle w:val="FootnoteReference"/>
        </w:rPr>
        <w:footnoteRef/>
      </w:r>
      <w:r>
        <w:t xml:space="preserve"> Cross-references: Phil 4:5; Heb 10:25-37; Jas 5:9; 1Pet 4:7; Rev 22:20.</w:t>
      </w:r>
    </w:p>
  </w:footnote>
  <w:footnote w:id="17280">
    <w:p>
      <w:pPr>
        <w:pStyle w:val="FootnoteText"/>
      </w:pPr>
      <w:r>
        <w:rPr>
          <w:rStyle w:val="FootnoteReference"/>
        </w:rPr>
        <w:footnoteRef/>
      </w:r>
      <w:r>
        <w:t xml:space="preserve"> Cross-references for "Grudge not": Lev 19:18; Ps 59:15; Mark 6:19; 2Cor 9:7; Gal 5:14; Gal 5:26; Jas 4:11; 1Pet 4:9.</w:t>
      </w:r>
    </w:p>
  </w:footnote>
  <w:footnote w:id="17281">
    <w:p>
      <w:pPr>
        <w:pStyle w:val="FootnoteText"/>
      </w:pPr>
      <w:r>
        <w:rPr>
          <w:rStyle w:val="FootnoteReference"/>
        </w:rPr>
        <w:footnoteRef/>
      </w:r>
      <w:r>
        <w:t xml:space="preserve"> Cross-references for "the judge": Gen 4:7; Matt 24:33; 1Cor 4:5; 1Cor 10:11; Rev 3:20.</w:t>
      </w:r>
    </w:p>
  </w:footnote>
  <w:footnote w:id="17282">
    <w:p>
      <w:pPr>
        <w:pStyle w:val="FootnoteText"/>
      </w:pPr>
      <w:r>
        <w:rPr>
          <w:rStyle w:val="FootnoteReference"/>
        </w:rPr>
        <w:footnoteRef/>
      </w:r>
      <w:r>
        <w:t xml:space="preserve"> Cross-references: Isa 39:8; Jer 23:22; Jer 26:16; Acts 3:21; Heb 13:7.</w:t>
      </w:r>
    </w:p>
  </w:footnote>
  <w:footnote w:id="17283">
    <w:p>
      <w:pPr>
        <w:pStyle w:val="FootnoteText"/>
      </w:pPr>
      <w:r>
        <w:rPr>
          <w:rStyle w:val="FootnoteReference"/>
        </w:rPr>
        <w:footnoteRef/>
      </w:r>
      <w:r>
        <w:t xml:space="preserve"> Cross-references: 2Chr 36:16; Jer 2:30; Matt 5:11-12; Matt 21:34-39; Matt 23:34-37; Luke 6:23; Luke 13:34; Acts 7:52; 1Thess 2:14-15; Heb 11:32-38.</w:t>
      </w:r>
    </w:p>
  </w:footnote>
  <w:footnote w:id="17284">
    <w:p>
      <w:pPr>
        <w:pStyle w:val="FootnoteText"/>
      </w:pPr>
      <w:r>
        <w:rPr>
          <w:rStyle w:val="FootnoteReference"/>
        </w:rPr>
        <w:footnoteRef/>
      </w:r>
      <w:r>
        <w:t xml:space="preserve"> Cross-references for "we count": Ps 94:12; Matt 5:10-11; Matt 10:22; Heb 3:6; Heb 3:14; Heb 10:39; Jas 1:12.</w:t>
      </w:r>
    </w:p>
  </w:footnote>
  <w:footnote w:id="17285">
    <w:p>
      <w:pPr>
        <w:pStyle w:val="FootnoteText"/>
      </w:pPr>
      <w:r>
        <w:rPr>
          <w:rStyle w:val="FootnoteReference"/>
        </w:rPr>
        <w:footnoteRef/>
      </w:r>
      <w:r>
        <w:t xml:space="preserve"> Personal name: Job. Personal-name meaning: Job — Persecuted; where is the father. Source form: Job.</w:t>
      </w:r>
    </w:p>
  </w:footnote>
  <w:footnote w:id="17286">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7">
    <w:p>
      <w:pPr>
        <w:pStyle w:val="FootnoteText"/>
      </w:pPr>
      <w:r>
        <w:rPr>
          <w:rStyle w:val="FootnoteReference"/>
        </w:rPr>
        <w:footnoteRef/>
      </w:r>
      <w:r>
        <w:t xml:space="preserve"> Cross-references: Job 1:21; Job 2:10; Job 13:15-16; Job 23:10.</w:t>
      </w:r>
    </w:p>
  </w:footnote>
  <w:footnote w:id="17288">
    <w:p>
      <w:pPr>
        <w:pStyle w:val="FootnoteText"/>
      </w:pPr>
      <w:r>
        <w:rPr>
          <w:rStyle w:val="FootnoteReference"/>
        </w:rPr>
        <w:footnoteRef/>
      </w:r>
      <w:r>
        <w:t xml:space="preserve"> Cross-references: Matt 5:33-37; Matt 23:16-22.</w:t>
      </w:r>
    </w:p>
  </w:footnote>
  <w:footnote w:id="17289">
    <w:p>
      <w:pPr>
        <w:pStyle w:val="FootnoteText"/>
      </w:pPr>
      <w:r>
        <w:rPr>
          <w:rStyle w:val="FootnoteReference"/>
        </w:rPr>
        <w:footnoteRef/>
      </w:r>
      <w:r>
        <w:t xml:space="preserve"> Cross-references: 2Cor 1:17-20.</w:t>
      </w:r>
    </w:p>
  </w:footnote>
  <w:footnote w:id="17290">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1">
    <w:p>
      <w:pPr>
        <w:pStyle w:val="FootnoteText"/>
      </w:pPr>
      <w:r>
        <w:rPr>
          <w:rStyle w:val="FootnoteReference"/>
        </w:rPr>
        <w:footnoteRef/>
      </w:r>
      <w:r>
        <w:t xml:space="preserve"> Cross-references for "any merry": Judg 16:23-25; Dan 5:4.</w:t>
      </w:r>
    </w:p>
  </w:footnote>
  <w:footnote w:id="17292">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3">
    <w:p>
      <w:pPr>
        <w:pStyle w:val="FootnoteText"/>
      </w:pPr>
      <w:r>
        <w:rPr>
          <w:rStyle w:val="FootnoteReference"/>
        </w:rPr>
        <w:footnoteRef/>
      </w:r>
      <w:r>
        <w:t xml:space="preserve"> Cross-references for "pray": 1Kgs 17:21; 2Kgs 4:33; 2Kgs 5:11; Acts 9:40; Acts 28:8.</w:t>
      </w:r>
    </w:p>
  </w:footnote>
  <w:footnote w:id="17294">
    <w:p>
      <w:pPr>
        <w:pStyle w:val="FootnoteText"/>
      </w:pPr>
      <w:r>
        <w:rPr>
          <w:rStyle w:val="FootnoteReference"/>
        </w:rPr>
        <w:footnoteRef/>
      </w:r>
      <w:r>
        <w:t xml:space="preserve"> Cross-references for "anointing": Mark 6:13; Mark 16:18.</w:t>
      </w:r>
    </w:p>
  </w:footnote>
  <w:footnote w:id="17295">
    <w:p>
      <w:pPr>
        <w:pStyle w:val="FootnoteText"/>
      </w:pPr>
      <w:r>
        <w:rPr>
          <w:rStyle w:val="FootnoteReference"/>
        </w:rPr>
        <w:footnoteRef/>
      </w:r>
      <w:r>
        <w:t xml:space="preserve"> Cross-references: Acts 14:23; Acts 15:4; Titus 1:5.</w:t>
      </w:r>
    </w:p>
  </w:footnote>
  <w:footnote w:id="17296">
    <w:p>
      <w:pPr>
        <w:pStyle w:val="FootnoteText"/>
      </w:pPr>
      <w:r>
        <w:rPr>
          <w:rStyle w:val="FootnoteReference"/>
        </w:rPr>
        <w:footnoteRef/>
      </w:r>
      <w:r>
        <w:t xml:space="preserve"> Cross-references for "the prayer": Matt 17:20-21; Matt 21:21-22; Mark 11:22-24; Mark 16:17-18; 1Cor 12:28-30; Jas 1:6; Jas 5:13; Jas 5:16.</w:t>
      </w:r>
    </w:p>
  </w:footnote>
  <w:footnote w:id="17297">
    <w:p>
      <w:pPr>
        <w:pStyle w:val="FootnoteText"/>
      </w:pPr>
      <w:r>
        <w:rPr>
          <w:rStyle w:val="FootnoteReference"/>
        </w:rPr>
        <w:footnoteRef/>
      </w:r>
      <w:r>
        <w:t xml:space="preserve"> Cross-references for "if he": Isa 33:24; Matt 9:2-6; Mark 2:5-11; John 5:14; 1Cor 11:30-32; 1John 5:14-16.</w:t>
      </w:r>
    </w:p>
  </w:footnote>
  <w:footnote w:id="17298">
    <w:p>
      <w:pPr>
        <w:pStyle w:val="FootnoteText"/>
      </w:pPr>
      <w:r>
        <w:rPr>
          <w:rStyle w:val="FootnoteReference"/>
        </w:rPr>
        <w:footnoteRef/>
      </w:r>
      <w:r>
        <w:t xml:space="preserve"> Cross-references for "Confess": Gen 41:9-10; 2Sam 19:19; Matt 3:6; Matt 18:15-17; Luke 7:3-4; Acts 19:18.</w:t>
      </w:r>
    </w:p>
  </w:footnote>
  <w:footnote w:id="17299">
    <w:p>
      <w:pPr>
        <w:pStyle w:val="FootnoteText"/>
      </w:pPr>
      <w:r>
        <w:rPr>
          <w:rStyle w:val="FootnoteReference"/>
        </w:rPr>
        <w:footnoteRef/>
      </w:r>
      <w:r>
        <w:t xml:space="preserve"> Cross-references for "pray": Col 1:9; 1Thess 5:17; 1Thess 5:23; 1Thess 5:25; Heb 13:18.</w:t>
      </w:r>
    </w:p>
  </w:footnote>
  <w:footnote w:id="17300">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1">
    <w:p>
      <w:pPr>
        <w:pStyle w:val="FootnoteText"/>
      </w:pPr>
      <w:r>
        <w:rPr>
          <w:rStyle w:val="FootnoteReference"/>
        </w:rPr>
        <w:footnoteRef/>
      </w:r>
      <w:r>
        <w:t xml:space="preserve"> Cross-references for "a righteous": Rom 3:10; Rom 5:19; Heb 11:4; Heb 11:7.</w:t>
      </w:r>
    </w:p>
  </w:footnote>
  <w:footnote w:id="17302">
    <w:p>
      <w:pPr>
        <w:pStyle w:val="FootnoteText"/>
      </w:pPr>
      <w:r>
        <w:rPr>
          <w:rStyle w:val="FootnoteReference"/>
        </w:rPr>
        <w:footnoteRef/>
      </w:r>
      <w:r>
        <w:t xml:space="preserve"> Personal name: Elijah. Personal-name meaning: Elijah — My God is Yahweh. Source form: Elijah.</w:t>
      </w:r>
    </w:p>
  </w:footnote>
  <w:footnote w:id="17303">
    <w:p>
      <w:pPr>
        <w:pStyle w:val="FootnoteText"/>
      </w:pPr>
      <w:r>
        <w:rPr>
          <w:rStyle w:val="FootnoteReference"/>
        </w:rPr>
        <w:footnoteRef/>
      </w:r>
      <w:r>
        <w:t xml:space="preserve"> Cross-references for "subject": Acts 10:26; Acts 14:15.</w:t>
      </w:r>
    </w:p>
  </w:footnote>
  <w:footnote w:id="17304">
    <w:p>
      <w:pPr>
        <w:pStyle w:val="FootnoteText"/>
      </w:pPr>
      <w:r>
        <w:rPr>
          <w:rStyle w:val="FootnoteReference"/>
        </w:rPr>
        <w:footnoteRef/>
      </w:r>
      <w:r>
        <w:t xml:space="preserve"> Cross-references for "and it rained not": Luke 4:25.</w:t>
      </w:r>
    </w:p>
  </w:footnote>
  <w:footnote w:id="17305">
    <w:p>
      <w:pPr>
        <w:pStyle w:val="FootnoteText"/>
      </w:pPr>
      <w:r>
        <w:rPr>
          <w:rStyle w:val="FootnoteReference"/>
        </w:rPr>
        <w:footnoteRef/>
      </w:r>
      <w:r>
        <w:t xml:space="preserve"> Cross-references: 1Kgs 17:1.</w:t>
      </w:r>
    </w:p>
  </w:footnote>
  <w:footnote w:id="17306">
    <w:p>
      <w:pPr>
        <w:pStyle w:val="FootnoteText"/>
      </w:pPr>
      <w:r>
        <w:rPr>
          <w:rStyle w:val="FootnoteReference"/>
        </w:rPr>
        <w:footnoteRef/>
      </w:r>
      <w:r>
        <w:t xml:space="preserve"> Cross-references: 1Kgs 18:18; 1Kgs 18:42-45; Jer 14:22; Acts 14:17.</w:t>
      </w:r>
    </w:p>
  </w:footnote>
  <w:footnote w:id="17307">
    <w:p>
      <w:pPr>
        <w:pStyle w:val="FootnoteText"/>
      </w:pPr>
      <w:r>
        <w:rPr>
          <w:rStyle w:val="FootnoteReference"/>
        </w:rPr>
        <w:footnoteRef/>
      </w:r>
      <w:r>
        <w:t xml:space="preserve"> Cross-references for "and one": Ezek 34:4; Ezek 34:16; Matt 18:15; Luke 22:32; Gal 6:1; Heb 12:12-13; Jas 5:20; Jude 1:22-23.</w:t>
      </w:r>
    </w:p>
  </w:footnote>
  <w:footnote w:id="17308">
    <w:p>
      <w:pPr>
        <w:pStyle w:val="FootnoteText"/>
      </w:pPr>
      <w:r>
        <w:rPr>
          <w:rStyle w:val="FootnoteReference"/>
        </w:rPr>
        <w:footnoteRef/>
      </w:r>
      <w:r>
        <w:t xml:space="preserve"> Cross-references: Ps 119:21; Ps 119:118; Prov 19:27; Isa 3:12; 1Tim 6:10; 1Tim 6:21; 2Tim 2:18; 2Pet 3:17; Jude 1:11.</w:t>
      </w:r>
    </w:p>
  </w:footnote>
  <w:footnote w:id="17309">
    <w:p>
      <w:pPr>
        <w:pStyle w:val="FootnoteText"/>
      </w:pPr>
      <w:r>
        <w:rPr>
          <w:rStyle w:val="FootnoteReference"/>
        </w:rPr>
        <w:footnoteRef/>
      </w:r>
      <w:r>
        <w:t xml:space="preserve"> Cross-references for "shall save": Prov 11:30; Rom 11:14; 1Cor 9:22; 1Tim 4:16; Phlm 1:19.</w:t>
      </w:r>
    </w:p>
  </w:footnote>
  <w:footnote w:id="17310">
    <w:p>
      <w:pPr>
        <w:pStyle w:val="FootnoteText"/>
      </w:pPr>
      <w:r>
        <w:rPr>
          <w:rStyle w:val="FootnoteReference"/>
        </w:rPr>
        <w:footnoteRef/>
      </w:r>
      <w:r>
        <w:t xml:space="preserve"> Cross-references for "from death": Prov 10:2; Prov 11:4; John 5:24; Jas 1:15; Rev 20:6.</w:t>
      </w:r>
    </w:p>
  </w:footnote>
  <w:footnote w:id="17311">
    <w:p>
      <w:pPr>
        <w:pStyle w:val="FootnoteText"/>
      </w:pPr>
      <w:r>
        <w:rPr>
          <w:rStyle w:val="FootnoteReference"/>
        </w:rPr>
        <w:footnoteRef/>
      </w:r>
      <w:r>
        <w:t xml:space="preserve"> Cross-references for "hide": Ps 32:1; Prov 10:12; 1Pet 4:8.</w:t>
      </w:r>
    </w:p>
  </w:footnote>
  <w:footnote w:id="17312">
    <w:p>
      <w:pPr>
        <w:pStyle w:val="FootnoteText"/>
      </w:pPr>
      <w:r>
        <w:rPr>
          <w:rStyle w:val="FootnoteReference"/>
        </w:rPr>
        <w:footnoteRef/>
      </w:r>
      <w:r>
        <w:t xml:space="preserve"> Name meaning: Peter (Kepha; Petros) — Rock; stone. The rock-like apostle.</w:t>
      </w:r>
    </w:p>
  </w:footnote>
  <w:footnote w:id="17313">
    <w:p>
      <w:pPr>
        <w:pStyle w:val="FootnoteText"/>
      </w:pPr>
      <w:r>
        <w:rPr>
          <w:rStyle w:val="FootnoteReference"/>
        </w:rPr>
        <w:footnoteRef/>
      </w:r>
      <w:r>
        <w:t xml:space="preserve"> Name meaning: Jesus (Yeshua) — Yahweh saves. He will save His people from their sins.</w:t>
      </w:r>
    </w:p>
  </w:footnote>
  <w:footnote w:id="17314">
    <w:p>
      <w:pPr>
        <w:pStyle w:val="FootnoteText"/>
      </w:pPr>
      <w:r>
        <w:rPr>
          <w:rStyle w:val="FootnoteReference"/>
        </w:rPr>
        <w:footnoteRef/>
      </w:r>
      <w:r>
        <w:t xml:space="preserve"> Personal name: Christ. Personal-name meaning: Christ — anointed. Source form: Christ.</w:t>
      </w:r>
    </w:p>
  </w:footnote>
  <w:footnote w:id="17315">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6">
    <w:p>
      <w:pPr>
        <w:pStyle w:val="FootnoteText"/>
      </w:pPr>
      <w:r>
        <w:rPr>
          <w:rStyle w:val="FootnoteReference"/>
        </w:rPr>
        <w:footnoteRef/>
      </w:r>
      <w:r>
        <w:t xml:space="preserve"> Place name: Pontus. Place-name meaning: Pontus — the sea. Source form: Pontus. Greek form: ποντον.</w:t>
      </w:r>
    </w:p>
  </w:footnote>
  <w:footnote w:id="17317">
    <w:p>
      <w:pPr>
        <w:pStyle w:val="FootnoteText"/>
      </w:pPr>
      <w:r>
        <w:rPr>
          <w:rStyle w:val="FootnoteReference"/>
        </w:rPr>
        <w:footnoteRef/>
      </w:r>
      <w:r>
        <w:t xml:space="preserve"> Place name: Galatia. Place-name meaning: Galatia — white; the color of milk. Source form: Galatia. Greek form: γαλατιας.</w:t>
      </w:r>
    </w:p>
  </w:footnote>
  <w:footnote w:id="17318">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9">
    <w:p>
      <w:pPr>
        <w:pStyle w:val="FootnoteText"/>
      </w:pPr>
      <w:r>
        <w:rPr>
          <w:rStyle w:val="FootnoteReference"/>
        </w:rPr>
        <w:footnoteRef/>
      </w:r>
      <w:r>
        <w:t xml:space="preserve"> Place name: Asia. Place-name meaning: Asia — muddy; boggy. Source form: Asia. Greek form: ασιαν.</w:t>
      </w:r>
    </w:p>
  </w:footnote>
  <w:footnote w:id="17320">
    <w:p>
      <w:pPr>
        <w:pStyle w:val="FootnoteText"/>
      </w:pPr>
      <w:r>
        <w:rPr>
          <w:rStyle w:val="FootnoteReference"/>
        </w:rPr>
        <w:footnoteRef/>
      </w:r>
      <w:r>
        <w:t xml:space="preserve"> Place name: Bithynia. Place-name meaning: Bithynia — violent precipitation. Source form: Bithynia. Greek form: βιθυνιαν.</w:t>
      </w:r>
    </w:p>
  </w:footnote>
  <w:footnote w:id="173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2">
    <w:p>
      <w:pPr>
        <w:pStyle w:val="FootnoteText"/>
      </w:pPr>
      <w:r>
        <w:rPr>
          <w:rStyle w:val="FootnoteReference"/>
        </w:rPr>
        <w:footnoteRef/>
      </w:r>
      <w:r>
        <w:t xml:space="preserve"> Cross-references for "Peter": Matt 4:18; Matt 10:2; John 1:41-42; John 21:15-17.</w:t>
      </w:r>
    </w:p>
  </w:footnote>
  <w:footnote w:id="17323">
    <w:p>
      <w:pPr>
        <w:pStyle w:val="FootnoteText"/>
      </w:pPr>
      <w:r>
        <w:rPr>
          <w:rStyle w:val="FootnoteReference"/>
        </w:rPr>
        <w:footnoteRef/>
      </w:r>
      <w:r>
        <w:t xml:space="preserve"> Cross-references: Acts 2:5-11; Eph 2:12; Eph 2:19; Heb 11:13; 1Pet 2:11.</w:t>
      </w:r>
    </w:p>
  </w:footnote>
  <w:footnote w:id="17324">
    <w:p>
      <w:pPr>
        <w:pStyle w:val="FootnoteText"/>
      </w:pPr>
      <w:r>
        <w:rPr>
          <w:rStyle w:val="FootnoteReference"/>
        </w:rPr>
        <w:footnoteRef/>
      </w:r>
      <w:r>
        <w:t xml:space="preserve"> Cross-references for "Pontus": Acts 2:5; Acts 2:9-10; Acts 18:2.</w:t>
      </w:r>
    </w:p>
  </w:footnote>
  <w:footnote w:id="17325">
    <w:p>
      <w:pPr>
        <w:pStyle w:val="FootnoteText"/>
      </w:pPr>
      <w:r>
        <w:rPr>
          <w:rStyle w:val="FootnoteReference"/>
        </w:rPr>
        <w:footnoteRef/>
      </w:r>
      <w:r>
        <w:t xml:space="preserve"> Cross-references for "Galatia": Acts 16:6; Acts 18:23; Gal 1:2.</w:t>
      </w:r>
    </w:p>
  </w:footnote>
  <w:footnote w:id="17326">
    <w:p>
      <w:pPr>
        <w:pStyle w:val="FootnoteText"/>
      </w:pPr>
      <w:r>
        <w:rPr>
          <w:rStyle w:val="FootnoteReference"/>
        </w:rPr>
        <w:footnoteRef/>
      </w:r>
      <w:r>
        <w:t xml:space="preserve"> Cross-references for "Cappadocia": Acts 2:9.</w:t>
      </w:r>
    </w:p>
  </w:footnote>
  <w:footnote w:id="17327">
    <w:p>
      <w:pPr>
        <w:pStyle w:val="FootnoteText"/>
      </w:pPr>
      <w:r>
        <w:rPr>
          <w:rStyle w:val="FootnoteReference"/>
        </w:rPr>
        <w:footnoteRef/>
      </w:r>
      <w:r>
        <w:t xml:space="preserve"> Cross-references for "Asia": Acts 6:9; Acts 16:6; Acts 19:10; Acts 20:16-18; 1Cor 16:19; 2Cor 1:8; 2Tim 1:15; Rev 1:11.</w:t>
      </w:r>
    </w:p>
  </w:footnote>
  <w:footnote w:id="17328">
    <w:p>
      <w:pPr>
        <w:pStyle w:val="FootnoteText"/>
      </w:pPr>
      <w:r>
        <w:rPr>
          <w:rStyle w:val="FootnoteReference"/>
        </w:rPr>
        <w:footnoteRef/>
      </w:r>
      <w:r>
        <w:t xml:space="preserve"> Cross-references for "Bithynia": Acts 16:7.</w:t>
      </w:r>
    </w:p>
  </w:footnote>
  <w:footnote w:id="17329">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30">
    <w:p>
      <w:pPr>
        <w:pStyle w:val="FootnoteText"/>
      </w:pPr>
      <w:r>
        <w:rPr>
          <w:rStyle w:val="FootnoteReference"/>
        </w:rPr>
        <w:footnoteRef/>
      </w:r>
      <w:r>
        <w:t xml:space="preserve"> Cross-references for "the foreknowledge": Acts 2:23; Acts 15:18; Rom 8:29-30; Rom 9:23-24; Rom 11:2.</w:t>
      </w:r>
    </w:p>
  </w:footnote>
  <w:footnote w:id="173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2">
    <w:p>
      <w:pPr>
        <w:pStyle w:val="FootnoteText"/>
      </w:pPr>
      <w:r>
        <w:rPr>
          <w:rStyle w:val="FootnoteReference"/>
        </w:rPr>
        <w:footnoteRef/>
      </w:r>
      <w:r>
        <w:t xml:space="preserve"> Cross-references for "sanctification": Acts 20:32; Rom 15:16; 1Cor 1:30; 1Cor 6:11; 2Thess 2:13.</w:t>
      </w:r>
    </w:p>
  </w:footnote>
  <w:footnote w:id="17333">
    <w:p>
      <w:pPr>
        <w:pStyle w:val="FootnoteText"/>
      </w:pPr>
      <w:r>
        <w:rPr>
          <w:rStyle w:val="FootnoteReference"/>
        </w:rPr>
        <w:footnoteRef/>
      </w:r>
      <w:r>
        <w:t xml:space="preserve"> Cross-references for "sprinkling": Heb 9:19-22; Heb 11:28; Heb 12:24.</w:t>
      </w:r>
    </w:p>
  </w:footnote>
  <w:footnote w:id="17334">
    <w:p>
      <w:pPr>
        <w:pStyle w:val="FootnoteText"/>
      </w:pPr>
      <w:r>
        <w:rPr>
          <w:rStyle w:val="FootnoteReference"/>
        </w:rPr>
        <w:footnoteRef/>
      </w:r>
      <w:r>
        <w:t xml:space="preserve"> Cross-references for "Grace": Rom 1:7; 2Cor 13:14.</w:t>
      </w:r>
    </w:p>
  </w:footnote>
  <w:footnote w:id="173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7">
    <w:p>
      <w:pPr>
        <w:pStyle w:val="FootnoteText"/>
      </w:pPr>
      <w:r>
        <w:rPr>
          <w:rStyle w:val="FootnoteReference"/>
        </w:rPr>
        <w:footnoteRef/>
      </w:r>
      <w:r>
        <w:t xml:space="preserve"> Cross-references: Rom 1:5; Rom 8:13; Rom 16:19; Rom 16:26; 2Cor 10:5; Heb 5:9; 1Pet 1:22.</w:t>
      </w:r>
    </w:p>
  </w:footnote>
  <w:footnote w:id="17338">
    <w:p>
      <w:pPr>
        <w:pStyle w:val="FootnoteText"/>
      </w:pPr>
      <w:r>
        <w:rPr>
          <w:rStyle w:val="FootnoteReference"/>
        </w:rPr>
        <w:footnoteRef/>
      </w:r>
      <w:r>
        <w:t xml:space="preserve"> Cross-references: Isa 55:7; Dan 4:1; Dan 6:25; 2Pet 1:2; Jude 1:2.</w:t>
      </w:r>
    </w:p>
  </w:footnote>
  <w:footnote w:id="17339">
    <w:p>
      <w:pPr>
        <w:pStyle w:val="FootnoteText"/>
      </w:pPr>
      <w:r>
        <w:rPr>
          <w:rStyle w:val="FootnoteReference"/>
        </w:rPr>
        <w:footnoteRef/>
      </w:r>
      <w:r>
        <w:t xml:space="preserve"> Cross-references for "Blessed": 1Kgs 8:15; 1Chr 29:10-13; 1Chr 29:20; Ps 41:13; Ps 72:18-19; 2Cor 1:3; Eph 1:3; Eph 1:17; Eph 3:20.</w:t>
      </w:r>
    </w:p>
  </w:footnote>
  <w:footnote w:id="17340">
    <w:p>
      <w:pPr>
        <w:pStyle w:val="FootnoteText"/>
      </w:pPr>
      <w:r>
        <w:rPr>
          <w:rStyle w:val="FootnoteReference"/>
        </w:rPr>
        <w:footnoteRef/>
      </w:r>
      <w:r>
        <w:t xml:space="preserve"> Cross-references: John 1:13; John 3:3-8; Jas 1:18; 1Pet 1:23; 1Pet 2:2; 1John 2:29; 1John 3:9; 1John 4:7; 1John 5:1; 1John 5:4; 1John 5:18.</w:t>
      </w:r>
    </w:p>
  </w:footnote>
  <w:footnote w:id="17341">
    <w:p>
      <w:pPr>
        <w:pStyle w:val="FootnoteText"/>
      </w:pPr>
      <w:r>
        <w:rPr>
          <w:rStyle w:val="FootnoteReference"/>
        </w:rPr>
        <w:footnoteRef/>
      </w:r>
      <w:r>
        <w:t xml:space="preserve"> Cross-references: Rom 5:4-5; Rom 8:24; Rom 12:12; Rom 15:13; 1Cor 13:13; Col 1:23; Col 1:27; 1Thess 1:3; Titus 2:13; Heb 3:6; Heb 6:18-19; 1John 3:3.</w:t>
      </w:r>
    </w:p>
  </w:footnote>
  <w:footnote w:id="17342">
    <w:p>
      <w:pPr>
        <w:pStyle w:val="FootnoteText"/>
      </w:pPr>
      <w:r>
        <w:rPr>
          <w:rStyle w:val="FootnoteReference"/>
        </w:rPr>
        <w:footnoteRef/>
      </w:r>
      <w:r>
        <w:t xml:space="preserve"> Cross-references: Isa 26:19; Rom 4:25; Rom 5:10; Rom 8:11; 1Cor 15:20; Eph 2:6; 1Thess 4:13; 1Pet 3:21.</w:t>
      </w:r>
    </w:p>
  </w:footnote>
  <w:footnote w:id="17343">
    <w:p>
      <w:pPr>
        <w:pStyle w:val="FootnoteText"/>
      </w:pPr>
      <w:r>
        <w:rPr>
          <w:rStyle w:val="FootnoteReference"/>
        </w:rPr>
        <w:footnoteRef/>
      </w:r>
      <w:r>
        <w:t xml:space="preserve"> Cross-references for "incorruptible": 1Cor 9:25; 1Cor 15:52-54.</w:t>
      </w:r>
    </w:p>
  </w:footnote>
  <w:footnote w:id="17344">
    <w:p>
      <w:pPr>
        <w:pStyle w:val="FootnoteText"/>
      </w:pPr>
      <w:r>
        <w:rPr>
          <w:rStyle w:val="FootnoteReference"/>
        </w:rPr>
        <w:footnoteRef/>
      </w:r>
      <w:r>
        <w:t xml:space="preserve"> Cross-references for "undefiled": Rev 21:27.</w:t>
      </w:r>
    </w:p>
  </w:footnote>
  <w:footnote w:id="17345">
    <w:p>
      <w:pPr>
        <w:pStyle w:val="FootnoteText"/>
      </w:pPr>
      <w:r>
        <w:rPr>
          <w:rStyle w:val="FootnoteReference"/>
        </w:rPr>
        <w:footnoteRef/>
      </w:r>
      <w:r>
        <w:t xml:space="preserve"> Cross-references for "reserved": Ps 31:19; Col 1:5; Col 3:3-4; 2Tim 4:8.</w:t>
      </w:r>
    </w:p>
  </w:footnote>
  <w:footnote w:id="17346">
    <w:p>
      <w:pPr>
        <w:pStyle w:val="FootnoteText"/>
      </w:pPr>
      <w:r>
        <w:rPr>
          <w:rStyle w:val="FootnoteReference"/>
        </w:rPr>
        <w:footnoteRef/>
      </w:r>
      <w:r>
        <w:t xml:space="preserve"> Cross-references: Matt 25:34; Acts 20:32; Acts 26:18; Gal 3:18; Eph 1:11; Eph 1:14; Eph 1:18; Col 1:12; Heb 9:15; 1Pet 3:9.</w:t>
      </w:r>
    </w:p>
  </w:footnote>
  <w:footnote w:id="17347">
    <w:p>
      <w:pPr>
        <w:pStyle w:val="FootnoteText"/>
      </w:pPr>
      <w:r>
        <w:rPr>
          <w:rStyle w:val="FootnoteReference"/>
        </w:rPr>
        <w:footnoteRef/>
      </w:r>
      <w:r>
        <w:t xml:space="preserve"> Cross-references: Isa 40:7-8; Ezek 47:12; Jas 1:11; 1Pet 5:4.</w:t>
      </w:r>
    </w:p>
  </w:footnote>
  <w:footnote w:id="17348">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9">
    <w:p>
      <w:pPr>
        <w:pStyle w:val="FootnoteText"/>
      </w:pPr>
      <w:r>
        <w:rPr>
          <w:rStyle w:val="FootnoteReference"/>
        </w:rPr>
        <w:footnoteRef/>
      </w:r>
      <w:r>
        <w:t xml:space="preserve"> Cross-references for "ready": 1Tim 6:14-15; Titus 2:13; 1Pet 1:13; 1John 3:2.</w:t>
      </w:r>
    </w:p>
  </w:footnote>
  <w:footnote w:id="17350">
    <w:p>
      <w:pPr>
        <w:pStyle w:val="FootnoteText"/>
      </w:pPr>
      <w:r>
        <w:rPr>
          <w:rStyle w:val="FootnoteReference"/>
        </w:rPr>
        <w:footnoteRef/>
      </w:r>
      <w:r>
        <w:t xml:space="preserve"> Cross-references: Isa 45:17; Isa 51:6; 1Thess 1:3-4; 2Thess 2:13-14; Heb 9:28.</w:t>
      </w:r>
    </w:p>
  </w:footnote>
  <w:footnote w:id="17351">
    <w:p>
      <w:pPr>
        <w:pStyle w:val="FootnoteText"/>
      </w:pPr>
      <w:r>
        <w:rPr>
          <w:rStyle w:val="FootnoteReference"/>
        </w:rPr>
        <w:footnoteRef/>
      </w:r>
      <w:r>
        <w:t xml:space="preserve"> Cross-references: Job 19:25; John 12:48.</w:t>
      </w:r>
    </w:p>
  </w:footnote>
  <w:footnote w:id="17352">
    <w:p>
      <w:pPr>
        <w:pStyle w:val="FootnoteText"/>
      </w:pPr>
      <w:r>
        <w:rPr>
          <w:rStyle w:val="FootnoteReference"/>
        </w:rPr>
        <w:footnoteRef/>
      </w:r>
      <w:r>
        <w:t xml:space="preserve"> Cross-references for "manifold": Ps 34:19; John 16:33; Acts 14:22; 1Cor 4:9-13; 2Cor 4:7-11; 2Cor 11:23-27; Heb 11:35-38; Jas 1:2.</w:t>
      </w:r>
    </w:p>
  </w:footnote>
  <w:footnote w:id="17353">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4">
    <w:p>
      <w:pPr>
        <w:pStyle w:val="FootnoteText"/>
      </w:pPr>
      <w:r>
        <w:rPr>
          <w:rStyle w:val="FootnoteReference"/>
        </w:rPr>
        <w:footnoteRef/>
      </w:r>
      <w:r>
        <w:t xml:space="preserve"> Cross-references: 2Cor 4:17; 1Pet 4:7; 1Pet 5:10.</w:t>
      </w:r>
    </w:p>
  </w:footnote>
  <w:footnote w:id="17355">
    <w:p>
      <w:pPr>
        <w:pStyle w:val="FootnoteText"/>
      </w:pPr>
      <w:r>
        <w:rPr>
          <w:rStyle w:val="FootnoteReference"/>
        </w:rPr>
        <w:footnoteRef/>
      </w:r>
      <w:r>
        <w:t xml:space="preserve"> Cross-references: Ps 119:75; Lam 3:32-33; Heb 12:7-11; 1Pet 1:7.</w:t>
      </w:r>
    </w:p>
  </w:footnote>
  <w:footnote w:id="17356">
    <w:p>
      <w:pPr>
        <w:pStyle w:val="FootnoteText"/>
      </w:pPr>
      <w:r>
        <w:rPr>
          <w:rStyle w:val="FootnoteReference"/>
        </w:rPr>
        <w:footnoteRef/>
      </w:r>
      <w:r>
        <w:t xml:space="preserve"> Cross-references: Job 9:27-28; Ps 69:20; Ps 119:28; Isa 61:3; Matt 11:28; Matt 26:37; Rom 9:2; Phil 2:26; Heb 12:11; Jas 4:9.</w:t>
      </w:r>
    </w:p>
  </w:footnote>
  <w:footnote w:id="17357">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8">
    <w:p>
      <w:pPr>
        <w:pStyle w:val="FootnoteText"/>
      </w:pPr>
      <w:r>
        <w:rPr>
          <w:rStyle w:val="FootnoteReference"/>
        </w:rPr>
        <w:footnoteRef/>
      </w:r>
      <w:r>
        <w:t xml:space="preserve"> Cross-references for "precious": Prov 3:13-15; Prov 8:19; Prov 16:16; 1Pet 2:4; 1Pet 2:7; 2Pet 1:1; 2Pet 1:4.</w:t>
      </w:r>
    </w:p>
  </w:footnote>
  <w:footnote w:id="17359">
    <w:p>
      <w:pPr>
        <w:pStyle w:val="FootnoteText"/>
      </w:pPr>
      <w:r>
        <w:rPr>
          <w:rStyle w:val="FootnoteReference"/>
        </w:rPr>
        <w:footnoteRef/>
      </w:r>
      <w:r>
        <w:t xml:space="preserve"> Cross-references for "tried": Job 23:10; Ps 66:10; Prov 17:3; Isa 48:10; Zech 13:9; 1Cor 3:13; 1Pet 4:12; Rev 3:18.</w:t>
      </w:r>
    </w:p>
  </w:footnote>
  <w:footnote w:id="17360">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1">
    <w:p>
      <w:pPr>
        <w:pStyle w:val="FootnoteText"/>
      </w:pPr>
      <w:r>
        <w:rPr>
          <w:rStyle w:val="FootnoteReference"/>
        </w:rPr>
        <w:footnoteRef/>
      </w:r>
      <w:r>
        <w:t xml:space="preserve"> Cross-references: 1Pet 1:5; Rev 1:7.</w:t>
      </w:r>
    </w:p>
  </w:footnote>
  <w:footnote w:id="17362">
    <w:p>
      <w:pPr>
        <w:pStyle w:val="FootnoteText"/>
      </w:pPr>
      <w:r>
        <w:rPr>
          <w:rStyle w:val="FootnoteReference"/>
        </w:rPr>
        <w:footnoteRef/>
      </w:r>
      <w:r>
        <w:t xml:space="preserve"> Cross-references for "believing": Hab 3:17-18; Acts 16:34; Rom 14:17; Rom 15:13; Phil 1:25; Phil 3:3; Phil 4:4; 1Pet 1:6.</w:t>
      </w:r>
    </w:p>
  </w:footnote>
  <w:footnote w:id="17363">
    <w:p>
      <w:pPr>
        <w:pStyle w:val="FootnoteText"/>
      </w:pPr>
      <w:r>
        <w:rPr>
          <w:rStyle w:val="FootnoteReference"/>
        </w:rPr>
        <w:footnoteRef/>
      </w:r>
      <w:r>
        <w:t xml:space="preserve"> Cross-references for "unspeakable": John 16:22; 2Cor 9:15; 2Cor 12:4.</w:t>
      </w:r>
    </w:p>
  </w:footnote>
  <w:footnote w:id="17364">
    <w:p>
      <w:pPr>
        <w:pStyle w:val="FootnoteText"/>
      </w:pPr>
      <w:r>
        <w:rPr>
          <w:rStyle w:val="FootnoteReference"/>
        </w:rPr>
        <w:footnoteRef/>
      </w:r>
      <w:r>
        <w:t xml:space="preserve"> Cross-references for "full": 2Cor 1:22; Gal 5:22; Eph 1:13-14; 1Pet 5:4.</w:t>
      </w:r>
    </w:p>
  </w:footnote>
  <w:footnote w:id="17365">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6">
    <w:p>
      <w:pPr>
        <w:pStyle w:val="FootnoteText"/>
      </w:pPr>
      <w:r>
        <w:rPr>
          <w:rStyle w:val="FootnoteReference"/>
        </w:rPr>
        <w:footnoteRef/>
      </w:r>
      <w:r>
        <w:t xml:space="preserve"> Cross-references: Rom 6:22; Heb 11:13; Jas 1:21.</w:t>
      </w:r>
    </w:p>
  </w:footnote>
  <w:footnote w:id="17367">
    <w:p>
      <w:pPr>
        <w:pStyle w:val="FootnoteText"/>
      </w:pPr>
      <w:r>
        <w:rPr>
          <w:rStyle w:val="FootnoteReference"/>
        </w:rPr>
        <w:footnoteRef/>
      </w:r>
      <w:r>
        <w:t xml:space="preserve"> Cross-references for "the grace": Heb 11:13; Heb 11:40.</w:t>
      </w:r>
    </w:p>
  </w:footnote>
  <w:footnote w:id="17368">
    <w:p>
      <w:pPr>
        <w:pStyle w:val="FootnoteText"/>
      </w:pPr>
      <w:r>
        <w:rPr>
          <w:rStyle w:val="FootnoteReference"/>
        </w:rPr>
        <w:footnoteRef/>
      </w:r>
      <w:r>
        <w:t xml:space="preserve"> Cross-references: Prov 2:4; Dan 9:3; John 5:39; John 7:52; Acts 17:11; 1Pet 1:11.</w:t>
      </w:r>
    </w:p>
  </w:footnote>
  <w:footnote w:id="17369">
    <w:p>
      <w:pPr>
        <w:pStyle w:val="FootnoteText"/>
      </w:pPr>
      <w:r>
        <w:rPr>
          <w:rStyle w:val="FootnoteReference"/>
        </w:rPr>
        <w:footnoteRef/>
      </w:r>
      <w:r>
        <w:t xml:space="preserve"> Cross-references for "the Spirit": Rom 8:9; Gal 4:6; 1Pet 3:18-19; 2Pet 1:21; Rev 19:10.</w:t>
      </w:r>
    </w:p>
  </w:footnote>
  <w:footnote w:id="17370">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1">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2">
    <w:p>
      <w:pPr>
        <w:pStyle w:val="FootnoteText"/>
      </w:pPr>
      <w:r>
        <w:rPr>
          <w:rStyle w:val="FootnoteReference"/>
        </w:rPr>
        <w:footnoteRef/>
      </w:r>
      <w:r>
        <w:t xml:space="preserve"> Cross-references for "that not": Dan 9:24; Dan 12:9; Dan 12:13; Heb 11:13; Heb 11:39-40.</w:t>
      </w:r>
    </w:p>
  </w:footnote>
  <w:footnote w:id="17373">
    <w:p>
      <w:pPr>
        <w:pStyle w:val="FootnoteText"/>
      </w:pPr>
      <w:r>
        <w:rPr>
          <w:rStyle w:val="FootnoteReference"/>
        </w:rPr>
        <w:footnoteRef/>
      </w:r>
      <w:r>
        <w:t xml:space="preserve"> Cross-references for "sent": Prov 1:23; Isa 11:2-6; Isa 32:15; Isa 44:3-5; Joel 2:28; Zech 12:10; John 15:26; Acts 2:17-18.</w:t>
      </w:r>
    </w:p>
  </w:footnote>
  <w:footnote w:id="17374">
    <w:p>
      <w:pPr>
        <w:pStyle w:val="FootnoteText"/>
      </w:pPr>
      <w:r>
        <w:rPr>
          <w:rStyle w:val="FootnoteReference"/>
        </w:rPr>
        <w:footnoteRef/>
      </w:r>
      <w:r>
        <w:t xml:space="preserve"> Cross-references for "which things": Exod 25:20; Dan 8:13; Dan 12:5-6; Luke 15:10; Eph 3:10; Rev 5:11.</w:t>
      </w:r>
    </w:p>
  </w:footnote>
  <w:footnote w:id="17375">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6">
    <w:p>
      <w:pPr>
        <w:pStyle w:val="FootnoteText"/>
      </w:pPr>
      <w:r>
        <w:rPr>
          <w:rStyle w:val="FootnoteReference"/>
        </w:rPr>
        <w:footnoteRef/>
      </w:r>
      <w:r>
        <w:t xml:space="preserve"> Cross-references: Mark 16:15; Luke 9:6; Acts 8:25; Acts 16:10; Rom 1:15; Rom 10:15; Rom 15:19; 1Thess 2:9; Heb 4:2.</w:t>
      </w:r>
    </w:p>
  </w:footnote>
  <w:footnote w:id="17377">
    <w:p>
      <w:pPr>
        <w:pStyle w:val="FootnoteText"/>
      </w:pPr>
      <w:r>
        <w:rPr>
          <w:rStyle w:val="FootnoteReference"/>
        </w:rPr>
        <w:footnoteRef/>
      </w:r>
      <w:r>
        <w:t xml:space="preserve"> Cross-references for "gird": Exod 12:11; 1Kgs 18:46; 2Kgs 4:29; Job 38:3; Job 40:7; Isa 11:5; Jer 1:17; Luke 12:35; Luke 17:8; Eph 6:14.</w:t>
      </w:r>
    </w:p>
  </w:footnote>
  <w:footnote w:id="17378">
    <w:p>
      <w:pPr>
        <w:pStyle w:val="FootnoteText"/>
      </w:pPr>
      <w:r>
        <w:rPr>
          <w:rStyle w:val="FootnoteReference"/>
        </w:rPr>
        <w:footnoteRef/>
      </w:r>
      <w:r>
        <w:t xml:space="preserve"> Cross-references for "be sober": Luke 21:34-35; Rom 13:13; 1Thess 5:6-7; 1Pet 4:7; 1Pet 5:8.</w:t>
      </w:r>
    </w:p>
  </w:footnote>
  <w:footnote w:id="17379">
    <w:p>
      <w:pPr>
        <w:pStyle w:val="FootnoteText"/>
      </w:pPr>
      <w:r>
        <w:rPr>
          <w:rStyle w:val="FootnoteReference"/>
        </w:rPr>
        <w:footnoteRef/>
      </w:r>
      <w:r>
        <w:t xml:space="preserve"> Cross-references for "hope": Rom 15:4-13; 1Cor 13:13; 1Thess 5:8; Heb 3:6; Heb 6:19; 1Pet 1:3-5; 1Pet 3:15; 1John 3:3.</w:t>
      </w:r>
    </w:p>
  </w:footnote>
  <w:footnote w:id="17380">
    <w:p>
      <w:pPr>
        <w:pStyle w:val="FootnoteText"/>
      </w:pPr>
      <w:r>
        <w:rPr>
          <w:rStyle w:val="FootnoteReference"/>
        </w:rPr>
        <w:footnoteRef/>
      </w:r>
      <w:r>
        <w:t xml:space="preserve"> Cross-references for "the grace": Luke 17:30; 1Cor 1:7; 2Thess 1:7; 2Tim 4:8; Titus 2:11-13; Heb 9:28; Heb 10:35; 1Pet 1:4-9.</w:t>
      </w:r>
    </w:p>
  </w:footnote>
  <w:footnote w:id="17381">
    <w:p>
      <w:pPr>
        <w:pStyle w:val="FootnoteText"/>
      </w:pPr>
      <w:r>
        <w:rPr>
          <w:rStyle w:val="FootnoteReference"/>
        </w:rPr>
        <w:footnoteRef/>
      </w:r>
      <w:r>
        <w:t xml:space="preserve"> Cross-references for "obedient": Eph 2:2; Eph 5:6.</w:t>
      </w:r>
    </w:p>
  </w:footnote>
  <w:footnote w:id="17382">
    <w:p>
      <w:pPr>
        <w:pStyle w:val="FootnoteText"/>
      </w:pPr>
      <w:r>
        <w:rPr>
          <w:rStyle w:val="FootnoteReference"/>
        </w:rPr>
        <w:footnoteRef/>
      </w:r>
      <w:r>
        <w:t xml:space="preserve"> Cross-references: Rom 6:4; Rom 12:2; Eph 4:18-22; Col 3:5-7; 1Pet 4:2-3.</w:t>
      </w:r>
    </w:p>
  </w:footnote>
  <w:footnote w:id="17383">
    <w:p>
      <w:pPr>
        <w:pStyle w:val="FootnoteText"/>
      </w:pPr>
      <w:r>
        <w:rPr>
          <w:rStyle w:val="FootnoteReference"/>
        </w:rPr>
        <w:footnoteRef/>
      </w:r>
      <w:r>
        <w:t xml:space="preserve"> Cross-references: Acts 17:30; 1Thess 4:5; Titus 3:3-5.</w:t>
      </w:r>
    </w:p>
  </w:footnote>
  <w:footnote w:id="17384">
    <w:p>
      <w:pPr>
        <w:pStyle w:val="FootnoteText"/>
      </w:pPr>
      <w:r>
        <w:rPr>
          <w:rStyle w:val="FootnoteReference"/>
        </w:rPr>
        <w:footnoteRef/>
      </w:r>
      <w:r>
        <w:t xml:space="preserve"> Cross-references: Rom 8:28-30; Rom 9:24; Phil 3:14; 1Thess 2:12; 1Thess 4:7; 2Tim 1:9; 1Pet 2:9; 1Pet 5:10; 2Pet 1:3; 2Pet 1:10.</w:t>
      </w:r>
    </w:p>
  </w:footnote>
  <w:footnote w:id="17385">
    <w:p>
      <w:pPr>
        <w:pStyle w:val="FootnoteText"/>
      </w:pPr>
      <w:r>
        <w:rPr>
          <w:rStyle w:val="FootnoteReference"/>
        </w:rPr>
        <w:footnoteRef/>
      </w:r>
      <w:r>
        <w:t xml:space="preserve"> Cross-references: Isa 6:3; Rev 3:7; Rev 4:8; Rev 6:10.</w:t>
      </w:r>
    </w:p>
  </w:footnote>
  <w:footnote w:id="17386">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7">
    <w:p>
      <w:pPr>
        <w:pStyle w:val="FootnoteText"/>
      </w:pPr>
      <w:r>
        <w:rPr>
          <w:rStyle w:val="FootnoteReference"/>
        </w:rPr>
        <w:footnoteRef/>
      </w:r>
      <w:r>
        <w:t xml:space="preserve"> Cross-references: Phil 3:20; 1Tim 4:12; Heb 13:5; Jas 3:13; 1Pet 2:12; 1Pet 3:16; 2Pet 3:11-14.</w:t>
      </w:r>
    </w:p>
  </w:footnote>
  <w:footnote w:id="173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9">
    <w:p>
      <w:pPr>
        <w:pStyle w:val="FootnoteText"/>
      </w:pPr>
      <w:r>
        <w:rPr>
          <w:rStyle w:val="FootnoteReference"/>
        </w:rPr>
        <w:footnoteRef/>
      </w:r>
      <w:r>
        <w:t xml:space="preserve"> Cross-references: Lev 11:44; Lev 19:2; Lev 20:7; Amos 3:3.</w:t>
      </w:r>
    </w:p>
  </w:footnote>
  <w:footnote w:id="17390">
    <w:p>
      <w:pPr>
        <w:pStyle w:val="FootnoteText"/>
      </w:pPr>
      <w:r>
        <w:rPr>
          <w:rStyle w:val="FootnoteReference"/>
        </w:rPr>
        <w:footnoteRef/>
      </w:r>
      <w:r>
        <w:t xml:space="preserve"> Cross-references for "call": Zeph 3:9; Matt 6:9; Matt 7:7-11; 2Cor 1:2; Eph 1:17; Eph 3:14.</w:t>
      </w:r>
    </w:p>
  </w:footnote>
  <w:footnote w:id="17391">
    <w:p>
      <w:pPr>
        <w:pStyle w:val="FootnoteText"/>
      </w:pPr>
      <w:r>
        <w:rPr>
          <w:rStyle w:val="FootnoteReference"/>
        </w:rPr>
        <w:footnoteRef/>
      </w:r>
      <w:r>
        <w:t xml:space="preserve"> Cross-references for "pass": Gen 47:9; 1Chr 29:15; Ps 39:12; Heb 11:13-16.</w:t>
      </w:r>
    </w:p>
  </w:footnote>
  <w:footnote w:id="17392">
    <w:p>
      <w:pPr>
        <w:pStyle w:val="FootnoteText"/>
      </w:pPr>
      <w:r>
        <w:rPr>
          <w:rStyle w:val="FootnoteReference"/>
        </w:rPr>
        <w:footnoteRef/>
      </w:r>
      <w:r>
        <w:t xml:space="preserve"> Cross-references for "in fear": Prov 14:16; Prov 28:14; Rom 11:20; 2Cor 5:6; 2Cor 7:1; 2Cor 7:11; Phil 2:12; Heb 4:1; Heb 12:28; 1Pet 2:11.</w:t>
      </w:r>
    </w:p>
  </w:footnote>
  <w:footnote w:id="17393">
    <w:p>
      <w:pPr>
        <w:pStyle w:val="FootnoteText"/>
      </w:pPr>
      <w:r>
        <w:rPr>
          <w:rStyle w:val="FootnoteReference"/>
        </w:rPr>
        <w:footnoteRef/>
      </w:r>
      <w:r>
        <w:t xml:space="preserve"> Cross-references: Deut 10:17; 2Chr 19:7; Job 34:19; Matt 22:16; Acts 10:34-35; Rom 2:10-11; Gal 2:6; Eph 6:9; Col 3:25.</w:t>
      </w:r>
    </w:p>
  </w:footnote>
  <w:footnote w:id="17394">
    <w:p>
      <w:pPr>
        <w:pStyle w:val="FootnoteText"/>
      </w:pPr>
      <w:r>
        <w:rPr>
          <w:rStyle w:val="FootnoteReference"/>
        </w:rPr>
        <w:footnoteRef/>
      </w:r>
      <w:r>
        <w:t xml:space="preserve"> Cross-references for "corruptible": 1Pet 1:7.</w:t>
      </w:r>
    </w:p>
  </w:footnote>
  <w:footnote w:id="17395">
    <w:p>
      <w:pPr>
        <w:pStyle w:val="FootnoteText"/>
      </w:pPr>
      <w:r>
        <w:rPr>
          <w:rStyle w:val="FootnoteReference"/>
        </w:rPr>
        <w:footnoteRef/>
      </w:r>
      <w:r>
        <w:t xml:space="preserve"> Cross-references for "vain": Ps 39:6; Ps 62:10; Jer 4:11; Rom 1:21; 1Cor 3:20.</w:t>
      </w:r>
    </w:p>
  </w:footnote>
  <w:footnote w:id="17396">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7">
    <w:p>
      <w:pPr>
        <w:pStyle w:val="FootnoteText"/>
      </w:pPr>
      <w:r>
        <w:rPr>
          <w:rStyle w:val="FootnoteReference"/>
        </w:rPr>
        <w:footnoteRef/>
      </w:r>
      <w:r>
        <w:t xml:space="preserve"> Cross-references: Ps 49:7-8; 1Cor 6:20; 1Cor 7:23.</w:t>
      </w:r>
    </w:p>
  </w:footnote>
  <w:footnote w:id="17398">
    <w:p>
      <w:pPr>
        <w:pStyle w:val="FootnoteText"/>
      </w:pPr>
      <w:r>
        <w:rPr>
          <w:rStyle w:val="FootnoteReference"/>
        </w:rPr>
        <w:footnoteRef/>
      </w:r>
      <w:r>
        <w:t xml:space="preserve"> Cross-references: Exod 12:5; Isa 53:7; John 1:29; John 1:36; Acts 8:32-35; 1Cor 5:7-8; Rev 5:6; Rev 7:14; Rev 14:1.</w:t>
      </w:r>
    </w:p>
  </w:footnote>
  <w:footnote w:id="17399">
    <w:p>
      <w:pPr>
        <w:pStyle w:val="FootnoteText"/>
      </w:pPr>
      <w:r>
        <w:rPr>
          <w:rStyle w:val="FootnoteReference"/>
        </w:rPr>
        <w:footnoteRef/>
      </w:r>
      <w:r>
        <w:t xml:space="preserve"> Cross-references: Gen 3:15; Prov 8:23; Mic 5:2; Rom 3:25; Rom 16:25-26; Eph 1:4; Eph 3:9; Eph 3:11; Col 1:26; 2Tim 1:9-10; Titus 1:2-3; Rev 13:8.</w:t>
      </w:r>
    </w:p>
  </w:footnote>
  <w:footnote w:id="17400">
    <w:p>
      <w:pPr>
        <w:pStyle w:val="FootnoteText"/>
      </w:pPr>
      <w:r>
        <w:rPr>
          <w:rStyle w:val="FootnoteReference"/>
        </w:rPr>
        <w:footnoteRef/>
      </w:r>
      <w:r>
        <w:t xml:space="preserve"> Cross-references: Acts 3:25-26; Col 1:26; 1John 1:2; 1John 3:5; 1John 3:8; 1John 4:9-10.</w:t>
      </w:r>
    </w:p>
  </w:footnote>
  <w:footnote w:id="17401">
    <w:p>
      <w:pPr>
        <w:pStyle w:val="FootnoteText"/>
      </w:pPr>
      <w:r>
        <w:rPr>
          <w:rStyle w:val="FootnoteReference"/>
        </w:rPr>
        <w:footnoteRef/>
      </w:r>
      <w:r>
        <w:t xml:space="preserve"> Cross-references: Gal 4:4; Eph 1:10; Heb 1:2; Heb 9:26.</w:t>
      </w:r>
    </w:p>
  </w:footnote>
  <w:footnote w:id="17402">
    <w:p>
      <w:pPr>
        <w:pStyle w:val="FootnoteText"/>
      </w:pPr>
      <w:r>
        <w:rPr>
          <w:rStyle w:val="FootnoteReference"/>
        </w:rPr>
        <w:footnoteRef/>
      </w:r>
      <w:r>
        <w:t xml:space="preserve"> Cross-references for "that raised": Acts 2:24; Acts 2:32; Acts 3:15; Acts 4:10.</w:t>
      </w:r>
    </w:p>
  </w:footnote>
  <w:footnote w:id="17403">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4">
    <w:p>
      <w:pPr>
        <w:pStyle w:val="FootnoteText"/>
      </w:pPr>
      <w:r>
        <w:rPr>
          <w:rStyle w:val="FootnoteReference"/>
        </w:rPr>
        <w:footnoteRef/>
      </w:r>
      <w:r>
        <w:t xml:space="preserve"> Cross-references: John 5:24; John 12:44; John 14:6; Heb 6:1; Heb 7:25.</w:t>
      </w:r>
    </w:p>
  </w:footnote>
  <w:footnote w:id="17405">
    <w:p>
      <w:pPr>
        <w:pStyle w:val="FootnoteText"/>
      </w:pPr>
      <w:r>
        <w:rPr>
          <w:rStyle w:val="FootnoteReference"/>
        </w:rPr>
        <w:footnoteRef/>
      </w:r>
      <w:r>
        <w:t xml:space="preserve"> Cross-references for "a pure": 1Tim 1:3; 1Tim 4:12; 1Tim 5:2.</w:t>
      </w:r>
    </w:p>
  </w:footnote>
  <w:footnote w:id="17406">
    <w:p>
      <w:pPr>
        <w:pStyle w:val="FootnoteText"/>
      </w:pPr>
      <w:r>
        <w:rPr>
          <w:rStyle w:val="FootnoteReference"/>
        </w:rPr>
        <w:footnoteRef/>
      </w:r>
      <w:r>
        <w:t xml:space="preserve"> Cross-references: John 15:3; John 17:17; John 17:19; Acts 15:9; Rom 6:16-17; 2Thess 2:13; Jas 4:8.</w:t>
      </w:r>
    </w:p>
  </w:footnote>
  <w:footnote w:id="17407">
    <w:p>
      <w:pPr>
        <w:pStyle w:val="FootnoteText"/>
      </w:pPr>
      <w:r>
        <w:rPr>
          <w:rStyle w:val="FootnoteReference"/>
        </w:rPr>
        <w:footnoteRef/>
      </w:r>
      <w:r>
        <w:t xml:space="preserve"> Cross-references: Acts 6:7; Rom 1:5; Rom 2:8; Gal 3:1; Gal 5:7; Heb 5:9; Heb 11:8; 1Pet 3:1; 1Pet 4:17.</w:t>
      </w:r>
    </w:p>
  </w:footnote>
  <w:footnote w:id="17408">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9">
    <w:p>
      <w:pPr>
        <w:pStyle w:val="FootnoteText"/>
      </w:pPr>
      <w:r>
        <w:rPr>
          <w:rStyle w:val="FootnoteReference"/>
        </w:rPr>
        <w:footnoteRef/>
      </w:r>
      <w:r>
        <w:t xml:space="preserve"> Cross-references: Phil 1:9; 1Thess 3:12; 2Thess 1:3; Rev 2:4.</w:t>
      </w:r>
    </w:p>
  </w:footnote>
  <w:footnote w:id="17410">
    <w:p>
      <w:pPr>
        <w:pStyle w:val="FootnoteText"/>
      </w:pPr>
      <w:r>
        <w:rPr>
          <w:rStyle w:val="FootnoteReference"/>
        </w:rPr>
        <w:footnoteRef/>
      </w:r>
      <w:r>
        <w:t xml:space="preserve"> Cross-references for "born": John 1:3; John 3:5; 1Pet 1:3.</w:t>
      </w:r>
    </w:p>
  </w:footnote>
  <w:footnote w:id="17411">
    <w:p>
      <w:pPr>
        <w:pStyle w:val="FootnoteText"/>
      </w:pPr>
      <w:r>
        <w:rPr>
          <w:rStyle w:val="FootnoteReference"/>
        </w:rPr>
        <w:footnoteRef/>
      </w:r>
      <w:r>
        <w:t xml:space="preserve"> Cross-references: Mal 2:3; Rom 1:23; 1Cor 15:53-54.</w:t>
      </w:r>
    </w:p>
  </w:footnote>
  <w:footnote w:id="17412">
    <w:p>
      <w:pPr>
        <w:pStyle w:val="FootnoteText"/>
      </w:pPr>
      <w:r>
        <w:rPr>
          <w:rStyle w:val="FootnoteReference"/>
        </w:rPr>
        <w:footnoteRef/>
      </w:r>
      <w:r>
        <w:t xml:space="preserve"> Cross-references: 1John 3:9; 1John 5:18.</w:t>
      </w:r>
    </w:p>
  </w:footnote>
  <w:footnote w:id="17413">
    <w:p>
      <w:pPr>
        <w:pStyle w:val="FootnoteText"/>
      </w:pPr>
      <w:r>
        <w:rPr>
          <w:rStyle w:val="FootnoteReference"/>
        </w:rPr>
        <w:footnoteRef/>
      </w:r>
      <w:r>
        <w:t xml:space="preserve"> Cross-references: Jer 23:28; Matt 24:35; John 6:63; Heb 4:12; Jas 1:18; 1Pet 1:25.</w:t>
      </w:r>
    </w:p>
  </w:footnote>
  <w:footnote w:id="17414">
    <w:p>
      <w:pPr>
        <w:pStyle w:val="FootnoteText"/>
      </w:pPr>
      <w:r>
        <w:rPr>
          <w:rStyle w:val="FootnoteReference"/>
        </w:rPr>
        <w:footnoteRef/>
      </w:r>
      <w:r>
        <w:t xml:space="preserve"> Cross-references for "all flesh": 2Kgs 19:26; Ps 37:2; Ps 90:5; Ps 92:7; Ps 102:4; Ps 103:15; Ps 129:6; Isa 40:6-8; Jas 1:10-11; Jas 4:14; 1John 2:17.</w:t>
      </w:r>
    </w:p>
  </w:footnote>
  <w:footnote w:id="17415">
    <w:p>
      <w:pPr>
        <w:pStyle w:val="FootnoteText"/>
      </w:pPr>
      <w:r>
        <w:rPr>
          <w:rStyle w:val="FootnoteReference"/>
        </w:rPr>
        <w:footnoteRef/>
      </w:r>
      <w:r>
        <w:t xml:space="preserve"> Cross-references for "the word": Ps 102:12; Ps 102:26; Ps 119:89; Isa 40:8; Matt 5:18; Luke 16:17; 1Pet 1:23.</w:t>
      </w:r>
    </w:p>
  </w:footnote>
  <w:footnote w:id="17416">
    <w:p>
      <w:pPr>
        <w:pStyle w:val="FootnoteText"/>
      </w:pPr>
      <w:r>
        <w:rPr>
          <w:rStyle w:val="FootnoteReference"/>
        </w:rPr>
        <w:footnoteRef/>
      </w:r>
      <w:r>
        <w:t xml:space="preserve"> Cross-references for "laying": Isa 2:20; Isa 30:22; Ezek 18:31-32; Rom 13:12; Eph 4:22-25; Col 3:5-8; Heb 12:1; Jas 1:21; Jas 5:9; 1Pet 4:2.</w:t>
      </w:r>
    </w:p>
  </w:footnote>
  <w:footnote w:id="17417">
    <w:p>
      <w:pPr>
        <w:pStyle w:val="FootnoteText"/>
      </w:pPr>
      <w:r>
        <w:rPr>
          <w:rStyle w:val="FootnoteReference"/>
        </w:rPr>
        <w:footnoteRef/>
      </w:r>
      <w:r>
        <w:t xml:space="preserve"> Cross-references for "malice": 1Cor 5:8; 1Cor 14:20; Eph 4:31; Titus 3:3-5; 1Pet 2:16.</w:t>
      </w:r>
    </w:p>
  </w:footnote>
  <w:footnote w:id="17418">
    <w:p>
      <w:pPr>
        <w:pStyle w:val="FootnoteText"/>
      </w:pPr>
      <w:r>
        <w:rPr>
          <w:rStyle w:val="FootnoteReference"/>
        </w:rPr>
        <w:footnoteRef/>
      </w:r>
      <w:r>
        <w:t xml:space="preserve"> Cross-references for "guile": Ps 32:2; Ps 34:13; John 1:47; 1Thess 2:3; 1Pet 2:22; 1Pet 3:10; Rev 14:5.</w:t>
      </w:r>
    </w:p>
  </w:footnote>
  <w:footnote w:id="17419">
    <w:p>
      <w:pPr>
        <w:pStyle w:val="FootnoteText"/>
      </w:pPr>
      <w:r>
        <w:rPr>
          <w:rStyle w:val="FootnoteReference"/>
        </w:rPr>
        <w:footnoteRef/>
      </w:r>
      <w:r>
        <w:t xml:space="preserve"> Cross-references for "hypocrisies": Job 36:13; Matt 7:5; Matt 15:7; Matt 23:28; Matt 24:51; Mark 12:15; Luke 6:42; Luke 11:44; Luke 12:1; Jas 3:17.</w:t>
      </w:r>
    </w:p>
  </w:footnote>
  <w:footnote w:id="17420">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1">
    <w:p>
      <w:pPr>
        <w:pStyle w:val="FootnoteText"/>
      </w:pPr>
      <w:r>
        <w:rPr>
          <w:rStyle w:val="FootnoteReference"/>
        </w:rPr>
        <w:footnoteRef/>
      </w:r>
      <w:r>
        <w:t xml:space="preserve"> Cross-references for "all evil": Eph 4:31; Col 3:8; 1Tim 3:11; Titus 2:3; Jas 4:11; 1Pet 4:4.</w:t>
      </w:r>
    </w:p>
  </w:footnote>
  <w:footnote w:id="17422">
    <w:p>
      <w:pPr>
        <w:pStyle w:val="FootnoteText"/>
      </w:pPr>
      <w:r>
        <w:rPr>
          <w:rStyle w:val="FootnoteReference"/>
        </w:rPr>
        <w:footnoteRef/>
      </w:r>
      <w:r>
        <w:t xml:space="preserve"> Cross-references: 1Pet 1:18-25.</w:t>
      </w:r>
    </w:p>
  </w:footnote>
  <w:footnote w:id="17423">
    <w:p>
      <w:pPr>
        <w:pStyle w:val="FootnoteText"/>
      </w:pPr>
      <w:r>
        <w:rPr>
          <w:rStyle w:val="FootnoteReference"/>
        </w:rPr>
        <w:footnoteRef/>
      </w:r>
      <w:r>
        <w:t xml:space="preserve"> Cross-references for "newborn": Matt 18:3; Mark 10:15; Rom 6:4; 1Cor 3:1; 1Cor 14:20; 1Pet 1:23.</w:t>
      </w:r>
    </w:p>
  </w:footnote>
  <w:footnote w:id="17424">
    <w:p>
      <w:pPr>
        <w:pStyle w:val="FootnoteText"/>
      </w:pPr>
      <w:r>
        <w:rPr>
          <w:rStyle w:val="FootnoteReference"/>
        </w:rPr>
        <w:footnoteRef/>
      </w:r>
      <w:r>
        <w:t xml:space="preserve"> Cross-references for "the sincere": Ps 19:7-10; 1Cor 3:2; Heb 5:12-13.</w:t>
      </w:r>
    </w:p>
  </w:footnote>
  <w:footnote w:id="17425">
    <w:p>
      <w:pPr>
        <w:pStyle w:val="FootnoteText"/>
      </w:pPr>
      <w:r>
        <w:rPr>
          <w:rStyle w:val="FootnoteReference"/>
        </w:rPr>
        <w:footnoteRef/>
      </w:r>
      <w:r>
        <w:t xml:space="preserve"> Cross-references for "grow": 2Sam 23:5; Job 17:9; Prov 4:18; Hos 6:3; Hos 14:5; Hos 14:7; Mal 4:2; Eph 2:21; Eph 4:15; 2Thess 1:3; 2Pet 3:18.</w:t>
      </w:r>
    </w:p>
  </w:footnote>
  <w:footnote w:id="17426">
    <w:p>
      <w:pPr>
        <w:pStyle w:val="FootnoteText"/>
      </w:pPr>
      <w:r>
        <w:rPr>
          <w:rStyle w:val="FootnoteReference"/>
        </w:rPr>
        <w:footnoteRef/>
      </w:r>
      <w:r>
        <w:t xml:space="preserve"> Cross-references: Ps 9:10; Ps 24:8; Ps 63:5; Song 2:3; Zech 9:17; Heb 6:5-6.</w:t>
      </w:r>
    </w:p>
  </w:footnote>
  <w:footnote w:id="17427">
    <w:p>
      <w:pPr>
        <w:pStyle w:val="FootnoteText"/>
      </w:pPr>
      <w:r>
        <w:rPr>
          <w:rStyle w:val="FootnoteReference"/>
        </w:rPr>
        <w:footnoteRef/>
      </w:r>
      <w:r>
        <w:t xml:space="preserve"> Cross-references for "a living": John 5:26; John 6:57; John 11:25-26; John 14:6; John 14:19; Rom 5:10; Col 3:4.</w:t>
      </w:r>
    </w:p>
  </w:footnote>
  <w:footnote w:id="17428">
    <w:p>
      <w:pPr>
        <w:pStyle w:val="FootnoteText"/>
      </w:pPr>
      <w:r>
        <w:rPr>
          <w:rStyle w:val="FootnoteReference"/>
        </w:rPr>
        <w:footnoteRef/>
      </w:r>
      <w:r>
        <w:t xml:space="preserve"> Cross-references for "stone": Isa 28:16; Dan 2:34; Dan 2:45; Zech 3:9; Zech 4:7.</w:t>
      </w:r>
    </w:p>
  </w:footnote>
  <w:footnote w:id="17429">
    <w:p>
      <w:pPr>
        <w:pStyle w:val="FootnoteText"/>
      </w:pPr>
      <w:r>
        <w:rPr>
          <w:rStyle w:val="FootnoteReference"/>
        </w:rPr>
        <w:footnoteRef/>
      </w:r>
      <w:r>
        <w:t xml:space="preserve"> Cross-references for "disallowed": Ps 118:22-23; Isa 8:14-15; Matt 21:42; Mark 12:10-11; Luke 20:17-18; Acts 4:11-12.</w:t>
      </w:r>
    </w:p>
  </w:footnote>
  <w:footnote w:id="17430">
    <w:p>
      <w:pPr>
        <w:pStyle w:val="FootnoteText"/>
      </w:pPr>
      <w:r>
        <w:rPr>
          <w:rStyle w:val="FootnoteReference"/>
        </w:rPr>
        <w:footnoteRef/>
      </w:r>
      <w:r>
        <w:t xml:space="preserve"> Cross-references for "chosen": Isa 42:1; Matt 12:18.</w:t>
      </w:r>
    </w:p>
  </w:footnote>
  <w:footnote w:id="1743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2">
    <w:p>
      <w:pPr>
        <w:pStyle w:val="FootnoteText"/>
      </w:pPr>
      <w:r>
        <w:rPr>
          <w:rStyle w:val="FootnoteReference"/>
        </w:rPr>
        <w:footnoteRef/>
      </w:r>
      <w:r>
        <w:t xml:space="preserve"> Cross-references for "precious": 1Pet 1:7; 1Pet 1:19; 1Pet 2:7; 2Pet 1:1; 2Pet 1:4.</w:t>
      </w:r>
    </w:p>
  </w:footnote>
  <w:footnote w:id="174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5">
    <w:p>
      <w:pPr>
        <w:pStyle w:val="FootnoteText"/>
      </w:pPr>
      <w:r>
        <w:rPr>
          <w:rStyle w:val="FootnoteReference"/>
        </w:rPr>
        <w:footnoteRef/>
      </w:r>
      <w:r>
        <w:t xml:space="preserve"> Cross-references: Isa 55:3; Jer 3:22; Matt 11:28; John 5:40; John 6:37.</w:t>
      </w:r>
    </w:p>
  </w:footnote>
  <w:footnote w:id="17436">
    <w:p>
      <w:pPr>
        <w:pStyle w:val="FootnoteText"/>
      </w:pPr>
      <w:r>
        <w:rPr>
          <w:rStyle w:val="FootnoteReference"/>
        </w:rPr>
        <w:footnoteRef/>
      </w:r>
      <w:r>
        <w:t xml:space="preserve"> Cross-references for "also": 1Cor 3:16; 1Cor 6:19; 2Cor 6:16; Eph 2:20-22; Heb 3:6; Rev 3:12.</w:t>
      </w:r>
    </w:p>
  </w:footnote>
  <w:footnote w:id="17437">
    <w:p>
      <w:pPr>
        <w:pStyle w:val="FootnoteText"/>
      </w:pPr>
      <w:r>
        <w:rPr>
          <w:rStyle w:val="FootnoteReference"/>
        </w:rPr>
        <w:footnoteRef/>
      </w:r>
      <w:r>
        <w:t xml:space="preserve"> Cross-references for "spiritual": Ps 50:14; Ps 50:23; Ps 141:2; Hos 14:2; Mal 1:11; John 4:22-24; Rom 12:1; Phil 2:17; Phil 4:18; Heb 13:15-16.</w:t>
      </w:r>
    </w:p>
  </w:footnote>
  <w:footnote w:id="17438">
    <w:p>
      <w:pPr>
        <w:pStyle w:val="FootnoteText"/>
      </w:pPr>
      <w:r>
        <w:rPr>
          <w:rStyle w:val="FootnoteReference"/>
        </w:rPr>
        <w:footnoteRef/>
      </w:r>
      <w:r>
        <w:t xml:space="preserve"> Cross-references for "acceptable": Phil 1:11; Phil 4:18; Col 3:17; 1Pet 4:11.</w:t>
      </w:r>
    </w:p>
  </w:footnote>
  <w:footnote w:id="17439">
    <w:p>
      <w:pPr>
        <w:pStyle w:val="FootnoteText"/>
      </w:pPr>
      <w:r>
        <w:rPr>
          <w:rStyle w:val="FootnoteReference"/>
        </w:rPr>
        <w:footnoteRef/>
      </w:r>
      <w:r>
        <w:t xml:space="preserve"> Name meaning: Jesus (Yeshua) — Yahweh saves. He will save His people from their sins.</w:t>
      </w:r>
    </w:p>
  </w:footnote>
  <w:footnote w:id="17440">
    <w:p>
      <w:pPr>
        <w:pStyle w:val="FootnoteText"/>
      </w:pPr>
      <w:r>
        <w:rPr>
          <w:rStyle w:val="FootnoteReference"/>
        </w:rPr>
        <w:footnoteRef/>
      </w:r>
      <w:r>
        <w:t xml:space="preserve"> Personal name: Christ. Personal-name meaning: Christ — anointed. Source form: Christ.</w:t>
      </w:r>
    </w:p>
  </w:footnote>
  <w:footnote w:id="174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2">
    <w:p>
      <w:pPr>
        <w:pStyle w:val="FootnoteText"/>
      </w:pPr>
      <w:r>
        <w:rPr>
          <w:rStyle w:val="FootnoteReference"/>
        </w:rPr>
        <w:footnoteRef/>
      </w:r>
      <w:r>
        <w:t xml:space="preserve"> Cross-references: Isa 61:6; Isa 66:21; 1Pet 2:9; Rev 1:6; Rev 5:10; Rev 20:6.</w:t>
      </w:r>
    </w:p>
  </w:footnote>
  <w:footnote w:id="174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4">
    <w:p>
      <w:pPr>
        <w:pStyle w:val="FootnoteText"/>
      </w:pPr>
      <w:r>
        <w:rPr>
          <w:rStyle w:val="FootnoteReference"/>
        </w:rPr>
        <w:footnoteRef/>
      </w:r>
      <w:r>
        <w:t xml:space="preserve"> Cross-references for "elect": Ps 89:19; Isa 42:1; Matt 12:18; Luke 23:35; Eph 1:4.</w:t>
      </w:r>
    </w:p>
  </w:footnote>
  <w:footnote w:id="1744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6">
    <w:p>
      <w:pPr>
        <w:pStyle w:val="FootnoteText"/>
      </w:pPr>
      <w:r>
        <w:rPr>
          <w:rStyle w:val="FootnoteReference"/>
        </w:rPr>
        <w:footnoteRef/>
      </w:r>
      <w:r>
        <w:t xml:space="preserve"> Cross-references: Dan 10:21; Mark 12:10; John 7:38; Acts 1:16; 2Tim 3:16; 2Pet 1:20; 2Pet 3:16.</w:t>
      </w:r>
    </w:p>
  </w:footnote>
  <w:footnote w:id="17447">
    <w:p>
      <w:pPr>
        <w:pStyle w:val="FootnoteText"/>
      </w:pPr>
      <w:r>
        <w:rPr>
          <w:rStyle w:val="FootnoteReference"/>
        </w:rPr>
        <w:footnoteRef/>
      </w:r>
      <w:r>
        <w:t xml:space="preserve"> Cross-references: Isa 28:16; Zech 10:4; Rom 9:32-33; Eph 2:20; 1Pet 2:4.</w:t>
      </w:r>
    </w:p>
  </w:footnote>
  <w:footnote w:id="17448">
    <w:p>
      <w:pPr>
        <w:pStyle w:val="FootnoteText"/>
      </w:pPr>
      <w:r>
        <w:rPr>
          <w:rStyle w:val="FootnoteReference"/>
        </w:rPr>
        <w:footnoteRef/>
      </w:r>
      <w:r>
        <w:t xml:space="preserve"> Cross-references for "the stone": Ps 118:22-23; Matt 21:42; Mark 12:10-11; Luke 20:17; Acts 4:11-12.</w:t>
      </w:r>
    </w:p>
  </w:footnote>
  <w:footnote w:id="17449">
    <w:p>
      <w:pPr>
        <w:pStyle w:val="FootnoteText"/>
      </w:pPr>
      <w:r>
        <w:rPr>
          <w:rStyle w:val="FootnoteReference"/>
        </w:rPr>
        <w:footnoteRef/>
      </w:r>
      <w:r>
        <w:t xml:space="preserve"> Cross-references for "the head": Zech 4:7; Col 2:10.</w:t>
      </w:r>
    </w:p>
  </w:footnote>
  <w:footnote w:id="17450">
    <w:p>
      <w:pPr>
        <w:pStyle w:val="FootnoteText"/>
      </w:pPr>
      <w:r>
        <w:rPr>
          <w:rStyle w:val="FootnoteReference"/>
        </w:rPr>
        <w:footnoteRef/>
      </w:r>
      <w:r>
        <w:t xml:space="preserve"> Cross-references: Song 5:9-16; Hag 2:7; Matt 13:44-46; John 4:42; John 6:68-69; Phil 3:7-10; 1Pet 1:8.</w:t>
      </w:r>
    </w:p>
  </w:footnote>
  <w:footnote w:id="17451">
    <w:p>
      <w:pPr>
        <w:pStyle w:val="FootnoteText"/>
      </w:pPr>
      <w:r>
        <w:rPr>
          <w:rStyle w:val="FootnoteReference"/>
        </w:rPr>
        <w:footnoteRef/>
      </w:r>
      <w:r>
        <w:t xml:space="preserve"> Cross-references: Isa 28:5; Luke 2:32.</w:t>
      </w:r>
    </w:p>
  </w:footnote>
  <w:footnote w:id="17452">
    <w:p>
      <w:pPr>
        <w:pStyle w:val="FootnoteText"/>
      </w:pPr>
      <w:r>
        <w:rPr>
          <w:rStyle w:val="FootnoteReference"/>
        </w:rPr>
        <w:footnoteRef/>
      </w:r>
      <w:r>
        <w:t xml:space="preserve"> Cross-references: Acts 26:19; Rom 10:21; Rom 15:31; Titus 3:3; Heb 4:11; Heb 11:31; 1Pet 2:8.</w:t>
      </w:r>
    </w:p>
  </w:footnote>
  <w:footnote w:id="17453">
    <w:p>
      <w:pPr>
        <w:pStyle w:val="FootnoteText"/>
      </w:pPr>
      <w:r>
        <w:rPr>
          <w:rStyle w:val="FootnoteReference"/>
        </w:rPr>
        <w:footnoteRef/>
      </w:r>
      <w:r>
        <w:t xml:space="preserve"> Cross-references for "a stone": Isa 8:14; Isa 57:14; Luke 2:34; Rom 9:32-33; 1Cor 1:23; 2Cor 2:16.</w:t>
      </w:r>
    </w:p>
  </w:footnote>
  <w:footnote w:id="17454">
    <w:p>
      <w:pPr>
        <w:pStyle w:val="FootnoteText"/>
      </w:pPr>
      <w:r>
        <w:rPr>
          <w:rStyle w:val="FootnoteReference"/>
        </w:rPr>
        <w:footnoteRef/>
      </w:r>
      <w:r>
        <w:t xml:space="preserve"> Cross-references: Exod 9:16; Rom 9:22; 1Thess 5:9; 2Pet 2:3; Jude 1:4.</w:t>
      </w:r>
    </w:p>
  </w:footnote>
  <w:footnote w:id="17455">
    <w:p>
      <w:pPr>
        <w:pStyle w:val="FootnoteText"/>
      </w:pPr>
      <w:r>
        <w:rPr>
          <w:rStyle w:val="FootnoteReference"/>
        </w:rPr>
        <w:footnoteRef/>
      </w:r>
      <w:r>
        <w:t xml:space="preserve"> Cross-references for "a chosen": Deut 10:15; Ps 22:30; Ps 33:12; Ps 73:15; Isa 41:8; Isa 44:1; 1Pet 1:2.</w:t>
      </w:r>
    </w:p>
  </w:footnote>
  <w:footnote w:id="17456">
    <w:p>
      <w:pPr>
        <w:pStyle w:val="FootnoteText"/>
      </w:pPr>
      <w:r>
        <w:rPr>
          <w:rStyle w:val="FootnoteReference"/>
        </w:rPr>
        <w:footnoteRef/>
      </w:r>
      <w:r>
        <w:t xml:space="preserve"> Cross-references for "a royal": Exod 19:5-6; Isa 61:6; Isa 66:21; Rev 1:6; Rev 5:10; Rev 20:6.</w:t>
      </w:r>
    </w:p>
  </w:footnote>
  <w:footnote w:id="17457">
    <w:p>
      <w:pPr>
        <w:pStyle w:val="FootnoteText"/>
      </w:pPr>
      <w:r>
        <w:rPr>
          <w:rStyle w:val="FootnoteReference"/>
        </w:rPr>
        <w:footnoteRef/>
      </w:r>
      <w:r>
        <w:t xml:space="preserve"> Cross-references for "show": Isa 43:21; Isa 60:1-3; Matt 5:16; Eph 1:6; Eph 3:21; Phil 2:15-16; 1Pet 4:11.</w:t>
      </w:r>
    </w:p>
  </w:footnote>
  <w:footnote w:id="17458">
    <w:p>
      <w:pPr>
        <w:pStyle w:val="FootnoteText"/>
      </w:pPr>
      <w:r>
        <w:rPr>
          <w:rStyle w:val="FootnoteReference"/>
        </w:rPr>
        <w:footnoteRef/>
      </w:r>
      <w:r>
        <w:t xml:space="preserve"> Cross-references: Ps 106:5; Isa 26:2; John 17:19; 1Cor 3:17; 2Tim 1:9.</w:t>
      </w:r>
    </w:p>
  </w:footnote>
  <w:footnote w:id="17459">
    <w:p>
      <w:pPr>
        <w:pStyle w:val="FootnoteText"/>
      </w:pPr>
      <w:r>
        <w:rPr>
          <w:rStyle w:val="FootnoteReference"/>
        </w:rPr>
        <w:footnoteRef/>
      </w:r>
      <w:r>
        <w:t xml:space="preserve"> Cross-references: Deut 4:20; Deut 7:6; Deut 14:2; Deut 26:18-19; Acts 20:28; Eph 1:14; Titus 2:14.</w:t>
      </w:r>
    </w:p>
  </w:footnote>
  <w:footnote w:id="17460">
    <w:p>
      <w:pPr>
        <w:pStyle w:val="FootnoteText"/>
      </w:pPr>
      <w:r>
        <w:rPr>
          <w:rStyle w:val="FootnoteReference"/>
        </w:rPr>
        <w:footnoteRef/>
      </w:r>
      <w:r>
        <w:t xml:space="preserve"> Cross-references: Isa 9:2; Isa 60:1-2; Matt 4:16; Luke 1:79; Acts 26:28; Rom 9:24; Eph 5:8-11; Phil 3:14; Col 1:13; 1Thess 5:4-8.</w:t>
      </w:r>
    </w:p>
  </w:footnote>
  <w:footnote w:id="17461">
    <w:p>
      <w:pPr>
        <w:pStyle w:val="FootnoteText"/>
      </w:pPr>
      <w:r>
        <w:rPr>
          <w:rStyle w:val="FootnoteReference"/>
        </w:rPr>
        <w:footnoteRef/>
      </w:r>
      <w:r>
        <w:t xml:space="preserve"> Cross-references for "obtained": Hos 2:23; Rom 11:6-7; Rom 11:30; 1Cor 7:25; 1Tim 1:13; Heb 4:16.</w:t>
      </w:r>
    </w:p>
  </w:footnote>
  <w:footnote w:id="17462">
    <w:p>
      <w:pPr>
        <w:pStyle w:val="FootnoteText"/>
      </w:pPr>
      <w:r>
        <w:rPr>
          <w:rStyle w:val="FootnoteReference"/>
        </w:rPr>
        <w:footnoteRef/>
      </w:r>
      <w:r>
        <w:t xml:space="preserve"> Cross-references: Hos 1:9-10; Rom 9:25-26.</w:t>
      </w:r>
    </w:p>
  </w:footnote>
  <w:footnote w:id="17463">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4">
    <w:p>
      <w:pPr>
        <w:pStyle w:val="FootnoteText"/>
      </w:pPr>
      <w:r>
        <w:rPr>
          <w:rStyle w:val="FootnoteReference"/>
        </w:rPr>
        <w:footnoteRef/>
      </w:r>
      <w:r>
        <w:t xml:space="preserve"> Cross-references: Rom 12:1; 2Cor 5:20; 2Cor 6:1; Eph 4:1; Phlm 1:9-10.</w:t>
      </w:r>
    </w:p>
  </w:footnote>
  <w:footnote w:id="17465">
    <w:p>
      <w:pPr>
        <w:pStyle w:val="FootnoteText"/>
      </w:pPr>
      <w:r>
        <w:rPr>
          <w:rStyle w:val="FootnoteReference"/>
        </w:rPr>
        <w:footnoteRef/>
      </w:r>
      <w:r>
        <w:t xml:space="preserve"> Cross-references: Gen 23:4; Gen 47:9; Lev 25:23; 1Chr 29:15; Ps 39:12; Ps 119:19; Ps 119:54; Heb 11:13; 1Pet 1:1; 1Pet 1:17.</w:t>
      </w:r>
    </w:p>
  </w:footnote>
  <w:footnote w:id="17466">
    <w:p>
      <w:pPr>
        <w:pStyle w:val="FootnoteText"/>
      </w:pPr>
      <w:r>
        <w:rPr>
          <w:rStyle w:val="FootnoteReference"/>
        </w:rPr>
        <w:footnoteRef/>
      </w:r>
      <w:r>
        <w:t xml:space="preserve"> Cross-references: Rom 7:23; Rom 8:13; Gal 5:17; Gal 5:24; 1Tim 6:9-10; Jas 4:1.</w:t>
      </w:r>
    </w:p>
  </w:footnote>
  <w:footnote w:id="17467">
    <w:p>
      <w:pPr>
        <w:pStyle w:val="FootnoteText"/>
      </w:pPr>
      <w:r>
        <w:rPr>
          <w:rStyle w:val="FootnoteReference"/>
        </w:rPr>
        <w:footnoteRef/>
      </w:r>
      <w:r>
        <w:t xml:space="preserve"> Cross-references for "honest": Rom 12:17; Rom 13:13; 2Cor 8:21; 2Cor 13:7; Phil 4:8; 1Thess 4:12; 1Tim 2:2; Heb 13:18.</w:t>
      </w:r>
    </w:p>
  </w:footnote>
  <w:footnote w:id="17468">
    <w:p>
      <w:pPr>
        <w:pStyle w:val="FootnoteText"/>
      </w:pPr>
      <w:r>
        <w:rPr>
          <w:rStyle w:val="FootnoteReference"/>
        </w:rPr>
        <w:footnoteRef/>
      </w:r>
      <w:r>
        <w:t xml:space="preserve"> Cross-references for "among": Gen 13:7-8; Phil 2:15-16.</w:t>
      </w:r>
    </w:p>
  </w:footnote>
  <w:footnote w:id="17469">
    <w:p>
      <w:pPr>
        <w:pStyle w:val="FootnoteText"/>
      </w:pPr>
      <w:r>
        <w:rPr>
          <w:rStyle w:val="FootnoteReference"/>
        </w:rPr>
        <w:footnoteRef/>
      </w:r>
      <w:r>
        <w:t xml:space="preserve"> Cross-references for "they may": Matt 5:16; Titus 2:7-8.</w:t>
      </w:r>
    </w:p>
  </w:footnote>
  <w:footnote w:id="17470">
    <w:p>
      <w:pPr>
        <w:pStyle w:val="FootnoteText"/>
      </w:pPr>
      <w:r>
        <w:rPr>
          <w:rStyle w:val="FootnoteReference"/>
        </w:rPr>
        <w:footnoteRef/>
      </w:r>
      <w:r>
        <w:t xml:space="preserve"> Cross-references for "glorify": Ps 50:23; Rom 15:9; 1Cor 14:25; 1Pet 4:11.</w:t>
      </w:r>
    </w:p>
  </w:footnote>
  <w:footnote w:id="17471">
    <w:p>
      <w:pPr>
        <w:pStyle w:val="FootnoteText"/>
      </w:pPr>
      <w:r>
        <w:rPr>
          <w:rStyle w:val="FootnoteReference"/>
        </w:rPr>
        <w:footnoteRef/>
      </w:r>
      <w:r>
        <w:t xml:space="preserve"> Cross-references: Ps 37:14; Ps 50:23; 2Cor 1:12; Eph 2:3; Eph 4:22; Phil 1:27; 1Tim 4:12; Heb 13:5; Jas 3:13; 1Pet 3:2; 2Pet 3:11.</w:t>
      </w:r>
    </w:p>
  </w:footnote>
  <w:footnote w:id="17472">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3">
    <w:p>
      <w:pPr>
        <w:pStyle w:val="FootnoteText"/>
      </w:pPr>
      <w:r>
        <w:rPr>
          <w:rStyle w:val="FootnoteReference"/>
        </w:rPr>
        <w:footnoteRef/>
      </w:r>
      <w:r>
        <w:t xml:space="preserve"> Cross-references for "for the punishment": Rom 13:3-4.</w:t>
      </w:r>
    </w:p>
  </w:footnote>
  <w:footnote w:id="17474">
    <w:p>
      <w:pPr>
        <w:pStyle w:val="FootnoteText"/>
      </w:pPr>
      <w:r>
        <w:rPr>
          <w:rStyle w:val="FootnoteReference"/>
        </w:rPr>
        <w:footnoteRef/>
      </w:r>
      <w:r>
        <w:t xml:space="preserve"> Cross-references for "the ignorance": 1Tim 1:13; 2Pet 2:12; Jude 1:10.</w:t>
      </w:r>
    </w:p>
  </w:footnote>
  <w:footnote w:id="17475">
    <w:p>
      <w:pPr>
        <w:pStyle w:val="FootnoteText"/>
      </w:pPr>
      <w:r>
        <w:rPr>
          <w:rStyle w:val="FootnoteReference"/>
        </w:rPr>
        <w:footnoteRef/>
      </w:r>
      <w:r>
        <w:t xml:space="preserve"> Cross-references for "foolish": Deut 32:6; Job 2:10; Ps 5:5; Prov 9:6; Jer 4:22; Matt 7:26; Matt 25:2; Rom 1:21; Gal 3:1; Titus 3:3.</w:t>
      </w:r>
    </w:p>
  </w:footnote>
  <w:footnote w:id="17476">
    <w:p>
      <w:pPr>
        <w:pStyle w:val="FootnoteText"/>
      </w:pPr>
      <w:r>
        <w:rPr>
          <w:rStyle w:val="FootnoteReference"/>
        </w:rPr>
        <w:footnoteRef/>
      </w:r>
      <w:r>
        <w:t xml:space="preserve"> Cross-references: Eph 6:6-7; 1Thess 4:3; 1Thess 5:18; 1Pet 4:2.</w:t>
      </w:r>
    </w:p>
  </w:footnote>
  <w:footnote w:id="17477">
    <w:p>
      <w:pPr>
        <w:pStyle w:val="FootnoteText"/>
      </w:pPr>
      <w:r>
        <w:rPr>
          <w:rStyle w:val="FootnoteReference"/>
        </w:rPr>
        <w:footnoteRef/>
      </w:r>
      <w:r>
        <w:t xml:space="preserve"> Cross-references for "free": John 8:32-36; Rom 6:18; Rom 6:22; 1Cor 7:22; Gal 5:1; Gal 5:13; Jas 1:25; Jas 2:12; 2Pet 2:19.</w:t>
      </w:r>
    </w:p>
  </w:footnote>
  <w:footnote w:id="17478">
    <w:p>
      <w:pPr>
        <w:pStyle w:val="FootnoteText"/>
      </w:pPr>
      <w:r>
        <w:rPr>
          <w:rStyle w:val="FootnoteReference"/>
        </w:rPr>
        <w:footnoteRef/>
      </w:r>
      <w:r>
        <w:t xml:space="preserve"> Cross-references: Jude 1:4.</w:t>
      </w:r>
    </w:p>
  </w:footnote>
  <w:footnote w:id="17479">
    <w:p>
      <w:pPr>
        <w:pStyle w:val="FootnoteText"/>
      </w:pPr>
      <w:r>
        <w:rPr>
          <w:rStyle w:val="FootnoteReference"/>
        </w:rPr>
        <w:footnoteRef/>
      </w:r>
      <w:r>
        <w:t xml:space="preserve"> Cross-references: Matt 23:14; John 15:22; 1Thess 2:5.</w:t>
      </w:r>
    </w:p>
  </w:footnote>
  <w:footnote w:id="17480">
    <w:p>
      <w:pPr>
        <w:pStyle w:val="FootnoteText"/>
      </w:pPr>
      <w:r>
        <w:rPr>
          <w:rStyle w:val="FootnoteReference"/>
        </w:rPr>
        <w:footnoteRef/>
      </w:r>
      <w:r>
        <w:t xml:space="preserve"> Cross-references: Eph 6:6; Col 3:24.</w:t>
      </w:r>
    </w:p>
  </w:footnote>
  <w:footnote w:id="17481">
    <w:p>
      <w:pPr>
        <w:pStyle w:val="FootnoteText"/>
      </w:pPr>
      <w:r>
        <w:rPr>
          <w:rStyle w:val="FootnoteReference"/>
        </w:rPr>
        <w:footnoteRef/>
      </w:r>
      <w:r>
        <w:t xml:space="preserve"> Cross-references for "Love": Zech 11:14; John 13:35; Heb 13:1; 1Pet 1:22.</w:t>
      </w:r>
    </w:p>
  </w:footnote>
  <w:footnote w:id="17482">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3">
    <w:p>
      <w:pPr>
        <w:pStyle w:val="FootnoteText"/>
      </w:pPr>
      <w:r>
        <w:rPr>
          <w:rStyle w:val="FootnoteReference"/>
        </w:rPr>
        <w:footnoteRef/>
      </w:r>
      <w:r>
        <w:t xml:space="preserve"> Cross-references: Exod 20:12; Lev 19:32; 1Sam 15:30; Rom 12:10; Rom 13:7; Phil 2:3; 1Tim 6:1; 1Pet 5:5.</w:t>
      </w:r>
    </w:p>
  </w:footnote>
  <w:footnote w:id="17484">
    <w:p>
      <w:pPr>
        <w:pStyle w:val="FootnoteText"/>
      </w:pPr>
      <w:r>
        <w:rPr>
          <w:rStyle w:val="FootnoteReference"/>
        </w:rPr>
        <w:footnoteRef/>
      </w:r>
      <w:r>
        <w:t xml:space="preserve"> Cross-references: 1Sam 15:30; 1Chr 29:20; Prov 24:21.</w:t>
      </w:r>
    </w:p>
  </w:footnote>
  <w:footnote w:id="17485">
    <w:p>
      <w:pPr>
        <w:pStyle w:val="FootnoteText"/>
      </w:pPr>
      <w:r>
        <w:rPr>
          <w:rStyle w:val="FootnoteReference"/>
        </w:rPr>
        <w:footnoteRef/>
      </w:r>
      <w:r>
        <w:t xml:space="preserve"> Cross-references for "the good": 2Cor 10:1; Gal 5:22; Titus 3:2; Jas 3:17.</w:t>
      </w:r>
    </w:p>
  </w:footnote>
  <w:footnote w:id="17486">
    <w:p>
      <w:pPr>
        <w:pStyle w:val="FootnoteText"/>
      </w:pPr>
      <w:r>
        <w:rPr>
          <w:rStyle w:val="FootnoteReference"/>
        </w:rPr>
        <w:footnoteRef/>
      </w:r>
      <w:r>
        <w:t xml:space="preserve"> Cross-references: Eph 6:5-7; Col 3:22-25; 1Tim 6:1-3; Titus 2:9-10.</w:t>
      </w:r>
    </w:p>
  </w:footnote>
  <w:footnote w:id="17487">
    <w:p>
      <w:pPr>
        <w:pStyle w:val="FootnoteText"/>
      </w:pPr>
      <w:r>
        <w:rPr>
          <w:rStyle w:val="FootnoteReference"/>
        </w:rPr>
        <w:footnoteRef/>
      </w:r>
      <w:r>
        <w:t xml:space="preserve"> Cross-references: Ps 101:4; Prov 3:32; Prov 8:13; Prov 10:32; Prov 11:20.</w:t>
      </w:r>
    </w:p>
  </w:footnote>
  <w:footnote w:id="17488">
    <w:p>
      <w:pPr>
        <w:pStyle w:val="FootnoteText"/>
      </w:pPr>
      <w:r>
        <w:rPr>
          <w:rStyle w:val="FootnoteReference"/>
        </w:rPr>
        <w:footnoteRef/>
      </w:r>
      <w:r>
        <w:t xml:space="preserve"> Cross-references for "for conscience": Matt 5:10-12; John 15:21; Rom 13:5; 2Tim 1:12; 1Pet 3:14-17.</w:t>
      </w:r>
    </w:p>
  </w:footnote>
  <w:footnote w:id="17489">
    <w:p>
      <w:pPr>
        <w:pStyle w:val="FootnoteText"/>
      </w:pPr>
      <w:r>
        <w:rPr>
          <w:rStyle w:val="FootnoteReference"/>
        </w:rPr>
        <w:footnoteRef/>
      </w:r>
      <w:r>
        <w:t xml:space="preserve"> Cross-references for "suffering": Job 21:27; Ps 35:19; Ps 38:19; Ps 69:4; Ps 119:86.</w:t>
      </w:r>
    </w:p>
  </w:footnote>
  <w:footnote w:id="17490">
    <w:p>
      <w:pPr>
        <w:pStyle w:val="FootnoteText"/>
      </w:pPr>
      <w:r>
        <w:rPr>
          <w:rStyle w:val="FootnoteReference"/>
        </w:rPr>
        <w:footnoteRef/>
      </w:r>
      <w:r>
        <w:t xml:space="preserve"> Cross-references: Acts 11:23; 1Cor 15:10; 2Cor 1:12; 2Cor 8:1.</w:t>
      </w:r>
    </w:p>
  </w:footnote>
  <w:footnote w:id="17491">
    <w:p>
      <w:pPr>
        <w:pStyle w:val="FootnoteText"/>
      </w:pPr>
      <w:r>
        <w:rPr>
          <w:rStyle w:val="FootnoteReference"/>
        </w:rPr>
        <w:footnoteRef/>
      </w:r>
      <w:r>
        <w:t xml:space="preserve"> Cross-references for "buffeted": Matt 26:67; Mark 14:65; 1Cor 4:11.</w:t>
      </w:r>
    </w:p>
  </w:footnote>
  <w:footnote w:id="17492">
    <w:p>
      <w:pPr>
        <w:pStyle w:val="FootnoteText"/>
      </w:pPr>
      <w:r>
        <w:rPr>
          <w:rStyle w:val="FootnoteReference"/>
        </w:rPr>
        <w:footnoteRef/>
      </w:r>
      <w:r>
        <w:t xml:space="preserve"> Cross-references for "acceptable": Luke 6:32; 1Pet 2:19.</w:t>
      </w:r>
    </w:p>
  </w:footnote>
  <w:footnote w:id="17493">
    <w:p>
      <w:pPr>
        <w:pStyle w:val="FootnoteText"/>
      </w:pPr>
      <w:r>
        <w:rPr>
          <w:rStyle w:val="FootnoteReference"/>
        </w:rPr>
        <w:footnoteRef/>
      </w:r>
      <w:r>
        <w:t xml:space="preserve"> Cross-references: Matt 5:47; 1Pet 3:14; 1Pet 4:14-16.</w:t>
      </w:r>
    </w:p>
  </w:footnote>
  <w:footnote w:id="17494">
    <w:p>
      <w:pPr>
        <w:pStyle w:val="FootnoteText"/>
      </w:pPr>
      <w:r>
        <w:rPr>
          <w:rStyle w:val="FootnoteReference"/>
        </w:rPr>
        <w:footnoteRef/>
      </w:r>
      <w:r>
        <w:t xml:space="preserve"> Cross-references for "for us": 1Pet 1:20.</w:t>
      </w:r>
    </w:p>
  </w:footnote>
  <w:footnote w:id="17495">
    <w:p>
      <w:pPr>
        <w:pStyle w:val="FootnoteText"/>
      </w:pPr>
      <w:r>
        <w:rPr>
          <w:rStyle w:val="FootnoteReference"/>
        </w:rPr>
        <w:footnoteRef/>
      </w:r>
      <w:r>
        <w:t xml:space="preserve"> Cross-references for "leaving": Ps 85:13; John 13:15; Rom 8:29; 1Cor 11:1; Eph 5:2; Phil 2:5; 1John 2:6; 1John 3:16; Rev 12:11.</w:t>
      </w:r>
    </w:p>
  </w:footnote>
  <w:footnote w:id="17496">
    <w:p>
      <w:pPr>
        <w:pStyle w:val="FootnoteText"/>
      </w:pPr>
      <w:r>
        <w:rPr>
          <w:rStyle w:val="FootnoteReference"/>
        </w:rPr>
        <w:footnoteRef/>
      </w:r>
      <w:r>
        <w:t xml:space="preserve"> Cross-references for "guile": John 1:47; Rev 14:5.</w:t>
      </w:r>
    </w:p>
  </w:footnote>
  <w:footnote w:id="17497">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8">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9">
    <w:p>
      <w:pPr>
        <w:pStyle w:val="FootnoteText"/>
      </w:pPr>
      <w:r>
        <w:rPr>
          <w:rStyle w:val="FootnoteReference"/>
        </w:rPr>
        <w:footnoteRef/>
      </w:r>
      <w:r>
        <w:t xml:space="preserve"> Cross-references for "threatened": Acts 4:29; Acts 9:1; Eph 6:9.</w:t>
      </w:r>
    </w:p>
  </w:footnote>
  <w:footnote w:id="17500">
    <w:p>
      <w:pPr>
        <w:pStyle w:val="FootnoteText"/>
      </w:pPr>
      <w:r>
        <w:rPr>
          <w:rStyle w:val="FootnoteReference"/>
        </w:rPr>
        <w:footnoteRef/>
      </w:r>
      <w:r>
        <w:t xml:space="preserve"> Cross-references: Ps 10:14; Ps 31:5; Ps 37:5; Luke 23:46; Acts 7:59; 2Tim 1:12; 1Pet 4:19.</w:t>
      </w:r>
    </w:p>
  </w:footnote>
  <w:footnote w:id="17501">
    <w:p>
      <w:pPr>
        <w:pStyle w:val="FootnoteText"/>
      </w:pPr>
      <w:r>
        <w:rPr>
          <w:rStyle w:val="FootnoteReference"/>
        </w:rPr>
        <w:footnoteRef/>
      </w:r>
      <w:r>
        <w:t xml:space="preserve"> Cross-references: Gen 18:25; Ps 7:11; Ps 96:13; Acts 17:31; Rom 2:5; 2Thess 1:5; 2Tim 4:8; Rev 19:11.</w:t>
      </w:r>
    </w:p>
  </w:footnote>
  <w:footnote w:id="17502">
    <w:p>
      <w:pPr>
        <w:pStyle w:val="FootnoteText"/>
      </w:pPr>
      <w:r>
        <w:rPr>
          <w:rStyle w:val="FootnoteReference"/>
        </w:rPr>
        <w:footnoteRef/>
      </w:r>
      <w:r>
        <w:t xml:space="preserve"> Cross-references for "his own self": Exod 28:38; Lev 16:22; Lev 22:9; Num 18:22; Ps 38:4; Isa 53:4-6; Isa 53:11; Matt 8:17; John 1:29; Heb 9:28.</w:t>
      </w:r>
    </w:p>
  </w:footnote>
  <w:footnote w:id="17503">
    <w:p>
      <w:pPr>
        <w:pStyle w:val="FootnoteText"/>
      </w:pPr>
      <w:r>
        <w:rPr>
          <w:rStyle w:val="FootnoteReference"/>
        </w:rPr>
        <w:footnoteRef/>
      </w:r>
      <w:r>
        <w:t xml:space="preserve"> Cross-references for "the tree": Deut 21:22-23; Acts 5:30; Acts 10:39; Acts 13:29; Gal 3:13.</w:t>
      </w:r>
    </w:p>
  </w:footnote>
  <w:footnote w:id="17504">
    <w:p>
      <w:pPr>
        <w:pStyle w:val="FootnoteText"/>
      </w:pPr>
      <w:r>
        <w:rPr>
          <w:rStyle w:val="FootnoteReference"/>
        </w:rPr>
        <w:footnoteRef/>
      </w:r>
      <w:r>
        <w:t xml:space="preserve"> Cross-references for "live": Matt 5:20; Luke 1:74-75; Acts 10:35; Rom 6:11; Rom 6:16; Rom 6:22; Eph 5:9; Phil 1:11; 1John 2:29; 1John 3:7.</w:t>
      </w:r>
    </w:p>
  </w:footnote>
  <w:footnote w:id="17505">
    <w:p>
      <w:pPr>
        <w:pStyle w:val="FootnoteText"/>
      </w:pPr>
      <w:r>
        <w:rPr>
          <w:rStyle w:val="FootnoteReference"/>
        </w:rPr>
        <w:footnoteRef/>
      </w:r>
      <w:r>
        <w:t xml:space="preserve"> Cross-references for "healed": Ps 147:3; Mal 4:2; Luke 4:18; Rev 22:2.</w:t>
      </w:r>
    </w:p>
  </w:footnote>
  <w:footnote w:id="17506">
    <w:p>
      <w:pPr>
        <w:pStyle w:val="FootnoteText"/>
      </w:pPr>
      <w:r>
        <w:rPr>
          <w:rStyle w:val="FootnoteReference"/>
        </w:rPr>
        <w:footnoteRef/>
      </w:r>
      <w:r>
        <w:t xml:space="preserve"> Cross-references: Isa 53:5-6; Matt 27:26; Mark 15:15; John 19:1.</w:t>
      </w:r>
    </w:p>
  </w:footnote>
  <w:footnote w:id="17507">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8">
    <w:p>
      <w:pPr>
        <w:pStyle w:val="FootnoteText"/>
      </w:pPr>
      <w:r>
        <w:rPr>
          <w:rStyle w:val="FootnoteReference"/>
        </w:rPr>
        <w:footnoteRef/>
      </w:r>
      <w:r>
        <w:t xml:space="preserve"> Cross-references: Ps 119:176; Isa 53:6; Jer 23:2; Ezek 34:6; Matt 9:36; Matt 18:12; Luke 15:4-6.</w:t>
      </w:r>
    </w:p>
  </w:footnote>
  <w:footnote w:id="17509">
    <w:p>
      <w:pPr>
        <w:pStyle w:val="FootnoteText"/>
      </w:pPr>
      <w:r>
        <w:rPr>
          <w:rStyle w:val="FootnoteReference"/>
        </w:rPr>
        <w:footnoteRef/>
      </w:r>
      <w:r>
        <w:t xml:space="preserve"> Cross-references: Acts 20:28; Heb 3:1.</w:t>
      </w:r>
    </w:p>
  </w:footnote>
  <w:footnote w:id="17510">
    <w:p>
      <w:pPr>
        <w:pStyle w:val="FootnoteText"/>
      </w:pPr>
      <w:r>
        <w:rPr>
          <w:rStyle w:val="FootnoteReference"/>
        </w:rPr>
        <w:footnoteRef/>
      </w:r>
      <w:r>
        <w:t xml:space="preserve"> Cross-references for "obey": Rom 6:17; Rom 10:16; 2Thess 1:8; Heb 5:9; Heb 11:8; 1Pet 1:22; 1Pet 4:17.</w:t>
      </w:r>
    </w:p>
  </w:footnote>
  <w:footnote w:id="17511">
    <w:p>
      <w:pPr>
        <w:pStyle w:val="FootnoteText"/>
      </w:pPr>
      <w:r>
        <w:rPr>
          <w:rStyle w:val="FootnoteReference"/>
        </w:rPr>
        <w:footnoteRef/>
      </w:r>
      <w:r>
        <w:t xml:space="preserve"> Cross-references: Gen 3:16; Rom 7:2; 1Cor 11:3; 1Cor 14:34; Eph 5:22-24; Eph 5:33; Col 3:18; 1Tim 2:11-12; Titus 2:3-6; Esth 1:16-20.</w:t>
      </w:r>
    </w:p>
  </w:footnote>
  <w:footnote w:id="17512">
    <w:p>
      <w:pPr>
        <w:pStyle w:val="FootnoteText"/>
      </w:pPr>
      <w:r>
        <w:rPr>
          <w:rStyle w:val="FootnoteReference"/>
        </w:rPr>
        <w:footnoteRef/>
      </w:r>
      <w:r>
        <w:t xml:space="preserve"> Cross-references: 1Cor 7:16; Col 4:5.</w:t>
      </w:r>
    </w:p>
  </w:footnote>
  <w:footnote w:id="17513">
    <w:p>
      <w:pPr>
        <w:pStyle w:val="FootnoteText"/>
      </w:pPr>
      <w:r>
        <w:rPr>
          <w:rStyle w:val="FootnoteReference"/>
        </w:rPr>
        <w:footnoteRef/>
      </w:r>
      <w:r>
        <w:t xml:space="preserve"> Cross-references: Prov 11:30; Prov 18:19; Matt 18:15; 1Cor 9:19-22; Jas 5:19-20.</w:t>
      </w:r>
    </w:p>
  </w:footnote>
  <w:footnote w:id="17514">
    <w:p>
      <w:pPr>
        <w:pStyle w:val="FootnoteText"/>
      </w:pPr>
      <w:r>
        <w:rPr>
          <w:rStyle w:val="FootnoteReference"/>
        </w:rPr>
        <w:footnoteRef/>
      </w:r>
      <w:r>
        <w:t xml:space="preserve"> Cross-references: Phil 1:27; Phil 3:20; 1Tim 4:12; 1Pet 1:15; 1Pet 2:12; 1Pet 3:16; 2Pet 3:11.</w:t>
      </w:r>
    </w:p>
  </w:footnote>
  <w:footnote w:id="17515">
    <w:p>
      <w:pPr>
        <w:pStyle w:val="FootnoteText"/>
      </w:pPr>
      <w:r>
        <w:rPr>
          <w:rStyle w:val="FootnoteReference"/>
        </w:rPr>
        <w:footnoteRef/>
      </w:r>
      <w:r>
        <w:t xml:space="preserve"> Cross-references for "adorning let": Rom 12:2; 1Tim 2:9-10; Titus 2:3-15.</w:t>
      </w:r>
    </w:p>
  </w:footnote>
  <w:footnote w:id="17516">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7">
    <w:p>
      <w:pPr>
        <w:pStyle w:val="FootnoteText"/>
      </w:pPr>
      <w:r>
        <w:rPr>
          <w:rStyle w:val="FootnoteReference"/>
        </w:rPr>
        <w:footnoteRef/>
      </w:r>
      <w:r>
        <w:t xml:space="preserve"> Cross-references for "which is not": 1Pet 1:23.</w:t>
      </w:r>
    </w:p>
  </w:footnote>
  <w:footnote w:id="17518">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9">
    <w:p>
      <w:pPr>
        <w:pStyle w:val="FootnoteText"/>
      </w:pPr>
      <w:r>
        <w:rPr>
          <w:rStyle w:val="FootnoteReference"/>
        </w:rPr>
        <w:footnoteRef/>
      </w:r>
      <w:r>
        <w:t xml:space="preserve"> Cross-references for "quiet": Ps 131:2; Jer 51:59; 1Thess 4:11; 2Thess 3:12; 1Tim 2:2.</w:t>
      </w:r>
    </w:p>
  </w:footnote>
  <w:footnote w:id="17520">
    <w:p>
      <w:pPr>
        <w:pStyle w:val="FootnoteText"/>
      </w:pPr>
      <w:r>
        <w:rPr>
          <w:rStyle w:val="FootnoteReference"/>
        </w:rPr>
        <w:footnoteRef/>
      </w:r>
      <w:r>
        <w:t xml:space="preserve"> Cross-references for "which is in": 1Sam 16:7; Ps 147:10-11; Ps 149:4; Luke 16:15.</w:t>
      </w:r>
    </w:p>
  </w:footnote>
  <w:footnote w:id="175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4">
    <w:p>
      <w:pPr>
        <w:pStyle w:val="FootnoteText"/>
      </w:pPr>
      <w:r>
        <w:rPr>
          <w:rStyle w:val="FootnoteReference"/>
        </w:rPr>
        <w:footnoteRef/>
      </w:r>
      <w:r>
        <w:t xml:space="preserve"> Cross-references for "the holy": Prov 31:10; Prov 31:30; Luke 8:2-3; Acts 1:14; Acts 9:36; 1Tim 2:10; 1Tim 5:10; Titus 2:3-4.</w:t>
      </w:r>
    </w:p>
  </w:footnote>
  <w:footnote w:id="17525">
    <w:p>
      <w:pPr>
        <w:pStyle w:val="FootnoteText"/>
      </w:pPr>
      <w:r>
        <w:rPr>
          <w:rStyle w:val="FootnoteReference"/>
        </w:rPr>
        <w:footnoteRef/>
      </w:r>
      <w:r>
        <w:t xml:space="preserve"> Cross-references for "adorned": 1Pet 3:2-4.</w:t>
      </w:r>
    </w:p>
  </w:footnote>
  <w:footnote w:id="17526">
    <w:p>
      <w:pPr>
        <w:pStyle w:val="FootnoteText"/>
      </w:pPr>
      <w:r>
        <w:rPr>
          <w:rStyle w:val="FootnoteReference"/>
        </w:rPr>
        <w:footnoteRef/>
      </w:r>
      <w:r>
        <w:t xml:space="preserve"> Cross-references: 1Sam 2:1; Jer 49:11; Luke 2:37; 1Tim 2:15; 1Tim 5:5; Heb 11:11.</w:t>
      </w:r>
    </w:p>
  </w:footnote>
  <w:footnote w:id="17527">
    <w:p>
      <w:pPr>
        <w:pStyle w:val="FootnoteText"/>
      </w:pPr>
      <w:r>
        <w:rPr>
          <w:rStyle w:val="FootnoteReference"/>
        </w:rPr>
        <w:footnoteRef/>
      </w:r>
      <w:r>
        <w:t xml:space="preserve"> Personal name: Sarah. Personal-name meaning: Sarah — Princess; noblewoman. Source form: Sarah.</w:t>
      </w:r>
    </w:p>
  </w:footnote>
  <w:footnote w:id="17528">
    <w:p>
      <w:pPr>
        <w:pStyle w:val="FootnoteText"/>
      </w:pPr>
      <w:r>
        <w:rPr>
          <w:rStyle w:val="FootnoteReference"/>
        </w:rPr>
        <w:footnoteRef/>
      </w:r>
      <w:r>
        <w:t xml:space="preserve"> Personal name: Abraham. Personal-name meaning: Abraham — Father of a multitude. Source form: Abraham.</w:t>
      </w:r>
    </w:p>
  </w:footnote>
  <w:footnote w:id="17529">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30">
    <w:p>
      <w:pPr>
        <w:pStyle w:val="FootnoteText"/>
      </w:pPr>
      <w:r>
        <w:rPr>
          <w:rStyle w:val="FootnoteReference"/>
        </w:rPr>
        <w:footnoteRef/>
      </w:r>
      <w:r>
        <w:t xml:space="preserve"> Cross-references: Gen 18:12.</w:t>
      </w:r>
    </w:p>
  </w:footnote>
  <w:footnote w:id="17531">
    <w:p>
      <w:pPr>
        <w:pStyle w:val="FootnoteText"/>
      </w:pPr>
      <w:r>
        <w:rPr>
          <w:rStyle w:val="FootnoteReference"/>
        </w:rPr>
        <w:footnoteRef/>
      </w:r>
      <w:r>
        <w:t xml:space="preserve"> Cross-references: Gen 18:15; Isa 57:11; Dan 3:16-18; Matt 26:69-75; Acts 4:8-13; Acts 4:19; 1Pet 3:14-15.</w:t>
      </w:r>
    </w:p>
  </w:footnote>
  <w:footnote w:id="17532">
    <w:p>
      <w:pPr>
        <w:pStyle w:val="FootnoteText"/>
      </w:pPr>
      <w:r>
        <w:rPr>
          <w:rStyle w:val="FootnoteReference"/>
        </w:rPr>
        <w:footnoteRef/>
      </w:r>
      <w:r>
        <w:t xml:space="preserve"> Cross-references for "giving": 1Cor 12:22-24; 1Thess 4:4.</w:t>
      </w:r>
    </w:p>
  </w:footnote>
  <w:footnote w:id="17533">
    <w:p>
      <w:pPr>
        <w:pStyle w:val="FootnoteText"/>
      </w:pPr>
      <w:r>
        <w:rPr>
          <w:rStyle w:val="FootnoteReference"/>
        </w:rPr>
        <w:footnoteRef/>
      </w:r>
      <w:r>
        <w:t xml:space="preserve"> Cross-references for "heirs": Eph 3:6; Titus 3:7; Heb 1:14.</w:t>
      </w:r>
    </w:p>
  </w:footnote>
  <w:footnote w:id="17534">
    <w:p>
      <w:pPr>
        <w:pStyle w:val="FootnoteText"/>
      </w:pPr>
      <w:r>
        <w:rPr>
          <w:rStyle w:val="FootnoteReference"/>
        </w:rPr>
        <w:footnoteRef/>
      </w:r>
      <w:r>
        <w:t xml:space="preserve"> Cross-references: Gen 2:23-24; Prov 5:15-19; Mal 2:14-16; Matt 19:3-9; 1Cor 7:3; Eph 5:25-28; Eph 5:33; Col 3:19.</w:t>
      </w:r>
    </w:p>
  </w:footnote>
  <w:footnote w:id="17535">
    <w:p>
      <w:pPr>
        <w:pStyle w:val="FootnoteText"/>
      </w:pPr>
      <w:r>
        <w:rPr>
          <w:rStyle w:val="FootnoteReference"/>
        </w:rPr>
        <w:footnoteRef/>
      </w:r>
      <w:r>
        <w:t xml:space="preserve"> Cross-references for "pitiful": Ps 103:13; Prov 28:8; Matt 18:33; Jas 5:11.</w:t>
      </w:r>
    </w:p>
  </w:footnote>
  <w:footnote w:id="17536">
    <w:p>
      <w:pPr>
        <w:pStyle w:val="FootnoteText"/>
      </w:pPr>
      <w:r>
        <w:rPr>
          <w:rStyle w:val="FootnoteReference"/>
        </w:rPr>
        <w:footnoteRef/>
      </w:r>
      <w:r>
        <w:t xml:space="preserve"> Cross-references for "courteous": Acts 27:3; Acts 28:7; Eph 4:31-32; Eph 5:1-2; Phil 4:8-9; Col 3:12.</w:t>
      </w:r>
    </w:p>
  </w:footnote>
  <w:footnote w:id="17537">
    <w:p>
      <w:pPr>
        <w:pStyle w:val="FootnoteText"/>
      </w:pPr>
      <w:r>
        <w:rPr>
          <w:rStyle w:val="FootnoteReference"/>
        </w:rPr>
        <w:footnoteRef/>
      </w:r>
      <w:r>
        <w:t xml:space="preserve"> Cross-references: Acts 2:1; Acts 4:32; Rom 12:16; Rom 15:5; 1Cor 1:10; Phil 3:16.</w:t>
      </w:r>
    </w:p>
  </w:footnote>
  <w:footnote w:id="17538">
    <w:p>
      <w:pPr>
        <w:pStyle w:val="FootnoteText"/>
      </w:pPr>
      <w:r>
        <w:rPr>
          <w:rStyle w:val="FootnoteReference"/>
        </w:rPr>
        <w:footnoteRef/>
      </w:r>
      <w:r>
        <w:t xml:space="preserve"> Cross-references: Rom 12:10; Heb 13:1; 1Pet 1:22; 1Pet 2:17; 2Pet 1:7; 1John 3:14; 1John 3:18-19.</w:t>
      </w:r>
    </w:p>
  </w:footnote>
  <w:footnote w:id="17539">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40">
    <w:p>
      <w:pPr>
        <w:pStyle w:val="FootnoteText"/>
      </w:pPr>
      <w:r>
        <w:rPr>
          <w:rStyle w:val="FootnoteReference"/>
        </w:rPr>
        <w:footnoteRef/>
      </w:r>
      <w:r>
        <w:t xml:space="preserve"> Cross-references for "called": Rom 8:28; Rom 8:30; 1Pet 2:21; 1Pet 5:10.</w:t>
      </w:r>
    </w:p>
  </w:footnote>
  <w:footnote w:id="17541">
    <w:p>
      <w:pPr>
        <w:pStyle w:val="FootnoteText"/>
      </w:pPr>
      <w:r>
        <w:rPr>
          <w:rStyle w:val="FootnoteReference"/>
        </w:rPr>
        <w:footnoteRef/>
      </w:r>
      <w:r>
        <w:t xml:space="preserve"> Cross-references for "love": Deut 32:47; Job 2:4; Prov 3:2; Prov 3:18; Prov 4:22; Prov 8:35; Matt 19:17; Mark 8:35; John 12:25.</w:t>
      </w:r>
    </w:p>
  </w:footnote>
  <w:footnote w:id="17542">
    <w:p>
      <w:pPr>
        <w:pStyle w:val="FootnoteText"/>
      </w:pPr>
      <w:r>
        <w:rPr>
          <w:rStyle w:val="FootnoteReference"/>
        </w:rPr>
        <w:footnoteRef/>
      </w:r>
      <w:r>
        <w:t xml:space="preserve"> Cross-references for "refrain": Jas 1:26; Jas 3:1-10.</w:t>
      </w:r>
    </w:p>
  </w:footnote>
  <w:footnote w:id="17543">
    <w:p>
      <w:pPr>
        <w:pStyle w:val="FootnoteText"/>
      </w:pPr>
      <w:r>
        <w:rPr>
          <w:rStyle w:val="FootnoteReference"/>
        </w:rPr>
        <w:footnoteRef/>
      </w:r>
      <w:r>
        <w:t xml:space="preserve"> Cross-references for "speak": John 1:47; 1Pet 2:1; 1Pet 2:22; Rev 14:5.</w:t>
      </w:r>
    </w:p>
  </w:footnote>
  <w:footnote w:id="17544">
    <w:p>
      <w:pPr>
        <w:pStyle w:val="FootnoteText"/>
      </w:pPr>
      <w:r>
        <w:rPr>
          <w:rStyle w:val="FootnoteReference"/>
        </w:rPr>
        <w:footnoteRef/>
      </w:r>
      <w:r>
        <w:t xml:space="preserve"> Cross-references: Ps 34:12-16.</w:t>
      </w:r>
    </w:p>
  </w:footnote>
  <w:footnote w:id="17545">
    <w:p>
      <w:pPr>
        <w:pStyle w:val="FootnoteText"/>
      </w:pPr>
      <w:r>
        <w:rPr>
          <w:rStyle w:val="FootnoteReference"/>
        </w:rPr>
        <w:footnoteRef/>
      </w:r>
      <w:r>
        <w:t xml:space="preserve"> Cross-references: Job 7:7-8; Job 9:25; Job 33:28; Ps 27:13; Ps 49:19; Ps 106:5; Eccl 2:3; Matt 13:16-17.</w:t>
      </w:r>
    </w:p>
  </w:footnote>
  <w:footnote w:id="17546">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7">
    <w:p>
      <w:pPr>
        <w:pStyle w:val="FootnoteText"/>
      </w:pPr>
      <w:r>
        <w:rPr>
          <w:rStyle w:val="FootnoteReference"/>
        </w:rPr>
        <w:footnoteRef/>
      </w:r>
      <w:r>
        <w:t xml:space="preserve"> Cross-references: Job 1:1; Job 2:3; Job 28:28; Ps 34:14; Ps 37:27; Prov 3:7; Prov 16:6; Prov 16:17; Isa 1:16-17; Matt 6:13; John 17:15.</w:t>
      </w:r>
    </w:p>
  </w:footnote>
  <w:footnote w:id="17548">
    <w:p>
      <w:pPr>
        <w:pStyle w:val="FootnoteText"/>
      </w:pPr>
      <w:r>
        <w:rPr>
          <w:rStyle w:val="FootnoteReference"/>
        </w:rPr>
        <w:footnoteRef/>
      </w:r>
      <w:r>
        <w:t xml:space="preserve"> Cross-references: Ps 125:4; Matt 5:45; Mark 14:7; Luke 6:9; Luke 6:35; Rom 7:19; Rom 7:21; Gal 6:10; 1Tim 6:18; Heb 13:16; Jas 4:17; 3John 1:11.</w:t>
      </w:r>
    </w:p>
  </w:footnote>
  <w:footnote w:id="17549">
    <w:p>
      <w:pPr>
        <w:pStyle w:val="FootnoteText"/>
      </w:pPr>
      <w:r>
        <w:rPr>
          <w:rStyle w:val="FootnoteReference"/>
        </w:rPr>
        <w:footnoteRef/>
      </w:r>
      <w:r>
        <w:t xml:space="preserve"> Cross-references for "the eyes": Deut 11:12; 2Chr 16:9; Ps 11:4; Prov 15:3; Zech 4:10.</w:t>
      </w:r>
    </w:p>
  </w:footnote>
  <w:footnote w:id="17550">
    <w:p>
      <w:pPr>
        <w:pStyle w:val="FootnoteText"/>
      </w:pPr>
      <w:r>
        <w:rPr>
          <w:rStyle w:val="FootnoteReference"/>
        </w:rPr>
        <w:footnoteRef/>
      </w:r>
      <w:r>
        <w:t xml:space="preserve"> Cross-references for "his ears": 2Chr 7:15; Ps 65:2; Prov 15:8; Prov 15:29; John 9:31; Jas 5:16.</w:t>
      </w:r>
    </w:p>
  </w:footnote>
  <w:footnote w:id="17551">
    <w:p>
      <w:pPr>
        <w:pStyle w:val="FootnoteText"/>
      </w:pPr>
      <w:r>
        <w:rPr>
          <w:rStyle w:val="FootnoteReference"/>
        </w:rPr>
        <w:footnoteRef/>
      </w:r>
      <w:r>
        <w:t xml:space="preserve"> Cross-references: Lev 17:10; Lev 20:3; Lev 20:6; Lev 26:17; Ps 80:16; Jer 21:10; Ezek 15:7.</w:t>
      </w:r>
    </w:p>
  </w:footnote>
  <w:footnote w:id="17552">
    <w:p>
      <w:pPr>
        <w:pStyle w:val="FootnoteText"/>
      </w:pPr>
      <w:r>
        <w:rPr>
          <w:rStyle w:val="FootnoteReference"/>
        </w:rPr>
        <w:footnoteRef/>
      </w:r>
      <w:r>
        <w:t xml:space="preserve"> Cross-references for "followers": Ps 38:20; Prov 15:9; 1Cor 14:1; Eph 5:1; 1Thess 5:15; 1Tim 5:10; 3John 1:11.</w:t>
      </w:r>
    </w:p>
  </w:footnote>
  <w:footnote w:id="17553">
    <w:p>
      <w:pPr>
        <w:pStyle w:val="FootnoteText"/>
      </w:pPr>
      <w:r>
        <w:rPr>
          <w:rStyle w:val="FootnoteReference"/>
        </w:rPr>
        <w:footnoteRef/>
      </w:r>
      <w:r>
        <w:t xml:space="preserve"> Cross-references: Prov 16:7; Rom 8:28; Rom 13:3.</w:t>
      </w:r>
    </w:p>
  </w:footnote>
  <w:footnote w:id="17554">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5">
    <w:p>
      <w:pPr>
        <w:pStyle w:val="FootnoteText"/>
      </w:pPr>
      <w:r>
        <w:rPr>
          <w:rStyle w:val="FootnoteReference"/>
        </w:rPr>
        <w:footnoteRef/>
      </w:r>
      <w:r>
        <w:t xml:space="preserve"> Cross-references: Isa 8:12-13; Isa 41:10-14; Isa 51:12; Jer 1:8; Ezek 3:9; Matt 10:28; Matt 10:31; Luke 12:4-5; John 14:1; John 14:27; Acts 18:9-10.</w:t>
      </w:r>
    </w:p>
  </w:footnote>
  <w:footnote w:id="17556">
    <w:p>
      <w:pPr>
        <w:pStyle w:val="FootnoteText"/>
      </w:pPr>
      <w:r>
        <w:rPr>
          <w:rStyle w:val="FootnoteReference"/>
        </w:rPr>
        <w:footnoteRef/>
      </w:r>
      <w:r>
        <w:t xml:space="preserve"> Cross-references for "sanctify": Num 20:12; Num 27:14; Isa 5:16; Isa 29:23.</w:t>
      </w:r>
    </w:p>
  </w:footnote>
  <w:footnote w:id="17557">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8">
    <w:p>
      <w:pPr>
        <w:pStyle w:val="FootnoteText"/>
      </w:pPr>
      <w:r>
        <w:rPr>
          <w:rStyle w:val="FootnoteReference"/>
        </w:rPr>
        <w:footnoteRef/>
      </w:r>
      <w:r>
        <w:t xml:space="preserve"> Cross-references for "a reason": 1Sam 12:7; Isa 1:18; Isa 41:21; Acts 24:25.</w:t>
      </w:r>
    </w:p>
  </w:footnote>
  <w:footnote w:id="17559">
    <w:p>
      <w:pPr>
        <w:pStyle w:val="FootnoteText"/>
      </w:pPr>
      <w:r>
        <w:rPr>
          <w:rStyle w:val="FootnoteReference"/>
        </w:rPr>
        <w:footnoteRef/>
      </w:r>
      <w:r>
        <w:t xml:space="preserve"> Cross-references for "the hope": Col 1:5; Col 1:23; Col 1:27; Titus 1:2; Heb 3:6; Heb 6:1; Heb 6:18-19; 1Pet 1:3-4.</w:t>
      </w:r>
    </w:p>
  </w:footnote>
  <w:footnote w:id="17560">
    <w:p>
      <w:pPr>
        <w:pStyle w:val="FootnoteText"/>
      </w:pPr>
      <w:r>
        <w:rPr>
          <w:rStyle w:val="FootnoteReference"/>
        </w:rPr>
        <w:footnoteRef/>
      </w:r>
      <w:r>
        <w:t xml:space="preserve"> Cross-references for "a good": Acts 24:16; Rom 9:1; 2Cor 1:12; 2Cor 4:2; 1Tim 1:5; 1Tim 1:19; 2Tim 1:3; Heb 9:14; Heb 13:18; 1Pet 2:19; 1Pet 3:21.</w:t>
      </w:r>
    </w:p>
  </w:footnote>
  <w:footnote w:id="17561">
    <w:p>
      <w:pPr>
        <w:pStyle w:val="FootnoteText"/>
      </w:pPr>
      <w:r>
        <w:rPr>
          <w:rStyle w:val="FootnoteReference"/>
        </w:rPr>
        <w:footnoteRef/>
      </w:r>
      <w:r>
        <w:t xml:space="preserve"> Cross-references for "whereas": Titus 2:8; 1Pet 2:12.</w:t>
      </w:r>
    </w:p>
  </w:footnote>
  <w:footnote w:id="17562">
    <w:p>
      <w:pPr>
        <w:pStyle w:val="FootnoteText"/>
      </w:pPr>
      <w:r>
        <w:rPr>
          <w:rStyle w:val="FootnoteReference"/>
        </w:rPr>
        <w:footnoteRef/>
      </w:r>
      <w:r>
        <w:t xml:space="preserve"> Cross-references for "falsely": Matt 5:11.</w:t>
      </w:r>
    </w:p>
  </w:footnote>
  <w:footnote w:id="17563">
    <w:p>
      <w:pPr>
        <w:pStyle w:val="FootnoteText"/>
      </w:pPr>
      <w:r>
        <w:rPr>
          <w:rStyle w:val="FootnoteReference"/>
        </w:rPr>
        <w:footnoteRef/>
      </w:r>
      <w:r>
        <w:t xml:space="preserve"> Personal name: Christ. Personal-name meaning: Christ — anointed. Source form: Christ.</w:t>
      </w:r>
    </w:p>
  </w:footnote>
  <w:footnote w:id="17564">
    <w:p>
      <w:pPr>
        <w:pStyle w:val="FootnoteText"/>
      </w:pPr>
      <w:r>
        <w:rPr>
          <w:rStyle w:val="FootnoteReference"/>
        </w:rPr>
        <w:footnoteRef/>
      </w:r>
      <w:r>
        <w:t xml:space="preserve"> Cross-references for "good": 1Pet 3:1-2.</w:t>
      </w:r>
    </w:p>
  </w:footnote>
  <w:footnote w:id="17565">
    <w:p>
      <w:pPr>
        <w:pStyle w:val="FootnoteText"/>
      </w:pPr>
      <w:r>
        <w:rPr>
          <w:rStyle w:val="FootnoteReference"/>
        </w:rPr>
        <w:footnoteRef/>
      </w:r>
      <w:r>
        <w:t xml:space="preserve"> Cross-references for "suffer": 1Pet 3:14.</w:t>
      </w:r>
    </w:p>
  </w:footnote>
  <w:footnote w:id="17566">
    <w:p>
      <w:pPr>
        <w:pStyle w:val="FootnoteText"/>
      </w:pPr>
      <w:r>
        <w:rPr>
          <w:rStyle w:val="FootnoteReference"/>
        </w:rPr>
        <w:footnoteRef/>
      </w:r>
      <w:r>
        <w:t xml:space="preserve"> Cross-references: Matt 26:39; Matt 26:42; Acts 21:14; 1Pet 4:19.</w:t>
      </w:r>
    </w:p>
  </w:footnote>
  <w:footnote w:id="17567">
    <w:p>
      <w:pPr>
        <w:pStyle w:val="FootnoteText"/>
      </w:pPr>
      <w:r>
        <w:rPr>
          <w:rStyle w:val="FootnoteReference"/>
        </w:rPr>
        <w:footnoteRef/>
      </w:r>
      <w:r>
        <w:t xml:space="preserve"> Cross-references for "Christ": Isa 53:4-6; Rom 5:6-8; Rom 8:3; 2Cor 5:21; Gal 1:4; Gal 3:13; Titus 2:14; Heb 9:26; Heb 9:28; 1Pet 2:21-24; 1Pet 4:1.</w:t>
      </w:r>
    </w:p>
  </w:footnote>
  <w:footnote w:id="17568">
    <w:p>
      <w:pPr>
        <w:pStyle w:val="FootnoteText"/>
      </w:pPr>
      <w:r>
        <w:rPr>
          <w:rStyle w:val="FootnoteReference"/>
        </w:rPr>
        <w:footnoteRef/>
      </w:r>
      <w:r>
        <w:t xml:space="preserve"> Cross-references for "the just": Zech 9:9; Matt 27:19; Matt 27:24; Acts 3:14; Acts 22:14; Jas 5:6; 1John 1:9.</w:t>
      </w:r>
    </w:p>
  </w:footnote>
  <w:footnote w:id="17569">
    <w:p>
      <w:pPr>
        <w:pStyle w:val="FootnoteText"/>
      </w:pPr>
      <w:r>
        <w:rPr>
          <w:rStyle w:val="FootnoteReference"/>
        </w:rPr>
        <w:footnoteRef/>
      </w:r>
      <w:r>
        <w:t xml:space="preserve"> Cross-references: Rom 1:4; Rom 8:11.</w:t>
      </w:r>
    </w:p>
  </w:footnote>
  <w:footnote w:id="17570">
    <w:p>
      <w:pPr>
        <w:pStyle w:val="FootnoteText"/>
      </w:pPr>
      <w:r>
        <w:rPr>
          <w:rStyle w:val="FootnoteReference"/>
        </w:rPr>
        <w:footnoteRef/>
      </w:r>
      <w:r>
        <w:t xml:space="preserve"> Cross-references for "By which": Neh 9:30; 1Pet 1:11-12; 1Pet 4:6; Rev 19:10.</w:t>
      </w:r>
    </w:p>
  </w:footnote>
  <w:footnote w:id="17571">
    <w:p>
      <w:pPr>
        <w:pStyle w:val="FootnoteText"/>
      </w:pPr>
      <w:r>
        <w:rPr>
          <w:rStyle w:val="FootnoteReference"/>
        </w:rPr>
        <w:footnoteRef/>
      </w:r>
      <w:r>
        <w:t xml:space="preserve"> Cross-references: Isa 42:7; Isa 49:9; Isa 61:1; Rev 20:7.</w:t>
      </w:r>
    </w:p>
  </w:footnote>
  <w:footnote w:id="17572">
    <w:p>
      <w:pPr>
        <w:pStyle w:val="FootnoteText"/>
      </w:pPr>
      <w:r>
        <w:rPr>
          <w:rStyle w:val="FootnoteReference"/>
        </w:rPr>
        <w:footnoteRef/>
      </w:r>
      <w:r>
        <w:t xml:space="preserve"> Cross-references for "sometime": Gen 6:3; Gen 6:5; Gen 6:13.</w:t>
      </w:r>
    </w:p>
  </w:footnote>
  <w:footnote w:id="17573">
    <w:p>
      <w:pPr>
        <w:pStyle w:val="FootnoteText"/>
      </w:pPr>
      <w:r>
        <w:rPr>
          <w:rStyle w:val="FootnoteReference"/>
        </w:rPr>
        <w:footnoteRef/>
      </w:r>
      <w:r>
        <w:t xml:space="preserve"> Cross-references for "the longsuffering": Isa 30:18; Rom 2:4-5; Rom 9:22; 2Pet 3:15.</w:t>
      </w:r>
    </w:p>
  </w:footnote>
  <w:footnote w:id="17574">
    <w:p>
      <w:pPr>
        <w:pStyle w:val="FootnoteText"/>
      </w:pPr>
      <w:r>
        <w:rPr>
          <w:rStyle w:val="FootnoteReference"/>
        </w:rPr>
        <w:footnoteRef/>
      </w:r>
      <w:r>
        <w:t xml:space="preserve"> Cross-references for "the days": Matt 24:37-39; Luke 17:26-30.</w:t>
      </w:r>
    </w:p>
  </w:footnote>
  <w:footnote w:id="17575">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6">
    <w:p>
      <w:pPr>
        <w:pStyle w:val="FootnoteText"/>
      </w:pPr>
      <w:r>
        <w:rPr>
          <w:rStyle w:val="FootnoteReference"/>
        </w:rPr>
        <w:footnoteRef/>
      </w:r>
      <w:r>
        <w:t xml:space="preserve"> Cross-references: Gen 7:1-7; Gen 7:13; Gen 7:23; Gen 8:1; Gen 8:18; Matt 7:14; Luke 12:32; Luke 13:24-25; 2Pet 2:5.</w:t>
      </w:r>
    </w:p>
  </w:footnote>
  <w:footnote w:id="17577">
    <w:p>
      <w:pPr>
        <w:pStyle w:val="FootnoteText"/>
      </w:pPr>
      <w:r>
        <w:rPr>
          <w:rStyle w:val="FootnoteReference"/>
        </w:rPr>
        <w:footnoteRef/>
      </w:r>
      <w:r>
        <w:t xml:space="preserve"> Cross-references: Gen 7:17-23; 2Cor 2:15-16; Eph 5:26.</w:t>
      </w:r>
    </w:p>
  </w:footnote>
  <w:footnote w:id="17578">
    <w:p>
      <w:pPr>
        <w:pStyle w:val="FootnoteText"/>
      </w:pPr>
      <w:r>
        <w:rPr>
          <w:rStyle w:val="FootnoteReference"/>
        </w:rPr>
        <w:footnoteRef/>
      </w:r>
      <w:r>
        <w:t xml:space="preserve"> Cross-references for "baptism": Matt 28:19; Mark 16:16; Acts 2:38; Acts 22:16; Rom 6:3-6; 1Cor 12:13; Gal 3:27; Eph 5:26; Col 2:12; Titus 3:5-7.</w:t>
      </w:r>
    </w:p>
  </w:footnote>
  <w:footnote w:id="17579">
    <w:p>
      <w:pPr>
        <w:pStyle w:val="FootnoteText"/>
      </w:pPr>
      <w:r>
        <w:rPr>
          <w:rStyle w:val="FootnoteReference"/>
        </w:rPr>
        <w:footnoteRef/>
      </w:r>
      <w:r>
        <w:t xml:space="preserve"> Cross-references for "the putting": Ezek 36:25-26; Zech 13:1; 2Cor 7:1.</w:t>
      </w:r>
    </w:p>
  </w:footnote>
  <w:footnote w:id="17580">
    <w:p>
      <w:pPr>
        <w:pStyle w:val="FootnoteText"/>
      </w:pPr>
      <w:r>
        <w:rPr>
          <w:rStyle w:val="FootnoteReference"/>
        </w:rPr>
        <w:footnoteRef/>
      </w:r>
      <w:r>
        <w:t xml:space="preserve"> Cross-references for "the answer": Acts 8:37; Rom 10:9-10; 2Cor 1:12; 1Tim 6:12.</w:t>
      </w:r>
    </w:p>
  </w:footnote>
  <w:footnote w:id="17581">
    <w:p>
      <w:pPr>
        <w:pStyle w:val="FootnoteText"/>
      </w:pPr>
      <w:r>
        <w:rPr>
          <w:rStyle w:val="FootnoteReference"/>
        </w:rPr>
        <w:footnoteRef/>
      </w:r>
      <w:r>
        <w:t xml:space="preserve"> Name meaning: Jesus (Yeshua) — Yahweh saves. He will save His people from their sins.</w:t>
      </w:r>
    </w:p>
  </w:footnote>
  <w:footnote w:id="175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3">
    <w:p>
      <w:pPr>
        <w:pStyle w:val="FootnoteText"/>
      </w:pPr>
      <w:r>
        <w:rPr>
          <w:rStyle w:val="FootnoteReference"/>
        </w:rPr>
        <w:footnoteRef/>
      </w:r>
      <w:r>
        <w:t xml:space="preserve"> Cross-references: 1Pet 1:3.</w:t>
      </w:r>
    </w:p>
  </w:footnote>
  <w:footnote w:id="17584">
    <w:p>
      <w:pPr>
        <w:pStyle w:val="FootnoteText"/>
      </w:pPr>
      <w:r>
        <w:rPr>
          <w:rStyle w:val="FootnoteReference"/>
        </w:rPr>
        <w:footnoteRef/>
      </w:r>
      <w:r>
        <w:t xml:space="preserve"> Cross-references for "is gone": Mark 16:19; Acts 1:11; Acts 2:34-36; Acts 3:21; Heb 6:20; Heb 8:1; Heb 9:24.</w:t>
      </w:r>
    </w:p>
  </w:footnote>
  <w:footnote w:id="17585">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6">
    <w:p>
      <w:pPr>
        <w:pStyle w:val="FootnoteText"/>
      </w:pPr>
      <w:r>
        <w:rPr>
          <w:rStyle w:val="FootnoteReference"/>
        </w:rPr>
        <w:footnoteRef/>
      </w:r>
      <w:r>
        <w:t xml:space="preserve"> Cross-references for "angels": Rom 8:38; 1Cor 15:24; Eph 1:21.</w:t>
      </w:r>
    </w:p>
  </w:footnote>
  <w:footnote w:id="17587">
    <w:p>
      <w:pPr>
        <w:pStyle w:val="FootnoteText"/>
      </w:pPr>
      <w:r>
        <w:rPr>
          <w:rStyle w:val="FootnoteReference"/>
        </w:rPr>
        <w:footnoteRef/>
      </w:r>
      <w:r>
        <w:t xml:space="preserve"> Personal name: Christ. Personal-name meaning: Christ — anointed. Source form: Christ.</w:t>
      </w:r>
    </w:p>
  </w:footnote>
  <w:footnote w:id="17588">
    <w:p>
      <w:pPr>
        <w:pStyle w:val="FootnoteText"/>
      </w:pPr>
      <w:r>
        <w:rPr>
          <w:rStyle w:val="FootnoteReference"/>
        </w:rPr>
        <w:footnoteRef/>
      </w:r>
      <w:r>
        <w:t xml:space="preserve"> Cross-references for "ceased": Isa 1:16; Ezek 16:41; Heb 4:10.</w:t>
      </w:r>
    </w:p>
  </w:footnote>
  <w:footnote w:id="17589">
    <w:p>
      <w:pPr>
        <w:pStyle w:val="FootnoteText"/>
      </w:pPr>
      <w:r>
        <w:rPr>
          <w:rStyle w:val="FootnoteReference"/>
        </w:rPr>
        <w:footnoteRef/>
      </w:r>
      <w:r>
        <w:t xml:space="preserve"> Cross-references for "Christ": 1Pet 3:18.</w:t>
      </w:r>
    </w:p>
  </w:footnote>
  <w:footnote w:id="17590">
    <w:p>
      <w:pPr>
        <w:pStyle w:val="FootnoteText"/>
      </w:pPr>
      <w:r>
        <w:rPr>
          <w:rStyle w:val="FootnoteReference"/>
        </w:rPr>
        <w:footnoteRef/>
      </w:r>
      <w:r>
        <w:t xml:space="preserve"> Cross-references: Rom 13:12-14; Phil 2:5; Heb 12:3.</w:t>
      </w:r>
    </w:p>
  </w:footnote>
  <w:footnote w:id="17591">
    <w:p>
      <w:pPr>
        <w:pStyle w:val="FootnoteText"/>
      </w:pPr>
      <w:r>
        <w:rPr>
          <w:rStyle w:val="FootnoteReference"/>
        </w:rPr>
        <w:footnoteRef/>
      </w:r>
      <w:r>
        <w:t xml:space="preserve"> Cross-references: Rom 6:2; Rom 6:7; Rom 6:11; Gal 2:20; Gal 5:24; Col 3:3-5.</w:t>
      </w:r>
    </w:p>
  </w:footnote>
  <w:footnote w:id="17592">
    <w:p>
      <w:pPr>
        <w:pStyle w:val="FootnoteText"/>
      </w:pPr>
      <w:r>
        <w:rPr>
          <w:rStyle w:val="FootnoteReference"/>
        </w:rPr>
        <w:footnoteRef/>
      </w:r>
      <w:r>
        <w:t xml:space="preserve"> Cross-references for "the lusts": Hos 6:7; Mark 7:21; Eph 2:3.</w:t>
      </w:r>
    </w:p>
  </w:footnote>
  <w:footnote w:id="17593">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7">
    <w:p>
      <w:pPr>
        <w:pStyle w:val="FootnoteText"/>
      </w:pPr>
      <w:r>
        <w:rPr>
          <w:rStyle w:val="FootnoteReference"/>
        </w:rPr>
        <w:footnoteRef/>
      </w:r>
      <w:r>
        <w:t xml:space="preserve"> Cross-references: Rom 7:4; Rom 14:7; Eph 4:17; Eph 4:22-24; Eph 5:7-8; Col 3:7-8; Titus 3:3-8; 1Pet 2:1; 1Pet 2:14.</w:t>
      </w:r>
    </w:p>
  </w:footnote>
  <w:footnote w:id="17598">
    <w:p>
      <w:pPr>
        <w:pStyle w:val="FootnoteText"/>
      </w:pPr>
      <w:r>
        <w:rPr>
          <w:rStyle w:val="FootnoteReference"/>
        </w:rPr>
        <w:footnoteRef/>
      </w:r>
      <w:r>
        <w:t xml:space="preserve"> Cross-references for "the time": Ezek 44:6; Ezek 45:9; Acts 17:30; Rom 8:12-13; 1Cor 6:11.</w:t>
      </w:r>
    </w:p>
  </w:footnote>
  <w:footnote w:id="17599">
    <w:p>
      <w:pPr>
        <w:pStyle w:val="FootnoteText"/>
      </w:pPr>
      <w:r>
        <w:rPr>
          <w:rStyle w:val="FootnoteReference"/>
        </w:rPr>
        <w:footnoteRef/>
      </w:r>
      <w:r>
        <w:t xml:space="preserve"> Cross-references for "to have": Deut 12:30-31; Rom 1:20-32; Eph 2:2-3; Eph 4:17; 1Thess 4:5; Titus 3:3; 1Pet 1:14.</w:t>
      </w:r>
    </w:p>
  </w:footnote>
  <w:footnote w:id="17600">
    <w:p>
      <w:pPr>
        <w:pStyle w:val="FootnoteText"/>
      </w:pPr>
      <w:r>
        <w:rPr>
          <w:rStyle w:val="FootnoteReference"/>
        </w:rPr>
        <w:footnoteRef/>
      </w:r>
      <w:r>
        <w:t xml:space="preserve"> Cross-references for "lasciviousness": Mark 7:22; 2Cor 12:21; Gal 5:19; Eph 4:19; Jude 1:4.</w:t>
      </w:r>
    </w:p>
  </w:footnote>
  <w:footnote w:id="17601">
    <w:p>
      <w:pPr>
        <w:pStyle w:val="FootnoteText"/>
      </w:pPr>
      <w:r>
        <w:rPr>
          <w:rStyle w:val="FootnoteReference"/>
        </w:rPr>
        <w:footnoteRef/>
      </w:r>
      <w:r>
        <w:t xml:space="preserve"> Cross-references for "excess": 2Sam 13:28; Prov 23:29-35; Isa 5:11; Isa 28:7; Eph 5:18.</w:t>
      </w:r>
    </w:p>
  </w:footnote>
  <w:footnote w:id="17602">
    <w:p>
      <w:pPr>
        <w:pStyle w:val="FootnoteText"/>
      </w:pPr>
      <w:r>
        <w:rPr>
          <w:rStyle w:val="FootnoteReference"/>
        </w:rPr>
        <w:footnoteRef/>
      </w:r>
      <w:r>
        <w:t xml:space="preserve"> Cross-references for "revellings": Gal 5:21.</w:t>
      </w:r>
    </w:p>
  </w:footnote>
  <w:footnote w:id="17603">
    <w:p>
      <w:pPr>
        <w:pStyle w:val="FootnoteText"/>
      </w:pPr>
      <w:r>
        <w:rPr>
          <w:rStyle w:val="FootnoteReference"/>
        </w:rPr>
        <w:footnoteRef/>
      </w:r>
      <w:r>
        <w:t xml:space="preserve"> Cross-references: 1Kgs 21:26; 2Chr 15:8; Isa 65:4; Jer 16:18; Rev 17:4-5.</w:t>
      </w:r>
    </w:p>
  </w:footnote>
  <w:footnote w:id="17604">
    <w:p>
      <w:pPr>
        <w:pStyle w:val="FootnoteText"/>
      </w:pPr>
      <w:r>
        <w:rPr>
          <w:rStyle w:val="FootnoteReference"/>
        </w:rPr>
        <w:footnoteRef/>
      </w:r>
      <w:r>
        <w:t xml:space="preserve"> Cross-references for "excess": Matt 23:25; Luke 15:13; Rom 13:13; 2Pet 2:22.</w:t>
      </w:r>
    </w:p>
  </w:footnote>
  <w:footnote w:id="17605">
    <w:p>
      <w:pPr>
        <w:pStyle w:val="FootnoteText"/>
      </w:pPr>
      <w:r>
        <w:rPr>
          <w:rStyle w:val="FootnoteReference"/>
        </w:rPr>
        <w:footnoteRef/>
      </w:r>
      <w:r>
        <w:t xml:space="preserve"> Cross-references for "speaking": Acts 13:45; Acts 18:6; 1Pet 2:12; 1Pet 3:16; 2Pet 2:12; Jude 1:10.</w:t>
      </w:r>
    </w:p>
  </w:footnote>
  <w:footnote w:id="17606">
    <w:p>
      <w:pPr>
        <w:pStyle w:val="FootnoteText"/>
      </w:pPr>
      <w:r>
        <w:rPr>
          <w:rStyle w:val="FootnoteReference"/>
        </w:rPr>
        <w:footnoteRef/>
      </w:r>
      <w:r>
        <w:t xml:space="preserve"> Cross-references: John 5:25-26; 1Pet 3:19.</w:t>
      </w:r>
    </w:p>
  </w:footnote>
  <w:footnote w:id="17607">
    <w:p>
      <w:pPr>
        <w:pStyle w:val="FootnoteText"/>
      </w:pPr>
      <w:r>
        <w:rPr>
          <w:rStyle w:val="FootnoteReference"/>
        </w:rPr>
        <w:footnoteRef/>
      </w:r>
      <w:r>
        <w:t xml:space="preserve"> Cross-references: Rom 8:2; Gal 2:19; Gal 5:25; Eph 2:3-5; Titus 3:3-7; Rev 14:18.</w:t>
      </w:r>
    </w:p>
  </w:footnote>
  <w:footnote w:id="17608">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9">
    <w:p>
      <w:pPr>
        <w:pStyle w:val="FootnoteText"/>
      </w:pPr>
      <w:r>
        <w:rPr>
          <w:rStyle w:val="FootnoteReference"/>
        </w:rPr>
        <w:footnoteRef/>
      </w:r>
      <w:r>
        <w:t xml:space="preserve"> Cross-references: 1Thess 5:6-8; Titus 2:12; 1Pet 1:13; 1Pet 5:8.</w:t>
      </w:r>
    </w:p>
  </w:footnote>
  <w:footnote w:id="17610">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1">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2">
    <w:p>
      <w:pPr>
        <w:pStyle w:val="FootnoteText"/>
      </w:pPr>
      <w:r>
        <w:rPr>
          <w:rStyle w:val="FootnoteReference"/>
        </w:rPr>
        <w:footnoteRef/>
      </w:r>
      <w:r>
        <w:t xml:space="preserve"> Cross-references: Prov 10:12; Prov 12:16; Prov 17:9; Prov 18:13; 1Cor 13:7; Jas 5:20.</w:t>
      </w:r>
    </w:p>
  </w:footnote>
  <w:footnote w:id="17613">
    <w:p>
      <w:pPr>
        <w:pStyle w:val="FootnoteText"/>
      </w:pPr>
      <w:r>
        <w:rPr>
          <w:rStyle w:val="FootnoteReference"/>
        </w:rPr>
        <w:footnoteRef/>
      </w:r>
      <w:r>
        <w:t xml:space="preserve"> Cross-references for "hospitality": Rom 12:13; Rom 16:23; 1Tim 3:2; Titus 1:8; Heb 13:2; Heb 13:16.</w:t>
      </w:r>
    </w:p>
  </w:footnote>
  <w:footnote w:id="17614">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5">
    <w:p>
      <w:pPr>
        <w:pStyle w:val="FootnoteText"/>
      </w:pPr>
      <w:r>
        <w:rPr>
          <w:rStyle w:val="FootnoteReference"/>
        </w:rPr>
        <w:footnoteRef/>
      </w:r>
      <w:r>
        <w:t xml:space="preserve"> Cross-references for "good": Matt 24:14; Matt 24:21; Matt 24:45; Luke 12:42; Luke 16:1-8; 1Cor 4:1-2; Titus 1:7.</w:t>
      </w:r>
    </w:p>
  </w:footnote>
  <w:footnote w:id="17616">
    <w:p>
      <w:pPr>
        <w:pStyle w:val="FootnoteText"/>
      </w:pPr>
      <w:r>
        <w:rPr>
          <w:rStyle w:val="FootnoteReference"/>
        </w:rPr>
        <w:footnoteRef/>
      </w:r>
      <w:r>
        <w:t xml:space="preserve"> Cross-references for "the manifold": 1Cor 3:10; 1Cor 12:4; 1Cor 15:10; 2Cor 6:1; Eph 3:8; Eph 4:11.</w:t>
      </w:r>
    </w:p>
  </w:footnote>
  <w:footnote w:id="17617">
    <w:p>
      <w:pPr>
        <w:pStyle w:val="FootnoteText"/>
      </w:pPr>
      <w:r>
        <w:rPr>
          <w:rStyle w:val="FootnoteReference"/>
        </w:rPr>
        <w:footnoteRef/>
      </w:r>
      <w:r>
        <w:t xml:space="preserve"> Cross-references: Matt 20:28; Matt 25:44; Mark 10:45; Luke 8:3; Rom 15:25; Rom 15:27; 2Cor 9:1; 2Tim 1:18; Heb 6:10.</w:t>
      </w:r>
    </w:p>
  </w:footnote>
  <w:footnote w:id="17618">
    <w:p>
      <w:pPr>
        <w:pStyle w:val="FootnoteText"/>
      </w:pPr>
      <w:r>
        <w:rPr>
          <w:rStyle w:val="FootnoteReference"/>
        </w:rPr>
        <w:footnoteRef/>
      </w:r>
      <w:r>
        <w:t xml:space="preserve"> Cross-references for "as the": Acts 7:38; Rom 3:2; Heb 5:12.</w:t>
      </w:r>
    </w:p>
  </w:footnote>
  <w:footnote w:id="17619">
    <w:p>
      <w:pPr>
        <w:pStyle w:val="FootnoteText"/>
      </w:pPr>
      <w:r>
        <w:rPr>
          <w:rStyle w:val="FootnoteReference"/>
        </w:rPr>
        <w:footnoteRef/>
      </w:r>
      <w:r>
        <w:t xml:space="preserve"> Cross-references for "the ability": 1Chr 29:11-16; Rom 12:6-8; 1Cor 3:10; 1Cor 12:4.</w:t>
      </w:r>
    </w:p>
  </w:footnote>
  <w:footnote w:id="17620">
    <w:p>
      <w:pPr>
        <w:pStyle w:val="FootnoteText"/>
      </w:pPr>
      <w:r>
        <w:rPr>
          <w:rStyle w:val="FootnoteReference"/>
        </w:rPr>
        <w:footnoteRef/>
      </w:r>
      <w:r>
        <w:t xml:space="preserve"> Name meaning: Jesus (Yeshua) — Yahweh saves. He will save His people from their sins.</w:t>
      </w:r>
    </w:p>
  </w:footnote>
  <w:footnote w:id="17621">
    <w:p>
      <w:pPr>
        <w:pStyle w:val="FootnoteText"/>
      </w:pPr>
      <w:r>
        <w:rPr>
          <w:rStyle w:val="FootnoteReference"/>
        </w:rPr>
        <w:footnoteRef/>
      </w:r>
      <w:r>
        <w:t xml:space="preserve"> Cross-references for "to whom": Rom 16:27; Eph 3:21; 1Tim 1:17; 1Tim 6:16; 1Pet 5:11; Jude 1:25; Rev 1:5-6.</w:t>
      </w:r>
    </w:p>
  </w:footnote>
  <w:footnote w:id="17622">
    <w:p>
      <w:pPr>
        <w:pStyle w:val="FootnoteText"/>
      </w:pPr>
      <w:r>
        <w:rPr>
          <w:rStyle w:val="FootnoteReference"/>
        </w:rPr>
        <w:footnoteRef/>
      </w:r>
      <w:r>
        <w:t xml:space="preserve"> Cross-references for "dominion": Ps 145:13; Dan 4:3; Dan 4:34; Dan 7:14; Matt 6:13; Rev 5:12-14.</w:t>
      </w:r>
    </w:p>
  </w:footnote>
  <w:footnote w:id="176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4">
    <w:p>
      <w:pPr>
        <w:pStyle w:val="FootnoteText"/>
      </w:pPr>
      <w:r>
        <w:rPr>
          <w:rStyle w:val="FootnoteReference"/>
        </w:rPr>
        <w:footnoteRef/>
      </w:r>
      <w:r>
        <w:t xml:space="preserve"> Cross-references: Isa 8:20; Jer 23:22; Eph 4:29; Col 4:6; Jas 1:19; Jas 1:26; Jas 3:1-6.</w:t>
      </w:r>
    </w:p>
  </w:footnote>
  <w:footnote w:id="17625">
    <w:p>
      <w:pPr>
        <w:pStyle w:val="FootnoteText"/>
      </w:pPr>
      <w:r>
        <w:rPr>
          <w:rStyle w:val="FootnoteReference"/>
        </w:rPr>
        <w:footnoteRef/>
      </w:r>
      <w:r>
        <w:t xml:space="preserve"> Cross-references: 1Pet 4:10.</w:t>
      </w:r>
    </w:p>
  </w:footnote>
  <w:footnote w:id="17626">
    <w:p>
      <w:pPr>
        <w:pStyle w:val="FootnoteText"/>
      </w:pPr>
      <w:r>
        <w:rPr>
          <w:rStyle w:val="FootnoteReference"/>
        </w:rPr>
        <w:footnoteRef/>
      </w:r>
      <w:r>
        <w:t xml:space="preserve"> Cross-references for "think": Isa 28:21; 1Pet 4:4.</w:t>
      </w:r>
    </w:p>
  </w:footnote>
  <w:footnote w:id="17627">
    <w:p>
      <w:pPr>
        <w:pStyle w:val="FootnoteText"/>
      </w:pPr>
      <w:r>
        <w:rPr>
          <w:rStyle w:val="FootnoteReference"/>
        </w:rPr>
        <w:footnoteRef/>
      </w:r>
      <w:r>
        <w:t xml:space="preserve"> Cross-references for "the fiery": Dan 11:35; 1Cor 3:13; 1Pet 1:7.</w:t>
      </w:r>
    </w:p>
  </w:footnote>
  <w:footnote w:id="17628">
    <w:p>
      <w:pPr>
        <w:pStyle w:val="FootnoteText"/>
      </w:pPr>
      <w:r>
        <w:rPr>
          <w:rStyle w:val="FootnoteReference"/>
        </w:rPr>
        <w:footnoteRef/>
      </w:r>
      <w:r>
        <w:t xml:space="preserve"> Cross-references: 1Cor 10:13; 1Thess 3:2-4; 2Tim 3:12; 1Pet 5:9.</w:t>
      </w:r>
    </w:p>
  </w:footnote>
  <w:footnote w:id="17629">
    <w:p>
      <w:pPr>
        <w:pStyle w:val="FootnoteText"/>
      </w:pPr>
      <w:r>
        <w:rPr>
          <w:rStyle w:val="FootnoteReference"/>
        </w:rPr>
        <w:footnoteRef/>
      </w:r>
      <w:r>
        <w:t xml:space="preserve"> Cross-references for "rejoice": Matt 5:12; Luke 6:22-23; Acts 5:41; Acts 16:25; Rom 5:3; 2Cor 4:17; 2Cor 12:9-10; Jas 1:2-3; 1Pet 1:6.</w:t>
      </w:r>
    </w:p>
  </w:footnote>
  <w:footnote w:id="17630">
    <w:p>
      <w:pPr>
        <w:pStyle w:val="FootnoteText"/>
      </w:pPr>
      <w:r>
        <w:rPr>
          <w:rStyle w:val="FootnoteReference"/>
        </w:rPr>
        <w:footnoteRef/>
      </w:r>
      <w:r>
        <w:t xml:space="preserve"> Cross-references: Rom 8:17; 2Cor 1:7; 2Cor 4:10; Phil 3:10; Col 1:24; 2Tim 2:12; 1Pet 5:1; 1Pet 5:10; Rev 1:9.</w:t>
      </w:r>
    </w:p>
  </w:footnote>
  <w:footnote w:id="17631">
    <w:p>
      <w:pPr>
        <w:pStyle w:val="FootnoteText"/>
      </w:pPr>
      <w:r>
        <w:rPr>
          <w:rStyle w:val="FootnoteReference"/>
        </w:rPr>
        <w:footnoteRef/>
      </w:r>
      <w:r>
        <w:t xml:space="preserve"> Cross-references: Isa 25:9; Isa 35:10; Isa 51:11; Matt 25:21; Matt 25:23; Matt 25:34; 1Pet 1:8.</w:t>
      </w:r>
    </w:p>
  </w:footnote>
  <w:footnote w:id="17632">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3">
    <w:p>
      <w:pPr>
        <w:pStyle w:val="FootnoteText"/>
      </w:pPr>
      <w:r>
        <w:rPr>
          <w:rStyle w:val="FootnoteReference"/>
        </w:rPr>
        <w:footnoteRef/>
      </w:r>
      <w:r>
        <w:t xml:space="preserve"> Cross-references for "happy": 1Kgs 10:8; Ps 32:1-2; Ps 146:5; Jas 1:12; Jas 5:11.</w:t>
      </w:r>
    </w:p>
  </w:footnote>
  <w:footnote w:id="17634">
    <w:p>
      <w:pPr>
        <w:pStyle w:val="FootnoteText"/>
      </w:pPr>
      <w:r>
        <w:rPr>
          <w:rStyle w:val="FootnoteReference"/>
        </w:rPr>
        <w:footnoteRef/>
      </w:r>
      <w:r>
        <w:t xml:space="preserve"> Cross-references: 1Pet 2:19-20; 1Pet 3:14; 1Pet 3:16.</w:t>
      </w:r>
    </w:p>
  </w:footnote>
  <w:footnote w:id="17635">
    <w:p>
      <w:pPr>
        <w:pStyle w:val="FootnoteText"/>
      </w:pPr>
      <w:r>
        <w:rPr>
          <w:rStyle w:val="FootnoteReference"/>
        </w:rPr>
        <w:footnoteRef/>
      </w:r>
      <w:r>
        <w:t xml:space="preserve"> Cross-references: Num 11:25-26; 2Kgs 2:15; Isa 11:2.</w:t>
      </w:r>
    </w:p>
  </w:footnote>
  <w:footnote w:id="17636">
    <w:p>
      <w:pPr>
        <w:pStyle w:val="FootnoteText"/>
      </w:pPr>
      <w:r>
        <w:rPr>
          <w:rStyle w:val="FootnoteReference"/>
        </w:rPr>
        <w:footnoteRef/>
      </w:r>
      <w:r>
        <w:t xml:space="preserve"> Cross-references: Acts 13:45; Acts 18:6; 2Pet 2:2.</w:t>
      </w:r>
    </w:p>
  </w:footnote>
  <w:footnote w:id="17637">
    <w:p>
      <w:pPr>
        <w:pStyle w:val="FootnoteText"/>
      </w:pPr>
      <w:r>
        <w:rPr>
          <w:rStyle w:val="FootnoteReference"/>
        </w:rPr>
        <w:footnoteRef/>
      </w:r>
      <w:r>
        <w:t xml:space="preserve"> Cross-references: Matt 5:16; Gal 1:24; 2Thess 1:10-12; 1Pet 2:12; 1Pet 3:16.</w:t>
      </w:r>
    </w:p>
  </w:footnote>
  <w:footnote w:id="17638">
    <w:p>
      <w:pPr>
        <w:pStyle w:val="FootnoteText"/>
      </w:pPr>
      <w:r>
        <w:rPr>
          <w:rStyle w:val="FootnoteReference"/>
        </w:rPr>
        <w:footnoteRef/>
      </w:r>
      <w:r>
        <w:t xml:space="preserve"> Cross-references for "suffer": Matt 5:11; 2Tim 2:9; 1Pet 2:20.</w:t>
      </w:r>
    </w:p>
  </w:footnote>
  <w:footnote w:id="17639">
    <w:p>
      <w:pPr>
        <w:pStyle w:val="FootnoteText"/>
      </w:pPr>
      <w:r>
        <w:rPr>
          <w:rStyle w:val="FootnoteReference"/>
        </w:rPr>
        <w:footnoteRef/>
      </w:r>
      <w:r>
        <w:t xml:space="preserve"> Cross-references for "a busybody": 1Thess 4:11; 2Thess 3:11; 1Tim 5:13; G244.</w:t>
      </w:r>
    </w:p>
  </w:footnote>
  <w:footnote w:id="17640">
    <w:p>
      <w:pPr>
        <w:pStyle w:val="FootnoteText"/>
      </w:pPr>
      <w:r>
        <w:rPr>
          <w:rStyle w:val="FootnoteReference"/>
        </w:rPr>
        <w:footnoteRef/>
      </w:r>
      <w:r>
        <w:t xml:space="preserve"> People-name: Christian. People-name meaning: Christian — follower of Christ, the anointed one. Source form: Christian.</w:t>
      </w:r>
    </w:p>
  </w:footnote>
  <w:footnote w:id="17641">
    <w:p>
      <w:pPr>
        <w:pStyle w:val="FootnoteText"/>
      </w:pPr>
      <w:r>
        <w:rPr>
          <w:rStyle w:val="FootnoteReference"/>
        </w:rPr>
        <w:footnoteRef/>
      </w:r>
      <w:r>
        <w:t xml:space="preserve"> Cross-references for "let him not": Isa 50:7; Isa 54:4; Phil 1:20; 2Tim 1:12; Heb 12:2-3.</w:t>
      </w:r>
    </w:p>
  </w:footnote>
  <w:footnote w:id="17642">
    <w:p>
      <w:pPr>
        <w:pStyle w:val="FootnoteText"/>
      </w:pPr>
      <w:r>
        <w:rPr>
          <w:rStyle w:val="FootnoteReference"/>
        </w:rPr>
        <w:footnoteRef/>
      </w:r>
      <w:r>
        <w:t xml:space="preserve"> Cross-references: Acts 11:26; Acts 26:28; Eph 3:13-15; 1Pet 3:17-18; 1Pet 4:19.</w:t>
      </w:r>
    </w:p>
  </w:footnote>
  <w:footnote w:id="17643">
    <w:p>
      <w:pPr>
        <w:pStyle w:val="FootnoteText"/>
      </w:pPr>
      <w:r>
        <w:rPr>
          <w:rStyle w:val="FootnoteReference"/>
        </w:rPr>
        <w:footnoteRef/>
      </w:r>
      <w:r>
        <w:t xml:space="preserve"> Cross-references: Isa 24:15; Acts 5:41; Rom 5:2-5; Phil 1:29; Jas 1:2-4.</w:t>
      </w:r>
    </w:p>
  </w:footnote>
  <w:footnote w:id="17644">
    <w:p>
      <w:pPr>
        <w:pStyle w:val="FootnoteText"/>
      </w:pPr>
      <w:r>
        <w:rPr>
          <w:rStyle w:val="FootnoteReference"/>
        </w:rPr>
        <w:footnoteRef/>
      </w:r>
      <w:r>
        <w:t xml:space="preserve"> Cross-references for "judgment": Isa 10:12; Jer 25:29; Jer 49:12; Ezek 9:6; Mal 3:5; Matt 3:9-10; Luke 12:47-48.</w:t>
      </w:r>
    </w:p>
  </w:footnote>
  <w:footnote w:id="17645">
    <w:p>
      <w:pPr>
        <w:pStyle w:val="FootnoteText"/>
      </w:pPr>
      <w:r>
        <w:rPr>
          <w:rStyle w:val="FootnoteReference"/>
        </w:rPr>
        <w:footnoteRef/>
      </w:r>
      <w:r>
        <w:t xml:space="preserve"> Cross-references for "and if": Luke 23:31.</w:t>
      </w:r>
    </w:p>
  </w:footnote>
  <w:footnote w:id="17646">
    <w:p>
      <w:pPr>
        <w:pStyle w:val="FootnoteText"/>
      </w:pPr>
      <w:r>
        <w:rPr>
          <w:rStyle w:val="FootnoteReference"/>
        </w:rPr>
        <w:footnoteRef/>
      </w:r>
      <w:r>
        <w:t xml:space="preserve"> Cross-references for "obey": Gal 3:1; Gal 5:7; 2Thess 1:8; Heb 5:9; Heb 11:8; 1Pet 2:8.</w:t>
      </w:r>
    </w:p>
  </w:footnote>
  <w:footnote w:id="17647">
    <w:p>
      <w:pPr>
        <w:pStyle w:val="FootnoteText"/>
      </w:pPr>
      <w:r>
        <w:rPr>
          <w:rStyle w:val="FootnoteReference"/>
        </w:rPr>
        <w:footnoteRef/>
      </w:r>
      <w:r>
        <w:t xml:space="preserve"> Cross-references for "the sinner": Gen 13:13; 1Sam 15:18; Luke 15:1; Rom 5:8.</w:t>
      </w:r>
    </w:p>
  </w:footnote>
  <w:footnote w:id="17648">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9">
    <w:p>
      <w:pPr>
        <w:pStyle w:val="FootnoteText"/>
      </w:pPr>
      <w:r>
        <w:rPr>
          <w:rStyle w:val="FootnoteReference"/>
        </w:rPr>
        <w:footnoteRef/>
      </w:r>
      <w:r>
        <w:t xml:space="preserve"> Cross-references for "commit": Ps 31:5; Ps 37:5; Luke 23:46; Acts 7:59; 2Tim 1:12.</w:t>
      </w:r>
    </w:p>
  </w:footnote>
  <w:footnote w:id="17650">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1">
    <w:p>
      <w:pPr>
        <w:pStyle w:val="FootnoteText"/>
      </w:pPr>
      <w:r>
        <w:rPr>
          <w:rStyle w:val="FootnoteReference"/>
        </w:rPr>
        <w:footnoteRef/>
      </w:r>
      <w:r>
        <w:t xml:space="preserve"> Cross-references: Acts 21:11-14; 1Pet 3:17; 1Pet 4:12-16.</w:t>
      </w:r>
    </w:p>
  </w:footnote>
  <w:footnote w:id="17652">
    <w:p>
      <w:pPr>
        <w:pStyle w:val="FootnoteText"/>
      </w:pPr>
      <w:r>
        <w:rPr>
          <w:rStyle w:val="FootnoteReference"/>
        </w:rPr>
        <w:footnoteRef/>
      </w:r>
      <w:r>
        <w:t xml:space="preserve"> Cross-references: Jer 26:11-15; Dan 3:16-18; Dan 6:10-11; Dan 6:22; Rom 2:7; 1Pet 2:15; Esth 4:16.</w:t>
      </w:r>
    </w:p>
  </w:footnote>
  <w:footnote w:id="17653">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4">
    <w:p>
      <w:pPr>
        <w:pStyle w:val="FootnoteText"/>
      </w:pPr>
      <w:r>
        <w:rPr>
          <w:rStyle w:val="FootnoteReference"/>
        </w:rPr>
        <w:footnoteRef/>
      </w:r>
      <w:r>
        <w:t xml:space="preserve"> Cross-references for "also": G4850.</w:t>
      </w:r>
    </w:p>
  </w:footnote>
  <w:footnote w:id="17655">
    <w:p>
      <w:pPr>
        <w:pStyle w:val="FootnoteText"/>
      </w:pPr>
      <w:r>
        <w:rPr>
          <w:rStyle w:val="FootnoteReference"/>
        </w:rPr>
        <w:footnoteRef/>
      </w:r>
      <w:r>
        <w:t xml:space="preserve"> Cross-references for "and a": Luke 24:48; John 15:26-27; Acts 1:8; Acts 1:22; Acts 2:32; Acts 3:15; Acts 5:30-32; Acts 10:39-41; 1Pet 1:12.</w:t>
      </w:r>
    </w:p>
  </w:footnote>
  <w:footnote w:id="17656">
    <w:p>
      <w:pPr>
        <w:pStyle w:val="FootnoteText"/>
      </w:pPr>
      <w:r>
        <w:rPr>
          <w:rStyle w:val="FootnoteReference"/>
        </w:rPr>
        <w:footnoteRef/>
      </w:r>
      <w:r>
        <w:t xml:space="preserve"> Personal name: Christ. Personal-name meaning: Christ — anointed. Source form: Christ.</w:t>
      </w:r>
    </w:p>
  </w:footnote>
  <w:footnote w:id="17657">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8">
    <w:p>
      <w:pPr>
        <w:pStyle w:val="FootnoteText"/>
      </w:pPr>
      <w:r>
        <w:rPr>
          <w:rStyle w:val="FootnoteReference"/>
        </w:rPr>
        <w:footnoteRef/>
      </w:r>
      <w:r>
        <w:t xml:space="preserve"> Cross-references: Phlm 1:9; 2John 1:1; 3John 1:1.</w:t>
      </w:r>
    </w:p>
  </w:footnote>
  <w:footnote w:id="17659">
    <w:p>
      <w:pPr>
        <w:pStyle w:val="FootnoteText"/>
      </w:pPr>
      <w:r>
        <w:rPr>
          <w:rStyle w:val="FootnoteReference"/>
        </w:rPr>
        <w:footnoteRef/>
      </w:r>
      <w:r>
        <w:t xml:space="preserve"> Cross-references for "Feed": Song 1:8; Isa 40:11; Ezek 34:2-3; Ezek 34:23; Mic 5:4; Mic 7:14; John 21:15-17; Acts 20:28.</w:t>
      </w:r>
    </w:p>
  </w:footnote>
  <w:footnote w:id="17660">
    <w:p>
      <w:pPr>
        <w:pStyle w:val="FootnoteText"/>
      </w:pPr>
      <w:r>
        <w:rPr>
          <w:rStyle w:val="FootnoteReference"/>
        </w:rPr>
        <w:footnoteRef/>
      </w:r>
      <w:r>
        <w:t xml:space="preserve"> Cross-references for "the flock": Isa 63:11; Jer 13:17; Jer 13:20; Ezek 34:31; Zech 11:17; Luke 12:32; 1Cor 9:7.</w:t>
      </w:r>
    </w:p>
  </w:footnote>
  <w:footnote w:id="176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2">
    <w:p>
      <w:pPr>
        <w:pStyle w:val="FootnoteText"/>
      </w:pPr>
      <w:r>
        <w:rPr>
          <w:rStyle w:val="FootnoteReference"/>
        </w:rPr>
        <w:footnoteRef/>
      </w:r>
      <w:r>
        <w:t xml:space="preserve"> Cross-references for "taking": Heb 12:15.</w:t>
      </w:r>
    </w:p>
  </w:footnote>
  <w:footnote w:id="17663">
    <w:p>
      <w:pPr>
        <w:pStyle w:val="FootnoteText"/>
      </w:pPr>
      <w:r>
        <w:rPr>
          <w:rStyle w:val="FootnoteReference"/>
        </w:rPr>
        <w:footnoteRef/>
      </w:r>
      <w:r>
        <w:t xml:space="preserve"> Cross-references for "not by": Isa 6:8; 1Cor 9:16-17.</w:t>
      </w:r>
    </w:p>
  </w:footnote>
  <w:footnote w:id="17664">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7">
    <w:p>
      <w:pPr>
        <w:pStyle w:val="FootnoteText"/>
      </w:pPr>
      <w:r>
        <w:rPr>
          <w:rStyle w:val="FootnoteReference"/>
        </w:rPr>
        <w:footnoteRef/>
      </w:r>
      <w:r>
        <w:t xml:space="preserve"> Cross-references: Ps 78:71-72; Acts 20:26-27.</w:t>
      </w:r>
    </w:p>
  </w:footnote>
  <w:footnote w:id="17668">
    <w:p>
      <w:pPr>
        <w:pStyle w:val="FootnoteText"/>
      </w:pPr>
      <w:r>
        <w:rPr>
          <w:rStyle w:val="FootnoteReference"/>
        </w:rPr>
        <w:footnoteRef/>
      </w:r>
      <w:r>
        <w:t xml:space="preserve"> Cross-references: Acts 21:13; Rom 1:15; Titus 2:14; Titus 3:1.</w:t>
      </w:r>
    </w:p>
  </w:footnote>
  <w:footnote w:id="17669">
    <w:p>
      <w:pPr>
        <w:pStyle w:val="FootnoteText"/>
      </w:pPr>
      <w:r>
        <w:rPr>
          <w:rStyle w:val="FootnoteReference"/>
        </w:rPr>
        <w:footnoteRef/>
      </w:r>
      <w:r>
        <w:t xml:space="preserve"> Cross-references for "heritage": Deut 32:9; Ps 33:12; Ps 74:2; Mic 7:14; Acts 20:28; 1Pet 2:9.</w:t>
      </w:r>
    </w:p>
  </w:footnote>
  <w:footnote w:id="17670">
    <w:p>
      <w:pPr>
        <w:pStyle w:val="FootnoteText"/>
      </w:pPr>
      <w:r>
        <w:rPr>
          <w:rStyle w:val="FootnoteReference"/>
        </w:rPr>
        <w:footnoteRef/>
      </w:r>
      <w:r>
        <w:t xml:space="preserve"> Cross-references: Ezek 34:4; Matt 20:25-26; Matt 23:8-10; Mark 10:42-45; Luke 22:24-27; 1Cor 3:5; 1Cor 3:9; 2Cor 1:24; 2Cor 4:5; 3John 1:9-10.</w:t>
      </w:r>
    </w:p>
  </w:footnote>
  <w:footnote w:id="17671">
    <w:p>
      <w:pPr>
        <w:pStyle w:val="FootnoteText"/>
      </w:pPr>
      <w:r>
        <w:rPr>
          <w:rStyle w:val="FootnoteReference"/>
        </w:rPr>
        <w:footnoteRef/>
      </w:r>
      <w:r>
        <w:t xml:space="preserve"> Cross-references: 1Cor 11:11; Phil 3:17; Phil 4:9; 1Thess 1:5-6; 2Thess 3:9; 1Tim 4:12; Titus 2:7.</w:t>
      </w:r>
    </w:p>
  </w:footnote>
  <w:footnote w:id="17672">
    <w:p>
      <w:pPr>
        <w:pStyle w:val="FootnoteText"/>
      </w:pPr>
      <w:r>
        <w:rPr>
          <w:rStyle w:val="FootnoteReference"/>
        </w:rPr>
        <w:footnoteRef/>
      </w:r>
      <w:r>
        <w:t xml:space="preserve"> Cross-references for "appear": Matt 25:31-46; Col 3:3-4; 2Thess 1:7-10; 1John 3:2; Rev 1:7; Rev 20:11-12.</w:t>
      </w:r>
    </w:p>
  </w:footnote>
  <w:footnote w:id="17673">
    <w:p>
      <w:pPr>
        <w:pStyle w:val="FootnoteText"/>
      </w:pPr>
      <w:r>
        <w:rPr>
          <w:rStyle w:val="FootnoteReference"/>
        </w:rPr>
        <w:footnoteRef/>
      </w:r>
      <w:r>
        <w:t xml:space="preserve"> Cross-references for "a crown": Dan 12:3; 1Cor 9:25; 2Tim 4:8; Jas 1:12; 1Pet 1:4; Rev 2:10; Rev 3:11.</w:t>
      </w:r>
    </w:p>
  </w:footnote>
  <w:footnote w:id="17674">
    <w:p>
      <w:pPr>
        <w:pStyle w:val="FootnoteText"/>
      </w:pPr>
      <w:r>
        <w:rPr>
          <w:rStyle w:val="FootnoteReference"/>
        </w:rPr>
        <w:footnoteRef/>
      </w:r>
      <w:r>
        <w:t xml:space="preserve"> Cross-references: Ps 23:1; Isa 40:11; Ezek 34:23; Ezek 37:24; Zech 13:7; John 10:11; Heb 13:20; 1Pet 2:25; 1Pet 5:2.</w:t>
      </w:r>
    </w:p>
  </w:footnote>
  <w:footnote w:id="17675">
    <w:p>
      <w:pPr>
        <w:pStyle w:val="FootnoteText"/>
      </w:pPr>
      <w:r>
        <w:rPr>
          <w:rStyle w:val="FootnoteReference"/>
        </w:rPr>
        <w:footnoteRef/>
      </w:r>
      <w:r>
        <w:t xml:space="preserve"> Cross-references for "be clothed": 2Chr 6:41; Job 29:14; Ps 132:9; Ps 132:16; Isa 61:10; Rom 13:14; Col 3:12; 1Pet 3:3-4.</w:t>
      </w:r>
    </w:p>
  </w:footnote>
  <w:footnote w:id="17676">
    <w:p>
      <w:pPr>
        <w:pStyle w:val="FootnoteText"/>
      </w:pPr>
      <w:r>
        <w:rPr>
          <w:rStyle w:val="FootnoteReference"/>
        </w:rPr>
        <w:footnoteRef/>
      </w:r>
      <w:r>
        <w:t xml:space="preserve"> Cross-references: Lev 19:32; Heb 13:17.</w:t>
      </w:r>
    </w:p>
  </w:footnote>
  <w:footnote w:id="17677">
    <w:p>
      <w:pPr>
        <w:pStyle w:val="FootnoteText"/>
      </w:pPr>
      <w:r>
        <w:rPr>
          <w:rStyle w:val="FootnoteReference"/>
        </w:rPr>
        <w:footnoteRef/>
      </w:r>
      <w:r>
        <w:t xml:space="preserve"> Cross-references: Rom 12:10; Eph 5:21; Phil 2:3; 1Pet 4:1; 1Pet 4:5.</w:t>
      </w:r>
    </w:p>
  </w:footnote>
  <w:footnote w:id="17678">
    <w:p>
      <w:pPr>
        <w:pStyle w:val="FootnoteText"/>
      </w:pPr>
      <w:r>
        <w:rPr>
          <w:rStyle w:val="FootnoteReference"/>
        </w:rPr>
        <w:footnoteRef/>
      </w:r>
      <w:r>
        <w:t xml:space="preserve"> Cross-references: Job 22:29; Jas 4:6.</w:t>
      </w:r>
    </w:p>
  </w:footnote>
  <w:footnote w:id="17679">
    <w:p>
      <w:pPr>
        <w:pStyle w:val="FootnoteText"/>
      </w:pPr>
      <w:r>
        <w:rPr>
          <w:rStyle w:val="FootnoteReference"/>
        </w:rPr>
        <w:footnoteRef/>
      </w:r>
      <w:r>
        <w:t xml:space="preserve"> Cross-references: Isa 57:15; Isa 66:2.</w:t>
      </w:r>
    </w:p>
  </w:footnote>
  <w:footnote w:id="17680">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1">
    <w:p>
      <w:pPr>
        <w:pStyle w:val="FootnoteText"/>
      </w:pPr>
      <w:r>
        <w:rPr>
          <w:rStyle w:val="FootnoteReference"/>
        </w:rPr>
        <w:footnoteRef/>
      </w:r>
      <w:r>
        <w:t xml:space="preserve"> Cross-references: Exod 3:19; Exod 32:11; Ps 89:13; 1Cor 10:22.</w:t>
      </w:r>
    </w:p>
  </w:footnote>
  <w:footnote w:id="17682">
    <w:p>
      <w:pPr>
        <w:pStyle w:val="FootnoteText"/>
      </w:pPr>
      <w:r>
        <w:rPr>
          <w:rStyle w:val="FootnoteReference"/>
        </w:rPr>
        <w:footnoteRef/>
      </w:r>
      <w:r>
        <w:t xml:space="preserve"> Cross-references: Deut 32:35; Rom 5:6; 1Tim 2:6; Titus 1:3.</w:t>
      </w:r>
    </w:p>
  </w:footnote>
  <w:footnote w:id="17683">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4">
    <w:p>
      <w:pPr>
        <w:pStyle w:val="FootnoteText"/>
      </w:pPr>
      <w:r>
        <w:rPr>
          <w:rStyle w:val="FootnoteReference"/>
        </w:rPr>
        <w:footnoteRef/>
      </w:r>
      <w:r>
        <w:t xml:space="preserve"> Cross-references: Ps 34:15; Ps 142:4-5; Matt 6:26; Matt 6:33; Mark 4:38; Luke 12:30-32; John 10:13.</w:t>
      </w:r>
    </w:p>
  </w:footnote>
  <w:footnote w:id="17685">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6">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7">
    <w:p>
      <w:pPr>
        <w:pStyle w:val="FootnoteText"/>
      </w:pPr>
      <w:r>
        <w:rPr>
          <w:rStyle w:val="FootnoteReference"/>
        </w:rPr>
        <w:footnoteRef/>
      </w:r>
      <w:r>
        <w:t xml:space="preserve"> Cross-references for "devour": Ezek 22:25; Dan 6:24; Hos 13:8.</w:t>
      </w:r>
    </w:p>
  </w:footnote>
  <w:footnote w:id="17688">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9">
    <w:p>
      <w:pPr>
        <w:pStyle w:val="FootnoteText"/>
      </w:pPr>
      <w:r>
        <w:rPr>
          <w:rStyle w:val="FootnoteReference"/>
        </w:rPr>
        <w:footnoteRef/>
      </w:r>
      <w:r>
        <w:t xml:space="preserve"> Cross-references: Job 1:7; Job 2:2.</w:t>
      </w:r>
    </w:p>
  </w:footnote>
  <w:footnote w:id="17690">
    <w:p>
      <w:pPr>
        <w:pStyle w:val="FootnoteText"/>
      </w:pPr>
      <w:r>
        <w:rPr>
          <w:rStyle w:val="FootnoteReference"/>
        </w:rPr>
        <w:footnoteRef/>
      </w:r>
      <w:r>
        <w:t xml:space="preserve"> Cross-references for "resist": Luke 4:3-12; Eph 4:27; Eph 6:11-13; Jas 4:7.</w:t>
      </w:r>
    </w:p>
  </w:footnote>
  <w:footnote w:id="17691">
    <w:p>
      <w:pPr>
        <w:pStyle w:val="FootnoteText"/>
      </w:pPr>
      <w:r>
        <w:rPr>
          <w:rStyle w:val="FootnoteReference"/>
        </w:rPr>
        <w:footnoteRef/>
      </w:r>
      <w:r>
        <w:t xml:space="preserve"> Cross-references: Luke 22:32; Eph 6:16; 1Tim 6:12; 2Tim 4:7; Heb 11:33.</w:t>
      </w:r>
    </w:p>
  </w:footnote>
  <w:footnote w:id="17692">
    <w:p>
      <w:pPr>
        <w:pStyle w:val="FootnoteText"/>
      </w:pPr>
      <w:r>
        <w:rPr>
          <w:rStyle w:val="FootnoteReference"/>
        </w:rPr>
        <w:footnoteRef/>
      </w:r>
      <w:r>
        <w:t xml:space="preserve"> Cross-references for "the God": Exod 34:6-7; Ps 86:5; Ps 86:15; Mic 7:18-19; Rom 5:20-21; Rom 15:5; Rom 15:13; 2Cor 13:11; Heb 13:20.</w:t>
      </w:r>
    </w:p>
  </w:footnote>
  <w:footnote w:id="17693">
    <w:p>
      <w:pPr>
        <w:pStyle w:val="FootnoteText"/>
      </w:pPr>
      <w:r>
        <w:rPr>
          <w:rStyle w:val="FootnoteReference"/>
        </w:rPr>
        <w:footnoteRef/>
      </w:r>
      <w:r>
        <w:t xml:space="preserve"> Cross-references for "eternal": 2Cor 4:17; 2Tim 2:10; Heb 9:15; 1John 2:25.</w:t>
      </w:r>
    </w:p>
  </w:footnote>
  <w:footnote w:id="17694">
    <w:p>
      <w:pPr>
        <w:pStyle w:val="FootnoteText"/>
      </w:pPr>
      <w:r>
        <w:rPr>
          <w:rStyle w:val="FootnoteReference"/>
        </w:rPr>
        <w:footnoteRef/>
      </w:r>
      <w:r>
        <w:t xml:space="preserve"> Name meaning: Jesus (Yeshua) — Yahweh saves. He will save His people from their sins.</w:t>
      </w:r>
    </w:p>
  </w:footnote>
  <w:footnote w:id="17695">
    <w:p>
      <w:pPr>
        <w:pStyle w:val="FootnoteText"/>
      </w:pPr>
      <w:r>
        <w:rPr>
          <w:rStyle w:val="FootnoteReference"/>
        </w:rPr>
        <w:footnoteRef/>
      </w:r>
      <w:r>
        <w:t xml:space="preserve"> Cross-references for "make": 2Cor 13:11; 2Thess 2:17; Heb 13:21; Jude 1:24.</w:t>
      </w:r>
    </w:p>
  </w:footnote>
  <w:footnote w:id="17696">
    <w:p>
      <w:pPr>
        <w:pStyle w:val="FootnoteText"/>
      </w:pPr>
      <w:r>
        <w:rPr>
          <w:rStyle w:val="FootnoteReference"/>
        </w:rPr>
        <w:footnoteRef/>
      </w:r>
      <w:r>
        <w:t xml:space="preserve"> Cross-references for "strengthen": Ps 138:7; Zech 10:6; Zech 10:12; Luke 22:32; Phil 4:13; Col 1:22-23.</w:t>
      </w:r>
    </w:p>
  </w:footnote>
  <w:footnote w:id="17697">
    <w:p>
      <w:pPr>
        <w:pStyle w:val="FootnoteText"/>
      </w:pPr>
      <w:r>
        <w:rPr>
          <w:rStyle w:val="FootnoteReference"/>
        </w:rPr>
        <w:footnoteRef/>
      </w:r>
      <w:r>
        <w:t xml:space="preserve"> Cross-references for "settle": 1Pet 4:11.</w:t>
      </w:r>
    </w:p>
  </w:footnote>
  <w:footnote w:id="176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9">
    <w:p>
      <w:pPr>
        <w:pStyle w:val="FootnoteText"/>
      </w:pPr>
      <w:r>
        <w:rPr>
          <w:rStyle w:val="FootnoteReference"/>
        </w:rPr>
        <w:footnoteRef/>
      </w:r>
      <w:r>
        <w:t xml:space="preserve"> Cross-references: Rom 8:28-30; Rom 9:11; Rom 9:24; 1Cor 1:9; 1Thess 2:12; 2Thess 2:14; 1Tim 6:12; 2Tim 1:9; 1Pet 1:15; 2Pet 1:3.</w:t>
      </w:r>
    </w:p>
  </w:footnote>
  <w:footnote w:id="17700">
    <w:p>
      <w:pPr>
        <w:pStyle w:val="FootnoteText"/>
      </w:pPr>
      <w:r>
        <w:rPr>
          <w:rStyle w:val="FootnoteReference"/>
        </w:rPr>
        <w:footnoteRef/>
      </w:r>
      <w:r>
        <w:t xml:space="preserve"> Cross-references: Col 2:7; 2Thess 2:17; 2Thess 3:3.</w:t>
      </w:r>
    </w:p>
  </w:footnote>
  <w:footnote w:id="17701">
    <w:p>
      <w:pPr>
        <w:pStyle w:val="FootnoteText"/>
      </w:pPr>
      <w:r>
        <w:rPr>
          <w:rStyle w:val="FootnoteReference"/>
        </w:rPr>
        <w:footnoteRef/>
      </w:r>
      <w:r>
        <w:t xml:space="preserve"> Cross-references: 1Pet 4:11; Rev 1:6; Rev 5:13.</w:t>
      </w:r>
    </w:p>
  </w:footnote>
  <w:footnote w:id="17702">
    <w:p>
      <w:pPr>
        <w:pStyle w:val="FootnoteText"/>
      </w:pPr>
      <w:r>
        <w:rPr>
          <w:rStyle w:val="FootnoteReference"/>
        </w:rPr>
        <w:footnoteRef/>
      </w:r>
      <w:r>
        <w:t xml:space="preserve"> Personal name: Silvanus. Personal-name meaning: Silvanus — who loves the forest. Source form: Silvanus.</w:t>
      </w:r>
    </w:p>
  </w:footnote>
  <w:footnote w:id="17703">
    <w:p>
      <w:pPr>
        <w:pStyle w:val="FootnoteText"/>
      </w:pPr>
      <w:r>
        <w:rPr>
          <w:rStyle w:val="FootnoteReference"/>
        </w:rPr>
        <w:footnoteRef/>
      </w:r>
      <w:r>
        <w:t xml:space="preserve"> Cross-references for "a faithful": Eph 6:21; Col 1:7; Col 4:7; Col 4:9.</w:t>
      </w:r>
    </w:p>
  </w:footnote>
  <w:footnote w:id="17704">
    <w:p>
      <w:pPr>
        <w:pStyle w:val="FootnoteText"/>
      </w:pPr>
      <w:r>
        <w:rPr>
          <w:rStyle w:val="FootnoteReference"/>
        </w:rPr>
        <w:footnoteRef/>
      </w:r>
      <w:r>
        <w:t xml:space="preserve"> Cross-references for "exhorting": Heb 13:22; Jude 1:3.</w:t>
      </w:r>
    </w:p>
  </w:footnote>
  <w:footnote w:id="17705">
    <w:p>
      <w:pPr>
        <w:pStyle w:val="FootnoteText"/>
      </w:pPr>
      <w:r>
        <w:rPr>
          <w:rStyle w:val="FootnoteReference"/>
        </w:rPr>
        <w:footnoteRef/>
      </w:r>
      <w:r>
        <w:t xml:space="preserve"> Cross-references for "testifying": John 21:21; Acts 20:24; 1John 5:9-10; 3John 1:12.</w:t>
      </w:r>
    </w:p>
  </w:footnote>
  <w:footnote w:id="17706">
    <w:p>
      <w:pPr>
        <w:pStyle w:val="FootnoteText"/>
      </w:pPr>
      <w:r>
        <w:rPr>
          <w:rStyle w:val="FootnoteReference"/>
        </w:rPr>
        <w:footnoteRef/>
      </w:r>
      <w:r>
        <w:t xml:space="preserve"> Cross-references for "true": Acts 20:24; 1Cor 15:1; Gal 1:8-9; 2Pet 2:15.</w:t>
      </w:r>
    </w:p>
  </w:footnote>
  <w:footnote w:id="17707">
    <w:p>
      <w:pPr>
        <w:pStyle w:val="FootnoteText"/>
      </w:pPr>
      <w:r>
        <w:rPr>
          <w:rStyle w:val="FootnoteReference"/>
        </w:rPr>
        <w:footnoteRef/>
      </w:r>
      <w:r>
        <w:t xml:space="preserve"> Cross-references for "Silvanus": 2Cor 1:19; 1Thess 1:1; 2Thess 1:1.</w:t>
      </w:r>
    </w:p>
  </w:footnote>
  <w:footnote w:id="17708">
    <w:p>
      <w:pPr>
        <w:pStyle w:val="FootnoteText"/>
      </w:pPr>
      <w:r>
        <w:rPr>
          <w:rStyle w:val="FootnoteReference"/>
        </w:rPr>
        <w:footnoteRef/>
      </w:r>
      <w:r>
        <w:t xml:space="preserve"> Cross-references: Rom 5:2; 2Cor 1:24; 2Pet 1:12.</w:t>
      </w:r>
    </w:p>
  </w:footnote>
  <w:footnote w:id="17709">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10">
    <w:p>
      <w:pPr>
        <w:pStyle w:val="FootnoteText"/>
      </w:pPr>
      <w:r>
        <w:rPr>
          <w:rStyle w:val="FootnoteReference"/>
        </w:rPr>
        <w:footnoteRef/>
      </w:r>
      <w:r>
        <w:t xml:space="preserve"> Name meaning: Mark (Marcus) — Hammer; polite. Initially faltered but later became useful to Paul.</w:t>
      </w:r>
    </w:p>
  </w:footnote>
  <w:footnote w:id="17711">
    <w:p>
      <w:pPr>
        <w:pStyle w:val="FootnoteText"/>
      </w:pPr>
      <w:r>
        <w:rPr>
          <w:rStyle w:val="FootnoteReference"/>
        </w:rPr>
        <w:footnoteRef/>
      </w:r>
      <w:r>
        <w:t xml:space="preserve"> Place name: Babylon. Place-name meaning: Babylon — confusion; mixture. Source form: Babylon. Greek form: βαβυλωνος.</w:t>
      </w:r>
    </w:p>
  </w:footnote>
  <w:footnote w:id="17712">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3">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4">
    <w:p>
      <w:pPr>
        <w:pStyle w:val="FootnoteText"/>
      </w:pPr>
      <w:r>
        <w:rPr>
          <w:rStyle w:val="FootnoteReference"/>
        </w:rPr>
        <w:footnoteRef/>
      </w:r>
      <w:r>
        <w:t xml:space="preserve"> Cross-references: Ps 87:4; Rev 17:5; Rev 18:2.</w:t>
      </w:r>
    </w:p>
  </w:footnote>
  <w:footnote w:id="17715">
    <w:p>
      <w:pPr>
        <w:pStyle w:val="FootnoteText"/>
      </w:pPr>
      <w:r>
        <w:rPr>
          <w:rStyle w:val="FootnoteReference"/>
        </w:rPr>
        <w:footnoteRef/>
      </w:r>
      <w:r>
        <w:t xml:space="preserve"> Cross-references: 2John 1:13.</w:t>
      </w:r>
    </w:p>
  </w:footnote>
  <w:footnote w:id="17716">
    <w:p>
      <w:pPr>
        <w:pStyle w:val="FootnoteText"/>
      </w:pPr>
      <w:r>
        <w:rPr>
          <w:rStyle w:val="FootnoteReference"/>
        </w:rPr>
        <w:footnoteRef/>
      </w:r>
      <w:r>
        <w:t xml:space="preserve"> Cross-references: Acts 12:12; Acts 12:25.</w:t>
      </w:r>
    </w:p>
  </w:footnote>
  <w:footnote w:id="17717">
    <w:p>
      <w:pPr>
        <w:pStyle w:val="FootnoteText"/>
      </w:pPr>
      <w:r>
        <w:rPr>
          <w:rStyle w:val="FootnoteReference"/>
        </w:rPr>
        <w:footnoteRef/>
      </w:r>
      <w:r>
        <w:t xml:space="preserve"> Cross-references for "with a": Rom 16:16; 1Cor 16:20; 2Cor 13:12; 1Thess 5:26.</w:t>
      </w:r>
    </w:p>
  </w:footnote>
  <w:footnote w:id="17718">
    <w:p>
      <w:pPr>
        <w:pStyle w:val="FootnoteText"/>
      </w:pPr>
      <w:r>
        <w:rPr>
          <w:rStyle w:val="FootnoteReference"/>
        </w:rPr>
        <w:footnoteRef/>
      </w:r>
      <w:r>
        <w:t xml:space="preserve"> Cross-references for "Peace": John 14:27; John 16:33; John 20:19; John 20:26; Rom 1:7; Eph 6:23; 1Pet 1:2.</w:t>
      </w:r>
    </w:p>
  </w:footnote>
  <w:footnote w:id="17719">
    <w:p>
      <w:pPr>
        <w:pStyle w:val="FootnoteText"/>
      </w:pPr>
      <w:r>
        <w:rPr>
          <w:rStyle w:val="FootnoteReference"/>
        </w:rPr>
        <w:footnoteRef/>
      </w:r>
      <w:r>
        <w:t xml:space="preserve"> Cross-references: Rom 8:1; 1Cor 1:30; 2Cor 5:17.</w:t>
      </w:r>
    </w:p>
  </w:footnote>
  <w:footnote w:id="17720">
    <w:p>
      <w:pPr>
        <w:pStyle w:val="FootnoteText"/>
      </w:pPr>
      <w:r>
        <w:rPr>
          <w:rStyle w:val="FootnoteReference"/>
        </w:rPr>
        <w:footnoteRef/>
      </w:r>
      <w:r>
        <w:t xml:space="preserve"> Personal name: Simon. Personal-name meaning: Simon — that hears; that obeys. Source form: Simon.</w:t>
      </w:r>
    </w:p>
  </w:footnote>
  <w:footnote w:id="17721">
    <w:p>
      <w:pPr>
        <w:pStyle w:val="FootnoteText"/>
      </w:pPr>
      <w:r>
        <w:rPr>
          <w:rStyle w:val="FootnoteReference"/>
        </w:rPr>
        <w:footnoteRef/>
      </w:r>
      <w:r>
        <w:t xml:space="preserve"> Name meaning: Peter (Kepha; Petros) — Rock; stone. The rock-like apostle.</w:t>
      </w:r>
    </w:p>
  </w:footnote>
  <w:footnote w:id="17722">
    <w:p>
      <w:pPr>
        <w:pStyle w:val="FootnoteText"/>
      </w:pPr>
      <w:r>
        <w:rPr>
          <w:rStyle w:val="FootnoteReference"/>
        </w:rPr>
        <w:footnoteRef/>
      </w:r>
      <w:r>
        <w:t xml:space="preserve"> Cross-references for "an apostle": Luke 11:49; John 20:21; 1Cor 9:1; 1Cor 15:9; Gal 2:8; Eph 3:5; Eph 4:11; 1Pet 5:1.</w:t>
      </w:r>
    </w:p>
  </w:footnote>
  <w:footnote w:id="17723">
    <w:p>
      <w:pPr>
        <w:pStyle w:val="FootnoteText"/>
      </w:pPr>
      <w:r>
        <w:rPr>
          <w:rStyle w:val="FootnoteReference"/>
        </w:rPr>
        <w:footnoteRef/>
      </w:r>
      <w:r>
        <w:t xml:space="preserve"> Name meaning: Jesus (Yeshua) — Yahweh saves. He will save His people from their sins.</w:t>
      </w:r>
    </w:p>
  </w:footnote>
  <w:footnote w:id="17724">
    <w:p>
      <w:pPr>
        <w:pStyle w:val="FootnoteText"/>
      </w:pPr>
      <w:r>
        <w:rPr>
          <w:rStyle w:val="FootnoteReference"/>
        </w:rPr>
        <w:footnoteRef/>
      </w:r>
      <w:r>
        <w:t xml:space="preserve"> Personal name: Christ. Personal-name meaning: Christ — anointed. Source form: Christ.</w:t>
      </w:r>
    </w:p>
  </w:footnote>
  <w:footnote w:id="177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9">
    <w:p>
      <w:pPr>
        <w:pStyle w:val="FootnoteText"/>
      </w:pPr>
      <w:r>
        <w:rPr>
          <w:rStyle w:val="FootnoteReference"/>
        </w:rPr>
        <w:footnoteRef/>
      </w:r>
      <w:r>
        <w:t xml:space="preserve"> Cross-references for "Simon": Acts 15:14.</w:t>
      </w:r>
    </w:p>
  </w:footnote>
  <w:footnote w:id="17730">
    <w:p>
      <w:pPr>
        <w:pStyle w:val="FootnoteText"/>
      </w:pPr>
      <w:r>
        <w:rPr>
          <w:rStyle w:val="FootnoteReference"/>
        </w:rPr>
        <w:footnoteRef/>
      </w:r>
      <w:r>
        <w:t xml:space="preserve"> Cross-references for "Peter": Matt 4:18; Matt 10:2; Luke 22:31-34; John 1:42; John 21:15-17; 1Pet 1:1.</w:t>
      </w:r>
    </w:p>
  </w:footnote>
  <w:footnote w:id="17731">
    <w:p>
      <w:pPr>
        <w:pStyle w:val="FootnoteText"/>
      </w:pPr>
      <w:r>
        <w:rPr>
          <w:rStyle w:val="FootnoteReference"/>
        </w:rPr>
        <w:footnoteRef/>
      </w:r>
      <w:r>
        <w:t xml:space="preserve"> Cross-references: John 12:26; Rom 1:1.</w:t>
      </w:r>
    </w:p>
  </w:footnote>
  <w:footnote w:id="17732">
    <w:p>
      <w:pPr>
        <w:pStyle w:val="FootnoteText"/>
      </w:pPr>
      <w:r>
        <w:rPr>
          <w:rStyle w:val="FootnoteReference"/>
        </w:rPr>
        <w:footnoteRef/>
      </w:r>
      <w:r>
        <w:t xml:space="preserve"> Cross-references: Isa 12:2; Luke 1:47; Titus 2:13.</w:t>
      </w:r>
    </w:p>
  </w:footnote>
  <w:footnote w:id="17733">
    <w:p>
      <w:pPr>
        <w:pStyle w:val="FootnoteText"/>
      </w:pPr>
      <w:r>
        <w:rPr>
          <w:rStyle w:val="FootnoteReference"/>
        </w:rPr>
        <w:footnoteRef/>
      </w:r>
      <w:r>
        <w:t xml:space="preserve"> Cross-references for "Grace": Num 6:24-26; Dan 4:1; Dan 6:25; Rom 1:7; 1Pet 1:2; Jude 1:2; Rev 1:4.</w:t>
      </w:r>
    </w:p>
  </w:footnote>
  <w:footnote w:id="17734">
    <w:p>
      <w:pPr>
        <w:pStyle w:val="FootnoteText"/>
      </w:pPr>
      <w:r>
        <w:rPr>
          <w:rStyle w:val="FootnoteReference"/>
        </w:rPr>
        <w:footnoteRef/>
      </w:r>
      <w:r>
        <w:t xml:space="preserve"> Cross-references for "the knowledge": Isa 53:11; Luke 10:22; John 17:3; 2Cor 4:6; 2Pet 3:18; 1John 5:20-21.</w:t>
      </w:r>
    </w:p>
  </w:footnote>
  <w:footnote w:id="17735">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6">
    <w:p>
      <w:pPr>
        <w:pStyle w:val="FootnoteText"/>
      </w:pPr>
      <w:r>
        <w:rPr>
          <w:rStyle w:val="FootnoteReference"/>
        </w:rPr>
        <w:footnoteRef/>
      </w:r>
      <w:r>
        <w:t xml:space="preserve"> Cross-references for "virtue": Ruth 3:11; Prov 12:4; Prov 31:10; Prov 31:29; Phil 4:8; 2Pet 1:5.</w:t>
      </w:r>
    </w:p>
  </w:footnote>
  <w:footnote w:id="17737">
    <w:p>
      <w:pPr>
        <w:pStyle w:val="FootnoteText"/>
      </w:pPr>
      <w:r>
        <w:rPr>
          <w:rStyle w:val="FootnoteReference"/>
        </w:rPr>
        <w:footnoteRef/>
      </w:r>
      <w:r>
        <w:t xml:space="preserve"> Cross-references: Ps 110:3; Matt 28:18; John 17:2; 2Cor 12:9; Eph 1:19-21; Col 1:16; Heb 1:3.</w:t>
      </w:r>
    </w:p>
  </w:footnote>
  <w:footnote w:id="17738">
    <w:p>
      <w:pPr>
        <w:pStyle w:val="FootnoteText"/>
      </w:pPr>
      <w:r>
        <w:rPr>
          <w:rStyle w:val="FootnoteReference"/>
        </w:rPr>
        <w:footnoteRef/>
      </w:r>
      <w:r>
        <w:t xml:space="preserve"> Cross-references: Ps 84:11; Rom 8:32; 1Cor 3:21-23; 1Tim 4:8.</w:t>
      </w:r>
    </w:p>
  </w:footnote>
  <w:footnote w:id="17739">
    <w:p>
      <w:pPr>
        <w:pStyle w:val="FootnoteText"/>
      </w:pPr>
      <w:r>
        <w:rPr>
          <w:rStyle w:val="FootnoteReference"/>
        </w:rPr>
        <w:footnoteRef/>
      </w:r>
      <w:r>
        <w:t xml:space="preserve"> Cross-references for "are given": Ezek 36:25-27; Rom 9:4; 2Cor 1:20; 2Cor 6:17-18; 2Cor 7:1; Gal 3:16; Heb 8:6-12; Heb 9:15; 2Pet 1:1; 1John 2:25.</w:t>
      </w:r>
    </w:p>
  </w:footnote>
  <w:footnote w:id="17740">
    <w:p>
      <w:pPr>
        <w:pStyle w:val="FootnoteText"/>
      </w:pPr>
      <w:r>
        <w:rPr>
          <w:rStyle w:val="FootnoteReference"/>
        </w:rPr>
        <w:footnoteRef/>
      </w:r>
      <w:r>
        <w:t xml:space="preserve"> Cross-references: John 1:12-13; 2Cor 3:18; Eph 4:23-24; Col 3:10; Heb 12:10; 1John 3:2.</w:t>
      </w:r>
    </w:p>
  </w:footnote>
  <w:footnote w:id="17741">
    <w:p>
      <w:pPr>
        <w:pStyle w:val="FootnoteText"/>
      </w:pPr>
      <w:r>
        <w:rPr>
          <w:rStyle w:val="FootnoteReference"/>
        </w:rPr>
        <w:footnoteRef/>
      </w:r>
      <w:r>
        <w:t xml:space="preserve"> Cross-references for "beside": Luke 16:26; Luke 24:21.</w:t>
      </w:r>
    </w:p>
  </w:footnote>
  <w:footnote w:id="17742">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3">
    <w:p>
      <w:pPr>
        <w:pStyle w:val="FootnoteText"/>
      </w:pPr>
      <w:r>
        <w:rPr>
          <w:rStyle w:val="FootnoteReference"/>
        </w:rPr>
        <w:footnoteRef/>
      </w:r>
      <w:r>
        <w:t xml:space="preserve"> Cross-references for "virtue": Phil 4:8; 2Pet 1:3.</w:t>
      </w:r>
    </w:p>
  </w:footnote>
  <w:footnote w:id="17744">
    <w:p>
      <w:pPr>
        <w:pStyle w:val="FootnoteText"/>
      </w:pPr>
      <w:r>
        <w:rPr>
          <w:rStyle w:val="FootnoteReference"/>
        </w:rPr>
        <w:footnoteRef/>
      </w:r>
      <w:r>
        <w:t xml:space="preserve"> Cross-references for "knowledge": 1Cor 14:20; Eph 1:17-18; Eph 5:17; Phil 1:9; Col 1:9; 1Pet 3:7; 2Pet 1:2; 2Pet 3:18.</w:t>
      </w:r>
    </w:p>
  </w:footnote>
  <w:footnote w:id="17745">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6">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7">
    <w:p>
      <w:pPr>
        <w:pStyle w:val="FootnoteText"/>
      </w:pPr>
      <w:r>
        <w:rPr>
          <w:rStyle w:val="FootnoteReference"/>
        </w:rPr>
        <w:footnoteRef/>
      </w:r>
      <w:r>
        <w:t xml:space="preserve"> Cross-references: Acts 24:25; 1Cor 9:25; Gal 5:23; Titus 1:8; Titus 2:2.</w:t>
      </w:r>
    </w:p>
  </w:footnote>
  <w:footnote w:id="17748">
    <w:p>
      <w:pPr>
        <w:pStyle w:val="FootnoteText"/>
      </w:pPr>
      <w:r>
        <w:rPr>
          <w:rStyle w:val="FootnoteReference"/>
        </w:rPr>
        <w:footnoteRef/>
      </w:r>
      <w:r>
        <w:t xml:space="preserve"> Cross-references for "brotherly": John 13:34-35; Rom 12:10; 1Thess 3:12; 1Thess 4:9-10; Heb 13:1; 1Pet 1:22; 1Pet 2:17; 1John 3:14; 1John 3:16.</w:t>
      </w:r>
    </w:p>
  </w:footnote>
  <w:footnote w:id="17749">
    <w:p>
      <w:pPr>
        <w:pStyle w:val="FootnoteText"/>
      </w:pPr>
      <w:r>
        <w:rPr>
          <w:rStyle w:val="FootnoteReference"/>
        </w:rPr>
        <w:footnoteRef/>
      </w:r>
      <w:r>
        <w:t xml:space="preserve"> Cross-references: 1Cor 13:1-8; Gal 6:10; Col 3:14; 1Thess 5:15; 1Pet 3:8; 1John 4:21.</w:t>
      </w:r>
    </w:p>
  </w:footnote>
  <w:footnote w:id="17750">
    <w:p>
      <w:pPr>
        <w:pStyle w:val="FootnoteText"/>
      </w:pPr>
      <w:r>
        <w:rPr>
          <w:rStyle w:val="FootnoteReference"/>
        </w:rPr>
        <w:footnoteRef/>
      </w:r>
      <w:r>
        <w:t xml:space="preserve"> Cross-references for "in you": John 5:42; 2Cor 9:14; 2Cor 13:5; Phil 2:5; Col 3:16; Phlm 1:6.</w:t>
      </w:r>
    </w:p>
  </w:footnote>
  <w:footnote w:id="17751">
    <w:p>
      <w:pPr>
        <w:pStyle w:val="FootnoteText"/>
      </w:pPr>
      <w:r>
        <w:rPr>
          <w:rStyle w:val="FootnoteReference"/>
        </w:rPr>
        <w:footnoteRef/>
      </w:r>
      <w:r>
        <w:t xml:space="preserve"> Cross-references for "and abound": 1Cor 15:58; 2Cor 8:2; 2Cor 8:7; Phil 1:9; Col 2:7; Col 3:16; 1Thess 3:12; 1Thess 4:1; 2Thess 1:3.</w:t>
      </w:r>
    </w:p>
  </w:footnote>
  <w:footnote w:id="17752">
    <w:p>
      <w:pPr>
        <w:pStyle w:val="FootnoteText"/>
      </w:pPr>
      <w:r>
        <w:rPr>
          <w:rStyle w:val="FootnoteReference"/>
        </w:rPr>
        <w:footnoteRef/>
      </w:r>
      <w:r>
        <w:t xml:space="preserve"> Cross-references for "barren": Prov 19:15; Matt 20:3; Matt 20:6; Matt 25:26; Rom 12:11; 1Tim 5:13; Heb 6:12.</w:t>
      </w:r>
    </w:p>
  </w:footnote>
  <w:footnote w:id="17753">
    <w:p>
      <w:pPr>
        <w:pStyle w:val="FootnoteText"/>
      </w:pPr>
      <w:r>
        <w:rPr>
          <w:rStyle w:val="FootnoteReference"/>
        </w:rPr>
        <w:footnoteRef/>
      </w:r>
      <w:r>
        <w:t xml:space="preserve"> Cross-references for "unfruitful": Matt 13:22; John 15:2; John 15:6; Titus 3:14.</w:t>
      </w:r>
    </w:p>
  </w:footnote>
  <w:footnote w:id="17754">
    <w:p>
      <w:pPr>
        <w:pStyle w:val="FootnoteText"/>
      </w:pPr>
      <w:r>
        <w:rPr>
          <w:rStyle w:val="FootnoteReference"/>
        </w:rPr>
        <w:footnoteRef/>
      </w:r>
      <w:r>
        <w:t xml:space="preserve"> Cross-references: John 15:7-8; 2Cor 5:13-17.</w:t>
      </w:r>
    </w:p>
  </w:footnote>
  <w:footnote w:id="17755">
    <w:p>
      <w:pPr>
        <w:pStyle w:val="FootnoteText"/>
      </w:pPr>
      <w:r>
        <w:rPr>
          <w:rStyle w:val="FootnoteReference"/>
        </w:rPr>
        <w:footnoteRef/>
      </w:r>
      <w:r>
        <w:t xml:space="preserve"> Cross-references: 2Pet 1:2.</w:t>
      </w:r>
    </w:p>
  </w:footnote>
  <w:footnote w:id="17756">
    <w:p>
      <w:pPr>
        <w:pStyle w:val="FootnoteText"/>
      </w:pPr>
      <w:r>
        <w:rPr>
          <w:rStyle w:val="FootnoteReference"/>
        </w:rPr>
        <w:footnoteRef/>
      </w:r>
      <w:r>
        <w:t xml:space="preserve"> Cross-references for "blind": John 9:40-41; 2Cor 4:3-4; 1John 2:9-11; Rev 3:17.</w:t>
      </w:r>
    </w:p>
  </w:footnote>
  <w:footnote w:id="17757">
    <w:p>
      <w:pPr>
        <w:pStyle w:val="FootnoteText"/>
      </w:pPr>
      <w:r>
        <w:rPr>
          <w:rStyle w:val="FootnoteReference"/>
        </w:rPr>
        <w:footnoteRef/>
      </w:r>
      <w:r>
        <w:t xml:space="preserve"> Cross-references: Mark 10:21; Luke 18:22; Gal 5:6; Gal 5:13; Jas 2:14-26; 2Pet 1:5-7.</w:t>
      </w:r>
    </w:p>
  </w:footnote>
  <w:footnote w:id="17758">
    <w:p>
      <w:pPr>
        <w:pStyle w:val="FootnoteText"/>
      </w:pPr>
      <w:r>
        <w:rPr>
          <w:rStyle w:val="FootnoteReference"/>
        </w:rPr>
        <w:footnoteRef/>
      </w:r>
      <w:r>
        <w:t xml:space="preserve"> Cross-references for "give": 2Pet 1:5; 2Pet 3:17.</w:t>
      </w:r>
    </w:p>
  </w:footnote>
  <w:footnote w:id="17759">
    <w:p>
      <w:pPr>
        <w:pStyle w:val="FootnoteText"/>
      </w:pPr>
      <w:r>
        <w:rPr>
          <w:rStyle w:val="FootnoteReference"/>
        </w:rPr>
        <w:footnoteRef/>
      </w:r>
      <w:r>
        <w:t xml:space="preserve"> Cross-references for "to make": 2Tim 2:19; Heb 6:11; Heb 6:19; 1John 3:19-21.</w:t>
      </w:r>
    </w:p>
  </w:footnote>
  <w:footnote w:id="17760">
    <w:p>
      <w:pPr>
        <w:pStyle w:val="FootnoteText"/>
      </w:pPr>
      <w:r>
        <w:rPr>
          <w:rStyle w:val="FootnoteReference"/>
        </w:rPr>
        <w:footnoteRef/>
      </w:r>
      <w:r>
        <w:t xml:space="preserve"> Cross-references for "election": Rom 8:28-31; 1Thess 1:3-4; 2Thess 2:13-14; 1Pet 1:2.</w:t>
      </w:r>
    </w:p>
  </w:footnote>
  <w:footnote w:id="17761">
    <w:p>
      <w:pPr>
        <w:pStyle w:val="FootnoteText"/>
      </w:pPr>
      <w:r>
        <w:rPr>
          <w:rStyle w:val="FootnoteReference"/>
        </w:rPr>
        <w:footnoteRef/>
      </w:r>
      <w:r>
        <w:t xml:space="preserve"> Cross-references for "never": Ps 37:24; Ps 62:2; Ps 62:6; Ps 112:6; Ps 121:3; Mic 7:8; Acts 20:24-25; 1Pet 1:5; 2Pet 3:17; Rev 3:10-11.</w:t>
      </w:r>
    </w:p>
  </w:footnote>
  <w:footnote w:id="17762">
    <w:p>
      <w:pPr>
        <w:pStyle w:val="FootnoteText"/>
      </w:pPr>
      <w:r>
        <w:rPr>
          <w:rStyle w:val="FootnoteReference"/>
        </w:rPr>
        <w:footnoteRef/>
      </w:r>
      <w:r>
        <w:t xml:space="preserve"> Cross-references: Ps 15:5; Isa 56:2; Matt 7:24-25; Luke 6:47-49; 1John 3:19; Rev 22:14.</w:t>
      </w:r>
    </w:p>
  </w:footnote>
  <w:footnote w:id="17763">
    <w:p>
      <w:pPr>
        <w:pStyle w:val="FootnoteText"/>
      </w:pPr>
      <w:r>
        <w:rPr>
          <w:rStyle w:val="FootnoteReference"/>
        </w:rPr>
        <w:footnoteRef/>
      </w:r>
      <w:r>
        <w:t xml:space="preserve"> Cross-references for "an entrance": Matt 25:34; 2Cor 5:1; 2Tim 4:8; Rev 3:21.</w:t>
      </w:r>
    </w:p>
  </w:footnote>
  <w:footnote w:id="17764">
    <w:p>
      <w:pPr>
        <w:pStyle w:val="FootnoteText"/>
      </w:pPr>
      <w:r>
        <w:rPr>
          <w:rStyle w:val="FootnoteReference"/>
        </w:rPr>
        <w:footnoteRef/>
      </w:r>
      <w:r>
        <w:t xml:space="preserve"> Cross-references for "abundantly": Ps 36:8; Song 5:1; Isa 35:2; John 10:10; Eph 3:20; Heb 6:17.</w:t>
      </w:r>
    </w:p>
  </w:footnote>
  <w:footnote w:id="17765">
    <w:p>
      <w:pPr>
        <w:pStyle w:val="FootnoteText"/>
      </w:pPr>
      <w:r>
        <w:rPr>
          <w:rStyle w:val="FootnoteReference"/>
        </w:rPr>
        <w:footnoteRef/>
      </w:r>
      <w:r>
        <w:t xml:space="preserve"> Cross-references: Isa 9:7; Dan 7:14; Dan 7:27; Rev 5:10.</w:t>
      </w:r>
    </w:p>
  </w:footnote>
  <w:footnote w:id="17766">
    <w:p>
      <w:pPr>
        <w:pStyle w:val="FootnoteText"/>
      </w:pPr>
      <w:r>
        <w:rPr>
          <w:rStyle w:val="FootnoteReference"/>
        </w:rPr>
        <w:footnoteRef/>
      </w:r>
      <w:r>
        <w:t xml:space="preserve"> Cross-references: 2Pet 1:1.</w:t>
      </w:r>
    </w:p>
  </w:footnote>
  <w:footnote w:id="17767">
    <w:p>
      <w:pPr>
        <w:pStyle w:val="FootnoteText"/>
      </w:pPr>
      <w:r>
        <w:rPr>
          <w:rStyle w:val="FootnoteReference"/>
        </w:rPr>
        <w:footnoteRef/>
      </w:r>
      <w:r>
        <w:t xml:space="preserve"> Cross-references for "I will not": Rom 15:14-15; Phil 3:1; 1Tim 4:6; 2Tim 1:6; Heb 10:32; 2Pet 1:13; 2Pet 1:15; 2Pet 3:1; Jude 1:3; Jude 1:17.</w:t>
      </w:r>
    </w:p>
  </w:footnote>
  <w:footnote w:id="17768">
    <w:p>
      <w:pPr>
        <w:pStyle w:val="FootnoteText"/>
      </w:pPr>
      <w:r>
        <w:rPr>
          <w:rStyle w:val="FootnoteReference"/>
        </w:rPr>
        <w:footnoteRef/>
      </w:r>
      <w:r>
        <w:t xml:space="preserve"> Cross-references for "though": 1John 2:21; Jude 1:5.</w:t>
      </w:r>
    </w:p>
  </w:footnote>
  <w:footnote w:id="17769">
    <w:p>
      <w:pPr>
        <w:pStyle w:val="FootnoteText"/>
      </w:pPr>
      <w:r>
        <w:rPr>
          <w:rStyle w:val="FootnoteReference"/>
        </w:rPr>
        <w:footnoteRef/>
      </w:r>
      <w:r>
        <w:t xml:space="preserve"> Cross-references for "and be": Acts 16:5; Col 2:7; Heb 13:9; 1Pet 5:10; 1Pet 5:12; 2Pet 3:17.</w:t>
      </w:r>
    </w:p>
  </w:footnote>
  <w:footnote w:id="17770">
    <w:p>
      <w:pPr>
        <w:pStyle w:val="FootnoteText"/>
      </w:pPr>
      <w:r>
        <w:rPr>
          <w:rStyle w:val="FootnoteReference"/>
        </w:rPr>
        <w:footnoteRef/>
      </w:r>
      <w:r>
        <w:t xml:space="preserve"> Cross-references for "as long": 2Cor 5:1-4; 2Cor 5:8; Heb 13:3; 2Pet 1:14.</w:t>
      </w:r>
    </w:p>
  </w:footnote>
  <w:footnote w:id="177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2">
    <w:p>
      <w:pPr>
        <w:pStyle w:val="FootnoteText"/>
      </w:pPr>
      <w:r>
        <w:rPr>
          <w:rStyle w:val="FootnoteReference"/>
        </w:rPr>
        <w:footnoteRef/>
      </w:r>
      <w:r>
        <w:t xml:space="preserve"> Cross-references for "to stir": Hag 1:14; 2Tim 1:6; 2Pet 3:1.</w:t>
      </w:r>
    </w:p>
  </w:footnote>
  <w:footnote w:id="17773">
    <w:p>
      <w:pPr>
        <w:pStyle w:val="FootnoteText"/>
      </w:pPr>
      <w:r>
        <w:rPr>
          <w:rStyle w:val="FootnoteReference"/>
        </w:rPr>
        <w:footnoteRef/>
      </w:r>
      <w:r>
        <w:t xml:space="preserve"> Cross-references: 2Pet 1:12.</w:t>
      </w:r>
    </w:p>
  </w:footnote>
  <w:footnote w:id="17774">
    <w:p>
      <w:pPr>
        <w:pStyle w:val="FootnoteText"/>
      </w:pPr>
      <w:r>
        <w:rPr>
          <w:rStyle w:val="FootnoteReference"/>
        </w:rPr>
        <w:footnoteRef/>
      </w:r>
      <w:r>
        <w:t xml:space="preserve"> Cross-references for "shortly": Deut 4:21-22; Deut 31:14; Josh 23:14; 1Kgs 2:2-3; Acts 20:25; 2Tim 4:6.</w:t>
      </w:r>
    </w:p>
  </w:footnote>
  <w:footnote w:id="17775">
    <w:p>
      <w:pPr>
        <w:pStyle w:val="FootnoteText"/>
      </w:pPr>
      <w:r>
        <w:rPr>
          <w:rStyle w:val="FootnoteReference"/>
        </w:rPr>
        <w:footnoteRef/>
      </w:r>
      <w:r>
        <w:t xml:space="preserve"> Cross-references for "the power": Matt 28:18; Mark 9:1; John 17:2; Rom 1:4; 1Cor 5:4; Phil 3:21.</w:t>
      </w:r>
    </w:p>
  </w:footnote>
  <w:footnote w:id="17776">
    <w:p>
      <w:pPr>
        <w:pStyle w:val="FootnoteText"/>
      </w:pPr>
      <w:r>
        <w:rPr>
          <w:rStyle w:val="FootnoteReference"/>
        </w:rPr>
        <w:footnoteRef/>
      </w:r>
      <w:r>
        <w:t xml:space="preserve"> Cross-references for "coming": Mal 3:2; Mal 4:5; Matt 16:28; Matt 24:3; Matt 24:27; 1Cor 1:7; Jude 1:14; Rev 1:7.</w:t>
      </w:r>
    </w:p>
  </w:footnote>
  <w:footnote w:id="17777">
    <w:p>
      <w:pPr>
        <w:pStyle w:val="FootnoteText"/>
      </w:pPr>
      <w:r>
        <w:rPr>
          <w:rStyle w:val="FootnoteReference"/>
        </w:rPr>
        <w:footnoteRef/>
      </w:r>
      <w:r>
        <w:t xml:space="preserve"> Cross-references: Matt 17:1-5; Mark 9:2; Luke 9:28-32; John 1:14; 1John 1:1-3; 1John 4:14.</w:t>
      </w:r>
    </w:p>
  </w:footnote>
  <w:footnote w:id="17778">
    <w:p>
      <w:pPr>
        <w:pStyle w:val="FootnoteText"/>
      </w:pPr>
      <w:r>
        <w:rPr>
          <w:rStyle w:val="FootnoteReference"/>
        </w:rPr>
        <w:footnoteRef/>
      </w:r>
      <w:r>
        <w:t xml:space="preserve"> Cross-references for "there came": Matt 17:3; Mark 9:7; Luke 9:34-35; John 12:28-29.</w:t>
      </w:r>
    </w:p>
  </w:footnote>
  <w:footnote w:id="17779">
    <w:p>
      <w:pPr>
        <w:pStyle w:val="FootnoteText"/>
      </w:pPr>
      <w:r>
        <w:rPr>
          <w:rStyle w:val="FootnoteReference"/>
        </w:rPr>
        <w:footnoteRef/>
      </w:r>
      <w:r>
        <w:t xml:space="preserve"> Cross-references for "in whom": Isa 42:1; Isa 53:10; Matt 12:18.</w:t>
      </w:r>
    </w:p>
  </w:footnote>
  <w:footnote w:id="17780">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1">
    <w:p>
      <w:pPr>
        <w:pStyle w:val="FootnoteText"/>
      </w:pPr>
      <w:r>
        <w:rPr>
          <w:rStyle w:val="FootnoteReference"/>
        </w:rPr>
        <w:footnoteRef/>
      </w:r>
      <w:r>
        <w:t xml:space="preserve"> Cross-references for "the holy": Gen 28:16-17; Exod 3:1; Exod 3:5; Josh 5:15; Isa 11:9; Isa 56:7; Zech 8:3; Matt 17:6.</w:t>
      </w:r>
    </w:p>
  </w:footnote>
  <w:footnote w:id="17782">
    <w:p>
      <w:pPr>
        <w:pStyle w:val="FootnoteText"/>
      </w:pPr>
      <w:r>
        <w:rPr>
          <w:rStyle w:val="FootnoteReference"/>
        </w:rPr>
        <w:footnoteRef/>
      </w:r>
      <w:r>
        <w:t xml:space="preserve"> Cross-references for "a more": Ps 19:7-9; Isa 8:20; Isa 41:21-23; Isa 41:26; Luke 16:29-31; John 5:39; Acts 17:11.</w:t>
      </w:r>
    </w:p>
  </w:footnote>
  <w:footnote w:id="17783">
    <w:p>
      <w:pPr>
        <w:pStyle w:val="FootnoteText"/>
      </w:pPr>
      <w:r>
        <w:rPr>
          <w:rStyle w:val="FootnoteReference"/>
        </w:rPr>
        <w:footnoteRef/>
      </w:r>
      <w:r>
        <w:t xml:space="preserve"> Cross-references for "a light": Ps 119:105; Prov 6:23; Isa 9:2; Isa 60:1-2; Matt 4:16; Luke 1:78-79; John 1:7-9; John 5:35; John 8:12; Eph 5:7-8.</w:t>
      </w:r>
    </w:p>
  </w:footnote>
  <w:footnote w:id="17784">
    <w:p>
      <w:pPr>
        <w:pStyle w:val="FootnoteText"/>
      </w:pPr>
      <w:r>
        <w:rPr>
          <w:rStyle w:val="FootnoteReference"/>
        </w:rPr>
        <w:footnoteRef/>
      </w:r>
      <w:r>
        <w:t xml:space="preserve"> Cross-references: Acts 15:29; Jas 2:8; 3John 1:6.</w:t>
      </w:r>
    </w:p>
  </w:footnote>
  <w:footnote w:id="17785">
    <w:p>
      <w:pPr>
        <w:pStyle w:val="FootnoteText"/>
      </w:pPr>
      <w:r>
        <w:rPr>
          <w:rStyle w:val="FootnoteReference"/>
        </w:rPr>
        <w:footnoteRef/>
      </w:r>
      <w:r>
        <w:t xml:space="preserve"> Cross-references for "Knowing": Rom 6:6; Rom 13:11; 1Tim 1:9; Jas 1:3; 2Pet 3:3.</w:t>
      </w:r>
    </w:p>
  </w:footnote>
  <w:footnote w:id="17786">
    <w:p>
      <w:pPr>
        <w:pStyle w:val="FootnoteText"/>
      </w:pPr>
      <w:r>
        <w:rPr>
          <w:rStyle w:val="FootnoteReference"/>
        </w:rPr>
        <w:footnoteRef/>
      </w:r>
      <w:r>
        <w:t xml:space="preserve"> Cross-references for "the prophecy": Luke 1:70; 2Tim 3:16; 1Pet 1:11.</w:t>
      </w:r>
    </w:p>
  </w:footnote>
  <w:footnote w:id="17787">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8">
    <w:p>
      <w:pPr>
        <w:pStyle w:val="FootnoteText"/>
      </w:pPr>
      <w:r>
        <w:rPr>
          <w:rStyle w:val="FootnoteReference"/>
        </w:rPr>
        <w:footnoteRef/>
      </w:r>
      <w:r>
        <w:t xml:space="preserve"> Cross-references for "by the Holy": Mark 12:36; Acts 1:16; Acts 3:18; Acts 28:25; Heb 3:7; Heb 9:8; Heb 10:15.</w:t>
      </w:r>
    </w:p>
  </w:footnote>
  <w:footnote w:id="17789">
    <w:p>
      <w:pPr>
        <w:pStyle w:val="FootnoteText"/>
      </w:pPr>
      <w:r>
        <w:rPr>
          <w:rStyle w:val="FootnoteReference"/>
        </w:rPr>
        <w:footnoteRef/>
      </w:r>
      <w:r>
        <w:t xml:space="preserve"> Cross-references: Num 16:28; 2Sam 23:2; Mic 3:7; Luke 1:70; 2Tim 3:15-17; 1Pet 1:11; Rev 19:10.</w:t>
      </w:r>
    </w:p>
  </w:footnote>
  <w:footnote w:id="17790">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1">
    <w:p>
      <w:pPr>
        <w:pStyle w:val="FootnoteText"/>
      </w:pPr>
      <w:r>
        <w:rPr>
          <w:rStyle w:val="FootnoteReference"/>
        </w:rPr>
        <w:footnoteRef/>
      </w:r>
      <w:r>
        <w:t xml:space="preserve"> Cross-references for "denying": Matt 10:33; Luke 12:9; Acts 3:13-14; 2Tim 2:12-13; Jude 1:4; Rev 2:13; Rev 3:8.</w:t>
      </w:r>
    </w:p>
  </w:footnote>
  <w:footnote w:id="17792">
    <w:p>
      <w:pPr>
        <w:pStyle w:val="FootnoteText"/>
      </w:pPr>
      <w:r>
        <w:rPr>
          <w:rStyle w:val="FootnoteReference"/>
        </w:rPr>
        <w:footnoteRef/>
      </w:r>
      <w:r>
        <w:t xml:space="preserve"> Cross-references for "bought": Deut 32:6; Acts 20:28; 1Cor 6:20; 1Cor 7:23; Gal 3:13; Eph 1:7; Heb 10:29; 1Pet 1:8; Rev 5:9.</w:t>
      </w:r>
    </w:p>
  </w:footnote>
  <w:footnote w:id="17793">
    <w:p>
      <w:pPr>
        <w:pStyle w:val="FootnoteText"/>
      </w:pPr>
      <w:r>
        <w:rPr>
          <w:rStyle w:val="FootnoteReference"/>
        </w:rPr>
        <w:footnoteRef/>
      </w:r>
      <w:r>
        <w:t xml:space="preserve"> Cross-references for "and bring": Mal 3:5; Phil 3:19; 2Pet 2:3.</w:t>
      </w:r>
    </w:p>
  </w:footnote>
  <w:footnote w:id="17794">
    <w:p>
      <w:pPr>
        <w:pStyle w:val="FootnoteText"/>
      </w:pPr>
      <w:r>
        <w:rPr>
          <w:rStyle w:val="FootnoteReference"/>
        </w:rPr>
        <w:footnoteRef/>
      </w:r>
      <w:r>
        <w:t xml:space="preserve"> Cross-references: Gal 2:4; 2Pet 2:3.</w:t>
      </w:r>
    </w:p>
  </w:footnote>
  <w:footnote w:id="17795">
    <w:p>
      <w:pPr>
        <w:pStyle w:val="FootnoteText"/>
      </w:pPr>
      <w:r>
        <w:rPr>
          <w:rStyle w:val="FootnoteReference"/>
        </w:rPr>
        <w:footnoteRef/>
      </w:r>
      <w:r>
        <w:t xml:space="preserve"> Cross-references: Gal 5:20; Titus 3:10; 2Pet 2:3.</w:t>
      </w:r>
    </w:p>
  </w:footnote>
  <w:footnote w:id="17796">
    <w:p>
      <w:pPr>
        <w:pStyle w:val="FootnoteText"/>
      </w:pPr>
      <w:r>
        <w:rPr>
          <w:rStyle w:val="FootnoteReference"/>
        </w:rPr>
        <w:footnoteRef/>
      </w:r>
      <w:r>
        <w:t xml:space="preserve"> Cross-references for "pernicious ways": Rom 2:24; 1Tim 5:14; Titus 2:5; Titus 2:8.</w:t>
      </w:r>
    </w:p>
  </w:footnote>
  <w:footnote w:id="17797">
    <w:p>
      <w:pPr>
        <w:pStyle w:val="FootnoteText"/>
      </w:pPr>
      <w:r>
        <w:rPr>
          <w:rStyle w:val="FootnoteReference"/>
        </w:rPr>
        <w:footnoteRef/>
      </w:r>
      <w:r>
        <w:t xml:space="preserve"> Cross-references for "evil": Acts 14:2; 1Pet 2:12; 2Pet 2:12; Jude 1:10; Jude 1:15.</w:t>
      </w:r>
    </w:p>
  </w:footnote>
  <w:footnote w:id="17798">
    <w:p>
      <w:pPr>
        <w:pStyle w:val="FootnoteText"/>
      </w:pPr>
      <w:r>
        <w:rPr>
          <w:rStyle w:val="FootnoteReference"/>
        </w:rPr>
        <w:footnoteRef/>
      </w:r>
      <w:r>
        <w:t xml:space="preserve"> Cross-references for "ways": 2Pet 2:15; 2Pet 2:21.</w:t>
      </w:r>
    </w:p>
  </w:footnote>
  <w:footnote w:id="17799">
    <w:p>
      <w:pPr>
        <w:pStyle w:val="FootnoteText"/>
      </w:pPr>
      <w:r>
        <w:rPr>
          <w:rStyle w:val="FootnoteReference"/>
        </w:rPr>
        <w:footnoteRef/>
      </w:r>
      <w:r>
        <w:t xml:space="preserve"> Cross-references: Deut 24:17; John 2:16; 2Cor 2:17; Rev 18:11-13.</w:t>
      </w:r>
    </w:p>
  </w:footnote>
  <w:footnote w:id="178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1">
    <w:p>
      <w:pPr>
        <w:pStyle w:val="FootnoteText"/>
      </w:pPr>
      <w:r>
        <w:rPr>
          <w:rStyle w:val="FootnoteReference"/>
        </w:rPr>
        <w:footnoteRef/>
      </w:r>
      <w:r>
        <w:t xml:space="preserve"> Cross-references for "spared": Deut 29:20; Ps 78:50; Ezek 5:11; Ezek 7:4; Ezek 7:9; Rom 8:32; Rom 11:21; 2Pet 2:5.</w:t>
      </w:r>
    </w:p>
  </w:footnote>
  <w:footnote w:id="17802">
    <w:p>
      <w:pPr>
        <w:pStyle w:val="FootnoteText"/>
      </w:pPr>
      <w:r>
        <w:rPr>
          <w:rStyle w:val="FootnoteReference"/>
        </w:rPr>
        <w:footnoteRef/>
      </w:r>
      <w:r>
        <w:t xml:space="preserve"> Cross-references for "the angels": Job 4:18; Luke 10:18; John 8:44; 1John 3:8; Jude 1:6.</w:t>
      </w:r>
    </w:p>
  </w:footnote>
  <w:footnote w:id="17803">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4">
    <w:p>
      <w:pPr>
        <w:pStyle w:val="FootnoteText"/>
      </w:pPr>
      <w:r>
        <w:rPr>
          <w:rStyle w:val="FootnoteReference"/>
        </w:rPr>
        <w:footnoteRef/>
      </w:r>
      <w:r>
        <w:t xml:space="preserve"> Cross-references for "to be": Job 21:30; 2Pet 2:9; Jude 1:13.</w:t>
      </w:r>
    </w:p>
  </w:footnote>
  <w:footnote w:id="178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7">
    <w:p>
      <w:pPr>
        <w:pStyle w:val="FootnoteText"/>
      </w:pPr>
      <w:r>
        <w:rPr>
          <w:rStyle w:val="FootnoteReference"/>
        </w:rPr>
        <w:footnoteRef/>
      </w:r>
      <w:r>
        <w:t xml:space="preserve"> Cross-references: Isa 14:12; Matt 8:29; Matt 25:41; Mark 5:7; Luke 8:31; Rev 12:7-9; Rev 20:2-3; Rev 20:10.</w:t>
      </w:r>
    </w:p>
  </w:footnote>
  <w:footnote w:id="17808">
    <w:p>
      <w:pPr>
        <w:pStyle w:val="FootnoteText"/>
      </w:pPr>
      <w:r>
        <w:rPr>
          <w:rStyle w:val="FootnoteReference"/>
        </w:rPr>
        <w:footnoteRef/>
      </w:r>
      <w:r>
        <w:t xml:space="preserve"> Cross-references for "spared": Job 22:15-16; Matt 24:37-39; Luke 17:26-27; Heb 11:7.</w:t>
      </w:r>
    </w:p>
  </w:footnote>
  <w:footnote w:id="17809">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10">
    <w:p>
      <w:pPr>
        <w:pStyle w:val="FootnoteText"/>
      </w:pPr>
      <w:r>
        <w:rPr>
          <w:rStyle w:val="FootnoteReference"/>
        </w:rPr>
        <w:footnoteRef/>
      </w:r>
      <w:r>
        <w:t xml:space="preserve"> Cross-references for "the eighth": Gen 7:1-24; 1Pet 3:20.</w:t>
      </w:r>
    </w:p>
  </w:footnote>
  <w:footnote w:id="17811">
    <w:p>
      <w:pPr>
        <w:pStyle w:val="FootnoteText"/>
      </w:pPr>
      <w:r>
        <w:rPr>
          <w:rStyle w:val="FootnoteReference"/>
        </w:rPr>
        <w:footnoteRef/>
      </w:r>
      <w:r>
        <w:t xml:space="preserve"> Cross-references for "a preacher": 1Pet 3:19; Jude 1:14-15.</w:t>
      </w:r>
    </w:p>
  </w:footnote>
  <w:footnote w:id="17812">
    <w:p>
      <w:pPr>
        <w:pStyle w:val="FootnoteText"/>
      </w:pPr>
      <w:r>
        <w:rPr>
          <w:rStyle w:val="FootnoteReference"/>
        </w:rPr>
        <w:footnoteRef/>
      </w:r>
      <w:r>
        <w:t xml:space="preserve"> Cross-references for "bringing": 2Pet 3:6.</w:t>
      </w:r>
    </w:p>
  </w:footnote>
  <w:footnote w:id="17813">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4">
    <w:p>
      <w:pPr>
        <w:pStyle w:val="FootnoteText"/>
      </w:pPr>
      <w:r>
        <w:rPr>
          <w:rStyle w:val="FootnoteReference"/>
        </w:rPr>
        <w:footnoteRef/>
      </w:r>
      <w:r>
        <w:t xml:space="preserve"> Place name: Sodom. Place-name meaning: Sodom — their secret; their cement. Source form: Sodom. Greek form: σοδομων.</w:t>
      </w:r>
    </w:p>
  </w:footnote>
  <w:footnote w:id="17815">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6">
    <w:p>
      <w:pPr>
        <w:pStyle w:val="FootnoteText"/>
      </w:pPr>
      <w:r>
        <w:rPr>
          <w:rStyle w:val="FootnoteReference"/>
        </w:rPr>
        <w:footnoteRef/>
      </w:r>
      <w:r>
        <w:t xml:space="preserve"> Cross-references for "making": Num 26:10; Deut 29:23; 1Cor 10:11.</w:t>
      </w:r>
    </w:p>
  </w:footnote>
  <w:footnote w:id="17817">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8">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9">
    <w:p>
      <w:pPr>
        <w:pStyle w:val="FootnoteText"/>
      </w:pPr>
      <w:r>
        <w:rPr>
          <w:rStyle w:val="FootnoteReference"/>
        </w:rPr>
        <w:footnoteRef/>
      </w:r>
      <w:r>
        <w:t xml:space="preserve"> Cross-references for "delivered": Gen 19:16; Gen 19:22; Gen 19:29; 1Cor 10:13.</w:t>
      </w:r>
    </w:p>
  </w:footnote>
  <w:footnote w:id="17820">
    <w:p>
      <w:pPr>
        <w:pStyle w:val="FootnoteText"/>
      </w:pPr>
      <w:r>
        <w:rPr>
          <w:rStyle w:val="FootnoteReference"/>
        </w:rPr>
        <w:footnoteRef/>
      </w:r>
      <w:r>
        <w:t xml:space="preserve"> Personal name: Lot. Personal-name meaning: Lot — Covering; veil. Source form: Lot.</w:t>
      </w:r>
    </w:p>
  </w:footnote>
  <w:footnote w:id="17821">
    <w:p>
      <w:pPr>
        <w:pStyle w:val="FootnoteText"/>
      </w:pPr>
      <w:r>
        <w:rPr>
          <w:rStyle w:val="FootnoteReference"/>
        </w:rPr>
        <w:footnoteRef/>
      </w:r>
      <w:r>
        <w:t xml:space="preserve"> Cross-references for "vexed": Gen 13:13; Gen 19:7-8; Ps 120:5; Jer 9:1-6; Jer 23:9.</w:t>
      </w:r>
    </w:p>
  </w:footnote>
  <w:footnote w:id="17822">
    <w:p>
      <w:pPr>
        <w:pStyle w:val="FootnoteText"/>
      </w:pPr>
      <w:r>
        <w:rPr>
          <w:rStyle w:val="FootnoteReference"/>
        </w:rPr>
        <w:footnoteRef/>
      </w:r>
      <w:r>
        <w:t xml:space="preserve"> Cross-references for "in seeing": Ps 119:136; Ps 119:139; Ps 119:158; Ezek 9:4; Ezek 9:6; Mal 3:15-17.</w:t>
      </w:r>
    </w:p>
  </w:footnote>
  <w:footnote w:id="17823">
    <w:p>
      <w:pPr>
        <w:pStyle w:val="FootnoteText"/>
      </w:pPr>
      <w:r>
        <w:rPr>
          <w:rStyle w:val="FootnoteReference"/>
        </w:rPr>
        <w:footnoteRef/>
      </w:r>
      <w:r>
        <w:t xml:space="preserve"> Cross-references for "the godly": Ps 4:3; Ps 12:1; Ps 32:6; 2Tim 3:12; Titus 2:14.</w:t>
      </w:r>
    </w:p>
  </w:footnote>
  <w:footnote w:id="17824">
    <w:p>
      <w:pPr>
        <w:pStyle w:val="FootnoteText"/>
      </w:pPr>
      <w:r>
        <w:rPr>
          <w:rStyle w:val="FootnoteReference"/>
        </w:rPr>
        <w:footnoteRef/>
      </w:r>
      <w:r>
        <w:t xml:space="preserve"> Cross-references: Job 5:19; Ps 34:15-19; 1Cor 10:13.</w:t>
      </w:r>
    </w:p>
  </w:footnote>
  <w:footnote w:id="17825">
    <w:p>
      <w:pPr>
        <w:pStyle w:val="FootnoteText"/>
      </w:pPr>
      <w:r>
        <w:rPr>
          <w:rStyle w:val="FootnoteReference"/>
        </w:rPr>
        <w:footnoteRef/>
      </w:r>
      <w:r>
        <w:t xml:space="preserve"> Cross-references: Job 21:30; Prov 16:4; 2Pet 2:4; Jude 1:14-15.</w:t>
      </w:r>
    </w:p>
  </w:footnote>
  <w:footnote w:id="17826">
    <w:p>
      <w:pPr>
        <w:pStyle w:val="FootnoteText"/>
      </w:pPr>
      <w:r>
        <w:rPr>
          <w:rStyle w:val="FootnoteReference"/>
        </w:rPr>
        <w:footnoteRef/>
      </w:r>
      <w:r>
        <w:t xml:space="preserve"> Cross-references: Rom 2:5; 2Cor 5:10-11; 2Pet 3:7.</w:t>
      </w:r>
    </w:p>
  </w:footnote>
  <w:footnote w:id="17827">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8">
    <w:p>
      <w:pPr>
        <w:pStyle w:val="FootnoteText"/>
      </w:pPr>
      <w:r>
        <w:rPr>
          <w:rStyle w:val="FootnoteReference"/>
        </w:rPr>
        <w:footnoteRef/>
      </w:r>
      <w:r>
        <w:t xml:space="preserve"> Cross-references for "to speak": Exod 22:28; Eccl 10:6-7; Eccl 10:20; Acts 23:5; Jude 1:8; Jude 1:10.</w:t>
      </w:r>
    </w:p>
  </w:footnote>
  <w:footnote w:id="17829">
    <w:p>
      <w:pPr>
        <w:pStyle w:val="FootnoteText"/>
      </w:pPr>
      <w:r>
        <w:rPr>
          <w:rStyle w:val="FootnoteReference"/>
        </w:rPr>
        <w:footnoteRef/>
      </w:r>
      <w:r>
        <w:t xml:space="preserve"> Cross-references: Num 15:30; Jude 1:8.</w:t>
      </w:r>
    </w:p>
  </w:footnote>
  <w:footnote w:id="17830">
    <w:p>
      <w:pPr>
        <w:pStyle w:val="FootnoteText"/>
      </w:pPr>
      <w:r>
        <w:rPr>
          <w:rStyle w:val="FootnoteReference"/>
        </w:rPr>
        <w:footnoteRef/>
      </w:r>
      <w:r>
        <w:t xml:space="preserve"> Cross-references: Gen 49:6; Titus 1:7.</w:t>
      </w:r>
    </w:p>
  </w:footnote>
  <w:footnote w:id="17831">
    <w:p>
      <w:pPr>
        <w:pStyle w:val="FootnoteText"/>
      </w:pPr>
      <w:r>
        <w:rPr>
          <w:rStyle w:val="FootnoteReference"/>
        </w:rPr>
        <w:footnoteRef/>
      </w:r>
      <w:r>
        <w:t xml:space="preserve"> Cross-references for "angels": Ps 103:20; Ps 104:4; Dan 6:22; 2Thess 1:7; Jude 1:9.</w:t>
      </w:r>
    </w:p>
  </w:footnote>
  <w:footnote w:id="17832">
    <w:p>
      <w:pPr>
        <w:pStyle w:val="FootnoteText"/>
      </w:pPr>
      <w:r>
        <w:rPr>
          <w:rStyle w:val="FootnoteReference"/>
        </w:rPr>
        <w:footnoteRef/>
      </w:r>
      <w:r>
        <w:t xml:space="preserve"> Cross-references for "as natural": Ps 49:10; Ps 92:6; Ps 94:8; Jer 4:22; Jer 5:4; Jer 10:8; Jer 10:21; Jer 12:3; Ezek 21:31; Jude 1:10.</w:t>
      </w:r>
    </w:p>
  </w:footnote>
  <w:footnote w:id="17833">
    <w:p>
      <w:pPr>
        <w:pStyle w:val="FootnoteText"/>
      </w:pPr>
      <w:r>
        <w:rPr>
          <w:rStyle w:val="FootnoteReference"/>
        </w:rPr>
        <w:footnoteRef/>
      </w:r>
      <w:r>
        <w:t xml:space="preserve"> Cross-references for "perish": Prov 14:32; John 8:21; Gal 6:8; 2Pet 1:4; 2Pet 2:19.</w:t>
      </w:r>
    </w:p>
  </w:footnote>
  <w:footnote w:id="17834">
    <w:p>
      <w:pPr>
        <w:pStyle w:val="FootnoteText"/>
      </w:pPr>
      <w:r>
        <w:rPr>
          <w:rStyle w:val="FootnoteReference"/>
        </w:rPr>
        <w:footnoteRef/>
      </w:r>
      <w:r>
        <w:t xml:space="preserve"> Cross-references for "the reward": Isa 3:11; Rom 2:8-9; Phil 3:19; 2Tim 4:14; Heb 2:2-3; Jude 1:12-16; Rev 18:6.</w:t>
      </w:r>
    </w:p>
  </w:footnote>
  <w:footnote w:id="17835">
    <w:p>
      <w:pPr>
        <w:pStyle w:val="FootnoteText"/>
      </w:pPr>
      <w:r>
        <w:rPr>
          <w:rStyle w:val="FootnoteReference"/>
        </w:rPr>
        <w:footnoteRef/>
      </w:r>
      <w:r>
        <w:t xml:space="preserve"> Cross-references for "to riot": Rom 13:13; 1Thess 5:7-8; 1Pet 4:4.</w:t>
      </w:r>
    </w:p>
  </w:footnote>
  <w:footnote w:id="17836">
    <w:p>
      <w:pPr>
        <w:pStyle w:val="FootnoteText"/>
      </w:pPr>
      <w:r>
        <w:rPr>
          <w:rStyle w:val="FootnoteReference"/>
        </w:rPr>
        <w:footnoteRef/>
      </w:r>
      <w:r>
        <w:t xml:space="preserve"> Cross-references for "Spots": Song 4:7; Eph 5:27; Jude 1:12.</w:t>
      </w:r>
    </w:p>
  </w:footnote>
  <w:footnote w:id="17837">
    <w:p>
      <w:pPr>
        <w:pStyle w:val="FootnoteText"/>
      </w:pPr>
      <w:r>
        <w:rPr>
          <w:rStyle w:val="FootnoteReference"/>
        </w:rPr>
        <w:footnoteRef/>
      </w:r>
      <w:r>
        <w:t xml:space="preserve"> Cross-references for "eyes": 2Sam 11:2-4; Job 31:7; Job 31:9; Prov 6:25; Matt 5:28; 1John 2:16.</w:t>
      </w:r>
    </w:p>
  </w:footnote>
  <w:footnote w:id="17838">
    <w:p>
      <w:pPr>
        <w:pStyle w:val="FootnoteText"/>
      </w:pPr>
      <w:r>
        <w:rPr>
          <w:rStyle w:val="FootnoteReference"/>
        </w:rPr>
        <w:footnoteRef/>
      </w:r>
      <w:r>
        <w:t xml:space="preserve"> Cross-references for "that cannot": Isa 1:16; Jer 13:23; Matt 12:34; John 5:44.</w:t>
      </w:r>
    </w:p>
  </w:footnote>
  <w:footnote w:id="17839">
    <w:p>
      <w:pPr>
        <w:pStyle w:val="FootnoteText"/>
      </w:pPr>
      <w:r>
        <w:rPr>
          <w:rStyle w:val="FootnoteReference"/>
        </w:rPr>
        <w:footnoteRef/>
      </w:r>
      <w:r>
        <w:t xml:space="preserve"> Cross-references for "beguiling": Mark 13:22; Rom 16:18; 1Cor 11:19; Eph 4:14; Col 2:18; Jas 1:8; 2Pet 2:18; 2Pet 3:16; Rev 12:9.</w:t>
      </w:r>
    </w:p>
  </w:footnote>
  <w:footnote w:id="17840">
    <w:p>
      <w:pPr>
        <w:pStyle w:val="FootnoteText"/>
      </w:pPr>
      <w:r>
        <w:rPr>
          <w:rStyle w:val="FootnoteReference"/>
        </w:rPr>
        <w:footnoteRef/>
      </w:r>
      <w:r>
        <w:t xml:space="preserve"> Cross-references for "cursed": Isa 34:5; Isa 65:20; Matt 25:41; Eph 2:3.</w:t>
      </w:r>
    </w:p>
  </w:footnote>
  <w:footnote w:id="17841">
    <w:p>
      <w:pPr>
        <w:pStyle w:val="FootnoteText"/>
      </w:pPr>
      <w:r>
        <w:rPr>
          <w:rStyle w:val="FootnoteReference"/>
        </w:rPr>
        <w:footnoteRef/>
      </w:r>
      <w:r>
        <w:t xml:space="preserve"> Cross-references: 2Pet 2:3; Jude 1:11.</w:t>
      </w:r>
    </w:p>
  </w:footnote>
  <w:footnote w:id="17842">
    <w:p>
      <w:pPr>
        <w:pStyle w:val="FootnoteText"/>
      </w:pPr>
      <w:r>
        <w:rPr>
          <w:rStyle w:val="FootnoteReference"/>
        </w:rPr>
        <w:footnoteRef/>
      </w:r>
      <w:r>
        <w:t xml:space="preserve"> Cross-references for "forsaken": 1Sam 12:23; 1Kgs 18:18; 1Kgs 19:10; Prov 28:4; Ezek 9:10; Hos 14:8; Acts 13:10.</w:t>
      </w:r>
    </w:p>
  </w:footnote>
  <w:footnote w:id="17843">
    <w:p>
      <w:pPr>
        <w:pStyle w:val="FootnoteText"/>
      </w:pPr>
      <w:r>
        <w:rPr>
          <w:rStyle w:val="FootnoteReference"/>
        </w:rPr>
        <w:footnoteRef/>
      </w:r>
      <w:r>
        <w:t xml:space="preserve"> Personal name: Balaam. Personal-name meaning: Balaam — Not of the people; devourer. Source form: Balaam.</w:t>
      </w:r>
    </w:p>
  </w:footnote>
  <w:footnote w:id="17844">
    <w:p>
      <w:pPr>
        <w:pStyle w:val="FootnoteText"/>
      </w:pPr>
      <w:r>
        <w:rPr>
          <w:rStyle w:val="FootnoteReference"/>
        </w:rPr>
        <w:footnoteRef/>
      </w:r>
      <w:r>
        <w:t xml:space="preserve"> Place name: Bosor. Place-name meaning: Bosor — burning; foolish; mad; variant form of Beor. Source form: Bosor. Greek form: βοσορ.</w:t>
      </w:r>
    </w:p>
  </w:footnote>
  <w:footnote w:id="17845">
    <w:p>
      <w:pPr>
        <w:pStyle w:val="FootnoteText"/>
      </w:pPr>
      <w:r>
        <w:rPr>
          <w:rStyle w:val="FootnoteReference"/>
        </w:rPr>
        <w:footnoteRef/>
      </w:r>
      <w:r>
        <w:t xml:space="preserve"> Cross-references for "wages": Acts 1:18.</w:t>
      </w:r>
    </w:p>
  </w:footnote>
  <w:footnote w:id="17846">
    <w:p>
      <w:pPr>
        <w:pStyle w:val="FootnoteText"/>
      </w:pPr>
      <w:r>
        <w:rPr>
          <w:rStyle w:val="FootnoteReference"/>
        </w:rPr>
        <w:footnoteRef/>
      </w:r>
      <w:r>
        <w:t xml:space="preserve"> Cross-references for "Balaam": Num 22:5-7.</w:t>
      </w:r>
    </w:p>
  </w:footnote>
  <w:footnote w:id="17847">
    <w:p>
      <w:pPr>
        <w:pStyle w:val="FootnoteText"/>
      </w:pPr>
      <w:r>
        <w:rPr>
          <w:rStyle w:val="FootnoteReference"/>
        </w:rPr>
        <w:footnoteRef/>
      </w:r>
      <w:r>
        <w:t xml:space="preserve"> Cross-references: Num 22:18-21; Num 22:23; Num 22:28; Num 31:16; Deut 23:4-5; Mic 6:5; Jude 1:11; Rev 2:14.</w:t>
      </w:r>
    </w:p>
  </w:footnote>
  <w:footnote w:id="17848">
    <w:p>
      <w:pPr>
        <w:pStyle w:val="FootnoteText"/>
      </w:pPr>
      <w:r>
        <w:rPr>
          <w:rStyle w:val="FootnoteReference"/>
        </w:rPr>
        <w:footnoteRef/>
      </w:r>
      <w:r>
        <w:t xml:space="preserve"> Cross-references for "the madness": Eccl 7:25; Eccl 9:3; Hos 9:7; Luke 16:11; Acts 26:11; Acts 26:24-25.</w:t>
      </w:r>
    </w:p>
  </w:footnote>
  <w:footnote w:id="17849">
    <w:p>
      <w:pPr>
        <w:pStyle w:val="FootnoteText"/>
      </w:pPr>
      <w:r>
        <w:rPr>
          <w:rStyle w:val="FootnoteReference"/>
        </w:rPr>
        <w:footnoteRef/>
      </w:r>
      <w:r>
        <w:t xml:space="preserve"> Cross-references: Num 22:22-33.</w:t>
      </w:r>
    </w:p>
  </w:footnote>
  <w:footnote w:id="17850">
    <w:p>
      <w:pPr>
        <w:pStyle w:val="FootnoteText"/>
      </w:pPr>
      <w:r>
        <w:rPr>
          <w:rStyle w:val="FootnoteReference"/>
        </w:rPr>
        <w:footnoteRef/>
      </w:r>
      <w:r>
        <w:t xml:space="preserve"> Cross-references for "are wells": Job 6:14-17; Jer 14:3; Hos 6:4; Jude 1:12-13.</w:t>
      </w:r>
    </w:p>
  </w:footnote>
  <w:footnote w:id="17851">
    <w:p>
      <w:pPr>
        <w:pStyle w:val="FootnoteText"/>
      </w:pPr>
      <w:r>
        <w:rPr>
          <w:rStyle w:val="FootnoteReference"/>
        </w:rPr>
        <w:footnoteRef/>
      </w:r>
      <w:r>
        <w:t xml:space="preserve"> Cross-references for "clouds": Eph 4:14.</w:t>
      </w:r>
    </w:p>
  </w:footnote>
  <w:footnote w:id="17852">
    <w:p>
      <w:pPr>
        <w:pStyle w:val="FootnoteText"/>
      </w:pPr>
      <w:r>
        <w:rPr>
          <w:rStyle w:val="FootnoteReference"/>
        </w:rPr>
        <w:footnoteRef/>
      </w:r>
      <w:r>
        <w:t xml:space="preserve"> Cross-references for "mist": G2217.</w:t>
      </w:r>
    </w:p>
  </w:footnote>
  <w:footnote w:id="17853">
    <w:p>
      <w:pPr>
        <w:pStyle w:val="FootnoteText"/>
      </w:pPr>
      <w:r>
        <w:rPr>
          <w:rStyle w:val="FootnoteReference"/>
        </w:rPr>
        <w:footnoteRef/>
      </w:r>
      <w:r>
        <w:t xml:space="preserve"> Cross-references for "darkness": Matt 8:12; Matt 22:13; Matt 25:30; 2Pet 2:4; Jude 1:6; Jude 1:13.</w:t>
      </w:r>
    </w:p>
  </w:footnote>
  <w:footnote w:id="17854">
    <w:p>
      <w:pPr>
        <w:pStyle w:val="FootnoteText"/>
      </w:pPr>
      <w:r>
        <w:rPr>
          <w:rStyle w:val="FootnoteReference"/>
        </w:rPr>
        <w:footnoteRef/>
      </w:r>
      <w:r>
        <w:t xml:space="preserve"> Cross-references for "they speak": Ps 52:1-3; Ps 73:8-9; Dan 4:30; Dan 11:36; Acts 8:9; 2Thess 2:4; Jude 1:13; Jude 1:15-16; Rev 13:5-6; Rev 13:11.</w:t>
      </w:r>
    </w:p>
  </w:footnote>
  <w:footnote w:id="17855">
    <w:p>
      <w:pPr>
        <w:pStyle w:val="FootnoteText"/>
      </w:pPr>
      <w:r>
        <w:rPr>
          <w:rStyle w:val="FootnoteReference"/>
        </w:rPr>
        <w:footnoteRef/>
      </w:r>
      <w:r>
        <w:t xml:space="preserve"> Cross-references for "great swelling": G5246.</w:t>
      </w:r>
    </w:p>
  </w:footnote>
  <w:footnote w:id="17856">
    <w:p>
      <w:pPr>
        <w:pStyle w:val="FootnoteText"/>
      </w:pPr>
      <w:r>
        <w:rPr>
          <w:rStyle w:val="FootnoteReference"/>
        </w:rPr>
        <w:footnoteRef/>
      </w:r>
      <w:r>
        <w:t xml:space="preserve"> Cross-references for "that were": Acts 2:40; 2Pet 1:4; 2Pet 2:20.</w:t>
      </w:r>
    </w:p>
  </w:footnote>
  <w:footnote w:id="17857">
    <w:p>
      <w:pPr>
        <w:pStyle w:val="FootnoteText"/>
      </w:pPr>
      <w:r>
        <w:rPr>
          <w:rStyle w:val="FootnoteReference"/>
        </w:rPr>
        <w:footnoteRef/>
      </w:r>
      <w:r>
        <w:t xml:space="preserve"> Cross-references: Rom 13:13; Jas 5:5.</w:t>
      </w:r>
    </w:p>
  </w:footnote>
  <w:footnote w:id="17858">
    <w:p>
      <w:pPr>
        <w:pStyle w:val="FootnoteText"/>
      </w:pPr>
      <w:r>
        <w:rPr>
          <w:rStyle w:val="FootnoteReference"/>
        </w:rPr>
        <w:footnoteRef/>
      </w:r>
      <w:r>
        <w:t xml:space="preserve"> Cross-references for "they promise": Gal 5:1; Gal 5:13; 1Pet 2:16.</w:t>
      </w:r>
    </w:p>
  </w:footnote>
  <w:footnote w:id="17859">
    <w:p>
      <w:pPr>
        <w:pStyle w:val="FootnoteText"/>
      </w:pPr>
      <w:r>
        <w:rPr>
          <w:rStyle w:val="FootnoteReference"/>
        </w:rPr>
        <w:footnoteRef/>
      </w:r>
      <w:r>
        <w:t xml:space="preserve"> Cross-references for "they themselves": John 8:34; Rom 6:12-14; Rom 6:16-22; Titus 3:3.</w:t>
      </w:r>
    </w:p>
  </w:footnote>
  <w:footnote w:id="17860">
    <w:p>
      <w:pPr>
        <w:pStyle w:val="FootnoteText"/>
      </w:pPr>
      <w:r>
        <w:rPr>
          <w:rStyle w:val="FootnoteReference"/>
        </w:rPr>
        <w:footnoteRef/>
      </w:r>
      <w:r>
        <w:t xml:space="preserve"> Cross-references for "overcome": Isa 28:1; Jer 23:9; 2Tim 2:26; 2Pet 2:20.</w:t>
      </w:r>
    </w:p>
  </w:footnote>
  <w:footnote w:id="17861">
    <w:p>
      <w:pPr>
        <w:pStyle w:val="FootnoteText"/>
      </w:pPr>
      <w:r>
        <w:rPr>
          <w:rStyle w:val="FootnoteReference"/>
        </w:rPr>
        <w:footnoteRef/>
      </w:r>
      <w:r>
        <w:t xml:space="preserve"> Cross-references for "escaped": 2Pet 1:4; 2Pet 2:18.</w:t>
      </w:r>
    </w:p>
  </w:footnote>
  <w:footnote w:id="17862">
    <w:p>
      <w:pPr>
        <w:pStyle w:val="FootnoteText"/>
      </w:pPr>
      <w:r>
        <w:rPr>
          <w:rStyle w:val="FootnoteReference"/>
        </w:rPr>
        <w:footnoteRef/>
      </w:r>
      <w:r>
        <w:t xml:space="preserve"> Name meaning: Jesus (Yeshua) — Yahweh saves. He will save His people from their sins.</w:t>
      </w:r>
    </w:p>
  </w:footnote>
  <w:footnote w:id="17863">
    <w:p>
      <w:pPr>
        <w:pStyle w:val="FootnoteText"/>
      </w:pPr>
      <w:r>
        <w:rPr>
          <w:rStyle w:val="FootnoteReference"/>
        </w:rPr>
        <w:footnoteRef/>
      </w:r>
      <w:r>
        <w:t xml:space="preserve"> Personal name: Christ. Personal-name meaning: Christ — anointed. Source form: Christ.</w:t>
      </w:r>
    </w:p>
  </w:footnote>
  <w:footnote w:id="17864">
    <w:p>
      <w:pPr>
        <w:pStyle w:val="FootnoteText"/>
      </w:pPr>
      <w:r>
        <w:rPr>
          <w:rStyle w:val="FootnoteReference"/>
        </w:rPr>
        <w:footnoteRef/>
      </w:r>
      <w:r>
        <w:t xml:space="preserve"> Cross-references for "the latter": Num 24:20; Deut 32:29; Phil 3:19.</w:t>
      </w:r>
    </w:p>
  </w:footnote>
  <w:footnote w:id="178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6">
    <w:p>
      <w:pPr>
        <w:pStyle w:val="FootnoteText"/>
      </w:pPr>
      <w:r>
        <w:rPr>
          <w:rStyle w:val="FootnoteReference"/>
        </w:rPr>
        <w:footnoteRef/>
      </w:r>
      <w:r>
        <w:t xml:space="preserve"> Cross-references for "it had": Matt 11:23-24; Luke 12:47; John 9:41; John 15:22.</w:t>
      </w:r>
    </w:p>
  </w:footnote>
  <w:footnote w:id="17867">
    <w:p>
      <w:pPr>
        <w:pStyle w:val="FootnoteText"/>
      </w:pPr>
      <w:r>
        <w:rPr>
          <w:rStyle w:val="FootnoteReference"/>
        </w:rPr>
        <w:footnoteRef/>
      </w:r>
      <w:r>
        <w:t xml:space="preserve"> Cross-references for "the way": Prov 12:28; Prov 16:31; Matt 21:32.</w:t>
      </w:r>
    </w:p>
  </w:footnote>
  <w:footnote w:id="17868">
    <w:p>
      <w:pPr>
        <w:pStyle w:val="FootnoteText"/>
      </w:pPr>
      <w:r>
        <w:rPr>
          <w:rStyle w:val="FootnoteReference"/>
        </w:rPr>
        <w:footnoteRef/>
      </w:r>
      <w:r>
        <w:t xml:space="preserve"> Cross-references for "to turn": Ps 36:3-4; Ps 125:5; Ezek 3:20; Ezek 18:24; Ezek 23:13; Zeph 1:6.</w:t>
      </w:r>
    </w:p>
  </w:footnote>
  <w:footnote w:id="17869">
    <w:p>
      <w:pPr>
        <w:pStyle w:val="FootnoteText"/>
      </w:pPr>
      <w:r>
        <w:rPr>
          <w:rStyle w:val="FootnoteReference"/>
        </w:rPr>
        <w:footnoteRef/>
      </w:r>
      <w:r>
        <w:t xml:space="preserve"> Cross-references for "holy": Rom 7:12; 1Thess 4:2.</w:t>
      </w:r>
    </w:p>
  </w:footnote>
  <w:footnote w:id="17870">
    <w:p>
      <w:pPr>
        <w:pStyle w:val="FootnoteText"/>
      </w:pPr>
      <w:r>
        <w:rPr>
          <w:rStyle w:val="FootnoteReference"/>
        </w:rPr>
        <w:footnoteRef/>
      </w:r>
      <w:r>
        <w:t xml:space="preserve"> Cross-references for "The dog": Prov 26:11.</w:t>
      </w:r>
    </w:p>
  </w:footnote>
  <w:footnote w:id="17871">
    <w:p>
      <w:pPr>
        <w:pStyle w:val="FootnoteText"/>
      </w:pPr>
      <w:r>
        <w:rPr>
          <w:rStyle w:val="FootnoteReference"/>
        </w:rPr>
        <w:footnoteRef/>
      </w:r>
      <w:r>
        <w:t xml:space="preserve"> Cross-references for "second epistle": 2Cor 13:2; 1Pet 1:1-2.</w:t>
      </w:r>
    </w:p>
  </w:footnote>
  <w:footnote w:id="17872">
    <w:p>
      <w:pPr>
        <w:pStyle w:val="FootnoteText"/>
      </w:pPr>
      <w:r>
        <w:rPr>
          <w:rStyle w:val="FootnoteReference"/>
        </w:rPr>
        <w:footnoteRef/>
      </w:r>
      <w:r>
        <w:t xml:space="preserve"> Cross-references for "I stir": 2Tim 1:6; 2Pet 1:13-15.</w:t>
      </w:r>
    </w:p>
  </w:footnote>
  <w:footnote w:id="17873">
    <w:p>
      <w:pPr>
        <w:pStyle w:val="FootnoteText"/>
      </w:pPr>
      <w:r>
        <w:rPr>
          <w:rStyle w:val="FootnoteReference"/>
        </w:rPr>
        <w:footnoteRef/>
      </w:r>
      <w:r>
        <w:t xml:space="preserve"> Cross-references for "pure": Ps 24:4; Ps 73:1; Matt 5:8; 1Tim 5:22; 1Pet 1:22.</w:t>
      </w:r>
    </w:p>
  </w:footnote>
  <w:footnote w:id="17874">
    <w:p>
      <w:pPr>
        <w:pStyle w:val="FootnoteText"/>
      </w:pPr>
      <w:r>
        <w:rPr>
          <w:rStyle w:val="FootnoteReference"/>
        </w:rPr>
        <w:footnoteRef/>
      </w:r>
      <w:r>
        <w:t xml:space="preserve"> Cross-references: 2Pet 1:12.</w:t>
      </w:r>
    </w:p>
  </w:footnote>
  <w:footnote w:id="17875">
    <w:p>
      <w:pPr>
        <w:pStyle w:val="FootnoteText"/>
      </w:pPr>
      <w:r>
        <w:rPr>
          <w:rStyle w:val="FootnoteReference"/>
        </w:rPr>
        <w:footnoteRef/>
      </w:r>
      <w:r>
        <w:t xml:space="preserve"> Cross-references for "and of": Eph 2:20; 2Pet 2:21; 2Pet 3:15; 1John 4:6; Jude 1:17.</w:t>
      </w:r>
    </w:p>
  </w:footnote>
  <w:footnote w:id="17876">
    <w:p>
      <w:pPr>
        <w:pStyle w:val="FootnoteText"/>
      </w:pPr>
      <w:r>
        <w:rPr>
          <w:rStyle w:val="FootnoteReference"/>
        </w:rPr>
        <w:footnoteRef/>
      </w:r>
      <w:r>
        <w:t xml:space="preserve"> Cross-references: Luke 1:70; Luke 24:27; Luke 24:44; Acts 3:18; Acts 3:24-26; Acts 10:43; Acts 28:23; 1Pet 1:10-12; 2Pet 1:19-21; Rev 19:10.</w:t>
      </w:r>
    </w:p>
  </w:footnote>
  <w:footnote w:id="17877">
    <w:p>
      <w:pPr>
        <w:pStyle w:val="FootnoteText"/>
      </w:pPr>
      <w:r>
        <w:rPr>
          <w:rStyle w:val="FootnoteReference"/>
        </w:rPr>
        <w:footnoteRef/>
      </w:r>
      <w:r>
        <w:t xml:space="preserve"> Cross-references for "that there": 1Tim 4:1-2; 2Tim 3:1; 1John 2:18; Jude 1:18.</w:t>
      </w:r>
    </w:p>
  </w:footnote>
  <w:footnote w:id="17878">
    <w:p>
      <w:pPr>
        <w:pStyle w:val="FootnoteText"/>
      </w:pPr>
      <w:r>
        <w:rPr>
          <w:rStyle w:val="FootnoteReference"/>
        </w:rPr>
        <w:footnoteRef/>
      </w:r>
      <w:r>
        <w:t xml:space="preserve"> Cross-references for "scoffers": Prov 1:22; Prov 3:34; Prov 14:6; Isa 5:19; Isa 28:14; Isa 29:20; Hos 7:5.</w:t>
      </w:r>
    </w:p>
  </w:footnote>
  <w:footnote w:id="17879">
    <w:p>
      <w:pPr>
        <w:pStyle w:val="FootnoteText"/>
      </w:pPr>
      <w:r>
        <w:rPr>
          <w:rStyle w:val="FootnoteReference"/>
        </w:rPr>
        <w:footnoteRef/>
      </w:r>
      <w:r>
        <w:t xml:space="preserve"> Cross-references for "walking": 2Cor 4:2; 2Pet 2:10; Jude 1:16; Jude 1:18.</w:t>
      </w:r>
    </w:p>
  </w:footnote>
  <w:footnote w:id="17880">
    <w:p>
      <w:pPr>
        <w:pStyle w:val="FootnoteText"/>
      </w:pPr>
      <w:r>
        <w:rPr>
          <w:rStyle w:val="FootnoteReference"/>
        </w:rPr>
        <w:footnoteRef/>
      </w:r>
      <w:r>
        <w:t xml:space="preserve"> Cross-references for "from the beginning": Mark 13:19; Rev 3:14.</w:t>
      </w:r>
    </w:p>
  </w:footnote>
  <w:footnote w:id="17881">
    <w:p>
      <w:pPr>
        <w:pStyle w:val="FootnoteText"/>
      </w:pPr>
      <w:r>
        <w:rPr>
          <w:rStyle w:val="FootnoteReference"/>
        </w:rPr>
        <w:footnoteRef/>
      </w:r>
      <w:r>
        <w:t xml:space="preserve"> Cross-references for "they willingly": Prov 17:16; John 3:19-20; Rom 1:28; 2Thess 2:10-12.</w:t>
      </w:r>
    </w:p>
  </w:footnote>
  <w:footnote w:id="17882">
    <w:p>
      <w:pPr>
        <w:pStyle w:val="FootnoteText"/>
      </w:pPr>
      <w:r>
        <w:rPr>
          <w:rStyle w:val="FootnoteReference"/>
        </w:rPr>
        <w:footnoteRef/>
      </w:r>
      <w:r>
        <w:t xml:space="preserve"> Cross-references for "by the word": Gen 1:6; Gen 1:9; Ps 24:2; Ps 33:6; Ps 136:6; Heb 11:3.</w:t>
      </w:r>
    </w:p>
  </w:footnote>
  <w:footnote w:id="17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4">
    <w:p>
      <w:pPr>
        <w:pStyle w:val="FootnoteText"/>
      </w:pPr>
      <w:r>
        <w:rPr>
          <w:rStyle w:val="FootnoteReference"/>
        </w:rPr>
        <w:footnoteRef/>
      </w:r>
      <w:r>
        <w:t xml:space="preserve"> Cross-references for "standing": Col 1:17.</w:t>
      </w:r>
    </w:p>
  </w:footnote>
  <w:footnote w:id="1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7">
    <w:p>
      <w:pPr>
        <w:pStyle w:val="FootnoteText"/>
      </w:pPr>
      <w:r>
        <w:rPr>
          <w:rStyle w:val="FootnoteReference"/>
        </w:rPr>
        <w:footnoteRef/>
      </w:r>
      <w:r>
        <w:t xml:space="preserve"> Cross-references: Gen 7:10-23; Gen 9:15; Job 12:15; Matt 24:38-39; Luke 17:27; 2Pet 2:5.</w:t>
      </w:r>
    </w:p>
  </w:footnote>
  <w:footnote w:id="17888">
    <w:p>
      <w:pPr>
        <w:pStyle w:val="FootnoteText"/>
      </w:pPr>
      <w:r>
        <w:rPr>
          <w:rStyle w:val="FootnoteReference"/>
        </w:rPr>
        <w:footnoteRef/>
      </w:r>
      <w:r>
        <w:t xml:space="preserve"> Cross-references for "the heavens": Ps 50:3; Ps 102:26; Isa 51:6; Zeph 3:8; Matt 24:35; Matt 25:41; 2Thess 1:8; 2Pet 3:10; Rev 20:11; Rev 21:1.</w:t>
      </w:r>
    </w:p>
  </w:footnote>
  <w:footnote w:id="17889">
    <w:p>
      <w:pPr>
        <w:pStyle w:val="FootnoteText"/>
      </w:pPr>
      <w:r>
        <w:rPr>
          <w:rStyle w:val="FootnoteReference"/>
        </w:rPr>
        <w:footnoteRef/>
      </w:r>
      <w:r>
        <w:t xml:space="preserve"> Cross-references for "against": Matt 10:15; Matt 11:22; Matt 11:24; Matt 12:36; Mark 6:11; 2Pet 2:9; 1John 4:17.</w:t>
      </w:r>
    </w:p>
  </w:footnote>
  <w:footnote w:id="17890">
    <w:p>
      <w:pPr>
        <w:pStyle w:val="FootnoteText"/>
      </w:pPr>
      <w:r>
        <w:rPr>
          <w:rStyle w:val="FootnoteReference"/>
        </w:rPr>
        <w:footnoteRef/>
      </w:r>
      <w:r>
        <w:t xml:space="preserve"> Cross-references: Rom 2:5; Phil 1:28; 2Thess 2:3; 1Tim 6:9; Rev 17:8; Rev 17:11.</w:t>
      </w:r>
    </w:p>
  </w:footnote>
  <w:footnote w:id="17891">
    <w:p>
      <w:pPr>
        <w:pStyle w:val="FootnoteText"/>
      </w:pPr>
      <w:r>
        <w:rPr>
          <w:rStyle w:val="FootnoteReference"/>
        </w:rPr>
        <w:footnoteRef/>
      </w:r>
      <w:r>
        <w:t xml:space="preserve"> Cross-references for "that one": Ps 90:4.</w:t>
      </w:r>
    </w:p>
  </w:footnote>
  <w:footnote w:id="17892">
    <w:p>
      <w:pPr>
        <w:pStyle w:val="FootnoteText"/>
      </w:pPr>
      <w:r>
        <w:rPr>
          <w:rStyle w:val="FootnoteReference"/>
        </w:rPr>
        <w:footnoteRef/>
      </w:r>
      <w:r>
        <w:t xml:space="preserve"> Cross-references: Rom 11:25; 1Cor 10:1; 1Cor 12:1.</w:t>
      </w:r>
    </w:p>
  </w:footnote>
  <w:footnote w:id="17893">
    <w:p>
      <w:pPr>
        <w:pStyle w:val="FootnoteText"/>
      </w:pPr>
      <w:r>
        <w:rPr>
          <w:rStyle w:val="FootnoteReference"/>
        </w:rPr>
        <w:footnoteRef/>
      </w:r>
      <w:r>
        <w:t xml:space="preserve"> Cross-references for "but is": Exod 34:6; Ps 86:15; Isa 30:18; Rom 9:22; 1Tim 1:16; 1Pet 3:20; 2Pet 3:15.</w:t>
      </w:r>
    </w:p>
  </w:footnote>
  <w:footnote w:id="17894">
    <w:p>
      <w:pPr>
        <w:pStyle w:val="FootnoteText"/>
      </w:pPr>
      <w:r>
        <w:rPr>
          <w:rStyle w:val="FootnoteReference"/>
        </w:rPr>
        <w:footnoteRef/>
      </w:r>
      <w:r>
        <w:t xml:space="preserve"> Cross-references for "not willing": Exod 18:23; Exod 32:32; Exod 33:11.</w:t>
      </w:r>
    </w:p>
  </w:footnote>
  <w:footnote w:id="17895">
    <w:p>
      <w:pPr>
        <w:pStyle w:val="FootnoteText"/>
      </w:pPr>
      <w:r>
        <w:rPr>
          <w:rStyle w:val="FootnoteReference"/>
        </w:rPr>
        <w:footnoteRef/>
      </w:r>
      <w:r>
        <w:t xml:space="preserve"> Cross-references for "but that": Rom 2:4; 1Tim 2:4; Rev 2:21.</w:t>
      </w:r>
    </w:p>
  </w:footnote>
  <w:footnote w:id="17896">
    <w:p>
      <w:pPr>
        <w:pStyle w:val="FootnoteText"/>
      </w:pPr>
      <w:r>
        <w:rPr>
          <w:rStyle w:val="FootnoteReference"/>
        </w:rPr>
        <w:footnoteRef/>
      </w:r>
      <w:r>
        <w:t xml:space="preserve"> Cross-references for "as a": Matt 24:42-43; Luke 12:39; 1Thess 5:2; Rev 3:3; Rev 16:15.</w:t>
      </w:r>
    </w:p>
  </w:footnote>
  <w:footnote w:id="17897">
    <w:p>
      <w:pPr>
        <w:pStyle w:val="FootnoteText"/>
      </w:pPr>
      <w:r>
        <w:rPr>
          <w:rStyle w:val="FootnoteReference"/>
        </w:rPr>
        <w:footnoteRef/>
      </w:r>
      <w:r>
        <w:t xml:space="preserve"> Cross-references for "in which": Ps 102:26; Isa 51:6; Matt 24:35; Mark 13:31; Rom 8:20; Heb 1:11-12; Rev 20:11; Rev 21:1.</w:t>
      </w:r>
    </w:p>
  </w:footnote>
  <w:footnote w:id="17898">
    <w:p>
      <w:pPr>
        <w:pStyle w:val="FootnoteText"/>
      </w:pPr>
      <w:r>
        <w:rPr>
          <w:rStyle w:val="FootnoteReference"/>
        </w:rPr>
        <w:footnoteRef/>
      </w:r>
      <w:r>
        <w:t xml:space="preserve"> Cross-references for "the elements": 2Pet 3:12.</w:t>
      </w:r>
    </w:p>
  </w:footnote>
  <w:footnote w:id="17899">
    <w:p>
      <w:pPr>
        <w:pStyle w:val="FootnoteText"/>
      </w:pPr>
      <w:r>
        <w:rPr>
          <w:rStyle w:val="FootnoteReference"/>
        </w:rPr>
        <w:footnoteRef/>
      </w:r>
      <w:r>
        <w:t xml:space="preserve"> Cross-references for "melt": Ps 46:6; Ps 97:5; Amos 9:5; Amos 9:13; Nah 1:5.</w:t>
      </w:r>
    </w:p>
  </w:footnote>
  <w:footnote w:id="17900">
    <w:p>
      <w:pPr>
        <w:pStyle w:val="FootnoteText"/>
      </w:pPr>
      <w:r>
        <w:rPr>
          <w:rStyle w:val="FootnoteReference"/>
        </w:rPr>
        <w:footnoteRef/>
      </w:r>
      <w:r>
        <w:t xml:space="preserve"> Cross-references for "the earth": 2Pet 3:7.</w:t>
      </w:r>
    </w:p>
  </w:footnote>
  <w:footnote w:id="17901">
    <w:p>
      <w:pPr>
        <w:pStyle w:val="FootnoteText"/>
      </w:pPr>
      <w:r>
        <w:rPr>
          <w:rStyle w:val="FootnoteReference"/>
        </w:rPr>
        <w:footnoteRef/>
      </w:r>
      <w:r>
        <w:t xml:space="preserve"> Cross-references for "all these": Ps 75:3; Isa 14:31; Isa 24:19; Isa 34:4; 2Pet 3:12.</w:t>
      </w:r>
    </w:p>
  </w:footnote>
  <w:footnote w:id="17902">
    <w:p>
      <w:pPr>
        <w:pStyle w:val="FootnoteText"/>
      </w:pPr>
      <w:r>
        <w:rPr>
          <w:rStyle w:val="FootnoteReference"/>
        </w:rPr>
        <w:footnoteRef/>
      </w:r>
      <w:r>
        <w:t xml:space="preserve"> Cross-references for "in all": Ps 37:14; Ps 50:23; 2Cor 1:12; Phil 1:27; Phil 3:20; 1Tim 4:12; Heb 13:5; Jas 3:13; 1Pet 1:15; 1Pet 2:12.</w:t>
      </w:r>
    </w:p>
  </w:footnote>
  <w:footnote w:id="17903">
    <w:p>
      <w:pPr>
        <w:pStyle w:val="FootnoteText"/>
      </w:pPr>
      <w:r>
        <w:rPr>
          <w:rStyle w:val="FootnoteReference"/>
        </w:rPr>
        <w:footnoteRef/>
      </w:r>
      <w:r>
        <w:t xml:space="preserve"> Cross-references for "godliness": 1Tim 3:16; 1Tim 6:3; 1Tim 6:6; 1Tim 6:11; 2Pet 1:3; 2Pet 1:6.</w:t>
      </w:r>
    </w:p>
  </w:footnote>
  <w:footnote w:id="17904">
    <w:p>
      <w:pPr>
        <w:pStyle w:val="FootnoteText"/>
      </w:pPr>
      <w:r>
        <w:rPr>
          <w:rStyle w:val="FootnoteReference"/>
        </w:rPr>
        <w:footnoteRef/>
      </w:r>
      <w:r>
        <w:t xml:space="preserve"> Cross-references for "Looking": 1Cor 1:7; Titus 2:13; Jude 1:21.</w:t>
      </w:r>
    </w:p>
  </w:footnote>
  <w:footnote w:id="17905">
    <w:p>
      <w:pPr>
        <w:pStyle w:val="FootnoteText"/>
      </w:pPr>
      <w:r>
        <w:rPr>
          <w:rStyle w:val="FootnoteReference"/>
        </w:rPr>
        <w:footnoteRef/>
      </w:r>
      <w:r>
        <w:t xml:space="preserve"> Cross-references for "the heavens": Ps 50:3; Isa 34:4; 2Pet 3:10; Rev 6:13-14.</w:t>
      </w:r>
    </w:p>
  </w:footnote>
  <w:footnote w:id="17906">
    <w:p>
      <w:pPr>
        <w:pStyle w:val="FootnoteText"/>
      </w:pPr>
      <w:r>
        <w:rPr>
          <w:rStyle w:val="FootnoteReference"/>
        </w:rPr>
        <w:footnoteRef/>
      </w:r>
      <w:r>
        <w:t xml:space="preserve"> Cross-references for "melt": Isa 2:1-22; Isa 64:1-12; Mic 1:4; 2Pet 3:10.</w:t>
      </w:r>
    </w:p>
  </w:footnote>
  <w:footnote w:id="17907">
    <w:p>
      <w:pPr>
        <w:pStyle w:val="FootnoteText"/>
      </w:pPr>
      <w:r>
        <w:rPr>
          <w:rStyle w:val="FootnoteReference"/>
        </w:rPr>
        <w:footnoteRef/>
      </w:r>
      <w:r>
        <w:t xml:space="preserve"> Cross-references: 1Cor 1:8; Phil 1:6; 2Pet 3:10.</w:t>
      </w:r>
    </w:p>
  </w:footnote>
  <w:footnote w:id="17908">
    <w:p>
      <w:pPr>
        <w:pStyle w:val="FootnoteText"/>
      </w:pPr>
      <w:r>
        <w:rPr>
          <w:rStyle w:val="FootnoteReference"/>
        </w:rPr>
        <w:footnoteRef/>
      </w:r>
      <w:r>
        <w:t xml:space="preserve"> Cross-references for "seeing": Phil 3:20; Heb 9:28.</w:t>
      </w:r>
    </w:p>
  </w:footnote>
  <w:footnote w:id="17909">
    <w:p>
      <w:pPr>
        <w:pStyle w:val="FootnoteText"/>
      </w:pPr>
      <w:r>
        <w:rPr>
          <w:rStyle w:val="FootnoteReference"/>
        </w:rPr>
        <w:footnoteRef/>
      </w:r>
      <w:r>
        <w:t xml:space="preserve"> Cross-references for "be diligent": 2Pet 1:5-10; 1John 3:3.</w:t>
      </w:r>
    </w:p>
  </w:footnote>
  <w:footnote w:id="17910">
    <w:p>
      <w:pPr>
        <w:pStyle w:val="FootnoteText"/>
      </w:pPr>
      <w:r>
        <w:rPr>
          <w:rStyle w:val="FootnoteReference"/>
        </w:rPr>
        <w:footnoteRef/>
      </w:r>
      <w:r>
        <w:t xml:space="preserve"> Cross-references for "in peace": Matt 24:26; Luke 2:29; Luke 12:43; 1Cor 1:8; 1Cor 15:58; Phil 1:10; 1Thess 3:13; 1Thess 5:23.</w:t>
      </w:r>
    </w:p>
  </w:footnote>
  <w:footnote w:id="17911">
    <w:p>
      <w:pPr>
        <w:pStyle w:val="FootnoteText"/>
      </w:pPr>
      <w:r>
        <w:rPr>
          <w:rStyle w:val="FootnoteReference"/>
        </w:rPr>
        <w:footnoteRef/>
      </w:r>
      <w:r>
        <w:t xml:space="preserve"> Cross-references for "account": Rom 2:4; 1Tim 1:16; 1Pet 3:20; 2Pet 3:9.</w:t>
      </w:r>
    </w:p>
  </w:footnote>
  <w:footnote w:id="17912">
    <w:p>
      <w:pPr>
        <w:pStyle w:val="FootnoteText"/>
      </w:pPr>
      <w:r>
        <w:rPr>
          <w:rStyle w:val="FootnoteReference"/>
        </w:rPr>
        <w:footnoteRef/>
      </w:r>
      <w:r>
        <w:t xml:space="preserve"> Cross-references for "our beloved": Acts 15:25.</w:t>
      </w:r>
    </w:p>
  </w:footnote>
  <w:footnote w:id="17913">
    <w:p>
      <w:pPr>
        <w:pStyle w:val="FootnoteText"/>
      </w:pPr>
      <w:r>
        <w:rPr>
          <w:rStyle w:val="FootnoteReference"/>
        </w:rPr>
        <w:footnoteRef/>
      </w:r>
      <w:r>
        <w:t xml:space="preserve"> Name meaning: Paul (Paulus) — Small; humble. Changed from Saul to Paul, the humble apostle to the Gentiles.</w:t>
      </w:r>
    </w:p>
  </w:footnote>
  <w:footnote w:id="17914">
    <w:p>
      <w:pPr>
        <w:pStyle w:val="FootnoteText"/>
      </w:pPr>
      <w:r>
        <w:rPr>
          <w:rStyle w:val="FootnoteReference"/>
        </w:rPr>
        <w:footnoteRef/>
      </w:r>
      <w:r>
        <w:t xml:space="preserve"> Cross-references for "in all": 1Pet 1:1.</w:t>
      </w:r>
    </w:p>
  </w:footnote>
  <w:footnote w:id="17915">
    <w:p>
      <w:pPr>
        <w:pStyle w:val="FootnoteText"/>
      </w:pPr>
      <w:r>
        <w:rPr>
          <w:rStyle w:val="FootnoteReference"/>
        </w:rPr>
        <w:footnoteRef/>
      </w:r>
      <w:r>
        <w:t xml:space="preserve"> Cross-references for "speaking": 2Kgs 1:1-18; Rom 8:1-39; 1Cor 15:1-58.</w:t>
      </w:r>
    </w:p>
  </w:footnote>
  <w:footnote w:id="17916">
    <w:p>
      <w:pPr>
        <w:pStyle w:val="FootnoteText"/>
      </w:pPr>
      <w:r>
        <w:rPr>
          <w:rStyle w:val="FootnoteReference"/>
        </w:rPr>
        <w:footnoteRef/>
      </w:r>
      <w:r>
        <w:t xml:space="preserve"> Cross-references for "hard": 1Kgs 10:1; Heb 5:11.</w:t>
      </w:r>
    </w:p>
  </w:footnote>
  <w:footnote w:id="17917">
    <w:p>
      <w:pPr>
        <w:pStyle w:val="FootnoteText"/>
      </w:pPr>
      <w:r>
        <w:rPr>
          <w:rStyle w:val="FootnoteReference"/>
        </w:rPr>
        <w:footnoteRef/>
      </w:r>
      <w:r>
        <w:t xml:space="preserve"> Cross-references for "unstable": Gen 49:4; 2Tim 3:5-7; Jas 1:8; 2Pet 2:14.</w:t>
      </w:r>
    </w:p>
  </w:footnote>
  <w:footnote w:id="17918">
    <w:p>
      <w:pPr>
        <w:pStyle w:val="FootnoteText"/>
      </w:pPr>
      <w:r>
        <w:rPr>
          <w:rStyle w:val="FootnoteReference"/>
        </w:rPr>
        <w:footnoteRef/>
      </w:r>
      <w:r>
        <w:t xml:space="preserve"> Cross-references for "the other": Jer 23:36; Matt 15:3; Matt 15:6; Matt 22:29.</w:t>
      </w:r>
    </w:p>
  </w:footnote>
  <w:footnote w:id="17919">
    <w:p>
      <w:pPr>
        <w:pStyle w:val="FootnoteText"/>
      </w:pPr>
      <w:r>
        <w:rPr>
          <w:rStyle w:val="FootnoteReference"/>
        </w:rPr>
        <w:footnoteRef/>
      </w:r>
      <w:r>
        <w:t xml:space="preserve"> Cross-references: Exod 23:2; Exod 23:6; Deut 16:19; Ps 56:5; Hab 1:4.</w:t>
      </w:r>
    </w:p>
  </w:footnote>
  <w:footnote w:id="17920">
    <w:p>
      <w:pPr>
        <w:pStyle w:val="FootnoteText"/>
      </w:pPr>
      <w:r>
        <w:rPr>
          <w:rStyle w:val="FootnoteReference"/>
        </w:rPr>
        <w:footnoteRef/>
      </w:r>
      <w:r>
        <w:t xml:space="preserve"> Cross-references: Phil 3:19; 1Pet 2:8; 2Pet 2:1; Jude 1:4.</w:t>
      </w:r>
    </w:p>
  </w:footnote>
  <w:footnote w:id="17921">
    <w:p>
      <w:pPr>
        <w:pStyle w:val="FootnoteText"/>
      </w:pPr>
      <w:r>
        <w:rPr>
          <w:rStyle w:val="FootnoteReference"/>
        </w:rPr>
        <w:footnoteRef/>
      </w:r>
      <w:r>
        <w:t xml:space="preserve"> Cross-references for "seeing": Prov 1:17; Matt 24:24-25; Mark 13:23; John 16:4; 2Pet 1:12.</w:t>
      </w:r>
    </w:p>
  </w:footnote>
  <w:footnote w:id="17922">
    <w:p>
      <w:pPr>
        <w:pStyle w:val="FootnoteText"/>
      </w:pPr>
      <w:r>
        <w:rPr>
          <w:rStyle w:val="FootnoteReference"/>
        </w:rPr>
        <w:footnoteRef/>
      </w:r>
      <w:r>
        <w:t xml:space="preserve"> Cross-references for "beware": Matt 7:15; Matt 16:6; Matt 16:11; Phil 3:2; Col 2:8; 2Tim 4:15.</w:t>
      </w:r>
    </w:p>
  </w:footnote>
  <w:footnote w:id="17923">
    <w:p>
      <w:pPr>
        <w:pStyle w:val="FootnoteText"/>
      </w:pPr>
      <w:r>
        <w:rPr>
          <w:rStyle w:val="FootnoteReference"/>
        </w:rPr>
        <w:footnoteRef/>
      </w:r>
      <w:r>
        <w:t xml:space="preserve"> Cross-references for "grow": Ps 92:12; Hos 14:5; Mal 4:2; Eph 4:15; Col 1:10; 2Thess 1:3; 1Pet 2:2.</w:t>
      </w:r>
    </w:p>
  </w:footnote>
  <w:footnote w:id="17924">
    <w:p>
      <w:pPr>
        <w:pStyle w:val="FootnoteText"/>
      </w:pPr>
      <w:r>
        <w:rPr>
          <w:rStyle w:val="FootnoteReference"/>
        </w:rPr>
        <w:footnoteRef/>
      </w:r>
      <w:r>
        <w:t xml:space="preserve"> Cross-references for "knowledge": John 17:3; 2Cor 4:6; Eph 1:17; Phil 3:8; Col 1:10; Col 3:10; 2Pet 1:3; 2Pet 1:8; 2Pet 2:20.</w:t>
      </w:r>
    </w:p>
  </w:footnote>
  <w:footnote w:id="17925">
    <w:p>
      <w:pPr>
        <w:pStyle w:val="FootnoteText"/>
      </w:pPr>
      <w:r>
        <w:rPr>
          <w:rStyle w:val="FootnoteReference"/>
        </w:rPr>
        <w:footnoteRef/>
      </w:r>
      <w:r>
        <w:t xml:space="preserve"> Name meaning: Jesus (Yeshua) — Yahweh saves. He will save His people from their sins.</w:t>
      </w:r>
    </w:p>
  </w:footnote>
  <w:footnote w:id="17926">
    <w:p>
      <w:pPr>
        <w:pStyle w:val="FootnoteText"/>
      </w:pPr>
      <w:r>
        <w:rPr>
          <w:rStyle w:val="FootnoteReference"/>
        </w:rPr>
        <w:footnoteRef/>
      </w:r>
      <w:r>
        <w:t xml:space="preserve"> Personal name: Christ. Personal-name meaning: Christ — anointed. Source form: Christ.</w:t>
      </w:r>
    </w:p>
  </w:footnote>
  <w:footnote w:id="17927">
    <w:p>
      <w:pPr>
        <w:pStyle w:val="FootnoteText"/>
      </w:pPr>
      <w:r>
        <w:rPr>
          <w:rStyle w:val="FootnoteReference"/>
        </w:rPr>
        <w:footnoteRef/>
      </w:r>
      <w:r>
        <w:t xml:space="preserve"> Cross-references for "To him": John 5:23; 2Tim 4:18; 1Pet 5:10-11; Jude 1:25; Rev 1:6; Rev 5:9-14.</w:t>
      </w:r>
    </w:p>
  </w:footnote>
  <w:footnote w:id="17928">
    <w:p>
      <w:pPr>
        <w:pStyle w:val="FootnoteText"/>
      </w:pPr>
      <w:r>
        <w:rPr>
          <w:rStyle w:val="FootnoteReference"/>
        </w:rPr>
        <w:footnoteRef/>
      </w:r>
      <w:r>
        <w:t xml:space="preserve"> Cross-references for "Amen": Matt 6:13; Matt 28:20.</w:t>
      </w:r>
    </w:p>
  </w:footnote>
  <w:footnote w:id="179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30">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1">
    <w:p>
      <w:pPr>
        <w:pStyle w:val="FootnoteText"/>
      </w:pPr>
      <w:r>
        <w:rPr>
          <w:rStyle w:val="FootnoteReference"/>
        </w:rPr>
        <w:footnoteRef/>
      </w:r>
      <w:r>
        <w:t xml:space="preserve"> Cross-references for "which we have heard": Luke 1:2; John 1:14; Acts 1:3; Acts 4:20; 2Pet 1:16-18; 1John 4:14.</w:t>
      </w:r>
    </w:p>
  </w:footnote>
  <w:footnote w:id="17932">
    <w:p>
      <w:pPr>
        <w:pStyle w:val="FootnoteText"/>
      </w:pPr>
      <w:r>
        <w:rPr>
          <w:rStyle w:val="FootnoteReference"/>
        </w:rPr>
        <w:footnoteRef/>
      </w:r>
      <w:r>
        <w:t xml:space="preserve"> Cross-references for "and our": Luke 24:39; John 20:27.</w:t>
      </w:r>
    </w:p>
  </w:footnote>
  <w:footnote w:id="17933">
    <w:p>
      <w:pPr>
        <w:pStyle w:val="FootnoteText"/>
      </w:pPr>
      <w:r>
        <w:rPr>
          <w:rStyle w:val="FootnoteReference"/>
        </w:rPr>
        <w:footnoteRef/>
      </w:r>
      <w:r>
        <w:t xml:space="preserve"> Cross-references for "the Word": John 1:14; John 5:26; 1John 5:7; Rev 19:13.</w:t>
      </w:r>
    </w:p>
  </w:footnote>
  <w:footnote w:id="17934">
    <w:p>
      <w:pPr>
        <w:pStyle w:val="FootnoteText"/>
      </w:pPr>
      <w:r>
        <w:rPr>
          <w:rStyle w:val="FootnoteReference"/>
        </w:rPr>
        <w:footnoteRef/>
      </w:r>
      <w:r>
        <w:t xml:space="preserve"> Cross-references for "the life": John 1:4; John 11:25-26; John 14:6; 1John 5:11; 1John 5:20.</w:t>
      </w:r>
    </w:p>
  </w:footnote>
  <w:footnote w:id="17935">
    <w:p>
      <w:pPr>
        <w:pStyle w:val="FootnoteText"/>
      </w:pPr>
      <w:r>
        <w:rPr>
          <w:rStyle w:val="FootnoteReference"/>
        </w:rPr>
        <w:footnoteRef/>
      </w:r>
      <w:r>
        <w:t xml:space="preserve"> Cross-references for "was manifested": Rom 16:25-26; 1Tim 3:16; 2Tim 1:10; Titus 1:2; 1John 3:5; 1John 3:8.</w:t>
      </w:r>
    </w:p>
  </w:footnote>
  <w:footnote w:id="17936">
    <w:p>
      <w:pPr>
        <w:pStyle w:val="FootnoteText"/>
      </w:pPr>
      <w:r>
        <w:rPr>
          <w:rStyle w:val="FootnoteReference"/>
        </w:rPr>
        <w:footnoteRef/>
      </w:r>
      <w:r>
        <w:t xml:space="preserve"> Cross-references for "and bear": John 15:27; John 21:14; Acts 1:22; Acts 2:32; Acts 3:15; Acts 5:32; Acts 10:41; 1Pet 5:1.</w:t>
      </w:r>
    </w:p>
  </w:footnote>
  <w:footnote w:id="17937">
    <w:p>
      <w:pPr>
        <w:pStyle w:val="FootnoteText"/>
      </w:pPr>
      <w:r>
        <w:rPr>
          <w:rStyle w:val="FootnoteReference"/>
        </w:rPr>
        <w:footnoteRef/>
      </w:r>
      <w:r>
        <w:t xml:space="preserve"> Cross-references for "show": 1John 5:20.</w:t>
      </w:r>
    </w:p>
  </w:footnote>
  <w:footnote w:id="17938">
    <w:p>
      <w:pPr>
        <w:pStyle w:val="FootnoteText"/>
      </w:pPr>
      <w:r>
        <w:rPr>
          <w:rStyle w:val="FootnoteReference"/>
        </w:rPr>
        <w:footnoteRef/>
      </w:r>
      <w:r>
        <w:t xml:space="preserve"> Cross-references for "that eternal": John 17:3.</w:t>
      </w:r>
    </w:p>
  </w:footnote>
  <w:footnote w:id="17939">
    <w:p>
      <w:pPr>
        <w:pStyle w:val="FootnoteText"/>
      </w:pPr>
      <w:r>
        <w:rPr>
          <w:rStyle w:val="FootnoteReference"/>
        </w:rPr>
        <w:footnoteRef/>
      </w:r>
      <w:r>
        <w:t xml:space="preserve"> Cross-references for "which was": Prov 8:22-30; John 1:1-2; John 1:18; John 3:13; John 7:29; John 8:38; John 16:28; John 17:5; Rom 8:3; Gal 4:4.</w:t>
      </w:r>
    </w:p>
  </w:footnote>
  <w:footnote w:id="17940">
    <w:p>
      <w:pPr>
        <w:pStyle w:val="FootnoteText"/>
      </w:pPr>
      <w:r>
        <w:rPr>
          <w:rStyle w:val="FootnoteReference"/>
        </w:rPr>
        <w:footnoteRef/>
      </w:r>
      <w:r>
        <w:t xml:space="preserve"> Cross-references for "declare": Ps 2:7; Ps 22:22; Isa 66:19; John 17:25; Acts 13:32; Acts 13:41; Acts 20:27; 1Cor 15:1; Heb 2:12; 1John 1:5.</w:t>
      </w:r>
    </w:p>
  </w:footnote>
  <w:footnote w:id="17941">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2">
    <w:p>
      <w:pPr>
        <w:pStyle w:val="FootnoteText"/>
      </w:pPr>
      <w:r>
        <w:rPr>
          <w:rStyle w:val="FootnoteReference"/>
        </w:rPr>
        <w:footnoteRef/>
      </w:r>
      <w:r>
        <w:t xml:space="preserve"> Cross-references for "with his": Col 1:13; 1Thess 1:10; 1John 5:10-11.</w:t>
      </w:r>
    </w:p>
  </w:footnote>
  <w:footnote w:id="17943">
    <w:p>
      <w:pPr>
        <w:pStyle w:val="FootnoteText"/>
      </w:pPr>
      <w:r>
        <w:rPr>
          <w:rStyle w:val="FootnoteReference"/>
        </w:rPr>
        <w:footnoteRef/>
      </w:r>
      <w:r>
        <w:t xml:space="preserve"> Name meaning: Jesus (Yeshua) — Yahweh saves. He will save His people from their sins.</w:t>
      </w:r>
    </w:p>
  </w:footnote>
  <w:footnote w:id="17944">
    <w:p>
      <w:pPr>
        <w:pStyle w:val="FootnoteText"/>
      </w:pPr>
      <w:r>
        <w:rPr>
          <w:rStyle w:val="FootnoteReference"/>
        </w:rPr>
        <w:footnoteRef/>
      </w:r>
      <w:r>
        <w:t xml:space="preserve"> Personal name: Christ. Personal-name meaning: Christ — anointed. Source form: Christ.</w:t>
      </w:r>
    </w:p>
  </w:footnote>
  <w:footnote w:id="179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6">
    <w:p>
      <w:pPr>
        <w:pStyle w:val="FootnoteText"/>
      </w:pPr>
      <w:r>
        <w:rPr>
          <w:rStyle w:val="FootnoteReference"/>
        </w:rPr>
        <w:footnoteRef/>
      </w:r>
      <w:r>
        <w:t xml:space="preserve"> Cross-references: Acts 2:42; Rom 15:27; Eph 3:6; Phil 1:7; Phil 2:1; 1Tim 6:2; Heb 3:1; 1Pet 5:1.</w:t>
      </w:r>
    </w:p>
  </w:footnote>
  <w:footnote w:id="17947">
    <w:p>
      <w:pPr>
        <w:pStyle w:val="FootnoteText"/>
      </w:pPr>
      <w:r>
        <w:rPr>
          <w:rStyle w:val="FootnoteReference"/>
        </w:rPr>
        <w:footnoteRef/>
      </w:r>
      <w:r>
        <w:t xml:space="preserve"> Cross-references for "the message": 1Cor 11:23; 1John 3:11.</w:t>
      </w:r>
    </w:p>
  </w:footnote>
  <w:footnote w:id="179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1">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2">
    <w:p>
      <w:pPr>
        <w:pStyle w:val="FootnoteText"/>
      </w:pPr>
      <w:r>
        <w:rPr>
          <w:rStyle w:val="FootnoteReference"/>
        </w:rPr>
        <w:footnoteRef/>
      </w:r>
      <w:r>
        <w:t xml:space="preserve"> Cross-references for "fellowship": Ps 5:4-6; Ps 94:20; 2Cor 6:14-16; 1John 1:3.</w:t>
      </w:r>
    </w:p>
  </w:footnote>
  <w:footnote w:id="17953">
    <w:p>
      <w:pPr>
        <w:pStyle w:val="FootnoteText"/>
      </w:pPr>
      <w:r>
        <w:rPr>
          <w:rStyle w:val="FootnoteReference"/>
        </w:rPr>
        <w:footnoteRef/>
      </w:r>
      <w:r>
        <w:t xml:space="preserve"> Cross-references for "walk": Ps 82:5; Prov 2:13; Prov 4:18-19; John 3:19-20; John 11:10; John 12:35; John 12:46; 1John 2:9-11.</w:t>
      </w:r>
    </w:p>
  </w:footnote>
  <w:footnote w:id="17954">
    <w:p>
      <w:pPr>
        <w:pStyle w:val="FootnoteText"/>
      </w:pPr>
      <w:r>
        <w:rPr>
          <w:rStyle w:val="FootnoteReference"/>
        </w:rPr>
        <w:footnoteRef/>
      </w:r>
      <w:r>
        <w:t xml:space="preserve"> Cross-references for "we lie": John 8:44-45; 1Tim 4:2; 1John 1:10; 1John 4:20.</w:t>
      </w:r>
    </w:p>
  </w:footnote>
  <w:footnote w:id="17955">
    <w:p>
      <w:pPr>
        <w:pStyle w:val="FootnoteText"/>
      </w:pPr>
      <w:r>
        <w:rPr>
          <w:rStyle w:val="FootnoteReference"/>
        </w:rPr>
        <w:footnoteRef/>
      </w:r>
      <w:r>
        <w:t xml:space="preserve"> Cross-references for "do not": John 3:21.</w:t>
      </w:r>
    </w:p>
  </w:footnote>
  <w:footnote w:id="17956">
    <w:p>
      <w:pPr>
        <w:pStyle w:val="FootnoteText"/>
      </w:pPr>
      <w:r>
        <w:rPr>
          <w:rStyle w:val="FootnoteReference"/>
        </w:rPr>
        <w:footnoteRef/>
      </w:r>
      <w:r>
        <w:t xml:space="preserve"> Cross-references: Matt 7:22; Jas 2:14; Jas 2:16; Jas 2:18; 1John 1:8; 1John 1:10; 1John 2:4; 1John 4:20; Rev 3:17-18.</w:t>
      </w:r>
    </w:p>
  </w:footnote>
  <w:footnote w:id="17957">
    <w:p>
      <w:pPr>
        <w:pStyle w:val="FootnoteText"/>
      </w:pPr>
      <w:r>
        <w:rPr>
          <w:rStyle w:val="FootnoteReference"/>
        </w:rPr>
        <w:footnoteRef/>
      </w:r>
      <w:r>
        <w:t xml:space="preserve"> Cross-references for "if we": Ps 56:13; Ps 89:15; Ps 97:11; Isa 2:5; John 12:35; Rom 13:12; Eph 5:8; 1John 2:9-10; 2John 1:4; 3John 1:4.</w:t>
      </w:r>
    </w:p>
  </w:footnote>
  <w:footnote w:id="17958">
    <w:p>
      <w:pPr>
        <w:pStyle w:val="FootnoteText"/>
      </w:pPr>
      <w:r>
        <w:rPr>
          <w:rStyle w:val="FootnoteReference"/>
        </w:rPr>
        <w:footnoteRef/>
      </w:r>
      <w:r>
        <w:t xml:space="preserve"> Cross-references: Ps 104:2; 1Tim 6:16; Jas 1:17; 1John 1:5.</w:t>
      </w:r>
    </w:p>
  </w:footnote>
  <w:footnote w:id="17959">
    <w:p>
      <w:pPr>
        <w:pStyle w:val="FootnoteText"/>
      </w:pPr>
      <w:r>
        <w:rPr>
          <w:rStyle w:val="FootnoteReference"/>
        </w:rPr>
        <w:footnoteRef/>
      </w:r>
      <w:r>
        <w:t xml:space="preserve"> Cross-references for "we deceive": 1Cor 3:18; Gal 6:3; 2Tim 3:13; Jas 1:22; Jas 1:26; 2Pet 2:13.</w:t>
      </w:r>
    </w:p>
  </w:footnote>
  <w:footnote w:id="17960">
    <w:p>
      <w:pPr>
        <w:pStyle w:val="FootnoteText"/>
      </w:pPr>
      <w:r>
        <w:rPr>
          <w:rStyle w:val="FootnoteReference"/>
        </w:rPr>
        <w:footnoteRef/>
      </w:r>
      <w:r>
        <w:t xml:space="preserve"> Cross-references for "the truth": 1Tim 6:5; 1John 2:4; 2John 1:2; 3John 1:3.</w:t>
      </w:r>
    </w:p>
  </w:footnote>
  <w:footnote w:id="17961">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2">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3">
    <w:p>
      <w:pPr>
        <w:pStyle w:val="FootnoteText"/>
      </w:pPr>
      <w:r>
        <w:rPr>
          <w:rStyle w:val="FootnoteReference"/>
        </w:rPr>
        <w:footnoteRef/>
      </w:r>
      <w:r>
        <w:t xml:space="preserve"> Cross-references for "just": Isa 45:21; Zech 9:9; Rom 3:26; Heb 6:10; Rev 15:3.</w:t>
      </w:r>
    </w:p>
  </w:footnote>
  <w:footnote w:id="17964">
    <w:p>
      <w:pPr>
        <w:pStyle w:val="FootnoteText"/>
      </w:pPr>
      <w:r>
        <w:rPr>
          <w:rStyle w:val="FootnoteReference"/>
        </w:rPr>
        <w:footnoteRef/>
      </w:r>
      <w:r>
        <w:t xml:space="preserve"> Cross-references for "we say": Ps 130:3; 1John 1:8.</w:t>
      </w:r>
    </w:p>
  </w:footnote>
  <w:footnote w:id="17965">
    <w:p>
      <w:pPr>
        <w:pStyle w:val="FootnoteText"/>
      </w:pPr>
      <w:r>
        <w:rPr>
          <w:rStyle w:val="FootnoteReference"/>
        </w:rPr>
        <w:footnoteRef/>
      </w:r>
      <w:r>
        <w:t xml:space="preserve"> Cross-references for "we make": Job 24:25; 1John 5:10.</w:t>
      </w:r>
    </w:p>
  </w:footnote>
  <w:footnote w:id="17966">
    <w:p>
      <w:pPr>
        <w:pStyle w:val="FootnoteText"/>
      </w:pPr>
      <w:r>
        <w:rPr>
          <w:rStyle w:val="FootnoteReference"/>
        </w:rPr>
        <w:footnoteRef/>
      </w:r>
      <w:r>
        <w:t xml:space="preserve"> Cross-references for "his word": Col 3:16; 1John 1:8; 1John 2:4; 1John 4:4; 2John 1:2.</w:t>
      </w:r>
    </w:p>
  </w:footnote>
  <w:footnote w:id="17967">
    <w:p>
      <w:pPr>
        <w:pStyle w:val="FootnoteText"/>
      </w:pPr>
      <w:r>
        <w:rPr>
          <w:rStyle w:val="FootnoteReference"/>
        </w:rPr>
        <w:footnoteRef/>
      </w:r>
      <w:r>
        <w:t xml:space="preserve"> Cross-references for "little": John 13:33; John 21:5; 1Cor 4:14-15; Gal 4:19; 1John 2:12-13; 1John 3:7; 1John 3:18; 1John 4:4; 1John 5:21.</w:t>
      </w:r>
    </w:p>
  </w:footnote>
  <w:footnote w:id="17968">
    <w:p>
      <w:pPr>
        <w:pStyle w:val="FootnoteText"/>
      </w:pPr>
      <w:r>
        <w:rPr>
          <w:rStyle w:val="FootnoteReference"/>
        </w:rPr>
        <w:footnoteRef/>
      </w:r>
      <w:r>
        <w:t xml:space="preserve"> Cross-references for "And if": 1John 1:8-10.</w:t>
      </w:r>
    </w:p>
  </w:footnote>
  <w:footnote w:id="17969">
    <w:p>
      <w:pPr>
        <w:pStyle w:val="FootnoteText"/>
      </w:pPr>
      <w:r>
        <w:rPr>
          <w:rStyle w:val="FootnoteReference"/>
        </w:rPr>
        <w:footnoteRef/>
      </w:r>
      <w:r>
        <w:t xml:space="preserve"> Cross-references for "Father": Luke 10:22; John 5:19-26; John 5:36; John 6:27; John 10:15; John 14:6; Eph 2:18; Jas 1:27; Jas 3:9.</w:t>
      </w:r>
    </w:p>
  </w:footnote>
  <w:footnote w:id="17970">
    <w:p>
      <w:pPr>
        <w:pStyle w:val="FootnoteText"/>
      </w:pPr>
      <w:r>
        <w:rPr>
          <w:rStyle w:val="FootnoteReference"/>
        </w:rPr>
        <w:footnoteRef/>
      </w:r>
      <w:r>
        <w:t xml:space="preserve"> Name meaning: Jesus (Yeshua) — Yahweh saves. He will save His people from their sins.</w:t>
      </w:r>
    </w:p>
  </w:footnote>
  <w:footnote w:id="17971">
    <w:p>
      <w:pPr>
        <w:pStyle w:val="FootnoteText"/>
      </w:pPr>
      <w:r>
        <w:rPr>
          <w:rStyle w:val="FootnoteReference"/>
        </w:rPr>
        <w:footnoteRef/>
      </w:r>
      <w:r>
        <w:t xml:space="preserve"> Personal name: Christ. Personal-name meaning: Christ — anointed. Source form: Christ.</w:t>
      </w:r>
    </w:p>
  </w:footnote>
  <w:footnote w:id="17972">
    <w:p>
      <w:pPr>
        <w:pStyle w:val="FootnoteText"/>
      </w:pPr>
      <w:r>
        <w:rPr>
          <w:rStyle w:val="FootnoteReference"/>
        </w:rPr>
        <w:footnoteRef/>
      </w:r>
      <w:r>
        <w:t xml:space="preserve"> Cross-references for "the righteous": Zech 9:9; 2Cor 5:21; Heb 7:26; 1Pet 2:22; 1Pet 3:18; 1John 2:29; 1John 3:5.</w:t>
      </w:r>
    </w:p>
  </w:footnote>
  <w:footnote w:id="17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4">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5">
    <w:p>
      <w:pPr>
        <w:pStyle w:val="FootnoteText"/>
      </w:pPr>
      <w:r>
        <w:rPr>
          <w:rStyle w:val="FootnoteReference"/>
        </w:rPr>
        <w:footnoteRef/>
      </w:r>
      <w:r>
        <w:t xml:space="preserve"> Cross-references: 1John 2:4-6; 1John 3:14; 1John 3:19; 1John 4:13; 1John 5:19.</w:t>
      </w:r>
    </w:p>
  </w:footnote>
  <w:footnote w:id="17976">
    <w:p>
      <w:pPr>
        <w:pStyle w:val="FootnoteText"/>
      </w:pPr>
      <w:r>
        <w:rPr>
          <w:rStyle w:val="FootnoteReference"/>
        </w:rPr>
        <w:footnoteRef/>
      </w:r>
      <w:r>
        <w:t xml:space="preserve"> Cross-references for "is a": 1John 1:6; 1John 1:8.</w:t>
      </w:r>
    </w:p>
  </w:footnote>
  <w:footnote w:id="17977">
    <w:p>
      <w:pPr>
        <w:pStyle w:val="FootnoteText"/>
      </w:pPr>
      <w:r>
        <w:rPr>
          <w:rStyle w:val="FootnoteReference"/>
        </w:rPr>
        <w:footnoteRef/>
      </w:r>
      <w:r>
        <w:t xml:space="preserve"> Cross-references: Jas 2:14-16; 1John 1:6; 1John 1:8; 1John 1:10; 1John 2:9; 1John 4:20.</w:t>
      </w:r>
    </w:p>
  </w:footnote>
  <w:footnote w:id="17978">
    <w:p>
      <w:pPr>
        <w:pStyle w:val="FootnoteText"/>
      </w:pPr>
      <w:r>
        <w:rPr>
          <w:rStyle w:val="FootnoteReference"/>
        </w:rPr>
        <w:footnoteRef/>
      </w:r>
      <w:r>
        <w:t xml:space="preserve"> Cross-references for "in him": Jas 2:22; 1John 4:12; 1John 4:18.</w:t>
      </w:r>
    </w:p>
  </w:footnote>
  <w:footnote w:id="1797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2">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3">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4">
    <w:p>
      <w:pPr>
        <w:pStyle w:val="FootnoteText"/>
      </w:pPr>
      <w:r>
        <w:rPr>
          <w:rStyle w:val="FootnoteReference"/>
        </w:rPr>
        <w:footnoteRef/>
      </w:r>
      <w:r>
        <w:t xml:space="preserve"> Cross-references for "to walk": Ps 85:13; Matt 11:29; John 13:15; 1Cor 11:1; Eph 5:2; 1Pet 2:21; 1John 1:7.</w:t>
      </w:r>
    </w:p>
  </w:footnote>
  <w:footnote w:id="17985">
    <w:p>
      <w:pPr>
        <w:pStyle w:val="FootnoteText"/>
      </w:pPr>
      <w:r>
        <w:rPr>
          <w:rStyle w:val="FootnoteReference"/>
        </w:rPr>
        <w:footnoteRef/>
      </w:r>
      <w:r>
        <w:t xml:space="preserve"> Cross-references: 1John 1:6; 1John 2:4.</w:t>
      </w:r>
    </w:p>
  </w:footnote>
  <w:footnote w:id="17986">
    <w:p>
      <w:pPr>
        <w:pStyle w:val="FootnoteText"/>
      </w:pPr>
      <w:r>
        <w:rPr>
          <w:rStyle w:val="FootnoteReference"/>
        </w:rPr>
        <w:footnoteRef/>
      </w:r>
      <w:r>
        <w:t xml:space="preserve"> Cross-references: John 15:4-6; 1John 2:28; 1John 3:6.</w:t>
      </w:r>
    </w:p>
  </w:footnote>
  <w:footnote w:id="17987">
    <w:p>
      <w:pPr>
        <w:pStyle w:val="FootnoteText"/>
      </w:pPr>
      <w:r>
        <w:rPr>
          <w:rStyle w:val="FootnoteReference"/>
        </w:rPr>
        <w:footnoteRef/>
      </w:r>
      <w:r>
        <w:t xml:space="preserve"> Cross-references for "I write": Acts 17:19; 1John 3:11; 2John 1:5.</w:t>
      </w:r>
    </w:p>
  </w:footnote>
  <w:footnote w:id="17988">
    <w:p>
      <w:pPr>
        <w:pStyle w:val="FootnoteText"/>
      </w:pPr>
      <w:r>
        <w:rPr>
          <w:rStyle w:val="FootnoteReference"/>
        </w:rPr>
        <w:footnoteRef/>
      </w:r>
      <w:r>
        <w:t xml:space="preserve"> Cross-references: Lev 19:18; Lev 19:34; Deut 6:5; Matt 5:43; Matt 22:37-40; Mark 12:29-34; Rom 13:8-10; Gal 5:13-14; Jas 2:8-12.</w:t>
      </w:r>
    </w:p>
  </w:footnote>
  <w:footnote w:id="17989">
    <w:p>
      <w:pPr>
        <w:pStyle w:val="FootnoteText"/>
      </w:pPr>
      <w:r>
        <w:rPr>
          <w:rStyle w:val="FootnoteReference"/>
        </w:rPr>
        <w:footnoteRef/>
      </w:r>
      <w:r>
        <w:t xml:space="preserve"> Cross-references for "a new": John 13:34; John 15:12; 1John 4:21.</w:t>
      </w:r>
    </w:p>
  </w:footnote>
  <w:footnote w:id="17990">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1">
    <w:p>
      <w:pPr>
        <w:pStyle w:val="FootnoteText"/>
      </w:pPr>
      <w:r>
        <w:rPr>
          <w:rStyle w:val="FootnoteReference"/>
        </w:rPr>
        <w:footnoteRef/>
      </w:r>
      <w:r>
        <w:t xml:space="preserve"> Cross-references for "is in": Ps 82:5; 1Cor 13:1-3; 2Pet 1:9; 1John 2:11.</w:t>
      </w:r>
    </w:p>
  </w:footnote>
  <w:footnote w:id="17992">
    <w:p>
      <w:pPr>
        <w:pStyle w:val="FootnoteText"/>
      </w:pPr>
      <w:r>
        <w:rPr>
          <w:rStyle w:val="FootnoteReference"/>
        </w:rPr>
        <w:footnoteRef/>
      </w:r>
      <w:r>
        <w:t xml:space="preserve"> Cross-references: 1John 2:4.</w:t>
      </w:r>
    </w:p>
  </w:footnote>
  <w:footnote w:id="17993">
    <w:p>
      <w:pPr>
        <w:pStyle w:val="FootnoteText"/>
      </w:pPr>
      <w:r>
        <w:rPr>
          <w:rStyle w:val="FootnoteReference"/>
        </w:rPr>
        <w:footnoteRef/>
      </w:r>
      <w:r>
        <w:t xml:space="preserve"> Cross-references: 1John 3:13-17.</w:t>
      </w:r>
    </w:p>
  </w:footnote>
  <w:footnote w:id="17994">
    <w:p>
      <w:pPr>
        <w:pStyle w:val="FootnoteText"/>
      </w:pPr>
      <w:r>
        <w:rPr>
          <w:rStyle w:val="FootnoteReference"/>
        </w:rPr>
        <w:footnoteRef/>
      </w:r>
      <w:r>
        <w:t xml:space="preserve"> Cross-references for "occasion of stumbling": Matt 13:21; Matt 18:7; Luke 17:1-2; Rom 9:32-33; Phil 1:10.</w:t>
      </w:r>
    </w:p>
  </w:footnote>
  <w:footnote w:id="17995">
    <w:p>
      <w:pPr>
        <w:pStyle w:val="FootnoteText"/>
      </w:pPr>
      <w:r>
        <w:rPr>
          <w:rStyle w:val="FootnoteReference"/>
        </w:rPr>
        <w:footnoteRef/>
      </w:r>
      <w:r>
        <w:t xml:space="preserve"> Cross-references: Hos 6:3; John 8:31; Rom 14:13; 2Pet 1:10; 1John 3:14.</w:t>
      </w:r>
    </w:p>
  </w:footnote>
  <w:footnote w:id="17996">
    <w:p>
      <w:pPr>
        <w:pStyle w:val="FootnoteText"/>
      </w:pPr>
      <w:r>
        <w:rPr>
          <w:rStyle w:val="FootnoteReference"/>
        </w:rPr>
        <w:footnoteRef/>
      </w:r>
      <w:r>
        <w:t xml:space="preserve"> Cross-references: John 12:35; Titus 3:3; 1John 2:9.</w:t>
      </w:r>
    </w:p>
  </w:footnote>
  <w:footnote w:id="17997">
    <w:p>
      <w:pPr>
        <w:pStyle w:val="FootnoteText"/>
      </w:pPr>
      <w:r>
        <w:rPr>
          <w:rStyle w:val="FootnoteReference"/>
        </w:rPr>
        <w:footnoteRef/>
      </w:r>
      <w:r>
        <w:t xml:space="preserve"> Cross-references: Prov 4:19; John 12:35.</w:t>
      </w:r>
    </w:p>
  </w:footnote>
  <w:footnote w:id="17998">
    <w:p>
      <w:pPr>
        <w:pStyle w:val="FootnoteText"/>
      </w:pPr>
      <w:r>
        <w:rPr>
          <w:rStyle w:val="FootnoteReference"/>
        </w:rPr>
        <w:footnoteRef/>
      </w:r>
      <w:r>
        <w:t xml:space="preserve"> Cross-references for "write": 1John 1:4; 1John 2:7; 1John 2:13-14; 1John 2:21.</w:t>
      </w:r>
    </w:p>
  </w:footnote>
  <w:footnote w:id="17999">
    <w:p>
      <w:pPr>
        <w:pStyle w:val="FootnoteText"/>
      </w:pPr>
      <w:r>
        <w:rPr>
          <w:rStyle w:val="FootnoteReference"/>
        </w:rPr>
        <w:footnoteRef/>
      </w:r>
      <w:r>
        <w:t xml:space="preserve"> Cross-references for "little": 1John 2:1.</w:t>
      </w:r>
    </w:p>
  </w:footnote>
  <w:footnote w:id="18000">
    <w:p>
      <w:pPr>
        <w:pStyle w:val="FootnoteText"/>
      </w:pPr>
      <w:r>
        <w:rPr>
          <w:rStyle w:val="FootnoteReference"/>
        </w:rPr>
        <w:footnoteRef/>
      </w:r>
      <w:r>
        <w:t xml:space="preserve"> Cross-references: Ps 25:11; Ps 106:8; Jer 14:7; Eph 4:32.</w:t>
      </w:r>
    </w:p>
  </w:footnote>
  <w:footnote w:id="18001">
    <w:p>
      <w:pPr>
        <w:pStyle w:val="FootnoteText"/>
      </w:pPr>
      <w:r>
        <w:rPr>
          <w:rStyle w:val="FootnoteReference"/>
        </w:rPr>
        <w:footnoteRef/>
      </w:r>
      <w:r>
        <w:t xml:space="preserve"> Cross-references for "fathers": 1Tim 5:1; 1John 2:14.</w:t>
      </w:r>
    </w:p>
  </w:footnote>
  <w:footnote w:id="18002">
    <w:p>
      <w:pPr>
        <w:pStyle w:val="FootnoteText"/>
      </w:pPr>
      <w:r>
        <w:rPr>
          <w:rStyle w:val="FootnoteReference"/>
        </w:rPr>
        <w:footnoteRef/>
      </w:r>
      <w:r>
        <w:t xml:space="preserve"> Cross-references for "young": Ps 148:12; Prov 20:29; Joel 2:28; Zech 9:17; Titus 2:6; 1John 2:14.</w:t>
      </w:r>
    </w:p>
  </w:footnote>
  <w:footnote w:id="18003">
    <w:p>
      <w:pPr>
        <w:pStyle w:val="FootnoteText"/>
      </w:pPr>
      <w:r>
        <w:rPr>
          <w:rStyle w:val="FootnoteReference"/>
        </w:rPr>
        <w:footnoteRef/>
      </w:r>
      <w:r>
        <w:t xml:space="preserve"> Cross-references for "the wicked": Matt 13:19; Matt 13:38; 1John 3:12; 1John 5:18.</w:t>
      </w:r>
    </w:p>
  </w:footnote>
  <w:footnote w:id="18004">
    <w:p>
      <w:pPr>
        <w:pStyle w:val="FootnoteText"/>
      </w:pPr>
      <w:r>
        <w:rPr>
          <w:rStyle w:val="FootnoteReference"/>
        </w:rPr>
        <w:footnoteRef/>
      </w:r>
      <w:r>
        <w:t xml:space="preserve"> Cross-references for "little": 1John 2:1; 1John 2:12.</w:t>
      </w:r>
    </w:p>
  </w:footnote>
  <w:footnote w:id="18005">
    <w:p>
      <w:pPr>
        <w:pStyle w:val="FootnoteText"/>
      </w:pPr>
      <w:r>
        <w:rPr>
          <w:rStyle w:val="FootnoteReference"/>
        </w:rPr>
        <w:footnoteRef/>
      </w:r>
      <w:r>
        <w:t xml:space="preserve"> Cross-references: Ps 90:2; 1John 1:1.</w:t>
      </w:r>
    </w:p>
  </w:footnote>
  <w:footnote w:id="18006">
    <w:p>
      <w:pPr>
        <w:pStyle w:val="FootnoteText"/>
      </w:pPr>
      <w:r>
        <w:rPr>
          <w:rStyle w:val="FootnoteReference"/>
        </w:rPr>
        <w:footnoteRef/>
      </w:r>
      <w:r>
        <w:t xml:space="preserve"> Cross-references: Matt 11:27; Luke 10:22; John 8:54-55; John 14:7; John 14:9; John 16:3; John 17:21; 2Cor 4:6.</w:t>
      </w:r>
    </w:p>
  </w:footnote>
  <w:footnote w:id="18007">
    <w:p>
      <w:pPr>
        <w:pStyle w:val="FootnoteText"/>
      </w:pPr>
      <w:r>
        <w:rPr>
          <w:rStyle w:val="FootnoteReference"/>
        </w:rPr>
        <w:footnoteRef/>
      </w:r>
      <w:r>
        <w:t xml:space="preserve"> Cross-references for "fathers": 1John 2:13.</w:t>
      </w:r>
    </w:p>
  </w:footnote>
  <w:footnote w:id="18008">
    <w:p>
      <w:pPr>
        <w:pStyle w:val="FootnoteText"/>
      </w:pPr>
      <w:r>
        <w:rPr>
          <w:rStyle w:val="FootnoteReference"/>
        </w:rPr>
        <w:footnoteRef/>
      </w:r>
      <w:r>
        <w:t xml:space="preserve"> Cross-references for "the word": Ps 119:11; John 5:38; John 8:31; John 15:7; Col 3:16; Heb 8:10; 2John 1:2; 3John 1:3.</w:t>
      </w:r>
    </w:p>
  </w:footnote>
  <w:footnote w:id="18009">
    <w:p>
      <w:pPr>
        <w:pStyle w:val="FootnoteText"/>
      </w:pPr>
      <w:r>
        <w:rPr>
          <w:rStyle w:val="FootnoteReference"/>
        </w:rPr>
        <w:footnoteRef/>
      </w:r>
      <w:r>
        <w:t xml:space="preserve"> Cross-references: Eph 6:10; Phil 4:13; Col 1:11; 2Tim 2:1.</w:t>
      </w:r>
    </w:p>
  </w:footnote>
  <w:footnote w:id="18010">
    <w:p>
      <w:pPr>
        <w:pStyle w:val="FootnoteText"/>
      </w:pPr>
      <w:r>
        <w:rPr>
          <w:rStyle w:val="FootnoteReference"/>
        </w:rPr>
        <w:footnoteRef/>
      </w:r>
      <w:r>
        <w:t xml:space="preserve"> Cross-references for "Love not": John 15:19; Rom 12:2; Gal 1:10; Eph 2:2; Col 3:1-2; 1Tim 6:10; 1John 4:5; 1John 5:4-5; 1John 5:10.</w:t>
      </w:r>
    </w:p>
  </w:footnote>
  <w:footnote w:id="18011">
    <w:p>
      <w:pPr>
        <w:pStyle w:val="FootnoteText"/>
      </w:pPr>
      <w:r>
        <w:rPr>
          <w:rStyle w:val="FootnoteReference"/>
        </w:rPr>
        <w:footnoteRef/>
      </w:r>
      <w:r>
        <w:t xml:space="preserve"> Cross-references for "the love": 1John 3:17.</w:t>
      </w:r>
    </w:p>
  </w:footnote>
  <w:footnote w:id="18012">
    <w:p>
      <w:pPr>
        <w:pStyle w:val="FootnoteText"/>
      </w:pPr>
      <w:r>
        <w:rPr>
          <w:rStyle w:val="FootnoteReference"/>
        </w:rPr>
        <w:footnoteRef/>
      </w:r>
      <w:r>
        <w:t xml:space="preserve"> Cross-references: Matt 6:24; Luke 16:13; Jas 4:4.</w:t>
      </w:r>
    </w:p>
  </w:footnote>
  <w:footnote w:id="18013">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4">
    <w:p>
      <w:pPr>
        <w:pStyle w:val="FootnoteText"/>
      </w:pPr>
      <w:r>
        <w:rPr>
          <w:rStyle w:val="FootnoteReference"/>
        </w:rPr>
        <w:footnoteRef/>
      </w:r>
      <w:r>
        <w:t xml:space="preserve"> Cross-references for "and the lust": Gen 3:6; Gen 6:2; Josh 7:21; Job 31:1; Ps 119:36-37; Eccl 5:10-11; Matt 4:8; Luke 4:5.</w:t>
      </w:r>
    </w:p>
  </w:footnote>
  <w:footnote w:id="18015">
    <w:p>
      <w:pPr>
        <w:pStyle w:val="FootnoteText"/>
      </w:pPr>
      <w:r>
        <w:rPr>
          <w:rStyle w:val="FootnoteReference"/>
        </w:rPr>
        <w:footnoteRef/>
      </w:r>
      <w:r>
        <w:t xml:space="preserve"> Cross-references for "and the pride": Ps 73:6; Dan 4:30; Rev 18:11-17; Esth 1:3-7.</w:t>
      </w:r>
    </w:p>
  </w:footnote>
  <w:footnote w:id="18016">
    <w:p>
      <w:pPr>
        <w:pStyle w:val="FootnoteText"/>
      </w:pPr>
      <w:r>
        <w:rPr>
          <w:rStyle w:val="FootnoteReference"/>
        </w:rPr>
        <w:footnoteRef/>
      </w:r>
      <w:r>
        <w:t xml:space="preserve"> Cross-references for "the world": Ps 39:6; Ps 73:18-20; Ps 90:9; Ps 102:26; Isa 40:6-8; Matt 24:35; 1Cor 7:31; Jas 1:10-11; Jas 4:14; 1Pet 1:24.</w:t>
      </w:r>
    </w:p>
  </w:footnote>
  <w:footnote w:id="18017">
    <w:p>
      <w:pPr>
        <w:pStyle w:val="FootnoteText"/>
      </w:pPr>
      <w:r>
        <w:rPr>
          <w:rStyle w:val="FootnoteReference"/>
        </w:rPr>
        <w:footnoteRef/>
      </w:r>
      <w:r>
        <w:t xml:space="preserve"> Cross-references: Ps 143:10; Matt 7:21; Matt 21:31; Mark 3:35; John 7:17; Rom 12:2; Col 1:9; Col 4:12; 1Thess 4:3; 1Thess 5:18; Heb 10:36; 1Pet 4:2.</w:t>
      </w:r>
    </w:p>
  </w:footnote>
  <w:footnote w:id="18018">
    <w:p>
      <w:pPr>
        <w:pStyle w:val="FootnoteText"/>
      </w:pPr>
      <w:r>
        <w:rPr>
          <w:rStyle w:val="FootnoteReference"/>
        </w:rPr>
        <w:footnoteRef/>
      </w:r>
      <w:r>
        <w:t xml:space="preserve"> Cross-references: Ps 125:1-2; Prov 10:25; John 4:14; John 6:58; John 10:28-30; 1Pet 1:5; 1Pet 1:25.</w:t>
      </w:r>
    </w:p>
  </w:footnote>
  <w:footnote w:id="18019">
    <w:p>
      <w:pPr>
        <w:pStyle w:val="FootnoteText"/>
      </w:pPr>
      <w:r>
        <w:rPr>
          <w:rStyle w:val="FootnoteReference"/>
        </w:rPr>
        <w:footnoteRef/>
      </w:r>
      <w:r>
        <w:t xml:space="preserve"> Cross-references for "Little": John 21:5; 1John 2:1.</w:t>
      </w:r>
    </w:p>
  </w:footnote>
  <w:footnote w:id="18020">
    <w:p>
      <w:pPr>
        <w:pStyle w:val="FootnoteText"/>
      </w:pPr>
      <w:r>
        <w:rPr>
          <w:rStyle w:val="FootnoteReference"/>
        </w:rPr>
        <w:footnoteRef/>
      </w:r>
      <w:r>
        <w:t xml:space="preserve"> Cross-references for "antichrist": 1John 2:22; 1John 4:3; 2John 1:7.</w:t>
      </w:r>
    </w:p>
  </w:footnote>
  <w:footnote w:id="18021">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2">
    <w:p>
      <w:pPr>
        <w:pStyle w:val="FootnoteText"/>
      </w:pPr>
      <w:r>
        <w:rPr>
          <w:rStyle w:val="FootnoteReference"/>
        </w:rPr>
        <w:footnoteRef/>
      </w:r>
      <w:r>
        <w:t xml:space="preserve"> Cross-references: 1Tim 4:1; 2Tim 3:1.</w:t>
      </w:r>
    </w:p>
  </w:footnote>
  <w:footnote w:id="18023">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4">
    <w:p>
      <w:pPr>
        <w:pStyle w:val="FootnoteText"/>
      </w:pPr>
      <w:r>
        <w:rPr>
          <w:rStyle w:val="FootnoteReference"/>
        </w:rPr>
        <w:footnoteRef/>
      </w:r>
      <w:r>
        <w:t xml:space="preserve"> Cross-references for "they might": Rom 9:6; Rom 11:5-6; 1Cor 11:19; 2Tim 3:9; Heb 10:39.</w:t>
      </w:r>
    </w:p>
  </w:footnote>
  <w:footnote w:id="18025">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6">
    <w:p>
      <w:pPr>
        <w:pStyle w:val="FootnoteText"/>
      </w:pPr>
      <w:r>
        <w:rPr>
          <w:rStyle w:val="FootnoteReference"/>
        </w:rPr>
        <w:footnoteRef/>
      </w:r>
      <w:r>
        <w:t xml:space="preserve"> Cross-references for "the Holy": Ps 16:10; Ps 71:22; Isa 43:3; Mark 1:24; Luke 4:34; Acts 3:14; Rev 3:7; Rev 4:8.</w:t>
      </w:r>
    </w:p>
  </w:footnote>
  <w:footnote w:id="18027">
    <w:p>
      <w:pPr>
        <w:pStyle w:val="FootnoteText"/>
      </w:pPr>
      <w:r>
        <w:rPr>
          <w:rStyle w:val="FootnoteReference"/>
        </w:rPr>
        <w:footnoteRef/>
      </w:r>
      <w:r>
        <w:t xml:space="preserve"> Cross-references: Ps 23:5; Ps 45:7; Ps 92:10; Isa 61:1; Luke 4:18; Acts 10:38; 2Cor 1:21-22; Heb 1:9; 1John 2:27; 1John 4:13.</w:t>
      </w:r>
    </w:p>
  </w:footnote>
  <w:footnote w:id="18028">
    <w:p>
      <w:pPr>
        <w:pStyle w:val="FootnoteText"/>
      </w:pPr>
      <w:r>
        <w:rPr>
          <w:rStyle w:val="FootnoteReference"/>
        </w:rPr>
        <w:footnoteRef/>
      </w:r>
      <w:r>
        <w:t xml:space="preserve"> Cross-references: Prov 28:5; John 10:4-5; John 14:26; John 16:13; 1Cor 2:15; Heb 8:11.</w:t>
      </w:r>
    </w:p>
  </w:footnote>
  <w:footnote w:id="18029">
    <w:p>
      <w:pPr>
        <w:pStyle w:val="FootnoteText"/>
      </w:pPr>
      <w:r>
        <w:rPr>
          <w:rStyle w:val="FootnoteReference"/>
        </w:rPr>
        <w:footnoteRef/>
      </w:r>
      <w:r>
        <w:t xml:space="preserve"> Cross-references: Prov 1:5; Prov 9:8-9; Rom 15:14-15; 2Pet 1:12.</w:t>
      </w:r>
    </w:p>
  </w:footnote>
  <w:footnote w:id="18030">
    <w:p>
      <w:pPr>
        <w:pStyle w:val="FootnoteText"/>
      </w:pPr>
      <w:r>
        <w:rPr>
          <w:rStyle w:val="FootnoteReference"/>
        </w:rPr>
        <w:footnoteRef/>
      </w:r>
      <w:r>
        <w:t xml:space="preserve"> Cross-references: John 8:44; 1John 1:6; 1John 2:4; 1John 4:20; Rev 3:9.</w:t>
      </w:r>
    </w:p>
  </w:footnote>
  <w:footnote w:id="18031">
    <w:p>
      <w:pPr>
        <w:pStyle w:val="FootnoteText"/>
      </w:pPr>
      <w:r>
        <w:rPr>
          <w:rStyle w:val="FootnoteReference"/>
        </w:rPr>
        <w:footnoteRef/>
      </w:r>
      <w:r>
        <w:t xml:space="preserve"> Cross-references: 1Cor 12:2-3; 1John 2:23; 1John 4:3; 2John 1:7; Jude 1:4.</w:t>
      </w:r>
    </w:p>
  </w:footnote>
  <w:footnote w:id="18032">
    <w:p>
      <w:pPr>
        <w:pStyle w:val="FootnoteText"/>
      </w:pPr>
      <w:r>
        <w:rPr>
          <w:rStyle w:val="FootnoteReference"/>
        </w:rPr>
        <w:footnoteRef/>
      </w:r>
      <w:r>
        <w:t xml:space="preserve"> Cross-references: Matt 11:27; Luke 10:22; John 5:23; John 8:19; John 10:30; John 14:9-10; John 15:23-24; 1John 2:22; 1John 4:15; 2John 1:9-11.</w:t>
      </w:r>
    </w:p>
  </w:footnote>
  <w:footnote w:id="18033">
    <w:p>
      <w:pPr>
        <w:pStyle w:val="FootnoteText"/>
      </w:pPr>
      <w:r>
        <w:rPr>
          <w:rStyle w:val="FootnoteReference"/>
        </w:rPr>
        <w:footnoteRef/>
      </w:r>
      <w:r>
        <w:t xml:space="preserve"> Cross-references for "abide": Ps 119:11; Prov 23:23; Luke 9:44; John 15:7; Col 3:16; Heb 2:1; Heb 3:14; 2John 1:2; 3John 1:3; Rev 3:3; Rev 3:11.</w:t>
      </w:r>
    </w:p>
  </w:footnote>
  <w:footnote w:id="18034">
    <w:p>
      <w:pPr>
        <w:pStyle w:val="FootnoteText"/>
      </w:pPr>
      <w:r>
        <w:rPr>
          <w:rStyle w:val="FootnoteReference"/>
        </w:rPr>
        <w:footnoteRef/>
      </w:r>
      <w:r>
        <w:t xml:space="preserve"> Cross-references: John 14:23; John 15:9-10; John 17:21-24; 1John 1:3; 1John 1:7; 1John 4:13; 1John 4:16.</w:t>
      </w:r>
    </w:p>
  </w:footnote>
  <w:footnote w:id="18035">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6">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7">
    <w:p>
      <w:pPr>
        <w:pStyle w:val="FootnoteText"/>
      </w:pPr>
      <w:r>
        <w:rPr>
          <w:rStyle w:val="FootnoteReference"/>
        </w:rPr>
        <w:footnoteRef/>
      </w:r>
      <w:r>
        <w:t xml:space="preserve"> Cross-references for "the anointing": John 4:14; 1Pet 1:23; 1John 2:20; 1John 3:24; 2John 1:2.</w:t>
      </w:r>
    </w:p>
  </w:footnote>
  <w:footnote w:id="18038">
    <w:p>
      <w:pPr>
        <w:pStyle w:val="FootnoteText"/>
      </w:pPr>
      <w:r>
        <w:rPr>
          <w:rStyle w:val="FootnoteReference"/>
        </w:rPr>
        <w:footnoteRef/>
      </w:r>
      <w:r>
        <w:t xml:space="preserve"> Cross-references: Jer 31:33-34; John 14:26; John 16:13; Heb 8:10-11; 1John 2:20-21.</w:t>
      </w:r>
    </w:p>
  </w:footnote>
  <w:footnote w:id="18039">
    <w:p>
      <w:pPr>
        <w:pStyle w:val="FootnoteText"/>
      </w:pPr>
      <w:r>
        <w:rPr>
          <w:rStyle w:val="FootnoteReference"/>
        </w:rPr>
        <w:footnoteRef/>
      </w:r>
      <w:r>
        <w:t xml:space="preserve"> Cross-references: 1Cor 2:13; Eph 4:21; 1Thess 2:13; 1Tim 2:7; 2Pet 1:16-17.</w:t>
      </w:r>
    </w:p>
  </w:footnote>
  <w:footnote w:id="18040">
    <w:p>
      <w:pPr>
        <w:pStyle w:val="FootnoteText"/>
      </w:pPr>
      <w:r>
        <w:rPr>
          <w:rStyle w:val="FootnoteReference"/>
        </w:rPr>
        <w:footnoteRef/>
      </w:r>
      <w:r>
        <w:t xml:space="preserve"> Cross-references: John 8:31-32; John 15:4-7; Col 2:6; 1John 2:28.</w:t>
      </w:r>
    </w:p>
  </w:footnote>
  <w:footnote w:id="18041">
    <w:p>
      <w:pPr>
        <w:pStyle w:val="FootnoteText"/>
      </w:pPr>
      <w:r>
        <w:rPr>
          <w:rStyle w:val="FootnoteReference"/>
        </w:rPr>
        <w:footnoteRef/>
      </w:r>
      <w:r>
        <w:t xml:space="preserve"> Cross-references for "little": 1John 2:1.</w:t>
      </w:r>
    </w:p>
  </w:footnote>
  <w:footnote w:id="18042">
    <w:p>
      <w:pPr>
        <w:pStyle w:val="FootnoteText"/>
      </w:pPr>
      <w:r>
        <w:rPr>
          <w:rStyle w:val="FootnoteReference"/>
        </w:rPr>
        <w:footnoteRef/>
      </w:r>
      <w:r>
        <w:t xml:space="preserve"> Cross-references for "at his": Mal 3:2; Mal 4:5; 1Cor 1:7; 1Cor 15:23; 1Thess 3:13; 1Thess 5:23; 2Pet 3:4-12.</w:t>
      </w:r>
    </w:p>
  </w:footnote>
  <w:footnote w:id="18043">
    <w:p>
      <w:pPr>
        <w:pStyle w:val="FootnoteText"/>
      </w:pPr>
      <w:r>
        <w:rPr>
          <w:rStyle w:val="FootnoteReference"/>
        </w:rPr>
        <w:footnoteRef/>
      </w:r>
      <w:r>
        <w:t xml:space="preserve"> Cross-references for "that every": Jer 13:23; Matt 7:16-18; Acts 10:35; Titus 2:12-14; 1John 3:7; 1John 3:10.</w:t>
      </w:r>
    </w:p>
  </w:footnote>
  <w:footnote w:id="18044">
    <w:p>
      <w:pPr>
        <w:pStyle w:val="FootnoteText"/>
      </w:pPr>
      <w:r>
        <w:rPr>
          <w:rStyle w:val="FootnoteReference"/>
        </w:rPr>
        <w:footnoteRef/>
      </w:r>
      <w:r>
        <w:t xml:space="preserve"> Cross-references for "is born": John 1:13; John 3:3-5; Jas 1:18; 1Pet 1:3; 1Pet 1:23; 2Pet 1:4; 1John 3:9; 1John 4:7; 1John 5:1.</w:t>
      </w:r>
    </w:p>
  </w:footnote>
  <w:footnote w:id="1804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6">
    <w:p>
      <w:pPr>
        <w:pStyle w:val="FootnoteText"/>
      </w:pPr>
      <w:r>
        <w:rPr>
          <w:rStyle w:val="FootnoteReference"/>
        </w:rPr>
        <w:footnoteRef/>
      </w:r>
      <w:r>
        <w:t xml:space="preserve"> Cross-references for "the world": John 15:18-19; John 16:3; John 17:25; Col 3:3.</w:t>
      </w:r>
    </w:p>
  </w:footnote>
  <w:footnote w:id="180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9">
    <w:p>
      <w:pPr>
        <w:pStyle w:val="FootnoteText"/>
      </w:pPr>
      <w:r>
        <w:rPr>
          <w:rStyle w:val="FootnoteReference"/>
        </w:rPr>
        <w:footnoteRef/>
      </w:r>
      <w:r>
        <w:t xml:space="preserve"> Cross-references for "now are we the": Isa 56:5; Rom 8:14-15; Rom 8:18; Gal 3:26; Gal 4:6; 1John 3:1; 1John 5:1.</w:t>
      </w:r>
    </w:p>
  </w:footnote>
  <w:footnote w:id="18050">
    <w:p>
      <w:pPr>
        <w:pStyle w:val="FootnoteText"/>
      </w:pPr>
      <w:r>
        <w:rPr>
          <w:rStyle w:val="FootnoteReference"/>
        </w:rPr>
        <w:footnoteRef/>
      </w:r>
      <w:r>
        <w:t xml:space="preserve"> Cross-references: Ps 31:19; Rom 8:18; 1Cor 2:9; 1Cor 13:12; 2Cor 4:17.</w:t>
      </w:r>
    </w:p>
  </w:footnote>
  <w:footnote w:id="18051">
    <w:p>
      <w:pPr>
        <w:pStyle w:val="FootnoteText"/>
      </w:pPr>
      <w:r>
        <w:rPr>
          <w:rStyle w:val="FootnoteReference"/>
        </w:rPr>
        <w:footnoteRef/>
      </w:r>
      <w:r>
        <w:t xml:space="preserve"> Cross-references: Job 19:26; Ps 16:11; Matt 5:8; John 17:24; 1Cor 13:12; 2Cor 3:18; 2Cor 5:6-8.</w:t>
      </w:r>
    </w:p>
  </w:footnote>
  <w:footnote w:id="18052">
    <w:p>
      <w:pPr>
        <w:pStyle w:val="FootnoteText"/>
      </w:pPr>
      <w:r>
        <w:rPr>
          <w:rStyle w:val="FootnoteReference"/>
        </w:rPr>
        <w:footnoteRef/>
      </w:r>
      <w:r>
        <w:t xml:space="preserve"> Cross-references: Acts 15:9; 2Cor 7:1; Heb 12:14; 2Pet 1:4; 2Pet 3:14.</w:t>
      </w:r>
    </w:p>
  </w:footnote>
  <w:footnote w:id="18053">
    <w:p>
      <w:pPr>
        <w:pStyle w:val="FootnoteText"/>
      </w:pPr>
      <w:r>
        <w:rPr>
          <w:rStyle w:val="FootnoteReference"/>
        </w:rPr>
        <w:footnoteRef/>
      </w:r>
      <w:r>
        <w:t xml:space="preserve"> Cross-references: 1Kgs 8:47; 1Chr 10:13; 2Cor 12:21; Jas 5:15; 1John 3:8-9.</w:t>
      </w:r>
    </w:p>
  </w:footnote>
  <w:footnote w:id="18054">
    <w:p>
      <w:pPr>
        <w:pStyle w:val="FootnoteText"/>
      </w:pPr>
      <w:r>
        <w:rPr>
          <w:rStyle w:val="FootnoteReference"/>
        </w:rPr>
        <w:footnoteRef/>
      </w:r>
      <w:r>
        <w:t xml:space="preserve"> Cross-references: Num 15:31; 1Sam 15:24; 2Chr 24:20; Isa 53:8; Dan 9:11; Rom 3:20; Rom 4:15; Jas 2:9-11.</w:t>
      </w:r>
    </w:p>
  </w:footnote>
  <w:footnote w:id="18055">
    <w:p>
      <w:pPr>
        <w:pStyle w:val="FootnoteText"/>
      </w:pPr>
      <w:r>
        <w:rPr>
          <w:rStyle w:val="FootnoteReference"/>
        </w:rPr>
        <w:footnoteRef/>
      </w:r>
      <w:r>
        <w:t xml:space="preserve"> Cross-references: Rom 7:7-13; 1John 5:17.</w:t>
      </w:r>
    </w:p>
  </w:footnote>
  <w:footnote w:id="18056">
    <w:p>
      <w:pPr>
        <w:pStyle w:val="FootnoteText"/>
      </w:pPr>
      <w:r>
        <w:rPr>
          <w:rStyle w:val="FootnoteReference"/>
        </w:rPr>
        <w:footnoteRef/>
      </w:r>
      <w:r>
        <w:t xml:space="preserve"> Cross-references: John 1:31; 1Tim 3:16; 1Pet 1:20; 1John 1:2; 1John 4:9-14.</w:t>
      </w:r>
    </w:p>
  </w:footnote>
  <w:footnote w:id="18057">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8">
    <w:p>
      <w:pPr>
        <w:pStyle w:val="FootnoteText"/>
      </w:pPr>
      <w:r>
        <w:rPr>
          <w:rStyle w:val="FootnoteReference"/>
        </w:rPr>
        <w:footnoteRef/>
      </w:r>
      <w:r>
        <w:t xml:space="preserve"> Cross-references: Luke 23:41; Luke 23:47; John 8:46; John 14:30; 2Cor 5:21; Heb 4:15; Heb 7:26; Heb 9:28; 1Pet 2:22; 1Pet 3:18; 1John 2:1.</w:t>
      </w:r>
    </w:p>
  </w:footnote>
  <w:footnote w:id="18059">
    <w:p>
      <w:pPr>
        <w:pStyle w:val="FootnoteText"/>
      </w:pPr>
      <w:r>
        <w:rPr>
          <w:rStyle w:val="FootnoteReference"/>
        </w:rPr>
        <w:footnoteRef/>
      </w:r>
      <w:r>
        <w:t xml:space="preserve"> Cross-references: John 15:4-7; 1John 2:28.</w:t>
      </w:r>
    </w:p>
  </w:footnote>
  <w:footnote w:id="18060">
    <w:p>
      <w:pPr>
        <w:pStyle w:val="FootnoteText"/>
      </w:pPr>
      <w:r>
        <w:rPr>
          <w:rStyle w:val="FootnoteReference"/>
        </w:rPr>
        <w:footnoteRef/>
      </w:r>
      <w:r>
        <w:t xml:space="preserve"> Cross-references: 2Cor 3:18; 2Cor 4:6; 1John 2:4; 1John 3:2; 1John 3:9; 1John 4:8; 1John 5:18; 3John 1:11.</w:t>
      </w:r>
    </w:p>
  </w:footnote>
  <w:footnote w:id="18061">
    <w:p>
      <w:pPr>
        <w:pStyle w:val="FootnoteText"/>
      </w:pPr>
      <w:r>
        <w:rPr>
          <w:rStyle w:val="FootnoteReference"/>
        </w:rPr>
        <w:footnoteRef/>
      </w:r>
      <w:r>
        <w:t xml:space="preserve"> Cross-references: Rom 2:13; 1Cor 6:9; Gal 6:7-8; Eph 5:6; Jas 1:22; Jas 2:19; Jas 5:1-3; 1John 2:26; 1John 2:29.</w:t>
      </w:r>
    </w:p>
  </w:footnote>
  <w:footnote w:id="18062">
    <w:p>
      <w:pPr>
        <w:pStyle w:val="FootnoteText"/>
      </w:pPr>
      <w:r>
        <w:rPr>
          <w:rStyle w:val="FootnoteReference"/>
        </w:rPr>
        <w:footnoteRef/>
      </w:r>
      <w:r>
        <w:t xml:space="preserve"> Cross-references: Ps 106:3; Ezek 18:5-9; Matt 5:20; Luke 1:75; Acts 10:35; Rom 2:6-8; Rom 2:13; Rom 6:16-18; Eph 5:9; Phil 1:11; 1Pet 2:24.</w:t>
      </w:r>
    </w:p>
  </w:footnote>
  <w:footnote w:id="18063">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4">
    <w:p>
      <w:pPr>
        <w:pStyle w:val="FootnoteText"/>
      </w:pPr>
      <w:r>
        <w:rPr>
          <w:rStyle w:val="FootnoteReference"/>
        </w:rPr>
        <w:footnoteRef/>
      </w:r>
      <w:r>
        <w:t xml:space="preserve"> Cross-references: Matt 13:38; John 8:44; Eph 2:2; 1John 3:10; 1John 5:19.</w:t>
      </w:r>
    </w:p>
  </w:footnote>
  <w:footnote w:id="18065">
    <w:p>
      <w:pPr>
        <w:pStyle w:val="FootnoteText"/>
      </w:pPr>
      <w:r>
        <w:rPr>
          <w:rStyle w:val="FootnoteReference"/>
        </w:rPr>
        <w:footnoteRef/>
      </w:r>
      <w:r>
        <w:t xml:space="preserve"> Cross-references: 2Pet 2:4; Jude 1:6.</w:t>
      </w:r>
    </w:p>
  </w:footnote>
  <w:footnote w:id="18066">
    <w:p>
      <w:pPr>
        <w:pStyle w:val="FootnoteText"/>
      </w:pPr>
      <w:r>
        <w:rPr>
          <w:rStyle w:val="FootnoteReference"/>
        </w:rPr>
        <w:footnoteRef/>
      </w:r>
      <w:r>
        <w:t xml:space="preserve"> Cross-references for "born": John 1:13; 1John 2:29; 1John 4:7; 1John 5:1; 1John 5:4; 1John 5:18.</w:t>
      </w:r>
    </w:p>
  </w:footnote>
  <w:footnote w:id="18067">
    <w:p>
      <w:pPr>
        <w:pStyle w:val="FootnoteText"/>
      </w:pPr>
      <w:r>
        <w:rPr>
          <w:rStyle w:val="FootnoteReference"/>
        </w:rPr>
        <w:footnoteRef/>
      </w:r>
      <w:r>
        <w:t xml:space="preserve"> Cross-references: Job 19:28; 1Pet 1:23.</w:t>
      </w:r>
    </w:p>
  </w:footnote>
  <w:footnote w:id="18068">
    <w:p>
      <w:pPr>
        <w:pStyle w:val="FootnoteText"/>
      </w:pPr>
      <w:r>
        <w:rPr>
          <w:rStyle w:val="FootnoteReference"/>
        </w:rPr>
        <w:footnoteRef/>
      </w:r>
      <w:r>
        <w:t xml:space="preserve"> Cross-references for "the children of God": Luke 6:35; Rom 8:16-17; Eph 5:1; 1John 5:2.</w:t>
      </w:r>
    </w:p>
  </w:footnote>
  <w:footnote w:id="18069">
    <w:p>
      <w:pPr>
        <w:pStyle w:val="FootnoteText"/>
      </w:pPr>
      <w:r>
        <w:rPr>
          <w:rStyle w:val="FootnoteReference"/>
        </w:rPr>
        <w:footnoteRef/>
      </w:r>
      <w:r>
        <w:t xml:space="preserve"> Cross-references: Matt 13:38; John 8:44; Acts 13:10.</w:t>
      </w:r>
    </w:p>
  </w:footnote>
  <w:footnote w:id="18070">
    <w:p>
      <w:pPr>
        <w:pStyle w:val="FootnoteText"/>
      </w:pPr>
      <w:r>
        <w:rPr>
          <w:rStyle w:val="FootnoteReference"/>
        </w:rPr>
        <w:footnoteRef/>
      </w:r>
      <w:r>
        <w:t xml:space="preserve"> Cross-references: 1John 2:29; 1John 3:7-8.</w:t>
      </w:r>
    </w:p>
  </w:footnote>
  <w:footnote w:id="18071">
    <w:p>
      <w:pPr>
        <w:pStyle w:val="FootnoteText"/>
      </w:pPr>
      <w:r>
        <w:rPr>
          <w:rStyle w:val="FootnoteReference"/>
        </w:rPr>
        <w:footnoteRef/>
      </w:r>
      <w:r>
        <w:t xml:space="preserve"> Cross-references: John 8:47; 1John 4:3-4; 1John 4:6; 1John 5:19; 3John 1:11.</w:t>
      </w:r>
    </w:p>
  </w:footnote>
  <w:footnote w:id="18072">
    <w:p>
      <w:pPr>
        <w:pStyle w:val="FootnoteText"/>
      </w:pPr>
      <w:r>
        <w:rPr>
          <w:rStyle w:val="FootnoteReference"/>
        </w:rPr>
        <w:footnoteRef/>
      </w:r>
      <w:r>
        <w:t xml:space="preserve"> Cross-references for "message": 1Tim 1:5.</w:t>
      </w:r>
    </w:p>
  </w:footnote>
  <w:footnote w:id="18073">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4">
    <w:p>
      <w:pPr>
        <w:pStyle w:val="FootnoteText"/>
      </w:pPr>
      <w:r>
        <w:rPr>
          <w:rStyle w:val="FootnoteReference"/>
        </w:rPr>
        <w:footnoteRef/>
      </w:r>
      <w:r>
        <w:t xml:space="preserve"> Personal name: Cain. Personal-name meaning: Cain — Acquired; spear. Source form: Cain.</w:t>
      </w:r>
    </w:p>
  </w:footnote>
  <w:footnote w:id="18075">
    <w:p>
      <w:pPr>
        <w:pStyle w:val="FootnoteText"/>
      </w:pPr>
      <w:r>
        <w:rPr>
          <w:rStyle w:val="FootnoteReference"/>
        </w:rPr>
        <w:footnoteRef/>
      </w:r>
      <w:r>
        <w:t xml:space="preserve"> Cross-references: Gen 4:4-15; Gen 4:25; Heb 11:4; Jude 1:11.</w:t>
      </w:r>
    </w:p>
  </w:footnote>
  <w:footnote w:id="18076">
    <w:p>
      <w:pPr>
        <w:pStyle w:val="FootnoteText"/>
      </w:pPr>
      <w:r>
        <w:rPr>
          <w:rStyle w:val="FootnoteReference"/>
        </w:rPr>
        <w:footnoteRef/>
      </w:r>
      <w:r>
        <w:t xml:space="preserve"> Cross-references: Matt 13:19; Matt 13:38; 1John 2:13-14; 1John 3:8.</w:t>
      </w:r>
    </w:p>
  </w:footnote>
  <w:footnote w:id="18077">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8">
    <w:p>
      <w:pPr>
        <w:pStyle w:val="FootnoteText"/>
      </w:pPr>
      <w:r>
        <w:rPr>
          <w:rStyle w:val="FootnoteReference"/>
        </w:rPr>
        <w:footnoteRef/>
      </w:r>
      <w:r>
        <w:t xml:space="preserve"> Cross-references: Eccl 5:8; John 3:7; Acts 3:12; Rev 17:7.</w:t>
      </w:r>
    </w:p>
  </w:footnote>
  <w:footnote w:id="18079">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80">
    <w:p>
      <w:pPr>
        <w:pStyle w:val="FootnoteText"/>
      </w:pPr>
      <w:r>
        <w:rPr>
          <w:rStyle w:val="FootnoteReference"/>
        </w:rPr>
        <w:footnoteRef/>
      </w:r>
      <w:r>
        <w:t xml:space="preserve"> Cross-references: Prov 21:16; 1John 2:9; 1John 2:11; 1John 4:20.</w:t>
      </w:r>
    </w:p>
  </w:footnote>
  <w:footnote w:id="18081">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2">
    <w:p>
      <w:pPr>
        <w:pStyle w:val="FootnoteText"/>
      </w:pPr>
      <w:r>
        <w:rPr>
          <w:rStyle w:val="FootnoteReference"/>
        </w:rPr>
        <w:footnoteRef/>
      </w:r>
      <w:r>
        <w:t xml:space="preserve"> Cross-references: John 4:14; Gal 5:21; 1Pet 1:23; Rev 21:8.</w:t>
      </w:r>
    </w:p>
  </w:footnote>
  <w:footnote w:id="18083">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4">
    <w:p>
      <w:pPr>
        <w:pStyle w:val="FootnoteText"/>
      </w:pPr>
      <w:r>
        <w:rPr>
          <w:rStyle w:val="FootnoteReference"/>
        </w:rPr>
        <w:footnoteRef/>
      </w:r>
      <w:r>
        <w:t xml:space="preserve"> Cross-references for "and we": John 13:34; John 15:12-13; Rom 16:4; Phil 2:17; Phil 2:30; 1John 2:6; 1John 4:11.</w:t>
      </w:r>
    </w:p>
  </w:footnote>
  <w:footnote w:id="18085">
    <w:p>
      <w:pPr>
        <w:pStyle w:val="FootnoteText"/>
      </w:pPr>
      <w:r>
        <w:rPr>
          <w:rStyle w:val="FootnoteReference"/>
        </w:rPr>
        <w:footnoteRef/>
      </w:r>
      <w:r>
        <w:t xml:space="preserve"> Cross-references: Deut 15:7-11; Prov 19:17; Isa 58:7-10; Luke 3:11; 2Cor 8:9; 2Cor 8:14-15; 2Cor 9:5-9; 1Tim 6:17-18; Heb 13:16.</w:t>
      </w:r>
    </w:p>
  </w:footnote>
  <w:footnote w:id="18086">
    <w:p>
      <w:pPr>
        <w:pStyle w:val="FootnoteText"/>
      </w:pPr>
      <w:r>
        <w:rPr>
          <w:rStyle w:val="FootnoteReference"/>
        </w:rPr>
        <w:footnoteRef/>
      </w:r>
      <w:r>
        <w:t xml:space="preserve"> Cross-references: Prov 12:10; Prov 28:9.</w:t>
      </w:r>
    </w:p>
  </w:footnote>
  <w:footnote w:id="18087">
    <w:p>
      <w:pPr>
        <w:pStyle w:val="FootnoteText"/>
      </w:pPr>
      <w:r>
        <w:rPr>
          <w:rStyle w:val="FootnoteReference"/>
        </w:rPr>
        <w:footnoteRef/>
      </w:r>
      <w:r>
        <w:t xml:space="preserve"> Cross-references: 1John 4:20; 1John 5:1.</w:t>
      </w:r>
    </w:p>
  </w:footnote>
  <w:footnote w:id="18088">
    <w:p>
      <w:pPr>
        <w:pStyle w:val="FootnoteText"/>
      </w:pPr>
      <w:r>
        <w:rPr>
          <w:rStyle w:val="FootnoteReference"/>
        </w:rPr>
        <w:footnoteRef/>
      </w:r>
      <w:r>
        <w:t xml:space="preserve"> Cross-references: 1John 2:1.</w:t>
      </w:r>
    </w:p>
  </w:footnote>
  <w:footnote w:id="18089">
    <w:p>
      <w:pPr>
        <w:pStyle w:val="FootnoteText"/>
      </w:pPr>
      <w:r>
        <w:rPr>
          <w:rStyle w:val="FootnoteReference"/>
        </w:rPr>
        <w:footnoteRef/>
      </w:r>
      <w:r>
        <w:t xml:space="preserve"> Cross-references: Exod 33:21; Matt 25:41-45; Rom 12:9; 1Cor 13:4-7; Gal 5:13; Gal 6:1-2; Eph 4:1-3; Eph 4:15; 1Thess 1:3; Jas 2:15-16; 1Pet 1:22.</w:t>
      </w:r>
    </w:p>
  </w:footnote>
  <w:footnote w:id="18090">
    <w:p>
      <w:pPr>
        <w:pStyle w:val="FootnoteText"/>
      </w:pPr>
      <w:r>
        <w:rPr>
          <w:rStyle w:val="FootnoteReference"/>
        </w:rPr>
        <w:footnoteRef/>
      </w:r>
      <w:r>
        <w:t xml:space="preserve"> Cross-references for "assure": Rom 4:21; Rom 8:38; 2Tim 1:12; Heb 11:13.</w:t>
      </w:r>
    </w:p>
  </w:footnote>
  <w:footnote w:id="18091">
    <w:p>
      <w:pPr>
        <w:pStyle w:val="FootnoteText"/>
      </w:pPr>
      <w:r>
        <w:rPr>
          <w:rStyle w:val="FootnoteReference"/>
        </w:rPr>
        <w:footnoteRef/>
      </w:r>
      <w:r>
        <w:t xml:space="preserve"> Cross-references: John 13:35; John 18:37; 1John 1:8; 1John 3:14.</w:t>
      </w:r>
    </w:p>
  </w:footnote>
  <w:footnote w:id="18092">
    <w:p>
      <w:pPr>
        <w:pStyle w:val="FootnoteText"/>
      </w:pPr>
      <w:r>
        <w:rPr>
          <w:rStyle w:val="FootnoteReference"/>
        </w:rPr>
        <w:footnoteRef/>
      </w:r>
      <w:r>
        <w:t xml:space="preserve"> Cross-references: Job 27:6; John 8:9; Acts 5:33; Rom 2:14-15; 1Cor 4:4; 1Cor 14:24-25; Titus 3:11.</w:t>
      </w:r>
    </w:p>
  </w:footnote>
  <w:footnote w:id="18093">
    <w:p>
      <w:pPr>
        <w:pStyle w:val="FootnoteText"/>
      </w:pPr>
      <w:r>
        <w:rPr>
          <w:rStyle w:val="FootnoteReference"/>
        </w:rPr>
        <w:footnoteRef/>
      </w:r>
      <w:r>
        <w:t xml:space="preserve"> Cross-references: Job 33:12; John 10:29-30; Heb 6:13; 1John 4:4.</w:t>
      </w:r>
    </w:p>
  </w:footnote>
  <w:footnote w:id="18094">
    <w:p>
      <w:pPr>
        <w:pStyle w:val="FootnoteText"/>
      </w:pPr>
      <w:r>
        <w:rPr>
          <w:rStyle w:val="FootnoteReference"/>
        </w:rPr>
        <w:footnoteRef/>
      </w:r>
      <w:r>
        <w:t xml:space="preserve"> Cross-references: Ps 44:20-21; Ps 90:8; Ps 139:1-4; Jer 17:10; Jer 23:24; John 2:24-25; John 21:17; Heb 4:13; Rev 2:23.</w:t>
      </w:r>
    </w:p>
  </w:footnote>
  <w:footnote w:id="18095">
    <w:p>
      <w:pPr>
        <w:pStyle w:val="FootnoteText"/>
      </w:pPr>
      <w:r>
        <w:rPr>
          <w:rStyle w:val="FootnoteReference"/>
        </w:rPr>
        <w:footnoteRef/>
      </w:r>
      <w:r>
        <w:t xml:space="preserve"> Cross-references: Job 22:26; Job 27:6; Ps 7:3-5; Ps 101:2; 1Cor 4:4; 2Cor 1:12; 1Tim 2:8; Heb 4:16; Heb 10:22; 1John 2:28; 1John 4:17.</w:t>
      </w:r>
    </w:p>
  </w:footnote>
  <w:footnote w:id="18096">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7">
    <w:p>
      <w:pPr>
        <w:pStyle w:val="FootnoteText"/>
      </w:pPr>
      <w:r>
        <w:rPr>
          <w:rStyle w:val="FootnoteReference"/>
        </w:rPr>
        <w:footnoteRef/>
      </w:r>
      <w:r>
        <w:t xml:space="preserve"> Cross-references: John 6:29; John 8:29; John 9:31; Phil 4:18; Col 1:10; Heb 13:21.</w:t>
      </w:r>
    </w:p>
  </w:footnote>
  <w:footnote w:id="18098">
    <w:p>
      <w:pPr>
        <w:pStyle w:val="FootnoteText"/>
      </w:pPr>
      <w:r>
        <w:rPr>
          <w:rStyle w:val="FootnoteReference"/>
        </w:rPr>
        <w:footnoteRef/>
      </w:r>
      <w:r>
        <w:t xml:space="preserve"> Cross-references for "his commandment": Deut 18:15-19; Ps 2:12; Mark 9:7; John 6:29; John 14:1; John 17:3; Acts 16:31; 1Tim 1:15.</w:t>
      </w:r>
    </w:p>
  </w:footnote>
  <w:footnote w:id="18099">
    <w:p>
      <w:pPr>
        <w:pStyle w:val="FootnoteText"/>
      </w:pPr>
      <w:r>
        <w:rPr>
          <w:rStyle w:val="FootnoteReference"/>
        </w:rPr>
        <w:footnoteRef/>
      </w:r>
      <w:r>
        <w:t xml:space="preserve"> Name meaning: Jesus (Yeshua) — Yahweh saves. He will save His people from their sins.</w:t>
      </w:r>
    </w:p>
  </w:footnote>
  <w:footnote w:id="18100">
    <w:p>
      <w:pPr>
        <w:pStyle w:val="FootnoteText"/>
      </w:pPr>
      <w:r>
        <w:rPr>
          <w:rStyle w:val="FootnoteReference"/>
        </w:rPr>
        <w:footnoteRef/>
      </w:r>
      <w:r>
        <w:t xml:space="preserve"> Personal name: Christ. Personal-name meaning: Christ — anointed. Source form: Christ.</w:t>
      </w:r>
    </w:p>
  </w:footnote>
  <w:footnote w:id="18101">
    <w:p>
      <w:pPr>
        <w:pStyle w:val="FootnoteText"/>
      </w:pPr>
      <w:r>
        <w:rPr>
          <w:rStyle w:val="FootnoteReference"/>
        </w:rPr>
        <w:footnoteRef/>
      </w:r>
      <w:r>
        <w:t xml:space="preserve"> Cross-references for "love": Matt 22:39; John 13:34; John 15:12; Eph 5:2; 1Thess 4:9; 1Pet 1:22; 1Pet 4:8; 1John 2:8-10; 1John 3:11; 1John 4:21.</w:t>
      </w:r>
    </w:p>
  </w:footnote>
  <w:footnote w:id="18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3">
    <w:p>
      <w:pPr>
        <w:pStyle w:val="FootnoteText"/>
      </w:pPr>
      <w:r>
        <w:rPr>
          <w:rStyle w:val="FootnoteReference"/>
        </w:rPr>
        <w:footnoteRef/>
      </w:r>
      <w:r>
        <w:t xml:space="preserve"> Cross-references: John 14:21-23; John 15:7-10; 1John 3:22.</w:t>
      </w:r>
    </w:p>
  </w:footnote>
  <w:footnote w:id="18104">
    <w:p>
      <w:pPr>
        <w:pStyle w:val="FootnoteText"/>
      </w:pPr>
      <w:r>
        <w:rPr>
          <w:rStyle w:val="FootnoteReference"/>
        </w:rPr>
        <w:footnoteRef/>
      </w:r>
      <w:r>
        <w:t xml:space="preserve"> Cross-references: John 6:54-56; John 17:21; 1Cor 3:16; 1Cor 6:19; 2Cor 6:16; 2Tim 1:14; 1John 4:7; 1John 4:12; 1John 4:15-16.</w:t>
      </w:r>
    </w:p>
  </w:footnote>
  <w:footnote w:id="18105">
    <w:p>
      <w:pPr>
        <w:pStyle w:val="FootnoteText"/>
      </w:pPr>
      <w:r>
        <w:rPr>
          <w:rStyle w:val="FootnoteReference"/>
        </w:rPr>
        <w:footnoteRef/>
      </w:r>
      <w:r>
        <w:t xml:space="preserve"> Cross-references: Rom 8:9-17; Gal 4:5-6; 1John 4:13.</w:t>
      </w:r>
    </w:p>
  </w:footnote>
  <w:footnote w:id="181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9">
    <w:p>
      <w:pPr>
        <w:pStyle w:val="FootnoteText"/>
      </w:pPr>
      <w:r>
        <w:rPr>
          <w:rStyle w:val="FootnoteReference"/>
        </w:rPr>
        <w:footnoteRef/>
      </w:r>
      <w:r>
        <w:t xml:space="preserve"> Cross-references: Deut 13:1-5; Prov 14:15; Jer 5:31; Jer 29:8-9; Matt 7:15-16; Matt 24:4-5; Rom 16:18; 2Pet 2:1.</w:t>
      </w:r>
    </w:p>
  </w:footnote>
  <w:footnote w:id="18110">
    <w:p>
      <w:pPr>
        <w:pStyle w:val="FootnoteText"/>
      </w:pPr>
      <w:r>
        <w:rPr>
          <w:rStyle w:val="FootnoteReference"/>
        </w:rPr>
        <w:footnoteRef/>
      </w:r>
      <w:r>
        <w:t xml:space="preserve"> Cross-references: Luke 12:57; Acts 17:11; Rom 16:19; 1Cor 14:29; 1Thess 5:21; Rev 2:2.</w:t>
      </w:r>
    </w:p>
  </w:footnote>
  <w:footnote w:id="18111">
    <w:p>
      <w:pPr>
        <w:pStyle w:val="FootnoteText"/>
      </w:pPr>
      <w:r>
        <w:rPr>
          <w:rStyle w:val="FootnoteReference"/>
        </w:rPr>
        <w:footnoteRef/>
      </w:r>
      <w:r>
        <w:t xml:space="preserve"> Name meaning: Jesus (Yeshua) — Yahweh saves. He will save His people from their sins.</w:t>
      </w:r>
    </w:p>
  </w:footnote>
  <w:footnote w:id="18112">
    <w:p>
      <w:pPr>
        <w:pStyle w:val="FootnoteText"/>
      </w:pPr>
      <w:r>
        <w:rPr>
          <w:rStyle w:val="FootnoteReference"/>
        </w:rPr>
        <w:footnoteRef/>
      </w:r>
      <w:r>
        <w:t xml:space="preserve"> Personal name: Christ. Personal-name meaning: Christ — anointed. Source form: Christ.</w:t>
      </w:r>
    </w:p>
  </w:footnote>
  <w:footnote w:id="18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4">
    <w:p>
      <w:pPr>
        <w:pStyle w:val="FootnoteText"/>
      </w:pPr>
      <w:r>
        <w:rPr>
          <w:rStyle w:val="FootnoteReference"/>
        </w:rPr>
        <w:footnoteRef/>
      </w:r>
      <w:r>
        <w:t xml:space="preserve"> Cross-references for "and this": 2Thess 2:7-8; 1John 2:18; 1John 2:22; 2John 1:7.</w:t>
      </w:r>
    </w:p>
  </w:footnote>
  <w:footnote w:id="18115">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6">
    <w:p>
      <w:pPr>
        <w:pStyle w:val="FootnoteText"/>
      </w:pPr>
      <w:r>
        <w:rPr>
          <w:rStyle w:val="FootnoteReference"/>
        </w:rPr>
        <w:footnoteRef/>
      </w:r>
      <w:r>
        <w:t xml:space="preserve"> Cross-references for "than": John 12:31; John 14:30; John 16:11; 1Cor 2:12; 2Cor 4:4; Eph 2:2; Eph 6:12; 1John 5:19.</w:t>
      </w:r>
    </w:p>
  </w:footnote>
  <w:footnote w:id="18117">
    <w:p>
      <w:pPr>
        <w:pStyle w:val="FootnoteText"/>
      </w:pPr>
      <w:r>
        <w:rPr>
          <w:rStyle w:val="FootnoteReference"/>
        </w:rPr>
        <w:footnoteRef/>
      </w:r>
      <w:r>
        <w:t xml:space="preserve"> Cross-references: 1John 3:9-10; 1John 4:6; 1John 4:16; 1John 5:19.</w:t>
      </w:r>
    </w:p>
  </w:footnote>
  <w:footnote w:id="18118">
    <w:p>
      <w:pPr>
        <w:pStyle w:val="FootnoteText"/>
      </w:pPr>
      <w:r>
        <w:rPr>
          <w:rStyle w:val="FootnoteReference"/>
        </w:rPr>
        <w:footnoteRef/>
      </w:r>
      <w:r>
        <w:t xml:space="preserve"> Cross-references: Ps 17:4; Luke 16:8; John 3:31; John 7:6-7; John 8:23; John 15:19-20; John 17:14; John 17:16; Rev 12:9.</w:t>
      </w:r>
    </w:p>
  </w:footnote>
  <w:footnote w:id="18119">
    <w:p>
      <w:pPr>
        <w:pStyle w:val="FootnoteText"/>
      </w:pPr>
      <w:r>
        <w:rPr>
          <w:rStyle w:val="FootnoteReference"/>
        </w:rPr>
        <w:footnoteRef/>
      </w:r>
      <w:r>
        <w:t xml:space="preserve"> Cross-references: Isa 30:10-11; Jer 5:31; Jer 29:8; Mic 2:11; John 15:19; John 17:14; 2Tim 4:3; 2Pet 2:2-3.</w:t>
      </w:r>
    </w:p>
  </w:footnote>
  <w:footnote w:id="18120">
    <w:p>
      <w:pPr>
        <w:pStyle w:val="FootnoteText"/>
      </w:pPr>
      <w:r>
        <w:rPr>
          <w:rStyle w:val="FootnoteReference"/>
        </w:rPr>
        <w:footnoteRef/>
      </w:r>
      <w:r>
        <w:t xml:space="preserve"> Cross-references for "We are": Mic 3:8; Rom 1:1; 1Cor 2:12-14; 2Pet 3:2; 1John 4:4; Jude 1:17.</w:t>
      </w:r>
    </w:p>
  </w:footnote>
  <w:footnote w:id="18121">
    <w:p>
      <w:pPr>
        <w:pStyle w:val="FootnoteText"/>
      </w:pPr>
      <w:r>
        <w:rPr>
          <w:rStyle w:val="FootnoteReference"/>
        </w:rPr>
        <w:footnoteRef/>
      </w:r>
      <w:r>
        <w:t xml:space="preserve"> Cross-references for "the spirit of truth": John 14:17; John 15:26.</w:t>
      </w:r>
    </w:p>
  </w:footnote>
  <w:footnote w:id="18122">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3">
    <w:p>
      <w:pPr>
        <w:pStyle w:val="FootnoteText"/>
      </w:pPr>
      <w:r>
        <w:rPr>
          <w:rStyle w:val="FootnoteReference"/>
        </w:rPr>
        <w:footnoteRef/>
      </w:r>
      <w:r>
        <w:t xml:space="preserve"> Cross-references: Isa 8:20; 1John 4:1.</w:t>
      </w:r>
    </w:p>
  </w:footnote>
  <w:footnote w:id="18124">
    <w:p>
      <w:pPr>
        <w:pStyle w:val="FootnoteText"/>
      </w:pPr>
      <w:r>
        <w:rPr>
          <w:rStyle w:val="FootnoteReference"/>
        </w:rPr>
        <w:footnoteRef/>
      </w:r>
      <w:r>
        <w:t xml:space="preserve"> Cross-references: Isa 29:10; Hos 4:12; Mic 2:11; Rom 11:8; 2Thess 2:9-11.</w:t>
      </w:r>
    </w:p>
  </w:footnote>
  <w:footnote w:id="18125">
    <w:p>
      <w:pPr>
        <w:pStyle w:val="FootnoteText"/>
      </w:pPr>
      <w:r>
        <w:rPr>
          <w:rStyle w:val="FootnoteReference"/>
        </w:rPr>
        <w:footnoteRef/>
      </w:r>
      <w:r>
        <w:t xml:space="preserve"> Cross-references for "love is": Deut 30:6; Gal 5:22; 1Thess 4:9-10; 2Tim 1:7; 1Pet 1:22; 1John 4:8.</w:t>
      </w:r>
    </w:p>
  </w:footnote>
  <w:footnote w:id="18126">
    <w:p>
      <w:pPr>
        <w:pStyle w:val="FootnoteText"/>
      </w:pPr>
      <w:r>
        <w:rPr>
          <w:rStyle w:val="FootnoteReference"/>
        </w:rPr>
        <w:footnoteRef/>
      </w:r>
      <w:r>
        <w:t xml:space="preserve"> Cross-references: 1John 2:10; 1John 3:10-23; 1John 4:20-21; 1John 5:1.</w:t>
      </w:r>
    </w:p>
  </w:footnote>
  <w:footnote w:id="18127">
    <w:p>
      <w:pPr>
        <w:pStyle w:val="FootnoteText"/>
      </w:pPr>
      <w:r>
        <w:rPr>
          <w:rStyle w:val="FootnoteReference"/>
        </w:rPr>
        <w:footnoteRef/>
      </w:r>
      <w:r>
        <w:t xml:space="preserve"> Cross-references: John 17:3; 2Cor 4:6; Gal 4:9.</w:t>
      </w:r>
    </w:p>
  </w:footnote>
  <w:footnote w:id="18128">
    <w:p>
      <w:pPr>
        <w:pStyle w:val="FootnoteText"/>
      </w:pPr>
      <w:r>
        <w:rPr>
          <w:rStyle w:val="FootnoteReference"/>
        </w:rPr>
        <w:footnoteRef/>
      </w:r>
      <w:r>
        <w:t xml:space="preserve"> Cross-references for "God is": Exod 34:6-7; Ps 86:5; Ps 86:15; 2Cor 13:11; Eph 2:4; Heb 12:29; 1John 1:5.</w:t>
      </w:r>
    </w:p>
  </w:footnote>
  <w:footnote w:id="18129">
    <w:p>
      <w:pPr>
        <w:pStyle w:val="FootnoteText"/>
      </w:pPr>
      <w:r>
        <w:rPr>
          <w:rStyle w:val="FootnoteReference"/>
        </w:rPr>
        <w:footnoteRef/>
      </w:r>
      <w:r>
        <w:t xml:space="preserve"> Cross-references: John 8:54-55; 1John 2:4; 1John 2:9; 1John 3:6.</w:t>
      </w:r>
    </w:p>
  </w:footnote>
  <w:footnote w:id="18130">
    <w:p>
      <w:pPr>
        <w:pStyle w:val="FootnoteText"/>
      </w:pPr>
      <w:r>
        <w:rPr>
          <w:rStyle w:val="FootnoteReference"/>
        </w:rPr>
        <w:footnoteRef/>
      </w:r>
      <w:r>
        <w:t xml:space="preserve"> Cross-references for "God sent": Luke 4:18; John 5:23; John 6:29; John 8:29; John 8:42; 1John 4:10.</w:t>
      </w:r>
    </w:p>
  </w:footnote>
  <w:footnote w:id="18131">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2">
    <w:p>
      <w:pPr>
        <w:pStyle w:val="FootnoteText"/>
      </w:pPr>
      <w:r>
        <w:rPr>
          <w:rStyle w:val="FootnoteReference"/>
        </w:rPr>
        <w:footnoteRef/>
      </w:r>
      <w:r>
        <w:t xml:space="preserve"> Cross-references: John 3:16; Rom 5:8-10; Rom 8:32; 1John 3:16.</w:t>
      </w:r>
    </w:p>
  </w:footnote>
  <w:footnote w:id="18133">
    <w:p>
      <w:pPr>
        <w:pStyle w:val="FootnoteText"/>
      </w:pPr>
      <w:r>
        <w:rPr>
          <w:rStyle w:val="FootnoteReference"/>
        </w:rPr>
        <w:footnoteRef/>
      </w:r>
      <w:r>
        <w:t xml:space="preserve"> Cross-references for "only": Ps 2:7; Mark 12:6; John 1:14-18; John 3:18; Heb 1:5.</w:t>
      </w:r>
    </w:p>
  </w:footnote>
  <w:footnote w:id="18134">
    <w:p>
      <w:pPr>
        <w:pStyle w:val="FootnoteText"/>
      </w:pPr>
      <w:r>
        <w:rPr>
          <w:rStyle w:val="FootnoteReference"/>
        </w:rPr>
        <w:footnoteRef/>
      </w:r>
      <w:r>
        <w:t xml:space="preserve"> Cross-references: John 6:51; John 6:57; John 10:10; John 10:28-30; John 11:25-26; John 14:6; Col 3:3-4; 1John 5:11.</w:t>
      </w:r>
    </w:p>
  </w:footnote>
  <w:footnote w:id="18135">
    <w:p>
      <w:pPr>
        <w:pStyle w:val="FootnoteText"/>
      </w:pPr>
      <w:r>
        <w:rPr>
          <w:rStyle w:val="FootnoteReference"/>
        </w:rPr>
        <w:footnoteRef/>
      </w:r>
      <w:r>
        <w:t xml:space="preserve"> Cross-references for "and sent": Dan 9:24; Rom 3:25-26; 1Pet 2:24; 1Pet 3:18; 1John 2:2.</w:t>
      </w:r>
    </w:p>
  </w:footnote>
  <w:footnote w:id="18136">
    <w:p>
      <w:pPr>
        <w:pStyle w:val="FootnoteText"/>
      </w:pPr>
      <w:r>
        <w:rPr>
          <w:rStyle w:val="FootnoteReference"/>
        </w:rPr>
        <w:footnoteRef/>
      </w:r>
      <w:r>
        <w:t xml:space="preserve"> Cross-references: 1John 3:1; 1John 4:8-9.</w:t>
      </w:r>
    </w:p>
  </w:footnote>
  <w:footnote w:id="18137">
    <w:p>
      <w:pPr>
        <w:pStyle w:val="FootnoteText"/>
      </w:pPr>
      <w:r>
        <w:rPr>
          <w:rStyle w:val="FootnoteReference"/>
        </w:rPr>
        <w:footnoteRef/>
      </w:r>
      <w:r>
        <w:t xml:space="preserve"> Cross-references: Deut 7:7-8; John 15:16; Rom 5:8-10; Rom 8:29-30; 2Cor 5:19-21; Eph 2:4-5; Titus 3:3-5; 1John 4:19.</w:t>
      </w:r>
    </w:p>
  </w:footnote>
  <w:footnote w:id="18138">
    <w:p>
      <w:pPr>
        <w:pStyle w:val="FootnoteText"/>
      </w:pPr>
      <w:r>
        <w:rPr>
          <w:rStyle w:val="FootnoteReference"/>
        </w:rPr>
        <w:footnoteRef/>
      </w:r>
      <w:r>
        <w:t xml:space="preserve"> Cross-references: Matt 18:32-33; Luke 10:37; John 13:34; John 15:12-13; 2Cor 8:8-9; Eph 4:31-32; Eph 5:1-2; Col 3:13; 1John 3:16-17; 1John 3:23.</w:t>
      </w:r>
    </w:p>
  </w:footnote>
  <w:footnote w:id="18139">
    <w:p>
      <w:pPr>
        <w:pStyle w:val="FootnoteText"/>
      </w:pPr>
      <w:r>
        <w:rPr>
          <w:rStyle w:val="FootnoteReference"/>
        </w:rPr>
        <w:footnoteRef/>
      </w:r>
      <w:r>
        <w:t xml:space="preserve"> Cross-references for "seen": Gen 32:30; Exod 33:20; Num 12:8; John 1:18; 1Tim 1:17; 1Tim 6:16; Heb 11:27; 1John 4:20.</w:t>
      </w:r>
    </w:p>
  </w:footnote>
  <w:footnote w:id="18140">
    <w:p>
      <w:pPr>
        <w:pStyle w:val="FootnoteText"/>
      </w:pPr>
      <w:r>
        <w:rPr>
          <w:rStyle w:val="FootnoteReference"/>
        </w:rPr>
        <w:footnoteRef/>
      </w:r>
      <w:r>
        <w:t xml:space="preserve"> Cross-references for "love one": 1John 3:24; 1John 4:6.</w:t>
      </w:r>
    </w:p>
  </w:footnote>
  <w:footnote w:id="18141">
    <w:p>
      <w:pPr>
        <w:pStyle w:val="FootnoteText"/>
      </w:pPr>
      <w:r>
        <w:rPr>
          <w:rStyle w:val="FootnoteReference"/>
        </w:rPr>
        <w:footnoteRef/>
      </w:r>
      <w:r>
        <w:t xml:space="preserve"> Cross-references: John 14:20-26; Rom 8:9-17; 1Cor 2:12; 1Cor 3:16-17; 1Cor 6:19; Gal 5:22-25; Eph 2:20-22; 1John 3:24; 1John 4:15-16.</w:t>
      </w:r>
    </w:p>
  </w:footnote>
  <w:footnote w:id="18142">
    <w:p>
      <w:pPr>
        <w:pStyle w:val="FootnoteText"/>
      </w:pPr>
      <w:r>
        <w:rPr>
          <w:rStyle w:val="FootnoteReference"/>
        </w:rPr>
        <w:footnoteRef/>
      </w:r>
      <w:r>
        <w:t xml:space="preserve"> Cross-references for "the Father": John 3:34; John 5:36-37; John 10:36; 1John 4:10.</w:t>
      </w:r>
    </w:p>
  </w:footnote>
  <w:footnote w:id="18143">
    <w:p>
      <w:pPr>
        <w:pStyle w:val="FootnoteText"/>
      </w:pPr>
      <w:r>
        <w:rPr>
          <w:rStyle w:val="FootnoteReference"/>
        </w:rPr>
        <w:footnoteRef/>
      </w:r>
      <w:r>
        <w:t xml:space="preserve"> Cross-references: John 1:29; John 3:16-17; John 4:42; John 12:47; 1John 2:1-2.</w:t>
      </w:r>
    </w:p>
  </w:footnote>
  <w:footnote w:id="18144">
    <w:p>
      <w:pPr>
        <w:pStyle w:val="FootnoteText"/>
      </w:pPr>
      <w:r>
        <w:rPr>
          <w:rStyle w:val="FootnoteReference"/>
        </w:rPr>
        <w:footnoteRef/>
      </w:r>
      <w:r>
        <w:t xml:space="preserve"> Cross-references for "confess": Matt 10:32; Luke 12:8; Rom 10:9; Phil 2:11; 1John 4:2; 1John 5:1; 1John 5:5; 2John 1:7.</w:t>
      </w:r>
    </w:p>
  </w:footnote>
  <w:footnote w:id="18145">
    <w:p>
      <w:pPr>
        <w:pStyle w:val="FootnoteText"/>
      </w:pPr>
      <w:r>
        <w:rPr>
          <w:rStyle w:val="FootnoteReference"/>
        </w:rPr>
        <w:footnoteRef/>
      </w:r>
      <w:r>
        <w:t xml:space="preserve"> Cross-references: 1John 3:24; 1John 4:12.</w:t>
      </w:r>
    </w:p>
  </w:footnote>
  <w:footnote w:id="18146">
    <w:p>
      <w:pPr>
        <w:pStyle w:val="FootnoteText"/>
      </w:pPr>
      <w:r>
        <w:rPr>
          <w:rStyle w:val="FootnoteReference"/>
        </w:rPr>
        <w:footnoteRef/>
      </w:r>
      <w:r>
        <w:t xml:space="preserve"> Cross-references for "God is love": 1John 4:8; 1John 4:12-13.</w:t>
      </w:r>
    </w:p>
  </w:footnote>
  <w:footnote w:id="18147">
    <w:p>
      <w:pPr>
        <w:pStyle w:val="FootnoteText"/>
      </w:pPr>
      <w:r>
        <w:rPr>
          <w:rStyle w:val="FootnoteReference"/>
        </w:rPr>
        <w:footnoteRef/>
      </w:r>
      <w:r>
        <w:t xml:space="preserve"> Cross-references: Ps 18:1-3; Ps 31:19; Ps 36:7-9; Isa 64:4; 1Cor 2:9; 1John 3:1; 1John 3:16; 1John 4:9-10.</w:t>
      </w:r>
    </w:p>
  </w:footnote>
  <w:footnote w:id="18148">
    <w:p>
      <w:pPr>
        <w:pStyle w:val="FootnoteText"/>
      </w:pPr>
      <w:r>
        <w:rPr>
          <w:rStyle w:val="FootnoteReference"/>
        </w:rPr>
        <w:footnoteRef/>
      </w:r>
      <w:r>
        <w:t xml:space="preserve"> Cross-references for "made": Jas 2:22; 1John 2:5; 1John 4:12.</w:t>
      </w:r>
    </w:p>
  </w:footnote>
  <w:footnote w:id="18149">
    <w:p>
      <w:pPr>
        <w:pStyle w:val="FootnoteText"/>
      </w:pPr>
      <w:r>
        <w:rPr>
          <w:rStyle w:val="FootnoteReference"/>
        </w:rPr>
        <w:footnoteRef/>
      </w:r>
      <w:r>
        <w:t xml:space="preserve"> Cross-references for "we may": Jas 2:13; 1John 2:28; 1John 3:19-21.</w:t>
      </w:r>
    </w:p>
  </w:footnote>
  <w:footnote w:id="18150">
    <w:p>
      <w:pPr>
        <w:pStyle w:val="FootnoteText"/>
      </w:pPr>
      <w:r>
        <w:rPr>
          <w:rStyle w:val="FootnoteReference"/>
        </w:rPr>
        <w:footnoteRef/>
      </w:r>
      <w:r>
        <w:t xml:space="preserve"> Cross-references: Matt 10:25; John 15:20; Rom 8:29; Heb 12:2-3; 1Pet 3:16-18; 1Pet 4:1-3; 1Pet 4:13-14; 1John 3:3.</w:t>
      </w:r>
    </w:p>
  </w:footnote>
  <w:footnote w:id="18151">
    <w:p>
      <w:pPr>
        <w:pStyle w:val="FootnoteText"/>
      </w:pPr>
      <w:r>
        <w:rPr>
          <w:rStyle w:val="FootnoteReference"/>
        </w:rPr>
        <w:footnoteRef/>
      </w:r>
      <w:r>
        <w:t xml:space="preserve"> Cross-references for "is no": Luke 1:74-75; Rom 8:15; 2Tim 1:7; Heb 12:28.</w:t>
      </w:r>
    </w:p>
  </w:footnote>
  <w:footnote w:id="18152">
    <w:p>
      <w:pPr>
        <w:pStyle w:val="FootnoteText"/>
      </w:pPr>
      <w:r>
        <w:rPr>
          <w:rStyle w:val="FootnoteReference"/>
        </w:rPr>
        <w:footnoteRef/>
      </w:r>
      <w:r>
        <w:t xml:space="preserve"> Cross-references: Job 15:21; Ps 73:19; Ps 88:15-16; Ps 119:120; Jas 2:19.</w:t>
      </w:r>
    </w:p>
  </w:footnote>
  <w:footnote w:id="18153">
    <w:p>
      <w:pPr>
        <w:pStyle w:val="FootnoteText"/>
      </w:pPr>
      <w:r>
        <w:rPr>
          <w:rStyle w:val="FootnoteReference"/>
        </w:rPr>
        <w:footnoteRef/>
      </w:r>
      <w:r>
        <w:t xml:space="preserve"> Cross-references: 1John 4:12.</w:t>
      </w:r>
    </w:p>
  </w:footnote>
  <w:footnote w:id="18154">
    <w:p>
      <w:pPr>
        <w:pStyle w:val="FootnoteText"/>
      </w:pPr>
      <w:r>
        <w:rPr>
          <w:rStyle w:val="FootnoteReference"/>
        </w:rPr>
        <w:footnoteRef/>
      </w:r>
      <w:r>
        <w:t xml:space="preserve"> Cross-references: Luke 7:47; John 3:16; John 15:16; 2Cor 5:14-15; Gal 5:22; Eph 2:3-5; Titus 3:3-5; 1John 4:10.</w:t>
      </w:r>
    </w:p>
  </w:footnote>
  <w:footnote w:id="18155">
    <w:p>
      <w:pPr>
        <w:pStyle w:val="FootnoteText"/>
      </w:pPr>
      <w:r>
        <w:rPr>
          <w:rStyle w:val="FootnoteReference"/>
        </w:rPr>
        <w:footnoteRef/>
      </w:r>
      <w:r>
        <w:t xml:space="preserve"> Cross-references for "a man": 1John 2:4; 1John 3:17.</w:t>
      </w:r>
    </w:p>
  </w:footnote>
  <w:footnote w:id="18156">
    <w:p>
      <w:pPr>
        <w:pStyle w:val="FootnoteText"/>
      </w:pPr>
      <w:r>
        <w:rPr>
          <w:rStyle w:val="FootnoteReference"/>
        </w:rPr>
        <w:footnoteRef/>
      </w:r>
      <w:r>
        <w:t xml:space="preserve"> Cross-references: 1John 4:12.</w:t>
      </w:r>
    </w:p>
  </w:footnote>
  <w:footnote w:id="18157">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8">
    <w:p>
      <w:pPr>
        <w:pStyle w:val="FootnoteText"/>
      </w:pPr>
      <w:r>
        <w:rPr>
          <w:rStyle w:val="FootnoteReference"/>
        </w:rPr>
        <w:footnoteRef/>
      </w:r>
      <w:r>
        <w:t xml:space="preserve"> Name meaning: Jesus (Yeshua) — Yahweh saves. He will save His people from their sins.</w:t>
      </w:r>
    </w:p>
  </w:footnote>
  <w:footnote w:id="18159">
    <w:p>
      <w:pPr>
        <w:pStyle w:val="FootnoteText"/>
      </w:pPr>
      <w:r>
        <w:rPr>
          <w:rStyle w:val="FootnoteReference"/>
        </w:rPr>
        <w:footnoteRef/>
      </w:r>
      <w:r>
        <w:t xml:space="preserve"> Personal name: Christ. Personal-name meaning: Christ — anointed. Source form: Christ.</w:t>
      </w:r>
    </w:p>
  </w:footnote>
  <w:footnote w:id="181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4">
    <w:p>
      <w:pPr>
        <w:pStyle w:val="FootnoteText"/>
      </w:pPr>
      <w:r>
        <w:rPr>
          <w:rStyle w:val="FootnoteReference"/>
        </w:rPr>
        <w:footnoteRef/>
      </w:r>
      <w:r>
        <w:t xml:space="preserve"> Cross-references: Matt 16:16; John 1:12-13; John 6:69; Acts 8:37; Rom 10:9-10; 1John 2:22-23; 1John 4:2; 1John 4:14-15.</w:t>
      </w:r>
    </w:p>
  </w:footnote>
  <w:footnote w:id="18165">
    <w:p>
      <w:pPr>
        <w:pStyle w:val="FootnoteText"/>
      </w:pPr>
      <w:r>
        <w:rPr>
          <w:rStyle w:val="FootnoteReference"/>
        </w:rPr>
        <w:footnoteRef/>
      </w:r>
      <w:r>
        <w:t xml:space="preserve"> Cross-references: 1John 2:29; 1John 3:9; 1John 4:7; 1John 5:4.</w:t>
      </w:r>
    </w:p>
  </w:footnote>
  <w:footnote w:id="18166">
    <w:p>
      <w:pPr>
        <w:pStyle w:val="FootnoteText"/>
      </w:pPr>
      <w:r>
        <w:rPr>
          <w:rStyle w:val="FootnoteReference"/>
        </w:rPr>
        <w:footnoteRef/>
      </w:r>
      <w:r>
        <w:t xml:space="preserve"> Cross-references: John 15:23; Jas 1:18; 1Pet 1:3; 1Pet 1:22-23; 1John 2:10; 1John 3:14; 1John 3:17; 1John 4:20.</w:t>
      </w:r>
    </w:p>
  </w:footnote>
  <w:footnote w:id="18167">
    <w:p>
      <w:pPr>
        <w:pStyle w:val="FootnoteText"/>
      </w:pPr>
      <w:r>
        <w:rPr>
          <w:rStyle w:val="FootnoteReference"/>
        </w:rPr>
        <w:footnoteRef/>
      </w:r>
      <w:r>
        <w:t xml:space="preserve"> Cross-references: John 13:34-35; John 15:17; 1John 3:22-24; 1John 4:21.</w:t>
      </w:r>
    </w:p>
  </w:footnote>
  <w:footnote w:id="18168">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9">
    <w:p>
      <w:pPr>
        <w:pStyle w:val="FootnoteText"/>
      </w:pPr>
      <w:r>
        <w:rPr>
          <w:rStyle w:val="FootnoteReference"/>
        </w:rPr>
        <w:footnoteRef/>
      </w:r>
      <w:r>
        <w:t xml:space="preserve"> Cross-references: 1John 3:9; 1John 5:1.</w:t>
      </w:r>
    </w:p>
  </w:footnote>
  <w:footnote w:id="18170">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1">
    <w:p>
      <w:pPr>
        <w:pStyle w:val="FootnoteText"/>
      </w:pPr>
      <w:r>
        <w:rPr>
          <w:rStyle w:val="FootnoteReference"/>
        </w:rPr>
        <w:footnoteRef/>
      </w:r>
      <w:r>
        <w:t xml:space="preserve"> Cross-references: 1John 4:15; 1John 5:1.</w:t>
      </w:r>
    </w:p>
  </w:footnote>
  <w:footnote w:id="18172">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3">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4">
    <w:p>
      <w:pPr>
        <w:pStyle w:val="FootnoteText"/>
      </w:pPr>
      <w:r>
        <w:rPr>
          <w:rStyle w:val="FootnoteReference"/>
        </w:rPr>
        <w:footnoteRef/>
      </w:r>
      <w:r>
        <w:t xml:space="preserve"> Cross-references for "the Spirit that": John 14:17; John 15:26; 1Tim 3:16; 1John 5:7-8.</w:t>
      </w:r>
    </w:p>
  </w:footnote>
  <w:footnote w:id="18175">
    <w:p>
      <w:pPr>
        <w:pStyle w:val="FootnoteText"/>
      </w:pPr>
      <w:r>
        <w:rPr>
          <w:rStyle w:val="FootnoteReference"/>
        </w:rPr>
        <w:footnoteRef/>
      </w:r>
      <w:r>
        <w:t xml:space="preserve"> Cross-references for "is truth": John 14:6; John 16:13.</w:t>
      </w:r>
    </w:p>
  </w:footnote>
  <w:footnote w:id="18176">
    <w:p>
      <w:pPr>
        <w:pStyle w:val="FootnoteText"/>
      </w:pPr>
      <w:r>
        <w:rPr>
          <w:rStyle w:val="FootnoteReference"/>
        </w:rPr>
        <w:footnoteRef/>
      </w:r>
      <w:r>
        <w:t xml:space="preserve"> Cross-references: John 19:34-35.</w:t>
      </w:r>
    </w:p>
  </w:footnote>
  <w:footnote w:id="18177">
    <w:p>
      <w:pPr>
        <w:pStyle w:val="FootnoteText"/>
      </w:pPr>
      <w:r>
        <w:rPr>
          <w:rStyle w:val="FootnoteReference"/>
        </w:rPr>
        <w:footnoteRef/>
      </w:r>
      <w:r>
        <w:t xml:space="preserve"> Cross-references for "bear": John 8:13-14; 1John 5:10-11.</w:t>
      </w:r>
    </w:p>
  </w:footnote>
  <w:footnote w:id="18178">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9">
    <w:p>
      <w:pPr>
        <w:pStyle w:val="FootnoteText"/>
      </w:pPr>
      <w:r>
        <w:rPr>
          <w:rStyle w:val="FootnoteReference"/>
        </w:rPr>
        <w:footnoteRef/>
      </w:r>
      <w:r>
        <w:t xml:space="preserve"> Cross-references for "the Word": John 1:1; John 1:32-34; Heb 4:12-13; 1John 1:1; Rev 19:13.</w:t>
      </w:r>
    </w:p>
  </w:footnote>
  <w:footnote w:id="18180">
    <w:p>
      <w:pPr>
        <w:pStyle w:val="FootnoteText"/>
      </w:pPr>
      <w:r>
        <w:rPr>
          <w:rStyle w:val="FootnoteReference"/>
        </w:rPr>
        <w:footnoteRef/>
      </w:r>
      <w:r>
        <w:t xml:space="preserve"> Cross-references for "the Holy": Matt 3:16; John 1:33; Acts 2:33; Acts 5:32; Heb 2:3-4; 1John 5:6.</w:t>
      </w:r>
    </w:p>
  </w:footnote>
  <w:footnote w:id="18181">
    <w:p>
      <w:pPr>
        <w:pStyle w:val="FootnoteText"/>
      </w:pPr>
      <w:r>
        <w:rPr>
          <w:rStyle w:val="FootnoteReference"/>
        </w:rPr>
        <w:footnoteRef/>
      </w:r>
      <w:r>
        <w:t xml:space="preserve"> Cross-references for "and these": Deut 6:4; Matt 28:19; John 10:30.</w:t>
      </w:r>
    </w:p>
  </w:footnote>
  <w:footnote w:id="18182">
    <w:p>
      <w:pPr>
        <w:pStyle w:val="FootnoteText"/>
      </w:pPr>
      <w:r>
        <w:rPr>
          <w:rStyle w:val="FootnoteReference"/>
        </w:rPr>
        <w:footnoteRef/>
      </w:r>
      <w:r>
        <w:t xml:space="preserve"> Cross-references for "the Spirit": Matt 26:26-28; Matt 28:19; John 15:26; Rom 8:16; Heb 6:4; 1John 5:6.</w:t>
      </w:r>
    </w:p>
  </w:footnote>
  <w:footnote w:id="18183">
    <w:p>
      <w:pPr>
        <w:pStyle w:val="FootnoteText"/>
      </w:pPr>
      <w:r>
        <w:rPr>
          <w:rStyle w:val="FootnoteReference"/>
        </w:rPr>
        <w:footnoteRef/>
      </w:r>
      <w:r>
        <w:t xml:space="preserve"> Cross-references for "the water": Acts 2:2-4; 2Cor 1:22.</w:t>
      </w:r>
    </w:p>
  </w:footnote>
  <w:footnote w:id="18184">
    <w:p>
      <w:pPr>
        <w:pStyle w:val="FootnoteText"/>
      </w:pPr>
      <w:r>
        <w:rPr>
          <w:rStyle w:val="FootnoteReference"/>
        </w:rPr>
        <w:footnoteRef/>
      </w:r>
      <w:r>
        <w:t xml:space="preserve"> Cross-references for "the blood": Heb 13:12; 1Pet 3:21.</w:t>
      </w:r>
    </w:p>
  </w:footnote>
  <w:footnote w:id="18185">
    <w:p>
      <w:pPr>
        <w:pStyle w:val="FootnoteText"/>
      </w:pPr>
      <w:r>
        <w:rPr>
          <w:rStyle w:val="FootnoteReference"/>
        </w:rPr>
        <w:footnoteRef/>
      </w:r>
      <w:r>
        <w:t xml:space="preserve"> Cross-references for "and these": Mark 14:56; Acts 15:15.</w:t>
      </w:r>
    </w:p>
  </w:footnote>
  <w:footnote w:id="18186">
    <w:p>
      <w:pPr>
        <w:pStyle w:val="FootnoteText"/>
      </w:pPr>
      <w:r>
        <w:rPr>
          <w:rStyle w:val="FootnoteReference"/>
        </w:rPr>
        <w:footnoteRef/>
      </w:r>
      <w:r>
        <w:t xml:space="preserve"> Cross-references: John 3:32-33; John 5:31-36; John 5:39; John 8:17-19; John 10:38; Acts 5:32; Acts 17:31; Heb 2:4; Heb 6:18; 1John 5:10.</w:t>
      </w:r>
    </w:p>
  </w:footnote>
  <w:footnote w:id="18187">
    <w:p>
      <w:pPr>
        <w:pStyle w:val="FootnoteText"/>
      </w:pPr>
      <w:r>
        <w:rPr>
          <w:rStyle w:val="FootnoteReference"/>
        </w:rPr>
        <w:footnoteRef/>
      </w:r>
      <w:r>
        <w:t xml:space="preserve"> Cross-references: Matt 3:16-17; Matt 17:5.</w:t>
      </w:r>
    </w:p>
  </w:footnote>
  <w:footnote w:id="18188">
    <w:p>
      <w:pPr>
        <w:pStyle w:val="FootnoteText"/>
      </w:pPr>
      <w:r>
        <w:rPr>
          <w:rStyle w:val="FootnoteReference"/>
        </w:rPr>
        <w:footnoteRef/>
      </w:r>
      <w:r>
        <w:t xml:space="preserve"> Cross-references: John 3:16; 1John 5:1.</w:t>
      </w:r>
    </w:p>
  </w:footnote>
  <w:footnote w:id="18189">
    <w:p>
      <w:pPr>
        <w:pStyle w:val="FootnoteText"/>
      </w:pPr>
      <w:r>
        <w:rPr>
          <w:rStyle w:val="FootnoteReference"/>
        </w:rPr>
        <w:footnoteRef/>
      </w:r>
      <w:r>
        <w:t xml:space="preserve"> Cross-references: Ps 25:14; Prov 3:32; Rom 8:16; Gal 4:6; Col 3:3; 2Pet 1:19; Rev 2:17; Rev 2:28.</w:t>
      </w:r>
    </w:p>
  </w:footnote>
  <w:footnote w:id="18190">
    <w:p>
      <w:pPr>
        <w:pStyle w:val="FootnoteText"/>
      </w:pPr>
      <w:r>
        <w:rPr>
          <w:rStyle w:val="FootnoteReference"/>
        </w:rPr>
        <w:footnoteRef/>
      </w:r>
      <w:r>
        <w:t xml:space="preserve"> Cross-references: Num 23:19; Job 24:25; Isa 53:1; Jer 15:18; John 3:33; John 5:38; Heb 3:12; 1John 1:10.</w:t>
      </w:r>
    </w:p>
  </w:footnote>
  <w:footnote w:id="18191">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2">
    <w:p>
      <w:pPr>
        <w:pStyle w:val="FootnoteText"/>
      </w:pPr>
      <w:r>
        <w:rPr>
          <w:rStyle w:val="FootnoteReference"/>
        </w:rPr>
        <w:footnoteRef/>
      </w:r>
      <w:r>
        <w:t xml:space="preserve"> Cross-references: John 1:12; John 3:36; John 5:24; 1Cor 1:30; Gal 2:20; Heb 3:14; 1John 2:23-24; 2John 1:9.</w:t>
      </w:r>
    </w:p>
  </w:footnote>
  <w:footnote w:id="18193">
    <w:p>
      <w:pPr>
        <w:pStyle w:val="FootnoteText"/>
      </w:pPr>
      <w:r>
        <w:rPr>
          <w:rStyle w:val="FootnoteReference"/>
        </w:rPr>
        <w:footnoteRef/>
      </w:r>
      <w:r>
        <w:t xml:space="preserve"> Cross-references for "have I": John 20:31; John 21:24; 1Pet 5:12; 1John 1:4; 1John 2:1; 1John 2:13-14; 1John 2:21; 1John 2:26.</w:t>
      </w:r>
    </w:p>
  </w:footnote>
  <w:footnote w:id="18194">
    <w:p>
      <w:pPr>
        <w:pStyle w:val="FootnoteText"/>
      </w:pPr>
      <w:r>
        <w:rPr>
          <w:rStyle w:val="FootnoteReference"/>
        </w:rPr>
        <w:footnoteRef/>
      </w:r>
      <w:r>
        <w:t xml:space="preserve"> Cross-references for "believe": John 1:12; John 2:23; John 3:18; Acts 3:16; Acts 4:12; 1Tim 1:15-16; 1John 3:23.</w:t>
      </w:r>
    </w:p>
  </w:footnote>
  <w:footnote w:id="18195">
    <w:p>
      <w:pPr>
        <w:pStyle w:val="FootnoteText"/>
      </w:pPr>
      <w:r>
        <w:rPr>
          <w:rStyle w:val="FootnoteReference"/>
        </w:rPr>
        <w:footnoteRef/>
      </w:r>
      <w:r>
        <w:t xml:space="preserve"> Cross-references: Rom 8:15-17; 2Cor 5:1; Gal 4:6; 2Pet 1:10-11; 1John 1:1-2; 1John 5:10.</w:t>
      </w:r>
    </w:p>
  </w:footnote>
  <w:footnote w:id="18196">
    <w:p>
      <w:pPr>
        <w:pStyle w:val="FootnoteText"/>
      </w:pPr>
      <w:r>
        <w:rPr>
          <w:rStyle w:val="FootnoteReference"/>
        </w:rPr>
        <w:footnoteRef/>
      </w:r>
      <w:r>
        <w:t xml:space="preserve"> Cross-references: Jer 29:12-13; Jer 33:3; Matt 7:7-11; Matt 21:22; John 14:13; John 15:7; John 16:24; Jas 1:5-6; Jas 4:3; Jas 5:16; 1John 3:22.</w:t>
      </w:r>
    </w:p>
  </w:footnote>
  <w:footnote w:id="18197">
    <w:p>
      <w:pPr>
        <w:pStyle w:val="FootnoteText"/>
      </w:pPr>
      <w:r>
        <w:rPr>
          <w:rStyle w:val="FootnoteReference"/>
        </w:rPr>
        <w:footnoteRef/>
      </w:r>
      <w:r>
        <w:t xml:space="preserve"> Cross-references: Job 34:28; Ps 31:22; Ps 34:17; Ps 69:33; Prov 15:29; John 9:31; John 11:42.</w:t>
      </w:r>
    </w:p>
  </w:footnote>
  <w:footnote w:id="18198">
    <w:p>
      <w:pPr>
        <w:pStyle w:val="FootnoteText"/>
      </w:pPr>
      <w:r>
        <w:rPr>
          <w:rStyle w:val="FootnoteReference"/>
        </w:rPr>
        <w:footnoteRef/>
      </w:r>
      <w:r>
        <w:t xml:space="preserve"> Cross-references: Prov 15:29; Jer 15:12-13.</w:t>
      </w:r>
    </w:p>
  </w:footnote>
  <w:footnote w:id="18199">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200">
    <w:p>
      <w:pPr>
        <w:pStyle w:val="FootnoteText"/>
      </w:pPr>
      <w:r>
        <w:rPr>
          <w:rStyle w:val="FootnoteReference"/>
        </w:rPr>
        <w:footnoteRef/>
      </w:r>
      <w:r>
        <w:t xml:space="preserve"> Cross-references for "I do not": Jer 7:16; Jer 11:14; Jer 14:11; Jer 18:18-21; John 17:9.</w:t>
      </w:r>
    </w:p>
  </w:footnote>
  <w:footnote w:id="18201">
    <w:p>
      <w:pPr>
        <w:pStyle w:val="FootnoteText"/>
      </w:pPr>
      <w:r>
        <w:rPr>
          <w:rStyle w:val="FootnoteReference"/>
        </w:rPr>
        <w:footnoteRef/>
      </w:r>
      <w:r>
        <w:t xml:space="preserve"> Cross-references: Deut 5:32; Deut 12:32; 1John 3:4.</w:t>
      </w:r>
    </w:p>
  </w:footnote>
  <w:footnote w:id="18202">
    <w:p>
      <w:pPr>
        <w:pStyle w:val="FootnoteText"/>
      </w:pPr>
      <w:r>
        <w:rPr>
          <w:rStyle w:val="FootnoteReference"/>
        </w:rPr>
        <w:footnoteRef/>
      </w:r>
      <w:r>
        <w:t xml:space="preserve"> Cross-references: Isa 1:18; Ezek 18:26-32; Rom 5:20-21; Jas 1:15; Jas 4:7-10; 1John 5:16.</w:t>
      </w:r>
    </w:p>
  </w:footnote>
  <w:footnote w:id="18203">
    <w:p>
      <w:pPr>
        <w:pStyle w:val="FootnoteText"/>
      </w:pPr>
      <w:r>
        <w:rPr>
          <w:rStyle w:val="FootnoteReference"/>
        </w:rPr>
        <w:footnoteRef/>
      </w:r>
      <w:r>
        <w:t xml:space="preserve"> Cross-references for "wicked": 1John 2:13-14; 1John 3:12.</w:t>
      </w:r>
    </w:p>
  </w:footnote>
  <w:footnote w:id="18204">
    <w:p>
      <w:pPr>
        <w:pStyle w:val="FootnoteText"/>
      </w:pPr>
      <w:r>
        <w:rPr>
          <w:rStyle w:val="FootnoteReference"/>
        </w:rPr>
        <w:footnoteRef/>
      </w:r>
      <w:r>
        <w:t xml:space="preserve"> Cross-references: John 1:13; John 3:2-5; Jas 1:18; 1Pet 1:23; 1John 2:29; 1John 3:9; 1John 4:6; 1John 5:1; 1John 5:4.</w:t>
      </w:r>
    </w:p>
  </w:footnote>
  <w:footnote w:id="18205">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6">
    <w:p>
      <w:pPr>
        <w:pStyle w:val="FootnoteText"/>
      </w:pPr>
      <w:r>
        <w:rPr>
          <w:rStyle w:val="FootnoteReference"/>
        </w:rPr>
        <w:footnoteRef/>
      </w:r>
      <w:r>
        <w:t xml:space="preserve"> Cross-references for "in wickedness": John 12:31; John 14:30; John 16:11; 2Cor 4:4; Eph 2:2; 1John 5:18; Rev 12:9; Rev 13:7-8; Rev 20:3; Rev 20:7-8.</w:t>
      </w:r>
    </w:p>
  </w:footnote>
  <w:footnote w:id="18207">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8">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9">
    <w:p>
      <w:pPr>
        <w:pStyle w:val="FootnoteText"/>
      </w:pPr>
      <w:r>
        <w:rPr>
          <w:rStyle w:val="FootnoteReference"/>
        </w:rPr>
        <w:footnoteRef/>
      </w:r>
      <w:r>
        <w:t xml:space="preserve"> Cross-references: Matt 13:11; Luke 21:15; Luke 24:45; John 17:3; John 17:14; John 17:25; 1Cor 1:30; 2Cor 4:6; Eph 1:17-19; Eph 3:18; Col 2:2-3.</w:t>
      </w:r>
    </w:p>
  </w:footnote>
  <w:footnote w:id="18210">
    <w:p>
      <w:pPr>
        <w:pStyle w:val="FootnoteText"/>
      </w:pPr>
      <w:r>
        <w:rPr>
          <w:rStyle w:val="FootnoteReference"/>
        </w:rPr>
        <w:footnoteRef/>
      </w:r>
      <w:r>
        <w:t xml:space="preserve"> Cross-references: John 14:6; John 17:3; Rev 3:7; Rev 3:14; Rev 6:10; Rev 15:3; Rev 19:11.</w:t>
      </w:r>
    </w:p>
  </w:footnote>
  <w:footnote w:id="18211">
    <w:p>
      <w:pPr>
        <w:pStyle w:val="FootnoteText"/>
      </w:pPr>
      <w:r>
        <w:rPr>
          <w:rStyle w:val="FootnoteReference"/>
        </w:rPr>
        <w:footnoteRef/>
      </w:r>
      <w:r>
        <w:t xml:space="preserve"> Cross-references for "Little": 1John 2:1.</w:t>
      </w:r>
    </w:p>
  </w:footnote>
  <w:footnote w:id="18212">
    <w:p>
      <w:pPr>
        <w:pStyle w:val="FootnoteText"/>
      </w:pPr>
      <w:r>
        <w:rPr>
          <w:rStyle w:val="FootnoteReference"/>
        </w:rPr>
        <w:footnoteRef/>
      </w:r>
      <w:r>
        <w:t xml:space="preserve"> Cross-references for "keep": Exod 20:3-4; 1Cor 10:7; 1Cor 10:14; 2Cor 6:16-17; Rev 9:20; Rev 13:14-15; Rev 14:11.</w:t>
      </w:r>
    </w:p>
  </w:footnote>
  <w:footnote w:id="18213">
    <w:p>
      <w:pPr>
        <w:pStyle w:val="FootnoteText"/>
      </w:pPr>
      <w:r>
        <w:rPr>
          <w:rStyle w:val="FootnoteReference"/>
        </w:rPr>
        <w:footnoteRef/>
      </w:r>
      <w:r>
        <w:t xml:space="preserve"> Cross-references for "Amen": Matt 6:13.</w:t>
      </w:r>
    </w:p>
  </w:footnote>
  <w:footnote w:id="18214">
    <w:p>
      <w:pPr>
        <w:pStyle w:val="FootnoteText"/>
      </w:pPr>
      <w:r>
        <w:rPr>
          <w:rStyle w:val="FootnoteReference"/>
        </w:rPr>
        <w:footnoteRef/>
      </w:r>
      <w:r>
        <w:t xml:space="preserve"> Cross-references for "elder": 1Pet 5:1; 3John 1:1.</w:t>
      </w:r>
    </w:p>
  </w:footnote>
  <w:footnote w:id="18215">
    <w:p>
      <w:pPr>
        <w:pStyle w:val="FootnoteText"/>
      </w:pPr>
      <w:r>
        <w:rPr>
          <w:rStyle w:val="FootnoteReference"/>
        </w:rPr>
        <w:footnoteRef/>
      </w:r>
      <w:r>
        <w:t xml:space="preserve"> Cross-references for "the elect lady": Luke 1:3; Eph 1:4-5; 1Thess 1:3-4; 2Thess 2:13-14; 1Pet 1:2; 2John 1:5; 2John 1:13.</w:t>
      </w:r>
    </w:p>
  </w:footnote>
  <w:footnote w:id="18216">
    <w:p>
      <w:pPr>
        <w:pStyle w:val="FootnoteText"/>
      </w:pPr>
      <w:r>
        <w:rPr>
          <w:rStyle w:val="FootnoteReference"/>
        </w:rPr>
        <w:footnoteRef/>
      </w:r>
      <w:r>
        <w:t xml:space="preserve"> Cross-references for "known": John 8:32; Gal 2:5; Gal 2:14; Gal 3:1; Gal 5:7; Col 1:5; 2Thess 2:13; 1Tim 2:4; Heb 10:26; 1John 2:21.</w:t>
      </w:r>
    </w:p>
  </w:footnote>
  <w:footnote w:id="18217">
    <w:p>
      <w:pPr>
        <w:pStyle w:val="FootnoteText"/>
      </w:pPr>
      <w:r>
        <w:rPr>
          <w:rStyle w:val="FootnoteReference"/>
        </w:rPr>
        <w:footnoteRef/>
      </w:r>
      <w:r>
        <w:t xml:space="preserve"> Cross-references for "the truth's": 1Cor 9:23; 2Cor 4:5.</w:t>
      </w:r>
    </w:p>
  </w:footnote>
  <w:footnote w:id="18218">
    <w:p>
      <w:pPr>
        <w:pStyle w:val="FootnoteText"/>
      </w:pPr>
      <w:r>
        <w:rPr>
          <w:rStyle w:val="FootnoteReference"/>
        </w:rPr>
        <w:footnoteRef/>
      </w:r>
      <w:r>
        <w:t xml:space="preserve"> Cross-references for "Grace": Rom 1:7; 1Tim 1:2.</w:t>
      </w:r>
    </w:p>
  </w:footnote>
  <w:footnote w:id="1821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20">
    <w:p>
      <w:pPr>
        <w:pStyle w:val="FootnoteText"/>
      </w:pPr>
      <w:r>
        <w:rPr>
          <w:rStyle w:val="FootnoteReference"/>
        </w:rPr>
        <w:footnoteRef/>
      </w:r>
      <w:r>
        <w:t xml:space="preserve"> Name meaning: Jesus (Yeshua) — Yahweh saves. He will save His people from their sins.</w:t>
      </w:r>
    </w:p>
  </w:footnote>
  <w:footnote w:id="18221">
    <w:p>
      <w:pPr>
        <w:pStyle w:val="FootnoteText"/>
      </w:pPr>
      <w:r>
        <w:rPr>
          <w:rStyle w:val="FootnoteReference"/>
        </w:rPr>
        <w:footnoteRef/>
      </w:r>
      <w:r>
        <w:t xml:space="preserve"> Personal name: Christ. Personal-name meaning: Christ — anointed. Source form: Christ.</w:t>
      </w:r>
    </w:p>
  </w:footnote>
  <w:footnote w:id="18222">
    <w:p>
      <w:pPr>
        <w:pStyle w:val="FootnoteText"/>
      </w:pPr>
      <w:r>
        <w:rPr>
          <w:rStyle w:val="FootnoteReference"/>
        </w:rPr>
        <w:footnoteRef/>
      </w:r>
      <w:r>
        <w:t xml:space="preserve"> Cross-references for "the Son": 1John 2:23-24; 1John 4:10.</w:t>
      </w:r>
    </w:p>
  </w:footnote>
  <w:footnote w:id="18223">
    <w:p>
      <w:pPr>
        <w:pStyle w:val="FootnoteText"/>
      </w:pPr>
      <w:r>
        <w:rPr>
          <w:rStyle w:val="FootnoteReference"/>
        </w:rPr>
        <w:footnoteRef/>
      </w:r>
      <w:r>
        <w:t xml:space="preserve"> Cross-references for "in truth": Zech 8:19; Gal 5:6; 1Tim 1:14; 2Tim 1:13; 2John 1:1.</w:t>
      </w:r>
    </w:p>
  </w:footnote>
  <w:footnote w:id="182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7">
    <w:p>
      <w:pPr>
        <w:pStyle w:val="FootnoteText"/>
      </w:pPr>
      <w:r>
        <w:rPr>
          <w:rStyle w:val="FootnoteReference"/>
        </w:rPr>
        <w:footnoteRef/>
      </w:r>
      <w:r>
        <w:t xml:space="preserve"> Cross-references for "rejoiced": Phil 4:10; 1Thess 2:19-20; 1Thess 3:6-10; 3John 1:3-4.</w:t>
      </w:r>
    </w:p>
  </w:footnote>
  <w:footnote w:id="18228">
    <w:p>
      <w:pPr>
        <w:pStyle w:val="FootnoteText"/>
      </w:pPr>
      <w:r>
        <w:rPr>
          <w:rStyle w:val="FootnoteReference"/>
        </w:rPr>
        <w:footnoteRef/>
      </w:r>
      <w:r>
        <w:t xml:space="preserve"> Cross-references for "walking": Hos 14:9; Mal 2:6; Gal 2:14; Eph 5:2; Eph 5:8; 1John 1:6-7; 1John 2:6.</w:t>
      </w:r>
    </w:p>
  </w:footnote>
  <w:footnote w:id="18229">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30">
    <w:p>
      <w:pPr>
        <w:pStyle w:val="FootnoteText"/>
      </w:pPr>
      <w:r>
        <w:rPr>
          <w:rStyle w:val="FootnoteReference"/>
        </w:rPr>
        <w:footnoteRef/>
      </w:r>
      <w:r>
        <w:t xml:space="preserve"> Cross-references: 1John 2:7-8; 1John 3:11.</w:t>
      </w:r>
    </w:p>
  </w:footnote>
  <w:footnote w:id="18231">
    <w:p>
      <w:pPr>
        <w:pStyle w:val="FootnoteText"/>
      </w:pPr>
      <w:r>
        <w:rPr>
          <w:rStyle w:val="FootnoteReference"/>
        </w:rPr>
        <w:footnoteRef/>
      </w:r>
      <w:r>
        <w:t xml:space="preserve"> Cross-references for "this is love": John 14:15; John 14:21; John 15:10; John 15:14; Rom 13:8-9; Gal 5:13-14; 1John 5:3; 1John 5:15.</w:t>
      </w:r>
    </w:p>
  </w:footnote>
  <w:footnote w:id="18232">
    <w:p>
      <w:pPr>
        <w:pStyle w:val="FootnoteText"/>
      </w:pPr>
      <w:r>
        <w:rPr>
          <w:rStyle w:val="FootnoteReference"/>
        </w:rPr>
        <w:footnoteRef/>
      </w:r>
      <w:r>
        <w:t xml:space="preserve"> Cross-references for "This is the": 1John 2:24; 2John 1:5.</w:t>
      </w:r>
    </w:p>
  </w:footnote>
  <w:footnote w:id="18233">
    <w:p>
      <w:pPr>
        <w:pStyle w:val="FootnoteText"/>
      </w:pPr>
      <w:r>
        <w:rPr>
          <w:rStyle w:val="FootnoteReference"/>
        </w:rPr>
        <w:footnoteRef/>
      </w:r>
      <w:r>
        <w:t xml:space="preserve"> Cross-references for "This is": 1John 2:22; 1John 4:3.</w:t>
      </w:r>
    </w:p>
  </w:footnote>
  <w:footnote w:id="18234">
    <w:p>
      <w:pPr>
        <w:pStyle w:val="FootnoteText"/>
      </w:pPr>
      <w:r>
        <w:rPr>
          <w:rStyle w:val="FootnoteReference"/>
        </w:rPr>
        <w:footnoteRef/>
      </w:r>
      <w:r>
        <w:t xml:space="preserve"> Cross-references: John 1:14; 1Tim 3:16; 1John 4:2; Rev 12:9; Rev 13:14.</w:t>
      </w:r>
    </w:p>
  </w:footnote>
  <w:footnote w:id="18235">
    <w:p>
      <w:pPr>
        <w:pStyle w:val="FootnoteText"/>
      </w:pPr>
      <w:r>
        <w:rPr>
          <w:rStyle w:val="FootnoteReference"/>
        </w:rPr>
        <w:footnoteRef/>
      </w:r>
      <w:r>
        <w:t xml:space="preserve"> Cross-references for "Look": Matt 24:4; Matt 24:24-25; Mark 13:5-6; Mark 13:9; Mark 13:23; Luke 21:8; Heb 12:15; Rev 3:11.</w:t>
      </w:r>
    </w:p>
  </w:footnote>
  <w:footnote w:id="18236">
    <w:p>
      <w:pPr>
        <w:pStyle w:val="FootnoteText"/>
      </w:pPr>
      <w:r>
        <w:rPr>
          <w:rStyle w:val="FootnoteReference"/>
        </w:rPr>
        <w:footnoteRef/>
      </w:r>
      <w:r>
        <w:t xml:space="preserve"> Cross-references for "that we lose": Gal 3:4; Gal 4:11; Phil 2:15-16; Phil 3:16; Heb 10:32; Heb 10:35; Rev 3:11.</w:t>
      </w:r>
    </w:p>
  </w:footnote>
  <w:footnote w:id="18237">
    <w:p>
      <w:pPr>
        <w:pStyle w:val="FootnoteText"/>
      </w:pPr>
      <w:r>
        <w:rPr>
          <w:rStyle w:val="FootnoteReference"/>
        </w:rPr>
        <w:footnoteRef/>
      </w:r>
      <w:r>
        <w:t xml:space="preserve"> Cross-references for "that we receive": Dan 12:3; John 4:36; 1Cor 3:8; 1Cor 3:14; 1Cor 15:8.</w:t>
      </w:r>
    </w:p>
  </w:footnote>
  <w:footnote w:id="18238">
    <w:p>
      <w:pPr>
        <w:pStyle w:val="FootnoteText"/>
      </w:pPr>
      <w:r>
        <w:rPr>
          <w:rStyle w:val="FootnoteReference"/>
        </w:rPr>
        <w:footnoteRef/>
      </w:r>
      <w:r>
        <w:t xml:space="preserve"> Cross-references for "the doctrine": John 7:16-17; Acts 2:42; Col 3:16; Titus 2:10; Heb 6:1.</w:t>
      </w:r>
    </w:p>
  </w:footnote>
  <w:footnote w:id="18239">
    <w:p>
      <w:pPr>
        <w:pStyle w:val="FootnoteText"/>
      </w:pPr>
      <w:r>
        <w:rPr>
          <w:rStyle w:val="FootnoteReference"/>
        </w:rPr>
        <w:footnoteRef/>
      </w:r>
      <w:r>
        <w:t xml:space="preserve"> Cross-references: John 15:6; 1John 2:22-24.</w:t>
      </w:r>
    </w:p>
  </w:footnote>
  <w:footnote w:id="18240">
    <w:p>
      <w:pPr>
        <w:pStyle w:val="FootnoteText"/>
      </w:pPr>
      <w:r>
        <w:rPr>
          <w:rStyle w:val="FootnoteReference"/>
        </w:rPr>
        <w:footnoteRef/>
      </w:r>
      <w:r>
        <w:t xml:space="preserve"> Cross-references: Matt 11:27; Luke 10:22; John 5:23; John 14:6.</w:t>
      </w:r>
    </w:p>
  </w:footnote>
  <w:footnote w:id="18241">
    <w:p>
      <w:pPr>
        <w:pStyle w:val="FootnoteText"/>
      </w:pPr>
      <w:r>
        <w:rPr>
          <w:rStyle w:val="FootnoteReference"/>
        </w:rPr>
        <w:footnoteRef/>
      </w:r>
      <w:r>
        <w:t xml:space="preserve"> Cross-references: Heb 3:14.</w:t>
      </w:r>
    </w:p>
  </w:footnote>
  <w:footnote w:id="18242">
    <w:p>
      <w:pPr>
        <w:pStyle w:val="FootnoteText"/>
      </w:pPr>
      <w:r>
        <w:rPr>
          <w:rStyle w:val="FootnoteReference"/>
        </w:rPr>
        <w:footnoteRef/>
      </w:r>
      <w:r>
        <w:t xml:space="preserve"> Cross-references: 1John 1:3.</w:t>
      </w:r>
    </w:p>
  </w:footnote>
  <w:footnote w:id="18243">
    <w:p>
      <w:pPr>
        <w:pStyle w:val="FootnoteText"/>
      </w:pPr>
      <w:r>
        <w:rPr>
          <w:rStyle w:val="FootnoteReference"/>
        </w:rPr>
        <w:footnoteRef/>
      </w:r>
      <w:r>
        <w:t xml:space="preserve"> Cross-references for "partaker": Ps 50:18; Eph 5:11; 1Tim 5:22; Rev 18:4.</w:t>
      </w:r>
    </w:p>
  </w:footnote>
  <w:footnote w:id="18244">
    <w:p>
      <w:pPr>
        <w:pStyle w:val="FootnoteText"/>
      </w:pPr>
      <w:r>
        <w:rPr>
          <w:rStyle w:val="FootnoteReference"/>
        </w:rPr>
        <w:footnoteRef/>
      </w:r>
      <w:r>
        <w:t xml:space="preserve"> Cross-references for "I would": 3John 1:13.</w:t>
      </w:r>
    </w:p>
  </w:footnote>
  <w:footnote w:id="18245">
    <w:p>
      <w:pPr>
        <w:pStyle w:val="FootnoteText"/>
      </w:pPr>
      <w:r>
        <w:rPr>
          <w:rStyle w:val="FootnoteReference"/>
        </w:rPr>
        <w:footnoteRef/>
      </w:r>
      <w:r>
        <w:t xml:space="preserve"> Cross-references for "I trust": Rom 15:24; 1Cor 16:5-7; Phlm 1:22; Heb 13:19; Heb 13:23.</w:t>
      </w:r>
    </w:p>
  </w:footnote>
  <w:footnote w:id="18246">
    <w:p>
      <w:pPr>
        <w:pStyle w:val="FootnoteText"/>
      </w:pPr>
      <w:r>
        <w:rPr>
          <w:rStyle w:val="FootnoteReference"/>
        </w:rPr>
        <w:footnoteRef/>
      </w:r>
      <w:r>
        <w:t xml:space="preserve"> Cross-references for "face to face": Num 12:8.</w:t>
      </w:r>
    </w:p>
  </w:footnote>
  <w:footnote w:id="18247">
    <w:p>
      <w:pPr>
        <w:pStyle w:val="FootnoteText"/>
      </w:pPr>
      <w:r>
        <w:rPr>
          <w:rStyle w:val="FootnoteReference"/>
        </w:rPr>
        <w:footnoteRef/>
      </w:r>
      <w:r>
        <w:t xml:space="preserve"> Cross-references: 1Pet 5:13; 2John 1:1.</w:t>
      </w:r>
    </w:p>
  </w:footnote>
  <w:footnote w:id="18248">
    <w:p>
      <w:pPr>
        <w:pStyle w:val="FootnoteText"/>
      </w:pPr>
      <w:r>
        <w:rPr>
          <w:rStyle w:val="FootnoteReference"/>
        </w:rPr>
        <w:footnoteRef/>
      </w:r>
      <w:r>
        <w:t xml:space="preserve"> Cross-references for "elder": 2John 1:1.</w:t>
      </w:r>
    </w:p>
  </w:footnote>
  <w:footnote w:id="18249">
    <w:p>
      <w:pPr>
        <w:pStyle w:val="FootnoteText"/>
      </w:pPr>
      <w:r>
        <w:rPr>
          <w:rStyle w:val="FootnoteReference"/>
        </w:rPr>
        <w:footnoteRef/>
      </w:r>
      <w:r>
        <w:t xml:space="preserve"> Name meaning: Gaius (Gaius) — Rejoice; happy. Hospitable host who brought joy to the Church.</w:t>
      </w:r>
    </w:p>
  </w:footnote>
  <w:footnote w:id="18250">
    <w:p>
      <w:pPr>
        <w:pStyle w:val="FootnoteText"/>
      </w:pPr>
      <w:r>
        <w:rPr>
          <w:rStyle w:val="FootnoteReference"/>
        </w:rPr>
        <w:footnoteRef/>
      </w:r>
      <w:r>
        <w:t xml:space="preserve"> Cross-references: Acts 19:29; Acts 20:4; Rom 16:23; 1Cor 1:14.</w:t>
      </w:r>
    </w:p>
  </w:footnote>
  <w:footnote w:id="18251">
    <w:p>
      <w:pPr>
        <w:pStyle w:val="FootnoteText"/>
      </w:pPr>
      <w:r>
        <w:rPr>
          <w:rStyle w:val="FootnoteReference"/>
        </w:rPr>
        <w:footnoteRef/>
      </w:r>
      <w:r>
        <w:t xml:space="preserve"> Cross-references for "the truth": Ps 119:11; 2John 1:2; 2John 1:4.</w:t>
      </w:r>
    </w:p>
  </w:footnote>
  <w:footnote w:id="18252">
    <w:p>
      <w:pPr>
        <w:pStyle w:val="FootnoteText"/>
      </w:pPr>
      <w:r>
        <w:rPr>
          <w:rStyle w:val="FootnoteReference"/>
        </w:rPr>
        <w:footnoteRef/>
      </w:r>
      <w:r>
        <w:t xml:space="preserve"> Cross-references: Phil 1:4; 1Thess 2:19-20; 2John 1:4; 3John 1:4.</w:t>
      </w:r>
    </w:p>
  </w:footnote>
  <w:footnote w:id="18253">
    <w:p>
      <w:pPr>
        <w:pStyle w:val="FootnoteText"/>
      </w:pPr>
      <w:r>
        <w:rPr>
          <w:rStyle w:val="FootnoteReference"/>
        </w:rPr>
        <w:footnoteRef/>
      </w:r>
      <w:r>
        <w:t xml:space="preserve"> Cross-references for "walk": 1Kgs 2:4; 1Kgs 3:6; 2Kgs 20:3; Ps 26:1-3; Isa 38:3; John 12:35-36; Gal 2:14.</w:t>
      </w:r>
    </w:p>
  </w:footnote>
  <w:footnote w:id="18254">
    <w:p>
      <w:pPr>
        <w:pStyle w:val="FootnoteText"/>
      </w:pPr>
      <w:r>
        <w:rPr>
          <w:rStyle w:val="FootnoteReference"/>
        </w:rPr>
        <w:footnoteRef/>
      </w:r>
      <w:r>
        <w:t xml:space="preserve"> Cross-references: Matt 24:45; Luke 12:42; Luke 16:10-12; 2Cor 4:1-3; Col 3:17; 1Pet 4:10-11.</w:t>
      </w:r>
    </w:p>
  </w:footnote>
  <w:footnote w:id="18255">
    <w:p>
      <w:pPr>
        <w:pStyle w:val="FootnoteText"/>
      </w:pPr>
      <w:r>
        <w:rPr>
          <w:rStyle w:val="FootnoteReference"/>
        </w:rPr>
        <w:footnoteRef/>
      </w:r>
      <w:r>
        <w:t xml:space="preserve"> Cross-references for "after a godly sort": 1Thess 2:12; G2316; G5120; G516.</w:t>
      </w:r>
    </w:p>
  </w:footnote>
  <w:footnote w:id="18256">
    <w:p>
      <w:pPr>
        <w:pStyle w:val="FootnoteText"/>
      </w:pPr>
      <w:r>
        <w:rPr>
          <w:rStyle w:val="FootnoteReference"/>
        </w:rPr>
        <w:footnoteRef/>
      </w:r>
      <w:r>
        <w:t xml:space="preserve"> Cross-references for "do well": Gen 4:7; Jonah 4:4; Matt 25:21-23; Acts 15:29; Phil 4:14; 1Pet 2:20.</w:t>
      </w:r>
    </w:p>
  </w:footnote>
  <w:footnote w:id="18257">
    <w:p>
      <w:pPr>
        <w:pStyle w:val="FootnoteText"/>
      </w:pPr>
      <w:r>
        <w:rPr>
          <w:rStyle w:val="FootnoteReference"/>
        </w:rPr>
        <w:footnoteRef/>
      </w:r>
      <w:r>
        <w:t xml:space="preserve"> Cross-references: Phlm 1:5-7; 3John 1:12.</w:t>
      </w:r>
    </w:p>
  </w:footnote>
  <w:footnote w:id="18258">
    <w:p>
      <w:pPr>
        <w:pStyle w:val="FootnoteText"/>
      </w:pPr>
      <w:r>
        <w:rPr>
          <w:rStyle w:val="FootnoteReference"/>
        </w:rPr>
        <w:footnoteRef/>
      </w:r>
      <w:r>
        <w:t xml:space="preserve"> Cross-references for "taking": 2Kgs 5:15-16; 2Kgs 5:20-27; 1Cor 9:12-15; 1Cor 9:18; 2Cor 11:7-9; 2Cor 12:13.</w:t>
      </w:r>
    </w:p>
  </w:footnote>
  <w:footnote w:id="18259">
    <w:p>
      <w:pPr>
        <w:pStyle w:val="FootnoteText"/>
      </w:pPr>
      <w:r>
        <w:rPr>
          <w:rStyle w:val="FootnoteReference"/>
        </w:rPr>
        <w:footnoteRef/>
      </w:r>
      <w:r>
        <w:t xml:space="preserve"> Cross-references for "to receive": Matt 10:14; Matt 10:40; Luke 11:7; 2Cor 7:2-3; 3John 1:10.</w:t>
      </w:r>
    </w:p>
  </w:footnote>
  <w:footnote w:id="18260">
    <w:p>
      <w:pPr>
        <w:pStyle w:val="FootnoteText"/>
      </w:pPr>
      <w:r>
        <w:rPr>
          <w:rStyle w:val="FootnoteReference"/>
        </w:rPr>
        <w:footnoteRef/>
      </w:r>
      <w:r>
        <w:t xml:space="preserve"> Cross-references: 1Cor 3:5-9; 1Cor 16:10-11; 2Cor 6:1; 2Cor 8:23; Phil 4:3; Col 4:11; 1Thess 3:2; Phlm 1:2; Phlm 1:24.</w:t>
      </w:r>
    </w:p>
  </w:footnote>
  <w:footnote w:id="18261">
    <w:p>
      <w:pPr>
        <w:pStyle w:val="FootnoteText"/>
      </w:pPr>
      <w:r>
        <w:rPr>
          <w:rStyle w:val="FootnoteReference"/>
        </w:rPr>
        <w:footnoteRef/>
      </w:r>
      <w:r>
        <w:t xml:space="preserve"> Name meaning: Diotrephes (Diotrephes) — Nurtured by Zeus. Loved preeminence and opposed apostolic authority.</w:t>
      </w:r>
    </w:p>
  </w:footnote>
  <w:footnote w:id="18262">
    <w:p>
      <w:pPr>
        <w:pStyle w:val="FootnoteText"/>
      </w:pPr>
      <w:r>
        <w:rPr>
          <w:rStyle w:val="FootnoteReference"/>
        </w:rPr>
        <w:footnoteRef/>
      </w:r>
      <w:r>
        <w:t xml:space="preserve"> Cross-references: Matt 20:20-28; Matt 23:4-8; Mark 9:34; Mark 10:35-45; Luke 22:24-27; Rom 12:10; Phil 2:3-5; Titus 1:7-16.</w:t>
      </w:r>
    </w:p>
  </w:footnote>
  <w:footnote w:id="18263">
    <w:p>
      <w:pPr>
        <w:pStyle w:val="FootnoteText"/>
      </w:pPr>
      <w:r>
        <w:rPr>
          <w:rStyle w:val="FootnoteReference"/>
        </w:rPr>
        <w:footnoteRef/>
      </w:r>
      <w:r>
        <w:t xml:space="preserve"> Cross-references: Matt 10:40-42; Mark 9:37; Luke 9:48; 3John 1:8.</w:t>
      </w:r>
    </w:p>
  </w:footnote>
  <w:footnote w:id="18264">
    <w:p>
      <w:pPr>
        <w:pStyle w:val="FootnoteText"/>
      </w:pPr>
      <w:r>
        <w:rPr>
          <w:rStyle w:val="FootnoteReference"/>
        </w:rPr>
        <w:footnoteRef/>
      </w:r>
      <w:r>
        <w:t xml:space="preserve"> Cross-references: Prov 10:8; Prov 10:10.</w:t>
      </w:r>
    </w:p>
  </w:footnote>
  <w:footnote w:id="18265">
    <w:p>
      <w:pPr>
        <w:pStyle w:val="FootnoteText"/>
      </w:pPr>
      <w:r>
        <w:rPr>
          <w:rStyle w:val="FootnoteReference"/>
        </w:rPr>
        <w:footnoteRef/>
      </w:r>
      <w:r>
        <w:t xml:space="preserve"> Cross-references: Isa 66:5; Luke 6:22; John 9:22; John 9:34-35.</w:t>
      </w:r>
    </w:p>
  </w:footnote>
  <w:footnote w:id="18266">
    <w:p>
      <w:pPr>
        <w:pStyle w:val="FootnoteText"/>
      </w:pPr>
      <w:r>
        <w:rPr>
          <w:rStyle w:val="FootnoteReference"/>
        </w:rPr>
        <w:footnoteRef/>
      </w:r>
      <w:r>
        <w:t xml:space="preserve"> Cross-references for "Beloved": G27.</w:t>
      </w:r>
    </w:p>
  </w:footnote>
  <w:footnote w:id="18267">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1">
    <w:p>
      <w:pPr>
        <w:pStyle w:val="FootnoteText"/>
      </w:pPr>
      <w:r>
        <w:rPr>
          <w:rStyle w:val="FootnoteReference"/>
        </w:rPr>
        <w:footnoteRef/>
      </w:r>
      <w:r>
        <w:t xml:space="preserve"> Cross-references: 1Pet 3:11; 1John 2:29; 1John 3:6-9.</w:t>
      </w:r>
    </w:p>
  </w:footnote>
  <w:footnote w:id="18272">
    <w:p>
      <w:pPr>
        <w:pStyle w:val="FootnoteText"/>
      </w:pPr>
      <w:r>
        <w:rPr>
          <w:rStyle w:val="FootnoteReference"/>
        </w:rPr>
        <w:footnoteRef/>
      </w:r>
      <w:r>
        <w:t xml:space="preserve"> Cross-references: John 3:20.</w:t>
      </w:r>
    </w:p>
  </w:footnote>
  <w:footnote w:id="18273">
    <w:p>
      <w:pPr>
        <w:pStyle w:val="FootnoteText"/>
      </w:pPr>
      <w:r>
        <w:rPr>
          <w:rStyle w:val="FootnoteReference"/>
        </w:rPr>
        <w:footnoteRef/>
      </w:r>
      <w:r>
        <w:t xml:space="preserve"> Personal name: Demetrius. Personal-name meaning: Demetrius — belonging to corn, or to Ceres. Source form: Demetrius.</w:t>
      </w:r>
    </w:p>
  </w:footnote>
  <w:footnote w:id="18274">
    <w:p>
      <w:pPr>
        <w:pStyle w:val="FootnoteText"/>
      </w:pPr>
      <w:r>
        <w:rPr>
          <w:rStyle w:val="FootnoteReference"/>
        </w:rPr>
        <w:footnoteRef/>
      </w:r>
      <w:r>
        <w:t xml:space="preserve"> Cross-references for "good": Acts 10:22; Acts 22:12; 1Thess 4:12; 1Tim 3:7.</w:t>
      </w:r>
    </w:p>
  </w:footnote>
  <w:footnote w:id="18275">
    <w:p>
      <w:pPr>
        <w:pStyle w:val="FootnoteText"/>
      </w:pPr>
      <w:r>
        <w:rPr>
          <w:rStyle w:val="FootnoteReference"/>
        </w:rPr>
        <w:footnoteRef/>
      </w:r>
      <w:r>
        <w:t xml:space="preserve"> Cross-references for "and we": John 19:35; John 21:24.</w:t>
      </w:r>
    </w:p>
  </w:footnote>
  <w:footnote w:id="18276">
    <w:p>
      <w:pPr>
        <w:pStyle w:val="FootnoteText"/>
      </w:pPr>
      <w:r>
        <w:rPr>
          <w:rStyle w:val="FootnoteReference"/>
        </w:rPr>
        <w:footnoteRef/>
      </w:r>
      <w:r>
        <w:t xml:space="preserve"> Cross-references: 2John 1:12.</w:t>
      </w:r>
    </w:p>
  </w:footnote>
  <w:footnote w:id="18277">
    <w:p>
      <w:pPr>
        <w:pStyle w:val="FootnoteText"/>
      </w:pPr>
      <w:r>
        <w:rPr>
          <w:rStyle w:val="FootnoteReference"/>
        </w:rPr>
        <w:footnoteRef/>
      </w:r>
      <w:r>
        <w:t xml:space="preserve"> Cross-references for "Peace": Gen 43:23; Dan 4:1; Gal 5:16; Eph 6:23; 1Pet 5:14.</w:t>
      </w:r>
    </w:p>
  </w:footnote>
  <w:footnote w:id="18278">
    <w:p>
      <w:pPr>
        <w:pStyle w:val="FootnoteText"/>
      </w:pPr>
      <w:r>
        <w:rPr>
          <w:rStyle w:val="FootnoteReference"/>
        </w:rPr>
        <w:footnoteRef/>
      </w:r>
      <w:r>
        <w:t xml:space="preserve"> Cross-references for "friends": G80; G81.</w:t>
      </w:r>
    </w:p>
  </w:footnote>
  <w:footnote w:id="18279">
    <w:p>
      <w:pPr>
        <w:pStyle w:val="FootnoteText"/>
      </w:pPr>
      <w:r>
        <w:rPr>
          <w:rStyle w:val="FootnoteReference"/>
        </w:rPr>
        <w:footnoteRef/>
      </w:r>
      <w:r>
        <w:t xml:space="preserve"> Cross-references for "Greet": Rom 16:1-16.</w:t>
      </w:r>
    </w:p>
  </w:footnote>
  <w:footnote w:id="18280">
    <w:p>
      <w:pPr>
        <w:pStyle w:val="FootnoteText"/>
      </w:pPr>
      <w:r>
        <w:rPr>
          <w:rStyle w:val="FootnoteReference"/>
        </w:rPr>
        <w:footnoteRef/>
      </w:r>
      <w:r>
        <w:t xml:space="preserve"> Cross-references: Rom 16:10-11.</w:t>
      </w:r>
    </w:p>
  </w:footnote>
  <w:footnote w:id="18281">
    <w:p>
      <w:pPr>
        <w:pStyle w:val="FootnoteText"/>
      </w:pPr>
      <w:r>
        <w:rPr>
          <w:rStyle w:val="FootnoteReference"/>
        </w:rPr>
        <w:footnoteRef/>
      </w:r>
      <w:r>
        <w:t xml:space="preserve"> Name meaning: Jude (Yehudah) — Praise. Author of the epistle of Jude.</w:t>
      </w:r>
    </w:p>
  </w:footnote>
  <w:footnote w:id="18282">
    <w:p>
      <w:pPr>
        <w:pStyle w:val="FootnoteText"/>
      </w:pPr>
      <w:r>
        <w:rPr>
          <w:rStyle w:val="FootnoteReference"/>
        </w:rPr>
        <w:footnoteRef/>
      </w:r>
      <w:r>
        <w:t xml:space="preserve"> Name meaning: Jesus (Yeshua) — Yahweh saves. He will save His people from their sins.</w:t>
      </w:r>
    </w:p>
  </w:footnote>
  <w:footnote w:id="18283">
    <w:p>
      <w:pPr>
        <w:pStyle w:val="FootnoteText"/>
      </w:pPr>
      <w:r>
        <w:rPr>
          <w:rStyle w:val="FootnoteReference"/>
        </w:rPr>
        <w:footnoteRef/>
      </w:r>
      <w:r>
        <w:t xml:space="preserve"> Personal name: Christ. Personal-name meaning: Christ — anointed. Source form: Christ.</w:t>
      </w:r>
    </w:p>
  </w:footnote>
  <w:footnote w:id="18284">
    <w:p>
      <w:pPr>
        <w:pStyle w:val="FootnoteText"/>
      </w:pPr>
      <w:r>
        <w:rPr>
          <w:rStyle w:val="FootnoteReference"/>
        </w:rPr>
        <w:footnoteRef/>
      </w:r>
      <w:r>
        <w:t xml:space="preserve"> Name meaning: James (Yaaqov) — Supplanter. One of the sons of thunder; later a pillar of the Church.</w:t>
      </w:r>
    </w:p>
  </w:footnote>
  <w:footnote w:id="182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6">
    <w:p>
      <w:pPr>
        <w:pStyle w:val="FootnoteText"/>
      </w:pPr>
      <w:r>
        <w:rPr>
          <w:rStyle w:val="FootnoteReference"/>
        </w:rPr>
        <w:footnoteRef/>
      </w:r>
      <w:r>
        <w:t xml:space="preserve"> Cross-references for "preserved": John 6:39; John 10:28-30; John 17:11-12; John 17:15; 2Tim 4:18; 1Pet 1:5.</w:t>
      </w:r>
    </w:p>
  </w:footnote>
  <w:footnote w:id="18287">
    <w:p>
      <w:pPr>
        <w:pStyle w:val="FootnoteText"/>
      </w:pPr>
      <w:r>
        <w:rPr>
          <w:rStyle w:val="FootnoteReference"/>
        </w:rPr>
        <w:footnoteRef/>
      </w:r>
      <w:r>
        <w:t xml:space="preserve"> Cross-references for "and called": Rom 8:30; Rom 9:24; 1Thess 2:12; 2Thess 2:13-14; 2Tim 1:9; Heb 3:1; 1Pet 2:9; 1Pet 5:10.</w:t>
      </w:r>
    </w:p>
  </w:footnote>
  <w:footnote w:id="18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1">
    <w:p>
      <w:pPr>
        <w:pStyle w:val="FootnoteText"/>
      </w:pPr>
      <w:r>
        <w:rPr>
          <w:rStyle w:val="FootnoteReference"/>
        </w:rPr>
        <w:footnoteRef/>
      </w:r>
      <w:r>
        <w:t xml:space="preserve"> Cross-references for "Jude": Matt 10:3; Mark 3:18; Luke 6:16; John 14:22; Acts 1:13.</w:t>
      </w:r>
    </w:p>
  </w:footnote>
  <w:footnote w:id="18292">
    <w:p>
      <w:pPr>
        <w:pStyle w:val="FootnoteText"/>
      </w:pPr>
      <w:r>
        <w:rPr>
          <w:rStyle w:val="FootnoteReference"/>
        </w:rPr>
        <w:footnoteRef/>
      </w:r>
      <w:r>
        <w:t xml:space="preserve"> Cross-references: John 12:26; Acts 27:23; Rom 1:1; Rom 6:22; Rom 16:18; Jas 1:1; 2Pet 1:1.</w:t>
      </w:r>
    </w:p>
  </w:footnote>
  <w:footnote w:id="18293">
    <w:p>
      <w:pPr>
        <w:pStyle w:val="FootnoteText"/>
      </w:pPr>
      <w:r>
        <w:rPr>
          <w:rStyle w:val="FootnoteReference"/>
        </w:rPr>
        <w:footnoteRef/>
      </w:r>
      <w:r>
        <w:t xml:space="preserve"> Cross-references: John 15:16; John 17:17; John 17:19; Acts 20:32; 1Cor 1:2; 1Cor 6:11; Eph 5:26; 1Thess 5:23; 1Pet 1:2.</w:t>
      </w:r>
    </w:p>
  </w:footnote>
  <w:footnote w:id="18294">
    <w:p>
      <w:pPr>
        <w:pStyle w:val="FootnoteText"/>
      </w:pPr>
      <w:r>
        <w:rPr>
          <w:rStyle w:val="FootnoteReference"/>
        </w:rPr>
        <w:footnoteRef/>
      </w:r>
      <w:r>
        <w:t xml:space="preserve"> Cross-references: Rom 1:7; 1Pet 1:2; 2Pet 1:2; Rev 1:4-6.</w:t>
      </w:r>
    </w:p>
  </w:footnote>
  <w:footnote w:id="18295">
    <w:p>
      <w:pPr>
        <w:pStyle w:val="FootnoteText"/>
      </w:pPr>
      <w:r>
        <w:rPr>
          <w:rStyle w:val="FootnoteReference"/>
        </w:rPr>
        <w:footnoteRef/>
      </w:r>
      <w:r>
        <w:t xml:space="preserve"> Cross-references for "common": Isa 45:17; Isa 45:22; Acts 4:12; Acts 13:46-47; Acts 28:28; Gal 3:28; Titus 1:4; 2Pet 1:1.</w:t>
      </w:r>
    </w:p>
  </w:footnote>
  <w:footnote w:id="18296">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7">
    <w:p>
      <w:pPr>
        <w:pStyle w:val="FootnoteText"/>
      </w:pPr>
      <w:r>
        <w:rPr>
          <w:rStyle w:val="FootnoteReference"/>
        </w:rPr>
        <w:footnoteRef/>
      </w:r>
      <w:r>
        <w:t xml:space="preserve"> Cross-references: Eph 1:1; Phil 1:1; Col 1:2.</w:t>
      </w:r>
    </w:p>
  </w:footnote>
  <w:footnote w:id="18298">
    <w:p>
      <w:pPr>
        <w:pStyle w:val="FootnoteText"/>
      </w:pPr>
      <w:r>
        <w:rPr>
          <w:rStyle w:val="FootnoteReference"/>
        </w:rPr>
        <w:footnoteRef/>
      </w:r>
      <w:r>
        <w:t xml:space="preserve"> Cross-references for "crept": Matt 13:25; Acts 15:24; Gal 2:4; Eph 4:14; 2Tim 3:6; 2Pet 2:1-2.</w:t>
      </w:r>
    </w:p>
  </w:footnote>
  <w:footnote w:id="18299">
    <w:p>
      <w:pPr>
        <w:pStyle w:val="FootnoteText"/>
      </w:pPr>
      <w:r>
        <w:rPr>
          <w:rStyle w:val="FootnoteReference"/>
        </w:rPr>
        <w:footnoteRef/>
      </w:r>
      <w:r>
        <w:t xml:space="preserve"> Cross-references for "ungodly": 2Sam 22:5; Ps 1:1; 1Pet 4:18; 2Pet 2:5-6; 2Pet 3:7; Jude 1:15.</w:t>
      </w:r>
    </w:p>
  </w:footnote>
  <w:footnote w:id="18300">
    <w:p>
      <w:pPr>
        <w:pStyle w:val="FootnoteText"/>
      </w:pPr>
      <w:r>
        <w:rPr>
          <w:rStyle w:val="FootnoteReference"/>
        </w:rPr>
        <w:footnoteRef/>
      </w:r>
      <w:r>
        <w:t xml:space="preserve"> Cross-references for "turning": Rom 6:1-2; Gal 5:13; Titus 2:11-12; Heb 12:15-16; 1Pet 2:16; 2Pet 2:10; 2Pet 2:18-22.</w:t>
      </w:r>
    </w:p>
  </w:footnote>
  <w:footnote w:id="18301">
    <w:p>
      <w:pPr>
        <w:pStyle w:val="FootnoteText"/>
      </w:pPr>
      <w:r>
        <w:rPr>
          <w:rStyle w:val="FootnoteReference"/>
        </w:rPr>
        <w:footnoteRef/>
      </w:r>
      <w:r>
        <w:t xml:space="preserve"> Cross-references for "denying": Titus 1:15-16; 2Pet 2:1; 1John 2:22.</w:t>
      </w:r>
    </w:p>
  </w:footnote>
  <w:footnote w:id="18302">
    <w:p>
      <w:pPr>
        <w:pStyle w:val="FootnoteText"/>
      </w:pPr>
      <w:r>
        <w:rPr>
          <w:rStyle w:val="FootnoteReference"/>
        </w:rPr>
        <w:footnoteRef/>
      </w:r>
      <w:r>
        <w:t xml:space="preserve"> Cross-references for "only": Ps 62:2; John 17:3; 1Tim 6:15-16; Rev 15:4.</w:t>
      </w:r>
    </w:p>
  </w:footnote>
  <w:footnote w:id="18303">
    <w:p>
      <w:pPr>
        <w:pStyle w:val="FootnoteText"/>
      </w:pPr>
      <w:r>
        <w:rPr>
          <w:rStyle w:val="FootnoteReference"/>
        </w:rPr>
        <w:footnoteRef/>
      </w:r>
      <w:r>
        <w:t xml:space="preserve"> Cross-references: Rom 9:21-22; 1Pet 2:8; 2Pet 2:3.</w:t>
      </w:r>
    </w:p>
  </w:footnote>
  <w:footnote w:id="1830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5">
    <w:p>
      <w:pPr>
        <w:pStyle w:val="FootnoteText"/>
      </w:pPr>
      <w:r>
        <w:rPr>
          <w:rStyle w:val="FootnoteReference"/>
        </w:rPr>
        <w:footnoteRef/>
      </w:r>
      <w:r>
        <w:t xml:space="preserve"> Cross-references for "afterward": Num 14:22-37; Num 26:64-65; Deut 2:15-16; Ps 106:26; Heb 3:16-19; Heb 4:1-2.</w:t>
      </w:r>
    </w:p>
  </w:footnote>
  <w:footnote w:id="18306">
    <w:p>
      <w:pPr>
        <w:pStyle w:val="FootnoteText"/>
      </w:pPr>
      <w:r>
        <w:rPr>
          <w:rStyle w:val="FootnoteReference"/>
        </w:rPr>
        <w:footnoteRef/>
      </w:r>
      <w:r>
        <w:t xml:space="preserve"> Cross-references: Rom 15:15; 2Pet 1:12-13; 2Pet 3:1.</w:t>
      </w:r>
    </w:p>
  </w:footnote>
  <w:footnote w:id="18307">
    <w:p>
      <w:pPr>
        <w:pStyle w:val="FootnoteText"/>
      </w:pPr>
      <w:r>
        <w:rPr>
          <w:rStyle w:val="FootnoteReference"/>
        </w:rPr>
        <w:footnoteRef/>
      </w:r>
      <w:r>
        <w:t xml:space="preserve"> Cross-references for "angels": John 8:44.</w:t>
      </w:r>
    </w:p>
  </w:footnote>
  <w:footnote w:id="18308">
    <w:p>
      <w:pPr>
        <w:pStyle w:val="FootnoteText"/>
      </w:pPr>
      <w:r>
        <w:rPr>
          <w:rStyle w:val="FootnoteReference"/>
        </w:rPr>
        <w:footnoteRef/>
      </w:r>
      <w:r>
        <w:t xml:space="preserve"> Cross-references for "first estate": Eph 6:12.</w:t>
      </w:r>
    </w:p>
  </w:footnote>
  <w:footnote w:id="18309">
    <w:p>
      <w:pPr>
        <w:pStyle w:val="FootnoteText"/>
      </w:pPr>
      <w:r>
        <w:rPr>
          <w:rStyle w:val="FootnoteReference"/>
        </w:rPr>
        <w:footnoteRef/>
      </w:r>
      <w:r>
        <w:t xml:space="preserve"> Cross-references: Matt 25:41; 2Pet 2:4.</w:t>
      </w:r>
    </w:p>
  </w:footnote>
  <w:footnote w:id="18310">
    <w:p>
      <w:pPr>
        <w:pStyle w:val="FootnoteText"/>
      </w:pPr>
      <w:r>
        <w:rPr>
          <w:rStyle w:val="FootnoteReference"/>
        </w:rPr>
        <w:footnoteRef/>
      </w:r>
      <w:r>
        <w:t xml:space="preserve"> Cross-references: Matt 8:29; Heb 10:27; Rev 20:10.</w:t>
      </w:r>
    </w:p>
  </w:footnote>
  <w:footnote w:id="18311">
    <w:p>
      <w:pPr>
        <w:pStyle w:val="FootnoteText"/>
      </w:pPr>
      <w:r>
        <w:rPr>
          <w:rStyle w:val="FootnoteReference"/>
        </w:rPr>
        <w:footnoteRef/>
      </w:r>
      <w:r>
        <w:t xml:space="preserve"> Place name: Sodom. Place-name meaning: Sodom — their secret; their cement. Source form: Sodom. Greek form: σοδομων.</w:t>
      </w:r>
    </w:p>
  </w:footnote>
  <w:footnote w:id="18312">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3">
    <w:p>
      <w:pPr>
        <w:pStyle w:val="FootnoteText"/>
      </w:pPr>
      <w:r>
        <w:rPr>
          <w:rStyle w:val="FootnoteReference"/>
        </w:rPr>
        <w:footnoteRef/>
      </w:r>
      <w:r>
        <w:t xml:space="preserve"> Cross-references for "strange": Gen 19:5; Rom 1:26-27; 1Cor 6:9.</w:t>
      </w:r>
    </w:p>
  </w:footnote>
  <w:footnote w:id="18314">
    <w:p>
      <w:pPr>
        <w:pStyle w:val="FootnoteText"/>
      </w:pPr>
      <w:r>
        <w:rPr>
          <w:rStyle w:val="FootnoteReference"/>
        </w:rPr>
        <w:footnoteRef/>
      </w:r>
      <w:r>
        <w:t xml:space="preserve"> Cross-references for "eternal": Deut 29:23; Isa 33:14; Matt 25:41; Mark 9:43-49.</w:t>
      </w:r>
    </w:p>
  </w:footnote>
  <w:footnote w:id="1831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6">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7">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8">
    <w:p>
      <w:pPr>
        <w:pStyle w:val="FootnoteText"/>
      </w:pPr>
      <w:r>
        <w:rPr>
          <w:rStyle w:val="FootnoteReference"/>
        </w:rPr>
        <w:footnoteRef/>
      </w:r>
      <w:r>
        <w:t xml:space="preserve"> Cross-references: Matt 11:24; 2Pet 2:6.</w:t>
      </w:r>
    </w:p>
  </w:footnote>
  <w:footnote w:id="18319">
    <w:p>
      <w:pPr>
        <w:pStyle w:val="FootnoteText"/>
      </w:pPr>
      <w:r>
        <w:rPr>
          <w:rStyle w:val="FootnoteReference"/>
        </w:rPr>
        <w:footnoteRef/>
      </w:r>
      <w:r>
        <w:t xml:space="preserve"> Cross-references for "defile": 1Cor 3:17; 1Tim 1:10; 2Pet 2:10-12.</w:t>
      </w:r>
    </w:p>
  </w:footnote>
  <w:footnote w:id="18320">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1">
    <w:p>
      <w:pPr>
        <w:pStyle w:val="FootnoteText"/>
      </w:pPr>
      <w:r>
        <w:rPr>
          <w:rStyle w:val="FootnoteReference"/>
        </w:rPr>
        <w:footnoteRef/>
      </w:r>
      <w:r>
        <w:t xml:space="preserve"> Cross-references for "speak": Exod 22:28; Prov 30:11; Prov 30:17; Eccl 10:20; Acts 23:5; 1Pet 2:17; Jude 1:9-10.</w:t>
      </w:r>
    </w:p>
  </w:footnote>
  <w:footnote w:id="18322">
    <w:p>
      <w:pPr>
        <w:pStyle w:val="FootnoteText"/>
      </w:pPr>
      <w:r>
        <w:rPr>
          <w:rStyle w:val="FootnoteReference"/>
        </w:rPr>
        <w:footnoteRef/>
      </w:r>
      <w:r>
        <w:t xml:space="preserve"> Divine or supernatural name: Michael. Divine/supernatural-name meaning: Michael — Who is like God?. Source form: Michael.</w:t>
      </w:r>
    </w:p>
  </w:footnote>
  <w:footnote w:id="18323">
    <w:p>
      <w:pPr>
        <w:pStyle w:val="FootnoteText"/>
      </w:pPr>
      <w:r>
        <w:rPr>
          <w:rStyle w:val="FootnoteReference"/>
        </w:rPr>
        <w:footnoteRef/>
      </w:r>
      <w:r>
        <w:t xml:space="preserve"> Cross-references for "archangel": 1Thess 4:16.</w:t>
      </w:r>
    </w:p>
  </w:footnote>
  <w:footnote w:id="18324">
    <w:p>
      <w:pPr>
        <w:pStyle w:val="FootnoteText"/>
      </w:pPr>
      <w:r>
        <w:rPr>
          <w:rStyle w:val="FootnoteReference"/>
        </w:rPr>
        <w:footnoteRef/>
      </w:r>
      <w:r>
        <w:t xml:space="preserve"> Cross-references for "the body": Deut 34:6.</w:t>
      </w:r>
    </w:p>
  </w:footnote>
  <w:footnote w:id="18325">
    <w:p>
      <w:pPr>
        <w:pStyle w:val="FootnoteText"/>
      </w:pPr>
      <w:r>
        <w:rPr>
          <w:rStyle w:val="FootnoteReference"/>
        </w:rPr>
        <w:footnoteRef/>
      </w:r>
      <w:r>
        <w:t xml:space="preserve"> Personal name: Moses. Personal-name meaning: Moses — Drawn out. Source form: Moses.</w:t>
      </w:r>
    </w:p>
  </w:footnote>
  <w:footnote w:id="18326">
    <w:p>
      <w:pPr>
        <w:pStyle w:val="FootnoteText"/>
      </w:pPr>
      <w:r>
        <w:rPr>
          <w:rStyle w:val="FootnoteReference"/>
        </w:rPr>
        <w:footnoteRef/>
      </w:r>
      <w:r>
        <w:t xml:space="preserve"> Cross-references for "The Lord": 1Chr 12:17; Isa 37:3-4; Isa 37:10-20; Zech 3:2.</w:t>
      </w:r>
    </w:p>
  </w:footnote>
  <w:footnote w:id="18327">
    <w:p>
      <w:pPr>
        <w:pStyle w:val="FootnoteText"/>
      </w:pPr>
      <w:r>
        <w:rPr>
          <w:rStyle w:val="FootnoteReference"/>
        </w:rPr>
        <w:footnoteRef/>
      </w:r>
      <w:r>
        <w:t xml:space="preserve"> Cross-references for "Michael": Dan 10:13; Dan 10:21; Dan 12:1; Rev 12:7.</w:t>
      </w:r>
    </w:p>
  </w:footnote>
  <w:footnote w:id="18328">
    <w:p>
      <w:pPr>
        <w:pStyle w:val="FootnoteText"/>
      </w:pPr>
      <w:r>
        <w:rPr>
          <w:rStyle w:val="FootnoteReference"/>
        </w:rPr>
        <w:footnoteRef/>
      </w:r>
      <w:r>
        <w:t xml:space="preserve"> Cross-references: Exod 22:28; Isa 36:13-21; Mark 15:29; Luke 23:39-40; 1Pet 3:9; 2Pet 2:11.</w:t>
      </w:r>
    </w:p>
  </w:footnote>
  <w:footnote w:id="18329">
    <w:p>
      <w:pPr>
        <w:pStyle w:val="FootnoteText"/>
      </w:pPr>
      <w:r>
        <w:rPr>
          <w:rStyle w:val="FootnoteReference"/>
        </w:rPr>
        <w:footnoteRef/>
      </w:r>
      <w:r>
        <w:t xml:space="preserve"> Cross-references for "speak": 2Pet 2:12.</w:t>
      </w:r>
    </w:p>
  </w:footnote>
  <w:footnote w:id="18330">
    <w:p>
      <w:pPr>
        <w:pStyle w:val="FootnoteText"/>
      </w:pPr>
      <w:r>
        <w:rPr>
          <w:rStyle w:val="FootnoteReference"/>
        </w:rPr>
        <w:footnoteRef/>
      </w:r>
      <w:r>
        <w:t xml:space="preserve"> Cross-references for "in those": Rom 1:21-22.</w:t>
      </w:r>
    </w:p>
  </w:footnote>
  <w:footnote w:id="18331">
    <w:p>
      <w:pPr>
        <w:pStyle w:val="FootnoteText"/>
      </w:pPr>
      <w:r>
        <w:rPr>
          <w:rStyle w:val="FootnoteReference"/>
        </w:rPr>
        <w:footnoteRef/>
      </w:r>
      <w:r>
        <w:t xml:space="preserve"> Personal name: Cain. Personal-name meaning: Cain — Acquired; spear. Source form: Cain.</w:t>
      </w:r>
    </w:p>
  </w:footnote>
  <w:footnote w:id="18332">
    <w:p>
      <w:pPr>
        <w:pStyle w:val="FootnoteText"/>
      </w:pPr>
      <w:r>
        <w:rPr>
          <w:rStyle w:val="FootnoteReference"/>
        </w:rPr>
        <w:footnoteRef/>
      </w:r>
      <w:r>
        <w:t xml:space="preserve"> Personal name: Balaam. Personal-name meaning: Balaam — Not of the people; devourer. Source form: Balaam.</w:t>
      </w:r>
    </w:p>
  </w:footnote>
  <w:footnote w:id="18333">
    <w:p>
      <w:pPr>
        <w:pStyle w:val="FootnoteText"/>
      </w:pPr>
      <w:r>
        <w:rPr>
          <w:rStyle w:val="FootnoteReference"/>
        </w:rPr>
        <w:footnoteRef/>
      </w:r>
      <w:r>
        <w:t xml:space="preserve"> Cross-references for "perished": Num 16:1-35; Num 26:9-10.</w:t>
      </w:r>
    </w:p>
  </w:footnote>
  <w:footnote w:id="18334">
    <w:p>
      <w:pPr>
        <w:pStyle w:val="FootnoteText"/>
      </w:pPr>
      <w:r>
        <w:rPr>
          <w:rStyle w:val="FootnoteReference"/>
        </w:rPr>
        <w:footnoteRef/>
      </w:r>
      <w:r>
        <w:t xml:space="preserve"> Personal name: Korah. Personal-name meaning: Korah — baldness; ice; frost. Source form: Korah.</w:t>
      </w:r>
    </w:p>
  </w:footnote>
  <w:footnote w:id="18335">
    <w:p>
      <w:pPr>
        <w:pStyle w:val="FootnoteText"/>
      </w:pPr>
      <w:r>
        <w:rPr>
          <w:rStyle w:val="FootnoteReference"/>
        </w:rPr>
        <w:footnoteRef/>
      </w:r>
      <w:r>
        <w:t xml:space="preserve"> Cross-references: Isa 3:9; Isa 3:11; Jer 13:27; Ezek 13:3; Zech 11:17; Matt 11:21; Matt 23:13-16; Luke 11:42-47.</w:t>
      </w:r>
    </w:p>
  </w:footnote>
  <w:footnote w:id="18336">
    <w:p>
      <w:pPr>
        <w:pStyle w:val="FootnoteText"/>
      </w:pPr>
      <w:r>
        <w:rPr>
          <w:rStyle w:val="FootnoteReference"/>
        </w:rPr>
        <w:footnoteRef/>
      </w:r>
      <w:r>
        <w:t xml:space="preserve"> Cross-references: Gen 4:5-14; 1John 3:12.</w:t>
      </w:r>
    </w:p>
  </w:footnote>
  <w:footnote w:id="18337">
    <w:p>
      <w:pPr>
        <w:pStyle w:val="FootnoteText"/>
      </w:pPr>
      <w:r>
        <w:rPr>
          <w:rStyle w:val="FootnoteReference"/>
        </w:rPr>
        <w:footnoteRef/>
      </w:r>
      <w:r>
        <w:t xml:space="preserve"> Cross-references: Num 31:16; Deut 23:4; Josh 24:9-11; Mic 6:5; 2Pet 2:15; Rev 2:14.</w:t>
      </w:r>
    </w:p>
  </w:footnote>
  <w:footnote w:id="18338">
    <w:p>
      <w:pPr>
        <w:pStyle w:val="FootnoteText"/>
      </w:pPr>
      <w:r>
        <w:rPr>
          <w:rStyle w:val="FootnoteReference"/>
        </w:rPr>
        <w:footnoteRef/>
      </w:r>
      <w:r>
        <w:t xml:space="preserve"> Cross-references for "are spots": 2Pet 2:13-14.</w:t>
      </w:r>
    </w:p>
  </w:footnote>
  <w:footnote w:id="18339">
    <w:p>
      <w:pPr>
        <w:pStyle w:val="FootnoteText"/>
      </w:pPr>
      <w:r>
        <w:rPr>
          <w:rStyle w:val="FootnoteReference"/>
        </w:rPr>
        <w:footnoteRef/>
      </w:r>
      <w:r>
        <w:t xml:space="preserve"> Cross-references for "feasts": 1Cor 11:21-22.</w:t>
      </w:r>
    </w:p>
  </w:footnote>
  <w:footnote w:id="18340">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1">
    <w:p>
      <w:pPr>
        <w:pStyle w:val="FootnoteText"/>
      </w:pPr>
      <w:r>
        <w:rPr>
          <w:rStyle w:val="FootnoteReference"/>
        </w:rPr>
        <w:footnoteRef/>
      </w:r>
      <w:r>
        <w:t xml:space="preserve"> Cross-references for "clouds": Prov 25:14; Hos 6:4; 2Pet 2:17.</w:t>
      </w:r>
    </w:p>
  </w:footnote>
  <w:footnote w:id="18342">
    <w:p>
      <w:pPr>
        <w:pStyle w:val="FootnoteText"/>
      </w:pPr>
      <w:r>
        <w:rPr>
          <w:rStyle w:val="FootnoteReference"/>
        </w:rPr>
        <w:footnoteRef/>
      </w:r>
      <w:r>
        <w:t xml:space="preserve"> Cross-references for "carried": Eph 4:14.</w:t>
      </w:r>
    </w:p>
  </w:footnote>
  <w:footnote w:id="18343">
    <w:p>
      <w:pPr>
        <w:pStyle w:val="FootnoteText"/>
      </w:pPr>
      <w:r>
        <w:rPr>
          <w:rStyle w:val="FootnoteReference"/>
        </w:rPr>
        <w:footnoteRef/>
      </w:r>
      <w:r>
        <w:t xml:space="preserve"> Cross-references for "trees": Ps 1:3; Ps 37:2; Matt 13:6; Matt 21:19-20; Mark 4:6; Mark 11:21; Luke 8:6; John 15:4-6.</w:t>
      </w:r>
    </w:p>
  </w:footnote>
  <w:footnote w:id="18344">
    <w:p>
      <w:pPr>
        <w:pStyle w:val="FootnoteText"/>
      </w:pPr>
      <w:r>
        <w:rPr>
          <w:rStyle w:val="FootnoteReference"/>
        </w:rPr>
        <w:footnoteRef/>
      </w:r>
      <w:r>
        <w:t xml:space="preserve"> Cross-references for "twice": 1Tim 5:6; Heb 6:4-8; 2Pet 2:18-20.</w:t>
      </w:r>
    </w:p>
  </w:footnote>
  <w:footnote w:id="18345">
    <w:p>
      <w:pPr>
        <w:pStyle w:val="FootnoteText"/>
      </w:pPr>
      <w:r>
        <w:rPr>
          <w:rStyle w:val="FootnoteReference"/>
        </w:rPr>
        <w:footnoteRef/>
      </w:r>
      <w:r>
        <w:t xml:space="preserve"> Cross-references for "plucked": 2Chr 7:20; Ezek 17:9; Matt 15:13; Mark 11:20.</w:t>
      </w:r>
    </w:p>
  </w:footnote>
  <w:footnote w:id="18346">
    <w:p>
      <w:pPr>
        <w:pStyle w:val="FootnoteText"/>
      </w:pPr>
      <w:r>
        <w:rPr>
          <w:rStyle w:val="FootnoteReference"/>
        </w:rPr>
        <w:footnoteRef/>
      </w:r>
      <w:r>
        <w:t xml:space="preserve"> Cross-references for "Raging": Ps 65:7; Ps 93:3-4; Isa 57:20; Jer 5:22-23.</w:t>
      </w:r>
    </w:p>
  </w:footnote>
  <w:footnote w:id="18347">
    <w:p>
      <w:pPr>
        <w:pStyle w:val="FootnoteText"/>
      </w:pPr>
      <w:r>
        <w:rPr>
          <w:rStyle w:val="FootnoteReference"/>
        </w:rPr>
        <w:footnoteRef/>
      </w:r>
      <w:r>
        <w:t xml:space="preserve"> Cross-references for "foaming": Phil 3:19; 2Tim 3:13.</w:t>
      </w:r>
    </w:p>
  </w:footnote>
  <w:footnote w:id="18348">
    <w:p>
      <w:pPr>
        <w:pStyle w:val="FootnoteText"/>
      </w:pPr>
      <w:r>
        <w:rPr>
          <w:rStyle w:val="FootnoteReference"/>
        </w:rPr>
        <w:footnoteRef/>
      </w:r>
      <w:r>
        <w:t xml:space="preserve"> Cross-references for "wandering": Rev 8:10-11.</w:t>
      </w:r>
    </w:p>
  </w:footnote>
  <w:footnote w:id="18349">
    <w:p>
      <w:pPr>
        <w:pStyle w:val="FootnoteText"/>
      </w:pPr>
      <w:r>
        <w:rPr>
          <w:rStyle w:val="FootnoteReference"/>
        </w:rPr>
        <w:footnoteRef/>
      </w:r>
      <w:r>
        <w:t xml:space="preserve"> Cross-references for "to whom": 2Pet 2:17; Rev 14:10-11; Rev 20:10; Rev 21:8.</w:t>
      </w:r>
    </w:p>
  </w:footnote>
  <w:footnote w:id="18350">
    <w:p>
      <w:pPr>
        <w:pStyle w:val="FootnoteText"/>
      </w:pPr>
      <w:r>
        <w:rPr>
          <w:rStyle w:val="FootnoteReference"/>
        </w:rPr>
        <w:footnoteRef/>
      </w:r>
      <w:r>
        <w:t xml:space="preserve"> Place name: Enoch. Place-name meaning: Enoch — Dedicated; trained; initiated. Source form: Enoch. Greek form: ενωχ.</w:t>
      </w:r>
    </w:p>
  </w:footnote>
  <w:footnote w:id="18351">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2">
    <w:p>
      <w:pPr>
        <w:pStyle w:val="FootnoteText"/>
      </w:pPr>
      <w:r>
        <w:rPr>
          <w:rStyle w:val="FootnoteReference"/>
        </w:rPr>
        <w:footnoteRef/>
      </w:r>
      <w:r>
        <w:t xml:space="preserve"> Cross-references for "Enoch": Gen 5:18; Gen 5:24; 1Chr 1:1-3; Heb 11:5-6.</w:t>
      </w:r>
    </w:p>
  </w:footnote>
  <w:footnote w:id="18353">
    <w:p>
      <w:pPr>
        <w:pStyle w:val="FootnoteText"/>
      </w:pPr>
      <w:r>
        <w:rPr>
          <w:rStyle w:val="FootnoteReference"/>
        </w:rPr>
        <w:footnoteRef/>
      </w:r>
      <w:r>
        <w:t xml:space="preserve"> Cross-references: Deut 33:2; Job 19:25-27; Ps 50:3-5; Dan 7:9-10; Zech 14:5; Matt 16:27; Matt 24:30-31; Matt 25:31; 1Thess 3:13; 2Thess 1:7-8; Rev 1:7.</w:t>
      </w:r>
    </w:p>
  </w:footnote>
  <w:footnote w:id="18354">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5">
    <w:p>
      <w:pPr>
        <w:pStyle w:val="FootnoteText"/>
      </w:pPr>
      <w:r>
        <w:rPr>
          <w:rStyle w:val="FootnoteReference"/>
        </w:rPr>
        <w:footnoteRef/>
      </w:r>
      <w:r>
        <w:t xml:space="preserve"> Cross-references for "convince": Rom 2:5; Rom 3:19-20.</w:t>
      </w:r>
    </w:p>
  </w:footnote>
  <w:footnote w:id="18356">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7">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8">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9">
    <w:p>
      <w:pPr>
        <w:pStyle w:val="FootnoteText"/>
      </w:pPr>
      <w:r>
        <w:rPr>
          <w:rStyle w:val="FootnoteReference"/>
        </w:rPr>
        <w:footnoteRef/>
      </w:r>
      <w:r>
        <w:t xml:space="preserve"> Cross-references for "their mouth": Job 17:4-5; Ps 17:10; Ps 73:9-11; 2Pet 2:18; Jude 1:15.</w:t>
      </w:r>
    </w:p>
  </w:footnote>
  <w:footnote w:id="18360">
    <w:p>
      <w:pPr>
        <w:pStyle w:val="FootnoteText"/>
      </w:pPr>
      <w:r>
        <w:rPr>
          <w:rStyle w:val="FootnoteReference"/>
        </w:rPr>
        <w:footnoteRef/>
      </w:r>
      <w:r>
        <w:t xml:space="preserve"> Cross-references for "remember": Mal 4:4; Acts 20:35; Eph 2:20; Eph 4:11; 2Pet 3:2; 1John 4:6.</w:t>
      </w:r>
    </w:p>
  </w:footnote>
  <w:footnote w:id="18361">
    <w:p>
      <w:pPr>
        <w:pStyle w:val="FootnoteText"/>
      </w:pPr>
      <w:r>
        <w:rPr>
          <w:rStyle w:val="FootnoteReference"/>
        </w:rPr>
        <w:footnoteRef/>
      </w:r>
      <w:r>
        <w:t xml:space="preserve"> Cross-references: Ps 14:1-2; Jude 1:16.</w:t>
      </w:r>
    </w:p>
  </w:footnote>
  <w:footnote w:id="18362">
    <w:p>
      <w:pPr>
        <w:pStyle w:val="FootnoteText"/>
      </w:pPr>
      <w:r>
        <w:rPr>
          <w:rStyle w:val="FootnoteReference"/>
        </w:rPr>
        <w:footnoteRef/>
      </w:r>
      <w:r>
        <w:t xml:space="preserve"> Cross-references for "sensual": 1Cor 2:14; Jas 3:15.</w:t>
      </w:r>
    </w:p>
  </w:footnote>
  <w:footnote w:id="18363">
    <w:p>
      <w:pPr>
        <w:pStyle w:val="FootnoteText"/>
      </w:pPr>
      <w:r>
        <w:rPr>
          <w:rStyle w:val="FootnoteReference"/>
        </w:rPr>
        <w:footnoteRef/>
      </w:r>
      <w:r>
        <w:t xml:space="preserve"> Cross-references: Prov 18:1; Isa 65:5; Ezek 14:7; Hos 4:14; Hos 9:10; Heb 10:25.</w:t>
      </w:r>
    </w:p>
  </w:footnote>
  <w:footnote w:id="18364">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5">
    <w:p>
      <w:pPr>
        <w:pStyle w:val="FootnoteText"/>
      </w:pPr>
      <w:r>
        <w:rPr>
          <w:rStyle w:val="FootnoteReference"/>
        </w:rPr>
        <w:footnoteRef/>
      </w:r>
      <w:r>
        <w:t xml:space="preserve"> Cross-references for "most": Acts 15:9; Acts 26:18; 2Tim 1:5; Titus 1:1; Jas 2:22; 2Pet 1:1; 1John 5:4; Rev 13:10.</w:t>
      </w:r>
    </w:p>
  </w:footnote>
  <w:footnote w:id="18366">
    <w:p>
      <w:pPr>
        <w:pStyle w:val="FootnoteText"/>
      </w:pPr>
      <w:r>
        <w:rPr>
          <w:rStyle w:val="FootnoteReference"/>
        </w:rPr>
        <w:footnoteRef/>
      </w:r>
      <w:r>
        <w:t xml:space="preserve"> Cross-references for "praying": Zech 12:10; Rom 8:15; Rom 8:26-27; 1Cor 14:15; Gal 4:6; Eph 6:18.</w:t>
      </w:r>
    </w:p>
  </w:footnote>
  <w:footnote w:id="18367">
    <w:p>
      <w:pPr>
        <w:pStyle w:val="FootnoteText"/>
      </w:pPr>
      <w:r>
        <w:rPr>
          <w:rStyle w:val="FootnoteReference"/>
        </w:rPr>
        <w:footnoteRef/>
      </w:r>
      <w:r>
        <w:t xml:space="preserve"> Cross-references for "Keep": John 14:21; John 15:9-10; Acts 11:23; 1John 4:16; 1John 5:18; 1John 5:21; Jude 1:24; Rev 12:11.</w:t>
      </w:r>
    </w:p>
  </w:footnote>
  <w:footnote w:id="18368">
    <w:p>
      <w:pPr>
        <w:pStyle w:val="FootnoteText"/>
      </w:pPr>
      <w:r>
        <w:rPr>
          <w:rStyle w:val="FootnoteReference"/>
        </w:rPr>
        <w:footnoteRef/>
      </w:r>
      <w:r>
        <w:t xml:space="preserve"> Cross-references for "looking": Job 14:14; Lam 3:25-26; Matt 24:42-51; Luke 12:36-40; 2Tim 4:8; Titus 2:13-14; Heb 9:28; 2Pet 3:12.</w:t>
      </w:r>
    </w:p>
  </w:footnote>
  <w:footnote w:id="18369">
    <w:p>
      <w:pPr>
        <w:pStyle w:val="FootnoteText"/>
      </w:pPr>
      <w:r>
        <w:rPr>
          <w:rStyle w:val="FootnoteReference"/>
        </w:rPr>
        <w:footnoteRef/>
      </w:r>
      <w:r>
        <w:t xml:space="preserve"> Cross-references for "the mercy": John 1:17; 1Tim 1:2; 2Tim 1:2; 2Tim 1:16; 2Tim 1:18.</w:t>
      </w:r>
    </w:p>
  </w:footnote>
  <w:footnote w:id="18370">
    <w:p>
      <w:pPr>
        <w:pStyle w:val="FootnoteText"/>
      </w:pPr>
      <w:r>
        <w:rPr>
          <w:rStyle w:val="FootnoteReference"/>
        </w:rPr>
        <w:footnoteRef/>
      </w:r>
      <w:r>
        <w:t xml:space="preserve"> Cross-references: Rom 5:5; Rom 8:39; 2Thess 3:5; 1John 3:16-17.</w:t>
      </w:r>
    </w:p>
  </w:footnote>
  <w:footnote w:id="18371">
    <w:p>
      <w:pPr>
        <w:pStyle w:val="FootnoteText"/>
      </w:pPr>
      <w:r>
        <w:rPr>
          <w:rStyle w:val="FootnoteReference"/>
        </w:rPr>
        <w:footnoteRef/>
      </w:r>
      <w:r>
        <w:t xml:space="preserve"> Cross-references: Rom 5:21; Rom 6:23; 1John 5:10-11.</w:t>
      </w:r>
    </w:p>
  </w:footnote>
  <w:footnote w:id="18372">
    <w:p>
      <w:pPr>
        <w:pStyle w:val="FootnoteText"/>
      </w:pPr>
      <w:r>
        <w:rPr>
          <w:rStyle w:val="FootnoteReference"/>
        </w:rPr>
        <w:footnoteRef/>
      </w:r>
      <w:r>
        <w:t xml:space="preserve"> Cross-references: Ezek 34:17; Gal 4:20; Gal 6:1; Heb 6:4-8; Jas 5:19-20; 1John 5:16-18; Jude 1:4-13.</w:t>
      </w:r>
    </w:p>
  </w:footnote>
  <w:footnote w:id="18373">
    <w:p>
      <w:pPr>
        <w:pStyle w:val="FootnoteText"/>
      </w:pPr>
      <w:r>
        <w:rPr>
          <w:rStyle w:val="FootnoteReference"/>
        </w:rPr>
        <w:footnoteRef/>
      </w:r>
      <w:r>
        <w:t xml:space="preserve"> Cross-references for "save": Rom 11:14; 1Cor 5:3-5; 2Cor 7:10-12; 1Tim 4:16.</w:t>
      </w:r>
    </w:p>
  </w:footnote>
  <w:footnote w:id="18374">
    <w:p>
      <w:pPr>
        <w:pStyle w:val="FootnoteText"/>
      </w:pPr>
      <w:r>
        <w:rPr>
          <w:rStyle w:val="FootnoteReference"/>
        </w:rPr>
        <w:footnoteRef/>
      </w:r>
      <w:r>
        <w:t xml:space="preserve"> Cross-references for "pulling": Amos 4:11; Zech 3:2; 1Cor 3:15.</w:t>
      </w:r>
    </w:p>
  </w:footnote>
  <w:footnote w:id="18375">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6">
    <w:p>
      <w:pPr>
        <w:pStyle w:val="FootnoteText"/>
      </w:pPr>
      <w:r>
        <w:rPr>
          <w:rStyle w:val="FootnoteReference"/>
        </w:rPr>
        <w:footnoteRef/>
      </w:r>
      <w:r>
        <w:t xml:space="preserve"> Cross-references for "able": John 10:29-30; Rom 8:31; Rom 14:4; Rom 16:25-27; Eph 3:20; 2Tim 4:18; Jude 1:21.</w:t>
      </w:r>
    </w:p>
  </w:footnote>
  <w:footnote w:id="18377">
    <w:p>
      <w:pPr>
        <w:pStyle w:val="FootnoteText"/>
      </w:pPr>
      <w:r>
        <w:rPr>
          <w:rStyle w:val="FootnoteReference"/>
        </w:rPr>
        <w:footnoteRef/>
      </w:r>
      <w:r>
        <w:t xml:space="preserve"> Cross-references for "present": 2Cor 4:14; 2Cor 11:2; Eph 5:27; Col 1:22; Col 1:28; Col 3:4; Heb 13:20-21.</w:t>
      </w:r>
    </w:p>
  </w:footnote>
  <w:footnote w:id="18378">
    <w:p>
      <w:pPr>
        <w:pStyle w:val="FootnoteText"/>
      </w:pPr>
      <w:r>
        <w:rPr>
          <w:rStyle w:val="FootnoteReference"/>
        </w:rPr>
        <w:footnoteRef/>
      </w:r>
      <w:r>
        <w:t xml:space="preserve"> Cross-references for "faultless": Rev 14:5.</w:t>
      </w:r>
    </w:p>
  </w:footnote>
  <w:footnote w:id="18379">
    <w:p>
      <w:pPr>
        <w:pStyle w:val="FootnoteText"/>
      </w:pPr>
      <w:r>
        <w:rPr>
          <w:rStyle w:val="FootnoteReference"/>
        </w:rPr>
        <w:footnoteRef/>
      </w:r>
      <w:r>
        <w:t xml:space="preserve"> Cross-references for "the presence": Matt 16:27; Matt 19:28; Matt 25:31; Luke 9:26; 1Thess 4:16-17; 1Pet 4:13.</w:t>
      </w:r>
    </w:p>
  </w:footnote>
  <w:footnote w:id="18380">
    <w:p>
      <w:pPr>
        <w:pStyle w:val="FootnoteText"/>
      </w:pPr>
      <w:r>
        <w:rPr>
          <w:rStyle w:val="FootnoteReference"/>
        </w:rPr>
        <w:footnoteRef/>
      </w:r>
      <w:r>
        <w:t xml:space="preserve"> Cross-references for "exceeding": Ps 21:6; Ps 43:4; Matt 5:12; 2Cor 4:17; 1Pet 4:13.</w:t>
      </w:r>
    </w:p>
  </w:footnote>
  <w:footnote w:id="18381">
    <w:p>
      <w:pPr>
        <w:pStyle w:val="FootnoteText"/>
      </w:pPr>
      <w:r>
        <w:rPr>
          <w:rStyle w:val="FootnoteReference"/>
        </w:rPr>
        <w:footnoteRef/>
      </w:r>
      <w:r>
        <w:t xml:space="preserve"> Cross-references for "the only": Ps 104:24; Ps 147:5; Rom 11:33; Rom 16:27; Eph 1:8; Eph 3:10; 1Tim 1:17.</w:t>
      </w:r>
    </w:p>
  </w:footnote>
  <w:footnote w:id="18382">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3">
    <w:p>
      <w:pPr>
        <w:pStyle w:val="FootnoteText"/>
      </w:pPr>
      <w:r>
        <w:rPr>
          <w:rStyle w:val="FootnoteReference"/>
        </w:rPr>
        <w:footnoteRef/>
      </w:r>
      <w:r>
        <w:t xml:space="preserve"> Cross-references: Ps 78:20; Isa 12:2; Isa 45:21; John 4:22; 1Tim 2:3; Titus 1:3-4; Titus 2:10; Titus 2:13; Titus 3:4; 2Pet 1:1.</w:t>
      </w:r>
    </w:p>
  </w:footnote>
  <w:footnote w:id="18384">
    <w:p>
      <w:pPr>
        <w:pStyle w:val="FootnoteText"/>
      </w:pPr>
      <w:r>
        <w:rPr>
          <w:rStyle w:val="FootnoteReference"/>
        </w:rPr>
        <w:footnoteRef/>
      </w:r>
      <w:r>
        <w:t xml:space="preserve"> Cross-references for "Revelation": Dan 2:28-29; Amos 3:7; Rom 16:25; Gal 1:12; Eph 3:3.</w:t>
      </w:r>
    </w:p>
  </w:footnote>
  <w:footnote w:id="18385">
    <w:p>
      <w:pPr>
        <w:pStyle w:val="FootnoteText"/>
      </w:pPr>
      <w:r>
        <w:rPr>
          <w:rStyle w:val="FootnoteReference"/>
        </w:rPr>
        <w:footnoteRef/>
      </w:r>
      <w:r>
        <w:t xml:space="preserve"> Name meaning: Jesus (Yeshua) — Yahweh saves. He will save His people from their sins.</w:t>
      </w:r>
    </w:p>
  </w:footnote>
  <w:footnote w:id="18386">
    <w:p>
      <w:pPr>
        <w:pStyle w:val="FootnoteText"/>
      </w:pPr>
      <w:r>
        <w:rPr>
          <w:rStyle w:val="FootnoteReference"/>
        </w:rPr>
        <w:footnoteRef/>
      </w:r>
      <w:r>
        <w:t xml:space="preserve"> Personal name: Christ. Personal-name meaning: Christ — anointed. Source form: Christ.</w:t>
      </w:r>
    </w:p>
  </w:footnote>
  <w:footnote w:id="183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8">
    <w:p>
      <w:pPr>
        <w:pStyle w:val="FootnoteText"/>
      </w:pPr>
      <w:r>
        <w:rPr>
          <w:rStyle w:val="FootnoteReference"/>
        </w:rPr>
        <w:footnoteRef/>
      </w:r>
      <w:r>
        <w:t xml:space="preserve"> Cross-references for "to show": Ps 25:14; John 15:15; Rev 22:6.</w:t>
      </w:r>
    </w:p>
  </w:footnote>
  <w:footnote w:id="18389">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90">
    <w:p>
      <w:pPr>
        <w:pStyle w:val="FootnoteText"/>
      </w:pPr>
      <w:r>
        <w:rPr>
          <w:rStyle w:val="FootnoteReference"/>
        </w:rPr>
        <w:footnoteRef/>
      </w:r>
      <w:r>
        <w:t xml:space="preserve"> Name meaning: John (Yochanan) — Yahweh is gracious. Forerunner of Jesus; proclaimed God’s grace.</w:t>
      </w:r>
    </w:p>
  </w:footnote>
  <w:footnote w:id="183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4">
    <w:p>
      <w:pPr>
        <w:pStyle w:val="FootnoteText"/>
      </w:pPr>
      <w:r>
        <w:rPr>
          <w:rStyle w:val="FootnoteReference"/>
        </w:rPr>
        <w:footnoteRef/>
      </w:r>
      <w:r>
        <w:t xml:space="preserve"> Cross-references for "which God": John 3:32; John 8:26; John 12:49.</w:t>
      </w:r>
    </w:p>
  </w:footnote>
  <w:footnote w:id="18395">
    <w:p>
      <w:pPr>
        <w:pStyle w:val="FootnoteText"/>
      </w:pPr>
      <w:r>
        <w:rPr>
          <w:rStyle w:val="FootnoteReference"/>
        </w:rPr>
        <w:footnoteRef/>
      </w:r>
      <w:r>
        <w:t xml:space="preserve"> Cross-references: 2Pet 3:8; Rev 1:3; Rev 1:19; Rev 4:1; Rev 22:10.</w:t>
      </w:r>
    </w:p>
  </w:footnote>
  <w:footnote w:id="18396">
    <w:p>
      <w:pPr>
        <w:pStyle w:val="FootnoteText"/>
      </w:pPr>
      <w:r>
        <w:rPr>
          <w:rStyle w:val="FootnoteReference"/>
        </w:rPr>
        <w:footnoteRef/>
      </w:r>
      <w:r>
        <w:t xml:space="preserve"> Cross-references for "John": Rev 1:4; Rev 1:9; Rev 21:2.</w:t>
      </w:r>
    </w:p>
  </w:footnote>
  <w:footnote w:id="18397">
    <w:p>
      <w:pPr>
        <w:pStyle w:val="FootnoteText"/>
      </w:pPr>
      <w:r>
        <w:rPr>
          <w:rStyle w:val="FootnoteReference"/>
        </w:rPr>
        <w:footnoteRef/>
      </w:r>
      <w:r>
        <w:t xml:space="preserve"> Cross-references for "and of all": John 3:11; Acts 4:20; Acts 22:15; Acts 26:16; 1John 1:1; 1John 4:14; Rev 1:19.</w:t>
      </w:r>
    </w:p>
  </w:footnote>
  <w:footnote w:id="18398">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9">
    <w:p>
      <w:pPr>
        <w:pStyle w:val="FootnoteText"/>
      </w:pPr>
      <w:r>
        <w:rPr>
          <w:rStyle w:val="FootnoteReference"/>
        </w:rPr>
        <w:footnoteRef/>
      </w:r>
      <w:r>
        <w:t xml:space="preserve"> Cross-references for "Blessed": Prov 8:34; Dan 12:12-13; Luke 11:28; Rev 22:7.</w:t>
      </w:r>
    </w:p>
  </w:footnote>
  <w:footnote w:id="18400">
    <w:p>
      <w:pPr>
        <w:pStyle w:val="FootnoteText"/>
      </w:pPr>
      <w:r>
        <w:rPr>
          <w:rStyle w:val="FootnoteReference"/>
        </w:rPr>
        <w:footnoteRef/>
      </w:r>
      <w:r>
        <w:t xml:space="preserve"> Cross-references: Rom 13:11; Jas 5:8-9; 1Pet 4:7; 2Pet 3:8; Rev 22:6; Rev 22:10; Rev 22:12; Rev 22:20.</w:t>
      </w:r>
    </w:p>
  </w:footnote>
  <w:footnote w:id="18401">
    <w:p>
      <w:pPr>
        <w:pStyle w:val="FootnoteText"/>
      </w:pPr>
      <w:r>
        <w:rPr>
          <w:rStyle w:val="FootnoteReference"/>
        </w:rPr>
        <w:footnoteRef/>
      </w:r>
      <w:r>
        <w:t xml:space="preserve"> Cross-references for "John": Rev 1:1.</w:t>
      </w:r>
    </w:p>
  </w:footnote>
  <w:footnote w:id="18402">
    <w:p>
      <w:pPr>
        <w:pStyle w:val="FootnoteText"/>
      </w:pPr>
      <w:r>
        <w:rPr>
          <w:rStyle w:val="FootnoteReference"/>
        </w:rPr>
        <w:footnoteRef/>
      </w:r>
      <w:r>
        <w:t xml:space="preserve"> Place name: Asia. Place-name meaning: Asia — muddy; boggy. Source form: Asia. Greek form: ασιαν.</w:t>
      </w:r>
    </w:p>
  </w:footnote>
  <w:footnote w:id="18403">
    <w:p>
      <w:pPr>
        <w:pStyle w:val="FootnoteText"/>
      </w:pPr>
      <w:r>
        <w:rPr>
          <w:rStyle w:val="FootnoteReference"/>
        </w:rPr>
        <w:footnoteRef/>
      </w:r>
      <w:r>
        <w:t xml:space="preserve"> Cross-references for "Grace": Rom 1:7; 1Cor 1:3; 2Cor 1:2; 1Pet 1:2.</w:t>
      </w:r>
    </w:p>
  </w:footnote>
  <w:footnote w:id="18404">
    <w:p>
      <w:pPr>
        <w:pStyle w:val="FootnoteText"/>
      </w:pPr>
      <w:r>
        <w:rPr>
          <w:rStyle w:val="FootnoteReference"/>
        </w:rPr>
        <w:footnoteRef/>
      </w:r>
      <w:r>
        <w:t xml:space="preserve"> Cross-references for "from the": Zech 3:9; Zech 4:10; Zech 6:5; 1Cor 12:4-13; Rev 3:1; Rev 4:5; Rev 5:6.</w:t>
      </w:r>
    </w:p>
  </w:footnote>
  <w:footnote w:id="18405">
    <w:p>
      <w:pPr>
        <w:pStyle w:val="FootnoteText"/>
      </w:pPr>
      <w:r>
        <w:rPr>
          <w:rStyle w:val="FootnoteReference"/>
        </w:rPr>
        <w:footnoteRef/>
      </w:r>
      <w:r>
        <w:t xml:space="preserve"> Cross-references: Exod 3:14; Ps 90:2; Ps 102:25-27; Isa 41:4; Isa 57:15; Mic 5:2; John 1:1; Heb 1:10-13; Heb 13:8; Jas 1:17; Rev 1:8.</w:t>
      </w:r>
    </w:p>
  </w:footnote>
  <w:footnote w:id="18406">
    <w:p>
      <w:pPr>
        <w:pStyle w:val="FootnoteText"/>
      </w:pPr>
      <w:r>
        <w:rPr>
          <w:rStyle w:val="FootnoteReference"/>
        </w:rPr>
        <w:footnoteRef/>
      </w:r>
      <w:r>
        <w:t xml:space="preserve"> Cross-references for "who is": Ps 89:36-37; Isa 55:4; John 3:11; John 3:32; John 8:14-16; John 18:37; 1Tim 6:13; 1John 5:7-10; Rev 3:14.</w:t>
      </w:r>
    </w:p>
  </w:footnote>
  <w:footnote w:id="18407">
    <w:p>
      <w:pPr>
        <w:pStyle w:val="FootnoteText"/>
      </w:pPr>
      <w:r>
        <w:rPr>
          <w:rStyle w:val="FootnoteReference"/>
        </w:rPr>
        <w:footnoteRef/>
      </w:r>
      <w:r>
        <w:t xml:space="preserve"> Cross-references for "and the First": Acts 26:23; 1Cor 15:20-23; Col 1:18.</w:t>
      </w:r>
    </w:p>
  </w:footnote>
  <w:footnote w:id="18408">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9">
    <w:p>
      <w:pPr>
        <w:pStyle w:val="FootnoteText"/>
      </w:pPr>
      <w:r>
        <w:rPr>
          <w:rStyle w:val="FootnoteReference"/>
        </w:rPr>
        <w:footnoteRef/>
      </w:r>
      <w:r>
        <w:t xml:space="preserve"> Cross-references for "washed": Zech 13:1; John 13:8-10; Acts 20:28; 1Cor 6:11; Heb 9:14; 1Pet 1:19; 1John 1:7; Rev 7:14.</w:t>
      </w:r>
    </w:p>
  </w:footnote>
  <w:footnote w:id="18410">
    <w:p>
      <w:pPr>
        <w:pStyle w:val="FootnoteText"/>
      </w:pPr>
      <w:r>
        <w:rPr>
          <w:rStyle w:val="FootnoteReference"/>
        </w:rPr>
        <w:footnoteRef/>
      </w:r>
      <w:r>
        <w:t xml:space="preserve"> Cross-references: Deut 7:8; Deut 23:5; John 13:1; John 13:34; John 15:9; Rom 8:37; Gal 2:20; Eph 2:4; Eph 5:2; Eph 5:25-27; 1John 4:10.</w:t>
      </w:r>
    </w:p>
  </w:footnote>
  <w:footnote w:id="18411">
    <w:p>
      <w:pPr>
        <w:pStyle w:val="FootnoteText"/>
      </w:pPr>
      <w:r>
        <w:rPr>
          <w:rStyle w:val="FootnoteReference"/>
        </w:rPr>
        <w:footnoteRef/>
      </w:r>
      <w:r>
        <w:t xml:space="preserve"> Cross-references for "made": Exod 19:6; Isa 61:6; Rom 12:1; 1Pet 2:5-9; Rev 5:10; Rev 20:6.</w:t>
      </w:r>
    </w:p>
  </w:footnote>
  <w:footnote w:id="18412">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3">
    <w:p>
      <w:pPr>
        <w:pStyle w:val="FootnoteText"/>
      </w:pPr>
      <w:r>
        <w:rPr>
          <w:rStyle w:val="FootnoteReference"/>
        </w:rPr>
        <w:footnoteRef/>
      </w:r>
      <w:r>
        <w:t xml:space="preserve"> Cross-references for "and every": Num 24:17; Job 19:26-27; Job 33:26; 1Thess 1:10; 1John 3:2; Jude 1:14; Rev 22:4.</w:t>
      </w:r>
    </w:p>
  </w:footnote>
  <w:footnote w:id="18414">
    <w:p>
      <w:pPr>
        <w:pStyle w:val="FootnoteText"/>
      </w:pPr>
      <w:r>
        <w:rPr>
          <w:rStyle w:val="FootnoteReference"/>
        </w:rPr>
        <w:footnoteRef/>
      </w:r>
      <w:r>
        <w:t xml:space="preserve"> Cross-references for "Even so": Judg 5:31; Ps 68:1; Rev 18:20; Rev 19:1-3; Rev 22:20.</w:t>
      </w:r>
    </w:p>
  </w:footnote>
  <w:footnote w:id="18415">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7">
    <w:p>
      <w:pPr>
        <w:pStyle w:val="FootnoteText"/>
      </w:pPr>
      <w:r>
        <w:rPr>
          <w:rStyle w:val="FootnoteReference"/>
        </w:rPr>
        <w:footnoteRef/>
      </w:r>
      <w:r>
        <w:t xml:space="preserve"> Cross-references for "Alpha": Isa 41:4; Isa 43:10; Isa 44:6; Isa 48:12; Rev 1:11; Rev 1:17; Rev 2:8; Rev 21:6; Rev 22:13.</w:t>
      </w:r>
    </w:p>
  </w:footnote>
  <w:footnote w:id="1841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9">
    <w:p>
      <w:pPr>
        <w:pStyle w:val="FootnoteText"/>
      </w:pPr>
      <w:r>
        <w:rPr>
          <w:rStyle w:val="FootnoteReference"/>
        </w:rPr>
        <w:footnoteRef/>
      </w:r>
      <w:r>
        <w:t xml:space="preserve"> Cross-references for "which is": Rev 1:4.</w:t>
      </w:r>
    </w:p>
  </w:footnote>
  <w:footnote w:id="18420">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2">
    <w:p>
      <w:pPr>
        <w:pStyle w:val="FootnoteText"/>
      </w:pPr>
      <w:r>
        <w:rPr>
          <w:rStyle w:val="FootnoteReference"/>
        </w:rPr>
        <w:footnoteRef/>
      </w:r>
      <w:r>
        <w:t xml:space="preserve"> Cross-references for "John": Rev 1:4.</w:t>
      </w:r>
    </w:p>
  </w:footnote>
  <w:footnote w:id="18423">
    <w:p>
      <w:pPr>
        <w:pStyle w:val="FootnoteText"/>
      </w:pPr>
      <w:r>
        <w:rPr>
          <w:rStyle w:val="FootnoteReference"/>
        </w:rPr>
        <w:footnoteRef/>
      </w:r>
      <w:r>
        <w:t xml:space="preserve"> Cross-references for "companion": John 16:33; Acts 14:22; Rom 8:17; 1Cor 4:9-13; Phil 1:7; Phil 4:14; 2Tim 1:8; 2Tim 2:3-12; Rev 2:9-10; Rev 7:14.</w:t>
      </w:r>
    </w:p>
  </w:footnote>
  <w:footnote w:id="18424">
    <w:p>
      <w:pPr>
        <w:pStyle w:val="FootnoteText"/>
      </w:pPr>
      <w:r>
        <w:rPr>
          <w:rStyle w:val="FootnoteReference"/>
        </w:rPr>
        <w:footnoteRef/>
      </w:r>
      <w:r>
        <w:t xml:space="preserve"> Place name: Patmos. Place-name meaning: Patmos — mortal. Source form: Patmos. Greek form: πατμω.</w:t>
      </w:r>
    </w:p>
  </w:footnote>
  <w:footnote w:id="18425">
    <w:p>
      <w:pPr>
        <w:pStyle w:val="FootnoteText"/>
      </w:pPr>
      <w:r>
        <w:rPr>
          <w:rStyle w:val="FootnoteReference"/>
        </w:rPr>
        <w:footnoteRef/>
      </w:r>
      <w:r>
        <w:t xml:space="preserve"> Cross-references for "for the word": Rev 1:2; Rev 6:9; Rev 11:7; Rev 12:11; Rev 12:17; Rev 19:10.</w:t>
      </w:r>
    </w:p>
  </w:footnote>
  <w:footnote w:id="18426">
    <w:p>
      <w:pPr>
        <w:pStyle w:val="FootnoteText"/>
      </w:pPr>
      <w:r>
        <w:rPr>
          <w:rStyle w:val="FootnoteReference"/>
        </w:rPr>
        <w:footnoteRef/>
      </w:r>
      <w:r>
        <w:t xml:space="preserve"> Cross-references for "on the": John 20:19; John 20:26; Acts 20:7; 1Cor 16:2.</w:t>
      </w:r>
    </w:p>
  </w:footnote>
  <w:footnote w:id="18427">
    <w:p>
      <w:pPr>
        <w:pStyle w:val="FootnoteText"/>
      </w:pPr>
      <w:r>
        <w:rPr>
          <w:rStyle w:val="FootnoteReference"/>
        </w:rPr>
        <w:footnoteRef/>
      </w:r>
      <w:r>
        <w:t xml:space="preserve"> Cross-references: Matt 22:43; Acts 10:10-33; 2Cor 12:2-4; Rev 4:2; Rev 17:3; Rev 21:10.</w:t>
      </w:r>
    </w:p>
  </w:footnote>
  <w:footnote w:id="18428">
    <w:p>
      <w:pPr>
        <w:pStyle w:val="FootnoteText"/>
      </w:pPr>
      <w:r>
        <w:rPr>
          <w:rStyle w:val="FootnoteReference"/>
        </w:rPr>
        <w:footnoteRef/>
      </w:r>
      <w:r>
        <w:t xml:space="preserve"> Cross-references: Rev 4:1; Rev 10:3-8.</w:t>
      </w:r>
    </w:p>
  </w:footnote>
  <w:footnote w:id="18429">
    <w:p>
      <w:pPr>
        <w:pStyle w:val="FootnoteText"/>
      </w:pPr>
      <w:r>
        <w:rPr>
          <w:rStyle w:val="FootnoteReference"/>
        </w:rPr>
        <w:footnoteRef/>
      </w:r>
      <w:r>
        <w:t xml:space="preserve"> Cross-references for "seven": Rev 1:4; Rev 2:1; Rev 2:8; Rev 2:12; Rev 2:18; Rev 3:1; Rev 3:7; Rev 3:14.</w:t>
      </w:r>
    </w:p>
  </w:footnote>
  <w:footnote w:id="18430">
    <w:p>
      <w:pPr>
        <w:pStyle w:val="FootnoteText"/>
      </w:pPr>
      <w:r>
        <w:rPr>
          <w:rStyle w:val="FootnoteReference"/>
        </w:rPr>
        <w:footnoteRef/>
      </w:r>
      <w:r>
        <w:t xml:space="preserve"> Place name: Ephesus. Place-name meaning: Ephesus — desirable. Source form: Ephesus. Greek form: εφεσον.</w:t>
      </w:r>
    </w:p>
  </w:footnote>
  <w:footnote w:id="18431">
    <w:p>
      <w:pPr>
        <w:pStyle w:val="FootnoteText"/>
      </w:pPr>
      <w:r>
        <w:rPr>
          <w:rStyle w:val="FootnoteReference"/>
        </w:rPr>
        <w:footnoteRef/>
      </w:r>
      <w:r>
        <w:t xml:space="preserve"> Place name: Smyrna. Place-name meaning: Smyrna — myrrh. Source form: Smyrna. Greek form: σμυρναν.</w:t>
      </w:r>
    </w:p>
  </w:footnote>
  <w:footnote w:id="18432">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3">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4">
    <w:p>
      <w:pPr>
        <w:pStyle w:val="FootnoteText"/>
      </w:pPr>
      <w:r>
        <w:rPr>
          <w:rStyle w:val="FootnoteReference"/>
        </w:rPr>
        <w:footnoteRef/>
      </w:r>
      <w:r>
        <w:t xml:space="preserve"> Place name: Sardis. Place-name meaning: Sardis — prince of joy. Source form: Sardis. Greek form: σαρδεις.</w:t>
      </w:r>
    </w:p>
  </w:footnote>
  <w:footnote w:id="1843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6">
    <w:p>
      <w:pPr>
        <w:pStyle w:val="FootnoteText"/>
      </w:pPr>
      <w:r>
        <w:rPr>
          <w:rStyle w:val="FootnoteReference"/>
        </w:rPr>
        <w:footnoteRef/>
      </w:r>
      <w:r>
        <w:t xml:space="preserve"> Place name: Laodicea. Place-name meaning: Laodicea — just people. Source form: Laodicea. Greek form: λαοδικεια.</w:t>
      </w:r>
    </w:p>
  </w:footnote>
  <w:footnote w:id="18437">
    <w:p>
      <w:pPr>
        <w:pStyle w:val="FootnoteText"/>
      </w:pPr>
      <w:r>
        <w:rPr>
          <w:rStyle w:val="FootnoteReference"/>
        </w:rPr>
        <w:footnoteRef/>
      </w:r>
      <w:r>
        <w:t xml:space="preserve"> Cross-references for "Ephesus": Acts 18:19-21; Acts 18:24; Acts 19:1-41; Acts 20:17; 1Cor 15:32; 1Cor 16:8; Eph 1:1; 1Tim 1:3.</w:t>
      </w:r>
    </w:p>
  </w:footnote>
  <w:footnote w:id="18438">
    <w:p>
      <w:pPr>
        <w:pStyle w:val="FootnoteText"/>
      </w:pPr>
      <w:r>
        <w:rPr>
          <w:rStyle w:val="FootnoteReference"/>
        </w:rPr>
        <w:footnoteRef/>
      </w:r>
      <w:r>
        <w:t xml:space="preserve"> Cross-references for "Laodicea": Col 4:15-16.</w:t>
      </w:r>
    </w:p>
  </w:footnote>
  <w:footnote w:id="18439">
    <w:p>
      <w:pPr>
        <w:pStyle w:val="FootnoteText"/>
      </w:pPr>
      <w:r>
        <w:rPr>
          <w:rStyle w:val="FootnoteReference"/>
        </w:rPr>
        <w:footnoteRef/>
      </w:r>
      <w:r>
        <w:t xml:space="preserve"> Cross-references for "I saw": Exod 25:37; Zech 4:2; Rev 1:13; Rev 1:20; Rev 2:1.</w:t>
      </w:r>
    </w:p>
  </w:footnote>
  <w:footnote w:id="18440">
    <w:p>
      <w:pPr>
        <w:pStyle w:val="FootnoteText"/>
      </w:pPr>
      <w:r>
        <w:rPr>
          <w:rStyle w:val="FootnoteReference"/>
        </w:rPr>
        <w:footnoteRef/>
      </w:r>
      <w:r>
        <w:t xml:space="preserve"> Cross-references: Ezek 43:5-6; Mic 6:9.</w:t>
      </w:r>
    </w:p>
  </w:footnote>
  <w:footnote w:id="18441">
    <w:p>
      <w:pPr>
        <w:pStyle w:val="FootnoteText"/>
      </w:pPr>
      <w:r>
        <w:rPr>
          <w:rStyle w:val="FootnoteReference"/>
        </w:rPr>
        <w:footnoteRef/>
      </w:r>
      <w:r>
        <w:t xml:space="preserve"> Cross-references for "clothed": Dan 10:5.</w:t>
      </w:r>
    </w:p>
  </w:footnote>
  <w:footnote w:id="18442">
    <w:p>
      <w:pPr>
        <w:pStyle w:val="FootnoteText"/>
      </w:pPr>
      <w:r>
        <w:rPr>
          <w:rStyle w:val="FootnoteReference"/>
        </w:rPr>
        <w:footnoteRef/>
      </w:r>
      <w:r>
        <w:t xml:space="preserve"> Cross-references for "and girt": Exod 28:6-8; Exod 39:5; Lev 8:7; Isa 11:5; Rev 15:6.</w:t>
      </w:r>
    </w:p>
  </w:footnote>
  <w:footnote w:id="18443">
    <w:p>
      <w:pPr>
        <w:pStyle w:val="FootnoteText"/>
      </w:pPr>
      <w:r>
        <w:rPr>
          <w:rStyle w:val="FootnoteReference"/>
        </w:rPr>
        <w:footnoteRef/>
      </w:r>
      <w:r>
        <w:t xml:space="preserve"> Cross-references for "and his hairs": Dan 7:9; Matt 28:3.</w:t>
      </w:r>
    </w:p>
  </w:footnote>
  <w:footnote w:id="18444">
    <w:p>
      <w:pPr>
        <w:pStyle w:val="FootnoteText"/>
      </w:pPr>
      <w:r>
        <w:rPr>
          <w:rStyle w:val="FootnoteReference"/>
        </w:rPr>
        <w:footnoteRef/>
      </w:r>
      <w:r>
        <w:t xml:space="preserve"> Cross-references for "and his eyes": Dan 10:6; Rev 2:18; Rev 19:12.</w:t>
      </w:r>
    </w:p>
  </w:footnote>
  <w:footnote w:id="18445">
    <w:p>
      <w:pPr>
        <w:pStyle w:val="FootnoteText"/>
      </w:pPr>
      <w:r>
        <w:rPr>
          <w:rStyle w:val="FootnoteReference"/>
        </w:rPr>
        <w:footnoteRef/>
      </w:r>
      <w:r>
        <w:t xml:space="preserve"> Cross-references for "his feet": Ezek 1:7; Ezek 40:3; Dan 10:6; Rev 2:18.</w:t>
      </w:r>
    </w:p>
  </w:footnote>
  <w:footnote w:id="18446">
    <w:p>
      <w:pPr>
        <w:pStyle w:val="FootnoteText"/>
      </w:pPr>
      <w:r>
        <w:rPr>
          <w:rStyle w:val="FootnoteReference"/>
        </w:rPr>
        <w:footnoteRef/>
      </w:r>
      <w:r>
        <w:t xml:space="preserve"> Cross-references for "his voice": Ps 93:4; Isa 17:13; Ezek 43:2; Rev 14:2; Rev 19:6.</w:t>
      </w:r>
    </w:p>
  </w:footnote>
  <w:footnote w:id="18447">
    <w:p>
      <w:pPr>
        <w:pStyle w:val="FootnoteText"/>
      </w:pPr>
      <w:r>
        <w:rPr>
          <w:rStyle w:val="FootnoteReference"/>
        </w:rPr>
        <w:footnoteRef/>
      </w:r>
      <w:r>
        <w:t xml:space="preserve"> Cross-references for "he had": Job 38:7; Dan 8:10; Dan 12:3; Rev 1:20; Rev 2:1; Rev 3:1; Rev 12:1.</w:t>
      </w:r>
    </w:p>
  </w:footnote>
  <w:footnote w:id="18448">
    <w:p>
      <w:pPr>
        <w:pStyle w:val="FootnoteText"/>
      </w:pPr>
      <w:r>
        <w:rPr>
          <w:rStyle w:val="FootnoteReference"/>
        </w:rPr>
        <w:footnoteRef/>
      </w:r>
      <w:r>
        <w:t xml:space="preserve"> Cross-references: Isa 11:4; Isa 49:2; Eph 6:17; Heb 4:12; Rev 2:12; Rev 2:16; Rev 19:15; Rev 19:21.</w:t>
      </w:r>
    </w:p>
  </w:footnote>
  <w:footnote w:id="18449">
    <w:p>
      <w:pPr>
        <w:pStyle w:val="FootnoteText"/>
      </w:pPr>
      <w:r>
        <w:rPr>
          <w:rStyle w:val="FootnoteReference"/>
        </w:rPr>
        <w:footnoteRef/>
      </w:r>
      <w:r>
        <w:t xml:space="preserve"> Cross-references for "I fell": Ezek 1:28; Dan 8:18; Dan 10:8-9; Dan 10:17-19; Hab 3:16; Matt 17:2-6; John 13:23; John 21:20.</w:t>
      </w:r>
    </w:p>
  </w:footnote>
  <w:footnote w:id="18450">
    <w:p>
      <w:pPr>
        <w:pStyle w:val="FootnoteText"/>
      </w:pPr>
      <w:r>
        <w:rPr>
          <w:rStyle w:val="FootnoteReference"/>
        </w:rPr>
        <w:footnoteRef/>
      </w:r>
      <w:r>
        <w:t xml:space="preserve"> Cross-references: Gen 15:1; Exod 14:13; Exod 20:20; Isa 41:10; Dan 10:12; Matt 28:4; Mark 16:5-6; Luke 24:37-39.</w:t>
      </w:r>
    </w:p>
  </w:footnote>
  <w:footnote w:id="18451">
    <w:p>
      <w:pPr>
        <w:pStyle w:val="FootnoteText"/>
      </w:pPr>
      <w:r>
        <w:rPr>
          <w:rStyle w:val="FootnoteReference"/>
        </w:rPr>
        <w:footnoteRef/>
      </w:r>
      <w:r>
        <w:t xml:space="preserve"> Cross-references for "I am alive": Heb 7:16; Heb 7:25; Rev 4:9; Rev 5:14.</w:t>
      </w:r>
    </w:p>
  </w:footnote>
  <w:footnote w:id="18452">
    <w:p>
      <w:pPr>
        <w:pStyle w:val="FootnoteText"/>
      </w:pPr>
      <w:r>
        <w:rPr>
          <w:rStyle w:val="FootnoteReference"/>
        </w:rPr>
        <w:footnoteRef/>
      </w:r>
      <w:r>
        <w:t xml:space="preserve"> Cross-references for "the keys": Ps 68:20; Isa 22:22; Matt 16:19; Rev 3:7; Rev 9:1; Rev 20:1-2; Rev 20:14.</w:t>
      </w:r>
    </w:p>
  </w:footnote>
  <w:footnote w:id="18453">
    <w:p>
      <w:pPr>
        <w:pStyle w:val="FootnoteText"/>
      </w:pPr>
      <w:r>
        <w:rPr>
          <w:rStyle w:val="FootnoteReference"/>
        </w:rPr>
        <w:footnoteRef/>
      </w:r>
      <w:r>
        <w:t xml:space="preserve"> Cross-references: Job 19:25; Ps 18:46; John 14:19; Rom 6:9; 2Cor 13:4; Gal 2:20; Col 3:3; Heb 7:25.</w:t>
      </w:r>
    </w:p>
  </w:footnote>
  <w:footnote w:id="18454">
    <w:p>
      <w:pPr>
        <w:pStyle w:val="FootnoteText"/>
      </w:pPr>
      <w:r>
        <w:rPr>
          <w:rStyle w:val="FootnoteReference"/>
        </w:rPr>
        <w:footnoteRef/>
      </w:r>
      <w:r>
        <w:t xml:space="preserve"> Cross-references: Rom 14:8-9; 2Cor 5:14-15; Heb 1:3; Heb 12:2.</w:t>
      </w:r>
    </w:p>
  </w:footnote>
  <w:footnote w:id="18455">
    <w:p>
      <w:pPr>
        <w:pStyle w:val="FootnoteText"/>
      </w:pPr>
      <w:r>
        <w:rPr>
          <w:rStyle w:val="FootnoteReference"/>
        </w:rPr>
        <w:footnoteRef/>
      </w:r>
      <w:r>
        <w:t xml:space="preserve"> Cross-references for "the things": Rev 1:11; Rev 1:12-20.</w:t>
      </w:r>
    </w:p>
  </w:footnote>
  <w:footnote w:id="18456">
    <w:p>
      <w:pPr>
        <w:pStyle w:val="FootnoteText"/>
      </w:pPr>
      <w:r>
        <w:rPr>
          <w:rStyle w:val="FootnoteReference"/>
        </w:rPr>
        <w:footnoteRef/>
      </w:r>
      <w:r>
        <w:t xml:space="preserve"> Cross-references for "mystery": Matt 13:11; Luke 8:10.</w:t>
      </w:r>
    </w:p>
  </w:footnote>
  <w:footnote w:id="18457">
    <w:p>
      <w:pPr>
        <w:pStyle w:val="FootnoteText"/>
      </w:pPr>
      <w:r>
        <w:rPr>
          <w:rStyle w:val="FootnoteReference"/>
        </w:rPr>
        <w:footnoteRef/>
      </w:r>
      <w:r>
        <w:t xml:space="preserve"> Cross-references for "the seven stars": Rev 1:13; Rev 1:16.</w:t>
      </w:r>
    </w:p>
  </w:footnote>
  <w:footnote w:id="18458">
    <w:p>
      <w:pPr>
        <w:pStyle w:val="FootnoteText"/>
      </w:pPr>
      <w:r>
        <w:rPr>
          <w:rStyle w:val="FootnoteReference"/>
        </w:rPr>
        <w:footnoteRef/>
      </w:r>
      <w:r>
        <w:t xml:space="preserve"> Cross-references for "the seven golden": Rev 1:12.</w:t>
      </w:r>
    </w:p>
  </w:footnote>
  <w:footnote w:id="18459">
    <w:p>
      <w:pPr>
        <w:pStyle w:val="FootnoteText"/>
      </w:pPr>
      <w:r>
        <w:rPr>
          <w:rStyle w:val="FootnoteReference"/>
        </w:rPr>
        <w:footnoteRef/>
      </w:r>
      <w:r>
        <w:t xml:space="preserve"> Cross-references for "the seven stars": Mal 2:7; Rev 2:1; Rev 2:8; Rev 2:12; Rev 2:18; Rev 3:1; Rev 3:7; Rev 3:14.</w:t>
      </w:r>
    </w:p>
  </w:footnote>
  <w:footnote w:id="18460">
    <w:p>
      <w:pPr>
        <w:pStyle w:val="FootnoteText"/>
      </w:pPr>
      <w:r>
        <w:rPr>
          <w:rStyle w:val="FootnoteReference"/>
        </w:rPr>
        <w:footnoteRef/>
      </w:r>
      <w:r>
        <w:t xml:space="preserve"> Cross-references for "the angel": Rev 2:8; Rev 2:12; Rev 2:18; Rev 3:1; Rev 3:7; Rev 3:14.</w:t>
      </w:r>
    </w:p>
  </w:footnote>
  <w:footnote w:id="18461">
    <w:p>
      <w:pPr>
        <w:pStyle w:val="FootnoteText"/>
      </w:pPr>
      <w:r>
        <w:rPr>
          <w:rStyle w:val="FootnoteReference"/>
        </w:rPr>
        <w:footnoteRef/>
      </w:r>
      <w:r>
        <w:t xml:space="preserve"> Place name: Ephesus. Place-name meaning: Ephesus — desirable. Source form: Ephesus. Greek form: εφεσον.</w:t>
      </w:r>
    </w:p>
  </w:footnote>
  <w:footnote w:id="18462">
    <w:p>
      <w:pPr>
        <w:pStyle w:val="FootnoteText"/>
      </w:pPr>
      <w:r>
        <w:rPr>
          <w:rStyle w:val="FootnoteReference"/>
        </w:rPr>
        <w:footnoteRef/>
      </w:r>
      <w:r>
        <w:t xml:space="preserve"> Cross-references: Rev 1:11.</w:t>
      </w:r>
    </w:p>
  </w:footnote>
  <w:footnote w:id="18463">
    <w:p>
      <w:pPr>
        <w:pStyle w:val="FootnoteText"/>
      </w:pPr>
      <w:r>
        <w:rPr>
          <w:rStyle w:val="FootnoteReference"/>
        </w:rPr>
        <w:footnoteRef/>
      </w:r>
      <w:r>
        <w:t xml:space="preserve"> Cross-references: John 5:35; Rev 1:16; Rev 1:20; Rev 8:10-12; Rev 12:1.</w:t>
      </w:r>
    </w:p>
  </w:footnote>
  <w:footnote w:id="18464">
    <w:p>
      <w:pPr>
        <w:pStyle w:val="FootnoteText"/>
      </w:pPr>
      <w:r>
        <w:rPr>
          <w:rStyle w:val="FootnoteReference"/>
        </w:rPr>
        <w:footnoteRef/>
      </w:r>
      <w:r>
        <w:t xml:space="preserve"> Cross-references: Ezek 28:13-14; Matt 18:20; Matt 28:20; Rev 1:12-13.</w:t>
      </w:r>
    </w:p>
  </w:footnote>
  <w:footnote w:id="18465">
    <w:p>
      <w:pPr>
        <w:pStyle w:val="FootnoteText"/>
      </w:pPr>
      <w:r>
        <w:rPr>
          <w:rStyle w:val="FootnoteReference"/>
        </w:rPr>
        <w:footnoteRef/>
      </w:r>
      <w:r>
        <w:t xml:space="preserve"> Cross-references for "know": Ps 1:6; Matt 7:23; 1Thess 1:3; 2Tim 2:19; Heb 6:10; Rev 2:9; Rev 2:13; Rev 2:19; Rev 3:1; Rev 3:8; Rev 3:15.</w:t>
      </w:r>
    </w:p>
  </w:footnote>
  <w:footnote w:id="18466">
    <w:p>
      <w:pPr>
        <w:pStyle w:val="FootnoteText"/>
      </w:pPr>
      <w:r>
        <w:rPr>
          <w:rStyle w:val="FootnoteReference"/>
        </w:rPr>
        <w:footnoteRef/>
      </w:r>
      <w:r>
        <w:t xml:space="preserve"> Cross-references: Gal 1:7; Eph 4:14; 1Thess 5:21; 2Pet 2:1-3; 1John 4:1; Rev 2:6; Rev 2:14-15; Rev 2:20-21.</w:t>
      </w:r>
    </w:p>
  </w:footnote>
  <w:footnote w:id="18467">
    <w:p>
      <w:pPr>
        <w:pStyle w:val="FootnoteText"/>
      </w:pPr>
      <w:r>
        <w:rPr>
          <w:rStyle w:val="FootnoteReference"/>
        </w:rPr>
        <w:footnoteRef/>
      </w:r>
      <w:r>
        <w:t xml:space="preserve"> Cross-references: 2Cor 11:13-15; 1John 2:21-22; 1John 4:1.</w:t>
      </w:r>
    </w:p>
  </w:footnote>
  <w:footnote w:id="18468">
    <w:p>
      <w:pPr>
        <w:pStyle w:val="FootnoteText"/>
      </w:pPr>
      <w:r>
        <w:rPr>
          <w:rStyle w:val="FootnoteReference"/>
        </w:rPr>
        <w:footnoteRef/>
      </w:r>
      <w:r>
        <w:t xml:space="preserve"> Cross-references: Ps 69:7; Mic 7:9; Mark 15:21; Luke 14:27; 1Cor 13:7; Gal 6:2; Heb 13:13.</w:t>
      </w:r>
    </w:p>
  </w:footnote>
  <w:footnote w:id="18469">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70">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1">
    <w:p>
      <w:pPr>
        <w:pStyle w:val="FootnoteText"/>
      </w:pPr>
      <w:r>
        <w:rPr>
          <w:rStyle w:val="FootnoteReference"/>
        </w:rPr>
        <w:footnoteRef/>
      </w:r>
      <w:r>
        <w:t xml:space="preserve"> Cross-references: Luke 18:1; 2Cor 4:1; 2Cor 4:16; Gal 6:9; 2Thess 3:13; Heb 12:3-5.</w:t>
      </w:r>
    </w:p>
  </w:footnote>
  <w:footnote w:id="18472">
    <w:p>
      <w:pPr>
        <w:pStyle w:val="FootnoteText"/>
      </w:pPr>
      <w:r>
        <w:rPr>
          <w:rStyle w:val="FootnoteReference"/>
        </w:rPr>
        <w:footnoteRef/>
      </w:r>
      <w:r>
        <w:t xml:space="preserve"> Cross-references for "Remember": Ezek 16:61-63; Ezek 20:43; Ezek 36:31; 2Pet 1:12-13; Rev 3:3; Rev 3:19.</w:t>
      </w:r>
    </w:p>
  </w:footnote>
  <w:footnote w:id="18473">
    <w:p>
      <w:pPr>
        <w:pStyle w:val="FootnoteText"/>
      </w:pPr>
      <w:r>
        <w:rPr>
          <w:rStyle w:val="FootnoteReference"/>
        </w:rPr>
        <w:footnoteRef/>
      </w:r>
      <w:r>
        <w:t xml:space="preserve"> Cross-references for "and repent": Acts 17:30-31; Rev 2:16; Rev 2:21-22; Rev 3:3; Rev 3:19; Rev 9:20-21; Rev 16:9.</w:t>
      </w:r>
    </w:p>
  </w:footnote>
  <w:footnote w:id="18474">
    <w:p>
      <w:pPr>
        <w:pStyle w:val="FootnoteText"/>
      </w:pPr>
      <w:r>
        <w:rPr>
          <w:rStyle w:val="FootnoteReference"/>
        </w:rPr>
        <w:footnoteRef/>
      </w:r>
      <w:r>
        <w:t xml:space="preserve"> Cross-references for "and do": Isa 1:26; Jer 2:2-3; Hos 9:10; Mal 3:4; Mal 4:6; Luke 1:17; Rev 2:19; Rev 3:2-3.</w:t>
      </w:r>
    </w:p>
  </w:footnote>
  <w:footnote w:id="18475">
    <w:p>
      <w:pPr>
        <w:pStyle w:val="FootnoteText"/>
      </w:pPr>
      <w:r>
        <w:rPr>
          <w:rStyle w:val="FootnoteReference"/>
        </w:rPr>
        <w:footnoteRef/>
      </w:r>
      <w:r>
        <w:t xml:space="preserve"> Cross-references for "else": Matt 21:41-43; Matt 24:48-51; Mark 12:9; Luke 12:45-46; Luke 20:16; Rev 2:16; Rev 3:3.</w:t>
      </w:r>
    </w:p>
  </w:footnote>
  <w:footnote w:id="18476">
    <w:p>
      <w:pPr>
        <w:pStyle w:val="FootnoteText"/>
      </w:pPr>
      <w:r>
        <w:rPr>
          <w:rStyle w:val="FootnoteReference"/>
        </w:rPr>
        <w:footnoteRef/>
      </w:r>
      <w:r>
        <w:t xml:space="preserve"> Cross-references: Isa 14:12; Hos 14:1; Gal 5:4; Jude 1:24.</w:t>
      </w:r>
    </w:p>
  </w:footnote>
  <w:footnote w:id="18477">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8">
    <w:p>
      <w:pPr>
        <w:pStyle w:val="FootnoteText"/>
      </w:pPr>
      <w:r>
        <w:rPr>
          <w:rStyle w:val="FootnoteReference"/>
        </w:rPr>
        <w:footnoteRef/>
      </w:r>
      <w:r>
        <w:t xml:space="preserve"> Cross-references for "let him": 1Cor 2:10; 1Cor 12:4-12; Rev 14:13; Rev 22:17.</w:t>
      </w:r>
    </w:p>
  </w:footnote>
  <w:footnote w:id="18479">
    <w:p>
      <w:pPr>
        <w:pStyle w:val="FootnoteText"/>
      </w:pPr>
      <w:r>
        <w:rPr>
          <w:rStyle w:val="FootnoteReference"/>
        </w:rPr>
        <w:footnoteRef/>
      </w:r>
      <w:r>
        <w:t xml:space="preserve"> Cross-references for "To him": John 16:33; 1John 5:4-5; Rev 2:11; Rev 2:17; Rev 2:26-28; Rev 3:5; Rev 3:12; Rev 3:21; Rev 12:10-11; Rev 15:2; Rev 21:7.</w:t>
      </w:r>
    </w:p>
  </w:footnote>
  <w:footnote w:id="18480">
    <w:p>
      <w:pPr>
        <w:pStyle w:val="FootnoteText"/>
      </w:pPr>
      <w:r>
        <w:rPr>
          <w:rStyle w:val="FootnoteReference"/>
        </w:rPr>
        <w:footnoteRef/>
      </w:r>
      <w:r>
        <w:t xml:space="preserve"> Cross-references for "the tree": Gen 2:9; Gen 3:22-24; Prov 3:18; Prov 11:30; Prov 13:12; Prov 15:4; Rev 22:2; Rev 22:14.</w:t>
      </w:r>
    </w:p>
  </w:footnote>
  <w:footnote w:id="18481">
    <w:p>
      <w:pPr>
        <w:pStyle w:val="FootnoteText"/>
      </w:pPr>
      <w:r>
        <w:rPr>
          <w:rStyle w:val="FootnoteReference"/>
        </w:rPr>
        <w:footnoteRef/>
      </w:r>
      <w:r>
        <w:t xml:space="preserve"> Cross-references for "the paradise": Luke 23:43; 2Cor 12:4.</w:t>
      </w:r>
    </w:p>
  </w:footnote>
  <w:footnote w:id="184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5">
    <w:p>
      <w:pPr>
        <w:pStyle w:val="FootnoteText"/>
      </w:pPr>
      <w:r>
        <w:rPr>
          <w:rStyle w:val="FootnoteReference"/>
        </w:rPr>
        <w:footnoteRef/>
      </w:r>
      <w:r>
        <w:t xml:space="preserve"> Cross-references: Matt 11:15; Matt 13:9; Matt 13:43; Mark 7:16; Rev 2:11; Rev 2:17; Rev 2:29; Rev 3:6; Rev 3:13; Rev 3:22; Rev 13:9.</w:t>
      </w:r>
    </w:p>
  </w:footnote>
  <w:footnote w:id="18486">
    <w:p>
      <w:pPr>
        <w:pStyle w:val="FootnoteText"/>
      </w:pPr>
      <w:r>
        <w:rPr>
          <w:rStyle w:val="FootnoteReference"/>
        </w:rPr>
        <w:footnoteRef/>
      </w:r>
      <w:r>
        <w:t xml:space="preserve"> Cross-references for "the angel": Rev 2:1.</w:t>
      </w:r>
    </w:p>
  </w:footnote>
  <w:footnote w:id="18487">
    <w:p>
      <w:pPr>
        <w:pStyle w:val="FootnoteText"/>
      </w:pPr>
      <w:r>
        <w:rPr>
          <w:rStyle w:val="FootnoteReference"/>
        </w:rPr>
        <w:footnoteRef/>
      </w:r>
      <w:r>
        <w:t xml:space="preserve"> Place name: Smyrna. Place-name meaning: Smyrna — myrrh. Source form: Smyrna. Greek form: σμυρναν.</w:t>
      </w:r>
    </w:p>
  </w:footnote>
  <w:footnote w:id="18488">
    <w:p>
      <w:pPr>
        <w:pStyle w:val="FootnoteText"/>
      </w:pPr>
      <w:r>
        <w:rPr>
          <w:rStyle w:val="FootnoteReference"/>
        </w:rPr>
        <w:footnoteRef/>
      </w:r>
      <w:r>
        <w:t xml:space="preserve"> Cross-references for "the first": Rev 1:8; Rev 1:11; Rev 1:17-18.</w:t>
      </w:r>
    </w:p>
  </w:footnote>
  <w:footnote w:id="18489">
    <w:p>
      <w:pPr>
        <w:pStyle w:val="FootnoteText"/>
      </w:pPr>
      <w:r>
        <w:rPr>
          <w:rStyle w:val="FootnoteReference"/>
        </w:rPr>
        <w:footnoteRef/>
      </w:r>
      <w:r>
        <w:t xml:space="preserve"> Cross-references for "know": Rev 2:2.</w:t>
      </w:r>
    </w:p>
  </w:footnote>
  <w:footnote w:id="18490">
    <w:p>
      <w:pPr>
        <w:pStyle w:val="FootnoteText"/>
      </w:pPr>
      <w:r>
        <w:rPr>
          <w:rStyle w:val="FootnoteReference"/>
        </w:rPr>
        <w:footnoteRef/>
      </w:r>
      <w:r>
        <w:t xml:space="preserve"> Cross-references for "tribulation": John 16:33; Acts 14:22; Rom 5:3; Rom 8:35; Rom 12:12; 1Thess 3:4; 2Thess 1:6-7; Rev 7:14.</w:t>
      </w:r>
    </w:p>
  </w:footnote>
  <w:footnote w:id="18491">
    <w:p>
      <w:pPr>
        <w:pStyle w:val="FootnoteText"/>
      </w:pPr>
      <w:r>
        <w:rPr>
          <w:rStyle w:val="FootnoteReference"/>
        </w:rPr>
        <w:footnoteRef/>
      </w:r>
      <w:r>
        <w:t xml:space="preserve"> Cross-references for "poverty": Luke 4:18; Luke 6:20; 2Cor 8:2; 2Cor 8:9; Jas 2:5-6.</w:t>
      </w:r>
    </w:p>
  </w:footnote>
  <w:footnote w:id="18492">
    <w:p>
      <w:pPr>
        <w:pStyle w:val="FootnoteText"/>
      </w:pPr>
      <w:r>
        <w:rPr>
          <w:rStyle w:val="FootnoteReference"/>
        </w:rPr>
        <w:footnoteRef/>
      </w:r>
      <w:r>
        <w:t xml:space="preserve"> Cross-references for "the blasphemy": Luke 22:65; Acts 26:11; 1Tim 1:13.</w:t>
      </w:r>
    </w:p>
  </w:footnote>
  <w:footnote w:id="18493">
    <w:p>
      <w:pPr>
        <w:pStyle w:val="FootnoteText"/>
      </w:pPr>
      <w:r>
        <w:rPr>
          <w:rStyle w:val="FootnoteReference"/>
        </w:rPr>
        <w:footnoteRef/>
      </w:r>
      <w:r>
        <w:t xml:space="preserve"> People-name: Jews. People-name meaning: Jews — People of Judah; Judeans. Source form: Jews.</w:t>
      </w:r>
    </w:p>
  </w:footnote>
  <w:footnote w:id="18494">
    <w:p>
      <w:pPr>
        <w:pStyle w:val="FootnoteText"/>
      </w:pPr>
      <w:r>
        <w:rPr>
          <w:rStyle w:val="FootnoteReference"/>
        </w:rPr>
        <w:footnoteRef/>
      </w:r>
      <w:r>
        <w:t xml:space="preserve"> Cross-references for "the synagogue": Rev 3:9.</w:t>
      </w:r>
    </w:p>
  </w:footnote>
  <w:footnote w:id="18495">
    <w:p>
      <w:pPr>
        <w:pStyle w:val="FootnoteText"/>
      </w:pPr>
      <w:r>
        <w:rPr>
          <w:rStyle w:val="FootnoteReference"/>
        </w:rPr>
        <w:footnoteRef/>
      </w:r>
      <w:r>
        <w:t xml:space="preserve"> Divine or supernatural name: Satan. Divine/supernatural-name meaning: Satan — contrary; adversary; enemy; accuser. Source form: Satan.</w:t>
      </w:r>
    </w:p>
  </w:footnote>
  <w:footnote w:id="18496">
    <w:p>
      <w:pPr>
        <w:pStyle w:val="FootnoteText"/>
      </w:pPr>
      <w:r>
        <w:rPr>
          <w:rStyle w:val="FootnoteReference"/>
        </w:rPr>
        <w:footnoteRef/>
      </w:r>
      <w:r>
        <w:t xml:space="preserve"> Cross-references: Luke 12:21; 2Cor 6:10; 1Tim 6:18; Jas 2:5-6; Rev 3:17-18.</w:t>
      </w:r>
    </w:p>
  </w:footnote>
  <w:footnote w:id="18497">
    <w:p>
      <w:pPr>
        <w:pStyle w:val="FootnoteText"/>
      </w:pPr>
      <w:r>
        <w:rPr>
          <w:rStyle w:val="FootnoteReference"/>
        </w:rPr>
        <w:footnoteRef/>
      </w:r>
      <w:r>
        <w:t xml:space="preserve"> Cross-references for "Fear": Matt 10:22.</w:t>
      </w:r>
    </w:p>
  </w:footnote>
  <w:footnote w:id="18498">
    <w:p>
      <w:pPr>
        <w:pStyle w:val="FootnoteText"/>
      </w:pPr>
      <w:r>
        <w:rPr>
          <w:rStyle w:val="FootnoteReference"/>
        </w:rPr>
        <w:footnoteRef/>
      </w:r>
      <w:r>
        <w:t xml:space="preserve"> Cross-references for "the devil": Luke 21:12; John 13:2; John 13:27; Eph 2:2; Eph 6:12; 1Pet 5:8; Rev 12:9-11; Rev 13:2; Rev 13:7; Rev 13:15-17.</w:t>
      </w:r>
    </w:p>
  </w:footnote>
  <w:footnote w:id="18499">
    <w:p>
      <w:pPr>
        <w:pStyle w:val="FootnoteText"/>
      </w:pPr>
      <w:r>
        <w:rPr>
          <w:rStyle w:val="FootnoteReference"/>
        </w:rPr>
        <w:footnoteRef/>
      </w:r>
      <w:r>
        <w:t xml:space="preserve"> Cross-references for "ten days": Hab 2:3; 1Pet 1:6-7.</w:t>
      </w:r>
    </w:p>
  </w:footnote>
  <w:footnote w:id="18500">
    <w:p>
      <w:pPr>
        <w:pStyle w:val="FootnoteText"/>
      </w:pPr>
      <w:r>
        <w:rPr>
          <w:rStyle w:val="FootnoteReference"/>
        </w:rPr>
        <w:footnoteRef/>
      </w:r>
      <w:r>
        <w:t xml:space="preserve"> Cross-references for "a crown": Jas 1:12; 1Pet 5:4; Rev 3:11.</w:t>
      </w:r>
    </w:p>
  </w:footnote>
  <w:footnote w:id="18501">
    <w:p>
      <w:pPr>
        <w:pStyle w:val="FootnoteText"/>
      </w:pPr>
      <w:r>
        <w:rPr>
          <w:rStyle w:val="FootnoteReference"/>
        </w:rPr>
        <w:footnoteRef/>
      </w:r>
      <w:r>
        <w:t xml:space="preserve"> Cross-references: Dan 3:16-18; Matt 10:28; Luke 12:4-7.</w:t>
      </w:r>
    </w:p>
  </w:footnote>
  <w:footnote w:id="18502">
    <w:p>
      <w:pPr>
        <w:pStyle w:val="FootnoteText"/>
      </w:pPr>
      <w:r>
        <w:rPr>
          <w:rStyle w:val="FootnoteReference"/>
        </w:rPr>
        <w:footnoteRef/>
      </w:r>
      <w:r>
        <w:t xml:space="preserve"> Cross-references: Rev 2:9.</w:t>
      </w:r>
    </w:p>
  </w:footnote>
  <w:footnote w:id="18503">
    <w:p>
      <w:pPr>
        <w:pStyle w:val="FootnoteText"/>
      </w:pPr>
      <w:r>
        <w:rPr>
          <w:rStyle w:val="FootnoteReference"/>
        </w:rPr>
        <w:footnoteRef/>
      </w:r>
      <w:r>
        <w:t xml:space="preserve"> Cross-references: Matt 10:22; Matt 24:13; Mark 8:35; Mark 13:13; Luke 21:16-19; John 12:25; Acts 20:24; Acts 21:13; 2Tim 4:7-8; Rev 12:11.</w:t>
      </w:r>
    </w:p>
  </w:footnote>
  <w:footnote w:id="18504">
    <w:p>
      <w:pPr>
        <w:pStyle w:val="FootnoteText"/>
      </w:pPr>
      <w:r>
        <w:rPr>
          <w:rStyle w:val="FootnoteReference"/>
        </w:rPr>
        <w:footnoteRef/>
      </w:r>
      <w:r>
        <w:t xml:space="preserve"> Cross-references for "the second": Rev 20:6; Rev 20:14; Rev 21:8.</w:t>
      </w:r>
    </w:p>
  </w:footnote>
  <w:footnote w:id="18505">
    <w:p>
      <w:pPr>
        <w:pStyle w:val="FootnoteText"/>
      </w:pPr>
      <w:r>
        <w:rPr>
          <w:rStyle w:val="FootnoteReference"/>
        </w:rPr>
        <w:footnoteRef/>
      </w:r>
      <w:r>
        <w:t xml:space="preserve"> Cross-references: Rev 2:7; Rev 13:9.</w:t>
      </w:r>
    </w:p>
  </w:footnote>
  <w:footnote w:id="18506">
    <w:p>
      <w:pPr>
        <w:pStyle w:val="FootnoteText"/>
      </w:pPr>
      <w:r>
        <w:rPr>
          <w:rStyle w:val="FootnoteReference"/>
        </w:rPr>
        <w:footnoteRef/>
      </w:r>
      <w:r>
        <w:t xml:space="preserve"> Cross-references for "the angel": Rev 1:11; Rev 2:1.</w:t>
      </w:r>
    </w:p>
  </w:footnote>
  <w:footnote w:id="18507">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8">
    <w:p>
      <w:pPr>
        <w:pStyle w:val="FootnoteText"/>
      </w:pPr>
      <w:r>
        <w:rPr>
          <w:rStyle w:val="FootnoteReference"/>
        </w:rPr>
        <w:footnoteRef/>
      </w:r>
      <w:r>
        <w:t xml:space="preserve"> Cross-references: Isa 11:4; Heb 4:12; Rev 1:16; Rev 2:16; Rev 19:15; Rev 19:21.</w:t>
      </w:r>
    </w:p>
  </w:footnote>
  <w:footnote w:id="18509">
    <w:p>
      <w:pPr>
        <w:pStyle w:val="FootnoteText"/>
      </w:pPr>
      <w:r>
        <w:rPr>
          <w:rStyle w:val="FootnoteReference"/>
        </w:rPr>
        <w:footnoteRef/>
      </w:r>
      <w:r>
        <w:t xml:space="preserve"> Cross-references for "know": Rev 2:2; Rev 2:9.</w:t>
      </w:r>
    </w:p>
  </w:footnote>
  <w:footnote w:id="18510">
    <w:p>
      <w:pPr>
        <w:pStyle w:val="FootnoteText"/>
      </w:pPr>
      <w:r>
        <w:rPr>
          <w:rStyle w:val="FootnoteReference"/>
        </w:rPr>
        <w:footnoteRef/>
      </w:r>
      <w:r>
        <w:t xml:space="preserve"> Cross-references for "Satan's": Rev 2:9-10; Rev 2:24; Rev 3:9.</w:t>
      </w:r>
    </w:p>
  </w:footnote>
  <w:footnote w:id="18511">
    <w:p>
      <w:pPr>
        <w:pStyle w:val="FootnoteText"/>
      </w:pPr>
      <w:r>
        <w:rPr>
          <w:rStyle w:val="FootnoteReference"/>
        </w:rPr>
        <w:footnoteRef/>
      </w:r>
      <w:r>
        <w:t xml:space="preserve"> Cross-references for "my name": Matt 24:9; Luke 21:17; Acts 9:14; Jas 2:7; Rev 3:8.</w:t>
      </w:r>
    </w:p>
  </w:footnote>
  <w:footnote w:id="18512">
    <w:p>
      <w:pPr>
        <w:pStyle w:val="FootnoteText"/>
      </w:pPr>
      <w:r>
        <w:rPr>
          <w:rStyle w:val="FootnoteReference"/>
        </w:rPr>
        <w:footnoteRef/>
      </w:r>
      <w:r>
        <w:t xml:space="preserve"> Cross-references for "denied": Matt 10:23; 1Tim 5:8; 2Tim 2:12; Jude 1:3-4.</w:t>
      </w:r>
    </w:p>
  </w:footnote>
  <w:footnote w:id="18513">
    <w:p>
      <w:pPr>
        <w:pStyle w:val="FootnoteText"/>
      </w:pPr>
      <w:r>
        <w:rPr>
          <w:rStyle w:val="FootnoteReference"/>
        </w:rPr>
        <w:footnoteRef/>
      </w:r>
      <w:r>
        <w:t xml:space="preserve"> Personal name: Antipas. Personal-name meaning: Antipas — for all, or against all. Source form: Antipas.</w:t>
      </w:r>
    </w:p>
  </w:footnote>
  <w:footnote w:id="18514">
    <w:p>
      <w:pPr>
        <w:pStyle w:val="FootnoteText"/>
      </w:pPr>
      <w:r>
        <w:rPr>
          <w:rStyle w:val="FootnoteReference"/>
        </w:rPr>
        <w:footnoteRef/>
      </w:r>
      <w:r>
        <w:t xml:space="preserve"> Cross-references: 1Thess 5:21; 2Tim 1:13; Heb 3:6; Heb 10:23; Rev 2:25; Rev 3:3; Rev 3:11.</w:t>
      </w:r>
    </w:p>
  </w:footnote>
  <w:footnote w:id="18515">
    <w:p>
      <w:pPr>
        <w:pStyle w:val="FootnoteText"/>
      </w:pPr>
      <w:r>
        <w:rPr>
          <w:rStyle w:val="FootnoteReference"/>
        </w:rPr>
        <w:footnoteRef/>
      </w:r>
      <w:r>
        <w:t xml:space="preserve"> Cross-references: Acts 22:20.</w:t>
      </w:r>
    </w:p>
  </w:footnote>
  <w:footnote w:id="18516">
    <w:p>
      <w:pPr>
        <w:pStyle w:val="FootnoteText"/>
      </w:pPr>
      <w:r>
        <w:rPr>
          <w:rStyle w:val="FootnoteReference"/>
        </w:rPr>
        <w:footnoteRef/>
      </w:r>
      <w:r>
        <w:t xml:space="preserve"> Personal name: Balaam. Personal-name meaning: Balaam — Not of the people; devourer. Source form: Balaam.</w:t>
      </w:r>
    </w:p>
  </w:footnote>
  <w:footnote w:id="18517">
    <w:p>
      <w:pPr>
        <w:pStyle w:val="FootnoteText"/>
      </w:pPr>
      <w:r>
        <w:rPr>
          <w:rStyle w:val="FootnoteReference"/>
        </w:rPr>
        <w:footnoteRef/>
      </w:r>
      <w:r>
        <w:t xml:space="preserve"> Place name: Israel. Place-name meaning: Israel — God contends; strives with God. Source form: Israel. Greek form: ισραηλ.</w:t>
      </w:r>
    </w:p>
  </w:footnote>
  <w:footnote w:id="18518">
    <w:p>
      <w:pPr>
        <w:pStyle w:val="FootnoteText"/>
      </w:pPr>
      <w:r>
        <w:rPr>
          <w:rStyle w:val="FootnoteReference"/>
        </w:rPr>
        <w:footnoteRef/>
      </w:r>
      <w:r>
        <w:t xml:space="preserve"> Cross-references for "to commit": 1Cor 6:13-18; 1Cor 7:2; Heb 13:4; Rev 21:8; Rev 22:15.</w:t>
      </w:r>
    </w:p>
  </w:footnote>
  <w:footnote w:id="18519">
    <w:p>
      <w:pPr>
        <w:pStyle w:val="FootnoteText"/>
      </w:pPr>
      <w:r>
        <w:rPr>
          <w:rStyle w:val="FootnoteReference"/>
        </w:rPr>
        <w:footnoteRef/>
      </w:r>
      <w:r>
        <w:t xml:space="preserve"> Cross-references for "Balaam": Num 24:14; Num 25:1-3; Num 31:8; Num 31:16; Josh 24:9; 2Pet 2:15; Jude 1:11.</w:t>
      </w:r>
    </w:p>
  </w:footnote>
  <w:footnote w:id="18520">
    <w:p>
      <w:pPr>
        <w:pStyle w:val="FootnoteText"/>
      </w:pPr>
      <w:r>
        <w:rPr>
          <w:rStyle w:val="FootnoteReference"/>
        </w:rPr>
        <w:footnoteRef/>
      </w:r>
      <w:r>
        <w:t xml:space="preserve"> Cross-references: Isa 57:14; Jer 6:21; Ezek 3:20; Ezek 44:12; Matt 18:7; Rom 9:32; Rom 11:9; Rom 14:13; Rom 14:21; 1Cor 1:23; 1Cor 8:9; 1Pet 2:8.</w:t>
      </w:r>
    </w:p>
  </w:footnote>
  <w:footnote w:id="18521">
    <w:p>
      <w:pPr>
        <w:pStyle w:val="FootnoteText"/>
      </w:pPr>
      <w:r>
        <w:rPr>
          <w:rStyle w:val="FootnoteReference"/>
        </w:rPr>
        <w:footnoteRef/>
      </w:r>
      <w:r>
        <w:t xml:space="preserve"> Cross-references: Acts 15:20-21; Acts 15:29; Acts 21:25; 1Cor 8:4-13; 1Cor 10:18-31; Rev 2:20.</w:t>
      </w:r>
    </w:p>
  </w:footnote>
  <w:footnote w:id="18522">
    <w:p>
      <w:pPr>
        <w:pStyle w:val="FootnoteText"/>
      </w:pPr>
      <w:r>
        <w:rPr>
          <w:rStyle w:val="FootnoteReference"/>
        </w:rPr>
        <w:footnoteRef/>
      </w:r>
      <w:r>
        <w:t xml:space="preserve"> Cross-references for "the doctrine": Rev 2:6.</w:t>
      </w:r>
    </w:p>
  </w:footnote>
  <w:footnote w:id="18523">
    <w:p>
      <w:pPr>
        <w:pStyle w:val="FootnoteText"/>
      </w:pPr>
      <w:r>
        <w:rPr>
          <w:rStyle w:val="FootnoteReference"/>
        </w:rPr>
        <w:footnoteRef/>
      </w:r>
      <w:r>
        <w:t xml:space="preserve"> Cross-references for "Repent": Acts 17:30-31; Rev 2:5; Rev 2:21-22; Rev 3:19; Rev 16:9.</w:t>
      </w:r>
    </w:p>
  </w:footnote>
  <w:footnote w:id="18524">
    <w:p>
      <w:pPr>
        <w:pStyle w:val="FootnoteText"/>
      </w:pPr>
      <w:r>
        <w:rPr>
          <w:rStyle w:val="FootnoteReference"/>
        </w:rPr>
        <w:footnoteRef/>
      </w:r>
      <w:r>
        <w:t xml:space="preserve"> Cross-references for "else": Rev 2:5.</w:t>
      </w:r>
    </w:p>
  </w:footnote>
  <w:footnote w:id="18525">
    <w:p>
      <w:pPr>
        <w:pStyle w:val="FootnoteText"/>
      </w:pPr>
      <w:r>
        <w:rPr>
          <w:rStyle w:val="FootnoteReference"/>
        </w:rPr>
        <w:footnoteRef/>
      </w:r>
      <w:r>
        <w:t xml:space="preserve"> Cross-references for "will fight": Isa 11:4; Isa 49:2; Eph 6:17; 2Thess 2:8; Rev 1:16; Rev 2:12; Rev 19:15; Rev 19:21.</w:t>
      </w:r>
    </w:p>
  </w:footnote>
  <w:footnote w:id="18526">
    <w:p>
      <w:pPr>
        <w:pStyle w:val="FootnoteText"/>
      </w:pPr>
      <w:r>
        <w:rPr>
          <w:rStyle w:val="FootnoteReference"/>
        </w:rPr>
        <w:footnoteRef/>
      </w:r>
      <w:r>
        <w:t xml:space="preserve"> Cross-references for "to eat": Ps 25:14; Ps 36:8; Prov 3:32; Prov 14:10; Isa 65:13; Matt 13:11; John 4:32; John 6:48-58; Col 3:3.</w:t>
      </w:r>
    </w:p>
  </w:footnote>
  <w:footnote w:id="18527">
    <w:p>
      <w:pPr>
        <w:pStyle w:val="FootnoteText"/>
      </w:pPr>
      <w:r>
        <w:rPr>
          <w:rStyle w:val="FootnoteReference"/>
        </w:rPr>
        <w:footnoteRef/>
      </w:r>
      <w:r>
        <w:t xml:space="preserve"> Cross-references for "a new": Isa 56:4; Isa 65:15; Rev 3:12; Rev 19:12-13.</w:t>
      </w:r>
    </w:p>
  </w:footnote>
  <w:footnote w:id="18528">
    <w:p>
      <w:pPr>
        <w:pStyle w:val="FootnoteText"/>
      </w:pPr>
      <w:r>
        <w:rPr>
          <w:rStyle w:val="FootnoteReference"/>
        </w:rPr>
        <w:footnoteRef/>
      </w:r>
      <w:r>
        <w:t xml:space="preserve"> Cross-references for "saving": 1Cor 2:14.</w:t>
      </w:r>
    </w:p>
  </w:footnote>
  <w:footnote w:id="18529">
    <w:p>
      <w:pPr>
        <w:pStyle w:val="FootnoteText"/>
      </w:pPr>
      <w:r>
        <w:rPr>
          <w:rStyle w:val="FootnoteReference"/>
        </w:rPr>
        <w:footnoteRef/>
      </w:r>
      <w:r>
        <w:t xml:space="preserve"> Cross-references: Rev 2:7; Rev 2:11; Rev 3:6; Rev 3:13; Rev 3:22.</w:t>
      </w:r>
    </w:p>
  </w:footnote>
  <w:footnote w:id="18530">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1">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2">
    <w:p>
      <w:pPr>
        <w:pStyle w:val="FootnoteText"/>
      </w:pPr>
      <w:r>
        <w:rPr>
          <w:rStyle w:val="FootnoteReference"/>
        </w:rPr>
        <w:footnoteRef/>
      </w:r>
      <w:r>
        <w:t xml:space="preserve"> Cross-references: Rev 1:11; Rev 2:1.</w:t>
      </w:r>
    </w:p>
  </w:footnote>
  <w:footnote w:id="18533">
    <w:p>
      <w:pPr>
        <w:pStyle w:val="FootnoteText"/>
      </w:pPr>
      <w:r>
        <w:rPr>
          <w:rStyle w:val="FootnoteReference"/>
        </w:rPr>
        <w:footnoteRef/>
      </w:r>
      <w:r>
        <w:t xml:space="preserve"> Cross-references: Rev 1:14-15.</w:t>
      </w:r>
    </w:p>
  </w:footnote>
  <w:footnote w:id="18534">
    <w:p>
      <w:pPr>
        <w:pStyle w:val="FootnoteText"/>
      </w:pPr>
      <w:r>
        <w:rPr>
          <w:rStyle w:val="FootnoteReference"/>
        </w:rPr>
        <w:footnoteRef/>
      </w:r>
      <w:r>
        <w:t xml:space="preserve"> Cross-references for "know": Rev 2:2; Rev 2:9; Rev 2:13.</w:t>
      </w:r>
    </w:p>
  </w:footnote>
  <w:footnote w:id="18535">
    <w:p>
      <w:pPr>
        <w:pStyle w:val="FootnoteText"/>
      </w:pPr>
      <w:r>
        <w:rPr>
          <w:rStyle w:val="FootnoteReference"/>
        </w:rPr>
        <w:footnoteRef/>
      </w:r>
      <w:r>
        <w:t xml:space="preserve"> Cross-references for "patience": Rev 2:3.</w:t>
      </w:r>
    </w:p>
  </w:footnote>
  <w:footnote w:id="18536">
    <w:p>
      <w:pPr>
        <w:pStyle w:val="FootnoteText"/>
      </w:pPr>
      <w:r>
        <w:rPr>
          <w:rStyle w:val="FootnoteReference"/>
        </w:rPr>
        <w:footnoteRef/>
      </w:r>
      <w:r>
        <w:t xml:space="preserve"> Cross-references for "the last": Job 17:9; Ps 92:14; Prov 4:18; John 15:2; 2Pet 3:18; Rev 2:4.</w:t>
      </w:r>
    </w:p>
  </w:footnote>
  <w:footnote w:id="18537">
    <w:p>
      <w:pPr>
        <w:pStyle w:val="FootnoteText"/>
      </w:pPr>
      <w:r>
        <w:rPr>
          <w:rStyle w:val="FootnoteReference"/>
        </w:rPr>
        <w:footnoteRef/>
      </w:r>
      <w:r>
        <w:t xml:space="preserve"> Cross-references: 1Cor 13:1-8; Col 3:14; 1Thess 3:6; 2Thess 1:3; 1Tim 1:5; 1Pet 4:8; 2Pet 1:7.</w:t>
      </w:r>
    </w:p>
  </w:footnote>
  <w:footnote w:id="18538">
    <w:p>
      <w:pPr>
        <w:pStyle w:val="FootnoteText"/>
      </w:pPr>
      <w:r>
        <w:rPr>
          <w:rStyle w:val="FootnoteReference"/>
        </w:rPr>
        <w:footnoteRef/>
      </w:r>
      <w:r>
        <w:t xml:space="preserve"> Cross-references for "that woman": 1Kgs 16:31; 1Kgs 17:4; 1Kgs 17:13; 1Kgs 19:1-2; 1Kgs 21:7-15; 1Kgs 21:23-25; 2Kgs 9:7; 2Kgs 9:30-37.</w:t>
      </w:r>
    </w:p>
  </w:footnote>
  <w:footnote w:id="18539">
    <w:p>
      <w:pPr>
        <w:pStyle w:val="FootnoteText"/>
      </w:pPr>
      <w:r>
        <w:rPr>
          <w:rStyle w:val="FootnoteReference"/>
        </w:rPr>
        <w:footnoteRef/>
      </w:r>
      <w:r>
        <w:t xml:space="preserve"> Personal name: Jezebel. Personal-name meaning: Jezebel — chaste. Source form: Jezebel.</w:t>
      </w:r>
    </w:p>
  </w:footnote>
  <w:footnote w:id="18540">
    <w:p>
      <w:pPr>
        <w:pStyle w:val="FootnoteText"/>
      </w:pPr>
      <w:r>
        <w:rPr>
          <w:rStyle w:val="FootnoteReference"/>
        </w:rPr>
        <w:footnoteRef/>
      </w:r>
      <w:r>
        <w:t xml:space="preserve"> Cross-references for "and to seduce": Exod 34:15; Num 25:1-2; Acts 15:20; Acts 15:29; 1Cor 8:10-12; 1Cor 10:18-21; 1Cor 10:28; Rev 2:14.</w:t>
      </w:r>
    </w:p>
  </w:footnote>
  <w:footnote w:id="18541">
    <w:p>
      <w:pPr>
        <w:pStyle w:val="FootnoteText"/>
      </w:pPr>
      <w:r>
        <w:rPr>
          <w:rStyle w:val="FootnoteReference"/>
        </w:rPr>
        <w:footnoteRef/>
      </w:r>
      <w:r>
        <w:t xml:space="preserve"> Cross-references for "space": Jer 8:4-6; Rom 2:4-5; Rom 9:22; 1Pet 3:20; 2Pet 3:9; 2Pet 3:15; Rev 9:20-21.</w:t>
      </w:r>
    </w:p>
  </w:footnote>
  <w:footnote w:id="18542">
    <w:p>
      <w:pPr>
        <w:pStyle w:val="FootnoteText"/>
      </w:pPr>
      <w:r>
        <w:rPr>
          <w:rStyle w:val="FootnoteReference"/>
        </w:rPr>
        <w:footnoteRef/>
      </w:r>
      <w:r>
        <w:t xml:space="preserve"> Cross-references for "except": Jer 36:3; Ezek 18:30-32; Ezek 33:11; Zeph 3:7; Luke 13:3; Luke 13:5; 2Cor 12:21; 2Tim 2:25-26.</w:t>
      </w:r>
    </w:p>
  </w:footnote>
  <w:footnote w:id="18543">
    <w:p>
      <w:pPr>
        <w:pStyle w:val="FootnoteText"/>
      </w:pPr>
      <w:r>
        <w:rPr>
          <w:rStyle w:val="FootnoteReference"/>
        </w:rPr>
        <w:footnoteRef/>
      </w:r>
      <w:r>
        <w:t xml:space="preserve"> Cross-references: Ezek 16:37-41; Ezek 23:29; Ezek 23:45-48; Rev 17:2; Rev 18:3; Rev 18:9; Rev 19:18-21.</w:t>
      </w:r>
    </w:p>
  </w:footnote>
  <w:footnote w:id="18544">
    <w:p>
      <w:pPr>
        <w:pStyle w:val="FootnoteText"/>
      </w:pPr>
      <w:r>
        <w:rPr>
          <w:rStyle w:val="FootnoteReference"/>
        </w:rPr>
        <w:footnoteRef/>
      </w:r>
      <w:r>
        <w:t xml:space="preserve"> Cross-references for "And I will": Ps 62:12; Isa 3:10-11; Matt 16:27; Rom 2:5-11; Rom 14:12; 2Cor 5:10; Gal 6:5; 1Pet 1:17; Rev 20:12.</w:t>
      </w:r>
    </w:p>
  </w:footnote>
  <w:footnote w:id="18545">
    <w:p>
      <w:pPr>
        <w:pStyle w:val="FootnoteText"/>
      </w:pPr>
      <w:r>
        <w:rPr>
          <w:rStyle w:val="FootnoteReference"/>
        </w:rPr>
        <w:footnoteRef/>
      </w:r>
      <w:r>
        <w:t xml:space="preserve"> Cross-references for "with death": Rev 6:8.</w:t>
      </w:r>
    </w:p>
  </w:footnote>
  <w:footnote w:id="185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7">
    <w:p>
      <w:pPr>
        <w:pStyle w:val="FootnoteText"/>
      </w:pPr>
      <w:r>
        <w:rPr>
          <w:rStyle w:val="FootnoteReference"/>
        </w:rPr>
        <w:footnoteRef/>
      </w:r>
      <w:r>
        <w:t xml:space="preserve"> Cross-references for "the depths": 2Cor 2:11; 2Cor 11:3; 2Cor 11:13-15; Eph 6:11-12; 2Thess 2:9-12; Rev 12:9; Rev 13:14.</w:t>
      </w:r>
    </w:p>
  </w:footnote>
  <w:footnote w:id="18548">
    <w:p>
      <w:pPr>
        <w:pStyle w:val="FootnoteText"/>
      </w:pPr>
      <w:r>
        <w:rPr>
          <w:rStyle w:val="FootnoteReference"/>
        </w:rPr>
        <w:footnoteRef/>
      </w:r>
      <w:r>
        <w:t xml:space="preserve"> Cross-references for "till": John 14:3; John 21:22-23; 1Cor 4:5; 1Cor 11:26; 2Pet 3:10; Rev 1:7; Rev 22:7; Rev 22:20.</w:t>
      </w:r>
    </w:p>
  </w:footnote>
  <w:footnote w:id="18549">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50">
    <w:p>
      <w:pPr>
        <w:pStyle w:val="FootnoteText"/>
      </w:pPr>
      <w:r>
        <w:rPr>
          <w:rStyle w:val="FootnoteReference"/>
        </w:rPr>
        <w:footnoteRef/>
      </w:r>
      <w:r>
        <w:t xml:space="preserve"> Cross-references: Rom 8:37; 1John 5:5; Rev 2:7; Rev 2:11; Rev 2:17; Rev 3:5; Rev 3:12; Rev 3:21; Rev 21:7.</w:t>
      </w:r>
    </w:p>
  </w:footnote>
  <w:footnote w:id="18551">
    <w:p>
      <w:pPr>
        <w:pStyle w:val="FootnoteText"/>
      </w:pPr>
      <w:r>
        <w:rPr>
          <w:rStyle w:val="FootnoteReference"/>
        </w:rPr>
        <w:footnoteRef/>
      </w:r>
      <w:r>
        <w:t xml:space="preserve"> Cross-references: Matt 24:13; Luke 8:13-15; John 6:29; John 8:31-32; Rom 2:7; 1Thess 3:5; Heb 10:38-39; Jas 2:20; 1John 2:19; 1John 3:23.</w:t>
      </w:r>
    </w:p>
  </w:footnote>
  <w:footnote w:id="18552">
    <w:p>
      <w:pPr>
        <w:pStyle w:val="FootnoteText"/>
      </w:pPr>
      <w:r>
        <w:rPr>
          <w:rStyle w:val="FootnoteReference"/>
        </w:rPr>
        <w:footnoteRef/>
      </w:r>
      <w:r>
        <w:t xml:space="preserve"> Cross-references for "he shall": Ps 2:8-9; Ps 49:14; Ps 149:5-9; Dan 7:22; Rev 12:5; Rev 19:15.</w:t>
      </w:r>
    </w:p>
  </w:footnote>
  <w:footnote w:id="18553">
    <w:p>
      <w:pPr>
        <w:pStyle w:val="FootnoteText"/>
      </w:pPr>
      <w:r>
        <w:rPr>
          <w:rStyle w:val="FootnoteReference"/>
        </w:rPr>
        <w:footnoteRef/>
      </w:r>
      <w:r>
        <w:t xml:space="preserve"> Cross-references: Luke 1:78-79; 2Pet 1:19; Rev 22:16.</w:t>
      </w:r>
    </w:p>
  </w:footnote>
  <w:footnote w:id="18554">
    <w:p>
      <w:pPr>
        <w:pStyle w:val="FootnoteText"/>
      </w:pPr>
      <w:r>
        <w:rPr>
          <w:rStyle w:val="FootnoteReference"/>
        </w:rPr>
        <w:footnoteRef/>
      </w:r>
      <w:r>
        <w:t xml:space="preserve"> Cross-references: Rev 2:7.</w:t>
      </w:r>
    </w:p>
  </w:footnote>
  <w:footnote w:id="18555">
    <w:p>
      <w:pPr>
        <w:pStyle w:val="FootnoteText"/>
      </w:pPr>
      <w:r>
        <w:rPr>
          <w:rStyle w:val="FootnoteReference"/>
        </w:rPr>
        <w:footnoteRef/>
      </w:r>
      <w:r>
        <w:t xml:space="preserve"> Place name: Sardis. Place-name meaning: Sardis — prince of joy. Source form: Sardis. Greek form: σαρδεις.</w:t>
      </w:r>
    </w:p>
  </w:footnote>
  <w:footnote w:id="185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9">
    <w:p>
      <w:pPr>
        <w:pStyle w:val="FootnoteText"/>
      </w:pPr>
      <w:r>
        <w:rPr>
          <w:rStyle w:val="FootnoteReference"/>
        </w:rPr>
        <w:footnoteRef/>
      </w:r>
      <w:r>
        <w:t xml:space="preserve"> Cross-references: Rev 1:11; Rev 1:20.</w:t>
      </w:r>
    </w:p>
  </w:footnote>
  <w:footnote w:id="18560">
    <w:p>
      <w:pPr>
        <w:pStyle w:val="FootnoteText"/>
      </w:pPr>
      <w:r>
        <w:rPr>
          <w:rStyle w:val="FootnoteReference"/>
        </w:rPr>
        <w:footnoteRef/>
      </w:r>
      <w:r>
        <w:t xml:space="preserve"> Cross-references: John 1:16; John 1:33; John 3:34; John 7:37-39; John 15:26-27; John 20:22; Acts 2:33; 1Pet 1:11; Rev 1:4; Rev 4:5; Rev 5:6.</w:t>
      </w:r>
    </w:p>
  </w:footnote>
  <w:footnote w:id="18561">
    <w:p>
      <w:pPr>
        <w:pStyle w:val="FootnoteText"/>
      </w:pPr>
      <w:r>
        <w:rPr>
          <w:rStyle w:val="FootnoteReference"/>
        </w:rPr>
        <w:footnoteRef/>
      </w:r>
      <w:r>
        <w:t xml:space="preserve"> Cross-references: Luke 15:24; Luke 15:32; Eph 2:1; Eph 2:5; Col 2:13; 1Tim 5:6; Jas 2:26; Jude 1:12.</w:t>
      </w:r>
    </w:p>
  </w:footnote>
  <w:footnote w:id="18562">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3">
    <w:p>
      <w:pPr>
        <w:pStyle w:val="FootnoteText"/>
      </w:pPr>
      <w:r>
        <w:rPr>
          <w:rStyle w:val="FootnoteReference"/>
        </w:rPr>
        <w:footnoteRef/>
      </w:r>
      <w:r>
        <w:t xml:space="preserve"> Cross-references for "strengthen": Deut 3:28; Job 4:4-5; Job 16:5; Isa 35:3; Luke 22:31-32; Acts 18:23; Rev 2:4.</w:t>
      </w:r>
    </w:p>
  </w:footnote>
  <w:footnote w:id="18564">
    <w:p>
      <w:pPr>
        <w:pStyle w:val="FootnoteText"/>
      </w:pPr>
      <w:r>
        <w:rPr>
          <w:rStyle w:val="FootnoteReference"/>
        </w:rPr>
        <w:footnoteRef/>
      </w:r>
      <w:r>
        <w:t xml:space="preserve"> Cross-references: 1Kgs 11:4; 1Kgs 15:3; 2Chr 25:2; Isa 57:12; Dan 5:27; Matt 6:2-4; Matt 23:5; Matt 23:28-38.</w:t>
      </w:r>
    </w:p>
  </w:footnote>
  <w:footnote w:id="18565">
    <w:p>
      <w:pPr>
        <w:pStyle w:val="FootnoteText"/>
      </w:pPr>
      <w:r>
        <w:rPr>
          <w:rStyle w:val="FootnoteReference"/>
        </w:rPr>
        <w:footnoteRef/>
      </w:r>
      <w:r>
        <w:t xml:space="preserve"> Cross-references for "Remember": Ezek 16:61-63; Ezek 20:43; Ezek 36:31; Heb 2:1; 2Pet 1:13; 2Pet 3:1; Rev 2:5.</w:t>
      </w:r>
    </w:p>
  </w:footnote>
  <w:footnote w:id="18566">
    <w:p>
      <w:pPr>
        <w:pStyle w:val="FootnoteText"/>
      </w:pPr>
      <w:r>
        <w:rPr>
          <w:rStyle w:val="FootnoteReference"/>
        </w:rPr>
        <w:footnoteRef/>
      </w:r>
      <w:r>
        <w:t xml:space="preserve"> Cross-references for "and hold": 1Tim 6:20; 2Tim 1:13; Rev 2:25; Rev 3:11.</w:t>
      </w:r>
    </w:p>
  </w:footnote>
  <w:footnote w:id="18567">
    <w:p>
      <w:pPr>
        <w:pStyle w:val="FootnoteText"/>
      </w:pPr>
      <w:r>
        <w:rPr>
          <w:rStyle w:val="FootnoteReference"/>
        </w:rPr>
        <w:footnoteRef/>
      </w:r>
      <w:r>
        <w:t xml:space="preserve"> Cross-references for "repent": Rev 2:5; Rev 2:21-22; Rev 3:19.</w:t>
      </w:r>
    </w:p>
  </w:footnote>
  <w:footnote w:id="18568">
    <w:p>
      <w:pPr>
        <w:pStyle w:val="FootnoteText"/>
      </w:pPr>
      <w:r>
        <w:rPr>
          <w:rStyle w:val="FootnoteReference"/>
        </w:rPr>
        <w:footnoteRef/>
      </w:r>
      <w:r>
        <w:t xml:space="preserve"> Cross-references for "know": Matt 25:13; Mark 13:33; Mark 13:36.</w:t>
      </w:r>
    </w:p>
  </w:footnote>
  <w:footnote w:id="18569">
    <w:p>
      <w:pPr>
        <w:pStyle w:val="FootnoteText"/>
      </w:pPr>
      <w:r>
        <w:rPr>
          <w:rStyle w:val="FootnoteReference"/>
        </w:rPr>
        <w:footnoteRef/>
      </w:r>
      <w:r>
        <w:t xml:space="preserve"> Cross-references for "names": Acts 1:15; Rev 11:13.</w:t>
      </w:r>
    </w:p>
  </w:footnote>
  <w:footnote w:id="18570">
    <w:p>
      <w:pPr>
        <w:pStyle w:val="FootnoteText"/>
      </w:pPr>
      <w:r>
        <w:rPr>
          <w:rStyle w:val="FootnoteReference"/>
        </w:rPr>
        <w:footnoteRef/>
      </w:r>
      <w:r>
        <w:t xml:space="preserve"> Cross-references for "walk": Ps 68:14; Eccl 9:8; Zech 3:4; Mark 16:5; Rev 3:5; Rev 3:18; Rev 4:4; Rev 6:11; Rev 7:9; Rev 7:13; Rev 19:14; Esth 8:15.</w:t>
      </w:r>
    </w:p>
  </w:footnote>
  <w:footnote w:id="18571">
    <w:p>
      <w:pPr>
        <w:pStyle w:val="FootnoteText"/>
      </w:pPr>
      <w:r>
        <w:rPr>
          <w:rStyle w:val="FootnoteReference"/>
        </w:rPr>
        <w:footnoteRef/>
      </w:r>
      <w:r>
        <w:t xml:space="preserve"> Cross-references: Matt 10:11; Luke 20:35; Luke 21:36; 2Thess 1:5.</w:t>
      </w:r>
    </w:p>
  </w:footnote>
  <w:footnote w:id="18572">
    <w:p>
      <w:pPr>
        <w:pStyle w:val="FootnoteText"/>
      </w:pPr>
      <w:r>
        <w:rPr>
          <w:rStyle w:val="FootnoteReference"/>
        </w:rPr>
        <w:footnoteRef/>
      </w:r>
      <w:r>
        <w:t xml:space="preserve"> Cross-references for "blot": Exod 32:32-33; Deut 9:14; Ps 69:28; Ps 109:13.</w:t>
      </w:r>
    </w:p>
  </w:footnote>
  <w:footnote w:id="18573">
    <w:p>
      <w:pPr>
        <w:pStyle w:val="FootnoteText"/>
      </w:pPr>
      <w:r>
        <w:rPr>
          <w:rStyle w:val="FootnoteReference"/>
        </w:rPr>
        <w:footnoteRef/>
      </w:r>
      <w:r>
        <w:t xml:space="preserve"> Cross-references for "the book": Phil 4:3; Rev 13:8; Rev 17:8; Rev 20:12; Rev 20:15; Rev 21:27; Rev 22:19.</w:t>
      </w:r>
    </w:p>
  </w:footnote>
  <w:footnote w:id="18574">
    <w:p>
      <w:pPr>
        <w:pStyle w:val="FootnoteText"/>
      </w:pPr>
      <w:r>
        <w:rPr>
          <w:rStyle w:val="FootnoteReference"/>
        </w:rPr>
        <w:footnoteRef/>
      </w:r>
      <w:r>
        <w:t xml:space="preserve"> Cross-references for "confess": Mal 3:17; Matt 10:32; Luke 12:8; Jude 1:24.</w:t>
      </w:r>
    </w:p>
  </w:footnote>
  <w:footnote w:id="18575">
    <w:p>
      <w:pPr>
        <w:pStyle w:val="FootnoteText"/>
      </w:pPr>
      <w:r>
        <w:rPr>
          <w:rStyle w:val="FootnoteReference"/>
        </w:rPr>
        <w:footnoteRef/>
      </w:r>
      <w:r>
        <w:t xml:space="preserve"> Cross-references: Rev 2:7.</w:t>
      </w:r>
    </w:p>
  </w:footnote>
  <w:footnote w:id="18576">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7">
    <w:p>
      <w:pPr>
        <w:pStyle w:val="FootnoteText"/>
      </w:pPr>
      <w:r>
        <w:rPr>
          <w:rStyle w:val="FootnoteReference"/>
        </w:rPr>
        <w:footnoteRef/>
      </w:r>
      <w:r>
        <w:t xml:space="preserve"> Cross-references for "the key": Isa 22:22; Luke 1:32; Rev 1:18.</w:t>
      </w:r>
    </w:p>
  </w:footnote>
  <w:footnote w:id="18578">
    <w:p>
      <w:pPr>
        <w:pStyle w:val="FootnoteText"/>
      </w:pPr>
      <w:r>
        <w:rPr>
          <w:rStyle w:val="FootnoteReference"/>
        </w:rPr>
        <w:footnoteRef/>
      </w:r>
      <w:r>
        <w:t xml:space="preserve"> Personal name: David. Personal-name meaning: David — Beloved. Source form: David.</w:t>
      </w:r>
    </w:p>
  </w:footnote>
  <w:footnote w:id="18579">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80">
    <w:p>
      <w:pPr>
        <w:pStyle w:val="FootnoteText"/>
      </w:pPr>
      <w:r>
        <w:rPr>
          <w:rStyle w:val="FootnoteReference"/>
        </w:rPr>
        <w:footnoteRef/>
      </w:r>
      <w:r>
        <w:t xml:space="preserve"> Cross-references: Matt 24:35; John 14:6; 1John 5:20; Rev 1:5; Rev 3:14; Rev 6:10; Rev 15:3; Rev 16:7; Rev 19:2; Rev 19:11; Rev 21:5.</w:t>
      </w:r>
    </w:p>
  </w:footnote>
  <w:footnote w:id="18581">
    <w:p>
      <w:pPr>
        <w:pStyle w:val="FootnoteText"/>
      </w:pPr>
      <w:r>
        <w:rPr>
          <w:rStyle w:val="FootnoteReference"/>
        </w:rPr>
        <w:footnoteRef/>
      </w:r>
      <w:r>
        <w:t xml:space="preserve"> Cross-references: Job 11:10; Job 12:14; Matt 16:19; Rev 5:3-5; Rev 5:9.</w:t>
      </w:r>
    </w:p>
  </w:footnote>
  <w:footnote w:id="18582">
    <w:p>
      <w:pPr>
        <w:pStyle w:val="FootnoteText"/>
      </w:pPr>
      <w:r>
        <w:rPr>
          <w:rStyle w:val="FootnoteReference"/>
        </w:rPr>
        <w:footnoteRef/>
      </w:r>
      <w:r>
        <w:t xml:space="preserve"> Cross-references for "an open": 1Cor 16:9; 2Cor 2:12; Col 4:3; Rev 3:7.</w:t>
      </w:r>
    </w:p>
  </w:footnote>
  <w:footnote w:id="18583">
    <w:p>
      <w:pPr>
        <w:pStyle w:val="FootnoteText"/>
      </w:pPr>
      <w:r>
        <w:rPr>
          <w:rStyle w:val="FootnoteReference"/>
        </w:rPr>
        <w:footnoteRef/>
      </w:r>
      <w:r>
        <w:t xml:space="preserve"> Cross-references for "a little": Dan 11:34; 2Cor 12:8-10; Phil 4:13.</w:t>
      </w:r>
    </w:p>
  </w:footnote>
  <w:footnote w:id="18584">
    <w:p>
      <w:pPr>
        <w:pStyle w:val="FootnoteText"/>
      </w:pPr>
      <w:r>
        <w:rPr>
          <w:rStyle w:val="FootnoteReference"/>
        </w:rPr>
        <w:footnoteRef/>
      </w:r>
      <w:r>
        <w:t xml:space="preserve"> Cross-references: John 14:21-24; John 15:20; John 17:6; 2Tim 4:7; Rev 3:10; Rev 22:7.</w:t>
      </w:r>
    </w:p>
  </w:footnote>
  <w:footnote w:id="18585">
    <w:p>
      <w:pPr>
        <w:pStyle w:val="FootnoteText"/>
      </w:pPr>
      <w:r>
        <w:rPr>
          <w:rStyle w:val="FootnoteReference"/>
        </w:rPr>
        <w:footnoteRef/>
      </w:r>
      <w:r>
        <w:t xml:space="preserve"> Cross-references: Prov 30:9; Matt 26:70-72; Luke 12:9; Acts 3:13-14; 1Tim 5:8; 1John 2:22-23; Jude 1:4; Rev 2:13.</w:t>
      </w:r>
    </w:p>
  </w:footnote>
  <w:footnote w:id="18586">
    <w:p>
      <w:pPr>
        <w:pStyle w:val="FootnoteText"/>
      </w:pPr>
      <w:r>
        <w:rPr>
          <w:rStyle w:val="FootnoteReference"/>
        </w:rPr>
        <w:footnoteRef/>
      </w:r>
      <w:r>
        <w:t xml:space="preserve"> Cross-references for "the synagogue": Rev 2:9.</w:t>
      </w:r>
    </w:p>
  </w:footnote>
  <w:footnote w:id="18587">
    <w:p>
      <w:pPr>
        <w:pStyle w:val="FootnoteText"/>
      </w:pPr>
      <w:r>
        <w:rPr>
          <w:rStyle w:val="FootnoteReference"/>
        </w:rPr>
        <w:footnoteRef/>
      </w:r>
      <w:r>
        <w:t xml:space="preserve"> Divine or supernatural name: Satan. Divine/supernatural-name meaning: Satan — contrary; adversary; enemy; accuser. Source form: Satan.</w:t>
      </w:r>
    </w:p>
  </w:footnote>
  <w:footnote w:id="18588">
    <w:p>
      <w:pPr>
        <w:pStyle w:val="FootnoteText"/>
      </w:pPr>
      <w:r>
        <w:rPr>
          <w:rStyle w:val="FootnoteReference"/>
        </w:rPr>
        <w:footnoteRef/>
      </w:r>
      <w:r>
        <w:t xml:space="preserve"> People-name: Jews. People-name meaning: Jews — People of Judah; Judeans. Source form: Jews.</w:t>
      </w:r>
    </w:p>
  </w:footnote>
  <w:footnote w:id="18589">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90">
    <w:p>
      <w:pPr>
        <w:pStyle w:val="FootnoteText"/>
      </w:pPr>
      <w:r>
        <w:rPr>
          <w:rStyle w:val="FootnoteReference"/>
        </w:rPr>
        <w:footnoteRef/>
      </w:r>
      <w:r>
        <w:t xml:space="preserve"> Cross-references for "the word": Rev 1:9; Rev 13:10; Rev 14:12.</w:t>
      </w:r>
    </w:p>
  </w:footnote>
  <w:footnote w:id="18591">
    <w:p>
      <w:pPr>
        <w:pStyle w:val="FootnoteText"/>
      </w:pPr>
      <w:r>
        <w:rPr>
          <w:rStyle w:val="FootnoteReference"/>
        </w:rPr>
        <w:footnoteRef/>
      </w:r>
      <w:r>
        <w:t xml:space="preserve"> Cross-references for "I also": Matt 6:13; Matt 26:41; 1Cor 10:13; Eph 6:13; 2Pet 2:9.</w:t>
      </w:r>
    </w:p>
  </w:footnote>
  <w:footnote w:id="18592">
    <w:p>
      <w:pPr>
        <w:pStyle w:val="FootnoteText"/>
      </w:pPr>
      <w:r>
        <w:rPr>
          <w:rStyle w:val="FootnoteReference"/>
        </w:rPr>
        <w:footnoteRef/>
      </w:r>
      <w:r>
        <w:t xml:space="preserve"> Cross-references for "to try": Isa 24:17; Dan 12:10; Zech 13:9; Jas 3:12; 1Pet 4:12.</w:t>
      </w:r>
    </w:p>
  </w:footnote>
  <w:footnote w:id="18593">
    <w:p>
      <w:pPr>
        <w:pStyle w:val="FootnoteText"/>
      </w:pPr>
      <w:r>
        <w:rPr>
          <w:rStyle w:val="FootnoteReference"/>
        </w:rPr>
        <w:footnoteRef/>
      </w:r>
      <w:r>
        <w:t xml:space="preserve"> Cross-references: Matt 24:14; Mark 14:9; Luke 2:1; Rom 1:8.</w:t>
      </w:r>
    </w:p>
  </w:footnote>
  <w:footnote w:id="18594">
    <w:p>
      <w:pPr>
        <w:pStyle w:val="FootnoteText"/>
      </w:pPr>
      <w:r>
        <w:rPr>
          <w:rStyle w:val="FootnoteReference"/>
        </w:rPr>
        <w:footnoteRef/>
      </w:r>
      <w:r>
        <w:t xml:space="preserve"> Cross-references for "I come": Zeph 1:14; Phil 4:5; Jas 5:9; Rev 1:3; Rev 22:7; Rev 22:12; Rev 22:20.</w:t>
      </w:r>
    </w:p>
  </w:footnote>
  <w:footnote w:id="18595">
    <w:p>
      <w:pPr>
        <w:pStyle w:val="FootnoteText"/>
      </w:pPr>
      <w:r>
        <w:rPr>
          <w:rStyle w:val="FootnoteReference"/>
        </w:rPr>
        <w:footnoteRef/>
      </w:r>
      <w:r>
        <w:t xml:space="preserve"> Cross-references for "hold": Rev 2:13; Rev 2:25; Rev 3:3.</w:t>
      </w:r>
    </w:p>
  </w:footnote>
  <w:footnote w:id="18596">
    <w:p>
      <w:pPr>
        <w:pStyle w:val="FootnoteText"/>
      </w:pPr>
      <w:r>
        <w:rPr>
          <w:rStyle w:val="FootnoteReference"/>
        </w:rPr>
        <w:footnoteRef/>
      </w:r>
      <w:r>
        <w:t xml:space="preserve"> Cross-references: 1Cor 9:25; 2Tim 2:5; 2Tim 4:8; Jas 1:12; 1Pet 5:3-4; Rev 2:10; Rev 4:4; Rev 4:10.</w:t>
      </w:r>
    </w:p>
  </w:footnote>
  <w:footnote w:id="18597">
    <w:p>
      <w:pPr>
        <w:pStyle w:val="FootnoteText"/>
      </w:pPr>
      <w:r>
        <w:rPr>
          <w:rStyle w:val="FootnoteReference"/>
        </w:rPr>
        <w:footnoteRef/>
      </w:r>
      <w:r>
        <w:t xml:space="preserve"> Cross-references for "pillar": 1Kgs 7:21; Jer 1:18; Gal 2:9.</w:t>
      </w:r>
    </w:p>
  </w:footnote>
  <w:footnote w:id="18598">
    <w:p>
      <w:pPr>
        <w:pStyle w:val="FootnoteText"/>
      </w:pPr>
      <w:r>
        <w:rPr>
          <w:rStyle w:val="FootnoteReference"/>
        </w:rPr>
        <w:footnoteRef/>
      </w:r>
      <w:r>
        <w:t xml:space="preserve"> Place name: Jerusalem. Place-name meaning: Jerusalem — vision of peace. Source form: Jerusalem. Greek form: ιεροσολυμα.</w:t>
      </w:r>
    </w:p>
  </w:footnote>
  <w:footnote w:id="18599">
    <w:p>
      <w:pPr>
        <w:pStyle w:val="FootnoteText"/>
      </w:pPr>
      <w:r>
        <w:rPr>
          <w:rStyle w:val="FootnoteReference"/>
        </w:rPr>
        <w:footnoteRef/>
      </w:r>
      <w:r>
        <w:t xml:space="preserve"> Cross-references for "my new": Isa 65:15; Eph 3:15; Rev 22:4.</w:t>
      </w:r>
    </w:p>
  </w:footnote>
  <w:footnote w:id="18600">
    <w:p>
      <w:pPr>
        <w:pStyle w:val="FootnoteText"/>
      </w:pPr>
      <w:r>
        <w:rPr>
          <w:rStyle w:val="FootnoteReference"/>
        </w:rPr>
        <w:footnoteRef/>
      </w:r>
      <w:r>
        <w:t xml:space="preserve"> Cross-references: 1John 2:13-14; 1John 4:4; Rev 2:7; Rev 17:14.</w:t>
      </w:r>
    </w:p>
  </w:footnote>
  <w:footnote w:id="18601">
    <w:p>
      <w:pPr>
        <w:pStyle w:val="FootnoteText"/>
      </w:pPr>
      <w:r>
        <w:rPr>
          <w:rStyle w:val="FootnoteReference"/>
        </w:rPr>
        <w:footnoteRef/>
      </w:r>
      <w:r>
        <w:t xml:space="preserve"> Cross-references: Rev 2:7.</w:t>
      </w:r>
    </w:p>
  </w:footnote>
  <w:footnote w:id="18602">
    <w:p>
      <w:pPr>
        <w:pStyle w:val="FootnoteText"/>
      </w:pPr>
      <w:r>
        <w:rPr>
          <w:rStyle w:val="FootnoteReference"/>
        </w:rPr>
        <w:footnoteRef/>
      </w:r>
      <w:r>
        <w:t xml:space="preserve"> Cross-references for "the angel": Rev 1:11; Rev 2:1.</w:t>
      </w:r>
    </w:p>
  </w:footnote>
  <w:footnote w:id="18603">
    <w:p>
      <w:pPr>
        <w:pStyle w:val="FootnoteText"/>
      </w:pPr>
      <w:r>
        <w:rPr>
          <w:rStyle w:val="FootnoteReference"/>
        </w:rPr>
        <w:footnoteRef/>
      </w:r>
      <w:r>
        <w:t xml:space="preserve"> People-name: Laodiceans. People-name meaning: Laodiceans — people of Laodicea; just people. Source form: Laodiceans.</w:t>
      </w:r>
    </w:p>
  </w:footnote>
  <w:footnote w:id="18604">
    <w:p>
      <w:pPr>
        <w:pStyle w:val="FootnoteText"/>
      </w:pPr>
      <w:r>
        <w:rPr>
          <w:rStyle w:val="FootnoteReference"/>
        </w:rPr>
        <w:footnoteRef/>
      </w:r>
      <w:r>
        <w:t xml:space="preserve"> Cross-references for "the Amen": Isa 65:16; 2Cor 1:20.</w:t>
      </w:r>
    </w:p>
  </w:footnote>
  <w:footnote w:id="18605">
    <w:p>
      <w:pPr>
        <w:pStyle w:val="FootnoteText"/>
      </w:pPr>
      <w:r>
        <w:rPr>
          <w:rStyle w:val="FootnoteReference"/>
        </w:rPr>
        <w:footnoteRef/>
      </w:r>
      <w:r>
        <w:t xml:space="preserve"> Cross-references for "the faithful": Isa 55:4; Jer 42:5; Rev 1:5; Rev 3:7; Rev 19:11; Rev 22:6.</w:t>
      </w:r>
    </w:p>
  </w:footnote>
  <w:footnote w:id="18606">
    <w:p>
      <w:pPr>
        <w:pStyle w:val="FootnoteText"/>
      </w:pPr>
      <w:r>
        <w:rPr>
          <w:rStyle w:val="FootnoteReference"/>
        </w:rPr>
        <w:footnoteRef/>
      </w:r>
      <w:r>
        <w:t xml:space="preserve"> Cross-references for "the beginning": Col 1:15.</w:t>
      </w:r>
    </w:p>
  </w:footnote>
  <w:footnote w:id="18607">
    <w:p>
      <w:pPr>
        <w:pStyle w:val="FootnoteText"/>
      </w:pPr>
      <w:r>
        <w:rPr>
          <w:rStyle w:val="FootnoteReference"/>
        </w:rPr>
        <w:footnoteRef/>
      </w:r>
      <w:r>
        <w:t xml:space="preserve"> Cross-references for "of the Laodiceans": Col 2:1; Col 4:16.</w:t>
      </w:r>
    </w:p>
  </w:footnote>
  <w:footnote w:id="18608">
    <w:p>
      <w:pPr>
        <w:pStyle w:val="FootnoteText"/>
      </w:pPr>
      <w:r>
        <w:rPr>
          <w:rStyle w:val="FootnoteReference"/>
        </w:rPr>
        <w:footnoteRef/>
      </w:r>
      <w:r>
        <w:t xml:space="preserve"> Cross-references for "I would": Deut 5:29; Ps 81:11-13; 2Cor 12:20.</w:t>
      </w:r>
    </w:p>
  </w:footnote>
  <w:footnote w:id="18609">
    <w:p>
      <w:pPr>
        <w:pStyle w:val="FootnoteText"/>
      </w:pPr>
      <w:r>
        <w:rPr>
          <w:rStyle w:val="FootnoteReference"/>
        </w:rPr>
        <w:footnoteRef/>
      </w:r>
      <w:r>
        <w:t xml:space="preserve"> Cross-references: Josh 24:15-24; 1Kgs 18:21; Prov 23:26; Hos 7:8; Hos 10:2; Zeph 1:5-6; Matt 6:24; Matt 10:37; Luke 14:27-28; 1Cor 16:22; Jas 1:8.</w:t>
      </w:r>
    </w:p>
  </w:footnote>
  <w:footnote w:id="18610">
    <w:p>
      <w:pPr>
        <w:pStyle w:val="FootnoteText"/>
      </w:pPr>
      <w:r>
        <w:rPr>
          <w:rStyle w:val="FootnoteReference"/>
        </w:rPr>
        <w:footnoteRef/>
      </w:r>
      <w:r>
        <w:t xml:space="preserve"> Cross-references: Jer 14:19; Jer 15:1-4; Zech 11:8-9; Rev 2:5.</w:t>
      </w:r>
    </w:p>
  </w:footnote>
  <w:footnote w:id="186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2">
    <w:p>
      <w:pPr>
        <w:pStyle w:val="FootnoteText"/>
      </w:pPr>
      <w:r>
        <w:rPr>
          <w:rStyle w:val="FootnoteReference"/>
        </w:rPr>
        <w:footnoteRef/>
      </w:r>
      <w:r>
        <w:t xml:space="preserve"> Cross-references for "have need": Deut 8:12-14; Prov 30:9; Jer 2:31; Matt 9:12.</w:t>
      </w:r>
    </w:p>
  </w:footnote>
  <w:footnote w:id="18613">
    <w:p>
      <w:pPr>
        <w:pStyle w:val="FootnoteText"/>
      </w:pPr>
      <w:r>
        <w:rPr>
          <w:rStyle w:val="FootnoteReference"/>
        </w:rPr>
        <w:footnoteRef/>
      </w:r>
      <w:r>
        <w:t xml:space="preserve"> Cross-references for "wretched": Matt 5:3; Rom 7:24.</w:t>
      </w:r>
    </w:p>
  </w:footnote>
  <w:footnote w:id="18614">
    <w:p>
      <w:pPr>
        <w:pStyle w:val="FootnoteText"/>
      </w:pPr>
      <w:r>
        <w:rPr>
          <w:rStyle w:val="FootnoteReference"/>
        </w:rPr>
        <w:footnoteRef/>
      </w:r>
      <w:r>
        <w:t xml:space="preserve"> Cross-references for "blind": Isa 42:19; John 9:40-41; 2Pet 1:9.</w:t>
      </w:r>
    </w:p>
  </w:footnote>
  <w:footnote w:id="18615">
    <w:p>
      <w:pPr>
        <w:pStyle w:val="FootnoteText"/>
      </w:pPr>
      <w:r>
        <w:rPr>
          <w:rStyle w:val="FootnoteReference"/>
        </w:rPr>
        <w:footnoteRef/>
      </w:r>
      <w:r>
        <w:t xml:space="preserve"> Cross-references for "naked": Gen 3:7; Gen 3:10-11; Exod 32:35; Rev 16:15.</w:t>
      </w:r>
    </w:p>
  </w:footnote>
  <w:footnote w:id="18616">
    <w:p>
      <w:pPr>
        <w:pStyle w:val="FootnoteText"/>
      </w:pPr>
      <w:r>
        <w:rPr>
          <w:rStyle w:val="FootnoteReference"/>
        </w:rPr>
        <w:footnoteRef/>
      </w:r>
      <w:r>
        <w:t xml:space="preserve"> Cross-references: Rom 2:17-23.</w:t>
      </w:r>
    </w:p>
  </w:footnote>
  <w:footnote w:id="18617">
    <w:p>
      <w:pPr>
        <w:pStyle w:val="FootnoteText"/>
      </w:pPr>
      <w:r>
        <w:rPr>
          <w:rStyle w:val="FootnoteReference"/>
        </w:rPr>
        <w:footnoteRef/>
      </w:r>
      <w:r>
        <w:t xml:space="preserve"> Cross-references for "counsel": Ps 16:7; Ps 32:8; Ps 73:24; Ps 107:11; Prov 1:25; Prov 1:30; Prov 19:20; Eccl 8:2.</w:t>
      </w:r>
    </w:p>
  </w:footnote>
  <w:footnote w:id="18618">
    <w:p>
      <w:pPr>
        <w:pStyle w:val="FootnoteText"/>
      </w:pPr>
      <w:r>
        <w:rPr>
          <w:rStyle w:val="FootnoteReference"/>
        </w:rPr>
        <w:footnoteRef/>
      </w:r>
      <w:r>
        <w:t xml:space="preserve"> Cross-references for "gold": Mal 3:3; 1Cor 3:12-13; 1Pet 1:7.</w:t>
      </w:r>
    </w:p>
  </w:footnote>
  <w:footnote w:id="18619">
    <w:p>
      <w:pPr>
        <w:pStyle w:val="FootnoteText"/>
      </w:pPr>
      <w:r>
        <w:rPr>
          <w:rStyle w:val="FootnoteReference"/>
        </w:rPr>
        <w:footnoteRef/>
      </w:r>
      <w:r>
        <w:t xml:space="preserve"> Cross-references for "white": 2Cor 5:3; Rev 3:4-5; Rev 7:13; Rev 16:15; Rev 19:8.</w:t>
      </w:r>
    </w:p>
  </w:footnote>
  <w:footnote w:id="18620">
    <w:p>
      <w:pPr>
        <w:pStyle w:val="FootnoteText"/>
      </w:pPr>
      <w:r>
        <w:rPr>
          <w:rStyle w:val="FootnoteReference"/>
        </w:rPr>
        <w:footnoteRef/>
      </w:r>
      <w:r>
        <w:t xml:space="preserve"> Cross-references for "the shame": Isa 47:3; Jer 13:26; Dan 12:2; Mic 1:11; Nah 3:5; Rev 16:15.</w:t>
      </w:r>
    </w:p>
  </w:footnote>
  <w:footnote w:id="18621">
    <w:p>
      <w:pPr>
        <w:pStyle w:val="FootnoteText"/>
      </w:pPr>
      <w:r>
        <w:rPr>
          <w:rStyle w:val="FootnoteReference"/>
        </w:rPr>
        <w:footnoteRef/>
      </w:r>
      <w:r>
        <w:t xml:space="preserve"> Cross-references for "anoint": John 9:6-11; 1John 2:20-27.</w:t>
      </w:r>
    </w:p>
  </w:footnote>
  <w:footnote w:id="18622">
    <w:p>
      <w:pPr>
        <w:pStyle w:val="FootnoteText"/>
      </w:pPr>
      <w:r>
        <w:rPr>
          <w:rStyle w:val="FootnoteReference"/>
        </w:rPr>
        <w:footnoteRef/>
      </w:r>
      <w:r>
        <w:t xml:space="preserve"> Cross-references: Prov 23:23; Isa 55:1; Matt 13:44; Matt 25:9.</w:t>
      </w:r>
    </w:p>
  </w:footnote>
  <w:footnote w:id="18623">
    <w:p>
      <w:pPr>
        <w:pStyle w:val="FootnoteText"/>
      </w:pPr>
      <w:r>
        <w:rPr>
          <w:rStyle w:val="FootnoteReference"/>
        </w:rPr>
        <w:footnoteRef/>
      </w:r>
      <w:r>
        <w:t xml:space="preserve"> Cross-references: Luke 12:21; 2Cor 8:9; 1Tim 6:18; Jas 2:5; Rev 2:9.</w:t>
      </w:r>
    </w:p>
  </w:footnote>
  <w:footnote w:id="18624">
    <w:p>
      <w:pPr>
        <w:pStyle w:val="FootnoteText"/>
      </w:pPr>
      <w:r>
        <w:rPr>
          <w:rStyle w:val="FootnoteReference"/>
        </w:rPr>
        <w:footnoteRef/>
      </w:r>
      <w:r>
        <w:t xml:space="preserve"> Cross-references for "repent": Rev 2:5; Rev 2:21-22.</w:t>
      </w:r>
    </w:p>
  </w:footnote>
  <w:footnote w:id="18625">
    <w:p>
      <w:pPr>
        <w:pStyle w:val="FootnoteText"/>
      </w:pPr>
      <w:r>
        <w:rPr>
          <w:rStyle w:val="FootnoteReference"/>
        </w:rPr>
        <w:footnoteRef/>
      </w:r>
      <w:r>
        <w:t xml:space="preserve"> Cross-references: Num 25:11-13; Ps 69:9; John 2:17; Rom 12:11; 2Cor 7:11; Gal 4:18; Titus 2:14.</w:t>
      </w:r>
    </w:p>
  </w:footnote>
  <w:footnote w:id="18626">
    <w:p>
      <w:pPr>
        <w:pStyle w:val="FootnoteText"/>
      </w:pPr>
      <w:r>
        <w:rPr>
          <w:rStyle w:val="FootnoteReference"/>
        </w:rPr>
        <w:footnoteRef/>
      </w:r>
      <w:r>
        <w:t xml:space="preserve"> Cross-references for "I stand": Song 5:2-4; Luke 12:36.</w:t>
      </w:r>
    </w:p>
  </w:footnote>
  <w:footnote w:id="18627">
    <w:p>
      <w:pPr>
        <w:pStyle w:val="FootnoteText"/>
      </w:pPr>
      <w:r>
        <w:rPr>
          <w:rStyle w:val="FootnoteReference"/>
        </w:rPr>
        <w:footnoteRef/>
      </w:r>
      <w:r>
        <w:t xml:space="preserve"> Cross-references for "will sup": Luke 12:37; Luke 17:8; Rev 19:9.</w:t>
      </w:r>
    </w:p>
  </w:footnote>
  <w:footnote w:id="18628">
    <w:p>
      <w:pPr>
        <w:pStyle w:val="FootnoteText"/>
      </w:pPr>
      <w:r>
        <w:rPr>
          <w:rStyle w:val="FootnoteReference"/>
        </w:rPr>
        <w:footnoteRef/>
      </w:r>
      <w:r>
        <w:t xml:space="preserve"> Cross-references for "to sit": Matt 19:28; Luke 22:30; 1Cor 6:2-3; 2Tim 2:12; Rev 1:6; Rev 2:26-27.</w:t>
      </w:r>
    </w:p>
  </w:footnote>
  <w:footnote w:id="18629">
    <w:p>
      <w:pPr>
        <w:pStyle w:val="FootnoteText"/>
      </w:pPr>
      <w:r>
        <w:rPr>
          <w:rStyle w:val="FootnoteReference"/>
        </w:rPr>
        <w:footnoteRef/>
      </w:r>
      <w:r>
        <w:t xml:space="preserve"> Cross-references for "and am": Dan 7:13-14; Matt 28:18; John 5:22-23; Eph 1:20-23; Phil 2:9-21; Rev 5:6-8; Rev 7:17.</w:t>
      </w:r>
    </w:p>
  </w:footnote>
  <w:footnote w:id="18630">
    <w:p>
      <w:pPr>
        <w:pStyle w:val="FootnoteText"/>
      </w:pPr>
      <w:r>
        <w:rPr>
          <w:rStyle w:val="FootnoteReference"/>
        </w:rPr>
        <w:footnoteRef/>
      </w:r>
      <w:r>
        <w:t xml:space="preserve"> Cross-references: 1John 5:4-5; Rev 2:7; Rev 12:11.</w:t>
      </w:r>
    </w:p>
  </w:footnote>
  <w:footnote w:id="18631">
    <w:p>
      <w:pPr>
        <w:pStyle w:val="FootnoteText"/>
      </w:pPr>
      <w:r>
        <w:rPr>
          <w:rStyle w:val="FootnoteReference"/>
        </w:rPr>
        <w:footnoteRef/>
      </w:r>
      <w:r>
        <w:t xml:space="preserve"> Cross-references: Rev 2:7; Rev 2:11; Rev 2:17; Rev 3:6; Rev 3:13.</w:t>
      </w:r>
    </w:p>
  </w:footnote>
  <w:footnote w:id="18632">
    <w:p>
      <w:pPr>
        <w:pStyle w:val="FootnoteText"/>
      </w:pPr>
      <w:r>
        <w:rPr>
          <w:rStyle w:val="FootnoteReference"/>
        </w:rPr>
        <w:footnoteRef/>
      </w:r>
      <w:r>
        <w:t xml:space="preserve"> Cross-references for "a door": Exod 1:1; Matt 3:16; Mark 1:10; Luke 3:21; Acts 7:56; Acts 10:11.</w:t>
      </w:r>
    </w:p>
  </w:footnote>
  <w:footnote w:id="18633">
    <w:p>
      <w:pPr>
        <w:pStyle w:val="FootnoteText"/>
      </w:pPr>
      <w:r>
        <w:rPr>
          <w:rStyle w:val="FootnoteReference"/>
        </w:rPr>
        <w:footnoteRef/>
      </w:r>
      <w:r>
        <w:t xml:space="preserve"> Cross-references for "the first": Rev 1:10; Rev 16:17.</w:t>
      </w:r>
    </w:p>
  </w:footnote>
  <w:footnote w:id="18634">
    <w:p>
      <w:pPr>
        <w:pStyle w:val="FootnoteText"/>
      </w:pPr>
      <w:r>
        <w:rPr>
          <w:rStyle w:val="FootnoteReference"/>
        </w:rPr>
        <w:footnoteRef/>
      </w:r>
      <w:r>
        <w:t xml:space="preserve"> Cross-references for "I was": Ezek 3:12-14; Rev 1:10; Rev 17:3; Rev 21:10.</w:t>
      </w:r>
    </w:p>
  </w:footnote>
  <w:footnote w:id="18635">
    <w:p>
      <w:pPr>
        <w:pStyle w:val="FootnoteText"/>
      </w:pPr>
      <w:r>
        <w:rPr>
          <w:rStyle w:val="FootnoteReference"/>
        </w:rPr>
        <w:footnoteRef/>
      </w:r>
      <w:r>
        <w:t xml:space="preserve"> Cross-references for "a throne": Isa 6:1; Jer 17:12; Ezek 1:26; Ezek 1:28; Ezek 10:1; Rev 4:5; Rev 20:11.</w:t>
      </w:r>
    </w:p>
  </w:footnote>
  <w:footnote w:id="18636">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7">
    <w:p>
      <w:pPr>
        <w:pStyle w:val="FootnoteText"/>
      </w:pPr>
      <w:r>
        <w:rPr>
          <w:rStyle w:val="FootnoteReference"/>
        </w:rPr>
        <w:footnoteRef/>
      </w:r>
      <w:r>
        <w:t xml:space="preserve"> Cross-references for "like a": Exod 24:10; Ezek 1:26; Ezek 28:13; Rev 21:11; Rev 21:19-20.</w:t>
      </w:r>
    </w:p>
  </w:footnote>
  <w:footnote w:id="18638">
    <w:p>
      <w:pPr>
        <w:pStyle w:val="FootnoteText"/>
      </w:pPr>
      <w:r>
        <w:rPr>
          <w:rStyle w:val="FootnoteReference"/>
        </w:rPr>
        <w:footnoteRef/>
      </w:r>
      <w:r>
        <w:t xml:space="preserve"> Cross-references for "a rainbow": Gen 9:13-16; Isa 54:9-10; Ezek 1:28; Rev 10:1.</w:t>
      </w:r>
    </w:p>
  </w:footnote>
  <w:footnote w:id="18639">
    <w:p>
      <w:pPr>
        <w:pStyle w:val="FootnoteText"/>
      </w:pPr>
      <w:r>
        <w:rPr>
          <w:rStyle w:val="FootnoteReference"/>
        </w:rPr>
        <w:footnoteRef/>
      </w:r>
      <w:r>
        <w:t xml:space="preserve"> Cross-references: Exod 28:18; Exod 39:11; Ezek 28:13; Rev 21:19.</w:t>
      </w:r>
    </w:p>
  </w:footnote>
  <w:footnote w:id="18640">
    <w:p>
      <w:pPr>
        <w:pStyle w:val="FootnoteText"/>
      </w:pPr>
      <w:r>
        <w:rPr>
          <w:rStyle w:val="FootnoteReference"/>
        </w:rPr>
        <w:footnoteRef/>
      </w:r>
      <w:r>
        <w:t xml:space="preserve"> Cross-references for "were four": Matt 19:28; Luke 22:30; Rev 11:16; Rev 20:4.</w:t>
      </w:r>
    </w:p>
  </w:footnote>
  <w:footnote w:id="18641">
    <w:p>
      <w:pPr>
        <w:pStyle w:val="FootnoteText"/>
      </w:pPr>
      <w:r>
        <w:rPr>
          <w:rStyle w:val="FootnoteReference"/>
        </w:rPr>
        <w:footnoteRef/>
      </w:r>
      <w:r>
        <w:t xml:space="preserve"> Cross-references for "clothed": Rev 3:4-5; Rev 6:11; Rev 7:9; Rev 7:13-14; Rev 19:14.</w:t>
      </w:r>
    </w:p>
  </w:footnote>
  <w:footnote w:id="18642">
    <w:p>
      <w:pPr>
        <w:pStyle w:val="FootnoteText"/>
      </w:pPr>
      <w:r>
        <w:rPr>
          <w:rStyle w:val="FootnoteReference"/>
        </w:rPr>
        <w:footnoteRef/>
      </w:r>
      <w:r>
        <w:t xml:space="preserve"> Cross-references for "crowns": Ps 21:3; 2Tim 4:8; Rev 2:10; Rev 9:7; Esth 8:15.</w:t>
      </w:r>
    </w:p>
  </w:footnote>
  <w:footnote w:id="18643">
    <w:p>
      <w:pPr>
        <w:pStyle w:val="FootnoteText"/>
      </w:pPr>
      <w:r>
        <w:rPr>
          <w:rStyle w:val="FootnoteReference"/>
        </w:rPr>
        <w:footnoteRef/>
      </w:r>
      <w:r>
        <w:t xml:space="preserve"> Cross-references for "four and twenty": Rev 4:10; Rev 5:8; Rev 5:14; Rev 7:11; Rev 19:4.</w:t>
      </w:r>
    </w:p>
  </w:footnote>
  <w:footnote w:id="18644">
    <w:p>
      <w:pPr>
        <w:pStyle w:val="FootnoteText"/>
      </w:pPr>
      <w:r>
        <w:rPr>
          <w:rStyle w:val="FootnoteReference"/>
        </w:rPr>
        <w:footnoteRef/>
      </w:r>
      <w:r>
        <w:t xml:space="preserve"> Cross-references for "proceeded": Exod 19:16; Exod 20:18; Ps 18:13-14; Ps 68:35; Joel 3:16; Heb 12:18-29; Rev 8:5; Rev 11:19; Rev 16:17-18.</w:t>
      </w:r>
    </w:p>
  </w:footnote>
  <w:footnote w:id="18645">
    <w:p>
      <w:pPr>
        <w:pStyle w:val="FootnoteText"/>
      </w:pPr>
      <w:r>
        <w:rPr>
          <w:rStyle w:val="FootnoteReference"/>
        </w:rPr>
        <w:footnoteRef/>
      </w:r>
      <w:r>
        <w:t xml:space="preserve"> Cross-references for "seven": Gen 15:7; Exod 37:23; 2Chr 4:20; Ezek 1:13; Zech 4:2; Zech 4:11-14.</w:t>
      </w:r>
    </w:p>
  </w:footnote>
  <w:footnote w:id="18646">
    <w:p>
      <w:pPr>
        <w:pStyle w:val="FootnoteText"/>
      </w:pPr>
      <w:r>
        <w:rPr>
          <w:rStyle w:val="FootnoteReference"/>
        </w:rPr>
        <w:footnoteRef/>
      </w:r>
      <w:r>
        <w:t xml:space="preserve"> Cross-references for "the seven": Matt 3:11; Acts 2:3; 1Cor 12:4-11; Rev 1:4; Rev 3:1; Rev 5:6.</w:t>
      </w:r>
    </w:p>
  </w:footnote>
  <w:footnote w:id="186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50">
    <w:p>
      <w:pPr>
        <w:pStyle w:val="FootnoteText"/>
      </w:pPr>
      <w:r>
        <w:rPr>
          <w:rStyle w:val="FootnoteReference"/>
        </w:rPr>
        <w:footnoteRef/>
      </w:r>
      <w:r>
        <w:t xml:space="preserve"> Cross-references for "a sea": Exod 38:8; 1Kgs 7:23; Rev 15:2.</w:t>
      </w:r>
    </w:p>
  </w:footnote>
  <w:footnote w:id="18651">
    <w:p>
      <w:pPr>
        <w:pStyle w:val="FootnoteText"/>
      </w:pPr>
      <w:r>
        <w:rPr>
          <w:rStyle w:val="FootnoteReference"/>
        </w:rPr>
        <w:footnoteRef/>
      </w:r>
      <w:r>
        <w:t xml:space="preserve"> Cross-references for "crystal": Job 28:17; Ezek 1:22; Rev 21:11; Rev 22:1.</w:t>
      </w:r>
    </w:p>
  </w:footnote>
  <w:footnote w:id="18652">
    <w:p>
      <w:pPr>
        <w:pStyle w:val="FootnoteText"/>
      </w:pPr>
      <w:r>
        <w:rPr>
          <w:rStyle w:val="FootnoteReference"/>
        </w:rPr>
        <w:footnoteRef/>
      </w:r>
      <w:r>
        <w:t xml:space="preserve"> Cross-references for "the midst": Ezek 1:4-5; Rev 5:6; Rev 7:17.</w:t>
      </w:r>
    </w:p>
  </w:footnote>
  <w:footnote w:id="18653">
    <w:p>
      <w:pPr>
        <w:pStyle w:val="FootnoteText"/>
      </w:pPr>
      <w:r>
        <w:rPr>
          <w:rStyle w:val="FootnoteReference"/>
        </w:rPr>
        <w:footnoteRef/>
      </w:r>
      <w:r>
        <w:t xml:space="preserve"> Cross-references for "four beasts": Ezek 1:5-28; Ezek 10:14; Rev 4:8-9; Rev 5:6; Rev 5:14; Rev 6:1; Rev 7:11; Rev 14:3; Rev 15:7; Rev 19:4.</w:t>
      </w:r>
    </w:p>
  </w:footnote>
  <w:footnote w:id="18654">
    <w:p>
      <w:pPr>
        <w:pStyle w:val="FootnoteText"/>
      </w:pPr>
      <w:r>
        <w:rPr>
          <w:rStyle w:val="FootnoteReference"/>
        </w:rPr>
        <w:footnoteRef/>
      </w:r>
      <w:r>
        <w:t xml:space="preserve"> Cross-references for "full": Ezek 1:18; Ezek 10:12; Rev 4:8.</w:t>
      </w:r>
    </w:p>
  </w:footnote>
  <w:footnote w:id="18655">
    <w:p>
      <w:pPr>
        <w:pStyle w:val="FootnoteText"/>
      </w:pPr>
      <w:r>
        <w:rPr>
          <w:rStyle w:val="FootnoteReference"/>
        </w:rPr>
        <w:footnoteRef/>
      </w:r>
      <w:r>
        <w:t xml:space="preserve"> Cross-references for "the first beast": Gen 49:9; Num 2:2-34; Num 23:24; Num 24:9; Prov 28:2; Ezek 1:10; Ezek 10:14; Ezek 10:21; Rev 4:6.</w:t>
      </w:r>
    </w:p>
  </w:footnote>
  <w:footnote w:id="18656">
    <w:p>
      <w:pPr>
        <w:pStyle w:val="FootnoteText"/>
      </w:pPr>
      <w:r>
        <w:rPr>
          <w:rStyle w:val="FootnoteReference"/>
        </w:rPr>
        <w:footnoteRef/>
      </w:r>
      <w:r>
        <w:t xml:space="preserve"> Cross-references for "like a calf": Ezek 1:10; 1Cor 9:9-10.</w:t>
      </w:r>
    </w:p>
  </w:footnote>
  <w:footnote w:id="18657">
    <w:p>
      <w:pPr>
        <w:pStyle w:val="FootnoteText"/>
      </w:pPr>
      <w:r>
        <w:rPr>
          <w:rStyle w:val="FootnoteReference"/>
        </w:rPr>
        <w:footnoteRef/>
      </w:r>
      <w:r>
        <w:t xml:space="preserve"> Cross-references for "a flying": Deut 28:49; 2Sam 1:23; Isa 40:31; Ezek 1:8; Ezek 1:10; Ezek 10:14; Dan 7:4; Obad 1:4.</w:t>
      </w:r>
    </w:p>
  </w:footnote>
  <w:footnote w:id="18658">
    <w:p>
      <w:pPr>
        <w:pStyle w:val="FootnoteText"/>
      </w:pPr>
      <w:r>
        <w:rPr>
          <w:rStyle w:val="FootnoteReference"/>
        </w:rPr>
        <w:footnoteRef/>
      </w:r>
      <w:r>
        <w:t xml:space="preserve"> Cross-references: 1Cor 14:20.</w:t>
      </w:r>
    </w:p>
  </w:footnote>
  <w:footnote w:id="18659">
    <w:p>
      <w:pPr>
        <w:pStyle w:val="FootnoteText"/>
      </w:pPr>
      <w:r>
        <w:rPr>
          <w:rStyle w:val="FootnoteReference"/>
        </w:rPr>
        <w:footnoteRef/>
      </w:r>
      <w:r>
        <w:t xml:space="preserve"> Cross-references for "full": 1Tim 4:16; Rev 4:6.</w:t>
      </w:r>
    </w:p>
  </w:footnote>
  <w:footnote w:id="18660">
    <w:p>
      <w:pPr>
        <w:pStyle w:val="FootnoteText"/>
      </w:pPr>
      <w:r>
        <w:rPr>
          <w:rStyle w:val="FootnoteReference"/>
        </w:rPr>
        <w:footnoteRef/>
      </w:r>
      <w:r>
        <w:t xml:space="preserve"> Cross-references for "Holy": Exod 15:11; Isa 6:3; Rev 3:7.</w:t>
      </w:r>
    </w:p>
  </w:footnote>
  <w:footnote w:id="18661">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2">
    <w:p>
      <w:pPr>
        <w:pStyle w:val="FootnoteText"/>
      </w:pPr>
      <w:r>
        <w:rPr>
          <w:rStyle w:val="FootnoteReference"/>
        </w:rPr>
        <w:footnoteRef/>
      </w:r>
      <w:r>
        <w:t xml:space="preserve"> Cross-references: Isa 6:2-13; Ezek 1:6; Ezek 10:21-22; 2Tim 4:2.</w:t>
      </w:r>
    </w:p>
  </w:footnote>
  <w:footnote w:id="18663">
    <w:p>
      <w:pPr>
        <w:pStyle w:val="FootnoteText"/>
      </w:pPr>
      <w:r>
        <w:rPr>
          <w:rStyle w:val="FootnoteReference"/>
        </w:rPr>
        <w:footnoteRef/>
      </w:r>
      <w:r>
        <w:t xml:space="preserve"> Cross-references: Exod 15:18; Ps 48:14; Heb 7:8; Heb 7:25; Rev 1:18; Rev 5:14; Rev 10:6; Rev 15:7.</w:t>
      </w:r>
    </w:p>
  </w:footnote>
  <w:footnote w:id="18664">
    <w:p>
      <w:pPr>
        <w:pStyle w:val="FootnoteText"/>
      </w:pPr>
      <w:r>
        <w:rPr>
          <w:rStyle w:val="FootnoteReference"/>
        </w:rPr>
        <w:footnoteRef/>
      </w:r>
      <w:r>
        <w:t xml:space="preserve"> Cross-references for "fall": Job 1:20; Ps 72:11; Matt 2:11; Rev 5:8; Rev 5:14; Rev 19:4.</w:t>
      </w:r>
    </w:p>
  </w:footnote>
  <w:footnote w:id="18665">
    <w:p>
      <w:pPr>
        <w:pStyle w:val="FootnoteText"/>
      </w:pPr>
      <w:r>
        <w:rPr>
          <w:rStyle w:val="FootnoteReference"/>
        </w:rPr>
        <w:footnoteRef/>
      </w:r>
      <w:r>
        <w:t xml:space="preserve"> Cross-references for "worship": 1Chr 29:20; 2Chr 7:3; Ps 95:6; Matt 4:9-10; Luke 24:52; Rev 4:9; Rev 7:11; Rev 15:4; Rev 22:8-9.</w:t>
      </w:r>
    </w:p>
  </w:footnote>
  <w:footnote w:id="18666">
    <w:p>
      <w:pPr>
        <w:pStyle w:val="FootnoteText"/>
      </w:pPr>
      <w:r>
        <w:rPr>
          <w:rStyle w:val="FootnoteReference"/>
        </w:rPr>
        <w:footnoteRef/>
      </w:r>
      <w:r>
        <w:t xml:space="preserve"> Cross-references for "cast": 1Chr 29:11-16; Ps 115:1; 1Cor 15:10; Rev 4:4.</w:t>
      </w:r>
    </w:p>
  </w:footnote>
  <w:footnote w:id="18667">
    <w:p>
      <w:pPr>
        <w:pStyle w:val="FootnoteText"/>
      </w:pPr>
      <w:r>
        <w:rPr>
          <w:rStyle w:val="FootnoteReference"/>
        </w:rPr>
        <w:footnoteRef/>
      </w:r>
      <w:r>
        <w:t xml:space="preserve"> Cross-references for "to receive": Deut 32:4; 1Chr 16:28-29; Neh 9:5; Job 36:3; Ps 29:1-2; Ps 68:34; Ps 96:7-8; Rev 14:7.</w:t>
      </w:r>
    </w:p>
  </w:footnote>
  <w:footnote w:id="18668">
    <w:p>
      <w:pPr>
        <w:pStyle w:val="FootnoteText"/>
      </w:pPr>
      <w:r>
        <w:rPr>
          <w:rStyle w:val="FootnoteReference"/>
        </w:rPr>
        <w:footnoteRef/>
      </w:r>
      <w:r>
        <w:t xml:space="preserve"> Cross-references for "and for": Prov 16:4; Rom 11:36.</w:t>
      </w:r>
    </w:p>
  </w:footnote>
  <w:footnote w:id="18669">
    <w:p>
      <w:pPr>
        <w:pStyle w:val="FootnoteText"/>
      </w:pPr>
      <w:r>
        <w:rPr>
          <w:rStyle w:val="FootnoteReference"/>
        </w:rPr>
        <w:footnoteRef/>
      </w:r>
      <w:r>
        <w:t xml:space="preserve"> Cross-references: 2Sam 22:4; Ps 18:3; Rev 5:2; Rev 5:9; Rev 5:12.</w:t>
      </w:r>
    </w:p>
  </w:footnote>
  <w:footnote w:id="18670">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1">
    <w:p>
      <w:pPr>
        <w:pStyle w:val="FootnoteText"/>
      </w:pPr>
      <w:r>
        <w:rPr>
          <w:rStyle w:val="FootnoteReference"/>
        </w:rPr>
        <w:footnoteRef/>
      </w:r>
      <w:r>
        <w:t xml:space="preserve"> Cross-references for "a book": Isa 34:16; Ezek 2:9-10; Rev 10:2; Rev 10:8-11.</w:t>
      </w:r>
    </w:p>
  </w:footnote>
  <w:footnote w:id="18672">
    <w:p>
      <w:pPr>
        <w:pStyle w:val="FootnoteText"/>
      </w:pPr>
      <w:r>
        <w:rPr>
          <w:rStyle w:val="FootnoteReference"/>
        </w:rPr>
        <w:footnoteRef/>
      </w:r>
      <w:r>
        <w:t xml:space="preserve"> Cross-references for "sealed": Isa 8:16; Isa 29:11; Dan 8:26; Dan 12:4-9; Rev 6:1.</w:t>
      </w:r>
    </w:p>
  </w:footnote>
  <w:footnote w:id="18673">
    <w:p>
      <w:pPr>
        <w:pStyle w:val="FootnoteText"/>
      </w:pPr>
      <w:r>
        <w:rPr>
          <w:rStyle w:val="FootnoteReference"/>
        </w:rPr>
        <w:footnoteRef/>
      </w:r>
      <w:r>
        <w:t xml:space="preserve"> Cross-references: Rev 4:3.</w:t>
      </w:r>
    </w:p>
  </w:footnote>
  <w:footnote w:id="18674">
    <w:p>
      <w:pPr>
        <w:pStyle w:val="FootnoteText"/>
      </w:pPr>
      <w:r>
        <w:rPr>
          <w:rStyle w:val="FootnoteReference"/>
        </w:rPr>
        <w:footnoteRef/>
      </w:r>
      <w:r>
        <w:t xml:space="preserve"> Cross-references for "a strong": Ps 103:20.</w:t>
      </w:r>
    </w:p>
  </w:footnote>
  <w:footnote w:id="18675">
    <w:p>
      <w:pPr>
        <w:pStyle w:val="FootnoteText"/>
      </w:pPr>
      <w:r>
        <w:rPr>
          <w:rStyle w:val="FootnoteReference"/>
        </w:rPr>
        <w:footnoteRef/>
      </w:r>
      <w:r>
        <w:t xml:space="preserve"> Cross-references: Isa 29:11-12; Isa 41:22-23; Rev 5:5.</w:t>
      </w:r>
    </w:p>
  </w:footnote>
  <w:footnote w:id="18676">
    <w:p>
      <w:pPr>
        <w:pStyle w:val="FootnoteText"/>
      </w:pPr>
      <w:r>
        <w:rPr>
          <w:rStyle w:val="FootnoteReference"/>
        </w:rPr>
        <w:footnoteRef/>
      </w:r>
      <w:r>
        <w:t xml:space="preserve"> Cross-references: Isa 40:13-14; Isa 41:28; Rom 11:34; Rev 5:13.</w:t>
      </w:r>
    </w:p>
  </w:footnote>
  <w:footnote w:id="18677">
    <w:p>
      <w:pPr>
        <w:pStyle w:val="FootnoteText"/>
      </w:pPr>
      <w:r>
        <w:rPr>
          <w:rStyle w:val="FootnoteReference"/>
        </w:rPr>
        <w:footnoteRef/>
      </w:r>
      <w:r>
        <w:t xml:space="preserve"> Cross-references for "Weep": Jer 31:16; Luke 7:13; Luke 8:52; Luke 23:28; John 20:13.</w:t>
      </w:r>
    </w:p>
  </w:footnote>
  <w:footnote w:id="18678">
    <w:p>
      <w:pPr>
        <w:pStyle w:val="FootnoteText"/>
      </w:pPr>
      <w:r>
        <w:rPr>
          <w:rStyle w:val="FootnoteReference"/>
        </w:rPr>
        <w:footnoteRef/>
      </w:r>
      <w:r>
        <w:t xml:space="preserve"> Cross-references for "the Lion": Gen 49:9-10; Num 24:9; Heb 7:14.</w:t>
      </w:r>
    </w:p>
  </w:footnote>
  <w:footnote w:id="1867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80">
    <w:p>
      <w:pPr>
        <w:pStyle w:val="FootnoteText"/>
      </w:pPr>
      <w:r>
        <w:rPr>
          <w:rStyle w:val="FootnoteReference"/>
        </w:rPr>
        <w:footnoteRef/>
      </w:r>
      <w:r>
        <w:t xml:space="preserve"> Cross-references for "the Root": Isa 11:1; Isa 11:10; Jer 23:5-6; Rom 1:3; Rom 15:12; Rev 22:16.</w:t>
      </w:r>
    </w:p>
  </w:footnote>
  <w:footnote w:id="18681">
    <w:p>
      <w:pPr>
        <w:pStyle w:val="FootnoteText"/>
      </w:pPr>
      <w:r>
        <w:rPr>
          <w:rStyle w:val="FootnoteReference"/>
        </w:rPr>
        <w:footnoteRef/>
      </w:r>
      <w:r>
        <w:t xml:space="preserve"> Personal name: David. Personal-name meaning: David — Beloved. Source form: David.</w:t>
      </w:r>
    </w:p>
  </w:footnote>
  <w:footnote w:id="18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3">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4">
    <w:p>
      <w:pPr>
        <w:pStyle w:val="FootnoteText"/>
      </w:pPr>
      <w:r>
        <w:rPr>
          <w:rStyle w:val="FootnoteReference"/>
        </w:rPr>
        <w:footnoteRef/>
      </w:r>
      <w:r>
        <w:t xml:space="preserve"> Cross-references: Rev 4:4; Rev 4:10; Rev 7:13.</w:t>
      </w:r>
    </w:p>
  </w:footnote>
  <w:footnote w:id="18685">
    <w:p>
      <w:pPr>
        <w:pStyle w:val="FootnoteText"/>
      </w:pPr>
      <w:r>
        <w:rPr>
          <w:rStyle w:val="FootnoteReference"/>
        </w:rPr>
        <w:footnoteRef/>
      </w:r>
      <w:r>
        <w:t xml:space="preserve"> Cross-references: Rev 1:1; Rev 6:1.</w:t>
      </w:r>
    </w:p>
  </w:footnote>
  <w:footnote w:id="18686">
    <w:p>
      <w:pPr>
        <w:pStyle w:val="FootnoteText"/>
      </w:pPr>
      <w:r>
        <w:rPr>
          <w:rStyle w:val="FootnoteReference"/>
        </w:rPr>
        <w:footnoteRef/>
      </w:r>
      <w:r>
        <w:t xml:space="preserve"> Cross-references for "in the midst of the throne": Rev 4:4-6.</w:t>
      </w:r>
    </w:p>
  </w:footnote>
  <w:footnote w:id="18687">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8">
    <w:p>
      <w:pPr>
        <w:pStyle w:val="FootnoteText"/>
      </w:pPr>
      <w:r>
        <w:rPr>
          <w:rStyle w:val="FootnoteReference"/>
        </w:rPr>
        <w:footnoteRef/>
      </w:r>
      <w:r>
        <w:t xml:space="preserve"> Cross-references for "seven horns": 1Sam 2:10; Dan 7:14; Mic 4:13; Hab 3:4; Luke 1:69; Phil 2:9-11.</w:t>
      </w:r>
    </w:p>
  </w:footnote>
  <w:footnote w:id="18689">
    <w:p>
      <w:pPr>
        <w:pStyle w:val="FootnoteText"/>
      </w:pPr>
      <w:r>
        <w:rPr>
          <w:rStyle w:val="FootnoteReference"/>
        </w:rPr>
        <w:footnoteRef/>
      </w:r>
      <w:r>
        <w:t xml:space="preserve"> Cross-references for "seven eyes": 2Chr 16:9; Zech 3:9; Zech 4:10.</w:t>
      </w:r>
    </w:p>
  </w:footnote>
  <w:footnote w:id="18690">
    <w:p>
      <w:pPr>
        <w:pStyle w:val="FootnoteText"/>
      </w:pPr>
      <w:r>
        <w:rPr>
          <w:rStyle w:val="FootnoteReference"/>
        </w:rPr>
        <w:footnoteRef/>
      </w:r>
      <w:r>
        <w:t xml:space="preserve"> Cross-references for "the seven Spirits": Rev 4:5.</w:t>
      </w:r>
    </w:p>
  </w:footnote>
  <w:footnote w:id="1869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4">
    <w:p>
      <w:pPr>
        <w:pStyle w:val="FootnoteText"/>
      </w:pPr>
      <w:r>
        <w:rPr>
          <w:rStyle w:val="FootnoteReference"/>
        </w:rPr>
        <w:footnoteRef/>
      </w:r>
      <w:r>
        <w:t xml:space="preserve"> Cross-references: Rev 4:2-3; Rev 5:1.</w:t>
      </w:r>
    </w:p>
  </w:footnote>
  <w:footnote w:id="18695">
    <w:p>
      <w:pPr>
        <w:pStyle w:val="FootnoteText"/>
      </w:pPr>
      <w:r>
        <w:rPr>
          <w:rStyle w:val="FootnoteReference"/>
        </w:rPr>
        <w:footnoteRef/>
      </w:r>
      <w:r>
        <w:t xml:space="preserve"> Cross-references for "the four": John 5:23; Rom 14:10-12; Phil 2:9-11; Heb 1:6; Rev 4:4; Rev 4:8; Rev 4:10; Rev 5:14; Rev 7:10-12; Rev 19:4.</w:t>
      </w:r>
    </w:p>
  </w:footnote>
  <w:footnote w:id="18696">
    <w:p>
      <w:pPr>
        <w:pStyle w:val="FootnoteText"/>
      </w:pPr>
      <w:r>
        <w:rPr>
          <w:rStyle w:val="FootnoteReference"/>
        </w:rPr>
        <w:footnoteRef/>
      </w:r>
      <w:r>
        <w:t xml:space="preserve"> Cross-references for "golden": Rev 15:7.</w:t>
      </w:r>
    </w:p>
  </w:footnote>
  <w:footnote w:id="18697">
    <w:p>
      <w:pPr>
        <w:pStyle w:val="FootnoteText"/>
      </w:pPr>
      <w:r>
        <w:rPr>
          <w:rStyle w:val="FootnoteReference"/>
        </w:rPr>
        <w:footnoteRef/>
      </w:r>
      <w:r>
        <w:t xml:space="preserve"> Cross-references for "the prayers": Ps 141:2; Rev 8:3-4.</w:t>
      </w:r>
    </w:p>
  </w:footnote>
  <w:footnote w:id="18698">
    <w:p>
      <w:pPr>
        <w:pStyle w:val="FootnoteText"/>
      </w:pPr>
      <w:r>
        <w:rPr>
          <w:rStyle w:val="FootnoteReference"/>
        </w:rPr>
        <w:footnoteRef/>
      </w:r>
      <w:r>
        <w:t xml:space="preserve"> Cross-references for "sung": Ps 33:3; Ps 40:3; Ps 96:1; Ps 98:1; Ps 144:9; Ps 149:1; Isa 42:10; Rev 7:10-12; Rev 14:3.</w:t>
      </w:r>
    </w:p>
  </w:footnote>
  <w:footnote w:id="18699">
    <w:p>
      <w:pPr>
        <w:pStyle w:val="FootnoteText"/>
      </w:pPr>
      <w:r>
        <w:rPr>
          <w:rStyle w:val="FootnoteReference"/>
        </w:rPr>
        <w:footnoteRef/>
      </w:r>
      <w:r>
        <w:t xml:space="preserve"> Cross-references: Rev 4:11; Rev 5:2-3.</w:t>
      </w:r>
    </w:p>
  </w:footnote>
  <w:footnote w:id="18700">
    <w:p>
      <w:pPr>
        <w:pStyle w:val="FootnoteText"/>
      </w:pPr>
      <w:r>
        <w:rPr>
          <w:rStyle w:val="FootnoteReference"/>
        </w:rPr>
        <w:footnoteRef/>
      </w:r>
      <w:r>
        <w:t xml:space="preserve"> Cross-references: Rev 5:6; Rev 5:12; Rev 13:8.</w:t>
      </w:r>
    </w:p>
  </w:footnote>
  <w:footnote w:id="18701">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2">
    <w:p>
      <w:pPr>
        <w:pStyle w:val="FootnoteText"/>
      </w:pPr>
      <w:r>
        <w:rPr>
          <w:rStyle w:val="FootnoteReference"/>
        </w:rPr>
        <w:footnoteRef/>
      </w:r>
      <w:r>
        <w:t xml:space="preserve"> Cross-references: Dan 4:1; Dan 6:25; Mark 16:15-16; Col 1:23; Rev 7:9; Rev 11:9; Rev 14:6.</w:t>
      </w:r>
    </w:p>
  </w:footnote>
  <w:footnote w:id="18703">
    <w:p>
      <w:pPr>
        <w:pStyle w:val="FootnoteText"/>
      </w:pPr>
      <w:r>
        <w:rPr>
          <w:rStyle w:val="FootnoteReference"/>
        </w:rPr>
        <w:footnoteRef/>
      </w:r>
      <w:r>
        <w:t xml:space="preserve"> Cross-references for "kings": Exod 19:6; 1Pet 2:5-9; Rev 1:6; Rev 20:6; Rev 22:5.</w:t>
      </w:r>
    </w:p>
  </w:footnote>
  <w:footnote w:id="18704">
    <w:p>
      <w:pPr>
        <w:pStyle w:val="FootnoteText"/>
      </w:pPr>
      <w:r>
        <w:rPr>
          <w:rStyle w:val="FootnoteReference"/>
        </w:rPr>
        <w:footnoteRef/>
      </w:r>
      <w:r>
        <w:t xml:space="preserve"> Cross-references: Dan 7:18; Dan 7:27; Rev 20:6.</w:t>
      </w:r>
    </w:p>
  </w:footnote>
  <w:footnote w:id="18705">
    <w:p>
      <w:pPr>
        <w:pStyle w:val="FootnoteText"/>
      </w:pPr>
      <w:r>
        <w:rPr>
          <w:rStyle w:val="FootnoteReference"/>
        </w:rPr>
        <w:footnoteRef/>
      </w:r>
      <w:r>
        <w:t xml:space="preserve"> Cross-references for "the throne": Rev 4:4; Rev 4:6; Rev 4:9-10.</w:t>
      </w:r>
    </w:p>
  </w:footnote>
  <w:footnote w:id="18706">
    <w:p>
      <w:pPr>
        <w:pStyle w:val="FootnoteText"/>
      </w:pPr>
      <w:r>
        <w:rPr>
          <w:rStyle w:val="FootnoteReference"/>
        </w:rPr>
        <w:footnoteRef/>
      </w:r>
      <w:r>
        <w:t xml:space="preserve"> Cross-references: Deut 33:2; Ps 68:17; Dan 7:10; Heb 12:22; Rev 19:6.</w:t>
      </w:r>
    </w:p>
  </w:footnote>
  <w:footnote w:id="18707">
    <w:p>
      <w:pPr>
        <w:pStyle w:val="FootnoteText"/>
      </w:pPr>
      <w:r>
        <w:rPr>
          <w:rStyle w:val="FootnoteReference"/>
        </w:rPr>
        <w:footnoteRef/>
      </w:r>
      <w:r>
        <w:t xml:space="preserve"> Cross-references for "Worthy": Zech 13:7; Rev 5:9.</w:t>
      </w:r>
    </w:p>
  </w:footnote>
  <w:footnote w:id="18708">
    <w:p>
      <w:pPr>
        <w:pStyle w:val="FootnoteText"/>
      </w:pPr>
      <w:r>
        <w:rPr>
          <w:rStyle w:val="FootnoteReference"/>
        </w:rPr>
        <w:footnoteRef/>
      </w:r>
      <w:r>
        <w:t xml:space="preserve"> Cross-references for "to receive": Matt 28:18; John 3:35-36; John 17:2; 2Cor 8:9; Phil 2:9-11; 1Tim 1:17; Rev 4:11; Rev 7:12; Rev 19:1.</w:t>
      </w:r>
    </w:p>
  </w:footnote>
  <w:footnote w:id="18709">
    <w:p>
      <w:pPr>
        <w:pStyle w:val="FootnoteText"/>
      </w:pPr>
      <w:r>
        <w:rPr>
          <w:rStyle w:val="FootnoteReference"/>
        </w:rPr>
        <w:footnoteRef/>
      </w:r>
      <w:r>
        <w:t xml:space="preserve"> Cross-references for "such": Isa 24:14; Isa 42:10.</w:t>
      </w:r>
    </w:p>
  </w:footnote>
  <w:footnote w:id="18710">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1">
    <w:p>
      <w:pPr>
        <w:pStyle w:val="FootnoteText"/>
      </w:pPr>
      <w:r>
        <w:rPr>
          <w:rStyle w:val="FootnoteReference"/>
        </w:rPr>
        <w:footnoteRef/>
      </w:r>
      <w:r>
        <w:t xml:space="preserve"> Cross-references: Rev 4:2-3.</w:t>
      </w:r>
    </w:p>
  </w:footnote>
  <w:footnote w:id="18712">
    <w:p>
      <w:pPr>
        <w:pStyle w:val="FootnoteText"/>
      </w:pPr>
      <w:r>
        <w:rPr>
          <w:rStyle w:val="FootnoteReference"/>
        </w:rPr>
        <w:footnoteRef/>
      </w:r>
      <w:r>
        <w:t xml:space="preserve"> Cross-references: Rev 5:6; Rev 5:9; Rev 6:16; Rev 7:10.</w:t>
      </w:r>
    </w:p>
  </w:footnote>
  <w:footnote w:id="18713">
    <w:p>
      <w:pPr>
        <w:pStyle w:val="FootnoteText"/>
      </w:pPr>
      <w:r>
        <w:rPr>
          <w:rStyle w:val="FootnoteReference"/>
        </w:rPr>
        <w:footnoteRef/>
      </w:r>
      <w:r>
        <w:t xml:space="preserve"> Cross-references for "the four": Rev 19:4.</w:t>
      </w:r>
    </w:p>
  </w:footnote>
  <w:footnote w:id="18714">
    <w:p>
      <w:pPr>
        <w:pStyle w:val="FootnoteText"/>
      </w:pPr>
      <w:r>
        <w:rPr>
          <w:rStyle w:val="FootnoteReference"/>
        </w:rPr>
        <w:footnoteRef/>
      </w:r>
      <w:r>
        <w:t xml:space="preserve"> Cross-references for "And the four and": Rev 4:9-11.</w:t>
      </w:r>
    </w:p>
  </w:footnote>
  <w:footnote w:id="18715">
    <w:p>
      <w:pPr>
        <w:pStyle w:val="FootnoteText"/>
      </w:pPr>
      <w:r>
        <w:rPr>
          <w:rStyle w:val="FootnoteReference"/>
        </w:rPr>
        <w:footnoteRef/>
      </w:r>
      <w:r>
        <w:t xml:space="preserve"> Cross-references for "the noise": Rev 4:5; Rev 10:3-4; Rev 11:19.</w:t>
      </w:r>
    </w:p>
  </w:footnote>
  <w:footnote w:id="18716">
    <w:p>
      <w:pPr>
        <w:pStyle w:val="FootnoteText"/>
      </w:pPr>
      <w:r>
        <w:rPr>
          <w:rStyle w:val="FootnoteReference"/>
        </w:rPr>
        <w:footnoteRef/>
      </w:r>
      <w:r>
        <w:t xml:space="preserve"> Cross-references: Acts 4:20; Rev 4:6-7; Rev 6:3; Rev 6:5; Rev 6:7.</w:t>
      </w:r>
    </w:p>
  </w:footnote>
  <w:footnote w:id="18717">
    <w:p>
      <w:pPr>
        <w:pStyle w:val="FootnoteText"/>
      </w:pPr>
      <w:r>
        <w:rPr>
          <w:rStyle w:val="FootnoteReference"/>
        </w:rPr>
        <w:footnoteRef/>
      </w:r>
      <w:r>
        <w:t xml:space="preserve"> Cross-references for "a white": Zech 1:8; Zech 6:3-8; Rev 19:11; Rev 19:14.</w:t>
      </w:r>
    </w:p>
  </w:footnote>
  <w:footnote w:id="18718">
    <w:p>
      <w:pPr>
        <w:pStyle w:val="FootnoteText"/>
      </w:pPr>
      <w:r>
        <w:rPr>
          <w:rStyle w:val="FootnoteReference"/>
        </w:rPr>
        <w:footnoteRef/>
      </w:r>
      <w:r>
        <w:t xml:space="preserve"> Cross-references for "and a": Zech 6:11-13; Matt 28:18; Rev 14:14; Rev 19:12.</w:t>
      </w:r>
    </w:p>
  </w:footnote>
  <w:footnote w:id="18719">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20">
    <w:p>
      <w:pPr>
        <w:pStyle w:val="FootnoteText"/>
      </w:pPr>
      <w:r>
        <w:rPr>
          <w:rStyle w:val="FootnoteReference"/>
        </w:rPr>
        <w:footnoteRef/>
      </w:r>
      <w:r>
        <w:t xml:space="preserve"> Cross-references: Ps 45:3-5; Ps 76:7.</w:t>
      </w:r>
    </w:p>
  </w:footnote>
  <w:footnote w:id="18721">
    <w:p>
      <w:pPr>
        <w:pStyle w:val="FootnoteText"/>
      </w:pPr>
      <w:r>
        <w:rPr>
          <w:rStyle w:val="FootnoteReference"/>
        </w:rPr>
        <w:footnoteRef/>
      </w:r>
      <w:r>
        <w:t xml:space="preserve"> Cross-references: Rev 4:7; Rev 6:1.</w:t>
      </w:r>
    </w:p>
  </w:footnote>
  <w:footnote w:id="18722">
    <w:p>
      <w:pPr>
        <w:pStyle w:val="FootnoteText"/>
      </w:pPr>
      <w:r>
        <w:rPr>
          <w:rStyle w:val="FootnoteReference"/>
        </w:rPr>
        <w:footnoteRef/>
      </w:r>
      <w:r>
        <w:t xml:space="preserve"> Cross-references for "And there": Ps 17:13; Isa 10:5-6; Ezek 30:24-25.</w:t>
      </w:r>
    </w:p>
  </w:footnote>
  <w:footnote w:id="18723">
    <w:p>
      <w:pPr>
        <w:pStyle w:val="FootnoteText"/>
      </w:pPr>
      <w:r>
        <w:rPr>
          <w:rStyle w:val="FootnoteReference"/>
        </w:rPr>
        <w:footnoteRef/>
      </w:r>
      <w:r>
        <w:t xml:space="preserve"> Cross-references for "horse": Zech 1:8; Zech 6:2; Rev 12:3; Rev 17:3; Rev 17:6.</w:t>
      </w:r>
    </w:p>
  </w:footnote>
  <w:footnote w:id="18724">
    <w:p>
      <w:pPr>
        <w:pStyle w:val="FootnoteText"/>
      </w:pPr>
      <w:r>
        <w:rPr>
          <w:rStyle w:val="FootnoteReference"/>
        </w:rPr>
        <w:footnoteRef/>
      </w:r>
      <w:r>
        <w:t xml:space="preserve"> Cross-references for "power": Exod 9:16-17; Isa 37:26-27; Ezek 29:18-20; Dan 2:37-38; Dan 5:19; John 19:11; Rev 13:10.</w:t>
      </w:r>
    </w:p>
  </w:footnote>
  <w:footnote w:id="18725">
    <w:p>
      <w:pPr>
        <w:pStyle w:val="FootnoteText"/>
      </w:pPr>
      <w:r>
        <w:rPr>
          <w:rStyle w:val="FootnoteReference"/>
        </w:rPr>
        <w:footnoteRef/>
      </w:r>
      <w:r>
        <w:t xml:space="preserve"> Cross-references for "he had": Rev 4:6-7; Rev 5:5; Rev 5:9; Rev 6:1.</w:t>
      </w:r>
    </w:p>
  </w:footnote>
  <w:footnote w:id="18726">
    <w:p>
      <w:pPr>
        <w:pStyle w:val="FootnoteText"/>
      </w:pPr>
      <w:r>
        <w:rPr>
          <w:rStyle w:val="FootnoteReference"/>
        </w:rPr>
        <w:footnoteRef/>
      </w:r>
      <w:r>
        <w:t xml:space="preserve"> Cross-references for "a black": Zech 6:2; Zech 6:6.</w:t>
      </w:r>
    </w:p>
  </w:footnote>
  <w:footnote w:id="18727">
    <w:p>
      <w:pPr>
        <w:pStyle w:val="FootnoteText"/>
      </w:pPr>
      <w:r>
        <w:rPr>
          <w:rStyle w:val="FootnoteReference"/>
        </w:rPr>
        <w:footnoteRef/>
      </w:r>
      <w:r>
        <w:t xml:space="preserve"> Cross-references: Lev 26:26; Lam 5:10; Ezek 4:10; Ezek 4:16.</w:t>
      </w:r>
    </w:p>
  </w:footnote>
  <w:footnote w:id="18728">
    <w:p>
      <w:pPr>
        <w:pStyle w:val="FootnoteText"/>
      </w:pPr>
      <w:r>
        <w:rPr>
          <w:rStyle w:val="FootnoteReference"/>
        </w:rPr>
        <w:footnoteRef/>
      </w:r>
      <w:r>
        <w:t xml:space="preserve"> Cross-references for "and see": Ps 76:10; Rev 9:4.</w:t>
      </w:r>
    </w:p>
  </w:footnote>
  <w:footnote w:id="18729">
    <w:p>
      <w:pPr>
        <w:pStyle w:val="FootnoteText"/>
      </w:pPr>
      <w:r>
        <w:rPr>
          <w:rStyle w:val="FootnoteReference"/>
        </w:rPr>
        <w:footnoteRef/>
      </w:r>
      <w:r>
        <w:t xml:space="preserve"> Cross-references: Rev 4:7; Rev 6:1; Rev 6:3; Rev 6:5.</w:t>
      </w:r>
    </w:p>
  </w:footnote>
  <w:footnote w:id="18730">
    <w:p>
      <w:pPr>
        <w:pStyle w:val="FootnoteText"/>
      </w:pPr>
      <w:r>
        <w:rPr>
          <w:rStyle w:val="FootnoteReference"/>
        </w:rPr>
        <w:footnoteRef/>
      </w:r>
      <w:r>
        <w:t xml:space="preserve"> Cross-references for "pale": Zech 6:3.</w:t>
      </w:r>
    </w:p>
  </w:footnote>
  <w:footnote w:id="18731">
    <w:p>
      <w:pPr>
        <w:pStyle w:val="FootnoteText"/>
      </w:pPr>
      <w:r>
        <w:rPr>
          <w:rStyle w:val="FootnoteReference"/>
        </w:rPr>
        <w:footnoteRef/>
      </w:r>
      <w:r>
        <w:t xml:space="preserve"> Cross-references for "was Death": Isa 25:8; Hos 13:14; Hab 2:5; 1Cor 15:55; Rev 20:13-14.</w:t>
      </w:r>
    </w:p>
  </w:footnote>
  <w:footnote w:id="18732">
    <w:p>
      <w:pPr>
        <w:pStyle w:val="FootnoteText"/>
      </w:pPr>
      <w:r>
        <w:rPr>
          <w:rStyle w:val="FootnoteReference"/>
        </w:rPr>
        <w:footnoteRef/>
      </w:r>
      <w:r>
        <w:t xml:space="preserve"> Cross-references for "over": Rev 8:7-12; Rev 9:15; Rev 9:18; Rev 12:4.</w:t>
      </w:r>
    </w:p>
  </w:footnote>
  <w:footnote w:id="18733">
    <w:p>
      <w:pPr>
        <w:pStyle w:val="FootnoteText"/>
      </w:pPr>
      <w:r>
        <w:rPr>
          <w:rStyle w:val="FootnoteReference"/>
        </w:rPr>
        <w:footnoteRef/>
      </w:r>
      <w:r>
        <w:t xml:space="preserve"> Cross-references for "kill": Lev 26:22-33; Jer 15:2-3; Jer 16:4; Jer 16:16; Jer 43:11; Ezek 5:15-17; Ezek 14:13-21.</w:t>
      </w:r>
    </w:p>
  </w:footnote>
  <w:footnote w:id="18734">
    <w:p>
      <w:pPr>
        <w:pStyle w:val="FootnoteText"/>
      </w:pPr>
      <w:r>
        <w:rPr>
          <w:rStyle w:val="FootnoteReference"/>
        </w:rPr>
        <w:footnoteRef/>
      </w:r>
      <w:r>
        <w:t xml:space="preserve"> Cross-references for "I saw": Lev 4:7; John 16:2; Phil 2:17; 2Tim 4:6; Rev 8:3; Rev 9:13; Rev 14:18.</w:t>
      </w:r>
    </w:p>
  </w:footnote>
  <w:footnote w:id="18735">
    <w:p>
      <w:pPr>
        <w:pStyle w:val="FootnoteText"/>
      </w:pPr>
      <w:r>
        <w:rPr>
          <w:rStyle w:val="FootnoteReference"/>
        </w:rPr>
        <w:footnoteRef/>
      </w:r>
      <w:r>
        <w:t xml:space="preserve"> Cross-references for "the souls": 2Cor 5:8; Phil 1:23; Rev 20:4.</w:t>
      </w:r>
    </w:p>
  </w:footnote>
  <w:footnote w:id="187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9">
    <w:p>
      <w:pPr>
        <w:pStyle w:val="FootnoteText"/>
      </w:pPr>
      <w:r>
        <w:rPr>
          <w:rStyle w:val="FootnoteReference"/>
        </w:rPr>
        <w:footnoteRef/>
      </w:r>
      <w:r>
        <w:t xml:space="preserve"> Cross-references: 2Tim 1:8; Rev 1:9; Rev 2:13; Rev 11:3-7; Rev 12:11-17; Rev 19:10.</w:t>
      </w:r>
    </w:p>
  </w:footnote>
  <w:footnote w:id="18740">
    <w:p>
      <w:pPr>
        <w:pStyle w:val="FootnoteText"/>
      </w:pPr>
      <w:r>
        <w:rPr>
          <w:rStyle w:val="FootnoteReference"/>
        </w:rPr>
        <w:footnoteRef/>
      </w:r>
      <w:r>
        <w:t xml:space="preserve"> Cross-references for "they cried": Gen 4:10; Ps 9:12; Luke 18:7-8; Heb 12:24.</w:t>
      </w:r>
    </w:p>
  </w:footnote>
  <w:footnote w:id="18741">
    <w:p>
      <w:pPr>
        <w:pStyle w:val="FootnoteText"/>
      </w:pPr>
      <w:r>
        <w:rPr>
          <w:rStyle w:val="FootnoteReference"/>
        </w:rPr>
        <w:footnoteRef/>
      </w:r>
      <w:r>
        <w:t xml:space="preserve"> Cross-references for "holy": Rev 3:7; Rev 15:3-4.</w:t>
      </w:r>
    </w:p>
  </w:footnote>
  <w:footnote w:id="18742">
    <w:p>
      <w:pPr>
        <w:pStyle w:val="FootnoteText"/>
      </w:pPr>
      <w:r>
        <w:rPr>
          <w:rStyle w:val="FootnoteReference"/>
        </w:rPr>
        <w:footnoteRef/>
      </w:r>
      <w:r>
        <w:t xml:space="preserve"> Cross-references: Ps 13:1; Ps 35:17; Ps 74:9-10; Ps 94:3-4; Dan 8:13; Dan 12:6; Zech 1:12.</w:t>
      </w:r>
    </w:p>
  </w:footnote>
  <w:footnote w:id="18743">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4">
    <w:p>
      <w:pPr>
        <w:pStyle w:val="FootnoteText"/>
      </w:pPr>
      <w:r>
        <w:rPr>
          <w:rStyle w:val="FootnoteReference"/>
        </w:rPr>
        <w:footnoteRef/>
      </w:r>
      <w:r>
        <w:t xml:space="preserve"> Cross-references for "white": Rev 3:4-5; Rev 7:9; Rev 7:14.</w:t>
      </w:r>
    </w:p>
  </w:footnote>
  <w:footnote w:id="18745">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6">
    <w:p>
      <w:pPr>
        <w:pStyle w:val="FootnoteText"/>
      </w:pPr>
      <w:r>
        <w:rPr>
          <w:rStyle w:val="FootnoteReference"/>
        </w:rPr>
        <w:footnoteRef/>
      </w:r>
      <w:r>
        <w:t xml:space="preserve"> Cross-references for "the stars": Ezek 32:7; Dan 8:10; Luke 21:25; Rev 8:10-12; Rev 9:1.</w:t>
      </w:r>
    </w:p>
  </w:footnote>
  <w:footnote w:id="18747">
    <w:p>
      <w:pPr>
        <w:pStyle w:val="FootnoteText"/>
      </w:pPr>
      <w:r>
        <w:rPr>
          <w:rStyle w:val="FootnoteReference"/>
        </w:rPr>
        <w:footnoteRef/>
      </w:r>
      <w:r>
        <w:t xml:space="preserve"> Cross-references for "of a": Isa 7:2; Isa 33:9; Dan 4:14; Nah 3:12.</w:t>
      </w:r>
    </w:p>
  </w:footnote>
  <w:footnote w:id="18748">
    <w:p>
      <w:pPr>
        <w:pStyle w:val="FootnoteText"/>
      </w:pPr>
      <w:r>
        <w:rPr>
          <w:rStyle w:val="FootnoteReference"/>
        </w:rPr>
        <w:footnoteRef/>
      </w:r>
      <w:r>
        <w:t xml:space="preserve"> Cross-references for "the heaven": Ps 102:26; Isa 34:4; Heb 1:11-13; 2Pet 3:10.</w:t>
      </w:r>
    </w:p>
  </w:footnote>
  <w:footnote w:id="18749">
    <w:p>
      <w:pPr>
        <w:pStyle w:val="FootnoteText"/>
      </w:pPr>
      <w:r>
        <w:rPr>
          <w:rStyle w:val="FootnoteReference"/>
        </w:rPr>
        <w:footnoteRef/>
      </w:r>
      <w:r>
        <w:t xml:space="preserve"> Cross-references for "and every": Isa 2:14-17; Jer 3:23; Jer 4:23-26; Jer 51:25; Hab 3:6; Hab 3:10; Rev 16:20.</w:t>
      </w:r>
    </w:p>
  </w:footnote>
  <w:footnote w:id="18750">
    <w:p>
      <w:pPr>
        <w:pStyle w:val="FootnoteText"/>
      </w:pPr>
      <w:r>
        <w:rPr>
          <w:rStyle w:val="FootnoteReference"/>
        </w:rPr>
        <w:footnoteRef/>
      </w:r>
      <w:r>
        <w:t xml:space="preserve"> Cross-references for "the kings": Job 34:19-20; Ps 2:10-12; Ps 49:1-2; Ps 76:12; Ps 110:5-6; Isa 24:21-22; Rev 18:9-11; Rev 19:13-21.</w:t>
      </w:r>
    </w:p>
  </w:footnote>
  <w:footnote w:id="18751">
    <w:p>
      <w:pPr>
        <w:pStyle w:val="FootnoteText"/>
      </w:pPr>
      <w:r>
        <w:rPr>
          <w:rStyle w:val="FootnoteReference"/>
        </w:rPr>
        <w:footnoteRef/>
      </w:r>
      <w:r>
        <w:t xml:space="preserve"> Cross-references: Josh 10:16-17; Judg 6:2; 1Sam 13:6; Isa 2:10; Isa 2:19; Isa 42:22; Mic 7:17; Heb 11:38.</w:t>
      </w:r>
    </w:p>
  </w:footnote>
  <w:footnote w:id="18752">
    <w:p>
      <w:pPr>
        <w:pStyle w:val="FootnoteText"/>
      </w:pPr>
      <w:r>
        <w:rPr>
          <w:rStyle w:val="FootnoteReference"/>
        </w:rPr>
        <w:footnoteRef/>
      </w:r>
      <w:r>
        <w:t xml:space="preserve"> Cross-references for "Fall": Jer 8:3; Hos 10:8; Luke 23:30; Rev 10:6.</w:t>
      </w:r>
    </w:p>
  </w:footnote>
  <w:footnote w:id="18753">
    <w:p>
      <w:pPr>
        <w:pStyle w:val="FootnoteText"/>
      </w:pPr>
      <w:r>
        <w:rPr>
          <w:rStyle w:val="FootnoteReference"/>
        </w:rPr>
        <w:footnoteRef/>
      </w:r>
      <w:r>
        <w:t xml:space="preserve"> Cross-references for "the face": Rev 4:2; Rev 4:5; Rev 4:9; Rev 20:11.</w:t>
      </w:r>
    </w:p>
  </w:footnote>
  <w:footnote w:id="18754">
    <w:p>
      <w:pPr>
        <w:pStyle w:val="FootnoteText"/>
      </w:pPr>
      <w:r>
        <w:rPr>
          <w:rStyle w:val="FootnoteReference"/>
        </w:rPr>
        <w:footnoteRef/>
      </w:r>
      <w:r>
        <w:t xml:space="preserve"> Cross-references for "and from": Ps 2:9-12; Ps 14:5; Ps 21:8-12; Ps 110:5-6; Zech 1:14-15; Matt 26:64; 2Thess 1:7-9; Rev 6:10; Rev 19:15.</w:t>
      </w:r>
    </w:p>
  </w:footnote>
  <w:footnote w:id="18755">
    <w:p>
      <w:pPr>
        <w:pStyle w:val="FootnoteText"/>
      </w:pPr>
      <w:r>
        <w:rPr>
          <w:rStyle w:val="FootnoteReference"/>
        </w:rPr>
        <w:footnoteRef/>
      </w:r>
      <w:r>
        <w:t xml:space="preserve"> Cross-references for "the great": Isa 13:6-22; Jer 30:7; Joel 2:31; Zeph 1:14-18; Rom 2:5; Jude 1:6; Rev 11:18; Rev 16:14.</w:t>
      </w:r>
    </w:p>
  </w:footnote>
  <w:footnote w:id="18756">
    <w:p>
      <w:pPr>
        <w:pStyle w:val="FootnoteText"/>
      </w:pPr>
      <w:r>
        <w:rPr>
          <w:rStyle w:val="FootnoteReference"/>
        </w:rPr>
        <w:footnoteRef/>
      </w:r>
      <w:r>
        <w:t xml:space="preserve"> Cross-references: Ps 76:7; Ps 130:3-4; Joel 2:11; Mal 3:2.</w:t>
      </w:r>
    </w:p>
  </w:footnote>
  <w:footnote w:id="18757">
    <w:p>
      <w:pPr>
        <w:pStyle w:val="FootnoteText"/>
      </w:pPr>
      <w:r>
        <w:rPr>
          <w:rStyle w:val="FootnoteReference"/>
        </w:rPr>
        <w:footnoteRef/>
      </w:r>
      <w:r>
        <w:t xml:space="preserve"> Cross-references for "four angels": Ezek 7:2; Ezek 37:9; Zech 1:18-20; Zech 6:1; Matt 24:31; Mark 13:27; Rev 4:6; Rev 9:14.</w:t>
      </w:r>
    </w:p>
  </w:footnote>
  <w:footnote w:id="18758">
    <w:p>
      <w:pPr>
        <w:pStyle w:val="FootnoteText"/>
      </w:pPr>
      <w:r>
        <w:rPr>
          <w:rStyle w:val="FootnoteReference"/>
        </w:rPr>
        <w:footnoteRef/>
      </w:r>
      <w:r>
        <w:t xml:space="preserve"> Cross-references for "holding": Isa 27:8; Jer 49:36; Dan 7:2; Dan 8:8; Jonah 1:4; Matt 8:26-27; Matt 24:31.</w:t>
      </w:r>
    </w:p>
  </w:footnote>
  <w:footnote w:id="18759">
    <w:p>
      <w:pPr>
        <w:pStyle w:val="FootnoteText"/>
      </w:pPr>
      <w:r>
        <w:rPr>
          <w:rStyle w:val="FootnoteReference"/>
        </w:rPr>
        <w:footnoteRef/>
      </w:r>
      <w:r>
        <w:t xml:space="preserve"> Cross-references for "the wind": Isa 27:3; Rev 6:6; Rev 9:4.</w:t>
      </w:r>
    </w:p>
  </w:footnote>
  <w:footnote w:id="18760">
    <w:p>
      <w:pPr>
        <w:pStyle w:val="FootnoteText"/>
      </w:pPr>
      <w:r>
        <w:rPr>
          <w:rStyle w:val="FootnoteReference"/>
        </w:rPr>
        <w:footnoteRef/>
      </w:r>
      <w:r>
        <w:t xml:space="preserve"> Cross-references for "living": Deut 5:26; 1Sam 17:26; 1Sam 17:36; 2Kgs 19:4; Matt 26:63; 1Thess 1:9; Heb 12:22.</w:t>
      </w:r>
    </w:p>
  </w:footnote>
  <w:footnote w:id="187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2">
    <w:p>
      <w:pPr>
        <w:pStyle w:val="FootnoteText"/>
      </w:pPr>
      <w:r>
        <w:rPr>
          <w:rStyle w:val="FootnoteReference"/>
        </w:rPr>
        <w:footnoteRef/>
      </w:r>
      <w:r>
        <w:t xml:space="preserve"> Cross-references for "to whom": Rev 1:3; Rev 8:7-12.</w:t>
      </w:r>
    </w:p>
  </w:footnote>
  <w:footnote w:id="187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5">
    <w:p>
      <w:pPr>
        <w:pStyle w:val="FootnoteText"/>
      </w:pPr>
      <w:r>
        <w:rPr>
          <w:rStyle w:val="FootnoteReference"/>
        </w:rPr>
        <w:footnoteRef/>
      </w:r>
      <w:r>
        <w:t xml:space="preserve"> Cross-references for "till": Exod 9:4-6; Exod 12:13; Exod 12:23; Isa 26:20-21; Zeph 2:3; Rev 14:1.</w:t>
      </w:r>
    </w:p>
  </w:footnote>
  <w:footnote w:id="18766">
    <w:p>
      <w:pPr>
        <w:pStyle w:val="FootnoteText"/>
      </w:pPr>
      <w:r>
        <w:rPr>
          <w:rStyle w:val="FootnoteReference"/>
        </w:rPr>
        <w:footnoteRef/>
      </w:r>
      <w:r>
        <w:t xml:space="preserve"> Cross-references for "in their": Rev 13:16; Rev 14:1; Rev 20:4; Rev 22:4.</w:t>
      </w:r>
    </w:p>
  </w:footnote>
  <w:footnote w:id="18767">
    <w:p>
      <w:pPr>
        <w:pStyle w:val="FootnoteText"/>
      </w:pPr>
      <w:r>
        <w:rPr>
          <w:rStyle w:val="FootnoteReference"/>
        </w:rPr>
        <w:footnoteRef/>
      </w:r>
      <w:r>
        <w:t xml:space="preserve"> Cross-references: Isa 6:13; Isa 27:8; Isa 65:8; Matt 24:22; Matt 24:31; Rev 6:6; Rev 9:4.</w:t>
      </w:r>
    </w:p>
  </w:footnote>
  <w:footnote w:id="18768">
    <w:p>
      <w:pPr>
        <w:pStyle w:val="FootnoteText"/>
      </w:pPr>
      <w:r>
        <w:rPr>
          <w:rStyle w:val="FootnoteReference"/>
        </w:rPr>
        <w:footnoteRef/>
      </w:r>
      <w:r>
        <w:t xml:space="preserve"> Cross-references: Isa 54:17; Dan 3:17; Dan 3:26; Dan 6:16; Mal 3:18; John 12:26; Rom 6:22; Rev 19:2.</w:t>
      </w:r>
    </w:p>
  </w:footnote>
  <w:footnote w:id="18769">
    <w:p>
      <w:pPr>
        <w:pStyle w:val="FootnoteText"/>
      </w:pPr>
      <w:r>
        <w:rPr>
          <w:rStyle w:val="FootnoteReference"/>
        </w:rPr>
        <w:footnoteRef/>
      </w:r>
      <w:r>
        <w:t xml:space="preserve"> Cross-references for "I heard": Rev 9:16.</w:t>
      </w:r>
    </w:p>
  </w:footnote>
  <w:footnote w:id="18770">
    <w:p>
      <w:pPr>
        <w:pStyle w:val="FootnoteText"/>
      </w:pPr>
      <w:r>
        <w:rPr>
          <w:rStyle w:val="FootnoteReference"/>
        </w:rPr>
        <w:footnoteRef/>
      </w:r>
      <w:r>
        <w:t xml:space="preserve"> Place name: Israel. Place-name meaning: Israel — God contends; strives with God. Source form: Israel. Greek form: ισραηλ.</w:t>
      </w:r>
    </w:p>
  </w:footnote>
  <w:footnote w:id="18771">
    <w:p>
      <w:pPr>
        <w:pStyle w:val="FootnoteText"/>
      </w:pPr>
      <w:r>
        <w:rPr>
          <w:rStyle w:val="FootnoteReference"/>
        </w:rPr>
        <w:footnoteRef/>
      </w:r>
      <w:r>
        <w:t xml:space="preserve"> Cross-references: Gen 15:5; Rom 9:27; Rom 11:5-6; Rev 14:1; Rev 14:3.</w:t>
      </w:r>
    </w:p>
  </w:footnote>
  <w:footnote w:id="18772">
    <w:p>
      <w:pPr>
        <w:pStyle w:val="FootnoteText"/>
      </w:pPr>
      <w:r>
        <w:rPr>
          <w:rStyle w:val="FootnoteReference"/>
        </w:rPr>
        <w:footnoteRef/>
      </w:r>
      <w:r>
        <w:t xml:space="preserve"> Cross-references: Ezek 47:13; Ezek 48:19; Ezek 48:31; Zech 9:1; Matt 19:28; Luke 22:30; Acts 26:7; Jas 1:1.</w:t>
      </w:r>
    </w:p>
  </w:footnote>
  <w:footnote w:id="1877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4">
    <w:p>
      <w:pPr>
        <w:pStyle w:val="FootnoteText"/>
      </w:pPr>
      <w:r>
        <w:rPr>
          <w:rStyle w:val="FootnoteReference"/>
        </w:rPr>
        <w:footnoteRef/>
      </w:r>
      <w:r>
        <w:t xml:space="preserve"> Personal name: Reuben. Personal-name meaning: Reuben — Behold a son. Source form: Reuben.</w:t>
      </w:r>
    </w:p>
  </w:footnote>
  <w:footnote w:id="18775">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8">
    <w:p>
      <w:pPr>
        <w:pStyle w:val="FootnoteText"/>
      </w:pPr>
      <w:r>
        <w:rPr>
          <w:rStyle w:val="FootnoteReference"/>
        </w:rPr>
        <w:footnoteRef/>
      </w:r>
      <w:r>
        <w:t xml:space="preserve"> Cross-references: Exod 1:2-4; Num 1:4-15; Num 10:14-27; Num 13:4-16; 1Cor 2:1-2.</w:t>
      </w:r>
    </w:p>
  </w:footnote>
  <w:footnote w:id="18779">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80">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1">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2">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3">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4">
    <w:p>
      <w:pPr>
        <w:pStyle w:val="FootnoteText"/>
      </w:pPr>
      <w:r>
        <w:rPr>
          <w:rStyle w:val="FootnoteReference"/>
        </w:rPr>
        <w:footnoteRef/>
      </w:r>
      <w:r>
        <w:t xml:space="preserve"> Cross-references: Luke 2:36.</w:t>
      </w:r>
    </w:p>
  </w:footnote>
  <w:footnote w:id="18785">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6">
    <w:p>
      <w:pPr>
        <w:pStyle w:val="FootnoteText"/>
      </w:pPr>
      <w:r>
        <w:rPr>
          <w:rStyle w:val="FootnoteReference"/>
        </w:rPr>
        <w:footnoteRef/>
      </w:r>
      <w:r>
        <w:t xml:space="preserve"> Personal name: Levi. Personal-name meaning: Levi — Joined; attached. Source form: Levi.</w:t>
      </w:r>
    </w:p>
  </w:footnote>
  <w:footnote w:id="18787">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8">
    <w:p>
      <w:pPr>
        <w:pStyle w:val="FootnoteText"/>
      </w:pPr>
      <w:r>
        <w:rPr>
          <w:rStyle w:val="FootnoteReference"/>
        </w:rPr>
        <w:footnoteRef/>
      </w:r>
      <w:r>
        <w:t xml:space="preserve"> Cross-references for "Simeon": Num 1:22; Num 25:14; Num 26:14; Josh 19:1; Judg 1:3.</w:t>
      </w:r>
    </w:p>
  </w:footnote>
  <w:footnote w:id="18789">
    <w:p>
      <w:pPr>
        <w:pStyle w:val="FootnoteText"/>
      </w:pPr>
      <w:r>
        <w:rPr>
          <w:rStyle w:val="FootnoteReference"/>
        </w:rPr>
        <w:footnoteRef/>
      </w:r>
      <w:r>
        <w:t xml:space="preserve"> Cross-references for "Levi": Gen 29:34; Gen 35:23; Gen 49:5; Exod 6:16.</w:t>
      </w:r>
    </w:p>
  </w:footnote>
  <w:footnote w:id="18790">
    <w:p>
      <w:pPr>
        <w:pStyle w:val="FootnoteText"/>
      </w:pPr>
      <w:r>
        <w:rPr>
          <w:rStyle w:val="FootnoteReference"/>
        </w:rPr>
        <w:footnoteRef/>
      </w:r>
      <w:r>
        <w:t xml:space="preserve"> Cross-references for "Issachar": Gen 30:18; Gen 35:23; Gen 49:11; Josh 19:17.</w:t>
      </w:r>
    </w:p>
  </w:footnote>
  <w:footnote w:id="18791">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2">
    <w:p>
      <w:pPr>
        <w:pStyle w:val="FootnoteText"/>
      </w:pPr>
      <w:r>
        <w:rPr>
          <w:rStyle w:val="FootnoteReference"/>
        </w:rPr>
        <w:footnoteRef/>
      </w:r>
      <w:r>
        <w:t xml:space="preserve"> Personal name: Joseph. Personal-name meaning: Joseph — He adds; may He add. Source form: Joseph.</w:t>
      </w:r>
    </w:p>
  </w:footnote>
  <w:footnote w:id="1879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4">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5">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6">
    <w:p>
      <w:pPr>
        <w:pStyle w:val="FootnoteText"/>
      </w:pPr>
      <w:r>
        <w:rPr>
          <w:rStyle w:val="FootnoteReference"/>
        </w:rPr>
        <w:footnoteRef/>
      </w:r>
      <w:r>
        <w:t xml:space="preserve"> Cross-references for "of all": Dan 4:1; Dan 6:25; Rev 5:9.</w:t>
      </w:r>
    </w:p>
  </w:footnote>
  <w:footnote w:id="18797">
    <w:p>
      <w:pPr>
        <w:pStyle w:val="FootnoteText"/>
      </w:pPr>
      <w:r>
        <w:rPr>
          <w:rStyle w:val="FootnoteReference"/>
        </w:rPr>
        <w:footnoteRef/>
      </w:r>
      <w:r>
        <w:t xml:space="preserve"> Cross-references for "stood": Luke 21:36; Eph 6:13.</w:t>
      </w:r>
    </w:p>
  </w:footnote>
  <w:footnote w:id="18798">
    <w:p>
      <w:pPr>
        <w:pStyle w:val="FootnoteText"/>
      </w:pPr>
      <w:r>
        <w:rPr>
          <w:rStyle w:val="FootnoteReference"/>
        </w:rPr>
        <w:footnoteRef/>
      </w:r>
      <w:r>
        <w:t xml:space="preserve"> Cross-references for "clothed": Rev 3:4-5; Rev 3:18; Rev 4:4; Rev 6:11; Rev 7:13-14.</w:t>
      </w:r>
    </w:p>
  </w:footnote>
  <w:footnote w:id="18799">
    <w:p>
      <w:pPr>
        <w:pStyle w:val="FootnoteText"/>
      </w:pPr>
      <w:r>
        <w:rPr>
          <w:rStyle w:val="FootnoteReference"/>
        </w:rPr>
        <w:footnoteRef/>
      </w:r>
      <w:r>
        <w:t xml:space="preserve"> Cross-references for "palms": Lev 23:40; John 12:13.</w:t>
      </w:r>
    </w:p>
  </w:footnote>
  <w:footnote w:id="18800">
    <w:p>
      <w:pPr>
        <w:pStyle w:val="FootnoteText"/>
      </w:pPr>
      <w:r>
        <w:rPr>
          <w:rStyle w:val="FootnoteReference"/>
        </w:rPr>
        <w:footnoteRef/>
      </w:r>
      <w:r>
        <w:t xml:space="preserve"> Cross-references: Gen 13:16; Hos 1:10; Luke 12:1; Rom 11:25; Heb 11:12; Heb 12:22; Rev 5:11; Rev 11:15.</w:t>
      </w:r>
    </w:p>
  </w:footnote>
  <w:footnote w:id="18801">
    <w:p>
      <w:pPr>
        <w:pStyle w:val="FootnoteText"/>
      </w:pPr>
      <w:r>
        <w:rPr>
          <w:rStyle w:val="FootnoteReference"/>
        </w:rPr>
        <w:footnoteRef/>
      </w:r>
      <w:r>
        <w:t xml:space="preserve"> Cross-references for "cried": Zech 4:7.</w:t>
      </w:r>
    </w:p>
  </w:footnote>
  <w:footnote w:id="18802">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3">
    <w:p>
      <w:pPr>
        <w:pStyle w:val="FootnoteText"/>
      </w:pPr>
      <w:r>
        <w:rPr>
          <w:rStyle w:val="FootnoteReference"/>
        </w:rPr>
        <w:footnoteRef/>
      </w:r>
      <w:r>
        <w:t xml:space="preserve"> Cross-references: Rev 4:2-3; Rev 4:9-11; Rev 5:7; Rev 5:13-14; Rev 21:5.</w:t>
      </w:r>
    </w:p>
  </w:footnote>
  <w:footnote w:id="18804">
    <w:p>
      <w:pPr>
        <w:pStyle w:val="FootnoteText"/>
      </w:pPr>
      <w:r>
        <w:rPr>
          <w:rStyle w:val="FootnoteReference"/>
        </w:rPr>
        <w:footnoteRef/>
      </w:r>
      <w:r>
        <w:t xml:space="preserve"> Cross-references: John 1:29; John 1:36; Rev 4:6; Rev 4:9; Rev 22:3.</w:t>
      </w:r>
    </w:p>
  </w:footnote>
  <w:footnote w:id="18805">
    <w:p>
      <w:pPr>
        <w:pStyle w:val="FootnoteText"/>
      </w:pPr>
      <w:r>
        <w:rPr>
          <w:rStyle w:val="FootnoteReference"/>
        </w:rPr>
        <w:footnoteRef/>
      </w:r>
      <w:r>
        <w:t xml:space="preserve"> Cross-references for "and fell": Rev 11:16.</w:t>
      </w:r>
    </w:p>
  </w:footnote>
  <w:footnote w:id="18806">
    <w:p>
      <w:pPr>
        <w:pStyle w:val="FootnoteText"/>
      </w:pPr>
      <w:r>
        <w:rPr>
          <w:rStyle w:val="FootnoteReference"/>
        </w:rPr>
        <w:footnoteRef/>
      </w:r>
      <w:r>
        <w:t xml:space="preserve"> Cross-references: Ps 103:20-21; Ps 148:1-2; Rev 4:6; Rev 5:11-13; Rev 19:4-6.</w:t>
      </w:r>
    </w:p>
  </w:footnote>
  <w:footnote w:id="18807">
    <w:p>
      <w:pPr>
        <w:pStyle w:val="FootnoteText"/>
      </w:pPr>
      <w:r>
        <w:rPr>
          <w:rStyle w:val="FootnoteReference"/>
        </w:rPr>
        <w:footnoteRef/>
      </w:r>
      <w:r>
        <w:t xml:space="preserve"> Cross-references: Ps 45:11; Ps 97:7; Matt 4:10; John 5:23; Heb 1:6; Rev 4:10; Rev 15:4; Rev 19:4; Rev 22:9.</w:t>
      </w:r>
    </w:p>
  </w:footnote>
  <w:footnote w:id="18808">
    <w:p>
      <w:pPr>
        <w:pStyle w:val="FootnoteText"/>
      </w:pPr>
      <w:r>
        <w:rPr>
          <w:rStyle w:val="FootnoteReference"/>
        </w:rPr>
        <w:footnoteRef/>
      </w:r>
      <w:r>
        <w:t xml:space="preserve"> Cross-references for "Amen": Ps 41:13; Ps 72:19; Ps 89:52; Ps 106:48; Matt 6:13; Jude 1:25; Rev 1:18; Rev 5:13-14; Rev 19:4.</w:t>
      </w:r>
    </w:p>
  </w:footnote>
  <w:footnote w:id="18809">
    <w:p>
      <w:pPr>
        <w:pStyle w:val="FootnoteText"/>
      </w:pPr>
      <w:r>
        <w:rPr>
          <w:rStyle w:val="FootnoteReference"/>
        </w:rPr>
        <w:footnoteRef/>
      </w:r>
      <w:r>
        <w:t xml:space="preserve"> Cross-references for "Blessing": Rev 5:12-13.</w:t>
      </w:r>
    </w:p>
  </w:footnote>
  <w:footnote w:id="18810">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1">
    <w:p>
      <w:pPr>
        <w:pStyle w:val="FootnoteText"/>
      </w:pPr>
      <w:r>
        <w:rPr>
          <w:rStyle w:val="FootnoteReference"/>
        </w:rPr>
        <w:footnoteRef/>
      </w:r>
      <w:r>
        <w:t xml:space="preserve"> Cross-references for "arrayed": Rev 7:9.</w:t>
      </w:r>
    </w:p>
  </w:footnote>
  <w:footnote w:id="18812">
    <w:p>
      <w:pPr>
        <w:pStyle w:val="FootnoteText"/>
      </w:pPr>
      <w:r>
        <w:rPr>
          <w:rStyle w:val="FootnoteReference"/>
        </w:rPr>
        <w:footnoteRef/>
      </w:r>
      <w:r>
        <w:t xml:space="preserve"> Cross-references: Rev 4:4; Rev 4:10; Rev 5:5; Rev 5:11.</w:t>
      </w:r>
    </w:p>
  </w:footnote>
  <w:footnote w:id="18813">
    <w:p>
      <w:pPr>
        <w:pStyle w:val="FootnoteText"/>
      </w:pPr>
      <w:r>
        <w:rPr>
          <w:rStyle w:val="FootnoteReference"/>
        </w:rPr>
        <w:footnoteRef/>
      </w:r>
      <w:r>
        <w:t xml:space="preserve"> Cross-references: Gen 16:8; Judg 13:6; John 7:28.</w:t>
      </w:r>
    </w:p>
  </w:footnote>
  <w:footnote w:id="18814">
    <w:p>
      <w:pPr>
        <w:pStyle w:val="FootnoteText"/>
      </w:pPr>
      <w:r>
        <w:rPr>
          <w:rStyle w:val="FootnoteReference"/>
        </w:rPr>
        <w:footnoteRef/>
      </w:r>
      <w:r>
        <w:t xml:space="preserve"> Personal name: Sir. Personal-name meaning: Zur — stone; rock; that besieges. Standard English equivalent: Zur. Source form: Sir.</w:t>
      </w:r>
    </w:p>
  </w:footnote>
  <w:footnote w:id="18815">
    <w:p>
      <w:pPr>
        <w:pStyle w:val="FootnoteText"/>
      </w:pPr>
      <w:r>
        <w:rPr>
          <w:rStyle w:val="FootnoteReference"/>
        </w:rPr>
        <w:footnoteRef/>
      </w:r>
      <w:r>
        <w:t xml:space="preserve"> Cross-references for "the blood": Heb 13:12; 1Pet 1:19; Rev 5:9; Rev 12:11.</w:t>
      </w:r>
    </w:p>
  </w:footnote>
  <w:footnote w:id="18816">
    <w:p>
      <w:pPr>
        <w:pStyle w:val="FootnoteText"/>
      </w:pPr>
      <w:r>
        <w:rPr>
          <w:rStyle w:val="FootnoteReference"/>
        </w:rPr>
        <w:footnoteRef/>
      </w:r>
      <w:r>
        <w:t xml:space="preserve"> Cross-references: Exod 37:3.</w:t>
      </w:r>
    </w:p>
  </w:footnote>
  <w:footnote w:id="18817">
    <w:p>
      <w:pPr>
        <w:pStyle w:val="FootnoteText"/>
      </w:pPr>
      <w:r>
        <w:rPr>
          <w:rStyle w:val="FootnoteReference"/>
        </w:rPr>
        <w:footnoteRef/>
      </w:r>
      <w:r>
        <w:t xml:space="preserve"> Cross-references for "serve": Ps 134:1-2; Rev 20:10; Rev 22:5.</w:t>
      </w:r>
    </w:p>
  </w:footnote>
  <w:footnote w:id="18818">
    <w:p>
      <w:pPr>
        <w:pStyle w:val="FootnoteText"/>
      </w:pPr>
      <w:r>
        <w:rPr>
          <w:rStyle w:val="FootnoteReference"/>
        </w:rPr>
        <w:footnoteRef/>
      </w:r>
      <w:r>
        <w:t xml:space="preserve"> Cross-references for "dwell": Exod 29:45; 1Kgs 6:13; 1Chr 23:25; Ps 68:16-18; Isa 4:5-6; John 1:14; 1Cor 3:16; 2Cor 6:16; Rev 21:3-4; Rev 22:3.</w:t>
      </w:r>
    </w:p>
  </w:footnote>
  <w:footnote w:id="18819">
    <w:p>
      <w:pPr>
        <w:pStyle w:val="FootnoteText"/>
      </w:pPr>
      <w:r>
        <w:rPr>
          <w:rStyle w:val="FootnoteReference"/>
        </w:rPr>
        <w:footnoteRef/>
      </w:r>
      <w:r>
        <w:t xml:space="preserve"> Cross-references: Heb 8:1; Heb 12:2; Rev 4:4; Rev 14:3-5.</w:t>
      </w:r>
    </w:p>
  </w:footnote>
  <w:footnote w:id="18820">
    <w:p>
      <w:pPr>
        <w:pStyle w:val="FootnoteText"/>
      </w:pPr>
      <w:r>
        <w:rPr>
          <w:rStyle w:val="FootnoteReference"/>
        </w:rPr>
        <w:footnoteRef/>
      </w:r>
      <w:r>
        <w:t xml:space="preserve"> Cross-references for "hunger": Ps 42:2; Ps 63:1; Ps 143:6; Isa 41:17; Isa 49:10; Isa 65:13; Matt 5:6; Luke 1:53; Luke 6:21; John 4:14.</w:t>
      </w:r>
    </w:p>
  </w:footnote>
  <w:footnote w:id="18821">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2">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3">
    <w:p>
      <w:pPr>
        <w:pStyle w:val="FootnoteText"/>
      </w:pPr>
      <w:r>
        <w:rPr>
          <w:rStyle w:val="FootnoteReference"/>
        </w:rPr>
        <w:footnoteRef/>
      </w:r>
      <w:r>
        <w:t xml:space="preserve"> Cross-references for "shall lead": Ps 36:9; Isa 12:3; Isa 30:25; Isa 35:6-7; Jer 2:13; Jer 31:9; John 4:11; John 4:14; John 7:37-38; Rev 21:6.</w:t>
      </w:r>
    </w:p>
  </w:footnote>
  <w:footnote w:id="18824">
    <w:p>
      <w:pPr>
        <w:pStyle w:val="FootnoteText"/>
      </w:pPr>
      <w:r>
        <w:rPr>
          <w:rStyle w:val="FootnoteReference"/>
        </w:rPr>
        <w:footnoteRef/>
      </w:r>
      <w:r>
        <w:t xml:space="preserve"> Cross-references: Isa 25:8; Isa 30:19; Isa 35:10; Isa 60:20; Rev 4:11; Rev 21:4.</w:t>
      </w:r>
    </w:p>
  </w:footnote>
  <w:footnote w:id="18825">
    <w:p>
      <w:pPr>
        <w:pStyle w:val="FootnoteText"/>
      </w:pPr>
      <w:r>
        <w:rPr>
          <w:rStyle w:val="FootnoteReference"/>
        </w:rPr>
        <w:footnoteRef/>
      </w:r>
      <w:r>
        <w:t xml:space="preserve"> Cross-references for "silence": Job 4:16; Ps 37:7; Ps 62:1; Hab 2:20; Zech 2:13.</w:t>
      </w:r>
    </w:p>
  </w:footnote>
  <w:footnote w:id="18826">
    <w:p>
      <w:pPr>
        <w:pStyle w:val="FootnoteText"/>
      </w:pPr>
      <w:r>
        <w:rPr>
          <w:rStyle w:val="FootnoteReference"/>
        </w:rPr>
        <w:footnoteRef/>
      </w:r>
      <w:r>
        <w:t xml:space="preserve"> Cross-references: Rev 5:1; Rev 5:9; Rev 6:1; Rev 6:3; Rev 6:5; Rev 6:7; Rev 6:9; Rev 6:12.</w:t>
      </w:r>
    </w:p>
  </w:footnote>
  <w:footnote w:id="18827">
    <w:p>
      <w:pPr>
        <w:pStyle w:val="FootnoteText"/>
      </w:pPr>
      <w:r>
        <w:rPr>
          <w:rStyle w:val="FootnoteReference"/>
        </w:rPr>
        <w:footnoteRef/>
      </w:r>
      <w:r>
        <w:t xml:space="preserve"> Cross-references for "seven angels": Matt 18:10; Luke 1:19; Rev 15:1; Rev 16:1.</w:t>
      </w:r>
    </w:p>
  </w:footnote>
  <w:footnote w:id="188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9">
    <w:p>
      <w:pPr>
        <w:pStyle w:val="FootnoteText"/>
      </w:pPr>
      <w:r>
        <w:rPr>
          <w:rStyle w:val="FootnoteReference"/>
        </w:rPr>
        <w:footnoteRef/>
      </w:r>
      <w:r>
        <w:t xml:space="preserve"> Cross-references for "trumpets": Num 10:1-10; 2Chr 29:25-28; Amos 3:6-8; Rev 8:6-12; Rev 9:1; Rev 9:13-14; Rev 11:15.</w:t>
      </w:r>
    </w:p>
  </w:footnote>
  <w:footnote w:id="188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2">
    <w:p>
      <w:pPr>
        <w:pStyle w:val="FootnoteText"/>
      </w:pPr>
      <w:r>
        <w:rPr>
          <w:rStyle w:val="FootnoteReference"/>
        </w:rPr>
        <w:footnoteRef/>
      </w:r>
      <w:r>
        <w:t xml:space="preserve"> Cross-references for "another": Gen 48:15-16; Exod 3:2-18; Acts 7:30-32; Rev 7:2; Rev 10:1.</w:t>
      </w:r>
    </w:p>
  </w:footnote>
  <w:footnote w:id="18833">
    <w:p>
      <w:pPr>
        <w:pStyle w:val="FootnoteText"/>
      </w:pPr>
      <w:r>
        <w:rPr>
          <w:rStyle w:val="FootnoteReference"/>
        </w:rPr>
        <w:footnoteRef/>
      </w:r>
      <w:r>
        <w:t xml:space="preserve"> Cross-references for "stood": Exod 30:1-8; 2Chr 26:16-20; Rom 8:34; Heb 7:25; Rev 9:13.</w:t>
      </w:r>
    </w:p>
  </w:footnote>
  <w:footnote w:id="18834">
    <w:p>
      <w:pPr>
        <w:pStyle w:val="FootnoteText"/>
      </w:pPr>
      <w:r>
        <w:rPr>
          <w:rStyle w:val="FootnoteReference"/>
        </w:rPr>
        <w:footnoteRef/>
      </w:r>
      <w:r>
        <w:t xml:space="preserve"> Cross-references for "much": Lev 16:13; Num 16:46-47; Mal 1:11.</w:t>
      </w:r>
    </w:p>
  </w:footnote>
  <w:footnote w:id="18835">
    <w:p>
      <w:pPr>
        <w:pStyle w:val="FootnoteText"/>
      </w:pPr>
      <w:r>
        <w:rPr>
          <w:rStyle w:val="FootnoteReference"/>
        </w:rPr>
        <w:footnoteRef/>
      </w:r>
      <w:r>
        <w:t xml:space="preserve"> Cross-references for "offer it with the prayers": Ps 141:2; Luke 1:10; Heb 4:15-16; Heb 10:19-22; 1John 2:1-2; Rev 5:8; Rev 8:4.</w:t>
      </w:r>
    </w:p>
  </w:footnote>
  <w:footnote w:id="18836">
    <w:p>
      <w:pPr>
        <w:pStyle w:val="FootnoteText"/>
      </w:pPr>
      <w:r>
        <w:rPr>
          <w:rStyle w:val="FootnoteReference"/>
        </w:rPr>
        <w:footnoteRef/>
      </w:r>
      <w:r>
        <w:t xml:space="preserve"> Cross-references for "the golden": Exod 37:25-26; Exod 40:26; Rev 6:9; Rev 9:13.</w:t>
      </w:r>
    </w:p>
  </w:footnote>
  <w:footnote w:id="18837">
    <w:p>
      <w:pPr>
        <w:pStyle w:val="FootnoteText"/>
      </w:pPr>
      <w:r>
        <w:rPr>
          <w:rStyle w:val="FootnoteReference"/>
        </w:rPr>
        <w:footnoteRef/>
      </w:r>
      <w:r>
        <w:t xml:space="preserve"> Cross-references: Exod 30:1; Ps 141:2; Luke 1:10; Rev 8:3; Rev 15:8.</w:t>
      </w:r>
    </w:p>
  </w:footnote>
  <w:footnote w:id="18838">
    <w:p>
      <w:pPr>
        <w:pStyle w:val="FootnoteText"/>
      </w:pPr>
      <w:r>
        <w:rPr>
          <w:rStyle w:val="FootnoteReference"/>
        </w:rPr>
        <w:footnoteRef/>
      </w:r>
      <w:r>
        <w:t xml:space="preserve"> Cross-references for "and filled": Isa 66:6; Isa 66:14-16; Jer 51:11; Ezek 10:2-7; Luke 12:49; Rev 16:1-21.</w:t>
      </w:r>
    </w:p>
  </w:footnote>
  <w:footnote w:id="18839">
    <w:p>
      <w:pPr>
        <w:pStyle w:val="FootnoteText"/>
      </w:pPr>
      <w:r>
        <w:rPr>
          <w:rStyle w:val="FootnoteReference"/>
        </w:rPr>
        <w:footnoteRef/>
      </w:r>
      <w:r>
        <w:t xml:space="preserve"> Cross-references for "and there": 2Sam 22:7-9; Ps 18:13; Isa 30:30; Heb 12:18-19; Rev 4:5; Rev 11:19; Rev 16:18.</w:t>
      </w:r>
    </w:p>
  </w:footnote>
  <w:footnote w:id="18840">
    <w:p>
      <w:pPr>
        <w:pStyle w:val="FootnoteText"/>
      </w:pPr>
      <w:r>
        <w:rPr>
          <w:rStyle w:val="FootnoteReference"/>
        </w:rPr>
        <w:footnoteRef/>
      </w:r>
      <w:r>
        <w:t xml:space="preserve"> Cross-references: 1Kgs 19:11; Isa 29:6; Zech 14:5; Matt 24:7; Matt 27:52-54; Acts 4:31; Acts 16:26; Rev 11:13; Rev 11:19.</w:t>
      </w:r>
    </w:p>
  </w:footnote>
  <w:footnote w:id="18841">
    <w:p>
      <w:pPr>
        <w:pStyle w:val="FootnoteText"/>
      </w:pPr>
      <w:r>
        <w:rPr>
          <w:rStyle w:val="FootnoteReference"/>
        </w:rPr>
        <w:footnoteRef/>
      </w:r>
      <w:r>
        <w:t xml:space="preserve"> Cross-references: Rev 8:2.</w:t>
      </w:r>
    </w:p>
  </w:footnote>
  <w:footnote w:id="18842">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3">
    <w:p>
      <w:pPr>
        <w:pStyle w:val="FootnoteText"/>
      </w:pPr>
      <w:r>
        <w:rPr>
          <w:rStyle w:val="FootnoteReference"/>
        </w:rPr>
        <w:footnoteRef/>
      </w:r>
      <w:r>
        <w:t xml:space="preserve"> Cross-references for "cast": Rev 16:2.</w:t>
      </w:r>
    </w:p>
  </w:footnote>
  <w:footnote w:id="18844">
    <w:p>
      <w:pPr>
        <w:pStyle w:val="FootnoteText"/>
      </w:pPr>
      <w:r>
        <w:rPr>
          <w:rStyle w:val="FootnoteReference"/>
        </w:rPr>
        <w:footnoteRef/>
      </w:r>
      <w:r>
        <w:t xml:space="preserve"> Cross-references for "the third": Isa 2:12-13; Isa 10:17-18; Jas 1:11; 1Pet 1:24; Rev 6:8; Rev 8:9-10; Rev 8:12; Rev 9:4.</w:t>
      </w:r>
    </w:p>
  </w:footnote>
  <w:footnote w:id="18845">
    <w:p>
      <w:pPr>
        <w:pStyle w:val="FootnoteText"/>
      </w:pPr>
      <w:r>
        <w:rPr>
          <w:rStyle w:val="FootnoteReference"/>
        </w:rPr>
        <w:footnoteRef/>
      </w:r>
      <w:r>
        <w:t xml:space="preserve"> Cross-references for "and as": Jer 51:25; Mark 11:23.</w:t>
      </w:r>
    </w:p>
  </w:footnote>
  <w:footnote w:id="18846">
    <w:p>
      <w:pPr>
        <w:pStyle w:val="FootnoteText"/>
      </w:pPr>
      <w:r>
        <w:rPr>
          <w:rStyle w:val="FootnoteReference"/>
        </w:rPr>
        <w:footnoteRef/>
      </w:r>
      <w:r>
        <w:t xml:space="preserve"> Cross-references for "burning": Amos 7:4.</w:t>
      </w:r>
    </w:p>
  </w:footnote>
  <w:footnote w:id="18847">
    <w:p>
      <w:pPr>
        <w:pStyle w:val="FootnoteText"/>
      </w:pPr>
      <w:r>
        <w:rPr>
          <w:rStyle w:val="FootnoteReference"/>
        </w:rPr>
        <w:footnoteRef/>
      </w:r>
      <w:r>
        <w:t xml:space="preserve"> Cross-references for "the third": Exod 7:17-21; Ezek 14:9; Rev 8:7; Rev 16:3-21.</w:t>
      </w:r>
    </w:p>
  </w:footnote>
  <w:footnote w:id="18848">
    <w:p>
      <w:pPr>
        <w:pStyle w:val="FootnoteText"/>
      </w:pPr>
      <w:r>
        <w:rPr>
          <w:rStyle w:val="FootnoteReference"/>
        </w:rPr>
        <w:footnoteRef/>
      </w:r>
      <w:r>
        <w:t xml:space="preserve"> Cross-references for "the third part of the creatures": Exod 7:21; Zech 13:8; Rev 8:7; Rev 8:10; Rev 8:12; Rev 16:3.</w:t>
      </w:r>
    </w:p>
  </w:footnote>
  <w:footnote w:id="18849">
    <w:p>
      <w:pPr>
        <w:pStyle w:val="FootnoteText"/>
      </w:pPr>
      <w:r>
        <w:rPr>
          <w:rStyle w:val="FootnoteReference"/>
        </w:rPr>
        <w:footnoteRef/>
      </w:r>
      <w:r>
        <w:t xml:space="preserve"> Cross-references for "the ships": Ps 48:7; Isa 2:16; Isa 23:1.</w:t>
      </w:r>
    </w:p>
  </w:footnote>
  <w:footnote w:id="18850">
    <w:p>
      <w:pPr>
        <w:pStyle w:val="FootnoteText"/>
      </w:pPr>
      <w:r>
        <w:rPr>
          <w:rStyle w:val="FootnoteReference"/>
        </w:rPr>
        <w:footnoteRef/>
      </w:r>
      <w:r>
        <w:t xml:space="preserve"> Cross-references for "a great": Isa 14:12; Luke 10:18; Jude 1:13; Rev 1:20; Rev 6:13; Rev 9:1; Rev 12:4.</w:t>
      </w:r>
    </w:p>
  </w:footnote>
  <w:footnote w:id="18851">
    <w:p>
      <w:pPr>
        <w:pStyle w:val="FootnoteText"/>
      </w:pPr>
      <w:r>
        <w:rPr>
          <w:rStyle w:val="FootnoteReference"/>
        </w:rPr>
        <w:footnoteRef/>
      </w:r>
      <w:r>
        <w:t xml:space="preserve"> Cross-references for "the fountains": Exod 7:20-21; Judg 15:11; 2Kgs 2:19-22; 2Chr 32:3; Isa 12:3; Hos 13:15-16; Rev 16:4.</w:t>
      </w:r>
    </w:p>
  </w:footnote>
  <w:footnote w:id="18852">
    <w:p>
      <w:pPr>
        <w:pStyle w:val="FootnoteText"/>
      </w:pPr>
      <w:r>
        <w:rPr>
          <w:rStyle w:val="FootnoteReference"/>
        </w:rPr>
        <w:footnoteRef/>
      </w:r>
      <w:r>
        <w:t xml:space="preserve"> Cross-references for "Wormwood": Deut 29:18; Ruth 1:20; Prov 5:4; Jer 9:15; Jer 23:15; Lam 3:5; Lam 3:19; Amos 5:7; Amos 6:12; Heb 12:15.</w:t>
      </w:r>
    </w:p>
  </w:footnote>
  <w:footnote w:id="18853">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4">
    <w:p>
      <w:pPr>
        <w:pStyle w:val="FootnoteText"/>
      </w:pPr>
      <w:r>
        <w:rPr>
          <w:rStyle w:val="FootnoteReference"/>
        </w:rPr>
        <w:footnoteRef/>
      </w:r>
      <w:r>
        <w:t xml:space="preserve"> Cross-references for "and the day": Exod 10:21-23; 2Cor 4:4; 2Thess 2:9-12.</w:t>
      </w:r>
    </w:p>
  </w:footnote>
  <w:footnote w:id="18855">
    <w:p>
      <w:pPr>
        <w:pStyle w:val="FootnoteText"/>
      </w:pPr>
      <w:r>
        <w:rPr>
          <w:rStyle w:val="FootnoteReference"/>
        </w:rPr>
        <w:footnoteRef/>
      </w:r>
      <w:r>
        <w:t xml:space="preserve"> Cross-references for "flying": Ps 103:20; Heb 1:14; Rev 14:3; Rev 14:6; Rev 19:17.</w:t>
      </w:r>
    </w:p>
  </w:footnote>
  <w:footnote w:id="18856">
    <w:p>
      <w:pPr>
        <w:pStyle w:val="FootnoteText"/>
      </w:pPr>
      <w:r>
        <w:rPr>
          <w:rStyle w:val="FootnoteReference"/>
        </w:rPr>
        <w:footnoteRef/>
      </w:r>
      <w:r>
        <w:t xml:space="preserve"> Cross-references: Ezek 2:10; Rev 9:1; Rev 9:12; Rev 11:14.</w:t>
      </w:r>
    </w:p>
  </w:footnote>
  <w:footnote w:id="18857">
    <w:p>
      <w:pPr>
        <w:pStyle w:val="FootnoteText"/>
      </w:pPr>
      <w:r>
        <w:rPr>
          <w:rStyle w:val="FootnoteReference"/>
        </w:rPr>
        <w:footnoteRef/>
      </w:r>
      <w:r>
        <w:t xml:space="preserve"> Cross-references for "the fifth": Rev 8:6-8; Rev 8:10; Rev 8:12; Rev 9:12-13; Rev 11:14-15.</w:t>
      </w:r>
    </w:p>
  </w:footnote>
  <w:footnote w:id="18858">
    <w:p>
      <w:pPr>
        <w:pStyle w:val="FootnoteText"/>
      </w:pPr>
      <w:r>
        <w:rPr>
          <w:rStyle w:val="FootnoteReference"/>
        </w:rPr>
        <w:footnoteRef/>
      </w:r>
      <w:r>
        <w:t xml:space="preserve"> Cross-references for "a star": Isa 14:12; Luke 10:18; 2Thess 2:3-8; 2Tim 3:1-5; Rev 1:20; Rev 8:10.</w:t>
      </w:r>
    </w:p>
  </w:footnote>
  <w:footnote w:id="18859">
    <w:p>
      <w:pPr>
        <w:pStyle w:val="FootnoteText"/>
      </w:pPr>
      <w:r>
        <w:rPr>
          <w:rStyle w:val="FootnoteReference"/>
        </w:rPr>
        <w:footnoteRef/>
      </w:r>
      <w:r>
        <w:t xml:space="preserve"> Cross-references for "to him": Rev 1:18; Rev 20:1.</w:t>
      </w:r>
    </w:p>
  </w:footnote>
  <w:footnote w:id="18860">
    <w:p>
      <w:pPr>
        <w:pStyle w:val="FootnoteText"/>
      </w:pPr>
      <w:r>
        <w:rPr>
          <w:rStyle w:val="FootnoteReference"/>
        </w:rPr>
        <w:footnoteRef/>
      </w:r>
      <w:r>
        <w:t xml:space="preserve"> Cross-references for "the bottomless": Luke 8:31; Rom 10:7; Rev 9:2; Rev 9:11; Rev 17:8; Rev 20:10.</w:t>
      </w:r>
    </w:p>
  </w:footnote>
  <w:footnote w:id="18861">
    <w:p>
      <w:pPr>
        <w:pStyle w:val="FootnoteText"/>
      </w:pPr>
      <w:r>
        <w:rPr>
          <w:rStyle w:val="FootnoteReference"/>
        </w:rPr>
        <w:footnoteRef/>
      </w:r>
      <w:r>
        <w:t xml:space="preserve"> Cross-references for "and the sun": Exod 10:21-23; Joel 2:2; Joel 2:10; Rev 8:12.</w:t>
      </w:r>
    </w:p>
  </w:footnote>
  <w:footnote w:id="18862">
    <w:p>
      <w:pPr>
        <w:pStyle w:val="FootnoteText"/>
      </w:pPr>
      <w:r>
        <w:rPr>
          <w:rStyle w:val="FootnoteReference"/>
        </w:rPr>
        <w:footnoteRef/>
      </w:r>
      <w:r>
        <w:t xml:space="preserve"> Cross-references for "locusts": Exod 10:4-15; Judg 7:12; Isa 33:4; Joel 1:4; Joel 2:25; Nah 3:15; Nah 3:17.</w:t>
      </w:r>
    </w:p>
  </w:footnote>
  <w:footnote w:id="18863">
    <w:p>
      <w:pPr>
        <w:pStyle w:val="FootnoteText"/>
      </w:pPr>
      <w:r>
        <w:rPr>
          <w:rStyle w:val="FootnoteReference"/>
        </w:rPr>
        <w:footnoteRef/>
      </w:r>
      <w:r>
        <w:t xml:space="preserve"> Cross-references: Deut 8:15; 1Kgs 12:11; Ezek 2:6; Luke 10:19; Rev 9:5; Rev 9:10-11.</w:t>
      </w:r>
    </w:p>
  </w:footnote>
  <w:footnote w:id="18864">
    <w:p>
      <w:pPr>
        <w:pStyle w:val="FootnoteText"/>
      </w:pPr>
      <w:r>
        <w:rPr>
          <w:rStyle w:val="FootnoteReference"/>
        </w:rPr>
        <w:footnoteRef/>
      </w:r>
      <w:r>
        <w:t xml:space="preserve"> Cross-references for "hurt": Rev 8:7.</w:t>
      </w:r>
    </w:p>
  </w:footnote>
  <w:footnote w:id="188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8">
    <w:p>
      <w:pPr>
        <w:pStyle w:val="FootnoteText"/>
      </w:pPr>
      <w:r>
        <w:rPr>
          <w:rStyle w:val="FootnoteReference"/>
        </w:rPr>
        <w:footnoteRef/>
      </w:r>
      <w:r>
        <w:t xml:space="preserve"> Cross-references for "it was": Dan 5:18-22; Dan 7:6; John 19:11; Rev 13:5; Rev 13:7.</w:t>
      </w:r>
    </w:p>
  </w:footnote>
  <w:footnote w:id="18869">
    <w:p>
      <w:pPr>
        <w:pStyle w:val="FootnoteText"/>
      </w:pPr>
      <w:r>
        <w:rPr>
          <w:rStyle w:val="FootnoteReference"/>
        </w:rPr>
        <w:footnoteRef/>
      </w:r>
      <w:r>
        <w:t xml:space="preserve"> Cross-references for "they should not": Job 2:6; Rev 11:7.</w:t>
      </w:r>
    </w:p>
  </w:footnote>
  <w:footnote w:id="18870">
    <w:p>
      <w:pPr>
        <w:pStyle w:val="FootnoteText"/>
      </w:pPr>
      <w:r>
        <w:rPr>
          <w:rStyle w:val="FootnoteReference"/>
        </w:rPr>
        <w:footnoteRef/>
      </w:r>
      <w:r>
        <w:t xml:space="preserve"> Cross-references for "they should be": Rev 9:10.</w:t>
      </w:r>
    </w:p>
  </w:footnote>
  <w:footnote w:id="18871">
    <w:p>
      <w:pPr>
        <w:pStyle w:val="FootnoteText"/>
      </w:pPr>
      <w:r>
        <w:rPr>
          <w:rStyle w:val="FootnoteReference"/>
        </w:rPr>
        <w:footnoteRef/>
      </w:r>
      <w:r>
        <w:t xml:space="preserve"> Cross-references for "and their": Rev 9:3.</w:t>
      </w:r>
    </w:p>
  </w:footnote>
  <w:footnote w:id="18872">
    <w:p>
      <w:pPr>
        <w:pStyle w:val="FootnoteText"/>
      </w:pPr>
      <w:r>
        <w:rPr>
          <w:rStyle w:val="FootnoteReference"/>
        </w:rPr>
        <w:footnoteRef/>
      </w:r>
      <w:r>
        <w:t xml:space="preserve"> Cross-references for "shall men": 2Sam 1:9; Job 3:20-22; Job 7:15-16; Isa 2:19; Jer 8:3; Hos 10:8; Luke 23:30; John 4:8-9; Rev 6:16.</w:t>
      </w:r>
    </w:p>
  </w:footnote>
  <w:footnote w:id="18873">
    <w:p>
      <w:pPr>
        <w:pStyle w:val="FootnoteText"/>
      </w:pPr>
      <w:r>
        <w:rPr>
          <w:rStyle w:val="FootnoteReference"/>
        </w:rPr>
        <w:footnoteRef/>
      </w:r>
      <w:r>
        <w:t xml:space="preserve"> Cross-references for "the shapes": Joel 2:4-5; Nah 3:17.</w:t>
      </w:r>
    </w:p>
  </w:footnote>
  <w:footnote w:id="18874">
    <w:p>
      <w:pPr>
        <w:pStyle w:val="FootnoteText"/>
      </w:pPr>
      <w:r>
        <w:rPr>
          <w:rStyle w:val="FootnoteReference"/>
        </w:rPr>
        <w:footnoteRef/>
      </w:r>
      <w:r>
        <w:t xml:space="preserve"> Cross-references for "their faces": Dan 7:4; Dan 7:8.</w:t>
      </w:r>
    </w:p>
  </w:footnote>
  <w:footnote w:id="18875">
    <w:p>
      <w:pPr>
        <w:pStyle w:val="FootnoteText"/>
      </w:pPr>
      <w:r>
        <w:rPr>
          <w:rStyle w:val="FootnoteReference"/>
        </w:rPr>
        <w:footnoteRef/>
      </w:r>
      <w:r>
        <w:t xml:space="preserve"> Cross-references for "hair": 2Kgs 9:30; Isa 3:24; 1Cor 11:14-15; 1Tim 2:9; 1Pet 3:3.</w:t>
      </w:r>
    </w:p>
  </w:footnote>
  <w:footnote w:id="18876">
    <w:p>
      <w:pPr>
        <w:pStyle w:val="FootnoteText"/>
      </w:pPr>
      <w:r>
        <w:rPr>
          <w:rStyle w:val="FootnoteReference"/>
        </w:rPr>
        <w:footnoteRef/>
      </w:r>
      <w:r>
        <w:t xml:space="preserve"> Cross-references for "and their": Ps 57:4; Joel 1:6.</w:t>
      </w:r>
    </w:p>
  </w:footnote>
  <w:footnote w:id="18877">
    <w:p>
      <w:pPr>
        <w:pStyle w:val="FootnoteText"/>
      </w:pPr>
      <w:r>
        <w:rPr>
          <w:rStyle w:val="FootnoteReference"/>
        </w:rPr>
        <w:footnoteRef/>
      </w:r>
      <w:r>
        <w:t xml:space="preserve"> Cross-references for "they had": Job 40:18; Job 41:23-30; Joel 2:8; Rev 9:17.</w:t>
      </w:r>
    </w:p>
  </w:footnote>
  <w:footnote w:id="18878">
    <w:p>
      <w:pPr>
        <w:pStyle w:val="FootnoteText"/>
      </w:pPr>
      <w:r>
        <w:rPr>
          <w:rStyle w:val="FootnoteReference"/>
        </w:rPr>
        <w:footnoteRef/>
      </w:r>
      <w:r>
        <w:t xml:space="preserve"> Cross-references for "tails": Rev 9:3; Rev 9:5.</w:t>
      </w:r>
    </w:p>
  </w:footnote>
  <w:footnote w:id="18879">
    <w:p>
      <w:pPr>
        <w:pStyle w:val="FootnoteText"/>
      </w:pPr>
      <w:r>
        <w:rPr>
          <w:rStyle w:val="FootnoteReference"/>
        </w:rPr>
        <w:footnoteRef/>
      </w:r>
      <w:r>
        <w:t xml:space="preserve"> Cross-references for "they had": John 12:31; John 14:30; John 16:11; 2Cor 4:4; Eph 2:2; 1John 4:4; 1John 5:19; Rev 12:9.</w:t>
      </w:r>
    </w:p>
  </w:footnote>
  <w:footnote w:id="18880">
    <w:p>
      <w:pPr>
        <w:pStyle w:val="FootnoteText"/>
      </w:pPr>
      <w:r>
        <w:rPr>
          <w:rStyle w:val="FootnoteReference"/>
        </w:rPr>
        <w:footnoteRef/>
      </w:r>
      <w:r>
        <w:t xml:space="preserve"> Cross-references for "the angel": Rev 9:1.</w:t>
      </w:r>
    </w:p>
  </w:footnote>
  <w:footnote w:id="18881">
    <w:p>
      <w:pPr>
        <w:pStyle w:val="FootnoteText"/>
      </w:pPr>
      <w:r>
        <w:rPr>
          <w:rStyle w:val="FootnoteReference"/>
        </w:rPr>
        <w:footnoteRef/>
      </w:r>
      <w:r>
        <w:t xml:space="preserve"> Personal name: Hebrew. Personal-name meaning: Hebrew — from Eber; one from beyond. Source form: Hebrew.</w:t>
      </w:r>
    </w:p>
  </w:footnote>
  <w:footnote w:id="18882">
    <w:p>
      <w:pPr>
        <w:pStyle w:val="FootnoteText"/>
      </w:pPr>
      <w:r>
        <w:rPr>
          <w:rStyle w:val="FootnoteReference"/>
        </w:rPr>
        <w:footnoteRef/>
      </w:r>
      <w:r>
        <w:t xml:space="preserve"> Divine or supernatural name: Abaddon. Divine/supernatural-name meaning: Abaddon — the destroyer. Source form: Abaddon.</w:t>
      </w:r>
    </w:p>
  </w:footnote>
  <w:footnote w:id="18883">
    <w:p>
      <w:pPr>
        <w:pStyle w:val="FootnoteText"/>
      </w:pPr>
      <w:r>
        <w:rPr>
          <w:rStyle w:val="FootnoteReference"/>
        </w:rPr>
        <w:footnoteRef/>
      </w:r>
      <w:r>
        <w:t xml:space="preserve"> People-name: Greek. People-name meaning: Greek — Greek; Hellenic person. Source form: Greek.</w:t>
      </w:r>
    </w:p>
  </w:footnote>
  <w:footnote w:id="18884">
    <w:p>
      <w:pPr>
        <w:pStyle w:val="FootnoteText"/>
      </w:pPr>
      <w:r>
        <w:rPr>
          <w:rStyle w:val="FootnoteReference"/>
        </w:rPr>
        <w:footnoteRef/>
      </w:r>
      <w:r>
        <w:t xml:space="preserve"> Divine or supernatural name: Apollyon. Divine/supernatural-name meaning: Apollyon — a destroyer. Source form: Apollyon.</w:t>
      </w:r>
    </w:p>
  </w:footnote>
  <w:footnote w:id="18885">
    <w:p>
      <w:pPr>
        <w:pStyle w:val="FootnoteText"/>
      </w:pPr>
      <w:r>
        <w:rPr>
          <w:rStyle w:val="FootnoteReference"/>
        </w:rPr>
        <w:footnoteRef/>
      </w:r>
      <w:r>
        <w:t xml:space="preserve"> Cross-references for "Abaddon": John 8:44.</w:t>
      </w:r>
    </w:p>
  </w:footnote>
  <w:footnote w:id="18886">
    <w:p>
      <w:pPr>
        <w:pStyle w:val="FootnoteText"/>
      </w:pPr>
      <w:r>
        <w:rPr>
          <w:rStyle w:val="FootnoteReference"/>
        </w:rPr>
        <w:footnoteRef/>
      </w:r>
      <w:r>
        <w:t xml:space="preserve"> Cross-references: Rev 9:1-2.</w:t>
      </w:r>
    </w:p>
  </w:footnote>
  <w:footnote w:id="18887">
    <w:p>
      <w:pPr>
        <w:pStyle w:val="FootnoteText"/>
      </w:pPr>
      <w:r>
        <w:rPr>
          <w:rStyle w:val="FootnoteReference"/>
        </w:rPr>
        <w:footnoteRef/>
      </w:r>
      <w:r>
        <w:t xml:space="preserve"> Cross-references: Rev 8:13; Rev 9:13-21; Rev 11:14.</w:t>
      </w:r>
    </w:p>
  </w:footnote>
  <w:footnote w:id="18888">
    <w:p>
      <w:pPr>
        <w:pStyle w:val="FootnoteText"/>
      </w:pPr>
      <w:r>
        <w:rPr>
          <w:rStyle w:val="FootnoteReference"/>
        </w:rPr>
        <w:footnoteRef/>
      </w:r>
      <w:r>
        <w:t xml:space="preserve"> Cross-references for "the sixth": Rev 9:1.</w:t>
      </w:r>
    </w:p>
  </w:footnote>
  <w:footnote w:id="18889">
    <w:p>
      <w:pPr>
        <w:pStyle w:val="FootnoteText"/>
      </w:pPr>
      <w:r>
        <w:rPr>
          <w:rStyle w:val="FootnoteReference"/>
        </w:rPr>
        <w:footnoteRef/>
      </w:r>
      <w:r>
        <w:t xml:space="preserve"> Cross-references for "a voice": Heb 9:24; Heb 10:21; Rev 8:3-5.</w:t>
      </w:r>
    </w:p>
  </w:footnote>
  <w:footnote w:id="18890">
    <w:p>
      <w:pPr>
        <w:pStyle w:val="FootnoteText"/>
      </w:pPr>
      <w:r>
        <w:rPr>
          <w:rStyle w:val="FootnoteReference"/>
        </w:rPr>
        <w:footnoteRef/>
      </w:r>
      <w:r>
        <w:t xml:space="preserve"> Cross-references for "Loose": Rev 9:15; Rev 16:12.</w:t>
      </w:r>
    </w:p>
  </w:footnote>
  <w:footnote w:id="18891">
    <w:p>
      <w:pPr>
        <w:pStyle w:val="FootnoteText"/>
      </w:pPr>
      <w:r>
        <w:rPr>
          <w:rStyle w:val="FootnoteReference"/>
        </w:rPr>
        <w:footnoteRef/>
      </w:r>
      <w:r>
        <w:t xml:space="preserve"> Cross-references for "the great": Gen 2:14; 2Sam 8:3; Jer 51:63.</w:t>
      </w:r>
    </w:p>
  </w:footnote>
  <w:footnote w:id="18892">
    <w:p>
      <w:pPr>
        <w:pStyle w:val="FootnoteText"/>
      </w:pPr>
      <w:r>
        <w:rPr>
          <w:rStyle w:val="FootnoteReference"/>
        </w:rPr>
        <w:footnoteRef/>
      </w:r>
      <w:r>
        <w:t xml:space="preserve"> Place name: Euphrates. Place-name meaning: Euphrates — that makes fruitful. Source form: Euphrates. Greek form: ευφρατη.</w:t>
      </w:r>
    </w:p>
  </w:footnote>
  <w:footnote w:id="18893">
    <w:p>
      <w:pPr>
        <w:pStyle w:val="FootnoteText"/>
      </w:pPr>
      <w:r>
        <w:rPr>
          <w:rStyle w:val="FootnoteReference"/>
        </w:rPr>
        <w:footnoteRef/>
      </w:r>
      <w:r>
        <w:t xml:space="preserve"> Cross-references for "an hour": Rev 9:5; Rev 9:10.</w:t>
      </w:r>
    </w:p>
  </w:footnote>
  <w:footnote w:id="18894">
    <w:p>
      <w:pPr>
        <w:pStyle w:val="FootnoteText"/>
      </w:pPr>
      <w:r>
        <w:rPr>
          <w:rStyle w:val="FootnoteReference"/>
        </w:rPr>
        <w:footnoteRef/>
      </w:r>
      <w:r>
        <w:t xml:space="preserve"> Cross-references: Rev 8:7; Rev 8:9; Rev 8:11-12; Rev 9:18.</w:t>
      </w:r>
    </w:p>
  </w:footnote>
  <w:footnote w:id="18895">
    <w:p>
      <w:pPr>
        <w:pStyle w:val="FootnoteText"/>
      </w:pPr>
      <w:r>
        <w:rPr>
          <w:rStyle w:val="FootnoteReference"/>
        </w:rPr>
        <w:footnoteRef/>
      </w:r>
      <w:r>
        <w:t xml:space="preserve"> Cross-references for "the number": Ps 68:17; Dan 7:10.</w:t>
      </w:r>
    </w:p>
  </w:footnote>
  <w:footnote w:id="18896">
    <w:p>
      <w:pPr>
        <w:pStyle w:val="FootnoteText"/>
      </w:pPr>
      <w:r>
        <w:rPr>
          <w:rStyle w:val="FootnoteReference"/>
        </w:rPr>
        <w:footnoteRef/>
      </w:r>
      <w:r>
        <w:t xml:space="preserve"> Cross-references for "horsemen": Ezek 23:6; Ezek 38:4; Dan 11:40.</w:t>
      </w:r>
    </w:p>
  </w:footnote>
  <w:footnote w:id="18897">
    <w:p>
      <w:pPr>
        <w:pStyle w:val="FootnoteText"/>
      </w:pPr>
      <w:r>
        <w:rPr>
          <w:rStyle w:val="FootnoteReference"/>
        </w:rPr>
        <w:footnoteRef/>
      </w:r>
      <w:r>
        <w:t xml:space="preserve"> Cross-references for "I heard": Rev 7:4.</w:t>
      </w:r>
    </w:p>
  </w:footnote>
  <w:footnote w:id="18898">
    <w:p>
      <w:pPr>
        <w:pStyle w:val="FootnoteText"/>
      </w:pPr>
      <w:r>
        <w:rPr>
          <w:rStyle w:val="FootnoteReference"/>
        </w:rPr>
        <w:footnoteRef/>
      </w:r>
      <w:r>
        <w:t xml:space="preserve"> Cross-references for "jacinth": Rev 21:20.</w:t>
      </w:r>
    </w:p>
  </w:footnote>
  <w:footnote w:id="18899">
    <w:p>
      <w:pPr>
        <w:pStyle w:val="FootnoteText"/>
      </w:pPr>
      <w:r>
        <w:rPr>
          <w:rStyle w:val="FootnoteReference"/>
        </w:rPr>
        <w:footnoteRef/>
      </w:r>
      <w:r>
        <w:t xml:space="preserve"> Cross-references for "brimstone": Gen 19:24; Ps 11:6; Isa 30:33; Ezek 33:22; Rev 9:18; Rev 14:10; Rev 19:20; Rev 21:8.</w:t>
      </w:r>
    </w:p>
  </w:footnote>
  <w:footnote w:id="18900">
    <w:p>
      <w:pPr>
        <w:pStyle w:val="FootnoteText"/>
      </w:pPr>
      <w:r>
        <w:rPr>
          <w:rStyle w:val="FootnoteReference"/>
        </w:rPr>
        <w:footnoteRef/>
      </w:r>
      <w:r>
        <w:t xml:space="preserve"> Cross-references for "as the": 1Chr 12:8; Isa 5:28-29.</w:t>
      </w:r>
    </w:p>
  </w:footnote>
  <w:footnote w:id="18901">
    <w:p>
      <w:pPr>
        <w:pStyle w:val="FootnoteText"/>
      </w:pPr>
      <w:r>
        <w:rPr>
          <w:rStyle w:val="FootnoteReference"/>
        </w:rPr>
        <w:footnoteRef/>
      </w:r>
      <w:r>
        <w:t xml:space="preserve"> Cross-references for "the third": Rev 9:15; Rev 9:17.</w:t>
      </w:r>
    </w:p>
  </w:footnote>
  <w:footnote w:id="18902">
    <w:p>
      <w:pPr>
        <w:pStyle w:val="FootnoteText"/>
      </w:pPr>
      <w:r>
        <w:rPr>
          <w:rStyle w:val="FootnoteReference"/>
        </w:rPr>
        <w:footnoteRef/>
      </w:r>
      <w:r>
        <w:t xml:space="preserve"> Cross-references for "in their tails": Isa 9:15; Eph 4:14; Rev 9:10.</w:t>
      </w:r>
    </w:p>
  </w:footnote>
  <w:footnote w:id="18903">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4">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5">
    <w:p>
      <w:pPr>
        <w:pStyle w:val="FootnoteText"/>
      </w:pPr>
      <w:r>
        <w:rPr>
          <w:rStyle w:val="FootnoteReference"/>
        </w:rPr>
        <w:footnoteRef/>
      </w:r>
      <w:r>
        <w:t xml:space="preserve"> Cross-references: Deut 31:29; 2Chr 28:22; Jer 5:3; Jer 8:4-6; Matt 21:32; 2Cor 12:21; Rev 2:21-22; Rev 9:21; Rev 16:8.</w:t>
      </w:r>
    </w:p>
  </w:footnote>
  <w:footnote w:id="18906">
    <w:p>
      <w:pPr>
        <w:pStyle w:val="FootnoteText"/>
      </w:pPr>
      <w:r>
        <w:rPr>
          <w:rStyle w:val="FootnoteReference"/>
        </w:rPr>
        <w:footnoteRef/>
      </w:r>
      <w:r>
        <w:t xml:space="preserve"> Cross-references for "their murders": Dan 7:21-25; Dan 11:33; Rev 11:7-9; Rev 13:7; Rev 13:15; Rev 16:6; Rev 18:24.</w:t>
      </w:r>
    </w:p>
  </w:footnote>
  <w:footnote w:id="18907">
    <w:p>
      <w:pPr>
        <w:pStyle w:val="FootnoteText"/>
      </w:pPr>
      <w:r>
        <w:rPr>
          <w:rStyle w:val="FootnoteReference"/>
        </w:rPr>
        <w:footnoteRef/>
      </w:r>
      <w:r>
        <w:t xml:space="preserve"> Cross-references for "their sorceries": Isa 47:9; Isa 47:12; Isa 57:3; Mal 3:5; Rev 13:13; Rev 18:23; Rev 21:8; Rev 22:15.</w:t>
      </w:r>
    </w:p>
  </w:footnote>
  <w:footnote w:id="18908">
    <w:p>
      <w:pPr>
        <w:pStyle w:val="FootnoteText"/>
      </w:pPr>
      <w:r>
        <w:rPr>
          <w:rStyle w:val="FootnoteReference"/>
        </w:rPr>
        <w:footnoteRef/>
      </w:r>
      <w:r>
        <w:t xml:space="preserve"> Cross-references: Matt 15:19; 2Cor 12:21; Rev 14:8; Rev 17:2; Rev 17:5; Rev 18:3; Rev 19:2.</w:t>
      </w:r>
    </w:p>
  </w:footnote>
  <w:footnote w:id="18909">
    <w:p>
      <w:pPr>
        <w:pStyle w:val="FootnoteText"/>
      </w:pPr>
      <w:r>
        <w:rPr>
          <w:rStyle w:val="FootnoteReference"/>
        </w:rPr>
        <w:footnoteRef/>
      </w:r>
      <w:r>
        <w:t xml:space="preserve"> Cross-references for "another": Rev 5:2; Rev 7:1-2; Rev 8:2-5; Rev 8:13; Rev 9:13-14; Rev 10:5-6; Rev 14:14-15.</w:t>
      </w:r>
    </w:p>
  </w:footnote>
  <w:footnote w:id="18910">
    <w:p>
      <w:pPr>
        <w:pStyle w:val="FootnoteText"/>
      </w:pPr>
      <w:r>
        <w:rPr>
          <w:rStyle w:val="FootnoteReference"/>
        </w:rPr>
        <w:footnoteRef/>
      </w:r>
      <w:r>
        <w:t xml:space="preserve"> Cross-references for "clothed": Exod 16:10; Lev 16:2; Ps 97:2; Ps 104:3; Isa 19:1; Lam 3:44; Dan 7:13; Luke 21:27; Rev 1:7.</w:t>
      </w:r>
    </w:p>
  </w:footnote>
  <w:footnote w:id="18911">
    <w:p>
      <w:pPr>
        <w:pStyle w:val="FootnoteText"/>
      </w:pPr>
      <w:r>
        <w:rPr>
          <w:rStyle w:val="FootnoteReference"/>
        </w:rPr>
        <w:footnoteRef/>
      </w:r>
      <w:r>
        <w:t xml:space="preserve"> Cross-references for "a rainbow": Gen 9:11-17; Isa 54:9; Ezek 1:28; Rev 4:3.</w:t>
      </w:r>
    </w:p>
  </w:footnote>
  <w:footnote w:id="18912">
    <w:p>
      <w:pPr>
        <w:pStyle w:val="FootnoteText"/>
      </w:pPr>
      <w:r>
        <w:rPr>
          <w:rStyle w:val="FootnoteReference"/>
        </w:rPr>
        <w:footnoteRef/>
      </w:r>
      <w:r>
        <w:t xml:space="preserve"> Cross-references for "his face": Dan 10:6; Matt 17:2; Acts 26:13; Rev 1:16.</w:t>
      </w:r>
    </w:p>
  </w:footnote>
  <w:footnote w:id="18913">
    <w:p>
      <w:pPr>
        <w:pStyle w:val="FootnoteText"/>
      </w:pPr>
      <w:r>
        <w:rPr>
          <w:rStyle w:val="FootnoteReference"/>
        </w:rPr>
        <w:footnoteRef/>
      </w:r>
      <w:r>
        <w:t xml:space="preserve"> Cross-references for "pillars": Song 5:15; Rev 1:15.</w:t>
      </w:r>
    </w:p>
  </w:footnote>
  <w:footnote w:id="18914">
    <w:p>
      <w:pPr>
        <w:pStyle w:val="FootnoteText"/>
      </w:pPr>
      <w:r>
        <w:rPr>
          <w:rStyle w:val="FootnoteReference"/>
        </w:rPr>
        <w:footnoteRef/>
      </w:r>
      <w:r>
        <w:t xml:space="preserve"> Cross-references for "a little": Ezek 2:9-10; Rev 5:1-5; Rev 6:1; Rev 6:3; Rev 10:10.</w:t>
      </w:r>
    </w:p>
  </w:footnote>
  <w:footnote w:id="18915">
    <w:p>
      <w:pPr>
        <w:pStyle w:val="FootnoteText"/>
      </w:pPr>
      <w:r>
        <w:rPr>
          <w:rStyle w:val="FootnoteReference"/>
        </w:rPr>
        <w:footnoteRef/>
      </w:r>
      <w:r>
        <w:t xml:space="preserve"> Cross-references for "he set": Ps 2:8; Ps 65:5; Prov 8:15-16; Isa 59:19; Matt 28:18; Eph 1:20-22; Phil 2:10-11; Rev 10:5; Rev 10:8.</w:t>
      </w:r>
    </w:p>
  </w:footnote>
  <w:footnote w:id="18916">
    <w:p>
      <w:pPr>
        <w:pStyle w:val="FootnoteText"/>
      </w:pPr>
      <w:r>
        <w:rPr>
          <w:rStyle w:val="FootnoteReference"/>
        </w:rPr>
        <w:footnoteRef/>
      </w:r>
      <w:r>
        <w:t xml:space="preserve"> Cross-references for "loud": Prov 19:12; Isa 5:29; Isa 31:4; Isa 42:13; Jer 25:30; Joel 3:16; Amos 1:2; Amos 3:8.</w:t>
      </w:r>
    </w:p>
  </w:footnote>
  <w:footnote w:id="18917">
    <w:p>
      <w:pPr>
        <w:pStyle w:val="FootnoteText"/>
      </w:pPr>
      <w:r>
        <w:rPr>
          <w:rStyle w:val="FootnoteReference"/>
        </w:rPr>
        <w:footnoteRef/>
      </w:r>
      <w:r>
        <w:t xml:space="preserve"> Cross-references for "seven": Rev 8:5; Rev 14:2; Rev 15:1; Rev 15:7.</w:t>
      </w:r>
    </w:p>
  </w:footnote>
  <w:footnote w:id="18918">
    <w:p>
      <w:pPr>
        <w:pStyle w:val="FootnoteText"/>
      </w:pPr>
      <w:r>
        <w:rPr>
          <w:rStyle w:val="FootnoteReference"/>
        </w:rPr>
        <w:footnoteRef/>
      </w:r>
      <w:r>
        <w:t xml:space="preserve"> Cross-references for "I was": Isa 8:1; Hab 2:2-3; Rev 1:11.</w:t>
      </w:r>
    </w:p>
  </w:footnote>
  <w:footnote w:id="18919">
    <w:p>
      <w:pPr>
        <w:pStyle w:val="FootnoteText"/>
      </w:pPr>
      <w:r>
        <w:rPr>
          <w:rStyle w:val="FootnoteReference"/>
        </w:rPr>
        <w:footnoteRef/>
      </w:r>
      <w:r>
        <w:t xml:space="preserve"> Cross-references for "Seal up": Deut 29:29; Isa 8:16; Isa 29:11; Dan 8:26; Dan 12:4; Dan 12:9.</w:t>
      </w:r>
    </w:p>
  </w:footnote>
  <w:footnote w:id="18920">
    <w:p>
      <w:pPr>
        <w:pStyle w:val="FootnoteText"/>
      </w:pPr>
      <w:r>
        <w:rPr>
          <w:rStyle w:val="FootnoteReference"/>
        </w:rPr>
        <w:footnoteRef/>
      </w:r>
      <w:r>
        <w:t xml:space="preserve"> Cross-references for "stand": Rev 10:2.</w:t>
      </w:r>
    </w:p>
  </w:footnote>
  <w:footnote w:id="18921">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2">
    <w:p>
      <w:pPr>
        <w:pStyle w:val="FootnoteText"/>
      </w:pPr>
      <w:r>
        <w:rPr>
          <w:rStyle w:val="FootnoteReference"/>
        </w:rPr>
        <w:footnoteRef/>
      </w:r>
      <w:r>
        <w:t xml:space="preserve"> Cross-references: Revelation 16:17 (3); Revelation 4:11 (7); Revelation 4:9 (3).</w:t>
      </w:r>
    </w:p>
  </w:footnote>
  <w:footnote w:id="18923">
    <w:p>
      <w:pPr>
        <w:pStyle w:val="FootnoteText"/>
      </w:pPr>
      <w:r>
        <w:rPr>
          <w:rStyle w:val="FootnoteReference"/>
        </w:rPr>
        <w:footnoteRef/>
      </w:r>
      <w:r>
        <w:t xml:space="preserve"> Cross-references for "the mystery": Rom 11:25; Rom 16:25; Eph 3:3-9.</w:t>
      </w:r>
    </w:p>
  </w:footnote>
  <w:footnote w:id="189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5">
    <w:p>
      <w:pPr>
        <w:pStyle w:val="FootnoteText"/>
      </w:pPr>
      <w:r>
        <w:rPr>
          <w:rStyle w:val="FootnoteReference"/>
        </w:rPr>
        <w:footnoteRef/>
      </w:r>
      <w:r>
        <w:t xml:space="preserve"> Cross-references for "as he": Luke 24:44-47; Acts 3:21.</w:t>
      </w:r>
    </w:p>
  </w:footnote>
  <w:footnote w:id="189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8">
    <w:p>
      <w:pPr>
        <w:pStyle w:val="FootnoteText"/>
      </w:pPr>
      <w:r>
        <w:rPr>
          <w:rStyle w:val="FootnoteReference"/>
        </w:rPr>
        <w:footnoteRef/>
      </w:r>
      <w:r>
        <w:t xml:space="preserve"> Cross-references for "the voice": Isa 30:21; Rev 10:4-5.</w:t>
      </w:r>
    </w:p>
  </w:footnote>
  <w:footnote w:id="18929">
    <w:p>
      <w:pPr>
        <w:pStyle w:val="FootnoteText"/>
      </w:pPr>
      <w:r>
        <w:rPr>
          <w:rStyle w:val="FootnoteReference"/>
        </w:rPr>
        <w:footnoteRef/>
      </w:r>
      <w:r>
        <w:t xml:space="preserve"> Cross-references for "Take": Job 23:12; Jer 15:16; Ezek 2:8; Ezek 3:1-3; Ezek 3:14; Col 3:6.</w:t>
      </w:r>
    </w:p>
  </w:footnote>
  <w:footnote w:id="18930">
    <w:p>
      <w:pPr>
        <w:pStyle w:val="FootnoteText"/>
      </w:pPr>
      <w:r>
        <w:rPr>
          <w:rStyle w:val="FootnoteReference"/>
        </w:rPr>
        <w:footnoteRef/>
      </w:r>
      <w:r>
        <w:t xml:space="preserve"> Cross-references for "sweet": Ps 19:10; Ps 104:34; Ps 119:103; Prov 16:24; Ezek 3:3.</w:t>
      </w:r>
    </w:p>
  </w:footnote>
  <w:footnote w:id="18931">
    <w:p>
      <w:pPr>
        <w:pStyle w:val="FootnoteText"/>
      </w:pPr>
      <w:r>
        <w:rPr>
          <w:rStyle w:val="FootnoteReference"/>
        </w:rPr>
        <w:footnoteRef/>
      </w:r>
      <w:r>
        <w:t xml:space="preserve"> Cross-references for "my belly": Ezek 2:10; Ezek 3:14.</w:t>
      </w:r>
    </w:p>
  </w:footnote>
  <w:footnote w:id="18932">
    <w:p>
      <w:pPr>
        <w:pStyle w:val="FootnoteText"/>
      </w:pPr>
      <w:r>
        <w:rPr>
          <w:rStyle w:val="FootnoteReference"/>
        </w:rPr>
        <w:footnoteRef/>
      </w:r>
      <w:r>
        <w:t xml:space="preserve"> Cross-references: Jer 1:9-10; Jer 25:15-30; Rev 11:9; Rev 14:6; Rev 17:15.</w:t>
      </w:r>
    </w:p>
  </w:footnote>
  <w:footnote w:id="18933">
    <w:p>
      <w:pPr>
        <w:pStyle w:val="FootnoteText"/>
      </w:pPr>
      <w:r>
        <w:rPr>
          <w:rStyle w:val="FootnoteReference"/>
        </w:rPr>
        <w:footnoteRef/>
      </w:r>
      <w:r>
        <w:t xml:space="preserve"> Cross-references for "a reed": Isa 28:17; Ezek 40:3-5; Ezek 42:15-20; Zech 2:1-2; Gal 6:14-16; Rev 21:15.</w:t>
      </w:r>
    </w:p>
  </w:footnote>
  <w:footnote w:id="18934">
    <w:p>
      <w:pPr>
        <w:pStyle w:val="FootnoteText"/>
      </w:pPr>
      <w:r>
        <w:rPr>
          <w:rStyle w:val="FootnoteReference"/>
        </w:rPr>
        <w:footnoteRef/>
      </w:r>
      <w:r>
        <w:t xml:space="preserve"> Cross-references for "Rise": Num 33:18; 1Cor 3:16-17; 2Cor 6:16; Eph 2:20-22; 1Pet 2:5; 1Pet 2:9.</w:t>
      </w:r>
    </w:p>
  </w:footnote>
  <w:footnote w:id="189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8">
    <w:p>
      <w:pPr>
        <w:pStyle w:val="FootnoteText"/>
      </w:pPr>
      <w:r>
        <w:rPr>
          <w:rStyle w:val="FootnoteReference"/>
        </w:rPr>
        <w:footnoteRef/>
      </w:r>
      <w:r>
        <w:t xml:space="preserve"> Cross-references for "the court": Ezek 40:17-20; Ezek 42:20.</w:t>
      </w:r>
    </w:p>
  </w:footnote>
  <w:footnote w:id="18939">
    <w:p>
      <w:pPr>
        <w:pStyle w:val="FootnoteText"/>
      </w:pPr>
      <w:r>
        <w:rPr>
          <w:rStyle w:val="FootnoteReference"/>
        </w:rPr>
        <w:footnoteRef/>
      </w:r>
      <w:r>
        <w:t xml:space="preserve"> Cross-references for "tread": Dan 7:19; Dan 8:10; Dan 8:24-25; Matt 5:13; Heb 10:29.</w:t>
      </w:r>
    </w:p>
  </w:footnote>
  <w:footnote w:id="18940">
    <w:p>
      <w:pPr>
        <w:pStyle w:val="FootnoteText"/>
      </w:pPr>
      <w:r>
        <w:rPr>
          <w:rStyle w:val="FootnoteReference"/>
        </w:rPr>
        <w:footnoteRef/>
      </w:r>
      <w:r>
        <w:t xml:space="preserve"> Cross-references for "forty": Num 14:34; Dan 7:25; Dan 12:7; Dan 12:11-12; Rev 11:3; Rev 11:11; Rev 12:6; Rev 13:5.</w:t>
      </w:r>
    </w:p>
  </w:footnote>
  <w:footnote w:id="18941">
    <w:p>
      <w:pPr>
        <w:pStyle w:val="FootnoteText"/>
      </w:pPr>
      <w:r>
        <w:rPr>
          <w:rStyle w:val="FootnoteReference"/>
        </w:rPr>
        <w:footnoteRef/>
      </w:r>
      <w:r>
        <w:t xml:space="preserve"> Cross-references for "I will give power": John 3:27; 1Cor 12:28; Eph 4:11.</w:t>
      </w:r>
    </w:p>
  </w:footnote>
  <w:footnote w:id="18942">
    <w:p>
      <w:pPr>
        <w:pStyle w:val="FootnoteText"/>
      </w:pPr>
      <w:r>
        <w:rPr>
          <w:rStyle w:val="FootnoteReference"/>
        </w:rPr>
        <w:footnoteRef/>
      </w:r>
      <w:r>
        <w:t xml:space="preserve"> Cross-references for "witnesses": Luke 24:48; John 15:27; Acts 1:8; Acts 2:32; Acts 3:15; Acts 13:31; Rev 20:4.</w:t>
      </w:r>
    </w:p>
  </w:footnote>
  <w:footnote w:id="18943">
    <w:p>
      <w:pPr>
        <w:pStyle w:val="FootnoteText"/>
      </w:pPr>
      <w:r>
        <w:rPr>
          <w:rStyle w:val="FootnoteReference"/>
        </w:rPr>
        <w:footnoteRef/>
      </w:r>
      <w:r>
        <w:t xml:space="preserve"> Cross-references for "a thousand": Rev 11:2; Rev 12:6.</w:t>
      </w:r>
    </w:p>
  </w:footnote>
  <w:footnote w:id="18944">
    <w:p>
      <w:pPr>
        <w:pStyle w:val="FootnoteText"/>
      </w:pPr>
      <w:r>
        <w:rPr>
          <w:rStyle w:val="FootnoteReference"/>
        </w:rPr>
        <w:footnoteRef/>
      </w:r>
      <w:r>
        <w:t xml:space="preserve"> Cross-references for "clothed": Gen 37:34; 1Chr 21:16; Job 16:15; Isa 22:12; Lam 2:10; John 3:5-8; Esth 4:1-2.</w:t>
      </w:r>
    </w:p>
  </w:footnote>
  <w:footnote w:id="18945">
    <w:p>
      <w:pPr>
        <w:pStyle w:val="FootnoteText"/>
      </w:pPr>
      <w:r>
        <w:rPr>
          <w:rStyle w:val="FootnoteReference"/>
        </w:rPr>
        <w:footnoteRef/>
      </w:r>
      <w:r>
        <w:t xml:space="preserve"> Cross-references: Num 11:26; Deut 17:6; Deut 19:15; Matt 18:16; 2Cor 13:1.</w:t>
      </w:r>
    </w:p>
  </w:footnote>
  <w:footnote w:id="18946">
    <w:p>
      <w:pPr>
        <w:pStyle w:val="FootnoteText"/>
      </w:pPr>
      <w:r>
        <w:rPr>
          <w:rStyle w:val="FootnoteReference"/>
        </w:rPr>
        <w:footnoteRef/>
      </w:r>
      <w:r>
        <w:t xml:space="preserve"> Cross-references for "two olive": Ps 52:8; Jer 11:16; Zech 4:2-3; Zech 4:11-14; Rom 11:17.</w:t>
      </w:r>
    </w:p>
  </w:footnote>
  <w:footnote w:id="18947">
    <w:p>
      <w:pPr>
        <w:pStyle w:val="FootnoteText"/>
      </w:pPr>
      <w:r>
        <w:rPr>
          <w:rStyle w:val="FootnoteReference"/>
        </w:rPr>
        <w:footnoteRef/>
      </w:r>
      <w:r>
        <w:t xml:space="preserve"> Cross-references for "two candlesticks": Matt 5:14-16; Luke 11:33; Rev 1:20.</w:t>
      </w:r>
    </w:p>
  </w:footnote>
  <w:footnote w:id="18948">
    <w:p>
      <w:pPr>
        <w:pStyle w:val="FootnoteText"/>
      </w:pPr>
      <w:r>
        <w:rPr>
          <w:rStyle w:val="FootnoteReference"/>
        </w:rPr>
        <w:footnoteRef/>
      </w:r>
      <w:r>
        <w:t xml:space="preserve"> Cross-references for "standing": Deut 10:8; 1Kgs 17:1.</w:t>
      </w:r>
    </w:p>
  </w:footnote>
  <w:footnote w:id="18949">
    <w:p>
      <w:pPr>
        <w:pStyle w:val="FootnoteText"/>
      </w:pPr>
      <w:r>
        <w:rPr>
          <w:rStyle w:val="FootnoteReference"/>
        </w:rPr>
        <w:footnoteRef/>
      </w:r>
      <w:r>
        <w:t xml:space="preserve"> Cross-references for "the God": Exod 8:22; Isa 54:5; Mic 4:13; Zech 4:14.</w:t>
      </w:r>
    </w:p>
  </w:footnote>
  <w:footnote w:id="18950">
    <w:p>
      <w:pPr>
        <w:pStyle w:val="FootnoteText"/>
      </w:pPr>
      <w:r>
        <w:rPr>
          <w:rStyle w:val="FootnoteReference"/>
        </w:rPr>
        <w:footnoteRef/>
      </w:r>
      <w:r>
        <w:t xml:space="preserve"> Cross-references for "fire": Num 16:28-35; 2Kgs 1:10-12; Ps 18:8; Isa 11:4; Jer 1:10; Jer 5:14; Ezek 43:3; Hos 6:5; Zech 1:6; Zech 2:8; Acts 9:4-5.</w:t>
      </w:r>
    </w:p>
  </w:footnote>
  <w:footnote w:id="18951">
    <w:p>
      <w:pPr>
        <w:pStyle w:val="FootnoteText"/>
      </w:pPr>
      <w:r>
        <w:rPr>
          <w:rStyle w:val="FootnoteReference"/>
        </w:rPr>
        <w:footnoteRef/>
      </w:r>
      <w:r>
        <w:t xml:space="preserve"> Cross-references for "power": 1Kgs 17:1; Luke 4:25; Jas 5:16-18.</w:t>
      </w:r>
    </w:p>
  </w:footnote>
  <w:footnote w:id="18952">
    <w:p>
      <w:pPr>
        <w:pStyle w:val="FootnoteText"/>
      </w:pPr>
      <w:r>
        <w:rPr>
          <w:rStyle w:val="FootnoteReference"/>
        </w:rPr>
        <w:footnoteRef/>
      </w:r>
      <w:r>
        <w:t xml:space="preserve"> Cross-references for "have power over": Ps 105:26-36; Ezek 12:14.</w:t>
      </w:r>
    </w:p>
  </w:footnote>
  <w:footnote w:id="18953">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4">
    <w:p>
      <w:pPr>
        <w:pStyle w:val="FootnoteText"/>
      </w:pPr>
      <w:r>
        <w:rPr>
          <w:rStyle w:val="FootnoteReference"/>
        </w:rPr>
        <w:footnoteRef/>
      </w:r>
      <w:r>
        <w:t xml:space="preserve"> Cross-references: Rev 9:2.</w:t>
      </w:r>
    </w:p>
  </w:footnote>
  <w:footnote w:id="18955">
    <w:p>
      <w:pPr>
        <w:pStyle w:val="FootnoteText"/>
      </w:pPr>
      <w:r>
        <w:rPr>
          <w:rStyle w:val="FootnoteReference"/>
        </w:rPr>
        <w:footnoteRef/>
      </w:r>
      <w:r>
        <w:t xml:space="preserve"> Cross-references for "their dead": Ps 79:2-3; Jer 26:23; Ezek 37:11; Rev 11:9.</w:t>
      </w:r>
    </w:p>
  </w:footnote>
  <w:footnote w:id="18956">
    <w:p>
      <w:pPr>
        <w:pStyle w:val="FootnoteText"/>
      </w:pPr>
      <w:r>
        <w:rPr>
          <w:rStyle w:val="FootnoteReference"/>
        </w:rPr>
        <w:footnoteRef/>
      </w:r>
      <w:r>
        <w:t xml:space="preserve"> Cross-references for "the great": Rev 11:13; Rev 14:8; Rev 16:19; Rev 17:1; Rev 17:5; Rev 18:2; Rev 18:10; Rev 18:18; Rev 18:21.</w:t>
      </w:r>
    </w:p>
  </w:footnote>
  <w:footnote w:id="18957">
    <w:p>
      <w:pPr>
        <w:pStyle w:val="FootnoteText"/>
      </w:pPr>
      <w:r>
        <w:rPr>
          <w:rStyle w:val="FootnoteReference"/>
        </w:rPr>
        <w:footnoteRef/>
      </w:r>
      <w:r>
        <w:t xml:space="preserve"> Place name: Sodom. Place-name meaning: Sodom — their secret; their cement. Source form: Sodom. Greek form: σοδομων.</w:t>
      </w:r>
    </w:p>
  </w:footnote>
  <w:footnote w:id="18958">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9">
    <w:p>
      <w:pPr>
        <w:pStyle w:val="FootnoteText"/>
      </w:pPr>
      <w:r>
        <w:rPr>
          <w:rStyle w:val="FootnoteReference"/>
        </w:rPr>
        <w:footnoteRef/>
      </w:r>
      <w:r>
        <w:t xml:space="preserve"> Cross-references for "our Lord": Luke 13:33-34; Acts 9:4; Heb 6:6; Heb 13:12; Rev 18:24.</w:t>
      </w:r>
    </w:p>
  </w:footnote>
  <w:footnote w:id="18960">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1">
    <w:p>
      <w:pPr>
        <w:pStyle w:val="FootnoteText"/>
      </w:pPr>
      <w:r>
        <w:rPr>
          <w:rStyle w:val="FootnoteReference"/>
        </w:rPr>
        <w:footnoteRef/>
      </w:r>
      <w:r>
        <w:t xml:space="preserve"> Cross-references for "Sodom": Gen 13:13; Gen 19:24; Isa 1:10; Jer 23:14; Ezek 16:53-55; Amos 4:11; Matt 10:15; 2Pet 2:6; Jude 1:7.</w:t>
      </w:r>
    </w:p>
  </w:footnote>
  <w:footnote w:id="18962">
    <w:p>
      <w:pPr>
        <w:pStyle w:val="FootnoteText"/>
      </w:pPr>
      <w:r>
        <w:rPr>
          <w:rStyle w:val="FootnoteReference"/>
        </w:rPr>
        <w:footnoteRef/>
      </w:r>
      <w:r>
        <w:t xml:space="preserve"> Cross-references for "Egypt": Exod 1:13-14; Exod 3:7; Exod 20:2; Ps 78:43-51.</w:t>
      </w:r>
    </w:p>
  </w:footnote>
  <w:footnote w:id="18963">
    <w:p>
      <w:pPr>
        <w:pStyle w:val="FootnoteText"/>
      </w:pPr>
      <w:r>
        <w:rPr>
          <w:rStyle w:val="FootnoteReference"/>
        </w:rPr>
        <w:footnoteRef/>
      </w:r>
      <w:r>
        <w:t xml:space="preserve"> Cross-references for "three": Rev 11:2-3; Rev 11:11.</w:t>
      </w:r>
    </w:p>
  </w:footnote>
  <w:footnote w:id="18964">
    <w:p>
      <w:pPr>
        <w:pStyle w:val="FootnoteText"/>
      </w:pPr>
      <w:r>
        <w:rPr>
          <w:rStyle w:val="FootnoteReference"/>
        </w:rPr>
        <w:footnoteRef/>
      </w:r>
      <w:r>
        <w:t xml:space="preserve"> Cross-references for "and shall not": Ps 79:2-3; Eccl 6:3; Isa 33:1; Jer 7:33; Matt 7:2; Rev 5:8; Rev 19:17-18.</w:t>
      </w:r>
    </w:p>
  </w:footnote>
  <w:footnote w:id="18965">
    <w:p>
      <w:pPr>
        <w:pStyle w:val="FootnoteText"/>
      </w:pPr>
      <w:r>
        <w:rPr>
          <w:rStyle w:val="FootnoteReference"/>
        </w:rPr>
        <w:footnoteRef/>
      </w:r>
      <w:r>
        <w:t xml:space="preserve"> Cross-references for "dwell": Matt 10:22; Rev 12:13; Rev 13:8; Rev 13:14.</w:t>
      </w:r>
    </w:p>
  </w:footnote>
  <w:footnote w:id="18966">
    <w:p>
      <w:pPr>
        <w:pStyle w:val="FootnoteText"/>
      </w:pPr>
      <w:r>
        <w:rPr>
          <w:rStyle w:val="FootnoteReference"/>
        </w:rPr>
        <w:footnoteRef/>
      </w:r>
      <w:r>
        <w:t xml:space="preserve"> Cross-references for "rejoice": Judg 16:23-24; Ps 13:4; Ps 35:19; Ps 35:24-26; Ps 89:42; Prov 24:17; Jer 50:11; Obad 1:12; Mic 7:8; John 16:20.</w:t>
      </w:r>
    </w:p>
  </w:footnote>
  <w:footnote w:id="18967">
    <w:p>
      <w:pPr>
        <w:pStyle w:val="FootnoteText"/>
      </w:pPr>
      <w:r>
        <w:rPr>
          <w:rStyle w:val="FootnoteReference"/>
        </w:rPr>
        <w:footnoteRef/>
      </w:r>
      <w:r>
        <w:t xml:space="preserve"> Cross-references for "make": Neh 8:10-12; 1Cor 13:6; Esth 9:19-22.</w:t>
      </w:r>
    </w:p>
  </w:footnote>
  <w:footnote w:id="18968">
    <w:p>
      <w:pPr>
        <w:pStyle w:val="FootnoteText"/>
      </w:pPr>
      <w:r>
        <w:rPr>
          <w:rStyle w:val="FootnoteReference"/>
        </w:rPr>
        <w:footnoteRef/>
      </w:r>
      <w:r>
        <w:t xml:space="preserve"> Cross-references for "three": Rev 11:9.</w:t>
      </w:r>
    </w:p>
  </w:footnote>
  <w:footnote w:id="18969">
    <w:p>
      <w:pPr>
        <w:pStyle w:val="FootnoteText"/>
      </w:pPr>
      <w:r>
        <w:rPr>
          <w:rStyle w:val="FootnoteReference"/>
        </w:rPr>
        <w:footnoteRef/>
      </w:r>
      <w:r>
        <w:t xml:space="preserve"> Cross-references for "the spirit": Gen 2:7; Ezek 37:5-14; Rom 8:2; Rom 8:11.</w:t>
      </w:r>
    </w:p>
  </w:footnote>
  <w:footnote w:id="18970">
    <w:p>
      <w:pPr>
        <w:pStyle w:val="FootnoteText"/>
      </w:pPr>
      <w:r>
        <w:rPr>
          <w:rStyle w:val="FootnoteReference"/>
        </w:rPr>
        <w:footnoteRef/>
      </w:r>
      <w:r>
        <w:t xml:space="preserve"> Cross-references for "great": Rev 11:13.</w:t>
      </w:r>
    </w:p>
  </w:footnote>
  <w:footnote w:id="18971">
    <w:p>
      <w:pPr>
        <w:pStyle w:val="FootnoteText"/>
      </w:pPr>
      <w:r>
        <w:rPr>
          <w:rStyle w:val="FootnoteReference"/>
        </w:rPr>
        <w:footnoteRef/>
      </w:r>
      <w:r>
        <w:t xml:space="preserve"> Cross-references for "and their": Exod 14:25; 2Kgs 2:1; 2Kgs 2:5; 2Kgs 2:7; Ps 86:17; Ps 112:10; Mal 3:18; Luke 16:23.</w:t>
      </w:r>
    </w:p>
  </w:footnote>
  <w:footnote w:id="18972">
    <w:p>
      <w:pPr>
        <w:pStyle w:val="FootnoteText"/>
      </w:pPr>
      <w:r>
        <w:rPr>
          <w:rStyle w:val="FootnoteReference"/>
        </w:rPr>
        <w:footnoteRef/>
      </w:r>
      <w:r>
        <w:t xml:space="preserve"> Cross-references: Isa 60:8; Acts 1:9; 1Thess 4:17.</w:t>
      </w:r>
    </w:p>
  </w:footnote>
  <w:footnote w:id="18973">
    <w:p>
      <w:pPr>
        <w:pStyle w:val="FootnoteText"/>
      </w:pPr>
      <w:r>
        <w:rPr>
          <w:rStyle w:val="FootnoteReference"/>
        </w:rPr>
        <w:footnoteRef/>
      </w:r>
      <w:r>
        <w:t xml:space="preserve"> Cross-references for "was there": Rev 6:12; Rev 8:5; Rev 11:19; Rev 16:18.</w:t>
      </w:r>
    </w:p>
  </w:footnote>
  <w:footnote w:id="18974">
    <w:p>
      <w:pPr>
        <w:pStyle w:val="FootnoteText"/>
      </w:pPr>
      <w:r>
        <w:rPr>
          <w:rStyle w:val="FootnoteReference"/>
        </w:rPr>
        <w:footnoteRef/>
      </w:r>
      <w:r>
        <w:t xml:space="preserve"> Cross-references for "and the tenth": Rev 8:9-12; Rev 13:1-3; Rev 16:10; Rev 16:19.</w:t>
      </w:r>
    </w:p>
  </w:footnote>
  <w:footnote w:id="18975">
    <w:p>
      <w:pPr>
        <w:pStyle w:val="FootnoteText"/>
      </w:pPr>
      <w:r>
        <w:rPr>
          <w:rStyle w:val="FootnoteReference"/>
        </w:rPr>
        <w:footnoteRef/>
      </w:r>
      <w:r>
        <w:t xml:space="preserve"> Cross-references for "and the remnant": Rev 11:11.</w:t>
      </w:r>
    </w:p>
  </w:footnote>
  <w:footnote w:id="18976">
    <w:p>
      <w:pPr>
        <w:pStyle w:val="FootnoteText"/>
      </w:pPr>
      <w:r>
        <w:rPr>
          <w:rStyle w:val="FootnoteReference"/>
        </w:rPr>
        <w:footnoteRef/>
      </w:r>
      <w:r>
        <w:t xml:space="preserve"> Cross-references for "gave": Josh 7:19; 1Sam 6:5; Isa 26:15-16; Jer 13:16; Mal 2:2; Rev 14:7; Rev 15:4; Rev 16:9.</w:t>
      </w:r>
    </w:p>
  </w:footnote>
  <w:footnote w:id="18977">
    <w:p>
      <w:pPr>
        <w:pStyle w:val="FootnoteText"/>
      </w:pPr>
      <w:r>
        <w:rPr>
          <w:rStyle w:val="FootnoteReference"/>
        </w:rPr>
        <w:footnoteRef/>
      </w:r>
      <w:r>
        <w:t xml:space="preserve"> Cross-references: Gen 6:4; Acts 1:15; Rev 3:4.</w:t>
      </w:r>
    </w:p>
  </w:footnote>
  <w:footnote w:id="18978">
    <w:p>
      <w:pPr>
        <w:pStyle w:val="FootnoteText"/>
      </w:pPr>
      <w:r>
        <w:rPr>
          <w:rStyle w:val="FootnoteReference"/>
        </w:rPr>
        <w:footnoteRef/>
      </w:r>
      <w:r>
        <w:t xml:space="preserve"> Cross-references: Rev 8:13; Rev 9:12; Rev 15:1; Rev 16:1-21.</w:t>
      </w:r>
    </w:p>
  </w:footnote>
  <w:footnote w:id="18979">
    <w:p>
      <w:pPr>
        <w:pStyle w:val="FootnoteText"/>
      </w:pPr>
      <w:r>
        <w:rPr>
          <w:rStyle w:val="FootnoteReference"/>
        </w:rPr>
        <w:footnoteRef/>
      </w:r>
      <w:r>
        <w:t xml:space="preserve"> Cross-references for "the seventh": Rev 8:2-6; Rev 8:12; Rev 9:1; Rev 9:13; Rev 10:7.</w:t>
      </w:r>
    </w:p>
  </w:footnote>
  <w:footnote w:id="18980">
    <w:p>
      <w:pPr>
        <w:pStyle w:val="FootnoteText"/>
      </w:pPr>
      <w:r>
        <w:rPr>
          <w:rStyle w:val="FootnoteReference"/>
        </w:rPr>
        <w:footnoteRef/>
      </w:r>
      <w:r>
        <w:t xml:space="preserve"> Cross-references for "and there": Isa 27:13; Isa 44:23; Luke 15:6; Luke 15:10; Rev 12:10; Rev 16:17; Rev 19:6.</w:t>
      </w:r>
    </w:p>
  </w:footnote>
  <w:footnote w:id="18981">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2">
    <w:p>
      <w:pPr>
        <w:pStyle w:val="FootnoteText"/>
      </w:pPr>
      <w:r>
        <w:rPr>
          <w:rStyle w:val="FootnoteReference"/>
        </w:rPr>
        <w:footnoteRef/>
      </w:r>
      <w:r>
        <w:t xml:space="preserve"> Personal name: Christ. Personal-name meaning: Christ — anointed. Source form: Christ.</w:t>
      </w:r>
    </w:p>
  </w:footnote>
  <w:footnote w:id="18983">
    <w:p>
      <w:pPr>
        <w:pStyle w:val="FootnoteText"/>
      </w:pPr>
      <w:r>
        <w:rPr>
          <w:rStyle w:val="FootnoteReference"/>
        </w:rPr>
        <w:footnoteRef/>
      </w:r>
      <w:r>
        <w:t xml:space="preserve"> Cross-references: Rev 4:4; Rev 4:10; Rev 5:5-8; Rev 5:14; Rev 7:11; Rev 19:4.</w:t>
      </w:r>
    </w:p>
  </w:footnote>
  <w:footnote w:id="18984">
    <w:p>
      <w:pPr>
        <w:pStyle w:val="FootnoteText"/>
      </w:pPr>
      <w:r>
        <w:rPr>
          <w:rStyle w:val="FootnoteReference"/>
        </w:rPr>
        <w:footnoteRef/>
      </w:r>
      <w:r>
        <w:t xml:space="preserve"> Cross-references for "We give": Dan 2:23; Dan 6:10; Matt 11:25; Luke 10:21; John 11:41; 2Cor 2:14; 2Cor 9:15; 1Tim 1:12; Rev 4:9.</w:t>
      </w:r>
    </w:p>
  </w:footnote>
  <w:footnote w:id="18985">
    <w:p>
      <w:pPr>
        <w:pStyle w:val="FootnoteText"/>
      </w:pPr>
      <w:r>
        <w:rPr>
          <w:rStyle w:val="FootnoteReference"/>
        </w:rPr>
        <w:footnoteRef/>
      </w:r>
      <w:r>
        <w:t xml:space="preserve"> Cross-references for "Lord God Almighty": Gen 17:1; Rev 1:8; Rev 4:8; Rev 15:3; Rev 16:7; Rev 16:14.</w:t>
      </w:r>
    </w:p>
  </w:footnote>
  <w:footnote w:id="18986">
    <w:p>
      <w:pPr>
        <w:pStyle w:val="FootnoteText"/>
      </w:pPr>
      <w:r>
        <w:rPr>
          <w:rStyle w:val="FootnoteReference"/>
        </w:rPr>
        <w:footnoteRef/>
      </w:r>
      <w:r>
        <w:t xml:space="preserve"> Cross-references: Ps 21:13; Ps 57:11; Ps 64:9-10; Ps 98:1-3; Ps 102:13-18; Isa 51:9-11; Isa 52:10; Rev 11:15; Rev 19:6; Rev 19:11-21; Rev 20:1-3.</w:t>
      </w:r>
    </w:p>
  </w:footnote>
  <w:footnote w:id="18987">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8">
    <w:p>
      <w:pPr>
        <w:pStyle w:val="FootnoteText"/>
      </w:pPr>
      <w:r>
        <w:rPr>
          <w:rStyle w:val="FootnoteReference"/>
        </w:rPr>
        <w:footnoteRef/>
      </w:r>
      <w:r>
        <w:t xml:space="preserve"> Cross-references for "and the time": Isa 26:19-21; Dan 7:9-10; Dan 12:1-2; Heb 9:27; Rev 6:10-11; Rev 20:4-5; Rev 20:12; Rev 20:15.</w:t>
      </w:r>
    </w:p>
  </w:footnote>
  <w:footnote w:id="18989">
    <w:p>
      <w:pPr>
        <w:pStyle w:val="FootnoteText"/>
      </w:pPr>
      <w:r>
        <w:rPr>
          <w:rStyle w:val="FootnoteReference"/>
        </w:rPr>
        <w:footnoteRef/>
      </w:r>
      <w:r>
        <w:t xml:space="preserve"> Cross-references for "and that": Matt 5:12; 2Thess 1:5-7; Heb 11:25-26; Rev 22:12.</w:t>
      </w:r>
    </w:p>
  </w:footnote>
  <w:footnote w:id="18990">
    <w:p>
      <w:pPr>
        <w:pStyle w:val="FootnoteText"/>
      </w:pPr>
      <w:r>
        <w:rPr>
          <w:rStyle w:val="FootnoteReference"/>
        </w:rPr>
        <w:footnoteRef/>
      </w:r>
      <w:r>
        <w:t xml:space="preserve"> Cross-references: Rev 6:15-17; Rev 14:10; Rev 15:1; Rev 15:7; Rev 16:1-21; Rev 19:15.</w:t>
      </w:r>
    </w:p>
  </w:footnote>
  <w:footnote w:id="18991">
    <w:p>
      <w:pPr>
        <w:pStyle w:val="FootnoteText"/>
      </w:pPr>
      <w:r>
        <w:rPr>
          <w:rStyle w:val="FootnoteReference"/>
        </w:rPr>
        <w:footnoteRef/>
      </w:r>
      <w:r>
        <w:t xml:space="preserve"> Cross-references: Ps 85:9; Ps 103:11; Ps 115:13-14; Ps 147:11; Eccl 8:12; Eccl 12:13; Luke 1:50; Rev 19:5.</w:t>
      </w:r>
    </w:p>
  </w:footnote>
  <w:footnote w:id="18992">
    <w:p>
      <w:pPr>
        <w:pStyle w:val="FootnoteText"/>
      </w:pPr>
      <w:r>
        <w:rPr>
          <w:rStyle w:val="FootnoteReference"/>
        </w:rPr>
        <w:footnoteRef/>
      </w:r>
      <w:r>
        <w:t xml:space="preserve"> Cross-references: Dan 7:26; Dan 8:25; Dan 11:44-45; Rev 13:10; Rev 18:6; Rev 18:16-24; Rev 19:19; Rev 19:21.</w:t>
      </w:r>
    </w:p>
  </w:footnote>
  <w:footnote w:id="18993">
    <w:p>
      <w:pPr>
        <w:pStyle w:val="FootnoteText"/>
      </w:pPr>
      <w:r>
        <w:rPr>
          <w:rStyle w:val="FootnoteReference"/>
        </w:rPr>
        <w:footnoteRef/>
      </w:r>
      <w:r>
        <w:t xml:space="preserve"> Cross-references for "the temple": Isa 6:1-4; Rev 14:15-17; Rev 15:5-8; Rev 19:11.</w:t>
      </w:r>
    </w:p>
  </w:footnote>
  <w:footnote w:id="18994">
    <w:p>
      <w:pPr>
        <w:pStyle w:val="FootnoteText"/>
      </w:pPr>
      <w:r>
        <w:rPr>
          <w:rStyle w:val="FootnoteReference"/>
        </w:rPr>
        <w:footnoteRef/>
      </w:r>
      <w:r>
        <w:t xml:space="preserve"> Cross-references for "the ark": Exod 25:21-22; Num 4:5; Num 4:15; Num 10:33; 2Cor 3:14-16; Heb 9:4-8.</w:t>
      </w:r>
    </w:p>
  </w:footnote>
  <w:footnote w:id="18995">
    <w:p>
      <w:pPr>
        <w:pStyle w:val="FootnoteText"/>
      </w:pPr>
      <w:r>
        <w:rPr>
          <w:rStyle w:val="FootnoteReference"/>
        </w:rPr>
        <w:footnoteRef/>
      </w:r>
      <w:r>
        <w:t xml:space="preserve"> Cross-references for "and there were": Rev 4:5; Rev 8:5; Rev 11:13; Rev 11:15; Rev 16:18.</w:t>
      </w:r>
    </w:p>
  </w:footnote>
  <w:footnote w:id="18996">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7">
    <w:p>
      <w:pPr>
        <w:pStyle w:val="FootnoteText"/>
      </w:pPr>
      <w:r>
        <w:rPr>
          <w:rStyle w:val="FootnoteReference"/>
        </w:rPr>
        <w:footnoteRef/>
      </w:r>
      <w:r>
        <w:t xml:space="preserve"> Cross-references for "wonder": Matt 12:38; Matt 24:30; Luke 21:11; Luke 21:25.</w:t>
      </w:r>
    </w:p>
  </w:footnote>
  <w:footnote w:id="18998">
    <w:p>
      <w:pPr>
        <w:pStyle w:val="FootnoteText"/>
      </w:pPr>
      <w:r>
        <w:rPr>
          <w:rStyle w:val="FootnoteReference"/>
        </w:rPr>
        <w:footnoteRef/>
      </w:r>
      <w:r>
        <w:t xml:space="preserve"> Cross-references for "a woman": Isa 49:14-23; Isa 54:5-7; Isa 60:1-4; Hos 2:19-20; John 3:29; 2Cor 11:2; Eph 5:25-27; Eph 5:32.</w:t>
      </w:r>
    </w:p>
  </w:footnote>
  <w:footnote w:id="18999">
    <w:p>
      <w:pPr>
        <w:pStyle w:val="FootnoteText"/>
      </w:pPr>
      <w:r>
        <w:rPr>
          <w:rStyle w:val="FootnoteReference"/>
        </w:rPr>
        <w:footnoteRef/>
      </w:r>
      <w:r>
        <w:t xml:space="preserve"> Cross-references for "clothed": Ps 84:11; Isa 60:19-20; Isa 61:10; Mal 4:2; Rom 3:22; Rom 13:14; Gal 3:27; Rev 21:23.</w:t>
      </w:r>
    </w:p>
  </w:footnote>
  <w:footnote w:id="19000">
    <w:p>
      <w:pPr>
        <w:pStyle w:val="FootnoteText"/>
      </w:pPr>
      <w:r>
        <w:rPr>
          <w:rStyle w:val="FootnoteReference"/>
        </w:rPr>
        <w:footnoteRef/>
      </w:r>
      <w:r>
        <w:t xml:space="preserve"> Cross-references for "crown": Isa 62:3; Zech 9:16; Rev 1:20; Rev 21:14.</w:t>
      </w:r>
    </w:p>
  </w:footnote>
  <w:footnote w:id="19001">
    <w:p>
      <w:pPr>
        <w:pStyle w:val="FootnoteText"/>
      </w:pPr>
      <w:r>
        <w:rPr>
          <w:rStyle w:val="FootnoteReference"/>
        </w:rPr>
        <w:footnoteRef/>
      </w:r>
      <w:r>
        <w:t xml:space="preserve"> Cross-references for "travailing": Isa 53:11; Isa 54:1; Isa 66:7-8; Mic 5:3; John 16:21; Gal 4:19; Gal 4:27; Rev 12:4.</w:t>
      </w:r>
    </w:p>
  </w:footnote>
  <w:footnote w:id="19002">
    <w:p>
      <w:pPr>
        <w:pStyle w:val="FootnoteText"/>
      </w:pPr>
      <w:r>
        <w:rPr>
          <w:rStyle w:val="FootnoteReference"/>
        </w:rPr>
        <w:footnoteRef/>
      </w:r>
      <w:r>
        <w:t xml:space="preserve"> Cross-references for "wonder": Rev 12:1.</w:t>
      </w:r>
    </w:p>
  </w:footnote>
  <w:footnote w:id="19003">
    <w:p>
      <w:pPr>
        <w:pStyle w:val="FootnoteText"/>
      </w:pPr>
      <w:r>
        <w:rPr>
          <w:rStyle w:val="FootnoteReference"/>
        </w:rPr>
        <w:footnoteRef/>
      </w:r>
      <w:r>
        <w:t xml:space="preserve"> Cross-references for "a great": Isa 27:1; Isa 51:9; Rev 12:4; Rev 12:9; Rev 12:17; Rev 13:2; Rev 13:4; Rev 16:13; Rev 17:3-4; Rev 20:2.</w:t>
      </w:r>
    </w:p>
  </w:footnote>
  <w:footnote w:id="19004">
    <w:p>
      <w:pPr>
        <w:pStyle w:val="FootnoteText"/>
      </w:pPr>
      <w:r>
        <w:rPr>
          <w:rStyle w:val="FootnoteReference"/>
        </w:rPr>
        <w:footnoteRef/>
      </w:r>
      <w:r>
        <w:t xml:space="preserve"> Cross-references for "seven heads": Rev 13:1; Rev 13:3; Rev 17:9-10.</w:t>
      </w:r>
    </w:p>
  </w:footnote>
  <w:footnote w:id="19005">
    <w:p>
      <w:pPr>
        <w:pStyle w:val="FootnoteText"/>
      </w:pPr>
      <w:r>
        <w:rPr>
          <w:rStyle w:val="FootnoteReference"/>
        </w:rPr>
        <w:footnoteRef/>
      </w:r>
      <w:r>
        <w:t xml:space="preserve"> Cross-references for "seven crowns": Rev 13:1.</w:t>
      </w:r>
    </w:p>
  </w:footnote>
  <w:footnote w:id="19006">
    <w:p>
      <w:pPr>
        <w:pStyle w:val="FootnoteText"/>
      </w:pPr>
      <w:r>
        <w:rPr>
          <w:rStyle w:val="FootnoteReference"/>
        </w:rPr>
        <w:footnoteRef/>
      </w:r>
      <w:r>
        <w:t xml:space="preserve"> Cross-references: Isa 9:15; Dan 2:42; Dan 7:7-8; Dan 7:20; Dan 7:24; Rev 17:3; Rev 17:7; Rev 17:12; Rev 17:16.</w:t>
      </w:r>
    </w:p>
  </w:footnote>
  <w:footnote w:id="19007">
    <w:p>
      <w:pPr>
        <w:pStyle w:val="FootnoteText"/>
      </w:pPr>
      <w:r>
        <w:rPr>
          <w:rStyle w:val="FootnoteReference"/>
        </w:rPr>
        <w:footnoteRef/>
      </w:r>
      <w:r>
        <w:t xml:space="preserve"> Cross-references for "his tail": Dan 8:9-12; Rev 9:10; Rev 9:19.</w:t>
      </w:r>
    </w:p>
  </w:footnote>
  <w:footnote w:id="19008">
    <w:p>
      <w:pPr>
        <w:pStyle w:val="FootnoteText"/>
      </w:pPr>
      <w:r>
        <w:rPr>
          <w:rStyle w:val="FootnoteReference"/>
        </w:rPr>
        <w:footnoteRef/>
      </w:r>
      <w:r>
        <w:t xml:space="preserve"> Cross-references for "of the": Rev 17:18.</w:t>
      </w:r>
    </w:p>
  </w:footnote>
  <w:footnote w:id="19009">
    <w:p>
      <w:pPr>
        <w:pStyle w:val="FootnoteText"/>
      </w:pPr>
      <w:r>
        <w:rPr>
          <w:rStyle w:val="FootnoteReference"/>
        </w:rPr>
        <w:footnoteRef/>
      </w:r>
      <w:r>
        <w:t xml:space="preserve"> Cross-references for "the dragon": Exod 1:16; Matt 2:3-16; John 8:44; 1Pet 5:8; Rev 12:2.</w:t>
      </w:r>
    </w:p>
  </w:footnote>
  <w:footnote w:id="19010">
    <w:p>
      <w:pPr>
        <w:pStyle w:val="FootnoteText"/>
      </w:pPr>
      <w:r>
        <w:rPr>
          <w:rStyle w:val="FootnoteReference"/>
        </w:rPr>
        <w:footnoteRef/>
      </w:r>
      <w:r>
        <w:t xml:space="preserve"> Cross-references for "rule": Ps 2:9-10; Rev 2:26-27; Rev 19:15.</w:t>
      </w:r>
    </w:p>
  </w:footnote>
  <w:footnote w:id="19011">
    <w:p>
      <w:pPr>
        <w:pStyle w:val="FootnoteText"/>
      </w:pPr>
      <w:r>
        <w:rPr>
          <w:rStyle w:val="FootnoteReference"/>
        </w:rPr>
        <w:footnoteRef/>
      </w:r>
      <w:r>
        <w:t xml:space="preserve"> Cross-references for "caught": Mark 16:19; Rev 11:12.</w:t>
      </w:r>
    </w:p>
  </w:footnote>
  <w:footnote w:id="190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5">
    <w:p>
      <w:pPr>
        <w:pStyle w:val="FootnoteText"/>
      </w:pPr>
      <w:r>
        <w:rPr>
          <w:rStyle w:val="FootnoteReference"/>
        </w:rPr>
        <w:footnoteRef/>
      </w:r>
      <w:r>
        <w:t xml:space="preserve"> Cross-references: Isa 7:14; Jer 31:22; Mic 5:3; Matt 1:25; Rev 12:2.</w:t>
      </w:r>
    </w:p>
  </w:footnote>
  <w:footnote w:id="19016">
    <w:p>
      <w:pPr>
        <w:pStyle w:val="FootnoteText"/>
      </w:pPr>
      <w:r>
        <w:rPr>
          <w:rStyle w:val="FootnoteReference"/>
        </w:rPr>
        <w:footnoteRef/>
      </w:r>
      <w:r>
        <w:t xml:space="preserve"> Cross-references for "the woman": Rev 12:4; Rev 12:14.</w:t>
      </w:r>
    </w:p>
  </w:footnote>
  <w:footnote w:id="19017">
    <w:p>
      <w:pPr>
        <w:pStyle w:val="FootnoteText"/>
      </w:pPr>
      <w:r>
        <w:rPr>
          <w:rStyle w:val="FootnoteReference"/>
        </w:rPr>
        <w:footnoteRef/>
      </w:r>
      <w:r>
        <w:t xml:space="preserve"> Cross-references for "a thousand": Rev 11:2-3.</w:t>
      </w:r>
    </w:p>
  </w:footnote>
  <w:footnote w:id="19018">
    <w:p>
      <w:pPr>
        <w:pStyle w:val="FootnoteText"/>
      </w:pPr>
      <w:r>
        <w:rPr>
          <w:rStyle w:val="FootnoteReference"/>
        </w:rPr>
        <w:footnoteRef/>
      </w:r>
      <w:r>
        <w:t xml:space="preserve"> Divine or supernatural name: Michael. Divine/supernatural-name meaning: Michael — Who is like God?. Source form: Michael.</w:t>
      </w:r>
    </w:p>
  </w:footnote>
  <w:footnote w:id="19019">
    <w:p>
      <w:pPr>
        <w:pStyle w:val="FootnoteText"/>
      </w:pPr>
      <w:r>
        <w:rPr>
          <w:rStyle w:val="FootnoteReference"/>
        </w:rPr>
        <w:footnoteRef/>
      </w:r>
      <w:r>
        <w:t xml:space="preserve"> Cross-references for "his angels": Ps 78:49; Matt 25:41; 2Cor 12:7; 2Pet 2:4; Rev 12:9.</w:t>
      </w:r>
    </w:p>
  </w:footnote>
  <w:footnote w:id="19020">
    <w:p>
      <w:pPr>
        <w:pStyle w:val="FootnoteText"/>
      </w:pPr>
      <w:r>
        <w:rPr>
          <w:rStyle w:val="FootnoteReference"/>
        </w:rPr>
        <w:footnoteRef/>
      </w:r>
      <w:r>
        <w:t xml:space="preserve"> Cross-references for "the dragon": Rev 12:3-4; Rev 20:2.</w:t>
      </w:r>
    </w:p>
  </w:footnote>
  <w:footnote w:id="19021">
    <w:p>
      <w:pPr>
        <w:pStyle w:val="FootnoteText"/>
      </w:pPr>
      <w:r>
        <w:rPr>
          <w:rStyle w:val="FootnoteReference"/>
        </w:rPr>
        <w:footnoteRef/>
      </w:r>
      <w:r>
        <w:t xml:space="preserve"> Cross-references: Isa 34:5; Eph 6:12; Rev 13:7; Rev 19:11-20.</w:t>
      </w:r>
    </w:p>
  </w:footnote>
  <w:footnote w:id="19022">
    <w:p>
      <w:pPr>
        <w:pStyle w:val="FootnoteText"/>
      </w:pPr>
      <w:r>
        <w:rPr>
          <w:rStyle w:val="FootnoteReference"/>
        </w:rPr>
        <w:footnoteRef/>
      </w:r>
      <w:r>
        <w:t xml:space="preserve"> Cross-references for "Michael": Isa 55:4; Dan 10:13; Dan 10:21; Dan 12:1; Heb 2:10; Jude 1:9.</w:t>
      </w:r>
    </w:p>
  </w:footnote>
  <w:footnote w:id="19023">
    <w:p>
      <w:pPr>
        <w:pStyle w:val="FootnoteText"/>
      </w:pPr>
      <w:r>
        <w:rPr>
          <w:rStyle w:val="FootnoteReference"/>
        </w:rPr>
        <w:footnoteRef/>
      </w:r>
      <w:r>
        <w:t xml:space="preserve"> Cross-references for "did not prevail": Ps 13:4; Ps 118:10-13; Ps 129:2; Jer 1:19; Jer 5:22; Matt 16:18; Rom 8:31-39; Rev 12:11.</w:t>
      </w:r>
    </w:p>
  </w:footnote>
  <w:footnote w:id="19024">
    <w:p>
      <w:pPr>
        <w:pStyle w:val="FootnoteText"/>
      </w:pPr>
      <w:r>
        <w:rPr>
          <w:rStyle w:val="FootnoteReference"/>
        </w:rPr>
        <w:footnoteRef/>
      </w:r>
      <w:r>
        <w:t xml:space="preserve"> Cross-references for "their": Job 7:10; Job 8:18; Job 20:9; Job 27:21-23; Ps 37:10; Acts 1:25; Jude 1:6.</w:t>
      </w:r>
    </w:p>
  </w:footnote>
  <w:footnote w:id="19025">
    <w:p>
      <w:pPr>
        <w:pStyle w:val="FootnoteText"/>
      </w:pPr>
      <w:r>
        <w:rPr>
          <w:rStyle w:val="FootnoteReference"/>
        </w:rPr>
        <w:footnoteRef/>
      </w:r>
      <w:r>
        <w:t xml:space="preserve"> Cross-references for "the great": Luke 10:18; John 12:31; Rev 12:3; Rev 12:7.</w:t>
      </w:r>
    </w:p>
  </w:footnote>
  <w:footnote w:id="19026">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7">
    <w:p>
      <w:pPr>
        <w:pStyle w:val="FootnoteText"/>
      </w:pPr>
      <w:r>
        <w:rPr>
          <w:rStyle w:val="FootnoteReference"/>
        </w:rPr>
        <w:footnoteRef/>
      </w:r>
      <w:r>
        <w:t xml:space="preserve"> Divine or supernatural name: Satan. Divine/supernatural-name meaning: Satan — contrary; adversary; enemy; accuser. Source form: Satan.</w:t>
      </w:r>
    </w:p>
  </w:footnote>
  <w:footnote w:id="19028">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9">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30">
    <w:p>
      <w:pPr>
        <w:pStyle w:val="FootnoteText"/>
      </w:pPr>
      <w:r>
        <w:rPr>
          <w:rStyle w:val="FootnoteReference"/>
        </w:rPr>
        <w:footnoteRef/>
      </w:r>
      <w:r>
        <w:t xml:space="preserve"> Cross-references for "I heard": Rev 11:15; Rev 19:1-7.</w:t>
      </w:r>
    </w:p>
  </w:footnote>
  <w:footnote w:id="19031">
    <w:p>
      <w:pPr>
        <w:pStyle w:val="FootnoteText"/>
      </w:pPr>
      <w:r>
        <w:rPr>
          <w:rStyle w:val="FootnoteReference"/>
        </w:rPr>
        <w:footnoteRef/>
      </w:r>
      <w:r>
        <w:t xml:space="preserve"> Cross-references for "the kingdom": 1Chr 29:11; Ps 22:28; Ps 45:6; Ps 145:11-13; Dan 2:44; Matt 6:10; Luke 11:2.</w:t>
      </w:r>
    </w:p>
  </w:footnote>
  <w:footnote w:id="19032">
    <w:p>
      <w:pPr>
        <w:pStyle w:val="FootnoteText"/>
      </w:pPr>
      <w:r>
        <w:rPr>
          <w:rStyle w:val="FootnoteReference"/>
        </w:rPr>
        <w:footnoteRef/>
      </w:r>
      <w:r>
        <w:t xml:space="preserve"> Cross-references for "the power": Ps 2:8-12; Ps 110:5-6; Matt 26:64; Matt 28:18; 1Cor 5:4; 2Cor 12:9; Rev 2:26.</w:t>
      </w:r>
    </w:p>
  </w:footnote>
  <w:footnote w:id="19033">
    <w:p>
      <w:pPr>
        <w:pStyle w:val="FootnoteText"/>
      </w:pPr>
      <w:r>
        <w:rPr>
          <w:rStyle w:val="FootnoteReference"/>
        </w:rPr>
        <w:footnoteRef/>
      </w:r>
      <w:r>
        <w:t xml:space="preserve"> Personal name: Christ. Personal-name meaning: Christ — anointed. Source form: Christ.</w:t>
      </w:r>
    </w:p>
  </w:footnote>
  <w:footnote w:id="19034">
    <w:p>
      <w:pPr>
        <w:pStyle w:val="FootnoteText"/>
      </w:pPr>
      <w:r>
        <w:rPr>
          <w:rStyle w:val="FootnoteReference"/>
        </w:rPr>
        <w:footnoteRef/>
      </w:r>
      <w:r>
        <w:t xml:space="preserve"> Cross-references for "the accuser": Job 1:9; Job 2:5; Zech 3:1-2; Luke 22:31; Titus 2:3.</w:t>
      </w:r>
    </w:p>
  </w:footnote>
  <w:footnote w:id="19035">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6">
    <w:p>
      <w:pPr>
        <w:pStyle w:val="FootnoteText"/>
      </w:pPr>
      <w:r>
        <w:rPr>
          <w:rStyle w:val="FootnoteReference"/>
        </w:rPr>
        <w:footnoteRef/>
      </w:r>
      <w:r>
        <w:t xml:space="preserve"> Cross-references for "the blood": Rev 7:10-14; Rev 14:1-4; Rev 15:3.</w:t>
      </w:r>
    </w:p>
  </w:footnote>
  <w:footnote w:id="19037">
    <w:p>
      <w:pPr>
        <w:pStyle w:val="FootnoteText"/>
      </w:pPr>
      <w:r>
        <w:rPr>
          <w:rStyle w:val="FootnoteReference"/>
        </w:rPr>
        <w:footnoteRef/>
      </w:r>
      <w:r>
        <w:t xml:space="preserve"> Cross-references for "the word": Rev 1:2; Rev 1:9; Rev 6:9; Rev 11:7; Rev 12:17; Rev 19:10.</w:t>
      </w:r>
    </w:p>
  </w:footnote>
  <w:footnote w:id="19038">
    <w:p>
      <w:pPr>
        <w:pStyle w:val="FootnoteText"/>
      </w:pPr>
      <w:r>
        <w:rPr>
          <w:rStyle w:val="FootnoteReference"/>
        </w:rPr>
        <w:footnoteRef/>
      </w:r>
      <w:r>
        <w:t xml:space="preserve"> Cross-references for "they loved not": Luke 14:26; Acts 20:24; Acts 21:13; Heb 11:35-38; Rev 2:10; Rev 2:13; Rev 20:4.</w:t>
      </w:r>
    </w:p>
  </w:footnote>
  <w:footnote w:id="19039">
    <w:p>
      <w:pPr>
        <w:pStyle w:val="FootnoteText"/>
      </w:pPr>
      <w:r>
        <w:rPr>
          <w:rStyle w:val="FootnoteReference"/>
        </w:rPr>
        <w:footnoteRef/>
      </w:r>
      <w:r>
        <w:t xml:space="preserve"> Cross-references for "rejoice": Ps 96:11-13; Ps 148:1-4; Isa 49:13; Isa 55:12-13; Luke 2:14; Luke 15:10; Rev 18:20; Rev 19:1-7.</w:t>
      </w:r>
    </w:p>
  </w:footnote>
  <w:footnote w:id="19040">
    <w:p>
      <w:pPr>
        <w:pStyle w:val="FootnoteText"/>
      </w:pPr>
      <w:r>
        <w:rPr>
          <w:rStyle w:val="FootnoteReference"/>
        </w:rPr>
        <w:footnoteRef/>
      </w:r>
      <w:r>
        <w:t xml:space="preserve"> Cross-references: Rev 8:13; Rev 9:12; Rev 11:10; Rev 11:14.</w:t>
      </w:r>
    </w:p>
  </w:footnote>
  <w:footnote w:id="19041">
    <w:p>
      <w:pPr>
        <w:pStyle w:val="FootnoteText"/>
      </w:pPr>
      <w:r>
        <w:rPr>
          <w:rStyle w:val="FootnoteReference"/>
        </w:rPr>
        <w:footnoteRef/>
      </w:r>
      <w:r>
        <w:t xml:space="preserve"> Cross-references: Gen 3:15; Ps 37:12-14; John 16:33; Rev 12:4-5.</w:t>
      </w:r>
    </w:p>
  </w:footnote>
  <w:footnote w:id="19042">
    <w:p>
      <w:pPr>
        <w:pStyle w:val="FootnoteText"/>
      </w:pPr>
      <w:r>
        <w:rPr>
          <w:rStyle w:val="FootnoteReference"/>
        </w:rPr>
        <w:footnoteRef/>
      </w:r>
      <w:r>
        <w:t xml:space="preserve"> Cross-references for "she might": Rev 12:6; Rev 17:3.</w:t>
      </w:r>
    </w:p>
  </w:footnote>
  <w:footnote w:id="19043">
    <w:p>
      <w:pPr>
        <w:pStyle w:val="FootnoteText"/>
      </w:pPr>
      <w:r>
        <w:rPr>
          <w:rStyle w:val="FootnoteReference"/>
        </w:rPr>
        <w:footnoteRef/>
      </w:r>
      <w:r>
        <w:t xml:space="preserve"> Cross-references for "for a time": Dan 7:25; Dan 12:7; Rev 11:2-3.</w:t>
      </w:r>
    </w:p>
  </w:footnote>
  <w:footnote w:id="19044">
    <w:p>
      <w:pPr>
        <w:pStyle w:val="FootnoteText"/>
      </w:pPr>
      <w:r>
        <w:rPr>
          <w:rStyle w:val="FootnoteReference"/>
        </w:rPr>
        <w:footnoteRef/>
      </w:r>
      <w:r>
        <w:t xml:space="preserve"> Cross-references for "cast": Ps 18:4; Ps 65:7; Ps 93:3-4; Isa 8:7; Isa 28:2; Isa 59:19; Rev 17:15.</w:t>
      </w:r>
    </w:p>
  </w:footnote>
  <w:footnote w:id="19045">
    <w:p>
      <w:pPr>
        <w:pStyle w:val="FootnoteText"/>
      </w:pPr>
      <w:r>
        <w:rPr>
          <w:rStyle w:val="FootnoteReference"/>
        </w:rPr>
        <w:footnoteRef/>
      </w:r>
      <w:r>
        <w:t xml:space="preserve"> Cross-references: Exod 12:35-36; 1Kgs 17:6; 2Kgs 8:9.</w:t>
      </w:r>
    </w:p>
  </w:footnote>
  <w:footnote w:id="19046">
    <w:p>
      <w:pPr>
        <w:pStyle w:val="FootnoteText"/>
      </w:pPr>
      <w:r>
        <w:rPr>
          <w:rStyle w:val="FootnoteReference"/>
        </w:rPr>
        <w:footnoteRef/>
      </w:r>
      <w:r>
        <w:t xml:space="preserve"> Cross-references for "the dragon": John 8:44; 1Pet 5:8; Rev 12:12.</w:t>
      </w:r>
    </w:p>
  </w:footnote>
  <w:footnote w:id="19047">
    <w:p>
      <w:pPr>
        <w:pStyle w:val="FootnoteText"/>
      </w:pPr>
      <w:r>
        <w:rPr>
          <w:rStyle w:val="FootnoteReference"/>
        </w:rPr>
        <w:footnoteRef/>
      </w:r>
      <w:r>
        <w:t xml:space="preserve"> Cross-references for "to make": Gen 3:15; Dan 7:23-26; Dan 11:36; Rev 11:7; Rev 13:7; Rev 17:6; Rev 17:14; Rev 18:20; Rev 19:19; Rev 20:8-9.</w:t>
      </w:r>
    </w:p>
  </w:footnote>
  <w:footnote w:id="19048">
    <w:p>
      <w:pPr>
        <w:pStyle w:val="FootnoteText"/>
      </w:pPr>
      <w:r>
        <w:rPr>
          <w:rStyle w:val="FootnoteReference"/>
        </w:rPr>
        <w:footnoteRef/>
      </w:r>
      <w:r>
        <w:t xml:space="preserve"> Name meaning: Jesus (Yeshua) — Yahweh saves. He will save His people from their sins.</w:t>
      </w:r>
    </w:p>
  </w:footnote>
  <w:footnote w:id="190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50">
    <w:p>
      <w:pPr>
        <w:pStyle w:val="FootnoteText"/>
      </w:pPr>
      <w:r>
        <w:rPr>
          <w:rStyle w:val="FootnoteReference"/>
        </w:rPr>
        <w:footnoteRef/>
      </w:r>
      <w:r>
        <w:t xml:space="preserve"> Cross-references for "upon": Jer 5:22.</w:t>
      </w:r>
    </w:p>
  </w:footnote>
  <w:footnote w:id="19051">
    <w:p>
      <w:pPr>
        <w:pStyle w:val="FootnoteText"/>
      </w:pPr>
      <w:r>
        <w:rPr>
          <w:rStyle w:val="FootnoteReference"/>
        </w:rPr>
        <w:footnoteRef/>
      </w:r>
      <w:r>
        <w:t xml:space="preserve"> Cross-references for "and saw": Dan 7:2-3; Rev 11:7; Rev 17:8.</w:t>
      </w:r>
    </w:p>
  </w:footnote>
  <w:footnote w:id="19052">
    <w:p>
      <w:pPr>
        <w:pStyle w:val="FootnoteText"/>
      </w:pPr>
      <w:r>
        <w:rPr>
          <w:rStyle w:val="FootnoteReference"/>
        </w:rPr>
        <w:footnoteRef/>
      </w:r>
      <w:r>
        <w:t xml:space="preserve"> Cross-references for "ten crowns": Rev 12:3.</w:t>
      </w:r>
    </w:p>
  </w:footnote>
  <w:footnote w:id="19053">
    <w:p>
      <w:pPr>
        <w:pStyle w:val="FootnoteText"/>
      </w:pPr>
      <w:r>
        <w:rPr>
          <w:rStyle w:val="FootnoteReference"/>
        </w:rPr>
        <w:footnoteRef/>
      </w:r>
      <w:r>
        <w:t xml:space="preserve"> Cross-references for "blasphemy": Dan 7:25; Dan 11:36; 2Thess 2:3-4; Rev 13:5-6; Rev 17:3; Rev 17:5.</w:t>
      </w:r>
    </w:p>
  </w:footnote>
  <w:footnote w:id="19054">
    <w:p>
      <w:pPr>
        <w:pStyle w:val="FootnoteText"/>
      </w:pPr>
      <w:r>
        <w:rPr>
          <w:rStyle w:val="FootnoteReference"/>
        </w:rPr>
        <w:footnoteRef/>
      </w:r>
      <w:r>
        <w:t xml:space="preserve"> Cross-references for "was like": Jer 5:6; Jer 13:23; Dan 7:6-7; Hos 13:7; Hab 1:8.</w:t>
      </w:r>
    </w:p>
  </w:footnote>
  <w:footnote w:id="19055">
    <w:p>
      <w:pPr>
        <w:pStyle w:val="FootnoteText"/>
      </w:pPr>
      <w:r>
        <w:rPr>
          <w:rStyle w:val="FootnoteReference"/>
        </w:rPr>
        <w:footnoteRef/>
      </w:r>
      <w:r>
        <w:t xml:space="preserve"> Cross-references for "and his feet": 1Sam 17:34-37; 2Kgs 2:24; Prov 17:12; Prov 28:15; Dan 7:4-5; Hos 13:8; Amos 5:19.</w:t>
      </w:r>
    </w:p>
  </w:footnote>
  <w:footnote w:id="19056">
    <w:p>
      <w:pPr>
        <w:pStyle w:val="FootnoteText"/>
      </w:pPr>
      <w:r>
        <w:rPr>
          <w:rStyle w:val="FootnoteReference"/>
        </w:rPr>
        <w:footnoteRef/>
      </w:r>
      <w:r>
        <w:t xml:space="preserve"> Cross-references for "and his mouth": Ps 22:21; Isa 5:29; Hos 11:10; Amos 3:12; 2Tim 4:17; 1Pet 5:8.</w:t>
      </w:r>
    </w:p>
  </w:footnote>
  <w:footnote w:id="19057">
    <w:p>
      <w:pPr>
        <w:pStyle w:val="FootnoteText"/>
      </w:pPr>
      <w:r>
        <w:rPr>
          <w:rStyle w:val="FootnoteReference"/>
        </w:rPr>
        <w:footnoteRef/>
      </w:r>
      <w:r>
        <w:t xml:space="preserve"> Cross-references for "dragon": Rev 12:3-4; Rev 12:9; Rev 12:13; Rev 12:15.</w:t>
      </w:r>
    </w:p>
  </w:footnote>
  <w:footnote w:id="19058">
    <w:p>
      <w:pPr>
        <w:pStyle w:val="FootnoteText"/>
      </w:pPr>
      <w:r>
        <w:rPr>
          <w:rStyle w:val="FootnoteReference"/>
        </w:rPr>
        <w:footnoteRef/>
      </w:r>
      <w:r>
        <w:t xml:space="preserve"> Cross-references for "gave": Rev 16:10; Rev 17:12; Rev 19:20; Rev 20:2.</w:t>
      </w:r>
    </w:p>
  </w:footnote>
  <w:footnote w:id="19059">
    <w:p>
      <w:pPr>
        <w:pStyle w:val="FootnoteText"/>
      </w:pPr>
      <w:r>
        <w:rPr>
          <w:rStyle w:val="FootnoteReference"/>
        </w:rPr>
        <w:footnoteRef/>
      </w:r>
      <w:r>
        <w:t xml:space="preserve"> Cross-references: Rev 13:1-2; Rev 13:14; Rev 17:10.</w:t>
      </w:r>
    </w:p>
  </w:footnote>
  <w:footnote w:id="19060">
    <w:p>
      <w:pPr>
        <w:pStyle w:val="FootnoteText"/>
      </w:pPr>
      <w:r>
        <w:rPr>
          <w:rStyle w:val="FootnoteReference"/>
        </w:rPr>
        <w:footnoteRef/>
      </w:r>
      <w:r>
        <w:t xml:space="preserve"> Cross-references: Luke 2:1; John 12:19; Acts 8:10-11; Acts 8:13; 2Thess 2:9-12; Rev 17:6; Rev 17:8; Rev 17:13; Rev 17:17.</w:t>
      </w:r>
    </w:p>
  </w:footnote>
  <w:footnote w:id="19061">
    <w:p>
      <w:pPr>
        <w:pStyle w:val="FootnoteText"/>
      </w:pPr>
      <w:r>
        <w:rPr>
          <w:rStyle w:val="FootnoteReference"/>
        </w:rPr>
        <w:footnoteRef/>
      </w:r>
      <w:r>
        <w:t xml:space="preserve"> Cross-references for "Who is like": Rev 18:18.</w:t>
      </w:r>
    </w:p>
  </w:footnote>
  <w:footnote w:id="19062">
    <w:p>
      <w:pPr>
        <w:pStyle w:val="FootnoteText"/>
      </w:pPr>
      <w:r>
        <w:rPr>
          <w:rStyle w:val="FootnoteReference"/>
        </w:rPr>
        <w:footnoteRef/>
      </w:r>
      <w:r>
        <w:t xml:space="preserve"> Cross-references for "who is able": Deut 9:2; 1Sam 17:24; Rev 17:14.</w:t>
      </w:r>
    </w:p>
  </w:footnote>
  <w:footnote w:id="19063">
    <w:p>
      <w:pPr>
        <w:pStyle w:val="FootnoteText"/>
      </w:pPr>
      <w:r>
        <w:rPr>
          <w:rStyle w:val="FootnoteReference"/>
        </w:rPr>
        <w:footnoteRef/>
      </w:r>
      <w:r>
        <w:t xml:space="preserve"> Cross-references for "a mouth": Dan 7:8; Dan 7:11; Dan 7:25; Dan 11:36.</w:t>
      </w:r>
    </w:p>
  </w:footnote>
  <w:footnote w:id="19064">
    <w:p>
      <w:pPr>
        <w:pStyle w:val="FootnoteText"/>
      </w:pPr>
      <w:r>
        <w:rPr>
          <w:rStyle w:val="FootnoteReference"/>
        </w:rPr>
        <w:footnoteRef/>
      </w:r>
      <w:r>
        <w:t xml:space="preserve"> Cross-references for "and power": Rev 11:2-3; Rev 12:6; Rev 12:14.</w:t>
      </w:r>
    </w:p>
  </w:footnote>
  <w:footnote w:id="19065">
    <w:p>
      <w:pPr>
        <w:pStyle w:val="FootnoteText"/>
      </w:pPr>
      <w:r>
        <w:rPr>
          <w:rStyle w:val="FootnoteReference"/>
        </w:rPr>
        <w:footnoteRef/>
      </w:r>
      <w:r>
        <w:t xml:space="preserve"> Cross-references for "to continue": Rev 11:7; Rev 13:7.</w:t>
      </w:r>
    </w:p>
  </w:footnote>
  <w:footnote w:id="19066">
    <w:p>
      <w:pPr>
        <w:pStyle w:val="FootnoteText"/>
      </w:pPr>
      <w:r>
        <w:rPr>
          <w:rStyle w:val="FootnoteReference"/>
        </w:rPr>
        <w:footnoteRef/>
      </w:r>
      <w:r>
        <w:t xml:space="preserve"> Cross-references for "he opened": Job 3:1; Matt 12:34; Matt 15:19; Rom 3:13.</w:t>
      </w:r>
    </w:p>
  </w:footnote>
  <w:footnote w:id="190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70">
    <w:p>
      <w:pPr>
        <w:pStyle w:val="FootnoteText"/>
      </w:pPr>
      <w:r>
        <w:rPr>
          <w:rStyle w:val="FootnoteReference"/>
        </w:rPr>
        <w:footnoteRef/>
      </w:r>
      <w:r>
        <w:t xml:space="preserve"> Cross-references: Heb 12:22-23; Rev 4:1; Rev 4:4; Rev 5:13; Rev 7:9; Rev 11:12; Rev 12:12; Rev 18:20; Rev 19:1-6.</w:t>
      </w:r>
    </w:p>
  </w:footnote>
  <w:footnote w:id="19071">
    <w:p>
      <w:pPr>
        <w:pStyle w:val="FootnoteText"/>
      </w:pPr>
      <w:r>
        <w:rPr>
          <w:rStyle w:val="FootnoteReference"/>
        </w:rPr>
        <w:footnoteRef/>
      </w:r>
      <w:r>
        <w:t xml:space="preserve"> Cross-references for "to make": Dan 7:21; Dan 7:25; Dan 8:24-25; Dan 11:36-39; Dan 12:1; Rev 11:7; Rev 12:17.</w:t>
      </w:r>
    </w:p>
  </w:footnote>
  <w:footnote w:id="19072">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3">
    <w:p>
      <w:pPr>
        <w:pStyle w:val="FootnoteText"/>
      </w:pPr>
      <w:r>
        <w:rPr>
          <w:rStyle w:val="FootnoteReference"/>
        </w:rPr>
        <w:footnoteRef/>
      </w:r>
      <w:r>
        <w:t xml:space="preserve"> Cross-references for "Lamb": John 1:29; Rev 5:6-9; Rev 5:12.</w:t>
      </w:r>
    </w:p>
  </w:footnote>
  <w:footnote w:id="19074">
    <w:p>
      <w:pPr>
        <w:pStyle w:val="FootnoteText"/>
      </w:pPr>
      <w:r>
        <w:rPr>
          <w:rStyle w:val="FootnoteReference"/>
        </w:rPr>
        <w:footnoteRef/>
      </w:r>
      <w:r>
        <w:t xml:space="preserve"> Cross-references: Rev 13:3-4; Rev 13:14-15.</w:t>
      </w:r>
    </w:p>
  </w:footnote>
  <w:footnote w:id="19075">
    <w:p>
      <w:pPr>
        <w:pStyle w:val="FootnoteText"/>
      </w:pPr>
      <w:r>
        <w:rPr>
          <w:rStyle w:val="FootnoteReference"/>
        </w:rPr>
        <w:footnoteRef/>
      </w:r>
      <w:r>
        <w:t xml:space="preserve"> Cross-references: Rev 2:7; Rev 2:11; Rev 2:17; Rev 2:29.</w:t>
      </w:r>
    </w:p>
  </w:footnote>
  <w:footnote w:id="19076">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7">
    <w:p>
      <w:pPr>
        <w:pStyle w:val="FootnoteText"/>
      </w:pPr>
      <w:r>
        <w:rPr>
          <w:rStyle w:val="FootnoteReference"/>
        </w:rPr>
        <w:footnoteRef/>
      </w:r>
      <w:r>
        <w:t xml:space="preserve"> Cross-references: Exod 21:23-25; Isa 14:2; Isa 33:1; Matt 7:2.</w:t>
      </w:r>
    </w:p>
  </w:footnote>
  <w:footnote w:id="19078">
    <w:p>
      <w:pPr>
        <w:pStyle w:val="FootnoteText"/>
      </w:pPr>
      <w:r>
        <w:rPr>
          <w:rStyle w:val="FootnoteReference"/>
        </w:rPr>
        <w:footnoteRef/>
      </w:r>
      <w:r>
        <w:t xml:space="preserve"> Cross-references: Gen 9:5-6; Isa 26:21; Matt 26:52; Rev 16:6.</w:t>
      </w:r>
    </w:p>
  </w:footnote>
  <w:footnote w:id="19079">
    <w:p>
      <w:pPr>
        <w:pStyle w:val="FootnoteText"/>
      </w:pPr>
      <w:r>
        <w:rPr>
          <w:rStyle w:val="FootnoteReference"/>
        </w:rPr>
        <w:footnoteRef/>
      </w:r>
      <w:r>
        <w:t xml:space="preserve"> Cross-references for "coming": Rev 11:7; Rev 13:1; Rev 17:8.</w:t>
      </w:r>
    </w:p>
  </w:footnote>
  <w:footnote w:id="19080">
    <w:p>
      <w:pPr>
        <w:pStyle w:val="FootnoteText"/>
      </w:pPr>
      <w:r>
        <w:rPr>
          <w:rStyle w:val="FootnoteReference"/>
        </w:rPr>
        <w:footnoteRef/>
      </w:r>
      <w:r>
        <w:t xml:space="preserve"> Cross-references for "and he had": Matt 7:15; Rom 16:18; 2Cor 11:13-15.</w:t>
      </w:r>
    </w:p>
  </w:footnote>
  <w:footnote w:id="19081">
    <w:p>
      <w:pPr>
        <w:pStyle w:val="FootnoteText"/>
      </w:pPr>
      <w:r>
        <w:rPr>
          <w:rStyle w:val="FootnoteReference"/>
        </w:rPr>
        <w:footnoteRef/>
      </w:r>
      <w:r>
        <w:t xml:space="preserve"> Cross-references: Dan 7:8; Dan 7:24-25; 2Thess 2:4; Rev 12:3-4; Rev 12:17; Rev 13:17; Rev 17:6.</w:t>
      </w:r>
    </w:p>
  </w:footnote>
  <w:footnote w:id="19082">
    <w:p>
      <w:pPr>
        <w:pStyle w:val="FootnoteText"/>
      </w:pPr>
      <w:r>
        <w:rPr>
          <w:rStyle w:val="FootnoteReference"/>
        </w:rPr>
        <w:footnoteRef/>
      </w:r>
      <w:r>
        <w:t xml:space="preserve"> Cross-references: 2Thess 2:4; Rev 13:3; Rev 13:14-17; Rev 17:10-11.</w:t>
      </w:r>
    </w:p>
  </w:footnote>
  <w:footnote w:id="19083">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4">
    <w:p>
      <w:pPr>
        <w:pStyle w:val="FootnoteText"/>
      </w:pPr>
      <w:r>
        <w:rPr>
          <w:rStyle w:val="FootnoteReference"/>
        </w:rPr>
        <w:footnoteRef/>
      </w:r>
      <w:r>
        <w:t xml:space="preserve"> Cross-references: Num 16:35; 1Kgs 18:38; 2Kgs 1:10-14; Matt 16:1; Luke 9:54-56; 2Tim 3:8; Rev 11:5.</w:t>
      </w:r>
    </w:p>
  </w:footnote>
  <w:footnote w:id="19085">
    <w:p>
      <w:pPr>
        <w:pStyle w:val="FootnoteText"/>
      </w:pPr>
      <w:r>
        <w:rPr>
          <w:rStyle w:val="FootnoteReference"/>
        </w:rPr>
        <w:footnoteRef/>
      </w:r>
      <w:r>
        <w:t xml:space="preserve"> Cross-references for "dwell": Rev 13:3; Rev 13:8.</w:t>
      </w:r>
    </w:p>
  </w:footnote>
  <w:footnote w:id="19086">
    <w:p>
      <w:pPr>
        <w:pStyle w:val="FootnoteText"/>
      </w:pPr>
      <w:r>
        <w:rPr>
          <w:rStyle w:val="FootnoteReference"/>
        </w:rPr>
        <w:footnoteRef/>
      </w:r>
      <w:r>
        <w:t xml:space="preserve"> Cross-references: 2Kgs 22:20; Job 12:16; Isa 44:20; Ezek 14:9; 2Thess 2:9-12; Rev 12:9; Rev 18:23; Rev 19:20; Rev 20:3; Rev 20:10.</w:t>
      </w:r>
    </w:p>
  </w:footnote>
  <w:footnote w:id="19087">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8">
    <w:p>
      <w:pPr>
        <w:pStyle w:val="FootnoteText"/>
      </w:pPr>
      <w:r>
        <w:rPr>
          <w:rStyle w:val="FootnoteReference"/>
        </w:rPr>
        <w:footnoteRef/>
      </w:r>
      <w:r>
        <w:t xml:space="preserve"> Cross-references for "life": Gen 2:7; Ps 135:17; Jer 10:14; Jer 51:17; Hab 2:19; Jas 2:26.</w:t>
      </w:r>
    </w:p>
  </w:footnote>
  <w:footnote w:id="19089">
    <w:p>
      <w:pPr>
        <w:pStyle w:val="FootnoteText"/>
      </w:pPr>
      <w:r>
        <w:rPr>
          <w:rStyle w:val="FootnoteReference"/>
        </w:rPr>
        <w:footnoteRef/>
      </w:r>
      <w:r>
        <w:t xml:space="preserve"> Cross-references for "speak": Ps 115:5; Ps 135:16; Jer 10:5.</w:t>
      </w:r>
    </w:p>
  </w:footnote>
  <w:footnote w:id="19090">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1">
    <w:p>
      <w:pPr>
        <w:pStyle w:val="FootnoteText"/>
      </w:pPr>
      <w:r>
        <w:rPr>
          <w:rStyle w:val="FootnoteReference"/>
        </w:rPr>
        <w:footnoteRef/>
      </w:r>
      <w:r>
        <w:t xml:space="preserve"> Cross-references for "both": 2Chr 15:13; Ps 115:13; Acts 26:22; Rev 11:18; Rev 19:5; Rev 19:18; Rev 20:12.</w:t>
      </w:r>
    </w:p>
  </w:footnote>
  <w:footnote w:id="19092">
    <w:p>
      <w:pPr>
        <w:pStyle w:val="FootnoteText"/>
      </w:pPr>
      <w:r>
        <w:rPr>
          <w:rStyle w:val="FootnoteReference"/>
        </w:rPr>
        <w:footnoteRef/>
      </w:r>
      <w:r>
        <w:t xml:space="preserve"> Cross-references for "rich": Job 34:19; Ps 49:2.</w:t>
      </w:r>
    </w:p>
  </w:footnote>
  <w:footnote w:id="19093">
    <w:p>
      <w:pPr>
        <w:pStyle w:val="FootnoteText"/>
      </w:pPr>
      <w:r>
        <w:rPr>
          <w:rStyle w:val="FootnoteReference"/>
        </w:rPr>
        <w:footnoteRef/>
      </w:r>
      <w:r>
        <w:t xml:space="preserve"> Cross-references for "free": 1Cor 12:13; Gal 3:28; Eph 6:8; Col 3:11; Rev 6:15; Rev 19:18.</w:t>
      </w:r>
    </w:p>
  </w:footnote>
  <w:footnote w:id="19094">
    <w:p>
      <w:pPr>
        <w:pStyle w:val="FootnoteText"/>
      </w:pPr>
      <w:r>
        <w:rPr>
          <w:rStyle w:val="FootnoteReference"/>
        </w:rPr>
        <w:footnoteRef/>
      </w:r>
      <w:r>
        <w:t xml:space="preserve"> Cross-references for "a mark": Zech 13:6; Rev 14:9-11; Rev 15:2; Rev 19:20; Rev 20:4.</w:t>
      </w:r>
    </w:p>
  </w:footnote>
  <w:footnote w:id="19095">
    <w:p>
      <w:pPr>
        <w:pStyle w:val="FootnoteText"/>
      </w:pPr>
      <w:r>
        <w:rPr>
          <w:rStyle w:val="FootnoteReference"/>
        </w:rPr>
        <w:footnoteRef/>
      </w:r>
      <w:r>
        <w:t xml:space="preserve"> Cross-references: Exod 13:9; Deut 6:8; Deut 11:18; Ezek 9:4; 2Tim 3:8; Rev 7:3.</w:t>
      </w:r>
    </w:p>
  </w:footnote>
  <w:footnote w:id="19096">
    <w:p>
      <w:pPr>
        <w:pStyle w:val="FootnoteText"/>
      </w:pPr>
      <w:r>
        <w:rPr>
          <w:rStyle w:val="FootnoteReference"/>
        </w:rPr>
        <w:footnoteRef/>
      </w:r>
      <w:r>
        <w:t xml:space="preserve"> Cross-references for "mark": Rev 13:16.</w:t>
      </w:r>
    </w:p>
  </w:footnote>
  <w:footnote w:id="19097">
    <w:p>
      <w:pPr>
        <w:pStyle w:val="FootnoteText"/>
      </w:pPr>
      <w:r>
        <w:rPr>
          <w:rStyle w:val="FootnoteReference"/>
        </w:rPr>
        <w:footnoteRef/>
      </w:r>
      <w:r>
        <w:t xml:space="preserve"> Cross-references for "name": Rev 3:12; Rev 14:11; Rev 17:5; Rev 22:4.</w:t>
      </w:r>
    </w:p>
  </w:footnote>
  <w:footnote w:id="19098">
    <w:p>
      <w:pPr>
        <w:pStyle w:val="FootnoteText"/>
      </w:pPr>
      <w:r>
        <w:rPr>
          <w:rStyle w:val="FootnoteReference"/>
        </w:rPr>
        <w:footnoteRef/>
      </w:r>
      <w:r>
        <w:t xml:space="preserve"> Cross-references for "the number": Rev 13:18; Rev 15:2.</w:t>
      </w:r>
    </w:p>
  </w:footnote>
  <w:footnote w:id="19099">
    <w:p>
      <w:pPr>
        <w:pStyle w:val="FootnoteText"/>
      </w:pPr>
      <w:r>
        <w:rPr>
          <w:rStyle w:val="FootnoteReference"/>
        </w:rPr>
        <w:footnoteRef/>
      </w:r>
      <w:r>
        <w:t xml:space="preserve"> Cross-references for "Here": Ps 107:43; Dan 12:10; Hos 14:9; Mark 13:14; Rev 1:3; Rev 17:9.</w:t>
      </w:r>
    </w:p>
  </w:footnote>
  <w:footnote w:id="19100">
    <w:p>
      <w:pPr>
        <w:pStyle w:val="FootnoteText"/>
      </w:pPr>
      <w:r>
        <w:rPr>
          <w:rStyle w:val="FootnoteReference"/>
        </w:rPr>
        <w:footnoteRef/>
      </w:r>
      <w:r>
        <w:t xml:space="preserve"> Cross-references for "count": Rev 15:2.</w:t>
      </w:r>
    </w:p>
  </w:footnote>
  <w:footnote w:id="19101">
    <w:p>
      <w:pPr>
        <w:pStyle w:val="FootnoteText"/>
      </w:pPr>
      <w:r>
        <w:rPr>
          <w:rStyle w:val="FootnoteReference"/>
        </w:rPr>
        <w:footnoteRef/>
      </w:r>
      <w:r>
        <w:t xml:space="preserve"> Cross-references for "the number": Deut 3:11; Rom 3:5; Rev 21:17.</w:t>
      </w:r>
    </w:p>
  </w:footnote>
  <w:footnote w:id="19102">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3">
    <w:p>
      <w:pPr>
        <w:pStyle w:val="FootnoteText"/>
      </w:pPr>
      <w:r>
        <w:rPr>
          <w:rStyle w:val="FootnoteReference"/>
        </w:rPr>
        <w:footnoteRef/>
      </w:r>
      <w:r>
        <w:t xml:space="preserve"> Cross-references for "a Lamb": Rev 5:5-9; Rev 5:12-13; Rev 7:9-17.</w:t>
      </w:r>
    </w:p>
  </w:footnote>
  <w:footnote w:id="19104">
    <w:p>
      <w:pPr>
        <w:pStyle w:val="FootnoteText"/>
      </w:pPr>
      <w:r>
        <w:rPr>
          <w:rStyle w:val="FootnoteReference"/>
        </w:rPr>
        <w:footnoteRef/>
      </w:r>
      <w:r>
        <w:t xml:space="preserve"> Cross-references for "mount": Ps 2:6; Ps 132:13-14; Isa 49:14; Joel 2:32; Mic 4:7; Rom 9:33; Heb 12:22-24.</w:t>
      </w:r>
    </w:p>
  </w:footnote>
  <w:footnote w:id="19105">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6">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7">
    <w:p>
      <w:pPr>
        <w:pStyle w:val="FootnoteText"/>
      </w:pPr>
      <w:r>
        <w:rPr>
          <w:rStyle w:val="FootnoteReference"/>
        </w:rPr>
        <w:footnoteRef/>
      </w:r>
      <w:r>
        <w:t xml:space="preserve"> Cross-references: Rev 7:4-8.</w:t>
      </w:r>
    </w:p>
  </w:footnote>
  <w:footnote w:id="19108">
    <w:p>
      <w:pPr>
        <w:pStyle w:val="FootnoteText"/>
      </w:pPr>
      <w:r>
        <w:rPr>
          <w:rStyle w:val="FootnoteReference"/>
        </w:rPr>
        <w:footnoteRef/>
      </w:r>
      <w:r>
        <w:t xml:space="preserve"> Cross-references for "a voice": Rev 10:4; Rev 11:12; Rev 11:15; Rev 19:1-7.</w:t>
      </w:r>
    </w:p>
  </w:footnote>
  <w:footnote w:id="19109">
    <w:p>
      <w:pPr>
        <w:pStyle w:val="FootnoteText"/>
      </w:pPr>
      <w:r>
        <w:rPr>
          <w:rStyle w:val="FootnoteReference"/>
        </w:rPr>
        <w:footnoteRef/>
      </w:r>
      <w:r>
        <w:t xml:space="preserve"> Cross-references for "of many": Ps 93:4; Isa 17:13; Ezek 43:2; Rev 1:15; Rev 19:6.</w:t>
      </w:r>
    </w:p>
  </w:footnote>
  <w:footnote w:id="19110">
    <w:p>
      <w:pPr>
        <w:pStyle w:val="FootnoteText"/>
      </w:pPr>
      <w:r>
        <w:rPr>
          <w:rStyle w:val="FootnoteReference"/>
        </w:rPr>
        <w:footnoteRef/>
      </w:r>
      <w:r>
        <w:t xml:space="preserve"> Cross-references for "of a": Exod 19:16; Exod 20:18; Zech 9:14; Rev 1:10; Rev 8:7-13; Rev 9:1; Rev 10:3-4; Rev 11:15.</w:t>
      </w:r>
    </w:p>
  </w:footnote>
  <w:footnote w:id="19111">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2">
    <w:p>
      <w:pPr>
        <w:pStyle w:val="FootnoteText"/>
      </w:pPr>
      <w:r>
        <w:rPr>
          <w:rStyle w:val="FootnoteReference"/>
        </w:rPr>
        <w:footnoteRef/>
      </w:r>
      <w:r>
        <w:t xml:space="preserve"> Cross-references for "throne": Rev 4:2-11.</w:t>
      </w:r>
    </w:p>
  </w:footnote>
  <w:footnote w:id="19113">
    <w:p>
      <w:pPr>
        <w:pStyle w:val="FootnoteText"/>
      </w:pPr>
      <w:r>
        <w:rPr>
          <w:rStyle w:val="FootnoteReference"/>
        </w:rPr>
        <w:footnoteRef/>
      </w:r>
      <w:r>
        <w:t xml:space="preserve"> Cross-references for "redeemed": Rev 5:9.</w:t>
      </w:r>
    </w:p>
  </w:footnote>
  <w:footnote w:id="19114">
    <w:p>
      <w:pPr>
        <w:pStyle w:val="FootnoteText"/>
      </w:pPr>
      <w:r>
        <w:rPr>
          <w:rStyle w:val="FootnoteReference"/>
        </w:rPr>
        <w:footnoteRef/>
      </w:r>
      <w:r>
        <w:t xml:space="preserve"> Cross-references: Ps 33:3; Ps 40:3; Ps 96:1; Ps 98:1; Ps 144:9; Ps 149:1; Isa 42:10; Rev 5:9; Rev 15:3.</w:t>
      </w:r>
    </w:p>
  </w:footnote>
  <w:footnote w:id="19115">
    <w:p>
      <w:pPr>
        <w:pStyle w:val="FootnoteText"/>
      </w:pPr>
      <w:r>
        <w:rPr>
          <w:rStyle w:val="FootnoteReference"/>
        </w:rPr>
        <w:footnoteRef/>
      </w:r>
      <w:r>
        <w:t xml:space="preserve"> Cross-references: Ps 25:14; Matt 11:25-27; 1Cor 1:18; 1Cor 2:14; Rev 2:17; Rev 14:1.</w:t>
      </w:r>
    </w:p>
  </w:footnote>
  <w:footnote w:id="19116">
    <w:p>
      <w:pPr>
        <w:pStyle w:val="FootnoteText"/>
      </w:pPr>
      <w:r>
        <w:rPr>
          <w:rStyle w:val="FootnoteReference"/>
        </w:rPr>
        <w:footnoteRef/>
      </w:r>
      <w:r>
        <w:t xml:space="preserve"> Cross-references for "These were": Rev 5:9.</w:t>
      </w:r>
    </w:p>
  </w:footnote>
  <w:footnote w:id="19117">
    <w:p>
      <w:pPr>
        <w:pStyle w:val="FootnoteText"/>
      </w:pPr>
      <w:r>
        <w:rPr>
          <w:rStyle w:val="FootnoteReference"/>
        </w:rPr>
        <w:footnoteRef/>
      </w:r>
      <w:r>
        <w:t xml:space="preserve"> Cross-references for "redeemed": Ps 74:2; Jer 2:3; Amos 6:1; Acts 20:28; 1Cor 6:20; 1Cor 16:15; Eph 1:14; Jas 1:18; 1Pet 2:9.</w:t>
      </w:r>
    </w:p>
  </w:footnote>
  <w:footnote w:id="19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2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1">
    <w:p>
      <w:pPr>
        <w:pStyle w:val="FootnoteText"/>
      </w:pPr>
      <w:r>
        <w:rPr>
          <w:rStyle w:val="FootnoteReference"/>
        </w:rPr>
        <w:footnoteRef/>
      </w:r>
      <w:r>
        <w:t xml:space="preserve"> Cross-references: Ps 45:14; Song 1:3; Song 6:8; Matt 25:1; 1Cor 7:25-26; 1Cor 7:28; 2Cor 11:2; 1Tim 4:3.</w:t>
      </w:r>
    </w:p>
  </w:footnote>
  <w:footnote w:id="19122">
    <w:p>
      <w:pPr>
        <w:pStyle w:val="FootnoteText"/>
      </w:pPr>
      <w:r>
        <w:rPr>
          <w:rStyle w:val="FootnoteReference"/>
        </w:rPr>
        <w:footnoteRef/>
      </w:r>
      <w:r>
        <w:t xml:space="preserve"> Cross-references: Matt 8:19; Luke 9:57-62; John 8:12; John 10:27; John 12:26; John 13:37; Rev 3:4; Rev 7:15-17; Rev 17:14.</w:t>
      </w:r>
    </w:p>
  </w:footnote>
  <w:footnote w:id="19123">
    <w:p>
      <w:pPr>
        <w:pStyle w:val="FootnoteText"/>
      </w:pPr>
      <w:r>
        <w:rPr>
          <w:rStyle w:val="FootnoteReference"/>
        </w:rPr>
        <w:footnoteRef/>
      </w:r>
      <w:r>
        <w:t xml:space="preserve"> Cross-references: Ps 32:2; Ps 34:13; Ps 55:11; Prov 8:8; Isa 53:9; Zeph 3:13; Matt 12:34; John 1:47; 1Pet 3:10.</w:t>
      </w:r>
    </w:p>
  </w:footnote>
  <w:footnote w:id="19124">
    <w:p>
      <w:pPr>
        <w:pStyle w:val="FootnoteText"/>
      </w:pPr>
      <w:r>
        <w:rPr>
          <w:rStyle w:val="FootnoteReference"/>
        </w:rPr>
        <w:footnoteRef/>
      </w:r>
      <w:r>
        <w:t xml:space="preserve"> Cross-references for "another": Isa 6:2; Isa 6:6-7; Ezek 1:14; Dan 9:21; Rev 8:13.</w:t>
      </w:r>
    </w:p>
  </w:footnote>
  <w:footnote w:id="19125">
    <w:p>
      <w:pPr>
        <w:pStyle w:val="FootnoteText"/>
      </w:pPr>
      <w:r>
        <w:rPr>
          <w:rStyle w:val="FootnoteReference"/>
        </w:rPr>
        <w:footnoteRef/>
      </w:r>
      <w:r>
        <w:t xml:space="preserve"> Cross-references for "preach": Matt 10:27; Mark 16:15; Rom 16:25; Col 1:23.</w:t>
      </w:r>
    </w:p>
  </w:footnote>
  <w:footnote w:id="19126">
    <w:p>
      <w:pPr>
        <w:pStyle w:val="FootnoteText"/>
      </w:pPr>
      <w:r>
        <w:rPr>
          <w:rStyle w:val="FootnoteReference"/>
        </w:rPr>
        <w:footnoteRef/>
      </w:r>
      <w:r>
        <w:t xml:space="preserve"> Cross-references: Gen 1:6.</w:t>
      </w:r>
    </w:p>
  </w:footnote>
  <w:footnote w:id="19127">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8">
    <w:p>
      <w:pPr>
        <w:pStyle w:val="FootnoteText"/>
      </w:pPr>
      <w:r>
        <w:rPr>
          <w:rStyle w:val="FootnoteReference"/>
        </w:rPr>
        <w:footnoteRef/>
      </w:r>
      <w:r>
        <w:t xml:space="preserve"> Cross-references for "Fear": Gen 22:12; Ps 36:1; Ps 89:7; Eccl 12:13-14; Rev 11:18; Rev 15:4; Rev 19:5.</w:t>
      </w:r>
    </w:p>
  </w:footnote>
  <w:footnote w:id="19129">
    <w:p>
      <w:pPr>
        <w:pStyle w:val="FootnoteText"/>
      </w:pPr>
      <w:r>
        <w:rPr>
          <w:rStyle w:val="FootnoteReference"/>
        </w:rPr>
        <w:footnoteRef/>
      </w:r>
      <w:r>
        <w:t xml:space="preserve"> Cross-references for "give": Josh 7:19; 1Sam 6:5; Isa 42:12; Mal 2:2; Luke 17:18; Rev 4:9; Rev 16:9.</w:t>
      </w:r>
    </w:p>
  </w:footnote>
  <w:footnote w:id="19130">
    <w:p>
      <w:pPr>
        <w:pStyle w:val="FootnoteText"/>
      </w:pPr>
      <w:r>
        <w:rPr>
          <w:rStyle w:val="FootnoteReference"/>
        </w:rPr>
        <w:footnoteRef/>
      </w:r>
      <w:r>
        <w:t xml:space="preserve"> Cross-references for "hour": Ezek 7:2; Ezek 7:6; Dan 8:19; Matt 25:13; John 5:25-29; 1Pet 4:7; Rev 11:18; Rev 15:4; Rev 18:10; Rev 18:17; Rev 18:19.</w:t>
      </w:r>
    </w:p>
  </w:footnote>
  <w:footnote w:id="19131">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2">
    <w:p>
      <w:pPr>
        <w:pStyle w:val="FootnoteText"/>
      </w:pPr>
      <w:r>
        <w:rPr>
          <w:rStyle w:val="FootnoteReference"/>
        </w:rPr>
        <w:footnoteRef/>
      </w:r>
      <w:r>
        <w:t xml:space="preserve"> Place name: Babylon. Place-name meaning: Babylon — confusion; mixture. Source form: Babylon. Greek form: βαβυλωνος.</w:t>
      </w:r>
    </w:p>
  </w:footnote>
  <w:footnote w:id="19133">
    <w:p>
      <w:pPr>
        <w:pStyle w:val="FootnoteText"/>
      </w:pPr>
      <w:r>
        <w:rPr>
          <w:rStyle w:val="FootnoteReference"/>
        </w:rPr>
        <w:footnoteRef/>
      </w:r>
      <w:r>
        <w:t xml:space="preserve"> Cross-references for "wrath": Rev 13:15-17; Rev 17:6.</w:t>
      </w:r>
    </w:p>
  </w:footnote>
  <w:footnote w:id="1913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5">
    <w:p>
      <w:pPr>
        <w:pStyle w:val="FootnoteText"/>
      </w:pPr>
      <w:r>
        <w:rPr>
          <w:rStyle w:val="FootnoteReference"/>
        </w:rPr>
        <w:footnoteRef/>
      </w:r>
      <w:r>
        <w:t xml:space="preserve"> Cross-references for "Babylon": Isa 21:9; Jer 51:7-8; Jer 51:64; Rev 16:19; Rev 17:5; Rev 17:18; Rev 18:2-3; Rev 18:10-11; Rev 18:18-21.</w:t>
      </w:r>
    </w:p>
  </w:footnote>
  <w:footnote w:id="19136">
    <w:p>
      <w:pPr>
        <w:pStyle w:val="FootnoteText"/>
      </w:pPr>
      <w:r>
        <w:rPr>
          <w:rStyle w:val="FootnoteReference"/>
        </w:rPr>
        <w:footnoteRef/>
      </w:r>
      <w:r>
        <w:t xml:space="preserve"> Cross-references for "the third": Jer 44:4; Rev 14:6-8.</w:t>
      </w:r>
    </w:p>
  </w:footnote>
  <w:footnote w:id="19137">
    <w:p>
      <w:pPr>
        <w:pStyle w:val="FootnoteText"/>
      </w:pPr>
      <w:r>
        <w:rPr>
          <w:rStyle w:val="FootnoteReference"/>
        </w:rPr>
        <w:footnoteRef/>
      </w:r>
      <w:r>
        <w:t xml:space="preserve"> Cross-references: Rev 13:3-6; Rev 13:11-17; Rev 14:11.</w:t>
      </w:r>
    </w:p>
  </w:footnote>
  <w:footnote w:id="19138">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9">
    <w:p>
      <w:pPr>
        <w:pStyle w:val="FootnoteText"/>
      </w:pPr>
      <w:r>
        <w:rPr>
          <w:rStyle w:val="FootnoteReference"/>
        </w:rPr>
        <w:footnoteRef/>
      </w:r>
      <w:r>
        <w:t xml:space="preserve"> Cross-references: Gen 19:24; Deut 29:23; Job 18:15; Ps 11:6; Isa 30:33; Isa 34:9; Matt 25:41; Jude 1:7; Rev 9:17-18; Rev 19:20; Rev 20:10; Rev 21:8.</w:t>
      </w:r>
    </w:p>
  </w:footnote>
  <w:footnote w:id="19140">
    <w:p>
      <w:pPr>
        <w:pStyle w:val="FootnoteText"/>
      </w:pPr>
      <w:r>
        <w:rPr>
          <w:rStyle w:val="FootnoteReference"/>
        </w:rPr>
        <w:footnoteRef/>
      </w:r>
      <w:r>
        <w:t xml:space="preserve"> Cross-references for "smoke": Gen 19:28; Isa 33:14; Isa 34:10; Joel 2:30; Luke 16:23; Rev 18:18; Rev 19:3.</w:t>
      </w:r>
    </w:p>
  </w:footnote>
  <w:footnote w:id="19141">
    <w:p>
      <w:pPr>
        <w:pStyle w:val="FootnoteText"/>
      </w:pPr>
      <w:r>
        <w:rPr>
          <w:rStyle w:val="FootnoteReference"/>
        </w:rPr>
        <w:footnoteRef/>
      </w:r>
      <w:r>
        <w:t xml:space="preserve"> Cross-references: Exod 15:18; Ps 10:16; Ps 145:1; Matt 25:41; Matt 25:46; Heb 1:8; Rev 4:9-10; Rev 5:13-14; Rev 7:12; Rev 11:15; Rev 20:10; Rev 22:5.</w:t>
      </w:r>
    </w:p>
  </w:footnote>
  <w:footnote w:id="19142">
    <w:p>
      <w:pPr>
        <w:pStyle w:val="FootnoteText"/>
      </w:pPr>
      <w:r>
        <w:rPr>
          <w:rStyle w:val="FootnoteReference"/>
        </w:rPr>
        <w:footnoteRef/>
      </w:r>
      <w:r>
        <w:t xml:space="preserve"> Cross-references: Deut 28:65; Isa 57:20; Matt 11:28; Mark 9:43-49; Luke 16:24.</w:t>
      </w:r>
    </w:p>
  </w:footnote>
  <w:footnote w:id="19143">
    <w:p>
      <w:pPr>
        <w:pStyle w:val="FootnoteText"/>
      </w:pPr>
      <w:r>
        <w:rPr>
          <w:rStyle w:val="FootnoteReference"/>
        </w:rPr>
        <w:footnoteRef/>
      </w:r>
      <w:r>
        <w:t xml:space="preserve"> Cross-references for "here are": Rev 12:17.</w:t>
      </w:r>
    </w:p>
  </w:footnote>
  <w:footnote w:id="19144">
    <w:p>
      <w:pPr>
        <w:pStyle w:val="FootnoteText"/>
      </w:pPr>
      <w:r>
        <w:rPr>
          <w:rStyle w:val="FootnoteReference"/>
        </w:rPr>
        <w:footnoteRef/>
      </w:r>
      <w:r>
        <w:t xml:space="preserve"> Cross-references for "the faith": 2Tim 4:7; Rev 3:8; Rev 3:10.</w:t>
      </w:r>
    </w:p>
  </w:footnote>
  <w:footnote w:id="19145">
    <w:p>
      <w:pPr>
        <w:pStyle w:val="FootnoteText"/>
      </w:pPr>
      <w:r>
        <w:rPr>
          <w:rStyle w:val="FootnoteReference"/>
        </w:rPr>
        <w:footnoteRef/>
      </w:r>
      <w:r>
        <w:t xml:space="preserve"> Name meaning: Jesus (Yeshua) — Yahweh saves. He will save His people from their sins.</w:t>
      </w:r>
    </w:p>
  </w:footnote>
  <w:footnote w:id="191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7">
    <w:p>
      <w:pPr>
        <w:pStyle w:val="FootnoteText"/>
      </w:pPr>
      <w:r>
        <w:rPr>
          <w:rStyle w:val="FootnoteReference"/>
        </w:rPr>
        <w:footnoteRef/>
      </w:r>
      <w:r>
        <w:t xml:space="preserve"> Cross-references: Rev 13:10.</w:t>
      </w:r>
    </w:p>
  </w:footnote>
  <w:footnote w:id="19148">
    <w:p>
      <w:pPr>
        <w:pStyle w:val="FootnoteText"/>
      </w:pPr>
      <w:r>
        <w:rPr>
          <w:rStyle w:val="FootnoteReference"/>
        </w:rPr>
        <w:footnoteRef/>
      </w:r>
      <w:r>
        <w:t xml:space="preserve"> Cross-references for "a voice": Matt 3:17; Rev 11:15; Rev 11:19; Rev 16:17.</w:t>
      </w:r>
    </w:p>
  </w:footnote>
  <w:footnote w:id="19149">
    <w:p>
      <w:pPr>
        <w:pStyle w:val="FootnoteText"/>
      </w:pPr>
      <w:r>
        <w:rPr>
          <w:rStyle w:val="FootnoteReference"/>
        </w:rPr>
        <w:footnoteRef/>
      </w:r>
      <w:r>
        <w:t xml:space="preserve"> Cross-references for "Write": Rev 1:11; Rev 2:1; Rev 10:4; Rev 19:9; Rev 21:5.</w:t>
      </w:r>
    </w:p>
  </w:footnote>
  <w:footnote w:id="19150">
    <w:p>
      <w:pPr>
        <w:pStyle w:val="FootnoteText"/>
      </w:pPr>
      <w:r>
        <w:rPr>
          <w:rStyle w:val="FootnoteReference"/>
        </w:rPr>
        <w:footnoteRef/>
      </w:r>
      <w:r>
        <w:t xml:space="preserve"> Cross-references for "Blessed": Eccl 4:1-2; Isa 57:1-2; 2Cor 5:8; Phil 1:21-23; Rev 20:6.</w:t>
      </w:r>
    </w:p>
  </w:footnote>
  <w:footnote w:id="19151">
    <w:p>
      <w:pPr>
        <w:pStyle w:val="FootnoteText"/>
      </w:pPr>
      <w:r>
        <w:rPr>
          <w:rStyle w:val="FootnoteReference"/>
        </w:rPr>
        <w:footnoteRef/>
      </w:r>
      <w:r>
        <w:t xml:space="preserve"> Cross-references for "and their": Ps 19:11; Ps 85:13; Matt 25:35-40; Luke 16:9; 1Cor 15:58; Gal 6:7-8; Phil 2:17; 2Tim 4:7-8; Heb 6:10-11.</w:t>
      </w:r>
    </w:p>
  </w:footnote>
  <w:footnote w:id="19152">
    <w:p>
      <w:pPr>
        <w:pStyle w:val="FootnoteText"/>
      </w:pPr>
      <w:r>
        <w:rPr>
          <w:rStyle w:val="FootnoteReference"/>
        </w:rPr>
        <w:footnoteRef/>
      </w:r>
      <w:r>
        <w:t xml:space="preserve"> Cross-references: Rom 14:8; 1Cor 15:18; 1Thess 4:14; 1Thess 4:16; 1Thess 5:10.</w:t>
      </w:r>
    </w:p>
  </w:footnote>
  <w:footnote w:id="19153">
    <w:p>
      <w:pPr>
        <w:pStyle w:val="FootnoteText"/>
      </w:pPr>
      <w:r>
        <w:rPr>
          <w:rStyle w:val="FootnoteReference"/>
        </w:rPr>
        <w:footnoteRef/>
      </w:r>
      <w:r>
        <w:t xml:space="preserve"> Cross-references: Job 3:17-19; Isa 35:10; Isa 57:2; Luke 16:25; 2Thess 1:6-7; Heb 4:9-11; Rev 6:11; Rev 7:14-17.</w:t>
      </w:r>
    </w:p>
  </w:footnote>
  <w:footnote w:id="19154">
    <w:p>
      <w:pPr>
        <w:pStyle w:val="FootnoteText"/>
      </w:pPr>
      <w:r>
        <w:rPr>
          <w:rStyle w:val="FootnoteReference"/>
        </w:rPr>
        <w:footnoteRef/>
      </w:r>
      <w:r>
        <w:t xml:space="preserve"> Cross-references for "a golden": Ps 21:3; Heb 2:9; Rev 6:2; Rev 11:17; Rev 19:12.</w:t>
      </w:r>
    </w:p>
  </w:footnote>
  <w:footnote w:id="19155">
    <w:p>
      <w:pPr>
        <w:pStyle w:val="FootnoteText"/>
      </w:pPr>
      <w:r>
        <w:rPr>
          <w:rStyle w:val="FootnoteReference"/>
        </w:rPr>
        <w:footnoteRef/>
      </w:r>
      <w:r>
        <w:t xml:space="preserve"> Cross-references for "a sharp": Joel 3:12-13; Matt 13:30; Mark 4:29; Rev 14:15-17.</w:t>
      </w:r>
    </w:p>
  </w:footnote>
  <w:footnote w:id="19156">
    <w:p>
      <w:pPr>
        <w:pStyle w:val="FootnoteText"/>
      </w:pPr>
      <w:r>
        <w:rPr>
          <w:rStyle w:val="FootnoteReference"/>
        </w:rPr>
        <w:footnoteRef/>
      </w:r>
      <w:r>
        <w:t xml:space="preserve"> Cross-references: Ps 97:2; Isa 19:1; Matt 17:5; Luke 21:27; Rev 1:7; Rev 10:1; Rev 14:15-16; Rev 20:11.</w:t>
      </w:r>
    </w:p>
  </w:footnote>
  <w:footnote w:id="19157">
    <w:p>
      <w:pPr>
        <w:pStyle w:val="FootnoteText"/>
      </w:pPr>
      <w:r>
        <w:rPr>
          <w:rStyle w:val="FootnoteReference"/>
        </w:rPr>
        <w:footnoteRef/>
      </w:r>
      <w:r>
        <w:t xml:space="preserve"> Cross-references for "crying": Isa 62:1; Isa 62:6-7; Rev 6:10.</w:t>
      </w:r>
    </w:p>
  </w:footnote>
  <w:footnote w:id="19158">
    <w:p>
      <w:pPr>
        <w:pStyle w:val="FootnoteText"/>
      </w:pPr>
      <w:r>
        <w:rPr>
          <w:rStyle w:val="FootnoteReference"/>
        </w:rPr>
        <w:footnoteRef/>
      </w:r>
      <w:r>
        <w:t xml:space="preserve"> Cross-references for "Thrust": Rev 14:14.</w:t>
      </w:r>
    </w:p>
  </w:footnote>
  <w:footnote w:id="19159">
    <w:p>
      <w:pPr>
        <w:pStyle w:val="FootnoteText"/>
      </w:pPr>
      <w:r>
        <w:rPr>
          <w:rStyle w:val="FootnoteReference"/>
        </w:rPr>
        <w:footnoteRef/>
      </w:r>
      <w:r>
        <w:t xml:space="preserve"> Cross-references for "harvest": Jer 51:33; Joel 3:13; Matt 13:30; Matt 13:39; Rev 13:12.</w:t>
      </w:r>
    </w:p>
  </w:footnote>
  <w:footnote w:id="19160">
    <w:p>
      <w:pPr>
        <w:pStyle w:val="FootnoteText"/>
      </w:pPr>
      <w:r>
        <w:rPr>
          <w:rStyle w:val="FootnoteReference"/>
        </w:rPr>
        <w:footnoteRef/>
      </w:r>
      <w:r>
        <w:t xml:space="preserve"> Cross-references for "ripe": Gen 15:6; Zech 5:6-11; Matt 23:32; 1Thess 2:16; Rev 14:18.</w:t>
      </w:r>
    </w:p>
  </w:footnote>
  <w:footnote w:id="19161">
    <w:p>
      <w:pPr>
        <w:pStyle w:val="FootnoteText"/>
      </w:pPr>
      <w:r>
        <w:rPr>
          <w:rStyle w:val="FootnoteReference"/>
        </w:rPr>
        <w:footnoteRef/>
      </w:r>
      <w:r>
        <w:t xml:space="preserve"> Cross-references for "thrust": Rev 14:19; Rev 16:1-21.</w:t>
      </w:r>
    </w:p>
  </w:footnote>
  <w:footnote w:id="19162">
    <w:p>
      <w:pPr>
        <w:pStyle w:val="FootnoteText"/>
      </w:pPr>
      <w:r>
        <w:rPr>
          <w:rStyle w:val="FootnoteReference"/>
        </w:rPr>
        <w:footnoteRef/>
      </w:r>
      <w:r>
        <w:t xml:space="preserve"> Cross-references: Matt 16:27; John 5:22-23; Rev 14:14.</w:t>
      </w:r>
    </w:p>
  </w:footnote>
  <w:footnote w:id="19163">
    <w:p>
      <w:pPr>
        <w:pStyle w:val="FootnoteText"/>
      </w:pPr>
      <w:r>
        <w:rPr>
          <w:rStyle w:val="FootnoteReference"/>
        </w:rPr>
        <w:footnoteRef/>
      </w:r>
      <w:r>
        <w:t xml:space="preserve"> Cross-references for "and cried": Rev 14:15-16.</w:t>
      </w:r>
    </w:p>
  </w:footnote>
  <w:footnote w:id="19164">
    <w:p>
      <w:pPr>
        <w:pStyle w:val="FootnoteText"/>
      </w:pPr>
      <w:r>
        <w:rPr>
          <w:rStyle w:val="FootnoteReference"/>
        </w:rPr>
        <w:footnoteRef/>
      </w:r>
      <w:r>
        <w:t xml:space="preserve"> Cross-references for "Thrust": Joel 3:13.</w:t>
      </w:r>
    </w:p>
  </w:footnote>
  <w:footnote w:id="19165">
    <w:p>
      <w:pPr>
        <w:pStyle w:val="FootnoteText"/>
      </w:pPr>
      <w:r>
        <w:rPr>
          <w:rStyle w:val="FootnoteReference"/>
        </w:rPr>
        <w:footnoteRef/>
      </w:r>
      <w:r>
        <w:t xml:space="preserve"> Cross-references for "and cast": Deut 32:32-33; Rev 19:15-21.</w:t>
      </w:r>
    </w:p>
  </w:footnote>
  <w:footnote w:id="19166">
    <w:p>
      <w:pPr>
        <w:pStyle w:val="FootnoteText"/>
      </w:pPr>
      <w:r>
        <w:rPr>
          <w:rStyle w:val="FootnoteReference"/>
        </w:rPr>
        <w:footnoteRef/>
      </w:r>
      <w:r>
        <w:t xml:space="preserve"> Cross-references for "the winepress": Isa 63:1-3; Lam 1:15.</w:t>
      </w:r>
    </w:p>
  </w:footnote>
  <w:footnote w:id="19167">
    <w:p>
      <w:pPr>
        <w:pStyle w:val="FootnoteText"/>
      </w:pPr>
      <w:r>
        <w:rPr>
          <w:rStyle w:val="FootnoteReference"/>
        </w:rPr>
        <w:footnoteRef/>
      </w:r>
      <w:r>
        <w:t xml:space="preserve"> Cross-references for "and blood": Isa 34:5-7; Isa 66:24; Ezek 39:17-21; Rev 19:14-21.</w:t>
      </w:r>
    </w:p>
  </w:footnote>
  <w:footnote w:id="19168">
    <w:p>
      <w:pPr>
        <w:pStyle w:val="FootnoteText"/>
      </w:pPr>
      <w:r>
        <w:rPr>
          <w:rStyle w:val="FootnoteReference"/>
        </w:rPr>
        <w:footnoteRef/>
      </w:r>
      <w:r>
        <w:t xml:space="preserve"> Cross-references for "I saw": Dan 4:2-3; Dan 6:27; Rev 12:1-3.</w:t>
      </w:r>
    </w:p>
  </w:footnote>
  <w:footnote w:id="19169">
    <w:p>
      <w:pPr>
        <w:pStyle w:val="FootnoteText"/>
      </w:pPr>
      <w:r>
        <w:rPr>
          <w:rStyle w:val="FootnoteReference"/>
        </w:rPr>
        <w:footnoteRef/>
      </w:r>
      <w:r>
        <w:t xml:space="preserve"> Cross-references for "seven angels": Matt 13:41-42; Matt 13:49-50; Rev 8:2; Rev 8:6; Rev 10:3; Rev 15:6; Rev 16:1-17; Rev 21:9.</w:t>
      </w:r>
    </w:p>
  </w:footnote>
  <w:footnote w:id="19170">
    <w:p>
      <w:pPr>
        <w:pStyle w:val="FootnoteText"/>
      </w:pPr>
      <w:r>
        <w:rPr>
          <w:rStyle w:val="FootnoteReference"/>
        </w:rPr>
        <w:footnoteRef/>
      </w:r>
      <w:r>
        <w:t xml:space="preserve"> Cross-references for "last": Rev 8:13; Rev 11:14; Rev 16:17-21; Rev 17:1.</w:t>
      </w:r>
    </w:p>
  </w:footnote>
  <w:footnote w:id="19171">
    <w:p>
      <w:pPr>
        <w:pStyle w:val="FootnoteText"/>
      </w:pPr>
      <w:r>
        <w:rPr>
          <w:rStyle w:val="FootnoteReference"/>
        </w:rPr>
        <w:footnoteRef/>
      </w:r>
      <w:r>
        <w:t xml:space="preserve"> Cross-references for "is filled": Dan 12:6-7; Dan 12:11-12; Rev 14:10; Rev 14:19; Rev 15:7; Rev 16:19; Rev 19:15.</w:t>
      </w:r>
    </w:p>
  </w:footnote>
  <w:footnote w:id="19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5">
    <w:p>
      <w:pPr>
        <w:pStyle w:val="FootnoteText"/>
      </w:pPr>
      <w:r>
        <w:rPr>
          <w:rStyle w:val="FootnoteReference"/>
        </w:rPr>
        <w:footnoteRef/>
      </w:r>
      <w:r>
        <w:t xml:space="preserve"> Cross-references for "a sea": Rev 4:6; Rev 21:18.</w:t>
      </w:r>
    </w:p>
  </w:footnote>
  <w:footnote w:id="19176">
    <w:p>
      <w:pPr>
        <w:pStyle w:val="FootnoteText"/>
      </w:pPr>
      <w:r>
        <w:rPr>
          <w:rStyle w:val="FootnoteReference"/>
        </w:rPr>
        <w:footnoteRef/>
      </w:r>
      <w:r>
        <w:t xml:space="preserve"> Cross-references for "mingled": Isa 4:4-5; Matt 3:11; 1Pet 1:7; 1Pet 4:12.</w:t>
      </w:r>
    </w:p>
  </w:footnote>
  <w:footnote w:id="19177">
    <w:p>
      <w:pPr>
        <w:pStyle w:val="FootnoteText"/>
      </w:pPr>
      <w:r>
        <w:rPr>
          <w:rStyle w:val="FootnoteReference"/>
        </w:rPr>
        <w:footnoteRef/>
      </w:r>
      <w:r>
        <w:t xml:space="preserve"> Cross-references for "stand": Ezek 22:30-31.</w:t>
      </w:r>
    </w:p>
  </w:footnote>
  <w:footnote w:id="19178">
    <w:p>
      <w:pPr>
        <w:pStyle w:val="FootnoteText"/>
      </w:pPr>
      <w:r>
        <w:rPr>
          <w:rStyle w:val="FootnoteReference"/>
        </w:rPr>
        <w:footnoteRef/>
      </w:r>
      <w:r>
        <w:t xml:space="preserve"> Cross-references: Rev 11:11-12; Rev 12:11; Rev 13:14-18; Rev 14:1-5.</w:t>
      </w:r>
    </w:p>
  </w:footnote>
  <w:footnote w:id="19179">
    <w:p>
      <w:pPr>
        <w:pStyle w:val="FootnoteText"/>
      </w:pPr>
      <w:r>
        <w:rPr>
          <w:rStyle w:val="FootnoteReference"/>
        </w:rPr>
        <w:footnoteRef/>
      </w:r>
      <w:r>
        <w:t xml:space="preserve"> Cross-references for "sing the song": Exod 15:1-18; Deut 31:30; Deut 32:1-43.</w:t>
      </w:r>
    </w:p>
  </w:footnote>
  <w:footnote w:id="19180">
    <w:p>
      <w:pPr>
        <w:pStyle w:val="FootnoteText"/>
      </w:pPr>
      <w:r>
        <w:rPr>
          <w:rStyle w:val="FootnoteReference"/>
        </w:rPr>
        <w:footnoteRef/>
      </w:r>
      <w:r>
        <w:t xml:space="preserve"> Personal name: Moses. Personal-name meaning: Moses — Drawn out. Source form: Moses.</w:t>
      </w:r>
    </w:p>
  </w:footnote>
  <w:footnote w:id="19181">
    <w:p>
      <w:pPr>
        <w:pStyle w:val="FootnoteText"/>
      </w:pPr>
      <w:r>
        <w:rPr>
          <w:rStyle w:val="FootnoteReference"/>
        </w:rPr>
        <w:footnoteRef/>
      </w:r>
      <w:r>
        <w:t xml:space="preserve"> Cross-references for "and the song": Rev 5:9-13; Rev 7:10-11; Rev 14:3; Rev 14:8.</w:t>
      </w:r>
    </w:p>
  </w:footnote>
  <w:footnote w:id="19182">
    <w:p>
      <w:pPr>
        <w:pStyle w:val="FootnoteText"/>
      </w:pPr>
      <w:r>
        <w:rPr>
          <w:rStyle w:val="FootnoteReference"/>
        </w:rPr>
        <w:footnoteRef/>
      </w:r>
      <w:r>
        <w:t xml:space="preserve"> Cross-references for "Lord God Almighty": Gen 17:1; Rev 4:8; Rev 11:17.</w:t>
      </w:r>
    </w:p>
  </w:footnote>
  <w:footnote w:id="19183">
    <w:p>
      <w:pPr>
        <w:pStyle w:val="FootnoteText"/>
      </w:pPr>
      <w:r>
        <w:rPr>
          <w:rStyle w:val="FootnoteReference"/>
        </w:rPr>
        <w:footnoteRef/>
      </w:r>
      <w:r>
        <w:t xml:space="preserve"> Cross-references for "just": Deut 32:4; Ps 85:10-11; Ps 99:4; Ps 100:5; Ps 145:17; Isa 45:21; Hos 14:9; Mic 7:20; Zeph 3:5; Rev 16:5-7; Rev 19:2.</w:t>
      </w:r>
    </w:p>
  </w:footnote>
  <w:footnote w:id="19184">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5">
    <w:p>
      <w:pPr>
        <w:pStyle w:val="FootnoteText"/>
      </w:pPr>
      <w:r>
        <w:rPr>
          <w:rStyle w:val="FootnoteReference"/>
        </w:rPr>
        <w:footnoteRef/>
      </w:r>
      <w:r>
        <w:t xml:space="preserve"> Cross-references: Deut 34:5; 1Chr 6:49; 2Chr 24:6; Neh 9:14; Dan 6:20; Dan 9:11; John 1:17; Heb 3:5.</w:t>
      </w:r>
    </w:p>
  </w:footnote>
  <w:footnote w:id="19186">
    <w:p>
      <w:pPr>
        <w:pStyle w:val="FootnoteText"/>
      </w:pPr>
      <w:r>
        <w:rPr>
          <w:rStyle w:val="FootnoteReference"/>
        </w:rPr>
        <w:footnoteRef/>
      </w:r>
      <w:r>
        <w:t xml:space="preserve"> Cross-references: Isa 9:6-7; Isa 32:1-2; Isa 33:22; Zech 9:9.</w:t>
      </w:r>
    </w:p>
  </w:footnote>
  <w:footnote w:id="19187">
    <w:p>
      <w:pPr>
        <w:pStyle w:val="FootnoteText"/>
      </w:pPr>
      <w:r>
        <w:rPr>
          <w:rStyle w:val="FootnoteReference"/>
        </w:rPr>
        <w:footnoteRef/>
      </w:r>
      <w:r>
        <w:t xml:space="preserve"> Cross-references: Rev 17:14; Rev 19:16.</w:t>
      </w:r>
    </w:p>
  </w:footnote>
  <w:footnote w:id="19188">
    <w:p>
      <w:pPr>
        <w:pStyle w:val="FootnoteText"/>
      </w:pPr>
      <w:r>
        <w:rPr>
          <w:rStyle w:val="FootnoteReference"/>
        </w:rPr>
        <w:footnoteRef/>
      </w:r>
      <w:r>
        <w:t xml:space="preserve"> Cross-references for "and glorify": Ps 22:23; Ps 86:9; Isa 24:15; Isa 25:3; Rom 15:9; 2Thess 1:10-12.</w:t>
      </w:r>
    </w:p>
  </w:footnote>
  <w:footnote w:id="19189">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90">
    <w:p>
      <w:pPr>
        <w:pStyle w:val="FootnoteText"/>
      </w:pPr>
      <w:r>
        <w:rPr>
          <w:rStyle w:val="FootnoteReference"/>
        </w:rPr>
        <w:footnoteRef/>
      </w:r>
      <w:r>
        <w:t xml:space="preserve"> Cross-references: Exod 15:14-16; Ps 89:7; Isa 60:5; Jer 5:22; Jer 10:7; Hos 3:5; Luke 12:4-5.</w:t>
      </w:r>
    </w:p>
  </w:footnote>
  <w:footnote w:id="19191">
    <w:p>
      <w:pPr>
        <w:pStyle w:val="FootnoteText"/>
      </w:pPr>
      <w:r>
        <w:rPr>
          <w:rStyle w:val="FootnoteReference"/>
        </w:rPr>
        <w:footnoteRef/>
      </w:r>
      <w:r>
        <w:t xml:space="preserve"> Cross-references: 1Sam 2:2; Ps 22:3; Ps 99:5; Ps 99:9; Ps 111:9; Isa 6:3; Isa 57:15; Hab 1:12; 1Pet 1:16; Rev 3:7; Rev 4:8; Rev 6:10.</w:t>
      </w:r>
    </w:p>
  </w:footnote>
  <w:footnote w:id="19192">
    <w:p>
      <w:pPr>
        <w:pStyle w:val="FootnoteText"/>
      </w:pPr>
      <w:r>
        <w:rPr>
          <w:rStyle w:val="FootnoteReference"/>
        </w:rPr>
        <w:footnoteRef/>
      </w:r>
      <w:r>
        <w:t xml:space="preserve"> Cross-references: Ps 97:8; Ps 105:7; Isa 26:9; Rev 16:7; Rev 19:2.</w:t>
      </w:r>
    </w:p>
  </w:footnote>
  <w:footnote w:id="19193">
    <w:p>
      <w:pPr>
        <w:pStyle w:val="FootnoteText"/>
      </w:pPr>
      <w:r>
        <w:rPr>
          <w:rStyle w:val="FootnoteReference"/>
        </w:rPr>
        <w:footnoteRef/>
      </w:r>
      <w:r>
        <w:t xml:space="preserve"> Cross-references: Exod 25:21; Num 1:50; Num 1:53; Matt 27:51; Rev 11:19.</w:t>
      </w:r>
    </w:p>
  </w:footnote>
  <w:footnote w:id="19194">
    <w:p>
      <w:pPr>
        <w:pStyle w:val="FootnoteText"/>
      </w:pPr>
      <w:r>
        <w:rPr>
          <w:rStyle w:val="FootnoteReference"/>
        </w:rPr>
        <w:footnoteRef/>
      </w:r>
      <w:r>
        <w:t xml:space="preserve"> Cross-references for "the seven angels": Rev 15:1.</w:t>
      </w:r>
    </w:p>
  </w:footnote>
  <w:footnote w:id="19195">
    <w:p>
      <w:pPr>
        <w:pStyle w:val="FootnoteText"/>
      </w:pPr>
      <w:r>
        <w:rPr>
          <w:rStyle w:val="FootnoteReference"/>
        </w:rPr>
        <w:footnoteRef/>
      </w:r>
      <w:r>
        <w:t xml:space="preserve"> Cross-references for "clothed": Exod 28:5-8; Ezek 44:17-18; Luke 24:4; Rev 1:13.</w:t>
      </w:r>
    </w:p>
  </w:footnote>
  <w:footnote w:id="19196">
    <w:p>
      <w:pPr>
        <w:pStyle w:val="FootnoteText"/>
      </w:pPr>
      <w:r>
        <w:rPr>
          <w:rStyle w:val="FootnoteReference"/>
        </w:rPr>
        <w:footnoteRef/>
      </w:r>
      <w:r>
        <w:t xml:space="preserve"> Cross-references for "seven": Ps 75:8; Jer 25:15; Rev 5:8; Rev 16:2-21; Rev 17:1; Rev 21:9.</w:t>
      </w:r>
    </w:p>
  </w:footnote>
  <w:footnote w:id="19197">
    <w:p>
      <w:pPr>
        <w:pStyle w:val="FootnoteText"/>
      </w:pPr>
      <w:r>
        <w:rPr>
          <w:rStyle w:val="FootnoteReference"/>
        </w:rPr>
        <w:footnoteRef/>
      </w:r>
      <w:r>
        <w:t xml:space="preserve"> Cross-references: Rev 4:6-9.</w:t>
      </w:r>
    </w:p>
  </w:footnote>
  <w:footnote w:id="19198">
    <w:p>
      <w:pPr>
        <w:pStyle w:val="FootnoteText"/>
      </w:pPr>
      <w:r>
        <w:rPr>
          <w:rStyle w:val="FootnoteReference"/>
        </w:rPr>
        <w:footnoteRef/>
      </w:r>
      <w:r>
        <w:t xml:space="preserve"> Cross-references: 1Thess 1:9; Rev 4:9; Rev 10:6.</w:t>
      </w:r>
    </w:p>
  </w:footnote>
  <w:footnote w:id="19199">
    <w:p>
      <w:pPr>
        <w:pStyle w:val="FootnoteText"/>
      </w:pPr>
      <w:r>
        <w:rPr>
          <w:rStyle w:val="FootnoteReference"/>
        </w:rPr>
        <w:footnoteRef/>
      </w:r>
      <w:r>
        <w:t xml:space="preserve"> Cross-references for "from the": Ps 29:9; 2Thess 1:9.</w:t>
      </w:r>
    </w:p>
  </w:footnote>
  <w:footnote w:id="19200">
    <w:p>
      <w:pPr>
        <w:pStyle w:val="FootnoteText"/>
      </w:pPr>
      <w:r>
        <w:rPr>
          <w:rStyle w:val="FootnoteReference"/>
        </w:rPr>
        <w:footnoteRef/>
      </w:r>
      <w:r>
        <w:t xml:space="preserve"> Cross-references for "till": Rev 15:1.</w:t>
      </w:r>
    </w:p>
  </w:footnote>
  <w:footnote w:id="19201">
    <w:p>
      <w:pPr>
        <w:pStyle w:val="FootnoteText"/>
      </w:pPr>
      <w:r>
        <w:rPr>
          <w:rStyle w:val="FootnoteReference"/>
        </w:rPr>
        <w:footnoteRef/>
      </w:r>
      <w:r>
        <w:t xml:space="preserve"> Cross-references: Exod 40:34; 1Kgs 8:10; 2Chr 5:14; Ps 18:8-14; Isa 6:4.</w:t>
      </w:r>
    </w:p>
  </w:footnote>
  <w:footnote w:id="19202">
    <w:p>
      <w:pPr>
        <w:pStyle w:val="FootnoteText"/>
      </w:pPr>
      <w:r>
        <w:rPr>
          <w:rStyle w:val="FootnoteReference"/>
        </w:rPr>
        <w:footnoteRef/>
      </w:r>
      <w:r>
        <w:t xml:space="preserve"> Cross-references: Jer 15:1; Lam 3:44; Rom 11:33.</w:t>
      </w:r>
    </w:p>
  </w:footnote>
  <w:footnote w:id="19203">
    <w:p>
      <w:pPr>
        <w:pStyle w:val="FootnoteText"/>
      </w:pPr>
      <w:r>
        <w:rPr>
          <w:rStyle w:val="FootnoteReference"/>
        </w:rPr>
        <w:footnoteRef/>
      </w:r>
      <w:r>
        <w:t xml:space="preserve"> Cross-references for "I heard": Rev 14:15; Rev 14:18; Rev 15:5-8.</w:t>
      </w:r>
    </w:p>
  </w:footnote>
  <w:footnote w:id="19204">
    <w:p>
      <w:pPr>
        <w:pStyle w:val="FootnoteText"/>
      </w:pPr>
      <w:r>
        <w:rPr>
          <w:rStyle w:val="FootnoteReference"/>
        </w:rPr>
        <w:footnoteRef/>
      </w:r>
      <w:r>
        <w:t xml:space="preserve"> Cross-references for "the seven": Rev 15:1; Rev 15:6.</w:t>
      </w:r>
    </w:p>
  </w:footnote>
  <w:footnote w:id="19205">
    <w:p>
      <w:pPr>
        <w:pStyle w:val="FootnoteText"/>
      </w:pPr>
      <w:r>
        <w:rPr>
          <w:rStyle w:val="FootnoteReference"/>
        </w:rPr>
        <w:footnoteRef/>
      </w:r>
      <w:r>
        <w:t xml:space="preserve"> Cross-references for "and pour": 1Sam 15:3; 1Sam 15:18; Ezek 9:5-8; Ezek 10:2; Matt 13:41-42; Rev 14:9-11; Rev 15:7; Rev 16:2-12; Rev 16:17.</w:t>
      </w:r>
    </w:p>
  </w:footnote>
  <w:footnote w:id="192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9">
    <w:p>
      <w:pPr>
        <w:pStyle w:val="FootnoteText"/>
      </w:pPr>
      <w:r>
        <w:rPr>
          <w:rStyle w:val="FootnoteReference"/>
        </w:rPr>
        <w:footnoteRef/>
      </w:r>
      <w:r>
        <w:t xml:space="preserve"> Cross-references for "upon the earth": Rev 8:7; Rev 14:16.</w:t>
      </w:r>
    </w:p>
  </w:footnote>
  <w:footnote w:id="19210">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1">
    <w:p>
      <w:pPr>
        <w:pStyle w:val="FootnoteText"/>
      </w:pPr>
      <w:r>
        <w:rPr>
          <w:rStyle w:val="FootnoteReference"/>
        </w:rPr>
        <w:footnoteRef/>
      </w:r>
      <w:r>
        <w:t xml:space="preserve"> Cross-references: Rev 13:15-18.</w:t>
      </w:r>
    </w:p>
  </w:footnote>
  <w:footnote w:id="19212">
    <w:p>
      <w:pPr>
        <w:pStyle w:val="FootnoteText"/>
      </w:pPr>
      <w:r>
        <w:rPr>
          <w:rStyle w:val="FootnoteReference"/>
        </w:rPr>
        <w:footnoteRef/>
      </w:r>
      <w:r>
        <w:t xml:space="preserve"> Cross-references for "upon": Rev 8:8; Rev 10:2; Rev 13:1.</w:t>
      </w:r>
    </w:p>
  </w:footnote>
  <w:footnote w:id="19213">
    <w:p>
      <w:pPr>
        <w:pStyle w:val="FootnoteText"/>
      </w:pPr>
      <w:r>
        <w:rPr>
          <w:rStyle w:val="FootnoteReference"/>
        </w:rPr>
        <w:footnoteRef/>
      </w:r>
      <w:r>
        <w:t xml:space="preserve"> Cross-references for "it became": Exod 7:17-21; Ps 78:44; Ps 105:29; Ezek 16:38; Rev 11:6.</w:t>
      </w:r>
    </w:p>
  </w:footnote>
  <w:footnote w:id="19214">
    <w:p>
      <w:pPr>
        <w:pStyle w:val="FootnoteText"/>
      </w:pPr>
      <w:r>
        <w:rPr>
          <w:rStyle w:val="FootnoteReference"/>
        </w:rPr>
        <w:footnoteRef/>
      </w:r>
      <w:r>
        <w:t xml:space="preserve"> Cross-references for "and every": Gen 7:22; Rev 8:9.</w:t>
      </w:r>
    </w:p>
  </w:footnote>
  <w:footnote w:id="19215">
    <w:p>
      <w:pPr>
        <w:pStyle w:val="FootnoteText"/>
      </w:pPr>
      <w:r>
        <w:rPr>
          <w:rStyle w:val="FootnoteReference"/>
        </w:rPr>
        <w:footnoteRef/>
      </w:r>
      <w:r>
        <w:t xml:space="preserve"> Cross-references for "upon": Rev 8:10-11.</w:t>
      </w:r>
    </w:p>
  </w:footnote>
  <w:footnote w:id="19216">
    <w:p>
      <w:pPr>
        <w:pStyle w:val="FootnoteText"/>
      </w:pPr>
      <w:r>
        <w:rPr>
          <w:rStyle w:val="FootnoteReference"/>
        </w:rPr>
        <w:footnoteRef/>
      </w:r>
      <w:r>
        <w:t xml:space="preserve"> Cross-references for "the angel": Rev 16:4.</w:t>
      </w:r>
    </w:p>
  </w:footnote>
  <w:footnote w:id="19217">
    <w:p>
      <w:pPr>
        <w:pStyle w:val="FootnoteText"/>
      </w:pPr>
      <w:r>
        <w:rPr>
          <w:rStyle w:val="FootnoteReference"/>
        </w:rPr>
        <w:footnoteRef/>
      </w:r>
      <w:r>
        <w:t xml:space="preserve"> Cross-references: Gen 18:25; Ps 129:4; Ps 145:17; Lam 1:18; Dan 9:14; Rom 2:5; Rom 3:5; 2Thess 1:5-6; Rev 15:3; Rev 16:7; Rev 19:2.</w:t>
      </w:r>
    </w:p>
  </w:footnote>
  <w:footnote w:id="19218">
    <w:p>
      <w:pPr>
        <w:pStyle w:val="FootnoteText"/>
      </w:pPr>
      <w:r>
        <w:rPr>
          <w:rStyle w:val="FootnoteReference"/>
        </w:rPr>
        <w:footnoteRef/>
      </w:r>
      <w:r>
        <w:t xml:space="preserve"> Cross-references: Rev 1:4; Rev 1:8; Rev 4:8; Rev 11:17.</w:t>
      </w:r>
    </w:p>
  </w:footnote>
  <w:footnote w:id="19219">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20">
    <w:p>
      <w:pPr>
        <w:pStyle w:val="FootnoteText"/>
      </w:pPr>
      <w:r>
        <w:rPr>
          <w:rStyle w:val="FootnoteReference"/>
        </w:rPr>
        <w:footnoteRef/>
      </w:r>
      <w:r>
        <w:t xml:space="preserve"> Cross-references for "for they are": Jer 26:11; Jer 26:16; Luke 12:48; Heb 10:29; Rev 11:18; Rev 18:20.</w:t>
      </w:r>
    </w:p>
  </w:footnote>
  <w:footnote w:id="19221">
    <w:p>
      <w:pPr>
        <w:pStyle w:val="FootnoteText"/>
      </w:pPr>
      <w:r>
        <w:rPr>
          <w:rStyle w:val="FootnoteReference"/>
        </w:rPr>
        <w:footnoteRef/>
      </w:r>
      <w:r>
        <w:t xml:space="preserve"> Cross-references for "true": Rev 13:10; Rev 14:10; Rev 19:2.</w:t>
      </w:r>
    </w:p>
  </w:footnote>
  <w:footnote w:id="19222">
    <w:p>
      <w:pPr>
        <w:pStyle w:val="FootnoteText"/>
      </w:pPr>
      <w:r>
        <w:rPr>
          <w:rStyle w:val="FootnoteReference"/>
        </w:rPr>
        <w:footnoteRef/>
      </w:r>
      <w:r>
        <w:t xml:space="preserve"> Cross-references: Isa 6:6; Ezek 10:2; Ezek 10:7; Rev 6:9; Rev 8:3-5; Rev 14:18.</w:t>
      </w:r>
    </w:p>
  </w:footnote>
  <w:footnote w:id="19223">
    <w:p>
      <w:pPr>
        <w:pStyle w:val="FootnoteText"/>
      </w:pPr>
      <w:r>
        <w:rPr>
          <w:rStyle w:val="FootnoteReference"/>
        </w:rPr>
        <w:footnoteRef/>
      </w:r>
      <w:r>
        <w:t xml:space="preserve"> Cross-references for "upon": Isa 24:23; Luke 21:25; Acts 2:20; Rev 6:12; Rev 8:12; Rev 9:2.</w:t>
      </w:r>
    </w:p>
  </w:footnote>
  <w:footnote w:id="19224">
    <w:p>
      <w:pPr>
        <w:pStyle w:val="FootnoteText"/>
      </w:pPr>
      <w:r>
        <w:rPr>
          <w:rStyle w:val="FootnoteReference"/>
        </w:rPr>
        <w:footnoteRef/>
      </w:r>
      <w:r>
        <w:t xml:space="preserve"> Cross-references for "and power": Jonah 4:8; Matt 13:6; Rev 7:16; Rev 9:17-18; Rev 14:18.</w:t>
      </w:r>
    </w:p>
  </w:footnote>
  <w:footnote w:id="19225">
    <w:p>
      <w:pPr>
        <w:pStyle w:val="FootnoteText"/>
      </w:pPr>
      <w:r>
        <w:rPr>
          <w:rStyle w:val="FootnoteReference"/>
        </w:rPr>
        <w:footnoteRef/>
      </w:r>
      <w:r>
        <w:t xml:space="preserve"> Cross-references for "blasphemed": 2Kgs 6:33; 2Chr 28:22; Isa 1:5; Isa 8:21; Jer 5:3; Jer 6:29-30; Ezek 24:13; Rev 16:10-11; Rev 16:21.</w:t>
      </w:r>
    </w:p>
  </w:footnote>
  <w:footnote w:id="19226">
    <w:p>
      <w:pPr>
        <w:pStyle w:val="FootnoteText"/>
      </w:pPr>
      <w:r>
        <w:rPr>
          <w:rStyle w:val="FootnoteReference"/>
        </w:rPr>
        <w:footnoteRef/>
      </w:r>
      <w:r>
        <w:t xml:space="preserve"> Cross-references for "to give": Josh 7:19; Jer 13:6; Amos 4:6-12; Rev 11:13; Rev 14:7.</w:t>
      </w:r>
    </w:p>
  </w:footnote>
  <w:footnote w:id="19227">
    <w:p>
      <w:pPr>
        <w:pStyle w:val="FootnoteText"/>
      </w:pPr>
      <w:r>
        <w:rPr>
          <w:rStyle w:val="FootnoteReference"/>
        </w:rPr>
        <w:footnoteRef/>
      </w:r>
      <w:r>
        <w:t xml:space="preserve"> Cross-references for "upon": Rev 11:2; Rev 11:8; Rev 13:2-4; Rev 17:9; Rev 17:17; Rev 18:2; Rev 18:21; Rev 18:23.</w:t>
      </w:r>
    </w:p>
  </w:footnote>
  <w:footnote w:id="19228">
    <w:p>
      <w:pPr>
        <w:pStyle w:val="FootnoteText"/>
      </w:pPr>
      <w:r>
        <w:rPr>
          <w:rStyle w:val="FootnoteReference"/>
        </w:rPr>
        <w:footnoteRef/>
      </w:r>
      <w:r>
        <w:t xml:space="preserve"> Cross-references for "full": Exod 10:21-23; Ps 78:49; Isa 8:21-22; Matt 8:12; Matt 22:13; 1Pet 2:17; Rev 9:2; Rev 18:11-19.</w:t>
      </w:r>
    </w:p>
  </w:footnote>
  <w:footnote w:id="19229">
    <w:p>
      <w:pPr>
        <w:pStyle w:val="FootnoteText"/>
      </w:pPr>
      <w:r>
        <w:rPr>
          <w:rStyle w:val="FootnoteReference"/>
        </w:rPr>
        <w:footnoteRef/>
      </w:r>
      <w:r>
        <w:t xml:space="preserve"> Cross-references: Matt 13:42; Matt 13:50; Matt 24:51; Luke 13:28; Rev 11:10.</w:t>
      </w:r>
    </w:p>
  </w:footnote>
  <w:footnote w:id="19230">
    <w:p>
      <w:pPr>
        <w:pStyle w:val="FootnoteText"/>
      </w:pPr>
      <w:r>
        <w:rPr>
          <w:rStyle w:val="FootnoteReference"/>
        </w:rPr>
        <w:footnoteRef/>
      </w:r>
      <w:r>
        <w:t xml:space="preserve"> Cross-references for "blasphemed": Rev 16:9; Rev 16:21.</w:t>
      </w:r>
    </w:p>
  </w:footnote>
  <w:footnote w:id="19231">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2">
    <w:p>
      <w:pPr>
        <w:pStyle w:val="FootnoteText"/>
      </w:pPr>
      <w:r>
        <w:rPr>
          <w:rStyle w:val="FootnoteReference"/>
        </w:rPr>
        <w:footnoteRef/>
      </w:r>
      <w:r>
        <w:t xml:space="preserve"> Cross-references for "and did not repent": 2Tim 3:13; Rev 16:9.</w:t>
      </w:r>
    </w:p>
  </w:footnote>
  <w:footnote w:id="19233">
    <w:p>
      <w:pPr>
        <w:pStyle w:val="FootnoteText"/>
      </w:pPr>
      <w:r>
        <w:rPr>
          <w:rStyle w:val="FootnoteReference"/>
        </w:rPr>
        <w:footnoteRef/>
      </w:r>
      <w:r>
        <w:t xml:space="preserve"> Cross-references for "upon": Isa 8:7; Rev 9:14; Rev 11:14.</w:t>
      </w:r>
    </w:p>
  </w:footnote>
  <w:footnote w:id="19234">
    <w:p>
      <w:pPr>
        <w:pStyle w:val="FootnoteText"/>
      </w:pPr>
      <w:r>
        <w:rPr>
          <w:rStyle w:val="FootnoteReference"/>
        </w:rPr>
        <w:footnoteRef/>
      </w:r>
      <w:r>
        <w:t xml:space="preserve"> Place name: Euphrates. Place-name meaning: Euphrates — that makes fruitful. Source form: Euphrates. Greek form: ευφρατη.</w:t>
      </w:r>
    </w:p>
  </w:footnote>
  <w:footnote w:id="19235">
    <w:p>
      <w:pPr>
        <w:pStyle w:val="FootnoteText"/>
      </w:pPr>
      <w:r>
        <w:rPr>
          <w:rStyle w:val="FootnoteReference"/>
        </w:rPr>
        <w:footnoteRef/>
      </w:r>
      <w:r>
        <w:t xml:space="preserve"> Cross-references for "and the water": Isa 11:15; Isa 42:15; Isa 44:27; Jer 50:38-40; Jer 51:36; Rev 17:15.</w:t>
      </w:r>
    </w:p>
  </w:footnote>
  <w:footnote w:id="19236">
    <w:p>
      <w:pPr>
        <w:pStyle w:val="FootnoteText"/>
      </w:pPr>
      <w:r>
        <w:rPr>
          <w:rStyle w:val="FootnoteReference"/>
        </w:rPr>
        <w:footnoteRef/>
      </w:r>
      <w:r>
        <w:t xml:space="preserve"> Cross-references for "three": 2Thess 2:9-11; 1Tim 4:1-3; 2Tim 3:1-6; 2Pet 2:1-3; 1John 4:1-3; Rev 16:14.</w:t>
      </w:r>
    </w:p>
  </w:footnote>
  <w:footnote w:id="19237">
    <w:p>
      <w:pPr>
        <w:pStyle w:val="FootnoteText"/>
      </w:pPr>
      <w:r>
        <w:rPr>
          <w:rStyle w:val="FootnoteReference"/>
        </w:rPr>
        <w:footnoteRef/>
      </w:r>
      <w:r>
        <w:t xml:space="preserve"> Cross-references for "come out of": Rev 12:3-4; Rev 12:9-13; Rev 13:1-7; Rev 13:11-18.</w:t>
      </w:r>
    </w:p>
  </w:footnote>
  <w:footnote w:id="19238">
    <w:p>
      <w:pPr>
        <w:pStyle w:val="FootnoteText"/>
      </w:pPr>
      <w:r>
        <w:rPr>
          <w:rStyle w:val="FootnoteReference"/>
        </w:rPr>
        <w:footnoteRef/>
      </w:r>
      <w:r>
        <w:t xml:space="preserve"> Cross-references for "the false": Rev 19:20; Rev 20:10.</w:t>
      </w:r>
    </w:p>
  </w:footnote>
  <w:footnote w:id="19239">
    <w:p>
      <w:pPr>
        <w:pStyle w:val="FootnoteText"/>
      </w:pPr>
      <w:r>
        <w:rPr>
          <w:rStyle w:val="FootnoteReference"/>
        </w:rPr>
        <w:footnoteRef/>
      </w:r>
      <w:r>
        <w:t xml:space="preserve"> Cross-references for "the spirits": 1Kgs 22:19-23; 2Chr 18:18-22; Ezek 14:9; John 8:44; 2Cor 11:13-15; 1Tim 4:1; Jas 3:15; Rev 12:9.</w:t>
      </w:r>
    </w:p>
  </w:footnote>
  <w:footnote w:id="19240">
    <w:p>
      <w:pPr>
        <w:pStyle w:val="FootnoteText"/>
      </w:pPr>
      <w:r>
        <w:rPr>
          <w:rStyle w:val="FootnoteReference"/>
        </w:rPr>
        <w:footnoteRef/>
      </w:r>
      <w:r>
        <w:t xml:space="preserve"> Cross-references for "working": Deut 13:1-2; Matt 24:24; Mark 13:22; 2Thess 2:9; Rev 13:13-14; Rev 19:20.</w:t>
      </w:r>
    </w:p>
  </w:footnote>
  <w:footnote w:id="19241">
    <w:p>
      <w:pPr>
        <w:pStyle w:val="FootnoteText"/>
      </w:pPr>
      <w:r>
        <w:rPr>
          <w:rStyle w:val="FootnoteReference"/>
        </w:rPr>
        <w:footnoteRef/>
      </w:r>
      <w:r>
        <w:t xml:space="preserve"> Cross-references for "the whole": Luke 2:1; Rom 1:8; 1John 5:19; Rev 3:10; Rev 12:9; Rev 13:3.</w:t>
      </w:r>
    </w:p>
  </w:footnote>
  <w:footnote w:id="19242">
    <w:p>
      <w:pPr>
        <w:pStyle w:val="FootnoteText"/>
      </w:pPr>
      <w:r>
        <w:rPr>
          <w:rStyle w:val="FootnoteReference"/>
        </w:rPr>
        <w:footnoteRef/>
      </w:r>
      <w:r>
        <w:t xml:space="preserve"> Cross-references for "to gather": Isa 34:1-8; Isa 63:1-6; Ezek 38:8-12; Joel 3:11-14; Rev 16:16; Rev 17:14; Rev 19:19; Rev 20:8.</w:t>
      </w:r>
    </w:p>
  </w:footnote>
  <w:footnote w:id="19243">
    <w:p>
      <w:pPr>
        <w:pStyle w:val="FootnoteText"/>
      </w:pPr>
      <w:r>
        <w:rPr>
          <w:rStyle w:val="FootnoteReference"/>
        </w:rPr>
        <w:footnoteRef/>
      </w:r>
      <w:r>
        <w:t xml:space="preserve"> Cross-references for "God Almighty": Rev 16:7.</w:t>
      </w:r>
    </w:p>
  </w:footnote>
  <w:footnote w:id="19244">
    <w:p>
      <w:pPr>
        <w:pStyle w:val="FootnoteText"/>
      </w:pPr>
      <w:r>
        <w:rPr>
          <w:rStyle w:val="FootnoteReference"/>
        </w:rPr>
        <w:footnoteRef/>
      </w:r>
      <w:r>
        <w:t xml:space="preserve"> Cross-references for "I come": Matt 24:43; 1Thess 5:2-3; 2Pet 3:10; Rev 3:3.</w:t>
      </w:r>
    </w:p>
  </w:footnote>
  <w:footnote w:id="19245">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6">
    <w:p>
      <w:pPr>
        <w:pStyle w:val="FootnoteText"/>
      </w:pPr>
      <w:r>
        <w:rPr>
          <w:rStyle w:val="FootnoteReference"/>
        </w:rPr>
        <w:footnoteRef/>
      </w:r>
      <w:r>
        <w:t xml:space="preserve"> Personal name: Hebrew. Personal-name meaning: Hebrew — from Eber; one from beyond. Source form: Hebrew.</w:t>
      </w:r>
    </w:p>
  </w:footnote>
  <w:footnote w:id="19247">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8">
    <w:p>
      <w:pPr>
        <w:pStyle w:val="FootnoteText"/>
      </w:pPr>
      <w:r>
        <w:rPr>
          <w:rStyle w:val="FootnoteReference"/>
        </w:rPr>
        <w:footnoteRef/>
      </w:r>
      <w:r>
        <w:t xml:space="preserve"> Cross-references: Judg 4:7; Joel 3:9-14; Zech 14:2-3; Rev 17:14; Rev 19:17-21.</w:t>
      </w:r>
    </w:p>
  </w:footnote>
  <w:footnote w:id="19249">
    <w:p>
      <w:pPr>
        <w:pStyle w:val="FootnoteText"/>
      </w:pPr>
      <w:r>
        <w:rPr>
          <w:rStyle w:val="FootnoteReference"/>
        </w:rPr>
        <w:footnoteRef/>
      </w:r>
      <w:r>
        <w:t xml:space="preserve"> Cross-references for "the Hebrew": John 5:2; John 19:13; John 19:17; Acts 26:14; Rev 9:11.</w:t>
      </w:r>
    </w:p>
  </w:footnote>
  <w:footnote w:id="19250">
    <w:p>
      <w:pPr>
        <w:pStyle w:val="FootnoteText"/>
      </w:pPr>
      <w:r>
        <w:rPr>
          <w:rStyle w:val="FootnoteReference"/>
        </w:rPr>
        <w:footnoteRef/>
      </w:r>
      <w:r>
        <w:t xml:space="preserve"> Cross-references for "Armageddon": Judg 5:19; 2Kgs 23:29-30; Zech 12:11.</w:t>
      </w:r>
    </w:p>
  </w:footnote>
  <w:footnote w:id="19251">
    <w:p>
      <w:pPr>
        <w:pStyle w:val="FootnoteText"/>
      </w:pPr>
      <w:r>
        <w:rPr>
          <w:rStyle w:val="FootnoteReference"/>
        </w:rPr>
        <w:footnoteRef/>
      </w:r>
      <w:r>
        <w:t xml:space="preserve"> Cross-references: Rev 4:5; Rev 8:5; Rev 11:19.</w:t>
      </w:r>
    </w:p>
  </w:footnote>
  <w:footnote w:id="19252">
    <w:p>
      <w:pPr>
        <w:pStyle w:val="FootnoteText"/>
      </w:pPr>
      <w:r>
        <w:rPr>
          <w:rStyle w:val="FootnoteReference"/>
        </w:rPr>
        <w:footnoteRef/>
      </w:r>
      <w:r>
        <w:t xml:space="preserve"> Cross-references: Dan 12:1; Rev 11:13.</w:t>
      </w:r>
    </w:p>
  </w:footnote>
  <w:footnote w:id="19253">
    <w:p>
      <w:pPr>
        <w:pStyle w:val="FootnoteText"/>
      </w:pPr>
      <w:r>
        <w:rPr>
          <w:rStyle w:val="FootnoteReference"/>
        </w:rPr>
        <w:footnoteRef/>
      </w:r>
      <w:r>
        <w:t xml:space="preserve"> Cross-references for "the great": Rev 14:8; Rev 17:18; Rev 18:2; Rev 18:10; Rev 18:16-19; Rev 18:21.</w:t>
      </w:r>
    </w:p>
  </w:footnote>
  <w:footnote w:id="19254">
    <w:p>
      <w:pPr>
        <w:pStyle w:val="FootnoteText"/>
      </w:pPr>
      <w:r>
        <w:rPr>
          <w:rStyle w:val="FootnoteReference"/>
        </w:rPr>
        <w:footnoteRef/>
      </w:r>
      <w:r>
        <w:t xml:space="preserve"> Place name: Babylon. Place-name meaning: Babylon — confusion; mixture. Source form: Babylon. Greek form: βαβυλωνος.</w:t>
      </w:r>
    </w:p>
  </w:footnote>
  <w:footnote w:id="1925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6">
    <w:p>
      <w:pPr>
        <w:pStyle w:val="FootnoteText"/>
      </w:pPr>
      <w:r>
        <w:rPr>
          <w:rStyle w:val="FootnoteReference"/>
        </w:rPr>
        <w:footnoteRef/>
      </w:r>
      <w:r>
        <w:t xml:space="preserve"> Cross-references for "great": Rev 17:5.</w:t>
      </w:r>
    </w:p>
  </w:footnote>
  <w:footnote w:id="19257">
    <w:p>
      <w:pPr>
        <w:pStyle w:val="FootnoteText"/>
      </w:pPr>
      <w:r>
        <w:rPr>
          <w:rStyle w:val="FootnoteReference"/>
        </w:rPr>
        <w:footnoteRef/>
      </w:r>
      <w:r>
        <w:t xml:space="preserve"> Cross-references: Isa 49:26; Isa 51:17-23; Jer 25:15-16; Jer 25:26; Rev 14:8-10; Rev 18:5.</w:t>
      </w:r>
    </w:p>
  </w:footnote>
  <w:footnote w:id="19258">
    <w:p>
      <w:pPr>
        <w:pStyle w:val="FootnoteText"/>
      </w:pPr>
      <w:r>
        <w:rPr>
          <w:rStyle w:val="FootnoteReference"/>
        </w:rPr>
        <w:footnoteRef/>
      </w:r>
      <w:r>
        <w:t xml:space="preserve"> Cross-references: Isa 2:14-17; Jer 4:23-25; Rev 6:14; Rev 20:11.</w:t>
      </w:r>
    </w:p>
  </w:footnote>
  <w:footnote w:id="19259">
    <w:p>
      <w:pPr>
        <w:pStyle w:val="FootnoteText"/>
      </w:pPr>
      <w:r>
        <w:rPr>
          <w:rStyle w:val="FootnoteReference"/>
        </w:rPr>
        <w:footnoteRef/>
      </w:r>
      <w:r>
        <w:t xml:space="preserve"> Cross-references for "there fell": Exod 9:23-26; Josh 10:11; Isa 30:30; Ezek 13:11; Ezek 13:13; Ezek 38:21-22; Rev 8:7; Rev 11:19.</w:t>
      </w:r>
    </w:p>
  </w:footnote>
  <w:footnote w:id="19260">
    <w:p>
      <w:pPr>
        <w:pStyle w:val="FootnoteText"/>
      </w:pPr>
      <w:r>
        <w:rPr>
          <w:rStyle w:val="FootnoteReference"/>
        </w:rPr>
        <w:footnoteRef/>
      </w:r>
      <w:r>
        <w:t xml:space="preserve"> Cross-references for "blasphemed": Isa 8:21; Rev 16:9; Rev 16:11.</w:t>
      </w:r>
    </w:p>
  </w:footnote>
  <w:footnote w:id="19261">
    <w:p>
      <w:pPr>
        <w:pStyle w:val="FootnoteText"/>
      </w:pPr>
      <w:r>
        <w:rPr>
          <w:rStyle w:val="FootnoteReference"/>
        </w:rPr>
        <w:footnoteRef/>
      </w:r>
      <w:r>
        <w:t xml:space="preserve"> Cross-references for "talked": Luke 9:30; Luke 24:32; Rev 4:1; Rev 21:15.</w:t>
      </w:r>
    </w:p>
  </w:footnote>
  <w:footnote w:id="19262">
    <w:p>
      <w:pPr>
        <w:pStyle w:val="FootnoteText"/>
      </w:pPr>
      <w:r>
        <w:rPr>
          <w:rStyle w:val="FootnoteReference"/>
        </w:rPr>
        <w:footnoteRef/>
      </w:r>
      <w:r>
        <w:t xml:space="preserve"> Cross-references for "the great": Isa 57:3; Nah 3:4-5; Rev 17:4-5; Rev 17:15-16; Rev 19:2.</w:t>
      </w:r>
    </w:p>
  </w:footnote>
  <w:footnote w:id="19263">
    <w:p>
      <w:pPr>
        <w:pStyle w:val="FootnoteText"/>
      </w:pPr>
      <w:r>
        <w:rPr>
          <w:rStyle w:val="FootnoteReference"/>
        </w:rPr>
        <w:footnoteRef/>
      </w:r>
      <w:r>
        <w:t xml:space="preserve"> Cross-references: Rev 15:1; Rev 15:6; Rev 17:1-17; Rev 21:9.</w:t>
      </w:r>
    </w:p>
  </w:footnote>
  <w:footnote w:id="19264">
    <w:p>
      <w:pPr>
        <w:pStyle w:val="FootnoteText"/>
      </w:pPr>
      <w:r>
        <w:rPr>
          <w:rStyle w:val="FootnoteReference"/>
        </w:rPr>
        <w:footnoteRef/>
      </w:r>
      <w:r>
        <w:t xml:space="preserve"> Cross-references: Jer 51:13; Rev 17:15.</w:t>
      </w:r>
    </w:p>
  </w:footnote>
  <w:footnote w:id="19265">
    <w:p>
      <w:pPr>
        <w:pStyle w:val="FootnoteText"/>
      </w:pPr>
      <w:r>
        <w:rPr>
          <w:rStyle w:val="FootnoteReference"/>
        </w:rPr>
        <w:footnoteRef/>
      </w:r>
      <w:r>
        <w:t xml:space="preserve"> Cross-references: Jer 51:7; Rev 14:8; Rev 17:13; Rev 17:17; Rev 18:3; Rev 18:9; Rev 18:23.</w:t>
      </w:r>
    </w:p>
  </w:footnote>
  <w:footnote w:id="19266">
    <w:p>
      <w:pPr>
        <w:pStyle w:val="FootnoteText"/>
      </w:pPr>
      <w:r>
        <w:rPr>
          <w:rStyle w:val="FootnoteReference"/>
        </w:rPr>
        <w:footnoteRef/>
      </w:r>
      <w:r>
        <w:t xml:space="preserve"> Cross-references for "he carried": 1Kgs 18:12; 2Kgs 2:16; Ezek 3:12; Ezek 8:3; Ezek 11:24; Acts 8:39; Rev 1:10; Rev 4:2; Rev 21:10.</w:t>
      </w:r>
    </w:p>
  </w:footnote>
  <w:footnote w:id="19267">
    <w:p>
      <w:pPr>
        <w:pStyle w:val="FootnoteText"/>
      </w:pPr>
      <w:r>
        <w:rPr>
          <w:rStyle w:val="FootnoteReference"/>
        </w:rPr>
        <w:footnoteRef/>
      </w:r>
      <w:r>
        <w:t xml:space="preserve"> Cross-references for "a woman": Rev 12:3; Rev 17:4; Rev 17:6; Rev 17:18.</w:t>
      </w:r>
    </w:p>
  </w:footnote>
  <w:footnote w:id="19268">
    <w:p>
      <w:pPr>
        <w:pStyle w:val="FootnoteText"/>
      </w:pPr>
      <w:r>
        <w:rPr>
          <w:rStyle w:val="FootnoteReference"/>
        </w:rPr>
        <w:footnoteRef/>
      </w:r>
      <w:r>
        <w:t xml:space="preserve"> Cross-references for "full": Dan 7:8; Dan 7:20; Dan 7:25; Dan 11:36; 2Thess 2:4; Rev 13:1-6.</w:t>
      </w:r>
    </w:p>
  </w:footnote>
  <w:footnote w:id="19269">
    <w:p>
      <w:pPr>
        <w:pStyle w:val="FootnoteText"/>
      </w:pPr>
      <w:r>
        <w:rPr>
          <w:rStyle w:val="FootnoteReference"/>
        </w:rPr>
        <w:footnoteRef/>
      </w:r>
      <w:r>
        <w:t xml:space="preserve"> Cross-references for "arrayed": Rev 18:7; Rev 18:12; Rev 18:16.</w:t>
      </w:r>
    </w:p>
  </w:footnote>
  <w:footnote w:id="19270">
    <w:p>
      <w:pPr>
        <w:pStyle w:val="FootnoteText"/>
      </w:pPr>
      <w:r>
        <w:rPr>
          <w:rStyle w:val="FootnoteReference"/>
        </w:rPr>
        <w:footnoteRef/>
      </w:r>
      <w:r>
        <w:t xml:space="preserve"> Cross-references for "decked": Dan 11:38.</w:t>
      </w:r>
    </w:p>
  </w:footnote>
  <w:footnote w:id="19271">
    <w:p>
      <w:pPr>
        <w:pStyle w:val="FootnoteText"/>
      </w:pPr>
      <w:r>
        <w:rPr>
          <w:rStyle w:val="FootnoteReference"/>
        </w:rPr>
        <w:footnoteRef/>
      </w:r>
      <w:r>
        <w:t xml:space="preserve"> Cross-references for "golden": Jer 51:7; 2Thess 2:3-10; Rev 14:8; Rev 18:6; Rev 19:2.</w:t>
      </w:r>
    </w:p>
  </w:footnote>
  <w:footnote w:id="19272">
    <w:p>
      <w:pPr>
        <w:pStyle w:val="FootnoteText"/>
      </w:pPr>
      <w:r>
        <w:rPr>
          <w:rStyle w:val="FootnoteReference"/>
        </w:rPr>
        <w:footnoteRef/>
      </w:r>
      <w:r>
        <w:t xml:space="preserve"> Cross-references for "abominations": Deut 29:17; 1Kgs 14:24; 2Kgs 21:2; Isa 66:3; Ezek 20:30; Hos 9:10.</w:t>
      </w:r>
    </w:p>
  </w:footnote>
  <w:footnote w:id="19273">
    <w:p>
      <w:pPr>
        <w:pStyle w:val="FootnoteText"/>
      </w:pPr>
      <w:r>
        <w:rPr>
          <w:rStyle w:val="FootnoteReference"/>
        </w:rPr>
        <w:footnoteRef/>
      </w:r>
      <w:r>
        <w:t xml:space="preserve"> Cross-references for "filthiness": Ezra 9:11; Lam 1:9; Ezek 24:11; Ezek 24:13; Ezek 36:25.</w:t>
      </w:r>
    </w:p>
  </w:footnote>
  <w:footnote w:id="19274">
    <w:p>
      <w:pPr>
        <w:pStyle w:val="FootnoteText"/>
      </w:pPr>
      <w:r>
        <w:rPr>
          <w:rStyle w:val="FootnoteReference"/>
        </w:rPr>
        <w:footnoteRef/>
      </w:r>
      <w:r>
        <w:t xml:space="preserve"> Cross-references for "upon": Isa 3:9; Phil 3:19; Rev 7:3.</w:t>
      </w:r>
    </w:p>
  </w:footnote>
  <w:footnote w:id="19275">
    <w:p>
      <w:pPr>
        <w:pStyle w:val="FootnoteText"/>
      </w:pPr>
      <w:r>
        <w:rPr>
          <w:rStyle w:val="FootnoteReference"/>
        </w:rPr>
        <w:footnoteRef/>
      </w:r>
      <w:r>
        <w:t xml:space="preserve"> Cross-references for "MYSTERY": 2Thess 2:7; 2Tim 3:1-5.</w:t>
      </w:r>
    </w:p>
  </w:footnote>
  <w:footnote w:id="1927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7">
    <w:p>
      <w:pPr>
        <w:pStyle w:val="FootnoteText"/>
      </w:pPr>
      <w:r>
        <w:rPr>
          <w:rStyle w:val="FootnoteReference"/>
        </w:rPr>
        <w:footnoteRef/>
      </w:r>
      <w:r>
        <w:t xml:space="preserve"> Cross-references for "THE MOTHER": Rev 18:9; Rev 19:2.</w:t>
      </w:r>
    </w:p>
  </w:footnote>
  <w:footnote w:id="19278">
    <w:p>
      <w:pPr>
        <w:pStyle w:val="FootnoteText"/>
      </w:pPr>
      <w:r>
        <w:rPr>
          <w:rStyle w:val="FootnoteReference"/>
        </w:rPr>
        <w:footnoteRef/>
      </w:r>
      <w:r>
        <w:t xml:space="preserve"> Cross-references for "BABYLON": Jer 51:47-48; Rev 11:8; Rev 14:8; Rev 16:19; Rev 18:2; Rev 18:10; Rev 18:21.</w:t>
      </w:r>
    </w:p>
  </w:footnote>
  <w:footnote w:id="19279">
    <w:p>
      <w:pPr>
        <w:pStyle w:val="FootnoteText"/>
      </w:pPr>
      <w:r>
        <w:rPr>
          <w:rStyle w:val="FootnoteReference"/>
        </w:rPr>
        <w:footnoteRef/>
      </w:r>
      <w:r>
        <w:t xml:space="preserve"> Cross-references for "drunken": Dan 7:21; Dan 7:25; Rev 13:7; Rev 13:15; Rev 16:6; Rev 18:20-24.</w:t>
      </w:r>
    </w:p>
  </w:footnote>
  <w:footnote w:id="19280">
    <w:p>
      <w:pPr>
        <w:pStyle w:val="FootnoteText"/>
      </w:pPr>
      <w:r>
        <w:rPr>
          <w:rStyle w:val="FootnoteReference"/>
        </w:rPr>
        <w:footnoteRef/>
      </w:r>
      <w:r>
        <w:t xml:space="preserve"> Cross-references for "the martyrs": Acts 22:20; Rev 2:13; Rev 6:9-10; Rev 12:11.</w:t>
      </w:r>
    </w:p>
  </w:footnote>
  <w:footnote w:id="19281">
    <w:p>
      <w:pPr>
        <w:pStyle w:val="FootnoteText"/>
      </w:pPr>
      <w:r>
        <w:rPr>
          <w:rStyle w:val="FootnoteReference"/>
        </w:rPr>
        <w:footnoteRef/>
      </w:r>
      <w:r>
        <w:t xml:space="preserve"> Name meaning: Jesus (Yeshua) — Yahweh saves. He will save His people from their sins.</w:t>
      </w:r>
    </w:p>
  </w:footnote>
  <w:footnote w:id="19282">
    <w:p>
      <w:pPr>
        <w:pStyle w:val="FootnoteText"/>
      </w:pPr>
      <w:r>
        <w:rPr>
          <w:rStyle w:val="FootnoteReference"/>
        </w:rPr>
        <w:footnoteRef/>
      </w:r>
      <w:r>
        <w:t xml:space="preserve"> Cross-references for "I wondered": Hab 1:13.</w:t>
      </w:r>
    </w:p>
  </w:footnote>
  <w:footnote w:id="1928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4">
    <w:p>
      <w:pPr>
        <w:pStyle w:val="FootnoteText"/>
      </w:pPr>
      <w:r>
        <w:rPr>
          <w:rStyle w:val="FootnoteReference"/>
        </w:rPr>
        <w:footnoteRef/>
      </w:r>
      <w:r>
        <w:t xml:space="preserve"> Cross-references for "shall wonder": Rev 13:3-4.</w:t>
      </w:r>
    </w:p>
  </w:footnote>
  <w:footnote w:id="19285">
    <w:p>
      <w:pPr>
        <w:pStyle w:val="FootnoteText"/>
      </w:pPr>
      <w:r>
        <w:rPr>
          <w:rStyle w:val="FootnoteReference"/>
        </w:rPr>
        <w:footnoteRef/>
      </w:r>
      <w:r>
        <w:t xml:space="preserve"> Cross-references for "the beast that was": Rev 13:1-4; Rev 13:11-12.</w:t>
      </w:r>
    </w:p>
  </w:footnote>
  <w:footnote w:id="19286">
    <w:p>
      <w:pPr>
        <w:pStyle w:val="FootnoteText"/>
      </w:pPr>
      <w:r>
        <w:rPr>
          <w:rStyle w:val="FootnoteReference"/>
        </w:rPr>
        <w:footnoteRef/>
      </w:r>
      <w:r>
        <w:t xml:space="preserve"> Cross-references: Rev 9:2; Rev 11:7; Rev 13:1-11.</w:t>
      </w:r>
    </w:p>
  </w:footnote>
  <w:footnote w:id="19287">
    <w:p>
      <w:pPr>
        <w:pStyle w:val="FootnoteText"/>
      </w:pPr>
      <w:r>
        <w:rPr>
          <w:rStyle w:val="FootnoteReference"/>
        </w:rPr>
        <w:footnoteRef/>
      </w:r>
      <w:r>
        <w:t xml:space="preserve"> Cross-references: Dan 7:11; Dan 7:26; Dan 11:45; 2Thess 2:3-8; Rev 14:8-20; Rev 17:11; Rev 19:15-21; Rev 20:10.</w:t>
      </w:r>
    </w:p>
  </w:footnote>
  <w:footnote w:id="19288">
    <w:p>
      <w:pPr>
        <w:pStyle w:val="FootnoteText"/>
      </w:pPr>
      <w:r>
        <w:rPr>
          <w:rStyle w:val="FootnoteReference"/>
        </w:rPr>
        <w:footnoteRef/>
      </w:r>
      <w:r>
        <w:t xml:space="preserve"> Cross-references for "here": Dan 12:4; Dan 12:8-10; Hos 14:9; Matt 13:11; Matt 24:15; Rev 13:18.</w:t>
      </w:r>
    </w:p>
  </w:footnote>
  <w:footnote w:id="19289">
    <w:p>
      <w:pPr>
        <w:pStyle w:val="FootnoteText"/>
      </w:pPr>
      <w:r>
        <w:rPr>
          <w:rStyle w:val="FootnoteReference"/>
        </w:rPr>
        <w:footnoteRef/>
      </w:r>
      <w:r>
        <w:t xml:space="preserve"> Cross-references for "The seven": Rev 13:1; Rev 17:3; Rev 17:7; Rev 17:18.</w:t>
      </w:r>
    </w:p>
  </w:footnote>
  <w:footnote w:id="19290">
    <w:p>
      <w:pPr>
        <w:pStyle w:val="FootnoteText"/>
      </w:pPr>
      <w:r>
        <w:rPr>
          <w:rStyle w:val="FootnoteReference"/>
        </w:rPr>
        <w:footnoteRef/>
      </w:r>
      <w:r>
        <w:t xml:space="preserve"> Cross-references for "that was": Rev 17:8.</w:t>
      </w:r>
    </w:p>
  </w:footnote>
  <w:footnote w:id="19291">
    <w:p>
      <w:pPr>
        <w:pStyle w:val="FootnoteText"/>
      </w:pPr>
      <w:r>
        <w:rPr>
          <w:rStyle w:val="FootnoteReference"/>
        </w:rPr>
        <w:footnoteRef/>
      </w:r>
      <w:r>
        <w:t xml:space="preserve"> Cross-references for "the ten": Dan 2:40-43; Dan 7:7-8; Dan 7:20; Dan 7:24; Zech 1:18-21; Rev 12:3; Rev 13:1.</w:t>
      </w:r>
    </w:p>
  </w:footnote>
  <w:footnote w:id="19292">
    <w:p>
      <w:pPr>
        <w:pStyle w:val="FootnoteText"/>
      </w:pPr>
      <w:r>
        <w:rPr>
          <w:rStyle w:val="FootnoteReference"/>
        </w:rPr>
        <w:footnoteRef/>
      </w:r>
      <w:r>
        <w:t xml:space="preserve"> Cross-references: Phil 1:27; Phil 2:2.</w:t>
      </w:r>
    </w:p>
  </w:footnote>
  <w:footnote w:id="19293">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4">
    <w:p>
      <w:pPr>
        <w:pStyle w:val="FootnoteText"/>
      </w:pPr>
      <w:r>
        <w:rPr>
          <w:rStyle w:val="FootnoteReference"/>
        </w:rPr>
        <w:footnoteRef/>
      </w:r>
      <w:r>
        <w:t xml:space="preserve"> Cross-references for "the Lamb shall": Ps 2:8-9; Ps 21:8-12; Ps 110:5; Jer 50:44; Dan 2:44; Dan 7:26-27; 1Cor 15:24; Rev 6:12-17.</w:t>
      </w:r>
    </w:p>
  </w:footnote>
  <w:footnote w:id="19295">
    <w:p>
      <w:pPr>
        <w:pStyle w:val="FootnoteText"/>
      </w:pPr>
      <w:r>
        <w:rPr>
          <w:rStyle w:val="FootnoteReference"/>
        </w:rPr>
        <w:footnoteRef/>
      </w:r>
      <w:r>
        <w:t xml:space="preserve"> Cross-references for "Lord": Rev 1:5; Rev 19:16.</w:t>
      </w:r>
    </w:p>
  </w:footnote>
  <w:footnote w:id="19296">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7">
    <w:p>
      <w:pPr>
        <w:pStyle w:val="FootnoteText"/>
      </w:pPr>
      <w:r>
        <w:rPr>
          <w:rStyle w:val="FootnoteReference"/>
        </w:rPr>
        <w:footnoteRef/>
      </w:r>
      <w:r>
        <w:t xml:space="preserve"> Cross-references for "and faithful": Rev 2:10.</w:t>
      </w:r>
    </w:p>
  </w:footnote>
  <w:footnote w:id="19298">
    <w:p>
      <w:pPr>
        <w:pStyle w:val="FootnoteText"/>
      </w:pPr>
      <w:r>
        <w:rPr>
          <w:rStyle w:val="FootnoteReference"/>
        </w:rPr>
        <w:footnoteRef/>
      </w:r>
      <w:r>
        <w:t xml:space="preserve"> Cross-references for "The waters": Ps 18:4; Ps 65:7; Ps 93:3-4; Isa 8:7-8; Jer 51:13; Jer 51:42; Jer 51:55; Rev 17:1.</w:t>
      </w:r>
    </w:p>
  </w:footnote>
  <w:footnote w:id="19299">
    <w:p>
      <w:pPr>
        <w:pStyle w:val="FootnoteText"/>
      </w:pPr>
      <w:r>
        <w:rPr>
          <w:rStyle w:val="FootnoteReference"/>
        </w:rPr>
        <w:footnoteRef/>
      </w:r>
      <w:r>
        <w:t xml:space="preserve"> Cross-references: Rev 10:11; Rev 11:9; Rev 13:7-8.</w:t>
      </w:r>
    </w:p>
  </w:footnote>
  <w:footnote w:id="19300">
    <w:p>
      <w:pPr>
        <w:pStyle w:val="FootnoteText"/>
      </w:pPr>
      <w:r>
        <w:rPr>
          <w:rStyle w:val="FootnoteReference"/>
        </w:rPr>
        <w:footnoteRef/>
      </w:r>
      <w:r>
        <w:t xml:space="preserve"> Cross-references for "the ten": Rev 17:2; Rev 17:10; Rev 17:12.</w:t>
      </w:r>
    </w:p>
  </w:footnote>
  <w:footnote w:id="19301">
    <w:p>
      <w:pPr>
        <w:pStyle w:val="FootnoteText"/>
      </w:pPr>
      <w:r>
        <w:rPr>
          <w:rStyle w:val="FootnoteReference"/>
        </w:rPr>
        <w:footnoteRef/>
      </w:r>
      <w:r>
        <w:t xml:space="preserve"> Cross-references for "and naked": Ezek 16:37-44; Ezek 23:45-49; Rev 18:16-17.</w:t>
      </w:r>
    </w:p>
  </w:footnote>
  <w:footnote w:id="19302">
    <w:p>
      <w:pPr>
        <w:pStyle w:val="FootnoteText"/>
      </w:pPr>
      <w:r>
        <w:rPr>
          <w:rStyle w:val="FootnoteReference"/>
        </w:rPr>
        <w:footnoteRef/>
      </w:r>
      <w:r>
        <w:t xml:space="preserve"> Cross-references for "and burn": Lev 21:9; Rev 18:8; Rev 18:16.</w:t>
      </w:r>
    </w:p>
  </w:footnote>
  <w:footnote w:id="19303">
    <w:p>
      <w:pPr>
        <w:pStyle w:val="FootnoteText"/>
      </w:pPr>
      <w:r>
        <w:rPr>
          <w:rStyle w:val="FootnoteReference"/>
        </w:rPr>
        <w:footnoteRef/>
      </w:r>
      <w:r>
        <w:t xml:space="preserve"> Cross-references: Job 31:31; Ps 27:2; Dan 7:5.</w:t>
      </w:r>
    </w:p>
  </w:footnote>
  <w:footnote w:id="1930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7">
    <w:p>
      <w:pPr>
        <w:pStyle w:val="FootnoteText"/>
      </w:pPr>
      <w:r>
        <w:rPr>
          <w:rStyle w:val="FootnoteReference"/>
        </w:rPr>
        <w:footnoteRef/>
      </w:r>
      <w:r>
        <w:t xml:space="preserve"> Cross-references: Acts 4:27-28; Rev 17:13.</w:t>
      </w:r>
    </w:p>
  </w:footnote>
  <w:footnote w:id="19308">
    <w:p>
      <w:pPr>
        <w:pStyle w:val="FootnoteText"/>
      </w:pPr>
      <w:r>
        <w:rPr>
          <w:rStyle w:val="FootnoteReference"/>
        </w:rPr>
        <w:footnoteRef/>
      </w:r>
      <w:r>
        <w:t xml:space="preserve"> Cross-references: Ezra 7:27; Ps 105:25; Prov 21:1; Jer 32:40; 2Thess 2:10-12; Jas 1:13-17.</w:t>
      </w:r>
    </w:p>
  </w:footnote>
  <w:footnote w:id="19309">
    <w:p>
      <w:pPr>
        <w:pStyle w:val="FootnoteText"/>
      </w:pPr>
      <w:r>
        <w:rPr>
          <w:rStyle w:val="FootnoteReference"/>
        </w:rPr>
        <w:footnoteRef/>
      </w:r>
      <w:r>
        <w:t xml:space="preserve"> Cross-references: Luke 22:3; Luke 22:22; Luke 22:37; John 13:2; John 13:18.</w:t>
      </w:r>
    </w:p>
  </w:footnote>
  <w:footnote w:id="19310">
    <w:p>
      <w:pPr>
        <w:pStyle w:val="FootnoteText"/>
      </w:pPr>
      <w:r>
        <w:rPr>
          <w:rStyle w:val="FootnoteReference"/>
        </w:rPr>
        <w:footnoteRef/>
      </w:r>
      <w:r>
        <w:t xml:space="preserve"> Cross-references for "the woman": Dan 2:40-41; Dan 7:23; Luke 2:1; Rev 16:19; Rev 18:2.</w:t>
      </w:r>
    </w:p>
  </w:footnote>
  <w:footnote w:id="19311">
    <w:p>
      <w:pPr>
        <w:pStyle w:val="FootnoteText"/>
      </w:pPr>
      <w:r>
        <w:rPr>
          <w:rStyle w:val="FootnoteReference"/>
        </w:rPr>
        <w:footnoteRef/>
      </w:r>
      <w:r>
        <w:t xml:space="preserve"> Cross-references: Rev 12:4.</w:t>
      </w:r>
    </w:p>
  </w:footnote>
  <w:footnote w:id="19312">
    <w:p>
      <w:pPr>
        <w:pStyle w:val="FootnoteText"/>
      </w:pPr>
      <w:r>
        <w:rPr>
          <w:rStyle w:val="FootnoteReference"/>
        </w:rPr>
        <w:footnoteRef/>
      </w:r>
      <w:r>
        <w:t xml:space="preserve"> Cross-references for "I saw": Rev 17:1.</w:t>
      </w:r>
    </w:p>
  </w:footnote>
  <w:footnote w:id="19313">
    <w:p>
      <w:pPr>
        <w:pStyle w:val="FootnoteText"/>
      </w:pPr>
      <w:r>
        <w:rPr>
          <w:rStyle w:val="FootnoteReference"/>
        </w:rPr>
        <w:footnoteRef/>
      </w:r>
      <w:r>
        <w:t xml:space="preserve"> Cross-references for "cried": Jer 25:30; Joel 3:16; Rev 1:15; Rev 5:2; Rev 10:3; Rev 14:15.</w:t>
      </w:r>
    </w:p>
  </w:footnote>
  <w:footnote w:id="19314">
    <w:p>
      <w:pPr>
        <w:pStyle w:val="FootnoteText"/>
      </w:pPr>
      <w:r>
        <w:rPr>
          <w:rStyle w:val="FootnoteReference"/>
        </w:rPr>
        <w:footnoteRef/>
      </w:r>
      <w:r>
        <w:t xml:space="preserve"> Place name: Babylon. Place-name meaning: Babylon — confusion; mixture. Source form: Babylon. Greek form: βαβυλωνος.</w:t>
      </w:r>
    </w:p>
  </w:footnote>
  <w:footnote w:id="19315">
    <w:p>
      <w:pPr>
        <w:pStyle w:val="FootnoteText"/>
      </w:pPr>
      <w:r>
        <w:rPr>
          <w:rStyle w:val="FootnoteReference"/>
        </w:rPr>
        <w:footnoteRef/>
      </w:r>
      <w:r>
        <w:t xml:space="preserve"> Cross-references for "become": Lev 11:13-19; Isa 13:20-22; Isa 14:23; Isa 21:8; Isa 34:11-15; Jer 50:39-40; Jer 51:37; Mark 5:3-5; Luke 8:27-28.</w:t>
      </w:r>
    </w:p>
  </w:footnote>
  <w:footnote w:id="19316">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7">
    <w:p>
      <w:pPr>
        <w:pStyle w:val="FootnoteText"/>
      </w:pPr>
      <w:r>
        <w:rPr>
          <w:rStyle w:val="FootnoteReference"/>
        </w:rPr>
        <w:footnoteRef/>
      </w:r>
      <w:r>
        <w:t xml:space="preserve"> Cross-references for "Babylon": Isa 13:19; Isa 21:9; Jer 51:8; Jer 51:60-64; Rev 14:8; Rev 16:19; Rev 17:5; Rev 17:18; Rev 18:10; Rev 18:21.</w:t>
      </w:r>
    </w:p>
  </w:footnote>
  <w:footnote w:id="19318">
    <w:p>
      <w:pPr>
        <w:pStyle w:val="FootnoteText"/>
      </w:pPr>
      <w:r>
        <w:rPr>
          <w:rStyle w:val="FootnoteReference"/>
        </w:rPr>
        <w:footnoteRef/>
      </w:r>
      <w:r>
        <w:t xml:space="preserve"> Cross-references for "the merchants": Isa 47:15; 2Pet 2:1-3; Rev 18:11-17; Rev 18:23.</w:t>
      </w:r>
    </w:p>
  </w:footnote>
  <w:footnote w:id="19319">
    <w:p>
      <w:pPr>
        <w:pStyle w:val="FootnoteText"/>
      </w:pPr>
      <w:r>
        <w:rPr>
          <w:rStyle w:val="FootnoteReference"/>
        </w:rPr>
        <w:footnoteRef/>
      </w:r>
      <w:r>
        <w:t xml:space="preserve"> Cross-references for "abundance": Prov 23:1-3.</w:t>
      </w:r>
    </w:p>
  </w:footnote>
  <w:footnote w:id="19320">
    <w:p>
      <w:pPr>
        <w:pStyle w:val="FootnoteText"/>
      </w:pPr>
      <w:r>
        <w:rPr>
          <w:rStyle w:val="FootnoteReference"/>
        </w:rPr>
        <w:footnoteRef/>
      </w:r>
      <w:r>
        <w:t xml:space="preserve"> Cross-references for "her delicacies": Jer 51:34; Lam 4:5; Luke 7:25.</w:t>
      </w:r>
    </w:p>
  </w:footnote>
  <w:footnote w:id="19321">
    <w:p>
      <w:pPr>
        <w:pStyle w:val="FootnoteText"/>
      </w:pPr>
      <w:r>
        <w:rPr>
          <w:rStyle w:val="FootnoteReference"/>
        </w:rPr>
        <w:footnoteRef/>
      </w:r>
      <w:r>
        <w:t xml:space="preserve"> Cross-references: Jer 51:7; Rev 14:8; Rev 17:2; Rev 18:9.</w:t>
      </w:r>
    </w:p>
  </w:footnote>
  <w:footnote w:id="19322">
    <w:p>
      <w:pPr>
        <w:pStyle w:val="FootnoteText"/>
      </w:pPr>
      <w:r>
        <w:rPr>
          <w:rStyle w:val="FootnoteReference"/>
        </w:rPr>
        <w:footnoteRef/>
      </w:r>
      <w:r>
        <w:t xml:space="preserve"> Cross-references for "partakers": Ps 50:18; Matt 23:30; 1Tim 5:22; 2John 1:11.</w:t>
      </w:r>
    </w:p>
  </w:footnote>
  <w:footnote w:id="19323">
    <w:p>
      <w:pPr>
        <w:pStyle w:val="FootnoteText"/>
      </w:pPr>
      <w:r>
        <w:rPr>
          <w:rStyle w:val="FootnoteReference"/>
        </w:rPr>
        <w:footnoteRef/>
      </w:r>
      <w:r>
        <w:t xml:space="preserve"> Cross-references for "reached": Gen 18:20-21; 2Chr 28:9; Ezra 9:6; Jer 51:9; Jonah 1:2.</w:t>
      </w:r>
    </w:p>
  </w:footnote>
  <w:footnote w:id="193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7">
    <w:p>
      <w:pPr>
        <w:pStyle w:val="FootnoteText"/>
      </w:pPr>
      <w:r>
        <w:rPr>
          <w:rStyle w:val="FootnoteReference"/>
        </w:rPr>
        <w:footnoteRef/>
      </w:r>
      <w:r>
        <w:t xml:space="preserve"> Cross-references: Rev 16:19.</w:t>
      </w:r>
    </w:p>
  </w:footnote>
  <w:footnote w:id="19328">
    <w:p>
      <w:pPr>
        <w:pStyle w:val="FootnoteText"/>
      </w:pPr>
      <w:r>
        <w:rPr>
          <w:rStyle w:val="FootnoteReference"/>
        </w:rPr>
        <w:footnoteRef/>
      </w:r>
      <w:r>
        <w:t xml:space="preserve"> Cross-references for "Reward": Exod 21:23-25; Ps 137:8; Jer 50:15; Jer 50:29; Jer 51:24; Jer 51:49; 2Tim 4:14; Rev 13:10; Rev 16:5-6.</w:t>
      </w:r>
    </w:p>
  </w:footnote>
  <w:footnote w:id="19329">
    <w:p>
      <w:pPr>
        <w:pStyle w:val="FootnoteText"/>
      </w:pPr>
      <w:r>
        <w:rPr>
          <w:rStyle w:val="FootnoteReference"/>
        </w:rPr>
        <w:footnoteRef/>
      </w:r>
      <w:r>
        <w:t xml:space="preserve"> Cross-references for "the cup": Rev 14:10; Rev 16:19; Rev 17:2; Rev 17:4.</w:t>
      </w:r>
    </w:p>
  </w:footnote>
  <w:footnote w:id="19330">
    <w:p>
      <w:pPr>
        <w:pStyle w:val="FootnoteText"/>
      </w:pPr>
      <w:r>
        <w:rPr>
          <w:rStyle w:val="FootnoteReference"/>
        </w:rPr>
        <w:footnoteRef/>
      </w:r>
      <w:r>
        <w:t xml:space="preserve"> Cross-references: Isa 40:2; Isa 61:7; Jer 16:18; Jer 17:18; Zech 9:12.</w:t>
      </w:r>
    </w:p>
  </w:footnote>
  <w:footnote w:id="19331">
    <w:p>
      <w:pPr>
        <w:pStyle w:val="FootnoteText"/>
      </w:pPr>
      <w:r>
        <w:rPr>
          <w:rStyle w:val="FootnoteReference"/>
        </w:rPr>
        <w:footnoteRef/>
      </w:r>
      <w:r>
        <w:t xml:space="preserve"> Cross-references for "much she": Isa 22:12-14; Isa 47:1-2; Isa 47:7-9; Ezek 28:2-10; Zeph 2:15; 2Thess 2:4-8.</w:t>
      </w:r>
    </w:p>
  </w:footnote>
  <w:footnote w:id="19332">
    <w:p>
      <w:pPr>
        <w:pStyle w:val="FootnoteText"/>
      </w:pPr>
      <w:r>
        <w:rPr>
          <w:rStyle w:val="FootnoteReference"/>
        </w:rPr>
        <w:footnoteRef/>
      </w:r>
      <w:r>
        <w:t xml:space="preserve"> Cross-references for "I sit": Ps 45:9; Jer 13:18.</w:t>
      </w:r>
    </w:p>
  </w:footnote>
  <w:footnote w:id="19333">
    <w:p>
      <w:pPr>
        <w:pStyle w:val="FootnoteText"/>
      </w:pPr>
      <w:r>
        <w:rPr>
          <w:rStyle w:val="FootnoteReference"/>
        </w:rPr>
        <w:footnoteRef/>
      </w:r>
      <w:r>
        <w:t xml:space="preserve"> Cross-references for "no widow": Isa 47:7-8; Lam 1:1.</w:t>
      </w:r>
    </w:p>
  </w:footnote>
  <w:footnote w:id="19334">
    <w:p>
      <w:pPr>
        <w:pStyle w:val="FootnoteText"/>
      </w:pPr>
      <w:r>
        <w:rPr>
          <w:rStyle w:val="FootnoteReference"/>
        </w:rPr>
        <w:footnoteRef/>
      </w:r>
      <w:r>
        <w:t xml:space="preserve"> Cross-references for "shall her": Isa 47:9-11; Jer 51:6; Rev 18:10; Rev 18:17; Rev 18:19.</w:t>
      </w:r>
    </w:p>
  </w:footnote>
  <w:footnote w:id="19335">
    <w:p>
      <w:pPr>
        <w:pStyle w:val="FootnoteText"/>
      </w:pPr>
      <w:r>
        <w:rPr>
          <w:rStyle w:val="FootnoteReference"/>
        </w:rPr>
        <w:footnoteRef/>
      </w:r>
      <w:r>
        <w:t xml:space="preserve"> Cross-references for "and she": Jer 51:58; Rev 17:18; Rev 18:9; Rev 19:3.</w:t>
      </w:r>
    </w:p>
  </w:footnote>
  <w:footnote w:id="19336">
    <w:p>
      <w:pPr>
        <w:pStyle w:val="FootnoteText"/>
      </w:pPr>
      <w:r>
        <w:rPr>
          <w:rStyle w:val="FootnoteReference"/>
        </w:rPr>
        <w:footnoteRef/>
      </w:r>
      <w:r>
        <w:t xml:space="preserve"> Cross-references: Job 9:19; Ps 62:11; Isa 27:1; Jer 50:31; Jer 50:34; 1Cor 10:22; Rev 11:17.</w:t>
      </w:r>
    </w:p>
  </w:footnote>
  <w:footnote w:id="19337">
    <w:p>
      <w:pPr>
        <w:pStyle w:val="FootnoteText"/>
      </w:pPr>
      <w:r>
        <w:rPr>
          <w:rStyle w:val="FootnoteReference"/>
        </w:rPr>
        <w:footnoteRef/>
      </w:r>
      <w:r>
        <w:t xml:space="preserve"> Cross-references for "the kings": Rev 17:2; Rev 17:12-13; Rev 18:3; Rev 18:7.</w:t>
      </w:r>
    </w:p>
  </w:footnote>
  <w:footnote w:id="19338">
    <w:p>
      <w:pPr>
        <w:pStyle w:val="FootnoteText"/>
      </w:pPr>
      <w:r>
        <w:rPr>
          <w:rStyle w:val="FootnoteReference"/>
        </w:rPr>
        <w:footnoteRef/>
      </w:r>
      <w:r>
        <w:t xml:space="preserve"> Cross-references for "the smoke": Gen 19:28; Deut 29:23; Isa 13:19; Isa 30:33; Isa 34:9-10; Jer 50:40; Rev 14:11; Rev 18:18; Rev 19:3.</w:t>
      </w:r>
    </w:p>
  </w:footnote>
  <w:footnote w:id="19339">
    <w:p>
      <w:pPr>
        <w:pStyle w:val="FootnoteText"/>
      </w:pPr>
      <w:r>
        <w:rPr>
          <w:rStyle w:val="FootnoteReference"/>
        </w:rPr>
        <w:footnoteRef/>
      </w:r>
      <w:r>
        <w:t xml:space="preserve"> Cross-references: Ps 58:10; Jer 50:46; Ezek 26:16-17; Ezek 32:9-10; Dan 4:14; Zech 11:2-3; Rev 18:20.</w:t>
      </w:r>
    </w:p>
  </w:footnote>
  <w:footnote w:id="19340">
    <w:p>
      <w:pPr>
        <w:pStyle w:val="FootnoteText"/>
      </w:pPr>
      <w:r>
        <w:rPr>
          <w:rStyle w:val="FootnoteReference"/>
        </w:rPr>
        <w:footnoteRef/>
      </w:r>
      <w:r>
        <w:t xml:space="preserve"> Cross-references for "Alas": Jer 30:7; Joel 1:15; Amos 5:16; Rev 18:16; Rev 18:19.</w:t>
      </w:r>
    </w:p>
  </w:footnote>
  <w:footnote w:id="19341">
    <w:p>
      <w:pPr>
        <w:pStyle w:val="FootnoteText"/>
      </w:pPr>
      <w:r>
        <w:rPr>
          <w:rStyle w:val="FootnoteReference"/>
        </w:rPr>
        <w:footnoteRef/>
      </w:r>
      <w:r>
        <w:t xml:space="preserve"> Cross-references for "that great": Isa 21:9; Rev 14:8.</w:t>
      </w:r>
    </w:p>
  </w:footnote>
  <w:footnote w:id="19342">
    <w:p>
      <w:pPr>
        <w:pStyle w:val="FootnoteText"/>
      </w:pPr>
      <w:r>
        <w:rPr>
          <w:rStyle w:val="FootnoteReference"/>
        </w:rPr>
        <w:footnoteRef/>
      </w:r>
      <w:r>
        <w:t xml:space="preserve"> Cross-references: Num 16:34.</w:t>
      </w:r>
    </w:p>
  </w:footnote>
  <w:footnote w:id="19343">
    <w:p>
      <w:pPr>
        <w:pStyle w:val="FootnoteText"/>
      </w:pPr>
      <w:r>
        <w:rPr>
          <w:rStyle w:val="FootnoteReference"/>
        </w:rPr>
        <w:footnoteRef/>
      </w:r>
      <w:r>
        <w:t xml:space="preserve"> Cross-references: Jer 51:8-9; Rev 18:8; Rev 18:17; Rev 18:19.</w:t>
      </w:r>
    </w:p>
  </w:footnote>
  <w:footnote w:id="19344">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5">
    <w:p>
      <w:pPr>
        <w:pStyle w:val="FootnoteText"/>
      </w:pPr>
      <w:r>
        <w:rPr>
          <w:rStyle w:val="FootnoteReference"/>
        </w:rPr>
        <w:footnoteRef/>
      </w:r>
      <w:r>
        <w:t xml:space="preserve"> Cross-references: Prov 3:14; Matt 22:5; John 2:16; 2Pet 2:3.</w:t>
      </w:r>
    </w:p>
  </w:footnote>
  <w:footnote w:id="19346">
    <w:p>
      <w:pPr>
        <w:pStyle w:val="FootnoteText"/>
      </w:pPr>
      <w:r>
        <w:rPr>
          <w:rStyle w:val="FootnoteReference"/>
        </w:rPr>
        <w:footnoteRef/>
      </w:r>
      <w:r>
        <w:t xml:space="preserve"> Cross-references for "merchandise": 1Kgs 10:11-12; Prov 8:10-11; Ezek 27:5-25; Rev 17:4.</w:t>
      </w:r>
    </w:p>
  </w:footnote>
  <w:footnote w:id="19347">
    <w:p>
      <w:pPr>
        <w:pStyle w:val="FootnoteText"/>
      </w:pPr>
      <w:r>
        <w:rPr>
          <w:rStyle w:val="FootnoteReference"/>
        </w:rPr>
        <w:footnoteRef/>
      </w:r>
      <w:r>
        <w:t xml:space="preserve"> Cross-references for "thyine": 1Kgs 10:11; 2Chr 2:8.</w:t>
      </w:r>
    </w:p>
  </w:footnote>
  <w:footnote w:id="19348">
    <w:p>
      <w:pPr>
        <w:pStyle w:val="FootnoteText"/>
      </w:pPr>
      <w:r>
        <w:rPr>
          <w:rStyle w:val="FootnoteReference"/>
        </w:rPr>
        <w:footnoteRef/>
      </w:r>
      <w:r>
        <w:t xml:space="preserve"> Cross-references for "cinnamon": 1Kgs 10:10; 1Kgs 10:15; 1Kgs 10:25; 2Chr 9:9; Prov 7:17; Song 1:3; Song 4:13-14; Song 5:5; Amos 6:6; John 12:3-8.</w:t>
      </w:r>
    </w:p>
  </w:footnote>
  <w:footnote w:id="19349">
    <w:p>
      <w:pPr>
        <w:pStyle w:val="FootnoteText"/>
      </w:pPr>
      <w:r>
        <w:rPr>
          <w:rStyle w:val="FootnoteReference"/>
        </w:rPr>
        <w:footnoteRef/>
      </w:r>
      <w:r>
        <w:t xml:space="preserve"> Cross-references for "slaves": Exod 21:16; Deut 24:7; Deut 28:68; Neh 5:4-5; Neh 5:8; Isa 50:1; Ezek 27:13; Amos 2:6; Amos 8:6; 1Tim 1:10.</w:t>
      </w:r>
    </w:p>
  </w:footnote>
  <w:footnote w:id="19350">
    <w:p>
      <w:pPr>
        <w:pStyle w:val="FootnoteText"/>
      </w:pPr>
      <w:r>
        <w:rPr>
          <w:rStyle w:val="FootnoteReference"/>
        </w:rPr>
        <w:footnoteRef/>
      </w:r>
      <w:r>
        <w:t xml:space="preserve"> Cross-references for "and souls": 2Pet 2:3.</w:t>
      </w:r>
    </w:p>
  </w:footnote>
  <w:footnote w:id="19351">
    <w:p>
      <w:pPr>
        <w:pStyle w:val="FootnoteText"/>
      </w:pPr>
      <w:r>
        <w:rPr>
          <w:rStyle w:val="FootnoteReference"/>
        </w:rPr>
        <w:footnoteRef/>
      </w:r>
      <w:r>
        <w:t xml:space="preserve"> Cross-references for "departed": Luke 12:20; Luke 16:25.</w:t>
      </w:r>
    </w:p>
  </w:footnote>
  <w:footnote w:id="19352">
    <w:p>
      <w:pPr>
        <w:pStyle w:val="FootnoteText"/>
      </w:pPr>
      <w:r>
        <w:rPr>
          <w:rStyle w:val="FootnoteReference"/>
        </w:rPr>
        <w:footnoteRef/>
      </w:r>
      <w:r>
        <w:t xml:space="preserve"> Cross-references: Num 11:4; Num 11:34; Ps 78:18; Ps 106:14; 1Cor 10:6; Jas 4:2; 1John 2:16-17.</w:t>
      </w:r>
    </w:p>
  </w:footnote>
  <w:footnote w:id="19353">
    <w:p>
      <w:pPr>
        <w:pStyle w:val="FootnoteText"/>
      </w:pPr>
      <w:r>
        <w:rPr>
          <w:rStyle w:val="FootnoteReference"/>
        </w:rPr>
        <w:footnoteRef/>
      </w:r>
      <w:r>
        <w:t xml:space="preserve"> Cross-references for "Alas": Luke 16:19-31; Rev 17:4; Rev 18:10-11.</w:t>
      </w:r>
    </w:p>
  </w:footnote>
  <w:footnote w:id="19354">
    <w:p>
      <w:pPr>
        <w:pStyle w:val="FootnoteText"/>
      </w:pPr>
      <w:r>
        <w:rPr>
          <w:rStyle w:val="FootnoteReference"/>
        </w:rPr>
        <w:footnoteRef/>
      </w:r>
      <w:r>
        <w:t xml:space="preserve"> Cross-references for "in one": Isa 47:9; Jer 51:8; Lam 4:6; Rev 18:10.</w:t>
      </w:r>
    </w:p>
  </w:footnote>
  <w:footnote w:id="19355">
    <w:p>
      <w:pPr>
        <w:pStyle w:val="FootnoteText"/>
      </w:pPr>
      <w:r>
        <w:rPr>
          <w:rStyle w:val="FootnoteReference"/>
        </w:rPr>
        <w:footnoteRef/>
      </w:r>
      <w:r>
        <w:t xml:space="preserve"> Cross-references for "And every": Isa 23:14; Ezek 27:27-36; Jonah 1:6; Rev 18:11.</w:t>
      </w:r>
    </w:p>
  </w:footnote>
  <w:footnote w:id="19356">
    <w:p>
      <w:pPr>
        <w:pStyle w:val="FootnoteText"/>
      </w:pPr>
      <w:r>
        <w:rPr>
          <w:rStyle w:val="FootnoteReference"/>
        </w:rPr>
        <w:footnoteRef/>
      </w:r>
      <w:r>
        <w:t xml:space="preserve"> Cross-references for "they cast": Josh 7:6; 1Sam 4:12; 2Sam 13:19; Neh 9:1; Job 2:12; Ezek 27:30.</w:t>
      </w:r>
    </w:p>
  </w:footnote>
  <w:footnote w:id="19357">
    <w:p>
      <w:pPr>
        <w:pStyle w:val="FootnoteText"/>
      </w:pPr>
      <w:r>
        <w:rPr>
          <w:rStyle w:val="FootnoteReference"/>
        </w:rPr>
        <w:footnoteRef/>
      </w:r>
      <w:r>
        <w:t xml:space="preserve"> Cross-references for "weeping": Rev 18:10; Rev 18:15-16.</w:t>
      </w:r>
    </w:p>
  </w:footnote>
  <w:footnote w:id="19358">
    <w:p>
      <w:pPr>
        <w:pStyle w:val="FootnoteText"/>
      </w:pPr>
      <w:r>
        <w:rPr>
          <w:rStyle w:val="FootnoteReference"/>
        </w:rPr>
        <w:footnoteRef/>
      </w:r>
      <w:r>
        <w:t xml:space="preserve"> Cross-references: Rev 18:8.</w:t>
      </w:r>
    </w:p>
  </w:footnote>
  <w:footnote w:id="19359">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60">
    <w:p>
      <w:pPr>
        <w:pStyle w:val="FootnoteText"/>
      </w:pPr>
      <w:r>
        <w:rPr>
          <w:rStyle w:val="FootnoteReference"/>
        </w:rPr>
        <w:footnoteRef/>
      </w:r>
      <w:r>
        <w:t xml:space="preserve"> Cross-references: Eph 2:20; Eph 3:5; Eph 4:11; 2Pet 3:2; Jude 1:17.</w:t>
      </w:r>
    </w:p>
  </w:footnote>
  <w:footnote w:id="19361">
    <w:p>
      <w:pPr>
        <w:pStyle w:val="FootnoteText"/>
      </w:pPr>
      <w:r>
        <w:rPr>
          <w:rStyle w:val="FootnoteReference"/>
        </w:rPr>
        <w:footnoteRef/>
      </w:r>
      <w:r>
        <w:t xml:space="preserve"> Cross-references: Deut 32:42; Ps 18:47; Ps 94:1; Isa 26:21; Luke 11:49-50; Luke 18:7-8; Rev 6:10; Rev 19:2.</w:t>
      </w:r>
    </w:p>
  </w:footnote>
  <w:footnote w:id="19362">
    <w:p>
      <w:pPr>
        <w:pStyle w:val="FootnoteText"/>
      </w:pPr>
      <w:r>
        <w:rPr>
          <w:rStyle w:val="FootnoteReference"/>
        </w:rPr>
        <w:footnoteRef/>
      </w:r>
      <w:r>
        <w:t xml:space="preserve"> Cross-references for "Thus": Exod 15:5; Neh 9:11; Jer 51:63-64.</w:t>
      </w:r>
    </w:p>
  </w:footnote>
  <w:footnote w:id="19363">
    <w:p>
      <w:pPr>
        <w:pStyle w:val="FootnoteText"/>
      </w:pPr>
      <w:r>
        <w:rPr>
          <w:rStyle w:val="FootnoteReference"/>
        </w:rPr>
        <w:footnoteRef/>
      </w:r>
      <w:r>
        <w:t xml:space="preserve"> Cross-references for "and shall": Job 20:8; Ps 37:36; Ezek 26:21; Dan 11:19; Rev 12:8; Rev 16:20; Rev 18:22; Rev 20:11.</w:t>
      </w:r>
    </w:p>
  </w:footnote>
  <w:footnote w:id="19364">
    <w:p>
      <w:pPr>
        <w:pStyle w:val="FootnoteText"/>
      </w:pPr>
      <w:r>
        <w:rPr>
          <w:rStyle w:val="FootnoteReference"/>
        </w:rPr>
        <w:footnoteRef/>
      </w:r>
      <w:r>
        <w:t xml:space="preserve"> Cross-references for "the voice": Isa 24:8-9; Jer 7:34; Jer 16:9; Jer 25:10; Jer 33:11; Ezek 26:13.</w:t>
      </w:r>
    </w:p>
  </w:footnote>
  <w:footnote w:id="19365">
    <w:p>
      <w:pPr>
        <w:pStyle w:val="FootnoteText"/>
      </w:pPr>
      <w:r>
        <w:rPr>
          <w:rStyle w:val="FootnoteReference"/>
        </w:rPr>
        <w:footnoteRef/>
      </w:r>
      <w:r>
        <w:t xml:space="preserve"> Cross-references for "the light": Job 21:17; Prov 4:18-19; Prov 24:20; Rev 22:5.</w:t>
      </w:r>
    </w:p>
  </w:footnote>
  <w:footnote w:id="19366">
    <w:p>
      <w:pPr>
        <w:pStyle w:val="FootnoteText"/>
      </w:pPr>
      <w:r>
        <w:rPr>
          <w:rStyle w:val="FootnoteReference"/>
        </w:rPr>
        <w:footnoteRef/>
      </w:r>
      <w:r>
        <w:t xml:space="preserve"> Cross-references for "the voice": Rev 18:22.</w:t>
      </w:r>
    </w:p>
  </w:footnote>
  <w:footnote w:id="19367">
    <w:p>
      <w:pPr>
        <w:pStyle w:val="FootnoteText"/>
      </w:pPr>
      <w:r>
        <w:rPr>
          <w:rStyle w:val="FootnoteReference"/>
        </w:rPr>
        <w:footnoteRef/>
      </w:r>
      <w:r>
        <w:t xml:space="preserve"> Cross-references: Isa 23:8; Ezek 27:24-25; Ezek 27:33-34; Rev 18:3; Rev 18:11-19.</w:t>
      </w:r>
    </w:p>
  </w:footnote>
  <w:footnote w:id="19368">
    <w:p>
      <w:pPr>
        <w:pStyle w:val="FootnoteText"/>
      </w:pPr>
      <w:r>
        <w:rPr>
          <w:rStyle w:val="FootnoteReference"/>
        </w:rPr>
        <w:footnoteRef/>
      </w:r>
      <w:r>
        <w:t xml:space="preserve"> Cross-references: 2Kgs 9:22; Isa 47:9; Nah 3:4; Acts 8:11; Rev 12:9; Rev 13:13-16; Rev 17:2; Rev 17:5; Rev 18:3; Rev 18:9; Rev 21:8; Rev 22:15.</w:t>
      </w:r>
    </w:p>
  </w:footnote>
  <w:footnote w:id="19369">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70">
    <w:p>
      <w:pPr>
        <w:pStyle w:val="FootnoteText"/>
      </w:pPr>
      <w:r>
        <w:rPr>
          <w:rStyle w:val="FootnoteReference"/>
        </w:rPr>
        <w:footnoteRef/>
      </w:r>
      <w:r>
        <w:t xml:space="preserve"> Cross-references: Jer 51:49.</w:t>
      </w:r>
    </w:p>
  </w:footnote>
  <w:footnote w:id="19371">
    <w:p>
      <w:pPr>
        <w:pStyle w:val="FootnoteText"/>
      </w:pPr>
      <w:r>
        <w:rPr>
          <w:rStyle w:val="FootnoteReference"/>
        </w:rPr>
        <w:footnoteRef/>
      </w:r>
      <w:r>
        <w:t xml:space="preserve"> Cross-references for "I heard": Rev 11:15; Rev 18:20.</w:t>
      </w:r>
    </w:p>
  </w:footnote>
  <w:footnote w:id="19372">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3">
    <w:p>
      <w:pPr>
        <w:pStyle w:val="FootnoteText"/>
      </w:pPr>
      <w:r>
        <w:rPr>
          <w:rStyle w:val="FootnoteReference"/>
        </w:rPr>
        <w:footnoteRef/>
      </w:r>
      <w:r>
        <w:t xml:space="preserve"> Cross-references for "Salvation": 1Chr 29:11; Ps 3:8; Jonah 2:9; Matt 6:13; 1Tim 1:16-17; Rev 4:10-11; Rev 5:9-13; Rev 7:10-12; Rev 11:15; Rev 12:10.</w:t>
      </w:r>
    </w:p>
  </w:footnote>
  <w:footnote w:id="1937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7">
    <w:p>
      <w:pPr>
        <w:pStyle w:val="FootnoteText"/>
      </w:pPr>
      <w:r>
        <w:rPr>
          <w:rStyle w:val="FootnoteReference"/>
        </w:rPr>
        <w:footnoteRef/>
      </w:r>
      <w:r>
        <w:t xml:space="preserve"> Cross-references for "Alleluia": Ps 106:1; Ps 111:1; Ps 115:18; Ps 146:1; Ps 148:1; Ps 149:1; Ps 150:1; Rev 19:3-4; Rev 19:6.</w:t>
      </w:r>
    </w:p>
  </w:footnote>
  <w:footnote w:id="19378">
    <w:p>
      <w:pPr>
        <w:pStyle w:val="FootnoteText"/>
      </w:pPr>
      <w:r>
        <w:rPr>
          <w:rStyle w:val="FootnoteReference"/>
        </w:rPr>
        <w:footnoteRef/>
      </w:r>
      <w:r>
        <w:t xml:space="preserve"> Cross-references for "true": Deut 32:4; Ps 19:9; Isa 25:1; Rev 15:3; Rev 16:5-7.</w:t>
      </w:r>
    </w:p>
  </w:footnote>
  <w:footnote w:id="19379">
    <w:p>
      <w:pPr>
        <w:pStyle w:val="FootnoteText"/>
      </w:pPr>
      <w:r>
        <w:rPr>
          <w:rStyle w:val="FootnoteReference"/>
        </w:rPr>
        <w:footnoteRef/>
      </w:r>
      <w:r>
        <w:t xml:space="preserve"> Cross-references for "judged": Rev 17:1-2; Rev 17:15-16; Rev 18:3; Rev 18:9-10; Rev 18:23.</w:t>
      </w:r>
    </w:p>
  </w:footnote>
  <w:footnote w:id="19380">
    <w:p>
      <w:pPr>
        <w:pStyle w:val="FootnoteText"/>
      </w:pPr>
      <w:r>
        <w:rPr>
          <w:rStyle w:val="FootnoteReference"/>
        </w:rPr>
        <w:footnoteRef/>
      </w:r>
      <w:r>
        <w:t xml:space="preserve"> Cross-references: Deut 32:35; Deut 32:43; Rev 6:10; Rev 18:20; Rev 18:24.</w:t>
      </w:r>
    </w:p>
  </w:footnote>
  <w:footnote w:id="19381">
    <w:p>
      <w:pPr>
        <w:pStyle w:val="FootnoteText"/>
      </w:pPr>
      <w:r>
        <w:rPr>
          <w:rStyle w:val="FootnoteReference"/>
        </w:rPr>
        <w:footnoteRef/>
      </w:r>
      <w:r>
        <w:t xml:space="preserve"> Cross-references for "Alleluia": Rev 19:1.</w:t>
      </w:r>
    </w:p>
  </w:footnote>
  <w:footnote w:id="19382">
    <w:p>
      <w:pPr>
        <w:pStyle w:val="FootnoteText"/>
      </w:pPr>
      <w:r>
        <w:rPr>
          <w:rStyle w:val="FootnoteReference"/>
        </w:rPr>
        <w:footnoteRef/>
      </w:r>
      <w:r>
        <w:t xml:space="preserve"> Cross-references for "And her": Gen 19:28; Isa 34:10; Jude 1:7; Rev 14:11; Rev 18:9; Rev 18:18.</w:t>
      </w:r>
    </w:p>
  </w:footnote>
  <w:footnote w:id="19383">
    <w:p>
      <w:pPr>
        <w:pStyle w:val="FootnoteText"/>
      </w:pPr>
      <w:r>
        <w:rPr>
          <w:rStyle w:val="FootnoteReference"/>
        </w:rPr>
        <w:footnoteRef/>
      </w:r>
      <w:r>
        <w:t xml:space="preserve"> Cross-references for "the four": Rev 4:4-10; Rev 5:8-11; Rev 5:14; Rev 11:15-16; Rev 15:7.</w:t>
      </w:r>
    </w:p>
  </w:footnote>
  <w:footnote w:id="19384">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5">
    <w:p>
      <w:pPr>
        <w:pStyle w:val="FootnoteText"/>
      </w:pPr>
      <w:r>
        <w:rPr>
          <w:rStyle w:val="FootnoteReference"/>
        </w:rPr>
        <w:footnoteRef/>
      </w:r>
      <w:r>
        <w:t xml:space="preserve"> Cross-references for "Alleluia": Rev 19:1.</w:t>
      </w:r>
    </w:p>
  </w:footnote>
  <w:footnote w:id="19386">
    <w:p>
      <w:pPr>
        <w:pStyle w:val="FootnoteText"/>
      </w:pPr>
      <w:r>
        <w:rPr>
          <w:rStyle w:val="FootnoteReference"/>
        </w:rPr>
        <w:footnoteRef/>
      </w:r>
      <w:r>
        <w:t xml:space="preserve"> Cross-references for "a voice": Rev 7:15; Rev 11:19; Rev 16:17.</w:t>
      </w:r>
    </w:p>
  </w:footnote>
  <w:footnote w:id="19387">
    <w:p>
      <w:pPr>
        <w:pStyle w:val="FootnoteText"/>
      </w:pPr>
      <w:r>
        <w:rPr>
          <w:rStyle w:val="FootnoteReference"/>
        </w:rPr>
        <w:footnoteRef/>
      </w:r>
      <w:r>
        <w:t xml:space="preserve"> Cross-references for "Praise": Ps 103:20-22; Ps 134:1; Ps 135:1; Ps 135:19-20; Ps 148:11-13; Ps 150:6.</w:t>
      </w:r>
    </w:p>
  </w:footnote>
  <w:footnote w:id="19388">
    <w:p>
      <w:pPr>
        <w:pStyle w:val="FootnoteText"/>
      </w:pPr>
      <w:r>
        <w:rPr>
          <w:rStyle w:val="FootnoteReference"/>
        </w:rPr>
        <w:footnoteRef/>
      </w:r>
      <w:r>
        <w:t xml:space="preserve"> Cross-references for "both": Rev 11:18; Rev 20:12.</w:t>
      </w:r>
    </w:p>
  </w:footnote>
  <w:footnote w:id="19389">
    <w:p>
      <w:pPr>
        <w:pStyle w:val="FootnoteText"/>
      </w:pPr>
      <w:r>
        <w:rPr>
          <w:rStyle w:val="FootnoteReference"/>
        </w:rPr>
        <w:footnoteRef/>
      </w:r>
      <w:r>
        <w:t xml:space="preserve"> Cross-references for "and as the voice of many": Ezek 1:24; Ezek 43:2; Rev 1:15; Rev 14:2.</w:t>
      </w:r>
    </w:p>
  </w:footnote>
  <w:footnote w:id="19390">
    <w:p>
      <w:pPr>
        <w:pStyle w:val="FootnoteText"/>
      </w:pPr>
      <w:r>
        <w:rPr>
          <w:rStyle w:val="FootnoteReference"/>
        </w:rPr>
        <w:footnoteRef/>
      </w:r>
      <w:r>
        <w:t xml:space="preserve"> Cross-references for "and as the voice of mighty": Job 40:9; Ps 29:3-9; Ps 77:18; Rev 4:5; Rev 6:1; Rev 8:5; Rev 14:2; Rev 19:6.</w:t>
      </w:r>
    </w:p>
  </w:footnote>
  <w:footnote w:id="19391">
    <w:p>
      <w:pPr>
        <w:pStyle w:val="FootnoteText"/>
      </w:pPr>
      <w:r>
        <w:rPr>
          <w:rStyle w:val="FootnoteReference"/>
        </w:rPr>
        <w:footnoteRef/>
      </w:r>
      <w:r>
        <w:t xml:space="preserve"> Cross-references: Ps 47:2; Ps 47:7; Ps 93:1; Ps 97:1; Ps 97:12; Ps 99:1; Isa 52:7; Matt 6:13; Rev 11:15-18; Rev 12:10; Rev 21:22.</w:t>
      </w:r>
    </w:p>
  </w:footnote>
  <w:footnote w:id="19392">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3">
    <w:p>
      <w:pPr>
        <w:pStyle w:val="FootnoteText"/>
      </w:pPr>
      <w:r>
        <w:rPr>
          <w:rStyle w:val="FootnoteReference"/>
        </w:rPr>
        <w:footnoteRef/>
      </w:r>
      <w:r>
        <w:t xml:space="preserve"> Cross-references: Ps 45:10-16; Song 3:11; Isa 62:5; Hos 2:19-20; Matt 22:2; Matt 25:1-10; 2Cor 11:2; Eph 5:32; Rev 21:2; Rev 21:9.</w:t>
      </w:r>
    </w:p>
  </w:footnote>
  <w:footnote w:id="19394">
    <w:p>
      <w:pPr>
        <w:pStyle w:val="FootnoteText"/>
      </w:pPr>
      <w:r>
        <w:rPr>
          <w:rStyle w:val="FootnoteReference"/>
        </w:rPr>
        <w:footnoteRef/>
      </w:r>
      <w:r>
        <w:t xml:space="preserve"> Cross-references for "to her": Ps 45:13-14; Isa 61:10; Ezek 16:10; Matt 22:12; Rom 3:22; Rom 13:14; Eph 5:26-27; Rev 3:4-5; Rev 3:18.</w:t>
      </w:r>
    </w:p>
  </w:footnote>
  <w:footnote w:id="19395">
    <w:p>
      <w:pPr>
        <w:pStyle w:val="FootnoteText"/>
      </w:pPr>
      <w:r>
        <w:rPr>
          <w:rStyle w:val="FootnoteReference"/>
        </w:rPr>
        <w:footnoteRef/>
      </w:r>
      <w:r>
        <w:t xml:space="preserve"> Cross-references for "white": Matt 17:2; Mark 9:3; Luke 24:4; Acts 1:10.</w:t>
      </w:r>
    </w:p>
  </w:footnote>
  <w:footnote w:id="19396">
    <w:p>
      <w:pPr>
        <w:pStyle w:val="FootnoteText"/>
      </w:pPr>
      <w:r>
        <w:rPr>
          <w:rStyle w:val="FootnoteReference"/>
        </w:rPr>
        <w:footnoteRef/>
      </w:r>
      <w:r>
        <w:t xml:space="preserve"> Cross-references for "the fine": Ps 132:9; Rev 7:13-14.</w:t>
      </w:r>
    </w:p>
  </w:footnote>
  <w:footnote w:id="19397">
    <w:p>
      <w:pPr>
        <w:pStyle w:val="FootnoteText"/>
      </w:pPr>
      <w:r>
        <w:rPr>
          <w:rStyle w:val="FootnoteReference"/>
        </w:rPr>
        <w:footnoteRef/>
      </w:r>
      <w:r>
        <w:t xml:space="preserve"> Cross-references for "Write": Isa 8:1; Hab 2:2; Rev 1:19; Rev 2:1; Rev 2:8; Rev 2:12; Rev 2:18; Rev 3:1; Rev 3:7; Rev 3:14; Rev 10:4; Rev 14:13.</w:t>
      </w:r>
    </w:p>
  </w:footnote>
  <w:footnote w:id="19398">
    <w:p>
      <w:pPr>
        <w:pStyle w:val="FootnoteText"/>
      </w:pPr>
      <w:r>
        <w:rPr>
          <w:rStyle w:val="FootnoteReference"/>
        </w:rPr>
        <w:footnoteRef/>
      </w:r>
      <w:r>
        <w:t xml:space="preserve"> Cross-references for "Blessed": Matt 22:2-4; Luke 14:15-16; Rev 3:20; Rev 19:7-8.</w:t>
      </w:r>
    </w:p>
  </w:footnote>
  <w:footnote w:id="19399">
    <w:p>
      <w:pPr>
        <w:pStyle w:val="FootnoteText"/>
      </w:pPr>
      <w:r>
        <w:rPr>
          <w:rStyle w:val="FootnoteReference"/>
        </w:rPr>
        <w:footnoteRef/>
      </w:r>
      <w:r>
        <w:t xml:space="preserve"> Cross-references for "I fell": Mark 5:22; Mark 7:25; Acts 10:25-26; Acts 14:11-15; 1John 5:21; Rev 22:8-9.</w:t>
      </w:r>
    </w:p>
  </w:footnote>
  <w:footnote w:id="19400">
    <w:p>
      <w:pPr>
        <w:pStyle w:val="FootnoteText"/>
      </w:pPr>
      <w:r>
        <w:rPr>
          <w:rStyle w:val="FootnoteReference"/>
        </w:rPr>
        <w:footnoteRef/>
      </w:r>
      <w:r>
        <w:t xml:space="preserve"> Cross-references for "worship": Exod 34:14; 2Kgs 17:36; Ps 45:11; Matt 4:10; John 4:22-24; Phil 3:3; Rev 4:10; Rev 14:7; Rev 15:4.</w:t>
      </w:r>
    </w:p>
  </w:footnote>
  <w:footnote w:id="1940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2">
    <w:p>
      <w:pPr>
        <w:pStyle w:val="FootnoteText"/>
      </w:pPr>
      <w:r>
        <w:rPr>
          <w:rStyle w:val="FootnoteReference"/>
        </w:rPr>
        <w:footnoteRef/>
      </w:r>
      <w:r>
        <w:t xml:space="preserve"> Cross-references for "the testimony": 1John 5:10; Rev 1:9; Rev 12:11; Rev 12:17; Rev 22:9.</w:t>
      </w:r>
    </w:p>
  </w:footnote>
  <w:footnote w:id="19403">
    <w:p>
      <w:pPr>
        <w:pStyle w:val="FootnoteText"/>
      </w:pPr>
      <w:r>
        <w:rPr>
          <w:rStyle w:val="FootnoteReference"/>
        </w:rPr>
        <w:footnoteRef/>
      </w:r>
      <w:r>
        <w:t xml:space="preserve"> Name meaning: Jesus (Yeshua) — Yahweh saves. He will save His people from their sins.</w:t>
      </w:r>
    </w:p>
  </w:footnote>
  <w:footnote w:id="1940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5">
    <w:p>
      <w:pPr>
        <w:pStyle w:val="FootnoteText"/>
      </w:pPr>
      <w:r>
        <w:rPr>
          <w:rStyle w:val="FootnoteReference"/>
        </w:rPr>
        <w:footnoteRef/>
      </w:r>
      <w:r>
        <w:t xml:space="preserve"> Cross-references: 2Cor 8:7; Eph 5:15; Eph 5:33; 1Thess 5:15; Heb 12:25.</w:t>
      </w:r>
    </w:p>
  </w:footnote>
  <w:footnote w:id="19406">
    <w:p>
      <w:pPr>
        <w:pStyle w:val="FootnoteText"/>
      </w:pPr>
      <w:r>
        <w:rPr>
          <w:rStyle w:val="FootnoteReference"/>
        </w:rPr>
        <w:footnoteRef/>
      </w:r>
      <w:r>
        <w:t xml:space="preserve"> Cross-references for "heaven": Rev 4:1; Rev 11:19; Rev 15:5.</w:t>
      </w:r>
    </w:p>
  </w:footnote>
  <w:footnote w:id="19407">
    <w:p>
      <w:pPr>
        <w:pStyle w:val="FootnoteText"/>
      </w:pPr>
      <w:r>
        <w:rPr>
          <w:rStyle w:val="FootnoteReference"/>
        </w:rPr>
        <w:footnoteRef/>
      </w:r>
      <w:r>
        <w:t xml:space="preserve"> Cross-references for "a white": Zech 1:8; Rev 6:2.</w:t>
      </w:r>
    </w:p>
  </w:footnote>
  <w:footnote w:id="19408">
    <w:p>
      <w:pPr>
        <w:pStyle w:val="FootnoteText"/>
      </w:pPr>
      <w:r>
        <w:rPr>
          <w:rStyle w:val="FootnoteReference"/>
        </w:rPr>
        <w:footnoteRef/>
      </w:r>
      <w:r>
        <w:t xml:space="preserve"> Cross-references for "Faithful": John 14:6; Rev 1:5; Rev 3:7; Rev 3:14.</w:t>
      </w:r>
    </w:p>
  </w:footnote>
  <w:footnote w:id="19409">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10">
    <w:p>
      <w:pPr>
        <w:pStyle w:val="FootnoteText"/>
      </w:pPr>
      <w:r>
        <w:rPr>
          <w:rStyle w:val="FootnoteReference"/>
        </w:rPr>
        <w:footnoteRef/>
      </w:r>
      <w:r>
        <w:t xml:space="preserve"> Cross-references for "eyes": Rev 1:14; Rev 2:18.</w:t>
      </w:r>
    </w:p>
  </w:footnote>
  <w:footnote w:id="19411">
    <w:p>
      <w:pPr>
        <w:pStyle w:val="FootnoteText"/>
      </w:pPr>
      <w:r>
        <w:rPr>
          <w:rStyle w:val="FootnoteReference"/>
        </w:rPr>
        <w:footnoteRef/>
      </w:r>
      <w:r>
        <w:t xml:space="preserve"> Cross-references for "on his": Ps 8:5; Song 3:11; Isa 62:3; Zech 9:16; Matt 21:5; Matt 28:18; Heb 2:9; Rev 6:2; Rev 12:3; Rev 13:1.</w:t>
      </w:r>
    </w:p>
  </w:footnote>
  <w:footnote w:id="19412">
    <w:p>
      <w:pPr>
        <w:pStyle w:val="FootnoteText"/>
      </w:pPr>
      <w:r>
        <w:rPr>
          <w:rStyle w:val="FootnoteReference"/>
        </w:rPr>
        <w:footnoteRef/>
      </w:r>
      <w:r>
        <w:t xml:space="preserve"> Cross-references for "a name": Gen 32:29; Exod 23:21; Judg 13:18; Isa 9:6; Matt 11:27; Luke 10:22; Rev 2:17; Rev 3:12; Rev 19:16.</w:t>
      </w:r>
    </w:p>
  </w:footnote>
  <w:footnote w:id="19413">
    <w:p>
      <w:pPr>
        <w:pStyle w:val="FootnoteText"/>
      </w:pPr>
      <w:r>
        <w:rPr>
          <w:rStyle w:val="FootnoteReference"/>
        </w:rPr>
        <w:footnoteRef/>
      </w:r>
      <w:r>
        <w:t xml:space="preserve"> Cross-references for "clothed": Ps 58:10; Isa 9:5; Isa 34:3-8; Isa 63:1-6; Rev 14:20.</w:t>
      </w:r>
    </w:p>
  </w:footnote>
  <w:footnote w:id="19414">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5">
    <w:p>
      <w:pPr>
        <w:pStyle w:val="FootnoteText"/>
      </w:pPr>
      <w:r>
        <w:rPr>
          <w:rStyle w:val="FootnoteReference"/>
        </w:rPr>
        <w:footnoteRef/>
      </w:r>
      <w:r>
        <w:t xml:space="preserve"> Cross-references: John 1:1; John 1:14; 1John 1:1; 1John 5:7.</w:t>
      </w:r>
    </w:p>
  </w:footnote>
  <w:footnote w:id="19416">
    <w:p>
      <w:pPr>
        <w:pStyle w:val="FootnoteText"/>
      </w:pPr>
      <w:r>
        <w:rPr>
          <w:rStyle w:val="FootnoteReference"/>
        </w:rPr>
        <w:footnoteRef/>
      </w:r>
      <w:r>
        <w:t xml:space="preserve"> Cross-references for "the armies": Ps 68:17; Ps 149:6-9; Zech 14:5; Matt 26:53; 2Thess 1:7; Jude 1:14; Rev 14:1; Rev 14:20; Rev 17:14.</w:t>
      </w:r>
    </w:p>
  </w:footnote>
  <w:footnote w:id="19417">
    <w:p>
      <w:pPr>
        <w:pStyle w:val="FootnoteText"/>
      </w:pPr>
      <w:r>
        <w:rPr>
          <w:rStyle w:val="FootnoteReference"/>
        </w:rPr>
        <w:footnoteRef/>
      </w:r>
      <w:r>
        <w:t xml:space="preserve"> Cross-references for "white horses": Rev 19:11.</w:t>
      </w:r>
    </w:p>
  </w:footnote>
  <w:footnote w:id="19418">
    <w:p>
      <w:pPr>
        <w:pStyle w:val="FootnoteText"/>
      </w:pPr>
      <w:r>
        <w:rPr>
          <w:rStyle w:val="FootnoteReference"/>
        </w:rPr>
        <w:footnoteRef/>
      </w:r>
      <w:r>
        <w:t xml:space="preserve"> Cross-references for "clothed": Matt 28:3; Rev 4:4; Rev 7:9; Rev 19:8.</w:t>
      </w:r>
    </w:p>
  </w:footnote>
  <w:footnote w:id="19419">
    <w:p>
      <w:pPr>
        <w:pStyle w:val="FootnoteText"/>
      </w:pPr>
      <w:r>
        <w:rPr>
          <w:rStyle w:val="FootnoteReference"/>
        </w:rPr>
        <w:footnoteRef/>
      </w:r>
      <w:r>
        <w:t xml:space="preserve"> Cross-references for "and he shall": Ps 2:9; Rev 2:27; Rev 12:5.</w:t>
      </w:r>
    </w:p>
  </w:footnote>
  <w:footnote w:id="19420">
    <w:p>
      <w:pPr>
        <w:pStyle w:val="FootnoteText"/>
      </w:pPr>
      <w:r>
        <w:rPr>
          <w:rStyle w:val="FootnoteReference"/>
        </w:rPr>
        <w:footnoteRef/>
      </w:r>
      <w:r>
        <w:t xml:space="preserve"> Cross-references: Isa 11:4; Isa 30:33; 2Thess 2:8; Rev 1:16; Rev 2:12; Rev 2:16; Rev 19:21.</w:t>
      </w:r>
    </w:p>
  </w:footnote>
  <w:footnote w:id="19421">
    <w:p>
      <w:pPr>
        <w:pStyle w:val="FootnoteText"/>
      </w:pPr>
      <w:r>
        <w:rPr>
          <w:rStyle w:val="FootnoteReference"/>
        </w:rPr>
        <w:footnoteRef/>
      </w:r>
      <w:r>
        <w:t xml:space="preserve"> Cross-references: Isa 63:2-6; Rev 14:17-20.</w:t>
      </w:r>
    </w:p>
  </w:footnote>
  <w:footnote w:id="19422">
    <w:p>
      <w:pPr>
        <w:pStyle w:val="FootnoteText"/>
      </w:pPr>
      <w:r>
        <w:rPr>
          <w:rStyle w:val="FootnoteReference"/>
        </w:rPr>
        <w:footnoteRef/>
      </w:r>
      <w:r>
        <w:t xml:space="preserve"> Cross-references for "on his vesture": Rev 19:12-13.</w:t>
      </w:r>
    </w:p>
  </w:footnote>
  <w:footnote w:id="19423">
    <w:p>
      <w:pPr>
        <w:pStyle w:val="FootnoteText"/>
      </w:pPr>
      <w:r>
        <w:rPr>
          <w:rStyle w:val="FootnoteReference"/>
        </w:rPr>
        <w:footnoteRef/>
      </w:r>
      <w:r>
        <w:t xml:space="preserve"> Cross-references for "KING": Rev 17:14.</w:t>
      </w:r>
    </w:p>
  </w:footnote>
  <w:footnote w:id="19424">
    <w:p>
      <w:pPr>
        <w:pStyle w:val="FootnoteText"/>
      </w:pPr>
      <w:r>
        <w:rPr>
          <w:rStyle w:val="FootnoteReference"/>
        </w:rPr>
        <w:footnoteRef/>
      </w:r>
      <w:r>
        <w:t xml:space="preserve"> Cross-references for "an angel": Isa 34:1-8; Rev 8:13; Rev 14:6.</w:t>
      </w:r>
    </w:p>
  </w:footnote>
  <w:footnote w:id="19425">
    <w:p>
      <w:pPr>
        <w:pStyle w:val="FootnoteText"/>
      </w:pPr>
      <w:r>
        <w:rPr>
          <w:rStyle w:val="FootnoteReference"/>
        </w:rPr>
        <w:footnoteRef/>
      </w:r>
      <w:r>
        <w:t xml:space="preserve"> Cross-references for "saying": Isa 56:9; Jer 12:9; Ezek 39:17-20; Rev 19:21.</w:t>
      </w:r>
    </w:p>
  </w:footnote>
  <w:footnote w:id="19426">
    <w:p>
      <w:pPr>
        <w:pStyle w:val="FootnoteText"/>
      </w:pPr>
      <w:r>
        <w:rPr>
          <w:rStyle w:val="FootnoteReference"/>
        </w:rPr>
        <w:footnoteRef/>
      </w:r>
      <w:r>
        <w:t xml:space="preserve"> Cross-references for "of all": Rev 6:15; Rev 13:16.</w:t>
      </w:r>
    </w:p>
  </w:footnote>
  <w:footnote w:id="19427">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8">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9">
    <w:p>
      <w:pPr>
        <w:pStyle w:val="FootnoteText"/>
      </w:pPr>
      <w:r>
        <w:rPr>
          <w:rStyle w:val="FootnoteReference"/>
        </w:rPr>
        <w:footnoteRef/>
      </w:r>
      <w:r>
        <w:t xml:space="preserve"> Cross-references: Rev 19:11-14.</w:t>
      </w:r>
    </w:p>
  </w:footnote>
  <w:footnote w:id="19430">
    <w:p>
      <w:pPr>
        <w:pStyle w:val="FootnoteText"/>
      </w:pPr>
      <w:r>
        <w:rPr>
          <w:rStyle w:val="FootnoteReference"/>
        </w:rPr>
        <w:footnoteRef/>
      </w:r>
      <w:r>
        <w:t xml:space="preserve"> Cross-references for "the beast": Dan 2:40-45; Dan 7:7; Dan 7:12-14; Dan 7:19-21; Dan 7:23; Rev 13:1-8; Rev 13:18; Rev 17:3-8; Rev 17:12; Rev 19:19.</w:t>
      </w:r>
    </w:p>
  </w:footnote>
  <w:footnote w:id="19431">
    <w:p>
      <w:pPr>
        <w:pStyle w:val="FootnoteText"/>
      </w:pPr>
      <w:r>
        <w:rPr>
          <w:rStyle w:val="FootnoteReference"/>
        </w:rPr>
        <w:footnoteRef/>
      </w:r>
      <w:r>
        <w:t xml:space="preserve"> Cross-references for "the false": Dan 7:8-11; Dan 7:24-26; Dan 8:24; Dan 8:26; 2Thess 2:8-11; Rev 13:11-17; Rev 16:13-14; Rev 20:10; Rev 22:15.</w:t>
      </w:r>
    </w:p>
  </w:footnote>
  <w:footnote w:id="19432">
    <w:p>
      <w:pPr>
        <w:pStyle w:val="FootnoteText"/>
      </w:pPr>
      <w:r>
        <w:rPr>
          <w:rStyle w:val="FootnoteReference"/>
        </w:rPr>
        <w:footnoteRef/>
      </w:r>
      <w:r>
        <w:t xml:space="preserve"> Cross-references for "burning": Gen 19:24; Deut 29:23; Job 18:15; Ps 11:6; Isa 30:33; Isa 34:9; Ezek 38:22; Rev 14:10; Rev 21:8.</w:t>
      </w:r>
    </w:p>
  </w:footnote>
  <w:footnote w:id="19433">
    <w:p>
      <w:pPr>
        <w:pStyle w:val="FootnoteText"/>
      </w:pPr>
      <w:r>
        <w:rPr>
          <w:rStyle w:val="FootnoteReference"/>
        </w:rPr>
        <w:footnoteRef/>
      </w:r>
      <w:r>
        <w:t xml:space="preserve"> Cross-references for "the remnant": Rev 1:16; Rev 19:11-15.</w:t>
      </w:r>
    </w:p>
  </w:footnote>
  <w:footnote w:id="19434">
    <w:p>
      <w:pPr>
        <w:pStyle w:val="FootnoteText"/>
      </w:pPr>
      <w:r>
        <w:rPr>
          <w:rStyle w:val="FootnoteReference"/>
        </w:rPr>
        <w:footnoteRef/>
      </w:r>
      <w:r>
        <w:t xml:space="preserve"> Cross-references for "I saw": Rev 10:1; Rev 18:1.</w:t>
      </w:r>
    </w:p>
  </w:footnote>
  <w:footnote w:id="19435">
    <w:p>
      <w:pPr>
        <w:pStyle w:val="FootnoteText"/>
      </w:pPr>
      <w:r>
        <w:rPr>
          <w:rStyle w:val="FootnoteReference"/>
        </w:rPr>
        <w:footnoteRef/>
      </w:r>
      <w:r>
        <w:t xml:space="preserve"> Cross-references for "a great": 2Pet 2:4; Jude 1:6.</w:t>
      </w:r>
    </w:p>
  </w:footnote>
  <w:footnote w:id="19436">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7">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8">
    <w:p>
      <w:pPr>
        <w:pStyle w:val="FootnoteText"/>
      </w:pPr>
      <w:r>
        <w:rPr>
          <w:rStyle w:val="FootnoteReference"/>
        </w:rPr>
        <w:footnoteRef/>
      </w:r>
      <w:r>
        <w:t xml:space="preserve"> Divine or supernatural name: Satan. Divine/supernatural-name meaning: Satan — contrary; adversary; enemy; accuser. Source form: Satan.</w:t>
      </w:r>
    </w:p>
  </w:footnote>
  <w:footnote w:id="19439">
    <w:p>
      <w:pPr>
        <w:pStyle w:val="FootnoteText"/>
      </w:pPr>
      <w:r>
        <w:rPr>
          <w:rStyle w:val="FootnoteReference"/>
        </w:rPr>
        <w:footnoteRef/>
      </w:r>
      <w:r>
        <w:t xml:space="preserve"> Cross-references for "cast": Rev 17:8; Rev 20:1.</w:t>
      </w:r>
    </w:p>
  </w:footnote>
  <w:footnote w:id="19440">
    <w:p>
      <w:pPr>
        <w:pStyle w:val="FootnoteText"/>
      </w:pPr>
      <w:r>
        <w:rPr>
          <w:rStyle w:val="FootnoteReference"/>
        </w:rPr>
        <w:footnoteRef/>
      </w:r>
      <w:r>
        <w:t xml:space="preserve"> Cross-references for "and set": Dan 6:17; Matt 27:66.</w:t>
      </w:r>
    </w:p>
  </w:footnote>
  <w:footnote w:id="19441">
    <w:p>
      <w:pPr>
        <w:pStyle w:val="FootnoteText"/>
      </w:pPr>
      <w:r>
        <w:rPr>
          <w:rStyle w:val="FootnoteReference"/>
        </w:rPr>
        <w:footnoteRef/>
      </w:r>
      <w:r>
        <w:t xml:space="preserve"> Cross-references for "should deceive": Matt 24:24; 2Cor 11:3; 2Cor 11:13-15; 2Thess 2:9-11; Rev 12:9; Rev 13:14; Rev 16:14-16; Rev 17:2; Rev 20:8.</w:t>
      </w:r>
    </w:p>
  </w:footnote>
  <w:footnote w:id="19442">
    <w:p>
      <w:pPr>
        <w:pStyle w:val="FootnoteText"/>
      </w:pPr>
      <w:r>
        <w:rPr>
          <w:rStyle w:val="FootnoteReference"/>
        </w:rPr>
        <w:footnoteRef/>
      </w:r>
      <w:r>
        <w:t xml:space="preserve"> Cross-references for "the thousand": Ps 90:4; 2Pet 3:8.</w:t>
      </w:r>
    </w:p>
  </w:footnote>
  <w:footnote w:id="19443">
    <w:p>
      <w:pPr>
        <w:pStyle w:val="FootnoteText"/>
      </w:pPr>
      <w:r>
        <w:rPr>
          <w:rStyle w:val="FootnoteReference"/>
        </w:rPr>
        <w:footnoteRef/>
      </w:r>
      <w:r>
        <w:t xml:space="preserve"> Cross-references for "and after": Rev 20:7-10.</w:t>
      </w:r>
    </w:p>
  </w:footnote>
  <w:footnote w:id="19444">
    <w:p>
      <w:pPr>
        <w:pStyle w:val="FootnoteText"/>
      </w:pPr>
      <w:r>
        <w:rPr>
          <w:rStyle w:val="FootnoteReference"/>
        </w:rPr>
        <w:footnoteRef/>
      </w:r>
      <w:r>
        <w:t xml:space="preserve"> Cross-references for "thrones": Dan 7:9; Dan 7:18; Dan 7:22; Dan 7:27; Matt 19:28; Luke 22:30; 1Cor 6:2-3.</w:t>
      </w:r>
    </w:p>
  </w:footnote>
  <w:footnote w:id="19445">
    <w:p>
      <w:pPr>
        <w:pStyle w:val="FootnoteText"/>
      </w:pPr>
      <w:r>
        <w:rPr>
          <w:rStyle w:val="FootnoteReference"/>
        </w:rPr>
        <w:footnoteRef/>
      </w:r>
      <w:r>
        <w:t xml:space="preserve"> Cross-references for "the souls": Mal 4:5; Matt 17:10-13; Mark 9:11; Luke 1:17; Luke 9:7-9; Rev 6:9.</w:t>
      </w:r>
    </w:p>
  </w:footnote>
  <w:footnote w:id="19446">
    <w:p>
      <w:pPr>
        <w:pStyle w:val="FootnoteText"/>
      </w:pPr>
      <w:r>
        <w:rPr>
          <w:rStyle w:val="FootnoteReference"/>
        </w:rPr>
        <w:footnoteRef/>
      </w:r>
      <w:r>
        <w:t xml:space="preserve"> Cross-references for "beheaded": Matt 24:10; Mark 6:16; Mark 6:27; Luke 9:9.</w:t>
      </w:r>
    </w:p>
  </w:footnote>
  <w:footnote w:id="19447">
    <w:p>
      <w:pPr>
        <w:pStyle w:val="FootnoteText"/>
      </w:pPr>
      <w:r>
        <w:rPr>
          <w:rStyle w:val="FootnoteReference"/>
        </w:rPr>
        <w:footnoteRef/>
      </w:r>
      <w:r>
        <w:t xml:space="preserve"> Cross-references for "the witness": Rev 1:9; Rev 11:3; Rev 11:7; Rev 12:11.</w:t>
      </w:r>
    </w:p>
  </w:footnote>
  <w:footnote w:id="19448">
    <w:p>
      <w:pPr>
        <w:pStyle w:val="FootnoteText"/>
      </w:pPr>
      <w:r>
        <w:rPr>
          <w:rStyle w:val="FootnoteReference"/>
        </w:rPr>
        <w:footnoteRef/>
      </w:r>
      <w:r>
        <w:t xml:space="preserve"> Name meaning: Jesus (Yeshua) — Yahweh saves. He will save His people from their sins.</w:t>
      </w:r>
    </w:p>
  </w:footnote>
  <w:footnote w:id="194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50">
    <w:p>
      <w:pPr>
        <w:pStyle w:val="FootnoteText"/>
      </w:pPr>
      <w:r>
        <w:rPr>
          <w:rStyle w:val="FootnoteReference"/>
        </w:rPr>
        <w:footnoteRef/>
      </w:r>
      <w:r>
        <w:t xml:space="preserve"> Personal name: Christ. Personal-name meaning: Christ — anointed. Source form: Christ.</w:t>
      </w:r>
    </w:p>
  </w:footnote>
  <w:footnote w:id="194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4">
    <w:p>
      <w:pPr>
        <w:pStyle w:val="FootnoteText"/>
      </w:pPr>
      <w:r>
        <w:rPr>
          <w:rStyle w:val="FootnoteReference"/>
        </w:rPr>
        <w:footnoteRef/>
      </w:r>
      <w:r>
        <w:t xml:space="preserve"> Cross-references: Rev 13:12-17; Rev 14:11; Rev 15:2; Rev 17:8.</w:t>
      </w:r>
    </w:p>
  </w:footnote>
  <w:footnote w:id="19455">
    <w:p>
      <w:pPr>
        <w:pStyle w:val="FootnoteText"/>
      </w:pPr>
      <w:r>
        <w:rPr>
          <w:rStyle w:val="FootnoteReference"/>
        </w:rPr>
        <w:footnoteRef/>
      </w:r>
      <w:r>
        <w:t xml:space="preserve"> Cross-references for "the rest": Rev 19:20-21; Rev 20:8-9.</w:t>
      </w:r>
    </w:p>
  </w:footnote>
  <w:footnote w:id="19456">
    <w:p>
      <w:pPr>
        <w:pStyle w:val="FootnoteText"/>
      </w:pPr>
      <w:r>
        <w:rPr>
          <w:rStyle w:val="FootnoteReference"/>
        </w:rPr>
        <w:footnoteRef/>
      </w:r>
      <w:r>
        <w:t xml:space="preserve"> Cross-references for "Blessed": Isa 4:3; Dan 12:12; Luke 14:15; Rev 14:13; Rev 20:5; Rev 22:7.</w:t>
      </w:r>
    </w:p>
  </w:footnote>
  <w:footnote w:id="19457">
    <w:p>
      <w:pPr>
        <w:pStyle w:val="FootnoteText"/>
      </w:pPr>
      <w:r>
        <w:rPr>
          <w:rStyle w:val="FootnoteReference"/>
        </w:rPr>
        <w:footnoteRef/>
      </w:r>
      <w:r>
        <w:t xml:space="preserve"> Cross-references for "the second": Rev 2:11; Rev 20:14; Rev 21:8.</w:t>
      </w:r>
    </w:p>
  </w:footnote>
  <w:footnote w:id="19458">
    <w:p>
      <w:pPr>
        <w:pStyle w:val="FootnoteText"/>
      </w:pPr>
      <w:r>
        <w:rPr>
          <w:rStyle w:val="FootnoteReference"/>
        </w:rPr>
        <w:footnoteRef/>
      </w:r>
      <w:r>
        <w:t xml:space="preserve"> Cross-references for "priests": Isa 61:6; Rom 12:1; 1Pet 2:5; 1Pet 2:9; Rev 1:6; Rev 5:10.</w:t>
      </w:r>
    </w:p>
  </w:footnote>
  <w:footnote w:id="19459">
    <w:p>
      <w:pPr>
        <w:pStyle w:val="FootnoteText"/>
      </w:pPr>
      <w:r>
        <w:rPr>
          <w:rStyle w:val="FootnoteReference"/>
        </w:rPr>
        <w:footnoteRef/>
      </w:r>
      <w:r>
        <w:t xml:space="preserve"> Cross-references for "and shall": Rom 8:17; 2Tim 2:12; Rev 1:6; Rev 5:10; Rev 20:4.</w:t>
      </w:r>
    </w:p>
  </w:footnote>
  <w:footnote w:id="19460">
    <w:p>
      <w:pPr>
        <w:pStyle w:val="FootnoteText"/>
      </w:pPr>
      <w:r>
        <w:rPr>
          <w:rStyle w:val="FootnoteReference"/>
        </w:rPr>
        <w:footnoteRef/>
      </w:r>
      <w:r>
        <w:t xml:space="preserve"> Cross-references: Rev 20:2.</w:t>
      </w:r>
    </w:p>
  </w:footnote>
  <w:footnote w:id="19461">
    <w:p>
      <w:pPr>
        <w:pStyle w:val="FootnoteText"/>
      </w:pPr>
      <w:r>
        <w:rPr>
          <w:rStyle w:val="FootnoteReference"/>
        </w:rPr>
        <w:footnoteRef/>
      </w:r>
      <w:r>
        <w:t xml:space="preserve"> Cross-references for "to deceive": Rev 20:3; Rev 20:10.</w:t>
      </w:r>
    </w:p>
  </w:footnote>
  <w:footnote w:id="19462">
    <w:p>
      <w:pPr>
        <w:pStyle w:val="FootnoteText"/>
      </w:pPr>
      <w:r>
        <w:rPr>
          <w:rStyle w:val="FootnoteReference"/>
        </w:rPr>
        <w:footnoteRef/>
      </w:r>
      <w:r>
        <w:t xml:space="preserve"> People-name: Gog. People-name meaning: Gog — roof; covering. Source form: Gog.</w:t>
      </w:r>
    </w:p>
  </w:footnote>
  <w:footnote w:id="19463">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4">
    <w:p>
      <w:pPr>
        <w:pStyle w:val="FootnoteText"/>
      </w:pPr>
      <w:r>
        <w:rPr>
          <w:rStyle w:val="FootnoteReference"/>
        </w:rPr>
        <w:footnoteRef/>
      </w:r>
      <w:r>
        <w:t xml:space="preserve"> Cross-references for "to gather": Rev 16:14.</w:t>
      </w:r>
    </w:p>
  </w:footnote>
  <w:footnote w:id="19465">
    <w:p>
      <w:pPr>
        <w:pStyle w:val="FootnoteText"/>
      </w:pPr>
      <w:r>
        <w:rPr>
          <w:rStyle w:val="FootnoteReference"/>
        </w:rPr>
        <w:footnoteRef/>
      </w:r>
      <w:r>
        <w:t xml:space="preserve"> Cross-references for "the number": Judg 7:12; 1Sam 13:5; 1Kgs 4:20; Isa 10:22; Jer 33:22; Heb 11:12.</w:t>
      </w:r>
    </w:p>
  </w:footnote>
  <w:footnote w:id="19466">
    <w:p>
      <w:pPr>
        <w:pStyle w:val="FootnoteText"/>
      </w:pPr>
      <w:r>
        <w:rPr>
          <w:rStyle w:val="FootnoteReference"/>
        </w:rPr>
        <w:footnoteRef/>
      </w:r>
      <w:r>
        <w:t xml:space="preserve"> Cross-references for "went": Isa 8:7-8; Ezek 38:9; Ezek 38:16; Hab 1:6.</w:t>
      </w:r>
    </w:p>
  </w:footnote>
  <w:footnote w:id="19467">
    <w:p>
      <w:pPr>
        <w:pStyle w:val="FootnoteText"/>
      </w:pPr>
      <w:r>
        <w:rPr>
          <w:rStyle w:val="FootnoteReference"/>
        </w:rPr>
        <w:footnoteRef/>
      </w:r>
      <w:r>
        <w:t xml:space="preserve"> Cross-references for "and compassed": 2Kgs 6:15; Mic 2:13; Matt 16:16-18; Luke 19:43; Luke 21:20.</w:t>
      </w:r>
    </w:p>
  </w:footnote>
  <w:footnote w:id="19468">
    <w:p>
      <w:pPr>
        <w:pStyle w:val="FootnoteText"/>
      </w:pPr>
      <w:r>
        <w:rPr>
          <w:rStyle w:val="FootnoteReference"/>
        </w:rPr>
        <w:footnoteRef/>
      </w:r>
      <w:r>
        <w:t xml:space="preserve"> Cross-references for "the camp": Ps 48:1-3; Ps 74:2-4; Ps 125:1-2; Heb 13:13.</w:t>
      </w:r>
    </w:p>
  </w:footnote>
  <w:footnote w:id="19469">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70">
    <w:p>
      <w:pPr>
        <w:pStyle w:val="FootnoteText"/>
      </w:pPr>
      <w:r>
        <w:rPr>
          <w:rStyle w:val="FootnoteReference"/>
        </w:rPr>
        <w:footnoteRef/>
      </w:r>
      <w:r>
        <w:t xml:space="preserve"> Cross-references for "the devil": Rev 20:2-3; Rev 20:8.</w:t>
      </w:r>
    </w:p>
  </w:footnote>
  <w:footnote w:id="19471">
    <w:p>
      <w:pPr>
        <w:pStyle w:val="FootnoteText"/>
      </w:pPr>
      <w:r>
        <w:rPr>
          <w:rStyle w:val="FootnoteReference"/>
        </w:rPr>
        <w:footnoteRef/>
      </w:r>
      <w:r>
        <w:t xml:space="preserve"> Cross-references for "the lake": Rev 19:20; Rev 20:14-15.</w:t>
      </w:r>
    </w:p>
  </w:footnote>
  <w:footnote w:id="19472">
    <w:p>
      <w:pPr>
        <w:pStyle w:val="FootnoteText"/>
      </w:pPr>
      <w:r>
        <w:rPr>
          <w:rStyle w:val="FootnoteReference"/>
        </w:rPr>
        <w:footnoteRef/>
      </w:r>
      <w:r>
        <w:t xml:space="preserve"> Cross-references for "tormented": Matt 25:41; Matt 25:46; Rev 14:10.</w:t>
      </w:r>
    </w:p>
  </w:footnote>
  <w:footnote w:id="19473">
    <w:p>
      <w:pPr>
        <w:pStyle w:val="FootnoteText"/>
      </w:pPr>
      <w:r>
        <w:rPr>
          <w:rStyle w:val="FootnoteReference"/>
        </w:rPr>
        <w:footnoteRef/>
      </w:r>
      <w:r>
        <w:t xml:space="preserve"> Cross-references for "I saw": Gen 18:25; Ps 9:7-8; Ps 14:6-7; Ps 47:8; Ps 89:14; Ps 97:2; Matt 25:31; Acts 17:30-31; Rom 2:5; Rev 19:11; Rev 20:2.</w:t>
      </w:r>
    </w:p>
  </w:footnote>
  <w:footnote w:id="19474">
    <w:p>
      <w:pPr>
        <w:pStyle w:val="FootnoteText"/>
      </w:pPr>
      <w:r>
        <w:rPr>
          <w:rStyle w:val="FootnoteReference"/>
        </w:rPr>
        <w:footnoteRef/>
      </w:r>
      <w:r>
        <w:t xml:space="preserve"> Cross-references for "and there": Job 9:6; Rev 12:8.</w:t>
      </w:r>
    </w:p>
  </w:footnote>
  <w:footnote w:id="19475">
    <w:p>
      <w:pPr>
        <w:pStyle w:val="FootnoteText"/>
      </w:pPr>
      <w:r>
        <w:rPr>
          <w:rStyle w:val="FootnoteReference"/>
        </w:rPr>
        <w:footnoteRef/>
      </w:r>
      <w:r>
        <w:t xml:space="preserve"> Cross-references for "I saw": Dan 12:2; John 5:28-29; John 11:25-26; Acts 24:15; 1Cor 15:21-23; 1Thess 4:15-17; Rev 20:11.</w:t>
      </w:r>
    </w:p>
  </w:footnote>
  <w:footnote w:id="19476">
    <w:p>
      <w:pPr>
        <w:pStyle w:val="FootnoteText"/>
      </w:pPr>
      <w:r>
        <w:rPr>
          <w:rStyle w:val="FootnoteReference"/>
        </w:rPr>
        <w:footnoteRef/>
      </w:r>
      <w:r>
        <w:t xml:space="preserve"> Cross-references for "small": Rev 19:5.</w:t>
      </w:r>
    </w:p>
  </w:footnote>
  <w:footnote w:id="19477">
    <w:p>
      <w:pPr>
        <w:pStyle w:val="FootnoteText"/>
      </w:pPr>
      <w:r>
        <w:rPr>
          <w:rStyle w:val="FootnoteReference"/>
        </w:rPr>
        <w:footnoteRef/>
      </w:r>
      <w:r>
        <w:t xml:space="preserve"> Cross-references for "stand": Rom 14:10-12; 1Cor 4:5; 2Cor 5:10.</w:t>
      </w:r>
    </w:p>
  </w:footnote>
  <w:footnote w:id="19478">
    <w:p>
      <w:pPr>
        <w:pStyle w:val="FootnoteText"/>
      </w:pPr>
      <w:r>
        <w:rPr>
          <w:rStyle w:val="FootnoteReference"/>
        </w:rPr>
        <w:footnoteRef/>
      </w:r>
      <w:r>
        <w:t xml:space="preserve"> Cross-references for "the books": Dan 7:10.</w:t>
      </w:r>
    </w:p>
  </w:footnote>
  <w:footnote w:id="19479">
    <w:p>
      <w:pPr>
        <w:pStyle w:val="FootnoteText"/>
      </w:pPr>
      <w:r>
        <w:rPr>
          <w:rStyle w:val="FootnoteReference"/>
        </w:rPr>
        <w:footnoteRef/>
      </w:r>
      <w:r>
        <w:t xml:space="preserve"> Cross-references for "and another": Ps 69:28; Dan 12:1; Luke 10:20; Phil 4:3; Rev 3:5; Rev 13:8; Rev 17:8; Rev 21:27.</w:t>
      </w:r>
    </w:p>
  </w:footnote>
  <w:footnote w:id="19480">
    <w:p>
      <w:pPr>
        <w:pStyle w:val="FootnoteText"/>
      </w:pPr>
      <w:r>
        <w:rPr>
          <w:rStyle w:val="FootnoteReference"/>
        </w:rPr>
        <w:footnoteRef/>
      </w:r>
      <w:r>
        <w:t xml:space="preserve"> Cross-references for "the sea": John 5:28-29.</w:t>
      </w:r>
    </w:p>
  </w:footnote>
  <w:footnote w:id="19481">
    <w:p>
      <w:pPr>
        <w:pStyle w:val="FootnoteText"/>
      </w:pPr>
      <w:r>
        <w:rPr>
          <w:rStyle w:val="FootnoteReference"/>
        </w:rPr>
        <w:footnoteRef/>
      </w:r>
      <w:r>
        <w:t xml:space="preserve"> Cross-references for "and death": Hos 13:14; 1Cor 15:50-58; Rev 6:8; Rev 20:14.</w:t>
      </w:r>
    </w:p>
  </w:footnote>
  <w:footnote w:id="19482">
    <w:p>
      <w:pPr>
        <w:pStyle w:val="FootnoteText"/>
      </w:pPr>
      <w:r>
        <w:rPr>
          <w:rStyle w:val="FootnoteReference"/>
        </w:rPr>
        <w:footnoteRef/>
      </w:r>
      <w:r>
        <w:t xml:space="preserve"> Cross-references: 1Cor 15:55.</w:t>
      </w:r>
    </w:p>
  </w:footnote>
  <w:footnote w:id="19483">
    <w:p>
      <w:pPr>
        <w:pStyle w:val="FootnoteText"/>
      </w:pPr>
      <w:r>
        <w:rPr>
          <w:rStyle w:val="FootnoteReference"/>
        </w:rPr>
        <w:footnoteRef/>
      </w:r>
      <w:r>
        <w:t xml:space="preserve"> Cross-references for "death": Hos 13:14; 1Cor 15:26; 1Cor 15:53; Rev 19:20.</w:t>
      </w:r>
    </w:p>
  </w:footnote>
  <w:footnote w:id="19484">
    <w:p>
      <w:pPr>
        <w:pStyle w:val="FootnoteText"/>
      </w:pPr>
      <w:r>
        <w:rPr>
          <w:rStyle w:val="FootnoteReference"/>
        </w:rPr>
        <w:footnoteRef/>
      </w:r>
      <w:r>
        <w:t xml:space="preserve"> Cross-references for "was cast": Matt 25:41; Mark 9:43-48; Rev 19:20.</w:t>
      </w:r>
    </w:p>
  </w:footnote>
  <w:footnote w:id="19485">
    <w:p>
      <w:pPr>
        <w:pStyle w:val="FootnoteText"/>
      </w:pPr>
      <w:r>
        <w:rPr>
          <w:rStyle w:val="FootnoteReference"/>
        </w:rPr>
        <w:footnoteRef/>
      </w:r>
      <w:r>
        <w:t xml:space="preserve"> Cross-references: Mark 16:16; John 3:18-19; John 3:36; John 14:6; Acts 4:12; Heb 2:3; Heb 12:25; 1John 5:11-12.</w:t>
      </w:r>
    </w:p>
  </w:footnote>
  <w:footnote w:id="19486">
    <w:p>
      <w:pPr>
        <w:pStyle w:val="FootnoteText"/>
      </w:pPr>
      <w:r>
        <w:rPr>
          <w:rStyle w:val="FootnoteReference"/>
        </w:rPr>
        <w:footnoteRef/>
      </w:r>
      <w:r>
        <w:t xml:space="preserve"> Cross-references for "a new": Isa 65:17-19; Isa 66:22; 2Pet 3:13; Rev 21:5.</w:t>
      </w:r>
    </w:p>
  </w:footnote>
  <w:footnote w:id="19487">
    <w:p>
      <w:pPr>
        <w:pStyle w:val="FootnoteText"/>
      </w:pPr>
      <w:r>
        <w:rPr>
          <w:rStyle w:val="FootnoteReference"/>
        </w:rPr>
        <w:footnoteRef/>
      </w:r>
      <w:r>
        <w:t xml:space="preserve"> Cross-references for "and there": Isa 27:1; Isa 57:20; Dan 7:3; Rev 13:1.</w:t>
      </w:r>
    </w:p>
  </w:footnote>
  <w:footnote w:id="19488">
    <w:p>
      <w:pPr>
        <w:pStyle w:val="FootnoteText"/>
      </w:pPr>
      <w:r>
        <w:rPr>
          <w:rStyle w:val="FootnoteReference"/>
        </w:rPr>
        <w:footnoteRef/>
      </w:r>
      <w:r>
        <w:t xml:space="preserve"> Cross-references: Rev 20:11.</w:t>
      </w:r>
    </w:p>
  </w:footnote>
  <w:footnote w:id="19489">
    <w:p>
      <w:pPr>
        <w:pStyle w:val="FootnoteText"/>
      </w:pPr>
      <w:r>
        <w:rPr>
          <w:rStyle w:val="FootnoteReference"/>
        </w:rPr>
        <w:footnoteRef/>
      </w:r>
      <w:r>
        <w:t xml:space="preserve"> Name meaning: John (Yochanan) — Yahweh is gracious. Forerunner of Jesus; proclaimed God’s grace.</w:t>
      </w:r>
    </w:p>
  </w:footnote>
  <w:footnote w:id="19490">
    <w:p>
      <w:pPr>
        <w:pStyle w:val="FootnoteText"/>
      </w:pPr>
      <w:r>
        <w:rPr>
          <w:rStyle w:val="FootnoteReference"/>
        </w:rPr>
        <w:footnoteRef/>
      </w:r>
      <w:r>
        <w:t xml:space="preserve"> Cross-references for "the holy": Ps 48:1-3; Ps 87:3; Isa 1:21; Isa 52:1; Jer 31:23; Heb 11:10; Heb 12:22; Heb 13:14; Rev 3:12.</w:t>
      </w:r>
    </w:p>
  </w:footnote>
  <w:footnote w:id="19491">
    <w:p>
      <w:pPr>
        <w:pStyle w:val="FootnoteText"/>
      </w:pPr>
      <w:r>
        <w:rPr>
          <w:rStyle w:val="FootnoteReference"/>
        </w:rPr>
        <w:footnoteRef/>
      </w:r>
      <w:r>
        <w:t xml:space="preserve"> Place name: Jerusalem. Place-name meaning: Jerusalem — vision of peace. Source form: Jerusalem. Greek form: ιεροσολυμα.</w:t>
      </w:r>
    </w:p>
  </w:footnote>
  <w:footnote w:id="19492">
    <w:p>
      <w:pPr>
        <w:pStyle w:val="FootnoteText"/>
      </w:pPr>
      <w:r>
        <w:rPr>
          <w:rStyle w:val="FootnoteReference"/>
        </w:rPr>
        <w:footnoteRef/>
      </w:r>
      <w:r>
        <w:t xml:space="preserve"> Cross-references for "coming": Gal 4:25-26; Rev 21:10.</w:t>
      </w:r>
    </w:p>
  </w:footnote>
  <w:footnote w:id="194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6">
    <w:p>
      <w:pPr>
        <w:pStyle w:val="FootnoteText"/>
      </w:pPr>
      <w:r>
        <w:rPr>
          <w:rStyle w:val="FootnoteReference"/>
        </w:rPr>
        <w:footnoteRef/>
      </w:r>
      <w:r>
        <w:t xml:space="preserve"> Cross-references: Rev 1:1; Rev 1:4; Rev 1:9.</w:t>
      </w:r>
    </w:p>
  </w:footnote>
  <w:footnote w:id="19497">
    <w:p>
      <w:pPr>
        <w:pStyle w:val="FootnoteText"/>
      </w:pPr>
      <w:r>
        <w:rPr>
          <w:rStyle w:val="FootnoteReference"/>
        </w:rPr>
        <w:footnoteRef/>
      </w:r>
      <w:r>
        <w:t xml:space="preserve"> Cross-references: Ps 45:9-14; Isa 54:5; Isa 61:10; Isa 62:4; John 3:29; 2Cor 11:2; Eph 5:25-27; Eph 5:30-32; Rev 19:7-8.</w:t>
      </w:r>
    </w:p>
  </w:footnote>
  <w:footnote w:id="19498">
    <w:p>
      <w:pPr>
        <w:pStyle w:val="FootnoteText"/>
      </w:pPr>
      <w:r>
        <w:rPr>
          <w:rStyle w:val="FootnoteReference"/>
        </w:rPr>
        <w:footnoteRef/>
      </w:r>
      <w:r>
        <w:t xml:space="preserve"> Cross-references for "a great": Rev 10:4; Rev 10:8; Rev 12:10.</w:t>
      </w:r>
    </w:p>
  </w:footnote>
  <w:footnote w:id="19499">
    <w:p>
      <w:pPr>
        <w:pStyle w:val="FootnoteText"/>
      </w:pPr>
      <w:r>
        <w:rPr>
          <w:rStyle w:val="FootnoteReference"/>
        </w:rPr>
        <w:footnoteRef/>
      </w:r>
      <w:r>
        <w:t xml:space="preserve"> Cross-references for "God himself": Zech 8:8.</w:t>
      </w:r>
    </w:p>
  </w:footnote>
  <w:footnote w:id="19500">
    <w:p>
      <w:pPr>
        <w:pStyle w:val="FootnoteText"/>
      </w:pPr>
      <w:r>
        <w:rPr>
          <w:rStyle w:val="FootnoteReference"/>
        </w:rPr>
        <w:footnoteRef/>
      </w:r>
      <w:r>
        <w:t xml:space="preserve"> Cross-references: Lev 26:11-12; 1Kgs 8:27; 2Chr 6:18; Isa 12:6; Ezek 37:27; Ezek 43:7; John 1:14; John 14:23; 2Cor 6:16; Rev 7:15.</w:t>
      </w:r>
    </w:p>
  </w:footnote>
  <w:footnote w:id="19501">
    <w:p>
      <w:pPr>
        <w:pStyle w:val="FootnoteText"/>
      </w:pPr>
      <w:r>
        <w:rPr>
          <w:rStyle w:val="FootnoteReference"/>
        </w:rPr>
        <w:footnoteRef/>
      </w:r>
      <w:r>
        <w:t xml:space="preserve"> Cross-references for "God shall": Isa 25:8; Rev 7:17.</w:t>
      </w:r>
    </w:p>
  </w:footnote>
  <w:footnote w:id="19502">
    <w:p>
      <w:pPr>
        <w:pStyle w:val="FootnoteText"/>
      </w:pPr>
      <w:r>
        <w:rPr>
          <w:rStyle w:val="FootnoteReference"/>
        </w:rPr>
        <w:footnoteRef/>
      </w:r>
      <w:r>
        <w:t xml:space="preserve"> Cross-references for "neither sorrow": Isa 30:19; Isa 35:10; Isa 60:20; Isa 61:3; Isa 65:18-19; Jer 31:13.</w:t>
      </w:r>
    </w:p>
  </w:footnote>
  <w:footnote w:id="19503">
    <w:p>
      <w:pPr>
        <w:pStyle w:val="FootnoteText"/>
      </w:pPr>
      <w:r>
        <w:rPr>
          <w:rStyle w:val="FootnoteReference"/>
        </w:rPr>
        <w:footnoteRef/>
      </w:r>
      <w:r>
        <w:t xml:space="preserve"> Cross-references for "the former": Ps 144:4; Matt 24:35; 1Cor 7:31; 2Cor 6:17; 2Pet 3:10; 1John 2:17; Rev 21:1.</w:t>
      </w:r>
    </w:p>
  </w:footnote>
  <w:footnote w:id="19504">
    <w:p>
      <w:pPr>
        <w:pStyle w:val="FootnoteText"/>
      </w:pPr>
      <w:r>
        <w:rPr>
          <w:rStyle w:val="FootnoteReference"/>
        </w:rPr>
        <w:footnoteRef/>
      </w:r>
      <w:r>
        <w:t xml:space="preserve"> Cross-references: Isa 25:8; Hos 13:14; 1Cor 15:26; 1Cor 15:54-58; Heb 2:14-15; Rev 20:14; Rev 22:3.</w:t>
      </w:r>
    </w:p>
  </w:footnote>
  <w:footnote w:id="19505">
    <w:p>
      <w:pPr>
        <w:pStyle w:val="FootnoteText"/>
      </w:pPr>
      <w:r>
        <w:rPr>
          <w:rStyle w:val="FootnoteReference"/>
        </w:rPr>
        <w:footnoteRef/>
      </w:r>
      <w:r>
        <w:t xml:space="preserve"> Cross-references for "Write": Rev 1:11; Rev 1:19.</w:t>
      </w:r>
    </w:p>
  </w:footnote>
  <w:footnote w:id="19506">
    <w:p>
      <w:pPr>
        <w:pStyle w:val="FootnoteText"/>
      </w:pPr>
      <w:r>
        <w:rPr>
          <w:rStyle w:val="FootnoteReference"/>
        </w:rPr>
        <w:footnoteRef/>
      </w:r>
      <w:r>
        <w:t xml:space="preserve"> Cross-references: Rev 4:2; Rev 4:9; Rev 5:1; Rev 20:11.</w:t>
      </w:r>
    </w:p>
  </w:footnote>
  <w:footnote w:id="19507">
    <w:p>
      <w:pPr>
        <w:pStyle w:val="FootnoteText"/>
      </w:pPr>
      <w:r>
        <w:rPr>
          <w:rStyle w:val="FootnoteReference"/>
        </w:rPr>
        <w:footnoteRef/>
      </w:r>
      <w:r>
        <w:t xml:space="preserve"> Cross-references: Isa 42:9; Isa 43:19; 2Cor 5:17.</w:t>
      </w:r>
    </w:p>
  </w:footnote>
  <w:footnote w:id="195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9">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10">
    <w:p>
      <w:pPr>
        <w:pStyle w:val="FootnoteText"/>
      </w:pPr>
      <w:r>
        <w:rPr>
          <w:rStyle w:val="FootnoteReference"/>
        </w:rPr>
        <w:footnoteRef/>
      </w:r>
      <w:r>
        <w:t xml:space="preserve"> Cross-references for "the fountain": Ps 36:9; Jer 2:13; Joel 3:18.</w:t>
      </w:r>
    </w:p>
  </w:footnote>
  <w:footnote w:id="19511">
    <w:p>
      <w:pPr>
        <w:pStyle w:val="FootnoteText"/>
      </w:pPr>
      <w:r>
        <w:rPr>
          <w:rStyle w:val="FootnoteReference"/>
        </w:rPr>
        <w:footnoteRef/>
      </w:r>
      <w:r>
        <w:t xml:space="preserve"> Cross-references for "freely": Hos 14:4; Rom 3:24; Rom 8:32; 1Cor 2:12; 1Cor 3:5; 1Cor 3:12; 1Cor 3:21; 1John 5:4-5.</w:t>
      </w:r>
    </w:p>
  </w:footnote>
  <w:footnote w:id="19512">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3">
    <w:p>
      <w:pPr>
        <w:pStyle w:val="FootnoteText"/>
      </w:pPr>
      <w:r>
        <w:rPr>
          <w:rStyle w:val="FootnoteReference"/>
        </w:rPr>
        <w:footnoteRef/>
      </w:r>
      <w:r>
        <w:t xml:space="preserve"> Cross-references for "inherit": 1Sam 2:8; Prov 3:35; Isa 65:9; Matt 19:29; Matt 25:34; Mark 10:17; 1Cor 3:21-23; 1Pet 1:3-4; 1Pet 3:9.</w:t>
      </w:r>
    </w:p>
  </w:footnote>
  <w:footnote w:id="19514">
    <w:p>
      <w:pPr>
        <w:pStyle w:val="FootnoteText"/>
      </w:pPr>
      <w:r>
        <w:rPr>
          <w:rStyle w:val="FootnoteReference"/>
        </w:rPr>
        <w:footnoteRef/>
      </w:r>
      <w:r>
        <w:t xml:space="preserve"> Cross-references: Rev 2:11; Rev 2:17; Rev 2:25.</w:t>
      </w:r>
    </w:p>
  </w:footnote>
  <w:footnote w:id="19515">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6">
    <w:p>
      <w:pPr>
        <w:pStyle w:val="FootnoteText"/>
      </w:pPr>
      <w:r>
        <w:rPr>
          <w:rStyle w:val="FootnoteReference"/>
        </w:rPr>
        <w:footnoteRef/>
      </w:r>
      <w:r>
        <w:t xml:space="preserve"> Cross-references for "and idolaters": 1Cor 10:20-21.</w:t>
      </w:r>
    </w:p>
  </w:footnote>
  <w:footnote w:id="19517">
    <w:p>
      <w:pPr>
        <w:pStyle w:val="FootnoteText"/>
      </w:pPr>
      <w:r>
        <w:rPr>
          <w:rStyle w:val="FootnoteReference"/>
        </w:rPr>
        <w:footnoteRef/>
      </w:r>
      <w:r>
        <w:t xml:space="preserve"> Cross-references for "the lake": Rev 19:20; Rev 20:14-15.</w:t>
      </w:r>
    </w:p>
  </w:footnote>
  <w:footnote w:id="19518">
    <w:p>
      <w:pPr>
        <w:pStyle w:val="FootnoteText"/>
      </w:pPr>
      <w:r>
        <w:rPr>
          <w:rStyle w:val="FootnoteReference"/>
        </w:rPr>
        <w:footnoteRef/>
      </w:r>
      <w:r>
        <w:t xml:space="preserve"> Cross-references for "which is": Rev 20:14.</w:t>
      </w:r>
    </w:p>
  </w:footnote>
  <w:footnote w:id="19519">
    <w:p>
      <w:pPr>
        <w:pStyle w:val="FootnoteText"/>
      </w:pPr>
      <w:r>
        <w:rPr>
          <w:rStyle w:val="FootnoteReference"/>
        </w:rPr>
        <w:footnoteRef/>
      </w:r>
      <w:r>
        <w:t xml:space="preserve"> Cross-references for "the Lamb's": Rev 19:7; Rev 21:2.</w:t>
      </w:r>
    </w:p>
  </w:footnote>
  <w:footnote w:id="19520">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1">
    <w:p>
      <w:pPr>
        <w:pStyle w:val="FootnoteText"/>
      </w:pPr>
      <w:r>
        <w:rPr>
          <w:rStyle w:val="FootnoteReference"/>
        </w:rPr>
        <w:footnoteRef/>
      </w:r>
      <w:r>
        <w:t xml:space="preserve"> Cross-references for "the glory": Isa 4:5; Isa 60:1-2; Isa 60:19-20; Ezek 48:35; Rev 21:22-23; Rev 22:5.</w:t>
      </w:r>
    </w:p>
  </w:footnote>
  <w:footnote w:id="19522">
    <w:p>
      <w:pPr>
        <w:pStyle w:val="FootnoteText"/>
      </w:pPr>
      <w:r>
        <w:rPr>
          <w:rStyle w:val="FootnoteReference"/>
        </w:rPr>
        <w:footnoteRef/>
      </w:r>
      <w:r>
        <w:t xml:space="preserve"> Cross-references for "clear": Job 28:17; Ezek 1:22; Rev 4:6; Rev 21:18; Rev 22:1.</w:t>
      </w:r>
    </w:p>
  </w:footnote>
  <w:footnote w:id="19523">
    <w:p>
      <w:pPr>
        <w:pStyle w:val="FootnoteText"/>
      </w:pPr>
      <w:r>
        <w:rPr>
          <w:rStyle w:val="FootnoteReference"/>
        </w:rPr>
        <w:footnoteRef/>
      </w:r>
      <w:r>
        <w:t xml:space="preserve"> Cross-references: Ezek 1:26; Ezek 28:13-14; Ezek 28:16; Rev 21:19.</w:t>
      </w:r>
    </w:p>
  </w:footnote>
  <w:footnote w:id="19524">
    <w:p>
      <w:pPr>
        <w:pStyle w:val="FootnoteText"/>
      </w:pPr>
      <w:r>
        <w:rPr>
          <w:rStyle w:val="FootnoteReference"/>
        </w:rPr>
        <w:footnoteRef/>
      </w:r>
      <w:r>
        <w:t xml:space="preserve"> Cross-references for "a wall": Ezra 9:9; Neh 12:27; Ps 51:18; Ps 122:7; Rev 21:17-20.</w:t>
      </w:r>
    </w:p>
  </w:footnote>
  <w:footnote w:id="19525">
    <w:p>
      <w:pPr>
        <w:pStyle w:val="FootnoteText"/>
      </w:pPr>
      <w:r>
        <w:rPr>
          <w:rStyle w:val="FootnoteReference"/>
        </w:rPr>
        <w:footnoteRef/>
      </w:r>
      <w:r>
        <w:t xml:space="preserve"> Cross-references for "twelve gates": Isa 54:12; Isa 60:18; Ezek 48:31-34; Rev 21:21; Rev 21:25.</w:t>
      </w:r>
    </w:p>
  </w:footnote>
  <w:footnote w:id="19526">
    <w:p>
      <w:pPr>
        <w:pStyle w:val="FootnoteText"/>
      </w:pPr>
      <w:r>
        <w:rPr>
          <w:rStyle w:val="FootnoteReference"/>
        </w:rPr>
        <w:footnoteRef/>
      </w:r>
      <w:r>
        <w:t xml:space="preserve"> Cross-references for "twelve angels": Matt 18:10; Luke 15:10; Luke 16:22; Heb 1:14.</w:t>
      </w:r>
    </w:p>
  </w:footnote>
  <w:footnote w:id="19527">
    <w:p>
      <w:pPr>
        <w:pStyle w:val="FootnoteText"/>
      </w:pPr>
      <w:r>
        <w:rPr>
          <w:rStyle w:val="FootnoteReference"/>
        </w:rPr>
        <w:footnoteRef/>
      </w:r>
      <w:r>
        <w:t xml:space="preserve"> Cross-references for "and names": Num 2:2-32; Acts 26:7; Rev 7:4-8.</w:t>
      </w:r>
    </w:p>
  </w:footnote>
  <w:footnote w:id="19528">
    <w:p>
      <w:pPr>
        <w:pStyle w:val="FootnoteText"/>
      </w:pPr>
      <w:r>
        <w:rPr>
          <w:rStyle w:val="FootnoteReference"/>
        </w:rPr>
        <w:footnoteRef/>
      </w:r>
      <w:r>
        <w:t xml:space="preserve"> Place name: Israel. Place-name meaning: Israel — God contends; strives with God. Source form: Israel. Greek form: ισραηλ.</w:t>
      </w:r>
    </w:p>
  </w:footnote>
  <w:footnote w:id="19529">
    <w:p>
      <w:pPr>
        <w:pStyle w:val="FootnoteText"/>
      </w:pPr>
      <w:r>
        <w:rPr>
          <w:rStyle w:val="FootnoteReference"/>
        </w:rPr>
        <w:footnoteRef/>
      </w:r>
      <w:r>
        <w:t xml:space="preserve"> Cross-references: Ezek 48:31-34.</w:t>
      </w:r>
    </w:p>
  </w:footnote>
  <w:footnote w:id="19530">
    <w:p>
      <w:pPr>
        <w:pStyle w:val="FootnoteText"/>
      </w:pPr>
      <w:r>
        <w:rPr>
          <w:rStyle w:val="FootnoteReference"/>
        </w:rPr>
        <w:footnoteRef/>
      </w:r>
      <w:r>
        <w:t xml:space="preserve"> Cross-references for "foundations": Isa 54:11; Heb 11:10; Rev 21:19-21.</w:t>
      </w:r>
    </w:p>
  </w:footnote>
  <w:footnote w:id="19531">
    <w:p>
      <w:pPr>
        <w:pStyle w:val="FootnoteText"/>
      </w:pPr>
      <w:r>
        <w:rPr>
          <w:rStyle w:val="FootnoteReference"/>
        </w:rPr>
        <w:footnoteRef/>
      </w:r>
      <w:r>
        <w:t xml:space="preserve"> Cross-references for "and in": Matt 10:2-4; Matt 16:18; 1Cor 3:10-11; Gal 2:9; Eph 2:20; Eph 3:5; Eph 4:11; Jude 1:17; Rev 18:20.</w:t>
      </w:r>
    </w:p>
  </w:footnote>
  <w:footnote w:id="19532">
    <w:p>
      <w:pPr>
        <w:pStyle w:val="FootnoteText"/>
      </w:pPr>
      <w:r>
        <w:rPr>
          <w:rStyle w:val="FootnoteReference"/>
        </w:rPr>
        <w:footnoteRef/>
      </w:r>
      <w:r>
        <w:t xml:space="preserve"> Cross-references for "a golden": Exod 40:3-5; Ezek 41:1-5; Zech 2:1; Rev 11:1-2.</w:t>
      </w:r>
    </w:p>
  </w:footnote>
  <w:footnote w:id="19533">
    <w:p>
      <w:pPr>
        <w:pStyle w:val="FootnoteText"/>
      </w:pPr>
      <w:r>
        <w:rPr>
          <w:rStyle w:val="FootnoteReference"/>
        </w:rPr>
        <w:footnoteRef/>
      </w:r>
      <w:r>
        <w:t xml:space="preserve"> Cross-references for "twelve": Ezek 48:8-19.</w:t>
      </w:r>
    </w:p>
  </w:footnote>
  <w:footnote w:id="19534">
    <w:p>
      <w:pPr>
        <w:pStyle w:val="FootnoteText"/>
      </w:pPr>
      <w:r>
        <w:rPr>
          <w:rStyle w:val="FootnoteReference"/>
        </w:rPr>
        <w:footnoteRef/>
      </w:r>
      <w:r>
        <w:t xml:space="preserve"> Cross-references: Ezek 48:17-18; Ezek 48:20; Ezek 48:35.</w:t>
      </w:r>
    </w:p>
  </w:footnote>
  <w:footnote w:id="19535">
    <w:p>
      <w:pPr>
        <w:pStyle w:val="FootnoteText"/>
      </w:pPr>
      <w:r>
        <w:rPr>
          <w:rStyle w:val="FootnoteReference"/>
        </w:rPr>
        <w:footnoteRef/>
      </w:r>
      <w:r>
        <w:t xml:space="preserve"> Cross-references: Rev 7:4; Rev 14:3.</w:t>
      </w:r>
    </w:p>
  </w:footnote>
  <w:footnote w:id="19536">
    <w:p>
      <w:pPr>
        <w:pStyle w:val="FootnoteText"/>
      </w:pPr>
      <w:r>
        <w:rPr>
          <w:rStyle w:val="FootnoteReference"/>
        </w:rPr>
        <w:footnoteRef/>
      </w:r>
      <w:r>
        <w:t xml:space="preserve"> Cross-references for "was of": Rev 21:11; Rev 21:19.</w:t>
      </w:r>
    </w:p>
  </w:footnote>
  <w:footnote w:id="19537">
    <w:p>
      <w:pPr>
        <w:pStyle w:val="FootnoteText"/>
      </w:pPr>
      <w:r>
        <w:rPr>
          <w:rStyle w:val="FootnoteReference"/>
        </w:rPr>
        <w:footnoteRef/>
      </w:r>
      <w:r>
        <w:t xml:space="preserve"> Cross-references for "the foundations": Job 28:16-19; Prov 3:15; Isa 54:11-12.</w:t>
      </w:r>
    </w:p>
  </w:footnote>
  <w:footnote w:id="19538">
    <w:p>
      <w:pPr>
        <w:pStyle w:val="FootnoteText"/>
      </w:pPr>
      <w:r>
        <w:rPr>
          <w:rStyle w:val="FootnoteReference"/>
        </w:rPr>
        <w:footnoteRef/>
      </w:r>
      <w:r>
        <w:t xml:space="preserve"> Cross-references for "sapphire": Exod 28:17-21; Exod 29:10-14.</w:t>
      </w:r>
    </w:p>
  </w:footnote>
  <w:footnote w:id="19539">
    <w:p>
      <w:pPr>
        <w:pStyle w:val="FootnoteText"/>
      </w:pPr>
      <w:r>
        <w:rPr>
          <w:rStyle w:val="FootnoteReference"/>
        </w:rPr>
        <w:footnoteRef/>
      </w:r>
      <w:r>
        <w:t xml:space="preserve"> Cross-references: Revelation 4:3 (3).</w:t>
      </w:r>
    </w:p>
  </w:footnote>
  <w:footnote w:id="19540">
    <w:p>
      <w:pPr>
        <w:pStyle w:val="FootnoteText"/>
      </w:pPr>
      <w:r>
        <w:rPr>
          <w:rStyle w:val="FootnoteReference"/>
        </w:rPr>
        <w:footnoteRef/>
      </w:r>
      <w:r>
        <w:t xml:space="preserve"> Cross-references for "the twelve": Matt 13:45-46; Rev 17:4; Rev 21:12.</w:t>
      </w:r>
    </w:p>
  </w:footnote>
  <w:footnote w:id="19541">
    <w:p>
      <w:pPr>
        <w:pStyle w:val="FootnoteText"/>
      </w:pPr>
      <w:r>
        <w:rPr>
          <w:rStyle w:val="FootnoteReference"/>
        </w:rPr>
        <w:footnoteRef/>
      </w:r>
      <w:r>
        <w:t xml:space="preserve"> Cross-references for "pure": 1Kgs 6:20; Isa 60:17-18; Rev 17:4; Rev 18:16; Rev 21:18; Rev 22:2.</w:t>
      </w:r>
    </w:p>
  </w:footnote>
  <w:footnote w:id="19542">
    <w:p>
      <w:pPr>
        <w:pStyle w:val="FootnoteText"/>
      </w:pPr>
      <w:r>
        <w:rPr>
          <w:rStyle w:val="FootnoteReference"/>
        </w:rPr>
        <w:footnoteRef/>
      </w:r>
      <w:r>
        <w:t xml:space="preserve"> Cross-references for "as it": Rev 21:11; Rev 21:18.</w:t>
      </w:r>
    </w:p>
  </w:footnote>
  <w:footnote w:id="19543">
    <w:p>
      <w:pPr>
        <w:pStyle w:val="FootnoteText"/>
      </w:pPr>
      <w:r>
        <w:rPr>
          <w:rStyle w:val="FootnoteReference"/>
        </w:rPr>
        <w:footnoteRef/>
      </w:r>
      <w:r>
        <w:t xml:space="preserve"> Cross-references for "I saw": 1Kgs 8:27; 2Chr 2:6; 2Chr 6:18; Isa 66:1; John 4:23; Rev 21:4-5.</w:t>
      </w:r>
    </w:p>
  </w:footnote>
  <w:footnote w:id="19544">
    <w:p>
      <w:pPr>
        <w:pStyle w:val="FootnoteText"/>
      </w:pPr>
      <w:r>
        <w:rPr>
          <w:rStyle w:val="FootnoteReference"/>
        </w:rPr>
        <w:footnoteRef/>
      </w:r>
      <w:r>
        <w:t xml:space="preserve"> Cross-references for "the Lord": Rev 1:8; Rev 4:8; Rev 11:17; Rev 15:3; Rev 16:7; Rev 16:14; Rev 19:15.</w:t>
      </w:r>
    </w:p>
  </w:footnote>
  <w:footnote w:id="19545">
    <w:p>
      <w:pPr>
        <w:pStyle w:val="FootnoteText"/>
      </w:pPr>
      <w:r>
        <w:rPr>
          <w:rStyle w:val="FootnoteReference"/>
        </w:rPr>
        <w:footnoteRef/>
      </w:r>
      <w:r>
        <w:t xml:space="preserve"> Cross-references for "the Lamb": John 2:19-21; John 10:30; Col 1:19; Col 2:9; Heb 9:1-12.</w:t>
      </w:r>
    </w:p>
  </w:footnote>
  <w:footnote w:id="19546">
    <w:p>
      <w:pPr>
        <w:pStyle w:val="FootnoteText"/>
      </w:pPr>
      <w:r>
        <w:rPr>
          <w:rStyle w:val="FootnoteReference"/>
        </w:rPr>
        <w:footnoteRef/>
      </w:r>
      <w:r>
        <w:t xml:space="preserve"> Cross-references for "the Lamb": Luke 2:32; John 1:4; John 1:9; John 1:14; John 1:18; John 5:23.</w:t>
      </w:r>
    </w:p>
  </w:footnote>
  <w:footnote w:id="19547">
    <w:p>
      <w:pPr>
        <w:pStyle w:val="FootnoteText"/>
      </w:pPr>
      <w:r>
        <w:rPr>
          <w:rStyle w:val="FootnoteReference"/>
        </w:rPr>
        <w:footnoteRef/>
      </w:r>
      <w:r>
        <w:t xml:space="preserve"> Cross-references: Isa 2:10; Isa 2:19; Isa 2:21; Hab 3:3; Matt 16:27; Mark 8:38; John 17:24; Acts 22:11; Rev 18:1; Rev 21:11.</w:t>
      </w:r>
    </w:p>
  </w:footnote>
  <w:footnote w:id="19548">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9">
    <w:p>
      <w:pPr>
        <w:pStyle w:val="FootnoteText"/>
      </w:pPr>
      <w:r>
        <w:rPr>
          <w:rStyle w:val="FootnoteReference"/>
        </w:rPr>
        <w:footnoteRef/>
      </w:r>
      <w:r>
        <w:t xml:space="preserve"> Cross-references for "walk": Isa 2:5.</w:t>
      </w:r>
    </w:p>
  </w:footnote>
  <w:footnote w:id="19550">
    <w:p>
      <w:pPr>
        <w:pStyle w:val="FootnoteText"/>
      </w:pPr>
      <w:r>
        <w:rPr>
          <w:rStyle w:val="FootnoteReference"/>
        </w:rPr>
        <w:footnoteRef/>
      </w:r>
      <w:r>
        <w:t xml:space="preserve"> Cross-references for "the kings": Ps 72:10-11; Isa 60:3-10; Isa 60:13; Isa 66:11-12.</w:t>
      </w:r>
    </w:p>
  </w:footnote>
  <w:footnote w:id="19551">
    <w:p>
      <w:pPr>
        <w:pStyle w:val="FootnoteText"/>
      </w:pPr>
      <w:r>
        <w:rPr>
          <w:rStyle w:val="FootnoteReference"/>
        </w:rPr>
        <w:footnoteRef/>
      </w:r>
      <w:r>
        <w:t xml:space="preserve"> Cross-references for "the gates": Isa 60:11.</w:t>
      </w:r>
    </w:p>
  </w:footnote>
  <w:footnote w:id="19552">
    <w:p>
      <w:pPr>
        <w:pStyle w:val="FootnoteText"/>
      </w:pPr>
      <w:r>
        <w:rPr>
          <w:rStyle w:val="FootnoteReference"/>
        </w:rPr>
        <w:footnoteRef/>
      </w:r>
      <w:r>
        <w:t xml:space="preserve"> Cross-references: Isa 60:20; Zech 14:7; Rev 22:5.</w:t>
      </w:r>
    </w:p>
  </w:footnote>
  <w:footnote w:id="19553">
    <w:p>
      <w:pPr>
        <w:pStyle w:val="FootnoteText"/>
      </w:pPr>
      <w:r>
        <w:rPr>
          <w:rStyle w:val="FootnoteReference"/>
        </w:rPr>
        <w:footnoteRef/>
      </w:r>
      <w:r>
        <w:t xml:space="preserve"> Cross-references for "the glory": Rev 21:24.</w:t>
      </w:r>
    </w:p>
  </w:footnote>
  <w:footnote w:id="19554">
    <w:p>
      <w:pPr>
        <w:pStyle w:val="FootnoteText"/>
      </w:pPr>
      <w:r>
        <w:rPr>
          <w:rStyle w:val="FootnoteReference"/>
        </w:rPr>
        <w:footnoteRef/>
      </w:r>
      <w:r>
        <w:t xml:space="preserve"> Cross-references: Rev 17:4-5.</w:t>
      </w:r>
    </w:p>
  </w:footnote>
  <w:footnote w:id="19555">
    <w:p>
      <w:pPr>
        <w:pStyle w:val="FootnoteText"/>
      </w:pPr>
      <w:r>
        <w:rPr>
          <w:rStyle w:val="FootnoteReference"/>
        </w:rPr>
        <w:footnoteRef/>
      </w:r>
      <w:r>
        <w:t xml:space="preserve"> Cross-references: Rev 21:8; Rev 22:14-15.</w:t>
      </w:r>
    </w:p>
  </w:footnote>
  <w:footnote w:id="19556">
    <w:p>
      <w:pPr>
        <w:pStyle w:val="FootnoteText"/>
      </w:pPr>
      <w:r>
        <w:rPr>
          <w:rStyle w:val="FootnoteReference"/>
        </w:rPr>
        <w:footnoteRef/>
      </w:r>
      <w:r>
        <w:t xml:space="preserve"> Cross-references: Phil 4:3; Rev 3:5; Rev 13:8; Rev 20:12; Rev 20:15.</w:t>
      </w:r>
    </w:p>
  </w:footnote>
  <w:footnote w:id="19557">
    <w:p>
      <w:pPr>
        <w:pStyle w:val="FootnoteText"/>
      </w:pPr>
      <w:r>
        <w:rPr>
          <w:rStyle w:val="FootnoteReference"/>
        </w:rPr>
        <w:footnoteRef/>
      </w:r>
      <w:r>
        <w:t xml:space="preserve"> Cross-references for "a pure": Ps 36:8; Ps 46:4; Isa 41:18; Isa 48:18; Isa 66:12; Ezek 47:1-9; Zech 14:8; John 7:38-39.</w:t>
      </w:r>
    </w:p>
  </w:footnote>
  <w:footnote w:id="19558">
    <w:p>
      <w:pPr>
        <w:pStyle w:val="FootnoteText"/>
      </w:pPr>
      <w:r>
        <w:rPr>
          <w:rStyle w:val="FootnoteReference"/>
        </w:rPr>
        <w:footnoteRef/>
      </w:r>
      <w:r>
        <w:t xml:space="preserve"> Cross-references for "water": Ps 36:9; Jer 2:13; Jer 17:13; John 4:10-11; John 4:14; Rev 7:17; Rev 21:6.</w:t>
      </w:r>
    </w:p>
  </w:footnote>
  <w:footnote w:id="19559">
    <w:p>
      <w:pPr>
        <w:pStyle w:val="FootnoteText"/>
      </w:pPr>
      <w:r>
        <w:rPr>
          <w:rStyle w:val="FootnoteReference"/>
        </w:rPr>
        <w:footnoteRef/>
      </w:r>
      <w:r>
        <w:t xml:space="preserve"> Cross-references for "clear": Rev 21:11.</w:t>
      </w:r>
    </w:p>
  </w:footnote>
  <w:footnote w:id="19560">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4">
    <w:p>
      <w:pPr>
        <w:pStyle w:val="FootnoteText"/>
      </w:pPr>
      <w:r>
        <w:rPr>
          <w:rStyle w:val="FootnoteReference"/>
        </w:rPr>
        <w:footnoteRef/>
      </w:r>
      <w:r>
        <w:t xml:space="preserve"> Cross-references for "the midst": Ezek 47:1; Ezek 47:12; Rev 21:21; Rev 22:1.</w:t>
      </w:r>
    </w:p>
  </w:footnote>
  <w:footnote w:id="19565">
    <w:p>
      <w:pPr>
        <w:pStyle w:val="FootnoteText"/>
      </w:pPr>
      <w:r>
        <w:rPr>
          <w:rStyle w:val="FootnoteReference"/>
        </w:rPr>
        <w:footnoteRef/>
      </w:r>
      <w:r>
        <w:t xml:space="preserve"> Cross-references for "the tree of life": Gen 2:9; Gen 3:22-24; Prov 3:18; Rev 2:7; Rev 22:14.</w:t>
      </w:r>
    </w:p>
  </w:footnote>
  <w:footnote w:id="19566">
    <w:p>
      <w:pPr>
        <w:pStyle w:val="FootnoteText"/>
      </w:pPr>
      <w:r>
        <w:rPr>
          <w:rStyle w:val="FootnoteReference"/>
        </w:rPr>
        <w:footnoteRef/>
      </w:r>
      <w:r>
        <w:t xml:space="preserve"> Cross-references for "healing": Ps 147:3; Isa 6:10; Isa 57:18-19; Jer 17:14; Ezek 47:8-11; Hos 14:4; Mal 4:2; Luke 4:18; 1Pet 2:24; Rev 21:24.</w:t>
      </w:r>
    </w:p>
  </w:footnote>
  <w:footnote w:id="19567">
    <w:p>
      <w:pPr>
        <w:pStyle w:val="FootnoteText"/>
      </w:pPr>
      <w:r>
        <w:rPr>
          <w:rStyle w:val="FootnoteReference"/>
        </w:rPr>
        <w:footnoteRef/>
      </w:r>
      <w:r>
        <w:t xml:space="preserve"> Cross-references: Ps 16:11; Ps 17:15; Isa 12:6; Ezek 48:35; Matt 25:21; John 14:3; John 17:24; Rev 7:15-17; Rev 21:22-23.</w:t>
      </w:r>
    </w:p>
  </w:footnote>
  <w:footnote w:id="19568">
    <w:p>
      <w:pPr>
        <w:pStyle w:val="FootnoteText"/>
      </w:pPr>
      <w:r>
        <w:rPr>
          <w:rStyle w:val="FootnoteReference"/>
        </w:rPr>
        <w:footnoteRef/>
      </w:r>
      <w:r>
        <w:t xml:space="preserve"> Cross-references: John 12:26; Rev 7:15.</w:t>
      </w:r>
    </w:p>
  </w:footnote>
  <w:footnote w:id="19569">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70">
    <w:p>
      <w:pPr>
        <w:pStyle w:val="FootnoteText"/>
      </w:pPr>
      <w:r>
        <w:rPr>
          <w:rStyle w:val="FootnoteReference"/>
        </w:rPr>
        <w:footnoteRef/>
      </w:r>
      <w:r>
        <w:t xml:space="preserve"> Cross-references for "no night": Ps 36:9; Ps 84:11; Prov 4:18-19; Isa 60:19-20; Rev 18:23; Rev 21:22-25.</w:t>
      </w:r>
    </w:p>
  </w:footnote>
  <w:footnote w:id="19571">
    <w:p>
      <w:pPr>
        <w:pStyle w:val="FootnoteText"/>
      </w:pPr>
      <w:r>
        <w:rPr>
          <w:rStyle w:val="FootnoteReference"/>
        </w:rPr>
        <w:footnoteRef/>
      </w:r>
      <w:r>
        <w:t xml:space="preserve"> Cross-references for "the holy": Luke 1:70; Luke 16:16; Acts 3:18; Rom 1:2; 1Pet 1:11-12; 2Pet 1:21; 2Pet 3:2; Rev 18:20.</w:t>
      </w:r>
    </w:p>
  </w:footnote>
  <w:footnote w:id="19572">
    <w:p>
      <w:pPr>
        <w:pStyle w:val="FootnoteText"/>
      </w:pPr>
      <w:r>
        <w:rPr>
          <w:rStyle w:val="FootnoteReference"/>
        </w:rPr>
        <w:footnoteRef/>
      </w:r>
      <w:r>
        <w:t xml:space="preserve"> Cross-references for "sent": Dan 3:28; Dan 6:22; Matt 13:41; Acts 12:11; 2Thess 1:7; Rev 1:1.</w:t>
      </w:r>
    </w:p>
  </w:footnote>
  <w:footnote w:id="19573">
    <w:p>
      <w:pPr>
        <w:pStyle w:val="FootnoteText"/>
      </w:pPr>
      <w:r>
        <w:rPr>
          <w:rStyle w:val="FootnoteReference"/>
        </w:rPr>
        <w:footnoteRef/>
      </w:r>
      <w:r>
        <w:t xml:space="preserve"> Cross-references for "I come": Rev 3:11; Rev 22:10; Rev 22:12; Rev 22:20.</w:t>
      </w:r>
    </w:p>
  </w:footnote>
  <w:footnote w:id="19574">
    <w:p>
      <w:pPr>
        <w:pStyle w:val="FootnoteText"/>
      </w:pPr>
      <w:r>
        <w:rPr>
          <w:rStyle w:val="FootnoteReference"/>
        </w:rPr>
        <w:footnoteRef/>
      </w:r>
      <w:r>
        <w:t xml:space="preserve"> Cross-references for "blessed": Rev 1:3; Rev 22:9.</w:t>
      </w:r>
    </w:p>
  </w:footnote>
  <w:footnote w:id="19575">
    <w:p>
      <w:pPr>
        <w:pStyle w:val="FootnoteText"/>
      </w:pPr>
      <w:r>
        <w:rPr>
          <w:rStyle w:val="FootnoteReference"/>
        </w:rPr>
        <w:footnoteRef/>
      </w:r>
      <w:r>
        <w:t xml:space="preserve"> Name meaning: John (Yochanan) — Yahweh is gracious. Forerunner of Jesus; proclaimed God’s grace.</w:t>
      </w:r>
    </w:p>
  </w:footnote>
  <w:footnote w:id="19576">
    <w:p>
      <w:pPr>
        <w:pStyle w:val="FootnoteText"/>
      </w:pPr>
      <w:r>
        <w:rPr>
          <w:rStyle w:val="FootnoteReference"/>
        </w:rPr>
        <w:footnoteRef/>
      </w:r>
      <w:r>
        <w:t xml:space="preserve"> Cross-references for "I fell": Rev 19:10; Rev 19:19.</w:t>
      </w:r>
    </w:p>
  </w:footnote>
  <w:footnote w:id="195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8">
    <w:p>
      <w:pPr>
        <w:pStyle w:val="FootnoteText"/>
      </w:pPr>
      <w:r>
        <w:rPr>
          <w:rStyle w:val="FootnoteReference"/>
        </w:rPr>
        <w:footnoteRef/>
      </w:r>
      <w:r>
        <w:t xml:space="preserve"> Cross-references for "worship God": Exod 34:14; 2Kgs 17:36; Ps 45:11; Matt 4:9; Luke 4:7; John 4:22-23; Rev 4:10; Rev 9:20; Rev 14:7; Rev 15:4.</w:t>
      </w:r>
    </w:p>
  </w:footnote>
  <w:footnote w:id="19579">
    <w:p>
      <w:pPr>
        <w:pStyle w:val="FootnoteText"/>
      </w:pPr>
      <w:r>
        <w:rPr>
          <w:rStyle w:val="FootnoteReference"/>
        </w:rPr>
        <w:footnoteRef/>
      </w:r>
      <w:r>
        <w:t xml:space="preserve"> Cross-references: Deut 4:19; Col 2:18-19; 1John 5:20; Rev 19:10.</w:t>
      </w:r>
    </w:p>
  </w:footnote>
  <w:footnote w:id="19580">
    <w:p>
      <w:pPr>
        <w:pStyle w:val="FootnoteText"/>
      </w:pPr>
      <w:r>
        <w:rPr>
          <w:rStyle w:val="FootnoteReference"/>
        </w:rPr>
        <w:footnoteRef/>
      </w:r>
      <w:r>
        <w:t xml:space="preserve"> Cross-references for "Seal": Isa 8:16; Dan 8:26; Dan 12:4; Dan 12:9; Matt 10:27; Rev 5:1; Rev 10:4.</w:t>
      </w:r>
    </w:p>
  </w:footnote>
  <w:footnote w:id="19581">
    <w:p>
      <w:pPr>
        <w:pStyle w:val="FootnoteText"/>
      </w:pPr>
      <w:r>
        <w:rPr>
          <w:rStyle w:val="FootnoteReference"/>
        </w:rPr>
        <w:footnoteRef/>
      </w:r>
      <w:r>
        <w:t xml:space="preserve"> Cross-references: Rev 22:12-13; Rev 22:16; Rev 22:20.</w:t>
      </w:r>
    </w:p>
  </w:footnote>
  <w:footnote w:id="19582">
    <w:p>
      <w:pPr>
        <w:pStyle w:val="FootnoteText"/>
      </w:pPr>
      <w:r>
        <w:rPr>
          <w:rStyle w:val="FootnoteReference"/>
        </w:rPr>
        <w:footnoteRef/>
      </w:r>
      <w:r>
        <w:t xml:space="preserve"> Cross-references: Isa 13:6; Ezek 12:23; Rom 13:12; 2Thess 2:3; 1Pet 4:7; Rev 1:3.</w:t>
      </w:r>
    </w:p>
  </w:footnote>
  <w:footnote w:id="19583">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4">
    <w:p>
      <w:pPr>
        <w:pStyle w:val="FootnoteText"/>
      </w:pPr>
      <w:r>
        <w:rPr>
          <w:rStyle w:val="FootnoteReference"/>
        </w:rPr>
        <w:footnoteRef/>
      </w:r>
      <w:r>
        <w:t xml:space="preserve"> Cross-references: Job 17:9; Prov 4:18; Matt 5:6; Eph 5:27; Col 1:22; Jude 1:24; Rev 7:13-15; Rev 22:3.</w:t>
      </w:r>
    </w:p>
  </w:footnote>
  <w:footnote w:id="19585">
    <w:p>
      <w:pPr>
        <w:pStyle w:val="FootnoteText"/>
      </w:pPr>
      <w:r>
        <w:rPr>
          <w:rStyle w:val="FootnoteReference"/>
        </w:rPr>
        <w:footnoteRef/>
      </w:r>
      <w:r>
        <w:t xml:space="preserve"> Cross-references for "I come": Zeph 1:14; Rev 22:7.</w:t>
      </w:r>
    </w:p>
  </w:footnote>
  <w:footnote w:id="19586">
    <w:p>
      <w:pPr>
        <w:pStyle w:val="FootnoteText"/>
      </w:pPr>
      <w:r>
        <w:rPr>
          <w:rStyle w:val="FootnoteReference"/>
        </w:rPr>
        <w:footnoteRef/>
      </w:r>
      <w:r>
        <w:t xml:space="preserve"> Cross-references for "and my": Isa 3:10-11; Isa 40:10; Isa 62:11; 1Cor 3:8; 1Cor 3:14; 1Cor 9:17-18; Rev 11:18.</w:t>
      </w:r>
    </w:p>
  </w:footnote>
  <w:footnote w:id="19587">
    <w:p>
      <w:pPr>
        <w:pStyle w:val="FootnoteText"/>
      </w:pPr>
      <w:r>
        <w:rPr>
          <w:rStyle w:val="FootnoteReference"/>
        </w:rPr>
        <w:footnoteRef/>
      </w:r>
      <w:r>
        <w:t xml:space="preserve"> Cross-references for "to give": Matt 16:27; Rom 2:6-11; Rom 14:12; Rev 20:12.</w:t>
      </w:r>
    </w:p>
  </w:footnote>
  <w:footnote w:id="1958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9">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90">
    <w:p>
      <w:pPr>
        <w:pStyle w:val="FootnoteText"/>
      </w:pPr>
      <w:r>
        <w:rPr>
          <w:rStyle w:val="FootnoteReference"/>
        </w:rPr>
        <w:footnoteRef/>
      </w:r>
      <w:r>
        <w:t xml:space="preserve"> Cross-references: Isa 41:4; Isa 44:6; Isa 48:12; Rev 1:8; Rev 1:11; Rev 21:6.</w:t>
      </w:r>
    </w:p>
  </w:footnote>
  <w:footnote w:id="19591">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2">
    <w:p>
      <w:pPr>
        <w:pStyle w:val="FootnoteText"/>
      </w:pPr>
      <w:r>
        <w:rPr>
          <w:rStyle w:val="FootnoteReference"/>
        </w:rPr>
        <w:footnoteRef/>
      </w:r>
      <w:r>
        <w:t xml:space="preserve"> Cross-references for "may have": John 4:12; 1Cor 8:9; 1Cor 9:5.</w:t>
      </w:r>
    </w:p>
  </w:footnote>
  <w:footnote w:id="19593">
    <w:p>
      <w:pPr>
        <w:pStyle w:val="FootnoteText"/>
      </w:pPr>
      <w:r>
        <w:rPr>
          <w:rStyle w:val="FootnoteReference"/>
        </w:rPr>
        <w:footnoteRef/>
      </w:r>
      <w:r>
        <w:t xml:space="preserve"> Cross-references for "and may": John 10:7; John 10:9; John 14:6; Rev 21:27.</w:t>
      </w:r>
    </w:p>
  </w:footnote>
  <w:footnote w:id="19594">
    <w:p>
      <w:pPr>
        <w:pStyle w:val="FootnoteText"/>
      </w:pPr>
      <w:r>
        <w:rPr>
          <w:rStyle w:val="FootnoteReference"/>
        </w:rPr>
        <w:footnoteRef/>
      </w:r>
      <w:r>
        <w:t xml:space="preserve"> Cross-references for "dogs": Phil 3:2.</w:t>
      </w:r>
    </w:p>
  </w:footnote>
  <w:footnote w:id="19595">
    <w:p>
      <w:pPr>
        <w:pStyle w:val="FootnoteText"/>
      </w:pPr>
      <w:r>
        <w:rPr>
          <w:rStyle w:val="FootnoteReference"/>
        </w:rPr>
        <w:footnoteRef/>
      </w:r>
      <w:r>
        <w:t xml:space="preserve"> Cross-references for "sorcerers": Isa 47:9; Isa 47:12; Isa 57:3; Mal 3:5; Acts 8:11; Acts 13:6-11; Rev 9:21; Rev 18:23.</w:t>
      </w:r>
    </w:p>
  </w:footnote>
  <w:footnote w:id="19596">
    <w:p>
      <w:pPr>
        <w:pStyle w:val="FootnoteText"/>
      </w:pPr>
      <w:r>
        <w:rPr>
          <w:rStyle w:val="FootnoteReference"/>
        </w:rPr>
        <w:footnoteRef/>
      </w:r>
      <w:r>
        <w:t xml:space="preserve"> Cross-references: Rev 17:1-6.</w:t>
      </w:r>
    </w:p>
  </w:footnote>
  <w:footnote w:id="19597">
    <w:p>
      <w:pPr>
        <w:pStyle w:val="FootnoteText"/>
      </w:pPr>
      <w:r>
        <w:rPr>
          <w:rStyle w:val="FootnoteReference"/>
        </w:rPr>
        <w:footnoteRef/>
      </w:r>
      <w:r>
        <w:t xml:space="preserve"> Cross-references: 1Kgs 22:8; 1Kgs 22:21-23; Isa 9:15-16; Jer 5:31; John 3:18-21; John 8:46; 2Thess 2:10-12; Rev 21:8; Rev 21:27.</w:t>
      </w:r>
    </w:p>
  </w:footnote>
  <w:footnote w:id="19598">
    <w:p>
      <w:pPr>
        <w:pStyle w:val="FootnoteText"/>
      </w:pPr>
      <w:r>
        <w:rPr>
          <w:rStyle w:val="FootnoteReference"/>
        </w:rPr>
        <w:footnoteRef/>
      </w:r>
      <w:r>
        <w:t xml:space="preserve"> Name meaning: Jesus (Yeshua) — Yahweh saves. He will save His people from their sins.</w:t>
      </w:r>
    </w:p>
  </w:footnote>
  <w:footnote w:id="19599">
    <w:p>
      <w:pPr>
        <w:pStyle w:val="FootnoteText"/>
      </w:pPr>
      <w:r>
        <w:rPr>
          <w:rStyle w:val="FootnoteReference"/>
        </w:rPr>
        <w:footnoteRef/>
      </w:r>
      <w:r>
        <w:t xml:space="preserve"> Cross-references for "to testify": Rev 22:20.</w:t>
      </w:r>
    </w:p>
  </w:footnote>
  <w:footnote w:id="19600">
    <w:p>
      <w:pPr>
        <w:pStyle w:val="FootnoteText"/>
      </w:pPr>
      <w:r>
        <w:rPr>
          <w:rStyle w:val="FootnoteReference"/>
        </w:rPr>
        <w:footnoteRef/>
      </w:r>
      <w:r>
        <w:t xml:space="preserve"> Personal name: David. Personal-name meaning: David — Beloved. Source form: David.</w:t>
      </w:r>
    </w:p>
  </w:footnote>
  <w:footnote w:id="19601">
    <w:p>
      <w:pPr>
        <w:pStyle w:val="FootnoteText"/>
      </w:pPr>
      <w:r>
        <w:rPr>
          <w:rStyle w:val="FootnoteReference"/>
        </w:rPr>
        <w:footnoteRef/>
      </w:r>
      <w:r>
        <w:t xml:space="preserve"> Cross-references for "the bright": Num 24:17; Matt 2:2; Matt 2:7-10; Luke 1:78; 2Pet 1:19; Rev 2:28.</w:t>
      </w:r>
    </w:p>
  </w:footnote>
  <w:footnote w:id="196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3">
    <w:p>
      <w:pPr>
        <w:pStyle w:val="FootnoteText"/>
      </w:pPr>
      <w:r>
        <w:rPr>
          <w:rStyle w:val="FootnoteReference"/>
        </w:rPr>
        <w:footnoteRef/>
      </w:r>
      <w:r>
        <w:t xml:space="preserve"> Cross-references: Rev 2:7; Rev 2:11; Rev 2:17; Rev 2:29; Rev 3:6; Rev 3:13; Rev 3:22; Rev 22:1; Rev 22:11.</w:t>
      </w:r>
    </w:p>
  </w:footnote>
  <w:footnote w:id="19604">
    <w:p>
      <w:pPr>
        <w:pStyle w:val="FootnoteText"/>
      </w:pPr>
      <w:r>
        <w:rPr>
          <w:rStyle w:val="FootnoteReference"/>
        </w:rPr>
        <w:footnoteRef/>
      </w:r>
      <w:r>
        <w:t xml:space="preserve"> Cross-references for "I Jesus": Rev 1:1; Rev 22:6.</w:t>
      </w:r>
    </w:p>
  </w:footnote>
  <w:footnote w:id="19605">
    <w:p>
      <w:pPr>
        <w:pStyle w:val="FootnoteText"/>
      </w:pPr>
      <w:r>
        <w:rPr>
          <w:rStyle w:val="FootnoteReference"/>
        </w:rPr>
        <w:footnoteRef/>
      </w:r>
      <w:r>
        <w:t xml:space="preserve"> Cross-references for "the Spirit": Isa 55:1-3; John 16:7-15; Rev 22:16.</w:t>
      </w:r>
    </w:p>
  </w:footnote>
  <w:footnote w:id="19606">
    <w:p>
      <w:pPr>
        <w:pStyle w:val="FootnoteText"/>
      </w:pPr>
      <w:r>
        <w:rPr>
          <w:rStyle w:val="FootnoteReference"/>
        </w:rPr>
        <w:footnoteRef/>
      </w:r>
      <w:r>
        <w:t xml:space="preserve"> Cross-references for "the bride": Rev 21:2; Rev 21:9.</w:t>
      </w:r>
    </w:p>
  </w:footnote>
  <w:footnote w:id="19607">
    <w:p>
      <w:pPr>
        <w:pStyle w:val="FootnoteText"/>
      </w:pPr>
      <w:r>
        <w:rPr>
          <w:rStyle w:val="FootnoteReference"/>
        </w:rPr>
        <w:footnoteRef/>
      </w:r>
      <w:r>
        <w:t xml:space="preserve"> Cross-references for "let him take": Isa 12:3; John 4:10; John 4:14.</w:t>
      </w:r>
    </w:p>
  </w:footnote>
  <w:footnote w:id="19608">
    <w:p>
      <w:pPr>
        <w:pStyle w:val="FootnoteText"/>
      </w:pPr>
      <w:r>
        <w:rPr>
          <w:rStyle w:val="FootnoteReference"/>
        </w:rPr>
        <w:footnoteRef/>
      </w:r>
      <w:r>
        <w:t xml:space="preserve"> Cross-references for "freely": Rom 3:24; 1Cor 2:12.</w:t>
      </w:r>
    </w:p>
  </w:footnote>
  <w:footnote w:id="19609">
    <w:p>
      <w:pPr>
        <w:pStyle w:val="FootnoteText"/>
      </w:pPr>
      <w:r>
        <w:rPr>
          <w:rStyle w:val="FootnoteReference"/>
        </w:rPr>
        <w:footnoteRef/>
      </w:r>
      <w:r>
        <w:t xml:space="preserve"> Cross-references: Ps 34:8; Isa 2:3; Isa 2:5; Isa 48:16-18; Jer 50:5; Mic 4:2; Zech 8:21-23; John 1:39-46; John 4:29; 1Thess 1:5-8.</w:t>
      </w:r>
    </w:p>
  </w:footnote>
  <w:footnote w:id="19610">
    <w:p>
      <w:pPr>
        <w:pStyle w:val="FootnoteText"/>
      </w:pPr>
      <w:r>
        <w:rPr>
          <w:rStyle w:val="FootnoteReference"/>
        </w:rPr>
        <w:footnoteRef/>
      </w:r>
      <w:r>
        <w:t xml:space="preserve"> Cross-references: Isa 55:1; John 7:37; Rev 21:6.</w:t>
      </w:r>
    </w:p>
  </w:footnote>
  <w:footnote w:id="19611">
    <w:p>
      <w:pPr>
        <w:pStyle w:val="FootnoteText"/>
      </w:pPr>
      <w:r>
        <w:rPr>
          <w:rStyle w:val="FootnoteReference"/>
        </w:rPr>
        <w:footnoteRef/>
      </w:r>
      <w:r>
        <w:t xml:space="preserve"> Cross-references for "testify": Eph 4:17; 1Thess 4:6; Rev 3:14; Rev 22:16.</w:t>
      </w:r>
    </w:p>
  </w:footnote>
  <w:footnote w:id="19612">
    <w:p>
      <w:pPr>
        <w:pStyle w:val="FootnoteText"/>
      </w:pPr>
      <w:r>
        <w:rPr>
          <w:rStyle w:val="FootnoteReference"/>
        </w:rPr>
        <w:footnoteRef/>
      </w:r>
      <w:r>
        <w:t xml:space="preserve"> Cross-references: Rev 1:3.</w:t>
      </w:r>
    </w:p>
  </w:footnote>
  <w:footnote w:id="19613">
    <w:p>
      <w:pPr>
        <w:pStyle w:val="FootnoteText"/>
      </w:pPr>
      <w:r>
        <w:rPr>
          <w:rStyle w:val="FootnoteReference"/>
        </w:rPr>
        <w:footnoteRef/>
      </w:r>
      <w:r>
        <w:t xml:space="preserve"> Cross-references: Deut 4:2; Deut 12:32; Prov 30:6; Matt 15:6-9; Matt 15:13.</w:t>
      </w:r>
    </w:p>
  </w:footnote>
  <w:footnote w:id="19614">
    <w:p>
      <w:pPr>
        <w:pStyle w:val="FootnoteText"/>
      </w:pPr>
      <w:r>
        <w:rPr>
          <w:rStyle w:val="FootnoteReference"/>
        </w:rPr>
        <w:footnoteRef/>
      </w:r>
      <w:r>
        <w:t xml:space="preserve"> Cross-references: Lev 26:18; Lev 26:24-25; Lev 26:28; Lev 26:37; Rev 14:10-11; Rev 15:1; Rev 16:1; Rev 19:20; Rev 20:10; Rev 20:15.</w:t>
      </w:r>
    </w:p>
  </w:footnote>
  <w:footnote w:id="19615">
    <w:p>
      <w:pPr>
        <w:pStyle w:val="FootnoteText"/>
      </w:pPr>
      <w:r>
        <w:rPr>
          <w:rStyle w:val="FootnoteReference"/>
        </w:rPr>
        <w:footnoteRef/>
      </w:r>
      <w:r>
        <w:t xml:space="preserve"> Cross-references for "take": Luke 11:52; Rev 2:18.</w:t>
      </w:r>
    </w:p>
  </w:footnote>
  <w:footnote w:id="19616">
    <w:p>
      <w:pPr>
        <w:pStyle w:val="FootnoteText"/>
      </w:pPr>
      <w:r>
        <w:rPr>
          <w:rStyle w:val="FootnoteReference"/>
        </w:rPr>
        <w:footnoteRef/>
      </w:r>
      <w:r>
        <w:t xml:space="preserve"> Cross-references for "out of the book of life": Rev 22:2.</w:t>
      </w:r>
    </w:p>
  </w:footnote>
  <w:footnote w:id="19617">
    <w:p>
      <w:pPr>
        <w:pStyle w:val="FootnoteText"/>
      </w:pPr>
      <w:r>
        <w:rPr>
          <w:rStyle w:val="FootnoteReference"/>
        </w:rPr>
        <w:footnoteRef/>
      </w:r>
      <w:r>
        <w:t xml:space="preserve"> Cross-references for "and out": Rev 21:2; Rev 21:22-27.</w:t>
      </w:r>
    </w:p>
  </w:footnote>
  <w:footnote w:id="19618">
    <w:p>
      <w:pPr>
        <w:pStyle w:val="FootnoteText"/>
      </w:pPr>
      <w:r>
        <w:rPr>
          <w:rStyle w:val="FootnoteReference"/>
        </w:rPr>
        <w:footnoteRef/>
      </w:r>
      <w:r>
        <w:t xml:space="preserve"> Cross-references for "and from": Rev 1:3; Rev 2:7; Rev 2:11; Rev 2:17; Rev 2:26; Rev 3:4-5; Rev 3:12; Rev 3:21; Rev 7:9-17; Rev 14:13; Rev 22:12.</w:t>
      </w:r>
    </w:p>
  </w:footnote>
  <w:footnote w:id="19619">
    <w:p>
      <w:pPr>
        <w:pStyle w:val="FootnoteText"/>
      </w:pPr>
      <w:r>
        <w:rPr>
          <w:rStyle w:val="FootnoteReference"/>
        </w:rPr>
        <w:footnoteRef/>
      </w:r>
      <w:r>
        <w:t xml:space="preserve"> Cross-references: Exod 32:33; Ps 69:28; Rev 3:5; Rev 13:8.</w:t>
      </w:r>
    </w:p>
  </w:footnote>
  <w:footnote w:id="19620">
    <w:p>
      <w:pPr>
        <w:pStyle w:val="FootnoteText"/>
      </w:pPr>
      <w:r>
        <w:rPr>
          <w:rStyle w:val="FootnoteReference"/>
        </w:rPr>
        <w:footnoteRef/>
      </w:r>
      <w:r>
        <w:t xml:space="preserve"> Cross-references for "Surely": Rev 22:7; Rev 22:10; Rev 22:12.</w:t>
      </w:r>
    </w:p>
  </w:footnote>
  <w:footnote w:id="19621">
    <w:p>
      <w:pPr>
        <w:pStyle w:val="FootnoteText"/>
      </w:pPr>
      <w:r>
        <w:rPr>
          <w:rStyle w:val="FootnoteReference"/>
        </w:rPr>
        <w:footnoteRef/>
      </w:r>
      <w:r>
        <w:t xml:space="preserve"> Cross-references for "Amen": Song 8:14; Isa 25:9; John 21:25; 2Tim 4:8; Heb 9:28; 2Pet 3:12-14; Rev 1:18.</w:t>
      </w:r>
    </w:p>
  </w:footnote>
  <w:footnote w:id="19622">
    <w:p>
      <w:pPr>
        <w:pStyle w:val="FootnoteText"/>
      </w:pPr>
      <w:r>
        <w:rPr>
          <w:rStyle w:val="FootnoteReference"/>
        </w:rPr>
        <w:footnoteRef/>
      </w:r>
      <w:r>
        <w:t xml:space="preserve"> Personal name: Christ. Personal-name meaning: Christ — anointed. Source form: Christ.</w:t>
      </w:r>
    </w:p>
  </w:footnote>
  <w:footnote w:id="19623">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Reference Notes Bridge</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