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Logos Bible Source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faith</w:t>
      </w:r>
      <w:r>
        <w:rPr>
          <w:rStyle w:val="FootnoteReference"/>
        </w:rPr>
        <w:footnoteReference w:id="13458"/>
      </w:r>
      <w:r>
        <w:t xml:space="preserve"> came,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he is under guardians and stewards until the time appointed by the father.</w:t>
      </w:r>
      <w:r>
        <w:t xml:space="preserve">{{field-off:Bible}}</w:t>
      </w:r>
    </w:p>
    <w:p>
      <w:r>
        <w:rPr>
          <w:sz w:val="18"/>
          <w:color w:val="777777"/>
        </w:rPr>
        <w:t xml:space="preserve">[[@Bible:Galatians 4:3]] </w:t>
      </w:r>
      <w:r>
        <w:rPr>
          <w:b/>
        </w:rPr>
        <w:t xml:space="preserve">3 </w:t>
      </w:r>
      <w:r>
        <w:t xml:space="preserve"> {{field-on:Bible}}</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So then, have I become</w:t>
      </w:r>
      <w:r>
        <w:rPr>
          <w:rStyle w:val="FootnoteReference"/>
        </w:rPr>
        <w:footnoteReference w:id="13510"/>
      </w:r>
      <w:r>
        <w:t xml:space="preserve"> your enemy by telling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one from the bondwoman and one from the freewoman.</w:t>
      </w:r>
      <w:r>
        <w:t xml:space="preserve">{{field-off:Bible}}</w:t>
      </w:r>
    </w:p>
    <w:p>
      <w:r>
        <w:rPr>
          <w:sz w:val="18"/>
          <w:color w:val="777777"/>
        </w:rPr>
        <w:t xml:space="preserve">[[@Bible:Galatians 4:23]] </w:t>
      </w:r>
      <w:r>
        <w:rPr>
          <w:b/>
        </w:rPr>
        <w:t xml:space="preserve">23 </w:t>
      </w:r>
      <w:r>
        <w:t xml:space="preserve"> {{field-on:Bible}}</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wish those who unsettle you would even cut themselves off.</w:t>
      </w:r>
      <w:r>
        <w:rPr>
          <w:rStyle w:val="FootnoteReference"/>
        </w:rPr>
        <w:footnoteReference w:id="13578"/>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self-control: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anyone thinks himself to be something, being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r>
        <w:t xml:space="preserve">{{field-off:Bible}}</w:t>
      </w:r>
    </w:p>
    <w:p>
      <w:r>
        <w:rPr>
          <w:sz w:val="18"/>
          <w:color w:val="777777"/>
        </w:rPr>
        <w:t xml:space="preserve">[[@Bible:Galatians 6:5]] </w:t>
      </w:r>
      <w:r>
        <w:rPr>
          <w:b/>
        </w:rPr>
        <w:t xml:space="preserve">5 </w:t>
      </w:r>
      <w:r>
        <w:t xml:space="preserve"> {{field-on:Bible}}</w:t>
      </w:r>
      <w:r>
        <w:t xml:space="preserve">For each one shall bear his own load.</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For the dispensation of the fullness of the times, to sum up all things in Christ, the things in the heavens and the things on the earth,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we who first hoped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surpassing greatness of his power toward us who believe, according to the working of the might of his strength,</w:t>
      </w:r>
      <w:r>
        <w:rPr>
          <w:rStyle w:val="FootnoteReference"/>
        </w:rPr>
        <w:footnoteReference w:id="13724"/>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through his faith.</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From whom every family in the heavens and on earth is named,</w:t>
      </w:r>
      <w:r>
        <w:rPr>
          <w:rStyle w:val="FootnoteReference"/>
        </w:rPr>
        <w:footnoteReference w:id="13842"/>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the secret things being done by them are shameful even to speak of.</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to one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girded your loins with truth, and having put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at every remembrance of you,</w:t>
      </w:r>
      <w:r>
        <w:rPr>
          <w:rStyle w:val="FootnoteReference"/>
        </w:rPr>
        <w:footnoteReference w:id="14127"/>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my prayer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But to remain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boasting may abound in Christ Jesus in me through my presence with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Let each not look to his own things, but each also to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grumblings and reasonings:</w:t>
      </w:r>
      <w:r>
        <w:rPr>
          <w:rStyle w:val="FootnoteReference"/>
        </w:rPr>
        <w:footnoteReference w:id="14229"/>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things, not the things of Christ Jesus.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whatever things were gains to me, these I have counted loss because of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r>
        <w:t xml:space="preserve">{{field-off:Bible}}</w:t>
      </w:r>
    </w:p>
    <w:p>
      <w:r>
        <w:rPr>
          <w:sz w:val="18"/>
          <w:color w:val="777777"/>
        </w:rPr>
        <w:t xml:space="preserve">[[@Bible:Philippians 3:16]] </w:t>
      </w:r>
      <w:r>
        <w:rPr>
          <w:b/>
        </w:rPr>
        <w:t xml:space="preserve">16 </w:t>
      </w:r>
      <w:r>
        <w:t xml:space="preserve"> {{field-on:Bible}}</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r>
        <w:t xml:space="preserve">{{field-off:Bible}}</w:t>
      </w:r>
    </w:p>
    <w:p>
      <w:r>
        <w:rPr>
          <w:sz w:val="18"/>
          <w:color w:val="777777"/>
        </w:rPr>
        <w:t xml:space="preserve">[[@Bible:Philippians 3:18]] </w:t>
      </w:r>
      <w:r>
        <w:rPr>
          <w:b/>
        </w:rPr>
        <w:t xml:space="preserve">18 </w:t>
      </w:r>
      <w:r>
        <w:t xml:space="preserve"> {{field-on:Bible}}</w:t>
      </w:r>
      <w:r>
        <w:t xml:space="preserve">(For many walk, of whom I told you often, and now also tell you weeping, as enemies</w:t>
      </w:r>
      <w:r>
        <w:rPr>
          <w:rStyle w:val="FootnoteReference"/>
        </w:rPr>
        <w:footnoteReference w:id="14340"/>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2"/>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4"/>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5"/>
      </w:r>
      <w:r>
        <w:rPr>
          <w:rStyle w:val="FootnoteReference"/>
        </w:rPr>
        <w:footnoteReference w:id="14396"/>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r>
        <w:t xml:space="preserve">{{field-off:Bible}}</w:t>
      </w:r>
    </w:p>
    <w:p>
      <w:r>
        <w:rPr>
          <w:sz w:val="18"/>
          <w:color w:val="777777"/>
        </w:rPr>
        <w:t xml:space="preserve">[[@Bible:Philippians 4:18]] </w:t>
      </w:r>
      <w:r>
        <w:rPr>
          <w:b/>
        </w:rPr>
        <w:t xml:space="preserve">18 </w:t>
      </w:r>
      <w:r>
        <w:t xml:space="preserve"> {{field-on:Bible}}</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r>
        <w:t xml:space="preserve">{{field-off:Bible}}</w:t>
      </w:r>
    </w:p>
    <w:p>
      <w:r>
        <w:rPr>
          <w:sz w:val="18"/>
          <w:color w:val="777777"/>
        </w:rPr>
        <w:t xml:space="preserve">[[@Bible:Philippians 4:19]] </w:t>
      </w:r>
      <w:r>
        <w:rPr>
          <w:b/>
        </w:rPr>
        <w:t xml:space="preserve">19 </w:t>
      </w:r>
      <w:r>
        <w:t xml:space="preserve"> {{field-on:Bible}}</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3"/>
      </w:r>
      <w:r>
        <w:t xml:space="preserve">.</w:t>
      </w:r>
      <w:r>
        <w:rPr>
          <w:rStyle w:val="FootnoteReference"/>
        </w:rPr>
        <w:footnoteReference w:id="14414"/>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2"/>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5"/>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0"/>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r>
        <w:t xml:space="preserve">{{field-off:Bible}}</w:t>
      </w:r>
    </w:p>
    <w:p>
      <w:r>
        <w:rPr>
          <w:sz w:val="18"/>
          <w:color w:val="777777"/>
        </w:rPr>
        <w:t xml:space="preserve">[[@Bible:Colossians 1:17]] </w:t>
      </w:r>
      <w:r>
        <w:rPr>
          <w:b/>
        </w:rPr>
        <w:t xml:space="preserve">17 </w:t>
      </w:r>
      <w:r>
        <w:t xml:space="preserve"> {{field-on:Bible}}</w:t>
      </w:r>
      <w:r>
        <w:t xml:space="preserve">And he is before all things, and all things hold together in him.</w:t>
      </w:r>
      <w:r>
        <w:rPr>
          <w:rStyle w:val="FootnoteReference"/>
        </w:rPr>
        <w:footnoteReference w:id="14489"/>
      </w:r>
      <w:r>
        <w:rPr>
          <w:rStyle w:val="FootnoteReference"/>
        </w:rPr>
        <w:footnoteReference w:id="14490"/>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in him all the fullness was pleased to dwell;</w:t>
      </w:r>
      <w:r>
        <w:rPr>
          <w:rStyle w:val="FootnoteReference"/>
        </w:rPr>
        <w:footnoteReference w:id="14494"/>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once being alienated and enemies in mind in wicked works, yet now he has reconciled</w:t>
      </w:r>
      <w:r>
        <w:rPr>
          <w:rStyle w:val="FootnoteReference"/>
        </w:rPr>
        <w:footnoteReference w:id="14498"/>
      </w:r>
      <w:r>
        <w:rPr>
          <w:rStyle w:val="FootnoteReference"/>
        </w:rPr>
        <w:footnoteReference w:id="14499"/>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1"/>
      </w:r>
      <w:r>
        <w:t xml:space="preserve"> all the treasures of wisdom and knowledge are hidden.</w:t>
      </w:r>
      <w:r>
        <w:rPr>
          <w:rStyle w:val="FootnoteReference"/>
        </w:rPr>
        <w:footnoteReference w:id="14542"/>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3"/>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Deity bodily</w:t>
      </w:r>
      <w:r>
        <w:rPr>
          <w:rStyle w:val="FootnoteReference"/>
        </w:rPr>
        <w:footnoteReference w:id="14559"/>
      </w:r>
      <w:r>
        <w:t xml:space="preserve">.</w:t>
      </w:r>
      <w:r>
        <w:rPr>
          <w:rStyle w:val="FootnoteReference"/>
        </w:rPr>
        <w:footnoteReference w:id="14560"/>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r>
        <w:t xml:space="preserve">{{field-off:Bible}}</w:t>
      </w:r>
    </w:p>
    <w:p>
      <w:r>
        <w:rPr>
          <w:sz w:val="18"/>
          <w:color w:val="777777"/>
        </w:rPr>
        <w:t xml:space="preserve">[[@Bible:Colossians 2:14]] </w:t>
      </w:r>
      <w:r>
        <w:rPr>
          <w:b/>
        </w:rPr>
        <w:t xml:space="preserve">14 </w:t>
      </w:r>
      <w:r>
        <w:t xml:space="preserve"> {{field-on:Bible}}</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r>
        <w:t xml:space="preserve">{{field-off:Bible}}</w:t>
      </w:r>
    </w:p>
    <w:p>
      <w:r>
        <w:rPr>
          <w:sz w:val="18"/>
          <w:color w:val="777777"/>
        </w:rPr>
        <w:t xml:space="preserve">[[@Bible:Colossians 2:15]] </w:t>
      </w:r>
      <w:r>
        <w:rPr>
          <w:b/>
        </w:rPr>
        <w:t xml:space="preserve">15 </w:t>
      </w:r>
      <w:r>
        <w:t xml:space="preserve"> {{field-on:Bible}}</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1"/>
      </w:r>
      <w:r>
        <w:t xml:space="preserve">{{field-off:Bible}}</w:t>
      </w:r>
    </w:p>
    <w:p>
      <w:r>
        <w:rPr>
          <w:sz w:val="18"/>
          <w:color w:val="777777"/>
        </w:rPr>
        <w:t xml:space="preserve">[[@Bible:Colossians 2:22]] </w:t>
      </w:r>
      <w:r>
        <w:rPr>
          <w:b/>
        </w:rPr>
        <w:t xml:space="preserve">22 </w:t>
      </w:r>
      <w:r>
        <w:t xml:space="preserve"> {{field-on:Bible}}</w:t>
      </w:r>
      <w:r>
        <w:t xml:space="preserve">which all are for corruption with use), according to the commandments and teachings of men?</w:t>
      </w:r>
      <w:r>
        <w:rPr>
          <w:rStyle w:val="FootnoteReference"/>
        </w:rPr>
        <w:footnoteReference w:id="14602"/>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r>
        <w:t xml:space="preserve">{{field-off:Bible}}</w:t>
      </w:r>
    </w:p>
    <w:p>
      <w:r>
        <w:rPr>
          <w:sz w:val="18"/>
          <w:color w:val="777777"/>
        </w:rPr>
        <w:t xml:space="preserve">[[@Bible:Colossians 3:2]] </w:t>
      </w:r>
      <w:r>
        <w:rPr>
          <w:b/>
        </w:rPr>
        <w:t xml:space="preserve">2 </w:t>
      </w:r>
      <w:r>
        <w:t xml:space="preserve"> {{field-on:Bible}}</w:t>
      </w:r>
      <w:r>
        <w:t xml:space="preserve">Mind the things above, not the things on the earth.</w:t>
      </w:r>
      <w:r>
        <w:rPr>
          <w:rStyle w:val="FootnoteReference"/>
        </w:rPr>
        <w:footnoteReference w:id="14612"/>
      </w:r>
      <w:r>
        <w:rPr>
          <w:rStyle w:val="FootnoteReference"/>
        </w:rPr>
        <w:footnoteReference w:id="14613"/>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4"/>
      </w:r>
      <w:r>
        <w:rPr>
          <w:rStyle w:val="FootnoteReference"/>
        </w:rPr>
        <w:footnoteReference w:id="14615"/>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r>
        <w:t xml:space="preserve">{{field-off:Bible}}</w:t>
      </w:r>
    </w:p>
    <w:p>
      <w:r>
        <w:rPr>
          <w:sz w:val="18"/>
          <w:color w:val="777777"/>
        </w:rPr>
        <w:t xml:space="preserve">[[@Bible:Colossians 3:6]] </w:t>
      </w:r>
      <w:r>
        <w:rPr>
          <w:b/>
        </w:rPr>
        <w:t xml:space="preserve">6 </w:t>
      </w:r>
      <w:r>
        <w:t xml:space="preserve"> {{field-on:Bible}}</w:t>
      </w:r>
      <w:r>
        <w:t xml:space="preserve">Because of these things the wrath of God comes upon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5"/>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0"/>
      </w:r>
      <w:r>
        <w:rPr>
          <w:rStyle w:val="FootnoteReference"/>
        </w:rPr>
        <w:footnoteReference w:id="14631"/>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3"/>
      </w:r>
      <w:r>
        <w:rPr>
          <w:rStyle w:val="FootnoteReference"/>
        </w:rPr>
        <w:footnoteReference w:id="14654"/>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r>
        <w:t xml:space="preserve">{{field-off:Bible}}</w:t>
      </w:r>
    </w:p>
    <w:p>
      <w:r>
        <w:rPr>
          <w:sz w:val="18"/>
          <w:color w:val="777777"/>
        </w:rPr>
        <w:t xml:space="preserve">[[@Bible:Colossians 3:21]] </w:t>
      </w:r>
      <w:r>
        <w:rPr>
          <w:b/>
        </w:rPr>
        <w:t xml:space="preserve">21 </w:t>
      </w:r>
      <w:r>
        <w:t xml:space="preserve"> {{field-on:Bible}}</w:t>
      </w:r>
      <w:r>
        <w:t xml:space="preserve">Fathers, do not provoke your children, lest they be discouraged.</w:t>
      </w:r>
      <w:r>
        <w:rPr>
          <w:rStyle w:val="FootnoteReference"/>
        </w:rPr>
        <w:footnoteReference w:id="14678"/>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3"/>
      </w:r>
      <w:r>
        <w:rPr>
          <w:rStyle w:val="FootnoteReference"/>
        </w:rPr>
        <w:footnoteReference w:id="14684"/>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3"/>
      </w:r>
      <w:r>
        <w:t xml:space="preserve"> make it manifest, as I ought to speak.</w:t>
      </w:r>
      <w:r>
        <w:rPr>
          <w:rStyle w:val="FootnoteReference"/>
        </w:rPr>
        <w:footnoteReference w:id="14704"/>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5"/>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r>
        <w:t xml:space="preserve">{{field-off:Bible}}</w:t>
      </w:r>
    </w:p>
    <w:p>
      <w:r>
        <w:rPr>
          <w:sz w:val="18"/>
          <w:color w:val="777777"/>
        </w:rPr>
        <w:t xml:space="preserve">[[@Bible:Colossians 4:18]] </w:t>
      </w:r>
      <w:r>
        <w:rPr>
          <w:b/>
        </w:rPr>
        <w:t xml:space="preserve">18 </w:t>
      </w:r>
      <w:r>
        <w:t xml:space="preserve"> {{field-on:Bible}}</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7"/>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r>
        <w:t xml:space="preserve">{{field-off:Bible}}</w:t>
      </w:r>
    </w:p>
    <w:p>
      <w:r>
        <w:rPr>
          <w:sz w:val="18"/>
          <w:color w:val="777777"/>
        </w:rPr>
        <w:t xml:space="preserve">[[@Bible:1 Thessalonians 2:3]] </w:t>
      </w:r>
      <w:r>
        <w:rPr>
          <w:b/>
        </w:rPr>
        <w:t xml:space="preserve">3 </w:t>
      </w:r>
      <w:r>
        <w:t xml:space="preserve"> {{field-on:Bible}}</w:t>
      </w:r>
      <w:r>
        <w:t xml:space="preserve">For our exhortation was not from error, nor from uncleanness, nor in deceit:</w:t>
      </w:r>
      <w:r>
        <w:rPr>
          <w:rStyle w:val="FootnoteReference"/>
        </w:rPr>
        <w:footnoteReference w:id="14812"/>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r>
        <w:t xml:space="preserve">{{field-off:Bible}}</w:t>
      </w:r>
    </w:p>
    <w:p>
      <w:r>
        <w:rPr>
          <w:sz w:val="18"/>
          <w:color w:val="777777"/>
        </w:rPr>
        <w:t xml:space="preserve">[[@Bible:1 Thessalonians 2:6]] </w:t>
      </w:r>
      <w:r>
        <w:rPr>
          <w:b/>
        </w:rPr>
        <w:t xml:space="preserve">6 </w:t>
      </w:r>
      <w:r>
        <w:t xml:space="preserve"> {{field-on:Bible}}</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r>
        <w:t xml:space="preserve">{{field-off:Bible}}</w:t>
      </w:r>
    </w:p>
    <w:p>
      <w:r>
        <w:rPr>
          <w:sz w:val="18"/>
          <w:color w:val="777777"/>
        </w:rPr>
        <w:t xml:space="preserve">[[@Bible:1 Thessalonians 2:7]] </w:t>
      </w:r>
      <w:r>
        <w:rPr>
          <w:b/>
        </w:rPr>
        <w:t xml:space="preserve">7 </w:t>
      </w:r>
      <w:r>
        <w:t xml:space="preserve"> {{field-on:Bible}}</w:t>
      </w:r>
      <w:r>
        <w:t xml:space="preserve">But we were gentle among you, as a nursing mother cherishes her own children:</w:t>
      </w:r>
      <w:r>
        <w:rPr>
          <w:rStyle w:val="FootnoteReference"/>
        </w:rPr>
        <w:footnoteReference w:id="14824"/>
      </w:r>
      <w:r>
        <w:rPr>
          <w:rStyle w:val="FootnoteReference"/>
        </w:rPr>
        <w:footnoteReference w:id="14825"/>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4"/>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3"/>
      </w:r>
      <w:r>
        <w:t xml:space="preserve">, if you stand fast in the Lord.</w:t>
      </w:r>
      <w:r>
        <w:rPr>
          <w:rStyle w:val="FootnoteReference"/>
        </w:rPr>
        <w:footnoteReference w:id="14894"/>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5"/>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0"/>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0"/>
      </w:r>
      <w:r>
        <w:t xml:space="preserve">, but to holiness.</w:t>
      </w:r>
      <w:r>
        <w:rPr>
          <w:rStyle w:val="FootnoteReference"/>
        </w:rPr>
        <w:footnoteReference w:id="14931"/>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4"/>
      </w:r>
      <w:r>
        <w:t xml:space="preserve"> one another with these words.</w:t>
      </w:r>
      <w:r>
        <w:rPr>
          <w:rStyle w:val="FootnoteReference"/>
        </w:rPr>
        <w:footnoteReference w:id="14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8"/>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3"/>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7"/>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1"/>
      </w:r>
      <w:r>
        <w:t xml:space="preserve"> always.</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2"/>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3"/>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4"/>
      </w:r>
      <w:r>
        <w:t xml:space="preserve"> not the Spirit</w:t>
      </w:r>
      <w:r>
        <w:rPr>
          <w:rStyle w:val="FootnoteReference"/>
        </w:rPr>
        <w:footnoteReference w:id="15015"/>
      </w:r>
      <w:r>
        <w:t xml:space="preserve">.</w:t>
      </w:r>
      <w:r>
        <w:t xml:space="preserve">{{field-off:Bible}}</w:t>
      </w:r>
    </w:p>
    <w:p>
      <w:r>
        <w:rPr>
          <w:sz w:val="18"/>
          <w:color w:val="777777"/>
        </w:rPr>
        <w:t xml:space="preserve">[[@Bible:1 Thessalonians 5:20]] </w:t>
      </w:r>
      <w:r>
        <w:rPr>
          <w:b/>
        </w:rPr>
        <w:t xml:space="preserve">20 </w:t>
      </w:r>
      <w:r>
        <w:t xml:space="preserve"> {{field-on:Bible}}</w:t>
      </w:r>
      <w:r>
        <w:t xml:space="preserve">Do not despise prophecies.</w:t>
      </w:r>
      <w:r>
        <w:rPr>
          <w:rStyle w:val="FootnoteReference"/>
        </w:rPr>
        <w:footnoteReference w:id="15016"/>
      </w:r>
      <w:r>
        <w:t xml:space="preserve">{{field-off:Bible}}</w:t>
      </w:r>
    </w:p>
    <w:p>
      <w:r>
        <w:rPr>
          <w:sz w:val="18"/>
          <w:color w:val="777777"/>
        </w:rPr>
        <w:t xml:space="preserve">[[@Bible:1 Thessalonians 5:21]] </w:t>
      </w:r>
      <w:r>
        <w:rPr>
          <w:b/>
        </w:rPr>
        <w:t xml:space="preserve">21 </w:t>
      </w:r>
      <w:r>
        <w:t xml:space="preserve"> {{field-on:Bible}}</w:t>
      </w:r>
      <w:r>
        <w:t xml:space="preserve">Test all things; hold</w:t>
      </w:r>
      <w:r>
        <w:rPr>
          <w:rStyle w:val="FootnoteReference"/>
        </w:rPr>
        <w:footnoteReference w:id="15017"/>
      </w:r>
      <w:r>
        <w:t xml:space="preserve"> fast the good.</w:t>
      </w:r>
      <w:r>
        <w:rPr>
          <w:rStyle w:val="FootnoteReference"/>
        </w:rPr>
        <w:footnoteReference w:id="15018"/>
      </w:r>
      <w:r>
        <w:t xml:space="preserve">{{field-off:Bible}}</w:t>
      </w:r>
    </w:p>
    <w:p>
      <w:r>
        <w:rPr>
          <w:sz w:val="18"/>
          <w:color w:val="777777"/>
        </w:rPr>
        <w:t xml:space="preserve">[[@Bible:1 Thessalonians 5:22]] </w:t>
      </w:r>
      <w:r>
        <w:rPr>
          <w:b/>
        </w:rPr>
        <w:t xml:space="preserve">22 </w:t>
      </w:r>
      <w:r>
        <w:t xml:space="preserve"> {{field-on:Bible}}</w:t>
      </w:r>
      <w:r>
        <w:t xml:space="preserve">Abstain from every form of evil.</w:t>
      </w:r>
      <w:r>
        <w:rPr>
          <w:rStyle w:val="FootnoteReference"/>
        </w:rPr>
        <w:footnoteReference w:id="15019"/>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6"/>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7"/>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0"/>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3"/>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3"/>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4"/>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r>
        <w:t xml:space="preserve">{{field-off:Bible}}</w:t>
      </w:r>
    </w:p>
    <w:p>
      <w:r>
        <w:rPr>
          <w:sz w:val="18"/>
          <w:color w:val="777777"/>
        </w:rPr>
        <w:t xml:space="preserve">[[@Bible:2 Thessalonians 2:11]] </w:t>
      </w:r>
      <w:r>
        <w:rPr>
          <w:b/>
        </w:rPr>
        <w:t xml:space="preserve">11 </w:t>
      </w:r>
      <w:r>
        <w:t xml:space="preserve"> {{field-on:Bible}}</w:t>
      </w:r>
      <w:r>
        <w:t xml:space="preserve">And because of this God shall send them a working of error, that they should believe the lie:</w:t>
      </w:r>
      <w:r>
        <w:rPr>
          <w:rStyle w:val="FootnoteReference"/>
        </w:rPr>
        <w:footnoteReference w:id="15108"/>
      </w:r>
      <w:r>
        <w:rPr>
          <w:rStyle w:val="FootnoteReference"/>
        </w:rPr>
        <w:footnoteReference w:id="15109"/>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0"/>
      </w:r>
      <w:r>
        <w:rPr>
          <w:rStyle w:val="FootnoteReference"/>
        </w:rPr>
        <w:footnoteReference w:id="15111"/>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8"/>
      </w:r>
      <w:r>
        <w:rPr>
          <w:rStyle w:val="FootnoteReference"/>
        </w:rPr>
        <w:footnoteReference w:id="15149"/>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anyone is not willing to work, neither let him eat.</w:t>
      </w:r>
      <w:r>
        <w:t xml:space="preserve">{{field-off:Bible}}</w:t>
      </w:r>
    </w:p>
    <w:p>
      <w:r>
        <w:rPr>
          <w:sz w:val="18"/>
          <w:color w:val="777777"/>
        </w:rPr>
        <w:t xml:space="preserve">[[@Bible:2 Thessalonians 3:11]] </w:t>
      </w:r>
      <w:r>
        <w:rPr>
          <w:b/>
        </w:rPr>
        <w:t xml:space="preserve">11 </w:t>
      </w:r>
      <w:r>
        <w:t xml:space="preserve"> {{field-on:Bible}}</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0"/>
      </w:r>
      <w:r>
        <w:rPr>
          <w:rStyle w:val="FootnoteReference"/>
        </w:rPr>
        <w:footnoteReference w:id="15161"/>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And do not regard him as an enemy, but admonish</w:t>
      </w:r>
      <w:r>
        <w:rPr>
          <w:rStyle w:val="FootnoteReference"/>
        </w:rPr>
        <w:footnoteReference w:id="15164"/>
      </w:r>
      <w:r>
        <w:t xml:space="preserve"> him as a brother.</w:t>
      </w:r>
      <w:r>
        <w:rPr>
          <w:rStyle w:val="FootnoteReference"/>
        </w:rPr>
        <w:footnoteReference w:id="15165"/>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1"/>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r>
        <w:t xml:space="preserve">{{field-off:Bible}}</w:t>
      </w:r>
    </w:p>
    <w:p>
      <w:r>
        <w:rPr>
          <w:sz w:val="18"/>
          <w:color w:val="777777"/>
        </w:rPr>
        <w:t xml:space="preserve">[[@Bible:1 Timothy 1:13]] </w:t>
      </w:r>
      <w:r>
        <w:rPr>
          <w:b/>
        </w:rPr>
        <w:t xml:space="preserve">13 </w:t>
      </w:r>
      <w:r>
        <w:t xml:space="preserve"> {{field-on:Bible}}</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r>
        <w:t xml:space="preserve">{{field-off:Bible}}</w:t>
      </w:r>
    </w:p>
    <w:p>
      <w:r>
        <w:rPr>
          <w:sz w:val="18"/>
          <w:color w:val="777777"/>
        </w:rPr>
        <w:t xml:space="preserve">[[@Bible:1 Timothy 2:10]] </w:t>
      </w:r>
      <w:r>
        <w:rPr>
          <w:b/>
        </w:rPr>
        <w:t xml:space="preserve">10 </w:t>
      </w:r>
      <w:r>
        <w:t xml:space="preserve"> {{field-on:Bible}}</w:t>
      </w:r>
      <w:r>
        <w:t xml:space="preserve">but with what befits women</w:t>
      </w:r>
      <w:r>
        <w:rPr>
          <w:rStyle w:val="FootnoteReference"/>
        </w:rPr>
        <w:footnoteReference w:id="15291"/>
      </w:r>
      <w:r>
        <w:t xml:space="preserve"> professing godliness, through good works.</w:t>
      </w:r>
      <w:r>
        <w:t xml:space="preserve">{{field-off:Bible}}</w:t>
      </w:r>
    </w:p>
    <w:p>
      <w:r>
        <w:rPr>
          <w:sz w:val="18"/>
          <w:color w:val="777777"/>
        </w:rPr>
        <w:t xml:space="preserve">[[@Bible:1 Timothy 2:11]] </w:t>
      </w:r>
      <w:r>
        <w:rPr>
          <w:b/>
        </w:rPr>
        <w:t xml:space="preserve">11 </w:t>
      </w:r>
      <w:r>
        <w:t xml:space="preserve"> {{field-on:Bible}}</w:t>
      </w:r>
      <w:r>
        <w:t xml:space="preserve">Let a woman learn in quietness with all submission.</w:t>
      </w:r>
      <w:r>
        <w:rPr>
          <w:rStyle w:val="FootnoteReference"/>
        </w:rPr>
        <w:footnoteReference w:id="15292"/>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exercise authority over a man, but to be in quietness.</w:t>
      </w:r>
      <w:r>
        <w:rPr>
          <w:rStyle w:val="FootnoteReference"/>
        </w:rPr>
        <w:footnoteReference w:id="15293"/>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having been deceived, came to be in transgression.</w:t>
      </w:r>
      <w:r>
        <w:rPr>
          <w:rStyle w:val="FootnoteReference"/>
        </w:rPr>
        <w:footnoteReference w:id="15297"/>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r>
        <w:t xml:space="preserve">{{field-off:Bible}}</w:t>
      </w:r>
    </w:p>
    <w:p>
      <w:r>
        <w:rPr>
          <w:sz w:val="18"/>
          <w:color w:val="777777"/>
        </w:rPr>
        <w:t xml:space="preserve">[[@Bible:1 Timothy 3:4]] </w:t>
      </w:r>
      <w:r>
        <w:rPr>
          <w:b/>
        </w:rPr>
        <w:t xml:space="preserve">4 </w:t>
      </w:r>
      <w:r>
        <w:t xml:space="preserve"> {{field-on:Bible}}</w:t>
      </w:r>
      <w:r>
        <w:t xml:space="preserve">One ruling well his own house, having his children in submission with all dignity;</w:t>
      </w:r>
      <w:r>
        <w:rPr>
          <w:rStyle w:val="FootnoteReference"/>
        </w:rPr>
        <w:footnoteReference w:id="15319"/>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r>
        <w:t xml:space="preserve">{{field-off:Bible}}</w:t>
      </w:r>
    </w:p>
    <w:p>
      <w:r>
        <w:rPr>
          <w:sz w:val="18"/>
          <w:color w:val="777777"/>
        </w:rPr>
        <w:t xml:space="preserve">[[@Bible:1 Timothy 3:11]] </w:t>
      </w:r>
      <w:r>
        <w:rPr>
          <w:b/>
        </w:rPr>
        <w:t xml:space="preserve">11 </w:t>
      </w:r>
      <w:r>
        <w:t xml:space="preserve"> {{field-on:Bible}}</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3"/>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0"/>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In hypocrisy of liars, having their</w:t>
      </w:r>
      <w:r>
        <w:rPr>
          <w:rStyle w:val="FootnoteReference"/>
        </w:rPr>
        <w:footnoteReference w:id="15371"/>
      </w:r>
      <w:r>
        <w:t xml:space="preserve"> own conscience seared;</w:t>
      </w:r>
      <w:r>
        <w:rPr>
          <w:rStyle w:val="FootnoteReference"/>
        </w:rPr>
        <w:footnoteReference w:id="15372"/>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is to be rejected, being received with thanksgiving:</w:t>
      </w:r>
      <w:r>
        <w:rPr>
          <w:rStyle w:val="FootnoteReference"/>
        </w:rPr>
        <w:footnoteReference w:id="15379"/>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0"/>
      </w:r>
      <w:r>
        <w:rPr>
          <w:rStyle w:val="FootnoteReference"/>
        </w:rPr>
        <w:footnoteReference w:id="15381"/>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5"/>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r>
        <w:t xml:space="preserve">{{field-off:Bible}}</w:t>
      </w:r>
    </w:p>
    <w:p>
      <w:r>
        <w:rPr>
          <w:sz w:val="18"/>
          <w:color w:val="777777"/>
        </w:rPr>
        <w:t xml:space="preserve">[[@Bible:1 Timothy 4:11]] </w:t>
      </w:r>
      <w:r>
        <w:rPr>
          <w:b/>
        </w:rPr>
        <w:t xml:space="preserve">11 </w:t>
      </w:r>
      <w:r>
        <w:t xml:space="preserve"> {{field-on:Bible}}</w:t>
      </w:r>
      <w:r>
        <w:t xml:space="preserve">Command and teach these things.</w:t>
      </w:r>
      <w:r>
        <w:rPr>
          <w:rStyle w:val="FootnoteReference"/>
        </w:rPr>
        <w:footnoteReference w:id="15400"/>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r>
        <w:t xml:space="preserve">{{field-off:Bible}}</w:t>
      </w:r>
    </w:p>
    <w:p>
      <w:r>
        <w:rPr>
          <w:sz w:val="18"/>
          <w:color w:val="777777"/>
        </w:rPr>
        <w:t xml:space="preserve">[[@Bible:1 Timothy 4:13]] </w:t>
      </w:r>
      <w:r>
        <w:rPr>
          <w:b/>
        </w:rPr>
        <w:t xml:space="preserve">13 </w:t>
      </w:r>
      <w:r>
        <w:t xml:space="preserve"> {{field-on:Bible}}</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r>
        <w:t xml:space="preserve">{{field-off:Bible}}</w:t>
      </w:r>
    </w:p>
    <w:p>
      <w:r>
        <w:rPr>
          <w:sz w:val="18"/>
          <w:color w:val="777777"/>
        </w:rPr>
        <w:t xml:space="preserve">[[@Bible:1 Timothy 4:14]] </w:t>
      </w:r>
      <w:r>
        <w:rPr>
          <w:b/>
        </w:rPr>
        <w:t xml:space="preserve">14 </w:t>
      </w:r>
      <w:r>
        <w:t xml:space="preserve"> {{field-on:Bible}}</w:t>
      </w:r>
      <w:r>
        <w:t xml:space="preserve">Do not neglect</w:t>
      </w:r>
      <w:r>
        <w:rPr>
          <w:rStyle w:val="FootnoteReference"/>
        </w:rPr>
        <w:footnoteReference w:id="15408"/>
      </w:r>
      <w:r>
        <w:t xml:space="preserve"> the gift that is in you, which was given to you through prophecy, with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Practice these things; be in them; that your progress may be manifest to all.</w:t>
      </w:r>
      <w:r>
        <w:rPr>
          <w:rStyle w:val="FootnoteReference"/>
        </w:rPr>
        <w:footnoteReference w:id="15409"/>
      </w:r>
      <w:r>
        <w:rPr>
          <w:rStyle w:val="FootnoteReference"/>
        </w:rPr>
        <w:footnoteReference w:id="15410"/>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0"/>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r>
        <w:t xml:space="preserve">{{field-off:Bible}}</w:t>
      </w:r>
    </w:p>
    <w:p>
      <w:r>
        <w:rPr>
          <w:sz w:val="18"/>
          <w:color w:val="777777"/>
        </w:rPr>
        <w:t xml:space="preserve">[[@Bible:1 Timothy 5:4]] </w:t>
      </w:r>
      <w:r>
        <w:rPr>
          <w:b/>
        </w:rPr>
        <w:t xml:space="preserve">4 </w:t>
      </w:r>
      <w:r>
        <w:t xml:space="preserve"> {{field-on:Bible}}</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r>
        <w:t xml:space="preserve">{{field-off:Bible}}</w:t>
      </w:r>
    </w:p>
    <w:p>
      <w:r>
        <w:rPr>
          <w:sz w:val="18"/>
          <w:color w:val="777777"/>
        </w:rPr>
        <w:t xml:space="preserve">[[@Bible:1 Timothy 5:5]] </w:t>
      </w:r>
      <w:r>
        <w:rPr>
          <w:b/>
        </w:rPr>
        <w:t xml:space="preserve">5 </w:t>
      </w:r>
      <w:r>
        <w:t xml:space="preserve"> {{field-on:Bible}}</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r>
        <w:t xml:space="preserve">{{field-off:Bible}}</w:t>
      </w:r>
    </w:p>
    <w:p>
      <w:r>
        <w:rPr>
          <w:sz w:val="18"/>
          <w:color w:val="777777"/>
        </w:rPr>
        <w:t xml:space="preserve">[[@Bible:1 Timothy 5:6]] </w:t>
      </w:r>
      <w:r>
        <w:rPr>
          <w:b/>
        </w:rPr>
        <w:t xml:space="preserve">6 </w:t>
      </w:r>
      <w:r>
        <w:t xml:space="preserve"> {{field-on:Bible}}</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r>
        <w:t xml:space="preserve">{{field-off:Bible}}</w:t>
      </w:r>
    </w:p>
    <w:p>
      <w:r>
        <w:rPr>
          <w:sz w:val="18"/>
          <w:color w:val="777777"/>
        </w:rPr>
        <w:t xml:space="preserve">[[@Bible:1 Timothy 5:7]] </w:t>
      </w:r>
      <w:r>
        <w:rPr>
          <w:b/>
        </w:rPr>
        <w:t xml:space="preserve">7 </w:t>
      </w:r>
      <w:r>
        <w:t xml:space="preserve"> {{field-on:Bible}}</w:t>
      </w:r>
      <w:r>
        <w:t xml:space="preserve">And command these things, that they may be blameless.</w:t>
      </w:r>
      <w:r>
        <w:rPr>
          <w:rStyle w:val="FootnoteReference"/>
        </w:rPr>
        <w:footnoteReference w:id="15439"/>
      </w:r>
      <w:r>
        <w:t xml:space="preserve">{{field-off:Bible}}</w:t>
      </w:r>
    </w:p>
    <w:p>
      <w:r>
        <w:rPr>
          <w:sz w:val="18"/>
          <w:color w:val="777777"/>
        </w:rPr>
        <w:t xml:space="preserve">[[@Bible:1 Timothy 5:8]] </w:t>
      </w:r>
      <w:r>
        <w:rPr>
          <w:b/>
        </w:rPr>
        <w:t xml:space="preserve">8 </w:t>
      </w:r>
      <w:r>
        <w:t xml:space="preserve"> {{field-on:Bible}}</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r>
        <w:t xml:space="preserve">{{field-off:Bible}}</w:t>
      </w:r>
    </w:p>
    <w:p>
      <w:r>
        <w:rPr>
          <w:sz w:val="18"/>
          <w:color w:val="777777"/>
        </w:rPr>
        <w:t xml:space="preserve">[[@Bible:1 Timothy 5:9]] </w:t>
      </w:r>
      <w:r>
        <w:rPr>
          <w:b/>
        </w:rPr>
        <w:t xml:space="preserve">9 </w:t>
      </w:r>
      <w:r>
        <w:t xml:space="preserve"> {{field-on:Bible}}</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7"/>
      </w:r>
      <w:r>
        <w:t xml:space="preserve"> first faith.</w:t>
      </w:r>
      <w:r>
        <w:rPr>
          <w:rStyle w:val="FootnoteReference"/>
        </w:rPr>
        <w:footnoteReference w:id="15458"/>
      </w:r>
      <w:r>
        <w:t xml:space="preserve">{{field-off:Bible}}</w:t>
      </w:r>
    </w:p>
    <w:p>
      <w:r>
        <w:rPr>
          <w:sz w:val="18"/>
          <w:color w:val="777777"/>
        </w:rPr>
        <w:t xml:space="preserve">[[@Bible:1 Timothy 5:13]] </w:t>
      </w:r>
      <w:r>
        <w:rPr>
          <w:b/>
        </w:rPr>
        <w:t xml:space="preserve">13 </w:t>
      </w:r>
      <w:r>
        <w:t xml:space="preserve"> {{field-on:Bible}}</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r>
        <w:t xml:space="preserve">{{field-off:Bible}}</w:t>
      </w:r>
    </w:p>
    <w:p>
      <w:r>
        <w:rPr>
          <w:sz w:val="18"/>
          <w:color w:val="777777"/>
        </w:rPr>
        <w:t xml:space="preserve">[[@Bible:1 Timothy 5:14]] </w:t>
      </w:r>
      <w:r>
        <w:rPr>
          <w:b/>
        </w:rPr>
        <w:t xml:space="preserve">14 </w:t>
      </w:r>
      <w:r>
        <w:t xml:space="preserve"> {{field-on:Bible}}</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7"/>
      </w:r>
      <w:r>
        <w:t xml:space="preserve">.</w:t>
      </w:r>
      <w:r>
        <w:rPr>
          <w:rStyle w:val="FootnoteReference"/>
        </w:rPr>
        <w:footnoteReference w:id="15468"/>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r>
        <w:t xml:space="preserve">{{field-off:Bible}}</w:t>
      </w:r>
    </w:p>
    <w:p>
      <w:r>
        <w:rPr>
          <w:sz w:val="18"/>
          <w:color w:val="777777"/>
        </w:rPr>
        <w:t xml:space="preserve">[[@Bible:1 Timothy 5:19]] </w:t>
      </w:r>
      <w:r>
        <w:rPr>
          <w:b/>
        </w:rPr>
        <w:t xml:space="preserve">19 </w:t>
      </w:r>
      <w:r>
        <w:t xml:space="preserve"> {{field-on:Bible}}</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3"/>
      </w:r>
      <w:r>
        <w:t xml:space="preserve">{{field-off:Bible}}</w:t>
      </w:r>
    </w:p>
    <w:p>
      <w:r>
        <w:rPr>
          <w:sz w:val="18"/>
          <w:color w:val="777777"/>
        </w:rPr>
        <w:t xml:space="preserve">[[@Bible:1 Timothy 5:24]] </w:t>
      </w:r>
      <w:r>
        <w:rPr>
          <w:b/>
        </w:rPr>
        <w:t xml:space="preserve">24 </w:t>
      </w:r>
      <w:r>
        <w:t xml:space="preserve"> {{field-on:Bible}}</w:t>
      </w:r>
      <w:r>
        <w:t xml:space="preserve">Some men's sins are manifest beforehand, going before to judgment; and some also follow after.</w:t>
      </w:r>
      <w:r>
        <w:rPr>
          <w:rStyle w:val="FootnoteReference"/>
        </w:rPr>
        <w:footnoteReference w:id="15494"/>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4"/>
      </w:r>
      <w:r>
        <w:t xml:space="preserve">{{field-off:Bible}}</w:t>
      </w:r>
    </w:p>
    <w:p>
      <w:r>
        <w:rPr>
          <w:sz w:val="18"/>
          <w:color w:val="777777"/>
        </w:rPr>
        <w:t xml:space="preserve">[[@Bible:1 Timothy 6:5]] </w:t>
      </w:r>
      <w:r>
        <w:rPr>
          <w:b/>
        </w:rPr>
        <w:t xml:space="preserve">5 </w:t>
      </w:r>
      <w:r>
        <w:t xml:space="preserve"> {{field-on:Bible}}</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2"/>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r>
        <w:t xml:space="preserve">{{field-off:Bible}}</w:t>
      </w:r>
    </w:p>
    <w:p>
      <w:r>
        <w:rPr>
          <w:sz w:val="18"/>
          <w:color w:val="777777"/>
        </w:rPr>
        <w:t xml:space="preserve">[[@Bible:1 Timothy 6:19]] </w:t>
      </w:r>
      <w:r>
        <w:rPr>
          <w:b/>
        </w:rPr>
        <w:t xml:space="preserve">19 </w:t>
      </w:r>
      <w:r>
        <w:t xml:space="preserve"> {{field-on:Bible}}</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r>
        <w:t xml:space="preserve">{{field-off:Bible}}</w:t>
      </w:r>
    </w:p>
    <w:p>
      <w:r>
        <w:rPr>
          <w:sz w:val="18"/>
          <w:color w:val="777777"/>
        </w:rPr>
        <w:t xml:space="preserve">[[@Bible:1 Timothy 6:21]] </w:t>
      </w:r>
      <w:r>
        <w:rPr>
          <w:b/>
        </w:rPr>
        <w:t xml:space="preserve">21 </w:t>
      </w:r>
      <w:r>
        <w:t xml:space="preserve"> {{field-on:Bible}}</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r>
        <w:t xml:space="preserve">{{field-off:Bible}}</w:t>
      </w:r>
    </w:p>
    <w:p>
      <w:r>
        <w:rPr>
          <w:sz w:val="18"/>
          <w:color w:val="777777"/>
        </w:rPr>
        <w:t xml:space="preserve">[[@Bible:2 Timothy 1:4]] </w:t>
      </w:r>
      <w:r>
        <w:rPr>
          <w:b/>
        </w:rPr>
        <w:t xml:space="preserve">4 </w:t>
      </w:r>
      <w:r>
        <w:t xml:space="preserve"> {{field-on:Bible}}</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r>
        <w:t xml:space="preserve">{{field-off:Bible}}</w:t>
      </w:r>
    </w:p>
    <w:p>
      <w:r>
        <w:rPr>
          <w:sz w:val="18"/>
          <w:color w:val="777777"/>
        </w:rPr>
        <w:t xml:space="preserve">[[@Bible:2 Timothy 1:5]] </w:t>
      </w:r>
      <w:r>
        <w:rPr>
          <w:b/>
        </w:rPr>
        <w:t xml:space="preserve">5 </w:t>
      </w:r>
      <w:r>
        <w:t xml:space="preserve"> {{field-on:Bible}}</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5"/>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3"/>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r>
        <w:t xml:space="preserve">{{field-off:Bible}}</w:t>
      </w:r>
    </w:p>
    <w:p>
      <w:r>
        <w:rPr>
          <w:sz w:val="18"/>
          <w:color w:val="777777"/>
        </w:rPr>
        <w:t xml:space="preserve">[[@Bible:2 Timothy 1:17]] </w:t>
      </w:r>
      <w:r>
        <w:rPr>
          <w:b/>
        </w:rPr>
        <w:t xml:space="preserve">17 </w:t>
      </w:r>
      <w:r>
        <w:t xml:space="preserve"> {{field-on:Bible}}</w:t>
      </w:r>
      <w:r>
        <w:t xml:space="preserve">but when he came to Rome</w:t>
      </w:r>
      <w:r>
        <w:rPr>
          <w:rStyle w:val="FootnoteReference"/>
        </w:rPr>
        <w:footnoteReference w:id="15635"/>
      </w:r>
      <w:r>
        <w:t xml:space="preserve">, he sought me very diligently, and found me.</w:t>
      </w:r>
      <w:r>
        <w:rPr>
          <w:rStyle w:val="FootnoteReference"/>
        </w:rPr>
        <w:footnoteReference w:id="15636"/>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r>
        <w:t xml:space="preserve">{{field-off:Bible}}</w:t>
      </w:r>
    </w:p>
    <w:p>
      <w:r>
        <w:rPr>
          <w:sz w:val="18"/>
          <w:color w:val="777777"/>
        </w:rPr>
        <w:t xml:space="preserve">[[@Bible:2 Timothy 2:5]] </w:t>
      </w:r>
      <w:r>
        <w:rPr>
          <w:b/>
        </w:rPr>
        <w:t xml:space="preserve">5 </w:t>
      </w:r>
      <w:r>
        <w:t xml:space="preserve"> {{field-on:Bible}}</w:t>
      </w:r>
      <w:r>
        <w:t xml:space="preserve">And if anyone also competes, he is not crowned unless he competes lawfully.</w:t>
      </w:r>
      <w:r>
        <w:rPr>
          <w:rStyle w:val="FootnoteReference"/>
        </w:rPr>
        <w:footnoteReference w:id="15654"/>
      </w:r>
      <w:r>
        <w:rPr>
          <w:rStyle w:val="FootnoteReference"/>
        </w:rPr>
        <w:footnoteReference w:id="15655"/>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6"/>
      </w:r>
      <w:r>
        <w:rPr>
          <w:rStyle w:val="FootnoteReference"/>
        </w:rPr>
        <w:footnoteReference w:id="15657"/>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r>
        <w:t xml:space="preserve">{{field-off:Bible}}</w:t>
      </w:r>
    </w:p>
    <w:p>
      <w:r>
        <w:rPr>
          <w:sz w:val="18"/>
          <w:color w:val="777777"/>
        </w:rPr>
        <w:t xml:space="preserve">[[@Bible:2 Timothy 2:12]] </w:t>
      </w:r>
      <w:r>
        <w:rPr>
          <w:b/>
        </w:rPr>
        <w:t xml:space="preserve">12 </w:t>
      </w:r>
      <w:r>
        <w:t xml:space="preserve"> {{field-on:Bible}}</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8"/>
      </w:r>
      <w:r>
        <w:t xml:space="preserve"> deny himself.</w:t>
      </w:r>
      <w:r>
        <w:rPr>
          <w:rStyle w:val="FootnoteReference"/>
        </w:rPr>
        <w:footnoteReference w:id="15679"/>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r>
        <w:t xml:space="preserve">{{field-off:Bible}}</w:t>
      </w:r>
    </w:p>
    <w:p>
      <w:r>
        <w:rPr>
          <w:sz w:val="18"/>
          <w:color w:val="777777"/>
        </w:rPr>
        <w:t xml:space="preserve">[[@Bible:2 Timothy 2:23]] </w:t>
      </w:r>
      <w:r>
        <w:rPr>
          <w:b/>
        </w:rPr>
        <w:t xml:space="preserve">23 </w:t>
      </w:r>
      <w:r>
        <w:t xml:space="preserve"> {{field-on:Bible}}</w:t>
      </w:r>
      <w:r>
        <w:t xml:space="preserve">But refuse foolish and uninstructed questions, knowing that they beget strifes.</w:t>
      </w:r>
      <w:r>
        <w:rPr>
          <w:rStyle w:val="FootnoteReference"/>
        </w:rPr>
        <w:footnoteReference w:id="15716"/>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r>
        <w:t xml:space="preserve">{{field-off:Bible}}</w:t>
      </w:r>
    </w:p>
    <w:p>
      <w:r>
        <w:rPr>
          <w:sz w:val="18"/>
          <w:color w:val="777777"/>
        </w:rPr>
        <w:t xml:space="preserve">[[@Bible:2 Timothy 2:26]] </w:t>
      </w:r>
      <w:r>
        <w:rPr>
          <w:b/>
        </w:rPr>
        <w:t xml:space="preserve">26 </w:t>
      </w:r>
      <w:r>
        <w:t xml:space="preserve"> {{field-on:Bible}}</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But know this, that in the last days difficult times shall come.</w:t>
      </w:r>
      <w:r>
        <w:rPr>
          <w:rStyle w:val="FootnoteReference"/>
        </w:rPr>
        <w:footnoteReference w:id="15732"/>
      </w:r>
      <w:r>
        <w:rPr>
          <w:rStyle w:val="FootnoteReference"/>
        </w:rPr>
        <w:footnoteReference w:id="15733"/>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2"/>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r>
        <w:t xml:space="preserve">{{field-off:Bible}}</w:t>
      </w:r>
    </w:p>
    <w:p>
      <w:r>
        <w:rPr>
          <w:sz w:val="18"/>
          <w:color w:val="777777"/>
        </w:rPr>
        <w:t xml:space="preserve">[[@Bible:2 Timothy 3:7]] </w:t>
      </w:r>
      <w:r>
        <w:rPr>
          <w:b/>
        </w:rPr>
        <w:t xml:space="preserve">7 </w:t>
      </w:r>
      <w:r>
        <w:t xml:space="preserve"> {{field-on:Bible}}</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7"/>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3"/>
      </w:r>
      <w:r>
        <w:t xml:space="preserve"> men and impostors will advance to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7"/>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r>
        <w:t xml:space="preserve">{{field-off:Bible}}</w:t>
      </w:r>
    </w:p>
    <w:p>
      <w:r>
        <w:rPr>
          <w:sz w:val="18"/>
          <w:color w:val="777777"/>
        </w:rPr>
        <w:t xml:space="preserve">[[@Bible:2 Timothy 4:5]] </w:t>
      </w:r>
      <w:r>
        <w:rPr>
          <w:b/>
        </w:rPr>
        <w:t xml:space="preserve">5 </w:t>
      </w:r>
      <w:r>
        <w:t xml:space="preserve"> {{field-on:Bible}}</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r>
        <w:t xml:space="preserve">{{field-off:Bible}}</w:t>
      </w:r>
    </w:p>
    <w:p>
      <w:r>
        <w:rPr>
          <w:sz w:val="18"/>
          <w:color w:val="777777"/>
        </w:rPr>
        <w:t xml:space="preserve">[[@Bible:2 Timothy 4:7]] </w:t>
      </w:r>
      <w:r>
        <w:rPr>
          <w:b/>
        </w:rPr>
        <w:t xml:space="preserve">7 </w:t>
      </w:r>
      <w:r>
        <w:t xml:space="preserve"> {{field-on:Bible}}</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0"/>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t xml:space="preserve">{{field-off:Bible}}</w:t>
      </w:r>
    </w:p>
    <w:p>
      <w:r>
        <w:rPr>
          <w:sz w:val="18"/>
          <w:color w:val="777777"/>
        </w:rPr>
        <w:t xml:space="preserve">[[@Bible:2 Timothy 4:12]] </w:t>
      </w:r>
      <w:r>
        <w:rPr>
          <w:b/>
        </w:rPr>
        <w:t xml:space="preserve">12 </w:t>
      </w:r>
      <w:r>
        <w:t xml:space="preserve"> {{field-on:Bible}}</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1"/>
      </w:r>
      <w:r>
        <w:t xml:space="preserve"> our words.</w:t>
      </w:r>
      <w:r>
        <w:rPr>
          <w:rStyle w:val="FootnoteReference"/>
        </w:rPr>
        <w:footnoteReference w:id="15862"/>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r>
        <w:t xml:space="preserve">{{field-off:Bible}}</w:t>
      </w:r>
    </w:p>
    <w:p>
      <w:r>
        <w:rPr>
          <w:sz w:val="18"/>
          <w:color w:val="777777"/>
        </w:rPr>
        <w:t xml:space="preserve">[[@Bible:Titus 1:5]] </w:t>
      </w:r>
      <w:r>
        <w:rPr>
          <w:b/>
        </w:rPr>
        <w:t xml:space="preserve">5 </w:t>
      </w:r>
      <w:r>
        <w:t xml:space="preserve"> {{field-on:Bible}}</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r>
        <w:t xml:space="preserve">{{field-off:Bible}}</w:t>
      </w:r>
    </w:p>
    <w:p>
      <w:r>
        <w:rPr>
          <w:sz w:val="18"/>
          <w:color w:val="777777"/>
        </w:rPr>
        <w:t xml:space="preserve">[[@Bible:Titus 1:6]] </w:t>
      </w:r>
      <w:r>
        <w:rPr>
          <w:b/>
        </w:rPr>
        <w:t xml:space="preserve">6 </w:t>
      </w:r>
      <w:r>
        <w:t xml:space="preserve"> {{field-on:Bible}}</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r>
        <w:t xml:space="preserve">{{field-off:Bible}}</w:t>
      </w:r>
    </w:p>
    <w:p>
      <w:r>
        <w:rPr>
          <w:sz w:val="18"/>
          <w:color w:val="777777"/>
        </w:rPr>
        <w:t xml:space="preserve">[[@Bible:Titus 1:8]] </w:t>
      </w:r>
      <w:r>
        <w:rPr>
          <w:b/>
        </w:rPr>
        <w:t xml:space="preserve">8 </w:t>
      </w:r>
      <w:r>
        <w:t xml:space="preserve"> {{field-on:Bible}}</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men, vain talkers and deceivers, especially those of the circumcision:</w:t>
      </w:r>
      <w:r>
        <w:rPr>
          <w:rStyle w:val="FootnoteReference"/>
        </w:rPr>
        <w:footnoteReference w:id="15938"/>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r>
        <w:t xml:space="preserve">{{field-off:Bible}}</w:t>
      </w:r>
    </w:p>
    <w:p>
      <w:r>
        <w:rPr>
          <w:sz w:val="18"/>
          <w:color w:val="777777"/>
        </w:rPr>
        <w:t xml:space="preserve">[[@Bible:Titus 1:12]] </w:t>
      </w:r>
      <w:r>
        <w:rPr>
          <w:b/>
        </w:rPr>
        <w:t xml:space="preserve">12 </w:t>
      </w:r>
      <w:r>
        <w:t xml:space="preserve"> {{field-on:Bible}}</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the things which befit sound teaching:</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The younger men likewise exhort to be sober-minded.</w:t>
      </w:r>
      <w:r>
        <w:rPr>
          <w:rStyle w:val="FootnoteReference"/>
        </w:rPr>
        <w:footnoteReference w:id="15976"/>
      </w:r>
      <w:r>
        <w:rPr>
          <w:rStyle w:val="FootnoteReference"/>
        </w:rPr>
        <w:footnoteReference w:id="15977"/>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saving grace of God has appeared to all men,</w:t>
      </w:r>
      <w:r>
        <w:rPr>
          <w:rStyle w:val="FootnoteReference"/>
        </w:rPr>
        <w:footnoteReference w:id="15991"/>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always making mention of you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who once was useless to you, but now useful to you and to me:</w:t>
      </w:r>
      <w:r>
        <w:rPr>
          <w:rStyle w:val="FootnoteReference"/>
        </w:rPr>
        <w:footnoteReference w:id="16103"/>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consent I wished to do nothing; that your good might not be as by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therefore you have me as a partner, receive</w:t>
      </w:r>
      <w:r>
        <w:rPr>
          <w:rStyle w:val="FootnoteReference"/>
        </w:rPr>
        <w:footnoteReference w:id="16113"/>
      </w:r>
      <w:r>
        <w:t xml:space="preserve"> him as me.</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having become so much better than the angels, as he has inherited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where your fathers tested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And we see that they could not enter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They shall not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Joshua had given them rest, he would not afterward have spoken of another day.</w:t>
      </w:r>
      <w:r>
        <w:rPr>
          <w:rStyle w:val="FootnoteReference"/>
        </w:rPr>
        <w:footnoteReference w:id="16316"/>
      </w:r>
      <w:r>
        <w:rPr>
          <w:rStyle w:val="FootnoteReference"/>
        </w:rPr>
        <w:footnoteReference w:id="16317"/>
      </w:r>
      <w:r>
        <w:t xml:space="preserve">{{field-off:Bible}}</w:t>
      </w:r>
    </w:p>
    <w:p>
      <w:r>
        <w:rPr>
          <w:sz w:val="18"/>
          <w:color w:val="777777"/>
        </w:rPr>
        <w:t xml:space="preserve">[[@Bible:Hebrews 4:9]] </w:t>
      </w:r>
      <w:r>
        <w:rPr>
          <w:b/>
        </w:rPr>
        <w:t xml:space="preserve">9 </w:t>
      </w:r>
      <w:r>
        <w:t xml:space="preserve"> {{field-on:Bible}}</w:t>
      </w:r>
      <w:r>
        <w:t xml:space="preserve">There remains therefore a Sabbath rest for the people</w:t>
      </w:r>
      <w:r>
        <w:rPr>
          <w:rStyle w:val="FootnoteReference"/>
        </w:rPr>
        <w:footnoteReference w:id="16318"/>
      </w:r>
      <w:r>
        <w:t xml:space="preserve"> of God.</w:t>
      </w:r>
      <w:r>
        <w:rPr>
          <w:rStyle w:val="FootnoteReference"/>
        </w:rPr>
        <w:footnoteReference w:id="16319"/>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was a Son, he learned obedience from the things which he suffered;</w:t>
      </w:r>
      <w:r>
        <w:rPr>
          <w:rStyle w:val="FootnoteReference"/>
        </w:rPr>
        <w:footnoteReference w:id="16364"/>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r>
        <w:t xml:space="preserve">{{field-off:Bible}}</w:t>
      </w:r>
    </w:p>
    <w:p>
      <w:r>
        <w:rPr>
          <w:sz w:val="18"/>
          <w:color w:val="777777"/>
        </w:rPr>
        <w:t xml:space="preserve">[[@Bible:Hebrews 6:3]] </w:t>
      </w:r>
      <w:r>
        <w:rPr>
          <w:b/>
        </w:rPr>
        <w:t xml:space="preserve">3 </w:t>
      </w:r>
      <w:r>
        <w:t xml:space="preserve"> {{field-on:Bible}}</w:t>
      </w:r>
      <w:r>
        <w:t xml:space="preserve">And this we will do, if God permits.</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having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any dispute the lesser is blessed by the better.</w:t>
      </w:r>
      <w:r>
        <w:rPr>
          <w:rStyle w:val="FootnoteReference"/>
        </w:rPr>
        <w:footnoteReference w:id="16467"/>
      </w:r>
      <w:r>
        <w:t xml:space="preserve">{{field-off:Bible}}</w:t>
      </w:r>
    </w:p>
    <w:p>
      <w:r>
        <w:rPr>
          <w:sz w:val="18"/>
          <w:color w:val="777777"/>
        </w:rPr>
        <w:t xml:space="preserve">[[@Bible:Hebrews 7:8]] </w:t>
      </w:r>
      <w:r>
        <w:rPr>
          <w:b/>
        </w:rPr>
        <w:t xml:space="preserve">8 </w:t>
      </w:r>
      <w:r>
        <w:t xml:space="preserve"> {{field-on:Bible}}</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so to speak, through Abraham Levi also, who receives tithes, has paid tithes.</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still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when the priesthood is changed, of necessity a change</w:t>
      </w:r>
      <w:r>
        <w:rPr>
          <w:rStyle w:val="FootnoteReference"/>
        </w:rPr>
        <w:footnoteReference w:id="16475"/>
      </w:r>
      <w:r>
        <w:t xml:space="preserve"> of the law also takes place.</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it was not without oath-taking:</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r>
        <w:t xml:space="preserve">{{field-off:Bible}}</w:t>
      </w:r>
    </w:p>
    <w:p>
      <w:r>
        <w:rPr>
          <w:sz w:val="18"/>
          <w:color w:val="777777"/>
        </w:rPr>
        <w:t xml:space="preserve">[[@Bible:Hebrews 8:7]] </w:t>
      </w:r>
      <w:r>
        <w:rPr>
          <w:b/>
        </w:rPr>
        <w:t xml:space="preserve">7 </w:t>
      </w:r>
      <w:r>
        <w:t xml:space="preserve"> {{field-on:Bible}}</w:t>
      </w:r>
      <w:r>
        <w:t xml:space="preserve">For if that first had been faultless, no place would have been sought for a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lawless deeds I will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these things having been thus prepared, the priests</w:t>
      </w:r>
      <w:r>
        <w:rPr>
          <w:rStyle w:val="FootnoteReference"/>
        </w:rPr>
        <w:footnoteReference w:id="16582"/>
      </w:r>
      <w:r>
        <w:t xml:space="preserve"> always enter into the first tabernacle, performing the services.</w:t>
      </w:r>
      <w:r>
        <w:t xml:space="preserve">{{field-off:Bible}}</w:t>
      </w:r>
    </w:p>
    <w:p>
      <w:r>
        <w:rPr>
          <w:sz w:val="18"/>
          <w:color w:val="777777"/>
        </w:rPr>
        <w:t xml:space="preserve">[[@Bible:Hebrews 9:7]] </w:t>
      </w:r>
      <w:r>
        <w:rPr>
          <w:b/>
        </w:rPr>
        <w:t xml:space="preserve">7 </w:t>
      </w:r>
      <w:r>
        <w:t xml:space="preserve"> {{field-on:Bible}}</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r>
        <w:t xml:space="preserve">{{field-off:Bible}}</w:t>
      </w:r>
    </w:p>
    <w:p>
      <w:r>
        <w:rPr>
          <w:sz w:val="18"/>
          <w:color w:val="777777"/>
        </w:rPr>
        <w:t xml:space="preserve">[[@Bible:Hebrews 9:12]] </w:t>
      </w:r>
      <w:r>
        <w:rPr>
          <w:b/>
        </w:rPr>
        <w:t xml:space="preserve">12 </w:t>
      </w:r>
      <w:r>
        <w:t xml:space="preserve"> {{field-on:Bible}}</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commanded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the blood both the tabernacle, and all the vessels of the service.</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r>
        <w:t xml:space="preserve">{{field-off:Bible}}</w:t>
      </w:r>
    </w:p>
    <w:p>
      <w:r>
        <w:rPr>
          <w:sz w:val="18"/>
          <w:color w:val="777777"/>
        </w:rPr>
        <w:t xml:space="preserve">[[@Bible:Hebrews 9:24]] </w:t>
      </w:r>
      <w:r>
        <w:rPr>
          <w:b/>
        </w:rPr>
        <w:t xml:space="preserve">24 </w:t>
      </w:r>
      <w:r>
        <w:t xml:space="preserve"> {{field-on:Bible}}</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them there is a remembrance</w:t>
      </w:r>
      <w:r>
        <w:rPr>
          <w:rStyle w:val="FootnoteReference"/>
        </w:rPr>
        <w:footnoteReference w:id="16661"/>
      </w:r>
      <w:r>
        <w:t xml:space="preserve"> of sins every year.</w:t>
      </w:r>
      <w:r>
        <w:t xml:space="preserve">{{field-off:Bible}}</w:t>
      </w:r>
    </w:p>
    <w:p>
      <w:r>
        <w:rPr>
          <w:sz w:val="18"/>
          <w:color w:val="777777"/>
        </w:rPr>
        <w:t xml:space="preserve">[[@Bible:Hebrews 10:4]] </w:t>
      </w:r>
      <w:r>
        <w:rPr>
          <w:b/>
        </w:rPr>
        <w:t xml:space="preserve">4 </w:t>
      </w:r>
      <w:r>
        <w:t xml:space="preserve"> {{field-on:Bible}}</w:t>
      </w:r>
      <w:r>
        <w:t xml:space="preserve">For it is impossible for blood of bulls and goats to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offerings for sin you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often offering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their lawless deeds I will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willingly after receiving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expectation of judgment and fiery</w:t>
      </w:r>
      <w:r>
        <w:rPr>
          <w:rStyle w:val="FootnoteReference"/>
        </w:rPr>
        <w:footnoteReference w:id="16711"/>
      </w:r>
      <w:r>
        <w:t xml:space="preserve"> zeal, about to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testimony.</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r>
        <w:t xml:space="preserve">{{field-off:Bible}}</w:t>
      </w:r>
    </w:p>
    <w:p>
      <w:r>
        <w:rPr>
          <w:sz w:val="18"/>
          <w:color w:val="777777"/>
        </w:rPr>
        <w:t xml:space="preserve">[[@Bible:Hebrews 11:10]] </w:t>
      </w:r>
      <w:r>
        <w:rPr>
          <w:b/>
        </w:rPr>
        <w:t xml:space="preserve">10 </w:t>
      </w:r>
      <w:r>
        <w:t xml:space="preserve"> {{field-on:Bible}}</w:t>
      </w:r>
      <w:r>
        <w:t xml:space="preserve">For he waited for the city which has foundations, whose builder and maker is God.</w:t>
      </w:r>
      <w:r>
        <w:rPr>
          <w:rStyle w:val="FootnoteReference"/>
        </w:rPr>
        <w:footnoteReference w:id="16784"/>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to whom it was said,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wandering in deserts, and mountains, and caves, and holes of the earth.</w:t>
      </w:r>
      <w:r>
        <w:rPr>
          <w:rStyle w:val="FootnoteReference"/>
        </w:rPr>
        <w:footnoteReference w:id="16872"/>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Yet once more, signifies the removal of the things being shaken, as of things made, that the things not being shaken may remain.</w:t>
      </w:r>
      <w:r>
        <w:rPr>
          <w:rStyle w:val="FootnoteReference"/>
        </w:rPr>
        <w:footnoteReference w:id="16967"/>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2"/>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3"/>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6"/>
      </w:r>
      <w:r>
        <w:t xml:space="preserve"> of those animals whose blood is brought into the holy places by the high priest for sin are burned outside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9"/>
      </w:r>
      <w:r>
        <w:t xml:space="preserve">{{field-off:Bible}}</w:t>
      </w:r>
    </w:p>
    <w:p>
      <w:r>
        <w:rPr>
          <w:sz w:val="18"/>
          <w:color w:val="777777"/>
        </w:rPr>
        <w:t xml:space="preserve">[[@Bible:Hebrews 13:14]] </w:t>
      </w:r>
      <w:r>
        <w:rPr>
          <w:b/>
        </w:rPr>
        <w:t xml:space="preserve">14 </w:t>
      </w:r>
      <w:r>
        <w:t xml:space="preserve"> {{field-on:Bible}}</w:t>
      </w:r>
      <w:r>
        <w:t xml:space="preserve">For here we have no continuing city, but we seek the one to come.</w:t>
      </w:r>
      <w:r>
        <w:rPr>
          <w:rStyle w:val="FootnoteReference"/>
        </w:rPr>
        <w:footnoteReference w:id="17000"/>
      </w:r>
      <w:r>
        <w:t xml:space="preserve">{{field-off:Bible}}</w:t>
      </w:r>
    </w:p>
    <w:p>
      <w:r>
        <w:rPr>
          <w:sz w:val="18"/>
          <w:color w:val="777777"/>
        </w:rPr>
        <w:t xml:space="preserve">[[@Bible:Hebrews 13:15]] </w:t>
      </w:r>
      <w:r>
        <w:rPr>
          <w:b/>
        </w:rPr>
        <w:t xml:space="preserve">15 </w:t>
      </w:r>
      <w:r>
        <w:t xml:space="preserve"> {{field-on:Bible}}</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r>
        <w:t xml:space="preserve">{{field-off:Bible}}</w:t>
      </w:r>
    </w:p>
    <w:p>
      <w:r>
        <w:rPr>
          <w:sz w:val="18"/>
          <w:color w:val="777777"/>
        </w:rPr>
        <w:t xml:space="preserve">[[@Bible:Hebrews 13:16]] </w:t>
      </w:r>
      <w:r>
        <w:rPr>
          <w:b/>
        </w:rPr>
        <w:t xml:space="preserve">16 </w:t>
      </w:r>
      <w:r>
        <w:t xml:space="preserve"> {{field-on:Bible}}</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r>
        <w:t xml:space="preserve">{{field-off:Bible}}</w:t>
      </w:r>
    </w:p>
    <w:p>
      <w:r>
        <w:rPr>
          <w:sz w:val="18"/>
          <w:color w:val="777777"/>
        </w:rPr>
        <w:t xml:space="preserve">[[@Bible:Hebrews 13:19]] </w:t>
      </w:r>
      <w:r>
        <w:rPr>
          <w:b/>
        </w:rPr>
        <w:t xml:space="preserve">19 </w:t>
      </w:r>
      <w:r>
        <w:t xml:space="preserve"> {{field-on:Bible}}</w:t>
      </w:r>
      <w:r>
        <w:t xml:space="preserve">But I more earnestly plead that you do this, that I may be restored to you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8"/>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1"/>
      </w:r>
      <w:r>
        <w:t xml:space="preserve"> it all joy when you fall into various temptations;</w:t>
      </w:r>
      <w:r>
        <w:rPr>
          <w:rStyle w:val="FootnoteReference"/>
        </w:rPr>
        <w:footnoteReference w:id="17052"/>
      </w:r>
      <w:r>
        <w:t xml:space="preserve">{{field-off:Bible}}</w:t>
      </w:r>
    </w:p>
    <w:p>
      <w:r>
        <w:rPr>
          <w:sz w:val="18"/>
          <w:color w:val="777777"/>
        </w:rPr>
        <w:t xml:space="preserve">[[@Bible:James 1:3]] </w:t>
      </w:r>
      <w:r>
        <w:rPr>
          <w:b/>
        </w:rPr>
        <w:t xml:space="preserve">3 </w:t>
      </w:r>
      <w:r>
        <w:t xml:space="preserve"> {{field-on:Bible}}</w:t>
      </w:r>
      <w:r>
        <w:t xml:space="preserve">Knowing that the testing of your faith works endurance.</w:t>
      </w:r>
      <w:r>
        <w:rPr>
          <w:rStyle w:val="FootnoteReference"/>
        </w:rPr>
        <w:footnoteReference w:id="17053"/>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r>
        <w:t xml:space="preserve">{{field-off:Bible}}</w:t>
      </w:r>
    </w:p>
    <w:p>
      <w:r>
        <w:rPr>
          <w:sz w:val="18"/>
          <w:color w:val="777777"/>
        </w:rPr>
        <w:t xml:space="preserve">[[@Bible:James 1:5]] </w:t>
      </w:r>
      <w:r>
        <w:rPr>
          <w:b/>
        </w:rPr>
        <w:t xml:space="preserve">5 </w:t>
      </w:r>
      <w:r>
        <w:t xml:space="preserve"> {{field-on:Bible}}</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2"/>
      </w:r>
      <w:r>
        <w:t xml:space="preserve">{{field-off:Bible}}</w:t>
      </w:r>
    </w:p>
    <w:p>
      <w:r>
        <w:rPr>
          <w:sz w:val="18"/>
          <w:color w:val="777777"/>
        </w:rPr>
        <w:t xml:space="preserve">[[@Bible:James 1:8]] </w:t>
      </w:r>
      <w:r>
        <w:rPr>
          <w:b/>
        </w:rPr>
        <w:t xml:space="preserve">8 </w:t>
      </w:r>
      <w:r>
        <w:t xml:space="preserve"> {{field-on:Bible}}</w:t>
      </w:r>
      <w:r>
        <w:t xml:space="preserve">A double-minded man is unstable in all his ways.</w:t>
      </w:r>
      <w:r>
        <w:rPr>
          <w:rStyle w:val="FootnoteReference"/>
        </w:rPr>
        <w:footnoteReference w:id="17063"/>
      </w:r>
      <w:r>
        <w:t xml:space="preserve">{{field-off:Bible}}</w:t>
      </w:r>
    </w:p>
    <w:p>
      <w:r>
        <w:rPr>
          <w:sz w:val="18"/>
          <w:color w:val="777777"/>
        </w:rPr>
        <w:t xml:space="preserve">[[@Bible:James 1:9]] </w:t>
      </w:r>
      <w:r>
        <w:rPr>
          <w:b/>
        </w:rPr>
        <w:t xml:space="preserve">9 </w:t>
      </w:r>
      <w:r>
        <w:t xml:space="preserve"> {{field-on:Bible}}</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r>
        <w:t xml:space="preserve">{{field-off:Bible}}</w:t>
      </w:r>
    </w:p>
    <w:p>
      <w:r>
        <w:rPr>
          <w:sz w:val="18"/>
          <w:color w:val="777777"/>
        </w:rPr>
        <w:t xml:space="preserve">[[@Bible:James 1:10]] </w:t>
      </w:r>
      <w:r>
        <w:rPr>
          <w:b/>
        </w:rPr>
        <w:t xml:space="preserve">10 </w:t>
      </w:r>
      <w:r>
        <w:t xml:space="preserve"> {{field-on:Bible}}</w:t>
      </w:r>
      <w:r>
        <w:t xml:space="preserve">But the rich in his humiliation, because as a flower of grass he shall pass away.</w:t>
      </w:r>
      <w:r>
        <w:rPr>
          <w:rStyle w:val="FootnoteReference"/>
        </w:rPr>
        <w:footnoteReference w:id="17067"/>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r>
        <w:t xml:space="preserve">{{field-off:Bible}}</w:t>
      </w:r>
    </w:p>
    <w:p>
      <w:r>
        <w:rPr>
          <w:sz w:val="18"/>
          <w:color w:val="777777"/>
        </w:rPr>
        <w:t xml:space="preserve">[[@Bible:James 1:14]] </w:t>
      </w:r>
      <w:r>
        <w:rPr>
          <w:b/>
        </w:rPr>
        <w:t xml:space="preserve">14 </w:t>
      </w:r>
      <w:r>
        <w:t xml:space="preserve"> {{field-on:Bible}}</w:t>
      </w:r>
      <w:r>
        <w:t xml:space="preserve">But each one is tempted by his own desire, being drawn away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5"/>
      </w:r>
      <w:r>
        <w:rPr>
          <w:rStyle w:val="FootnoteReference"/>
        </w:rPr>
        <w:footnoteReference w:id="17076"/>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r>
        <w:t xml:space="preserve">{{field-off:Bible}}</w:t>
      </w:r>
    </w:p>
    <w:p>
      <w:r>
        <w:rPr>
          <w:sz w:val="18"/>
          <w:color w:val="777777"/>
        </w:rPr>
        <w:t xml:space="preserve">[[@Bible:James 1:20]] </w:t>
      </w:r>
      <w:r>
        <w:rPr>
          <w:b/>
        </w:rPr>
        <w:t xml:space="preserve">20 </w:t>
      </w:r>
      <w:r>
        <w:t xml:space="preserve"> {{field-on:Bible}}</w:t>
      </w:r>
      <w:r>
        <w:t xml:space="preserve">For the wrath of man does not work the righteousness of God.</w:t>
      </w:r>
      <w:r>
        <w:rPr>
          <w:rStyle w:val="FootnoteReference"/>
        </w:rPr>
        <w:footnoteReference w:id="17085"/>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2"/>
      </w:r>
      <w:r>
        <w:t xml:space="preserve">{{field-off:Bible}}</w:t>
      </w:r>
    </w:p>
    <w:p>
      <w:r>
        <w:rPr>
          <w:sz w:val="18"/>
          <w:color w:val="777777"/>
        </w:rPr>
        <w:t xml:space="preserve">[[@Bible:James 1:24]] </w:t>
      </w:r>
      <w:r>
        <w:rPr>
          <w:b/>
        </w:rPr>
        <w:t xml:space="preserve">24 </w:t>
      </w:r>
      <w:r>
        <w:t xml:space="preserve"> {{field-on:Bible}}</w:t>
      </w:r>
      <w:r>
        <w:t xml:space="preserve">For he observed himself, and has gone away, and immediately forgot what kind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2"/>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5"/>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r>
        <w:t xml:space="preserve">{{field-off:Bible}}</w:t>
      </w:r>
    </w:p>
    <w:p>
      <w:r>
        <w:rPr>
          <w:sz w:val="18"/>
          <w:color w:val="777777"/>
        </w:rPr>
        <w:t xml:space="preserve">[[@Bible:James 2:13]] </w:t>
      </w:r>
      <w:r>
        <w:rPr>
          <w:b/>
        </w:rPr>
        <w:t xml:space="preserve">13 </w:t>
      </w:r>
      <w:r>
        <w:t xml:space="preserve"> {{field-on:Bible}}</w:t>
      </w:r>
      <w:r>
        <w:t xml:space="preserve">For judgment is without mercy to the one who has done no mercy; and mercy boasts over judgment.</w:t>
      </w:r>
      <w:r>
        <w:rPr>
          <w:rStyle w:val="FootnoteReference"/>
        </w:rPr>
        <w:footnoteReference w:id="17140"/>
      </w:r>
      <w:r>
        <w:rPr>
          <w:rStyle w:val="FootnoteReference"/>
        </w:rPr>
        <w:footnoteReference w:id="17141"/>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r>
        <w:t xml:space="preserve">{{field-off:Bible}}</w:t>
      </w:r>
    </w:p>
    <w:p>
      <w:r>
        <w:rPr>
          <w:sz w:val="18"/>
          <w:color w:val="777777"/>
        </w:rPr>
        <w:t xml:space="preserve">[[@Bible:James 2:15]] </w:t>
      </w:r>
      <w:r>
        <w:rPr>
          <w:b/>
        </w:rPr>
        <w:t xml:space="preserve">15 </w:t>
      </w:r>
      <w:r>
        <w:t xml:space="preserve"> {{field-on:Bible}}</w:t>
      </w:r>
      <w:r>
        <w:t xml:space="preserve">If a brother or sister is naked, and lacking daily food,</w:t>
      </w:r>
      <w:r>
        <w:rPr>
          <w:rStyle w:val="FootnoteReference"/>
        </w:rPr>
        <w:footnoteReference w:id="17144"/>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5"/>
      </w:r>
      <w:r>
        <w:t xml:space="preserve">{{field-off:Bible}}</w:t>
      </w:r>
    </w:p>
    <w:p>
      <w:r>
        <w:rPr>
          <w:sz w:val="18"/>
          <w:color w:val="777777"/>
        </w:rPr>
        <w:t xml:space="preserve">[[@Bible:James 2:17]] </w:t>
      </w:r>
      <w:r>
        <w:rPr>
          <w:b/>
        </w:rPr>
        <w:t xml:space="preserve">17 </w:t>
      </w:r>
      <w:r>
        <w:t xml:space="preserve"> {{field-on:Bible}}</w:t>
      </w:r>
      <w:r>
        <w:t xml:space="preserve">So also faith, if it does not have works, is dead by itself.</w:t>
      </w:r>
      <w:r>
        <w:rPr>
          <w:rStyle w:val="FootnoteReference"/>
        </w:rPr>
        <w:footnoteReference w:id="17146"/>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r>
        <w:t xml:space="preserve">{{field-off:Bible}}</w:t>
      </w:r>
    </w:p>
    <w:p>
      <w:r>
        <w:rPr>
          <w:sz w:val="18"/>
          <w:color w:val="777777"/>
        </w:rPr>
        <w:t xml:space="preserve">[[@Bible:James 2:20]] </w:t>
      </w:r>
      <w:r>
        <w:rPr>
          <w:b/>
        </w:rPr>
        <w:t xml:space="preserve">20 </w:t>
      </w:r>
      <w:r>
        <w:t xml:space="preserve"> {{field-on:Bible}}</w:t>
      </w:r>
      <w:r>
        <w:t xml:space="preserve">But do you want to know, O empty man, that faith without works is dead?</w:t>
      </w:r>
      <w:r>
        <w:rPr>
          <w:rStyle w:val="FootnoteReference"/>
        </w:rPr>
        <w:footnoteReference w:id="17152"/>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2"/>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8"/>
      </w:r>
      <w:r>
        <w:rPr>
          <w:rStyle w:val="FootnoteReference"/>
        </w:rPr>
        <w:footnoteReference w:id="1716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7"/>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9"/>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birds, of reptiles and sea creatures, is tamed</w:t>
      </w:r>
      <w:r>
        <w:rPr>
          <w:rStyle w:val="FootnoteReference"/>
        </w:rPr>
        <w:footnoteReference w:id="17182"/>
      </w:r>
      <w:r>
        <w:t xml:space="preserve"> and has been tamed by human nature:</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2"/>
      </w:r>
      <w:r>
        <w:t xml:space="preserve">{{field-off:Bible}}</w:t>
      </w:r>
    </w:p>
    <w:p>
      <w:r>
        <w:rPr>
          <w:sz w:val="18"/>
          <w:color w:val="777777"/>
        </w:rPr>
        <w:t xml:space="preserve">[[@Bible:James 3:11]] </w:t>
      </w:r>
      <w:r>
        <w:rPr>
          <w:b/>
        </w:rPr>
        <w:t xml:space="preserve">11 </w:t>
      </w:r>
      <w:r>
        <w:t xml:space="preserve"> {{field-on:Bible}}</w:t>
      </w:r>
      <w:r>
        <w:t xml:space="preserve">Does a spring pour forth from the same opening the sweet and the bitter?</w:t>
      </w:r>
      <w:r>
        <w:rPr>
          <w:rStyle w:val="FootnoteReference"/>
        </w:rPr>
        <w:footnoteReference w:id="17193"/>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r>
        <w:t xml:space="preserve">{{field-off:Bible}}</w:t>
      </w:r>
    </w:p>
    <w:p>
      <w:r>
        <w:rPr>
          <w:sz w:val="18"/>
          <w:color w:val="777777"/>
        </w:rPr>
        <w:t xml:space="preserve">[[@Bible:James 3:16]] </w:t>
      </w:r>
      <w:r>
        <w:rPr>
          <w:b/>
        </w:rPr>
        <w:t xml:space="preserve">16 </w:t>
      </w:r>
      <w:r>
        <w:t xml:space="preserve"> {{field-on:Bible}}</w:t>
      </w:r>
      <w:r>
        <w:t xml:space="preserve">For where jealousy and strife are, there is disorder and every evil practice.</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20"/>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4"/>
      </w:r>
      <w:r>
        <w:rPr>
          <w:rStyle w:val="FootnoteReference"/>
        </w:rPr>
        <w:footnoteReference w:id="17235"/>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4"/>
      </w:r>
      <w:r>
        <w:t xml:space="preserve"> yourselves in the sight of the Lord, and he shall lift you up.</w:t>
      </w:r>
      <w:r>
        <w:rPr>
          <w:rStyle w:val="FootnoteReference"/>
        </w:rPr>
        <w:footnoteReference w:id="17245"/>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7"/>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8"/>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3"/>
      </w:r>
      <w:r>
        <w:t xml:space="preserve"> are corrupted, and your clothes are moth-eaten.</w:t>
      </w:r>
      <w:r>
        <w:rPr>
          <w:rStyle w:val="FootnoteReference"/>
        </w:rPr>
        <w:footnoteReference w:id="17264"/>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r>
        <w:t xml:space="preserve">{{field-off:Bible}}</w:t>
      </w:r>
    </w:p>
    <w:p>
      <w:r>
        <w:rPr>
          <w:sz w:val="18"/>
          <w:color w:val="777777"/>
        </w:rPr>
        <w:t xml:space="preserve">[[@Bible:James 5:13]] </w:t>
      </w:r>
      <w:r>
        <w:rPr>
          <w:b/>
        </w:rPr>
        <w:t xml:space="preserve">13 </w:t>
      </w:r>
      <w:r>
        <w:t xml:space="preserve"> {{field-on:Bible}}</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7"/>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r>
        <w:t xml:space="preserve">{{field-off:Bible}}</w:t>
      </w:r>
    </w:p>
    <w:p>
      <w:r>
        <w:rPr>
          <w:sz w:val="18"/>
          <w:color w:val="777777"/>
        </w:rPr>
        <w:t xml:space="preserve">[[@Bible:1 Peter 1:4]] </w:t>
      </w:r>
      <w:r>
        <w:rPr>
          <w:b/>
        </w:rPr>
        <w:t xml:space="preserve">4 </w:t>
      </w:r>
      <w:r>
        <w:t xml:space="preserve"> {{field-on:Bible}}</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r>
        <w:t xml:space="preserve">{{field-off:Bible}}</w:t>
      </w:r>
    </w:p>
    <w:p>
      <w:r>
        <w:rPr>
          <w:sz w:val="18"/>
          <w:color w:val="777777"/>
        </w:rPr>
        <w:t xml:space="preserve">[[@Bible:1 Peter 1:9]] </w:t>
      </w:r>
      <w:r>
        <w:rPr>
          <w:b/>
        </w:rPr>
        <w:t xml:space="preserve">9 </w:t>
      </w:r>
      <w:r>
        <w:t xml:space="preserve"> {{field-on:Bible}}</w:t>
      </w:r>
      <w:r>
        <w:t xml:space="preserve">receiving the end of your faith, the salvation of your souls.</w:t>
      </w:r>
      <w:r>
        <w:rPr>
          <w:rStyle w:val="FootnoteReference"/>
        </w:rPr>
        <w:footnoteReference w:id="17367"/>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9"/>
      </w:r>
      <w:r>
        <w:t xml:space="preserve"> holy.</w:t>
      </w:r>
      <w:r>
        <w:rPr>
          <w:rStyle w:val="FootnoteReference"/>
        </w:rPr>
        <w:footnoteReference w:id="17390"/>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r>
        <w:t xml:space="preserve">{{field-off:Bible}}</w:t>
      </w:r>
    </w:p>
    <w:p>
      <w:r>
        <w:rPr>
          <w:sz w:val="18"/>
          <w:color w:val="777777"/>
        </w:rPr>
        <w:t xml:space="preserve">[[@Bible:1 Peter 1:19]] </w:t>
      </w:r>
      <w:r>
        <w:rPr>
          <w:b/>
        </w:rPr>
        <w:t xml:space="preserve">19 </w:t>
      </w:r>
      <w:r>
        <w:t xml:space="preserve"> {{field-on:Bible}}</w:t>
      </w:r>
      <w:r>
        <w:t xml:space="preserve">but with precious blood, as of a lamb without blemish and without spot, of Christ:</w:t>
      </w:r>
      <w:r>
        <w:rPr>
          <w:rStyle w:val="FootnoteReference"/>
        </w:rPr>
        <w:footnoteReference w:id="17399"/>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5"/>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6"/>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7"/>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r>
        <w:t xml:space="preserve">{{field-off:Bible}}</w:t>
      </w:r>
    </w:p>
    <w:p>
      <w:r>
        <w:rPr>
          <w:sz w:val="18"/>
          <w:color w:val="777777"/>
        </w:rPr>
        <w:t xml:space="preserve">[[@Bible:1 Peter 2:10]] </w:t>
      </w:r>
      <w:r>
        <w:rPr>
          <w:b/>
        </w:rPr>
        <w:t xml:space="preserve">10 </w:t>
      </w:r>
      <w:r>
        <w:t xml:space="preserve"> {{field-on:Bible}}</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r>
        <w:t xml:space="preserve">{{field-off:Bible}}</w:t>
      </w:r>
    </w:p>
    <w:p>
      <w:r>
        <w:rPr>
          <w:sz w:val="18"/>
          <w:color w:val="777777"/>
        </w:rPr>
        <w:t xml:space="preserve">[[@Bible:1 Peter 2:11]] </w:t>
      </w:r>
      <w:r>
        <w:rPr>
          <w:b/>
        </w:rPr>
        <w:t xml:space="preserve">11 </w:t>
      </w:r>
      <w:r>
        <w:t xml:space="preserve"> {{field-on:Bible}}</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3"/>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4"/>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r>
        <w:t xml:space="preserve">{{field-off:Bible}}</w:t>
      </w:r>
    </w:p>
    <w:p>
      <w:r>
        <w:rPr>
          <w:sz w:val="18"/>
          <w:color w:val="777777"/>
        </w:rPr>
        <w:t xml:space="preserve">[[@Bible:1 Peter 2:18]] </w:t>
      </w:r>
      <w:r>
        <w:rPr>
          <w:b/>
        </w:rPr>
        <w:t xml:space="preserve">18 </w:t>
      </w:r>
      <w:r>
        <w:t xml:space="preserve"> {{field-on:Bible}}</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r>
        <w:t xml:space="preserve">{{field-off:Bible}}</w:t>
      </w:r>
    </w:p>
    <w:p>
      <w:r>
        <w:rPr>
          <w:sz w:val="18"/>
          <w:color w:val="777777"/>
        </w:rPr>
        <w:t xml:space="preserve">[[@Bible:1 Peter 2:19]] </w:t>
      </w:r>
      <w:r>
        <w:rPr>
          <w:b/>
        </w:rPr>
        <w:t xml:space="preserve">19 </w:t>
      </w:r>
      <w:r>
        <w:t xml:space="preserve"> {{field-on:Bible}}</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deceit found in his mouth:</w:t>
      </w:r>
      <w:r>
        <w:rPr>
          <w:rStyle w:val="FootnoteReference"/>
        </w:rPr>
        <w:footnoteReference w:id="17497"/>
      </w:r>
      <w:r>
        <w:rPr>
          <w:rStyle w:val="FootnoteReference"/>
        </w:rPr>
        <w:footnoteReference w:id="17498"/>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5"/>
      </w:r>
      <w:r>
        <w:t xml:space="preserve">{{field-off:Bible}}</w:t>
      </w:r>
    </w:p>
    <w:p>
      <w:r>
        <w:rPr>
          <w:sz w:val="18"/>
          <w:color w:val="777777"/>
        </w:rPr>
        <w:t xml:space="preserve">[[@Bible:1 Peter 3:3]] </w:t>
      </w:r>
      <w:r>
        <w:rPr>
          <w:b/>
        </w:rPr>
        <w:t xml:space="preserve">3 </w:t>
      </w:r>
      <w:r>
        <w:t xml:space="preserve"> {{field-on:Bible}}</w:t>
      </w:r>
      <w:r>
        <w:t xml:space="preserve">whose adornment let it not be outward, in braiding hair and wearing gold, or putting on garments;</w:t>
      </w:r>
      <w:r>
        <w:rPr>
          <w:rStyle w:val="FootnoteReference"/>
        </w:rPr>
        <w:footnoteReference w:id="17516"/>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r>
        <w:t xml:space="preserve">{{field-off:Bible}}</w:t>
      </w:r>
    </w:p>
    <w:p>
      <w:r>
        <w:rPr>
          <w:sz w:val="18"/>
          <w:color w:val="777777"/>
        </w:rPr>
        <w:t xml:space="preserve">[[@Bible:1 Peter 3:11]] </w:t>
      </w:r>
      <w:r>
        <w:rPr>
          <w:b/>
        </w:rPr>
        <w:t xml:space="preserve">11 </w:t>
      </w:r>
      <w:r>
        <w:t xml:space="preserve"> {{field-on:Bible}}</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1"/>
      </w:r>
      <w:r>
        <w:t xml:space="preserve"> also he went and preached to the spirits in prison;</w:t>
      </w:r>
      <w:r>
        <w:rPr>
          <w:rStyle w:val="FootnoteReference"/>
        </w:rPr>
        <w:footnoteReference w:id="17572"/>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r>
        <w:t xml:space="preserve">{{field-off:Bible}}</w:t>
      </w:r>
    </w:p>
    <w:p>
      <w:r>
        <w:rPr>
          <w:sz w:val="18"/>
          <w:color w:val="777777"/>
        </w:rPr>
        <w:t xml:space="preserve">[[@Bible:1 Peter 4:2]] </w:t>
      </w:r>
      <w:r>
        <w:rPr>
          <w:b/>
        </w:rPr>
        <w:t xml:space="preserve">2 </w:t>
      </w:r>
      <w:r>
        <w:t xml:space="preserve"> {{field-on:Bible}}</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r>
        <w:t xml:space="preserve">{{field-off:Bible}}</w:t>
      </w:r>
    </w:p>
    <w:p>
      <w:r>
        <w:rPr>
          <w:sz w:val="18"/>
          <w:color w:val="777777"/>
        </w:rPr>
        <w:t xml:space="preserve">[[@Bible:1 Peter 4:9]] </w:t>
      </w:r>
      <w:r>
        <w:rPr>
          <w:b/>
        </w:rPr>
        <w:t xml:space="preserve">9 </w:t>
      </w:r>
      <w:r>
        <w:t xml:space="preserve"> {{field-on:Bible}}</w:t>
      </w:r>
      <w:r>
        <w:t xml:space="preserve">Be hospitable to one another without grumblings.</w:t>
      </w:r>
      <w:r>
        <w:rPr>
          <w:rStyle w:val="FootnoteReference"/>
        </w:rPr>
        <w:footnoteReference w:id="17614"/>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is saved with difficulty, where shall the ungodly and sinner appear?</w:t>
      </w:r>
      <w:r>
        <w:rPr>
          <w:rStyle w:val="FootnoteReference"/>
        </w:rPr>
        <w:footnoteReference w:id="17648"/>
      </w:r>
      <w:r>
        <w:rPr>
          <w:rStyle w:val="FootnoteReference"/>
        </w:rPr>
        <w:footnoteReference w:id="17649"/>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r>
        <w:t xml:space="preserve">{{field-off:Bible}}</w:t>
      </w:r>
    </w:p>
    <w:p>
      <w:r>
        <w:rPr>
          <w:sz w:val="18"/>
          <w:color w:val="777777"/>
        </w:rPr>
        <w:t xml:space="preserve">[[@Bible:1 Peter 5:3]] </w:t>
      </w:r>
      <w:r>
        <w:rPr>
          <w:b/>
        </w:rPr>
        <w:t xml:space="preserve">3 </w:t>
      </w:r>
      <w:r>
        <w:t xml:space="preserve"> {{field-on:Bible}}</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4"/>
      </w:r>
      <w:r>
        <w:t xml:space="preserve"> all your anxiety upon him; for he cares for you.</w:t>
      </w:r>
      <w:r>
        <w:rPr>
          <w:rStyle w:val="FootnoteReference"/>
        </w:rPr>
        <w:footnoteReference w:id="17685"/>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2"/>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r>
        <w:t xml:space="preserve">{{field-off:Bible}}</w:t>
      </w:r>
    </w:p>
    <w:p>
      <w:r>
        <w:rPr>
          <w:sz w:val="18"/>
          <w:color w:val="777777"/>
        </w:rPr>
        <w:t xml:space="preserve">[[@Bible:2 Peter 1:5]] </w:t>
      </w:r>
      <w:r>
        <w:rPr>
          <w:b/>
        </w:rPr>
        <w:t xml:space="preserve">5 </w:t>
      </w:r>
      <w:r>
        <w:t xml:space="preserve"> {{field-on:Bible}}</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r>
        <w:t xml:space="preserve">{{field-off:Bible}}</w:t>
      </w:r>
    </w:p>
    <w:p>
      <w:r>
        <w:rPr>
          <w:sz w:val="18"/>
          <w:color w:val="777777"/>
        </w:rPr>
        <w:t xml:space="preserve">[[@Bible:2 Peter 1:6]] </w:t>
      </w:r>
      <w:r>
        <w:rPr>
          <w:b/>
        </w:rPr>
        <w:t xml:space="preserve">6 </w:t>
      </w:r>
      <w:r>
        <w:t xml:space="preserve"> {{field-on:Bible}}</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9"/>
      </w:r>
      <w:r>
        <w:t xml:space="preserve"> kindness; and to brotherly kindness love.</w:t>
      </w:r>
      <w:r>
        <w:rPr>
          <w:rStyle w:val="FootnoteReference"/>
        </w:rPr>
        <w:footnoteReference w:id="17750"/>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5"/>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r>
        <w:t xml:space="preserve">{{field-off:Bible}}</w:t>
      </w:r>
    </w:p>
    <w:p>
      <w:r>
        <w:rPr>
          <w:sz w:val="18"/>
          <w:color w:val="777777"/>
        </w:rPr>
        <w:t xml:space="preserve">[[@Bible:2 Peter 1:18]] </w:t>
      </w:r>
      <w:r>
        <w:rPr>
          <w:b/>
        </w:rPr>
        <w:t xml:space="preserve">18 </w:t>
      </w:r>
      <w:r>
        <w:t xml:space="preserve"> {{field-on:Bible}}</w:t>
      </w:r>
      <w:r>
        <w:t xml:space="preserve">And we heard this voice brought from heaven, being with him on the holy</w:t>
      </w:r>
      <w:r>
        <w:rPr>
          <w:rStyle w:val="FootnoteReference"/>
        </w:rPr>
        <w:footnoteReference w:id="17782"/>
      </w:r>
      <w:r>
        <w:t xml:space="preserve"> mountain.</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6"/>
      </w:r>
      <w:r>
        <w:t xml:space="preserve"> this first, that no prophecy of Scripture comes from one's own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r>
        <w:t xml:space="preserve">{{field-off:Bible}}</w:t>
      </w:r>
    </w:p>
    <w:p>
      <w:r>
        <w:rPr>
          <w:sz w:val="18"/>
          <w:color w:val="777777"/>
        </w:rPr>
        <w:t xml:space="preserve">[[@Bible:2 Peter 2:2]] </w:t>
      </w:r>
      <w:r>
        <w:rPr>
          <w:b/>
        </w:rPr>
        <w:t xml:space="preserve">2 </w:t>
      </w:r>
      <w:r>
        <w:t xml:space="preserve"> {{field-on:Bible}}</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800"/>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r>
        <w:t xml:space="preserve">{{field-off:Bible}}</w:t>
      </w:r>
    </w:p>
    <w:p>
      <w:r>
        <w:rPr>
          <w:sz w:val="18"/>
          <w:color w:val="777777"/>
        </w:rPr>
        <w:t xml:space="preserve">[[@Bible:2 Peter 2:5]] </w:t>
      </w:r>
      <w:r>
        <w:rPr>
          <w:b/>
        </w:rPr>
        <w:t xml:space="preserve">5 </w:t>
      </w:r>
      <w:r>
        <w:t xml:space="preserve"> {{field-on:Bible}}</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3"/>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2"/>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r>
        <w:t xml:space="preserve">{{field-off:Bible}}</w:t>
      </w:r>
    </w:p>
    <w:p>
      <w:r>
        <w:rPr>
          <w:sz w:val="18"/>
          <w:color w:val="777777"/>
        </w:rPr>
        <w:t xml:space="preserve">[[@Bible:2 Peter 2:15]] </w:t>
      </w:r>
      <w:r>
        <w:rPr>
          <w:b/>
        </w:rPr>
        <w:t xml:space="preserve">15 </w:t>
      </w:r>
      <w:r>
        <w:t xml:space="preserve"> {{field-on:Bible}}</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r>
        <w:t xml:space="preserve">{{field-off:Bible}}</w:t>
      </w:r>
    </w:p>
    <w:p>
      <w:r>
        <w:rPr>
          <w:sz w:val="18"/>
          <w:color w:val="777777"/>
        </w:rPr>
        <w:t xml:space="preserve">[[@Bible:2 Peter 3:3]] </w:t>
      </w:r>
      <w:r>
        <w:rPr>
          <w:b/>
        </w:rPr>
        <w:t xml:space="preserve">3 </w:t>
      </w:r>
      <w:r>
        <w:t xml:space="preserve"> {{field-on:Bible}}</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thus from the beginning</w:t>
      </w:r>
      <w:r>
        <w:rPr>
          <w:rStyle w:val="FootnoteReference"/>
        </w:rPr>
        <w:footnoteReference w:id="17881"/>
      </w:r>
      <w:r>
        <w:t xml:space="preserve"> of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8"/>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5"/>
      </w:r>
      <w:r>
        <w:t xml:space="preserve"> keep his commandments.</w:t>
      </w:r>
      <w:r>
        <w:rPr>
          <w:rStyle w:val="FootnoteReference"/>
        </w:rPr>
        <w:footnoteReference w:id="17976"/>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r>
        <w:t xml:space="preserve">{{field-off:Bible}}</w:t>
      </w:r>
    </w:p>
    <w:p>
      <w:r>
        <w:rPr>
          <w:sz w:val="18"/>
          <w:color w:val="777777"/>
        </w:rPr>
        <w:t xml:space="preserve">[[@Bible:1 John 2:16]] </w:t>
      </w:r>
      <w:r>
        <w:rPr>
          <w:b/>
        </w:rPr>
        <w:t xml:space="preserve">16 </w:t>
      </w:r>
      <w:r>
        <w:t xml:space="preserve"> {{field-on:Bible}}</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30"/>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3"/>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r>
        <w:t xml:space="preserve">{{field-off:Bible}}</w:t>
      </w:r>
    </w:p>
    <w:p>
      <w:r>
        <w:rPr>
          <w:sz w:val="18"/>
          <w:color w:val="777777"/>
        </w:rPr>
        <w:t xml:space="preserve">[[@Bible:1 John 2:25]] </w:t>
      </w:r>
      <w:r>
        <w:rPr>
          <w:b/>
        </w:rPr>
        <w:t xml:space="preserve">25 </w:t>
      </w:r>
      <w:r>
        <w:t xml:space="preserve"> {{field-on:Bible}}</w:t>
      </w:r>
      <w:r>
        <w:t xml:space="preserve">And this is the promise which he promised us, the eternal life.</w:t>
      </w:r>
      <w:r>
        <w:rPr>
          <w:rStyle w:val="FootnoteReference"/>
        </w:rPr>
        <w:footnoteReference w:id="18036"/>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7"/>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r>
        <w:t xml:space="preserve">{{field-off:Bible}}</w:t>
      </w:r>
    </w:p>
    <w:p>
      <w:r>
        <w:rPr>
          <w:sz w:val="18"/>
          <w:color w:val="777777"/>
        </w:rPr>
        <w:t xml:space="preserve">[[@Bible:1 John 3:2]] </w:t>
      </w:r>
      <w:r>
        <w:rPr>
          <w:b/>
        </w:rPr>
        <w:t xml:space="preserve">2 </w:t>
      </w:r>
      <w:r>
        <w:t xml:space="preserve"> {{field-on:Bible}}</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r>
        <w:t xml:space="preserve">{{field-off:Bible}}</w:t>
      </w:r>
    </w:p>
    <w:p>
      <w:r>
        <w:rPr>
          <w:sz w:val="18"/>
          <w:color w:val="777777"/>
        </w:rPr>
        <w:t xml:space="preserve">[[@Bible:1 John 3:3]] </w:t>
      </w:r>
      <w:r>
        <w:rPr>
          <w:b/>
        </w:rPr>
        <w:t xml:space="preserve">3 </w:t>
      </w:r>
      <w:r>
        <w:t xml:space="preserve"> {{field-on:Bible}}</w:t>
      </w:r>
      <w:r>
        <w:t xml:space="preserve">And everyone who has this hope set on him purifies himself, even as he is pure.</w:t>
      </w:r>
      <w:r>
        <w:rPr>
          <w:rStyle w:val="FootnoteReference"/>
        </w:rPr>
        <w:footnoteReference w:id="18053"/>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60"/>
      </w:r>
      <w:r>
        <w:rPr>
          <w:rStyle w:val="FootnoteReference"/>
        </w:rPr>
        <w:footnoteReference w:id="18061"/>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9"/>
      </w:r>
      <w:r>
        <w:rPr>
          <w:rStyle w:val="FootnoteReference"/>
        </w:rPr>
        <w:footnoteReference w:id="18080"/>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1"/>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9"/>
      </w:r>
      <w:r>
        <w:rPr>
          <w:rStyle w:val="FootnoteReference"/>
        </w:rPr>
        <w:footnoteReference w:id="18090"/>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r>
        <w:t xml:space="preserve">{{field-off:Bible}}</w:t>
      </w:r>
    </w:p>
    <w:p>
      <w:r>
        <w:rPr>
          <w:sz w:val="18"/>
          <w:color w:val="777777"/>
        </w:rPr>
        <w:t xml:space="preserve">[[@Bible:1 John 3:20]] </w:t>
      </w:r>
      <w:r>
        <w:rPr>
          <w:b/>
        </w:rPr>
        <w:t xml:space="preserve">20 </w:t>
      </w:r>
      <w:r>
        <w:t xml:space="preserve"> {{field-on:Bible}}</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r>
        <w:t xml:space="preserve">{{field-off:Bible}}</w:t>
      </w:r>
    </w:p>
    <w:p>
      <w:r>
        <w:rPr>
          <w:sz w:val="18"/>
          <w:color w:val="777777"/>
        </w:rPr>
        <w:t xml:space="preserve">[[@Bible:1 John 3:21]] </w:t>
      </w:r>
      <w:r>
        <w:rPr>
          <w:b/>
        </w:rPr>
        <w:t xml:space="preserve">21 </w:t>
      </w:r>
      <w:r>
        <w:t xml:space="preserve"> {{field-on:Bible}}</w:t>
      </w:r>
      <w:r>
        <w:t xml:space="preserve">Beloved, if our heart does not condemn us, we have confidence toward God.</w:t>
      </w:r>
      <w:r>
        <w:rPr>
          <w:rStyle w:val="FootnoteReference"/>
        </w:rPr>
        <w:footnoteReference w:id="18096"/>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r>
        <w:t xml:space="preserve">{{field-off:Bible}}</w:t>
      </w:r>
    </w:p>
    <w:p>
      <w:r>
        <w:rPr>
          <w:sz w:val="18"/>
          <w:color w:val="777777"/>
        </w:rPr>
        <w:t xml:space="preserve">[[@Bible:1 John 4:5]] </w:t>
      </w:r>
      <w:r>
        <w:rPr>
          <w:b/>
        </w:rPr>
        <w:t xml:space="preserve">5 </w:t>
      </w:r>
      <w:r>
        <w:t xml:space="preserve"> {{field-on:Bible}}</w:t>
      </w:r>
      <w:r>
        <w:t xml:space="preserve">They are from the world: therefore they speak from the world, and the world hears them.</w:t>
      </w:r>
      <w:r>
        <w:rPr>
          <w:rStyle w:val="FootnoteReference"/>
        </w:rPr>
        <w:footnoteReference w:id="18119"/>
      </w:r>
      <w:r>
        <w:rPr>
          <w:rStyle w:val="FootnoteReference"/>
        </w:rPr>
        <w:footnoteReference w:id="18120"/>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9"/>
      </w:r>
      <w:r>
        <w:t xml:space="preserve"> love.</w:t>
      </w:r>
      <w:r>
        <w:rPr>
          <w:rStyle w:val="FootnoteReference"/>
        </w:rPr>
        <w:footnoteReference w:id="18130"/>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9"/>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2"/>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5"/>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r>
        <w:t xml:space="preserve">{{field-off:Bible}}</w:t>
      </w:r>
    </w:p>
    <w:p>
      <w:r>
        <w:rPr>
          <w:sz w:val="18"/>
          <w:color w:val="777777"/>
        </w:rPr>
        <w:t xml:space="preserve">[[@Bible:1 John 4:21]] </w:t>
      </w:r>
      <w:r>
        <w:rPr>
          <w:b/>
        </w:rPr>
        <w:t xml:space="preserve">21 </w:t>
      </w:r>
      <w:r>
        <w:t xml:space="preserve"> {{field-on:Bible}}</w:t>
      </w:r>
      <w:r>
        <w:t xml:space="preserve">And this commandment we have from him, That he who loves God love his brother also.</w:t>
      </w:r>
      <w:r>
        <w:rPr>
          <w:rStyle w:val="FootnoteReference"/>
        </w:rPr>
        <w:footnoteReference w:id="181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8"/>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9"/>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2"/>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r>
        <w:t xml:space="preserve">{{field-off:Bible}}</w:t>
      </w:r>
    </w:p>
    <w:p>
      <w:r>
        <w:rPr>
          <w:sz w:val="18"/>
          <w:color w:val="777777"/>
        </w:rPr>
        <w:t xml:space="preserve">[[@Bible:1 John 5:11]] </w:t>
      </w:r>
      <w:r>
        <w:rPr>
          <w:b/>
        </w:rPr>
        <w:t xml:space="preserve">11 </w:t>
      </w:r>
      <w:r>
        <w:t xml:space="preserve"> {{field-on:Bible}}</w:t>
      </w:r>
      <w:r>
        <w:t xml:space="preserve">And this is the testimony, that God has given to us eternal life, and this life is in his Son.</w:t>
      </w:r>
      <w:r>
        <w:rPr>
          <w:rStyle w:val="FootnoteReference"/>
        </w:rPr>
        <w:footnoteReference w:id="18192"/>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3"/>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9"/>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2"/>
      </w:r>
      <w:r>
        <w:rPr>
          <w:rStyle w:val="FootnoteReference"/>
        </w:rPr>
        <w:footnoteReference w:id="18203"/>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r>
        <w:t xml:space="preserve">{{field-off:Bible}}</w:t>
      </w:r>
    </w:p>
    <w:p>
      <w:r>
        <w:rPr>
          <w:sz w:val="18"/>
          <w:color w:val="777777"/>
        </w:rPr>
        <w:t xml:space="preserve">[[@Bible:1 John 5:19]] </w:t>
      </w:r>
      <w:r>
        <w:rPr>
          <w:b/>
        </w:rPr>
        <w:t xml:space="preserve">19 </w:t>
      </w:r>
      <w:r>
        <w:t xml:space="preserve"> {{field-on:Bible}}</w:t>
      </w:r>
      <w:r>
        <w:t xml:space="preserve">And we know that we are from God, and the whole world lies in the evil one.</w:t>
      </w:r>
      <w:r>
        <w:rPr>
          <w:rStyle w:val="FootnoteReference"/>
        </w:rPr>
        <w:footnoteReference w:id="18207"/>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8"/>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4"/>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8"/>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r>
        <w:t xml:space="preserve">{{field-off:Bible}}</w:t>
      </w:r>
    </w:p>
    <w:p>
      <w:r>
        <w:rPr>
          <w:sz w:val="18"/>
          <w:color w:val="777777"/>
        </w:rPr>
        <w:t xml:space="preserve">[[@Bible:3 John 1:2]] </w:t>
      </w:r>
      <w:r>
        <w:rPr>
          <w:b/>
        </w:rPr>
        <w:t xml:space="preserve">2 </w:t>
      </w:r>
      <w:r>
        <w:t xml:space="preserve"> {{field-on:Bible}}</w:t>
      </w:r>
      <w:r>
        <w:t xml:space="preserve">Beloved, concerning all things I pray that you prosper and be in health, just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r>
        <w:t xml:space="preserve">{{field-off:Bible}}</w:t>
      </w:r>
    </w:p>
    <w:p>
      <w:r>
        <w:rPr>
          <w:sz w:val="18"/>
          <w:color w:val="777777"/>
        </w:rPr>
        <w:t xml:space="preserve">[[@Bible:3 John 1:4]] </w:t>
      </w:r>
      <w:r>
        <w:rPr>
          <w:b/>
        </w:rPr>
        <w:t xml:space="preserve">4 </w:t>
      </w:r>
      <w:r>
        <w:t xml:space="preserve"> {{field-on:Bible}}</w:t>
      </w:r>
      <w:r>
        <w:t xml:space="preserve">I have no greater joy than these things, that I hear my children walking in truth.</w:t>
      </w:r>
      <w:r>
        <w:rPr>
          <w:rStyle w:val="FootnoteReference"/>
        </w:rPr>
        <w:footnoteReference w:id="18254"/>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5"/>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9"/>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7"/>
      </w:r>
      <w:r>
        <w:t xml:space="preserve">{{field-off:Bible}}</w:t>
      </w:r>
    </w:p>
    <w:p>
      <w:r>
        <w:rPr>
          <w:sz w:val="18"/>
          <w:color w:val="777777"/>
        </w:rPr>
        <w:t xml:space="preserve">[[@Bible:3 John 1:14]] </w:t>
      </w:r>
      <w:r>
        <w:rPr>
          <w:b/>
        </w:rPr>
        <w:t xml:space="preserve">14 </w:t>
      </w:r>
      <w:r>
        <w:t xml:space="preserve"> {{field-on:Bible}}</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5"/>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r>
        <w:t xml:space="preserve">{{field-off:Bible}}</w:t>
      </w:r>
    </w:p>
    <w:p>
      <w:r>
        <w:rPr>
          <w:sz w:val="18"/>
          <w:color w:val="777777"/>
        </w:rPr>
        <w:t xml:space="preserve">[[@Bible:Jude 1:8]] </w:t>
      </w:r>
      <w:r>
        <w:rPr>
          <w:b/>
        </w:rPr>
        <w:t xml:space="preserve">8 </w:t>
      </w:r>
      <w:r>
        <w:t xml:space="preserve"> {{field-on:Bible}}</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1"/>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that they told you, In the last time there shall be mockers, walking according to their own ungodly desires.</w:t>
      </w:r>
      <w:r>
        <w:rPr>
          <w:rStyle w:val="FootnoteReference"/>
        </w:rPr>
        <w:footnoteReference w:id="18362"/>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3"/>
      </w:r>
      <w:r>
        <w:t xml:space="preserve">, having not the Spirit.</w:t>
      </w:r>
      <w:r>
        <w:rPr>
          <w:rStyle w:val="FootnoteReference"/>
        </w:rPr>
        <w:footnoteReference w:id="18364"/>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r>
        <w:t xml:space="preserve">{{field-off:Bible}}</w:t>
      </w:r>
    </w:p>
    <w:p>
      <w:r>
        <w:rPr>
          <w:sz w:val="18"/>
          <w:color w:val="777777"/>
        </w:rPr>
        <w:t xml:space="preserve">[[@Bible:Jude 1:22]] </w:t>
      </w:r>
      <w:r>
        <w:rPr>
          <w:b/>
        </w:rPr>
        <w:t xml:space="preserve">22 </w:t>
      </w:r>
      <w:r>
        <w:t xml:space="preserve"> {{field-on:Bible}}</w:t>
      </w:r>
      <w:r>
        <w:t xml:space="preserve">And on some have mercy, making a distinction:</w:t>
      </w:r>
      <w:r>
        <w:rPr>
          <w:rStyle w:val="FootnoteReference"/>
        </w:rPr>
        <w:footnoteReference w:id="18373"/>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r>
        <w:t xml:space="preserve">{{field-off:Bible}}</w:t>
      </w:r>
    </w:p>
    <w:p>
      <w:r>
        <w:rPr>
          <w:sz w:val="18"/>
          <w:color w:val="777777"/>
        </w:rPr>
        <w:t xml:space="preserve">[[@Bible:Revelation 1:12]] </w:t>
      </w:r>
      <w:r>
        <w:rPr>
          <w:b/>
        </w:rPr>
        <w:t xml:space="preserve">12 </w:t>
      </w:r>
      <w:r>
        <w:t xml:space="preserve"> {{field-on:Bible}}</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6"/>
      </w:r>
      <w:r>
        <w:t xml:space="preserve"> which you saw, and the things which are, and the things which are about to happen after these things;</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r>
        <w:t xml:space="preserve">{{field-off:Bible}}</w:t>
      </w:r>
    </w:p>
    <w:p>
      <w:r>
        <w:rPr>
          <w:sz w:val="18"/>
          <w:color w:val="777777"/>
        </w:rPr>
        <w:t xml:space="preserve">[[@Bible:Revelation 2:6]] </w:t>
      </w:r>
      <w:r>
        <w:rPr>
          <w:b/>
        </w:rPr>
        <w:t xml:space="preserve">6 </w:t>
      </w:r>
      <w:r>
        <w:t xml:space="preserve"> {{field-on:Bible}}</w:t>
      </w:r>
      <w:r>
        <w:t xml:space="preserve">But this you have, that you hate the works of the Nicolaitanes</w:t>
      </w:r>
      <w:r>
        <w:rPr>
          <w:rStyle w:val="FootnoteReference"/>
        </w:rPr>
        <w:footnoteReference w:id="18478"/>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3"/>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2"/>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9"/>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3"/>
      </w:r>
      <w:r>
        <w:t xml:space="preserve"> shepherd them with a rod of iron; as the vessels of a potter are broken to pieces: as I also have received from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4"/>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r>
        <w:t xml:space="preserve">{{field-off:Bible}}</w:t>
      </w:r>
    </w:p>
    <w:p>
      <w:r>
        <w:rPr>
          <w:sz w:val="18"/>
          <w:color w:val="777777"/>
        </w:rPr>
        <w:t xml:space="preserve">[[@Bible:Revelation 3:2]] </w:t>
      </w:r>
      <w:r>
        <w:rPr>
          <w:b/>
        </w:rPr>
        <w:t xml:space="preserve">2 </w:t>
      </w:r>
      <w:r>
        <w:t xml:space="preserve"> {{field-on:Bible}}</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6"/>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2"/>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wish you were cold or hot.</w:t>
      </w:r>
      <w:r>
        <w:rPr>
          <w:rStyle w:val="FootnoteReference"/>
        </w:rPr>
        <w:footnoteReference w:id="18609"/>
      </w:r>
      <w:r>
        <w:rPr>
          <w:rStyle w:val="FootnoteReference"/>
        </w:rPr>
        <w:footnoteReference w:id="18610"/>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r>
        <w:t xml:space="preserve">{{field-off:Bible}}</w:t>
      </w:r>
    </w:p>
    <w:p>
      <w:r>
        <w:rPr>
          <w:sz w:val="18"/>
          <w:color w:val="777777"/>
        </w:rPr>
        <w:t xml:space="preserve">[[@Bible:Revelation 3:17]] </w:t>
      </w:r>
      <w:r>
        <w:rPr>
          <w:b/>
        </w:rPr>
        <w:t xml:space="preserve">17 </w:t>
      </w:r>
      <w:r>
        <w:t xml:space="preserve"> {{field-on:Bible}}</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r>
        <w:t xml:space="preserve">{{field-off:Bible}}</w:t>
      </w:r>
    </w:p>
    <w:p>
      <w:r>
        <w:rPr>
          <w:sz w:val="18"/>
          <w:color w:val="777777"/>
        </w:rPr>
        <w:t xml:space="preserve">[[@Bible:Revelation 3:19]] </w:t>
      </w:r>
      <w:r>
        <w:rPr>
          <w:b/>
        </w:rPr>
        <w:t xml:space="preserve">19 </w:t>
      </w:r>
      <w:r>
        <w:t xml:space="preserve"> {{field-on:Bible}}</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4"/>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7"/>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5"/>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r>
        <w:t xml:space="preserve">{{field-off:Bible}}</w:t>
      </w:r>
    </w:p>
    <w:p>
      <w:r>
        <w:rPr>
          <w:sz w:val="18"/>
          <w:color w:val="777777"/>
        </w:rPr>
        <w:t xml:space="preserve">[[@Bible:Revelation 5:11]] </w:t>
      </w:r>
      <w:r>
        <w:rPr>
          <w:b/>
        </w:rPr>
        <w:t xml:space="preserve">11 </w:t>
      </w:r>
      <w:r>
        <w:t xml:space="preserve"> {{field-on:Bible}}</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r>
        <w:t xml:space="preserve">{{field-off:Bible}}</w:t>
      </w:r>
    </w:p>
    <w:p>
      <w:r>
        <w:rPr>
          <w:sz w:val="18"/>
          <w:color w:val="777777"/>
        </w:rPr>
        <w:t xml:space="preserve">[[@Bible:Revelation 6:3]] </w:t>
      </w:r>
      <w:r>
        <w:rPr>
          <w:b/>
        </w:rPr>
        <w:t xml:space="preserve">3 </w:t>
      </w:r>
      <w:r>
        <w:t xml:space="preserve"> {{field-on:Bible}}</w:t>
      </w:r>
      <w:r>
        <w:t xml:space="preserve">And when he opened the second seal, I heard the second living creature saying, Come and see.</w:t>
      </w:r>
      <w:r>
        <w:rPr>
          <w:rStyle w:val="FootnoteReference"/>
        </w:rPr>
        <w:footnoteReference w:id="18722"/>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opened the fourth seal, I heard a voice of the fourth living creature saying, Come and see.</w:t>
      </w:r>
      <w:r>
        <w:rPr>
          <w:rStyle w:val="FootnoteReference"/>
        </w:rPr>
        <w:footnoteReference w:id="18730"/>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6"/>
      </w:r>
      <w:r>
        <w:t xml:space="preserve"> day of his wrath has come; and who is able to stand?</w:t>
      </w:r>
      <w:r>
        <w:rPr>
          <w:rStyle w:val="FootnoteReference"/>
        </w:rPr>
        <w:footnoteReference w:id="187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8"/>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2"/>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r>
        <w:t xml:space="preserve">{{field-off:Bible}}</w:t>
      </w:r>
    </w:p>
    <w:p>
      <w:r>
        <w:rPr>
          <w:sz w:val="18"/>
          <w:color w:val="777777"/>
        </w:rPr>
        <w:t xml:space="preserve">[[@Bible:Revelation 8:10]] </w:t>
      </w:r>
      <w:r>
        <w:rPr>
          <w:b/>
        </w:rPr>
        <w:t xml:space="preserve">10 </w:t>
      </w:r>
      <w:r>
        <w:t xml:space="preserve"> {{field-on:Bible}}</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3"/>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9"/>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7"/>
      </w:r>
      <w:r>
        <w:rPr>
          <w:rStyle w:val="FootnoteReference"/>
        </w:rPr>
        <w:footnoteReference w:id="18888"/>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2"/>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3"/>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9"/>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4"/>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2"/>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2"/>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5"/>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6"/>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6"/>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3"/>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4"/>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6"/>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4"/>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6"/>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9"/>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6"/>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1"/>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2"/>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3"/>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3"/>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4"/>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6"/>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1"/>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4"/>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30"/>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3"/>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6"/>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7"/>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40"/>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4"/>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70"/>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3"/>
      </w:r>
      <w:r>
        <w:t xml:space="preserve"> be with you all. Amen.</w:t>
      </w:r>
      <w:r>
        <w:rPr>
          <w:rStyle w:val="FootnoteReference"/>
        </w:rPr>
        <w:footnoteReference w:id="19624"/>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Logos Bible Source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