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81E46">
      <w:pP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s-MX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s-MX"/>
        </w:rPr>
        <w:t>@media</w:t>
      </w:r>
    </w:p>
    <w:p w14:paraId="40F7AAB4">
      <w:pP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s-MX"/>
        </w:rPr>
      </w:pPr>
    </w:p>
    <w:p w14:paraId="27508121">
      <w:pP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Para usar</w:t>
      </w: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 </w:t>
      </w:r>
      <w:r>
        <w:rPr>
          <w:rStyle w:val="4"/>
          <w:rFonts w:ascii="monospace" w:hAnsi="monospace" w:eastAsia="monospace" w:cs="monospace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@media</w:t>
      </w: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 en CSS, comienzas con la regla </w:t>
      </w:r>
      <w:r>
        <w:rPr>
          <w:rStyle w:val="4"/>
          <w:rFonts w:hint="default" w:ascii="monospace" w:hAnsi="monospace" w:eastAsia="monospace" w:cs="monospace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@media</w:t>
      </w: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, seguida de paréntesis que contienen una condición (como el ancho de la pantalla) y luego un bloque de código CSS entre llaves </w:t>
      </w:r>
      <w:r>
        <w:rPr>
          <w:rStyle w:val="4"/>
          <w:rFonts w:hint="default" w:ascii="monospace" w:hAnsi="monospace" w:eastAsia="monospace" w:cs="monospace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{}</w:t>
      </w: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. Los estilos dentro de las llaves solo se aplicarán si la condición se cumple. Es una herramienta fundamental para crear diseños web adaptables (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instrText xml:space="preserve"> HYPERLINK "https://www.google.com/search?cs=0&amp;sca_esv=d915882ffb3cd600&amp;sxsrf=AE3TifOt5xEOmMDAbVyA6XFzWl2SRuFY1g:1761233134056&amp;q=responsive+design&amp;sa=X&amp;ved=2ahUKEwjdtr3a0LqQAxUIBrkGHbBCAMQQxccNegQIBhAB&amp;mstk=AUtExfD7TrPUC9VOJTkJL6RNrbNbwSK-MPFe1nBC-RFpI7JYRVla6fN7DW4rlIu3WWNv6FK7qE7Q7e-DvQIiAG3u5HUC7pnhdIeH8fNtilQihHYjkfefqoxHigiYwYHbICBwOi225cAtCftQ-2AReP55PWZ9NS-FlAKtBEXLoBvKVTt6hIQ&amp;csui=3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t>responsive design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). </w:t>
      </w:r>
    </w:p>
    <w:p w14:paraId="50891818">
      <w:pP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</w:p>
    <w:p w14:paraId="58124690">
      <w:pP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s-MX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s-MX"/>
        </w:rPr>
        <w:t>@media( condicion ){</w:t>
      </w:r>
    </w:p>
    <w:p w14:paraId="50B65F0E">
      <w:pP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s-MX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s-MX"/>
        </w:rPr>
        <w:tab/>
      </w:r>
      <w:r>
        <w:rPr>
          <w:rFonts w:hint="default" w:ascii="Arial" w:hAnsi="Arial" w:eastAsia="Arial" w:cs="Arial"/>
          <w:i w:val="0"/>
          <w:iCs w:val="0"/>
          <w:color w:val="001D35"/>
          <w:spacing w:val="0"/>
          <w:sz w:val="24"/>
          <w:szCs w:val="24"/>
          <w:shd w:val="clear" w:fill="FFFFFF"/>
          <w:lang w:val="es-MX"/>
        </w:rPr>
        <w:t>B</w:t>
      </w: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s-MX"/>
        </w:rPr>
        <w:t>loque de texto</w:t>
      </w:r>
      <w:bookmarkStart w:id="0" w:name="_GoBack"/>
      <w:bookmarkEnd w:id="0"/>
    </w:p>
    <w:p w14:paraId="3B6B4635">
      <w:pP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s-MX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s-MX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B7615"/>
    <w:rsid w:val="61540076"/>
    <w:rsid w:val="6B82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2025-10-23T15:25:00Z</dcterms:created>
  <dc:creator>Ema</dc:creator>
  <cp:lastModifiedBy>Ema</cp:lastModifiedBy>
  <dcterms:modified xsi:type="dcterms:W3CDTF">2025-11-14T19:02:30Z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BD592F9958B142C1B221469223021746_12</vt:lpwstr>
  </property>
</Properties>
</file>