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603045">
      <w:pPr>
        <w:pStyle w:val="2"/>
        <w:bidi w:val="0"/>
        <w:jc w:val="center"/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Syntaxis del Calculador de algebra relacional</w:t>
      </w:r>
    </w:p>
    <w:p w14:paraId="7625A9AA">
      <w:pPr>
        <w:pStyle w:val="2"/>
        <w:bidi w:val="0"/>
        <w:jc w:val="center"/>
        <w:rPr>
          <w:rFonts w:hint="default"/>
          <w:sz w:val="40"/>
          <w:szCs w:val="40"/>
          <w:lang w:val="es-MX"/>
        </w:rPr>
      </w:pPr>
      <w:r>
        <w:rPr>
          <w:rFonts w:hint="default"/>
          <w:sz w:val="40"/>
          <w:szCs w:val="40"/>
          <w:lang w:val="es-MX"/>
        </w:rPr>
        <w:t>RELAX</w:t>
      </w:r>
    </w:p>
    <w:p w14:paraId="5B3CBEBB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lang w:val="es-MX"/>
        </w:rPr>
        <w:t>Tabla === Esquema === Relacion</w:t>
      </w:r>
    </w:p>
    <w:p w14:paraId="5D4CE2C4">
      <w:pPr>
        <w:rPr>
          <w:rFonts w:hint="default" w:ascii="Bahnschrift Light SemiCondensed" w:hAnsi="Bahnschrift Light SemiCondensed" w:cs="Bahnschrift Light SemiCondensed"/>
          <w:sz w:val="40"/>
          <w:szCs w:val="40"/>
          <w:lang w:val="es-MX"/>
        </w:rPr>
      </w:pPr>
    </w:p>
    <w:p w14:paraId="72BFE0F6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Selecion: </w:t>
      </w:r>
    </w:p>
    <w:p w14:paraId="52800081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CF7AD49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highlight w:val="black"/>
          <w:lang w:val="es-MX"/>
          <w14:textFill>
            <w14:solidFill>
              <w14:schemeClr w14:val="accent2"/>
            </w14:solidFill>
          </w14:textFill>
        </w:rPr>
        <w:t>σ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36"/>
          <w:szCs w:val="36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highlight w:val="black"/>
          <w:lang w:val="es-MX"/>
          <w14:textFill>
            <w14:solidFill>
              <w14:schemeClr w14:val="accent6"/>
            </w14:solidFill>
          </w14:textFill>
        </w:rPr>
        <w:t>condición ( Tabla )</w:t>
      </w:r>
      <w:r>
        <w:rPr>
          <w:rFonts w:hint="default" w:ascii="Courier New" w:hAnsi="Courier New" w:cs="Courier New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Lucida Console" w:hAnsi="Lucida Console" w:cs="Lucida Console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</w:t>
      </w:r>
      <w:r>
        <w:rPr>
          <w:rFonts w:hint="default" w:ascii="Bahnschrift Light SemiCondensed" w:hAnsi="Bahnschrift Light SemiCondensed" w:cs="Bahnschrift Light SemiCondensed"/>
          <w:lang w:val="es-MX"/>
        </w:rPr>
        <w:t xml:space="preserve">// la relacion puede ser un esquema artificial (esq xesq) </w:t>
      </w:r>
    </w:p>
    <w:p w14:paraId="433885C2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 xml:space="preserve">σ </w:t>
      </w: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ciudad = 'San Luis' (Empleado)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3887E7A8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243BEF4">
      <w:pPr>
        <w:bidi w:val="0"/>
        <w:rPr>
          <w:rFonts w:hint="default" w:ascii="Courier New" w:hAnsi="Courier New" w:cs="Courier New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Proyecion: </w:t>
      </w:r>
    </w:p>
    <w:p w14:paraId="72F76CF6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4D9904FA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highlight w:val="black"/>
          <w:lang w:val="es-MX"/>
          <w14:textFill>
            <w14:solidFill>
              <w14:schemeClr w14:val="accent2"/>
            </w14:solidFill>
          </w14:textFill>
        </w:rPr>
        <w:t>π</w:t>
      </w:r>
      <w:r>
        <w:rPr>
          <w:rFonts w:hint="default" w:ascii="Consolas" w:hAnsi="Consolas" w:cs="Consolas"/>
          <w:b w:val="0"/>
          <w:bCs w:val="0"/>
          <w:color w:val="70AD47" w:themeColor="accent6"/>
          <w:highlight w:val="black"/>
          <w:lang w:val="es-MX"/>
          <w14:textFill>
            <w14:solidFill>
              <w14:schemeClr w14:val="accent6"/>
            </w14:solidFill>
          </w14:textFill>
        </w:rPr>
        <w:t>atributo1, atributo2 ( Tabla )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</w:t>
      </w:r>
      <w:r>
        <w:rPr>
          <w:rFonts w:hint="default" w:ascii="Bahnschrift Light SemiCondensed" w:hAnsi="Bahnschrift Light SemiCondensed" w:cs="Bahnschrift Light SemiCondensed"/>
          <w:lang w:val="es-MX"/>
        </w:rPr>
        <w:t>//elije que atributo mostrar( funciona con esq x esq)</w:t>
      </w:r>
    </w:p>
    <w:p w14:paraId="07DF3814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π</w:t>
      </w:r>
      <w:r>
        <w:rPr>
          <w:rFonts w:hint="default" w:ascii="Bahnschrift Light SemiCondensed" w:hAnsi="Bahnschrift Light SemiCondensed" w:cs="Bahnschrift Light SemiCondensed"/>
          <w:b/>
          <w:bCs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nombre, sueldo (Trabaja)</w:t>
      </w:r>
      <w:r>
        <w:rPr>
          <w:rFonts w:hint="default" w:ascii="Consolas" w:hAnsi="Consolas" w:cs="Consolas"/>
          <w:b/>
          <w:bCs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47C5AFBC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CC55F66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Renombrar: </w:t>
      </w:r>
    </w:p>
    <w:p w14:paraId="11AAD177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4814E738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highlight w:val="black"/>
          <w:lang w:val="es-MX"/>
          <w14:textFill>
            <w14:solidFill>
              <w14:schemeClr w14:val="accent2"/>
            </w14:solidFill>
          </w14:textFill>
        </w:rPr>
        <w:t>ρ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>NuevoNombre (Tabla)</w:t>
      </w:r>
      <w:r>
        <w:rPr>
          <w:rFonts w:hint="default" w:ascii="Consolas" w:hAnsi="Consolas" w:cs="Consolas"/>
          <w:color w:val="ED7D31" w:themeColor="accent2"/>
          <w:sz w:val="20"/>
          <w:szCs w:val="20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  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       </w:t>
      </w:r>
      <w:r>
        <w:rPr>
          <w:rFonts w:hint="default" w:ascii="Bahnschrift Light SemiCondensed" w:hAnsi="Bahnschrift Light SemiCondensed" w:cs="Bahnschrift Light SemiCondensed"/>
          <w:lang w:val="es-MX"/>
        </w:rPr>
        <w:t xml:space="preserve">// tmb funciona con un esquema artificial (esquema x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 xml:space="preserve">esquema) </w:t>
      </w:r>
    </w:p>
    <w:p w14:paraId="31570492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 xml:space="preserve">ρ </w:t>
      </w: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E (Empleado)</w:t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256AA833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ρ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40"/>
          <w:szCs w:val="40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{N (A1 -&gt; B1, A2 -&gt; B2)}(R)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</w:p>
    <w:p w14:paraId="2FCF0888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44377F06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75D0A8C8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Producto Cartesiano: </w:t>
      </w:r>
    </w:p>
    <w:p w14:paraId="474CE6A4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BED4F47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>Relación1</w:t>
      </w:r>
      <w:r>
        <w:rPr>
          <w:rFonts w:hint="default" w:ascii="Consolas" w:hAnsi="Consolas" w:cs="Consolas"/>
          <w:color w:val="ED7D31" w:themeColor="accent2"/>
          <w:sz w:val="20"/>
          <w:szCs w:val="20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ED7D31" w:themeColor="accent2"/>
          <w:sz w:val="40"/>
          <w:szCs w:val="40"/>
          <w:highlight w:val="black"/>
          <w:lang w:val="es-MX"/>
          <w14:textFill>
            <w14:solidFill>
              <w14:schemeClr w14:val="accent2"/>
            </w14:solidFill>
          </w14:textFill>
        </w:rPr>
        <w:t>×</w:t>
      </w:r>
      <w:r>
        <w:rPr>
          <w:rFonts w:hint="default" w:ascii="Consolas" w:hAnsi="Consolas" w:cs="Consolas"/>
          <w:color w:val="ED7D31" w:themeColor="accent2"/>
          <w:sz w:val="20"/>
          <w:szCs w:val="20"/>
          <w:highlight w:val="black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>Relación2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         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  <w:t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  <w:t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  <w:t xml:space="preserve"> </w:t>
      </w:r>
      <w:r>
        <w:rPr>
          <w:rFonts w:hint="default" w:ascii="Bahnschrift Light SemiCondensed" w:hAnsi="Bahnschrift Light SemiCondensed" w:cs="Bahnschrift Light SemiCondensed"/>
          <w:lang w:val="es-MX"/>
        </w:rPr>
        <w:t>//crea un producto cartesiano</w:t>
      </w:r>
    </w:p>
    <w:p w14:paraId="46B30ADC">
      <w:pPr>
        <w:bidi w:val="0"/>
        <w:ind w:left="2124" w:leftChars="0" w:firstLine="708" w:firstLineChars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lang w:val="es-MX"/>
        </w:rPr>
        <w:t xml:space="preserve">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 xml:space="preserve">(todos los atr de rel1 X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  <w:t>tod atri de rel2)</w:t>
      </w:r>
    </w:p>
    <w:p w14:paraId="7F2AC1DE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Empleado</w:t>
      </w:r>
      <w:r>
        <w:rPr>
          <w:rFonts w:hint="default" w:ascii="Consolas" w:hAnsi="Consolas" w:cs="Consolas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ED7D31" w:themeColor="accent2"/>
          <w:sz w:val="40"/>
          <w:szCs w:val="40"/>
          <w:lang w:val="es-MX"/>
          <w14:textFill>
            <w14:solidFill>
              <w14:schemeClr w14:val="accent2"/>
            </w14:solidFill>
          </w14:textFill>
        </w:rPr>
        <w:t>×</w:t>
      </w:r>
      <w:r>
        <w:rPr>
          <w:rFonts w:hint="default" w:ascii="Consolas" w:hAnsi="Consolas" w:cs="Consolas"/>
          <w:color w:val="ED7D31" w:themeColor="accent2"/>
          <w:sz w:val="20"/>
          <w:szCs w:val="20"/>
          <w:lang w:val="es-MX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 w:ascii="Consolas" w:hAnsi="Consolas" w:cs="Consolas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Empresa</w:t>
      </w:r>
      <w:r>
        <w:rPr>
          <w:rFonts w:hint="default" w:ascii="Consolas" w:hAnsi="Consolas" w:cs="Consolas"/>
          <w:sz w:val="20"/>
          <w:szCs w:val="20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6F49EEF8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73DEE53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 xml:space="preserve">Join: </w:t>
      </w:r>
    </w:p>
    <w:p w14:paraId="01D2BB82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6768C846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>Empleado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FF0000"/>
          <w:sz w:val="28"/>
          <w:szCs w:val="28"/>
          <w:highlight w:val="black"/>
          <w:lang w:val="es-MX"/>
        </w:rPr>
        <w:t>⨝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Empresa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highlight w:val="black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 </w:t>
      </w:r>
      <w:r>
        <w:rPr>
          <w:rFonts w:hint="default" w:ascii="Bahnschrift Light SemiCondensed" w:hAnsi="Bahnschrift Light SemiCondensed" w:cs="Bahnschrift Light SemiCondensed"/>
          <w:lang w:val="es-MX"/>
        </w:rPr>
        <w:t>//crea un producto cartesiano y juntando las filas iguales</w:t>
      </w:r>
    </w:p>
    <w:p w14:paraId="46D45A55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>Relación1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40"/>
          <w:szCs w:val="40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FF0000"/>
          <w:sz w:val="28"/>
          <w:szCs w:val="28"/>
          <w:lang w:val="es-MX"/>
        </w:rPr>
        <w:t>⨝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 xml:space="preserve">condición Relación2 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          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69DD896D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Empleado </w:t>
      </w:r>
      <w:r>
        <w:rPr>
          <w:rFonts w:hint="default" w:ascii="Bahnschrift Light SemiCondensed" w:hAnsi="Bahnschrift Light SemiCondensed" w:cs="Bahnschrift Light SemiCondensed"/>
          <w:color w:val="FF0000"/>
          <w:sz w:val="28"/>
          <w:szCs w:val="28"/>
          <w:lang w:val="es-MX"/>
        </w:rPr>
        <w:t>⨝</w:t>
      </w:r>
      <w:r>
        <w:rPr>
          <w:rFonts w:hint="default" w:ascii="Bahnschrift Light SemiCondensed" w:hAnsi="Bahnschrift Light SemiCondensed" w:cs="Bahnschrift Light SemiCondensed"/>
          <w:color w:val="FF0000"/>
          <w:sz w:val="24"/>
          <w:szCs w:val="24"/>
          <w:lang w:val="es-MX"/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{Empleado.ciudad = Empresa.ciudad} Empresa</w:t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06197E03">
      <w:pPr>
        <w:bidi w:val="0"/>
        <w:rPr>
          <w:rFonts w:hint="default" w:ascii="Bahnschrift Light SemiCondensed" w:hAnsi="Bahnschrift Light SemiCondensed" w:eastAsia="SimSun" w:cs="Bahnschrift Light SemiCondensed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10B704CB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</w:rPr>
        <w:t xml:space="preserve"> </w:t>
      </w:r>
      <w:r>
        <w:rPr>
          <w:rFonts w:hint="default" w:ascii="Bahnschrift Light SemiCondensed" w:hAnsi="Bahnschrift Light SemiCondensed" w:cs="Bahnschrift Light SemiCondensed"/>
          <w:lang w:val="es-MX"/>
        </w:rPr>
        <w:t>Si no se especifica la condicion y no encuentra atributos q se llamen igual, actua de producto cartesiano</w:t>
      </w:r>
    </w:p>
    <w:p w14:paraId="13F2BB52">
      <w:pPr>
        <w:bidi w:val="0"/>
        <w:rPr>
          <w:rFonts w:ascii="SimSun" w:hAnsi="SimSun" w:eastAsia="SimSun" w:cs="SimSun"/>
          <w:sz w:val="24"/>
          <w:szCs w:val="24"/>
        </w:rPr>
      </w:pPr>
    </w:p>
    <w:p w14:paraId="1DE4CED9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7E67173F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15F2FD6B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0EA63B2E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7C93E190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</w:p>
    <w:p w14:paraId="09A3BF89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  <w:t>Asignacion</w:t>
      </w:r>
    </w:p>
    <w:p w14:paraId="109ABF02">
      <w:pPr>
        <w:bidi w:val="0"/>
        <w:rPr>
          <w:rFonts w:hint="default" w:ascii="Bahnschrift Light SemiCondensed" w:hAnsi="Bahnschrift Light SemiCondensed" w:cs="Bahnschrift Light SemiCondensed"/>
          <w:color w:val="FFFF00"/>
          <w:sz w:val="24"/>
          <w:szCs w:val="24"/>
          <w:highlight w:val="blue"/>
          <w:lang w:val="es-MX"/>
        </w:rPr>
      </w:pPr>
    </w:p>
    <w:p w14:paraId="56BDC47D">
      <w:pPr>
        <w:bidi w:val="0"/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Variable </w:t>
      </w:r>
      <w:r>
        <w:rPr>
          <w:rFonts w:hint="default" w:ascii="Bahnschrift Light SemiCondensed" w:hAnsi="Bahnschrift Light SemiCondensed" w:cs="Bahnschrift Light SemiCondensed"/>
          <w:color w:val="FF0000"/>
          <w:sz w:val="32"/>
          <w:szCs w:val="32"/>
          <w:highlight w:val="black"/>
          <w:lang w:val="es-MX"/>
        </w:rPr>
        <w:t>:=</w:t>
      </w:r>
      <w:r>
        <w:rPr>
          <w:rFonts w:hint="default" w:ascii="Bahnschrift Light SemiCondensed" w:hAnsi="Bahnschrift Light SemiCondensed" w:cs="Bahnschrift Light SemiCondensed"/>
          <w:color w:val="FF0000"/>
          <w:sz w:val="20"/>
          <w:szCs w:val="20"/>
          <w:highlight w:val="black"/>
          <w:lang w:val="es-MX"/>
        </w:rPr>
        <w:t xml:space="preserve">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Expresión  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        </w:t>
      </w:r>
      <w:r>
        <w:rPr>
          <w:rFonts w:hint="default" w:ascii="Bahnschrift Light SemiCondensed" w:hAnsi="Bahnschrift Light SemiCondensed" w:cs="Bahnschrift Light SemiCondensed"/>
          <w:lang w:val="es-MX"/>
        </w:rPr>
        <w:t>//le asigna a una nueva variable lo que esta despues del igual</w:t>
      </w:r>
    </w:p>
    <w:p w14:paraId="71783C5C">
      <w:pPr>
        <w:bidi w:val="0"/>
        <w:rPr>
          <w:rFonts w:hint="default" w:ascii="Bahnschrift Light SemiCondensed" w:hAnsi="Bahnschrift Light SemiCondensed" w:cs="Bahnschrift Light SemiCondensed"/>
          <w:lang w:val="es-MX"/>
        </w:rPr>
      </w:pP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 xml:space="preserve">E1 </w:t>
      </w:r>
      <w:r>
        <w:rPr>
          <w:rFonts w:hint="default" w:ascii="Bahnschrift Light SemiCondensed" w:hAnsi="Bahnschrift Light SemiCondensed" w:cs="Bahnschrift Light SemiCondensed"/>
          <w:color w:val="FF0000"/>
          <w:sz w:val="32"/>
          <w:szCs w:val="32"/>
          <w:lang w:val="es-MX"/>
        </w:rPr>
        <w:t>:=</w:t>
      </w:r>
      <w:r>
        <w:rPr>
          <w:rFonts w:hint="default" w:ascii="Bahnschrift Light SemiCondensed" w:hAnsi="Bahnschrift Light SemiCondensed" w:cs="Bahnschrift Light SemiCondensed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 xml:space="preserve"> σ_ciudad = 'San Luis'(Empleado)</w:t>
      </w:r>
      <w:r>
        <w:rPr>
          <w:rFonts w:hint="default" w:ascii="Bahnschrift Light SemiCondensed" w:hAnsi="Bahnschrift Light SemiCondensed" w:cs="Bahnschrift Light SemiCondensed"/>
          <w:sz w:val="20"/>
          <w:szCs w:val="20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  <w:r>
        <w:rPr>
          <w:rFonts w:hint="default" w:ascii="Bahnschrift Light SemiCondensed" w:hAnsi="Bahnschrift Light SemiCondensed" w:cs="Bahnschrift Light SemiCondensed"/>
          <w:lang w:val="es-MX"/>
        </w:rPr>
        <w:tab/>
      </w:r>
    </w:p>
    <w:p w14:paraId="112BA534">
      <w:pPr>
        <w:bidi w:val="0"/>
        <w:rPr>
          <w:rStyle w:val="5"/>
          <w:rFonts w:ascii="SimSun" w:hAnsi="SimSun" w:eastAsia="SimSun" w:cs="SimSun"/>
          <w:sz w:val="24"/>
          <w:szCs w:val="24"/>
        </w:rPr>
      </w:pP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E2 </w:t>
      </w: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FF0000"/>
          <w:sz w:val="32"/>
          <w:szCs w:val="32"/>
        </w:rPr>
        <w:t>:=</w:t>
      </w: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  <w:t xml:space="preserve"> σ_sueldo &gt; 60000(Trabaja)</w:t>
      </w: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ab/>
        <w:t/>
      </w: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ab/>
        <w:t/>
      </w: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ab/>
        <w:t/>
      </w:r>
      <w:r>
        <w:rPr>
          <w:rStyle w:val="5"/>
          <w:rFonts w:hint="default" w:ascii="Bahnschrift Light SemiCondensed" w:hAnsi="Bahnschrift Light SemiCondensed" w:eastAsia="SimSun" w:cs="Bahnschrift Light SemiCondensed"/>
          <w:b w:val="0"/>
          <w:bCs w:val="0"/>
          <w:color w:val="70AD47" w:themeColor="accent6"/>
          <w:sz w:val="20"/>
          <w:szCs w:val="20"/>
          <w:lang w:val="es-MX"/>
          <w14:textFill>
            <w14:solidFill>
              <w14:schemeClr w14:val="accent6"/>
            </w14:solidFill>
          </w14:textFill>
        </w:rPr>
        <w:tab/>
      </w:r>
    </w:p>
    <w:p w14:paraId="5D4401E1">
      <w:pPr>
        <w:bidi w:val="0"/>
        <w:rPr>
          <w:rStyle w:val="5"/>
          <w:rFonts w:ascii="SimSun" w:hAnsi="SimSun" w:eastAsia="SimSun" w:cs="SimSun"/>
          <w:sz w:val="24"/>
          <w:szCs w:val="24"/>
        </w:rPr>
      </w:pPr>
    </w:p>
    <w:p w14:paraId="79003394">
      <w:pPr>
        <w:bidi w:val="0"/>
        <w:rPr>
          <w:rFonts w:ascii="SimSun" w:hAnsi="SimSun" w:eastAsia="SimSun" w:cs="SimSun"/>
          <w:color w:val="FFFF00"/>
          <w:sz w:val="24"/>
          <w:szCs w:val="24"/>
          <w:highlight w:val="blue"/>
        </w:rPr>
      </w:pPr>
      <w:r>
        <w:rPr>
          <w:rStyle w:val="5"/>
          <w:rFonts w:ascii="SimSun" w:hAnsi="SimSun" w:eastAsia="SimSun" w:cs="SimSun"/>
          <w:color w:val="FFFF00"/>
          <w:sz w:val="24"/>
          <w:szCs w:val="24"/>
          <w:highlight w:val="blue"/>
        </w:rPr>
        <w:t>Unión</w:t>
      </w:r>
      <w:r>
        <w:rPr>
          <w:rFonts w:ascii="SimSun" w:hAnsi="SimSun" w:eastAsia="SimSun" w:cs="SimSun"/>
          <w:color w:val="FFFF00"/>
          <w:sz w:val="24"/>
          <w:szCs w:val="24"/>
          <w:highlight w:val="blue"/>
        </w:rPr>
        <w:t xml:space="preserve"> (∪), </w:t>
      </w:r>
      <w:r>
        <w:rPr>
          <w:rStyle w:val="5"/>
          <w:rFonts w:ascii="SimSun" w:hAnsi="SimSun" w:eastAsia="SimSun" w:cs="SimSun"/>
          <w:color w:val="FFFF00"/>
          <w:sz w:val="24"/>
          <w:szCs w:val="24"/>
          <w:highlight w:val="blue"/>
        </w:rPr>
        <w:t>Intersección</w:t>
      </w:r>
      <w:r>
        <w:rPr>
          <w:rFonts w:ascii="SimSun" w:hAnsi="SimSun" w:eastAsia="SimSun" w:cs="SimSun"/>
          <w:color w:val="FFFF00"/>
          <w:sz w:val="24"/>
          <w:szCs w:val="24"/>
          <w:highlight w:val="blue"/>
        </w:rPr>
        <w:t xml:space="preserve"> (∩), </w:t>
      </w:r>
      <w:r>
        <w:rPr>
          <w:rStyle w:val="5"/>
          <w:rFonts w:ascii="SimSun" w:hAnsi="SimSun" w:eastAsia="SimSun" w:cs="SimSun"/>
          <w:color w:val="FFFF00"/>
          <w:sz w:val="24"/>
          <w:szCs w:val="24"/>
          <w:highlight w:val="blue"/>
        </w:rPr>
        <w:t>Diferencia</w:t>
      </w:r>
      <w:r>
        <w:rPr>
          <w:rFonts w:ascii="SimSun" w:hAnsi="SimSun" w:eastAsia="SimSun" w:cs="SimSun"/>
          <w:color w:val="FFFF00"/>
          <w:sz w:val="24"/>
          <w:szCs w:val="24"/>
          <w:highlight w:val="blue"/>
        </w:rPr>
        <w:t xml:space="preserve"> (−)</w:t>
      </w:r>
    </w:p>
    <w:p w14:paraId="1BB2848E">
      <w:pPr>
        <w:bidi w:val="0"/>
        <w:rPr>
          <w:rFonts w:ascii="SimSun" w:hAnsi="SimSun" w:eastAsia="SimSun" w:cs="SimSun"/>
          <w:sz w:val="24"/>
          <w:szCs w:val="24"/>
        </w:rPr>
      </w:pPr>
    </w:p>
    <w:p w14:paraId="2C4D37AF">
      <w:pPr>
        <w:bidi w:val="0"/>
        <w:rPr>
          <w:rFonts w:hint="default" w:ascii="SimSun" w:hAnsi="SimSun" w:eastAsia="SimSun" w:cs="SimSun"/>
          <w:sz w:val="24"/>
          <w:szCs w:val="24"/>
          <w:lang w:val="es-MX"/>
        </w:rPr>
      </w:pPr>
      <w:r>
        <w:rPr>
          <w:rFonts w:hint="default" w:ascii="SimSun" w:hAnsi="SimSun" w:eastAsia="SimSun" w:cs="SimSun"/>
          <w:sz w:val="24"/>
          <w:szCs w:val="24"/>
          <w:lang w:val="es-MX"/>
        </w:rPr>
        <w:t>N: los esquemas a unir tienen que tener el mismo grado/aridad</w:t>
      </w:r>
    </w:p>
    <w:p w14:paraId="39D0D3B8">
      <w:pPr>
        <w:bidi w:val="0"/>
        <w:rPr>
          <w:rFonts w:ascii="SimSun" w:hAnsi="SimSun" w:eastAsia="SimSun" w:cs="SimSun"/>
          <w:sz w:val="24"/>
          <w:szCs w:val="24"/>
        </w:rPr>
      </w:pPr>
    </w:p>
    <w:p w14:paraId="3750F56B">
      <w:pPr>
        <w:bidi w:val="0"/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R </w:t>
      </w:r>
      <w:r>
        <w:rPr>
          <w:rFonts w:hint="default" w:ascii="SimSun" w:hAnsi="SimSun" w:eastAsia="SimSun"/>
          <w:color w:val="FF0000"/>
          <w:sz w:val="24"/>
          <w:szCs w:val="24"/>
          <w:highlight w:val="black"/>
          <w:lang w:val="es-MX"/>
        </w:rPr>
        <w:t>∪</w:t>
      </w:r>
      <w:r>
        <w:rPr>
          <w:rFonts w:hint="default" w:ascii="SimSun" w:hAnsi="SimSun" w:eastAsia="SimSun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S</w:t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  <w:t>//unen los dos conjuntos</w:t>
      </w:r>
    </w:p>
    <w:p w14:paraId="7B38ABB5">
      <w:pPr>
        <w:bidi w:val="0"/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SimSun" w:hAnsi="SimSun" w:eastAsia="SimSun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R </w:t>
      </w:r>
      <w:r>
        <w:rPr>
          <w:rFonts w:hint="default" w:ascii="SimSun" w:hAnsi="SimSun" w:eastAsia="SimSun"/>
          <w:color w:val="FF0000"/>
          <w:sz w:val="24"/>
          <w:szCs w:val="24"/>
          <w:highlight w:val="black"/>
          <w:lang w:val="es-MX"/>
        </w:rPr>
        <w:t>∩</w:t>
      </w:r>
      <w:r>
        <w:rPr>
          <w:rFonts w:hint="default" w:ascii="SimSun" w:hAnsi="SimSun" w:eastAsia="SimSun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S</w:t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  <w:t>//se obtiene la parte q pertenece a ambos</w:t>
      </w:r>
    </w:p>
    <w:p w14:paraId="2C52E70A">
      <w:pPr>
        <w:bidi w:val="0"/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R </w:t>
      </w:r>
      <w:r>
        <w:rPr>
          <w:rFonts w:hint="default" w:ascii="SimSun" w:hAnsi="SimSun" w:eastAsia="SimSun"/>
          <w:color w:val="FF0000"/>
          <w:sz w:val="24"/>
          <w:szCs w:val="24"/>
          <w:highlight w:val="black"/>
          <w:lang w:val="es-MX"/>
        </w:rPr>
        <w:t>−</w:t>
      </w:r>
      <w:r>
        <w:rPr>
          <w:rFonts w:hint="default" w:ascii="SimSun" w:hAnsi="SimSun" w:eastAsia="SimSun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S</w:t>
      </w:r>
      <w:r>
        <w:rPr>
          <w:rFonts w:hint="default" w:ascii="SimSun" w:hAnsi="SimSun" w:eastAsia="SimSun"/>
          <w:color w:val="70AD47" w:themeColor="accent6"/>
          <w:sz w:val="24"/>
          <w:szCs w:val="24"/>
          <w:highlight w:val="black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 w:ascii="SimSun" w:hAnsi="SimSun" w:eastAsia="SimSun"/>
          <w:color w:val="000000" w:themeColor="text1"/>
          <w:sz w:val="24"/>
          <w:szCs w:val="24"/>
          <w:lang w:val="es-MX"/>
          <w14:textFill>
            <w14:solidFill>
              <w14:schemeClr w14:val="tx1"/>
            </w14:solidFill>
          </w14:textFill>
        </w:rPr>
        <w:t>// todos los elementos de r que no esten en s</w:t>
      </w:r>
    </w:p>
    <w:p w14:paraId="00B397E4">
      <w:pPr>
        <w:bidi w:val="0"/>
        <w:rPr>
          <w:rFonts w:hint="default"/>
          <w:lang w:val="es-MX"/>
        </w:rPr>
      </w:pPr>
    </w:p>
    <w:p w14:paraId="127DDDE3">
      <w:pPr>
        <w:bidi w:val="0"/>
        <w:rPr>
          <w:rFonts w:hint="default"/>
          <w:color w:val="FFFF00"/>
          <w:sz w:val="24"/>
          <w:szCs w:val="24"/>
          <w:highlight w:val="blue"/>
          <w:lang w:val="es-MX"/>
        </w:rPr>
      </w:pPr>
      <w:r>
        <w:rPr>
          <w:rFonts w:hint="default"/>
          <w:color w:val="FFFF00"/>
          <w:sz w:val="24"/>
          <w:szCs w:val="24"/>
          <w:highlight w:val="blue"/>
          <w:lang w:val="es-MX"/>
        </w:rPr>
        <w:t>Agrupacion y Funciones de Agregacion</w:t>
      </w:r>
    </w:p>
    <w:p w14:paraId="72C38C8D">
      <w:pPr>
        <w:bidi w:val="0"/>
        <w:rPr>
          <w:rFonts w:hint="default"/>
          <w:lang w:val="es-MX"/>
        </w:rPr>
      </w:pPr>
    </w:p>
    <w:p w14:paraId="44044F5E">
      <w:pPr>
        <w:bidi w:val="0"/>
        <w:rPr>
          <w:rFonts w:hint="default"/>
          <w:color w:val="70AD47" w:themeColor="accent6"/>
          <w:highlight w:val="black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FF0000"/>
          <w:sz w:val="32"/>
          <w:szCs w:val="32"/>
          <w:highlight w:val="black"/>
          <w:lang w:val="es-MX"/>
        </w:rPr>
        <w:t>γ</w:t>
      </w:r>
      <w:r>
        <w:rPr>
          <w:rFonts w:hint="default"/>
          <w:color w:val="70AD47" w:themeColor="accent6"/>
          <w:sz w:val="28"/>
          <w:szCs w:val="28"/>
          <w:highlight w:val="black"/>
          <w:lang w:val="es-MX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/>
          <w:color w:val="70AD47" w:themeColor="accent6"/>
          <w:highlight w:val="black"/>
          <w:lang w:val="es-MX"/>
          <w14:textFill>
            <w14:solidFill>
              <w14:schemeClr w14:val="accent6"/>
            </w14:solidFill>
          </w14:textFill>
        </w:rPr>
        <w:t>atributos ;            función(atributo) →   nuevo_nombre   (tabla)</w:t>
      </w:r>
    </w:p>
    <w:p w14:paraId="1FAFF990">
      <w:pPr>
        <w:bidi w:val="0"/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Atributo por el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</w:p>
    <w:p w14:paraId="3D2770E8">
      <w:pPr>
        <w:bidi w:val="0"/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Que se agrupa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   funcion a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esa operacion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 xml:space="preserve">    esquema</w:t>
      </w:r>
    </w:p>
    <w:p w14:paraId="0D37FDF6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O se quiere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 xml:space="preserve">       realizar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 xml:space="preserve">   se guarda aca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ab/>
      </w:r>
    </w:p>
    <w:p w14:paraId="71D7383C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operar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     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 xml:space="preserve">                         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  <w:r>
        <w:rPr>
          <w:rFonts w:hint="default"/>
          <w:lang w:val="es-MX"/>
        </w:rPr>
        <w:t xml:space="preserve"> </w:t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 xml:space="preserve">    </w:t>
      </w:r>
      <w:r>
        <w:rPr>
          <w:rFonts w:hint="default"/>
          <w:color w:val="000000" w:themeColor="text1"/>
          <w:highlight w:val="green"/>
          <w:lang w:val="es-MX"/>
          <w14:textFill>
            <w14:solidFill>
              <w14:schemeClr w14:val="tx1"/>
            </w14:solidFill>
          </w14:textFill>
        </w:rPr>
        <w:t>||</w:t>
      </w:r>
    </w:p>
    <w:p w14:paraId="6779DC0C">
      <w:pPr>
        <w:bidi w:val="0"/>
        <w:rPr>
          <w:rFonts w:hint="default"/>
          <w:lang w:val="es-MX"/>
        </w:rPr>
      </w:pPr>
    </w:p>
    <w:p w14:paraId="1B516561">
      <w:pPr>
        <w:bidi w:val="0"/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FF0000"/>
          <w:sz w:val="32"/>
          <w:szCs w:val="32"/>
          <w:lang w:val="es-MX"/>
        </w:rPr>
        <w:t>γ</w:t>
      </w:r>
      <w:r>
        <w:rPr>
          <w:rFonts w:hint="default"/>
          <w:color w:val="FF0000"/>
          <w:sz w:val="28"/>
          <w:szCs w:val="28"/>
          <w:lang w:val="es-MX"/>
        </w:rPr>
        <w:t xml:space="preserve"> </w:t>
      </w: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ciudad ; count(*) → cantidad_empleados (Empleado)</w:t>
      </w: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ab/>
      </w:r>
      <w:r>
        <w:rPr>
          <w:rFonts w:hint="default"/>
          <w:color w:val="000000" w:themeColor="text1"/>
          <w:lang w:val="es-MX"/>
          <w14:textFill>
            <w14:solidFill>
              <w14:schemeClr w14:val="tx1"/>
            </w14:solidFill>
          </w14:textFill>
        </w:rPr>
        <w:t>//ejemplo</w:t>
      </w:r>
    </w:p>
    <w:p w14:paraId="48D0E376">
      <w:pPr>
        <w:bidi w:val="0"/>
        <w:rPr>
          <w:rFonts w:hint="default"/>
          <w:lang w:val="es-MX"/>
        </w:rPr>
      </w:pPr>
    </w:p>
    <w:p w14:paraId="4861C924">
      <w:pPr>
        <w:bidi w:val="0"/>
        <w:rPr>
          <w:rFonts w:hint="default"/>
          <w:lang w:val="es-MX"/>
        </w:rPr>
      </w:pPr>
    </w:p>
    <w:p w14:paraId="3C5CCF81">
      <w:pPr>
        <w:bidi w:val="0"/>
        <w:rPr>
          <w:rFonts w:hint="default"/>
          <w:lang w:val="es-MX"/>
        </w:rPr>
      </w:pPr>
    </w:p>
    <w:p w14:paraId="764DD37F">
      <w:pPr>
        <w:bidi w:val="0"/>
        <w:rPr>
          <w:rFonts w:hint="default"/>
          <w:color w:val="FFC000"/>
          <w:highlight w:val="darkGray"/>
          <w:lang w:val="es-MX"/>
        </w:rPr>
      </w:pPr>
      <w:r>
        <w:rPr>
          <w:rFonts w:hint="default"/>
          <w:color w:val="FFC000"/>
          <w:highlight w:val="darkGray"/>
          <w:lang w:val="es-MX"/>
        </w:rPr>
        <w:t>Orden tipico de estructura de consulta</w:t>
      </w:r>
    </w:p>
    <w:p w14:paraId="753265BB">
      <w:pPr>
        <w:bidi w:val="0"/>
        <w:rPr>
          <w:rFonts w:hint="default"/>
          <w:lang w:val="es-MX"/>
        </w:rPr>
      </w:pPr>
    </w:p>
    <w:p w14:paraId="302C6901">
      <w:pPr>
        <w:numPr>
          <w:ilvl w:val="0"/>
          <w:numId w:val="1"/>
        </w:numPr>
        <w:bidi w:val="0"/>
        <w:ind w:left="135" w:leftChars="0" w:firstLine="100" w:firstLineChars="50"/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 Join  2- selecion  3- proyecion : </w:t>
      </w:r>
    </w:p>
    <w:p w14:paraId="57D7BF5D">
      <w:pPr>
        <w:numPr>
          <w:ilvl w:val="0"/>
          <w:numId w:val="0"/>
        </w:numPr>
        <w:bidi w:val="0"/>
        <w:ind w:leftChars="50"/>
        <w:rPr>
          <w:rFonts w:hint="default"/>
          <w:color w:val="auto"/>
          <w:highlight w:val="none"/>
          <w:lang w:val="es-MX"/>
        </w:rPr>
      </w:pPr>
    </w:p>
    <w:p w14:paraId="395EB003">
      <w:pPr>
        <w:numPr>
          <w:ilvl w:val="0"/>
          <w:numId w:val="0"/>
        </w:numPr>
        <w:bidi w:val="0"/>
        <w:ind w:leftChars="50"/>
        <w:rPr>
          <w:rFonts w:hint="default"/>
          <w:color w:val="auto"/>
          <w:highlight w:val="none"/>
          <w:lang w:val="es-MX"/>
        </w:rPr>
      </w:pPr>
      <w:r>
        <w:rPr>
          <w:rFonts w:hint="default"/>
          <w:color w:val="auto"/>
          <w:highlight w:val="none"/>
          <w:lang w:val="es-MX"/>
        </w:rPr>
        <w:t>Ejemplo:</w:t>
      </w:r>
      <w:bookmarkStart w:id="0" w:name="_GoBack"/>
      <w:bookmarkEnd w:id="0"/>
    </w:p>
    <w:p w14:paraId="73C4BDAE">
      <w:pPr>
        <w:bidi w:val="0"/>
        <w:rPr>
          <w:rFonts w:hint="default"/>
          <w:lang w:val="es-MX"/>
        </w:rPr>
      </w:pPr>
    </w:p>
    <w:p w14:paraId="6975DEC2">
      <w:pPr>
        <w:bidi w:val="0"/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FF0000"/>
          <w:sz w:val="32"/>
          <w:szCs w:val="32"/>
          <w:lang w:val="es-MX"/>
        </w:rPr>
        <w:t>π</w:t>
      </w: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_nombre_empleado, nombre_empresa (</w:t>
      </w:r>
    </w:p>
    <w:p w14:paraId="6ADBF575">
      <w:pPr>
        <w:bidi w:val="0"/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</w:t>
      </w:r>
      <w:r>
        <w:rPr>
          <w:rFonts w:hint="default" w:ascii="Consolas" w:hAnsi="Consolas" w:cs="Consolas"/>
          <w:color w:val="FF0000"/>
          <w:sz w:val="32"/>
          <w:szCs w:val="32"/>
          <w:lang w:val="es-MX"/>
        </w:rPr>
        <w:t>σ</w:t>
      </w: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_sueldo &gt; 60000 (</w:t>
      </w:r>
    </w:p>
    <w:p w14:paraId="5AC9F42D">
      <w:pPr>
        <w:bidi w:val="0"/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   Trabaja </w:t>
      </w:r>
      <w:r>
        <w:rPr>
          <w:rFonts w:hint="default" w:ascii="Consolas" w:hAnsi="Consolas" w:cs="Consolas"/>
          <w:color w:val="FF0000"/>
          <w:sz w:val="24"/>
          <w:szCs w:val="24"/>
          <w:lang w:val="es-MX"/>
        </w:rPr>
        <w:t>⨝</w:t>
      </w: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Empresa</w:t>
      </w:r>
    </w:p>
    <w:p w14:paraId="33AB43B1">
      <w:pPr>
        <w:bidi w:val="0"/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 xml:space="preserve">   )</w:t>
      </w:r>
    </w:p>
    <w:p w14:paraId="41D9A86A">
      <w:pPr>
        <w:bidi w:val="0"/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 w:ascii="Consolas" w:hAnsi="Consolas" w:cs="Consolas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)</w:t>
      </w:r>
    </w:p>
    <w:p w14:paraId="739CB220">
      <w:pPr>
        <w:bidi w:val="0"/>
        <w:rPr>
          <w:rFonts w:hint="default"/>
          <w:lang w:val="es-MX"/>
        </w:rPr>
      </w:pPr>
    </w:p>
    <w:p w14:paraId="39D3D42A">
      <w:pPr>
        <w:bidi w:val="0"/>
        <w:rPr>
          <w:rFonts w:hint="default"/>
          <w:lang w:val="es-MX"/>
        </w:rPr>
      </w:pPr>
    </w:p>
    <w:p w14:paraId="6F5F253D">
      <w:pPr>
        <w:bidi w:val="0"/>
        <w:rPr>
          <w:rFonts w:hint="default"/>
          <w:lang w:val="es-MX"/>
        </w:rPr>
      </w:pPr>
    </w:p>
    <w:p w14:paraId="2659B255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Practica:</w:t>
      </w:r>
    </w:p>
    <w:p w14:paraId="45755980">
      <w:pPr>
        <w:bidi w:val="0"/>
        <w:rPr>
          <w:rFonts w:hint="default"/>
          <w:lang w:val="es-MX"/>
        </w:rPr>
      </w:pPr>
    </w:p>
    <w:p w14:paraId="767A54E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Zoo: Mostrar todos los animales del zoo que no tienen historia clinica</w:t>
      </w:r>
      <w:r>
        <w:rPr>
          <w:rFonts w:hint="default"/>
          <w:lang w:val="es-MX"/>
        </w:rPr>
        <w:br w:type="textWrapping"/>
      </w:r>
    </w:p>
    <w:p w14:paraId="4BEE8BB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Camio : Mostrar todos los camioneros que conducieron en este mes</w:t>
      </w:r>
    </w:p>
    <w:p w14:paraId="4B0DCC9C">
      <w:pPr>
        <w:bidi w:val="0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mic Sans MS">
    <w:panose1 w:val="030F0702030302020204"/>
    <w:charset w:val="00"/>
    <w:family w:val="auto"/>
    <w:pitch w:val="default"/>
    <w:sig w:usb0="000006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Cascadia Mono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261392"/>
    <w:multiLevelType w:val="singleLevel"/>
    <w:tmpl w:val="62261392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7137"/>
    <w:rsid w:val="03E308C6"/>
    <w:rsid w:val="08F05839"/>
    <w:rsid w:val="09EC55C5"/>
    <w:rsid w:val="0ACE1EFF"/>
    <w:rsid w:val="0CF92BF4"/>
    <w:rsid w:val="0D085BA1"/>
    <w:rsid w:val="0DAD4881"/>
    <w:rsid w:val="109F42BA"/>
    <w:rsid w:val="10DD7B5B"/>
    <w:rsid w:val="12386995"/>
    <w:rsid w:val="12DE44D6"/>
    <w:rsid w:val="156A1662"/>
    <w:rsid w:val="15CB66BD"/>
    <w:rsid w:val="16F307B5"/>
    <w:rsid w:val="1A745B18"/>
    <w:rsid w:val="1AEE1732"/>
    <w:rsid w:val="1C4A4399"/>
    <w:rsid w:val="1C5254A4"/>
    <w:rsid w:val="1E3B3E5F"/>
    <w:rsid w:val="1EA70734"/>
    <w:rsid w:val="1EF57C36"/>
    <w:rsid w:val="235316EB"/>
    <w:rsid w:val="25C118F9"/>
    <w:rsid w:val="261A26E2"/>
    <w:rsid w:val="2DCD0698"/>
    <w:rsid w:val="301B59F8"/>
    <w:rsid w:val="341E0D78"/>
    <w:rsid w:val="37A76BBD"/>
    <w:rsid w:val="39FD2AAF"/>
    <w:rsid w:val="3A892E10"/>
    <w:rsid w:val="3AC8077D"/>
    <w:rsid w:val="3BEC5DDC"/>
    <w:rsid w:val="40670739"/>
    <w:rsid w:val="435E3C68"/>
    <w:rsid w:val="448F085F"/>
    <w:rsid w:val="464363C6"/>
    <w:rsid w:val="480E71A2"/>
    <w:rsid w:val="49A50DB5"/>
    <w:rsid w:val="49ED69D6"/>
    <w:rsid w:val="4A0709A1"/>
    <w:rsid w:val="4A45462D"/>
    <w:rsid w:val="4B1F389F"/>
    <w:rsid w:val="4D1A5E54"/>
    <w:rsid w:val="4D4520AA"/>
    <w:rsid w:val="508E5E86"/>
    <w:rsid w:val="52B97271"/>
    <w:rsid w:val="54F37CDB"/>
    <w:rsid w:val="5579485C"/>
    <w:rsid w:val="55DA55F8"/>
    <w:rsid w:val="55F0749B"/>
    <w:rsid w:val="574B65C0"/>
    <w:rsid w:val="59741A40"/>
    <w:rsid w:val="59F84199"/>
    <w:rsid w:val="5DEC2D9B"/>
    <w:rsid w:val="5E65429D"/>
    <w:rsid w:val="5FB35AFE"/>
    <w:rsid w:val="65424019"/>
    <w:rsid w:val="6B2F42B6"/>
    <w:rsid w:val="6C3B36BC"/>
    <w:rsid w:val="725F149A"/>
    <w:rsid w:val="7368468F"/>
    <w:rsid w:val="73F97E8E"/>
    <w:rsid w:val="765D6109"/>
    <w:rsid w:val="7C616A1A"/>
    <w:rsid w:val="7CF3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2025-10-24T14:54:00Z</dcterms:created>
  <dc:creator>Ema</dc:creator>
  <cp:lastModifiedBy>Ema</cp:lastModifiedBy>
  <dcterms:modified xsi:type="dcterms:W3CDTF">2025-10-25T15:43:19Z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2058-12.2.0.23131</vt:lpwstr>
  </property>
  <property fmtid="{D5CDD505-2E9C-101B-9397-08002B2CF9AE}" pid="3" name="ICV">
    <vt:lpwstr>6F2AB9A87DFD403CBA67E027CBE2144F_12</vt:lpwstr>
  </property>
</Properties>
</file>