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24C" w:rsidRDefault="001A224C"/>
    <w:p w:rsidR="00C74AAE" w:rsidRDefault="001A224C">
      <w:r>
        <w:t xml:space="preserve">1 </w:t>
      </w:r>
      <w:r w:rsidR="00480ED6">
        <w:t>Aquí puedes encontrar temáticas que te permitirán entender cómo funciona la tecnología que nos rodea, recuerda La Tecnología abre el camino al cambio.</w:t>
      </w:r>
    </w:p>
    <w:p w:rsidR="001A224C" w:rsidRDefault="001A224C">
      <w:r>
        <w:t xml:space="preserve">2 </w:t>
      </w:r>
      <w:r w:rsidRPr="001A224C">
        <w:t>Nunca pienses que lo sabes todo. Por muy alto que te valores, ten siempre el coraje de decirte a ti mismo: soy un ignorante (</w:t>
      </w:r>
      <w:proofErr w:type="spellStart"/>
      <w:r w:rsidRPr="001A224C">
        <w:t>Ivan</w:t>
      </w:r>
      <w:proofErr w:type="spellEnd"/>
      <w:r w:rsidRPr="001A224C">
        <w:t xml:space="preserve"> </w:t>
      </w:r>
      <w:proofErr w:type="spellStart"/>
      <w:r w:rsidRPr="001A224C">
        <w:t>Pavlov</w:t>
      </w:r>
      <w:proofErr w:type="spellEnd"/>
      <w:r w:rsidRPr="001A224C">
        <w:t>)</w:t>
      </w:r>
    </w:p>
    <w:p w:rsidR="001A224C" w:rsidRDefault="001A224C" w:rsidP="001A224C">
      <w:r>
        <w:t xml:space="preserve">3 </w:t>
      </w:r>
      <w:r w:rsidRPr="001A224C">
        <w:t>La civilización es un método de vivir, una actitud de respeto igualitario por todas las personas</w:t>
      </w:r>
      <w:r>
        <w:t xml:space="preserve"> (</w:t>
      </w:r>
      <w:r w:rsidRPr="001A224C">
        <w:t xml:space="preserve">Jane </w:t>
      </w:r>
      <w:proofErr w:type="spellStart"/>
      <w:r w:rsidRPr="001A224C">
        <w:t>Addams</w:t>
      </w:r>
      <w:proofErr w:type="spellEnd"/>
      <w:r>
        <w:t>)</w:t>
      </w:r>
    </w:p>
    <w:p w:rsidR="001A224C" w:rsidRDefault="001A224C" w:rsidP="001A224C">
      <w:r>
        <w:t xml:space="preserve">4 </w:t>
      </w:r>
      <w:r w:rsidRPr="001A224C">
        <w:t>Quien vive con más desahogo no es el que tiene más, sino el que administra bien lo mucho o poco que tiene. (Ángel Ganivet)</w:t>
      </w:r>
    </w:p>
    <w:p w:rsidR="001A224C" w:rsidRDefault="004D0D81" w:rsidP="001A224C">
      <w:r>
        <w:t xml:space="preserve">5 </w:t>
      </w:r>
      <w:r w:rsidRPr="004D0D81">
        <w:t>Es preciso preferir la soberanía de la ley a la de uno de los ciudadanos</w:t>
      </w:r>
      <w:r>
        <w:t xml:space="preserve"> (Aristóteles)</w:t>
      </w:r>
    </w:p>
    <w:p w:rsidR="00DF1731" w:rsidRDefault="00DF1731" w:rsidP="00DF1731">
      <w:r>
        <w:t xml:space="preserve">6     Nunca consideres el estudio como una obligación, sino como una oportunidad para penetrar en el bello y maravilloso mundo del saber (Albert Einstein) </w:t>
      </w:r>
    </w:p>
    <w:p w:rsidR="0078264E" w:rsidRDefault="0078264E" w:rsidP="00DF1731">
      <w:r>
        <w:t xml:space="preserve">7 </w:t>
      </w:r>
      <w:r w:rsidRPr="0078264E">
        <w:t>Aprender un idioma es tener una ventana más desde la que observar el mundo. Proverbio chino</w:t>
      </w:r>
    </w:p>
    <w:p w:rsidR="0078264E" w:rsidRDefault="0078264E" w:rsidP="00DF1731">
      <w:r>
        <w:t xml:space="preserve">8 </w:t>
      </w:r>
      <w:r w:rsidRPr="0078264E">
        <w:t>No te preocupes por tus dificultades en matemáticas. Te puedo asegura</w:t>
      </w:r>
      <w:r>
        <w:t>r que las mías son aún mayores (</w:t>
      </w:r>
      <w:r w:rsidRPr="0078264E">
        <w:t>Albert Einstein</w:t>
      </w:r>
      <w:r>
        <w:t>)</w:t>
      </w:r>
      <w:r w:rsidRPr="0078264E">
        <w:t>.</w:t>
      </w:r>
    </w:p>
    <w:p w:rsidR="0078264E" w:rsidRDefault="0078264E" w:rsidP="0078264E">
      <w:r>
        <w:t xml:space="preserve">9 </w:t>
      </w:r>
      <w:r w:rsidRPr="0078264E">
        <w:t>Cuando las leyes de la matemática se refieren a la realidad, no son ciertas; cuando son ciertas, no se refieren a la realidad</w:t>
      </w:r>
      <w:r>
        <w:t xml:space="preserve"> (Albert Einstein)</w:t>
      </w:r>
    </w:p>
    <w:p w:rsidR="0078264E" w:rsidRDefault="0078264E" w:rsidP="00DF1731">
      <w:r>
        <w:t xml:space="preserve">10 </w:t>
      </w:r>
      <w:r w:rsidRPr="0078264E">
        <w:t>La química, a diferencia de otras ciencias, surgió originalmente de delirios y supersticiones, y fue en su comienzo exactamente a la p</w:t>
      </w:r>
      <w:r>
        <w:t>ar con la magia y la astrología (</w:t>
      </w:r>
      <w:r w:rsidRPr="0078264E">
        <w:t>Thomas Thomson</w:t>
      </w:r>
      <w:r>
        <w:t>)</w:t>
      </w:r>
    </w:p>
    <w:p w:rsidR="0078264E" w:rsidRDefault="0078264E" w:rsidP="00DF1731">
      <w:r>
        <w:t xml:space="preserve">11 </w:t>
      </w:r>
      <w:r w:rsidRPr="0078264E">
        <w:t xml:space="preserve">La Tierra no está muriendo, la están matando. Y quienes la están matando tienen nombres y direcciones </w:t>
      </w:r>
      <w:r>
        <w:t>(</w:t>
      </w:r>
      <w:r w:rsidRPr="0078264E">
        <w:t>Utah Phillips</w:t>
      </w:r>
      <w:r>
        <w:t>)</w:t>
      </w:r>
    </w:p>
    <w:p w:rsidR="00156521" w:rsidRDefault="0078264E" w:rsidP="00DF1731">
      <w:r>
        <w:t>12</w:t>
      </w:r>
      <w:r w:rsidR="00156521">
        <w:t xml:space="preserve"> </w:t>
      </w:r>
      <w:r w:rsidR="00156521" w:rsidRPr="00156521">
        <w:t xml:space="preserve">La inteligencia consiste no sólo en el conocimiento, sino también en la destreza de aplicar los conocimientos en la práctica </w:t>
      </w:r>
      <w:r w:rsidR="00156521">
        <w:t>(</w:t>
      </w:r>
      <w:r w:rsidR="00156521" w:rsidRPr="00156521">
        <w:t>Aristóteles</w:t>
      </w:r>
      <w:r w:rsidR="00156521">
        <w:t xml:space="preserve">) </w:t>
      </w:r>
    </w:p>
    <w:p w:rsidR="0078264E" w:rsidRDefault="0078264E" w:rsidP="00DF1731">
      <w:r>
        <w:t>13</w:t>
      </w:r>
      <w:r w:rsidR="00156521">
        <w:t xml:space="preserve"> Los científicos estudian el mundo tal como es; los ingenieros crean el mundo que nunca ha sido (Theodore Von </w:t>
      </w:r>
      <w:proofErr w:type="spellStart"/>
      <w:r w:rsidR="00156521">
        <w:t>Karman</w:t>
      </w:r>
      <w:proofErr w:type="spellEnd"/>
      <w:r w:rsidR="00156521">
        <w:t>)</w:t>
      </w:r>
    </w:p>
    <w:p w:rsidR="0078264E" w:rsidRDefault="0078264E" w:rsidP="00156521">
      <w:r>
        <w:t>14</w:t>
      </w:r>
      <w:r w:rsidR="00156521">
        <w:t xml:space="preserve"> Muchas de las cosas que se pueden contar no cuentan. Muchas de las cosas que no se pueden contar son las que cuentan (Albert Einstein)</w:t>
      </w:r>
    </w:p>
    <w:p w:rsidR="0078264E" w:rsidRDefault="0078264E" w:rsidP="007042CB">
      <w:r>
        <w:t>15</w:t>
      </w:r>
      <w:r w:rsidR="007042CB">
        <w:t xml:space="preserve">     El mundo está lleno de pequeñas alegrías: el arte consiste en saber distinguirlas (Li </w:t>
      </w:r>
      <w:proofErr w:type="spellStart"/>
      <w:r w:rsidR="007042CB">
        <w:t>Tai</w:t>
      </w:r>
      <w:proofErr w:type="spellEnd"/>
      <w:r w:rsidR="007042CB">
        <w:t>-Po)</w:t>
      </w:r>
    </w:p>
    <w:p w:rsidR="0078264E" w:rsidRDefault="0078264E" w:rsidP="00DF1731">
      <w:r>
        <w:t>16</w:t>
      </w:r>
      <w:r w:rsidR="00901728">
        <w:t xml:space="preserve"> </w:t>
      </w:r>
      <w:r w:rsidR="00901728" w:rsidRPr="00901728">
        <w:t>Aprender es como remar contra corriente: e</w:t>
      </w:r>
      <w:r w:rsidR="00901728">
        <w:t>n cuanto se deja, se retrocede</w:t>
      </w:r>
      <w:r w:rsidR="00901728" w:rsidRPr="00901728">
        <w:t xml:space="preserve"> </w:t>
      </w:r>
      <w:r w:rsidR="00901728">
        <w:t xml:space="preserve">(Edward </w:t>
      </w:r>
      <w:proofErr w:type="spellStart"/>
      <w:r w:rsidR="00901728">
        <w:t>Benjamin</w:t>
      </w:r>
      <w:proofErr w:type="spellEnd"/>
      <w:r w:rsidR="00901728">
        <w:t xml:space="preserve"> </w:t>
      </w:r>
      <w:proofErr w:type="spellStart"/>
      <w:r w:rsidR="00901728">
        <w:t>Britten</w:t>
      </w:r>
      <w:proofErr w:type="spellEnd"/>
      <w:r w:rsidR="00901728">
        <w:t>)</w:t>
      </w:r>
    </w:p>
    <w:p w:rsidR="0078264E" w:rsidRDefault="0078264E" w:rsidP="00901728">
      <w:r>
        <w:t>17</w:t>
      </w:r>
      <w:r w:rsidR="00901728">
        <w:t xml:space="preserve"> </w:t>
      </w:r>
      <w:r w:rsidR="00901728">
        <w:t xml:space="preserve">    Un libro abierto es un cerebro que habla; cerrado un amigo que espera; olvidado, un alma que perdona; d</w:t>
      </w:r>
      <w:r w:rsidR="00901728">
        <w:t>estruido, un corazón que llora (</w:t>
      </w:r>
      <w:r w:rsidR="00901728">
        <w:t>Proverbio hindú</w:t>
      </w:r>
      <w:r w:rsidR="00901728">
        <w:t>)</w:t>
      </w:r>
    </w:p>
    <w:p w:rsidR="0078264E" w:rsidRDefault="0078264E" w:rsidP="00901728">
      <w:r>
        <w:t>18</w:t>
      </w:r>
      <w:r w:rsidR="00901728">
        <w:t xml:space="preserve"> </w:t>
      </w:r>
      <w:r w:rsidR="00901728">
        <w:t xml:space="preserve"> </w:t>
      </w:r>
      <w:proofErr w:type="gramStart"/>
      <w:r w:rsidR="00901728">
        <w:t xml:space="preserve">   ¡</w:t>
      </w:r>
      <w:proofErr w:type="gramEnd"/>
      <w:r w:rsidR="00901728">
        <w:t>Estudia! No para saber una co</w:t>
      </w:r>
      <w:r w:rsidR="00901728">
        <w:t>sa más, sino para saberla mejor (</w:t>
      </w:r>
      <w:r w:rsidR="00901728">
        <w:t>Séneca</w:t>
      </w:r>
      <w:r w:rsidR="00901728">
        <w:t>)</w:t>
      </w:r>
    </w:p>
    <w:p w:rsidR="0078264E" w:rsidRDefault="0078264E" w:rsidP="00DF1731">
      <w:r>
        <w:lastRenderedPageBreak/>
        <w:t>19</w:t>
      </w:r>
      <w:r w:rsidR="00901728">
        <w:t xml:space="preserve"> </w:t>
      </w:r>
      <w:r w:rsidR="00901728" w:rsidRPr="00901728">
        <w:t>Dondequiera que el arte de la medicina es amado, también hay un amor a la humanidad</w:t>
      </w:r>
      <w:r w:rsidR="00901728">
        <w:t xml:space="preserve"> (</w:t>
      </w:r>
      <w:r w:rsidR="00901728" w:rsidRPr="00901728">
        <w:t>Hipócrates</w:t>
      </w:r>
      <w:r w:rsidR="00901728">
        <w:t>)</w:t>
      </w:r>
    </w:p>
    <w:p w:rsidR="0078264E" w:rsidRDefault="0078264E" w:rsidP="00DF1731">
      <w:r>
        <w:t>20</w:t>
      </w:r>
      <w:r w:rsidR="00901728">
        <w:t xml:space="preserve"> </w:t>
      </w:r>
      <w:r w:rsidR="00901728" w:rsidRPr="00901728">
        <w:t>El médico competente, antes de dar una medicina a su paciente, se familiariza no sólo con la enfermedad que desea curar, sino también con los hábitos y la constitución del enfermo. (Marco Tulio Cicerón)</w:t>
      </w:r>
    </w:p>
    <w:p w:rsidR="0078264E" w:rsidRDefault="0078264E" w:rsidP="00DF1731">
      <w:r>
        <w:t>21</w:t>
      </w:r>
      <w:r w:rsidR="00B97239">
        <w:t xml:space="preserve"> </w:t>
      </w:r>
      <w:r w:rsidR="00B97239" w:rsidRPr="00B97239">
        <w:t xml:space="preserve">La medicina es la única profesión universal que en todas partes sigue los mismos métodos, actúa con los mismos objetivos y busca los mismos fines. (Sir William </w:t>
      </w:r>
      <w:proofErr w:type="spellStart"/>
      <w:r w:rsidR="00B97239" w:rsidRPr="00B97239">
        <w:t>Osler</w:t>
      </w:r>
      <w:proofErr w:type="spellEnd"/>
      <w:r w:rsidR="00B97239" w:rsidRPr="00B97239">
        <w:t>)</w:t>
      </w:r>
      <w:bookmarkStart w:id="0" w:name="_GoBack"/>
      <w:bookmarkEnd w:id="0"/>
    </w:p>
    <w:p w:rsidR="0078264E" w:rsidRPr="001A224C" w:rsidRDefault="0078264E" w:rsidP="00DF1731"/>
    <w:p w:rsidR="00C74AAE" w:rsidRPr="00C74AAE" w:rsidRDefault="00C74AAE" w:rsidP="00C74AAE"/>
    <w:p w:rsidR="00C74AAE" w:rsidRPr="00C74AAE" w:rsidRDefault="00C74AAE" w:rsidP="00C74AAE"/>
    <w:p w:rsidR="00C74AAE" w:rsidRPr="00C74AAE" w:rsidRDefault="00C74AAE" w:rsidP="00C74AAE"/>
    <w:p w:rsidR="00C74AAE" w:rsidRDefault="00C74AAE" w:rsidP="00C74AAE"/>
    <w:p w:rsidR="0063617D" w:rsidRPr="00C74AAE" w:rsidRDefault="00C74AAE" w:rsidP="00C74AAE">
      <w:pPr>
        <w:tabs>
          <w:tab w:val="left" w:pos="6855"/>
        </w:tabs>
      </w:pPr>
      <w:r>
        <w:tab/>
      </w:r>
    </w:p>
    <w:sectPr w:rsidR="0063617D" w:rsidRPr="00C74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AE"/>
    <w:rsid w:val="00156521"/>
    <w:rsid w:val="001A224C"/>
    <w:rsid w:val="00480ED6"/>
    <w:rsid w:val="004D0D81"/>
    <w:rsid w:val="0063617D"/>
    <w:rsid w:val="007042CB"/>
    <w:rsid w:val="0078264E"/>
    <w:rsid w:val="007B3EB9"/>
    <w:rsid w:val="007F21DA"/>
    <w:rsid w:val="00901728"/>
    <w:rsid w:val="00B97239"/>
    <w:rsid w:val="00C60D25"/>
    <w:rsid w:val="00C74AAE"/>
    <w:rsid w:val="00CC75A2"/>
    <w:rsid w:val="00D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B68D"/>
  <w15:chartTrackingRefBased/>
  <w15:docId w15:val="{7E197D02-135B-411A-8B01-917178CA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C0C0C0"/>
      </a:dk1>
      <a:lt1>
        <a:sysClr val="window" lastClr="24242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Agudelo</dc:creator>
  <cp:keywords/>
  <dc:description/>
  <cp:lastModifiedBy>Sebastián Agudelo</cp:lastModifiedBy>
  <cp:revision>8</cp:revision>
  <dcterms:created xsi:type="dcterms:W3CDTF">2018-01-13T18:17:00Z</dcterms:created>
  <dcterms:modified xsi:type="dcterms:W3CDTF">2018-01-14T16:23:00Z</dcterms:modified>
</cp:coreProperties>
</file>