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6BCF" w14:textId="3297AE06" w:rsidR="0037165B" w:rsidRDefault="00124D5E">
      <w:pPr>
        <w:rPr>
          <w:b/>
          <w:bCs/>
        </w:rPr>
      </w:pPr>
      <w:r w:rsidRPr="00124D5E">
        <w:rPr>
          <w:b/>
          <w:bCs/>
        </w:rPr>
        <w:t>Thực Hành Tổng Hợp Activity Diagram và Use Case Diagram Hệ Thống Rikkeibank</w:t>
      </w:r>
      <w:r>
        <w:rPr>
          <w:b/>
          <w:bCs/>
        </w:rPr>
        <w:t xml:space="preserve"> </w:t>
      </w:r>
    </w:p>
    <w:p w14:paraId="5CE72BC2" w14:textId="77777777" w:rsidR="00124D5E" w:rsidRPr="00124D5E" w:rsidRDefault="00124D5E" w:rsidP="00124D5E">
      <w:r w:rsidRPr="00124D5E">
        <w:rPr>
          <w:b/>
          <w:bCs/>
        </w:rPr>
        <w:t>THỰC HÀNH TỔNG HỢP ACTIVITY DIAGRAM VÀ USE CASE DIAGRAM HỆ THỐNG RIKKEIBANK</w:t>
      </w:r>
    </w:p>
    <w:p w14:paraId="7E3B4256" w14:textId="77777777" w:rsidR="00124D5E" w:rsidRPr="00124D5E" w:rsidRDefault="00124D5E" w:rsidP="00124D5E">
      <w:r w:rsidRPr="00124D5E">
        <w:rPr>
          <w:b/>
          <w:bCs/>
        </w:rPr>
        <w:t>5. Các thao tác thực hiện</w:t>
      </w:r>
    </w:p>
    <w:p w14:paraId="426CE0E4" w14:textId="77777777" w:rsidR="00124D5E" w:rsidRPr="00124D5E" w:rsidRDefault="00124D5E" w:rsidP="00124D5E">
      <w:r w:rsidRPr="00124D5E">
        <w:rPr>
          <w:b/>
          <w:bCs/>
        </w:rPr>
        <w:t>PHẦN A — Activity Diagram (đủ 5 thành phần)</w:t>
      </w:r>
    </w:p>
    <w:p w14:paraId="65FC6A36" w14:textId="77777777" w:rsidR="00124D5E" w:rsidRPr="00124D5E" w:rsidRDefault="00124D5E" w:rsidP="00124D5E">
      <w:r w:rsidRPr="00124D5E">
        <w:rPr>
          <w:b/>
          <w:bCs/>
        </w:rPr>
        <w:t>Bước 1:</w:t>
      </w:r>
      <w:r w:rsidRPr="00124D5E">
        <w:t xml:space="preserve"> Đọc kịch bản: "Khách hàng quét mã QR. Hệ thống kiểm tra số dư: nếu Đủ số dư thì vừa nhả tiền vừa gửi SMS báo biến động số dư cùng lúc rồi kết thúc; nếu Không đủ số dư thì hiển thị lỗi và kết thúc."</w:t>
      </w:r>
    </w:p>
    <w:p w14:paraId="1F837C3A" w14:textId="77777777" w:rsidR="00124D5E" w:rsidRPr="00124D5E" w:rsidRDefault="00124D5E" w:rsidP="00124D5E">
      <w:r w:rsidRPr="00124D5E">
        <w:rPr>
          <w:b/>
          <w:bCs/>
        </w:rPr>
        <w:t>Bước 2</w:t>
      </w:r>
      <w:r w:rsidRPr="00124D5E">
        <w:t>: Hoàn thiện bảng phân rã Node — Swimlane (đã có sẵn 60%).</w:t>
      </w:r>
    </w:p>
    <w:tbl>
      <w:tblPr>
        <w:tblW w:w="0" w:type="auto"/>
        <w:jc w:val="center"/>
        <w:tblCellMar>
          <w:left w:w="0" w:type="dxa"/>
          <w:right w:w="0" w:type="dxa"/>
        </w:tblCellMar>
        <w:tblLook w:val="04A0" w:firstRow="1" w:lastRow="0" w:firstColumn="1" w:lastColumn="0" w:noHBand="0" w:noVBand="1"/>
      </w:tblPr>
      <w:tblGrid>
        <w:gridCol w:w="2163"/>
        <w:gridCol w:w="4547"/>
        <w:gridCol w:w="2650"/>
      </w:tblGrid>
      <w:tr w:rsidR="00124D5E" w:rsidRPr="00124D5E" w14:paraId="66BC1276" w14:textId="77777777">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241720C" w14:textId="77777777" w:rsidR="00124D5E" w:rsidRPr="00124D5E" w:rsidRDefault="00124D5E" w:rsidP="00124D5E">
            <w:pPr>
              <w:rPr>
                <w:b/>
                <w:bCs/>
              </w:rPr>
            </w:pPr>
            <w:r w:rsidRPr="00124D5E">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3C0F9F1" w14:textId="77777777" w:rsidR="00124D5E" w:rsidRPr="00124D5E" w:rsidRDefault="00124D5E" w:rsidP="00124D5E">
            <w:pPr>
              <w:rPr>
                <w:b/>
                <w:bCs/>
              </w:rPr>
            </w:pPr>
            <w:r w:rsidRPr="00124D5E">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D418C9C" w14:textId="77777777" w:rsidR="00124D5E" w:rsidRPr="00124D5E" w:rsidRDefault="00124D5E" w:rsidP="00124D5E">
            <w:pPr>
              <w:rPr>
                <w:b/>
                <w:bCs/>
              </w:rPr>
            </w:pPr>
            <w:r w:rsidRPr="00124D5E">
              <w:rPr>
                <w:b/>
                <w:bCs/>
              </w:rPr>
              <w:t>Swimlane phụ trách</w:t>
            </w:r>
          </w:p>
        </w:tc>
      </w:tr>
      <w:tr w:rsidR="00124D5E" w:rsidRPr="00124D5E" w14:paraId="20E3F6E0"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81D383E" w14:textId="77777777" w:rsidR="00124D5E" w:rsidRPr="00124D5E" w:rsidRDefault="00124D5E" w:rsidP="00124D5E">
            <w:r w:rsidRPr="00124D5E">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4039AA1" w14:textId="77777777" w:rsidR="00124D5E" w:rsidRPr="00124D5E" w:rsidRDefault="00124D5E" w:rsidP="00124D5E">
            <w:r w:rsidRPr="00124D5E">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9501936" w14:textId="77777777" w:rsidR="00124D5E" w:rsidRPr="00124D5E" w:rsidRDefault="00124D5E" w:rsidP="00124D5E">
            <w:r w:rsidRPr="00124D5E">
              <w:t>—</w:t>
            </w:r>
          </w:p>
        </w:tc>
      </w:tr>
      <w:tr w:rsidR="00124D5E" w:rsidRPr="00124D5E" w14:paraId="5787AA78"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482A313" w14:textId="77777777" w:rsidR="00124D5E" w:rsidRPr="00124D5E" w:rsidRDefault="00124D5E" w:rsidP="00124D5E">
            <w:r w:rsidRPr="00124D5E">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B6F67C" w14:textId="77777777" w:rsidR="00124D5E" w:rsidRPr="00124D5E" w:rsidRDefault="00124D5E" w:rsidP="00124D5E">
            <w:r w:rsidRPr="00124D5E">
              <w:t>Quét mã QR</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01A99B6" w14:textId="77777777" w:rsidR="00124D5E" w:rsidRPr="00124D5E" w:rsidRDefault="00124D5E" w:rsidP="00124D5E">
            <w:r w:rsidRPr="00124D5E">
              <w:t>Khách hàng</w:t>
            </w:r>
          </w:p>
        </w:tc>
      </w:tr>
      <w:tr w:rsidR="00124D5E" w:rsidRPr="00124D5E" w14:paraId="159C044F"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AA395CA" w14:textId="77777777" w:rsidR="00124D5E" w:rsidRPr="00124D5E" w:rsidRDefault="00124D5E" w:rsidP="00124D5E">
            <w:r w:rsidRPr="00124D5E">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0B611D7" w14:textId="77777777" w:rsidR="00124D5E" w:rsidRPr="00124D5E" w:rsidRDefault="00124D5E" w:rsidP="00124D5E">
            <w:r w:rsidRPr="00124D5E">
              <w:t>Kiểm tra số dư (Đủ / Không đủ)</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3D74C6F" w14:textId="77777777" w:rsidR="00124D5E" w:rsidRPr="00124D5E" w:rsidRDefault="00124D5E" w:rsidP="00124D5E">
            <w:r w:rsidRPr="00124D5E">
              <w:t>Hệ thống</w:t>
            </w:r>
          </w:p>
        </w:tc>
      </w:tr>
      <w:tr w:rsidR="00124D5E" w:rsidRPr="00124D5E" w14:paraId="403DFE34"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D5E1734" w14:textId="77777777" w:rsidR="00124D5E" w:rsidRPr="00124D5E" w:rsidRDefault="00124D5E" w:rsidP="00124D5E">
            <w:r w:rsidRPr="00124D5E">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DACEAD3" w14:textId="77777777" w:rsidR="00124D5E" w:rsidRPr="00124D5E" w:rsidRDefault="00124D5E" w:rsidP="00124D5E">
            <w:r w:rsidRPr="00124D5E">
              <w:t>[Sinh viên điền: tách 2 nhánh song song khi Đủ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DB97EB0" w14:textId="77777777" w:rsidR="00124D5E" w:rsidRPr="00124D5E" w:rsidRDefault="00124D5E" w:rsidP="00124D5E">
            <w:r w:rsidRPr="00124D5E">
              <w:t>Hệ thống</w:t>
            </w:r>
          </w:p>
        </w:tc>
      </w:tr>
      <w:tr w:rsidR="00124D5E" w:rsidRPr="00124D5E" w14:paraId="7E098669"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54DE9AF" w14:textId="77777777" w:rsidR="00124D5E" w:rsidRPr="00124D5E" w:rsidRDefault="00124D5E" w:rsidP="00124D5E">
            <w:r w:rsidRPr="00124D5E">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0A9B6B" w14:textId="77777777" w:rsidR="00124D5E" w:rsidRPr="00124D5E" w:rsidRDefault="00124D5E" w:rsidP="00124D5E">
            <w:r w:rsidRPr="00124D5E">
              <w:t>Nhả tiền</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6F91E3A" w14:textId="567AAB25" w:rsidR="00124D5E" w:rsidRPr="00124D5E" w:rsidRDefault="00124D5E" w:rsidP="00124D5E">
            <w:r>
              <w:t>Hệ thống</w:t>
            </w:r>
          </w:p>
        </w:tc>
      </w:tr>
      <w:tr w:rsidR="00124D5E" w:rsidRPr="00124D5E" w14:paraId="18AF18B7"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E766733" w14:textId="77777777" w:rsidR="00124D5E" w:rsidRPr="00124D5E" w:rsidRDefault="00124D5E" w:rsidP="00124D5E">
            <w:r w:rsidRPr="00124D5E">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F61EF83" w14:textId="77777777" w:rsidR="00124D5E" w:rsidRPr="00124D5E" w:rsidRDefault="00124D5E" w:rsidP="00124D5E">
            <w:r w:rsidRPr="00124D5E">
              <w:t>Gửi SMS báo biến động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B2E4237" w14:textId="12AD9DF3" w:rsidR="00124D5E" w:rsidRPr="00124D5E" w:rsidRDefault="00124D5E" w:rsidP="00124D5E">
            <w:r>
              <w:t>Hệ thống</w:t>
            </w:r>
          </w:p>
        </w:tc>
      </w:tr>
      <w:tr w:rsidR="00124D5E" w:rsidRPr="00124D5E" w14:paraId="6C7ABF17"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053EB11" w14:textId="77777777" w:rsidR="00124D5E" w:rsidRPr="00124D5E" w:rsidRDefault="00124D5E" w:rsidP="00124D5E">
            <w:r w:rsidRPr="00124D5E">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E6DA2B2" w14:textId="77777777" w:rsidR="00124D5E" w:rsidRPr="00124D5E" w:rsidRDefault="00124D5E" w:rsidP="00124D5E">
            <w:r w:rsidRPr="00124D5E">
              <w:t>[Sinh viên điền: 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F07775B" w14:textId="77777777" w:rsidR="00124D5E" w:rsidRPr="00124D5E" w:rsidRDefault="00124D5E" w:rsidP="00124D5E">
            <w:r w:rsidRPr="00124D5E">
              <w:t>Hệ thống</w:t>
            </w:r>
          </w:p>
        </w:tc>
      </w:tr>
      <w:tr w:rsidR="00124D5E" w:rsidRPr="00124D5E" w14:paraId="691F92AD"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C01B7D0" w14:textId="77777777" w:rsidR="00124D5E" w:rsidRPr="00124D5E" w:rsidRDefault="00124D5E" w:rsidP="00124D5E">
            <w:r w:rsidRPr="00124D5E">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8F5741D" w14:textId="77777777" w:rsidR="00124D5E" w:rsidRPr="00124D5E" w:rsidRDefault="00124D5E" w:rsidP="00124D5E">
            <w:r w:rsidRPr="00124D5E">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B74564C" w14:textId="77777777" w:rsidR="00124D5E" w:rsidRPr="00124D5E" w:rsidRDefault="00124D5E" w:rsidP="00124D5E">
            <w:r w:rsidRPr="00124D5E">
              <w:t>—</w:t>
            </w:r>
          </w:p>
        </w:tc>
      </w:tr>
    </w:tbl>
    <w:p w14:paraId="7B4AD46E" w14:textId="77777777" w:rsidR="00124D5E" w:rsidRPr="00124D5E" w:rsidRDefault="00124D5E" w:rsidP="00124D5E">
      <w:r w:rsidRPr="00124D5E">
        <w:t> </w:t>
      </w:r>
    </w:p>
    <w:p w14:paraId="535E54D7" w14:textId="77777777" w:rsidR="00560C98" w:rsidRDefault="00560C98" w:rsidP="00124D5E">
      <w:pPr>
        <w:rPr>
          <w:b/>
          <w:bCs/>
        </w:rPr>
      </w:pPr>
    </w:p>
    <w:p w14:paraId="716C2819" w14:textId="77777777" w:rsidR="00560C98" w:rsidRDefault="00560C98" w:rsidP="00124D5E">
      <w:pPr>
        <w:rPr>
          <w:b/>
          <w:bCs/>
        </w:rPr>
      </w:pPr>
    </w:p>
    <w:p w14:paraId="2BBB501D" w14:textId="77777777" w:rsidR="00560C98" w:rsidRDefault="00560C98" w:rsidP="00124D5E">
      <w:pPr>
        <w:rPr>
          <w:b/>
          <w:bCs/>
        </w:rPr>
      </w:pPr>
    </w:p>
    <w:p w14:paraId="00C47B26" w14:textId="5D4B45A2" w:rsidR="00124D5E" w:rsidRDefault="00124D5E" w:rsidP="00124D5E">
      <w:r w:rsidRPr="00124D5E">
        <w:rPr>
          <w:b/>
          <w:bCs/>
        </w:rPr>
        <w:lastRenderedPageBreak/>
        <w:t>Bước 3</w:t>
      </w:r>
      <w:r w:rsidRPr="00124D5E">
        <w:t>: Vẽ Activity Diagram có 2 Swimlane (Khách hàng, Hệ thống), thể hiện đủ Decision và cặp Fork/Join theo bảng trên.</w:t>
      </w:r>
    </w:p>
    <w:p w14:paraId="19E02571" w14:textId="0FFD36DF" w:rsidR="00560C98" w:rsidRPr="00124D5E" w:rsidRDefault="00560C98" w:rsidP="00124D5E">
      <w:r w:rsidRPr="00560C98">
        <w:drawing>
          <wp:inline distT="0" distB="0" distL="0" distR="0" wp14:anchorId="002EC15D" wp14:editId="451AA319">
            <wp:extent cx="5943600" cy="2581275"/>
            <wp:effectExtent l="0" t="0" r="0" b="9525"/>
            <wp:docPr id="47206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2197" name=""/>
                    <pic:cNvPicPr/>
                  </pic:nvPicPr>
                  <pic:blipFill>
                    <a:blip r:embed="rId4"/>
                    <a:stretch>
                      <a:fillRect/>
                    </a:stretch>
                  </pic:blipFill>
                  <pic:spPr>
                    <a:xfrm>
                      <a:off x="0" y="0"/>
                      <a:ext cx="5965732" cy="2590887"/>
                    </a:xfrm>
                    <a:prstGeom prst="rect">
                      <a:avLst/>
                    </a:prstGeom>
                  </pic:spPr>
                </pic:pic>
              </a:graphicData>
            </a:graphic>
          </wp:inline>
        </w:drawing>
      </w:r>
    </w:p>
    <w:p w14:paraId="0CB50599" w14:textId="77777777" w:rsidR="00124D5E" w:rsidRPr="00124D5E" w:rsidRDefault="00124D5E" w:rsidP="00124D5E">
      <w:r w:rsidRPr="00124D5E">
        <w:rPr>
          <w:b/>
          <w:bCs/>
        </w:rPr>
        <w:t>PHẦN B — Use Case Diagram (đủ Actor/UC/Boundary/Association + Include + Extend + Generalization)</w:t>
      </w:r>
    </w:p>
    <w:p w14:paraId="17A4792E" w14:textId="77777777" w:rsidR="00124D5E" w:rsidRPr="00124D5E" w:rsidRDefault="00124D5E" w:rsidP="00124D5E">
      <w:r w:rsidRPr="00124D5E">
        <w:rPr>
          <w:b/>
          <w:bCs/>
        </w:rPr>
        <w:t>Bước 4:</w:t>
      </w:r>
      <w:r w:rsidRPr="00124D5E">
        <w:t xml:space="preserve"> 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w14:paraId="1BC99A57" w14:textId="77777777" w:rsidR="00124D5E" w:rsidRPr="00124D5E" w:rsidRDefault="00124D5E" w:rsidP="00124D5E">
      <w:r w:rsidRPr="00124D5E">
        <w:rPr>
          <w:b/>
          <w:bCs/>
        </w:rPr>
        <w:t>Bước 5</w:t>
      </w:r>
      <w:r w:rsidRPr="00124D5E">
        <w:t>: Hoàn thiện bảng quan hệ (đã có sẵn 60%).</w:t>
      </w:r>
    </w:p>
    <w:tbl>
      <w:tblPr>
        <w:tblW w:w="0" w:type="auto"/>
        <w:jc w:val="center"/>
        <w:tblCellMar>
          <w:left w:w="0" w:type="dxa"/>
          <w:right w:w="0" w:type="dxa"/>
        </w:tblCellMar>
        <w:tblLook w:val="04A0" w:firstRow="1" w:lastRow="0" w:firstColumn="1" w:lastColumn="0" w:noHBand="0" w:noVBand="1"/>
      </w:tblPr>
      <w:tblGrid>
        <w:gridCol w:w="1607"/>
        <w:gridCol w:w="2273"/>
        <w:gridCol w:w="2033"/>
        <w:gridCol w:w="3447"/>
      </w:tblGrid>
      <w:tr w:rsidR="00124D5E" w:rsidRPr="00124D5E" w14:paraId="635C58BC" w14:textId="77777777">
        <w:trPr>
          <w:tblHeader/>
          <w:jc w:val="center"/>
        </w:trPr>
        <w:tc>
          <w:tcPr>
            <w:tcW w:w="16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032B56A" w14:textId="77777777" w:rsidR="00124D5E" w:rsidRPr="00124D5E" w:rsidRDefault="00124D5E" w:rsidP="00124D5E">
            <w:pPr>
              <w:rPr>
                <w:b/>
                <w:bCs/>
              </w:rPr>
            </w:pPr>
            <w:r w:rsidRPr="00124D5E">
              <w:rPr>
                <w:b/>
                <w:bCs/>
              </w:rPr>
              <w:t>Use Case A</w:t>
            </w:r>
          </w:p>
        </w:tc>
        <w:tc>
          <w:tcPr>
            <w:tcW w:w="227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4666F5F" w14:textId="77777777" w:rsidR="00124D5E" w:rsidRPr="00124D5E" w:rsidRDefault="00124D5E" w:rsidP="00124D5E">
            <w:pPr>
              <w:rPr>
                <w:b/>
                <w:bCs/>
              </w:rPr>
            </w:pPr>
            <w:r w:rsidRPr="00124D5E">
              <w:rPr>
                <w:b/>
                <w:bCs/>
              </w:rPr>
              <w:t>Use Case B</w:t>
            </w:r>
          </w:p>
        </w:tc>
        <w:tc>
          <w:tcPr>
            <w:tcW w:w="20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8CB791F" w14:textId="77777777" w:rsidR="00124D5E" w:rsidRPr="00124D5E" w:rsidRDefault="00124D5E" w:rsidP="00124D5E">
            <w:pPr>
              <w:rPr>
                <w:b/>
                <w:bCs/>
              </w:rPr>
            </w:pPr>
            <w:r w:rsidRPr="00124D5E">
              <w:rPr>
                <w:b/>
                <w:bCs/>
              </w:rPr>
              <w:t>Quan hệ</w:t>
            </w:r>
          </w:p>
        </w:tc>
        <w:tc>
          <w:tcPr>
            <w:tcW w:w="34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0F2881C" w14:textId="77777777" w:rsidR="00124D5E" w:rsidRPr="00124D5E" w:rsidRDefault="00124D5E" w:rsidP="00124D5E">
            <w:pPr>
              <w:rPr>
                <w:b/>
                <w:bCs/>
              </w:rPr>
            </w:pPr>
            <w:r w:rsidRPr="00124D5E">
              <w:rPr>
                <w:b/>
                <w:bCs/>
              </w:rPr>
              <w:t>Giải thích logic</w:t>
            </w:r>
          </w:p>
        </w:tc>
      </w:tr>
      <w:tr w:rsidR="00124D5E" w:rsidRPr="00124D5E" w14:paraId="6AC86DD6" w14:textId="77777777">
        <w:trPr>
          <w:jc w:val="center"/>
        </w:trPr>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8C517D6" w14:textId="77777777" w:rsidR="00124D5E" w:rsidRPr="00124D5E" w:rsidRDefault="00124D5E" w:rsidP="00124D5E">
            <w:r w:rsidRPr="00124D5E">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C304A07" w14:textId="77777777" w:rsidR="00124D5E" w:rsidRPr="00124D5E" w:rsidRDefault="00124D5E" w:rsidP="00124D5E">
            <w:r w:rsidRPr="00124D5E">
              <w:t>Đăng nhập</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394CDDB" w14:textId="77777777" w:rsidR="00124D5E" w:rsidRPr="00124D5E" w:rsidRDefault="00124D5E" w:rsidP="00124D5E">
            <w:r w:rsidRPr="00124D5E">
              <w:t>[include]</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EA9FFD5" w14:textId="77777777" w:rsidR="00124D5E" w:rsidRPr="00124D5E" w:rsidRDefault="00124D5E" w:rsidP="00124D5E">
            <w:r w:rsidRPr="00124D5E">
              <w:t>Phải đăng nhập trước khi rút tiền (Bắt buộc)</w:t>
            </w:r>
          </w:p>
        </w:tc>
      </w:tr>
      <w:tr w:rsidR="00124D5E" w:rsidRPr="00124D5E" w14:paraId="2CBF7B1C" w14:textId="77777777">
        <w:trPr>
          <w:jc w:val="center"/>
        </w:trPr>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62A9451" w14:textId="77777777" w:rsidR="00124D5E" w:rsidRPr="00124D5E" w:rsidRDefault="00124D5E" w:rsidP="00124D5E">
            <w:r w:rsidRPr="00124D5E">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A88BEB8" w14:textId="77777777" w:rsidR="00124D5E" w:rsidRPr="00124D5E" w:rsidRDefault="00124D5E" w:rsidP="00124D5E">
            <w:r w:rsidRPr="00124D5E">
              <w:t>In hóa đơn giao dịch</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B0963C5" w14:textId="77777777" w:rsidR="00124D5E" w:rsidRPr="00124D5E" w:rsidRDefault="00124D5E" w:rsidP="00124D5E">
            <w:r w:rsidRPr="00124D5E">
              <w:t>[extend]</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2456EFC" w14:textId="684866DB" w:rsidR="00124D5E" w:rsidRPr="00124D5E" w:rsidRDefault="00124D5E" w:rsidP="00124D5E">
            <w:r>
              <w:t>In hóa đơn tùy chọn khi khách hàng có nhu cầu rút tiền</w:t>
            </w:r>
          </w:p>
        </w:tc>
      </w:tr>
      <w:tr w:rsidR="00124D5E" w:rsidRPr="00124D5E" w14:paraId="29D16DF9" w14:textId="77777777">
        <w:trPr>
          <w:jc w:val="center"/>
        </w:trPr>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8E2B88A" w14:textId="77777777" w:rsidR="00124D5E" w:rsidRPr="00124D5E" w:rsidRDefault="00124D5E" w:rsidP="00124D5E">
            <w:r w:rsidRPr="00124D5E">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CE5808" w14:textId="77777777" w:rsidR="00124D5E" w:rsidRPr="00124D5E" w:rsidRDefault="00124D5E" w:rsidP="00124D5E">
            <w:r w:rsidRPr="00124D5E">
              <w:t>Rút tiền tiêu chuẩn</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313F2D6" w14:textId="77777777" w:rsidR="00124D5E" w:rsidRPr="00124D5E" w:rsidRDefault="00124D5E" w:rsidP="00124D5E">
            <w:r w:rsidRPr="00124D5E">
              <w:t>[generalization]</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F57E3F8" w14:textId="77777777" w:rsidR="00124D5E" w:rsidRPr="00124D5E" w:rsidRDefault="00124D5E" w:rsidP="00124D5E">
            <w:r w:rsidRPr="00124D5E">
              <w:t>Là một dạng chuyên biệt của Rút tiền (Kế thừa)</w:t>
            </w:r>
          </w:p>
        </w:tc>
      </w:tr>
      <w:tr w:rsidR="00124D5E" w:rsidRPr="00124D5E" w14:paraId="3AE91174" w14:textId="77777777">
        <w:trPr>
          <w:jc w:val="center"/>
        </w:trPr>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274AADE" w14:textId="77777777" w:rsidR="00124D5E" w:rsidRPr="00124D5E" w:rsidRDefault="00124D5E" w:rsidP="00124D5E">
            <w:r w:rsidRPr="00124D5E">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0CBF671" w14:textId="133F3C2F" w:rsidR="00124D5E" w:rsidRPr="00124D5E" w:rsidRDefault="00560C98" w:rsidP="00124D5E">
            <w:r>
              <w:t>Tiêu chuẩn rút tiền</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BA2731" w14:textId="77777777" w:rsidR="00124D5E" w:rsidRPr="00124D5E" w:rsidRDefault="00124D5E" w:rsidP="00124D5E">
            <w:r w:rsidRPr="00124D5E">
              <w:t>[generalization]</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F7E49FB" w14:textId="6D2CBC4D" w:rsidR="00124D5E" w:rsidRPr="00124D5E" w:rsidRDefault="00560C98" w:rsidP="00124D5E">
            <w:r w:rsidRPr="00124D5E">
              <w:t>Là một dạng chuyên biệt của Rút tiền (Kế thừa)</w:t>
            </w:r>
          </w:p>
        </w:tc>
      </w:tr>
    </w:tbl>
    <w:p w14:paraId="1A4F5EDE" w14:textId="77777777" w:rsidR="00124D5E" w:rsidRPr="00124D5E" w:rsidRDefault="00124D5E" w:rsidP="00124D5E">
      <w:r w:rsidRPr="00124D5E">
        <w:lastRenderedPageBreak/>
        <w:t> </w:t>
      </w:r>
    </w:p>
    <w:p w14:paraId="71F72850" w14:textId="77777777" w:rsidR="00124D5E" w:rsidRDefault="00124D5E" w:rsidP="00124D5E">
      <w:r w:rsidRPr="00124D5E">
        <w:rPr>
          <w:b/>
          <w:bCs/>
        </w:rPr>
        <w:t>Bước 6:</w:t>
      </w:r>
      <w:r w:rsidRPr="00124D5E">
        <w:t xml:space="preserve"> Vẽ Use Case Diagram có 1 System Boundary "Hệ thống ATM RikkeiBank", Actor "Khách hàng", đủ các Use Case ở bảng trên, và đủ 3 loại mũi tên quan hệ: [include], [extend], [generalization] đúng chiều theo chuẩn UML.</w:t>
      </w:r>
    </w:p>
    <w:p w14:paraId="5757AA88" w14:textId="77777777" w:rsidR="008C3874" w:rsidRPr="00124D5E" w:rsidRDefault="008C3874" w:rsidP="00124D5E"/>
    <w:p w14:paraId="42E21A88" w14:textId="50E80C22" w:rsidR="00124D5E" w:rsidRDefault="008C3874">
      <w:r w:rsidRPr="008C3874">
        <w:drawing>
          <wp:inline distT="0" distB="0" distL="0" distR="0" wp14:anchorId="71265814" wp14:editId="706E941D">
            <wp:extent cx="5929313" cy="3530599"/>
            <wp:effectExtent l="0" t="0" r="0" b="0"/>
            <wp:docPr id="182441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16378" name=""/>
                    <pic:cNvPicPr/>
                  </pic:nvPicPr>
                  <pic:blipFill>
                    <a:blip r:embed="rId5"/>
                    <a:stretch>
                      <a:fillRect/>
                    </a:stretch>
                  </pic:blipFill>
                  <pic:spPr>
                    <a:xfrm>
                      <a:off x="0" y="0"/>
                      <a:ext cx="5950954" cy="3543485"/>
                    </a:xfrm>
                    <a:prstGeom prst="rect">
                      <a:avLst/>
                    </a:prstGeom>
                  </pic:spPr>
                </pic:pic>
              </a:graphicData>
            </a:graphic>
          </wp:inline>
        </w:drawing>
      </w:r>
    </w:p>
    <w:p w14:paraId="7ED7FDF8" w14:textId="77777777" w:rsidR="008C3874" w:rsidRDefault="008C3874"/>
    <w:p w14:paraId="3F0E9ACE" w14:textId="77777777" w:rsidR="008C3874" w:rsidRDefault="008C3874"/>
    <w:p w14:paraId="26D22869" w14:textId="77777777" w:rsidR="008C3874" w:rsidRDefault="008C3874"/>
    <w:p w14:paraId="2A989C9D" w14:textId="77777777" w:rsidR="008C3874" w:rsidRDefault="008C3874"/>
    <w:p w14:paraId="5A3A11DF" w14:textId="77777777" w:rsidR="008C3874" w:rsidRDefault="008C3874"/>
    <w:p w14:paraId="3F665C4A" w14:textId="77777777" w:rsidR="008C3874" w:rsidRDefault="008C3874"/>
    <w:p w14:paraId="7C18B59C" w14:textId="77777777" w:rsidR="008C3874" w:rsidRDefault="008C3874"/>
    <w:p w14:paraId="14702E5A" w14:textId="77777777" w:rsidR="008C3874" w:rsidRDefault="008C3874"/>
    <w:p w14:paraId="06ACD891" w14:textId="77777777" w:rsidR="008C3874" w:rsidRDefault="008C3874"/>
    <w:p w14:paraId="1297E90B" w14:textId="77777777" w:rsidR="008C3874" w:rsidRDefault="008C3874"/>
    <w:p w14:paraId="5FA3AF2C" w14:textId="77777777" w:rsidR="008C3874" w:rsidRPr="008C3874" w:rsidRDefault="008C3874" w:rsidP="008C3874">
      <w:pPr>
        <w:rPr>
          <w:b/>
          <w:bCs/>
        </w:rPr>
      </w:pPr>
      <w:r w:rsidRPr="008C3874">
        <w:rPr>
          <w:b/>
          <w:bCs/>
        </w:rPr>
        <w:lastRenderedPageBreak/>
        <w:t>Thực Hành Tổng Hợp Activity Diagram và Use Case Diagram Hệ Thống Rikkeilogistics</w:t>
      </w:r>
    </w:p>
    <w:p w14:paraId="25841024" w14:textId="77777777" w:rsidR="008C3874" w:rsidRPr="008C3874" w:rsidRDefault="008C3874" w:rsidP="008C3874">
      <w:r w:rsidRPr="008C3874">
        <w:rPr>
          <w:b/>
          <w:bCs/>
        </w:rPr>
        <w:t>THỰC HÀNH TỔNG HỢP ACTIVITY DIAGRAM VÀ USE CASE DIAGRAM HỆ THỐNG RIKKEILOGISTICS</w:t>
      </w:r>
    </w:p>
    <w:p w14:paraId="034DD84C" w14:textId="77777777" w:rsidR="008C3874" w:rsidRPr="008C3874" w:rsidRDefault="008C3874" w:rsidP="008C3874">
      <w:r w:rsidRPr="008C3874">
        <w:t>5. Các thao tác thực hiện</w:t>
      </w:r>
    </w:p>
    <w:p w14:paraId="5C6F9348" w14:textId="77777777" w:rsidR="008C3874" w:rsidRPr="008C3874" w:rsidRDefault="008C3874" w:rsidP="008C3874">
      <w:r w:rsidRPr="008C3874">
        <w:rPr>
          <w:b/>
          <w:bCs/>
        </w:rPr>
        <w:t>PHẦN A — Activity Diagram (đủ 5 thành phần)</w:t>
      </w:r>
    </w:p>
    <w:p w14:paraId="3F72096D" w14:textId="77777777" w:rsidR="008C3874" w:rsidRPr="008C3874" w:rsidRDefault="008C3874" w:rsidP="008C3874">
      <w:r w:rsidRPr="008C3874">
        <w:rPr>
          <w:b/>
          <w:bCs/>
        </w:rPr>
        <w:t>Bước 1:</w:t>
      </w:r>
      <w:r w:rsidRPr="008C3874">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14E06408" w14:textId="77777777" w:rsidR="008C3874" w:rsidRPr="008C3874" w:rsidRDefault="008C3874" w:rsidP="008C3874">
      <w:r w:rsidRPr="008C3874">
        <w:rPr>
          <w:b/>
          <w:bCs/>
        </w:rPr>
        <w:t>Bước 2:</w:t>
      </w:r>
      <w:r w:rsidRPr="008C3874">
        <w:t xml:space="preserve"> Hoàn thiện bảng phân rã Node — Swimlane </w:t>
      </w:r>
    </w:p>
    <w:tbl>
      <w:tblPr>
        <w:tblW w:w="0" w:type="auto"/>
        <w:jc w:val="center"/>
        <w:tblCellMar>
          <w:left w:w="0" w:type="dxa"/>
          <w:right w:w="0" w:type="dxa"/>
        </w:tblCellMar>
        <w:tblLook w:val="04A0" w:firstRow="1" w:lastRow="0" w:firstColumn="1" w:lastColumn="0" w:noHBand="0" w:noVBand="1"/>
      </w:tblPr>
      <w:tblGrid>
        <w:gridCol w:w="2163"/>
        <w:gridCol w:w="4547"/>
        <w:gridCol w:w="2650"/>
      </w:tblGrid>
      <w:tr w:rsidR="008C3874" w:rsidRPr="008C3874" w14:paraId="14D9F012" w14:textId="77777777">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F6A3AAE" w14:textId="77777777" w:rsidR="008C3874" w:rsidRPr="008C3874" w:rsidRDefault="008C3874" w:rsidP="008C3874">
            <w:pPr>
              <w:rPr>
                <w:b/>
                <w:bCs/>
              </w:rPr>
            </w:pPr>
            <w:r w:rsidRPr="008C3874">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95A12C2" w14:textId="77777777" w:rsidR="008C3874" w:rsidRPr="008C3874" w:rsidRDefault="008C3874" w:rsidP="008C3874">
            <w:pPr>
              <w:rPr>
                <w:b/>
                <w:bCs/>
              </w:rPr>
            </w:pPr>
            <w:r w:rsidRPr="008C3874">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F8E6587" w14:textId="77777777" w:rsidR="008C3874" w:rsidRPr="008C3874" w:rsidRDefault="008C3874" w:rsidP="008C3874">
            <w:pPr>
              <w:rPr>
                <w:b/>
                <w:bCs/>
              </w:rPr>
            </w:pPr>
            <w:r w:rsidRPr="008C3874">
              <w:rPr>
                <w:b/>
                <w:bCs/>
              </w:rPr>
              <w:t>Swimlane phụ trách</w:t>
            </w:r>
          </w:p>
        </w:tc>
      </w:tr>
      <w:tr w:rsidR="008C3874" w:rsidRPr="008C3874" w14:paraId="3C4F0F5B"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DB981E" w14:textId="77777777" w:rsidR="008C3874" w:rsidRPr="008C3874" w:rsidRDefault="008C3874" w:rsidP="008C3874">
            <w:r w:rsidRPr="008C3874">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E676582" w14:textId="77777777" w:rsidR="008C3874" w:rsidRPr="008C3874" w:rsidRDefault="008C3874" w:rsidP="008C3874">
            <w:r w:rsidRPr="008C3874">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FADDEF4" w14:textId="77777777" w:rsidR="008C3874" w:rsidRPr="008C3874" w:rsidRDefault="008C3874" w:rsidP="008C3874">
            <w:r w:rsidRPr="008C3874">
              <w:t>—</w:t>
            </w:r>
          </w:p>
        </w:tc>
      </w:tr>
      <w:tr w:rsidR="008C3874" w:rsidRPr="008C3874" w14:paraId="1DF5A195"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0CF24C" w14:textId="77777777" w:rsidR="008C3874" w:rsidRPr="008C3874" w:rsidRDefault="008C3874" w:rsidP="008C3874">
            <w:r w:rsidRPr="008C3874">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BB81816" w14:textId="77777777" w:rsidR="008C3874" w:rsidRPr="008C3874" w:rsidRDefault="008C3874" w:rsidP="008C3874">
            <w:r w:rsidRPr="008C3874">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080F2F5" w14:textId="77777777" w:rsidR="008C3874" w:rsidRPr="008C3874" w:rsidRDefault="008C3874" w:rsidP="008C3874">
            <w:r w:rsidRPr="008C3874">
              <w:t>Khách hàng</w:t>
            </w:r>
          </w:p>
        </w:tc>
      </w:tr>
      <w:tr w:rsidR="008C3874" w:rsidRPr="008C3874" w14:paraId="4403328E"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449F47" w14:textId="77777777" w:rsidR="008C3874" w:rsidRPr="008C3874" w:rsidRDefault="008C3874" w:rsidP="008C3874">
            <w:r w:rsidRPr="008C3874">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9F51F1" w14:textId="77777777" w:rsidR="008C3874" w:rsidRPr="008C3874" w:rsidRDefault="008C3874" w:rsidP="008C3874">
            <w:r w:rsidRPr="008C3874">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D175ACD" w14:textId="77777777" w:rsidR="008C3874" w:rsidRPr="008C3874" w:rsidRDefault="008C3874" w:rsidP="008C3874">
            <w:r w:rsidRPr="008C3874">
              <w:t>Bộ phận Kho</w:t>
            </w:r>
          </w:p>
        </w:tc>
      </w:tr>
      <w:tr w:rsidR="008C3874" w:rsidRPr="008C3874" w14:paraId="0693E190"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B74162" w14:textId="77777777" w:rsidR="008C3874" w:rsidRPr="008C3874" w:rsidRDefault="008C3874" w:rsidP="008C3874">
            <w:r w:rsidRPr="008C3874">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654379A" w14:textId="77777777" w:rsidR="008C3874" w:rsidRPr="008C3874" w:rsidRDefault="008C3874" w:rsidP="008C3874">
            <w:r w:rsidRPr="008C3874">
              <w:t>[Sinh viên điền: tách 2 nhánh song song khi Còn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7E5D11C" w14:textId="77777777" w:rsidR="008C3874" w:rsidRPr="008C3874" w:rsidRDefault="008C3874" w:rsidP="008C3874">
            <w:r w:rsidRPr="008C3874">
              <w:t>Bộ phận Kho</w:t>
            </w:r>
          </w:p>
        </w:tc>
      </w:tr>
      <w:tr w:rsidR="008C3874" w:rsidRPr="008C3874" w14:paraId="578B7CA6"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241023D" w14:textId="77777777" w:rsidR="008C3874" w:rsidRPr="008C3874" w:rsidRDefault="008C3874" w:rsidP="008C3874">
            <w:r w:rsidRPr="008C3874">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2FFCF74" w14:textId="77777777" w:rsidR="008C3874" w:rsidRPr="008C3874" w:rsidRDefault="008C3874" w:rsidP="008C3874">
            <w:r w:rsidRPr="008C3874">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AC66131" w14:textId="2BC60CE0" w:rsidR="008C3874" w:rsidRPr="008C3874" w:rsidRDefault="008C3874" w:rsidP="008C3874">
            <w:r w:rsidRPr="008C3874">
              <w:t>Bộ phận Kho</w:t>
            </w:r>
          </w:p>
        </w:tc>
      </w:tr>
      <w:tr w:rsidR="008C3874" w:rsidRPr="008C3874" w14:paraId="17439100"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D39E338" w14:textId="77777777" w:rsidR="008C3874" w:rsidRPr="008C3874" w:rsidRDefault="008C3874" w:rsidP="008C3874">
            <w:r w:rsidRPr="008C3874">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0CE98EF" w14:textId="77777777" w:rsidR="008C3874" w:rsidRPr="008C3874" w:rsidRDefault="008C3874" w:rsidP="008C3874">
            <w:r w:rsidRPr="008C3874">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0CDEE81" w14:textId="638B4AD2" w:rsidR="008C3874" w:rsidRPr="008C3874" w:rsidRDefault="008C3874" w:rsidP="008C3874">
            <w:r w:rsidRPr="008C3874">
              <w:t>Bộ phận Kho</w:t>
            </w:r>
          </w:p>
        </w:tc>
      </w:tr>
      <w:tr w:rsidR="008C3874" w:rsidRPr="008C3874" w14:paraId="5714EF9B"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61E6114" w14:textId="77777777" w:rsidR="008C3874" w:rsidRPr="008C3874" w:rsidRDefault="008C3874" w:rsidP="008C3874">
            <w:r w:rsidRPr="008C3874">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7EF8F6" w14:textId="77777777" w:rsidR="008C3874" w:rsidRPr="008C3874" w:rsidRDefault="008C3874" w:rsidP="008C3874">
            <w:r w:rsidRPr="008C3874">
              <w:t>[Sinh viên điền: 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021ADC9" w14:textId="77777777" w:rsidR="008C3874" w:rsidRPr="008C3874" w:rsidRDefault="008C3874" w:rsidP="008C3874">
            <w:r w:rsidRPr="008C3874">
              <w:t>Bộ phận Kho</w:t>
            </w:r>
          </w:p>
        </w:tc>
      </w:tr>
      <w:tr w:rsidR="008C3874" w:rsidRPr="008C3874" w14:paraId="29B124E0"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938E340" w14:textId="77777777" w:rsidR="008C3874" w:rsidRPr="008C3874" w:rsidRDefault="008C3874" w:rsidP="008C3874">
            <w:r w:rsidRPr="008C3874">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672F533" w14:textId="77777777" w:rsidR="008C3874" w:rsidRPr="008C3874" w:rsidRDefault="008C3874" w:rsidP="008C3874">
            <w:r w:rsidRPr="008C3874">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3359565" w14:textId="77777777" w:rsidR="008C3874" w:rsidRPr="008C3874" w:rsidRDefault="008C3874" w:rsidP="008C3874">
            <w:r w:rsidRPr="008C3874">
              <w:t>—</w:t>
            </w:r>
          </w:p>
        </w:tc>
      </w:tr>
    </w:tbl>
    <w:p w14:paraId="0BE06F68" w14:textId="77777777" w:rsidR="008C3874" w:rsidRPr="008C3874" w:rsidRDefault="008C3874" w:rsidP="008C3874">
      <w:r w:rsidRPr="008C3874">
        <w:t> </w:t>
      </w:r>
    </w:p>
    <w:p w14:paraId="537DE43D" w14:textId="77777777" w:rsidR="006E5098" w:rsidRDefault="006E5098" w:rsidP="008C3874">
      <w:pPr>
        <w:rPr>
          <w:b/>
          <w:bCs/>
        </w:rPr>
      </w:pPr>
    </w:p>
    <w:p w14:paraId="55062C56" w14:textId="77777777" w:rsidR="006E5098" w:rsidRDefault="006E5098" w:rsidP="008C3874">
      <w:pPr>
        <w:rPr>
          <w:b/>
          <w:bCs/>
        </w:rPr>
      </w:pPr>
    </w:p>
    <w:p w14:paraId="6DA8FFCF" w14:textId="77777777" w:rsidR="006E5098" w:rsidRDefault="006E5098" w:rsidP="008C3874">
      <w:pPr>
        <w:rPr>
          <w:b/>
          <w:bCs/>
        </w:rPr>
      </w:pPr>
    </w:p>
    <w:p w14:paraId="3C1EADF1" w14:textId="68DFD2DB" w:rsidR="008C3874" w:rsidRDefault="008C3874" w:rsidP="008C3874">
      <w:r w:rsidRPr="008C3874">
        <w:rPr>
          <w:b/>
          <w:bCs/>
        </w:rPr>
        <w:lastRenderedPageBreak/>
        <w:t>Bước 3:</w:t>
      </w:r>
      <w:r w:rsidRPr="008C3874">
        <w:t xml:space="preserve"> Vẽ Activity Diagram có 2 Swimlane (Khách hàng, Bộ phận Kho), thể hiện đủ Decision và cặp Fork/Join theo bảng trên.</w:t>
      </w:r>
    </w:p>
    <w:p w14:paraId="637291F9" w14:textId="0B1CF354" w:rsidR="006E5098" w:rsidRPr="008C3874" w:rsidRDefault="006E5098" w:rsidP="008C3874">
      <w:r w:rsidRPr="006E5098">
        <w:drawing>
          <wp:inline distT="0" distB="0" distL="0" distR="0" wp14:anchorId="70AF8F0A" wp14:editId="4697D1CC">
            <wp:extent cx="5942330" cy="2295525"/>
            <wp:effectExtent l="0" t="0" r="1270" b="9525"/>
            <wp:docPr id="7975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0911" name=""/>
                    <pic:cNvPicPr/>
                  </pic:nvPicPr>
                  <pic:blipFill>
                    <a:blip r:embed="rId6"/>
                    <a:stretch>
                      <a:fillRect/>
                    </a:stretch>
                  </pic:blipFill>
                  <pic:spPr>
                    <a:xfrm>
                      <a:off x="0" y="0"/>
                      <a:ext cx="5966483" cy="2304855"/>
                    </a:xfrm>
                    <a:prstGeom prst="rect">
                      <a:avLst/>
                    </a:prstGeom>
                  </pic:spPr>
                </pic:pic>
              </a:graphicData>
            </a:graphic>
          </wp:inline>
        </w:drawing>
      </w:r>
    </w:p>
    <w:p w14:paraId="0003C322" w14:textId="77777777" w:rsidR="008C3874" w:rsidRPr="008C3874" w:rsidRDefault="008C3874" w:rsidP="008C3874">
      <w:r w:rsidRPr="008C3874">
        <w:rPr>
          <w:b/>
          <w:bCs/>
        </w:rPr>
        <w:t>PHẦN B — Use Case Diagram (đủ Actor/UC/Boundary/Association + Include + Extend + Generalization)</w:t>
      </w:r>
    </w:p>
    <w:p w14:paraId="2B6194E4" w14:textId="77777777" w:rsidR="008C3874" w:rsidRPr="008C3874" w:rsidRDefault="008C3874" w:rsidP="008C3874">
      <w:r w:rsidRPr="008C3874">
        <w:rPr>
          <w:b/>
          <w:bCs/>
        </w:rPr>
        <w:t xml:space="preserve">Bước 4: </w:t>
      </w:r>
      <w:r w:rsidRPr="008C3874">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5999C8BE" w14:textId="77777777" w:rsidR="008C3874" w:rsidRPr="008C3874" w:rsidRDefault="008C3874" w:rsidP="008C3874">
      <w:r w:rsidRPr="008C3874">
        <w:rPr>
          <w:b/>
          <w:bCs/>
        </w:rPr>
        <w:t>Bước 5</w:t>
      </w:r>
      <w:r w:rsidRPr="008C3874">
        <w:t>: Hoàn thiện bảng quan hệ </w:t>
      </w:r>
    </w:p>
    <w:tbl>
      <w:tblPr>
        <w:tblW w:w="0" w:type="auto"/>
        <w:jc w:val="center"/>
        <w:tblCellMar>
          <w:left w:w="0" w:type="dxa"/>
          <w:right w:w="0" w:type="dxa"/>
        </w:tblCellMar>
        <w:tblLook w:val="04A0" w:firstRow="1" w:lastRow="0" w:firstColumn="1" w:lastColumn="0" w:noHBand="0" w:noVBand="1"/>
      </w:tblPr>
      <w:tblGrid>
        <w:gridCol w:w="1738"/>
        <w:gridCol w:w="2068"/>
        <w:gridCol w:w="2007"/>
        <w:gridCol w:w="3547"/>
      </w:tblGrid>
      <w:tr w:rsidR="008C3874" w:rsidRPr="008C3874" w14:paraId="5CFDA1B2" w14:textId="77777777">
        <w:trPr>
          <w:tblHeader/>
          <w:jc w:val="cent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BB7077C" w14:textId="77777777" w:rsidR="008C3874" w:rsidRPr="008C3874" w:rsidRDefault="008C3874" w:rsidP="008C3874">
            <w:pPr>
              <w:rPr>
                <w:b/>
                <w:bCs/>
              </w:rPr>
            </w:pPr>
            <w:r w:rsidRPr="008C3874">
              <w:rPr>
                <w:b/>
                <w:bCs/>
              </w:rPr>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7A71C21" w14:textId="77777777" w:rsidR="008C3874" w:rsidRPr="008C3874" w:rsidRDefault="008C3874" w:rsidP="008C3874">
            <w:pPr>
              <w:rPr>
                <w:b/>
                <w:bCs/>
              </w:rPr>
            </w:pPr>
            <w:r w:rsidRPr="008C3874">
              <w:rPr>
                <w:b/>
                <w:bCs/>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0EEF009" w14:textId="77777777" w:rsidR="008C3874" w:rsidRPr="008C3874" w:rsidRDefault="008C3874" w:rsidP="008C3874">
            <w:pPr>
              <w:rPr>
                <w:b/>
                <w:bCs/>
              </w:rPr>
            </w:pPr>
            <w:r w:rsidRPr="008C3874">
              <w:rPr>
                <w:b/>
                <w:bCs/>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97B5F24" w14:textId="77777777" w:rsidR="008C3874" w:rsidRPr="008C3874" w:rsidRDefault="008C3874" w:rsidP="008C3874">
            <w:pPr>
              <w:rPr>
                <w:b/>
                <w:bCs/>
              </w:rPr>
            </w:pPr>
            <w:r w:rsidRPr="008C3874">
              <w:rPr>
                <w:b/>
                <w:bCs/>
              </w:rPr>
              <w:t>Giải thích logic</w:t>
            </w:r>
          </w:p>
        </w:tc>
      </w:tr>
      <w:tr w:rsidR="008C3874" w:rsidRPr="008C3874" w14:paraId="2BA6ADCC"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9311DA8" w14:textId="77777777" w:rsidR="008C3874" w:rsidRPr="008C3874" w:rsidRDefault="008C3874" w:rsidP="008C3874">
            <w:r w:rsidRPr="008C387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4B7067" w14:textId="77777777" w:rsidR="008C3874" w:rsidRPr="008C3874" w:rsidRDefault="008C3874" w:rsidP="008C3874">
            <w:r w:rsidRPr="008C3874">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523E600" w14:textId="77777777" w:rsidR="008C3874" w:rsidRPr="008C3874" w:rsidRDefault="008C3874" w:rsidP="008C3874">
            <w:r w:rsidRPr="008C3874">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D3B6BE3" w14:textId="77777777" w:rsidR="008C3874" w:rsidRPr="008C3874" w:rsidRDefault="008C3874" w:rsidP="008C3874">
            <w:r w:rsidRPr="008C3874">
              <w:t>Phải đăng nhập trước khi đặt đơn hàng (Bắt buộc)</w:t>
            </w:r>
          </w:p>
        </w:tc>
      </w:tr>
      <w:tr w:rsidR="008C3874" w:rsidRPr="008C3874" w14:paraId="28126496"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46625C7" w14:textId="77777777" w:rsidR="008C3874" w:rsidRPr="008C3874" w:rsidRDefault="008C3874" w:rsidP="008C3874">
            <w:r w:rsidRPr="008C3874">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DC425C0" w14:textId="77777777" w:rsidR="008C3874" w:rsidRPr="008C3874" w:rsidRDefault="008C3874" w:rsidP="008C3874">
            <w:r w:rsidRPr="008C3874">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8E90426" w14:textId="77777777" w:rsidR="008C3874" w:rsidRPr="008C3874" w:rsidRDefault="008C3874" w:rsidP="008C3874">
            <w:r w:rsidRPr="008C3874">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E5117FF" w14:textId="239AC611" w:rsidR="008C3874" w:rsidRPr="008C3874" w:rsidRDefault="006E5098" w:rsidP="008C3874">
            <w:r>
              <w:t>Người dùng có thể lực chọn giao hàng nhanh</w:t>
            </w:r>
          </w:p>
        </w:tc>
      </w:tr>
      <w:tr w:rsidR="008C3874" w:rsidRPr="008C3874" w14:paraId="7F83018E"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4A984E3" w14:textId="77777777" w:rsidR="008C3874" w:rsidRPr="008C3874" w:rsidRDefault="008C3874" w:rsidP="008C3874">
            <w:r w:rsidRPr="008C387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65BF3B9" w14:textId="77777777" w:rsidR="008C3874" w:rsidRPr="008C3874" w:rsidRDefault="008C3874" w:rsidP="008C3874">
            <w:r w:rsidRPr="008C3874">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0A1D255" w14:textId="77777777" w:rsidR="008C3874" w:rsidRPr="008C3874" w:rsidRDefault="008C3874" w:rsidP="008C3874">
            <w:r w:rsidRPr="008C3874">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B0EBD59" w14:textId="77777777" w:rsidR="008C3874" w:rsidRPr="008C3874" w:rsidRDefault="008C3874" w:rsidP="008C3874">
            <w:r w:rsidRPr="008C3874">
              <w:t>Là một dạng chuyên biệt của Đặt đơn hàng (Kế thừa)</w:t>
            </w:r>
          </w:p>
        </w:tc>
      </w:tr>
      <w:tr w:rsidR="008C3874" w:rsidRPr="008C3874" w14:paraId="48C03053"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FDF9919" w14:textId="77777777" w:rsidR="008C3874" w:rsidRPr="008C3874" w:rsidRDefault="008C3874" w:rsidP="008C3874">
            <w:r w:rsidRPr="008C3874">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0013F4F" w14:textId="77777777" w:rsidR="008C3874" w:rsidRPr="008C3874" w:rsidRDefault="008C3874" w:rsidP="008C3874">
            <w:r w:rsidRPr="008C3874">
              <w:t>[Sinh viên điền]</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E66A66" w14:textId="77777777" w:rsidR="008C3874" w:rsidRPr="008C3874" w:rsidRDefault="008C3874" w:rsidP="008C3874">
            <w:r w:rsidRPr="008C3874">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48CCDCE" w14:textId="0E402F8E" w:rsidR="008C3874" w:rsidRPr="008C3874" w:rsidRDefault="006E5098" w:rsidP="008C3874">
            <w:r w:rsidRPr="006E5098">
              <w:t>Là một dạng chuyên biệt của Đặt đơn hàng (kế thừa).</w:t>
            </w:r>
          </w:p>
        </w:tc>
      </w:tr>
    </w:tbl>
    <w:p w14:paraId="100ACDDA" w14:textId="77777777" w:rsidR="008C3874" w:rsidRPr="008C3874" w:rsidRDefault="008C3874" w:rsidP="008C3874">
      <w:r w:rsidRPr="008C3874">
        <w:t> </w:t>
      </w:r>
    </w:p>
    <w:p w14:paraId="0987D4AD" w14:textId="77777777" w:rsidR="008C3874" w:rsidRPr="008C3874" w:rsidRDefault="008C3874" w:rsidP="008C3874">
      <w:r w:rsidRPr="008C3874">
        <w:rPr>
          <w:b/>
          <w:bCs/>
        </w:rPr>
        <w:lastRenderedPageBreak/>
        <w:t xml:space="preserve">Bước 6: </w:t>
      </w:r>
      <w:r w:rsidRPr="008C3874">
        <w:t>Vẽ Use Case Diagram có 1 System Boundary "Hệ thống RikkeiLogistics", Actor "Khách hàng", đủ các Use Case ở bảng trên, và đủ 3 loại mũi tên quan hệ: [include], [extend], [generalization] đúng chiều theo chuẩn UML.</w:t>
      </w:r>
    </w:p>
    <w:p w14:paraId="296B8765" w14:textId="33433802" w:rsidR="008C3874" w:rsidRDefault="00EF508E">
      <w:r w:rsidRPr="00EF508E">
        <w:drawing>
          <wp:inline distT="0" distB="0" distL="0" distR="0" wp14:anchorId="34C87547" wp14:editId="544B8229">
            <wp:extent cx="5957570" cy="4295775"/>
            <wp:effectExtent l="0" t="0" r="5080" b="9525"/>
            <wp:docPr id="2511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6811" name=""/>
                    <pic:cNvPicPr/>
                  </pic:nvPicPr>
                  <pic:blipFill>
                    <a:blip r:embed="rId7"/>
                    <a:stretch>
                      <a:fillRect/>
                    </a:stretch>
                  </pic:blipFill>
                  <pic:spPr>
                    <a:xfrm>
                      <a:off x="0" y="0"/>
                      <a:ext cx="5971239" cy="4305631"/>
                    </a:xfrm>
                    <a:prstGeom prst="rect">
                      <a:avLst/>
                    </a:prstGeom>
                  </pic:spPr>
                </pic:pic>
              </a:graphicData>
            </a:graphic>
          </wp:inline>
        </w:drawing>
      </w:r>
    </w:p>
    <w:sectPr w:rsidR="008C3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5E"/>
    <w:rsid w:val="00060749"/>
    <w:rsid w:val="00124D5E"/>
    <w:rsid w:val="0037165B"/>
    <w:rsid w:val="00560C98"/>
    <w:rsid w:val="006E5098"/>
    <w:rsid w:val="00836D81"/>
    <w:rsid w:val="008C3874"/>
    <w:rsid w:val="00EF508E"/>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AC3C"/>
  <w15:chartTrackingRefBased/>
  <w15:docId w15:val="{47F07366-BCB5-4A09-BA54-952E542D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D5E"/>
    <w:rPr>
      <w:rFonts w:eastAsiaTheme="majorEastAsia" w:cstheme="majorBidi"/>
      <w:color w:val="272727" w:themeColor="text1" w:themeTint="D8"/>
    </w:rPr>
  </w:style>
  <w:style w:type="paragraph" w:styleId="Title">
    <w:name w:val="Title"/>
    <w:basedOn w:val="Normal"/>
    <w:next w:val="Normal"/>
    <w:link w:val="TitleChar"/>
    <w:uiPriority w:val="10"/>
    <w:qFormat/>
    <w:rsid w:val="00124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D5E"/>
    <w:pPr>
      <w:spacing w:before="160"/>
      <w:jc w:val="center"/>
    </w:pPr>
    <w:rPr>
      <w:i/>
      <w:iCs/>
      <w:color w:val="404040" w:themeColor="text1" w:themeTint="BF"/>
    </w:rPr>
  </w:style>
  <w:style w:type="character" w:customStyle="1" w:styleId="QuoteChar">
    <w:name w:val="Quote Char"/>
    <w:basedOn w:val="DefaultParagraphFont"/>
    <w:link w:val="Quote"/>
    <w:uiPriority w:val="29"/>
    <w:rsid w:val="00124D5E"/>
    <w:rPr>
      <w:i/>
      <w:iCs/>
      <w:color w:val="404040" w:themeColor="text1" w:themeTint="BF"/>
    </w:rPr>
  </w:style>
  <w:style w:type="paragraph" w:styleId="ListParagraph">
    <w:name w:val="List Paragraph"/>
    <w:basedOn w:val="Normal"/>
    <w:uiPriority w:val="34"/>
    <w:qFormat/>
    <w:rsid w:val="00124D5E"/>
    <w:pPr>
      <w:ind w:left="720"/>
      <w:contextualSpacing/>
    </w:pPr>
  </w:style>
  <w:style w:type="character" w:styleId="IntenseEmphasis">
    <w:name w:val="Intense Emphasis"/>
    <w:basedOn w:val="DefaultParagraphFont"/>
    <w:uiPriority w:val="21"/>
    <w:qFormat/>
    <w:rsid w:val="00124D5E"/>
    <w:rPr>
      <w:i/>
      <w:iCs/>
      <w:color w:val="2F5496" w:themeColor="accent1" w:themeShade="BF"/>
    </w:rPr>
  </w:style>
  <w:style w:type="paragraph" w:styleId="IntenseQuote">
    <w:name w:val="Intense Quote"/>
    <w:basedOn w:val="Normal"/>
    <w:next w:val="Normal"/>
    <w:link w:val="IntenseQuoteChar"/>
    <w:uiPriority w:val="30"/>
    <w:qFormat/>
    <w:rsid w:val="00124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D5E"/>
    <w:rPr>
      <w:i/>
      <w:iCs/>
      <w:color w:val="2F5496" w:themeColor="accent1" w:themeShade="BF"/>
    </w:rPr>
  </w:style>
  <w:style w:type="character" w:styleId="IntenseReference">
    <w:name w:val="Intense Reference"/>
    <w:basedOn w:val="DefaultParagraphFont"/>
    <w:uiPriority w:val="32"/>
    <w:qFormat/>
    <w:rsid w:val="00124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2026-09-16T00:14:00Z</dcterms:created>
  <dcterms:modified xsi:type="dcterms:W3CDTF">2026-09-16T01:56:00Z</dcterms:modified>
</cp:coreProperties>
</file>