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A57" w:rsidRDefault="001E3A57" w:rsidP="001E3A57"/>
    <w:p w:rsidR="001E3A57" w:rsidRDefault="001E3A57" w:rsidP="001E3A57"/>
    <w:p w:rsidR="001E3A57" w:rsidRDefault="001E3A57" w:rsidP="001E3A57">
      <w:pPr>
        <w:pStyle w:val="TitreG"/>
        <w:ind w:left="1701"/>
      </w:pPr>
    </w:p>
    <w:p w:rsidR="001E3A57" w:rsidRDefault="001E3A57" w:rsidP="001E3A57">
      <w:pPr>
        <w:pStyle w:val="TitreG"/>
        <w:ind w:left="1701"/>
      </w:pPr>
      <w:r>
        <w:t>Système d'Information</w:t>
      </w:r>
      <w:r>
        <w:br/>
        <w:t>Dossier d'expression des besoins</w:t>
      </w:r>
    </w:p>
    <w:p w:rsidR="001E3A57" w:rsidRDefault="001E3A57" w:rsidP="001E3A57">
      <w:pPr>
        <w:pStyle w:val="TitreG"/>
        <w:ind w:left="1701"/>
        <w:jc w:val="both"/>
      </w:pPr>
    </w:p>
    <w:p w:rsidR="001E3A57" w:rsidRDefault="001E3A57" w:rsidP="001E3A57">
      <w:pPr>
        <w:pStyle w:val="TitreG"/>
        <w:ind w:left="1701"/>
      </w:pPr>
      <w:r>
        <w:t>Logiciel de prêt de matériel M2L</w:t>
      </w:r>
    </w:p>
    <w:p w:rsidR="001E3A57" w:rsidRDefault="001E3A57" w:rsidP="001E3A57">
      <w:pPr>
        <w:pStyle w:val="TitreG"/>
        <w:ind w:left="1701"/>
      </w:pPr>
    </w:p>
    <w:p w:rsidR="001E3A57" w:rsidRDefault="001E3A57" w:rsidP="001E3A57"/>
    <w:p w:rsidR="001E3A57" w:rsidRDefault="001E3A57" w:rsidP="001E3A57"/>
    <w:p w:rsidR="001E3A57" w:rsidRDefault="001E3A57" w:rsidP="001E3A57">
      <w:pPr>
        <w:rPr>
          <w:sz w:val="28"/>
          <w:szCs w:val="28"/>
        </w:rPr>
      </w:pPr>
    </w:p>
    <w:p w:rsidR="001E3A57" w:rsidRPr="0089368A" w:rsidRDefault="001E3A57" w:rsidP="001E3A57">
      <w:pPr>
        <w:rPr>
          <w:sz w:val="28"/>
          <w:szCs w:val="28"/>
        </w:rPr>
      </w:pPr>
    </w:p>
    <w:p w:rsidR="001E3A57" w:rsidRPr="0089368A" w:rsidRDefault="001E3A57" w:rsidP="001E3A57">
      <w:pPr>
        <w:rPr>
          <w:sz w:val="28"/>
          <w:szCs w:val="28"/>
        </w:rPr>
      </w:pPr>
      <w:r w:rsidRPr="0089368A">
        <w:rPr>
          <w:b/>
          <w:sz w:val="28"/>
          <w:szCs w:val="28"/>
        </w:rPr>
        <w:t xml:space="preserve">Date </w:t>
      </w:r>
      <w:r>
        <w:rPr>
          <w:sz w:val="28"/>
          <w:szCs w:val="28"/>
        </w:rPr>
        <w:t>: le 15/03</w:t>
      </w:r>
      <w:r w:rsidRPr="0089368A">
        <w:rPr>
          <w:sz w:val="28"/>
          <w:szCs w:val="28"/>
        </w:rPr>
        <w:t>/2014</w:t>
      </w:r>
    </w:p>
    <w:p w:rsidR="001E3A57" w:rsidRPr="0089368A" w:rsidRDefault="001E3A57" w:rsidP="001E3A57">
      <w:pPr>
        <w:rPr>
          <w:sz w:val="28"/>
          <w:szCs w:val="28"/>
        </w:rPr>
      </w:pPr>
    </w:p>
    <w:p w:rsidR="001E3A57" w:rsidRPr="0089368A" w:rsidRDefault="001E3A57" w:rsidP="001E3A57">
      <w:pPr>
        <w:rPr>
          <w:sz w:val="28"/>
          <w:szCs w:val="28"/>
        </w:rPr>
      </w:pPr>
    </w:p>
    <w:p w:rsidR="001E3A57" w:rsidRPr="0089368A" w:rsidRDefault="001E3A57" w:rsidP="001E3A57">
      <w:pPr>
        <w:rPr>
          <w:sz w:val="28"/>
          <w:szCs w:val="28"/>
        </w:rPr>
      </w:pPr>
      <w:r w:rsidRPr="0089368A">
        <w:rPr>
          <w:b/>
          <w:sz w:val="28"/>
          <w:szCs w:val="28"/>
        </w:rPr>
        <w:t>Etat</w:t>
      </w:r>
      <w:r w:rsidRPr="0089368A">
        <w:rPr>
          <w:sz w:val="28"/>
          <w:szCs w:val="28"/>
        </w:rPr>
        <w:t xml:space="preserve"> : En cours</w:t>
      </w:r>
    </w:p>
    <w:p w:rsidR="001E3A57" w:rsidRPr="0089368A" w:rsidRDefault="001E3A57" w:rsidP="001E3A57">
      <w:pPr>
        <w:rPr>
          <w:sz w:val="28"/>
          <w:szCs w:val="28"/>
        </w:rPr>
      </w:pPr>
    </w:p>
    <w:p w:rsidR="001E3A57" w:rsidRPr="0089368A" w:rsidRDefault="001E3A57" w:rsidP="001E3A57">
      <w:pPr>
        <w:rPr>
          <w:sz w:val="28"/>
          <w:szCs w:val="28"/>
        </w:rPr>
      </w:pPr>
    </w:p>
    <w:p w:rsidR="001E3A57" w:rsidRPr="0089368A" w:rsidRDefault="001E3A57" w:rsidP="001E3A57">
      <w:pPr>
        <w:pStyle w:val="Enum1"/>
        <w:ind w:left="278"/>
        <w:rPr>
          <w:sz w:val="28"/>
          <w:szCs w:val="28"/>
        </w:rPr>
      </w:pPr>
      <w:r w:rsidRPr="0089368A">
        <w:rPr>
          <w:b/>
          <w:sz w:val="28"/>
          <w:szCs w:val="28"/>
        </w:rPr>
        <w:t>Auteurs</w:t>
      </w:r>
      <w:r w:rsidRPr="0089368A">
        <w:rPr>
          <w:sz w:val="28"/>
          <w:szCs w:val="28"/>
        </w:rPr>
        <w:t xml:space="preserve"> : </w:t>
      </w:r>
      <w:r>
        <w:rPr>
          <w:sz w:val="28"/>
          <w:szCs w:val="28"/>
        </w:rPr>
        <w:t>Ludovic DELESPAUL et Emmanuel BISCHOFF</w:t>
      </w:r>
    </w:p>
    <w:p w:rsidR="001E3A57" w:rsidRPr="0089368A" w:rsidRDefault="001E3A57" w:rsidP="001E3A57">
      <w:pPr>
        <w:pStyle w:val="Enum1"/>
        <w:ind w:left="278"/>
        <w:rPr>
          <w:sz w:val="28"/>
          <w:szCs w:val="28"/>
        </w:rPr>
      </w:pPr>
      <w:r w:rsidRPr="0089368A">
        <w:rPr>
          <w:sz w:val="28"/>
          <w:szCs w:val="28"/>
        </w:rPr>
        <w:t xml:space="preserve"> </w:t>
      </w:r>
    </w:p>
    <w:p w:rsidR="001E3A57" w:rsidRPr="0089368A" w:rsidRDefault="001E3A57" w:rsidP="001E3A57">
      <w:pPr>
        <w:rPr>
          <w:sz w:val="28"/>
          <w:szCs w:val="28"/>
        </w:rPr>
      </w:pPr>
    </w:p>
    <w:p w:rsidR="001E3A57" w:rsidRPr="0089368A" w:rsidRDefault="001E3A57" w:rsidP="001E3A57">
      <w:pPr>
        <w:rPr>
          <w:sz w:val="28"/>
          <w:szCs w:val="28"/>
        </w:rPr>
      </w:pPr>
      <w:r w:rsidRPr="0089368A">
        <w:rPr>
          <w:b/>
          <w:sz w:val="28"/>
          <w:szCs w:val="28"/>
        </w:rPr>
        <w:t>Objet</w:t>
      </w:r>
      <w:r w:rsidRPr="0089368A">
        <w:rPr>
          <w:sz w:val="28"/>
          <w:szCs w:val="28"/>
        </w:rPr>
        <w:t xml:space="preserve"> </w:t>
      </w:r>
      <w:r w:rsidRPr="0089368A">
        <w:rPr>
          <w:b/>
          <w:sz w:val="28"/>
          <w:szCs w:val="28"/>
        </w:rPr>
        <w:t>du document</w:t>
      </w:r>
      <w:r w:rsidRPr="0089368A">
        <w:rPr>
          <w:sz w:val="28"/>
          <w:szCs w:val="28"/>
        </w:rPr>
        <w:t xml:space="preserve"> :</w:t>
      </w:r>
    </w:p>
    <w:p w:rsidR="001E3A57" w:rsidRPr="0089368A" w:rsidRDefault="001E3A57" w:rsidP="001E3A57">
      <w:pPr>
        <w:rPr>
          <w:sz w:val="28"/>
          <w:szCs w:val="28"/>
        </w:rPr>
      </w:pPr>
    </w:p>
    <w:p w:rsidR="001E3A57" w:rsidRPr="0089368A" w:rsidRDefault="001E3A57" w:rsidP="001E3A57">
      <w:pPr>
        <w:rPr>
          <w:sz w:val="28"/>
          <w:szCs w:val="28"/>
        </w:rPr>
      </w:pPr>
      <w:r w:rsidRPr="0089368A">
        <w:rPr>
          <w:sz w:val="28"/>
          <w:szCs w:val="28"/>
        </w:rPr>
        <w:t>Ce document a pour objectifs de décrire les bes</w:t>
      </w:r>
      <w:r>
        <w:rPr>
          <w:sz w:val="28"/>
          <w:szCs w:val="28"/>
        </w:rPr>
        <w:t>oins associé</w:t>
      </w:r>
      <w:r w:rsidRPr="0089368A">
        <w:rPr>
          <w:sz w:val="28"/>
          <w:szCs w:val="28"/>
        </w:rPr>
        <w:t xml:space="preserve">s à la création d’un </w:t>
      </w:r>
      <w:r>
        <w:rPr>
          <w:sz w:val="28"/>
          <w:szCs w:val="28"/>
        </w:rPr>
        <w:t>logiciel de prêt de matériel</w:t>
      </w:r>
      <w:r w:rsidRPr="0089368A">
        <w:rPr>
          <w:sz w:val="28"/>
          <w:szCs w:val="28"/>
        </w:rPr>
        <w:t xml:space="preserve"> complet pour le site internet de la Maison des Ligues de Lorraine.</w:t>
      </w:r>
    </w:p>
    <w:p w:rsidR="001E3A57" w:rsidRPr="0089368A" w:rsidRDefault="001E3A57" w:rsidP="001E3A57">
      <w:pPr>
        <w:rPr>
          <w:sz w:val="28"/>
          <w:szCs w:val="28"/>
        </w:rPr>
      </w:pPr>
    </w:p>
    <w:p w:rsidR="001E3A57" w:rsidRPr="0089368A" w:rsidRDefault="001E3A57" w:rsidP="001E3A57">
      <w:pPr>
        <w:rPr>
          <w:sz w:val="28"/>
          <w:szCs w:val="28"/>
        </w:rPr>
      </w:pPr>
    </w:p>
    <w:p w:rsidR="001E3A57" w:rsidRPr="0089368A" w:rsidRDefault="001E3A57" w:rsidP="001E3A57">
      <w:pPr>
        <w:rPr>
          <w:sz w:val="28"/>
          <w:szCs w:val="28"/>
        </w:rPr>
      </w:pPr>
    </w:p>
    <w:p w:rsidR="001E3A57" w:rsidRDefault="001E3A57" w:rsidP="001E3A57"/>
    <w:p w:rsidR="001E3A57" w:rsidRDefault="001E3A57" w:rsidP="001E3A57"/>
    <w:p w:rsidR="001E3A57" w:rsidRDefault="001E3A57" w:rsidP="001E3A57"/>
    <w:p w:rsidR="001E3A57" w:rsidRDefault="001E3A57" w:rsidP="001E3A57"/>
    <w:p w:rsidR="001E3A57" w:rsidRDefault="001E3A57" w:rsidP="001E3A57"/>
    <w:p w:rsidR="001E3A57" w:rsidRDefault="001E3A57" w:rsidP="001E3A57"/>
    <w:p w:rsidR="001E3A57" w:rsidRDefault="001E3A57" w:rsidP="001E3A57"/>
    <w:p w:rsidR="001E3A57" w:rsidRDefault="001E3A57" w:rsidP="001E3A57"/>
    <w:p w:rsidR="001E3A57" w:rsidRDefault="001E3A57" w:rsidP="001E3A57"/>
    <w:p w:rsidR="001E3A57" w:rsidRDefault="001E3A57" w:rsidP="001E3A57"/>
    <w:p w:rsidR="001E3A57" w:rsidRDefault="001E3A57" w:rsidP="001E3A57"/>
    <w:p w:rsidR="001E3A57" w:rsidRDefault="001E3A57" w:rsidP="001E3A57"/>
    <w:p w:rsidR="001E3A57" w:rsidRDefault="001E3A57" w:rsidP="001E3A57"/>
    <w:p w:rsidR="001E3A57" w:rsidRDefault="001E3A57" w:rsidP="001E3A57"/>
    <w:p w:rsidR="001E3A57" w:rsidRDefault="001E3A57" w:rsidP="001E3A57"/>
    <w:p w:rsidR="001E3A57" w:rsidRDefault="001E3A57" w:rsidP="001E3A57"/>
    <w:p w:rsidR="001E3A57" w:rsidRDefault="001E3A57" w:rsidP="001E3A57"/>
    <w:p w:rsidR="001E3A57" w:rsidRDefault="001E3A57" w:rsidP="001E3A57"/>
    <w:p w:rsidR="001E3A57" w:rsidRDefault="001E3A57" w:rsidP="001E3A57"/>
    <w:p w:rsidR="001E3A57" w:rsidRDefault="001E3A57" w:rsidP="001E3A57">
      <w:pPr>
        <w:rPr>
          <w:b/>
        </w:rPr>
      </w:pPr>
    </w:p>
    <w:p w:rsidR="001E3A57" w:rsidRDefault="001E3A57" w:rsidP="001E3A57">
      <w:pPr>
        <w:jc w:val="center"/>
        <w:rPr>
          <w:b/>
        </w:rPr>
      </w:pPr>
    </w:p>
    <w:p w:rsidR="001E3A57" w:rsidRDefault="001E3A57" w:rsidP="001E3A57">
      <w:pPr>
        <w:jc w:val="center"/>
        <w:rPr>
          <w:b/>
        </w:rPr>
      </w:pPr>
      <w:r>
        <w:rPr>
          <w:b/>
        </w:rPr>
        <w:t>Sommaire</w:t>
      </w:r>
    </w:p>
    <w:p w:rsidR="001E3A57" w:rsidRDefault="001E3A57" w:rsidP="001E3A57">
      <w:pPr>
        <w:jc w:val="center"/>
        <w:rPr>
          <w:b/>
        </w:rPr>
      </w:pPr>
    </w:p>
    <w:p w:rsidR="001E3A57" w:rsidRDefault="001E3A57" w:rsidP="001E3A57">
      <w:pPr>
        <w:jc w:val="center"/>
        <w:rPr>
          <w:b/>
        </w:rPr>
      </w:pPr>
    </w:p>
    <w:p w:rsidR="001E3A57" w:rsidRDefault="001E3A57" w:rsidP="001E3A57">
      <w:pPr>
        <w:pStyle w:val="TM1"/>
        <w:tabs>
          <w:tab w:val="clear" w:pos="444"/>
          <w:tab w:val="left" w:pos="440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  <w:t>Objet et domaine d'application de la procédure</w:t>
      </w:r>
      <w:r>
        <w:rPr>
          <w:noProof/>
        </w:rPr>
        <w:tab/>
      </w:r>
      <w:r w:rsidR="00925132">
        <w:rPr>
          <w:noProof/>
        </w:rPr>
        <w:t>3</w:t>
      </w:r>
    </w:p>
    <w:p w:rsidR="001E3A57" w:rsidRDefault="001E3A57" w:rsidP="001E3A57">
      <w:pPr>
        <w:pStyle w:val="TM2"/>
        <w:tabs>
          <w:tab w:val="clear" w:pos="1244"/>
          <w:tab w:val="left" w:pos="126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Objectifs</w:t>
      </w:r>
      <w:r>
        <w:rPr>
          <w:noProof/>
        </w:rPr>
        <w:tab/>
      </w:r>
      <w:r w:rsidR="00925132">
        <w:rPr>
          <w:noProof/>
        </w:rPr>
        <w:t>3</w:t>
      </w:r>
    </w:p>
    <w:p w:rsidR="001E3A57" w:rsidRDefault="001E3A57" w:rsidP="001E3A57">
      <w:pPr>
        <w:pStyle w:val="TM2"/>
        <w:tabs>
          <w:tab w:val="clear" w:pos="1244"/>
          <w:tab w:val="left" w:pos="126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Champ couvert</w:t>
      </w:r>
      <w:r>
        <w:rPr>
          <w:noProof/>
        </w:rPr>
        <w:tab/>
      </w:r>
      <w:r w:rsidR="00925132">
        <w:rPr>
          <w:noProof/>
        </w:rPr>
        <w:t>3</w:t>
      </w:r>
    </w:p>
    <w:p w:rsidR="001E3A57" w:rsidRDefault="001E3A57" w:rsidP="001E3A57">
      <w:pPr>
        <w:pStyle w:val="TM1"/>
        <w:tabs>
          <w:tab w:val="clear" w:pos="444"/>
          <w:tab w:val="left" w:pos="440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Documents de référence</w:t>
      </w:r>
      <w:r>
        <w:rPr>
          <w:noProof/>
        </w:rPr>
        <w:tab/>
      </w:r>
      <w:r w:rsidR="00925132">
        <w:rPr>
          <w:noProof/>
        </w:rPr>
        <w:t>3</w:t>
      </w:r>
    </w:p>
    <w:p w:rsidR="001E3A57" w:rsidRDefault="001E3A57" w:rsidP="001E3A57">
      <w:pPr>
        <w:pStyle w:val="TM2"/>
        <w:tabs>
          <w:tab w:val="clear" w:pos="1244"/>
          <w:tab w:val="left" w:pos="126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Textes de référence</w:t>
      </w:r>
      <w:r>
        <w:rPr>
          <w:noProof/>
        </w:rPr>
        <w:tab/>
      </w:r>
      <w:r w:rsidR="00925132">
        <w:rPr>
          <w:noProof/>
        </w:rPr>
        <w:t>3</w:t>
      </w:r>
    </w:p>
    <w:p w:rsidR="001E3A57" w:rsidRDefault="001E3A57" w:rsidP="00925132">
      <w:pPr>
        <w:pStyle w:val="TM1"/>
        <w:tabs>
          <w:tab w:val="clear" w:pos="444"/>
          <w:tab w:val="left" w:pos="440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925132">
        <w:rPr>
          <w:noProof/>
        </w:rPr>
        <w:t>Description détaillée de la procédure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_Toc505759059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3A57" w:rsidRDefault="00925132" w:rsidP="001E3A57">
      <w:pPr>
        <w:pStyle w:val="TM2"/>
        <w:tabs>
          <w:tab w:val="clear" w:pos="1244"/>
          <w:tab w:val="left" w:pos="126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Schéma détaillé de la procédure</w:t>
      </w:r>
      <w:r w:rsidR="001E3A57">
        <w:rPr>
          <w:noProof/>
        </w:rPr>
        <w:tab/>
      </w:r>
      <w:r>
        <w:rPr>
          <w:noProof/>
        </w:rPr>
        <w:t>4</w:t>
      </w:r>
    </w:p>
    <w:p w:rsidR="00925132" w:rsidRDefault="00925132" w:rsidP="00925132">
      <w:pPr>
        <w:pStyle w:val="TM2"/>
        <w:tabs>
          <w:tab w:val="clear" w:pos="1244"/>
          <w:tab w:val="left" w:pos="126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Etapes</w:t>
      </w:r>
      <w:r>
        <w:rPr>
          <w:noProof/>
        </w:rPr>
        <w:tab/>
      </w:r>
      <w:r>
        <w:rPr>
          <w:noProof/>
        </w:rPr>
        <w:t>4</w:t>
      </w:r>
      <w:bookmarkStart w:id="0" w:name="_GoBack"/>
      <w:bookmarkEnd w:id="0"/>
    </w:p>
    <w:p w:rsidR="00925132" w:rsidRDefault="00925132" w:rsidP="00925132">
      <w:pPr>
        <w:pStyle w:val="TM2"/>
        <w:rPr>
          <w:noProof/>
        </w:rPr>
      </w:pPr>
    </w:p>
    <w:p w:rsidR="00925132" w:rsidRDefault="00925132" w:rsidP="00925132">
      <w:pPr>
        <w:pStyle w:val="TM2"/>
        <w:tabs>
          <w:tab w:val="clear" w:pos="1244"/>
          <w:tab w:val="left" w:pos="1260"/>
        </w:tabs>
        <w:ind w:left="0" w:firstLine="0"/>
        <w:rPr>
          <w:noProof/>
        </w:rPr>
      </w:pPr>
    </w:p>
    <w:p w:rsidR="00925132" w:rsidRDefault="00925132" w:rsidP="00925132"/>
    <w:p w:rsidR="00925132" w:rsidRDefault="00925132" w:rsidP="00925132"/>
    <w:p w:rsidR="00925132" w:rsidRDefault="00925132" w:rsidP="00925132"/>
    <w:p w:rsidR="00925132" w:rsidRDefault="00925132" w:rsidP="00925132"/>
    <w:p w:rsidR="00925132" w:rsidRDefault="00925132" w:rsidP="00925132"/>
    <w:p w:rsidR="00925132" w:rsidRDefault="00925132" w:rsidP="00925132"/>
    <w:p w:rsidR="00925132" w:rsidRDefault="00925132" w:rsidP="00925132"/>
    <w:p w:rsidR="00925132" w:rsidRPr="00925132" w:rsidRDefault="00925132" w:rsidP="00925132"/>
    <w:p w:rsidR="00925132" w:rsidRDefault="00925132" w:rsidP="00925132">
      <w:pPr>
        <w:pStyle w:val="TM2"/>
        <w:rPr>
          <w:noProof/>
        </w:rPr>
      </w:pPr>
    </w:p>
    <w:p w:rsidR="00925132" w:rsidRDefault="00925132" w:rsidP="00925132"/>
    <w:p w:rsidR="00925132" w:rsidRDefault="00925132" w:rsidP="00925132"/>
    <w:p w:rsidR="00925132" w:rsidRPr="00925132" w:rsidRDefault="00925132" w:rsidP="00925132"/>
    <w:p w:rsidR="001E3A57" w:rsidRDefault="001E3A57" w:rsidP="001E3A57">
      <w:pPr>
        <w:pStyle w:val="TM2"/>
        <w:rPr>
          <w:noProof/>
        </w:rPr>
      </w:pPr>
    </w:p>
    <w:p w:rsidR="001E3A57" w:rsidRDefault="001E3A57" w:rsidP="001E3A57">
      <w:r>
        <w:fldChar w:fldCharType="end"/>
      </w:r>
    </w:p>
    <w:p w:rsidR="001E3A57" w:rsidRDefault="001E3A57" w:rsidP="001E3A57">
      <w:pPr>
        <w:pStyle w:val="Titre1"/>
      </w:pPr>
      <w:r w:rsidRPr="008D710D">
        <w:br w:type="page"/>
      </w:r>
      <w:bookmarkStart w:id="1" w:name="_Toc505759052"/>
      <w:r>
        <w:lastRenderedPageBreak/>
        <w:t>Objet et domaine d'application de la procédure</w:t>
      </w:r>
      <w:bookmarkEnd w:id="1"/>
    </w:p>
    <w:p w:rsidR="001E3A57" w:rsidRDefault="001E3A57" w:rsidP="001E3A57">
      <w:pPr>
        <w:pStyle w:val="Titre2"/>
      </w:pPr>
      <w:bookmarkStart w:id="2" w:name="_Toc505759053"/>
      <w:r>
        <w:t>Objectifs</w:t>
      </w:r>
      <w:bookmarkEnd w:id="2"/>
    </w:p>
    <w:p w:rsidR="001E3A57" w:rsidRPr="008D710D" w:rsidRDefault="001E3A57" w:rsidP="001E3A57"/>
    <w:p w:rsidR="001E3A57" w:rsidRPr="008D710D" w:rsidRDefault="009E074D" w:rsidP="001E3A57">
      <w:r>
        <w:t xml:space="preserve">Réaliser un logiciel de prêt de matériel en JAVA pour </w:t>
      </w:r>
      <w:r w:rsidR="001E3A57" w:rsidRPr="008D710D">
        <w:t>la M2L qui permet :</w:t>
      </w:r>
    </w:p>
    <w:p w:rsidR="001E3A57" w:rsidRPr="008D710D" w:rsidRDefault="001E3A57" w:rsidP="001E3A57">
      <w:pPr>
        <w:numPr>
          <w:ilvl w:val="0"/>
          <w:numId w:val="2"/>
        </w:numPr>
      </w:pPr>
      <w:r w:rsidRPr="008D710D">
        <w:t>de con</w:t>
      </w:r>
      <w:r w:rsidR="009E074D">
        <w:t>sulter l’ensemble des prestations</w:t>
      </w:r>
      <w:r w:rsidRPr="008D710D">
        <w:t xml:space="preserve"> dispensées par la M2L,</w:t>
      </w:r>
    </w:p>
    <w:p w:rsidR="001E3A57" w:rsidRDefault="009E074D" w:rsidP="009E074D">
      <w:pPr>
        <w:numPr>
          <w:ilvl w:val="0"/>
          <w:numId w:val="2"/>
        </w:numPr>
      </w:pPr>
      <w:r>
        <w:t>de choisir les matériaux souhaités et de les commander.</w:t>
      </w:r>
    </w:p>
    <w:p w:rsidR="001E3A57" w:rsidRPr="008D710D" w:rsidRDefault="001E3A57" w:rsidP="001E3A57">
      <w:pPr>
        <w:ind w:left="720"/>
      </w:pPr>
    </w:p>
    <w:p w:rsidR="001E3A57" w:rsidRPr="008D710D" w:rsidRDefault="009E074D" w:rsidP="001E3A57">
      <w:r>
        <w:t>Le logiciel</w:t>
      </w:r>
      <w:r w:rsidR="001E3A57" w:rsidRPr="008D710D">
        <w:t xml:space="preserve"> permettra à un utilisateur inscrit sur le site de la M</w:t>
      </w:r>
      <w:r w:rsidR="009B4078">
        <w:t xml:space="preserve">2L de choisir un matériel </w:t>
      </w:r>
      <w:r w:rsidR="001E3A57" w:rsidRPr="008D710D">
        <w:t xml:space="preserve">rapidement sans avoir </w:t>
      </w:r>
      <w:r w:rsidR="009B4078">
        <w:t>besoin de remplir un formulaire. U</w:t>
      </w:r>
      <w:r w:rsidR="001E3A57" w:rsidRPr="008D710D">
        <w:t xml:space="preserve">n utilisateur non-inscrit sur le site </w:t>
      </w:r>
      <w:r w:rsidR="009B4078">
        <w:t xml:space="preserve">ne </w:t>
      </w:r>
      <w:r w:rsidR="001E3A57" w:rsidRPr="008D710D">
        <w:t>pourra</w:t>
      </w:r>
      <w:r w:rsidR="009B4078">
        <w:t xml:space="preserve"> pas commander de matériel</w:t>
      </w:r>
      <w:r w:rsidR="001E3A57" w:rsidRPr="008D710D">
        <w:t xml:space="preserve">. L’inscription se fera via un formulaire, un e-mail de confirmation sera envoyé au nouvel inscrit dès lors que sa demande aura été prise en compte.     </w:t>
      </w:r>
    </w:p>
    <w:p w:rsidR="001E3A57" w:rsidRDefault="001E3A57" w:rsidP="001E3A57"/>
    <w:p w:rsidR="001E3A57" w:rsidRDefault="001E3A57" w:rsidP="001E3A57"/>
    <w:p w:rsidR="001E3A57" w:rsidRDefault="001E3A57" w:rsidP="001E3A57">
      <w:pPr>
        <w:pStyle w:val="Titre2"/>
      </w:pPr>
      <w:bookmarkStart w:id="3" w:name="_Toc505759054"/>
      <w:r>
        <w:t>Champ couvert</w:t>
      </w:r>
      <w:bookmarkEnd w:id="3"/>
    </w:p>
    <w:p w:rsidR="001E3A57" w:rsidRDefault="001E3A57" w:rsidP="001E3A57">
      <w:r>
        <w:t>Le p</w:t>
      </w:r>
      <w:r w:rsidR="009B4078">
        <w:t>rojet de logiciel de prêt de matériel</w:t>
      </w:r>
      <w:r>
        <w:t xml:space="preserve"> de la M2L sera composé de : </w:t>
      </w:r>
    </w:p>
    <w:p w:rsidR="001E3A57" w:rsidRDefault="001E3A57" w:rsidP="009B4078">
      <w:pPr>
        <w:numPr>
          <w:ilvl w:val="0"/>
          <w:numId w:val="2"/>
        </w:numPr>
      </w:pPr>
      <w:r>
        <w:t>Une interface utilisateur,</w:t>
      </w:r>
    </w:p>
    <w:p w:rsidR="001E3A57" w:rsidRDefault="001E3A57" w:rsidP="001E3A57">
      <w:pPr>
        <w:numPr>
          <w:ilvl w:val="0"/>
          <w:numId w:val="2"/>
        </w:numPr>
      </w:pPr>
      <w:r>
        <w:t>Une base de d</w:t>
      </w:r>
      <w:r w:rsidR="009B4078">
        <w:t>onnées comportant les matériaux</w:t>
      </w:r>
      <w:r>
        <w:t>, les comp</w:t>
      </w:r>
      <w:r w:rsidR="009B4078">
        <w:t>tes utilisateurs et les dates d’emprunt,</w:t>
      </w:r>
    </w:p>
    <w:p w:rsidR="001E3A57" w:rsidRDefault="001E3A57" w:rsidP="001E3A57">
      <w:pPr>
        <w:numPr>
          <w:ilvl w:val="0"/>
          <w:numId w:val="2"/>
        </w:numPr>
      </w:pPr>
      <w:r>
        <w:t>Le projet sera</w:t>
      </w:r>
      <w:r w:rsidR="009B4078">
        <w:t xml:space="preserve"> réalisé en JAVA,</w:t>
      </w:r>
      <w:r>
        <w:t xml:space="preserve"> </w:t>
      </w:r>
    </w:p>
    <w:p w:rsidR="001E3A57" w:rsidRDefault="009B4078" w:rsidP="001E3A57">
      <w:pPr>
        <w:numPr>
          <w:ilvl w:val="0"/>
          <w:numId w:val="2"/>
        </w:numPr>
      </w:pPr>
      <w:r>
        <w:t>Le logiciel</w:t>
      </w:r>
      <w:r w:rsidR="001E3A57">
        <w:t xml:space="preserve"> de</w:t>
      </w:r>
      <w:r>
        <w:t>vra également être mis en ligne,</w:t>
      </w:r>
    </w:p>
    <w:p w:rsidR="001E3A57" w:rsidRDefault="001E3A57" w:rsidP="001E3A57">
      <w:pPr>
        <w:numPr>
          <w:ilvl w:val="0"/>
          <w:numId w:val="2"/>
        </w:numPr>
      </w:pPr>
      <w:r>
        <w:t>Utilisation d’un serveur FTP afin de permettre la mise en ligne d</w:t>
      </w:r>
      <w:r w:rsidR="009B4078">
        <w:t xml:space="preserve">u logiciel de prêt de matériel </w:t>
      </w:r>
      <w:r>
        <w:t>(</w:t>
      </w:r>
      <w:proofErr w:type="spellStart"/>
      <w:r>
        <w:t>FileZilla</w:t>
      </w:r>
      <w:proofErr w:type="spellEnd"/>
      <w:r>
        <w:t>)</w:t>
      </w:r>
    </w:p>
    <w:p w:rsidR="001E3A57" w:rsidRDefault="001E3A57" w:rsidP="001E3A57"/>
    <w:p w:rsidR="001E3A57" w:rsidRDefault="001E3A57" w:rsidP="001E3A57"/>
    <w:p w:rsidR="001E3A57" w:rsidRDefault="001E3A57" w:rsidP="001E3A57">
      <w:pPr>
        <w:pStyle w:val="Titre1"/>
      </w:pPr>
      <w:bookmarkStart w:id="4" w:name="_Toc505759056"/>
      <w:r>
        <w:t>DOCUMENTS de référence</w:t>
      </w:r>
      <w:bookmarkEnd w:id="4"/>
    </w:p>
    <w:p w:rsidR="001E3A57" w:rsidRDefault="001E3A57" w:rsidP="001E3A57">
      <w:pPr>
        <w:pStyle w:val="Titre2"/>
      </w:pPr>
      <w:r>
        <w:t>Modèles de documents</w:t>
      </w:r>
    </w:p>
    <w:p w:rsidR="001E3A57" w:rsidRDefault="001E3A57" w:rsidP="001E3A57">
      <w:r>
        <w:t>Nous allons utiliser la documentation fournie par le réseau CERTA et ce afin de nous aider à orienter notre projet.</w:t>
      </w:r>
    </w:p>
    <w:p w:rsidR="001E3A57" w:rsidRDefault="001E3A57" w:rsidP="001E3A57">
      <w:r>
        <w:t>PS : Les documents seront fournis en annexe.</w:t>
      </w:r>
    </w:p>
    <w:p w:rsidR="001E3A57" w:rsidRDefault="001E3A57" w:rsidP="001E3A57"/>
    <w:p w:rsidR="001E3A57" w:rsidRDefault="001E3A57" w:rsidP="001E3A57">
      <w:pPr>
        <w:pStyle w:val="Titre1"/>
      </w:pPr>
      <w:bookmarkStart w:id="5" w:name="_Toc505759060"/>
      <w:r>
        <w:t>Description détaillée de la procédure</w:t>
      </w:r>
      <w:bookmarkEnd w:id="5"/>
    </w:p>
    <w:p w:rsidR="001E3A57" w:rsidRDefault="001E3A57" w:rsidP="001E3A57">
      <w:pPr>
        <w:pStyle w:val="Titre2"/>
      </w:pPr>
      <w:bookmarkStart w:id="6" w:name="_Toc505759061"/>
      <w:r>
        <w:t>Schéma de présentation de la procédure</w:t>
      </w:r>
      <w:bookmarkEnd w:id="6"/>
    </w:p>
    <w:p w:rsidR="001E3A57" w:rsidRDefault="009B4078" w:rsidP="001E3A57">
      <w:r w:rsidRPr="009B4078">
        <w:rPr>
          <w:noProof/>
        </w:rPr>
        <w:drawing>
          <wp:inline distT="0" distB="0" distL="0" distR="0">
            <wp:extent cx="5562600" cy="2800350"/>
            <wp:effectExtent l="0" t="0" r="0" b="0"/>
            <wp:docPr id="2" name="Image 2" descr="C:\Users\Bichou\Downloads\MCD CDF 2014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ichou\Downloads\MCD CDF 2014 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553" cy="28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57" w:rsidRDefault="001E3A57" w:rsidP="001E3A57"/>
    <w:p w:rsidR="001E3A57" w:rsidRDefault="001E3A57" w:rsidP="001E3A57">
      <w:pPr>
        <w:pStyle w:val="Titre2"/>
      </w:pPr>
      <w:bookmarkStart w:id="7" w:name="_Toc505759062"/>
      <w:r>
        <w:t>Etape</w:t>
      </w:r>
      <w:r w:rsidR="009E074D">
        <w:t>s</w:t>
      </w:r>
      <w:r>
        <w:t xml:space="preserve"> </w:t>
      </w:r>
      <w:bookmarkStart w:id="8" w:name="_Toc400793176"/>
      <w:bookmarkEnd w:id="7"/>
    </w:p>
    <w:p w:rsidR="001E3A57" w:rsidRPr="00926EA7" w:rsidRDefault="001E3A57" w:rsidP="001E3A57"/>
    <w:bookmarkEnd w:id="8"/>
    <w:p w:rsidR="001E3A57" w:rsidRPr="00213A9F" w:rsidRDefault="001E3A57" w:rsidP="001E3A5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0" w:lineRule="atLeast"/>
        <w:ind w:left="0"/>
        <w:rPr>
          <w:rFonts w:ascii="Arial" w:hAnsi="Arial" w:cs="Arial"/>
          <w:color w:val="000000"/>
          <w:sz w:val="18"/>
          <w:szCs w:val="18"/>
        </w:rPr>
      </w:pPr>
      <w:r w:rsidRPr="00213A9F">
        <w:rPr>
          <w:rStyle w:val="lev"/>
          <w:rFonts w:ascii="Arial" w:hAnsi="Arial" w:cs="Arial"/>
          <w:color w:val="000000"/>
          <w:sz w:val="18"/>
          <w:szCs w:val="18"/>
        </w:rPr>
        <w:t>Rédaction cahier des charges</w:t>
      </w:r>
    </w:p>
    <w:p w:rsidR="001E3A57" w:rsidRPr="00213A9F" w:rsidRDefault="001E3A57" w:rsidP="001E3A5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 w:rsidRPr="00213A9F">
        <w:rPr>
          <w:rFonts w:ascii="Arial" w:hAnsi="Arial" w:cs="Arial"/>
          <w:color w:val="000000"/>
          <w:sz w:val="18"/>
          <w:szCs w:val="18"/>
        </w:rPr>
        <w:t>Rédaction de l’expression des besoins du projet.</w:t>
      </w:r>
    </w:p>
    <w:p w:rsidR="001E3A57" w:rsidRPr="00213A9F" w:rsidRDefault="001E3A57" w:rsidP="001E3A5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 w:rsidRPr="00213A9F">
        <w:rPr>
          <w:rFonts w:ascii="Arial" w:hAnsi="Arial" w:cs="Arial"/>
          <w:color w:val="000000"/>
          <w:sz w:val="18"/>
          <w:szCs w:val="18"/>
        </w:rPr>
        <w:t> </w:t>
      </w:r>
    </w:p>
    <w:p w:rsidR="001E3A57" w:rsidRPr="00213A9F" w:rsidRDefault="001E3A57" w:rsidP="001E3A5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0" w:lineRule="atLeast"/>
        <w:ind w:left="0"/>
        <w:rPr>
          <w:rFonts w:ascii="Arial" w:hAnsi="Arial" w:cs="Arial"/>
          <w:color w:val="000000"/>
          <w:sz w:val="18"/>
          <w:szCs w:val="18"/>
        </w:rPr>
      </w:pPr>
      <w:r w:rsidRPr="00213A9F">
        <w:rPr>
          <w:rStyle w:val="lev"/>
          <w:rFonts w:ascii="Arial" w:hAnsi="Arial" w:cs="Arial"/>
          <w:color w:val="000000"/>
          <w:sz w:val="18"/>
          <w:szCs w:val="18"/>
        </w:rPr>
        <w:t>Réalisation des maquettes</w:t>
      </w:r>
    </w:p>
    <w:p w:rsidR="001E3A57" w:rsidRPr="00213A9F" w:rsidRDefault="001E3A57" w:rsidP="001E3A5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 w:rsidRPr="00213A9F">
        <w:rPr>
          <w:rFonts w:ascii="Arial" w:hAnsi="Arial" w:cs="Arial"/>
          <w:color w:val="000000"/>
          <w:sz w:val="18"/>
          <w:szCs w:val="18"/>
        </w:rPr>
        <w:t>Après validation de l’étape précédente, nous allons réaliser</w:t>
      </w:r>
      <w:r w:rsidR="009B4078">
        <w:rPr>
          <w:rFonts w:ascii="Arial" w:hAnsi="Arial" w:cs="Arial"/>
          <w:color w:val="000000"/>
          <w:sz w:val="18"/>
          <w:szCs w:val="18"/>
        </w:rPr>
        <w:t xml:space="preserve"> les maquettes</w:t>
      </w:r>
      <w:r w:rsidRPr="00213A9F">
        <w:rPr>
          <w:rFonts w:ascii="Arial" w:hAnsi="Arial" w:cs="Arial"/>
          <w:color w:val="000000"/>
          <w:sz w:val="18"/>
          <w:szCs w:val="18"/>
        </w:rPr>
        <w:t xml:space="preserve"> afin d’avoir une idée globale de ce que sera notre projet.</w:t>
      </w:r>
    </w:p>
    <w:p w:rsidR="001E3A57" w:rsidRPr="00213A9F" w:rsidRDefault="001E3A57" w:rsidP="001E3A5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 w:rsidRPr="00213A9F">
        <w:rPr>
          <w:rFonts w:ascii="Arial" w:hAnsi="Arial" w:cs="Arial"/>
          <w:color w:val="000000"/>
          <w:sz w:val="18"/>
          <w:szCs w:val="18"/>
        </w:rPr>
        <w:t> </w:t>
      </w:r>
    </w:p>
    <w:p w:rsidR="001E3A57" w:rsidRPr="00213A9F" w:rsidRDefault="001E3A57" w:rsidP="001E3A5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0" w:lineRule="atLeast"/>
        <w:ind w:left="0"/>
        <w:rPr>
          <w:rFonts w:ascii="Arial" w:hAnsi="Arial" w:cs="Arial"/>
          <w:color w:val="000000"/>
          <w:sz w:val="18"/>
          <w:szCs w:val="18"/>
        </w:rPr>
      </w:pPr>
      <w:r w:rsidRPr="00213A9F">
        <w:rPr>
          <w:rStyle w:val="lev"/>
          <w:rFonts w:ascii="Arial" w:hAnsi="Arial" w:cs="Arial"/>
          <w:color w:val="000000"/>
          <w:sz w:val="18"/>
          <w:szCs w:val="18"/>
        </w:rPr>
        <w:t>Développement, intégration</w:t>
      </w:r>
    </w:p>
    <w:p w:rsidR="001E3A57" w:rsidRPr="00213A9F" w:rsidRDefault="001E3A57" w:rsidP="001E3A5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 w:rsidRPr="00213A9F">
        <w:rPr>
          <w:rFonts w:ascii="Arial" w:hAnsi="Arial" w:cs="Arial"/>
          <w:color w:val="000000"/>
          <w:sz w:val="18"/>
          <w:szCs w:val="18"/>
        </w:rPr>
        <w:t>Phase de développement consistant à la création d’une base de données ainsi qu’une interface graphique…</w:t>
      </w:r>
    </w:p>
    <w:p w:rsidR="001E3A57" w:rsidRPr="00213A9F" w:rsidRDefault="001E3A57" w:rsidP="001E3A5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</w:p>
    <w:p w:rsidR="001E3A57" w:rsidRPr="00213A9F" w:rsidRDefault="001E3A57" w:rsidP="001E3A5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0" w:lineRule="atLeast"/>
        <w:ind w:left="0"/>
        <w:rPr>
          <w:rFonts w:ascii="Arial" w:hAnsi="Arial" w:cs="Arial"/>
          <w:color w:val="000000"/>
          <w:sz w:val="18"/>
          <w:szCs w:val="18"/>
        </w:rPr>
      </w:pPr>
      <w:r w:rsidRPr="00213A9F">
        <w:rPr>
          <w:rStyle w:val="lev"/>
          <w:rFonts w:ascii="Arial" w:hAnsi="Arial" w:cs="Arial"/>
          <w:color w:val="000000"/>
          <w:sz w:val="18"/>
          <w:szCs w:val="18"/>
        </w:rPr>
        <w:t>Recette, test, formation</w:t>
      </w:r>
    </w:p>
    <w:p w:rsidR="001E3A57" w:rsidRPr="00213A9F" w:rsidRDefault="001E3A57" w:rsidP="001E3A5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 w:rsidRPr="00213A9F">
        <w:rPr>
          <w:rFonts w:ascii="Arial" w:hAnsi="Arial" w:cs="Arial"/>
          <w:color w:val="000000"/>
          <w:sz w:val="18"/>
          <w:szCs w:val="18"/>
        </w:rPr>
        <w:t>A l'issue du développement démarre la phase de test puis de recette. Cette phase est essentielle et consiste à valider ensemble les fonctionnalités ainsi que</w:t>
      </w:r>
      <w:r w:rsidR="009B4078">
        <w:rPr>
          <w:rFonts w:ascii="Arial" w:hAnsi="Arial" w:cs="Arial"/>
          <w:color w:val="000000"/>
          <w:sz w:val="18"/>
          <w:szCs w:val="18"/>
        </w:rPr>
        <w:t xml:space="preserve"> les éléments graphiques du logiciel</w:t>
      </w:r>
      <w:r w:rsidRPr="00213A9F">
        <w:rPr>
          <w:rFonts w:ascii="Arial" w:hAnsi="Arial" w:cs="Arial"/>
          <w:color w:val="000000"/>
          <w:sz w:val="18"/>
          <w:szCs w:val="18"/>
        </w:rPr>
        <w:t>.</w:t>
      </w:r>
    </w:p>
    <w:p w:rsidR="001E3A57" w:rsidRPr="00213A9F" w:rsidRDefault="001E3A57" w:rsidP="001E3A5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 w:rsidRPr="00213A9F">
        <w:rPr>
          <w:rFonts w:ascii="Arial" w:hAnsi="Arial" w:cs="Arial"/>
          <w:color w:val="000000"/>
          <w:sz w:val="18"/>
          <w:szCs w:val="18"/>
        </w:rPr>
        <w:t> </w:t>
      </w:r>
    </w:p>
    <w:sectPr w:rsidR="001E3A57" w:rsidRPr="00213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263506DF"/>
    <w:multiLevelType w:val="hybridMultilevel"/>
    <w:tmpl w:val="76F8831C"/>
    <w:lvl w:ilvl="0" w:tplc="3C608A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C2EA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6CA4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8D2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808E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1877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7617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8230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5059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31250AF"/>
    <w:multiLevelType w:val="multilevel"/>
    <w:tmpl w:val="720C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566175"/>
    <w:multiLevelType w:val="multilevel"/>
    <w:tmpl w:val="B7607D48"/>
    <w:lvl w:ilvl="0">
      <w:start w:val="1"/>
      <w:numFmt w:val="decimal"/>
      <w:pStyle w:val="LPWparti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LPWsouspartie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LPWsoussouspartie2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57772D69"/>
    <w:multiLevelType w:val="multilevel"/>
    <w:tmpl w:val="91F4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57"/>
    <w:rsid w:val="001E3A57"/>
    <w:rsid w:val="006025EC"/>
    <w:rsid w:val="00925132"/>
    <w:rsid w:val="009B4078"/>
    <w:rsid w:val="009E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32F5F-D756-41E2-A183-BC97C796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A57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1E3A57"/>
    <w:pPr>
      <w:numPr>
        <w:numId w:val="1"/>
      </w:numPr>
      <w:tabs>
        <w:tab w:val="left" w:pos="440"/>
      </w:tabs>
      <w:spacing w:before="480" w:after="240"/>
      <w:outlineLvl w:val="0"/>
    </w:pPr>
    <w:rPr>
      <w:b/>
      <w:caps/>
    </w:rPr>
  </w:style>
  <w:style w:type="paragraph" w:styleId="Titre2">
    <w:name w:val="heading 2"/>
    <w:basedOn w:val="Normal"/>
    <w:next w:val="Normal"/>
    <w:link w:val="Titre2Car"/>
    <w:qFormat/>
    <w:rsid w:val="001E3A57"/>
    <w:pPr>
      <w:numPr>
        <w:ilvl w:val="1"/>
        <w:numId w:val="1"/>
      </w:numPr>
      <w:tabs>
        <w:tab w:val="left" w:pos="580"/>
      </w:tabs>
      <w:spacing w:before="240" w:after="120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qFormat/>
    <w:rsid w:val="001E3A57"/>
    <w:pPr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Titre4">
    <w:name w:val="heading 4"/>
    <w:basedOn w:val="Normal"/>
    <w:next w:val="Normal"/>
    <w:link w:val="Titre4Car"/>
    <w:qFormat/>
    <w:rsid w:val="001E3A57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link w:val="Titre5Car"/>
    <w:qFormat/>
    <w:rsid w:val="001E3A57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Normal"/>
    <w:link w:val="Titre6Car"/>
    <w:qFormat/>
    <w:rsid w:val="001E3A5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link w:val="Titre7Car"/>
    <w:qFormat/>
    <w:rsid w:val="001E3A57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1E3A57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1E3A5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E3A57"/>
    <w:rPr>
      <w:rFonts w:ascii="Helvetica" w:eastAsia="Times New Roman" w:hAnsi="Helvetica" w:cs="Times New Roman"/>
      <w:b/>
      <w:caps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1E3A57"/>
    <w:rPr>
      <w:rFonts w:ascii="Helvetica" w:eastAsia="Times New Roman" w:hAnsi="Helvetica" w:cs="Times New Roman"/>
      <w:b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1E3A57"/>
    <w:rPr>
      <w:rFonts w:ascii="Helvetica" w:eastAsia="Times New Roman" w:hAnsi="Helvetica" w:cs="Times New Roman"/>
      <w:b/>
      <w:i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1E3A57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1E3A57"/>
    <w:rPr>
      <w:rFonts w:ascii="Arial" w:eastAsia="Times New Roman" w:hAnsi="Arial" w:cs="Times New Roman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1E3A57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1E3A57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1E3A57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1E3A57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TM2">
    <w:name w:val="toc 2"/>
    <w:basedOn w:val="Normal"/>
    <w:next w:val="Normal"/>
    <w:semiHidden/>
    <w:rsid w:val="001E3A57"/>
    <w:pPr>
      <w:tabs>
        <w:tab w:val="left" w:pos="1244"/>
        <w:tab w:val="right" w:leader="dot" w:pos="9044"/>
      </w:tabs>
      <w:spacing w:before="120" w:after="80"/>
      <w:ind w:left="1260" w:right="-16" w:hanging="560"/>
    </w:pPr>
  </w:style>
  <w:style w:type="paragraph" w:styleId="TM1">
    <w:name w:val="toc 1"/>
    <w:basedOn w:val="Normal"/>
    <w:next w:val="Normal"/>
    <w:semiHidden/>
    <w:rsid w:val="001E3A57"/>
    <w:pPr>
      <w:tabs>
        <w:tab w:val="left" w:pos="444"/>
        <w:tab w:val="right" w:leader="dot" w:pos="9044"/>
      </w:tabs>
      <w:spacing w:before="200" w:after="120"/>
      <w:ind w:left="440" w:right="4" w:hanging="440"/>
    </w:pPr>
    <w:rPr>
      <w:b/>
      <w:caps/>
    </w:rPr>
  </w:style>
  <w:style w:type="paragraph" w:customStyle="1" w:styleId="Enum1">
    <w:name w:val="Enum1"/>
    <w:basedOn w:val="Normal"/>
    <w:rsid w:val="001E3A57"/>
    <w:pPr>
      <w:ind w:left="561" w:hanging="278"/>
    </w:pPr>
  </w:style>
  <w:style w:type="paragraph" w:customStyle="1" w:styleId="TitreG">
    <w:name w:val="TitreG"/>
    <w:basedOn w:val="Normal"/>
    <w:rsid w:val="001E3A57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3400"/>
      <w:jc w:val="center"/>
    </w:pPr>
    <w:rPr>
      <w:b/>
      <w:sz w:val="36"/>
    </w:rPr>
  </w:style>
  <w:style w:type="paragraph" w:customStyle="1" w:styleId="LPWpartie">
    <w:name w:val="LPW_partie"/>
    <w:basedOn w:val="Normal"/>
    <w:autoRedefine/>
    <w:rsid w:val="001E3A57"/>
    <w:pPr>
      <w:numPr>
        <w:numId w:val="3"/>
      </w:numPr>
      <w:jc w:val="left"/>
      <w:outlineLvl w:val="1"/>
    </w:pPr>
    <w:rPr>
      <w:rFonts w:ascii="Arial" w:hAnsi="Arial"/>
      <w:b/>
      <w:sz w:val="24"/>
      <w:szCs w:val="24"/>
    </w:rPr>
  </w:style>
  <w:style w:type="paragraph" w:customStyle="1" w:styleId="LPWsouspartie">
    <w:name w:val="LPW_sous_partie"/>
    <w:basedOn w:val="LPWpartie"/>
    <w:autoRedefine/>
    <w:rsid w:val="001E3A57"/>
    <w:pPr>
      <w:numPr>
        <w:ilvl w:val="1"/>
      </w:numPr>
    </w:pPr>
    <w:rPr>
      <w:sz w:val="20"/>
      <w:szCs w:val="20"/>
    </w:rPr>
  </w:style>
  <w:style w:type="paragraph" w:customStyle="1" w:styleId="LPWtextecourant">
    <w:name w:val="LPW_texte_courant"/>
    <w:basedOn w:val="Normal"/>
    <w:rsid w:val="001E3A57"/>
    <w:pPr>
      <w:ind w:left="360"/>
      <w:jc w:val="left"/>
    </w:pPr>
    <w:rPr>
      <w:rFonts w:ascii="Arial" w:hAnsi="Arial"/>
    </w:rPr>
  </w:style>
  <w:style w:type="paragraph" w:customStyle="1" w:styleId="LPWtextetableaux">
    <w:name w:val="LPW_texte_tableaux"/>
    <w:basedOn w:val="Normal"/>
    <w:rsid w:val="001E3A57"/>
    <w:pPr>
      <w:jc w:val="left"/>
    </w:pPr>
    <w:rPr>
      <w:rFonts w:ascii="Arial" w:hAnsi="Arial"/>
      <w:sz w:val="16"/>
      <w:szCs w:val="16"/>
    </w:rPr>
  </w:style>
  <w:style w:type="paragraph" w:customStyle="1" w:styleId="LPWsoussouspartie2">
    <w:name w:val="LPW_sous_sous_partie_2"/>
    <w:basedOn w:val="LPWsouspartie"/>
    <w:autoRedefine/>
    <w:rsid w:val="001E3A57"/>
    <w:pPr>
      <w:numPr>
        <w:ilvl w:val="2"/>
      </w:numPr>
    </w:pPr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1E3A5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lev">
    <w:name w:val="Strong"/>
    <w:uiPriority w:val="22"/>
    <w:qFormat/>
    <w:rsid w:val="001E3A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Bichou</dc:creator>
  <cp:keywords/>
  <dc:description/>
  <cp:lastModifiedBy>Bichou</cp:lastModifiedBy>
  <cp:revision>3</cp:revision>
  <dcterms:created xsi:type="dcterms:W3CDTF">2014-05-19T03:26:00Z</dcterms:created>
  <dcterms:modified xsi:type="dcterms:W3CDTF">2014-05-19T03:55:00Z</dcterms:modified>
</cp:coreProperties>
</file>