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B8774" w14:textId="77777777" w:rsidR="00D9077A" w:rsidRPr="00D9077A" w:rsidRDefault="00D9077A" w:rsidP="00D9077A">
      <w:pPr>
        <w:shd w:val="clear" w:color="auto" w:fill="FFFFFF"/>
        <w:spacing w:before="300" w:after="150" w:line="360" w:lineRule="auto"/>
        <w:jc w:val="both"/>
        <w:outlineLvl w:val="1"/>
        <w:rPr>
          <w:rFonts w:ascii="Open Sans" w:eastAsia="Times New Roman" w:hAnsi="Open Sans" w:cs="Open Sans"/>
          <w:b/>
          <w:bCs/>
          <w:color w:val="555555"/>
          <w:sz w:val="39"/>
          <w:szCs w:val="39"/>
        </w:rPr>
      </w:pPr>
      <w:r w:rsidRPr="00D9077A">
        <w:rPr>
          <w:rFonts w:ascii="Open Sans" w:eastAsia="Times New Roman" w:hAnsi="Open Sans" w:cs="Open Sans"/>
          <w:b/>
          <w:bCs/>
          <w:color w:val="555555"/>
          <w:sz w:val="39"/>
          <w:szCs w:val="39"/>
        </w:rPr>
        <w:t>Process Synchronization</w:t>
      </w:r>
    </w:p>
    <w:p w14:paraId="4918251D" w14:textId="77777777" w:rsidR="00D9077A" w:rsidRPr="00D9077A" w:rsidRDefault="00D9077A" w:rsidP="00D9077A">
      <w:pPr>
        <w:pStyle w:val="NormalWeb"/>
        <w:shd w:val="clear" w:color="auto" w:fill="FFFFFF"/>
        <w:spacing w:before="0" w:beforeAutospacing="0" w:after="150" w:afterAutospacing="0" w:line="360" w:lineRule="auto"/>
        <w:jc w:val="both"/>
        <w:textAlignment w:val="baseline"/>
        <w:rPr>
          <w:rFonts w:ascii="Arial" w:hAnsi="Arial"/>
          <w:color w:val="273239"/>
          <w:spacing w:val="2"/>
          <w:sz w:val="26"/>
          <w:szCs w:val="26"/>
        </w:rPr>
      </w:pPr>
      <w:r w:rsidRPr="00D9077A">
        <w:rPr>
          <w:rFonts w:ascii="Arial" w:hAnsi="Arial"/>
          <w:color w:val="273239"/>
          <w:spacing w:val="2"/>
          <w:sz w:val="26"/>
          <w:szCs w:val="26"/>
        </w:rPr>
        <w:t xml:space="preserve">Process Synchronization is a way to coordinate processes that use shared data. It occurs in an operating system among cooperating processes. Cooperating processes are processes that share resources. While executing many concurrent processes, process synchronization helps to maintain shared data consistency and cooperating process execution. Processes </w:t>
      </w:r>
      <w:proofErr w:type="gramStart"/>
      <w:r w:rsidRPr="00D9077A">
        <w:rPr>
          <w:rFonts w:ascii="Arial" w:hAnsi="Arial"/>
          <w:color w:val="273239"/>
          <w:spacing w:val="2"/>
          <w:sz w:val="26"/>
          <w:szCs w:val="26"/>
        </w:rPr>
        <w:t>have to</w:t>
      </w:r>
      <w:proofErr w:type="gramEnd"/>
      <w:r w:rsidRPr="00D9077A">
        <w:rPr>
          <w:rFonts w:ascii="Arial" w:hAnsi="Arial"/>
          <w:color w:val="273239"/>
          <w:spacing w:val="2"/>
          <w:sz w:val="26"/>
          <w:szCs w:val="26"/>
        </w:rPr>
        <w:t xml:space="preserve"> be scheduled to ensure that concurrent access to shared data does not create inconsistencies. Data inconsistency can result in what </w:t>
      </w:r>
      <w:proofErr w:type="gramStart"/>
      <w:r w:rsidRPr="00D9077A">
        <w:rPr>
          <w:rFonts w:ascii="Arial" w:hAnsi="Arial"/>
          <w:color w:val="273239"/>
          <w:spacing w:val="2"/>
          <w:sz w:val="26"/>
          <w:szCs w:val="26"/>
        </w:rPr>
        <w:t>is called</w:t>
      </w:r>
      <w:proofErr w:type="gramEnd"/>
      <w:r w:rsidRPr="00D9077A">
        <w:rPr>
          <w:rFonts w:ascii="Arial" w:hAnsi="Arial"/>
          <w:color w:val="273239"/>
          <w:spacing w:val="2"/>
          <w:sz w:val="26"/>
          <w:szCs w:val="26"/>
        </w:rPr>
        <w:t xml:space="preserve"> a race condition. A race condition occurs when two or more operations </w:t>
      </w:r>
      <w:proofErr w:type="gramStart"/>
      <w:r w:rsidRPr="00D9077A">
        <w:rPr>
          <w:rFonts w:ascii="Arial" w:hAnsi="Arial"/>
          <w:color w:val="273239"/>
          <w:spacing w:val="2"/>
          <w:sz w:val="26"/>
          <w:szCs w:val="26"/>
        </w:rPr>
        <w:t>are executed</w:t>
      </w:r>
      <w:proofErr w:type="gramEnd"/>
      <w:r w:rsidRPr="00D9077A">
        <w:rPr>
          <w:rFonts w:ascii="Arial" w:hAnsi="Arial"/>
          <w:color w:val="273239"/>
          <w:spacing w:val="2"/>
          <w:sz w:val="26"/>
          <w:szCs w:val="26"/>
        </w:rPr>
        <w:t xml:space="preserve"> at the same time, not scheduled in the proper sequence, and not exited in the critical section correctly.</w:t>
      </w:r>
    </w:p>
    <w:p w14:paraId="7BFC3990" w14:textId="77777777" w:rsidR="00D9077A" w:rsidRDefault="00D9077A" w:rsidP="00D9077A">
      <w:pPr>
        <w:pStyle w:val="NormalWeb"/>
        <w:shd w:val="clear" w:color="auto" w:fill="FFFFFF"/>
        <w:spacing w:before="0" w:beforeAutospacing="0" w:after="150" w:afterAutospacing="0" w:line="360" w:lineRule="auto"/>
        <w:jc w:val="both"/>
        <w:textAlignment w:val="baseline"/>
        <w:rPr>
          <w:rFonts w:ascii="Arial" w:hAnsi="Arial"/>
          <w:color w:val="273239"/>
          <w:spacing w:val="2"/>
          <w:sz w:val="26"/>
          <w:szCs w:val="26"/>
        </w:rPr>
      </w:pPr>
      <w:proofErr w:type="gramStart"/>
      <w:r>
        <w:rPr>
          <w:rFonts w:ascii="Arial" w:hAnsi="Arial"/>
          <w:color w:val="273239"/>
          <w:spacing w:val="2"/>
          <w:sz w:val="26"/>
          <w:szCs w:val="26"/>
        </w:rPr>
        <w:t>On the basis of</w:t>
      </w:r>
      <w:proofErr w:type="gramEnd"/>
      <w:r>
        <w:rPr>
          <w:rFonts w:ascii="Arial" w:hAnsi="Arial"/>
          <w:color w:val="273239"/>
          <w:spacing w:val="2"/>
          <w:sz w:val="26"/>
          <w:szCs w:val="26"/>
        </w:rPr>
        <w:t xml:space="preserve"> synchronization, processes are categorized as one of the following two types:</w:t>
      </w:r>
    </w:p>
    <w:p w14:paraId="16393FA1" w14:textId="77777777" w:rsidR="00D9077A" w:rsidRDefault="00D9077A" w:rsidP="00D9077A">
      <w:pPr>
        <w:numPr>
          <w:ilvl w:val="0"/>
          <w:numId w:val="1"/>
        </w:numPr>
        <w:shd w:val="clear" w:color="auto" w:fill="FFFFFF"/>
        <w:spacing w:after="0" w:line="360" w:lineRule="auto"/>
        <w:ind w:left="1080"/>
        <w:jc w:val="both"/>
        <w:textAlignment w:val="baseline"/>
        <w:rPr>
          <w:rFonts w:ascii="Arial" w:hAnsi="Arial"/>
          <w:color w:val="273239"/>
          <w:spacing w:val="2"/>
          <w:sz w:val="26"/>
          <w:szCs w:val="26"/>
        </w:rPr>
      </w:pPr>
      <w:r>
        <w:rPr>
          <w:rStyle w:val="Strong"/>
          <w:rFonts w:ascii="Arial" w:hAnsi="Arial"/>
          <w:color w:val="273239"/>
          <w:spacing w:val="2"/>
          <w:sz w:val="26"/>
          <w:szCs w:val="26"/>
          <w:bdr w:val="none" w:sz="0" w:space="0" w:color="auto" w:frame="1"/>
        </w:rPr>
        <w:t>Independent Process</w:t>
      </w:r>
      <w:r>
        <w:rPr>
          <w:rFonts w:ascii="Arial" w:hAnsi="Arial"/>
          <w:color w:val="273239"/>
          <w:spacing w:val="2"/>
          <w:sz w:val="26"/>
          <w:szCs w:val="26"/>
        </w:rPr>
        <w:t>: The execution of one process does not affect the execution of other processes.</w:t>
      </w:r>
    </w:p>
    <w:p w14:paraId="2D4AAFC6" w14:textId="77777777" w:rsidR="00D9077A" w:rsidRDefault="00D9077A" w:rsidP="00D9077A">
      <w:pPr>
        <w:numPr>
          <w:ilvl w:val="0"/>
          <w:numId w:val="1"/>
        </w:numPr>
        <w:shd w:val="clear" w:color="auto" w:fill="FFFFFF"/>
        <w:spacing w:after="0" w:line="360" w:lineRule="auto"/>
        <w:ind w:left="1080"/>
        <w:jc w:val="both"/>
        <w:textAlignment w:val="baseline"/>
        <w:rPr>
          <w:rFonts w:ascii="Arial" w:hAnsi="Arial"/>
          <w:color w:val="273239"/>
          <w:spacing w:val="2"/>
          <w:sz w:val="26"/>
          <w:szCs w:val="26"/>
        </w:rPr>
      </w:pPr>
      <w:r>
        <w:rPr>
          <w:rStyle w:val="Strong"/>
          <w:rFonts w:ascii="Arial" w:hAnsi="Arial"/>
          <w:color w:val="273239"/>
          <w:spacing w:val="2"/>
          <w:sz w:val="26"/>
          <w:szCs w:val="26"/>
          <w:bdr w:val="none" w:sz="0" w:space="0" w:color="auto" w:frame="1"/>
        </w:rPr>
        <w:t>Cooperative Process</w:t>
      </w:r>
      <w:r>
        <w:rPr>
          <w:rFonts w:ascii="Arial" w:hAnsi="Arial"/>
          <w:color w:val="273239"/>
          <w:spacing w:val="2"/>
          <w:sz w:val="26"/>
          <w:szCs w:val="26"/>
        </w:rPr>
        <w:t xml:space="preserve">: A process that can affect or </w:t>
      </w:r>
      <w:proofErr w:type="gramStart"/>
      <w:r>
        <w:rPr>
          <w:rFonts w:ascii="Arial" w:hAnsi="Arial"/>
          <w:color w:val="273239"/>
          <w:spacing w:val="2"/>
          <w:sz w:val="26"/>
          <w:szCs w:val="26"/>
        </w:rPr>
        <w:t>be affected</w:t>
      </w:r>
      <w:proofErr w:type="gramEnd"/>
      <w:r>
        <w:rPr>
          <w:rFonts w:ascii="Arial" w:hAnsi="Arial"/>
          <w:color w:val="273239"/>
          <w:spacing w:val="2"/>
          <w:sz w:val="26"/>
          <w:szCs w:val="26"/>
        </w:rPr>
        <w:t xml:space="preserve"> by other processes executing in the system.</w:t>
      </w:r>
    </w:p>
    <w:p w14:paraId="2545FFD2" w14:textId="77777777" w:rsidR="00D9077A" w:rsidRDefault="00D9077A" w:rsidP="00D9077A">
      <w:pPr>
        <w:pStyle w:val="NormalWeb"/>
        <w:shd w:val="clear" w:color="auto" w:fill="FFFFFF"/>
        <w:spacing w:before="0" w:beforeAutospacing="0" w:after="150" w:afterAutospacing="0" w:line="360" w:lineRule="auto"/>
        <w:jc w:val="both"/>
        <w:textAlignment w:val="baseline"/>
        <w:rPr>
          <w:rFonts w:ascii="Arial" w:hAnsi="Arial"/>
          <w:color w:val="273239"/>
          <w:spacing w:val="2"/>
          <w:sz w:val="26"/>
          <w:szCs w:val="26"/>
        </w:rPr>
      </w:pPr>
      <w:r>
        <w:rPr>
          <w:rFonts w:ascii="Arial" w:hAnsi="Arial"/>
          <w:color w:val="273239"/>
          <w:spacing w:val="2"/>
          <w:sz w:val="26"/>
          <w:szCs w:val="26"/>
        </w:rPr>
        <w:t>Process synchronization problem arises in the case of Cooperative process also because resources are shared in Cooperative processes</w:t>
      </w:r>
      <w:proofErr w:type="gramStart"/>
      <w:r>
        <w:rPr>
          <w:rFonts w:ascii="Arial" w:hAnsi="Arial"/>
          <w:color w:val="273239"/>
          <w:spacing w:val="2"/>
          <w:sz w:val="26"/>
          <w:szCs w:val="26"/>
        </w:rPr>
        <w:t>.  </w:t>
      </w:r>
      <w:proofErr w:type="gramEnd"/>
      <w:r>
        <w:rPr>
          <w:rFonts w:ascii="Arial" w:hAnsi="Arial"/>
          <w:color w:val="273239"/>
          <w:spacing w:val="2"/>
          <w:sz w:val="26"/>
          <w:szCs w:val="26"/>
        </w:rPr>
        <w:t> </w:t>
      </w:r>
    </w:p>
    <w:p w14:paraId="0973DA4F" w14:textId="77777777" w:rsidR="00D9077A" w:rsidRDefault="00D9077A" w:rsidP="00D9077A">
      <w:pPr>
        <w:pStyle w:val="Heading3"/>
        <w:shd w:val="clear" w:color="auto" w:fill="FFFFFF"/>
        <w:spacing w:before="360" w:after="360" w:line="360" w:lineRule="auto"/>
        <w:jc w:val="both"/>
        <w:textAlignment w:val="baseline"/>
        <w:rPr>
          <w:rFonts w:ascii="Arial" w:hAnsi="Arial"/>
          <w:color w:val="273239"/>
          <w:spacing w:val="2"/>
          <w:sz w:val="28"/>
          <w:szCs w:val="28"/>
        </w:rPr>
      </w:pPr>
      <w:r>
        <w:rPr>
          <w:rFonts w:ascii="Arial" w:hAnsi="Arial"/>
          <w:color w:val="273239"/>
          <w:spacing w:val="2"/>
          <w:sz w:val="28"/>
          <w:szCs w:val="28"/>
        </w:rPr>
        <w:t>Race Condition:</w:t>
      </w:r>
    </w:p>
    <w:p w14:paraId="3C8AB2F6" w14:textId="77777777" w:rsidR="00D9077A" w:rsidRDefault="00D9077A" w:rsidP="00D9077A">
      <w:pPr>
        <w:pStyle w:val="NormalWeb"/>
        <w:shd w:val="clear" w:color="auto" w:fill="FFFFFF"/>
        <w:spacing w:before="0" w:beforeAutospacing="0" w:after="150" w:afterAutospacing="0" w:line="360" w:lineRule="auto"/>
        <w:jc w:val="both"/>
        <w:textAlignment w:val="baseline"/>
        <w:rPr>
          <w:rFonts w:ascii="Arial" w:hAnsi="Arial"/>
          <w:color w:val="273239"/>
          <w:spacing w:val="2"/>
          <w:sz w:val="26"/>
          <w:szCs w:val="26"/>
        </w:rPr>
      </w:pPr>
      <w:r>
        <w:rPr>
          <w:rFonts w:ascii="Arial" w:hAnsi="Arial"/>
          <w:color w:val="273239"/>
          <w:spacing w:val="2"/>
          <w:sz w:val="26"/>
          <w:szCs w:val="26"/>
        </w:rPr>
        <w:t xml:space="preserve"> When more than one process is executing the same code or accessing the same memory or any shared variable in that condition there is a possibility that the output or the value of the shared variable is wrong so for that all the processes doing the race to say that my output is correct this condition known as a race condition. Several processes access and process the manipulations over the same data concurrently, then the outcome depends on the </w:t>
      </w:r>
      <w:proofErr w:type="gramStart"/>
      <w:r>
        <w:rPr>
          <w:rFonts w:ascii="Arial" w:hAnsi="Arial"/>
          <w:color w:val="273239"/>
          <w:spacing w:val="2"/>
          <w:sz w:val="26"/>
          <w:szCs w:val="26"/>
        </w:rPr>
        <w:t>particular order</w:t>
      </w:r>
      <w:proofErr w:type="gramEnd"/>
      <w:r>
        <w:rPr>
          <w:rFonts w:ascii="Arial" w:hAnsi="Arial"/>
          <w:color w:val="273239"/>
          <w:spacing w:val="2"/>
          <w:sz w:val="26"/>
          <w:szCs w:val="26"/>
        </w:rPr>
        <w:t xml:space="preserve"> in </w:t>
      </w:r>
      <w:r>
        <w:rPr>
          <w:rFonts w:ascii="Arial" w:hAnsi="Arial"/>
          <w:color w:val="273239"/>
          <w:spacing w:val="2"/>
          <w:sz w:val="26"/>
          <w:szCs w:val="26"/>
        </w:rPr>
        <w:lastRenderedPageBreak/>
        <w:t xml:space="preserve">which the access takes place. A race condition is a situation that may occur inside a critical section. This happens when the result of multiple thread execution in the critical section differs according to the order in which the threads execute. Race conditions in critical sections can </w:t>
      </w:r>
      <w:proofErr w:type="gramStart"/>
      <w:r>
        <w:rPr>
          <w:rFonts w:ascii="Arial" w:hAnsi="Arial"/>
          <w:color w:val="273239"/>
          <w:spacing w:val="2"/>
          <w:sz w:val="26"/>
          <w:szCs w:val="26"/>
        </w:rPr>
        <w:t>be avoided</w:t>
      </w:r>
      <w:proofErr w:type="gramEnd"/>
      <w:r>
        <w:rPr>
          <w:rFonts w:ascii="Arial" w:hAnsi="Arial"/>
          <w:color w:val="273239"/>
          <w:spacing w:val="2"/>
          <w:sz w:val="26"/>
          <w:szCs w:val="26"/>
        </w:rPr>
        <w:t xml:space="preserve"> if the critical section is treated as an atomic instruction. Also, proper thread synchronization using locks or atomic variables can prevent race conditions</w:t>
      </w:r>
      <w:proofErr w:type="gramStart"/>
      <w:r>
        <w:rPr>
          <w:rFonts w:ascii="Arial" w:hAnsi="Arial"/>
          <w:color w:val="273239"/>
          <w:spacing w:val="2"/>
          <w:sz w:val="26"/>
          <w:szCs w:val="26"/>
        </w:rPr>
        <w:t>.  </w:t>
      </w:r>
      <w:proofErr w:type="gramEnd"/>
      <w:r>
        <w:rPr>
          <w:rFonts w:ascii="Arial" w:hAnsi="Arial"/>
          <w:color w:val="273239"/>
          <w:spacing w:val="2"/>
          <w:sz w:val="26"/>
          <w:szCs w:val="26"/>
        </w:rPr>
        <w:t> </w:t>
      </w:r>
    </w:p>
    <w:p w14:paraId="30004BEE" w14:textId="77777777" w:rsidR="00D9077A" w:rsidRDefault="00D9077A" w:rsidP="00D9077A">
      <w:pPr>
        <w:pStyle w:val="Heading3"/>
        <w:shd w:val="clear" w:color="auto" w:fill="FFFFFF"/>
        <w:spacing w:before="360" w:after="360" w:line="360" w:lineRule="auto"/>
        <w:jc w:val="both"/>
        <w:textAlignment w:val="baseline"/>
        <w:rPr>
          <w:rFonts w:ascii="Arial" w:hAnsi="Arial"/>
          <w:color w:val="273239"/>
          <w:spacing w:val="2"/>
          <w:sz w:val="28"/>
          <w:szCs w:val="28"/>
        </w:rPr>
      </w:pPr>
      <w:r>
        <w:rPr>
          <w:rFonts w:ascii="Arial" w:hAnsi="Arial"/>
          <w:color w:val="273239"/>
          <w:spacing w:val="2"/>
          <w:sz w:val="28"/>
          <w:szCs w:val="28"/>
        </w:rPr>
        <w:t>Critical Section Problem: </w:t>
      </w:r>
    </w:p>
    <w:p w14:paraId="166DA4A8" w14:textId="77777777" w:rsidR="00D9077A" w:rsidRDefault="00D9077A" w:rsidP="00D9077A">
      <w:pPr>
        <w:pStyle w:val="NormalWeb"/>
        <w:shd w:val="clear" w:color="auto" w:fill="FFFFFF"/>
        <w:spacing w:before="0" w:beforeAutospacing="0" w:after="150" w:afterAutospacing="0" w:line="360" w:lineRule="auto"/>
        <w:jc w:val="both"/>
        <w:textAlignment w:val="baseline"/>
        <w:rPr>
          <w:rFonts w:ascii="Arial" w:hAnsi="Arial"/>
          <w:color w:val="273239"/>
          <w:spacing w:val="2"/>
          <w:sz w:val="26"/>
          <w:szCs w:val="26"/>
        </w:rPr>
      </w:pPr>
      <w:r>
        <w:rPr>
          <w:rFonts w:ascii="Arial" w:hAnsi="Arial"/>
          <w:color w:val="273239"/>
          <w:spacing w:val="2"/>
          <w:sz w:val="26"/>
          <w:szCs w:val="26"/>
        </w:rPr>
        <w:t xml:space="preserve">A critical section is a code segment that can </w:t>
      </w:r>
      <w:proofErr w:type="gramStart"/>
      <w:r>
        <w:rPr>
          <w:rFonts w:ascii="Arial" w:hAnsi="Arial"/>
          <w:color w:val="273239"/>
          <w:spacing w:val="2"/>
          <w:sz w:val="26"/>
          <w:szCs w:val="26"/>
        </w:rPr>
        <w:t>be accessed</w:t>
      </w:r>
      <w:proofErr w:type="gramEnd"/>
      <w:r>
        <w:rPr>
          <w:rFonts w:ascii="Arial" w:hAnsi="Arial"/>
          <w:color w:val="273239"/>
          <w:spacing w:val="2"/>
          <w:sz w:val="26"/>
          <w:szCs w:val="26"/>
        </w:rPr>
        <w:t xml:space="preserve"> by only one process at a time. The critical section contains shared variables that need to </w:t>
      </w:r>
      <w:proofErr w:type="gramStart"/>
      <w:r>
        <w:rPr>
          <w:rFonts w:ascii="Arial" w:hAnsi="Arial"/>
          <w:color w:val="273239"/>
          <w:spacing w:val="2"/>
          <w:sz w:val="26"/>
          <w:szCs w:val="26"/>
        </w:rPr>
        <w:t>be synchronized</w:t>
      </w:r>
      <w:proofErr w:type="gramEnd"/>
      <w:r>
        <w:rPr>
          <w:rFonts w:ascii="Arial" w:hAnsi="Arial"/>
          <w:color w:val="273239"/>
          <w:spacing w:val="2"/>
          <w:sz w:val="26"/>
          <w:szCs w:val="26"/>
        </w:rPr>
        <w:t xml:space="preserve"> to maintain the consistency of data variables. </w:t>
      </w:r>
      <w:proofErr w:type="gramStart"/>
      <w:r>
        <w:rPr>
          <w:rFonts w:ascii="Arial" w:hAnsi="Arial"/>
          <w:color w:val="273239"/>
          <w:spacing w:val="2"/>
          <w:sz w:val="26"/>
          <w:szCs w:val="26"/>
        </w:rPr>
        <w:t>So</w:t>
      </w:r>
      <w:proofErr w:type="gramEnd"/>
      <w:r>
        <w:rPr>
          <w:rFonts w:ascii="Arial" w:hAnsi="Arial"/>
          <w:color w:val="273239"/>
          <w:spacing w:val="2"/>
          <w:sz w:val="26"/>
          <w:szCs w:val="26"/>
        </w:rPr>
        <w:t xml:space="preserve"> the critical section problem means designing a way for cooperative processes to access shared resources without creating data inconsistencies. </w:t>
      </w:r>
    </w:p>
    <w:p w14:paraId="0752878B" w14:textId="077A6CCD" w:rsidR="00D9077A" w:rsidRDefault="00D9077A" w:rsidP="00D9077A">
      <w:pPr>
        <w:pStyle w:val="NormalWeb"/>
        <w:shd w:val="clear" w:color="auto" w:fill="FFFFFF"/>
        <w:spacing w:before="0" w:beforeAutospacing="0" w:after="0" w:afterAutospacing="0" w:line="360" w:lineRule="auto"/>
        <w:jc w:val="both"/>
        <w:textAlignment w:val="baseline"/>
        <w:rPr>
          <w:rFonts w:ascii="Arial" w:hAnsi="Arial"/>
          <w:color w:val="273239"/>
          <w:spacing w:val="2"/>
          <w:sz w:val="26"/>
          <w:szCs w:val="26"/>
        </w:rPr>
      </w:pPr>
      <w:r>
        <w:rPr>
          <w:rFonts w:ascii="Arial" w:hAnsi="Arial"/>
          <w:noProof/>
          <w:color w:val="0000FF"/>
          <w:spacing w:val="2"/>
          <w:sz w:val="26"/>
          <w:szCs w:val="26"/>
          <w:bdr w:val="none" w:sz="0" w:space="0" w:color="auto" w:frame="1"/>
        </w:rPr>
        <w:drawing>
          <wp:inline distT="0" distB="0" distL="0" distR="0" wp14:anchorId="3D18665C" wp14:editId="6CFED148">
            <wp:extent cx="3286125" cy="2152650"/>
            <wp:effectExtent l="0" t="0" r="9525" b="0"/>
            <wp:docPr id="2" name="Picture 2" descr="critical section probl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tical section proble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6125" cy="2152650"/>
                    </a:xfrm>
                    <a:prstGeom prst="rect">
                      <a:avLst/>
                    </a:prstGeom>
                    <a:noFill/>
                    <a:ln>
                      <a:noFill/>
                    </a:ln>
                  </pic:spPr>
                </pic:pic>
              </a:graphicData>
            </a:graphic>
          </wp:inline>
        </w:drawing>
      </w:r>
      <w:r>
        <w:rPr>
          <w:rFonts w:ascii="Arial" w:hAnsi="Arial"/>
          <w:color w:val="273239"/>
          <w:spacing w:val="2"/>
          <w:sz w:val="26"/>
          <w:szCs w:val="26"/>
        </w:rPr>
        <w:t> </w:t>
      </w:r>
    </w:p>
    <w:p w14:paraId="0426900E" w14:textId="77777777" w:rsidR="00D9077A" w:rsidRDefault="00D9077A" w:rsidP="00D9077A">
      <w:pPr>
        <w:pStyle w:val="NormalWeb"/>
        <w:shd w:val="clear" w:color="auto" w:fill="FFFFFF"/>
        <w:spacing w:before="0" w:beforeAutospacing="0" w:after="0" w:afterAutospacing="0" w:line="360" w:lineRule="auto"/>
        <w:jc w:val="both"/>
        <w:textAlignment w:val="baseline"/>
        <w:rPr>
          <w:rFonts w:ascii="Arial" w:hAnsi="Arial"/>
          <w:color w:val="273239"/>
          <w:spacing w:val="2"/>
          <w:sz w:val="26"/>
          <w:szCs w:val="26"/>
        </w:rPr>
      </w:pPr>
      <w:r>
        <w:rPr>
          <w:rFonts w:ascii="Arial" w:hAnsi="Arial"/>
          <w:color w:val="273239"/>
          <w:spacing w:val="2"/>
          <w:sz w:val="26"/>
          <w:szCs w:val="26"/>
        </w:rPr>
        <w:t>In the entry section, the process requests for entry in the </w:t>
      </w:r>
      <w:r>
        <w:rPr>
          <w:rStyle w:val="Strong"/>
          <w:rFonts w:ascii="Arial" w:eastAsiaTheme="majorEastAsia" w:hAnsi="Arial"/>
          <w:color w:val="273239"/>
          <w:spacing w:val="2"/>
          <w:sz w:val="26"/>
          <w:szCs w:val="26"/>
          <w:bdr w:val="none" w:sz="0" w:space="0" w:color="auto" w:frame="1"/>
        </w:rPr>
        <w:t>Critical Section.</w:t>
      </w:r>
    </w:p>
    <w:p w14:paraId="5671112C" w14:textId="77777777" w:rsidR="00D9077A" w:rsidRDefault="00D9077A" w:rsidP="00D9077A">
      <w:pPr>
        <w:pStyle w:val="NormalWeb"/>
        <w:shd w:val="clear" w:color="auto" w:fill="FFFFFF"/>
        <w:spacing w:before="0" w:beforeAutospacing="0" w:after="150" w:afterAutospacing="0" w:line="360" w:lineRule="auto"/>
        <w:jc w:val="both"/>
        <w:textAlignment w:val="baseline"/>
        <w:rPr>
          <w:rFonts w:ascii="Arial" w:hAnsi="Arial"/>
          <w:color w:val="273239"/>
          <w:spacing w:val="2"/>
          <w:sz w:val="26"/>
          <w:szCs w:val="26"/>
        </w:rPr>
      </w:pPr>
      <w:r>
        <w:rPr>
          <w:rFonts w:ascii="Arial" w:hAnsi="Arial"/>
          <w:color w:val="273239"/>
          <w:spacing w:val="2"/>
          <w:sz w:val="26"/>
          <w:szCs w:val="26"/>
        </w:rPr>
        <w:t>Any solution to the critical section problem must satisfy three requirements:</w:t>
      </w:r>
    </w:p>
    <w:p w14:paraId="4AACA5A4" w14:textId="77777777" w:rsidR="00D9077A" w:rsidRDefault="00D9077A" w:rsidP="00D9077A">
      <w:pPr>
        <w:numPr>
          <w:ilvl w:val="0"/>
          <w:numId w:val="2"/>
        </w:numPr>
        <w:shd w:val="clear" w:color="auto" w:fill="FFFFFF"/>
        <w:spacing w:after="0" w:line="360" w:lineRule="auto"/>
        <w:ind w:left="1080"/>
        <w:jc w:val="both"/>
        <w:textAlignment w:val="baseline"/>
        <w:rPr>
          <w:rFonts w:ascii="Arial" w:hAnsi="Arial"/>
          <w:color w:val="273239"/>
          <w:spacing w:val="2"/>
          <w:sz w:val="26"/>
          <w:szCs w:val="26"/>
        </w:rPr>
      </w:pPr>
      <w:r>
        <w:rPr>
          <w:rStyle w:val="Strong"/>
          <w:rFonts w:ascii="Arial" w:hAnsi="Arial"/>
          <w:color w:val="273239"/>
          <w:spacing w:val="2"/>
          <w:sz w:val="26"/>
          <w:szCs w:val="26"/>
          <w:bdr w:val="none" w:sz="0" w:space="0" w:color="auto" w:frame="1"/>
        </w:rPr>
        <w:t>Mutual Exclusion</w:t>
      </w:r>
      <w:r>
        <w:rPr>
          <w:rFonts w:ascii="Arial" w:hAnsi="Arial"/>
          <w:color w:val="273239"/>
          <w:spacing w:val="2"/>
          <w:sz w:val="26"/>
          <w:szCs w:val="26"/>
        </w:rPr>
        <w:t xml:space="preserve">: If a process is executing in its critical section, then no other process </w:t>
      </w:r>
      <w:proofErr w:type="gramStart"/>
      <w:r>
        <w:rPr>
          <w:rFonts w:ascii="Arial" w:hAnsi="Arial"/>
          <w:color w:val="273239"/>
          <w:spacing w:val="2"/>
          <w:sz w:val="26"/>
          <w:szCs w:val="26"/>
        </w:rPr>
        <w:t>is allowed</w:t>
      </w:r>
      <w:proofErr w:type="gramEnd"/>
      <w:r>
        <w:rPr>
          <w:rFonts w:ascii="Arial" w:hAnsi="Arial"/>
          <w:color w:val="273239"/>
          <w:spacing w:val="2"/>
          <w:sz w:val="26"/>
          <w:szCs w:val="26"/>
        </w:rPr>
        <w:t xml:space="preserve"> to execute in the critical section.</w:t>
      </w:r>
    </w:p>
    <w:p w14:paraId="5C5B6A8E" w14:textId="77777777" w:rsidR="00D9077A" w:rsidRDefault="00D9077A" w:rsidP="00D9077A">
      <w:pPr>
        <w:numPr>
          <w:ilvl w:val="0"/>
          <w:numId w:val="2"/>
        </w:numPr>
        <w:shd w:val="clear" w:color="auto" w:fill="FFFFFF"/>
        <w:spacing w:after="0" w:line="360" w:lineRule="auto"/>
        <w:ind w:left="1080"/>
        <w:jc w:val="both"/>
        <w:textAlignment w:val="baseline"/>
        <w:rPr>
          <w:rFonts w:ascii="Arial" w:hAnsi="Arial"/>
          <w:color w:val="273239"/>
          <w:spacing w:val="2"/>
          <w:sz w:val="26"/>
          <w:szCs w:val="26"/>
        </w:rPr>
      </w:pPr>
      <w:r>
        <w:rPr>
          <w:rStyle w:val="Strong"/>
          <w:rFonts w:ascii="Arial" w:hAnsi="Arial"/>
          <w:color w:val="273239"/>
          <w:spacing w:val="2"/>
          <w:sz w:val="26"/>
          <w:szCs w:val="26"/>
          <w:bdr w:val="none" w:sz="0" w:space="0" w:color="auto" w:frame="1"/>
        </w:rPr>
        <w:t>Progress</w:t>
      </w:r>
      <w:r>
        <w:rPr>
          <w:rFonts w:ascii="Arial" w:hAnsi="Arial"/>
          <w:color w:val="273239"/>
          <w:spacing w:val="2"/>
          <w:sz w:val="26"/>
          <w:szCs w:val="26"/>
        </w:rPr>
        <w:t xml:space="preserve">: If no process is executing in the critical section and other processes are waiting outside the critical section, then only those </w:t>
      </w:r>
      <w:r>
        <w:rPr>
          <w:rFonts w:ascii="Arial" w:hAnsi="Arial"/>
          <w:color w:val="273239"/>
          <w:spacing w:val="2"/>
          <w:sz w:val="26"/>
          <w:szCs w:val="26"/>
        </w:rPr>
        <w:lastRenderedPageBreak/>
        <w:t xml:space="preserve">processes that are not executing in their remainder section can participate in deciding which will enter in the critical section next, and the selection </w:t>
      </w:r>
      <w:proofErr w:type="spellStart"/>
      <w:r>
        <w:rPr>
          <w:rFonts w:ascii="Arial" w:hAnsi="Arial"/>
          <w:color w:val="273239"/>
          <w:spacing w:val="2"/>
          <w:sz w:val="26"/>
          <w:szCs w:val="26"/>
        </w:rPr>
        <w:t>can not</w:t>
      </w:r>
      <w:proofErr w:type="spellEnd"/>
      <w:r>
        <w:rPr>
          <w:rFonts w:ascii="Arial" w:hAnsi="Arial"/>
          <w:color w:val="273239"/>
          <w:spacing w:val="2"/>
          <w:sz w:val="26"/>
          <w:szCs w:val="26"/>
        </w:rPr>
        <w:t xml:space="preserve"> </w:t>
      </w:r>
      <w:proofErr w:type="gramStart"/>
      <w:r>
        <w:rPr>
          <w:rFonts w:ascii="Arial" w:hAnsi="Arial"/>
          <w:color w:val="273239"/>
          <w:spacing w:val="2"/>
          <w:sz w:val="26"/>
          <w:szCs w:val="26"/>
        </w:rPr>
        <w:t>be postponed</w:t>
      </w:r>
      <w:proofErr w:type="gramEnd"/>
      <w:r>
        <w:rPr>
          <w:rFonts w:ascii="Arial" w:hAnsi="Arial"/>
          <w:color w:val="273239"/>
          <w:spacing w:val="2"/>
          <w:sz w:val="26"/>
          <w:szCs w:val="26"/>
        </w:rPr>
        <w:t xml:space="preserve"> indefinitely.</w:t>
      </w:r>
    </w:p>
    <w:p w14:paraId="01018D60" w14:textId="77777777" w:rsidR="00A23940" w:rsidRPr="00A23940" w:rsidRDefault="00D9077A" w:rsidP="00606F4F">
      <w:pPr>
        <w:numPr>
          <w:ilvl w:val="0"/>
          <w:numId w:val="2"/>
        </w:numPr>
        <w:shd w:val="clear" w:color="auto" w:fill="FFFFFF"/>
        <w:spacing w:before="360" w:after="360" w:line="360" w:lineRule="auto"/>
        <w:ind w:left="1080"/>
        <w:jc w:val="both"/>
        <w:textAlignment w:val="baseline"/>
        <w:rPr>
          <w:rFonts w:ascii="Arial" w:hAnsi="Arial"/>
          <w:color w:val="273239"/>
          <w:spacing w:val="2"/>
          <w:sz w:val="28"/>
          <w:szCs w:val="28"/>
        </w:rPr>
      </w:pPr>
      <w:r w:rsidRPr="00A23940">
        <w:rPr>
          <w:rStyle w:val="Strong"/>
          <w:rFonts w:ascii="Arial" w:hAnsi="Arial"/>
          <w:color w:val="273239"/>
          <w:spacing w:val="2"/>
          <w:sz w:val="26"/>
          <w:szCs w:val="26"/>
          <w:bdr w:val="none" w:sz="0" w:space="0" w:color="auto" w:frame="1"/>
        </w:rPr>
        <w:t>Bounded Waiting</w:t>
      </w:r>
      <w:r w:rsidRPr="00A23940">
        <w:rPr>
          <w:rFonts w:ascii="Arial" w:hAnsi="Arial"/>
          <w:color w:val="273239"/>
          <w:spacing w:val="2"/>
          <w:sz w:val="26"/>
          <w:szCs w:val="26"/>
        </w:rPr>
        <w:t xml:space="preserve">: A bound must exist on the number of times that other processes </w:t>
      </w:r>
      <w:proofErr w:type="gramStart"/>
      <w:r w:rsidRPr="00A23940">
        <w:rPr>
          <w:rFonts w:ascii="Arial" w:hAnsi="Arial"/>
          <w:color w:val="273239"/>
          <w:spacing w:val="2"/>
          <w:sz w:val="26"/>
          <w:szCs w:val="26"/>
        </w:rPr>
        <w:t>are allowed</w:t>
      </w:r>
      <w:proofErr w:type="gramEnd"/>
      <w:r w:rsidRPr="00A23940">
        <w:rPr>
          <w:rFonts w:ascii="Arial" w:hAnsi="Arial"/>
          <w:color w:val="273239"/>
          <w:spacing w:val="2"/>
          <w:sz w:val="26"/>
          <w:szCs w:val="26"/>
        </w:rPr>
        <w:t xml:space="preserve"> to enter their critical sections after a process has made a request to enter its critical section and before that request is granted.</w:t>
      </w:r>
    </w:p>
    <w:p w14:paraId="1D1193C4" w14:textId="0BD838A3" w:rsidR="00A23940" w:rsidRPr="00A23940" w:rsidRDefault="00D9077A" w:rsidP="00A23940">
      <w:pPr>
        <w:shd w:val="clear" w:color="auto" w:fill="FFFFFF"/>
        <w:spacing w:before="360" w:after="360" w:line="360" w:lineRule="auto"/>
        <w:jc w:val="both"/>
        <w:textAlignment w:val="baseline"/>
        <w:rPr>
          <w:rFonts w:ascii="Arial" w:hAnsi="Arial"/>
          <w:color w:val="273239"/>
          <w:spacing w:val="2"/>
          <w:sz w:val="28"/>
          <w:szCs w:val="28"/>
        </w:rPr>
      </w:pPr>
      <w:r w:rsidRPr="00A23940">
        <w:rPr>
          <w:rFonts w:ascii="Arial" w:hAnsi="Arial"/>
          <w:color w:val="273239"/>
          <w:spacing w:val="2"/>
          <w:sz w:val="28"/>
          <w:szCs w:val="28"/>
        </w:rPr>
        <w:t>Peterson’s Solution: </w:t>
      </w:r>
    </w:p>
    <w:p w14:paraId="72356C89" w14:textId="36C42022" w:rsidR="00D9077A" w:rsidRDefault="00D9077A" w:rsidP="00A23940">
      <w:pPr>
        <w:pStyle w:val="Heading3"/>
        <w:shd w:val="clear" w:color="auto" w:fill="FFFFFF"/>
        <w:spacing w:before="360" w:after="360" w:line="360" w:lineRule="auto"/>
        <w:jc w:val="both"/>
        <w:textAlignment w:val="baseline"/>
        <w:rPr>
          <w:rFonts w:ascii="Arial" w:hAnsi="Arial"/>
          <w:color w:val="273239"/>
          <w:spacing w:val="2"/>
          <w:sz w:val="26"/>
          <w:szCs w:val="26"/>
        </w:rPr>
      </w:pPr>
      <w:r>
        <w:rPr>
          <w:rFonts w:ascii="Arial" w:hAnsi="Arial"/>
          <w:color w:val="273239"/>
          <w:spacing w:val="2"/>
          <w:sz w:val="26"/>
          <w:szCs w:val="26"/>
        </w:rPr>
        <w:t>Peterson’s Solution is a classical software-based solution to the critical section problem. In Peterson’s solution, we have two shared variables:</w:t>
      </w:r>
    </w:p>
    <w:p w14:paraId="0691BAD6" w14:textId="77777777" w:rsidR="00D9077A" w:rsidRDefault="00D9077A" w:rsidP="00D9077A">
      <w:pPr>
        <w:numPr>
          <w:ilvl w:val="0"/>
          <w:numId w:val="3"/>
        </w:numPr>
        <w:shd w:val="clear" w:color="auto" w:fill="FFFFFF"/>
        <w:spacing w:after="0" w:line="360" w:lineRule="auto"/>
        <w:ind w:left="1080"/>
        <w:jc w:val="both"/>
        <w:textAlignment w:val="baseline"/>
        <w:rPr>
          <w:rFonts w:ascii="Arial" w:hAnsi="Arial"/>
          <w:color w:val="273239"/>
          <w:spacing w:val="2"/>
          <w:sz w:val="26"/>
          <w:szCs w:val="26"/>
        </w:rPr>
      </w:pPr>
      <w:proofErr w:type="spellStart"/>
      <w:r>
        <w:rPr>
          <w:rFonts w:ascii="Arial" w:hAnsi="Arial"/>
          <w:color w:val="273239"/>
          <w:spacing w:val="2"/>
          <w:sz w:val="26"/>
          <w:szCs w:val="26"/>
        </w:rPr>
        <w:t>boolean</w:t>
      </w:r>
      <w:proofErr w:type="spellEnd"/>
      <w:r>
        <w:rPr>
          <w:rFonts w:ascii="Arial" w:hAnsi="Arial"/>
          <w:color w:val="273239"/>
          <w:spacing w:val="2"/>
          <w:sz w:val="26"/>
          <w:szCs w:val="26"/>
        </w:rPr>
        <w:t xml:space="preserve"> flag[</w:t>
      </w:r>
      <w:proofErr w:type="spellStart"/>
      <w:r>
        <w:rPr>
          <w:rFonts w:ascii="Arial" w:hAnsi="Arial"/>
          <w:color w:val="273239"/>
          <w:spacing w:val="2"/>
          <w:sz w:val="26"/>
          <w:szCs w:val="26"/>
        </w:rPr>
        <w:t>i</w:t>
      </w:r>
      <w:proofErr w:type="spellEnd"/>
      <w:r>
        <w:rPr>
          <w:rFonts w:ascii="Arial" w:hAnsi="Arial"/>
          <w:color w:val="273239"/>
          <w:spacing w:val="2"/>
          <w:sz w:val="26"/>
          <w:szCs w:val="26"/>
        </w:rPr>
        <w:t>]: Initialized to FALSE, initially no one is interested in entering the critical section</w:t>
      </w:r>
    </w:p>
    <w:p w14:paraId="1FB948FC" w14:textId="77777777" w:rsidR="00D9077A" w:rsidRDefault="00D9077A" w:rsidP="00D9077A">
      <w:pPr>
        <w:numPr>
          <w:ilvl w:val="0"/>
          <w:numId w:val="3"/>
        </w:numPr>
        <w:shd w:val="clear" w:color="auto" w:fill="FFFFFF"/>
        <w:spacing w:after="0" w:line="360" w:lineRule="auto"/>
        <w:ind w:left="1080"/>
        <w:jc w:val="both"/>
        <w:textAlignment w:val="baseline"/>
        <w:rPr>
          <w:rFonts w:ascii="Arial" w:hAnsi="Arial"/>
          <w:color w:val="273239"/>
          <w:spacing w:val="2"/>
          <w:sz w:val="26"/>
          <w:szCs w:val="26"/>
        </w:rPr>
      </w:pPr>
      <w:r>
        <w:rPr>
          <w:rFonts w:ascii="Arial" w:hAnsi="Arial"/>
          <w:color w:val="273239"/>
          <w:spacing w:val="2"/>
          <w:sz w:val="26"/>
          <w:szCs w:val="26"/>
        </w:rPr>
        <w:t>int turn: The process whose turn is to enter the critical section.</w:t>
      </w:r>
    </w:p>
    <w:p w14:paraId="2231A997" w14:textId="575CD992" w:rsidR="00D9077A" w:rsidRDefault="00D9077A" w:rsidP="00D9077A">
      <w:pPr>
        <w:pStyle w:val="NormalWeb"/>
        <w:shd w:val="clear" w:color="auto" w:fill="FFFFFF"/>
        <w:spacing w:before="0" w:beforeAutospacing="0" w:after="0" w:afterAutospacing="0" w:line="360" w:lineRule="auto"/>
        <w:jc w:val="both"/>
        <w:textAlignment w:val="baseline"/>
        <w:rPr>
          <w:rFonts w:ascii="Arial" w:hAnsi="Arial"/>
          <w:color w:val="273239"/>
          <w:spacing w:val="2"/>
          <w:sz w:val="26"/>
          <w:szCs w:val="26"/>
        </w:rPr>
      </w:pPr>
      <w:r>
        <w:rPr>
          <w:rFonts w:ascii="Arial" w:hAnsi="Arial"/>
          <w:noProof/>
          <w:color w:val="0000FF"/>
          <w:spacing w:val="2"/>
          <w:sz w:val="26"/>
          <w:szCs w:val="26"/>
          <w:bdr w:val="none" w:sz="0" w:space="0" w:color="auto" w:frame="1"/>
        </w:rPr>
        <w:drawing>
          <wp:inline distT="0" distB="0" distL="0" distR="0" wp14:anchorId="6C1BA7AB" wp14:editId="7F75AE83">
            <wp:extent cx="4686300" cy="2457450"/>
            <wp:effectExtent l="0" t="0" r="0" b="0"/>
            <wp:docPr id="1" name="Picture 1" descr="peters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ters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2457450"/>
                    </a:xfrm>
                    <a:prstGeom prst="rect">
                      <a:avLst/>
                    </a:prstGeom>
                    <a:noFill/>
                    <a:ln>
                      <a:noFill/>
                    </a:ln>
                  </pic:spPr>
                </pic:pic>
              </a:graphicData>
            </a:graphic>
          </wp:inline>
        </w:drawing>
      </w:r>
      <w:r>
        <w:rPr>
          <w:rFonts w:ascii="Arial" w:hAnsi="Arial"/>
          <w:color w:val="273239"/>
          <w:spacing w:val="2"/>
          <w:sz w:val="26"/>
          <w:szCs w:val="26"/>
        </w:rPr>
        <w:t>  </w:t>
      </w:r>
    </w:p>
    <w:p w14:paraId="6643C89D" w14:textId="77777777" w:rsidR="00D9077A" w:rsidRDefault="00D9077A" w:rsidP="00D9077A">
      <w:pPr>
        <w:pStyle w:val="NormalWeb"/>
        <w:shd w:val="clear" w:color="auto" w:fill="FFFFFF"/>
        <w:spacing w:before="0" w:beforeAutospacing="0" w:after="0" w:afterAutospacing="0" w:line="360" w:lineRule="auto"/>
        <w:jc w:val="both"/>
        <w:textAlignment w:val="baseline"/>
        <w:rPr>
          <w:rFonts w:ascii="Arial" w:hAnsi="Arial"/>
          <w:color w:val="273239"/>
          <w:spacing w:val="2"/>
          <w:sz w:val="26"/>
          <w:szCs w:val="26"/>
        </w:rPr>
      </w:pPr>
      <w:r>
        <w:rPr>
          <w:rFonts w:ascii="Arial" w:hAnsi="Arial"/>
          <w:color w:val="273239"/>
          <w:spacing w:val="2"/>
          <w:sz w:val="26"/>
          <w:szCs w:val="26"/>
        </w:rPr>
        <w:t> </w:t>
      </w:r>
      <w:r>
        <w:rPr>
          <w:rStyle w:val="Strong"/>
          <w:rFonts w:ascii="Arial" w:eastAsiaTheme="majorEastAsia" w:hAnsi="Arial"/>
          <w:color w:val="273239"/>
          <w:spacing w:val="2"/>
          <w:sz w:val="26"/>
          <w:szCs w:val="26"/>
          <w:bdr w:val="none" w:sz="0" w:space="0" w:color="auto" w:frame="1"/>
        </w:rPr>
        <w:t>Peterson’s Solution preserves all three conditions:</w:t>
      </w:r>
    </w:p>
    <w:p w14:paraId="5174292B" w14:textId="77777777" w:rsidR="00D9077A" w:rsidRDefault="00D9077A" w:rsidP="00D9077A">
      <w:pPr>
        <w:numPr>
          <w:ilvl w:val="0"/>
          <w:numId w:val="4"/>
        </w:numPr>
        <w:shd w:val="clear" w:color="auto" w:fill="FFFFFF"/>
        <w:spacing w:after="0" w:line="360" w:lineRule="auto"/>
        <w:ind w:left="1080"/>
        <w:jc w:val="both"/>
        <w:textAlignment w:val="baseline"/>
        <w:rPr>
          <w:rFonts w:ascii="Arial" w:hAnsi="Arial"/>
          <w:color w:val="273239"/>
          <w:spacing w:val="2"/>
          <w:sz w:val="26"/>
          <w:szCs w:val="26"/>
        </w:rPr>
      </w:pPr>
      <w:r>
        <w:rPr>
          <w:rFonts w:ascii="Arial" w:hAnsi="Arial"/>
          <w:color w:val="273239"/>
          <w:spacing w:val="2"/>
          <w:sz w:val="26"/>
          <w:szCs w:val="26"/>
        </w:rPr>
        <w:t xml:space="preserve">Mutual Exclusion </w:t>
      </w:r>
      <w:proofErr w:type="gramStart"/>
      <w:r>
        <w:rPr>
          <w:rFonts w:ascii="Arial" w:hAnsi="Arial"/>
          <w:color w:val="273239"/>
          <w:spacing w:val="2"/>
          <w:sz w:val="26"/>
          <w:szCs w:val="26"/>
        </w:rPr>
        <w:t>is assured</w:t>
      </w:r>
      <w:proofErr w:type="gramEnd"/>
      <w:r>
        <w:rPr>
          <w:rFonts w:ascii="Arial" w:hAnsi="Arial"/>
          <w:color w:val="273239"/>
          <w:spacing w:val="2"/>
          <w:sz w:val="26"/>
          <w:szCs w:val="26"/>
        </w:rPr>
        <w:t xml:space="preserve"> as only one process can access the critical section at any time.</w:t>
      </w:r>
    </w:p>
    <w:p w14:paraId="705C334E" w14:textId="77777777" w:rsidR="00D9077A" w:rsidRDefault="00D9077A" w:rsidP="00D9077A">
      <w:pPr>
        <w:numPr>
          <w:ilvl w:val="0"/>
          <w:numId w:val="4"/>
        </w:numPr>
        <w:shd w:val="clear" w:color="auto" w:fill="FFFFFF"/>
        <w:spacing w:after="0" w:line="360" w:lineRule="auto"/>
        <w:ind w:left="1080"/>
        <w:jc w:val="both"/>
        <w:textAlignment w:val="baseline"/>
        <w:rPr>
          <w:rFonts w:ascii="Arial" w:hAnsi="Arial"/>
          <w:color w:val="273239"/>
          <w:spacing w:val="2"/>
          <w:sz w:val="26"/>
          <w:szCs w:val="26"/>
        </w:rPr>
      </w:pPr>
      <w:r>
        <w:rPr>
          <w:rFonts w:ascii="Arial" w:hAnsi="Arial"/>
          <w:color w:val="273239"/>
          <w:spacing w:val="2"/>
          <w:sz w:val="26"/>
          <w:szCs w:val="26"/>
        </w:rPr>
        <w:lastRenderedPageBreak/>
        <w:t xml:space="preserve">Progress </w:t>
      </w:r>
      <w:proofErr w:type="gramStart"/>
      <w:r>
        <w:rPr>
          <w:rFonts w:ascii="Arial" w:hAnsi="Arial"/>
          <w:color w:val="273239"/>
          <w:spacing w:val="2"/>
          <w:sz w:val="26"/>
          <w:szCs w:val="26"/>
        </w:rPr>
        <w:t>is also assured</w:t>
      </w:r>
      <w:proofErr w:type="gramEnd"/>
      <w:r>
        <w:rPr>
          <w:rFonts w:ascii="Arial" w:hAnsi="Arial"/>
          <w:color w:val="273239"/>
          <w:spacing w:val="2"/>
          <w:sz w:val="26"/>
          <w:szCs w:val="26"/>
        </w:rPr>
        <w:t>, as a process outside the critical section does not block other processes from entering the critical section.</w:t>
      </w:r>
    </w:p>
    <w:p w14:paraId="1C292BA1" w14:textId="77777777" w:rsidR="00D9077A" w:rsidRDefault="00D9077A" w:rsidP="00D9077A">
      <w:pPr>
        <w:numPr>
          <w:ilvl w:val="0"/>
          <w:numId w:val="4"/>
        </w:numPr>
        <w:shd w:val="clear" w:color="auto" w:fill="FFFFFF"/>
        <w:spacing w:after="0" w:line="360" w:lineRule="auto"/>
        <w:ind w:left="1080"/>
        <w:jc w:val="both"/>
        <w:textAlignment w:val="baseline"/>
        <w:rPr>
          <w:rFonts w:ascii="Arial" w:hAnsi="Arial"/>
          <w:color w:val="273239"/>
          <w:spacing w:val="2"/>
          <w:sz w:val="26"/>
          <w:szCs w:val="26"/>
        </w:rPr>
      </w:pPr>
      <w:r>
        <w:rPr>
          <w:rFonts w:ascii="Arial" w:hAnsi="Arial"/>
          <w:color w:val="273239"/>
          <w:spacing w:val="2"/>
          <w:sz w:val="26"/>
          <w:szCs w:val="26"/>
        </w:rPr>
        <w:t xml:space="preserve">Bounded Waiting </w:t>
      </w:r>
      <w:proofErr w:type="gramStart"/>
      <w:r>
        <w:rPr>
          <w:rFonts w:ascii="Arial" w:hAnsi="Arial"/>
          <w:color w:val="273239"/>
          <w:spacing w:val="2"/>
          <w:sz w:val="26"/>
          <w:szCs w:val="26"/>
        </w:rPr>
        <w:t>is preserved</w:t>
      </w:r>
      <w:proofErr w:type="gramEnd"/>
      <w:r>
        <w:rPr>
          <w:rFonts w:ascii="Arial" w:hAnsi="Arial"/>
          <w:color w:val="273239"/>
          <w:spacing w:val="2"/>
          <w:sz w:val="26"/>
          <w:szCs w:val="26"/>
        </w:rPr>
        <w:t xml:space="preserve"> as every process gets a fair chance.</w:t>
      </w:r>
    </w:p>
    <w:p w14:paraId="727B6F5D" w14:textId="77777777" w:rsidR="00D9077A" w:rsidRDefault="00D9077A" w:rsidP="00D9077A">
      <w:pPr>
        <w:pStyle w:val="NormalWeb"/>
        <w:shd w:val="clear" w:color="auto" w:fill="FFFFFF"/>
        <w:spacing w:before="0" w:beforeAutospacing="0" w:after="0" w:afterAutospacing="0" w:line="360" w:lineRule="auto"/>
        <w:jc w:val="both"/>
        <w:textAlignment w:val="baseline"/>
        <w:rPr>
          <w:rFonts w:ascii="Arial" w:hAnsi="Arial"/>
          <w:color w:val="273239"/>
          <w:spacing w:val="2"/>
          <w:sz w:val="26"/>
          <w:szCs w:val="26"/>
        </w:rPr>
      </w:pPr>
      <w:r>
        <w:rPr>
          <w:rStyle w:val="Strong"/>
          <w:rFonts w:ascii="Arial" w:eastAsiaTheme="majorEastAsia" w:hAnsi="Arial"/>
          <w:color w:val="273239"/>
          <w:spacing w:val="2"/>
          <w:sz w:val="26"/>
          <w:szCs w:val="26"/>
          <w:bdr w:val="none" w:sz="0" w:space="0" w:color="auto" w:frame="1"/>
        </w:rPr>
        <w:t>Disadvantages of Peterson’s solution:</w:t>
      </w:r>
    </w:p>
    <w:p w14:paraId="046C459D" w14:textId="77777777" w:rsidR="00D9077A" w:rsidRDefault="00D9077A" w:rsidP="00D9077A">
      <w:pPr>
        <w:numPr>
          <w:ilvl w:val="0"/>
          <w:numId w:val="5"/>
        </w:numPr>
        <w:shd w:val="clear" w:color="auto" w:fill="FFFFFF"/>
        <w:spacing w:after="0" w:line="360" w:lineRule="auto"/>
        <w:ind w:left="1080"/>
        <w:jc w:val="both"/>
        <w:textAlignment w:val="baseline"/>
        <w:rPr>
          <w:rFonts w:ascii="Arial" w:hAnsi="Arial"/>
          <w:color w:val="273239"/>
          <w:spacing w:val="2"/>
          <w:sz w:val="26"/>
          <w:szCs w:val="26"/>
        </w:rPr>
      </w:pPr>
      <w:r>
        <w:rPr>
          <w:rFonts w:ascii="Arial" w:hAnsi="Arial"/>
          <w:color w:val="273239"/>
          <w:spacing w:val="2"/>
          <w:sz w:val="26"/>
          <w:szCs w:val="26"/>
        </w:rPr>
        <w:t xml:space="preserve">It involves busy </w:t>
      </w:r>
      <w:proofErr w:type="gramStart"/>
      <w:r>
        <w:rPr>
          <w:rFonts w:ascii="Arial" w:hAnsi="Arial"/>
          <w:color w:val="273239"/>
          <w:spacing w:val="2"/>
          <w:sz w:val="26"/>
          <w:szCs w:val="26"/>
        </w:rPr>
        <w:t>waiting.(</w:t>
      </w:r>
      <w:proofErr w:type="gramEnd"/>
      <w:r>
        <w:rPr>
          <w:rFonts w:ascii="Arial" w:hAnsi="Arial"/>
          <w:color w:val="273239"/>
          <w:spacing w:val="2"/>
          <w:sz w:val="26"/>
          <w:szCs w:val="26"/>
        </w:rPr>
        <w:t xml:space="preserve">In the Peterson’s solution, the code statement- “while(flag[j] &amp;&amp; turn == j);” is responsible for this. Busy waiting </w:t>
      </w:r>
      <w:proofErr w:type="gramStart"/>
      <w:r>
        <w:rPr>
          <w:rFonts w:ascii="Arial" w:hAnsi="Arial"/>
          <w:color w:val="273239"/>
          <w:spacing w:val="2"/>
          <w:sz w:val="26"/>
          <w:szCs w:val="26"/>
        </w:rPr>
        <w:t>is not favored</w:t>
      </w:r>
      <w:proofErr w:type="gramEnd"/>
      <w:r>
        <w:rPr>
          <w:rFonts w:ascii="Arial" w:hAnsi="Arial"/>
          <w:color w:val="273239"/>
          <w:spacing w:val="2"/>
          <w:sz w:val="26"/>
          <w:szCs w:val="26"/>
        </w:rPr>
        <w:t xml:space="preserve"> because it wastes CPU cycles that could be used to perform other tasks.)</w:t>
      </w:r>
    </w:p>
    <w:p w14:paraId="48B75135" w14:textId="77777777" w:rsidR="00D9077A" w:rsidRDefault="00D9077A" w:rsidP="00D9077A">
      <w:pPr>
        <w:numPr>
          <w:ilvl w:val="0"/>
          <w:numId w:val="5"/>
        </w:numPr>
        <w:shd w:val="clear" w:color="auto" w:fill="FFFFFF"/>
        <w:spacing w:after="0" w:line="360" w:lineRule="auto"/>
        <w:ind w:left="1080"/>
        <w:jc w:val="both"/>
        <w:textAlignment w:val="baseline"/>
        <w:rPr>
          <w:rFonts w:ascii="Arial" w:hAnsi="Arial"/>
          <w:color w:val="273239"/>
          <w:spacing w:val="2"/>
          <w:sz w:val="26"/>
          <w:szCs w:val="26"/>
        </w:rPr>
      </w:pPr>
      <w:r>
        <w:rPr>
          <w:rFonts w:ascii="Arial" w:hAnsi="Arial"/>
          <w:color w:val="273239"/>
          <w:spacing w:val="2"/>
          <w:sz w:val="26"/>
          <w:szCs w:val="26"/>
        </w:rPr>
        <w:t xml:space="preserve">It </w:t>
      </w:r>
      <w:proofErr w:type="gramStart"/>
      <w:r>
        <w:rPr>
          <w:rFonts w:ascii="Arial" w:hAnsi="Arial"/>
          <w:color w:val="273239"/>
          <w:spacing w:val="2"/>
          <w:sz w:val="26"/>
          <w:szCs w:val="26"/>
        </w:rPr>
        <w:t>is limited</w:t>
      </w:r>
      <w:proofErr w:type="gramEnd"/>
      <w:r>
        <w:rPr>
          <w:rFonts w:ascii="Arial" w:hAnsi="Arial"/>
          <w:color w:val="273239"/>
          <w:spacing w:val="2"/>
          <w:sz w:val="26"/>
          <w:szCs w:val="26"/>
        </w:rPr>
        <w:t xml:space="preserve"> to 2 processes.</w:t>
      </w:r>
    </w:p>
    <w:p w14:paraId="3BB3286F" w14:textId="77777777" w:rsidR="00D9077A" w:rsidRDefault="00D9077A" w:rsidP="00D9077A">
      <w:pPr>
        <w:numPr>
          <w:ilvl w:val="0"/>
          <w:numId w:val="5"/>
        </w:numPr>
        <w:shd w:val="clear" w:color="auto" w:fill="FFFFFF"/>
        <w:spacing w:after="0" w:line="360" w:lineRule="auto"/>
        <w:ind w:left="1080"/>
        <w:jc w:val="both"/>
        <w:textAlignment w:val="baseline"/>
        <w:rPr>
          <w:rFonts w:ascii="Arial" w:hAnsi="Arial"/>
          <w:color w:val="273239"/>
          <w:spacing w:val="2"/>
          <w:sz w:val="26"/>
          <w:szCs w:val="26"/>
        </w:rPr>
      </w:pPr>
      <w:r>
        <w:rPr>
          <w:rFonts w:ascii="Arial" w:hAnsi="Arial"/>
          <w:color w:val="273239"/>
          <w:spacing w:val="2"/>
          <w:sz w:val="26"/>
          <w:szCs w:val="26"/>
        </w:rPr>
        <w:t xml:space="preserve">Peterson’s solution cannot </w:t>
      </w:r>
      <w:proofErr w:type="gramStart"/>
      <w:r>
        <w:rPr>
          <w:rFonts w:ascii="Arial" w:hAnsi="Arial"/>
          <w:color w:val="273239"/>
          <w:spacing w:val="2"/>
          <w:sz w:val="26"/>
          <w:szCs w:val="26"/>
        </w:rPr>
        <w:t>be used</w:t>
      </w:r>
      <w:proofErr w:type="gramEnd"/>
      <w:r>
        <w:rPr>
          <w:rFonts w:ascii="Arial" w:hAnsi="Arial"/>
          <w:color w:val="273239"/>
          <w:spacing w:val="2"/>
          <w:sz w:val="26"/>
          <w:szCs w:val="26"/>
        </w:rPr>
        <w:t xml:space="preserve"> in modern CPU architectures.</w:t>
      </w:r>
    </w:p>
    <w:p w14:paraId="6322FD6B" w14:textId="77777777" w:rsidR="00D9077A" w:rsidRDefault="00D9077A" w:rsidP="00D9077A">
      <w:pPr>
        <w:pStyle w:val="Heading3"/>
        <w:shd w:val="clear" w:color="auto" w:fill="FFFFFF"/>
        <w:spacing w:before="360" w:after="360" w:line="360" w:lineRule="auto"/>
        <w:jc w:val="both"/>
        <w:textAlignment w:val="baseline"/>
        <w:rPr>
          <w:rFonts w:ascii="Arial" w:hAnsi="Arial"/>
          <w:color w:val="273239"/>
          <w:spacing w:val="2"/>
          <w:sz w:val="28"/>
          <w:szCs w:val="28"/>
        </w:rPr>
      </w:pPr>
      <w:r>
        <w:rPr>
          <w:rFonts w:ascii="Arial" w:hAnsi="Arial"/>
          <w:color w:val="273239"/>
          <w:spacing w:val="2"/>
          <w:sz w:val="28"/>
          <w:szCs w:val="28"/>
        </w:rPr>
        <w:t>Semaphores:</w:t>
      </w:r>
    </w:p>
    <w:p w14:paraId="5060DC91" w14:textId="77777777" w:rsidR="00D9077A" w:rsidRDefault="00D9077A" w:rsidP="00D9077A">
      <w:pPr>
        <w:pStyle w:val="NormalWeb"/>
        <w:shd w:val="clear" w:color="auto" w:fill="FFFFFF"/>
        <w:spacing w:before="0" w:beforeAutospacing="0" w:after="150" w:afterAutospacing="0" w:line="360" w:lineRule="auto"/>
        <w:jc w:val="both"/>
        <w:textAlignment w:val="baseline"/>
        <w:rPr>
          <w:rFonts w:ascii="Arial" w:hAnsi="Arial"/>
          <w:color w:val="273239"/>
          <w:spacing w:val="2"/>
          <w:sz w:val="26"/>
          <w:szCs w:val="26"/>
        </w:rPr>
      </w:pPr>
      <w:r>
        <w:rPr>
          <w:rFonts w:ascii="Arial" w:hAnsi="Arial"/>
          <w:color w:val="273239"/>
          <w:spacing w:val="2"/>
          <w:sz w:val="26"/>
          <w:szCs w:val="26"/>
        </w:rPr>
        <w:t xml:space="preserve">A semaphore is a signaling mechanism and a thread that is waiting on a semaphore can </w:t>
      </w:r>
      <w:proofErr w:type="gramStart"/>
      <w:r>
        <w:rPr>
          <w:rFonts w:ascii="Arial" w:hAnsi="Arial"/>
          <w:color w:val="273239"/>
          <w:spacing w:val="2"/>
          <w:sz w:val="26"/>
          <w:szCs w:val="26"/>
        </w:rPr>
        <w:t>be signaled</w:t>
      </w:r>
      <w:proofErr w:type="gramEnd"/>
      <w:r>
        <w:rPr>
          <w:rFonts w:ascii="Arial" w:hAnsi="Arial"/>
          <w:color w:val="273239"/>
          <w:spacing w:val="2"/>
          <w:sz w:val="26"/>
          <w:szCs w:val="26"/>
        </w:rPr>
        <w:t xml:space="preserve"> by another thread. This is different than a mutex as the mutex can </w:t>
      </w:r>
      <w:proofErr w:type="gramStart"/>
      <w:r>
        <w:rPr>
          <w:rFonts w:ascii="Arial" w:hAnsi="Arial"/>
          <w:color w:val="273239"/>
          <w:spacing w:val="2"/>
          <w:sz w:val="26"/>
          <w:szCs w:val="26"/>
        </w:rPr>
        <w:t>be signaled</w:t>
      </w:r>
      <w:proofErr w:type="gramEnd"/>
      <w:r>
        <w:rPr>
          <w:rFonts w:ascii="Arial" w:hAnsi="Arial"/>
          <w:color w:val="273239"/>
          <w:spacing w:val="2"/>
          <w:sz w:val="26"/>
          <w:szCs w:val="26"/>
        </w:rPr>
        <w:t xml:space="preserve"> only by the thread that is called the wait function.</w:t>
      </w:r>
    </w:p>
    <w:p w14:paraId="2EFA99B1" w14:textId="77777777" w:rsidR="00D9077A" w:rsidRDefault="00D9077A" w:rsidP="00D9077A">
      <w:pPr>
        <w:pStyle w:val="NormalWeb"/>
        <w:shd w:val="clear" w:color="auto" w:fill="FFFFFF"/>
        <w:spacing w:before="0" w:beforeAutospacing="0" w:after="150" w:afterAutospacing="0" w:line="360" w:lineRule="auto"/>
        <w:jc w:val="both"/>
        <w:textAlignment w:val="baseline"/>
        <w:rPr>
          <w:rFonts w:ascii="Arial" w:hAnsi="Arial"/>
          <w:color w:val="273239"/>
          <w:spacing w:val="2"/>
          <w:sz w:val="26"/>
          <w:szCs w:val="26"/>
        </w:rPr>
      </w:pPr>
      <w:r>
        <w:rPr>
          <w:rFonts w:ascii="Arial" w:hAnsi="Arial"/>
          <w:color w:val="273239"/>
          <w:spacing w:val="2"/>
          <w:sz w:val="26"/>
          <w:szCs w:val="26"/>
        </w:rPr>
        <w:t>A semaphore uses two atomic operations, wait and signal for process synchronization.</w:t>
      </w:r>
      <w:r>
        <w:rPr>
          <w:rFonts w:ascii="Arial" w:hAnsi="Arial"/>
          <w:color w:val="273239"/>
          <w:spacing w:val="2"/>
          <w:sz w:val="26"/>
          <w:szCs w:val="26"/>
        </w:rPr>
        <w:br/>
        <w:t xml:space="preserve">A Semaphore is an integer variable, which can be accessed only through two operations </w:t>
      </w:r>
      <w:proofErr w:type="gramStart"/>
      <w:r>
        <w:rPr>
          <w:rFonts w:ascii="Arial" w:hAnsi="Arial"/>
          <w:color w:val="273239"/>
          <w:spacing w:val="2"/>
          <w:sz w:val="26"/>
          <w:szCs w:val="26"/>
        </w:rPr>
        <w:t>wait(</w:t>
      </w:r>
      <w:proofErr w:type="gramEnd"/>
      <w:r>
        <w:rPr>
          <w:rFonts w:ascii="Arial" w:hAnsi="Arial"/>
          <w:color w:val="273239"/>
          <w:spacing w:val="2"/>
          <w:sz w:val="26"/>
          <w:szCs w:val="26"/>
        </w:rPr>
        <w:t>) and signal().</w:t>
      </w:r>
      <w:r>
        <w:rPr>
          <w:rFonts w:ascii="Arial" w:hAnsi="Arial"/>
          <w:color w:val="273239"/>
          <w:spacing w:val="2"/>
          <w:sz w:val="26"/>
          <w:szCs w:val="26"/>
        </w:rPr>
        <w:br/>
        <w:t>There are two types of semaphores: Binary Semaphores and Counting Semaphores.</w:t>
      </w:r>
    </w:p>
    <w:p w14:paraId="5EE6EE2B" w14:textId="77777777" w:rsidR="00D9077A" w:rsidRDefault="00D9077A" w:rsidP="00D9077A">
      <w:pPr>
        <w:numPr>
          <w:ilvl w:val="0"/>
          <w:numId w:val="6"/>
        </w:numPr>
        <w:shd w:val="clear" w:color="auto" w:fill="FFFFFF"/>
        <w:spacing w:after="0" w:line="360" w:lineRule="auto"/>
        <w:ind w:left="1080"/>
        <w:jc w:val="both"/>
        <w:textAlignment w:val="baseline"/>
        <w:rPr>
          <w:rFonts w:ascii="Arial" w:hAnsi="Arial"/>
          <w:color w:val="273239"/>
          <w:spacing w:val="2"/>
          <w:sz w:val="26"/>
          <w:szCs w:val="26"/>
        </w:rPr>
      </w:pPr>
      <w:r>
        <w:rPr>
          <w:rStyle w:val="Strong"/>
          <w:rFonts w:ascii="Arial" w:hAnsi="Arial"/>
          <w:color w:val="273239"/>
          <w:spacing w:val="2"/>
          <w:sz w:val="26"/>
          <w:szCs w:val="26"/>
          <w:bdr w:val="none" w:sz="0" w:space="0" w:color="auto" w:frame="1"/>
        </w:rPr>
        <w:t>Binary Semaphores: </w:t>
      </w:r>
      <w:r>
        <w:rPr>
          <w:rFonts w:ascii="Arial" w:hAnsi="Arial"/>
          <w:color w:val="273239"/>
          <w:spacing w:val="2"/>
          <w:sz w:val="26"/>
          <w:szCs w:val="26"/>
        </w:rPr>
        <w:t xml:space="preserve">They can only be either 0 or 1. They are also known as mutex locks, as the locks can provide mutual exclusion. All the processes can share the same mutex semaphore that </w:t>
      </w:r>
      <w:proofErr w:type="gramStart"/>
      <w:r>
        <w:rPr>
          <w:rFonts w:ascii="Arial" w:hAnsi="Arial"/>
          <w:color w:val="273239"/>
          <w:spacing w:val="2"/>
          <w:sz w:val="26"/>
          <w:szCs w:val="26"/>
        </w:rPr>
        <w:t>is initialized</w:t>
      </w:r>
      <w:proofErr w:type="gramEnd"/>
      <w:r>
        <w:rPr>
          <w:rFonts w:ascii="Arial" w:hAnsi="Arial"/>
          <w:color w:val="273239"/>
          <w:spacing w:val="2"/>
          <w:sz w:val="26"/>
          <w:szCs w:val="26"/>
        </w:rPr>
        <w:t xml:space="preserve"> to 1. Then, a process </w:t>
      </w:r>
      <w:proofErr w:type="gramStart"/>
      <w:r>
        <w:rPr>
          <w:rFonts w:ascii="Arial" w:hAnsi="Arial"/>
          <w:color w:val="273239"/>
          <w:spacing w:val="2"/>
          <w:sz w:val="26"/>
          <w:szCs w:val="26"/>
        </w:rPr>
        <w:t>has to</w:t>
      </w:r>
      <w:proofErr w:type="gramEnd"/>
      <w:r>
        <w:rPr>
          <w:rFonts w:ascii="Arial" w:hAnsi="Arial"/>
          <w:color w:val="273239"/>
          <w:spacing w:val="2"/>
          <w:sz w:val="26"/>
          <w:szCs w:val="26"/>
        </w:rPr>
        <w:t xml:space="preserve"> wait until the lock becomes 0. Then, the process can make the mutex semaphore 1 and start its critical section. </w:t>
      </w:r>
      <w:r>
        <w:rPr>
          <w:rFonts w:ascii="Arial" w:hAnsi="Arial"/>
          <w:color w:val="273239"/>
          <w:spacing w:val="2"/>
          <w:sz w:val="26"/>
          <w:szCs w:val="26"/>
        </w:rPr>
        <w:lastRenderedPageBreak/>
        <w:t>When it completes its critical section, it can reset the value of the mutex semaphore to 0 and some other process can enter its critical section.</w:t>
      </w:r>
    </w:p>
    <w:p w14:paraId="5C4BE3C7" w14:textId="77777777" w:rsidR="00D9077A" w:rsidRDefault="00D9077A" w:rsidP="00D9077A">
      <w:pPr>
        <w:numPr>
          <w:ilvl w:val="0"/>
          <w:numId w:val="6"/>
        </w:numPr>
        <w:shd w:val="clear" w:color="auto" w:fill="FFFFFF"/>
        <w:spacing w:after="0" w:line="360" w:lineRule="auto"/>
        <w:ind w:left="1080"/>
        <w:jc w:val="both"/>
        <w:textAlignment w:val="baseline"/>
        <w:rPr>
          <w:rFonts w:ascii="Arial" w:hAnsi="Arial"/>
          <w:color w:val="273239"/>
          <w:spacing w:val="2"/>
          <w:sz w:val="26"/>
          <w:szCs w:val="26"/>
        </w:rPr>
      </w:pPr>
      <w:r>
        <w:rPr>
          <w:rStyle w:val="Strong"/>
          <w:rFonts w:ascii="Arial" w:hAnsi="Arial"/>
          <w:color w:val="273239"/>
          <w:spacing w:val="2"/>
          <w:sz w:val="26"/>
          <w:szCs w:val="26"/>
          <w:bdr w:val="none" w:sz="0" w:space="0" w:color="auto" w:frame="1"/>
        </w:rPr>
        <w:t>Counting Semaphores: </w:t>
      </w:r>
      <w:r>
        <w:rPr>
          <w:rFonts w:ascii="Arial" w:hAnsi="Arial"/>
          <w:color w:val="273239"/>
          <w:spacing w:val="2"/>
          <w:sz w:val="26"/>
          <w:szCs w:val="26"/>
        </w:rPr>
        <w:t xml:space="preserve">They can have any value and </w:t>
      </w:r>
      <w:proofErr w:type="gramStart"/>
      <w:r>
        <w:rPr>
          <w:rFonts w:ascii="Arial" w:hAnsi="Arial"/>
          <w:color w:val="273239"/>
          <w:spacing w:val="2"/>
          <w:sz w:val="26"/>
          <w:szCs w:val="26"/>
        </w:rPr>
        <w:t>are not restricted</w:t>
      </w:r>
      <w:proofErr w:type="gramEnd"/>
      <w:r>
        <w:rPr>
          <w:rFonts w:ascii="Arial" w:hAnsi="Arial"/>
          <w:color w:val="273239"/>
          <w:spacing w:val="2"/>
          <w:sz w:val="26"/>
          <w:szCs w:val="26"/>
        </w:rPr>
        <w:t xml:space="preserve"> over a certain domain. They can </w:t>
      </w:r>
      <w:proofErr w:type="gramStart"/>
      <w:r>
        <w:rPr>
          <w:rFonts w:ascii="Arial" w:hAnsi="Arial"/>
          <w:color w:val="273239"/>
          <w:spacing w:val="2"/>
          <w:sz w:val="26"/>
          <w:szCs w:val="26"/>
        </w:rPr>
        <w:t>be used</w:t>
      </w:r>
      <w:proofErr w:type="gramEnd"/>
      <w:r>
        <w:rPr>
          <w:rFonts w:ascii="Arial" w:hAnsi="Arial"/>
          <w:color w:val="273239"/>
          <w:spacing w:val="2"/>
          <w:sz w:val="26"/>
          <w:szCs w:val="26"/>
        </w:rPr>
        <w:t xml:space="preserve"> to control access to a resource that has a limitation on the number of simultaneous accesses. The semaphore can </w:t>
      </w:r>
      <w:proofErr w:type="gramStart"/>
      <w:r>
        <w:rPr>
          <w:rFonts w:ascii="Arial" w:hAnsi="Arial"/>
          <w:color w:val="273239"/>
          <w:spacing w:val="2"/>
          <w:sz w:val="26"/>
          <w:szCs w:val="26"/>
        </w:rPr>
        <w:t>be initialized</w:t>
      </w:r>
      <w:proofErr w:type="gramEnd"/>
      <w:r>
        <w:rPr>
          <w:rFonts w:ascii="Arial" w:hAnsi="Arial"/>
          <w:color w:val="273239"/>
          <w:spacing w:val="2"/>
          <w:sz w:val="26"/>
          <w:szCs w:val="26"/>
        </w:rPr>
        <w:t xml:space="preserve"> to the number of instances of the resource. Whenever a process wants to use that resource, it checks if the number of remaining instances is more than zero, i.e., the process has an instance available. Then, the process can enter its critical section thereby decreasing the value of the counting semaphore by 1. After the process is over with the use of the instance of the resource, it can leave the critical section thereby adding 1 to the number of available instances of the resource.</w:t>
      </w:r>
    </w:p>
    <w:p w14:paraId="44C86575" w14:textId="77777777" w:rsidR="00D9077A" w:rsidRDefault="00D9077A" w:rsidP="00D9077A">
      <w:pPr>
        <w:spacing w:line="360" w:lineRule="auto"/>
        <w:jc w:val="both"/>
      </w:pPr>
    </w:p>
    <w:sectPr w:rsidR="00D90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639E"/>
    <w:multiLevelType w:val="multilevel"/>
    <w:tmpl w:val="F5D2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9776C"/>
    <w:multiLevelType w:val="multilevel"/>
    <w:tmpl w:val="7468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D35950"/>
    <w:multiLevelType w:val="multilevel"/>
    <w:tmpl w:val="4922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C271F6"/>
    <w:multiLevelType w:val="multilevel"/>
    <w:tmpl w:val="51A4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BF19F5"/>
    <w:multiLevelType w:val="multilevel"/>
    <w:tmpl w:val="0BF8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3531C4"/>
    <w:multiLevelType w:val="multilevel"/>
    <w:tmpl w:val="CEBA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8430246">
    <w:abstractNumId w:val="1"/>
  </w:num>
  <w:num w:numId="2" w16cid:durableId="898976388">
    <w:abstractNumId w:val="5"/>
  </w:num>
  <w:num w:numId="3" w16cid:durableId="1823963605">
    <w:abstractNumId w:val="4"/>
  </w:num>
  <w:num w:numId="4" w16cid:durableId="937756454">
    <w:abstractNumId w:val="2"/>
  </w:num>
  <w:num w:numId="5" w16cid:durableId="2114939863">
    <w:abstractNumId w:val="0"/>
  </w:num>
  <w:num w:numId="6" w16cid:durableId="1880122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A3"/>
    <w:rsid w:val="00A23940"/>
    <w:rsid w:val="00B278A3"/>
    <w:rsid w:val="00D55D71"/>
    <w:rsid w:val="00D90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5521"/>
  <w15:chartTrackingRefBased/>
  <w15:docId w15:val="{BCCB0593-3A61-44B1-9527-B141B6154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07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07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7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07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9077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907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7975">
      <w:bodyDiv w:val="1"/>
      <w:marLeft w:val="0"/>
      <w:marRight w:val="0"/>
      <w:marTop w:val="0"/>
      <w:marBottom w:val="0"/>
      <w:divBdr>
        <w:top w:val="none" w:sz="0" w:space="0" w:color="auto"/>
        <w:left w:val="none" w:sz="0" w:space="0" w:color="auto"/>
        <w:bottom w:val="none" w:sz="0" w:space="0" w:color="auto"/>
        <w:right w:val="none" w:sz="0" w:space="0" w:color="auto"/>
      </w:divBdr>
    </w:div>
    <w:div w:id="55917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wp-content/uploads/gq/2015/06/peterson.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wp-content/uploads/gq/2015/06/critical-section-problem.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Satveer</dc:creator>
  <cp:keywords/>
  <dc:description/>
  <cp:lastModifiedBy>Satveer</cp:lastModifiedBy>
  <cp:revision>2</cp:revision>
  <dcterms:created xsi:type="dcterms:W3CDTF">2022-09-28T05:03:00Z</dcterms:created>
  <dcterms:modified xsi:type="dcterms:W3CDTF">2022-09-28T05:03:00Z</dcterms:modified>
</cp:coreProperties>
</file>