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B07AB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b/>
          <w:bCs/>
          <w:color w:val="00000A"/>
          <w:sz w:val="20"/>
          <w:szCs w:val="20"/>
        </w:rPr>
        <w:t>Darovací smlouva</w:t>
      </w:r>
      <w:r w:rsidRPr="00667E35">
        <w:rPr>
          <w:rFonts w:ascii="MS Mincho" w:eastAsia="MS Mincho" w:hAnsi="MS Mincho" w:cs="MS Mincho"/>
          <w:b/>
          <w:bCs/>
          <w:color w:val="000000"/>
          <w:sz w:val="20"/>
          <w:szCs w:val="20"/>
        </w:rPr>
        <w:t> </w:t>
      </w:r>
    </w:p>
    <w:p w14:paraId="42B2131F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b/>
          <w:bCs/>
          <w:color w:val="000000"/>
          <w:sz w:val="20"/>
          <w:szCs w:val="20"/>
        </w:rPr>
        <w:t>W Czech Development s.r.o.</w:t>
      </w:r>
    </w:p>
    <w:p w14:paraId="44946A99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IČO 04279301</w:t>
      </w:r>
    </w:p>
    <w:p w14:paraId="0CCA3D5C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Tvrdého 643</w:t>
      </w:r>
    </w:p>
    <w:p w14:paraId="45A0BABA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199 00 </w:t>
      </w:r>
      <w:proofErr w:type="gramStart"/>
      <w:r w:rsidRPr="00667E35">
        <w:rPr>
          <w:rFonts w:ascii="Trebuchet MS" w:hAnsi="Trebuchet MS" w:cs="Trebuchet MS"/>
          <w:color w:val="000000"/>
          <w:sz w:val="20"/>
          <w:szCs w:val="20"/>
        </w:rPr>
        <w:t>Praha - Letňany</w:t>
      </w:r>
      <w:proofErr w:type="gramEnd"/>
    </w:p>
    <w:p w14:paraId="42285646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Bankovní spojení: č. </w:t>
      </w:r>
      <w:proofErr w:type="spellStart"/>
      <w:r w:rsidRPr="00667E35">
        <w:rPr>
          <w:rFonts w:ascii="Trebuchet MS" w:hAnsi="Trebuchet MS" w:cs="Trebuchet MS"/>
          <w:color w:val="000000"/>
          <w:sz w:val="20"/>
          <w:szCs w:val="20"/>
        </w:rPr>
        <w:t>ú.</w:t>
      </w:r>
      <w:proofErr w:type="spellEnd"/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 270911138/0300</w:t>
      </w:r>
    </w:p>
    <w:p w14:paraId="20829A11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zastoupená: Vlastimil Vachta, jednatel</w:t>
      </w:r>
    </w:p>
    <w:p w14:paraId="4D5D4176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(jako „</w:t>
      </w:r>
      <w:r w:rsidRPr="00667E35">
        <w:rPr>
          <w:rFonts w:ascii="Trebuchet MS" w:hAnsi="Trebuchet MS" w:cs="Trebuchet MS"/>
          <w:b/>
          <w:bCs/>
          <w:color w:val="000000"/>
          <w:sz w:val="20"/>
          <w:szCs w:val="20"/>
        </w:rPr>
        <w:t>dárce</w:t>
      </w:r>
      <w:r w:rsidRPr="00667E35">
        <w:rPr>
          <w:rFonts w:ascii="Trebuchet MS" w:hAnsi="Trebuchet MS" w:cs="Trebuchet MS"/>
          <w:color w:val="000000"/>
          <w:sz w:val="20"/>
          <w:szCs w:val="20"/>
        </w:rPr>
        <w:t>“)</w:t>
      </w:r>
    </w:p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791"/>
        <w:gridCol w:w="4320"/>
      </w:tblGrid>
      <w:tr w:rsidR="00667E35" w:rsidRPr="00667E35" w14:paraId="6F558BE5" w14:textId="77777777" w:rsidTr="00667E35">
        <w:tblPrEx>
          <w:tblCellMar>
            <w:top w:w="0" w:type="dxa"/>
            <w:bottom w:w="0" w:type="dxa"/>
          </w:tblCellMar>
        </w:tblPrEx>
        <w:tc>
          <w:tcPr>
            <w:tcW w:w="3791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0DA52A0E" w14:textId="77777777" w:rsidR="00667E35" w:rsidRPr="00667E35" w:rsidRDefault="00667E35" w:rsidP="00667E3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kern w:val="1"/>
                <w:sz w:val="20"/>
                <w:szCs w:val="20"/>
              </w:rPr>
            </w:pPr>
          </w:p>
          <w:p w14:paraId="144B1AEE" w14:textId="77777777" w:rsidR="00667E35" w:rsidRPr="00667E35" w:rsidRDefault="00667E35" w:rsidP="00667E3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Helvetica" w:hAnsi="Helvetica" w:cs="Helvetica"/>
                <w:kern w:val="1"/>
                <w:sz w:val="20"/>
                <w:szCs w:val="20"/>
              </w:rPr>
            </w:pPr>
            <w:r w:rsidRPr="00667E35">
              <w:rPr>
                <w:rFonts w:ascii="Trebuchet MS" w:hAnsi="Trebuchet MS" w:cs="Trebuchet MS"/>
                <w:b/>
                <w:bCs/>
                <w:color w:val="000000"/>
                <w:sz w:val="20"/>
                <w:szCs w:val="20"/>
              </w:rPr>
              <w:t>Česká pirátská strana</w:t>
            </w:r>
          </w:p>
        </w:tc>
        <w:tc>
          <w:tcPr>
            <w:tcW w:w="4320" w:type="dxa"/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14:paraId="2054C6A6" w14:textId="77777777" w:rsidR="00667E35" w:rsidRPr="00667E35" w:rsidRDefault="00667E3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3FE4B5DF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A"/>
          <w:sz w:val="20"/>
          <w:szCs w:val="20"/>
        </w:rPr>
        <w:t>IČO 71339698</w:t>
      </w:r>
    </w:p>
    <w:p w14:paraId="4421F238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A"/>
          <w:sz w:val="20"/>
          <w:szCs w:val="20"/>
        </w:rPr>
        <w:t>Řehořova 943/19</w:t>
      </w:r>
    </w:p>
    <w:p w14:paraId="65562FC0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A"/>
          <w:sz w:val="20"/>
          <w:szCs w:val="20"/>
        </w:rPr>
        <w:t>130 00 Praha 3</w:t>
      </w:r>
    </w:p>
    <w:p w14:paraId="3672B7AF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A"/>
          <w:sz w:val="20"/>
          <w:szCs w:val="20"/>
        </w:rPr>
        <w:t>Bankovní spojení: 2100048174/2010</w:t>
      </w:r>
    </w:p>
    <w:p w14:paraId="69FD93BB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A"/>
          <w:sz w:val="20"/>
          <w:szCs w:val="20"/>
        </w:rPr>
        <w:t xml:space="preserve">Zastoupena: </w:t>
      </w:r>
      <w:r w:rsidRPr="00667E35">
        <w:rPr>
          <w:rFonts w:ascii="Trebuchet MS" w:hAnsi="Trebuchet MS" w:cs="Trebuchet MS"/>
          <w:color w:val="000000"/>
          <w:sz w:val="20"/>
          <w:szCs w:val="20"/>
        </w:rPr>
        <w:t>Ivan Bartoš, předseda</w:t>
      </w:r>
    </w:p>
    <w:p w14:paraId="401960FF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(jako „</w:t>
      </w:r>
      <w:r w:rsidRPr="00667E35">
        <w:rPr>
          <w:rFonts w:ascii="Trebuchet MS" w:hAnsi="Trebuchet MS" w:cs="Trebuchet MS"/>
          <w:b/>
          <w:bCs/>
          <w:color w:val="000000"/>
          <w:sz w:val="20"/>
          <w:szCs w:val="20"/>
        </w:rPr>
        <w:t>obdarovaná</w:t>
      </w:r>
      <w:r w:rsidRPr="00667E35">
        <w:rPr>
          <w:rFonts w:ascii="Trebuchet MS" w:hAnsi="Trebuchet MS" w:cs="Trebuchet MS"/>
          <w:color w:val="000000"/>
          <w:sz w:val="20"/>
          <w:szCs w:val="20"/>
        </w:rPr>
        <w:t>“)</w:t>
      </w:r>
    </w:p>
    <w:p w14:paraId="28AAFE57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14:paraId="42EC1211" w14:textId="77777777" w:rsidR="00667E35" w:rsidRDefault="00667E35" w:rsidP="00667E3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uzavírají dle </w:t>
      </w:r>
      <w:proofErr w:type="spellStart"/>
      <w:r w:rsidRPr="00667E35">
        <w:rPr>
          <w:rFonts w:ascii="Trebuchet MS" w:hAnsi="Trebuchet MS" w:cs="Trebuchet MS"/>
          <w:color w:val="000000"/>
          <w:sz w:val="20"/>
          <w:szCs w:val="20"/>
        </w:rPr>
        <w:t>ust</w:t>
      </w:r>
      <w:proofErr w:type="spellEnd"/>
      <w:r w:rsidRPr="00667E35">
        <w:rPr>
          <w:rFonts w:ascii="Trebuchet MS" w:hAnsi="Trebuchet MS" w:cs="Trebuchet MS"/>
          <w:color w:val="000000"/>
          <w:sz w:val="20"/>
          <w:szCs w:val="20"/>
        </w:rPr>
        <w:t>. § 2055 a násl. zákona č. 89/2012 Sb., občanského zákoníku v platném znění tuto darovací smlouvu.</w:t>
      </w:r>
    </w:p>
    <w:p w14:paraId="757DF46F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</w:p>
    <w:p w14:paraId="7C17337E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A"/>
          <w:sz w:val="20"/>
          <w:szCs w:val="20"/>
        </w:rPr>
      </w:pPr>
      <w:r w:rsidRPr="00667E35">
        <w:rPr>
          <w:rFonts w:ascii="Trebuchet MS" w:hAnsi="Trebuchet MS" w:cs="Trebuchet MS"/>
          <w:b/>
          <w:bCs/>
          <w:color w:val="00000A"/>
          <w:sz w:val="20"/>
          <w:szCs w:val="20"/>
        </w:rPr>
        <w:t>Článek I.</w:t>
      </w:r>
    </w:p>
    <w:p w14:paraId="211F5BA4" w14:textId="77777777" w:rsidR="00667E35" w:rsidRPr="00667E35" w:rsidRDefault="00667E35" w:rsidP="00667E35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Dárce prohlašuje, že níže uvedený dar není v rozporu se zákonem a dobrými mravy. Dar poskytuje dárce obdarovanému dobrovolně. S darem dárce nespojuje žádnou protislužbu či jakékoli jiné protiplnění ze strany obdarovaného.</w:t>
      </w:r>
    </w:p>
    <w:p w14:paraId="4B0B6796" w14:textId="77777777" w:rsidR="00667E35" w:rsidRPr="00667E35" w:rsidRDefault="00667E35" w:rsidP="00667E35">
      <w:pPr>
        <w:widowControl w:val="0"/>
        <w:numPr>
          <w:ilvl w:val="0"/>
          <w:numId w:val="1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Dárce W Czech Development s.r.o. touto smlouvou daruje obdarované nefinanční dar, ve formě tzv. </w:t>
      </w:r>
      <w:proofErr w:type="spellStart"/>
      <w:r w:rsidRPr="00667E35">
        <w:rPr>
          <w:rFonts w:ascii="Trebuchet MS" w:hAnsi="Trebuchet MS" w:cs="Trebuchet MS"/>
          <w:color w:val="000000"/>
          <w:sz w:val="20"/>
          <w:szCs w:val="20"/>
        </w:rPr>
        <w:t>embeded</w:t>
      </w:r>
      <w:proofErr w:type="spellEnd"/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gramStart"/>
      <w:r w:rsidRPr="00667E35">
        <w:rPr>
          <w:rFonts w:ascii="Trebuchet MS" w:hAnsi="Trebuchet MS" w:cs="Trebuchet MS"/>
          <w:color w:val="000000"/>
          <w:sz w:val="20"/>
          <w:szCs w:val="20"/>
        </w:rPr>
        <w:t>videa</w:t>
      </w:r>
      <w:proofErr w:type="gramEnd"/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 resp. shlédnutí na serverech spravovaných W Czech Development s.r.o.</w:t>
      </w:r>
    </w:p>
    <w:p w14:paraId="0F91CA80" w14:textId="77777777" w:rsidR="00667E35" w:rsidRDefault="00667E35" w:rsidP="00667E35">
      <w:pPr>
        <w:widowControl w:val="0"/>
        <w:autoSpaceDE w:val="0"/>
        <w:autoSpaceDN w:val="0"/>
        <w:adjustRightInd w:val="0"/>
        <w:ind w:left="284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14:paraId="67123E47" w14:textId="77777777" w:rsidR="00667E35" w:rsidRDefault="00667E35" w:rsidP="00667E35">
      <w:pPr>
        <w:widowControl w:val="0"/>
        <w:autoSpaceDE w:val="0"/>
        <w:autoSpaceDN w:val="0"/>
        <w:adjustRightInd w:val="0"/>
        <w:ind w:left="284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Ceníková cena pro účely zákona č. 247/1995 Sb. pro formát není stanovena. Dárce se rozhodl posky</w:t>
      </w:r>
      <w:r w:rsidR="00AC4377">
        <w:rPr>
          <w:rFonts w:ascii="Trebuchet MS" w:hAnsi="Trebuchet MS" w:cs="Trebuchet MS"/>
          <w:color w:val="000000"/>
          <w:sz w:val="20"/>
          <w:szCs w:val="20"/>
        </w:rPr>
        <w:t>tnout pronájem plochy a to na 31</w:t>
      </w:r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 dní s </w:t>
      </w:r>
      <w:r w:rsidR="00AC4377">
        <w:rPr>
          <w:rFonts w:ascii="Trebuchet MS" w:hAnsi="Trebuchet MS" w:cs="Trebuchet MS"/>
          <w:color w:val="000000"/>
          <w:sz w:val="20"/>
          <w:szCs w:val="20"/>
        </w:rPr>
        <w:t>navrženou</w:t>
      </w:r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 cenou 1000 Kč na den od 20.9. o 20.10. 2017</w:t>
      </w:r>
      <w:r w:rsidR="00AC4377">
        <w:rPr>
          <w:rFonts w:ascii="Trebuchet MS" w:hAnsi="Trebuchet MS" w:cs="Trebuchet MS"/>
          <w:color w:val="000000"/>
          <w:sz w:val="20"/>
          <w:szCs w:val="20"/>
        </w:rPr>
        <w:t xml:space="preserve"> (tj. 31 dní – 33 000, Kč</w:t>
      </w:r>
      <w:bookmarkStart w:id="0" w:name="_GoBack"/>
      <w:bookmarkEnd w:id="0"/>
      <w:r w:rsidR="00AC4377">
        <w:rPr>
          <w:rFonts w:ascii="Trebuchet MS" w:hAnsi="Trebuchet MS" w:cs="Trebuchet MS"/>
          <w:color w:val="000000"/>
          <w:sz w:val="20"/>
          <w:szCs w:val="20"/>
        </w:rPr>
        <w:t>)</w:t>
      </w:r>
    </w:p>
    <w:p w14:paraId="41EC2952" w14:textId="77777777" w:rsidR="00667E35" w:rsidRPr="00667E35" w:rsidRDefault="00667E35" w:rsidP="00667E35">
      <w:pPr>
        <w:widowControl w:val="0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BFA0E7A" w14:textId="77777777" w:rsidR="00667E35" w:rsidRDefault="00667E35" w:rsidP="00667E35">
      <w:pPr>
        <w:widowControl w:val="0"/>
        <w:autoSpaceDE w:val="0"/>
        <w:autoSpaceDN w:val="0"/>
        <w:adjustRightInd w:val="0"/>
        <w:ind w:left="284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Cena poskytnutí služby pro účely zákona č. 235/2004 Sb. a 586/1992 Sb.: 8 900 Kč</w:t>
      </w:r>
    </w:p>
    <w:p w14:paraId="630A1012" w14:textId="77777777" w:rsidR="00667E35" w:rsidRPr="00667E35" w:rsidRDefault="00667E35" w:rsidP="00667E35">
      <w:pPr>
        <w:widowControl w:val="0"/>
        <w:autoSpaceDE w:val="0"/>
        <w:autoSpaceDN w:val="0"/>
        <w:adjustRightInd w:val="0"/>
        <w:ind w:left="284"/>
        <w:jc w:val="both"/>
        <w:rPr>
          <w:rFonts w:ascii="Times New Roman" w:hAnsi="Times New Roman" w:cs="Times New Roman"/>
          <w:color w:val="000000"/>
          <w:sz w:val="20"/>
          <w:szCs w:val="20"/>
        </w:rPr>
      </w:pPr>
    </w:p>
    <w:p w14:paraId="141773C2" w14:textId="77777777" w:rsidR="00667E35" w:rsidRPr="00667E35" w:rsidRDefault="00667E35" w:rsidP="00667E35">
      <w:pPr>
        <w:pStyle w:val="Odstavecseseznamem"/>
        <w:widowControl w:val="0"/>
        <w:numPr>
          <w:ilvl w:val="0"/>
          <w:numId w:val="1"/>
        </w:numPr>
        <w:tabs>
          <w:tab w:val="left" w:pos="0"/>
        </w:tabs>
        <w:autoSpaceDE w:val="0"/>
        <w:autoSpaceDN w:val="0"/>
        <w:adjustRightInd w:val="0"/>
        <w:ind w:left="426" w:hanging="426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Dárce prohlašuje, že je státním občanem České republiky, případně má právo volit na území České republiky do Evropského parlamentu nebo je právnickou osobou usazenou v tuzemsku.</w:t>
      </w:r>
    </w:p>
    <w:p w14:paraId="62C09E8F" w14:textId="77777777" w:rsidR="00667E35" w:rsidRPr="00667E35" w:rsidRDefault="00667E35" w:rsidP="00667E35">
      <w:pPr>
        <w:widowControl w:val="0"/>
        <w:tabs>
          <w:tab w:val="left" w:pos="360"/>
          <w:tab w:val="left" w:pos="708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14:paraId="128FBFED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A"/>
          <w:sz w:val="20"/>
          <w:szCs w:val="20"/>
        </w:rPr>
      </w:pPr>
      <w:r w:rsidRPr="00667E35">
        <w:rPr>
          <w:rFonts w:ascii="Trebuchet MS" w:hAnsi="Trebuchet MS" w:cs="Trebuchet MS"/>
          <w:b/>
          <w:bCs/>
          <w:color w:val="00000A"/>
          <w:sz w:val="20"/>
          <w:szCs w:val="20"/>
        </w:rPr>
        <w:t>Článek II.</w:t>
      </w:r>
    </w:p>
    <w:p w14:paraId="2FC290C2" w14:textId="77777777" w:rsidR="00667E35" w:rsidRPr="00667E35" w:rsidRDefault="00667E35" w:rsidP="00667E35">
      <w:pPr>
        <w:widowControl w:val="0"/>
        <w:numPr>
          <w:ilvl w:val="0"/>
          <w:numId w:val="3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Obdarovaný prohlašuje, že dar přijímá a prohlašuje, že ho použije k dárcem určeným účelům.</w:t>
      </w:r>
    </w:p>
    <w:p w14:paraId="56383C04" w14:textId="77777777" w:rsidR="00667E35" w:rsidRDefault="00667E35" w:rsidP="00667E35">
      <w:pPr>
        <w:widowControl w:val="0"/>
        <w:numPr>
          <w:ilvl w:val="0"/>
          <w:numId w:val="3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Dárce uděluje obdarovanému souhlas ke zpracování osobních údajů v souladu se zákonem č. 101/2000 Sb., o ochraně osobních údajů, za účelem uvedení dat (jméno, adresa, datum narození, částka) ve výroční finanční zprávě politické strany, na transparentním bankovním účtu obdarovaného a zveřejnění na webových stránkách obdarovaného.</w:t>
      </w:r>
    </w:p>
    <w:p w14:paraId="4663419D" w14:textId="77777777" w:rsidR="00667E35" w:rsidRPr="00667E35" w:rsidRDefault="00667E35" w:rsidP="00667E35">
      <w:pPr>
        <w:widowControl w:val="0"/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</w:p>
    <w:p w14:paraId="68D90DE8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center"/>
        <w:rPr>
          <w:rFonts w:ascii="Trebuchet MS" w:hAnsi="Trebuchet MS" w:cs="Trebuchet MS"/>
          <w:b/>
          <w:bCs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b/>
          <w:bCs/>
          <w:color w:val="000000"/>
          <w:sz w:val="20"/>
          <w:szCs w:val="20"/>
        </w:rPr>
        <w:t>Článek III.</w:t>
      </w:r>
    </w:p>
    <w:p w14:paraId="69F7705E" w14:textId="77777777" w:rsidR="00667E35" w:rsidRPr="00667E35" w:rsidRDefault="00667E35" w:rsidP="00667E35">
      <w:pPr>
        <w:widowControl w:val="0"/>
        <w:numPr>
          <w:ilvl w:val="0"/>
          <w:numId w:val="4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Tuto smlouvu smluvní strany uzavírají po vzájemném projednání a se svobodnou vůlí, nikoliv pod nátlakem, s jejím obsahem souhlasí a na důkaz toho připojují níže své vlastnoruční podpisy.</w:t>
      </w:r>
    </w:p>
    <w:p w14:paraId="549EC65A" w14:textId="77777777" w:rsidR="00667E35" w:rsidRPr="00667E35" w:rsidRDefault="00667E35" w:rsidP="00667E35">
      <w:pPr>
        <w:widowControl w:val="0"/>
        <w:numPr>
          <w:ilvl w:val="0"/>
          <w:numId w:val="4"/>
        </w:numPr>
        <w:tabs>
          <w:tab w:val="left" w:pos="20"/>
          <w:tab w:val="left" w:pos="380"/>
          <w:tab w:val="left" w:pos="720"/>
        </w:tabs>
        <w:autoSpaceDE w:val="0"/>
        <w:autoSpaceDN w:val="0"/>
        <w:adjustRightInd w:val="0"/>
        <w:ind w:left="360"/>
        <w:jc w:val="both"/>
        <w:rPr>
          <w:rFonts w:ascii="Trebuchet MS" w:hAnsi="Trebuchet MS" w:cs="Trebuchet MS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 xml:space="preserve">Jakékoliv změny nebo doplnění této smlouvy jsou možné jen písemně a s podpisem obou smluvních stran. Tato smlouva byla vyhotovena ve dvou originálních vyhotoveních, z nichž každý účastník obdržel po jednom vyhotovení. </w:t>
      </w:r>
    </w:p>
    <w:p w14:paraId="6A2C3C5D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4BB8A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A"/>
          <w:sz w:val="20"/>
          <w:szCs w:val="20"/>
        </w:rPr>
        <w:t>V Praze dne 19</w:t>
      </w:r>
      <w:r w:rsidRPr="00667E35">
        <w:rPr>
          <w:rFonts w:ascii="Trebuchet MS" w:hAnsi="Trebuchet MS" w:cs="Trebuchet MS"/>
          <w:color w:val="000000"/>
          <w:sz w:val="20"/>
          <w:szCs w:val="20"/>
        </w:rPr>
        <w:t>. září 2017</w:t>
      </w:r>
      <w:r w:rsidRPr="00667E35">
        <w:rPr>
          <w:rFonts w:ascii="MS Mincho" w:eastAsia="MS Mincho" w:hAnsi="MS Mincho" w:cs="MS Mincho"/>
          <w:color w:val="00000A"/>
          <w:sz w:val="20"/>
          <w:szCs w:val="20"/>
        </w:rPr>
        <w:t> </w:t>
      </w:r>
      <w:r w:rsidRPr="00667E35">
        <w:rPr>
          <w:rFonts w:ascii="Trebuchet MS" w:hAnsi="Trebuchet MS" w:cs="Trebuchet MS"/>
          <w:color w:val="00000A"/>
          <w:sz w:val="20"/>
          <w:szCs w:val="20"/>
        </w:rPr>
        <w:t>Dárce</w:t>
      </w:r>
      <w:r w:rsidRPr="00667E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3C6B6B5C" w14:textId="77777777" w:rsidR="00667E35" w:rsidRPr="00667E35" w:rsidRDefault="00667E35" w:rsidP="00667E35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Vlastimil Vachta</w:t>
      </w:r>
      <w:r w:rsidRPr="00667E3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14:paraId="0002742E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rebuchet MS" w:hAnsi="Trebuchet MS" w:cs="Trebuchet MS"/>
          <w:color w:val="00000A"/>
          <w:sz w:val="20"/>
          <w:szCs w:val="20"/>
        </w:rPr>
      </w:pPr>
    </w:p>
    <w:p w14:paraId="792FAE52" w14:textId="77777777" w:rsidR="00667E35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A"/>
          <w:sz w:val="20"/>
          <w:szCs w:val="20"/>
        </w:rPr>
        <w:t>Obdarovaná Česká pirátská strana</w:t>
      </w:r>
    </w:p>
    <w:p w14:paraId="353F8709" w14:textId="77777777" w:rsidR="00AB75A2" w:rsidRPr="00667E35" w:rsidRDefault="00667E35" w:rsidP="00667E35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667E35">
        <w:rPr>
          <w:rFonts w:ascii="Trebuchet MS" w:hAnsi="Trebuchet MS" w:cs="Trebuchet MS"/>
          <w:color w:val="000000"/>
          <w:sz w:val="20"/>
          <w:szCs w:val="20"/>
        </w:rPr>
        <w:t>Ivan Bartoš</w:t>
      </w:r>
      <w:r w:rsidRPr="00667E35">
        <w:rPr>
          <w:rFonts w:ascii="MS Mincho" w:eastAsia="MS Mincho" w:hAnsi="MS Mincho" w:cs="MS Mincho"/>
          <w:color w:val="00000A"/>
          <w:sz w:val="20"/>
          <w:szCs w:val="20"/>
        </w:rPr>
        <w:t> </w:t>
      </w:r>
    </w:p>
    <w:sectPr w:rsidR="00AB75A2" w:rsidRPr="00667E35" w:rsidSect="00BE272D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E35"/>
    <w:rsid w:val="00083B54"/>
    <w:rsid w:val="00643281"/>
    <w:rsid w:val="00667E35"/>
    <w:rsid w:val="0076366C"/>
    <w:rsid w:val="00AC4377"/>
    <w:rsid w:val="00CA6B92"/>
    <w:rsid w:val="00E9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0CBC2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67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333</Words>
  <Characters>1967</Characters>
  <Application>Microsoft Macintosh Word</Application>
  <DocSecurity>0</DocSecurity>
  <Lines>16</Lines>
  <Paragraphs>4</Paragraphs>
  <ScaleCrop>false</ScaleCrop>
  <HeadingPairs>
    <vt:vector size="2" baseType="variant">
      <vt:variant>
        <vt:lpstr>Oslovení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cps.bartos@gmail.com</dc:creator>
  <cp:keywords/>
  <dc:description/>
  <cp:lastModifiedBy>cps.bartos@gmail.com</cp:lastModifiedBy>
  <cp:revision>1</cp:revision>
  <dcterms:created xsi:type="dcterms:W3CDTF">2017-09-19T06:36:00Z</dcterms:created>
  <dcterms:modified xsi:type="dcterms:W3CDTF">2017-09-19T06:43:00Z</dcterms:modified>
</cp:coreProperties>
</file>