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SMLOUVA O PRONÁJMU REKLAMNÍ 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PLOCHY</w:t>
      </w:r>
    </w:p>
    <w:p w:rsidR="00000000" w:rsidDel="00000000" w:rsidP="00000000" w:rsidRDefault="00000000" w:rsidRPr="00000000" w14:paraId="00000002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Pronajímatel:</w:t>
      </w:r>
    </w:p>
    <w:p w:rsidR="00000000" w:rsidDel="00000000" w:rsidP="00000000" w:rsidRDefault="00000000" w:rsidRPr="00000000" w14:paraId="00000003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Jméno a příjmení: </w:t>
      </w:r>
      <w:r w:rsidDel="00000000" w:rsidR="00000000" w:rsidRPr="00000000">
        <w:rPr>
          <w:sz w:val="24"/>
          <w:szCs w:val="24"/>
          <w:rtl w:val="0"/>
        </w:rPr>
        <w:t xml:space="preserve">Vlasta Válková</w:t>
      </w:r>
    </w:p>
    <w:p w:rsidR="00000000" w:rsidDel="00000000" w:rsidP="00000000" w:rsidRDefault="00000000" w:rsidRPr="00000000" w14:paraId="00000004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Datum narození: </w:t>
      </w:r>
      <w:r w:rsidDel="00000000" w:rsidR="00000000" w:rsidRPr="00000000">
        <w:rPr>
          <w:sz w:val="24"/>
          <w:szCs w:val="24"/>
          <w:rtl w:val="0"/>
        </w:rPr>
        <w:t xml:space="preserve">1945</w:t>
      </w:r>
    </w:p>
    <w:p w:rsidR="00000000" w:rsidDel="00000000" w:rsidP="00000000" w:rsidRDefault="00000000" w:rsidRPr="00000000" w14:paraId="00000005">
      <w:pPr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Bydliště: </w:t>
      </w:r>
      <w:r w:rsidDel="00000000" w:rsidR="00000000" w:rsidRPr="00000000">
        <w:rPr>
          <w:sz w:val="24"/>
          <w:szCs w:val="24"/>
          <w:rtl w:val="0"/>
        </w:rPr>
        <w:t xml:space="preserve">Rožnov pod Radhoštěm</w:t>
      </w:r>
    </w:p>
    <w:p w:rsidR="00000000" w:rsidDel="00000000" w:rsidP="00000000" w:rsidRDefault="00000000" w:rsidRPr="00000000" w14:paraId="00000006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Nájemce:</w:t>
      </w:r>
    </w:p>
    <w:p w:rsidR="00000000" w:rsidDel="00000000" w:rsidP="00000000" w:rsidRDefault="00000000" w:rsidRPr="00000000" w14:paraId="00000008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Česká pirátská strana</w:t>
      </w:r>
    </w:p>
    <w:p w:rsidR="00000000" w:rsidDel="00000000" w:rsidP="00000000" w:rsidRDefault="00000000" w:rsidRPr="00000000" w14:paraId="00000009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IČ: 71339698</w:t>
      </w:r>
    </w:p>
    <w:p w:rsidR="00000000" w:rsidDel="00000000" w:rsidP="00000000" w:rsidRDefault="00000000" w:rsidRPr="00000000" w14:paraId="0000000A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 zastoupení: Zdeněk Třos, člen pirátů</w:t>
      </w:r>
    </w:p>
    <w:p w:rsidR="00000000" w:rsidDel="00000000" w:rsidP="00000000" w:rsidRDefault="00000000" w:rsidRPr="00000000" w14:paraId="0000000C">
      <w:pPr>
        <w:contextualSpacing w:val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I.</w:t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Předmět smlouvy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 Předmětem této smlouvy je pronájem reklamní plochy 1x2 metry ( výška X     šířka ) na plotě pronajímatele pro umístění reklamního banneru.</w:t>
      </w:r>
    </w:p>
    <w:p w:rsidR="00000000" w:rsidDel="00000000" w:rsidP="00000000" w:rsidRDefault="00000000" w:rsidRPr="00000000" w14:paraId="00000010">
      <w:pPr>
        <w:ind w:left="72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II.</w:t>
      </w:r>
    </w:p>
    <w:p w:rsidR="00000000" w:rsidDel="00000000" w:rsidP="00000000" w:rsidRDefault="00000000" w:rsidRPr="00000000" w14:paraId="00000012">
      <w:pPr>
        <w:ind w:left="720" w:firstLine="0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Práva a povinnosti smluvních stran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Pronajímatel se zavazuje poskytnout nájemci na svém plotě reklamní plochu na určitou dobu </w:t>
      </w:r>
      <w:r w:rsidDel="00000000" w:rsidR="00000000" w:rsidRPr="00000000">
        <w:rPr>
          <w:b w:val="1"/>
          <w:sz w:val="24"/>
          <w:szCs w:val="24"/>
          <w:rtl w:val="0"/>
        </w:rPr>
        <w:t xml:space="preserve">od 17.9.2018 - 8.10.2018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 Nájemce se zavazuje za poskytnutou nájemní plochu pronajímateli zaplatit dohodnutou smluvní částku ve výši: </w:t>
      </w:r>
      <w:r w:rsidDel="00000000" w:rsidR="00000000" w:rsidRPr="00000000">
        <w:rPr>
          <w:b w:val="1"/>
          <w:sz w:val="24"/>
          <w:szCs w:val="24"/>
          <w:rtl w:val="0"/>
        </w:rPr>
        <w:t xml:space="preserve">200 KČ, </w:t>
      </w:r>
      <w:r w:rsidDel="00000000" w:rsidR="00000000" w:rsidRPr="00000000">
        <w:rPr>
          <w:sz w:val="24"/>
          <w:szCs w:val="24"/>
          <w:rtl w:val="0"/>
        </w:rPr>
        <w:t xml:space="preserve">kterou uhradí pronajímateli při instalaci banneru hotově.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 Případě, že nájemce nevyužije reklamní plochu vinou pronajímatele, má nárok na vrácení sjednané částky.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 případě, že nájemce nevyužije reklamní plochu za určených podmínek a v určeném termínu, nemá nárok na vrácení sjednané částky.</w:t>
      </w:r>
    </w:p>
    <w:p w:rsidR="00000000" w:rsidDel="00000000" w:rsidP="00000000" w:rsidRDefault="00000000" w:rsidRPr="00000000" w14:paraId="00000017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 Rožnově p. R. dne ……………………………….</w:t>
      </w:r>
    </w:p>
    <w:p w:rsidR="00000000" w:rsidDel="00000000" w:rsidP="00000000" w:rsidRDefault="00000000" w:rsidRPr="00000000" w14:paraId="0000001B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……………………………….                                       ….…………………………….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pronajímatel                                                      za nájemce - Zdeněk Třos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