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403C2" w:rsidR="001403C2" w:rsidP="002D2750" w:rsidRDefault="001403C2" w14:paraId="28B28457" w14:textId="00C09C34" w14:noSpellErr="1">
      <w:pPr>
        <w:rPr>
          <w:sz w:val="36"/>
          <w:szCs w:val="36"/>
        </w:rPr>
      </w:pPr>
      <w:r w:rsidRPr="2C90491B" w:rsidR="001403C2">
        <w:rPr>
          <w:sz w:val="36"/>
          <w:szCs w:val="36"/>
        </w:rPr>
        <w:t>Introduction</w:t>
      </w:r>
    </w:p>
    <w:p w:rsidR="002D2750" w:rsidP="002D2750" w:rsidRDefault="002D2750" w14:paraId="72DEFB44" w14:textId="02E3B382">
      <w:proofErr w:type="spellStart"/>
      <w:r>
        <w:t>Gokarna</w:t>
      </w:r>
      <w:proofErr w:type="spellEnd"/>
      <w:r>
        <w:t xml:space="preserve"> is a city in the Karnataka district of Uttara Kannada that translates to 'cow's ear.' According to popular mythology, it is the location where Lord Shiva emerged from Mother Earth's incarnation in the form of a cow. The town is interspersed with ancient temples and is home to one of the oldest temples since time immemorial, Mahabaleshwar, which is enshrined with Lord Shiva. The town is roughly 59 kilometres from Karwar, 483 kilometres from Bengaluru, and 238 kilometres from Mangalore.</w:t>
      </w:r>
    </w:p>
    <w:p w:rsidR="00A9650E" w:rsidP="002D2750" w:rsidRDefault="002D2750" w14:paraId="42FEC424" w14:textId="3A10338F">
      <w:r>
        <w:t xml:space="preserve">Furthermore, the town's rural appearance has drawn the attention of many tourists and foreigners. There are numerous beaches, pilgrimage sites, and waterfalls that are popular tourist destinations. In fact, the town is built around the </w:t>
      </w:r>
      <w:proofErr w:type="spellStart"/>
      <w:r>
        <w:t>Aghanashini</w:t>
      </w:r>
      <w:proofErr w:type="spellEnd"/>
      <w:r>
        <w:t xml:space="preserve"> River.</w:t>
      </w:r>
    </w:p>
    <w:p w:rsidR="005F17C1" w:rsidP="005F17C1" w:rsidRDefault="005F17C1" w14:paraId="0D42D1DB" w14:textId="77777777">
      <w:r>
        <w:t>However, as a result of the recent tourist surge, the town now attracts both adrenaline junkies and those seeking spiritual calm. It is a hamlet of golden beaches called after their shapes, such as Om Beach and Half Moon Beach. The moniker "Paradise Beach" does not do it justice! The huge palm trees, the placid waves of the ocean rushing towards the rocks, and the evenings spent watching the sun fade into the ocean give the place a surrealistic feel.</w:t>
      </w:r>
    </w:p>
    <w:p w:rsidR="005F17C1" w:rsidP="005F17C1" w:rsidRDefault="005F17C1" w14:paraId="6594469E" w14:textId="77777777">
      <w:r>
        <w:t xml:space="preserve">Aside from the beaches, there is the Mahabaleshwar Temple, which draws </w:t>
      </w:r>
      <w:proofErr w:type="gramStart"/>
      <w:r>
        <w:t>a large number of</w:t>
      </w:r>
      <w:proofErr w:type="gramEnd"/>
      <w:r>
        <w:t xml:space="preserve"> worshippers and saints. Yana is another charming village near </w:t>
      </w:r>
      <w:proofErr w:type="spellStart"/>
      <w:r>
        <w:t>Gokarna</w:t>
      </w:r>
      <w:proofErr w:type="spellEnd"/>
      <w:r>
        <w:t>, with lush surroundings and rocky terrain ideal for sports such as cycling and trekking. Another prominent sport is mountaineering.</w:t>
      </w:r>
    </w:p>
    <w:p w:rsidR="002D2750" w:rsidP="005F17C1" w:rsidRDefault="00BD35CB" w14:paraId="1A96CC18" w14:textId="5532CA78">
      <w:r>
        <w:t xml:space="preserve"> </w:t>
      </w:r>
      <w:r w:rsidRPr="00BD35CB">
        <w:t xml:space="preserve">The tranquil beaches are ideal for </w:t>
      </w:r>
      <w:proofErr w:type="spellStart"/>
      <w:r w:rsidRPr="00BD35CB">
        <w:t>watersport</w:t>
      </w:r>
      <w:proofErr w:type="spellEnd"/>
      <w:r w:rsidRPr="00BD35CB">
        <w:t xml:space="preserve"> activities such as surfing, scuba diving, snorkelling, parasailing, and jet skiing. If you want to participate in </w:t>
      </w:r>
      <w:proofErr w:type="spellStart"/>
      <w:r w:rsidRPr="00BD35CB">
        <w:t>watersport</w:t>
      </w:r>
      <w:proofErr w:type="spellEnd"/>
      <w:r w:rsidRPr="00BD35CB">
        <w:t xml:space="preserve"> activities, the optimum time to visit is after the monsoon, from September to December. </w:t>
      </w:r>
      <w:proofErr w:type="spellStart"/>
      <w:r w:rsidRPr="00BD35CB">
        <w:t>Gokarna's</w:t>
      </w:r>
      <w:proofErr w:type="spellEnd"/>
      <w:r w:rsidRPr="00BD35CB">
        <w:t xml:space="preserve"> winters are colourful, with a somewhat cool climate and beautiful green surrounds. Summers in </w:t>
      </w:r>
      <w:proofErr w:type="spellStart"/>
      <w:r w:rsidRPr="00BD35CB">
        <w:t>Gokarna</w:t>
      </w:r>
      <w:proofErr w:type="spellEnd"/>
      <w:r w:rsidRPr="00BD35CB">
        <w:t xml:space="preserve"> are hot and humid, followed by showers that calm the environment with significant rainfall.</w:t>
      </w:r>
    </w:p>
    <w:p w:rsidR="00BD35CB" w:rsidP="005F17C1" w:rsidRDefault="00C3441D" w14:paraId="188E3B42" w14:textId="4C42DE70">
      <w:pPr>
        <w:rPr>
          <w:sz w:val="36"/>
          <w:szCs w:val="36"/>
        </w:rPr>
      </w:pPr>
      <w:r w:rsidRPr="00C3441D">
        <w:rPr>
          <w:sz w:val="36"/>
          <w:szCs w:val="36"/>
        </w:rPr>
        <w:t>How to Reach</w:t>
      </w:r>
    </w:p>
    <w:p w:rsidRPr="004107DC" w:rsidR="004107DC" w:rsidP="004107DC" w:rsidRDefault="004107DC" w14:paraId="0076940B" w14:textId="77777777">
      <w:pPr>
        <w:pStyle w:val="ListParagraph"/>
        <w:numPr>
          <w:ilvl w:val="0"/>
          <w:numId w:val="2"/>
        </w:numPr>
      </w:pPr>
      <w:r w:rsidRPr="004107DC">
        <w:t xml:space="preserve">How to reach </w:t>
      </w:r>
      <w:proofErr w:type="spellStart"/>
      <w:r w:rsidRPr="004107DC">
        <w:t>Gokarna</w:t>
      </w:r>
      <w:proofErr w:type="spellEnd"/>
      <w:r w:rsidRPr="004107DC">
        <w:t xml:space="preserve"> by air: The closest airport is Dabolim Airport that is located in </w:t>
      </w:r>
      <w:proofErr w:type="gramStart"/>
      <w:r w:rsidRPr="004107DC">
        <w:t>Goa</w:t>
      </w:r>
      <w:proofErr w:type="gramEnd"/>
      <w:r w:rsidRPr="004107DC">
        <w:t xml:space="preserve"> and it is 106 kilometres away. It takes around 3 hours and 19 minutes to reach if you drive or you can go by bus or even train.</w:t>
      </w:r>
    </w:p>
    <w:p w:rsidR="00C3441D" w:rsidP="004107DC" w:rsidRDefault="004107DC" w14:paraId="3C5C575D" w14:textId="4284DAAB">
      <w:pPr>
        <w:pStyle w:val="ListParagraph"/>
        <w:numPr>
          <w:ilvl w:val="0"/>
          <w:numId w:val="2"/>
        </w:numPr>
      </w:pPr>
      <w:r w:rsidRPr="004107DC">
        <w:t xml:space="preserve">How to reach </w:t>
      </w:r>
      <w:proofErr w:type="spellStart"/>
      <w:r w:rsidRPr="004107DC">
        <w:t>Gokarna</w:t>
      </w:r>
      <w:proofErr w:type="spellEnd"/>
      <w:r w:rsidRPr="004107DC">
        <w:t xml:space="preserve"> by Rail: There is </w:t>
      </w:r>
      <w:proofErr w:type="spellStart"/>
      <w:r w:rsidRPr="004107DC">
        <w:t>Gokarna</w:t>
      </w:r>
      <w:proofErr w:type="spellEnd"/>
      <w:r w:rsidRPr="004107DC">
        <w:t xml:space="preserve"> Road train station that is around 8 kilometres from the main part of the city. Another station that you can travel to is </w:t>
      </w:r>
      <w:proofErr w:type="spellStart"/>
      <w:r w:rsidRPr="004107DC">
        <w:t>Ankola</w:t>
      </w:r>
      <w:proofErr w:type="spellEnd"/>
      <w:r w:rsidRPr="004107DC">
        <w:t>, which is just 20 kilometres from the city and is the best-connected station.</w:t>
      </w:r>
    </w:p>
    <w:p w:rsidR="004107DC" w:rsidP="004107DC" w:rsidRDefault="004107DC" w14:paraId="7DC59E78" w14:textId="65AC39D3"/>
    <w:p w:rsidRPr="001403C2" w:rsidR="004107DC" w:rsidP="004107DC" w:rsidRDefault="00B64CE3" w14:paraId="1B334552" w14:textId="0A0362D8">
      <w:pPr>
        <w:rPr>
          <w:sz w:val="36"/>
          <w:szCs w:val="36"/>
        </w:rPr>
      </w:pPr>
      <w:r w:rsidRPr="001403C2">
        <w:rPr>
          <w:sz w:val="36"/>
          <w:szCs w:val="36"/>
        </w:rPr>
        <w:t xml:space="preserve">Famous places in </w:t>
      </w:r>
      <w:proofErr w:type="spellStart"/>
      <w:r w:rsidRPr="001403C2">
        <w:rPr>
          <w:sz w:val="36"/>
          <w:szCs w:val="36"/>
        </w:rPr>
        <w:t>Gokarna</w:t>
      </w:r>
      <w:proofErr w:type="spellEnd"/>
    </w:p>
    <w:p w:rsidR="00E276E5" w:rsidP="00E276E5" w:rsidRDefault="00E276E5" w14:paraId="132BAD8C" w14:textId="77777777">
      <w:r>
        <w:t>1. Om Beach:</w:t>
      </w:r>
    </w:p>
    <w:p w:rsidR="00E276E5" w:rsidP="00E276E5" w:rsidRDefault="00E276E5" w14:paraId="0DAD938D" w14:textId="77777777">
      <w:r>
        <w:t xml:space="preserve">Om Beach, located in </w:t>
      </w:r>
      <w:proofErr w:type="spellStart"/>
      <w:r>
        <w:t>Gokarna</w:t>
      </w:r>
      <w:proofErr w:type="spellEnd"/>
      <w:r>
        <w:t>, has a spiritual significance as the beach matches the symbol '</w:t>
      </w:r>
      <w:proofErr w:type="spellStart"/>
      <w:r>
        <w:t>Om.</w:t>
      </w:r>
      <w:proofErr w:type="spellEnd"/>
      <w:r>
        <w:t>' You can see the unison of two diverse pieces of land here that have a semi-crescent shape that gives it a distinct identity.</w:t>
      </w:r>
    </w:p>
    <w:p w:rsidR="00E276E5" w:rsidP="00E276E5" w:rsidRDefault="00E276E5" w14:paraId="0DFDB994" w14:textId="77777777">
      <w:r>
        <w:t xml:space="preserve">The sand granules of this beach are extremely delicate, and the rocks are equally astounding. Also, fishermen boats are present throughout the shores, who organize the fishing activity for tourists in </w:t>
      </w:r>
      <w:r>
        <w:lastRenderedPageBreak/>
        <w:t>the deep sea. You can also try here other adventurous activities like dolphin spotting, banana boat ride, and jet-skiing.</w:t>
      </w:r>
    </w:p>
    <w:p w:rsidR="00E276E5" w:rsidP="00E276E5" w:rsidRDefault="00E276E5" w14:paraId="59C52154" w14:textId="77777777"/>
    <w:p w:rsidR="00E276E5" w:rsidP="00E276E5" w:rsidRDefault="00E276E5" w14:paraId="7A9C870D" w14:textId="77777777">
      <w:r>
        <w:t xml:space="preserve">Location: </w:t>
      </w:r>
      <w:proofErr w:type="spellStart"/>
      <w:r>
        <w:t>Gokarna</w:t>
      </w:r>
      <w:proofErr w:type="spellEnd"/>
      <w:r>
        <w:t>, Karnataka 581326.</w:t>
      </w:r>
    </w:p>
    <w:p w:rsidR="00E276E5" w:rsidP="00E276E5" w:rsidRDefault="00E276E5" w14:paraId="61F6015F" w14:textId="77777777"/>
    <w:p w:rsidR="00E276E5" w:rsidP="00E276E5" w:rsidRDefault="00E276E5" w14:paraId="359F78E5" w14:textId="77777777">
      <w:r>
        <w:t>2. Nirvana Beach:</w:t>
      </w:r>
    </w:p>
    <w:p w:rsidR="00E276E5" w:rsidP="00E276E5" w:rsidRDefault="00E276E5" w14:paraId="41EDCBCC" w14:textId="77777777">
      <w:r>
        <w:t xml:space="preserve">Secluded from the scores of crowds and offering solace to those seeking to unwind by the coastline makes Nirvana Beach a must-visit place in </w:t>
      </w:r>
      <w:proofErr w:type="spellStart"/>
      <w:r>
        <w:t>Gokarna</w:t>
      </w:r>
      <w:proofErr w:type="spellEnd"/>
      <w:r>
        <w:t>. This is one of the offbeat places in the town where one can dive into the cool blue waters and enjoy a refreshing getaway. Experiencing the sunset and sunrise from this beach is absolute bliss.</w:t>
      </w:r>
    </w:p>
    <w:p w:rsidR="00E276E5" w:rsidP="00E276E5" w:rsidRDefault="00E276E5" w14:paraId="5AB02C72" w14:textId="77777777"/>
    <w:p w:rsidR="00E276E5" w:rsidP="00E276E5" w:rsidRDefault="00E276E5" w14:paraId="33A5FB5D" w14:textId="77777777">
      <w:r>
        <w:t xml:space="preserve">Location: </w:t>
      </w:r>
      <w:proofErr w:type="spellStart"/>
      <w:r>
        <w:t>Gokarna</w:t>
      </w:r>
      <w:proofErr w:type="spellEnd"/>
      <w:r>
        <w:t>, Karnataka 581351.</w:t>
      </w:r>
    </w:p>
    <w:p w:rsidR="00E276E5" w:rsidP="00E276E5" w:rsidRDefault="00E276E5" w14:paraId="01A8F27C" w14:textId="77777777">
      <w:r>
        <w:t>Timing: 4 AM- 6:30 PM.</w:t>
      </w:r>
    </w:p>
    <w:p w:rsidR="00CC081E" w:rsidP="00E276E5" w:rsidRDefault="00CC081E" w14:paraId="7CE83B5B" w14:textId="77777777"/>
    <w:p w:rsidR="00E276E5" w:rsidP="00E276E5" w:rsidRDefault="00E276E5" w14:paraId="2FDFF778" w14:textId="6E4F8D2F">
      <w:r>
        <w:t>3. Half Moon Beach:</w:t>
      </w:r>
    </w:p>
    <w:p w:rsidR="00E276E5" w:rsidP="00E276E5" w:rsidRDefault="00E276E5" w14:paraId="3E257190" w14:textId="77777777">
      <w:r>
        <w:t xml:space="preserve">This popular tourist attraction in </w:t>
      </w:r>
      <w:proofErr w:type="spellStart"/>
      <w:r>
        <w:t>Gokarna</w:t>
      </w:r>
      <w:proofErr w:type="spellEnd"/>
      <w:r>
        <w:t xml:space="preserve"> is reminiscent of the shape of a half-moon. It </w:t>
      </w:r>
      <w:proofErr w:type="gramStart"/>
      <w:r>
        <w:t>is considered to be</w:t>
      </w:r>
      <w:proofErr w:type="gramEnd"/>
      <w:r>
        <w:t xml:space="preserve"> a paradise for those looking to enjoy adventurous activities like beach trekking.  The beach is recognized for its clear sparkling sands against the crystalline blue waters.</w:t>
      </w:r>
    </w:p>
    <w:p w:rsidR="00E276E5" w:rsidP="00E276E5" w:rsidRDefault="00E276E5" w14:paraId="3D827947" w14:textId="77777777"/>
    <w:p w:rsidR="00E276E5" w:rsidP="00E276E5" w:rsidRDefault="00E276E5" w14:paraId="51737C12" w14:textId="77777777">
      <w:r>
        <w:t xml:space="preserve">Away from the huge crowd, the beach is a pleasant spot to enjoy some of the fun activities such as scuba diving and </w:t>
      </w:r>
      <w:proofErr w:type="spellStart"/>
      <w:r>
        <w:t>snorkeling</w:t>
      </w:r>
      <w:proofErr w:type="spellEnd"/>
      <w:r>
        <w:t>.  You can also enjoy scrumptious food at the cafes and beach shacks located nearby.</w:t>
      </w:r>
    </w:p>
    <w:p w:rsidR="00E276E5" w:rsidP="00E276E5" w:rsidRDefault="00E276E5" w14:paraId="566BB23A" w14:textId="77777777"/>
    <w:p w:rsidR="00E276E5" w:rsidP="00E276E5" w:rsidRDefault="00E276E5" w14:paraId="7CA1464A" w14:textId="77777777">
      <w:r>
        <w:t xml:space="preserve">Location: </w:t>
      </w:r>
      <w:proofErr w:type="spellStart"/>
      <w:r>
        <w:t>Gokarna</w:t>
      </w:r>
      <w:proofErr w:type="spellEnd"/>
      <w:r>
        <w:t>, Karnataka 581326.</w:t>
      </w:r>
    </w:p>
    <w:p w:rsidR="00E276E5" w:rsidP="00E276E5" w:rsidRDefault="00E276E5" w14:paraId="52128250" w14:textId="77777777">
      <w:r>
        <w:t>Timing: 12 hours from 6 am to 6 pm.</w:t>
      </w:r>
    </w:p>
    <w:p w:rsidR="00E276E5" w:rsidP="00E276E5" w:rsidRDefault="00E276E5" w14:paraId="2B1E139A" w14:textId="77777777"/>
    <w:p w:rsidR="00E276E5" w:rsidP="00E276E5" w:rsidRDefault="00E276E5" w14:paraId="3BE2BAEF" w14:textId="77777777">
      <w:r>
        <w:t>4. Paradise Beach:</w:t>
      </w:r>
    </w:p>
    <w:p w:rsidR="00E276E5" w:rsidP="00E276E5" w:rsidRDefault="00E276E5" w14:paraId="042A4150" w14:textId="77777777">
      <w:r>
        <w:t>The beach is an ideal place to spend your night gazing at the stars and moon and trying activities like canoeing and jet-skiing. There is a freshwater well at the beach, which makes lodging a great choice for adventurers. The water currents at the beach are believed to be very strong, and it is not an appropriate spot for swimming.</w:t>
      </w:r>
    </w:p>
    <w:p w:rsidR="00E276E5" w:rsidP="00E276E5" w:rsidRDefault="00E276E5" w14:paraId="64184F69" w14:textId="77777777"/>
    <w:p w:rsidR="00E276E5" w:rsidP="00E276E5" w:rsidRDefault="00E276E5" w14:paraId="13AB5593" w14:textId="77777777">
      <w:r>
        <w:t xml:space="preserve">Location: Patong's Beach Road, </w:t>
      </w:r>
      <w:proofErr w:type="spellStart"/>
      <w:r>
        <w:t>Gokarna</w:t>
      </w:r>
      <w:proofErr w:type="spellEnd"/>
      <w:r>
        <w:t>.</w:t>
      </w:r>
    </w:p>
    <w:p w:rsidR="00E276E5" w:rsidP="00E276E5" w:rsidRDefault="00E276E5" w14:paraId="2EFEA77E" w14:textId="77777777">
      <w:r>
        <w:t>Timing: 9AM-6PM.</w:t>
      </w:r>
    </w:p>
    <w:p w:rsidR="00E276E5" w:rsidP="00E276E5" w:rsidRDefault="00E276E5" w14:paraId="7A6C645D" w14:textId="77777777"/>
    <w:p w:rsidR="00E276E5" w:rsidP="00E276E5" w:rsidRDefault="00E276E5" w14:paraId="2B532A97" w14:textId="77777777">
      <w:r>
        <w:lastRenderedPageBreak/>
        <w:t xml:space="preserve">5. </w:t>
      </w:r>
      <w:proofErr w:type="spellStart"/>
      <w:r>
        <w:t>Mirjan</w:t>
      </w:r>
      <w:proofErr w:type="spellEnd"/>
      <w:r>
        <w:t xml:space="preserve"> Fort:</w:t>
      </w:r>
    </w:p>
    <w:p w:rsidR="00E276E5" w:rsidP="00E276E5" w:rsidRDefault="00E276E5" w14:paraId="30959E6D" w14:textId="77777777">
      <w:r>
        <w:t xml:space="preserve">The </w:t>
      </w:r>
      <w:proofErr w:type="spellStart"/>
      <w:r>
        <w:t>Mirjan</w:t>
      </w:r>
      <w:proofErr w:type="spellEnd"/>
      <w:r>
        <w:t xml:space="preserve"> Fort is flanked by the shores of the </w:t>
      </w:r>
      <w:proofErr w:type="spellStart"/>
      <w:r>
        <w:t>Agnanishi</w:t>
      </w:r>
      <w:proofErr w:type="spellEnd"/>
      <w:r>
        <w:t xml:space="preserve"> River and is loaded with large roofs and bastions. There are four main approaches to the fort, each of which is laid out by steps built out of laterite stone. It is sprinkled with several wells linked to the channel. You can walk through the history of </w:t>
      </w:r>
      <w:proofErr w:type="spellStart"/>
      <w:r>
        <w:t>Gokarna</w:t>
      </w:r>
      <w:proofErr w:type="spellEnd"/>
      <w:r>
        <w:t xml:space="preserve"> by visiting this beach.</w:t>
      </w:r>
    </w:p>
    <w:p w:rsidR="00E276E5" w:rsidP="00E276E5" w:rsidRDefault="00E276E5" w14:paraId="76EB7E95" w14:textId="77777777"/>
    <w:p w:rsidR="00E276E5" w:rsidP="00E276E5" w:rsidRDefault="00E276E5" w14:paraId="436402CE" w14:textId="77777777">
      <w:r>
        <w:t xml:space="preserve">Location: </w:t>
      </w:r>
      <w:proofErr w:type="spellStart"/>
      <w:r>
        <w:t>talluk</w:t>
      </w:r>
      <w:proofErr w:type="spellEnd"/>
      <w:r>
        <w:t xml:space="preserve">, </w:t>
      </w:r>
      <w:proofErr w:type="spellStart"/>
      <w:r>
        <w:t>Mirjan</w:t>
      </w:r>
      <w:proofErr w:type="spellEnd"/>
      <w:r>
        <w:t xml:space="preserve"> Fort Road, </w:t>
      </w:r>
      <w:proofErr w:type="spellStart"/>
      <w:r>
        <w:t>Mirjan</w:t>
      </w:r>
      <w:proofErr w:type="spellEnd"/>
      <w:r>
        <w:t>, Karnataka 581333.</w:t>
      </w:r>
    </w:p>
    <w:p w:rsidR="00E276E5" w:rsidP="00E276E5" w:rsidRDefault="00E276E5" w14:paraId="6ECC693B" w14:textId="77777777"/>
    <w:p w:rsidR="00E276E5" w:rsidP="00E276E5" w:rsidRDefault="00E276E5" w14:paraId="32EDF8D1" w14:textId="77777777">
      <w:r>
        <w:t xml:space="preserve">6. </w:t>
      </w:r>
      <w:proofErr w:type="spellStart"/>
      <w:r>
        <w:t>Koti</w:t>
      </w:r>
      <w:proofErr w:type="spellEnd"/>
      <w:r>
        <w:t xml:space="preserve"> Tirtha:</w:t>
      </w:r>
    </w:p>
    <w:p w:rsidR="00E276E5" w:rsidP="00E276E5" w:rsidRDefault="00E276E5" w14:paraId="6E6F317B" w14:textId="77777777">
      <w:proofErr w:type="spellStart"/>
      <w:r>
        <w:t>Koti</w:t>
      </w:r>
      <w:proofErr w:type="spellEnd"/>
      <w:r>
        <w:t xml:space="preserve"> Tirtha is located close to Mahabaleshwar Temple and </w:t>
      </w:r>
      <w:proofErr w:type="gramStart"/>
      <w:r>
        <w:t>is considered to be</w:t>
      </w:r>
      <w:proofErr w:type="gramEnd"/>
      <w:r>
        <w:t xml:space="preserve"> a spiritual stopover as the tourists take a dip in the pond before visiting the religious places in the area. This popular and sacred man-made tank holds great reverence amongst the locals and tourists alike, as it is known to purify their souls by washing away their sins.</w:t>
      </w:r>
    </w:p>
    <w:p w:rsidR="00E276E5" w:rsidP="00E276E5" w:rsidRDefault="00E276E5" w14:paraId="3ACA276E" w14:textId="77777777"/>
    <w:p w:rsidR="00E276E5" w:rsidP="00E276E5" w:rsidRDefault="00E276E5" w14:paraId="78578897" w14:textId="77777777">
      <w:r>
        <w:t xml:space="preserve">Location: </w:t>
      </w:r>
      <w:proofErr w:type="spellStart"/>
      <w:r>
        <w:t>Kotiteertha</w:t>
      </w:r>
      <w:proofErr w:type="spellEnd"/>
      <w:r>
        <w:t xml:space="preserve">, </w:t>
      </w:r>
      <w:proofErr w:type="spellStart"/>
      <w:r>
        <w:t>Gokarna</w:t>
      </w:r>
      <w:proofErr w:type="spellEnd"/>
      <w:r>
        <w:t>, Karnataka 581326.</w:t>
      </w:r>
    </w:p>
    <w:p w:rsidR="00E276E5" w:rsidP="00E276E5" w:rsidRDefault="00E276E5" w14:paraId="511FFCB2" w14:textId="77777777">
      <w:r>
        <w:t>Timings: From 12 am to 12 pm.</w:t>
      </w:r>
    </w:p>
    <w:p w:rsidR="00E276E5" w:rsidP="00E276E5" w:rsidRDefault="00E276E5" w14:paraId="532E0B9C" w14:textId="77777777"/>
    <w:p w:rsidR="00E276E5" w:rsidP="00E276E5" w:rsidRDefault="00E276E5" w14:paraId="28803C6F" w14:textId="77777777">
      <w:r>
        <w:t xml:space="preserve">7. </w:t>
      </w:r>
      <w:proofErr w:type="spellStart"/>
      <w:r>
        <w:t>Mahabaleshwara</w:t>
      </w:r>
      <w:proofErr w:type="spellEnd"/>
      <w:r>
        <w:t xml:space="preserve"> Temple:</w:t>
      </w:r>
    </w:p>
    <w:p w:rsidR="00E276E5" w:rsidP="00E276E5" w:rsidRDefault="00E276E5" w14:paraId="5A9B4337" w14:textId="77777777">
      <w:r>
        <w:t xml:space="preserve">Located on the Kothi Teertha Road in </w:t>
      </w:r>
      <w:proofErr w:type="spellStart"/>
      <w:r>
        <w:t>Gokarna</w:t>
      </w:r>
      <w:proofErr w:type="spellEnd"/>
      <w:r>
        <w:t>, this 4th-century temple has a 1500-year-old deity of Lord Shiva. There is a popular belief that the deity will bestow immense blessings on devotees who just get a glimpse of it. This popular tourist attraction is a beautiful masterpiece of Dravidian art and culture for tourists to appreciate.</w:t>
      </w:r>
    </w:p>
    <w:p w:rsidR="00E276E5" w:rsidP="00E276E5" w:rsidRDefault="00E276E5" w14:paraId="116E8D78" w14:textId="77777777"/>
    <w:p w:rsidR="00E276E5" w:rsidP="00E276E5" w:rsidRDefault="00E276E5" w14:paraId="5935EB11" w14:textId="77777777">
      <w:proofErr w:type="spellStart"/>
      <w:proofErr w:type="gramStart"/>
      <w:r>
        <w:t>Location:Koti</w:t>
      </w:r>
      <w:proofErr w:type="spellEnd"/>
      <w:proofErr w:type="gramEnd"/>
      <w:r>
        <w:t xml:space="preserve"> Tirtha Rd, </w:t>
      </w:r>
      <w:proofErr w:type="spellStart"/>
      <w:r>
        <w:t>Kotiteertha</w:t>
      </w:r>
      <w:proofErr w:type="spellEnd"/>
      <w:r>
        <w:t xml:space="preserve">, </w:t>
      </w:r>
      <w:proofErr w:type="spellStart"/>
      <w:r>
        <w:t>Dandebagh</w:t>
      </w:r>
      <w:proofErr w:type="spellEnd"/>
      <w:r>
        <w:t xml:space="preserve">, </w:t>
      </w:r>
      <w:proofErr w:type="spellStart"/>
      <w:r>
        <w:t>Gokarna</w:t>
      </w:r>
      <w:proofErr w:type="spellEnd"/>
      <w:r>
        <w:t>, Karnataka 581326.</w:t>
      </w:r>
    </w:p>
    <w:p w:rsidR="00B64CE3" w:rsidP="00E276E5" w:rsidRDefault="00E276E5" w14:paraId="3EF3AB45" w14:textId="743A18DA">
      <w:r>
        <w:t>Timings: 6 am to 12:30 pm and 5 pm to 8:30 pm.</w:t>
      </w:r>
    </w:p>
    <w:p w:rsidR="00CC081E" w:rsidP="00E276E5" w:rsidRDefault="00CC081E" w14:paraId="73D85AB4" w14:textId="32DAF30D"/>
    <w:p w:rsidRPr="003B156D" w:rsidR="003B156D" w:rsidP="00E276E5" w:rsidRDefault="003B156D" w14:paraId="14AB039B" w14:textId="7F7AA2D6">
      <w:pPr>
        <w:rPr>
          <w:sz w:val="36"/>
          <w:szCs w:val="36"/>
        </w:rPr>
      </w:pPr>
      <w:r w:rsidRPr="003B156D">
        <w:rPr>
          <w:sz w:val="36"/>
          <w:szCs w:val="36"/>
        </w:rPr>
        <w:t xml:space="preserve">Best Time to Visit </w:t>
      </w:r>
      <w:proofErr w:type="spellStart"/>
      <w:r w:rsidRPr="003B156D">
        <w:rPr>
          <w:sz w:val="36"/>
          <w:szCs w:val="36"/>
        </w:rPr>
        <w:t>Gokarna</w:t>
      </w:r>
      <w:proofErr w:type="spellEnd"/>
    </w:p>
    <w:p w:rsidR="003B156D" w:rsidP="00E276E5" w:rsidRDefault="003B156D" w14:paraId="1EC5F623" w14:textId="06B12BC0">
      <w:r w:rsidRPr="003B156D">
        <w:t xml:space="preserve">March to October </w:t>
      </w:r>
      <w:proofErr w:type="gramStart"/>
      <w:r w:rsidRPr="003B156D">
        <w:t>is considered to be</w:t>
      </w:r>
      <w:proofErr w:type="gramEnd"/>
      <w:r w:rsidRPr="003B156D">
        <w:t xml:space="preserve"> the best time to visit </w:t>
      </w:r>
      <w:proofErr w:type="spellStart"/>
      <w:r w:rsidRPr="003B156D">
        <w:t>Gokarna</w:t>
      </w:r>
      <w:proofErr w:type="spellEnd"/>
      <w:r w:rsidRPr="003B156D">
        <w:t xml:space="preserve"> due to the pleasant weather and temperature that ranges around 32 degrees Celsius. This time is also ideal for enjoying most of the adventurous activities in the beaches of </w:t>
      </w:r>
      <w:proofErr w:type="spellStart"/>
      <w:r w:rsidRPr="003B156D">
        <w:t>Gokarna</w:t>
      </w:r>
      <w:proofErr w:type="spellEnd"/>
      <w:r w:rsidRPr="003B156D">
        <w:t xml:space="preserve"> as the tides are low.</w:t>
      </w:r>
    </w:p>
    <w:p w:rsidRPr="004107DC" w:rsidR="003B156D" w:rsidP="00E276E5" w:rsidRDefault="003B156D" w14:paraId="55E820FE" w14:textId="77777777"/>
    <w:sectPr w:rsidRPr="004107DC" w:rsidR="003B156D">
      <w:pgSz w:w="11906" w:h="16838"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36BF" w:rsidP="00D636BF" w:rsidRDefault="00D636BF" w14:paraId="6E7EAFE2" w14:textId="77777777">
      <w:pPr>
        <w:spacing w:after="0" w:line="240" w:lineRule="auto"/>
      </w:pPr>
      <w:r>
        <w:separator/>
      </w:r>
    </w:p>
  </w:endnote>
  <w:endnote w:type="continuationSeparator" w:id="0">
    <w:p w:rsidR="00D636BF" w:rsidP="00D636BF" w:rsidRDefault="00D636BF" w14:paraId="76242EC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36BF" w:rsidP="00D636BF" w:rsidRDefault="00D636BF" w14:paraId="1F461C61" w14:textId="77777777">
      <w:pPr>
        <w:spacing w:after="0" w:line="240" w:lineRule="auto"/>
      </w:pPr>
      <w:r>
        <w:separator/>
      </w:r>
    </w:p>
  </w:footnote>
  <w:footnote w:type="continuationSeparator" w:id="0">
    <w:p w:rsidR="00D636BF" w:rsidP="00D636BF" w:rsidRDefault="00D636BF" w14:paraId="1BB1882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8FC"/>
    <w:multiLevelType w:val="hybridMultilevel"/>
    <w:tmpl w:val="B5AC154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605E3BC9"/>
    <w:multiLevelType w:val="multilevel"/>
    <w:tmpl w:val="9260EF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A3"/>
    <w:rsid w:val="001403C2"/>
    <w:rsid w:val="002D2750"/>
    <w:rsid w:val="003B156D"/>
    <w:rsid w:val="004107DC"/>
    <w:rsid w:val="0054452F"/>
    <w:rsid w:val="005F17C1"/>
    <w:rsid w:val="00A9650E"/>
    <w:rsid w:val="00B610A3"/>
    <w:rsid w:val="00B64CE3"/>
    <w:rsid w:val="00BD35CB"/>
    <w:rsid w:val="00C3441D"/>
    <w:rsid w:val="00CC081E"/>
    <w:rsid w:val="00D636BF"/>
    <w:rsid w:val="00E276E5"/>
    <w:rsid w:val="2C904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0904"/>
  <w15:chartTrackingRefBased/>
  <w15:docId w15:val="{FCC5F3B1-E5A4-4A88-8174-EC2BAF47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636BF"/>
    <w:pPr>
      <w:tabs>
        <w:tab w:val="center" w:pos="4513"/>
        <w:tab w:val="right" w:pos="9026"/>
      </w:tabs>
      <w:spacing w:after="0" w:line="240" w:lineRule="auto"/>
    </w:pPr>
  </w:style>
  <w:style w:type="character" w:styleId="HeaderChar" w:customStyle="1">
    <w:name w:val="Header Char"/>
    <w:basedOn w:val="DefaultParagraphFont"/>
    <w:link w:val="Header"/>
    <w:uiPriority w:val="99"/>
    <w:rsid w:val="00D636BF"/>
  </w:style>
  <w:style w:type="paragraph" w:styleId="Footer">
    <w:name w:val="footer"/>
    <w:basedOn w:val="Normal"/>
    <w:link w:val="FooterChar"/>
    <w:uiPriority w:val="99"/>
    <w:unhideWhenUsed/>
    <w:rsid w:val="00D636BF"/>
    <w:pPr>
      <w:tabs>
        <w:tab w:val="center" w:pos="4513"/>
        <w:tab w:val="right" w:pos="9026"/>
      </w:tabs>
      <w:spacing w:after="0" w:line="240" w:lineRule="auto"/>
    </w:pPr>
  </w:style>
  <w:style w:type="character" w:styleId="FooterChar" w:customStyle="1">
    <w:name w:val="Footer Char"/>
    <w:basedOn w:val="DefaultParagraphFont"/>
    <w:link w:val="Footer"/>
    <w:uiPriority w:val="99"/>
    <w:rsid w:val="00D636BF"/>
  </w:style>
  <w:style w:type="paragraph" w:styleId="ListParagraph">
    <w:name w:val="List Paragraph"/>
    <w:basedOn w:val="Normal"/>
    <w:uiPriority w:val="34"/>
    <w:qFormat/>
    <w:rsid w:val="004107DC"/>
    <w:pPr>
      <w:ind w:left="720"/>
      <w:contextualSpacing/>
    </w:pPr>
  </w:style>
  <w:style w:type="character" w:styleId="CommentReference">
    <w:name w:val="annotation reference"/>
    <w:basedOn w:val="DefaultParagraphFont"/>
    <w:uiPriority w:val="99"/>
    <w:semiHidden/>
    <w:unhideWhenUsed/>
    <w:rsid w:val="001403C2"/>
    <w:rPr>
      <w:sz w:val="16"/>
      <w:szCs w:val="16"/>
    </w:rPr>
  </w:style>
  <w:style w:type="paragraph" w:styleId="CommentText">
    <w:name w:val="annotation text"/>
    <w:basedOn w:val="Normal"/>
    <w:link w:val="CommentTextChar"/>
    <w:uiPriority w:val="99"/>
    <w:semiHidden/>
    <w:unhideWhenUsed/>
    <w:rsid w:val="001403C2"/>
    <w:pPr>
      <w:spacing w:line="240" w:lineRule="auto"/>
    </w:pPr>
    <w:rPr>
      <w:sz w:val="20"/>
      <w:szCs w:val="20"/>
    </w:rPr>
  </w:style>
  <w:style w:type="character" w:styleId="CommentTextChar" w:customStyle="1">
    <w:name w:val="Comment Text Char"/>
    <w:basedOn w:val="DefaultParagraphFont"/>
    <w:link w:val="CommentText"/>
    <w:uiPriority w:val="99"/>
    <w:semiHidden/>
    <w:rsid w:val="001403C2"/>
    <w:rPr>
      <w:sz w:val="20"/>
      <w:szCs w:val="20"/>
    </w:rPr>
  </w:style>
  <w:style w:type="paragraph" w:styleId="CommentSubject">
    <w:name w:val="annotation subject"/>
    <w:basedOn w:val="CommentText"/>
    <w:next w:val="CommentText"/>
    <w:link w:val="CommentSubjectChar"/>
    <w:uiPriority w:val="99"/>
    <w:semiHidden/>
    <w:unhideWhenUsed/>
    <w:rsid w:val="001403C2"/>
    <w:rPr>
      <w:b/>
      <w:bCs/>
    </w:rPr>
  </w:style>
  <w:style w:type="character" w:styleId="CommentSubjectChar" w:customStyle="1">
    <w:name w:val="Comment Subject Char"/>
    <w:basedOn w:val="CommentTextChar"/>
    <w:link w:val="CommentSubject"/>
    <w:uiPriority w:val="99"/>
    <w:semiHidden/>
    <w:rsid w:val="001403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0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styles" Target="styles.xml" Id="rId5" /><Relationship Type="http://schemas.microsoft.com/office/2011/relationships/people" Target="people.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B97EB5EB0A1648A84822367C51C565" ma:contentTypeVersion="7" ma:contentTypeDescription="Create a new document." ma:contentTypeScope="" ma:versionID="e9502196c35554be21c22d50d1f28009">
  <xsd:schema xmlns:xsd="http://www.w3.org/2001/XMLSchema" xmlns:xs="http://www.w3.org/2001/XMLSchema" xmlns:p="http://schemas.microsoft.com/office/2006/metadata/properties" xmlns:ns3="64a7d86c-c567-4041-bf3f-b7270f08c6ad" xmlns:ns4="b1329193-bdbe-4b78-9965-64b75f5ea7d1" targetNamespace="http://schemas.microsoft.com/office/2006/metadata/properties" ma:root="true" ma:fieldsID="4944f7497f68f8e2d82273cc174e5859" ns3:_="" ns4:_="">
    <xsd:import namespace="64a7d86c-c567-4041-bf3f-b7270f08c6ad"/>
    <xsd:import namespace="b1329193-bdbe-4b78-9965-64b75f5ea7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a7d86c-c567-4041-bf3f-b7270f08c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329193-bdbe-4b78-9965-64b75f5ea7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E59521-7C81-42FD-A6BA-D384AE8B15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a7d86c-c567-4041-bf3f-b7270f08c6ad"/>
    <ds:schemaRef ds:uri="b1329193-bdbe-4b78-9965-64b75f5ea7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C14F93-E2C8-492D-9240-00B58402DBE2}">
  <ds:schemaRefs>
    <ds:schemaRef ds:uri="http://schemas.microsoft.com/sharepoint/v3/contenttype/forms"/>
  </ds:schemaRefs>
</ds:datastoreItem>
</file>

<file path=customXml/itemProps3.xml><?xml version="1.0" encoding="utf-8"?>
<ds:datastoreItem xmlns:ds="http://schemas.openxmlformats.org/officeDocument/2006/customXml" ds:itemID="{3A32532F-617D-4FDA-82E5-DAE6A91A2D30}">
  <ds:schemaRefs>
    <ds:schemaRef ds:uri="64a7d86c-c567-4041-bf3f-b7270f08c6ad"/>
    <ds:schemaRef ds:uri="http://schemas.openxmlformats.org/package/2006/metadata/core-properties"/>
    <ds:schemaRef ds:uri="http://purl.org/dc/dcmitype/"/>
    <ds:schemaRef ds:uri="http://schemas.microsoft.com/office/2006/documentManagement/types"/>
    <ds:schemaRef ds:uri="http://purl.org/dc/terms/"/>
    <ds:schemaRef ds:uri="http://schemas.microsoft.com/office/2006/metadata/properties"/>
    <ds:schemaRef ds:uri="http://purl.org/dc/elements/1.1/"/>
    <ds:schemaRef ds:uri="http://schemas.microsoft.com/office/infopath/2007/PartnerControls"/>
    <ds:schemaRef ds:uri="b1329193-bdbe-4b78-9965-64b75f5ea7d1"/>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Shankhosuvro Ghosh</dc:creator>
  <keywords/>
  <dc:description/>
  <lastModifiedBy>Shankhosuvro Ghosh</lastModifiedBy>
  <revision>14</revision>
  <dcterms:created xsi:type="dcterms:W3CDTF">2022-02-22T03:16:00.0000000Z</dcterms:created>
  <dcterms:modified xsi:type="dcterms:W3CDTF">2022-02-22T03:31:06.0609037Z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0x01010086B97EB5EB0A1648A84822367C51C565</vt:lpwstr>
  </property>
</Properties>
</file>