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66334" w14:textId="77777777" w:rsidR="00F20228" w:rsidRDefault="00095C06" w:rsidP="00F20228">
      <w:pPr>
        <w:pStyle w:val="ListParagraph"/>
        <w:numPr>
          <w:ilvl w:val="0"/>
          <w:numId w:val="1"/>
        </w:numPr>
      </w:pPr>
      <w:r>
        <w:t xml:space="preserve">First we initiate and configure </w:t>
      </w:r>
      <w:r w:rsidR="00E06E9D">
        <w:t>terraform</w:t>
      </w:r>
      <w:r>
        <w:t xml:space="preserve"> </w:t>
      </w:r>
    </w:p>
    <w:p w14:paraId="0363C30A" w14:textId="77777777" w:rsidR="000816D8" w:rsidRDefault="00F20228" w:rsidP="00F20228">
      <w:pPr>
        <w:pStyle w:val="ListParagraph"/>
        <w:numPr>
          <w:ilvl w:val="0"/>
          <w:numId w:val="1"/>
        </w:numPr>
      </w:pPr>
      <w:r>
        <w:t>A</w:t>
      </w:r>
      <w:r w:rsidR="00095C06">
        <w:t>fter this we create a directory named main</w:t>
      </w:r>
      <w:r w:rsidR="00B655D7">
        <w:t>.tf</w:t>
      </w:r>
      <w:r w:rsidR="00E876E3">
        <w:t xml:space="preserve"> inside this directory we define and </w:t>
      </w:r>
      <w:r w:rsidR="00433B4D">
        <w:t>create</w:t>
      </w:r>
      <w:r w:rsidR="00E876E3">
        <w:t xml:space="preserve"> th</w:t>
      </w:r>
      <w:r w:rsidR="00573795">
        <w:t xml:space="preserve">e first </w:t>
      </w:r>
      <w:r w:rsidR="00492F29">
        <w:t xml:space="preserve">block which is the provider </w:t>
      </w:r>
      <w:r w:rsidR="00750B43">
        <w:t xml:space="preserve">block </w:t>
      </w:r>
      <w:r w:rsidR="000816D8">
        <w:t>which has the configuration files.</w:t>
      </w:r>
    </w:p>
    <w:p w14:paraId="657F1422" w14:textId="77777777" w:rsidR="00C524FD" w:rsidRDefault="000816D8" w:rsidP="00F20228">
      <w:pPr>
        <w:pStyle w:val="ListParagraph"/>
        <w:numPr>
          <w:ilvl w:val="0"/>
          <w:numId w:val="1"/>
        </w:numPr>
      </w:pPr>
      <w:r>
        <w:t>T</w:t>
      </w:r>
      <w:r w:rsidR="00E876E3">
        <w:t>hen we create a variable</w:t>
      </w:r>
      <w:r w:rsidR="00C524FD">
        <w:t>.tf</w:t>
      </w:r>
      <w:r w:rsidR="00E876E3">
        <w:t xml:space="preserve"> directory or file</w:t>
      </w:r>
      <w:r w:rsidR="00085E7D">
        <w:t xml:space="preserve"> </w:t>
      </w:r>
    </w:p>
    <w:p w14:paraId="63E50F0B" w14:textId="77777777" w:rsidR="00DF197E" w:rsidRDefault="00C524FD" w:rsidP="00F20228">
      <w:pPr>
        <w:pStyle w:val="ListParagraph"/>
        <w:numPr>
          <w:ilvl w:val="0"/>
          <w:numId w:val="1"/>
        </w:numPr>
      </w:pPr>
      <w:r>
        <w:t>A</w:t>
      </w:r>
      <w:r w:rsidR="00085E7D">
        <w:t xml:space="preserve">fter this we create the virtual network and subnet and then we allocate public IP address </w:t>
      </w:r>
    </w:p>
    <w:p w14:paraId="4F5EFE78" w14:textId="77777777" w:rsidR="00277AC1" w:rsidRDefault="00DF197E" w:rsidP="00F20228">
      <w:pPr>
        <w:pStyle w:val="ListParagraph"/>
        <w:numPr>
          <w:ilvl w:val="0"/>
          <w:numId w:val="1"/>
        </w:numPr>
      </w:pPr>
      <w:r>
        <w:t>T</w:t>
      </w:r>
      <w:r w:rsidR="00085E7D">
        <w:t>he next step will be to create or utilize the output directory to be named output</w:t>
      </w:r>
      <w:r>
        <w:t>.tf</w:t>
      </w:r>
      <w:r w:rsidR="009C1E27">
        <w:t xml:space="preserve"> after inputting all our values we run te</w:t>
      </w:r>
      <w:r w:rsidR="00903CDC">
        <w:t>rraform</w:t>
      </w:r>
      <w:r w:rsidR="009C1E27">
        <w:t xml:space="preserve"> </w:t>
      </w:r>
      <w:r w:rsidR="00903CDC">
        <w:t>fmt</w:t>
      </w:r>
      <w:r w:rsidR="00277AC1">
        <w:t xml:space="preserve"> then</w:t>
      </w:r>
      <w:r w:rsidR="009C1E27">
        <w:t xml:space="preserve"> </w:t>
      </w:r>
      <w:r w:rsidR="00277AC1">
        <w:t>we run terraform init.</w:t>
      </w:r>
      <w:r w:rsidR="009C1E27">
        <w:t xml:space="preserve"> </w:t>
      </w:r>
    </w:p>
    <w:p w14:paraId="5E769E79" w14:textId="77777777" w:rsidR="002C6469" w:rsidRDefault="00682372" w:rsidP="00F20228">
      <w:pPr>
        <w:pStyle w:val="ListParagraph"/>
        <w:numPr>
          <w:ilvl w:val="0"/>
          <w:numId w:val="1"/>
        </w:numPr>
      </w:pPr>
      <w:r>
        <w:t>T</w:t>
      </w:r>
      <w:r w:rsidR="009C1E27">
        <w:t>he next step will be to execute our projects which would be to run terraform apply</w:t>
      </w:r>
      <w:r w:rsidR="003B54B4">
        <w:t xml:space="preserve"> to provision the VM and other resources according to our configuration</w:t>
      </w:r>
    </w:p>
    <w:p w14:paraId="3BC1F8B6" w14:textId="048FB2E2" w:rsidR="00095C06" w:rsidRDefault="002C6469" w:rsidP="00F20228">
      <w:pPr>
        <w:pStyle w:val="ListParagraph"/>
        <w:numPr>
          <w:ilvl w:val="0"/>
          <w:numId w:val="1"/>
        </w:numPr>
      </w:pPr>
      <w:r>
        <w:t>T</w:t>
      </w:r>
      <w:r w:rsidR="003B54B4">
        <w:t>hen we verify the infrastructure by accessing the web server using SSH through the public IP address</w:t>
      </w:r>
      <w:r w:rsidR="00344FB2">
        <w:t>.</w:t>
      </w:r>
    </w:p>
    <w:sectPr w:rsidR="00095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83E71"/>
    <w:multiLevelType w:val="hybridMultilevel"/>
    <w:tmpl w:val="23D4D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06"/>
    <w:rsid w:val="000816D8"/>
    <w:rsid w:val="00085E7D"/>
    <w:rsid w:val="00093CC0"/>
    <w:rsid w:val="00095C06"/>
    <w:rsid w:val="001060E7"/>
    <w:rsid w:val="00277AC1"/>
    <w:rsid w:val="002C6469"/>
    <w:rsid w:val="00344FB2"/>
    <w:rsid w:val="003B54B4"/>
    <w:rsid w:val="00433B4D"/>
    <w:rsid w:val="00492F29"/>
    <w:rsid w:val="004F18F1"/>
    <w:rsid w:val="00573795"/>
    <w:rsid w:val="005E229F"/>
    <w:rsid w:val="00682372"/>
    <w:rsid w:val="00750B43"/>
    <w:rsid w:val="008D142A"/>
    <w:rsid w:val="00903CDC"/>
    <w:rsid w:val="009C1E27"/>
    <w:rsid w:val="009D69E5"/>
    <w:rsid w:val="00B655D7"/>
    <w:rsid w:val="00C524FD"/>
    <w:rsid w:val="00DF197E"/>
    <w:rsid w:val="00E06E9D"/>
    <w:rsid w:val="00E876E3"/>
    <w:rsid w:val="00F2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31D39"/>
  <w15:chartTrackingRefBased/>
  <w15:docId w15:val="{4108CA6A-AD6F-6B47-8BE6-E4B736BA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Bidow Bidow</dc:creator>
  <cp:keywords/>
  <dc:description/>
  <cp:lastModifiedBy>Bidow Bidow</cp:lastModifiedBy>
  <cp:revision>21</cp:revision>
  <dcterms:created xsi:type="dcterms:W3CDTF">2023-08-19T11:21:00Z</dcterms:created>
  <dcterms:modified xsi:type="dcterms:W3CDTF">2023-08-19T11:43:00Z</dcterms:modified>
</cp:coreProperties>
</file>