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/audiologist-marketing-services/ppc/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 title: PPC for Audiologists: Get the Clicks and Calls First | Bidview Marketing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Meta description: Bidview Marketing’s PPC for audiologists is designed to capture patient decisions in motion. Explore our campaigns that turn search intent into booked appointments.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q0t5mi8m8e07" w:id="0"/>
      <w:bookmarkEnd w:id="0"/>
      <w:r w:rsidDel="00000000" w:rsidR="00000000" w:rsidRPr="00000000">
        <w:rPr>
          <w:rtl w:val="0"/>
        </w:rPr>
        <w:t xml:space="preserve">PPC for Audiologists: Be Present at the Moment Patients Decide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don’t take weeks to decide.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decide in moments.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time someone searches </w:t>
      </w:r>
      <w:r w:rsidDel="00000000" w:rsidR="00000000" w:rsidRPr="00000000">
        <w:rPr>
          <w:i w:val="1"/>
          <w:iCs w:val="1"/>
          <w:rtl w:val="0"/>
        </w:rPr>
        <w:t xml:space="preserve">“audiologist near me”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“hearing test near me,”</w:t>
      </w:r>
      <w:r w:rsidDel="00000000" w:rsidR="00000000" w:rsidRPr="00000000">
        <w:rPr>
          <w:rtl w:val="0"/>
        </w:rPr>
        <w:t xml:space="preserve"> the decision is already forming. They’re no longer gathering information. They’re choosing who feels easiest to contact first.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PPC for audiologists</w:t>
      </w:r>
      <w:r w:rsidDel="00000000" w:rsidR="00000000" w:rsidRPr="00000000">
        <w:rPr>
          <w:rtl w:val="0"/>
        </w:rPr>
        <w:t xml:space="preserve"> exists for one reason: to make sure your practice is visible at that exact moment.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ads aren’t showing up at the top of search results, those patients aren’t waiting. They’re booking with the practice that appeared first and felt right enough to click.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Bidview Marketing</w:t>
      </w:r>
      <w:r w:rsidDel="00000000" w:rsidR="00000000" w:rsidRPr="00000000">
        <w:rPr>
          <w:rtl w:val="0"/>
        </w:rPr>
        <w:t xml:space="preserve">, we specialize in </w:t>
      </w:r>
      <w:r w:rsidDel="00000000" w:rsidR="00000000" w:rsidRPr="00000000">
        <w:rPr>
          <w:b w:val="1"/>
          <w:bCs w:val="1"/>
          <w:rtl w:val="0"/>
        </w:rPr>
        <w:t xml:space="preserve">PPC for audiologists</w:t>
      </w:r>
      <w:r w:rsidDel="00000000" w:rsidR="00000000" w:rsidRPr="00000000">
        <w:rPr>
          <w:rtl w:val="0"/>
        </w:rPr>
        <w:t xml:space="preserve"> who don’t want to waste resources on getting more traffic, but want to lock in on more booked appointments.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meet your practice where it is and build PPC strategies that align with how patients actually decide.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one-size-fits-all campaigns. No wasted spend. 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b1e1sox8u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PPC Advertising Matters for Audiologists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Organic growth takes time.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 decisions don’t.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PPC advertising places your practice directly in front of patients at the moment hesitation turns into action. Unlike long-term strategies, </w:t>
      </w:r>
      <w:r w:rsidDel="00000000" w:rsidR="00000000" w:rsidRPr="00000000">
        <w:rPr>
          <w:b w:val="1"/>
          <w:bCs w:val="1"/>
          <w:rtl w:val="0"/>
        </w:rPr>
        <w:t xml:space="preserve">PPC for audiologists</w:t>
      </w:r>
      <w:r w:rsidDel="00000000" w:rsidR="00000000" w:rsidRPr="00000000">
        <w:rPr>
          <w:rtl w:val="0"/>
        </w:rPr>
        <w:t xml:space="preserve"> delivers immediate visibility when timing matters most.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what effective PPC actually changes: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Visibility:</w:t>
      </w:r>
      <w:r w:rsidDel="00000000" w:rsidR="00000000" w:rsidRPr="00000000">
        <w:rPr>
          <w:rtl w:val="0"/>
        </w:rPr>
        <w:t xml:space="preserve"> Your practice appears where patients click first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High-Intent Reach:</w:t>
      </w:r>
      <w:r w:rsidDel="00000000" w:rsidR="00000000" w:rsidRPr="00000000">
        <w:rPr>
          <w:rtl w:val="0"/>
        </w:rPr>
        <w:t xml:space="preserve"> Ads target people actively searching for hearing care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Controlled Spend:</w:t>
      </w:r>
      <w:r w:rsidDel="00000000" w:rsidR="00000000" w:rsidRPr="00000000">
        <w:rPr>
          <w:rtl w:val="0"/>
        </w:rPr>
        <w:t xml:space="preserve"> You only pay when someone engages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Measurable ROI:</w:t>
      </w:r>
      <w:r w:rsidDel="00000000" w:rsidR="00000000" w:rsidRPr="00000000">
        <w:rPr>
          <w:rtl w:val="0"/>
        </w:rPr>
        <w:t xml:space="preserve"> Calls, forms, and booked appointments are tracked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kzrbrmilw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Bidview Marketing’s PPC Services for Audiologists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ad campaigns don’t fail because they’re expensive.</w:t>
        <w:br w:type="textWrapping"/>
        <w:t xml:space="preserve">They fail because they’re </w:t>
      </w:r>
      <w:r w:rsidDel="00000000" w:rsidR="00000000" w:rsidRPr="00000000">
        <w:rPr>
          <w:i w:val="1"/>
          <w:iCs w:val="1"/>
          <w:rtl w:val="0"/>
        </w:rPr>
        <w:t xml:space="preserve">misaligned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PPC for audiologists</w:t>
      </w:r>
      <w:r w:rsidDel="00000000" w:rsidR="00000000" w:rsidRPr="00000000">
        <w:rPr>
          <w:rtl w:val="0"/>
        </w:rPr>
        <w:t xml:space="preserve"> services are engineered around one goal: turning patient intent into action. 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g385n1bg3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Google Ads Campaigns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Ads is where decisions accelerate.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campaigns that intercept patient intent at the exact moment they’re ready to book and make your practice the easiest next step.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Clicks are easy. Bookings require precision.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Google Ads approach includes: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Keyword Research:</w:t>
      </w:r>
      <w:r w:rsidDel="00000000" w:rsidR="00000000" w:rsidRPr="00000000">
        <w:rPr>
          <w:rtl w:val="0"/>
        </w:rPr>
        <w:t xml:space="preserve"> Targeting searches patients use when they’re done researching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Calm, Conversion-Focused Ad Copy:</w:t>
      </w:r>
      <w:r w:rsidDel="00000000" w:rsidR="00000000" w:rsidRPr="00000000">
        <w:rPr>
          <w:rtl w:val="0"/>
        </w:rPr>
        <w:t xml:space="preserve"> Reducing uncertainty instead of amplifying urgency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Bid &amp; Budget Optimization:</w:t>
      </w:r>
      <w:r w:rsidDel="00000000" w:rsidR="00000000" w:rsidRPr="00000000">
        <w:rPr>
          <w:rtl w:val="0"/>
        </w:rPr>
        <w:t xml:space="preserve"> Directing spend toward keywords that produce real appointments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/>
      </w:pPr>
      <w:bookmarkStart w:colFirst="0" w:colLast="0" w:name="_p7d7hh86kyq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Media Advertising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platforms like Facebook and Instagram to build familiarity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patients start actively searching, so when they do, your practice already feels known.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social ad strategy focuses on: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Highly targeted audiences</w:t>
      </w:r>
      <w:r w:rsidDel="00000000" w:rsidR="00000000" w:rsidRPr="00000000">
        <w:rPr>
          <w:rtl w:val="0"/>
        </w:rPr>
        <w:t xml:space="preserve"> by location, age, and interests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Scroll-stopping creative</w:t>
      </w:r>
      <w:r w:rsidDel="00000000" w:rsidR="00000000" w:rsidRPr="00000000">
        <w:rPr>
          <w:rtl w:val="0"/>
        </w:rPr>
        <w:t xml:space="preserve"> that feels informative, not promotional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Remarketing campaigns</w:t>
      </w:r>
      <w:r w:rsidDel="00000000" w:rsidR="00000000" w:rsidRPr="00000000">
        <w:rPr>
          <w:rtl w:val="0"/>
        </w:rPr>
        <w:t xml:space="preserve"> that reconnect with visitors who weren’t ready yet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isn’t about chasing attention.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 building familiarity.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familiarity is often the difference between </w:t>
      </w:r>
      <w:r w:rsidDel="00000000" w:rsidR="00000000" w:rsidRPr="00000000">
        <w:rPr>
          <w:i w:val="1"/>
          <w:iCs w:val="1"/>
          <w:rtl w:val="0"/>
        </w:rPr>
        <w:t xml:space="preserve">“I’ll think about it”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“I’ll book.”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yql75p6uc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Display &amp; Remarketing Ads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patients don’t decide all at once. They decide in stages.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visit isn’t rejection, it’s more of a consideration. And when the decision is still forming, disappearing is often what costs the booking.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Display and remarketing ads</w:t>
      </w:r>
      <w:r w:rsidDel="00000000" w:rsidR="00000000" w:rsidRPr="00000000">
        <w:rPr>
          <w:rtl w:val="0"/>
        </w:rPr>
        <w:t xml:space="preserve"> keep your practice quietly present during that in-between moment, while patients are thinking, comparing, and getting comfortable with the idea of reaching out.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There’s no pressure, no urgency. Just familiarity building in the background.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 ads</w:t>
      </w:r>
      <w:r w:rsidDel="00000000" w:rsidR="00000000" w:rsidRPr="00000000">
        <w:rPr>
          <w:rtl w:val="0"/>
        </w:rPr>
        <w:t xml:space="preserve"> to maintain a steady presence beyond search, reinforcing recognition across trusted sites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Remarketing ads</w:t>
      </w:r>
      <w:r w:rsidDel="00000000" w:rsidR="00000000" w:rsidRPr="00000000">
        <w:rPr>
          <w:rtl w:val="0"/>
        </w:rPr>
        <w:t xml:space="preserve"> to gently re-introduce your practice to people who were interested but not ready yet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isn’t about pushing patients back.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 being there when they return on their own.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Momentum doesn’t need to be forced.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 gets that concept, and we’ve got the expertise to make it work. We know that interest and trust need to be supported until the decision feels right.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im5ue4e8u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YouTube Advertising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Humans are visual by nature. Videos let patients recognize your tone, your presence, and your approach before they ever reach out.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YouTube advertising</w:t>
      </w:r>
      <w:r w:rsidDel="00000000" w:rsidR="00000000" w:rsidRPr="00000000">
        <w:rPr>
          <w:rtl w:val="0"/>
        </w:rPr>
        <w:t xml:space="preserve"> allows your practice to show up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 decision is finalized, bridging the gap when patients are still deciding who feels trustworthy, calm, and credible. By the time they click, the introduction has already happened.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video to replace uncertainty with familiarity. That includes: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Practice-specific video ads</w:t>
      </w:r>
      <w:r w:rsidDel="00000000" w:rsidR="00000000" w:rsidRPr="00000000">
        <w:rPr>
          <w:rtl w:val="0"/>
        </w:rPr>
        <w:t xml:space="preserve"> that reflect your environment, your people, and your care, not generic stock messaging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and demographic targeting</w:t>
      </w:r>
      <w:r w:rsidDel="00000000" w:rsidR="00000000" w:rsidRPr="00000000">
        <w:rPr>
          <w:rtl w:val="0"/>
        </w:rPr>
        <w:t xml:space="preserve"> so the right patients see you at the right moment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Ongoing performance tracking and refinement</w:t>
      </w:r>
      <w:r w:rsidDel="00000000" w:rsidR="00000000" w:rsidRPr="00000000">
        <w:rPr>
          <w:rtl w:val="0"/>
        </w:rPr>
        <w:t xml:space="preserve"> to ensure the message resonates, not just plays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works especially well for explaining services that benefit from reassurance. Whether it’s about hearing tests, hearing aids, or tinnitus care, you want to connect with your audience. 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YouTube advertising, you can send a clear message to your potential patients.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Videos don’t rush the decision, but they can make the decision feel easier.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2fvtqdf9g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Search Engine Marketing (SEM): PPC With Context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PPC works best when it’s not isolated.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SEM approach</w:t>
      </w:r>
      <w:r w:rsidDel="00000000" w:rsidR="00000000" w:rsidRPr="00000000">
        <w:rPr>
          <w:rtl w:val="0"/>
        </w:rPr>
        <w:t xml:space="preserve"> aligns paid ads with your website, messaging, and organic presence so every click lands in the right place.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 alignment across paid and organic search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messaging between ads and landing pages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landing page optimization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Bidview Marketing, our team knows that every click should feel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intentional</w:t>
      </w:r>
      <w:r w:rsidDel="00000000" w:rsidR="00000000" w:rsidRPr="00000000">
        <w:rPr>
          <w:rtl w:val="0"/>
        </w:rPr>
        <w:t xml:space="preserve">, not accidental.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d0nes556i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Audiologists Choose Bidview Marketing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agencies run ads.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We study decisions.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Audiologists choose Bidview Marketing because we understand both sides of the equation: patient psychology and digital systems.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audiology experience:</w:t>
      </w:r>
      <w:r w:rsidDel="00000000" w:rsidR="00000000" w:rsidRPr="00000000">
        <w:rPr>
          <w:rtl w:val="0"/>
        </w:rPr>
        <w:t xml:space="preserve"> We know how hearing care decisions are made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Custom-built campaigns:</w:t>
      </w:r>
      <w:r w:rsidDel="00000000" w:rsidR="00000000" w:rsidRPr="00000000">
        <w:rPr>
          <w:rtl w:val="0"/>
        </w:rPr>
        <w:t xml:space="preserve"> No templates, no guesswork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Transparent reporting:</w:t>
      </w:r>
      <w:r w:rsidDel="00000000" w:rsidR="00000000" w:rsidRPr="00000000">
        <w:rPr>
          <w:rtl w:val="0"/>
        </w:rPr>
        <w:t xml:space="preserve"> You always know what’s working and why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Proven outcomes:</w:t>
      </w:r>
      <w:r w:rsidDel="00000000" w:rsidR="00000000" w:rsidRPr="00000000">
        <w:rPr>
          <w:rtl w:val="0"/>
        </w:rPr>
        <w:t xml:space="preserve"> More inquiries, more bookings, measurable growth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keep things simple: You bring the expertise patients need.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the visibility that helps them find it.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v4tiatnfd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Our PPC for Audiologists Process Works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keep the process simple, intentional, and flexible: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 &amp; Consultation:</w:t>
      </w:r>
      <w:r w:rsidDel="00000000" w:rsidR="00000000" w:rsidRPr="00000000">
        <w:rPr>
          <w:rtl w:val="0"/>
        </w:rPr>
        <w:t xml:space="preserve"> Understand your goals and market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Strategy Development:</w:t>
      </w:r>
      <w:r w:rsidDel="00000000" w:rsidR="00000000" w:rsidRPr="00000000">
        <w:rPr>
          <w:rtl w:val="0"/>
        </w:rPr>
        <w:t xml:space="preserve"> Build a PPC and SEM plan tailored to your practice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Campaign Launch:</w:t>
      </w:r>
      <w:r w:rsidDel="00000000" w:rsidR="00000000" w:rsidRPr="00000000">
        <w:rPr>
          <w:rtl w:val="0"/>
        </w:rPr>
        <w:t xml:space="preserve"> Ads go live with active monitoring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Ongoing Optimization:</w:t>
      </w:r>
      <w:r w:rsidDel="00000000" w:rsidR="00000000" w:rsidRPr="00000000">
        <w:rPr>
          <w:rtl w:val="0"/>
        </w:rPr>
        <w:t xml:space="preserve"> Continuous refinement to improve ROI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dgkkan3l0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Patients Are Searching Right Now. Will They Find You?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decision is already happening.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PPC for audiologists</w:t>
      </w:r>
      <w:r w:rsidDel="00000000" w:rsidR="00000000" w:rsidRPr="00000000">
        <w:rPr>
          <w:rtl w:val="0"/>
        </w:rPr>
        <w:t xml:space="preserve"> from Bidview Marketing places your practice in front of high-intent patients at the moment they’re ready to act, without wasted spend or guesswork.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pressure.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clarity.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Clarity beats clicks. See how Bidview Marketing’s PPC for audiologists turns intent into appointments.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Bidview Marketing now!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