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/healthcare-marketing-services/seo/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Healthcare SEO Services | Be Found First, Chosen Naturally With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Healthcare SEO that builds trust before contact. Bidview turns searches into scheduled appointments - without gimmicks or guesswork.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tma0xmj9tki" w:id="0"/>
      <w:bookmarkEnd w:id="0"/>
      <w:r w:rsidDel="00000000" w:rsidR="00000000" w:rsidRPr="00000000">
        <w:rPr>
          <w:rtl w:val="0"/>
        </w:rPr>
        <w:t xml:space="preserve">Healthcare SEO Services: Show Up First. Stay Top of Mind.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isn’t an impulse decision.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something feels off, people search.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it’s a symptom, a referral, or a concern they haven’t even said out loud yet.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moment, Google becomes the waiting room.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doesn’t show up clearly, confidently, and locally, there’s no complaint - but there may also be no second chance.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just gets made somewhere else.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SEO Services aren’t about “ranking.”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about being present when decisions are forming.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help healthcare providers show up in the moments that matter through our no-fuss, straightforward healthcare SEO services.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xqljtdhn3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Healthcare SEO Actually Drives Growth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isn’t just traffic.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types: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“primary care near me”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“pediatrician in [city]”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“urgent care open now”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not browsing.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deciding.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healthcare SEO does four things: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Positions your practice where trust begins</w:t>
        <w:br w:type="textWrapping"/>
        <w:t xml:space="preserve">• Reduces doubt before the first call</w:t>
        <w:br w:type="textWrapping"/>
        <w:t xml:space="preserve">• Brings in people already looking</w:t>
        <w:br w:type="textWrapping"/>
        <w:t xml:space="preserve">• Makes booking feel like it’s the best decision for their health concerns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SEO is done right, it doesn’t feel promotional.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feels established. Confident.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480" w:lineRule="auto"/>
        <w:rPr/>
      </w:pPr>
      <w:bookmarkStart w:colFirst="0" w:colLast="0" w:name="_jieb9d5xyt9j" w:id="2"/>
      <w:bookmarkEnd w:id="2"/>
      <w:r w:rsidDel="00000000" w:rsidR="00000000" w:rsidRPr="00000000">
        <w:rPr>
          <w:rtl w:val="0"/>
        </w:rPr>
        <w:t xml:space="preserve">Our Healthcare SEO Services: Built Around How People Actually Search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SEO agencies chase algorithms.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study behavior.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patients don’t search like marketers think they do. They search like humans.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Bidview builds healthcare SEO that turns visibility into bookings:</w:t>
      </w:r>
    </w:p>
    <w:p w:rsidR="00000000" w:rsidDel="00000000" w:rsidP="00000000" w:rsidRDefault="00000000" w:rsidRPr="00000000" w14:paraId="00000020">
      <w:pPr>
        <w:pStyle w:val="Heading3"/>
        <w:spacing w:before="280" w:lineRule="auto"/>
        <w:rPr/>
      </w:pPr>
      <w:bookmarkStart w:colFirst="0" w:colLast="0" w:name="_ni05avl8b4gb" w:id="3"/>
      <w:bookmarkEnd w:id="3"/>
      <w:r w:rsidDel="00000000" w:rsidR="00000000" w:rsidRPr="00000000">
        <w:rPr>
          <w:rtl w:val="0"/>
        </w:rPr>
        <w:t xml:space="preserve">Keyword Strategy That Reflects Real Intent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stuff pages with phrases.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high-intent searches tied to readiness.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curiosity.</w:t>
        <w:br w:type="textWrapping"/>
        <w:t xml:space="preserve">Not vague awareness.</w:t>
        <w:br w:type="textWrapping"/>
        <w:t xml:space="preserve">Actual decision-making.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structure your site so that when someone searches, your name feels like the obvious next step.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9k0gczplkif1" w:id="4"/>
      <w:bookmarkEnd w:id="4"/>
      <w:r w:rsidDel="00000000" w:rsidR="00000000" w:rsidRPr="00000000">
        <w:rPr>
          <w:rtl w:val="0"/>
        </w:rPr>
        <w:t xml:space="preserve">Local SEO That Anchors Trust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 local.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for care, they’re not looking nationwide.</w:t>
        <w:br w:type="textWrapping"/>
        <w:t xml:space="preserve">They’re looking nearby. Familiar. Accessible.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we focus.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strengthen your local presence by optimizing: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Google Business Profile so you show up clearly on maps and searches</w:t>
        <w:br w:type="textWrapping"/>
        <w:t xml:space="preserve">• Location-specific service pages that speak to your community</w:t>
        <w:br w:type="textWrapping"/>
        <w:t xml:space="preserve">• Consistent directory listings that remove confusion</w:t>
        <w:br w:type="textWrapping"/>
        <w:t xml:space="preserve">• Accurate citations that reinforce legitimacy</w:t>
        <w:br w:type="textWrapping"/>
        <w:t xml:space="preserve">• Review signals that build visible credibility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your presence feels established locally, it feels safer.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it feels safer, decisions happen faster.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book because they were convinced.</w:t>
        <w:br w:type="textWrapping"/>
        <w:t xml:space="preserve">They book because nothing feels uncertain.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strong local optimization does.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replaces hesitation with confidence, and confidence fills schedules.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ulwic0kpqiwk" w:id="5"/>
      <w:bookmarkEnd w:id="5"/>
      <w:r w:rsidDel="00000000" w:rsidR="00000000" w:rsidRPr="00000000">
        <w:rPr>
          <w:rtl w:val="0"/>
        </w:rPr>
        <w:t xml:space="preserve">On-Page SEO That Feels Human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don’t analyze websites.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cluttered, confusing, or slow, they leave.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Meta titles &amp; descriptions that invite clicks</w:t>
        <w:br w:type="textWrapping"/>
        <w:t xml:space="preserve">• Clear headers that guide the eye</w:t>
        <w:br w:type="textWrapping"/>
        <w:t xml:space="preserve">• Internal links that make navigation intuitive</w:t>
        <w:br w:type="textWrapping"/>
        <w:t xml:space="preserve">• Mobile-first performance</w:t>
        <w:br w:type="textWrapping"/>
        <w:t xml:space="preserve">• Page speed that keeps people engaged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that works doesn’t feel optimized.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feels reassuring.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u2urnto3sg6o" w:id="6"/>
      <w:bookmarkEnd w:id="6"/>
      <w:r w:rsidDel="00000000" w:rsidR="00000000" w:rsidRPr="00000000">
        <w:rPr>
          <w:rtl w:val="0"/>
        </w:rPr>
        <w:t xml:space="preserve">Technical SEO That Removes Friction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every high-performing healthcare site is quiet structure.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Site speed optimization</w:t>
        <w:br w:type="textWrapping"/>
        <w:t xml:space="preserve">• Secure HTTPS setup</w:t>
        <w:br w:type="textWrapping"/>
        <w:t xml:space="preserve">• Schema markup for healthcare providers</w:t>
        <w:br w:type="textWrapping"/>
        <w:t xml:space="preserve">• Crawl error fixes</w:t>
        <w:br w:type="textWrapping"/>
        <w:t xml:space="preserve">• Structured data that improves visibility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engines reward clarity.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 patients.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1i4t0cv3mhbj" w:id="7"/>
      <w:bookmarkEnd w:id="7"/>
      <w:r w:rsidDel="00000000" w:rsidR="00000000" w:rsidRPr="00000000">
        <w:rPr>
          <w:rtl w:val="0"/>
        </w:rPr>
        <w:t xml:space="preserve">Content That Answers the Questions They’re Afraid to Ask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search before they speak.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this serious?”</w:t>
        <w:br w:type="textWrapping"/>
        <w:t xml:space="preserve">“Should I wait?”</w:t>
        <w:br w:type="textWrapping"/>
        <w:t xml:space="preserve">“Is this normal?”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Service pages that explain clearly</w:t>
        <w:br w:type="textWrapping"/>
        <w:t xml:space="preserve"> • Blogs that educate without overwhelming</w:t>
        <w:br w:type="textWrapping"/>
        <w:t xml:space="preserve"> • FAQs that remove hesitation</w:t>
        <w:br w:type="textWrapping"/>
        <w:t xml:space="preserve"> • Condition-based content tied to local intent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arrives informed, conversations feel easier.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booking feels natural.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/>
      </w:pPr>
      <w:bookmarkStart w:colFirst="0" w:colLast="0" w:name="_2q91aqx4qt6" w:id="8"/>
      <w:bookmarkEnd w:id="8"/>
      <w:r w:rsidDel="00000000" w:rsidR="00000000" w:rsidRPr="00000000">
        <w:rPr>
          <w:rtl w:val="0"/>
        </w:rPr>
        <w:t xml:space="preserve">What Healthcare SEO Looks Like When It’s Working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name feels familiar before the first call</w:t>
        <w:br w:type="textWrapping"/>
        <w:t xml:space="preserve">• People arrive already leaning toward you</w:t>
        <w:br w:type="textWrapping"/>
        <w:t xml:space="preserve">• Conversations start with confidence, not doubt</w:t>
        <w:br w:type="textWrapping"/>
        <w:t xml:space="preserve">• Your team spends less time convincing, more time caring for patients</w:t>
        <w:br w:type="textWrapping"/>
        <w:t xml:space="preserve">• Growth feels steady instead of stressful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  <w:br w:type="textWrapping"/>
        <w:t xml:space="preserve">It’s clarity.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alignment between what people are looking for…</w:t>
        <w:br w:type="textWrapping"/>
        <w:t xml:space="preserve">and how clearly you meet them there.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480" w:lineRule="auto"/>
        <w:rPr/>
      </w:pPr>
      <w:bookmarkStart w:colFirst="0" w:colLast="0" w:name="_f65mmr9kbs35" w:id="9"/>
      <w:bookmarkEnd w:id="9"/>
      <w:r w:rsidDel="00000000" w:rsidR="00000000" w:rsidRPr="00000000">
        <w:rPr>
          <w:rtl w:val="0"/>
        </w:rPr>
        <w:t xml:space="preserve">Why Healthcare Providers Choose Bidview Marketing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the care people need.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that care easy to find and easy to trust.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practices work with Bidview Marketing because: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psychology comes first - how trust forms, how hesitation shows up, what finally tips “book now.”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Timelines stay honest, so overnight-ranking promises don’t replace real strategy.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Bookings lead the reporting, not vanity metrics that look good and do nothing.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behavior shifts get handled in real time, keeping performance aligned as patterns change.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get built to compound, so results grow steadier month after month.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480" w:lineRule="auto"/>
        <w:rPr/>
      </w:pPr>
      <w:bookmarkStart w:colFirst="0" w:colLast="0" w:name="_ecwlp2b4yi30" w:id="10"/>
      <w:bookmarkEnd w:id="10"/>
      <w:r w:rsidDel="00000000" w:rsidR="00000000" w:rsidRPr="00000000">
        <w:rPr>
          <w:rtl w:val="0"/>
        </w:rPr>
        <w:t xml:space="preserve">Book Your Visibility Review with Bidview Marketing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SEO shouldn’t feel like shouting louder.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 standing where people are already looking.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practice currently appears in search, and where small strategic shifts could increase visibility and appointments, let’s look at it together.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expect a sales pitch.</w:t>
        <w:br w:type="textWrapping"/>
        <w:t xml:space="preserve">Nor a surface audit.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 a real conversation about what’s working, what’s being missed, and how to fix it.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searches into scheduled appointments - </w:t>
      </w:r>
      <w:r w:rsidDel="00000000" w:rsidR="00000000" w:rsidRPr="00000000">
        <w:rPr>
          <w:b w:val="1"/>
          <w:bCs w:val="1"/>
          <w:rtl w:val="0"/>
        </w:rPr>
        <w:t xml:space="preserve">consistently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healthcare, being found first often means being chosen.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