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/audiologist-marketing-services/lead-generation/</w:t>
      </w:r>
    </w:p>
    <w:p w:rsidR="00000000" w:rsidDel="00000000" w:rsidP="00000000" w:rsidRDefault="00000000" w:rsidRPr="00000000" w14:paraId="00000002">
      <w:pPr>
        <w:rPr/>
      </w:pPr>
      <w:r w:rsidDel="00000000" w:rsidR="00000000" w:rsidRPr="00000000">
        <w:rPr>
          <w:rtl w:val="0"/>
        </w:rPr>
        <w:t xml:space="preserve">Meta title: Lead Generation for Audiologists: Turn Interest Into Appointments | Bidview Marketing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Meta description: Bidview Marketing’s lead generation for audiologists is designed to remove hesitation and turn patient interest into booked visits without one-size-fits-all tactics.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bhw5mkizos" w:id="0"/>
      <w:bookmarkEnd w:id="0"/>
      <w:r w:rsidDel="00000000" w:rsidR="00000000" w:rsidRPr="00000000">
        <w:rPr>
          <w:b w:val="1"/>
          <w:bCs w:val="1"/>
          <w:sz w:val="46"/>
          <w:szCs w:val="46"/>
          <w:rtl w:val="0"/>
        </w:rPr>
        <w:t xml:space="preserve">Lead Generation for Audiologists: Turn Interest Into Appointments</w:t>
      </w:r>
    </w:p>
    <w:p w:rsidR="00000000" w:rsidDel="00000000" w:rsidP="00000000" w:rsidRDefault="00000000" w:rsidRPr="00000000" w14:paraId="00000006">
      <w:pPr>
        <w:spacing w:after="240" w:before="240" w:lineRule="auto"/>
        <w:rPr/>
      </w:pPr>
      <w:r w:rsidDel="00000000" w:rsidR="00000000" w:rsidRPr="00000000">
        <w:rPr>
          <w:rtl w:val="0"/>
        </w:rPr>
        <w:t xml:space="preserve">Most patients don’t wake up ready to book.</w:t>
      </w:r>
    </w:p>
    <w:p w:rsidR="00000000" w:rsidDel="00000000" w:rsidP="00000000" w:rsidRDefault="00000000" w:rsidRPr="00000000" w14:paraId="00000007">
      <w:pPr>
        <w:spacing w:after="240" w:before="240" w:lineRule="auto"/>
        <w:rPr/>
      </w:pPr>
      <w:r w:rsidDel="00000000" w:rsidR="00000000" w:rsidRPr="00000000">
        <w:rPr>
          <w:rtl w:val="0"/>
        </w:rPr>
        <w:t xml:space="preserve">They circle the decision.</w:t>
      </w:r>
    </w:p>
    <w:p w:rsidR="00000000" w:rsidDel="00000000" w:rsidP="00000000" w:rsidRDefault="00000000" w:rsidRPr="00000000" w14:paraId="00000008">
      <w:pPr>
        <w:spacing w:after="240" w:before="240" w:lineRule="auto"/>
        <w:rPr/>
      </w:pPr>
      <w:r w:rsidDel="00000000" w:rsidR="00000000" w:rsidRPr="00000000">
        <w:rPr>
          <w:rtl w:val="0"/>
        </w:rPr>
        <w:t xml:space="preserve">They search late at night. They compare quietly. They read reviews, click away, and come back days later. By the time they reach out, they’ve already ruled out half the practices they saw and chosen the one that felt easiest to trust.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Lead generation for audiologists</w:t>
      </w:r>
      <w:r w:rsidDel="00000000" w:rsidR="00000000" w:rsidRPr="00000000">
        <w:rPr>
          <w:rtl w:val="0"/>
        </w:rPr>
        <w:t xml:space="preserve"> isn’t about pushing people forward. It’s about being present, familiar, and reassuring at the exact moment they’re ready to move.</w:t>
      </w:r>
    </w:p>
    <w:p w:rsidR="00000000" w:rsidDel="00000000" w:rsidP="00000000" w:rsidRDefault="00000000" w:rsidRPr="00000000" w14:paraId="0000000A">
      <w:pPr>
        <w:spacing w:after="240" w:before="240" w:lineRule="auto"/>
        <w:rPr/>
      </w:pPr>
      <w:r w:rsidDel="00000000" w:rsidR="00000000" w:rsidRPr="00000000">
        <w:rPr>
          <w:rtl w:val="0"/>
        </w:rPr>
        <w:t xml:space="preserve">When appointment schedules feel unpredictable, it’s rarely because demand isn’t there. It’s because interest has nowhere gentle to land. </w:t>
      </w:r>
    </w:p>
    <w:p w:rsidR="00000000" w:rsidDel="00000000" w:rsidP="00000000" w:rsidRDefault="00000000" w:rsidRPr="00000000" w14:paraId="0000000B">
      <w:pPr>
        <w:spacing w:after="240" w:before="240" w:lineRule="auto"/>
        <w:rPr/>
      </w:pPr>
      <w:r w:rsidDel="00000000" w:rsidR="00000000" w:rsidRPr="00000000">
        <w:rPr>
          <w:rtl w:val="0"/>
        </w:rPr>
        <w:t xml:space="preserve">Patients hesitate when the path feels unclear, rushed, or impersonal, and that hesitation sends them elsewhere.</w:t>
      </w:r>
    </w:p>
    <w:p w:rsidR="00000000" w:rsidDel="00000000" w:rsidP="00000000" w:rsidRDefault="00000000" w:rsidRPr="00000000" w14:paraId="0000000C">
      <w:pPr>
        <w:spacing w:after="240" w:before="240" w:lineRule="auto"/>
        <w:rPr/>
      </w:pPr>
      <w:r w:rsidDel="00000000" w:rsidR="00000000" w:rsidRPr="00000000">
        <w:rPr>
          <w:rtl w:val="0"/>
        </w:rPr>
        <w:t xml:space="preserve">At </w:t>
      </w:r>
      <w:r w:rsidDel="00000000" w:rsidR="00000000" w:rsidRPr="00000000">
        <w:rPr>
          <w:b w:val="1"/>
          <w:bCs w:val="1"/>
          <w:rtl w:val="0"/>
        </w:rPr>
        <w:t xml:space="preserve">Bidview Marketing</w:t>
      </w:r>
      <w:r w:rsidDel="00000000" w:rsidR="00000000" w:rsidRPr="00000000">
        <w:rPr>
          <w:rtl w:val="0"/>
        </w:rPr>
        <w:t xml:space="preserve">, we build lead generation systems for audiologists that respect how real decisions happen. </w:t>
      </w:r>
    </w:p>
    <w:p w:rsidR="00000000" w:rsidDel="00000000" w:rsidP="00000000" w:rsidRDefault="00000000" w:rsidRPr="00000000" w14:paraId="0000000D">
      <w:pPr>
        <w:spacing w:after="240" w:before="240" w:lineRule="auto"/>
        <w:rPr/>
      </w:pPr>
      <w:r w:rsidDel="00000000" w:rsidR="00000000" w:rsidRPr="00000000">
        <w:rPr>
          <w:rtl w:val="0"/>
        </w:rPr>
        <w:t xml:space="preserve">No pressure tactics. No generic funnels. </w:t>
      </w:r>
    </w:p>
    <w:p w:rsidR="00000000" w:rsidDel="00000000" w:rsidP="00000000" w:rsidRDefault="00000000" w:rsidRPr="00000000" w14:paraId="0000000E">
      <w:pPr>
        <w:spacing w:after="240" w:before="240" w:lineRule="auto"/>
        <w:rPr/>
      </w:pPr>
      <w:r w:rsidDel="00000000" w:rsidR="00000000" w:rsidRPr="00000000">
        <w:rPr>
          <w:rtl w:val="0"/>
        </w:rPr>
        <w:t xml:space="preserve">Just thoughtful visibility, clear next steps, and consistent follow-up that turns quiet consideration into confident appointments.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72tfwbtt0u" w:id="1"/>
      <w:bookmarkEnd w:id="1"/>
      <w:r w:rsidDel="00000000" w:rsidR="00000000" w:rsidRPr="00000000">
        <w:rPr>
          <w:b w:val="1"/>
          <w:bCs w:val="1"/>
          <w:sz w:val="34"/>
          <w:szCs w:val="34"/>
          <w:rtl w:val="0"/>
        </w:rPr>
        <w:t xml:space="preserve">The Missing Link Between Search and Schedule</w:t>
      </w:r>
    </w:p>
    <w:p w:rsidR="00000000" w:rsidDel="00000000" w:rsidP="00000000" w:rsidRDefault="00000000" w:rsidRPr="00000000" w14:paraId="00000010">
      <w:pPr>
        <w:spacing w:after="240" w:before="240" w:lineRule="auto"/>
        <w:rPr/>
      </w:pPr>
      <w:r w:rsidDel="00000000" w:rsidR="00000000" w:rsidRPr="00000000">
        <w:rPr>
          <w:rtl w:val="0"/>
        </w:rPr>
        <w:t xml:space="preserve">Page t</w:t>
      </w:r>
      <w:r w:rsidDel="00000000" w:rsidR="00000000" w:rsidRPr="00000000">
        <w:rPr>
          <w:rtl w:val="0"/>
        </w:rPr>
        <w:t xml:space="preserve">raffic isn’t the problem.</w:t>
      </w:r>
    </w:p>
    <w:p w:rsidR="00000000" w:rsidDel="00000000" w:rsidP="00000000" w:rsidRDefault="00000000" w:rsidRPr="00000000" w14:paraId="00000011">
      <w:pPr>
        <w:spacing w:after="240" w:before="240" w:lineRule="auto"/>
        <w:rPr/>
      </w:pPr>
      <w:r w:rsidDel="00000000" w:rsidR="00000000" w:rsidRPr="00000000">
        <w:rPr>
          <w:rtl w:val="0"/>
        </w:rPr>
        <w:t xml:space="preserve">Unclear next steps are.</w:t>
      </w:r>
    </w:p>
    <w:p w:rsidR="00000000" w:rsidDel="00000000" w:rsidP="00000000" w:rsidRDefault="00000000" w:rsidRPr="00000000" w14:paraId="00000012">
      <w:pPr>
        <w:spacing w:after="240" w:before="240" w:lineRule="auto"/>
        <w:rPr/>
      </w:pPr>
      <w:r w:rsidDel="00000000" w:rsidR="00000000" w:rsidRPr="00000000">
        <w:rPr>
          <w:rtl w:val="0"/>
        </w:rPr>
        <w:t xml:space="preserve">Patients researching hearing care are already motivated. They’re searching, comparing, and considering. </w:t>
      </w:r>
      <w:r w:rsidDel="00000000" w:rsidR="00000000" w:rsidRPr="00000000">
        <w:rPr>
          <w:b w:val="1"/>
          <w:bCs w:val="1"/>
          <w:rtl w:val="0"/>
        </w:rPr>
        <w:t xml:space="preserve">Lead generation for audiologists</w:t>
      </w:r>
      <w:r w:rsidDel="00000000" w:rsidR="00000000" w:rsidRPr="00000000">
        <w:rPr>
          <w:rtl w:val="0"/>
        </w:rPr>
        <w:t xml:space="preserve"> works when it removes hesitation and replaces it with clarity.</w:t>
      </w:r>
    </w:p>
    <w:p w:rsidR="00000000" w:rsidDel="00000000" w:rsidP="00000000" w:rsidRDefault="00000000" w:rsidRPr="00000000" w14:paraId="00000013">
      <w:pPr>
        <w:spacing w:after="240" w:before="240" w:lineRule="auto"/>
        <w:rPr/>
      </w:pPr>
      <w:r w:rsidDel="00000000" w:rsidR="00000000" w:rsidRPr="00000000">
        <w:rPr>
          <w:rtl w:val="0"/>
        </w:rPr>
        <w:t xml:space="preserve">Here’s what effective lead generation actually changes:</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More Appointments:</w:t>
      </w:r>
      <w:r w:rsidDel="00000000" w:rsidR="00000000" w:rsidRPr="00000000">
        <w:rPr>
          <w:rtl w:val="0"/>
        </w:rPr>
        <w:t xml:space="preserve"> Interest has somewhere clear to go</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Stronger Patient Trust:</w:t>
      </w:r>
      <w:r w:rsidDel="00000000" w:rsidR="00000000" w:rsidRPr="00000000">
        <w:rPr>
          <w:rtl w:val="0"/>
        </w:rPr>
        <w:t xml:space="preserve"> Questions are answered before they’re asked</w:t>
        <w:br w:type="textWrapping"/>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Targeted Reach:</w:t>
      </w:r>
      <w:r w:rsidDel="00000000" w:rsidR="00000000" w:rsidRPr="00000000">
        <w:rPr>
          <w:rtl w:val="0"/>
        </w:rPr>
        <w:t xml:space="preserve"> You connect with people already seeking hearing tests, hearing aids, and tinnitus care</w:t>
        <w:br w:type="textWrapping"/>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Predictable Growth:</w:t>
      </w:r>
      <w:r w:rsidDel="00000000" w:rsidR="00000000" w:rsidRPr="00000000">
        <w:rPr>
          <w:rtl w:val="0"/>
        </w:rPr>
        <w:t xml:space="preserve"> Fewer surprises. Fewer empty slots. More consistency</w:t>
      </w:r>
    </w:p>
    <w:p w:rsidR="00000000" w:rsidDel="00000000" w:rsidP="00000000" w:rsidRDefault="00000000" w:rsidRPr="00000000" w14:paraId="00000018">
      <w:pPr>
        <w:spacing w:after="240" w:before="240" w:lineRule="auto"/>
        <w:rPr/>
      </w:pPr>
      <w:r w:rsidDel="00000000" w:rsidR="00000000" w:rsidRPr="00000000">
        <w:rPr>
          <w:rtl w:val="0"/>
        </w:rPr>
        <w:t xml:space="preserve">When lead generation works, growth stops feeling like guesswork.</w:t>
      </w:r>
    </w:p>
    <w:p w:rsidR="00000000" w:rsidDel="00000000" w:rsidP="00000000" w:rsidRDefault="00000000" w:rsidRPr="00000000" w14:paraId="00000019">
      <w:pPr>
        <w:spacing w:after="240" w:before="240" w:lineRule="auto"/>
        <w:rPr/>
      </w:pPr>
      <w:r w:rsidDel="00000000" w:rsidR="00000000" w:rsidRPr="00000000">
        <w:rPr>
          <w:rtl w:val="0"/>
        </w:rPr>
        <w:t xml:space="preserve">Bidview Marketing is your missing link to bridge the gap between showing up in searches and getting actual appointments.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r54ua3oslsp7" w:id="2"/>
      <w:bookmarkEnd w:id="2"/>
      <w:r w:rsidDel="00000000" w:rsidR="00000000" w:rsidRPr="00000000">
        <w:rPr>
          <w:b w:val="1"/>
          <w:bCs w:val="1"/>
          <w:sz w:val="34"/>
          <w:szCs w:val="34"/>
          <w:rtl w:val="0"/>
        </w:rPr>
        <w:t xml:space="preserve">Our Lead Generation Services for Audiologists</w:t>
      </w:r>
    </w:p>
    <w:p w:rsidR="00000000" w:rsidDel="00000000" w:rsidP="00000000" w:rsidRDefault="00000000" w:rsidRPr="00000000" w14:paraId="0000001B">
      <w:pPr>
        <w:spacing w:after="240" w:before="240" w:lineRule="auto"/>
        <w:rPr/>
      </w:pPr>
      <w:r w:rsidDel="00000000" w:rsidR="00000000" w:rsidRPr="00000000">
        <w:rPr>
          <w:rtl w:val="0"/>
        </w:rPr>
        <w:t xml:space="preserve">Most marketing doesn’t fail because it’s wrong.</w:t>
        <w:br w:type="textWrapping"/>
        <w:t xml:space="preserve"> It fails because it’s disconnected.</w:t>
      </w:r>
    </w:p>
    <w:p w:rsidR="00000000" w:rsidDel="00000000" w:rsidP="00000000" w:rsidRDefault="00000000" w:rsidRPr="00000000" w14:paraId="0000001C">
      <w:pPr>
        <w:spacing w:after="240" w:before="240" w:lineRule="auto"/>
        <w:rPr/>
      </w:pPr>
      <w:r w:rsidDel="00000000" w:rsidR="00000000" w:rsidRPr="00000000">
        <w:rPr>
          <w:rtl w:val="0"/>
        </w:rPr>
        <w:t xml:space="preserve">Our </w:t>
      </w:r>
      <w:r w:rsidDel="00000000" w:rsidR="00000000" w:rsidRPr="00000000">
        <w:rPr>
          <w:b w:val="1"/>
          <w:bCs w:val="1"/>
          <w:rtl w:val="0"/>
        </w:rPr>
        <w:t xml:space="preserve">lead generation for audiologists</w:t>
      </w:r>
      <w:r w:rsidDel="00000000" w:rsidR="00000000" w:rsidRPr="00000000">
        <w:rPr>
          <w:rtl w:val="0"/>
        </w:rPr>
        <w:t xml:space="preserve"> services are designed to connect interest, intent, and action, so patients don’t stall between steps.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mnayna2pg0p" w:id="3"/>
      <w:bookmarkEnd w:id="3"/>
      <w:r w:rsidDel="00000000" w:rsidR="00000000" w:rsidRPr="00000000">
        <w:rPr>
          <w:b w:val="1"/>
          <w:bCs w:val="1"/>
          <w:color w:val="000000"/>
          <w:sz w:val="26"/>
          <w:szCs w:val="26"/>
          <w:rtl w:val="0"/>
        </w:rPr>
        <w:t xml:space="preserve">Pay-Per-Click (PPC) Advertising</w:t>
      </w:r>
    </w:p>
    <w:p w:rsidR="00000000" w:rsidDel="00000000" w:rsidP="00000000" w:rsidRDefault="00000000" w:rsidRPr="00000000" w14:paraId="0000001E">
      <w:pPr>
        <w:spacing w:after="240" w:before="240" w:lineRule="auto"/>
        <w:rPr/>
      </w:pPr>
      <w:r w:rsidDel="00000000" w:rsidR="00000000" w:rsidRPr="00000000">
        <w:rPr>
          <w:rtl w:val="0"/>
        </w:rPr>
        <w:t xml:space="preserve">PPC doesn’t create urgency.</w:t>
      </w:r>
    </w:p>
    <w:p w:rsidR="00000000" w:rsidDel="00000000" w:rsidP="00000000" w:rsidRDefault="00000000" w:rsidRPr="00000000" w14:paraId="0000001F">
      <w:pPr>
        <w:spacing w:after="240" w:before="240" w:lineRule="auto"/>
        <w:rPr/>
      </w:pPr>
      <w:r w:rsidDel="00000000" w:rsidR="00000000" w:rsidRPr="00000000">
        <w:rPr>
          <w:rtl w:val="0"/>
        </w:rPr>
        <w:t xml:space="preserve">It reveals it.</w:t>
      </w:r>
    </w:p>
    <w:p w:rsidR="00000000" w:rsidDel="00000000" w:rsidP="00000000" w:rsidRDefault="00000000" w:rsidRPr="00000000" w14:paraId="00000020">
      <w:pPr>
        <w:spacing w:after="240" w:before="240" w:lineRule="auto"/>
        <w:rPr/>
      </w:pPr>
      <w:r w:rsidDel="00000000" w:rsidR="00000000" w:rsidRPr="00000000">
        <w:rPr>
          <w:rtl w:val="0"/>
        </w:rPr>
        <w:t xml:space="preserve">By the time someone types </w:t>
      </w:r>
      <w:r w:rsidDel="00000000" w:rsidR="00000000" w:rsidRPr="00000000">
        <w:rPr>
          <w:i w:val="1"/>
          <w:iCs w:val="1"/>
          <w:rtl w:val="0"/>
        </w:rPr>
        <w:t xml:space="preserve">“audiologist near me”</w:t>
      </w:r>
      <w:r w:rsidDel="00000000" w:rsidR="00000000" w:rsidRPr="00000000">
        <w:rPr>
          <w:rtl w:val="0"/>
        </w:rPr>
        <w:t xml:space="preserve"> or </w:t>
      </w:r>
      <w:r w:rsidDel="00000000" w:rsidR="00000000" w:rsidRPr="00000000">
        <w:rPr>
          <w:i w:val="1"/>
          <w:iCs w:val="1"/>
          <w:rtl w:val="0"/>
        </w:rPr>
        <w:t xml:space="preserve">“hearing test near me,”</w:t>
      </w:r>
      <w:r w:rsidDel="00000000" w:rsidR="00000000" w:rsidRPr="00000000">
        <w:rPr>
          <w:rtl w:val="0"/>
        </w:rPr>
        <w:t xml:space="preserve"> the decision is already forming. They’re no longer gathering information. They’re choosing who feels safest to contact first.</w:t>
      </w:r>
    </w:p>
    <w:p w:rsidR="00000000" w:rsidDel="00000000" w:rsidP="00000000" w:rsidRDefault="00000000" w:rsidRPr="00000000" w14:paraId="00000021">
      <w:pPr>
        <w:spacing w:after="240" w:before="240" w:lineRule="auto"/>
        <w:rPr/>
      </w:pPr>
      <w:r w:rsidDel="00000000" w:rsidR="00000000" w:rsidRPr="00000000">
        <w:rPr>
          <w:rtl w:val="0"/>
        </w:rPr>
        <w:t xml:space="preserve">That’s where PPC becomes powerful.</w:t>
      </w:r>
    </w:p>
    <w:p w:rsidR="00000000" w:rsidDel="00000000" w:rsidP="00000000" w:rsidRDefault="00000000" w:rsidRPr="00000000" w14:paraId="00000022">
      <w:pPr>
        <w:spacing w:after="240" w:before="240" w:lineRule="auto"/>
        <w:rPr/>
      </w:pPr>
      <w:r w:rsidDel="00000000" w:rsidR="00000000" w:rsidRPr="00000000">
        <w:rPr>
          <w:rtl w:val="0"/>
        </w:rPr>
        <w:t xml:space="preserve">We position your practice in front of patients at the exact moment hesitation gives way to action, then make the next step feel obvious and comfortable. </w:t>
      </w:r>
    </w:p>
    <w:p w:rsidR="00000000" w:rsidDel="00000000" w:rsidP="00000000" w:rsidRDefault="00000000" w:rsidRPr="00000000" w14:paraId="00000023">
      <w:pPr>
        <w:spacing w:after="240" w:before="240" w:lineRule="auto"/>
        <w:rPr/>
      </w:pPr>
      <w:r w:rsidDel="00000000" w:rsidR="00000000" w:rsidRPr="00000000">
        <w:rPr>
          <w:rtl w:val="0"/>
        </w:rPr>
        <w:t xml:space="preserve">No pressure. No noise. Just a clear presence when it matters most.</w:t>
      </w:r>
    </w:p>
    <w:p w:rsidR="00000000" w:rsidDel="00000000" w:rsidP="00000000" w:rsidRDefault="00000000" w:rsidRPr="00000000" w14:paraId="00000024">
      <w:pPr>
        <w:spacing w:after="240" w:before="240" w:lineRule="auto"/>
        <w:rPr/>
      </w:pPr>
      <w:r w:rsidDel="00000000" w:rsidR="00000000" w:rsidRPr="00000000">
        <w:rPr>
          <w:rtl w:val="0"/>
        </w:rPr>
        <w:t xml:space="preserve">Our approach prioritizes: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High-intent, location-specific searches</w:t>
      </w:r>
      <w:r w:rsidDel="00000000" w:rsidR="00000000" w:rsidRPr="00000000">
        <w:rPr>
          <w:rtl w:val="0"/>
        </w:rPr>
        <w:t xml:space="preserve"> where patients are ready to move</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Steady, reassuring ad copy</w:t>
      </w:r>
      <w:r w:rsidDel="00000000" w:rsidR="00000000" w:rsidRPr="00000000">
        <w:rPr>
          <w:rtl w:val="0"/>
        </w:rPr>
        <w:t xml:space="preserve"> that reduces uncertainty instead of amplifying it</w:t>
        <w:br w:type="textWrapping"/>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Smart budget control</w:t>
      </w:r>
      <w:r w:rsidDel="00000000" w:rsidR="00000000" w:rsidRPr="00000000">
        <w:rPr>
          <w:rtl w:val="0"/>
        </w:rPr>
        <w:t xml:space="preserve"> focused on booked appointments, not empty clicks</w:t>
      </w:r>
    </w:p>
    <w:p w:rsidR="00000000" w:rsidDel="00000000" w:rsidP="00000000" w:rsidRDefault="00000000" w:rsidRPr="00000000" w14:paraId="00000028">
      <w:pPr>
        <w:spacing w:after="240" w:before="240" w:lineRule="auto"/>
        <w:rPr/>
      </w:pPr>
      <w:r w:rsidDel="00000000" w:rsidR="00000000" w:rsidRPr="00000000">
        <w:rPr>
          <w:rtl w:val="0"/>
        </w:rPr>
        <w:t xml:space="preserve">This isn’t about getting more traffic.</w:t>
      </w:r>
    </w:p>
    <w:p w:rsidR="00000000" w:rsidDel="00000000" w:rsidP="00000000" w:rsidRDefault="00000000" w:rsidRPr="00000000" w14:paraId="00000029">
      <w:pPr>
        <w:spacing w:after="240" w:before="240" w:lineRule="auto"/>
        <w:rPr/>
      </w:pPr>
      <w:r w:rsidDel="00000000" w:rsidR="00000000" w:rsidRPr="00000000">
        <w:rPr>
          <w:rtl w:val="0"/>
        </w:rPr>
        <w:t xml:space="preserve">It’s about catching momentum while it’s already moving.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1b3yjbdmy8z" w:id="4"/>
      <w:bookmarkEnd w:id="4"/>
      <w:r w:rsidDel="00000000" w:rsidR="00000000" w:rsidRPr="00000000">
        <w:rPr>
          <w:b w:val="1"/>
          <w:bCs w:val="1"/>
          <w:color w:val="000000"/>
          <w:sz w:val="26"/>
          <w:szCs w:val="26"/>
          <w:rtl w:val="0"/>
        </w:rPr>
        <w:t xml:space="preserve">Search Engine Optimization (SEO)</w:t>
      </w:r>
    </w:p>
    <w:p w:rsidR="00000000" w:rsidDel="00000000" w:rsidP="00000000" w:rsidRDefault="00000000" w:rsidRPr="00000000" w14:paraId="0000002B">
      <w:pPr>
        <w:spacing w:after="240" w:before="240" w:lineRule="auto"/>
        <w:rPr/>
      </w:pPr>
      <w:r w:rsidDel="00000000" w:rsidR="00000000" w:rsidRPr="00000000">
        <w:rPr>
          <w:rtl w:val="0"/>
        </w:rPr>
        <w:t xml:space="preserve">SEO isn’t about ranking everywhere.</w:t>
      </w:r>
    </w:p>
    <w:p w:rsidR="00000000" w:rsidDel="00000000" w:rsidP="00000000" w:rsidRDefault="00000000" w:rsidRPr="00000000" w14:paraId="0000002C">
      <w:pPr>
        <w:spacing w:after="240" w:before="240" w:lineRule="auto"/>
        <w:rPr/>
      </w:pPr>
      <w:r w:rsidDel="00000000" w:rsidR="00000000" w:rsidRPr="00000000">
        <w:rPr>
          <w:rtl w:val="0"/>
        </w:rPr>
        <w:t xml:space="preserve">It’s about showing up when hesitation is lowest.</w:t>
      </w:r>
    </w:p>
    <w:p w:rsidR="00000000" w:rsidDel="00000000" w:rsidP="00000000" w:rsidRDefault="00000000" w:rsidRPr="00000000" w14:paraId="0000002D">
      <w:pPr>
        <w:spacing w:after="240" w:before="240" w:lineRule="auto"/>
        <w:rPr/>
      </w:pPr>
      <w:r w:rsidDel="00000000" w:rsidR="00000000" w:rsidRPr="00000000">
        <w:rPr>
          <w:rtl w:val="0"/>
        </w:rPr>
        <w:t xml:space="preserve">Our SEO strategies help patients find you organically when they’re ready to stop comparing and start booking.</w:t>
      </w:r>
    </w:p>
    <w:p w:rsidR="00000000" w:rsidDel="00000000" w:rsidP="00000000" w:rsidRDefault="00000000" w:rsidRPr="00000000" w14:paraId="0000002E">
      <w:pPr>
        <w:spacing w:after="240" w:before="240" w:lineRule="auto"/>
        <w:rPr/>
      </w:pPr>
      <w:r w:rsidDel="00000000" w:rsidR="00000000" w:rsidRPr="00000000">
        <w:rPr>
          <w:rtl w:val="0"/>
        </w:rPr>
        <w:t xml:space="preserve">We optimize for:</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High-value searches like </w:t>
      </w:r>
      <w:r w:rsidDel="00000000" w:rsidR="00000000" w:rsidRPr="00000000">
        <w:rPr>
          <w:i w:val="1"/>
          <w:iCs w:val="1"/>
          <w:rtl w:val="0"/>
        </w:rPr>
        <w:t xml:space="preserve">“hearing aids,” “tinnitus treatment,”</w:t>
      </w:r>
      <w:r w:rsidDel="00000000" w:rsidR="00000000" w:rsidRPr="00000000">
        <w:rPr>
          <w:rtl w:val="0"/>
        </w:rPr>
        <w:t xml:space="preserve"> and </w:t>
      </w:r>
      <w:r w:rsidDel="00000000" w:rsidR="00000000" w:rsidRPr="00000000">
        <w:rPr>
          <w:i w:val="1"/>
          <w:iCs w:val="1"/>
          <w:rtl w:val="0"/>
        </w:rPr>
        <w:t xml:space="preserve">“custom ear protection”</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Educational content that builds trust quietly</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Website speed, structure, and mobile usability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SEO and PPC work together</w:t>
      </w:r>
      <w:r w:rsidDel="00000000" w:rsidR="00000000" w:rsidRPr="00000000">
        <w:rPr>
          <w:rtl w:val="0"/>
        </w:rPr>
        <w:t xml:space="preserve">. One builds momentum, the other sustains it.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hwdq0dogbmm" w:id="5"/>
      <w:bookmarkEnd w:id="5"/>
      <w:r w:rsidDel="00000000" w:rsidR="00000000" w:rsidRPr="00000000">
        <w:rPr>
          <w:b w:val="1"/>
          <w:bCs w:val="1"/>
          <w:color w:val="000000"/>
          <w:sz w:val="26"/>
          <w:szCs w:val="26"/>
          <w:rtl w:val="0"/>
        </w:rPr>
        <w:t xml:space="preserve">Social Media Marketing</w:t>
      </w:r>
    </w:p>
    <w:p w:rsidR="00000000" w:rsidDel="00000000" w:rsidP="00000000" w:rsidRDefault="00000000" w:rsidRPr="00000000" w14:paraId="00000034">
      <w:pPr>
        <w:spacing w:after="240" w:before="240" w:lineRule="auto"/>
        <w:rPr/>
      </w:pPr>
      <w:r w:rsidDel="00000000" w:rsidR="00000000" w:rsidRPr="00000000">
        <w:rPr>
          <w:rtl w:val="0"/>
        </w:rPr>
        <w:t xml:space="preserve">Long before someone books, they’re quietly forming an opinion, based on what feels familiar, calm, and consistent. </w:t>
      </w:r>
    </w:p>
    <w:p w:rsidR="00000000" w:rsidDel="00000000" w:rsidP="00000000" w:rsidRDefault="00000000" w:rsidRPr="00000000" w14:paraId="00000035">
      <w:pPr>
        <w:spacing w:after="240" w:before="240" w:lineRule="auto"/>
        <w:rPr/>
      </w:pPr>
      <w:r w:rsidDel="00000000" w:rsidR="00000000" w:rsidRPr="00000000">
        <w:rPr>
          <w:rtl w:val="0"/>
        </w:rPr>
        <w:t xml:space="preserve">Social media is where that feeling gets built. Not through promotions, but through presence.</w:t>
      </w:r>
    </w:p>
    <w:p w:rsidR="00000000" w:rsidDel="00000000" w:rsidP="00000000" w:rsidRDefault="00000000" w:rsidRPr="00000000" w14:paraId="00000036">
      <w:pPr>
        <w:spacing w:after="240" w:before="240" w:lineRule="auto"/>
        <w:rPr/>
      </w:pPr>
      <w:r w:rsidDel="00000000" w:rsidR="00000000" w:rsidRPr="00000000">
        <w:rPr>
          <w:rtl w:val="0"/>
        </w:rPr>
        <w:t xml:space="preserve">We use platforms like Facebook, Instagram, X, TikTok, and Threads to make your practice feel known </w:t>
      </w:r>
      <w:r w:rsidDel="00000000" w:rsidR="00000000" w:rsidRPr="00000000">
        <w:rPr>
          <w:i w:val="1"/>
          <w:iCs w:val="1"/>
          <w:rtl w:val="0"/>
        </w:rPr>
        <w:t xml:space="preserve">before</w:t>
      </w:r>
      <w:r w:rsidDel="00000000" w:rsidR="00000000" w:rsidRPr="00000000">
        <w:rPr>
          <w:rtl w:val="0"/>
        </w:rPr>
        <w:t xml:space="preserve"> it’s chosen. So when a patient is finally ready to act, your name doesn’t feel new. It feels expected, somewhat like “home”.</w:t>
      </w:r>
    </w:p>
    <w:p w:rsidR="00000000" w:rsidDel="00000000" w:rsidP="00000000" w:rsidRDefault="00000000" w:rsidRPr="00000000" w14:paraId="00000037">
      <w:pPr>
        <w:spacing w:after="240" w:before="240" w:lineRule="auto"/>
        <w:rPr>
          <w:i w:val="1"/>
          <w:iCs w:val="1"/>
        </w:rPr>
      </w:pPr>
      <w:r w:rsidDel="00000000" w:rsidR="00000000" w:rsidRPr="00000000">
        <w:rPr>
          <w:rtl w:val="0"/>
        </w:rPr>
        <w:t xml:space="preserve">A practice that feels familiar and can be </w:t>
      </w:r>
      <w:r w:rsidDel="00000000" w:rsidR="00000000" w:rsidRPr="00000000">
        <w:rPr>
          <w:i w:val="1"/>
          <w:iCs w:val="1"/>
          <w:rtl w:val="0"/>
        </w:rPr>
        <w:t xml:space="preserve">trusted.</w:t>
      </w:r>
    </w:p>
    <w:p w:rsidR="00000000" w:rsidDel="00000000" w:rsidP="00000000" w:rsidRDefault="00000000" w:rsidRPr="00000000" w14:paraId="00000038">
      <w:pPr>
        <w:spacing w:after="240" w:before="240" w:lineRule="auto"/>
        <w:rPr/>
      </w:pPr>
      <w:r w:rsidDel="00000000" w:rsidR="00000000" w:rsidRPr="00000000">
        <w:rPr>
          <w:rtl w:val="0"/>
        </w:rPr>
        <w:t xml:space="preserve">Our approach focuses on:</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Steady, educational content</w:t>
      </w:r>
      <w:r w:rsidDel="00000000" w:rsidR="00000000" w:rsidRPr="00000000">
        <w:rPr>
          <w:rtl w:val="0"/>
        </w:rPr>
        <w:t xml:space="preserve"> that answers questions patients are already asking themselves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Targeted social advertising</w:t>
      </w:r>
      <w:r w:rsidDel="00000000" w:rsidR="00000000" w:rsidRPr="00000000">
        <w:rPr>
          <w:rtl w:val="0"/>
        </w:rPr>
        <w:t xml:space="preserve"> that keeps your practice present during moments of consideration</w:t>
        <w:br w:type="textWrapping"/>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Thoughtful engagement</w:t>
      </w:r>
      <w:r w:rsidDel="00000000" w:rsidR="00000000" w:rsidRPr="00000000">
        <w:rPr>
          <w:rtl w:val="0"/>
        </w:rPr>
        <w:t xml:space="preserve"> that makes your practice feel responsive, human, and approachable</w:t>
      </w:r>
    </w:p>
    <w:p w:rsidR="00000000" w:rsidDel="00000000" w:rsidP="00000000" w:rsidRDefault="00000000" w:rsidRPr="00000000" w14:paraId="0000003C">
      <w:pPr>
        <w:spacing w:after="240" w:before="240" w:lineRule="auto"/>
        <w:rPr/>
      </w:pPr>
      <w:r w:rsidDel="00000000" w:rsidR="00000000" w:rsidRPr="00000000">
        <w:rPr>
          <w:rtl w:val="0"/>
        </w:rPr>
        <w:t xml:space="preserve">Familiarity lowers resistance.</w:t>
      </w:r>
    </w:p>
    <w:p w:rsidR="00000000" w:rsidDel="00000000" w:rsidP="00000000" w:rsidRDefault="00000000" w:rsidRPr="00000000" w14:paraId="0000003D">
      <w:pPr>
        <w:spacing w:after="240" w:before="240" w:lineRule="auto"/>
        <w:rPr/>
      </w:pPr>
      <w:r w:rsidDel="00000000" w:rsidR="00000000" w:rsidRPr="00000000">
        <w:rPr>
          <w:rtl w:val="0"/>
        </w:rPr>
        <w:t xml:space="preserve">And lower resistance leads to action (</w:t>
      </w:r>
      <w:r w:rsidDel="00000000" w:rsidR="00000000" w:rsidRPr="00000000">
        <w:rPr>
          <w:i w:val="1"/>
          <w:iCs w:val="1"/>
          <w:rtl w:val="0"/>
        </w:rPr>
        <w:t xml:space="preserve">read as booked appointments)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eyvxyh8lxv8" w:id="6"/>
      <w:bookmarkEnd w:id="6"/>
      <w:r w:rsidDel="00000000" w:rsidR="00000000" w:rsidRPr="00000000">
        <w:rPr>
          <w:b w:val="1"/>
          <w:bCs w:val="1"/>
          <w:color w:val="000000"/>
          <w:sz w:val="26"/>
          <w:szCs w:val="26"/>
          <w:rtl w:val="0"/>
        </w:rPr>
        <w:t xml:space="preserve">Landing Page Design &amp; Optimization</w:t>
      </w:r>
    </w:p>
    <w:p w:rsidR="00000000" w:rsidDel="00000000" w:rsidP="00000000" w:rsidRDefault="00000000" w:rsidRPr="00000000" w14:paraId="0000003F">
      <w:pPr>
        <w:spacing w:after="240" w:before="240" w:lineRule="auto"/>
        <w:rPr/>
      </w:pPr>
      <w:r w:rsidDel="00000000" w:rsidR="00000000" w:rsidRPr="00000000">
        <w:rPr>
          <w:rtl w:val="0"/>
        </w:rPr>
        <w:t xml:space="preserve">When patients don’t have to think, they book.</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We design landing pages specifically for </w:t>
      </w:r>
      <w:r w:rsidDel="00000000" w:rsidR="00000000" w:rsidRPr="00000000">
        <w:rPr>
          <w:b w:val="1"/>
          <w:bCs w:val="1"/>
          <w:rtl w:val="0"/>
        </w:rPr>
        <w:t xml:space="preserve">lead generation for audiologists</w:t>
      </w:r>
      <w:r w:rsidDel="00000000" w:rsidR="00000000" w:rsidRPr="00000000">
        <w:rPr>
          <w:rtl w:val="0"/>
        </w:rPr>
        <w:t xml:space="preserve"> that remove the questions causing patients to hesitate.</w:t>
      </w:r>
    </w:p>
    <w:p w:rsidR="00000000" w:rsidDel="00000000" w:rsidP="00000000" w:rsidRDefault="00000000" w:rsidRPr="00000000" w14:paraId="00000041">
      <w:pPr>
        <w:spacing w:after="240" w:before="240" w:lineRule="auto"/>
        <w:rPr/>
      </w:pPr>
      <w:r w:rsidDel="00000000" w:rsidR="00000000" w:rsidRPr="00000000">
        <w:rPr>
          <w:rtl w:val="0"/>
        </w:rPr>
        <w:t xml:space="preserve">Each page is built with:</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rtl w:val="0"/>
        </w:rPr>
        <w:t xml:space="preserve">One clear, obvious next step</w:t>
        <w:br w:type="textWrapping"/>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Calm, benefit-driven messaging</w:t>
        <w:br w:type="textWrapping"/>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Simple forms that feel easy to complete</w:t>
      </w:r>
    </w:p>
    <w:p w:rsidR="00000000" w:rsidDel="00000000" w:rsidP="00000000" w:rsidRDefault="00000000" w:rsidRPr="00000000" w14:paraId="00000045">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Email Marketing &amp; Lead Nurturing</w:t>
      </w:r>
    </w:p>
    <w:p w:rsidR="00000000" w:rsidDel="00000000" w:rsidP="00000000" w:rsidRDefault="00000000" w:rsidRPr="00000000" w14:paraId="00000046">
      <w:pPr>
        <w:spacing w:after="240" w:before="240" w:lineRule="auto"/>
        <w:rPr/>
      </w:pPr>
      <w:r w:rsidDel="00000000" w:rsidR="00000000" w:rsidRPr="00000000">
        <w:rPr>
          <w:rtl w:val="0"/>
        </w:rPr>
        <w:t xml:space="preserve">Not every patient books immediately, and that’s </w:t>
      </w:r>
      <w:r w:rsidDel="00000000" w:rsidR="00000000" w:rsidRPr="00000000">
        <w:rPr>
          <w:b w:val="1"/>
          <w:bCs w:val="1"/>
          <w:rtl w:val="0"/>
        </w:rPr>
        <w:t xml:space="preserve">normal</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Email marketing keeps the conversation going without pressure, helping patients move forward when they’re ready.</w:t>
      </w:r>
    </w:p>
    <w:p w:rsidR="00000000" w:rsidDel="00000000" w:rsidP="00000000" w:rsidRDefault="00000000" w:rsidRPr="00000000" w14:paraId="00000048">
      <w:pPr>
        <w:spacing w:after="240" w:before="240" w:lineRule="auto"/>
        <w:rPr/>
      </w:pPr>
      <w:r w:rsidDel="00000000" w:rsidR="00000000" w:rsidRPr="00000000">
        <w:rPr>
          <w:rtl w:val="0"/>
        </w:rPr>
        <w:t xml:space="preserve">We help you:</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Set up automated follow-ups</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Share hearing health education and reminders</w:t>
        <w:br w:type="textWrapping"/>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Highlight services, events, and timely offers</w:t>
      </w:r>
    </w:p>
    <w:p w:rsidR="00000000" w:rsidDel="00000000" w:rsidP="00000000" w:rsidRDefault="00000000" w:rsidRPr="00000000" w14:paraId="0000004C">
      <w:pPr>
        <w:spacing w:after="240" w:before="240" w:lineRule="auto"/>
        <w:rPr/>
      </w:pPr>
      <w:r w:rsidDel="00000000" w:rsidR="00000000" w:rsidRPr="00000000">
        <w:rPr>
          <w:rtl w:val="0"/>
        </w:rPr>
        <w:t xml:space="preserve">Warm interest becomes future appointments.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2j6p7mlrsg3l" w:id="7"/>
      <w:bookmarkEnd w:id="7"/>
      <w:r w:rsidDel="00000000" w:rsidR="00000000" w:rsidRPr="00000000">
        <w:rPr>
          <w:b w:val="1"/>
          <w:bCs w:val="1"/>
          <w:color w:val="000000"/>
          <w:sz w:val="26"/>
          <w:szCs w:val="26"/>
          <w:rtl w:val="0"/>
        </w:rPr>
        <w:t xml:space="preserve">Lead Tracking &amp; Analytics</w:t>
      </w:r>
    </w:p>
    <w:p w:rsidR="00000000" w:rsidDel="00000000" w:rsidP="00000000" w:rsidRDefault="00000000" w:rsidRPr="00000000" w14:paraId="0000004E">
      <w:pPr>
        <w:spacing w:after="240" w:before="240" w:lineRule="auto"/>
        <w:rPr/>
      </w:pPr>
      <w:r w:rsidDel="00000000" w:rsidR="00000000" w:rsidRPr="00000000">
        <w:rPr>
          <w:rtl w:val="0"/>
        </w:rPr>
        <w:t xml:space="preserve">You shouldn’t have to guess what’s working.</w:t>
      </w:r>
    </w:p>
    <w:p w:rsidR="00000000" w:rsidDel="00000000" w:rsidP="00000000" w:rsidRDefault="00000000" w:rsidRPr="00000000" w14:paraId="0000004F">
      <w:pPr>
        <w:spacing w:after="240" w:before="240" w:lineRule="auto"/>
        <w:rPr/>
      </w:pPr>
      <w:r w:rsidDel="00000000" w:rsidR="00000000" w:rsidRPr="00000000">
        <w:rPr>
          <w:rtl w:val="0"/>
        </w:rPr>
        <w:t xml:space="preserve">We track where interest turns into action (and where it quietly stops).</w:t>
      </w:r>
    </w:p>
    <w:p w:rsidR="00000000" w:rsidDel="00000000" w:rsidP="00000000" w:rsidRDefault="00000000" w:rsidRPr="00000000" w14:paraId="00000050">
      <w:pPr>
        <w:spacing w:after="240" w:before="240" w:lineRule="auto"/>
        <w:rPr/>
      </w:pPr>
      <w:r w:rsidDel="00000000" w:rsidR="00000000" w:rsidRPr="00000000">
        <w:rPr>
          <w:rtl w:val="0"/>
        </w:rPr>
        <w:t xml:space="preserve">At Bidview Marketing, every improvement is intentional.</w:t>
      </w:r>
    </w:p>
    <w:p w:rsidR="00000000" w:rsidDel="00000000" w:rsidP="00000000" w:rsidRDefault="00000000" w:rsidRPr="00000000" w14:paraId="00000051">
      <w:pPr>
        <w:spacing w:after="240" w:before="240" w:lineRule="auto"/>
        <w:rPr/>
      </w:pPr>
      <w:r w:rsidDel="00000000" w:rsidR="00000000" w:rsidRPr="00000000">
        <w:rPr>
          <w:rtl w:val="0"/>
        </w:rPr>
        <w:t xml:space="preserve">You’ll see:</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Where leads come from</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What drives conversions</w:t>
        <w:br w:type="textWrapping"/>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What to adjust next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uee8h54suv7" w:id="8"/>
      <w:bookmarkEnd w:id="8"/>
      <w:r w:rsidDel="00000000" w:rsidR="00000000" w:rsidRPr="00000000">
        <w:rPr>
          <w:b w:val="1"/>
          <w:bCs w:val="1"/>
          <w:sz w:val="34"/>
          <w:szCs w:val="34"/>
          <w:rtl w:val="0"/>
        </w:rPr>
        <w:t xml:space="preserve">Benefits of Lead Generation With Bidview Marketing</w:t>
      </w:r>
    </w:p>
    <w:p w:rsidR="00000000" w:rsidDel="00000000" w:rsidP="00000000" w:rsidRDefault="00000000" w:rsidRPr="00000000" w14:paraId="00000056">
      <w:pPr>
        <w:spacing w:after="240" w:before="240" w:lineRule="auto"/>
        <w:rPr/>
      </w:pPr>
      <w:r w:rsidDel="00000000" w:rsidR="00000000" w:rsidRPr="00000000">
        <w:rPr>
          <w:rtl w:val="0"/>
        </w:rPr>
        <w:t xml:space="preserve">When you partner with Bidview Marketing, you don’t just get leads.</w:t>
      </w:r>
    </w:p>
    <w:p w:rsidR="00000000" w:rsidDel="00000000" w:rsidP="00000000" w:rsidRDefault="00000000" w:rsidRPr="00000000" w14:paraId="00000057">
      <w:pPr>
        <w:spacing w:after="240" w:before="240" w:lineRule="auto"/>
        <w:rPr/>
      </w:pPr>
      <w:r w:rsidDel="00000000" w:rsidR="00000000" w:rsidRPr="00000000">
        <w:rPr>
          <w:rtl w:val="0"/>
        </w:rPr>
        <w:t xml:space="preserve">You get direction that points you where it matters.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bCs w:val="1"/>
          <w:rtl w:val="0"/>
        </w:rPr>
        <w:t xml:space="preserve">Customized Campaigns:</w:t>
      </w:r>
      <w:r w:rsidDel="00000000" w:rsidR="00000000" w:rsidRPr="00000000">
        <w:rPr>
          <w:rtl w:val="0"/>
        </w:rPr>
        <w:t xml:space="preserve"> Built around your practice, market, and goals</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Higher-Quality Leads:</w:t>
      </w:r>
      <w:r w:rsidDel="00000000" w:rsidR="00000000" w:rsidRPr="00000000">
        <w:rPr>
          <w:rtl w:val="0"/>
        </w:rPr>
        <w:t xml:space="preserve"> Focused on patients ready to move forward</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Stronger ROI:</w:t>
      </w:r>
      <w:r w:rsidDel="00000000" w:rsidR="00000000" w:rsidRPr="00000000">
        <w:rPr>
          <w:rtl w:val="0"/>
        </w:rPr>
        <w:t xml:space="preserve"> Smarter spending, fewer wasted clicks</w:t>
        <w:br w:type="textWrapping"/>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bCs w:val="1"/>
          <w:rtl w:val="0"/>
        </w:rPr>
        <w:t xml:space="preserve">Expert Support:</w:t>
      </w:r>
      <w:r w:rsidDel="00000000" w:rsidR="00000000" w:rsidRPr="00000000">
        <w:rPr>
          <w:rtl w:val="0"/>
        </w:rPr>
        <w:t xml:space="preserve"> Ongoing refinement, not set-and-forget marketing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y8lkcktdqv8p" w:id="9"/>
      <w:bookmarkEnd w:id="9"/>
      <w:r w:rsidDel="00000000" w:rsidR="00000000" w:rsidRPr="00000000">
        <w:rPr>
          <w:b w:val="1"/>
          <w:bCs w:val="1"/>
          <w:sz w:val="34"/>
          <w:szCs w:val="34"/>
          <w:rtl w:val="0"/>
        </w:rPr>
        <w:t xml:space="preserve">Be Seen, Get Booked With Bidview Marketing</w:t>
      </w:r>
    </w:p>
    <w:p w:rsidR="00000000" w:rsidDel="00000000" w:rsidP="00000000" w:rsidRDefault="00000000" w:rsidRPr="00000000" w14:paraId="0000005D">
      <w:pPr>
        <w:spacing w:after="240" w:before="240" w:lineRule="auto"/>
        <w:rPr/>
      </w:pPr>
      <w:r w:rsidDel="00000000" w:rsidR="00000000" w:rsidRPr="00000000">
        <w:rPr>
          <w:rtl w:val="0"/>
        </w:rPr>
        <w:t xml:space="preserve">Audiology practices work with Bidview Marketing because we understand both sides of the equation: patient psychology and digital systems.</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Deep experience in healthcare and audiology marketing</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Full-funnel lead generation</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Transparent communication and reporting</w:t>
        <w:br w:type="textWrapping"/>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Proven success in turning interest into appointments</w:t>
      </w:r>
    </w:p>
    <w:p w:rsidR="00000000" w:rsidDel="00000000" w:rsidP="00000000" w:rsidRDefault="00000000" w:rsidRPr="00000000" w14:paraId="00000062">
      <w:pPr>
        <w:spacing w:after="240" w:before="240" w:lineRule="auto"/>
        <w:rPr/>
      </w:pPr>
      <w:r w:rsidDel="00000000" w:rsidR="00000000" w:rsidRPr="00000000">
        <w:rPr>
          <w:rtl w:val="0"/>
        </w:rPr>
        <w:t xml:space="preserve">You bring the care.</w:t>
      </w:r>
    </w:p>
    <w:p w:rsidR="00000000" w:rsidDel="00000000" w:rsidP="00000000" w:rsidRDefault="00000000" w:rsidRPr="00000000" w14:paraId="00000063">
      <w:pPr>
        <w:spacing w:after="240" w:before="240" w:lineRule="auto"/>
        <w:rPr/>
      </w:pPr>
      <w:r w:rsidDel="00000000" w:rsidR="00000000" w:rsidRPr="00000000">
        <w:rPr>
          <w:rtl w:val="0"/>
        </w:rPr>
        <w:t xml:space="preserve">We bring the strategy that guides patients to it.</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ywkrdwduzovm" w:id="10"/>
      <w:bookmarkEnd w:id="10"/>
      <w:r w:rsidDel="00000000" w:rsidR="00000000" w:rsidRPr="00000000">
        <w:rPr>
          <w:b w:val="1"/>
          <w:bCs w:val="1"/>
          <w:sz w:val="34"/>
          <w:szCs w:val="34"/>
          <w:rtl w:val="0"/>
        </w:rPr>
        <w:t xml:space="preserve">Turn Patient Interest Into Appointments (Without The Guesswork)</w:t>
      </w:r>
    </w:p>
    <w:p w:rsidR="00000000" w:rsidDel="00000000" w:rsidP="00000000" w:rsidRDefault="00000000" w:rsidRPr="00000000" w14:paraId="00000065">
      <w:pPr>
        <w:spacing w:after="240" w:before="240" w:lineRule="auto"/>
        <w:rPr/>
      </w:pPr>
      <w:r w:rsidDel="00000000" w:rsidR="00000000" w:rsidRPr="00000000">
        <w:rPr>
          <w:rtl w:val="0"/>
        </w:rPr>
        <w:t xml:space="preserve">If you’re wondering whether your practice is missing demand, or simply losing it between interest and action, Bidview Marketing can help.</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b w:val="1"/>
          <w:bCs w:val="1"/>
          <w:rtl w:val="0"/>
        </w:rPr>
        <w:t xml:space="preserve">Schedule a Free Consultation</w:t>
      </w:r>
      <w:r w:rsidDel="00000000" w:rsidR="00000000" w:rsidRPr="00000000">
        <w:rPr>
          <w:rtl w:val="0"/>
        </w:rPr>
        <w:t xml:space="preserve"> to talk through your goals</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Receive a Custom Lead Generation Plan</w:t>
      </w:r>
      <w:r w:rsidDel="00000000" w:rsidR="00000000" w:rsidRPr="00000000">
        <w:rPr>
          <w:rtl w:val="0"/>
        </w:rPr>
        <w:t xml:space="preserve"> tailored to your practice</w:t>
        <w:br w:type="textWrapping"/>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b w:val="1"/>
          <w:bCs w:val="1"/>
          <w:rtl w:val="0"/>
        </w:rPr>
        <w:t xml:space="preserve">Gain Clarity</w:t>
      </w:r>
      <w:r w:rsidDel="00000000" w:rsidR="00000000" w:rsidRPr="00000000">
        <w:rPr>
          <w:rtl w:val="0"/>
        </w:rPr>
        <w:t xml:space="preserve"> on where patients pause and what would move them forward</w:t>
      </w:r>
    </w:p>
    <w:p w:rsidR="00000000" w:rsidDel="00000000" w:rsidP="00000000" w:rsidRDefault="00000000" w:rsidRPr="00000000" w14:paraId="00000069">
      <w:pPr>
        <w:spacing w:after="240" w:before="240" w:lineRule="auto"/>
        <w:rPr/>
      </w:pPr>
      <w:r w:rsidDel="00000000" w:rsidR="00000000" w:rsidRPr="00000000">
        <w:rPr>
          <w:rtl w:val="0"/>
        </w:rPr>
        <w:t xml:space="preserve">No pressure.</w:t>
      </w:r>
    </w:p>
    <w:p w:rsidR="00000000" w:rsidDel="00000000" w:rsidP="00000000" w:rsidRDefault="00000000" w:rsidRPr="00000000" w14:paraId="0000006A">
      <w:pPr>
        <w:spacing w:after="240" w:before="240" w:lineRule="auto"/>
        <w:rPr/>
      </w:pPr>
      <w:r w:rsidDel="00000000" w:rsidR="00000000" w:rsidRPr="00000000">
        <w:rPr>
          <w:rtl w:val="0"/>
        </w:rPr>
        <w:t xml:space="preserve">Just insight.</w:t>
      </w:r>
    </w:p>
    <w:p w:rsidR="00000000" w:rsidDel="00000000" w:rsidP="00000000" w:rsidRDefault="00000000" w:rsidRPr="00000000" w14:paraId="0000006B">
      <w:pPr>
        <w:spacing w:after="240" w:before="240" w:lineRule="auto"/>
        <w:rPr/>
      </w:pPr>
      <w:r w:rsidDel="00000000" w:rsidR="00000000" w:rsidRPr="00000000">
        <w:rPr>
          <w:rtl w:val="0"/>
        </w:rPr>
        <w:t xml:space="preserve">With </w:t>
      </w:r>
      <w:r w:rsidDel="00000000" w:rsidR="00000000" w:rsidRPr="00000000">
        <w:rPr>
          <w:b w:val="1"/>
          <w:bCs w:val="1"/>
          <w:rtl w:val="0"/>
        </w:rPr>
        <w:t xml:space="preserve">lead generation for audiologists</w:t>
      </w:r>
      <w:r w:rsidDel="00000000" w:rsidR="00000000" w:rsidRPr="00000000">
        <w:rPr>
          <w:rtl w:val="0"/>
        </w:rPr>
        <w:t xml:space="preserve"> from Bidview Marketing, growth stops feeling accidental and starts feeling </w:t>
      </w:r>
      <w:r w:rsidDel="00000000" w:rsidR="00000000" w:rsidRPr="00000000">
        <w:rPr>
          <w:b w:val="1"/>
          <w:bCs w:val="1"/>
          <w:rtl w:val="0"/>
        </w:rPr>
        <w:t xml:space="preserve">INTENTIONAL</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Schedule a free consultation and replace guesswork with lead generation for audiologists built to turn interest into appointments.</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