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</w:r>
      <w:r w:rsidDel="00000000" w:rsidR="00000000" w:rsidRPr="00000000">
        <w:rPr>
          <w:rtl w:val="0"/>
        </w:rPr>
        <w:t xml:space="preserve">: Cosmetic Website Development | Turn Scrolls Into Bookings With Bidview Marketing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Ready to experience cosmetic website development that builds trust before patients decide? See how Bidview Marketing creates websites that patients feel confident choosing.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hkecc9lxy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Cosmetic Website Development That Turns Browsers Into Bookings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explore cosmetic websites by accident. They do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intentionally</w:t>
      </w:r>
      <w:r w:rsidDel="00000000" w:rsidR="00000000" w:rsidRPr="00000000">
        <w:rPr>
          <w:rtl w:val="0"/>
        </w:rPr>
        <w:t xml:space="preserve">, with the end goal of booking an appointment or a consultation.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scan. Compare. Hesitate.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anyone books a consultation, they’re already asking themselves questions they may never say out loud: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Does this feel safe?</w:t>
        <w:br w:type="textWrapping"/>
        <w:t xml:space="preserve">Does this look professional?</w:t>
        <w:br w:type="textWrapping"/>
        <w:t xml:space="preserve">Do I trust this place?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answers don’t come from words alone. They come from layout, clarity, speed, and tone.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website development exists because exceptional care doesn’t always translate clearly online. Not because your practice lacks quality, but because patients decide visually and emotionally before they ever reach out.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cosmetic healthcare websites designed around how patients actually choose. No templates. No noise.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meet your practice where it is and create a digital experience that feels trustworthy, modern, and reassuring, before a single conversation happens.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utrtz9dof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Your Cosmetic Practice Needs a Professional Website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JUST a brochure.</w:t>
        <w:br w:type="textWrapping"/>
        <w:t xml:space="preserve">It’s your digital waiting room.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arrive already cautious. A well-designed website doesn’t convince them. It settles them.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professional </w:t>
      </w:r>
      <w:r w:rsidDel="00000000" w:rsidR="00000000" w:rsidRPr="00000000">
        <w:rPr>
          <w:b w:val="1"/>
          <w:bCs w:val="1"/>
          <w:rtl w:val="0"/>
        </w:rPr>
        <w:t xml:space="preserve">cosmetic website development</w:t>
      </w:r>
      <w:r w:rsidDel="00000000" w:rsidR="00000000" w:rsidRPr="00000000">
        <w:rPr>
          <w:rtl w:val="0"/>
        </w:rPr>
        <w:t xml:space="preserve"> matters: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at First Glance:</w:t>
      </w:r>
      <w:r w:rsidDel="00000000" w:rsidR="00000000" w:rsidRPr="00000000">
        <w:rPr>
          <w:rtl w:val="0"/>
        </w:rPr>
        <w:t xml:space="preserve"> A refined, modern design builds credibility instantly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Ease Without Friction:</w:t>
      </w:r>
      <w:r w:rsidDel="00000000" w:rsidR="00000000" w:rsidRPr="00000000">
        <w:rPr>
          <w:rtl w:val="0"/>
        </w:rPr>
        <w:t xml:space="preserve"> Clear navigation reduces hesitation and drop-offs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That Supports Trust:</w:t>
      </w:r>
      <w:r w:rsidDel="00000000" w:rsidR="00000000" w:rsidRPr="00000000">
        <w:rPr>
          <w:rtl w:val="0"/>
        </w:rPr>
        <w:t xml:space="preserve"> SEO-friendly structure helps the right patients find you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Available:</w:t>
      </w:r>
      <w:r w:rsidDel="00000000" w:rsidR="00000000" w:rsidRPr="00000000">
        <w:rPr>
          <w:rtl w:val="0"/>
        </w:rPr>
        <w:t xml:space="preserve"> Your practice feels accessible, even outside office hours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Remember, a strong website doesn’t push patients forward.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reasons to pause and hesitate.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v20ig49v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Cosmetic Website Development Services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websites don’t fail because they look outdated.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 they feel unclear.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cosmetic website development services</w:t>
      </w:r>
      <w:r w:rsidDel="00000000" w:rsidR="00000000" w:rsidRPr="00000000">
        <w:rPr>
          <w:rtl w:val="0"/>
        </w:rPr>
        <w:t xml:space="preserve"> are built around one principle: make the next step feel obvious, comfortable, and safe.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e307gnfog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Website Design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4ri1qu7wf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Built to Reflect the Quality of Your Care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cosmetic practice has its own personality, philosophy, and patient base. Your website should reflect that. And it’s definitely not coming from a template.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custom websites that: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refined visuals to showcase treatments without overselling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elegance with clarity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layout, color, and typography with your brand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feels professional, composed, and intentional.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c7s7p5q1f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Mobile-Responsive Design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rxoh9jsz7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Where Most Decisions Now Happen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cosmetic research happens on phones, often in quiet moments.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mobile-first experiences that: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quickly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easily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navigation effortless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patients stay, explore, and feel confident, rather than frustrated.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ibdct01i7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SEO-Integrated Website Structure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0jxz4t3na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Visibility That Feels Earned, Not Forced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website only works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and when</w:t>
      </w:r>
      <w:r w:rsidDel="00000000" w:rsidR="00000000" w:rsidRPr="00000000">
        <w:rPr>
          <w:rtl w:val="0"/>
        </w:rPr>
        <w:t xml:space="preserve"> it’s found.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SEO into the foundation of your site, including: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URL and page structures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metadata and headings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Fast-loading media and performance tuning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doesn’t shout.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the right patients discover you naturally.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l9jabqau8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Patient-Focused Features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u5ud6gava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Designed for Reassurance, Not Pressure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guide, not push.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include features that support patient confidence, such as: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Appointment Scheduling</w:t>
      </w:r>
      <w:r w:rsidDel="00000000" w:rsidR="00000000" w:rsidRPr="00000000">
        <w:rPr>
          <w:rtl w:val="0"/>
        </w:rPr>
        <w:t xml:space="preserve"> to reduce friction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Before-and-After Galleries</w:t>
      </w:r>
      <w:r w:rsidDel="00000000" w:rsidR="00000000" w:rsidRPr="00000000">
        <w:rPr>
          <w:rtl w:val="0"/>
        </w:rPr>
        <w:t xml:space="preserve"> presented with care and discretion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Testimonials</w:t>
      </w:r>
      <w:r w:rsidDel="00000000" w:rsidR="00000000" w:rsidRPr="00000000">
        <w:rPr>
          <w:rtl w:val="0"/>
        </w:rPr>
        <w:t xml:space="preserve"> that reinforce social proof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FAQs and Educational Content</w:t>
      </w:r>
      <w:r w:rsidDel="00000000" w:rsidR="00000000" w:rsidRPr="00000000">
        <w:rPr>
          <w:rtl w:val="0"/>
        </w:rPr>
        <w:t xml:space="preserve"> that answer unspoken concerns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exists to ease hesitation and build patient trust.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es2zdva0d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&amp; Compliant Design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7hqkpzopj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Trust Is Also Technical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cosmetic healthcare, privacy matters.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websites with: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HIPAA-conscious design practices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forms and SSL encryption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payment security integrations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may not notice these details, but they feel the confidence they create.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w5wdhul94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Cosmetic Practices Choose Bidview Marketing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that patients want.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easy to recognize online.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partner with Bidview Marketing because we understand: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Cosmetic patient psychology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and privacy considerations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trust forms digitally, not instantly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sets us apart: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Insight:</w:t>
      </w:r>
      <w:r w:rsidDel="00000000" w:rsidR="00000000" w:rsidRPr="00000000">
        <w:rPr>
          <w:rtl w:val="0"/>
        </w:rPr>
        <w:t xml:space="preserve"> We specialize in cosmetic healthcare marketing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Builds:</w:t>
      </w:r>
      <w:r w:rsidDel="00000000" w:rsidR="00000000" w:rsidRPr="00000000">
        <w:rPr>
          <w:rtl w:val="0"/>
        </w:rPr>
        <w:t xml:space="preserve"> No templates. Ever.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Support:</w:t>
      </w:r>
      <w:r w:rsidDel="00000000" w:rsidR="00000000" w:rsidRPr="00000000">
        <w:rPr>
          <w:rtl w:val="0"/>
        </w:rPr>
        <w:t xml:space="preserve"> Your website evolves as your practice grows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Strategy:</w:t>
      </w:r>
      <w:r w:rsidDel="00000000" w:rsidR="00000000" w:rsidRPr="00000000">
        <w:rPr>
          <w:rtl w:val="0"/>
        </w:rPr>
        <w:t xml:space="preserve"> Design that works seamlessly with SEO, PPC, and social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rush.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deliberately and intentionally.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bajteevhq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the Right Choice Feels Obvious: Start Your Journey With Bidview Marketing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rush toward decisions.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drift toward what feels right.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well-built website doesn’t interrupt that process.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it by being clear, calm, and familiar when uncertainty would otherwise creep in.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role of thoughtful </w:t>
      </w:r>
      <w:r w:rsidDel="00000000" w:rsidR="00000000" w:rsidRPr="00000000">
        <w:rPr>
          <w:b w:val="1"/>
          <w:bCs w:val="1"/>
          <w:rtl w:val="0"/>
        </w:rPr>
        <w:t xml:space="preserve">cosmetic website development</w:t>
      </w:r>
      <w:r w:rsidDel="00000000" w:rsidR="00000000" w:rsidRPr="00000000">
        <w:rPr>
          <w:rtl w:val="0"/>
        </w:rPr>
        <w:t xml:space="preserve">. Not to persuade, but to steady. Not to impress, but to reassure.</w:t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/>
      </w:pPr>
      <w:bookmarkStart w:colFirst="0" w:colLast="0" w:name="_nlafahnmf9xv" w:id="15"/>
      <w:bookmarkEnd w:id="15"/>
      <w:r w:rsidDel="00000000" w:rsidR="00000000" w:rsidRPr="00000000">
        <w:rPr>
          <w:rtl w:val="0"/>
        </w:rPr>
        <w:t xml:space="preserve">Let Your Website Do The Convincing. Let Bidview Marketing Build Your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website is currently guiding (or slowing) that scrolling-to-booking patient journey, we can look at it together.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urgency, no pressure.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clearer understanding of what patients are seeing and how your online presence can influence their decisions.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consultation with Bidview Marketing, and let your website become the place patients recognize when they’re ready to choose.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