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/ob-gyn-marketing-services/website-design/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OB-GYN Website Design That Reflects Your Standard of Care |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OB-GYN website design that builds trust in seconds and turns quiet research into booked appointments. Built by Bidview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tl2wkhnz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OB-GYN Website Design | Trusted Care Needs a Strong Digital Presence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an OB-GYN isn’t casual. It’s careful.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Deliberate decision-making.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comes first, comparisons follow, and your website becomes the first “appointment” she has with your practice.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gets felt instantly.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and overly clinical creates hesitation.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Confusing navigation ends the visit.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Trustworthy, calm, and clear? That’s what turns a click into an appointment.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 digital brochure. It’s a silent conversation happening before the first call.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designs OB-GYN websites that don’t push.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they steady, clarify, and guide the next step so naturally that it feels like her idea.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schedules 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v74c77yq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Professional Website Design Is Essential for OB-GYN Practices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choose based on features.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 based on how safe, seen, and informed they feel.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has seconds to communicate: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“You’re in the right place.”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“You’ll be treated with care.”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can trust us.”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message isn’t clear immediately, she doesn’t argue with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simply keeps searching.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strategically designed OB-GYN website: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trust before contact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uncertainty before the first appointment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booking feel natural, not pressured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 your practice as a calm authority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aesthetics.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0pebbyic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of Our OB-GYN Website Design Services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design “pretty” websites.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convert quiet research into scheduled appointments.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nkf9vwjsh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Design That Reflects Your Standard of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around your tone, your patient demographic, and your positioning, whether that’s modern and clinical or warm and community-focused.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should feel aligned with how you actually practice.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rc50jvgj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Mobile-First, Always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women search on their phones.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is slow, cluttered, or awkward on mobile, you’re losing bookings without knowing it.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responsive, seamless experiences across devices so the process feels effortless.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zhsjw87b1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Built Into the Foundation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isn’t about chasing algorithms.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showing up when she searches: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“OB-GYN near me”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“Prenatal care in [your city]”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“Women’s health specialist”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on-page SEO, page speed optimization, local signals, and structured content so your visibility grows consistently, not randomly.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zj8f1zgg2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Scheduling That Removes Friction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should feel easy.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appointment systems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Click-to-call functionality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calls-to-action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page layouts that guide action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thw2lkqs9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HIPAA-Compliant Contact Forms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fragile in healthcare.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secure, compliant forms that protect patient data and reinforce professionalism.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builds confidence.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books appointments.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y99bmw7z6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Education That Builds Authority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include: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pages that clarify expectations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that reduce anxiety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structures that answer real questions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informed patients don’t need convincing.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reassurance.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mw49moly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&amp; Tracking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tracking systems that show: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visitors are coming from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pages convert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hesitation happens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refine performance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isn’t guessed.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engineered.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fpifagfsm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OB-GYN Website Design Is Done Right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Visitors stay longer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Inquiries feel warmer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Front-desk calls start smoother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questions. More readiness.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feels like the natural next step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an intentionally structured OB-GYN website design built by Bidview.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s588xqwx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Practices Choose Bidview Marketing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something most web designers don’t: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e-commerce or retail.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talking about personal healthcare.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with: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intelligence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psychology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search strategy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compliance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behavior insights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build everything around one outcome: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Booked appointments.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stop at getting traffic.</w:t>
        <w:br w:type="textWrapping"/>
        <w:t xml:space="preserve">Vanity metrics are not our thing.</w:t>
        <w:br w:type="textWrapping"/>
        <w:t xml:space="preserve">We’re not vying for design awards.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Bidview Marketing wants to keep it simple.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effective OBGYN website that gives you bookings.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xdvrec05h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Building an OB-GYN Website That Actually Books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current website feels outdated, unclear, or underperforming, it’s costing you patients quietly.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Let’s fix that.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website strategy review with Bidview Marketing.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hesitation is happening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weakening trust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small structural shifts can increase bookings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website she feels confident choosing.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design it. Start a conversation today.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