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03" w:line="240" w:lineRule="auto"/>
        <w:ind w:left="1030" w:right="1030" w:firstLine="0"/>
        <w:jc w:val="center"/>
        <w:rPr>
          <w:rFonts w:ascii="Cambria" w:cs="Cambria" w:eastAsia="Cambria" w:hAnsi="Cambria"/>
          <w:b w:val="1"/>
          <w:i w:val="1"/>
          <w:sz w:val="28"/>
          <w:szCs w:val="28"/>
          <w:u w:val="single"/>
        </w:rPr>
      </w:pPr>
      <w:bookmarkStart w:colFirst="0" w:colLast="0" w:name="_gjdgxs" w:id="0"/>
      <w:bookmarkEnd w:id="0"/>
      <w:r w:rsidDel="00000000" w:rsidR="00000000" w:rsidRPr="00000000">
        <w:rPr>
          <w:rFonts w:ascii="Cambria" w:cs="Cambria" w:eastAsia="Cambria" w:hAnsi="Cambria"/>
          <w:b w:val="1"/>
          <w:i w:val="1"/>
          <w:sz w:val="28"/>
          <w:szCs w:val="28"/>
          <w:u w:val="single"/>
          <w:rtl w:val="0"/>
        </w:rPr>
        <w:t xml:space="preserve">Proposal  on</w:t>
      </w:r>
    </w:p>
    <w:p w:rsidR="00000000" w:rsidDel="00000000" w:rsidP="00000000" w:rsidRDefault="00000000" w:rsidRPr="00000000" w14:paraId="00000002">
      <w:pPr>
        <w:pStyle w:val="Title"/>
        <w:keepNext w:val="0"/>
        <w:keepLines w:val="0"/>
        <w:widowControl w:val="0"/>
        <w:spacing w:after="0" w:before="152" w:line="240" w:lineRule="auto"/>
        <w:ind w:right="1030"/>
        <w:jc w:val="center"/>
        <w:rPr>
          <w:rFonts w:ascii="Cambria" w:cs="Cambria" w:eastAsia="Cambria" w:hAnsi="Cambria"/>
          <w:b w:val="1"/>
          <w:i w:val="1"/>
          <w:color w:val="7030a0"/>
          <w:sz w:val="60"/>
          <w:szCs w:val="60"/>
        </w:rPr>
      </w:pPr>
      <w:r w:rsidDel="00000000" w:rsidR="00000000" w:rsidRPr="00000000">
        <w:rPr>
          <w:rFonts w:ascii="Cambria" w:cs="Cambria" w:eastAsia="Cambria" w:hAnsi="Cambria"/>
          <w:b w:val="1"/>
          <w:i w:val="1"/>
          <w:color w:val="7030a0"/>
          <w:sz w:val="60"/>
          <w:szCs w:val="60"/>
          <w:rtl w:val="0"/>
        </w:rPr>
        <w:t xml:space="preserve">        “Cash &amp; Carry”</w:t>
      </w:r>
    </w:p>
    <w:p w:rsidR="00000000" w:rsidDel="00000000" w:rsidP="00000000" w:rsidRDefault="00000000" w:rsidRPr="00000000" w14:paraId="00000003">
      <w:pPr>
        <w:widowControl w:val="0"/>
        <w:spacing w:before="4" w:line="240" w:lineRule="auto"/>
        <w:jc w:val="center"/>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04">
      <w:pPr>
        <w:widowControl w:val="0"/>
        <w:spacing w:before="4" w:line="240" w:lineRule="auto"/>
        <w:jc w:val="center"/>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05">
      <w:pPr>
        <w:widowControl w:val="0"/>
        <w:spacing w:before="4" w:line="240" w:lineRule="auto"/>
        <w:ind w:left="2880" w:firstLine="720"/>
        <w:jc w:val="left"/>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  Prepared for:</w:t>
      </w:r>
    </w:p>
    <w:p w:rsidR="00000000" w:rsidDel="00000000" w:rsidP="00000000" w:rsidRDefault="00000000" w:rsidRPr="00000000" w14:paraId="00000006">
      <w:pPr>
        <w:widowControl w:val="0"/>
        <w:spacing w:before="4" w:line="240" w:lineRule="auto"/>
        <w:jc w:val="center"/>
        <w:rPr>
          <w:rFonts w:ascii="Cambria" w:cs="Cambria" w:eastAsia="Cambria" w:hAnsi="Cambria"/>
          <w:b w:val="1"/>
          <w:i w:val="1"/>
          <w:sz w:val="32"/>
          <w:szCs w:val="32"/>
          <w:u w:val="single"/>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Dr. Taslim Taher                          Assistant Professor</w:t>
      </w:r>
    </w:p>
    <w:p w:rsidR="00000000" w:rsidDel="00000000" w:rsidP="00000000" w:rsidRDefault="00000000" w:rsidRPr="00000000" w14:paraId="00000008">
      <w:pPr>
        <w:widowControl w:val="0"/>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ab/>
        <w:t xml:space="preserve">           </w:t>
        <w:tab/>
        <w:t xml:space="preserve">        Md. Nafis Fuad                             Lecturer </w:t>
      </w:r>
    </w:p>
    <w:p w:rsidR="00000000" w:rsidDel="00000000" w:rsidP="00000000" w:rsidRDefault="00000000" w:rsidRPr="00000000" w14:paraId="00000009">
      <w:pPr>
        <w:widowControl w:val="0"/>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Cambria" w:cs="Cambria" w:eastAsia="Cambria" w:hAnsi="Cambria"/>
          <w:b w:val="1"/>
          <w:sz w:val="26"/>
          <w:szCs w:val="26"/>
          <w:u w:val="single"/>
        </w:rPr>
      </w:pPr>
      <w:r w:rsidDel="00000000" w:rsidR="00000000" w:rsidRPr="00000000">
        <w:rPr>
          <w:rFonts w:ascii="Cambria" w:cs="Cambria" w:eastAsia="Cambria" w:hAnsi="Cambria"/>
          <w:b w:val="1"/>
          <w:sz w:val="26"/>
          <w:szCs w:val="26"/>
          <w:u w:val="single"/>
          <w:rtl w:val="0"/>
        </w:rPr>
        <w:t xml:space="preserve">Course Number &amp; Name:</w:t>
      </w:r>
    </w:p>
    <w:p w:rsidR="00000000" w:rsidDel="00000000" w:rsidP="00000000" w:rsidRDefault="00000000" w:rsidRPr="00000000" w14:paraId="0000000B">
      <w:pPr>
        <w:widowControl w:val="0"/>
        <w:spacing w:line="240" w:lineRule="auto"/>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C">
      <w:pPr>
        <w:widowControl w:val="0"/>
        <w:spacing w:line="240" w:lineRule="auto"/>
        <w:ind w:left="1440" w:firstLine="72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CSE 3224 - Information &amp; System Design Lab</w:t>
      </w:r>
    </w:p>
    <w:p w:rsidR="00000000" w:rsidDel="00000000" w:rsidP="00000000" w:rsidRDefault="00000000" w:rsidRPr="00000000" w14:paraId="0000000D">
      <w:pPr>
        <w:widowControl w:val="0"/>
        <w:spacing w:line="240" w:lineRule="auto"/>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0F">
      <w:pPr>
        <w:widowControl w:val="0"/>
        <w:spacing w:before="109" w:line="240" w:lineRule="auto"/>
        <w:ind w:left="1030" w:right="1030" w:firstLine="0"/>
        <w:jc w:val="center"/>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Prepared by:</w:t>
      </w:r>
    </w:p>
    <w:p w:rsidR="00000000" w:rsidDel="00000000" w:rsidP="00000000" w:rsidRDefault="00000000" w:rsidRPr="00000000" w14:paraId="00000010">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Lab Section: A1</w:t>
      </w:r>
    </w:p>
    <w:p w:rsidR="00000000" w:rsidDel="00000000" w:rsidP="00000000" w:rsidRDefault="00000000" w:rsidRPr="00000000" w14:paraId="00000011">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Group No: 1</w:t>
      </w:r>
    </w:p>
    <w:p w:rsidR="00000000" w:rsidDel="00000000" w:rsidP="00000000" w:rsidRDefault="00000000" w:rsidRPr="00000000" w14:paraId="00000012">
      <w:pPr>
        <w:widowControl w:val="0"/>
        <w:spacing w:before="109" w:line="240" w:lineRule="auto"/>
        <w:ind w:right="103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tab/>
        <w:t xml:space="preserve">        BIDYARTHI PAUL </w:t>
        <w:tab/>
        <w:t xml:space="preserve">                    </w:t>
        <w:tab/>
        <w:t xml:space="preserve">        ID: 20200104023</w:t>
      </w:r>
    </w:p>
    <w:p w:rsidR="00000000" w:rsidDel="00000000" w:rsidP="00000000" w:rsidRDefault="00000000" w:rsidRPr="00000000" w14:paraId="00000013">
      <w:pPr>
        <w:widowControl w:val="0"/>
        <w:spacing w:before="109" w:line="240" w:lineRule="auto"/>
        <w:ind w:left="1440" w:right="103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DIPTA BISWAS</w:t>
        <w:tab/>
        <w:tab/>
        <w:t xml:space="preserve">                                ID: 20200104013</w:t>
      </w:r>
    </w:p>
    <w:p w:rsidR="00000000" w:rsidDel="00000000" w:rsidP="00000000" w:rsidRDefault="00000000" w:rsidRPr="00000000" w14:paraId="00000014">
      <w:pPr>
        <w:widowControl w:val="0"/>
        <w:spacing w:before="109" w:line="240" w:lineRule="auto"/>
        <w:ind w:left="1440" w:right="103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MD. ABDULLA WALID RIAZ</w:t>
        <w:tab/>
        <w:t xml:space="preserve">                    ID: 20200104014</w:t>
      </w:r>
    </w:p>
    <w:p w:rsidR="00000000" w:rsidDel="00000000" w:rsidP="00000000" w:rsidRDefault="00000000" w:rsidRPr="00000000" w14:paraId="00000015">
      <w:pPr>
        <w:widowControl w:val="0"/>
        <w:spacing w:before="109" w:line="240" w:lineRule="auto"/>
        <w:ind w:left="1440" w:right="103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FARIHA TASNIM CHOWDHURY                ID: 20200104001</w:t>
      </w:r>
    </w:p>
    <w:p w:rsidR="00000000" w:rsidDel="00000000" w:rsidP="00000000" w:rsidRDefault="00000000" w:rsidRPr="00000000" w14:paraId="00000016">
      <w:pPr>
        <w:widowControl w:val="0"/>
        <w:spacing w:before="109" w:line="240" w:lineRule="auto"/>
        <w:ind w:left="0" w:right="103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tab/>
        <w:tab/>
        <w:t xml:space="preserve">        ZAKIA SULTANA </w:t>
        <w:tab/>
        <w:t xml:space="preserve">                                ID: 20200104005</w:t>
      </w:r>
    </w:p>
    <w:p w:rsidR="00000000" w:rsidDel="00000000" w:rsidP="00000000" w:rsidRDefault="00000000" w:rsidRPr="00000000" w14:paraId="00000017">
      <w:pPr>
        <w:widowControl w:val="0"/>
        <w:spacing w:line="240" w:lineRule="auto"/>
        <w:jc w:val="left"/>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18">
      <w:pPr>
        <w:widowControl w:val="0"/>
        <w:spacing w:before="208" w:line="693" w:lineRule="auto"/>
        <w:ind w:left="2880" w:right="3324" w:firstLine="0"/>
        <w:rPr>
          <w:rFonts w:ascii="Cambria" w:cs="Cambria" w:eastAsia="Cambria" w:hAnsi="Cambria"/>
          <w:b w:val="1"/>
          <w:i w:val="1"/>
          <w:sz w:val="26"/>
          <w:szCs w:val="26"/>
          <w:u w:val="single"/>
        </w:rPr>
      </w:pPr>
      <w:r w:rsidDel="00000000" w:rsidR="00000000" w:rsidRPr="00000000">
        <w:rPr>
          <w:rFonts w:ascii="Cambria" w:cs="Cambria" w:eastAsia="Cambria" w:hAnsi="Cambria"/>
          <w:b w:val="1"/>
          <w:i w:val="1"/>
          <w:sz w:val="26"/>
          <w:szCs w:val="26"/>
          <w:rtl w:val="0"/>
        </w:rPr>
        <w:t xml:space="preserve">              Date: 23.05.2023</w:t>
      </w:r>
      <w:r w:rsidDel="00000000" w:rsidR="00000000" w:rsidRPr="00000000">
        <w:rPr>
          <w:rtl w:val="0"/>
        </w:rPr>
      </w:r>
    </w:p>
    <w:p w:rsidR="00000000" w:rsidDel="00000000" w:rsidP="00000000" w:rsidRDefault="00000000" w:rsidRPr="00000000" w14:paraId="00000019">
      <w:pPr>
        <w:widowControl w:val="0"/>
        <w:spacing w:before="208" w:line="693" w:lineRule="auto"/>
        <w:ind w:left="3326" w:right="3324" w:firstLine="0"/>
        <w:jc w:val="center"/>
        <w:rPr>
          <w:rFonts w:ascii="Cambria" w:cs="Cambria" w:eastAsia="Cambria" w:hAnsi="Cambria"/>
          <w:b w:val="1"/>
          <w:i w:val="1"/>
          <w:sz w:val="26"/>
          <w:szCs w:val="26"/>
        </w:rPr>
      </w:pPr>
      <w:r w:rsidDel="00000000" w:rsidR="00000000" w:rsidRPr="00000000">
        <w:rPr>
          <w:rFonts w:ascii="Cambria" w:cs="Cambria" w:eastAsia="Cambria" w:hAnsi="Cambria"/>
          <w:b w:val="1"/>
          <w:i w:val="1"/>
          <w:sz w:val="26"/>
          <w:szCs w:val="26"/>
        </w:rPr>
        <w:drawing>
          <wp:inline distB="0" distT="0" distL="0" distR="0">
            <wp:extent cx="1304925" cy="1595366"/>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04925" cy="159536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240" w:lineRule="auto"/>
        <w:jc w:val="center"/>
        <w:rPr>
          <w:rFonts w:ascii="Cambria" w:cs="Cambria" w:eastAsia="Cambria" w:hAnsi="Cambria"/>
          <w:b w:val="1"/>
          <w:i w:val="1"/>
          <w:sz w:val="32"/>
          <w:szCs w:val="32"/>
        </w:rPr>
      </w:pPr>
      <w:r w:rsidDel="00000000" w:rsidR="00000000" w:rsidRPr="00000000">
        <w:rPr>
          <w:rFonts w:ascii="Cambria" w:cs="Cambria" w:eastAsia="Cambria" w:hAnsi="Cambria"/>
          <w:b w:val="1"/>
          <w:i w:val="1"/>
          <w:sz w:val="28"/>
          <w:szCs w:val="28"/>
          <w:rtl w:val="0"/>
        </w:rPr>
        <w:t xml:space="preserve"> </w:t>
      </w:r>
      <w:r w:rsidDel="00000000" w:rsidR="00000000" w:rsidRPr="00000000">
        <w:rPr>
          <w:rFonts w:ascii="Cambria" w:cs="Cambria" w:eastAsia="Cambria" w:hAnsi="Cambria"/>
          <w:b w:val="1"/>
          <w:i w:val="1"/>
          <w:sz w:val="32"/>
          <w:szCs w:val="32"/>
          <w:rtl w:val="0"/>
        </w:rPr>
        <w:t xml:space="preserve">Ahsanullah University Of Science &amp; Technology</w:t>
      </w:r>
    </w:p>
    <w:p w:rsidR="00000000" w:rsidDel="00000000" w:rsidP="00000000" w:rsidRDefault="00000000" w:rsidRPr="00000000" w14:paraId="0000001B">
      <w:pPr>
        <w:widowControl w:val="0"/>
        <w:spacing w:before="106" w:line="240" w:lineRule="auto"/>
        <w:ind w:right="1783"/>
        <w:jc w:val="center"/>
        <w:rPr>
          <w:rFonts w:ascii="Roboto" w:cs="Roboto" w:eastAsia="Roboto" w:hAnsi="Roboto"/>
          <w:color w:val="3d85c6"/>
          <w:sz w:val="36"/>
          <w:szCs w:val="36"/>
          <w:highlight w:val="white"/>
        </w:rPr>
      </w:pPr>
      <w:r w:rsidDel="00000000" w:rsidR="00000000" w:rsidRPr="00000000">
        <w:rPr>
          <w:rFonts w:ascii="Cambria" w:cs="Cambria" w:eastAsia="Cambria" w:hAnsi="Cambria"/>
          <w:b w:val="1"/>
          <w:i w:val="1"/>
          <w:sz w:val="26"/>
          <w:szCs w:val="26"/>
          <w:rtl w:val="0"/>
        </w:rPr>
        <w:t xml:space="preserve">          </w:t>
        <w:tab/>
        <w:t xml:space="preserve">          </w:t>
      </w:r>
      <w:r w:rsidDel="00000000" w:rsidR="00000000" w:rsidRPr="00000000">
        <w:rPr>
          <w:rFonts w:ascii="Cambria" w:cs="Cambria" w:eastAsia="Cambria" w:hAnsi="Cambria"/>
          <w:b w:val="1"/>
          <w:i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1C">
      <w:pPr>
        <w:rPr>
          <w:rFonts w:ascii="Georgia" w:cs="Georgia" w:eastAsia="Georgia" w:hAnsi="Georgia"/>
          <w:color w:val="3d85c6"/>
          <w:sz w:val="38"/>
          <w:szCs w:val="38"/>
          <w:highlight w:val="white"/>
        </w:rPr>
      </w:pPr>
      <w:r w:rsidDel="00000000" w:rsidR="00000000" w:rsidRPr="00000000">
        <w:rPr>
          <w:rFonts w:ascii="Georgia" w:cs="Georgia" w:eastAsia="Georgia" w:hAnsi="Georgia"/>
          <w:color w:val="3d85c6"/>
          <w:sz w:val="36"/>
          <w:szCs w:val="36"/>
          <w:highlight w:val="white"/>
          <w:rtl w:val="0"/>
        </w:rPr>
        <w:t xml:space="preserve">Project Overview</w:t>
      </w: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E">
      <w:pPr>
        <w:ind w:right="18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Super Shop Management System is a software solution designed to streamline and automate the operations of a retail supermarket or hypermarket. This system aims to enhance efficiency, accuracy and customer experience by integrating various functionalities into a cohesive platform. Key features include inventory management, product catalog management, customer information management, Invoice module and user customer relationship management.</w:t>
      </w:r>
    </w:p>
    <w:p w:rsidR="00000000" w:rsidDel="00000000" w:rsidP="00000000" w:rsidRDefault="00000000" w:rsidRPr="00000000" w14:paraId="0000001F">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0">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1">
      <w:pPr>
        <w:rPr>
          <w:rFonts w:ascii="Georgia" w:cs="Georgia" w:eastAsia="Georgia" w:hAnsi="Georgia"/>
          <w:color w:val="3d85c6"/>
          <w:sz w:val="36"/>
          <w:szCs w:val="36"/>
          <w:highlight w:val="white"/>
        </w:rPr>
      </w:pPr>
      <w:r w:rsidDel="00000000" w:rsidR="00000000" w:rsidRPr="00000000">
        <w:rPr>
          <w:rFonts w:ascii="Georgia" w:cs="Georgia" w:eastAsia="Georgia" w:hAnsi="Georgia"/>
          <w:color w:val="3d85c6"/>
          <w:sz w:val="36"/>
          <w:szCs w:val="36"/>
          <w:highlight w:val="white"/>
          <w:rtl w:val="0"/>
        </w:rPr>
        <w:t xml:space="preserve">Project implementation tools/ framework</w:t>
      </w:r>
    </w:p>
    <w:p w:rsidR="00000000" w:rsidDel="00000000" w:rsidP="00000000" w:rsidRDefault="00000000" w:rsidRPr="00000000" w14:paraId="00000022">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3">
      <w:pPr>
        <w:numPr>
          <w:ilvl w:val="0"/>
          <w:numId w:val="3"/>
        </w:numPr>
        <w:ind w:left="720" w:hanging="36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Netbeans 8.2</w:t>
      </w:r>
    </w:p>
    <w:p w:rsidR="00000000" w:rsidDel="00000000" w:rsidP="00000000" w:rsidRDefault="00000000" w:rsidRPr="00000000" w14:paraId="00000024">
      <w:pPr>
        <w:numPr>
          <w:ilvl w:val="0"/>
          <w:numId w:val="3"/>
        </w:numPr>
        <w:ind w:left="720" w:hanging="36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Java Swing</w:t>
      </w:r>
    </w:p>
    <w:p w:rsidR="00000000" w:rsidDel="00000000" w:rsidP="00000000" w:rsidRDefault="00000000" w:rsidRPr="00000000" w14:paraId="00000025">
      <w:pPr>
        <w:numPr>
          <w:ilvl w:val="0"/>
          <w:numId w:val="3"/>
        </w:numPr>
        <w:ind w:left="720" w:hanging="360"/>
        <w:rPr>
          <w:rFonts w:ascii="Roboto" w:cs="Roboto" w:eastAsia="Roboto" w:hAnsi="Roboto"/>
          <w:sz w:val="28"/>
          <w:szCs w:val="28"/>
          <w:highlight w:val="white"/>
        </w:rPr>
      </w:pPr>
      <w:r w:rsidDel="00000000" w:rsidR="00000000" w:rsidRPr="00000000">
        <w:rPr>
          <w:rFonts w:ascii="Georgia" w:cs="Georgia" w:eastAsia="Georgia" w:hAnsi="Georgia"/>
          <w:sz w:val="28"/>
          <w:szCs w:val="28"/>
          <w:highlight w:val="white"/>
          <w:rtl w:val="0"/>
        </w:rPr>
        <w:t xml:space="preserve">JDBC Driver</w:t>
      </w:r>
      <w:r w:rsidDel="00000000" w:rsidR="00000000" w:rsidRPr="00000000">
        <w:rPr>
          <w:rFonts w:ascii="Georgia" w:cs="Georgia" w:eastAsia="Georgia" w:hAnsi="Georgia"/>
          <w:b w:val="1"/>
          <w:sz w:val="28"/>
          <w:szCs w:val="28"/>
          <w:highlight w:val="white"/>
          <w:rtl w:val="0"/>
        </w:rPr>
        <w:t xml:space="preserve">:</w:t>
      </w:r>
      <w:r w:rsidDel="00000000" w:rsidR="00000000" w:rsidRPr="00000000">
        <w:rPr>
          <w:rFonts w:ascii="Georgia" w:cs="Georgia" w:eastAsia="Georgia" w:hAnsi="Georgia"/>
          <w:sz w:val="28"/>
          <w:szCs w:val="28"/>
          <w:highlight w:val="white"/>
          <w:rtl w:val="0"/>
        </w:rPr>
        <w:t xml:space="preserve"> sqljdbc 4.0</w:t>
      </w:r>
      <w:r w:rsidDel="00000000" w:rsidR="00000000" w:rsidRPr="00000000">
        <w:rPr>
          <w:rtl w:val="0"/>
        </w:rPr>
      </w:r>
    </w:p>
    <w:p w:rsidR="00000000" w:rsidDel="00000000" w:rsidP="00000000" w:rsidRDefault="00000000" w:rsidRPr="00000000" w14:paraId="00000026">
      <w:pPr>
        <w:numPr>
          <w:ilvl w:val="0"/>
          <w:numId w:val="3"/>
        </w:numPr>
        <w:ind w:left="720" w:hanging="36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MSsql</w:t>
      </w:r>
    </w:p>
    <w:p w:rsidR="00000000" w:rsidDel="00000000" w:rsidP="00000000" w:rsidRDefault="00000000" w:rsidRPr="00000000" w14:paraId="00000027">
      <w:pPr>
        <w:numPr>
          <w:ilvl w:val="0"/>
          <w:numId w:val="3"/>
        </w:numPr>
        <w:ind w:left="720" w:hanging="36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SQL Server 2014 Management Studio</w:t>
      </w:r>
    </w:p>
    <w:p w:rsidR="00000000" w:rsidDel="00000000" w:rsidP="00000000" w:rsidRDefault="00000000" w:rsidRPr="00000000" w14:paraId="00000028">
      <w:pPr>
        <w:ind w:left="72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3d85c6"/>
          <w:sz w:val="36"/>
          <w:szCs w:val="36"/>
          <w:highlight w:val="white"/>
        </w:rPr>
      </w:pPr>
      <w:r w:rsidDel="00000000" w:rsidR="00000000" w:rsidRPr="00000000">
        <w:rPr>
          <w:rFonts w:ascii="Georgia" w:cs="Georgia" w:eastAsia="Georgia" w:hAnsi="Georgia"/>
          <w:color w:val="3d85c6"/>
          <w:sz w:val="36"/>
          <w:szCs w:val="36"/>
          <w:highlight w:val="white"/>
          <w:rtl w:val="0"/>
        </w:rPr>
        <w:t xml:space="preserve">User Story</w:t>
      </w:r>
    </w:p>
    <w:p w:rsidR="00000000" w:rsidDel="00000000" w:rsidP="00000000" w:rsidRDefault="00000000" w:rsidRPr="00000000" w14:paraId="0000002B">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C">
      <w:pPr>
        <w:ind w:right="180"/>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As a store employee,</w:t>
      </w:r>
      <w:r w:rsidDel="00000000" w:rsidR="00000000" w:rsidRPr="00000000">
        <w:rPr>
          <w:rFonts w:ascii="Georgia" w:cs="Georgia" w:eastAsia="Georgia" w:hAnsi="Georgia"/>
          <w:sz w:val="24"/>
          <w:szCs w:val="24"/>
          <w:highlight w:val="white"/>
          <w:rtl w:val="0"/>
        </w:rPr>
        <w:t xml:space="preserve"> I want to utilize the Super Shop Management System to efficiently add new products to specific inventory categories, update product details, input customer information, update customer profiles, and generate invoices with appropriate discounts based on the customer's membership status. This will streamline the process, enhance customer satisfaction, and ensure accurate record-keeping.</w:t>
      </w:r>
    </w:p>
    <w:p w:rsidR="00000000" w:rsidDel="00000000" w:rsidP="00000000" w:rsidRDefault="00000000" w:rsidRPr="00000000" w14:paraId="0000002D">
      <w:pPr>
        <w:ind w:right="18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E">
      <w:pPr>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As a store employee, </w:t>
      </w:r>
    </w:p>
    <w:p w:rsidR="00000000" w:rsidDel="00000000" w:rsidP="00000000" w:rsidRDefault="00000000" w:rsidRPr="00000000" w14:paraId="0000002F">
      <w:pPr>
        <w:ind w:right="18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 want to enter new products into the Super Shop Management System, categorizing them according to inventory categories, So that they can be easily managed and organized for efficient stock management.</w:t>
      </w:r>
    </w:p>
    <w:p w:rsidR="00000000" w:rsidDel="00000000" w:rsidP="00000000" w:rsidRDefault="00000000" w:rsidRPr="00000000" w14:paraId="00000030">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1">
      <w:pPr>
        <w:numPr>
          <w:ilvl w:val="0"/>
          <w:numId w:val="11"/>
        </w:numPr>
        <w:ind w:left="72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system should provide an interface to input new products, update, delete and assign them to relevant inventory categories, such as groceries, electronics, household items, etc.</w:t>
      </w:r>
    </w:p>
    <w:p w:rsidR="00000000" w:rsidDel="00000000" w:rsidP="00000000" w:rsidRDefault="00000000" w:rsidRPr="00000000" w14:paraId="00000032">
      <w:pPr>
        <w:numPr>
          <w:ilvl w:val="0"/>
          <w:numId w:val="11"/>
        </w:numPr>
        <w:ind w:left="72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 should be able to specify product details including name, description, price, and quantity.</w:t>
      </w:r>
    </w:p>
    <w:p w:rsidR="00000000" w:rsidDel="00000000" w:rsidP="00000000" w:rsidRDefault="00000000" w:rsidRPr="00000000" w14:paraId="00000033">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4">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5">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7">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As a store employee,</w:t>
      </w:r>
    </w:p>
    <w:p w:rsidR="00000000" w:rsidDel="00000000" w:rsidP="00000000" w:rsidRDefault="00000000" w:rsidRPr="00000000" w14:paraId="0000003A">
      <w:pPr>
        <w:ind w:left="0" w:right="18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 want to input customer information into the Super Shop Management System, So that we can provide personalized service and maintain an up-to-date customer database.</w:t>
      </w:r>
    </w:p>
    <w:p w:rsidR="00000000" w:rsidDel="00000000" w:rsidP="00000000" w:rsidRDefault="00000000" w:rsidRPr="00000000" w14:paraId="0000003B">
      <w:pPr>
        <w:ind w:left="0" w:firstLine="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C">
      <w:pPr>
        <w:numPr>
          <w:ilvl w:val="0"/>
          <w:numId w:val="6"/>
        </w:numPr>
        <w:ind w:left="72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 should be able to input customer details, including name, contact information, address, and any relevant preferences or notes, as well as update and delete them.</w:t>
      </w:r>
    </w:p>
    <w:p w:rsidR="00000000" w:rsidDel="00000000" w:rsidP="00000000" w:rsidRDefault="00000000" w:rsidRPr="00000000" w14:paraId="0000003D">
      <w:pPr>
        <w:numPr>
          <w:ilvl w:val="0"/>
          <w:numId w:val="6"/>
        </w:numPr>
        <w:ind w:left="72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system should store the customer information securely for future transactions and loyalty program enrollment.</w:t>
      </w:r>
    </w:p>
    <w:p w:rsidR="00000000" w:rsidDel="00000000" w:rsidP="00000000" w:rsidRDefault="00000000" w:rsidRPr="00000000" w14:paraId="0000003E">
      <w:pPr>
        <w:numPr>
          <w:ilvl w:val="0"/>
          <w:numId w:val="6"/>
        </w:numPr>
        <w:ind w:left="72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Upon successful update, the changes should be reflected in the customer's profile for future interactions and transactions.</w:t>
      </w:r>
    </w:p>
    <w:p w:rsidR="00000000" w:rsidDel="00000000" w:rsidP="00000000" w:rsidRDefault="00000000" w:rsidRPr="00000000" w14:paraId="0000003F">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As a store employee,</w:t>
      </w:r>
    </w:p>
    <w:p w:rsidR="00000000" w:rsidDel="00000000" w:rsidP="00000000" w:rsidRDefault="00000000" w:rsidRPr="00000000" w14:paraId="00000041">
      <w:pPr>
        <w:ind w:left="0" w:right="18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 want to generate invoices for shopping transactions using the Super Shop Management System, Applying appropriate discounts based on the customer's membership status, So that customers receive accurate bills reflecting their membership benefits.</w:t>
      </w:r>
    </w:p>
    <w:p w:rsidR="00000000" w:rsidDel="00000000" w:rsidP="00000000" w:rsidRDefault="00000000" w:rsidRPr="00000000" w14:paraId="00000042">
      <w:pPr>
        <w:ind w:left="0" w:right="180" w:firstLine="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3">
      <w:pPr>
        <w:numPr>
          <w:ilvl w:val="0"/>
          <w:numId w:val="4"/>
        </w:numPr>
        <w:ind w:left="72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system should calculate the total price of purchased items, including any applicable vat.</w:t>
      </w:r>
    </w:p>
    <w:p w:rsidR="00000000" w:rsidDel="00000000" w:rsidP="00000000" w:rsidRDefault="00000000" w:rsidRPr="00000000" w14:paraId="00000044">
      <w:pPr>
        <w:numPr>
          <w:ilvl w:val="0"/>
          <w:numId w:val="4"/>
        </w:numPr>
        <w:ind w:left="72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It should apply appropriate discounts based on the customer's membership status, as specified in their profile.</w:t>
      </w:r>
    </w:p>
    <w:p w:rsidR="00000000" w:rsidDel="00000000" w:rsidP="00000000" w:rsidRDefault="00000000" w:rsidRPr="00000000" w14:paraId="00000045">
      <w:pPr>
        <w:numPr>
          <w:ilvl w:val="0"/>
          <w:numId w:val="4"/>
        </w:numPr>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system should provide options to print the invoice.</w:t>
      </w:r>
    </w:p>
    <w:p w:rsidR="00000000" w:rsidDel="00000000" w:rsidP="00000000" w:rsidRDefault="00000000" w:rsidRPr="00000000" w14:paraId="00000046">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7">
      <w:pPr>
        <w:ind w:right="-990"/>
        <w:rPr>
          <w:rFonts w:ascii="Georgia" w:cs="Georgia" w:eastAsia="Georgia" w:hAnsi="Georgia"/>
          <w:color w:val="3d85c6"/>
          <w:sz w:val="36"/>
          <w:szCs w:val="36"/>
          <w:highlight w:val="white"/>
        </w:rPr>
      </w:pPr>
      <w:r w:rsidDel="00000000" w:rsidR="00000000" w:rsidRPr="00000000">
        <w:rPr>
          <w:rtl w:val="0"/>
        </w:rPr>
      </w:r>
    </w:p>
    <w:p w:rsidR="00000000" w:rsidDel="00000000" w:rsidP="00000000" w:rsidRDefault="00000000" w:rsidRPr="00000000" w14:paraId="00000048">
      <w:pPr>
        <w:ind w:right="-990"/>
        <w:rPr>
          <w:rFonts w:ascii="Roboto" w:cs="Roboto" w:eastAsia="Roboto" w:hAnsi="Roboto"/>
          <w:color w:val="3d85c6"/>
          <w:sz w:val="36"/>
          <w:szCs w:val="36"/>
          <w:highlight w:val="white"/>
        </w:rPr>
      </w:pPr>
      <w:r w:rsidDel="00000000" w:rsidR="00000000" w:rsidRPr="00000000">
        <w:rPr>
          <w:rFonts w:ascii="Georgia" w:cs="Georgia" w:eastAsia="Georgia" w:hAnsi="Georgia"/>
          <w:color w:val="3d85c6"/>
          <w:sz w:val="36"/>
          <w:szCs w:val="36"/>
          <w:highlight w:val="white"/>
          <w:rtl w:val="0"/>
        </w:rPr>
        <w:t xml:space="preserve">Module breakdown</w:t>
      </w:r>
      <w:r w:rsidDel="00000000" w:rsidR="00000000" w:rsidRPr="00000000">
        <w:rPr>
          <w:rtl w:val="0"/>
        </w:rPr>
      </w:r>
    </w:p>
    <w:p w:rsidR="00000000" w:rsidDel="00000000" w:rsidP="00000000" w:rsidRDefault="00000000" w:rsidRPr="00000000" w14:paraId="00000049">
      <w:pPr>
        <w:ind w:right="-990"/>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4A">
      <w:pPr>
        <w:numPr>
          <w:ilvl w:val="0"/>
          <w:numId w:val="7"/>
        </w:numPr>
        <w:ind w:left="720" w:right="-990" w:hanging="360"/>
        <w:rPr>
          <w:sz w:val="26"/>
          <w:szCs w:val="26"/>
          <w:highlight w:val="white"/>
        </w:rPr>
      </w:pPr>
      <w:r w:rsidDel="00000000" w:rsidR="00000000" w:rsidRPr="00000000">
        <w:rPr>
          <w:rFonts w:ascii="Georgia" w:cs="Georgia" w:eastAsia="Georgia" w:hAnsi="Georgia"/>
          <w:b w:val="1"/>
          <w:sz w:val="26"/>
          <w:szCs w:val="26"/>
          <w:highlight w:val="white"/>
          <w:rtl w:val="0"/>
        </w:rPr>
        <w:t xml:space="preserve">User Module:</w:t>
      </w:r>
      <w:r w:rsidDel="00000000" w:rsidR="00000000" w:rsidRPr="00000000">
        <w:rPr>
          <w:rtl w:val="0"/>
        </w:rPr>
      </w:r>
    </w:p>
    <w:p w:rsidR="00000000" w:rsidDel="00000000" w:rsidP="00000000" w:rsidRDefault="00000000" w:rsidRPr="00000000" w14:paraId="0000004B">
      <w:pPr>
        <w:numPr>
          <w:ilvl w:val="0"/>
          <w:numId w:val="1"/>
        </w:numPr>
        <w:ind w:left="1440" w:right="180" w:hanging="360"/>
        <w:jc w:val="both"/>
        <w:rPr>
          <w:rFonts w:ascii="Roboto" w:cs="Roboto" w:eastAsia="Roboto" w:hAnsi="Roboto"/>
          <w:i w:val="1"/>
          <w:sz w:val="26"/>
          <w:szCs w:val="26"/>
          <w:highlight w:val="white"/>
        </w:rPr>
      </w:pPr>
      <w:r w:rsidDel="00000000" w:rsidR="00000000" w:rsidRPr="00000000">
        <w:rPr>
          <w:rFonts w:ascii="Georgia" w:cs="Georgia" w:eastAsia="Georgia" w:hAnsi="Georgia"/>
          <w:i w:val="1"/>
          <w:sz w:val="28"/>
          <w:szCs w:val="28"/>
          <w:highlight w:val="white"/>
          <w:rtl w:val="0"/>
        </w:rPr>
        <w:t xml:space="preserve">User login:</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Allows users to log in to the application using a username and a password by accessing the database.</w:t>
      </w:r>
    </w:p>
    <w:p w:rsidR="00000000" w:rsidDel="00000000" w:rsidP="00000000" w:rsidRDefault="00000000" w:rsidRPr="00000000" w14:paraId="0000004C">
      <w:pPr>
        <w:ind w:left="1440" w:right="-99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D">
      <w:pPr>
        <w:numPr>
          <w:ilvl w:val="0"/>
          <w:numId w:val="7"/>
        </w:numPr>
        <w:ind w:left="720" w:right="-990" w:hanging="360"/>
        <w:rPr>
          <w:sz w:val="26"/>
          <w:szCs w:val="26"/>
          <w:highlight w:val="white"/>
        </w:rPr>
      </w:pPr>
      <w:r w:rsidDel="00000000" w:rsidR="00000000" w:rsidRPr="00000000">
        <w:rPr>
          <w:rFonts w:ascii="Georgia" w:cs="Georgia" w:eastAsia="Georgia" w:hAnsi="Georgia"/>
          <w:b w:val="1"/>
          <w:sz w:val="26"/>
          <w:szCs w:val="26"/>
          <w:highlight w:val="white"/>
          <w:rtl w:val="0"/>
        </w:rPr>
        <w:t xml:space="preserve">Product Information Management: </w:t>
      </w:r>
      <w:r w:rsidDel="00000000" w:rsidR="00000000" w:rsidRPr="00000000">
        <w:rPr>
          <w:rtl w:val="0"/>
        </w:rPr>
      </w:r>
    </w:p>
    <w:p w:rsidR="00000000" w:rsidDel="00000000" w:rsidP="00000000" w:rsidRDefault="00000000" w:rsidRPr="00000000" w14:paraId="0000004E">
      <w:pPr>
        <w:numPr>
          <w:ilvl w:val="0"/>
          <w:numId w:val="8"/>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Add Product:</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Allows store employees to input products with details such as name, description, date and price to the system according to their categories.</w:t>
      </w:r>
      <w:r w:rsidDel="00000000" w:rsidR="00000000" w:rsidRPr="00000000">
        <w:rPr>
          <w:rtl w:val="0"/>
        </w:rPr>
      </w:r>
    </w:p>
    <w:p w:rsidR="00000000" w:rsidDel="00000000" w:rsidP="00000000" w:rsidRDefault="00000000" w:rsidRPr="00000000" w14:paraId="0000004F">
      <w:pPr>
        <w:ind w:left="1440" w:right="-99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50">
      <w:pPr>
        <w:numPr>
          <w:ilvl w:val="0"/>
          <w:numId w:val="8"/>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Update Product:</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Allows store employees to update the inventories of any products with their details.</w:t>
      </w:r>
    </w:p>
    <w:p w:rsidR="00000000" w:rsidDel="00000000" w:rsidP="00000000" w:rsidRDefault="00000000" w:rsidRPr="00000000" w14:paraId="00000051">
      <w:pPr>
        <w:ind w:right="18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2">
      <w:pPr>
        <w:ind w:right="18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3">
      <w:pPr>
        <w:ind w:left="1440" w:right="-99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54">
      <w:pPr>
        <w:numPr>
          <w:ilvl w:val="0"/>
          <w:numId w:val="8"/>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Product Details:</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Store employees can access the details of every product that’s been in the inventory. Updation of any product will automatically update the details shown in the product details window.</w:t>
      </w:r>
      <w:r w:rsidDel="00000000" w:rsidR="00000000" w:rsidRPr="00000000">
        <w:rPr>
          <w:rtl w:val="0"/>
        </w:rPr>
      </w:r>
    </w:p>
    <w:p w:rsidR="00000000" w:rsidDel="00000000" w:rsidP="00000000" w:rsidRDefault="00000000" w:rsidRPr="00000000" w14:paraId="00000055">
      <w:pPr>
        <w:ind w:left="1440" w:right="-99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56">
      <w:pPr>
        <w:numPr>
          <w:ilvl w:val="0"/>
          <w:numId w:val="8"/>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Delete Product:</w:t>
      </w:r>
      <w:r w:rsidDel="00000000" w:rsidR="00000000" w:rsidRPr="00000000">
        <w:rPr>
          <w:rFonts w:ascii="Georgia" w:cs="Georgia" w:eastAsia="Georgia" w:hAnsi="Georgia"/>
          <w:i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Store employees can delete any product details according to the store requirements. </w:t>
      </w:r>
      <w:r w:rsidDel="00000000" w:rsidR="00000000" w:rsidRPr="00000000">
        <w:rPr>
          <w:rtl w:val="0"/>
        </w:rPr>
      </w:r>
    </w:p>
    <w:p w:rsidR="00000000" w:rsidDel="00000000" w:rsidP="00000000" w:rsidRDefault="00000000" w:rsidRPr="00000000" w14:paraId="00000057">
      <w:pPr>
        <w:ind w:left="0" w:right="-99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58">
      <w:pPr>
        <w:numPr>
          <w:ilvl w:val="0"/>
          <w:numId w:val="7"/>
        </w:numPr>
        <w:ind w:left="720" w:right="-180" w:hanging="360"/>
        <w:rPr>
          <w:sz w:val="26"/>
          <w:szCs w:val="26"/>
          <w:highlight w:val="white"/>
        </w:rPr>
      </w:pPr>
      <w:r w:rsidDel="00000000" w:rsidR="00000000" w:rsidRPr="00000000">
        <w:rPr>
          <w:rFonts w:ascii="Georgia" w:cs="Georgia" w:eastAsia="Georgia" w:hAnsi="Georgia"/>
          <w:b w:val="1"/>
          <w:sz w:val="26"/>
          <w:szCs w:val="26"/>
          <w:highlight w:val="white"/>
          <w:rtl w:val="0"/>
        </w:rPr>
        <w:t xml:space="preserve">Customer Information Management:</w:t>
      </w:r>
    </w:p>
    <w:p w:rsidR="00000000" w:rsidDel="00000000" w:rsidP="00000000" w:rsidRDefault="00000000" w:rsidRPr="00000000" w14:paraId="00000059">
      <w:pPr>
        <w:ind w:left="720" w:right="-990" w:firstLine="0"/>
        <w:rPr>
          <w:rFonts w:ascii="Georgia" w:cs="Georgia" w:eastAsia="Georgia" w:hAnsi="Georgia"/>
          <w:b w:val="1"/>
          <w:sz w:val="26"/>
          <w:szCs w:val="26"/>
          <w:highlight w:val="white"/>
        </w:rPr>
      </w:pPr>
      <w:r w:rsidDel="00000000" w:rsidR="00000000" w:rsidRPr="00000000">
        <w:rPr>
          <w:rtl w:val="0"/>
        </w:rPr>
      </w:r>
    </w:p>
    <w:p w:rsidR="00000000" w:rsidDel="00000000" w:rsidP="00000000" w:rsidRDefault="00000000" w:rsidRPr="00000000" w14:paraId="0000005A">
      <w:pPr>
        <w:numPr>
          <w:ilvl w:val="0"/>
          <w:numId w:val="5"/>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Add Customer:</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Enables the input of product details such as name, contact number, email, gender and availability of membership.</w:t>
      </w:r>
      <w:r w:rsidDel="00000000" w:rsidR="00000000" w:rsidRPr="00000000">
        <w:rPr>
          <w:rtl w:val="0"/>
        </w:rPr>
      </w:r>
    </w:p>
    <w:p w:rsidR="00000000" w:rsidDel="00000000" w:rsidP="00000000" w:rsidRDefault="00000000" w:rsidRPr="00000000" w14:paraId="0000005B">
      <w:pPr>
        <w:ind w:left="1440" w:right="-99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C">
      <w:pPr>
        <w:numPr>
          <w:ilvl w:val="0"/>
          <w:numId w:val="5"/>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Update Customer:</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Allows store employees to update the Customer details.</w:t>
      </w:r>
      <w:r w:rsidDel="00000000" w:rsidR="00000000" w:rsidRPr="00000000">
        <w:rPr>
          <w:rtl w:val="0"/>
        </w:rPr>
      </w:r>
    </w:p>
    <w:p w:rsidR="00000000" w:rsidDel="00000000" w:rsidP="00000000" w:rsidRDefault="00000000" w:rsidRPr="00000000" w14:paraId="0000005D">
      <w:pPr>
        <w:ind w:left="1440" w:right="-99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5E">
      <w:pPr>
        <w:numPr>
          <w:ilvl w:val="0"/>
          <w:numId w:val="5"/>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Customer Details:</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Store employees can access the details of every customer who has an entry in the database. Updation of any customer will automatically update the details shown in the customer details window.</w:t>
      </w:r>
      <w:r w:rsidDel="00000000" w:rsidR="00000000" w:rsidRPr="00000000">
        <w:rPr>
          <w:rtl w:val="0"/>
        </w:rPr>
      </w:r>
    </w:p>
    <w:p w:rsidR="00000000" w:rsidDel="00000000" w:rsidP="00000000" w:rsidRDefault="00000000" w:rsidRPr="00000000" w14:paraId="0000005F">
      <w:pPr>
        <w:ind w:left="1440" w:right="-990" w:firstLine="0"/>
        <w:rPr>
          <w:rFonts w:ascii="Georgia" w:cs="Georgia" w:eastAsia="Georgia" w:hAnsi="Georgia"/>
          <w:i w:val="1"/>
          <w:sz w:val="26"/>
          <w:szCs w:val="26"/>
          <w:highlight w:val="white"/>
        </w:rPr>
      </w:pPr>
      <w:r w:rsidDel="00000000" w:rsidR="00000000" w:rsidRPr="00000000">
        <w:rPr>
          <w:rtl w:val="0"/>
        </w:rPr>
      </w:r>
    </w:p>
    <w:p w:rsidR="00000000" w:rsidDel="00000000" w:rsidP="00000000" w:rsidRDefault="00000000" w:rsidRPr="00000000" w14:paraId="00000060">
      <w:pPr>
        <w:numPr>
          <w:ilvl w:val="0"/>
          <w:numId w:val="5"/>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Delete Customer:</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Store employees can delete any customer details according to the availability.</w:t>
      </w:r>
      <w:r w:rsidDel="00000000" w:rsidR="00000000" w:rsidRPr="00000000">
        <w:rPr>
          <w:rtl w:val="0"/>
        </w:rPr>
      </w:r>
    </w:p>
    <w:p w:rsidR="00000000" w:rsidDel="00000000" w:rsidP="00000000" w:rsidRDefault="00000000" w:rsidRPr="00000000" w14:paraId="00000061">
      <w:pPr>
        <w:ind w:right="-99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62">
      <w:pPr>
        <w:ind w:left="0" w:right="-99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63">
      <w:pPr>
        <w:numPr>
          <w:ilvl w:val="0"/>
          <w:numId w:val="7"/>
        </w:numPr>
        <w:ind w:left="720" w:right="-990" w:hanging="360"/>
        <w:rPr>
          <w:sz w:val="26"/>
          <w:szCs w:val="26"/>
          <w:highlight w:val="white"/>
        </w:rPr>
      </w:pPr>
      <w:r w:rsidDel="00000000" w:rsidR="00000000" w:rsidRPr="00000000">
        <w:rPr>
          <w:rFonts w:ascii="Georgia" w:cs="Georgia" w:eastAsia="Georgia" w:hAnsi="Georgia"/>
          <w:b w:val="1"/>
          <w:sz w:val="26"/>
          <w:szCs w:val="26"/>
          <w:highlight w:val="white"/>
          <w:rtl w:val="0"/>
        </w:rPr>
        <w:t xml:space="preserve">Invoice generation management:</w:t>
      </w:r>
    </w:p>
    <w:p w:rsidR="00000000" w:rsidDel="00000000" w:rsidP="00000000" w:rsidRDefault="00000000" w:rsidRPr="00000000" w14:paraId="00000064">
      <w:pPr>
        <w:ind w:left="720" w:right="-990" w:firstLine="0"/>
        <w:rPr>
          <w:rFonts w:ascii="Georgia" w:cs="Georgia" w:eastAsia="Georgia" w:hAnsi="Georgia"/>
          <w:b w:val="1"/>
          <w:sz w:val="26"/>
          <w:szCs w:val="26"/>
          <w:highlight w:val="white"/>
        </w:rPr>
      </w:pPr>
      <w:r w:rsidDel="00000000" w:rsidR="00000000" w:rsidRPr="00000000">
        <w:rPr>
          <w:rtl w:val="0"/>
        </w:rPr>
      </w:r>
    </w:p>
    <w:p w:rsidR="00000000" w:rsidDel="00000000" w:rsidP="00000000" w:rsidRDefault="00000000" w:rsidRPr="00000000" w14:paraId="00000065">
      <w:pPr>
        <w:numPr>
          <w:ilvl w:val="0"/>
          <w:numId w:val="2"/>
        </w:numPr>
        <w:ind w:left="144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Store employees can search any product or customer details using only one unique key for the Invoice.</w:t>
      </w:r>
    </w:p>
    <w:p w:rsidR="00000000" w:rsidDel="00000000" w:rsidP="00000000" w:rsidRDefault="00000000" w:rsidRPr="00000000" w14:paraId="00000066">
      <w:pPr>
        <w:numPr>
          <w:ilvl w:val="0"/>
          <w:numId w:val="2"/>
        </w:numPr>
        <w:ind w:left="144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Calculates the total price of purchased items, including applicable vats based on the customer's selection.</w:t>
      </w:r>
    </w:p>
    <w:p w:rsidR="00000000" w:rsidDel="00000000" w:rsidP="00000000" w:rsidRDefault="00000000" w:rsidRPr="00000000" w14:paraId="00000067">
      <w:pPr>
        <w:numPr>
          <w:ilvl w:val="0"/>
          <w:numId w:val="2"/>
        </w:numPr>
        <w:ind w:left="144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Applies appropriate discounts based on the customer's membership status, as specified in their profile.</w:t>
      </w:r>
    </w:p>
    <w:p w:rsidR="00000000" w:rsidDel="00000000" w:rsidP="00000000" w:rsidRDefault="00000000" w:rsidRPr="00000000" w14:paraId="00000068">
      <w:pPr>
        <w:numPr>
          <w:ilvl w:val="0"/>
          <w:numId w:val="2"/>
        </w:numPr>
        <w:ind w:left="144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Generates itemized invoices that include the date, time, list of products, prices and discounts.</w:t>
      </w:r>
    </w:p>
    <w:p w:rsidR="00000000" w:rsidDel="00000000" w:rsidP="00000000" w:rsidRDefault="00000000" w:rsidRPr="00000000" w14:paraId="00000069">
      <w:pPr>
        <w:numPr>
          <w:ilvl w:val="0"/>
          <w:numId w:val="2"/>
        </w:numPr>
        <w:ind w:left="1440" w:right="18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Provides options to print  invoices for customers.</w:t>
      </w:r>
    </w:p>
    <w:p w:rsidR="00000000" w:rsidDel="00000000" w:rsidP="00000000" w:rsidRDefault="00000000" w:rsidRPr="00000000" w14:paraId="0000006A">
      <w:pPr>
        <w:ind w:left="1440" w:right="-99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B">
      <w:pPr>
        <w:ind w:left="144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ind w:left="144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D">
      <w:pPr>
        <w:ind w:left="144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E">
      <w:pPr>
        <w:ind w:left="144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ind w:left="144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ind w:left="144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1">
      <w:pPr>
        <w:ind w:left="144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2">
      <w:pPr>
        <w:ind w:left="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ind w:left="0" w:right="-99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4">
      <w:pPr>
        <w:numPr>
          <w:ilvl w:val="0"/>
          <w:numId w:val="7"/>
        </w:numPr>
        <w:ind w:left="720" w:right="-990" w:hanging="360"/>
        <w:rPr>
          <w:sz w:val="26"/>
          <w:szCs w:val="26"/>
          <w:highlight w:val="white"/>
        </w:rPr>
      </w:pPr>
      <w:r w:rsidDel="00000000" w:rsidR="00000000" w:rsidRPr="00000000">
        <w:rPr>
          <w:rFonts w:ascii="Georgia" w:cs="Georgia" w:eastAsia="Georgia" w:hAnsi="Georgia"/>
          <w:b w:val="1"/>
          <w:sz w:val="26"/>
          <w:szCs w:val="26"/>
          <w:highlight w:val="white"/>
          <w:rtl w:val="0"/>
        </w:rPr>
        <w:t xml:space="preserve">Daily Sales Management:</w:t>
      </w:r>
      <w:r w:rsidDel="00000000" w:rsidR="00000000" w:rsidRPr="00000000">
        <w:rPr>
          <w:rtl w:val="0"/>
        </w:rPr>
      </w:r>
    </w:p>
    <w:p w:rsidR="00000000" w:rsidDel="00000000" w:rsidP="00000000" w:rsidRDefault="00000000" w:rsidRPr="00000000" w14:paraId="00000075">
      <w:pPr>
        <w:numPr>
          <w:ilvl w:val="0"/>
          <w:numId w:val="10"/>
        </w:numPr>
        <w:ind w:left="1440" w:right="180" w:hanging="360"/>
        <w:jc w:val="both"/>
        <w:rPr>
          <w:rFonts w:ascii="Roboto" w:cs="Roboto" w:eastAsia="Roboto" w:hAnsi="Roboto"/>
          <w:sz w:val="26"/>
          <w:szCs w:val="26"/>
          <w:highlight w:val="white"/>
        </w:rPr>
      </w:pPr>
      <w:r w:rsidDel="00000000" w:rsidR="00000000" w:rsidRPr="00000000">
        <w:rPr>
          <w:rFonts w:ascii="Georgia" w:cs="Georgia" w:eastAsia="Georgia" w:hAnsi="Georgia"/>
          <w:sz w:val="26"/>
          <w:szCs w:val="26"/>
          <w:highlight w:val="white"/>
          <w:rtl w:val="0"/>
        </w:rPr>
        <w:t xml:space="preserve">Shows all the details of the products being sold with the purchased time of the customers</w:t>
      </w:r>
      <w:r w:rsidDel="00000000" w:rsidR="00000000" w:rsidRPr="00000000">
        <w:rPr>
          <w:rFonts w:ascii="Roboto" w:cs="Roboto" w:eastAsia="Roboto" w:hAnsi="Roboto"/>
          <w:sz w:val="26"/>
          <w:szCs w:val="26"/>
          <w:highlight w:val="white"/>
          <w:rtl w:val="0"/>
        </w:rPr>
        <w:t xml:space="preserve">.</w:t>
      </w:r>
    </w:p>
    <w:p w:rsidR="00000000" w:rsidDel="00000000" w:rsidP="00000000" w:rsidRDefault="00000000" w:rsidRPr="00000000" w14:paraId="00000076">
      <w:pPr>
        <w:ind w:left="1440" w:right="-99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77">
      <w:pPr>
        <w:numPr>
          <w:ilvl w:val="0"/>
          <w:numId w:val="7"/>
        </w:numPr>
        <w:ind w:left="720" w:right="-990" w:hanging="360"/>
        <w:rPr>
          <w:sz w:val="26"/>
          <w:szCs w:val="26"/>
          <w:highlight w:val="white"/>
        </w:rPr>
      </w:pPr>
      <w:r w:rsidDel="00000000" w:rsidR="00000000" w:rsidRPr="00000000">
        <w:rPr>
          <w:rFonts w:ascii="Georgia" w:cs="Georgia" w:eastAsia="Georgia" w:hAnsi="Georgia"/>
          <w:b w:val="1"/>
          <w:sz w:val="26"/>
          <w:szCs w:val="26"/>
          <w:highlight w:val="white"/>
          <w:rtl w:val="0"/>
        </w:rPr>
        <w:t xml:space="preserve">Log out &amp; System Termination module</w:t>
      </w:r>
      <w:r w:rsidDel="00000000" w:rsidR="00000000" w:rsidRPr="00000000">
        <w:rPr>
          <w:rFonts w:ascii="Georgia" w:cs="Georgia" w:eastAsia="Georgia" w:hAnsi="Georgia"/>
          <w:sz w:val="26"/>
          <w:szCs w:val="26"/>
          <w:highlight w:val="white"/>
          <w:rtl w:val="0"/>
        </w:rPr>
        <w:t xml:space="preserve">: </w:t>
      </w:r>
      <w:r w:rsidDel="00000000" w:rsidR="00000000" w:rsidRPr="00000000">
        <w:rPr>
          <w:rtl w:val="0"/>
        </w:rPr>
      </w:r>
    </w:p>
    <w:p w:rsidR="00000000" w:rsidDel="00000000" w:rsidP="00000000" w:rsidRDefault="00000000" w:rsidRPr="00000000" w14:paraId="00000078">
      <w:pPr>
        <w:numPr>
          <w:ilvl w:val="0"/>
          <w:numId w:val="9"/>
        </w:numPr>
        <w:ind w:left="1440" w:right="180" w:hanging="360"/>
        <w:jc w:val="both"/>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Log Out:</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Allows the user to log out of the application and  shows the login interface.</w:t>
      </w:r>
      <w:r w:rsidDel="00000000" w:rsidR="00000000" w:rsidRPr="00000000">
        <w:rPr>
          <w:rtl w:val="0"/>
        </w:rPr>
      </w:r>
    </w:p>
    <w:p w:rsidR="00000000" w:rsidDel="00000000" w:rsidP="00000000" w:rsidRDefault="00000000" w:rsidRPr="00000000" w14:paraId="00000079">
      <w:pPr>
        <w:numPr>
          <w:ilvl w:val="0"/>
          <w:numId w:val="9"/>
        </w:numPr>
        <w:ind w:left="1440" w:right="180" w:hanging="360"/>
        <w:rPr>
          <w:rFonts w:ascii="Georgia" w:cs="Georgia" w:eastAsia="Georgia" w:hAnsi="Georgia"/>
          <w:i w:val="1"/>
          <w:sz w:val="26"/>
          <w:szCs w:val="26"/>
          <w:highlight w:val="white"/>
        </w:rPr>
      </w:pPr>
      <w:r w:rsidDel="00000000" w:rsidR="00000000" w:rsidRPr="00000000">
        <w:rPr>
          <w:rFonts w:ascii="Georgia" w:cs="Georgia" w:eastAsia="Georgia" w:hAnsi="Georgia"/>
          <w:i w:val="1"/>
          <w:sz w:val="28"/>
          <w:szCs w:val="28"/>
          <w:highlight w:val="white"/>
          <w:rtl w:val="0"/>
        </w:rPr>
        <w:t xml:space="preserve">Close app:</w:t>
      </w:r>
      <w:r w:rsidDel="00000000" w:rsidR="00000000" w:rsidRPr="00000000">
        <w:rPr>
          <w:rFonts w:ascii="Georgia" w:cs="Georgia" w:eastAsia="Georgia" w:hAnsi="Georgia"/>
          <w:i w:val="1"/>
          <w:sz w:val="26"/>
          <w:szCs w:val="26"/>
          <w:highlight w:val="white"/>
          <w:rtl w:val="0"/>
        </w:rPr>
        <w:t xml:space="preserve"> </w:t>
      </w:r>
      <w:r w:rsidDel="00000000" w:rsidR="00000000" w:rsidRPr="00000000">
        <w:rPr>
          <w:rFonts w:ascii="Georgia" w:cs="Georgia" w:eastAsia="Georgia" w:hAnsi="Georgia"/>
          <w:sz w:val="24"/>
          <w:szCs w:val="24"/>
          <w:highlight w:val="white"/>
          <w:rtl w:val="0"/>
        </w:rPr>
        <w:t xml:space="preserve">Store employees can terminate or close the whole application.</w:t>
      </w:r>
      <w:r w:rsidDel="00000000" w:rsidR="00000000" w:rsidRPr="00000000">
        <w:rPr>
          <w:rtl w:val="0"/>
        </w:rPr>
      </w:r>
    </w:p>
    <w:p w:rsidR="00000000" w:rsidDel="00000000" w:rsidP="00000000" w:rsidRDefault="00000000" w:rsidRPr="00000000" w14:paraId="0000007A">
      <w:pPr>
        <w:ind w:right="-990"/>
        <w:rPr>
          <w:rFonts w:ascii="Roboto" w:cs="Roboto" w:eastAsia="Roboto" w:hAnsi="Roboto"/>
          <w:color w:val="3d85c6"/>
          <w:sz w:val="36"/>
          <w:szCs w:val="36"/>
          <w:highlight w:val="white"/>
        </w:rPr>
      </w:pPr>
      <w:r w:rsidDel="00000000" w:rsidR="00000000" w:rsidRPr="00000000">
        <w:rPr>
          <w:rtl w:val="0"/>
        </w:rPr>
      </w:r>
    </w:p>
    <w:p w:rsidR="00000000" w:rsidDel="00000000" w:rsidP="00000000" w:rsidRDefault="00000000" w:rsidRPr="00000000" w14:paraId="0000007B">
      <w:pPr>
        <w:ind w:right="-990"/>
        <w:rPr>
          <w:rFonts w:ascii="Roboto" w:cs="Roboto" w:eastAsia="Roboto" w:hAnsi="Roboto"/>
          <w:color w:val="3d85c6"/>
          <w:sz w:val="36"/>
          <w:szCs w:val="36"/>
          <w:highlight w:val="white"/>
        </w:rPr>
      </w:pPr>
      <w:r w:rsidDel="00000000" w:rsidR="00000000" w:rsidRPr="00000000">
        <w:rPr>
          <w:rtl w:val="0"/>
        </w:rPr>
      </w:r>
    </w:p>
    <w:p w:rsidR="00000000" w:rsidDel="00000000" w:rsidP="00000000" w:rsidRDefault="00000000" w:rsidRPr="00000000" w14:paraId="0000007C">
      <w:pPr>
        <w:ind w:right="-990"/>
        <w:rPr>
          <w:rFonts w:ascii="Roboto" w:cs="Roboto" w:eastAsia="Roboto" w:hAnsi="Roboto"/>
          <w:color w:val="3d85c6"/>
          <w:sz w:val="36"/>
          <w:szCs w:val="36"/>
          <w:highlight w:val="white"/>
        </w:rPr>
      </w:pPr>
      <w:r w:rsidDel="00000000" w:rsidR="00000000" w:rsidRPr="00000000">
        <w:rPr>
          <w:rtl w:val="0"/>
        </w:rPr>
      </w:r>
    </w:p>
    <w:p w:rsidR="00000000" w:rsidDel="00000000" w:rsidP="00000000" w:rsidRDefault="00000000" w:rsidRPr="00000000" w14:paraId="0000007D">
      <w:pPr>
        <w:ind w:right="-990"/>
        <w:rPr>
          <w:rFonts w:ascii="Georgia" w:cs="Georgia" w:eastAsia="Georgia" w:hAnsi="Georgia"/>
          <w:color w:val="3d85c6"/>
          <w:sz w:val="36"/>
          <w:szCs w:val="36"/>
          <w:highlight w:val="white"/>
        </w:rPr>
      </w:pPr>
      <w:r w:rsidDel="00000000" w:rsidR="00000000" w:rsidRPr="00000000">
        <w:rPr>
          <w:rtl w:val="0"/>
        </w:rPr>
      </w:r>
    </w:p>
    <w:p w:rsidR="00000000" w:rsidDel="00000000" w:rsidP="00000000" w:rsidRDefault="00000000" w:rsidRPr="00000000" w14:paraId="0000007E">
      <w:pPr>
        <w:ind w:right="-990"/>
        <w:rPr>
          <w:rFonts w:ascii="Georgia" w:cs="Georgia" w:eastAsia="Georgia" w:hAnsi="Georgia"/>
          <w:color w:val="3d85c6"/>
          <w:sz w:val="36"/>
          <w:szCs w:val="36"/>
          <w:highlight w:val="white"/>
        </w:rPr>
      </w:pPr>
      <w:r w:rsidDel="00000000" w:rsidR="00000000" w:rsidRPr="00000000">
        <w:rPr>
          <w:rFonts w:ascii="Georgia" w:cs="Georgia" w:eastAsia="Georgia" w:hAnsi="Georgia"/>
          <w:color w:val="3d85c6"/>
          <w:sz w:val="36"/>
          <w:szCs w:val="36"/>
          <w:highlight w:val="white"/>
          <w:rtl w:val="0"/>
        </w:rPr>
        <w:t xml:space="preserve">Collaboration matrix</w:t>
      </w:r>
    </w:p>
    <w:p w:rsidR="00000000" w:rsidDel="00000000" w:rsidP="00000000" w:rsidRDefault="00000000" w:rsidRPr="00000000" w14:paraId="0000007F">
      <w:pPr>
        <w:rPr>
          <w:rFonts w:ascii="Roboto" w:cs="Roboto" w:eastAsia="Roboto" w:hAnsi="Roboto"/>
          <w:color w:val="1155cc"/>
          <w:sz w:val="36"/>
          <w:szCs w:val="36"/>
          <w:highlight w:val="white"/>
        </w:rPr>
      </w:pPr>
      <w:r w:rsidDel="00000000" w:rsidR="00000000" w:rsidRPr="00000000">
        <w:rPr>
          <w:rtl w:val="0"/>
        </w:rPr>
      </w:r>
    </w:p>
    <w:p w:rsidR="00000000" w:rsidDel="00000000" w:rsidP="00000000" w:rsidRDefault="00000000" w:rsidRPr="00000000" w14:paraId="00000080">
      <w:pPr>
        <w:ind w:left="-540" w:right="-1440" w:firstLine="54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Pr>
        <w:drawing>
          <wp:inline distB="114300" distT="114300" distL="114300" distR="114300">
            <wp:extent cx="6572250" cy="243663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72250" cy="243663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1440" w:right="-1440" w:firstLine="54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82">
      <w:pPr>
        <w:ind w:left="-1440" w:right="-1440" w:firstLine="540"/>
        <w:jc w:val="center"/>
        <w:rPr>
          <w:rFonts w:ascii="Roboto" w:cs="Roboto" w:eastAsia="Roboto" w:hAnsi="Roboto"/>
          <w:i w:val="1"/>
          <w:sz w:val="24"/>
          <w:szCs w:val="24"/>
          <w:highlight w:val="white"/>
        </w:rPr>
      </w:pPr>
      <w:r w:rsidDel="00000000" w:rsidR="00000000" w:rsidRPr="00000000">
        <w:rPr>
          <w:rFonts w:ascii="Roboto" w:cs="Roboto" w:eastAsia="Roboto" w:hAnsi="Roboto"/>
          <w:b w:val="1"/>
          <w:i w:val="1"/>
          <w:sz w:val="26"/>
          <w:szCs w:val="26"/>
          <w:highlight w:val="white"/>
          <w:rtl w:val="0"/>
        </w:rPr>
        <w:t xml:space="preserve">R </w:t>
      </w:r>
      <w:r w:rsidDel="00000000" w:rsidR="00000000" w:rsidRPr="00000000">
        <w:rPr>
          <w:rFonts w:ascii="Roboto" w:cs="Roboto" w:eastAsia="Roboto" w:hAnsi="Roboto"/>
          <w:i w:val="1"/>
          <w:sz w:val="26"/>
          <w:szCs w:val="26"/>
          <w:highlight w:val="white"/>
          <w:rtl w:val="0"/>
        </w:rPr>
        <w:t xml:space="preserve">= </w:t>
      </w:r>
      <w:r w:rsidDel="00000000" w:rsidR="00000000" w:rsidRPr="00000000">
        <w:rPr>
          <w:rFonts w:ascii="Roboto" w:cs="Roboto" w:eastAsia="Roboto" w:hAnsi="Roboto"/>
          <w:i w:val="1"/>
          <w:sz w:val="24"/>
          <w:szCs w:val="24"/>
          <w:highlight w:val="white"/>
          <w:rtl w:val="0"/>
        </w:rPr>
        <w:t xml:space="preserve">Responsible for the Task</w:t>
      </w:r>
    </w:p>
    <w:p w:rsidR="00000000" w:rsidDel="00000000" w:rsidP="00000000" w:rsidRDefault="00000000" w:rsidRPr="00000000" w14:paraId="00000083">
      <w:pPr>
        <w:ind w:left="-1440" w:right="-1440" w:firstLine="540"/>
        <w:jc w:val="center"/>
        <w:rPr>
          <w:rFonts w:ascii="Roboto" w:cs="Roboto" w:eastAsia="Roboto" w:hAnsi="Roboto"/>
          <w:i w:val="1"/>
          <w:sz w:val="24"/>
          <w:szCs w:val="24"/>
          <w:highlight w:val="white"/>
        </w:rPr>
      </w:pPr>
      <w:r w:rsidDel="00000000" w:rsidR="00000000" w:rsidRPr="00000000">
        <w:rPr>
          <w:rFonts w:ascii="Roboto" w:cs="Roboto" w:eastAsia="Roboto" w:hAnsi="Roboto"/>
          <w:b w:val="1"/>
          <w:i w:val="1"/>
          <w:sz w:val="24"/>
          <w:szCs w:val="24"/>
          <w:highlight w:val="white"/>
          <w:rtl w:val="0"/>
        </w:rPr>
        <w:t xml:space="preserve">A</w:t>
      </w:r>
      <w:r w:rsidDel="00000000" w:rsidR="00000000" w:rsidRPr="00000000">
        <w:rPr>
          <w:rFonts w:ascii="Roboto" w:cs="Roboto" w:eastAsia="Roboto" w:hAnsi="Roboto"/>
          <w:i w:val="1"/>
          <w:sz w:val="24"/>
          <w:szCs w:val="24"/>
          <w:highlight w:val="white"/>
          <w:rtl w:val="0"/>
        </w:rPr>
        <w:t xml:space="preserve"> = Accountable for the overall success or failure of the Task</w:t>
      </w:r>
    </w:p>
    <w:p w:rsidR="00000000" w:rsidDel="00000000" w:rsidP="00000000" w:rsidRDefault="00000000" w:rsidRPr="00000000" w14:paraId="00000084">
      <w:pPr>
        <w:ind w:left="-1440" w:right="-1440" w:firstLine="540"/>
        <w:jc w:val="center"/>
        <w:rPr>
          <w:rFonts w:ascii="Roboto" w:cs="Roboto" w:eastAsia="Roboto" w:hAnsi="Roboto"/>
          <w:i w:val="1"/>
          <w:sz w:val="24"/>
          <w:szCs w:val="24"/>
          <w:highlight w:val="white"/>
        </w:rPr>
      </w:pPr>
      <w:r w:rsidDel="00000000" w:rsidR="00000000" w:rsidRPr="00000000">
        <w:rPr>
          <w:rFonts w:ascii="Roboto" w:cs="Roboto" w:eastAsia="Roboto" w:hAnsi="Roboto"/>
          <w:b w:val="1"/>
          <w:i w:val="1"/>
          <w:sz w:val="24"/>
          <w:szCs w:val="24"/>
          <w:highlight w:val="white"/>
          <w:rtl w:val="0"/>
        </w:rPr>
        <w:t xml:space="preserve">C</w:t>
      </w:r>
      <w:r w:rsidDel="00000000" w:rsidR="00000000" w:rsidRPr="00000000">
        <w:rPr>
          <w:rFonts w:ascii="Roboto" w:cs="Roboto" w:eastAsia="Roboto" w:hAnsi="Roboto"/>
          <w:i w:val="1"/>
          <w:sz w:val="24"/>
          <w:szCs w:val="24"/>
          <w:highlight w:val="white"/>
          <w:rtl w:val="0"/>
        </w:rPr>
        <w:t xml:space="preserve"> = Consulted for the expertise</w:t>
      </w:r>
    </w:p>
    <w:p w:rsidR="00000000" w:rsidDel="00000000" w:rsidP="00000000" w:rsidRDefault="00000000" w:rsidRPr="00000000" w14:paraId="00000085">
      <w:pPr>
        <w:ind w:left="-1440" w:right="-1440" w:firstLine="540"/>
        <w:jc w:val="center"/>
        <w:rPr>
          <w:rFonts w:ascii="Roboto" w:cs="Roboto" w:eastAsia="Roboto" w:hAnsi="Roboto"/>
          <w:sz w:val="24"/>
          <w:szCs w:val="24"/>
          <w:highlight w:val="white"/>
        </w:rPr>
      </w:pPr>
      <w:r w:rsidDel="00000000" w:rsidR="00000000" w:rsidRPr="00000000">
        <w:rPr>
          <w:rFonts w:ascii="Roboto" w:cs="Roboto" w:eastAsia="Roboto" w:hAnsi="Roboto"/>
          <w:b w:val="1"/>
          <w:i w:val="1"/>
          <w:sz w:val="24"/>
          <w:szCs w:val="24"/>
          <w:highlight w:val="white"/>
          <w:rtl w:val="0"/>
        </w:rPr>
        <w:t xml:space="preserve">I </w:t>
      </w:r>
      <w:r w:rsidDel="00000000" w:rsidR="00000000" w:rsidRPr="00000000">
        <w:rPr>
          <w:rFonts w:ascii="Roboto" w:cs="Roboto" w:eastAsia="Roboto" w:hAnsi="Roboto"/>
          <w:i w:val="1"/>
          <w:sz w:val="24"/>
          <w:szCs w:val="24"/>
          <w:highlight w:val="white"/>
          <w:rtl w:val="0"/>
        </w:rPr>
        <w:t xml:space="preserve">= Informed about the progress, decisions</w:t>
      </w:r>
      <w:r w:rsidDel="00000000" w:rsidR="00000000" w:rsidRPr="00000000">
        <w:rPr>
          <w:rtl w:val="0"/>
        </w:rPr>
      </w:r>
    </w:p>
    <w:p w:rsidR="00000000" w:rsidDel="00000000" w:rsidP="00000000" w:rsidRDefault="00000000" w:rsidRPr="00000000" w14:paraId="00000086">
      <w:pPr>
        <w:ind w:left="0" w:right="-1440" w:firstLine="0"/>
        <w:rPr>
          <w:rFonts w:ascii="Roboto" w:cs="Roboto" w:eastAsia="Roboto" w:hAnsi="Roboto"/>
          <w:color w:val="3d85c6"/>
          <w:sz w:val="36"/>
          <w:szCs w:val="36"/>
          <w:highlight w:val="white"/>
        </w:rPr>
      </w:pPr>
      <w:r w:rsidDel="00000000" w:rsidR="00000000" w:rsidRPr="00000000">
        <w:rPr>
          <w:rtl w:val="0"/>
        </w:rPr>
      </w:r>
    </w:p>
    <w:p w:rsidR="00000000" w:rsidDel="00000000" w:rsidP="00000000" w:rsidRDefault="00000000" w:rsidRPr="00000000" w14:paraId="00000087">
      <w:pPr>
        <w:ind w:left="0" w:right="-1440" w:firstLine="0"/>
        <w:rPr>
          <w:rFonts w:ascii="Roboto" w:cs="Roboto" w:eastAsia="Roboto" w:hAnsi="Roboto"/>
          <w:color w:val="3d85c6"/>
          <w:sz w:val="36"/>
          <w:szCs w:val="36"/>
          <w:highlight w:val="white"/>
        </w:rPr>
      </w:pPr>
      <w:r w:rsidDel="00000000" w:rsidR="00000000" w:rsidRPr="00000000">
        <w:rPr>
          <w:rtl w:val="0"/>
        </w:rPr>
      </w:r>
    </w:p>
    <w:p w:rsidR="00000000" w:rsidDel="00000000" w:rsidP="00000000" w:rsidRDefault="00000000" w:rsidRPr="00000000" w14:paraId="00000088">
      <w:pPr>
        <w:ind w:left="0" w:right="-1440" w:firstLine="0"/>
        <w:rPr>
          <w:rFonts w:ascii="Roboto" w:cs="Roboto" w:eastAsia="Roboto" w:hAnsi="Roboto"/>
          <w:color w:val="3d85c6"/>
          <w:sz w:val="36"/>
          <w:szCs w:val="36"/>
          <w:highlight w:val="white"/>
        </w:rPr>
      </w:pPr>
      <w:r w:rsidDel="00000000" w:rsidR="00000000" w:rsidRPr="00000000">
        <w:rPr>
          <w:rtl w:val="0"/>
        </w:rPr>
      </w:r>
    </w:p>
    <w:p w:rsidR="00000000" w:rsidDel="00000000" w:rsidP="00000000" w:rsidRDefault="00000000" w:rsidRPr="00000000" w14:paraId="00000089">
      <w:pPr>
        <w:ind w:left="0" w:right="-1440" w:firstLine="0"/>
        <w:rPr>
          <w:rFonts w:ascii="Roboto" w:cs="Roboto" w:eastAsia="Roboto" w:hAnsi="Roboto"/>
          <w:color w:val="3d85c6"/>
          <w:sz w:val="36"/>
          <w:szCs w:val="36"/>
          <w:highlight w:val="white"/>
        </w:rPr>
      </w:pPr>
      <w:r w:rsidDel="00000000" w:rsidR="00000000" w:rsidRPr="00000000">
        <w:rPr>
          <w:rtl w:val="0"/>
        </w:rPr>
      </w:r>
    </w:p>
    <w:p w:rsidR="00000000" w:rsidDel="00000000" w:rsidP="00000000" w:rsidRDefault="00000000" w:rsidRPr="00000000" w14:paraId="0000008A">
      <w:pPr>
        <w:ind w:left="0" w:right="-1440" w:firstLine="0"/>
        <w:rPr>
          <w:rFonts w:ascii="Roboto" w:cs="Roboto" w:eastAsia="Roboto" w:hAnsi="Roboto"/>
          <w:color w:val="3d85c6"/>
          <w:sz w:val="36"/>
          <w:szCs w:val="36"/>
          <w:highlight w:val="white"/>
        </w:rPr>
      </w:pPr>
      <w:r w:rsidDel="00000000" w:rsidR="00000000" w:rsidRPr="00000000">
        <w:rPr>
          <w:rtl w:val="0"/>
        </w:rPr>
      </w:r>
    </w:p>
    <w:p w:rsidR="00000000" w:rsidDel="00000000" w:rsidP="00000000" w:rsidRDefault="00000000" w:rsidRPr="00000000" w14:paraId="0000008B">
      <w:pPr>
        <w:ind w:left="0" w:right="-1440" w:firstLine="0"/>
        <w:rPr>
          <w:rFonts w:ascii="Georgia" w:cs="Georgia" w:eastAsia="Georgia" w:hAnsi="Georgia"/>
          <w:color w:val="3d85c6"/>
          <w:sz w:val="36"/>
          <w:szCs w:val="36"/>
          <w:highlight w:val="white"/>
        </w:rPr>
      </w:pPr>
      <w:r w:rsidDel="00000000" w:rsidR="00000000" w:rsidRPr="00000000">
        <w:rPr>
          <w:rtl w:val="0"/>
        </w:rPr>
      </w:r>
    </w:p>
    <w:p w:rsidR="00000000" w:rsidDel="00000000" w:rsidP="00000000" w:rsidRDefault="00000000" w:rsidRPr="00000000" w14:paraId="0000008C">
      <w:pPr>
        <w:ind w:left="0" w:right="-1440" w:firstLine="0"/>
        <w:rPr>
          <w:rFonts w:ascii="Georgia" w:cs="Georgia" w:eastAsia="Georgia" w:hAnsi="Georgia"/>
          <w:color w:val="3d85c6"/>
          <w:sz w:val="36"/>
          <w:szCs w:val="36"/>
          <w:highlight w:val="white"/>
        </w:rPr>
      </w:pPr>
      <w:r w:rsidDel="00000000" w:rsidR="00000000" w:rsidRPr="00000000">
        <w:rPr>
          <w:rFonts w:ascii="Georgia" w:cs="Georgia" w:eastAsia="Georgia" w:hAnsi="Georgia"/>
          <w:color w:val="3d85c6"/>
          <w:sz w:val="36"/>
          <w:szCs w:val="36"/>
          <w:highlight w:val="white"/>
          <w:rtl w:val="0"/>
        </w:rPr>
        <w:t xml:space="preserve">Gantt chart</w:t>
      </w:r>
    </w:p>
    <w:p w:rsidR="00000000" w:rsidDel="00000000" w:rsidP="00000000" w:rsidRDefault="00000000" w:rsidRPr="00000000" w14:paraId="0000008D">
      <w:pPr>
        <w:ind w:left="0" w:right="180" w:firstLine="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The Gantt chart presented below provides a visual representation of the project schedule and a </w:t>
      </w:r>
      <w:r w:rsidDel="00000000" w:rsidR="00000000" w:rsidRPr="00000000">
        <w:rPr>
          <w:rFonts w:ascii="Roboto" w:cs="Roboto" w:eastAsia="Roboto" w:hAnsi="Roboto"/>
          <w:i w:val="1"/>
          <w:highlight w:val="white"/>
          <w:rtl w:val="0"/>
        </w:rPr>
        <w:t xml:space="preserve">complete</w:t>
      </w:r>
      <w:r w:rsidDel="00000000" w:rsidR="00000000" w:rsidRPr="00000000">
        <w:rPr>
          <w:rFonts w:ascii="Roboto" w:cs="Roboto" w:eastAsia="Roboto" w:hAnsi="Roboto"/>
          <w:i w:val="1"/>
          <w:highlight w:val="white"/>
          <w:rtl w:val="0"/>
        </w:rPr>
        <w:t xml:space="preserve"> roadmap for the development of our Super shop management system.</w:t>
      </w:r>
    </w:p>
    <w:p w:rsidR="00000000" w:rsidDel="00000000" w:rsidP="00000000" w:rsidRDefault="00000000" w:rsidRPr="00000000" w14:paraId="0000008E">
      <w:pPr>
        <w:ind w:left="0" w:right="180" w:firstLine="0"/>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8F">
      <w:pPr>
        <w:ind w:left="-540" w:right="-1440" w:firstLine="540"/>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Pr>
        <w:drawing>
          <wp:inline distB="114300" distT="114300" distL="114300" distR="114300">
            <wp:extent cx="5329238" cy="346624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29238" cy="346624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right="-1440" w:firstLine="54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91">
      <w:pPr>
        <w:ind w:left="-540" w:right="-1440" w:firstLine="540"/>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Pr>
        <w:drawing>
          <wp:inline distB="114300" distT="114300" distL="114300" distR="114300">
            <wp:extent cx="6057900" cy="3479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579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right="-1440" w:firstLine="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93">
      <w:pPr>
        <w:ind w:left="0" w:right="-1440" w:firstLine="0"/>
        <w:rPr>
          <w:rFonts w:ascii="Georgia" w:cs="Georgia" w:eastAsia="Georgia" w:hAnsi="Georgia"/>
          <w:color w:val="3d85c6"/>
          <w:sz w:val="36"/>
          <w:szCs w:val="36"/>
          <w:highlight w:val="white"/>
        </w:rPr>
      </w:pPr>
      <w:r w:rsidDel="00000000" w:rsidR="00000000" w:rsidRPr="00000000">
        <w:rPr>
          <w:rtl w:val="0"/>
        </w:rPr>
      </w:r>
    </w:p>
    <w:p w:rsidR="00000000" w:rsidDel="00000000" w:rsidP="00000000" w:rsidRDefault="00000000" w:rsidRPr="00000000" w14:paraId="00000094">
      <w:pPr>
        <w:ind w:left="0" w:right="-1440" w:firstLine="0"/>
        <w:rPr>
          <w:rFonts w:ascii="Georgia" w:cs="Georgia" w:eastAsia="Georgia" w:hAnsi="Georgia"/>
          <w:color w:val="3d85c6"/>
          <w:sz w:val="36"/>
          <w:szCs w:val="36"/>
          <w:highlight w:val="white"/>
        </w:rPr>
      </w:pPr>
      <w:r w:rsidDel="00000000" w:rsidR="00000000" w:rsidRPr="00000000">
        <w:rPr>
          <w:rtl w:val="0"/>
        </w:rPr>
      </w:r>
    </w:p>
    <w:p w:rsidR="00000000" w:rsidDel="00000000" w:rsidP="00000000" w:rsidRDefault="00000000" w:rsidRPr="00000000" w14:paraId="00000095">
      <w:pPr>
        <w:ind w:left="0" w:right="-1440" w:firstLine="0"/>
        <w:rPr>
          <w:rFonts w:ascii="Georgia" w:cs="Georgia" w:eastAsia="Georgia" w:hAnsi="Georgia"/>
          <w:color w:val="3d85c6"/>
          <w:sz w:val="36"/>
          <w:szCs w:val="36"/>
          <w:highlight w:val="white"/>
        </w:rPr>
      </w:pPr>
      <w:r w:rsidDel="00000000" w:rsidR="00000000" w:rsidRPr="00000000">
        <w:rPr>
          <w:rFonts w:ascii="Georgia" w:cs="Georgia" w:eastAsia="Georgia" w:hAnsi="Georgia"/>
          <w:color w:val="3d85c6"/>
          <w:sz w:val="36"/>
          <w:szCs w:val="36"/>
          <w:highlight w:val="white"/>
          <w:rtl w:val="0"/>
        </w:rPr>
        <w:t xml:space="preserve">Conclusion</w:t>
      </w:r>
    </w:p>
    <w:p w:rsidR="00000000" w:rsidDel="00000000" w:rsidP="00000000" w:rsidRDefault="00000000" w:rsidRPr="00000000" w14:paraId="00000096">
      <w:pPr>
        <w:ind w:left="0" w:right="-1440" w:firstLine="540"/>
        <w:rPr>
          <w:rFonts w:ascii="Georgia" w:cs="Georgia" w:eastAsia="Georgia" w:hAnsi="Georgia"/>
          <w:color w:val="3d85c6"/>
          <w:sz w:val="36"/>
          <w:szCs w:val="36"/>
          <w:highlight w:val="white"/>
        </w:rPr>
      </w:pPr>
      <w:r w:rsidDel="00000000" w:rsidR="00000000" w:rsidRPr="00000000">
        <w:rPr>
          <w:rtl w:val="0"/>
        </w:rPr>
      </w:r>
    </w:p>
    <w:p w:rsidR="00000000" w:rsidDel="00000000" w:rsidP="00000000" w:rsidRDefault="00000000" w:rsidRPr="00000000" w14:paraId="00000097">
      <w:pPr>
        <w:ind w:left="0" w:right="180" w:firstLine="0"/>
        <w:jc w:val="both"/>
        <w:rPr>
          <w:rFonts w:ascii="Georgia" w:cs="Georgia" w:eastAsia="Georgia" w:hAnsi="Georgia"/>
          <w:sz w:val="26"/>
          <w:szCs w:val="26"/>
          <w:highlight w:val="white"/>
        </w:rPr>
      </w:pPr>
      <w:r w:rsidDel="00000000" w:rsidR="00000000" w:rsidRPr="00000000">
        <w:rPr>
          <w:rFonts w:ascii="Georgia" w:cs="Georgia" w:eastAsia="Georgia" w:hAnsi="Georgia"/>
          <w:sz w:val="24"/>
          <w:szCs w:val="24"/>
          <w:highlight w:val="white"/>
          <w:rtl w:val="0"/>
        </w:rPr>
        <w:t xml:space="preserve">In conclusion, the successful implementation of our Supershop Management System will provide  a comprehensive and efficient solution for retail supermarkets and hypermarkets to enhance their operations and customer experience. This project proposal sets the foundation for a well-planned and executed development process, laying the groundwork for a successful and efficient desktop application.</w:t>
      </w:r>
      <w:r w:rsidDel="00000000" w:rsidR="00000000" w:rsidRPr="00000000">
        <w:rPr>
          <w:rtl w:val="0"/>
        </w:rPr>
      </w:r>
    </w:p>
    <w:sectPr>
      <w:pgSz w:h="15840" w:w="12240" w:orient="portrait"/>
      <w:pgMar w:bottom="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