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4305"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091EB122"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62642BCE"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43AB97C4" w14:textId="4DC7BDA1" w:rsidR="00992318" w:rsidRDefault="00000000">
      <w:pPr>
        <w:spacing w:after="0" w:line="240" w:lineRule="auto"/>
        <w:jc w:val="center"/>
        <w:rPr>
          <w:rFonts w:ascii="Microsoft Sans Serif" w:eastAsia="Microsoft Sans Serif" w:hAnsi="Microsoft Sans Serif" w:cs="Microsoft Sans Serif"/>
          <w:b/>
          <w:color w:val="004DBB"/>
          <w:sz w:val="24"/>
        </w:rPr>
      </w:pPr>
      <w:r>
        <w:rPr>
          <w:rFonts w:ascii="Microsoft Sans Serif" w:eastAsia="Microsoft Sans Serif" w:hAnsi="Microsoft Sans Serif" w:cs="Microsoft Sans Serif"/>
          <w:b/>
          <w:color w:val="004DBB"/>
          <w:sz w:val="24"/>
        </w:rPr>
        <w:t xml:space="preserve">I BIEG </w:t>
      </w:r>
      <w:r w:rsidR="0080397B">
        <w:rPr>
          <w:rFonts w:ascii="Microsoft Sans Serif" w:eastAsia="Microsoft Sans Serif" w:hAnsi="Microsoft Sans Serif" w:cs="Microsoft Sans Serif"/>
          <w:b/>
          <w:color w:val="004DBB"/>
          <w:sz w:val="24"/>
        </w:rPr>
        <w:t>MARYJNY</w:t>
      </w:r>
    </w:p>
    <w:p w14:paraId="2423130C" w14:textId="1FBB6765" w:rsidR="00F34A00" w:rsidRDefault="00423673">
      <w:pPr>
        <w:spacing w:after="0" w:line="240" w:lineRule="auto"/>
        <w:jc w:val="center"/>
        <w:rPr>
          <w:rFonts w:ascii="Microsoft Sans Serif" w:eastAsia="Microsoft Sans Serif" w:hAnsi="Microsoft Sans Serif" w:cs="Microsoft Sans Serif"/>
          <w:b/>
          <w:color w:val="004DBB"/>
          <w:sz w:val="24"/>
        </w:rPr>
      </w:pPr>
      <w:r>
        <w:rPr>
          <w:rFonts w:ascii="Microsoft Sans Serif" w:eastAsia="Microsoft Sans Serif" w:hAnsi="Microsoft Sans Serif" w:cs="Microsoft Sans Serif"/>
          <w:b/>
          <w:color w:val="004DBB"/>
          <w:sz w:val="24"/>
        </w:rPr>
        <w:t>W INTENCJI POKOJU I POJEDNANIA</w:t>
      </w:r>
    </w:p>
    <w:p w14:paraId="36C7DEE7"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7D460E86"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654B543B" w14:textId="0FA1B747" w:rsidR="00992318" w:rsidRDefault="00992318">
      <w:pPr>
        <w:spacing w:after="0" w:line="240" w:lineRule="auto"/>
        <w:jc w:val="center"/>
        <w:rPr>
          <w:rFonts w:ascii="Microsoft Sans Serif" w:eastAsia="Microsoft Sans Serif" w:hAnsi="Microsoft Sans Serif" w:cs="Microsoft Sans Serif"/>
          <w:b/>
          <w:color w:val="004DBB"/>
          <w:sz w:val="24"/>
        </w:rPr>
      </w:pPr>
      <w:r>
        <w:object w:dxaOrig="1512" w:dyaOrig="1883" w14:anchorId="476BDA47">
          <v:rect id="rectole0000000000" o:spid="_x0000_i1025" style="width:75.6pt;height:94.2pt" o:ole="" o:preferrelative="t" stroked="f">
            <v:imagedata r:id="rId5" o:title=""/>
          </v:rect>
          <o:OLEObject Type="Embed" ProgID="StaticMetafile" ShapeID="rectole0000000000" DrawAspect="Content" ObjectID="_1741537996" r:id="rId6"/>
        </w:object>
      </w:r>
    </w:p>
    <w:p w14:paraId="7B92AE29"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678EA902" w14:textId="77777777" w:rsidR="00992318" w:rsidRDefault="00992318">
      <w:pPr>
        <w:spacing w:after="0" w:line="240" w:lineRule="auto"/>
        <w:jc w:val="center"/>
        <w:rPr>
          <w:rFonts w:ascii="Microsoft Sans Serif" w:eastAsia="Microsoft Sans Serif" w:hAnsi="Microsoft Sans Serif" w:cs="Microsoft Sans Serif"/>
          <w:b/>
          <w:color w:val="004DBB"/>
          <w:sz w:val="24"/>
        </w:rPr>
      </w:pPr>
    </w:p>
    <w:p w14:paraId="5F635930" w14:textId="7222093B" w:rsidR="00776845" w:rsidRDefault="00000000">
      <w:pPr>
        <w:spacing w:after="0" w:line="240" w:lineRule="auto"/>
        <w:jc w:val="center"/>
        <w:rPr>
          <w:rFonts w:ascii="Microsoft Sans Serif" w:eastAsia="Microsoft Sans Serif" w:hAnsi="Microsoft Sans Serif" w:cs="Microsoft Sans Serif"/>
          <w:b/>
          <w:color w:val="004DBB"/>
          <w:sz w:val="24"/>
        </w:rPr>
      </w:pPr>
      <w:r>
        <w:rPr>
          <w:rFonts w:ascii="Microsoft Sans Serif" w:eastAsia="Microsoft Sans Serif" w:hAnsi="Microsoft Sans Serif" w:cs="Microsoft Sans Serif"/>
          <w:b/>
          <w:color w:val="004DBB"/>
          <w:sz w:val="24"/>
        </w:rPr>
        <w:t xml:space="preserve">Gdańsk - Oliwa, 13 maja 2023   </w:t>
      </w:r>
    </w:p>
    <w:p w14:paraId="01617CC1" w14:textId="77777777" w:rsidR="00776845" w:rsidRDefault="00776845">
      <w:pPr>
        <w:spacing w:after="0" w:line="240" w:lineRule="auto"/>
        <w:jc w:val="center"/>
        <w:rPr>
          <w:rFonts w:ascii="Microsoft Sans Serif" w:eastAsia="Microsoft Sans Serif" w:hAnsi="Microsoft Sans Serif" w:cs="Microsoft Sans Serif"/>
          <w:b/>
          <w:color w:val="004DBB"/>
          <w:sz w:val="24"/>
        </w:rPr>
      </w:pPr>
    </w:p>
    <w:p w14:paraId="13FBA453" w14:textId="77777777" w:rsidR="00776845" w:rsidRDefault="00000000">
      <w:pPr>
        <w:spacing w:after="0" w:line="240" w:lineRule="auto"/>
        <w:jc w:val="center"/>
        <w:rPr>
          <w:rFonts w:ascii="Microsoft Sans Serif" w:eastAsia="Microsoft Sans Serif" w:hAnsi="Microsoft Sans Serif" w:cs="Microsoft Sans Serif"/>
          <w:b/>
          <w:sz w:val="24"/>
        </w:rPr>
      </w:pPr>
      <w:r>
        <w:rPr>
          <w:rFonts w:ascii="Microsoft Sans Serif" w:eastAsia="Microsoft Sans Serif" w:hAnsi="Microsoft Sans Serif" w:cs="Microsoft Sans Serif"/>
          <w:b/>
          <w:sz w:val="24"/>
        </w:rPr>
        <w:t xml:space="preserve"> </w:t>
      </w:r>
    </w:p>
    <w:p w14:paraId="37DBBE13" w14:textId="77777777" w:rsidR="00776845" w:rsidRDefault="00000000" w:rsidP="00155C86">
      <w:pPr>
        <w:spacing w:after="0" w:line="240" w:lineRule="auto"/>
        <w:ind w:left="2832" w:firstLine="708"/>
        <w:jc w:val="both"/>
        <w:rPr>
          <w:rFonts w:ascii="Microsoft Sans Serif" w:eastAsia="Microsoft Sans Serif" w:hAnsi="Microsoft Sans Serif" w:cs="Microsoft Sans Serif"/>
          <w:b/>
          <w:sz w:val="24"/>
        </w:rPr>
      </w:pPr>
      <w:r>
        <w:rPr>
          <w:rFonts w:ascii="Microsoft Sans Serif" w:eastAsia="Microsoft Sans Serif" w:hAnsi="Microsoft Sans Serif" w:cs="Microsoft Sans Serif"/>
          <w:b/>
          <w:sz w:val="24"/>
        </w:rPr>
        <w:t xml:space="preserve">REGULAMIN </w:t>
      </w:r>
    </w:p>
    <w:p w14:paraId="0417AD8B" w14:textId="189371D3" w:rsidR="00776845" w:rsidRPr="004A4F05"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sz w:val="24"/>
        </w:rPr>
      </w:pPr>
      <w:r w:rsidRPr="004A4F05">
        <w:rPr>
          <w:rFonts w:ascii="Microsoft Sans Serif" w:eastAsia="Microsoft Sans Serif" w:hAnsi="Microsoft Sans Serif" w:cs="Microsoft Sans Serif"/>
          <w:b/>
          <w:sz w:val="24"/>
        </w:rPr>
        <w:t>CELE:</w:t>
      </w:r>
      <w:r w:rsidRPr="004A4F05">
        <w:rPr>
          <w:rFonts w:ascii="Microsoft Sans Serif" w:eastAsia="Microsoft Sans Serif" w:hAnsi="Microsoft Sans Serif" w:cs="Microsoft Sans Serif"/>
          <w:sz w:val="24"/>
        </w:rPr>
        <w:t xml:space="preserve"> </w:t>
      </w:r>
    </w:p>
    <w:p w14:paraId="38C37C68" w14:textId="77777777" w:rsidR="00992318" w:rsidRDefault="00992318" w:rsidP="00155C86">
      <w:pPr>
        <w:spacing w:after="0" w:line="240" w:lineRule="auto"/>
        <w:jc w:val="both"/>
        <w:rPr>
          <w:rFonts w:ascii="Microsoft Sans Serif" w:eastAsia="Microsoft Sans Serif" w:hAnsi="Microsoft Sans Serif" w:cs="Microsoft Sans Serif"/>
          <w:sz w:val="24"/>
        </w:rPr>
      </w:pPr>
    </w:p>
    <w:p w14:paraId="1F66C384" w14:textId="76039A2A" w:rsidR="00423673" w:rsidRDefault="00992318"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423673">
        <w:rPr>
          <w:rFonts w:ascii="Microsoft Sans Serif" w:eastAsia="Microsoft Sans Serif" w:hAnsi="Microsoft Sans Serif" w:cs="Microsoft Sans Serif"/>
          <w:sz w:val="24"/>
        </w:rPr>
        <w:t>W intencji pokoju i pojednania.</w:t>
      </w:r>
    </w:p>
    <w:p w14:paraId="28D44480" w14:textId="4CF15F31" w:rsidR="00992318" w:rsidRPr="00992318" w:rsidRDefault="00423673"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992318" w:rsidRPr="00992318">
        <w:rPr>
          <w:rFonts w:ascii="Microsoft Sans Serif" w:eastAsia="Microsoft Sans Serif" w:hAnsi="Microsoft Sans Serif" w:cs="Microsoft Sans Serif"/>
          <w:sz w:val="24"/>
        </w:rPr>
        <w:t>U</w:t>
      </w:r>
      <w:r w:rsidR="00992318">
        <w:rPr>
          <w:rFonts w:ascii="Microsoft Sans Serif" w:eastAsia="Microsoft Sans Serif" w:hAnsi="Microsoft Sans Serif" w:cs="Microsoft Sans Serif"/>
          <w:sz w:val="24"/>
        </w:rPr>
        <w:t>c</w:t>
      </w:r>
      <w:r w:rsidR="00992318" w:rsidRPr="00992318">
        <w:rPr>
          <w:rFonts w:ascii="Microsoft Sans Serif" w:eastAsia="Microsoft Sans Serif" w:hAnsi="Microsoft Sans Serif" w:cs="Microsoft Sans Serif"/>
          <w:sz w:val="24"/>
        </w:rPr>
        <w:t>zczenie Maryi Królowej Polski.</w:t>
      </w:r>
    </w:p>
    <w:p w14:paraId="1B6965FF" w14:textId="1B88DF2B"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992318">
        <w:rPr>
          <w:rFonts w:ascii="Microsoft Sans Serif" w:eastAsia="Microsoft Sans Serif" w:hAnsi="Microsoft Sans Serif" w:cs="Microsoft Sans Serif"/>
          <w:sz w:val="24"/>
        </w:rPr>
        <w:t>K</w:t>
      </w:r>
      <w:r>
        <w:rPr>
          <w:rFonts w:ascii="Microsoft Sans Serif" w:eastAsia="Microsoft Sans Serif" w:hAnsi="Microsoft Sans Serif" w:cs="Microsoft Sans Serif"/>
          <w:sz w:val="24"/>
        </w:rPr>
        <w:t>rzewienie kultury chrześcijańskiej</w:t>
      </w:r>
      <w:r w:rsidR="00992318">
        <w:rPr>
          <w:rFonts w:ascii="Microsoft Sans Serif" w:eastAsia="Microsoft Sans Serif" w:hAnsi="Microsoft Sans Serif" w:cs="Microsoft Sans Serif"/>
          <w:sz w:val="24"/>
        </w:rPr>
        <w:t>.</w:t>
      </w:r>
    </w:p>
    <w:p w14:paraId="357A9977" w14:textId="4759BBDA"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992318">
        <w:rPr>
          <w:rFonts w:ascii="Microsoft Sans Serif" w:eastAsia="Microsoft Sans Serif" w:hAnsi="Microsoft Sans Serif" w:cs="Microsoft Sans Serif"/>
          <w:sz w:val="24"/>
        </w:rPr>
        <w:t>P</w:t>
      </w:r>
      <w:r>
        <w:rPr>
          <w:rFonts w:ascii="Microsoft Sans Serif" w:eastAsia="Microsoft Sans Serif" w:hAnsi="Microsoft Sans Serif" w:cs="Microsoft Sans Serif"/>
          <w:sz w:val="24"/>
        </w:rPr>
        <w:t xml:space="preserve">opularyzacja </w:t>
      </w:r>
      <w:r w:rsidR="00992318">
        <w:rPr>
          <w:rFonts w:ascii="Microsoft Sans Serif" w:eastAsia="Microsoft Sans Serif" w:hAnsi="Microsoft Sans Serif" w:cs="Microsoft Sans Serif"/>
          <w:sz w:val="24"/>
        </w:rPr>
        <w:t>aktywności fizycznej.</w:t>
      </w:r>
    </w:p>
    <w:p w14:paraId="3B5E3C0E" w14:textId="4E863604"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992318">
        <w:rPr>
          <w:rFonts w:ascii="Microsoft Sans Serif" w:eastAsia="Microsoft Sans Serif" w:hAnsi="Microsoft Sans Serif" w:cs="Microsoft Sans Serif"/>
          <w:sz w:val="24"/>
        </w:rPr>
        <w:t>P</w:t>
      </w:r>
      <w:r>
        <w:rPr>
          <w:rFonts w:ascii="Microsoft Sans Serif" w:eastAsia="Microsoft Sans Serif" w:hAnsi="Microsoft Sans Serif" w:cs="Microsoft Sans Serif"/>
          <w:sz w:val="24"/>
        </w:rPr>
        <w:t xml:space="preserve">romocja </w:t>
      </w:r>
      <w:r w:rsidR="00992318">
        <w:rPr>
          <w:rFonts w:ascii="Microsoft Sans Serif" w:eastAsia="Microsoft Sans Serif" w:hAnsi="Microsoft Sans Serif" w:cs="Microsoft Sans Serif"/>
          <w:sz w:val="24"/>
        </w:rPr>
        <w:t>prozdrowotnego</w:t>
      </w:r>
      <w:r>
        <w:rPr>
          <w:rFonts w:ascii="Microsoft Sans Serif" w:eastAsia="Microsoft Sans Serif" w:hAnsi="Microsoft Sans Serif" w:cs="Microsoft Sans Serif"/>
          <w:sz w:val="24"/>
        </w:rPr>
        <w:t xml:space="preserve"> stylu życia</w:t>
      </w:r>
      <w:r w:rsidR="00992318">
        <w:rPr>
          <w:rFonts w:ascii="Microsoft Sans Serif" w:eastAsia="Microsoft Sans Serif" w:hAnsi="Microsoft Sans Serif" w:cs="Microsoft Sans Serif"/>
          <w:sz w:val="24"/>
        </w:rPr>
        <w:t>.</w:t>
      </w:r>
    </w:p>
    <w:p w14:paraId="171906B5" w14:textId="7CD132ED"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992318">
        <w:rPr>
          <w:rFonts w:ascii="Microsoft Sans Serif" w:eastAsia="Microsoft Sans Serif" w:hAnsi="Microsoft Sans Serif" w:cs="Microsoft Sans Serif"/>
          <w:sz w:val="24"/>
        </w:rPr>
        <w:t>A</w:t>
      </w:r>
      <w:r>
        <w:rPr>
          <w:rFonts w:ascii="Microsoft Sans Serif" w:eastAsia="Microsoft Sans Serif" w:hAnsi="Microsoft Sans Serif" w:cs="Microsoft Sans Serif"/>
          <w:sz w:val="24"/>
        </w:rPr>
        <w:t>ktywizacja i integracja lokalnej społeczności</w:t>
      </w:r>
      <w:r w:rsidR="00992318">
        <w:rPr>
          <w:rFonts w:ascii="Microsoft Sans Serif" w:eastAsia="Microsoft Sans Serif" w:hAnsi="Microsoft Sans Serif" w:cs="Microsoft Sans Serif"/>
          <w:sz w:val="24"/>
        </w:rPr>
        <w:t>.</w:t>
      </w:r>
    </w:p>
    <w:p w14:paraId="36231A42" w14:textId="77777777" w:rsidR="00776845" w:rsidRDefault="00776845" w:rsidP="00155C86">
      <w:pPr>
        <w:spacing w:after="0" w:line="240" w:lineRule="auto"/>
        <w:jc w:val="both"/>
        <w:rPr>
          <w:rFonts w:ascii="Microsoft Sans Serif" w:eastAsia="Microsoft Sans Serif" w:hAnsi="Microsoft Sans Serif" w:cs="Microsoft Sans Serif"/>
        </w:rPr>
      </w:pPr>
    </w:p>
    <w:p w14:paraId="7BB31AE8" w14:textId="7BEF0C0B" w:rsidR="00776845" w:rsidRPr="004A4F05"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4A4F05">
        <w:rPr>
          <w:rFonts w:ascii="Microsoft Sans Serif" w:eastAsia="Microsoft Sans Serif" w:hAnsi="Microsoft Sans Serif" w:cs="Microsoft Sans Serif"/>
          <w:b/>
          <w:sz w:val="24"/>
        </w:rPr>
        <w:t>ORGANIZATOR</w:t>
      </w:r>
      <w:r w:rsidR="00155C86">
        <w:rPr>
          <w:rFonts w:ascii="Microsoft Sans Serif" w:eastAsia="Microsoft Sans Serif" w:hAnsi="Microsoft Sans Serif" w:cs="Microsoft Sans Serif"/>
          <w:b/>
          <w:sz w:val="24"/>
        </w:rPr>
        <w:t>ZY</w:t>
      </w:r>
    </w:p>
    <w:p w14:paraId="638154E0" w14:textId="43BF8ABD" w:rsidR="00423673" w:rsidRDefault="00423673"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Fundacja Aniołów Miłosierdzia.</w:t>
      </w:r>
    </w:p>
    <w:p w14:paraId="41780E40" w14:textId="73A1F55B" w:rsidR="008C1F1F" w:rsidRDefault="00423673"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w:t>
      </w:r>
      <w:r w:rsidR="00000000">
        <w:rPr>
          <w:rFonts w:ascii="Microsoft Sans Serif" w:eastAsia="Microsoft Sans Serif" w:hAnsi="Microsoft Sans Serif" w:cs="Microsoft Sans Serif"/>
          <w:sz w:val="24"/>
        </w:rPr>
        <w:t xml:space="preserve"> Grupa młodzieży </w:t>
      </w:r>
      <w:r w:rsidR="00992318">
        <w:rPr>
          <w:rFonts w:ascii="Microsoft Sans Serif" w:eastAsia="Microsoft Sans Serif" w:hAnsi="Microsoft Sans Serif" w:cs="Microsoft Sans Serif"/>
          <w:sz w:val="24"/>
        </w:rPr>
        <w:t>pracującej</w:t>
      </w:r>
      <w:r w:rsidR="00000000">
        <w:rPr>
          <w:rFonts w:ascii="Microsoft Sans Serif" w:eastAsia="Microsoft Sans Serif" w:hAnsi="Microsoft Sans Serif" w:cs="Microsoft Sans Serif"/>
          <w:sz w:val="24"/>
        </w:rPr>
        <w:t xml:space="preserve"> i studiującej</w:t>
      </w:r>
      <w:r w:rsidR="007507D4">
        <w:rPr>
          <w:rFonts w:ascii="Microsoft Sans Serif" w:eastAsia="Microsoft Sans Serif" w:hAnsi="Microsoft Sans Serif" w:cs="Microsoft Sans Serif"/>
          <w:sz w:val="24"/>
        </w:rPr>
        <w:t xml:space="preserve"> skupiona we wspólnocie ludzi wierzących z Gdańska</w:t>
      </w:r>
      <w:r>
        <w:rPr>
          <w:rFonts w:ascii="Microsoft Sans Serif" w:eastAsia="Microsoft Sans Serif" w:hAnsi="Microsoft Sans Serif" w:cs="Microsoft Sans Serif"/>
          <w:sz w:val="24"/>
        </w:rPr>
        <w:t>.</w:t>
      </w:r>
    </w:p>
    <w:p w14:paraId="71DCB84F" w14:textId="1D9A5910" w:rsidR="00423673" w:rsidRDefault="00423673" w:rsidP="00155C86">
      <w:pPr>
        <w:spacing w:after="0" w:line="240" w:lineRule="auto"/>
        <w:jc w:val="both"/>
        <w:rPr>
          <w:rFonts w:ascii="Microsoft Sans Serif" w:eastAsia="Microsoft Sans Serif" w:hAnsi="Microsoft Sans Serif" w:cs="Microsoft Sans Serif"/>
          <w:sz w:val="24"/>
        </w:rPr>
      </w:pPr>
    </w:p>
    <w:p w14:paraId="60A0FC07" w14:textId="77777777" w:rsidR="007507D4" w:rsidRDefault="007507D4" w:rsidP="00155C86">
      <w:pPr>
        <w:spacing w:after="0" w:line="240" w:lineRule="auto"/>
        <w:jc w:val="both"/>
        <w:rPr>
          <w:rFonts w:ascii="Microsoft Sans Serif" w:eastAsia="Microsoft Sans Serif" w:hAnsi="Microsoft Sans Serif" w:cs="Microsoft Sans Serif"/>
          <w:sz w:val="24"/>
        </w:rPr>
      </w:pPr>
    </w:p>
    <w:p w14:paraId="71016A18" w14:textId="79050CB4" w:rsidR="007507D4" w:rsidRPr="007507D4" w:rsidRDefault="007507D4" w:rsidP="007507D4">
      <w:pPr>
        <w:pStyle w:val="Akapitzlist"/>
        <w:numPr>
          <w:ilvl w:val="0"/>
          <w:numId w:val="2"/>
        </w:numPr>
        <w:spacing w:after="0" w:line="240" w:lineRule="auto"/>
        <w:jc w:val="both"/>
        <w:rPr>
          <w:rFonts w:ascii="Microsoft Sans Serif" w:eastAsia="Microsoft Sans Serif" w:hAnsi="Microsoft Sans Serif" w:cs="Microsoft Sans Serif"/>
          <w:b/>
          <w:bCs/>
          <w:sz w:val="24"/>
        </w:rPr>
      </w:pPr>
      <w:r w:rsidRPr="007507D4">
        <w:rPr>
          <w:rFonts w:ascii="Microsoft Sans Serif" w:eastAsia="Microsoft Sans Serif" w:hAnsi="Microsoft Sans Serif" w:cs="Microsoft Sans Serif"/>
          <w:b/>
          <w:bCs/>
          <w:sz w:val="24"/>
        </w:rPr>
        <w:t>PATRONI IMPREZY</w:t>
      </w:r>
    </w:p>
    <w:p w14:paraId="211C3AAF" w14:textId="5E501620" w:rsidR="00776845" w:rsidRDefault="00776845" w:rsidP="00155C86">
      <w:pPr>
        <w:spacing w:after="0" w:line="240" w:lineRule="auto"/>
        <w:jc w:val="both"/>
        <w:rPr>
          <w:rFonts w:ascii="Microsoft Sans Serif" w:eastAsia="Microsoft Sans Serif" w:hAnsi="Microsoft Sans Serif" w:cs="Microsoft Sans Serif"/>
          <w:color w:val="CE181E"/>
          <w:sz w:val="24"/>
        </w:rPr>
      </w:pPr>
    </w:p>
    <w:p w14:paraId="5B22E9FB" w14:textId="2EE5BD4E" w:rsidR="00776845" w:rsidRDefault="00992318"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Parafia Matki Bożej Królowej Korony Polski</w:t>
      </w:r>
      <w:r w:rsidR="004A4F05">
        <w:rPr>
          <w:rFonts w:ascii="Microsoft Sans Serif" w:eastAsia="Microsoft Sans Serif" w:hAnsi="Microsoft Sans Serif" w:cs="Microsoft Sans Serif"/>
          <w:sz w:val="24"/>
        </w:rPr>
        <w:t xml:space="preserve"> / </w:t>
      </w:r>
      <w:r>
        <w:rPr>
          <w:rFonts w:ascii="Microsoft Sans Serif" w:eastAsia="Microsoft Sans Serif" w:hAnsi="Microsoft Sans Serif" w:cs="Microsoft Sans Serif"/>
          <w:sz w:val="24"/>
        </w:rPr>
        <w:t xml:space="preserve">Gdańsk Oliwa </w:t>
      </w:r>
    </w:p>
    <w:p w14:paraId="5B7246F4" w14:textId="6FD241AE" w:rsidR="00992318" w:rsidRDefault="00992318"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Parafia Archikatedralna Trójcy </w:t>
      </w:r>
      <w:r w:rsidR="004A4F05">
        <w:rPr>
          <w:rFonts w:ascii="Microsoft Sans Serif" w:eastAsia="Microsoft Sans Serif" w:hAnsi="Microsoft Sans Serif" w:cs="Microsoft Sans Serif"/>
          <w:sz w:val="24"/>
        </w:rPr>
        <w:t>Świętej / Gdańsk Oliwa</w:t>
      </w:r>
    </w:p>
    <w:p w14:paraId="65772144" w14:textId="77777777" w:rsidR="00776845" w:rsidRDefault="00776845" w:rsidP="00155C86">
      <w:pPr>
        <w:spacing w:after="0" w:line="240" w:lineRule="auto"/>
        <w:jc w:val="both"/>
        <w:rPr>
          <w:rFonts w:ascii="Microsoft Sans Serif" w:eastAsia="Microsoft Sans Serif" w:hAnsi="Microsoft Sans Serif" w:cs="Microsoft Sans Serif"/>
        </w:rPr>
      </w:pPr>
    </w:p>
    <w:p w14:paraId="26441ACD" w14:textId="56B6D2E5" w:rsidR="00776845" w:rsidRPr="004A4F05"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4A4F05">
        <w:rPr>
          <w:rFonts w:ascii="Microsoft Sans Serif" w:eastAsia="Microsoft Sans Serif" w:hAnsi="Microsoft Sans Serif" w:cs="Microsoft Sans Serif"/>
          <w:b/>
          <w:sz w:val="24"/>
        </w:rPr>
        <w:t>TERMIN I MIEJSCE</w:t>
      </w:r>
    </w:p>
    <w:p w14:paraId="76D13426" w14:textId="77777777" w:rsidR="004A4F05" w:rsidRDefault="004A4F05" w:rsidP="00155C86">
      <w:pPr>
        <w:spacing w:after="0" w:line="240" w:lineRule="auto"/>
        <w:jc w:val="both"/>
        <w:rPr>
          <w:rFonts w:ascii="Microsoft Sans Serif" w:eastAsia="Microsoft Sans Serif" w:hAnsi="Microsoft Sans Serif" w:cs="Microsoft Sans Serif"/>
          <w:b/>
          <w:sz w:val="24"/>
        </w:rPr>
      </w:pPr>
    </w:p>
    <w:p w14:paraId="3333B85D" w14:textId="2ACACB11" w:rsidR="004A4F05" w:rsidRPr="004A4F05" w:rsidRDefault="00000000" w:rsidP="00155C86">
      <w:pPr>
        <w:spacing w:after="0" w:line="240" w:lineRule="auto"/>
        <w:jc w:val="both"/>
        <w:rPr>
          <w:rFonts w:ascii="Microsoft Sans Serif" w:eastAsia="Microsoft Sans Serif" w:hAnsi="Microsoft Sans Serif" w:cs="Microsoft Sans Serif"/>
          <w:sz w:val="24"/>
        </w:rPr>
      </w:pPr>
      <w:r w:rsidRPr="004A4F05">
        <w:rPr>
          <w:rFonts w:ascii="Microsoft Sans Serif" w:eastAsia="Microsoft Sans Serif" w:hAnsi="Microsoft Sans Serif" w:cs="Microsoft Sans Serif"/>
          <w:sz w:val="24"/>
        </w:rPr>
        <w:t>Bieg i marsz odbędzie się w dniu 13 maja 2023</w:t>
      </w:r>
      <w:r w:rsidR="004A4F05">
        <w:rPr>
          <w:rFonts w:ascii="Microsoft Sans Serif" w:eastAsia="Microsoft Sans Serif" w:hAnsi="Microsoft Sans Serif" w:cs="Microsoft Sans Serif"/>
          <w:sz w:val="24"/>
        </w:rPr>
        <w:t xml:space="preserve"> roku na terenie Trójmiejskiego Parku Krajobrazowego w Oliwie. Start i meta zlokalizowane będą na skraju lasu przy ul. Jeleniej (teren za Dworkiem </w:t>
      </w:r>
      <w:proofErr w:type="spellStart"/>
      <w:r w:rsidR="004A4F05">
        <w:rPr>
          <w:rFonts w:ascii="Microsoft Sans Serif" w:eastAsia="Microsoft Sans Serif" w:hAnsi="Microsoft Sans Serif" w:cs="Microsoft Sans Serif"/>
          <w:sz w:val="24"/>
        </w:rPr>
        <w:t>Ludolphine</w:t>
      </w:r>
      <w:proofErr w:type="spellEnd"/>
      <w:r w:rsidR="004A4F05">
        <w:rPr>
          <w:rFonts w:ascii="Microsoft Sans Serif" w:eastAsia="Microsoft Sans Serif" w:hAnsi="Microsoft Sans Serif" w:cs="Microsoft Sans Serif"/>
          <w:sz w:val="24"/>
        </w:rPr>
        <w:t>).</w:t>
      </w:r>
    </w:p>
    <w:p w14:paraId="16D8F7EE" w14:textId="77777777" w:rsidR="004A4F05" w:rsidRDefault="004A4F05" w:rsidP="00155C86">
      <w:pPr>
        <w:spacing w:after="0" w:line="240" w:lineRule="auto"/>
        <w:jc w:val="both"/>
        <w:rPr>
          <w:rFonts w:ascii="Microsoft Sans Serif" w:eastAsia="Microsoft Sans Serif" w:hAnsi="Microsoft Sans Serif" w:cs="Microsoft Sans Serif"/>
          <w:sz w:val="24"/>
          <w:u w:val="single"/>
        </w:rPr>
      </w:pPr>
    </w:p>
    <w:p w14:paraId="273565EA" w14:textId="55EF45CB" w:rsidR="00776845" w:rsidRPr="009A6249"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bCs/>
          <w:sz w:val="24"/>
        </w:rPr>
      </w:pPr>
      <w:r w:rsidRPr="009A6249">
        <w:rPr>
          <w:rFonts w:ascii="Microsoft Sans Serif" w:eastAsia="Microsoft Sans Serif" w:hAnsi="Microsoft Sans Serif" w:cs="Microsoft Sans Serif"/>
          <w:b/>
          <w:bCs/>
          <w:sz w:val="24"/>
        </w:rPr>
        <w:t>TRASA</w:t>
      </w:r>
    </w:p>
    <w:p w14:paraId="68A67BFB" w14:textId="77777777" w:rsidR="009A6249" w:rsidRPr="009A6249" w:rsidRDefault="009A6249" w:rsidP="00155C86">
      <w:pPr>
        <w:pStyle w:val="Akapitzlist"/>
        <w:spacing w:after="0" w:line="240" w:lineRule="auto"/>
        <w:ind w:left="1080"/>
        <w:jc w:val="both"/>
        <w:rPr>
          <w:rFonts w:ascii="Microsoft Sans Serif" w:eastAsia="Microsoft Sans Serif" w:hAnsi="Microsoft Sans Serif" w:cs="Microsoft Sans Serif"/>
          <w:sz w:val="24"/>
        </w:rPr>
      </w:pPr>
    </w:p>
    <w:p w14:paraId="46937D6D" w14:textId="503B57F3" w:rsidR="00776845" w:rsidRDefault="004A4F05"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Trasa biegu i marszu będzie przebiegała drogami gruntowymi i leśnymi. Trasa będzie odpowiednio zabezpieczona przez wolontariuszy i oznakowana znakami identyfikującymi organizatorów imprezy (znaki zawieszone na pniach drzew). </w:t>
      </w:r>
    </w:p>
    <w:p w14:paraId="0FA9DEAC" w14:textId="6C7F5373"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lastRenderedPageBreak/>
        <w:t>Program imprezy przewiduje:</w:t>
      </w:r>
    </w:p>
    <w:p w14:paraId="6BB15351" w14:textId="4A14DD7F"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bieg dla dzieci –  1500m</w:t>
      </w:r>
    </w:p>
    <w:p w14:paraId="6D1AE25D" w14:textId="5C32ED51"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marsz </w:t>
      </w:r>
      <w:proofErr w:type="spellStart"/>
      <w:r>
        <w:rPr>
          <w:rFonts w:ascii="Microsoft Sans Serif" w:eastAsia="Microsoft Sans Serif" w:hAnsi="Microsoft Sans Serif" w:cs="Microsoft Sans Serif"/>
          <w:sz w:val="24"/>
        </w:rPr>
        <w:t>nordic</w:t>
      </w:r>
      <w:proofErr w:type="spellEnd"/>
      <w:r>
        <w:rPr>
          <w:rFonts w:ascii="Microsoft Sans Serif" w:eastAsia="Microsoft Sans Serif" w:hAnsi="Microsoft Sans Serif" w:cs="Microsoft Sans Serif"/>
          <w:sz w:val="24"/>
        </w:rPr>
        <w:t xml:space="preserve"> </w:t>
      </w:r>
      <w:proofErr w:type="spellStart"/>
      <w:r>
        <w:rPr>
          <w:rFonts w:ascii="Microsoft Sans Serif" w:eastAsia="Microsoft Sans Serif" w:hAnsi="Microsoft Sans Serif" w:cs="Microsoft Sans Serif"/>
          <w:sz w:val="24"/>
        </w:rPr>
        <w:t>walking</w:t>
      </w:r>
      <w:proofErr w:type="spellEnd"/>
      <w:r>
        <w:rPr>
          <w:rFonts w:ascii="Microsoft Sans Serif" w:eastAsia="Microsoft Sans Serif" w:hAnsi="Microsoft Sans Serif" w:cs="Microsoft Sans Serif"/>
          <w:sz w:val="24"/>
        </w:rPr>
        <w:t xml:space="preserve"> – 5 km</w:t>
      </w:r>
    </w:p>
    <w:p w14:paraId="28C72447" w14:textId="5258C851"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bieg główny – 10 km</w:t>
      </w:r>
    </w:p>
    <w:p w14:paraId="7934B9E1" w14:textId="77777777" w:rsidR="004A4F05" w:rsidRDefault="004A4F05" w:rsidP="00155C86">
      <w:pPr>
        <w:spacing w:after="0" w:line="240" w:lineRule="auto"/>
        <w:jc w:val="both"/>
        <w:rPr>
          <w:rFonts w:ascii="Microsoft Sans Serif" w:eastAsia="Microsoft Sans Serif" w:hAnsi="Microsoft Sans Serif" w:cs="Microsoft Sans Serif"/>
          <w:sz w:val="24"/>
        </w:rPr>
      </w:pPr>
    </w:p>
    <w:p w14:paraId="43D8491C" w14:textId="71FA7A9F" w:rsidR="00FC2356" w:rsidRDefault="00FC2356"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Pr>
          <w:rFonts w:ascii="Microsoft Sans Serif" w:eastAsia="Microsoft Sans Serif" w:hAnsi="Microsoft Sans Serif" w:cs="Microsoft Sans Serif"/>
          <w:b/>
          <w:sz w:val="24"/>
        </w:rPr>
        <w:t>PROGRAM MINUTOWY</w:t>
      </w:r>
    </w:p>
    <w:p w14:paraId="3D9B2124" w14:textId="4924AA09" w:rsidR="00FC2356" w:rsidRDefault="00FC2356" w:rsidP="00FC2356">
      <w:pPr>
        <w:spacing w:after="0" w:line="240" w:lineRule="auto"/>
        <w:jc w:val="both"/>
        <w:rPr>
          <w:rFonts w:ascii="Microsoft Sans Serif" w:eastAsia="Microsoft Sans Serif" w:hAnsi="Microsoft Sans Serif" w:cs="Microsoft Sans Serif"/>
          <w:b/>
          <w:sz w:val="24"/>
        </w:rPr>
      </w:pPr>
    </w:p>
    <w:p w14:paraId="1E9BEDC5" w14:textId="122B4EA6"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8.00- Msza Święta w Archikatedrze Oliwskiej</w:t>
      </w:r>
    </w:p>
    <w:p w14:paraId="3B95BAA2" w14:textId="1AC38306"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8.30-9.45 – weryfikacja uczestników</w:t>
      </w:r>
    </w:p>
    <w:p w14:paraId="4A26618C" w14:textId="75587B8D"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9.</w:t>
      </w:r>
      <w:r w:rsidR="00134F1D">
        <w:rPr>
          <w:rFonts w:ascii="Microsoft Sans Serif" w:eastAsia="Microsoft Sans Serif" w:hAnsi="Microsoft Sans Serif" w:cs="Microsoft Sans Serif"/>
          <w:bCs/>
          <w:sz w:val="24"/>
        </w:rPr>
        <w:t>30</w:t>
      </w:r>
      <w:r>
        <w:rPr>
          <w:rFonts w:ascii="Microsoft Sans Serif" w:eastAsia="Microsoft Sans Serif" w:hAnsi="Microsoft Sans Serif" w:cs="Microsoft Sans Serif"/>
          <w:bCs/>
          <w:sz w:val="24"/>
        </w:rPr>
        <w:t xml:space="preserve"> </w:t>
      </w:r>
      <w:r w:rsidRPr="00FC2356">
        <w:rPr>
          <w:rFonts w:ascii="Microsoft Sans Serif" w:eastAsia="Microsoft Sans Serif" w:hAnsi="Microsoft Sans Serif" w:cs="Microsoft Sans Serif"/>
          <w:bCs/>
          <w:sz w:val="24"/>
        </w:rPr>
        <w:t xml:space="preserve"> – start marsz</w:t>
      </w:r>
      <w:r>
        <w:rPr>
          <w:rFonts w:ascii="Microsoft Sans Serif" w:eastAsia="Microsoft Sans Serif" w:hAnsi="Microsoft Sans Serif" w:cs="Microsoft Sans Serif"/>
          <w:bCs/>
          <w:sz w:val="24"/>
        </w:rPr>
        <w:t>u</w:t>
      </w:r>
      <w:r w:rsidRPr="00FC2356">
        <w:rPr>
          <w:rFonts w:ascii="Microsoft Sans Serif" w:eastAsia="Microsoft Sans Serif" w:hAnsi="Microsoft Sans Serif" w:cs="Microsoft Sans Serif"/>
          <w:bCs/>
          <w:sz w:val="24"/>
        </w:rPr>
        <w:t xml:space="preserve"> </w:t>
      </w:r>
      <w:proofErr w:type="spellStart"/>
      <w:r w:rsidRPr="00FC2356">
        <w:rPr>
          <w:rFonts w:ascii="Microsoft Sans Serif" w:eastAsia="Microsoft Sans Serif" w:hAnsi="Microsoft Sans Serif" w:cs="Microsoft Sans Serif"/>
          <w:bCs/>
          <w:sz w:val="24"/>
        </w:rPr>
        <w:t>nordic</w:t>
      </w:r>
      <w:proofErr w:type="spellEnd"/>
      <w:r w:rsidRPr="00FC2356">
        <w:rPr>
          <w:rFonts w:ascii="Microsoft Sans Serif" w:eastAsia="Microsoft Sans Serif" w:hAnsi="Microsoft Sans Serif" w:cs="Microsoft Sans Serif"/>
          <w:bCs/>
          <w:sz w:val="24"/>
        </w:rPr>
        <w:t xml:space="preserve"> </w:t>
      </w:r>
      <w:proofErr w:type="spellStart"/>
      <w:r w:rsidRPr="00FC2356">
        <w:rPr>
          <w:rFonts w:ascii="Microsoft Sans Serif" w:eastAsia="Microsoft Sans Serif" w:hAnsi="Microsoft Sans Serif" w:cs="Microsoft Sans Serif"/>
          <w:bCs/>
          <w:sz w:val="24"/>
        </w:rPr>
        <w:t>walking</w:t>
      </w:r>
      <w:proofErr w:type="spellEnd"/>
      <w:r w:rsidRPr="00FC2356">
        <w:rPr>
          <w:rFonts w:ascii="Microsoft Sans Serif" w:eastAsia="Microsoft Sans Serif" w:hAnsi="Microsoft Sans Serif" w:cs="Microsoft Sans Serif"/>
          <w:bCs/>
          <w:sz w:val="24"/>
        </w:rPr>
        <w:t xml:space="preserve"> na dysta</w:t>
      </w:r>
      <w:r>
        <w:rPr>
          <w:rFonts w:ascii="Microsoft Sans Serif" w:eastAsia="Microsoft Sans Serif" w:hAnsi="Microsoft Sans Serif" w:cs="Microsoft Sans Serif"/>
          <w:bCs/>
          <w:sz w:val="24"/>
        </w:rPr>
        <w:t>nsie 5 km</w:t>
      </w:r>
    </w:p>
    <w:p w14:paraId="438EFAE1" w14:textId="4C8D3B72"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10.00 – start biegu na dystansie 1500 m</w:t>
      </w:r>
    </w:p>
    <w:p w14:paraId="612E5C9A" w14:textId="1B92EAB6"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10.30 – start biegu na dystansie 10 km</w:t>
      </w:r>
    </w:p>
    <w:p w14:paraId="6E42FF0A" w14:textId="46F88427" w:rsidR="00FC2356" w:rsidRDefault="00FC2356" w:rsidP="00FC2356">
      <w:pPr>
        <w:spacing w:after="0" w:line="240" w:lineRule="auto"/>
        <w:jc w:val="both"/>
        <w:rPr>
          <w:rFonts w:ascii="Microsoft Sans Serif" w:eastAsia="Microsoft Sans Serif" w:hAnsi="Microsoft Sans Serif" w:cs="Microsoft Sans Serif"/>
          <w:bCs/>
          <w:sz w:val="24"/>
        </w:rPr>
      </w:pPr>
      <w:r>
        <w:rPr>
          <w:rFonts w:ascii="Microsoft Sans Serif" w:eastAsia="Microsoft Sans Serif" w:hAnsi="Microsoft Sans Serif" w:cs="Microsoft Sans Serif"/>
          <w:bCs/>
          <w:sz w:val="24"/>
        </w:rPr>
        <w:t>12.00 – ceremonia wręczenia nagród</w:t>
      </w:r>
    </w:p>
    <w:p w14:paraId="46F2B5D1" w14:textId="77777777" w:rsidR="00FC2356" w:rsidRPr="00FC2356" w:rsidRDefault="00FC2356" w:rsidP="00FC2356">
      <w:pPr>
        <w:spacing w:after="0" w:line="240" w:lineRule="auto"/>
        <w:jc w:val="both"/>
        <w:rPr>
          <w:rFonts w:ascii="Microsoft Sans Serif" w:eastAsia="Microsoft Sans Serif" w:hAnsi="Microsoft Sans Serif" w:cs="Microsoft Sans Serif"/>
          <w:bCs/>
          <w:sz w:val="24"/>
        </w:rPr>
      </w:pPr>
    </w:p>
    <w:p w14:paraId="110D1C9B" w14:textId="70BAE1CA" w:rsidR="00FC2356" w:rsidRPr="00FC2356" w:rsidRDefault="009A6249" w:rsidP="00FC2356">
      <w:pPr>
        <w:pStyle w:val="Akapitzlist"/>
        <w:numPr>
          <w:ilvl w:val="0"/>
          <w:numId w:val="2"/>
        </w:numPr>
        <w:spacing w:after="0" w:line="240" w:lineRule="auto"/>
        <w:jc w:val="both"/>
        <w:rPr>
          <w:rFonts w:ascii="Microsoft Sans Serif" w:eastAsia="Microsoft Sans Serif" w:hAnsi="Microsoft Sans Serif" w:cs="Microsoft Sans Serif"/>
          <w:b/>
          <w:sz w:val="24"/>
        </w:rPr>
      </w:pPr>
      <w:r>
        <w:rPr>
          <w:rFonts w:ascii="Microsoft Sans Serif" w:eastAsia="Microsoft Sans Serif" w:hAnsi="Microsoft Sans Serif" w:cs="Microsoft Sans Serif"/>
          <w:b/>
          <w:sz w:val="24"/>
        </w:rPr>
        <w:t>UCZESTNICY</w:t>
      </w:r>
    </w:p>
    <w:p w14:paraId="2E1B982C" w14:textId="77777777" w:rsidR="009A6249" w:rsidRPr="009A6249" w:rsidRDefault="009A6249" w:rsidP="00155C86">
      <w:pPr>
        <w:pStyle w:val="Akapitzlist"/>
        <w:spacing w:after="0" w:line="240" w:lineRule="auto"/>
        <w:ind w:left="1080"/>
        <w:jc w:val="both"/>
        <w:rPr>
          <w:rFonts w:ascii="Microsoft Sans Serif" w:eastAsia="Microsoft Sans Serif" w:hAnsi="Microsoft Sans Serif" w:cs="Microsoft Sans Serif"/>
          <w:b/>
          <w:sz w:val="24"/>
        </w:rPr>
      </w:pPr>
    </w:p>
    <w:p w14:paraId="24A149B3" w14:textId="58CFF183" w:rsidR="001B62DC"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Impreza ma charakter otwarty. W biegu i marszu prawo startu mają wszyscy chętni zapisani przez elektroniczny system zgłoszeń, nie posiadający przeciwwskazań zdrowotnych do </w:t>
      </w:r>
      <w:r w:rsidR="009A6249">
        <w:rPr>
          <w:rFonts w:ascii="Microsoft Sans Serif" w:eastAsia="Microsoft Sans Serif" w:hAnsi="Microsoft Sans Serif" w:cs="Microsoft Sans Serif"/>
          <w:sz w:val="24"/>
        </w:rPr>
        <w:t xml:space="preserve">aktywności fizycznej, </w:t>
      </w:r>
      <w:r>
        <w:rPr>
          <w:rFonts w:ascii="Microsoft Sans Serif" w:eastAsia="Microsoft Sans Serif" w:hAnsi="Microsoft Sans Serif" w:cs="Microsoft Sans Serif"/>
          <w:sz w:val="24"/>
        </w:rPr>
        <w:t>posiadający aktualne badania lekarskie lub oświadczenie o stanie zdrowia.</w:t>
      </w:r>
    </w:p>
    <w:p w14:paraId="05769CD5" w14:textId="44EF9E4F"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Kategorie wiekowe</w:t>
      </w:r>
      <w:r w:rsidR="00155C86">
        <w:rPr>
          <w:rFonts w:ascii="Microsoft Sans Serif" w:eastAsia="Microsoft Sans Serif" w:hAnsi="Microsoft Sans Serif" w:cs="Microsoft Sans Serif"/>
          <w:sz w:val="24"/>
        </w:rPr>
        <w:t xml:space="preserve"> dla kobiet i mężczyzn</w:t>
      </w:r>
      <w:r>
        <w:rPr>
          <w:rFonts w:ascii="Microsoft Sans Serif" w:eastAsia="Microsoft Sans Serif" w:hAnsi="Microsoft Sans Serif" w:cs="Microsoft Sans Serif"/>
          <w:sz w:val="24"/>
        </w:rPr>
        <w:t>:</w:t>
      </w:r>
    </w:p>
    <w:p w14:paraId="230FE457" w14:textId="2096F421" w:rsidR="009A6249" w:rsidRDefault="009A6249"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do 15 roku życia</w:t>
      </w:r>
    </w:p>
    <w:p w14:paraId="5F154A0B" w14:textId="26FFF8AC"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155C86">
        <w:rPr>
          <w:rFonts w:ascii="Microsoft Sans Serif" w:eastAsia="Microsoft Sans Serif" w:hAnsi="Microsoft Sans Serif" w:cs="Microsoft Sans Serif"/>
          <w:sz w:val="24"/>
        </w:rPr>
        <w:t xml:space="preserve">od 16 </w:t>
      </w:r>
      <w:r>
        <w:rPr>
          <w:rFonts w:ascii="Microsoft Sans Serif" w:eastAsia="Microsoft Sans Serif" w:hAnsi="Microsoft Sans Serif" w:cs="Microsoft Sans Serif"/>
          <w:sz w:val="24"/>
        </w:rPr>
        <w:t>do 40 r</w:t>
      </w:r>
      <w:r w:rsidR="009A6249">
        <w:rPr>
          <w:rFonts w:ascii="Microsoft Sans Serif" w:eastAsia="Microsoft Sans Serif" w:hAnsi="Microsoft Sans Serif" w:cs="Microsoft Sans Serif"/>
          <w:sz w:val="24"/>
        </w:rPr>
        <w:t xml:space="preserve">oku </w:t>
      </w:r>
      <w:r>
        <w:rPr>
          <w:rFonts w:ascii="Microsoft Sans Serif" w:eastAsia="Microsoft Sans Serif" w:hAnsi="Microsoft Sans Serif" w:cs="Microsoft Sans Serif"/>
          <w:sz w:val="24"/>
        </w:rPr>
        <w:t>ż</w:t>
      </w:r>
      <w:r w:rsidR="009A6249">
        <w:rPr>
          <w:rFonts w:ascii="Microsoft Sans Serif" w:eastAsia="Microsoft Sans Serif" w:hAnsi="Microsoft Sans Serif" w:cs="Microsoft Sans Serif"/>
          <w:sz w:val="24"/>
        </w:rPr>
        <w:t>ycia</w:t>
      </w:r>
      <w:r>
        <w:rPr>
          <w:rFonts w:ascii="Microsoft Sans Serif" w:eastAsia="Microsoft Sans Serif" w:hAnsi="Microsoft Sans Serif" w:cs="Microsoft Sans Serif"/>
          <w:sz w:val="24"/>
        </w:rPr>
        <w:t>,</w:t>
      </w:r>
    </w:p>
    <w:p w14:paraId="4EC67CF5" w14:textId="56099144"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w:t>
      </w:r>
      <w:r w:rsidR="00155C86">
        <w:rPr>
          <w:rFonts w:ascii="Microsoft Sans Serif" w:eastAsia="Microsoft Sans Serif" w:hAnsi="Microsoft Sans Serif" w:cs="Microsoft Sans Serif"/>
          <w:sz w:val="24"/>
        </w:rPr>
        <w:t xml:space="preserve">od </w:t>
      </w:r>
      <w:r>
        <w:rPr>
          <w:rFonts w:ascii="Microsoft Sans Serif" w:eastAsia="Microsoft Sans Serif" w:hAnsi="Microsoft Sans Serif" w:cs="Microsoft Sans Serif"/>
          <w:sz w:val="24"/>
        </w:rPr>
        <w:t>40 do 60 r</w:t>
      </w:r>
      <w:r w:rsidR="009A6249">
        <w:rPr>
          <w:rFonts w:ascii="Microsoft Sans Serif" w:eastAsia="Microsoft Sans Serif" w:hAnsi="Microsoft Sans Serif" w:cs="Microsoft Sans Serif"/>
          <w:sz w:val="24"/>
        </w:rPr>
        <w:t xml:space="preserve">oku </w:t>
      </w:r>
      <w:r>
        <w:rPr>
          <w:rFonts w:ascii="Microsoft Sans Serif" w:eastAsia="Microsoft Sans Serif" w:hAnsi="Microsoft Sans Serif" w:cs="Microsoft Sans Serif"/>
          <w:sz w:val="24"/>
        </w:rPr>
        <w:t>ż</w:t>
      </w:r>
      <w:r w:rsidR="009A6249">
        <w:rPr>
          <w:rFonts w:ascii="Microsoft Sans Serif" w:eastAsia="Microsoft Sans Serif" w:hAnsi="Microsoft Sans Serif" w:cs="Microsoft Sans Serif"/>
          <w:sz w:val="24"/>
        </w:rPr>
        <w:t>ycia</w:t>
      </w:r>
      <w:r>
        <w:rPr>
          <w:rFonts w:ascii="Microsoft Sans Serif" w:eastAsia="Microsoft Sans Serif" w:hAnsi="Microsoft Sans Serif" w:cs="Microsoft Sans Serif"/>
          <w:sz w:val="24"/>
        </w:rPr>
        <w:t>,</w:t>
      </w:r>
    </w:p>
    <w:p w14:paraId="2FB4B199" w14:textId="0D5C7675"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- 60 </w:t>
      </w:r>
      <w:r w:rsidR="00992318">
        <w:rPr>
          <w:rFonts w:ascii="Microsoft Sans Serif" w:eastAsia="Microsoft Sans Serif" w:hAnsi="Microsoft Sans Serif" w:cs="Microsoft Sans Serif"/>
          <w:sz w:val="24"/>
        </w:rPr>
        <w:t>+</w:t>
      </w:r>
    </w:p>
    <w:p w14:paraId="33BBD2F0" w14:textId="77777777" w:rsidR="00134F1D" w:rsidRDefault="00134F1D" w:rsidP="00134F1D">
      <w:pPr>
        <w:spacing w:after="0" w:line="240" w:lineRule="auto"/>
        <w:jc w:val="both"/>
        <w:rPr>
          <w:rFonts w:ascii="Microsoft Sans Serif" w:eastAsia="Microsoft Sans Serif" w:hAnsi="Microsoft Sans Serif" w:cs="Microsoft Sans Serif"/>
          <w:sz w:val="24"/>
        </w:rPr>
      </w:pPr>
    </w:p>
    <w:p w14:paraId="5D570F37" w14:textId="700A940A" w:rsidR="00134F1D" w:rsidRDefault="00134F1D" w:rsidP="00134F1D">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Wszyscy zawodnicy biegu muszą zostać zweryfikowani i odbierają numery startowe przed biegiem w mobilnym Biurze Zawodów mieszczącym się przy starcie, w dniu 13 maja godz. 8:30 – </w:t>
      </w:r>
      <w:r w:rsidR="005B45CF">
        <w:rPr>
          <w:rFonts w:ascii="Microsoft Sans Serif" w:eastAsia="Microsoft Sans Serif" w:hAnsi="Microsoft Sans Serif" w:cs="Microsoft Sans Serif"/>
          <w:sz w:val="24"/>
        </w:rPr>
        <w:t>9.45</w:t>
      </w:r>
      <w:r>
        <w:rPr>
          <w:rFonts w:ascii="Microsoft Sans Serif" w:eastAsia="Microsoft Sans Serif" w:hAnsi="Microsoft Sans Serif" w:cs="Microsoft Sans Serif"/>
          <w:sz w:val="24"/>
        </w:rPr>
        <w:t>.</w:t>
      </w:r>
    </w:p>
    <w:p w14:paraId="6FEFA80A" w14:textId="30ED11BE" w:rsidR="00134F1D" w:rsidRDefault="00134F1D" w:rsidP="00134F1D">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Podczas weryfikacji należy przedstawić dowód tożsamości.</w:t>
      </w:r>
    </w:p>
    <w:p w14:paraId="580E7986" w14:textId="389943A4" w:rsidR="00134F1D" w:rsidRDefault="00134F1D" w:rsidP="00134F1D">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Osoby poniżej 18 roku życia startują za pisemną zgodę rodziców.</w:t>
      </w:r>
    </w:p>
    <w:p w14:paraId="3E58E71E" w14:textId="18CCF8C3" w:rsidR="00134F1D" w:rsidRDefault="00134F1D" w:rsidP="00134F1D">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Uczestnik biegu musi mieć przypięty z przodu swój nr startowy w widocznym miejscu, najlepiej na klatce piersiowej.</w:t>
      </w:r>
    </w:p>
    <w:p w14:paraId="3C1DCEFA" w14:textId="77777777" w:rsidR="00776845" w:rsidRDefault="00776845" w:rsidP="00155C86">
      <w:pPr>
        <w:spacing w:after="0" w:line="240" w:lineRule="auto"/>
        <w:jc w:val="both"/>
        <w:rPr>
          <w:rFonts w:ascii="Microsoft Sans Serif" w:eastAsia="Microsoft Sans Serif" w:hAnsi="Microsoft Sans Serif" w:cs="Microsoft Sans Serif"/>
        </w:rPr>
      </w:pPr>
    </w:p>
    <w:p w14:paraId="5E9A0E02" w14:textId="51BCE238" w:rsidR="00776845" w:rsidRPr="00155C86"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155C86">
        <w:rPr>
          <w:rFonts w:ascii="Microsoft Sans Serif" w:eastAsia="Microsoft Sans Serif" w:hAnsi="Microsoft Sans Serif" w:cs="Microsoft Sans Serif"/>
          <w:b/>
          <w:sz w:val="24"/>
        </w:rPr>
        <w:t>ZGŁOSZENIA</w:t>
      </w:r>
      <w:r w:rsidR="00155C86">
        <w:rPr>
          <w:rFonts w:ascii="Microsoft Sans Serif" w:eastAsia="Microsoft Sans Serif" w:hAnsi="Microsoft Sans Serif" w:cs="Microsoft Sans Serif"/>
          <w:b/>
          <w:sz w:val="24"/>
        </w:rPr>
        <w:t xml:space="preserve"> I OPŁATA STARTOWA</w:t>
      </w:r>
    </w:p>
    <w:p w14:paraId="2C4B99BD" w14:textId="77777777" w:rsidR="00155C86" w:rsidRPr="00155C86" w:rsidRDefault="00155C86" w:rsidP="00155C86">
      <w:pPr>
        <w:pStyle w:val="Akapitzlist"/>
        <w:spacing w:after="0" w:line="240" w:lineRule="auto"/>
        <w:ind w:left="1080"/>
        <w:jc w:val="both"/>
        <w:rPr>
          <w:rFonts w:ascii="Microsoft Sans Serif" w:eastAsia="Microsoft Sans Serif" w:hAnsi="Microsoft Sans Serif" w:cs="Microsoft Sans Serif"/>
          <w:b/>
          <w:sz w:val="24"/>
        </w:rPr>
      </w:pPr>
    </w:p>
    <w:p w14:paraId="299BF231" w14:textId="0484AD17" w:rsidR="00776845" w:rsidRDefault="00000000" w:rsidP="00155C86">
      <w:pPr>
        <w:spacing w:after="0" w:line="240" w:lineRule="auto"/>
        <w:jc w:val="both"/>
        <w:rPr>
          <w:rFonts w:ascii="Microsoft Sans Serif" w:eastAsia="Microsoft Sans Serif" w:hAnsi="Microsoft Sans Serif" w:cs="Microsoft Sans Serif"/>
          <w:color w:val="CE181E"/>
          <w:sz w:val="24"/>
        </w:rPr>
      </w:pPr>
      <w:r>
        <w:rPr>
          <w:rFonts w:ascii="Microsoft Sans Serif" w:eastAsia="Microsoft Sans Serif" w:hAnsi="Microsoft Sans Serif" w:cs="Microsoft Sans Serif"/>
          <w:sz w:val="24"/>
        </w:rPr>
        <w:t xml:space="preserve">Tylko przez Internet na stronie </w:t>
      </w:r>
      <w:hyperlink r:id="rId7">
        <w:r>
          <w:rPr>
            <w:rFonts w:ascii="Microsoft Sans Serif" w:eastAsia="Microsoft Sans Serif" w:hAnsi="Microsoft Sans Serif" w:cs="Microsoft Sans Serif"/>
            <w:color w:val="CE181E"/>
            <w:sz w:val="24"/>
            <w:u w:val="single"/>
          </w:rPr>
          <w:t>www.elektronicznezapisy.pl</w:t>
        </w:r>
      </w:hyperlink>
      <w:r>
        <w:rPr>
          <w:rFonts w:ascii="Microsoft Sans Serif" w:eastAsia="Microsoft Sans Serif" w:hAnsi="Microsoft Sans Serif" w:cs="Microsoft Sans Serif"/>
          <w:color w:val="CE181E"/>
          <w:sz w:val="24"/>
        </w:rPr>
        <w:t xml:space="preserve"> w</w:t>
      </w:r>
      <w:r>
        <w:rPr>
          <w:rFonts w:ascii="Microsoft Sans Serif" w:eastAsia="Microsoft Sans Serif" w:hAnsi="Microsoft Sans Serif" w:cs="Microsoft Sans Serif"/>
          <w:sz w:val="24"/>
        </w:rPr>
        <w:t xml:space="preserve"> terminie do dnia </w:t>
      </w:r>
      <w:r w:rsidR="008C1F1F">
        <w:rPr>
          <w:rFonts w:ascii="Microsoft Sans Serif" w:eastAsia="Microsoft Sans Serif" w:hAnsi="Microsoft Sans Serif" w:cs="Microsoft Sans Serif"/>
          <w:color w:val="CE181E"/>
          <w:sz w:val="24"/>
        </w:rPr>
        <w:t>4</w:t>
      </w:r>
      <w:r>
        <w:rPr>
          <w:rFonts w:ascii="Microsoft Sans Serif" w:eastAsia="Microsoft Sans Serif" w:hAnsi="Microsoft Sans Serif" w:cs="Microsoft Sans Serif"/>
          <w:color w:val="CE181E"/>
          <w:sz w:val="24"/>
        </w:rPr>
        <w:t xml:space="preserve"> </w:t>
      </w:r>
      <w:r w:rsidR="008C1F1F">
        <w:rPr>
          <w:rFonts w:ascii="Microsoft Sans Serif" w:eastAsia="Microsoft Sans Serif" w:hAnsi="Microsoft Sans Serif" w:cs="Microsoft Sans Serif"/>
          <w:color w:val="CE181E"/>
          <w:sz w:val="24"/>
        </w:rPr>
        <w:t xml:space="preserve">maja </w:t>
      </w:r>
      <w:r>
        <w:rPr>
          <w:rFonts w:ascii="Microsoft Sans Serif" w:eastAsia="Microsoft Sans Serif" w:hAnsi="Microsoft Sans Serif" w:cs="Microsoft Sans Serif"/>
          <w:color w:val="CE181E"/>
          <w:sz w:val="24"/>
        </w:rPr>
        <w:t xml:space="preserve"> 2023</w:t>
      </w:r>
      <w:r>
        <w:rPr>
          <w:rFonts w:ascii="Microsoft Sans Serif" w:eastAsia="Microsoft Sans Serif" w:hAnsi="Microsoft Sans Serif" w:cs="Microsoft Sans Serif"/>
          <w:sz w:val="24"/>
        </w:rPr>
        <w:t xml:space="preserve"> do godz. 23:59</w:t>
      </w:r>
      <w:r w:rsidR="00423673">
        <w:rPr>
          <w:rFonts w:ascii="Microsoft Sans Serif" w:eastAsia="Microsoft Sans Serif" w:hAnsi="Microsoft Sans Serif" w:cs="Microsoft Sans Serif"/>
          <w:sz w:val="24"/>
        </w:rPr>
        <w:t xml:space="preserve"> </w:t>
      </w:r>
      <w:r>
        <w:rPr>
          <w:rFonts w:ascii="Microsoft Sans Serif" w:eastAsia="Microsoft Sans Serif" w:hAnsi="Microsoft Sans Serif" w:cs="Microsoft Sans Serif"/>
          <w:sz w:val="24"/>
        </w:rPr>
        <w:t xml:space="preserve"> Za zgłoszenie uważa się przesłanie prawidłowo wypełnionego formularza zgłoszeni</w:t>
      </w:r>
      <w:r w:rsidR="00155C86">
        <w:rPr>
          <w:rFonts w:ascii="Microsoft Sans Serif" w:eastAsia="Microsoft Sans Serif" w:hAnsi="Microsoft Sans Serif" w:cs="Microsoft Sans Serif"/>
          <w:sz w:val="24"/>
        </w:rPr>
        <w:t>a oraz</w:t>
      </w:r>
      <w:r>
        <w:rPr>
          <w:rFonts w:ascii="Microsoft Sans Serif" w:eastAsia="Microsoft Sans Serif" w:hAnsi="Microsoft Sans Serif" w:cs="Microsoft Sans Serif"/>
          <w:sz w:val="24"/>
        </w:rPr>
        <w:t xml:space="preserve"> wpłacenie opłaty startowej przez system </w:t>
      </w:r>
      <w:proofErr w:type="spellStart"/>
      <w:r>
        <w:rPr>
          <w:rFonts w:ascii="Microsoft Sans Serif" w:eastAsia="Microsoft Sans Serif" w:hAnsi="Microsoft Sans Serif" w:cs="Microsoft Sans Serif"/>
          <w:sz w:val="24"/>
        </w:rPr>
        <w:t>TPay</w:t>
      </w:r>
      <w:proofErr w:type="spellEnd"/>
      <w:r w:rsidR="00155C86">
        <w:rPr>
          <w:rFonts w:ascii="Microsoft Sans Serif" w:eastAsia="Microsoft Sans Serif" w:hAnsi="Microsoft Sans Serif" w:cs="Microsoft Sans Serif"/>
          <w:sz w:val="24"/>
        </w:rPr>
        <w:t xml:space="preserve">, której wysokość wynosi </w:t>
      </w:r>
      <w:r w:rsidR="008C1F1F">
        <w:rPr>
          <w:rFonts w:ascii="Microsoft Sans Serif" w:eastAsia="Microsoft Sans Serif" w:hAnsi="Microsoft Sans Serif" w:cs="Microsoft Sans Serif"/>
          <w:sz w:val="24"/>
        </w:rPr>
        <w:t>3</w:t>
      </w:r>
      <w:r>
        <w:rPr>
          <w:rFonts w:ascii="Microsoft Sans Serif" w:eastAsia="Microsoft Sans Serif" w:hAnsi="Microsoft Sans Serif" w:cs="Microsoft Sans Serif"/>
          <w:sz w:val="24"/>
        </w:rPr>
        <w:t>0 zł. Opłata startowa przeznaczona jest na pokrycie kosztów organizacyjnych</w:t>
      </w:r>
      <w:r w:rsidR="00155C86">
        <w:rPr>
          <w:rFonts w:ascii="Microsoft Sans Serif" w:eastAsia="Microsoft Sans Serif" w:hAnsi="Microsoft Sans Serif" w:cs="Microsoft Sans Serif"/>
          <w:sz w:val="24"/>
        </w:rPr>
        <w:t xml:space="preserve"> oraz na cele</w:t>
      </w:r>
      <w:r>
        <w:rPr>
          <w:rFonts w:ascii="Microsoft Sans Serif" w:eastAsia="Microsoft Sans Serif" w:hAnsi="Microsoft Sans Serif" w:cs="Microsoft Sans Serif"/>
          <w:sz w:val="24"/>
        </w:rPr>
        <w:t xml:space="preserve"> </w:t>
      </w:r>
      <w:r w:rsidR="001B62DC">
        <w:rPr>
          <w:rFonts w:ascii="Microsoft Sans Serif" w:eastAsia="Microsoft Sans Serif" w:hAnsi="Microsoft Sans Serif" w:cs="Microsoft Sans Serif"/>
          <w:sz w:val="24"/>
        </w:rPr>
        <w:t>charytatywne</w:t>
      </w:r>
      <w:r>
        <w:rPr>
          <w:rFonts w:ascii="Microsoft Sans Serif" w:eastAsia="Microsoft Sans Serif" w:hAnsi="Microsoft Sans Serif" w:cs="Microsoft Sans Serif"/>
          <w:sz w:val="24"/>
        </w:rPr>
        <w:t>.</w:t>
      </w:r>
    </w:p>
    <w:p w14:paraId="5EA71545" w14:textId="77777777" w:rsidR="00776845" w:rsidRDefault="00776845" w:rsidP="00155C86">
      <w:pPr>
        <w:spacing w:after="0" w:line="240" w:lineRule="auto"/>
        <w:jc w:val="both"/>
        <w:rPr>
          <w:rFonts w:ascii="Microsoft Sans Serif" w:eastAsia="Microsoft Sans Serif" w:hAnsi="Microsoft Sans Serif" w:cs="Microsoft Sans Serif"/>
          <w:b/>
          <w:sz w:val="24"/>
        </w:rPr>
      </w:pPr>
    </w:p>
    <w:p w14:paraId="1CDE4492" w14:textId="77777777" w:rsidR="00776845" w:rsidRDefault="00776845" w:rsidP="00155C86">
      <w:pPr>
        <w:spacing w:after="0" w:line="240" w:lineRule="auto"/>
        <w:jc w:val="both"/>
        <w:rPr>
          <w:rFonts w:ascii="Microsoft Sans Serif" w:eastAsia="Microsoft Sans Serif" w:hAnsi="Microsoft Sans Serif" w:cs="Microsoft Sans Serif"/>
          <w:color w:val="CE181E"/>
          <w:sz w:val="24"/>
        </w:rPr>
      </w:pPr>
    </w:p>
    <w:p w14:paraId="58F8A365" w14:textId="2383AACC" w:rsidR="00776845" w:rsidRPr="00134F1D" w:rsidRDefault="00000000" w:rsidP="00134F1D">
      <w:pPr>
        <w:pStyle w:val="Akapitzlist"/>
        <w:numPr>
          <w:ilvl w:val="0"/>
          <w:numId w:val="2"/>
        </w:numPr>
        <w:spacing w:after="0" w:line="240" w:lineRule="auto"/>
        <w:jc w:val="both"/>
        <w:rPr>
          <w:rFonts w:ascii="Microsoft Sans Serif" w:eastAsia="Microsoft Sans Serif" w:hAnsi="Microsoft Sans Serif" w:cs="Microsoft Sans Serif"/>
          <w:sz w:val="24"/>
        </w:rPr>
      </w:pPr>
      <w:r w:rsidRPr="00134F1D">
        <w:rPr>
          <w:rFonts w:ascii="Microsoft Sans Serif" w:eastAsia="Microsoft Sans Serif" w:hAnsi="Microsoft Sans Serif" w:cs="Microsoft Sans Serif"/>
          <w:b/>
          <w:sz w:val="24"/>
        </w:rPr>
        <w:t>NAGRODY</w:t>
      </w:r>
      <w:r w:rsidRPr="00134F1D">
        <w:rPr>
          <w:rFonts w:ascii="Microsoft Sans Serif" w:eastAsia="Microsoft Sans Serif" w:hAnsi="Microsoft Sans Serif" w:cs="Microsoft Sans Serif"/>
          <w:sz w:val="24"/>
        </w:rPr>
        <w:t xml:space="preserve"> </w:t>
      </w:r>
    </w:p>
    <w:p w14:paraId="06400B74" w14:textId="77777777" w:rsidR="001B62DC" w:rsidRDefault="001B62DC" w:rsidP="00155C86">
      <w:pPr>
        <w:spacing w:after="0" w:line="240" w:lineRule="auto"/>
        <w:jc w:val="both"/>
        <w:rPr>
          <w:rFonts w:ascii="Microsoft Sans Serif" w:eastAsia="Microsoft Sans Serif" w:hAnsi="Microsoft Sans Serif" w:cs="Microsoft Sans Serif"/>
          <w:color w:val="FF0000"/>
          <w:sz w:val="24"/>
        </w:rPr>
      </w:pPr>
    </w:p>
    <w:p w14:paraId="55A139C0" w14:textId="3B353205" w:rsidR="00776845" w:rsidRDefault="00000000" w:rsidP="00155C86">
      <w:pPr>
        <w:spacing w:after="0" w:line="240" w:lineRule="auto"/>
        <w:jc w:val="both"/>
        <w:rPr>
          <w:rFonts w:ascii="Microsoft Sans Serif" w:eastAsia="Microsoft Sans Serif" w:hAnsi="Microsoft Sans Serif" w:cs="Microsoft Sans Serif"/>
          <w:color w:val="FF0000"/>
          <w:sz w:val="24"/>
        </w:rPr>
      </w:pPr>
      <w:r>
        <w:rPr>
          <w:rFonts w:ascii="Microsoft Sans Serif" w:eastAsia="Microsoft Sans Serif" w:hAnsi="Microsoft Sans Serif" w:cs="Microsoft Sans Serif"/>
          <w:sz w:val="24"/>
        </w:rPr>
        <w:t>Każdy uczestnik (zgłoszony w terminie), który ukończy bieg lub marsz, otrzyma na mecie pamiątkowy, okolicznościowy medal.</w:t>
      </w:r>
    </w:p>
    <w:p w14:paraId="6FBDBF94" w14:textId="123858C8" w:rsidR="00776845" w:rsidRDefault="00134F1D"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Nagrody rzeczowe w poszczególnych kategoriach wiekowych za miejsca I-III,</w:t>
      </w:r>
    </w:p>
    <w:p w14:paraId="5D6B7E16" w14:textId="77777777" w:rsidR="00776845" w:rsidRDefault="00776845" w:rsidP="00155C86">
      <w:pPr>
        <w:spacing w:after="0" w:line="240" w:lineRule="auto"/>
        <w:jc w:val="both"/>
        <w:rPr>
          <w:rFonts w:ascii="Microsoft Sans Serif" w:eastAsia="Microsoft Sans Serif" w:hAnsi="Microsoft Sans Serif" w:cs="Microsoft Sans Serif"/>
          <w:sz w:val="24"/>
        </w:rPr>
      </w:pPr>
    </w:p>
    <w:p w14:paraId="7FD0EC6D" w14:textId="56EE090C" w:rsidR="00776845" w:rsidRPr="00155C86"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155C86">
        <w:rPr>
          <w:rFonts w:ascii="Microsoft Sans Serif" w:eastAsia="Microsoft Sans Serif" w:hAnsi="Microsoft Sans Serif" w:cs="Microsoft Sans Serif"/>
          <w:b/>
          <w:sz w:val="24"/>
        </w:rPr>
        <w:t>POSTANOWIENIA KOŃCOWE</w:t>
      </w:r>
    </w:p>
    <w:p w14:paraId="5F659410" w14:textId="77777777" w:rsidR="00155C86" w:rsidRPr="00155C86" w:rsidRDefault="00155C86" w:rsidP="00155C86">
      <w:pPr>
        <w:pStyle w:val="Akapitzlist"/>
        <w:spacing w:after="0" w:line="240" w:lineRule="auto"/>
        <w:ind w:left="1080"/>
        <w:jc w:val="both"/>
        <w:rPr>
          <w:rFonts w:ascii="Microsoft Sans Serif" w:eastAsia="Microsoft Sans Serif" w:hAnsi="Microsoft Sans Serif" w:cs="Microsoft Sans Serif"/>
          <w:b/>
          <w:sz w:val="24"/>
        </w:rPr>
      </w:pPr>
    </w:p>
    <w:p w14:paraId="7E184762" w14:textId="23C4E146"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lastRenderedPageBreak/>
        <w:t>Bieg i marsz odbędzie się bez względu na warunki atmosferyczne,</w:t>
      </w:r>
    </w:p>
    <w:p w14:paraId="04778021" w14:textId="02CCCD4E"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Trasa biegu i marszu prowadzi drogami leśnymi, nie będzie zamknięta dla ruch</w:t>
      </w:r>
      <w:r w:rsidR="001B62DC">
        <w:rPr>
          <w:rFonts w:ascii="Microsoft Sans Serif" w:eastAsia="Microsoft Sans Serif" w:hAnsi="Microsoft Sans Serif" w:cs="Microsoft Sans Serif"/>
          <w:sz w:val="24"/>
        </w:rPr>
        <w:t>u</w:t>
      </w:r>
      <w:r>
        <w:rPr>
          <w:rFonts w:ascii="Microsoft Sans Serif" w:eastAsia="Microsoft Sans Serif" w:hAnsi="Microsoft Sans Serif" w:cs="Microsoft Sans Serif"/>
          <w:sz w:val="24"/>
        </w:rPr>
        <w:t xml:space="preserve"> pojazdów. Uczestnicy zobowiązani są do zachowania szczególnej ostrożności </w:t>
      </w:r>
      <w:r w:rsidR="001B62DC">
        <w:rPr>
          <w:rFonts w:ascii="Microsoft Sans Serif" w:eastAsia="Microsoft Sans Serif" w:hAnsi="Microsoft Sans Serif" w:cs="Microsoft Sans Serif"/>
          <w:sz w:val="24"/>
        </w:rPr>
        <w:t>w trakcie dotarcia do miejsca star</w:t>
      </w:r>
      <w:r w:rsidR="005B45CF">
        <w:rPr>
          <w:rFonts w:ascii="Microsoft Sans Serif" w:eastAsia="Microsoft Sans Serif" w:hAnsi="Microsoft Sans Serif" w:cs="Microsoft Sans Serif"/>
          <w:sz w:val="24"/>
        </w:rPr>
        <w:t>t</w:t>
      </w:r>
      <w:r w:rsidR="001B62DC">
        <w:rPr>
          <w:rFonts w:ascii="Microsoft Sans Serif" w:eastAsia="Microsoft Sans Serif" w:hAnsi="Microsoft Sans Serif" w:cs="Microsoft Sans Serif"/>
          <w:sz w:val="24"/>
        </w:rPr>
        <w:t>u i mety oraz na trasie biegu</w:t>
      </w:r>
      <w:r>
        <w:rPr>
          <w:rFonts w:ascii="Microsoft Sans Serif" w:eastAsia="Microsoft Sans Serif" w:hAnsi="Microsoft Sans Serif" w:cs="Microsoft Sans Serif"/>
          <w:sz w:val="24"/>
        </w:rPr>
        <w:t>.</w:t>
      </w:r>
    </w:p>
    <w:p w14:paraId="777B1979" w14:textId="418BB8B5"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Uczestnicy startują na własną odpowiedzialność</w:t>
      </w:r>
      <w:r w:rsidR="001B62DC">
        <w:rPr>
          <w:rFonts w:ascii="Microsoft Sans Serif" w:eastAsia="Microsoft Sans Serif" w:hAnsi="Microsoft Sans Serif" w:cs="Microsoft Sans Serif"/>
          <w:sz w:val="24"/>
        </w:rPr>
        <w:t>.</w:t>
      </w:r>
    </w:p>
    <w:p w14:paraId="488D2C98" w14:textId="4E7AD6C2"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Uczestnicy ubezpieczają się od NNW we własnym zakresie</w:t>
      </w:r>
      <w:r w:rsidR="001B62DC">
        <w:rPr>
          <w:rFonts w:ascii="Microsoft Sans Serif" w:eastAsia="Microsoft Sans Serif" w:hAnsi="Microsoft Sans Serif" w:cs="Microsoft Sans Serif"/>
          <w:sz w:val="24"/>
        </w:rPr>
        <w:t>.</w:t>
      </w:r>
    </w:p>
    <w:p w14:paraId="6AF4A3F3" w14:textId="34DB32C7"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Organizator nie zapewnia opieki medycznej</w:t>
      </w:r>
      <w:r w:rsidR="001B62DC">
        <w:rPr>
          <w:rFonts w:ascii="Microsoft Sans Serif" w:eastAsia="Microsoft Sans Serif" w:hAnsi="Microsoft Sans Serif" w:cs="Microsoft Sans Serif"/>
          <w:sz w:val="24"/>
        </w:rPr>
        <w:t>.</w:t>
      </w:r>
    </w:p>
    <w:p w14:paraId="46428E39" w14:textId="78E27EAB"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Organizator nie zapewnia szatni. Toalety </w:t>
      </w:r>
      <w:r w:rsidR="005B45CF">
        <w:rPr>
          <w:rFonts w:ascii="Microsoft Sans Serif" w:eastAsia="Microsoft Sans Serif" w:hAnsi="Microsoft Sans Serif" w:cs="Microsoft Sans Serif"/>
          <w:sz w:val="24"/>
        </w:rPr>
        <w:t>będą</w:t>
      </w:r>
      <w:r>
        <w:rPr>
          <w:rFonts w:ascii="Microsoft Sans Serif" w:eastAsia="Microsoft Sans Serif" w:hAnsi="Microsoft Sans Serif" w:cs="Microsoft Sans Serif"/>
          <w:sz w:val="24"/>
        </w:rPr>
        <w:t xml:space="preserve"> dostępne w budynku </w:t>
      </w:r>
      <w:r w:rsidR="001B62DC">
        <w:rPr>
          <w:rFonts w:ascii="Microsoft Sans Serif" w:eastAsia="Microsoft Sans Serif" w:hAnsi="Microsoft Sans Serif" w:cs="Microsoft Sans Serif"/>
          <w:sz w:val="24"/>
        </w:rPr>
        <w:t>Akademii</w:t>
      </w:r>
      <w:r>
        <w:rPr>
          <w:rFonts w:ascii="Microsoft Sans Serif" w:eastAsia="Microsoft Sans Serif" w:hAnsi="Microsoft Sans Serif" w:cs="Microsoft Sans Serif"/>
          <w:sz w:val="24"/>
        </w:rPr>
        <w:t xml:space="preserve"> W</w:t>
      </w:r>
      <w:r w:rsidR="001B62DC">
        <w:rPr>
          <w:rFonts w:ascii="Microsoft Sans Serif" w:eastAsia="Microsoft Sans Serif" w:hAnsi="Microsoft Sans Serif" w:cs="Microsoft Sans Serif"/>
          <w:sz w:val="24"/>
        </w:rPr>
        <w:t xml:space="preserve">ychowania </w:t>
      </w:r>
      <w:r>
        <w:rPr>
          <w:rFonts w:ascii="Microsoft Sans Serif" w:eastAsia="Microsoft Sans Serif" w:hAnsi="Microsoft Sans Serif" w:cs="Microsoft Sans Serif"/>
          <w:sz w:val="24"/>
        </w:rPr>
        <w:t>F</w:t>
      </w:r>
      <w:r w:rsidR="001B62DC">
        <w:rPr>
          <w:rFonts w:ascii="Microsoft Sans Serif" w:eastAsia="Microsoft Sans Serif" w:hAnsi="Microsoft Sans Serif" w:cs="Microsoft Sans Serif"/>
          <w:sz w:val="24"/>
        </w:rPr>
        <w:t>izycznego i Sportu</w:t>
      </w:r>
      <w:r>
        <w:rPr>
          <w:rFonts w:ascii="Microsoft Sans Serif" w:eastAsia="Microsoft Sans Serif" w:hAnsi="Microsoft Sans Serif" w:cs="Microsoft Sans Serif"/>
          <w:sz w:val="24"/>
        </w:rPr>
        <w:t>.</w:t>
      </w:r>
    </w:p>
    <w:p w14:paraId="0256FEBF" w14:textId="70865A60"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Organizator zastrzega sobie prawo do ewentualnej interpretacji niniejszego regulaminu, oraz odwołania biegu z przyczyn od nas niezależnych.</w:t>
      </w:r>
    </w:p>
    <w:p w14:paraId="5E77974A" w14:textId="77777777" w:rsidR="00776845" w:rsidRDefault="00776845" w:rsidP="00155C86">
      <w:pPr>
        <w:spacing w:after="0" w:line="240" w:lineRule="auto"/>
        <w:jc w:val="both"/>
        <w:rPr>
          <w:rFonts w:ascii="Microsoft Sans Serif" w:eastAsia="Microsoft Sans Serif" w:hAnsi="Microsoft Sans Serif" w:cs="Microsoft Sans Serif"/>
        </w:rPr>
      </w:pPr>
    </w:p>
    <w:p w14:paraId="2CF3CAAD" w14:textId="145696C3" w:rsidR="00776845" w:rsidRPr="00155C86"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155C86">
        <w:rPr>
          <w:rFonts w:ascii="Microsoft Sans Serif" w:eastAsia="Microsoft Sans Serif" w:hAnsi="Microsoft Sans Serif" w:cs="Microsoft Sans Serif"/>
          <w:b/>
          <w:sz w:val="24"/>
        </w:rPr>
        <w:t>OCHRONA DANYCH OSOBOWYCH</w:t>
      </w:r>
    </w:p>
    <w:p w14:paraId="210D3FD5" w14:textId="77777777" w:rsidR="00155C86" w:rsidRPr="00155C86" w:rsidRDefault="00155C86" w:rsidP="00155C86">
      <w:pPr>
        <w:pStyle w:val="Akapitzlist"/>
        <w:spacing w:after="0" w:line="240" w:lineRule="auto"/>
        <w:ind w:left="1080"/>
        <w:jc w:val="both"/>
        <w:rPr>
          <w:rFonts w:ascii="Microsoft Sans Serif" w:eastAsia="Microsoft Sans Serif" w:hAnsi="Microsoft Sans Serif" w:cs="Microsoft Sans Serif"/>
          <w:b/>
          <w:sz w:val="24"/>
        </w:rPr>
      </w:pPr>
    </w:p>
    <w:p w14:paraId="49A8946E" w14:textId="77777777" w:rsidR="00155C86" w:rsidRDefault="00155C86" w:rsidP="00155C86">
      <w:pPr>
        <w:spacing w:after="0" w:line="240" w:lineRule="auto"/>
        <w:jc w:val="both"/>
        <w:rPr>
          <w:rFonts w:ascii="Microsoft Sans Serif" w:eastAsia="Microsoft Sans Serif" w:hAnsi="Microsoft Sans Serif" w:cs="Microsoft Sans Serif"/>
          <w:b/>
          <w:sz w:val="24"/>
        </w:rPr>
      </w:pPr>
    </w:p>
    <w:p w14:paraId="1FB322B2" w14:textId="77777777" w:rsidR="00776845" w:rsidRDefault="00000000" w:rsidP="00155C86">
      <w:pPr>
        <w:spacing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sz w:val="24"/>
        </w:rPr>
        <w:t xml:space="preserve">Administratorem danych osobowych uczestnika jest organizator. Uczestnictwo w Biegu jest równoznaczne z wyrażeniem zgody na przetwarzanie danych osobowych uczestnika do celów związanych z organizacją biegu zgodnie z warunkami określonymi w Ustawie z dnia 29.08.1997 r. o ochronie danych osobowych (Dz.U. z 2002 r., nr 101 poz. 926). Uczestnik ma prawo wglądu do swoich danych osobowych oraz ich poprawienia. Podanie danych osobowych oraz wyrażenie zgody na ich przetwarzanie jest dobrowolne, ale ich niepodanie lub brak zgody na ich przetwarzanie uniemożliwia udział w imprezie. Uczestnictwo jest równoznaczne z wyrażeniem zgody na wykorzystanie wizerunku uczestnika przez organizatora w publikowanych materiałach na stronie internetowej, w mediach społecznościowych, materiałach promocyjnych oraz relacjach medialnych. </w:t>
      </w:r>
    </w:p>
    <w:p w14:paraId="3646C3F5" w14:textId="77777777" w:rsidR="00776845" w:rsidRDefault="00776845" w:rsidP="00155C86">
      <w:pPr>
        <w:spacing w:after="0" w:line="240" w:lineRule="auto"/>
        <w:jc w:val="both"/>
        <w:rPr>
          <w:rFonts w:ascii="Microsoft Sans Serif" w:eastAsia="Microsoft Sans Serif" w:hAnsi="Microsoft Sans Serif" w:cs="Microsoft Sans Serif"/>
        </w:rPr>
      </w:pPr>
    </w:p>
    <w:p w14:paraId="53D857CF" w14:textId="07E53623" w:rsidR="00776845" w:rsidRPr="00155C86" w:rsidRDefault="00000000" w:rsidP="00155C86">
      <w:pPr>
        <w:pStyle w:val="Akapitzlist"/>
        <w:numPr>
          <w:ilvl w:val="0"/>
          <w:numId w:val="2"/>
        </w:numPr>
        <w:spacing w:after="0" w:line="240" w:lineRule="auto"/>
        <w:jc w:val="both"/>
        <w:rPr>
          <w:rFonts w:ascii="Microsoft Sans Serif" w:eastAsia="Microsoft Sans Serif" w:hAnsi="Microsoft Sans Serif" w:cs="Microsoft Sans Serif"/>
          <w:b/>
          <w:sz w:val="24"/>
        </w:rPr>
      </w:pPr>
      <w:r w:rsidRPr="00155C86">
        <w:rPr>
          <w:rFonts w:ascii="Microsoft Sans Serif" w:eastAsia="Microsoft Sans Serif" w:hAnsi="Microsoft Sans Serif" w:cs="Microsoft Sans Serif"/>
          <w:b/>
          <w:sz w:val="24"/>
        </w:rPr>
        <w:t xml:space="preserve">KONTAKT </w:t>
      </w:r>
    </w:p>
    <w:p w14:paraId="4B3D40A1" w14:textId="77777777" w:rsidR="00155C86" w:rsidRPr="00155C86" w:rsidRDefault="00155C86" w:rsidP="00155C86">
      <w:pPr>
        <w:pStyle w:val="Akapitzlist"/>
        <w:spacing w:after="0" w:line="240" w:lineRule="auto"/>
        <w:ind w:left="1080"/>
        <w:jc w:val="both"/>
        <w:rPr>
          <w:rFonts w:ascii="Microsoft Sans Serif" w:eastAsia="Microsoft Sans Serif" w:hAnsi="Microsoft Sans Serif" w:cs="Microsoft Sans Serif"/>
          <w:b/>
          <w:sz w:val="24"/>
        </w:rPr>
      </w:pPr>
    </w:p>
    <w:p w14:paraId="2DAD76D1" w14:textId="77777777" w:rsidR="00776845" w:rsidRDefault="00000000" w:rsidP="00155C86">
      <w:pPr>
        <w:spacing w:after="0" w:line="240" w:lineRule="auto"/>
        <w:jc w:val="both"/>
        <w:rPr>
          <w:rFonts w:ascii="Liberation Serif" w:eastAsia="Liberation Serif" w:hAnsi="Liberation Serif" w:cs="Liberation Serif"/>
          <w:color w:val="CE181E"/>
          <w:sz w:val="24"/>
        </w:rPr>
      </w:pPr>
      <w:r>
        <w:rPr>
          <w:rFonts w:ascii="Microsoft Sans Serif" w:eastAsia="Microsoft Sans Serif" w:hAnsi="Microsoft Sans Serif" w:cs="Microsoft Sans Serif"/>
          <w:color w:val="CE181E"/>
          <w:sz w:val="24"/>
        </w:rPr>
        <w:t>biegmaryjny@wp.pl,</w:t>
      </w:r>
    </w:p>
    <w:sectPr w:rsidR="00776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Liberation Serif">
    <w:altName w:val="Times New Roman"/>
    <w:panose1 w:val="00000000000000000000"/>
    <w:charset w:val="00"/>
    <w:family w:val="roman"/>
    <w:notTrueType/>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7759"/>
    <w:multiLevelType w:val="hybridMultilevel"/>
    <w:tmpl w:val="4C90C3F6"/>
    <w:lvl w:ilvl="0" w:tplc="4EA813F6">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FD71C1"/>
    <w:multiLevelType w:val="hybridMultilevel"/>
    <w:tmpl w:val="C6E4C308"/>
    <w:lvl w:ilvl="0" w:tplc="524E01A8">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31861507">
    <w:abstractNumId w:val="0"/>
  </w:num>
  <w:num w:numId="2" w16cid:durableId="1080559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45"/>
    <w:rsid w:val="00134F1D"/>
    <w:rsid w:val="00155C86"/>
    <w:rsid w:val="001B62DC"/>
    <w:rsid w:val="00423673"/>
    <w:rsid w:val="004A4F05"/>
    <w:rsid w:val="005B45CF"/>
    <w:rsid w:val="007507D4"/>
    <w:rsid w:val="00776845"/>
    <w:rsid w:val="0080397B"/>
    <w:rsid w:val="008C1F1F"/>
    <w:rsid w:val="00992318"/>
    <w:rsid w:val="009A6249"/>
    <w:rsid w:val="00F34A00"/>
    <w:rsid w:val="00FC23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F53A"/>
  <w15:docId w15:val="{B55A97F5-0BED-4FA6-882C-6A319560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2318"/>
    <w:pPr>
      <w:ind w:left="720"/>
      <w:contextualSpacing/>
    </w:pPr>
  </w:style>
  <w:style w:type="character" w:styleId="Hipercze">
    <w:name w:val="Hyperlink"/>
    <w:basedOn w:val="Domylnaczcionkaakapitu"/>
    <w:uiPriority w:val="99"/>
    <w:unhideWhenUsed/>
    <w:rsid w:val="00992318"/>
    <w:rPr>
      <w:color w:val="0563C1" w:themeColor="hyperlink"/>
      <w:u w:val="single"/>
    </w:rPr>
  </w:style>
  <w:style w:type="character" w:styleId="Nierozpoznanawzmianka">
    <w:name w:val="Unresolved Mention"/>
    <w:basedOn w:val="Domylnaczcionkaakapitu"/>
    <w:uiPriority w:val="99"/>
    <w:semiHidden/>
    <w:unhideWhenUsed/>
    <w:rsid w:val="00992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ktronicznezapisy.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647</Words>
  <Characters>3887</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 Prusik</dc:creator>
  <cp:lastModifiedBy>Małgorzata Woźniak</cp:lastModifiedBy>
  <cp:revision>5</cp:revision>
  <dcterms:created xsi:type="dcterms:W3CDTF">2023-03-07T17:21:00Z</dcterms:created>
  <dcterms:modified xsi:type="dcterms:W3CDTF">2023-03-28T17:47:00Z</dcterms:modified>
</cp:coreProperties>
</file>