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0B8" w:rsidRDefault="004C3A36" w:rsidP="004C3A36">
      <w:pPr>
        <w:pStyle w:val="Ttulo"/>
      </w:pPr>
      <w:r>
        <w:t>Treinamento de Estatística em R</w:t>
      </w:r>
    </w:p>
    <w:p w:rsidR="004C3A36" w:rsidRPr="004C3A36" w:rsidRDefault="00392034" w:rsidP="004C3A36">
      <w:pPr>
        <w:pStyle w:val="Ttulo1"/>
      </w:pPr>
      <w:r>
        <w:t>SUMÁRIO</w:t>
      </w:r>
    </w:p>
    <w:p w:rsidR="004C3A36" w:rsidRPr="00392034" w:rsidRDefault="004C3A36" w:rsidP="004C3A36">
      <w:pPr>
        <w:pStyle w:val="PargrafodaLista"/>
        <w:numPr>
          <w:ilvl w:val="0"/>
          <w:numId w:val="4"/>
        </w:numPr>
        <w:spacing w:before="240"/>
        <w:rPr>
          <w:b/>
        </w:rPr>
      </w:pPr>
      <w:r w:rsidRPr="00392034">
        <w:rPr>
          <w:b/>
        </w:rPr>
        <w:t>R Básico</w:t>
      </w:r>
    </w:p>
    <w:p w:rsidR="004C3A36" w:rsidRDefault="004C3A36" w:rsidP="004C3A36">
      <w:pPr>
        <w:pStyle w:val="PargrafodaLista"/>
        <w:numPr>
          <w:ilvl w:val="1"/>
          <w:numId w:val="4"/>
        </w:numPr>
        <w:spacing w:before="240"/>
      </w:pPr>
      <w:r>
        <w:t>Primeiro contato</w:t>
      </w:r>
    </w:p>
    <w:p w:rsidR="004C3A36" w:rsidRDefault="004C3A36" w:rsidP="004C3A36">
      <w:pPr>
        <w:pStyle w:val="PargrafodaLista"/>
        <w:numPr>
          <w:ilvl w:val="1"/>
          <w:numId w:val="4"/>
        </w:numPr>
        <w:spacing w:before="240"/>
      </w:pPr>
      <w:r>
        <w:t>Tipo de dados</w:t>
      </w:r>
    </w:p>
    <w:p w:rsidR="004C3A36" w:rsidRDefault="004C3A36" w:rsidP="004C3A36">
      <w:pPr>
        <w:pStyle w:val="PargrafodaLista"/>
        <w:numPr>
          <w:ilvl w:val="1"/>
          <w:numId w:val="4"/>
        </w:numPr>
        <w:spacing w:before="240"/>
      </w:pPr>
      <w:r>
        <w:t>Vetores</w:t>
      </w:r>
    </w:p>
    <w:p w:rsidR="004C3A36" w:rsidRDefault="004C3A36" w:rsidP="004C3A36">
      <w:pPr>
        <w:pStyle w:val="PargrafodaLista"/>
        <w:numPr>
          <w:ilvl w:val="1"/>
          <w:numId w:val="4"/>
        </w:numPr>
        <w:spacing w:before="240"/>
      </w:pPr>
      <w:r>
        <w:t>Coerção</w:t>
      </w:r>
    </w:p>
    <w:p w:rsidR="004C3A36" w:rsidRDefault="004C3A36" w:rsidP="004C3A36">
      <w:pPr>
        <w:pStyle w:val="PargrafodaLista"/>
        <w:numPr>
          <w:ilvl w:val="1"/>
          <w:numId w:val="4"/>
        </w:numPr>
        <w:spacing w:before="240"/>
      </w:pPr>
      <w:r>
        <w:t>Ordenação</w:t>
      </w:r>
    </w:p>
    <w:p w:rsidR="004C3A36" w:rsidRDefault="004C3A36" w:rsidP="004C3A36">
      <w:pPr>
        <w:pStyle w:val="PargrafodaLista"/>
        <w:numPr>
          <w:ilvl w:val="1"/>
          <w:numId w:val="4"/>
        </w:numPr>
        <w:spacing w:before="240"/>
      </w:pPr>
      <w:r>
        <w:t>Aritmética vetorial</w:t>
      </w:r>
    </w:p>
    <w:p w:rsidR="004C3A36" w:rsidRDefault="004C3A36" w:rsidP="004C3A36">
      <w:pPr>
        <w:pStyle w:val="PargrafodaLista"/>
        <w:numPr>
          <w:ilvl w:val="1"/>
          <w:numId w:val="4"/>
        </w:numPr>
        <w:spacing w:before="240"/>
      </w:pPr>
      <w:r>
        <w:t>Indexação</w:t>
      </w:r>
    </w:p>
    <w:p w:rsidR="004C3A36" w:rsidRDefault="004C3A36" w:rsidP="004C3A36">
      <w:pPr>
        <w:pStyle w:val="PargrafodaLista"/>
        <w:numPr>
          <w:ilvl w:val="1"/>
          <w:numId w:val="4"/>
        </w:numPr>
        <w:spacing w:before="240"/>
      </w:pPr>
      <w:r>
        <w:t>Gráficos básicos</w:t>
      </w:r>
    </w:p>
    <w:p w:rsidR="004C3A36" w:rsidRPr="00392034" w:rsidRDefault="004C3A36" w:rsidP="004C3A36">
      <w:pPr>
        <w:pStyle w:val="PargrafodaLista"/>
        <w:numPr>
          <w:ilvl w:val="0"/>
          <w:numId w:val="4"/>
        </w:numPr>
        <w:spacing w:before="240"/>
        <w:rPr>
          <w:b/>
        </w:rPr>
      </w:pPr>
      <w:r w:rsidRPr="00392034">
        <w:rPr>
          <w:b/>
        </w:rPr>
        <w:t>Básico de programação</w:t>
      </w:r>
    </w:p>
    <w:p w:rsidR="004C3A36" w:rsidRDefault="004C3A36" w:rsidP="004C3A36">
      <w:pPr>
        <w:pStyle w:val="PargrafodaLista"/>
        <w:numPr>
          <w:ilvl w:val="1"/>
          <w:numId w:val="4"/>
        </w:numPr>
        <w:spacing w:before="240"/>
      </w:pPr>
      <w:r>
        <w:t>Expressões condicionais</w:t>
      </w:r>
    </w:p>
    <w:p w:rsidR="004C3A36" w:rsidRDefault="004C3A36" w:rsidP="004C3A36">
      <w:pPr>
        <w:pStyle w:val="PargrafodaLista"/>
        <w:numPr>
          <w:ilvl w:val="1"/>
          <w:numId w:val="4"/>
        </w:numPr>
        <w:spacing w:before="240"/>
      </w:pPr>
      <w:r>
        <w:t>Funções</w:t>
      </w:r>
    </w:p>
    <w:p w:rsidR="004C3A36" w:rsidRDefault="004C3A36" w:rsidP="004C3A36">
      <w:pPr>
        <w:pStyle w:val="PargrafodaLista"/>
        <w:numPr>
          <w:ilvl w:val="1"/>
          <w:numId w:val="4"/>
        </w:numPr>
        <w:spacing w:before="240"/>
      </w:pPr>
      <w:proofErr w:type="spellStart"/>
      <w:r>
        <w:t>Namespace</w:t>
      </w:r>
      <w:proofErr w:type="spellEnd"/>
    </w:p>
    <w:p w:rsidR="004C3A36" w:rsidRDefault="004C3A36" w:rsidP="004C3A36">
      <w:pPr>
        <w:pStyle w:val="PargrafodaLista"/>
        <w:numPr>
          <w:ilvl w:val="1"/>
          <w:numId w:val="4"/>
        </w:numPr>
        <w:spacing w:before="240"/>
      </w:pPr>
      <w:r>
        <w:t>For-loops</w:t>
      </w:r>
    </w:p>
    <w:p w:rsidR="004C3A36" w:rsidRDefault="004C3A36" w:rsidP="004C3A36">
      <w:pPr>
        <w:pStyle w:val="PargrafodaLista"/>
        <w:numPr>
          <w:ilvl w:val="1"/>
          <w:numId w:val="4"/>
        </w:numPr>
        <w:spacing w:before="240"/>
      </w:pPr>
      <w:r>
        <w:t>Vetorização</w:t>
      </w:r>
    </w:p>
    <w:p w:rsidR="004C3A36" w:rsidRPr="00392034" w:rsidRDefault="004C3A36" w:rsidP="004C3A36">
      <w:pPr>
        <w:pStyle w:val="PargrafodaLista"/>
        <w:numPr>
          <w:ilvl w:val="0"/>
          <w:numId w:val="4"/>
        </w:numPr>
        <w:spacing w:before="240"/>
        <w:rPr>
          <w:b/>
        </w:rPr>
      </w:pPr>
      <w:proofErr w:type="spellStart"/>
      <w:r w:rsidRPr="00392034">
        <w:rPr>
          <w:b/>
        </w:rPr>
        <w:t>Dataframe</w:t>
      </w:r>
      <w:proofErr w:type="spellEnd"/>
    </w:p>
    <w:p w:rsidR="004C3A36" w:rsidRDefault="004C3A36" w:rsidP="004C3A36">
      <w:pPr>
        <w:pStyle w:val="PargrafodaLista"/>
        <w:numPr>
          <w:ilvl w:val="1"/>
          <w:numId w:val="4"/>
        </w:numPr>
        <w:spacing w:before="240"/>
      </w:pPr>
      <w:r>
        <w:t xml:space="preserve">Manipulando </w:t>
      </w:r>
      <w:proofErr w:type="spellStart"/>
      <w:r>
        <w:t>dataframes</w:t>
      </w:r>
      <w:proofErr w:type="spellEnd"/>
    </w:p>
    <w:p w:rsidR="004C3A36" w:rsidRPr="001B0953" w:rsidRDefault="004C3A36" w:rsidP="004C3A36">
      <w:pPr>
        <w:pStyle w:val="PargrafodaLista"/>
        <w:numPr>
          <w:ilvl w:val="1"/>
          <w:numId w:val="4"/>
        </w:numPr>
        <w:spacing w:before="240"/>
      </w:pPr>
      <w:r>
        <w:t xml:space="preserve">Operação </w:t>
      </w:r>
      <w:proofErr w:type="spellStart"/>
      <w:r>
        <w:t>pipe</w:t>
      </w:r>
      <w:proofErr w:type="spellEnd"/>
      <w:r>
        <w:t xml:space="preserve">: </w:t>
      </w:r>
      <w:r w:rsidRPr="004C3A36">
        <w:rPr>
          <w:b/>
          <w:i/>
        </w:rPr>
        <w:t>%&gt;%</w:t>
      </w:r>
    </w:p>
    <w:p w:rsidR="001B0953" w:rsidRDefault="001B0953" w:rsidP="004C3A36">
      <w:pPr>
        <w:pStyle w:val="PargrafodaLista"/>
        <w:numPr>
          <w:ilvl w:val="1"/>
          <w:numId w:val="4"/>
        </w:numPr>
        <w:spacing w:before="240"/>
      </w:pPr>
      <w:r>
        <w:t>Sumarizando os dados</w:t>
      </w:r>
    </w:p>
    <w:p w:rsidR="001B0953" w:rsidRDefault="001B0953" w:rsidP="004C3A36">
      <w:pPr>
        <w:pStyle w:val="PargrafodaLista"/>
        <w:numPr>
          <w:ilvl w:val="1"/>
          <w:numId w:val="4"/>
        </w:numPr>
        <w:spacing w:before="240"/>
      </w:pPr>
      <w:r>
        <w:t xml:space="preserve">Ordenando o </w:t>
      </w:r>
      <w:proofErr w:type="spellStart"/>
      <w:r>
        <w:t>dataframe</w:t>
      </w:r>
      <w:proofErr w:type="spellEnd"/>
    </w:p>
    <w:p w:rsidR="001B0953" w:rsidRDefault="001B0953" w:rsidP="004C3A36">
      <w:pPr>
        <w:pStyle w:val="PargrafodaLista"/>
        <w:numPr>
          <w:ilvl w:val="1"/>
          <w:numId w:val="4"/>
        </w:numPr>
        <w:spacing w:before="240"/>
      </w:pPr>
      <w:proofErr w:type="spellStart"/>
      <w:r>
        <w:t>Tibbles</w:t>
      </w:r>
      <w:proofErr w:type="spellEnd"/>
    </w:p>
    <w:p w:rsidR="001B0953" w:rsidRDefault="001B0953" w:rsidP="004C3A36">
      <w:pPr>
        <w:pStyle w:val="PargrafodaLista"/>
        <w:numPr>
          <w:ilvl w:val="1"/>
          <w:numId w:val="4"/>
        </w:numPr>
        <w:spacing w:before="240"/>
      </w:pPr>
      <w:r>
        <w:t>O operador ponto</w:t>
      </w:r>
    </w:p>
    <w:p w:rsidR="001B0953" w:rsidRDefault="001B0953" w:rsidP="004C3A36">
      <w:pPr>
        <w:pStyle w:val="PargrafodaLista"/>
        <w:numPr>
          <w:ilvl w:val="1"/>
          <w:numId w:val="4"/>
        </w:numPr>
        <w:spacing w:before="240"/>
      </w:pPr>
      <w:proofErr w:type="gramStart"/>
      <w:r>
        <w:rPr>
          <w:b/>
          <w:i/>
        </w:rPr>
        <w:t>do</w:t>
      </w:r>
      <w:proofErr w:type="gramEnd"/>
    </w:p>
    <w:p w:rsidR="001B0953" w:rsidRPr="001B0953" w:rsidRDefault="001B0953" w:rsidP="001B0953">
      <w:pPr>
        <w:pStyle w:val="PargrafodaLista"/>
        <w:numPr>
          <w:ilvl w:val="1"/>
          <w:numId w:val="4"/>
        </w:numPr>
        <w:spacing w:before="240"/>
      </w:pPr>
      <w:r>
        <w:t xml:space="preserve">O pacote </w:t>
      </w:r>
      <w:proofErr w:type="spellStart"/>
      <w:r>
        <w:rPr>
          <w:b/>
          <w:i/>
        </w:rPr>
        <w:t>purrr</w:t>
      </w:r>
      <w:proofErr w:type="spellEnd"/>
    </w:p>
    <w:p w:rsidR="001B0953" w:rsidRDefault="001B0953" w:rsidP="001B0953">
      <w:pPr>
        <w:pStyle w:val="PargrafodaLista"/>
        <w:numPr>
          <w:ilvl w:val="1"/>
          <w:numId w:val="4"/>
        </w:numPr>
        <w:spacing w:before="240"/>
      </w:pPr>
      <w:r>
        <w:t xml:space="preserve">Condicionais no </w:t>
      </w:r>
      <w:proofErr w:type="spellStart"/>
      <w:r>
        <w:t>dataframe</w:t>
      </w:r>
      <w:proofErr w:type="spellEnd"/>
    </w:p>
    <w:p w:rsidR="001B0953" w:rsidRPr="00392034" w:rsidRDefault="001B0953" w:rsidP="001B0953">
      <w:pPr>
        <w:pStyle w:val="PargrafodaLista"/>
        <w:numPr>
          <w:ilvl w:val="0"/>
          <w:numId w:val="4"/>
        </w:numPr>
        <w:spacing w:before="240"/>
        <w:rPr>
          <w:b/>
        </w:rPr>
      </w:pPr>
      <w:r w:rsidRPr="00392034">
        <w:rPr>
          <w:b/>
        </w:rPr>
        <w:t>Importando dados</w:t>
      </w:r>
    </w:p>
    <w:p w:rsidR="001B0953" w:rsidRDefault="001B0953" w:rsidP="001B0953">
      <w:pPr>
        <w:pStyle w:val="PargrafodaLista"/>
        <w:numPr>
          <w:ilvl w:val="1"/>
          <w:numId w:val="4"/>
        </w:numPr>
        <w:spacing w:before="240"/>
      </w:pPr>
      <w:r>
        <w:t>Caminhos e o diretório de trabalho</w:t>
      </w:r>
    </w:p>
    <w:p w:rsidR="001B0953" w:rsidRDefault="001B0953" w:rsidP="001B0953">
      <w:pPr>
        <w:pStyle w:val="PargrafodaLista"/>
        <w:numPr>
          <w:ilvl w:val="1"/>
          <w:numId w:val="4"/>
        </w:numPr>
        <w:spacing w:before="240"/>
      </w:pPr>
      <w:r>
        <w:t xml:space="preserve">Os pacotes </w:t>
      </w:r>
      <w:proofErr w:type="spellStart"/>
      <w:r>
        <w:t>readr</w:t>
      </w:r>
      <w:proofErr w:type="spellEnd"/>
      <w:r>
        <w:t xml:space="preserve"> e </w:t>
      </w:r>
      <w:proofErr w:type="spellStart"/>
      <w:r>
        <w:t>readxl</w:t>
      </w:r>
      <w:proofErr w:type="spellEnd"/>
    </w:p>
    <w:p w:rsidR="001B0953" w:rsidRDefault="001B0953" w:rsidP="001B0953">
      <w:pPr>
        <w:pStyle w:val="PargrafodaLista"/>
        <w:numPr>
          <w:ilvl w:val="1"/>
          <w:numId w:val="4"/>
        </w:numPr>
        <w:spacing w:before="240"/>
      </w:pPr>
      <w:r>
        <w:t>Download de arquivos</w:t>
      </w:r>
    </w:p>
    <w:p w:rsidR="001B0953" w:rsidRDefault="001B0953" w:rsidP="001B0953">
      <w:pPr>
        <w:pStyle w:val="PargrafodaLista"/>
        <w:numPr>
          <w:ilvl w:val="1"/>
          <w:numId w:val="4"/>
        </w:numPr>
        <w:spacing w:before="240"/>
      </w:pPr>
      <w:r>
        <w:t>Funções de importação</w:t>
      </w:r>
    </w:p>
    <w:p w:rsidR="001B0953" w:rsidRDefault="001B0953" w:rsidP="001B0953">
      <w:pPr>
        <w:pStyle w:val="PargrafodaLista"/>
        <w:numPr>
          <w:ilvl w:val="1"/>
          <w:numId w:val="4"/>
        </w:numPr>
        <w:spacing w:before="240"/>
      </w:pPr>
      <w:r>
        <w:t>Organizando dados com planilhas</w:t>
      </w:r>
    </w:p>
    <w:p w:rsidR="001B0953" w:rsidRPr="00392034" w:rsidRDefault="001B0953" w:rsidP="001B0953">
      <w:pPr>
        <w:pStyle w:val="PargrafodaLista"/>
        <w:numPr>
          <w:ilvl w:val="0"/>
          <w:numId w:val="4"/>
        </w:numPr>
        <w:spacing w:before="240"/>
        <w:rPr>
          <w:b/>
        </w:rPr>
      </w:pPr>
      <w:r w:rsidRPr="00392034">
        <w:rPr>
          <w:b/>
        </w:rPr>
        <w:t>Introdução à visualização de dados</w:t>
      </w:r>
    </w:p>
    <w:p w:rsidR="001B0953" w:rsidRPr="00392034" w:rsidRDefault="001B0953" w:rsidP="001B0953">
      <w:pPr>
        <w:pStyle w:val="PargrafodaLista"/>
        <w:numPr>
          <w:ilvl w:val="0"/>
          <w:numId w:val="4"/>
        </w:numPr>
        <w:spacing w:before="240"/>
        <w:rPr>
          <w:b/>
        </w:rPr>
      </w:pPr>
      <w:proofErr w:type="gramStart"/>
      <w:r w:rsidRPr="00392034">
        <w:rPr>
          <w:b/>
        </w:rPr>
        <w:t>ggplot2</w:t>
      </w:r>
      <w:proofErr w:type="gramEnd"/>
    </w:p>
    <w:p w:rsidR="001B0953" w:rsidRDefault="001B0953" w:rsidP="001B0953">
      <w:pPr>
        <w:pStyle w:val="PargrafodaLista"/>
        <w:numPr>
          <w:ilvl w:val="1"/>
          <w:numId w:val="4"/>
        </w:numPr>
        <w:spacing w:before="240"/>
      </w:pPr>
      <w:r>
        <w:t>Componentes de um gráfico</w:t>
      </w:r>
    </w:p>
    <w:p w:rsidR="001B0953" w:rsidRDefault="001B0953" w:rsidP="001B0953">
      <w:pPr>
        <w:pStyle w:val="PargrafodaLista"/>
        <w:numPr>
          <w:ilvl w:val="1"/>
          <w:numId w:val="4"/>
        </w:numPr>
        <w:spacing w:before="240"/>
      </w:pPr>
      <w:r>
        <w:t xml:space="preserve">Objetos do </w:t>
      </w:r>
      <w:proofErr w:type="spellStart"/>
      <w:r>
        <w:t>ggplot</w:t>
      </w:r>
      <w:proofErr w:type="spellEnd"/>
    </w:p>
    <w:p w:rsidR="001B0953" w:rsidRDefault="001B0953" w:rsidP="001B0953">
      <w:pPr>
        <w:pStyle w:val="PargrafodaLista"/>
        <w:numPr>
          <w:ilvl w:val="1"/>
          <w:numId w:val="4"/>
        </w:numPr>
        <w:spacing w:before="240"/>
      </w:pPr>
      <w:r>
        <w:t>Geometria</w:t>
      </w:r>
    </w:p>
    <w:p w:rsidR="001B0953" w:rsidRDefault="001B0953" w:rsidP="001B0953">
      <w:pPr>
        <w:pStyle w:val="PargrafodaLista"/>
        <w:numPr>
          <w:ilvl w:val="1"/>
          <w:numId w:val="4"/>
        </w:numPr>
        <w:spacing w:before="240"/>
      </w:pPr>
      <w:r>
        <w:t>Mapeamentos estéticos</w:t>
      </w:r>
    </w:p>
    <w:p w:rsidR="001B0953" w:rsidRDefault="001B0953" w:rsidP="001B0953">
      <w:pPr>
        <w:pStyle w:val="PargrafodaLista"/>
        <w:numPr>
          <w:ilvl w:val="1"/>
          <w:numId w:val="4"/>
        </w:numPr>
        <w:spacing w:before="240"/>
      </w:pPr>
      <w:r>
        <w:t>Camadas</w:t>
      </w:r>
    </w:p>
    <w:p w:rsidR="001B0953" w:rsidRDefault="001B0953" w:rsidP="001B0953">
      <w:pPr>
        <w:pStyle w:val="PargrafodaLista"/>
        <w:numPr>
          <w:ilvl w:val="1"/>
          <w:numId w:val="4"/>
        </w:numPr>
        <w:spacing w:before="240"/>
      </w:pPr>
      <w:r>
        <w:t>Mapeamentos estéticos globais versus locais</w:t>
      </w:r>
    </w:p>
    <w:p w:rsidR="001B0953" w:rsidRDefault="001B0953" w:rsidP="001B0953">
      <w:pPr>
        <w:pStyle w:val="PargrafodaLista"/>
        <w:numPr>
          <w:ilvl w:val="1"/>
          <w:numId w:val="4"/>
        </w:numPr>
        <w:spacing w:before="240"/>
      </w:pPr>
      <w:r>
        <w:lastRenderedPageBreak/>
        <w:t>Escalas</w:t>
      </w:r>
    </w:p>
    <w:p w:rsidR="00147CC6" w:rsidRDefault="00147CC6" w:rsidP="00147CC6">
      <w:pPr>
        <w:pStyle w:val="PargrafodaLista"/>
        <w:numPr>
          <w:ilvl w:val="1"/>
          <w:numId w:val="4"/>
        </w:numPr>
        <w:spacing w:before="240"/>
      </w:pPr>
      <w:r>
        <w:t>Rótulos e títulos</w:t>
      </w:r>
    </w:p>
    <w:p w:rsidR="00147CC6" w:rsidRDefault="00147CC6" w:rsidP="00147CC6">
      <w:pPr>
        <w:pStyle w:val="PargrafodaLista"/>
        <w:numPr>
          <w:ilvl w:val="1"/>
          <w:numId w:val="4"/>
        </w:numPr>
        <w:spacing w:before="240"/>
      </w:pPr>
      <w:r>
        <w:t xml:space="preserve">Anotações, formas e </w:t>
      </w:r>
      <w:proofErr w:type="gramStart"/>
      <w:r>
        <w:t>ajustes</w:t>
      </w:r>
      <w:proofErr w:type="gramEnd"/>
    </w:p>
    <w:p w:rsidR="004C3A36" w:rsidRDefault="00147CC6" w:rsidP="004C3A36">
      <w:pPr>
        <w:pStyle w:val="PargrafodaLista"/>
        <w:numPr>
          <w:ilvl w:val="1"/>
          <w:numId w:val="4"/>
        </w:numPr>
        <w:spacing w:before="240"/>
      </w:pPr>
      <w:r>
        <w:t>Pacotes adicionais</w:t>
      </w:r>
    </w:p>
    <w:p w:rsidR="00147CC6" w:rsidRDefault="00147CC6" w:rsidP="004C3A36">
      <w:pPr>
        <w:pStyle w:val="PargrafodaLista"/>
        <w:numPr>
          <w:ilvl w:val="1"/>
          <w:numId w:val="4"/>
        </w:numPr>
        <w:spacing w:before="240"/>
      </w:pPr>
      <w:r>
        <w:t>Grades dos gráficos</w:t>
      </w:r>
    </w:p>
    <w:p w:rsidR="00147CC6" w:rsidRPr="00392034" w:rsidRDefault="00147CC6" w:rsidP="00147CC6">
      <w:pPr>
        <w:pStyle w:val="PargrafodaLista"/>
        <w:numPr>
          <w:ilvl w:val="0"/>
          <w:numId w:val="4"/>
        </w:numPr>
        <w:spacing w:before="240"/>
        <w:rPr>
          <w:b/>
        </w:rPr>
      </w:pPr>
      <w:r w:rsidRPr="00392034">
        <w:rPr>
          <w:b/>
        </w:rPr>
        <w:t>Visualizando as distribuições</w:t>
      </w:r>
    </w:p>
    <w:p w:rsidR="00147CC6" w:rsidRDefault="003776F4" w:rsidP="00147CC6">
      <w:pPr>
        <w:pStyle w:val="PargrafodaLista"/>
        <w:numPr>
          <w:ilvl w:val="1"/>
          <w:numId w:val="4"/>
        </w:numPr>
        <w:spacing w:before="240"/>
      </w:pPr>
      <w:r>
        <w:t>Tipos de variáveis</w:t>
      </w:r>
    </w:p>
    <w:p w:rsidR="003776F4" w:rsidRDefault="003776F4" w:rsidP="00147CC6">
      <w:pPr>
        <w:pStyle w:val="PargrafodaLista"/>
        <w:numPr>
          <w:ilvl w:val="1"/>
          <w:numId w:val="4"/>
        </w:numPr>
        <w:spacing w:before="240"/>
      </w:pPr>
      <w:r>
        <w:t>Estudo de caso: descrevendo altura dos alunos</w:t>
      </w:r>
    </w:p>
    <w:p w:rsidR="003776F4" w:rsidRDefault="003776F4" w:rsidP="00147CC6">
      <w:pPr>
        <w:pStyle w:val="PargrafodaLista"/>
        <w:numPr>
          <w:ilvl w:val="1"/>
          <w:numId w:val="4"/>
        </w:numPr>
        <w:spacing w:before="240"/>
      </w:pPr>
      <w:r>
        <w:t>Função de distribuição</w:t>
      </w:r>
    </w:p>
    <w:p w:rsidR="003776F4" w:rsidRDefault="003776F4" w:rsidP="00147CC6">
      <w:pPr>
        <w:pStyle w:val="PargrafodaLista"/>
        <w:numPr>
          <w:ilvl w:val="1"/>
          <w:numId w:val="4"/>
        </w:numPr>
        <w:spacing w:before="240"/>
      </w:pPr>
      <w:r>
        <w:t>Função de distribuição cumulativa</w:t>
      </w:r>
    </w:p>
    <w:p w:rsidR="003776F4" w:rsidRDefault="003776F4" w:rsidP="00147CC6">
      <w:pPr>
        <w:pStyle w:val="PargrafodaLista"/>
        <w:numPr>
          <w:ilvl w:val="1"/>
          <w:numId w:val="4"/>
        </w:numPr>
        <w:spacing w:before="240"/>
      </w:pPr>
      <w:r>
        <w:t>Histograma</w:t>
      </w:r>
    </w:p>
    <w:p w:rsidR="003776F4" w:rsidRDefault="003776F4" w:rsidP="00147CC6">
      <w:pPr>
        <w:pStyle w:val="PargrafodaLista"/>
        <w:numPr>
          <w:ilvl w:val="1"/>
          <w:numId w:val="4"/>
        </w:numPr>
        <w:spacing w:before="240"/>
      </w:pPr>
      <w:r>
        <w:t>Densidade suavidade</w:t>
      </w:r>
    </w:p>
    <w:p w:rsidR="003776F4" w:rsidRDefault="003776F4" w:rsidP="00147CC6">
      <w:pPr>
        <w:pStyle w:val="PargrafodaLista"/>
        <w:numPr>
          <w:ilvl w:val="1"/>
          <w:numId w:val="4"/>
        </w:numPr>
        <w:spacing w:before="240"/>
      </w:pPr>
      <w:r>
        <w:t>Distribuição normal</w:t>
      </w:r>
    </w:p>
    <w:p w:rsidR="003776F4" w:rsidRDefault="003776F4" w:rsidP="00147CC6">
      <w:pPr>
        <w:pStyle w:val="PargrafodaLista"/>
        <w:numPr>
          <w:ilvl w:val="1"/>
          <w:numId w:val="4"/>
        </w:numPr>
        <w:spacing w:before="240"/>
      </w:pPr>
      <w:r>
        <w:t>Unidades padrões</w:t>
      </w:r>
    </w:p>
    <w:p w:rsidR="003776F4" w:rsidRDefault="003776F4" w:rsidP="00147CC6">
      <w:pPr>
        <w:pStyle w:val="PargrafodaLista"/>
        <w:numPr>
          <w:ilvl w:val="1"/>
          <w:numId w:val="4"/>
        </w:numPr>
        <w:spacing w:before="240"/>
      </w:pPr>
      <w:r>
        <w:t xml:space="preserve">Q-Q </w:t>
      </w:r>
      <w:proofErr w:type="spellStart"/>
      <w:r>
        <w:t>plot</w:t>
      </w:r>
      <w:proofErr w:type="spellEnd"/>
    </w:p>
    <w:p w:rsidR="003776F4" w:rsidRDefault="003776F4" w:rsidP="00147CC6">
      <w:pPr>
        <w:pStyle w:val="PargrafodaLista"/>
        <w:numPr>
          <w:ilvl w:val="1"/>
          <w:numId w:val="4"/>
        </w:numPr>
        <w:spacing w:before="240"/>
      </w:pPr>
      <w:r>
        <w:t>Percentis</w:t>
      </w:r>
    </w:p>
    <w:p w:rsidR="003776F4" w:rsidRDefault="003776F4" w:rsidP="00147CC6">
      <w:pPr>
        <w:pStyle w:val="PargrafodaLista"/>
        <w:numPr>
          <w:ilvl w:val="1"/>
          <w:numId w:val="4"/>
        </w:numPr>
        <w:spacing w:before="240"/>
      </w:pPr>
      <w:proofErr w:type="spellStart"/>
      <w:r>
        <w:t>Boxplots</w:t>
      </w:r>
      <w:proofErr w:type="spellEnd"/>
    </w:p>
    <w:p w:rsidR="003776F4" w:rsidRDefault="003776F4" w:rsidP="00147CC6">
      <w:pPr>
        <w:pStyle w:val="PargrafodaLista"/>
        <w:numPr>
          <w:ilvl w:val="1"/>
          <w:numId w:val="4"/>
        </w:numPr>
        <w:spacing w:before="240"/>
      </w:pPr>
      <w:r>
        <w:t>Estratificação</w:t>
      </w:r>
    </w:p>
    <w:p w:rsidR="003776F4" w:rsidRDefault="003776F4" w:rsidP="00147CC6">
      <w:pPr>
        <w:pStyle w:val="PargrafodaLista"/>
        <w:numPr>
          <w:ilvl w:val="1"/>
          <w:numId w:val="4"/>
        </w:numPr>
        <w:spacing w:before="240"/>
      </w:pPr>
      <w:r>
        <w:t>Estudo de caso: descrevendo altura dos alunos (continuação)</w:t>
      </w:r>
    </w:p>
    <w:p w:rsidR="003776F4" w:rsidRDefault="003776F4" w:rsidP="00147CC6">
      <w:pPr>
        <w:pStyle w:val="PargrafodaLista"/>
        <w:numPr>
          <w:ilvl w:val="1"/>
          <w:numId w:val="4"/>
        </w:numPr>
        <w:spacing w:before="240"/>
      </w:pPr>
      <w:r>
        <w:t>Geometria do ggplot2</w:t>
      </w:r>
    </w:p>
    <w:p w:rsidR="003776F4" w:rsidRPr="00392034" w:rsidRDefault="003776F4" w:rsidP="003776F4">
      <w:pPr>
        <w:pStyle w:val="PargrafodaLista"/>
        <w:numPr>
          <w:ilvl w:val="0"/>
          <w:numId w:val="4"/>
        </w:numPr>
        <w:spacing w:before="240"/>
        <w:rPr>
          <w:b/>
        </w:rPr>
      </w:pPr>
      <w:r w:rsidRPr="00392034">
        <w:rPr>
          <w:b/>
        </w:rPr>
        <w:t>Visualização de dados na prática</w:t>
      </w:r>
    </w:p>
    <w:p w:rsidR="003776F4" w:rsidRDefault="003776F4" w:rsidP="003776F4">
      <w:pPr>
        <w:pStyle w:val="PargrafodaLista"/>
        <w:numPr>
          <w:ilvl w:val="1"/>
          <w:numId w:val="4"/>
        </w:numPr>
        <w:spacing w:before="240"/>
      </w:pPr>
      <w:r>
        <w:t>Estudo de caso: novos insights sobre pobreza</w:t>
      </w:r>
    </w:p>
    <w:p w:rsidR="003776F4" w:rsidRDefault="003776F4" w:rsidP="003776F4">
      <w:pPr>
        <w:pStyle w:val="PargrafodaLista"/>
        <w:numPr>
          <w:ilvl w:val="1"/>
          <w:numId w:val="4"/>
        </w:numPr>
        <w:spacing w:before="240"/>
      </w:pPr>
      <w:proofErr w:type="spellStart"/>
      <w:r>
        <w:t>Scatterplot</w:t>
      </w:r>
      <w:proofErr w:type="spellEnd"/>
    </w:p>
    <w:p w:rsidR="003776F4" w:rsidRDefault="003776F4" w:rsidP="003776F4">
      <w:pPr>
        <w:pStyle w:val="PargrafodaLista"/>
        <w:numPr>
          <w:ilvl w:val="1"/>
          <w:numId w:val="4"/>
        </w:numPr>
        <w:spacing w:before="240"/>
      </w:pPr>
      <w:proofErr w:type="spellStart"/>
      <w:r>
        <w:t>Faceting</w:t>
      </w:r>
      <w:proofErr w:type="spellEnd"/>
    </w:p>
    <w:p w:rsidR="003776F4" w:rsidRDefault="003776F4" w:rsidP="003776F4">
      <w:pPr>
        <w:pStyle w:val="PargrafodaLista"/>
        <w:numPr>
          <w:ilvl w:val="1"/>
          <w:numId w:val="4"/>
        </w:numPr>
        <w:spacing w:before="240"/>
      </w:pPr>
      <w:r>
        <w:t>Gráficos de séries temporais</w:t>
      </w:r>
    </w:p>
    <w:p w:rsidR="003776F4" w:rsidRDefault="003776F4" w:rsidP="003776F4">
      <w:pPr>
        <w:pStyle w:val="PargrafodaLista"/>
        <w:numPr>
          <w:ilvl w:val="1"/>
          <w:numId w:val="4"/>
        </w:numPr>
        <w:spacing w:before="240"/>
      </w:pPr>
      <w:r>
        <w:t>Transformação de dados</w:t>
      </w:r>
    </w:p>
    <w:p w:rsidR="003776F4" w:rsidRDefault="003776F4" w:rsidP="003776F4">
      <w:pPr>
        <w:pStyle w:val="PargrafodaLista"/>
        <w:numPr>
          <w:ilvl w:val="1"/>
          <w:numId w:val="4"/>
        </w:numPr>
        <w:spacing w:before="240"/>
      </w:pPr>
      <w:r>
        <w:t>Visualizando distribuições multimodais</w:t>
      </w:r>
    </w:p>
    <w:p w:rsidR="003776F4" w:rsidRDefault="003776F4" w:rsidP="003776F4">
      <w:pPr>
        <w:pStyle w:val="PargrafodaLista"/>
        <w:numPr>
          <w:ilvl w:val="1"/>
          <w:numId w:val="4"/>
        </w:numPr>
        <w:spacing w:before="240"/>
      </w:pPr>
      <w:r>
        <w:t xml:space="preserve">Comparando múltiplas distribuições com </w:t>
      </w:r>
      <w:proofErr w:type="spellStart"/>
      <w:r>
        <w:t>boxplots</w:t>
      </w:r>
      <w:proofErr w:type="spellEnd"/>
      <w:r>
        <w:t xml:space="preserve"> e </w:t>
      </w:r>
      <w:proofErr w:type="spellStart"/>
      <w:r>
        <w:t>ridgeplots</w:t>
      </w:r>
      <w:proofErr w:type="spellEnd"/>
    </w:p>
    <w:p w:rsidR="003776F4" w:rsidRDefault="003776F4" w:rsidP="003776F4">
      <w:pPr>
        <w:pStyle w:val="PargrafodaLista"/>
        <w:numPr>
          <w:ilvl w:val="1"/>
          <w:numId w:val="4"/>
        </w:numPr>
        <w:spacing w:before="240"/>
      </w:pPr>
      <w:r>
        <w:t>A falácia da ecologia e a importância dos dados</w:t>
      </w:r>
    </w:p>
    <w:p w:rsidR="003776F4" w:rsidRPr="00392034" w:rsidRDefault="003776F4" w:rsidP="003776F4">
      <w:pPr>
        <w:pStyle w:val="PargrafodaLista"/>
        <w:numPr>
          <w:ilvl w:val="0"/>
          <w:numId w:val="4"/>
        </w:numPr>
        <w:spacing w:before="240"/>
        <w:rPr>
          <w:b/>
        </w:rPr>
      </w:pPr>
      <w:r w:rsidRPr="00392034">
        <w:rPr>
          <w:b/>
        </w:rPr>
        <w:t>Princípios da visualização de dados</w:t>
      </w:r>
    </w:p>
    <w:p w:rsidR="003776F4" w:rsidRDefault="003776F4" w:rsidP="003776F4">
      <w:pPr>
        <w:pStyle w:val="PargrafodaLista"/>
        <w:numPr>
          <w:ilvl w:val="1"/>
          <w:numId w:val="4"/>
        </w:numPr>
        <w:spacing w:before="240"/>
      </w:pPr>
      <w:r>
        <w:t>Usando técnicas visuais</w:t>
      </w:r>
    </w:p>
    <w:p w:rsidR="001175DB" w:rsidRDefault="001175DB" w:rsidP="003776F4">
      <w:pPr>
        <w:pStyle w:val="PargrafodaLista"/>
        <w:numPr>
          <w:ilvl w:val="1"/>
          <w:numId w:val="4"/>
        </w:numPr>
        <w:spacing w:before="240"/>
      </w:pPr>
      <w:r>
        <w:t>Saiba quando incluir o zero</w:t>
      </w:r>
    </w:p>
    <w:p w:rsidR="001175DB" w:rsidRDefault="001175DB" w:rsidP="003776F4">
      <w:pPr>
        <w:pStyle w:val="PargrafodaLista"/>
        <w:numPr>
          <w:ilvl w:val="1"/>
          <w:numId w:val="4"/>
        </w:numPr>
        <w:spacing w:before="240"/>
      </w:pPr>
      <w:r>
        <w:t>Não distorça as quantidades</w:t>
      </w:r>
    </w:p>
    <w:p w:rsidR="001175DB" w:rsidRDefault="001175DB" w:rsidP="003776F4">
      <w:pPr>
        <w:pStyle w:val="PargrafodaLista"/>
        <w:numPr>
          <w:ilvl w:val="1"/>
          <w:numId w:val="4"/>
        </w:numPr>
        <w:spacing w:before="240"/>
      </w:pPr>
      <w:r>
        <w:t>Ordene categorias por valores significativos</w:t>
      </w:r>
    </w:p>
    <w:p w:rsidR="001175DB" w:rsidRDefault="001175DB" w:rsidP="003776F4">
      <w:pPr>
        <w:pStyle w:val="PargrafodaLista"/>
        <w:numPr>
          <w:ilvl w:val="1"/>
          <w:numId w:val="4"/>
        </w:numPr>
        <w:spacing w:before="240"/>
      </w:pPr>
      <w:r>
        <w:t>Mostra os dados</w:t>
      </w:r>
    </w:p>
    <w:p w:rsidR="001175DB" w:rsidRDefault="001175DB" w:rsidP="003776F4">
      <w:pPr>
        <w:pStyle w:val="PargrafodaLista"/>
        <w:numPr>
          <w:ilvl w:val="1"/>
          <w:numId w:val="4"/>
        </w:numPr>
        <w:spacing w:before="240"/>
      </w:pPr>
      <w:r>
        <w:t>Facilite as comparações</w:t>
      </w:r>
    </w:p>
    <w:p w:rsidR="001175DB" w:rsidRDefault="001175DB" w:rsidP="003776F4">
      <w:pPr>
        <w:pStyle w:val="PargrafodaLista"/>
        <w:numPr>
          <w:ilvl w:val="1"/>
          <w:numId w:val="4"/>
        </w:numPr>
        <w:spacing w:before="240"/>
      </w:pPr>
      <w:r>
        <w:t>Pense nos daltônicos</w:t>
      </w:r>
    </w:p>
    <w:p w:rsidR="001175DB" w:rsidRDefault="001175DB" w:rsidP="003776F4">
      <w:pPr>
        <w:pStyle w:val="PargrafodaLista"/>
        <w:numPr>
          <w:ilvl w:val="1"/>
          <w:numId w:val="4"/>
        </w:numPr>
        <w:spacing w:before="240"/>
      </w:pPr>
      <w:r>
        <w:t>Gráficos para duas variáveis</w:t>
      </w:r>
    </w:p>
    <w:p w:rsidR="001175DB" w:rsidRDefault="001175DB" w:rsidP="003776F4">
      <w:pPr>
        <w:pStyle w:val="PargrafodaLista"/>
        <w:numPr>
          <w:ilvl w:val="1"/>
          <w:numId w:val="4"/>
        </w:numPr>
        <w:spacing w:before="240"/>
      </w:pPr>
      <w:r>
        <w:t>Adicionando uma terceira variável</w:t>
      </w:r>
    </w:p>
    <w:p w:rsidR="001175DB" w:rsidRDefault="001175DB" w:rsidP="003776F4">
      <w:pPr>
        <w:pStyle w:val="PargrafodaLista"/>
        <w:numPr>
          <w:ilvl w:val="1"/>
          <w:numId w:val="4"/>
        </w:numPr>
        <w:spacing w:before="240"/>
      </w:pPr>
      <w:r>
        <w:t xml:space="preserve">Evite </w:t>
      </w:r>
      <w:proofErr w:type="spellStart"/>
      <w:proofErr w:type="gramStart"/>
      <w:r>
        <w:t>pseudo-gráficos</w:t>
      </w:r>
      <w:proofErr w:type="spellEnd"/>
      <w:proofErr w:type="gramEnd"/>
      <w:r>
        <w:t xml:space="preserve"> de três variáveis</w:t>
      </w:r>
    </w:p>
    <w:p w:rsidR="001175DB" w:rsidRDefault="001175DB" w:rsidP="003776F4">
      <w:pPr>
        <w:pStyle w:val="PargrafodaLista"/>
        <w:numPr>
          <w:ilvl w:val="1"/>
          <w:numId w:val="4"/>
        </w:numPr>
        <w:spacing w:before="240"/>
      </w:pPr>
      <w:r>
        <w:t>Evite muitos algarismos significativos</w:t>
      </w:r>
    </w:p>
    <w:p w:rsidR="001175DB" w:rsidRDefault="001175DB" w:rsidP="003776F4">
      <w:pPr>
        <w:pStyle w:val="PargrafodaLista"/>
        <w:numPr>
          <w:ilvl w:val="1"/>
          <w:numId w:val="4"/>
        </w:numPr>
        <w:spacing w:before="240"/>
      </w:pPr>
      <w:r>
        <w:t>Conheça seu público</w:t>
      </w:r>
    </w:p>
    <w:p w:rsidR="001175DB" w:rsidRDefault="001175DB" w:rsidP="003776F4">
      <w:pPr>
        <w:pStyle w:val="PargrafodaLista"/>
        <w:numPr>
          <w:ilvl w:val="1"/>
          <w:numId w:val="4"/>
        </w:numPr>
        <w:spacing w:before="240"/>
      </w:pPr>
      <w:r>
        <w:t>Estudo de caso: impacto de vacinas na batalha contra doenças infecciosas</w:t>
      </w:r>
    </w:p>
    <w:p w:rsidR="001175DB" w:rsidRPr="00392034" w:rsidRDefault="001175DB" w:rsidP="001175DB">
      <w:pPr>
        <w:pStyle w:val="PargrafodaLista"/>
        <w:numPr>
          <w:ilvl w:val="0"/>
          <w:numId w:val="4"/>
        </w:numPr>
        <w:spacing w:before="240"/>
        <w:rPr>
          <w:b/>
        </w:rPr>
      </w:pPr>
      <w:r w:rsidRPr="00392034">
        <w:rPr>
          <w:b/>
        </w:rPr>
        <w:t>Estatísticas mais robustas</w:t>
      </w:r>
    </w:p>
    <w:p w:rsidR="001175DB" w:rsidRDefault="001175DB" w:rsidP="001175DB">
      <w:pPr>
        <w:pStyle w:val="PargrafodaLista"/>
        <w:numPr>
          <w:ilvl w:val="1"/>
          <w:numId w:val="4"/>
        </w:numPr>
        <w:spacing w:before="240"/>
      </w:pPr>
      <w:proofErr w:type="spellStart"/>
      <w:r>
        <w:t>Outliers</w:t>
      </w:r>
      <w:proofErr w:type="spellEnd"/>
    </w:p>
    <w:p w:rsidR="001175DB" w:rsidRDefault="001175DB" w:rsidP="001175DB">
      <w:pPr>
        <w:pStyle w:val="PargrafodaLista"/>
        <w:numPr>
          <w:ilvl w:val="1"/>
          <w:numId w:val="4"/>
        </w:numPr>
        <w:spacing w:before="240"/>
      </w:pPr>
      <w:r>
        <w:lastRenderedPageBreak/>
        <w:t>Mediana</w:t>
      </w:r>
    </w:p>
    <w:p w:rsidR="001175DB" w:rsidRDefault="001175DB" w:rsidP="001175DB">
      <w:pPr>
        <w:pStyle w:val="PargrafodaLista"/>
        <w:numPr>
          <w:ilvl w:val="1"/>
          <w:numId w:val="4"/>
        </w:numPr>
        <w:spacing w:before="240"/>
      </w:pPr>
      <w:r>
        <w:t xml:space="preserve">O </w:t>
      </w:r>
      <w:proofErr w:type="spellStart"/>
      <w:r w:rsidRPr="001175DB">
        <w:rPr>
          <w:i/>
        </w:rPr>
        <w:t>inter</w:t>
      </w:r>
      <w:proofErr w:type="spellEnd"/>
      <w:r w:rsidRPr="001175DB">
        <w:rPr>
          <w:i/>
        </w:rPr>
        <w:t xml:space="preserve"> </w:t>
      </w:r>
      <w:proofErr w:type="spellStart"/>
      <w:r w:rsidRPr="001175DB">
        <w:rPr>
          <w:i/>
        </w:rPr>
        <w:t>quantile</w:t>
      </w:r>
      <w:proofErr w:type="spellEnd"/>
      <w:r w:rsidRPr="001175DB">
        <w:rPr>
          <w:i/>
        </w:rPr>
        <w:t xml:space="preserve"> range</w:t>
      </w:r>
      <w:r>
        <w:t xml:space="preserve"> (IQR)</w:t>
      </w:r>
    </w:p>
    <w:p w:rsidR="001175DB" w:rsidRDefault="001175DB" w:rsidP="001175DB">
      <w:pPr>
        <w:pStyle w:val="PargrafodaLista"/>
        <w:numPr>
          <w:ilvl w:val="1"/>
          <w:numId w:val="4"/>
        </w:numPr>
        <w:spacing w:before="240"/>
      </w:pPr>
      <w:r>
        <w:t xml:space="preserve">Definição de </w:t>
      </w:r>
      <w:proofErr w:type="spellStart"/>
      <w:r>
        <w:t>outliers</w:t>
      </w:r>
      <w:proofErr w:type="spellEnd"/>
      <w:r>
        <w:t xml:space="preserve"> de </w:t>
      </w:r>
      <w:proofErr w:type="spellStart"/>
      <w:r>
        <w:t>Tukey</w:t>
      </w:r>
      <w:proofErr w:type="spellEnd"/>
    </w:p>
    <w:p w:rsidR="001175DB" w:rsidRDefault="001175DB" w:rsidP="001175DB">
      <w:pPr>
        <w:pStyle w:val="PargrafodaLista"/>
        <w:numPr>
          <w:ilvl w:val="1"/>
          <w:numId w:val="4"/>
        </w:numPr>
        <w:spacing w:before="240"/>
      </w:pPr>
      <w:r>
        <w:t>Desvio mediano absoluto</w:t>
      </w:r>
    </w:p>
    <w:p w:rsidR="001175DB" w:rsidRDefault="001175DB" w:rsidP="001175DB">
      <w:pPr>
        <w:pStyle w:val="PargrafodaLista"/>
        <w:numPr>
          <w:ilvl w:val="1"/>
          <w:numId w:val="4"/>
        </w:numPr>
        <w:spacing w:before="240"/>
      </w:pPr>
      <w:r>
        <w:t xml:space="preserve">Estudo de caso: altura </w:t>
      </w:r>
      <w:proofErr w:type="spellStart"/>
      <w:proofErr w:type="gramStart"/>
      <w:r>
        <w:t>auto-reportada</w:t>
      </w:r>
      <w:proofErr w:type="spellEnd"/>
      <w:proofErr w:type="gramEnd"/>
      <w:r>
        <w:t xml:space="preserve"> dos alunos</w:t>
      </w:r>
    </w:p>
    <w:p w:rsidR="001175DB" w:rsidRPr="00392034" w:rsidRDefault="001175DB" w:rsidP="001175DB">
      <w:pPr>
        <w:pStyle w:val="PargrafodaLista"/>
        <w:numPr>
          <w:ilvl w:val="0"/>
          <w:numId w:val="4"/>
        </w:numPr>
        <w:spacing w:before="240"/>
        <w:rPr>
          <w:b/>
        </w:rPr>
      </w:pPr>
      <w:r w:rsidRPr="00392034">
        <w:rPr>
          <w:b/>
        </w:rPr>
        <w:t>Probabilidade</w:t>
      </w:r>
    </w:p>
    <w:p w:rsidR="001175DB" w:rsidRDefault="001175DB" w:rsidP="001175DB">
      <w:pPr>
        <w:pStyle w:val="PargrafodaLista"/>
        <w:numPr>
          <w:ilvl w:val="1"/>
          <w:numId w:val="4"/>
        </w:numPr>
        <w:spacing w:before="240"/>
      </w:pPr>
      <w:r>
        <w:t>Probabilidade discreta</w:t>
      </w:r>
    </w:p>
    <w:p w:rsidR="001175DB" w:rsidRDefault="001175DB" w:rsidP="001175DB">
      <w:pPr>
        <w:pStyle w:val="PargrafodaLista"/>
        <w:numPr>
          <w:ilvl w:val="1"/>
          <w:numId w:val="4"/>
        </w:numPr>
        <w:spacing w:before="240"/>
      </w:pPr>
      <w:r>
        <w:t>Simulação de Monte Carlo para dados categóricos</w:t>
      </w:r>
    </w:p>
    <w:p w:rsidR="001175DB" w:rsidRDefault="001175DB" w:rsidP="001175DB">
      <w:pPr>
        <w:pStyle w:val="PargrafodaLista"/>
        <w:numPr>
          <w:ilvl w:val="1"/>
          <w:numId w:val="4"/>
        </w:numPr>
        <w:spacing w:before="240"/>
      </w:pPr>
      <w:r>
        <w:t>Independência</w:t>
      </w:r>
    </w:p>
    <w:p w:rsidR="001175DB" w:rsidRDefault="001175DB" w:rsidP="001175DB">
      <w:pPr>
        <w:pStyle w:val="PargrafodaLista"/>
        <w:numPr>
          <w:ilvl w:val="1"/>
          <w:numId w:val="4"/>
        </w:numPr>
        <w:spacing w:before="240"/>
      </w:pPr>
      <w:r>
        <w:t>Probabilidade condicional</w:t>
      </w:r>
    </w:p>
    <w:p w:rsidR="001175DB" w:rsidRDefault="001175DB" w:rsidP="001175DB">
      <w:pPr>
        <w:pStyle w:val="PargrafodaLista"/>
        <w:numPr>
          <w:ilvl w:val="1"/>
          <w:numId w:val="4"/>
        </w:numPr>
        <w:spacing w:before="240"/>
      </w:pPr>
      <w:r>
        <w:t>Regras de adição e multiplicação</w:t>
      </w:r>
    </w:p>
    <w:p w:rsidR="001175DB" w:rsidRDefault="001175DB" w:rsidP="001175DB">
      <w:pPr>
        <w:pStyle w:val="PargrafodaLista"/>
        <w:numPr>
          <w:ilvl w:val="1"/>
          <w:numId w:val="4"/>
        </w:numPr>
        <w:spacing w:before="240"/>
      </w:pPr>
      <w:r>
        <w:t>Combinações e permutações</w:t>
      </w:r>
    </w:p>
    <w:p w:rsidR="001175DB" w:rsidRDefault="001175DB" w:rsidP="001175DB">
      <w:pPr>
        <w:pStyle w:val="PargrafodaLista"/>
        <w:numPr>
          <w:ilvl w:val="1"/>
          <w:numId w:val="4"/>
        </w:numPr>
        <w:spacing w:before="240"/>
      </w:pPr>
      <w:r>
        <w:t>Infinito na prática</w:t>
      </w:r>
    </w:p>
    <w:p w:rsidR="001175DB" w:rsidRDefault="001175DB" w:rsidP="001175DB">
      <w:pPr>
        <w:pStyle w:val="PargrafodaLista"/>
        <w:numPr>
          <w:ilvl w:val="1"/>
          <w:numId w:val="4"/>
        </w:numPr>
        <w:spacing w:before="240"/>
      </w:pPr>
      <w:r>
        <w:t>Probabilidade contínua</w:t>
      </w:r>
    </w:p>
    <w:p w:rsidR="001175DB" w:rsidRDefault="00241DA8" w:rsidP="001175DB">
      <w:pPr>
        <w:pStyle w:val="PargrafodaLista"/>
        <w:numPr>
          <w:ilvl w:val="1"/>
          <w:numId w:val="4"/>
        </w:numPr>
        <w:spacing w:before="240"/>
      </w:pPr>
      <w:r>
        <w:t>Distribuições contínuas teóricas</w:t>
      </w:r>
    </w:p>
    <w:p w:rsidR="00241DA8" w:rsidRDefault="00241DA8" w:rsidP="001175DB">
      <w:pPr>
        <w:pStyle w:val="PargrafodaLista"/>
        <w:numPr>
          <w:ilvl w:val="1"/>
          <w:numId w:val="4"/>
        </w:numPr>
        <w:spacing w:before="240"/>
      </w:pPr>
      <w:r>
        <w:t>Simulação de Monte Carlo para variáveis contínuas</w:t>
      </w:r>
    </w:p>
    <w:p w:rsidR="00241DA8" w:rsidRDefault="00241DA8" w:rsidP="001175DB">
      <w:pPr>
        <w:pStyle w:val="PargrafodaLista"/>
        <w:numPr>
          <w:ilvl w:val="1"/>
          <w:numId w:val="4"/>
        </w:numPr>
        <w:spacing w:before="240"/>
      </w:pPr>
      <w:r>
        <w:t>Distribuições contínuas</w:t>
      </w:r>
    </w:p>
    <w:p w:rsidR="00241DA8" w:rsidRPr="00392034" w:rsidRDefault="00241DA8" w:rsidP="00241DA8">
      <w:pPr>
        <w:pStyle w:val="PargrafodaLista"/>
        <w:numPr>
          <w:ilvl w:val="0"/>
          <w:numId w:val="4"/>
        </w:numPr>
        <w:spacing w:before="240"/>
        <w:rPr>
          <w:b/>
        </w:rPr>
      </w:pPr>
      <w:r w:rsidRPr="00392034">
        <w:rPr>
          <w:b/>
        </w:rPr>
        <w:t>Variáveis aleatórias</w:t>
      </w:r>
    </w:p>
    <w:p w:rsidR="00241DA8" w:rsidRDefault="00241DA8" w:rsidP="00241DA8">
      <w:pPr>
        <w:pStyle w:val="PargrafodaLista"/>
        <w:numPr>
          <w:ilvl w:val="1"/>
          <w:numId w:val="4"/>
        </w:numPr>
        <w:spacing w:before="240"/>
      </w:pPr>
      <w:r>
        <w:t>Variáveis aleatórias</w:t>
      </w:r>
    </w:p>
    <w:p w:rsidR="00241DA8" w:rsidRDefault="00241DA8" w:rsidP="00241DA8">
      <w:pPr>
        <w:pStyle w:val="PargrafodaLista"/>
        <w:numPr>
          <w:ilvl w:val="1"/>
          <w:numId w:val="4"/>
        </w:numPr>
        <w:spacing w:before="240"/>
      </w:pPr>
      <w:r>
        <w:t>Modelos de amostragem</w:t>
      </w:r>
    </w:p>
    <w:p w:rsidR="00241DA8" w:rsidRDefault="00241DA8" w:rsidP="00241DA8">
      <w:pPr>
        <w:pStyle w:val="PargrafodaLista"/>
        <w:numPr>
          <w:ilvl w:val="1"/>
          <w:numId w:val="4"/>
        </w:numPr>
        <w:spacing w:before="240"/>
      </w:pPr>
      <w:r>
        <w:t>A distribuição de probabilidade de uma variável aleatória</w:t>
      </w:r>
    </w:p>
    <w:p w:rsidR="00241DA8" w:rsidRDefault="00241DA8" w:rsidP="00241DA8">
      <w:pPr>
        <w:pStyle w:val="PargrafodaLista"/>
        <w:numPr>
          <w:ilvl w:val="1"/>
          <w:numId w:val="4"/>
        </w:numPr>
        <w:spacing w:before="240"/>
      </w:pPr>
      <w:r>
        <w:t>Distribuição versus distribuição de probabilidade</w:t>
      </w:r>
    </w:p>
    <w:p w:rsidR="00241DA8" w:rsidRDefault="00241DA8" w:rsidP="00241DA8">
      <w:pPr>
        <w:pStyle w:val="PargrafodaLista"/>
        <w:numPr>
          <w:ilvl w:val="1"/>
          <w:numId w:val="4"/>
        </w:numPr>
        <w:spacing w:before="240"/>
      </w:pPr>
      <w:r>
        <w:t>Notação para variáveis aleatórias</w:t>
      </w:r>
    </w:p>
    <w:p w:rsidR="00241DA8" w:rsidRDefault="00241DA8" w:rsidP="00241DA8">
      <w:pPr>
        <w:pStyle w:val="PargrafodaLista"/>
        <w:numPr>
          <w:ilvl w:val="1"/>
          <w:numId w:val="4"/>
        </w:numPr>
        <w:spacing w:before="240"/>
      </w:pPr>
      <w:r>
        <w:t>Valor esperado e desvio padrão</w:t>
      </w:r>
    </w:p>
    <w:p w:rsidR="00241DA8" w:rsidRDefault="00241DA8" w:rsidP="00241DA8">
      <w:pPr>
        <w:pStyle w:val="PargrafodaLista"/>
        <w:numPr>
          <w:ilvl w:val="1"/>
          <w:numId w:val="4"/>
        </w:numPr>
        <w:spacing w:before="240"/>
      </w:pPr>
      <w:r>
        <w:t>Teorema do limite central</w:t>
      </w:r>
    </w:p>
    <w:p w:rsidR="00241DA8" w:rsidRDefault="00241DA8" w:rsidP="00241DA8">
      <w:pPr>
        <w:pStyle w:val="PargrafodaLista"/>
        <w:numPr>
          <w:ilvl w:val="1"/>
          <w:numId w:val="4"/>
        </w:numPr>
        <w:spacing w:before="240"/>
      </w:pPr>
      <w:r>
        <w:t>Propriedades estatísticas das médias</w:t>
      </w:r>
    </w:p>
    <w:p w:rsidR="00241DA8" w:rsidRDefault="00241DA8" w:rsidP="00241DA8">
      <w:pPr>
        <w:pStyle w:val="PargrafodaLista"/>
        <w:numPr>
          <w:ilvl w:val="1"/>
          <w:numId w:val="4"/>
        </w:numPr>
        <w:spacing w:before="240"/>
      </w:pPr>
      <w:r>
        <w:t>Lei dos grandes números</w:t>
      </w:r>
    </w:p>
    <w:p w:rsidR="00241DA8" w:rsidRDefault="00241DA8" w:rsidP="00241DA8">
      <w:pPr>
        <w:pStyle w:val="PargrafodaLista"/>
        <w:numPr>
          <w:ilvl w:val="1"/>
          <w:numId w:val="4"/>
        </w:numPr>
        <w:spacing w:before="240"/>
      </w:pPr>
      <w:r>
        <w:t>Estudo de casos: The Big Short</w:t>
      </w:r>
    </w:p>
    <w:p w:rsidR="00241DA8" w:rsidRPr="00392034" w:rsidRDefault="00241DA8" w:rsidP="00241DA8">
      <w:pPr>
        <w:pStyle w:val="PargrafodaLista"/>
        <w:numPr>
          <w:ilvl w:val="0"/>
          <w:numId w:val="4"/>
        </w:numPr>
        <w:spacing w:before="240"/>
        <w:rPr>
          <w:b/>
        </w:rPr>
      </w:pPr>
      <w:r w:rsidRPr="00392034">
        <w:rPr>
          <w:b/>
        </w:rPr>
        <w:t>Inferência estatística</w:t>
      </w:r>
    </w:p>
    <w:p w:rsidR="00241DA8" w:rsidRDefault="00241DA8" w:rsidP="00241DA8">
      <w:pPr>
        <w:pStyle w:val="PargrafodaLista"/>
        <w:numPr>
          <w:ilvl w:val="1"/>
          <w:numId w:val="4"/>
        </w:numPr>
        <w:spacing w:before="240"/>
      </w:pPr>
      <w:r>
        <w:t>Enquetes</w:t>
      </w:r>
    </w:p>
    <w:p w:rsidR="00241DA8" w:rsidRDefault="00241DA8" w:rsidP="00241DA8">
      <w:pPr>
        <w:pStyle w:val="PargrafodaLista"/>
        <w:numPr>
          <w:ilvl w:val="1"/>
          <w:numId w:val="4"/>
        </w:numPr>
        <w:spacing w:before="240"/>
      </w:pPr>
      <w:r>
        <w:t xml:space="preserve">Populações, amostras, parâmetros e </w:t>
      </w:r>
      <w:proofErr w:type="gramStart"/>
      <w:r>
        <w:t>estimativas</w:t>
      </w:r>
      <w:proofErr w:type="gramEnd"/>
    </w:p>
    <w:p w:rsidR="00241DA8" w:rsidRDefault="00392034" w:rsidP="00241DA8">
      <w:pPr>
        <w:pStyle w:val="PargrafodaLista"/>
        <w:numPr>
          <w:ilvl w:val="1"/>
          <w:numId w:val="4"/>
        </w:numPr>
        <w:spacing w:before="240"/>
      </w:pPr>
      <w:r>
        <w:t>Teorema do limite central na prática</w:t>
      </w:r>
    </w:p>
    <w:p w:rsidR="00392034" w:rsidRDefault="00392034" w:rsidP="00241DA8">
      <w:pPr>
        <w:pStyle w:val="PargrafodaLista"/>
        <w:numPr>
          <w:ilvl w:val="1"/>
          <w:numId w:val="4"/>
        </w:numPr>
        <w:spacing w:before="240"/>
      </w:pPr>
      <w:r>
        <w:t>Intervalo de confiança</w:t>
      </w:r>
    </w:p>
    <w:p w:rsidR="00392034" w:rsidRDefault="00392034" w:rsidP="00241DA8">
      <w:pPr>
        <w:pStyle w:val="PargrafodaLista"/>
        <w:numPr>
          <w:ilvl w:val="1"/>
          <w:numId w:val="4"/>
        </w:numPr>
        <w:spacing w:before="240"/>
      </w:pPr>
      <w:r>
        <w:t>Potência</w:t>
      </w:r>
    </w:p>
    <w:p w:rsidR="00392034" w:rsidRDefault="00392034" w:rsidP="00241DA8">
      <w:pPr>
        <w:pStyle w:val="PargrafodaLista"/>
        <w:numPr>
          <w:ilvl w:val="1"/>
          <w:numId w:val="4"/>
        </w:numPr>
        <w:spacing w:before="240"/>
      </w:pPr>
      <w:r>
        <w:t>Valor-p</w:t>
      </w:r>
    </w:p>
    <w:p w:rsidR="0021355A" w:rsidRDefault="00392034" w:rsidP="0021355A">
      <w:pPr>
        <w:pStyle w:val="PargrafodaLista"/>
        <w:numPr>
          <w:ilvl w:val="1"/>
          <w:numId w:val="4"/>
        </w:numPr>
        <w:spacing w:before="240"/>
      </w:pPr>
      <w:r>
        <w:t>Testes de associação</w:t>
      </w:r>
    </w:p>
    <w:p w:rsidR="006E757B" w:rsidRPr="006E757B" w:rsidRDefault="006E757B" w:rsidP="006E757B">
      <w:pPr>
        <w:pStyle w:val="PargrafodaLista"/>
        <w:numPr>
          <w:ilvl w:val="0"/>
          <w:numId w:val="4"/>
        </w:numPr>
        <w:spacing w:before="240"/>
        <w:rPr>
          <w:b/>
        </w:rPr>
      </w:pPr>
      <w:proofErr w:type="spellStart"/>
      <w:r w:rsidRPr="006E757B">
        <w:rPr>
          <w:b/>
        </w:rPr>
        <w:t>Machine</w:t>
      </w:r>
      <w:proofErr w:type="spellEnd"/>
      <w:r w:rsidRPr="006E757B">
        <w:rPr>
          <w:b/>
        </w:rPr>
        <w:t xml:space="preserve"> Learning</w:t>
      </w:r>
    </w:p>
    <w:p w:rsidR="006E757B" w:rsidRDefault="006E757B" w:rsidP="006E757B">
      <w:pPr>
        <w:pStyle w:val="PargrafodaLista"/>
        <w:numPr>
          <w:ilvl w:val="1"/>
          <w:numId w:val="4"/>
        </w:numPr>
        <w:spacing w:before="240"/>
      </w:pPr>
      <w:r>
        <w:t xml:space="preserve">Introdução ao </w:t>
      </w:r>
      <w:proofErr w:type="spellStart"/>
      <w:r>
        <w:t>Machine</w:t>
      </w:r>
      <w:proofErr w:type="spellEnd"/>
      <w:r>
        <w:t xml:space="preserve"> Learning</w:t>
      </w:r>
    </w:p>
    <w:p w:rsidR="006E757B" w:rsidRDefault="006E757B" w:rsidP="006E757B">
      <w:pPr>
        <w:pStyle w:val="PargrafodaLista"/>
        <w:numPr>
          <w:ilvl w:val="1"/>
          <w:numId w:val="4"/>
        </w:numPr>
        <w:spacing w:before="240"/>
      </w:pPr>
      <w:r>
        <w:t>Regressão Linear</w:t>
      </w:r>
    </w:p>
    <w:p w:rsidR="006E757B" w:rsidRDefault="006E757B" w:rsidP="006E757B">
      <w:pPr>
        <w:pStyle w:val="PargrafodaLista"/>
        <w:numPr>
          <w:ilvl w:val="1"/>
          <w:numId w:val="4"/>
        </w:numPr>
        <w:spacing w:before="240"/>
      </w:pPr>
      <w:r>
        <w:t>Regressão Logística</w:t>
      </w:r>
    </w:p>
    <w:p w:rsidR="006E757B" w:rsidRDefault="006E757B" w:rsidP="006E757B">
      <w:pPr>
        <w:pStyle w:val="PargrafodaLista"/>
        <w:numPr>
          <w:ilvl w:val="1"/>
          <w:numId w:val="4"/>
        </w:numPr>
        <w:spacing w:before="240"/>
      </w:pPr>
      <w:r>
        <w:t>KNN</w:t>
      </w:r>
    </w:p>
    <w:p w:rsidR="006E757B" w:rsidRDefault="006E757B" w:rsidP="006E757B">
      <w:pPr>
        <w:pStyle w:val="PargrafodaLista"/>
        <w:numPr>
          <w:ilvl w:val="1"/>
          <w:numId w:val="4"/>
        </w:numPr>
        <w:spacing w:before="240"/>
      </w:pPr>
      <w:r>
        <w:t>Árvore de decisão</w:t>
      </w:r>
    </w:p>
    <w:p w:rsidR="006E757B" w:rsidRDefault="006E757B" w:rsidP="006E757B">
      <w:pPr>
        <w:pStyle w:val="PargrafodaLista"/>
        <w:numPr>
          <w:ilvl w:val="1"/>
          <w:numId w:val="4"/>
        </w:numPr>
        <w:spacing w:before="240"/>
      </w:pPr>
      <w:proofErr w:type="spellStart"/>
      <w:r>
        <w:t>Random</w:t>
      </w:r>
      <w:proofErr w:type="spellEnd"/>
      <w:r>
        <w:t xml:space="preserve"> Forest</w:t>
      </w:r>
    </w:p>
    <w:p w:rsidR="006E757B" w:rsidRDefault="006E757B" w:rsidP="006E757B">
      <w:pPr>
        <w:pStyle w:val="PargrafodaLista"/>
        <w:numPr>
          <w:ilvl w:val="1"/>
          <w:numId w:val="4"/>
        </w:numPr>
        <w:spacing w:before="240"/>
      </w:pPr>
      <w:r>
        <w:t>K-</w:t>
      </w:r>
      <w:proofErr w:type="spellStart"/>
      <w:r>
        <w:t>means</w:t>
      </w:r>
      <w:proofErr w:type="spellEnd"/>
    </w:p>
    <w:p w:rsidR="00392034" w:rsidRDefault="00392034" w:rsidP="00392034">
      <w:pPr>
        <w:pStyle w:val="Ttulo1"/>
      </w:pPr>
      <w:r>
        <w:lastRenderedPageBreak/>
        <w:t>CRONOGRAMA</w:t>
      </w:r>
    </w:p>
    <w:p w:rsidR="00392034" w:rsidRDefault="00392034" w:rsidP="00392034">
      <w:pPr>
        <w:pStyle w:val="PargrafodaLista"/>
        <w:numPr>
          <w:ilvl w:val="0"/>
          <w:numId w:val="6"/>
        </w:numPr>
        <w:spacing w:before="240"/>
      </w:pPr>
      <w:r>
        <w:t xml:space="preserve">1º dia: Capítulos 1, 2, 3 e </w:t>
      </w:r>
      <w:proofErr w:type="gramStart"/>
      <w:r>
        <w:t>4</w:t>
      </w:r>
      <w:proofErr w:type="gramEnd"/>
    </w:p>
    <w:p w:rsidR="00392034" w:rsidRDefault="00392034" w:rsidP="00392034">
      <w:pPr>
        <w:pStyle w:val="PargrafodaLista"/>
        <w:numPr>
          <w:ilvl w:val="0"/>
          <w:numId w:val="6"/>
        </w:numPr>
        <w:spacing w:before="240"/>
      </w:pPr>
      <w:r>
        <w:t>2º dia: Capítulos 5, 6, 7</w:t>
      </w:r>
    </w:p>
    <w:p w:rsidR="00392034" w:rsidRDefault="00392034" w:rsidP="00392034">
      <w:pPr>
        <w:pStyle w:val="PargrafodaLista"/>
        <w:numPr>
          <w:ilvl w:val="0"/>
          <w:numId w:val="6"/>
        </w:numPr>
        <w:spacing w:before="240"/>
      </w:pPr>
      <w:r>
        <w:t xml:space="preserve">3º dia: Capítulos 8, 9 e </w:t>
      </w:r>
      <w:proofErr w:type="gramStart"/>
      <w:r>
        <w:t>10</w:t>
      </w:r>
      <w:proofErr w:type="gramEnd"/>
    </w:p>
    <w:p w:rsidR="00392034" w:rsidRDefault="00392034" w:rsidP="00392034">
      <w:pPr>
        <w:pStyle w:val="PargrafodaLista"/>
        <w:numPr>
          <w:ilvl w:val="0"/>
          <w:numId w:val="6"/>
        </w:numPr>
        <w:spacing w:before="240"/>
      </w:pPr>
      <w:r>
        <w:t>4º dia: Capítulos 11 e 12</w:t>
      </w:r>
    </w:p>
    <w:p w:rsidR="00392034" w:rsidRDefault="00392034" w:rsidP="00392034">
      <w:pPr>
        <w:pStyle w:val="PargrafodaLista"/>
        <w:numPr>
          <w:ilvl w:val="0"/>
          <w:numId w:val="6"/>
        </w:numPr>
        <w:spacing w:before="240"/>
      </w:pPr>
      <w:r>
        <w:t>5º dia: Capítulos 12 (continuação) e 13</w:t>
      </w:r>
    </w:p>
    <w:p w:rsidR="006E757B" w:rsidRPr="004C3A36" w:rsidRDefault="006E757B" w:rsidP="00392034">
      <w:pPr>
        <w:pStyle w:val="PargrafodaLista"/>
        <w:numPr>
          <w:ilvl w:val="0"/>
          <w:numId w:val="6"/>
        </w:numPr>
        <w:spacing w:before="240"/>
      </w:pPr>
      <w:r>
        <w:t>6º dia: Capítulo 14</w:t>
      </w:r>
      <w:bookmarkStart w:id="0" w:name="_GoBack"/>
      <w:bookmarkEnd w:id="0"/>
    </w:p>
    <w:sectPr w:rsidR="006E757B" w:rsidRPr="004C3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4FB6"/>
    <w:multiLevelType w:val="hybridMultilevel"/>
    <w:tmpl w:val="A198B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973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E8700C"/>
    <w:multiLevelType w:val="hybridMultilevel"/>
    <w:tmpl w:val="A922FE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CB5E6B"/>
    <w:multiLevelType w:val="hybridMultilevel"/>
    <w:tmpl w:val="D1C05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AC58AB"/>
    <w:multiLevelType w:val="multilevel"/>
    <w:tmpl w:val="26C22A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53A05B4"/>
    <w:multiLevelType w:val="hybridMultilevel"/>
    <w:tmpl w:val="E2B61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A36"/>
    <w:rsid w:val="000670B8"/>
    <w:rsid w:val="001175DB"/>
    <w:rsid w:val="00147CC6"/>
    <w:rsid w:val="001B0953"/>
    <w:rsid w:val="0021355A"/>
    <w:rsid w:val="00241DA8"/>
    <w:rsid w:val="003776F4"/>
    <w:rsid w:val="00392034"/>
    <w:rsid w:val="004C3A36"/>
    <w:rsid w:val="006E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3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3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C3A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C3A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4C3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C3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C3A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3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3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C3A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C3A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4C3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C3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C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F6FF1-E19E-42BE-9294-8BA8C7453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511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Vemado</dc:creator>
  <cp:lastModifiedBy>Artur Vemado</cp:lastModifiedBy>
  <cp:revision>2</cp:revision>
  <dcterms:created xsi:type="dcterms:W3CDTF">2021-10-15T18:00:00Z</dcterms:created>
  <dcterms:modified xsi:type="dcterms:W3CDTF">2021-10-18T14:12:00Z</dcterms:modified>
</cp:coreProperties>
</file>