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Rule="auto"/>
        <w:jc w:val="center"/>
        <w:rPr/>
      </w:pPr>
      <w:r w:rsidDel="00000000" w:rsidR="00000000" w:rsidRPr="00000000">
        <w:rPr>
          <w:rtl w:val="0"/>
        </w:rPr>
        <w:t xml:space="preserve">Meteorolog</w:t>
      </w:r>
    </w:p>
    <w:p w:rsidR="00000000" w:rsidDel="00000000" w:rsidP="00000000" w:rsidRDefault="00000000" w:rsidRPr="00000000" w14:paraId="00000002">
      <w:pPr>
        <w:widowControl w:val="1"/>
        <w:shd w:fill="auto" w:val="clear"/>
        <w:spacing w:after="270" w:before="0" w:line="276" w:lineRule="auto"/>
        <w:ind w:left="0" w:right="0" w:firstLine="0"/>
        <w:jc w:val="right"/>
        <w:rPr>
          <w:rFonts w:ascii="Helvetica Neue" w:cs="Helvetica Neue" w:eastAsia="Helvetica Neue" w:hAnsi="Helvetica Neue"/>
          <w:b w:val="0"/>
          <w:i w:val="0"/>
          <w:smallCaps w:val="0"/>
          <w:strike w:val="0"/>
          <w:color w:val="1a1c1e"/>
          <w:sz w:val="33"/>
          <w:szCs w:val="33"/>
          <w:u w:val="non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Model: METEOROLOG v1.</w:t>
      </w:r>
      <w:r w:rsidDel="00000000" w:rsidR="00000000" w:rsidRPr="00000000">
        <w:rPr>
          <w:rFonts w:ascii="Arial" w:cs="Arial" w:eastAsia="Arial" w:hAnsi="Arial"/>
          <w:color w:val="1a1c1e"/>
          <w:sz w:val="21"/>
          <w:szCs w:val="21"/>
          <w:rtl w:val="0"/>
        </w:rPr>
        <w:t xml:space="preserve">2</w:t>
      </w:r>
      <w:r w:rsidDel="00000000" w:rsidR="00000000" w:rsidRPr="00000000">
        <w:rPr>
          <w:rtl w:val="0"/>
        </w:rPr>
      </w:r>
    </w:p>
    <w:p w:rsidR="00000000" w:rsidDel="00000000" w:rsidP="00000000" w:rsidRDefault="00000000" w:rsidRPr="00000000" w14:paraId="00000003">
      <w:pPr>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Fonts w:ascii="Arial" w:cs="Arial" w:eastAsia="Arial" w:hAnsi="Arial"/>
          <w:b w:val="0"/>
          <w:i w:val="0"/>
          <w:smallCaps w:val="0"/>
          <w:color w:val="1a1c1e"/>
          <w:sz w:val="21"/>
          <w:szCs w:val="21"/>
          <w:rtl w:val="0"/>
        </w:rPr>
        <w:tab/>
        <w:t xml:space="preserve">Proje yazılımı, "sağlamlık, modülerlik ve otonomi" olmak üzere üç temel prensip üzerine inşa edilmiştir. Amaç, sadece çalışan bir kod yazmak değil, aynı zamanda bakımı kolay, genişletilebilir ve zorlu saha koşullarında kendi kendine yetebilen bir sistem oluşturmaktır</w:t>
      </w:r>
      <w:r w:rsidDel="00000000" w:rsidR="00000000" w:rsidRPr="00000000">
        <w:rPr>
          <w:rFonts w:ascii="Helvetica Neue" w:cs="Helvetica Neue" w:eastAsia="Helvetica Neue" w:hAnsi="Helvetica Neue"/>
          <w:b w:val="0"/>
          <w:i w:val="0"/>
          <w:smallCaps w:val="0"/>
          <w:color w:val="1a1c1e"/>
          <w:sz w:val="33"/>
          <w:szCs w:val="33"/>
          <w:rtl w:val="0"/>
        </w:rPr>
        <w:t xml:space="preserve"> </w:t>
      </w:r>
      <w:r w:rsidDel="00000000" w:rsidR="00000000" w:rsidRPr="00000000">
        <w:rPr>
          <w:rtl w:val="0"/>
        </w:rPr>
      </w:r>
    </w:p>
    <w:p w:rsidR="00000000" w:rsidDel="00000000" w:rsidP="00000000" w:rsidRDefault="00000000" w:rsidRPr="00000000" w14:paraId="00000004">
      <w:pPr>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tl w:val="0"/>
        </w:rPr>
      </w:r>
    </w:p>
    <w:p w:rsidR="00000000" w:rsidDel="00000000" w:rsidP="00000000" w:rsidRDefault="00000000" w:rsidRPr="00000000" w14:paraId="00000005">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Fonts w:ascii="Helvetica Neue" w:cs="Helvetica Neue" w:eastAsia="Helvetica Neue" w:hAnsi="Helvetica Neue"/>
          <w:b w:val="0"/>
          <w:i w:val="0"/>
          <w:smallCaps w:val="0"/>
          <w:color w:val="1a1c1e"/>
          <w:sz w:val="33"/>
          <w:szCs w:val="33"/>
          <w:rtl w:val="0"/>
        </w:rPr>
        <w:t xml:space="preserve">Ürünün Sunduğu Çözümler ve Yetenekler</w:t>
      </w: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270" w:before="0" w:line="240" w:lineRule="auto"/>
        <w:ind w:left="0" w:right="0" w:firstLine="0"/>
        <w:jc w:val="left"/>
        <w:rPr>
          <w:rFonts w:ascii="Arial" w:cs="Arial" w:eastAsia="Arial" w:hAnsi="Arial"/>
          <w:b w:val="1"/>
          <w:i w:val="0"/>
          <w:smallCaps w:val="0"/>
          <w:strike w:val="0"/>
          <w:color w:val="1a1c1e"/>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1"/>
        <w:shd w:fill="auto" w:val="clear"/>
        <w:spacing w:after="270" w:before="0" w:line="240" w:lineRule="auto"/>
        <w:ind w:left="0" w:right="0" w:firstLine="0"/>
        <w:jc w:val="left"/>
        <w:rPr/>
      </w:pPr>
      <w:r w:rsidDel="00000000" w:rsidR="00000000" w:rsidRPr="00000000">
        <w:rPr>
          <w:rFonts w:ascii="Arial" w:cs="Arial" w:eastAsia="Arial" w:hAnsi="Arial"/>
          <w:b w:val="1"/>
          <w:i w:val="0"/>
          <w:smallCaps w:val="0"/>
          <w:strike w:val="0"/>
          <w:color w:val="1a1c1e"/>
          <w:sz w:val="21"/>
          <w:szCs w:val="21"/>
          <w:u w:val="none"/>
          <w:shd w:fill="auto" w:val="clear"/>
          <w:vertAlign w:val="baseline"/>
          <w:rtl w:val="0"/>
        </w:rPr>
        <w:t xml:space="preserve">Sorun 1:</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"Veri Kaybı ve İletişim Kesintileri"</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shd w:fill="auto" w:val="clear"/>
        <w:tabs>
          <w:tab w:val="left" w:leader="none" w:pos="709"/>
        </w:tabs>
        <w:spacing w:after="45" w:before="0" w:line="240" w:lineRule="auto"/>
        <w:ind w:left="709"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Çözüm: Akıllı Veri Kuyruğu. Sahada internet bağlantısı koptuğunda, sistemimiz veri toplamaya devam eder ve tüm ölçümleri yerel hafızasına güvenli bir şekilde kaydeder. Bağlantı geri geldiğinde, birikmiş tüm verileri otomatik olarak ve sırasıyla sunucunuza gönderir. Tek bir ölçüm bile kaybolmaz.</w:t>
      </w: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spacing w:after="270" w:before="0" w:line="240" w:lineRule="auto"/>
        <w:ind w:left="0" w:right="0" w:firstLine="0"/>
        <w:jc w:val="left"/>
        <w:rPr/>
      </w:pPr>
      <w:r w:rsidDel="00000000" w:rsidR="00000000" w:rsidRPr="00000000">
        <w:rPr>
          <w:rFonts w:ascii="Arial" w:cs="Arial" w:eastAsia="Arial" w:hAnsi="Arial"/>
          <w:b w:val="1"/>
          <w:i w:val="0"/>
          <w:smallCaps w:val="0"/>
          <w:strike w:val="0"/>
          <w:color w:val="1a1c1e"/>
          <w:sz w:val="21"/>
          <w:szCs w:val="21"/>
          <w:u w:val="none"/>
          <w:shd w:fill="auto" w:val="clear"/>
          <w:vertAlign w:val="baseline"/>
          <w:rtl w:val="0"/>
        </w:rPr>
        <w:t xml:space="preserve">Sorun 2:</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"Sensör Arızaları ve Güvenilmez Ölçümler"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shd w:fill="auto" w:val="clear"/>
        <w:tabs>
          <w:tab w:val="left" w:leader="none" w:pos="709"/>
        </w:tabs>
        <w:spacing w:after="45" w:before="0" w:line="240" w:lineRule="auto"/>
        <w:ind w:left="709"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Çözüm: Otomatik Arıza Yönetimi (Failover). Fiziksel sıcaklık ve nem sensörü arızalandığında sistemimiz çalışmayı durdurmaz. Bu durumu anında tespit eder ve en yakın meteoroloji kaynağından (openweathermap) aldığı verilerle sistemin devamlılığını sağlar. Siz sorunu çözene kadar veri akışı kesintiye uğramaz.</w:t>
      </w:r>
      <w:r w:rsidDel="00000000" w:rsidR="00000000" w:rsidRPr="00000000">
        <w:rPr>
          <w:rtl w:val="0"/>
        </w:rPr>
      </w:r>
    </w:p>
    <w:p w:rsidR="00000000" w:rsidDel="00000000" w:rsidP="00000000" w:rsidRDefault="00000000" w:rsidRPr="00000000" w14:paraId="0000000B">
      <w:pPr>
        <w:widowControl w:val="1"/>
        <w:shd w:fill="auto" w:val="clear"/>
        <w:tabs>
          <w:tab w:val="left" w:leader="none" w:pos="709"/>
        </w:tabs>
        <w:spacing w:after="45" w:before="0" w:line="240" w:lineRule="auto"/>
        <w:ind w:left="709" w:right="0" w:firstLine="0"/>
        <w:jc w:val="left"/>
        <w:rPr>
          <w:rFonts w:ascii="Arial" w:cs="Arial" w:eastAsia="Arial" w:hAnsi="Arial"/>
          <w:b w:val="0"/>
          <w:i w:val="0"/>
          <w:smallCaps w:val="0"/>
          <w:strike w:val="0"/>
          <w:color w:val="1a1c1e"/>
          <w:sz w:val="21"/>
          <w:szCs w:val="21"/>
          <w:u w:val="none"/>
          <w:shd w:fill="auto"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spacing w:after="270" w:before="0" w:line="240" w:lineRule="auto"/>
        <w:ind w:left="0" w:right="0" w:firstLine="0"/>
        <w:jc w:val="left"/>
        <w:rPr/>
      </w:pPr>
      <w:r w:rsidDel="00000000" w:rsidR="00000000" w:rsidRPr="00000000">
        <w:rPr>
          <w:rFonts w:ascii="Arial" w:cs="Arial" w:eastAsia="Arial" w:hAnsi="Arial"/>
          <w:b w:val="1"/>
          <w:i w:val="0"/>
          <w:smallCaps w:val="0"/>
          <w:strike w:val="0"/>
          <w:color w:val="1a1c1e"/>
          <w:sz w:val="21"/>
          <w:szCs w:val="21"/>
          <w:u w:val="none"/>
          <w:shd w:fill="auto" w:val="clear"/>
          <w:vertAlign w:val="baseline"/>
          <w:rtl w:val="0"/>
        </w:rPr>
        <w:t xml:space="preserve">Sorun 3:</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"Ham Veriyi Yorumlama Zorluğu"</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shd w:fill="auto" w:val="clear"/>
        <w:tabs>
          <w:tab w:val="left" w:leader="none" w:pos="709"/>
        </w:tabs>
        <w:spacing w:after="45" w:before="0" w:line="240" w:lineRule="auto"/>
        <w:ind w:left="709"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Çözüm: Akıllı Veri İşleme ve Zenginleştirme. METEOROLOG, size sadece mesafe ve ağırlık rakamları göndermez. Bu ham veriyi anında işleyerek çığ tahmini için en kritik metrikleri üretir: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5"/>
        </w:numPr>
        <w:shd w:fill="auto" w:val="clear"/>
        <w:tabs>
          <w:tab w:val="left" w:leader="none" w:pos="1418"/>
        </w:tabs>
        <w:spacing w:after="45" w:before="0" w:line="240" w:lineRule="auto"/>
        <w:ind w:left="1418"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Kar Yüksekliği (mm): Anlık ve hassas kar kalınlığı ölçümü.</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5"/>
        </w:numPr>
        <w:shd w:fill="auto" w:val="clear"/>
        <w:tabs>
          <w:tab w:val="left" w:leader="none" w:pos="1418"/>
        </w:tabs>
        <w:spacing w:after="45" w:before="0" w:line="240" w:lineRule="auto"/>
        <w:ind w:left="1418"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Kar Yoğunluğu ( kg/m ³): Kar tabakasının ıslak mı, kuru mu, sıkışmış mı olduğunu gösteren kritik bir parametre.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5"/>
        </w:numPr>
        <w:shd w:fill="auto" w:val="clear"/>
        <w:tabs>
          <w:tab w:val="left" w:leader="none" w:pos="1418"/>
        </w:tabs>
        <w:spacing w:after="45" w:before="0" w:line="240" w:lineRule="auto"/>
        <w:ind w:left="1418"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Kar Su Eşdeğeri (SWE - mm): Kar eridiğinde ne kadar su açığa çıkacağını gösteren, çığ ve sel riski analizinin temel taşı.</w:t>
      </w: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tabs>
          <w:tab w:val="left" w:leader="none" w:pos="1418"/>
        </w:tabs>
        <w:spacing w:after="45" w:before="0" w:line="240" w:lineRule="auto"/>
        <w:ind w:left="1418" w:right="0" w:firstLine="0"/>
        <w:jc w:val="left"/>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270" w:before="0" w:line="240" w:lineRule="auto"/>
        <w:ind w:left="0" w:right="0" w:firstLine="0"/>
        <w:jc w:val="left"/>
        <w:rPr/>
      </w:pPr>
      <w:r w:rsidDel="00000000" w:rsidR="00000000" w:rsidRPr="00000000">
        <w:rPr>
          <w:rFonts w:ascii="Arial" w:cs="Arial" w:eastAsia="Arial" w:hAnsi="Arial"/>
          <w:b w:val="1"/>
          <w:i w:val="0"/>
          <w:smallCaps w:val="0"/>
          <w:strike w:val="0"/>
          <w:color w:val="1a1c1e"/>
          <w:sz w:val="21"/>
          <w:szCs w:val="21"/>
          <w:u w:val="none"/>
          <w:shd w:fill="auto" w:val="clear"/>
          <w:vertAlign w:val="baseline"/>
          <w:rtl w:val="0"/>
        </w:rPr>
        <w:t xml:space="preserve">Sorun 4:</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"Sistemin Durumunu Bilememe ve Bakım Zorluğu"</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shd w:fill="auto" w:val="clear"/>
        <w:tabs>
          <w:tab w:val="left" w:leader="none" w:pos="709"/>
        </w:tabs>
        <w:spacing w:after="45" w:before="0" w:line="240" w:lineRule="auto"/>
        <w:ind w:left="709"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Çözüm: Kendi Kendini İzleme ve Otomatik Raporlama.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shd w:fill="auto" w:val="clear"/>
        <w:tabs>
          <w:tab w:val="left" w:leader="none" w:pos="1418"/>
        </w:tabs>
        <w:spacing w:after="45" w:before="0" w:line="240" w:lineRule="auto"/>
        <w:ind w:left="1418"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Anomali Tespiti: Sistem, verilerdeki ani ve mantıksız değişimleri ("donmuş sensör", "ani sıcaklık sıçraması") otomatik olarak fark eder ve bunları kaydeder.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shd w:fill="auto" w:val="clear"/>
        <w:tabs>
          <w:tab w:val="left" w:leader="none" w:pos="1418"/>
        </w:tabs>
        <w:spacing w:after="45" w:before="0" w:line="240" w:lineRule="auto"/>
        <w:ind w:left="1418"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Günlük Z Raporu: Her gün sonunda, size son 24 saatin özetini (min/max sıcaklık, maks kar yüksekliği), tespit edilen tüm anormallikleri ve en önemlisi istasyonun kendi sağlık durumunu (işlemci sıcaklığı, disk alanı) içeren bir özet raporu oluşturur. Bu sayede, istasyona gitmeden önce bile durumu hakkında tam bilgi sahibi olursunuz.</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shd w:fill="auto" w:val="clear"/>
        <w:tabs>
          <w:tab w:val="left" w:leader="none" w:pos="1418"/>
        </w:tabs>
        <w:spacing w:after="45" w:before="0" w:line="240" w:lineRule="auto"/>
        <w:ind w:left="1418"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Proaktif Alarmlar: Kritik bir anomali (örn: ani ve yoğun kar yüklemesi) veya uzun süreli bir sensör arızası tespit edildiğinde, sistem sorumlu kişilere anında e-posta ile uyarı gönderir.</w:t>
      </w:r>
      <w:r w:rsidDel="00000000" w:rsidR="00000000" w:rsidRPr="00000000">
        <w:rPr>
          <w:rtl w:val="0"/>
        </w:rPr>
      </w:r>
    </w:p>
    <w:p w:rsidR="00000000" w:rsidDel="00000000" w:rsidP="00000000" w:rsidRDefault="00000000" w:rsidRPr="00000000" w14:paraId="00000017">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Fonts w:ascii="Helvetica Neue" w:cs="Helvetica Neue" w:eastAsia="Helvetica Neue" w:hAnsi="Helvetica Neue"/>
          <w:b w:val="0"/>
          <w:i w:val="0"/>
          <w:smallCaps w:val="0"/>
          <w:color w:val="1a1c1e"/>
          <w:sz w:val="33"/>
          <w:szCs w:val="33"/>
          <w:rtl w:val="0"/>
        </w:rPr>
        <w:t xml:space="preserve">Nasıl Çalışır? Otonom Bir Zeka</w:t>
      </w:r>
      <w:r w:rsidDel="00000000" w:rsidR="00000000" w:rsidRPr="00000000">
        <w:rPr>
          <w:rtl w:val="0"/>
        </w:rPr>
      </w:r>
    </w:p>
    <w:p w:rsidR="00000000" w:rsidDel="00000000" w:rsidP="00000000" w:rsidRDefault="00000000" w:rsidRPr="00000000" w14:paraId="0000001D">
      <w:pPr>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270" w:before="0" w:line="276" w:lineRule="auto"/>
        <w:ind w:left="0" w:right="0" w:firstLine="0"/>
        <w:jc w:val="left"/>
        <w:rPr>
          <w:rFonts w:ascii="Arial" w:cs="Arial" w:eastAsia="Arial" w:hAnsi="Arial"/>
          <w:b w:val="0"/>
          <w:i w:val="0"/>
          <w:smallCaps w:val="0"/>
          <w:strike w:val="0"/>
          <w:color w:val="1a1c1e"/>
          <w:sz w:val="21"/>
          <w:szCs w:val="21"/>
          <w:u w:val="non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Enerjisi verildiği andan itibaren, </w:t>
      </w:r>
      <w:r w:rsidDel="00000000" w:rsidR="00000000" w:rsidRPr="00000000">
        <w:rPr>
          <w:rFonts w:ascii="DM Mono" w:cs="DM Mono" w:eastAsia="DM Mono" w:hAnsi="DM Mono"/>
          <w:b w:val="0"/>
          <w:i w:val="0"/>
          <w:smallCaps w:val="0"/>
          <w:strike w:val="0"/>
          <w:color w:val="1a1c1e"/>
          <w:sz w:val="20"/>
          <w:szCs w:val="20"/>
          <w:u w:val="none"/>
          <w:shd w:fill="auto" w:val="clear"/>
          <w:vertAlign w:val="baseline"/>
          <w:rtl w:val="0"/>
        </w:rPr>
        <w:t xml:space="preserve">systemd</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servisi sayesinde otomatik olarak çalışmaya başlar ve tüm görevlerini zamanlanmış bir döngüde yerine getirir:</w:t>
      </w:r>
    </w:p>
    <w:p w:rsidR="00000000" w:rsidDel="00000000" w:rsidP="00000000" w:rsidRDefault="00000000" w:rsidRPr="00000000" w14:paraId="0000001F">
      <w:pPr>
        <w:keepNext w:val="0"/>
        <w:keepLines w:val="0"/>
        <w:pageBreakBefore w:val="0"/>
        <w:widowControl w:val="1"/>
        <w:numPr>
          <w:ilvl w:val="0"/>
          <w:numId w:val="2"/>
        </w:numPr>
        <w:shd w:fill="auto" w:val="clear"/>
        <w:tabs>
          <w:tab w:val="left" w:leader="none" w:pos="709"/>
        </w:tabs>
        <w:spacing w:after="45" w:before="0" w:line="276" w:lineRule="auto"/>
        <w:ind w:left="709" w:right="0" w:firstLine="0"/>
        <w:jc w:val="left"/>
        <w:rPr>
          <w:i w:val="0"/>
          <w:smallCaps w:val="0"/>
          <w:strike w:val="0"/>
          <w:color w:val="1a1c1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Veri Toplama: Belirlediğiniz aralıklarla (ör. 30 dakikada bir) tüm sensörlerden anlık ölçümler alır.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shd w:fill="auto" w:val="clear"/>
        <w:tabs>
          <w:tab w:val="left" w:leader="none" w:pos="709"/>
        </w:tabs>
        <w:spacing w:after="45" w:before="0" w:line="276" w:lineRule="auto"/>
        <w:ind w:left="709" w:right="0" w:firstLine="0"/>
        <w:jc w:val="left"/>
        <w:rPr>
          <w:i w:val="0"/>
          <w:smallCaps w:val="0"/>
          <w:strike w:val="0"/>
          <w:color w:val="1a1c1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İşleme &amp; Zenginleştirme: Aldığı ham veriyi anında işleyerek Kar Yüksekliği, Yoğunluk ve SWE gibi anlamlı metriklere dönüştürür.</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shd w:fill="auto" w:val="clear"/>
        <w:tabs>
          <w:tab w:val="left" w:leader="none" w:pos="709"/>
        </w:tabs>
        <w:spacing w:after="45" w:before="0" w:line="276" w:lineRule="auto"/>
        <w:ind w:left="709" w:right="0" w:firstLine="0"/>
        <w:jc w:val="left"/>
        <w:rPr>
          <w:i w:val="0"/>
          <w:smallCaps w:val="0"/>
          <w:strike w:val="0"/>
          <w:color w:val="1a1c1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Güvenli Depolama: Bu değerli veriyi, hem anlık hem de gelecekteki analizler için yerel SQLite veritabanına kaydeder.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shd w:fill="auto" w:val="clear"/>
        <w:tabs>
          <w:tab w:val="left" w:leader="none" w:pos="709"/>
        </w:tabs>
        <w:spacing w:after="45" w:before="0" w:line="276" w:lineRule="auto"/>
        <w:ind w:left="709" w:right="0" w:firstLine="0"/>
        <w:jc w:val="left"/>
        <w:rPr>
          <w:i w:val="0"/>
          <w:smallCaps w:val="0"/>
          <w:strike w:val="0"/>
          <w:color w:val="1a1c1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Anomali Kontrolü: Yeni veriyi bir önceki </w:t>
      </w:r>
      <w:r w:rsidDel="00000000" w:rsidR="00000000" w:rsidRPr="00000000">
        <w:rPr>
          <w:rFonts w:ascii="Arial" w:cs="Arial" w:eastAsia="Arial" w:hAnsi="Arial"/>
          <w:color w:val="1a1c1e"/>
          <w:sz w:val="21"/>
          <w:szCs w:val="21"/>
          <w:rtl w:val="0"/>
        </w:rPr>
        <w:t xml:space="preserve">veri ile</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karşılaştırarak anormal bir durum olup olmadığını denetler.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shd w:fill="auto" w:val="clear"/>
        <w:tabs>
          <w:tab w:val="left" w:leader="none" w:pos="709"/>
        </w:tabs>
        <w:spacing w:after="45" w:before="0" w:line="276" w:lineRule="auto"/>
        <w:ind w:left="709" w:right="0" w:firstLine="0"/>
        <w:jc w:val="left"/>
        <w:rPr>
          <w:i w:val="0"/>
          <w:smallCaps w:val="0"/>
          <w:strike w:val="0"/>
          <w:color w:val="1a1c1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Saatlik Raporlama: Her saat başında, son bir saatlik ölçümlerin ortalamasını alarak ana sunucunuza gönderir.</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shd w:fill="auto" w:val="clear"/>
        <w:tabs>
          <w:tab w:val="left" w:leader="none" w:pos="709"/>
        </w:tabs>
        <w:spacing w:after="45" w:before="0" w:line="276" w:lineRule="auto"/>
        <w:ind w:left="709" w:right="0" w:firstLine="0"/>
        <w:jc w:val="left"/>
        <w:rPr>
          <w:i w:val="0"/>
          <w:smallCaps w:val="0"/>
          <w:strike w:val="0"/>
          <w:color w:val="1a1c1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Günlük Raporlama: Her günün sonunda, sistemin genel performansını özetleyen bir "Z Raporu" oluşturur.</w:t>
      </w: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spacing w:after="270" w:before="0" w:line="276" w:lineRule="auto"/>
        <w:ind w:left="0" w:right="0" w:firstLine="0"/>
        <w:jc w:val="left"/>
        <w:rPr>
          <w:rFonts w:ascii="Arial" w:cs="Arial" w:eastAsia="Arial" w:hAnsi="Arial"/>
          <w:b w:val="0"/>
          <w:i w:val="0"/>
          <w:smallCaps w:val="0"/>
          <w:strike w:val="0"/>
          <w:color w:val="1a1c1e"/>
          <w:sz w:val="21"/>
          <w:szCs w:val="21"/>
          <w:u w:val="none"/>
          <w:shd w:fill="auto" w:val="clear"/>
          <w:vertAlign w:val="baseline"/>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Bu döngü, elektrik kesintilerinden veya yeniden başlatmalardan etkilenmeden, 7/24 kesintisiz olarak devam eder.</w:t>
      </w:r>
    </w:p>
    <w:p w:rsidR="00000000" w:rsidDel="00000000" w:rsidP="00000000" w:rsidRDefault="00000000" w:rsidRPr="00000000" w14:paraId="00000026">
      <w:pPr>
        <w:keepNext w:val="0"/>
        <w:keepLines w:val="0"/>
        <w:pageBreakBefore w:val="0"/>
        <w:widowControl w:val="1"/>
        <w:pBdr>
          <w:bottom w:color="808080" w:space="0" w:sz="4" w:val="single"/>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1a1c1e"/>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tl w:val="0"/>
        </w:rPr>
      </w:r>
    </w:p>
    <w:p w:rsidR="00000000" w:rsidDel="00000000" w:rsidP="00000000" w:rsidRDefault="00000000" w:rsidRPr="00000000" w14:paraId="00000028">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Fonts w:ascii="Helvetica Neue" w:cs="Helvetica Neue" w:eastAsia="Helvetica Neue" w:hAnsi="Helvetica Neue"/>
          <w:b w:val="0"/>
          <w:i w:val="0"/>
          <w:smallCaps w:val="0"/>
          <w:color w:val="1a1c1e"/>
          <w:sz w:val="33"/>
          <w:szCs w:val="33"/>
          <w:rtl w:val="0"/>
        </w:rPr>
        <w:t xml:space="preserve">4. Teknik Özellikler ve Mimari</w:t>
      </w:r>
      <w:r w:rsidDel="00000000" w:rsidR="00000000" w:rsidRPr="00000000">
        <w:rPr>
          <w:rtl w:val="0"/>
        </w:rPr>
      </w:r>
    </w:p>
    <w:tbl>
      <w:tblPr>
        <w:tblStyle w:val="Table1"/>
        <w:tblW w:w="7889.0" w:type="dxa"/>
        <w:jc w:val="left"/>
        <w:tblInd w:w="-108.0" w:type="dxa"/>
        <w:tblLayout w:type="fixed"/>
        <w:tblLook w:val="0000"/>
      </w:tblPr>
      <w:tblGrid>
        <w:gridCol w:w="2759"/>
        <w:gridCol w:w="5130"/>
        <w:tblGridChange w:id="0">
          <w:tblGrid>
            <w:gridCol w:w="2759"/>
            <w:gridCol w:w="5130"/>
          </w:tblGrid>
        </w:tblGridChange>
      </w:tblGrid>
      <w:tr>
        <w:trPr>
          <w:cantSplit w:val="0"/>
          <w:tblHeader w:val="0"/>
        </w:trPr>
        <w:tc>
          <w:tcPr>
            <w:vAlign w:val="center"/>
          </w:tcPr>
          <w:p w:rsidR="00000000" w:rsidDel="00000000" w:rsidP="00000000" w:rsidRDefault="00000000" w:rsidRPr="00000000" w14:paraId="00000029">
            <w:pPr>
              <w:keepNext w:val="0"/>
              <w:keepLines w:val="0"/>
              <w:widowControl w:val="0"/>
              <w:shd w:fill="auto" w:val="clear"/>
              <w:spacing w:after="0" w:before="0" w:line="240" w:lineRule="auto"/>
              <w:ind w:left="0" w:right="0" w:firstLine="0"/>
              <w:jc w:val="left"/>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A">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Bileşen</w:t>
            </w:r>
          </w:p>
        </w:tc>
        <w:tc>
          <w:tcPr>
            <w:vAlign w:val="center"/>
          </w:tcPr>
          <w:p w:rsidR="00000000" w:rsidDel="00000000" w:rsidP="00000000" w:rsidRDefault="00000000" w:rsidRPr="00000000" w14:paraId="0000002B">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Teknoloji / Özellik</w:t>
            </w:r>
          </w:p>
        </w:tc>
      </w:tr>
      <w:tr>
        <w:trPr>
          <w:cantSplit w:val="0"/>
          <w:tblHeader w:val="0"/>
        </w:trPr>
        <w:tc>
          <w:tcPr>
            <w:vAlign w:val="center"/>
          </w:tcPr>
          <w:p w:rsidR="00000000" w:rsidDel="00000000" w:rsidP="00000000" w:rsidRDefault="00000000" w:rsidRPr="00000000" w14:paraId="0000002C">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İşlemci Birimi</w:t>
            </w: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Raspberry Pi 4B</w:t>
            </w:r>
          </w:p>
        </w:tc>
      </w:tr>
      <w:tr>
        <w:trPr>
          <w:cantSplit w:val="0"/>
          <w:tblHeader w:val="0"/>
        </w:trPr>
        <w:tc>
          <w:tcPr>
            <w:vAlign w:val="center"/>
          </w:tcPr>
          <w:p w:rsidR="00000000" w:rsidDel="00000000" w:rsidP="00000000" w:rsidRDefault="00000000" w:rsidRPr="00000000" w14:paraId="0000002E">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Yazılım Platformu</w:t>
            </w: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Python 3.11+ (Linux üzerinde)</w:t>
            </w:r>
          </w:p>
        </w:tc>
      </w:tr>
      <w:tr>
        <w:trPr>
          <w:cantSplit w:val="0"/>
          <w:tblHeader w:val="0"/>
        </w:trPr>
        <w:tc>
          <w:tcPr>
            <w:vAlign w:val="center"/>
          </w:tcPr>
          <w:p w:rsidR="00000000" w:rsidDel="00000000" w:rsidP="00000000" w:rsidRDefault="00000000" w:rsidRPr="00000000" w14:paraId="00000030">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Veritabanı</w:t>
            </w: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SQLite (Yerel, Güvenli)</w:t>
            </w:r>
          </w:p>
        </w:tc>
      </w:tr>
      <w:tr>
        <w:trPr>
          <w:cantSplit w:val="0"/>
          <w:tblHeader w:val="0"/>
        </w:trPr>
        <w:tc>
          <w:tcPr>
            <w:vAlign w:val="center"/>
          </w:tcPr>
          <w:p w:rsidR="00000000" w:rsidDel="00000000" w:rsidP="00000000" w:rsidRDefault="00000000" w:rsidRPr="00000000" w14:paraId="00000032">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Sensör Uyumluluğu</w:t>
            </w: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USB (Seri), I2C</w:t>
            </w:r>
          </w:p>
        </w:tc>
      </w:tr>
      <w:tr>
        <w:trPr>
          <w:cantSplit w:val="0"/>
          <w:tblHeader w:val="0"/>
        </w:trPr>
        <w:tc>
          <w:tcPr>
            <w:vAlign w:val="center"/>
          </w:tcPr>
          <w:p w:rsidR="00000000" w:rsidDel="00000000" w:rsidP="00000000" w:rsidRDefault="00000000" w:rsidRPr="00000000" w14:paraId="00000034">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Yapılandırma</w:t>
            </w:r>
            <w:r w:rsidDel="00000000" w:rsidR="00000000" w:rsidRPr="00000000">
              <w:rPr>
                <w:rtl w:val="0"/>
              </w:rPr>
            </w:r>
          </w:p>
        </w:tc>
        <w:tc>
          <w:tcPr>
            <w:vAlign w:val="center"/>
          </w:tcPr>
          <w:p w:rsidR="00000000" w:rsidDel="00000000" w:rsidP="00000000" w:rsidRDefault="00000000" w:rsidRPr="00000000" w14:paraId="00000035">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Merkezi </w:t>
            </w:r>
            <w:r w:rsidDel="00000000" w:rsidR="00000000" w:rsidRPr="00000000">
              <w:rPr>
                <w:rFonts w:ascii="DM Mono" w:cs="DM Mono" w:eastAsia="DM Mono" w:hAnsi="DM Mono"/>
                <w:b w:val="0"/>
                <w:i w:val="0"/>
                <w:smallCaps w:val="0"/>
                <w:strike w:val="0"/>
                <w:color w:val="000000"/>
                <w:sz w:val="20"/>
                <w:szCs w:val="20"/>
                <w:u w:val="none"/>
                <w:shd w:fill="auto" w:val="clear"/>
                <w:vertAlign w:val="baseline"/>
                <w:rtl w:val="0"/>
              </w:rPr>
              <w:t xml:space="preserve">config.yaml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dosyası ile kolay yönetim</w:t>
            </w:r>
          </w:p>
        </w:tc>
      </w:tr>
      <w:tr>
        <w:trPr>
          <w:cantSplit w:val="0"/>
          <w:tblHeader w:val="0"/>
        </w:trPr>
        <w:tc>
          <w:tcPr>
            <w:vAlign w:val="center"/>
          </w:tcPr>
          <w:p w:rsidR="00000000" w:rsidDel="00000000" w:rsidP="00000000" w:rsidRDefault="00000000" w:rsidRPr="00000000" w14:paraId="00000036">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Güvenlik</w:t>
            </w: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Hassas bilgiler (</w:t>
            </w:r>
            <w:r w:rsidDel="00000000" w:rsidR="00000000" w:rsidRPr="00000000">
              <w:rPr>
                <w:rFonts w:ascii="DM Mono" w:cs="DM Mono" w:eastAsia="DM Mono" w:hAnsi="DM Mono"/>
                <w:b w:val="0"/>
                <w:i w:val="0"/>
                <w:smallCaps w:val="0"/>
                <w:strike w:val="0"/>
                <w:color w:val="000000"/>
                <w:sz w:val="20"/>
                <w:szCs w:val="20"/>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dosyası ile) yapılandırmadan ayrı tutulur.</w:t>
            </w:r>
          </w:p>
        </w:tc>
      </w:tr>
      <w:tr>
        <w:trPr>
          <w:cantSplit w:val="0"/>
          <w:tblHeader w:val="0"/>
        </w:trPr>
        <w:tc>
          <w:tcPr>
            <w:vAlign w:val="center"/>
          </w:tcPr>
          <w:p w:rsidR="00000000" w:rsidDel="00000000" w:rsidP="00000000" w:rsidRDefault="00000000" w:rsidRPr="00000000" w14:paraId="00000038">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Dayanıklılık</w:t>
            </w: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DM Mono" w:cs="DM Mono" w:eastAsia="DM Mono" w:hAnsi="DM Mono"/>
                <w:b w:val="0"/>
                <w:i w:val="0"/>
                <w:smallCaps w:val="0"/>
                <w:strike w:val="0"/>
                <w:color w:val="000000"/>
                <w:sz w:val="20"/>
                <w:szCs w:val="20"/>
                <w:u w:val="none"/>
                <w:shd w:fill="auto" w:val="clear"/>
                <w:vertAlign w:val="baseline"/>
                <w:rtl w:val="0"/>
              </w:rPr>
              <w:t xml:space="preserve">systemd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servisi ile otomatik başlama ve yeniden başlama.</w:t>
            </w:r>
          </w:p>
        </w:tc>
      </w:tr>
      <w:tr>
        <w:trPr>
          <w:cantSplit w:val="0"/>
          <w:tblHeader w:val="0"/>
        </w:trPr>
        <w:tc>
          <w:tcPr>
            <w:vAlign w:val="center"/>
          </w:tcPr>
          <w:p w:rsidR="00000000" w:rsidDel="00000000" w:rsidP="00000000" w:rsidRDefault="00000000" w:rsidRPr="00000000" w14:paraId="0000003A">
            <w:pPr>
              <w:keepNext w:val="0"/>
              <w:keepLines w:val="0"/>
              <w:widowControl w:val="0"/>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5"/>
                <w:szCs w:val="25"/>
                <w:u w:val="none"/>
                <w:shd w:fill="auto" w:val="clear"/>
                <w:vertAlign w:val="baseline"/>
                <w:rtl w:val="0"/>
              </w:rPr>
              <w:t xml:space="preserve">Çıktı Formatları</w:t>
            </w: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Veritabanı (</w:t>
            </w:r>
            <w:r w:rsidDel="00000000" w:rsidR="00000000" w:rsidRPr="00000000">
              <w:rPr>
                <w:rFonts w:ascii="DM Mono" w:cs="DM Mono" w:eastAsia="DM Mono" w:hAnsi="DM Mono"/>
                <w:b w:val="0"/>
                <w:i w:val="0"/>
                <w:smallCaps w:val="0"/>
                <w:strike w:val="0"/>
                <w:color w:val="000000"/>
                <w:sz w:val="20"/>
                <w:szCs w:val="20"/>
                <w:u w:val="none"/>
                <w:shd w:fill="auto" w:val="clear"/>
                <w:vertAlign w:val="baseline"/>
                <w:rtl w:val="0"/>
              </w:rPr>
              <w:t xml:space="preserve">.db</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Günlük Loglar (</w:t>
            </w:r>
            <w:r w:rsidDel="00000000" w:rsidR="00000000" w:rsidRPr="00000000">
              <w:rPr>
                <w:rFonts w:ascii="DM Mono" w:cs="DM Mono" w:eastAsia="DM Mono" w:hAnsi="DM Mono"/>
                <w:b w:val="0"/>
                <w:i w:val="0"/>
                <w:smallCaps w:val="0"/>
                <w:strike w:val="0"/>
                <w:color w:val="000000"/>
                <w:sz w:val="20"/>
                <w:szCs w:val="20"/>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Günlük Raporlar (</w:t>
            </w:r>
            <w:r w:rsidDel="00000000" w:rsidR="00000000" w:rsidRPr="00000000">
              <w:rPr>
                <w:rFonts w:ascii="DM Mono" w:cs="DM Mono" w:eastAsia="DM Mono" w:hAnsi="DM Mono"/>
                <w:b w:val="0"/>
                <w:i w:val="0"/>
                <w:smallCaps w:val="0"/>
                <w:strike w:val="0"/>
                <w:color w:val="000000"/>
                <w:sz w:val="20"/>
                <w:szCs w:val="20"/>
                <w:u w:val="none"/>
                <w:shd w:fill="auto" w:val="clear"/>
                <w:vertAlign w:val="baseline"/>
                <w:rtl w:val="0"/>
              </w:rPr>
              <w:t xml:space="preserve">.md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r>
    </w:tbl>
    <w:p w:rsidR="00000000" w:rsidDel="00000000" w:rsidP="00000000" w:rsidRDefault="00000000" w:rsidRPr="00000000" w14:paraId="0000003C">
      <w:pPr>
        <w:keepNext w:val="0"/>
        <w:keepLines w:val="0"/>
        <w:pageBreakBefore w:val="0"/>
        <w:widowControl w:val="1"/>
        <w:pBdr>
          <w:bottom w:color="808080" w:space="0" w:sz="4" w:val="single"/>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1a1c1e"/>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widowControl w:val="1"/>
        <w:spacing w:after="0" w:before="0" w:line="240" w:lineRule="auto"/>
        <w:ind w:left="0" w:right="0" w:firstLine="0"/>
        <w:rPr>
          <w:rFonts w:ascii="Helvetica Neue" w:cs="Helvetica Neue" w:eastAsia="Helvetica Neue" w:hAnsi="Helvetica Neue"/>
          <w:b w:val="0"/>
          <w:color w:val="1a1c1e"/>
          <w:sz w:val="33"/>
          <w:szCs w:val="33"/>
        </w:rPr>
      </w:pPr>
      <w:r w:rsidDel="00000000" w:rsidR="00000000" w:rsidRPr="00000000">
        <w:rPr>
          <w:rFonts w:ascii="Helvetica Neue" w:cs="Helvetica Neue" w:eastAsia="Helvetica Neue" w:hAnsi="Helvetica Neue"/>
          <w:b w:val="0"/>
          <w:i w:val="0"/>
          <w:smallCaps w:val="0"/>
          <w:color w:val="1a1c1e"/>
          <w:sz w:val="33"/>
          <w:szCs w:val="33"/>
          <w:rtl w:val="0"/>
        </w:rPr>
        <w:t xml:space="preserve">Sonuç: </w:t>
      </w:r>
      <w:r w:rsidDel="00000000" w:rsidR="00000000" w:rsidRPr="00000000">
        <w:rPr>
          <w:rtl w:val="0"/>
        </w:rPr>
      </w:r>
    </w:p>
    <w:p w:rsidR="00000000" w:rsidDel="00000000" w:rsidP="00000000" w:rsidRDefault="00000000" w:rsidRPr="00000000" w14:paraId="0000003E">
      <w:pPr>
        <w:keepNext w:val="0"/>
        <w:keepLines w:val="0"/>
        <w:pageBreakBefore w:val="0"/>
        <w:widowControl w:val="1"/>
        <w:shd w:fill="auto" w:val="clear"/>
        <w:spacing w:after="0" w:before="0" w:line="276" w:lineRule="auto"/>
        <w:ind w:left="0" w:right="0" w:firstLine="0"/>
        <w:jc w:val="left"/>
        <w:rPr>
          <w:rFonts w:ascii="Arial" w:cs="Arial" w:eastAsia="Arial" w:hAnsi="Arial"/>
          <w:b w:val="0"/>
          <w:i w:val="0"/>
          <w:smallCaps w:val="0"/>
          <w:strike w:val="0"/>
          <w:color w:val="1a1c1e"/>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widowControl w:val="1"/>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METEOROLOG v1.</w:t>
      </w:r>
      <w:r w:rsidDel="00000000" w:rsidR="00000000" w:rsidRPr="00000000">
        <w:rPr>
          <w:rFonts w:ascii="Arial" w:cs="Arial" w:eastAsia="Arial" w:hAnsi="Arial"/>
          <w:color w:val="1a1c1e"/>
          <w:sz w:val="21"/>
          <w:szCs w:val="21"/>
          <w:rtl w:val="0"/>
        </w:rPr>
        <w:t xml:space="preserve">2 yazılımı</w:t>
      </w: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 </w:t>
      </w:r>
      <w:r w:rsidDel="00000000" w:rsidR="00000000" w:rsidRPr="00000000">
        <w:rPr>
          <w:rFonts w:ascii="Arial" w:cs="Arial" w:eastAsia="Arial" w:hAnsi="Arial"/>
          <w:color w:val="1a1c1e"/>
          <w:sz w:val="21"/>
          <w:szCs w:val="21"/>
          <w:rtl w:val="0"/>
        </w:rPr>
        <w:t xml:space="preserve">Meteorolog 1.0 ve 1.1 versiyonlarının tecrübesi ile geliştirilmesi planlanan yeni nesil  standart bir ölçüm cihazının çok ötesinde, kendi kendine yetebilen akıllı bir gözlem istasyonudur.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widowControl w:val="1"/>
        <w:shd w:fill="auto" w:val="clear"/>
        <w:spacing w:after="0" w:before="0" w:line="276" w:lineRule="auto"/>
        <w:ind w:left="0" w:right="0" w:firstLine="0"/>
        <w:jc w:val="left"/>
        <w:rPr>
          <w:rFonts w:ascii="Arial" w:cs="Arial" w:eastAsia="Arial" w:hAnsi="Arial"/>
          <w:color w:val="1a1c1e"/>
          <w:sz w:val="21"/>
          <w:szCs w:val="21"/>
        </w:rPr>
      </w:pPr>
      <w:r w:rsidDel="00000000" w:rsidR="00000000" w:rsidRPr="00000000">
        <w:rPr>
          <w:rFonts w:ascii="Arial" w:cs="Arial" w:eastAsia="Arial" w:hAnsi="Arial"/>
          <w:b w:val="0"/>
          <w:i w:val="0"/>
          <w:smallCaps w:val="0"/>
          <w:strike w:val="0"/>
          <w:color w:val="1a1c1e"/>
          <w:sz w:val="21"/>
          <w:szCs w:val="21"/>
          <w:u w:val="none"/>
          <w:shd w:fill="auto" w:val="clear"/>
          <w:vertAlign w:val="baseline"/>
          <w:rtl w:val="0"/>
        </w:rPr>
        <w:t xml:space="preserve">METEOROLOG v1.1</w:t>
      </w:r>
      <w:r w:rsidDel="00000000" w:rsidR="00000000" w:rsidRPr="00000000">
        <w:rPr>
          <w:rFonts w:ascii="Arial" w:cs="Arial" w:eastAsia="Arial" w:hAnsi="Arial"/>
          <w:color w:val="1a1c1e"/>
          <w:sz w:val="21"/>
          <w:szCs w:val="21"/>
          <w:rtl w:val="0"/>
        </w:rPr>
        <w:t xml:space="preserve"> Ekran görüntüsü</w:t>
      </w:r>
    </w:p>
    <w:p w:rsidR="00000000" w:rsidDel="00000000" w:rsidP="00000000" w:rsidRDefault="00000000" w:rsidRPr="00000000" w14:paraId="00000049">
      <w:pPr>
        <w:widowControl w:val="1"/>
        <w:shd w:fill="auto" w:val="clear"/>
        <w:spacing w:after="0" w:before="0" w:line="276" w:lineRule="auto"/>
        <w:ind w:left="0" w:right="0" w:firstLine="0"/>
        <w:jc w:val="left"/>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4A">
      <w:pPr>
        <w:widowControl w:val="1"/>
        <w:shd w:fill="auto" w:val="clear"/>
        <w:spacing w:after="0" w:before="0" w:line="276" w:lineRule="auto"/>
        <w:ind w:left="0" w:right="0" w:firstLine="0"/>
        <w:jc w:val="left"/>
        <w:rPr>
          <w:rFonts w:ascii="Arial" w:cs="Arial" w:eastAsia="Arial" w:hAnsi="Arial"/>
          <w:color w:val="1a1c1e"/>
          <w:sz w:val="21"/>
          <w:szCs w:val="21"/>
        </w:rPr>
      </w:pPr>
      <w:r w:rsidDel="00000000" w:rsidR="00000000" w:rsidRPr="00000000">
        <w:rPr>
          <w:rFonts w:ascii="Arial" w:cs="Arial" w:eastAsia="Arial" w:hAnsi="Arial"/>
          <w:color w:val="1a1c1e"/>
          <w:sz w:val="21"/>
          <w:szCs w:val="21"/>
        </w:rPr>
        <w:drawing>
          <wp:inline distB="114300" distT="114300" distL="114300" distR="114300">
            <wp:extent cx="6119820" cy="2273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982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6119820" cy="6705600"/>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19820" cy="670560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METEOROLOG v1.1 Örnek Data:</w:t>
      </w:r>
    </w:p>
    <w:p w:rsidR="00000000" w:rsidDel="00000000" w:rsidP="00000000" w:rsidRDefault="00000000" w:rsidRPr="00000000" w14:paraId="00000076">
      <w:pPr>
        <w:pStyle w:val="Heading2"/>
        <w:keepNext w:val="0"/>
        <w:spacing w:after="80" w:before="360" w:line="276" w:lineRule="auto"/>
        <w:rPr>
          <w:rFonts w:ascii="Arial" w:cs="Arial" w:eastAsia="Arial" w:hAnsi="Arial"/>
          <w:color w:val="1a1c1e"/>
          <w:sz w:val="34"/>
          <w:szCs w:val="34"/>
        </w:rPr>
      </w:pPr>
      <w:bookmarkStart w:colFirst="0" w:colLast="0" w:name="_x3kb92vrilvc" w:id="0"/>
      <w:bookmarkEnd w:id="0"/>
      <w:r w:rsidDel="00000000" w:rsidR="00000000" w:rsidRPr="00000000">
        <w:rPr>
          <w:rFonts w:ascii="Arial" w:cs="Arial" w:eastAsia="Arial" w:hAnsi="Arial"/>
          <w:color w:val="1a1c1e"/>
          <w:sz w:val="34"/>
          <w:szCs w:val="34"/>
          <w:rtl w:val="0"/>
        </w:rPr>
        <w:t xml:space="preserve">Meteoroloji Verileri</w:t>
      </w:r>
    </w:p>
    <w:tbl>
      <w:tblPr>
        <w:tblStyle w:val="Table2"/>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1055"/>
        <w:gridCol w:w="710"/>
        <w:gridCol w:w="965"/>
        <w:gridCol w:w="965"/>
        <w:gridCol w:w="230"/>
        <w:tblGridChange w:id="0">
          <w:tblGrid>
            <w:gridCol w:w="1490"/>
            <w:gridCol w:w="1055"/>
            <w:gridCol w:w="710"/>
            <w:gridCol w:w="965"/>
            <w:gridCol w:w="965"/>
            <w:gridCol w:w="2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jc w:val="center"/>
              <w:rPr>
                <w:rFonts w:ascii="Arial" w:cs="Arial" w:eastAsia="Arial" w:hAnsi="Arial"/>
                <w:color w:val="1a1c1e"/>
                <w:sz w:val="21"/>
                <w:szCs w:val="21"/>
              </w:rPr>
            </w:pPr>
            <w:r w:rsidDel="00000000" w:rsidR="00000000" w:rsidRPr="00000000">
              <w:rPr>
                <w:rFonts w:ascii="Arial" w:cs="Arial" w:eastAsia="Arial" w:hAnsi="Arial"/>
                <w:b w:val="1"/>
                <w:color w:val="1a1c1e"/>
                <w:sz w:val="21"/>
                <w:szCs w:val="21"/>
                <w:rtl w:val="0"/>
              </w:rPr>
              <w:t xml:space="preserve">Kayıt Tarihi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jc w:val="center"/>
              <w:rPr>
                <w:rFonts w:ascii="Arial" w:cs="Arial" w:eastAsia="Arial" w:hAnsi="Arial"/>
                <w:color w:val="1a1c1e"/>
                <w:sz w:val="21"/>
                <w:szCs w:val="21"/>
              </w:rPr>
            </w:pPr>
            <w:r w:rsidDel="00000000" w:rsidR="00000000" w:rsidRPr="00000000">
              <w:rPr>
                <w:rFonts w:ascii="Arial" w:cs="Arial" w:eastAsia="Arial" w:hAnsi="Arial"/>
                <w:b w:val="1"/>
                <w:color w:val="1a1c1e"/>
                <w:sz w:val="21"/>
                <w:szCs w:val="21"/>
                <w:rtl w:val="0"/>
              </w:rPr>
              <w:t xml:space="preserve">Sıcaklık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jc w:val="center"/>
              <w:rPr>
                <w:rFonts w:ascii="Arial" w:cs="Arial" w:eastAsia="Arial" w:hAnsi="Arial"/>
                <w:color w:val="1a1c1e"/>
                <w:sz w:val="21"/>
                <w:szCs w:val="21"/>
              </w:rPr>
            </w:pPr>
            <w:r w:rsidDel="00000000" w:rsidR="00000000" w:rsidRPr="00000000">
              <w:rPr>
                <w:rFonts w:ascii="Arial" w:cs="Arial" w:eastAsia="Arial" w:hAnsi="Arial"/>
                <w:b w:val="1"/>
                <w:color w:val="1a1c1e"/>
                <w:sz w:val="21"/>
                <w:szCs w:val="21"/>
                <w:rtl w:val="0"/>
              </w:rPr>
              <w:t xml:space="preserve">Nem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jc w:val="center"/>
              <w:rPr>
                <w:rFonts w:ascii="Arial" w:cs="Arial" w:eastAsia="Arial" w:hAnsi="Arial"/>
                <w:color w:val="1a1c1e"/>
                <w:sz w:val="21"/>
                <w:szCs w:val="21"/>
              </w:rPr>
            </w:pPr>
            <w:r w:rsidDel="00000000" w:rsidR="00000000" w:rsidRPr="00000000">
              <w:rPr>
                <w:rFonts w:ascii="Arial" w:cs="Arial" w:eastAsia="Arial" w:hAnsi="Arial"/>
                <w:b w:val="1"/>
                <w:color w:val="1a1c1e"/>
                <w:sz w:val="21"/>
                <w:szCs w:val="21"/>
                <w:rtl w:val="0"/>
              </w:rPr>
              <w:t xml:space="preserve">Mesafe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jc w:val="center"/>
              <w:rPr>
                <w:rFonts w:ascii="Arial" w:cs="Arial" w:eastAsia="Arial" w:hAnsi="Arial"/>
                <w:color w:val="1a1c1e"/>
                <w:sz w:val="21"/>
                <w:szCs w:val="21"/>
              </w:rPr>
            </w:pPr>
            <w:r w:rsidDel="00000000" w:rsidR="00000000" w:rsidRPr="00000000">
              <w:rPr>
                <w:rFonts w:ascii="Arial" w:cs="Arial" w:eastAsia="Arial" w:hAnsi="Arial"/>
                <w:b w:val="1"/>
                <w:color w:val="1a1c1e"/>
                <w:sz w:val="21"/>
                <w:szCs w:val="21"/>
                <w:rtl w:val="0"/>
              </w:rPr>
              <w:t xml:space="preserve">Ağırlık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jc w:val="center"/>
              <w:rPr>
                <w:rFonts w:ascii="Arial" w:cs="Arial" w:eastAsia="Arial" w:hAnsi="Arial"/>
                <w:color w:val="1a1c1e"/>
                <w:sz w:val="21"/>
                <w:szCs w:val="21"/>
              </w:rPr>
            </w:pPr>
            <w:r w:rsidDel="00000000" w:rsidR="00000000" w:rsidRPr="00000000">
              <w:rPr>
                <w:rtl w:val="0"/>
              </w:rPr>
            </w:r>
          </w:p>
        </w:tc>
      </w:tr>
    </w:tbl>
    <w:p w:rsidR="00000000" w:rsidDel="00000000" w:rsidP="00000000" w:rsidRDefault="00000000" w:rsidRPr="00000000" w14:paraId="0000007D">
      <w:pPr>
        <w:spacing w:line="276" w:lineRule="auto"/>
        <w:rPr>
          <w:rFonts w:ascii="Arial" w:cs="Arial" w:eastAsia="Arial" w:hAnsi="Arial"/>
          <w:color w:val="1a1c1e"/>
          <w:sz w:val="21"/>
          <w:szCs w:val="21"/>
        </w:rPr>
      </w:pPr>
      <w:r w:rsidDel="00000000" w:rsidR="00000000" w:rsidRPr="00000000">
        <w:rPr>
          <w:rtl w:val="0"/>
        </w:rPr>
      </w:r>
    </w:p>
    <w:tbl>
      <w:tblPr>
        <w:tblStyle w:val="Table3"/>
        <w:tblpPr w:leftFromText="180" w:rightFromText="180" w:topFromText="180" w:bottomFromText="180" w:vertAnchor="text" w:horzAnchor="text" w:tblpX="-39.00000000000034" w:tblpY="0"/>
        <w:tblW w:w="4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470"/>
        <w:gridCol w:w="590"/>
        <w:gridCol w:w="710"/>
        <w:gridCol w:w="950"/>
        <w:tblGridChange w:id="0">
          <w:tblGrid>
            <w:gridCol w:w="2225"/>
            <w:gridCol w:w="470"/>
            <w:gridCol w:w="590"/>
            <w:gridCol w:w="710"/>
            <w:gridCol w:w="9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17:45:37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4048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16:45:23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4042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15:45:08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3624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14:44:53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13:44:40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2936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12:44:25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2375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11:44:11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3894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10:43:55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3603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14.05.2025 09:43:43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3660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13.05.2025 16:48:55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13.05.2025 15:48:33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13.05.2025 10:13:27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12.05.2025 12:27:50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12.05.2025 09:07:52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17:40:21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16:25:22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15:05:47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14:01:52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12:50:17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11:50:14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10:50:11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11.05.2025 09:49:45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23:57:31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22:57:28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21:57:21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20:33:05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19:33:02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18:32:58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10.05.2025 01:05:17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9.05.2025 23:42:46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9.05.2025 19:19:48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9.05.2025 17:07:34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3513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09:27:05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2457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209887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08:26:51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209967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07:26:36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2462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210362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06:26:21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210692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05:26:06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210947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04:25:52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2443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211018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03:25:37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210962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02:25:23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2774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210759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01:25:08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211212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6.04.2025 00:24:53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211413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23:24:39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2841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211678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22:24:25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211989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21:24:10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2521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211943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20:23:56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2802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212039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19:23:42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212101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18:23:27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2458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212377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17:23:13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212562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16:22:58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212548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15:22:44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81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2745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212434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14:22:29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2680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212568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5.04.2025 13:22:14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2703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212868</w:t>
            </w:r>
          </w:p>
        </w:tc>
      </w:tr>
    </w:tbl>
    <w:p w:rsidR="00000000" w:rsidDel="00000000" w:rsidP="00000000" w:rsidRDefault="00000000" w:rsidRPr="00000000" w14:paraId="00000187">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8">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9">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A">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B">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C">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D">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8F">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0">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2">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4">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5">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6">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8">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A">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B">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C">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E">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0">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1">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2">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3">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4">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5">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6">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7">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8">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9">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A">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B">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C">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D">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E">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AF">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0">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1">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2">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3">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4">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5">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6">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7">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8">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9">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A">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B">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D">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E">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BF">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0">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1">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METEOROLOG v1.2 Ekran görüntüsü</w:t>
      </w:r>
    </w:p>
    <w:p w:rsidR="00000000" w:rsidDel="00000000" w:rsidP="00000000" w:rsidRDefault="00000000" w:rsidRPr="00000000" w14:paraId="000001C2">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3">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4">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5">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1 - Dashboard</w:t>
      </w:r>
    </w:p>
    <w:p w:rsidR="00000000" w:rsidDel="00000000" w:rsidP="00000000" w:rsidRDefault="00000000" w:rsidRPr="00000000" w14:paraId="000001C6">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7">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Pr>
        <w:drawing>
          <wp:inline distB="114300" distT="114300" distL="114300" distR="114300">
            <wp:extent cx="6119820" cy="2971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982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9">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A">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2 - Anomali</w:t>
      </w:r>
    </w:p>
    <w:p w:rsidR="00000000" w:rsidDel="00000000" w:rsidP="00000000" w:rsidRDefault="00000000" w:rsidRPr="00000000" w14:paraId="000001CB">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C">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Pr>
        <w:drawing>
          <wp:inline distB="114300" distT="114300" distL="114300" distR="114300">
            <wp:extent cx="6119820" cy="2959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1982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E">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CF">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0">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1">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2">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3">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4">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5">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6">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7">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8">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9">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3 - Raporlar</w:t>
      </w:r>
    </w:p>
    <w:p w:rsidR="00000000" w:rsidDel="00000000" w:rsidP="00000000" w:rsidRDefault="00000000" w:rsidRPr="00000000" w14:paraId="000001DA">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B">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Pr>
        <w:drawing>
          <wp:inline distB="114300" distT="114300" distL="114300" distR="114300">
            <wp:extent cx="6119820" cy="2959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D">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E">
      <w:pPr>
        <w:spacing w:line="276" w:lineRule="auto"/>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DF">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4 - Ayarlar</w:t>
      </w:r>
    </w:p>
    <w:p w:rsidR="00000000" w:rsidDel="00000000" w:rsidP="00000000" w:rsidRDefault="00000000" w:rsidRPr="00000000" w14:paraId="000001E0">
      <w:pPr>
        <w:spacing w:line="276"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Pr>
        <w:drawing>
          <wp:inline distB="114300" distT="114300" distL="114300" distR="114300">
            <wp:extent cx="6119820" cy="2959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line="276" w:lineRule="auto"/>
        <w:rPr>
          <w:rFonts w:ascii="Arial" w:cs="Arial" w:eastAsia="Arial" w:hAnsi="Arial"/>
          <w:color w:val="1a1c1e"/>
          <w:sz w:val="21"/>
          <w:szCs w:val="21"/>
        </w:rPr>
      </w:pPr>
      <w:r w:rsidDel="00000000" w:rsidR="00000000" w:rsidRPr="00000000">
        <w:rPr>
          <w:rtl w:val="0"/>
        </w:rPr>
      </w:r>
    </w:p>
    <w:sectPr>
      <w:pgSz w:h="16838" w:w="11906" w:orient="portrait"/>
      <w:pgMar w:bottom="488" w:top="48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 w:name="DM Mono">
    <w:embedRegular w:fontKey="{00000000-0000-0000-0000-000000000000}" r:id="rId7" w:subsetted="0"/>
    <w:embe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firstLine="0"/>
      </w:pPr>
      <w:rPr>
        <w:rFonts w:ascii="Noto Sans Symbols" w:cs="Noto Sans Symbols" w:eastAsia="Noto Sans Symbols" w:hAnsi="Noto Sans Symbols"/>
      </w:rPr>
    </w:lvl>
    <w:lvl w:ilvl="1">
      <w:start w:val="1"/>
      <w:numFmt w:val="bullet"/>
      <w:lvlText w:val="●"/>
      <w:lvlJc w:val="left"/>
      <w:pPr>
        <w:ind w:left="1418" w:firstLine="0"/>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decimal"/>
      <w:lvlText w:val="%1."/>
      <w:lvlJc w:val="left"/>
      <w:pPr>
        <w:ind w:left="709" w:firstLine="0"/>
      </w:pPr>
      <w:rPr>
        <w:rFonts w:ascii="Calibri" w:cs="Calibri" w:eastAsia="Calibri" w:hAnsi="Calibri"/>
        <w:b w:val="1"/>
        <w:sz w:val="24"/>
        <w:szCs w:val="24"/>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3">
    <w:lvl w:ilvl="0">
      <w:start w:val="1"/>
      <w:numFmt w:val="bullet"/>
      <w:lvlText w:val="●"/>
      <w:lvlJc w:val="left"/>
      <w:pPr>
        <w:ind w:left="709" w:firstLine="0"/>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firstLine="0"/>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09" w:firstLine="0"/>
      </w:pPr>
      <w:rPr>
        <w:rFonts w:ascii="Noto Sans Symbols" w:cs="Noto Sans Symbols" w:eastAsia="Noto Sans Symbols" w:hAnsi="Noto Sans Symbols"/>
      </w:rPr>
    </w:lvl>
    <w:lvl w:ilvl="1">
      <w:start w:val="1"/>
      <w:numFmt w:val="bullet"/>
      <w:lvlText w:val="●"/>
      <w:lvlJc w:val="left"/>
      <w:pPr>
        <w:ind w:left="1418" w:firstLine="0"/>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t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spacing w:after="120" w:before="200" w:line="24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2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DMMono-regular.ttf"/><Relationship Id="rId8" Type="http://schemas.openxmlformats.org/officeDocument/2006/relationships/font" Target="fonts/DM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