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图像处理课程设计题目：</w:t>
      </w:r>
    </w:p>
    <w:p>
      <w:pPr>
        <w:numPr>
          <w:ilvl w:val="0"/>
          <w:numId w:val="0"/>
        </w:numPr>
        <w:rPr>
          <w:rFonts w:hint="eastAsia"/>
          <w:lang w:eastAsia="zh-CN"/>
        </w:rPr>
      </w:pPr>
    </w:p>
    <w:p>
      <w:pPr>
        <w:numPr>
          <w:ilvl w:val="0"/>
          <w:numId w:val="0"/>
        </w:numPr>
        <w:rPr>
          <w:rFonts w:hint="eastAsia"/>
          <w:lang w:eastAsia="zh-CN"/>
        </w:rPr>
      </w:pPr>
      <w:r>
        <w:rPr>
          <w:rFonts w:hint="eastAsia"/>
          <w:lang w:eastAsia="zh-CN"/>
        </w:rPr>
        <w:t>（</w:t>
      </w:r>
      <w:r>
        <w:rPr>
          <w:rFonts w:hint="eastAsia"/>
          <w:lang w:val="en-US" w:eastAsia="zh-CN"/>
        </w:rPr>
        <w:t>1</w:t>
      </w:r>
      <w:r>
        <w:rPr>
          <w:rFonts w:hint="eastAsia"/>
          <w:lang w:eastAsia="zh-CN"/>
        </w:rPr>
        <w:t>）图像去噪算法综合应用</w:t>
      </w:r>
    </w:p>
    <w:p>
      <w:pPr>
        <w:numPr>
          <w:ilvl w:val="0"/>
          <w:numId w:val="0"/>
        </w:numPr>
        <w:rPr>
          <w:rFonts w:hint="eastAsia"/>
          <w:lang w:eastAsia="zh-CN"/>
        </w:rPr>
      </w:pPr>
    </w:p>
    <w:p>
      <w:pPr>
        <w:numPr>
          <w:ilvl w:val="0"/>
          <w:numId w:val="0"/>
        </w:numPr>
        <w:rPr>
          <w:rFonts w:hint="eastAsia"/>
          <w:lang w:eastAsia="zh-CN"/>
        </w:rPr>
      </w:pPr>
      <w:r>
        <w:rPr>
          <w:rFonts w:hint="eastAsia"/>
          <w:lang w:eastAsia="zh-CN"/>
        </w:rPr>
        <w:t>设计内容：</w:t>
      </w:r>
    </w:p>
    <w:p>
      <w:pPr>
        <w:numPr>
          <w:ilvl w:val="0"/>
          <w:numId w:val="0"/>
        </w:numPr>
        <w:rPr>
          <w:rFonts w:hint="eastAsia"/>
          <w:lang w:val="en-US" w:eastAsia="zh-CN"/>
        </w:rPr>
      </w:pPr>
      <w:r>
        <w:rPr>
          <w:rFonts w:hint="eastAsia"/>
          <w:lang w:eastAsia="zh-CN"/>
        </w:rPr>
        <w:t>图像增强处理：设计一套空间域和频率域相结合的图像去噪算法，处理以下任一组图片中的带噪声图像，去除噪声，提高图像质量。已知噪声为随机噪声（如高斯噪声，椒盐噪声，斑点噪声，莱斯噪声）和周期噪声的混合噪声，</w:t>
      </w:r>
      <w:r>
        <w:rPr>
          <w:rFonts w:hint="eastAsia"/>
          <w:lang w:val="en-US" w:eastAsia="zh-CN"/>
        </w:rPr>
        <w:t>去噪处理后，计算均方误差评估去噪后图像效果。</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如何加周期噪声：</w:t>
      </w:r>
    </w:p>
    <w:p>
      <w:pPr>
        <w:numPr>
          <w:ilvl w:val="0"/>
          <w:numId w:val="0"/>
        </w:numPr>
        <w:rPr>
          <w:rFonts w:hint="default" w:ascii="Times New Roman" w:hAnsi="Times New Roman" w:cs="Times New Roman"/>
          <w:lang w:val="en-US" w:eastAsia="zh-CN"/>
        </w:rPr>
      </w:pPr>
      <w:r>
        <w:rPr>
          <w:rFonts w:hint="eastAsia"/>
          <w:lang w:val="en-US" w:eastAsia="zh-CN"/>
        </w:rPr>
        <w:t xml:space="preserve">  </w:t>
      </w:r>
      <w:r>
        <w:rPr>
          <w:rFonts w:hint="default" w:ascii="Times New Roman" w:hAnsi="Times New Roman" w:cs="Times New Roman"/>
          <w:lang w:val="en-US" w:eastAsia="zh-CN"/>
        </w:rPr>
        <w:t>For i=1:m</w:t>
      </w:r>
    </w:p>
    <w:p>
      <w:pPr>
        <w:numPr>
          <w:ilvl w:val="0"/>
          <w:numId w:val="0"/>
        </w:numPr>
        <w:ind w:firstLine="420"/>
        <w:rPr>
          <w:rFonts w:hint="default" w:ascii="Times New Roman" w:hAnsi="Times New Roman" w:cs="Times New Roman"/>
          <w:lang w:val="en-US" w:eastAsia="zh-CN"/>
        </w:rPr>
      </w:pPr>
      <w:r>
        <w:rPr>
          <w:rFonts w:hint="default" w:ascii="Times New Roman" w:hAnsi="Times New Roman" w:cs="Times New Roman"/>
          <w:lang w:val="en-US" w:eastAsia="zh-CN"/>
        </w:rPr>
        <w:t>For j=1:n</w:t>
      </w:r>
    </w:p>
    <w:p>
      <w:pPr>
        <w:numPr>
          <w:ilvl w:val="0"/>
          <w:numId w:val="0"/>
        </w:numPr>
        <w:ind w:firstLine="420"/>
        <w:rPr>
          <w:rFonts w:hint="default" w:ascii="Times New Roman" w:hAnsi="Times New Roman" w:cs="Times New Roman"/>
          <w:lang w:val="en-US" w:eastAsia="zh-CN"/>
        </w:rPr>
      </w:pPr>
      <w:r>
        <w:rPr>
          <w:rFonts w:hint="default" w:ascii="Times New Roman" w:hAnsi="Times New Roman" w:cs="Times New Roman"/>
          <w:lang w:val="en-US" w:eastAsia="zh-CN"/>
        </w:rPr>
        <w:t xml:space="preserve">  I(i,j)=round(I(i,j)+20*sin(20*i)+20*sin(20*j));</w:t>
      </w:r>
    </w:p>
    <w:p>
      <w:pPr>
        <w:numPr>
          <w:ilvl w:val="0"/>
          <w:numId w:val="0"/>
        </w:numPr>
        <w:ind w:firstLine="420"/>
        <w:rPr>
          <w:rFonts w:hint="default" w:ascii="Times New Roman" w:hAnsi="Times New Roman" w:cs="Times New Roman"/>
          <w:lang w:val="en-US" w:eastAsia="zh-CN"/>
        </w:rPr>
      </w:pPr>
      <w:r>
        <w:rPr>
          <w:rFonts w:hint="default" w:ascii="Times New Roman" w:hAnsi="Times New Roman" w:cs="Times New Roman"/>
          <w:lang w:val="en-US" w:eastAsia="zh-CN"/>
        </w:rPr>
        <w:t>End</w:t>
      </w:r>
    </w:p>
    <w:p>
      <w:pPr>
        <w:numPr>
          <w:ilvl w:val="0"/>
          <w:numId w:val="0"/>
        </w:numPr>
        <w:ind w:firstLine="210" w:firstLineChars="100"/>
        <w:rPr>
          <w:rFonts w:hint="default" w:ascii="Times New Roman" w:hAnsi="Times New Roman" w:cs="Times New Roman"/>
          <w:lang w:val="en-US" w:eastAsia="zh-CN"/>
        </w:rPr>
      </w:pPr>
      <w:r>
        <w:rPr>
          <w:rFonts w:hint="default" w:ascii="Times New Roman" w:hAnsi="Times New Roman" w:cs="Times New Roman"/>
          <w:lang w:val="en-US" w:eastAsia="zh-CN"/>
        </w:rPr>
        <w:t>end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（2）图像中圆检测算法综合应用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设计内容：</w:t>
      </w:r>
    </w:p>
    <w:p>
      <w:pPr>
        <w:numPr>
          <w:ilvl w:val="0"/>
          <w:numId w:val="0"/>
        </w:numPr>
        <w:rPr>
          <w:rFonts w:hint="eastAsia"/>
          <w:lang w:val="en-US" w:eastAsia="zh-CN"/>
        </w:rPr>
      </w:pPr>
      <w:r>
        <w:rPr>
          <w:rFonts w:hint="eastAsia"/>
          <w:lang w:val="en-US" w:eastAsia="zh-CN"/>
        </w:rPr>
        <w:t>针对图像存在一个圆环，首先采用滤波器去除噪声，其次使用边缘检测法获取圆边缘，最后提取圆边缘坐标信息，采用最小二乘法估计圆的半径和中心位置。</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（3）相交直线检测算法综合应用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设计内容：</w:t>
      </w:r>
    </w:p>
    <w:p>
      <w:pPr>
        <w:numPr>
          <w:ilvl w:val="0"/>
          <w:numId w:val="0"/>
        </w:numPr>
        <w:rPr>
          <w:rFonts w:hint="eastAsia"/>
          <w:lang w:val="en-US" w:eastAsia="zh-CN"/>
        </w:rPr>
      </w:pPr>
      <w:r>
        <w:rPr>
          <w:rFonts w:hint="eastAsia"/>
          <w:lang w:val="en-US" w:eastAsia="zh-CN"/>
        </w:rPr>
        <w:t>针对图像存在两条相交直线，首先采用滤波器去除噪声，其次使用边缘检测法或Hough变换法获取边缘信息，最后采用解析几何法求交点坐标和夹角大小。</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（4）光照弱图像增强算法综合应用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设计内容：</w:t>
      </w:r>
    </w:p>
    <w:p>
      <w:pPr>
        <w:numPr>
          <w:ilvl w:val="0"/>
          <w:numId w:val="0"/>
        </w:numPr>
        <w:rPr>
          <w:rFonts w:hint="eastAsia"/>
          <w:lang w:val="en-US" w:eastAsia="zh-CN"/>
        </w:rPr>
      </w:pPr>
      <w:r>
        <w:rPr>
          <w:rFonts w:hint="eastAsia"/>
          <w:lang w:val="en-US" w:eastAsia="zh-CN"/>
        </w:rPr>
        <w:t>针对夜视图像或光照差图像，设计一套空域和频域相结合的图像增强算法，处理该图像以达到增强其可视性，同时需要解决增强后产生的噪声和伪影问题。</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文本图像分割算法综合应用</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设计内容：</w:t>
      </w:r>
    </w:p>
    <w:p>
      <w:pPr>
        <w:numPr>
          <w:ilvl w:val="0"/>
          <w:numId w:val="0"/>
        </w:numPr>
        <w:rPr>
          <w:rFonts w:hint="eastAsia"/>
          <w:lang w:val="en-US" w:eastAsia="zh-CN"/>
        </w:rPr>
      </w:pPr>
      <w:r>
        <w:rPr>
          <w:rFonts w:hint="eastAsia"/>
          <w:lang w:val="en-US" w:eastAsia="zh-CN"/>
        </w:rPr>
        <w:t>针对光照不均匀文本图像，设计一类自适应局部阈值分割算法对文本图像进行分割，要求提出图像所有文本信息。</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DCT变换细节增强算法综合应用</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设计内容：</w:t>
      </w:r>
    </w:p>
    <w:p>
      <w:pPr>
        <w:numPr>
          <w:ilvl w:val="0"/>
          <w:numId w:val="0"/>
        </w:numPr>
        <w:ind w:leftChars="0"/>
        <w:rPr>
          <w:rFonts w:hint="eastAsia"/>
          <w:lang w:val="en-US" w:eastAsia="zh-CN"/>
        </w:rPr>
      </w:pPr>
      <w:r>
        <w:rPr>
          <w:rFonts w:hint="eastAsia"/>
          <w:lang w:val="en-US" w:eastAsia="zh-CN"/>
        </w:rPr>
        <w:t>针对采集图像细节看不清楚，利用DCT变换将图像从空域变换至频域，对其系数设计一种增强算法，将增强后DCT系数反变换至空域实现图像细节或对比度增强，以便观测获得相关信息。</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图像信息安全保护算法综合应用</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设计内容：</w:t>
      </w:r>
    </w:p>
    <w:p>
      <w:pPr>
        <w:numPr>
          <w:ilvl w:val="0"/>
          <w:numId w:val="0"/>
        </w:numPr>
        <w:ind w:leftChars="0"/>
        <w:rPr>
          <w:rFonts w:hint="default"/>
          <w:lang w:val="en-US" w:eastAsia="zh-CN"/>
        </w:rPr>
      </w:pPr>
      <w:r>
        <w:rPr>
          <w:rFonts w:hint="eastAsia"/>
          <w:lang w:val="en-US" w:eastAsia="zh-CN"/>
        </w:rPr>
        <w:t>针对如人脸大头照彩色图像，设计一种像素位置置乱和像素值扩散加密相结合的图像加密算法，将对学生大头照进行加密和解密，以便实现个人信息保护需要。</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彩色图像清晰程度评估算法综合应用</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设计内容：</w:t>
      </w:r>
    </w:p>
    <w:p>
      <w:pPr>
        <w:numPr>
          <w:ilvl w:val="0"/>
          <w:numId w:val="0"/>
        </w:numPr>
        <w:ind w:leftChars="0"/>
        <w:rPr>
          <w:rFonts w:hint="eastAsia"/>
          <w:lang w:val="en-US" w:eastAsia="zh-CN"/>
        </w:rPr>
      </w:pPr>
      <w:r>
        <w:rPr>
          <w:rFonts w:hint="eastAsia"/>
          <w:lang w:val="en-US" w:eastAsia="zh-CN"/>
        </w:rPr>
        <w:t>针对不同清晰程度的彩色图像，利用三维DCT变换分析其频域系数，建立古典概率分布，利用信息熵构造评价指标对其清晰程度客观评价，给自动聚焦数据彩色提供支撑。</w:t>
      </w: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图像不相交的圆与直线的最小距离算法综合应用</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设计内容：</w:t>
      </w:r>
    </w:p>
    <w:p>
      <w:pPr>
        <w:numPr>
          <w:ilvl w:val="0"/>
          <w:numId w:val="0"/>
        </w:numPr>
        <w:ind w:leftChars="0"/>
        <w:rPr>
          <w:rFonts w:hint="eastAsia"/>
          <w:lang w:val="en-US" w:eastAsia="zh-CN"/>
        </w:rPr>
      </w:pPr>
      <w:r>
        <w:rPr>
          <w:rFonts w:hint="eastAsia"/>
          <w:lang w:val="en-US" w:eastAsia="zh-CN"/>
        </w:rPr>
        <w:t>针对图像存在一个圆环和一条不相交的直线，设计一条算法计算圆与直线之间的最小距离大小，以便满足视觉测量和监控等需要。</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图像人的姿态判定算法综合应用</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设计内容：</w:t>
      </w:r>
    </w:p>
    <w:p>
      <w:pPr>
        <w:numPr>
          <w:ilvl w:val="0"/>
          <w:numId w:val="0"/>
        </w:numPr>
        <w:ind w:leftChars="0"/>
        <w:rPr>
          <w:rFonts w:hint="eastAsia"/>
          <w:lang w:val="en-US" w:eastAsia="zh-CN"/>
        </w:rPr>
      </w:pPr>
      <w:r>
        <w:rPr>
          <w:rFonts w:hint="eastAsia"/>
          <w:lang w:val="en-US" w:eastAsia="zh-CN"/>
        </w:rPr>
        <w:t>针对图像人的姿态是否站立姿态判定算法设计，首先利用图像分割算法获得人体，再获取人体轮廓并设计算法分析人体的高宽结构信息来排定人的姿态，以便满足某些场合视频监控需要。</w:t>
      </w:r>
    </w:p>
    <w:p>
      <w:pPr>
        <w:numPr>
          <w:ilvl w:val="0"/>
          <w:numId w:val="0"/>
        </w:numPr>
        <w:ind w:leftChars="0"/>
        <w:rPr>
          <w:rFonts w:hint="eastAsia"/>
          <w:lang w:val="en-US" w:eastAsia="zh-CN"/>
        </w:rPr>
      </w:pPr>
    </w:p>
    <w:p>
      <w:pPr>
        <w:numPr>
          <w:ilvl w:val="0"/>
          <w:numId w:val="0"/>
        </w:numPr>
        <w:ind w:leftChars="0" w:firstLine="420" w:firstLineChars="200"/>
        <w:rPr>
          <w:rFonts w:hint="eastAsia"/>
          <w:lang w:val="en-US" w:eastAsia="zh-CN"/>
        </w:rPr>
      </w:pPr>
      <w:r>
        <w:rPr>
          <w:rFonts w:hint="eastAsia"/>
          <w:lang w:val="en-US" w:eastAsia="zh-CN"/>
        </w:rPr>
        <w:t>题目分配方案：依据班级序号分组</w:t>
      </w:r>
      <w:bookmarkStart w:id="0" w:name="_GoBack"/>
      <w:bookmarkEnd w:id="0"/>
      <w:r>
        <w:rPr>
          <w:rFonts w:hint="eastAsia"/>
          <w:lang w:val="en-US" w:eastAsia="zh-CN"/>
        </w:rPr>
        <w:t>（两人为一组进行课程设计）</w:t>
      </w:r>
    </w:p>
    <w:tbl>
      <w:tblPr>
        <w:tblStyle w:val="3"/>
        <w:tblW w:w="0" w:type="auto"/>
        <w:tblInd w:w="3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800"/>
        <w:gridCol w:w="4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0" w:type="dxa"/>
          </w:tcPr>
          <w:p>
            <w:pPr>
              <w:keepNext w:val="0"/>
              <w:keepLines w:val="0"/>
              <w:pageBreakBefore w:val="0"/>
              <w:widowControl w:val="0"/>
              <w:numPr>
                <w:ilvl w:val="0"/>
                <w:numId w:val="0"/>
              </w:numPr>
              <w:kinsoku/>
              <w:wordWrap/>
              <w:overflowPunct/>
              <w:topLinePunct w:val="0"/>
              <w:autoSpaceDE/>
              <w:autoSpaceDN/>
              <w:bidi w:val="0"/>
              <w:adjustRightInd w:val="0"/>
              <w:snapToGrid w:val="0"/>
              <w:jc w:val="center"/>
              <w:textAlignment w:val="auto"/>
              <w:rPr>
                <w:rFonts w:hint="default"/>
                <w:vertAlign w:val="baseline"/>
                <w:lang w:val="en-US" w:eastAsia="zh-CN"/>
              </w:rPr>
            </w:pPr>
            <w:r>
              <w:rPr>
                <w:rFonts w:hint="eastAsia"/>
                <w:vertAlign w:val="baseline"/>
                <w:lang w:val="en-US" w:eastAsia="zh-CN"/>
              </w:rPr>
              <w:t>题目编号</w:t>
            </w:r>
          </w:p>
        </w:tc>
        <w:tc>
          <w:tcPr>
            <w:tcW w:w="4140" w:type="dxa"/>
          </w:tcPr>
          <w:p>
            <w:pPr>
              <w:keepNext w:val="0"/>
              <w:keepLines w:val="0"/>
              <w:pageBreakBefore w:val="0"/>
              <w:widowControl w:val="0"/>
              <w:numPr>
                <w:ilvl w:val="0"/>
                <w:numId w:val="0"/>
              </w:numPr>
              <w:kinsoku/>
              <w:wordWrap/>
              <w:overflowPunct/>
              <w:topLinePunct w:val="0"/>
              <w:autoSpaceDE/>
              <w:autoSpaceDN/>
              <w:bidi w:val="0"/>
              <w:adjustRightInd w:val="0"/>
              <w:snapToGrid w:val="0"/>
              <w:jc w:val="center"/>
              <w:textAlignment w:val="auto"/>
              <w:rPr>
                <w:rFonts w:hint="default"/>
                <w:vertAlign w:val="baseline"/>
                <w:lang w:val="en-US" w:eastAsia="zh-CN"/>
              </w:rPr>
            </w:pPr>
            <w:r>
              <w:rPr>
                <w:rFonts w:hint="eastAsia"/>
                <w:vertAlign w:val="baseline"/>
                <w:lang w:val="en-US" w:eastAsia="zh-CN"/>
              </w:rPr>
              <w:t>组成员序号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00" w:type="dxa"/>
          </w:tcPr>
          <w:p>
            <w:pPr>
              <w:keepNext w:val="0"/>
              <w:keepLines w:val="0"/>
              <w:pageBreakBefore w:val="0"/>
              <w:widowControl w:val="0"/>
              <w:numPr>
                <w:ilvl w:val="0"/>
                <w:numId w:val="0"/>
              </w:numPr>
              <w:kinsoku/>
              <w:wordWrap/>
              <w:overflowPunct/>
              <w:topLinePunct w:val="0"/>
              <w:autoSpaceDE/>
              <w:autoSpaceDN/>
              <w:bidi w:val="0"/>
              <w:adjustRightInd w:val="0"/>
              <w:snapToGrid w:val="0"/>
              <w:jc w:val="center"/>
              <w:textAlignment w:val="auto"/>
              <w:rPr>
                <w:rFonts w:hint="default"/>
                <w:vertAlign w:val="baseline"/>
                <w:lang w:val="en-US" w:eastAsia="zh-CN"/>
              </w:rPr>
            </w:pPr>
            <w:r>
              <w:rPr>
                <w:rFonts w:hint="eastAsia"/>
                <w:vertAlign w:val="baseline"/>
                <w:lang w:val="en-US" w:eastAsia="zh-CN"/>
              </w:rPr>
              <w:t>第1题</w:t>
            </w:r>
          </w:p>
        </w:tc>
        <w:tc>
          <w:tcPr>
            <w:tcW w:w="4140" w:type="dxa"/>
          </w:tcPr>
          <w:p>
            <w:pPr>
              <w:keepNext w:val="0"/>
              <w:keepLines w:val="0"/>
              <w:pageBreakBefore w:val="0"/>
              <w:widowControl w:val="0"/>
              <w:numPr>
                <w:ilvl w:val="0"/>
                <w:numId w:val="0"/>
              </w:numPr>
              <w:kinsoku/>
              <w:wordWrap/>
              <w:overflowPunct/>
              <w:topLinePunct w:val="0"/>
              <w:autoSpaceDE/>
              <w:autoSpaceDN/>
              <w:bidi w:val="0"/>
              <w:adjustRightInd w:val="0"/>
              <w:snapToGrid w:val="0"/>
              <w:ind w:firstLine="210" w:firstLineChars="100"/>
              <w:jc w:val="center"/>
              <w:textAlignment w:val="auto"/>
              <w:rPr>
                <w:rFonts w:hint="default"/>
                <w:vertAlign w:val="baseline"/>
                <w:lang w:val="en-US" w:eastAsia="zh-CN"/>
              </w:rPr>
            </w:pPr>
            <w:r>
              <w:rPr>
                <w:rFonts w:hint="eastAsia"/>
                <w:vertAlign w:val="baseline"/>
                <w:lang w:val="en-US" w:eastAsia="zh-CN"/>
              </w:rPr>
              <w:t>{01,02},  {23,24}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0" w:type="dxa"/>
          </w:tcPr>
          <w:p>
            <w:pPr>
              <w:keepNext w:val="0"/>
              <w:keepLines w:val="0"/>
              <w:pageBreakBefore w:val="0"/>
              <w:widowControl w:val="0"/>
              <w:numPr>
                <w:ilvl w:val="0"/>
                <w:numId w:val="0"/>
              </w:numPr>
              <w:kinsoku/>
              <w:wordWrap/>
              <w:overflowPunct/>
              <w:topLinePunct w:val="0"/>
              <w:autoSpaceDE/>
              <w:autoSpaceDN/>
              <w:bidi w:val="0"/>
              <w:adjustRightInd w:val="0"/>
              <w:snapToGrid w:val="0"/>
              <w:jc w:val="center"/>
              <w:textAlignment w:val="auto"/>
              <w:rPr>
                <w:rFonts w:hint="default"/>
                <w:vertAlign w:val="baseline"/>
                <w:lang w:val="en-US" w:eastAsia="zh-CN"/>
              </w:rPr>
            </w:pPr>
            <w:r>
              <w:rPr>
                <w:rFonts w:hint="eastAsia"/>
                <w:vertAlign w:val="baseline"/>
                <w:lang w:val="en-US" w:eastAsia="zh-CN"/>
              </w:rPr>
              <w:t>第2题</w:t>
            </w:r>
          </w:p>
        </w:tc>
        <w:tc>
          <w:tcPr>
            <w:tcW w:w="4140" w:type="dxa"/>
          </w:tcPr>
          <w:p>
            <w:pPr>
              <w:keepNext w:val="0"/>
              <w:keepLines w:val="0"/>
              <w:pageBreakBefore w:val="0"/>
              <w:widowControl w:val="0"/>
              <w:numPr>
                <w:ilvl w:val="0"/>
                <w:numId w:val="0"/>
              </w:numPr>
              <w:kinsoku/>
              <w:wordWrap/>
              <w:overflowPunct/>
              <w:topLinePunct w:val="0"/>
              <w:autoSpaceDE/>
              <w:autoSpaceDN/>
              <w:bidi w:val="0"/>
              <w:adjustRightInd w:val="0"/>
              <w:snapToGrid w:val="0"/>
              <w:ind w:firstLine="210" w:firstLineChars="100"/>
              <w:jc w:val="center"/>
              <w:textAlignment w:val="auto"/>
              <w:rPr>
                <w:rFonts w:hint="default"/>
                <w:vertAlign w:val="baseline"/>
                <w:lang w:val="en-US" w:eastAsia="zh-CN"/>
              </w:rPr>
            </w:pPr>
            <w:r>
              <w:rPr>
                <w:rFonts w:hint="eastAsia"/>
                <w:vertAlign w:val="baseline"/>
                <w:lang w:val="en-US" w:eastAsia="zh-CN"/>
              </w:rPr>
              <w:t>{03,04},  {27,28}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0" w:type="dxa"/>
          </w:tcPr>
          <w:p>
            <w:pPr>
              <w:keepNext w:val="0"/>
              <w:keepLines w:val="0"/>
              <w:pageBreakBefore w:val="0"/>
              <w:widowControl w:val="0"/>
              <w:numPr>
                <w:ilvl w:val="0"/>
                <w:numId w:val="0"/>
              </w:numPr>
              <w:kinsoku/>
              <w:wordWrap/>
              <w:overflowPunct/>
              <w:topLinePunct w:val="0"/>
              <w:autoSpaceDE/>
              <w:autoSpaceDN/>
              <w:bidi w:val="0"/>
              <w:adjustRightInd w:val="0"/>
              <w:snapToGrid w:val="0"/>
              <w:jc w:val="center"/>
              <w:textAlignment w:val="auto"/>
              <w:rPr>
                <w:rFonts w:hint="default"/>
                <w:vertAlign w:val="baseline"/>
                <w:lang w:val="en-US" w:eastAsia="zh-CN"/>
              </w:rPr>
            </w:pPr>
            <w:r>
              <w:rPr>
                <w:rFonts w:hint="eastAsia"/>
                <w:vertAlign w:val="baseline"/>
                <w:lang w:val="en-US" w:eastAsia="zh-CN"/>
              </w:rPr>
              <w:t>第3题</w:t>
            </w:r>
          </w:p>
        </w:tc>
        <w:tc>
          <w:tcPr>
            <w:tcW w:w="4140" w:type="dxa"/>
          </w:tcPr>
          <w:p>
            <w:pPr>
              <w:keepNext w:val="0"/>
              <w:keepLines w:val="0"/>
              <w:pageBreakBefore w:val="0"/>
              <w:widowControl w:val="0"/>
              <w:numPr>
                <w:ilvl w:val="0"/>
                <w:numId w:val="0"/>
              </w:numPr>
              <w:kinsoku/>
              <w:wordWrap/>
              <w:overflowPunct/>
              <w:topLinePunct w:val="0"/>
              <w:autoSpaceDE/>
              <w:autoSpaceDN/>
              <w:bidi w:val="0"/>
              <w:adjustRightInd w:val="0"/>
              <w:snapToGrid w:val="0"/>
              <w:ind w:firstLine="210" w:firstLineChars="100"/>
              <w:jc w:val="center"/>
              <w:textAlignment w:val="auto"/>
              <w:rPr>
                <w:rFonts w:hint="default"/>
                <w:vertAlign w:val="baseline"/>
                <w:lang w:val="en-US" w:eastAsia="zh-CN"/>
              </w:rPr>
            </w:pPr>
            <w:r>
              <w:rPr>
                <w:rFonts w:hint="eastAsia"/>
                <w:vertAlign w:val="baseline"/>
                <w:lang w:val="en-US" w:eastAsia="zh-CN"/>
              </w:rPr>
              <w:t>{05,06},  {31,32}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0" w:type="dxa"/>
          </w:tcPr>
          <w:p>
            <w:pPr>
              <w:keepNext w:val="0"/>
              <w:keepLines w:val="0"/>
              <w:pageBreakBefore w:val="0"/>
              <w:widowControl w:val="0"/>
              <w:numPr>
                <w:ilvl w:val="0"/>
                <w:numId w:val="0"/>
              </w:numPr>
              <w:kinsoku/>
              <w:wordWrap/>
              <w:overflowPunct/>
              <w:topLinePunct w:val="0"/>
              <w:autoSpaceDE/>
              <w:autoSpaceDN/>
              <w:bidi w:val="0"/>
              <w:adjustRightInd w:val="0"/>
              <w:snapToGrid w:val="0"/>
              <w:jc w:val="center"/>
              <w:textAlignment w:val="auto"/>
              <w:rPr>
                <w:rFonts w:hint="default"/>
                <w:vertAlign w:val="baseline"/>
                <w:lang w:val="en-US" w:eastAsia="zh-CN"/>
              </w:rPr>
            </w:pPr>
            <w:r>
              <w:rPr>
                <w:rFonts w:hint="eastAsia"/>
                <w:vertAlign w:val="baseline"/>
                <w:lang w:val="en-US" w:eastAsia="zh-CN"/>
              </w:rPr>
              <w:t>第4题</w:t>
            </w:r>
          </w:p>
        </w:tc>
        <w:tc>
          <w:tcPr>
            <w:tcW w:w="4140" w:type="dxa"/>
          </w:tcPr>
          <w:p>
            <w:pPr>
              <w:keepNext w:val="0"/>
              <w:keepLines w:val="0"/>
              <w:pageBreakBefore w:val="0"/>
              <w:widowControl w:val="0"/>
              <w:numPr>
                <w:ilvl w:val="0"/>
                <w:numId w:val="0"/>
              </w:numPr>
              <w:kinsoku/>
              <w:wordWrap/>
              <w:overflowPunct/>
              <w:topLinePunct w:val="0"/>
              <w:autoSpaceDE/>
              <w:autoSpaceDN/>
              <w:bidi w:val="0"/>
              <w:adjustRightInd w:val="0"/>
              <w:snapToGrid w:val="0"/>
              <w:ind w:firstLine="210" w:firstLineChars="100"/>
              <w:jc w:val="center"/>
              <w:textAlignment w:val="auto"/>
              <w:rPr>
                <w:rFonts w:hint="default"/>
                <w:vertAlign w:val="baseline"/>
                <w:lang w:val="en-US" w:eastAsia="zh-CN"/>
              </w:rPr>
            </w:pPr>
            <w:r>
              <w:rPr>
                <w:rFonts w:hint="eastAsia"/>
                <w:vertAlign w:val="baseline"/>
                <w:lang w:val="en-US" w:eastAsia="zh-CN"/>
              </w:rPr>
              <w:t>{07,08},  {35,36}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0" w:type="dxa"/>
          </w:tcPr>
          <w:p>
            <w:pPr>
              <w:keepNext w:val="0"/>
              <w:keepLines w:val="0"/>
              <w:pageBreakBefore w:val="0"/>
              <w:widowControl w:val="0"/>
              <w:numPr>
                <w:ilvl w:val="0"/>
                <w:numId w:val="0"/>
              </w:numPr>
              <w:kinsoku/>
              <w:wordWrap/>
              <w:overflowPunct/>
              <w:topLinePunct w:val="0"/>
              <w:autoSpaceDE/>
              <w:autoSpaceDN/>
              <w:bidi w:val="0"/>
              <w:adjustRightInd w:val="0"/>
              <w:snapToGrid w:val="0"/>
              <w:jc w:val="center"/>
              <w:textAlignment w:val="auto"/>
              <w:rPr>
                <w:rFonts w:hint="default"/>
                <w:vertAlign w:val="baseline"/>
                <w:lang w:val="en-US" w:eastAsia="zh-CN"/>
              </w:rPr>
            </w:pPr>
            <w:r>
              <w:rPr>
                <w:rFonts w:hint="eastAsia"/>
                <w:vertAlign w:val="baseline"/>
                <w:lang w:val="en-US" w:eastAsia="zh-CN"/>
              </w:rPr>
              <w:t>第5题</w:t>
            </w:r>
          </w:p>
        </w:tc>
        <w:tc>
          <w:tcPr>
            <w:tcW w:w="4140" w:type="dxa"/>
          </w:tcPr>
          <w:p>
            <w:pPr>
              <w:keepNext w:val="0"/>
              <w:keepLines w:val="0"/>
              <w:pageBreakBefore w:val="0"/>
              <w:widowControl w:val="0"/>
              <w:numPr>
                <w:ilvl w:val="0"/>
                <w:numId w:val="0"/>
              </w:numPr>
              <w:kinsoku/>
              <w:wordWrap/>
              <w:overflowPunct/>
              <w:topLinePunct w:val="0"/>
              <w:autoSpaceDE/>
              <w:autoSpaceDN/>
              <w:bidi w:val="0"/>
              <w:adjustRightInd w:val="0"/>
              <w:snapToGrid w:val="0"/>
              <w:ind w:firstLine="210" w:firstLineChars="100"/>
              <w:jc w:val="center"/>
              <w:textAlignment w:val="auto"/>
              <w:rPr>
                <w:rFonts w:hint="default"/>
                <w:vertAlign w:val="baseline"/>
                <w:lang w:val="en-US" w:eastAsia="zh-CN"/>
              </w:rPr>
            </w:pPr>
            <w:r>
              <w:rPr>
                <w:rFonts w:hint="eastAsia"/>
                <w:vertAlign w:val="baseline"/>
                <w:lang w:val="en-US" w:eastAsia="zh-CN"/>
              </w:rPr>
              <w:t>{09,10},  {39,40}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0" w:type="dxa"/>
          </w:tcPr>
          <w:p>
            <w:pPr>
              <w:keepNext w:val="0"/>
              <w:keepLines w:val="0"/>
              <w:pageBreakBefore w:val="0"/>
              <w:widowControl w:val="0"/>
              <w:numPr>
                <w:ilvl w:val="0"/>
                <w:numId w:val="0"/>
              </w:numPr>
              <w:kinsoku/>
              <w:wordWrap/>
              <w:overflowPunct/>
              <w:topLinePunct w:val="0"/>
              <w:autoSpaceDE/>
              <w:autoSpaceDN/>
              <w:bidi w:val="0"/>
              <w:adjustRightInd w:val="0"/>
              <w:snapToGrid w:val="0"/>
              <w:jc w:val="center"/>
              <w:textAlignment w:val="auto"/>
              <w:rPr>
                <w:rFonts w:hint="default"/>
                <w:vertAlign w:val="baseline"/>
                <w:lang w:val="en-US" w:eastAsia="zh-CN"/>
              </w:rPr>
            </w:pPr>
            <w:r>
              <w:rPr>
                <w:rFonts w:hint="eastAsia"/>
                <w:vertAlign w:val="baseline"/>
                <w:lang w:val="en-US" w:eastAsia="zh-CN"/>
              </w:rPr>
              <w:t>第6题</w:t>
            </w:r>
          </w:p>
        </w:tc>
        <w:tc>
          <w:tcPr>
            <w:tcW w:w="4140" w:type="dxa"/>
          </w:tcPr>
          <w:p>
            <w:pPr>
              <w:keepNext w:val="0"/>
              <w:keepLines w:val="0"/>
              <w:pageBreakBefore w:val="0"/>
              <w:widowControl w:val="0"/>
              <w:numPr>
                <w:ilvl w:val="0"/>
                <w:numId w:val="0"/>
              </w:numPr>
              <w:kinsoku/>
              <w:wordWrap/>
              <w:overflowPunct/>
              <w:topLinePunct w:val="0"/>
              <w:autoSpaceDE/>
              <w:autoSpaceDN/>
              <w:bidi w:val="0"/>
              <w:adjustRightInd w:val="0"/>
              <w:snapToGrid w:val="0"/>
              <w:ind w:firstLine="210" w:firstLineChars="100"/>
              <w:jc w:val="center"/>
              <w:textAlignment w:val="auto"/>
              <w:rPr>
                <w:rFonts w:hint="default"/>
                <w:vertAlign w:val="baseline"/>
                <w:lang w:val="en-US" w:eastAsia="zh-CN"/>
              </w:rPr>
            </w:pPr>
            <w:r>
              <w:rPr>
                <w:rFonts w:hint="eastAsia"/>
                <w:vertAlign w:val="baseline"/>
                <w:lang w:val="en-US" w:eastAsia="zh-CN"/>
              </w:rPr>
              <w:t>{11,12},  {37,38}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0" w:type="dxa"/>
          </w:tcPr>
          <w:p>
            <w:pPr>
              <w:keepNext w:val="0"/>
              <w:keepLines w:val="0"/>
              <w:pageBreakBefore w:val="0"/>
              <w:widowControl w:val="0"/>
              <w:numPr>
                <w:ilvl w:val="0"/>
                <w:numId w:val="0"/>
              </w:numPr>
              <w:kinsoku/>
              <w:wordWrap/>
              <w:overflowPunct/>
              <w:topLinePunct w:val="0"/>
              <w:autoSpaceDE/>
              <w:autoSpaceDN/>
              <w:bidi w:val="0"/>
              <w:adjustRightInd w:val="0"/>
              <w:snapToGrid w:val="0"/>
              <w:jc w:val="center"/>
              <w:textAlignment w:val="auto"/>
              <w:rPr>
                <w:rFonts w:hint="default"/>
                <w:vertAlign w:val="baseline"/>
                <w:lang w:val="en-US" w:eastAsia="zh-CN"/>
              </w:rPr>
            </w:pPr>
            <w:r>
              <w:rPr>
                <w:rFonts w:hint="eastAsia"/>
                <w:vertAlign w:val="baseline"/>
                <w:lang w:val="en-US" w:eastAsia="zh-CN"/>
              </w:rPr>
              <w:t>第7题</w:t>
            </w:r>
          </w:p>
        </w:tc>
        <w:tc>
          <w:tcPr>
            <w:tcW w:w="4140" w:type="dxa"/>
          </w:tcPr>
          <w:p>
            <w:pPr>
              <w:keepNext w:val="0"/>
              <w:keepLines w:val="0"/>
              <w:pageBreakBefore w:val="0"/>
              <w:widowControl w:val="0"/>
              <w:numPr>
                <w:ilvl w:val="0"/>
                <w:numId w:val="0"/>
              </w:numPr>
              <w:kinsoku/>
              <w:wordWrap/>
              <w:overflowPunct/>
              <w:topLinePunct w:val="0"/>
              <w:autoSpaceDE/>
              <w:autoSpaceDN/>
              <w:bidi w:val="0"/>
              <w:adjustRightInd w:val="0"/>
              <w:snapToGrid w:val="0"/>
              <w:ind w:firstLine="210" w:firstLineChars="100"/>
              <w:jc w:val="center"/>
              <w:textAlignment w:val="auto"/>
              <w:rPr>
                <w:rFonts w:hint="default"/>
                <w:vertAlign w:val="baseline"/>
                <w:lang w:val="en-US" w:eastAsia="zh-CN"/>
              </w:rPr>
            </w:pPr>
            <w:r>
              <w:rPr>
                <w:rFonts w:hint="eastAsia"/>
                <w:vertAlign w:val="baseline"/>
                <w:lang w:val="en-US" w:eastAsia="zh-CN"/>
              </w:rPr>
              <w:t>{13,14},  {33,34}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0" w:type="dxa"/>
          </w:tcPr>
          <w:p>
            <w:pPr>
              <w:keepNext w:val="0"/>
              <w:keepLines w:val="0"/>
              <w:pageBreakBefore w:val="0"/>
              <w:widowControl w:val="0"/>
              <w:numPr>
                <w:ilvl w:val="0"/>
                <w:numId w:val="0"/>
              </w:numPr>
              <w:kinsoku/>
              <w:wordWrap/>
              <w:overflowPunct/>
              <w:topLinePunct w:val="0"/>
              <w:autoSpaceDE/>
              <w:autoSpaceDN/>
              <w:bidi w:val="0"/>
              <w:adjustRightInd w:val="0"/>
              <w:snapToGrid w:val="0"/>
              <w:jc w:val="center"/>
              <w:textAlignment w:val="auto"/>
              <w:rPr>
                <w:rFonts w:hint="default"/>
                <w:vertAlign w:val="baseline"/>
                <w:lang w:val="en-US" w:eastAsia="zh-CN"/>
              </w:rPr>
            </w:pPr>
            <w:r>
              <w:rPr>
                <w:rFonts w:hint="eastAsia"/>
                <w:vertAlign w:val="baseline"/>
                <w:lang w:val="en-US" w:eastAsia="zh-CN"/>
              </w:rPr>
              <w:t>第8题</w:t>
            </w:r>
          </w:p>
        </w:tc>
        <w:tc>
          <w:tcPr>
            <w:tcW w:w="4140" w:type="dxa"/>
          </w:tcPr>
          <w:p>
            <w:pPr>
              <w:keepNext w:val="0"/>
              <w:keepLines w:val="0"/>
              <w:pageBreakBefore w:val="0"/>
              <w:widowControl w:val="0"/>
              <w:numPr>
                <w:ilvl w:val="0"/>
                <w:numId w:val="0"/>
              </w:numPr>
              <w:kinsoku/>
              <w:wordWrap/>
              <w:overflowPunct/>
              <w:topLinePunct w:val="0"/>
              <w:autoSpaceDE/>
              <w:autoSpaceDN/>
              <w:bidi w:val="0"/>
              <w:adjustRightInd w:val="0"/>
              <w:snapToGrid w:val="0"/>
              <w:ind w:firstLine="210" w:firstLineChars="100"/>
              <w:jc w:val="center"/>
              <w:textAlignment w:val="auto"/>
              <w:rPr>
                <w:rFonts w:hint="default"/>
                <w:vertAlign w:val="baseline"/>
                <w:lang w:val="en-US" w:eastAsia="zh-CN"/>
              </w:rPr>
            </w:pPr>
            <w:r>
              <w:rPr>
                <w:rFonts w:hint="eastAsia"/>
                <w:vertAlign w:val="baseline"/>
                <w:lang w:val="en-US" w:eastAsia="zh-CN"/>
              </w:rPr>
              <w:t>{15,16},  {29,30}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0" w:type="dxa"/>
          </w:tcPr>
          <w:p>
            <w:pPr>
              <w:keepNext w:val="0"/>
              <w:keepLines w:val="0"/>
              <w:pageBreakBefore w:val="0"/>
              <w:widowControl w:val="0"/>
              <w:numPr>
                <w:ilvl w:val="0"/>
                <w:numId w:val="0"/>
              </w:numPr>
              <w:kinsoku/>
              <w:wordWrap/>
              <w:overflowPunct/>
              <w:topLinePunct w:val="0"/>
              <w:autoSpaceDE/>
              <w:autoSpaceDN/>
              <w:bidi w:val="0"/>
              <w:adjustRightInd w:val="0"/>
              <w:snapToGrid w:val="0"/>
              <w:jc w:val="center"/>
              <w:textAlignment w:val="auto"/>
              <w:rPr>
                <w:rFonts w:hint="default"/>
                <w:vertAlign w:val="baseline"/>
                <w:lang w:val="en-US" w:eastAsia="zh-CN"/>
              </w:rPr>
            </w:pPr>
            <w:r>
              <w:rPr>
                <w:rFonts w:hint="eastAsia"/>
                <w:vertAlign w:val="baseline"/>
                <w:lang w:val="en-US" w:eastAsia="zh-CN"/>
              </w:rPr>
              <w:t>第9题</w:t>
            </w:r>
          </w:p>
        </w:tc>
        <w:tc>
          <w:tcPr>
            <w:tcW w:w="4140" w:type="dxa"/>
          </w:tcPr>
          <w:p>
            <w:pPr>
              <w:keepNext w:val="0"/>
              <w:keepLines w:val="0"/>
              <w:pageBreakBefore w:val="0"/>
              <w:widowControl w:val="0"/>
              <w:numPr>
                <w:ilvl w:val="0"/>
                <w:numId w:val="0"/>
              </w:numPr>
              <w:kinsoku/>
              <w:wordWrap/>
              <w:overflowPunct/>
              <w:topLinePunct w:val="0"/>
              <w:autoSpaceDE/>
              <w:autoSpaceDN/>
              <w:bidi w:val="0"/>
              <w:adjustRightInd w:val="0"/>
              <w:snapToGrid w:val="0"/>
              <w:ind w:firstLine="210" w:firstLineChars="100"/>
              <w:jc w:val="center"/>
              <w:textAlignment w:val="auto"/>
              <w:rPr>
                <w:rFonts w:hint="default"/>
                <w:vertAlign w:val="baseline"/>
                <w:lang w:val="en-US" w:eastAsia="zh-CN"/>
              </w:rPr>
            </w:pPr>
            <w:r>
              <w:rPr>
                <w:rFonts w:hint="eastAsia"/>
                <w:vertAlign w:val="baseline"/>
                <w:lang w:val="en-US" w:eastAsia="zh-CN"/>
              </w:rPr>
              <w:t>{17,18},  {25,26}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800" w:type="dxa"/>
          </w:tcPr>
          <w:p>
            <w:pPr>
              <w:keepNext w:val="0"/>
              <w:keepLines w:val="0"/>
              <w:pageBreakBefore w:val="0"/>
              <w:widowControl w:val="0"/>
              <w:numPr>
                <w:ilvl w:val="0"/>
                <w:numId w:val="0"/>
              </w:numPr>
              <w:kinsoku/>
              <w:wordWrap/>
              <w:overflowPunct/>
              <w:topLinePunct w:val="0"/>
              <w:autoSpaceDE/>
              <w:autoSpaceDN/>
              <w:bidi w:val="0"/>
              <w:adjustRightInd w:val="0"/>
              <w:snapToGrid w:val="0"/>
              <w:jc w:val="center"/>
              <w:textAlignment w:val="auto"/>
              <w:rPr>
                <w:rFonts w:hint="default"/>
                <w:vertAlign w:val="baseline"/>
                <w:lang w:val="en-US" w:eastAsia="zh-CN"/>
              </w:rPr>
            </w:pPr>
            <w:r>
              <w:rPr>
                <w:rFonts w:hint="eastAsia"/>
                <w:vertAlign w:val="baseline"/>
                <w:lang w:val="en-US" w:eastAsia="zh-CN"/>
              </w:rPr>
              <w:t>第10题</w:t>
            </w:r>
          </w:p>
        </w:tc>
        <w:tc>
          <w:tcPr>
            <w:tcW w:w="4140" w:type="dxa"/>
          </w:tcPr>
          <w:p>
            <w:pPr>
              <w:keepNext w:val="0"/>
              <w:keepLines w:val="0"/>
              <w:pageBreakBefore w:val="0"/>
              <w:widowControl w:val="0"/>
              <w:numPr>
                <w:ilvl w:val="0"/>
                <w:numId w:val="0"/>
              </w:numPr>
              <w:kinsoku/>
              <w:wordWrap/>
              <w:overflowPunct/>
              <w:topLinePunct w:val="0"/>
              <w:autoSpaceDE/>
              <w:autoSpaceDN/>
              <w:bidi w:val="0"/>
              <w:adjustRightInd w:val="0"/>
              <w:snapToGrid w:val="0"/>
              <w:ind w:firstLine="210" w:firstLineChars="100"/>
              <w:jc w:val="center"/>
              <w:textAlignment w:val="auto"/>
              <w:rPr>
                <w:rFonts w:hint="default"/>
                <w:vertAlign w:val="baseline"/>
                <w:lang w:val="en-US" w:eastAsia="zh-CN"/>
              </w:rPr>
            </w:pPr>
            <w:r>
              <w:rPr>
                <w:rFonts w:hint="eastAsia"/>
                <w:vertAlign w:val="baseline"/>
                <w:lang w:val="en-US" w:eastAsia="zh-CN"/>
              </w:rPr>
              <w:t>{19,20},  {21,22}</w:t>
            </w:r>
          </w:p>
        </w:tc>
      </w:tr>
    </w:tbl>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239080"/>
    <w:multiLevelType w:val="singleLevel"/>
    <w:tmpl w:val="01239080"/>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C906B3"/>
    <w:rsid w:val="0508234D"/>
    <w:rsid w:val="083A1E1A"/>
    <w:rsid w:val="09395320"/>
    <w:rsid w:val="0EA14FFE"/>
    <w:rsid w:val="0EEE6953"/>
    <w:rsid w:val="0FCE7847"/>
    <w:rsid w:val="1FC906B3"/>
    <w:rsid w:val="24FC4FF1"/>
    <w:rsid w:val="2D454FBB"/>
    <w:rsid w:val="2EAE0290"/>
    <w:rsid w:val="34866E75"/>
    <w:rsid w:val="366E7391"/>
    <w:rsid w:val="411D7EB8"/>
    <w:rsid w:val="4DB46E34"/>
    <w:rsid w:val="5BD7010D"/>
    <w:rsid w:val="62074DF5"/>
    <w:rsid w:val="6BA17DE2"/>
    <w:rsid w:val="732F4BD3"/>
    <w:rsid w:val="74662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2021-05-25T00:11:00Z</dcterms:created>
  <dc:creator>Administrator</dc:creator>
  <cp:lastModifiedBy>Administrator</cp:lastModifiedBy>
  <dcterms:modified xsi:type="dcterms:W3CDTF">2021-06-03T00:04:29Z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0348257DE3D54A07885071532BA87445</vt:lpwstr>
  </property>
</Properties>
</file>