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CDD6" w14:textId="7CAEF1C1" w:rsidR="0016504B" w:rsidRDefault="00E0766D" w:rsidP="00E0766D">
      <w:pPr>
        <w:pStyle w:val="Title"/>
      </w:pPr>
      <w:r>
        <w:t>Client Specifications &amp; Requirements</w:t>
      </w:r>
    </w:p>
    <w:p w14:paraId="5E7D79FD" w14:textId="5F65F407" w:rsidR="00E0766D" w:rsidRDefault="00E0766D" w:rsidP="00E0766D">
      <w:pPr>
        <w:pStyle w:val="Heading2"/>
      </w:pPr>
    </w:p>
    <w:p w14:paraId="654FA80D" w14:textId="272FB52B" w:rsidR="00E0766D" w:rsidRDefault="00E0766D" w:rsidP="00E0766D">
      <w:pPr>
        <w:pStyle w:val="Heading2"/>
      </w:pPr>
      <w:r>
        <w:t>Audience</w:t>
      </w:r>
    </w:p>
    <w:p w14:paraId="1F9C32EB" w14:textId="77777777" w:rsidR="00B65621" w:rsidRDefault="00E0766D" w:rsidP="00B65621">
      <w:pPr>
        <w:pStyle w:val="ListParagraph"/>
        <w:numPr>
          <w:ilvl w:val="0"/>
          <w:numId w:val="5"/>
        </w:numPr>
        <w:rPr>
          <w:b/>
          <w:bCs/>
        </w:rPr>
      </w:pPr>
      <w:r w:rsidRPr="00B65621">
        <w:rPr>
          <w:b/>
          <w:bCs/>
        </w:rPr>
        <w:t>Men &amp; Women, aged 25-50.</w:t>
      </w:r>
    </w:p>
    <w:p w14:paraId="75A816D5" w14:textId="217EFC27" w:rsidR="00E0766D" w:rsidRPr="00B65621" w:rsidRDefault="00E0766D" w:rsidP="00B65621">
      <w:pPr>
        <w:pStyle w:val="ListParagraph"/>
        <w:numPr>
          <w:ilvl w:val="0"/>
          <w:numId w:val="5"/>
        </w:numPr>
        <w:rPr>
          <w:b/>
          <w:bCs/>
        </w:rPr>
      </w:pPr>
      <w:r w:rsidRPr="00B65621">
        <w:rPr>
          <w:b/>
          <w:bCs/>
        </w:rPr>
        <w:t>People with an interest in environmentalism.</w:t>
      </w:r>
    </w:p>
    <w:p w14:paraId="194058AB" w14:textId="037B0386" w:rsidR="00E0766D" w:rsidRDefault="00E0766D" w:rsidP="00E0766D">
      <w:pPr>
        <w:pStyle w:val="Heading2"/>
      </w:pPr>
      <w:r>
        <w:t>Interaction</w:t>
      </w:r>
    </w:p>
    <w:p w14:paraId="1A37DE70" w14:textId="77777777" w:rsidR="00B65621" w:rsidRDefault="00E0766D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B65621">
        <w:rPr>
          <w:b/>
          <w:bCs/>
        </w:rPr>
        <w:t>Some sort of interactive element (Possibly a Quiz or a video).</w:t>
      </w:r>
    </w:p>
    <w:p w14:paraId="6A9D45EA" w14:textId="7336D936" w:rsidR="00E0766D" w:rsidRPr="00B65621" w:rsidRDefault="00E0766D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B65621">
        <w:rPr>
          <w:b/>
          <w:bCs/>
        </w:rPr>
        <w:t>Responsive UI elements.</w:t>
      </w:r>
    </w:p>
    <w:p w14:paraId="35FBD741" w14:textId="0C3C8E6A" w:rsidR="00B65621" w:rsidRDefault="00B65621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The website </w:t>
      </w:r>
      <w:r>
        <w:rPr>
          <w:b/>
          <w:bCs/>
        </w:rPr>
        <w:t xml:space="preserve">must </w:t>
      </w:r>
      <w:r w:rsidRPr="002758E2">
        <w:rPr>
          <w:b/>
          <w:bCs/>
        </w:rPr>
        <w:t xml:space="preserve">have a navigation bar that will adjust and tailor to either mobile or desktop. </w:t>
      </w:r>
    </w:p>
    <w:p w14:paraId="197DA7AA" w14:textId="7D744A4D" w:rsidR="00B65621" w:rsidRDefault="00B65621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The whole website </w:t>
      </w:r>
      <w:r>
        <w:rPr>
          <w:b/>
          <w:bCs/>
        </w:rPr>
        <w:t xml:space="preserve">must </w:t>
      </w:r>
      <w:r w:rsidRPr="002758E2">
        <w:rPr>
          <w:b/>
          <w:bCs/>
        </w:rPr>
        <w:t xml:space="preserve">also scale and adjust for different devices ensuring that the text and assets are shown in a clear way. </w:t>
      </w:r>
    </w:p>
    <w:p w14:paraId="0495F070" w14:textId="197605B7" w:rsidR="00B65621" w:rsidRDefault="00B65621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Text </w:t>
      </w:r>
      <w:r>
        <w:rPr>
          <w:b/>
          <w:bCs/>
        </w:rPr>
        <w:t xml:space="preserve">must </w:t>
      </w:r>
      <w:r w:rsidRPr="002758E2">
        <w:rPr>
          <w:b/>
          <w:bCs/>
        </w:rPr>
        <w:t xml:space="preserve">be no smaller than 14px anywhere on the website and core text and assets will have alternative metadata for page readers for the visually impaired. </w:t>
      </w:r>
    </w:p>
    <w:p w14:paraId="0735BDB3" w14:textId="77777777" w:rsidR="00B65621" w:rsidRPr="002758E2" w:rsidRDefault="00B65621" w:rsidP="00B65621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Media content </w:t>
      </w:r>
      <w:r>
        <w:rPr>
          <w:b/>
          <w:bCs/>
        </w:rPr>
        <w:t xml:space="preserve">must </w:t>
      </w:r>
      <w:r w:rsidRPr="002758E2">
        <w:rPr>
          <w:b/>
          <w:bCs/>
        </w:rPr>
        <w:t>have subtitles.</w:t>
      </w:r>
    </w:p>
    <w:p w14:paraId="60EB17C5" w14:textId="77777777" w:rsidR="00B65621" w:rsidRDefault="00B65621" w:rsidP="00E0766D"/>
    <w:p w14:paraId="49B5307E" w14:textId="483E2C0F" w:rsidR="00E0766D" w:rsidRDefault="00E0766D" w:rsidP="00E0766D">
      <w:pPr>
        <w:pStyle w:val="Heading2"/>
      </w:pPr>
      <w:r>
        <w:t>Content</w:t>
      </w:r>
    </w:p>
    <w:p w14:paraId="1DE26A35" w14:textId="0CA45A20" w:rsidR="00B65621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website must be approximately</w:t>
      </w:r>
      <w:r w:rsidR="00E0766D" w:rsidRPr="00B65621">
        <w:rPr>
          <w:b/>
          <w:bCs/>
        </w:rPr>
        <w:t xml:space="preserve"> 3-6 </w:t>
      </w:r>
      <w:r>
        <w:rPr>
          <w:b/>
          <w:bCs/>
        </w:rPr>
        <w:t>p</w:t>
      </w:r>
      <w:r w:rsidR="00E0766D" w:rsidRPr="00B65621">
        <w:rPr>
          <w:b/>
          <w:bCs/>
        </w:rPr>
        <w:t>ages</w:t>
      </w:r>
      <w:r>
        <w:rPr>
          <w:b/>
          <w:bCs/>
        </w:rPr>
        <w:t>.</w:t>
      </w:r>
    </w:p>
    <w:p w14:paraId="19077FF0" w14:textId="2AFEEBF1" w:rsidR="00E0766D" w:rsidRPr="00B65621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website’s t</w:t>
      </w:r>
      <w:r w:rsidR="00E0766D" w:rsidRPr="00B65621">
        <w:rPr>
          <w:b/>
          <w:bCs/>
        </w:rPr>
        <w:t>ext</w:t>
      </w:r>
      <w:r>
        <w:rPr>
          <w:b/>
          <w:bCs/>
        </w:rPr>
        <w:t xml:space="preserve"> must </w:t>
      </w:r>
      <w:r w:rsidR="00E0766D" w:rsidRPr="00B65621">
        <w:rPr>
          <w:b/>
          <w:bCs/>
        </w:rPr>
        <w:t>be concise</w:t>
      </w:r>
      <w:r>
        <w:rPr>
          <w:b/>
          <w:bCs/>
        </w:rPr>
        <w:t>,</w:t>
      </w:r>
      <w:r w:rsidR="00E0766D" w:rsidRPr="00B65621">
        <w:rPr>
          <w:b/>
          <w:bCs/>
        </w:rPr>
        <w:t xml:space="preserve"> with</w:t>
      </w:r>
      <w:r>
        <w:rPr>
          <w:b/>
          <w:bCs/>
        </w:rPr>
        <w:t xml:space="preserve"> no more than 100 words a paragraph.</w:t>
      </w:r>
    </w:p>
    <w:p w14:paraId="1181AC0A" w14:textId="77777777" w:rsidR="00B65621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 w:rsidRPr="002758E2">
        <w:rPr>
          <w:b/>
          <w:bCs/>
        </w:rPr>
        <w:t xml:space="preserve">The website </w:t>
      </w:r>
      <w:r>
        <w:rPr>
          <w:b/>
          <w:bCs/>
        </w:rPr>
        <w:t xml:space="preserve">must </w:t>
      </w:r>
      <w:r w:rsidRPr="002758E2">
        <w:rPr>
          <w:b/>
          <w:bCs/>
        </w:rPr>
        <w:t>provide clear information on how people impact climate change individually.</w:t>
      </w:r>
    </w:p>
    <w:p w14:paraId="36B1BFBE" w14:textId="77777777" w:rsidR="00B65621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website must provide clear i</w:t>
      </w:r>
      <w:r w:rsidRPr="002758E2">
        <w:rPr>
          <w:b/>
          <w:bCs/>
        </w:rPr>
        <w:t>nformation on the larger overall climate issue.</w:t>
      </w:r>
    </w:p>
    <w:p w14:paraId="5C15BA22" w14:textId="77777777" w:rsidR="00B65621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website must site reference all of its sources.</w:t>
      </w:r>
    </w:p>
    <w:p w14:paraId="48928996" w14:textId="77777777" w:rsidR="00B65621" w:rsidRPr="002758E2" w:rsidRDefault="00B65621" w:rsidP="00B65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website must present alternative resources and views of the climate issue.</w:t>
      </w:r>
    </w:p>
    <w:p w14:paraId="7F44E7E8" w14:textId="77777777" w:rsidR="00B65621" w:rsidRDefault="00B65621" w:rsidP="00E0766D"/>
    <w:p w14:paraId="1EA275D0" w14:textId="448F725A" w:rsidR="00E0766D" w:rsidRDefault="00E0766D" w:rsidP="00E0766D">
      <w:pPr>
        <w:pStyle w:val="Heading2"/>
      </w:pPr>
      <w:r>
        <w:t>Function</w:t>
      </w:r>
    </w:p>
    <w:p w14:paraId="4E22C913" w14:textId="0657AB7D" w:rsidR="00E0766D" w:rsidRPr="00B65621" w:rsidRDefault="00B65621" w:rsidP="00B6562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website’s quiz must </w:t>
      </w:r>
      <w:r w:rsidR="00E0766D" w:rsidRPr="00B65621">
        <w:rPr>
          <w:b/>
          <w:bCs/>
        </w:rPr>
        <w:t>be both Desktop &amp; Mobile compatible.</w:t>
      </w:r>
      <w:r>
        <w:rPr>
          <w:b/>
          <w:bCs/>
        </w:rPr>
        <w:tab/>
      </w:r>
    </w:p>
    <w:p w14:paraId="72155C5A" w14:textId="77777777" w:rsidR="00B65621" w:rsidRDefault="00B65621" w:rsidP="00B65621">
      <w:pPr>
        <w:pStyle w:val="ListParagraph"/>
        <w:numPr>
          <w:ilvl w:val="0"/>
          <w:numId w:val="3"/>
        </w:numPr>
        <w:rPr>
          <w:b/>
          <w:bCs/>
        </w:rPr>
      </w:pPr>
      <w:r w:rsidRPr="002758E2">
        <w:rPr>
          <w:b/>
          <w:bCs/>
        </w:rPr>
        <w:t xml:space="preserve">The website </w:t>
      </w:r>
      <w:r>
        <w:rPr>
          <w:b/>
          <w:bCs/>
        </w:rPr>
        <w:t xml:space="preserve">must </w:t>
      </w:r>
      <w:r w:rsidRPr="002758E2">
        <w:rPr>
          <w:b/>
          <w:bCs/>
        </w:rPr>
        <w:t>provide the users with a</w:t>
      </w:r>
      <w:r>
        <w:rPr>
          <w:b/>
          <w:bCs/>
        </w:rPr>
        <w:t>n</w:t>
      </w:r>
      <w:r w:rsidRPr="002758E2">
        <w:rPr>
          <w:b/>
          <w:bCs/>
        </w:rPr>
        <w:t xml:space="preserve"> interactive quiz about climate change. </w:t>
      </w:r>
    </w:p>
    <w:p w14:paraId="3884CDED" w14:textId="77777777" w:rsidR="00B65621" w:rsidRDefault="00B65621" w:rsidP="00B65621">
      <w:pPr>
        <w:pStyle w:val="ListParagraph"/>
        <w:numPr>
          <w:ilvl w:val="0"/>
          <w:numId w:val="3"/>
        </w:numPr>
        <w:rPr>
          <w:b/>
          <w:bCs/>
        </w:rPr>
      </w:pPr>
      <w:r w:rsidRPr="002758E2">
        <w:rPr>
          <w:b/>
          <w:bCs/>
        </w:rPr>
        <w:t xml:space="preserve">The users scores </w:t>
      </w:r>
      <w:r>
        <w:rPr>
          <w:b/>
          <w:bCs/>
        </w:rPr>
        <w:t xml:space="preserve">must </w:t>
      </w:r>
      <w:r w:rsidRPr="002758E2">
        <w:rPr>
          <w:b/>
          <w:bCs/>
        </w:rPr>
        <w:t xml:space="preserve">be recorded and clearly shown to them upon completion. </w:t>
      </w:r>
    </w:p>
    <w:p w14:paraId="59DCBFDC" w14:textId="77777777" w:rsidR="00B65621" w:rsidRPr="002758E2" w:rsidRDefault="00B65621" w:rsidP="00B65621">
      <w:pPr>
        <w:pStyle w:val="ListParagraph"/>
        <w:numPr>
          <w:ilvl w:val="0"/>
          <w:numId w:val="3"/>
        </w:numPr>
        <w:rPr>
          <w:b/>
          <w:bCs/>
        </w:rPr>
      </w:pPr>
      <w:r w:rsidRPr="002758E2">
        <w:rPr>
          <w:b/>
          <w:bCs/>
        </w:rPr>
        <w:t xml:space="preserve">The user </w:t>
      </w:r>
      <w:r>
        <w:rPr>
          <w:b/>
          <w:bCs/>
        </w:rPr>
        <w:t xml:space="preserve">must be able to </w:t>
      </w:r>
      <w:r w:rsidRPr="002758E2">
        <w:rPr>
          <w:b/>
          <w:bCs/>
        </w:rPr>
        <w:t>resist the quiz with new randomised questions to see if they can beat their last score.</w:t>
      </w:r>
    </w:p>
    <w:p w14:paraId="2BB5A205" w14:textId="77777777" w:rsidR="00B65621" w:rsidRPr="00E0766D" w:rsidRDefault="00B65621" w:rsidP="00E0766D"/>
    <w:p w14:paraId="407DED57" w14:textId="77777777" w:rsidR="00E0766D" w:rsidRPr="00E0766D" w:rsidRDefault="00E0766D" w:rsidP="00E0766D"/>
    <w:sectPr w:rsidR="00E0766D" w:rsidRPr="00E0766D" w:rsidSect="00E20267"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CFA"/>
    <w:multiLevelType w:val="hybridMultilevel"/>
    <w:tmpl w:val="07827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169A2"/>
    <w:multiLevelType w:val="hybridMultilevel"/>
    <w:tmpl w:val="58C86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F3963"/>
    <w:multiLevelType w:val="hybridMultilevel"/>
    <w:tmpl w:val="AD8A3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5969AD"/>
    <w:multiLevelType w:val="hybridMultilevel"/>
    <w:tmpl w:val="CF161D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9658A"/>
    <w:multiLevelType w:val="hybridMultilevel"/>
    <w:tmpl w:val="5A04CA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6D"/>
    <w:rsid w:val="0016504B"/>
    <w:rsid w:val="001D0C55"/>
    <w:rsid w:val="005031F9"/>
    <w:rsid w:val="007251FC"/>
    <w:rsid w:val="00860412"/>
    <w:rsid w:val="00A20981"/>
    <w:rsid w:val="00B65621"/>
    <w:rsid w:val="00E0766D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E489"/>
  <w15:chartTrackingRefBased/>
  <w15:docId w15:val="{86CA1B6A-9230-4820-A8B6-527DEDD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B6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2</cp:revision>
  <dcterms:created xsi:type="dcterms:W3CDTF">2023-12-06T10:18:00Z</dcterms:created>
  <dcterms:modified xsi:type="dcterms:W3CDTF">2023-12-06T10:49:00Z</dcterms:modified>
</cp:coreProperties>
</file>