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3429EE" w14:textId="5722F6D7" w:rsidR="00E70F56" w:rsidRPr="00E70F56" w:rsidRDefault="00E70F56" w:rsidP="00750980">
      <w:pPr>
        <w:pBdr>
          <w:bottom w:val="single" w:sz="6" w:space="4" w:color="EAECEF"/>
        </w:pBdr>
        <w:shd w:val="clear" w:color="auto" w:fill="FFFFFF"/>
        <w:spacing w:before="100" w:beforeAutospacing="1" w:after="240" w:line="240" w:lineRule="auto"/>
        <w:jc w:val="center"/>
        <w:outlineLvl w:val="0"/>
        <w:rPr>
          <w:rFonts w:ascii="Segoe UI" w:eastAsia="Times New Roman" w:hAnsi="Segoe UI" w:cs="Segoe UI"/>
          <w:b/>
          <w:bCs/>
          <w:color w:val="24292E"/>
          <w:kern w:val="36"/>
          <w:sz w:val="48"/>
          <w:szCs w:val="48"/>
          <w:lang w:val="en-DE" w:eastAsia="en-DE"/>
        </w:rPr>
      </w:pPr>
      <w:r w:rsidRPr="00E70F56">
        <w:rPr>
          <w:rFonts w:ascii="Segoe UI" w:eastAsia="Times New Roman" w:hAnsi="Segoe UI" w:cs="Segoe UI"/>
          <w:b/>
          <w:bCs/>
          <w:color w:val="24292E"/>
          <w:kern w:val="36"/>
          <w:sz w:val="48"/>
          <w:szCs w:val="48"/>
          <w:lang w:val="en-DE" w:eastAsia="en-DE"/>
        </w:rPr>
        <w:t xml:space="preserve">Two-Factor Authentication </w:t>
      </w:r>
      <w:r w:rsidR="008C0988">
        <w:rPr>
          <w:rFonts w:ascii="Segoe UI" w:eastAsia="Times New Roman" w:hAnsi="Segoe UI" w:cs="Segoe UI"/>
          <w:b/>
          <w:bCs/>
          <w:color w:val="24292E"/>
          <w:kern w:val="36"/>
          <w:sz w:val="48"/>
          <w:szCs w:val="48"/>
          <w:lang w:val="en-DE" w:eastAsia="en-DE"/>
        </w:rPr>
        <w:br/>
      </w:r>
      <w:r w:rsidRPr="00E70F56">
        <w:rPr>
          <w:rFonts w:ascii="Segoe UI" w:eastAsia="Times New Roman" w:hAnsi="Segoe UI" w:cs="Segoe UI"/>
          <w:b/>
          <w:bCs/>
          <w:color w:val="24292E"/>
          <w:kern w:val="36"/>
          <w:sz w:val="48"/>
          <w:szCs w:val="48"/>
          <w:lang w:val="en-DE" w:eastAsia="en-DE"/>
        </w:rPr>
        <w:t>for ATM System</w:t>
      </w:r>
    </w:p>
    <w:p w14:paraId="39396AB9" w14:textId="5F0FE4AF" w:rsidR="00E70F56" w:rsidRDefault="00E70F56" w:rsidP="00A919C1">
      <w:pPr>
        <w:shd w:val="clear" w:color="auto" w:fill="FFFFFF"/>
        <w:spacing w:after="240" w:line="240" w:lineRule="auto"/>
        <w:jc w:val="both"/>
        <w:rPr>
          <w:rFonts w:ascii="Segoe UI" w:eastAsia="Times New Roman" w:hAnsi="Segoe UI" w:cs="Segoe UI"/>
          <w:color w:val="24292E"/>
          <w:sz w:val="24"/>
          <w:szCs w:val="24"/>
          <w:lang w:val="en-DE" w:eastAsia="en-DE"/>
        </w:rPr>
      </w:pPr>
      <w:r w:rsidRPr="00E70F56">
        <w:rPr>
          <w:rFonts w:ascii="Segoe UI" w:eastAsia="Times New Roman" w:hAnsi="Segoe UI" w:cs="Segoe UI"/>
          <w:color w:val="24292E"/>
          <w:sz w:val="24"/>
          <w:szCs w:val="24"/>
          <w:lang w:val="en-DE" w:eastAsia="en-DE"/>
        </w:rPr>
        <w:t>The Facial Recognition System that is implemented in this project will integrate a facial recognition module to the existing ATM cash withdrawal process thus adding a 2-step verification alongside the pin authentication module. The customers will need to go through a facial recognition phase as they simultaneously go through the pin authentication process.</w:t>
      </w:r>
      <w:r w:rsidR="00A919C1">
        <w:rPr>
          <w:rFonts w:ascii="Segoe UI" w:eastAsia="Times New Roman" w:hAnsi="Segoe UI" w:cs="Segoe UI"/>
          <w:color w:val="24292E"/>
          <w:sz w:val="24"/>
          <w:szCs w:val="24"/>
          <w:lang w:val="en-US" w:eastAsia="en-DE"/>
        </w:rPr>
        <w:t xml:space="preserve"> </w:t>
      </w:r>
      <w:r w:rsidRPr="00E70F56">
        <w:rPr>
          <w:rFonts w:ascii="Segoe UI" w:eastAsia="Times New Roman" w:hAnsi="Segoe UI" w:cs="Segoe UI"/>
          <w:color w:val="24292E"/>
          <w:sz w:val="24"/>
          <w:szCs w:val="24"/>
          <w:lang w:val="en-DE" w:eastAsia="en-DE"/>
        </w:rPr>
        <w:t>In this facial recognition module, we have proposed Inception-</w:t>
      </w:r>
      <w:proofErr w:type="spellStart"/>
      <w:r w:rsidRPr="00E70F56">
        <w:rPr>
          <w:rFonts w:ascii="Segoe UI" w:eastAsia="Times New Roman" w:hAnsi="Segoe UI" w:cs="Segoe UI"/>
          <w:color w:val="24292E"/>
          <w:sz w:val="24"/>
          <w:szCs w:val="24"/>
          <w:lang w:val="en-DE" w:eastAsia="en-DE"/>
        </w:rPr>
        <w:t>ResNet</w:t>
      </w:r>
      <w:proofErr w:type="spellEnd"/>
      <w:r w:rsidRPr="00E70F56">
        <w:rPr>
          <w:rFonts w:ascii="Segoe UI" w:eastAsia="Times New Roman" w:hAnsi="Segoe UI" w:cs="Segoe UI"/>
          <w:color w:val="24292E"/>
          <w:sz w:val="24"/>
          <w:szCs w:val="24"/>
          <w:lang w:val="en-DE" w:eastAsia="en-DE"/>
        </w:rPr>
        <w:t xml:space="preserve"> V1 as the machine learning CNN model to identify faces of the bank's customers. The model has been initially trained on sample faces to capture the characteristics of a human face and subsequently trained on the LFW dataset with more than two hundred classes thereby providing better accuracy.</w:t>
      </w:r>
    </w:p>
    <w:p w14:paraId="6AC01E2F" w14:textId="77777777" w:rsidR="00E70F56" w:rsidRPr="00E70F56" w:rsidRDefault="00E70F56" w:rsidP="00E70F56">
      <w:pPr>
        <w:spacing w:before="360" w:after="360" w:line="240" w:lineRule="auto"/>
        <w:rPr>
          <w:rFonts w:ascii="Times New Roman" w:eastAsia="Times New Roman" w:hAnsi="Times New Roman" w:cs="Times New Roman"/>
          <w:sz w:val="24"/>
          <w:szCs w:val="24"/>
          <w:lang w:val="en-DE" w:eastAsia="en-DE"/>
        </w:rPr>
      </w:pPr>
      <w:r w:rsidRPr="00E70F56">
        <w:rPr>
          <w:rFonts w:ascii="Times New Roman" w:eastAsia="Times New Roman" w:hAnsi="Times New Roman" w:cs="Times New Roman"/>
          <w:sz w:val="24"/>
          <w:szCs w:val="24"/>
          <w:lang w:val="en-DE" w:eastAsia="en-DE"/>
        </w:rPr>
        <w:pict w14:anchorId="094C9E75">
          <v:rect id="_x0000_i1041" style="width:0;height:3pt" o:hralign="center" o:hrstd="t" o:hrnoshade="t" o:hr="t" fillcolor="#24292e" stroked="f"/>
        </w:pict>
      </w:r>
    </w:p>
    <w:p w14:paraId="6752EF40" w14:textId="77777777" w:rsidR="00E70F56" w:rsidRPr="00E70F56" w:rsidRDefault="00E70F56" w:rsidP="00E70F56">
      <w:pPr>
        <w:shd w:val="clear" w:color="auto" w:fill="FFFFFF"/>
        <w:spacing w:before="360" w:after="240" w:line="240" w:lineRule="auto"/>
        <w:outlineLvl w:val="3"/>
        <w:rPr>
          <w:rFonts w:ascii="Segoe UI" w:eastAsia="Times New Roman" w:hAnsi="Segoe UI" w:cs="Segoe UI"/>
          <w:b/>
          <w:bCs/>
          <w:color w:val="24292E"/>
          <w:sz w:val="24"/>
          <w:szCs w:val="24"/>
          <w:lang w:val="en-DE" w:eastAsia="en-DE"/>
        </w:rPr>
      </w:pPr>
      <w:r w:rsidRPr="00E70F56">
        <w:rPr>
          <w:rFonts w:ascii="Segoe UI" w:eastAsia="Times New Roman" w:hAnsi="Segoe UI" w:cs="Segoe UI"/>
          <w:b/>
          <w:bCs/>
          <w:color w:val="24292E"/>
          <w:sz w:val="24"/>
          <w:szCs w:val="24"/>
          <w:lang w:val="en-DE" w:eastAsia="en-DE"/>
        </w:rPr>
        <w:t>Clone the GitHub repository</w:t>
      </w:r>
    </w:p>
    <w:p w14:paraId="73B165F4" w14:textId="77777777" w:rsidR="00E70F56" w:rsidRPr="00860D9C" w:rsidRDefault="00860D9C" w:rsidP="00860D9C">
      <w:pPr>
        <w:rPr>
          <w:sz w:val="24"/>
          <w:szCs w:val="24"/>
        </w:rPr>
      </w:pPr>
      <w:r w:rsidRPr="00860D9C">
        <w:rPr>
          <w:sz w:val="24"/>
          <w:szCs w:val="24"/>
        </w:rPr>
        <w:t xml:space="preserve">git clone </w:t>
      </w:r>
      <w:r w:rsidR="00E70F56" w:rsidRPr="00860D9C">
        <w:rPr>
          <w:sz w:val="24"/>
          <w:szCs w:val="24"/>
        </w:rPr>
        <w:t>https://github.com/Big-Data-And-Data-Analytics/Face_PIN_2step_Authen.git</w:t>
      </w:r>
    </w:p>
    <w:p w14:paraId="77A13D92" w14:textId="77777777" w:rsidR="00E70F56" w:rsidRPr="00E70F56" w:rsidRDefault="00E70F56" w:rsidP="00E70F56">
      <w:pPr>
        <w:spacing w:before="360" w:after="360" w:line="240" w:lineRule="auto"/>
        <w:rPr>
          <w:rFonts w:ascii="Times New Roman" w:eastAsia="Times New Roman" w:hAnsi="Times New Roman" w:cs="Times New Roman"/>
          <w:sz w:val="24"/>
          <w:szCs w:val="24"/>
          <w:lang w:val="en-DE" w:eastAsia="en-DE"/>
        </w:rPr>
      </w:pPr>
      <w:r w:rsidRPr="00E70F56">
        <w:rPr>
          <w:rFonts w:ascii="Times New Roman" w:eastAsia="Times New Roman" w:hAnsi="Times New Roman" w:cs="Times New Roman"/>
          <w:sz w:val="24"/>
          <w:szCs w:val="24"/>
          <w:lang w:val="en-DE" w:eastAsia="en-DE"/>
        </w:rPr>
        <w:pict w14:anchorId="5B67A38D">
          <v:rect id="_x0000_i1025" style="width:0;height:3pt" o:hralign="center" o:hrstd="t" o:hrnoshade="t" o:hr="t" fillcolor="#24292e" stroked="f"/>
        </w:pict>
      </w:r>
    </w:p>
    <w:p w14:paraId="7FC3F4A9" w14:textId="77777777" w:rsidR="00E70F56" w:rsidRPr="00E70F56" w:rsidRDefault="00E70F56" w:rsidP="00E70F56">
      <w:pPr>
        <w:shd w:val="clear" w:color="auto" w:fill="FFFFFF"/>
        <w:spacing w:before="360" w:after="240" w:line="240" w:lineRule="auto"/>
        <w:outlineLvl w:val="3"/>
        <w:rPr>
          <w:rFonts w:ascii="Segoe UI" w:eastAsia="Times New Roman" w:hAnsi="Segoe UI" w:cs="Segoe UI"/>
          <w:b/>
          <w:bCs/>
          <w:color w:val="24292E"/>
          <w:sz w:val="24"/>
          <w:szCs w:val="24"/>
          <w:lang w:val="en-DE" w:eastAsia="en-DE"/>
        </w:rPr>
      </w:pPr>
      <w:r w:rsidRPr="00E70F56">
        <w:rPr>
          <w:rFonts w:ascii="Segoe UI" w:eastAsia="Times New Roman" w:hAnsi="Segoe UI" w:cs="Segoe UI"/>
          <w:b/>
          <w:bCs/>
          <w:color w:val="24292E"/>
          <w:sz w:val="24"/>
          <w:szCs w:val="24"/>
          <w:lang w:val="en-DE" w:eastAsia="en-DE"/>
        </w:rPr>
        <w:t>Setup the repository</w:t>
      </w:r>
    </w:p>
    <w:p w14:paraId="1B8DE385" w14:textId="77777777" w:rsidR="00E70F56" w:rsidRPr="00E70F56" w:rsidRDefault="00E70F56" w:rsidP="00E70F56">
      <w:pPr>
        <w:shd w:val="clear" w:color="auto" w:fill="FFFFFF"/>
        <w:spacing w:after="240" w:line="240" w:lineRule="auto"/>
        <w:rPr>
          <w:rFonts w:ascii="Segoe UI" w:eastAsia="Times New Roman" w:hAnsi="Segoe UI" w:cs="Segoe UI"/>
          <w:color w:val="24292E"/>
          <w:sz w:val="24"/>
          <w:szCs w:val="24"/>
          <w:lang w:val="en-DE" w:eastAsia="en-DE"/>
        </w:rPr>
      </w:pPr>
      <w:r w:rsidRPr="00E70F56">
        <w:rPr>
          <w:rFonts w:ascii="Segoe UI" w:eastAsia="Times New Roman" w:hAnsi="Segoe UI" w:cs="Segoe UI"/>
          <w:color w:val="24292E"/>
          <w:sz w:val="24"/>
          <w:szCs w:val="24"/>
          <w:lang w:val="en-DE" w:eastAsia="en-DE"/>
        </w:rPr>
        <w:t>Step 1:</w:t>
      </w:r>
      <w:r w:rsidRPr="00E70F56">
        <w:rPr>
          <w:rFonts w:ascii="Segoe UI" w:eastAsia="Times New Roman" w:hAnsi="Segoe UI" w:cs="Segoe UI"/>
          <w:color w:val="24292E"/>
          <w:sz w:val="24"/>
          <w:szCs w:val="24"/>
          <w:lang w:val="en-DE" w:eastAsia="en-DE"/>
        </w:rPr>
        <w:br/>
        <w:t>Install all the necessary packages using </w:t>
      </w:r>
      <w:hyperlink r:id="rId10" w:history="1">
        <w:r w:rsidRPr="00E70F56">
          <w:rPr>
            <w:rFonts w:ascii="Segoe UI" w:eastAsia="Times New Roman" w:hAnsi="Segoe UI" w:cs="Segoe UI"/>
            <w:color w:val="0366D6"/>
            <w:sz w:val="24"/>
            <w:szCs w:val="24"/>
            <w:u w:val="single"/>
            <w:lang w:val="en-DE" w:eastAsia="en-DE"/>
          </w:rPr>
          <w:t>requirements.txt</w:t>
        </w:r>
      </w:hyperlink>
      <w:r w:rsidRPr="00E70F56">
        <w:rPr>
          <w:rFonts w:ascii="Segoe UI" w:eastAsia="Times New Roman" w:hAnsi="Segoe UI" w:cs="Segoe UI"/>
          <w:color w:val="24292E"/>
          <w:sz w:val="24"/>
          <w:szCs w:val="24"/>
          <w:lang w:val="en-DE" w:eastAsia="en-DE"/>
        </w:rPr>
        <w:br/>
      </w:r>
      <w:r w:rsidRPr="00E70F56">
        <w:rPr>
          <w:rFonts w:ascii="Segoe UI" w:eastAsia="Times New Roman" w:hAnsi="Segoe UI" w:cs="Segoe UI"/>
          <w:color w:val="24292E"/>
          <w:sz w:val="24"/>
          <w:szCs w:val="24"/>
          <w:lang w:val="en-DE" w:eastAsia="en-DE"/>
        </w:rPr>
        <w:br/>
        <w:t>Step 1.a:</w:t>
      </w:r>
      <w:r w:rsidRPr="00E70F56">
        <w:rPr>
          <w:rFonts w:ascii="Segoe UI" w:eastAsia="Times New Roman" w:hAnsi="Segoe UI" w:cs="Segoe UI"/>
          <w:color w:val="24292E"/>
          <w:sz w:val="24"/>
          <w:szCs w:val="24"/>
          <w:lang w:val="en-DE" w:eastAsia="en-DE"/>
        </w:rPr>
        <w:br/>
        <w:t>Follow the steps present in </w:t>
      </w:r>
      <w:hyperlink r:id="rId11" w:history="1">
        <w:r w:rsidRPr="00E70F56">
          <w:rPr>
            <w:rFonts w:ascii="Segoe UI" w:eastAsia="Times New Roman" w:hAnsi="Segoe UI" w:cs="Segoe UI"/>
            <w:color w:val="0366D6"/>
            <w:sz w:val="24"/>
            <w:szCs w:val="24"/>
            <w:u w:val="single"/>
            <w:lang w:val="en-DE" w:eastAsia="en-DE"/>
          </w:rPr>
          <w:t>/Documents/command_to_install_requirements.txt</w:t>
        </w:r>
      </w:hyperlink>
      <w:r w:rsidRPr="00E70F56">
        <w:rPr>
          <w:rFonts w:ascii="Segoe UI" w:eastAsia="Times New Roman" w:hAnsi="Segoe UI" w:cs="Segoe UI"/>
          <w:color w:val="24292E"/>
          <w:sz w:val="24"/>
          <w:szCs w:val="24"/>
          <w:lang w:val="en-DE" w:eastAsia="en-DE"/>
        </w:rPr>
        <w:t> to install all the necessary python packages using requirements.txt</w:t>
      </w:r>
      <w:r w:rsidRPr="00E70F56">
        <w:rPr>
          <w:rFonts w:ascii="Segoe UI" w:eastAsia="Times New Roman" w:hAnsi="Segoe UI" w:cs="Segoe UI"/>
          <w:color w:val="24292E"/>
          <w:sz w:val="24"/>
          <w:szCs w:val="24"/>
          <w:lang w:val="en-DE" w:eastAsia="en-DE"/>
        </w:rPr>
        <w:br/>
      </w:r>
      <w:r w:rsidRPr="00E70F56">
        <w:rPr>
          <w:rFonts w:ascii="Segoe UI" w:eastAsia="Times New Roman" w:hAnsi="Segoe UI" w:cs="Segoe UI"/>
          <w:color w:val="24292E"/>
          <w:sz w:val="24"/>
          <w:szCs w:val="24"/>
          <w:lang w:val="en-DE" w:eastAsia="en-DE"/>
        </w:rPr>
        <w:br/>
        <w:t>Step 2</w:t>
      </w:r>
      <w:r w:rsidRPr="00E70F56">
        <w:rPr>
          <w:rFonts w:ascii="Segoe UI" w:eastAsia="Times New Roman" w:hAnsi="Segoe UI" w:cs="Segoe UI"/>
          <w:color w:val="24292E"/>
          <w:sz w:val="24"/>
          <w:szCs w:val="24"/>
          <w:lang w:val="en-DE" w:eastAsia="en-DE"/>
        </w:rPr>
        <w:br/>
        <w:t>Start the application by running the python file </w:t>
      </w:r>
      <w:hyperlink r:id="rId12" w:history="1">
        <w:r w:rsidRPr="00E70F56">
          <w:rPr>
            <w:rFonts w:ascii="Segoe UI" w:eastAsia="Times New Roman" w:hAnsi="Segoe UI" w:cs="Segoe UI"/>
            <w:color w:val="0366D6"/>
            <w:sz w:val="24"/>
            <w:szCs w:val="24"/>
            <w:u w:val="single"/>
            <w:lang w:val="en-DE" w:eastAsia="en-DE"/>
          </w:rPr>
          <w:t>gui.py</w:t>
        </w:r>
      </w:hyperlink>
    </w:p>
    <w:p w14:paraId="2D5E1CFD" w14:textId="77777777" w:rsidR="00E70F56" w:rsidRPr="00E70F56" w:rsidRDefault="00E70F56" w:rsidP="00E70F56">
      <w:pPr>
        <w:spacing w:before="360" w:after="360" w:line="240" w:lineRule="auto"/>
        <w:rPr>
          <w:rFonts w:ascii="Times New Roman" w:eastAsia="Times New Roman" w:hAnsi="Times New Roman" w:cs="Times New Roman"/>
          <w:sz w:val="24"/>
          <w:szCs w:val="24"/>
          <w:lang w:val="en-DE" w:eastAsia="en-DE"/>
        </w:rPr>
      </w:pPr>
      <w:r w:rsidRPr="00E70F56">
        <w:rPr>
          <w:rFonts w:ascii="Times New Roman" w:eastAsia="Times New Roman" w:hAnsi="Times New Roman" w:cs="Times New Roman"/>
          <w:sz w:val="24"/>
          <w:szCs w:val="24"/>
          <w:lang w:val="en-DE" w:eastAsia="en-DE"/>
        </w:rPr>
        <w:pict w14:anchorId="31FA4924">
          <v:rect id="_x0000_i1026" style="width:0;height:3pt" o:hralign="center" o:hrstd="t" o:hrnoshade="t" o:hr="t" fillcolor="#24292e" stroked="f"/>
        </w:pict>
      </w:r>
    </w:p>
    <w:p w14:paraId="0E8AEE2E" w14:textId="61C0480E" w:rsidR="00E70F56" w:rsidRPr="00E70F56" w:rsidRDefault="00E70F56" w:rsidP="00E70F56">
      <w:pPr>
        <w:shd w:val="clear" w:color="auto" w:fill="FFFFFF"/>
        <w:spacing w:before="360" w:after="240" w:line="240" w:lineRule="auto"/>
        <w:outlineLvl w:val="3"/>
        <w:rPr>
          <w:rFonts w:ascii="Segoe UI" w:eastAsia="Times New Roman" w:hAnsi="Segoe UI" w:cs="Segoe UI"/>
          <w:b/>
          <w:bCs/>
          <w:color w:val="24292E"/>
          <w:sz w:val="24"/>
          <w:szCs w:val="24"/>
          <w:lang w:val="en-DE" w:eastAsia="en-DE"/>
        </w:rPr>
      </w:pPr>
      <w:r w:rsidRPr="00E70F56">
        <w:rPr>
          <w:rFonts w:ascii="Segoe UI" w:eastAsia="Times New Roman" w:hAnsi="Segoe UI" w:cs="Segoe UI"/>
          <w:b/>
          <w:bCs/>
          <w:color w:val="24292E"/>
          <w:sz w:val="24"/>
          <w:szCs w:val="24"/>
          <w:lang w:val="en-DE" w:eastAsia="en-DE"/>
        </w:rPr>
        <w:t>About the repository</w:t>
      </w:r>
    </w:p>
    <w:p w14:paraId="02E00D24" w14:textId="77777777" w:rsidR="00E70F56" w:rsidRPr="00E70F56" w:rsidRDefault="00E70F56" w:rsidP="00E70F56">
      <w:pPr>
        <w:numPr>
          <w:ilvl w:val="0"/>
          <w:numId w:val="1"/>
        </w:numPr>
        <w:shd w:val="clear" w:color="auto" w:fill="FFFFFF"/>
        <w:spacing w:before="240" w:after="240" w:line="240" w:lineRule="auto"/>
        <w:rPr>
          <w:rFonts w:ascii="Segoe UI" w:eastAsia="Times New Roman" w:hAnsi="Segoe UI" w:cs="Segoe UI"/>
          <w:color w:val="24292E"/>
          <w:sz w:val="24"/>
          <w:szCs w:val="24"/>
          <w:lang w:val="en-DE" w:eastAsia="en-DE"/>
        </w:rPr>
      </w:pPr>
      <w:r w:rsidRPr="00E70F56">
        <w:rPr>
          <w:rFonts w:ascii="Segoe UI" w:eastAsia="Times New Roman" w:hAnsi="Segoe UI" w:cs="Segoe UI"/>
          <w:color w:val="24292E"/>
          <w:sz w:val="24"/>
          <w:szCs w:val="24"/>
          <w:lang w:val="en-DE" w:eastAsia="en-DE"/>
        </w:rPr>
        <w:t>The training dataset contains over 20000 images, belonging to 200+ classes. To avoid unbiased results, each class contains 100 images.</w:t>
      </w:r>
      <w:r w:rsidRPr="00E70F56">
        <w:rPr>
          <w:rFonts w:ascii="Segoe UI" w:eastAsia="Times New Roman" w:hAnsi="Segoe UI" w:cs="Segoe UI"/>
          <w:color w:val="24292E"/>
          <w:sz w:val="24"/>
          <w:szCs w:val="24"/>
          <w:lang w:val="en-DE" w:eastAsia="en-DE"/>
        </w:rPr>
        <w:br/>
      </w:r>
      <w:hyperlink r:id="rId13" w:history="1">
        <w:r w:rsidRPr="00E70F56">
          <w:rPr>
            <w:rFonts w:ascii="Segoe UI" w:eastAsia="Times New Roman" w:hAnsi="Segoe UI" w:cs="Segoe UI"/>
            <w:color w:val="0366D6"/>
            <w:sz w:val="24"/>
            <w:szCs w:val="24"/>
            <w:u w:val="single"/>
            <w:lang w:val="en-DE" w:eastAsia="en-DE"/>
          </w:rPr>
          <w:t>Face_PIN_2step_Authen/</w:t>
        </w:r>
        <w:proofErr w:type="spellStart"/>
        <w:r w:rsidRPr="00E70F56">
          <w:rPr>
            <w:rFonts w:ascii="Segoe UI" w:eastAsia="Times New Roman" w:hAnsi="Segoe UI" w:cs="Segoe UI"/>
            <w:color w:val="0366D6"/>
            <w:sz w:val="24"/>
            <w:szCs w:val="24"/>
            <w:u w:val="single"/>
            <w:lang w:val="en-DE" w:eastAsia="en-DE"/>
          </w:rPr>
          <w:t>aligned_image_data</w:t>
        </w:r>
        <w:proofErr w:type="spellEnd"/>
        <w:r w:rsidRPr="00E70F56">
          <w:rPr>
            <w:rFonts w:ascii="Segoe UI" w:eastAsia="Times New Roman" w:hAnsi="Segoe UI" w:cs="Segoe UI"/>
            <w:color w:val="0366D6"/>
            <w:sz w:val="24"/>
            <w:szCs w:val="24"/>
            <w:u w:val="single"/>
            <w:lang w:val="en-DE" w:eastAsia="en-DE"/>
          </w:rPr>
          <w:t>/</w:t>
        </w:r>
      </w:hyperlink>
    </w:p>
    <w:p w14:paraId="6864DAEB" w14:textId="77777777" w:rsidR="00E70F56" w:rsidRPr="00E70F56" w:rsidRDefault="00E70F56" w:rsidP="00E70F56">
      <w:pPr>
        <w:numPr>
          <w:ilvl w:val="0"/>
          <w:numId w:val="1"/>
        </w:numPr>
        <w:shd w:val="clear" w:color="auto" w:fill="FFFFFF"/>
        <w:spacing w:before="240" w:after="240" w:line="240" w:lineRule="auto"/>
        <w:rPr>
          <w:rFonts w:ascii="Segoe UI" w:eastAsia="Times New Roman" w:hAnsi="Segoe UI" w:cs="Segoe UI"/>
          <w:color w:val="24292E"/>
          <w:sz w:val="24"/>
          <w:szCs w:val="24"/>
          <w:lang w:val="en-DE" w:eastAsia="en-DE"/>
        </w:rPr>
      </w:pPr>
      <w:r w:rsidRPr="00E70F56">
        <w:rPr>
          <w:rFonts w:ascii="Segoe UI" w:eastAsia="Times New Roman" w:hAnsi="Segoe UI" w:cs="Segoe UI"/>
          <w:color w:val="24292E"/>
          <w:sz w:val="24"/>
          <w:szCs w:val="24"/>
          <w:lang w:val="en-DE" w:eastAsia="en-DE"/>
        </w:rPr>
        <w:t>The testing dataset contains over 4000 images, belonging to 200+ classes. To avoid unbiased results, each class contains 20 images.</w:t>
      </w:r>
      <w:r w:rsidRPr="00E70F56">
        <w:rPr>
          <w:rFonts w:ascii="Segoe UI" w:eastAsia="Times New Roman" w:hAnsi="Segoe UI" w:cs="Segoe UI"/>
          <w:color w:val="24292E"/>
          <w:sz w:val="24"/>
          <w:szCs w:val="24"/>
          <w:lang w:val="en-DE" w:eastAsia="en-DE"/>
        </w:rPr>
        <w:br/>
      </w:r>
      <w:hyperlink r:id="rId14" w:history="1">
        <w:r w:rsidRPr="00E70F56">
          <w:rPr>
            <w:rFonts w:ascii="Segoe UI" w:eastAsia="Times New Roman" w:hAnsi="Segoe UI" w:cs="Segoe UI"/>
            <w:color w:val="0366D6"/>
            <w:sz w:val="24"/>
            <w:szCs w:val="24"/>
            <w:u w:val="single"/>
            <w:lang w:val="en-DE" w:eastAsia="en-DE"/>
          </w:rPr>
          <w:t>Face_PIN_2step_Authen/</w:t>
        </w:r>
        <w:proofErr w:type="spellStart"/>
        <w:r w:rsidRPr="00E70F56">
          <w:rPr>
            <w:rFonts w:ascii="Segoe UI" w:eastAsia="Times New Roman" w:hAnsi="Segoe UI" w:cs="Segoe UI"/>
            <w:color w:val="0366D6"/>
            <w:sz w:val="24"/>
            <w:szCs w:val="24"/>
            <w:u w:val="single"/>
            <w:lang w:val="en-DE" w:eastAsia="en-DE"/>
          </w:rPr>
          <w:t>test_images</w:t>
        </w:r>
        <w:proofErr w:type="spellEnd"/>
        <w:r w:rsidRPr="00E70F56">
          <w:rPr>
            <w:rFonts w:ascii="Segoe UI" w:eastAsia="Times New Roman" w:hAnsi="Segoe UI" w:cs="Segoe UI"/>
            <w:color w:val="0366D6"/>
            <w:sz w:val="24"/>
            <w:szCs w:val="24"/>
            <w:u w:val="single"/>
            <w:lang w:val="en-DE" w:eastAsia="en-DE"/>
          </w:rPr>
          <w:t>/</w:t>
        </w:r>
      </w:hyperlink>
    </w:p>
    <w:p w14:paraId="002F5619" w14:textId="77777777" w:rsidR="00E70F56" w:rsidRPr="00E70F56" w:rsidRDefault="00E70F56" w:rsidP="00E70F56">
      <w:pPr>
        <w:numPr>
          <w:ilvl w:val="0"/>
          <w:numId w:val="1"/>
        </w:numPr>
        <w:shd w:val="clear" w:color="auto" w:fill="FFFFFF"/>
        <w:spacing w:before="240" w:after="240" w:line="240" w:lineRule="auto"/>
        <w:rPr>
          <w:rFonts w:ascii="Segoe UI" w:eastAsia="Times New Roman" w:hAnsi="Segoe UI" w:cs="Segoe UI"/>
          <w:color w:val="24292E"/>
          <w:sz w:val="24"/>
          <w:szCs w:val="24"/>
          <w:lang w:val="en-DE" w:eastAsia="en-DE"/>
        </w:rPr>
      </w:pPr>
      <w:r w:rsidRPr="00E70F56">
        <w:rPr>
          <w:rFonts w:ascii="Segoe UI" w:eastAsia="Times New Roman" w:hAnsi="Segoe UI" w:cs="Segoe UI"/>
          <w:color w:val="24292E"/>
          <w:sz w:val="24"/>
          <w:szCs w:val="24"/>
          <w:lang w:val="en-DE" w:eastAsia="en-DE"/>
        </w:rPr>
        <w:t>The username and PIN are stored in a JSON file, this file acts a dummy database.</w:t>
      </w:r>
      <w:r w:rsidRPr="00E70F56">
        <w:rPr>
          <w:rFonts w:ascii="Segoe UI" w:eastAsia="Times New Roman" w:hAnsi="Segoe UI" w:cs="Segoe UI"/>
          <w:color w:val="24292E"/>
          <w:sz w:val="24"/>
          <w:szCs w:val="24"/>
          <w:lang w:val="en-DE" w:eastAsia="en-DE"/>
        </w:rPr>
        <w:br/>
      </w:r>
      <w:hyperlink r:id="rId15" w:history="1">
        <w:r w:rsidRPr="00E70F56">
          <w:rPr>
            <w:rFonts w:ascii="Segoe UI" w:eastAsia="Times New Roman" w:hAnsi="Segoe UI" w:cs="Segoe UI"/>
            <w:color w:val="0366D6"/>
            <w:sz w:val="24"/>
            <w:szCs w:val="24"/>
            <w:u w:val="single"/>
            <w:lang w:val="en-DE" w:eastAsia="en-DE"/>
          </w:rPr>
          <w:t>Face_PIN_2step_Authen/File/</w:t>
        </w:r>
        <w:proofErr w:type="spellStart"/>
        <w:r w:rsidRPr="00E70F56">
          <w:rPr>
            <w:rFonts w:ascii="Segoe UI" w:eastAsia="Times New Roman" w:hAnsi="Segoe UI" w:cs="Segoe UI"/>
            <w:color w:val="0366D6"/>
            <w:sz w:val="24"/>
            <w:szCs w:val="24"/>
            <w:u w:val="single"/>
            <w:lang w:val="en-DE" w:eastAsia="en-DE"/>
          </w:rPr>
          <w:t>userCredentials.json</w:t>
        </w:r>
        <w:proofErr w:type="spellEnd"/>
      </w:hyperlink>
    </w:p>
    <w:p w14:paraId="3306B6B4" w14:textId="4E53975B" w:rsidR="00E70F56" w:rsidRPr="00E70F56" w:rsidRDefault="00E70F56" w:rsidP="00E70F56">
      <w:pPr>
        <w:numPr>
          <w:ilvl w:val="0"/>
          <w:numId w:val="1"/>
        </w:numPr>
        <w:shd w:val="clear" w:color="auto" w:fill="FFFFFF"/>
        <w:spacing w:before="240" w:after="240" w:line="240" w:lineRule="auto"/>
        <w:rPr>
          <w:rFonts w:ascii="Segoe UI" w:eastAsia="Times New Roman" w:hAnsi="Segoe UI" w:cs="Segoe UI"/>
          <w:color w:val="24292E"/>
          <w:sz w:val="24"/>
          <w:szCs w:val="24"/>
          <w:lang w:val="en-DE" w:eastAsia="en-DE"/>
        </w:rPr>
      </w:pPr>
      <w:r w:rsidRPr="00E70F56">
        <w:rPr>
          <w:rFonts w:ascii="Segoe UI" w:eastAsia="Times New Roman" w:hAnsi="Segoe UI" w:cs="Segoe UI"/>
          <w:color w:val="24292E"/>
          <w:sz w:val="24"/>
          <w:szCs w:val="24"/>
          <w:lang w:val="en-DE" w:eastAsia="en-DE"/>
        </w:rPr>
        <w:lastRenderedPageBreak/>
        <w:t>The model can be evaluated using </w:t>
      </w:r>
      <w:hyperlink r:id="rId16" w:history="1">
        <w:r w:rsidRPr="00E70F56">
          <w:rPr>
            <w:rFonts w:ascii="Segoe UI" w:eastAsia="Times New Roman" w:hAnsi="Segoe UI" w:cs="Segoe UI"/>
            <w:color w:val="0366D6"/>
            <w:sz w:val="24"/>
            <w:szCs w:val="24"/>
            <w:u w:val="single"/>
            <w:lang w:val="en-DE" w:eastAsia="en-DE"/>
          </w:rPr>
          <w:t>evaluation.py</w:t>
        </w:r>
      </w:hyperlink>
      <w:r w:rsidRPr="00E70F56">
        <w:rPr>
          <w:rFonts w:ascii="Segoe UI" w:eastAsia="Times New Roman" w:hAnsi="Segoe UI" w:cs="Segoe UI"/>
          <w:color w:val="24292E"/>
          <w:sz w:val="24"/>
          <w:szCs w:val="24"/>
          <w:lang w:val="en-DE" w:eastAsia="en-DE"/>
        </w:rPr>
        <w:br/>
        <w:t xml:space="preserve">We have achieved a model accuracy of </w:t>
      </w:r>
      <w:r w:rsidRPr="00E70F56">
        <w:rPr>
          <w:rFonts w:ascii="Segoe UI" w:eastAsia="Times New Roman" w:hAnsi="Segoe UI" w:cs="Segoe UI"/>
          <w:b/>
          <w:bCs/>
          <w:color w:val="24292E"/>
          <w:sz w:val="28"/>
          <w:szCs w:val="28"/>
          <w:lang w:val="en-DE" w:eastAsia="en-DE"/>
        </w:rPr>
        <w:t>89.60%</w:t>
      </w:r>
      <w:r w:rsidRPr="00E70F56">
        <w:rPr>
          <w:rFonts w:ascii="Segoe UI" w:eastAsia="Times New Roman" w:hAnsi="Segoe UI" w:cs="Segoe UI"/>
          <w:color w:val="24292E"/>
          <w:sz w:val="24"/>
          <w:szCs w:val="24"/>
          <w:lang w:val="en-DE" w:eastAsia="en-DE"/>
        </w:rPr>
        <w:br/>
      </w:r>
      <w:r>
        <w:rPr>
          <w:rFonts w:ascii="Segoe UI" w:eastAsia="Times New Roman" w:hAnsi="Segoe UI" w:cs="Segoe UI"/>
          <w:noProof/>
          <w:color w:val="0366D6"/>
          <w:sz w:val="24"/>
          <w:szCs w:val="24"/>
          <w:lang w:val="en-DE" w:eastAsia="en-DE"/>
        </w:rPr>
        <w:drawing>
          <wp:inline distT="0" distB="0" distL="0" distR="0" wp14:anchorId="69D4B9A6" wp14:editId="20E311C3">
            <wp:extent cx="3795089" cy="2217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4100_89.PNG"/>
                    <pic:cNvPicPr/>
                  </pic:nvPicPr>
                  <pic:blipFill>
                    <a:blip r:embed="rId17">
                      <a:extLst>
                        <a:ext uri="{28A0092B-C50C-407E-A947-70E740481C1C}">
                          <a14:useLocalDpi xmlns:a14="http://schemas.microsoft.com/office/drawing/2010/main" val="0"/>
                        </a:ext>
                      </a:extLst>
                    </a:blip>
                    <a:stretch>
                      <a:fillRect/>
                    </a:stretch>
                  </pic:blipFill>
                  <pic:spPr>
                    <a:xfrm>
                      <a:off x="0" y="0"/>
                      <a:ext cx="3795089" cy="2217612"/>
                    </a:xfrm>
                    <a:prstGeom prst="rect">
                      <a:avLst/>
                    </a:prstGeom>
                  </pic:spPr>
                </pic:pic>
              </a:graphicData>
            </a:graphic>
          </wp:inline>
        </w:drawing>
      </w:r>
      <w:bookmarkStart w:id="0" w:name="_GoBack"/>
      <w:bookmarkEnd w:id="0"/>
    </w:p>
    <w:p w14:paraId="239BE505" w14:textId="77777777" w:rsidR="00E70F56" w:rsidRPr="00E70F56" w:rsidRDefault="00E70F56" w:rsidP="00E70F56">
      <w:pPr>
        <w:spacing w:before="360" w:after="360" w:line="240" w:lineRule="auto"/>
        <w:rPr>
          <w:rFonts w:ascii="Times New Roman" w:eastAsia="Times New Roman" w:hAnsi="Times New Roman" w:cs="Times New Roman"/>
          <w:sz w:val="24"/>
          <w:szCs w:val="24"/>
          <w:lang w:val="en-DE" w:eastAsia="en-DE"/>
        </w:rPr>
      </w:pPr>
      <w:r w:rsidRPr="00E70F56">
        <w:rPr>
          <w:rFonts w:ascii="Times New Roman" w:eastAsia="Times New Roman" w:hAnsi="Times New Roman" w:cs="Times New Roman"/>
          <w:sz w:val="24"/>
          <w:szCs w:val="24"/>
          <w:lang w:val="en-DE" w:eastAsia="en-DE"/>
        </w:rPr>
        <w:pict w14:anchorId="10A88D01">
          <v:rect id="_x0000_i1028" style="width:0;height:3pt" o:hralign="center" o:hrstd="t" o:hrnoshade="t" o:hr="t" fillcolor="#24292e" stroked="f"/>
        </w:pict>
      </w:r>
    </w:p>
    <w:p w14:paraId="2EADB993" w14:textId="1E76F34E" w:rsidR="00E70F56" w:rsidRPr="00E70F56" w:rsidRDefault="00E70F56" w:rsidP="00E70F56">
      <w:pPr>
        <w:shd w:val="clear" w:color="auto" w:fill="FFFFFF"/>
        <w:spacing w:before="360" w:after="240" w:line="240" w:lineRule="auto"/>
        <w:outlineLvl w:val="3"/>
        <w:rPr>
          <w:rFonts w:ascii="Segoe UI" w:eastAsia="Times New Roman" w:hAnsi="Segoe UI" w:cs="Segoe UI"/>
          <w:b/>
          <w:bCs/>
          <w:color w:val="24292E"/>
          <w:sz w:val="24"/>
          <w:szCs w:val="24"/>
          <w:lang w:val="en-DE" w:eastAsia="en-DE"/>
        </w:rPr>
      </w:pPr>
      <w:r w:rsidRPr="00E70F56">
        <w:rPr>
          <w:rFonts w:ascii="Segoe UI" w:eastAsia="Times New Roman" w:hAnsi="Segoe UI" w:cs="Segoe UI"/>
          <w:b/>
          <w:bCs/>
          <w:color w:val="24292E"/>
          <w:sz w:val="24"/>
          <w:szCs w:val="24"/>
          <w:lang w:val="en-DE" w:eastAsia="en-DE"/>
        </w:rPr>
        <w:t>About User Interface</w:t>
      </w:r>
    </w:p>
    <w:p w14:paraId="59B4FE30" w14:textId="77777777" w:rsidR="00E70F56" w:rsidRPr="00E70F56" w:rsidRDefault="00E70F56" w:rsidP="00E70F56">
      <w:pPr>
        <w:shd w:val="clear" w:color="auto" w:fill="FFFFFF"/>
        <w:spacing w:after="240" w:line="240" w:lineRule="auto"/>
        <w:rPr>
          <w:rFonts w:ascii="Segoe UI" w:eastAsia="Times New Roman" w:hAnsi="Segoe UI" w:cs="Segoe UI"/>
          <w:color w:val="24292E"/>
          <w:sz w:val="24"/>
          <w:szCs w:val="24"/>
          <w:lang w:val="en-DE" w:eastAsia="en-DE"/>
        </w:rPr>
      </w:pPr>
      <w:r w:rsidRPr="00E70F56">
        <w:rPr>
          <w:rFonts w:ascii="Segoe UI" w:eastAsia="Times New Roman" w:hAnsi="Segoe UI" w:cs="Segoe UI"/>
          <w:color w:val="24292E"/>
          <w:sz w:val="24"/>
          <w:szCs w:val="24"/>
          <w:lang w:val="en-DE" w:eastAsia="en-DE"/>
        </w:rPr>
        <w:t>The application provides two options</w:t>
      </w:r>
    </w:p>
    <w:p w14:paraId="0F8863B6" w14:textId="77777777" w:rsidR="00E70F56" w:rsidRPr="00E70F56" w:rsidRDefault="00E70F56" w:rsidP="00E70F56">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lang w:val="en-DE" w:eastAsia="en-DE"/>
        </w:rPr>
      </w:pPr>
      <w:r w:rsidRPr="00E70F56">
        <w:rPr>
          <w:rFonts w:ascii="Segoe UI" w:eastAsia="Times New Roman" w:hAnsi="Segoe UI" w:cs="Segoe UI"/>
          <w:color w:val="24292E"/>
          <w:sz w:val="24"/>
          <w:szCs w:val="24"/>
          <w:lang w:val="en-DE" w:eastAsia="en-DE"/>
        </w:rPr>
        <w:t>Create New User</w:t>
      </w:r>
    </w:p>
    <w:p w14:paraId="299AD1E6" w14:textId="62B48220" w:rsidR="004C35BE" w:rsidRDefault="00E70F56" w:rsidP="004C35BE">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val="en-DE" w:eastAsia="en-DE"/>
        </w:rPr>
      </w:pPr>
      <w:r w:rsidRPr="00E70F56">
        <w:rPr>
          <w:rFonts w:ascii="Segoe UI" w:eastAsia="Times New Roman" w:hAnsi="Segoe UI" w:cs="Segoe UI"/>
          <w:color w:val="24292E"/>
          <w:sz w:val="24"/>
          <w:szCs w:val="24"/>
          <w:lang w:val="en-DE" w:eastAsia="en-DE"/>
        </w:rPr>
        <w:t>Existing User</w:t>
      </w:r>
    </w:p>
    <w:p w14:paraId="2A8089BA" w14:textId="6D351CB2" w:rsidR="00E70F56" w:rsidRPr="00E70F56" w:rsidRDefault="00E70F56" w:rsidP="00E70F56">
      <w:pPr>
        <w:numPr>
          <w:ilvl w:val="0"/>
          <w:numId w:val="3"/>
        </w:numPr>
        <w:shd w:val="clear" w:color="auto" w:fill="FFFFFF"/>
        <w:spacing w:before="240" w:after="240" w:line="240" w:lineRule="auto"/>
        <w:rPr>
          <w:rFonts w:ascii="Segoe UI" w:eastAsia="Times New Roman" w:hAnsi="Segoe UI" w:cs="Segoe UI"/>
          <w:color w:val="24292E"/>
          <w:sz w:val="24"/>
          <w:szCs w:val="24"/>
          <w:lang w:val="en-DE" w:eastAsia="en-DE"/>
        </w:rPr>
      </w:pPr>
      <w:r w:rsidRPr="00E70F56">
        <w:rPr>
          <w:rFonts w:ascii="Segoe UI" w:eastAsia="Times New Roman" w:hAnsi="Segoe UI" w:cs="Segoe UI"/>
          <w:color w:val="24292E"/>
          <w:sz w:val="24"/>
          <w:szCs w:val="24"/>
          <w:lang w:val="en-DE" w:eastAsia="en-DE"/>
        </w:rPr>
        <w:t>To create a new user, username and PIN is required. When the user clicks on “save login details”, two threads are started. One thread saves the login credentials into the database and second thread capture the user image. Login credentials and image, both are stored simultaneously.</w:t>
      </w:r>
      <w:r w:rsidRPr="00E70F56">
        <w:rPr>
          <w:rFonts w:ascii="Segoe UI" w:eastAsia="Times New Roman" w:hAnsi="Segoe UI" w:cs="Segoe UI"/>
          <w:color w:val="24292E"/>
          <w:sz w:val="24"/>
          <w:szCs w:val="24"/>
          <w:lang w:val="en-DE" w:eastAsia="en-DE"/>
        </w:rPr>
        <w:br/>
      </w:r>
      <w:r w:rsidR="004C35BE">
        <w:rPr>
          <w:rFonts w:ascii="Segoe UI" w:eastAsia="Times New Roman" w:hAnsi="Segoe UI" w:cs="Segoe UI"/>
          <w:noProof/>
          <w:color w:val="24292E"/>
          <w:sz w:val="24"/>
          <w:szCs w:val="24"/>
          <w:lang w:val="en-DE" w:eastAsia="en-DE"/>
        </w:rPr>
        <w:drawing>
          <wp:inline distT="0" distB="0" distL="0" distR="0" wp14:anchorId="6E10B2F8" wp14:editId="2C3AF77C">
            <wp:extent cx="5731510" cy="23952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New U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inline>
        </w:drawing>
      </w:r>
    </w:p>
    <w:p w14:paraId="6D88D98A" w14:textId="360E8270" w:rsidR="00751878" w:rsidRDefault="00751878" w:rsidP="00751878">
      <w:pPr>
        <w:shd w:val="clear" w:color="auto" w:fill="FFFFFF"/>
        <w:spacing w:before="240" w:after="240" w:line="240" w:lineRule="auto"/>
        <w:rPr>
          <w:rFonts w:ascii="Segoe UI" w:eastAsia="Times New Roman" w:hAnsi="Segoe UI" w:cs="Segoe UI"/>
          <w:color w:val="24292E"/>
          <w:sz w:val="24"/>
          <w:szCs w:val="24"/>
          <w:lang w:val="en-DE" w:eastAsia="en-DE"/>
        </w:rPr>
      </w:pPr>
    </w:p>
    <w:p w14:paraId="65AECD8A" w14:textId="7E101294" w:rsidR="00751878" w:rsidRDefault="00751878" w:rsidP="00751878">
      <w:pPr>
        <w:shd w:val="clear" w:color="auto" w:fill="FFFFFF"/>
        <w:spacing w:before="240" w:after="240" w:line="240" w:lineRule="auto"/>
        <w:rPr>
          <w:rFonts w:ascii="Segoe UI" w:eastAsia="Times New Roman" w:hAnsi="Segoe UI" w:cs="Segoe UI"/>
          <w:color w:val="24292E"/>
          <w:sz w:val="24"/>
          <w:szCs w:val="24"/>
          <w:lang w:val="en-DE" w:eastAsia="en-DE"/>
        </w:rPr>
      </w:pPr>
    </w:p>
    <w:p w14:paraId="49A5A3BD" w14:textId="728759C1" w:rsidR="00751878" w:rsidRDefault="00751878" w:rsidP="00751878">
      <w:pPr>
        <w:shd w:val="clear" w:color="auto" w:fill="FFFFFF"/>
        <w:spacing w:before="240" w:after="240" w:line="240" w:lineRule="auto"/>
        <w:rPr>
          <w:rFonts w:ascii="Segoe UI" w:eastAsia="Times New Roman" w:hAnsi="Segoe UI" w:cs="Segoe UI"/>
          <w:color w:val="24292E"/>
          <w:sz w:val="24"/>
          <w:szCs w:val="24"/>
          <w:lang w:val="en-DE" w:eastAsia="en-DE"/>
        </w:rPr>
      </w:pPr>
    </w:p>
    <w:p w14:paraId="4D8B47FC" w14:textId="77777777" w:rsidR="00751878" w:rsidRDefault="00751878" w:rsidP="00751878">
      <w:pPr>
        <w:shd w:val="clear" w:color="auto" w:fill="FFFFFF"/>
        <w:spacing w:before="240" w:after="240" w:line="240" w:lineRule="auto"/>
        <w:rPr>
          <w:rFonts w:ascii="Segoe UI" w:eastAsia="Times New Roman" w:hAnsi="Segoe UI" w:cs="Segoe UI"/>
          <w:color w:val="24292E"/>
          <w:sz w:val="24"/>
          <w:szCs w:val="24"/>
          <w:lang w:val="en-DE" w:eastAsia="en-DE"/>
        </w:rPr>
      </w:pPr>
    </w:p>
    <w:p w14:paraId="2E953B69" w14:textId="73556696" w:rsidR="000F1C46" w:rsidRDefault="00E70F56" w:rsidP="00E70F56">
      <w:pPr>
        <w:numPr>
          <w:ilvl w:val="0"/>
          <w:numId w:val="3"/>
        </w:numPr>
        <w:shd w:val="clear" w:color="auto" w:fill="FFFFFF"/>
        <w:spacing w:before="240" w:after="240" w:line="240" w:lineRule="auto"/>
        <w:rPr>
          <w:rFonts w:ascii="Segoe UI" w:eastAsia="Times New Roman" w:hAnsi="Segoe UI" w:cs="Segoe UI"/>
          <w:color w:val="24292E"/>
          <w:sz w:val="24"/>
          <w:szCs w:val="24"/>
          <w:lang w:val="en-DE" w:eastAsia="en-DE"/>
        </w:rPr>
      </w:pPr>
      <w:r w:rsidRPr="00E70F56">
        <w:rPr>
          <w:rFonts w:ascii="Segoe UI" w:eastAsia="Times New Roman" w:hAnsi="Segoe UI" w:cs="Segoe UI"/>
          <w:color w:val="24292E"/>
          <w:sz w:val="24"/>
          <w:szCs w:val="24"/>
          <w:lang w:val="en-DE" w:eastAsia="en-DE"/>
        </w:rPr>
        <w:lastRenderedPageBreak/>
        <w:t>While accessing as an existing user, the user must enter his username and PIN. When the user clicks on “Login” button, two threads are started. One thread verifies the username and PIN, another thread verifies the image. Both the processes happen simultaneously. If anyone the process fails, the user is not allowed to perform the transaction.</w:t>
      </w:r>
      <w:r w:rsidRPr="00E70F56">
        <w:rPr>
          <w:rFonts w:ascii="Segoe UI" w:eastAsia="Times New Roman" w:hAnsi="Segoe UI" w:cs="Segoe UI"/>
          <w:color w:val="24292E"/>
          <w:sz w:val="24"/>
          <w:szCs w:val="24"/>
          <w:lang w:val="en-DE" w:eastAsia="en-DE"/>
        </w:rPr>
        <w:br/>
      </w:r>
      <w:r w:rsidR="004E13FC">
        <w:rPr>
          <w:rFonts w:ascii="Segoe UI" w:eastAsia="Times New Roman" w:hAnsi="Segoe UI" w:cs="Segoe UI"/>
          <w:noProof/>
          <w:color w:val="24292E"/>
          <w:sz w:val="24"/>
          <w:szCs w:val="24"/>
          <w:lang w:val="en-DE" w:eastAsia="en-DE"/>
        </w:rPr>
        <w:drawing>
          <wp:inline distT="0" distB="0" distL="0" distR="0" wp14:anchorId="1969C41C" wp14:editId="766BB3F8">
            <wp:extent cx="5731510" cy="2377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step_PIN_Fac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77440"/>
                    </a:xfrm>
                    <a:prstGeom prst="rect">
                      <a:avLst/>
                    </a:prstGeom>
                  </pic:spPr>
                </pic:pic>
              </a:graphicData>
            </a:graphic>
          </wp:inline>
        </w:drawing>
      </w:r>
    </w:p>
    <w:p w14:paraId="20305BF2" w14:textId="4FA60185" w:rsidR="00E70F56" w:rsidRPr="00E70F56" w:rsidRDefault="00E70F56" w:rsidP="000F1C46">
      <w:pPr>
        <w:shd w:val="clear" w:color="auto" w:fill="FFFFFF"/>
        <w:spacing w:before="240" w:after="240" w:line="240" w:lineRule="auto"/>
        <w:ind w:left="720"/>
        <w:rPr>
          <w:rFonts w:ascii="Segoe UI" w:eastAsia="Times New Roman" w:hAnsi="Segoe UI" w:cs="Segoe UI"/>
          <w:color w:val="24292E"/>
          <w:sz w:val="24"/>
          <w:szCs w:val="24"/>
          <w:lang w:val="en-DE" w:eastAsia="en-DE"/>
        </w:rPr>
      </w:pPr>
      <w:r w:rsidRPr="00E70F56">
        <w:rPr>
          <w:rFonts w:ascii="Segoe UI" w:eastAsia="Times New Roman" w:hAnsi="Segoe UI" w:cs="Segoe UI"/>
          <w:color w:val="24292E"/>
          <w:sz w:val="24"/>
          <w:szCs w:val="24"/>
          <w:lang w:val="en-DE" w:eastAsia="en-DE"/>
        </w:rPr>
        <w:t>When the user credentials and face are of same user, then only the user can perform the transaction.</w:t>
      </w:r>
      <w:r w:rsidRPr="00E70F56">
        <w:rPr>
          <w:rFonts w:ascii="Segoe UI" w:eastAsia="Times New Roman" w:hAnsi="Segoe UI" w:cs="Segoe UI"/>
          <w:color w:val="24292E"/>
          <w:sz w:val="24"/>
          <w:szCs w:val="24"/>
          <w:lang w:val="en-DE" w:eastAsia="en-DE"/>
        </w:rPr>
        <w:br/>
      </w:r>
      <w:r w:rsidR="004E13FC">
        <w:rPr>
          <w:rFonts w:ascii="Segoe UI" w:eastAsia="Times New Roman" w:hAnsi="Segoe UI" w:cs="Segoe UI"/>
          <w:noProof/>
          <w:color w:val="24292E"/>
          <w:sz w:val="24"/>
          <w:szCs w:val="24"/>
          <w:lang w:val="en-DE" w:eastAsia="en-DE"/>
        </w:rPr>
        <w:drawing>
          <wp:inline distT="0" distB="0" distL="0" distR="0" wp14:anchorId="12227B95" wp14:editId="2666B72F">
            <wp:extent cx="2415540" cy="2118163"/>
            <wp:effectExtent l="19050" t="19050" r="2286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_PIN_same user.PNG"/>
                    <pic:cNvPicPr/>
                  </pic:nvPicPr>
                  <pic:blipFill>
                    <a:blip r:embed="rId20">
                      <a:extLst>
                        <a:ext uri="{28A0092B-C50C-407E-A947-70E740481C1C}">
                          <a14:useLocalDpi xmlns:a14="http://schemas.microsoft.com/office/drawing/2010/main" val="0"/>
                        </a:ext>
                      </a:extLst>
                    </a:blip>
                    <a:stretch>
                      <a:fillRect/>
                    </a:stretch>
                  </pic:blipFill>
                  <pic:spPr>
                    <a:xfrm>
                      <a:off x="0" y="0"/>
                      <a:ext cx="2483105" cy="2177410"/>
                    </a:xfrm>
                    <a:prstGeom prst="rect">
                      <a:avLst/>
                    </a:prstGeom>
                    <a:ln w="3175">
                      <a:solidFill>
                        <a:schemeClr val="tx1"/>
                      </a:solidFill>
                    </a:ln>
                  </pic:spPr>
                </pic:pic>
              </a:graphicData>
            </a:graphic>
          </wp:inline>
        </w:drawing>
      </w:r>
      <w:r w:rsidR="004E13FC">
        <w:rPr>
          <w:rFonts w:ascii="Segoe UI" w:eastAsia="Times New Roman" w:hAnsi="Segoe UI" w:cs="Segoe UI"/>
          <w:noProof/>
          <w:color w:val="24292E"/>
          <w:sz w:val="24"/>
          <w:szCs w:val="24"/>
          <w:lang w:val="en-DE" w:eastAsia="en-DE"/>
        </w:rPr>
        <w:drawing>
          <wp:inline distT="0" distB="0" distL="0" distR="0" wp14:anchorId="223844B4" wp14:editId="7666485E">
            <wp:extent cx="2750820" cy="2140590"/>
            <wp:effectExtent l="19050" t="19050" r="1143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nsaction.PNG"/>
                    <pic:cNvPicPr/>
                  </pic:nvPicPr>
                  <pic:blipFill>
                    <a:blip r:embed="rId21">
                      <a:extLst>
                        <a:ext uri="{28A0092B-C50C-407E-A947-70E740481C1C}">
                          <a14:useLocalDpi xmlns:a14="http://schemas.microsoft.com/office/drawing/2010/main" val="0"/>
                        </a:ext>
                      </a:extLst>
                    </a:blip>
                    <a:stretch>
                      <a:fillRect/>
                    </a:stretch>
                  </pic:blipFill>
                  <pic:spPr>
                    <a:xfrm>
                      <a:off x="0" y="0"/>
                      <a:ext cx="2837704" cy="2208200"/>
                    </a:xfrm>
                    <a:prstGeom prst="rect">
                      <a:avLst/>
                    </a:prstGeom>
                    <a:ln w="3175">
                      <a:solidFill>
                        <a:schemeClr val="tx1"/>
                      </a:solidFill>
                    </a:ln>
                  </pic:spPr>
                </pic:pic>
              </a:graphicData>
            </a:graphic>
          </wp:inline>
        </w:drawing>
      </w:r>
    </w:p>
    <w:p w14:paraId="7A440F4E" w14:textId="2A885388" w:rsidR="00E70F56" w:rsidRPr="00E70F56" w:rsidRDefault="00E70F56" w:rsidP="00E70F56">
      <w:pPr>
        <w:numPr>
          <w:ilvl w:val="0"/>
          <w:numId w:val="3"/>
        </w:numPr>
        <w:shd w:val="clear" w:color="auto" w:fill="FFFFFF"/>
        <w:spacing w:before="240" w:after="240" w:line="240" w:lineRule="auto"/>
        <w:rPr>
          <w:rFonts w:ascii="Segoe UI" w:eastAsia="Times New Roman" w:hAnsi="Segoe UI" w:cs="Segoe UI"/>
          <w:color w:val="24292E"/>
          <w:sz w:val="24"/>
          <w:szCs w:val="24"/>
          <w:lang w:val="en-DE" w:eastAsia="en-DE"/>
        </w:rPr>
      </w:pPr>
      <w:r w:rsidRPr="00E70F56">
        <w:rPr>
          <w:rFonts w:ascii="Segoe UI" w:eastAsia="Times New Roman" w:hAnsi="Segoe UI" w:cs="Segoe UI"/>
          <w:color w:val="24292E"/>
          <w:sz w:val="24"/>
          <w:szCs w:val="24"/>
          <w:lang w:val="en-DE" w:eastAsia="en-DE"/>
        </w:rPr>
        <w:t>If the username &amp; PIN does not match with the face, the user is not allowed to perform transaction.</w:t>
      </w:r>
      <w:r w:rsidRPr="00E70F56">
        <w:rPr>
          <w:rFonts w:ascii="Segoe UI" w:eastAsia="Times New Roman" w:hAnsi="Segoe UI" w:cs="Segoe UI"/>
          <w:color w:val="24292E"/>
          <w:sz w:val="24"/>
          <w:szCs w:val="24"/>
          <w:lang w:val="en-DE" w:eastAsia="en-DE"/>
        </w:rPr>
        <w:br/>
      </w:r>
      <w:r w:rsidR="00750980">
        <w:rPr>
          <w:rFonts w:ascii="Segoe UI" w:eastAsia="Times New Roman" w:hAnsi="Segoe UI" w:cs="Segoe UI"/>
          <w:noProof/>
          <w:color w:val="24292E"/>
          <w:sz w:val="24"/>
          <w:szCs w:val="24"/>
          <w:lang w:val="en-DE" w:eastAsia="en-DE"/>
        </w:rPr>
        <w:drawing>
          <wp:inline distT="0" distB="0" distL="0" distR="0" wp14:anchorId="4AF959C7" wp14:editId="0ED5CC70">
            <wp:extent cx="5731510" cy="15830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 with mask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583055"/>
                    </a:xfrm>
                    <a:prstGeom prst="rect">
                      <a:avLst/>
                    </a:prstGeom>
                  </pic:spPr>
                </pic:pic>
              </a:graphicData>
            </a:graphic>
          </wp:inline>
        </w:drawing>
      </w:r>
    </w:p>
    <w:p w14:paraId="5E8F029F" w14:textId="77777777" w:rsidR="004A6B93" w:rsidRPr="004A6B93" w:rsidRDefault="004A6B93" w:rsidP="004A6B93">
      <w:pPr>
        <w:spacing w:before="360" w:after="360" w:line="240" w:lineRule="auto"/>
        <w:rPr>
          <w:rFonts w:ascii="Times New Roman" w:eastAsia="Times New Roman" w:hAnsi="Times New Roman" w:cs="Times New Roman"/>
          <w:sz w:val="24"/>
          <w:szCs w:val="24"/>
          <w:lang w:val="en-DE" w:eastAsia="en-DE"/>
        </w:rPr>
      </w:pPr>
      <w:r w:rsidRPr="00E70F56">
        <w:rPr>
          <w:lang w:val="en-DE" w:eastAsia="en-DE"/>
        </w:rPr>
        <w:pict w14:anchorId="22ACE9B8">
          <v:rect id="_x0000_i1049" style="width:0;height:3pt" o:hralign="center" o:hrstd="t" o:hrnoshade="t" o:hr="t" fillcolor="#24292e" stroked="f"/>
        </w:pict>
      </w:r>
    </w:p>
    <w:p w14:paraId="15126BD6" w14:textId="77777777" w:rsidR="00B75EC1" w:rsidRDefault="00B75EC1" w:rsidP="00B75EC1">
      <w:pPr>
        <w:shd w:val="clear" w:color="auto" w:fill="FFFFFF"/>
        <w:spacing w:before="360" w:after="240" w:line="240" w:lineRule="auto"/>
        <w:outlineLvl w:val="3"/>
        <w:rPr>
          <w:rFonts w:ascii="Segoe UI" w:eastAsia="Times New Roman" w:hAnsi="Segoe UI" w:cs="Segoe UI"/>
          <w:b/>
          <w:bCs/>
          <w:color w:val="24292E"/>
          <w:sz w:val="24"/>
          <w:szCs w:val="24"/>
          <w:lang w:val="en-DE" w:eastAsia="en-DE"/>
        </w:rPr>
      </w:pPr>
    </w:p>
    <w:p w14:paraId="1C9DE0E4" w14:textId="77777777" w:rsidR="00B75EC1" w:rsidRDefault="00B75EC1" w:rsidP="00B75EC1">
      <w:pPr>
        <w:shd w:val="clear" w:color="auto" w:fill="FFFFFF"/>
        <w:spacing w:before="360" w:after="240" w:line="240" w:lineRule="auto"/>
        <w:outlineLvl w:val="3"/>
        <w:rPr>
          <w:rFonts w:ascii="Segoe UI" w:eastAsia="Times New Roman" w:hAnsi="Segoe UI" w:cs="Segoe UI"/>
          <w:b/>
          <w:bCs/>
          <w:color w:val="24292E"/>
          <w:sz w:val="24"/>
          <w:szCs w:val="24"/>
          <w:lang w:val="en-DE" w:eastAsia="en-DE"/>
        </w:rPr>
      </w:pPr>
    </w:p>
    <w:p w14:paraId="1B2AD12D" w14:textId="77777777" w:rsidR="00B75EC1" w:rsidRDefault="00B75EC1" w:rsidP="00B75EC1">
      <w:pPr>
        <w:shd w:val="clear" w:color="auto" w:fill="FFFFFF"/>
        <w:spacing w:before="360" w:after="240" w:line="240" w:lineRule="auto"/>
        <w:outlineLvl w:val="3"/>
        <w:rPr>
          <w:rFonts w:ascii="Segoe UI" w:eastAsia="Times New Roman" w:hAnsi="Segoe UI" w:cs="Segoe UI"/>
          <w:b/>
          <w:bCs/>
          <w:color w:val="24292E"/>
          <w:sz w:val="24"/>
          <w:szCs w:val="24"/>
          <w:lang w:val="en-DE" w:eastAsia="en-DE"/>
        </w:rPr>
      </w:pPr>
    </w:p>
    <w:p w14:paraId="200C0C9D" w14:textId="6FC95E12" w:rsidR="00FA12BC" w:rsidRDefault="00B75EC1" w:rsidP="00B75EC1">
      <w:pPr>
        <w:shd w:val="clear" w:color="auto" w:fill="FFFFFF"/>
        <w:spacing w:before="360" w:after="240" w:line="240" w:lineRule="auto"/>
        <w:outlineLvl w:val="3"/>
        <w:rPr>
          <w:rFonts w:ascii="Segoe UI" w:eastAsia="Times New Roman" w:hAnsi="Segoe UI" w:cs="Segoe UI"/>
          <w:b/>
          <w:bCs/>
          <w:color w:val="24292E"/>
          <w:sz w:val="24"/>
          <w:szCs w:val="24"/>
          <w:lang w:val="en-DE" w:eastAsia="en-DE"/>
        </w:rPr>
      </w:pPr>
      <w:r w:rsidRPr="00B75EC1">
        <w:rPr>
          <w:rFonts w:ascii="Segoe UI" w:eastAsia="Times New Roman" w:hAnsi="Segoe UI" w:cs="Segoe UI"/>
          <w:b/>
          <w:bCs/>
          <w:color w:val="24292E"/>
          <w:sz w:val="24"/>
          <w:szCs w:val="24"/>
          <w:lang w:val="en-DE" w:eastAsia="en-DE"/>
        </w:rPr>
        <w:t>Architecture Used</w:t>
      </w:r>
    </w:p>
    <w:p w14:paraId="5A53AF8B" w14:textId="3C7E617D" w:rsidR="00B75EC1" w:rsidRPr="00B75EC1" w:rsidRDefault="00B75EC1" w:rsidP="00B75EC1">
      <w:pPr>
        <w:shd w:val="clear" w:color="auto" w:fill="FFFFFF"/>
        <w:spacing w:before="360" w:after="240" w:line="240" w:lineRule="auto"/>
        <w:outlineLvl w:val="3"/>
        <w:rPr>
          <w:rFonts w:ascii="Segoe UI" w:eastAsia="Times New Roman" w:hAnsi="Segoe UI" w:cs="Segoe UI"/>
          <w:b/>
          <w:bCs/>
          <w:color w:val="24292E"/>
          <w:sz w:val="24"/>
          <w:szCs w:val="24"/>
          <w:lang w:val="en-DE" w:eastAsia="en-DE"/>
        </w:rPr>
      </w:pPr>
      <w:r>
        <w:rPr>
          <w:rFonts w:ascii="Segoe UI" w:eastAsia="Times New Roman" w:hAnsi="Segoe UI" w:cs="Segoe UI"/>
          <w:b/>
          <w:bCs/>
          <w:noProof/>
          <w:color w:val="24292E"/>
          <w:sz w:val="24"/>
          <w:szCs w:val="24"/>
          <w:lang w:val="en-DE" w:eastAsia="en-DE"/>
        </w:rPr>
        <w:drawing>
          <wp:inline distT="0" distB="0" distL="0" distR="0" wp14:anchorId="576EDF83" wp14:editId="159A9D43">
            <wp:extent cx="6645910" cy="2160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re Us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2160270"/>
                    </a:xfrm>
                    <a:prstGeom prst="rect">
                      <a:avLst/>
                    </a:prstGeom>
                  </pic:spPr>
                </pic:pic>
              </a:graphicData>
            </a:graphic>
          </wp:inline>
        </w:drawing>
      </w:r>
    </w:p>
    <w:sectPr w:rsidR="00B75EC1" w:rsidRPr="00B75EC1" w:rsidSect="0075098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21E4F" w14:textId="77777777" w:rsidR="00860D9C" w:rsidRDefault="00860D9C" w:rsidP="00860D9C">
      <w:pPr>
        <w:spacing w:after="0" w:line="240" w:lineRule="auto"/>
      </w:pPr>
      <w:r>
        <w:separator/>
      </w:r>
    </w:p>
  </w:endnote>
  <w:endnote w:type="continuationSeparator" w:id="0">
    <w:p w14:paraId="56414225" w14:textId="77777777" w:rsidR="00860D9C" w:rsidRDefault="00860D9C" w:rsidP="00860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855FF" w14:textId="77777777" w:rsidR="00860D9C" w:rsidRDefault="00860D9C" w:rsidP="00860D9C">
      <w:pPr>
        <w:spacing w:after="0" w:line="240" w:lineRule="auto"/>
      </w:pPr>
      <w:r>
        <w:separator/>
      </w:r>
    </w:p>
  </w:footnote>
  <w:footnote w:type="continuationSeparator" w:id="0">
    <w:p w14:paraId="72EE8F66" w14:textId="77777777" w:rsidR="00860D9C" w:rsidRDefault="00860D9C" w:rsidP="00860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267AD"/>
    <w:multiLevelType w:val="multilevel"/>
    <w:tmpl w:val="2D02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1D41E6"/>
    <w:multiLevelType w:val="multilevel"/>
    <w:tmpl w:val="CCE86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D95FB1"/>
    <w:multiLevelType w:val="multilevel"/>
    <w:tmpl w:val="8BDCF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56"/>
    <w:rsid w:val="000F1C46"/>
    <w:rsid w:val="002F7116"/>
    <w:rsid w:val="004A6B93"/>
    <w:rsid w:val="004C35BE"/>
    <w:rsid w:val="004E13FC"/>
    <w:rsid w:val="00736E59"/>
    <w:rsid w:val="00750980"/>
    <w:rsid w:val="00751878"/>
    <w:rsid w:val="007F4BF9"/>
    <w:rsid w:val="00860D9C"/>
    <w:rsid w:val="008C0988"/>
    <w:rsid w:val="00A919C1"/>
    <w:rsid w:val="00B75EC1"/>
    <w:rsid w:val="00C93E3A"/>
    <w:rsid w:val="00D53736"/>
    <w:rsid w:val="00E70F5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E3A0E"/>
  <w15:chartTrackingRefBased/>
  <w15:docId w15:val="{F64B5C5C-F481-4572-AF8A-86C80226A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E70F5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DE" w:eastAsia="en-DE"/>
    </w:rPr>
  </w:style>
  <w:style w:type="paragraph" w:styleId="Heading4">
    <w:name w:val="heading 4"/>
    <w:basedOn w:val="Normal"/>
    <w:link w:val="Heading4Char"/>
    <w:uiPriority w:val="9"/>
    <w:qFormat/>
    <w:rsid w:val="00E70F56"/>
    <w:pPr>
      <w:spacing w:before="100" w:beforeAutospacing="1" w:after="100" w:afterAutospacing="1" w:line="240" w:lineRule="auto"/>
      <w:outlineLvl w:val="3"/>
    </w:pPr>
    <w:rPr>
      <w:rFonts w:ascii="Times New Roman" w:eastAsia="Times New Roman" w:hAnsi="Times New Roman" w:cs="Times New Roman"/>
      <w:b/>
      <w:bCs/>
      <w:sz w:val="24"/>
      <w:szCs w:val="24"/>
      <w:lang w:val="en-DE" w:eastAsia="en-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F56"/>
    <w:rPr>
      <w:rFonts w:ascii="Times New Roman" w:eastAsia="Times New Roman" w:hAnsi="Times New Roman" w:cs="Times New Roman"/>
      <w:b/>
      <w:bCs/>
      <w:kern w:val="36"/>
      <w:sz w:val="48"/>
      <w:szCs w:val="48"/>
      <w:lang w:val="en-DE" w:eastAsia="en-DE"/>
    </w:rPr>
  </w:style>
  <w:style w:type="character" w:customStyle="1" w:styleId="Heading4Char">
    <w:name w:val="Heading 4 Char"/>
    <w:basedOn w:val="DefaultParagraphFont"/>
    <w:link w:val="Heading4"/>
    <w:uiPriority w:val="9"/>
    <w:rsid w:val="00E70F56"/>
    <w:rPr>
      <w:rFonts w:ascii="Times New Roman" w:eastAsia="Times New Roman" w:hAnsi="Times New Roman" w:cs="Times New Roman"/>
      <w:b/>
      <w:bCs/>
      <w:sz w:val="24"/>
      <w:szCs w:val="24"/>
      <w:lang w:val="en-DE" w:eastAsia="en-DE"/>
    </w:rPr>
  </w:style>
  <w:style w:type="paragraph" w:styleId="NormalWeb">
    <w:name w:val="Normal (Web)"/>
    <w:basedOn w:val="Normal"/>
    <w:uiPriority w:val="99"/>
    <w:semiHidden/>
    <w:unhideWhenUsed/>
    <w:rsid w:val="00E70F56"/>
    <w:pPr>
      <w:spacing w:before="100" w:beforeAutospacing="1" w:after="100" w:afterAutospacing="1" w:line="240" w:lineRule="auto"/>
    </w:pPr>
    <w:rPr>
      <w:rFonts w:ascii="Times New Roman" w:eastAsia="Times New Roman" w:hAnsi="Times New Roman" w:cs="Times New Roman"/>
      <w:sz w:val="24"/>
      <w:szCs w:val="24"/>
      <w:lang w:val="en-DE" w:eastAsia="en-DE"/>
    </w:rPr>
  </w:style>
  <w:style w:type="character" w:styleId="Hyperlink">
    <w:name w:val="Hyperlink"/>
    <w:basedOn w:val="DefaultParagraphFont"/>
    <w:uiPriority w:val="99"/>
    <w:semiHidden/>
    <w:unhideWhenUsed/>
    <w:rsid w:val="00E70F56"/>
    <w:rPr>
      <w:color w:val="0000FF"/>
      <w:u w:val="single"/>
    </w:rPr>
  </w:style>
  <w:style w:type="paragraph" w:styleId="ListParagraph">
    <w:name w:val="List Paragraph"/>
    <w:basedOn w:val="Normal"/>
    <w:uiPriority w:val="34"/>
    <w:qFormat/>
    <w:rsid w:val="004A6B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97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Big-Data-And-Data-Analytics/Face_PIN_2step_Authen/tree/master/aligned_image_data" TargetMode="Externa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s://github.com/Big-Data-And-Data-Analytics/Face_PIN_2step_Authen/blob/master/gui.py" TargetMode="Externa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Big-Data-And-Data-Analytics/Face_PIN_2step_Authen/blob/master/evaluation.py"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Big-Data-And-Data-Analytics/Face_PIN_2step_Authen/blob/master/Documents/command_to_install_requirements.txt"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github.com/Big-Data-And-Data-Analytics/Face_PIN_2step_Authen/blob/master/File/userCredentials.json" TargetMode="External"/><Relationship Id="rId23" Type="http://schemas.openxmlformats.org/officeDocument/2006/relationships/image" Target="media/image7.png"/><Relationship Id="rId10" Type="http://schemas.openxmlformats.org/officeDocument/2006/relationships/hyperlink" Target="https://github.com/Big-Data-And-Data-Analytics/Face_PIN_2step_Authen/blob/master/Documents/requirements.txt" TargetMode="Externa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Big-Data-And-Data-Analytics/Face_PIN_2step_Authen/tree/master/test_images"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E7498739AB6E48A243C27642058C32" ma:contentTypeVersion="12" ma:contentTypeDescription="Create a new document." ma:contentTypeScope="" ma:versionID="20c46f7eeaf1e83c5331e32128a62efc">
  <xsd:schema xmlns:xsd="http://www.w3.org/2001/XMLSchema" xmlns:xs="http://www.w3.org/2001/XMLSchema" xmlns:p="http://schemas.microsoft.com/office/2006/metadata/properties" xmlns:ns3="34fb3f74-69b7-4f3a-a8fb-c0562d8a9474" xmlns:ns4="91c46f3b-45eb-4b2c-b808-575fa9b0424d" targetNamespace="http://schemas.microsoft.com/office/2006/metadata/properties" ma:root="true" ma:fieldsID="ee69c32511da6d2a3192256f9f2565a4" ns3:_="" ns4:_="">
    <xsd:import namespace="34fb3f74-69b7-4f3a-a8fb-c0562d8a9474"/>
    <xsd:import namespace="91c46f3b-45eb-4b2c-b808-575fa9b0424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fb3f74-69b7-4f3a-a8fb-c0562d8a94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1c46f3b-45eb-4b2c-b808-575fa9b0424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070173-2221-46BB-A9A1-FB02D78468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fb3f74-69b7-4f3a-a8fb-c0562d8a9474"/>
    <ds:schemaRef ds:uri="91c46f3b-45eb-4b2c-b808-575fa9b042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3B99EE-A396-4402-89BC-C009F5E590C9}">
  <ds:schemaRefs>
    <ds:schemaRef ds:uri="http://schemas.microsoft.com/sharepoint/v3/contenttype/forms"/>
  </ds:schemaRefs>
</ds:datastoreItem>
</file>

<file path=customXml/itemProps3.xml><?xml version="1.0" encoding="utf-8"?>
<ds:datastoreItem xmlns:ds="http://schemas.openxmlformats.org/officeDocument/2006/customXml" ds:itemID="{D7749C7C-8DE4-40F0-AF9B-FF31E9B60E4B}">
  <ds:schemaRefs>
    <ds:schemaRef ds:uri="http://purl.org/dc/dcmitype/"/>
    <ds:schemaRef ds:uri="34fb3f74-69b7-4f3a-a8fb-c0562d8a9474"/>
    <ds:schemaRef ds:uri="http://schemas.microsoft.com/office/2006/metadata/properties"/>
    <ds:schemaRef ds:uri="91c46f3b-45eb-4b2c-b808-575fa9b0424d"/>
    <ds:schemaRef ds:uri="http://schemas.microsoft.com/office/infopath/2007/PartnerControls"/>
    <ds:schemaRef ds:uri="http://purl.org/dc/elements/1.1/"/>
    <ds:schemaRef ds:uri="http://schemas.microsoft.com/office/2006/documentManagement/types"/>
    <ds:schemaRef ds:uri="http://schemas.openxmlformats.org/package/2006/metadata/core-properties"/>
    <ds:schemaRef ds:uri="http://purl.org/dc/term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531</Words>
  <Characters>3028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Watane, Anurag</dc:creator>
  <cp:keywords/>
  <dc:description/>
  <cp:lastModifiedBy>Watane, Anurag</cp:lastModifiedBy>
  <cp:revision>16</cp:revision>
  <cp:lastPrinted>2020-09-30T02:40:00Z</cp:lastPrinted>
  <dcterms:created xsi:type="dcterms:W3CDTF">2020-09-30T02:12:00Z</dcterms:created>
  <dcterms:modified xsi:type="dcterms:W3CDTF">2020-09-30T02:43:00Z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0x01010062E7498739AB6E48A243C27642058C32</vt:lpwstr>
  </property>
</Properties>
</file>