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225" w:rsidRDefault="00A4194D" w:rsidP="00C50383">
      <w:pPr>
        <w:jc w:val="center"/>
        <w:rPr>
          <w:b/>
          <w:color w:val="E36C0A" w:themeColor="accent6" w:themeShade="BF"/>
          <w:sz w:val="28"/>
          <w:szCs w:val="28"/>
        </w:rPr>
      </w:pPr>
      <w:r w:rsidRPr="00C50383">
        <w:rPr>
          <w:b/>
          <w:color w:val="E36C0A" w:themeColor="accent6" w:themeShade="BF"/>
          <w:sz w:val="28"/>
          <w:szCs w:val="28"/>
        </w:rPr>
        <w:t>IMPLEMENTAÇÃO EM C DE ABSTRACÇÕES DE DADOS</w:t>
      </w:r>
    </w:p>
    <w:p w:rsidR="007475A0" w:rsidRPr="008771A3" w:rsidRDefault="00AA504B" w:rsidP="00C50383">
      <w:pPr>
        <w:jc w:val="center"/>
        <w:rPr>
          <w:b/>
          <w:color w:val="00B050"/>
          <w:sz w:val="28"/>
          <w:szCs w:val="28"/>
        </w:rPr>
      </w:pPr>
      <w:r w:rsidRPr="008771A3">
        <w:rPr>
          <w:b/>
          <w:color w:val="00B050"/>
          <w:sz w:val="28"/>
          <w:szCs w:val="28"/>
        </w:rPr>
        <w:t>TÉCNICA DOS TIPOS INCOMPLETOS</w:t>
      </w:r>
    </w:p>
    <w:p w:rsidR="00A4194D" w:rsidRPr="008771A3" w:rsidRDefault="00EF208D" w:rsidP="00C50383">
      <w:pPr>
        <w:jc w:val="center"/>
        <w:rPr>
          <w:b/>
        </w:rPr>
      </w:pPr>
      <w:r>
        <w:rPr>
          <w:b/>
        </w:rPr>
        <w:t>F. Mário Martins, LI3, 2016</w:t>
      </w:r>
    </w:p>
    <w:p w:rsidR="007475A0" w:rsidRDefault="007475A0" w:rsidP="00A77E4A"/>
    <w:p w:rsidR="00A4194D" w:rsidRDefault="00A4194D" w:rsidP="00A77E4A">
      <w:r w:rsidRPr="00A4194D">
        <w:t xml:space="preserve">Como vimos anteriormente, um </w:t>
      </w:r>
      <w:r w:rsidR="00CB53AB">
        <w:rPr>
          <w:b/>
        </w:rPr>
        <w:t>módulo</w:t>
      </w:r>
      <w:r w:rsidRPr="00A4194D">
        <w:rPr>
          <w:b/>
        </w:rPr>
        <w:t xml:space="preserve"> de dados</w:t>
      </w:r>
      <w:r>
        <w:t xml:space="preserve"> é uma implementação encapsulada, protegida, segura e robusta de um </w:t>
      </w:r>
      <w:r w:rsidRPr="00A4194D">
        <w:rPr>
          <w:i/>
        </w:rPr>
        <w:t>tipo abstracto de dados</w:t>
      </w:r>
      <w:r>
        <w:t xml:space="preserve"> (</w:t>
      </w:r>
      <w:r w:rsidRPr="00A4194D">
        <w:rPr>
          <w:b/>
        </w:rPr>
        <w:t>TAD</w:t>
      </w:r>
      <w:r>
        <w:t>), ou seja, um tipo de dados que pode ser representado de muita</w:t>
      </w:r>
      <w:r w:rsidR="00DA3306">
        <w:t>s</w:t>
      </w:r>
      <w:r>
        <w:t xml:space="preserve"> formas mas que deve obedecer a um conjunto de propriedades de comportamento bem definidas. Procurando clarificar o que vamos apresentar em seguida, chamaremos ao tipo abstracto de dados, </w:t>
      </w:r>
      <w:r w:rsidRPr="00A4194D">
        <w:rPr>
          <w:b/>
        </w:rPr>
        <w:t>TAD</w:t>
      </w:r>
      <w:r>
        <w:t xml:space="preserve">, e à sua representação na linguagem (neste caso C) tipo concreto de dados, </w:t>
      </w:r>
      <w:r w:rsidRPr="00A4194D">
        <w:rPr>
          <w:b/>
        </w:rPr>
        <w:t>TCD</w:t>
      </w:r>
      <w:r>
        <w:t>.</w:t>
      </w:r>
    </w:p>
    <w:p w:rsidR="00A4194D" w:rsidRPr="00A4194D" w:rsidRDefault="00CB53AB" w:rsidP="00A77E4A">
      <w:r>
        <w:rPr>
          <w:noProof/>
          <w:lang w:eastAsia="pt-PT"/>
        </w:rPr>
        <w:drawing>
          <wp:inline distT="0" distB="0" distL="0" distR="0">
            <wp:extent cx="4933950" cy="2800585"/>
            <wp:effectExtent l="19050" t="0" r="0" b="0"/>
            <wp:docPr id="2" name="Imagem 1" descr="MODULO_A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_ADADO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70" cy="28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4D" w:rsidRDefault="00CB53AB" w:rsidP="00A77E4A">
      <w:r>
        <w:t xml:space="preserve">Em C, a criação deste tipo de módulos de dados requer algum esforço de programação de modo a que propriedades como encapsulamento, robustez, segurança, etc., possam ser garantidas. </w:t>
      </w:r>
    </w:p>
    <w:p w:rsidR="00CB53AB" w:rsidRDefault="00CB53AB" w:rsidP="00A77E4A">
      <w:r>
        <w:t xml:space="preserve">Em C, a API é definida no ficheiro .h e a implementação no ficheiro .c. Assim, no ficheiro .h deveremos definir o essencial do </w:t>
      </w:r>
      <w:r w:rsidRPr="00CB53AB">
        <w:rPr>
          <w:b/>
        </w:rPr>
        <w:t>TAD</w:t>
      </w:r>
      <w:r>
        <w:t xml:space="preserve">, e no ficheiro .c a sua implementação concreta, ou seja, o correspondente </w:t>
      </w:r>
      <w:r w:rsidRPr="00CB53AB">
        <w:rPr>
          <w:b/>
        </w:rPr>
        <w:t>TCD</w:t>
      </w:r>
      <w:r>
        <w:t>.</w:t>
      </w:r>
    </w:p>
    <w:p w:rsidR="00CB53AB" w:rsidRPr="00A77E4A" w:rsidRDefault="00A77E4A" w:rsidP="00A77E4A">
      <w:r w:rsidRPr="00A77E4A">
        <w:t xml:space="preserve">Vamos tomar como exemplo a implementação de uma Árvore Binária de Procura (ABP), e apresentar algumas técnicas fundamentais para podermos em C criar um correcto </w:t>
      </w:r>
      <w:r w:rsidRPr="00A77E4A">
        <w:rPr>
          <w:b/>
        </w:rPr>
        <w:t>módulo de dados</w:t>
      </w:r>
      <w:r w:rsidRPr="00A77E4A">
        <w:t>, reutilizável (ainda que não genérico) e com encapsulamento (implementação escondida e acesso apenas via API).</w:t>
      </w:r>
    </w:p>
    <w:p w:rsidR="00810B48" w:rsidRDefault="00A77E4A" w:rsidP="00A77E4A">
      <w:r>
        <w:t xml:space="preserve">O nosso TAD é uma ABP. Uma ABP é uma estrutura não linear, </w:t>
      </w:r>
      <w:r w:rsidRPr="00BF50B0">
        <w:rPr>
          <w:b/>
        </w:rPr>
        <w:t>hierárquica</w:t>
      </w:r>
      <w:r>
        <w:t xml:space="preserve">, formada por </w:t>
      </w:r>
      <w:r w:rsidR="00810B48">
        <w:t xml:space="preserve">nós (ou </w:t>
      </w:r>
      <w:r w:rsidR="00B54F09" w:rsidRPr="00BF50B0">
        <w:rPr>
          <w:b/>
        </w:rPr>
        <w:t>nodos</w:t>
      </w:r>
      <w:r w:rsidR="00810B48">
        <w:t>)</w:t>
      </w:r>
      <w:r w:rsidR="00B54F09">
        <w:t xml:space="preserve"> dispostos segundo uma dada hierarquia e </w:t>
      </w:r>
      <w:r w:rsidR="00B54F09" w:rsidRPr="00BF50B0">
        <w:rPr>
          <w:b/>
        </w:rPr>
        <w:t>ordem</w:t>
      </w:r>
      <w:r w:rsidR="00B54F09">
        <w:t xml:space="preserve">. </w:t>
      </w:r>
    </w:p>
    <w:p w:rsidR="00A77E4A" w:rsidRDefault="00810B48" w:rsidP="00A77E4A">
      <w:r>
        <w:t xml:space="preserve">Uma </w:t>
      </w:r>
      <w:r w:rsidR="00BF50B0">
        <w:t>ABP é um conjunto finito de nodos</w:t>
      </w:r>
      <w:r>
        <w:t xml:space="preserve"> que pode ser vazio ou pode ser particionado em três sub-conjuntos disjuntos: uma raiz e duas árvores binárias denominadas </w:t>
      </w:r>
      <w:r>
        <w:rPr>
          <w:rStyle w:val="nfase"/>
        </w:rPr>
        <w:t>sub-árvore da esquerda</w:t>
      </w:r>
      <w:r>
        <w:t xml:space="preserve"> e </w:t>
      </w:r>
      <w:r>
        <w:rPr>
          <w:rStyle w:val="nfase"/>
        </w:rPr>
        <w:t>sub-árvore da direita</w:t>
      </w:r>
      <w:r>
        <w:t>.</w:t>
      </w:r>
      <w:r w:rsidR="008C5A4C">
        <w:t xml:space="preserve"> </w:t>
      </w:r>
    </w:p>
    <w:p w:rsidR="001756B5" w:rsidRDefault="008C5A4C" w:rsidP="00A77E4A">
      <w:r>
        <w:t xml:space="preserve">Assim, cada nodo da árvore conterá a informação </w:t>
      </w:r>
      <w:r w:rsidR="001756B5">
        <w:t xml:space="preserve">(também designada </w:t>
      </w:r>
      <w:r w:rsidR="001756B5" w:rsidRPr="00D47C33">
        <w:rPr>
          <w:b/>
        </w:rPr>
        <w:t>chave ou valor</w:t>
      </w:r>
      <w:r w:rsidR="001756B5">
        <w:t xml:space="preserve">) </w:t>
      </w:r>
      <w:r>
        <w:t>a guardar na árvore</w:t>
      </w:r>
      <w:r w:rsidR="00D47C33">
        <w:t>,</w:t>
      </w:r>
      <w:r>
        <w:t xml:space="preserve"> e </w:t>
      </w:r>
      <w:r w:rsidR="00BF50B0">
        <w:t xml:space="preserve">as suas sub-árvores esquerda e direita. </w:t>
      </w:r>
    </w:p>
    <w:p w:rsidR="00810B48" w:rsidRDefault="001756B5" w:rsidP="00A77E4A">
      <w:r>
        <w:lastRenderedPageBreak/>
        <w:t xml:space="preserve">As propriedades </w:t>
      </w:r>
      <w:r w:rsidR="00DE6FCB">
        <w:t xml:space="preserve">estruturais </w:t>
      </w:r>
      <w:r>
        <w:t>do tipo abstracto ABP são as seguintes:</w:t>
      </w:r>
    </w:p>
    <w:p w:rsidR="001756B5" w:rsidRPr="004550FB" w:rsidRDefault="001756B5" w:rsidP="001756B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i/>
          <w:lang w:eastAsia="pt-PT"/>
        </w:rPr>
      </w:pPr>
      <w:r w:rsidRPr="004550FB">
        <w:rPr>
          <w:rFonts w:eastAsia="Times New Roman" w:cs="Times New Roman"/>
          <w:i/>
          <w:lang w:eastAsia="pt-PT"/>
        </w:rPr>
        <w:t>A sub-árvore esquerda de um nodo contém apenas nodos cujos valores são inferiores ao valor do nodo;</w:t>
      </w:r>
    </w:p>
    <w:p w:rsidR="001756B5" w:rsidRPr="004550FB" w:rsidRDefault="001756B5" w:rsidP="001756B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i/>
          <w:lang w:eastAsia="pt-PT"/>
        </w:rPr>
      </w:pPr>
      <w:r w:rsidRPr="004550FB">
        <w:rPr>
          <w:rFonts w:eastAsia="Times New Roman" w:cs="Times New Roman"/>
          <w:i/>
          <w:lang w:eastAsia="pt-PT"/>
        </w:rPr>
        <w:t>A sub-árvore direita de um nodo contém apenas nodos cujos valores são superiores ao valor do nodo;</w:t>
      </w:r>
    </w:p>
    <w:p w:rsidR="001756B5" w:rsidRPr="004550FB" w:rsidRDefault="001756B5" w:rsidP="00940E4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i/>
          <w:lang w:eastAsia="pt-PT"/>
        </w:rPr>
      </w:pPr>
      <w:r w:rsidRPr="004550FB">
        <w:rPr>
          <w:rFonts w:eastAsia="Times New Roman" w:cs="Times New Roman"/>
          <w:i/>
          <w:lang w:eastAsia="pt-PT"/>
        </w:rPr>
        <w:t>As sub-</w:t>
      </w:r>
      <w:r w:rsidR="00940E41" w:rsidRPr="004550FB">
        <w:rPr>
          <w:rFonts w:eastAsia="Times New Roman" w:cs="Times New Roman"/>
          <w:i/>
          <w:lang w:eastAsia="pt-PT"/>
        </w:rPr>
        <w:t>árvores d</w:t>
      </w:r>
      <w:r w:rsidRPr="004550FB">
        <w:rPr>
          <w:rFonts w:eastAsia="Times New Roman" w:cs="Times New Roman"/>
          <w:i/>
          <w:lang w:eastAsia="pt-PT"/>
        </w:rPr>
        <w:t>ireita e esquerda de um nodo são também ABP (recursividade);</w:t>
      </w:r>
    </w:p>
    <w:p w:rsidR="001756B5" w:rsidRPr="004550FB" w:rsidRDefault="001756B5" w:rsidP="00E46D48">
      <w:pPr>
        <w:numPr>
          <w:ilvl w:val="0"/>
          <w:numId w:val="1"/>
        </w:numPr>
        <w:spacing w:after="0"/>
        <w:ind w:left="714" w:hanging="357"/>
        <w:jc w:val="left"/>
        <w:rPr>
          <w:rFonts w:eastAsia="Times New Roman" w:cs="Times New Roman"/>
          <w:i/>
          <w:lang w:eastAsia="pt-PT"/>
        </w:rPr>
      </w:pPr>
      <w:r w:rsidRPr="004550FB">
        <w:rPr>
          <w:rFonts w:eastAsia="Times New Roman" w:cs="Times New Roman"/>
          <w:i/>
          <w:lang w:eastAsia="pt-PT"/>
        </w:rPr>
        <w:t>Não existem nodos duplicados (ou seja, valores duplicados).</w:t>
      </w:r>
    </w:p>
    <w:p w:rsidR="00E46D48" w:rsidRDefault="00E46D48" w:rsidP="00E46D4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1733550" cy="1419225"/>
            <wp:effectExtent l="19050" t="0" r="0" b="0"/>
            <wp:docPr id="5" name="Imagem 4" descr="binary-tre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tree-ic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B5" w:rsidRPr="001756B5" w:rsidRDefault="00DE6FCB" w:rsidP="00A77E4A">
      <w:r>
        <w:t>Será que j</w:t>
      </w:r>
      <w:r w:rsidR="00E46D48">
        <w:t>á temos o nosso TAD ABP especificado</w:t>
      </w:r>
      <w:r>
        <w:t xml:space="preserve">? Não. Falta definir </w:t>
      </w:r>
      <w:r w:rsidR="00E46D48">
        <w:t xml:space="preserve">o </w:t>
      </w:r>
      <w:r w:rsidR="00E46D48" w:rsidRPr="00E46D48">
        <w:rPr>
          <w:i/>
        </w:rPr>
        <w:t>tipo dos valores dos nodos</w:t>
      </w:r>
      <w:r w:rsidR="00E46D48">
        <w:t xml:space="preserve"> e </w:t>
      </w:r>
      <w:r>
        <w:t xml:space="preserve">as </w:t>
      </w:r>
      <w:r w:rsidRPr="00E46D48">
        <w:rPr>
          <w:i/>
        </w:rPr>
        <w:t xml:space="preserve">operações </w:t>
      </w:r>
      <w:r>
        <w:t xml:space="preserve">que queremos definir sobre o TAD. </w:t>
      </w:r>
    </w:p>
    <w:p w:rsidR="00682786" w:rsidRDefault="00405F21" w:rsidP="00A77E4A">
      <w:r>
        <w:t xml:space="preserve">Vamos também dar um nome a este nosso TAD. Vamos chamar-lhe a partir de agora </w:t>
      </w:r>
      <w:r w:rsidR="00E46D48">
        <w:rPr>
          <w:b/>
        </w:rPr>
        <w:t>TAD</w:t>
      </w:r>
      <w:r w:rsidR="00E46D48" w:rsidRPr="00E46D48">
        <w:rPr>
          <w:b/>
        </w:rPr>
        <w:t>_</w:t>
      </w:r>
      <w:r w:rsidR="00E46D48">
        <w:rPr>
          <w:b/>
        </w:rPr>
        <w:t>ABP</w:t>
      </w:r>
      <w:r w:rsidR="00E46D48">
        <w:t xml:space="preserve"> (tipo abstracto de dados árvore binária de procura). </w:t>
      </w:r>
      <w:r w:rsidR="00682786">
        <w:t>Este é o tipo que os utilizadores irão usar através das operações que forem criadas na API do módulo que o vai implementar.</w:t>
      </w:r>
    </w:p>
    <w:p w:rsidR="004F73F2" w:rsidRPr="00E46D48" w:rsidRDefault="00E46D48" w:rsidP="00A77E4A">
      <w:r>
        <w:t xml:space="preserve">Vamos implementar em C este </w:t>
      </w:r>
      <w:r>
        <w:rPr>
          <w:b/>
        </w:rPr>
        <w:t xml:space="preserve">TAD_ABP </w:t>
      </w:r>
      <w:r w:rsidRPr="00E46D48">
        <w:t xml:space="preserve">usando um </w:t>
      </w:r>
      <w:r w:rsidRPr="00E46D48">
        <w:rPr>
          <w:b/>
        </w:rPr>
        <w:t>TCD_ABP</w:t>
      </w:r>
      <w:r>
        <w:rPr>
          <w:b/>
        </w:rPr>
        <w:t xml:space="preserve"> </w:t>
      </w:r>
      <w:r w:rsidR="005469F2">
        <w:t>(</w:t>
      </w:r>
      <w:r>
        <w:t>tipo concreto de dados árvore binária de procura).</w:t>
      </w:r>
    </w:p>
    <w:p w:rsidR="004F73F2" w:rsidRDefault="00E46D48" w:rsidP="00A77E4A">
      <w:r>
        <w:t xml:space="preserve">Para este exemplo, vamos definir que as chaves ou valores são </w:t>
      </w:r>
      <w:r w:rsidR="003B19D6">
        <w:rPr>
          <w:b/>
        </w:rPr>
        <w:t>strings</w:t>
      </w:r>
      <w:r>
        <w:t>.</w:t>
      </w:r>
    </w:p>
    <w:p w:rsidR="004F73F2" w:rsidRDefault="00682786" w:rsidP="00A77E4A">
      <w:r>
        <w:t>Quanto às operações, podemos desde j</w:t>
      </w:r>
      <w:r w:rsidR="0087767C">
        <w:t>á definir algumas</w:t>
      </w:r>
      <w:r>
        <w:t xml:space="preserve"> operações comuns: </w:t>
      </w:r>
    </w:p>
    <w:p w:rsidR="003B19D6" w:rsidRDefault="003B19D6" w:rsidP="003B19D6">
      <w:pPr>
        <w:pStyle w:val="PargrafodaLista"/>
        <w:numPr>
          <w:ilvl w:val="0"/>
          <w:numId w:val="2"/>
        </w:numPr>
      </w:pPr>
      <w:r>
        <w:t>Criar um novo TAD_ABP (ler criar uma nova árvore binária de procura);</w:t>
      </w:r>
    </w:p>
    <w:p w:rsidR="003B19D6" w:rsidRDefault="003B19D6" w:rsidP="003B19D6">
      <w:pPr>
        <w:pStyle w:val="PargrafodaLista"/>
        <w:numPr>
          <w:ilvl w:val="0"/>
          <w:numId w:val="2"/>
        </w:numPr>
      </w:pPr>
      <w:r>
        <w:t>Inserir um novo valor no TAD_ABP;</w:t>
      </w:r>
    </w:p>
    <w:p w:rsidR="003B19D6" w:rsidRDefault="008F1867" w:rsidP="003B19D6">
      <w:pPr>
        <w:pStyle w:val="PargrafodaLista"/>
        <w:numPr>
          <w:ilvl w:val="0"/>
          <w:numId w:val="2"/>
        </w:numPr>
      </w:pPr>
      <w:r>
        <w:t>Verificar se existe um</w:t>
      </w:r>
      <w:r w:rsidR="003B19D6">
        <w:t xml:space="preserve"> dado valor no TAD_ABP;</w:t>
      </w:r>
    </w:p>
    <w:p w:rsidR="003B19D6" w:rsidRDefault="003B19D6" w:rsidP="003B19D6">
      <w:pPr>
        <w:pStyle w:val="PargrafodaLista"/>
        <w:numPr>
          <w:ilvl w:val="0"/>
          <w:numId w:val="2"/>
        </w:numPr>
      </w:pPr>
      <w:r>
        <w:t>Remover um dado valor do TAD_ABP;</w:t>
      </w:r>
    </w:p>
    <w:p w:rsidR="003B19D6" w:rsidRDefault="003B19D6" w:rsidP="003B19D6">
      <w:pPr>
        <w:pStyle w:val="PargrafodaLista"/>
        <w:numPr>
          <w:ilvl w:val="0"/>
          <w:numId w:val="2"/>
        </w:numPr>
      </w:pPr>
      <w:r>
        <w:t>etc.</w:t>
      </w:r>
    </w:p>
    <w:p w:rsidR="003B19D6" w:rsidRDefault="009E764B" w:rsidP="003B19D6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95pt;margin-top:10.8pt;width:426.75pt;height:0;z-index:251658240" o:connectortype="straight" strokecolor="#0070c0" strokeweight="2pt"/>
        </w:pict>
      </w:r>
    </w:p>
    <w:p w:rsidR="00C50383" w:rsidRDefault="009C5B9B" w:rsidP="003B19D6">
      <w:r>
        <w:t>Especificado o TAD que pretendemos implementar, vamos passar de imediato à codificação em C tendo em atenção que necessitamos de criar os ficheiros .h e .c do módulo</w:t>
      </w:r>
      <w:r w:rsidR="004550FB">
        <w:t>,</w:t>
      </w:r>
      <w:r>
        <w:t xml:space="preserve"> a que chamaremos, por exemplo, </w:t>
      </w:r>
      <w:r w:rsidRPr="009C5B9B">
        <w:rPr>
          <w:b/>
        </w:rPr>
        <w:t>minhaABP.</w:t>
      </w:r>
      <w:r>
        <w:rPr>
          <w:b/>
        </w:rPr>
        <w:t>h</w:t>
      </w:r>
      <w:r>
        <w:t xml:space="preserve"> e </w:t>
      </w:r>
      <w:r w:rsidRPr="009C5B9B">
        <w:rPr>
          <w:b/>
        </w:rPr>
        <w:t>minhaABP.c</w:t>
      </w:r>
      <w:r>
        <w:t>.</w:t>
      </w:r>
    </w:p>
    <w:p w:rsidR="009C5B9B" w:rsidRDefault="009C5B9B" w:rsidP="003B19D6">
      <w:r>
        <w:t xml:space="preserve">Uma questão muito importante antes mesmo de criarmos tais ficheiros, será pensarmos como vamos pretender que o nosso </w:t>
      </w:r>
      <w:r w:rsidRPr="009C5B9B">
        <w:rPr>
          <w:b/>
        </w:rPr>
        <w:t>TAD_ABP</w:t>
      </w:r>
      <w:r>
        <w:t xml:space="preserve"> seja usado, seja por nós mesmos ou por outros quaisquer clientes do módulo que vamos construir. Ou seja, qual a sintaxe que vamos proporcionar na API do módulo para que a nossa abstracção seja usada?</w:t>
      </w:r>
    </w:p>
    <w:p w:rsidR="009C5B9B" w:rsidRDefault="00205989" w:rsidP="003B19D6">
      <w:r>
        <w:t>Antes mesmo de definirmos a própria API, v</w:t>
      </w:r>
      <w:r w:rsidR="009C5B9B">
        <w:t>amos ver uma possibilidade e analisá-la.</w:t>
      </w:r>
    </w:p>
    <w:p w:rsidR="009C5B9B" w:rsidRDefault="009C5B9B" w:rsidP="003B19D6"/>
    <w:p w:rsidR="004550FB" w:rsidRDefault="004550FB" w:rsidP="003B19D6"/>
    <w:p w:rsidR="009C5B9B" w:rsidRPr="00205989" w:rsidRDefault="009C5B9B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lastRenderedPageBreak/>
        <w:t>#include &lt;stdlib.h&gt;</w:t>
      </w:r>
    </w:p>
    <w:p w:rsidR="00C76271" w:rsidRPr="00205989" w:rsidRDefault="004550FB" w:rsidP="00C76271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&lt;std</w:t>
      </w:r>
      <w:r w:rsidR="00C76271" w:rsidRPr="00205989">
        <w:rPr>
          <w:rFonts w:ascii="Courier New" w:hAnsi="Courier New" w:cs="Courier New"/>
          <w:sz w:val="22"/>
          <w:szCs w:val="22"/>
        </w:rPr>
        <w:t>io.h&gt;</w:t>
      </w:r>
    </w:p>
    <w:p w:rsidR="009C5B9B" w:rsidRPr="00205989" w:rsidRDefault="009C5B9B" w:rsidP="009C5B9B">
      <w:pPr>
        <w:spacing w:after="0"/>
        <w:rPr>
          <w:rFonts w:ascii="Courier New" w:hAnsi="Courier New" w:cs="Courier New"/>
          <w:b/>
          <w:sz w:val="22"/>
          <w:szCs w:val="22"/>
        </w:rPr>
      </w:pPr>
      <w:r w:rsidRPr="00205989">
        <w:rPr>
          <w:rFonts w:ascii="Courier New" w:hAnsi="Courier New" w:cs="Courier New"/>
          <w:b/>
          <w:sz w:val="22"/>
          <w:szCs w:val="22"/>
        </w:rPr>
        <w:t>#include "minhaABP.h"</w:t>
      </w:r>
    </w:p>
    <w:p w:rsidR="009C5B9B" w:rsidRPr="00205989" w:rsidRDefault="009C5B9B" w:rsidP="009C5B9B">
      <w:pPr>
        <w:spacing w:after="0"/>
        <w:rPr>
          <w:rFonts w:ascii="Courier New" w:hAnsi="Courier New" w:cs="Courier New"/>
          <w:sz w:val="22"/>
          <w:szCs w:val="22"/>
        </w:rPr>
      </w:pPr>
    </w:p>
    <w:p w:rsidR="00C76271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.....</w:t>
      </w:r>
    </w:p>
    <w:p w:rsidR="009C5B9B" w:rsidRPr="00205989" w:rsidRDefault="00205989" w:rsidP="009C5B9B">
      <w:pPr>
        <w:spacing w:after="0"/>
        <w:rPr>
          <w:rFonts w:ascii="Courier New" w:hAnsi="Courier New" w:cs="Courier New"/>
          <w:b/>
          <w:sz w:val="22"/>
          <w:szCs w:val="22"/>
        </w:rPr>
      </w:pPr>
      <w:r w:rsidRPr="00205989">
        <w:rPr>
          <w:rFonts w:ascii="Courier New" w:hAnsi="Courier New" w:cs="Courier New"/>
          <w:b/>
          <w:sz w:val="22"/>
          <w:szCs w:val="22"/>
        </w:rPr>
        <w:t>TAD_ABP abp1, abp2;</w:t>
      </w: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char* nome;</w:t>
      </w: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................</w:t>
      </w:r>
    </w:p>
    <w:p w:rsidR="00205989" w:rsidRPr="004550FB" w:rsidRDefault="00205989" w:rsidP="009C5B9B">
      <w:pPr>
        <w:spacing w:after="0"/>
        <w:rPr>
          <w:rFonts w:ascii="Courier New" w:hAnsi="Courier New" w:cs="Courier New"/>
          <w:b/>
          <w:color w:val="A6A6A6" w:themeColor="background1" w:themeShade="A6"/>
          <w:sz w:val="22"/>
          <w:szCs w:val="22"/>
        </w:rPr>
      </w:pPr>
      <w:r w:rsidRPr="004550FB">
        <w:rPr>
          <w:rFonts w:ascii="Courier New" w:hAnsi="Courier New" w:cs="Courier New"/>
          <w:b/>
          <w:color w:val="A6A6A6" w:themeColor="background1" w:themeShade="A6"/>
          <w:sz w:val="22"/>
          <w:szCs w:val="22"/>
        </w:rPr>
        <w:t>/* Inicialização das ABP */</w:t>
      </w: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abp1 = cria_ABP();</w:t>
      </w: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abp2 = cria_ABP();</w:t>
      </w: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............</w:t>
      </w:r>
    </w:p>
    <w:p w:rsidR="00205989" w:rsidRPr="004550FB" w:rsidRDefault="00205989" w:rsidP="009C5B9B">
      <w:pPr>
        <w:spacing w:after="0"/>
        <w:rPr>
          <w:rFonts w:ascii="Courier New" w:hAnsi="Courier New" w:cs="Courier New"/>
          <w:b/>
          <w:color w:val="A6A6A6" w:themeColor="background1" w:themeShade="A6"/>
          <w:sz w:val="22"/>
          <w:szCs w:val="22"/>
        </w:rPr>
      </w:pPr>
      <w:r w:rsidRPr="004550FB">
        <w:rPr>
          <w:rFonts w:ascii="Courier New" w:hAnsi="Courier New" w:cs="Courier New"/>
          <w:b/>
          <w:color w:val="A6A6A6" w:themeColor="background1" w:themeShade="A6"/>
          <w:sz w:val="22"/>
          <w:szCs w:val="22"/>
        </w:rPr>
        <w:t>/* Operações diversas */</w:t>
      </w:r>
    </w:p>
    <w:p w:rsidR="00205989" w:rsidRPr="00205989" w:rsidRDefault="00C3336B" w:rsidP="009C5B9B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abp1 = </w:t>
      </w:r>
      <w:r w:rsidR="00205989" w:rsidRPr="00205989">
        <w:rPr>
          <w:rFonts w:ascii="Courier New" w:hAnsi="Courier New" w:cs="Courier New"/>
          <w:sz w:val="22"/>
          <w:szCs w:val="22"/>
        </w:rPr>
        <w:t>insere_ABP(abp1, "Pedro Nuno");</w:t>
      </w:r>
    </w:p>
    <w:p w:rsidR="00205989" w:rsidRPr="00205989" w:rsidRDefault="00C3336B" w:rsidP="00205989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abp2 = </w:t>
      </w:r>
      <w:r w:rsidR="00205989" w:rsidRPr="00205989">
        <w:rPr>
          <w:rFonts w:ascii="Courier New" w:hAnsi="Courier New" w:cs="Courier New"/>
          <w:sz w:val="22"/>
          <w:szCs w:val="22"/>
        </w:rPr>
        <w:t>insere_ABP(abp2, "Rita Isabel");</w:t>
      </w: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............</w:t>
      </w:r>
    </w:p>
    <w:p w:rsidR="00205989" w:rsidRPr="004550FB" w:rsidRDefault="00205989" w:rsidP="009C5B9B">
      <w:pPr>
        <w:spacing w:after="0"/>
        <w:rPr>
          <w:rFonts w:ascii="Courier New" w:hAnsi="Courier New" w:cs="Courier New"/>
          <w:b/>
          <w:color w:val="A6A6A6" w:themeColor="background1" w:themeShade="A6"/>
          <w:sz w:val="22"/>
          <w:szCs w:val="22"/>
        </w:rPr>
      </w:pPr>
      <w:r w:rsidRPr="004550FB">
        <w:rPr>
          <w:rFonts w:ascii="Courier New" w:hAnsi="Courier New" w:cs="Courier New"/>
          <w:b/>
          <w:color w:val="A6A6A6" w:themeColor="background1" w:themeShade="A6"/>
          <w:sz w:val="22"/>
          <w:szCs w:val="22"/>
        </w:rPr>
        <w:t>/* Delete */</w:t>
      </w: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delete_ABP(abp1);</w:t>
      </w: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delete_ABP(abp2);</w:t>
      </w:r>
    </w:p>
    <w:p w:rsidR="00205989" w:rsidRP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</w:p>
    <w:p w:rsidR="00205989" w:rsidRDefault="00205989" w:rsidP="009C5B9B">
      <w:pPr>
        <w:spacing w:after="0"/>
        <w:rPr>
          <w:rFonts w:ascii="Courier New" w:hAnsi="Courier New" w:cs="Courier New"/>
          <w:sz w:val="22"/>
          <w:szCs w:val="22"/>
        </w:rPr>
      </w:pPr>
      <w:r w:rsidRPr="00205989">
        <w:rPr>
          <w:rFonts w:ascii="Courier New" w:hAnsi="Courier New" w:cs="Courier New"/>
          <w:sz w:val="22"/>
          <w:szCs w:val="22"/>
        </w:rPr>
        <w:t>......</w:t>
      </w:r>
    </w:p>
    <w:p w:rsidR="005B41BE" w:rsidRDefault="005B41BE" w:rsidP="009C5B9B">
      <w:pPr>
        <w:spacing w:after="0"/>
        <w:rPr>
          <w:rFonts w:ascii="Courier New" w:hAnsi="Courier New" w:cs="Courier New"/>
          <w:sz w:val="22"/>
          <w:szCs w:val="22"/>
        </w:rPr>
      </w:pPr>
    </w:p>
    <w:p w:rsidR="005B41BE" w:rsidRDefault="005B41BE" w:rsidP="00125B02">
      <w:pPr>
        <w:spacing w:after="240"/>
      </w:pPr>
      <w:r>
        <w:t>A organização da informação pelos ficheiros C terá uma estrutura clara e uniforme para este tipo de preocupações de abstracção de dados, e que é a seguinte:</w:t>
      </w:r>
    </w:p>
    <w:p w:rsidR="005B41BE" w:rsidRPr="00125B02" w:rsidRDefault="005B41BE" w:rsidP="005B41BE">
      <w:pPr>
        <w:rPr>
          <w:b/>
          <w:color w:val="C00000"/>
        </w:rPr>
      </w:pPr>
      <w:r w:rsidRPr="00125B02">
        <w:rPr>
          <w:b/>
        </w:rPr>
        <w:t>Ficheiro</w:t>
      </w:r>
      <w:r w:rsidRPr="00125B02">
        <w:rPr>
          <w:b/>
          <w:color w:val="C00000"/>
        </w:rPr>
        <w:t xml:space="preserve"> </w:t>
      </w:r>
      <w:r w:rsidRPr="00125B02">
        <w:rPr>
          <w:rFonts w:ascii="Courier New" w:hAnsi="Courier New" w:cs="Courier New"/>
          <w:b/>
          <w:color w:val="C00000"/>
        </w:rPr>
        <w:t>minhaABP.h</w:t>
      </w:r>
    </w:p>
    <w:p w:rsidR="005B41BE" w:rsidRDefault="005B41BE" w:rsidP="009C5B9B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. declaração do tipo de cada chave/valor de um nodo</w:t>
      </w:r>
    </w:p>
    <w:p w:rsidR="005B41BE" w:rsidRDefault="005B41BE" w:rsidP="009C5B9B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. declaração abstracta da ABP, ou seja, do </w:t>
      </w:r>
      <w:r w:rsidRPr="009C5B9B">
        <w:rPr>
          <w:b/>
        </w:rPr>
        <w:t>TAD_ABP</w:t>
      </w:r>
    </w:p>
    <w:p w:rsidR="005B41BE" w:rsidRDefault="005B41BE" w:rsidP="009C5B9B">
      <w:pPr>
        <w:spacing w:after="0"/>
        <w:rPr>
          <w:rFonts w:ascii="Courier New" w:hAnsi="Courier New" w:cs="Courier New"/>
          <w:sz w:val="22"/>
          <w:szCs w:val="22"/>
        </w:rPr>
      </w:pPr>
    </w:p>
    <w:p w:rsidR="00125B02" w:rsidRPr="00125B02" w:rsidRDefault="00125B02" w:rsidP="00125B02">
      <w:pPr>
        <w:rPr>
          <w:b/>
          <w:color w:val="C00000"/>
        </w:rPr>
      </w:pPr>
      <w:r w:rsidRPr="00125B02">
        <w:rPr>
          <w:b/>
        </w:rPr>
        <w:t>Ficheiro</w:t>
      </w:r>
      <w:r w:rsidRPr="00125B02">
        <w:rPr>
          <w:b/>
          <w:color w:val="C00000"/>
        </w:rPr>
        <w:t xml:space="preserve"> </w:t>
      </w:r>
      <w:r w:rsidRPr="00125B02">
        <w:rPr>
          <w:rFonts w:ascii="Courier New" w:hAnsi="Courier New" w:cs="Courier New"/>
          <w:b/>
          <w:color w:val="C00000"/>
        </w:rPr>
        <w:t>minhaABP.</w:t>
      </w:r>
      <w:r>
        <w:rPr>
          <w:rFonts w:ascii="Courier New" w:hAnsi="Courier New" w:cs="Courier New"/>
          <w:b/>
          <w:color w:val="C00000"/>
        </w:rPr>
        <w:t>c</w:t>
      </w:r>
    </w:p>
    <w:p w:rsidR="00125B02" w:rsidRPr="00125B02" w:rsidRDefault="00125B02" w:rsidP="00125B02">
      <w:pPr>
        <w:spacing w:after="0"/>
        <w:rPr>
          <w:b/>
        </w:rPr>
      </w:pPr>
      <w:r>
        <w:rPr>
          <w:rFonts w:ascii="Courier New" w:hAnsi="Courier New" w:cs="Courier New"/>
          <w:sz w:val="22"/>
          <w:szCs w:val="22"/>
        </w:rPr>
        <w:tab/>
        <w:t xml:space="preserve">. #include </w:t>
      </w:r>
      <w:r w:rsidRPr="00125B02">
        <w:rPr>
          <w:rFonts w:ascii="Courier New" w:hAnsi="Courier New" w:cs="Courier New"/>
          <w:b/>
          <w:sz w:val="22"/>
          <w:szCs w:val="22"/>
        </w:rPr>
        <w:t>"</w:t>
      </w:r>
      <w:r w:rsidRPr="00125B02">
        <w:rPr>
          <w:rFonts w:ascii="Courier New" w:hAnsi="Courier New" w:cs="Courier New"/>
          <w:b/>
        </w:rPr>
        <w:t>minhaABP.h"</w:t>
      </w:r>
    </w:p>
    <w:p w:rsidR="0061113E" w:rsidRDefault="00125B02" w:rsidP="00125B02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. declaração do tipo do nodo (struct)</w:t>
      </w:r>
    </w:p>
    <w:p w:rsidR="00125B02" w:rsidRDefault="00125B02" w:rsidP="00125B02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. declaração do tipo concreto do TAD_ABP</w:t>
      </w:r>
    </w:p>
    <w:p w:rsidR="0061113E" w:rsidRDefault="0061113E" w:rsidP="009C5B9B">
      <w:pPr>
        <w:spacing w:after="0"/>
        <w:rPr>
          <w:rFonts w:ascii="Courier New" w:hAnsi="Courier New" w:cs="Courier New"/>
          <w:sz w:val="22"/>
          <w:szCs w:val="22"/>
        </w:rPr>
      </w:pPr>
    </w:p>
    <w:p w:rsidR="00FB6CA4" w:rsidRDefault="00FB6CA4" w:rsidP="00FB6CA4">
      <w:r>
        <w:t xml:space="preserve">Comecemos pelo ficheiro </w:t>
      </w:r>
      <w:r w:rsidRPr="00125B02">
        <w:rPr>
          <w:rFonts w:ascii="Courier New" w:hAnsi="Courier New" w:cs="Courier New"/>
          <w:b/>
          <w:color w:val="C00000"/>
        </w:rPr>
        <w:t>minhaABP.h</w:t>
      </w:r>
      <w:r w:rsidRPr="00FB6CA4">
        <w:rPr>
          <w:rFonts w:ascii="Courier New" w:hAnsi="Courier New" w:cs="Courier New"/>
          <w:b/>
        </w:rPr>
        <w:t>.</w:t>
      </w:r>
    </w:p>
    <w:p w:rsidR="00FB6CA4" w:rsidRDefault="008F4ADF" w:rsidP="00FB6CA4">
      <w:r>
        <w:t>A declaração do tipo chave/valor será feita escrevendo:</w:t>
      </w:r>
    </w:p>
    <w:p w:rsidR="008F4ADF" w:rsidRPr="008F4ADF" w:rsidRDefault="008F4ADF" w:rsidP="00FB6CA4">
      <w:pPr>
        <w:rPr>
          <w:rFonts w:ascii="Courier New" w:hAnsi="Courier New" w:cs="Courier New"/>
        </w:rPr>
      </w:pPr>
      <w:r>
        <w:tab/>
      </w:r>
      <w:r w:rsidRPr="008F4ADF">
        <w:rPr>
          <w:rFonts w:ascii="Courier New" w:hAnsi="Courier New" w:cs="Courier New"/>
        </w:rPr>
        <w:t>typedef char* valorNodo;</w:t>
      </w:r>
    </w:p>
    <w:p w:rsidR="00AA627A" w:rsidRPr="00AA627A" w:rsidRDefault="008F4ADF" w:rsidP="00FB6CA4">
      <w:pPr>
        <w:rPr>
          <w:b/>
        </w:rPr>
      </w:pPr>
      <w:r w:rsidRPr="00AA627A">
        <w:rPr>
          <w:b/>
        </w:rPr>
        <w:t xml:space="preserve">A declaração abstracta da ABP deverá esconder dos utilizadores do módulo a implementação concreta. </w:t>
      </w:r>
    </w:p>
    <w:p w:rsidR="00AA627A" w:rsidRPr="00433B7B" w:rsidRDefault="008F4ADF" w:rsidP="00AA627A">
      <w:pPr>
        <w:rPr>
          <w:color w:val="0070C0"/>
        </w:rPr>
      </w:pPr>
      <w:r w:rsidRPr="00433B7B">
        <w:rPr>
          <w:color w:val="0070C0"/>
        </w:rPr>
        <w:t xml:space="preserve">Em C, é possível </w:t>
      </w:r>
      <w:r w:rsidR="00DA7361" w:rsidRPr="00433B7B">
        <w:rPr>
          <w:color w:val="0070C0"/>
        </w:rPr>
        <w:t xml:space="preserve">realizar </w:t>
      </w:r>
      <w:r w:rsidR="00AA627A" w:rsidRPr="00433B7B">
        <w:rPr>
          <w:color w:val="0070C0"/>
        </w:rPr>
        <w:t xml:space="preserve">a </w:t>
      </w:r>
      <w:r w:rsidR="00AA627A" w:rsidRPr="004550FB">
        <w:rPr>
          <w:b/>
          <w:color w:val="0070C0"/>
        </w:rPr>
        <w:t>declaração prévia</w:t>
      </w:r>
      <w:r w:rsidR="00AA627A" w:rsidRPr="00433B7B">
        <w:rPr>
          <w:color w:val="0070C0"/>
        </w:rPr>
        <w:t xml:space="preserve"> (no ficheiro </w:t>
      </w:r>
      <w:r w:rsidR="00AA627A" w:rsidRPr="00433B7B">
        <w:rPr>
          <w:b/>
          <w:color w:val="0070C0"/>
        </w:rPr>
        <w:t>.h</w:t>
      </w:r>
      <w:r w:rsidR="00AA627A" w:rsidRPr="00433B7B">
        <w:rPr>
          <w:color w:val="0070C0"/>
        </w:rPr>
        <w:t xml:space="preserve"> portanto) de tipos que são apontadores para um tipo estruturado (baseado em </w:t>
      </w:r>
      <w:r w:rsidR="00AA627A" w:rsidRPr="00433B7B">
        <w:rPr>
          <w:b/>
          <w:color w:val="0070C0"/>
        </w:rPr>
        <w:t>struct</w:t>
      </w:r>
      <w:r w:rsidR="00AA627A" w:rsidRPr="00433B7B">
        <w:rPr>
          <w:color w:val="0070C0"/>
        </w:rPr>
        <w:t>).</w:t>
      </w:r>
      <w:r w:rsidR="00433B7B">
        <w:rPr>
          <w:color w:val="0070C0"/>
        </w:rPr>
        <w:t xml:space="preserve"> Tal é muito importante para a realização do encapsulamento de dados.</w:t>
      </w:r>
    </w:p>
    <w:p w:rsidR="00AA627A" w:rsidRDefault="00AA627A" w:rsidP="00AA627A">
      <w:r>
        <w:t xml:space="preserve">Assim, é possível ter no ficheiro </w:t>
      </w:r>
      <w:r w:rsidRPr="00035CE6">
        <w:rPr>
          <w:b/>
        </w:rPr>
        <w:t>.h</w:t>
      </w:r>
      <w:r>
        <w:t xml:space="preserve"> uma declaração como:</w:t>
      </w:r>
    </w:p>
    <w:p w:rsidR="00AA627A" w:rsidRPr="006D5F22" w:rsidRDefault="00AA627A" w:rsidP="00AA627A">
      <w:pPr>
        <w:rPr>
          <w:rFonts w:ascii="Courier New" w:hAnsi="Courier New" w:cs="Courier New"/>
        </w:rPr>
      </w:pPr>
      <w:r>
        <w:tab/>
      </w:r>
      <w:r w:rsidRPr="006D5F22">
        <w:rPr>
          <w:rFonts w:ascii="Courier New" w:hAnsi="Courier New" w:cs="Courier New"/>
        </w:rPr>
        <w:t>typedef struct ABP_Nodo*</w:t>
      </w:r>
      <w:r w:rsidR="006D5F22" w:rsidRPr="006D5F22">
        <w:rPr>
          <w:rFonts w:ascii="Courier New" w:hAnsi="Courier New" w:cs="Courier New"/>
        </w:rPr>
        <w:t xml:space="preserve"> </w:t>
      </w:r>
      <w:r w:rsidRPr="006D5F22">
        <w:rPr>
          <w:rFonts w:ascii="Courier New" w:hAnsi="Courier New" w:cs="Courier New"/>
          <w:b/>
        </w:rPr>
        <w:t>TAD_ABP</w:t>
      </w:r>
      <w:r w:rsidRPr="006D5F22">
        <w:rPr>
          <w:rFonts w:ascii="Courier New" w:hAnsi="Courier New" w:cs="Courier New"/>
        </w:rPr>
        <w:t>;</w:t>
      </w:r>
    </w:p>
    <w:p w:rsidR="00AA627A" w:rsidRDefault="00AA627A" w:rsidP="00AA627A">
      <w:r>
        <w:t xml:space="preserve">sem definir em tal ficheiro </w:t>
      </w:r>
      <w:r w:rsidR="004550FB">
        <w:t xml:space="preserve">.h </w:t>
      </w:r>
      <w:r>
        <w:t xml:space="preserve">qual a estrutura de </w:t>
      </w:r>
      <w:r w:rsidRPr="00C828A7">
        <w:rPr>
          <w:rFonts w:ascii="Courier New" w:hAnsi="Courier New" w:cs="Courier New"/>
          <w:b/>
        </w:rPr>
        <w:t>ABP_Nodo</w:t>
      </w:r>
      <w:r>
        <w:t xml:space="preserve">. </w:t>
      </w:r>
      <w:r w:rsidR="004550FB">
        <w:t>Será apenas definida</w:t>
      </w:r>
      <w:r w:rsidR="00C828A7">
        <w:t xml:space="preserve"> no re</w:t>
      </w:r>
      <w:r w:rsidR="00101C50">
        <w:t xml:space="preserve">spectivo ficheiro respectivo .c, daí o nome de </w:t>
      </w:r>
      <w:r w:rsidR="00101C50" w:rsidRPr="00101C50">
        <w:rPr>
          <w:b/>
          <w:color w:val="00B050"/>
        </w:rPr>
        <w:t>TIPO INCOMPLETO</w:t>
      </w:r>
      <w:r w:rsidR="00101C50">
        <w:t>.</w:t>
      </w:r>
    </w:p>
    <w:p w:rsidR="00C80930" w:rsidRPr="002C6035" w:rsidRDefault="006D5F22" w:rsidP="00AA627A">
      <w:pPr>
        <w:rPr>
          <w:b/>
          <w:color w:val="00B050"/>
        </w:rPr>
      </w:pPr>
      <w:r>
        <w:lastRenderedPageBreak/>
        <w:t xml:space="preserve">O nosso tipo abstracto de dados, </w:t>
      </w:r>
      <w:r w:rsidRPr="006E05E2">
        <w:rPr>
          <w:b/>
        </w:rPr>
        <w:t>TAD_ABP</w:t>
      </w:r>
      <w:r>
        <w:t xml:space="preserve">, </w:t>
      </w:r>
      <w:r w:rsidR="0019279C">
        <w:t>foi decl</w:t>
      </w:r>
      <w:r w:rsidR="00C80930">
        <w:t>a</w:t>
      </w:r>
      <w:r w:rsidR="0019279C">
        <w:t>rado no ficheiro .h</w:t>
      </w:r>
      <w:r w:rsidR="004550FB">
        <w:t xml:space="preserve"> como sendo um apontador para </w:t>
      </w:r>
      <w:r w:rsidR="0019279C">
        <w:t xml:space="preserve">o seu TCD, um </w:t>
      </w:r>
      <w:r w:rsidR="0019279C" w:rsidRPr="006E05E2">
        <w:rPr>
          <w:b/>
        </w:rPr>
        <w:t>ABP_Nodo</w:t>
      </w:r>
      <w:r w:rsidR="0019279C">
        <w:t xml:space="preserve">. </w:t>
      </w:r>
      <w:r w:rsidR="00C80930" w:rsidRPr="002C6035">
        <w:rPr>
          <w:b/>
          <w:color w:val="00B050"/>
        </w:rPr>
        <w:t xml:space="preserve">É esta a regra para se garantir em C "data hiding", ou seja, </w:t>
      </w:r>
      <w:r w:rsidR="000A680E" w:rsidRPr="002C6035">
        <w:rPr>
          <w:b/>
          <w:color w:val="00B050"/>
        </w:rPr>
        <w:t>esconder dos utilizadores</w:t>
      </w:r>
      <w:r w:rsidR="004550FB" w:rsidRPr="002C6035">
        <w:rPr>
          <w:b/>
          <w:color w:val="00B050"/>
        </w:rPr>
        <w:t xml:space="preserve"> a implementação dos dados</w:t>
      </w:r>
      <w:r w:rsidR="000A680E" w:rsidRPr="002C6035">
        <w:rPr>
          <w:b/>
          <w:color w:val="00B050"/>
        </w:rPr>
        <w:t>.</w:t>
      </w:r>
    </w:p>
    <w:p w:rsidR="006D5F22" w:rsidRDefault="000A680E" w:rsidP="00AA627A">
      <w:r>
        <w:t xml:space="preserve">De facto, a </w:t>
      </w:r>
      <w:r w:rsidR="0019279C">
        <w:t xml:space="preserve">estrutura </w:t>
      </w:r>
      <w:r w:rsidR="0019279C" w:rsidRPr="006E05E2">
        <w:rPr>
          <w:b/>
        </w:rPr>
        <w:t>ABP_Nodo</w:t>
      </w:r>
      <w:r w:rsidR="0019279C">
        <w:t xml:space="preserve"> não é declarada no ficheiro .h, pelo que assim se consegue esconder a verdadeira implementação de </w:t>
      </w:r>
      <w:r w:rsidR="0019279C" w:rsidRPr="006E05E2">
        <w:rPr>
          <w:b/>
        </w:rPr>
        <w:t>ABP_Nodo</w:t>
      </w:r>
      <w:r w:rsidR="0019279C">
        <w:t>, que apenas será apresentada no ficheiro .c.</w:t>
      </w:r>
    </w:p>
    <w:p w:rsidR="0019279C" w:rsidRPr="000D63B1" w:rsidRDefault="000D63B1" w:rsidP="00AA627A">
      <w:r>
        <w:t xml:space="preserve">Assim, no ficheiro </w:t>
      </w:r>
      <w:r w:rsidRPr="000D63B1">
        <w:rPr>
          <w:rFonts w:ascii="Courier New" w:hAnsi="Courier New" w:cs="Courier New"/>
          <w:b/>
          <w:color w:val="C00000"/>
        </w:rPr>
        <w:t>minhaABP.h</w:t>
      </w:r>
      <w:r w:rsidRPr="000D63B1">
        <w:rPr>
          <w:rFonts w:ascii="Courier New" w:hAnsi="Courier New" w:cs="Courier New"/>
          <w:b/>
        </w:rPr>
        <w:t xml:space="preserve"> </w:t>
      </w:r>
      <w:r w:rsidRPr="000D63B1">
        <w:rPr>
          <w:rFonts w:cs="Courier New"/>
        </w:rPr>
        <w:t>teremos apenas</w:t>
      </w:r>
      <w:r w:rsidR="00B9449E">
        <w:rPr>
          <w:rFonts w:cs="Courier New"/>
        </w:rPr>
        <w:t>, de momento</w:t>
      </w:r>
      <w:r>
        <w:rPr>
          <w:rFonts w:cs="Courier New"/>
        </w:rPr>
        <w:t>, as declarações estruturais (de dados):</w:t>
      </w:r>
    </w:p>
    <w:p w:rsidR="000D63B1" w:rsidRPr="008F4ADF" w:rsidRDefault="000D63B1" w:rsidP="000D63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F4ADF">
        <w:rPr>
          <w:rFonts w:ascii="Courier New" w:hAnsi="Courier New" w:cs="Courier New"/>
        </w:rPr>
        <w:t>typedef char* valorNodo;</w:t>
      </w:r>
    </w:p>
    <w:p w:rsidR="000D63B1" w:rsidRPr="006D5F22" w:rsidRDefault="000D63B1" w:rsidP="000D63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B1DF3">
        <w:rPr>
          <w:rFonts w:ascii="Courier New" w:hAnsi="Courier New" w:cs="Courier New"/>
        </w:rPr>
        <w:t>typedef struct TCD_ABP</w:t>
      </w:r>
      <w:r w:rsidRPr="006D5F22">
        <w:rPr>
          <w:rFonts w:ascii="Courier New" w:hAnsi="Courier New" w:cs="Courier New"/>
        </w:rPr>
        <w:t xml:space="preserve">* </w:t>
      </w:r>
      <w:r w:rsidRPr="006D5F22">
        <w:rPr>
          <w:rFonts w:ascii="Courier New" w:hAnsi="Courier New" w:cs="Courier New"/>
          <w:b/>
        </w:rPr>
        <w:t>TAD_ABP</w:t>
      </w:r>
      <w:r w:rsidRPr="006D5F22">
        <w:rPr>
          <w:rFonts w:ascii="Courier New" w:hAnsi="Courier New" w:cs="Courier New"/>
        </w:rPr>
        <w:t>;</w:t>
      </w:r>
    </w:p>
    <w:p w:rsidR="00FB6CA4" w:rsidRDefault="005B1DF3" w:rsidP="00FB6CA4">
      <w:r>
        <w:t xml:space="preserve">Falta, naturalmente, </w:t>
      </w:r>
      <w:r w:rsidR="004D7658">
        <w:t>declarar as funç</w:t>
      </w:r>
      <w:r w:rsidR="000D63B1">
        <w:t xml:space="preserve">ões </w:t>
      </w:r>
      <w:r w:rsidR="0052779F">
        <w:t xml:space="preserve">que vamos </w:t>
      </w:r>
      <w:r w:rsidR="000D63B1">
        <w:t>torn</w:t>
      </w:r>
      <w:r w:rsidR="007F3670">
        <w:t>a</w:t>
      </w:r>
      <w:r w:rsidR="0052779F">
        <w:t>r</w:t>
      </w:r>
      <w:r w:rsidR="000D63B1">
        <w:t xml:space="preserve"> púbicas pela API.</w:t>
      </w:r>
    </w:p>
    <w:p w:rsidR="000D63B1" w:rsidRDefault="000D19B7" w:rsidP="00FB6CA4">
      <w:pPr>
        <w:rPr>
          <w:rFonts w:cs="Courier New"/>
        </w:rPr>
      </w:pPr>
      <w:r>
        <w:t>Quan</w:t>
      </w:r>
      <w:r w:rsidR="00AA4BC0">
        <w:t>to ao ficheiro de implementação</w:t>
      </w:r>
      <w:r w:rsidR="005B1DF3">
        <w:t xml:space="preserve">, </w:t>
      </w:r>
      <w:r w:rsidR="005B1DF3" w:rsidRPr="00125B02">
        <w:rPr>
          <w:rFonts w:ascii="Courier New" w:hAnsi="Courier New" w:cs="Courier New"/>
          <w:b/>
          <w:color w:val="C00000"/>
        </w:rPr>
        <w:t>minhaABP.</w:t>
      </w:r>
      <w:r w:rsidR="005B1DF3">
        <w:rPr>
          <w:rFonts w:ascii="Courier New" w:hAnsi="Courier New" w:cs="Courier New"/>
          <w:b/>
          <w:color w:val="C00000"/>
        </w:rPr>
        <w:t>c</w:t>
      </w:r>
      <w:r w:rsidR="005B1DF3">
        <w:t xml:space="preserve"> </w:t>
      </w:r>
      <w:r>
        <w:t>(que contém o TCD, ou seja, a verdadeira implementação do TAD</w:t>
      </w:r>
      <w:r w:rsidR="005B1DF3">
        <w:t>)</w:t>
      </w:r>
      <w:r w:rsidRPr="006E05E2">
        <w:rPr>
          <w:rFonts w:cs="Courier New"/>
        </w:rPr>
        <w:t xml:space="preserve">, </w:t>
      </w:r>
      <w:r w:rsidR="006E05E2" w:rsidRPr="006E05E2">
        <w:rPr>
          <w:rFonts w:cs="Courier New"/>
        </w:rPr>
        <w:t xml:space="preserve">naturalmente que deverá </w:t>
      </w:r>
      <w:r w:rsidR="005B1DF3">
        <w:rPr>
          <w:rFonts w:cs="Courier New"/>
        </w:rPr>
        <w:t xml:space="preserve">realizar o </w:t>
      </w:r>
      <w:r w:rsidR="005B1DF3" w:rsidRPr="00425A6A">
        <w:rPr>
          <w:rFonts w:cs="Courier New"/>
          <w:b/>
        </w:rPr>
        <w:t>include</w:t>
      </w:r>
      <w:r w:rsidR="005B1DF3">
        <w:rPr>
          <w:rFonts w:cs="Courier New"/>
        </w:rPr>
        <w:t xml:space="preserve"> do</w:t>
      </w:r>
      <w:r w:rsidR="006E05E2">
        <w:rPr>
          <w:rFonts w:cs="Courier New"/>
        </w:rPr>
        <w:t xml:space="preserve"> ficheiro </w:t>
      </w:r>
      <w:r w:rsidR="006E05E2" w:rsidRPr="006E05E2">
        <w:rPr>
          <w:rFonts w:ascii="Courier New" w:hAnsi="Courier New" w:cs="Courier New"/>
          <w:b/>
          <w:color w:val="C00000"/>
        </w:rPr>
        <w:t>minhaABP.h</w:t>
      </w:r>
      <w:r w:rsidR="006E05E2">
        <w:rPr>
          <w:rFonts w:cs="Courier New"/>
        </w:rPr>
        <w:t xml:space="preserve">, e, em seguida, concretizar o tipo </w:t>
      </w:r>
      <w:r w:rsidR="006E05E2" w:rsidRPr="006E05E2">
        <w:rPr>
          <w:rFonts w:cs="Courier New"/>
          <w:b/>
        </w:rPr>
        <w:t>ABP_Nodo</w:t>
      </w:r>
      <w:r w:rsidR="006E05E2">
        <w:rPr>
          <w:rFonts w:cs="Courier New"/>
        </w:rPr>
        <w:t>.</w:t>
      </w:r>
    </w:p>
    <w:p w:rsidR="006E05E2" w:rsidRDefault="006E05E2" w:rsidP="00FB6CA4">
      <w:r>
        <w:t>Tal ser</w:t>
      </w:r>
      <w:r w:rsidR="00EC13EE">
        <w:t>á feito defini</w:t>
      </w:r>
      <w:r w:rsidR="005B1DF3">
        <w:t>n</w:t>
      </w:r>
      <w:r>
        <w:t>do</w:t>
      </w:r>
      <w:r w:rsidR="005B1DF3">
        <w:t>, por exemplo,</w:t>
      </w:r>
      <w:r>
        <w:t xml:space="preserve"> o</w:t>
      </w:r>
      <w:r w:rsidR="00EC13EE">
        <w:t>s</w:t>
      </w:r>
      <w:r>
        <w:t xml:space="preserve"> tipo</w:t>
      </w:r>
      <w:r w:rsidR="00EC13EE">
        <w:t>s</w:t>
      </w:r>
      <w:r w:rsidR="00B9449E">
        <w:t>:</w:t>
      </w:r>
    </w:p>
    <w:p w:rsidR="00FB6CA4" w:rsidRPr="00B9449E" w:rsidRDefault="006E05E2" w:rsidP="00EC13EE">
      <w:pPr>
        <w:spacing w:after="0"/>
        <w:rPr>
          <w:rFonts w:ascii="Courier New" w:hAnsi="Courier New" w:cs="Courier New"/>
          <w:b/>
          <w:color w:val="A6A6A6" w:themeColor="background1" w:themeShade="A6"/>
        </w:rPr>
      </w:pPr>
      <w:r w:rsidRPr="00EC13EE">
        <w:rPr>
          <w:rFonts w:ascii="Courier New" w:hAnsi="Courier New" w:cs="Courier New"/>
        </w:rPr>
        <w:tab/>
        <w:t>typedef struct nodoABP {</w:t>
      </w:r>
      <w:r w:rsidR="00B9449E">
        <w:rPr>
          <w:rFonts w:ascii="Courier New" w:hAnsi="Courier New" w:cs="Courier New"/>
        </w:rPr>
        <w:t xml:space="preserve">  </w:t>
      </w:r>
      <w:r w:rsidR="00B9449E" w:rsidRPr="00B9449E">
        <w:rPr>
          <w:rFonts w:ascii="Courier New" w:hAnsi="Courier New" w:cs="Courier New"/>
          <w:b/>
          <w:color w:val="A6A6A6" w:themeColor="background1" w:themeShade="A6"/>
        </w:rPr>
        <w:t>// tipo do nodo</w:t>
      </w:r>
      <w:r w:rsidR="00690BDF">
        <w:rPr>
          <w:rFonts w:ascii="Courier New" w:hAnsi="Courier New" w:cs="Courier New"/>
          <w:b/>
          <w:color w:val="A6A6A6" w:themeColor="background1" w:themeShade="A6"/>
        </w:rPr>
        <w:t xml:space="preserve"> da ABP</w:t>
      </w:r>
    </w:p>
    <w:p w:rsidR="006E05E2" w:rsidRPr="00EC13EE" w:rsidRDefault="005B1DF3" w:rsidP="00EC13E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valorN</w:t>
      </w:r>
      <w:r w:rsidR="006E05E2" w:rsidRPr="00EC13EE">
        <w:rPr>
          <w:rFonts w:ascii="Courier New" w:hAnsi="Courier New" w:cs="Courier New"/>
        </w:rPr>
        <w:t>odo valor;</w:t>
      </w:r>
    </w:p>
    <w:p w:rsidR="006E05E2" w:rsidRPr="00EC13EE" w:rsidRDefault="00175B36" w:rsidP="00EC13E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struct nodoABP</w:t>
      </w:r>
      <w:r w:rsidR="006E05E2" w:rsidRPr="00EC13EE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="006E05E2" w:rsidRPr="00EC13EE">
        <w:rPr>
          <w:rFonts w:ascii="Courier New" w:hAnsi="Courier New" w:cs="Courier New"/>
        </w:rPr>
        <w:t>direito;</w:t>
      </w:r>
    </w:p>
    <w:p w:rsidR="006E05E2" w:rsidRPr="00EC13EE" w:rsidRDefault="006E05E2" w:rsidP="00EC13EE">
      <w:pPr>
        <w:spacing w:after="0"/>
        <w:rPr>
          <w:rFonts w:ascii="Courier New" w:hAnsi="Courier New" w:cs="Courier New"/>
        </w:rPr>
      </w:pPr>
      <w:r w:rsidRPr="00EC13EE">
        <w:rPr>
          <w:rFonts w:ascii="Courier New" w:hAnsi="Courier New" w:cs="Courier New"/>
        </w:rPr>
        <w:tab/>
      </w:r>
      <w:r w:rsidRPr="00EC13EE">
        <w:rPr>
          <w:rFonts w:ascii="Courier New" w:hAnsi="Courier New" w:cs="Courier New"/>
        </w:rPr>
        <w:tab/>
        <w:t xml:space="preserve">struct </w:t>
      </w:r>
      <w:r w:rsidR="00175B36">
        <w:rPr>
          <w:rFonts w:ascii="Courier New" w:hAnsi="Courier New" w:cs="Courier New"/>
        </w:rPr>
        <w:t>nodoABP</w:t>
      </w:r>
      <w:r w:rsidRPr="00EC13EE">
        <w:rPr>
          <w:rFonts w:ascii="Courier New" w:hAnsi="Courier New" w:cs="Courier New"/>
        </w:rPr>
        <w:t>*</w:t>
      </w:r>
      <w:r w:rsidR="00175B36">
        <w:rPr>
          <w:rFonts w:ascii="Courier New" w:hAnsi="Courier New" w:cs="Courier New"/>
        </w:rPr>
        <w:t xml:space="preserve"> </w:t>
      </w:r>
      <w:r w:rsidRPr="00EC13EE">
        <w:rPr>
          <w:rFonts w:ascii="Courier New" w:hAnsi="Courier New" w:cs="Courier New"/>
        </w:rPr>
        <w:t>esquerdo</w:t>
      </w:r>
    </w:p>
    <w:p w:rsidR="006E05E2" w:rsidRPr="00EC13EE" w:rsidRDefault="006E05E2" w:rsidP="00EC13EE">
      <w:pPr>
        <w:spacing w:after="0"/>
        <w:rPr>
          <w:rFonts w:ascii="Courier New" w:hAnsi="Courier New" w:cs="Courier New"/>
        </w:rPr>
      </w:pPr>
      <w:r w:rsidRPr="00EC13EE">
        <w:rPr>
          <w:rFonts w:ascii="Courier New" w:hAnsi="Courier New" w:cs="Courier New"/>
        </w:rPr>
        <w:tab/>
        <w:t xml:space="preserve">} </w:t>
      </w:r>
      <w:r w:rsidR="000E5D38" w:rsidRPr="00EC13EE">
        <w:rPr>
          <w:rFonts w:ascii="Courier New" w:hAnsi="Courier New" w:cs="Courier New"/>
        </w:rPr>
        <w:t>ABP_NODOT</w:t>
      </w:r>
      <w:r w:rsidRPr="00EC13EE">
        <w:rPr>
          <w:rFonts w:ascii="Courier New" w:hAnsi="Courier New" w:cs="Courier New"/>
        </w:rPr>
        <w:t>;</w:t>
      </w:r>
    </w:p>
    <w:p w:rsidR="006E05E2" w:rsidRPr="00EC13EE" w:rsidRDefault="006E05E2" w:rsidP="00EC13EE">
      <w:pPr>
        <w:spacing w:after="0"/>
        <w:rPr>
          <w:rFonts w:ascii="Courier New" w:hAnsi="Courier New" w:cs="Courier New"/>
        </w:rPr>
      </w:pPr>
    </w:p>
    <w:p w:rsidR="000E5D38" w:rsidRPr="00B9449E" w:rsidRDefault="000E5D38" w:rsidP="00EC13EE">
      <w:pPr>
        <w:spacing w:after="0"/>
        <w:rPr>
          <w:rFonts w:ascii="Courier New" w:hAnsi="Courier New" w:cs="Courier New"/>
          <w:b/>
          <w:color w:val="A6A6A6" w:themeColor="background1" w:themeShade="A6"/>
        </w:rPr>
      </w:pPr>
      <w:r w:rsidRPr="00EC13EE">
        <w:rPr>
          <w:rFonts w:ascii="Courier New" w:hAnsi="Courier New" w:cs="Courier New"/>
        </w:rPr>
        <w:tab/>
        <w:t>typdedef struct TCD_ABP {</w:t>
      </w:r>
      <w:r w:rsidR="00B9449E">
        <w:rPr>
          <w:rFonts w:ascii="Courier New" w:hAnsi="Courier New" w:cs="Courier New"/>
        </w:rPr>
        <w:t xml:space="preserve">  </w:t>
      </w:r>
      <w:r w:rsidR="00B9449E" w:rsidRPr="00B9449E">
        <w:rPr>
          <w:rFonts w:ascii="Courier New" w:hAnsi="Courier New" w:cs="Courier New"/>
          <w:b/>
          <w:color w:val="A6A6A6" w:themeColor="background1" w:themeShade="A6"/>
        </w:rPr>
        <w:t>// tipo concreto da ABP</w:t>
      </w:r>
    </w:p>
    <w:p w:rsidR="000E5D38" w:rsidRPr="00EC13EE" w:rsidRDefault="00175B36" w:rsidP="00EC13E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ABP_NODOT</w:t>
      </w:r>
      <w:r w:rsidR="000E5D38" w:rsidRPr="00EC13EE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="000E5D38" w:rsidRPr="00EC13EE">
        <w:rPr>
          <w:rFonts w:ascii="Courier New" w:hAnsi="Courier New" w:cs="Courier New"/>
        </w:rPr>
        <w:t>raiz;</w:t>
      </w:r>
    </w:p>
    <w:p w:rsidR="000E5D38" w:rsidRPr="00EC13EE" w:rsidRDefault="00175B36" w:rsidP="00EC13E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TCD_ABP</w:t>
      </w:r>
      <w:r w:rsidR="000E5D38" w:rsidRPr="00EC13EE">
        <w:rPr>
          <w:rFonts w:ascii="Courier New" w:hAnsi="Courier New" w:cs="Courier New"/>
        </w:rPr>
        <w:t>;</w:t>
      </w:r>
    </w:p>
    <w:p w:rsidR="00FB6CA4" w:rsidRDefault="00FB6CA4" w:rsidP="00EC13EE">
      <w:pPr>
        <w:spacing w:after="0"/>
        <w:rPr>
          <w:rFonts w:ascii="Courier New" w:hAnsi="Courier New" w:cs="Courier New"/>
        </w:rPr>
      </w:pPr>
    </w:p>
    <w:p w:rsidR="00377F64" w:rsidRDefault="00134A7F" w:rsidP="00134A7F">
      <w:pPr>
        <w:rPr>
          <w:rFonts w:cs="Courier New"/>
        </w:rPr>
      </w:pPr>
      <w:r>
        <w:rPr>
          <w:rFonts w:cs="Courier New"/>
        </w:rPr>
        <w:t>Finalmente, todas as funções a declarar no ficheiro .h devem possuir uma sintaxe que apenas refere o nome do TAD, neste caso, TAD_ABP, pois é o único tipo acessível do exterior</w:t>
      </w:r>
      <w:r w:rsidR="00050BFA">
        <w:rPr>
          <w:rFonts w:cs="Courier New"/>
        </w:rPr>
        <w:t xml:space="preserve"> (juntamente com o subtipo valorNodo)</w:t>
      </w:r>
      <w:r>
        <w:rPr>
          <w:rFonts w:cs="Courier New"/>
        </w:rPr>
        <w:t>.</w:t>
      </w:r>
    </w:p>
    <w:p w:rsidR="00134A7F" w:rsidRDefault="00A6065F" w:rsidP="00134A7F">
      <w:pPr>
        <w:rPr>
          <w:rFonts w:cs="Courier New"/>
        </w:rPr>
      </w:pPr>
      <w:r>
        <w:rPr>
          <w:rFonts w:cs="Courier New"/>
        </w:rPr>
        <w:t xml:space="preserve">Teremos portanto, adicionalmente, </w:t>
      </w:r>
      <w:r w:rsidR="00353A88">
        <w:rPr>
          <w:rFonts w:cs="Courier New"/>
        </w:rPr>
        <w:t xml:space="preserve">em </w:t>
      </w:r>
      <w:r w:rsidR="00353A88" w:rsidRPr="006E05E2">
        <w:rPr>
          <w:rFonts w:ascii="Courier New" w:hAnsi="Courier New" w:cs="Courier New"/>
          <w:b/>
          <w:color w:val="C00000"/>
        </w:rPr>
        <w:t>minhaABP.h</w:t>
      </w:r>
      <w:r w:rsidR="00353A88">
        <w:rPr>
          <w:rFonts w:cs="Courier New"/>
        </w:rPr>
        <w:t xml:space="preserve"> </w:t>
      </w:r>
      <w:r>
        <w:rPr>
          <w:rFonts w:cs="Courier New"/>
        </w:rPr>
        <w:t xml:space="preserve">as </w:t>
      </w:r>
      <w:r w:rsidR="00134A7F">
        <w:rPr>
          <w:rFonts w:cs="Courier New"/>
        </w:rPr>
        <w:t>assinaturas (prot</w:t>
      </w:r>
      <w:r w:rsidR="00353A88">
        <w:rPr>
          <w:rFonts w:cs="Courier New"/>
        </w:rPr>
        <w:t>ótipos) das funções</w:t>
      </w:r>
      <w:r>
        <w:rPr>
          <w:rFonts w:cs="Courier New"/>
        </w:rPr>
        <w:t>,</w:t>
      </w:r>
      <w:r w:rsidR="00353A88">
        <w:rPr>
          <w:rFonts w:cs="Courier New"/>
        </w:rPr>
        <w:t xml:space="preserve"> tais como</w:t>
      </w:r>
      <w:r w:rsidR="00C3336B">
        <w:rPr>
          <w:rFonts w:cs="Courier New"/>
        </w:rPr>
        <w:t xml:space="preserve"> (seguindo um estilo mais funcional)</w:t>
      </w:r>
      <w:r w:rsidR="00134A7F">
        <w:rPr>
          <w:rFonts w:cs="Courier New"/>
        </w:rPr>
        <w:t>:</w:t>
      </w:r>
    </w:p>
    <w:p w:rsidR="00134A7F" w:rsidRPr="00B23F55" w:rsidRDefault="00134A7F" w:rsidP="00EC13EE">
      <w:pPr>
        <w:spacing w:after="0"/>
        <w:rPr>
          <w:rFonts w:ascii="Courier New" w:hAnsi="Courier New" w:cs="Courier New"/>
        </w:rPr>
      </w:pPr>
      <w:r>
        <w:rPr>
          <w:rFonts w:cs="Courier New"/>
        </w:rPr>
        <w:tab/>
      </w:r>
      <w:r w:rsidRPr="00B23F55">
        <w:rPr>
          <w:rFonts w:ascii="Courier New" w:hAnsi="Courier New" w:cs="Courier New"/>
        </w:rPr>
        <w:t>TAD_ABP cria_ABP();</w:t>
      </w:r>
    </w:p>
    <w:p w:rsidR="00134A7F" w:rsidRPr="00B23F55" w:rsidRDefault="00C3336B" w:rsidP="00EC13E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TAD_ABP</w:t>
      </w:r>
      <w:r w:rsidR="00134A7F" w:rsidRPr="00B23F55">
        <w:rPr>
          <w:rFonts w:ascii="Courier New" w:hAnsi="Courier New" w:cs="Courier New"/>
        </w:rPr>
        <w:t xml:space="preserve"> insere_ABP(TAD_ABP abp, </w:t>
      </w:r>
      <w:r w:rsidR="00353A88" w:rsidRPr="00B23F55">
        <w:rPr>
          <w:rFonts w:ascii="Courier New" w:hAnsi="Courier New" w:cs="Courier New"/>
        </w:rPr>
        <w:t>valorNodo valor);</w:t>
      </w:r>
    </w:p>
    <w:p w:rsidR="00353A88" w:rsidRDefault="00C3336B" w:rsidP="00EC13E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TAD_ABP</w:t>
      </w:r>
      <w:r w:rsidR="00353A88" w:rsidRPr="00B23F55">
        <w:rPr>
          <w:rFonts w:ascii="Courier New" w:hAnsi="Courier New" w:cs="Courier New"/>
        </w:rPr>
        <w:t xml:space="preserve"> delete_ABP(TAD_ABP abp);</w:t>
      </w:r>
    </w:p>
    <w:p w:rsidR="00C3336B" w:rsidRPr="00B23F55" w:rsidRDefault="00C3336B" w:rsidP="00EC13E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existe_ABP(TAD_ABP abp, </w:t>
      </w:r>
      <w:r w:rsidRPr="00B23F55">
        <w:rPr>
          <w:rFonts w:ascii="Courier New" w:hAnsi="Courier New" w:cs="Courier New"/>
        </w:rPr>
        <w:t>valorNodo valor</w:t>
      </w:r>
      <w:r>
        <w:rPr>
          <w:rFonts w:ascii="Courier New" w:hAnsi="Courier New" w:cs="Courier New"/>
        </w:rPr>
        <w:t>);</w:t>
      </w:r>
    </w:p>
    <w:p w:rsidR="00353A88" w:rsidRPr="00377F64" w:rsidRDefault="00B23F55" w:rsidP="00353A88">
      <w:pPr>
        <w:rPr>
          <w:rFonts w:cs="Courier New"/>
        </w:rPr>
      </w:pPr>
      <w:r>
        <w:rPr>
          <w:rFonts w:cs="Courier New"/>
        </w:rPr>
        <w:tab/>
      </w:r>
      <w:r w:rsidR="00C3336B">
        <w:rPr>
          <w:rFonts w:cs="Courier New"/>
        </w:rPr>
        <w:t xml:space="preserve">... </w:t>
      </w:r>
    </w:p>
    <w:p w:rsidR="00377F64" w:rsidRPr="00377F64" w:rsidRDefault="00377F64" w:rsidP="00EC13EE">
      <w:pPr>
        <w:spacing w:after="0"/>
        <w:rPr>
          <w:rFonts w:cs="Courier New"/>
        </w:rPr>
      </w:pPr>
    </w:p>
    <w:sectPr w:rsidR="00377F64" w:rsidRPr="00377F64" w:rsidSect="00D0022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EC4" w:rsidRDefault="00116EC4" w:rsidP="00A77E4A">
      <w:r>
        <w:separator/>
      </w:r>
    </w:p>
  </w:endnote>
  <w:endnote w:type="continuationSeparator" w:id="1">
    <w:p w:rsidR="00116EC4" w:rsidRDefault="00116EC4" w:rsidP="00A77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A77E4A">
      <w:tc>
        <w:tcPr>
          <w:tcW w:w="918" w:type="dxa"/>
        </w:tcPr>
        <w:p w:rsidR="00A77E4A" w:rsidRDefault="009E764B" w:rsidP="00A77E4A">
          <w:pPr>
            <w:pStyle w:val="Rodap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EF208D" w:rsidRPr="00EF208D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A77E4A" w:rsidRDefault="00A77E4A" w:rsidP="00A77E4A">
          <w:pPr>
            <w:pStyle w:val="Rodap"/>
          </w:pPr>
        </w:p>
      </w:tc>
    </w:tr>
  </w:tbl>
  <w:p w:rsidR="00A77E4A" w:rsidRDefault="00A77E4A" w:rsidP="00A77E4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EC4" w:rsidRDefault="00116EC4" w:rsidP="00A77E4A">
      <w:r>
        <w:separator/>
      </w:r>
    </w:p>
  </w:footnote>
  <w:footnote w:type="continuationSeparator" w:id="1">
    <w:p w:rsidR="00116EC4" w:rsidRDefault="00116EC4" w:rsidP="00A77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A05B2"/>
    <w:multiLevelType w:val="multilevel"/>
    <w:tmpl w:val="4662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F17AD2"/>
    <w:multiLevelType w:val="hybridMultilevel"/>
    <w:tmpl w:val="2A403C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194D"/>
    <w:rsid w:val="00050BFA"/>
    <w:rsid w:val="000A680E"/>
    <w:rsid w:val="000D19B7"/>
    <w:rsid w:val="000D63B1"/>
    <w:rsid w:val="000E5D38"/>
    <w:rsid w:val="00101C50"/>
    <w:rsid w:val="00116EC4"/>
    <w:rsid w:val="00125B02"/>
    <w:rsid w:val="00134A7F"/>
    <w:rsid w:val="001756B5"/>
    <w:rsid w:val="00175B36"/>
    <w:rsid w:val="0019279C"/>
    <w:rsid w:val="00205989"/>
    <w:rsid w:val="002C6035"/>
    <w:rsid w:val="002E7990"/>
    <w:rsid w:val="00353A88"/>
    <w:rsid w:val="00377F64"/>
    <w:rsid w:val="003B19D6"/>
    <w:rsid w:val="00405F21"/>
    <w:rsid w:val="00425A6A"/>
    <w:rsid w:val="00433B7B"/>
    <w:rsid w:val="004550FB"/>
    <w:rsid w:val="004D7658"/>
    <w:rsid w:val="004F73F2"/>
    <w:rsid w:val="0052779F"/>
    <w:rsid w:val="005469F2"/>
    <w:rsid w:val="005B1DF3"/>
    <w:rsid w:val="005B41BE"/>
    <w:rsid w:val="0061113E"/>
    <w:rsid w:val="00682786"/>
    <w:rsid w:val="00690BDF"/>
    <w:rsid w:val="006B2557"/>
    <w:rsid w:val="006D5F22"/>
    <w:rsid w:val="006E05E2"/>
    <w:rsid w:val="007475A0"/>
    <w:rsid w:val="007F3670"/>
    <w:rsid w:val="00810B48"/>
    <w:rsid w:val="008771A3"/>
    <w:rsid w:val="0087767C"/>
    <w:rsid w:val="008A55CD"/>
    <w:rsid w:val="008B727A"/>
    <w:rsid w:val="008C5A4C"/>
    <w:rsid w:val="008F1867"/>
    <w:rsid w:val="008F4ADF"/>
    <w:rsid w:val="00915A6F"/>
    <w:rsid w:val="00922DA7"/>
    <w:rsid w:val="00940E41"/>
    <w:rsid w:val="00991BBD"/>
    <w:rsid w:val="009B0BEB"/>
    <w:rsid w:val="009C5B9B"/>
    <w:rsid w:val="009E764B"/>
    <w:rsid w:val="00A4194D"/>
    <w:rsid w:val="00A6065F"/>
    <w:rsid w:val="00A77E4A"/>
    <w:rsid w:val="00AA4BC0"/>
    <w:rsid w:val="00AA504B"/>
    <w:rsid w:val="00AA627A"/>
    <w:rsid w:val="00AE1993"/>
    <w:rsid w:val="00B06A50"/>
    <w:rsid w:val="00B23F55"/>
    <w:rsid w:val="00B36469"/>
    <w:rsid w:val="00B54F09"/>
    <w:rsid w:val="00B9449E"/>
    <w:rsid w:val="00BA14E0"/>
    <w:rsid w:val="00BF50B0"/>
    <w:rsid w:val="00C3336B"/>
    <w:rsid w:val="00C50383"/>
    <w:rsid w:val="00C746B9"/>
    <w:rsid w:val="00C76271"/>
    <w:rsid w:val="00C80930"/>
    <w:rsid w:val="00C828A7"/>
    <w:rsid w:val="00CB53AB"/>
    <w:rsid w:val="00D00225"/>
    <w:rsid w:val="00D13AC1"/>
    <w:rsid w:val="00D47C33"/>
    <w:rsid w:val="00D937D3"/>
    <w:rsid w:val="00DA3306"/>
    <w:rsid w:val="00DA7361"/>
    <w:rsid w:val="00DE6FCB"/>
    <w:rsid w:val="00DF50AC"/>
    <w:rsid w:val="00E175D1"/>
    <w:rsid w:val="00E46D48"/>
    <w:rsid w:val="00EA1060"/>
    <w:rsid w:val="00EC13EE"/>
    <w:rsid w:val="00EF208D"/>
    <w:rsid w:val="00F04DCD"/>
    <w:rsid w:val="00F070F3"/>
    <w:rsid w:val="00F2040F"/>
    <w:rsid w:val="00FB6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E4A"/>
    <w:pPr>
      <w:spacing w:after="120" w:line="240" w:lineRule="auto"/>
      <w:jc w:val="both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53A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53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A77E4A"/>
    <w:pPr>
      <w:tabs>
        <w:tab w:val="center" w:pos="4252"/>
        <w:tab w:val="right" w:pos="8504"/>
      </w:tabs>
      <w:spacing w:after="0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A77E4A"/>
  </w:style>
  <w:style w:type="paragraph" w:styleId="Rodap">
    <w:name w:val="footer"/>
    <w:basedOn w:val="Normal"/>
    <w:link w:val="RodapCarcter"/>
    <w:uiPriority w:val="99"/>
    <w:unhideWhenUsed/>
    <w:rsid w:val="00A77E4A"/>
    <w:pPr>
      <w:tabs>
        <w:tab w:val="center" w:pos="4252"/>
        <w:tab w:val="right" w:pos="8504"/>
      </w:tabs>
      <w:spacing w:after="0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77E4A"/>
  </w:style>
  <w:style w:type="character" w:customStyle="1" w:styleId="definicao">
    <w:name w:val="definicao"/>
    <w:basedOn w:val="Tipodeletrapredefinidodopargrafo"/>
    <w:rsid w:val="00810B48"/>
  </w:style>
  <w:style w:type="character" w:styleId="nfase">
    <w:name w:val="Emphasis"/>
    <w:basedOn w:val="Tipodeletrapredefinidodopargrafo"/>
    <w:uiPriority w:val="20"/>
    <w:qFormat/>
    <w:rsid w:val="00810B48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1756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B19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1057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2016-02-15T23:07:00Z</cp:lastPrinted>
  <dcterms:created xsi:type="dcterms:W3CDTF">2016-02-15T23:09:00Z</dcterms:created>
  <dcterms:modified xsi:type="dcterms:W3CDTF">2016-02-15T23:09:00Z</dcterms:modified>
</cp:coreProperties>
</file>