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DA07F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6153262A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Кафедра компьютерных систем и программных технологий</w:t>
      </w:r>
    </w:p>
    <w:p w14:paraId="4DEC072D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72DC3517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04EDBB34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2F337982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64C92BDE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14A4D3F8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b/>
          <w:bCs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Отчёт по лабораторной работе</w:t>
      </w:r>
    </w:p>
    <w:p w14:paraId="12648F4A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/>
          <w:bCs/>
          <w:iCs/>
          <w:sz w:val="28"/>
          <w:szCs w:val="28"/>
          <w:lang w:val="ru-RU"/>
        </w:rPr>
        <w:t>Дисциплина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: </w:t>
      </w:r>
      <w:proofErr w:type="spellStart"/>
      <w:r w:rsidRPr="00042D79">
        <w:rPr>
          <w:rFonts w:ascii="Times New Roman" w:hAnsi="Times New Roman"/>
          <w:iCs/>
          <w:sz w:val="28"/>
          <w:szCs w:val="28"/>
          <w:lang w:val="ru-RU"/>
        </w:rPr>
        <w:t>Схемотехника</w:t>
      </w:r>
      <w:proofErr w:type="spellEnd"/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 операционных устройств</w:t>
      </w:r>
    </w:p>
    <w:p w14:paraId="3C1C2B70" w14:textId="77777777" w:rsidR="00694440" w:rsidRPr="004902D7" w:rsidRDefault="00694440" w:rsidP="00694440">
      <w:pPr>
        <w:pStyle w:val="a5"/>
        <w:jc w:val="center"/>
        <w:rPr>
          <w:szCs w:val="28"/>
        </w:rPr>
      </w:pPr>
      <w:r w:rsidRPr="00042D79">
        <w:rPr>
          <w:b/>
          <w:bCs/>
          <w:iCs/>
          <w:szCs w:val="28"/>
        </w:rPr>
        <w:t>Тема</w:t>
      </w:r>
      <w:r w:rsidRPr="00042D79">
        <w:rPr>
          <w:iCs/>
          <w:szCs w:val="28"/>
        </w:rPr>
        <w:t xml:space="preserve">: </w:t>
      </w:r>
      <w:r w:rsidRPr="004902D7">
        <w:rPr>
          <w:szCs w:val="28"/>
        </w:rPr>
        <w:t>Исследование и отладка генератора сигналов сложной формы</w:t>
      </w:r>
    </w:p>
    <w:p w14:paraId="36D9B438" w14:textId="6C6939C0" w:rsidR="00694440" w:rsidRPr="00694440" w:rsidRDefault="00694440" w:rsidP="00694440">
      <w:pPr>
        <w:pStyle w:val="a5"/>
        <w:jc w:val="center"/>
        <w:rPr>
          <w:szCs w:val="28"/>
        </w:rPr>
      </w:pPr>
      <w:r w:rsidRPr="005B2AE8">
        <w:rPr>
          <w:szCs w:val="28"/>
        </w:rPr>
        <w:t xml:space="preserve">средствами системной отладки </w:t>
      </w:r>
      <w:proofErr w:type="spellStart"/>
      <w:r w:rsidRPr="004902D7">
        <w:rPr>
          <w:szCs w:val="28"/>
          <w:lang w:val="en-US"/>
        </w:rPr>
        <w:t>Quartus</w:t>
      </w:r>
      <w:proofErr w:type="spellEnd"/>
    </w:p>
    <w:p w14:paraId="58E393DF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bCs/>
          <w:iCs/>
          <w:sz w:val="28"/>
          <w:szCs w:val="28"/>
          <w:lang w:val="ru-RU"/>
        </w:rPr>
        <w:t>Вариант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>-5</w:t>
      </w:r>
    </w:p>
    <w:p w14:paraId="2DACAF73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54D395A9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1BCBF098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bookmarkStart w:id="0" w:name="_GoBack"/>
      <w:bookmarkEnd w:id="0"/>
    </w:p>
    <w:p w14:paraId="79D9B362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2FC3B156" w14:textId="77777777" w:rsidR="00694440" w:rsidRPr="00042D79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</w:p>
    <w:p w14:paraId="0176F81A" w14:textId="77777777" w:rsidR="00694440" w:rsidRPr="00042D79" w:rsidRDefault="00694440" w:rsidP="00694440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 xml:space="preserve">Выполнил студент гр. 23531/5 </w:t>
      </w:r>
      <w:r w:rsidRPr="00042D79">
        <w:rPr>
          <w:rFonts w:ascii="Times New Roman" w:hAnsi="Times New Roman"/>
          <w:iCs/>
          <w:sz w:val="28"/>
          <w:szCs w:val="28"/>
          <w:lang w:val="ru-RU"/>
        </w:rPr>
        <w:tab/>
        <w:t>_____________И.Д. Иванов</w:t>
      </w:r>
    </w:p>
    <w:p w14:paraId="4C18B857" w14:textId="77777777" w:rsidR="00694440" w:rsidRPr="00694440" w:rsidRDefault="00694440" w:rsidP="00694440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ab/>
      </w:r>
      <w:r w:rsidRPr="00694440">
        <w:rPr>
          <w:rFonts w:ascii="Times New Roman" w:hAnsi="Times New Roman"/>
          <w:iCs/>
          <w:sz w:val="28"/>
          <w:szCs w:val="28"/>
          <w:lang w:val="ru-RU"/>
        </w:rPr>
        <w:t>(подпись)</w:t>
      </w:r>
    </w:p>
    <w:p w14:paraId="6B64B29A" w14:textId="77777777" w:rsidR="00694440" w:rsidRPr="00694440" w:rsidRDefault="00694440" w:rsidP="00694440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694440">
        <w:rPr>
          <w:rFonts w:ascii="Times New Roman" w:hAnsi="Times New Roman"/>
          <w:iCs/>
          <w:sz w:val="28"/>
          <w:szCs w:val="28"/>
          <w:lang w:val="ru-RU"/>
        </w:rPr>
        <w:t xml:space="preserve">Преподаватель </w:t>
      </w:r>
      <w:r w:rsidRPr="00694440">
        <w:rPr>
          <w:rFonts w:ascii="Times New Roman" w:hAnsi="Times New Roman"/>
          <w:iCs/>
          <w:sz w:val="28"/>
          <w:szCs w:val="28"/>
          <w:lang w:val="ru-RU"/>
        </w:rPr>
        <w:tab/>
        <w:t>_____________А.С. Филиппов</w:t>
      </w:r>
    </w:p>
    <w:p w14:paraId="1124B0D0" w14:textId="77777777" w:rsidR="00694440" w:rsidRPr="00694440" w:rsidRDefault="00694440" w:rsidP="00694440">
      <w:pPr>
        <w:tabs>
          <w:tab w:val="left" w:pos="5387"/>
          <w:tab w:val="left" w:pos="7513"/>
          <w:tab w:val="left" w:pos="7797"/>
        </w:tabs>
        <w:suppressAutoHyphens/>
        <w:autoSpaceDE w:val="0"/>
        <w:autoSpaceDN w:val="0"/>
        <w:adjustRightInd w:val="0"/>
        <w:spacing w:after="0"/>
        <w:ind w:left="-902"/>
        <w:jc w:val="both"/>
        <w:rPr>
          <w:rFonts w:ascii="Times New Roman" w:hAnsi="Times New Roman"/>
          <w:iCs/>
          <w:sz w:val="28"/>
          <w:szCs w:val="28"/>
          <w:lang w:val="ru-RU"/>
        </w:rPr>
      </w:pPr>
      <w:r w:rsidRPr="00694440">
        <w:rPr>
          <w:rFonts w:ascii="Times New Roman" w:hAnsi="Times New Roman"/>
          <w:iCs/>
          <w:sz w:val="28"/>
          <w:szCs w:val="28"/>
          <w:lang w:val="ru-RU"/>
        </w:rPr>
        <w:tab/>
        <w:t>(подпись)</w:t>
      </w:r>
    </w:p>
    <w:p w14:paraId="479FE092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“___”_____________ </w:t>
      </w:r>
      <w:smartTag w:uri="urn:schemas-microsoft-com:office:smarttags" w:element="metricconverter">
        <w:smartTagPr>
          <w:attr w:name="ProductID" w:val="2019 г"/>
        </w:smartTagPr>
        <w:r>
          <w:rPr>
            <w:rFonts w:ascii="Times New Roman" w:hAnsi="Times New Roman"/>
            <w:iCs/>
            <w:sz w:val="28"/>
            <w:szCs w:val="28"/>
          </w:rPr>
          <w:t>2019 г</w:t>
        </w:r>
      </w:smartTag>
      <w:r>
        <w:rPr>
          <w:rFonts w:ascii="Times New Roman" w:hAnsi="Times New Roman"/>
          <w:iCs/>
          <w:sz w:val="28"/>
          <w:szCs w:val="28"/>
        </w:rPr>
        <w:t>.</w:t>
      </w:r>
    </w:p>
    <w:p w14:paraId="5B77260B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04FB4825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both"/>
        <w:rPr>
          <w:rFonts w:ascii="Times New Roman" w:hAnsi="Times New Roman"/>
          <w:iCs/>
          <w:sz w:val="28"/>
          <w:szCs w:val="28"/>
        </w:rPr>
      </w:pPr>
    </w:p>
    <w:p w14:paraId="370B663E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4B5E3835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0F757F10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0BD0045E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46444F4F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</w:rPr>
      </w:pPr>
    </w:p>
    <w:p w14:paraId="75385E55" w14:textId="77777777" w:rsid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Санкт-Петербург</w:t>
      </w:r>
    </w:p>
    <w:p w14:paraId="45F83C86" w14:textId="0E87EC00" w:rsidR="004902D7" w:rsidRPr="00694440" w:rsidRDefault="00694440" w:rsidP="00694440">
      <w:pPr>
        <w:suppressAutoHyphens/>
        <w:autoSpaceDE w:val="0"/>
        <w:autoSpaceDN w:val="0"/>
        <w:adjustRightInd w:val="0"/>
        <w:spacing w:after="0" w:line="360" w:lineRule="auto"/>
        <w:ind w:left="-902"/>
        <w:jc w:val="center"/>
        <w:rPr>
          <w:rFonts w:ascii="Times New Roman" w:hAnsi="Times New Roman"/>
          <w:iCs/>
          <w:sz w:val="28"/>
          <w:szCs w:val="28"/>
          <w:lang w:val="ru-RU"/>
        </w:rPr>
      </w:pPr>
      <w:r w:rsidRPr="00042D79">
        <w:rPr>
          <w:rFonts w:ascii="Times New Roman" w:hAnsi="Times New Roman"/>
          <w:iCs/>
          <w:sz w:val="28"/>
          <w:szCs w:val="28"/>
          <w:lang w:val="ru-RU"/>
        </w:rPr>
        <w:t>2019</w:t>
      </w:r>
      <w:r w:rsidRPr="00042D79">
        <w:rPr>
          <w:lang w:val="ru-RU"/>
        </w:rPr>
        <w:t xml:space="preserve"> </w:t>
      </w:r>
      <w:r w:rsidR="004902D7">
        <w:br w:type="page"/>
      </w:r>
    </w:p>
    <w:p w14:paraId="10F004FE" w14:textId="1C17CE73" w:rsidR="004902D7" w:rsidRDefault="008C4B0F" w:rsidP="008C4B0F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C4B0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работы</w:t>
      </w:r>
      <w:r w:rsidR="0069444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5EF4B72" w14:textId="3A86D544" w:rsidR="004D7BBD" w:rsidRDefault="008C4B0F" w:rsidP="004D7B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навыков анализа и отладки простейших процессов с использованием: базовых функций встраиваемого логического анализатора </w:t>
      </w:r>
      <w:proofErr w:type="spellStart"/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>SignalTap</w:t>
      </w:r>
      <w:proofErr w:type="spellEnd"/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 II пакета </w:t>
      </w:r>
      <w:proofErr w:type="spellStart"/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>Quartus</w:t>
      </w:r>
      <w:proofErr w:type="spellEnd"/>
      <w:r w:rsidR="004D7B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>базовых функций интерфейса логического анализатора LAI</w:t>
      </w:r>
      <w:r w:rsidR="004D7BB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D7BBD"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базовых функций редактора памяти в системе ISMCE; </w:t>
      </w:r>
    </w:p>
    <w:p w14:paraId="55A5F43B" w14:textId="77777777" w:rsidR="004D7BBD" w:rsidRDefault="004D7BBD" w:rsidP="004D7B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 Получение навыка в создании файла инициализации памяти FPGA; </w:t>
      </w:r>
    </w:p>
    <w:p w14:paraId="4AC6CEB2" w14:textId="35ED3385" w:rsidR="004D7BBD" w:rsidRDefault="004D7BBD" w:rsidP="004D7BBD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Знакомство с базовой схемой реализации сигналов сложной формы с использованием ПЗУ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C5F156" w14:textId="7DFD640C" w:rsidR="00694440" w:rsidRPr="00694440" w:rsidRDefault="004D7BBD" w:rsidP="004D7BBD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b/>
          <w:sz w:val="28"/>
          <w:szCs w:val="28"/>
          <w:lang w:val="ru-RU"/>
        </w:rPr>
        <w:t>2. Выполнение работы</w:t>
      </w:r>
    </w:p>
    <w:p w14:paraId="2E3695E8" w14:textId="444C12C4" w:rsidR="008C4B0F" w:rsidRPr="004D7BBD" w:rsidRDefault="004D7BBD" w:rsidP="004D7BBD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синтезируется и 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исследуется генератор сигналов</w:t>
      </w:r>
      <w:r>
        <w:rPr>
          <w:lang w:val="ru-RU"/>
        </w:rPr>
        <w:t xml:space="preserve"> 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сложной формы на основе ПЗУ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(Рис.1).</w:t>
      </w:r>
    </w:p>
    <w:p w14:paraId="1F91D67F" w14:textId="182E7403" w:rsidR="008A1A71" w:rsidRPr="004D7BBD" w:rsidRDefault="00AD2197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323446" wp14:editId="71C7C71C">
            <wp:extent cx="5934075" cy="1600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4393" w14:textId="7E7205C6" w:rsidR="004D7BBD" w:rsidRDefault="004D7BBD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Рис.1.</w:t>
      </w:r>
    </w:p>
    <w:p w14:paraId="77548765" w14:textId="2EE1BF7B" w:rsidR="004D7BBD" w:rsidRDefault="004D7BBD" w:rsidP="004D7B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В состав генератора входят счетчики </w:t>
      </w:r>
      <w:proofErr w:type="spellStart"/>
      <w:r w:rsidRPr="004D7BBD">
        <w:rPr>
          <w:rFonts w:ascii="Times New Roman" w:hAnsi="Times New Roman" w:cs="Times New Roman"/>
          <w:sz w:val="28"/>
          <w:szCs w:val="28"/>
          <w:lang w:val="ru-RU"/>
        </w:rPr>
        <w:t>Divider</w:t>
      </w:r>
      <w:proofErr w:type="spellEnd"/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D7BBD">
        <w:rPr>
          <w:rFonts w:ascii="Times New Roman" w:hAnsi="Times New Roman" w:cs="Times New Roman"/>
          <w:sz w:val="28"/>
          <w:szCs w:val="28"/>
          <w:lang w:val="ru-RU"/>
        </w:rPr>
        <w:t>Counter_ROM</w:t>
      </w:r>
      <w:proofErr w:type="spellEnd"/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обеспечивающие перебор адресов ПЗУ </w:t>
      </w:r>
      <w:proofErr w:type="spellStart"/>
      <w:r w:rsidRPr="004D7BBD">
        <w:rPr>
          <w:rFonts w:ascii="Times New Roman" w:hAnsi="Times New Roman" w:cs="Times New Roman"/>
          <w:sz w:val="28"/>
          <w:szCs w:val="28"/>
          <w:lang w:val="ru-RU"/>
        </w:rPr>
        <w:t>Mem_ROM</w:t>
      </w:r>
      <w:proofErr w:type="spellEnd"/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 с циклом повторения, позволяющим наблюдать сигналы с помощью светодиодов.</w:t>
      </w:r>
    </w:p>
    <w:p w14:paraId="257B93D9" w14:textId="1300878C" w:rsidR="004D7BBD" w:rsidRPr="004D7BBD" w:rsidRDefault="004D7BBD" w:rsidP="004D7BB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индивидуальным заданием, необходимо сгенерировать сигнал формы, представленной на Рис.2.</w:t>
      </w:r>
    </w:p>
    <w:p w14:paraId="49F4ED52" w14:textId="606CF920" w:rsidR="008A1A71" w:rsidRDefault="00AD2197" w:rsidP="004D7BB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A54745" wp14:editId="58CD8B7C">
            <wp:extent cx="5934075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7D48" w14:textId="62E0B408" w:rsidR="004D7BBD" w:rsidRDefault="004D7BBD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9E1BBD" w14:textId="77777777" w:rsidR="00AD2197" w:rsidRDefault="00AD2197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9AF6B3" w14:textId="77777777" w:rsidR="00AD2197" w:rsidRDefault="00AD2197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73772" w14:textId="77777777" w:rsidR="00AD2197" w:rsidRDefault="00AD2197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0F456F" w14:textId="1AB8E232" w:rsidR="004D7BBD" w:rsidRPr="004D7BBD" w:rsidRDefault="004D7BBD" w:rsidP="004D7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этих целей создан файл инициализации памяти (Рис.3).</w:t>
      </w:r>
    </w:p>
    <w:p w14:paraId="7AFC2D86" w14:textId="2AF9AA91" w:rsidR="006A2BBF" w:rsidRDefault="00AD2197" w:rsidP="004D7BB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1919E6" wp14:editId="65B9FBB1">
            <wp:extent cx="260032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448B" w14:textId="594EF0A7" w:rsidR="004D7BBD" w:rsidRDefault="004D7BBD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175277" w14:textId="51B7625B" w:rsidR="004D7BBD" w:rsidRDefault="004D7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После выполнения компиляции, в отчете можно видеть аппаратурные затраты</w:t>
      </w:r>
      <w:r w:rsidR="00DC1EC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C1ECE" w:rsidRPr="00DC1E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1ECE">
        <w:rPr>
          <w:rFonts w:ascii="Times New Roman" w:hAnsi="Times New Roman" w:cs="Times New Roman"/>
          <w:sz w:val="28"/>
          <w:szCs w:val="28"/>
          <w:lang w:val="ru-RU"/>
        </w:rPr>
        <w:t>максимальную тактовую частоту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7561EBE0" w14:textId="1B53ED49" w:rsidR="00DC1ECE" w:rsidRPr="004D7BBD" w:rsidRDefault="00D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582D27" w14:textId="70231064" w:rsidR="008A1A71" w:rsidRDefault="00AD2197" w:rsidP="004D7BB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6669D27" wp14:editId="13E916F9">
            <wp:extent cx="4389120" cy="31089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A5F3" w14:textId="178C8FA9" w:rsidR="00DC1ECE" w:rsidRDefault="00DC1ECE" w:rsidP="004D7BBD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150AE52" wp14:editId="0BECD3F8">
            <wp:extent cx="4048125" cy="609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692F" w14:textId="3DD14D70" w:rsidR="004D7BBD" w:rsidRDefault="004D7BBD" w:rsidP="004D7B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7308EB" w14:textId="19F8E1AC" w:rsidR="004B754A" w:rsidRDefault="004B75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Время компиляции </w:t>
      </w:r>
      <w:r w:rsidR="00DC1ECE">
        <w:rPr>
          <w:rFonts w:ascii="Times New Roman" w:hAnsi="Times New Roman" w:cs="Times New Roman"/>
          <w:sz w:val="28"/>
          <w:szCs w:val="28"/>
          <w:lang w:val="ru-RU"/>
        </w:rPr>
        <w:t>составляет 1 мин 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сек.</w:t>
      </w:r>
    </w:p>
    <w:p w14:paraId="156DEAA0" w14:textId="3847D770" w:rsidR="004B754A" w:rsidRPr="004B754A" w:rsidRDefault="004B754A" w:rsidP="00B170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была выполнена настройка логического анализатора для исследования генератора сигналов сложной формы</w:t>
      </w:r>
      <w:r w:rsidR="00B17014">
        <w:rPr>
          <w:rFonts w:ascii="Times New Roman" w:hAnsi="Times New Roman" w:cs="Times New Roman"/>
          <w:sz w:val="28"/>
          <w:szCs w:val="28"/>
          <w:lang w:val="ru-RU"/>
        </w:rPr>
        <w:t xml:space="preserve"> (Рис.5).</w:t>
      </w:r>
    </w:p>
    <w:p w14:paraId="289AF762" w14:textId="3720C013" w:rsidR="008A1A71" w:rsidRDefault="008A1A71" w:rsidP="00B17014">
      <w:pPr>
        <w:jc w:val="center"/>
      </w:pPr>
      <w:r w:rsidRPr="008A1A71">
        <w:rPr>
          <w:noProof/>
          <w:lang w:val="ru-RU" w:eastAsia="ru-RU"/>
        </w:rPr>
        <w:lastRenderedPageBreak/>
        <w:drawing>
          <wp:inline distT="0" distB="0" distL="0" distR="0" wp14:anchorId="22BD3D73" wp14:editId="153A539A">
            <wp:extent cx="5940425" cy="3806825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7150" w14:textId="31FEFBB5" w:rsidR="00B17014" w:rsidRDefault="00B17014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0B22FA" w14:textId="7B93C328" w:rsidR="00B17014" w:rsidRPr="00B17014" w:rsidRDefault="00B17014" w:rsidP="00B170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выполнения полной компиляции проекта, можно видеть следующие аппаратурные затраты:</w:t>
      </w:r>
    </w:p>
    <w:p w14:paraId="47B2AB0A" w14:textId="30000643" w:rsidR="008A1A71" w:rsidRDefault="00AD2197" w:rsidP="00AD219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7CA2ECD8" wp14:editId="170182B5">
            <wp:extent cx="4333875" cy="3533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78BA9" w14:textId="662FF780" w:rsidR="00B17014" w:rsidRDefault="00B17014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36D745" w14:textId="7F66B0EA" w:rsidR="00B17014" w:rsidRDefault="00B17014" w:rsidP="00B170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</w:t>
      </w:r>
      <w:r w:rsidR="00AD2197">
        <w:rPr>
          <w:rFonts w:ascii="Times New Roman" w:hAnsi="Times New Roman" w:cs="Times New Roman"/>
          <w:sz w:val="28"/>
          <w:szCs w:val="28"/>
          <w:lang w:val="ru-RU"/>
        </w:rPr>
        <w:t>мя компиляции составило 1 мин 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сек.</w:t>
      </w:r>
    </w:p>
    <w:p w14:paraId="289B5DE1" w14:textId="18F12CBE" w:rsidR="00B17014" w:rsidRPr="00B17014" w:rsidRDefault="00B17014" w:rsidP="00B1701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Максимальная тактовая частота представлена на Рис.7.</w:t>
      </w:r>
    </w:p>
    <w:p w14:paraId="7324681C" w14:textId="4496533A" w:rsidR="00B17014" w:rsidRDefault="00AD2197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84A5AE" wp14:editId="15A70C7A">
            <wp:extent cx="3971925" cy="533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47E9" w14:textId="6ECB3FE7" w:rsidR="00B17014" w:rsidRDefault="00B17014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68E395" w14:textId="0DF1E6BB" w:rsidR="00DC1ECE" w:rsidRPr="00DC1ECE" w:rsidRDefault="00DC1ECE" w:rsidP="00DC1EC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</w:t>
      </w:r>
      <w:r w:rsidRPr="00DC1ECE">
        <w:rPr>
          <w:rFonts w:ascii="Times New Roman" w:hAnsi="Times New Roman"/>
          <w:sz w:val="28"/>
          <w:szCs w:val="28"/>
          <w:lang w:val="ru-RU"/>
        </w:rPr>
        <w:t>идно, что после добавления отладочного модуля аппаратурные затраты значительно возросли,</w:t>
      </w:r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омимо этого значение </w:t>
      </w:r>
      <w:proofErr w:type="spellStart"/>
      <w:r w:rsidRPr="00490882">
        <w:rPr>
          <w:rFonts w:ascii="Times New Roman" w:hAnsi="Times New Roman"/>
          <w:sz w:val="28"/>
          <w:szCs w:val="28"/>
        </w:rPr>
        <w:t>Fmax</w:t>
      </w:r>
      <w:proofErr w:type="spellEnd"/>
      <w:r w:rsidRPr="00DC1ECE">
        <w:rPr>
          <w:rFonts w:ascii="Times New Roman" w:hAnsi="Times New Roman"/>
          <w:sz w:val="28"/>
          <w:szCs w:val="28"/>
          <w:lang w:val="ru-RU"/>
        </w:rPr>
        <w:t xml:space="preserve"> уменьшилось.</w:t>
      </w:r>
    </w:p>
    <w:p w14:paraId="72EF8B44" w14:textId="79690974" w:rsidR="00DC1ECE" w:rsidRPr="00DC1ECE" w:rsidRDefault="00DC1ECE" w:rsidP="00DC1EC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C1ECE">
        <w:rPr>
          <w:rFonts w:ascii="Times New Roman" w:hAnsi="Times New Roman"/>
          <w:sz w:val="28"/>
          <w:szCs w:val="28"/>
          <w:lang w:val="ru-RU"/>
        </w:rPr>
        <w:t xml:space="preserve">После заполнения </w:t>
      </w:r>
      <w:proofErr w:type="gramStart"/>
      <w:r w:rsidRPr="00DC1ECE">
        <w:rPr>
          <w:rFonts w:ascii="Times New Roman" w:hAnsi="Times New Roman"/>
          <w:sz w:val="28"/>
          <w:szCs w:val="28"/>
          <w:lang w:val="ru-RU"/>
        </w:rPr>
        <w:t>таблицы  было</w:t>
      </w:r>
      <w:proofErr w:type="gramEnd"/>
      <w:r w:rsidRPr="00DC1ECE">
        <w:rPr>
          <w:rFonts w:ascii="Times New Roman" w:hAnsi="Times New Roman"/>
          <w:sz w:val="28"/>
          <w:szCs w:val="28"/>
          <w:lang w:val="ru-RU"/>
        </w:rPr>
        <w:t xml:space="preserve"> проведено тестирование на лабораторном стенде. Полученный с помощью </w:t>
      </w:r>
      <w:proofErr w:type="spellStart"/>
      <w:r>
        <w:rPr>
          <w:rFonts w:ascii="Times New Roman" w:hAnsi="Times New Roman"/>
          <w:sz w:val="28"/>
          <w:szCs w:val="28"/>
        </w:rPr>
        <w:t>SignalTap</w:t>
      </w:r>
      <w:proofErr w:type="spellEnd"/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II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сигнал можно видеть на Рис.8-9.</w:t>
      </w:r>
    </w:p>
    <w:p w14:paraId="1B261E66" w14:textId="5C15499D" w:rsidR="00DC1ECE" w:rsidRDefault="00DC1ECE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12E3A01" wp14:editId="751BD083">
            <wp:extent cx="2861441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56" cy="68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F5B4" w14:textId="778DE83F" w:rsidR="00DC1ECE" w:rsidRDefault="00DC1ECE" w:rsidP="00DC1E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BB9B2" w14:textId="63F83DFE" w:rsidR="00DC1ECE" w:rsidRDefault="00DC1ECE" w:rsidP="00DC1E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CDF9E34" wp14:editId="1CF0FBCA">
            <wp:extent cx="5905500" cy="704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9842" w14:textId="77777777" w:rsidR="00DC1ECE" w:rsidRDefault="00DC1ECE" w:rsidP="00DC1E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7BBD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4D7B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E53B9" w14:textId="77777777" w:rsidR="00DC1ECE" w:rsidRDefault="00DC1ECE" w:rsidP="00B170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F7C8E" w14:textId="7F039560" w:rsidR="00D95321" w:rsidRPr="00D95321" w:rsidRDefault="00D95321" w:rsidP="00D9532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95321">
        <w:rPr>
          <w:rFonts w:ascii="Times New Roman" w:hAnsi="Times New Roman" w:cs="Times New Roman"/>
          <w:b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Выводы</w:t>
      </w:r>
    </w:p>
    <w:p w14:paraId="7A924079" w14:textId="77777777" w:rsidR="00DC1ECE" w:rsidRPr="00DC1ECE" w:rsidRDefault="00DC1ECE" w:rsidP="00DC1ECE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DC1ECE">
        <w:rPr>
          <w:rFonts w:ascii="Times New Roman" w:hAnsi="Times New Roman"/>
          <w:sz w:val="28"/>
          <w:szCs w:val="28"/>
          <w:lang w:val="ru-RU"/>
        </w:rPr>
        <w:t xml:space="preserve">В ходе работы был выполнен синтез генератора сигнала сложной формы с </w:t>
      </w:r>
      <w:proofErr w:type="gramStart"/>
      <w:r w:rsidRPr="00DC1ECE">
        <w:rPr>
          <w:rFonts w:ascii="Times New Roman" w:hAnsi="Times New Roman"/>
          <w:sz w:val="28"/>
          <w:szCs w:val="28"/>
          <w:lang w:val="ru-RU"/>
        </w:rPr>
        <w:t>использованием  редактора</w:t>
      </w:r>
      <w:proofErr w:type="gramEnd"/>
      <w:r w:rsidRPr="00DC1ECE">
        <w:rPr>
          <w:rFonts w:ascii="Times New Roman" w:hAnsi="Times New Roman"/>
          <w:sz w:val="28"/>
          <w:szCs w:val="28"/>
          <w:lang w:val="ru-RU"/>
        </w:rPr>
        <w:t xml:space="preserve"> памяти в системе </w:t>
      </w:r>
      <w:r w:rsidRPr="00FB2E4B">
        <w:rPr>
          <w:rFonts w:ascii="Times New Roman" w:hAnsi="Times New Roman"/>
          <w:sz w:val="28"/>
          <w:szCs w:val="28"/>
        </w:rPr>
        <w:t>ISMCE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, а затем был проведен его анализ с использованием средств </w:t>
      </w:r>
      <w:proofErr w:type="spellStart"/>
      <w:r w:rsidRPr="00FB2E4B">
        <w:rPr>
          <w:rFonts w:ascii="Times New Roman" w:hAnsi="Times New Roman"/>
          <w:sz w:val="28"/>
          <w:szCs w:val="28"/>
        </w:rPr>
        <w:t>SignalTap</w:t>
      </w:r>
      <w:proofErr w:type="spellEnd"/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2E4B">
        <w:rPr>
          <w:rFonts w:ascii="Times New Roman" w:hAnsi="Times New Roman"/>
          <w:sz w:val="28"/>
          <w:szCs w:val="28"/>
        </w:rPr>
        <w:t>II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Logic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Analyzer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FB2E4B">
        <w:rPr>
          <w:rFonts w:ascii="Times New Roman" w:hAnsi="Times New Roman"/>
          <w:sz w:val="28"/>
          <w:szCs w:val="28"/>
        </w:rPr>
        <w:t>In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2E4B">
        <w:rPr>
          <w:rFonts w:ascii="Times New Roman" w:hAnsi="Times New Roman"/>
          <w:sz w:val="28"/>
          <w:szCs w:val="28"/>
        </w:rPr>
        <w:t>System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2E4B">
        <w:rPr>
          <w:rFonts w:ascii="Times New Roman" w:hAnsi="Times New Roman"/>
          <w:sz w:val="28"/>
          <w:szCs w:val="28"/>
        </w:rPr>
        <w:t>Memory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2E4B">
        <w:rPr>
          <w:rFonts w:ascii="Times New Roman" w:hAnsi="Times New Roman"/>
          <w:sz w:val="28"/>
          <w:szCs w:val="28"/>
        </w:rPr>
        <w:t>Content</w:t>
      </w:r>
      <w:r w:rsidRPr="00DC1E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B2E4B">
        <w:rPr>
          <w:rFonts w:ascii="Times New Roman" w:hAnsi="Times New Roman"/>
          <w:sz w:val="28"/>
          <w:szCs w:val="28"/>
        </w:rPr>
        <w:t>Editor</w:t>
      </w:r>
      <w:r w:rsidRPr="00DC1ECE">
        <w:rPr>
          <w:rFonts w:ascii="Times New Roman" w:hAnsi="Times New Roman"/>
          <w:sz w:val="28"/>
          <w:szCs w:val="28"/>
          <w:lang w:val="ru-RU"/>
        </w:rPr>
        <w:t>.</w:t>
      </w:r>
    </w:p>
    <w:p w14:paraId="6E4B104F" w14:textId="15B8E587" w:rsidR="008A1A71" w:rsidRPr="008A1A71" w:rsidRDefault="008A1A71" w:rsidP="00B17014">
      <w:pPr>
        <w:jc w:val="center"/>
        <w:rPr>
          <w:lang w:val="ru-RU"/>
        </w:rPr>
      </w:pPr>
    </w:p>
    <w:p w14:paraId="5D0EE004" w14:textId="77777777" w:rsidR="008A1A71" w:rsidRPr="008A1A71" w:rsidRDefault="008A1A71">
      <w:pPr>
        <w:rPr>
          <w:lang w:val="ru-RU"/>
        </w:rPr>
      </w:pPr>
    </w:p>
    <w:sectPr w:rsidR="008A1A71" w:rsidRPr="008A1A71" w:rsidSect="004902D7">
      <w:footerReference w:type="default" r:id="rId17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13E2F" w14:textId="77777777" w:rsidR="00BB4B0D" w:rsidRDefault="00BB4B0D" w:rsidP="004902D7">
      <w:pPr>
        <w:spacing w:after="0" w:line="240" w:lineRule="auto"/>
      </w:pPr>
      <w:r>
        <w:separator/>
      </w:r>
    </w:p>
  </w:endnote>
  <w:endnote w:type="continuationSeparator" w:id="0">
    <w:p w14:paraId="46AA1098" w14:textId="77777777" w:rsidR="00BB4B0D" w:rsidRDefault="00BB4B0D" w:rsidP="0049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668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7F326" w14:textId="0B1C52F9" w:rsidR="004902D7" w:rsidRDefault="004902D7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44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640C0A" w14:textId="77777777" w:rsidR="004902D7" w:rsidRDefault="004902D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4961D" w14:textId="77777777" w:rsidR="00BB4B0D" w:rsidRDefault="00BB4B0D" w:rsidP="004902D7">
      <w:pPr>
        <w:spacing w:after="0" w:line="240" w:lineRule="auto"/>
      </w:pPr>
      <w:r>
        <w:separator/>
      </w:r>
    </w:p>
  </w:footnote>
  <w:footnote w:type="continuationSeparator" w:id="0">
    <w:p w14:paraId="4BDBEAD1" w14:textId="77777777" w:rsidR="00BB4B0D" w:rsidRDefault="00BB4B0D" w:rsidP="0049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A16"/>
    <w:multiLevelType w:val="hybridMultilevel"/>
    <w:tmpl w:val="948C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BBF"/>
    <w:rsid w:val="004902D7"/>
    <w:rsid w:val="004B754A"/>
    <w:rsid w:val="004D7BBD"/>
    <w:rsid w:val="005B2AE8"/>
    <w:rsid w:val="00694440"/>
    <w:rsid w:val="006A2BBF"/>
    <w:rsid w:val="00820660"/>
    <w:rsid w:val="00843059"/>
    <w:rsid w:val="008A1A71"/>
    <w:rsid w:val="008C4B0F"/>
    <w:rsid w:val="00A01971"/>
    <w:rsid w:val="00AD2197"/>
    <w:rsid w:val="00B17014"/>
    <w:rsid w:val="00BB4B0D"/>
    <w:rsid w:val="00D95321"/>
    <w:rsid w:val="00D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AF01DAA"/>
  <w15:chartTrackingRefBased/>
  <w15:docId w15:val="{8A6BA59D-4552-4366-84BD-77ECE90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A71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4902D7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4902D7"/>
    <w:rPr>
      <w:rFonts w:ascii="Times New Roman" w:eastAsia="Lucida Sans Unicode" w:hAnsi="Times New Roman" w:cs="Mangal"/>
      <w:sz w:val="28"/>
      <w:szCs w:val="24"/>
      <w:lang w:val="ru-RU" w:eastAsia="zh-CN" w:bidi="hi-IN"/>
    </w:rPr>
  </w:style>
  <w:style w:type="paragraph" w:styleId="a7">
    <w:name w:val="header"/>
    <w:basedOn w:val="a"/>
    <w:link w:val="a8"/>
    <w:uiPriority w:val="99"/>
    <w:unhideWhenUsed/>
    <w:rsid w:val="00490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02D7"/>
  </w:style>
  <w:style w:type="paragraph" w:styleId="a9">
    <w:name w:val="footer"/>
    <w:basedOn w:val="a"/>
    <w:link w:val="aa"/>
    <w:uiPriority w:val="99"/>
    <w:unhideWhenUsed/>
    <w:rsid w:val="00490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02D7"/>
  </w:style>
  <w:style w:type="paragraph" w:styleId="ab">
    <w:name w:val="List Paragraph"/>
    <w:basedOn w:val="a"/>
    <w:uiPriority w:val="34"/>
    <w:qFormat/>
    <w:rsid w:val="008C4B0F"/>
    <w:pPr>
      <w:ind w:left="720"/>
      <w:contextualSpacing/>
    </w:pPr>
  </w:style>
  <w:style w:type="paragraph" w:customStyle="1" w:styleId="Default">
    <w:name w:val="Default"/>
    <w:rsid w:val="006944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Forester</dc:creator>
  <cp:keywords/>
  <dc:description/>
  <cp:lastModifiedBy>Vpopchello</cp:lastModifiedBy>
  <cp:revision>4</cp:revision>
  <dcterms:created xsi:type="dcterms:W3CDTF">2019-04-02T19:11:00Z</dcterms:created>
  <dcterms:modified xsi:type="dcterms:W3CDTF">2019-04-05T15:11:00Z</dcterms:modified>
</cp:coreProperties>
</file>