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5743FB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5743FB">
        <w:rPr>
          <w:rFonts w:eastAsia="Lucida Sans Unicode" w:cs="Mangal"/>
          <w:b/>
          <w:bCs/>
          <w:sz w:val="28"/>
          <w:szCs w:val="28"/>
          <w:lang w:eastAsia="zh-CN" w:bidi="hi-IN"/>
        </w:rPr>
        <w:t>3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w:rsidR="00C05660" w:rsidRPr="00B647A7" w:rsidRDefault="00C05660" w:rsidP="001D75AB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1B1B6F">
        <w:rPr>
          <w:rFonts w:eastAsia="Lucida Sans Unicode" w:cs="Mangal"/>
          <w:sz w:val="28"/>
          <w:szCs w:val="28"/>
          <w:lang w:eastAsia="zh-CN" w:bidi="hi-IN"/>
        </w:rPr>
        <w:t>Антонов</w:t>
      </w:r>
      <w:bookmarkStart w:id="0" w:name="_GoBack"/>
      <w:bookmarkEnd w:id="0"/>
      <w:r w:rsidRPr="00B647A7">
        <w:rPr>
          <w:rFonts w:eastAsia="Lucida Sans Unicode" w:cs="Mangal"/>
          <w:sz w:val="28"/>
          <w:szCs w:val="28"/>
          <w:lang w:eastAsia="zh-CN" w:bidi="hi-IN"/>
        </w:rPr>
        <w:tab/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  <w:t xml:space="preserve">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(подпись)</w:t>
      </w:r>
    </w:p>
    <w:p w:rsidR="00C05660" w:rsidRPr="00B647A7" w:rsidRDefault="00C05660" w:rsidP="00C05660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w:rsidR="00C05660" w:rsidRPr="00B647A7" w:rsidRDefault="00C05660" w:rsidP="00C05660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w:rsidR="00C05660" w:rsidRPr="00F948D4" w:rsidRDefault="00C05660" w:rsidP="005516A9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w:rsidR="005516A9" w:rsidRPr="00E61813" w:rsidRDefault="005516A9" w:rsidP="005516A9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p w:rsidR="00AC73ED" w:rsidRPr="00AC73ED" w:rsidRDefault="005516A9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E61813">
        <w:rPr>
          <w:sz w:val="28"/>
        </w:rPr>
        <w:fldChar w:fldCharType="begin"/>
      </w:r>
      <w:r w:rsidRPr="00E61813">
        <w:rPr>
          <w:sz w:val="28"/>
        </w:rPr>
        <w:instrText xml:space="preserve"> TOC \o "1-3" \h \z \u </w:instrText>
      </w:r>
      <w:r w:rsidRPr="00E61813">
        <w:rPr>
          <w:sz w:val="28"/>
        </w:rPr>
        <w:fldChar w:fldCharType="separate"/>
      </w:r>
      <w:hyperlink w:anchor="_Toc33382719" w:history="1">
        <w:r w:rsidR="00AC73ED" w:rsidRPr="00AC73ED">
          <w:rPr>
            <w:rStyle w:val="a6"/>
            <w:noProof/>
            <w:sz w:val="28"/>
          </w:rPr>
          <w:t>1.</w:t>
        </w:r>
        <w:r w:rsidR="00AC73ED" w:rsidRPr="00AC7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73ED" w:rsidRPr="00AC73ED">
          <w:rPr>
            <w:rStyle w:val="a6"/>
            <w:noProof/>
            <w:sz w:val="28"/>
          </w:rPr>
          <w:t>Задание</w:t>
        </w:r>
        <w:r w:rsidR="00AC73ED" w:rsidRPr="00AC73ED">
          <w:rPr>
            <w:noProof/>
            <w:webHidden/>
            <w:sz w:val="28"/>
          </w:rPr>
          <w:tab/>
        </w:r>
        <w:r w:rsidR="00AC73ED" w:rsidRPr="00AC73ED">
          <w:rPr>
            <w:noProof/>
            <w:webHidden/>
            <w:sz w:val="28"/>
          </w:rPr>
          <w:fldChar w:fldCharType="begin"/>
        </w:r>
        <w:r w:rsidR="00AC73ED" w:rsidRPr="00AC73ED">
          <w:rPr>
            <w:noProof/>
            <w:webHidden/>
            <w:sz w:val="28"/>
          </w:rPr>
          <w:instrText xml:space="preserve"> PAGEREF _Toc33382719 \h </w:instrText>
        </w:r>
        <w:r w:rsidR="00AC73ED" w:rsidRPr="00AC73ED">
          <w:rPr>
            <w:noProof/>
            <w:webHidden/>
            <w:sz w:val="28"/>
          </w:rPr>
        </w:r>
        <w:r w:rsidR="00AC73ED" w:rsidRPr="00AC73ED">
          <w:rPr>
            <w:noProof/>
            <w:webHidden/>
            <w:sz w:val="28"/>
          </w:rPr>
          <w:fldChar w:fldCharType="separate"/>
        </w:r>
        <w:r w:rsidR="008519A6">
          <w:rPr>
            <w:noProof/>
            <w:webHidden/>
            <w:sz w:val="28"/>
          </w:rPr>
          <w:t>3</w:t>
        </w:r>
        <w:r w:rsidR="00AC73ED" w:rsidRPr="00AC73ED">
          <w:rPr>
            <w:noProof/>
            <w:webHidden/>
            <w:sz w:val="28"/>
          </w:rPr>
          <w:fldChar w:fldCharType="end"/>
        </w:r>
      </w:hyperlink>
    </w:p>
    <w:p w:rsidR="00AC73ED" w:rsidRPr="00AC73ED" w:rsidRDefault="003024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82720" w:history="1">
        <w:r w:rsidR="00AC73ED" w:rsidRPr="00AC73ED">
          <w:rPr>
            <w:rStyle w:val="a6"/>
            <w:noProof/>
            <w:sz w:val="28"/>
          </w:rPr>
          <w:t>2.</w:t>
        </w:r>
        <w:r w:rsidR="00AC73ED" w:rsidRPr="00AC7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73ED" w:rsidRPr="00AC73ED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="00AC73ED" w:rsidRPr="00AC73ED">
          <w:rPr>
            <w:rStyle w:val="a6"/>
            <w:noProof/>
            <w:sz w:val="28"/>
            <w:lang w:val="en-US"/>
          </w:rPr>
          <w:t>Verilog</w:t>
        </w:r>
        <w:r w:rsidR="00AC73ED" w:rsidRPr="00AC73ED">
          <w:rPr>
            <w:noProof/>
            <w:webHidden/>
            <w:sz w:val="28"/>
          </w:rPr>
          <w:tab/>
        </w:r>
        <w:r w:rsidR="00AC73ED" w:rsidRPr="00AC73ED">
          <w:rPr>
            <w:noProof/>
            <w:webHidden/>
            <w:sz w:val="28"/>
          </w:rPr>
          <w:fldChar w:fldCharType="begin"/>
        </w:r>
        <w:r w:rsidR="00AC73ED" w:rsidRPr="00AC73ED">
          <w:rPr>
            <w:noProof/>
            <w:webHidden/>
            <w:sz w:val="28"/>
          </w:rPr>
          <w:instrText xml:space="preserve"> PAGEREF _Toc33382720 \h </w:instrText>
        </w:r>
        <w:r w:rsidR="00AC73ED" w:rsidRPr="00AC73ED">
          <w:rPr>
            <w:noProof/>
            <w:webHidden/>
            <w:sz w:val="28"/>
          </w:rPr>
        </w:r>
        <w:r w:rsidR="00AC73ED" w:rsidRPr="00AC73ED">
          <w:rPr>
            <w:noProof/>
            <w:webHidden/>
            <w:sz w:val="28"/>
          </w:rPr>
          <w:fldChar w:fldCharType="separate"/>
        </w:r>
        <w:r w:rsidR="008519A6">
          <w:rPr>
            <w:noProof/>
            <w:webHidden/>
            <w:sz w:val="28"/>
          </w:rPr>
          <w:t>3</w:t>
        </w:r>
        <w:r w:rsidR="00AC73ED" w:rsidRPr="00AC73ED">
          <w:rPr>
            <w:noProof/>
            <w:webHidden/>
            <w:sz w:val="28"/>
          </w:rPr>
          <w:fldChar w:fldCharType="end"/>
        </w:r>
      </w:hyperlink>
    </w:p>
    <w:p w:rsidR="00AC73ED" w:rsidRPr="00AC73ED" w:rsidRDefault="003024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82721" w:history="1">
        <w:r w:rsidR="00AC73ED" w:rsidRPr="00AC73ED">
          <w:rPr>
            <w:rStyle w:val="a6"/>
            <w:noProof/>
            <w:sz w:val="28"/>
          </w:rPr>
          <w:t>3.</w:t>
        </w:r>
        <w:r w:rsidR="00AC73ED" w:rsidRPr="00AC7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73ED" w:rsidRPr="00AC73ED">
          <w:rPr>
            <w:rStyle w:val="a6"/>
            <w:noProof/>
            <w:sz w:val="28"/>
          </w:rPr>
          <w:t>Тестирование</w:t>
        </w:r>
        <w:r w:rsidR="00AC73ED" w:rsidRPr="00AC73ED">
          <w:rPr>
            <w:noProof/>
            <w:webHidden/>
            <w:sz w:val="28"/>
          </w:rPr>
          <w:tab/>
        </w:r>
        <w:r w:rsidR="00AC73ED" w:rsidRPr="00AC73ED">
          <w:rPr>
            <w:noProof/>
            <w:webHidden/>
            <w:sz w:val="28"/>
          </w:rPr>
          <w:fldChar w:fldCharType="begin"/>
        </w:r>
        <w:r w:rsidR="00AC73ED" w:rsidRPr="00AC73ED">
          <w:rPr>
            <w:noProof/>
            <w:webHidden/>
            <w:sz w:val="28"/>
          </w:rPr>
          <w:instrText xml:space="preserve"> PAGEREF _Toc33382721 \h </w:instrText>
        </w:r>
        <w:r w:rsidR="00AC73ED" w:rsidRPr="00AC73ED">
          <w:rPr>
            <w:noProof/>
            <w:webHidden/>
            <w:sz w:val="28"/>
          </w:rPr>
        </w:r>
        <w:r w:rsidR="00AC73ED" w:rsidRPr="00AC73ED">
          <w:rPr>
            <w:noProof/>
            <w:webHidden/>
            <w:sz w:val="28"/>
          </w:rPr>
          <w:fldChar w:fldCharType="separate"/>
        </w:r>
        <w:r w:rsidR="008519A6">
          <w:rPr>
            <w:noProof/>
            <w:webHidden/>
            <w:sz w:val="28"/>
          </w:rPr>
          <w:t>6</w:t>
        </w:r>
        <w:r w:rsidR="00AC73ED" w:rsidRPr="00AC73ED">
          <w:rPr>
            <w:noProof/>
            <w:webHidden/>
            <w:sz w:val="28"/>
          </w:rPr>
          <w:fldChar w:fldCharType="end"/>
        </w:r>
      </w:hyperlink>
    </w:p>
    <w:p w:rsidR="00AC73ED" w:rsidRPr="00AC73ED" w:rsidRDefault="0030245D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3382722" w:history="1">
        <w:r w:rsidR="00AC73ED" w:rsidRPr="00AC73ED">
          <w:rPr>
            <w:rStyle w:val="a6"/>
            <w:noProof/>
            <w:sz w:val="28"/>
          </w:rPr>
          <w:t>4.</w:t>
        </w:r>
        <w:r w:rsidR="00AC73ED" w:rsidRPr="00AC7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C73ED" w:rsidRPr="00AC73ED">
          <w:rPr>
            <w:rStyle w:val="a6"/>
            <w:noProof/>
            <w:sz w:val="28"/>
          </w:rPr>
          <w:t>Выводы</w:t>
        </w:r>
        <w:r w:rsidR="00AC73ED" w:rsidRPr="00AC73ED">
          <w:rPr>
            <w:noProof/>
            <w:webHidden/>
            <w:sz w:val="28"/>
          </w:rPr>
          <w:tab/>
        </w:r>
        <w:r w:rsidR="00AC73ED" w:rsidRPr="00AC73ED">
          <w:rPr>
            <w:noProof/>
            <w:webHidden/>
            <w:sz w:val="28"/>
          </w:rPr>
          <w:fldChar w:fldCharType="begin"/>
        </w:r>
        <w:r w:rsidR="00AC73ED" w:rsidRPr="00AC73ED">
          <w:rPr>
            <w:noProof/>
            <w:webHidden/>
            <w:sz w:val="28"/>
          </w:rPr>
          <w:instrText xml:space="preserve"> PAGEREF _Toc33382722 \h </w:instrText>
        </w:r>
        <w:r w:rsidR="00AC73ED" w:rsidRPr="00AC73ED">
          <w:rPr>
            <w:noProof/>
            <w:webHidden/>
            <w:sz w:val="28"/>
          </w:rPr>
        </w:r>
        <w:r w:rsidR="00AC73ED" w:rsidRPr="00AC73ED">
          <w:rPr>
            <w:noProof/>
            <w:webHidden/>
            <w:sz w:val="28"/>
          </w:rPr>
          <w:fldChar w:fldCharType="separate"/>
        </w:r>
        <w:r w:rsidR="008519A6">
          <w:rPr>
            <w:noProof/>
            <w:webHidden/>
            <w:sz w:val="28"/>
          </w:rPr>
          <w:t>9</w:t>
        </w:r>
        <w:r w:rsidR="00AC73ED" w:rsidRPr="00AC73ED">
          <w:rPr>
            <w:noProof/>
            <w:webHidden/>
            <w:sz w:val="28"/>
          </w:rPr>
          <w:fldChar w:fldCharType="end"/>
        </w:r>
      </w:hyperlink>
    </w:p>
    <w:p w:rsidR="005516A9" w:rsidRDefault="005516A9" w:rsidP="005516A9">
      <w:pPr>
        <w:rPr>
          <w:b/>
          <w:bCs/>
        </w:rPr>
      </w:pPr>
      <w:r w:rsidRPr="00E61813">
        <w:rPr>
          <w:b/>
          <w:bCs/>
          <w:sz w:val="28"/>
        </w:rPr>
        <w:fldChar w:fldCharType="end"/>
      </w:r>
    </w:p>
    <w:p w:rsidR="005516A9" w:rsidRPr="005B0F20" w:rsidRDefault="005516A9" w:rsidP="005516A9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w:rsidR="005516A9" w:rsidRPr="00CE462F" w:rsidRDefault="005516A9" w:rsidP="00F948D4">
      <w:pPr>
        <w:pStyle w:val="1"/>
      </w:pPr>
      <w:bookmarkStart w:id="1" w:name="_Toc33382719"/>
      <w:r w:rsidRPr="008633C5">
        <w:lastRenderedPageBreak/>
        <w:t>Задание</w:t>
      </w:r>
      <w:bookmarkEnd w:id="1"/>
    </w:p>
    <w:p w:rsidR="005516A9" w:rsidRPr="00C91BFF" w:rsidRDefault="005743FB" w:rsidP="00713FDE">
      <w:pPr>
        <w:spacing w:after="200" w:afterAutospacing="0"/>
        <w:ind w:firstLine="0"/>
        <w:contextualSpacing w:val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24575" cy="27821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56" cy="278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9E3" w:rsidRPr="007234E5" w:rsidRDefault="005516A9" w:rsidP="004F49E3">
      <w:pPr>
        <w:pStyle w:val="1"/>
      </w:pPr>
      <w:bookmarkStart w:id="2" w:name="_Toc479456747"/>
      <w:bookmarkStart w:id="3" w:name="_Toc33382720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r>
        <w:rPr>
          <w:lang w:val="en-US"/>
        </w:rPr>
        <w:t>Verilog</w:t>
      </w:r>
      <w:bookmarkEnd w:id="2"/>
      <w:bookmarkEnd w:id="3"/>
    </w:p>
    <w:p w:rsidR="004F49E3" w:rsidRPr="004F49E3" w:rsidRDefault="004F49E3" w:rsidP="004F49E3">
      <w:pPr>
        <w:rPr>
          <w:sz w:val="28"/>
        </w:rPr>
      </w:pPr>
      <w:r>
        <w:rPr>
          <w:sz w:val="28"/>
        </w:rPr>
        <w:t>Тестируемый модуль:</w:t>
      </w:r>
    </w:p>
    <w:p w:rsidR="005516A9" w:rsidRPr="004F49E3" w:rsidRDefault="009F3B7A" w:rsidP="004F49E3">
      <w:pPr>
        <w:pStyle w:val="a3"/>
        <w:keepNext/>
        <w:ind w:firstLine="0"/>
        <w:jc w:val="center"/>
        <w:rPr>
          <w:i w:val="0"/>
          <w:sz w:val="28"/>
        </w:rPr>
      </w:pPr>
      <w:bookmarkStart w:id="4" w:name="_Ref468078818"/>
      <w:bookmarkStart w:id="5" w:name="_Toc468079507"/>
      <w:r>
        <w:rPr>
          <w:i w:val="0"/>
          <w:noProof/>
          <w:sz w:val="28"/>
        </w:rPr>
        <w:drawing>
          <wp:inline distT="0" distB="0" distL="0" distR="0">
            <wp:extent cx="5295900" cy="201465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298" cy="202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423E89" w:rsidRDefault="005516A9" w:rsidP="00423E89">
      <w:pPr>
        <w:pStyle w:val="a3"/>
        <w:jc w:val="center"/>
        <w:rPr>
          <w:color w:val="000000" w:themeColor="text1"/>
          <w:sz w:val="24"/>
        </w:rPr>
      </w:pPr>
      <w:bookmarkStart w:id="6" w:name="_Ref479451581"/>
      <w:bookmarkStart w:id="7" w:name="_Toc479456724"/>
      <w:bookmarkStart w:id="8" w:name="_Toc5243270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29224F" w:rsidRPr="004E0806">
        <w:rPr>
          <w:color w:val="000000" w:themeColor="text1"/>
          <w:sz w:val="24"/>
        </w:rPr>
        <w:t>1. Описание тестируемого модуля</w:t>
      </w:r>
    </w:p>
    <w:bookmarkEnd w:id="4"/>
    <w:bookmarkEnd w:id="5"/>
    <w:p w:rsidR="00D4784D" w:rsidRDefault="004F49E3" w:rsidP="005516A9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w:rsidR="00C91BFF" w:rsidRDefault="00C91BFF" w:rsidP="005516A9">
      <w:pPr>
        <w:keepNext/>
        <w:rPr>
          <w:sz w:val="28"/>
        </w:rPr>
      </w:pPr>
    </w:p>
    <w:p w:rsidR="00423E89" w:rsidRDefault="00C91BFF" w:rsidP="00423E89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818387" cy="2152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249" cy="21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keepNext/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Рис.2. Описание теста первого класса</w:t>
      </w:r>
    </w:p>
    <w:p w:rsidR="00423E89" w:rsidRDefault="00423E89" w:rsidP="0029224F">
      <w:pPr>
        <w:rPr>
          <w:sz w:val="28"/>
        </w:rPr>
      </w:pPr>
    </w:p>
    <w:p w:rsidR="00423E89" w:rsidRDefault="004F49E3" w:rsidP="0029224F">
      <w:pPr>
        <w:rPr>
          <w:sz w:val="28"/>
        </w:rPr>
      </w:pPr>
      <w:r>
        <w:rPr>
          <w:sz w:val="28"/>
        </w:rPr>
        <w:t>Тест второго класса с вычислением результата:</w:t>
      </w:r>
    </w:p>
    <w:p w:rsidR="00213B54" w:rsidRDefault="00213B54" w:rsidP="0029224F">
      <w:pPr>
        <w:rPr>
          <w:sz w:val="28"/>
        </w:rPr>
      </w:pPr>
    </w:p>
    <w:p w:rsidR="00423E89" w:rsidRDefault="00E90FEF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48050" cy="512093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57" cy="513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89" w:rsidRPr="00713FDE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Рис.3. Описание теста второго класса с вычислением результата</w:t>
      </w:r>
    </w:p>
    <w:p w:rsidR="0026715A" w:rsidRDefault="0026715A" w:rsidP="0026715A">
      <w:pPr>
        <w:jc w:val="both"/>
        <w:rPr>
          <w:sz w:val="28"/>
        </w:rPr>
      </w:pPr>
      <w:r w:rsidRPr="0026715A">
        <w:rPr>
          <w:sz w:val="28"/>
        </w:rPr>
        <w:lastRenderedPageBreak/>
        <w:t xml:space="preserve">В </w:t>
      </w:r>
      <w:r w:rsidR="00C91BFF">
        <w:rPr>
          <w:sz w:val="28"/>
          <w:lang w:val="en-US"/>
        </w:rPr>
        <w:t>test</w:t>
      </w:r>
      <w:r w:rsidRPr="0026715A">
        <w:rPr>
          <w:sz w:val="28"/>
        </w:rPr>
        <w:t>_</w:t>
      </w:r>
      <w:r>
        <w:rPr>
          <w:sz w:val="28"/>
          <w:lang w:val="en-US"/>
        </w:rPr>
        <w:t>t</w:t>
      </w:r>
      <w:r w:rsidRPr="0026715A">
        <w:rPr>
          <w:sz w:val="28"/>
        </w:rPr>
        <w:t xml:space="preserve">2 </w:t>
      </w:r>
      <w:r>
        <w:rPr>
          <w:sz w:val="28"/>
        </w:rPr>
        <w:t>ожидаемый результат сравнивается с результатом</w:t>
      </w:r>
      <w:r w:rsidRPr="0026715A">
        <w:rPr>
          <w:sz w:val="28"/>
        </w:rPr>
        <w:t xml:space="preserve">, </w:t>
      </w:r>
      <w:r>
        <w:rPr>
          <w:sz w:val="28"/>
        </w:rPr>
        <w:t>полученным из тестируемого модуля.</w:t>
      </w:r>
      <w:r w:rsidRPr="0026715A">
        <w:rPr>
          <w:sz w:val="28"/>
        </w:rPr>
        <w:t xml:space="preserve"> </w:t>
      </w:r>
      <w:r w:rsidR="00AD5D92">
        <w:rPr>
          <w:sz w:val="28"/>
        </w:rPr>
        <w:t>Н</w:t>
      </w:r>
      <w:r w:rsidRPr="0026715A">
        <w:rPr>
          <w:sz w:val="28"/>
        </w:rPr>
        <w:t xml:space="preserve">а вход </w:t>
      </w:r>
      <w:r>
        <w:rPr>
          <w:sz w:val="28"/>
        </w:rPr>
        <w:t>модуля</w:t>
      </w:r>
      <w:r w:rsidRPr="0026715A">
        <w:rPr>
          <w:sz w:val="28"/>
        </w:rPr>
        <w:t xml:space="preserve"> </w:t>
      </w:r>
      <w:r>
        <w:rPr>
          <w:sz w:val="28"/>
        </w:rPr>
        <w:t xml:space="preserve">подаётся </w:t>
      </w:r>
      <w:r w:rsidR="00423E89">
        <w:rPr>
          <w:sz w:val="28"/>
        </w:rPr>
        <w:t xml:space="preserve">управляющий сигнал и </w:t>
      </w:r>
      <w:r w:rsidR="00C91BFF">
        <w:rPr>
          <w:sz w:val="28"/>
        </w:rPr>
        <w:t>четырёхразрядное число</w:t>
      </w:r>
      <w:r>
        <w:rPr>
          <w:sz w:val="28"/>
        </w:rPr>
        <w:t>. П</w:t>
      </w:r>
      <w:r w:rsidRPr="0026715A">
        <w:rPr>
          <w:sz w:val="28"/>
        </w:rPr>
        <w:t>о фронту clk</w:t>
      </w:r>
      <w:r w:rsidR="00C91BFF">
        <w:rPr>
          <w:sz w:val="28"/>
        </w:rPr>
        <w:t xml:space="preserve"> полученные</w:t>
      </w:r>
      <w:r>
        <w:rPr>
          <w:sz w:val="28"/>
        </w:rPr>
        <w:t xml:space="preserve"> из модуля </w:t>
      </w:r>
      <w:r w:rsidR="00423E89">
        <w:rPr>
          <w:sz w:val="28"/>
        </w:rPr>
        <w:t>результат</w:t>
      </w:r>
      <w:r w:rsidR="00C91BFF">
        <w:rPr>
          <w:sz w:val="28"/>
        </w:rPr>
        <w:t>ы сравниваю</w:t>
      </w:r>
      <w:r>
        <w:rPr>
          <w:sz w:val="28"/>
        </w:rPr>
        <w:t>тся с ожидаемым</w:t>
      </w:r>
      <w:r w:rsidR="00C91BFF">
        <w:rPr>
          <w:sz w:val="28"/>
        </w:rPr>
        <w:t>и</w:t>
      </w:r>
      <w:r>
        <w:rPr>
          <w:sz w:val="28"/>
        </w:rPr>
        <w:t>.</w:t>
      </w:r>
      <w:r w:rsidRPr="0026715A">
        <w:rPr>
          <w:sz w:val="28"/>
        </w:rPr>
        <w:t xml:space="preserve"> </w:t>
      </w:r>
      <w:r>
        <w:rPr>
          <w:sz w:val="28"/>
        </w:rPr>
        <w:t xml:space="preserve">Если они не совпадают - тест не пройден. В случае, если тестирование прошло успешно для всех входных данных, выводится сообщение об успешном прохождении тестирования. </w:t>
      </w:r>
    </w:p>
    <w:p w:rsidR="00D4784D" w:rsidRDefault="00D4784D" w:rsidP="0029224F">
      <w:pPr>
        <w:rPr>
          <w:sz w:val="28"/>
        </w:rPr>
      </w:pPr>
    </w:p>
    <w:p w:rsidR="00D4784D" w:rsidRDefault="004F49E3" w:rsidP="0029224F">
      <w:pPr>
        <w:rPr>
          <w:sz w:val="28"/>
        </w:rPr>
      </w:pPr>
      <w:r>
        <w:rPr>
          <w:sz w:val="28"/>
        </w:rPr>
        <w:t>Тест второго класса с чтением файлов:</w:t>
      </w:r>
    </w:p>
    <w:p w:rsidR="00423E89" w:rsidRDefault="00DD61A9" w:rsidP="00423E8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57650" cy="5412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44" cy="542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4F" w:rsidRDefault="0029224F" w:rsidP="00423E89">
      <w:pPr>
        <w:jc w:val="center"/>
        <w:rPr>
          <w:i/>
          <w:color w:val="000000" w:themeColor="text1"/>
        </w:rPr>
      </w:pPr>
      <w:r w:rsidRPr="00423E89">
        <w:rPr>
          <w:i/>
          <w:color w:val="000000" w:themeColor="text1"/>
        </w:rPr>
        <w:t>Рис.4. Описание теста второго класса с чтением файлов</w:t>
      </w:r>
    </w:p>
    <w:p w:rsidR="00423E89" w:rsidRPr="00423E89" w:rsidRDefault="00423E89" w:rsidP="00423E89">
      <w:pPr>
        <w:jc w:val="center"/>
        <w:rPr>
          <w:i/>
          <w:sz w:val="28"/>
        </w:rPr>
      </w:pPr>
    </w:p>
    <w:p w:rsidR="0049208D" w:rsidRPr="0049208D" w:rsidRDefault="0049208D" w:rsidP="0049208D">
      <w:pPr>
        <w:jc w:val="both"/>
        <w:rPr>
          <w:sz w:val="28"/>
        </w:rPr>
      </w:pPr>
      <w:r>
        <w:rPr>
          <w:sz w:val="28"/>
        </w:rPr>
        <w:t xml:space="preserve">В </w:t>
      </w:r>
      <w:r w:rsidRPr="0049208D">
        <w:rPr>
          <w:sz w:val="28"/>
        </w:rPr>
        <w:t xml:space="preserve">блоке </w:t>
      </w:r>
      <w:r>
        <w:rPr>
          <w:sz w:val="28"/>
          <w:lang w:val="en-US"/>
        </w:rPr>
        <w:t>loadData</w:t>
      </w:r>
      <w:r w:rsidRPr="0049208D">
        <w:rPr>
          <w:sz w:val="28"/>
        </w:rPr>
        <w:t xml:space="preserve"> </w:t>
      </w:r>
      <w:r>
        <w:rPr>
          <w:sz w:val="28"/>
        </w:rPr>
        <w:t>происходит чтение из файлов входных и ожидаемых выходных данных</w:t>
      </w:r>
      <w:r w:rsidRPr="0049208D">
        <w:rPr>
          <w:sz w:val="28"/>
        </w:rPr>
        <w:t>. Значения сравниваются аналогично предыдущему пункту.</w:t>
      </w:r>
    </w:p>
    <w:p w:rsidR="0049208D" w:rsidRPr="0049208D" w:rsidRDefault="0049208D" w:rsidP="0049208D"/>
    <w:p w:rsidR="00713FDE" w:rsidRDefault="00713FDE" w:rsidP="0095188E">
      <w:pPr>
        <w:ind w:firstLine="357"/>
        <w:jc w:val="both"/>
        <w:rPr>
          <w:sz w:val="28"/>
        </w:rPr>
      </w:pPr>
    </w:p>
    <w:p w:rsidR="00713FDE" w:rsidRDefault="00713FDE" w:rsidP="0095188E">
      <w:pPr>
        <w:ind w:firstLine="357"/>
        <w:jc w:val="both"/>
        <w:rPr>
          <w:sz w:val="28"/>
        </w:rPr>
      </w:pPr>
    </w:p>
    <w:p w:rsidR="00B00F31" w:rsidRDefault="005516A9" w:rsidP="0095188E">
      <w:pPr>
        <w:ind w:firstLine="357"/>
        <w:jc w:val="both"/>
        <w:rPr>
          <w:sz w:val="28"/>
        </w:rPr>
      </w:pPr>
      <w:r w:rsidRPr="0095188E">
        <w:rPr>
          <w:sz w:val="28"/>
        </w:rPr>
        <w:lastRenderedPageBreak/>
        <w:t>Результат с</w:t>
      </w:r>
      <w:bookmarkStart w:id="9" w:name="_Toc468166370"/>
      <w:bookmarkStart w:id="10" w:name="_Ref468206470"/>
      <w:r w:rsidR="0049208D">
        <w:rPr>
          <w:sz w:val="28"/>
        </w:rPr>
        <w:t>интеза описания:</w:t>
      </w:r>
    </w:p>
    <w:p w:rsidR="00B00F31" w:rsidRDefault="009F3B7A" w:rsidP="00B00F31">
      <w:pPr>
        <w:keepNext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086100" cy="26353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021" cy="265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1" w:rsidRPr="00B00F31">
        <w:rPr>
          <w:i/>
        </w:rPr>
        <w:t xml:space="preserve"> </w:t>
      </w:r>
    </w:p>
    <w:p w:rsidR="00B00F31" w:rsidRPr="009F3B7A" w:rsidRDefault="00B00F31" w:rsidP="009F3B7A">
      <w:pPr>
        <w:keepNext/>
        <w:jc w:val="center"/>
        <w:rPr>
          <w:i/>
        </w:rPr>
      </w:pPr>
      <w:r w:rsidRPr="00423E89">
        <w:rPr>
          <w:i/>
        </w:rPr>
        <w:t>Рис.5</w:t>
      </w:r>
      <w:r w:rsidRPr="00423E89">
        <w:rPr>
          <w:i/>
          <w:noProof/>
        </w:rPr>
        <w:t>.</w:t>
      </w:r>
      <w:r w:rsidRPr="00423E89">
        <w:rPr>
          <w:i/>
        </w:rPr>
        <w:t xml:space="preserve"> Результат синтеза</w:t>
      </w:r>
    </w:p>
    <w:p w:rsidR="005516A9" w:rsidRDefault="005516A9" w:rsidP="00F948D4">
      <w:pPr>
        <w:pStyle w:val="1"/>
      </w:pPr>
      <w:bookmarkStart w:id="11" w:name="_Ref468081212"/>
      <w:bookmarkStart w:id="12" w:name="_Toc479456749"/>
      <w:bookmarkStart w:id="13" w:name="_Toc33382721"/>
      <w:bookmarkEnd w:id="9"/>
      <w:bookmarkEnd w:id="10"/>
      <w:r>
        <w:t>Тестирование</w:t>
      </w:r>
      <w:bookmarkEnd w:id="11"/>
      <w:bookmarkEnd w:id="12"/>
      <w:bookmarkEnd w:id="13"/>
    </w:p>
    <w:p w:rsidR="00A56CD7" w:rsidRPr="004E0806" w:rsidRDefault="005C5A2F" w:rsidP="005516A9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w:rsidR="004E0806" w:rsidRPr="000E06EB" w:rsidRDefault="000E06EB" w:rsidP="005C5A2F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w:rsidR="00B449E1" w:rsidRDefault="00454FA7" w:rsidP="004E0806">
      <w:pPr>
        <w:ind w:firstLine="0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162550" cy="944672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76" cy="98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5C5A2F" w:rsidP="004E0806">
      <w:pPr>
        <w:ind w:firstLine="0"/>
        <w:jc w:val="center"/>
        <w:rPr>
          <w:sz w:val="28"/>
        </w:rPr>
      </w:pPr>
      <w:r w:rsidRPr="004E0806">
        <w:rPr>
          <w:i/>
        </w:rPr>
        <w:t>Рис.6. Результаты тестирования</w:t>
      </w:r>
    </w:p>
    <w:p w:rsidR="005A7C8F" w:rsidRDefault="005A7C8F" w:rsidP="004E0806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полностью соответствуют ожидаемым.</w:t>
      </w:r>
    </w:p>
    <w:p w:rsidR="00713FDE" w:rsidRDefault="00713FDE" w:rsidP="005516A9">
      <w:pPr>
        <w:ind w:firstLine="0"/>
        <w:rPr>
          <w:sz w:val="28"/>
        </w:rPr>
      </w:pPr>
    </w:p>
    <w:p w:rsidR="004E0806" w:rsidRPr="004E0806" w:rsidRDefault="005A7C8F" w:rsidP="005516A9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="005516A9" w:rsidRPr="004E0806">
        <w:rPr>
          <w:b/>
        </w:rPr>
        <w:t xml:space="preserve">. </w:t>
      </w:r>
    </w:p>
    <w:p w:rsidR="00713FDE" w:rsidRDefault="00B449E1" w:rsidP="005A7C8F">
      <w:pPr>
        <w:ind w:firstLine="0"/>
        <w:jc w:val="both"/>
        <w:rPr>
          <w:sz w:val="28"/>
        </w:rPr>
      </w:pPr>
      <w:r>
        <w:rPr>
          <w:sz w:val="28"/>
        </w:rPr>
        <w:t>Выходные значения</w:t>
      </w:r>
      <w:r w:rsidR="005A7C8F">
        <w:rPr>
          <w:sz w:val="28"/>
        </w:rPr>
        <w:t xml:space="preserve"> </w:t>
      </w:r>
      <w:r>
        <w:rPr>
          <w:sz w:val="28"/>
        </w:rPr>
        <w:t>модуля автоматически сравниваются с ожидаемыми значениями</w:t>
      </w:r>
      <w:r w:rsidR="005A7C8F">
        <w:rPr>
          <w:sz w:val="28"/>
        </w:rPr>
        <w:t xml:space="preserve"> и в консоль выводится сообщение об успеш</w:t>
      </w:r>
      <w:r w:rsidR="004E0806">
        <w:rPr>
          <w:sz w:val="28"/>
        </w:rPr>
        <w:t>ном/неуспешном прохождении тестирования</w:t>
      </w:r>
      <w:r w:rsidR="005A7C8F">
        <w:rPr>
          <w:sz w:val="28"/>
        </w:rPr>
        <w:t>.</w:t>
      </w:r>
    </w:p>
    <w:p w:rsidR="00EF42EB" w:rsidRDefault="00E90FEF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57850" cy="871836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98" cy="87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FEF" w:rsidRDefault="00E90FEF" w:rsidP="00713FDE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57850" cy="8990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39" cy="9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DE" w:rsidRDefault="00713FDE" w:rsidP="00713FDE">
      <w:pPr>
        <w:keepNext/>
        <w:ind w:firstLine="0"/>
        <w:jc w:val="center"/>
        <w:rPr>
          <w:i/>
        </w:rPr>
      </w:pPr>
      <w:r w:rsidRPr="004E0806">
        <w:rPr>
          <w:i/>
        </w:rPr>
        <w:t>Рис.7. Результаты тестирования</w:t>
      </w:r>
    </w:p>
    <w:p w:rsidR="00713FDE" w:rsidRPr="00713FDE" w:rsidRDefault="00713FDE" w:rsidP="00713FDE">
      <w:pPr>
        <w:ind w:firstLine="0"/>
        <w:jc w:val="center"/>
        <w:rPr>
          <w:sz w:val="28"/>
        </w:rPr>
      </w:pPr>
    </w:p>
    <w:p w:rsidR="004E0806" w:rsidRPr="000E06EB" w:rsidRDefault="00E90FEF" w:rsidP="004E0806">
      <w:pPr>
        <w:keepNext/>
        <w:ind w:firstLine="0"/>
        <w:jc w:val="center"/>
        <w:rPr>
          <w:i/>
          <w:sz w:val="28"/>
          <w:lang w:val="en-US"/>
        </w:rPr>
      </w:pPr>
      <w:bookmarkStart w:id="14" w:name="_Ref479453400"/>
      <w:bookmarkStart w:id="15" w:name="_Toc479456731"/>
      <w:r>
        <w:rPr>
          <w:i/>
          <w:noProof/>
          <w:sz w:val="28"/>
        </w:rPr>
        <w:lastRenderedPageBreak/>
        <w:drawing>
          <wp:inline distT="0" distB="0" distL="0" distR="0">
            <wp:extent cx="1247775" cy="304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Default="005516A9" w:rsidP="004E0806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bookmarkEnd w:id="14"/>
      <w:bookmarkEnd w:id="15"/>
      <w:r w:rsidR="005A7C8F" w:rsidRPr="004E0806">
        <w:rPr>
          <w:i/>
        </w:rPr>
        <w:t>8. Сообщение об успешном прохождении тестирования</w:t>
      </w:r>
    </w:p>
    <w:p w:rsidR="00713FDE" w:rsidRPr="004E0806" w:rsidRDefault="00713FDE" w:rsidP="004E0806">
      <w:pPr>
        <w:keepNext/>
        <w:ind w:firstLine="0"/>
        <w:jc w:val="center"/>
        <w:rPr>
          <w:i/>
          <w:sz w:val="22"/>
        </w:rPr>
      </w:pPr>
    </w:p>
    <w:p w:rsidR="003D5EC0" w:rsidRDefault="003D5EC0" w:rsidP="003D5EC0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3D5EC0" w:rsidRDefault="003D5EC0" w:rsidP="003D5EC0">
      <w:pPr>
        <w:ind w:firstLine="0"/>
        <w:rPr>
          <w:sz w:val="28"/>
        </w:rPr>
      </w:pPr>
    </w:p>
    <w:p w:rsidR="00AD4F80" w:rsidRDefault="003D5EC0" w:rsidP="003D5EC0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w:rsidR="00AD4F80" w:rsidRDefault="00E90FEF" w:rsidP="00AD4F80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81250" cy="752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F80" w:rsidRPr="004E0806" w:rsidRDefault="00AD4F80" w:rsidP="00AD4F80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>
        <w:rPr>
          <w:i/>
        </w:rPr>
        <w:t>9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w:rsidR="00AD4F80" w:rsidRDefault="00AD4F80" w:rsidP="00AD4F80">
      <w:pPr>
        <w:ind w:firstLine="0"/>
        <w:jc w:val="center"/>
        <w:rPr>
          <w:sz w:val="28"/>
        </w:rPr>
      </w:pPr>
    </w:p>
    <w:p w:rsidR="003D5EC0" w:rsidRPr="004F5532" w:rsidRDefault="003D5EC0" w:rsidP="003D5EC0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w:rsidR="00AD4F80" w:rsidRDefault="00DD61A9" w:rsidP="00AD4F80">
      <w:pPr>
        <w:ind w:firstLine="0"/>
        <w:jc w:val="center"/>
      </w:pPr>
      <w:r>
        <w:rPr>
          <w:noProof/>
        </w:rPr>
        <w:drawing>
          <wp:inline distT="0" distB="0" distL="0" distR="0">
            <wp:extent cx="4476750" cy="762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806" w:rsidRPr="00AD4F80" w:rsidRDefault="00AD4F80" w:rsidP="00AD4F80">
      <w:pPr>
        <w:ind w:firstLine="0"/>
        <w:jc w:val="center"/>
        <w:rPr>
          <w:i/>
          <w:sz w:val="28"/>
        </w:rPr>
      </w:pPr>
      <w:r>
        <w:rPr>
          <w:i/>
        </w:rPr>
        <w:t>Рис.10</w:t>
      </w:r>
      <w:r w:rsidR="004F5532" w:rsidRPr="00AD4F80">
        <w:rPr>
          <w:i/>
        </w:rPr>
        <w:t>. Сообщение об ошибке во время тестирования</w:t>
      </w:r>
    </w:p>
    <w:p w:rsidR="00A56CD7" w:rsidRPr="004E0806" w:rsidRDefault="00A56CD7" w:rsidP="004E0806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</w:p>
    <w:p w:rsidR="00A56CD7" w:rsidRPr="004E0806" w:rsidRDefault="003D5EC0" w:rsidP="003D5EC0">
      <w:pPr>
        <w:ind w:firstLine="0"/>
        <w:rPr>
          <w:b/>
          <w:sz w:val="28"/>
        </w:rPr>
      </w:pPr>
      <w:r w:rsidRPr="004E0806">
        <w:rPr>
          <w:b/>
          <w:sz w:val="28"/>
        </w:rPr>
        <w:t xml:space="preserve">Тест </w:t>
      </w:r>
      <w:r w:rsidR="00A56CD7" w:rsidRPr="004E0806">
        <w:rPr>
          <w:b/>
          <w:sz w:val="28"/>
        </w:rPr>
        <w:t>второго класса с чтением файлов.</w:t>
      </w:r>
    </w:p>
    <w:p w:rsidR="00A56CD7" w:rsidRPr="009931B2" w:rsidRDefault="00A56CD7" w:rsidP="003D5EC0">
      <w:pPr>
        <w:ind w:firstLine="0"/>
        <w:rPr>
          <w:sz w:val="28"/>
        </w:rPr>
      </w:pPr>
      <w:r>
        <w:rPr>
          <w:sz w:val="28"/>
        </w:rPr>
        <w:t>Содержимое</w:t>
      </w:r>
      <w:r w:rsidRPr="009931B2">
        <w:rPr>
          <w:sz w:val="28"/>
        </w:rPr>
        <w:t xml:space="preserve"> </w:t>
      </w:r>
      <w:r>
        <w:rPr>
          <w:sz w:val="28"/>
        </w:rPr>
        <w:t>файлов</w:t>
      </w:r>
      <w:r w:rsidRPr="009931B2">
        <w:rPr>
          <w:sz w:val="28"/>
        </w:rPr>
        <w:t xml:space="preserve"> </w:t>
      </w:r>
      <w:r w:rsidR="00AD4F80">
        <w:rPr>
          <w:sz w:val="28"/>
          <w:lang w:val="en-US"/>
        </w:rPr>
        <w:t>in</w:t>
      </w:r>
      <w:r w:rsidR="009931B2">
        <w:rPr>
          <w:sz w:val="28"/>
          <w:lang w:val="en-US"/>
        </w:rPr>
        <w:t>put</w:t>
      </w:r>
      <w:r w:rsidR="009931B2" w:rsidRPr="009931B2">
        <w:rPr>
          <w:sz w:val="28"/>
        </w:rPr>
        <w:t>_</w:t>
      </w:r>
      <w:r w:rsidR="009931B2">
        <w:rPr>
          <w:sz w:val="28"/>
          <w:lang w:val="en-US"/>
        </w:rPr>
        <w:t>dmux</w:t>
      </w:r>
      <w:r w:rsidR="009931B2" w:rsidRPr="009931B2">
        <w:rPr>
          <w:sz w:val="28"/>
        </w:rPr>
        <w:t>.</w:t>
      </w:r>
      <w:r w:rsidR="009931B2">
        <w:rPr>
          <w:sz w:val="28"/>
          <w:lang w:val="en-US"/>
        </w:rPr>
        <w:t>dat</w:t>
      </w:r>
      <w:r w:rsidR="009931B2" w:rsidRPr="009931B2">
        <w:rPr>
          <w:sz w:val="28"/>
        </w:rPr>
        <w:t xml:space="preserve"> </w:t>
      </w:r>
      <w:r w:rsidR="009931B2">
        <w:rPr>
          <w:sz w:val="28"/>
        </w:rPr>
        <w:t xml:space="preserve">и </w:t>
      </w:r>
      <w:r w:rsidR="009931B2">
        <w:rPr>
          <w:sz w:val="28"/>
          <w:lang w:val="en-US"/>
        </w:rPr>
        <w:t>exp</w:t>
      </w:r>
      <w:r w:rsidR="009931B2" w:rsidRPr="009931B2">
        <w:rPr>
          <w:sz w:val="28"/>
        </w:rPr>
        <w:t>_</w:t>
      </w:r>
      <w:r w:rsidR="009931B2">
        <w:rPr>
          <w:sz w:val="28"/>
          <w:lang w:val="en-US"/>
        </w:rPr>
        <w:t>dmux</w:t>
      </w:r>
      <w:r w:rsidR="009931B2" w:rsidRPr="009931B2">
        <w:rPr>
          <w:sz w:val="28"/>
        </w:rPr>
        <w:t>.</w:t>
      </w:r>
      <w:r w:rsidR="009931B2">
        <w:rPr>
          <w:sz w:val="28"/>
          <w:lang w:val="en-US"/>
        </w:rPr>
        <w:t>dat</w:t>
      </w:r>
      <w:r w:rsidR="00AD4F80" w:rsidRPr="009931B2">
        <w:rPr>
          <w:sz w:val="28"/>
        </w:rPr>
        <w:t>:</w:t>
      </w:r>
    </w:p>
    <w:p w:rsidR="00A56CD7" w:rsidRPr="009931B2" w:rsidRDefault="00A56CD7" w:rsidP="003D5EC0">
      <w:pPr>
        <w:ind w:firstLine="0"/>
        <w:rPr>
          <w:sz w:val="28"/>
        </w:rPr>
      </w:pPr>
    </w:p>
    <w:p w:rsidR="00A56CD7" w:rsidRDefault="009931B2" w:rsidP="00A56CD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114800" cy="27145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11" cy="27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E90FEF" w:rsidRDefault="00AD4F80" w:rsidP="00A56CD7">
      <w:pPr>
        <w:ind w:firstLine="0"/>
        <w:jc w:val="center"/>
        <w:rPr>
          <w:i/>
        </w:rPr>
      </w:pPr>
      <w:r>
        <w:rPr>
          <w:i/>
        </w:rPr>
        <w:t>Рис.11</w:t>
      </w:r>
      <w:r w:rsidR="00A56CD7" w:rsidRPr="004E0806">
        <w:rPr>
          <w:i/>
        </w:rPr>
        <w:t xml:space="preserve">. </w:t>
      </w:r>
      <w:r w:rsidR="009931B2" w:rsidRPr="009931B2">
        <w:rPr>
          <w:i/>
        </w:rPr>
        <w:t>Содержимое файлов input_dmux.dat и exp_dmux.dat</w:t>
      </w:r>
    </w:p>
    <w:p w:rsidR="00A56CD7" w:rsidRPr="00E90FEF" w:rsidRDefault="00A56CD7" w:rsidP="00A56CD7">
      <w:pPr>
        <w:ind w:firstLine="0"/>
        <w:rPr>
          <w:sz w:val="28"/>
        </w:rPr>
      </w:pPr>
    </w:p>
    <w:p w:rsidR="00EA2887" w:rsidRDefault="00EA2887" w:rsidP="00A56CD7">
      <w:pPr>
        <w:ind w:firstLine="0"/>
        <w:rPr>
          <w:sz w:val="28"/>
        </w:rPr>
      </w:pPr>
    </w:p>
    <w:p w:rsidR="00AD5D92" w:rsidRDefault="00AD5D92" w:rsidP="00A56CD7">
      <w:pPr>
        <w:ind w:firstLine="0"/>
        <w:rPr>
          <w:sz w:val="28"/>
        </w:rPr>
      </w:pPr>
    </w:p>
    <w:p w:rsidR="00EA2887" w:rsidRPr="00A56CD7" w:rsidRDefault="00A56CD7" w:rsidP="00A56CD7">
      <w:pPr>
        <w:ind w:firstLine="0"/>
        <w:rPr>
          <w:sz w:val="28"/>
        </w:rPr>
      </w:pPr>
      <w:r>
        <w:rPr>
          <w:sz w:val="28"/>
        </w:rPr>
        <w:lastRenderedPageBreak/>
        <w:t>Результаты тестирования:</w:t>
      </w:r>
    </w:p>
    <w:p w:rsidR="00EA2887" w:rsidRDefault="009931B2" w:rsidP="004E0806">
      <w:pPr>
        <w:keepNext/>
        <w:ind w:firstLine="0"/>
        <w:jc w:val="center"/>
        <w:rPr>
          <w:i/>
        </w:rPr>
      </w:pPr>
      <w:bookmarkStart w:id="16" w:name="_Ref479456021"/>
      <w:bookmarkStart w:id="17" w:name="_Toc479456734"/>
      <w:r>
        <w:rPr>
          <w:i/>
          <w:noProof/>
        </w:rPr>
        <w:drawing>
          <wp:inline distT="0" distB="0" distL="0" distR="0">
            <wp:extent cx="59340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Default="005516A9" w:rsidP="004E0806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bookmarkEnd w:id="16"/>
      <w:bookmarkEnd w:id="17"/>
      <w:r w:rsidR="00AD4F80">
        <w:rPr>
          <w:i/>
        </w:rPr>
        <w:t>12</w:t>
      </w:r>
      <w:r w:rsidR="00A56CD7" w:rsidRPr="004E0806">
        <w:rPr>
          <w:i/>
        </w:rPr>
        <w:t>. Результаты тестирования</w:t>
      </w:r>
    </w:p>
    <w:p w:rsidR="004E0806" w:rsidRPr="004E0806" w:rsidRDefault="004E0806" w:rsidP="004E0806">
      <w:pPr>
        <w:keepNext/>
        <w:ind w:firstLine="0"/>
        <w:jc w:val="center"/>
      </w:pPr>
    </w:p>
    <w:p w:rsidR="004E0806" w:rsidRDefault="009931B2" w:rsidP="004E0806">
      <w:pPr>
        <w:keepNext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1343025" cy="1619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CD7" w:rsidRPr="004E0806" w:rsidRDefault="00AD4F80" w:rsidP="004E0806">
      <w:pPr>
        <w:keepNext/>
        <w:jc w:val="center"/>
        <w:rPr>
          <w:sz w:val="22"/>
        </w:rPr>
      </w:pPr>
      <w:r>
        <w:rPr>
          <w:i/>
        </w:rPr>
        <w:t>Рис.13</w:t>
      </w:r>
      <w:r w:rsidR="00A56CD7" w:rsidRPr="004E0806">
        <w:rPr>
          <w:i/>
        </w:rPr>
        <w:t>. Сообщение об успешном прохождении тестирования</w:t>
      </w:r>
    </w:p>
    <w:p w:rsidR="004E0806" w:rsidRDefault="004E0806" w:rsidP="005D4D18">
      <w:pPr>
        <w:ind w:firstLine="0"/>
        <w:rPr>
          <w:sz w:val="28"/>
        </w:rPr>
      </w:pPr>
    </w:p>
    <w:p w:rsidR="005D4D18" w:rsidRDefault="005D4D18" w:rsidP="005D4D18">
      <w:pPr>
        <w:ind w:firstLine="0"/>
        <w:rPr>
          <w:sz w:val="28"/>
        </w:rPr>
      </w:pPr>
      <w:r>
        <w:rPr>
          <w:sz w:val="28"/>
        </w:rPr>
        <w:t>Все тесты успешно пройдены.</w:t>
      </w:r>
    </w:p>
    <w:p w:rsidR="00B449E1" w:rsidRDefault="00B449E1" w:rsidP="005516A9">
      <w:pPr>
        <w:ind w:firstLine="0"/>
      </w:pPr>
    </w:p>
    <w:p w:rsidR="005516A9" w:rsidRDefault="005D4D18" w:rsidP="005516A9">
      <w:pPr>
        <w:ind w:firstLine="0"/>
        <w:rPr>
          <w:sz w:val="28"/>
        </w:rPr>
      </w:pPr>
      <w:r w:rsidRPr="005D4D18">
        <w:rPr>
          <w:sz w:val="28"/>
        </w:rPr>
        <w:t>Совершим ошибку в ожидаемых данных:</w:t>
      </w:r>
    </w:p>
    <w:p w:rsidR="005D4D18" w:rsidRPr="005D4D18" w:rsidRDefault="005D4D18" w:rsidP="005516A9">
      <w:pPr>
        <w:ind w:firstLine="0"/>
        <w:rPr>
          <w:sz w:val="28"/>
        </w:rPr>
      </w:pPr>
    </w:p>
    <w:p w:rsidR="005D4D18" w:rsidRDefault="009931B2" w:rsidP="005D4D18">
      <w:pPr>
        <w:keepNext/>
        <w:ind w:firstLine="0"/>
        <w:jc w:val="center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4095750" cy="27283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42" cy="27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18" w:rsidRPr="004E0806" w:rsidRDefault="00AD4F80" w:rsidP="005D4D18">
      <w:pPr>
        <w:keepNext/>
        <w:ind w:firstLine="0"/>
        <w:jc w:val="center"/>
        <w:rPr>
          <w:i/>
        </w:rPr>
      </w:pPr>
      <w:r>
        <w:rPr>
          <w:i/>
        </w:rPr>
        <w:t>Рис.14</w:t>
      </w:r>
      <w:r w:rsidR="005D4D18" w:rsidRPr="004E0806">
        <w:rPr>
          <w:i/>
        </w:rPr>
        <w:t>. Ошибка в ожидаемых данных</w:t>
      </w:r>
    </w:p>
    <w:p w:rsidR="005D4D18" w:rsidRDefault="005D4D18" w:rsidP="005D4D18">
      <w:pPr>
        <w:rPr>
          <w:sz w:val="28"/>
        </w:rPr>
      </w:pPr>
    </w:p>
    <w:p w:rsidR="00AD5D92" w:rsidRDefault="00AD5D92" w:rsidP="005D4D18">
      <w:pPr>
        <w:rPr>
          <w:sz w:val="28"/>
        </w:rPr>
      </w:pPr>
    </w:p>
    <w:p w:rsidR="00AD5D92" w:rsidRDefault="00AD5D92" w:rsidP="005D4D18">
      <w:pPr>
        <w:rPr>
          <w:sz w:val="28"/>
        </w:rPr>
      </w:pPr>
    </w:p>
    <w:p w:rsidR="00AD5D92" w:rsidRDefault="00AD5D92" w:rsidP="005D4D18">
      <w:pPr>
        <w:rPr>
          <w:sz w:val="28"/>
        </w:rPr>
      </w:pPr>
    </w:p>
    <w:p w:rsidR="00AD5D92" w:rsidRDefault="00AD5D92" w:rsidP="005D4D18">
      <w:pPr>
        <w:rPr>
          <w:sz w:val="28"/>
        </w:rPr>
      </w:pPr>
    </w:p>
    <w:p w:rsidR="00AD5D92" w:rsidRDefault="00AD5D92" w:rsidP="005D4D18">
      <w:pPr>
        <w:rPr>
          <w:sz w:val="28"/>
        </w:rPr>
      </w:pPr>
    </w:p>
    <w:p w:rsidR="004E0806" w:rsidRDefault="005D4D18" w:rsidP="005D4D18">
      <w:pPr>
        <w:rPr>
          <w:sz w:val="28"/>
        </w:rPr>
      </w:pPr>
      <w:r w:rsidRPr="00A56CD7">
        <w:rPr>
          <w:sz w:val="28"/>
        </w:rPr>
        <w:lastRenderedPageBreak/>
        <w:t xml:space="preserve">Тест, </w:t>
      </w:r>
      <w:r>
        <w:rPr>
          <w:sz w:val="28"/>
        </w:rPr>
        <w:t>ожидаемо</w:t>
      </w:r>
      <w:r w:rsidRPr="00A56CD7">
        <w:rPr>
          <w:sz w:val="28"/>
        </w:rPr>
        <w:t>, завершился с ошибк</w:t>
      </w:r>
      <w:r>
        <w:rPr>
          <w:sz w:val="28"/>
        </w:rPr>
        <w:t>ой:</w:t>
      </w:r>
    </w:p>
    <w:p w:rsidR="004E0806" w:rsidRDefault="009931B2" w:rsidP="004E0806">
      <w:pPr>
        <w:keepNext/>
        <w:ind w:firstLine="0"/>
        <w:jc w:val="center"/>
        <w:rPr>
          <w:i/>
          <w:sz w:val="28"/>
        </w:rPr>
      </w:pPr>
      <w:bookmarkStart w:id="18" w:name="_Toc479456737"/>
      <w:r>
        <w:rPr>
          <w:i/>
          <w:noProof/>
          <w:sz w:val="28"/>
        </w:rPr>
        <w:drawing>
          <wp:inline distT="0" distB="0" distL="0" distR="0">
            <wp:extent cx="4533900" cy="1876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6A9" w:rsidRPr="004E0806" w:rsidRDefault="00AD4F80" w:rsidP="004E0806">
      <w:pPr>
        <w:keepNext/>
        <w:ind w:firstLine="0"/>
        <w:jc w:val="center"/>
        <w:rPr>
          <w:sz w:val="22"/>
        </w:rPr>
      </w:pPr>
      <w:r>
        <w:rPr>
          <w:i/>
        </w:rPr>
        <w:t>Рис.15</w:t>
      </w:r>
      <w:r w:rsidR="005D4D18" w:rsidRPr="004E0806">
        <w:rPr>
          <w:i/>
        </w:rPr>
        <w:t xml:space="preserve">. </w:t>
      </w:r>
      <w:bookmarkEnd w:id="18"/>
      <w:r w:rsidR="005D4D18" w:rsidRPr="004E0806">
        <w:rPr>
          <w:i/>
        </w:rPr>
        <w:t>Результаты тестирования</w:t>
      </w:r>
    </w:p>
    <w:p w:rsidR="005516A9" w:rsidRDefault="005516A9" w:rsidP="005516A9">
      <w:bookmarkStart w:id="19" w:name="_Ref468080903"/>
    </w:p>
    <w:p w:rsidR="0036035C" w:rsidRPr="005C4202" w:rsidRDefault="0036035C" w:rsidP="005516A9">
      <w:pPr>
        <w:shd w:val="clear" w:color="auto" w:fill="FFFFFF"/>
        <w:spacing w:after="0" w:afterAutospacing="0" w:line="240" w:lineRule="auto"/>
        <w:ind w:firstLine="0"/>
        <w:contextualSpacing w:val="0"/>
        <w:rPr>
          <w:rFonts w:ascii="yandex-sans" w:hAnsi="yandex-sans"/>
          <w:color w:val="000000"/>
          <w:sz w:val="23"/>
          <w:szCs w:val="23"/>
        </w:rPr>
      </w:pPr>
      <w:bookmarkStart w:id="20" w:name="_Toc479456752"/>
      <w:bookmarkEnd w:id="19"/>
    </w:p>
    <w:p w:rsidR="005516A9" w:rsidRPr="00447E6E" w:rsidRDefault="005516A9" w:rsidP="00F948D4">
      <w:pPr>
        <w:pStyle w:val="1"/>
      </w:pPr>
      <w:bookmarkStart w:id="21" w:name="_Toc33382722"/>
      <w:r w:rsidRPr="004A09B6">
        <w:t>Вывод</w:t>
      </w:r>
      <w:r>
        <w:t>ы</w:t>
      </w:r>
      <w:bookmarkEnd w:id="20"/>
      <w:bookmarkEnd w:id="21"/>
    </w:p>
    <w:p w:rsidR="005516A9" w:rsidRPr="004E0806" w:rsidRDefault="005516A9" w:rsidP="004E0806">
      <w:pPr>
        <w:ind w:firstLine="0"/>
        <w:jc w:val="both"/>
        <w:rPr>
          <w:sz w:val="28"/>
        </w:rPr>
      </w:pPr>
      <w:r w:rsidRPr="005D4D18">
        <w:rPr>
          <w:sz w:val="28"/>
        </w:rPr>
        <w:t xml:space="preserve">В </w:t>
      </w:r>
      <w:r w:rsidR="005D4D18" w:rsidRPr="005D4D18">
        <w:rPr>
          <w:sz w:val="28"/>
        </w:rPr>
        <w:t>ходе выполнения данной лабораторной работы</w:t>
      </w:r>
      <w:r w:rsidRPr="005D4D18">
        <w:rPr>
          <w:sz w:val="28"/>
        </w:rPr>
        <w:t xml:space="preserve"> был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параметризированный </w:t>
      </w:r>
      <w:r w:rsidR="00905466">
        <w:rPr>
          <w:rStyle w:val="normaltextrun"/>
          <w:color w:val="000000"/>
          <w:sz w:val="28"/>
          <w:szCs w:val="28"/>
          <w:shd w:val="clear" w:color="auto" w:fill="FFFFFF"/>
        </w:rPr>
        <w:t>де-мультиплексор 1 в 2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5D4D18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B27A1E">
        <w:rPr>
          <w:rStyle w:val="normaltextrun"/>
          <w:color w:val="000000"/>
          <w:sz w:val="28"/>
          <w:szCs w:val="28"/>
          <w:shd w:val="clear" w:color="auto" w:fill="FFFFFF"/>
        </w:rPr>
        <w:t>де-</w:t>
      </w:r>
      <w:r w:rsidR="002703FA" w:rsidRPr="002703FA">
        <w:rPr>
          <w:rStyle w:val="normaltextrun"/>
          <w:color w:val="000000"/>
          <w:sz w:val="28"/>
          <w:szCs w:val="28"/>
          <w:shd w:val="clear" w:color="auto" w:fill="FFFFFF"/>
        </w:rPr>
        <w:t xml:space="preserve">мультиплексор </w:t>
      </w:r>
      <w:r w:rsidR="005D4D18" w:rsidRPr="005D4D18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p w:rsidR="005516A9" w:rsidRPr="00632E9B" w:rsidRDefault="005516A9" w:rsidP="005516A9"/>
    <w:p w:rsidR="005516A9" w:rsidRDefault="005516A9" w:rsidP="005516A9"/>
    <w:p w:rsidR="005516A9" w:rsidRDefault="005516A9"/>
    <w:sectPr w:rsidR="005516A9" w:rsidSect="00F8761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45D" w:rsidRDefault="0030245D">
      <w:pPr>
        <w:spacing w:after="0" w:line="240" w:lineRule="auto"/>
      </w:pPr>
      <w:r>
        <w:separator/>
      </w:r>
    </w:p>
  </w:endnote>
  <w:endnote w:type="continuationSeparator" w:id="0">
    <w:p w:rsidR="0030245D" w:rsidRDefault="0030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610" w:rsidRDefault="005B0F20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1B1B6F">
      <w:rPr>
        <w:noProof/>
      </w:rPr>
      <w:t>9</w:t>
    </w:r>
    <w:r>
      <w:fldChar w:fldCharType="end"/>
    </w:r>
  </w:p>
  <w:p w:rsidR="00F87610" w:rsidRDefault="0030245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45D" w:rsidRDefault="0030245D">
      <w:pPr>
        <w:spacing w:after="0" w:line="240" w:lineRule="auto"/>
      </w:pPr>
      <w:r>
        <w:separator/>
      </w:r>
    </w:p>
  </w:footnote>
  <w:footnote w:type="continuationSeparator" w:id="0">
    <w:p w:rsidR="0030245D" w:rsidRDefault="00302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259D3"/>
    <w:rsid w:val="000E06EB"/>
    <w:rsid w:val="0010712A"/>
    <w:rsid w:val="001A558D"/>
    <w:rsid w:val="001B1B6F"/>
    <w:rsid w:val="001D75AB"/>
    <w:rsid w:val="00213B54"/>
    <w:rsid w:val="0026715A"/>
    <w:rsid w:val="002703FA"/>
    <w:rsid w:val="0029224F"/>
    <w:rsid w:val="0030245D"/>
    <w:rsid w:val="003272A1"/>
    <w:rsid w:val="0036035C"/>
    <w:rsid w:val="003D5EC0"/>
    <w:rsid w:val="00403D3C"/>
    <w:rsid w:val="00423E89"/>
    <w:rsid w:val="00454FA7"/>
    <w:rsid w:val="0049208D"/>
    <w:rsid w:val="004A73E5"/>
    <w:rsid w:val="004E0806"/>
    <w:rsid w:val="004F49E3"/>
    <w:rsid w:val="004F5532"/>
    <w:rsid w:val="005516A9"/>
    <w:rsid w:val="005743FB"/>
    <w:rsid w:val="0057628C"/>
    <w:rsid w:val="005A7C8F"/>
    <w:rsid w:val="005B0F20"/>
    <w:rsid w:val="005C5A2F"/>
    <w:rsid w:val="005D4D18"/>
    <w:rsid w:val="00713FDE"/>
    <w:rsid w:val="007234E5"/>
    <w:rsid w:val="008519A6"/>
    <w:rsid w:val="008D2095"/>
    <w:rsid w:val="008E0CC3"/>
    <w:rsid w:val="00905466"/>
    <w:rsid w:val="0095188E"/>
    <w:rsid w:val="009931B2"/>
    <w:rsid w:val="009F3B7A"/>
    <w:rsid w:val="00A56CD7"/>
    <w:rsid w:val="00AC73ED"/>
    <w:rsid w:val="00AD4F80"/>
    <w:rsid w:val="00AD5D92"/>
    <w:rsid w:val="00B00F31"/>
    <w:rsid w:val="00B27A1E"/>
    <w:rsid w:val="00B449E1"/>
    <w:rsid w:val="00C05660"/>
    <w:rsid w:val="00C91BFF"/>
    <w:rsid w:val="00D2664F"/>
    <w:rsid w:val="00D277DD"/>
    <w:rsid w:val="00D4784D"/>
    <w:rsid w:val="00D63551"/>
    <w:rsid w:val="00DC2F2E"/>
    <w:rsid w:val="00DD61A9"/>
    <w:rsid w:val="00E61813"/>
    <w:rsid w:val="00E90FEF"/>
    <w:rsid w:val="00E91231"/>
    <w:rsid w:val="00EA2887"/>
    <w:rsid w:val="00EE2106"/>
    <w:rsid w:val="00EF42EB"/>
    <w:rsid w:val="00F168EA"/>
    <w:rsid w:val="00F30A90"/>
    <w:rsid w:val="00F948D4"/>
    <w:rsid w:val="00FE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8D4"/>
    <w:rPr>
      <w:rFonts w:ascii="Times New Roman" w:eastAsia="Times New Roman" w:hAnsi="Times New Roman" w:cs="Times New Roman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1813"/>
    <w:rPr>
      <w:rFonts w:ascii="Times New Roman" w:eastAsia="Times New Roman" w:hAnsi="Times New Roman" w:cs="Times New Roman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516A9"/>
    <w:rPr>
      <w:rFonts w:ascii="Calibri Light" w:eastAsia="Times New Roman" w:hAnsi="Calibri Light" w:cs="Times New Roman"/>
      <w:i/>
      <w:iCs/>
      <w:color w:val="2E74B5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516A9"/>
    <w:rPr>
      <w:rFonts w:ascii="Calibri Light" w:eastAsia="Times New Roman" w:hAnsi="Calibri Light" w:cs="Times New Roman"/>
      <w:color w:val="2E74B5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516A9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516A9"/>
    <w:rPr>
      <w:rFonts w:ascii="Calibri Light" w:eastAsia="Times New Roman" w:hAnsi="Calibri Light" w:cs="Times New Roman"/>
      <w:i/>
      <w:iCs/>
      <w:color w:val="1F4D78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516A9"/>
    <w:rPr>
      <w:rFonts w:ascii="Calibri Light" w:eastAsia="Times New Roman" w:hAnsi="Calibri Light" w:cs="Times New Roman"/>
      <w:color w:val="272727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516A9"/>
    <w:rPr>
      <w:rFonts w:ascii="Calibri Light" w:eastAsia="Times New Roman" w:hAnsi="Calibri Light" w:cs="Times New Roman"/>
      <w:i/>
      <w:iCs/>
      <w:color w:val="272727"/>
      <w:sz w:val="21"/>
      <w:szCs w:val="21"/>
      <w:lang w:eastAsia="ru-RU"/>
    </w:rPr>
  </w:style>
  <w:style w:type="paragraph" w:customStyle="1" w:styleId="Standard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16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16A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ormaltextrun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Vpopchello</dc:creator>
  <cp:keywords/>
  <dc:description/>
  <cp:lastModifiedBy>Vpopchello</cp:lastModifiedBy>
  <cp:revision>30</cp:revision>
  <dcterms:created xsi:type="dcterms:W3CDTF">2020-02-11T17:04:00Z</dcterms:created>
  <dcterms:modified xsi:type="dcterms:W3CDTF">2020-03-23T10:51:00Z</dcterms:modified>
</cp:coreProperties>
</file>