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D9" w:rsidRDefault="00583D5C" w:rsidP="00583D5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Инструкция</w:t>
      </w:r>
      <w:r w:rsidRPr="00597B2A">
        <w:rPr>
          <w:rFonts w:ascii="Times New Roman" w:hAnsi="Times New Roman" w:cs="Times New Roman"/>
          <w:b/>
          <w:sz w:val="28"/>
        </w:rPr>
        <w:t xml:space="preserve"> пользователя</w:t>
      </w:r>
      <w:r w:rsidR="005664D9">
        <w:rPr>
          <w:rFonts w:ascii="Times New Roman" w:hAnsi="Times New Roman" w:cs="Times New Roman"/>
          <w:b/>
          <w:sz w:val="28"/>
        </w:rPr>
        <w:t>,</w:t>
      </w:r>
    </w:p>
    <w:p w:rsidR="00583D5C" w:rsidRPr="00597B2A" w:rsidRDefault="00583D5C" w:rsidP="00583D5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ответственного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за подготовку списков на проход и справку –доклад (</w:t>
      </w:r>
      <w:r w:rsidRPr="00583D5C">
        <w:rPr>
          <w:rFonts w:ascii="Times New Roman" w:hAnsi="Times New Roman" w:cs="Times New Roman"/>
          <w:sz w:val="28"/>
        </w:rPr>
        <w:t>«Контролирующие»</w:t>
      </w:r>
      <w:r>
        <w:rPr>
          <w:rFonts w:ascii="Times New Roman" w:hAnsi="Times New Roman" w:cs="Times New Roman"/>
          <w:sz w:val="28"/>
        </w:rPr>
        <w:t>)</w:t>
      </w:r>
    </w:p>
    <w:p w:rsidR="00583D5C" w:rsidRDefault="00583D5C" w:rsidP="00583D5C">
      <w:pPr>
        <w:spacing w:after="0"/>
        <w:ind w:left="426"/>
        <w:rPr>
          <w:rFonts w:ascii="Times New Roman" w:hAnsi="Times New Roman" w:cs="Times New Roman"/>
          <w:sz w:val="28"/>
        </w:rPr>
      </w:pPr>
    </w:p>
    <w:p w:rsidR="00801D66" w:rsidRDefault="00801D66" w:rsidP="00801D6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</w:t>
      </w:r>
      <w:r w:rsidR="00231D78">
        <w:rPr>
          <w:rFonts w:ascii="Times New Roman" w:hAnsi="Times New Roman" w:cs="Times New Roman"/>
          <w:sz w:val="28"/>
        </w:rPr>
        <w:t>и</w:t>
      </w:r>
      <w:r w:rsidR="005664D9">
        <w:rPr>
          <w:rFonts w:ascii="Times New Roman" w:hAnsi="Times New Roman" w:cs="Times New Roman"/>
          <w:sz w:val="28"/>
        </w:rPr>
        <w:t>, ответственны</w:t>
      </w:r>
      <w:r w:rsidR="00231D78">
        <w:rPr>
          <w:rFonts w:ascii="Times New Roman" w:hAnsi="Times New Roman" w:cs="Times New Roman"/>
          <w:sz w:val="28"/>
        </w:rPr>
        <w:t>е</w:t>
      </w:r>
      <w:r w:rsidR="005664D9">
        <w:rPr>
          <w:rFonts w:ascii="Times New Roman" w:hAnsi="Times New Roman" w:cs="Times New Roman"/>
          <w:sz w:val="28"/>
        </w:rPr>
        <w:t xml:space="preserve"> за подготовку списков на проход и справку-доклад (</w:t>
      </w:r>
      <w:r w:rsidR="005664D9" w:rsidRPr="00583D5C">
        <w:rPr>
          <w:rFonts w:ascii="Times New Roman" w:hAnsi="Times New Roman" w:cs="Times New Roman"/>
          <w:sz w:val="28"/>
        </w:rPr>
        <w:t xml:space="preserve">дежурные по </w:t>
      </w:r>
      <w:r w:rsidR="005664D9">
        <w:rPr>
          <w:rFonts w:ascii="Times New Roman" w:hAnsi="Times New Roman" w:cs="Times New Roman"/>
          <w:sz w:val="28"/>
        </w:rPr>
        <w:t xml:space="preserve">оперативной </w:t>
      </w:r>
      <w:r w:rsidR="005664D9" w:rsidRPr="00583D5C">
        <w:rPr>
          <w:rFonts w:ascii="Times New Roman" w:hAnsi="Times New Roman" w:cs="Times New Roman"/>
          <w:sz w:val="28"/>
        </w:rPr>
        <w:t xml:space="preserve">группе </w:t>
      </w:r>
      <w:r w:rsidR="005664D9" w:rsidRPr="00583D5C">
        <w:rPr>
          <w:rFonts w:ascii="Times New Roman" w:hAnsi="Times New Roman" w:cs="Times New Roman"/>
          <w:sz w:val="28"/>
          <w:lang w:val="en-US"/>
        </w:rPr>
        <w:t>COVID</w:t>
      </w:r>
      <w:r w:rsidR="005664D9">
        <w:rPr>
          <w:rFonts w:ascii="Times New Roman" w:hAnsi="Times New Roman" w:cs="Times New Roman"/>
          <w:sz w:val="28"/>
        </w:rPr>
        <w:t xml:space="preserve">) – </w:t>
      </w:r>
      <w:r w:rsidR="00236E44" w:rsidRPr="00583D5C">
        <w:rPr>
          <w:rFonts w:ascii="Times New Roman" w:hAnsi="Times New Roman" w:cs="Times New Roman"/>
          <w:sz w:val="28"/>
        </w:rPr>
        <w:t>«Контролирующие» пользователи</w:t>
      </w:r>
      <w:r>
        <w:rPr>
          <w:rFonts w:ascii="Times New Roman" w:hAnsi="Times New Roman" w:cs="Times New Roman"/>
          <w:sz w:val="28"/>
        </w:rPr>
        <w:t>.</w:t>
      </w:r>
    </w:p>
    <w:p w:rsidR="00801D66" w:rsidRPr="00801D66" w:rsidRDefault="00801D66" w:rsidP="00801D66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на странице «Контролирующего» пользователя необходимо авторизоваться в личном кабинете с использованием имени сформированной учетной записи и пароля оперативной группы </w:t>
      </w:r>
      <w:r>
        <w:rPr>
          <w:rFonts w:ascii="Times New Roman" w:hAnsi="Times New Roman" w:cs="Times New Roman"/>
          <w:sz w:val="28"/>
          <w:lang w:val="en-US"/>
        </w:rPr>
        <w:t>COVID</w:t>
      </w:r>
      <w:r>
        <w:rPr>
          <w:rFonts w:ascii="Times New Roman" w:hAnsi="Times New Roman" w:cs="Times New Roman"/>
          <w:sz w:val="28"/>
        </w:rPr>
        <w:t>.</w:t>
      </w:r>
    </w:p>
    <w:p w:rsidR="00AF6A1A" w:rsidRDefault="00231D78" w:rsidP="00AF6A1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авторизации «Контролирующим» пользователям доступны следующие функции:</w:t>
      </w:r>
      <w:r w:rsidR="00AF6A1A" w:rsidRPr="00AF6A1A">
        <w:rPr>
          <w:rFonts w:ascii="Times New Roman" w:hAnsi="Times New Roman" w:cs="Times New Roman"/>
          <w:sz w:val="28"/>
        </w:rPr>
        <w:t xml:space="preserve"> </w:t>
      </w:r>
    </w:p>
    <w:p w:rsidR="00801D66" w:rsidRDefault="00AF6A1A" w:rsidP="00AF6A1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просмотр и печат</w:t>
      </w:r>
      <w:r w:rsidRPr="00236E44">
        <w:rPr>
          <w:rFonts w:ascii="Times New Roman" w:hAnsi="Times New Roman" w:cs="Times New Roman"/>
          <w:sz w:val="28"/>
        </w:rPr>
        <w:t>ь спи</w:t>
      </w:r>
      <w:r>
        <w:rPr>
          <w:rFonts w:ascii="Times New Roman" w:hAnsi="Times New Roman" w:cs="Times New Roman"/>
          <w:sz w:val="28"/>
        </w:rPr>
        <w:t>сков лиц, проход которым запрещен (в рабочие дни),</w:t>
      </w:r>
    </w:p>
    <w:p w:rsidR="00801D66" w:rsidRDefault="00236E44" w:rsidP="00801D6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801D66">
        <w:rPr>
          <w:rFonts w:ascii="Times New Roman" w:hAnsi="Times New Roman" w:cs="Times New Roman"/>
          <w:sz w:val="28"/>
        </w:rPr>
        <w:t> просмотр и печат</w:t>
      </w:r>
      <w:r w:rsidRPr="00236E44">
        <w:rPr>
          <w:rFonts w:ascii="Times New Roman" w:hAnsi="Times New Roman" w:cs="Times New Roman"/>
          <w:sz w:val="28"/>
        </w:rPr>
        <w:t>ь спи</w:t>
      </w:r>
      <w:r w:rsidR="00801D66">
        <w:rPr>
          <w:rFonts w:ascii="Times New Roman" w:hAnsi="Times New Roman" w:cs="Times New Roman"/>
          <w:sz w:val="28"/>
        </w:rPr>
        <w:t>сков</w:t>
      </w:r>
      <w:r>
        <w:rPr>
          <w:rFonts w:ascii="Times New Roman" w:hAnsi="Times New Roman" w:cs="Times New Roman"/>
          <w:sz w:val="28"/>
        </w:rPr>
        <w:t xml:space="preserve"> </w:t>
      </w:r>
      <w:r w:rsidR="00AF6A1A">
        <w:rPr>
          <w:rFonts w:ascii="Times New Roman" w:hAnsi="Times New Roman" w:cs="Times New Roman"/>
          <w:sz w:val="28"/>
        </w:rPr>
        <w:t>лиц, проход которым разрешен (в выходные и праздничные дни)</w:t>
      </w:r>
      <w:r w:rsidR="00801D66">
        <w:rPr>
          <w:rFonts w:ascii="Times New Roman" w:hAnsi="Times New Roman" w:cs="Times New Roman"/>
          <w:sz w:val="28"/>
        </w:rPr>
        <w:t>,</w:t>
      </w:r>
    </w:p>
    <w:p w:rsidR="00801D66" w:rsidRDefault="00801D66" w:rsidP="00801D6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</w:t>
      </w:r>
      <w:r w:rsidR="00236E44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росмотр и печать сводной справки-</w:t>
      </w:r>
      <w:r w:rsidR="00C34C31">
        <w:rPr>
          <w:rFonts w:ascii="Times New Roman" w:hAnsi="Times New Roman" w:cs="Times New Roman"/>
          <w:sz w:val="28"/>
        </w:rPr>
        <w:t>доклад</w:t>
      </w:r>
      <w:r w:rsidR="0051294E">
        <w:rPr>
          <w:rFonts w:ascii="Times New Roman" w:hAnsi="Times New Roman" w:cs="Times New Roman"/>
          <w:sz w:val="28"/>
        </w:rPr>
        <w:t>а за институт на текущую дату;</w:t>
      </w:r>
    </w:p>
    <w:p w:rsidR="0051294E" w:rsidRDefault="0051294E" w:rsidP="00801D6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управление статусами сотрудников.</w:t>
      </w:r>
    </w:p>
    <w:p w:rsidR="0051294E" w:rsidRDefault="0051294E" w:rsidP="00801D66">
      <w:pPr>
        <w:spacing w:after="0" w:line="240" w:lineRule="auto"/>
        <w:ind w:firstLine="709"/>
        <w:jc w:val="center"/>
        <w:rPr>
          <w:noProof/>
          <w:lang w:eastAsia="ru-RU"/>
        </w:rPr>
      </w:pPr>
    </w:p>
    <w:p w:rsidR="00801D66" w:rsidRDefault="0051294E" w:rsidP="0051294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76AE3C" wp14:editId="1F7D3AA0">
            <wp:extent cx="6570345" cy="92392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66" b="74541"/>
                    <a:stretch/>
                  </pic:blipFill>
                  <pic:spPr bwMode="auto">
                    <a:xfrm>
                      <a:off x="0" y="0"/>
                      <a:ext cx="657034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D66" w:rsidRDefault="00801D66" w:rsidP="00801D66">
      <w:pPr>
        <w:pStyle w:val="a3"/>
        <w:tabs>
          <w:tab w:val="left" w:pos="993"/>
        </w:tabs>
        <w:spacing w:after="240"/>
        <w:ind w:left="0"/>
        <w:jc w:val="center"/>
        <w:rPr>
          <w:rFonts w:ascii="Times New Roman" w:hAnsi="Times New Roman" w:cs="Times New Roman"/>
          <w:sz w:val="28"/>
        </w:rPr>
      </w:pPr>
      <w:r w:rsidRPr="001B3E77">
        <w:rPr>
          <w:rFonts w:ascii="Times New Roman" w:hAnsi="Times New Roman" w:cs="Times New Roman"/>
          <w:sz w:val="24"/>
        </w:rPr>
        <w:t>Рисунок 1 – Вид основной страницы</w:t>
      </w:r>
    </w:p>
    <w:p w:rsidR="0009445A" w:rsidRDefault="0009445A" w:rsidP="00E53B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 Формирование </w:t>
      </w:r>
      <w:r w:rsidR="00AF6A1A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Списков на проход</w:t>
      </w:r>
      <w:r w:rsidR="00AF6A1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E53B29" w:rsidRDefault="00801D66" w:rsidP="00E53B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вывода на печать сводного списка необходимо перейти в форму печати списков</w:t>
      </w:r>
      <w:r w:rsidR="00231D78">
        <w:rPr>
          <w:rFonts w:ascii="Times New Roman" w:hAnsi="Times New Roman" w:cs="Times New Roman"/>
          <w:sz w:val="28"/>
        </w:rPr>
        <w:t xml:space="preserve">, в результате чего открывается </w:t>
      </w:r>
      <w:r w:rsidR="00737368">
        <w:rPr>
          <w:rFonts w:ascii="Times New Roman" w:hAnsi="Times New Roman" w:cs="Times New Roman"/>
          <w:sz w:val="28"/>
        </w:rPr>
        <w:t>окно</w:t>
      </w:r>
      <w:r w:rsidR="00231D78">
        <w:rPr>
          <w:rFonts w:ascii="Times New Roman" w:hAnsi="Times New Roman" w:cs="Times New Roman"/>
          <w:sz w:val="28"/>
        </w:rPr>
        <w:t>, отображающ</w:t>
      </w:r>
      <w:r w:rsidR="00737368">
        <w:rPr>
          <w:rFonts w:ascii="Times New Roman" w:hAnsi="Times New Roman" w:cs="Times New Roman"/>
          <w:sz w:val="28"/>
        </w:rPr>
        <w:t>ее</w:t>
      </w:r>
      <w:r w:rsidR="00231D78">
        <w:rPr>
          <w:rFonts w:ascii="Times New Roman" w:hAnsi="Times New Roman" w:cs="Times New Roman"/>
          <w:sz w:val="28"/>
        </w:rPr>
        <w:t xml:space="preserve"> сформированный сводный список по состоянию на </w:t>
      </w:r>
      <w:r w:rsidR="00737368">
        <w:rPr>
          <w:rFonts w:ascii="Times New Roman" w:hAnsi="Times New Roman" w:cs="Times New Roman"/>
          <w:sz w:val="28"/>
        </w:rPr>
        <w:t xml:space="preserve">следующую после даты формирования дату </w:t>
      </w:r>
      <w:r w:rsidR="00231D78">
        <w:rPr>
          <w:rFonts w:ascii="Times New Roman" w:hAnsi="Times New Roman" w:cs="Times New Roman"/>
          <w:sz w:val="28"/>
        </w:rPr>
        <w:t>(</w:t>
      </w:r>
      <w:r w:rsidR="00056E17">
        <w:rPr>
          <w:rFonts w:ascii="Times New Roman" w:hAnsi="Times New Roman" w:cs="Times New Roman"/>
          <w:sz w:val="28"/>
        </w:rPr>
        <w:t xml:space="preserve">рисунок </w:t>
      </w:r>
      <w:r w:rsidR="00231D78">
        <w:rPr>
          <w:rFonts w:ascii="Times New Roman" w:hAnsi="Times New Roman" w:cs="Times New Roman"/>
          <w:sz w:val="28"/>
        </w:rPr>
        <w:t>2)</w:t>
      </w:r>
      <w:r w:rsidR="00056E17">
        <w:rPr>
          <w:rFonts w:ascii="Times New Roman" w:hAnsi="Times New Roman" w:cs="Times New Roman"/>
          <w:sz w:val="28"/>
        </w:rPr>
        <w:t>.</w:t>
      </w:r>
    </w:p>
    <w:p w:rsidR="00231D78" w:rsidRDefault="00056E17" w:rsidP="00231D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C6F7E6" wp14:editId="5420DD0A">
            <wp:extent cx="6570345" cy="2352675"/>
            <wp:effectExtent l="19050" t="19050" r="2095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контролирующий списки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33"/>
                    <a:stretch/>
                  </pic:blipFill>
                  <pic:spPr bwMode="auto">
                    <a:xfrm>
                      <a:off x="0" y="0"/>
                      <a:ext cx="6570345" cy="2352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D78" w:rsidRDefault="00231D78" w:rsidP="00231D78">
      <w:pPr>
        <w:pStyle w:val="a3"/>
        <w:tabs>
          <w:tab w:val="left" w:pos="993"/>
        </w:tabs>
        <w:spacing w:after="240"/>
        <w:ind w:left="0"/>
        <w:jc w:val="center"/>
        <w:rPr>
          <w:rFonts w:ascii="Times New Roman" w:hAnsi="Times New Roman" w:cs="Times New Roman"/>
          <w:sz w:val="28"/>
        </w:rPr>
      </w:pPr>
      <w:r w:rsidRPr="001B3E77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2</w:t>
      </w:r>
      <w:r w:rsidRPr="001B3E77">
        <w:rPr>
          <w:rFonts w:ascii="Times New Roman" w:hAnsi="Times New Roman" w:cs="Times New Roman"/>
          <w:sz w:val="24"/>
        </w:rPr>
        <w:t xml:space="preserve"> – Вид </w:t>
      </w:r>
      <w:r w:rsidR="00AF6A1A">
        <w:rPr>
          <w:rFonts w:ascii="Times New Roman" w:hAnsi="Times New Roman" w:cs="Times New Roman"/>
          <w:sz w:val="24"/>
        </w:rPr>
        <w:t>формы списков</w:t>
      </w:r>
    </w:p>
    <w:p w:rsidR="00231D78" w:rsidRDefault="00AF6A1A" w:rsidP="00231D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вывода списка </w:t>
      </w:r>
      <w:r w:rsidR="00231D78">
        <w:rPr>
          <w:rFonts w:ascii="Times New Roman" w:hAnsi="Times New Roman" w:cs="Times New Roman"/>
          <w:sz w:val="28"/>
        </w:rPr>
        <w:t xml:space="preserve">необходимо указать в данной форме дату, по состоянию на которые формируются списки. Нажатие клавиши мыши на </w:t>
      </w:r>
      <w:r w:rsidR="00056E17">
        <w:rPr>
          <w:rFonts w:ascii="Times New Roman" w:hAnsi="Times New Roman" w:cs="Times New Roman"/>
          <w:sz w:val="28"/>
        </w:rPr>
        <w:t xml:space="preserve">это </w:t>
      </w:r>
      <w:r w:rsidR="00231D78">
        <w:rPr>
          <w:rFonts w:ascii="Times New Roman" w:hAnsi="Times New Roman" w:cs="Times New Roman"/>
          <w:sz w:val="28"/>
        </w:rPr>
        <w:t xml:space="preserve">поле приводит к отображению выпадающего календаря, в котором следует выбрать требуемую дату </w:t>
      </w:r>
      <w:r w:rsidR="0051294E">
        <w:rPr>
          <w:rFonts w:ascii="Times New Roman" w:hAnsi="Times New Roman" w:cs="Times New Roman"/>
          <w:sz w:val="28"/>
        </w:rPr>
        <w:t>для формирования списков</w:t>
      </w:r>
      <w:r w:rsidR="00231D78">
        <w:rPr>
          <w:rFonts w:ascii="Times New Roman" w:hAnsi="Times New Roman" w:cs="Times New Roman"/>
          <w:sz w:val="28"/>
        </w:rPr>
        <w:t>.</w:t>
      </w:r>
    </w:p>
    <w:p w:rsidR="00056E17" w:rsidRDefault="00056E17" w:rsidP="00056E1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 сформированных списков осуществляется п</w:t>
      </w:r>
      <w:r w:rsidR="0051294E">
        <w:rPr>
          <w:rFonts w:ascii="Times New Roman" w:hAnsi="Times New Roman" w:cs="Times New Roman"/>
          <w:sz w:val="28"/>
        </w:rPr>
        <w:t>о нажатию кнопки «Распечатать»</w:t>
      </w:r>
      <w:r>
        <w:rPr>
          <w:rFonts w:ascii="Times New Roman" w:hAnsi="Times New Roman" w:cs="Times New Roman"/>
          <w:sz w:val="28"/>
        </w:rPr>
        <w:t>, в результате чего появляется стандартный диалог печати документа (рисунок 3), в котором необходимо выбрать наименование принтера</w:t>
      </w:r>
      <w:r w:rsidR="007373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диапазон требуемых страниц для печати. </w:t>
      </w:r>
    </w:p>
    <w:p w:rsidR="00056E17" w:rsidRDefault="00056E17" w:rsidP="00056E1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выводе на печать списков необходимо выбирать книжную ориентацию листа в свойствах принтера.</w:t>
      </w:r>
    </w:p>
    <w:p w:rsidR="00056E17" w:rsidRDefault="00056E17" w:rsidP="00056E1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56E17" w:rsidRDefault="00056E17" w:rsidP="00056E1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144D90" wp14:editId="1FF072B1">
            <wp:extent cx="5820770" cy="2891819"/>
            <wp:effectExtent l="0" t="0" r="889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89" b="31578"/>
                    <a:stretch/>
                  </pic:blipFill>
                  <pic:spPr bwMode="auto">
                    <a:xfrm>
                      <a:off x="0" y="0"/>
                      <a:ext cx="5822057" cy="2892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E17" w:rsidRDefault="00056E17" w:rsidP="00056E1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56E17" w:rsidRDefault="00056E17" w:rsidP="00056E17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1B3E77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3</w:t>
      </w:r>
      <w:r w:rsidRPr="001B3E77">
        <w:rPr>
          <w:rFonts w:ascii="Times New Roman" w:hAnsi="Times New Roman" w:cs="Times New Roman"/>
          <w:sz w:val="24"/>
        </w:rPr>
        <w:t xml:space="preserve"> – Вид </w:t>
      </w:r>
      <w:r>
        <w:rPr>
          <w:rFonts w:ascii="Times New Roman" w:hAnsi="Times New Roman" w:cs="Times New Roman"/>
          <w:sz w:val="24"/>
        </w:rPr>
        <w:t>диалога печати списков на проход</w:t>
      </w:r>
    </w:p>
    <w:p w:rsidR="00056E17" w:rsidRDefault="00056E17" w:rsidP="00056E1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7368" w:rsidRDefault="00737368" w:rsidP="0073736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Возврат в окно основной страницы осуществляется после нажатия кнопки «Назад» в верхней левой части страницы.</w:t>
      </w:r>
    </w:p>
    <w:p w:rsidR="00737368" w:rsidRDefault="00737368" w:rsidP="0073736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445A" w:rsidRDefault="0009445A" w:rsidP="0009445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 Формирование Справки - доклада</w:t>
      </w:r>
    </w:p>
    <w:p w:rsidR="0009445A" w:rsidRDefault="0009445A" w:rsidP="0009445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перехода в режим просмотра справки - доклада</w:t>
      </w:r>
      <w:r w:rsidRPr="00C324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нажать кнопку «Справка-доклад», после чего откроется окно с </w:t>
      </w:r>
      <w:proofErr w:type="gramStart"/>
      <w:r>
        <w:rPr>
          <w:rFonts w:ascii="Times New Roman" w:hAnsi="Times New Roman" w:cs="Times New Roman"/>
          <w:sz w:val="28"/>
        </w:rPr>
        <w:t>данными</w:t>
      </w:r>
      <w:r w:rsidRPr="00403F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справки</w:t>
      </w:r>
      <w:proofErr w:type="gramEnd"/>
      <w:r>
        <w:rPr>
          <w:rFonts w:ascii="Times New Roman" w:hAnsi="Times New Roman" w:cs="Times New Roman"/>
          <w:sz w:val="28"/>
        </w:rPr>
        <w:t xml:space="preserve"> – доклада за весь институт (рисунок 4).</w:t>
      </w:r>
    </w:p>
    <w:p w:rsidR="0009445A" w:rsidRDefault="0009445A" w:rsidP="00056E1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6F0AA6" wp14:editId="76F8479C">
            <wp:extent cx="5615940" cy="268605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контролирующий справка доклад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64"/>
                    <a:stretch/>
                  </pic:blipFill>
                  <pic:spPr bwMode="auto">
                    <a:xfrm>
                      <a:off x="0" y="0"/>
                      <a:ext cx="5615543" cy="268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45A" w:rsidRDefault="0009445A" w:rsidP="00056E1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445A" w:rsidRDefault="0009445A" w:rsidP="0009445A">
      <w:pPr>
        <w:pStyle w:val="a3"/>
        <w:tabs>
          <w:tab w:val="left" w:pos="993"/>
        </w:tabs>
        <w:spacing w:after="240"/>
        <w:ind w:left="0"/>
        <w:jc w:val="center"/>
        <w:rPr>
          <w:rFonts w:ascii="Times New Roman" w:hAnsi="Times New Roman" w:cs="Times New Roman"/>
          <w:sz w:val="28"/>
        </w:rPr>
      </w:pPr>
      <w:r w:rsidRPr="001B3E77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4</w:t>
      </w:r>
      <w:r w:rsidRPr="001B3E77">
        <w:rPr>
          <w:rFonts w:ascii="Times New Roman" w:hAnsi="Times New Roman" w:cs="Times New Roman"/>
          <w:sz w:val="24"/>
        </w:rPr>
        <w:t xml:space="preserve"> – Вид </w:t>
      </w:r>
      <w:r>
        <w:rPr>
          <w:rFonts w:ascii="Times New Roman" w:hAnsi="Times New Roman" w:cs="Times New Roman"/>
          <w:sz w:val="24"/>
        </w:rPr>
        <w:t>формы справки-доклада</w:t>
      </w:r>
    </w:p>
    <w:p w:rsidR="0009445A" w:rsidRDefault="0009445A" w:rsidP="0009445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 сводной справки-доклада на печать осуществляется по нажатию кнопки «Распечатать», в результате чего появляется стандартный ди</w:t>
      </w:r>
      <w:r w:rsidR="001E3FF8">
        <w:rPr>
          <w:rFonts w:ascii="Times New Roman" w:hAnsi="Times New Roman" w:cs="Times New Roman"/>
          <w:sz w:val="28"/>
        </w:rPr>
        <w:t xml:space="preserve">алог печати документа (рисунок </w:t>
      </w:r>
      <w:r w:rsidR="0051294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), в котором необходимо выбрать </w:t>
      </w:r>
      <w:r w:rsidR="001E3FF8">
        <w:rPr>
          <w:rFonts w:ascii="Times New Roman" w:hAnsi="Times New Roman" w:cs="Times New Roman"/>
          <w:sz w:val="28"/>
        </w:rPr>
        <w:t xml:space="preserve">наименование принтера </w:t>
      </w:r>
      <w:r>
        <w:rPr>
          <w:rFonts w:ascii="Times New Roman" w:hAnsi="Times New Roman" w:cs="Times New Roman"/>
          <w:sz w:val="28"/>
        </w:rPr>
        <w:t>и диапазон требуем</w:t>
      </w:r>
      <w:r w:rsidR="001E3FF8">
        <w:rPr>
          <w:rFonts w:ascii="Times New Roman" w:hAnsi="Times New Roman" w:cs="Times New Roman"/>
          <w:sz w:val="28"/>
        </w:rPr>
        <w:t>ых страниц для печати</w:t>
      </w:r>
      <w:r>
        <w:rPr>
          <w:rFonts w:ascii="Times New Roman" w:hAnsi="Times New Roman" w:cs="Times New Roman"/>
          <w:sz w:val="28"/>
        </w:rPr>
        <w:t>. При выводе на печать списков на проход необходимо выбирать книжную ориентацию листа</w:t>
      </w:r>
      <w:r w:rsidR="0051294E">
        <w:rPr>
          <w:rFonts w:ascii="Times New Roman" w:hAnsi="Times New Roman" w:cs="Times New Roman"/>
          <w:sz w:val="28"/>
        </w:rPr>
        <w:t xml:space="preserve"> в свойствах принтера</w:t>
      </w:r>
      <w:r>
        <w:rPr>
          <w:rFonts w:ascii="Times New Roman" w:hAnsi="Times New Roman" w:cs="Times New Roman"/>
          <w:sz w:val="28"/>
        </w:rPr>
        <w:t>.</w:t>
      </w:r>
    </w:p>
    <w:p w:rsidR="0051294E" w:rsidRDefault="0051294E" w:rsidP="0009445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294E" w:rsidRDefault="0051294E" w:rsidP="0051294E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</w:t>
      </w:r>
      <w:r w:rsidRPr="00344C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правление статусами сотрудников.</w:t>
      </w:r>
    </w:p>
    <w:p w:rsidR="0051294E" w:rsidRPr="00822169" w:rsidRDefault="0051294E" w:rsidP="005129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авторизации «Ответственный» попадает на основную страницу со списком штатной численности личного состава закрепленного (своего) подразделения, с установленным статусом на конкретные даты текущего месяца (рисунок 1).</w:t>
      </w:r>
    </w:p>
    <w:p w:rsidR="0051294E" w:rsidRDefault="0051294E" w:rsidP="005129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установить статус для каждого сотрудника закрепленного подразделения.</w:t>
      </w:r>
    </w:p>
    <w:p w:rsidR="0051294E" w:rsidRPr="002A5CE4" w:rsidRDefault="0051294E" w:rsidP="005129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умолчанию сотруднику института, у которого статус отсутствует (обозначение «</w:t>
      </w:r>
      <w:r w:rsidRPr="00822169">
        <w:rPr>
          <w:rFonts w:ascii="Times New Roman" w:hAnsi="Times New Roman" w:cs="Times New Roman"/>
          <w:b/>
          <w:color w:val="FF0000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»), проход на территорию института </w:t>
      </w:r>
      <w:r w:rsidRPr="009B2763">
        <w:rPr>
          <w:rFonts w:ascii="Times New Roman" w:hAnsi="Times New Roman" w:cs="Times New Roman"/>
          <w:b/>
          <w:color w:val="FF0000"/>
          <w:sz w:val="28"/>
        </w:rPr>
        <w:t>запрещен</w:t>
      </w:r>
      <w:r>
        <w:rPr>
          <w:rFonts w:ascii="Times New Roman" w:hAnsi="Times New Roman" w:cs="Times New Roman"/>
          <w:sz w:val="28"/>
        </w:rPr>
        <w:t>. Для исключения сотрудника из данного списка, ему необходимо поставить статус присутствия сотрудника на службе, дежурства или несения службы в суточном наряде,</w:t>
      </w:r>
      <w:r w:rsidRPr="00B106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 соответствует схематическому отображению</w:t>
      </w:r>
      <w:r w:rsidRPr="00B106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9B276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b/>
          <w:sz w:val="28"/>
        </w:rPr>
        <w:t>Д</w:t>
      </w:r>
      <w:r>
        <w:rPr>
          <w:rFonts w:ascii="Times New Roman" w:hAnsi="Times New Roman" w:cs="Times New Roman"/>
          <w:sz w:val="28"/>
        </w:rPr>
        <w:t>» или «</w:t>
      </w:r>
      <w:r>
        <w:rPr>
          <w:rFonts w:ascii="Times New Roman" w:hAnsi="Times New Roman" w:cs="Times New Roman"/>
          <w:b/>
          <w:sz w:val="28"/>
        </w:rPr>
        <w:t>Н</w:t>
      </w:r>
      <w:r>
        <w:rPr>
          <w:rFonts w:ascii="Times New Roman" w:hAnsi="Times New Roman" w:cs="Times New Roman"/>
          <w:sz w:val="28"/>
        </w:rPr>
        <w:t>» зеленого цвета на основной странице.</w:t>
      </w:r>
    </w:p>
    <w:p w:rsidR="0051294E" w:rsidRDefault="0051294E" w:rsidP="005129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Статус устанавливается в поле основной страницы. Для установки статуса необходимо навести курсор на ячейку, соответствующую фамилии сотрудника и </w:t>
      </w:r>
      <w:r w:rsidRPr="00F24B1A">
        <w:rPr>
          <w:rFonts w:ascii="Times New Roman" w:hAnsi="Times New Roman" w:cs="Times New Roman"/>
          <w:b/>
          <w:i/>
          <w:sz w:val="28"/>
        </w:rPr>
        <w:t>дню месяца</w:t>
      </w:r>
      <w:r>
        <w:rPr>
          <w:rFonts w:ascii="Times New Roman" w:hAnsi="Times New Roman" w:cs="Times New Roman"/>
          <w:sz w:val="28"/>
        </w:rPr>
        <w:t>, на который оформляется список, нажать левую клавишу мыши в выбранной ячейке после чего появится окно уточнения статуса (рисунок 4).</w:t>
      </w:r>
    </w:p>
    <w:p w:rsidR="0051294E" w:rsidRDefault="0051294E" w:rsidP="005129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Действующий статус устанавливается путем выбора из выпадающего списка «Выберите статус». При необходимости уточните основной статус указав доп. статус.</w:t>
      </w:r>
    </w:p>
    <w:p w:rsidR="0051294E" w:rsidRDefault="0051294E" w:rsidP="0051294E">
      <w:pPr>
        <w:spacing w:after="0" w:line="240" w:lineRule="auto"/>
        <w:jc w:val="center"/>
        <w:rPr>
          <w:noProof/>
          <w:lang w:eastAsia="ru-RU"/>
        </w:rPr>
      </w:pPr>
    </w:p>
    <w:p w:rsidR="0051294E" w:rsidRDefault="0051294E" w:rsidP="0051294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974A9A" wp14:editId="4E15B629">
            <wp:extent cx="5267325" cy="478131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06" t="13349" r="24791" b="10722"/>
                    <a:stretch/>
                  </pic:blipFill>
                  <pic:spPr bwMode="auto">
                    <a:xfrm>
                      <a:off x="0" y="0"/>
                      <a:ext cx="5280427" cy="479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94E" w:rsidRPr="00B1069C" w:rsidRDefault="0051294E" w:rsidP="0051294E">
      <w:pPr>
        <w:tabs>
          <w:tab w:val="left" w:pos="993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5</w:t>
      </w:r>
      <w:r w:rsidRPr="001B3E77">
        <w:rPr>
          <w:rFonts w:ascii="Times New Roman" w:hAnsi="Times New Roman" w:cs="Times New Roman"/>
          <w:sz w:val="24"/>
        </w:rPr>
        <w:t xml:space="preserve"> – Вид </w:t>
      </w:r>
      <w:r>
        <w:rPr>
          <w:rFonts w:ascii="Times New Roman" w:hAnsi="Times New Roman" w:cs="Times New Roman"/>
          <w:sz w:val="24"/>
        </w:rPr>
        <w:t>установки статуса</w:t>
      </w:r>
      <w:r w:rsidRPr="00B106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сотрудника</w:t>
      </w:r>
    </w:p>
    <w:p w:rsidR="0051294E" w:rsidRDefault="0051294E" w:rsidP="0051294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1294E" w:rsidRDefault="0051294E" w:rsidP="005129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указан основной статус «Болен» необходимо будет указать температуру тела.</w:t>
      </w:r>
    </w:p>
    <w:p w:rsidR="0051294E" w:rsidRDefault="0051294E" w:rsidP="005129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для сотрудника нужно установить одинаковый статус на известный </w:t>
      </w:r>
      <w:r w:rsidRPr="00F24B1A">
        <w:rPr>
          <w:rFonts w:ascii="Times New Roman" w:hAnsi="Times New Roman" w:cs="Times New Roman"/>
          <w:b/>
          <w:i/>
          <w:sz w:val="28"/>
        </w:rPr>
        <w:t>период времени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FC638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например командировка, отпуск и пр.</w:t>
      </w:r>
      <w:r w:rsidRPr="00FC638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необходимо в окне установки статуса ввести дату оконча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ния периода в поле «По какое число». При нажатии клавиши мыши в этом поле в выпадающем календаре следует выбрать требуемую дату и месяц окончания действия статуса.</w:t>
      </w:r>
    </w:p>
    <w:p w:rsidR="0051294E" w:rsidRPr="0009356B" w:rsidRDefault="0051294E" w:rsidP="005129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доп. статусе указанно одно из инфекционных заболеваний необходимо указать дату теста на </w:t>
      </w:r>
      <w:r>
        <w:rPr>
          <w:rFonts w:ascii="Times New Roman" w:hAnsi="Times New Roman" w:cs="Times New Roman"/>
          <w:sz w:val="28"/>
          <w:lang w:val="en-US"/>
        </w:rPr>
        <w:t>Covid</w:t>
      </w:r>
      <w:r>
        <w:rPr>
          <w:rFonts w:ascii="Times New Roman" w:hAnsi="Times New Roman" w:cs="Times New Roman"/>
          <w:sz w:val="28"/>
        </w:rPr>
        <w:t>, краткий комментарий к тесту и ожидаемую дату получения результатов. При получении результатов теста необходимо указать фактическую дату и полученный результат.</w:t>
      </w:r>
    </w:p>
    <w:p w:rsidR="0051294E" w:rsidRDefault="0051294E" w:rsidP="0051294E">
      <w:pPr>
        <w:tabs>
          <w:tab w:val="left" w:pos="993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случае, когда требуется внести дополнительные пояснения, их необходимо вносить в поле «Комментарий».</w: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1FA0FEC" wp14:editId="6141A015">
                <wp:simplePos x="0" y="0"/>
                <wp:positionH relativeFrom="column">
                  <wp:posOffset>1897835</wp:posOffset>
                </wp:positionH>
                <wp:positionV relativeFrom="paragraph">
                  <wp:posOffset>2718103</wp:posOffset>
                </wp:positionV>
                <wp:extent cx="465455" cy="286603"/>
                <wp:effectExtent l="19050" t="38100" r="48895" b="18415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2866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none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6A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8" o:spid="_x0000_s1026" type="#_x0000_t32" style="position:absolute;margin-left:149.45pt;margin-top:214pt;width:36.65pt;height:22.55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" strokecolor="#c45911 [2405]" strokeweight="2.25pt">
                <v:stroke endarrow="block" endarrowlength="long" joinstyle="miter"/>
              </v:shape>
            </w:pict>
          </mc:Fallback>
        </mc:AlternateContent>
      </w:r>
      <w:r w:rsidRPr="0022263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DA72D2E" wp14:editId="017D189A">
                <wp:simplePos x="0" y="0"/>
                <wp:positionH relativeFrom="column">
                  <wp:posOffset>3982085</wp:posOffset>
                </wp:positionH>
                <wp:positionV relativeFrom="paragraph">
                  <wp:posOffset>2389505</wp:posOffset>
                </wp:positionV>
                <wp:extent cx="180000" cy="180000"/>
                <wp:effectExtent l="0" t="0" r="10795" b="10795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4E" w:rsidRPr="003621DC" w:rsidRDefault="0051294E" w:rsidP="00512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72D2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3.55pt;margin-top:188.15pt;width:14.15pt;height:14.1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" strokeweight=".1pt">
                <v:stroke dashstyle="dash"/>
                <v:textbox inset="0,0,0,0">
                  <w:txbxContent>
                    <w:p w:rsidR="0051294E" w:rsidRPr="003621DC" w:rsidRDefault="0051294E" w:rsidP="0051294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22263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7258C16" wp14:editId="367BEE0D">
                <wp:simplePos x="0" y="0"/>
                <wp:positionH relativeFrom="column">
                  <wp:posOffset>1722120</wp:posOffset>
                </wp:positionH>
                <wp:positionV relativeFrom="paragraph">
                  <wp:posOffset>2959735</wp:posOffset>
                </wp:positionV>
                <wp:extent cx="180000" cy="180000"/>
                <wp:effectExtent l="0" t="0" r="10795" b="10795"/>
                <wp:wrapNone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4E" w:rsidRPr="003621DC" w:rsidRDefault="0051294E" w:rsidP="00512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8C16" id="_x0000_s1027" type="#_x0000_t202" style="position:absolute;left:0;text-align:left;margin-left:135.6pt;margin-top:233.05pt;width:14.15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" strokeweight=".1pt">
                <v:stroke dashstyle="dash"/>
                <v:textbox inset="0,0,0,0">
                  <w:txbxContent>
                    <w:p w:rsidR="0051294E" w:rsidRPr="003621DC" w:rsidRDefault="0051294E" w:rsidP="0051294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p w:rsidR="0051294E" w:rsidRPr="0051294E" w:rsidRDefault="0051294E" w:rsidP="005129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информации в базу данных и выход в основное окно осуществляется после нажатия кнопки «Сохранить».</w:t>
      </w:r>
    </w:p>
    <w:p w:rsidR="001E3FF8" w:rsidRPr="0051294E" w:rsidRDefault="001E3FF8" w:rsidP="0009445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445A" w:rsidRDefault="0009445A" w:rsidP="0051294E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09445A" w:rsidSect="000436FA">
      <w:pgSz w:w="11906" w:h="16838"/>
      <w:pgMar w:top="851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3.75pt;height:23.25pt;visibility:visible;mso-wrap-style:square" o:bullet="t">
        <v:imagedata r:id="rId1" o:title=""/>
      </v:shape>
    </w:pict>
  </w:numPicBullet>
  <w:abstractNum w:abstractNumId="0">
    <w:nsid w:val="492F53CE"/>
    <w:multiLevelType w:val="hybridMultilevel"/>
    <w:tmpl w:val="3DB229C6"/>
    <w:lvl w:ilvl="0" w:tplc="0A768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A0471C3"/>
    <w:multiLevelType w:val="hybridMultilevel"/>
    <w:tmpl w:val="FB22E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20"/>
    <w:rsid w:val="000116E5"/>
    <w:rsid w:val="000436FA"/>
    <w:rsid w:val="00056E17"/>
    <w:rsid w:val="00086397"/>
    <w:rsid w:val="00093373"/>
    <w:rsid w:val="0009445A"/>
    <w:rsid w:val="000F3AED"/>
    <w:rsid w:val="001E3FF8"/>
    <w:rsid w:val="0022194B"/>
    <w:rsid w:val="00231D78"/>
    <w:rsid w:val="00236E44"/>
    <w:rsid w:val="003B44E2"/>
    <w:rsid w:val="003D1599"/>
    <w:rsid w:val="00413350"/>
    <w:rsid w:val="004230C7"/>
    <w:rsid w:val="00432920"/>
    <w:rsid w:val="00437446"/>
    <w:rsid w:val="0051294E"/>
    <w:rsid w:val="005664D9"/>
    <w:rsid w:val="00583D5C"/>
    <w:rsid w:val="00597B2A"/>
    <w:rsid w:val="00645E2A"/>
    <w:rsid w:val="00737368"/>
    <w:rsid w:val="00801D66"/>
    <w:rsid w:val="008C3C17"/>
    <w:rsid w:val="00955C40"/>
    <w:rsid w:val="00AC044F"/>
    <w:rsid w:val="00AF6A1A"/>
    <w:rsid w:val="00BC720E"/>
    <w:rsid w:val="00C3240E"/>
    <w:rsid w:val="00C34C31"/>
    <w:rsid w:val="00CA6C33"/>
    <w:rsid w:val="00E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E503B1-B95E-4968-BE68-209F1878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B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6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Михаил Николаевич Нечистик</cp:lastModifiedBy>
  <cp:revision>3</cp:revision>
  <dcterms:created xsi:type="dcterms:W3CDTF">2020-12-07T07:14:00Z</dcterms:created>
  <dcterms:modified xsi:type="dcterms:W3CDTF">2020-12-29T13:19:00Z</dcterms:modified>
</cp:coreProperties>
</file>