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920" w:rsidRPr="00597B2A" w:rsidRDefault="00583D5C" w:rsidP="004A4A6E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Инструкция </w:t>
      </w:r>
      <w:r w:rsidR="00597B2A" w:rsidRPr="00597B2A">
        <w:rPr>
          <w:rFonts w:ascii="Times New Roman" w:hAnsi="Times New Roman" w:cs="Times New Roman"/>
          <w:b/>
          <w:sz w:val="28"/>
        </w:rPr>
        <w:t>пользователя</w:t>
      </w:r>
      <w:r w:rsidR="00344C9B">
        <w:rPr>
          <w:rFonts w:ascii="Times New Roman" w:hAnsi="Times New Roman" w:cs="Times New Roman"/>
          <w:b/>
          <w:sz w:val="28"/>
        </w:rPr>
        <w:t>,</w:t>
      </w:r>
      <w:r w:rsidR="002C79D5"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t>ответственного за внесе</w:t>
      </w:r>
      <w:r w:rsidR="002C79D5">
        <w:rPr>
          <w:rFonts w:ascii="Times New Roman" w:hAnsi="Times New Roman" w:cs="Times New Roman"/>
          <w:b/>
          <w:sz w:val="28"/>
        </w:rPr>
        <w:t>ние информации от подразделения</w:t>
      </w:r>
      <w:r w:rsidR="002C79D5"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t>(</w:t>
      </w:r>
      <w:r w:rsidRPr="00597B2A">
        <w:rPr>
          <w:rFonts w:ascii="Times New Roman" w:hAnsi="Times New Roman" w:cs="Times New Roman"/>
          <w:sz w:val="28"/>
        </w:rPr>
        <w:t>«Ответственные»</w:t>
      </w:r>
      <w:r>
        <w:rPr>
          <w:rFonts w:ascii="Times New Roman" w:hAnsi="Times New Roman" w:cs="Times New Roman"/>
          <w:sz w:val="28"/>
        </w:rPr>
        <w:t>)</w:t>
      </w:r>
    </w:p>
    <w:p w:rsidR="00597B2A" w:rsidRPr="00597B2A" w:rsidRDefault="00597B2A" w:rsidP="00344C9B">
      <w:pPr>
        <w:tabs>
          <w:tab w:val="left" w:pos="993"/>
        </w:tabs>
        <w:spacing w:after="0"/>
        <w:ind w:firstLine="709"/>
        <w:rPr>
          <w:rFonts w:ascii="Times New Roman" w:hAnsi="Times New Roman" w:cs="Times New Roman"/>
          <w:sz w:val="28"/>
        </w:rPr>
      </w:pPr>
    </w:p>
    <w:p w:rsidR="00597B2A" w:rsidRDefault="00344C9B" w:rsidP="00344C9B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Пользователи, ответственные за внесение информации за подразделение (</w:t>
      </w:r>
      <w:r w:rsidR="00597B2A">
        <w:rPr>
          <w:rFonts w:ascii="Times New Roman" w:hAnsi="Times New Roman" w:cs="Times New Roman"/>
          <w:sz w:val="28"/>
        </w:rPr>
        <w:t>«Ответственные»</w:t>
      </w:r>
      <w:r>
        <w:rPr>
          <w:rFonts w:ascii="Times New Roman" w:hAnsi="Times New Roman" w:cs="Times New Roman"/>
          <w:sz w:val="28"/>
        </w:rPr>
        <w:t>)</w:t>
      </w:r>
      <w:r w:rsidR="00597B2A">
        <w:rPr>
          <w:rFonts w:ascii="Times New Roman" w:hAnsi="Times New Roman" w:cs="Times New Roman"/>
          <w:sz w:val="28"/>
        </w:rPr>
        <w:t xml:space="preserve"> закреплены за своими подразделениями и им доступны следующие функции</w:t>
      </w:r>
      <w:r w:rsidR="00822169">
        <w:rPr>
          <w:rFonts w:ascii="Times New Roman" w:hAnsi="Times New Roman" w:cs="Times New Roman"/>
          <w:sz w:val="28"/>
        </w:rPr>
        <w:t xml:space="preserve"> </w:t>
      </w:r>
      <w:r w:rsidR="00822169" w:rsidRPr="002D0BCA">
        <w:rPr>
          <w:rFonts w:ascii="Times New Roman" w:hAnsi="Times New Roman" w:cs="Times New Roman"/>
          <w:sz w:val="28"/>
        </w:rPr>
        <w:t>(</w:t>
      </w:r>
      <w:r w:rsidR="00822169">
        <w:rPr>
          <w:rFonts w:ascii="Times New Roman" w:hAnsi="Times New Roman" w:cs="Times New Roman"/>
          <w:sz w:val="28"/>
        </w:rPr>
        <w:t xml:space="preserve">рисунок </w:t>
      </w:r>
      <w:r w:rsidR="00822169" w:rsidRPr="002D0BCA">
        <w:rPr>
          <w:rFonts w:ascii="Times New Roman" w:hAnsi="Times New Roman" w:cs="Times New Roman"/>
          <w:sz w:val="28"/>
        </w:rPr>
        <w:t>1)</w:t>
      </w:r>
      <w:r w:rsidR="00597B2A">
        <w:rPr>
          <w:rFonts w:ascii="Times New Roman" w:hAnsi="Times New Roman" w:cs="Times New Roman"/>
          <w:sz w:val="28"/>
        </w:rPr>
        <w:t>:</w:t>
      </w:r>
    </w:p>
    <w:p w:rsidR="00A51057" w:rsidRPr="00A51057" w:rsidRDefault="00222637" w:rsidP="00A51057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3621DC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sz w:val="28"/>
        </w:rPr>
        <w:t xml:space="preserve">управление данными личного состава подразделения </w:t>
      </w:r>
      <w:r w:rsidRPr="002D0BCA">
        <w:rPr>
          <w:rFonts w:ascii="Times New Roman" w:hAnsi="Times New Roman" w:cs="Times New Roman"/>
          <w:sz w:val="28"/>
        </w:rPr>
        <w:t>(</w:t>
      </w:r>
      <w:r w:rsidR="00822169">
        <w:rPr>
          <w:rFonts w:ascii="Times New Roman" w:hAnsi="Times New Roman" w:cs="Times New Roman"/>
          <w:sz w:val="28"/>
        </w:rPr>
        <w:t>Управление л/с</w:t>
      </w:r>
      <w:r w:rsidRPr="002D0BC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</w:t>
      </w:r>
    </w:p>
    <w:p w:rsidR="00A51057" w:rsidRPr="00A51057" w:rsidRDefault="00A51057" w:rsidP="00A51057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A51057">
        <w:rPr>
          <w:rFonts w:ascii="Times New Roman" w:hAnsi="Times New Roman" w:cs="Times New Roman"/>
          <w:sz w:val="28"/>
        </w:rPr>
        <w:t xml:space="preserve">- формирование расхода личного состава на выбранный день </w:t>
      </w:r>
      <w:r w:rsidRPr="002D0BCA">
        <w:rPr>
          <w:rFonts w:ascii="Times New Roman" w:hAnsi="Times New Roman" w:cs="Times New Roman"/>
          <w:sz w:val="28"/>
        </w:rPr>
        <w:t>(</w:t>
      </w:r>
      <w:r w:rsidR="00822169">
        <w:rPr>
          <w:rFonts w:ascii="Times New Roman" w:hAnsi="Times New Roman" w:cs="Times New Roman"/>
          <w:sz w:val="28"/>
        </w:rPr>
        <w:t>Строевая записка</w:t>
      </w:r>
      <w:r w:rsidRPr="002D0BCA">
        <w:rPr>
          <w:rFonts w:ascii="Times New Roman" w:hAnsi="Times New Roman" w:cs="Times New Roman"/>
          <w:sz w:val="28"/>
        </w:rPr>
        <w:t>)</w:t>
      </w:r>
      <w:r w:rsidRPr="00A51057">
        <w:rPr>
          <w:rFonts w:ascii="Times New Roman" w:hAnsi="Times New Roman" w:cs="Times New Roman"/>
          <w:sz w:val="28"/>
        </w:rPr>
        <w:t>;</w:t>
      </w:r>
    </w:p>
    <w:p w:rsidR="002D0BCA" w:rsidRPr="002D0BCA" w:rsidRDefault="003621DC" w:rsidP="00344C9B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 </w:t>
      </w:r>
      <w:r w:rsidR="002D0BCA" w:rsidRPr="002D0BCA">
        <w:rPr>
          <w:rFonts w:ascii="Times New Roman" w:hAnsi="Times New Roman" w:cs="Times New Roman"/>
          <w:sz w:val="28"/>
        </w:rPr>
        <w:t>просм</w:t>
      </w:r>
      <w:r w:rsidR="00344C9B">
        <w:rPr>
          <w:rFonts w:ascii="Times New Roman" w:hAnsi="Times New Roman" w:cs="Times New Roman"/>
          <w:sz w:val="28"/>
        </w:rPr>
        <w:t>отр и печать списков</w:t>
      </w:r>
      <w:r w:rsidR="002D0BCA" w:rsidRPr="002D0BCA">
        <w:rPr>
          <w:rFonts w:ascii="Times New Roman" w:hAnsi="Times New Roman" w:cs="Times New Roman"/>
          <w:sz w:val="28"/>
        </w:rPr>
        <w:t xml:space="preserve"> на проход на выбранную дату</w:t>
      </w:r>
      <w:r w:rsidR="00344C9B">
        <w:rPr>
          <w:rFonts w:ascii="Times New Roman" w:hAnsi="Times New Roman" w:cs="Times New Roman"/>
          <w:sz w:val="28"/>
        </w:rPr>
        <w:t xml:space="preserve"> за подразделение</w:t>
      </w:r>
      <w:r>
        <w:rPr>
          <w:rFonts w:ascii="Times New Roman" w:hAnsi="Times New Roman" w:cs="Times New Roman"/>
          <w:sz w:val="28"/>
        </w:rPr>
        <w:t xml:space="preserve"> </w:t>
      </w:r>
      <w:r w:rsidRPr="002D0BCA">
        <w:rPr>
          <w:rFonts w:ascii="Times New Roman" w:hAnsi="Times New Roman" w:cs="Times New Roman"/>
          <w:sz w:val="28"/>
        </w:rPr>
        <w:t>(</w:t>
      </w:r>
      <w:r w:rsidR="00822169">
        <w:rPr>
          <w:rFonts w:ascii="Times New Roman" w:hAnsi="Times New Roman" w:cs="Times New Roman"/>
          <w:sz w:val="28"/>
        </w:rPr>
        <w:t>Списки на проход</w:t>
      </w:r>
      <w:r w:rsidRPr="002D0BCA">
        <w:rPr>
          <w:rFonts w:ascii="Times New Roman" w:hAnsi="Times New Roman" w:cs="Times New Roman"/>
          <w:sz w:val="28"/>
        </w:rPr>
        <w:t>)</w:t>
      </w:r>
      <w:r w:rsidR="002D0BCA" w:rsidRPr="002D0BCA">
        <w:rPr>
          <w:rFonts w:ascii="Times New Roman" w:hAnsi="Times New Roman" w:cs="Times New Roman"/>
          <w:sz w:val="28"/>
        </w:rPr>
        <w:t>;</w:t>
      </w:r>
    </w:p>
    <w:p w:rsidR="002D0BCA" w:rsidRDefault="003621DC" w:rsidP="00344C9B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 </w:t>
      </w:r>
      <w:r w:rsidR="00344C9B">
        <w:rPr>
          <w:rFonts w:ascii="Times New Roman" w:hAnsi="Times New Roman" w:cs="Times New Roman"/>
          <w:sz w:val="28"/>
        </w:rPr>
        <w:t>просмо</w:t>
      </w:r>
      <w:r w:rsidR="002D0BCA" w:rsidRPr="002D0BCA">
        <w:rPr>
          <w:rFonts w:ascii="Times New Roman" w:hAnsi="Times New Roman" w:cs="Times New Roman"/>
          <w:sz w:val="28"/>
        </w:rPr>
        <w:t>тр и пе</w:t>
      </w:r>
      <w:r w:rsidR="00344C9B">
        <w:rPr>
          <w:rFonts w:ascii="Times New Roman" w:hAnsi="Times New Roman" w:cs="Times New Roman"/>
          <w:sz w:val="28"/>
        </w:rPr>
        <w:t>чать справки-</w:t>
      </w:r>
      <w:r w:rsidR="002D0BCA">
        <w:rPr>
          <w:rFonts w:ascii="Times New Roman" w:hAnsi="Times New Roman" w:cs="Times New Roman"/>
          <w:sz w:val="28"/>
        </w:rPr>
        <w:t>доклад</w:t>
      </w:r>
      <w:r w:rsidR="00344C9B">
        <w:rPr>
          <w:rFonts w:ascii="Times New Roman" w:hAnsi="Times New Roman" w:cs="Times New Roman"/>
          <w:sz w:val="28"/>
        </w:rPr>
        <w:t>а</w:t>
      </w:r>
      <w:r w:rsidR="002D0BCA">
        <w:rPr>
          <w:rFonts w:ascii="Times New Roman" w:hAnsi="Times New Roman" w:cs="Times New Roman"/>
          <w:sz w:val="28"/>
        </w:rPr>
        <w:t xml:space="preserve"> (</w:t>
      </w:r>
      <w:r w:rsidR="00822169">
        <w:rPr>
          <w:rFonts w:ascii="Times New Roman" w:hAnsi="Times New Roman" w:cs="Times New Roman"/>
          <w:sz w:val="28"/>
        </w:rPr>
        <w:t>Справка доклад</w:t>
      </w:r>
      <w:r w:rsidR="00A51057">
        <w:rPr>
          <w:rFonts w:ascii="Times New Roman" w:hAnsi="Times New Roman" w:cs="Times New Roman"/>
          <w:sz w:val="28"/>
        </w:rPr>
        <w:t>).</w:t>
      </w:r>
    </w:p>
    <w:p w:rsidR="00822169" w:rsidRDefault="00822169" w:rsidP="00A51057">
      <w:pPr>
        <w:tabs>
          <w:tab w:val="left" w:pos="993"/>
        </w:tabs>
        <w:spacing w:after="0"/>
        <w:jc w:val="both"/>
        <w:rPr>
          <w:noProof/>
          <w:lang w:eastAsia="ru-RU"/>
        </w:rPr>
      </w:pPr>
    </w:p>
    <w:p w:rsidR="00222637" w:rsidRPr="00222637" w:rsidRDefault="00822169" w:rsidP="00A51057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443BFAC" wp14:editId="6462E5C0">
            <wp:extent cx="5939790" cy="8858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466" b="74134"/>
                    <a:stretch/>
                  </pic:blipFill>
                  <pic:spPr bwMode="auto">
                    <a:xfrm>
                      <a:off x="0" y="0"/>
                      <a:ext cx="593979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637" w:rsidRDefault="003621DC" w:rsidP="003621DC">
      <w:pPr>
        <w:pStyle w:val="a3"/>
        <w:tabs>
          <w:tab w:val="left" w:pos="993"/>
        </w:tabs>
        <w:spacing w:after="240"/>
        <w:ind w:left="0"/>
        <w:jc w:val="center"/>
        <w:rPr>
          <w:rFonts w:ascii="Times New Roman" w:hAnsi="Times New Roman" w:cs="Times New Roman"/>
          <w:sz w:val="28"/>
        </w:rPr>
      </w:pPr>
      <w:r w:rsidRPr="001B3E77">
        <w:rPr>
          <w:rFonts w:ascii="Times New Roman" w:hAnsi="Times New Roman" w:cs="Times New Roman"/>
          <w:sz w:val="24"/>
        </w:rPr>
        <w:t>Рисунок 1 – Вид основной страницы</w:t>
      </w:r>
    </w:p>
    <w:p w:rsidR="00222637" w:rsidRDefault="00222637" w:rsidP="00344C9B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222637" w:rsidRDefault="003621DC" w:rsidP="00344C9B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 Управление данными личного состава подразделения</w:t>
      </w:r>
    </w:p>
    <w:p w:rsidR="003621DC" w:rsidRDefault="003621DC" w:rsidP="00344C9B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управления данными личного состава необходимо:</w:t>
      </w:r>
    </w:p>
    <w:p w:rsidR="00222637" w:rsidRDefault="003621DC" w:rsidP="00344C9B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 авторизоваться в личном кабинете с использованием имени сформированной учетной записи и пароля,</w:t>
      </w:r>
    </w:p>
    <w:p w:rsidR="003621DC" w:rsidRDefault="003621DC" w:rsidP="00344C9B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 </w:t>
      </w:r>
      <w:r w:rsidR="00222D0A">
        <w:rPr>
          <w:rFonts w:ascii="Times New Roman" w:hAnsi="Times New Roman" w:cs="Times New Roman"/>
          <w:sz w:val="28"/>
        </w:rPr>
        <w:t>просмотреть</w:t>
      </w:r>
      <w:r>
        <w:rPr>
          <w:rFonts w:ascii="Times New Roman" w:hAnsi="Times New Roman" w:cs="Times New Roman"/>
          <w:sz w:val="28"/>
        </w:rPr>
        <w:t xml:space="preserve"> (исправить) данные личного состава, для чего нажать клавишу мыши на </w:t>
      </w:r>
      <w:r w:rsidR="00822169">
        <w:rPr>
          <w:rFonts w:ascii="Times New Roman" w:hAnsi="Times New Roman" w:cs="Times New Roman"/>
          <w:sz w:val="28"/>
        </w:rPr>
        <w:t>ссылке</w:t>
      </w:r>
      <w:r>
        <w:rPr>
          <w:rFonts w:ascii="Times New Roman" w:hAnsi="Times New Roman" w:cs="Times New Roman"/>
          <w:sz w:val="28"/>
        </w:rPr>
        <w:t xml:space="preserve"> «Управление</w:t>
      </w:r>
      <w:r w:rsidR="00822169">
        <w:rPr>
          <w:rFonts w:ascii="Times New Roman" w:hAnsi="Times New Roman" w:cs="Times New Roman"/>
          <w:sz w:val="28"/>
        </w:rPr>
        <w:t xml:space="preserve"> л/с</w:t>
      </w:r>
      <w:r>
        <w:rPr>
          <w:rFonts w:ascii="Times New Roman" w:hAnsi="Times New Roman" w:cs="Times New Roman"/>
          <w:sz w:val="28"/>
        </w:rPr>
        <w:t xml:space="preserve">» </w:t>
      </w:r>
      <w:r w:rsidRPr="002D0BCA">
        <w:rPr>
          <w:rFonts w:ascii="Times New Roman" w:hAnsi="Times New Roman" w:cs="Times New Roman"/>
          <w:sz w:val="28"/>
        </w:rPr>
        <w:t>(</w:t>
      </w:r>
      <w:r w:rsidR="002C3873">
        <w:rPr>
          <w:rFonts w:ascii="Times New Roman" w:hAnsi="Times New Roman" w:cs="Times New Roman"/>
          <w:sz w:val="28"/>
        </w:rPr>
        <w:t xml:space="preserve">рисунок </w:t>
      </w:r>
      <w:r w:rsidRPr="002D0BCA">
        <w:rPr>
          <w:rFonts w:ascii="Times New Roman" w:hAnsi="Times New Roman" w:cs="Times New Roman"/>
          <w:sz w:val="28"/>
        </w:rPr>
        <w:t>1)</w:t>
      </w:r>
      <w:r w:rsidR="00222D0A">
        <w:rPr>
          <w:rFonts w:ascii="Times New Roman" w:hAnsi="Times New Roman" w:cs="Times New Roman"/>
          <w:sz w:val="28"/>
        </w:rPr>
        <w:t>. После этого открывается окно со списком личного состава и полями данных для каждого сотрудника (</w:t>
      </w:r>
      <w:r w:rsidR="00822169">
        <w:rPr>
          <w:rFonts w:ascii="Times New Roman" w:hAnsi="Times New Roman" w:cs="Times New Roman"/>
          <w:sz w:val="28"/>
        </w:rPr>
        <w:t xml:space="preserve">рисунок </w:t>
      </w:r>
      <w:r w:rsidR="00222D0A">
        <w:rPr>
          <w:rFonts w:ascii="Times New Roman" w:hAnsi="Times New Roman" w:cs="Times New Roman"/>
          <w:sz w:val="28"/>
        </w:rPr>
        <w:t>2).</w:t>
      </w:r>
    </w:p>
    <w:p w:rsidR="00222637" w:rsidRDefault="00822169" w:rsidP="00222D0A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CCD2038" wp14:editId="0CF75CB3">
            <wp:extent cx="5939790" cy="14859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18" b="59741"/>
                    <a:stretch/>
                  </pic:blipFill>
                  <pic:spPr bwMode="auto">
                    <a:xfrm>
                      <a:off x="0" y="0"/>
                      <a:ext cx="593979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D0A" w:rsidRDefault="00222D0A" w:rsidP="00222D0A">
      <w:pPr>
        <w:tabs>
          <w:tab w:val="left" w:pos="993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1B3E77"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2</w:t>
      </w:r>
      <w:r w:rsidRPr="001B3E77">
        <w:rPr>
          <w:rFonts w:ascii="Times New Roman" w:hAnsi="Times New Roman" w:cs="Times New Roman"/>
          <w:sz w:val="24"/>
        </w:rPr>
        <w:t xml:space="preserve"> – Вид </w:t>
      </w:r>
      <w:r>
        <w:rPr>
          <w:rFonts w:ascii="Times New Roman" w:hAnsi="Times New Roman" w:cs="Times New Roman"/>
          <w:sz w:val="24"/>
        </w:rPr>
        <w:t>окна управления данными личного состава</w:t>
      </w:r>
    </w:p>
    <w:p w:rsidR="00222D0A" w:rsidRPr="00222D0A" w:rsidRDefault="00222D0A" w:rsidP="00222D0A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</w:rPr>
      </w:pPr>
    </w:p>
    <w:p w:rsidR="00222637" w:rsidRDefault="00222D0A" w:rsidP="00344C9B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форме «Ответственному» </w:t>
      </w:r>
      <w:r w:rsidR="00B83BF3">
        <w:rPr>
          <w:rFonts w:ascii="Times New Roman" w:hAnsi="Times New Roman" w:cs="Times New Roman"/>
          <w:sz w:val="28"/>
        </w:rPr>
        <w:t xml:space="preserve">для редактирования </w:t>
      </w:r>
      <w:r>
        <w:rPr>
          <w:rFonts w:ascii="Times New Roman" w:hAnsi="Times New Roman" w:cs="Times New Roman"/>
          <w:sz w:val="28"/>
        </w:rPr>
        <w:t>доступны следующие действия:</w:t>
      </w:r>
    </w:p>
    <w:p w:rsidR="000105EB" w:rsidRDefault="000105EB" w:rsidP="000105EB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 сортировка по полям таблицы,</w:t>
      </w:r>
    </w:p>
    <w:p w:rsidR="000105EB" w:rsidRDefault="000105EB" w:rsidP="000105EB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 поиск сотрудника по </w:t>
      </w:r>
      <w:r w:rsidR="00822169">
        <w:rPr>
          <w:rFonts w:ascii="Times New Roman" w:hAnsi="Times New Roman" w:cs="Times New Roman"/>
          <w:sz w:val="28"/>
        </w:rPr>
        <w:t>ФИО</w:t>
      </w:r>
      <w:r>
        <w:rPr>
          <w:rFonts w:ascii="Times New Roman" w:hAnsi="Times New Roman" w:cs="Times New Roman"/>
          <w:sz w:val="28"/>
        </w:rPr>
        <w:t>,</w:t>
      </w:r>
    </w:p>
    <w:p w:rsidR="000105EB" w:rsidRDefault="000105EB" w:rsidP="000105EB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</w:t>
      </w:r>
      <w:r>
        <w:rPr>
          <w:rFonts w:ascii="Times New Roman" w:hAnsi="Times New Roman" w:cs="Times New Roman"/>
          <w:sz w:val="28"/>
          <w:lang w:val="en-US"/>
        </w:rPr>
        <w:t> </w:t>
      </w:r>
      <w:r>
        <w:rPr>
          <w:rFonts w:ascii="Times New Roman" w:hAnsi="Times New Roman" w:cs="Times New Roman"/>
          <w:sz w:val="28"/>
        </w:rPr>
        <w:t>добавление нового сотрудника,</w:t>
      </w:r>
    </w:p>
    <w:p w:rsidR="000105EB" w:rsidRPr="003338B8" w:rsidRDefault="000105EB" w:rsidP="000105EB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3338B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 </w:t>
      </w:r>
      <w:r w:rsidRPr="003338B8">
        <w:rPr>
          <w:rFonts w:ascii="Times New Roman" w:hAnsi="Times New Roman" w:cs="Times New Roman"/>
          <w:sz w:val="28"/>
        </w:rPr>
        <w:t xml:space="preserve">изменение </w:t>
      </w:r>
      <w:r>
        <w:rPr>
          <w:rFonts w:ascii="Times New Roman" w:hAnsi="Times New Roman" w:cs="Times New Roman"/>
          <w:sz w:val="28"/>
        </w:rPr>
        <w:t>данных сотрудника:</w:t>
      </w:r>
    </w:p>
    <w:p w:rsidR="008B5341" w:rsidRPr="003338B8" w:rsidRDefault="000105EB" w:rsidP="008B5341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3338B8">
        <w:rPr>
          <w:rFonts w:ascii="Times New Roman" w:hAnsi="Times New Roman" w:cs="Times New Roman"/>
          <w:sz w:val="28"/>
        </w:rPr>
        <w:t>- </w:t>
      </w:r>
      <w:r>
        <w:rPr>
          <w:rFonts w:ascii="Times New Roman" w:hAnsi="Times New Roman" w:cs="Times New Roman"/>
          <w:sz w:val="28"/>
        </w:rPr>
        <w:t>выбор</w:t>
      </w:r>
      <w:r w:rsidR="008B5341">
        <w:rPr>
          <w:rFonts w:ascii="Times New Roman" w:hAnsi="Times New Roman" w:cs="Times New Roman"/>
          <w:sz w:val="28"/>
        </w:rPr>
        <w:t xml:space="preserve"> штатного</w:t>
      </w:r>
      <w:r>
        <w:rPr>
          <w:rFonts w:ascii="Times New Roman" w:hAnsi="Times New Roman" w:cs="Times New Roman"/>
          <w:sz w:val="28"/>
        </w:rPr>
        <w:t xml:space="preserve"> подразделения;</w:t>
      </w:r>
      <w:r w:rsidR="008B5341" w:rsidRPr="008B5341">
        <w:rPr>
          <w:rFonts w:ascii="Times New Roman" w:hAnsi="Times New Roman" w:cs="Times New Roman"/>
          <w:sz w:val="28"/>
        </w:rPr>
        <w:t xml:space="preserve"> </w:t>
      </w:r>
    </w:p>
    <w:p w:rsidR="000105EB" w:rsidRPr="008B5341" w:rsidRDefault="008B5341" w:rsidP="008B5341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3338B8">
        <w:rPr>
          <w:rFonts w:ascii="Times New Roman" w:hAnsi="Times New Roman" w:cs="Times New Roman"/>
          <w:sz w:val="28"/>
        </w:rPr>
        <w:t>- </w:t>
      </w:r>
      <w:r>
        <w:rPr>
          <w:rFonts w:ascii="Times New Roman" w:hAnsi="Times New Roman" w:cs="Times New Roman"/>
          <w:sz w:val="28"/>
        </w:rPr>
        <w:t>выбор фактического подразделения;</w:t>
      </w:r>
    </w:p>
    <w:p w:rsidR="000105EB" w:rsidRDefault="000105EB" w:rsidP="00822169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 выбор должности;</w:t>
      </w:r>
    </w:p>
    <w:p w:rsidR="000105EB" w:rsidRDefault="000105EB" w:rsidP="000105EB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 выбор вида службы (военнослужащий или гражданский персонал)</w:t>
      </w:r>
      <w:r w:rsidR="00822169">
        <w:rPr>
          <w:rFonts w:ascii="Times New Roman" w:hAnsi="Times New Roman" w:cs="Times New Roman"/>
          <w:sz w:val="28"/>
        </w:rPr>
        <w:t xml:space="preserve"> и соответствующей должности</w:t>
      </w:r>
      <w:r>
        <w:rPr>
          <w:rFonts w:ascii="Times New Roman" w:hAnsi="Times New Roman" w:cs="Times New Roman"/>
          <w:sz w:val="28"/>
        </w:rPr>
        <w:t>,</w:t>
      </w:r>
    </w:p>
    <w:p w:rsidR="000105EB" w:rsidRDefault="000105EB" w:rsidP="000105EB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 уточнение ФИО</w:t>
      </w:r>
      <w:r w:rsidR="00621996">
        <w:rPr>
          <w:rFonts w:ascii="Times New Roman" w:hAnsi="Times New Roman" w:cs="Times New Roman"/>
          <w:sz w:val="28"/>
        </w:rPr>
        <w:t xml:space="preserve"> (указывается в формате «Фамилия И.О.», за исключением единичных случае</w:t>
      </w:r>
      <w:r w:rsidR="00822169">
        <w:rPr>
          <w:rFonts w:ascii="Times New Roman" w:hAnsi="Times New Roman" w:cs="Times New Roman"/>
          <w:sz w:val="28"/>
        </w:rPr>
        <w:t>в дублирования данных (рисунок 3</w:t>
      </w:r>
      <w:r w:rsidR="00621996">
        <w:rPr>
          <w:rFonts w:ascii="Times New Roman" w:hAnsi="Times New Roman" w:cs="Times New Roman"/>
          <w:sz w:val="28"/>
        </w:rPr>
        <w:t>), при которых разрешается указать полное ФИО сотрудника)</w:t>
      </w:r>
      <w:r>
        <w:rPr>
          <w:rFonts w:ascii="Times New Roman" w:hAnsi="Times New Roman" w:cs="Times New Roman"/>
          <w:sz w:val="28"/>
        </w:rPr>
        <w:t>;</w:t>
      </w:r>
    </w:p>
    <w:p w:rsidR="000105EB" w:rsidRDefault="000105EB" w:rsidP="000105EB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 выбор населённого пункта проживания;</w:t>
      </w:r>
    </w:p>
    <w:p w:rsidR="000105EB" w:rsidRDefault="000105EB" w:rsidP="000105EB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 установка или снятие признака «Женщины с детьми до 14 лет».</w:t>
      </w:r>
    </w:p>
    <w:p w:rsidR="00B83BF3" w:rsidRDefault="000105EB" w:rsidP="000105EB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 удаление одной, нескольких отмеченных или всех строк</w:t>
      </w:r>
      <w:r w:rsidR="00B83BF3">
        <w:rPr>
          <w:rFonts w:ascii="Times New Roman" w:hAnsi="Times New Roman" w:cs="Times New Roman"/>
          <w:sz w:val="28"/>
        </w:rPr>
        <w:t>.</w:t>
      </w:r>
    </w:p>
    <w:p w:rsidR="009B3240" w:rsidRPr="009B3240" w:rsidRDefault="009B3240" w:rsidP="009B324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</w:rPr>
      </w:pPr>
    </w:p>
    <w:p w:rsidR="00E518BF" w:rsidRDefault="009B3240" w:rsidP="00244BAD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штатного и фактического подразделения сотрудника необходим для корректного составления строевой записки, списк</w:t>
      </w:r>
      <w:r w:rsidR="00C650DF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на проход и справки-доклада.</w:t>
      </w:r>
      <w:r w:rsidR="00D82B31">
        <w:rPr>
          <w:rFonts w:ascii="Times New Roman" w:hAnsi="Times New Roman" w:cs="Times New Roman"/>
          <w:sz w:val="28"/>
        </w:rPr>
        <w:t xml:space="preserve"> Находящийся в подразделении штатно сотрудник учитывается в </w:t>
      </w:r>
      <w:r w:rsidR="00AE06D8">
        <w:rPr>
          <w:rFonts w:ascii="Times New Roman" w:hAnsi="Times New Roman" w:cs="Times New Roman"/>
          <w:sz w:val="28"/>
        </w:rPr>
        <w:t>расходе строевой записк</w:t>
      </w:r>
      <w:r w:rsidR="00C650DF">
        <w:rPr>
          <w:rFonts w:ascii="Times New Roman" w:hAnsi="Times New Roman" w:cs="Times New Roman"/>
          <w:sz w:val="28"/>
        </w:rPr>
        <w:t>и</w:t>
      </w:r>
      <w:r w:rsidR="00E518BF">
        <w:rPr>
          <w:rFonts w:ascii="Times New Roman" w:hAnsi="Times New Roman" w:cs="Times New Roman"/>
          <w:sz w:val="28"/>
        </w:rPr>
        <w:t xml:space="preserve"> и на основной странице, однако его статус изменить нельзя</w:t>
      </w:r>
      <w:r w:rsidR="00AE06D8">
        <w:rPr>
          <w:rFonts w:ascii="Times New Roman" w:hAnsi="Times New Roman" w:cs="Times New Roman"/>
          <w:sz w:val="28"/>
        </w:rPr>
        <w:t xml:space="preserve">. Находящийся фактически в подразделении сотрудник </w:t>
      </w:r>
      <w:r w:rsidR="00E518BF">
        <w:rPr>
          <w:rFonts w:ascii="Times New Roman" w:hAnsi="Times New Roman" w:cs="Times New Roman"/>
          <w:sz w:val="28"/>
        </w:rPr>
        <w:t>учитывается</w:t>
      </w:r>
      <w:r w:rsidR="00C650DF">
        <w:rPr>
          <w:rFonts w:ascii="Times New Roman" w:hAnsi="Times New Roman" w:cs="Times New Roman"/>
          <w:sz w:val="28"/>
        </w:rPr>
        <w:t xml:space="preserve"> в спис</w:t>
      </w:r>
      <w:r w:rsidR="00E518BF">
        <w:rPr>
          <w:rFonts w:ascii="Times New Roman" w:hAnsi="Times New Roman" w:cs="Times New Roman"/>
          <w:sz w:val="28"/>
        </w:rPr>
        <w:t>ке</w:t>
      </w:r>
      <w:r w:rsidR="00C650DF">
        <w:rPr>
          <w:rFonts w:ascii="Times New Roman" w:hAnsi="Times New Roman" w:cs="Times New Roman"/>
          <w:sz w:val="28"/>
        </w:rPr>
        <w:t xml:space="preserve"> на проход и справк</w:t>
      </w:r>
      <w:r w:rsidR="00E518BF">
        <w:rPr>
          <w:rFonts w:ascii="Times New Roman" w:hAnsi="Times New Roman" w:cs="Times New Roman"/>
          <w:sz w:val="28"/>
        </w:rPr>
        <w:t>е</w:t>
      </w:r>
      <w:r w:rsidR="00C650DF">
        <w:rPr>
          <w:rFonts w:ascii="Times New Roman" w:hAnsi="Times New Roman" w:cs="Times New Roman"/>
          <w:sz w:val="28"/>
        </w:rPr>
        <w:t>-доклад подразделения</w:t>
      </w:r>
      <w:r w:rsidR="00E518BF">
        <w:rPr>
          <w:rFonts w:ascii="Times New Roman" w:hAnsi="Times New Roman" w:cs="Times New Roman"/>
          <w:sz w:val="28"/>
        </w:rPr>
        <w:t>, и его статус доступен для изменения.</w:t>
      </w:r>
    </w:p>
    <w:p w:rsidR="00244BAD" w:rsidRDefault="000079B6" w:rsidP="00244BAD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добавления нового сотрудника необходимо в окне «Управление» нажать кнопку «Доб</w:t>
      </w:r>
      <w:r w:rsidR="000105EB">
        <w:rPr>
          <w:rFonts w:ascii="Times New Roman" w:hAnsi="Times New Roman" w:cs="Times New Roman"/>
          <w:sz w:val="28"/>
        </w:rPr>
        <w:t>авить» в правой части (</w:t>
      </w:r>
      <w:r>
        <w:rPr>
          <w:rFonts w:ascii="Times New Roman" w:hAnsi="Times New Roman" w:cs="Times New Roman"/>
          <w:sz w:val="28"/>
        </w:rPr>
        <w:t>рисунок 2), в результате чего создается новая строка с незаполненными ячейками личных данных.</w:t>
      </w:r>
      <w:r w:rsidR="00C70A89">
        <w:rPr>
          <w:rFonts w:ascii="Times New Roman" w:hAnsi="Times New Roman" w:cs="Times New Roman"/>
          <w:sz w:val="28"/>
        </w:rPr>
        <w:t xml:space="preserve"> </w:t>
      </w:r>
      <w:r w:rsidR="00244BAD">
        <w:rPr>
          <w:rFonts w:ascii="Times New Roman" w:hAnsi="Times New Roman" w:cs="Times New Roman"/>
          <w:sz w:val="28"/>
        </w:rPr>
        <w:t xml:space="preserve">Режим изменения данных сотрудника по умолчанию неактивен и включается после нажатия кнопки «Изменить» </w:t>
      </w:r>
      <w:r w:rsidR="000105EB">
        <w:rPr>
          <w:rFonts w:ascii="Times New Roman" w:hAnsi="Times New Roman" w:cs="Times New Roman"/>
          <w:sz w:val="28"/>
        </w:rPr>
        <w:t>в правой части строки (</w:t>
      </w:r>
      <w:r w:rsidR="00244BAD">
        <w:rPr>
          <w:rFonts w:ascii="Times New Roman" w:hAnsi="Times New Roman" w:cs="Times New Roman"/>
          <w:sz w:val="28"/>
        </w:rPr>
        <w:t>рисунок 2).</w:t>
      </w:r>
    </w:p>
    <w:p w:rsidR="00244BAD" w:rsidRDefault="00C70A89" w:rsidP="00344C9B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Значения полей выбираются из выпадающих списков, раскрывающихся при нажатии на элемент управления </w:t>
      </w:r>
      <w:r w:rsidR="00621996">
        <w:rPr>
          <w:rFonts w:ascii="Times New Roman" w:hAnsi="Times New Roman" w:cs="Times New Roman"/>
          <w:sz w:val="28"/>
        </w:rPr>
        <w:t>(</w:t>
      </w:r>
      <w:r w:rsidR="00822169">
        <w:rPr>
          <w:rFonts w:ascii="Times New Roman" w:hAnsi="Times New Roman" w:cs="Times New Roman"/>
          <w:sz w:val="28"/>
        </w:rPr>
        <w:t>рисунок 2</w:t>
      </w:r>
      <w:r w:rsidR="00244BAD">
        <w:rPr>
          <w:rFonts w:ascii="Times New Roman" w:hAnsi="Times New Roman" w:cs="Times New Roman"/>
          <w:sz w:val="28"/>
        </w:rPr>
        <w:t>).</w:t>
      </w:r>
    </w:p>
    <w:p w:rsidR="00621996" w:rsidRPr="00222D0A" w:rsidRDefault="00621996" w:rsidP="00FA6BCB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8"/>
        </w:rPr>
      </w:pPr>
    </w:p>
    <w:p w:rsidR="00FA6BCB" w:rsidRDefault="00621996" w:rsidP="00621996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5807241" wp14:editId="1C8F9D0E">
            <wp:extent cx="4791075" cy="1762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96" w:rsidRDefault="00621996" w:rsidP="00621996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 w:rsidRPr="001B3E77">
        <w:rPr>
          <w:rFonts w:ascii="Times New Roman" w:hAnsi="Times New Roman" w:cs="Times New Roman"/>
          <w:sz w:val="24"/>
        </w:rPr>
        <w:t xml:space="preserve">Рисунок </w:t>
      </w:r>
      <w:r w:rsidR="00822169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– Сообщение об ошибке при указании ФИО</w:t>
      </w:r>
    </w:p>
    <w:p w:rsidR="00621996" w:rsidRDefault="00621996" w:rsidP="00621996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</w:rPr>
      </w:pPr>
    </w:p>
    <w:p w:rsidR="00B83BF3" w:rsidRDefault="00244BAD" w:rsidP="00344C9B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Внесенные изменения в </w:t>
      </w:r>
      <w:r w:rsidR="00B83BF3">
        <w:rPr>
          <w:rFonts w:ascii="Times New Roman" w:hAnsi="Times New Roman" w:cs="Times New Roman"/>
          <w:sz w:val="28"/>
        </w:rPr>
        <w:t>одно или нескольк</w:t>
      </w:r>
      <w:r>
        <w:rPr>
          <w:rFonts w:ascii="Times New Roman" w:hAnsi="Times New Roman" w:cs="Times New Roman"/>
          <w:sz w:val="28"/>
        </w:rPr>
        <w:t>о</w:t>
      </w:r>
      <w:r w:rsidR="00B83BF3">
        <w:rPr>
          <w:rFonts w:ascii="Times New Roman" w:hAnsi="Times New Roman" w:cs="Times New Roman"/>
          <w:sz w:val="28"/>
        </w:rPr>
        <w:t xml:space="preserve"> полей личных данных </w:t>
      </w:r>
      <w:r w:rsidR="000105EB">
        <w:rPr>
          <w:rFonts w:ascii="Times New Roman" w:hAnsi="Times New Roman" w:cs="Times New Roman"/>
          <w:sz w:val="28"/>
        </w:rPr>
        <w:t>требуется</w:t>
      </w:r>
      <w:r>
        <w:rPr>
          <w:rFonts w:ascii="Times New Roman" w:hAnsi="Times New Roman" w:cs="Times New Roman"/>
          <w:sz w:val="28"/>
        </w:rPr>
        <w:t xml:space="preserve"> сохранить нажати</w:t>
      </w:r>
      <w:r w:rsidR="00621996">
        <w:rPr>
          <w:rFonts w:ascii="Times New Roman" w:hAnsi="Times New Roman" w:cs="Times New Roman"/>
          <w:sz w:val="28"/>
        </w:rPr>
        <w:t>ем кнопки «Применить» (</w:t>
      </w:r>
      <w:r w:rsidR="00822169">
        <w:rPr>
          <w:rFonts w:ascii="Times New Roman" w:hAnsi="Times New Roman" w:cs="Times New Roman"/>
          <w:sz w:val="28"/>
        </w:rPr>
        <w:t>рисунок 2</w:t>
      </w:r>
      <w:r>
        <w:rPr>
          <w:rFonts w:ascii="Times New Roman" w:hAnsi="Times New Roman" w:cs="Times New Roman"/>
          <w:sz w:val="28"/>
        </w:rPr>
        <w:t>), после чего автоматически осуществляется выход из режима «Управление».</w:t>
      </w:r>
    </w:p>
    <w:p w:rsidR="00822169" w:rsidRDefault="00244BAD" w:rsidP="00822169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удаления</w:t>
      </w:r>
      <w:r w:rsidR="00613162">
        <w:rPr>
          <w:rFonts w:ascii="Times New Roman" w:hAnsi="Times New Roman" w:cs="Times New Roman"/>
          <w:sz w:val="28"/>
        </w:rPr>
        <w:t xml:space="preserve"> одной, нескольких или всех</w:t>
      </w:r>
      <w:r>
        <w:rPr>
          <w:rFonts w:ascii="Times New Roman" w:hAnsi="Times New Roman" w:cs="Times New Roman"/>
          <w:sz w:val="28"/>
        </w:rPr>
        <w:t xml:space="preserve"> строк</w:t>
      </w:r>
      <w:r w:rsidR="00613162">
        <w:rPr>
          <w:rFonts w:ascii="Times New Roman" w:hAnsi="Times New Roman" w:cs="Times New Roman"/>
          <w:sz w:val="28"/>
        </w:rPr>
        <w:t xml:space="preserve"> записей</w:t>
      </w:r>
      <w:r>
        <w:rPr>
          <w:rFonts w:ascii="Times New Roman" w:hAnsi="Times New Roman" w:cs="Times New Roman"/>
          <w:sz w:val="28"/>
        </w:rPr>
        <w:t xml:space="preserve"> требуется отметить нужные</w:t>
      </w:r>
      <w:r w:rsidR="00613162">
        <w:rPr>
          <w:rFonts w:ascii="Times New Roman" w:hAnsi="Times New Roman" w:cs="Times New Roman"/>
          <w:sz w:val="28"/>
        </w:rPr>
        <w:t xml:space="preserve"> и</w:t>
      </w:r>
      <w:r w:rsidR="00621996">
        <w:rPr>
          <w:rFonts w:ascii="Times New Roman" w:hAnsi="Times New Roman" w:cs="Times New Roman"/>
          <w:sz w:val="28"/>
        </w:rPr>
        <w:t>ли выбрать все строки</w:t>
      </w:r>
      <w:r w:rsidR="00613162">
        <w:rPr>
          <w:rFonts w:ascii="Times New Roman" w:hAnsi="Times New Roman" w:cs="Times New Roman"/>
          <w:sz w:val="28"/>
        </w:rPr>
        <w:t>, после чего становится актив</w:t>
      </w:r>
      <w:r w:rsidR="00621996">
        <w:rPr>
          <w:rFonts w:ascii="Times New Roman" w:hAnsi="Times New Roman" w:cs="Times New Roman"/>
          <w:sz w:val="28"/>
        </w:rPr>
        <w:t xml:space="preserve">ной кнопка «Удалить» </w:t>
      </w:r>
      <w:r w:rsidR="00613162">
        <w:rPr>
          <w:rFonts w:ascii="Times New Roman" w:hAnsi="Times New Roman" w:cs="Times New Roman"/>
          <w:sz w:val="28"/>
        </w:rPr>
        <w:t>в правой части окна.</w:t>
      </w:r>
    </w:p>
    <w:p w:rsidR="00822169" w:rsidRPr="00822169" w:rsidRDefault="00822169" w:rsidP="00822169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244BAD" w:rsidRPr="000105EB" w:rsidRDefault="000105EB" w:rsidP="004A4A6E">
      <w:pPr>
        <w:pStyle w:val="a3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pacing w:val="-10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pacing w:val="-10"/>
          <w:sz w:val="32"/>
          <w:szCs w:val="32"/>
        </w:rPr>
        <w:t>ВНИМАНИЕ!</w:t>
      </w:r>
      <w:r>
        <w:rPr>
          <w:rFonts w:ascii="Times New Roman" w:hAnsi="Times New Roman" w:cs="Times New Roman"/>
          <w:b/>
          <w:spacing w:val="-10"/>
          <w:sz w:val="32"/>
          <w:szCs w:val="32"/>
        </w:rPr>
        <w:br/>
      </w:r>
      <w:r w:rsidR="00613162" w:rsidRPr="000105EB">
        <w:rPr>
          <w:rFonts w:ascii="Times New Roman" w:hAnsi="Times New Roman" w:cs="Times New Roman"/>
          <w:b/>
          <w:spacing w:val="-10"/>
          <w:sz w:val="28"/>
          <w:szCs w:val="28"/>
        </w:rPr>
        <w:t>ОПЕРАЦИЮ</w:t>
      </w:r>
      <w:proofErr w:type="gramEnd"/>
      <w:r w:rsidR="00613162" w:rsidRPr="000105EB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УДАЛЕНИЯ </w:t>
      </w:r>
      <w:r w:rsidR="0050001F" w:rsidRPr="000105EB">
        <w:rPr>
          <w:rFonts w:ascii="Times New Roman" w:hAnsi="Times New Roman" w:cs="Times New Roman"/>
          <w:b/>
          <w:spacing w:val="-10"/>
          <w:sz w:val="28"/>
          <w:szCs w:val="28"/>
        </w:rPr>
        <w:t xml:space="preserve">СТРОКИ </w:t>
      </w:r>
      <w:r w:rsidRPr="000105EB">
        <w:rPr>
          <w:rFonts w:ascii="Times New Roman" w:hAnsi="Times New Roman" w:cs="Times New Roman"/>
          <w:b/>
          <w:spacing w:val="-10"/>
          <w:sz w:val="28"/>
          <w:szCs w:val="28"/>
        </w:rPr>
        <w:t xml:space="preserve">ОТМЕНИТЬ </w:t>
      </w:r>
      <w:r w:rsidR="00613162" w:rsidRPr="000105EB">
        <w:rPr>
          <w:rFonts w:ascii="Times New Roman" w:hAnsi="Times New Roman" w:cs="Times New Roman"/>
          <w:b/>
          <w:spacing w:val="-10"/>
          <w:sz w:val="28"/>
          <w:szCs w:val="28"/>
        </w:rPr>
        <w:t>НЕ</w:t>
      </w:r>
      <w:r w:rsidR="00621996">
        <w:rPr>
          <w:rFonts w:ascii="Times New Roman" w:hAnsi="Times New Roman" w:cs="Times New Roman"/>
          <w:b/>
          <w:spacing w:val="-10"/>
          <w:sz w:val="28"/>
          <w:szCs w:val="28"/>
        </w:rPr>
        <w:t>ЛЬЗЯ</w:t>
      </w:r>
      <w:r w:rsidR="00613162" w:rsidRPr="000105EB">
        <w:rPr>
          <w:rFonts w:ascii="Times New Roman" w:hAnsi="Times New Roman" w:cs="Times New Roman"/>
          <w:b/>
          <w:spacing w:val="-10"/>
          <w:sz w:val="28"/>
          <w:szCs w:val="28"/>
        </w:rPr>
        <w:t>.</w:t>
      </w:r>
    </w:p>
    <w:p w:rsidR="00244BAD" w:rsidRDefault="00244BAD" w:rsidP="00344C9B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621996" w:rsidRDefault="00621996" w:rsidP="00621996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выхода из режима редактирования с сохранением изменений необходимо кнопку «Сохранить» (</w:t>
      </w:r>
      <w:r w:rsidR="00822169">
        <w:rPr>
          <w:rFonts w:ascii="Times New Roman" w:hAnsi="Times New Roman" w:cs="Times New Roman"/>
          <w:sz w:val="28"/>
        </w:rPr>
        <w:t>рисунок 2)</w:t>
      </w:r>
      <w:r>
        <w:rPr>
          <w:rFonts w:ascii="Times New Roman" w:hAnsi="Times New Roman" w:cs="Times New Roman"/>
          <w:sz w:val="28"/>
        </w:rPr>
        <w:t>.</w:t>
      </w:r>
    </w:p>
    <w:p w:rsidR="00244BAD" w:rsidRPr="00621996" w:rsidRDefault="00621996" w:rsidP="00621996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выхода из режима редактирования с отменой внесенных изменений необходимо</w:t>
      </w:r>
      <w:r w:rsidR="00822169">
        <w:rPr>
          <w:rFonts w:ascii="Times New Roman" w:hAnsi="Times New Roman" w:cs="Times New Roman"/>
          <w:sz w:val="28"/>
        </w:rPr>
        <w:t xml:space="preserve"> обновить страницу</w:t>
      </w:r>
      <w:r>
        <w:rPr>
          <w:rFonts w:ascii="Times New Roman" w:hAnsi="Times New Roman" w:cs="Times New Roman"/>
          <w:sz w:val="28"/>
        </w:rPr>
        <w:t>.</w:t>
      </w:r>
    </w:p>
    <w:p w:rsidR="00244BAD" w:rsidRDefault="00244BAD" w:rsidP="00344C9B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344C9B" w:rsidRDefault="00613162" w:rsidP="00344C9B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</w:t>
      </w:r>
      <w:r w:rsidR="00344C9B" w:rsidRPr="00344C9B">
        <w:rPr>
          <w:rFonts w:ascii="Times New Roman" w:hAnsi="Times New Roman" w:cs="Times New Roman"/>
          <w:sz w:val="28"/>
        </w:rPr>
        <w:t xml:space="preserve"> </w:t>
      </w:r>
      <w:r w:rsidR="00344C9B">
        <w:rPr>
          <w:rFonts w:ascii="Times New Roman" w:hAnsi="Times New Roman" w:cs="Times New Roman"/>
          <w:sz w:val="28"/>
        </w:rPr>
        <w:t>Составление списков на проход.</w:t>
      </w:r>
    </w:p>
    <w:p w:rsidR="00344C9B" w:rsidRDefault="00344C9B" w:rsidP="00344C9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формирования списков на проход на следующий день необходимо:</w:t>
      </w:r>
    </w:p>
    <w:p w:rsidR="0010586F" w:rsidRDefault="00344C9B" w:rsidP="00344C9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 авторизоваться в личном кабинете с использованием имени сформированной учетной записи и пароля,</w:t>
      </w:r>
    </w:p>
    <w:p w:rsidR="001B3E77" w:rsidRPr="00822169" w:rsidRDefault="0010586F" w:rsidP="0082216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</w:t>
      </w:r>
      <w:r w:rsidR="002D0BCA">
        <w:rPr>
          <w:rFonts w:ascii="Times New Roman" w:hAnsi="Times New Roman" w:cs="Times New Roman"/>
          <w:sz w:val="28"/>
        </w:rPr>
        <w:t>авторизации</w:t>
      </w:r>
      <w:r w:rsidR="00344C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«Ответственный» попадает на основную страницу со списком штатной численности личного состава </w:t>
      </w:r>
      <w:r w:rsidR="001B3E77">
        <w:rPr>
          <w:rFonts w:ascii="Times New Roman" w:hAnsi="Times New Roman" w:cs="Times New Roman"/>
          <w:sz w:val="28"/>
        </w:rPr>
        <w:t xml:space="preserve">закрепленного (своего) </w:t>
      </w:r>
      <w:r>
        <w:rPr>
          <w:rFonts w:ascii="Times New Roman" w:hAnsi="Times New Roman" w:cs="Times New Roman"/>
          <w:sz w:val="28"/>
        </w:rPr>
        <w:t xml:space="preserve">подразделения, с </w:t>
      </w:r>
      <w:r w:rsidR="001B3E77">
        <w:rPr>
          <w:rFonts w:ascii="Times New Roman" w:hAnsi="Times New Roman" w:cs="Times New Roman"/>
          <w:sz w:val="28"/>
        </w:rPr>
        <w:t>установленным</w:t>
      </w:r>
      <w:r>
        <w:rPr>
          <w:rFonts w:ascii="Times New Roman" w:hAnsi="Times New Roman" w:cs="Times New Roman"/>
          <w:sz w:val="28"/>
        </w:rPr>
        <w:t xml:space="preserve"> статусом на конкретные даты текущего месяца</w:t>
      </w:r>
      <w:r w:rsidR="001B3E77">
        <w:rPr>
          <w:rFonts w:ascii="Times New Roman" w:hAnsi="Times New Roman" w:cs="Times New Roman"/>
          <w:sz w:val="28"/>
        </w:rPr>
        <w:t xml:space="preserve"> (рисунок </w:t>
      </w:r>
      <w:r w:rsidR="00822169">
        <w:rPr>
          <w:rFonts w:ascii="Times New Roman" w:hAnsi="Times New Roman" w:cs="Times New Roman"/>
          <w:sz w:val="28"/>
        </w:rPr>
        <w:t>1</w:t>
      </w:r>
      <w:r w:rsidR="001B3E77">
        <w:rPr>
          <w:rFonts w:ascii="Times New Roman" w:hAnsi="Times New Roman" w:cs="Times New Roman"/>
          <w:sz w:val="28"/>
        </w:rPr>
        <w:t>)</w:t>
      </w:r>
      <w:r w:rsidR="00FA6BCB">
        <w:rPr>
          <w:rFonts w:ascii="Times New Roman" w:hAnsi="Times New Roman" w:cs="Times New Roman"/>
          <w:sz w:val="28"/>
        </w:rPr>
        <w:t>.</w:t>
      </w:r>
    </w:p>
    <w:p w:rsidR="001B3E77" w:rsidRDefault="001B3E77" w:rsidP="001B3E7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 установить статус для каждого сотрудника закрепленного подразделения.</w:t>
      </w:r>
    </w:p>
    <w:p w:rsidR="004A4A6E" w:rsidRPr="002A5CE4" w:rsidRDefault="004A4A6E" w:rsidP="001B3E7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умолчанию сотрудни</w:t>
      </w:r>
      <w:r w:rsidR="002A5CE4">
        <w:rPr>
          <w:rFonts w:ascii="Times New Roman" w:hAnsi="Times New Roman" w:cs="Times New Roman"/>
          <w:sz w:val="28"/>
        </w:rPr>
        <w:t>ку института, у которого статус отсутствует</w:t>
      </w:r>
      <w:r w:rsidR="00B1069C">
        <w:rPr>
          <w:rFonts w:ascii="Times New Roman" w:hAnsi="Times New Roman" w:cs="Times New Roman"/>
          <w:sz w:val="28"/>
        </w:rPr>
        <w:t xml:space="preserve"> (обозначение «</w:t>
      </w:r>
      <w:r w:rsidR="00B1069C" w:rsidRPr="00822169">
        <w:rPr>
          <w:rFonts w:ascii="Times New Roman" w:hAnsi="Times New Roman" w:cs="Times New Roman"/>
          <w:b/>
          <w:color w:val="FF0000"/>
          <w:sz w:val="28"/>
        </w:rPr>
        <w:t>-</w:t>
      </w:r>
      <w:r w:rsidR="00B1069C">
        <w:rPr>
          <w:rFonts w:ascii="Times New Roman" w:hAnsi="Times New Roman" w:cs="Times New Roman"/>
          <w:sz w:val="28"/>
        </w:rPr>
        <w:t>»)</w:t>
      </w:r>
      <w:r w:rsidR="002A5CE4">
        <w:rPr>
          <w:rFonts w:ascii="Times New Roman" w:hAnsi="Times New Roman" w:cs="Times New Roman"/>
          <w:sz w:val="28"/>
        </w:rPr>
        <w:t xml:space="preserve">, проход на территорию института </w:t>
      </w:r>
      <w:r w:rsidR="002A5CE4" w:rsidRPr="009B2763">
        <w:rPr>
          <w:rFonts w:ascii="Times New Roman" w:hAnsi="Times New Roman" w:cs="Times New Roman"/>
          <w:b/>
          <w:color w:val="FF0000"/>
          <w:sz w:val="28"/>
        </w:rPr>
        <w:t>запрещен</w:t>
      </w:r>
      <w:r w:rsidR="002A5CE4">
        <w:rPr>
          <w:rFonts w:ascii="Times New Roman" w:hAnsi="Times New Roman" w:cs="Times New Roman"/>
          <w:sz w:val="28"/>
        </w:rPr>
        <w:t xml:space="preserve">. Для исключения сотрудника из данного списка, </w:t>
      </w:r>
      <w:r w:rsidR="00B1069C">
        <w:rPr>
          <w:rFonts w:ascii="Times New Roman" w:hAnsi="Times New Roman" w:cs="Times New Roman"/>
          <w:sz w:val="28"/>
        </w:rPr>
        <w:t xml:space="preserve">ему необходимо поставить статус </w:t>
      </w:r>
      <w:r w:rsidR="009B2763">
        <w:rPr>
          <w:rFonts w:ascii="Times New Roman" w:hAnsi="Times New Roman" w:cs="Times New Roman"/>
          <w:sz w:val="28"/>
        </w:rPr>
        <w:t>присутстви</w:t>
      </w:r>
      <w:r w:rsidR="00B1069C">
        <w:rPr>
          <w:rFonts w:ascii="Times New Roman" w:hAnsi="Times New Roman" w:cs="Times New Roman"/>
          <w:sz w:val="28"/>
        </w:rPr>
        <w:t>я</w:t>
      </w:r>
      <w:r w:rsidR="009B2763">
        <w:rPr>
          <w:rFonts w:ascii="Times New Roman" w:hAnsi="Times New Roman" w:cs="Times New Roman"/>
          <w:sz w:val="28"/>
        </w:rPr>
        <w:t xml:space="preserve"> сотрудника на службе, дежурств</w:t>
      </w:r>
      <w:r w:rsidR="00B1069C">
        <w:rPr>
          <w:rFonts w:ascii="Times New Roman" w:hAnsi="Times New Roman" w:cs="Times New Roman"/>
          <w:sz w:val="28"/>
        </w:rPr>
        <w:t>а</w:t>
      </w:r>
      <w:r w:rsidR="009B2763">
        <w:rPr>
          <w:rFonts w:ascii="Times New Roman" w:hAnsi="Times New Roman" w:cs="Times New Roman"/>
          <w:sz w:val="28"/>
        </w:rPr>
        <w:t xml:space="preserve"> и</w:t>
      </w:r>
      <w:r w:rsidR="008B5341">
        <w:rPr>
          <w:rFonts w:ascii="Times New Roman" w:hAnsi="Times New Roman" w:cs="Times New Roman"/>
          <w:sz w:val="28"/>
        </w:rPr>
        <w:t>ли</w:t>
      </w:r>
      <w:r w:rsidR="009B2763">
        <w:rPr>
          <w:rFonts w:ascii="Times New Roman" w:hAnsi="Times New Roman" w:cs="Times New Roman"/>
          <w:sz w:val="28"/>
        </w:rPr>
        <w:t xml:space="preserve"> несени</w:t>
      </w:r>
      <w:r w:rsidR="00B1069C">
        <w:rPr>
          <w:rFonts w:ascii="Times New Roman" w:hAnsi="Times New Roman" w:cs="Times New Roman"/>
          <w:sz w:val="28"/>
        </w:rPr>
        <w:t>я</w:t>
      </w:r>
      <w:r w:rsidR="009B2763">
        <w:rPr>
          <w:rFonts w:ascii="Times New Roman" w:hAnsi="Times New Roman" w:cs="Times New Roman"/>
          <w:sz w:val="28"/>
        </w:rPr>
        <w:t xml:space="preserve"> службы в суточном наряде</w:t>
      </w:r>
      <w:r w:rsidR="00B1069C">
        <w:rPr>
          <w:rFonts w:ascii="Times New Roman" w:hAnsi="Times New Roman" w:cs="Times New Roman"/>
          <w:sz w:val="28"/>
        </w:rPr>
        <w:t>,</w:t>
      </w:r>
      <w:r w:rsidR="00B1069C" w:rsidRPr="00B1069C">
        <w:rPr>
          <w:rFonts w:ascii="Times New Roman" w:hAnsi="Times New Roman" w:cs="Times New Roman"/>
          <w:sz w:val="28"/>
        </w:rPr>
        <w:t xml:space="preserve"> </w:t>
      </w:r>
      <w:r w:rsidR="00B1069C">
        <w:rPr>
          <w:rFonts w:ascii="Times New Roman" w:hAnsi="Times New Roman" w:cs="Times New Roman"/>
          <w:sz w:val="28"/>
        </w:rPr>
        <w:t>что соответствует схематическому отображению</w:t>
      </w:r>
      <w:r w:rsidR="00B1069C" w:rsidRPr="00B1069C">
        <w:rPr>
          <w:rFonts w:ascii="Times New Roman" w:hAnsi="Times New Roman" w:cs="Times New Roman"/>
          <w:sz w:val="28"/>
        </w:rPr>
        <w:t xml:space="preserve"> </w:t>
      </w:r>
      <w:r w:rsidR="00B1069C">
        <w:rPr>
          <w:rFonts w:ascii="Times New Roman" w:hAnsi="Times New Roman" w:cs="Times New Roman"/>
          <w:sz w:val="28"/>
        </w:rPr>
        <w:t>«</w:t>
      </w:r>
      <w:r w:rsidR="00B1069C" w:rsidRPr="009B2763">
        <w:rPr>
          <w:rFonts w:ascii="Times New Roman" w:hAnsi="Times New Roman" w:cs="Times New Roman"/>
          <w:b/>
          <w:sz w:val="28"/>
        </w:rPr>
        <w:t>+</w:t>
      </w:r>
      <w:r w:rsidR="00B1069C">
        <w:rPr>
          <w:rFonts w:ascii="Times New Roman" w:hAnsi="Times New Roman" w:cs="Times New Roman"/>
          <w:sz w:val="28"/>
        </w:rPr>
        <w:t>», «</w:t>
      </w:r>
      <w:r w:rsidR="00B1069C">
        <w:rPr>
          <w:rFonts w:ascii="Times New Roman" w:hAnsi="Times New Roman" w:cs="Times New Roman"/>
          <w:b/>
          <w:sz w:val="28"/>
        </w:rPr>
        <w:t>Д</w:t>
      </w:r>
      <w:r w:rsidR="00B1069C">
        <w:rPr>
          <w:rFonts w:ascii="Times New Roman" w:hAnsi="Times New Roman" w:cs="Times New Roman"/>
          <w:sz w:val="28"/>
        </w:rPr>
        <w:t>» или «</w:t>
      </w:r>
      <w:r w:rsidR="00740DFC">
        <w:rPr>
          <w:rFonts w:ascii="Times New Roman" w:hAnsi="Times New Roman" w:cs="Times New Roman"/>
          <w:b/>
          <w:sz w:val="28"/>
        </w:rPr>
        <w:t>Н</w:t>
      </w:r>
      <w:r w:rsidR="00B1069C">
        <w:rPr>
          <w:rFonts w:ascii="Times New Roman" w:hAnsi="Times New Roman" w:cs="Times New Roman"/>
          <w:sz w:val="28"/>
        </w:rPr>
        <w:t>» зеленого цвета на основной странице.</w:t>
      </w:r>
    </w:p>
    <w:p w:rsidR="001B3E77" w:rsidRDefault="001B3E77" w:rsidP="001B3E7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Статус устанавливается в поле основной страницы. Для установки </w:t>
      </w:r>
      <w:r w:rsidR="00F24B1A">
        <w:rPr>
          <w:rFonts w:ascii="Times New Roman" w:hAnsi="Times New Roman" w:cs="Times New Roman"/>
          <w:sz w:val="28"/>
        </w:rPr>
        <w:t xml:space="preserve">статуса </w:t>
      </w:r>
      <w:r>
        <w:rPr>
          <w:rFonts w:ascii="Times New Roman" w:hAnsi="Times New Roman" w:cs="Times New Roman"/>
          <w:sz w:val="28"/>
        </w:rPr>
        <w:t xml:space="preserve">необходимо навести курсор на ячейку, соответствующую фамилии сотрудника и </w:t>
      </w:r>
      <w:r w:rsidRPr="00F24B1A">
        <w:rPr>
          <w:rFonts w:ascii="Times New Roman" w:hAnsi="Times New Roman" w:cs="Times New Roman"/>
          <w:b/>
          <w:i/>
          <w:sz w:val="28"/>
        </w:rPr>
        <w:t>дню месяца</w:t>
      </w:r>
      <w:r>
        <w:rPr>
          <w:rFonts w:ascii="Times New Roman" w:hAnsi="Times New Roman" w:cs="Times New Roman"/>
          <w:sz w:val="28"/>
        </w:rPr>
        <w:t>, на который оформляется список, нажать левую клавишу мыши в выбранной ячейке</w:t>
      </w:r>
      <w:r w:rsidR="00740DFC">
        <w:rPr>
          <w:rFonts w:ascii="Times New Roman" w:hAnsi="Times New Roman" w:cs="Times New Roman"/>
          <w:sz w:val="28"/>
        </w:rPr>
        <w:t xml:space="preserve"> после чего появится окно уточнения статуса </w:t>
      </w:r>
      <w:r w:rsidR="00740DFC">
        <w:rPr>
          <w:rFonts w:ascii="Times New Roman" w:hAnsi="Times New Roman" w:cs="Times New Roman"/>
          <w:sz w:val="28"/>
        </w:rPr>
        <w:t>(рисунок </w:t>
      </w:r>
      <w:r w:rsidR="00740DFC">
        <w:rPr>
          <w:rFonts w:ascii="Times New Roman" w:hAnsi="Times New Roman" w:cs="Times New Roman"/>
          <w:sz w:val="28"/>
        </w:rPr>
        <w:t>4</w:t>
      </w:r>
      <w:r w:rsidR="00740DF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C04EF0" w:rsidRDefault="001B3E77" w:rsidP="00C04EF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Действующий статус устанавливается путем выбора из выпадающего списка</w:t>
      </w:r>
      <w:r w:rsidR="00F24B1A">
        <w:rPr>
          <w:rFonts w:ascii="Times New Roman" w:hAnsi="Times New Roman" w:cs="Times New Roman"/>
          <w:sz w:val="28"/>
        </w:rPr>
        <w:t xml:space="preserve"> «Выберите статус».</w:t>
      </w:r>
      <w:r w:rsidR="00C04EF0">
        <w:rPr>
          <w:rFonts w:ascii="Times New Roman" w:hAnsi="Times New Roman" w:cs="Times New Roman"/>
          <w:sz w:val="28"/>
        </w:rPr>
        <w:t xml:space="preserve"> При необходимости уточните осно</w:t>
      </w:r>
      <w:r w:rsidR="00740DFC">
        <w:rPr>
          <w:rFonts w:ascii="Times New Roman" w:hAnsi="Times New Roman" w:cs="Times New Roman"/>
          <w:sz w:val="28"/>
        </w:rPr>
        <w:t>вной статус указав доп. статус.</w:t>
      </w:r>
    </w:p>
    <w:p w:rsidR="00740DFC" w:rsidRDefault="00740DFC" w:rsidP="006420CD">
      <w:pPr>
        <w:spacing w:after="0" w:line="240" w:lineRule="auto"/>
        <w:jc w:val="center"/>
        <w:rPr>
          <w:noProof/>
          <w:lang w:eastAsia="ru-RU"/>
        </w:rPr>
      </w:pPr>
    </w:p>
    <w:p w:rsidR="001B3E77" w:rsidRDefault="00740DFC" w:rsidP="006420C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04B53C" wp14:editId="7A2B2B1D">
            <wp:extent cx="5267325" cy="4781312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906" t="13349" r="24791" b="10722"/>
                    <a:stretch/>
                  </pic:blipFill>
                  <pic:spPr bwMode="auto">
                    <a:xfrm>
                      <a:off x="0" y="0"/>
                      <a:ext cx="5280427" cy="479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B1A" w:rsidRPr="00B1069C" w:rsidRDefault="00F24B1A" w:rsidP="00F24B1A">
      <w:pPr>
        <w:tabs>
          <w:tab w:val="left" w:pos="993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740DFC">
        <w:rPr>
          <w:rFonts w:ascii="Times New Roman" w:hAnsi="Times New Roman" w:cs="Times New Roman"/>
          <w:sz w:val="24"/>
        </w:rPr>
        <w:t>4</w:t>
      </w:r>
      <w:r w:rsidRPr="001B3E77">
        <w:rPr>
          <w:rFonts w:ascii="Times New Roman" w:hAnsi="Times New Roman" w:cs="Times New Roman"/>
          <w:sz w:val="24"/>
        </w:rPr>
        <w:t xml:space="preserve"> – Вид </w:t>
      </w:r>
      <w:r>
        <w:rPr>
          <w:rFonts w:ascii="Times New Roman" w:hAnsi="Times New Roman" w:cs="Times New Roman"/>
          <w:sz w:val="24"/>
        </w:rPr>
        <w:t>установки статуса</w:t>
      </w:r>
      <w:r w:rsidR="00B1069C" w:rsidRPr="00B1069C">
        <w:rPr>
          <w:rFonts w:ascii="Times New Roman" w:hAnsi="Times New Roman" w:cs="Times New Roman"/>
          <w:sz w:val="24"/>
        </w:rPr>
        <w:t xml:space="preserve"> </w:t>
      </w:r>
      <w:r w:rsidR="00B1069C">
        <w:rPr>
          <w:rFonts w:ascii="Times New Roman" w:hAnsi="Times New Roman" w:cs="Times New Roman"/>
          <w:sz w:val="24"/>
        </w:rPr>
        <w:t>для сотрудника</w:t>
      </w:r>
    </w:p>
    <w:p w:rsidR="001B3E77" w:rsidRDefault="001B3E77" w:rsidP="00F24B1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C04EF0" w:rsidRDefault="00C04EF0" w:rsidP="006420C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указан основной статус «Болен» необходимо будет указать температуру тела.</w:t>
      </w:r>
    </w:p>
    <w:p w:rsidR="006420CD" w:rsidRDefault="00F24B1A" w:rsidP="006420C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для сотрудника нужн</w:t>
      </w:r>
      <w:r w:rsidR="0050001F">
        <w:rPr>
          <w:rFonts w:ascii="Times New Roman" w:hAnsi="Times New Roman" w:cs="Times New Roman"/>
          <w:sz w:val="28"/>
        </w:rPr>
        <w:t>о установить одинаковый статус н</w:t>
      </w:r>
      <w:r>
        <w:rPr>
          <w:rFonts w:ascii="Times New Roman" w:hAnsi="Times New Roman" w:cs="Times New Roman"/>
          <w:sz w:val="28"/>
        </w:rPr>
        <w:t xml:space="preserve">а известный </w:t>
      </w:r>
      <w:r w:rsidRPr="00F24B1A">
        <w:rPr>
          <w:rFonts w:ascii="Times New Roman" w:hAnsi="Times New Roman" w:cs="Times New Roman"/>
          <w:b/>
          <w:i/>
          <w:sz w:val="28"/>
        </w:rPr>
        <w:t>период времени</w:t>
      </w:r>
      <w:r w:rsidR="00FC6380">
        <w:rPr>
          <w:rFonts w:ascii="Times New Roman" w:hAnsi="Times New Roman" w:cs="Times New Roman"/>
          <w:b/>
          <w:i/>
          <w:sz w:val="28"/>
        </w:rPr>
        <w:t xml:space="preserve"> </w:t>
      </w:r>
      <w:r w:rsidR="00FC6380" w:rsidRPr="00FC6380">
        <w:rPr>
          <w:rFonts w:ascii="Times New Roman" w:hAnsi="Times New Roman" w:cs="Times New Roman"/>
          <w:sz w:val="28"/>
        </w:rPr>
        <w:t>(</w:t>
      </w:r>
      <w:r w:rsidR="00FC6380">
        <w:rPr>
          <w:rFonts w:ascii="Times New Roman" w:hAnsi="Times New Roman" w:cs="Times New Roman"/>
          <w:sz w:val="28"/>
        </w:rPr>
        <w:t>например командировк</w:t>
      </w:r>
      <w:r w:rsidR="00222637">
        <w:rPr>
          <w:rFonts w:ascii="Times New Roman" w:hAnsi="Times New Roman" w:cs="Times New Roman"/>
          <w:sz w:val="28"/>
        </w:rPr>
        <w:t>а</w:t>
      </w:r>
      <w:r w:rsidR="00FC6380">
        <w:rPr>
          <w:rFonts w:ascii="Times New Roman" w:hAnsi="Times New Roman" w:cs="Times New Roman"/>
          <w:sz w:val="28"/>
        </w:rPr>
        <w:t>, отпуск</w:t>
      </w:r>
      <w:r w:rsidR="00222637">
        <w:rPr>
          <w:rFonts w:ascii="Times New Roman" w:hAnsi="Times New Roman" w:cs="Times New Roman"/>
          <w:sz w:val="28"/>
        </w:rPr>
        <w:t xml:space="preserve"> и пр.</w:t>
      </w:r>
      <w:r w:rsidR="00FC6380" w:rsidRPr="00FC638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необходимо в окне </w:t>
      </w:r>
      <w:r w:rsidR="0050001F">
        <w:rPr>
          <w:rFonts w:ascii="Times New Roman" w:hAnsi="Times New Roman" w:cs="Times New Roman"/>
          <w:sz w:val="28"/>
        </w:rPr>
        <w:t xml:space="preserve">установки статуса </w:t>
      </w:r>
      <w:r>
        <w:rPr>
          <w:rFonts w:ascii="Times New Roman" w:hAnsi="Times New Roman" w:cs="Times New Roman"/>
          <w:sz w:val="28"/>
        </w:rPr>
        <w:t xml:space="preserve">ввести дату окончания периода </w:t>
      </w:r>
      <w:r w:rsidR="00FC6380">
        <w:rPr>
          <w:rFonts w:ascii="Times New Roman" w:hAnsi="Times New Roman" w:cs="Times New Roman"/>
          <w:sz w:val="28"/>
        </w:rPr>
        <w:t xml:space="preserve">в поле «По какое число». При нажатии клавиши мыши в этом поле в выпадающем календаре </w:t>
      </w:r>
      <w:r w:rsidR="0050001F">
        <w:rPr>
          <w:rFonts w:ascii="Times New Roman" w:hAnsi="Times New Roman" w:cs="Times New Roman"/>
          <w:sz w:val="28"/>
        </w:rPr>
        <w:t xml:space="preserve">следует </w:t>
      </w:r>
      <w:r w:rsidR="00FC6380">
        <w:rPr>
          <w:rFonts w:ascii="Times New Roman" w:hAnsi="Times New Roman" w:cs="Times New Roman"/>
          <w:sz w:val="28"/>
        </w:rPr>
        <w:t>выбрать требуемую дату и месяц окончания действия статуса.</w:t>
      </w:r>
    </w:p>
    <w:p w:rsidR="00C04EF0" w:rsidRPr="0009356B" w:rsidRDefault="0009356B" w:rsidP="006420C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 доп. статусе указанно одно из инфекционных заболеваний необходимо указать дату теста на </w:t>
      </w:r>
      <w:r>
        <w:rPr>
          <w:rFonts w:ascii="Times New Roman" w:hAnsi="Times New Roman" w:cs="Times New Roman"/>
          <w:sz w:val="28"/>
          <w:lang w:val="en-US"/>
        </w:rPr>
        <w:t>Covid</w:t>
      </w:r>
      <w:r>
        <w:rPr>
          <w:rFonts w:ascii="Times New Roman" w:hAnsi="Times New Roman" w:cs="Times New Roman"/>
          <w:sz w:val="28"/>
        </w:rPr>
        <w:t>, краткий комментарий к тесту и ожидаемую дату получения резуль</w:t>
      </w:r>
      <w:r w:rsidR="002C3873">
        <w:rPr>
          <w:rFonts w:ascii="Times New Roman" w:hAnsi="Times New Roman" w:cs="Times New Roman"/>
          <w:sz w:val="28"/>
        </w:rPr>
        <w:t xml:space="preserve">татов. При </w:t>
      </w:r>
      <w:r>
        <w:rPr>
          <w:rFonts w:ascii="Times New Roman" w:hAnsi="Times New Roman" w:cs="Times New Roman"/>
          <w:sz w:val="28"/>
        </w:rPr>
        <w:t xml:space="preserve">получении результатов </w:t>
      </w:r>
      <w:r w:rsidR="002C3873">
        <w:rPr>
          <w:rFonts w:ascii="Times New Roman" w:hAnsi="Times New Roman" w:cs="Times New Roman"/>
          <w:sz w:val="28"/>
        </w:rPr>
        <w:t xml:space="preserve">теста необходимо </w:t>
      </w:r>
      <w:r>
        <w:rPr>
          <w:rFonts w:ascii="Times New Roman" w:hAnsi="Times New Roman" w:cs="Times New Roman"/>
          <w:sz w:val="28"/>
        </w:rPr>
        <w:t xml:space="preserve">указать фактическую дату </w:t>
      </w:r>
      <w:r w:rsidR="00740DFC">
        <w:rPr>
          <w:rFonts w:ascii="Times New Roman" w:hAnsi="Times New Roman" w:cs="Times New Roman"/>
          <w:sz w:val="28"/>
        </w:rPr>
        <w:t>и полученный результат</w:t>
      </w:r>
      <w:r>
        <w:rPr>
          <w:rFonts w:ascii="Times New Roman" w:hAnsi="Times New Roman" w:cs="Times New Roman"/>
          <w:sz w:val="28"/>
        </w:rPr>
        <w:t>.</w:t>
      </w:r>
    </w:p>
    <w:p w:rsidR="0009356B" w:rsidRDefault="006420CD" w:rsidP="0009356B">
      <w:pPr>
        <w:tabs>
          <w:tab w:val="left" w:pos="993"/>
        </w:tabs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случае, когда требуется внести дополнительные пояснения, их необходимо вносить в поле «Комментарий».</w:t>
      </w:r>
      <w:r w:rsidR="00FA6BC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0590208" behindDoc="0" locked="0" layoutInCell="1" allowOverlap="1" wp14:anchorId="5CAD5B28" wp14:editId="018F026C">
                <wp:simplePos x="0" y="0"/>
                <wp:positionH relativeFrom="column">
                  <wp:posOffset>1897835</wp:posOffset>
                </wp:positionH>
                <wp:positionV relativeFrom="paragraph">
                  <wp:posOffset>2718103</wp:posOffset>
                </wp:positionV>
                <wp:extent cx="465455" cy="286603"/>
                <wp:effectExtent l="19050" t="38100" r="48895" b="18415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455" cy="28660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headEnd type="none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E2A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8" o:spid="_x0000_s1026" type="#_x0000_t32" style="position:absolute;margin-left:149.45pt;margin-top:214pt;width:36.65pt;height:22.55pt;flip:y;z-index:2505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" strokecolor="#c45911 [2405]" strokeweight="2.25pt">
                <v:stroke endarrow="block" endarrowlength="long" joinstyle="miter"/>
              </v:shape>
            </w:pict>
          </mc:Fallback>
        </mc:AlternateContent>
      </w:r>
      <w:r w:rsidR="00F96475" w:rsidRPr="0022263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0587136" behindDoc="0" locked="0" layoutInCell="1" allowOverlap="1" wp14:anchorId="665CAA7F" wp14:editId="0C05ABFF">
                <wp:simplePos x="0" y="0"/>
                <wp:positionH relativeFrom="column">
                  <wp:posOffset>3982085</wp:posOffset>
                </wp:positionH>
                <wp:positionV relativeFrom="paragraph">
                  <wp:posOffset>2389505</wp:posOffset>
                </wp:positionV>
                <wp:extent cx="180000" cy="180000"/>
                <wp:effectExtent l="0" t="0" r="10795" b="10795"/>
                <wp:wrapNone/>
                <wp:docPr id="3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2E8" w:rsidRPr="003621DC" w:rsidRDefault="00C04EF0" w:rsidP="003E12E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CAA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3.55pt;margin-top:188.15pt;width:14.15pt;height:14.15pt;z-index:25058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" strokeweight=".1pt">
                <v:stroke dashstyle="dash"/>
                <v:textbox inset="0,0,0,0">
                  <w:txbxContent>
                    <w:p w:rsidR="003E12E8" w:rsidRPr="003621DC" w:rsidRDefault="00C04EF0" w:rsidP="003E12E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C45911" w:themeColor="accent2" w:themeShade="B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45911" w:themeColor="accent2" w:themeShade="BF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F96475" w:rsidRPr="0022263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0593280" behindDoc="0" locked="0" layoutInCell="1" allowOverlap="1" wp14:anchorId="226D8E74" wp14:editId="5FFEB74E">
                <wp:simplePos x="0" y="0"/>
                <wp:positionH relativeFrom="column">
                  <wp:posOffset>1722120</wp:posOffset>
                </wp:positionH>
                <wp:positionV relativeFrom="paragraph">
                  <wp:posOffset>2959735</wp:posOffset>
                </wp:positionV>
                <wp:extent cx="180000" cy="180000"/>
                <wp:effectExtent l="0" t="0" r="10795" b="10795"/>
                <wp:wrapNone/>
                <wp:docPr id="3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475" w:rsidRPr="003621DC" w:rsidRDefault="00C04EF0" w:rsidP="00F9647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D8E74" id="_x0000_s1027" type="#_x0000_t202" style="position:absolute;left:0;text-align:left;margin-left:135.6pt;margin-top:233.05pt;width:14.15pt;height:14.15pt;z-index:25059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" strokeweight=".1pt">
                <v:stroke dashstyle="dash"/>
                <v:textbox inset="0,0,0,0">
                  <w:txbxContent>
                    <w:p w:rsidR="00F96475" w:rsidRPr="003621DC" w:rsidRDefault="00C04EF0" w:rsidP="00F9647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C45911" w:themeColor="accent2" w:themeShade="B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45911" w:themeColor="accent2" w:themeShade="BF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</w:p>
    <w:p w:rsidR="0050001F" w:rsidRDefault="0050001F" w:rsidP="00740DFC">
      <w:pPr>
        <w:tabs>
          <w:tab w:val="left" w:pos="993"/>
        </w:tabs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информации в базу данных и выход в основное окно осуществляется после нажатия кнопки «Сохранить».</w:t>
      </w:r>
    </w:p>
    <w:p w:rsidR="00740DFC" w:rsidRDefault="00740DFC" w:rsidP="001B3E7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40DFC" w:rsidRDefault="00740DFC" w:rsidP="001B3E7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0001F" w:rsidRPr="003E12E8" w:rsidRDefault="003E12E8" w:rsidP="003E12E8">
      <w:pPr>
        <w:pStyle w:val="a3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Вывод списка на проход на просмотр и печать</w:t>
      </w:r>
    </w:p>
    <w:p w:rsidR="00740DFC" w:rsidRDefault="003E12E8" w:rsidP="00740DF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вывода списка на проход на просмотр и печать </w:t>
      </w:r>
      <w:r w:rsidR="002D0BCA">
        <w:rPr>
          <w:rFonts w:ascii="Times New Roman" w:hAnsi="Times New Roman" w:cs="Times New Roman"/>
          <w:sz w:val="28"/>
        </w:rPr>
        <w:t>необходимо нажать кнопку «Списки на проход»</w:t>
      </w:r>
      <w:r w:rsidR="00740D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основном окне</w:t>
      </w:r>
      <w:r w:rsidR="00740DFC">
        <w:rPr>
          <w:rFonts w:ascii="Times New Roman" w:hAnsi="Times New Roman" w:cs="Times New Roman"/>
          <w:sz w:val="28"/>
        </w:rPr>
        <w:t xml:space="preserve"> </w:t>
      </w:r>
      <w:r w:rsidR="00740DFC">
        <w:rPr>
          <w:rFonts w:ascii="Times New Roman" w:hAnsi="Times New Roman" w:cs="Times New Roman"/>
          <w:sz w:val="28"/>
        </w:rPr>
        <w:t>(рисунок 1)</w:t>
      </w:r>
      <w:r>
        <w:rPr>
          <w:rFonts w:ascii="Times New Roman" w:hAnsi="Times New Roman" w:cs="Times New Roman"/>
          <w:sz w:val="28"/>
        </w:rPr>
        <w:t xml:space="preserve">, после чего откроется форма, </w:t>
      </w:r>
      <w:r w:rsidR="00EC19FC">
        <w:rPr>
          <w:rFonts w:ascii="Times New Roman" w:hAnsi="Times New Roman" w:cs="Times New Roman"/>
          <w:sz w:val="28"/>
        </w:rPr>
        <w:t xml:space="preserve">по умолчанию </w:t>
      </w:r>
      <w:r>
        <w:rPr>
          <w:rFonts w:ascii="Times New Roman" w:hAnsi="Times New Roman" w:cs="Times New Roman"/>
          <w:sz w:val="28"/>
        </w:rPr>
        <w:t>отображающая сформированные списки на проход на следующую после даты формирования дату</w:t>
      </w:r>
      <w:r w:rsidR="00EC19FC" w:rsidRPr="00EC19FC">
        <w:rPr>
          <w:rFonts w:ascii="Times New Roman" w:hAnsi="Times New Roman" w:cs="Times New Roman"/>
          <w:sz w:val="28"/>
        </w:rPr>
        <w:t xml:space="preserve"> (</w:t>
      </w:r>
      <w:r w:rsidR="00740DFC">
        <w:rPr>
          <w:rFonts w:ascii="Times New Roman" w:hAnsi="Times New Roman" w:cs="Times New Roman"/>
          <w:sz w:val="28"/>
        </w:rPr>
        <w:t>рисунок </w:t>
      </w:r>
      <w:r w:rsidR="00740DFC">
        <w:rPr>
          <w:rFonts w:ascii="Times New Roman" w:hAnsi="Times New Roman" w:cs="Times New Roman"/>
          <w:sz w:val="28"/>
        </w:rPr>
        <w:t>5</w:t>
      </w:r>
      <w:r w:rsidR="00EC19FC" w:rsidRPr="00EC19F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740DFC" w:rsidRPr="00740DFC" w:rsidRDefault="00740DFC" w:rsidP="00740DF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C19FC" w:rsidRDefault="00740DFC" w:rsidP="00740DF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5C8D8E3" wp14:editId="40E902E2">
            <wp:extent cx="5939790" cy="1247775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466" b="66208"/>
                    <a:stretch/>
                  </pic:blipFill>
                  <pic:spPr bwMode="auto">
                    <a:xfrm>
                      <a:off x="0" y="0"/>
                      <a:ext cx="593979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9FC" w:rsidRDefault="00EC19FC" w:rsidP="00EC19FC">
      <w:pPr>
        <w:tabs>
          <w:tab w:val="left" w:pos="993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1B3E77">
        <w:rPr>
          <w:rFonts w:ascii="Times New Roman" w:hAnsi="Times New Roman" w:cs="Times New Roman"/>
          <w:sz w:val="24"/>
        </w:rPr>
        <w:t xml:space="preserve">Рисунок </w:t>
      </w:r>
      <w:r w:rsidR="00740DFC">
        <w:rPr>
          <w:rFonts w:ascii="Times New Roman" w:hAnsi="Times New Roman" w:cs="Times New Roman"/>
          <w:sz w:val="24"/>
        </w:rPr>
        <w:t>5</w:t>
      </w:r>
      <w:r w:rsidRPr="001B3E77">
        <w:rPr>
          <w:rFonts w:ascii="Times New Roman" w:hAnsi="Times New Roman" w:cs="Times New Roman"/>
          <w:sz w:val="24"/>
        </w:rPr>
        <w:t xml:space="preserve"> – Вид страницы</w:t>
      </w:r>
      <w:r>
        <w:rPr>
          <w:rFonts w:ascii="Times New Roman" w:hAnsi="Times New Roman" w:cs="Times New Roman"/>
          <w:sz w:val="24"/>
        </w:rPr>
        <w:t xml:space="preserve"> формирования списков на проход</w:t>
      </w:r>
    </w:p>
    <w:p w:rsidR="00EC19FC" w:rsidRDefault="00EC19FC" w:rsidP="00344C9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C19FC" w:rsidRDefault="00EC19FC" w:rsidP="00344C9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Изменение даты, на которую необходимо просмотреть или распечатать списки, осуществляется нажатием клавиши</w:t>
      </w:r>
      <w:r w:rsidR="00740DFC">
        <w:rPr>
          <w:rFonts w:ascii="Times New Roman" w:hAnsi="Times New Roman" w:cs="Times New Roman"/>
          <w:sz w:val="28"/>
        </w:rPr>
        <w:t xml:space="preserve"> мыши в поле даты формирования</w:t>
      </w:r>
      <w:r>
        <w:rPr>
          <w:rFonts w:ascii="Times New Roman" w:hAnsi="Times New Roman" w:cs="Times New Roman"/>
          <w:sz w:val="28"/>
        </w:rPr>
        <w:t>, в результате чего вызывается окно календаря, позволяющее выбрать нужную дату.</w:t>
      </w:r>
    </w:p>
    <w:p w:rsidR="002D0BCA" w:rsidRDefault="00EC19FC" w:rsidP="00344C9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Печать списков на проход осуществляется п</w:t>
      </w:r>
      <w:r w:rsidR="00740DFC">
        <w:rPr>
          <w:rFonts w:ascii="Times New Roman" w:hAnsi="Times New Roman" w:cs="Times New Roman"/>
          <w:sz w:val="28"/>
        </w:rPr>
        <w:t>о нажатию кнопки «Распечатать»</w:t>
      </w:r>
      <w:r>
        <w:rPr>
          <w:rFonts w:ascii="Times New Roman" w:hAnsi="Times New Roman" w:cs="Times New Roman"/>
          <w:sz w:val="28"/>
        </w:rPr>
        <w:t>, в результате чего появляется стандартное диалог</w:t>
      </w:r>
      <w:r w:rsidR="00740DFC">
        <w:rPr>
          <w:rFonts w:ascii="Times New Roman" w:hAnsi="Times New Roman" w:cs="Times New Roman"/>
          <w:sz w:val="28"/>
        </w:rPr>
        <w:t>овое окно</w:t>
      </w:r>
      <w:r>
        <w:rPr>
          <w:rFonts w:ascii="Times New Roman" w:hAnsi="Times New Roman" w:cs="Times New Roman"/>
          <w:sz w:val="28"/>
        </w:rPr>
        <w:t xml:space="preserve"> печати документа</w:t>
      </w:r>
      <w:r w:rsidR="00740DFC">
        <w:rPr>
          <w:rFonts w:ascii="Times New Roman" w:hAnsi="Times New Roman" w:cs="Times New Roman"/>
          <w:sz w:val="28"/>
        </w:rPr>
        <w:t xml:space="preserve"> (</w:t>
      </w:r>
      <w:r w:rsidR="00740DFC">
        <w:rPr>
          <w:rFonts w:ascii="Times New Roman" w:hAnsi="Times New Roman" w:cs="Times New Roman"/>
          <w:sz w:val="28"/>
        </w:rPr>
        <w:t>рисунок </w:t>
      </w:r>
      <w:r w:rsidR="00740DFC">
        <w:rPr>
          <w:rFonts w:ascii="Times New Roman" w:hAnsi="Times New Roman" w:cs="Times New Roman"/>
          <w:sz w:val="28"/>
        </w:rPr>
        <w:t>6</w:t>
      </w:r>
      <w:r w:rsidR="00403FD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в котором необходимо выбрать наименование принтера</w:t>
      </w:r>
      <w:r w:rsidR="009D20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диапазон требуемых страниц для печати</w:t>
      </w:r>
      <w:r w:rsidR="00104A88">
        <w:rPr>
          <w:rFonts w:ascii="Times New Roman" w:hAnsi="Times New Roman" w:cs="Times New Roman"/>
          <w:sz w:val="28"/>
        </w:rPr>
        <w:t xml:space="preserve">. </w:t>
      </w:r>
      <w:r w:rsidR="002D0BCA">
        <w:rPr>
          <w:rFonts w:ascii="Times New Roman" w:hAnsi="Times New Roman" w:cs="Times New Roman"/>
          <w:sz w:val="28"/>
        </w:rPr>
        <w:t xml:space="preserve">При выводе на печать </w:t>
      </w:r>
      <w:r>
        <w:rPr>
          <w:rFonts w:ascii="Times New Roman" w:hAnsi="Times New Roman" w:cs="Times New Roman"/>
          <w:sz w:val="28"/>
        </w:rPr>
        <w:t>списков на проход</w:t>
      </w:r>
      <w:r w:rsidR="002D0BCA">
        <w:rPr>
          <w:rFonts w:ascii="Times New Roman" w:hAnsi="Times New Roman" w:cs="Times New Roman"/>
          <w:sz w:val="28"/>
        </w:rPr>
        <w:t xml:space="preserve"> необходимо выб</w:t>
      </w:r>
      <w:r w:rsidR="00104A88">
        <w:rPr>
          <w:rFonts w:ascii="Times New Roman" w:hAnsi="Times New Roman" w:cs="Times New Roman"/>
          <w:sz w:val="28"/>
        </w:rPr>
        <w:t>и</w:t>
      </w:r>
      <w:r w:rsidR="002D0BCA">
        <w:rPr>
          <w:rFonts w:ascii="Times New Roman" w:hAnsi="Times New Roman" w:cs="Times New Roman"/>
          <w:sz w:val="28"/>
        </w:rPr>
        <w:t xml:space="preserve">рать </w:t>
      </w:r>
      <w:r w:rsidR="00104A88">
        <w:rPr>
          <w:rFonts w:ascii="Times New Roman" w:hAnsi="Times New Roman" w:cs="Times New Roman"/>
          <w:sz w:val="28"/>
        </w:rPr>
        <w:t xml:space="preserve">книжную </w:t>
      </w:r>
      <w:r w:rsidR="002D0BCA">
        <w:rPr>
          <w:rFonts w:ascii="Times New Roman" w:hAnsi="Times New Roman" w:cs="Times New Roman"/>
          <w:sz w:val="28"/>
        </w:rPr>
        <w:t xml:space="preserve">ориентацию листа </w:t>
      </w:r>
      <w:r w:rsidR="00104A88">
        <w:rPr>
          <w:rFonts w:ascii="Times New Roman" w:hAnsi="Times New Roman" w:cs="Times New Roman"/>
          <w:sz w:val="28"/>
        </w:rPr>
        <w:t>в свойствах принтера</w:t>
      </w:r>
      <w:r w:rsidR="002D0BCA">
        <w:rPr>
          <w:rFonts w:ascii="Times New Roman" w:hAnsi="Times New Roman" w:cs="Times New Roman"/>
          <w:sz w:val="28"/>
        </w:rPr>
        <w:t>.</w:t>
      </w:r>
    </w:p>
    <w:p w:rsidR="00740DFC" w:rsidRDefault="00740DFC" w:rsidP="00344C9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D2043" w:rsidRDefault="0083196F" w:rsidP="0083196F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6BCC0F9" wp14:editId="5243F635">
            <wp:extent cx="2897431" cy="2643206"/>
            <wp:effectExtent l="0" t="0" r="0" b="5080"/>
            <wp:docPr id="346" name="Рисунок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981" r="57006" b="43000"/>
                    <a:stretch/>
                  </pic:blipFill>
                  <pic:spPr bwMode="auto">
                    <a:xfrm>
                      <a:off x="0" y="0"/>
                      <a:ext cx="2937695" cy="2679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2043" w:rsidRDefault="009D2043" w:rsidP="009D2043">
      <w:pPr>
        <w:tabs>
          <w:tab w:val="left" w:pos="993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1B3E77">
        <w:rPr>
          <w:rFonts w:ascii="Times New Roman" w:hAnsi="Times New Roman" w:cs="Times New Roman"/>
          <w:sz w:val="24"/>
        </w:rPr>
        <w:t xml:space="preserve">Рисунок </w:t>
      </w:r>
      <w:r w:rsidR="00740DFC">
        <w:rPr>
          <w:rFonts w:ascii="Times New Roman" w:hAnsi="Times New Roman" w:cs="Times New Roman"/>
          <w:sz w:val="24"/>
        </w:rPr>
        <w:t>6</w:t>
      </w:r>
      <w:r w:rsidRPr="001B3E77">
        <w:rPr>
          <w:rFonts w:ascii="Times New Roman" w:hAnsi="Times New Roman" w:cs="Times New Roman"/>
          <w:sz w:val="24"/>
        </w:rPr>
        <w:t xml:space="preserve"> – Вид </w:t>
      </w:r>
      <w:r>
        <w:rPr>
          <w:rFonts w:ascii="Times New Roman" w:hAnsi="Times New Roman" w:cs="Times New Roman"/>
          <w:sz w:val="24"/>
        </w:rPr>
        <w:t>диалога печати списков на проход</w:t>
      </w:r>
    </w:p>
    <w:p w:rsidR="00104A88" w:rsidRDefault="00104A88" w:rsidP="00740DF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04A88" w:rsidRDefault="00104A88" w:rsidP="00344C9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 Формирование Справки - доклада</w:t>
      </w:r>
    </w:p>
    <w:p w:rsidR="00104A88" w:rsidRDefault="002D0BCA" w:rsidP="009D204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r w:rsidR="00403FD2">
        <w:rPr>
          <w:rFonts w:ascii="Times New Roman" w:hAnsi="Times New Roman" w:cs="Times New Roman"/>
          <w:sz w:val="28"/>
        </w:rPr>
        <w:t xml:space="preserve">перехода в режим </w:t>
      </w:r>
      <w:r w:rsidR="009D2043">
        <w:rPr>
          <w:rFonts w:ascii="Times New Roman" w:hAnsi="Times New Roman" w:cs="Times New Roman"/>
          <w:sz w:val="28"/>
        </w:rPr>
        <w:t>просмотра</w:t>
      </w:r>
      <w:r>
        <w:rPr>
          <w:rFonts w:ascii="Times New Roman" w:hAnsi="Times New Roman" w:cs="Times New Roman"/>
          <w:sz w:val="28"/>
        </w:rPr>
        <w:t xml:space="preserve"> справки </w:t>
      </w:r>
      <w:r w:rsidR="00104A88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доклада</w:t>
      </w:r>
      <w:r w:rsidRPr="00C324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необходимо нажать кнопку «Справка-доклад» </w:t>
      </w:r>
      <w:r w:rsidR="00740DFC">
        <w:rPr>
          <w:rFonts w:ascii="Times New Roman" w:hAnsi="Times New Roman" w:cs="Times New Roman"/>
          <w:sz w:val="28"/>
        </w:rPr>
        <w:t>(</w:t>
      </w:r>
      <w:r w:rsidR="0083196F">
        <w:rPr>
          <w:rFonts w:ascii="Times New Roman" w:hAnsi="Times New Roman" w:cs="Times New Roman"/>
          <w:sz w:val="28"/>
        </w:rPr>
        <w:t>рисунок 1</w:t>
      </w:r>
      <w:r w:rsidR="00104A88">
        <w:rPr>
          <w:rFonts w:ascii="Times New Roman" w:hAnsi="Times New Roman" w:cs="Times New Roman"/>
          <w:sz w:val="28"/>
        </w:rPr>
        <w:t>), после чего откроется окно с</w:t>
      </w:r>
      <w:r w:rsidR="00403FD2">
        <w:rPr>
          <w:rFonts w:ascii="Times New Roman" w:hAnsi="Times New Roman" w:cs="Times New Roman"/>
          <w:sz w:val="28"/>
        </w:rPr>
        <w:t xml:space="preserve"> данными</w:t>
      </w:r>
      <w:r w:rsidR="00403FD2" w:rsidRPr="00403FD2">
        <w:rPr>
          <w:rFonts w:ascii="Times New Roman" w:hAnsi="Times New Roman" w:cs="Times New Roman"/>
          <w:sz w:val="28"/>
        </w:rPr>
        <w:t xml:space="preserve"> </w:t>
      </w:r>
      <w:r w:rsidR="00403FD2">
        <w:rPr>
          <w:rFonts w:ascii="Times New Roman" w:hAnsi="Times New Roman" w:cs="Times New Roman"/>
          <w:sz w:val="28"/>
        </w:rPr>
        <w:t xml:space="preserve">за закрепленное подразделение, передаваемыми в справку – доклад за весь институт </w:t>
      </w:r>
      <w:r w:rsidR="00104A88">
        <w:rPr>
          <w:rFonts w:ascii="Times New Roman" w:hAnsi="Times New Roman" w:cs="Times New Roman"/>
          <w:sz w:val="28"/>
        </w:rPr>
        <w:t>(</w:t>
      </w:r>
      <w:r w:rsidR="00740DFC">
        <w:rPr>
          <w:rFonts w:ascii="Times New Roman" w:hAnsi="Times New Roman" w:cs="Times New Roman"/>
          <w:sz w:val="28"/>
        </w:rPr>
        <w:t>рисунок 7</w:t>
      </w:r>
      <w:r w:rsidR="00740DFC">
        <w:rPr>
          <w:rFonts w:ascii="Times New Roman" w:hAnsi="Times New Roman" w:cs="Times New Roman"/>
          <w:sz w:val="28"/>
        </w:rPr>
        <w:t>)</w:t>
      </w:r>
      <w:r w:rsidR="00104A88">
        <w:rPr>
          <w:rFonts w:ascii="Times New Roman" w:hAnsi="Times New Roman" w:cs="Times New Roman"/>
          <w:sz w:val="28"/>
        </w:rPr>
        <w:t>.</w:t>
      </w:r>
    </w:p>
    <w:p w:rsidR="00104A88" w:rsidRDefault="00104A88" w:rsidP="00344C9B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403FD2" w:rsidRDefault="00740DFC" w:rsidP="00403FD2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29401F6" wp14:editId="0390119E">
            <wp:extent cx="5939790" cy="42291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666" b="833"/>
                    <a:stretch/>
                  </pic:blipFill>
                  <pic:spPr bwMode="auto">
                    <a:xfrm>
                      <a:off x="0" y="0"/>
                      <a:ext cx="5939790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2043" w:rsidRDefault="009D2043" w:rsidP="009D2043">
      <w:pPr>
        <w:tabs>
          <w:tab w:val="left" w:pos="993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1B3E77">
        <w:rPr>
          <w:rFonts w:ascii="Times New Roman" w:hAnsi="Times New Roman" w:cs="Times New Roman"/>
          <w:sz w:val="24"/>
        </w:rPr>
        <w:t xml:space="preserve">Рисунок </w:t>
      </w:r>
      <w:r w:rsidR="00C42F67">
        <w:rPr>
          <w:rFonts w:ascii="Times New Roman" w:hAnsi="Times New Roman" w:cs="Times New Roman"/>
          <w:sz w:val="24"/>
        </w:rPr>
        <w:t>7</w:t>
      </w:r>
      <w:r w:rsidRPr="001B3E77">
        <w:rPr>
          <w:rFonts w:ascii="Times New Roman" w:hAnsi="Times New Roman" w:cs="Times New Roman"/>
          <w:sz w:val="24"/>
        </w:rPr>
        <w:t xml:space="preserve"> – Вид </w:t>
      </w:r>
      <w:r w:rsidR="0079278F" w:rsidRPr="001B3E77">
        <w:rPr>
          <w:rFonts w:ascii="Times New Roman" w:hAnsi="Times New Roman" w:cs="Times New Roman"/>
          <w:sz w:val="24"/>
        </w:rPr>
        <w:t>страницы</w:t>
      </w:r>
      <w:r w:rsidR="0079278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справки</w:t>
      </w:r>
      <w:r w:rsidR="00740DFC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доклада</w:t>
      </w:r>
    </w:p>
    <w:p w:rsidR="00403FD2" w:rsidRDefault="00403FD2" w:rsidP="00344C9B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403FD2" w:rsidRDefault="00403FD2" w:rsidP="009D204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печати данных, передаваемых в справку - доклад за закрепленное подразделение, необходимо</w:t>
      </w:r>
      <w:r w:rsidRPr="00C324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нажать</w:t>
      </w:r>
      <w:r w:rsidR="0083196F">
        <w:rPr>
          <w:rFonts w:ascii="Times New Roman" w:hAnsi="Times New Roman" w:cs="Times New Roman"/>
          <w:sz w:val="28"/>
        </w:rPr>
        <w:t xml:space="preserve"> кнопку «Распечатать»</w:t>
      </w:r>
      <w:r w:rsidR="009D2043">
        <w:rPr>
          <w:rFonts w:ascii="Times New Roman" w:hAnsi="Times New Roman" w:cs="Times New Roman"/>
          <w:sz w:val="28"/>
        </w:rPr>
        <w:t xml:space="preserve">, после чего откроется окно печати, аналогичное предыдущему пункту. </w:t>
      </w:r>
    </w:p>
    <w:p w:rsidR="009D2043" w:rsidRDefault="009D2043" w:rsidP="009D204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3196F" w:rsidRDefault="0083196F" w:rsidP="0083196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1.4 Формирование строевой записки</w:t>
      </w:r>
    </w:p>
    <w:p w:rsidR="0079278F" w:rsidRDefault="0079278F" w:rsidP="0083196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40DFC" w:rsidRDefault="0079278F" w:rsidP="00740DF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перехода в режим просмотра строевой записки</w:t>
      </w:r>
      <w:r w:rsidRPr="00C324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необходимо нажать кнопку «</w:t>
      </w:r>
      <w:r w:rsidRPr="0079278F">
        <w:rPr>
          <w:rFonts w:ascii="Times New Roman" w:hAnsi="Times New Roman" w:cs="Times New Roman"/>
          <w:sz w:val="28"/>
        </w:rPr>
        <w:t>Строевая записка</w:t>
      </w:r>
      <w:r>
        <w:rPr>
          <w:rFonts w:ascii="Times New Roman" w:hAnsi="Times New Roman" w:cs="Times New Roman"/>
          <w:sz w:val="28"/>
        </w:rPr>
        <w:t>» (рисунок 1), после чего откроется окно с данными</w:t>
      </w:r>
      <w:r w:rsidRPr="00403F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 закрепленное подразделение (</w:t>
      </w:r>
      <w:r w:rsidR="00740DFC">
        <w:rPr>
          <w:rFonts w:ascii="Times New Roman" w:hAnsi="Times New Roman" w:cs="Times New Roman"/>
          <w:sz w:val="28"/>
        </w:rPr>
        <w:t>рисунок</w:t>
      </w:r>
      <w:r w:rsidR="00C42F67">
        <w:rPr>
          <w:rFonts w:ascii="Times New Roman" w:hAnsi="Times New Roman" w:cs="Times New Roman"/>
          <w:sz w:val="28"/>
        </w:rPr>
        <w:t xml:space="preserve"> 8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).</w:t>
      </w:r>
    </w:p>
    <w:p w:rsidR="00740DFC" w:rsidRPr="00740DFC" w:rsidRDefault="00740DFC" w:rsidP="00740DF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40DFC" w:rsidRDefault="00740DFC" w:rsidP="0079278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FBDC77C" wp14:editId="5E92CB1D">
            <wp:extent cx="5939790" cy="180975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393" b="45974"/>
                    <a:stretch/>
                  </pic:blipFill>
                  <pic:spPr bwMode="auto">
                    <a:xfrm>
                      <a:off x="0" y="0"/>
                      <a:ext cx="593979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78F" w:rsidRDefault="0079278F" w:rsidP="0079278F">
      <w:pPr>
        <w:tabs>
          <w:tab w:val="left" w:pos="993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1B3E77">
        <w:rPr>
          <w:rFonts w:ascii="Times New Roman" w:hAnsi="Times New Roman" w:cs="Times New Roman"/>
          <w:sz w:val="24"/>
        </w:rPr>
        <w:t xml:space="preserve">Рисунок </w:t>
      </w:r>
      <w:r w:rsidR="00C42F67">
        <w:rPr>
          <w:rFonts w:ascii="Times New Roman" w:hAnsi="Times New Roman" w:cs="Times New Roman"/>
          <w:sz w:val="24"/>
        </w:rPr>
        <w:t>8</w:t>
      </w:r>
      <w:r w:rsidRPr="001B3E77">
        <w:rPr>
          <w:rFonts w:ascii="Times New Roman" w:hAnsi="Times New Roman" w:cs="Times New Roman"/>
          <w:sz w:val="24"/>
        </w:rPr>
        <w:t xml:space="preserve"> – Вид страницы</w:t>
      </w:r>
      <w:r>
        <w:rPr>
          <w:rFonts w:ascii="Times New Roman" w:hAnsi="Times New Roman" w:cs="Times New Roman"/>
          <w:sz w:val="24"/>
        </w:rPr>
        <w:t xml:space="preserve"> строевой записки</w:t>
      </w:r>
    </w:p>
    <w:p w:rsidR="00481684" w:rsidRDefault="00481684" w:rsidP="0048168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1684" w:rsidRDefault="00481684" w:rsidP="0048168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формирования строевой записки на определенную дату необходимо указать эту дату нажатием клавиши мыши в поле даты, в результате чего вызывается окно календаря, позволяющее выбрать нужную дату. </w:t>
      </w:r>
    </w:p>
    <w:p w:rsidR="00481684" w:rsidRDefault="00481684" w:rsidP="0048168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Обязательным является заполнения </w:t>
      </w:r>
      <w:r w:rsidR="002C3873">
        <w:rPr>
          <w:rFonts w:ascii="Times New Roman" w:hAnsi="Times New Roman" w:cs="Times New Roman"/>
          <w:sz w:val="28"/>
        </w:rPr>
        <w:t xml:space="preserve">поля </w:t>
      </w:r>
      <w:r>
        <w:rPr>
          <w:rFonts w:ascii="Times New Roman" w:hAnsi="Times New Roman" w:cs="Times New Roman"/>
          <w:sz w:val="28"/>
        </w:rPr>
        <w:t>информации о начальнике подразделения</w:t>
      </w:r>
      <w:r w:rsidR="002C3873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предоставляющего строевую записку, а именно должность, звание </w:t>
      </w:r>
      <w:r w:rsidR="00740DFC">
        <w:rPr>
          <w:rFonts w:ascii="Times New Roman" w:hAnsi="Times New Roman" w:cs="Times New Roman"/>
          <w:sz w:val="28"/>
        </w:rPr>
        <w:t>и инициал имени и фамилию</w:t>
      </w:r>
      <w:r>
        <w:rPr>
          <w:rFonts w:ascii="Times New Roman" w:hAnsi="Times New Roman" w:cs="Times New Roman"/>
          <w:sz w:val="28"/>
        </w:rPr>
        <w:t>.</w:t>
      </w:r>
    </w:p>
    <w:p w:rsidR="00481684" w:rsidRDefault="00481684" w:rsidP="0048168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печати данных, передаваемых в строевую записку за закрепленное подразделение, необходимо</w:t>
      </w:r>
      <w:r w:rsidRPr="00C324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нажать кнопку «Распечатать», после чего откроется ок</w:t>
      </w:r>
      <w:r w:rsidR="00C42F67">
        <w:rPr>
          <w:rFonts w:ascii="Times New Roman" w:hAnsi="Times New Roman" w:cs="Times New Roman"/>
          <w:sz w:val="28"/>
        </w:rPr>
        <w:t>но печати, аналогичное рисунку 6</w:t>
      </w:r>
      <w:r>
        <w:rPr>
          <w:rFonts w:ascii="Times New Roman" w:hAnsi="Times New Roman" w:cs="Times New Roman"/>
          <w:sz w:val="28"/>
        </w:rPr>
        <w:t xml:space="preserve"> пункта 1.3. </w:t>
      </w:r>
    </w:p>
    <w:p w:rsidR="009D2043" w:rsidRDefault="009D2043">
      <w:pPr>
        <w:rPr>
          <w:rFonts w:ascii="Times New Roman" w:hAnsi="Times New Roman" w:cs="Times New Roman"/>
          <w:sz w:val="28"/>
        </w:rPr>
      </w:pPr>
    </w:p>
    <w:sectPr w:rsidR="009D2043" w:rsidSect="00FA6BCB">
      <w:pgSz w:w="11906" w:h="16838"/>
      <w:pgMar w:top="964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40.5pt;height:28.5pt;visibility:visible;mso-wrap-style:square" o:bullet="t">
        <v:imagedata r:id="rId1" o:title=""/>
      </v:shape>
    </w:pict>
  </w:numPicBullet>
  <w:numPicBullet w:numPicBulletId="1">
    <w:pict>
      <v:shape id="_x0000_i1039" type="#_x0000_t75" style="width:45.75pt;height:33pt;visibility:visible;mso-wrap-style:square" o:bullet="t">
        <v:imagedata r:id="rId2" o:title=""/>
      </v:shape>
    </w:pict>
  </w:numPicBullet>
  <w:abstractNum w:abstractNumId="0">
    <w:nsid w:val="492F53CE"/>
    <w:multiLevelType w:val="multilevel"/>
    <w:tmpl w:val="9B0EDBD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0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50" w:hanging="2160"/>
      </w:pPr>
      <w:rPr>
        <w:rFonts w:hint="default"/>
      </w:rPr>
    </w:lvl>
  </w:abstractNum>
  <w:abstractNum w:abstractNumId="1">
    <w:nsid w:val="6A0471C3"/>
    <w:multiLevelType w:val="hybridMultilevel"/>
    <w:tmpl w:val="FB22E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920"/>
    <w:rsid w:val="000079B6"/>
    <w:rsid w:val="000105EB"/>
    <w:rsid w:val="000436FA"/>
    <w:rsid w:val="00093373"/>
    <w:rsid w:val="0009356B"/>
    <w:rsid w:val="000F3AED"/>
    <w:rsid w:val="00104A88"/>
    <w:rsid w:val="0010586F"/>
    <w:rsid w:val="001B3E77"/>
    <w:rsid w:val="0020362C"/>
    <w:rsid w:val="0022194B"/>
    <w:rsid w:val="00222637"/>
    <w:rsid w:val="00222D0A"/>
    <w:rsid w:val="00236E44"/>
    <w:rsid w:val="00244BAD"/>
    <w:rsid w:val="002A5CE4"/>
    <w:rsid w:val="002C3873"/>
    <w:rsid w:val="002C79D5"/>
    <w:rsid w:val="002D0BCA"/>
    <w:rsid w:val="00344C9B"/>
    <w:rsid w:val="003621DC"/>
    <w:rsid w:val="003B44E2"/>
    <w:rsid w:val="003D1599"/>
    <w:rsid w:val="003E12E8"/>
    <w:rsid w:val="00403FD2"/>
    <w:rsid w:val="00432920"/>
    <w:rsid w:val="00437446"/>
    <w:rsid w:val="00481684"/>
    <w:rsid w:val="004A4A6E"/>
    <w:rsid w:val="0050001F"/>
    <w:rsid w:val="00583D5C"/>
    <w:rsid w:val="00597B2A"/>
    <w:rsid w:val="00613162"/>
    <w:rsid w:val="00621996"/>
    <w:rsid w:val="006420CD"/>
    <w:rsid w:val="00645E2A"/>
    <w:rsid w:val="006938E0"/>
    <w:rsid w:val="00740DFC"/>
    <w:rsid w:val="0079278F"/>
    <w:rsid w:val="00822169"/>
    <w:rsid w:val="0083196F"/>
    <w:rsid w:val="008B5341"/>
    <w:rsid w:val="008C3C17"/>
    <w:rsid w:val="00955C40"/>
    <w:rsid w:val="009B2763"/>
    <w:rsid w:val="009B3240"/>
    <w:rsid w:val="009D2043"/>
    <w:rsid w:val="009E718E"/>
    <w:rsid w:val="00A51057"/>
    <w:rsid w:val="00AC044F"/>
    <w:rsid w:val="00AE06D8"/>
    <w:rsid w:val="00B1069C"/>
    <w:rsid w:val="00B83BF3"/>
    <w:rsid w:val="00BC720E"/>
    <w:rsid w:val="00C04EF0"/>
    <w:rsid w:val="00C3240E"/>
    <w:rsid w:val="00C33F94"/>
    <w:rsid w:val="00C42F67"/>
    <w:rsid w:val="00C650DF"/>
    <w:rsid w:val="00C70A89"/>
    <w:rsid w:val="00D01C79"/>
    <w:rsid w:val="00D82B31"/>
    <w:rsid w:val="00E518BF"/>
    <w:rsid w:val="00E53B29"/>
    <w:rsid w:val="00E6216D"/>
    <w:rsid w:val="00EC19FC"/>
    <w:rsid w:val="00F24B1A"/>
    <w:rsid w:val="00F96475"/>
    <w:rsid w:val="00FA6BCB"/>
    <w:rsid w:val="00FC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21A936-01B9-48C0-9466-EDCE6367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B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44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4C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Михаил Николаевич Нечистик</cp:lastModifiedBy>
  <cp:revision>8</cp:revision>
  <dcterms:created xsi:type="dcterms:W3CDTF">2020-12-07T07:24:00Z</dcterms:created>
  <dcterms:modified xsi:type="dcterms:W3CDTF">2020-12-29T13:10:00Z</dcterms:modified>
</cp:coreProperties>
</file>