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920" w:rsidRPr="00597B2A" w:rsidRDefault="00597B2A" w:rsidP="00597B2A">
      <w:pPr>
        <w:jc w:val="center"/>
        <w:rPr>
          <w:rFonts w:ascii="Times New Roman" w:hAnsi="Times New Roman" w:cs="Times New Roman"/>
          <w:b/>
          <w:sz w:val="28"/>
        </w:rPr>
      </w:pPr>
      <w:r w:rsidRPr="00597B2A">
        <w:rPr>
          <w:rFonts w:ascii="Times New Roman" w:hAnsi="Times New Roman" w:cs="Times New Roman"/>
          <w:b/>
          <w:sz w:val="28"/>
        </w:rPr>
        <w:t>Руководство пользователя</w:t>
      </w:r>
    </w:p>
    <w:p w:rsidR="00597B2A" w:rsidRPr="00597B2A" w:rsidRDefault="00597B2A">
      <w:pPr>
        <w:rPr>
          <w:rFonts w:ascii="Times New Roman" w:hAnsi="Times New Roman" w:cs="Times New Roman"/>
          <w:sz w:val="28"/>
        </w:rPr>
      </w:pPr>
    </w:p>
    <w:p w:rsidR="00597B2A" w:rsidRPr="00597B2A" w:rsidRDefault="00597B2A" w:rsidP="00597B2A">
      <w:pPr>
        <w:pStyle w:val="a3"/>
        <w:ind w:left="0" w:firstLine="426"/>
        <w:jc w:val="both"/>
        <w:rPr>
          <w:rFonts w:ascii="Times New Roman" w:hAnsi="Times New Roman" w:cs="Times New Roman"/>
          <w:sz w:val="28"/>
        </w:rPr>
      </w:pPr>
      <w:r w:rsidRPr="00597B2A">
        <w:rPr>
          <w:rFonts w:ascii="Times New Roman" w:hAnsi="Times New Roman" w:cs="Times New Roman"/>
          <w:sz w:val="28"/>
        </w:rPr>
        <w:t>В системе присутствуют 2 категории пользователей: «Ответственные» и «Контролирующие»</w:t>
      </w:r>
    </w:p>
    <w:p w:rsidR="00597B2A" w:rsidRDefault="00597B2A" w:rsidP="00597B2A">
      <w:pPr>
        <w:pStyle w:val="a3"/>
        <w:ind w:left="426"/>
        <w:jc w:val="both"/>
        <w:rPr>
          <w:rFonts w:ascii="Times New Roman" w:hAnsi="Times New Roman" w:cs="Times New Roman"/>
          <w:sz w:val="28"/>
        </w:rPr>
      </w:pPr>
    </w:p>
    <w:p w:rsidR="00597B2A" w:rsidRDefault="00597B2A" w:rsidP="00597B2A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«Ответственные» пользователи закреплены за своими подразделениями и им доступны следующие функции:</w:t>
      </w:r>
    </w:p>
    <w:p w:rsidR="00597B2A" w:rsidRPr="00015B67" w:rsidRDefault="00597B2A" w:rsidP="00015B67">
      <w:pPr>
        <w:pStyle w:val="a3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  <w:t xml:space="preserve">- управление личным составом подразделения; </w:t>
      </w:r>
    </w:p>
    <w:p w:rsidR="00015B67" w:rsidRDefault="00015B67" w:rsidP="00015B67">
      <w:pPr>
        <w:pStyle w:val="a3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формирование расхода личного состава на </w:t>
      </w:r>
      <w:r>
        <w:rPr>
          <w:rFonts w:ascii="Times New Roman" w:hAnsi="Times New Roman" w:cs="Times New Roman"/>
          <w:sz w:val="28"/>
        </w:rPr>
        <w:t>выбранном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месяце</w:t>
      </w:r>
      <w:r>
        <w:rPr>
          <w:rFonts w:ascii="Times New Roman" w:hAnsi="Times New Roman" w:cs="Times New Roman"/>
          <w:sz w:val="28"/>
        </w:rPr>
        <w:t>;</w:t>
      </w:r>
    </w:p>
    <w:p w:rsidR="00597B2A" w:rsidRDefault="00597B2A" w:rsidP="00597B2A">
      <w:pPr>
        <w:pStyle w:val="a3"/>
        <w:ind w:left="426"/>
        <w:jc w:val="both"/>
        <w:rPr>
          <w:rFonts w:ascii="Times New Roman" w:hAnsi="Times New Roman" w:cs="Times New Roman"/>
          <w:sz w:val="28"/>
        </w:rPr>
      </w:pPr>
    </w:p>
    <w:p w:rsidR="00597B2A" w:rsidRDefault="00597B2A" w:rsidP="00437446">
      <w:pPr>
        <w:pStyle w:val="a3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Действия пользователя во вкладке «управление л</w:t>
      </w:r>
      <w:r w:rsidRPr="00597B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»</w:t>
      </w:r>
      <w:r w:rsidR="00437446">
        <w:rPr>
          <w:rFonts w:ascii="Times New Roman" w:hAnsi="Times New Roman" w:cs="Times New Roman"/>
          <w:sz w:val="28"/>
        </w:rPr>
        <w:t xml:space="preserve"> представлено на рисунке 1. </w:t>
      </w:r>
    </w:p>
    <w:p w:rsidR="00437446" w:rsidRDefault="00437446" w:rsidP="00437446">
      <w:pPr>
        <w:pStyle w:val="a3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Пользователю необходимо </w:t>
      </w:r>
      <w:proofErr w:type="spellStart"/>
      <w:r>
        <w:rPr>
          <w:rFonts w:ascii="Times New Roman" w:hAnsi="Times New Roman" w:cs="Times New Roman"/>
          <w:sz w:val="28"/>
        </w:rPr>
        <w:t>единоразово</w:t>
      </w:r>
      <w:proofErr w:type="spellEnd"/>
      <w:r>
        <w:rPr>
          <w:rFonts w:ascii="Times New Roman" w:hAnsi="Times New Roman" w:cs="Times New Roman"/>
          <w:sz w:val="28"/>
        </w:rPr>
        <w:t xml:space="preserve"> внести в таблицу информацию о сотрудниках подразделения. Для этого нажать на кнопку «Добавить», в таблице появится пустая строка для ввода данных, после чего нажать кнопку «Применить». </w:t>
      </w:r>
    </w:p>
    <w:p w:rsidR="00437446" w:rsidRDefault="00437446" w:rsidP="00437446">
      <w:pPr>
        <w:pStyle w:val="a3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дальнейшем пользователь может добавлять новых пользователей, изменять существующих через кнопку «Изменить», и удалять (выбирая нужные строки, после чего нажать на появившуюся кнопку «Удалить»).</w:t>
      </w:r>
    </w:p>
    <w:p w:rsidR="00015B67" w:rsidRDefault="00437446" w:rsidP="00437446">
      <w:pPr>
        <w:pStyle w:val="a3"/>
        <w:ind w:left="0" w:firstLine="426"/>
        <w:jc w:val="both"/>
        <w:rPr>
          <w:rFonts w:ascii="Times New Roman" w:hAnsi="Times New Roman" w:cs="Times New Roman"/>
          <w:color w:val="FF0000"/>
          <w:sz w:val="28"/>
        </w:rPr>
      </w:pPr>
      <w:r w:rsidRPr="00437446">
        <w:rPr>
          <w:rFonts w:ascii="Times New Roman" w:hAnsi="Times New Roman" w:cs="Times New Roman"/>
          <w:color w:val="FF0000"/>
          <w:sz w:val="28"/>
        </w:rPr>
        <w:t xml:space="preserve">!!! </w:t>
      </w:r>
      <w:proofErr w:type="gramStart"/>
      <w:r w:rsidRPr="00437446">
        <w:rPr>
          <w:rFonts w:ascii="Times New Roman" w:hAnsi="Times New Roman" w:cs="Times New Roman"/>
          <w:color w:val="FF0000"/>
          <w:sz w:val="28"/>
        </w:rPr>
        <w:t>Важно !!!</w:t>
      </w:r>
      <w:proofErr w:type="gramEnd"/>
      <w:r w:rsidRPr="00437446">
        <w:rPr>
          <w:rFonts w:ascii="Times New Roman" w:hAnsi="Times New Roman" w:cs="Times New Roman"/>
          <w:color w:val="FF0000"/>
          <w:sz w:val="28"/>
        </w:rPr>
        <w:t xml:space="preserve"> </w:t>
      </w:r>
    </w:p>
    <w:p w:rsidR="00015B67" w:rsidRDefault="00437446" w:rsidP="00437446">
      <w:pPr>
        <w:pStyle w:val="a3"/>
        <w:ind w:left="0" w:firstLine="426"/>
        <w:jc w:val="both"/>
        <w:rPr>
          <w:rFonts w:ascii="Times New Roman" w:hAnsi="Times New Roman" w:cs="Times New Roman"/>
          <w:color w:val="FF0000"/>
          <w:sz w:val="28"/>
        </w:rPr>
      </w:pPr>
      <w:r w:rsidRPr="00437446">
        <w:rPr>
          <w:rFonts w:ascii="Times New Roman" w:hAnsi="Times New Roman" w:cs="Times New Roman"/>
          <w:color w:val="FF0000"/>
          <w:sz w:val="28"/>
        </w:rPr>
        <w:t>После всех внесенных изменений необходимо нажать на кнопку сохранить, иначе данные не сохраняться!</w:t>
      </w:r>
      <w:r w:rsidR="00015B67">
        <w:rPr>
          <w:rFonts w:ascii="Times New Roman" w:hAnsi="Times New Roman" w:cs="Times New Roman"/>
          <w:color w:val="FF0000"/>
          <w:sz w:val="28"/>
        </w:rPr>
        <w:t xml:space="preserve"> </w:t>
      </w:r>
    </w:p>
    <w:p w:rsidR="00437446" w:rsidRPr="00437446" w:rsidRDefault="00015B67" w:rsidP="00437446">
      <w:pPr>
        <w:pStyle w:val="a3"/>
        <w:ind w:left="0" w:firstLine="426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Должности появятся в следующем обновлении!</w:t>
      </w:r>
    </w:p>
    <w:p w:rsidR="00597B2A" w:rsidRDefault="00015B67" w:rsidP="00597B2A">
      <w:pPr>
        <w:pStyle w:val="a3"/>
        <w:ind w:left="426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97F14E" wp14:editId="69B81C87">
            <wp:extent cx="5940425" cy="1447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2A" w:rsidRDefault="00597B2A" w:rsidP="00597B2A">
      <w:pPr>
        <w:pStyle w:val="a3"/>
        <w:ind w:left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1 - вкладка «управление л</w:t>
      </w:r>
      <w:r w:rsidRPr="00597B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»</w:t>
      </w:r>
    </w:p>
    <w:p w:rsidR="00437446" w:rsidRDefault="00437446" w:rsidP="00597B2A">
      <w:pPr>
        <w:pStyle w:val="a3"/>
        <w:ind w:left="426"/>
        <w:jc w:val="center"/>
        <w:rPr>
          <w:rFonts w:ascii="Times New Roman" w:hAnsi="Times New Roman" w:cs="Times New Roman"/>
          <w:sz w:val="28"/>
        </w:rPr>
      </w:pPr>
    </w:p>
    <w:p w:rsidR="00437446" w:rsidRDefault="00437446" w:rsidP="00597B2A">
      <w:pPr>
        <w:pStyle w:val="a3"/>
        <w:ind w:left="426"/>
        <w:jc w:val="center"/>
        <w:rPr>
          <w:rFonts w:ascii="Times New Roman" w:hAnsi="Times New Roman" w:cs="Times New Roman"/>
          <w:sz w:val="28"/>
        </w:rPr>
      </w:pPr>
    </w:p>
    <w:p w:rsidR="00437446" w:rsidRDefault="00437446" w:rsidP="00437446">
      <w:pPr>
        <w:pStyle w:val="a3"/>
        <w:ind w:left="0"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Действия пользователя </w:t>
      </w:r>
      <w:r w:rsidR="002A33AE">
        <w:rPr>
          <w:rFonts w:ascii="Times New Roman" w:hAnsi="Times New Roman" w:cs="Times New Roman"/>
          <w:sz w:val="28"/>
        </w:rPr>
        <w:t>на главной странице</w:t>
      </w:r>
      <w:r>
        <w:rPr>
          <w:rFonts w:ascii="Times New Roman" w:hAnsi="Times New Roman" w:cs="Times New Roman"/>
          <w:sz w:val="28"/>
        </w:rPr>
        <w:t xml:space="preserve"> представлено на рисунке 2.</w:t>
      </w:r>
    </w:p>
    <w:p w:rsidR="00236E44" w:rsidRDefault="00437446" w:rsidP="002A33AE">
      <w:pPr>
        <w:pStyle w:val="a3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Пользователю отображается таблица со всем личным составом подразделения. По умолчанию выбран </w:t>
      </w:r>
      <w:r w:rsidR="002A33AE">
        <w:rPr>
          <w:rFonts w:ascii="Times New Roman" w:hAnsi="Times New Roman" w:cs="Times New Roman"/>
          <w:sz w:val="28"/>
        </w:rPr>
        <w:t>текущий месяц</w:t>
      </w:r>
      <w:r w:rsidR="00236E44">
        <w:rPr>
          <w:rFonts w:ascii="Times New Roman" w:hAnsi="Times New Roman" w:cs="Times New Roman"/>
          <w:sz w:val="28"/>
        </w:rPr>
        <w:t>. Пользователю необходимо только проставлять статусы личному составу, отсутству</w:t>
      </w:r>
      <w:r w:rsidR="002A33AE">
        <w:rPr>
          <w:rFonts w:ascii="Times New Roman" w:hAnsi="Times New Roman" w:cs="Times New Roman"/>
          <w:sz w:val="28"/>
        </w:rPr>
        <w:t xml:space="preserve">ющим </w:t>
      </w:r>
      <w:r w:rsidR="00236E44">
        <w:rPr>
          <w:rFonts w:ascii="Times New Roman" w:hAnsi="Times New Roman" w:cs="Times New Roman"/>
          <w:sz w:val="28"/>
        </w:rPr>
        <w:t xml:space="preserve">на службе. Следует </w:t>
      </w:r>
      <w:r w:rsidR="00F66618">
        <w:rPr>
          <w:rFonts w:ascii="Times New Roman" w:hAnsi="Times New Roman" w:cs="Times New Roman"/>
          <w:sz w:val="28"/>
        </w:rPr>
        <w:t>нажать на ячейку между пересечением даты и человеком. В выбранную дату заполните поля статус и</w:t>
      </w:r>
      <w:r w:rsidR="002A33AE">
        <w:rPr>
          <w:rFonts w:ascii="Times New Roman" w:hAnsi="Times New Roman" w:cs="Times New Roman"/>
          <w:sz w:val="28"/>
        </w:rPr>
        <w:t xml:space="preserve"> </w:t>
      </w:r>
      <w:r w:rsidR="00F66618">
        <w:rPr>
          <w:rFonts w:ascii="Times New Roman" w:hAnsi="Times New Roman" w:cs="Times New Roman"/>
          <w:sz w:val="28"/>
        </w:rPr>
        <w:t xml:space="preserve">комментарий. </w:t>
      </w:r>
      <w:r w:rsidR="002A33AE">
        <w:rPr>
          <w:rFonts w:ascii="Times New Roman" w:hAnsi="Times New Roman" w:cs="Times New Roman"/>
          <w:sz w:val="28"/>
        </w:rPr>
        <w:t xml:space="preserve">Для удобства имеется возможность </w:t>
      </w:r>
      <w:proofErr w:type="gramStart"/>
      <w:r w:rsidR="00F66618">
        <w:rPr>
          <w:rFonts w:ascii="Times New Roman" w:hAnsi="Times New Roman" w:cs="Times New Roman"/>
          <w:sz w:val="28"/>
        </w:rPr>
        <w:t>указать  «</w:t>
      </w:r>
      <w:proofErr w:type="gramEnd"/>
      <w:r w:rsidR="00F66618">
        <w:rPr>
          <w:rFonts w:ascii="Times New Roman" w:hAnsi="Times New Roman" w:cs="Times New Roman"/>
          <w:sz w:val="28"/>
        </w:rPr>
        <w:t>По какое число», чтобы статус и комментарий заполнились в данном диапазоне</w:t>
      </w:r>
      <w:r w:rsidR="002A33AE">
        <w:rPr>
          <w:rFonts w:ascii="Times New Roman" w:hAnsi="Times New Roman" w:cs="Times New Roman"/>
          <w:sz w:val="28"/>
        </w:rPr>
        <w:t>.</w:t>
      </w:r>
    </w:p>
    <w:p w:rsidR="00437446" w:rsidRDefault="002A33AE" w:rsidP="00597B2A">
      <w:pPr>
        <w:pStyle w:val="a3"/>
        <w:ind w:left="426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264F26" wp14:editId="46D7F039">
            <wp:extent cx="5940425" cy="2616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46" w:rsidRDefault="00437446" w:rsidP="00597B2A">
      <w:pPr>
        <w:pStyle w:val="a3"/>
        <w:ind w:left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Формирование отчета</w:t>
      </w:r>
    </w:p>
    <w:p w:rsidR="00236E44" w:rsidRDefault="00236E44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BC720E" w:rsidRDefault="00BC720E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F66618" w:rsidRDefault="00F66618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F66618" w:rsidRDefault="00F66618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F66618" w:rsidRDefault="00F66618" w:rsidP="00236E44">
      <w:pPr>
        <w:pStyle w:val="a3"/>
        <w:ind w:left="426"/>
        <w:rPr>
          <w:rFonts w:ascii="Times New Roman" w:hAnsi="Times New Roman" w:cs="Times New Roman"/>
          <w:sz w:val="28"/>
        </w:rPr>
      </w:pPr>
    </w:p>
    <w:p w:rsidR="00F66618" w:rsidRDefault="00F66618" w:rsidP="00236E44">
      <w:pPr>
        <w:pStyle w:val="a3"/>
        <w:ind w:left="426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36E44" w:rsidRDefault="00236E44" w:rsidP="00236E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«Контролирующие» пользователи имеют возможность:</w:t>
      </w:r>
    </w:p>
    <w:p w:rsidR="00236E44" w:rsidRDefault="00236E44" w:rsidP="00236E44">
      <w:pPr>
        <w:pStyle w:val="a3"/>
        <w:ind w:left="78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236E44">
        <w:rPr>
          <w:rFonts w:ascii="Times New Roman" w:hAnsi="Times New Roman" w:cs="Times New Roman"/>
          <w:sz w:val="28"/>
        </w:rPr>
        <w:t xml:space="preserve"> просматривать и печатать спи</w:t>
      </w:r>
      <w:r>
        <w:rPr>
          <w:rFonts w:ascii="Times New Roman" w:hAnsi="Times New Roman" w:cs="Times New Roman"/>
          <w:sz w:val="28"/>
        </w:rPr>
        <w:t xml:space="preserve">ски на проход на выбранную дату </w:t>
      </w:r>
      <w:r>
        <w:rPr>
          <w:rFonts w:ascii="Times New Roman" w:hAnsi="Times New Roman" w:cs="Times New Roman"/>
          <w:sz w:val="28"/>
        </w:rPr>
        <w:br/>
        <w:t>(рис. 3);</w:t>
      </w:r>
    </w:p>
    <w:p w:rsidR="00236E44" w:rsidRPr="00236E44" w:rsidRDefault="00236E44" w:rsidP="00236E44">
      <w:pPr>
        <w:pStyle w:val="a3"/>
        <w:ind w:left="78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просматривать и печатать справку-доклад на выбранную дату (рис. 4);</w:t>
      </w:r>
    </w:p>
    <w:p w:rsidR="00236E44" w:rsidRDefault="00236E44" w:rsidP="00236E4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529741" wp14:editId="2AA54BA1">
            <wp:extent cx="5940425" cy="1711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44" w:rsidRDefault="00236E44" w:rsidP="00236E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Вкладка «Списки на проход»</w:t>
      </w:r>
    </w:p>
    <w:p w:rsidR="00236E44" w:rsidRDefault="00236E44" w:rsidP="00236E4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DA61D6" wp14:editId="20C24AD3">
            <wp:extent cx="5940425" cy="28740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44" w:rsidRPr="00236E44" w:rsidRDefault="00236E44" w:rsidP="00236E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Вкладка «Справка доклад»</w:t>
      </w:r>
    </w:p>
    <w:sectPr w:rsidR="00236E44" w:rsidRPr="00236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F53CE"/>
    <w:multiLevelType w:val="hybridMultilevel"/>
    <w:tmpl w:val="3DB229C6"/>
    <w:lvl w:ilvl="0" w:tplc="0A768B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A0471C3"/>
    <w:multiLevelType w:val="hybridMultilevel"/>
    <w:tmpl w:val="FB22E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20"/>
    <w:rsid w:val="00015B67"/>
    <w:rsid w:val="0022194B"/>
    <w:rsid w:val="00236E44"/>
    <w:rsid w:val="002A33AE"/>
    <w:rsid w:val="00432920"/>
    <w:rsid w:val="00437446"/>
    <w:rsid w:val="00597B2A"/>
    <w:rsid w:val="00BC720E"/>
    <w:rsid w:val="00F6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98FE"/>
  <w15:chartTrackingRefBased/>
  <w15:docId w15:val="{2E7D8263-928E-40D8-94EC-B39A038A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2020-10-25T06:43:00Z</dcterms:created>
  <dcterms:modified xsi:type="dcterms:W3CDTF">2020-11-02T07:14:00Z</dcterms:modified>
</cp:coreProperties>
</file>