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BEC" w:rsidRDefault="00AB5BEC">
      <w:pPr>
        <w:rPr>
          <w:rFonts w:ascii="Tahoma" w:hAnsi="Tahoma" w:cs="Tahoma"/>
          <w:color w:val="222222"/>
          <w:shd w:val="clear" w:color="auto" w:fill="FFFFFF"/>
        </w:rPr>
      </w:pPr>
      <w:bookmarkStart w:id="0" w:name="_GoBack"/>
      <w:bookmarkEnd w:id="0"/>
    </w:p>
    <w:p w:rsidR="00A171F8" w:rsidRDefault="00E019FE" w:rsidP="00AF362E">
      <w:pPr>
        <w:jc w:val="center"/>
      </w:pPr>
      <w:r w:rsidRPr="00AF362E">
        <w:rPr>
          <w:rFonts w:ascii="Ink Free" w:hAnsi="Ink Free" w:cs="Tahoma"/>
          <w:b/>
          <w:color w:val="FF0000"/>
          <w:sz w:val="48"/>
          <w:szCs w:val="48"/>
          <w:shd w:val="clear" w:color="auto" w:fill="FFFFFF"/>
        </w:rPr>
        <w:t>Specification</w:t>
      </w:r>
      <w:proofErr w:type="gramStart"/>
      <w:r w:rsidRPr="00AF362E">
        <w:rPr>
          <w:rFonts w:ascii="Ink Free" w:hAnsi="Ink Free" w:cs="Tahoma"/>
          <w:b/>
          <w:color w:val="FF0000"/>
          <w:sz w:val="48"/>
          <w:szCs w:val="48"/>
          <w:shd w:val="clear" w:color="auto" w:fill="FFFFFF"/>
        </w:rPr>
        <w:t>:</w:t>
      </w:r>
      <w:proofErr w:type="gramEnd"/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Item size: 3m diameter.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Tent fabric: 285gsm cotton canvas with PU coating, in beige color.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Grou</w:t>
      </w:r>
      <w:r w:rsidR="00E81B0C"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nd sheet: 540gsm waterproof PVC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, in brown color.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Central pole: dia38mm x 2mm thickness galvanized steel tube.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Door pole: dia19mm x 1mm thickness galvanized steel tube.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Stitching: Double stitching all around and reinforced key points. 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Zipper: The zipper for ground sheet is made of resin. The zipper for door and windows is made of SBS.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Accessories: 10pcs guy ropes; 20pcs pegs; 1pc waterproof cap, carry bag and instruction book.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</w:r>
      <w:r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Remark</w:t>
      </w:r>
      <w:r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：</w:t>
      </w:r>
      <w:r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 3m bell tent doesn</w:t>
      </w:r>
      <w:r w:rsidR="00A1510D"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't have any stove hole due to the</w:t>
      </w:r>
      <w:r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 </w:t>
      </w:r>
      <w:r w:rsidR="00A1510D"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small size and limited spa</w:t>
      </w:r>
      <w:r w:rsidRPr="00AF362E">
        <w:rPr>
          <w:rStyle w:val="a3"/>
          <w:rFonts w:ascii="Bell MT" w:hAnsi="Bell MT" w:cs="Tahoma"/>
          <w:color w:val="00B0F0"/>
          <w:sz w:val="32"/>
          <w:szCs w:val="32"/>
          <w:shd w:val="clear" w:color="auto" w:fill="FFFFFF"/>
        </w:rPr>
        <w:t>ce.</w:t>
      </w:r>
      <w:r w:rsidRPr="00AF362E">
        <w:rPr>
          <w:rFonts w:ascii="Tahoma" w:hAnsi="Tahoma" w:cs="Tahoma"/>
          <w:color w:val="222222"/>
          <w:shd w:val="clear" w:color="auto" w:fill="FFFFFF"/>
        </w:rPr>
        <w:br/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</w:r>
      <w:r w:rsidRPr="00AF362E">
        <w:rPr>
          <w:rFonts w:ascii="Ink Free" w:hAnsi="Ink Free" w:cs="Tahoma"/>
          <w:b/>
          <w:color w:val="FF0000"/>
          <w:sz w:val="48"/>
          <w:szCs w:val="48"/>
          <w:shd w:val="clear" w:color="auto" w:fill="FFFFFF"/>
        </w:rPr>
        <w:lastRenderedPageBreak/>
        <w:t>Feature</w:t>
      </w:r>
      <w:r w:rsidR="00E81B0C" w:rsidRPr="00AF362E">
        <w:rPr>
          <w:rFonts w:ascii="Ink Free" w:hAnsi="Ink Free" w:cs="Tahoma"/>
          <w:b/>
          <w:color w:val="FF0000"/>
          <w:sz w:val="48"/>
          <w:szCs w:val="48"/>
          <w:shd w:val="clear" w:color="auto" w:fill="FFFFFF"/>
        </w:rPr>
        <w:t>s</w:t>
      </w:r>
      <w:proofErr w:type="gramStart"/>
      <w:r w:rsidRPr="00AF362E">
        <w:rPr>
          <w:rFonts w:ascii="Ink Free" w:hAnsi="Ink Free" w:cs="Tahoma"/>
          <w:b/>
          <w:color w:val="FF0000"/>
          <w:sz w:val="48"/>
          <w:szCs w:val="48"/>
          <w:shd w:val="clear" w:color="auto" w:fill="FFFFFF"/>
        </w:rPr>
        <w:t>:</w:t>
      </w:r>
      <w:proofErr w:type="gramEnd"/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</w:r>
      <w:r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t>1. Windows and door all comes with screen mesh so it can keep the insect out.</w:t>
      </w:r>
      <w:r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br/>
        <w:t>2.</w:t>
      </w:r>
      <w:r w:rsidR="00E81B0C"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t xml:space="preserve"> </w:t>
      </w:r>
      <w:r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t>The sidewall is zipped with ground sheet so it can be rolled up for more fresh air and sun light.</w:t>
      </w:r>
      <w:r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br/>
        <w:t>3. Our cotton c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anvas fabric has PU coating in order to make the tent waterproof. </w:t>
      </w:r>
      <w:r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t>(Please note that the cotton canvas itself isn't w</w:t>
      </w:r>
      <w:r w:rsidR="00A1510D"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t>aterproof).</w:t>
      </w:r>
      <w:r w:rsidR="00A1510D" w:rsidRPr="00AF362E">
        <w:rPr>
          <w:rFonts w:ascii="Bell MT" w:hAnsi="Bell MT" w:cs="Tahoma"/>
          <w:color w:val="000000" w:themeColor="text1"/>
          <w:sz w:val="32"/>
          <w:szCs w:val="32"/>
          <w:shd w:val="clear" w:color="auto" w:fill="FFFFFF"/>
        </w:rPr>
        <w:br/>
      </w:r>
      <w:r w:rsidR="00A1510D"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4. Accommodation: 1~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2 person</w:t>
      </w:r>
      <w:proofErr w:type="gramStart"/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.(</w:t>
      </w:r>
      <w:proofErr w:type="gramEnd"/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This 3m bell tent is our regular size for single person or two, which can accommodate two single airbeds at same time.</w:t>
      </w:r>
      <w:r w:rsidR="00A1510D"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)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 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br/>
        <w:t>Packing information:</w:t>
      </w:r>
      <w:r w:rsidR="00E81B0C"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 xml:space="preserve"> </w:t>
      </w:r>
      <w:r w:rsidRPr="00AF362E">
        <w:rPr>
          <w:rFonts w:ascii="Bell MT" w:hAnsi="Bell MT" w:cs="Tahoma"/>
          <w:color w:val="222222"/>
          <w:sz w:val="32"/>
          <w:szCs w:val="32"/>
          <w:shd w:val="clear" w:color="auto" w:fill="FFFFFF"/>
        </w:rPr>
        <w:t>110*25*25cm/20kg</w:t>
      </w:r>
    </w:p>
    <w:sectPr w:rsidR="00A171F8" w:rsidSect="00AB5BE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06A"/>
    <w:multiLevelType w:val="hybridMultilevel"/>
    <w:tmpl w:val="36CC7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C05"/>
    <w:rsid w:val="000352C7"/>
    <w:rsid w:val="003B464D"/>
    <w:rsid w:val="00581B42"/>
    <w:rsid w:val="005C7685"/>
    <w:rsid w:val="006B5192"/>
    <w:rsid w:val="00701883"/>
    <w:rsid w:val="00A1510D"/>
    <w:rsid w:val="00A171F8"/>
    <w:rsid w:val="00AB5BEC"/>
    <w:rsid w:val="00AF362E"/>
    <w:rsid w:val="00C65C05"/>
    <w:rsid w:val="00E019FE"/>
    <w:rsid w:val="00E81B0C"/>
    <w:rsid w:val="00FC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0F98C1-B76C-4393-BC68-8CFD2B25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019FE"/>
    <w:rPr>
      <w:b/>
      <w:bCs/>
    </w:rPr>
  </w:style>
  <w:style w:type="paragraph" w:styleId="a4">
    <w:name w:val="List Paragraph"/>
    <w:basedOn w:val="a"/>
    <w:uiPriority w:val="34"/>
    <w:qFormat/>
    <w:rsid w:val="007018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172</Words>
  <Characters>984</Characters>
  <Application>Microsoft Office Word</Application>
  <DocSecurity>0</DocSecurity>
  <Lines>8</Lines>
  <Paragraphs>2</Paragraphs>
  <ScaleCrop>false</ScaleCrop>
  <Company>HP Inc.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haoyuanchen</dc:creator>
  <cp:keywords/>
  <dc:description/>
  <cp:lastModifiedBy>haoyuanchen</cp:lastModifiedBy>
  <cp:revision>11</cp:revision>
  <dcterms:created xsi:type="dcterms:W3CDTF">2020-06-29T04:16:00Z</dcterms:created>
  <dcterms:modified xsi:type="dcterms:W3CDTF">2021-04-18T05:40:00Z</dcterms:modified>
</cp:coreProperties>
</file>