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6F" w:rsidRPr="00D10A6F" w:rsidRDefault="00D10A6F" w:rsidP="00D10A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0"/>
          <w:szCs w:val="30"/>
        </w:rPr>
      </w:pPr>
      <w:bookmarkStart w:id="0" w:name="_GoBack"/>
      <w:bookmarkEnd w:id="0"/>
      <w:proofErr w:type="spellStart"/>
      <w:r w:rsidRPr="00D10A6F">
        <w:rPr>
          <w:rFonts w:ascii="Consolas" w:hAnsi="Consolas" w:cs="Consolas"/>
          <w:color w:val="0000FF"/>
          <w:sz w:val="30"/>
          <w:szCs w:val="30"/>
        </w:rPr>
        <w:t>Factset</w:t>
      </w:r>
      <w:proofErr w:type="spellEnd"/>
      <w:r w:rsidRPr="00D10A6F">
        <w:rPr>
          <w:rFonts w:ascii="Consolas" w:hAnsi="Consolas" w:cs="Consolas"/>
          <w:color w:val="0000FF"/>
          <w:sz w:val="30"/>
          <w:szCs w:val="30"/>
        </w:rPr>
        <w:t xml:space="preserve"> Fundamental Issuer Mapping from BAML Identifier</w:t>
      </w:r>
    </w:p>
    <w:p w:rsidR="00D10A6F" w:rsidRDefault="00D10A6F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Map Bonds in ML Index to Bonds in FDS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ML_Sec_Desc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ML_Ticker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GFI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BOAIDXsHLDGS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--Or i.Cusip9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edm.Cusip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IdxDate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'H0A0'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FaceValueLOC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249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Cusip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2: Get ultimate parent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dcs_entity_structure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es.factset_ultimate_parent_entity_id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FDS_DataFeeds.dcs_v1.dcs_entity_structure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Need to link the entity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'perm sec id' in order to key into the tables with financials.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FF_BASIC table to link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both the company and its ultimate parent.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x.ult_fs_perm_sec_id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d.fs_perm_sec_id,x.fs_perm_sec_id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FDS_DataFeeds.ff_v2.ff_basic_v2 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d.factset_entity_id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Get total assets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Start with Quarterly tables.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ff_assets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ff_net_debt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ff_ebitda_oper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ff_int_exp_tot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ff_int_exp_debt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ff_int_exp_net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ff_debt_ebitda_oper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secured_debt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ff_assets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ff_assets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q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q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ff_int_exp_tot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ff_int_exp_tot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ltm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ff_int_exp_net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ff_int_exp_net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ltm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ff_net_debt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ff_net_debt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q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ff_ebitda_oper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ff_ebitda_oper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ltm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x.ff_debt_ebitda_oper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b.ff_debt_ebitda_oper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-- q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x.ff_int_exp_debt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e.ff_int_exp_debt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ltm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ff_basic_der_qf_v2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ff_basic_der_ltm_v2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ff_advanced_der_ltm_v2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A7B31" w:rsidRDefault="006A7B31" w:rsidP="006A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B31" w:rsidRDefault="006A7B31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Map Bonds in ML Index to Bonds in FDS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ML_Sec_Desc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ML_Ticker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GFI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BOAIDXsHLDGS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--Or i.Cusip9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edm.Cusip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IdxDate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'H0A0'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FaceValueLOC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249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Cusip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2: Get ultimate parent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dcs_entity_structure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Update 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es.factset_ultimate_parent_entity_id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FDS_DataFeeds.dcs_v1.dcs_entity_structure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Need to link the entity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'perm sec id' in order to key into the tables with financials.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FF_BASIC table to link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both the company and its ultimate parent.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x.ult_fs_perm_sec_id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d.fs_perm_sec_id,x.fs_perm_sec_id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FDS_DataFeeds.ff_v2.ff_basic_v2 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d.factset_entity_id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Get the latest date for which there is an annual report for the company and its ultimate parent.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Can key into the annual financials table FF_BASIC_AF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first for the company itself, then for its ultimate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parent.</w:t>
      </w:r>
      <w:proofErr w:type="gram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ult_bas_af_ff_fpnc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ult_bas_saf_ff_fpnc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ultimate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ult_bas_saf_ff_fpnc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Step 5: 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 is full or limited coverage from the annual financials table FF_BASIC_AF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the field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ff_coverage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keying into the right record, by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latest report date from steps 3 and 4.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 this for both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comppany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its ultimate parent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ult_bas_af_ff_coverage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ult_bas_qf_ff_coverage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ult_bas_saf_ff_coverage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ultimate</w:t>
      </w:r>
      <w:proofErr w:type="gram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ult_bas_saf_ff_coverage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BE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0AEF" w:rsidRDefault="00BE0AEF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E0AEF" w:rsidRDefault="00BE0AEF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="00BE0AEF">
        <w:rPr>
          <w:rFonts w:ascii="Consolas" w:hAnsi="Consolas" w:cs="Consolas"/>
          <w:color w:val="0000FF"/>
          <w:sz w:val="19"/>
          <w:szCs w:val="19"/>
        </w:rPr>
        <w:t>*************************************</w:t>
      </w:r>
    </w:p>
    <w:p w:rsidR="008F2D6B" w:rsidRDefault="008F2D6B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Map Bonds in ML Index to Bonds in FDS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ML_Sec_Desc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ML_Ticker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GFI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BOAIDXsHLDGS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--Or i.Cusip9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edm.Cusip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IdxDate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'H0A0'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FaceValueLOC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249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Cusip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Isin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FDS_Sec_Name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Security_Name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FDS_Issue_Type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Issue_Type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edm_security_entity_map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ML_Cusip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edm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FDS_Cusip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2: Get ultimate parent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dcs_entity_structure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es.factset_ultimate_parent_entity_id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FDS_DataFeeds.dcs_v1.dcs_entity_structure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es.factset_entity_id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Need to link the entity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'perm sec id' in order to key into the tables with financials.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FF_BASIC table to link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both the company and its ultimate parent.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factset_ultimate_parent_entity_id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x.ult_fs_perm_sec_id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d.fs_perm_sec_id,x.fs_perm_sec_id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#ML_FDS_Sec_Xref_v2 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FDS_DataFeeds.ff_v2.ff_basic_v2 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x.factset_ultimate_parent_entity_id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d.factset_entity_id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Get the latest date for which there is an annual report for the company and its ultimate parent.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Can key into the annual financials table FF_BASIC_AF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first for the company itself, then for its ultimate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parent.</w:t>
      </w:r>
      <w:proofErr w:type="gram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bas_saf_ff_fpnc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bas_ltm_ff_fpnc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report_date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ff_basic_ltm_v2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'201201'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5: 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 is full or limited coverage from the annual financials table FF_BASIC_AF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the field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ff_coverage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keying into the right record, by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perm_sec_id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latest report date from steps 3 and 4.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 this for both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comppany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its ultimate parent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bas_af_ff_fpnc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ff_basic_qf_v2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bas_qf_ff_fpnc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ff_coverage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ff_basic_saf_v2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ult_fs_perm_sec_id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fs_perm_sec_id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saf_ff_coverage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ff_fpnc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FDS_DataFeeds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ff_basic_der_ltm_v2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bdl</w:t>
      </w:r>
      <w:proofErr w:type="spellEnd"/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E75A4" w:rsidRDefault="008E75A4" w:rsidP="008E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#ML_FDS_Sec_Xref_v2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022BA3" w:rsidRDefault="00022BA3"/>
    <w:sectPr w:rsidR="00022BA3" w:rsidSect="000958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A4"/>
    <w:rsid w:val="00022BA3"/>
    <w:rsid w:val="001D107C"/>
    <w:rsid w:val="001E19D1"/>
    <w:rsid w:val="00264D84"/>
    <w:rsid w:val="0030545E"/>
    <w:rsid w:val="00350F28"/>
    <w:rsid w:val="005F13A5"/>
    <w:rsid w:val="006A7B31"/>
    <w:rsid w:val="0072506C"/>
    <w:rsid w:val="00780C0C"/>
    <w:rsid w:val="008E75A4"/>
    <w:rsid w:val="008F2D6B"/>
    <w:rsid w:val="00B93D7E"/>
    <w:rsid w:val="00BE0AEF"/>
    <w:rsid w:val="00C228D4"/>
    <w:rsid w:val="00D10A6F"/>
    <w:rsid w:val="00F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F561"/>
  <w15:docId w15:val="{EC19AC28-67D1-4BFB-B8A0-AAADEFC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Mesa</dc:creator>
  <cp:lastModifiedBy>Brian Fagan</cp:lastModifiedBy>
  <cp:revision>2</cp:revision>
  <dcterms:created xsi:type="dcterms:W3CDTF">2018-11-01T14:46:00Z</dcterms:created>
  <dcterms:modified xsi:type="dcterms:W3CDTF">2018-11-01T14:46:00Z</dcterms:modified>
</cp:coreProperties>
</file>