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39"/>
        <w:ind w:right="0" w:left="3109" w:hanging="47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Санкт-Петербургское Государственное бюджетное профессиональное образовательное учреждение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Радиотехнический колледж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» </w:t>
      </w:r>
    </w:p>
    <w:p>
      <w:pPr>
        <w:spacing w:before="0" w:after="35" w:line="259"/>
        <w:ind w:right="0" w:left="1726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0" w:line="360"/>
        <w:ind w:right="0" w:left="283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Отчет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практической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30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Изучение требований к отчетной документации и правилам оформления отчетов, критериями оценки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0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14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Торова Кирилла</w:t>
      </w:r>
    </w:p>
    <w:p>
      <w:pPr>
        <w:spacing w:before="0" w:after="36" w:line="259"/>
        <w:ind w:right="0" w:left="-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99" w:line="259"/>
        <w:ind w:right="2" w:left="10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Санкт-Петербург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2020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101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Цель практической работы: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изучить требования к отчетной документации и правилам оформления отчетов, критериями оценки.</w:t>
      </w:r>
    </w:p>
    <w:p>
      <w:pPr>
        <w:tabs>
          <w:tab w:val="left" w:pos="4101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101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Решение задач</w:t>
      </w:r>
    </w:p>
    <w:p>
      <w:pPr>
        <w:numPr>
          <w:ilvl w:val="0"/>
          <w:numId w:val="18"/>
        </w:numPr>
        <w:tabs>
          <w:tab w:val="left" w:pos="4101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Изучить документ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Требования к выполнению каждого этапа работ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</w:t>
      </w:r>
    </w:p>
    <w:p>
      <w:pPr>
        <w:numPr>
          <w:ilvl w:val="0"/>
          <w:numId w:val="18"/>
        </w:numPr>
        <w:tabs>
          <w:tab w:val="left" w:pos="4101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Ознакомиться с примерами документами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Отчет по практике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», 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Дневник практики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</w:t>
      </w:r>
    </w:p>
    <w:p>
      <w:pPr>
        <w:numPr>
          <w:ilvl w:val="0"/>
          <w:numId w:val="18"/>
        </w:numPr>
        <w:tabs>
          <w:tab w:val="left" w:pos="4101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Ознакомиться с ГОСТ 7.32-2017</w:t>
      </w:r>
    </w:p>
    <w:p>
      <w:pPr>
        <w:numPr>
          <w:ilvl w:val="0"/>
          <w:numId w:val="18"/>
        </w:numPr>
        <w:tabs>
          <w:tab w:val="left" w:pos="4101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Заполнить таблицу 1</w:t>
      </w:r>
    </w:p>
    <w:p>
      <w:pPr>
        <w:tabs>
          <w:tab w:val="left" w:pos="4101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Таблица 1 - Основные требования к оформлению</w:t>
      </w:r>
    </w:p>
    <w:tbl>
      <w:tblPr/>
      <w:tblGrid>
        <w:gridCol w:w="3190"/>
        <w:gridCol w:w="3190"/>
        <w:gridCol w:w="3193"/>
      </w:tblGrid>
      <w:tr>
        <w:trPr>
          <w:trHeight w:val="422" w:hRule="auto"/>
          <w:jc w:val="center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Критерий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Допустимые значения 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Комментарий </w:t>
            </w:r>
          </w:p>
        </w:tc>
      </w:tr>
      <w:tr>
        <w:trPr>
          <w:trHeight w:val="425" w:hRule="auto"/>
          <w:jc w:val="center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Цвет шрифта 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Чёрный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5" w:hRule="auto"/>
          <w:jc w:val="center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Тип шрифта 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Times New Roman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Кегль не менее 12пт</w:t>
            </w:r>
          </w:p>
        </w:tc>
      </w:tr>
      <w:tr>
        <w:trPr>
          <w:trHeight w:val="838" w:hRule="auto"/>
          <w:jc w:val="center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Начертание шрифта определений 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Шрифт иного начертания, чем шрифт основного текста, но того же кегля и гарнитуры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Разрешается для написания определенных терминов, формул, теорем применять шрифты разной гарнитуры</w:t>
            </w:r>
          </w:p>
        </w:tc>
      </w:tr>
      <w:tr>
        <w:trPr>
          <w:trHeight w:val="1250" w:hRule="auto"/>
          <w:jc w:val="center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Интервал для текста 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Полуторный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Допускается одинарный при объеме отчета больше 500 страниц</w:t>
            </w:r>
          </w:p>
        </w:tc>
      </w:tr>
      <w:tr>
        <w:trPr>
          <w:trHeight w:val="1253" w:hRule="auto"/>
          <w:jc w:val="center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Размеры полей документа (левое, правое, верхнее и нижнее) 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Левое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30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Правое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15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Верхнее и нижнее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20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Абзацный отступ должен быть одинаковым по всему тексту отчета и равен 1,25 см</w:t>
            </w:r>
          </w:p>
        </w:tc>
      </w:tr>
      <w:tr>
        <w:trPr>
          <w:trHeight w:val="838" w:hRule="auto"/>
          <w:jc w:val="center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Шрифт для заголовков структурных элементов 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Times New Roman,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полужирный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38" w:hRule="auto"/>
          <w:jc w:val="center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Расположение заголовков структурных элементов 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середине строки без точки в конце, прописными буквами, не подчеркивая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Каждый структурный элемент и каждый раздел основной части отчета начинаются с новой страницы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Таблица 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Основные требования к оформлению</w:t>
      </w:r>
    </w:p>
    <w:tbl>
      <w:tblPr/>
      <w:tblGrid>
        <w:gridCol w:w="3190"/>
        <w:gridCol w:w="3190"/>
        <w:gridCol w:w="3193"/>
      </w:tblGrid>
      <w:tr>
        <w:trPr>
          <w:trHeight w:val="838" w:hRule="auto"/>
          <w:jc w:val="left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Расположение нумерации страниц отчета 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 страницы проставляется в центре нижней части страницы без точки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Страницы отчета следует нумеровать арабскими цифрами, соблюдая сквозную нумерацию по всему тексту отчета,</w:t>
            </w:r>
          </w:p>
          <w:p>
            <w:pPr>
              <w:spacing w:before="0" w:after="0" w:line="259"/>
              <w:ind w:right="0" w:left="1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включая приложения.</w:t>
            </w:r>
          </w:p>
          <w:p>
            <w:pPr>
              <w:spacing w:before="0" w:after="0" w:line="259"/>
              <w:ind w:right="0" w:left="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Можно не нумеровать отчет о НИР имеющий собственную нумерацию</w:t>
            </w:r>
          </w:p>
        </w:tc>
      </w:tr>
      <w:tr>
        <w:trPr>
          <w:trHeight w:val="838" w:hRule="auto"/>
          <w:jc w:val="left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Нужна ли нумерация титульного листа? 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 страницы на титульном листе не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проставляют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Титульный лист включают в общую нумерацию страниц отчета</w:t>
            </w:r>
          </w:p>
        </w:tc>
      </w:tr>
      <w:tr>
        <w:trPr>
          <w:trHeight w:val="425" w:hRule="auto"/>
          <w:jc w:val="left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Нумерация разделов и подразделов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Разделы должны иметь порядковые номера в пределах всего отчета, обозначенные арабскими цифрами без точки и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расположенные с абзацного отступа. Подразделы должны иметь нумерацию в пределах каждого раздела. Номер подраздела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состоит из номеров раздела и подраздела, разделенных точкой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конце номера подраздела точка не ставится. Разделы, как и подразделы, могут состоять из одного или нескольких пунктов</w:t>
            </w:r>
          </w:p>
        </w:tc>
      </w:tr>
      <w:tr>
        <w:trPr>
          <w:trHeight w:val="425" w:hRule="auto"/>
          <w:jc w:val="left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Шрифт, положение и шаблон подписей к рисункам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менее 12 пт, Times New Roman. При ссылке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необходимо писать слово "рисунок" и его номер. Иллюстрации следует располагать в отчете непосредственно после текста отчета, где они упоминаются впервые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 все иллюстрации в отчете должны быть даны ссылки.</w:t>
            </w:r>
          </w:p>
          <w:p>
            <w:pPr>
              <w:spacing w:before="0" w:after="0" w:line="259"/>
              <w:ind w:right="0" w:left="1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425" w:hRule="auto"/>
          <w:jc w:val="left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Положение подписи к таблице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следует помещать над таблицей слева, без абзацного отступа в следующем формате: Таблица Номер таблицы - Наименование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таблицы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Таблицы должны быть с ссылками. Наименование таблицы приводятся с прописной буквы без точки в конце. Если наименование таблицы занимает две строки и более, то его следует записывать через один межстрочный интервал</w:t>
            </w:r>
          </w:p>
        </w:tc>
      </w:tr>
    </w:tbl>
    <w:p>
      <w:pPr>
        <w:tabs>
          <w:tab w:val="left" w:pos="4101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0"/>
        </w:numPr>
        <w:tabs>
          <w:tab w:val="left" w:pos="4101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Оформить отчет по работе. Отчет должен быть оформлен по ГОСТ 7.32-2017</w:t>
      </w:r>
    </w:p>
    <w:p>
      <w:pPr>
        <w:numPr>
          <w:ilvl w:val="0"/>
          <w:numId w:val="70"/>
        </w:numPr>
        <w:tabs>
          <w:tab w:val="left" w:pos="4101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Зафиксировать отчет в репозитории с названием коммита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Изучение требований к отчетной документации и правилам оформления отчетов, критериями оценки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</w:t>
      </w:r>
    </w:p>
    <w:p>
      <w:pPr>
        <w:numPr>
          <w:ilvl w:val="0"/>
          <w:numId w:val="70"/>
        </w:numPr>
        <w:tabs>
          <w:tab w:val="left" w:pos="4101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Поставить отметку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«+»)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 выполнении задания в таблице</w:t>
      </w:r>
    </w:p>
    <w:p>
      <w:pPr>
        <w:tabs>
          <w:tab w:val="left" w:pos="4101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4101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tabs>
          <w:tab w:val="left" w:pos="4101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ходе данной практической работы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я изучил ГОСТ 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.32-2017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и был ознакомлен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правилами оформления отчетов, критериями оценки, а также заполнил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Таблица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4101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101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Список использованных источников</w:t>
      </w:r>
    </w:p>
    <w:p>
      <w:pPr>
        <w:numPr>
          <w:ilvl w:val="0"/>
          <w:numId w:val="75"/>
        </w:numPr>
        <w:tabs>
          <w:tab w:val="left" w:pos="1134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ГОСТ 7.32-2017 СИБИД. Отчет о научно-исследовательской работе. Структура и правила оформления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». URL: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http://www.tsu.ru/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дата обращения: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.05.2020)</w:t>
      </w:r>
    </w:p>
    <w:p>
      <w:pPr>
        <w:numPr>
          <w:ilvl w:val="0"/>
          <w:numId w:val="75"/>
        </w:numPr>
        <w:tabs>
          <w:tab w:val="left" w:pos="1134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Требования выполнения каждого этапа работ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». URL: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https://onedrive.live.com/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дата обращения: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.05.2020)</w:t>
      </w:r>
    </w:p>
    <w:p>
      <w:pPr>
        <w:numPr>
          <w:ilvl w:val="0"/>
          <w:numId w:val="75"/>
        </w:numPr>
        <w:tabs>
          <w:tab w:val="left" w:pos="1134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Отчет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». URL: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https://onedrive.live.com/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дата обращения: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.05.2020)</w:t>
      </w:r>
    </w:p>
    <w:p>
      <w:pPr>
        <w:numPr>
          <w:ilvl w:val="0"/>
          <w:numId w:val="75"/>
        </w:numPr>
        <w:tabs>
          <w:tab w:val="left" w:pos="1134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Дневник учета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». URL: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https://onedrive.live.com/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дата обращения: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.05.2020)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8">
    <w:abstractNumId w:val="12"/>
  </w:num>
  <w:num w:numId="70">
    <w:abstractNumId w:val="6"/>
  </w:num>
  <w:num w:numId="7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onedrive.live.com/?authkey=%21AKWGNviI217PL2c&amp;cid=FE3B14B048DF764D&amp;id=FE3B14B048DF764D%21303186&amp;parId=FE3B14B048DF764D%21303180&amp;o=OneUp" Id="docRId1" Type="http://schemas.openxmlformats.org/officeDocument/2006/relationships/hyperlink" /><Relationship TargetMode="External" Target="https://onedrive.live.com/?cid=fe3b14b048df764d&amp;id=FE3B14B048DF764D%21303193&amp;authkey=%21AM3qyQBqt9b16HA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://www.tsu.ru/upload/medialibrary/8cf/gost_7.32_2017.pdf" Id="docRId0" Type="http://schemas.openxmlformats.org/officeDocument/2006/relationships/hyperlink" /><Relationship TargetMode="External" Target="https://onedrive.live.com/?authkey=%21APlZuHHsbFcOe1I&amp;cid=FE3B14B048DF764D&amp;id=FE3B14B048DF764D%21303192&amp;parId=FE3B14B048DF764D%21303180&amp;o=OneUp" Id="docRId2" Type="http://schemas.openxmlformats.org/officeDocument/2006/relationships/hyperlink" /><Relationship Target="numbering.xml" Id="docRId4" Type="http://schemas.openxmlformats.org/officeDocument/2006/relationships/numbering" /></Relationships>
</file>