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№7</w:t>
      </w:r>
    </w:p>
    <w:p w:rsidR="00000000" w:rsidDel="00000000" w:rsidP="00000000" w:rsidRDefault="00000000" w:rsidRPr="00000000" w14:paraId="00000002">
      <w:pPr>
        <w:spacing w:line="18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теме: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«Разработка карты или структуры сайта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(Mind Map)»</w:t>
      </w:r>
    </w:p>
    <w:p w:rsidR="00000000" w:rsidDel="00000000" w:rsidP="00000000" w:rsidRDefault="00000000" w:rsidRPr="00000000" w14:paraId="00000004">
      <w:pPr>
        <w:spacing w:line="139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формализовать основные функции системы</w:t>
      </w:r>
    </w:p>
    <w:p w:rsidR="00000000" w:rsidDel="00000000" w:rsidP="00000000" w:rsidRDefault="00000000" w:rsidRPr="00000000" w14:paraId="00000006">
      <w:pPr>
        <w:spacing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57" w:lineRule="auto"/>
        <w:ind w:left="260" w:right="12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Формируемые компетенции: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 «Производить разработку модулей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000000" w:rsidDel="00000000" w:rsidP="00000000" w:rsidRDefault="00000000" w:rsidRPr="00000000" w14:paraId="00000008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9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0A">
      <w:pPr>
        <w:spacing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1208"/>
        </w:tabs>
        <w:spacing w:line="350" w:lineRule="auto"/>
        <w:ind w:left="260" w:right="760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структуру сайта или системы. Выделить основные разделы для клиентской части и панели администратора.</w:t>
      </w:r>
    </w:p>
    <w:p w:rsidR="00000000" w:rsidDel="00000000" w:rsidP="00000000" w:rsidRDefault="00000000" w:rsidRPr="00000000" w14:paraId="0000000C">
      <w:pPr>
        <w:spacing w:line="2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1208"/>
        </w:tabs>
        <w:spacing w:line="375" w:lineRule="auto"/>
        <w:ind w:left="260" w:right="180" w:firstLine="71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Построить диаграмму «Mind Map», визуализирующая структуру клиентской части и панели администратора. Для построения диаграммы могут быть использованы следующие инструменты: MindMeister, MindMup, MindMup, XMind, SimpleMind и дргуие.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39.00000000000003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tabs>
          <w:tab w:val="left" w:pos="1040"/>
        </w:tabs>
        <w:ind w:left="1040" w:hanging="41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отчет по работе.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быть оформлен по ГОСТ 7.32-2017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tabs>
          <w:tab w:val="left" w:pos="1040"/>
        </w:tabs>
        <w:ind w:left="1040" w:hanging="41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Зафиксировать отчет в репозитории с названием коммита «Mind Map».</w:t>
        <w:br w:type="textWrapping"/>
        <w:t xml:space="preserve">Отчёт в репозитории </w:t>
      </w:r>
    </w:p>
    <w:p w:rsidR="00000000" w:rsidDel="00000000" w:rsidP="00000000" w:rsidRDefault="00000000" w:rsidRPr="00000000" w14:paraId="00000011">
      <w:pPr>
        <w:tabs>
          <w:tab w:val="left" w:pos="1040"/>
        </w:tabs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6184590" cy="26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459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tabs>
          <w:tab w:val="left" w:pos="1040"/>
        </w:tabs>
        <w:ind w:left="1040" w:hanging="418"/>
        <w:rPr>
          <w:rFonts w:ascii="Times New Roman" w:cs="Times New Roman" w:eastAsia="Times New Roman" w:hAnsi="Times New Roman"/>
          <w:sz w:val="24"/>
          <w:szCs w:val="24"/>
        </w:rPr>
        <w:sectPr>
          <w:pgSz w:h="16838" w:w="11900"/>
          <w:pgMar w:bottom="794" w:top="1130" w:left="1440" w:right="726" w:header="0" w:footer="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Поставить отметку («+») о выполнении задания в таблице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2981325" cy="285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4.39999999999999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6838" w:w="11900"/>
      <w:pgMar w:bottom="1440" w:top="1112" w:left="1440" w:right="726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3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