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5907" w:rsidRDefault="00661F90" w:rsidP="00C146A9">
      <w:pPr>
        <w:jc w:val="right"/>
        <w:rPr>
          <w:rFonts w:ascii="Century Gothic" w:hAnsi="Century Gothic" w:cs="Arial"/>
          <w:b/>
          <w:sz w:val="28"/>
          <w:szCs w:val="28"/>
        </w:rPr>
      </w:pPr>
      <w:proofErr w:type="spellStart"/>
      <w:r w:rsidRPr="00C146A9">
        <w:rPr>
          <w:rFonts w:ascii="Century Gothic" w:hAnsi="Century Gothic" w:cs="Arial"/>
          <w:b/>
          <w:sz w:val="28"/>
          <w:szCs w:val="28"/>
        </w:rPr>
        <w:t>Создайние</w:t>
      </w:r>
      <w:proofErr w:type="spellEnd"/>
      <w:r w:rsidRPr="00C146A9">
        <w:rPr>
          <w:rFonts w:ascii="Century Gothic" w:hAnsi="Century Gothic" w:cs="Arial"/>
          <w:b/>
          <w:sz w:val="28"/>
          <w:szCs w:val="28"/>
        </w:rPr>
        <w:t xml:space="preserve"> корзины</w:t>
      </w:r>
      <w:r w:rsidR="00900B0D">
        <w:rPr>
          <w:rFonts w:ascii="Century Gothic" w:hAnsi="Century Gothic" w:cs="Arial"/>
          <w:b/>
          <w:sz w:val="28"/>
          <w:szCs w:val="28"/>
        </w:rPr>
        <w:t xml:space="preserve"> №</w:t>
      </w:r>
      <w:r w:rsidR="00F31677">
        <w:rPr>
          <w:rFonts w:ascii="Century Gothic" w:hAnsi="Century Gothic" w:cs="Arial"/>
          <w:b/>
          <w:sz w:val="28"/>
          <w:szCs w:val="28"/>
        </w:rPr>
        <w:t>4</w:t>
      </w:r>
    </w:p>
    <w:p w:rsidR="00900B0D" w:rsidRPr="00F31677" w:rsidRDefault="00F31677" w:rsidP="00C146A9">
      <w:pPr>
        <w:rPr>
          <w:rFonts w:ascii="Century Gothic" w:hAnsi="Century Gothic" w:cs="Arial"/>
          <w:b/>
          <w:sz w:val="28"/>
          <w:szCs w:val="28"/>
        </w:rPr>
      </w:pPr>
      <w:r>
        <w:rPr>
          <w:rFonts w:ascii="Century Gothic" w:hAnsi="Century Gothic" w:cs="Arial"/>
          <w:b/>
          <w:sz w:val="28"/>
          <w:szCs w:val="28"/>
        </w:rPr>
        <w:t xml:space="preserve">Доработка мини корзины в </w:t>
      </w:r>
      <w:proofErr w:type="spellStart"/>
      <w:r>
        <w:rPr>
          <w:rFonts w:ascii="Century Gothic" w:hAnsi="Century Gothic" w:cs="Arial"/>
          <w:b/>
          <w:sz w:val="28"/>
          <w:szCs w:val="28"/>
          <w:lang w:val="en-US"/>
        </w:rPr>
        <w:t>nav</w:t>
      </w:r>
      <w:proofErr w:type="spellEnd"/>
      <w:r>
        <w:rPr>
          <w:rFonts w:ascii="Century Gothic" w:hAnsi="Century Gothic" w:cs="Arial"/>
          <w:b/>
          <w:sz w:val="28"/>
          <w:szCs w:val="28"/>
        </w:rPr>
        <w:t xml:space="preserve"> баре</w:t>
      </w:r>
      <w:r w:rsidRPr="00F31677">
        <w:rPr>
          <w:rFonts w:ascii="Century Gothic" w:hAnsi="Century Gothic" w:cs="Arial"/>
          <w:b/>
          <w:sz w:val="28"/>
          <w:szCs w:val="28"/>
        </w:rPr>
        <w:t xml:space="preserve"> (</w:t>
      </w:r>
      <w:r>
        <w:rPr>
          <w:rFonts w:ascii="Century Gothic" w:hAnsi="Century Gothic" w:cs="Arial"/>
          <w:b/>
          <w:sz w:val="28"/>
          <w:szCs w:val="28"/>
        </w:rPr>
        <w:t>обновление количества товара</w:t>
      </w:r>
      <w:r w:rsidRPr="00F31677">
        <w:rPr>
          <w:rFonts w:ascii="Century Gothic" w:hAnsi="Century Gothic" w:cs="Arial"/>
          <w:b/>
          <w:sz w:val="28"/>
          <w:szCs w:val="28"/>
        </w:rPr>
        <w:t>)</w:t>
      </w:r>
    </w:p>
    <w:p w:rsidR="00C146A9" w:rsidRPr="00F31677" w:rsidRDefault="00947444" w:rsidP="00C146A9">
      <w:pPr>
        <w:rPr>
          <w:rFonts w:ascii="Century Gothic" w:hAnsi="Century Gothic" w:cs="Arial"/>
          <w:sz w:val="28"/>
          <w:szCs w:val="28"/>
        </w:rPr>
      </w:pPr>
      <w:r>
        <w:rPr>
          <w:rFonts w:ascii="Century Gothic" w:hAnsi="Century Gothic" w:cs="Arial"/>
          <w:sz w:val="28"/>
          <w:szCs w:val="28"/>
        </w:rPr>
        <w:t>1</w:t>
      </w:r>
      <w:r w:rsidR="00900B0D" w:rsidRPr="00900B0D">
        <w:rPr>
          <w:rFonts w:ascii="Century Gothic" w:hAnsi="Century Gothic" w:cs="Arial"/>
          <w:sz w:val="28"/>
          <w:szCs w:val="28"/>
        </w:rPr>
        <w:t xml:space="preserve">. </w:t>
      </w:r>
      <w:r>
        <w:rPr>
          <w:rFonts w:ascii="Century Gothic" w:hAnsi="Century Gothic" w:cs="Arial"/>
          <w:sz w:val="28"/>
          <w:szCs w:val="28"/>
        </w:rPr>
        <w:t>Внесем изменение</w:t>
      </w:r>
      <w:r w:rsidR="00900B0D" w:rsidRPr="00900B0D">
        <w:rPr>
          <w:rFonts w:ascii="Century Gothic" w:hAnsi="Century Gothic" w:cs="Arial"/>
          <w:sz w:val="28"/>
          <w:szCs w:val="28"/>
        </w:rPr>
        <w:t xml:space="preserve"> </w:t>
      </w:r>
      <w:r w:rsidR="00F31677">
        <w:rPr>
          <w:rFonts w:ascii="Century Gothic" w:hAnsi="Century Gothic" w:cs="Arial"/>
          <w:sz w:val="28"/>
          <w:szCs w:val="28"/>
        </w:rPr>
        <w:t xml:space="preserve">в </w:t>
      </w:r>
      <w:proofErr w:type="spellStart"/>
      <w:r w:rsidR="00F31677">
        <w:rPr>
          <w:rFonts w:ascii="Century Gothic" w:hAnsi="Century Gothic" w:cs="Arial"/>
          <w:sz w:val="28"/>
          <w:szCs w:val="28"/>
          <w:lang w:val="en-US"/>
        </w:rPr>
        <w:t>navbar</w:t>
      </w:r>
      <w:proofErr w:type="spellEnd"/>
      <w:r w:rsidR="00F31677" w:rsidRPr="00F31677">
        <w:rPr>
          <w:rFonts w:ascii="Century Gothic" w:hAnsi="Century Gothic" w:cs="Arial"/>
          <w:sz w:val="28"/>
          <w:szCs w:val="28"/>
        </w:rPr>
        <w:t>.</w:t>
      </w:r>
      <w:r w:rsidR="00F31677">
        <w:rPr>
          <w:rFonts w:ascii="Century Gothic" w:hAnsi="Century Gothic" w:cs="Arial"/>
          <w:sz w:val="28"/>
          <w:szCs w:val="28"/>
          <w:lang w:val="en-US"/>
        </w:rPr>
        <w:t>blade</w:t>
      </w:r>
      <w:r w:rsidR="00F31677" w:rsidRPr="00F31677">
        <w:rPr>
          <w:rFonts w:ascii="Century Gothic" w:hAnsi="Century Gothic" w:cs="Arial"/>
          <w:sz w:val="28"/>
          <w:szCs w:val="28"/>
        </w:rPr>
        <w:t>.</w:t>
      </w:r>
      <w:proofErr w:type="spellStart"/>
      <w:r w:rsidR="00F31677">
        <w:rPr>
          <w:rFonts w:ascii="Century Gothic" w:hAnsi="Century Gothic" w:cs="Arial"/>
          <w:sz w:val="28"/>
          <w:szCs w:val="28"/>
          <w:lang w:val="en-US"/>
        </w:rPr>
        <w:t>php</w:t>
      </w:r>
      <w:proofErr w:type="spellEnd"/>
    </w:p>
    <w:p w:rsidR="00F31677" w:rsidRDefault="00F31677" w:rsidP="00C146A9">
      <w:pPr>
        <w:rPr>
          <w:rFonts w:ascii="Century Gothic" w:hAnsi="Century Gothic" w:cs="Arial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0A4C8A7" wp14:editId="0A71C259">
            <wp:extent cx="5940425" cy="249174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677" w:rsidRPr="00F31677" w:rsidRDefault="00F31677" w:rsidP="00C146A9">
      <w:pPr>
        <w:rPr>
          <w:rFonts w:ascii="Century Gothic" w:hAnsi="Century Gothic" w:cs="Arial"/>
          <w:sz w:val="28"/>
          <w:szCs w:val="28"/>
        </w:rPr>
      </w:pPr>
      <w:r w:rsidRPr="00F31677">
        <w:rPr>
          <w:rFonts w:ascii="Century Gothic" w:hAnsi="Century Gothic" w:cs="Arial"/>
          <w:sz w:val="28"/>
          <w:szCs w:val="28"/>
        </w:rPr>
        <w:t xml:space="preserve">2. </w:t>
      </w:r>
      <w:r>
        <w:rPr>
          <w:rFonts w:ascii="Century Gothic" w:hAnsi="Century Gothic" w:cs="Arial"/>
          <w:sz w:val="28"/>
          <w:szCs w:val="28"/>
        </w:rPr>
        <w:t xml:space="preserve">Также изменим </w:t>
      </w:r>
      <w:r>
        <w:rPr>
          <w:rFonts w:ascii="Century Gothic" w:hAnsi="Century Gothic" w:cs="Arial"/>
          <w:sz w:val="28"/>
          <w:szCs w:val="28"/>
          <w:lang w:val="en-US"/>
        </w:rPr>
        <w:t>cart</w:t>
      </w:r>
      <w:r w:rsidRPr="00F31677">
        <w:rPr>
          <w:rFonts w:ascii="Century Gothic" w:hAnsi="Century Gothic" w:cs="Arial"/>
          <w:sz w:val="28"/>
          <w:szCs w:val="28"/>
        </w:rPr>
        <w:t>-</w:t>
      </w:r>
      <w:r>
        <w:rPr>
          <w:rFonts w:ascii="Century Gothic" w:hAnsi="Century Gothic" w:cs="Arial"/>
          <w:sz w:val="28"/>
          <w:szCs w:val="28"/>
          <w:lang w:val="en-US"/>
        </w:rPr>
        <w:t>modal</w:t>
      </w:r>
      <w:r w:rsidRPr="00F31677">
        <w:rPr>
          <w:rFonts w:ascii="Century Gothic" w:hAnsi="Century Gothic" w:cs="Arial"/>
          <w:sz w:val="28"/>
          <w:szCs w:val="28"/>
        </w:rPr>
        <w:t>.</w:t>
      </w:r>
      <w:r>
        <w:rPr>
          <w:rFonts w:ascii="Century Gothic" w:hAnsi="Century Gothic" w:cs="Arial"/>
          <w:sz w:val="28"/>
          <w:szCs w:val="28"/>
          <w:lang w:val="en-US"/>
        </w:rPr>
        <w:t>blade</w:t>
      </w:r>
      <w:r w:rsidRPr="00F31677">
        <w:rPr>
          <w:rFonts w:ascii="Century Gothic" w:hAnsi="Century Gothic" w:cs="Arial"/>
          <w:sz w:val="28"/>
          <w:szCs w:val="28"/>
        </w:rPr>
        <w:t>.</w:t>
      </w:r>
      <w:proofErr w:type="spellStart"/>
      <w:r>
        <w:rPr>
          <w:rFonts w:ascii="Century Gothic" w:hAnsi="Century Gothic" w:cs="Arial"/>
          <w:sz w:val="28"/>
          <w:szCs w:val="28"/>
          <w:lang w:val="en-US"/>
        </w:rPr>
        <w:t>php</w:t>
      </w:r>
      <w:proofErr w:type="spellEnd"/>
      <w:r>
        <w:rPr>
          <w:noProof/>
          <w:lang w:eastAsia="ru-RU"/>
        </w:rPr>
        <w:drawing>
          <wp:inline distT="0" distB="0" distL="0" distR="0" wp14:anchorId="0B0EBF4F" wp14:editId="47F3D34E">
            <wp:extent cx="5940425" cy="4721860"/>
            <wp:effectExtent l="0" t="0" r="317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2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677" w:rsidRDefault="00F31677" w:rsidP="00C146A9">
      <w:pPr>
        <w:rPr>
          <w:rFonts w:ascii="Century Gothic" w:hAnsi="Century Gothic" w:cs="Arial"/>
          <w:sz w:val="28"/>
          <w:szCs w:val="28"/>
        </w:rPr>
      </w:pPr>
      <w:r w:rsidRPr="00F31677">
        <w:rPr>
          <w:rFonts w:ascii="Century Gothic" w:hAnsi="Century Gothic" w:cs="Arial"/>
          <w:sz w:val="28"/>
          <w:szCs w:val="28"/>
        </w:rPr>
        <w:lastRenderedPageBreak/>
        <w:t xml:space="preserve">3. </w:t>
      </w:r>
      <w:r>
        <w:rPr>
          <w:rFonts w:ascii="Century Gothic" w:hAnsi="Century Gothic" w:cs="Arial"/>
          <w:sz w:val="28"/>
          <w:szCs w:val="28"/>
        </w:rPr>
        <w:t xml:space="preserve">Добавьте в </w:t>
      </w:r>
      <w:r>
        <w:rPr>
          <w:rFonts w:ascii="Century Gothic" w:hAnsi="Century Gothic" w:cs="Arial"/>
          <w:sz w:val="28"/>
          <w:szCs w:val="28"/>
          <w:lang w:val="en-US"/>
        </w:rPr>
        <w:t>main</w:t>
      </w:r>
      <w:r w:rsidRPr="00F31677">
        <w:rPr>
          <w:rFonts w:ascii="Century Gothic" w:hAnsi="Century Gothic" w:cs="Arial"/>
          <w:sz w:val="28"/>
          <w:szCs w:val="28"/>
        </w:rPr>
        <w:t>.</w:t>
      </w:r>
      <w:proofErr w:type="spellStart"/>
      <w:r>
        <w:rPr>
          <w:rFonts w:ascii="Century Gothic" w:hAnsi="Century Gothic" w:cs="Arial"/>
          <w:sz w:val="28"/>
          <w:szCs w:val="28"/>
          <w:lang w:val="en-US"/>
        </w:rPr>
        <w:t>js</w:t>
      </w:r>
      <w:proofErr w:type="spellEnd"/>
      <w:r w:rsidRPr="00F31677">
        <w:rPr>
          <w:rFonts w:ascii="Century Gothic" w:hAnsi="Century Gothic" w:cs="Arial"/>
          <w:sz w:val="28"/>
          <w:szCs w:val="28"/>
        </w:rPr>
        <w:t xml:space="preserve"> </w:t>
      </w:r>
      <w:r>
        <w:rPr>
          <w:rFonts w:ascii="Century Gothic" w:hAnsi="Century Gothic" w:cs="Arial"/>
          <w:sz w:val="28"/>
          <w:szCs w:val="28"/>
        </w:rPr>
        <w:t>возможность изменения числа товаров в мини корзине</w:t>
      </w:r>
    </w:p>
    <w:p w:rsidR="00F31677" w:rsidRDefault="00F31677" w:rsidP="00C146A9">
      <w:pPr>
        <w:rPr>
          <w:rFonts w:ascii="Century Gothic" w:hAnsi="Century Gothic" w:cs="Arial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15C2DB9" wp14:editId="46A1B7C5">
            <wp:extent cx="5940425" cy="232791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677" w:rsidRDefault="00F31677" w:rsidP="00C146A9">
      <w:pPr>
        <w:rPr>
          <w:rFonts w:ascii="Century Gothic" w:hAnsi="Century Gothic" w:cs="Arial"/>
          <w:sz w:val="28"/>
          <w:szCs w:val="28"/>
        </w:rPr>
      </w:pPr>
      <w:r>
        <w:rPr>
          <w:rFonts w:ascii="Century Gothic" w:hAnsi="Century Gothic" w:cs="Arial"/>
          <w:sz w:val="28"/>
          <w:szCs w:val="28"/>
        </w:rPr>
        <w:t xml:space="preserve">4. </w:t>
      </w:r>
      <w:r w:rsidR="001326ED">
        <w:rPr>
          <w:rFonts w:ascii="Century Gothic" w:hAnsi="Century Gothic" w:cs="Arial"/>
          <w:sz w:val="28"/>
          <w:szCs w:val="28"/>
        </w:rPr>
        <w:t xml:space="preserve">В </w:t>
      </w:r>
      <w:proofErr w:type="spellStart"/>
      <w:r w:rsidR="001326ED">
        <w:rPr>
          <w:rFonts w:ascii="Century Gothic" w:hAnsi="Century Gothic" w:cs="Arial"/>
          <w:sz w:val="28"/>
          <w:szCs w:val="28"/>
          <w:lang w:val="en-US"/>
        </w:rPr>
        <w:t>AppServiceProvider</w:t>
      </w:r>
      <w:proofErr w:type="spellEnd"/>
      <w:r w:rsidR="001326ED" w:rsidRPr="001326ED">
        <w:rPr>
          <w:rFonts w:ascii="Century Gothic" w:hAnsi="Century Gothic" w:cs="Arial"/>
          <w:sz w:val="28"/>
          <w:szCs w:val="28"/>
        </w:rPr>
        <w:t xml:space="preserve"> </w:t>
      </w:r>
      <w:r w:rsidR="001326ED">
        <w:rPr>
          <w:rFonts w:ascii="Century Gothic" w:hAnsi="Century Gothic" w:cs="Arial"/>
          <w:sz w:val="28"/>
          <w:szCs w:val="28"/>
        </w:rPr>
        <w:t>сделаем возможность изменения формата общей цены</w:t>
      </w:r>
    </w:p>
    <w:p w:rsidR="001326ED" w:rsidRDefault="001326ED" w:rsidP="00C146A9">
      <w:pPr>
        <w:rPr>
          <w:rFonts w:ascii="Century Gothic" w:hAnsi="Century Gothic" w:cs="Arial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42889E7" wp14:editId="1743623B">
            <wp:extent cx="5940425" cy="3801745"/>
            <wp:effectExtent l="0" t="0" r="3175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6ED" w:rsidRDefault="001326ED" w:rsidP="00C146A9">
      <w:pPr>
        <w:rPr>
          <w:rFonts w:ascii="Century Gothic" w:hAnsi="Century Gothic" w:cs="Arial"/>
          <w:sz w:val="28"/>
          <w:szCs w:val="28"/>
        </w:rPr>
      </w:pPr>
      <w:r>
        <w:rPr>
          <w:rFonts w:ascii="Century Gothic" w:hAnsi="Century Gothic" w:cs="Arial"/>
          <w:sz w:val="28"/>
          <w:szCs w:val="28"/>
        </w:rPr>
        <w:t>С помощью этого формата можно изменить и остальные цены</w:t>
      </w:r>
    </w:p>
    <w:p w:rsidR="001326ED" w:rsidRPr="001326ED" w:rsidRDefault="001326ED" w:rsidP="00C146A9">
      <w:pPr>
        <w:rPr>
          <w:rFonts w:ascii="Century Gothic" w:hAnsi="Century Gothic" w:cs="Arial"/>
          <w:sz w:val="28"/>
          <w:szCs w:val="28"/>
        </w:rPr>
      </w:pPr>
      <w:bookmarkStart w:id="0" w:name="_GoBack"/>
      <w:bookmarkEnd w:id="0"/>
    </w:p>
    <w:sectPr w:rsidR="001326ED" w:rsidRPr="001326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39D1"/>
    <w:rsid w:val="001326ED"/>
    <w:rsid w:val="001E4DE3"/>
    <w:rsid w:val="002A6CA6"/>
    <w:rsid w:val="00343F3C"/>
    <w:rsid w:val="003B39D1"/>
    <w:rsid w:val="005C6638"/>
    <w:rsid w:val="00661F90"/>
    <w:rsid w:val="0067194E"/>
    <w:rsid w:val="00891A1B"/>
    <w:rsid w:val="00900B0D"/>
    <w:rsid w:val="00947444"/>
    <w:rsid w:val="00B95907"/>
    <w:rsid w:val="00C146A9"/>
    <w:rsid w:val="00F31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CD44EC"/>
  <w15:chartTrackingRefBased/>
  <w15:docId w15:val="{7FC8F48D-0B2F-4B11-8D67-E27C8BE44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55</Words>
  <Characters>318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Валерий Русанов</dc:creator>
  <cp:keywords/>
  <dc:description/>
  <cp:lastModifiedBy>Валерий Русанов</cp:lastModifiedBy>
  <cp:revision>2</cp:revision>
  <dcterms:created xsi:type="dcterms:W3CDTF">2023-10-03T06:33:00Z</dcterms:created>
  <dcterms:modified xsi:type="dcterms:W3CDTF">2023-10-03T06:33:00Z</dcterms:modified>
</cp:coreProperties>
</file>