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9FA" w:rsidRDefault="006C6A54" w:rsidP="006C6A54">
      <w:pPr>
        <w:jc w:val="right"/>
        <w:rPr>
          <w:rFonts w:ascii="Century Gothic" w:hAnsi="Century Gothic"/>
          <w:b/>
          <w:sz w:val="28"/>
          <w:szCs w:val="28"/>
        </w:rPr>
      </w:pPr>
      <w:r w:rsidRPr="006C6A54">
        <w:rPr>
          <w:rFonts w:ascii="Century Gothic" w:hAnsi="Century Gothic"/>
          <w:b/>
          <w:sz w:val="28"/>
          <w:szCs w:val="28"/>
        </w:rPr>
        <w:t>Создание страницы</w:t>
      </w:r>
      <w:r w:rsidR="004676D7">
        <w:rPr>
          <w:rFonts w:ascii="Century Gothic" w:hAnsi="Century Gothic"/>
          <w:b/>
          <w:sz w:val="28"/>
          <w:szCs w:val="28"/>
        </w:rPr>
        <w:t xml:space="preserve"> Оформление заказа</w:t>
      </w:r>
    </w:p>
    <w:p w:rsidR="004676D7" w:rsidRPr="00A55A0A" w:rsidRDefault="004676D7" w:rsidP="004676D7">
      <w:pPr>
        <w:rPr>
          <w:rFonts w:ascii="Century Gothic" w:hAnsi="Century Gothic"/>
          <w:sz w:val="28"/>
          <w:szCs w:val="28"/>
        </w:rPr>
      </w:pPr>
      <w:r w:rsidRPr="00A55A0A">
        <w:rPr>
          <w:rFonts w:ascii="Century Gothic" w:hAnsi="Century Gothic"/>
          <w:sz w:val="28"/>
          <w:szCs w:val="28"/>
        </w:rPr>
        <w:t>1. Создадим БД под оформление товара</w:t>
      </w:r>
    </w:p>
    <w:p w:rsidR="004676D7" w:rsidRPr="00A55A0A" w:rsidRDefault="00A55A0A" w:rsidP="004676D7">
      <w:pPr>
        <w:rPr>
          <w:rFonts w:ascii="Century Gothic" w:hAnsi="Century Gothic"/>
          <w:sz w:val="28"/>
          <w:szCs w:val="28"/>
        </w:rPr>
      </w:pPr>
      <w:r w:rsidRPr="00A55A0A">
        <w:rPr>
          <w:rFonts w:ascii="Century Gothic" w:hAnsi="Century Gothic"/>
          <w:sz w:val="28"/>
          <w:szCs w:val="28"/>
        </w:rPr>
        <w:t>Создадим модели + миграции (</w:t>
      </w:r>
      <w:r>
        <w:rPr>
          <w:rFonts w:ascii="Century Gothic" w:hAnsi="Century Gothic"/>
          <w:sz w:val="28"/>
          <w:szCs w:val="28"/>
        </w:rPr>
        <w:t>При создании моделей учитывайте регистр</w:t>
      </w:r>
      <w:r w:rsidRPr="00A55A0A">
        <w:rPr>
          <w:rFonts w:ascii="Century Gothic" w:hAnsi="Century Gothic"/>
          <w:sz w:val="28"/>
          <w:szCs w:val="28"/>
        </w:rPr>
        <w:t>)</w:t>
      </w:r>
    </w:p>
    <w:p w:rsidR="004676D7" w:rsidRDefault="004676D7" w:rsidP="004676D7">
      <w:pPr>
        <w:rPr>
          <w:rFonts w:ascii="Century Gothic" w:hAnsi="Century Gothic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D21803" wp14:editId="05F86663">
            <wp:extent cx="2447925" cy="200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6D7" w:rsidRDefault="004676D7" w:rsidP="004676D7">
      <w:pPr>
        <w:rPr>
          <w:rFonts w:ascii="Century Gothic" w:hAnsi="Century Gothic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A2F5BC" wp14:editId="27704F78">
            <wp:extent cx="2867025" cy="238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92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2. Для миграций добавим поля</w:t>
      </w:r>
    </w:p>
    <w:p w:rsidR="00A55A0A" w:rsidRPr="00730AD0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Для модели </w:t>
      </w:r>
      <w:r>
        <w:rPr>
          <w:rFonts w:ascii="Century Gothic" w:hAnsi="Century Gothic"/>
          <w:sz w:val="28"/>
          <w:szCs w:val="28"/>
          <w:lang w:val="en-US"/>
        </w:rPr>
        <w:t>Order</w:t>
      </w: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B6765E" wp14:editId="7FFAB96C">
            <wp:extent cx="5429250" cy="5848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</w:p>
    <w:p w:rsidR="00A55A0A" w:rsidRDefault="00A55A0A" w:rsidP="006C6A54">
      <w:pPr>
        <w:rPr>
          <w:rFonts w:ascii="Century Gothic" w:hAnsi="Century Gothic"/>
          <w:sz w:val="28"/>
          <w:szCs w:val="28"/>
          <w:lang w:val="en-US"/>
        </w:rPr>
      </w:pPr>
      <w:r>
        <w:rPr>
          <w:rFonts w:ascii="Century Gothic" w:hAnsi="Century Gothic"/>
          <w:sz w:val="28"/>
          <w:szCs w:val="28"/>
        </w:rPr>
        <w:t xml:space="preserve">Для модели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orderProduct</w:t>
      </w:r>
      <w:proofErr w:type="spellEnd"/>
    </w:p>
    <w:p w:rsidR="00A55A0A" w:rsidRDefault="00A55A0A" w:rsidP="006C6A54">
      <w:pPr>
        <w:rPr>
          <w:rFonts w:ascii="Century Gothic" w:hAnsi="Century Gothic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058B8D7" wp14:editId="595397ED">
            <wp:extent cx="5457825" cy="52578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A0A" w:rsidRP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3. Выполните команду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php</w:t>
      </w:r>
      <w:proofErr w:type="spellEnd"/>
      <w:r w:rsidRPr="00A55A0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artisan</w:t>
      </w:r>
      <w:r w:rsidRPr="00A55A0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  <w:lang w:val="en-US"/>
        </w:rPr>
        <w:t>migrate</w:t>
      </w: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  <w:r w:rsidRPr="00A55A0A">
        <w:rPr>
          <w:rFonts w:ascii="Century Gothic" w:hAnsi="Century Gothic"/>
          <w:sz w:val="28"/>
          <w:szCs w:val="28"/>
        </w:rPr>
        <w:t xml:space="preserve">4. </w:t>
      </w:r>
      <w:r>
        <w:rPr>
          <w:rFonts w:ascii="Century Gothic" w:hAnsi="Century Gothic"/>
          <w:sz w:val="28"/>
          <w:szCs w:val="28"/>
        </w:rPr>
        <w:t>В моделях добавим связь и защитим вводимые поля</w:t>
      </w: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9D7AE7" wp14:editId="0B7A0793">
            <wp:extent cx="5940425" cy="23336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8FD9B6" wp14:editId="6ED01DA6">
            <wp:extent cx="5940425" cy="23336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A0A" w:rsidRP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5. ВАЖНОЕ ИЗМЕНЕНИЕ!</w:t>
      </w:r>
      <w:r>
        <w:rPr>
          <w:rFonts w:ascii="Century Gothic" w:hAnsi="Century Gothic"/>
          <w:sz w:val="28"/>
          <w:szCs w:val="28"/>
        </w:rPr>
        <w:br/>
        <w:t xml:space="preserve">В модели </w:t>
      </w:r>
      <w:r>
        <w:rPr>
          <w:rFonts w:ascii="Century Gothic" w:hAnsi="Century Gothic"/>
          <w:sz w:val="28"/>
          <w:szCs w:val="28"/>
          <w:lang w:val="en-US"/>
        </w:rPr>
        <w:t>Cart</w:t>
      </w:r>
      <w:r w:rsidRPr="00A55A0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измените </w:t>
      </w:r>
      <w:r>
        <w:rPr>
          <w:rFonts w:ascii="Century Gothic" w:hAnsi="Century Gothic"/>
          <w:sz w:val="28"/>
          <w:szCs w:val="28"/>
          <w:lang w:val="en-US"/>
        </w:rPr>
        <w:t>id</w:t>
      </w:r>
      <w:r w:rsidRPr="00A55A0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на </w:t>
      </w:r>
      <w:r>
        <w:rPr>
          <w:rFonts w:ascii="Century Gothic" w:hAnsi="Century Gothic"/>
          <w:sz w:val="28"/>
          <w:szCs w:val="28"/>
          <w:lang w:val="en-US"/>
        </w:rPr>
        <w:t>product</w:t>
      </w:r>
      <w:r w:rsidRPr="00A55A0A">
        <w:rPr>
          <w:rFonts w:ascii="Century Gothic" w:hAnsi="Century Gothic"/>
          <w:sz w:val="28"/>
          <w:szCs w:val="28"/>
        </w:rPr>
        <w:t>_</w:t>
      </w:r>
      <w:r>
        <w:rPr>
          <w:rFonts w:ascii="Century Gothic" w:hAnsi="Century Gothic"/>
          <w:sz w:val="28"/>
          <w:szCs w:val="28"/>
          <w:lang w:val="en-US"/>
        </w:rPr>
        <w:t>id</w:t>
      </w: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0C96598" wp14:editId="25650EA9">
            <wp:extent cx="5940425" cy="28365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A0A" w:rsidRP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В виде </w:t>
      </w:r>
      <w:r>
        <w:rPr>
          <w:rFonts w:ascii="Century Gothic" w:hAnsi="Century Gothic"/>
          <w:sz w:val="28"/>
          <w:szCs w:val="28"/>
          <w:lang w:val="en-US"/>
        </w:rPr>
        <w:t>cart</w:t>
      </w:r>
      <w:r w:rsidRPr="00A55A0A">
        <w:rPr>
          <w:rFonts w:ascii="Century Gothic" w:hAnsi="Century Gothic"/>
          <w:sz w:val="28"/>
          <w:szCs w:val="28"/>
        </w:rPr>
        <w:t>-</w:t>
      </w:r>
      <w:r>
        <w:rPr>
          <w:rFonts w:ascii="Century Gothic" w:hAnsi="Century Gothic"/>
          <w:sz w:val="28"/>
          <w:szCs w:val="28"/>
          <w:lang w:val="en-US"/>
        </w:rPr>
        <w:t>modal</w:t>
      </w:r>
      <w:r w:rsidRPr="00A55A0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измените </w:t>
      </w:r>
      <w:r>
        <w:rPr>
          <w:rFonts w:ascii="Century Gothic" w:hAnsi="Century Gothic"/>
          <w:sz w:val="28"/>
          <w:szCs w:val="28"/>
          <w:lang w:val="en-US"/>
        </w:rPr>
        <w:t>id</w:t>
      </w:r>
      <w:r w:rsidRPr="00A55A0A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на </w:t>
      </w:r>
      <w:r>
        <w:rPr>
          <w:rFonts w:ascii="Century Gothic" w:hAnsi="Century Gothic"/>
          <w:sz w:val="28"/>
          <w:szCs w:val="28"/>
          <w:lang w:val="en-US"/>
        </w:rPr>
        <w:t>product</w:t>
      </w:r>
      <w:r w:rsidRPr="00A55A0A">
        <w:rPr>
          <w:rFonts w:ascii="Century Gothic" w:hAnsi="Century Gothic"/>
          <w:sz w:val="28"/>
          <w:szCs w:val="28"/>
        </w:rPr>
        <w:t>_</w:t>
      </w:r>
      <w:r>
        <w:rPr>
          <w:rFonts w:ascii="Century Gothic" w:hAnsi="Century Gothic"/>
          <w:sz w:val="28"/>
          <w:szCs w:val="28"/>
          <w:lang w:val="en-US"/>
        </w:rPr>
        <w:t>id</w:t>
      </w:r>
    </w:p>
    <w:p w:rsidR="00A55A0A" w:rsidRPr="00730AD0" w:rsidRDefault="00730AD0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65pt;height:241.95pt">
            <v:imagedata r:id="rId11" o:title="Безымянный"/>
          </v:shape>
        </w:pict>
      </w: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  <w:lang w:val="en-US"/>
        </w:rPr>
        <w:t xml:space="preserve">6. </w:t>
      </w:r>
      <w:r>
        <w:rPr>
          <w:rFonts w:ascii="Century Gothic" w:hAnsi="Century Gothic"/>
          <w:sz w:val="28"/>
          <w:szCs w:val="28"/>
        </w:rPr>
        <w:t>Далее создадим новый маршрут</w:t>
      </w:r>
    </w:p>
    <w:p w:rsidR="00A55A0A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BC18D1" wp14:editId="034821C3">
            <wp:extent cx="5940425" cy="18751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A0A" w:rsidRPr="004324D3" w:rsidRDefault="00A55A0A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7. Добавим этот маршрут на кнопку </w:t>
      </w:r>
      <w:proofErr w:type="gramStart"/>
      <w:r>
        <w:rPr>
          <w:rFonts w:ascii="Century Gothic" w:hAnsi="Century Gothic"/>
          <w:sz w:val="28"/>
          <w:szCs w:val="28"/>
        </w:rPr>
        <w:t>Оформить</w:t>
      </w:r>
      <w:proofErr w:type="gramEnd"/>
      <w:r>
        <w:rPr>
          <w:rFonts w:ascii="Century Gothic" w:hAnsi="Century Gothic"/>
          <w:sz w:val="28"/>
          <w:szCs w:val="28"/>
        </w:rPr>
        <w:t xml:space="preserve"> заказ в </w:t>
      </w:r>
      <w:r w:rsidR="004324D3">
        <w:rPr>
          <w:rFonts w:ascii="Century Gothic" w:hAnsi="Century Gothic"/>
          <w:sz w:val="28"/>
          <w:szCs w:val="28"/>
        </w:rPr>
        <w:t xml:space="preserve">папке </w:t>
      </w:r>
      <w:r w:rsidR="004324D3">
        <w:rPr>
          <w:rFonts w:ascii="Century Gothic" w:hAnsi="Century Gothic"/>
          <w:sz w:val="28"/>
          <w:szCs w:val="28"/>
          <w:lang w:val="en-US"/>
        </w:rPr>
        <w:t>layouts</w:t>
      </w:r>
      <w:r w:rsidR="004324D3" w:rsidRPr="004324D3">
        <w:rPr>
          <w:rFonts w:ascii="Century Gothic" w:hAnsi="Century Gothic"/>
          <w:sz w:val="28"/>
          <w:szCs w:val="28"/>
        </w:rPr>
        <w:t xml:space="preserve"> в </w:t>
      </w:r>
      <w:r w:rsidR="004324D3">
        <w:rPr>
          <w:rFonts w:ascii="Century Gothic" w:hAnsi="Century Gothic"/>
          <w:sz w:val="28"/>
          <w:szCs w:val="28"/>
          <w:lang w:val="en-US"/>
        </w:rPr>
        <w:t>layouts</w:t>
      </w:r>
      <w:r w:rsidR="004324D3" w:rsidRPr="004324D3">
        <w:rPr>
          <w:rFonts w:ascii="Century Gothic" w:hAnsi="Century Gothic"/>
          <w:sz w:val="28"/>
          <w:szCs w:val="28"/>
        </w:rPr>
        <w:t>.</w:t>
      </w:r>
      <w:r w:rsidR="004324D3">
        <w:rPr>
          <w:rFonts w:ascii="Century Gothic" w:hAnsi="Century Gothic"/>
          <w:sz w:val="28"/>
          <w:szCs w:val="28"/>
          <w:lang w:val="en-US"/>
        </w:rPr>
        <w:t>blade</w:t>
      </w:r>
      <w:r w:rsidR="004324D3" w:rsidRPr="004324D3">
        <w:rPr>
          <w:rFonts w:ascii="Century Gothic" w:hAnsi="Century Gothic"/>
          <w:sz w:val="28"/>
          <w:szCs w:val="28"/>
        </w:rPr>
        <w:t>.</w:t>
      </w:r>
      <w:proofErr w:type="spellStart"/>
      <w:r w:rsidR="004324D3">
        <w:rPr>
          <w:rFonts w:ascii="Century Gothic" w:hAnsi="Century Gothic"/>
          <w:sz w:val="28"/>
          <w:szCs w:val="28"/>
          <w:lang w:val="en-US"/>
        </w:rPr>
        <w:t>php</w:t>
      </w:r>
      <w:proofErr w:type="spellEnd"/>
    </w:p>
    <w:p w:rsidR="004324D3" w:rsidRDefault="004324D3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454FA5" wp14:editId="4A3AE7EC">
            <wp:extent cx="5940425" cy="25006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4D3" w:rsidRPr="00730AD0" w:rsidRDefault="004324D3" w:rsidP="006C6A54">
      <w:pPr>
        <w:rPr>
          <w:rFonts w:ascii="Century Gothic" w:hAnsi="Century Gothic"/>
          <w:sz w:val="28"/>
          <w:szCs w:val="28"/>
        </w:rPr>
      </w:pPr>
      <w:r w:rsidRPr="004324D3">
        <w:rPr>
          <w:rFonts w:ascii="Century Gothic" w:hAnsi="Century Gothic"/>
          <w:sz w:val="28"/>
          <w:szCs w:val="28"/>
        </w:rPr>
        <w:t xml:space="preserve">8. </w:t>
      </w:r>
      <w:r>
        <w:rPr>
          <w:rFonts w:ascii="Century Gothic" w:hAnsi="Century Gothic"/>
          <w:sz w:val="28"/>
          <w:szCs w:val="28"/>
        </w:rPr>
        <w:t xml:space="preserve">Создадим вид </w:t>
      </w:r>
      <w:r>
        <w:rPr>
          <w:rFonts w:ascii="Century Gothic" w:hAnsi="Century Gothic"/>
          <w:sz w:val="28"/>
          <w:szCs w:val="28"/>
          <w:lang w:val="en-US"/>
        </w:rPr>
        <w:t>checkout</w:t>
      </w:r>
      <w:r w:rsidRPr="004324D3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в папке </w:t>
      </w:r>
      <w:r>
        <w:rPr>
          <w:rFonts w:ascii="Century Gothic" w:hAnsi="Century Gothic"/>
          <w:sz w:val="28"/>
          <w:szCs w:val="28"/>
          <w:lang w:val="en-US"/>
        </w:rPr>
        <w:t>cart</w:t>
      </w:r>
    </w:p>
    <w:p w:rsidR="004324D3" w:rsidRDefault="004324D3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C314956" wp14:editId="7D8DBA87">
            <wp:extent cx="4391025" cy="33432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4D3" w:rsidRDefault="004324D3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Продолжение</w:t>
      </w:r>
    </w:p>
    <w:p w:rsidR="004324D3" w:rsidRDefault="00730AD0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pict>
          <v:shape id="_x0000_i1026" type="#_x0000_t75" style="width:469.65pt;height:352.45pt">
            <v:imagedata r:id="rId15" o:title="Безымянный"/>
          </v:shape>
        </w:pict>
      </w:r>
    </w:p>
    <w:p w:rsidR="004324D3" w:rsidRDefault="004324D3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Продолжение</w:t>
      </w:r>
      <w:bookmarkStart w:id="0" w:name="_GoBack"/>
      <w:bookmarkEnd w:id="0"/>
    </w:p>
    <w:p w:rsidR="004324D3" w:rsidRDefault="004324D3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5F8EE6" wp14:editId="4769E0CB">
            <wp:extent cx="5940425" cy="44513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415" w:rsidRDefault="00E14415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9. </w:t>
      </w:r>
      <w:r w:rsidR="004324D3">
        <w:rPr>
          <w:rFonts w:ascii="Century Gothic" w:hAnsi="Century Gothic"/>
          <w:sz w:val="28"/>
          <w:szCs w:val="28"/>
        </w:rPr>
        <w:t xml:space="preserve">В контроллере пропишем </w:t>
      </w:r>
      <w:r>
        <w:rPr>
          <w:rFonts w:ascii="Century Gothic" w:hAnsi="Century Gothic"/>
          <w:sz w:val="28"/>
          <w:szCs w:val="28"/>
        </w:rPr>
        <w:t>добавление товара</w:t>
      </w:r>
    </w:p>
    <w:p w:rsidR="00E14415" w:rsidRDefault="00E14415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8AE885" wp14:editId="7EE4ADAB">
            <wp:extent cx="5940425" cy="40468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415" w:rsidRPr="00E14415" w:rsidRDefault="00E14415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lastRenderedPageBreak/>
        <w:t xml:space="preserve">10. В </w:t>
      </w:r>
      <w:r>
        <w:rPr>
          <w:rFonts w:ascii="Century Gothic" w:hAnsi="Century Gothic"/>
          <w:sz w:val="28"/>
          <w:szCs w:val="28"/>
          <w:lang w:val="en-US"/>
        </w:rPr>
        <w:t>main</w:t>
      </w:r>
      <w:r w:rsidRPr="00E14415">
        <w:rPr>
          <w:rFonts w:ascii="Century Gothic" w:hAnsi="Century Gothic"/>
          <w:sz w:val="28"/>
          <w:szCs w:val="28"/>
        </w:rPr>
        <w:t>.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js</w:t>
      </w:r>
      <w:proofErr w:type="spellEnd"/>
      <w:r w:rsidRPr="00E14415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обновите метод </w:t>
      </w:r>
      <w:proofErr w:type="spellStart"/>
      <w:r>
        <w:rPr>
          <w:rFonts w:ascii="Century Gothic" w:hAnsi="Century Gothic"/>
          <w:sz w:val="28"/>
          <w:szCs w:val="28"/>
          <w:lang w:val="en-US"/>
        </w:rPr>
        <w:t>clearCart</w:t>
      </w:r>
      <w:proofErr w:type="spellEnd"/>
    </w:p>
    <w:p w:rsidR="00E14415" w:rsidRDefault="00E14415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7EC3D1" wp14:editId="19E18405">
            <wp:extent cx="5114925" cy="28003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415" w:rsidRDefault="00E14415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И метод на удаление товара</w:t>
      </w:r>
    </w:p>
    <w:p w:rsidR="00E14415" w:rsidRDefault="00E14415" w:rsidP="006C6A54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98799C" wp14:editId="5FFFF684">
            <wp:extent cx="5940425" cy="25939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415" w:rsidRPr="00E14415" w:rsidRDefault="00E14415" w:rsidP="006C6A54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11. Проверьте работу Оформление заказа</w:t>
      </w:r>
    </w:p>
    <w:sectPr w:rsidR="00E14415" w:rsidRPr="00E14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E23"/>
    <w:rsid w:val="001E69FA"/>
    <w:rsid w:val="002503CD"/>
    <w:rsid w:val="004324D3"/>
    <w:rsid w:val="00454CF5"/>
    <w:rsid w:val="004676D7"/>
    <w:rsid w:val="005845F5"/>
    <w:rsid w:val="006C6A54"/>
    <w:rsid w:val="00730AD0"/>
    <w:rsid w:val="00A55A0A"/>
    <w:rsid w:val="00D01E23"/>
    <w:rsid w:val="00E14415"/>
    <w:rsid w:val="00FE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EEF8E8-56F2-4227-8883-338AFC14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a.nekto.a@mail.ru</dc:creator>
  <cp:keywords/>
  <dc:description/>
  <cp:lastModifiedBy>Валерий Русанов</cp:lastModifiedBy>
  <cp:revision>4</cp:revision>
  <dcterms:created xsi:type="dcterms:W3CDTF">2023-10-16T01:28:00Z</dcterms:created>
  <dcterms:modified xsi:type="dcterms:W3CDTF">2024-10-14T06:32:00Z</dcterms:modified>
</cp:coreProperties>
</file>