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Arvince</w:t>
      </w:r>
      <w:proofErr w:type="spellEnd"/>
      <w:r>
        <w:rPr>
          <w:rFonts w:ascii="Times New Roman" w:eastAsia="Times New Roman" w:hAnsi="Times New Roman" w:cs="Times New Roman"/>
          <w:sz w:val="24"/>
          <w:szCs w:val="24"/>
        </w:rPr>
        <w:t xml:space="preserve"> Neil A. </w:t>
      </w:r>
      <w:proofErr w:type="spellStart"/>
      <w:r>
        <w:rPr>
          <w:rFonts w:ascii="Times New Roman" w:eastAsia="Times New Roman" w:hAnsi="Times New Roman" w:cs="Times New Roman"/>
          <w:sz w:val="24"/>
          <w:szCs w:val="24"/>
        </w:rPr>
        <w:t>Alcaide</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Mae E. </w:t>
      </w:r>
      <w:proofErr w:type="spellStart"/>
      <w:r>
        <w:rPr>
          <w:rFonts w:ascii="Times New Roman" w:eastAsia="Times New Roman" w:hAnsi="Times New Roman" w:cs="Times New Roman"/>
          <w:sz w:val="24"/>
          <w:szCs w:val="24"/>
        </w:rPr>
        <w:t>Centino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Denver D. </w:t>
      </w:r>
      <w:proofErr w:type="spellStart"/>
      <w:r>
        <w:rPr>
          <w:rFonts w:ascii="Times New Roman" w:eastAsia="Times New Roman" w:hAnsi="Times New Roman" w:cs="Times New Roman"/>
          <w:sz w:val="24"/>
          <w:szCs w:val="24"/>
        </w:rPr>
        <w:t>Culbengan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Danielle Phillip A. </w:t>
      </w:r>
      <w:proofErr w:type="spellStart"/>
      <w:r>
        <w:rPr>
          <w:rFonts w:ascii="Times New Roman" w:eastAsia="Times New Roman" w:hAnsi="Times New Roman" w:cs="Times New Roman"/>
          <w:sz w:val="24"/>
          <w:szCs w:val="24"/>
        </w:rPr>
        <w:t>Estrellado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Aerhielle</w:t>
      </w:r>
      <w:proofErr w:type="spellEnd"/>
      <w:r>
        <w:rPr>
          <w:rFonts w:ascii="Times New Roman" w:eastAsia="Times New Roman" w:hAnsi="Times New Roman" w:cs="Times New Roman"/>
          <w:sz w:val="24"/>
          <w:szCs w:val="24"/>
        </w:rPr>
        <w:t xml:space="preserve"> Cassandra E. </w:t>
      </w:r>
      <w:proofErr w:type="spellStart"/>
      <w:r>
        <w:rPr>
          <w:rFonts w:ascii="Times New Roman" w:eastAsia="Times New Roman" w:hAnsi="Times New Roman" w:cs="Times New Roman"/>
          <w:sz w:val="24"/>
          <w:szCs w:val="24"/>
        </w:rPr>
        <w:t>Leonen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Balmeo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are manually input and edit then print it to send to the employee or other department. The HRRS also update the forms given by the employee and from the Department of Budget and Management (DBM).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evolutionary-exploratory model to ensure the understanding of forms and processes to be implement their functions in the system and can show to the HRRS the progress of the system to hear their feedback and to be revise the error of the system.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HRIS will expect to make the work of the HRRS in the PDS, Leave Application and Ledger,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B826E5">
        <w:rPr>
          <w:rFonts w:ascii="Times New Roman" w:eastAsia="Times New Roman" w:hAnsi="Times New Roman" w:cs="Times New Roman"/>
          <w:sz w:val="24"/>
          <w:szCs w:val="24"/>
        </w:rPr>
        <w: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B826E5">
        <w:rPr>
          <w:rFonts w:ascii="Times New Roman" w:eastAsia="Times New Roman" w:hAnsi="Times New Roman" w:cs="Times New Roman"/>
          <w:sz w:val="24"/>
          <w:szCs w:val="24"/>
        </w:rPr>
        <w:t xml:space="preserve"> 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 Objectives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B826E5">
        <w:rPr>
          <w:rFonts w:ascii="Times New Roman" w:eastAsia="Times New Roman" w:hAnsi="Times New Roman" w:cs="Times New Roman"/>
          <w:sz w:val="24"/>
          <w:szCs w:val="24"/>
        </w:rPr>
        <w:t>oject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 the Study …………………………………………………</w:t>
      </w:r>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the Employee ……………………………………………….</w:t>
      </w:r>
      <w:r w:rsidR="00B826E5">
        <w:rPr>
          <w:rFonts w:ascii="Times New Roman" w:eastAsia="Times New Roman" w:hAnsi="Times New Roman" w:cs="Times New Roman"/>
          <w:sz w:val="24"/>
          <w:szCs w:val="24"/>
        </w:rPr>
        <w:tab/>
        <w:t>6</w:t>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the HRRS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the DILG-CAR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B826E5">
        <w:rPr>
          <w:rFonts w:ascii="Times New Roman" w:eastAsia="Times New Roman" w:hAnsi="Times New Roman" w:cs="Times New Roman"/>
          <w:sz w:val="24"/>
          <w:szCs w:val="24"/>
        </w:rPr>
        <w:t>sign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B826E5">
        <w:rPr>
          <w:rFonts w:ascii="Times New Roman" w:eastAsia="Times New Roman" w:hAnsi="Times New Roman" w:cs="Times New Roman"/>
          <w:sz w:val="24"/>
          <w:szCs w:val="24"/>
        </w:rPr>
        <w:t>ype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valuation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B826E5">
        <w:rPr>
          <w:rFonts w:ascii="Times New Roman" w:eastAsia="Times New Roman" w:hAnsi="Times New Roman" w:cs="Times New Roman"/>
          <w:sz w:val="24"/>
          <w:szCs w:val="24"/>
        </w:rPr>
        <w:t>totype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B826E5">
        <w:rPr>
          <w:rFonts w:ascii="Times New Roman" w:eastAsia="Times New Roman" w:hAnsi="Times New Roman" w:cs="Times New Roman"/>
          <w:sz w:val="24"/>
          <w:szCs w:val="24"/>
        </w:rPr>
        <w:t>hering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B826E5">
        <w:rPr>
          <w:rFonts w:ascii="Times New Roman" w:eastAsia="Times New Roman" w:hAnsi="Times New Roman" w:cs="Times New Roman"/>
          <w:sz w:val="24"/>
          <w:szCs w:val="24"/>
        </w:rPr>
        <w:t xml:space="preserv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pecification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 Requirements ………………………………………</w:t>
      </w:r>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onal Requirements …………………………………</w:t>
      </w:r>
      <w:r w:rsidR="00B826E5">
        <w:rPr>
          <w:rFonts w:ascii="Times New Roman" w:eastAsia="Times New Roman" w:hAnsi="Times New Roman" w:cs="Times New Roman"/>
          <w:sz w:val="24"/>
          <w:szCs w:val="24"/>
        </w:rPr>
        <w:tab/>
        <w:t>13</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tecture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w:t>
      </w:r>
      <w:r w:rsidR="000A160B">
        <w:rPr>
          <w:rFonts w:ascii="Times New Roman" w:eastAsia="Times New Roman" w:hAnsi="Times New Roman" w:cs="Times New Roman"/>
          <w:sz w:val="24"/>
          <w:szCs w:val="24"/>
        </w:rPr>
        <w:tab/>
        <w:t>14</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0A160B">
        <w:rPr>
          <w:rFonts w:ascii="Times New Roman" w:eastAsia="Times New Roman" w:hAnsi="Times New Roman" w:cs="Times New Roman"/>
          <w:sz w:val="24"/>
          <w:szCs w:val="24"/>
        </w:rPr>
        <w:t>Diagram ………………………………………………………</w:t>
      </w:r>
      <w:r w:rsidR="000A160B">
        <w:rPr>
          <w:rFonts w:ascii="Times New Roman" w:eastAsia="Times New Roman" w:hAnsi="Times New Roman" w:cs="Times New Roman"/>
          <w:sz w:val="24"/>
          <w:szCs w:val="24"/>
        </w:rPr>
        <w:tab/>
        <w:t>15</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tionship Diagram ………………………………….</w:t>
      </w:r>
      <w:r w:rsidR="000A160B">
        <w:rPr>
          <w:rFonts w:ascii="Times New Roman" w:eastAsia="Times New Roman" w:hAnsi="Times New Roman" w:cs="Times New Roman"/>
          <w:sz w:val="24"/>
          <w:szCs w:val="24"/>
        </w:rPr>
        <w:tab/>
        <w:t>16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 Schema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ab/>
        <w:t>17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0A160B">
        <w:rPr>
          <w:rFonts w:ascii="Times New Roman" w:eastAsia="Times New Roman" w:hAnsi="Times New Roman" w:cs="Times New Roman"/>
          <w:sz w:val="24"/>
          <w:szCs w:val="24"/>
        </w:rPr>
        <w:t xml:space="preserve"> Resource ………………………………………………</w:t>
      </w:r>
      <w:r w:rsidR="000A160B">
        <w:rPr>
          <w:rFonts w:ascii="Times New Roman" w:eastAsia="Times New Roman" w:hAnsi="Times New Roman" w:cs="Times New Roman"/>
          <w:sz w:val="24"/>
          <w:szCs w:val="24"/>
        </w:rPr>
        <w:tab/>
        <w:t>21</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0A160B">
        <w:rPr>
          <w:rFonts w:ascii="Times New Roman" w:eastAsia="Times New Roman" w:hAnsi="Times New Roman" w:cs="Times New Roman"/>
          <w:sz w:val="24"/>
          <w:szCs w:val="24"/>
        </w:rPr>
        <w:t>ployee ………………………………………………………</w:t>
      </w:r>
      <w:r w:rsidR="000A160B">
        <w:rPr>
          <w:rFonts w:ascii="Times New Roman" w:eastAsia="Times New Roman" w:hAnsi="Times New Roman" w:cs="Times New Roman"/>
          <w:sz w:val="24"/>
          <w:szCs w:val="24"/>
        </w:rPr>
        <w:tab/>
        <w:t>33</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 User ……………………………………………………...</w:t>
      </w:r>
      <w:r w:rsidR="000A160B">
        <w:rPr>
          <w:rFonts w:ascii="Times New Roman" w:eastAsia="Times New Roman" w:hAnsi="Times New Roman" w:cs="Times New Roman"/>
          <w:sz w:val="24"/>
          <w:szCs w:val="24"/>
        </w:rPr>
        <w:tab/>
        <w:t>38</w:t>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proofErr w:type="gramStart"/>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K. Personal Services Itemization and </w:t>
      </w:r>
      <w:proofErr w:type="spellStart"/>
      <w:r>
        <w:rPr>
          <w:rFonts w:ascii="Times New Roman" w:eastAsia="Times New Roman" w:hAnsi="Times New Roman" w:cs="Times New Roman"/>
          <w:sz w:val="24"/>
          <w:szCs w:val="24"/>
        </w:rPr>
        <w:t>Pl</w:t>
      </w:r>
      <w:r w:rsidR="008260AB">
        <w:rPr>
          <w:rFonts w:ascii="Times New Roman" w:eastAsia="Times New Roman" w:hAnsi="Times New Roman" w:cs="Times New Roman"/>
          <w:sz w:val="24"/>
          <w:szCs w:val="24"/>
        </w:rPr>
        <w:t>antilla</w:t>
      </w:r>
      <w:proofErr w:type="spellEnd"/>
      <w:r w:rsidR="008260AB">
        <w:rPr>
          <w:rFonts w:ascii="Times New Roman" w:eastAsia="Times New Roman" w:hAnsi="Times New Roman" w:cs="Times New Roman"/>
          <w:sz w:val="24"/>
          <w:szCs w:val="24"/>
        </w:rPr>
        <w:t xml:space="preserve"> of </w:t>
      </w:r>
      <w:proofErr w:type="gramStart"/>
      <w:r w:rsidR="008260AB">
        <w:rPr>
          <w:rFonts w:ascii="Times New Roman" w:eastAsia="Times New Roman" w:hAnsi="Times New Roman" w:cs="Times New Roman"/>
          <w:sz w:val="24"/>
          <w:szCs w:val="24"/>
        </w:rPr>
        <w:t>Personnel..</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15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6. Log </w:t>
      </w:r>
      <w:proofErr w:type="gramStart"/>
      <w:r w:rsidRPr="00815A6D">
        <w:rPr>
          <w:rFonts w:ascii="Times New Roman" w:eastAsia="Times New Roman" w:hAnsi="Times New Roman" w:cs="Times New Roman"/>
          <w:sz w:val="24"/>
          <w:szCs w:val="24"/>
        </w:rPr>
        <w:t>In</w:t>
      </w:r>
      <w:proofErr w:type="gram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23.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24.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27.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28. Editing of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29.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Re-assign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46.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47.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C9495F">
        <w:rPr>
          <w:rFonts w:ascii="Times New Roman" w:eastAsia="Times New Roman" w:hAnsi="Times New Roman" w:cs="Times New Roman"/>
          <w:sz w:val="24"/>
          <w:szCs w:val="24"/>
        </w:rPr>
        <w:t xml:space="preserve"> …………………………………………</w:t>
      </w:r>
      <w:proofErr w:type="gramStart"/>
      <w:r w:rsidR="00C9495F">
        <w:rPr>
          <w:rFonts w:ascii="Times New Roman" w:eastAsia="Times New Roman" w:hAnsi="Times New Roman" w:cs="Times New Roman"/>
          <w:sz w:val="24"/>
          <w:szCs w:val="24"/>
        </w:rPr>
        <w:t>…..</w:t>
      </w:r>
      <w:proofErr w:type="gramEnd"/>
      <w:r w:rsidR="00C9495F">
        <w:rPr>
          <w:rFonts w:ascii="Times New Roman" w:eastAsia="Times New Roman" w:hAnsi="Times New Roman" w:cs="Times New Roman"/>
          <w:sz w:val="24"/>
          <w:szCs w:val="24"/>
        </w:rPr>
        <w:tab/>
        <w:t>42</w:t>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C9495F">
        <w:rPr>
          <w:rFonts w:ascii="Times New Roman" w:eastAsia="Times New Roman" w:hAnsi="Times New Roman" w:cs="Times New Roman"/>
          <w:sz w:val="24"/>
          <w:szCs w:val="24"/>
        </w:rPr>
        <w:t>……….</w:t>
      </w:r>
      <w:r w:rsidR="00C9495F">
        <w:rPr>
          <w:rFonts w:ascii="Times New Roman" w:eastAsia="Times New Roman" w:hAnsi="Times New Roman" w:cs="Times New Roman"/>
          <w:sz w:val="24"/>
          <w:szCs w:val="24"/>
        </w:rPr>
        <w:tab/>
        <w:t>42</w:t>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spellStart"/>
      <w:r>
        <w:rPr>
          <w:rFonts w:ascii="Times New Roman" w:eastAsia="Times New Roman" w:hAnsi="Times New Roman" w:cs="Times New Roman"/>
          <w:sz w:val="24"/>
          <w:szCs w:val="24"/>
        </w:rPr>
        <w:t>Reguirements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10</w:t>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61600B" w:rsidRDefault="0061600B">
      <w:pPr>
        <w:spacing w:before="30" w:after="0" w:line="360" w:lineRule="auto"/>
        <w:ind w:left="360" w:firstLine="720"/>
        <w:rPr>
          <w:rFonts w:ascii="Times New Roman" w:eastAsia="Times New Roman" w:hAnsi="Times New Roman" w:cs="Times New Roman"/>
          <w:sz w:val="24"/>
          <w:szCs w:val="24"/>
        </w:rPr>
      </w:pP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8260AB" w:rsidRDefault="008260AB" w:rsidP="008260AB">
      <w:pPr>
        <w:pStyle w:val="ListParagraph"/>
        <w:rPr>
          <w:rFonts w:ascii="Times New Roman" w:eastAsia="Times New Roman" w:hAnsi="Times New Roman" w:cs="Times New Roman"/>
          <w:b/>
          <w:sz w:val="24"/>
          <w:szCs w:val="24"/>
        </w:rPr>
      </w:pPr>
    </w:p>
    <w:p w:rsidR="008260AB" w:rsidRP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To the Employee</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To the HRRS</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1.5.3 To the DILG-CAR</w:t>
      </w:r>
    </w:p>
    <w:p w:rsidR="00DD3134" w:rsidRDefault="00DD3134" w:rsidP="00DD313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61600B" w:rsidRDefault="0061600B">
      <w:pPr>
        <w:spacing w:after="0" w:line="360" w:lineRule="auto"/>
        <w:rPr>
          <w:rFonts w:ascii="Times New Roman" w:eastAsia="Times New Roman" w:hAnsi="Times New Roman" w:cs="Times New Roman"/>
          <w:b/>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DD3134">
        <w:rPr>
          <w:rFonts w:ascii="Times New Roman" w:eastAsia="Times New Roman" w:hAnsi="Times New Roman" w:cs="Times New Roman"/>
          <w:b/>
          <w:sz w:val="24"/>
          <w:szCs w:val="24"/>
        </w:rPr>
        <w:t>Requirement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DD3134">
        <w:rPr>
          <w:rFonts w:ascii="Times New Roman" w:eastAsia="Times New Roman" w:hAnsi="Times New Roman" w:cs="Times New Roman"/>
          <w:b/>
          <w:sz w:val="24"/>
          <w:szCs w:val="24"/>
        </w:rPr>
        <w:t>Quick Design</w:t>
      </w:r>
    </w:p>
    <w:p w:rsidR="0061600B" w:rsidRDefault="0061600B">
      <w:pPr>
        <w:spacing w:after="0" w:line="360" w:lineRule="auto"/>
        <w:ind w:firstLine="720"/>
        <w:rPr>
          <w:rFonts w:ascii="Times New Roman" w:eastAsia="Times New Roman" w:hAnsi="Times New Roman" w:cs="Times New Roman"/>
          <w:sz w:val="24"/>
          <w:szCs w:val="24"/>
        </w:rPr>
      </w:pPr>
    </w:p>
    <w:p w:rsidR="00DD3134" w:rsidRDefault="00DD3134">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3 Building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4 Customer Evaluation</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5 Refactoring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6 Final Product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r w:rsidR="00DD3134">
        <w:rPr>
          <w:rFonts w:ascii="Times New Roman" w:eastAsia="Times New Roman" w:hAnsi="Times New Roman" w:cs="Times New Roman"/>
          <w:b/>
          <w:sz w:val="24"/>
          <w:szCs w:val="24"/>
        </w:rPr>
        <w:t xml:space="preserve"> Data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2.8</w:t>
      </w:r>
      <w:r w:rsidR="00DD3134">
        <w:rPr>
          <w:rFonts w:ascii="Times New Roman" w:eastAsia="Times New Roman" w:hAnsi="Times New Roman" w:cs="Times New Roman"/>
          <w:b/>
          <w:sz w:val="24"/>
          <w:szCs w:val="24"/>
        </w:rPr>
        <w:t xml:space="preserve"> Design Tools</w:t>
      </w: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.1 Entity-Relationship Diagram</w:t>
      </w:r>
    </w:p>
    <w:p w:rsidR="0061600B" w:rsidRDefault="0061600B">
      <w:pPr>
        <w:spacing w:after="0" w:line="360" w:lineRule="auto"/>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.2 Relationship Database Schema</w:t>
      </w:r>
    </w:p>
    <w:p w:rsidR="0061600B" w:rsidRDefault="0061600B">
      <w:pPr>
        <w:spacing w:after="0" w:line="360" w:lineRule="auto"/>
        <w:ind w:left="720"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.3 System Architecture</w:t>
      </w:r>
    </w:p>
    <w:p w:rsidR="0061600B" w:rsidRDefault="0061600B">
      <w:pPr>
        <w:spacing w:after="0" w:line="360" w:lineRule="auto"/>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Use Case Diagram</w:t>
      </w: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Outcomes and Results</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107200" w:rsidRPr="00107200" w:rsidTr="00107200">
        <w:trPr>
          <w:trHeight w:val="4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107200" w:rsidRPr="00107200" w:rsidTr="00107200">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lastRenderedPageBreak/>
              <w:t> </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input data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modify personal information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update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select employee to promote, re-assign, or archive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print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107200" w:rsidRPr="00107200" w:rsidTr="00107200">
        <w:trPr>
          <w:trHeight w:val="3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t>3.1.2 Non-Functional Requirements</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lastRenderedPageBreak/>
        <w:t>The system should be able to handle error detection and checking of duplicates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System Architecture</w:t>
      </w:r>
    </w:p>
    <w:p w:rsidR="0061600B" w:rsidRDefault="0061600B">
      <w:pPr>
        <w:spacing w:before="30" w:after="0" w:line="360" w:lineRule="auto"/>
        <w:jc w:val="center"/>
        <w:rPr>
          <w:rFonts w:ascii="Times New Roman" w:eastAsia="Times New Roman" w:hAnsi="Times New Roman" w:cs="Times New Roman"/>
          <w:sz w:val="24"/>
          <w:szCs w:val="24"/>
        </w:rPr>
      </w:pPr>
    </w:p>
    <w:p w:rsidR="006D4F4F" w:rsidRDefault="006D4F4F">
      <w:pPr>
        <w:spacing w:before="30" w:after="0" w:line="360" w:lineRule="auto"/>
        <w:jc w:val="center"/>
      </w:pPr>
      <w:r>
        <w:rPr>
          <w:noProof/>
          <w:lang w:val="en-US"/>
        </w:rPr>
        <w:drawing>
          <wp:inline distT="0" distB="0" distL="0" distR="0">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8">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1600B" w:rsidRDefault="006D4F4F">
      <w:pPr>
        <w:spacing w:before="30" w:after="0" w:line="360" w:lineRule="auto"/>
        <w:jc w:val="center"/>
        <w:rPr>
          <w:rFonts w:ascii="Times New Roman" w:eastAsia="Times New Roman" w:hAnsi="Times New Roman" w:cs="Times New Roman"/>
          <w:sz w:val="24"/>
          <w:szCs w:val="24"/>
        </w:rPr>
      </w:pPr>
      <w:r>
        <w:t>Figure: ___ System Architecture for HRIS of DILG-CAR</w:t>
      </w:r>
      <w:r w:rsidR="00DD3134">
        <w:br w:type="page"/>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Pr="00DD3134" w:rsidRDefault="00DD3134" w:rsidP="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3.4 Data Architecture</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1600B" w:rsidRDefault="006D4F4F">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8706054" cy="6125425"/>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720502" cy="6135590"/>
                    </a:xfrm>
                    <a:prstGeom prst="rect">
                      <a:avLst/>
                    </a:prstGeom>
                  </pic:spPr>
                </pic:pic>
              </a:graphicData>
            </a:graphic>
          </wp:inline>
        </w:drawing>
      </w:r>
    </w:p>
    <w:p w:rsidR="00107200" w:rsidRDefault="0010720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9667503" cy="5759188"/>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9682967" cy="5768401"/>
                    </a:xfrm>
                    <a:prstGeom prst="rect">
                      <a:avLst/>
                    </a:prstGeom>
                  </pic:spPr>
                </pic:pic>
              </a:graphicData>
            </a:graphic>
          </wp:inline>
        </w:drawing>
      </w:r>
      <w:bookmarkStart w:id="0" w:name="_GoBack"/>
      <w:bookmarkEnd w:id="0"/>
    </w:p>
    <w:p w:rsidR="0061600B" w:rsidRDefault="0061600B">
      <w:pPr>
        <w:spacing w:before="30" w:after="0" w:line="360" w:lineRule="auto"/>
        <w:jc w:val="center"/>
        <w:rPr>
          <w:rFonts w:ascii="Times New Roman" w:eastAsia="Times New Roman" w:hAnsi="Times New Roman" w:cs="Times New Roman"/>
          <w:b/>
          <w:sz w:val="24"/>
          <w:szCs w:val="24"/>
        </w:rPr>
      </w:pPr>
    </w:p>
    <w:p w:rsidR="0061600B" w:rsidRPr="00DD3134"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3.4.2 Data Schema</w:t>
      </w:r>
    </w:p>
    <w:p w:rsidR="0061600B" w:rsidRDefault="00DD3134">
      <w:pPr>
        <w:spacing w:before="30"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 xml:space="preserve">Personal Services Itemization and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xml:space="preserve"> of Personnel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proofErr w:type="spellStart"/>
      <w:r>
        <w:rPr>
          <w:rFonts w:ascii="Times New Roman" w:eastAsia="Times New Roman" w:hAnsi="Times New Roman" w:cs="Times New Roman"/>
          <w:i/>
          <w:color w:val="222222"/>
          <w:sz w:val="24"/>
          <w:szCs w:val="24"/>
          <w:highlight w:val="white"/>
        </w:rPr>
        <w:t>Governmentwide</w:t>
      </w:r>
      <w:proofErr w:type="spellEnd"/>
      <w:r>
        <w:rPr>
          <w:rFonts w:ascii="Times New Roman" w:eastAsia="Times New Roman" w:hAnsi="Times New Roman" w:cs="Times New Roman"/>
          <w:i/>
          <w:color w:val="222222"/>
          <w:sz w:val="24"/>
          <w:szCs w:val="24"/>
          <w:highlight w:val="white"/>
        </w:rPr>
        <w:t xml:space="preserv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1">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2">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w:t>
      </w:r>
      <w:proofErr w:type="spellStart"/>
      <w:r>
        <w:rPr>
          <w:rFonts w:ascii="Times New Roman" w:eastAsia="Times New Roman" w:hAnsi="Times New Roman" w:cs="Times New Roman"/>
          <w:sz w:val="24"/>
          <w:szCs w:val="24"/>
        </w:rPr>
        <w:t>Gibilisco</w:t>
      </w:r>
      <w:proofErr w:type="spellEnd"/>
      <w:r>
        <w:rPr>
          <w:rFonts w:ascii="Times New Roman" w:eastAsia="Times New Roman" w:hAnsi="Times New Roman" w:cs="Times New Roman"/>
          <w:sz w:val="24"/>
          <w:szCs w:val="24"/>
        </w:rPr>
        <w:t xml:space="preserve">,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3"/>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99F" w:rsidRDefault="000B599F">
      <w:pPr>
        <w:spacing w:after="0" w:line="240" w:lineRule="auto"/>
      </w:pPr>
      <w:r>
        <w:separator/>
      </w:r>
    </w:p>
  </w:endnote>
  <w:endnote w:type="continuationSeparator" w:id="0">
    <w:p w:rsidR="000B599F" w:rsidRDefault="000B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9793"/>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991CAD">
          <w:rPr>
            <w:noProof/>
          </w:rPr>
          <w:t>vii</w:t>
        </w:r>
        <w:r>
          <w:rPr>
            <w:noProof/>
          </w:rPr>
          <w:fldChar w:fldCharType="end"/>
        </w:r>
      </w:p>
    </w:sdtContent>
  </w:sdt>
  <w:p w:rsidR="00E07B86" w:rsidRDefault="00E07B8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80929"/>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991CAD">
          <w:rPr>
            <w:noProof/>
          </w:rPr>
          <w:t>8</w:t>
        </w:r>
        <w:r>
          <w:rPr>
            <w:noProof/>
          </w:rPr>
          <w:fldChar w:fldCharType="end"/>
        </w:r>
      </w:p>
    </w:sdtContent>
  </w:sdt>
  <w:p w:rsidR="00E07B86" w:rsidRDefault="00E07B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99F" w:rsidRDefault="000B599F">
      <w:pPr>
        <w:spacing w:after="0" w:line="240" w:lineRule="auto"/>
      </w:pPr>
      <w:r>
        <w:separator/>
      </w:r>
    </w:p>
  </w:footnote>
  <w:footnote w:type="continuationSeparator" w:id="0">
    <w:p w:rsidR="000B599F" w:rsidRDefault="000B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2"/>
  </w:num>
  <w:num w:numId="5">
    <w:abstractNumId w:val="4"/>
  </w:num>
  <w:num w:numId="6">
    <w:abstractNumId w:val="14"/>
  </w:num>
  <w:num w:numId="7">
    <w:abstractNumId w:val="6"/>
  </w:num>
  <w:num w:numId="8">
    <w:abstractNumId w:val="1"/>
  </w:num>
  <w:num w:numId="9">
    <w:abstractNumId w:val="8"/>
  </w:num>
  <w:num w:numId="10">
    <w:abstractNumId w:val="13"/>
  </w:num>
  <w:num w:numId="11">
    <w:abstractNumId w:val="15"/>
  </w:num>
  <w:num w:numId="12">
    <w:abstractNumId w:val="3"/>
  </w:num>
  <w:num w:numId="13">
    <w:abstractNumId w:val="11"/>
  </w:num>
  <w:num w:numId="14">
    <w:abstractNumId w:val="16"/>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B"/>
    <w:rsid w:val="00061980"/>
    <w:rsid w:val="000A160B"/>
    <w:rsid w:val="000B599F"/>
    <w:rsid w:val="000D26B0"/>
    <w:rsid w:val="00107200"/>
    <w:rsid w:val="001B4F8F"/>
    <w:rsid w:val="00513E19"/>
    <w:rsid w:val="0061600B"/>
    <w:rsid w:val="0065752C"/>
    <w:rsid w:val="006D4F4F"/>
    <w:rsid w:val="00786AD4"/>
    <w:rsid w:val="00815A6D"/>
    <w:rsid w:val="008260AB"/>
    <w:rsid w:val="00991CAD"/>
    <w:rsid w:val="00B826E5"/>
    <w:rsid w:val="00C9495F"/>
    <w:rsid w:val="00DD3134"/>
    <w:rsid w:val="00E07B86"/>
    <w:rsid w:val="00E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6773"/>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paragraph" w:styleId="NormalWeb">
    <w:name w:val="Normal (Web)"/>
    <w:basedOn w:val="Normal"/>
    <w:uiPriority w:val="99"/>
    <w:semiHidden/>
    <w:unhideWhenUsed/>
    <w:rsid w:val="001072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111">
      <w:bodyDiv w:val="1"/>
      <w:marLeft w:val="0"/>
      <w:marRight w:val="0"/>
      <w:marTop w:val="0"/>
      <w:marBottom w:val="0"/>
      <w:divBdr>
        <w:top w:val="none" w:sz="0" w:space="0" w:color="auto"/>
        <w:left w:val="none" w:sz="0" w:space="0" w:color="auto"/>
        <w:bottom w:val="none" w:sz="0" w:space="0" w:color="auto"/>
        <w:right w:val="none" w:sz="0" w:space="0" w:color="auto"/>
      </w:divBdr>
      <w:divsChild>
        <w:div w:id="1475289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iso.org/standard/6254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lg.gov.ph/page/Powers-Functions/2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aRCi</cp:lastModifiedBy>
  <cp:revision>3</cp:revision>
  <cp:lastPrinted>2017-11-25T00:24:00Z</cp:lastPrinted>
  <dcterms:created xsi:type="dcterms:W3CDTF">2017-12-08T09:30:00Z</dcterms:created>
  <dcterms:modified xsi:type="dcterms:W3CDTF">2017-12-08T12:25:00Z</dcterms:modified>
</cp:coreProperties>
</file>