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4F1DEB7E" w14:textId="77777777" w:rsidTr="00951C73">
        <w:trPr>
          <w:cantSplit/>
        </w:trPr>
        <w:tc>
          <w:tcPr>
            <w:tcW w:w="3066" w:type="dxa"/>
          </w:tcPr>
          <w:p w14:paraId="65C8662C" w14:textId="77777777" w:rsidR="00951C73" w:rsidRPr="00951C73" w:rsidRDefault="00567734" w:rsidP="00951C73">
            <w:r>
              <w:rPr>
                <w:noProof/>
              </w:rPr>
              <w:drawing>
                <wp:inline distT="0" distB="0" distL="0" distR="0" wp14:anchorId="0F7D7A23" wp14:editId="5BC3464A">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540496E7" w14:textId="029D7313" w:rsidR="00951C73" w:rsidRPr="00951C73" w:rsidRDefault="00491597" w:rsidP="00342FA5">
            <w:pPr>
              <w:pStyle w:val="Title"/>
            </w:pPr>
            <w:r>
              <w:t>Secure Browser Requirements</w:t>
            </w:r>
            <w:r>
              <w:br/>
              <w:t>and Specifications</w:t>
            </w:r>
            <w:r w:rsidR="0087187E">
              <w:br/>
            </w:r>
            <w:r w:rsidR="007D02B0">
              <w:rPr>
                <w:rStyle w:val="SubtitleChar"/>
              </w:rPr>
              <w:t>Preview</w:t>
            </w:r>
            <w:r>
              <w:rPr>
                <w:rStyle w:val="SubtitleChar"/>
              </w:rPr>
              <w:t xml:space="preserve"> v0.</w:t>
            </w:r>
            <w:r w:rsidR="00342FA5">
              <w:rPr>
                <w:rStyle w:val="SubtitleChar"/>
              </w:rPr>
              <w:t>3</w:t>
            </w:r>
            <w:r w:rsidR="00943090">
              <w:rPr>
                <w:rStyle w:val="SubtitleChar"/>
              </w:rPr>
              <w:t>—</w:t>
            </w:r>
            <w:r w:rsidR="00A61B50">
              <w:rPr>
                <w:rStyle w:val="SubtitleChar"/>
              </w:rPr>
              <w:t>1</w:t>
            </w:r>
            <w:r w:rsidR="007D02B0">
              <w:rPr>
                <w:rStyle w:val="SubtitleChar"/>
              </w:rPr>
              <w:t>8</w:t>
            </w:r>
            <w:r w:rsidR="00A61B50">
              <w:rPr>
                <w:rStyle w:val="SubtitleChar"/>
              </w:rPr>
              <w:t xml:space="preserve"> July 2014</w:t>
            </w:r>
          </w:p>
        </w:tc>
      </w:tr>
    </w:tbl>
    <w:p w14:paraId="49E016DE" w14:textId="77777777" w:rsidR="0087187E" w:rsidRDefault="00491597" w:rsidP="00BA58E8">
      <w:pPr>
        <w:pStyle w:val="Heading1"/>
      </w:pPr>
      <w:r>
        <w:t>Introduction</w:t>
      </w:r>
    </w:p>
    <w:p w14:paraId="34DA112D" w14:textId="77777777" w:rsidR="00491597" w:rsidRDefault="002072B0" w:rsidP="00491597">
      <w:r>
        <w:t>When delivered online, high</w:t>
      </w:r>
      <w:r w:rsidR="00943090">
        <w:t>-</w:t>
      </w:r>
      <w:r>
        <w:t>stakes assessments rely on a number of mechanisms to ensure that students do</w:t>
      </w:r>
      <w:r w:rsidR="00943090">
        <w:t xml:space="preserve"> </w:t>
      </w:r>
      <w:r>
        <w:t>n</w:t>
      </w:r>
      <w:r w:rsidR="00943090">
        <w:t>o</w:t>
      </w:r>
      <w:r>
        <w:t>t have access to unauthorized resources when taking the test. One of these tools is a secure browser. A secure browser prevents the student from accessing unauthorized applications or websites while the test is underway. In essence</w:t>
      </w:r>
      <w:r w:rsidR="00943090">
        <w:t>,</w:t>
      </w:r>
      <w:r>
        <w:t xml:space="preserve"> it “locks down” the student’s computing for the duration of the test.</w:t>
      </w:r>
    </w:p>
    <w:p w14:paraId="2CD1AC9D" w14:textId="77777777" w:rsidR="002072B0" w:rsidRDefault="00943090" w:rsidP="00491597">
      <w:r>
        <w:t xml:space="preserve">The </w:t>
      </w:r>
      <w:hyperlink r:id="rId9" w:history="1">
        <w:r>
          <w:rPr>
            <w:rStyle w:val="Hyperlink"/>
          </w:rPr>
          <w:t>Smarter Balanced Assessment Consortium</w:t>
        </w:r>
      </w:hyperlink>
      <w:r w:rsidR="002072B0">
        <w:t xml:space="preserve"> </w:t>
      </w:r>
      <w:r>
        <w:t xml:space="preserve">(Smarter Balanced) </w:t>
      </w:r>
      <w:r w:rsidR="002072B0">
        <w:t xml:space="preserve">has sponsored the development of a set of secure browsers for devices commonly used in education. These browsers have been developed by the </w:t>
      </w:r>
      <w:hyperlink r:id="rId10" w:history="1">
        <w:r w:rsidR="002072B0" w:rsidRPr="00943090">
          <w:rPr>
            <w:rStyle w:val="Hyperlink"/>
          </w:rPr>
          <w:t>American Institutes for Research</w:t>
        </w:r>
      </w:hyperlink>
      <w:r>
        <w:t xml:space="preserve"> (AIR)</w:t>
      </w:r>
      <w:r w:rsidR="002072B0">
        <w:t xml:space="preserve"> and are being released under </w:t>
      </w:r>
      <w:r>
        <w:t xml:space="preserve">an </w:t>
      </w:r>
      <w:r w:rsidR="002072B0">
        <w:t xml:space="preserve">open license </w:t>
      </w:r>
      <w:r w:rsidR="00A61B50">
        <w:t xml:space="preserve">on </w:t>
      </w:r>
      <w:hyperlink r:id="rId11" w:history="1">
        <w:r w:rsidR="00A61B50" w:rsidRPr="000457E5">
          <w:rPr>
            <w:rStyle w:val="Hyperlink"/>
          </w:rPr>
          <w:t>http://smarterapp.org</w:t>
        </w:r>
      </w:hyperlink>
      <w:r>
        <w:t xml:space="preserve"> in the fall of 2014</w:t>
      </w:r>
      <w:r w:rsidR="00A61B50">
        <w:t xml:space="preserve">. They will be used by Smarter Balanced assessments and other assessments that make use of the SmarterApp </w:t>
      </w:r>
      <w:r w:rsidR="007D02B0">
        <w:t xml:space="preserve">assessment delivery </w:t>
      </w:r>
      <w:r w:rsidR="00A61B50">
        <w:t>platform.</w:t>
      </w:r>
    </w:p>
    <w:p w14:paraId="02D7BE88" w14:textId="77777777" w:rsidR="00A61B50" w:rsidRDefault="00A61B50" w:rsidP="00491597">
      <w:r>
        <w:t>As new devices are released and existing devices receive software upgrades</w:t>
      </w:r>
      <w:r w:rsidR="00943090">
        <w:t>,</w:t>
      </w:r>
      <w:r>
        <w:t xml:space="preserve"> new or updated secure browsers will be required to support assessment on those devices. This document includes the requirements and specifications for such secure browsers. Smarter Balanced hope</w:t>
      </w:r>
      <w:r w:rsidR="00943090">
        <w:t>s</w:t>
      </w:r>
      <w:r>
        <w:t xml:space="preserve"> that these specifications can evolve into common practice</w:t>
      </w:r>
      <w:r w:rsidR="00943090">
        <w:t>s</w:t>
      </w:r>
      <w:r>
        <w:t xml:space="preserve"> for education and assessment efforts well beyond Smarter Balanced and SmarterApp.</w:t>
      </w:r>
    </w:p>
    <w:p w14:paraId="29B5236D" w14:textId="77777777" w:rsidR="00002BBB" w:rsidRDefault="00002BBB" w:rsidP="00491597">
      <w:r>
        <w:t xml:space="preserve">These specifications are based on those published by </w:t>
      </w:r>
      <w:r w:rsidR="00943090">
        <w:t>AIR</w:t>
      </w:r>
      <w:r>
        <w:t xml:space="preserve"> and are used with </w:t>
      </w:r>
      <w:r w:rsidR="00943090">
        <w:t xml:space="preserve">its </w:t>
      </w:r>
      <w:r>
        <w:t>permission.</w:t>
      </w:r>
    </w:p>
    <w:p w14:paraId="251CD309" w14:textId="77777777" w:rsidR="00A61B50" w:rsidRDefault="00A61B50" w:rsidP="00A61B50">
      <w:pPr>
        <w:pStyle w:val="Heading1"/>
      </w:pPr>
      <w:r>
        <w:t>Browser Requirements</w:t>
      </w:r>
    </w:p>
    <w:p w14:paraId="5DD8C0DB" w14:textId="77777777" w:rsidR="00A61B50" w:rsidRDefault="00A61B50" w:rsidP="00A61B50">
      <w:r>
        <w:t>For Smarter Balanced assessments, the</w:t>
      </w:r>
      <w:r w:rsidR="00943090">
        <w:t xml:space="preserve"> following</w:t>
      </w:r>
      <w:r>
        <w:t xml:space="preserve"> browser requirements are in addition to the “</w:t>
      </w:r>
      <w:r w:rsidRPr="007D02B0">
        <w:t>Technology Strategy Framework and Testing Device Requirements</w:t>
      </w:r>
      <w:r>
        <w:t xml:space="preserve">” document posted on the </w:t>
      </w:r>
      <w:hyperlink r:id="rId12" w:history="1">
        <w:r w:rsidRPr="00A61B50">
          <w:rPr>
            <w:rStyle w:val="Hyperlink"/>
          </w:rPr>
          <w:t>SmarterBalanced.org Technology Page</w:t>
        </w:r>
      </w:hyperlink>
      <w:r>
        <w:t>.</w:t>
      </w:r>
    </w:p>
    <w:p w14:paraId="5F6B816D" w14:textId="77777777" w:rsidR="00002BBB" w:rsidRDefault="00002BBB" w:rsidP="00A61B50">
      <w:r>
        <w:t>Secure browsers to be used with the SmarterApp platform must sup</w:t>
      </w:r>
      <w:r w:rsidR="00B91639">
        <w:t xml:space="preserve">port </w:t>
      </w:r>
      <w:r w:rsidR="007D02B0">
        <w:t xml:space="preserve">all </w:t>
      </w:r>
      <w:r w:rsidR="00B91639">
        <w:t>the following web features. Each feature name includes a link to the corresponding specification.</w:t>
      </w:r>
    </w:p>
    <w:p w14:paraId="3A5113B5" w14:textId="77777777" w:rsidR="00002BBB" w:rsidRDefault="00002BBB" w:rsidP="00002BBB">
      <w:pPr>
        <w:pStyle w:val="Heading2"/>
      </w:pPr>
      <w:r w:rsidRPr="00002BBB">
        <w:t>Core platform</w:t>
      </w:r>
    </w:p>
    <w:p w14:paraId="536DC9D0" w14:textId="77777777" w:rsidR="00002BBB" w:rsidRPr="00002BBB" w:rsidRDefault="00342FA5" w:rsidP="00461F16">
      <w:pPr>
        <w:pStyle w:val="ListParagraph"/>
        <w:numPr>
          <w:ilvl w:val="0"/>
          <w:numId w:val="8"/>
        </w:numPr>
      </w:pPr>
      <w:hyperlink r:id="rId13" w:tgtFrame="_blank" w:history="1">
        <w:r w:rsidR="00002BBB" w:rsidRPr="00002BBB">
          <w:rPr>
            <w:rStyle w:val="Hyperlink"/>
          </w:rPr>
          <w:t>HTM</w:t>
        </w:r>
        <w:r w:rsidR="00002BBB">
          <w:rPr>
            <w:rStyle w:val="Hyperlink"/>
          </w:rPr>
          <w:t>L 5</w:t>
        </w:r>
      </w:hyperlink>
    </w:p>
    <w:p w14:paraId="35E42035" w14:textId="77777777" w:rsidR="00002BBB" w:rsidRPr="00002BBB" w:rsidRDefault="00342FA5" w:rsidP="00461F16">
      <w:pPr>
        <w:pStyle w:val="ListParagraph"/>
        <w:numPr>
          <w:ilvl w:val="0"/>
          <w:numId w:val="8"/>
        </w:numPr>
      </w:pPr>
      <w:hyperlink r:id="rId14" w:anchor="roadmap" w:tgtFrame="_blank" w:history="1">
        <w:r w:rsidR="00002BBB" w:rsidRPr="00002BBB">
          <w:rPr>
            <w:rStyle w:val="Hyperlink"/>
          </w:rPr>
          <w:t>CSS</w:t>
        </w:r>
      </w:hyperlink>
    </w:p>
    <w:p w14:paraId="0BB45D76" w14:textId="77777777" w:rsidR="00002BBB" w:rsidRPr="00002BBB" w:rsidRDefault="00342FA5" w:rsidP="00461F16">
      <w:pPr>
        <w:pStyle w:val="ListParagraph"/>
        <w:numPr>
          <w:ilvl w:val="0"/>
          <w:numId w:val="8"/>
        </w:numPr>
      </w:pPr>
      <w:hyperlink r:id="rId15" w:tgtFrame="_blank" w:history="1">
        <w:r w:rsidR="00002BBB" w:rsidRPr="00002BBB">
          <w:rPr>
            <w:rStyle w:val="Hyperlink"/>
          </w:rPr>
          <w:t>DOM</w:t>
        </w:r>
      </w:hyperlink>
    </w:p>
    <w:p w14:paraId="217220EE" w14:textId="77777777" w:rsidR="00002BBB" w:rsidRPr="00002BBB" w:rsidRDefault="00342FA5" w:rsidP="00461F16">
      <w:pPr>
        <w:pStyle w:val="ListParagraph"/>
        <w:numPr>
          <w:ilvl w:val="0"/>
          <w:numId w:val="8"/>
        </w:numPr>
      </w:pPr>
      <w:hyperlink r:id="rId16" w:tgtFrame="_blank" w:history="1">
        <w:r w:rsidR="00002BBB" w:rsidRPr="00002BBB">
          <w:rPr>
            <w:rStyle w:val="Hyperlink"/>
          </w:rPr>
          <w:t>JavaScript</w:t>
        </w:r>
      </w:hyperlink>
      <w:r w:rsidR="00002BBB" w:rsidRPr="00002BBB">
        <w:t> (based on </w:t>
      </w:r>
      <w:hyperlink r:id="rId17" w:tgtFrame="_blank" w:history="1">
        <w:r w:rsidR="00002BBB" w:rsidRPr="00002BBB">
          <w:rPr>
            <w:rStyle w:val="Hyperlink"/>
          </w:rPr>
          <w:t>ECMAScript</w:t>
        </w:r>
      </w:hyperlink>
      <w:r w:rsidR="00002BBB" w:rsidRPr="00002BBB">
        <w:t>)</w:t>
      </w:r>
    </w:p>
    <w:p w14:paraId="3266129E" w14:textId="77777777" w:rsidR="00002BBB" w:rsidRPr="00002BBB" w:rsidRDefault="00002BBB" w:rsidP="00002BBB">
      <w:pPr>
        <w:pStyle w:val="Heading2"/>
      </w:pPr>
      <w:r w:rsidRPr="00002BBB">
        <w:t>CSS features</w:t>
      </w:r>
    </w:p>
    <w:p w14:paraId="10E50E2B" w14:textId="77777777" w:rsidR="00002BBB" w:rsidRPr="00002BBB" w:rsidRDefault="00342FA5" w:rsidP="00461F16">
      <w:pPr>
        <w:pStyle w:val="ListParagraph"/>
        <w:numPr>
          <w:ilvl w:val="0"/>
          <w:numId w:val="9"/>
        </w:numPr>
      </w:pPr>
      <w:hyperlink r:id="rId18" w:tgtFrame="_blank" w:history="1">
        <w:r w:rsidR="00002BBB" w:rsidRPr="00002BBB">
          <w:rPr>
            <w:rStyle w:val="Hyperlink"/>
          </w:rPr>
          <w:t>Animations</w:t>
        </w:r>
      </w:hyperlink>
    </w:p>
    <w:p w14:paraId="3E5D4823" w14:textId="77777777" w:rsidR="00002BBB" w:rsidRPr="00002BBB" w:rsidRDefault="00342FA5" w:rsidP="00461F16">
      <w:pPr>
        <w:pStyle w:val="ListParagraph"/>
        <w:numPr>
          <w:ilvl w:val="0"/>
          <w:numId w:val="9"/>
        </w:numPr>
      </w:pPr>
      <w:hyperlink r:id="rId19" w:anchor="backgrounds" w:tgtFrame="_blank" w:history="1">
        <w:r w:rsidR="00002BBB" w:rsidRPr="00002BBB">
          <w:rPr>
            <w:rStyle w:val="Hyperlink"/>
          </w:rPr>
          <w:t>Background-image options</w:t>
        </w:r>
      </w:hyperlink>
    </w:p>
    <w:p w14:paraId="1BA52941" w14:textId="77777777" w:rsidR="00002BBB" w:rsidRPr="00002BBB" w:rsidRDefault="00342FA5" w:rsidP="00461F16">
      <w:pPr>
        <w:pStyle w:val="ListParagraph"/>
        <w:numPr>
          <w:ilvl w:val="0"/>
          <w:numId w:val="9"/>
        </w:numPr>
      </w:pPr>
      <w:hyperlink r:id="rId20" w:anchor="the-border-image" w:tgtFrame="_blank" w:history="1">
        <w:r w:rsidR="00002BBB" w:rsidRPr="00002BBB">
          <w:rPr>
            <w:rStyle w:val="Hyperlink"/>
          </w:rPr>
          <w:t>Border images</w:t>
        </w:r>
      </w:hyperlink>
    </w:p>
    <w:p w14:paraId="2A2C617B" w14:textId="77777777" w:rsidR="00002BBB" w:rsidRPr="00002BBB" w:rsidRDefault="00342FA5" w:rsidP="00461F16">
      <w:pPr>
        <w:pStyle w:val="ListParagraph"/>
        <w:numPr>
          <w:ilvl w:val="0"/>
          <w:numId w:val="9"/>
        </w:numPr>
      </w:pPr>
      <w:hyperlink r:id="rId21" w:anchor="the-border-radius" w:tgtFrame="_blank" w:history="1">
        <w:r w:rsidR="00002BBB" w:rsidRPr="00002BBB">
          <w:rPr>
            <w:rStyle w:val="Hyperlink"/>
          </w:rPr>
          <w:t>Border radius (rounded corners)</w:t>
        </w:r>
      </w:hyperlink>
    </w:p>
    <w:p w14:paraId="03A46E60" w14:textId="77777777" w:rsidR="00002BBB" w:rsidRPr="00002BBB" w:rsidRDefault="00342FA5" w:rsidP="00461F16">
      <w:pPr>
        <w:pStyle w:val="ListParagraph"/>
        <w:numPr>
          <w:ilvl w:val="0"/>
          <w:numId w:val="9"/>
        </w:numPr>
      </w:pPr>
      <w:hyperlink r:id="rId22" w:anchor="box-shadow" w:tgtFrame="_blank" w:history="1">
        <w:r w:rsidR="00002BBB" w:rsidRPr="00002BBB">
          <w:rPr>
            <w:rStyle w:val="Hyperlink"/>
          </w:rPr>
          <w:t>Box shadows</w:t>
        </w:r>
      </w:hyperlink>
    </w:p>
    <w:p w14:paraId="562AFF50" w14:textId="77777777" w:rsidR="00002BBB" w:rsidRPr="00002BBB" w:rsidRDefault="00342FA5" w:rsidP="00461F16">
      <w:pPr>
        <w:pStyle w:val="ListParagraph"/>
        <w:numPr>
          <w:ilvl w:val="0"/>
          <w:numId w:val="9"/>
        </w:numPr>
      </w:pPr>
      <w:hyperlink r:id="rId23" w:anchor="box-sizing" w:tgtFrame="_blank" w:history="1">
        <w:r w:rsidR="00002BBB" w:rsidRPr="00002BBB">
          <w:rPr>
            <w:rStyle w:val="Hyperlink"/>
          </w:rPr>
          <w:t>Box sizing</w:t>
        </w:r>
      </w:hyperlink>
    </w:p>
    <w:p w14:paraId="4A9180DF" w14:textId="77777777" w:rsidR="00002BBB" w:rsidRPr="00002BBB" w:rsidRDefault="00342FA5" w:rsidP="00461F16">
      <w:pPr>
        <w:pStyle w:val="ListParagraph"/>
        <w:numPr>
          <w:ilvl w:val="0"/>
          <w:numId w:val="9"/>
        </w:numPr>
      </w:pPr>
      <w:hyperlink r:id="rId24" w:tgtFrame="_blank" w:history="1">
        <w:r w:rsidR="00002BBB" w:rsidRPr="00002BBB">
          <w:rPr>
            <w:rStyle w:val="Hyperlink"/>
          </w:rPr>
          <w:t>Downloadable fonts (@font-face)</w:t>
        </w:r>
      </w:hyperlink>
    </w:p>
    <w:p w14:paraId="4B09B890" w14:textId="77777777" w:rsidR="00002BBB" w:rsidRPr="00002BBB" w:rsidRDefault="00342FA5" w:rsidP="00461F16">
      <w:pPr>
        <w:pStyle w:val="ListParagraph"/>
        <w:numPr>
          <w:ilvl w:val="0"/>
          <w:numId w:val="9"/>
        </w:numPr>
      </w:pPr>
      <w:hyperlink r:id="rId25" w:anchor="fixed-positioning" w:tgtFrame="_blank" w:history="1">
        <w:r w:rsidR="00002BBB" w:rsidRPr="00002BBB">
          <w:rPr>
            <w:rStyle w:val="Hyperlink"/>
          </w:rPr>
          <w:t>Fixed positioning (position:fixed)</w:t>
        </w:r>
      </w:hyperlink>
    </w:p>
    <w:p w14:paraId="4EFA4613" w14:textId="77777777" w:rsidR="00002BBB" w:rsidRPr="00002BBB" w:rsidRDefault="00342FA5" w:rsidP="00461F16">
      <w:pPr>
        <w:pStyle w:val="ListParagraph"/>
        <w:numPr>
          <w:ilvl w:val="0"/>
          <w:numId w:val="9"/>
        </w:numPr>
      </w:pPr>
      <w:hyperlink r:id="rId26" w:anchor="gradients" w:tgtFrame="_blank" w:history="1">
        <w:r w:rsidR="00002BBB" w:rsidRPr="00002BBB">
          <w:rPr>
            <w:rStyle w:val="Hyperlink"/>
          </w:rPr>
          <w:t>Gradients</w:t>
        </w:r>
      </w:hyperlink>
    </w:p>
    <w:p w14:paraId="725F37F7" w14:textId="77777777" w:rsidR="00002BBB" w:rsidRPr="00002BBB" w:rsidRDefault="00342FA5" w:rsidP="00461F16">
      <w:pPr>
        <w:pStyle w:val="ListParagraph"/>
        <w:numPr>
          <w:ilvl w:val="0"/>
          <w:numId w:val="9"/>
        </w:numPr>
      </w:pPr>
      <w:hyperlink r:id="rId27" w:anchor="hyphenation" w:tgtFrame="_blank" w:history="1">
        <w:r w:rsidR="00002BBB" w:rsidRPr="00002BBB">
          <w:rPr>
            <w:rStyle w:val="Hyperlink"/>
          </w:rPr>
          <w:t>Hyphenation</w:t>
        </w:r>
      </w:hyperlink>
    </w:p>
    <w:p w14:paraId="49F3029B" w14:textId="77777777" w:rsidR="00002BBB" w:rsidRPr="00002BBB" w:rsidRDefault="00342FA5" w:rsidP="00461F16">
      <w:pPr>
        <w:pStyle w:val="ListParagraph"/>
        <w:numPr>
          <w:ilvl w:val="0"/>
          <w:numId w:val="9"/>
        </w:numPr>
      </w:pPr>
      <w:hyperlink r:id="rId28" w:tgtFrame="_blank" w:history="1">
        <w:r w:rsidR="00943090">
          <w:rPr>
            <w:rStyle w:val="Hyperlink"/>
          </w:rPr>
          <w:t xml:space="preserve">Media </w:t>
        </w:r>
        <w:r w:rsidR="007D02B0">
          <w:rPr>
            <w:rStyle w:val="Hyperlink"/>
          </w:rPr>
          <w:t>q</w:t>
        </w:r>
        <w:r w:rsidR="00943090">
          <w:rPr>
            <w:rStyle w:val="Hyperlink"/>
          </w:rPr>
          <w:t>ueries</w:t>
        </w:r>
      </w:hyperlink>
    </w:p>
    <w:p w14:paraId="0AB7C22A" w14:textId="77777777" w:rsidR="00002BBB" w:rsidRPr="00002BBB" w:rsidRDefault="00342FA5" w:rsidP="00461F16">
      <w:pPr>
        <w:pStyle w:val="ListParagraph"/>
        <w:numPr>
          <w:ilvl w:val="0"/>
          <w:numId w:val="9"/>
        </w:numPr>
      </w:pPr>
      <w:hyperlink r:id="rId29" w:tgtFrame="_blank" w:history="1">
        <w:r w:rsidR="00002BBB" w:rsidRPr="00002BBB">
          <w:rPr>
            <w:rStyle w:val="Hyperlink"/>
          </w:rPr>
          <w:t>Multiple-column layout</w:t>
        </w:r>
      </w:hyperlink>
    </w:p>
    <w:p w14:paraId="46A06E2B" w14:textId="77777777" w:rsidR="00002BBB" w:rsidRPr="00002BBB" w:rsidRDefault="00342FA5" w:rsidP="00461F16">
      <w:pPr>
        <w:pStyle w:val="ListParagraph"/>
        <w:numPr>
          <w:ilvl w:val="0"/>
          <w:numId w:val="9"/>
        </w:numPr>
      </w:pPr>
      <w:hyperlink r:id="rId30" w:tgtFrame="_blank" w:history="1">
        <w:r w:rsidR="00002BBB" w:rsidRPr="00002BBB">
          <w:rPr>
            <w:rStyle w:val="Hyperlink"/>
          </w:rPr>
          <w:t>Multiple backgrounds</w:t>
        </w:r>
      </w:hyperlink>
    </w:p>
    <w:p w14:paraId="13AF4835" w14:textId="77777777" w:rsidR="00002BBB" w:rsidRPr="00002BBB" w:rsidRDefault="00342FA5" w:rsidP="00461F16">
      <w:pPr>
        <w:pStyle w:val="ListParagraph"/>
        <w:numPr>
          <w:ilvl w:val="0"/>
          <w:numId w:val="9"/>
        </w:numPr>
      </w:pPr>
      <w:hyperlink r:id="rId31" w:anchor="transparency" w:tgtFrame="_blank" w:history="1">
        <w:r w:rsidR="00002BBB" w:rsidRPr="00002BBB">
          <w:rPr>
            <w:rStyle w:val="Hyperlink"/>
          </w:rPr>
          <w:t>Opacity</w:t>
        </w:r>
      </w:hyperlink>
    </w:p>
    <w:p w14:paraId="4671D1E6" w14:textId="77777777" w:rsidR="00002BBB" w:rsidRPr="00002BBB" w:rsidRDefault="00342FA5" w:rsidP="00461F16">
      <w:pPr>
        <w:pStyle w:val="ListParagraph"/>
        <w:numPr>
          <w:ilvl w:val="0"/>
          <w:numId w:val="9"/>
        </w:numPr>
      </w:pPr>
      <w:hyperlink r:id="rId32" w:anchor="pointer-events" w:tgtFrame="_blank" w:history="1">
        <w:r w:rsidR="00002BBB" w:rsidRPr="00002BBB">
          <w:rPr>
            <w:rStyle w:val="Hyperlink"/>
          </w:rPr>
          <w:t>Pointer events</w:t>
        </w:r>
      </w:hyperlink>
    </w:p>
    <w:p w14:paraId="178E4AAF" w14:textId="77777777" w:rsidR="00002BBB" w:rsidRPr="00002BBB" w:rsidRDefault="00342FA5" w:rsidP="00461F16">
      <w:pPr>
        <w:pStyle w:val="ListParagraph"/>
        <w:numPr>
          <w:ilvl w:val="0"/>
          <w:numId w:val="9"/>
        </w:numPr>
      </w:pPr>
      <w:hyperlink r:id="rId33" w:tgtFrame="_blank" w:history="1">
        <w:r w:rsidR="00002BBB" w:rsidRPr="00002BBB">
          <w:rPr>
            <w:rStyle w:val="Hyperlink"/>
          </w:rPr>
          <w:t>Selectors (level 3)</w:t>
        </w:r>
      </w:hyperlink>
    </w:p>
    <w:p w14:paraId="48D3E527" w14:textId="77777777" w:rsidR="00002BBB" w:rsidRPr="00002BBB" w:rsidRDefault="00342FA5" w:rsidP="00461F16">
      <w:pPr>
        <w:pStyle w:val="ListParagraph"/>
        <w:numPr>
          <w:ilvl w:val="0"/>
          <w:numId w:val="9"/>
        </w:numPr>
      </w:pPr>
      <w:hyperlink r:id="rId34" w:anchor="text-overflow0" w:tgtFrame="_blank" w:history="1">
        <w:r w:rsidR="00002BBB" w:rsidRPr="00002BBB">
          <w:rPr>
            <w:rStyle w:val="Hyperlink"/>
          </w:rPr>
          <w:t>Text overflow</w:t>
        </w:r>
      </w:hyperlink>
    </w:p>
    <w:p w14:paraId="040AF13F" w14:textId="77777777" w:rsidR="00002BBB" w:rsidRPr="00002BBB" w:rsidRDefault="00342FA5" w:rsidP="00461F16">
      <w:pPr>
        <w:pStyle w:val="ListParagraph"/>
        <w:numPr>
          <w:ilvl w:val="0"/>
          <w:numId w:val="9"/>
        </w:numPr>
      </w:pPr>
      <w:hyperlink r:id="rId35" w:tgtFrame="_blank" w:history="1">
        <w:r w:rsidR="00002BBB" w:rsidRPr="00002BBB">
          <w:rPr>
            <w:rStyle w:val="Hyperlink"/>
          </w:rPr>
          <w:t>Text shadows</w:t>
        </w:r>
      </w:hyperlink>
    </w:p>
    <w:p w14:paraId="32D5BCD4" w14:textId="77777777" w:rsidR="00002BBB" w:rsidRPr="00002BBB" w:rsidRDefault="00342FA5" w:rsidP="00461F16">
      <w:pPr>
        <w:pStyle w:val="ListParagraph"/>
        <w:numPr>
          <w:ilvl w:val="0"/>
          <w:numId w:val="9"/>
        </w:numPr>
      </w:pPr>
      <w:hyperlink r:id="rId36" w:tgtFrame="_blank" w:history="1">
        <w:r w:rsidR="00002BBB" w:rsidRPr="00002BBB">
          <w:rPr>
            <w:rStyle w:val="Hyperlink"/>
          </w:rPr>
          <w:t>Transforms (2D)</w:t>
        </w:r>
      </w:hyperlink>
    </w:p>
    <w:p w14:paraId="4CB9DAAB" w14:textId="77777777" w:rsidR="00002BBB" w:rsidRPr="00002BBB" w:rsidRDefault="00342FA5" w:rsidP="00461F16">
      <w:pPr>
        <w:pStyle w:val="ListParagraph"/>
        <w:numPr>
          <w:ilvl w:val="0"/>
          <w:numId w:val="9"/>
        </w:numPr>
      </w:pPr>
      <w:hyperlink r:id="rId37" w:tgtFrame="_blank" w:history="1">
        <w:r w:rsidR="00002BBB" w:rsidRPr="00002BBB">
          <w:rPr>
            <w:rStyle w:val="Hyperlink"/>
          </w:rPr>
          <w:t>Transitions</w:t>
        </w:r>
      </w:hyperlink>
    </w:p>
    <w:p w14:paraId="1106C12B" w14:textId="77777777" w:rsidR="00002BBB" w:rsidRPr="00002BBB" w:rsidRDefault="00002BBB" w:rsidP="00002BBB">
      <w:pPr>
        <w:pStyle w:val="Heading2"/>
      </w:pPr>
      <w:r w:rsidRPr="00002BBB">
        <w:t>Graphics and typography</w:t>
      </w:r>
    </w:p>
    <w:p w14:paraId="4B2D4970" w14:textId="77777777" w:rsidR="00002BBB" w:rsidRPr="00002BBB" w:rsidRDefault="00342FA5" w:rsidP="00461F16">
      <w:pPr>
        <w:pStyle w:val="ListParagraph"/>
        <w:numPr>
          <w:ilvl w:val="0"/>
          <w:numId w:val="10"/>
        </w:numPr>
      </w:pPr>
      <w:hyperlink r:id="rId38" w:tgtFrame="_blank" w:history="1">
        <w:r w:rsidR="00002BBB" w:rsidRPr="00002BBB">
          <w:rPr>
            <w:rStyle w:val="Hyperlink"/>
          </w:rPr>
          <w:t>SVG</w:t>
        </w:r>
      </w:hyperlink>
    </w:p>
    <w:p w14:paraId="23673E15" w14:textId="77777777" w:rsidR="00002BBB" w:rsidRPr="00002BBB" w:rsidRDefault="00342FA5" w:rsidP="00461F16">
      <w:pPr>
        <w:pStyle w:val="ListParagraph"/>
        <w:numPr>
          <w:ilvl w:val="0"/>
          <w:numId w:val="10"/>
        </w:numPr>
      </w:pPr>
      <w:hyperlink r:id="rId39" w:tgtFrame="_blank" w:history="1">
        <w:r w:rsidR="00002BBB" w:rsidRPr="00002BBB">
          <w:rPr>
            <w:rStyle w:val="Hyperlink"/>
          </w:rPr>
          <w:t>Canvas</w:t>
        </w:r>
      </w:hyperlink>
    </w:p>
    <w:p w14:paraId="4AC570CA" w14:textId="77777777" w:rsidR="00002BBB" w:rsidRPr="00002BBB" w:rsidRDefault="00342FA5" w:rsidP="00461F16">
      <w:pPr>
        <w:pStyle w:val="ListParagraph"/>
        <w:numPr>
          <w:ilvl w:val="0"/>
          <w:numId w:val="10"/>
        </w:numPr>
      </w:pPr>
      <w:hyperlink r:id="rId40" w:tgtFrame="_blank" w:history="1">
        <w:r w:rsidR="00002BBB" w:rsidRPr="00002BBB">
          <w:rPr>
            <w:rStyle w:val="Hyperlink"/>
          </w:rPr>
          <w:t>WebGL</w:t>
        </w:r>
      </w:hyperlink>
    </w:p>
    <w:p w14:paraId="1384C1F6" w14:textId="77777777" w:rsidR="00002BBB" w:rsidRPr="00002BBB" w:rsidRDefault="00342FA5" w:rsidP="00461F16">
      <w:pPr>
        <w:pStyle w:val="ListParagraph"/>
        <w:numPr>
          <w:ilvl w:val="0"/>
          <w:numId w:val="10"/>
        </w:numPr>
      </w:pPr>
      <w:hyperlink r:id="rId41" w:tgtFrame="_blank" w:history="1">
        <w:r w:rsidR="00002BBB" w:rsidRPr="00002BBB">
          <w:rPr>
            <w:rStyle w:val="Hyperlink"/>
          </w:rPr>
          <w:t>WOFF</w:t>
        </w:r>
      </w:hyperlink>
    </w:p>
    <w:p w14:paraId="6711C644" w14:textId="77777777" w:rsidR="00002BBB" w:rsidRPr="00002BBB" w:rsidRDefault="00342FA5" w:rsidP="00461F16">
      <w:pPr>
        <w:pStyle w:val="ListParagraph"/>
        <w:numPr>
          <w:ilvl w:val="0"/>
          <w:numId w:val="10"/>
        </w:numPr>
      </w:pPr>
      <w:hyperlink r:id="rId42" w:tgtFrame="_blank" w:history="1">
        <w:r w:rsidR="00002BBB" w:rsidRPr="00002BBB">
          <w:rPr>
            <w:rStyle w:val="Hyperlink"/>
          </w:rPr>
          <w:t>MathML</w:t>
        </w:r>
      </w:hyperlink>
    </w:p>
    <w:p w14:paraId="2FF01EFB" w14:textId="77777777" w:rsidR="00002BBB" w:rsidRPr="00002BBB" w:rsidRDefault="00002BBB" w:rsidP="00002BBB">
      <w:pPr>
        <w:pStyle w:val="Heading2"/>
      </w:pPr>
      <w:r w:rsidRPr="00002BBB">
        <w:t>Platform interaction, events, messaging</w:t>
      </w:r>
    </w:p>
    <w:p w14:paraId="29E15BD3" w14:textId="6FFA86A6" w:rsidR="00002BBB" w:rsidRPr="00002BBB" w:rsidRDefault="00342FA5" w:rsidP="00461F16">
      <w:pPr>
        <w:pStyle w:val="ListParagraph"/>
        <w:numPr>
          <w:ilvl w:val="0"/>
          <w:numId w:val="11"/>
        </w:numPr>
      </w:pPr>
      <w:hyperlink r:id="rId43" w:tgtFrame="_blank" w:history="1">
        <w:r w:rsidR="007D02B0">
          <w:rPr>
            <w:rStyle w:val="Hyperlink"/>
          </w:rPr>
          <w:t>Device o</w:t>
        </w:r>
        <w:r w:rsidR="00002BBB" w:rsidRPr="00002BBB">
          <w:rPr>
            <w:rStyle w:val="Hyperlink"/>
          </w:rPr>
          <w:t>rientation</w:t>
        </w:r>
      </w:hyperlink>
    </w:p>
    <w:p w14:paraId="458C82EC" w14:textId="5E6DAD12" w:rsidR="00002BBB" w:rsidRPr="00002BBB" w:rsidRDefault="00342FA5" w:rsidP="00860F02">
      <w:pPr>
        <w:pStyle w:val="ListParagraph"/>
        <w:numPr>
          <w:ilvl w:val="0"/>
          <w:numId w:val="11"/>
        </w:numPr>
      </w:pPr>
      <w:hyperlink r:id="rId44" w:tgtFrame="_blank" w:history="1">
        <w:r w:rsidR="007D02B0">
          <w:rPr>
            <w:rStyle w:val="Hyperlink"/>
          </w:rPr>
          <w:t>DOM e</w:t>
        </w:r>
        <w:r w:rsidR="00002BBB" w:rsidRPr="00002BBB">
          <w:rPr>
            <w:rStyle w:val="Hyperlink"/>
          </w:rPr>
          <w:t>vents</w:t>
        </w:r>
      </w:hyperlink>
    </w:p>
    <w:p w14:paraId="3A876656" w14:textId="104DA69B" w:rsidR="00002BBB" w:rsidRPr="00002BBB" w:rsidRDefault="00342FA5" w:rsidP="00461F16">
      <w:pPr>
        <w:pStyle w:val="ListParagraph"/>
        <w:numPr>
          <w:ilvl w:val="0"/>
          <w:numId w:val="11"/>
        </w:numPr>
      </w:pPr>
      <w:hyperlink r:id="rId45" w:tgtFrame="_blank" w:history="1">
        <w:r w:rsidR="007D02B0">
          <w:rPr>
            <w:rStyle w:val="Hyperlink"/>
          </w:rPr>
          <w:t>Touch e</w:t>
        </w:r>
        <w:r w:rsidR="00002BBB" w:rsidRPr="00002BBB">
          <w:rPr>
            <w:rStyle w:val="Hyperlink"/>
          </w:rPr>
          <w:t>vents</w:t>
        </w:r>
      </w:hyperlink>
    </w:p>
    <w:p w14:paraId="5CFF4D21" w14:textId="1283A314" w:rsidR="00002BBB" w:rsidRPr="00002BBB" w:rsidRDefault="00342FA5" w:rsidP="00342FA5">
      <w:pPr>
        <w:pStyle w:val="ListParagraph"/>
        <w:numPr>
          <w:ilvl w:val="0"/>
          <w:numId w:val="11"/>
        </w:numPr>
      </w:pPr>
      <w:hyperlink r:id="rId46" w:tgtFrame="_blank" w:history="1">
        <w:r w:rsidR="00002BBB" w:rsidRPr="00002BBB">
          <w:rPr>
            <w:rStyle w:val="Hyperlink"/>
          </w:rPr>
          <w:t>Fullscreen</w:t>
        </w:r>
      </w:hyperlink>
    </w:p>
    <w:p w14:paraId="493EDB3B" w14:textId="77777777" w:rsidR="00002BBB" w:rsidRPr="00002BBB" w:rsidRDefault="00002BBB" w:rsidP="00002BBB">
      <w:pPr>
        <w:pStyle w:val="Heading2"/>
      </w:pPr>
      <w:r w:rsidRPr="00002BBB">
        <w:t xml:space="preserve">Storage and </w:t>
      </w:r>
      <w:r w:rsidR="00943090">
        <w:t>f</w:t>
      </w:r>
      <w:r w:rsidRPr="00002BBB">
        <w:t>iles</w:t>
      </w:r>
    </w:p>
    <w:p w14:paraId="0B6D4406" w14:textId="74274ABB" w:rsidR="00002BBB" w:rsidRPr="00002BBB" w:rsidRDefault="00342FA5" w:rsidP="00461F16">
      <w:pPr>
        <w:pStyle w:val="ListParagraph"/>
        <w:numPr>
          <w:ilvl w:val="0"/>
          <w:numId w:val="12"/>
        </w:numPr>
      </w:pPr>
      <w:hyperlink r:id="rId47" w:tgtFrame="_blank" w:history="1">
        <w:r w:rsidR="005940E1">
          <w:rPr>
            <w:rStyle w:val="Hyperlink"/>
          </w:rPr>
          <w:t>Offline web applications</w:t>
        </w:r>
      </w:hyperlink>
    </w:p>
    <w:p w14:paraId="79D748A2" w14:textId="164E9B19" w:rsidR="00002BBB" w:rsidRPr="00002BBB" w:rsidRDefault="00342FA5" w:rsidP="00461F16">
      <w:pPr>
        <w:pStyle w:val="ListParagraph"/>
        <w:numPr>
          <w:ilvl w:val="0"/>
          <w:numId w:val="12"/>
        </w:numPr>
      </w:pPr>
      <w:hyperlink r:id="rId48" w:tgtFrame="_blank" w:history="1">
        <w:r w:rsidR="005940E1">
          <w:rPr>
            <w:rStyle w:val="Hyperlink"/>
          </w:rPr>
          <w:t>Web storage</w:t>
        </w:r>
      </w:hyperlink>
    </w:p>
    <w:p w14:paraId="530A605E" w14:textId="77777777" w:rsidR="00002BBB" w:rsidRPr="00002BBB" w:rsidRDefault="00002BBB" w:rsidP="00002BBB">
      <w:pPr>
        <w:pStyle w:val="Heading2"/>
      </w:pPr>
      <w:r w:rsidRPr="00002BBB">
        <w:t>Foundations</w:t>
      </w:r>
    </w:p>
    <w:p w14:paraId="501FD72E" w14:textId="77777777" w:rsidR="00002BBB" w:rsidRPr="00002BBB" w:rsidRDefault="00342FA5" w:rsidP="00461F16">
      <w:pPr>
        <w:pStyle w:val="ListParagraph"/>
        <w:numPr>
          <w:ilvl w:val="0"/>
          <w:numId w:val="17"/>
        </w:numPr>
      </w:pPr>
      <w:hyperlink r:id="rId49" w:tgtFrame="_blank" w:history="1">
        <w:r w:rsidR="00002BBB" w:rsidRPr="00002BBB">
          <w:rPr>
            <w:rStyle w:val="Hyperlink"/>
          </w:rPr>
          <w:t>HTTP</w:t>
        </w:r>
      </w:hyperlink>
      <w:r w:rsidR="00002BBB" w:rsidRPr="00002BBB">
        <w:t> and </w:t>
      </w:r>
      <w:hyperlink r:id="rId50" w:tgtFrame="_blank" w:history="1">
        <w:r w:rsidR="00002BBB" w:rsidRPr="00002BBB">
          <w:rPr>
            <w:rStyle w:val="Hyperlink"/>
          </w:rPr>
          <w:t>URL</w:t>
        </w:r>
      </w:hyperlink>
    </w:p>
    <w:p w14:paraId="708EE22A" w14:textId="77777777" w:rsidR="00002BBB" w:rsidRPr="00002BBB" w:rsidRDefault="00342FA5" w:rsidP="00461F16">
      <w:pPr>
        <w:pStyle w:val="ListParagraph"/>
        <w:numPr>
          <w:ilvl w:val="0"/>
          <w:numId w:val="17"/>
        </w:numPr>
      </w:pPr>
      <w:hyperlink r:id="rId51" w:tgtFrame="_blank" w:history="1">
        <w:r w:rsidR="00002BBB" w:rsidRPr="00002BBB">
          <w:rPr>
            <w:rStyle w:val="Hyperlink"/>
          </w:rPr>
          <w:t>TLS</w:t>
        </w:r>
      </w:hyperlink>
      <w:r w:rsidR="00002BBB" w:rsidRPr="00002BBB">
        <w:t> and </w:t>
      </w:r>
      <w:hyperlink r:id="rId52" w:tgtFrame="_blank" w:history="1">
        <w:r w:rsidR="00002BBB" w:rsidRPr="00002BBB">
          <w:rPr>
            <w:rStyle w:val="Hyperlink"/>
          </w:rPr>
          <w:t>X.509</w:t>
        </w:r>
      </w:hyperlink>
    </w:p>
    <w:p w14:paraId="34875906" w14:textId="77777777" w:rsidR="00002BBB" w:rsidRPr="00002BBB" w:rsidRDefault="00342FA5" w:rsidP="00461F16">
      <w:pPr>
        <w:pStyle w:val="ListParagraph"/>
        <w:numPr>
          <w:ilvl w:val="0"/>
          <w:numId w:val="17"/>
        </w:numPr>
      </w:pPr>
      <w:hyperlink r:id="rId53" w:tgtFrame="_blank" w:history="1">
        <w:r w:rsidR="00002BBB" w:rsidRPr="00002BBB">
          <w:rPr>
            <w:rStyle w:val="Hyperlink"/>
          </w:rPr>
          <w:t>Cookies</w:t>
        </w:r>
      </w:hyperlink>
    </w:p>
    <w:p w14:paraId="476F0715" w14:textId="77777777" w:rsidR="00002BBB" w:rsidRPr="00002BBB" w:rsidRDefault="00342FA5" w:rsidP="00461F16">
      <w:pPr>
        <w:pStyle w:val="ListParagraph"/>
        <w:numPr>
          <w:ilvl w:val="0"/>
          <w:numId w:val="17"/>
        </w:numPr>
      </w:pPr>
      <w:hyperlink r:id="rId54" w:tgtFrame="_blank" w:history="1">
        <w:r w:rsidR="00002BBB" w:rsidRPr="00002BBB">
          <w:rPr>
            <w:rStyle w:val="Hyperlink"/>
          </w:rPr>
          <w:t>Unicode</w:t>
        </w:r>
      </w:hyperlink>
    </w:p>
    <w:p w14:paraId="096F8A8C" w14:textId="77777777" w:rsidR="00002BBB" w:rsidRPr="00002BBB" w:rsidRDefault="00342FA5" w:rsidP="00461F16">
      <w:pPr>
        <w:pStyle w:val="ListParagraph"/>
        <w:numPr>
          <w:ilvl w:val="0"/>
          <w:numId w:val="17"/>
        </w:numPr>
      </w:pPr>
      <w:hyperlink r:id="rId55" w:tgtFrame="_blank" w:history="1">
        <w:r w:rsidR="00002BBB" w:rsidRPr="00002BBB">
          <w:rPr>
            <w:rStyle w:val="Hyperlink"/>
          </w:rPr>
          <w:t>Origin</w:t>
        </w:r>
      </w:hyperlink>
    </w:p>
    <w:p w14:paraId="1722CF24" w14:textId="77777777" w:rsidR="00002BBB" w:rsidRPr="00002BBB" w:rsidRDefault="00342FA5" w:rsidP="00461F16">
      <w:pPr>
        <w:pStyle w:val="ListParagraph"/>
        <w:numPr>
          <w:ilvl w:val="0"/>
          <w:numId w:val="17"/>
        </w:numPr>
      </w:pPr>
      <w:hyperlink r:id="rId56" w:tgtFrame="_blank" w:history="1">
        <w:r w:rsidR="005940E1">
          <w:rPr>
            <w:rStyle w:val="Hyperlink"/>
          </w:rPr>
          <w:t>MIME sniffing</w:t>
        </w:r>
      </w:hyperlink>
    </w:p>
    <w:p w14:paraId="2D7146FC" w14:textId="77777777" w:rsidR="00002BBB" w:rsidRPr="00002BBB" w:rsidRDefault="00342FA5" w:rsidP="00461F16">
      <w:pPr>
        <w:pStyle w:val="ListParagraph"/>
        <w:numPr>
          <w:ilvl w:val="0"/>
          <w:numId w:val="17"/>
        </w:numPr>
      </w:pPr>
      <w:hyperlink r:id="rId57" w:tgtFrame="_blank" w:history="1">
        <w:r w:rsidR="00002BBB" w:rsidRPr="00002BBB">
          <w:rPr>
            <w:rStyle w:val="Hyperlink"/>
          </w:rPr>
          <w:t>Encoding</w:t>
        </w:r>
      </w:hyperlink>
    </w:p>
    <w:p w14:paraId="6DBD0025" w14:textId="77777777" w:rsidR="00002BBB" w:rsidRDefault="00EF4765" w:rsidP="00EF4765">
      <w:pPr>
        <w:pStyle w:val="Heading1"/>
      </w:pPr>
      <w:r>
        <w:t>API Specifications</w:t>
      </w:r>
    </w:p>
    <w:p w14:paraId="06BB7A0A" w14:textId="77777777" w:rsidR="00EF4765" w:rsidRDefault="00EF4765" w:rsidP="00EF4765">
      <w:r>
        <w:t xml:space="preserve">In addition to the APIs specified in the web </w:t>
      </w:r>
      <w:r w:rsidR="005940E1">
        <w:t xml:space="preserve">features </w:t>
      </w:r>
      <w:r>
        <w:t xml:space="preserve">listed </w:t>
      </w:r>
      <w:r w:rsidR="005940E1">
        <w:t>in the previous section</w:t>
      </w:r>
      <w:r>
        <w:t xml:space="preserve">, a secure browser must expose </w:t>
      </w:r>
      <w:r w:rsidRPr="00EF4765">
        <w:t>a window global object called </w:t>
      </w:r>
      <w:r>
        <w:t>“</w:t>
      </w:r>
      <w:r w:rsidRPr="00EF4765">
        <w:t>browser</w:t>
      </w:r>
      <w:r w:rsidR="005940E1">
        <w:t>.</w:t>
      </w:r>
      <w:r>
        <w:t>”</w:t>
      </w:r>
      <w:r w:rsidRPr="00EF4765">
        <w:t xml:space="preserve"> The </w:t>
      </w:r>
      <w:r w:rsidR="005940E1">
        <w:t xml:space="preserve">following </w:t>
      </w:r>
      <w:r>
        <w:t xml:space="preserve">methods </w:t>
      </w:r>
      <w:r w:rsidRPr="00EF4765">
        <w:t xml:space="preserve">are exposed </w:t>
      </w:r>
      <w:r>
        <w:t>on the “browser”</w:t>
      </w:r>
      <w:r w:rsidRPr="00EF4765">
        <w:t xml:space="preserve"> object.</w:t>
      </w:r>
    </w:p>
    <w:p w14:paraId="61458901" w14:textId="77777777" w:rsidR="007C037B" w:rsidRDefault="007C037B" w:rsidP="007C037B">
      <w:pPr>
        <w:pStyle w:val="Heading2"/>
      </w:pPr>
      <w:r>
        <w:lastRenderedPageBreak/>
        <w:t xml:space="preserve">Required </w:t>
      </w:r>
      <w:r w:rsidR="00943090">
        <w:t>m</w:t>
      </w:r>
      <w:r>
        <w:t>ethods</w:t>
      </w:r>
    </w:p>
    <w:p w14:paraId="43A5CE1E" w14:textId="77777777" w:rsidR="00EF4765" w:rsidRPr="00EF4765" w:rsidRDefault="00EF4765" w:rsidP="007C037B">
      <w:pPr>
        <w:pStyle w:val="Heading3"/>
      </w:pPr>
      <w:r w:rsidRPr="00EF4765">
        <w:t>void browser.security.enableLockDown (boolean lockDown)</w:t>
      </w:r>
    </w:p>
    <w:p w14:paraId="4AE13E2C" w14:textId="77777777" w:rsidR="00EF4765" w:rsidRDefault="00EF4765" w:rsidP="0090305C">
      <w:pPr>
        <w:pStyle w:val="Method"/>
      </w:pPr>
      <w:r w:rsidRPr="00EF4765">
        <w:rPr>
          <w:b/>
        </w:rPr>
        <w:t>Lock</w:t>
      </w:r>
      <w:r w:rsidR="001B548E">
        <w:rPr>
          <w:b/>
        </w:rPr>
        <w:t xml:space="preserve"> </w:t>
      </w:r>
      <w:r w:rsidRPr="00EF4765">
        <w:rPr>
          <w:b/>
        </w:rPr>
        <w:t>down environment to begin an assessment</w:t>
      </w:r>
      <w:r w:rsidRPr="00EF4765">
        <w:t>. The testing application will invoke this call prior to allowing students to start testing. The implementer is required to take any actions necessary to secure the testing environment. The steps taken to secure the environment are device</w:t>
      </w:r>
      <w:r w:rsidR="005940E1">
        <w:t>-</w:t>
      </w:r>
      <w:r w:rsidRPr="00EF4765">
        <w:t>specific and</w:t>
      </w:r>
      <w:r w:rsidR="005940E1">
        <w:t xml:space="preserve"> include,</w:t>
      </w:r>
      <w:r w:rsidRPr="00EF4765">
        <w:t xml:space="preserve"> for example, aspects such as disabling the ability to do screen captures, disabling the ability to voice chat when in secure mode, clearing the system clipboard, entering into a kiosk mode, disabling Spaces in OS X 10.7+</w:t>
      </w:r>
      <w:r w:rsidR="005940E1">
        <w:t>,</w:t>
      </w:r>
      <w:r w:rsidRPr="00EF4765">
        <w:t xml:space="preserve"> etc. The testing application will enable lockdown before an assessment commences and will disable the lockdown when the student has completed the assessment and </w:t>
      </w:r>
      <w:r w:rsidR="007D02B0">
        <w:t>is exiting the testing application</w:t>
      </w:r>
      <w:r w:rsidRPr="00EF4765">
        <w:t>.</w:t>
      </w:r>
    </w:p>
    <w:p w14:paraId="3E1AFFB1" w14:textId="77777777" w:rsidR="00EF4765" w:rsidRPr="00EF4765" w:rsidRDefault="00EF4765" w:rsidP="007C037B">
      <w:pPr>
        <w:pStyle w:val="Heading3"/>
      </w:pPr>
      <w:r w:rsidRPr="00EF4765">
        <w:t>boolean browser.security.isEnvironmentSecure()</w:t>
      </w:r>
    </w:p>
    <w:p w14:paraId="2CCFFDBF" w14:textId="77777777" w:rsidR="00EF4765" w:rsidRDefault="00EF4765" w:rsidP="0090305C">
      <w:pPr>
        <w:pStyle w:val="Method"/>
      </w:pPr>
      <w:r w:rsidRPr="00EF4765">
        <w:rPr>
          <w:b/>
          <w:bCs/>
        </w:rPr>
        <w:t>Check if the environment is secure</w:t>
      </w:r>
      <w:r w:rsidRPr="00EF4765">
        <w:t xml:space="preserve">. The testing application will invoke this prior to allowing students to start testing and periodically when inside the test. The return type is boolean. This call must return true only if all necessary locks have been enabled (or </w:t>
      </w:r>
      <w:r w:rsidR="007D02B0">
        <w:t xml:space="preserve">necessary </w:t>
      </w:r>
      <w:r w:rsidRPr="00EF4765">
        <w:t>features disabled) to enable a secur</w:t>
      </w:r>
      <w:r w:rsidR="005940E1">
        <w:t>e</w:t>
      </w:r>
      <w:r w:rsidRPr="00EF4765">
        <w:t xml:space="preserve"> testing environment and none of these have been compromised since </w:t>
      </w:r>
      <w:r w:rsidR="005940E1">
        <w:t>lockdown mode was</w:t>
      </w:r>
      <w:r w:rsidR="005940E1" w:rsidRPr="00EF4765">
        <w:t xml:space="preserve"> </w:t>
      </w:r>
      <w:r w:rsidRPr="00EF4765">
        <w:t>entered.</w:t>
      </w:r>
    </w:p>
    <w:p w14:paraId="42465710" w14:textId="77777777" w:rsidR="00EF4765" w:rsidRPr="00EF4765" w:rsidRDefault="00EF4765" w:rsidP="007C037B">
      <w:pPr>
        <w:pStyle w:val="Heading3"/>
      </w:pPr>
      <w:r w:rsidRPr="00EF4765">
        <w:t>void browser.security.clearCache()</w:t>
      </w:r>
    </w:p>
    <w:p w14:paraId="1F86D004" w14:textId="77777777" w:rsidR="00EF4765" w:rsidRDefault="00EF4765" w:rsidP="0090305C">
      <w:pPr>
        <w:pStyle w:val="Method"/>
      </w:pPr>
      <w:r w:rsidRPr="00EF4765">
        <w:rPr>
          <w:b/>
          <w:bCs/>
        </w:rPr>
        <w:t>Clear browser cache</w:t>
      </w:r>
      <w:r w:rsidRPr="00EF4765">
        <w:t xml:space="preserve">. The testing application will invoke this call to clear any cached web resources. No secure content is ever marked with cache-control headers permitting </w:t>
      </w:r>
      <w:r w:rsidR="005940E1">
        <w:t>it</w:t>
      </w:r>
      <w:r w:rsidR="005940E1" w:rsidRPr="00EF4765">
        <w:t xml:space="preserve"> </w:t>
      </w:r>
      <w:r w:rsidRPr="00EF4765">
        <w:t>to be cached. However, static, non-secure resources</w:t>
      </w:r>
      <w:r w:rsidR="005940E1">
        <w:t>,</w:t>
      </w:r>
      <w:r w:rsidRPr="00EF4765">
        <w:t xml:space="preserve"> such as </w:t>
      </w:r>
      <w:r w:rsidR="005940E1">
        <w:t>CSS</w:t>
      </w:r>
      <w:r w:rsidR="005940E1" w:rsidRPr="00EF4765">
        <w:t xml:space="preserve"> </w:t>
      </w:r>
      <w:r w:rsidRPr="00EF4765">
        <w:t>files, header/footer graphics, etc., are marked with cache headers allowing them to be cached on the client machine (for performance reasons). This API call allows the testing web application to clear any such cached resource</w:t>
      </w:r>
      <w:r w:rsidR="007D02B0">
        <w:t>s</w:t>
      </w:r>
      <w:r w:rsidRPr="00EF4765">
        <w:t>.</w:t>
      </w:r>
    </w:p>
    <w:p w14:paraId="11E6DCB5" w14:textId="77777777" w:rsidR="00A51C44" w:rsidRPr="00EF4765" w:rsidRDefault="00A51C44" w:rsidP="007C037B">
      <w:pPr>
        <w:pStyle w:val="Heading3"/>
      </w:pPr>
      <w:r w:rsidRPr="00EF4765">
        <w:t>void browser.security.clearCookies()</w:t>
      </w:r>
    </w:p>
    <w:p w14:paraId="60ADC885" w14:textId="77777777" w:rsidR="00EF4765" w:rsidRDefault="00EF4765" w:rsidP="0090305C">
      <w:pPr>
        <w:pStyle w:val="Method"/>
      </w:pPr>
      <w:r w:rsidRPr="00EF4765">
        <w:rPr>
          <w:b/>
          <w:bCs/>
        </w:rPr>
        <w:t>Clear cookies</w:t>
      </w:r>
      <w:r w:rsidRPr="00EF4765">
        <w:t>. The testing application will invoke this call to clear any client</w:t>
      </w:r>
      <w:r w:rsidR="005940E1">
        <w:t>-</w:t>
      </w:r>
      <w:r w:rsidRPr="00EF4765">
        <w:t>side cookies held in the browser’s memory. This is a safety precaution to ensure that no cookies from any previous testing sessions are currently active. This is a backup to the server</w:t>
      </w:r>
      <w:r w:rsidR="005940E1">
        <w:t>-</w:t>
      </w:r>
      <w:r w:rsidRPr="00EF4765">
        <w:t>side clearing of cookies.</w:t>
      </w:r>
    </w:p>
    <w:p w14:paraId="05F27C13" w14:textId="77777777" w:rsidR="0090305C" w:rsidRPr="00EF4765" w:rsidRDefault="0090305C" w:rsidP="0090305C">
      <w:pPr>
        <w:pStyle w:val="Heading3"/>
      </w:pPr>
      <w:r w:rsidRPr="00EF4765">
        <w:t>string[] browser.security.getProcessList()</w:t>
      </w:r>
    </w:p>
    <w:p w14:paraId="428E8BA4" w14:textId="77777777" w:rsidR="0090305C" w:rsidRDefault="0090305C" w:rsidP="0090305C">
      <w:pPr>
        <w:pStyle w:val="Method"/>
      </w:pPr>
      <w:r w:rsidRPr="00EF4765">
        <w:rPr>
          <w:b/>
          <w:bCs/>
        </w:rPr>
        <w:t>Retrieve current list of running processes</w:t>
      </w:r>
      <w:r w:rsidRPr="00EF4765">
        <w:t>. The testing application will invoke this to retrieve a list of all processes</w:t>
      </w:r>
      <w:r w:rsidR="00A2106D">
        <w:t xml:space="preserve"> owned by the user context</w:t>
      </w:r>
      <w:r w:rsidRPr="00EF4765">
        <w:t xml:space="preserve"> running on the client machine. This list is used to determine if the user is running any processes that have </w:t>
      </w:r>
      <w:r w:rsidR="005940E1">
        <w:t xml:space="preserve">been </w:t>
      </w:r>
      <w:r w:rsidRPr="00EF4765">
        <w:t xml:space="preserve">deemed blacklisted during </w:t>
      </w:r>
      <w:r w:rsidR="005940E1">
        <w:t xml:space="preserve">the </w:t>
      </w:r>
      <w:r w:rsidRPr="00EF4765">
        <w:t>testing cycle. This call will be invoked both at the start of an assessment and periodically when the student is taking the assessment</w:t>
      </w:r>
      <w:r w:rsidR="001B548E">
        <w:t>,</w:t>
      </w:r>
      <w:r w:rsidRPr="00EF4765">
        <w:t xml:space="preserve"> and</w:t>
      </w:r>
      <w:r w:rsidR="001B548E">
        <w:t>,</w:t>
      </w:r>
      <w:r w:rsidRPr="00EF4765">
        <w:t xml:space="preserve"> at any point, if a blacklisted app is detected, the assessment will be stopped to preserve test integrity.</w:t>
      </w:r>
    </w:p>
    <w:p w14:paraId="290E5991" w14:textId="77777777" w:rsidR="00342FA5" w:rsidRDefault="00342FA5" w:rsidP="00342FA5">
      <w:pPr>
        <w:pStyle w:val="Method"/>
        <w:rPr>
          <w:bCs/>
        </w:rPr>
      </w:pPr>
      <w:r>
        <w:rPr>
          <w:bCs/>
        </w:rPr>
        <w:t>Example response:</w:t>
      </w:r>
    </w:p>
    <w:p w14:paraId="268EE77E" w14:textId="77777777" w:rsidR="00342FA5" w:rsidRDefault="00342FA5" w:rsidP="00342FA5">
      <w:pPr>
        <w:pStyle w:val="Method"/>
      </w:pPr>
      <w:r>
        <w:rPr>
          <w:rFonts w:asciiTheme="majorHAnsi" w:eastAsiaTheme="majorEastAsia" w:hAnsiTheme="majorHAnsi" w:cstheme="majorBidi"/>
          <w:bCs/>
          <w:i/>
          <w:color w:val="0085AD" w:themeColor="text2"/>
          <w:sz w:val="24"/>
        </w:rPr>
        <w:t>"['taskmgr.exe','chrome.exe','ccSvcHst.exe','Dropbox.exe','EXCEL.EXE','svchost.exe','System']"</w:t>
      </w:r>
    </w:p>
    <w:p w14:paraId="718FE8E5" w14:textId="77777777" w:rsidR="00046FF7" w:rsidRDefault="00046FF7" w:rsidP="00046FF7">
      <w:pPr>
        <w:pStyle w:val="Heading3"/>
      </w:pPr>
      <w:r w:rsidRPr="00EF4765">
        <w:t>void browser.security.close(boolean restart)</w:t>
      </w:r>
    </w:p>
    <w:p w14:paraId="38E67C9F" w14:textId="77777777" w:rsidR="00046FF7" w:rsidRDefault="00046FF7" w:rsidP="00046FF7">
      <w:pPr>
        <w:pStyle w:val="Method"/>
      </w:pPr>
      <w:r w:rsidRPr="00EF4765">
        <w:rPr>
          <w:b/>
          <w:bCs/>
        </w:rPr>
        <w:t>Shut down the browser</w:t>
      </w:r>
      <w:r w:rsidRPr="00EF4765">
        <w:t xml:space="preserve">. The testing application will invoke this to close the browser when the user elects to exit the browser. The boolean parameter </w:t>
      </w:r>
      <w:r w:rsidR="00A2106D">
        <w:t>indicates</w:t>
      </w:r>
      <w:r w:rsidRPr="00EF4765">
        <w:t xml:space="preserve"> </w:t>
      </w:r>
      <w:r w:rsidR="001B548E">
        <w:t>whether</w:t>
      </w:r>
      <w:r w:rsidR="001B548E" w:rsidRPr="00EF4765">
        <w:t xml:space="preserve"> </w:t>
      </w:r>
      <w:r w:rsidRPr="00EF4765">
        <w:t xml:space="preserve">the browser should restart on exit or </w:t>
      </w:r>
      <w:r w:rsidR="001B548E">
        <w:t xml:space="preserve">should </w:t>
      </w:r>
      <w:r w:rsidRPr="00EF4765">
        <w:t>simply exit.</w:t>
      </w:r>
    </w:p>
    <w:p w14:paraId="7D47BB19" w14:textId="77777777" w:rsidR="00046FF7" w:rsidRDefault="00046FF7" w:rsidP="00046FF7">
      <w:pPr>
        <w:pStyle w:val="Heading3"/>
      </w:pPr>
      <w:r w:rsidRPr="00EF4765">
        <w:lastRenderedPageBreak/>
        <w:t>void browser.tts.speak(string text, object options, function callback)</w:t>
      </w:r>
    </w:p>
    <w:p w14:paraId="43E19808" w14:textId="77777777" w:rsidR="00046FF7" w:rsidRDefault="00046FF7" w:rsidP="00046FF7">
      <w:pPr>
        <w:pStyle w:val="Method"/>
      </w:pPr>
      <w:r w:rsidRPr="00EF4765">
        <w:rPr>
          <w:b/>
          <w:bCs/>
        </w:rPr>
        <w:t xml:space="preserve">Speak </w:t>
      </w:r>
      <w:r w:rsidR="001B548E">
        <w:rPr>
          <w:b/>
          <w:bCs/>
        </w:rPr>
        <w:t>t</w:t>
      </w:r>
      <w:r w:rsidRPr="00EF4765">
        <w:rPr>
          <w:b/>
          <w:bCs/>
        </w:rPr>
        <w:t>ext (</w:t>
      </w:r>
      <w:r w:rsidR="001B548E">
        <w:rPr>
          <w:b/>
          <w:bCs/>
        </w:rPr>
        <w:t>t</w:t>
      </w:r>
      <w:r w:rsidRPr="00EF4765">
        <w:rPr>
          <w:b/>
          <w:bCs/>
        </w:rPr>
        <w:t>ext</w:t>
      </w:r>
      <w:r w:rsidR="001B548E">
        <w:rPr>
          <w:b/>
          <w:bCs/>
        </w:rPr>
        <w:t>-</w:t>
      </w:r>
      <w:r w:rsidRPr="00EF4765">
        <w:rPr>
          <w:b/>
          <w:bCs/>
        </w:rPr>
        <w:t>to</w:t>
      </w:r>
      <w:r w:rsidR="001B548E">
        <w:rPr>
          <w:b/>
          <w:bCs/>
        </w:rPr>
        <w:t>-</w:t>
      </w:r>
      <w:r w:rsidRPr="00EF4765">
        <w:rPr>
          <w:b/>
          <w:bCs/>
        </w:rPr>
        <w:t xml:space="preserve">speech </w:t>
      </w:r>
      <w:r w:rsidR="001B548E">
        <w:rPr>
          <w:b/>
          <w:bCs/>
        </w:rPr>
        <w:t>s</w:t>
      </w:r>
      <w:r w:rsidRPr="00EF4765">
        <w:rPr>
          <w:b/>
          <w:bCs/>
        </w:rPr>
        <w:t>ynthesis)</w:t>
      </w:r>
      <w:r w:rsidRPr="00EF4765">
        <w:t>. The testing application will invoke this to perform client</w:t>
      </w:r>
      <w:r w:rsidR="001B548E">
        <w:t>-</w:t>
      </w:r>
      <w:r w:rsidRPr="00EF4765">
        <w:t>side text</w:t>
      </w:r>
      <w:r w:rsidR="001B548E">
        <w:t>-</w:t>
      </w:r>
      <w:r w:rsidRPr="00EF4765">
        <w:t>to</w:t>
      </w:r>
      <w:r w:rsidR="001B548E">
        <w:t>-</w:t>
      </w:r>
      <w:r w:rsidRPr="00EF4765">
        <w:t>speech</w:t>
      </w:r>
      <w:r w:rsidR="001B548E">
        <w:t xml:space="preserve"> (TTS)</w:t>
      </w:r>
      <w:r w:rsidRPr="00EF4765">
        <w:t xml:space="preserve"> synthesis. The API call will be passed in a string with embedded speech markup, an options object to control the speech (optional), and a callback for TTS events (optional). The vendor can support one of the following markup standards</w:t>
      </w:r>
      <w:r w:rsidR="001B548E">
        <w:t>:</w:t>
      </w:r>
      <w:r w:rsidRPr="00EF4765">
        <w:t xml:space="preserve"> SSML, Microsoft speech markup (for </w:t>
      </w:r>
      <w:r w:rsidR="001B548E">
        <w:t>W</w:t>
      </w:r>
      <w:r w:rsidRPr="00EF4765">
        <w:t>indows), or Apple speech markup (for OS X). The options object include</w:t>
      </w:r>
      <w:r w:rsidR="00A2106D">
        <w:t>s the following properties:</w:t>
      </w:r>
      <w:r w:rsidRPr="00EF4765">
        <w:t> </w:t>
      </w:r>
      <w:r w:rsidRPr="00342FA5">
        <w:rPr>
          <w:rStyle w:val="Keyword"/>
        </w:rPr>
        <w:t>voicename, rate, gender, language, pitch</w:t>
      </w:r>
      <w:r w:rsidRPr="00EF4765">
        <w:t>, and </w:t>
      </w:r>
      <w:r w:rsidRPr="00342FA5">
        <w:rPr>
          <w:rStyle w:val="Keyword"/>
        </w:rPr>
        <w:t>volume</w:t>
      </w:r>
      <w:r w:rsidRPr="00EF4765">
        <w:t xml:space="preserve">. The callback, if provided, is invoked for TTS events which </w:t>
      </w:r>
      <w:r w:rsidRPr="00342FA5">
        <w:rPr>
          <w:rStyle w:val="Keyword"/>
        </w:rPr>
        <w:t>include start, end, word boundary, sentence boundary,</w:t>
      </w:r>
      <w:r w:rsidR="003B2788" w:rsidRPr="00342FA5">
        <w:rPr>
          <w:rStyle w:val="Keyword"/>
        </w:rPr>
        <w:t xml:space="preserve"> </w:t>
      </w:r>
      <w:r w:rsidRPr="00342FA5">
        <w:rPr>
          <w:rStyle w:val="Keyword"/>
        </w:rPr>
        <w:t>synchronization/marker encountered, paused</w:t>
      </w:r>
      <w:r w:rsidRPr="00EF4765">
        <w:t>, and </w:t>
      </w:r>
      <w:r w:rsidRPr="00342FA5">
        <w:rPr>
          <w:rStyle w:val="Keyword"/>
        </w:rPr>
        <w:t>error</w:t>
      </w:r>
      <w:r w:rsidRPr="00EF4765">
        <w:t>.</w:t>
      </w:r>
    </w:p>
    <w:p w14:paraId="40923EC0" w14:textId="77777777" w:rsidR="00046FF7" w:rsidRPr="00EF4765" w:rsidRDefault="00046FF7" w:rsidP="00046FF7">
      <w:pPr>
        <w:pStyle w:val="Heading3"/>
      </w:pPr>
      <w:r w:rsidRPr="00EF4765">
        <w:t>void browser.tts.stop()</w:t>
      </w:r>
    </w:p>
    <w:p w14:paraId="457E2F68" w14:textId="77777777" w:rsidR="00046FF7" w:rsidRDefault="00046FF7" w:rsidP="00046FF7">
      <w:pPr>
        <w:pStyle w:val="Method"/>
      </w:pPr>
      <w:r w:rsidRPr="00EF4765">
        <w:rPr>
          <w:b/>
          <w:bCs/>
        </w:rPr>
        <w:t>Stop speech (</w:t>
      </w:r>
      <w:r w:rsidR="001B548E">
        <w:rPr>
          <w:b/>
          <w:bCs/>
        </w:rPr>
        <w:t>t</w:t>
      </w:r>
      <w:r w:rsidRPr="00EF4765">
        <w:rPr>
          <w:b/>
          <w:bCs/>
        </w:rPr>
        <w:t>ext</w:t>
      </w:r>
      <w:r w:rsidR="001B548E">
        <w:rPr>
          <w:b/>
          <w:bCs/>
        </w:rPr>
        <w:t>-</w:t>
      </w:r>
      <w:r w:rsidRPr="00EF4765">
        <w:rPr>
          <w:b/>
          <w:bCs/>
        </w:rPr>
        <w:t>to</w:t>
      </w:r>
      <w:r w:rsidR="001B548E">
        <w:rPr>
          <w:b/>
          <w:bCs/>
        </w:rPr>
        <w:t>-</w:t>
      </w:r>
      <w:r w:rsidRPr="00EF4765">
        <w:rPr>
          <w:b/>
          <w:bCs/>
        </w:rPr>
        <w:t xml:space="preserve">speech </w:t>
      </w:r>
      <w:r w:rsidR="001B548E">
        <w:rPr>
          <w:b/>
          <w:bCs/>
        </w:rPr>
        <w:t>s</w:t>
      </w:r>
      <w:r w:rsidRPr="00EF4765">
        <w:rPr>
          <w:b/>
          <w:bCs/>
        </w:rPr>
        <w:t>ynthesis)</w:t>
      </w:r>
      <w:r w:rsidRPr="00EF4765">
        <w:t>. This is called by the testing application to stop any speech that may be in progress.</w:t>
      </w:r>
    </w:p>
    <w:p w14:paraId="14ED7297" w14:textId="77777777" w:rsidR="00046FF7" w:rsidRPr="00EF4765" w:rsidRDefault="00046FF7" w:rsidP="00046FF7">
      <w:pPr>
        <w:pStyle w:val="Heading3"/>
      </w:pPr>
      <w:r w:rsidRPr="00EF4765">
        <w:t>string browser.tts.getStatus()</w:t>
      </w:r>
    </w:p>
    <w:p w14:paraId="7451BB1B" w14:textId="5D62AF5B" w:rsidR="00046FF7" w:rsidRDefault="00046FF7" w:rsidP="00046FF7">
      <w:pPr>
        <w:pStyle w:val="Method"/>
      </w:pPr>
      <w:r w:rsidRPr="00EF4765">
        <w:rPr>
          <w:b/>
          <w:bCs/>
        </w:rPr>
        <w:t>Get speech status (</w:t>
      </w:r>
      <w:r w:rsidR="001B548E">
        <w:rPr>
          <w:b/>
          <w:bCs/>
        </w:rPr>
        <w:t>t</w:t>
      </w:r>
      <w:r w:rsidRPr="00EF4765">
        <w:rPr>
          <w:b/>
          <w:bCs/>
        </w:rPr>
        <w:t>ext</w:t>
      </w:r>
      <w:r w:rsidR="001B548E">
        <w:rPr>
          <w:b/>
          <w:bCs/>
        </w:rPr>
        <w:t>-</w:t>
      </w:r>
      <w:r w:rsidRPr="00EF4765">
        <w:rPr>
          <w:b/>
          <w:bCs/>
        </w:rPr>
        <w:t>to</w:t>
      </w:r>
      <w:r w:rsidR="001B548E">
        <w:rPr>
          <w:b/>
          <w:bCs/>
        </w:rPr>
        <w:t>-</w:t>
      </w:r>
      <w:r w:rsidRPr="00EF4765">
        <w:rPr>
          <w:b/>
          <w:bCs/>
        </w:rPr>
        <w:t xml:space="preserve">speech </w:t>
      </w:r>
      <w:r w:rsidR="001B548E">
        <w:rPr>
          <w:b/>
          <w:bCs/>
        </w:rPr>
        <w:t>s</w:t>
      </w:r>
      <w:r w:rsidRPr="00EF4765">
        <w:rPr>
          <w:b/>
          <w:bCs/>
        </w:rPr>
        <w:t>ynthesis)</w:t>
      </w:r>
      <w:r w:rsidRPr="00EF4765">
        <w:t>. This is called by the testing application to inspect the current status of speech.</w:t>
      </w:r>
    </w:p>
    <w:p w14:paraId="0F80A202" w14:textId="77777777" w:rsidR="00342FA5" w:rsidRDefault="00342FA5" w:rsidP="00342FA5">
      <w:pPr>
        <w:pStyle w:val="Method"/>
        <w:rPr>
          <w:bCs/>
        </w:rPr>
      </w:pPr>
      <w:r>
        <w:rPr>
          <w:bCs/>
        </w:rPr>
        <w:t>Where Status is one of:</w:t>
      </w:r>
    </w:p>
    <w:p w14:paraId="54D3E42B" w14:textId="77777777" w:rsidR="00342FA5" w:rsidRPr="00B518AD" w:rsidRDefault="00342FA5" w:rsidP="00342FA5">
      <w:pPr>
        <w:pStyle w:val="Method"/>
        <w:numPr>
          <w:ilvl w:val="0"/>
          <w:numId w:val="23"/>
        </w:numPr>
      </w:pPr>
      <w:r>
        <w:rPr>
          <w:bCs/>
        </w:rPr>
        <w:t xml:space="preserve">NOTSUPPORTED - </w:t>
      </w:r>
      <w:r w:rsidRPr="00B518AD">
        <w:rPr>
          <w:bCs/>
        </w:rPr>
        <w:t>tts initialization failed</w:t>
      </w:r>
    </w:p>
    <w:p w14:paraId="5FE51D5C" w14:textId="77777777" w:rsidR="00342FA5" w:rsidRPr="00447AE7" w:rsidRDefault="00342FA5" w:rsidP="00342FA5">
      <w:pPr>
        <w:pStyle w:val="Method"/>
        <w:numPr>
          <w:ilvl w:val="0"/>
          <w:numId w:val="23"/>
        </w:numPr>
      </w:pPr>
      <w:r>
        <w:rPr>
          <w:bCs/>
        </w:rPr>
        <w:t xml:space="preserve">UNINITIALIZED - </w:t>
      </w:r>
      <w:r w:rsidRPr="00447AE7">
        <w:rPr>
          <w:bCs/>
        </w:rPr>
        <w:t>tts is not initialized</w:t>
      </w:r>
    </w:p>
    <w:p w14:paraId="73A44728" w14:textId="77777777" w:rsidR="00342FA5" w:rsidRPr="00447AE7" w:rsidRDefault="00342FA5" w:rsidP="00342FA5">
      <w:pPr>
        <w:pStyle w:val="Method"/>
        <w:numPr>
          <w:ilvl w:val="0"/>
          <w:numId w:val="23"/>
        </w:numPr>
      </w:pPr>
      <w:r>
        <w:rPr>
          <w:bCs/>
        </w:rPr>
        <w:t xml:space="preserve">INITIALIZING - </w:t>
      </w:r>
      <w:r w:rsidRPr="00447AE7">
        <w:rPr>
          <w:bCs/>
        </w:rPr>
        <w:t>tts initialization in progress</w:t>
      </w:r>
    </w:p>
    <w:p w14:paraId="004AC997" w14:textId="77777777" w:rsidR="00342FA5" w:rsidRPr="00447AE7" w:rsidRDefault="00342FA5" w:rsidP="00342FA5">
      <w:pPr>
        <w:pStyle w:val="Method"/>
        <w:numPr>
          <w:ilvl w:val="0"/>
          <w:numId w:val="23"/>
        </w:numPr>
      </w:pPr>
      <w:r>
        <w:rPr>
          <w:bCs/>
        </w:rPr>
        <w:t xml:space="preserve">STOPPED - </w:t>
      </w:r>
      <w:r w:rsidRPr="00447AE7">
        <w:rPr>
          <w:bCs/>
        </w:rPr>
        <w:t>tts is initialized and there is nothing playing</w:t>
      </w:r>
    </w:p>
    <w:p w14:paraId="5024434D" w14:textId="77777777" w:rsidR="00342FA5" w:rsidRPr="00447AE7" w:rsidRDefault="00342FA5" w:rsidP="00342FA5">
      <w:pPr>
        <w:pStyle w:val="Method"/>
        <w:numPr>
          <w:ilvl w:val="0"/>
          <w:numId w:val="23"/>
        </w:numPr>
      </w:pPr>
      <w:r>
        <w:rPr>
          <w:bCs/>
        </w:rPr>
        <w:t xml:space="preserve">PLAYING - </w:t>
      </w:r>
      <w:r w:rsidRPr="00447AE7">
        <w:rPr>
          <w:bCs/>
        </w:rPr>
        <w:t>playing is in progress</w:t>
      </w:r>
    </w:p>
    <w:p w14:paraId="1A36C994" w14:textId="77777777" w:rsidR="00342FA5" w:rsidRPr="00447AE7" w:rsidRDefault="00342FA5" w:rsidP="00342FA5">
      <w:pPr>
        <w:pStyle w:val="Method"/>
        <w:numPr>
          <w:ilvl w:val="0"/>
          <w:numId w:val="23"/>
        </w:numPr>
      </w:pPr>
      <w:r>
        <w:rPr>
          <w:bCs/>
        </w:rPr>
        <w:t xml:space="preserve">PAUSED - </w:t>
      </w:r>
      <w:r w:rsidRPr="00447AE7">
        <w:rPr>
          <w:bCs/>
        </w:rPr>
        <w:t>playing was paused</w:t>
      </w:r>
    </w:p>
    <w:p w14:paraId="08DB3A92" w14:textId="6C69EF6D" w:rsidR="00342FA5" w:rsidRDefault="00342FA5" w:rsidP="00342FA5">
      <w:pPr>
        <w:pStyle w:val="Method"/>
        <w:numPr>
          <w:ilvl w:val="0"/>
          <w:numId w:val="23"/>
        </w:numPr>
      </w:pPr>
      <w:r>
        <w:rPr>
          <w:bCs/>
        </w:rPr>
        <w:t>UNKNOWN – unknown status</w:t>
      </w:r>
    </w:p>
    <w:p w14:paraId="7E83FA1C" w14:textId="77777777" w:rsidR="00046FF7" w:rsidRPr="00EF4765" w:rsidRDefault="00046FF7" w:rsidP="00046FF7">
      <w:pPr>
        <w:pStyle w:val="Heading3"/>
      </w:pPr>
      <w:r w:rsidRPr="00EF4765">
        <w:t>string[] browser.tts.getVoices()</w:t>
      </w:r>
    </w:p>
    <w:p w14:paraId="281EF564" w14:textId="77777777" w:rsidR="00046FF7" w:rsidRDefault="00046FF7" w:rsidP="00046FF7">
      <w:pPr>
        <w:pStyle w:val="Method"/>
      </w:pPr>
      <w:r w:rsidRPr="00EF4765">
        <w:rPr>
          <w:b/>
          <w:bCs/>
        </w:rPr>
        <w:t>Get available voices (</w:t>
      </w:r>
      <w:r w:rsidR="001B548E">
        <w:rPr>
          <w:b/>
          <w:bCs/>
        </w:rPr>
        <w:t>t</w:t>
      </w:r>
      <w:r w:rsidRPr="00EF4765">
        <w:rPr>
          <w:b/>
          <w:bCs/>
        </w:rPr>
        <w:t>ext</w:t>
      </w:r>
      <w:r w:rsidR="001B548E">
        <w:rPr>
          <w:b/>
          <w:bCs/>
        </w:rPr>
        <w:t>-</w:t>
      </w:r>
      <w:r w:rsidRPr="00EF4765">
        <w:rPr>
          <w:b/>
          <w:bCs/>
        </w:rPr>
        <w:t>to</w:t>
      </w:r>
      <w:r w:rsidR="001B548E">
        <w:rPr>
          <w:b/>
          <w:bCs/>
        </w:rPr>
        <w:t>-</w:t>
      </w:r>
      <w:r w:rsidRPr="00EF4765">
        <w:rPr>
          <w:b/>
          <w:bCs/>
        </w:rPr>
        <w:t xml:space="preserve">speech </w:t>
      </w:r>
      <w:r w:rsidR="001B548E">
        <w:rPr>
          <w:b/>
          <w:bCs/>
        </w:rPr>
        <w:t>s</w:t>
      </w:r>
      <w:r w:rsidRPr="00EF4765">
        <w:rPr>
          <w:b/>
          <w:bCs/>
        </w:rPr>
        <w:t>ynthesis)</w:t>
      </w:r>
      <w:r w:rsidRPr="00EF4765">
        <w:t>. This is called by the testing application to get a listing of the available voice packs in the current system.</w:t>
      </w:r>
    </w:p>
    <w:p w14:paraId="447C9567" w14:textId="77777777" w:rsidR="00342FA5" w:rsidRDefault="00342FA5" w:rsidP="00342FA5">
      <w:pPr>
        <w:pStyle w:val="Method"/>
        <w:rPr>
          <w:bCs/>
        </w:rPr>
      </w:pPr>
      <w:r>
        <w:rPr>
          <w:bCs/>
        </w:rPr>
        <w:t>Example Response:</w:t>
      </w:r>
    </w:p>
    <w:p w14:paraId="11BEC572" w14:textId="0F33B81D" w:rsidR="00342FA5" w:rsidRDefault="00342FA5" w:rsidP="00342FA5">
      <w:pPr>
        <w:pStyle w:val="Method"/>
      </w:pPr>
      <w:r w:rsidRPr="00796C5F">
        <w:rPr>
          <w:rFonts w:asciiTheme="majorHAnsi" w:eastAsiaTheme="majorEastAsia" w:hAnsiTheme="majorHAnsi" w:cstheme="majorBidi"/>
          <w:bCs/>
          <w:i/>
          <w:color w:val="0085AD" w:themeColor="text2"/>
          <w:sz w:val="24"/>
        </w:rPr>
        <w:t>['US English Female TTS','en-US','es-ES']</w:t>
      </w:r>
    </w:p>
    <w:p w14:paraId="46B8C27D" w14:textId="77777777" w:rsidR="00046FF7" w:rsidRPr="00EF4765" w:rsidRDefault="00046FF7" w:rsidP="00046FF7">
      <w:pPr>
        <w:pStyle w:val="Heading3"/>
      </w:pPr>
      <w:r w:rsidRPr="00EF4765">
        <w:t>void browser.tts.pause()</w:t>
      </w:r>
    </w:p>
    <w:p w14:paraId="390A01FD" w14:textId="77777777" w:rsidR="00046FF7" w:rsidRDefault="00046FF7" w:rsidP="00046FF7">
      <w:pPr>
        <w:pStyle w:val="Method"/>
      </w:pPr>
      <w:r w:rsidRPr="00EF4765">
        <w:rPr>
          <w:b/>
          <w:bCs/>
        </w:rPr>
        <w:t>Pause speech (</w:t>
      </w:r>
      <w:r w:rsidR="001B548E">
        <w:rPr>
          <w:b/>
          <w:bCs/>
        </w:rPr>
        <w:t>t</w:t>
      </w:r>
      <w:r w:rsidRPr="00EF4765">
        <w:rPr>
          <w:b/>
          <w:bCs/>
        </w:rPr>
        <w:t>ext</w:t>
      </w:r>
      <w:r w:rsidR="001B548E">
        <w:rPr>
          <w:b/>
          <w:bCs/>
        </w:rPr>
        <w:t>-</w:t>
      </w:r>
      <w:r w:rsidRPr="00EF4765">
        <w:rPr>
          <w:b/>
          <w:bCs/>
        </w:rPr>
        <w:t>to</w:t>
      </w:r>
      <w:r w:rsidR="001B548E">
        <w:rPr>
          <w:b/>
          <w:bCs/>
        </w:rPr>
        <w:t>-</w:t>
      </w:r>
      <w:r w:rsidRPr="00EF4765">
        <w:rPr>
          <w:b/>
          <w:bCs/>
        </w:rPr>
        <w:t xml:space="preserve">speech </w:t>
      </w:r>
      <w:r w:rsidR="001B548E">
        <w:rPr>
          <w:b/>
          <w:bCs/>
        </w:rPr>
        <w:t>s</w:t>
      </w:r>
      <w:r w:rsidRPr="00EF4765">
        <w:rPr>
          <w:b/>
          <w:bCs/>
        </w:rPr>
        <w:t>ynthesis)</w:t>
      </w:r>
      <w:r w:rsidRPr="00EF4765">
        <w:t xml:space="preserve">. This is called by the </w:t>
      </w:r>
      <w:r w:rsidR="0083433C">
        <w:t>testing</w:t>
      </w:r>
      <w:r w:rsidR="0083433C" w:rsidRPr="00EF4765">
        <w:t xml:space="preserve"> </w:t>
      </w:r>
      <w:r w:rsidRPr="00EF4765">
        <w:t xml:space="preserve">application to temporarily pause speech. Corresponding events are fired to notify the callback provided in the speak function of </w:t>
      </w:r>
      <w:r w:rsidR="00A2106D">
        <w:t>the pause event</w:t>
      </w:r>
      <w:r w:rsidRPr="00EF4765">
        <w:t>.</w:t>
      </w:r>
    </w:p>
    <w:p w14:paraId="4FFB12D0" w14:textId="77777777" w:rsidR="00046FF7" w:rsidRPr="00EF4765" w:rsidRDefault="00046FF7" w:rsidP="00046FF7">
      <w:pPr>
        <w:pStyle w:val="Heading3"/>
      </w:pPr>
      <w:r w:rsidRPr="00EF4765">
        <w:t>void browser.tts.resume()</w:t>
      </w:r>
    </w:p>
    <w:p w14:paraId="6E0D8F79" w14:textId="77777777" w:rsidR="00046FF7" w:rsidRDefault="00046FF7" w:rsidP="00046FF7">
      <w:pPr>
        <w:pStyle w:val="Method"/>
      </w:pPr>
      <w:r w:rsidRPr="00EF4765">
        <w:rPr>
          <w:b/>
          <w:bCs/>
        </w:rPr>
        <w:t>Resume speech (</w:t>
      </w:r>
      <w:r w:rsidR="001B548E">
        <w:rPr>
          <w:b/>
          <w:bCs/>
        </w:rPr>
        <w:t>t</w:t>
      </w:r>
      <w:r w:rsidRPr="00EF4765">
        <w:rPr>
          <w:b/>
          <w:bCs/>
        </w:rPr>
        <w:t>ext</w:t>
      </w:r>
      <w:r w:rsidR="001B548E">
        <w:rPr>
          <w:b/>
          <w:bCs/>
        </w:rPr>
        <w:t>-</w:t>
      </w:r>
      <w:r w:rsidRPr="00EF4765">
        <w:rPr>
          <w:b/>
          <w:bCs/>
        </w:rPr>
        <w:t>to</w:t>
      </w:r>
      <w:r w:rsidR="001B548E">
        <w:rPr>
          <w:b/>
          <w:bCs/>
        </w:rPr>
        <w:t>-</w:t>
      </w:r>
      <w:r w:rsidRPr="00EF4765">
        <w:rPr>
          <w:b/>
          <w:bCs/>
        </w:rPr>
        <w:t xml:space="preserve">speech </w:t>
      </w:r>
      <w:r w:rsidR="003B2788">
        <w:rPr>
          <w:b/>
          <w:bCs/>
        </w:rPr>
        <w:t>s</w:t>
      </w:r>
      <w:r w:rsidRPr="00EF4765">
        <w:rPr>
          <w:b/>
          <w:bCs/>
        </w:rPr>
        <w:t>ynthesis)</w:t>
      </w:r>
      <w:r w:rsidRPr="00EF4765">
        <w:t xml:space="preserve">. This is called by the </w:t>
      </w:r>
      <w:r w:rsidR="0083433C">
        <w:t>testing</w:t>
      </w:r>
      <w:r w:rsidR="0083433C" w:rsidRPr="00EF4765">
        <w:t xml:space="preserve"> </w:t>
      </w:r>
      <w:r w:rsidRPr="00EF4765">
        <w:t>application to resume speech if it was previously paused.</w:t>
      </w:r>
    </w:p>
    <w:p w14:paraId="7E55BAD1" w14:textId="79D5EEFC" w:rsidR="00D219E0" w:rsidRDefault="00D219E0" w:rsidP="00D219E0">
      <w:pPr>
        <w:pStyle w:val="Heading2"/>
      </w:pPr>
      <w:r>
        <w:lastRenderedPageBreak/>
        <w:t>Optional Audio Recording Methods</w:t>
      </w:r>
    </w:p>
    <w:p w14:paraId="0BE20B3E" w14:textId="28DBFD05" w:rsidR="00D219E0" w:rsidRDefault="00D219E0" w:rsidP="00D219E0">
      <w:r>
        <w:t>The following methods are for audio recording of student responses. They aren’t required for the current Smarter Balanced assessment but they will be useful for other assessments and Smarter Balanced may add audio response items in the future.</w:t>
      </w:r>
    </w:p>
    <w:p w14:paraId="66BE6371" w14:textId="77777777" w:rsidR="00D219E0" w:rsidRPr="00EF4765" w:rsidRDefault="00D219E0" w:rsidP="00D219E0">
      <w:pPr>
        <w:pStyle w:val="Heading3"/>
      </w:pPr>
      <w:r w:rsidRPr="00EF4765">
        <w:t>void browser.recorder.initialize (eventListener)</w:t>
      </w:r>
    </w:p>
    <w:p w14:paraId="30F9E43B" w14:textId="77777777" w:rsidR="00D219E0" w:rsidRDefault="00D219E0" w:rsidP="00D219E0">
      <w:pPr>
        <w:pStyle w:val="Method"/>
      </w:pPr>
      <w:r w:rsidRPr="00EF4765">
        <w:rPr>
          <w:b/>
          <w:bCs/>
        </w:rPr>
        <w:t>Initialize audio recorder</w:t>
      </w:r>
      <w:r w:rsidRPr="00EF4765">
        <w:t>. This method is called by the testing application once to initialize the audio</w:t>
      </w:r>
      <w:r>
        <w:t xml:space="preserve"> recording</w:t>
      </w:r>
      <w:r w:rsidRPr="00EF4765">
        <w:t xml:space="preserve"> API after a page loads. The event listener passed in as argument is used to </w:t>
      </w:r>
      <w:r>
        <w:t xml:space="preserve">send </w:t>
      </w:r>
      <w:r w:rsidRPr="00EF4765">
        <w:t>notify events about progress. Any attempts to call this method when it has already been called should be treated as a reset and reinit</w:t>
      </w:r>
      <w:r>
        <w:t>ialization</w:t>
      </w:r>
      <w:r w:rsidRPr="00EF4765">
        <w:t>.</w:t>
      </w:r>
    </w:p>
    <w:p w14:paraId="7DB580C6" w14:textId="77777777" w:rsidR="00D219E0" w:rsidRDefault="00D219E0" w:rsidP="00D219E0">
      <w:pPr>
        <w:pStyle w:val="Method"/>
      </w:pPr>
      <w:r w:rsidRPr="00EF4765">
        <w:t>Events expected</w:t>
      </w:r>
      <w:r>
        <w:t>:</w:t>
      </w:r>
    </w:p>
    <w:p w14:paraId="371A27DD" w14:textId="77777777" w:rsidR="00D219E0" w:rsidRPr="0090305C" w:rsidRDefault="00D219E0" w:rsidP="00D219E0">
      <w:pPr>
        <w:pStyle w:val="Method"/>
        <w:numPr>
          <w:ilvl w:val="0"/>
          <w:numId w:val="18"/>
        </w:numPr>
      </w:pPr>
      <w:r w:rsidRPr="0090305C">
        <w:t>INITIALIZING</w:t>
      </w:r>
      <w:r>
        <w:t>—</w:t>
      </w:r>
      <w:r w:rsidRPr="0090305C">
        <w:t>indicates that initialization is in progress.</w:t>
      </w:r>
    </w:p>
    <w:p w14:paraId="01780D8D" w14:textId="77777777" w:rsidR="00D219E0" w:rsidRPr="0090305C" w:rsidRDefault="00D219E0" w:rsidP="00D219E0">
      <w:pPr>
        <w:pStyle w:val="Method"/>
        <w:numPr>
          <w:ilvl w:val="0"/>
          <w:numId w:val="18"/>
        </w:numPr>
      </w:pPr>
      <w:r w:rsidRPr="0090305C">
        <w:t>READY</w:t>
      </w:r>
      <w:r>
        <w:t>—I</w:t>
      </w:r>
      <w:r w:rsidRPr="0090305C">
        <w:t>nitialization is done and internal data structures are loaded</w:t>
      </w:r>
      <w:r>
        <w:t>.</w:t>
      </w:r>
    </w:p>
    <w:p w14:paraId="75AC798A" w14:textId="77777777" w:rsidR="00D219E0" w:rsidRDefault="00D219E0" w:rsidP="00D219E0">
      <w:pPr>
        <w:pStyle w:val="Method"/>
        <w:numPr>
          <w:ilvl w:val="0"/>
          <w:numId w:val="18"/>
        </w:numPr>
      </w:pPr>
      <w:r w:rsidRPr="0090305C">
        <w:t>ERROR</w:t>
      </w:r>
      <w:r>
        <w:t>—I</w:t>
      </w:r>
      <w:r w:rsidRPr="0090305C">
        <w:t>nitialization failed</w:t>
      </w:r>
      <w:r>
        <w:t>,</w:t>
      </w:r>
      <w:r w:rsidRPr="0090305C">
        <w:t xml:space="preserve"> with information on failure cause</w:t>
      </w:r>
      <w:r>
        <w:t>.</w:t>
      </w:r>
    </w:p>
    <w:p w14:paraId="74BFA07C" w14:textId="77777777" w:rsidR="00D219E0" w:rsidRPr="0090305C" w:rsidRDefault="00D219E0" w:rsidP="00D219E0">
      <w:pPr>
        <w:pStyle w:val="Heading3"/>
      </w:pPr>
      <w:r w:rsidRPr="00EF4765">
        <w:t>string browser.recorder.getStatus()</w:t>
      </w:r>
    </w:p>
    <w:p w14:paraId="767CBC70" w14:textId="77777777" w:rsidR="00D219E0" w:rsidRDefault="00D219E0" w:rsidP="00D219E0">
      <w:pPr>
        <w:pStyle w:val="Method"/>
      </w:pPr>
      <w:r w:rsidRPr="00EF4765">
        <w:rPr>
          <w:b/>
          <w:bCs/>
        </w:rPr>
        <w:t>Get audio recorder status</w:t>
      </w:r>
      <w:r w:rsidRPr="00EF4765">
        <w:t>. This method is called</w:t>
      </w:r>
      <w:r>
        <w:t xml:space="preserve"> by the testing application</w:t>
      </w:r>
      <w:r w:rsidRPr="00EF4765">
        <w:t xml:space="preserve"> to </w:t>
      </w:r>
      <w:r>
        <w:t>i</w:t>
      </w:r>
      <w:r w:rsidRPr="00EF4765">
        <w:t>nquire about the status of the recorder. Return values expected are:</w:t>
      </w:r>
    </w:p>
    <w:p w14:paraId="2A561D95" w14:textId="77777777" w:rsidR="00D219E0" w:rsidRDefault="00D219E0" w:rsidP="00D219E0">
      <w:pPr>
        <w:pStyle w:val="Method"/>
        <w:numPr>
          <w:ilvl w:val="0"/>
          <w:numId w:val="19"/>
        </w:numPr>
      </w:pPr>
      <w:r w:rsidRPr="00EF4765">
        <w:t>IDLE</w:t>
      </w:r>
      <w:r>
        <w:t>—</w:t>
      </w:r>
      <w:r w:rsidRPr="00EF4765">
        <w:t>no recording in progress</w:t>
      </w:r>
      <w:r>
        <w:t>.</w:t>
      </w:r>
    </w:p>
    <w:p w14:paraId="44B9B193" w14:textId="77777777" w:rsidR="00D219E0" w:rsidRDefault="00D219E0" w:rsidP="00D219E0">
      <w:pPr>
        <w:pStyle w:val="Method"/>
        <w:numPr>
          <w:ilvl w:val="0"/>
          <w:numId w:val="19"/>
        </w:numPr>
      </w:pPr>
      <w:r w:rsidRPr="00EF4765">
        <w:t>ACTIVE</w:t>
      </w:r>
      <w:r>
        <w:t>—</w:t>
      </w:r>
      <w:r w:rsidRPr="00EF4765">
        <w:t>recording in progress</w:t>
      </w:r>
      <w:r>
        <w:t>.</w:t>
      </w:r>
    </w:p>
    <w:p w14:paraId="22DE2314" w14:textId="77777777" w:rsidR="00D219E0" w:rsidRDefault="00D219E0" w:rsidP="00D219E0">
      <w:pPr>
        <w:pStyle w:val="Method"/>
        <w:numPr>
          <w:ilvl w:val="0"/>
          <w:numId w:val="19"/>
        </w:numPr>
      </w:pPr>
      <w:r w:rsidRPr="00EF4765">
        <w:t>INITIALIZING</w:t>
      </w:r>
      <w:r>
        <w:t>—</w:t>
      </w:r>
      <w:r w:rsidRPr="00EF4765">
        <w:t>initialization in progress</w:t>
      </w:r>
      <w:r>
        <w:t>.</w:t>
      </w:r>
    </w:p>
    <w:p w14:paraId="3EF48577" w14:textId="77777777" w:rsidR="00D219E0" w:rsidRDefault="00D219E0" w:rsidP="00D219E0">
      <w:pPr>
        <w:pStyle w:val="Method"/>
        <w:numPr>
          <w:ilvl w:val="0"/>
          <w:numId w:val="19"/>
        </w:numPr>
      </w:pPr>
      <w:r w:rsidRPr="00EF4765">
        <w:t>ERROR</w:t>
      </w:r>
      <w:r>
        <w:t>—</w:t>
      </w:r>
      <w:r w:rsidRPr="00EF4765">
        <w:t>terminal error state</w:t>
      </w:r>
      <w:r>
        <w:t>;</w:t>
      </w:r>
      <w:r w:rsidRPr="00EF4765">
        <w:t xml:space="preserve"> reinit</w:t>
      </w:r>
      <w:r>
        <w:t>ialization</w:t>
      </w:r>
      <w:r w:rsidRPr="00EF4765">
        <w:t xml:space="preserve"> is required</w:t>
      </w:r>
      <w:r>
        <w:t>.</w:t>
      </w:r>
    </w:p>
    <w:p w14:paraId="45B0FFD8" w14:textId="77777777" w:rsidR="00D219E0" w:rsidRDefault="00D219E0" w:rsidP="00D219E0">
      <w:pPr>
        <w:pStyle w:val="Method"/>
        <w:numPr>
          <w:ilvl w:val="0"/>
          <w:numId w:val="19"/>
        </w:numPr>
      </w:pPr>
      <w:r w:rsidRPr="00EF4765">
        <w:t>STOPPING</w:t>
      </w:r>
      <w:r>
        <w:t>—R</w:t>
      </w:r>
      <w:r w:rsidRPr="00EF4765">
        <w:t xml:space="preserve">ecording is done and final bookkeeping and generation of encoded audio </w:t>
      </w:r>
      <w:r>
        <w:t>are</w:t>
      </w:r>
      <w:r w:rsidRPr="00EF4765">
        <w:t xml:space="preserve"> in progress</w:t>
      </w:r>
      <w:r>
        <w:t>.</w:t>
      </w:r>
    </w:p>
    <w:p w14:paraId="3253E49A" w14:textId="77777777" w:rsidR="00D219E0" w:rsidRPr="00EF4765" w:rsidRDefault="00D219E0" w:rsidP="00D219E0">
      <w:pPr>
        <w:pStyle w:val="Heading3"/>
      </w:pPr>
      <w:r w:rsidRPr="00EF4765">
        <w:t>object browser.recorder.getCapabilities()</w:t>
      </w:r>
    </w:p>
    <w:p w14:paraId="5775A755" w14:textId="77777777" w:rsidR="00D219E0" w:rsidRDefault="00D219E0" w:rsidP="00D219E0">
      <w:pPr>
        <w:pStyle w:val="Method"/>
      </w:pPr>
      <w:r w:rsidRPr="00EF4765">
        <w:rPr>
          <w:b/>
          <w:bCs/>
        </w:rPr>
        <w:t>Get audio recorder capabilities</w:t>
      </w:r>
      <w:r w:rsidRPr="00EF4765">
        <w:t xml:space="preserve">. This method is called to </w:t>
      </w:r>
      <w:r>
        <w:t>i</w:t>
      </w:r>
      <w:r w:rsidRPr="00EF4765">
        <w:t xml:space="preserve">nquire about the capabilities of the platform. Throws </w:t>
      </w:r>
      <w:r>
        <w:t xml:space="preserve">an </w:t>
      </w:r>
      <w:r w:rsidRPr="00EF4765">
        <w:t>error if called before initialization is completed successfully. The return value</w:t>
      </w:r>
      <w:r>
        <w:t>s</w:t>
      </w:r>
      <w:r w:rsidRPr="00EF4765">
        <w:t xml:space="preserve"> include</w:t>
      </w:r>
      <w:r>
        <w:t>:</w:t>
      </w:r>
    </w:p>
    <w:p w14:paraId="57A15B58" w14:textId="77777777" w:rsidR="00D219E0" w:rsidRDefault="00D219E0" w:rsidP="00D219E0">
      <w:pPr>
        <w:pStyle w:val="Method"/>
        <w:numPr>
          <w:ilvl w:val="0"/>
          <w:numId w:val="20"/>
        </w:numPr>
      </w:pPr>
      <w:r w:rsidRPr="00342FA5">
        <w:rPr>
          <w:rStyle w:val="Keyword"/>
        </w:rPr>
        <w:t>isAvailable</w:t>
      </w:r>
      <w:r>
        <w:t>—R</w:t>
      </w:r>
      <w:r w:rsidRPr="00EF4765">
        <w:t>ecording is supported (Boolean)</w:t>
      </w:r>
      <w:r>
        <w:t>.</w:t>
      </w:r>
    </w:p>
    <w:p w14:paraId="643A1549" w14:textId="77777777" w:rsidR="00D219E0" w:rsidRDefault="00D219E0" w:rsidP="00D219E0">
      <w:pPr>
        <w:pStyle w:val="Method"/>
        <w:numPr>
          <w:ilvl w:val="0"/>
          <w:numId w:val="20"/>
        </w:numPr>
      </w:pPr>
      <w:r w:rsidRPr="00342FA5">
        <w:rPr>
          <w:rStyle w:val="Keyword"/>
        </w:rPr>
        <w:t>supportedInputDevices</w:t>
      </w:r>
      <w:r>
        <w:t>—</w:t>
      </w:r>
      <w:r w:rsidRPr="00EF4765">
        <w:t xml:space="preserve">a list of audio input devices detected. Each of </w:t>
      </w:r>
      <w:r>
        <w:t xml:space="preserve">entry in the list includes: </w:t>
      </w:r>
      <w:r w:rsidRPr="00EF4765">
        <w:t xml:space="preserve">device ID, device description/label, supported sample size(s), supported sample rate(s), supported channel count(s), and </w:t>
      </w:r>
      <w:r>
        <w:t xml:space="preserve">supported </w:t>
      </w:r>
      <w:r w:rsidRPr="00EF4765">
        <w:t>encoding format(s).</w:t>
      </w:r>
    </w:p>
    <w:p w14:paraId="234F74F4" w14:textId="77777777" w:rsidR="00D219E0" w:rsidRPr="00EF4765" w:rsidRDefault="00D219E0" w:rsidP="00D219E0">
      <w:pPr>
        <w:pStyle w:val="Heading3"/>
      </w:pPr>
      <w:r w:rsidRPr="00EF4765">
        <w:t>object browser.recorder.startCapture(options, eventListener)</w:t>
      </w:r>
    </w:p>
    <w:p w14:paraId="3A46698A" w14:textId="77777777" w:rsidR="00D219E0" w:rsidRDefault="00D219E0" w:rsidP="00D219E0">
      <w:pPr>
        <w:pStyle w:val="Method"/>
      </w:pPr>
      <w:r w:rsidRPr="00EF4765">
        <w:rPr>
          <w:b/>
          <w:bCs/>
        </w:rPr>
        <w:t>Initiate audio capture</w:t>
      </w:r>
      <w:r w:rsidRPr="00EF4765">
        <w:t xml:space="preserve">. This method is called to initiate </w:t>
      </w:r>
      <w:r>
        <w:t xml:space="preserve">audio </w:t>
      </w:r>
      <w:r w:rsidRPr="00EF4765">
        <w:t xml:space="preserve">capture. Throws </w:t>
      </w:r>
      <w:r>
        <w:t xml:space="preserve">an </w:t>
      </w:r>
      <w:r w:rsidRPr="00EF4765">
        <w:t xml:space="preserve">error if called prior to successful initialization. Throws errors if the options passed in are not supported on the device. Throws </w:t>
      </w:r>
      <w:r>
        <w:t xml:space="preserve">an </w:t>
      </w:r>
      <w:r w:rsidRPr="00EF4765">
        <w:t>error if captur</w:t>
      </w:r>
      <w:r>
        <w:t>e status is currently not IDLE.</w:t>
      </w:r>
    </w:p>
    <w:p w14:paraId="3A4BB61D" w14:textId="77777777" w:rsidR="00D219E0" w:rsidRDefault="00D219E0" w:rsidP="00D219E0">
      <w:pPr>
        <w:pStyle w:val="Method"/>
      </w:pPr>
      <w:r w:rsidRPr="00EF4765">
        <w:t>The options object includes</w:t>
      </w:r>
      <w:r>
        <w:t xml:space="preserve"> the following properties</w:t>
      </w:r>
      <w:r w:rsidRPr="00EF4765">
        <w:t>:</w:t>
      </w:r>
    </w:p>
    <w:p w14:paraId="05964E5B" w14:textId="77777777" w:rsidR="00D219E0" w:rsidRDefault="00D219E0" w:rsidP="00D219E0">
      <w:pPr>
        <w:pStyle w:val="Method"/>
        <w:numPr>
          <w:ilvl w:val="0"/>
          <w:numId w:val="21"/>
        </w:numPr>
      </w:pPr>
      <w:r w:rsidRPr="00EF4765">
        <w:t>captureDevice</w:t>
      </w:r>
      <w:r>
        <w:t>—</w:t>
      </w:r>
      <w:r w:rsidRPr="00EF4765">
        <w:t xml:space="preserve">the device </w:t>
      </w:r>
      <w:r>
        <w:t>ID</w:t>
      </w:r>
      <w:r w:rsidRPr="00EF4765">
        <w:t xml:space="preserve"> to use for data capture (int)</w:t>
      </w:r>
      <w:r>
        <w:t>.</w:t>
      </w:r>
    </w:p>
    <w:p w14:paraId="7248A809" w14:textId="77777777" w:rsidR="00D219E0" w:rsidRDefault="00D219E0" w:rsidP="00D219E0">
      <w:pPr>
        <w:pStyle w:val="Method"/>
        <w:numPr>
          <w:ilvl w:val="0"/>
          <w:numId w:val="21"/>
        </w:numPr>
      </w:pPr>
      <w:r w:rsidRPr="00EF4765">
        <w:t>sample rate</w:t>
      </w:r>
      <w:r>
        <w:t>—</w:t>
      </w:r>
      <w:r w:rsidRPr="00EF4765">
        <w:t>the line rate to capture the raw audio in (</w:t>
      </w:r>
      <w:r>
        <w:t xml:space="preserve">e.g., </w:t>
      </w:r>
      <w:r w:rsidRPr="00EF4765">
        <w:t>8</w:t>
      </w:r>
      <w:r>
        <w:t xml:space="preserve"> </w:t>
      </w:r>
      <w:r w:rsidRPr="00EF4765">
        <w:t>Khz</w:t>
      </w:r>
      <w:r>
        <w:t>,</w:t>
      </w:r>
      <w:r w:rsidRPr="00EF4765">
        <w:t xml:space="preserve"> 11</w:t>
      </w:r>
      <w:r>
        <w:t xml:space="preserve"> </w:t>
      </w:r>
      <w:r w:rsidRPr="00EF4765">
        <w:t>Khz</w:t>
      </w:r>
      <w:r>
        <w:t>, . . .</w:t>
      </w:r>
      <w:r w:rsidRPr="00EF4765">
        <w:t>) (specified as int in hz)</w:t>
      </w:r>
      <w:r>
        <w:t>.</w:t>
      </w:r>
    </w:p>
    <w:p w14:paraId="68635D33" w14:textId="77777777" w:rsidR="00D219E0" w:rsidRDefault="00D219E0" w:rsidP="00D219E0">
      <w:pPr>
        <w:pStyle w:val="Method"/>
        <w:numPr>
          <w:ilvl w:val="0"/>
          <w:numId w:val="21"/>
        </w:numPr>
      </w:pPr>
      <w:r w:rsidRPr="00EF4765">
        <w:lastRenderedPageBreak/>
        <w:t>channel count</w:t>
      </w:r>
      <w:r>
        <w:t xml:space="preserve">—e.g., </w:t>
      </w:r>
      <w:r w:rsidRPr="00EF4765">
        <w:t>1 (mono), 2</w:t>
      </w:r>
      <w:r>
        <w:t xml:space="preserve"> </w:t>
      </w:r>
      <w:r w:rsidRPr="00EF4765">
        <w:t>(stereo)</w:t>
      </w:r>
      <w:r>
        <w:t>, . . .</w:t>
      </w:r>
      <w:r w:rsidRPr="00EF4765">
        <w:t xml:space="preserve"> (specified as int)</w:t>
      </w:r>
      <w:r>
        <w:t>.</w:t>
      </w:r>
    </w:p>
    <w:p w14:paraId="46FB5826" w14:textId="77777777" w:rsidR="00D219E0" w:rsidRDefault="00D219E0" w:rsidP="00D219E0">
      <w:pPr>
        <w:pStyle w:val="Method"/>
        <w:numPr>
          <w:ilvl w:val="0"/>
          <w:numId w:val="21"/>
        </w:numPr>
      </w:pPr>
      <w:r w:rsidRPr="00EF4765">
        <w:t>sample size</w:t>
      </w:r>
      <w:r>
        <w:t xml:space="preserve">—e.g., </w:t>
      </w:r>
      <w:r w:rsidRPr="00EF4765">
        <w:t>8</w:t>
      </w:r>
      <w:r>
        <w:t>-</w:t>
      </w:r>
      <w:r w:rsidRPr="00EF4765">
        <w:t>bit, 16</w:t>
      </w:r>
      <w:r>
        <w:t>-</w:t>
      </w:r>
      <w:r w:rsidRPr="00EF4765">
        <w:t>bit</w:t>
      </w:r>
      <w:r>
        <w:t>,</w:t>
      </w:r>
      <w:r w:rsidRPr="00EF4765">
        <w:t xml:space="preserve"> </w:t>
      </w:r>
      <w:r>
        <w:t xml:space="preserve">. . . </w:t>
      </w:r>
      <w:r w:rsidRPr="00EF4765">
        <w:t>(specified as int)</w:t>
      </w:r>
    </w:p>
    <w:p w14:paraId="337195DA" w14:textId="77777777" w:rsidR="00D219E0" w:rsidRDefault="00D219E0" w:rsidP="00D219E0">
      <w:pPr>
        <w:pStyle w:val="Method"/>
        <w:numPr>
          <w:ilvl w:val="0"/>
          <w:numId w:val="21"/>
        </w:numPr>
      </w:pPr>
      <w:r w:rsidRPr="00EF4765">
        <w:t>encoding format</w:t>
      </w:r>
      <w:r>
        <w:t xml:space="preserve">—e.g., </w:t>
      </w:r>
      <w:r w:rsidRPr="00EF4765">
        <w:t xml:space="preserve">SPX, HE-AAC, Opus </w:t>
      </w:r>
      <w:r>
        <w:t>. . .</w:t>
      </w:r>
      <w:r w:rsidRPr="00EF4765">
        <w:t xml:space="preserve"> (specified as string)</w:t>
      </w:r>
      <w:r>
        <w:t>.</w:t>
      </w:r>
    </w:p>
    <w:p w14:paraId="278EA330" w14:textId="77777777" w:rsidR="00D219E0" w:rsidRDefault="00D219E0" w:rsidP="00D219E0">
      <w:pPr>
        <w:pStyle w:val="Method"/>
        <w:numPr>
          <w:ilvl w:val="0"/>
          <w:numId w:val="21"/>
        </w:numPr>
      </w:pPr>
      <w:r w:rsidRPr="00EF4765">
        <w:t>quality indicator desired</w:t>
      </w:r>
      <w:r>
        <w:t>—</w:t>
      </w:r>
      <w:r w:rsidRPr="00EF4765">
        <w:t>whether to perform and report a recording quality check or not (Boolean)</w:t>
      </w:r>
      <w:r>
        <w:t>.</w:t>
      </w:r>
    </w:p>
    <w:p w14:paraId="26173DDC" w14:textId="77777777" w:rsidR="00D219E0" w:rsidRDefault="00D219E0" w:rsidP="00D219E0">
      <w:pPr>
        <w:pStyle w:val="Method"/>
        <w:numPr>
          <w:ilvl w:val="0"/>
          <w:numId w:val="21"/>
        </w:numPr>
      </w:pPr>
      <w:r w:rsidRPr="00EF4765">
        <w:t>progressEventFrequency</w:t>
      </w:r>
      <w:r>
        <w:t>—</w:t>
      </w:r>
      <w:r w:rsidRPr="00EF4765">
        <w:t>how frequently the event listener should be called back to report progress events</w:t>
      </w:r>
      <w:r>
        <w:t>,</w:t>
      </w:r>
      <w:r w:rsidRPr="00EF4765">
        <w:t xml:space="preserve"> either based on time or </w:t>
      </w:r>
      <w:r>
        <w:t xml:space="preserve">based </w:t>
      </w:r>
      <w:r w:rsidRPr="00EF4765">
        <w:t xml:space="preserve">on units of data collected. For example, </w:t>
      </w:r>
      <w:r>
        <w:t>the testing application</w:t>
      </w:r>
      <w:r w:rsidRPr="00EF4765">
        <w:t xml:space="preserve"> could ask for periodic progress events every </w:t>
      </w:r>
      <w:r>
        <w:t>two</w:t>
      </w:r>
      <w:r w:rsidRPr="00EF4765">
        <w:t xml:space="preserve"> seconds</w:t>
      </w:r>
      <w:r>
        <w:t>, in order</w:t>
      </w:r>
      <w:r w:rsidRPr="00EF4765">
        <w:t xml:space="preserve"> to </w:t>
      </w:r>
      <w:r>
        <w:t>be</w:t>
      </w:r>
      <w:r w:rsidRPr="00EF4765">
        <w:t xml:space="preserve"> notified as recording is happening</w:t>
      </w:r>
      <w:r>
        <w:t>,</w:t>
      </w:r>
      <w:r w:rsidRPr="00EF4765">
        <w:t xml:space="preserve"> or </w:t>
      </w:r>
      <w:r>
        <w:t xml:space="preserve">at </w:t>
      </w:r>
      <w:r w:rsidRPr="00EF4765">
        <w:t>every 30</w:t>
      </w:r>
      <w:r>
        <w:t xml:space="preserve"> </w:t>
      </w:r>
      <w:r w:rsidRPr="00EF4765">
        <w:t>KB of new data collected</w:t>
      </w:r>
      <w:r>
        <w:t>.</w:t>
      </w:r>
    </w:p>
    <w:p w14:paraId="64ACD718" w14:textId="77777777" w:rsidR="00D219E0" w:rsidRDefault="00D219E0" w:rsidP="00D219E0">
      <w:pPr>
        <w:pStyle w:val="Method"/>
        <w:numPr>
          <w:ilvl w:val="0"/>
          <w:numId w:val="21"/>
        </w:numPr>
      </w:pPr>
      <w:r w:rsidRPr="00EF4765">
        <w:t>captureLimit</w:t>
      </w:r>
      <w:r>
        <w:t>—</w:t>
      </w:r>
      <w:r w:rsidRPr="00EF4765">
        <w:t xml:space="preserve">object literal that specifies </w:t>
      </w:r>
      <w:r>
        <w:t xml:space="preserve">data capture </w:t>
      </w:r>
      <w:r w:rsidRPr="00EF4765">
        <w:t>time or size after which the recorder should automatically stop capturing and fire an end event (specified as {duration:40} or {size:250}</w:t>
      </w:r>
      <w:r>
        <w:t>;</w:t>
      </w:r>
      <w:r w:rsidRPr="00EF4765">
        <w:t xml:space="preserve"> </w:t>
      </w:r>
      <w:r>
        <w:t xml:space="preserve">duration </w:t>
      </w:r>
      <w:r w:rsidRPr="00EF4765">
        <w:t>unit is s</w:t>
      </w:r>
      <w:r>
        <w:t>econds, and size unit is KB).</w:t>
      </w:r>
    </w:p>
    <w:p w14:paraId="55C49A12" w14:textId="77777777" w:rsidR="00D219E0" w:rsidRDefault="00D219E0" w:rsidP="00D219E0">
      <w:pPr>
        <w:pStyle w:val="Method"/>
        <w:keepNext/>
      </w:pPr>
      <w:r w:rsidRPr="00EF4765">
        <w:t xml:space="preserve">The event listener is passed in to receive capture events. </w:t>
      </w:r>
      <w:r>
        <w:t>Expected events are:</w:t>
      </w:r>
    </w:p>
    <w:p w14:paraId="72578305" w14:textId="77777777" w:rsidR="00D219E0" w:rsidRDefault="00D219E0" w:rsidP="00D219E0">
      <w:pPr>
        <w:pStyle w:val="Method"/>
        <w:numPr>
          <w:ilvl w:val="0"/>
          <w:numId w:val="22"/>
        </w:numPr>
      </w:pPr>
      <w:r w:rsidRPr="00EF4765">
        <w:t>START</w:t>
      </w:r>
      <w:r>
        <w:t>—c</w:t>
      </w:r>
      <w:r w:rsidRPr="00EF4765">
        <w:t>apture started</w:t>
      </w:r>
      <w:r>
        <w:t>.</w:t>
      </w:r>
    </w:p>
    <w:p w14:paraId="224A58E5" w14:textId="77777777" w:rsidR="00D219E0" w:rsidRDefault="00D219E0" w:rsidP="00D219E0">
      <w:pPr>
        <w:pStyle w:val="Method"/>
        <w:numPr>
          <w:ilvl w:val="0"/>
          <w:numId w:val="22"/>
        </w:numPr>
      </w:pPr>
      <w:r w:rsidRPr="00EF4765">
        <w:t>INPROGRESS</w:t>
      </w:r>
      <w:r>
        <w:t>—p</w:t>
      </w:r>
      <w:r w:rsidRPr="00EF4765">
        <w:t>rogress event</w:t>
      </w:r>
      <w:r>
        <w:t>,</w:t>
      </w:r>
      <w:r w:rsidRPr="00EF4765">
        <w:t xml:space="preserve"> with progress data (</w:t>
      </w:r>
      <w:r>
        <w:t xml:space="preserve">e.g., </w:t>
      </w:r>
      <w:r w:rsidRPr="00EF4765">
        <w:t xml:space="preserve">34 seconds of audio captured, 36 seconds of audio captured, </w:t>
      </w:r>
      <w:r>
        <w:t>. . ..</w:t>
      </w:r>
      <w:r w:rsidRPr="00EF4765">
        <w:t>, or 10</w:t>
      </w:r>
      <w:r>
        <w:t xml:space="preserve"> </w:t>
      </w:r>
      <w:r w:rsidRPr="00EF4765">
        <w:t>KB of audio captured, 30 KB of audio captured</w:t>
      </w:r>
      <w:r>
        <w:t xml:space="preserve"> . . .</w:t>
      </w:r>
      <w:r w:rsidRPr="00EF4765">
        <w:t>)</w:t>
      </w:r>
    </w:p>
    <w:p w14:paraId="19410942" w14:textId="77777777" w:rsidR="00D219E0" w:rsidRDefault="00D219E0" w:rsidP="00D219E0">
      <w:pPr>
        <w:pStyle w:val="Method"/>
        <w:numPr>
          <w:ilvl w:val="0"/>
          <w:numId w:val="22"/>
        </w:numPr>
      </w:pPr>
      <w:r w:rsidRPr="00EF4765">
        <w:t>END</w:t>
      </w:r>
      <w:r>
        <w:t>—c</w:t>
      </w:r>
      <w:r w:rsidRPr="00EF4765">
        <w:t xml:space="preserve">apture complete. The END event is </w:t>
      </w:r>
      <w:r>
        <w:t>important because</w:t>
      </w:r>
      <w:r w:rsidRPr="00EF4765">
        <w:t xml:space="preserve"> </w:t>
      </w:r>
      <w:r>
        <w:t>t</w:t>
      </w:r>
      <w:r w:rsidRPr="00EF4765">
        <w:t xml:space="preserve">his event </w:t>
      </w:r>
      <w:r>
        <w:t>provides</w:t>
      </w:r>
      <w:r w:rsidRPr="00EF4765">
        <w:t xml:space="preserve"> the pointer to the data collection for the encoded audio. In addition, a quality check is performed on the captured audio stream</w:t>
      </w:r>
      <w:r>
        <w:t>,</w:t>
      </w:r>
      <w:r w:rsidRPr="00EF4765">
        <w:t xml:space="preserve"> to evaluate whether it is good or not</w:t>
      </w:r>
      <w:r>
        <w:t>,</w:t>
      </w:r>
      <w:r w:rsidRPr="00EF4765">
        <w:t xml:space="preserve"> and a unique </w:t>
      </w:r>
      <w:r>
        <w:t>ID</w:t>
      </w:r>
      <w:r w:rsidRPr="00EF4765">
        <w:t xml:space="preserve"> for the </w:t>
      </w:r>
      <w:r>
        <w:t>recording is created.</w:t>
      </w:r>
    </w:p>
    <w:p w14:paraId="6F0CE810" w14:textId="77777777" w:rsidR="00D219E0" w:rsidRPr="00EF4765" w:rsidRDefault="00D219E0" w:rsidP="00D219E0">
      <w:pPr>
        <w:pStyle w:val="Heading3"/>
      </w:pPr>
      <w:r w:rsidRPr="00EF4765">
        <w:t>void browser.recorder.stopCapture()</w:t>
      </w:r>
    </w:p>
    <w:p w14:paraId="5D2FABC4" w14:textId="77777777" w:rsidR="00D219E0" w:rsidRDefault="00D219E0" w:rsidP="00D219E0">
      <w:pPr>
        <w:pStyle w:val="Method"/>
      </w:pPr>
      <w:r w:rsidRPr="00EF4765">
        <w:rPr>
          <w:b/>
          <w:bCs/>
        </w:rPr>
        <w:t>Stop recording</w:t>
      </w:r>
      <w:r w:rsidRPr="00EF4765">
        <w:t xml:space="preserve">. This method is called to stop audio capture. Throws </w:t>
      </w:r>
      <w:r>
        <w:t xml:space="preserve">an </w:t>
      </w:r>
      <w:r w:rsidRPr="00EF4765">
        <w:t xml:space="preserve">error if status is </w:t>
      </w:r>
      <w:r>
        <w:t xml:space="preserve">not </w:t>
      </w:r>
      <w:r w:rsidRPr="00EF4765">
        <w:t>currently “RECORDING</w:t>
      </w:r>
      <w:r>
        <w:t>.</w:t>
      </w:r>
      <w:r w:rsidRPr="00EF4765">
        <w:t>”</w:t>
      </w:r>
    </w:p>
    <w:p w14:paraId="08DD6515" w14:textId="77777777" w:rsidR="00D219E0" w:rsidRPr="00EF4765" w:rsidRDefault="00D219E0" w:rsidP="00D219E0">
      <w:pPr>
        <w:pStyle w:val="Heading3"/>
      </w:pPr>
      <w:r w:rsidRPr="00EF4765">
        <w:t>string browser.recorder.retrieveAudio(id)</w:t>
      </w:r>
    </w:p>
    <w:p w14:paraId="307B992B" w14:textId="77777777" w:rsidR="00D219E0" w:rsidRDefault="00D219E0" w:rsidP="00D219E0">
      <w:pPr>
        <w:pStyle w:val="Method"/>
      </w:pPr>
      <w:r w:rsidRPr="00EF4765">
        <w:rPr>
          <w:b/>
          <w:bCs/>
        </w:rPr>
        <w:t>Retrieve recording</w:t>
      </w:r>
      <w:r w:rsidRPr="00EF4765">
        <w:t>. This method is called to retrieve base64</w:t>
      </w:r>
      <w:r>
        <w:t>-</w:t>
      </w:r>
      <w:r w:rsidRPr="00EF4765">
        <w:t>encoded audio data that was previously captured.</w:t>
      </w:r>
    </w:p>
    <w:p w14:paraId="10AFC57D" w14:textId="77777777" w:rsidR="00D219E0" w:rsidRPr="00EF4765" w:rsidRDefault="00D219E0" w:rsidP="00D219E0">
      <w:pPr>
        <w:pStyle w:val="Heading3"/>
      </w:pPr>
      <w:r w:rsidRPr="00EF4765">
        <w:t>string browser.security.getDeviceInfo()</w:t>
      </w:r>
    </w:p>
    <w:p w14:paraId="0F4D705B" w14:textId="7BA7FEE1" w:rsidR="00D219E0" w:rsidRPr="00D219E0" w:rsidRDefault="00D219E0" w:rsidP="00D219E0">
      <w:pPr>
        <w:pStyle w:val="Method"/>
      </w:pPr>
      <w:r w:rsidRPr="00EF4765">
        <w:rPr>
          <w:b/>
          <w:bCs/>
        </w:rPr>
        <w:t xml:space="preserve">Retrieve </w:t>
      </w:r>
      <w:r>
        <w:rPr>
          <w:b/>
          <w:bCs/>
        </w:rPr>
        <w:t>d</w:t>
      </w:r>
      <w:r w:rsidRPr="00EF4765">
        <w:rPr>
          <w:b/>
          <w:bCs/>
        </w:rPr>
        <w:t xml:space="preserve">evice </w:t>
      </w:r>
      <w:r>
        <w:rPr>
          <w:b/>
          <w:bCs/>
        </w:rPr>
        <w:t>d</w:t>
      </w:r>
      <w:r w:rsidRPr="00EF4765">
        <w:rPr>
          <w:b/>
          <w:bCs/>
        </w:rPr>
        <w:t>etails.</w:t>
      </w:r>
      <w:r w:rsidRPr="00EF4765">
        <w:t> This method is called to retrieve detailed information about a device. The returned data must include the manufacturer name, device model number (with hardware revision number</w:t>
      </w:r>
      <w:r>
        <w:t>,</w:t>
      </w:r>
      <w:r w:rsidRPr="00EF4765">
        <w:t xml:space="preserve"> if available), and OS version (major, minor, and build number)</w:t>
      </w:r>
      <w:r>
        <w:t>. The format of this string is “&lt;key&gt;=&lt;value&gt;”</w:t>
      </w:r>
      <w:r w:rsidRPr="00EF4765">
        <w:t xml:space="preserve"> pairs separated by th</w:t>
      </w:r>
      <w:r>
        <w:t>e | symbol. The valid keys are “Manufacturer”, “HWVer”, and “SWver.”</w:t>
      </w:r>
    </w:p>
    <w:p w14:paraId="6D12DB48" w14:textId="77777777" w:rsidR="007C037B" w:rsidRDefault="007C037B" w:rsidP="007C037B">
      <w:pPr>
        <w:pStyle w:val="Heading2"/>
      </w:pPr>
      <w:r>
        <w:t>Optional Methods</w:t>
      </w:r>
    </w:p>
    <w:p w14:paraId="0773588A" w14:textId="77777777" w:rsidR="00A2106D" w:rsidRPr="00EF4765" w:rsidRDefault="00A2106D" w:rsidP="00A2106D">
      <w:pPr>
        <w:pStyle w:val="Heading3"/>
      </w:pPr>
      <w:r w:rsidRPr="00EF4765">
        <w:t>void browser.security.emptyClipBoard()</w:t>
      </w:r>
    </w:p>
    <w:p w14:paraId="6F185184" w14:textId="77777777" w:rsidR="00A2106D" w:rsidRDefault="00A2106D" w:rsidP="00A2106D">
      <w:pPr>
        <w:pStyle w:val="Method"/>
      </w:pPr>
      <w:r w:rsidRPr="00EF4765">
        <w:rPr>
          <w:b/>
          <w:bCs/>
        </w:rPr>
        <w:t>Empty system clipboard (optional)</w:t>
      </w:r>
      <w:r w:rsidRPr="00EF4765">
        <w:t>. The testing application will invoke this to force</w:t>
      </w:r>
      <w:r>
        <w:t>-</w:t>
      </w:r>
      <w:r w:rsidRPr="00EF4765">
        <w:t>clear any data that may be in the system clipboard. This is a</w:t>
      </w:r>
      <w:r>
        <w:t>n</w:t>
      </w:r>
      <w:r w:rsidRPr="00EF4765">
        <w:t xml:space="preserve"> optional method</w:t>
      </w:r>
      <w:r>
        <w:t xml:space="preserve">; if </w:t>
      </w:r>
      <w:r w:rsidRPr="00EF4765">
        <w:t>the</w:t>
      </w:r>
      <w:r>
        <w:t xml:space="preserve"> </w:t>
      </w:r>
      <w:r w:rsidRPr="00342FA5">
        <w:rPr>
          <w:rStyle w:val="Keyword"/>
        </w:rPr>
        <w:t>browser.security.enableLockDown</w:t>
      </w:r>
      <w:r w:rsidRPr="00EF4765">
        <w:t> </w:t>
      </w:r>
      <w:r>
        <w:t>method clears the clipboard then this method is not required.</w:t>
      </w:r>
      <w:r w:rsidRPr="00EF4765">
        <w:t>.</w:t>
      </w:r>
    </w:p>
    <w:p w14:paraId="12FC1550" w14:textId="77777777" w:rsidR="007C037B" w:rsidRPr="00EF4765" w:rsidRDefault="007C037B" w:rsidP="007C037B">
      <w:pPr>
        <w:pStyle w:val="Heading3"/>
      </w:pPr>
      <w:r w:rsidRPr="00EF4765">
        <w:lastRenderedPageBreak/>
        <w:t>string[] browser.security.getMACAddress()</w:t>
      </w:r>
    </w:p>
    <w:p w14:paraId="6BCA6850" w14:textId="77777777" w:rsidR="00EF4765" w:rsidRDefault="00EF4765" w:rsidP="0090305C">
      <w:pPr>
        <w:pStyle w:val="Method"/>
      </w:pPr>
      <w:r w:rsidRPr="00EF4765">
        <w:rPr>
          <w:b/>
          <w:bCs/>
        </w:rPr>
        <w:t>Retrieve system MAC address(es) (optional)</w:t>
      </w:r>
      <w:r w:rsidRPr="00EF4765">
        <w:t xml:space="preserve">. The testing application will invoke this to assist in diagnostics. It is difficult to rely on source IP addresses to distinguish </w:t>
      </w:r>
      <w:r w:rsidR="0083433C">
        <w:t>among</w:t>
      </w:r>
      <w:r w:rsidR="0083433C" w:rsidRPr="00EF4765">
        <w:t xml:space="preserve"> </w:t>
      </w:r>
      <w:r w:rsidRPr="00EF4765">
        <w:t>end</w:t>
      </w:r>
      <w:r w:rsidR="0083433C">
        <w:t>-</w:t>
      </w:r>
      <w:r w:rsidRPr="00EF4765">
        <w:t>user machines within testing servers</w:t>
      </w:r>
      <w:r w:rsidR="0083433C">
        <w:t>,</w:t>
      </w:r>
      <w:r w:rsidRPr="00EF4765">
        <w:t xml:space="preserve"> as firewalls</w:t>
      </w:r>
      <w:r w:rsidR="0083433C">
        <w:t>, network address translations (NAT</w:t>
      </w:r>
      <w:r w:rsidRPr="00EF4765">
        <w:t>s</w:t>
      </w:r>
      <w:r w:rsidR="0083433C">
        <w:t>), and/or p</w:t>
      </w:r>
      <w:r w:rsidRPr="00EF4765">
        <w:t xml:space="preserve">roxies are commonly in use at schools. The MAC addresses allow </w:t>
      </w:r>
      <w:r w:rsidR="0083433C">
        <w:t>for</w:t>
      </w:r>
      <w:r w:rsidRPr="00EF4765">
        <w:t xml:space="preserve"> distin</w:t>
      </w:r>
      <w:r w:rsidR="0083433C">
        <w:t>ctions among</w:t>
      </w:r>
      <w:r w:rsidRPr="00EF4765">
        <w:t xml:space="preserve"> end client machines behind a common firewall</w:t>
      </w:r>
      <w:r w:rsidR="0083433C">
        <w:t>,</w:t>
      </w:r>
      <w:r w:rsidRPr="00EF4765">
        <w:t xml:space="preserve"> for diagnosti</w:t>
      </w:r>
      <w:r w:rsidR="0090305C">
        <w:t>c</w:t>
      </w:r>
      <w:r w:rsidRPr="00EF4765">
        <w:t xml:space="preserve"> purposes.</w:t>
      </w:r>
    </w:p>
    <w:p w14:paraId="6D3746CE" w14:textId="77777777" w:rsidR="00342FA5" w:rsidRDefault="00342FA5" w:rsidP="00342FA5">
      <w:pPr>
        <w:pStyle w:val="Method"/>
        <w:rPr>
          <w:bCs/>
        </w:rPr>
      </w:pPr>
      <w:r>
        <w:rPr>
          <w:bCs/>
        </w:rPr>
        <w:t>Example response:</w:t>
      </w:r>
    </w:p>
    <w:p w14:paraId="76E2B8D4" w14:textId="41F09B36" w:rsidR="00342FA5" w:rsidRPr="00342FA5" w:rsidRDefault="00342FA5" w:rsidP="00342FA5">
      <w:pPr>
        <w:pStyle w:val="Method"/>
        <w:rPr>
          <w:rStyle w:val="Keyword"/>
        </w:rPr>
      </w:pPr>
      <w:r w:rsidRPr="00342FA5">
        <w:rPr>
          <w:rStyle w:val="Keyword"/>
        </w:rPr>
        <w:t>"['00','55','65','C0','00','EA']"</w:t>
      </w:r>
    </w:p>
    <w:p w14:paraId="4F10C57D" w14:textId="77777777" w:rsidR="0090305C" w:rsidRPr="00EF4765" w:rsidRDefault="0090305C" w:rsidP="0090305C">
      <w:pPr>
        <w:pStyle w:val="Heading3"/>
      </w:pPr>
      <w:r w:rsidRPr="00EF4765">
        <w:t>string[] browser.security.getIPAddressList()</w:t>
      </w:r>
    </w:p>
    <w:p w14:paraId="51753323" w14:textId="77777777" w:rsidR="00EF4765" w:rsidRDefault="00EF4765" w:rsidP="0090305C">
      <w:pPr>
        <w:pStyle w:val="Method"/>
      </w:pPr>
      <w:r w:rsidRPr="00EF4765">
        <w:rPr>
          <w:b/>
          <w:bCs/>
        </w:rPr>
        <w:t>Retrieve client IP address(es) (optional)</w:t>
      </w:r>
      <w:r w:rsidRPr="00EF4765">
        <w:t xml:space="preserve">. The testing application will invoke this to assist in diagnostics. A listing of </w:t>
      </w:r>
      <w:r w:rsidR="0083433C">
        <w:t xml:space="preserve">retrieved </w:t>
      </w:r>
      <w:r w:rsidRPr="00EF4765">
        <w:t>IP addresses can be presented on the client</w:t>
      </w:r>
      <w:r w:rsidR="0083433C">
        <w:t>-</w:t>
      </w:r>
      <w:r w:rsidRPr="00EF4765">
        <w:t>side diagnostics screens.</w:t>
      </w:r>
    </w:p>
    <w:p w14:paraId="2D0C91AD" w14:textId="77777777" w:rsidR="00342FA5" w:rsidRDefault="00342FA5" w:rsidP="00342FA5">
      <w:pPr>
        <w:pStyle w:val="Method"/>
        <w:rPr>
          <w:bCs/>
        </w:rPr>
      </w:pPr>
      <w:r>
        <w:rPr>
          <w:bCs/>
        </w:rPr>
        <w:t>Example response:</w:t>
      </w:r>
    </w:p>
    <w:p w14:paraId="213F57EF" w14:textId="0B391EE5" w:rsidR="00342FA5" w:rsidRPr="00342FA5" w:rsidRDefault="00342FA5" w:rsidP="00342FA5">
      <w:pPr>
        <w:pStyle w:val="Method"/>
        <w:rPr>
          <w:rStyle w:val="Keyword"/>
        </w:rPr>
      </w:pPr>
      <w:r w:rsidRPr="00342FA5">
        <w:rPr>
          <w:rStyle w:val="Keyword"/>
        </w:rPr>
        <w:t>"['192.168.7.100','172.22.38.45']"</w:t>
      </w:r>
    </w:p>
    <w:p w14:paraId="1837A0AE" w14:textId="77777777" w:rsidR="0090305C" w:rsidRPr="00EF4765" w:rsidRDefault="0090305C" w:rsidP="0090305C">
      <w:pPr>
        <w:pStyle w:val="Heading3"/>
      </w:pPr>
      <w:r w:rsidRPr="00EF4765">
        <w:t>DateTime browser.security.getStartTime()</w:t>
      </w:r>
    </w:p>
    <w:p w14:paraId="291BFA52" w14:textId="77777777" w:rsidR="00EF4765" w:rsidRDefault="0090305C" w:rsidP="00046FF7">
      <w:pPr>
        <w:pStyle w:val="Method"/>
      </w:pPr>
      <w:r w:rsidRPr="00EF4765">
        <w:rPr>
          <w:b/>
          <w:bCs/>
        </w:rPr>
        <w:t xml:space="preserve">Get </w:t>
      </w:r>
      <w:r w:rsidR="008E500C">
        <w:rPr>
          <w:b/>
          <w:bCs/>
        </w:rPr>
        <w:t>a</w:t>
      </w:r>
      <w:r w:rsidRPr="00EF4765">
        <w:rPr>
          <w:b/>
          <w:bCs/>
        </w:rPr>
        <w:t xml:space="preserve">pplication </w:t>
      </w:r>
      <w:r w:rsidR="008E500C">
        <w:rPr>
          <w:b/>
          <w:bCs/>
        </w:rPr>
        <w:t>s</w:t>
      </w:r>
      <w:r w:rsidRPr="00EF4765">
        <w:rPr>
          <w:b/>
          <w:bCs/>
        </w:rPr>
        <w:t xml:space="preserve">tart </w:t>
      </w:r>
      <w:r w:rsidR="008E500C">
        <w:rPr>
          <w:b/>
          <w:bCs/>
        </w:rPr>
        <w:t>t</w:t>
      </w:r>
      <w:r w:rsidRPr="00EF4765">
        <w:rPr>
          <w:b/>
          <w:bCs/>
        </w:rPr>
        <w:t>ime (optional)</w:t>
      </w:r>
      <w:r w:rsidRPr="00EF4765">
        <w:t>. The testing application will invoke this to determine the local client</w:t>
      </w:r>
      <w:r w:rsidR="00060DA2">
        <w:t>-</w:t>
      </w:r>
      <w:r w:rsidRPr="00EF4765">
        <w:t xml:space="preserve">side time </w:t>
      </w:r>
      <w:r w:rsidR="00060DA2">
        <w:t>at which</w:t>
      </w:r>
      <w:r w:rsidR="00060DA2" w:rsidRPr="00EF4765">
        <w:t xml:space="preserve"> </w:t>
      </w:r>
      <w:r w:rsidRPr="00EF4765">
        <w:t xml:space="preserve">the application was launched. This is mainly used to track application uptime. If this is not provided, the web application can track </w:t>
      </w:r>
      <w:r w:rsidR="00060DA2">
        <w:t>start time</w:t>
      </w:r>
      <w:r w:rsidR="00060DA2" w:rsidRPr="00EF4765">
        <w:t xml:space="preserve"> </w:t>
      </w:r>
      <w:r w:rsidRPr="00EF4765">
        <w:t>using local/session storage</w:t>
      </w:r>
      <w:r w:rsidR="00060DA2">
        <w:t>,</w:t>
      </w:r>
      <w:r w:rsidRPr="00EF4765">
        <w:t xml:space="preserve"> but it is desirable to have this information natively supported.</w:t>
      </w:r>
    </w:p>
    <w:p w14:paraId="737B3FEE" w14:textId="77777777" w:rsidR="00342FA5" w:rsidRDefault="00342FA5" w:rsidP="00342FA5">
      <w:pPr>
        <w:pStyle w:val="Method"/>
        <w:rPr>
          <w:bCs/>
        </w:rPr>
      </w:pPr>
      <w:r>
        <w:rPr>
          <w:bCs/>
        </w:rPr>
        <w:t>Example response:</w:t>
      </w:r>
    </w:p>
    <w:p w14:paraId="5A50893E" w14:textId="77777777" w:rsidR="00342FA5" w:rsidRPr="00342FA5" w:rsidRDefault="00342FA5" w:rsidP="00342FA5">
      <w:pPr>
        <w:pStyle w:val="Method"/>
        <w:rPr>
          <w:rStyle w:val="Keyword"/>
        </w:rPr>
      </w:pPr>
      <w:r w:rsidRPr="00342FA5">
        <w:rPr>
          <w:rStyle w:val="Keyword"/>
        </w:rPr>
        <w:t>"Thu May 29 2014 17:35:24 GMT-0500 (Ce</w:t>
      </w:r>
      <w:bookmarkStart w:id="0" w:name="_GoBack"/>
      <w:bookmarkEnd w:id="0"/>
      <w:r w:rsidRPr="00342FA5">
        <w:rPr>
          <w:rStyle w:val="Keyword"/>
        </w:rPr>
        <w:t>ntral Standard Time)"</w:t>
      </w:r>
    </w:p>
    <w:p w14:paraId="4D5E1E26" w14:textId="77777777" w:rsidR="00342FA5" w:rsidRPr="00EF4765" w:rsidRDefault="00342FA5" w:rsidP="00046FF7">
      <w:pPr>
        <w:pStyle w:val="Method"/>
      </w:pPr>
    </w:p>
    <w:p w14:paraId="315EDDBA" w14:textId="77777777" w:rsidR="00002BBB" w:rsidRDefault="00002BBB" w:rsidP="00002BBB">
      <w:pPr>
        <w:pStyle w:val="Heading1"/>
        <w:pageBreakBefore/>
      </w:pPr>
      <w:r>
        <w:lastRenderedPageBreak/>
        <w:t>Appendix A: Bonus Web Browser Features</w:t>
      </w:r>
    </w:p>
    <w:p w14:paraId="1F6CFC6B" w14:textId="77777777" w:rsidR="00002BBB" w:rsidRPr="00002BBB" w:rsidRDefault="00002BBB" w:rsidP="00002BBB">
      <w:r>
        <w:t>The original specifications</w:t>
      </w:r>
      <w:r w:rsidR="00060DA2">
        <w:t>,</w:t>
      </w:r>
      <w:r>
        <w:t xml:space="preserve"> as published by AIR</w:t>
      </w:r>
      <w:r w:rsidR="00060DA2">
        <w:t>,</w:t>
      </w:r>
      <w:r>
        <w:t xml:space="preserve"> include the following “bonus” </w:t>
      </w:r>
      <w:r w:rsidR="00060DA2">
        <w:t xml:space="preserve">web browser </w:t>
      </w:r>
      <w:r>
        <w:t>features. The</w:t>
      </w:r>
      <w:r w:rsidR="00060DA2">
        <w:t>se features</w:t>
      </w:r>
      <w:r>
        <w:t xml:space="preserve"> are not required</w:t>
      </w:r>
      <w:r w:rsidR="00217D3E">
        <w:t xml:space="preserve"> by Smarter Balanced</w:t>
      </w:r>
      <w:r>
        <w:t xml:space="preserve"> but</w:t>
      </w:r>
      <w:r w:rsidR="00217D3E">
        <w:t xml:space="preserve"> they</w:t>
      </w:r>
      <w:r>
        <w:t xml:space="preserve"> should be considered in case of future </w:t>
      </w:r>
      <w:r w:rsidR="00217D3E">
        <w:t>needs</w:t>
      </w:r>
      <w:r>
        <w:t>.</w:t>
      </w:r>
    </w:p>
    <w:p w14:paraId="331C522A" w14:textId="77777777" w:rsidR="00002BBB" w:rsidRPr="00002BBB" w:rsidRDefault="00002BBB" w:rsidP="00002BBB">
      <w:pPr>
        <w:pStyle w:val="Heading2"/>
      </w:pPr>
      <w:r w:rsidRPr="00002BBB">
        <w:t>HTML bonus features</w:t>
      </w:r>
    </w:p>
    <w:p w14:paraId="6088DF0F" w14:textId="77777777" w:rsidR="00002BBB" w:rsidRPr="00002BBB" w:rsidRDefault="00342FA5" w:rsidP="00461F16">
      <w:pPr>
        <w:pStyle w:val="ListParagraph"/>
        <w:numPr>
          <w:ilvl w:val="0"/>
          <w:numId w:val="14"/>
        </w:numPr>
      </w:pPr>
      <w:hyperlink r:id="rId58" w:tgtFrame="_blank" w:history="1">
        <w:r w:rsidR="00002BBB" w:rsidRPr="00002BBB">
          <w:rPr>
            <w:rStyle w:val="Hyperlink"/>
          </w:rPr>
          <w:t>ARIA</w:t>
        </w:r>
      </w:hyperlink>
    </w:p>
    <w:p w14:paraId="7DE23F6D" w14:textId="77777777" w:rsidR="00002BBB" w:rsidRPr="00002BBB" w:rsidRDefault="00342FA5" w:rsidP="00461F16">
      <w:pPr>
        <w:pStyle w:val="ListParagraph"/>
        <w:numPr>
          <w:ilvl w:val="0"/>
          <w:numId w:val="14"/>
        </w:numPr>
      </w:pPr>
      <w:hyperlink r:id="rId59" w:anchor="dom-element-classlist" w:tgtFrame="_blank" w:history="1">
        <w:r w:rsidR="00002BBB" w:rsidRPr="00002BBB">
          <w:rPr>
            <w:rStyle w:val="Hyperlink"/>
          </w:rPr>
          <w:t>classList (DOMTokenList)</w:t>
        </w:r>
      </w:hyperlink>
    </w:p>
    <w:p w14:paraId="6BA837E6" w14:textId="77777777" w:rsidR="00002BBB" w:rsidRPr="00002BBB" w:rsidRDefault="00342FA5" w:rsidP="00461F16">
      <w:pPr>
        <w:pStyle w:val="ListParagraph"/>
        <w:numPr>
          <w:ilvl w:val="0"/>
          <w:numId w:val="14"/>
        </w:numPr>
      </w:pPr>
      <w:hyperlink r:id="rId60" w:tgtFrame="_blank" w:history="1">
        <w:r w:rsidR="00060DA2">
          <w:rPr>
            <w:rStyle w:val="Hyperlink"/>
          </w:rPr>
          <w:t>Datasets</w:t>
        </w:r>
      </w:hyperlink>
    </w:p>
    <w:p w14:paraId="2F7563C6" w14:textId="77777777" w:rsidR="00002BBB" w:rsidRPr="00002BBB" w:rsidRDefault="00342FA5" w:rsidP="00461F16">
      <w:pPr>
        <w:pStyle w:val="ListParagraph"/>
        <w:numPr>
          <w:ilvl w:val="0"/>
          <w:numId w:val="14"/>
        </w:numPr>
      </w:pPr>
      <w:hyperlink r:id="rId61" w:tgtFrame="_blank" w:history="1">
        <w:r w:rsidR="00002BBB" w:rsidRPr="00002BBB">
          <w:rPr>
            <w:rStyle w:val="Hyperlink"/>
          </w:rPr>
          <w:t>async for scripts</w:t>
        </w:r>
      </w:hyperlink>
    </w:p>
    <w:p w14:paraId="45816817" w14:textId="77777777" w:rsidR="00002BBB" w:rsidRPr="00002BBB" w:rsidRDefault="00342FA5" w:rsidP="00461F16">
      <w:pPr>
        <w:pStyle w:val="ListParagraph"/>
        <w:numPr>
          <w:ilvl w:val="0"/>
          <w:numId w:val="14"/>
        </w:numPr>
      </w:pPr>
      <w:hyperlink r:id="rId62" w:tgtFrame="_blank" w:history="1">
        <w:r w:rsidR="00002BBB" w:rsidRPr="00002BBB">
          <w:rPr>
            <w:rStyle w:val="Hyperlink"/>
          </w:rPr>
          <w:t>defer for scripts</w:t>
        </w:r>
      </w:hyperlink>
    </w:p>
    <w:p w14:paraId="108306EF" w14:textId="77777777" w:rsidR="00002BBB" w:rsidRPr="00002BBB" w:rsidRDefault="00342FA5" w:rsidP="00461F16">
      <w:pPr>
        <w:pStyle w:val="ListParagraph"/>
        <w:numPr>
          <w:ilvl w:val="0"/>
          <w:numId w:val="14"/>
        </w:numPr>
      </w:pPr>
      <w:hyperlink r:id="rId63" w:tgtFrame="_blank" w:history="1">
        <w:r w:rsidR="00002BBB" w:rsidRPr="00002BBB">
          <w:rPr>
            <w:rStyle w:val="Hyperlink"/>
          </w:rPr>
          <w:t>hashchange</w:t>
        </w:r>
      </w:hyperlink>
    </w:p>
    <w:p w14:paraId="0DADCABB" w14:textId="77777777" w:rsidR="00002BBB" w:rsidRPr="00002BBB" w:rsidRDefault="00342FA5" w:rsidP="00461F16">
      <w:pPr>
        <w:pStyle w:val="ListParagraph"/>
        <w:numPr>
          <w:ilvl w:val="0"/>
          <w:numId w:val="14"/>
        </w:numPr>
      </w:pPr>
      <w:hyperlink r:id="rId64" w:tgtFrame="_blank" w:history="1">
        <w:r w:rsidR="00002BBB" w:rsidRPr="00002BBB">
          <w:rPr>
            <w:rStyle w:val="Hyperlink"/>
          </w:rPr>
          <w:t>Drag and drop</w:t>
        </w:r>
      </w:hyperlink>
    </w:p>
    <w:p w14:paraId="5F471B7C" w14:textId="77777777" w:rsidR="00002BBB" w:rsidRPr="00002BBB" w:rsidRDefault="00342FA5" w:rsidP="00461F16">
      <w:pPr>
        <w:pStyle w:val="ListParagraph"/>
        <w:numPr>
          <w:ilvl w:val="0"/>
          <w:numId w:val="14"/>
        </w:numPr>
      </w:pPr>
      <w:hyperlink r:id="rId65" w:anchor="contenteditable" w:tgtFrame="_blank" w:history="1">
        <w:r w:rsidR="00002BBB" w:rsidRPr="00002BBB">
          <w:rPr>
            <w:rStyle w:val="Hyperlink"/>
          </w:rPr>
          <w:t>contentEditable</w:t>
        </w:r>
      </w:hyperlink>
    </w:p>
    <w:p w14:paraId="45F63CB0" w14:textId="77777777" w:rsidR="00002BBB" w:rsidRPr="00002BBB" w:rsidRDefault="00342FA5" w:rsidP="00461F16">
      <w:pPr>
        <w:pStyle w:val="ListParagraph"/>
        <w:numPr>
          <w:ilvl w:val="0"/>
          <w:numId w:val="14"/>
        </w:numPr>
      </w:pPr>
      <w:hyperlink r:id="rId66" w:tgtFrame="_blank" w:history="1">
        <w:r w:rsidR="00060DA2">
          <w:rPr>
            <w:rStyle w:val="Hyperlink"/>
          </w:rPr>
          <w:t>HTML editing APIs</w:t>
        </w:r>
      </w:hyperlink>
    </w:p>
    <w:p w14:paraId="12830136" w14:textId="77777777" w:rsidR="00EF4765" w:rsidRPr="00002BBB" w:rsidRDefault="00EF4765" w:rsidP="00EF4765">
      <w:pPr>
        <w:pStyle w:val="Heading2"/>
      </w:pPr>
      <w:r w:rsidRPr="00002BBB">
        <w:t>Real-time communication</w:t>
      </w:r>
    </w:p>
    <w:p w14:paraId="46D21CDB" w14:textId="77777777" w:rsidR="00EF4765" w:rsidRPr="00002BBB" w:rsidRDefault="00342FA5" w:rsidP="00461F16">
      <w:pPr>
        <w:pStyle w:val="ListParagraph"/>
        <w:numPr>
          <w:ilvl w:val="0"/>
          <w:numId w:val="13"/>
        </w:numPr>
      </w:pPr>
      <w:hyperlink r:id="rId67" w:tgtFrame="_blank" w:history="1">
        <w:r w:rsidR="00EF4765" w:rsidRPr="00002BBB">
          <w:rPr>
            <w:rStyle w:val="Hyperlink"/>
          </w:rPr>
          <w:t>WebSocket protocol</w:t>
        </w:r>
      </w:hyperlink>
      <w:r w:rsidR="00EF4765" w:rsidRPr="00002BBB">
        <w:t> and </w:t>
      </w:r>
      <w:hyperlink r:id="rId68" w:tgtFrame="_blank" w:history="1">
        <w:r w:rsidR="00EF4765" w:rsidRPr="00002BBB">
          <w:rPr>
            <w:rStyle w:val="Hyperlink"/>
          </w:rPr>
          <w:t>WebSocket API</w:t>
        </w:r>
      </w:hyperlink>
    </w:p>
    <w:p w14:paraId="05A9C5CB" w14:textId="77777777" w:rsidR="00EF4765" w:rsidRDefault="00342FA5" w:rsidP="00461F16">
      <w:pPr>
        <w:pStyle w:val="ListParagraph"/>
        <w:numPr>
          <w:ilvl w:val="0"/>
          <w:numId w:val="13"/>
        </w:numPr>
      </w:pPr>
      <w:hyperlink r:id="rId69" w:tgtFrame="_blank" w:history="1">
        <w:r w:rsidR="00EF4765" w:rsidRPr="00002BBB">
          <w:rPr>
            <w:rStyle w:val="Hyperlink"/>
          </w:rPr>
          <w:t>XMLHttpRequest</w:t>
        </w:r>
      </w:hyperlink>
    </w:p>
    <w:p w14:paraId="5D15B41E" w14:textId="77777777" w:rsidR="00EF4765" w:rsidRPr="00002BBB" w:rsidRDefault="00EF4765" w:rsidP="00EF4765">
      <w:pPr>
        <w:pStyle w:val="Heading2"/>
      </w:pPr>
      <w:r w:rsidRPr="00002BBB">
        <w:t>Performance optimization and analysis</w:t>
      </w:r>
    </w:p>
    <w:p w14:paraId="24ABC5A8" w14:textId="77777777" w:rsidR="00EF4765" w:rsidRPr="00002BBB" w:rsidRDefault="00342FA5" w:rsidP="00461F16">
      <w:pPr>
        <w:pStyle w:val="ListParagraph"/>
        <w:numPr>
          <w:ilvl w:val="0"/>
          <w:numId w:val="15"/>
        </w:numPr>
      </w:pPr>
      <w:hyperlink r:id="rId70" w:tgtFrame="_blank" w:history="1">
        <w:r w:rsidR="00060DA2">
          <w:rPr>
            <w:rStyle w:val="Hyperlink"/>
          </w:rPr>
          <w:t>Web workers</w:t>
        </w:r>
      </w:hyperlink>
    </w:p>
    <w:p w14:paraId="6CCA80F1" w14:textId="77777777" w:rsidR="00EF4765" w:rsidRPr="00002BBB" w:rsidRDefault="00342FA5" w:rsidP="00461F16">
      <w:pPr>
        <w:pStyle w:val="ListParagraph"/>
        <w:numPr>
          <w:ilvl w:val="0"/>
          <w:numId w:val="15"/>
        </w:numPr>
      </w:pPr>
      <w:hyperlink r:id="rId71" w:anchor="shared-workers" w:tgtFrame="_blank" w:history="1">
        <w:r w:rsidR="00060DA2">
          <w:rPr>
            <w:rStyle w:val="Hyperlink"/>
          </w:rPr>
          <w:t>Shared workers</w:t>
        </w:r>
      </w:hyperlink>
    </w:p>
    <w:p w14:paraId="2FC17F42" w14:textId="77777777" w:rsidR="00EF4765" w:rsidRPr="00002BBB" w:rsidRDefault="00342FA5" w:rsidP="00461F16">
      <w:pPr>
        <w:pStyle w:val="ListParagraph"/>
        <w:numPr>
          <w:ilvl w:val="0"/>
          <w:numId w:val="15"/>
        </w:numPr>
      </w:pPr>
      <w:hyperlink r:id="rId72" w:tgtFrame="_blank" w:history="1">
        <w:r w:rsidR="00EF4765" w:rsidRPr="00002BBB">
          <w:rPr>
            <w:rStyle w:val="Hyperlink"/>
          </w:rPr>
          <w:t>Page Visibility</w:t>
        </w:r>
      </w:hyperlink>
    </w:p>
    <w:p w14:paraId="2D3BDB6C" w14:textId="77777777" w:rsidR="00EF4765" w:rsidRPr="00002BBB" w:rsidRDefault="00EF4765" w:rsidP="00EF4765">
      <w:pPr>
        <w:pStyle w:val="Heading2"/>
      </w:pPr>
      <w:r w:rsidRPr="00002BBB">
        <w:t>Security and privacy</w:t>
      </w:r>
    </w:p>
    <w:p w14:paraId="6C5D8CE8" w14:textId="77777777" w:rsidR="00EF4765" w:rsidRDefault="00342FA5" w:rsidP="00461F16">
      <w:pPr>
        <w:pStyle w:val="ListParagraph"/>
        <w:numPr>
          <w:ilvl w:val="0"/>
          <w:numId w:val="16"/>
        </w:numPr>
      </w:pPr>
      <w:hyperlink r:id="rId73" w:tgtFrame="_blank" w:history="1">
        <w:r w:rsidR="00EF4765" w:rsidRPr="00002BBB">
          <w:rPr>
            <w:rStyle w:val="Hyperlink"/>
          </w:rPr>
          <w:t>Cross-Origin Resource Sharing (CORS)</w:t>
        </w:r>
      </w:hyperlink>
    </w:p>
    <w:p w14:paraId="5BF395D8" w14:textId="77777777" w:rsidR="00002BBB" w:rsidRPr="00002BBB" w:rsidRDefault="00002BBB" w:rsidP="00002BBB">
      <w:pPr>
        <w:pStyle w:val="Heading2"/>
      </w:pPr>
      <w:r w:rsidRPr="00002BBB">
        <w:t>Other core-platform bonus features</w:t>
      </w:r>
    </w:p>
    <w:p w14:paraId="2AC85929" w14:textId="77777777" w:rsidR="00002BBB" w:rsidRPr="00002BBB" w:rsidRDefault="00342FA5" w:rsidP="00461F16">
      <w:pPr>
        <w:pStyle w:val="ListParagraph"/>
        <w:numPr>
          <w:ilvl w:val="0"/>
          <w:numId w:val="16"/>
        </w:numPr>
      </w:pPr>
      <w:hyperlink r:id="rId74" w:tgtFrame="_blank" w:history="1">
        <w:r w:rsidR="00002BBB" w:rsidRPr="00002BBB">
          <w:rPr>
            <w:rStyle w:val="Hyperlink"/>
          </w:rPr>
          <w:t>Selectors API</w:t>
        </w:r>
      </w:hyperlink>
    </w:p>
    <w:p w14:paraId="63113DA1" w14:textId="77777777" w:rsidR="00002BBB" w:rsidRPr="00002BBB" w:rsidRDefault="00342FA5" w:rsidP="00461F16">
      <w:pPr>
        <w:pStyle w:val="ListParagraph"/>
        <w:numPr>
          <w:ilvl w:val="0"/>
          <w:numId w:val="16"/>
        </w:numPr>
      </w:pPr>
      <w:hyperlink r:id="rId75" w:anchor="matches" w:tgtFrame="_blank" w:history="1">
        <w:r w:rsidR="00002BBB" w:rsidRPr="00002BBB">
          <w:rPr>
            <w:rStyle w:val="Hyperlink"/>
          </w:rPr>
          <w:t>matches(</w:t>
        </w:r>
        <w:r w:rsidR="00002BBB" w:rsidRPr="00002BBB">
          <w:rPr>
            <w:rStyle w:val="Hyperlink"/>
            <w:i/>
            <w:iCs/>
          </w:rPr>
          <w:t>selector</w:t>
        </w:r>
        <w:r w:rsidR="00002BBB" w:rsidRPr="00002BBB">
          <w:rPr>
            <w:rStyle w:val="Hyperlink"/>
          </w:rPr>
          <w:t>) method</w:t>
        </w:r>
      </w:hyperlink>
    </w:p>
    <w:p w14:paraId="27762B1F" w14:textId="77777777" w:rsidR="00002BBB" w:rsidRPr="00002BBB" w:rsidRDefault="00342FA5" w:rsidP="00461F16">
      <w:pPr>
        <w:pStyle w:val="ListParagraph"/>
        <w:numPr>
          <w:ilvl w:val="0"/>
          <w:numId w:val="16"/>
        </w:numPr>
      </w:pPr>
      <w:hyperlink r:id="rId76" w:anchor="dom-window-matchmedia" w:tgtFrame="_blank" w:history="1">
        <w:r w:rsidR="00002BBB" w:rsidRPr="00002BBB">
          <w:rPr>
            <w:rStyle w:val="Hyperlink"/>
          </w:rPr>
          <w:t>matchMedia</w:t>
        </w:r>
        <w:r w:rsidR="00860F02">
          <w:rPr>
            <w:rStyle w:val="Hyperlink"/>
          </w:rPr>
          <w:t xml:space="preserve"> </w:t>
        </w:r>
        <w:r w:rsidR="00002BBB" w:rsidRPr="00002BBB">
          <w:rPr>
            <w:rStyle w:val="Hyperlink"/>
          </w:rPr>
          <w:t>(</w:t>
        </w:r>
        <w:r w:rsidR="00860F02">
          <w:rPr>
            <w:rStyle w:val="Hyperlink"/>
            <w:i/>
            <w:iCs/>
          </w:rPr>
          <w:t>MediaQueryL</w:t>
        </w:r>
        <w:r w:rsidR="00002BBB" w:rsidRPr="00002BBB">
          <w:rPr>
            <w:rStyle w:val="Hyperlink"/>
            <w:i/>
            <w:iCs/>
          </w:rPr>
          <w:t>ist</w:t>
        </w:r>
        <w:r w:rsidR="00002BBB" w:rsidRPr="00002BBB">
          <w:rPr>
            <w:rStyle w:val="Hyperlink"/>
          </w:rPr>
          <w:t>) method</w:t>
        </w:r>
      </w:hyperlink>
    </w:p>
    <w:p w14:paraId="7B6111BC" w14:textId="77777777" w:rsidR="00002BBB" w:rsidRPr="00002BBB" w:rsidRDefault="00342FA5" w:rsidP="00461F16">
      <w:pPr>
        <w:pStyle w:val="ListParagraph"/>
        <w:numPr>
          <w:ilvl w:val="0"/>
          <w:numId w:val="16"/>
        </w:numPr>
      </w:pPr>
      <w:hyperlink r:id="rId77" w:tgtFrame="_blank" w:history="1">
        <w:r w:rsidR="00002BBB" w:rsidRPr="00002BBB">
          <w:rPr>
            <w:rStyle w:val="Hyperlink"/>
          </w:rPr>
          <w:t>data URLs</w:t>
        </w:r>
      </w:hyperlink>
    </w:p>
    <w:p w14:paraId="55F25274" w14:textId="77777777" w:rsidR="00002BBB" w:rsidRPr="00002BBB" w:rsidRDefault="00342FA5" w:rsidP="00461F16">
      <w:pPr>
        <w:pStyle w:val="ListParagraph"/>
        <w:numPr>
          <w:ilvl w:val="0"/>
          <w:numId w:val="16"/>
        </w:numPr>
      </w:pPr>
      <w:hyperlink r:id="rId78" w:anchor="x15.12" w:tgtFrame="_blank" w:history="1">
        <w:r w:rsidR="00002BBB" w:rsidRPr="00002BBB">
          <w:rPr>
            <w:rStyle w:val="Hyperlink"/>
          </w:rPr>
          <w:t>JSON parsing</w:t>
        </w:r>
      </w:hyperlink>
    </w:p>
    <w:p w14:paraId="4C522167" w14:textId="77777777" w:rsidR="00002BBB" w:rsidRPr="00002BBB" w:rsidRDefault="00342FA5" w:rsidP="00461F16">
      <w:pPr>
        <w:pStyle w:val="ListParagraph"/>
        <w:numPr>
          <w:ilvl w:val="0"/>
          <w:numId w:val="16"/>
        </w:numPr>
      </w:pPr>
      <w:hyperlink r:id="rId79" w:anchor="quirks" w:tgtFrame="_blank" w:history="1">
        <w:r w:rsidR="00060DA2">
          <w:rPr>
            <w:rStyle w:val="Hyperlink"/>
          </w:rPr>
          <w:t>Quirks mode</w:t>
        </w:r>
      </w:hyperlink>
    </w:p>
    <w:p w14:paraId="05D85087" w14:textId="77777777" w:rsidR="00002BBB" w:rsidRPr="00002BBB" w:rsidRDefault="00342FA5" w:rsidP="00461F16">
      <w:pPr>
        <w:pStyle w:val="ListParagraph"/>
        <w:numPr>
          <w:ilvl w:val="0"/>
          <w:numId w:val="16"/>
        </w:numPr>
      </w:pPr>
      <w:hyperlink r:id="rId80" w:tgtFrame="_blank" w:history="1">
        <w:r w:rsidR="00060DA2">
          <w:rPr>
            <w:rStyle w:val="Hyperlink"/>
          </w:rPr>
          <w:t>DOM parsing and serialization</w:t>
        </w:r>
      </w:hyperlink>
    </w:p>
    <w:p w14:paraId="5695F1EE" w14:textId="77777777" w:rsidR="00002BBB" w:rsidRPr="00002BBB" w:rsidRDefault="00342FA5" w:rsidP="00461F16">
      <w:pPr>
        <w:pStyle w:val="ListParagraph"/>
        <w:numPr>
          <w:ilvl w:val="0"/>
          <w:numId w:val="16"/>
        </w:numPr>
      </w:pPr>
      <w:hyperlink r:id="rId81" w:tgtFrame="_blank" w:history="1">
        <w:r w:rsidR="00002BBB" w:rsidRPr="00002BBB">
          <w:rPr>
            <w:rStyle w:val="Hyperlink"/>
          </w:rPr>
          <w:t>DOM XPath</w:t>
        </w:r>
      </w:hyperlink>
    </w:p>
    <w:p w14:paraId="516F1BB7" w14:textId="77777777" w:rsidR="00002BBB" w:rsidRPr="00002BBB" w:rsidRDefault="00342FA5" w:rsidP="00461F16">
      <w:pPr>
        <w:pStyle w:val="ListParagraph"/>
        <w:numPr>
          <w:ilvl w:val="0"/>
          <w:numId w:val="16"/>
        </w:numPr>
      </w:pPr>
      <w:hyperlink r:id="rId82" w:tgtFrame="_blank" w:history="1">
        <w:r w:rsidR="00002BBB" w:rsidRPr="00002BBB">
          <w:rPr>
            <w:rStyle w:val="Hyperlink"/>
          </w:rPr>
          <w:t>XML</w:t>
        </w:r>
      </w:hyperlink>
      <w:r w:rsidR="00002BBB" w:rsidRPr="00002BBB">
        <w:t>, </w:t>
      </w:r>
      <w:hyperlink r:id="rId83" w:tgtFrame="_blank" w:history="1">
        <w:r w:rsidR="00002BBB" w:rsidRPr="00002BBB">
          <w:rPr>
            <w:rStyle w:val="Hyperlink"/>
          </w:rPr>
          <w:t>XPath</w:t>
        </w:r>
      </w:hyperlink>
      <w:r w:rsidR="00002BBB" w:rsidRPr="00002BBB">
        <w:t>, </w:t>
      </w:r>
      <w:hyperlink r:id="rId84" w:tgtFrame="_blank" w:history="1">
        <w:r w:rsidR="00002BBB" w:rsidRPr="00002BBB">
          <w:rPr>
            <w:rStyle w:val="Hyperlink"/>
          </w:rPr>
          <w:t>XSLT</w:t>
        </w:r>
      </w:hyperlink>
      <w:r w:rsidR="00002BBB" w:rsidRPr="00002BBB">
        <w:t>, </w:t>
      </w:r>
      <w:r w:rsidR="00060DA2">
        <w:t xml:space="preserve">and </w:t>
      </w:r>
      <w:hyperlink r:id="rId85" w:tgtFrame="_blank" w:history="1">
        <w:r w:rsidR="00002BBB" w:rsidRPr="00002BBB">
          <w:rPr>
            <w:rStyle w:val="Hyperlink"/>
          </w:rPr>
          <w:t>xml-stylesheet</w:t>
        </w:r>
      </w:hyperlink>
    </w:p>
    <w:p w14:paraId="2E8716AB" w14:textId="77777777" w:rsidR="00002BBB" w:rsidRPr="00A61B50" w:rsidRDefault="00002BBB" w:rsidP="00A61B50"/>
    <w:sectPr w:rsidR="00002BBB" w:rsidRPr="00A61B50" w:rsidSect="00951C73">
      <w:footerReference w:type="default" r:id="rId8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2AFDF" w14:textId="77777777" w:rsidR="00217D3E" w:rsidRDefault="00217D3E" w:rsidP="0035476E">
      <w:r>
        <w:separator/>
      </w:r>
    </w:p>
  </w:endnote>
  <w:endnote w:type="continuationSeparator" w:id="0">
    <w:p w14:paraId="1DB16D87" w14:textId="77777777" w:rsidR="00217D3E" w:rsidRDefault="00217D3E"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3EF41" w14:textId="77777777" w:rsidR="00217D3E" w:rsidRPr="00A26BA3" w:rsidRDefault="00217D3E" w:rsidP="0035476E">
    <w:pPr>
      <w:pStyle w:val="Footer"/>
    </w:pPr>
    <w:r>
      <w:t xml:space="preserve">SmarterApp Secure Browser Requirements and Specifications </w:t>
    </w:r>
    <w:r>
      <w:tab/>
    </w:r>
    <w:r>
      <w:fldChar w:fldCharType="begin"/>
    </w:r>
    <w:r>
      <w:instrText xml:space="preserve"> PAGE   \* MERGEFORMAT </w:instrText>
    </w:r>
    <w:r>
      <w:fldChar w:fldCharType="separate"/>
    </w:r>
    <w:r w:rsidR="00342FA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50FE2" w14:textId="77777777" w:rsidR="00217D3E" w:rsidRDefault="00217D3E" w:rsidP="0035476E">
      <w:r>
        <w:separator/>
      </w:r>
    </w:p>
  </w:footnote>
  <w:footnote w:type="continuationSeparator" w:id="0">
    <w:p w14:paraId="7B07F724" w14:textId="77777777" w:rsidR="00217D3E" w:rsidRDefault="00217D3E"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7"/>
  </w:num>
  <w:num w:numId="7">
    <w:abstractNumId w:val="7"/>
  </w:num>
  <w:num w:numId="8">
    <w:abstractNumId w:val="10"/>
  </w:num>
  <w:num w:numId="9">
    <w:abstractNumId w:val="22"/>
  </w:num>
  <w:num w:numId="10">
    <w:abstractNumId w:val="6"/>
  </w:num>
  <w:num w:numId="11">
    <w:abstractNumId w:val="5"/>
  </w:num>
  <w:num w:numId="12">
    <w:abstractNumId w:val="14"/>
  </w:num>
  <w:num w:numId="13">
    <w:abstractNumId w:val="9"/>
  </w:num>
  <w:num w:numId="14">
    <w:abstractNumId w:val="11"/>
  </w:num>
  <w:num w:numId="15">
    <w:abstractNumId w:val="21"/>
  </w:num>
  <w:num w:numId="16">
    <w:abstractNumId w:val="13"/>
  </w:num>
  <w:num w:numId="17">
    <w:abstractNumId w:val="16"/>
  </w:num>
  <w:num w:numId="18">
    <w:abstractNumId w:val="8"/>
  </w:num>
  <w:num w:numId="19">
    <w:abstractNumId w:val="20"/>
  </w:num>
  <w:num w:numId="20">
    <w:abstractNumId w:val="15"/>
  </w:num>
  <w:num w:numId="21">
    <w:abstractNumId w:val="12"/>
  </w:num>
  <w:num w:numId="22">
    <w:abstractNumId w:val="18"/>
  </w:num>
  <w:num w:numId="2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
  <w:rsids>
    <w:rsidRoot w:val="00491597"/>
    <w:rsid w:val="00002BBB"/>
    <w:rsid w:val="0004693F"/>
    <w:rsid w:val="00046FF7"/>
    <w:rsid w:val="00060DA2"/>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B548E"/>
    <w:rsid w:val="001D5278"/>
    <w:rsid w:val="001D53C6"/>
    <w:rsid w:val="002072B0"/>
    <w:rsid w:val="00217D3E"/>
    <w:rsid w:val="00221D2B"/>
    <w:rsid w:val="00250F39"/>
    <w:rsid w:val="002536B8"/>
    <w:rsid w:val="002576A2"/>
    <w:rsid w:val="002A4A8C"/>
    <w:rsid w:val="002B63E3"/>
    <w:rsid w:val="002C37F5"/>
    <w:rsid w:val="002D3273"/>
    <w:rsid w:val="002E15F9"/>
    <w:rsid w:val="002F32B5"/>
    <w:rsid w:val="002F6E54"/>
    <w:rsid w:val="003208FB"/>
    <w:rsid w:val="003263CE"/>
    <w:rsid w:val="00342FA5"/>
    <w:rsid w:val="0035476E"/>
    <w:rsid w:val="00362FA0"/>
    <w:rsid w:val="00373C66"/>
    <w:rsid w:val="00383A76"/>
    <w:rsid w:val="003A54BA"/>
    <w:rsid w:val="003B2788"/>
    <w:rsid w:val="003B403D"/>
    <w:rsid w:val="003C13EA"/>
    <w:rsid w:val="003E1C59"/>
    <w:rsid w:val="003E67EE"/>
    <w:rsid w:val="003F0451"/>
    <w:rsid w:val="003F72B2"/>
    <w:rsid w:val="00425116"/>
    <w:rsid w:val="00461F16"/>
    <w:rsid w:val="00480BD9"/>
    <w:rsid w:val="00491597"/>
    <w:rsid w:val="004A5714"/>
    <w:rsid w:val="004B6328"/>
    <w:rsid w:val="004D1F2A"/>
    <w:rsid w:val="004E735B"/>
    <w:rsid w:val="005555D0"/>
    <w:rsid w:val="00557105"/>
    <w:rsid w:val="00567734"/>
    <w:rsid w:val="005754D1"/>
    <w:rsid w:val="00583EE5"/>
    <w:rsid w:val="00587714"/>
    <w:rsid w:val="005940E1"/>
    <w:rsid w:val="005A6354"/>
    <w:rsid w:val="005D55A5"/>
    <w:rsid w:val="005E07C1"/>
    <w:rsid w:val="005F4324"/>
    <w:rsid w:val="00614992"/>
    <w:rsid w:val="00620C84"/>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F768D"/>
    <w:rsid w:val="00802054"/>
    <w:rsid w:val="0083433C"/>
    <w:rsid w:val="008357EF"/>
    <w:rsid w:val="00853218"/>
    <w:rsid w:val="00860F02"/>
    <w:rsid w:val="008676DC"/>
    <w:rsid w:val="0087187E"/>
    <w:rsid w:val="008869CD"/>
    <w:rsid w:val="008964E5"/>
    <w:rsid w:val="008A097C"/>
    <w:rsid w:val="008B024F"/>
    <w:rsid w:val="008D1104"/>
    <w:rsid w:val="008D1EA6"/>
    <w:rsid w:val="008E1D9D"/>
    <w:rsid w:val="008E500C"/>
    <w:rsid w:val="00901B5E"/>
    <w:rsid w:val="0090305C"/>
    <w:rsid w:val="00905C3F"/>
    <w:rsid w:val="00916375"/>
    <w:rsid w:val="00935F84"/>
    <w:rsid w:val="00943090"/>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106D"/>
    <w:rsid w:val="00A26BA3"/>
    <w:rsid w:val="00A42620"/>
    <w:rsid w:val="00A42E68"/>
    <w:rsid w:val="00A47FE4"/>
    <w:rsid w:val="00A51C44"/>
    <w:rsid w:val="00A61B50"/>
    <w:rsid w:val="00A77B56"/>
    <w:rsid w:val="00A872B6"/>
    <w:rsid w:val="00AB2E01"/>
    <w:rsid w:val="00AC7562"/>
    <w:rsid w:val="00AD287D"/>
    <w:rsid w:val="00B77D86"/>
    <w:rsid w:val="00B91639"/>
    <w:rsid w:val="00BA58E8"/>
    <w:rsid w:val="00C02B81"/>
    <w:rsid w:val="00C16716"/>
    <w:rsid w:val="00C41084"/>
    <w:rsid w:val="00C52BB2"/>
    <w:rsid w:val="00C565E1"/>
    <w:rsid w:val="00C57955"/>
    <w:rsid w:val="00C72F65"/>
    <w:rsid w:val="00C83748"/>
    <w:rsid w:val="00C95740"/>
    <w:rsid w:val="00C9713C"/>
    <w:rsid w:val="00CF289E"/>
    <w:rsid w:val="00D04882"/>
    <w:rsid w:val="00D10132"/>
    <w:rsid w:val="00D219E0"/>
    <w:rsid w:val="00D24181"/>
    <w:rsid w:val="00D61CF6"/>
    <w:rsid w:val="00D94507"/>
    <w:rsid w:val="00DC4DE8"/>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26EEF"/>
    <w:rsid w:val="00F40580"/>
    <w:rsid w:val="00F50518"/>
    <w:rsid w:val="00F70352"/>
    <w:rsid w:val="00F70D85"/>
    <w:rsid w:val="00F90C4B"/>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A1AC936"/>
  <w15:docId w15:val="{F9EC465D-E8C2-4583-8506-E5F5174B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hatwg.org/specs/web-apps/current-work/multipage/" TargetMode="External"/><Relationship Id="rId18" Type="http://schemas.openxmlformats.org/officeDocument/2006/relationships/hyperlink" Target="http://www.w3.org/TR/css3-animations/" TargetMode="External"/><Relationship Id="rId26" Type="http://schemas.openxmlformats.org/officeDocument/2006/relationships/hyperlink" Target="http://dev.w3.org/csswg/css-images-3/" TargetMode="External"/><Relationship Id="rId39" Type="http://schemas.openxmlformats.org/officeDocument/2006/relationships/hyperlink" Target="http://www.w3.org/TR/2dcontext/" TargetMode="External"/><Relationship Id="rId21" Type="http://schemas.openxmlformats.org/officeDocument/2006/relationships/hyperlink" Target="http://dev.w3.org/csswg/css3-background/" TargetMode="External"/><Relationship Id="rId34" Type="http://schemas.openxmlformats.org/officeDocument/2006/relationships/hyperlink" Target="http://dev.w3.org/csswg/css3-ui/" TargetMode="External"/><Relationship Id="rId42" Type="http://schemas.openxmlformats.org/officeDocument/2006/relationships/hyperlink" Target="http://www.w3.org/TR/MathML2/" TargetMode="External"/><Relationship Id="rId47" Type="http://schemas.openxmlformats.org/officeDocument/2006/relationships/hyperlink" Target="http://www.w3.org/TR/offline-webapps/" TargetMode="External"/><Relationship Id="rId50" Type="http://schemas.openxmlformats.org/officeDocument/2006/relationships/hyperlink" Target="http://url.spec.whatwg.org/" TargetMode="External"/><Relationship Id="rId55" Type="http://schemas.openxmlformats.org/officeDocument/2006/relationships/hyperlink" Target="http://tools.ietf.org/html/rfc6454" TargetMode="External"/><Relationship Id="rId63" Type="http://schemas.openxmlformats.org/officeDocument/2006/relationships/hyperlink" Target="https://developer.mozilla.org/en-US/docs/Web/API/window.onhashchange" TargetMode="External"/><Relationship Id="rId68" Type="http://schemas.openxmlformats.org/officeDocument/2006/relationships/hyperlink" Target="http://dev.w3.org/html5/websockets/" TargetMode="External"/><Relationship Id="rId76" Type="http://schemas.openxmlformats.org/officeDocument/2006/relationships/hyperlink" Target="http://dev.w3.org/csswg/cssom-view/" TargetMode="External"/><Relationship Id="rId84" Type="http://schemas.openxmlformats.org/officeDocument/2006/relationships/hyperlink" Target="http://www.w3.org/TR/xslt" TargetMode="External"/><Relationship Id="rId7" Type="http://schemas.openxmlformats.org/officeDocument/2006/relationships/endnotes" Target="endnotes.xml"/><Relationship Id="rId71" Type="http://schemas.openxmlformats.org/officeDocument/2006/relationships/hyperlink" Target="http://dev.w3.org/html5/workers/" TargetMode="External"/><Relationship Id="rId2" Type="http://schemas.openxmlformats.org/officeDocument/2006/relationships/numbering" Target="numbering.xml"/><Relationship Id="rId16" Type="http://schemas.openxmlformats.org/officeDocument/2006/relationships/hyperlink" Target="http://mathias.html5.org/specs/javascript/" TargetMode="External"/><Relationship Id="rId29" Type="http://schemas.openxmlformats.org/officeDocument/2006/relationships/hyperlink" Target="http://dev.w3.org/csswg/css3-multicol/" TargetMode="External"/><Relationship Id="rId11" Type="http://schemas.openxmlformats.org/officeDocument/2006/relationships/hyperlink" Target="http://smarterapp.org" TargetMode="External"/><Relationship Id="rId24" Type="http://schemas.openxmlformats.org/officeDocument/2006/relationships/hyperlink" Target="http://dev.w3.org/csswg/css3-fonts/" TargetMode="External"/><Relationship Id="rId32" Type="http://schemas.openxmlformats.org/officeDocument/2006/relationships/hyperlink" Target="http://wiki.csswg.org/spec/css4-ui" TargetMode="External"/><Relationship Id="rId37" Type="http://schemas.openxmlformats.org/officeDocument/2006/relationships/hyperlink" Target="http://dev.w3.org/csswg/css3-transitions/" TargetMode="External"/><Relationship Id="rId40" Type="http://schemas.openxmlformats.org/officeDocument/2006/relationships/hyperlink" Target="https://www.khronos.org/registry/webgl/specs/latest/" TargetMode="External"/><Relationship Id="rId45" Type="http://schemas.openxmlformats.org/officeDocument/2006/relationships/hyperlink" Target="http://www.w3.org/TR/touch-events/" TargetMode="External"/><Relationship Id="rId53" Type="http://schemas.openxmlformats.org/officeDocument/2006/relationships/hyperlink" Target="http://tools.ietf.org/html/rfc6265" TargetMode="External"/><Relationship Id="rId58" Type="http://schemas.openxmlformats.org/officeDocument/2006/relationships/hyperlink" Target="http://www.w3.org/TR/wai-aria/" TargetMode="External"/><Relationship Id="rId66" Type="http://schemas.openxmlformats.org/officeDocument/2006/relationships/hyperlink" Target="http://dvcs.w3.org/hg/editing/raw-file/tip/editing.html" TargetMode="External"/><Relationship Id="rId74" Type="http://schemas.openxmlformats.org/officeDocument/2006/relationships/hyperlink" Target="http://dev.w3.org/2006/webapi/selectors-api2/" TargetMode="External"/><Relationship Id="rId79" Type="http://schemas.openxmlformats.org/officeDocument/2006/relationships/hyperlink" Target="http://www.w3.org/International/articles/serving-xhtml/"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3.org/html/wg/drafts/html/master/scripting-1.html" TargetMode="External"/><Relationship Id="rId82" Type="http://schemas.openxmlformats.org/officeDocument/2006/relationships/hyperlink" Target="http://www.w3.org/TR/2006/REC-xml-20060816/" TargetMode="External"/><Relationship Id="rId19" Type="http://schemas.openxmlformats.org/officeDocument/2006/relationships/hyperlink" Target="http://dev.w3.org/csswg/css3-background/" TargetMode="External"/><Relationship Id="rId4" Type="http://schemas.openxmlformats.org/officeDocument/2006/relationships/settings" Target="settings.xml"/><Relationship Id="rId9" Type="http://schemas.openxmlformats.org/officeDocument/2006/relationships/hyperlink" Target="http://www.smarterbalanced.org/" TargetMode="External"/><Relationship Id="rId14" Type="http://schemas.openxmlformats.org/officeDocument/2006/relationships/hyperlink" Target="http://www.w3.org/Style/CSS/current-work" TargetMode="External"/><Relationship Id="rId22" Type="http://schemas.openxmlformats.org/officeDocument/2006/relationships/hyperlink" Target="http://dev.w3.org/csswg/css3-background/" TargetMode="External"/><Relationship Id="rId27" Type="http://schemas.openxmlformats.org/officeDocument/2006/relationships/hyperlink" Target="http://dev.w3.org/csswg/css3-text/" TargetMode="External"/><Relationship Id="rId30" Type="http://schemas.openxmlformats.org/officeDocument/2006/relationships/hyperlink" Target="http://dev.w3.org/csswg/css3-background/" TargetMode="External"/><Relationship Id="rId35" Type="http://schemas.openxmlformats.org/officeDocument/2006/relationships/hyperlink" Target="http://tinyurl.com/m3gwoho" TargetMode="External"/><Relationship Id="rId43" Type="http://schemas.openxmlformats.org/officeDocument/2006/relationships/hyperlink" Target="http://www.w3.org/TR/orientation-event/" TargetMode="External"/><Relationship Id="rId48" Type="http://schemas.openxmlformats.org/officeDocument/2006/relationships/hyperlink" Target="http://dev.w3.org/html5/webstorage/" TargetMode="External"/><Relationship Id="rId56" Type="http://schemas.openxmlformats.org/officeDocument/2006/relationships/hyperlink" Target="http://mimesniff.spec.whatwg.org/" TargetMode="External"/><Relationship Id="rId64" Type="http://schemas.openxmlformats.org/officeDocument/2006/relationships/hyperlink" Target="http://dev.w3.org/html5/spec-preview/dnd.html" TargetMode="External"/><Relationship Id="rId69" Type="http://schemas.openxmlformats.org/officeDocument/2006/relationships/hyperlink" Target="http://xhr.spec.whatwg.org/" TargetMode="External"/><Relationship Id="rId77" Type="http://schemas.openxmlformats.org/officeDocument/2006/relationships/hyperlink" Target="http://tools.ietf.org/html/rfc2397" TargetMode="External"/><Relationship Id="rId8" Type="http://schemas.openxmlformats.org/officeDocument/2006/relationships/image" Target="media/image1.png"/><Relationship Id="rId51" Type="http://schemas.openxmlformats.org/officeDocument/2006/relationships/hyperlink" Target="http://tools.ietf.org/html/rfc2818" TargetMode="External"/><Relationship Id="rId72" Type="http://schemas.openxmlformats.org/officeDocument/2006/relationships/hyperlink" Target="http://www.w3.org/TR/page-visibility/" TargetMode="External"/><Relationship Id="rId80" Type="http://schemas.openxmlformats.org/officeDocument/2006/relationships/hyperlink" Target="http://html5.org/specs/dom-parsing.html" TargetMode="External"/><Relationship Id="rId85" Type="http://schemas.openxmlformats.org/officeDocument/2006/relationships/hyperlink" Target="http://www.w3.org/TR/xml-stylesheet/" TargetMode="External"/><Relationship Id="rId3" Type="http://schemas.openxmlformats.org/officeDocument/2006/relationships/styles" Target="styles.xml"/><Relationship Id="rId12" Type="http://schemas.openxmlformats.org/officeDocument/2006/relationships/hyperlink" Target="http://www.smarterbalanced.org/smarter-balanced-assessments/technology/" TargetMode="External"/><Relationship Id="rId17" Type="http://schemas.openxmlformats.org/officeDocument/2006/relationships/hyperlink" Target="http://es5.github.com/" TargetMode="External"/><Relationship Id="rId25" Type="http://schemas.openxmlformats.org/officeDocument/2006/relationships/hyperlink" Target="http://www.w3.org/TR/CSS21/visuren.html" TargetMode="External"/><Relationship Id="rId33" Type="http://schemas.openxmlformats.org/officeDocument/2006/relationships/hyperlink" Target="http://www.w3.org/TR/css3-selectors/" TargetMode="External"/><Relationship Id="rId38" Type="http://schemas.openxmlformats.org/officeDocument/2006/relationships/hyperlink" Target="http://www.w3.org/TR/SVG/" TargetMode="External"/><Relationship Id="rId46" Type="http://schemas.openxmlformats.org/officeDocument/2006/relationships/hyperlink" Target="http://fullscreen.spec.whatwg.org/" TargetMode="External"/><Relationship Id="rId59" Type="http://schemas.openxmlformats.org/officeDocument/2006/relationships/hyperlink" Target="http://dvcs.w3.org/hg/domcore/raw-file/tip/Overview.html" TargetMode="External"/><Relationship Id="rId67" Type="http://schemas.openxmlformats.org/officeDocument/2006/relationships/hyperlink" Target="http://tools.ietf.org/html/draft-ietf-hybi-thewebsocketprotocol" TargetMode="External"/><Relationship Id="rId20" Type="http://schemas.openxmlformats.org/officeDocument/2006/relationships/hyperlink" Target="http://dev.w3.org/csswg/css3-background/" TargetMode="External"/><Relationship Id="rId41" Type="http://schemas.openxmlformats.org/officeDocument/2006/relationships/hyperlink" Target="http://dev.w3.org/webfonts/WOFF/spec/" TargetMode="External"/><Relationship Id="rId54" Type="http://schemas.openxmlformats.org/officeDocument/2006/relationships/hyperlink" Target="http://www.unicode.org/versions/Unicode6.0.0/" TargetMode="External"/><Relationship Id="rId62" Type="http://schemas.openxmlformats.org/officeDocument/2006/relationships/hyperlink" Target="http://www.w3.org/html/wg/drafts/html/master/scripting-1.html" TargetMode="External"/><Relationship Id="rId70" Type="http://schemas.openxmlformats.org/officeDocument/2006/relationships/hyperlink" Target="http://dev.w3.org/html5/workers/" TargetMode="External"/><Relationship Id="rId75" Type="http://schemas.openxmlformats.org/officeDocument/2006/relationships/hyperlink" Target="http://dev.w3.org/2006/webapi/selectors-api2/" TargetMode="External"/><Relationship Id="rId83" Type="http://schemas.openxmlformats.org/officeDocument/2006/relationships/hyperlink" Target="http://www.w3.org/TR/xpath/"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m.spec.whatwg.org/" TargetMode="External"/><Relationship Id="rId23" Type="http://schemas.openxmlformats.org/officeDocument/2006/relationships/hyperlink" Target="http://dev.w3.org/csswg/css3-ui/" TargetMode="External"/><Relationship Id="rId28" Type="http://schemas.openxmlformats.org/officeDocument/2006/relationships/hyperlink" Target="http://www.w3.org/TR/css3-mediaqueries/" TargetMode="External"/><Relationship Id="rId36" Type="http://schemas.openxmlformats.org/officeDocument/2006/relationships/hyperlink" Target="http://dev.w3.org/csswg/css3-transforms/" TargetMode="External"/><Relationship Id="rId49" Type="http://schemas.openxmlformats.org/officeDocument/2006/relationships/hyperlink" Target="http://tools.ietf.org/wg/httpbis/" TargetMode="External"/><Relationship Id="rId57" Type="http://schemas.openxmlformats.org/officeDocument/2006/relationships/hyperlink" Target="http://encoding.spec.whatwg.org/" TargetMode="External"/><Relationship Id="rId10" Type="http://schemas.openxmlformats.org/officeDocument/2006/relationships/hyperlink" Target="http://www.air.org/" TargetMode="External"/><Relationship Id="rId31" Type="http://schemas.openxmlformats.org/officeDocument/2006/relationships/hyperlink" Target="http://dev.w3.org/csswg/css3-color/" TargetMode="External"/><Relationship Id="rId44" Type="http://schemas.openxmlformats.org/officeDocument/2006/relationships/hyperlink" Target="http://www.w3.org/TR/DOM-Level-3-Events/" TargetMode="External"/><Relationship Id="rId52" Type="http://schemas.openxmlformats.org/officeDocument/2006/relationships/hyperlink" Target="http://www.itu.int/rec/T-REC-X.509/en" TargetMode="External"/><Relationship Id="rId60" Type="http://schemas.openxmlformats.org/officeDocument/2006/relationships/hyperlink" Target="http://www.w3.org/wiki/WebSchemas/Datasets" TargetMode="External"/><Relationship Id="rId65" Type="http://schemas.openxmlformats.org/officeDocument/2006/relationships/hyperlink" Target="http://dev.w3.org/html5/spec/editing.html" TargetMode="External"/><Relationship Id="rId73" Type="http://schemas.openxmlformats.org/officeDocument/2006/relationships/hyperlink" Target="http://dev.w3.org/2006/waf/access-control/" TargetMode="External"/><Relationship Id="rId78" Type="http://schemas.openxmlformats.org/officeDocument/2006/relationships/hyperlink" Target="http://es5.github.com/" TargetMode="External"/><Relationship Id="rId81" Type="http://schemas.openxmlformats.org/officeDocument/2006/relationships/hyperlink" Target="http://www.w3.org/TR/DOM-Level-3-XPath/" TargetMode="External"/><Relationship Id="rId8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02D8E-F314-4847-9A61-7CC8E85A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0</TotalTime>
  <Pages>8</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2</cp:revision>
  <cp:lastPrinted>2011-01-26T23:28:00Z</cp:lastPrinted>
  <dcterms:created xsi:type="dcterms:W3CDTF">2014-07-19T03:25:00Z</dcterms:created>
  <dcterms:modified xsi:type="dcterms:W3CDTF">2014-07-19T03:25:00Z</dcterms:modified>
</cp:coreProperties>
</file>