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D5FC8" w14:textId="7055B75D"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SPECIFICATION</w:t>
      </w:r>
    </w:p>
    <w:p w14:paraId="28104430" w14:textId="77777777"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</w:p>
    <w:p w14:paraId="59B5E8F7" w14:textId="1266BBB1" w:rsidR="005E3294" w:rsidRDefault="000A7973" w:rsidP="007C5216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ART STUDENT API</w:t>
      </w:r>
    </w:p>
    <w:p w14:paraId="1CFDE3D9" w14:textId="77777777" w:rsidR="007B7A90" w:rsidRDefault="007B7A90" w:rsidP="00567046"/>
    <w:p w14:paraId="70DF4004" w14:textId="77777777" w:rsidR="00D917AD" w:rsidRDefault="00D917AD" w:rsidP="00567046">
      <w:pPr>
        <w:pStyle w:val="Title"/>
      </w:pPr>
      <w:r>
        <w:t>Authored by</w:t>
      </w:r>
    </w:p>
    <w:p w14:paraId="531AC03E" w14:textId="1625E798" w:rsidR="007B7A90" w:rsidRDefault="006F0515" w:rsidP="00567046">
      <w:pPr>
        <w:pStyle w:val="Title"/>
      </w:pPr>
      <w:r>
        <w:t>Fairway Technologies, Inc.</w:t>
      </w:r>
    </w:p>
    <w:p w14:paraId="444DDE25" w14:textId="12AA93E8" w:rsidR="001652F6" w:rsidRDefault="00E60C2B" w:rsidP="0080235C">
      <w:pPr>
        <w:jc w:val="center"/>
      </w:pPr>
      <w:r>
        <w:t>Updated</w:t>
      </w:r>
    </w:p>
    <w:p w14:paraId="3D70BB62" w14:textId="73ACA32B" w:rsidR="006421FE" w:rsidRDefault="00742460" w:rsidP="0080235C">
      <w:pPr>
        <w:jc w:val="center"/>
      </w:pPr>
      <w:r>
        <w:t xml:space="preserve">20 </w:t>
      </w:r>
      <w:r w:rsidR="000A7973">
        <w:t>July</w:t>
      </w:r>
      <w:r w:rsidR="006421FE">
        <w:t xml:space="preserve"> 201</w:t>
      </w:r>
      <w:r w:rsidR="006F0515">
        <w:t>6</w:t>
      </w:r>
    </w:p>
    <w:p w14:paraId="7E0D189B" w14:textId="77777777" w:rsidR="006F0515" w:rsidRDefault="006F0515">
      <w:pPr>
        <w:spacing w:before="0" w:after="200" w:line="276" w:lineRule="auto"/>
      </w:pPr>
      <w:r>
        <w:br w:type="page"/>
      </w:r>
    </w:p>
    <w:p w14:paraId="650426E9" w14:textId="055A8E2D" w:rsidR="001C3C3B" w:rsidRPr="009C4DA7" w:rsidRDefault="001C3C3B" w:rsidP="00567046">
      <w:pPr>
        <w:rPr>
          <w:b/>
          <w:sz w:val="24"/>
          <w:szCs w:val="24"/>
        </w:rPr>
      </w:pPr>
      <w:r w:rsidRPr="009C4DA7">
        <w:rPr>
          <w:b/>
          <w:sz w:val="24"/>
          <w:szCs w:val="24"/>
        </w:rPr>
        <w:lastRenderedPageBreak/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5"/>
        <w:gridCol w:w="4500"/>
        <w:gridCol w:w="2215"/>
        <w:gridCol w:w="1560"/>
      </w:tblGrid>
      <w:tr w:rsidR="006F0515" w14:paraId="46E6CE79" w14:textId="77777777" w:rsidTr="009C4DA7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7BBBF9C3" w14:textId="0C28F5E2" w:rsidR="006F0515" w:rsidRPr="00567046" w:rsidRDefault="006F0515" w:rsidP="00CB20C8">
            <w:pPr>
              <w:pStyle w:val="TableHeading1"/>
              <w:spacing w:after="0"/>
              <w:jc w:val="left"/>
            </w:pPr>
            <w:r>
              <w:t>Version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6B559AE0" w14:textId="2935459A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4E23623C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3E7C7023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6F0515" w14:paraId="325E8E3A" w14:textId="77777777" w:rsidTr="009C4DA7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134717" w14:textId="56891C16" w:rsidR="006F0515" w:rsidRDefault="00BA1625" w:rsidP="00CB20C8">
            <w:pPr>
              <w:pStyle w:val="SBACTableText"/>
              <w:spacing w:after="0"/>
            </w:pPr>
            <w:r>
              <w:t>1.0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F8BD70B" w14:textId="6484EDEE" w:rsidR="006F0515" w:rsidRPr="00567046" w:rsidRDefault="00BA1625" w:rsidP="00CB20C8">
            <w:pPr>
              <w:pStyle w:val="SBACTableText"/>
              <w:spacing w:after="0"/>
            </w:pPr>
            <w:r>
              <w:t>Initial Release</w:t>
            </w:r>
            <w:bookmarkStart w:id="0" w:name="_GoBack"/>
            <w:bookmarkEnd w:id="0"/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F4D663" w14:textId="61084092" w:rsidR="006F0515" w:rsidRPr="00567046" w:rsidRDefault="006F0515" w:rsidP="00CB20C8">
            <w:pPr>
              <w:pStyle w:val="SBACTableText"/>
              <w:spacing w:after="0"/>
            </w:pPr>
            <w:r>
              <w:t>Jeff Treuting</w:t>
            </w:r>
            <w:r w:rsidR="009C4DA7">
              <w:t xml:space="preserve"> (Fairway)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1A2C8" w14:textId="5299820A" w:rsidR="006F0515" w:rsidRPr="00567046" w:rsidRDefault="000A7973" w:rsidP="000A7973">
            <w:pPr>
              <w:pStyle w:val="SBACTableText"/>
              <w:spacing w:after="0"/>
            </w:pPr>
            <w:r>
              <w:t>J</w:t>
            </w:r>
            <w:r w:rsidR="00840622">
              <w:t>ul</w:t>
            </w:r>
            <w:r>
              <w:t>y</w:t>
            </w:r>
            <w:r w:rsidR="003162AD">
              <w:t xml:space="preserve"> </w:t>
            </w:r>
            <w:r>
              <w:t>18</w:t>
            </w:r>
            <w:r w:rsidR="006F0515">
              <w:t>, 2016</w:t>
            </w:r>
          </w:p>
        </w:tc>
      </w:tr>
    </w:tbl>
    <w:sdt>
      <w:sdtPr>
        <w:rPr>
          <w:rFonts w:eastAsia="Calibri"/>
          <w:b w:val="0"/>
          <w:bCs w:val="0"/>
          <w:szCs w:val="22"/>
        </w:rPr>
        <w:id w:val="-776708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A4D4D" w14:textId="77777777" w:rsidR="00456243" w:rsidRDefault="00456243" w:rsidP="0081207C">
          <w:pPr>
            <w:pStyle w:val="TOCHeading"/>
            <w:rPr>
              <w:rFonts w:eastAsia="Calibri"/>
              <w:b w:val="0"/>
              <w:bCs w:val="0"/>
              <w:szCs w:val="22"/>
            </w:rPr>
          </w:pPr>
        </w:p>
        <w:p w14:paraId="12C0D407" w14:textId="77777777" w:rsidR="00456243" w:rsidRDefault="00456243">
          <w:pPr>
            <w:spacing w:before="0" w:after="200" w:line="276" w:lineRule="auto"/>
          </w:pPr>
          <w:r>
            <w:rPr>
              <w:b/>
              <w:bCs/>
            </w:rPr>
            <w:br w:type="page"/>
          </w:r>
        </w:p>
        <w:p w14:paraId="2ACD8E76" w14:textId="2084691A" w:rsidR="00AB06EA" w:rsidRDefault="00AB06EA" w:rsidP="0081207C">
          <w:pPr>
            <w:pStyle w:val="TOCHeading"/>
          </w:pPr>
          <w:r>
            <w:lastRenderedPageBreak/>
            <w:t>Table of Contents</w:t>
          </w:r>
        </w:p>
        <w:p w14:paraId="7374A63B" w14:textId="429D83BC" w:rsidR="003F7352" w:rsidRDefault="00FC286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"1-1" </w:instrText>
          </w:r>
          <w:r>
            <w:fldChar w:fldCharType="separate"/>
          </w:r>
          <w:r w:rsidR="003F7352">
            <w:rPr>
              <w:noProof/>
            </w:rPr>
            <w:t>Purpose</w:t>
          </w:r>
          <w:r w:rsidR="003F7352">
            <w:rPr>
              <w:noProof/>
            </w:rPr>
            <w:tab/>
          </w:r>
          <w:r w:rsidR="003F7352">
            <w:rPr>
              <w:noProof/>
            </w:rPr>
            <w:fldChar w:fldCharType="begin"/>
          </w:r>
          <w:r w:rsidR="003F7352">
            <w:rPr>
              <w:noProof/>
            </w:rPr>
            <w:instrText xml:space="preserve"> PAGEREF _Toc456650090 \h </w:instrText>
          </w:r>
          <w:r w:rsidR="003F7352">
            <w:rPr>
              <w:noProof/>
            </w:rPr>
          </w:r>
          <w:r w:rsidR="003F7352">
            <w:rPr>
              <w:noProof/>
            </w:rPr>
            <w:fldChar w:fldCharType="separate"/>
          </w:r>
          <w:r w:rsidR="000208AB">
            <w:rPr>
              <w:noProof/>
            </w:rPr>
            <w:t>4</w:t>
          </w:r>
          <w:r w:rsidR="003F7352">
            <w:rPr>
              <w:noProof/>
            </w:rPr>
            <w:fldChar w:fldCharType="end"/>
          </w:r>
        </w:p>
        <w:p w14:paraId="5D1A1E84" w14:textId="6306C77B" w:rsidR="003F7352" w:rsidRDefault="003F735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Student Data Dictionary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_Toc456650091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208A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119C2C" w14:textId="586D7F2E" w:rsidR="003F7352" w:rsidRDefault="003F735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Data Model and Serialization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_Toc456650092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208A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4A1253F" w14:textId="68E9A59A" w:rsidR="003F7352" w:rsidRDefault="003F735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Data Exchange Protocol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_Toc456650093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208A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8130E74" w14:textId="06D9FABC" w:rsidR="00AB06EA" w:rsidRDefault="00FC286D">
          <w:r>
            <w:fldChar w:fldCharType="end"/>
          </w:r>
        </w:p>
      </w:sdtContent>
    </w:sdt>
    <w:p w14:paraId="21602559" w14:textId="31181F43" w:rsidR="00EB66B6" w:rsidRPr="00E75271" w:rsidRDefault="008A1AA3" w:rsidP="00567046">
      <w:r w:rsidRPr="008A1AA3">
        <w:t xml:space="preserve"> </w:t>
      </w:r>
    </w:p>
    <w:p w14:paraId="7AA4E15D" w14:textId="77777777" w:rsidR="00456243" w:rsidRDefault="00456243">
      <w:pPr>
        <w:spacing w:before="0" w:after="200" w:line="276" w:lineRule="auto"/>
        <w:rPr>
          <w:rFonts w:eastAsiaTheme="majorEastAsia"/>
          <w:b/>
          <w:bCs/>
          <w:szCs w:val="28"/>
        </w:rPr>
      </w:pPr>
      <w:bookmarkStart w:id="1" w:name="_Toc255745331"/>
      <w:bookmarkStart w:id="2" w:name="_Toc256766678"/>
      <w:r>
        <w:br w:type="page"/>
      </w:r>
    </w:p>
    <w:p w14:paraId="72792E9F" w14:textId="205BBE6B" w:rsidR="00A8396C" w:rsidRPr="00375F3C" w:rsidRDefault="00A8396C" w:rsidP="00456243">
      <w:pPr>
        <w:pStyle w:val="Heading1"/>
        <w:ind w:left="0"/>
      </w:pPr>
      <w:bookmarkStart w:id="3" w:name="_Toc456650090"/>
      <w:r w:rsidRPr="00375F3C">
        <w:lastRenderedPageBreak/>
        <w:t>Purpose</w:t>
      </w:r>
      <w:bookmarkEnd w:id="1"/>
      <w:bookmarkEnd w:id="2"/>
      <w:bookmarkEnd w:id="3"/>
    </w:p>
    <w:p w14:paraId="4C943831" w14:textId="44D50ADB" w:rsidR="00981EBC" w:rsidRPr="00375F3C" w:rsidRDefault="00A8396C" w:rsidP="00981EBC">
      <w:r w:rsidRPr="00375F3C">
        <w:t xml:space="preserve">The purpose of this document is to provide </w:t>
      </w:r>
      <w:r w:rsidR="00375F3C" w:rsidRPr="00375F3C">
        <w:t>details on the ART Student API that allows student records to be created, updated</w:t>
      </w:r>
      <w:r w:rsidR="00840622">
        <w:t>,</w:t>
      </w:r>
      <w:r w:rsidR="00375F3C" w:rsidRPr="00375F3C">
        <w:t xml:space="preserve"> and deleted.  </w:t>
      </w:r>
      <w:r w:rsidR="00840622" w:rsidRPr="00375F3C">
        <w:t>Th</w:t>
      </w:r>
      <w:r w:rsidR="00840622">
        <w:t>is</w:t>
      </w:r>
      <w:r w:rsidR="00840622" w:rsidRPr="00375F3C">
        <w:t xml:space="preserve"> </w:t>
      </w:r>
      <w:r w:rsidR="00375F3C" w:rsidRPr="00375F3C">
        <w:t>API is externally available and requires authentication via OAuth 2.0.  Student data can be submitted individually or via job batches that are processed asynchronously.</w:t>
      </w:r>
    </w:p>
    <w:p w14:paraId="385E8733" w14:textId="32420659" w:rsidR="00375F3C" w:rsidRPr="00375F3C" w:rsidRDefault="00375F3C" w:rsidP="00981EBC">
      <w:r w:rsidRPr="00375F3C">
        <w:t xml:space="preserve">This document describes the student data model, transport protocols and API endpoints available for managing students via this API hosted by the ART application. </w:t>
      </w:r>
    </w:p>
    <w:p w14:paraId="13A87B6B" w14:textId="77777777" w:rsidR="00D34ADA" w:rsidRDefault="00D34ADA" w:rsidP="00D34ADA"/>
    <w:p w14:paraId="0CCDD2D2" w14:textId="77777777" w:rsidR="00D34ADA" w:rsidRPr="00D34ADA" w:rsidRDefault="00D34ADA" w:rsidP="00D34ADA">
      <w:pPr>
        <w:sectPr w:rsidR="00D34ADA" w:rsidRPr="00D34ADA" w:rsidSect="00F3384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158B22F" w14:textId="4E4644EC" w:rsidR="00935D4E" w:rsidRDefault="000A7973" w:rsidP="0069167E">
      <w:pPr>
        <w:pStyle w:val="Heading1"/>
      </w:pPr>
      <w:bookmarkStart w:id="4" w:name="_Toc456650091"/>
      <w:r>
        <w:lastRenderedPageBreak/>
        <w:t xml:space="preserve">Student Data </w:t>
      </w:r>
      <w:r w:rsidR="00BE726F">
        <w:t>Dictionary</w:t>
      </w:r>
      <w:bookmarkEnd w:id="4"/>
    </w:p>
    <w:p w14:paraId="78CEFDED" w14:textId="029D9C91" w:rsidR="005A2DF4" w:rsidRDefault="009703A0" w:rsidP="005A2DF4">
      <w:r>
        <w:t xml:space="preserve">The following fields represent a student entity within the Administration and Registration Tools (ART) application.  The Student API expects a student object to be represented as follows: </w:t>
      </w:r>
    </w:p>
    <w:p w14:paraId="361D4189" w14:textId="77777777" w:rsidR="005A2DF4" w:rsidRPr="005A2DF4" w:rsidRDefault="005A2DF4" w:rsidP="005A2D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320"/>
        <w:gridCol w:w="5310"/>
        <w:gridCol w:w="2250"/>
      </w:tblGrid>
      <w:tr w:rsidR="009342FB" w:rsidRPr="00931BB5" w14:paraId="3288A7D7" w14:textId="77777777" w:rsidTr="00C62EC3">
        <w:trPr>
          <w:trHeight w:val="300"/>
          <w:tblHeader/>
        </w:trPr>
        <w:tc>
          <w:tcPr>
            <w:tcW w:w="2425" w:type="dxa"/>
            <w:shd w:val="clear" w:color="auto" w:fill="008000"/>
            <w:hideMark/>
          </w:tcPr>
          <w:p w14:paraId="43A4B5A1" w14:textId="1DA838A5" w:rsidR="009342FB" w:rsidRPr="00931BB5" w:rsidRDefault="009342FB" w:rsidP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320" w:type="dxa"/>
            <w:shd w:val="clear" w:color="auto" w:fill="008000"/>
            <w:hideMark/>
          </w:tcPr>
          <w:p w14:paraId="5657DF01" w14:textId="5E2A1150" w:rsidR="009342FB" w:rsidRPr="00931BB5" w:rsidRDefault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5310" w:type="dxa"/>
            <w:shd w:val="clear" w:color="auto" w:fill="008000"/>
            <w:hideMark/>
          </w:tcPr>
          <w:p w14:paraId="041316FD" w14:textId="77777777" w:rsidR="009342FB" w:rsidRPr="00931BB5" w:rsidRDefault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Accepable Values</w:t>
            </w:r>
          </w:p>
        </w:tc>
        <w:tc>
          <w:tcPr>
            <w:tcW w:w="2250" w:type="dxa"/>
            <w:shd w:val="clear" w:color="auto" w:fill="008000"/>
            <w:hideMark/>
          </w:tcPr>
          <w:p w14:paraId="6B65916B" w14:textId="011A0967" w:rsidR="009342FB" w:rsidRPr="00931BB5" w:rsidRDefault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Reference</w:t>
            </w:r>
          </w:p>
        </w:tc>
      </w:tr>
      <w:tr w:rsidR="009342FB" w:rsidRPr="00931BB5" w14:paraId="64D6350F" w14:textId="77777777" w:rsidTr="00925286">
        <w:trPr>
          <w:trHeight w:val="791"/>
        </w:trPr>
        <w:tc>
          <w:tcPr>
            <w:tcW w:w="2425" w:type="dxa"/>
            <w:hideMark/>
          </w:tcPr>
          <w:p w14:paraId="4D56DBD2" w14:textId="518E934D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ssid</w:t>
            </w:r>
          </w:p>
        </w:tc>
        <w:tc>
          <w:tcPr>
            <w:tcW w:w="4320" w:type="dxa"/>
          </w:tcPr>
          <w:p w14:paraId="69538407" w14:textId="5491DDA7" w:rsidR="009342FB" w:rsidRPr="00931BB5" w:rsidRDefault="009252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State-ass</w:t>
            </w:r>
            <w:r w:rsidR="004762C6">
              <w:rPr>
                <w:rFonts w:ascii="Arial" w:hAnsi="Arial" w:cs="Arial"/>
                <w:sz w:val="16"/>
                <w:szCs w:val="16"/>
              </w:rPr>
              <w:t>igned student identifier (SSID)</w:t>
            </w:r>
          </w:p>
        </w:tc>
        <w:tc>
          <w:tcPr>
            <w:tcW w:w="5310" w:type="dxa"/>
          </w:tcPr>
          <w:p w14:paraId="013EF5A2" w14:textId="77777777" w:rsidR="00925286" w:rsidRDefault="009252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MaxLength: 30 characters</w:t>
            </w:r>
          </w:p>
          <w:p w14:paraId="43FCE47F" w14:textId="112754C0" w:rsidR="004762C6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57D6C1D0" w14:textId="2A3688C5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031DFF22" w14:textId="77777777" w:rsidTr="00925286">
        <w:trPr>
          <w:trHeight w:val="710"/>
        </w:trPr>
        <w:tc>
          <w:tcPr>
            <w:tcW w:w="2425" w:type="dxa"/>
            <w:hideMark/>
          </w:tcPr>
          <w:p w14:paraId="09B19986" w14:textId="1B121089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externalSsid</w:t>
            </w:r>
          </w:p>
        </w:tc>
        <w:tc>
          <w:tcPr>
            <w:tcW w:w="4320" w:type="dxa"/>
          </w:tcPr>
          <w:p w14:paraId="2B61FAC4" w14:textId="6119DAD5" w:rsidR="009342FB" w:rsidRPr="00931BB5" w:rsidRDefault="009252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Alternative state-assigned student identifier.  If a state chooses not to share its students’ SSIDs with consortium members, ART provides this number instead.</w:t>
            </w:r>
          </w:p>
        </w:tc>
        <w:tc>
          <w:tcPr>
            <w:tcW w:w="5310" w:type="dxa"/>
          </w:tcPr>
          <w:p w14:paraId="7BCBA2FE" w14:textId="77777777" w:rsidR="00925286" w:rsidRDefault="009252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MaxLength: 50 characters</w:t>
            </w:r>
          </w:p>
          <w:p w14:paraId="68DDFADB" w14:textId="6997268C" w:rsidR="004762C6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26ED929B" w14:textId="463D7F27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58AFA2BC" w14:textId="77777777" w:rsidTr="00C43640">
        <w:trPr>
          <w:trHeight w:val="1340"/>
        </w:trPr>
        <w:tc>
          <w:tcPr>
            <w:tcW w:w="2425" w:type="dxa"/>
            <w:hideMark/>
          </w:tcPr>
          <w:p w14:paraId="6B3707FA" w14:textId="1E0A3C27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stateAbbreviation</w:t>
            </w:r>
          </w:p>
        </w:tc>
        <w:tc>
          <w:tcPr>
            <w:tcW w:w="4320" w:type="dxa"/>
          </w:tcPr>
          <w:p w14:paraId="3B3CB227" w14:textId="6479A5C0" w:rsidR="009342FB" w:rsidRPr="00931BB5" w:rsidRDefault="009252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 in which</w:t>
            </w:r>
            <w:r w:rsidR="004762C6">
              <w:rPr>
                <w:rFonts w:ascii="Arial" w:hAnsi="Arial" w:cs="Arial"/>
                <w:sz w:val="16"/>
                <w:szCs w:val="16"/>
              </w:rPr>
              <w:t xml:space="preserve"> the student attends school</w:t>
            </w:r>
          </w:p>
        </w:tc>
        <w:tc>
          <w:tcPr>
            <w:tcW w:w="5310" w:type="dxa"/>
          </w:tcPr>
          <w:p w14:paraId="6DE0D590" w14:textId="14BFB1D7" w:rsidR="00C43640" w:rsidRDefault="00C436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Any two-letter state abbreviation plus the following: AA (Armed Forces Americas), AE (Armed Forces Africa, Canada, Europe and Mideast), AP (Armed Forces Pacific), TS (Test State), OT (Other)</w:t>
            </w:r>
          </w:p>
          <w:p w14:paraId="0CD4E38D" w14:textId="77777777" w:rsidR="00C43640" w:rsidRDefault="00C436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MaxLength: 2 characters</w:t>
            </w:r>
          </w:p>
          <w:p w14:paraId="228B50D8" w14:textId="16562C4F" w:rsidR="004762C6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55A93DAB" w14:textId="1502F086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5821915E" w14:textId="77777777" w:rsidTr="00C43640">
        <w:trPr>
          <w:trHeight w:val="710"/>
        </w:trPr>
        <w:tc>
          <w:tcPr>
            <w:tcW w:w="2425" w:type="dxa"/>
            <w:hideMark/>
          </w:tcPr>
          <w:p w14:paraId="3BC1E05A" w14:textId="3141714F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districtIdentifier</w:t>
            </w:r>
          </w:p>
        </w:tc>
        <w:tc>
          <w:tcPr>
            <w:tcW w:w="4320" w:type="dxa"/>
          </w:tcPr>
          <w:p w14:paraId="49F191CE" w14:textId="1988CFD0" w:rsidR="009342FB" w:rsidRPr="00931BB5" w:rsidRDefault="00C436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Identifier for the district related to the student</w:t>
            </w:r>
          </w:p>
        </w:tc>
        <w:tc>
          <w:tcPr>
            <w:tcW w:w="5310" w:type="dxa"/>
          </w:tcPr>
          <w:p w14:paraId="48CFBE36" w14:textId="3787BC1C" w:rsidR="00C43640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Alphanumeric charac</w:t>
            </w:r>
            <w:r w:rsidR="00C43640">
              <w:rPr>
                <w:rFonts w:ascii="Arial" w:hAnsi="Arial" w:cs="Arial"/>
                <w:sz w:val="16"/>
                <w:szCs w:val="16"/>
              </w:rPr>
              <w:t>ters of an existing district ID</w:t>
            </w:r>
          </w:p>
          <w:p w14:paraId="53736ED1" w14:textId="1A479FF2" w:rsidR="009342FB" w:rsidRPr="00931BB5" w:rsidRDefault="00C436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MaxLength: 30 characters</w:t>
            </w:r>
          </w:p>
        </w:tc>
        <w:tc>
          <w:tcPr>
            <w:tcW w:w="2250" w:type="dxa"/>
          </w:tcPr>
          <w:p w14:paraId="0E6F1FBF" w14:textId="7CC9EE9E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51D36D77" w14:textId="77777777" w:rsidTr="00C62EC3">
        <w:trPr>
          <w:trHeight w:val="300"/>
        </w:trPr>
        <w:tc>
          <w:tcPr>
            <w:tcW w:w="2425" w:type="dxa"/>
            <w:hideMark/>
          </w:tcPr>
          <w:p w14:paraId="1C398EF5" w14:textId="670A5AD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institutionIdentifier</w:t>
            </w:r>
          </w:p>
        </w:tc>
        <w:tc>
          <w:tcPr>
            <w:tcW w:w="4320" w:type="dxa"/>
          </w:tcPr>
          <w:p w14:paraId="2FD231B6" w14:textId="55A8C611" w:rsidR="009342FB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Identifier for the institution related to the student</w:t>
            </w:r>
          </w:p>
        </w:tc>
        <w:tc>
          <w:tcPr>
            <w:tcW w:w="5310" w:type="dxa"/>
          </w:tcPr>
          <w:p w14:paraId="27B0597A" w14:textId="5094824C" w:rsidR="004762C6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Alphanumeric characters of an existing institution ID</w:t>
            </w:r>
          </w:p>
          <w:p w14:paraId="6C5778F2" w14:textId="6E090192" w:rsidR="004762C6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MaxLength: 30 characters</w:t>
            </w:r>
          </w:p>
          <w:p w14:paraId="2DC9E3E4" w14:textId="32C0C0C7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35387453" w14:textId="7A06A93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7711425E" w14:textId="77777777" w:rsidTr="00C62EC3">
        <w:trPr>
          <w:trHeight w:val="300"/>
        </w:trPr>
        <w:tc>
          <w:tcPr>
            <w:tcW w:w="2425" w:type="dxa"/>
            <w:hideMark/>
          </w:tcPr>
          <w:p w14:paraId="2F9F8A12" w14:textId="5D2C903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firstName</w:t>
            </w:r>
          </w:p>
        </w:tc>
        <w:tc>
          <w:tcPr>
            <w:tcW w:w="4320" w:type="dxa"/>
          </w:tcPr>
          <w:p w14:paraId="223BE4F9" w14:textId="4A9BFED3" w:rsidR="009342FB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Student’s first name</w:t>
            </w:r>
          </w:p>
        </w:tc>
        <w:tc>
          <w:tcPr>
            <w:tcW w:w="5310" w:type="dxa"/>
          </w:tcPr>
          <w:p w14:paraId="6ECBDAC7" w14:textId="1A588553" w:rsidR="009342FB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MaxLength: 35 characters</w:t>
            </w:r>
          </w:p>
        </w:tc>
        <w:tc>
          <w:tcPr>
            <w:tcW w:w="2250" w:type="dxa"/>
          </w:tcPr>
          <w:p w14:paraId="1D94F896" w14:textId="6D9A13FD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6724C4DB" w14:textId="77777777" w:rsidTr="00C62EC3">
        <w:trPr>
          <w:trHeight w:val="300"/>
        </w:trPr>
        <w:tc>
          <w:tcPr>
            <w:tcW w:w="2425" w:type="dxa"/>
            <w:hideMark/>
          </w:tcPr>
          <w:p w14:paraId="71E0B9FD" w14:textId="43697960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lastName</w:t>
            </w:r>
          </w:p>
        </w:tc>
        <w:tc>
          <w:tcPr>
            <w:tcW w:w="4320" w:type="dxa"/>
          </w:tcPr>
          <w:p w14:paraId="3A24BEE2" w14:textId="4724B129" w:rsidR="009342FB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Student’s last name</w:t>
            </w:r>
          </w:p>
        </w:tc>
        <w:tc>
          <w:tcPr>
            <w:tcW w:w="5310" w:type="dxa"/>
          </w:tcPr>
          <w:p w14:paraId="2EBBB3D4" w14:textId="5B3E2D8F" w:rsidR="009342FB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MaxLength: 35 characters</w:t>
            </w:r>
          </w:p>
        </w:tc>
        <w:tc>
          <w:tcPr>
            <w:tcW w:w="2250" w:type="dxa"/>
          </w:tcPr>
          <w:p w14:paraId="71EE89AE" w14:textId="0165BE27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434B43F3" w14:textId="77777777" w:rsidTr="00C62EC3">
        <w:trPr>
          <w:trHeight w:val="300"/>
        </w:trPr>
        <w:tc>
          <w:tcPr>
            <w:tcW w:w="2425" w:type="dxa"/>
            <w:hideMark/>
          </w:tcPr>
          <w:p w14:paraId="20DA8462" w14:textId="46123E9E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middleName</w:t>
            </w:r>
          </w:p>
        </w:tc>
        <w:tc>
          <w:tcPr>
            <w:tcW w:w="4320" w:type="dxa"/>
          </w:tcPr>
          <w:p w14:paraId="29F8E819" w14:textId="0C403CC9" w:rsidR="009342FB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Student’s middle name</w:t>
            </w:r>
          </w:p>
        </w:tc>
        <w:tc>
          <w:tcPr>
            <w:tcW w:w="5310" w:type="dxa"/>
          </w:tcPr>
          <w:p w14:paraId="4CECD77B" w14:textId="632AE51D" w:rsidR="009342FB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MaxLength: 35 characters</w:t>
            </w:r>
          </w:p>
        </w:tc>
        <w:tc>
          <w:tcPr>
            <w:tcW w:w="2250" w:type="dxa"/>
          </w:tcPr>
          <w:p w14:paraId="35135FB4" w14:textId="4A9D2CC8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2202F3A2" w14:textId="77777777" w:rsidTr="00E165AD">
        <w:trPr>
          <w:trHeight w:val="656"/>
        </w:trPr>
        <w:tc>
          <w:tcPr>
            <w:tcW w:w="2425" w:type="dxa"/>
            <w:hideMark/>
          </w:tcPr>
          <w:p w14:paraId="2C8CE2E1" w14:textId="2E4B7B2A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birthDate</w:t>
            </w:r>
          </w:p>
        </w:tc>
        <w:tc>
          <w:tcPr>
            <w:tcW w:w="4320" w:type="dxa"/>
          </w:tcPr>
          <w:p w14:paraId="751E3E77" w14:textId="06FBAEE5" w:rsidR="009342FB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Student’s birth date</w:t>
            </w:r>
          </w:p>
        </w:tc>
        <w:tc>
          <w:tcPr>
            <w:tcW w:w="5310" w:type="dxa"/>
          </w:tcPr>
          <w:p w14:paraId="0CE6FAB7" w14:textId="7D9AA010" w:rsidR="004762C6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Valid date </w:t>
            </w:r>
            <w:r w:rsidR="004762C6">
              <w:rPr>
                <w:rFonts w:ascii="Arial" w:hAnsi="Arial" w:cs="Arial"/>
                <w:sz w:val="16"/>
                <w:szCs w:val="16"/>
              </w:rPr>
              <w:t>formatted as YYYY-MM-DD</w:t>
            </w:r>
          </w:p>
          <w:p w14:paraId="244F63C0" w14:textId="6CE051AD" w:rsidR="009342FB" w:rsidRPr="00931BB5" w:rsidRDefault="00E165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Must be earlier than the firstEntryDateIntoUsSchool field if it is provided </w:t>
            </w:r>
          </w:p>
        </w:tc>
        <w:tc>
          <w:tcPr>
            <w:tcW w:w="2250" w:type="dxa"/>
          </w:tcPr>
          <w:p w14:paraId="14B294CB" w14:textId="7A3048D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0CAC0BC7" w14:textId="77777777" w:rsidTr="00C62EC3">
        <w:trPr>
          <w:trHeight w:val="300"/>
        </w:trPr>
        <w:tc>
          <w:tcPr>
            <w:tcW w:w="2425" w:type="dxa"/>
            <w:hideMark/>
          </w:tcPr>
          <w:p w14:paraId="269D9FAF" w14:textId="6345BB00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gradeLevelWhenAssessed</w:t>
            </w:r>
          </w:p>
        </w:tc>
        <w:tc>
          <w:tcPr>
            <w:tcW w:w="4320" w:type="dxa"/>
          </w:tcPr>
          <w:p w14:paraId="1A16EAA4" w14:textId="6D17BC31" w:rsidR="009342FB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Student’s enrolled grade</w:t>
            </w:r>
          </w:p>
        </w:tc>
        <w:tc>
          <w:tcPr>
            <w:tcW w:w="5310" w:type="dxa"/>
          </w:tcPr>
          <w:p w14:paraId="1AEA73AE" w14:textId="77777777" w:rsidR="009342FB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IT, PR, PK, TK, KG, 01, 02, 03, 04, 05, 06, 07, 08, 09, 10, 11, 12, 13, PS, UG</w:t>
            </w:r>
          </w:p>
          <w:p w14:paraId="7C34563D" w14:textId="3A189E8F" w:rsidR="00925286" w:rsidRPr="00931BB5" w:rsidRDefault="009252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REQUIRED</w:t>
            </w:r>
          </w:p>
        </w:tc>
        <w:tc>
          <w:tcPr>
            <w:tcW w:w="2250" w:type="dxa"/>
          </w:tcPr>
          <w:p w14:paraId="7EDD58FE" w14:textId="4EF18CD2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706F35DE" w14:textId="77777777" w:rsidTr="0078404E">
        <w:trPr>
          <w:trHeight w:val="890"/>
        </w:trPr>
        <w:tc>
          <w:tcPr>
            <w:tcW w:w="2425" w:type="dxa"/>
            <w:hideMark/>
          </w:tcPr>
          <w:p w14:paraId="744C59B8" w14:textId="03AF15DF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4320" w:type="dxa"/>
          </w:tcPr>
          <w:p w14:paraId="2D22AFC1" w14:textId="695935BD" w:rsidR="009342FB" w:rsidRPr="00931BB5" w:rsidRDefault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Student’s gender</w:t>
            </w:r>
          </w:p>
        </w:tc>
        <w:tc>
          <w:tcPr>
            <w:tcW w:w="5310" w:type="dxa"/>
          </w:tcPr>
          <w:p w14:paraId="386AE34A" w14:textId="6FC00709" w:rsidR="00C62EC3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925286">
              <w:rPr>
                <w:rFonts w:ascii="Arial" w:hAnsi="Arial" w:cs="Arial"/>
                <w:sz w:val="16"/>
                <w:szCs w:val="16"/>
              </w:rPr>
              <w:t>ale, Female</w:t>
            </w:r>
          </w:p>
          <w:p w14:paraId="26BD4E64" w14:textId="5D68CA94" w:rsidR="009342FB" w:rsidRPr="00931BB5" w:rsidRDefault="00925286" w:rsidP="009252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47750C8C" w14:textId="3937D05F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02A6EE1D" w14:textId="77777777" w:rsidTr="0078404E">
        <w:trPr>
          <w:trHeight w:val="719"/>
        </w:trPr>
        <w:tc>
          <w:tcPr>
            <w:tcW w:w="2425" w:type="dxa"/>
            <w:hideMark/>
          </w:tcPr>
          <w:p w14:paraId="419D7AF3" w14:textId="6FCC855A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hispanicOrLatino</w:t>
            </w:r>
          </w:p>
        </w:tc>
        <w:tc>
          <w:tcPr>
            <w:tcW w:w="4320" w:type="dxa"/>
          </w:tcPr>
          <w:p w14:paraId="25C42BF5" w14:textId="150C1A4C" w:rsidR="009342FB" w:rsidRPr="00931BB5" w:rsidRDefault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Hispanic ethnic flag</w:t>
            </w:r>
          </w:p>
        </w:tc>
        <w:tc>
          <w:tcPr>
            <w:tcW w:w="5310" w:type="dxa"/>
          </w:tcPr>
          <w:p w14:paraId="6FC7EF1F" w14:textId="0B412593" w:rsidR="009342FB" w:rsidRDefault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Boolean: true, </w:t>
            </w:r>
            <w:r w:rsidR="006E45AA">
              <w:rPr>
                <w:rFonts w:ascii="Arial" w:hAnsi="Arial" w:cs="Arial"/>
                <w:sz w:val="16"/>
                <w:szCs w:val="16"/>
              </w:rPr>
              <w:t>false (defaults to false if not provided)</w:t>
            </w:r>
          </w:p>
          <w:p w14:paraId="71D71F0E" w14:textId="623C721D" w:rsidR="0078404E" w:rsidRPr="00931BB5" w:rsidRDefault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least one of the seven ethnicity flags is required to be set to true.</w:t>
            </w:r>
          </w:p>
        </w:tc>
        <w:tc>
          <w:tcPr>
            <w:tcW w:w="2250" w:type="dxa"/>
          </w:tcPr>
          <w:p w14:paraId="64CF601C" w14:textId="64907775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04E" w:rsidRPr="00931BB5" w14:paraId="705B7712" w14:textId="77777777" w:rsidTr="0078404E">
        <w:trPr>
          <w:trHeight w:val="701"/>
        </w:trPr>
        <w:tc>
          <w:tcPr>
            <w:tcW w:w="2425" w:type="dxa"/>
            <w:hideMark/>
          </w:tcPr>
          <w:p w14:paraId="5C12A72B" w14:textId="199F50DF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 w:rsidRPr="00C62EC3">
              <w:rPr>
                <w:rFonts w:ascii="Arial" w:hAnsi="Arial" w:cs="Arial"/>
                <w:sz w:val="16"/>
                <w:szCs w:val="16"/>
              </w:rPr>
              <w:t>americanIndianOrAlaskaNative</w:t>
            </w:r>
          </w:p>
        </w:tc>
        <w:tc>
          <w:tcPr>
            <w:tcW w:w="4320" w:type="dxa"/>
          </w:tcPr>
          <w:p w14:paraId="7A3AB72F" w14:textId="7E6AF5DF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American Indian/Alaskan Native race flag</w:t>
            </w:r>
          </w:p>
        </w:tc>
        <w:tc>
          <w:tcPr>
            <w:tcW w:w="5310" w:type="dxa"/>
          </w:tcPr>
          <w:p w14:paraId="5651408F" w14:textId="3940DE93" w:rsidR="0078404E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Boolean: true, </w:t>
            </w:r>
            <w:r w:rsidR="006E45AA">
              <w:rPr>
                <w:rFonts w:ascii="Arial" w:hAnsi="Arial" w:cs="Arial"/>
                <w:sz w:val="16"/>
                <w:szCs w:val="16"/>
              </w:rPr>
              <w:t>false (defaults to false if not provided)</w:t>
            </w:r>
          </w:p>
          <w:p w14:paraId="399286A7" w14:textId="06268099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least one of the seven ethnicity flags is required to be set to true.</w:t>
            </w:r>
          </w:p>
        </w:tc>
        <w:tc>
          <w:tcPr>
            <w:tcW w:w="2250" w:type="dxa"/>
          </w:tcPr>
          <w:p w14:paraId="454482D1" w14:textId="4410058C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04E" w:rsidRPr="00931BB5" w14:paraId="47115447" w14:textId="77777777" w:rsidTr="0078404E">
        <w:trPr>
          <w:trHeight w:val="719"/>
        </w:trPr>
        <w:tc>
          <w:tcPr>
            <w:tcW w:w="2425" w:type="dxa"/>
            <w:hideMark/>
          </w:tcPr>
          <w:p w14:paraId="4A7EB495" w14:textId="0249CA44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asian</w:t>
            </w:r>
          </w:p>
        </w:tc>
        <w:tc>
          <w:tcPr>
            <w:tcW w:w="4320" w:type="dxa"/>
          </w:tcPr>
          <w:p w14:paraId="0FE9C3A4" w14:textId="25DD0E64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Asian race flag</w:t>
            </w:r>
          </w:p>
        </w:tc>
        <w:tc>
          <w:tcPr>
            <w:tcW w:w="5310" w:type="dxa"/>
          </w:tcPr>
          <w:p w14:paraId="03A396FA" w14:textId="5373FF2C" w:rsidR="0078404E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Boolean: true, </w:t>
            </w:r>
            <w:r w:rsidR="006E45AA">
              <w:rPr>
                <w:rFonts w:ascii="Arial" w:hAnsi="Arial" w:cs="Arial"/>
                <w:sz w:val="16"/>
                <w:szCs w:val="16"/>
              </w:rPr>
              <w:t>false (defaults to false if not provided)</w:t>
            </w:r>
          </w:p>
          <w:p w14:paraId="16032600" w14:textId="35E39F15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least one of the seven ethnicity flags is required to be set to true.</w:t>
            </w:r>
          </w:p>
        </w:tc>
        <w:tc>
          <w:tcPr>
            <w:tcW w:w="2250" w:type="dxa"/>
          </w:tcPr>
          <w:p w14:paraId="11D5830D" w14:textId="52DF612F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04E" w:rsidRPr="00931BB5" w14:paraId="1FD74129" w14:textId="77777777" w:rsidTr="0078404E">
        <w:trPr>
          <w:trHeight w:val="638"/>
        </w:trPr>
        <w:tc>
          <w:tcPr>
            <w:tcW w:w="2425" w:type="dxa"/>
            <w:hideMark/>
          </w:tcPr>
          <w:p w14:paraId="3150A73E" w14:textId="511A4F88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blackOrAfricanAmerican</w:t>
            </w:r>
          </w:p>
        </w:tc>
        <w:tc>
          <w:tcPr>
            <w:tcW w:w="4320" w:type="dxa"/>
          </w:tcPr>
          <w:p w14:paraId="25FDF201" w14:textId="4808109D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African American race flag</w:t>
            </w:r>
          </w:p>
        </w:tc>
        <w:tc>
          <w:tcPr>
            <w:tcW w:w="5310" w:type="dxa"/>
          </w:tcPr>
          <w:p w14:paraId="49B2EBFE" w14:textId="6847EFE7" w:rsidR="0078404E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Boolean: true, </w:t>
            </w:r>
            <w:r w:rsidR="006E45AA">
              <w:rPr>
                <w:rFonts w:ascii="Arial" w:hAnsi="Arial" w:cs="Arial"/>
                <w:sz w:val="16"/>
                <w:szCs w:val="16"/>
              </w:rPr>
              <w:t>false (defaults to false if not provided)</w:t>
            </w:r>
          </w:p>
          <w:p w14:paraId="1A39D347" w14:textId="70145C4B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least one of the seven ethnicity flags is required to be set to true.</w:t>
            </w:r>
          </w:p>
        </w:tc>
        <w:tc>
          <w:tcPr>
            <w:tcW w:w="2250" w:type="dxa"/>
          </w:tcPr>
          <w:p w14:paraId="376B0623" w14:textId="167D892C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04E" w:rsidRPr="00931BB5" w14:paraId="06E895C9" w14:textId="77777777" w:rsidTr="0078404E">
        <w:trPr>
          <w:trHeight w:val="656"/>
        </w:trPr>
        <w:tc>
          <w:tcPr>
            <w:tcW w:w="2425" w:type="dxa"/>
            <w:hideMark/>
          </w:tcPr>
          <w:p w14:paraId="2B16003D" w14:textId="3E0FF335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</w:t>
            </w:r>
          </w:p>
        </w:tc>
        <w:tc>
          <w:tcPr>
            <w:tcW w:w="4320" w:type="dxa"/>
          </w:tcPr>
          <w:p w14:paraId="631C40FD" w14:textId="586EC531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 race flag</w:t>
            </w:r>
          </w:p>
        </w:tc>
        <w:tc>
          <w:tcPr>
            <w:tcW w:w="5310" w:type="dxa"/>
          </w:tcPr>
          <w:p w14:paraId="33C941CE" w14:textId="4D951DC4" w:rsidR="0078404E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Boolean: true, </w:t>
            </w:r>
            <w:r w:rsidR="006E45AA">
              <w:rPr>
                <w:rFonts w:ascii="Arial" w:hAnsi="Arial" w:cs="Arial"/>
                <w:sz w:val="16"/>
                <w:szCs w:val="16"/>
              </w:rPr>
              <w:t>false (defaults to false if not provided)</w:t>
            </w:r>
          </w:p>
          <w:p w14:paraId="4DF62697" w14:textId="4AEE44D1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least one of the seven ethnicity flags is required to be set to true.</w:t>
            </w:r>
          </w:p>
        </w:tc>
        <w:tc>
          <w:tcPr>
            <w:tcW w:w="2250" w:type="dxa"/>
          </w:tcPr>
          <w:p w14:paraId="77335248" w14:textId="5C49B249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04E" w:rsidRPr="00931BB5" w14:paraId="20C35E3A" w14:textId="77777777" w:rsidTr="0078404E">
        <w:trPr>
          <w:trHeight w:val="665"/>
        </w:trPr>
        <w:tc>
          <w:tcPr>
            <w:tcW w:w="2425" w:type="dxa"/>
            <w:hideMark/>
          </w:tcPr>
          <w:p w14:paraId="23DC90C6" w14:textId="0E22B18C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 w:rsidRPr="00C62EC3">
              <w:rPr>
                <w:rFonts w:ascii="Arial" w:hAnsi="Arial" w:cs="Arial"/>
                <w:sz w:val="16"/>
                <w:szCs w:val="16"/>
              </w:rPr>
              <w:t>nativeHawaiianOrPacificIsland</w:t>
            </w:r>
          </w:p>
        </w:tc>
        <w:tc>
          <w:tcPr>
            <w:tcW w:w="4320" w:type="dxa"/>
          </w:tcPr>
          <w:p w14:paraId="68370DFA" w14:textId="69DB6FDB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Native Hawaiian/Other Pacific Islander race flag</w:t>
            </w:r>
          </w:p>
        </w:tc>
        <w:tc>
          <w:tcPr>
            <w:tcW w:w="5310" w:type="dxa"/>
          </w:tcPr>
          <w:p w14:paraId="01667950" w14:textId="776401C7" w:rsidR="0078404E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Boolean: true, </w:t>
            </w:r>
            <w:r w:rsidR="006E45AA">
              <w:rPr>
                <w:rFonts w:ascii="Arial" w:hAnsi="Arial" w:cs="Arial"/>
                <w:sz w:val="16"/>
                <w:szCs w:val="16"/>
              </w:rPr>
              <w:t>false (defaults to false if not provided)</w:t>
            </w:r>
          </w:p>
          <w:p w14:paraId="232012CD" w14:textId="5348925B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least one of the seven ethnicity flags is required to be set to true.</w:t>
            </w:r>
          </w:p>
        </w:tc>
        <w:tc>
          <w:tcPr>
            <w:tcW w:w="2250" w:type="dxa"/>
          </w:tcPr>
          <w:p w14:paraId="207E1A4A" w14:textId="3D9E05E7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04E" w:rsidRPr="00931BB5" w14:paraId="184100F7" w14:textId="77777777" w:rsidTr="0078404E">
        <w:trPr>
          <w:trHeight w:val="773"/>
        </w:trPr>
        <w:tc>
          <w:tcPr>
            <w:tcW w:w="2425" w:type="dxa"/>
            <w:hideMark/>
          </w:tcPr>
          <w:p w14:paraId="3BA5D3B0" w14:textId="7288DFA9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twoOrMoreRaces</w:t>
            </w:r>
          </w:p>
        </w:tc>
        <w:tc>
          <w:tcPr>
            <w:tcW w:w="4320" w:type="dxa"/>
          </w:tcPr>
          <w:p w14:paraId="3ACEEF8E" w14:textId="27A3C693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person having origins in any of more than one of the racial groups</w:t>
            </w:r>
          </w:p>
        </w:tc>
        <w:tc>
          <w:tcPr>
            <w:tcW w:w="5310" w:type="dxa"/>
          </w:tcPr>
          <w:p w14:paraId="49A18FAE" w14:textId="1AEADE48" w:rsidR="0078404E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Boolean: true, </w:t>
            </w:r>
            <w:r w:rsidR="006E45AA">
              <w:rPr>
                <w:rFonts w:ascii="Arial" w:hAnsi="Arial" w:cs="Arial"/>
                <w:sz w:val="16"/>
                <w:szCs w:val="16"/>
              </w:rPr>
              <w:t>false (defaults to false if not provided)</w:t>
            </w:r>
          </w:p>
          <w:p w14:paraId="2FC8E451" w14:textId="5611DF99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least one of the seven ethnicity flags is required to be set to true.</w:t>
            </w:r>
          </w:p>
        </w:tc>
        <w:tc>
          <w:tcPr>
            <w:tcW w:w="2250" w:type="dxa"/>
          </w:tcPr>
          <w:p w14:paraId="48EBC713" w14:textId="3FF86620" w:rsidR="0078404E" w:rsidRPr="00931BB5" w:rsidRDefault="0078404E" w:rsidP="0078404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261862E5" w14:textId="77777777" w:rsidTr="006E45AA">
        <w:trPr>
          <w:trHeight w:val="719"/>
        </w:trPr>
        <w:tc>
          <w:tcPr>
            <w:tcW w:w="2425" w:type="dxa"/>
            <w:hideMark/>
          </w:tcPr>
          <w:p w14:paraId="68C6D65A" w14:textId="26ACFCF7" w:rsidR="009342FB" w:rsidRPr="00931BB5" w:rsidRDefault="00C62EC3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ideaIndicator</w:t>
            </w:r>
          </w:p>
        </w:tc>
        <w:tc>
          <w:tcPr>
            <w:tcW w:w="4320" w:type="dxa"/>
          </w:tcPr>
          <w:p w14:paraId="40887671" w14:textId="5521A805" w:rsidR="009342FB" w:rsidRPr="00931BB5" w:rsidRDefault="0078404E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enrolled in IEP</w:t>
            </w:r>
          </w:p>
        </w:tc>
        <w:tc>
          <w:tcPr>
            <w:tcW w:w="5310" w:type="dxa"/>
          </w:tcPr>
          <w:p w14:paraId="50F93685" w14:textId="4A2EDF96" w:rsidR="0078404E" w:rsidRDefault="0078404E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Boolean: true, </w:t>
            </w:r>
            <w:r w:rsidR="006E45AA">
              <w:rPr>
                <w:rFonts w:ascii="Arial" w:hAnsi="Arial" w:cs="Arial"/>
                <w:sz w:val="16"/>
                <w:szCs w:val="16"/>
              </w:rPr>
              <w:t>false</w:t>
            </w:r>
          </w:p>
          <w:p w14:paraId="4E34ABAF" w14:textId="2BD62293" w:rsidR="009342FB" w:rsidRPr="00931BB5" w:rsidRDefault="00925286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55AB4239" w14:textId="288BED64" w:rsidR="009342FB" w:rsidRPr="00931BB5" w:rsidRDefault="009342FB" w:rsidP="00BC6C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15C4786D" w14:textId="77777777" w:rsidTr="006E45AA">
        <w:trPr>
          <w:trHeight w:val="710"/>
        </w:trPr>
        <w:tc>
          <w:tcPr>
            <w:tcW w:w="2425" w:type="dxa"/>
            <w:hideMark/>
          </w:tcPr>
          <w:p w14:paraId="7F2C2273" w14:textId="60501A3F" w:rsidR="009342FB" w:rsidRPr="00931BB5" w:rsidRDefault="00C62EC3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lepStatus</w:t>
            </w:r>
          </w:p>
        </w:tc>
        <w:tc>
          <w:tcPr>
            <w:tcW w:w="4320" w:type="dxa"/>
          </w:tcPr>
          <w:p w14:paraId="1F0260A9" w14:textId="0B29288B" w:rsidR="009342FB" w:rsidRPr="00931BB5" w:rsidRDefault="00FD34C8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identified as LEP</w:t>
            </w:r>
          </w:p>
        </w:tc>
        <w:tc>
          <w:tcPr>
            <w:tcW w:w="5310" w:type="dxa"/>
          </w:tcPr>
          <w:p w14:paraId="4EB950CF" w14:textId="4B41E689" w:rsidR="00FD34C8" w:rsidRDefault="00FD34C8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Boolean: true, </w:t>
            </w:r>
            <w:r w:rsidR="006E45AA">
              <w:rPr>
                <w:rFonts w:ascii="Arial" w:hAnsi="Arial" w:cs="Arial"/>
                <w:sz w:val="16"/>
                <w:szCs w:val="16"/>
              </w:rPr>
              <w:t xml:space="preserve">false </w:t>
            </w:r>
          </w:p>
          <w:p w14:paraId="3942F0D6" w14:textId="4BEC9913" w:rsidR="009342FB" w:rsidRPr="00931BB5" w:rsidRDefault="00925286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581E197B" w14:textId="5A3340F6" w:rsidR="009342FB" w:rsidRPr="00931BB5" w:rsidRDefault="009342FB" w:rsidP="00BC6C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776B90AE" w14:textId="77777777" w:rsidTr="006E45AA">
        <w:trPr>
          <w:trHeight w:val="710"/>
        </w:trPr>
        <w:tc>
          <w:tcPr>
            <w:tcW w:w="2425" w:type="dxa"/>
            <w:hideMark/>
          </w:tcPr>
          <w:p w14:paraId="6FC667D5" w14:textId="1B17D151" w:rsidR="009342FB" w:rsidRPr="00931BB5" w:rsidRDefault="00C62EC3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section504Status</w:t>
            </w:r>
          </w:p>
        </w:tc>
        <w:tc>
          <w:tcPr>
            <w:tcW w:w="4320" w:type="dxa"/>
          </w:tcPr>
          <w:p w14:paraId="3EFAEBAC" w14:textId="1AE55E7D" w:rsidR="009342FB" w:rsidRPr="00931BB5" w:rsidRDefault="006E45AA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with 504 plan</w:t>
            </w:r>
          </w:p>
        </w:tc>
        <w:tc>
          <w:tcPr>
            <w:tcW w:w="5310" w:type="dxa"/>
          </w:tcPr>
          <w:p w14:paraId="3B3002FF" w14:textId="2801EF20" w:rsidR="009342FB" w:rsidRPr="00931BB5" w:rsidRDefault="006E45AA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024F71">
              <w:rPr>
                <w:rFonts w:ascii="Arial" w:hAnsi="Arial" w:cs="Arial"/>
                <w:sz w:val="16"/>
                <w:szCs w:val="16"/>
              </w:rPr>
              <w:t>Boolean: true, false</w:t>
            </w:r>
            <w:r w:rsidR="00024F71" w:rsidRPr="00024F71">
              <w:rPr>
                <w:rFonts w:ascii="Arial" w:hAnsi="Arial" w:cs="Arial"/>
                <w:sz w:val="16"/>
                <w:szCs w:val="16"/>
              </w:rPr>
              <w:t>, null</w:t>
            </w:r>
            <w:r w:rsidR="00024F71">
              <w:rPr>
                <w:rFonts w:ascii="Arial" w:hAnsi="Arial" w:cs="Arial"/>
                <w:sz w:val="16"/>
                <w:szCs w:val="16"/>
              </w:rPr>
              <w:t xml:space="preserve"> (represents Unknown)</w:t>
            </w:r>
          </w:p>
        </w:tc>
        <w:tc>
          <w:tcPr>
            <w:tcW w:w="2250" w:type="dxa"/>
          </w:tcPr>
          <w:p w14:paraId="3BEFBE7D" w14:textId="2A4D6F3E" w:rsidR="009342FB" w:rsidRPr="00931BB5" w:rsidRDefault="009342FB" w:rsidP="00BC6C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43ABF0F8" w14:textId="77777777" w:rsidTr="006E45AA">
        <w:trPr>
          <w:trHeight w:val="710"/>
        </w:trPr>
        <w:tc>
          <w:tcPr>
            <w:tcW w:w="2425" w:type="dxa"/>
            <w:hideMark/>
          </w:tcPr>
          <w:p w14:paraId="62E75F9D" w14:textId="79123CF7" w:rsidR="009342FB" w:rsidRPr="00931BB5" w:rsidRDefault="00C62EC3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disadvantageStatus</w:t>
            </w:r>
          </w:p>
        </w:tc>
        <w:tc>
          <w:tcPr>
            <w:tcW w:w="4320" w:type="dxa"/>
          </w:tcPr>
          <w:p w14:paraId="2B38834A" w14:textId="4D36C635" w:rsidR="009342FB" w:rsidRPr="00931BB5" w:rsidRDefault="006E45AA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 indication that the student met the state’s criteria for classification as having an economic disadvantage</w:t>
            </w:r>
          </w:p>
        </w:tc>
        <w:tc>
          <w:tcPr>
            <w:tcW w:w="5310" w:type="dxa"/>
          </w:tcPr>
          <w:p w14:paraId="3E84AB00" w14:textId="13C8420D" w:rsidR="006E45AA" w:rsidRDefault="006E45AA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Boolean: true, false</w:t>
            </w:r>
          </w:p>
          <w:p w14:paraId="321185C6" w14:textId="4BB45F4E" w:rsidR="009342FB" w:rsidRPr="00931BB5" w:rsidRDefault="00925286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6545D93D" w14:textId="6426041A" w:rsidR="009342FB" w:rsidRPr="00931BB5" w:rsidRDefault="009342FB" w:rsidP="00BC6C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1D5CB136" w14:textId="77777777" w:rsidTr="00C62EC3">
        <w:trPr>
          <w:trHeight w:val="300"/>
        </w:trPr>
        <w:tc>
          <w:tcPr>
            <w:tcW w:w="2425" w:type="dxa"/>
            <w:hideMark/>
          </w:tcPr>
          <w:p w14:paraId="0D89AC24" w14:textId="546D6ABF" w:rsidR="009342FB" w:rsidRPr="00931BB5" w:rsidRDefault="00C62EC3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languageCode</w:t>
            </w:r>
          </w:p>
        </w:tc>
        <w:tc>
          <w:tcPr>
            <w:tcW w:w="4320" w:type="dxa"/>
          </w:tcPr>
          <w:p w14:paraId="5279C0E6" w14:textId="177311B9" w:rsidR="009342FB" w:rsidRPr="00931BB5" w:rsidRDefault="006E45AA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Three-character code for the specific language or dialect that a person uses to communicate.</w:t>
            </w:r>
          </w:p>
        </w:tc>
        <w:tc>
          <w:tcPr>
            <w:tcW w:w="5310" w:type="dxa"/>
          </w:tcPr>
          <w:p w14:paraId="23EA178A" w14:textId="155FB5FF" w:rsidR="009342FB" w:rsidRPr="00931BB5" w:rsidRDefault="006E45AA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See CEDS Language Codes reference</w:t>
            </w:r>
          </w:p>
        </w:tc>
        <w:tc>
          <w:tcPr>
            <w:tcW w:w="2250" w:type="dxa"/>
          </w:tcPr>
          <w:p w14:paraId="6695D6C2" w14:textId="60FBE2BA" w:rsidR="009342FB" w:rsidRPr="00931BB5" w:rsidRDefault="00402174" w:rsidP="00BC6CD5">
            <w:pPr>
              <w:rPr>
                <w:rFonts w:ascii="Arial" w:hAnsi="Arial" w:cs="Arial"/>
                <w:sz w:val="16"/>
                <w:szCs w:val="16"/>
              </w:rPr>
            </w:pPr>
            <w:hyperlink r:id="rId12" w:history="1">
              <w:r w:rsidR="006E45AA" w:rsidRPr="00F87FE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https://ceds.ed.gov/iso639-2LanguageCode.aspx</w:t>
              </w:r>
            </w:hyperlink>
          </w:p>
        </w:tc>
      </w:tr>
      <w:tr w:rsidR="009342FB" w:rsidRPr="00931BB5" w14:paraId="71FC7BDA" w14:textId="77777777" w:rsidTr="00C62EC3">
        <w:trPr>
          <w:trHeight w:val="300"/>
        </w:trPr>
        <w:tc>
          <w:tcPr>
            <w:tcW w:w="2425" w:type="dxa"/>
            <w:hideMark/>
          </w:tcPr>
          <w:p w14:paraId="1611216A" w14:textId="00F10161" w:rsidR="009342FB" w:rsidRPr="00931BB5" w:rsidRDefault="00C62EC3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migrantStatus</w:t>
            </w:r>
          </w:p>
        </w:tc>
        <w:tc>
          <w:tcPr>
            <w:tcW w:w="4320" w:type="dxa"/>
          </w:tcPr>
          <w:p w14:paraId="17CB885E" w14:textId="40D7530A" w:rsidR="009342FB" w:rsidRPr="00931BB5" w:rsidRDefault="006E45AA" w:rsidP="006E45AA">
            <w:pPr>
              <w:rPr>
                <w:rFonts w:ascii="Arial" w:hAnsi="Arial" w:cs="Arial"/>
                <w:sz w:val="16"/>
                <w:szCs w:val="16"/>
              </w:rPr>
            </w:pPr>
            <w:r w:rsidRPr="006E45AA">
              <w:rPr>
                <w:rFonts w:ascii="Arial" w:hAnsi="Arial" w:cs="Arial"/>
                <w:sz w:val="16"/>
                <w:szCs w:val="16"/>
              </w:rPr>
              <w:t>Persons who are, o</w:t>
            </w:r>
            <w:r>
              <w:rPr>
                <w:rFonts w:ascii="Arial" w:hAnsi="Arial" w:cs="Arial"/>
                <w:sz w:val="16"/>
                <w:szCs w:val="16"/>
              </w:rPr>
              <w:t xml:space="preserve">r whose parents or spouses are, </w:t>
            </w:r>
            <w:r w:rsidRPr="006E45AA">
              <w:rPr>
                <w:rFonts w:ascii="Arial" w:hAnsi="Arial" w:cs="Arial"/>
                <w:sz w:val="16"/>
                <w:szCs w:val="16"/>
              </w:rPr>
              <w:t>migratory agricultural wor</w:t>
            </w:r>
            <w:r>
              <w:rPr>
                <w:rFonts w:ascii="Arial" w:hAnsi="Arial" w:cs="Arial"/>
                <w:sz w:val="16"/>
                <w:szCs w:val="16"/>
              </w:rPr>
              <w:t xml:space="preserve">kers, including migratory dairy </w:t>
            </w:r>
            <w:r w:rsidRPr="006E45AA">
              <w:rPr>
                <w:rFonts w:ascii="Arial" w:hAnsi="Arial" w:cs="Arial"/>
                <w:sz w:val="16"/>
                <w:szCs w:val="16"/>
              </w:rPr>
              <w:t>workers or migratory fis</w:t>
            </w:r>
            <w:r>
              <w:rPr>
                <w:rFonts w:ascii="Arial" w:hAnsi="Arial" w:cs="Arial"/>
                <w:sz w:val="16"/>
                <w:szCs w:val="16"/>
              </w:rPr>
              <w:t xml:space="preserve">hers, and who, in the preceding </w:t>
            </w:r>
            <w:r w:rsidRPr="006E45AA">
              <w:rPr>
                <w:rFonts w:ascii="Arial" w:hAnsi="Arial" w:cs="Arial"/>
                <w:sz w:val="16"/>
                <w:szCs w:val="16"/>
              </w:rPr>
              <w:t>36 months, in order to obtain,</w:t>
            </w:r>
            <w:r>
              <w:rPr>
                <w:rFonts w:ascii="Arial" w:hAnsi="Arial" w:cs="Arial"/>
                <w:sz w:val="16"/>
                <w:szCs w:val="16"/>
              </w:rPr>
              <w:t xml:space="preserve"> or accompany such </w:t>
            </w:r>
            <w:r w:rsidRPr="006E45AA">
              <w:rPr>
                <w:rFonts w:ascii="Arial" w:hAnsi="Arial" w:cs="Arial"/>
                <w:sz w:val="16"/>
                <w:szCs w:val="16"/>
              </w:rPr>
              <w:t>parents or spouses, i</w:t>
            </w:r>
            <w:r>
              <w:rPr>
                <w:rFonts w:ascii="Arial" w:hAnsi="Arial" w:cs="Arial"/>
                <w:sz w:val="16"/>
                <w:szCs w:val="16"/>
              </w:rPr>
              <w:t xml:space="preserve">n order to obtain, temporary or </w:t>
            </w:r>
            <w:r w:rsidRPr="006E45AA">
              <w:rPr>
                <w:rFonts w:ascii="Arial" w:hAnsi="Arial" w:cs="Arial"/>
                <w:sz w:val="16"/>
                <w:szCs w:val="16"/>
              </w:rPr>
              <w:t xml:space="preserve">seasonal employment </w:t>
            </w:r>
            <w:r>
              <w:rPr>
                <w:rFonts w:ascii="Arial" w:hAnsi="Arial" w:cs="Arial"/>
                <w:sz w:val="16"/>
                <w:szCs w:val="16"/>
              </w:rPr>
              <w:t xml:space="preserve">in agricultural or fishing work </w:t>
            </w:r>
            <w:r w:rsidRPr="006E45AA">
              <w:rPr>
                <w:rFonts w:ascii="Arial" w:hAnsi="Arial" w:cs="Arial"/>
                <w:sz w:val="16"/>
                <w:szCs w:val="16"/>
              </w:rPr>
              <w:t>(A) have moved from one</w:t>
            </w:r>
            <w:r>
              <w:rPr>
                <w:rFonts w:ascii="Arial" w:hAnsi="Arial" w:cs="Arial"/>
                <w:sz w:val="16"/>
                <w:szCs w:val="16"/>
              </w:rPr>
              <w:t xml:space="preserve"> LEA to another; (B) in a state </w:t>
            </w:r>
            <w:r w:rsidRPr="006E45AA">
              <w:rPr>
                <w:rFonts w:ascii="Arial" w:hAnsi="Arial" w:cs="Arial"/>
                <w:sz w:val="16"/>
                <w:szCs w:val="16"/>
              </w:rPr>
              <w:t xml:space="preserve">that comprises a </w:t>
            </w:r>
            <w:r>
              <w:rPr>
                <w:rFonts w:ascii="Arial" w:hAnsi="Arial" w:cs="Arial"/>
                <w:sz w:val="16"/>
                <w:szCs w:val="16"/>
              </w:rPr>
              <w:t xml:space="preserve">single LEA, have moved from one </w:t>
            </w:r>
            <w:r w:rsidRPr="006E45AA">
              <w:rPr>
                <w:rFonts w:ascii="Arial" w:hAnsi="Arial" w:cs="Arial"/>
                <w:sz w:val="16"/>
                <w:szCs w:val="16"/>
              </w:rPr>
              <w:t>administrative area to anoth</w:t>
            </w:r>
            <w:r>
              <w:rPr>
                <w:rFonts w:ascii="Arial" w:hAnsi="Arial" w:cs="Arial"/>
                <w:sz w:val="16"/>
                <w:szCs w:val="16"/>
              </w:rPr>
              <w:t xml:space="preserve">er within such LEA; or </w:t>
            </w:r>
            <w:r w:rsidRPr="006E45AA">
              <w:rPr>
                <w:rFonts w:ascii="Arial" w:hAnsi="Arial" w:cs="Arial"/>
                <w:sz w:val="16"/>
                <w:szCs w:val="16"/>
              </w:rPr>
              <w:t>(C) reside in an LEA of</w:t>
            </w:r>
            <w:r>
              <w:rPr>
                <w:rFonts w:ascii="Arial" w:hAnsi="Arial" w:cs="Arial"/>
                <w:sz w:val="16"/>
                <w:szCs w:val="16"/>
              </w:rPr>
              <w:t xml:space="preserve"> more than 15,000 square miles, </w:t>
            </w:r>
            <w:r w:rsidRPr="006E45AA">
              <w:rPr>
                <w:rFonts w:ascii="Arial" w:hAnsi="Arial" w:cs="Arial"/>
                <w:sz w:val="16"/>
                <w:szCs w:val="16"/>
              </w:rPr>
              <w:t>and migrate a di</w:t>
            </w:r>
            <w:r>
              <w:rPr>
                <w:rFonts w:ascii="Arial" w:hAnsi="Arial" w:cs="Arial"/>
                <w:sz w:val="16"/>
                <w:szCs w:val="16"/>
              </w:rPr>
              <w:t xml:space="preserve">stance of 20 miles or more to a </w:t>
            </w:r>
            <w:r w:rsidRPr="006E45AA">
              <w:rPr>
                <w:rFonts w:ascii="Arial" w:hAnsi="Arial" w:cs="Arial"/>
                <w:sz w:val="16"/>
                <w:szCs w:val="16"/>
              </w:rPr>
              <w:t>temporary residence to engage in a fishing activity.</w:t>
            </w:r>
          </w:p>
        </w:tc>
        <w:tc>
          <w:tcPr>
            <w:tcW w:w="5310" w:type="dxa"/>
          </w:tcPr>
          <w:p w14:paraId="49E5681B" w14:textId="77777777" w:rsidR="009342FB" w:rsidRDefault="006E45AA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Boolean: true, false (defaults to false if not provided)</w:t>
            </w:r>
          </w:p>
          <w:p w14:paraId="763B4A0C" w14:textId="0822CD8C" w:rsidR="006E45AA" w:rsidRPr="00931BB5" w:rsidRDefault="006E45AA" w:rsidP="00BC6C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5B94AEA3" w14:textId="66E5AD6A" w:rsidR="009342FB" w:rsidRPr="00931BB5" w:rsidRDefault="009342FB" w:rsidP="00BC6C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249F49D0" w14:textId="77777777" w:rsidTr="00C62EC3">
        <w:trPr>
          <w:trHeight w:val="900"/>
        </w:trPr>
        <w:tc>
          <w:tcPr>
            <w:tcW w:w="2425" w:type="dxa"/>
            <w:hideMark/>
          </w:tcPr>
          <w:p w14:paraId="6C7174C3" w14:textId="705D5F6D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firstEntryDateIntoUsSchool</w:t>
            </w:r>
          </w:p>
        </w:tc>
        <w:tc>
          <w:tcPr>
            <w:tcW w:w="4320" w:type="dxa"/>
          </w:tcPr>
          <w:p w14:paraId="60E504F9" w14:textId="0AAD5A9F" w:rsidR="009342FB" w:rsidRPr="00931BB5" w:rsidRDefault="006E45A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date of a student’s initial enrollment into a United States school</w:t>
            </w:r>
          </w:p>
        </w:tc>
        <w:tc>
          <w:tcPr>
            <w:tcW w:w="5310" w:type="dxa"/>
          </w:tcPr>
          <w:p w14:paraId="0C3E804E" w14:textId="01D7BD72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 date formatted as YYYY-MM-DD</w:t>
            </w:r>
          </w:p>
          <w:p w14:paraId="4CFCA02B" w14:textId="0E54B293" w:rsidR="009342FB" w:rsidRPr="00931BB5" w:rsidRDefault="00E165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Must be later than the birthDate field if it is provided </w:t>
            </w:r>
          </w:p>
        </w:tc>
        <w:tc>
          <w:tcPr>
            <w:tcW w:w="2250" w:type="dxa"/>
          </w:tcPr>
          <w:p w14:paraId="1299780D" w14:textId="6557DAD9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0053C945" w14:textId="77777777" w:rsidTr="00C62EC3">
        <w:trPr>
          <w:trHeight w:val="600"/>
        </w:trPr>
        <w:tc>
          <w:tcPr>
            <w:tcW w:w="2425" w:type="dxa"/>
            <w:hideMark/>
          </w:tcPr>
          <w:p w14:paraId="537726F8" w14:textId="0B8F95C8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lepEntryDate</w:t>
            </w:r>
          </w:p>
        </w:tc>
        <w:tc>
          <w:tcPr>
            <w:tcW w:w="4320" w:type="dxa"/>
          </w:tcPr>
          <w:p w14:paraId="1BF8E32B" w14:textId="60176764" w:rsidR="009342FB" w:rsidRPr="00931BB5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date a student classified as limited English proficient entered the LEP program</w:t>
            </w:r>
          </w:p>
        </w:tc>
        <w:tc>
          <w:tcPr>
            <w:tcW w:w="5310" w:type="dxa"/>
          </w:tcPr>
          <w:p w14:paraId="362FB7AC" w14:textId="42A68BD6" w:rsidR="009342FB" w:rsidRPr="00931BB5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 date formatted as YYYY-MM-DD</w:t>
            </w:r>
          </w:p>
        </w:tc>
        <w:tc>
          <w:tcPr>
            <w:tcW w:w="2250" w:type="dxa"/>
          </w:tcPr>
          <w:p w14:paraId="5FA60D29" w14:textId="7E55B16B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35F46470" w14:textId="77777777" w:rsidTr="00D035E2">
        <w:trPr>
          <w:trHeight w:val="584"/>
        </w:trPr>
        <w:tc>
          <w:tcPr>
            <w:tcW w:w="2425" w:type="dxa"/>
            <w:hideMark/>
          </w:tcPr>
          <w:p w14:paraId="73D665E6" w14:textId="36AC4AA0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lepExitDate</w:t>
            </w:r>
          </w:p>
        </w:tc>
        <w:tc>
          <w:tcPr>
            <w:tcW w:w="4320" w:type="dxa"/>
          </w:tcPr>
          <w:p w14:paraId="54B56F76" w14:textId="22A6E503" w:rsidR="009342FB" w:rsidRPr="00931BB5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date a student classified as limited English proficient exited the LEP program</w:t>
            </w:r>
          </w:p>
        </w:tc>
        <w:tc>
          <w:tcPr>
            <w:tcW w:w="5310" w:type="dxa"/>
          </w:tcPr>
          <w:p w14:paraId="4F81F362" w14:textId="2CF7122D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4762D78F" w14:textId="6EBB92AE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0E8282AA" w14:textId="77777777" w:rsidTr="00C62EC3">
        <w:trPr>
          <w:trHeight w:val="300"/>
        </w:trPr>
        <w:tc>
          <w:tcPr>
            <w:tcW w:w="2425" w:type="dxa"/>
            <w:hideMark/>
          </w:tcPr>
          <w:p w14:paraId="40685912" w14:textId="162CEA06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title3ProgramType</w:t>
            </w:r>
          </w:p>
        </w:tc>
        <w:tc>
          <w:tcPr>
            <w:tcW w:w="4320" w:type="dxa"/>
          </w:tcPr>
          <w:p w14:paraId="63016150" w14:textId="009A380C" w:rsidR="009342FB" w:rsidRPr="00931BB5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Title III Language Instruction Program Type</w:t>
            </w:r>
          </w:p>
        </w:tc>
        <w:tc>
          <w:tcPr>
            <w:tcW w:w="5310" w:type="dxa"/>
          </w:tcPr>
          <w:p w14:paraId="2EAECDB8" w14:textId="28959FB2" w:rsidR="00D035E2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“DualLanguage” - Dual Language</w:t>
            </w:r>
          </w:p>
          <w:p w14:paraId="5A85EEB5" w14:textId="0420B0A8" w:rsidR="00D035E2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“TwoWayImmersion” - Two-way immersion</w:t>
            </w:r>
          </w:p>
          <w:p w14:paraId="36F98448" w14:textId="77777777" w:rsidR="00D035E2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“TransitionalBilingual” – Transitional bilingual</w:t>
            </w:r>
          </w:p>
          <w:p w14:paraId="0FB10676" w14:textId="77777777" w:rsidR="00D035E2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“DevelopmentalBilingual” – Developmental bilingual</w:t>
            </w:r>
          </w:p>
          <w:p w14:paraId="73281A3D" w14:textId="77777777" w:rsidR="00D035E2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“ShelteredEnglishInstruction” – Sheltered English instruction</w:t>
            </w:r>
          </w:p>
          <w:p w14:paraId="13987C47" w14:textId="77777777" w:rsidR="00D035E2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“StructuredEnglishImmersion” – Structured English immersion</w:t>
            </w:r>
          </w:p>
          <w:p w14:paraId="4B773113" w14:textId="3A3F7C0F" w:rsidR="00D035E2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“SDAIE” – Specially designed academic instruction delivered in English</w:t>
            </w:r>
          </w:p>
          <w:p w14:paraId="308716D4" w14:textId="1CABF059" w:rsidR="00D035E2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“ContentBasedESL” – Content-based ESL</w:t>
            </w:r>
          </w:p>
          <w:p w14:paraId="0B3054B6" w14:textId="107AAB1F" w:rsidR="00D035E2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“PullOutESL” – Pull-out ESL</w:t>
            </w:r>
          </w:p>
          <w:p w14:paraId="46FF256F" w14:textId="726529FC" w:rsidR="009342FB" w:rsidRPr="00931BB5" w:rsidRDefault="00D035E2" w:rsidP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“Other” - Other</w:t>
            </w:r>
          </w:p>
        </w:tc>
        <w:tc>
          <w:tcPr>
            <w:tcW w:w="2250" w:type="dxa"/>
          </w:tcPr>
          <w:p w14:paraId="454BF854" w14:textId="7B68BB5E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710286BD" w14:textId="77777777" w:rsidTr="00C62EC3">
        <w:trPr>
          <w:trHeight w:val="600"/>
        </w:trPr>
        <w:tc>
          <w:tcPr>
            <w:tcW w:w="2425" w:type="dxa"/>
            <w:hideMark/>
          </w:tcPr>
          <w:p w14:paraId="5EFA5BA2" w14:textId="08A60836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primaryDisabilityType</w:t>
            </w:r>
          </w:p>
        </w:tc>
        <w:tc>
          <w:tcPr>
            <w:tcW w:w="4320" w:type="dxa"/>
          </w:tcPr>
          <w:p w14:paraId="767A3D64" w14:textId="09FAF48E" w:rsidR="009342FB" w:rsidRPr="00931BB5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major or overriding disability condition hat best describes a student’s impairment</w:t>
            </w:r>
          </w:p>
        </w:tc>
        <w:tc>
          <w:tcPr>
            <w:tcW w:w="5310" w:type="dxa"/>
          </w:tcPr>
          <w:p w14:paraId="582AF337" w14:textId="15126436" w:rsidR="009342FB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“AUT” – Autism</w:t>
            </w:r>
          </w:p>
          <w:p w14:paraId="18C8479C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“DB” – Deaf-blindness</w:t>
            </w:r>
          </w:p>
          <w:p w14:paraId="10AFF35C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“DD” – Developmental delay</w:t>
            </w:r>
          </w:p>
          <w:p w14:paraId="0638009D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“EMN” – Emotional disturbance</w:t>
            </w:r>
          </w:p>
          <w:p w14:paraId="3AA662F8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“HI” – Hearing impairment</w:t>
            </w:r>
          </w:p>
          <w:p w14:paraId="285E9EC1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“ID” – Intellectual disability</w:t>
            </w:r>
          </w:p>
          <w:p w14:paraId="6B47A403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“MD” – Multiple disabilities</w:t>
            </w:r>
          </w:p>
          <w:p w14:paraId="7DD2E25A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“OI” – Orthopedic impairment</w:t>
            </w:r>
          </w:p>
          <w:p w14:paraId="090409ED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“OHI” – Other health impairment</w:t>
            </w:r>
          </w:p>
          <w:p w14:paraId="0A371CA2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“SLD” – Specific learning disability</w:t>
            </w:r>
          </w:p>
          <w:p w14:paraId="6C06FCA2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“SLI” – Speech or language impairment</w:t>
            </w:r>
          </w:p>
          <w:p w14:paraId="69E125A4" w14:textId="77777777" w:rsidR="00D035E2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“TBI” – Traumatic brain injury</w:t>
            </w:r>
          </w:p>
          <w:p w14:paraId="4A921BCA" w14:textId="7E326EFD" w:rsidR="00D035E2" w:rsidRPr="00931BB5" w:rsidRDefault="00D035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“VI” – Visual impairment</w:t>
            </w:r>
          </w:p>
        </w:tc>
        <w:tc>
          <w:tcPr>
            <w:tcW w:w="2250" w:type="dxa"/>
          </w:tcPr>
          <w:p w14:paraId="6240F4F7" w14:textId="7A808B7C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7DA07C94" w14:textId="77777777" w:rsidTr="00C62EC3">
        <w:trPr>
          <w:trHeight w:val="900"/>
        </w:trPr>
        <w:tc>
          <w:tcPr>
            <w:tcW w:w="2425" w:type="dxa"/>
            <w:hideMark/>
          </w:tcPr>
          <w:p w14:paraId="295D9D0A" w14:textId="4C489778" w:rsidR="009342FB" w:rsidRPr="00931BB5" w:rsidRDefault="00C62E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elpLevel</w:t>
            </w:r>
          </w:p>
        </w:tc>
        <w:tc>
          <w:tcPr>
            <w:tcW w:w="4320" w:type="dxa"/>
          </w:tcPr>
          <w:p w14:paraId="1A6AF188" w14:textId="2CF0E877" w:rsidR="009342FB" w:rsidRPr="00931BB5" w:rsidRDefault="00623B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 indication of progress made by a student toward English proficiency</w:t>
            </w:r>
          </w:p>
        </w:tc>
        <w:tc>
          <w:tcPr>
            <w:tcW w:w="5310" w:type="dxa"/>
          </w:tcPr>
          <w:p w14:paraId="13C0BB10" w14:textId="6D31C0B9" w:rsidR="009342FB" w:rsidRPr="00931BB5" w:rsidRDefault="00623B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MaxLength: 20 characters</w:t>
            </w:r>
          </w:p>
        </w:tc>
        <w:tc>
          <w:tcPr>
            <w:tcW w:w="2250" w:type="dxa"/>
          </w:tcPr>
          <w:p w14:paraId="63D50151" w14:textId="54B3A2A6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5820A86" w14:textId="69FBCDFB" w:rsidR="00931BB5" w:rsidRDefault="00931BB5" w:rsidP="00931BB5"/>
    <w:p w14:paraId="7C1A0825" w14:textId="77777777" w:rsidR="00931BB5" w:rsidRPr="00931BB5" w:rsidRDefault="00931BB5" w:rsidP="00931BB5"/>
    <w:p w14:paraId="2ECAE7AF" w14:textId="383CC628" w:rsidR="00935D4E" w:rsidRDefault="00935D4E" w:rsidP="00935D4E"/>
    <w:p w14:paraId="6B1C2F60" w14:textId="514A06B7" w:rsidR="00193419" w:rsidRDefault="00193419" w:rsidP="00981EBC">
      <w:pPr>
        <w:pStyle w:val="Caption"/>
        <w:jc w:val="left"/>
      </w:pPr>
      <w:bookmarkStart w:id="5" w:name="_Ref260075845"/>
      <w:bookmarkStart w:id="6" w:name="_Ref260075835"/>
    </w:p>
    <w:bookmarkEnd w:id="5"/>
    <w:bookmarkEnd w:id="6"/>
    <w:p w14:paraId="74BD0F97" w14:textId="77777777" w:rsidR="0083415D" w:rsidRDefault="0083415D" w:rsidP="009707F1"/>
    <w:p w14:paraId="0E23CC2C" w14:textId="77777777" w:rsidR="003022CC" w:rsidRDefault="003022CC">
      <w:pPr>
        <w:spacing w:before="0" w:after="200" w:line="276" w:lineRule="auto"/>
        <w:rPr>
          <w:rFonts w:eastAsiaTheme="majorEastAsia"/>
          <w:b/>
          <w:bCs/>
          <w:szCs w:val="28"/>
        </w:rPr>
      </w:pPr>
      <w:r>
        <w:br w:type="page"/>
      </w:r>
    </w:p>
    <w:p w14:paraId="773FF5C0" w14:textId="3D02DB8A" w:rsidR="00113A67" w:rsidRDefault="00CA73AA" w:rsidP="00113A67">
      <w:pPr>
        <w:pStyle w:val="Heading1"/>
      </w:pPr>
      <w:bookmarkStart w:id="7" w:name="_Toc456650092"/>
      <w:r>
        <w:lastRenderedPageBreak/>
        <w:t>Data Model and Serialization</w:t>
      </w:r>
      <w:bookmarkEnd w:id="7"/>
    </w:p>
    <w:p w14:paraId="266861E8" w14:textId="0AD0394B" w:rsidR="0003543B" w:rsidRPr="00CA73AA" w:rsidRDefault="00CA73AA" w:rsidP="0003543B">
      <w:pPr>
        <w:rPr>
          <w:rFonts w:ascii="Arial" w:hAnsi="Arial" w:cs="Arial"/>
          <w:sz w:val="16"/>
          <w:szCs w:val="16"/>
        </w:rPr>
      </w:pPr>
      <w:r>
        <w:t>Student information is represented as a concrete data model serialized as JSON (</w:t>
      </w:r>
      <w:hyperlink r:id="rId13" w:history="1">
        <w:r w:rsidRPr="00F87FE3">
          <w:rPr>
            <w:rStyle w:val="Hyperlink"/>
          </w:rPr>
          <w:t>http://www.json.org</w:t>
        </w:r>
      </w:hyperlink>
      <w:r>
        <w:t xml:space="preserve">). </w:t>
      </w:r>
    </w:p>
    <w:p w14:paraId="60225E2B" w14:textId="776137BA" w:rsidR="00E11B12" w:rsidRPr="00AC3707" w:rsidRDefault="00CA73AA" w:rsidP="00AC3707">
      <w:r>
        <w:t>Below is an example of a JSON student record:</w:t>
      </w:r>
    </w:p>
    <w:p w14:paraId="2E35E741" w14:textId="77777777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{</w:t>
      </w:r>
    </w:p>
    <w:p w14:paraId="64F58333" w14:textId="6A1333ED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ssid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"ssid4",</w:t>
      </w:r>
    </w:p>
    <w:p w14:paraId="39B72C85" w14:textId="7853FDDC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stateAbbreviation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"CA",</w:t>
      </w:r>
    </w:p>
    <w:p w14:paraId="4333C0DC" w14:textId="4CCEC59B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institutionIdentifier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"DS9001",</w:t>
      </w:r>
    </w:p>
    <w:p w14:paraId="337A89E5" w14:textId="04874979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districtIdentifier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"DISTRICT9",</w:t>
      </w:r>
    </w:p>
    <w:p w14:paraId="7F08E516" w14:textId="45AEA727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firstName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</w:t>
      </w:r>
      <w:r w:rsidR="00390F73">
        <w:rPr>
          <w:rFonts w:ascii="Consolas" w:eastAsiaTheme="minorHAnsi" w:hAnsi="Consolas" w:cs="Lucida Sans Typewriter"/>
          <w:color w:val="268BD2"/>
          <w:sz w:val="16"/>
          <w:szCs w:val="16"/>
        </w:rPr>
        <w:t>test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",</w:t>
      </w:r>
    </w:p>
    <w:p w14:paraId="13498776" w14:textId="0ADC0F1D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lastName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</w:t>
      </w:r>
      <w:r w:rsidR="00390F73">
        <w:rPr>
          <w:rFonts w:ascii="Consolas" w:eastAsiaTheme="minorHAnsi" w:hAnsi="Consolas" w:cs="Lucida Sans Typewriter"/>
          <w:color w:val="268BD2"/>
          <w:sz w:val="16"/>
          <w:szCs w:val="16"/>
        </w:rPr>
        <w:t>student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",</w:t>
      </w:r>
    </w:p>
    <w:p w14:paraId="06DE871F" w14:textId="4E5BFE1A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middleName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null,</w:t>
      </w:r>
    </w:p>
    <w:p w14:paraId="21F26E28" w14:textId="040165C8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birthDate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"1999-01-02",</w:t>
      </w:r>
    </w:p>
    <w:p w14:paraId="6C78A95A" w14:textId="07850A94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externalSsid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"essid4",</w:t>
      </w:r>
    </w:p>
    <w:p w14:paraId="6C05E411" w14:textId="72676B7C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gradeLe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velWhenAssessed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"04",</w:t>
      </w:r>
    </w:p>
    <w:p w14:paraId="390B627A" w14:textId="267B1A3A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sex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"Male",</w:t>
      </w:r>
    </w:p>
    <w:p w14:paraId="04CDB75E" w14:textId="384420C1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hispanicOrLatino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63004AD7" w14:textId="755C0C44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americanIndianOrAlaskaNative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1D441511" w14:textId="23747CCE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asian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57E8E36C" w14:textId="7B432837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blackOrAfricanAmerican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1C69938F" w14:textId="18602317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white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194E88F4" w14:textId="0627FD13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nativeHawaiianOrPacificIsland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74E8AE5C" w14:textId="12FA901F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twoOrMoreRaces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true,</w:t>
      </w:r>
    </w:p>
    <w:p w14:paraId="1D7608B1" w14:textId="7104BF52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iDEAIndicator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54383F26" w14:textId="783D5FCF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lepStatus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0CDB6E46" w14:textId="47822C17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section504Status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59222242" w14:textId="2A4DF427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disadvantageStatus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0D892BFA" w14:textId="6E5CFE1B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 w:rsidR="00390F73">
        <w:rPr>
          <w:rFonts w:ascii="Consolas" w:eastAsiaTheme="minorHAnsi" w:hAnsi="Consolas" w:cs="Lucida Sans Typewriter"/>
          <w:color w:val="268BD2"/>
          <w:sz w:val="16"/>
          <w:szCs w:val="16"/>
        </w:rPr>
        <w:t>languageCode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: </w:t>
      </w:r>
      <w:r w:rsidR="00390F73">
        <w:rPr>
          <w:rFonts w:ascii="Consolas" w:eastAsiaTheme="minorHAnsi" w:hAnsi="Consolas" w:cs="Lucida Sans Typewriter"/>
          <w:color w:val="268BD2"/>
          <w:sz w:val="16"/>
          <w:szCs w:val="16"/>
        </w:rPr>
        <w:t>"spa</w:t>
      </w:r>
      <w:r w:rsidR="00390F73"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"</w:t>
      </w:r>
      <w:r w:rsidR="00390F73">
        <w:rPr>
          <w:rFonts w:ascii="Consolas" w:eastAsiaTheme="minorHAnsi" w:hAnsi="Consolas" w:cs="Lucida Sans Typewriter"/>
          <w:color w:val="268BD2"/>
          <w:sz w:val="16"/>
          <w:szCs w:val="16"/>
        </w:rPr>
        <w:t>,</w:t>
      </w:r>
    </w:p>
    <w:p w14:paraId="6268BBCF" w14:textId="2B687799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migrantStatu</w:t>
      </w:r>
      <w:r w:rsidR="00390F73">
        <w:rPr>
          <w:rFonts w:ascii="Consolas" w:eastAsiaTheme="minorHAnsi" w:hAnsi="Consolas" w:cs="Lucida Sans Typewriter"/>
          <w:color w:val="268BD2"/>
          <w:sz w:val="16"/>
          <w:szCs w:val="16"/>
        </w:rPr>
        <w:t>s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false,</w:t>
      </w:r>
    </w:p>
    <w:p w14:paraId="66F9D18F" w14:textId="72D6B115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firstEntryDateIntoUsSchool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"2000-03-02",</w:t>
      </w:r>
    </w:p>
    <w:p w14:paraId="18E9413B" w14:textId="58B83B7A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lepEntryDate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null,</w:t>
      </w:r>
    </w:p>
    <w:p w14:paraId="47782596" w14:textId="23B34C60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lepExitDate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null,</w:t>
      </w:r>
    </w:p>
    <w:p w14:paraId="6746CB53" w14:textId="5D967CC9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title3ProgramType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null,</w:t>
      </w:r>
    </w:p>
    <w:p w14:paraId="21F31535" w14:textId="4B8B5E75" w:rsidR="00AC3707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</w:t>
      </w:r>
      <w:r>
        <w:rPr>
          <w:rFonts w:ascii="Consolas" w:eastAsiaTheme="minorHAnsi" w:hAnsi="Consolas" w:cs="Lucida Sans Typewriter"/>
          <w:color w:val="268BD2"/>
          <w:sz w:val="16"/>
          <w:szCs w:val="16"/>
        </w:rPr>
        <w:t>primaryDisabilityType</w:t>
      </w: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: null,</w:t>
      </w:r>
    </w:p>
    <w:p w14:paraId="058154DE" w14:textId="705CBF31" w:rsidR="00AC3707" w:rsidRPr="00AC3707" w:rsidRDefault="00FB1586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elpLevel: “0”</w:t>
      </w:r>
    </w:p>
    <w:p w14:paraId="29C763A0" w14:textId="4DA18E7B" w:rsidR="00CA73AA" w:rsidRPr="00AC3707" w:rsidRDefault="00AC3707" w:rsidP="00AC370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  <w:highlight w:val="yellow"/>
        </w:rPr>
      </w:pPr>
      <w:r w:rsidRPr="00AC3707">
        <w:rPr>
          <w:rFonts w:ascii="Consolas" w:eastAsiaTheme="minorHAnsi" w:hAnsi="Consolas" w:cs="Lucida Sans Typewriter"/>
          <w:color w:val="268BD2"/>
          <w:sz w:val="16"/>
          <w:szCs w:val="16"/>
        </w:rPr>
        <w:t>}</w:t>
      </w:r>
    </w:p>
    <w:p w14:paraId="40488BB5" w14:textId="773110A3" w:rsidR="00B44477" w:rsidRDefault="00B44477" w:rsidP="00B44477">
      <w:pPr>
        <w:pStyle w:val="Heading1"/>
      </w:pPr>
      <w:bookmarkStart w:id="8" w:name="_Toc456650093"/>
      <w:r>
        <w:lastRenderedPageBreak/>
        <w:t>Data Exchange Protocol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3690"/>
      </w:tblGrid>
      <w:tr w:rsidR="00535375" w:rsidRPr="00931BB5" w14:paraId="017F0DEB" w14:textId="77777777" w:rsidTr="009703A0">
        <w:trPr>
          <w:trHeight w:val="300"/>
          <w:tblHeader/>
        </w:trPr>
        <w:tc>
          <w:tcPr>
            <w:tcW w:w="3145" w:type="dxa"/>
            <w:shd w:val="clear" w:color="auto" w:fill="008000"/>
            <w:hideMark/>
          </w:tcPr>
          <w:p w14:paraId="37E3B3F1" w14:textId="12ABD50B" w:rsidR="00535375" w:rsidRPr="00931BB5" w:rsidRDefault="00535375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Name</w:t>
            </w: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shd w:val="clear" w:color="auto" w:fill="008000"/>
            <w:hideMark/>
          </w:tcPr>
          <w:p w14:paraId="357B0822" w14:textId="273E8074" w:rsidR="00535375" w:rsidRPr="00931BB5" w:rsidRDefault="00535375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35375" w:rsidRPr="00931BB5" w14:paraId="381610F2" w14:textId="77777777" w:rsidTr="009703A0">
        <w:trPr>
          <w:trHeight w:val="791"/>
        </w:trPr>
        <w:tc>
          <w:tcPr>
            <w:tcW w:w="3145" w:type="dxa"/>
            <w:hideMark/>
          </w:tcPr>
          <w:p w14:paraId="02459850" w14:textId="70C4F89B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Protocol</w:t>
            </w:r>
          </w:p>
        </w:tc>
        <w:tc>
          <w:tcPr>
            <w:tcW w:w="3690" w:type="dxa"/>
          </w:tcPr>
          <w:p w14:paraId="42F0E16C" w14:textId="784B4863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 RESTful API</w:t>
            </w:r>
          </w:p>
        </w:tc>
      </w:tr>
      <w:tr w:rsidR="00535375" w:rsidRPr="00931BB5" w14:paraId="3F219BCC" w14:textId="77777777" w:rsidTr="009703A0">
        <w:trPr>
          <w:trHeight w:val="710"/>
        </w:trPr>
        <w:tc>
          <w:tcPr>
            <w:tcW w:w="3145" w:type="dxa"/>
            <w:hideMark/>
          </w:tcPr>
          <w:p w14:paraId="4194DDA5" w14:textId="1A0C049B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Authentication and Authorization</w:t>
            </w:r>
          </w:p>
        </w:tc>
        <w:tc>
          <w:tcPr>
            <w:tcW w:w="3690" w:type="dxa"/>
          </w:tcPr>
          <w:p w14:paraId="0707D298" w14:textId="35E7503D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OAuth 2.0</w:t>
            </w:r>
          </w:p>
        </w:tc>
      </w:tr>
      <w:tr w:rsidR="009703A0" w:rsidRPr="00931BB5" w14:paraId="6B1E49A1" w14:textId="77777777" w:rsidTr="009703A0">
        <w:trPr>
          <w:trHeight w:val="710"/>
        </w:trPr>
        <w:tc>
          <w:tcPr>
            <w:tcW w:w="3145" w:type="dxa"/>
          </w:tcPr>
          <w:p w14:paraId="27BBE124" w14:textId="1787B6DA" w:rsidR="009703A0" w:rsidRDefault="009703A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Base URL</w:t>
            </w:r>
          </w:p>
        </w:tc>
        <w:tc>
          <w:tcPr>
            <w:tcW w:w="3690" w:type="dxa"/>
          </w:tcPr>
          <w:p w14:paraId="6DB8F1B9" w14:textId="0B8CCEC4" w:rsidR="009703A0" w:rsidRDefault="009703A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</w:t>
            </w:r>
            <w:r w:rsidRPr="005E7583">
              <w:rPr>
                <w:rFonts w:ascii="Courier New" w:hAnsi="Courier New" w:cs="Courier New"/>
                <w:i/>
                <w:sz w:val="16"/>
                <w:szCs w:val="16"/>
              </w:rPr>
              <w:t>[ART_BASE_URL]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</w:tbl>
    <w:p w14:paraId="5BD41CF6" w14:textId="45F1FF8B" w:rsidR="00E11B12" w:rsidRDefault="00E11B12" w:rsidP="00535375">
      <w:pPr>
        <w:pStyle w:val="Heading2"/>
      </w:pPr>
    </w:p>
    <w:tbl>
      <w:tblPr>
        <w:tblStyle w:val="TableGrid"/>
        <w:tblW w:w="14422" w:type="dxa"/>
        <w:tblLayout w:type="fixed"/>
        <w:tblLook w:val="04A0" w:firstRow="1" w:lastRow="0" w:firstColumn="1" w:lastColumn="0" w:noHBand="0" w:noVBand="1"/>
      </w:tblPr>
      <w:tblGrid>
        <w:gridCol w:w="3170"/>
        <w:gridCol w:w="869"/>
        <w:gridCol w:w="2844"/>
        <w:gridCol w:w="1384"/>
        <w:gridCol w:w="1483"/>
        <w:gridCol w:w="4672"/>
      </w:tblGrid>
      <w:tr w:rsidR="00375F3C" w:rsidRPr="00931BB5" w14:paraId="67A0B384" w14:textId="77777777" w:rsidTr="00375F3C">
        <w:trPr>
          <w:trHeight w:val="300"/>
          <w:tblHeader/>
        </w:trPr>
        <w:tc>
          <w:tcPr>
            <w:tcW w:w="3312" w:type="dxa"/>
            <w:shd w:val="clear" w:color="auto" w:fill="008000"/>
            <w:hideMark/>
          </w:tcPr>
          <w:p w14:paraId="0602B1CC" w14:textId="36166206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API Endpoint</w:t>
            </w: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auto" w:fill="008000"/>
          </w:tcPr>
          <w:p w14:paraId="1F5A9515" w14:textId="2568931C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HTTP Verb</w:t>
            </w:r>
          </w:p>
        </w:tc>
        <w:tc>
          <w:tcPr>
            <w:tcW w:w="2970" w:type="dxa"/>
            <w:shd w:val="clear" w:color="auto" w:fill="008000"/>
            <w:hideMark/>
          </w:tcPr>
          <w:p w14:paraId="306BA279" w14:textId="5272F62A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440" w:type="dxa"/>
            <w:shd w:val="clear" w:color="auto" w:fill="008000"/>
          </w:tcPr>
          <w:p w14:paraId="3E5B8D67" w14:textId="0ED756F3" w:rsidR="00876562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Body Content</w:t>
            </w:r>
          </w:p>
        </w:tc>
        <w:tc>
          <w:tcPr>
            <w:tcW w:w="1543" w:type="dxa"/>
            <w:shd w:val="clear" w:color="auto" w:fill="008000"/>
          </w:tcPr>
          <w:p w14:paraId="20F55474" w14:textId="4018C577" w:rsidR="00876562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Required Permissions</w:t>
            </w:r>
          </w:p>
        </w:tc>
        <w:tc>
          <w:tcPr>
            <w:tcW w:w="4887" w:type="dxa"/>
            <w:shd w:val="clear" w:color="auto" w:fill="008000"/>
            <w:hideMark/>
          </w:tcPr>
          <w:p w14:paraId="2C44BAC0" w14:textId="3CBC5AD4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Responses</w:t>
            </w:r>
          </w:p>
        </w:tc>
      </w:tr>
      <w:tr w:rsidR="00375F3C" w:rsidRPr="00931BB5" w14:paraId="06A54CC9" w14:textId="77777777" w:rsidTr="00375F3C">
        <w:trPr>
          <w:trHeight w:val="1664"/>
        </w:trPr>
        <w:tc>
          <w:tcPr>
            <w:tcW w:w="3312" w:type="dxa"/>
            <w:hideMark/>
          </w:tcPr>
          <w:p w14:paraId="1B13AF63" w14:textId="29B2F023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/rest/external/student</w:t>
            </w:r>
          </w:p>
        </w:tc>
        <w:tc>
          <w:tcPr>
            <w:tcW w:w="900" w:type="dxa"/>
          </w:tcPr>
          <w:p w14:paraId="75593642" w14:textId="3B08D8DA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2970" w:type="dxa"/>
          </w:tcPr>
          <w:p w14:paraId="5D3C3A09" w14:textId="234CA4B5" w:rsidR="00876562" w:rsidRPr="00931BB5" w:rsidRDefault="008765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upsert performed.  If the student exists based on the SSID</w:t>
            </w:r>
            <w:r w:rsidR="00840622">
              <w:rPr>
                <w:rFonts w:ascii="Arial" w:hAnsi="Arial" w:cs="Arial"/>
                <w:sz w:val="16"/>
                <w:szCs w:val="16"/>
              </w:rPr>
              <w:t xml:space="preserve"> and State Abbreviation</w:t>
            </w:r>
            <w:r>
              <w:rPr>
                <w:rFonts w:ascii="Arial" w:hAnsi="Arial" w:cs="Arial"/>
                <w:sz w:val="16"/>
                <w:szCs w:val="16"/>
              </w:rPr>
              <w:t>, that student is updated, otherwise they are created.</w:t>
            </w:r>
          </w:p>
        </w:tc>
        <w:tc>
          <w:tcPr>
            <w:tcW w:w="1440" w:type="dxa"/>
          </w:tcPr>
          <w:p w14:paraId="68F6FB15" w14:textId="3E005B84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student JSON object</w:t>
            </w:r>
          </w:p>
        </w:tc>
        <w:tc>
          <w:tcPr>
            <w:tcW w:w="1543" w:type="dxa"/>
          </w:tcPr>
          <w:p w14:paraId="1ABB9294" w14:textId="1D5DE06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Modify</w:t>
            </w:r>
          </w:p>
        </w:tc>
        <w:tc>
          <w:tcPr>
            <w:tcW w:w="4887" w:type="dxa"/>
          </w:tcPr>
          <w:p w14:paraId="7D4B322D" w14:textId="7EB5AD05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201: Student created successfully</w:t>
            </w:r>
          </w:p>
          <w:p w14:paraId="18EDCD90" w14:textId="521439F3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204: Student updated successfully</w:t>
            </w:r>
          </w:p>
          <w:p w14:paraId="6CFFF5BE" w14:textId="736F1B5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6264FD41" w14:textId="7777777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400: Bad Request / Validation error</w:t>
            </w:r>
          </w:p>
          <w:p w14:paraId="7EFAB168" w14:textId="71587290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Location header includes the URL for retrieving the student information.</w:t>
            </w:r>
          </w:p>
        </w:tc>
      </w:tr>
      <w:tr w:rsidR="00375F3C" w:rsidRPr="00931BB5" w14:paraId="131790C0" w14:textId="77777777" w:rsidTr="00375F3C">
        <w:trPr>
          <w:trHeight w:val="710"/>
        </w:trPr>
        <w:tc>
          <w:tcPr>
            <w:tcW w:w="3312" w:type="dxa"/>
            <w:hideMark/>
          </w:tcPr>
          <w:p w14:paraId="0E7F619C" w14:textId="5B7ABF32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/rest/external/student/{stateCode}/{ssid}</w:t>
            </w:r>
          </w:p>
        </w:tc>
        <w:tc>
          <w:tcPr>
            <w:tcW w:w="900" w:type="dxa"/>
          </w:tcPr>
          <w:p w14:paraId="22652D9D" w14:textId="61C76F78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</w:t>
            </w:r>
          </w:p>
        </w:tc>
        <w:tc>
          <w:tcPr>
            <w:tcW w:w="2970" w:type="dxa"/>
          </w:tcPr>
          <w:p w14:paraId="47D0660D" w14:textId="3E45BAF8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Deletes the student represented by the State Abbreviation and SSID</w:t>
            </w:r>
          </w:p>
        </w:tc>
        <w:tc>
          <w:tcPr>
            <w:tcW w:w="1440" w:type="dxa"/>
          </w:tcPr>
          <w:p w14:paraId="5B3B2721" w14:textId="42F39241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543" w:type="dxa"/>
          </w:tcPr>
          <w:p w14:paraId="0B2EB014" w14:textId="005DFCAA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Modify</w:t>
            </w:r>
          </w:p>
        </w:tc>
        <w:tc>
          <w:tcPr>
            <w:tcW w:w="4887" w:type="dxa"/>
          </w:tcPr>
          <w:p w14:paraId="05E186FE" w14:textId="28F2F1B0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204: Student deleted successfully</w:t>
            </w:r>
          </w:p>
          <w:p w14:paraId="7161FA82" w14:textId="175E6D1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7C64B934" w14:textId="5EEC9F61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404: Student not found</w:t>
            </w:r>
          </w:p>
        </w:tc>
      </w:tr>
      <w:tr w:rsidR="00375F3C" w:rsidRPr="00931BB5" w14:paraId="6436D87F" w14:textId="77777777" w:rsidTr="00375F3C">
        <w:trPr>
          <w:trHeight w:val="1430"/>
        </w:trPr>
        <w:tc>
          <w:tcPr>
            <w:tcW w:w="3312" w:type="dxa"/>
            <w:hideMark/>
          </w:tcPr>
          <w:p w14:paraId="0A18C7F5" w14:textId="5F5F93C6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/rest/external/student/{stateCode}/{ssid}</w:t>
            </w:r>
          </w:p>
        </w:tc>
        <w:tc>
          <w:tcPr>
            <w:tcW w:w="900" w:type="dxa"/>
          </w:tcPr>
          <w:p w14:paraId="2334E4B9" w14:textId="49A6F22B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970" w:type="dxa"/>
          </w:tcPr>
          <w:p w14:paraId="73BBA9F0" w14:textId="6187D023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Retrieve the student information represented by the State Abbreviation and SSID</w:t>
            </w:r>
          </w:p>
        </w:tc>
        <w:tc>
          <w:tcPr>
            <w:tcW w:w="1440" w:type="dxa"/>
          </w:tcPr>
          <w:p w14:paraId="7B38923A" w14:textId="50370CB9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543" w:type="dxa"/>
          </w:tcPr>
          <w:p w14:paraId="52713540" w14:textId="0D0EBD8A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Read</w:t>
            </w:r>
          </w:p>
        </w:tc>
        <w:tc>
          <w:tcPr>
            <w:tcW w:w="4887" w:type="dxa"/>
          </w:tcPr>
          <w:p w14:paraId="55585A17" w14:textId="1925992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200: Success</w:t>
            </w:r>
          </w:p>
          <w:p w14:paraId="43E99E7A" w14:textId="6A65EFB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69313845" w14:textId="7777777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404: Student not found</w:t>
            </w:r>
          </w:p>
          <w:p w14:paraId="1B189FC8" w14:textId="750F32D8" w:rsidR="00876562" w:rsidRPr="00931BB5" w:rsidRDefault="00876562" w:rsidP="00050E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Note: Student JSON is returned as the content. </w:t>
            </w:r>
          </w:p>
        </w:tc>
      </w:tr>
      <w:tr w:rsidR="00375F3C" w:rsidRPr="00931BB5" w14:paraId="1D576D82" w14:textId="77777777" w:rsidTr="00375F3C">
        <w:trPr>
          <w:trHeight w:val="1637"/>
        </w:trPr>
        <w:tc>
          <w:tcPr>
            <w:tcW w:w="3312" w:type="dxa"/>
            <w:hideMark/>
          </w:tcPr>
          <w:p w14:paraId="271C62BF" w14:textId="6697FA90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/rest/external/student/{stateCode}/batch</w:t>
            </w:r>
          </w:p>
        </w:tc>
        <w:tc>
          <w:tcPr>
            <w:tcW w:w="900" w:type="dxa"/>
          </w:tcPr>
          <w:p w14:paraId="48B0291B" w14:textId="0DD79288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2970" w:type="dxa"/>
          </w:tcPr>
          <w:p w14:paraId="0704EE5D" w14:textId="5D5EE22E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Submit a batch job of students to be inserted or updated for this particular State.</w:t>
            </w:r>
          </w:p>
        </w:tc>
        <w:tc>
          <w:tcPr>
            <w:tcW w:w="1440" w:type="dxa"/>
          </w:tcPr>
          <w:p w14:paraId="1B25A199" w14:textId="0F7B8914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Array of student JSON objects</w:t>
            </w:r>
          </w:p>
        </w:tc>
        <w:tc>
          <w:tcPr>
            <w:tcW w:w="1543" w:type="dxa"/>
          </w:tcPr>
          <w:p w14:paraId="1F7FBF5C" w14:textId="5A2A1220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Modify</w:t>
            </w:r>
          </w:p>
        </w:tc>
        <w:tc>
          <w:tcPr>
            <w:tcW w:w="4887" w:type="dxa"/>
          </w:tcPr>
          <w:p w14:paraId="14E3C7DC" w14:textId="5C14A80C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202: Batch job accepted</w:t>
            </w:r>
          </w:p>
          <w:p w14:paraId="0DD7368F" w14:textId="22B65EB0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400: Bad request</w:t>
            </w:r>
          </w:p>
          <w:p w14:paraId="495B51EA" w14:textId="4B374EFD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22F4F535" w14:textId="387C4EA6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Location header returns the URL used to retrieve the batch progress information.</w:t>
            </w:r>
          </w:p>
        </w:tc>
      </w:tr>
      <w:tr w:rsidR="00375F3C" w:rsidRPr="00931BB5" w14:paraId="12F117A5" w14:textId="77777777" w:rsidTr="00375F3C">
        <w:trPr>
          <w:trHeight w:val="1682"/>
        </w:trPr>
        <w:tc>
          <w:tcPr>
            <w:tcW w:w="3312" w:type="dxa"/>
            <w:hideMark/>
          </w:tcPr>
          <w:p w14:paraId="3E10C3BB" w14:textId="171E9934" w:rsidR="00876562" w:rsidRPr="00931BB5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/rest/external/student/{stateCode}/batch</w:t>
            </w:r>
          </w:p>
        </w:tc>
        <w:tc>
          <w:tcPr>
            <w:tcW w:w="900" w:type="dxa"/>
          </w:tcPr>
          <w:p w14:paraId="27B9EC8D" w14:textId="05744B9C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</w:t>
            </w:r>
          </w:p>
        </w:tc>
        <w:tc>
          <w:tcPr>
            <w:tcW w:w="2970" w:type="dxa"/>
          </w:tcPr>
          <w:p w14:paraId="2431BCEB" w14:textId="3B134486" w:rsidR="00876562" w:rsidRPr="00931BB5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Submit a batch job of students to be deleted for his particular State.</w:t>
            </w:r>
          </w:p>
        </w:tc>
        <w:tc>
          <w:tcPr>
            <w:tcW w:w="1440" w:type="dxa"/>
          </w:tcPr>
          <w:p w14:paraId="77AB1E7D" w14:textId="23CF05AA" w:rsidR="00876562" w:rsidRDefault="008765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Array of </w:t>
            </w:r>
            <w:r w:rsidR="00FE749B">
              <w:rPr>
                <w:rFonts w:ascii="Arial" w:hAnsi="Arial" w:cs="Arial"/>
                <w:sz w:val="16"/>
                <w:szCs w:val="16"/>
              </w:rPr>
              <w:t>JSON objects with the “ssid” and “stateCode” properties only</w:t>
            </w:r>
          </w:p>
        </w:tc>
        <w:tc>
          <w:tcPr>
            <w:tcW w:w="1543" w:type="dxa"/>
          </w:tcPr>
          <w:p w14:paraId="70B9B2E0" w14:textId="46F61F0C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Modify</w:t>
            </w:r>
          </w:p>
        </w:tc>
        <w:tc>
          <w:tcPr>
            <w:tcW w:w="4887" w:type="dxa"/>
          </w:tcPr>
          <w:p w14:paraId="15609760" w14:textId="02DCEE96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202: Batch job accepted</w:t>
            </w:r>
          </w:p>
          <w:p w14:paraId="359BEFEE" w14:textId="72D40D8F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400: Bad request</w:t>
            </w:r>
          </w:p>
          <w:p w14:paraId="4C191FF5" w14:textId="06F9DBDD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5D942E18" w14:textId="3A503DD3" w:rsidR="00876562" w:rsidRPr="00931BB5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Location header returns the URL used to retrieve the batch progress information.</w:t>
            </w:r>
          </w:p>
        </w:tc>
      </w:tr>
      <w:tr w:rsidR="00375F3C" w:rsidRPr="00931BB5" w14:paraId="5629F2D4" w14:textId="77777777" w:rsidTr="00375F3C">
        <w:trPr>
          <w:trHeight w:val="2411"/>
        </w:trPr>
        <w:tc>
          <w:tcPr>
            <w:tcW w:w="3312" w:type="dxa"/>
            <w:hideMark/>
          </w:tcPr>
          <w:p w14:paraId="4624C68B" w14:textId="46B0ED19" w:rsidR="00876562" w:rsidRPr="00931BB5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/rest/external/student/batch/{batchId}</w:t>
            </w:r>
          </w:p>
        </w:tc>
        <w:tc>
          <w:tcPr>
            <w:tcW w:w="900" w:type="dxa"/>
          </w:tcPr>
          <w:p w14:paraId="066A5A52" w14:textId="26713876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970" w:type="dxa"/>
          </w:tcPr>
          <w:p w14:paraId="4CC58A79" w14:textId="77777777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Retrieve progress information on a previously submitted batch.  The URL needed to access this endpoint is returned from the Batch POST and DELETE endpoints via the Location header.</w:t>
            </w:r>
          </w:p>
          <w:p w14:paraId="0BE1A5C8" w14:textId="715BE6E2" w:rsidR="00876562" w:rsidRPr="00931BB5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data returned includes the number of students submitted, the number processed and any exceptions or validation errors that occurred during processing. </w:t>
            </w:r>
          </w:p>
        </w:tc>
        <w:tc>
          <w:tcPr>
            <w:tcW w:w="1440" w:type="dxa"/>
          </w:tcPr>
          <w:p w14:paraId="5891AE56" w14:textId="2C968AEB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543" w:type="dxa"/>
          </w:tcPr>
          <w:p w14:paraId="4C68C9D6" w14:textId="0FA6B685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 Read</w:t>
            </w:r>
          </w:p>
        </w:tc>
        <w:tc>
          <w:tcPr>
            <w:tcW w:w="4887" w:type="dxa"/>
          </w:tcPr>
          <w:p w14:paraId="126B0BFA" w14:textId="1F103909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200: Success</w:t>
            </w:r>
          </w:p>
          <w:p w14:paraId="68A24A81" w14:textId="160CC40E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263DF3D7" w14:textId="17C48155" w:rsidR="00876562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404: Not found</w:t>
            </w:r>
          </w:p>
          <w:p w14:paraId="26209670" w14:textId="77777777" w:rsidR="00876562" w:rsidRPr="00AC3707" w:rsidRDefault="00876562" w:rsidP="005736B3">
            <w:pPr>
              <w:rPr>
                <w:rFonts w:ascii="Arial" w:hAnsi="Arial" w:cs="Arial"/>
                <w:sz w:val="16"/>
                <w:szCs w:val="16"/>
              </w:rPr>
            </w:pPr>
            <w:r w:rsidRPr="00AC3707">
              <w:rPr>
                <w:rFonts w:ascii="Arial" w:hAnsi="Arial" w:cs="Arial"/>
                <w:sz w:val="16"/>
                <w:szCs w:val="16"/>
              </w:rPr>
              <w:t>Example response:</w:t>
            </w:r>
          </w:p>
          <w:p w14:paraId="4A860691" w14:textId="77777777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 w:rsidRPr="00AC3707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12B6D879" w14:textId="65FB547C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id</w:t>
            </w:r>
            <w:r w:rsidRPr="00AC3707">
              <w:rPr>
                <w:rFonts w:ascii="Arial" w:hAnsi="Arial" w:cs="Arial"/>
                <w:sz w:val="16"/>
                <w:szCs w:val="16"/>
              </w:rPr>
              <w:t>: "578e6c34e4b01a4741ab321d",</w:t>
            </w:r>
          </w:p>
          <w:p w14:paraId="0B9B4DBC" w14:textId="19C90BFA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percentComplete</w:t>
            </w:r>
            <w:r w:rsidRPr="00AC3707">
              <w:rPr>
                <w:rFonts w:ascii="Arial" w:hAnsi="Arial" w:cs="Arial"/>
                <w:sz w:val="16"/>
                <w:szCs w:val="16"/>
              </w:rPr>
              <w:t>: 1,</w:t>
            </w:r>
          </w:p>
          <w:p w14:paraId="6001EC7A" w14:textId="7B936630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numProcessed</w:t>
            </w:r>
            <w:r w:rsidRPr="00AC3707">
              <w:rPr>
                <w:rFonts w:ascii="Arial" w:hAnsi="Arial" w:cs="Arial"/>
                <w:sz w:val="16"/>
                <w:szCs w:val="16"/>
              </w:rPr>
              <w:t>: 3,</w:t>
            </w:r>
          </w:p>
          <w:p w14:paraId="44D9F397" w14:textId="4FC6F3C3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numSubmitted</w:t>
            </w:r>
            <w:r w:rsidRPr="00AC3707">
              <w:rPr>
                <w:rFonts w:ascii="Arial" w:hAnsi="Arial" w:cs="Arial"/>
                <w:sz w:val="16"/>
                <w:szCs w:val="16"/>
              </w:rPr>
              <w:t>: 3,</w:t>
            </w:r>
          </w:p>
          <w:p w14:paraId="7862B793" w14:textId="6EC4D338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numSuccess</w:t>
            </w:r>
            <w:r w:rsidRPr="00AC3707">
              <w:rPr>
                <w:rFonts w:ascii="Arial" w:hAnsi="Arial" w:cs="Arial"/>
                <w:sz w:val="16"/>
                <w:szCs w:val="16"/>
              </w:rPr>
              <w:t>: 2,</w:t>
            </w:r>
          </w:p>
          <w:p w14:paraId="7E298CCB" w14:textId="7B27094A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exceptions</w:t>
            </w:r>
            <w:r w:rsidRPr="00AC3707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C3707">
              <w:rPr>
                <w:rFonts w:ascii="Arial" w:hAnsi="Arial" w:cs="Arial"/>
                <w:sz w:val="16"/>
                <w:szCs w:val="16"/>
              </w:rPr>
              <w:t>[</w:t>
            </w:r>
          </w:p>
          <w:p w14:paraId="1B0B3478" w14:textId="4C920E47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AC3707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17E8A8A7" w14:textId="0301B0C7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errorMessage</w:t>
            </w:r>
            <w:r w:rsidRPr="00AC3707">
              <w:rPr>
                <w:rFonts w:ascii="Arial" w:hAnsi="Arial" w:cs="Arial"/>
                <w:sz w:val="16"/>
                <w:szCs w:val="16"/>
              </w:rPr>
              <w:t>: "Grade level when assessed should be in IT, PR, PK, TK, KG, 01, 02, 03, 04, 05, 06, 07, 08, 09, 10, 11, 12, 13, PS, UG\n",</w:t>
            </w:r>
          </w:p>
          <w:p w14:paraId="539AC5F7" w14:textId="56FF12DA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ssid</w:t>
            </w:r>
            <w:r w:rsidRPr="00AC3707">
              <w:rPr>
                <w:rFonts w:ascii="Arial" w:hAnsi="Arial" w:cs="Arial"/>
                <w:sz w:val="16"/>
                <w:szCs w:val="16"/>
              </w:rPr>
              <w:t>: "ssid2"</w:t>
            </w:r>
          </w:p>
          <w:p w14:paraId="73A97084" w14:textId="775383A9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  </w:t>
            </w:r>
            <w:r w:rsidRPr="00AC370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64E6559" w14:textId="0B668285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AC3707">
              <w:rPr>
                <w:rFonts w:ascii="Arial" w:hAnsi="Arial" w:cs="Arial"/>
                <w:sz w:val="16"/>
                <w:szCs w:val="16"/>
              </w:rPr>
              <w:t>],</w:t>
            </w:r>
          </w:p>
          <w:p w14:paraId="4892E8AA" w14:textId="4641AC1D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submittedB</w:t>
            </w:r>
            <w:r w:rsidR="00966F59">
              <w:rPr>
                <w:rFonts w:ascii="Arial" w:hAnsi="Arial" w:cs="Arial"/>
                <w:sz w:val="16"/>
                <w:szCs w:val="16"/>
              </w:rPr>
              <w:t>y: "</w:t>
            </w:r>
            <w:r w:rsidRPr="00AC3707">
              <w:rPr>
                <w:rFonts w:ascii="Arial" w:hAnsi="Arial" w:cs="Arial"/>
                <w:sz w:val="16"/>
                <w:szCs w:val="16"/>
              </w:rPr>
              <w:t>user@example.com",</w:t>
            </w:r>
          </w:p>
          <w:p w14:paraId="46F499B9" w14:textId="47FCD7AB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submittedDate</w:t>
            </w:r>
            <w:r w:rsidRPr="00AC3707">
              <w:rPr>
                <w:rFonts w:ascii="Arial" w:hAnsi="Arial" w:cs="Arial"/>
                <w:sz w:val="16"/>
                <w:szCs w:val="16"/>
              </w:rPr>
              <w:t>: "2016-07-19T18:06:44.160+0000",</w:t>
            </w:r>
          </w:p>
          <w:p w14:paraId="30BA317D" w14:textId="44E7D457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AC3707">
              <w:rPr>
                <w:rFonts w:ascii="Arial" w:hAnsi="Arial" w:cs="Arial"/>
                <w:sz w:val="16"/>
                <w:szCs w:val="16"/>
              </w:rPr>
              <w:t>updat</w:t>
            </w:r>
            <w:r>
              <w:rPr>
                <w:rFonts w:ascii="Arial" w:hAnsi="Arial" w:cs="Arial"/>
                <w:sz w:val="16"/>
                <w:szCs w:val="16"/>
              </w:rPr>
              <w:t>edDate</w:t>
            </w:r>
            <w:r w:rsidRPr="00AC3707">
              <w:rPr>
                <w:rFonts w:ascii="Arial" w:hAnsi="Arial" w:cs="Arial"/>
                <w:sz w:val="16"/>
                <w:szCs w:val="16"/>
              </w:rPr>
              <w:t>: "2016-07-19T18:06:44.681+0000",</w:t>
            </w:r>
          </w:p>
          <w:p w14:paraId="720955BC" w14:textId="4013E4C3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stateCode</w:t>
            </w:r>
            <w:r w:rsidRPr="00AC3707">
              <w:rPr>
                <w:rFonts w:ascii="Arial" w:hAnsi="Arial" w:cs="Arial"/>
                <w:sz w:val="16"/>
                <w:szCs w:val="16"/>
              </w:rPr>
              <w:t>: "CA",</w:t>
            </w:r>
          </w:p>
          <w:p w14:paraId="6B2AF884" w14:textId="039DA7B5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upsert</w:t>
            </w:r>
            <w:r w:rsidRPr="00AC3707">
              <w:rPr>
                <w:rFonts w:ascii="Arial" w:hAnsi="Arial" w:cs="Arial"/>
                <w:sz w:val="16"/>
                <w:szCs w:val="16"/>
              </w:rPr>
              <w:t>: true,</w:t>
            </w:r>
          </w:p>
          <w:p w14:paraId="6A8CDD75" w14:textId="5347A4E8" w:rsidR="00AC3707" w:rsidRPr="00AC3707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numExceptions</w:t>
            </w:r>
            <w:r w:rsidRPr="00AC3707">
              <w:rPr>
                <w:rFonts w:ascii="Arial" w:hAnsi="Arial" w:cs="Arial"/>
                <w:sz w:val="16"/>
                <w:szCs w:val="16"/>
              </w:rPr>
              <w:t>: 1</w:t>
            </w:r>
          </w:p>
          <w:p w14:paraId="6AA1909E" w14:textId="3918B4EF" w:rsidR="00876562" w:rsidRPr="00931BB5" w:rsidRDefault="00AC3707" w:rsidP="00AC3707">
            <w:pPr>
              <w:rPr>
                <w:rFonts w:ascii="Arial" w:hAnsi="Arial" w:cs="Arial"/>
                <w:sz w:val="16"/>
                <w:szCs w:val="16"/>
              </w:rPr>
            </w:pPr>
            <w:r w:rsidRPr="00AC3707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6FE54665" w14:textId="77777777" w:rsidR="00535375" w:rsidRPr="00535375" w:rsidRDefault="00535375" w:rsidP="00535375"/>
    <w:sectPr w:rsidR="00535375" w:rsidRPr="00535375" w:rsidSect="008949C3">
      <w:headerReference w:type="even" r:id="rId14"/>
      <w:headerReference w:type="default" r:id="rId15"/>
      <w:headerReference w:type="first" r:id="rId16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3B5FD" w14:textId="77777777" w:rsidR="00402174" w:rsidRDefault="00402174" w:rsidP="00567046">
      <w:r>
        <w:separator/>
      </w:r>
    </w:p>
  </w:endnote>
  <w:endnote w:type="continuationSeparator" w:id="0">
    <w:p w14:paraId="52FC4B2A" w14:textId="77777777" w:rsidR="00402174" w:rsidRDefault="00402174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28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1C51D4" w14:textId="322275E7" w:rsidR="00535375" w:rsidRPr="006655CD" w:rsidRDefault="00535375">
            <w:pPr>
              <w:pStyle w:val="Footer"/>
              <w:jc w:val="right"/>
            </w:pPr>
            <w:r w:rsidRPr="006655CD">
              <w:t xml:space="preserve">Page </w:t>
            </w:r>
            <w:r w:rsidRPr="006655CD">
              <w:rPr>
                <w:bCs/>
                <w:sz w:val="24"/>
                <w:szCs w:val="24"/>
              </w:rPr>
              <w:fldChar w:fldCharType="begin"/>
            </w:r>
            <w:r w:rsidRPr="006655CD">
              <w:rPr>
                <w:bCs/>
              </w:rPr>
              <w:instrText xml:space="preserve"> PAGE </w:instrText>
            </w:r>
            <w:r w:rsidRPr="006655CD">
              <w:rPr>
                <w:bCs/>
                <w:sz w:val="24"/>
                <w:szCs w:val="24"/>
              </w:rPr>
              <w:fldChar w:fldCharType="separate"/>
            </w:r>
            <w:r w:rsidR="00BA1625">
              <w:rPr>
                <w:bCs/>
                <w:noProof/>
              </w:rPr>
              <w:t>12</w:t>
            </w:r>
            <w:r w:rsidRPr="006655CD">
              <w:rPr>
                <w:bCs/>
                <w:sz w:val="24"/>
                <w:szCs w:val="24"/>
              </w:rPr>
              <w:fldChar w:fldCharType="end"/>
            </w:r>
            <w:r w:rsidRPr="006655CD">
              <w:t xml:space="preserve"> of </w:t>
            </w:r>
            <w:r w:rsidRPr="006655CD">
              <w:rPr>
                <w:bCs/>
                <w:sz w:val="24"/>
                <w:szCs w:val="24"/>
              </w:rPr>
              <w:fldChar w:fldCharType="begin"/>
            </w:r>
            <w:r w:rsidRPr="006655CD">
              <w:rPr>
                <w:bCs/>
              </w:rPr>
              <w:instrText xml:space="preserve"> NUMPAGES  </w:instrText>
            </w:r>
            <w:r w:rsidRPr="006655CD">
              <w:rPr>
                <w:bCs/>
                <w:sz w:val="24"/>
                <w:szCs w:val="24"/>
              </w:rPr>
              <w:fldChar w:fldCharType="separate"/>
            </w:r>
            <w:r w:rsidR="00BA1625">
              <w:rPr>
                <w:bCs/>
                <w:noProof/>
              </w:rPr>
              <w:t>12</w:t>
            </w:r>
            <w:r w:rsidRPr="006655C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E44549" w14:textId="77777777" w:rsidR="00535375" w:rsidRDefault="00535375" w:rsidP="00567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3E2D" w14:textId="77777777" w:rsidR="00535375" w:rsidRDefault="00535375" w:rsidP="00567046">
    <w:pPr>
      <w:pStyle w:val="Footer"/>
    </w:pPr>
  </w:p>
  <w:p w14:paraId="49833065" w14:textId="77777777" w:rsidR="00535375" w:rsidRDefault="00535375" w:rsidP="00567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DE552" w14:textId="77777777" w:rsidR="00402174" w:rsidRDefault="00402174" w:rsidP="00567046">
      <w:r>
        <w:separator/>
      </w:r>
    </w:p>
  </w:footnote>
  <w:footnote w:type="continuationSeparator" w:id="0">
    <w:p w14:paraId="0410EC39" w14:textId="77777777" w:rsidR="00402174" w:rsidRDefault="00402174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28" w:type="dxa"/>
      <w:tblLook w:val="04A0" w:firstRow="1" w:lastRow="0" w:firstColumn="1" w:lastColumn="0" w:noHBand="0" w:noVBand="1"/>
    </w:tblPr>
    <w:tblGrid>
      <w:gridCol w:w="3438"/>
      <w:gridCol w:w="6390"/>
    </w:tblGrid>
    <w:tr w:rsidR="00535375" w14:paraId="7B7CDCDF" w14:textId="77777777" w:rsidTr="0026467B">
      <w:trPr>
        <w:trHeight w:val="908"/>
      </w:trPr>
      <w:tc>
        <w:tcPr>
          <w:tcW w:w="3438" w:type="dxa"/>
          <w:vAlign w:val="center"/>
        </w:tcPr>
        <w:p w14:paraId="3EB1AF9C" w14:textId="339C1470" w:rsidR="00535375" w:rsidRDefault="00535375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4DF4797" wp14:editId="14CA5309">
                <wp:extent cx="1801495" cy="574040"/>
                <wp:effectExtent l="0" t="0" r="8255" b="0"/>
                <wp:docPr id="4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Align w:val="center"/>
        </w:tcPr>
        <w:p w14:paraId="41AADB73" w14:textId="342B0508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r>
            <w:t xml:space="preserve">SmarterApp </w:t>
          </w:r>
          <w:r w:rsidR="009703A0">
            <w:t xml:space="preserve">API </w:t>
          </w:r>
          <w:r>
            <w:t xml:space="preserve">Specification: </w:t>
          </w:r>
          <w:r>
            <w:br/>
            <w:t>ART Student API</w:t>
          </w:r>
        </w:p>
        <w:p w14:paraId="52B19435" w14:textId="4C1C4651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018F8F66" w14:textId="77777777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00324649" w14:textId="22FBBB9A" w:rsidR="00535375" w:rsidRDefault="00535375" w:rsidP="00C560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2B738" w14:textId="4CE979F4" w:rsidR="00535375" w:rsidRDefault="00535375" w:rsidP="00567046">
    <w:pPr>
      <w:pStyle w:val="Header"/>
    </w:pPr>
    <w:r>
      <w:rPr>
        <w:noProof/>
      </w:rPr>
      <w:drawing>
        <wp:inline distT="0" distB="0" distL="0" distR="0" wp14:anchorId="30E03851" wp14:editId="24DD502C">
          <wp:extent cx="1801495" cy="574040"/>
          <wp:effectExtent l="0" t="0" r="8255" b="0"/>
          <wp:docPr id="6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CA95F" w14:textId="6F3F1176" w:rsidR="00535375" w:rsidRDefault="0053537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78" w:type="dxa"/>
      <w:tblLook w:val="04A0" w:firstRow="1" w:lastRow="0" w:firstColumn="1" w:lastColumn="0" w:noHBand="0" w:noVBand="1"/>
    </w:tblPr>
    <w:tblGrid>
      <w:gridCol w:w="3438"/>
      <w:gridCol w:w="10440"/>
    </w:tblGrid>
    <w:tr w:rsidR="00535375" w14:paraId="1DB9668F" w14:textId="77777777" w:rsidTr="007835AF">
      <w:trPr>
        <w:trHeight w:val="908"/>
      </w:trPr>
      <w:tc>
        <w:tcPr>
          <w:tcW w:w="3438" w:type="dxa"/>
          <w:vAlign w:val="center"/>
        </w:tcPr>
        <w:p w14:paraId="3FE5691B" w14:textId="575F0B90" w:rsidR="00535375" w:rsidRDefault="00535375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B7E5548" wp14:editId="189A8F30">
                <wp:extent cx="1801495" cy="574040"/>
                <wp:effectExtent l="0" t="0" r="8255" b="0"/>
                <wp:docPr id="1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40" w:type="dxa"/>
          <w:vAlign w:val="center"/>
        </w:tcPr>
        <w:p w14:paraId="5EFE1895" w14:textId="787BD0D6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r>
            <w:t xml:space="preserve">SmarterApp </w:t>
          </w:r>
          <w:r w:rsidR="009703A0">
            <w:t xml:space="preserve">API </w:t>
          </w:r>
          <w:r>
            <w:t xml:space="preserve">Specification: </w:t>
          </w:r>
          <w:r w:rsidR="009703A0">
            <w:t>ART Student API</w:t>
          </w:r>
        </w:p>
        <w:p w14:paraId="482A66DF" w14:textId="77777777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6CA044DA" w14:textId="618DD04E" w:rsidR="00535375" w:rsidRDefault="00535375" w:rsidP="00C5604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423F7" w14:textId="19D72F52" w:rsidR="00535375" w:rsidRDefault="005353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7FF"/>
    <w:multiLevelType w:val="hybridMultilevel"/>
    <w:tmpl w:val="17D81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4169"/>
    <w:multiLevelType w:val="hybridMultilevel"/>
    <w:tmpl w:val="53F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44B174E5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31380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4"/>
  </w:num>
  <w:num w:numId="16">
    <w:abstractNumId w:val="6"/>
  </w:num>
  <w:num w:numId="17">
    <w:abstractNumId w:val="19"/>
  </w:num>
  <w:num w:numId="18">
    <w:abstractNumId w:val="0"/>
  </w:num>
  <w:num w:numId="19">
    <w:abstractNumId w:val="1"/>
  </w:num>
  <w:num w:numId="20">
    <w:abstractNumId w:val="12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16"/>
    <w:rsid w:val="00000FC1"/>
    <w:rsid w:val="00003548"/>
    <w:rsid w:val="00003BC9"/>
    <w:rsid w:val="00004943"/>
    <w:rsid w:val="000060A7"/>
    <w:rsid w:val="000060B0"/>
    <w:rsid w:val="00007038"/>
    <w:rsid w:val="00007913"/>
    <w:rsid w:val="00007EAB"/>
    <w:rsid w:val="00010C8D"/>
    <w:rsid w:val="0001175C"/>
    <w:rsid w:val="000122AF"/>
    <w:rsid w:val="000127BA"/>
    <w:rsid w:val="000130C9"/>
    <w:rsid w:val="00013DC7"/>
    <w:rsid w:val="000146CC"/>
    <w:rsid w:val="000149FC"/>
    <w:rsid w:val="00014CCE"/>
    <w:rsid w:val="00015E98"/>
    <w:rsid w:val="00016902"/>
    <w:rsid w:val="00017A68"/>
    <w:rsid w:val="00017B69"/>
    <w:rsid w:val="00017CAE"/>
    <w:rsid w:val="00017DB1"/>
    <w:rsid w:val="000208AB"/>
    <w:rsid w:val="0002100B"/>
    <w:rsid w:val="00021106"/>
    <w:rsid w:val="00022856"/>
    <w:rsid w:val="00023EC3"/>
    <w:rsid w:val="00024F71"/>
    <w:rsid w:val="00025013"/>
    <w:rsid w:val="00025019"/>
    <w:rsid w:val="00025CF6"/>
    <w:rsid w:val="00026200"/>
    <w:rsid w:val="0002682A"/>
    <w:rsid w:val="0002732D"/>
    <w:rsid w:val="0003036D"/>
    <w:rsid w:val="00031E7B"/>
    <w:rsid w:val="00032E58"/>
    <w:rsid w:val="00033696"/>
    <w:rsid w:val="0003438D"/>
    <w:rsid w:val="0003543B"/>
    <w:rsid w:val="000354CE"/>
    <w:rsid w:val="00036487"/>
    <w:rsid w:val="0004096A"/>
    <w:rsid w:val="00042FF7"/>
    <w:rsid w:val="00043392"/>
    <w:rsid w:val="00044C57"/>
    <w:rsid w:val="00044F46"/>
    <w:rsid w:val="000501D2"/>
    <w:rsid w:val="00050BE1"/>
    <w:rsid w:val="00050E60"/>
    <w:rsid w:val="00052530"/>
    <w:rsid w:val="000538D1"/>
    <w:rsid w:val="00053A88"/>
    <w:rsid w:val="000541E7"/>
    <w:rsid w:val="00054E2E"/>
    <w:rsid w:val="00056ECB"/>
    <w:rsid w:val="000606E5"/>
    <w:rsid w:val="00064285"/>
    <w:rsid w:val="00064839"/>
    <w:rsid w:val="00064A62"/>
    <w:rsid w:val="00064C0A"/>
    <w:rsid w:val="00064F5D"/>
    <w:rsid w:val="000679FE"/>
    <w:rsid w:val="00067B82"/>
    <w:rsid w:val="000711AD"/>
    <w:rsid w:val="00071874"/>
    <w:rsid w:val="00072861"/>
    <w:rsid w:val="0007456C"/>
    <w:rsid w:val="00074A94"/>
    <w:rsid w:val="0007609B"/>
    <w:rsid w:val="00076533"/>
    <w:rsid w:val="00076B2A"/>
    <w:rsid w:val="00080162"/>
    <w:rsid w:val="00080B6B"/>
    <w:rsid w:val="00090561"/>
    <w:rsid w:val="000907BC"/>
    <w:rsid w:val="00090F8D"/>
    <w:rsid w:val="00091BBD"/>
    <w:rsid w:val="00091BCA"/>
    <w:rsid w:val="00093668"/>
    <w:rsid w:val="00094697"/>
    <w:rsid w:val="000961D0"/>
    <w:rsid w:val="0009626D"/>
    <w:rsid w:val="000A1CEF"/>
    <w:rsid w:val="000A494F"/>
    <w:rsid w:val="000A4E7B"/>
    <w:rsid w:val="000A63DE"/>
    <w:rsid w:val="000A6EE6"/>
    <w:rsid w:val="000A7453"/>
    <w:rsid w:val="000A7973"/>
    <w:rsid w:val="000B1741"/>
    <w:rsid w:val="000B1CFD"/>
    <w:rsid w:val="000B3DA7"/>
    <w:rsid w:val="000B468F"/>
    <w:rsid w:val="000B490D"/>
    <w:rsid w:val="000B5963"/>
    <w:rsid w:val="000B786D"/>
    <w:rsid w:val="000C24A0"/>
    <w:rsid w:val="000C4324"/>
    <w:rsid w:val="000C6E8E"/>
    <w:rsid w:val="000C7D24"/>
    <w:rsid w:val="000D136B"/>
    <w:rsid w:val="000D3362"/>
    <w:rsid w:val="000D35DC"/>
    <w:rsid w:val="000D3E3D"/>
    <w:rsid w:val="000D3E7C"/>
    <w:rsid w:val="000D6699"/>
    <w:rsid w:val="000E0776"/>
    <w:rsid w:val="000E15FB"/>
    <w:rsid w:val="000E2C1C"/>
    <w:rsid w:val="000E328F"/>
    <w:rsid w:val="000E399F"/>
    <w:rsid w:val="000E47A8"/>
    <w:rsid w:val="000E4BED"/>
    <w:rsid w:val="000E4F57"/>
    <w:rsid w:val="000E4FE5"/>
    <w:rsid w:val="000E69DC"/>
    <w:rsid w:val="000E6A0F"/>
    <w:rsid w:val="000E7E62"/>
    <w:rsid w:val="000F0573"/>
    <w:rsid w:val="000F1E5E"/>
    <w:rsid w:val="000F2BEF"/>
    <w:rsid w:val="000F495C"/>
    <w:rsid w:val="000F77FC"/>
    <w:rsid w:val="00100555"/>
    <w:rsid w:val="0010056A"/>
    <w:rsid w:val="00102338"/>
    <w:rsid w:val="00102B92"/>
    <w:rsid w:val="00102DCC"/>
    <w:rsid w:val="00103E52"/>
    <w:rsid w:val="00103FB4"/>
    <w:rsid w:val="00104040"/>
    <w:rsid w:val="00104907"/>
    <w:rsid w:val="00106521"/>
    <w:rsid w:val="001067AC"/>
    <w:rsid w:val="0010704B"/>
    <w:rsid w:val="001074F5"/>
    <w:rsid w:val="00110259"/>
    <w:rsid w:val="0011079D"/>
    <w:rsid w:val="00111FB2"/>
    <w:rsid w:val="00113307"/>
    <w:rsid w:val="00113A67"/>
    <w:rsid w:val="00113B06"/>
    <w:rsid w:val="00113FD5"/>
    <w:rsid w:val="001147F3"/>
    <w:rsid w:val="001155D2"/>
    <w:rsid w:val="0011566A"/>
    <w:rsid w:val="00116329"/>
    <w:rsid w:val="00116428"/>
    <w:rsid w:val="00117B45"/>
    <w:rsid w:val="0012040B"/>
    <w:rsid w:val="001207EA"/>
    <w:rsid w:val="0012156A"/>
    <w:rsid w:val="00124098"/>
    <w:rsid w:val="001255B2"/>
    <w:rsid w:val="0012586A"/>
    <w:rsid w:val="001267C6"/>
    <w:rsid w:val="00126D5D"/>
    <w:rsid w:val="0013024E"/>
    <w:rsid w:val="00136393"/>
    <w:rsid w:val="00136B0A"/>
    <w:rsid w:val="0014065C"/>
    <w:rsid w:val="001408B0"/>
    <w:rsid w:val="00140C22"/>
    <w:rsid w:val="00141768"/>
    <w:rsid w:val="001419EA"/>
    <w:rsid w:val="00141BA4"/>
    <w:rsid w:val="001442C0"/>
    <w:rsid w:val="00145DFF"/>
    <w:rsid w:val="001468F1"/>
    <w:rsid w:val="00150813"/>
    <w:rsid w:val="00150B1C"/>
    <w:rsid w:val="0015176F"/>
    <w:rsid w:val="00151D0B"/>
    <w:rsid w:val="00151F7B"/>
    <w:rsid w:val="00152740"/>
    <w:rsid w:val="00152CAF"/>
    <w:rsid w:val="001530E6"/>
    <w:rsid w:val="00153D48"/>
    <w:rsid w:val="0015420A"/>
    <w:rsid w:val="00155963"/>
    <w:rsid w:val="00156217"/>
    <w:rsid w:val="00156F20"/>
    <w:rsid w:val="0015791D"/>
    <w:rsid w:val="0016233E"/>
    <w:rsid w:val="00162C22"/>
    <w:rsid w:val="0016306F"/>
    <w:rsid w:val="00163711"/>
    <w:rsid w:val="001647B6"/>
    <w:rsid w:val="001652F6"/>
    <w:rsid w:val="001656B1"/>
    <w:rsid w:val="00166F5C"/>
    <w:rsid w:val="00166F96"/>
    <w:rsid w:val="00167D66"/>
    <w:rsid w:val="0017022B"/>
    <w:rsid w:val="001712D8"/>
    <w:rsid w:val="00171F61"/>
    <w:rsid w:val="001727CA"/>
    <w:rsid w:val="001736AD"/>
    <w:rsid w:val="00174529"/>
    <w:rsid w:val="00174951"/>
    <w:rsid w:val="00175619"/>
    <w:rsid w:val="001757F5"/>
    <w:rsid w:val="00180CE6"/>
    <w:rsid w:val="00181A10"/>
    <w:rsid w:val="00184E53"/>
    <w:rsid w:val="0018500D"/>
    <w:rsid w:val="00185017"/>
    <w:rsid w:val="00185214"/>
    <w:rsid w:val="001856CA"/>
    <w:rsid w:val="0018581B"/>
    <w:rsid w:val="00186035"/>
    <w:rsid w:val="00190111"/>
    <w:rsid w:val="00190D8A"/>
    <w:rsid w:val="0019115D"/>
    <w:rsid w:val="0019145B"/>
    <w:rsid w:val="00192184"/>
    <w:rsid w:val="0019293B"/>
    <w:rsid w:val="00193419"/>
    <w:rsid w:val="00193A28"/>
    <w:rsid w:val="0019400B"/>
    <w:rsid w:val="00194718"/>
    <w:rsid w:val="00196279"/>
    <w:rsid w:val="001A01CE"/>
    <w:rsid w:val="001A0778"/>
    <w:rsid w:val="001A0D16"/>
    <w:rsid w:val="001A15A8"/>
    <w:rsid w:val="001A3F7D"/>
    <w:rsid w:val="001A3FA2"/>
    <w:rsid w:val="001A5A12"/>
    <w:rsid w:val="001A65B2"/>
    <w:rsid w:val="001A6BD4"/>
    <w:rsid w:val="001A7259"/>
    <w:rsid w:val="001A796A"/>
    <w:rsid w:val="001B21F3"/>
    <w:rsid w:val="001B360A"/>
    <w:rsid w:val="001B4071"/>
    <w:rsid w:val="001B4C0C"/>
    <w:rsid w:val="001B4FA5"/>
    <w:rsid w:val="001B5396"/>
    <w:rsid w:val="001C040E"/>
    <w:rsid w:val="001C36D0"/>
    <w:rsid w:val="001C3C3B"/>
    <w:rsid w:val="001C52B8"/>
    <w:rsid w:val="001C5A0B"/>
    <w:rsid w:val="001C5D26"/>
    <w:rsid w:val="001C66BF"/>
    <w:rsid w:val="001C7223"/>
    <w:rsid w:val="001C737C"/>
    <w:rsid w:val="001C7F13"/>
    <w:rsid w:val="001D099A"/>
    <w:rsid w:val="001D10FA"/>
    <w:rsid w:val="001D1843"/>
    <w:rsid w:val="001D1A2F"/>
    <w:rsid w:val="001D1DD5"/>
    <w:rsid w:val="001D38E2"/>
    <w:rsid w:val="001D408C"/>
    <w:rsid w:val="001D45BE"/>
    <w:rsid w:val="001D6ACB"/>
    <w:rsid w:val="001E1CF6"/>
    <w:rsid w:val="001E2E58"/>
    <w:rsid w:val="001E4DD6"/>
    <w:rsid w:val="001E5A97"/>
    <w:rsid w:val="001E7758"/>
    <w:rsid w:val="001F3FEC"/>
    <w:rsid w:val="001F40A0"/>
    <w:rsid w:val="001F4B70"/>
    <w:rsid w:val="001F64D3"/>
    <w:rsid w:val="001F7015"/>
    <w:rsid w:val="001F7D56"/>
    <w:rsid w:val="001F7E69"/>
    <w:rsid w:val="0020015C"/>
    <w:rsid w:val="00201656"/>
    <w:rsid w:val="00201C33"/>
    <w:rsid w:val="00202634"/>
    <w:rsid w:val="002029D1"/>
    <w:rsid w:val="00203164"/>
    <w:rsid w:val="0020496B"/>
    <w:rsid w:val="00204C68"/>
    <w:rsid w:val="002053C3"/>
    <w:rsid w:val="00205CD4"/>
    <w:rsid w:val="00206A49"/>
    <w:rsid w:val="00207286"/>
    <w:rsid w:val="002073B9"/>
    <w:rsid w:val="00207834"/>
    <w:rsid w:val="00207B87"/>
    <w:rsid w:val="00213C65"/>
    <w:rsid w:val="00215115"/>
    <w:rsid w:val="00215892"/>
    <w:rsid w:val="002201D5"/>
    <w:rsid w:val="00223D2D"/>
    <w:rsid w:val="002260ED"/>
    <w:rsid w:val="0023016D"/>
    <w:rsid w:val="00230720"/>
    <w:rsid w:val="002307E4"/>
    <w:rsid w:val="00230CC1"/>
    <w:rsid w:val="00231400"/>
    <w:rsid w:val="00231CE9"/>
    <w:rsid w:val="002337C4"/>
    <w:rsid w:val="002338DB"/>
    <w:rsid w:val="00233A32"/>
    <w:rsid w:val="00234700"/>
    <w:rsid w:val="002355C6"/>
    <w:rsid w:val="002366B9"/>
    <w:rsid w:val="0023715A"/>
    <w:rsid w:val="00240094"/>
    <w:rsid w:val="0024012A"/>
    <w:rsid w:val="0024128C"/>
    <w:rsid w:val="0024129A"/>
    <w:rsid w:val="00241A39"/>
    <w:rsid w:val="002431D3"/>
    <w:rsid w:val="00243CD6"/>
    <w:rsid w:val="00245071"/>
    <w:rsid w:val="00245297"/>
    <w:rsid w:val="00245808"/>
    <w:rsid w:val="00245B89"/>
    <w:rsid w:val="00246060"/>
    <w:rsid w:val="00246965"/>
    <w:rsid w:val="002474AE"/>
    <w:rsid w:val="0024761C"/>
    <w:rsid w:val="00247BE4"/>
    <w:rsid w:val="00250106"/>
    <w:rsid w:val="00250793"/>
    <w:rsid w:val="00250AE9"/>
    <w:rsid w:val="00251087"/>
    <w:rsid w:val="002516DE"/>
    <w:rsid w:val="00251B70"/>
    <w:rsid w:val="00251F29"/>
    <w:rsid w:val="00253B37"/>
    <w:rsid w:val="00254A87"/>
    <w:rsid w:val="002555BC"/>
    <w:rsid w:val="00255C91"/>
    <w:rsid w:val="0025636C"/>
    <w:rsid w:val="00256589"/>
    <w:rsid w:val="00257B43"/>
    <w:rsid w:val="00257D4F"/>
    <w:rsid w:val="002603A7"/>
    <w:rsid w:val="002627EF"/>
    <w:rsid w:val="002636CB"/>
    <w:rsid w:val="0026467B"/>
    <w:rsid w:val="0026584E"/>
    <w:rsid w:val="002662BE"/>
    <w:rsid w:val="00266FFF"/>
    <w:rsid w:val="002676AB"/>
    <w:rsid w:val="00267991"/>
    <w:rsid w:val="00270235"/>
    <w:rsid w:val="002708E9"/>
    <w:rsid w:val="00270EFB"/>
    <w:rsid w:val="00271809"/>
    <w:rsid w:val="00273C65"/>
    <w:rsid w:val="00274856"/>
    <w:rsid w:val="002807BC"/>
    <w:rsid w:val="0028228C"/>
    <w:rsid w:val="0028284F"/>
    <w:rsid w:val="00282880"/>
    <w:rsid w:val="00282B99"/>
    <w:rsid w:val="00283383"/>
    <w:rsid w:val="00283CC6"/>
    <w:rsid w:val="00283E3D"/>
    <w:rsid w:val="00285A74"/>
    <w:rsid w:val="002867D7"/>
    <w:rsid w:val="0028773E"/>
    <w:rsid w:val="002916A7"/>
    <w:rsid w:val="002918C6"/>
    <w:rsid w:val="00292F5E"/>
    <w:rsid w:val="002938D4"/>
    <w:rsid w:val="00294EBA"/>
    <w:rsid w:val="00295D0F"/>
    <w:rsid w:val="0029609D"/>
    <w:rsid w:val="002969EC"/>
    <w:rsid w:val="00296A6B"/>
    <w:rsid w:val="0029764A"/>
    <w:rsid w:val="002A3773"/>
    <w:rsid w:val="002A3A88"/>
    <w:rsid w:val="002A48A6"/>
    <w:rsid w:val="002A60AA"/>
    <w:rsid w:val="002A7B4D"/>
    <w:rsid w:val="002B00F2"/>
    <w:rsid w:val="002B0171"/>
    <w:rsid w:val="002B0351"/>
    <w:rsid w:val="002B3B49"/>
    <w:rsid w:val="002B76BC"/>
    <w:rsid w:val="002C06CF"/>
    <w:rsid w:val="002C2383"/>
    <w:rsid w:val="002C2CC5"/>
    <w:rsid w:val="002C3278"/>
    <w:rsid w:val="002C4123"/>
    <w:rsid w:val="002C4AEC"/>
    <w:rsid w:val="002C548B"/>
    <w:rsid w:val="002C587F"/>
    <w:rsid w:val="002C6ACE"/>
    <w:rsid w:val="002C6FFB"/>
    <w:rsid w:val="002D1A09"/>
    <w:rsid w:val="002D2E7F"/>
    <w:rsid w:val="002D2F2C"/>
    <w:rsid w:val="002D6D4E"/>
    <w:rsid w:val="002E0AC2"/>
    <w:rsid w:val="002E173D"/>
    <w:rsid w:val="002E2318"/>
    <w:rsid w:val="002E26D9"/>
    <w:rsid w:val="002E3786"/>
    <w:rsid w:val="002E3A9B"/>
    <w:rsid w:val="002E3B91"/>
    <w:rsid w:val="002E40E3"/>
    <w:rsid w:val="002E4355"/>
    <w:rsid w:val="002E53FA"/>
    <w:rsid w:val="002E765D"/>
    <w:rsid w:val="002F0077"/>
    <w:rsid w:val="002F0674"/>
    <w:rsid w:val="002F185E"/>
    <w:rsid w:val="002F33B5"/>
    <w:rsid w:val="002F586B"/>
    <w:rsid w:val="003004AF"/>
    <w:rsid w:val="00301797"/>
    <w:rsid w:val="003022CC"/>
    <w:rsid w:val="00302329"/>
    <w:rsid w:val="00304732"/>
    <w:rsid w:val="003049A0"/>
    <w:rsid w:val="0030502C"/>
    <w:rsid w:val="003106E2"/>
    <w:rsid w:val="003123BD"/>
    <w:rsid w:val="003128BF"/>
    <w:rsid w:val="003128FC"/>
    <w:rsid w:val="00313965"/>
    <w:rsid w:val="00313BCE"/>
    <w:rsid w:val="00314E0E"/>
    <w:rsid w:val="003162AD"/>
    <w:rsid w:val="00316E43"/>
    <w:rsid w:val="003171AA"/>
    <w:rsid w:val="00320A9F"/>
    <w:rsid w:val="003215B2"/>
    <w:rsid w:val="003217CA"/>
    <w:rsid w:val="0032410E"/>
    <w:rsid w:val="003244A7"/>
    <w:rsid w:val="00324993"/>
    <w:rsid w:val="00324E8B"/>
    <w:rsid w:val="003259D8"/>
    <w:rsid w:val="003269EB"/>
    <w:rsid w:val="0033051A"/>
    <w:rsid w:val="00330661"/>
    <w:rsid w:val="00331BB4"/>
    <w:rsid w:val="00332B5D"/>
    <w:rsid w:val="00332EBB"/>
    <w:rsid w:val="00334769"/>
    <w:rsid w:val="00337632"/>
    <w:rsid w:val="00340F93"/>
    <w:rsid w:val="00341CB4"/>
    <w:rsid w:val="00342F00"/>
    <w:rsid w:val="0034310C"/>
    <w:rsid w:val="0034344F"/>
    <w:rsid w:val="00346D17"/>
    <w:rsid w:val="0034725B"/>
    <w:rsid w:val="00347680"/>
    <w:rsid w:val="00350EAC"/>
    <w:rsid w:val="00351FB1"/>
    <w:rsid w:val="00352ECB"/>
    <w:rsid w:val="00354C46"/>
    <w:rsid w:val="0035503D"/>
    <w:rsid w:val="00356B89"/>
    <w:rsid w:val="00356D09"/>
    <w:rsid w:val="00357DFA"/>
    <w:rsid w:val="00360062"/>
    <w:rsid w:val="003602ED"/>
    <w:rsid w:val="00362094"/>
    <w:rsid w:val="00362B0C"/>
    <w:rsid w:val="00362EDE"/>
    <w:rsid w:val="0037072F"/>
    <w:rsid w:val="003710D4"/>
    <w:rsid w:val="00371872"/>
    <w:rsid w:val="003718DE"/>
    <w:rsid w:val="00374930"/>
    <w:rsid w:val="0037544B"/>
    <w:rsid w:val="00375F3C"/>
    <w:rsid w:val="00376C26"/>
    <w:rsid w:val="0037726C"/>
    <w:rsid w:val="003779B0"/>
    <w:rsid w:val="00377D7E"/>
    <w:rsid w:val="00380538"/>
    <w:rsid w:val="0038097C"/>
    <w:rsid w:val="003824B5"/>
    <w:rsid w:val="00383DEC"/>
    <w:rsid w:val="00384FBE"/>
    <w:rsid w:val="00386207"/>
    <w:rsid w:val="00386669"/>
    <w:rsid w:val="00386BC9"/>
    <w:rsid w:val="00386C79"/>
    <w:rsid w:val="0038719C"/>
    <w:rsid w:val="003902A6"/>
    <w:rsid w:val="00390440"/>
    <w:rsid w:val="003906F9"/>
    <w:rsid w:val="00390F73"/>
    <w:rsid w:val="0039222B"/>
    <w:rsid w:val="00392C77"/>
    <w:rsid w:val="00393154"/>
    <w:rsid w:val="0039509B"/>
    <w:rsid w:val="00397C27"/>
    <w:rsid w:val="003A014C"/>
    <w:rsid w:val="003A1ACF"/>
    <w:rsid w:val="003A2214"/>
    <w:rsid w:val="003A2AC6"/>
    <w:rsid w:val="003A638A"/>
    <w:rsid w:val="003A66A7"/>
    <w:rsid w:val="003A66AF"/>
    <w:rsid w:val="003A696C"/>
    <w:rsid w:val="003A6976"/>
    <w:rsid w:val="003A777C"/>
    <w:rsid w:val="003A7B87"/>
    <w:rsid w:val="003A7BAC"/>
    <w:rsid w:val="003A7D57"/>
    <w:rsid w:val="003B239D"/>
    <w:rsid w:val="003B35F5"/>
    <w:rsid w:val="003B361B"/>
    <w:rsid w:val="003B5828"/>
    <w:rsid w:val="003B58C1"/>
    <w:rsid w:val="003B6EF7"/>
    <w:rsid w:val="003B7D79"/>
    <w:rsid w:val="003B7F3E"/>
    <w:rsid w:val="003C0CDB"/>
    <w:rsid w:val="003C1E69"/>
    <w:rsid w:val="003C2A0B"/>
    <w:rsid w:val="003C3438"/>
    <w:rsid w:val="003C3880"/>
    <w:rsid w:val="003C442E"/>
    <w:rsid w:val="003C725B"/>
    <w:rsid w:val="003D0DB4"/>
    <w:rsid w:val="003D14B8"/>
    <w:rsid w:val="003D298A"/>
    <w:rsid w:val="003D4216"/>
    <w:rsid w:val="003D4525"/>
    <w:rsid w:val="003D579C"/>
    <w:rsid w:val="003D61D2"/>
    <w:rsid w:val="003D713A"/>
    <w:rsid w:val="003E0497"/>
    <w:rsid w:val="003E0B13"/>
    <w:rsid w:val="003E0C41"/>
    <w:rsid w:val="003E0E05"/>
    <w:rsid w:val="003E0E60"/>
    <w:rsid w:val="003E1F6A"/>
    <w:rsid w:val="003E3ACA"/>
    <w:rsid w:val="003E5E84"/>
    <w:rsid w:val="003E71EF"/>
    <w:rsid w:val="003E7B04"/>
    <w:rsid w:val="003E7B83"/>
    <w:rsid w:val="003F1355"/>
    <w:rsid w:val="003F16A4"/>
    <w:rsid w:val="003F3822"/>
    <w:rsid w:val="003F4B58"/>
    <w:rsid w:val="003F55ED"/>
    <w:rsid w:val="003F7352"/>
    <w:rsid w:val="003F7825"/>
    <w:rsid w:val="003F7F25"/>
    <w:rsid w:val="00400757"/>
    <w:rsid w:val="004011B6"/>
    <w:rsid w:val="00401552"/>
    <w:rsid w:val="00401935"/>
    <w:rsid w:val="00401E7C"/>
    <w:rsid w:val="00401F44"/>
    <w:rsid w:val="00402174"/>
    <w:rsid w:val="00402E38"/>
    <w:rsid w:val="00403D63"/>
    <w:rsid w:val="00404E5B"/>
    <w:rsid w:val="004058CF"/>
    <w:rsid w:val="00406496"/>
    <w:rsid w:val="004064C1"/>
    <w:rsid w:val="00406EC9"/>
    <w:rsid w:val="00407DCE"/>
    <w:rsid w:val="00410278"/>
    <w:rsid w:val="00410484"/>
    <w:rsid w:val="00410E22"/>
    <w:rsid w:val="00411F2F"/>
    <w:rsid w:val="0041327E"/>
    <w:rsid w:val="00414561"/>
    <w:rsid w:val="00414A7A"/>
    <w:rsid w:val="00415809"/>
    <w:rsid w:val="00421E5A"/>
    <w:rsid w:val="00423FAE"/>
    <w:rsid w:val="004244AE"/>
    <w:rsid w:val="004244CC"/>
    <w:rsid w:val="00425139"/>
    <w:rsid w:val="0042703A"/>
    <w:rsid w:val="00427366"/>
    <w:rsid w:val="0043058A"/>
    <w:rsid w:val="00430EF9"/>
    <w:rsid w:val="0043170E"/>
    <w:rsid w:val="004319CC"/>
    <w:rsid w:val="00432BCA"/>
    <w:rsid w:val="00433CBB"/>
    <w:rsid w:val="004354EF"/>
    <w:rsid w:val="00435B0B"/>
    <w:rsid w:val="0044097F"/>
    <w:rsid w:val="00440BCA"/>
    <w:rsid w:val="0044129A"/>
    <w:rsid w:val="00441FF7"/>
    <w:rsid w:val="004427F6"/>
    <w:rsid w:val="00443452"/>
    <w:rsid w:val="00444B7B"/>
    <w:rsid w:val="00445B1F"/>
    <w:rsid w:val="004460E4"/>
    <w:rsid w:val="00447752"/>
    <w:rsid w:val="004504FE"/>
    <w:rsid w:val="0045052C"/>
    <w:rsid w:val="004511F1"/>
    <w:rsid w:val="0045148E"/>
    <w:rsid w:val="00453695"/>
    <w:rsid w:val="004549E1"/>
    <w:rsid w:val="0045504E"/>
    <w:rsid w:val="00456243"/>
    <w:rsid w:val="004571BB"/>
    <w:rsid w:val="00461928"/>
    <w:rsid w:val="004624A9"/>
    <w:rsid w:val="00464647"/>
    <w:rsid w:val="00465B7A"/>
    <w:rsid w:val="00466320"/>
    <w:rsid w:val="004664D0"/>
    <w:rsid w:val="00467809"/>
    <w:rsid w:val="00467C96"/>
    <w:rsid w:val="00467ED2"/>
    <w:rsid w:val="00470456"/>
    <w:rsid w:val="004711E7"/>
    <w:rsid w:val="004714AC"/>
    <w:rsid w:val="004717CE"/>
    <w:rsid w:val="00472001"/>
    <w:rsid w:val="00473740"/>
    <w:rsid w:val="0047500F"/>
    <w:rsid w:val="004762C6"/>
    <w:rsid w:val="00476B3D"/>
    <w:rsid w:val="00477EFF"/>
    <w:rsid w:val="0048042B"/>
    <w:rsid w:val="00480EE2"/>
    <w:rsid w:val="00482A98"/>
    <w:rsid w:val="004846CD"/>
    <w:rsid w:val="00484E64"/>
    <w:rsid w:val="00486E69"/>
    <w:rsid w:val="00487031"/>
    <w:rsid w:val="0049080A"/>
    <w:rsid w:val="004913CB"/>
    <w:rsid w:val="004919AF"/>
    <w:rsid w:val="0049300C"/>
    <w:rsid w:val="0049317A"/>
    <w:rsid w:val="00495BC0"/>
    <w:rsid w:val="00495BC3"/>
    <w:rsid w:val="00495DCE"/>
    <w:rsid w:val="00496BC6"/>
    <w:rsid w:val="004A1CD1"/>
    <w:rsid w:val="004A5263"/>
    <w:rsid w:val="004A68E7"/>
    <w:rsid w:val="004A6A75"/>
    <w:rsid w:val="004A6DC2"/>
    <w:rsid w:val="004B2499"/>
    <w:rsid w:val="004B26DC"/>
    <w:rsid w:val="004B3382"/>
    <w:rsid w:val="004B45B5"/>
    <w:rsid w:val="004B4B5A"/>
    <w:rsid w:val="004B5884"/>
    <w:rsid w:val="004B7C53"/>
    <w:rsid w:val="004C00BB"/>
    <w:rsid w:val="004C257A"/>
    <w:rsid w:val="004C3D68"/>
    <w:rsid w:val="004C3F14"/>
    <w:rsid w:val="004C45C5"/>
    <w:rsid w:val="004C486A"/>
    <w:rsid w:val="004C69B6"/>
    <w:rsid w:val="004D04B5"/>
    <w:rsid w:val="004D0FC4"/>
    <w:rsid w:val="004D20C6"/>
    <w:rsid w:val="004D26F4"/>
    <w:rsid w:val="004D2BE9"/>
    <w:rsid w:val="004D3C2A"/>
    <w:rsid w:val="004D46F1"/>
    <w:rsid w:val="004D516A"/>
    <w:rsid w:val="004D6F5C"/>
    <w:rsid w:val="004D7358"/>
    <w:rsid w:val="004E06B1"/>
    <w:rsid w:val="004E19EA"/>
    <w:rsid w:val="004E1A69"/>
    <w:rsid w:val="004E1CD6"/>
    <w:rsid w:val="004E3061"/>
    <w:rsid w:val="004E36CF"/>
    <w:rsid w:val="004E3856"/>
    <w:rsid w:val="004E4CD8"/>
    <w:rsid w:val="004E4E8F"/>
    <w:rsid w:val="004E5148"/>
    <w:rsid w:val="004E522E"/>
    <w:rsid w:val="004E6478"/>
    <w:rsid w:val="004E648B"/>
    <w:rsid w:val="004E66F3"/>
    <w:rsid w:val="004F0BFC"/>
    <w:rsid w:val="004F38DE"/>
    <w:rsid w:val="004F392A"/>
    <w:rsid w:val="004F3E5D"/>
    <w:rsid w:val="004F3F0B"/>
    <w:rsid w:val="004F410B"/>
    <w:rsid w:val="004F5F8E"/>
    <w:rsid w:val="004F6A02"/>
    <w:rsid w:val="004F73BF"/>
    <w:rsid w:val="004F7AE7"/>
    <w:rsid w:val="004F7F53"/>
    <w:rsid w:val="00500B97"/>
    <w:rsid w:val="00500D42"/>
    <w:rsid w:val="0050177E"/>
    <w:rsid w:val="00501A4E"/>
    <w:rsid w:val="005022E3"/>
    <w:rsid w:val="0050324E"/>
    <w:rsid w:val="00504BE0"/>
    <w:rsid w:val="005061C0"/>
    <w:rsid w:val="00506BA9"/>
    <w:rsid w:val="00506DCD"/>
    <w:rsid w:val="00506E8E"/>
    <w:rsid w:val="005076CA"/>
    <w:rsid w:val="00510BDC"/>
    <w:rsid w:val="005121D7"/>
    <w:rsid w:val="00515208"/>
    <w:rsid w:val="00516273"/>
    <w:rsid w:val="00517213"/>
    <w:rsid w:val="005173B5"/>
    <w:rsid w:val="005179B2"/>
    <w:rsid w:val="00520912"/>
    <w:rsid w:val="0052228F"/>
    <w:rsid w:val="0052231A"/>
    <w:rsid w:val="00524250"/>
    <w:rsid w:val="00524C12"/>
    <w:rsid w:val="00525932"/>
    <w:rsid w:val="00526126"/>
    <w:rsid w:val="00526AD1"/>
    <w:rsid w:val="00527627"/>
    <w:rsid w:val="005278A5"/>
    <w:rsid w:val="0053067F"/>
    <w:rsid w:val="00532654"/>
    <w:rsid w:val="00532D61"/>
    <w:rsid w:val="005334C9"/>
    <w:rsid w:val="00533AD3"/>
    <w:rsid w:val="005342F0"/>
    <w:rsid w:val="00535375"/>
    <w:rsid w:val="005358F6"/>
    <w:rsid w:val="00536157"/>
    <w:rsid w:val="00536A59"/>
    <w:rsid w:val="00536E65"/>
    <w:rsid w:val="00536EF2"/>
    <w:rsid w:val="00540C3D"/>
    <w:rsid w:val="00541C1C"/>
    <w:rsid w:val="005424C8"/>
    <w:rsid w:val="0054347E"/>
    <w:rsid w:val="00546726"/>
    <w:rsid w:val="005474E8"/>
    <w:rsid w:val="00547ACE"/>
    <w:rsid w:val="00555E30"/>
    <w:rsid w:val="00567046"/>
    <w:rsid w:val="005708C3"/>
    <w:rsid w:val="0057128B"/>
    <w:rsid w:val="00571C65"/>
    <w:rsid w:val="00571E55"/>
    <w:rsid w:val="005736B3"/>
    <w:rsid w:val="005736BD"/>
    <w:rsid w:val="00573D50"/>
    <w:rsid w:val="00573ECF"/>
    <w:rsid w:val="00574355"/>
    <w:rsid w:val="00574494"/>
    <w:rsid w:val="00575DCD"/>
    <w:rsid w:val="00575F3C"/>
    <w:rsid w:val="00576F1D"/>
    <w:rsid w:val="005770B7"/>
    <w:rsid w:val="00577300"/>
    <w:rsid w:val="00580850"/>
    <w:rsid w:val="00580EAA"/>
    <w:rsid w:val="0058242F"/>
    <w:rsid w:val="00582863"/>
    <w:rsid w:val="005828C4"/>
    <w:rsid w:val="00582BD1"/>
    <w:rsid w:val="00587FFE"/>
    <w:rsid w:val="00594240"/>
    <w:rsid w:val="00594831"/>
    <w:rsid w:val="00596491"/>
    <w:rsid w:val="00596CF5"/>
    <w:rsid w:val="0059791F"/>
    <w:rsid w:val="00597DC4"/>
    <w:rsid w:val="005A0891"/>
    <w:rsid w:val="005A1CAE"/>
    <w:rsid w:val="005A2CA0"/>
    <w:rsid w:val="005A2DF4"/>
    <w:rsid w:val="005A32F3"/>
    <w:rsid w:val="005A3653"/>
    <w:rsid w:val="005A376C"/>
    <w:rsid w:val="005A3C28"/>
    <w:rsid w:val="005A3CA0"/>
    <w:rsid w:val="005A4084"/>
    <w:rsid w:val="005A6616"/>
    <w:rsid w:val="005A66A6"/>
    <w:rsid w:val="005A7CC9"/>
    <w:rsid w:val="005A7E86"/>
    <w:rsid w:val="005B2D77"/>
    <w:rsid w:val="005B3DB9"/>
    <w:rsid w:val="005B41DD"/>
    <w:rsid w:val="005B51FC"/>
    <w:rsid w:val="005B6250"/>
    <w:rsid w:val="005B6A82"/>
    <w:rsid w:val="005B6BFB"/>
    <w:rsid w:val="005B7B90"/>
    <w:rsid w:val="005B7E73"/>
    <w:rsid w:val="005C1801"/>
    <w:rsid w:val="005C1FBE"/>
    <w:rsid w:val="005C2D82"/>
    <w:rsid w:val="005C3322"/>
    <w:rsid w:val="005C3AC4"/>
    <w:rsid w:val="005C3FFA"/>
    <w:rsid w:val="005C498A"/>
    <w:rsid w:val="005C749A"/>
    <w:rsid w:val="005D0C87"/>
    <w:rsid w:val="005D0EDF"/>
    <w:rsid w:val="005D0FE0"/>
    <w:rsid w:val="005D3224"/>
    <w:rsid w:val="005D384E"/>
    <w:rsid w:val="005D48DE"/>
    <w:rsid w:val="005D6551"/>
    <w:rsid w:val="005D6A66"/>
    <w:rsid w:val="005D72B5"/>
    <w:rsid w:val="005D76DD"/>
    <w:rsid w:val="005E0F9F"/>
    <w:rsid w:val="005E264A"/>
    <w:rsid w:val="005E3294"/>
    <w:rsid w:val="005E3C99"/>
    <w:rsid w:val="005E4066"/>
    <w:rsid w:val="005E550F"/>
    <w:rsid w:val="005E6239"/>
    <w:rsid w:val="005E7583"/>
    <w:rsid w:val="005E7658"/>
    <w:rsid w:val="005E7902"/>
    <w:rsid w:val="005F0CE8"/>
    <w:rsid w:val="005F1CA8"/>
    <w:rsid w:val="005F2542"/>
    <w:rsid w:val="005F26BD"/>
    <w:rsid w:val="005F4BDD"/>
    <w:rsid w:val="005F5074"/>
    <w:rsid w:val="005F5FFF"/>
    <w:rsid w:val="005F6A95"/>
    <w:rsid w:val="005F6DAA"/>
    <w:rsid w:val="005F76D6"/>
    <w:rsid w:val="005F77B6"/>
    <w:rsid w:val="005F7C03"/>
    <w:rsid w:val="0060208A"/>
    <w:rsid w:val="006039E8"/>
    <w:rsid w:val="00603D77"/>
    <w:rsid w:val="00604031"/>
    <w:rsid w:val="00606571"/>
    <w:rsid w:val="00606A43"/>
    <w:rsid w:val="00612EB8"/>
    <w:rsid w:val="0061350C"/>
    <w:rsid w:val="006153E0"/>
    <w:rsid w:val="006156A7"/>
    <w:rsid w:val="00616756"/>
    <w:rsid w:val="00616E35"/>
    <w:rsid w:val="0062129B"/>
    <w:rsid w:val="00621C74"/>
    <w:rsid w:val="00622E21"/>
    <w:rsid w:val="00623BCE"/>
    <w:rsid w:val="00624C0C"/>
    <w:rsid w:val="00624F88"/>
    <w:rsid w:val="006250F5"/>
    <w:rsid w:val="00626272"/>
    <w:rsid w:val="0063181F"/>
    <w:rsid w:val="00632E55"/>
    <w:rsid w:val="00632E92"/>
    <w:rsid w:val="00633590"/>
    <w:rsid w:val="00636DF0"/>
    <w:rsid w:val="00637B84"/>
    <w:rsid w:val="006401F8"/>
    <w:rsid w:val="00640950"/>
    <w:rsid w:val="00640AC6"/>
    <w:rsid w:val="00640BE0"/>
    <w:rsid w:val="006415A1"/>
    <w:rsid w:val="00641C7A"/>
    <w:rsid w:val="006421FE"/>
    <w:rsid w:val="00642E75"/>
    <w:rsid w:val="0064319B"/>
    <w:rsid w:val="006453B9"/>
    <w:rsid w:val="00645589"/>
    <w:rsid w:val="00645E15"/>
    <w:rsid w:val="00646412"/>
    <w:rsid w:val="0064737E"/>
    <w:rsid w:val="00651DD0"/>
    <w:rsid w:val="00652220"/>
    <w:rsid w:val="00653995"/>
    <w:rsid w:val="00655009"/>
    <w:rsid w:val="00655DB3"/>
    <w:rsid w:val="0065645A"/>
    <w:rsid w:val="00657B2B"/>
    <w:rsid w:val="00657E05"/>
    <w:rsid w:val="00660391"/>
    <w:rsid w:val="00660507"/>
    <w:rsid w:val="0066074C"/>
    <w:rsid w:val="006610DF"/>
    <w:rsid w:val="006614B3"/>
    <w:rsid w:val="00661B5C"/>
    <w:rsid w:val="0066354F"/>
    <w:rsid w:val="006635A6"/>
    <w:rsid w:val="00664558"/>
    <w:rsid w:val="006650D3"/>
    <w:rsid w:val="006655CD"/>
    <w:rsid w:val="00665CB4"/>
    <w:rsid w:val="00667749"/>
    <w:rsid w:val="006709C6"/>
    <w:rsid w:val="00671B02"/>
    <w:rsid w:val="00673FB4"/>
    <w:rsid w:val="00674378"/>
    <w:rsid w:val="0067629A"/>
    <w:rsid w:val="00676BAC"/>
    <w:rsid w:val="00676C63"/>
    <w:rsid w:val="0067759B"/>
    <w:rsid w:val="0068452B"/>
    <w:rsid w:val="00685946"/>
    <w:rsid w:val="00687750"/>
    <w:rsid w:val="00690C8C"/>
    <w:rsid w:val="00690E2E"/>
    <w:rsid w:val="0069167E"/>
    <w:rsid w:val="00692135"/>
    <w:rsid w:val="0069220A"/>
    <w:rsid w:val="00693A41"/>
    <w:rsid w:val="00694A0D"/>
    <w:rsid w:val="00695CE5"/>
    <w:rsid w:val="006978B4"/>
    <w:rsid w:val="00697A61"/>
    <w:rsid w:val="006A007B"/>
    <w:rsid w:val="006A0D8E"/>
    <w:rsid w:val="006A0EF7"/>
    <w:rsid w:val="006A1AAC"/>
    <w:rsid w:val="006A1B11"/>
    <w:rsid w:val="006A2713"/>
    <w:rsid w:val="006A3C96"/>
    <w:rsid w:val="006A3EFD"/>
    <w:rsid w:val="006A54C6"/>
    <w:rsid w:val="006A5E65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3FA5"/>
    <w:rsid w:val="006B51D8"/>
    <w:rsid w:val="006B5813"/>
    <w:rsid w:val="006B5939"/>
    <w:rsid w:val="006B5C9E"/>
    <w:rsid w:val="006B5DEE"/>
    <w:rsid w:val="006B70C3"/>
    <w:rsid w:val="006B7722"/>
    <w:rsid w:val="006C094F"/>
    <w:rsid w:val="006C0F4B"/>
    <w:rsid w:val="006C1285"/>
    <w:rsid w:val="006C155D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C36"/>
    <w:rsid w:val="006E007A"/>
    <w:rsid w:val="006E1227"/>
    <w:rsid w:val="006E1773"/>
    <w:rsid w:val="006E2486"/>
    <w:rsid w:val="006E2535"/>
    <w:rsid w:val="006E45AA"/>
    <w:rsid w:val="006E49D4"/>
    <w:rsid w:val="006E6019"/>
    <w:rsid w:val="006E6AAC"/>
    <w:rsid w:val="006E6D19"/>
    <w:rsid w:val="006E7097"/>
    <w:rsid w:val="006E73E4"/>
    <w:rsid w:val="006F0515"/>
    <w:rsid w:val="006F09F7"/>
    <w:rsid w:val="006F1110"/>
    <w:rsid w:val="006F15C7"/>
    <w:rsid w:val="006F42B4"/>
    <w:rsid w:val="006F619E"/>
    <w:rsid w:val="006F68C5"/>
    <w:rsid w:val="006F6D83"/>
    <w:rsid w:val="006F7B4C"/>
    <w:rsid w:val="006F7DCA"/>
    <w:rsid w:val="0070127F"/>
    <w:rsid w:val="00702197"/>
    <w:rsid w:val="0070387A"/>
    <w:rsid w:val="00705A8A"/>
    <w:rsid w:val="00712BF0"/>
    <w:rsid w:val="00714D51"/>
    <w:rsid w:val="0071720D"/>
    <w:rsid w:val="00717E41"/>
    <w:rsid w:val="00720C8D"/>
    <w:rsid w:val="007239BD"/>
    <w:rsid w:val="00725061"/>
    <w:rsid w:val="00725886"/>
    <w:rsid w:val="00726042"/>
    <w:rsid w:val="0072731B"/>
    <w:rsid w:val="00727F7A"/>
    <w:rsid w:val="007304C1"/>
    <w:rsid w:val="0073054A"/>
    <w:rsid w:val="00730CCA"/>
    <w:rsid w:val="00731452"/>
    <w:rsid w:val="007340B2"/>
    <w:rsid w:val="007347EC"/>
    <w:rsid w:val="00734806"/>
    <w:rsid w:val="00734C7B"/>
    <w:rsid w:val="00736408"/>
    <w:rsid w:val="0073657F"/>
    <w:rsid w:val="007368F9"/>
    <w:rsid w:val="00740BB1"/>
    <w:rsid w:val="00740F93"/>
    <w:rsid w:val="00741287"/>
    <w:rsid w:val="00742460"/>
    <w:rsid w:val="00742BA5"/>
    <w:rsid w:val="00746237"/>
    <w:rsid w:val="00746778"/>
    <w:rsid w:val="00751387"/>
    <w:rsid w:val="00751716"/>
    <w:rsid w:val="00751FC8"/>
    <w:rsid w:val="00754EBD"/>
    <w:rsid w:val="007572A1"/>
    <w:rsid w:val="0075789B"/>
    <w:rsid w:val="007600B6"/>
    <w:rsid w:val="007608E9"/>
    <w:rsid w:val="00760A7D"/>
    <w:rsid w:val="00761461"/>
    <w:rsid w:val="007622EB"/>
    <w:rsid w:val="0076435A"/>
    <w:rsid w:val="007726DB"/>
    <w:rsid w:val="00772759"/>
    <w:rsid w:val="0077462C"/>
    <w:rsid w:val="0077557A"/>
    <w:rsid w:val="007760F7"/>
    <w:rsid w:val="00776EE6"/>
    <w:rsid w:val="00780482"/>
    <w:rsid w:val="00780C6E"/>
    <w:rsid w:val="00780E1B"/>
    <w:rsid w:val="00781748"/>
    <w:rsid w:val="00781A04"/>
    <w:rsid w:val="007820C0"/>
    <w:rsid w:val="007832B2"/>
    <w:rsid w:val="007835AF"/>
    <w:rsid w:val="00783783"/>
    <w:rsid w:val="0078404E"/>
    <w:rsid w:val="00784385"/>
    <w:rsid w:val="00785519"/>
    <w:rsid w:val="00787157"/>
    <w:rsid w:val="00787EF7"/>
    <w:rsid w:val="00790294"/>
    <w:rsid w:val="00790363"/>
    <w:rsid w:val="00791CF8"/>
    <w:rsid w:val="00795F02"/>
    <w:rsid w:val="00797F0E"/>
    <w:rsid w:val="007A11D3"/>
    <w:rsid w:val="007A5119"/>
    <w:rsid w:val="007A5B3B"/>
    <w:rsid w:val="007A79B1"/>
    <w:rsid w:val="007B047F"/>
    <w:rsid w:val="007B12A9"/>
    <w:rsid w:val="007B1B65"/>
    <w:rsid w:val="007B222A"/>
    <w:rsid w:val="007B3680"/>
    <w:rsid w:val="007B3810"/>
    <w:rsid w:val="007B39F0"/>
    <w:rsid w:val="007B4699"/>
    <w:rsid w:val="007B63D5"/>
    <w:rsid w:val="007B7A90"/>
    <w:rsid w:val="007B7ABF"/>
    <w:rsid w:val="007C1159"/>
    <w:rsid w:val="007C323F"/>
    <w:rsid w:val="007C5216"/>
    <w:rsid w:val="007C550B"/>
    <w:rsid w:val="007C5690"/>
    <w:rsid w:val="007C58F1"/>
    <w:rsid w:val="007C6D25"/>
    <w:rsid w:val="007C78BA"/>
    <w:rsid w:val="007C793E"/>
    <w:rsid w:val="007C7B79"/>
    <w:rsid w:val="007D044C"/>
    <w:rsid w:val="007D1A14"/>
    <w:rsid w:val="007D2BCF"/>
    <w:rsid w:val="007D2CB4"/>
    <w:rsid w:val="007D2DFB"/>
    <w:rsid w:val="007D4B24"/>
    <w:rsid w:val="007D678D"/>
    <w:rsid w:val="007E054E"/>
    <w:rsid w:val="007E0FDA"/>
    <w:rsid w:val="007E5E78"/>
    <w:rsid w:val="007E7156"/>
    <w:rsid w:val="007F11B6"/>
    <w:rsid w:val="007F38A0"/>
    <w:rsid w:val="007F5991"/>
    <w:rsid w:val="007F5FEC"/>
    <w:rsid w:val="007F61D2"/>
    <w:rsid w:val="007F6273"/>
    <w:rsid w:val="007F672C"/>
    <w:rsid w:val="007F6782"/>
    <w:rsid w:val="007F7268"/>
    <w:rsid w:val="007F76BF"/>
    <w:rsid w:val="0080067D"/>
    <w:rsid w:val="008008F6"/>
    <w:rsid w:val="0080235C"/>
    <w:rsid w:val="0080362C"/>
    <w:rsid w:val="00803D54"/>
    <w:rsid w:val="00804BB6"/>
    <w:rsid w:val="00806D85"/>
    <w:rsid w:val="00810887"/>
    <w:rsid w:val="00811320"/>
    <w:rsid w:val="0081207C"/>
    <w:rsid w:val="008124D4"/>
    <w:rsid w:val="00812AC7"/>
    <w:rsid w:val="0081391A"/>
    <w:rsid w:val="008158B2"/>
    <w:rsid w:val="00816BF7"/>
    <w:rsid w:val="00820B2B"/>
    <w:rsid w:val="00821410"/>
    <w:rsid w:val="00821F18"/>
    <w:rsid w:val="00823F6F"/>
    <w:rsid w:val="008242DD"/>
    <w:rsid w:val="0082519C"/>
    <w:rsid w:val="00826425"/>
    <w:rsid w:val="0082718F"/>
    <w:rsid w:val="00827557"/>
    <w:rsid w:val="00827A1C"/>
    <w:rsid w:val="008303BD"/>
    <w:rsid w:val="008311C7"/>
    <w:rsid w:val="00832244"/>
    <w:rsid w:val="0083283C"/>
    <w:rsid w:val="0083415D"/>
    <w:rsid w:val="008347BF"/>
    <w:rsid w:val="008357B5"/>
    <w:rsid w:val="00837134"/>
    <w:rsid w:val="00840622"/>
    <w:rsid w:val="008406D3"/>
    <w:rsid w:val="00840D0B"/>
    <w:rsid w:val="0084171D"/>
    <w:rsid w:val="008420CD"/>
    <w:rsid w:val="008425AF"/>
    <w:rsid w:val="0084370E"/>
    <w:rsid w:val="00843C15"/>
    <w:rsid w:val="00844BE6"/>
    <w:rsid w:val="00845303"/>
    <w:rsid w:val="00850530"/>
    <w:rsid w:val="008510BC"/>
    <w:rsid w:val="008528E0"/>
    <w:rsid w:val="00852B4D"/>
    <w:rsid w:val="00852EBD"/>
    <w:rsid w:val="008531AC"/>
    <w:rsid w:val="00853731"/>
    <w:rsid w:val="00853C9C"/>
    <w:rsid w:val="00855389"/>
    <w:rsid w:val="00855C14"/>
    <w:rsid w:val="00855DE6"/>
    <w:rsid w:val="00860361"/>
    <w:rsid w:val="00862312"/>
    <w:rsid w:val="008623CC"/>
    <w:rsid w:val="00863119"/>
    <w:rsid w:val="008633F1"/>
    <w:rsid w:val="00863DF9"/>
    <w:rsid w:val="00864B3B"/>
    <w:rsid w:val="00864FD7"/>
    <w:rsid w:val="008678B1"/>
    <w:rsid w:val="00867A13"/>
    <w:rsid w:val="00872DF6"/>
    <w:rsid w:val="00872E90"/>
    <w:rsid w:val="0087439E"/>
    <w:rsid w:val="008746EA"/>
    <w:rsid w:val="00874F6E"/>
    <w:rsid w:val="00874F8A"/>
    <w:rsid w:val="008761A6"/>
    <w:rsid w:val="0087621F"/>
    <w:rsid w:val="00876562"/>
    <w:rsid w:val="00876984"/>
    <w:rsid w:val="008773E4"/>
    <w:rsid w:val="00880EE0"/>
    <w:rsid w:val="008828B6"/>
    <w:rsid w:val="00884E0F"/>
    <w:rsid w:val="008855CE"/>
    <w:rsid w:val="0088586B"/>
    <w:rsid w:val="00886F8B"/>
    <w:rsid w:val="00887C21"/>
    <w:rsid w:val="0089009C"/>
    <w:rsid w:val="0089019D"/>
    <w:rsid w:val="008943EA"/>
    <w:rsid w:val="0089497D"/>
    <w:rsid w:val="008949C3"/>
    <w:rsid w:val="00894AB0"/>
    <w:rsid w:val="00895FC8"/>
    <w:rsid w:val="008A07B2"/>
    <w:rsid w:val="008A16C0"/>
    <w:rsid w:val="008A1AA3"/>
    <w:rsid w:val="008A6769"/>
    <w:rsid w:val="008A794D"/>
    <w:rsid w:val="008B00A2"/>
    <w:rsid w:val="008B08D6"/>
    <w:rsid w:val="008B203F"/>
    <w:rsid w:val="008B4EBE"/>
    <w:rsid w:val="008B6052"/>
    <w:rsid w:val="008B61DE"/>
    <w:rsid w:val="008B6ED0"/>
    <w:rsid w:val="008B6F26"/>
    <w:rsid w:val="008B776B"/>
    <w:rsid w:val="008B7BB7"/>
    <w:rsid w:val="008C02D8"/>
    <w:rsid w:val="008C12B5"/>
    <w:rsid w:val="008C1773"/>
    <w:rsid w:val="008C1ADE"/>
    <w:rsid w:val="008C1D5A"/>
    <w:rsid w:val="008C2E51"/>
    <w:rsid w:val="008C531B"/>
    <w:rsid w:val="008C5B7C"/>
    <w:rsid w:val="008C66DB"/>
    <w:rsid w:val="008D0341"/>
    <w:rsid w:val="008D0CFF"/>
    <w:rsid w:val="008D2279"/>
    <w:rsid w:val="008D25EC"/>
    <w:rsid w:val="008D2949"/>
    <w:rsid w:val="008D331B"/>
    <w:rsid w:val="008D5D76"/>
    <w:rsid w:val="008D5E10"/>
    <w:rsid w:val="008D739E"/>
    <w:rsid w:val="008D75FB"/>
    <w:rsid w:val="008E23F6"/>
    <w:rsid w:val="008E2B01"/>
    <w:rsid w:val="008E2FEA"/>
    <w:rsid w:val="008E3A4B"/>
    <w:rsid w:val="008E3D35"/>
    <w:rsid w:val="008E4128"/>
    <w:rsid w:val="008E4D92"/>
    <w:rsid w:val="008E5DD0"/>
    <w:rsid w:val="008E7CBC"/>
    <w:rsid w:val="008E7F40"/>
    <w:rsid w:val="008F05D6"/>
    <w:rsid w:val="008F0C7E"/>
    <w:rsid w:val="008F1122"/>
    <w:rsid w:val="008F17BF"/>
    <w:rsid w:val="008F3C0A"/>
    <w:rsid w:val="008F49A7"/>
    <w:rsid w:val="008F4C77"/>
    <w:rsid w:val="008F5414"/>
    <w:rsid w:val="009017D4"/>
    <w:rsid w:val="00901B42"/>
    <w:rsid w:val="009031D4"/>
    <w:rsid w:val="00903CC1"/>
    <w:rsid w:val="00906D2D"/>
    <w:rsid w:val="00907511"/>
    <w:rsid w:val="00910009"/>
    <w:rsid w:val="00910A67"/>
    <w:rsid w:val="0091122E"/>
    <w:rsid w:val="00911E90"/>
    <w:rsid w:val="00912C0E"/>
    <w:rsid w:val="00913719"/>
    <w:rsid w:val="009142CB"/>
    <w:rsid w:val="0091446E"/>
    <w:rsid w:val="00914A0C"/>
    <w:rsid w:val="009165D7"/>
    <w:rsid w:val="00917097"/>
    <w:rsid w:val="0091768A"/>
    <w:rsid w:val="00917A27"/>
    <w:rsid w:val="009212A2"/>
    <w:rsid w:val="00921B2B"/>
    <w:rsid w:val="00921D42"/>
    <w:rsid w:val="009223A2"/>
    <w:rsid w:val="0092248E"/>
    <w:rsid w:val="00925286"/>
    <w:rsid w:val="00925FAD"/>
    <w:rsid w:val="009262E5"/>
    <w:rsid w:val="00926F41"/>
    <w:rsid w:val="00926F6C"/>
    <w:rsid w:val="00931BB5"/>
    <w:rsid w:val="00931C0F"/>
    <w:rsid w:val="00931C44"/>
    <w:rsid w:val="00931EAC"/>
    <w:rsid w:val="00932D18"/>
    <w:rsid w:val="00932DE6"/>
    <w:rsid w:val="00933153"/>
    <w:rsid w:val="009333FF"/>
    <w:rsid w:val="00933983"/>
    <w:rsid w:val="009342FB"/>
    <w:rsid w:val="00934430"/>
    <w:rsid w:val="00934C11"/>
    <w:rsid w:val="00934DF5"/>
    <w:rsid w:val="0093525D"/>
    <w:rsid w:val="00935D4E"/>
    <w:rsid w:val="00935FB2"/>
    <w:rsid w:val="0093690D"/>
    <w:rsid w:val="00937A69"/>
    <w:rsid w:val="00940711"/>
    <w:rsid w:val="00943710"/>
    <w:rsid w:val="009443FA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B86"/>
    <w:rsid w:val="00955507"/>
    <w:rsid w:val="00955800"/>
    <w:rsid w:val="009572A6"/>
    <w:rsid w:val="0095753D"/>
    <w:rsid w:val="00957C26"/>
    <w:rsid w:val="0096000C"/>
    <w:rsid w:val="00962711"/>
    <w:rsid w:val="009629E6"/>
    <w:rsid w:val="00962D18"/>
    <w:rsid w:val="00965B41"/>
    <w:rsid w:val="00965F4B"/>
    <w:rsid w:val="00966F59"/>
    <w:rsid w:val="009677C2"/>
    <w:rsid w:val="009703A0"/>
    <w:rsid w:val="009707F1"/>
    <w:rsid w:val="00971A52"/>
    <w:rsid w:val="009726DA"/>
    <w:rsid w:val="009728B6"/>
    <w:rsid w:val="009767F4"/>
    <w:rsid w:val="009804FD"/>
    <w:rsid w:val="00980840"/>
    <w:rsid w:val="00981EBC"/>
    <w:rsid w:val="009832C1"/>
    <w:rsid w:val="00983A15"/>
    <w:rsid w:val="0098496D"/>
    <w:rsid w:val="00985AA6"/>
    <w:rsid w:val="00985DE2"/>
    <w:rsid w:val="0098736F"/>
    <w:rsid w:val="009911FA"/>
    <w:rsid w:val="00991C55"/>
    <w:rsid w:val="00991F4D"/>
    <w:rsid w:val="009932D2"/>
    <w:rsid w:val="0099689C"/>
    <w:rsid w:val="00997137"/>
    <w:rsid w:val="009A0E78"/>
    <w:rsid w:val="009A0EF5"/>
    <w:rsid w:val="009A2348"/>
    <w:rsid w:val="009A356B"/>
    <w:rsid w:val="009A4CD6"/>
    <w:rsid w:val="009A4D45"/>
    <w:rsid w:val="009A52AD"/>
    <w:rsid w:val="009A5611"/>
    <w:rsid w:val="009A58A4"/>
    <w:rsid w:val="009A5AD5"/>
    <w:rsid w:val="009A6518"/>
    <w:rsid w:val="009A653A"/>
    <w:rsid w:val="009A7631"/>
    <w:rsid w:val="009A7AD4"/>
    <w:rsid w:val="009B076C"/>
    <w:rsid w:val="009B0B09"/>
    <w:rsid w:val="009B2C56"/>
    <w:rsid w:val="009B37A0"/>
    <w:rsid w:val="009B6361"/>
    <w:rsid w:val="009C0417"/>
    <w:rsid w:val="009C3442"/>
    <w:rsid w:val="009C34AB"/>
    <w:rsid w:val="009C4027"/>
    <w:rsid w:val="009C41DC"/>
    <w:rsid w:val="009C4801"/>
    <w:rsid w:val="009C4CA5"/>
    <w:rsid w:val="009C4DA7"/>
    <w:rsid w:val="009C55D2"/>
    <w:rsid w:val="009D0495"/>
    <w:rsid w:val="009D1E0D"/>
    <w:rsid w:val="009D340E"/>
    <w:rsid w:val="009D3AB8"/>
    <w:rsid w:val="009D3EA8"/>
    <w:rsid w:val="009D480C"/>
    <w:rsid w:val="009D49BB"/>
    <w:rsid w:val="009D58BB"/>
    <w:rsid w:val="009D61D2"/>
    <w:rsid w:val="009D6B65"/>
    <w:rsid w:val="009D6BE3"/>
    <w:rsid w:val="009D6E5D"/>
    <w:rsid w:val="009E092D"/>
    <w:rsid w:val="009E1829"/>
    <w:rsid w:val="009E1A09"/>
    <w:rsid w:val="009E1D86"/>
    <w:rsid w:val="009E2D8D"/>
    <w:rsid w:val="009E3DED"/>
    <w:rsid w:val="009E4C3B"/>
    <w:rsid w:val="009E575A"/>
    <w:rsid w:val="009E6077"/>
    <w:rsid w:val="009E60D2"/>
    <w:rsid w:val="009F0A47"/>
    <w:rsid w:val="009F0B46"/>
    <w:rsid w:val="009F1FEE"/>
    <w:rsid w:val="009F2657"/>
    <w:rsid w:val="009F2916"/>
    <w:rsid w:val="009F2F4A"/>
    <w:rsid w:val="009F367A"/>
    <w:rsid w:val="009F3996"/>
    <w:rsid w:val="009F3F88"/>
    <w:rsid w:val="009F475C"/>
    <w:rsid w:val="009F481A"/>
    <w:rsid w:val="009F7154"/>
    <w:rsid w:val="009F782A"/>
    <w:rsid w:val="009F7C3C"/>
    <w:rsid w:val="00A028BA"/>
    <w:rsid w:val="00A03B61"/>
    <w:rsid w:val="00A03DF4"/>
    <w:rsid w:val="00A044BB"/>
    <w:rsid w:val="00A04C79"/>
    <w:rsid w:val="00A05B7A"/>
    <w:rsid w:val="00A10C96"/>
    <w:rsid w:val="00A11EFB"/>
    <w:rsid w:val="00A12D98"/>
    <w:rsid w:val="00A12ED4"/>
    <w:rsid w:val="00A14547"/>
    <w:rsid w:val="00A16EDC"/>
    <w:rsid w:val="00A1773E"/>
    <w:rsid w:val="00A20A05"/>
    <w:rsid w:val="00A20A0E"/>
    <w:rsid w:val="00A247C2"/>
    <w:rsid w:val="00A25F6F"/>
    <w:rsid w:val="00A2642C"/>
    <w:rsid w:val="00A27C2D"/>
    <w:rsid w:val="00A31FC7"/>
    <w:rsid w:val="00A3351E"/>
    <w:rsid w:val="00A3401D"/>
    <w:rsid w:val="00A34E85"/>
    <w:rsid w:val="00A35361"/>
    <w:rsid w:val="00A37423"/>
    <w:rsid w:val="00A41747"/>
    <w:rsid w:val="00A4191F"/>
    <w:rsid w:val="00A42C83"/>
    <w:rsid w:val="00A42D8A"/>
    <w:rsid w:val="00A42F46"/>
    <w:rsid w:val="00A45F1D"/>
    <w:rsid w:val="00A46AC4"/>
    <w:rsid w:val="00A501C0"/>
    <w:rsid w:val="00A50397"/>
    <w:rsid w:val="00A51AB0"/>
    <w:rsid w:val="00A5304D"/>
    <w:rsid w:val="00A53941"/>
    <w:rsid w:val="00A53E9B"/>
    <w:rsid w:val="00A54BB7"/>
    <w:rsid w:val="00A5754C"/>
    <w:rsid w:val="00A61339"/>
    <w:rsid w:val="00A63957"/>
    <w:rsid w:val="00A64107"/>
    <w:rsid w:val="00A643EB"/>
    <w:rsid w:val="00A649BE"/>
    <w:rsid w:val="00A65088"/>
    <w:rsid w:val="00A65D8F"/>
    <w:rsid w:val="00A664AE"/>
    <w:rsid w:val="00A667E1"/>
    <w:rsid w:val="00A66D02"/>
    <w:rsid w:val="00A702C0"/>
    <w:rsid w:val="00A71A93"/>
    <w:rsid w:val="00A72512"/>
    <w:rsid w:val="00A73342"/>
    <w:rsid w:val="00A7595F"/>
    <w:rsid w:val="00A760CE"/>
    <w:rsid w:val="00A76E7A"/>
    <w:rsid w:val="00A77148"/>
    <w:rsid w:val="00A77E0E"/>
    <w:rsid w:val="00A80E9B"/>
    <w:rsid w:val="00A8396C"/>
    <w:rsid w:val="00A83C75"/>
    <w:rsid w:val="00A83F80"/>
    <w:rsid w:val="00A84BD6"/>
    <w:rsid w:val="00A85A62"/>
    <w:rsid w:val="00A8600A"/>
    <w:rsid w:val="00A865C8"/>
    <w:rsid w:val="00A93F9B"/>
    <w:rsid w:val="00A943FC"/>
    <w:rsid w:val="00A9719A"/>
    <w:rsid w:val="00A9728C"/>
    <w:rsid w:val="00A974CC"/>
    <w:rsid w:val="00A97F20"/>
    <w:rsid w:val="00AA039E"/>
    <w:rsid w:val="00AA14BD"/>
    <w:rsid w:val="00AA316F"/>
    <w:rsid w:val="00AA383F"/>
    <w:rsid w:val="00AA3BD6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C2251"/>
    <w:rsid w:val="00AC25E2"/>
    <w:rsid w:val="00AC306E"/>
    <w:rsid w:val="00AC3707"/>
    <w:rsid w:val="00AC51AB"/>
    <w:rsid w:val="00AC7FB4"/>
    <w:rsid w:val="00AD434A"/>
    <w:rsid w:val="00AD5828"/>
    <w:rsid w:val="00AD5CCD"/>
    <w:rsid w:val="00AD6CD7"/>
    <w:rsid w:val="00AD7CA8"/>
    <w:rsid w:val="00AE4796"/>
    <w:rsid w:val="00AE61D6"/>
    <w:rsid w:val="00AE645E"/>
    <w:rsid w:val="00AE7268"/>
    <w:rsid w:val="00AE7CCC"/>
    <w:rsid w:val="00AE7DB5"/>
    <w:rsid w:val="00AF1225"/>
    <w:rsid w:val="00AF2666"/>
    <w:rsid w:val="00AF38C2"/>
    <w:rsid w:val="00AF4544"/>
    <w:rsid w:val="00AF5046"/>
    <w:rsid w:val="00AF6E99"/>
    <w:rsid w:val="00AF7215"/>
    <w:rsid w:val="00B00AF9"/>
    <w:rsid w:val="00B01645"/>
    <w:rsid w:val="00B01B67"/>
    <w:rsid w:val="00B01CBE"/>
    <w:rsid w:val="00B01F62"/>
    <w:rsid w:val="00B02B69"/>
    <w:rsid w:val="00B0366C"/>
    <w:rsid w:val="00B03E59"/>
    <w:rsid w:val="00B0487A"/>
    <w:rsid w:val="00B05C80"/>
    <w:rsid w:val="00B062E5"/>
    <w:rsid w:val="00B068EB"/>
    <w:rsid w:val="00B10E04"/>
    <w:rsid w:val="00B12106"/>
    <w:rsid w:val="00B12774"/>
    <w:rsid w:val="00B13194"/>
    <w:rsid w:val="00B13977"/>
    <w:rsid w:val="00B1460F"/>
    <w:rsid w:val="00B148D4"/>
    <w:rsid w:val="00B17BF6"/>
    <w:rsid w:val="00B20012"/>
    <w:rsid w:val="00B20B0F"/>
    <w:rsid w:val="00B21AB4"/>
    <w:rsid w:val="00B2220D"/>
    <w:rsid w:val="00B22C64"/>
    <w:rsid w:val="00B23335"/>
    <w:rsid w:val="00B2489D"/>
    <w:rsid w:val="00B254FA"/>
    <w:rsid w:val="00B27802"/>
    <w:rsid w:val="00B27A2C"/>
    <w:rsid w:val="00B307BF"/>
    <w:rsid w:val="00B30AEA"/>
    <w:rsid w:val="00B3114B"/>
    <w:rsid w:val="00B3174F"/>
    <w:rsid w:val="00B32B96"/>
    <w:rsid w:val="00B343CF"/>
    <w:rsid w:val="00B34B26"/>
    <w:rsid w:val="00B35F32"/>
    <w:rsid w:val="00B36D3B"/>
    <w:rsid w:val="00B36F87"/>
    <w:rsid w:val="00B4010C"/>
    <w:rsid w:val="00B405F7"/>
    <w:rsid w:val="00B427B0"/>
    <w:rsid w:val="00B42DFD"/>
    <w:rsid w:val="00B42FF6"/>
    <w:rsid w:val="00B432A8"/>
    <w:rsid w:val="00B434A3"/>
    <w:rsid w:val="00B43CDA"/>
    <w:rsid w:val="00B44477"/>
    <w:rsid w:val="00B46A37"/>
    <w:rsid w:val="00B47CAE"/>
    <w:rsid w:val="00B5005B"/>
    <w:rsid w:val="00B51215"/>
    <w:rsid w:val="00B54A8C"/>
    <w:rsid w:val="00B54E2A"/>
    <w:rsid w:val="00B56616"/>
    <w:rsid w:val="00B5788C"/>
    <w:rsid w:val="00B61F9D"/>
    <w:rsid w:val="00B625B7"/>
    <w:rsid w:val="00B639B5"/>
    <w:rsid w:val="00B6428B"/>
    <w:rsid w:val="00B6547A"/>
    <w:rsid w:val="00B66492"/>
    <w:rsid w:val="00B704D9"/>
    <w:rsid w:val="00B7147E"/>
    <w:rsid w:val="00B71F98"/>
    <w:rsid w:val="00B72629"/>
    <w:rsid w:val="00B748FA"/>
    <w:rsid w:val="00B75EDB"/>
    <w:rsid w:val="00B7662F"/>
    <w:rsid w:val="00B7665B"/>
    <w:rsid w:val="00B76E81"/>
    <w:rsid w:val="00B7726C"/>
    <w:rsid w:val="00B823B4"/>
    <w:rsid w:val="00B82B45"/>
    <w:rsid w:val="00B83CE4"/>
    <w:rsid w:val="00B87EB3"/>
    <w:rsid w:val="00B87F4F"/>
    <w:rsid w:val="00B90A9C"/>
    <w:rsid w:val="00B90C06"/>
    <w:rsid w:val="00B91A31"/>
    <w:rsid w:val="00B92ABB"/>
    <w:rsid w:val="00B945DE"/>
    <w:rsid w:val="00B96C8E"/>
    <w:rsid w:val="00BA07DE"/>
    <w:rsid w:val="00BA140E"/>
    <w:rsid w:val="00BA1625"/>
    <w:rsid w:val="00BA43A7"/>
    <w:rsid w:val="00BA4F0D"/>
    <w:rsid w:val="00BA57AF"/>
    <w:rsid w:val="00BA5B07"/>
    <w:rsid w:val="00BA61B8"/>
    <w:rsid w:val="00BA63E5"/>
    <w:rsid w:val="00BA670A"/>
    <w:rsid w:val="00BA74FD"/>
    <w:rsid w:val="00BA7B22"/>
    <w:rsid w:val="00BB031F"/>
    <w:rsid w:val="00BB0850"/>
    <w:rsid w:val="00BB1BCE"/>
    <w:rsid w:val="00BB41CB"/>
    <w:rsid w:val="00BB4470"/>
    <w:rsid w:val="00BB5C24"/>
    <w:rsid w:val="00BB6515"/>
    <w:rsid w:val="00BB67A9"/>
    <w:rsid w:val="00BB6BC7"/>
    <w:rsid w:val="00BC3257"/>
    <w:rsid w:val="00BC3A1F"/>
    <w:rsid w:val="00BC3C8D"/>
    <w:rsid w:val="00BC412E"/>
    <w:rsid w:val="00BC4A50"/>
    <w:rsid w:val="00BC52FC"/>
    <w:rsid w:val="00BC6B2B"/>
    <w:rsid w:val="00BC6CD5"/>
    <w:rsid w:val="00BD09C2"/>
    <w:rsid w:val="00BD1965"/>
    <w:rsid w:val="00BD2E90"/>
    <w:rsid w:val="00BD5DEF"/>
    <w:rsid w:val="00BD6473"/>
    <w:rsid w:val="00BD7B62"/>
    <w:rsid w:val="00BE0748"/>
    <w:rsid w:val="00BE1513"/>
    <w:rsid w:val="00BE1543"/>
    <w:rsid w:val="00BE1D8F"/>
    <w:rsid w:val="00BE24CD"/>
    <w:rsid w:val="00BE2B10"/>
    <w:rsid w:val="00BE3BFA"/>
    <w:rsid w:val="00BE4BD4"/>
    <w:rsid w:val="00BE4D2D"/>
    <w:rsid w:val="00BE5023"/>
    <w:rsid w:val="00BE534B"/>
    <w:rsid w:val="00BE60F6"/>
    <w:rsid w:val="00BE726F"/>
    <w:rsid w:val="00BF0961"/>
    <w:rsid w:val="00BF1A1D"/>
    <w:rsid w:val="00BF1C81"/>
    <w:rsid w:val="00BF23C5"/>
    <w:rsid w:val="00BF2DB8"/>
    <w:rsid w:val="00BF2F09"/>
    <w:rsid w:val="00BF3B9E"/>
    <w:rsid w:val="00BF540E"/>
    <w:rsid w:val="00BF5FF4"/>
    <w:rsid w:val="00BF642F"/>
    <w:rsid w:val="00BF6873"/>
    <w:rsid w:val="00BF7C35"/>
    <w:rsid w:val="00C01D43"/>
    <w:rsid w:val="00C02D56"/>
    <w:rsid w:val="00C032D1"/>
    <w:rsid w:val="00C03B15"/>
    <w:rsid w:val="00C03F9E"/>
    <w:rsid w:val="00C051A8"/>
    <w:rsid w:val="00C07DC9"/>
    <w:rsid w:val="00C11FC3"/>
    <w:rsid w:val="00C127AA"/>
    <w:rsid w:val="00C12E47"/>
    <w:rsid w:val="00C13CC9"/>
    <w:rsid w:val="00C15492"/>
    <w:rsid w:val="00C170E1"/>
    <w:rsid w:val="00C17120"/>
    <w:rsid w:val="00C17C17"/>
    <w:rsid w:val="00C24523"/>
    <w:rsid w:val="00C252A8"/>
    <w:rsid w:val="00C26A77"/>
    <w:rsid w:val="00C27374"/>
    <w:rsid w:val="00C273C3"/>
    <w:rsid w:val="00C315F0"/>
    <w:rsid w:val="00C31835"/>
    <w:rsid w:val="00C32A5F"/>
    <w:rsid w:val="00C34413"/>
    <w:rsid w:val="00C34804"/>
    <w:rsid w:val="00C34E40"/>
    <w:rsid w:val="00C3679E"/>
    <w:rsid w:val="00C371B9"/>
    <w:rsid w:val="00C37521"/>
    <w:rsid w:val="00C4039D"/>
    <w:rsid w:val="00C4169D"/>
    <w:rsid w:val="00C43640"/>
    <w:rsid w:val="00C45062"/>
    <w:rsid w:val="00C4518F"/>
    <w:rsid w:val="00C45204"/>
    <w:rsid w:val="00C452DF"/>
    <w:rsid w:val="00C45A9A"/>
    <w:rsid w:val="00C45B5B"/>
    <w:rsid w:val="00C46C45"/>
    <w:rsid w:val="00C46F6E"/>
    <w:rsid w:val="00C47305"/>
    <w:rsid w:val="00C51FB0"/>
    <w:rsid w:val="00C541D9"/>
    <w:rsid w:val="00C55A82"/>
    <w:rsid w:val="00C56047"/>
    <w:rsid w:val="00C56A70"/>
    <w:rsid w:val="00C56CC8"/>
    <w:rsid w:val="00C5798F"/>
    <w:rsid w:val="00C60E15"/>
    <w:rsid w:val="00C62BA3"/>
    <w:rsid w:val="00C62EC3"/>
    <w:rsid w:val="00C63BD4"/>
    <w:rsid w:val="00C646E5"/>
    <w:rsid w:val="00C64F66"/>
    <w:rsid w:val="00C6548B"/>
    <w:rsid w:val="00C65BCB"/>
    <w:rsid w:val="00C668F3"/>
    <w:rsid w:val="00C67E92"/>
    <w:rsid w:val="00C67FCC"/>
    <w:rsid w:val="00C70E54"/>
    <w:rsid w:val="00C71B21"/>
    <w:rsid w:val="00C728D4"/>
    <w:rsid w:val="00C74B45"/>
    <w:rsid w:val="00C74BA3"/>
    <w:rsid w:val="00C75A36"/>
    <w:rsid w:val="00C80888"/>
    <w:rsid w:val="00C821EC"/>
    <w:rsid w:val="00C85519"/>
    <w:rsid w:val="00C85EBE"/>
    <w:rsid w:val="00C8609D"/>
    <w:rsid w:val="00C91076"/>
    <w:rsid w:val="00C914CD"/>
    <w:rsid w:val="00C93D7E"/>
    <w:rsid w:val="00CA0DD0"/>
    <w:rsid w:val="00CA3737"/>
    <w:rsid w:val="00CA398E"/>
    <w:rsid w:val="00CA4CA0"/>
    <w:rsid w:val="00CA73AA"/>
    <w:rsid w:val="00CB0CA0"/>
    <w:rsid w:val="00CB1FBE"/>
    <w:rsid w:val="00CB20C8"/>
    <w:rsid w:val="00CB2942"/>
    <w:rsid w:val="00CB35B3"/>
    <w:rsid w:val="00CB5AE8"/>
    <w:rsid w:val="00CB5B90"/>
    <w:rsid w:val="00CB67DE"/>
    <w:rsid w:val="00CB71F4"/>
    <w:rsid w:val="00CB7D18"/>
    <w:rsid w:val="00CC0B74"/>
    <w:rsid w:val="00CC13DD"/>
    <w:rsid w:val="00CC1BE5"/>
    <w:rsid w:val="00CC2236"/>
    <w:rsid w:val="00CC2A17"/>
    <w:rsid w:val="00CC318D"/>
    <w:rsid w:val="00CC33E8"/>
    <w:rsid w:val="00CC3D69"/>
    <w:rsid w:val="00CC3EDA"/>
    <w:rsid w:val="00CC6103"/>
    <w:rsid w:val="00CC6DE7"/>
    <w:rsid w:val="00CC73F0"/>
    <w:rsid w:val="00CC747A"/>
    <w:rsid w:val="00CC74BF"/>
    <w:rsid w:val="00CC7EC2"/>
    <w:rsid w:val="00CD0623"/>
    <w:rsid w:val="00CD179E"/>
    <w:rsid w:val="00CD3DCE"/>
    <w:rsid w:val="00CD4660"/>
    <w:rsid w:val="00CD5BE9"/>
    <w:rsid w:val="00CD6544"/>
    <w:rsid w:val="00CD67F5"/>
    <w:rsid w:val="00CD6C63"/>
    <w:rsid w:val="00CE02CD"/>
    <w:rsid w:val="00CE0C8E"/>
    <w:rsid w:val="00CE1808"/>
    <w:rsid w:val="00CE2D45"/>
    <w:rsid w:val="00CE3216"/>
    <w:rsid w:val="00CE43EC"/>
    <w:rsid w:val="00CE56AF"/>
    <w:rsid w:val="00CE637A"/>
    <w:rsid w:val="00CE75D3"/>
    <w:rsid w:val="00CF0DF5"/>
    <w:rsid w:val="00CF1ED8"/>
    <w:rsid w:val="00CF33CD"/>
    <w:rsid w:val="00CF4B24"/>
    <w:rsid w:val="00CF4FEE"/>
    <w:rsid w:val="00CF53D1"/>
    <w:rsid w:val="00CF5C06"/>
    <w:rsid w:val="00CF7970"/>
    <w:rsid w:val="00D01882"/>
    <w:rsid w:val="00D0321A"/>
    <w:rsid w:val="00D035E2"/>
    <w:rsid w:val="00D05F60"/>
    <w:rsid w:val="00D07211"/>
    <w:rsid w:val="00D077F5"/>
    <w:rsid w:val="00D07916"/>
    <w:rsid w:val="00D1038A"/>
    <w:rsid w:val="00D10E55"/>
    <w:rsid w:val="00D119F0"/>
    <w:rsid w:val="00D12DDA"/>
    <w:rsid w:val="00D140C2"/>
    <w:rsid w:val="00D2118F"/>
    <w:rsid w:val="00D21EBD"/>
    <w:rsid w:val="00D25313"/>
    <w:rsid w:val="00D25B69"/>
    <w:rsid w:val="00D31B0C"/>
    <w:rsid w:val="00D347D2"/>
    <w:rsid w:val="00D34ADA"/>
    <w:rsid w:val="00D352CE"/>
    <w:rsid w:val="00D357FA"/>
    <w:rsid w:val="00D35C56"/>
    <w:rsid w:val="00D40294"/>
    <w:rsid w:val="00D44001"/>
    <w:rsid w:val="00D44A68"/>
    <w:rsid w:val="00D44AC8"/>
    <w:rsid w:val="00D46E1B"/>
    <w:rsid w:val="00D508C0"/>
    <w:rsid w:val="00D50AED"/>
    <w:rsid w:val="00D517E2"/>
    <w:rsid w:val="00D51881"/>
    <w:rsid w:val="00D53E96"/>
    <w:rsid w:val="00D54D6B"/>
    <w:rsid w:val="00D55F5C"/>
    <w:rsid w:val="00D56EA6"/>
    <w:rsid w:val="00D57DFF"/>
    <w:rsid w:val="00D62155"/>
    <w:rsid w:val="00D621F1"/>
    <w:rsid w:val="00D62910"/>
    <w:rsid w:val="00D634D2"/>
    <w:rsid w:val="00D64569"/>
    <w:rsid w:val="00D646DA"/>
    <w:rsid w:val="00D64ED4"/>
    <w:rsid w:val="00D661C8"/>
    <w:rsid w:val="00D6692F"/>
    <w:rsid w:val="00D66E61"/>
    <w:rsid w:val="00D6739C"/>
    <w:rsid w:val="00D67F85"/>
    <w:rsid w:val="00D701DA"/>
    <w:rsid w:val="00D702D3"/>
    <w:rsid w:val="00D70422"/>
    <w:rsid w:val="00D71270"/>
    <w:rsid w:val="00D73226"/>
    <w:rsid w:val="00D7600C"/>
    <w:rsid w:val="00D76022"/>
    <w:rsid w:val="00D7639A"/>
    <w:rsid w:val="00D77205"/>
    <w:rsid w:val="00D77599"/>
    <w:rsid w:val="00D806C7"/>
    <w:rsid w:val="00D823F5"/>
    <w:rsid w:val="00D82D80"/>
    <w:rsid w:val="00D841D5"/>
    <w:rsid w:val="00D86FE5"/>
    <w:rsid w:val="00D90992"/>
    <w:rsid w:val="00D9171B"/>
    <w:rsid w:val="00D917AD"/>
    <w:rsid w:val="00D91BA5"/>
    <w:rsid w:val="00D92C3C"/>
    <w:rsid w:val="00D940E2"/>
    <w:rsid w:val="00D946FF"/>
    <w:rsid w:val="00DA0049"/>
    <w:rsid w:val="00DA0EFC"/>
    <w:rsid w:val="00DA3794"/>
    <w:rsid w:val="00DA5462"/>
    <w:rsid w:val="00DA5490"/>
    <w:rsid w:val="00DA6863"/>
    <w:rsid w:val="00DB1D65"/>
    <w:rsid w:val="00DB2EBC"/>
    <w:rsid w:val="00DB34B1"/>
    <w:rsid w:val="00DB54E2"/>
    <w:rsid w:val="00DB5FDB"/>
    <w:rsid w:val="00DC1DD3"/>
    <w:rsid w:val="00DC206F"/>
    <w:rsid w:val="00DC2C38"/>
    <w:rsid w:val="00DC3355"/>
    <w:rsid w:val="00DC3ECF"/>
    <w:rsid w:val="00DC42D5"/>
    <w:rsid w:val="00DC5648"/>
    <w:rsid w:val="00DC6660"/>
    <w:rsid w:val="00DD0914"/>
    <w:rsid w:val="00DD1E22"/>
    <w:rsid w:val="00DD59F5"/>
    <w:rsid w:val="00DD6A70"/>
    <w:rsid w:val="00DD6E13"/>
    <w:rsid w:val="00DE0BA6"/>
    <w:rsid w:val="00DE209A"/>
    <w:rsid w:val="00DE2C79"/>
    <w:rsid w:val="00DE5064"/>
    <w:rsid w:val="00DE74A0"/>
    <w:rsid w:val="00DF437A"/>
    <w:rsid w:val="00DF44D1"/>
    <w:rsid w:val="00DF5C21"/>
    <w:rsid w:val="00DF6ABB"/>
    <w:rsid w:val="00E0005A"/>
    <w:rsid w:val="00E01C19"/>
    <w:rsid w:val="00E04729"/>
    <w:rsid w:val="00E06E24"/>
    <w:rsid w:val="00E11B12"/>
    <w:rsid w:val="00E1233A"/>
    <w:rsid w:val="00E13057"/>
    <w:rsid w:val="00E160D1"/>
    <w:rsid w:val="00E165AD"/>
    <w:rsid w:val="00E17387"/>
    <w:rsid w:val="00E20E2F"/>
    <w:rsid w:val="00E228F8"/>
    <w:rsid w:val="00E22E25"/>
    <w:rsid w:val="00E26960"/>
    <w:rsid w:val="00E26DBB"/>
    <w:rsid w:val="00E277E6"/>
    <w:rsid w:val="00E27C61"/>
    <w:rsid w:val="00E3057F"/>
    <w:rsid w:val="00E31AC6"/>
    <w:rsid w:val="00E323E0"/>
    <w:rsid w:val="00E3403E"/>
    <w:rsid w:val="00E342A6"/>
    <w:rsid w:val="00E34919"/>
    <w:rsid w:val="00E356D5"/>
    <w:rsid w:val="00E4106A"/>
    <w:rsid w:val="00E41D91"/>
    <w:rsid w:val="00E434C8"/>
    <w:rsid w:val="00E45CEB"/>
    <w:rsid w:val="00E517B5"/>
    <w:rsid w:val="00E51937"/>
    <w:rsid w:val="00E51AAE"/>
    <w:rsid w:val="00E5497A"/>
    <w:rsid w:val="00E57FEE"/>
    <w:rsid w:val="00E60C2B"/>
    <w:rsid w:val="00E611F6"/>
    <w:rsid w:val="00E61EBA"/>
    <w:rsid w:val="00E647DF"/>
    <w:rsid w:val="00E64AA7"/>
    <w:rsid w:val="00E65A39"/>
    <w:rsid w:val="00E65D6F"/>
    <w:rsid w:val="00E66777"/>
    <w:rsid w:val="00E66F82"/>
    <w:rsid w:val="00E709AC"/>
    <w:rsid w:val="00E724F3"/>
    <w:rsid w:val="00E73985"/>
    <w:rsid w:val="00E75271"/>
    <w:rsid w:val="00E76372"/>
    <w:rsid w:val="00E767FC"/>
    <w:rsid w:val="00E809B7"/>
    <w:rsid w:val="00E81234"/>
    <w:rsid w:val="00E83274"/>
    <w:rsid w:val="00E83798"/>
    <w:rsid w:val="00E84372"/>
    <w:rsid w:val="00E85132"/>
    <w:rsid w:val="00E873CC"/>
    <w:rsid w:val="00E87517"/>
    <w:rsid w:val="00E910F2"/>
    <w:rsid w:val="00E92086"/>
    <w:rsid w:val="00E92AA7"/>
    <w:rsid w:val="00E93113"/>
    <w:rsid w:val="00E9371E"/>
    <w:rsid w:val="00E94D45"/>
    <w:rsid w:val="00E94E11"/>
    <w:rsid w:val="00E9506E"/>
    <w:rsid w:val="00E95565"/>
    <w:rsid w:val="00E96787"/>
    <w:rsid w:val="00E96D71"/>
    <w:rsid w:val="00E976E5"/>
    <w:rsid w:val="00EA1601"/>
    <w:rsid w:val="00EA17B4"/>
    <w:rsid w:val="00EA1A6C"/>
    <w:rsid w:val="00EA1C28"/>
    <w:rsid w:val="00EA2652"/>
    <w:rsid w:val="00EA2EC5"/>
    <w:rsid w:val="00EA37B8"/>
    <w:rsid w:val="00EA6C47"/>
    <w:rsid w:val="00EA6E1F"/>
    <w:rsid w:val="00EA7DAF"/>
    <w:rsid w:val="00EB0D00"/>
    <w:rsid w:val="00EB1B16"/>
    <w:rsid w:val="00EB2762"/>
    <w:rsid w:val="00EB2777"/>
    <w:rsid w:val="00EB3E41"/>
    <w:rsid w:val="00EB406F"/>
    <w:rsid w:val="00EB5748"/>
    <w:rsid w:val="00EB647C"/>
    <w:rsid w:val="00EB66B6"/>
    <w:rsid w:val="00EC0491"/>
    <w:rsid w:val="00EC15D1"/>
    <w:rsid w:val="00EC566F"/>
    <w:rsid w:val="00EC67B5"/>
    <w:rsid w:val="00EC69B2"/>
    <w:rsid w:val="00EC6FA8"/>
    <w:rsid w:val="00EC7163"/>
    <w:rsid w:val="00ED09B6"/>
    <w:rsid w:val="00ED4783"/>
    <w:rsid w:val="00ED530A"/>
    <w:rsid w:val="00ED5339"/>
    <w:rsid w:val="00ED59CE"/>
    <w:rsid w:val="00ED66CF"/>
    <w:rsid w:val="00ED7533"/>
    <w:rsid w:val="00ED7609"/>
    <w:rsid w:val="00ED7D89"/>
    <w:rsid w:val="00EE0E1B"/>
    <w:rsid w:val="00EE1261"/>
    <w:rsid w:val="00EE1DF7"/>
    <w:rsid w:val="00EE2693"/>
    <w:rsid w:val="00EE4252"/>
    <w:rsid w:val="00EE5160"/>
    <w:rsid w:val="00EE5349"/>
    <w:rsid w:val="00EE5B36"/>
    <w:rsid w:val="00EE5FC4"/>
    <w:rsid w:val="00EE70C0"/>
    <w:rsid w:val="00EE786B"/>
    <w:rsid w:val="00EF0457"/>
    <w:rsid w:val="00EF0AE8"/>
    <w:rsid w:val="00EF26AF"/>
    <w:rsid w:val="00EF4FA6"/>
    <w:rsid w:val="00F00BC3"/>
    <w:rsid w:val="00F036A8"/>
    <w:rsid w:val="00F03736"/>
    <w:rsid w:val="00F05FCA"/>
    <w:rsid w:val="00F108A0"/>
    <w:rsid w:val="00F10F72"/>
    <w:rsid w:val="00F1158D"/>
    <w:rsid w:val="00F11DBD"/>
    <w:rsid w:val="00F12357"/>
    <w:rsid w:val="00F12581"/>
    <w:rsid w:val="00F12BAD"/>
    <w:rsid w:val="00F13544"/>
    <w:rsid w:val="00F14502"/>
    <w:rsid w:val="00F14B83"/>
    <w:rsid w:val="00F15273"/>
    <w:rsid w:val="00F15BD3"/>
    <w:rsid w:val="00F16325"/>
    <w:rsid w:val="00F214DF"/>
    <w:rsid w:val="00F21CA1"/>
    <w:rsid w:val="00F233C7"/>
    <w:rsid w:val="00F2432E"/>
    <w:rsid w:val="00F24520"/>
    <w:rsid w:val="00F25263"/>
    <w:rsid w:val="00F26225"/>
    <w:rsid w:val="00F27E38"/>
    <w:rsid w:val="00F30CB3"/>
    <w:rsid w:val="00F3218E"/>
    <w:rsid w:val="00F32193"/>
    <w:rsid w:val="00F322D9"/>
    <w:rsid w:val="00F336D8"/>
    <w:rsid w:val="00F33848"/>
    <w:rsid w:val="00F339C1"/>
    <w:rsid w:val="00F353D4"/>
    <w:rsid w:val="00F36035"/>
    <w:rsid w:val="00F366BE"/>
    <w:rsid w:val="00F40714"/>
    <w:rsid w:val="00F419C7"/>
    <w:rsid w:val="00F43900"/>
    <w:rsid w:val="00F44FCC"/>
    <w:rsid w:val="00F45222"/>
    <w:rsid w:val="00F4776D"/>
    <w:rsid w:val="00F479CF"/>
    <w:rsid w:val="00F47A6B"/>
    <w:rsid w:val="00F5057E"/>
    <w:rsid w:val="00F52189"/>
    <w:rsid w:val="00F53C83"/>
    <w:rsid w:val="00F53DFD"/>
    <w:rsid w:val="00F551AA"/>
    <w:rsid w:val="00F55870"/>
    <w:rsid w:val="00F55E28"/>
    <w:rsid w:val="00F56687"/>
    <w:rsid w:val="00F56E72"/>
    <w:rsid w:val="00F571FD"/>
    <w:rsid w:val="00F600C2"/>
    <w:rsid w:val="00F60710"/>
    <w:rsid w:val="00F60B37"/>
    <w:rsid w:val="00F61D31"/>
    <w:rsid w:val="00F62895"/>
    <w:rsid w:val="00F62B9F"/>
    <w:rsid w:val="00F64BB7"/>
    <w:rsid w:val="00F728AB"/>
    <w:rsid w:val="00F75A1F"/>
    <w:rsid w:val="00F77760"/>
    <w:rsid w:val="00F77E16"/>
    <w:rsid w:val="00F81416"/>
    <w:rsid w:val="00F8194A"/>
    <w:rsid w:val="00F81E47"/>
    <w:rsid w:val="00F8215B"/>
    <w:rsid w:val="00F82DCA"/>
    <w:rsid w:val="00F849BB"/>
    <w:rsid w:val="00F84BC3"/>
    <w:rsid w:val="00F86BC9"/>
    <w:rsid w:val="00F875F3"/>
    <w:rsid w:val="00F91AF2"/>
    <w:rsid w:val="00F9239E"/>
    <w:rsid w:val="00F92C3E"/>
    <w:rsid w:val="00F9504E"/>
    <w:rsid w:val="00F955B1"/>
    <w:rsid w:val="00F96AB6"/>
    <w:rsid w:val="00F97296"/>
    <w:rsid w:val="00FA0301"/>
    <w:rsid w:val="00FA07F3"/>
    <w:rsid w:val="00FA1CB5"/>
    <w:rsid w:val="00FA30F2"/>
    <w:rsid w:val="00FA414C"/>
    <w:rsid w:val="00FA5F41"/>
    <w:rsid w:val="00FA6DD9"/>
    <w:rsid w:val="00FA7585"/>
    <w:rsid w:val="00FB0C16"/>
    <w:rsid w:val="00FB1586"/>
    <w:rsid w:val="00FB2E1B"/>
    <w:rsid w:val="00FB5549"/>
    <w:rsid w:val="00FB6815"/>
    <w:rsid w:val="00FB7908"/>
    <w:rsid w:val="00FC0136"/>
    <w:rsid w:val="00FC0279"/>
    <w:rsid w:val="00FC08CB"/>
    <w:rsid w:val="00FC286D"/>
    <w:rsid w:val="00FC2F4D"/>
    <w:rsid w:val="00FC4203"/>
    <w:rsid w:val="00FC4A54"/>
    <w:rsid w:val="00FC5723"/>
    <w:rsid w:val="00FC57BD"/>
    <w:rsid w:val="00FC6C18"/>
    <w:rsid w:val="00FC7B77"/>
    <w:rsid w:val="00FC7CED"/>
    <w:rsid w:val="00FC7E65"/>
    <w:rsid w:val="00FD0135"/>
    <w:rsid w:val="00FD077B"/>
    <w:rsid w:val="00FD14EF"/>
    <w:rsid w:val="00FD183E"/>
    <w:rsid w:val="00FD1EE4"/>
    <w:rsid w:val="00FD34C8"/>
    <w:rsid w:val="00FD4B07"/>
    <w:rsid w:val="00FD59CE"/>
    <w:rsid w:val="00FD6482"/>
    <w:rsid w:val="00FE0604"/>
    <w:rsid w:val="00FE069F"/>
    <w:rsid w:val="00FE0A45"/>
    <w:rsid w:val="00FE0B58"/>
    <w:rsid w:val="00FE46EA"/>
    <w:rsid w:val="00FE4B79"/>
    <w:rsid w:val="00FE4F70"/>
    <w:rsid w:val="00FE4FBE"/>
    <w:rsid w:val="00FE505B"/>
    <w:rsid w:val="00FE73BC"/>
    <w:rsid w:val="00FE749B"/>
    <w:rsid w:val="00FF0339"/>
    <w:rsid w:val="00FF181D"/>
    <w:rsid w:val="00FF36BC"/>
    <w:rsid w:val="00FF452C"/>
    <w:rsid w:val="00FF5588"/>
    <w:rsid w:val="00FF605B"/>
    <w:rsid w:val="00FF62D7"/>
    <w:rsid w:val="00FF657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792B3"/>
  <w15:docId w15:val="{05266CF6-0A28-4995-901E-B145518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04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43"/>
    <w:pPr>
      <w:keepNext/>
      <w:keepLines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92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43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92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PageNumber">
    <w:name w:val="page number"/>
    <w:basedOn w:val="DefaultParagraphFont"/>
    <w:rsid w:val="00025019"/>
  </w:style>
  <w:style w:type="paragraph" w:styleId="HTMLPreformatted">
    <w:name w:val="HTML Preformatted"/>
    <w:basedOn w:val="Normal"/>
    <w:link w:val="HTMLPreformattedChar"/>
    <w:uiPriority w:val="99"/>
    <w:unhideWhenUsed/>
    <w:rsid w:val="00CD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DCE"/>
    <w:rPr>
      <w:rFonts w:ascii="Courier" w:hAnsi="Courier" w:cs="Courier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D6A70"/>
    <w:pPr>
      <w:widowControl w:val="0"/>
      <w:spacing w:before="0"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45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son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eds.ed.gov/iso639-2LanguageCode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2890-C631-4BD9-8C95-FCCAB8C7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8</TotalTime>
  <Pages>12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10527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Alex Dean</cp:lastModifiedBy>
  <cp:revision>6</cp:revision>
  <cp:lastPrinted>2016-07-22T04:19:00Z</cp:lastPrinted>
  <dcterms:created xsi:type="dcterms:W3CDTF">2016-07-22T00:04:00Z</dcterms:created>
  <dcterms:modified xsi:type="dcterms:W3CDTF">2017-05-03T17:15:00Z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