
<file path=[Content_Types].xml><?xml version="1.0" encoding="utf-8"?>
<Types xmlns="http://schemas.openxmlformats.org/package/2006/content-types">
  <Default Extension="xml" ContentType="application/xml"/>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185BE64" w14:textId="5821FC00" w:rsidR="00820FD1" w:rsidRPr="006C2C0F" w:rsidRDefault="00050B51" w:rsidP="0027676E">
      <w:pPr>
        <w:pStyle w:val="article-info"/>
        <w:jc w:val="both"/>
      </w:pPr>
      <w:r w:rsidRPr="00B637BC">
        <w:rPr>
          <w:i/>
        </w:rPr>
        <w:t>Bioinformatics</w:t>
      </w:r>
      <w:r w:rsidRPr="006C2C0F">
        <w:t xml:space="preserve">, </w:t>
      </w:r>
      <w:r w:rsidR="00DF1982">
        <w:t>2015</w:t>
      </w:r>
      <w:r w:rsidRPr="006C2C0F">
        <w:t>,</w:t>
      </w:r>
      <w:r w:rsidR="00A818B3" w:rsidRPr="006C2C0F">
        <w:t xml:space="preserve"> 0</w:t>
      </w:r>
      <w:r w:rsidRPr="006C2C0F">
        <w:t>–</w:t>
      </w:r>
      <w:r w:rsidR="00A818B3" w:rsidRPr="006C2C0F">
        <w:t>0</w:t>
      </w:r>
    </w:p>
    <w:p w14:paraId="02E5BB0E" w14:textId="77777777" w:rsidR="00935C57" w:rsidRPr="006C2C0F" w:rsidRDefault="005E41BA" w:rsidP="0027676E">
      <w:pPr>
        <w:pStyle w:val="article-info"/>
        <w:jc w:val="both"/>
      </w:pPr>
      <w:proofErr w:type="spellStart"/>
      <w:r w:rsidRPr="006C2C0F">
        <w:t>d</w:t>
      </w:r>
      <w:r w:rsidR="00806CED" w:rsidRPr="006C2C0F">
        <w:t>oi</w:t>
      </w:r>
      <w:proofErr w:type="spellEnd"/>
      <w:r w:rsidR="00806CED" w:rsidRPr="006C2C0F">
        <w:t>: 10.1093/bioinformatics/</w:t>
      </w:r>
      <w:proofErr w:type="spellStart"/>
      <w:r w:rsidR="00806CED" w:rsidRPr="006C2C0F">
        <w:t>xxxxx</w:t>
      </w:r>
      <w:proofErr w:type="spellEnd"/>
    </w:p>
    <w:p w14:paraId="4245A875" w14:textId="69490051" w:rsidR="005E41BA" w:rsidRPr="006C2C0F" w:rsidRDefault="005E41BA" w:rsidP="0027676E">
      <w:pPr>
        <w:pStyle w:val="article-info"/>
        <w:jc w:val="both"/>
      </w:pPr>
      <w:r w:rsidRPr="006C2C0F">
        <w:t xml:space="preserve">Advance Access Publication Date: </w:t>
      </w:r>
      <w:r w:rsidR="00DF1982">
        <w:t>12 October 2015</w:t>
      </w:r>
    </w:p>
    <w:p w14:paraId="055C6177" w14:textId="77777777" w:rsidR="006C2C0F" w:rsidRPr="006C2C0F" w:rsidRDefault="006C2C0F" w:rsidP="0027676E">
      <w:pPr>
        <w:pStyle w:val="article-info"/>
        <w:jc w:val="both"/>
      </w:pPr>
      <w:r w:rsidRPr="006C2C0F">
        <w:t xml:space="preserve">Manuscript </w:t>
      </w:r>
      <w:r w:rsidR="003A4127">
        <w:t>Category</w:t>
      </w:r>
    </w:p>
    <w:p w14:paraId="4413CC00" w14:textId="77777777" w:rsidR="00935C57" w:rsidRDefault="00935C57" w:rsidP="0027676E">
      <w:pPr>
        <w:pStyle w:val="AbstractHead"/>
        <w:spacing w:line="14" w:lineRule="exact"/>
      </w:pPr>
    </w:p>
    <w:tbl>
      <w:tblPr>
        <w:tblStyle w:val="TableGrid"/>
        <w:tblW w:w="0" w:type="auto"/>
        <w:tblBorders>
          <w:top w:val="single" w:sz="24" w:space="0" w:color="auto"/>
          <w:left w:val="none" w:sz="0" w:space="0" w:color="auto"/>
          <w:bottom w:val="single" w:sz="24" w:space="0" w:color="auto"/>
          <w:right w:val="none" w:sz="0" w:space="0" w:color="auto"/>
          <w:insideH w:val="none" w:sz="0" w:space="0" w:color="auto"/>
          <w:insideV w:val="none" w:sz="0" w:space="0" w:color="auto"/>
        </w:tblBorders>
        <w:tblCellMar>
          <w:left w:w="115" w:type="dxa"/>
          <w:bottom w:w="216" w:type="dxa"/>
          <w:right w:w="115" w:type="dxa"/>
        </w:tblCellMar>
        <w:tblLook w:val="04A0" w:firstRow="1" w:lastRow="0" w:firstColumn="1" w:lastColumn="0" w:noHBand="0" w:noVBand="1"/>
      </w:tblPr>
      <w:tblGrid>
        <w:gridCol w:w="8320"/>
      </w:tblGrid>
      <w:tr w:rsidR="00CC64E3" w14:paraId="1279A757" w14:textId="77777777" w:rsidTr="00F137B5">
        <w:tc>
          <w:tcPr>
            <w:tcW w:w="8320" w:type="dxa"/>
          </w:tcPr>
          <w:p w14:paraId="4685F790" w14:textId="1B14B812" w:rsidR="00CC64E3" w:rsidRPr="00F362A7" w:rsidRDefault="00C40073" w:rsidP="0027676E">
            <w:pPr>
              <w:pStyle w:val="Subtitle"/>
            </w:pPr>
            <w:r>
              <w:t xml:space="preserve">Medical Bioinformatics Course at </w:t>
            </w:r>
            <w:proofErr w:type="spellStart"/>
            <w:r>
              <w:t>Freie</w:t>
            </w:r>
            <w:proofErr w:type="spellEnd"/>
            <w:r>
              <w:t xml:space="preserve"> </w:t>
            </w:r>
            <w:proofErr w:type="spellStart"/>
            <w:r>
              <w:t>Universität</w:t>
            </w:r>
            <w:proofErr w:type="spellEnd"/>
            <w:r>
              <w:t xml:space="preserve"> Berlin</w:t>
            </w:r>
          </w:p>
          <w:p w14:paraId="1C7727CE" w14:textId="5AE45F3F" w:rsidR="00CC64E3" w:rsidRPr="00F362A7" w:rsidRDefault="00FF4C17" w:rsidP="0027676E">
            <w:pPr>
              <w:pStyle w:val="Title"/>
            </w:pPr>
            <w:r>
              <w:t xml:space="preserve">Report for </w:t>
            </w:r>
            <w:r w:rsidR="00C40073">
              <w:t>the P</w:t>
            </w:r>
            <w:r>
              <w:t>roject in Medical Bioinformatics</w:t>
            </w:r>
          </w:p>
          <w:p w14:paraId="223ED12B" w14:textId="6C937CCD" w:rsidR="00CC64E3" w:rsidRPr="00F362A7" w:rsidRDefault="004142D1" w:rsidP="0027676E">
            <w:pPr>
              <w:pStyle w:val="Author-Group"/>
            </w:pPr>
            <w:r>
              <w:t>Stefan Jacob</w:t>
            </w:r>
            <w:proofErr w:type="gramStart"/>
            <w:r w:rsidR="00CC64E3" w:rsidRPr="00F362A7">
              <w:rPr>
                <w:vertAlign w:val="superscript"/>
              </w:rPr>
              <w:t>1,</w:t>
            </w:r>
            <w:r w:rsidR="00CC64E3" w:rsidRPr="00F362A7">
              <w:rPr>
                <w:rFonts w:ascii="Times New Roman" w:hAnsi="Times New Roman"/>
                <w:vertAlign w:val="superscript"/>
              </w:rPr>
              <w:t>*</w:t>
            </w:r>
            <w:proofErr w:type="gramEnd"/>
            <w:r w:rsidR="00CC64E3" w:rsidRPr="00F362A7">
              <w:t>,</w:t>
            </w:r>
            <w:r>
              <w:t xml:space="preserve"> Zarin Shakibaei</w:t>
            </w:r>
            <w:r>
              <w:rPr>
                <w:vertAlign w:val="superscript"/>
              </w:rPr>
              <w:t>1,</w:t>
            </w:r>
            <w:r w:rsidRPr="00F362A7">
              <w:rPr>
                <w:rFonts w:ascii="Times New Roman" w:hAnsi="Times New Roman"/>
                <w:vertAlign w:val="superscript"/>
              </w:rPr>
              <w:t>*</w:t>
            </w:r>
          </w:p>
          <w:p w14:paraId="065F1863" w14:textId="72C80F65" w:rsidR="00FF4C17" w:rsidRDefault="00CC64E3" w:rsidP="0027676E">
            <w:pPr>
              <w:pStyle w:val="Author-Affiliation"/>
            </w:pPr>
            <w:r w:rsidRPr="00D65C51">
              <w:rPr>
                <w:vertAlign w:val="superscript"/>
              </w:rPr>
              <w:t>1</w:t>
            </w:r>
            <w:r w:rsidR="0036295D">
              <w:t xml:space="preserve">BigDaddyAG, </w:t>
            </w:r>
            <w:proofErr w:type="spellStart"/>
            <w:r w:rsidR="0036295D">
              <w:t>Fa</w:t>
            </w:r>
            <w:r w:rsidR="00FF4C17">
              <w:t>chbereich</w:t>
            </w:r>
            <w:proofErr w:type="spellEnd"/>
            <w:r w:rsidR="00FF4C17">
              <w:t xml:space="preserve"> </w:t>
            </w:r>
            <w:proofErr w:type="spellStart"/>
            <w:r w:rsidR="00FF4C17">
              <w:t>Mathematik</w:t>
            </w:r>
            <w:proofErr w:type="spellEnd"/>
            <w:r w:rsidR="00FF4C17">
              <w:t xml:space="preserve"> und </w:t>
            </w:r>
            <w:proofErr w:type="spellStart"/>
            <w:r w:rsidR="00FF4C17">
              <w:t>Informatik</w:t>
            </w:r>
            <w:proofErr w:type="spellEnd"/>
            <w:r w:rsidRPr="00D65C51">
              <w:t xml:space="preserve">., </w:t>
            </w:r>
            <w:proofErr w:type="spellStart"/>
            <w:r w:rsidR="00FF4C17">
              <w:t>Freie</w:t>
            </w:r>
            <w:proofErr w:type="spellEnd"/>
            <w:r w:rsidR="00FF4C17">
              <w:t xml:space="preserve"> </w:t>
            </w:r>
            <w:proofErr w:type="spellStart"/>
            <w:r w:rsidR="00FF4C17">
              <w:t>Universität</w:t>
            </w:r>
            <w:proofErr w:type="spellEnd"/>
            <w:r w:rsidR="00FF4C17">
              <w:t xml:space="preserve"> Berlin, </w:t>
            </w:r>
            <w:proofErr w:type="spellStart"/>
            <w:r w:rsidR="00FF4C17">
              <w:t>Takustraße</w:t>
            </w:r>
            <w:proofErr w:type="spellEnd"/>
            <w:r w:rsidR="00FF4C17">
              <w:t xml:space="preserve"> 9, </w:t>
            </w:r>
          </w:p>
          <w:p w14:paraId="006EDDB7" w14:textId="2680CE51" w:rsidR="00CC64E3" w:rsidRPr="00D65C51" w:rsidRDefault="00FF4C17" w:rsidP="0027676E">
            <w:pPr>
              <w:pStyle w:val="Author-Affiliation"/>
            </w:pPr>
            <w:r>
              <w:t>14195 Berlin, Germany</w:t>
            </w:r>
          </w:p>
          <w:p w14:paraId="383C73E6" w14:textId="781FB70A" w:rsidR="00CC64E3" w:rsidRPr="00D65C51" w:rsidRDefault="00FF4C17" w:rsidP="0027676E">
            <w:pPr>
              <w:pStyle w:val="corrs-au"/>
            </w:pPr>
            <w:r>
              <w:t>Associate Editor: Tim Conrad</w:t>
            </w:r>
          </w:p>
          <w:p w14:paraId="0236FDCD" w14:textId="77777777" w:rsidR="00CC64E3" w:rsidRDefault="00CC64E3" w:rsidP="0027676E">
            <w:pPr>
              <w:pStyle w:val="History-Dates"/>
            </w:pPr>
            <w:r w:rsidRPr="003B3D09">
              <w:t>Received on XXXXX</w:t>
            </w:r>
            <w:r>
              <w:t>; r</w:t>
            </w:r>
            <w:r w:rsidRPr="003B3D09">
              <w:t>e</w:t>
            </w:r>
            <w:r>
              <w:t>vised</w:t>
            </w:r>
            <w:r w:rsidRPr="003B3D09">
              <w:t xml:space="preserve"> on XXXXX</w:t>
            </w:r>
            <w:r>
              <w:t xml:space="preserve">; accepted </w:t>
            </w:r>
            <w:r w:rsidRPr="003B3D09">
              <w:t>on XXXXX</w:t>
            </w:r>
            <w:r>
              <w:t xml:space="preserve"> </w:t>
            </w:r>
          </w:p>
          <w:p w14:paraId="12B345BE" w14:textId="77777777" w:rsidR="00CC64E3" w:rsidRPr="00C4341F" w:rsidRDefault="00CC64E3" w:rsidP="0027676E">
            <w:pPr>
              <w:pStyle w:val="Abstract-Head"/>
            </w:pPr>
            <w:r w:rsidRPr="00C4341F">
              <w:t>Abstract</w:t>
            </w:r>
          </w:p>
          <w:p w14:paraId="02873A35" w14:textId="309E14B8" w:rsidR="00CC64E3" w:rsidRDefault="00CC64E3" w:rsidP="0027676E">
            <w:pPr>
              <w:pStyle w:val="Abstract-Text"/>
            </w:pPr>
            <w:r w:rsidRPr="00DA7E18">
              <w:rPr>
                <w:b/>
                <w:bCs/>
              </w:rPr>
              <w:t>Motivation:</w:t>
            </w:r>
            <w:r w:rsidRPr="00DA7E18">
              <w:t xml:space="preserve"> </w:t>
            </w:r>
          </w:p>
          <w:p w14:paraId="3B8DA2E6" w14:textId="250F14CE" w:rsidR="00DF1982" w:rsidRPr="00DA7E18" w:rsidRDefault="00DF1982" w:rsidP="0027676E">
            <w:pPr>
              <w:pStyle w:val="Abstract-Text"/>
            </w:pPr>
            <w:r>
              <w:rPr>
                <w:color w:val="000000"/>
              </w:rPr>
              <w:t xml:space="preserve">As the amount of biological data has recently increased due to new and enhanced techniques like next-generation sequencing, the analysis of this data also needs to improve and especially speed up. As a result, new frameworks and platforms for distributed stream and batch data processing are evolving. In a university project, we developed a pipeline for the analysis of biological data from </w:t>
            </w:r>
            <w:r w:rsidRPr="00DF1982">
              <w:rPr>
                <w:i/>
                <w:color w:val="000000"/>
              </w:rPr>
              <w:t>t</w:t>
            </w:r>
            <w:r w:rsidRPr="00DF1982">
              <w:rPr>
                <w:i/>
                <w:color w:val="000000"/>
              </w:rPr>
              <w:t>he Cancer Genome Atlas (</w:t>
            </w:r>
            <w:r w:rsidRPr="00DF1982">
              <w:rPr>
                <w:i/>
                <w:color w:val="000000"/>
                <w:u w:val="single"/>
              </w:rPr>
              <w:t>TCGA</w:t>
            </w:r>
            <w:r>
              <w:rPr>
                <w:color w:val="000000"/>
              </w:rPr>
              <w:t>)</w:t>
            </w:r>
            <w:r>
              <w:rPr>
                <w:color w:val="000000"/>
              </w:rPr>
              <w:t xml:space="preserve"> data portal, which provides - among others - the access to data from high level sequence analysis of tumor genomes. In this report we present the used methods and discuss their results.</w:t>
            </w:r>
          </w:p>
          <w:p w14:paraId="68B0B99D" w14:textId="1B7AE6F9" w:rsidR="003A4127" w:rsidRDefault="00CC64E3" w:rsidP="0027676E">
            <w:pPr>
              <w:pStyle w:val="Abstract-Text"/>
              <w:rPr>
                <w:lang w:val="en-GB" w:eastAsia="en-IN"/>
              </w:rPr>
            </w:pPr>
            <w:r w:rsidRPr="00DA7E18">
              <w:rPr>
                <w:b/>
              </w:rPr>
              <w:t>Results:</w:t>
            </w:r>
            <w:r w:rsidRPr="00DA7E18">
              <w:t xml:space="preserve"> </w:t>
            </w:r>
            <w:r w:rsidR="00DF1982">
              <w:t>n/a</w:t>
            </w:r>
          </w:p>
          <w:p w14:paraId="1CD46433" w14:textId="77777777" w:rsidR="0021532A" w:rsidRDefault="00E55C15" w:rsidP="007833DB">
            <w:pPr>
              <w:pStyle w:val="Abstract-Text"/>
            </w:pPr>
            <w:r>
              <w:rPr>
                <w:b/>
                <w:lang w:val="en-GB" w:eastAsia="en-IN"/>
              </w:rPr>
              <w:t>Availab</w:t>
            </w:r>
            <w:r w:rsidR="00C2404E">
              <w:rPr>
                <w:b/>
                <w:lang w:val="en-GB" w:eastAsia="en-IN"/>
              </w:rPr>
              <w:t>i</w:t>
            </w:r>
            <w:r>
              <w:rPr>
                <w:b/>
                <w:lang w:val="en-GB" w:eastAsia="en-IN"/>
              </w:rPr>
              <w:t>lity</w:t>
            </w:r>
            <w:r w:rsidR="003A4127" w:rsidRPr="004768E7">
              <w:rPr>
                <w:b/>
                <w:lang w:val="en-GB" w:eastAsia="en-IN"/>
              </w:rPr>
              <w:t>:</w:t>
            </w:r>
            <w:r w:rsidR="003A4127">
              <w:rPr>
                <w:rFonts w:ascii="AdvPS2A83" w:hAnsi="AdvPS2A83" w:cs="AdvPS2A83"/>
                <w:color w:val="0000FF"/>
                <w:lang w:val="en-GB" w:eastAsia="en-IN"/>
              </w:rPr>
              <w:t xml:space="preserve"> </w:t>
            </w:r>
            <w:r w:rsidR="00C2404E">
              <w:rPr>
                <w:color w:val="000000"/>
              </w:rPr>
              <w:t xml:space="preserve">All data we used is available in our </w:t>
            </w:r>
            <w:r w:rsidR="00C2404E">
              <w:rPr>
                <w:color w:val="000000"/>
                <w:u w:val="single"/>
              </w:rPr>
              <w:t>GitHub</w:t>
            </w:r>
            <w:r w:rsidR="00C2404E">
              <w:rPr>
                <w:color w:val="000000"/>
              </w:rPr>
              <w:t xml:space="preserve"> repository under</w:t>
            </w:r>
            <w:r w:rsidR="0021532A">
              <w:t>:</w:t>
            </w:r>
          </w:p>
          <w:p w14:paraId="20917656" w14:textId="279F1424" w:rsidR="003A4127" w:rsidRDefault="0036295D" w:rsidP="007833DB">
            <w:pPr>
              <w:pStyle w:val="Abstract-Text"/>
              <w:rPr>
                <w:color w:val="000000"/>
                <w:u w:val="single"/>
              </w:rPr>
            </w:pPr>
            <w:bookmarkStart w:id="0" w:name="_GoBack"/>
            <w:r>
              <w:rPr>
                <w:color w:val="000000" w:themeColor="text1"/>
                <w:u w:val="single"/>
              </w:rPr>
              <w:t>https://githu</w:t>
            </w:r>
            <w:r w:rsidR="00874AE2">
              <w:rPr>
                <w:color w:val="000000" w:themeColor="text1"/>
                <w:u w:val="single"/>
              </w:rPr>
              <w:t>b.com/BigDaddyAG/MedBioProject</w:t>
            </w:r>
          </w:p>
          <w:bookmarkEnd w:id="0"/>
          <w:p w14:paraId="5ECDA682" w14:textId="4E740E40" w:rsidR="00C2404E" w:rsidRDefault="00C2404E" w:rsidP="0027676E">
            <w:pPr>
              <w:pStyle w:val="Abstract-Text"/>
              <w:rPr>
                <w:sz w:val="28"/>
                <w:szCs w:val="28"/>
              </w:rPr>
            </w:pPr>
            <w:r>
              <w:rPr>
                <w:b/>
                <w:lang w:val="en-GB" w:eastAsia="en-IN"/>
              </w:rPr>
              <w:t>Contact</w:t>
            </w:r>
            <w:r w:rsidRPr="004768E7">
              <w:rPr>
                <w:b/>
                <w:lang w:val="en-GB" w:eastAsia="en-IN"/>
              </w:rPr>
              <w:t>:</w:t>
            </w:r>
            <w:r w:rsidRPr="0036295D">
              <w:rPr>
                <w:b/>
                <w:lang w:val="en-GB" w:eastAsia="en-IN"/>
              </w:rPr>
              <w:t xml:space="preserve"> </w:t>
            </w:r>
            <w:r w:rsidR="0036295D">
              <w:rPr>
                <w:lang w:val="en-GB" w:eastAsia="en-IN"/>
              </w:rPr>
              <w:t>stefan.jacob@fu-berlin.de</w:t>
            </w:r>
            <w:r w:rsidRPr="0036295D">
              <w:rPr>
                <w:lang w:val="en-GB" w:eastAsia="en-IN"/>
              </w:rPr>
              <w:t xml:space="preserve"> and </w:t>
            </w:r>
            <w:r w:rsidR="0036295D">
              <w:rPr>
                <w:lang w:val="en-GB" w:eastAsia="en-IN"/>
              </w:rPr>
              <w:t>zarin.shakibaei@fu-berlin.de</w:t>
            </w:r>
            <w:r w:rsidRPr="0036295D">
              <w:rPr>
                <w:b/>
                <w:lang w:val="en-GB" w:eastAsia="en-IN"/>
              </w:rPr>
              <w:t xml:space="preserve"> </w:t>
            </w:r>
          </w:p>
        </w:tc>
      </w:tr>
    </w:tbl>
    <w:p w14:paraId="60156D79" w14:textId="77777777" w:rsidR="002C783E" w:rsidRDefault="002C783E" w:rsidP="0027676E">
      <w:pPr>
        <w:pStyle w:val="AbstractHead"/>
        <w:spacing w:line="14" w:lineRule="exact"/>
      </w:pPr>
    </w:p>
    <w:p w14:paraId="3115B5FE" w14:textId="77777777" w:rsidR="00400C63" w:rsidRDefault="00400C63" w:rsidP="0027676E">
      <w:pPr>
        <w:pStyle w:val="AbstractHead"/>
        <w:spacing w:line="14" w:lineRule="exact"/>
      </w:pPr>
    </w:p>
    <w:p w14:paraId="28F38E7E" w14:textId="77777777" w:rsidR="0019362B" w:rsidRDefault="0019362B" w:rsidP="0027676E">
      <w:pPr>
        <w:pStyle w:val="Heading1"/>
        <w:jc w:val="both"/>
        <w:sectPr w:rsidR="0019362B" w:rsidSect="0019362B">
          <w:headerReference w:type="even" r:id="rId8"/>
          <w:headerReference w:type="default" r:id="rId9"/>
          <w:pgSz w:w="12240" w:h="15826" w:code="1"/>
          <w:pgMar w:top="1267" w:right="1382" w:bottom="1267" w:left="1094" w:header="706" w:footer="835" w:gutter="0"/>
          <w:cols w:space="360"/>
          <w:titlePg/>
          <w:docGrid w:linePitch="360"/>
        </w:sectPr>
      </w:pPr>
    </w:p>
    <w:p w14:paraId="22AE3A9D" w14:textId="77777777" w:rsidR="00D83B8A" w:rsidRPr="00F7630A" w:rsidRDefault="00952599" w:rsidP="0027676E">
      <w:pPr>
        <w:pStyle w:val="Heading1"/>
        <w:jc w:val="both"/>
        <w:rPr>
          <w:sz w:val="24"/>
          <w:szCs w:val="24"/>
        </w:rPr>
      </w:pPr>
      <w:r w:rsidRPr="00F7630A">
        <w:rPr>
          <w:sz w:val="24"/>
          <w:szCs w:val="24"/>
        </w:rPr>
        <w:lastRenderedPageBreak/>
        <w:t xml:space="preserve">Introduction </w:t>
      </w:r>
    </w:p>
    <w:p w14:paraId="60DDFEAB" w14:textId="5766AF5D" w:rsidR="00C2404E" w:rsidRPr="00F7630A" w:rsidRDefault="00C2404E" w:rsidP="0027676E">
      <w:pPr>
        <w:pStyle w:val="para1"/>
        <w:rPr>
          <w:sz w:val="20"/>
          <w:szCs w:val="20"/>
        </w:rPr>
      </w:pPr>
      <w:r w:rsidRPr="00F7630A">
        <w:rPr>
          <w:sz w:val="20"/>
          <w:szCs w:val="20"/>
        </w:rPr>
        <w:t>As a summ</w:t>
      </w:r>
      <w:r w:rsidRPr="00F7630A">
        <w:rPr>
          <w:sz w:val="20"/>
          <w:szCs w:val="20"/>
        </w:rPr>
        <w:t>arizing project of our course “Big Data in Life Sciences”</w:t>
      </w:r>
      <w:r w:rsidRPr="00F7630A">
        <w:rPr>
          <w:sz w:val="20"/>
          <w:szCs w:val="20"/>
        </w:rPr>
        <w:t xml:space="preserve"> we were asked to develop a pipeline that </w:t>
      </w:r>
      <w:r w:rsidRPr="00F7630A">
        <w:rPr>
          <w:sz w:val="20"/>
          <w:szCs w:val="20"/>
        </w:rPr>
        <w:t xml:space="preserve">can analyze data from the </w:t>
      </w:r>
      <w:r w:rsidRPr="00F7630A">
        <w:rPr>
          <w:i/>
          <w:sz w:val="20"/>
          <w:szCs w:val="20"/>
        </w:rPr>
        <w:t>Cancer Genome Atlas (TCGA)</w:t>
      </w:r>
      <w:r w:rsidRPr="00F7630A">
        <w:rPr>
          <w:i/>
          <w:sz w:val="20"/>
          <w:szCs w:val="20"/>
        </w:rPr>
        <w:t xml:space="preserve"> </w:t>
      </w:r>
      <w:r w:rsidRPr="00F7630A">
        <w:rPr>
          <w:sz w:val="20"/>
          <w:szCs w:val="20"/>
        </w:rPr>
        <w:t>(with a focus on lung adenocarcinoma) and classify as a result between to different subgroups of cancer or between an ill and healthy patient.</w:t>
      </w:r>
    </w:p>
    <w:p w14:paraId="3F7FE1FA" w14:textId="77777777" w:rsidR="00C2404E" w:rsidRPr="00F7630A" w:rsidRDefault="00C2404E" w:rsidP="0027676E">
      <w:pPr>
        <w:pStyle w:val="para1"/>
        <w:rPr>
          <w:sz w:val="20"/>
          <w:szCs w:val="20"/>
        </w:rPr>
      </w:pPr>
    </w:p>
    <w:p w14:paraId="79A58DB5" w14:textId="280D1754" w:rsidR="00D83B8A" w:rsidRPr="00F7630A" w:rsidRDefault="00C2404E" w:rsidP="0027676E">
      <w:pPr>
        <w:pStyle w:val="para1"/>
        <w:rPr>
          <w:sz w:val="20"/>
          <w:szCs w:val="20"/>
        </w:rPr>
      </w:pPr>
      <w:r w:rsidRPr="00F7630A">
        <w:rPr>
          <w:sz w:val="20"/>
          <w:szCs w:val="20"/>
        </w:rPr>
        <w:t>This is our story of the failures, frustrations and all issues we faced...</w:t>
      </w:r>
      <w:r w:rsidR="00D83B8A" w:rsidRPr="00F7630A">
        <w:rPr>
          <w:sz w:val="20"/>
          <w:szCs w:val="20"/>
        </w:rPr>
        <w:t>.</w:t>
      </w:r>
    </w:p>
    <w:p w14:paraId="5F3A4D6A" w14:textId="050E5159" w:rsidR="00D83B8A" w:rsidRPr="00F7630A" w:rsidRDefault="00C2404E" w:rsidP="0027676E">
      <w:pPr>
        <w:pStyle w:val="Heading1"/>
        <w:jc w:val="both"/>
        <w:rPr>
          <w:sz w:val="24"/>
          <w:szCs w:val="24"/>
        </w:rPr>
      </w:pPr>
      <w:r w:rsidRPr="00F7630A">
        <w:rPr>
          <w:sz w:val="24"/>
          <w:szCs w:val="24"/>
        </w:rPr>
        <w:t>Approach</w:t>
      </w:r>
    </w:p>
    <w:p w14:paraId="675F0B9C" w14:textId="77777777" w:rsidR="00C2404E" w:rsidRPr="00F7630A" w:rsidRDefault="00C2404E" w:rsidP="0027676E">
      <w:pPr>
        <w:pStyle w:val="para1"/>
        <w:rPr>
          <w:sz w:val="20"/>
          <w:szCs w:val="20"/>
        </w:rPr>
      </w:pPr>
      <w:r w:rsidRPr="00F7630A">
        <w:rPr>
          <w:sz w:val="20"/>
          <w:szCs w:val="20"/>
        </w:rPr>
        <w:t>Following an overview of how we thought the pipeline could look like:</w:t>
      </w:r>
    </w:p>
    <w:p w14:paraId="2D416A80" w14:textId="65284874" w:rsidR="00C2404E" w:rsidRPr="00F7630A" w:rsidRDefault="00C2404E" w:rsidP="0027676E">
      <w:pPr>
        <w:pStyle w:val="para1"/>
        <w:numPr>
          <w:ilvl w:val="0"/>
          <w:numId w:val="14"/>
        </w:numPr>
        <w:rPr>
          <w:sz w:val="20"/>
          <w:szCs w:val="20"/>
        </w:rPr>
      </w:pPr>
      <w:r w:rsidRPr="00F7630A">
        <w:rPr>
          <w:sz w:val="20"/>
          <w:szCs w:val="20"/>
        </w:rPr>
        <w:t>get appropriate data from TCGA (either one or both).</w:t>
      </w:r>
    </w:p>
    <w:p w14:paraId="79DC81E6" w14:textId="555641CC" w:rsidR="003A591E" w:rsidRPr="00F7630A" w:rsidRDefault="003A591E" w:rsidP="0027676E">
      <w:pPr>
        <w:pStyle w:val="para1"/>
        <w:numPr>
          <w:ilvl w:val="1"/>
          <w:numId w:val="14"/>
        </w:numPr>
        <w:rPr>
          <w:sz w:val="20"/>
          <w:szCs w:val="20"/>
        </w:rPr>
      </w:pPr>
      <w:r w:rsidRPr="00F7630A">
        <w:rPr>
          <w:sz w:val="20"/>
          <w:szCs w:val="20"/>
        </w:rPr>
        <w:t>transcriptomic data (from GCC)</w:t>
      </w:r>
    </w:p>
    <w:p w14:paraId="3CD73E24" w14:textId="7279E405" w:rsidR="003A591E" w:rsidRPr="00F7630A" w:rsidRDefault="003A591E" w:rsidP="0027676E">
      <w:pPr>
        <w:pStyle w:val="para1"/>
        <w:numPr>
          <w:ilvl w:val="1"/>
          <w:numId w:val="14"/>
        </w:numPr>
        <w:rPr>
          <w:sz w:val="20"/>
          <w:szCs w:val="20"/>
        </w:rPr>
      </w:pPr>
      <w:r w:rsidRPr="00F7630A">
        <w:rPr>
          <w:sz w:val="20"/>
          <w:szCs w:val="20"/>
        </w:rPr>
        <w:t>tissue/patient specific information (from BCR)</w:t>
      </w:r>
    </w:p>
    <w:p w14:paraId="7C378B00" w14:textId="77777777" w:rsidR="003A591E" w:rsidRPr="00F7630A" w:rsidRDefault="003A591E" w:rsidP="0027676E">
      <w:pPr>
        <w:pStyle w:val="para1"/>
        <w:ind w:left="890" w:firstLine="0"/>
        <w:rPr>
          <w:sz w:val="20"/>
          <w:szCs w:val="20"/>
        </w:rPr>
      </w:pPr>
    </w:p>
    <w:p w14:paraId="7FC372F1" w14:textId="0EF842D3" w:rsidR="00D83B8A" w:rsidRPr="00F7630A" w:rsidRDefault="00C2404E" w:rsidP="0027676E">
      <w:pPr>
        <w:pStyle w:val="para1"/>
        <w:numPr>
          <w:ilvl w:val="0"/>
          <w:numId w:val="14"/>
        </w:numPr>
        <w:rPr>
          <w:sz w:val="20"/>
          <w:szCs w:val="20"/>
        </w:rPr>
      </w:pPr>
      <w:r w:rsidRPr="00F7630A">
        <w:rPr>
          <w:sz w:val="20"/>
          <w:szCs w:val="20"/>
        </w:rPr>
        <w:lastRenderedPageBreak/>
        <w:t>preprocess the data (filter out unnecessary information and join all patients into one single data table)</w:t>
      </w:r>
      <w:r w:rsidR="00D83B8A" w:rsidRPr="00F7630A">
        <w:rPr>
          <w:sz w:val="20"/>
          <w:szCs w:val="20"/>
        </w:rPr>
        <w:t xml:space="preserve">. </w:t>
      </w:r>
    </w:p>
    <w:p w14:paraId="2A6D277A" w14:textId="1A6F59DD" w:rsidR="003A591E" w:rsidRPr="00F7630A" w:rsidRDefault="003A591E" w:rsidP="0027676E">
      <w:pPr>
        <w:pStyle w:val="para1"/>
        <w:numPr>
          <w:ilvl w:val="0"/>
          <w:numId w:val="14"/>
        </w:numPr>
        <w:rPr>
          <w:sz w:val="20"/>
          <w:szCs w:val="20"/>
        </w:rPr>
      </w:pPr>
      <w:r w:rsidRPr="00F7630A">
        <w:rPr>
          <w:sz w:val="20"/>
          <w:szCs w:val="20"/>
        </w:rPr>
        <w:t>train Flink machine learning API using above created data</w:t>
      </w:r>
    </w:p>
    <w:p w14:paraId="557085FF" w14:textId="54B2838F" w:rsidR="00C2404E" w:rsidRPr="00F7630A" w:rsidRDefault="00C2404E" w:rsidP="0027676E">
      <w:pPr>
        <w:pStyle w:val="para1"/>
        <w:numPr>
          <w:ilvl w:val="0"/>
          <w:numId w:val="14"/>
        </w:numPr>
        <w:rPr>
          <w:sz w:val="20"/>
          <w:szCs w:val="20"/>
        </w:rPr>
      </w:pPr>
      <w:r w:rsidRPr="00F7630A">
        <w:rPr>
          <w:sz w:val="20"/>
          <w:szCs w:val="20"/>
        </w:rPr>
        <w:t>take new data and classify it based on rendered model</w:t>
      </w:r>
    </w:p>
    <w:p w14:paraId="777A4796" w14:textId="580528BF" w:rsidR="00C2404E" w:rsidRPr="00F7630A" w:rsidRDefault="00C2404E" w:rsidP="0027676E">
      <w:pPr>
        <w:pStyle w:val="para1"/>
        <w:rPr>
          <w:sz w:val="20"/>
          <w:szCs w:val="20"/>
        </w:rPr>
      </w:pPr>
      <w:r w:rsidRPr="00F7630A">
        <w:rPr>
          <w:sz w:val="20"/>
          <w:szCs w:val="20"/>
        </w:rPr>
        <w:t>The generated pipeline shoul</w:t>
      </w:r>
      <w:r w:rsidRPr="00F7630A">
        <w:rPr>
          <w:sz w:val="20"/>
          <w:szCs w:val="20"/>
        </w:rPr>
        <w:t xml:space="preserve">d be based on </w:t>
      </w:r>
      <w:r w:rsidRPr="00F7630A">
        <w:rPr>
          <w:i/>
          <w:sz w:val="20"/>
          <w:szCs w:val="20"/>
        </w:rPr>
        <w:t>Apache Flink</w:t>
      </w:r>
      <w:r w:rsidRPr="00F7630A">
        <w:rPr>
          <w:sz w:val="20"/>
          <w:szCs w:val="20"/>
        </w:rPr>
        <w:t>, an open source platform for distributed stream and batch data processing that is in an early development state (beta status).</w:t>
      </w:r>
    </w:p>
    <w:p w14:paraId="29193D61" w14:textId="77777777" w:rsidR="00C2404E" w:rsidRPr="00F7630A" w:rsidRDefault="00C2404E" w:rsidP="0027676E">
      <w:pPr>
        <w:pStyle w:val="para1"/>
        <w:rPr>
          <w:sz w:val="20"/>
          <w:szCs w:val="20"/>
        </w:rPr>
      </w:pPr>
    </w:p>
    <w:p w14:paraId="48547DB1" w14:textId="77777777" w:rsidR="00C2404E" w:rsidRPr="00F7630A" w:rsidRDefault="00C2404E" w:rsidP="0027676E">
      <w:pPr>
        <w:pStyle w:val="para1"/>
        <w:rPr>
          <w:sz w:val="20"/>
          <w:szCs w:val="20"/>
        </w:rPr>
      </w:pPr>
      <w:r w:rsidRPr="00F7630A">
        <w:rPr>
          <w:sz w:val="20"/>
          <w:szCs w:val="20"/>
        </w:rPr>
        <w:t>The final version of the pipeline should also be able to run on a computer cluster in order to speed up calculation.</w:t>
      </w:r>
    </w:p>
    <w:p w14:paraId="6C66C5C4" w14:textId="77777777" w:rsidR="00C2404E" w:rsidRPr="00F7630A" w:rsidRDefault="00C2404E" w:rsidP="0027676E">
      <w:pPr>
        <w:pStyle w:val="para1"/>
        <w:rPr>
          <w:sz w:val="20"/>
          <w:szCs w:val="20"/>
        </w:rPr>
      </w:pPr>
    </w:p>
    <w:p w14:paraId="5F6DDD4A" w14:textId="3DBDE192" w:rsidR="00C2404E" w:rsidRPr="00F7630A" w:rsidRDefault="00C2404E" w:rsidP="0027676E">
      <w:pPr>
        <w:pStyle w:val="para1"/>
        <w:rPr>
          <w:sz w:val="20"/>
          <w:szCs w:val="20"/>
        </w:rPr>
      </w:pPr>
      <w:r w:rsidRPr="00F7630A">
        <w:rPr>
          <w:sz w:val="20"/>
          <w:szCs w:val="20"/>
        </w:rPr>
        <w:t>To achieve all this and simplify collaboration (and also because we were ``forced" to do it) we set up a GitHub repository that contains all used data and the code written so far.</w:t>
      </w:r>
    </w:p>
    <w:p w14:paraId="09945A51" w14:textId="2BA74A89" w:rsidR="00487418" w:rsidRPr="00F7630A" w:rsidRDefault="00304FD8" w:rsidP="0027676E">
      <w:pPr>
        <w:pStyle w:val="Heading1"/>
        <w:jc w:val="both"/>
        <w:rPr>
          <w:sz w:val="24"/>
          <w:szCs w:val="24"/>
        </w:rPr>
      </w:pPr>
      <w:r w:rsidRPr="00F7630A">
        <w:rPr>
          <w:sz w:val="24"/>
          <w:szCs w:val="24"/>
        </w:rPr>
        <w:t>Data</w:t>
      </w:r>
    </w:p>
    <w:p w14:paraId="35976597" w14:textId="6F65B354" w:rsidR="00304FD8" w:rsidRPr="00F7630A" w:rsidRDefault="00304FD8" w:rsidP="0027676E">
      <w:pPr>
        <w:pStyle w:val="UnnumberedListlast"/>
        <w:spacing w:after="240"/>
        <w:ind w:left="403" w:hanging="403"/>
        <w:rPr>
          <w:i/>
          <w:sz w:val="20"/>
        </w:rPr>
      </w:pPr>
      <w:r w:rsidRPr="00F7630A">
        <w:rPr>
          <w:sz w:val="20"/>
        </w:rPr>
        <w:t>Two different data archives have been downloaded from</w:t>
      </w:r>
      <w:r w:rsidRPr="00F7630A">
        <w:rPr>
          <w:sz w:val="20"/>
        </w:rPr>
        <w:t xml:space="preserve"> the </w:t>
      </w:r>
      <w:r w:rsidRPr="00F7630A">
        <w:rPr>
          <w:i/>
          <w:sz w:val="20"/>
        </w:rPr>
        <w:t>Cancer Genome Atlas</w:t>
      </w:r>
      <w:r w:rsidRPr="00F7630A">
        <w:rPr>
          <w:i/>
          <w:sz w:val="20"/>
        </w:rPr>
        <w:t>.</w:t>
      </w:r>
    </w:p>
    <w:p w14:paraId="2B9D86A4" w14:textId="77777777" w:rsidR="00304FD8" w:rsidRPr="00304FD8" w:rsidRDefault="00304FD8" w:rsidP="0027676E">
      <w:pPr>
        <w:pStyle w:val="UnnumberedListlast"/>
        <w:spacing w:after="240"/>
        <w:ind w:left="403" w:hanging="403"/>
        <w:rPr>
          <w:i/>
          <w:sz w:val="16"/>
          <w:szCs w:val="16"/>
        </w:rPr>
      </w:pPr>
    </w:p>
    <w:p w14:paraId="0C213224" w14:textId="01E0E215" w:rsidR="00304FD8" w:rsidRPr="00F7630A" w:rsidRDefault="00304FD8" w:rsidP="0027676E">
      <w:pPr>
        <w:pStyle w:val="UnnumberedListlast"/>
        <w:spacing w:after="240"/>
        <w:ind w:left="403" w:hanging="403"/>
        <w:rPr>
          <w:sz w:val="20"/>
        </w:rPr>
      </w:pPr>
      <w:r w:rsidRPr="00F7630A">
        <w:rPr>
          <w:sz w:val="20"/>
        </w:rPr>
        <w:t>The fir</w:t>
      </w:r>
      <w:r w:rsidRPr="00F7630A">
        <w:rPr>
          <w:sz w:val="20"/>
        </w:rPr>
        <w:t xml:space="preserve">st archive comes from the </w:t>
      </w:r>
      <w:r w:rsidRPr="00F7630A">
        <w:rPr>
          <w:i/>
          <w:sz w:val="20"/>
        </w:rPr>
        <w:t>Genom</w:t>
      </w:r>
      <w:r w:rsidRPr="00F7630A">
        <w:rPr>
          <w:i/>
          <w:sz w:val="20"/>
        </w:rPr>
        <w:t>e Characterization Center (GCC)</w:t>
      </w:r>
      <w:r w:rsidRPr="00F7630A">
        <w:rPr>
          <w:sz w:val="20"/>
        </w:rPr>
        <w:t xml:space="preserve"> and contains text files with gene samples and their corresponding expression level (log2 </w:t>
      </w:r>
      <w:proofErr w:type="spellStart"/>
      <w:r w:rsidRPr="00F7630A">
        <w:rPr>
          <w:sz w:val="20"/>
        </w:rPr>
        <w:t>lowess</w:t>
      </w:r>
      <w:proofErr w:type="spellEnd"/>
      <w:r w:rsidRPr="00F7630A">
        <w:rPr>
          <w:sz w:val="20"/>
        </w:rPr>
        <w:t xml:space="preserve"> normalized).</w:t>
      </w:r>
    </w:p>
    <w:p w14:paraId="708D5236" w14:textId="77777777" w:rsidR="00304FD8" w:rsidRPr="00F7630A" w:rsidRDefault="00304FD8" w:rsidP="0027676E">
      <w:pPr>
        <w:pStyle w:val="UnnumberedListlast"/>
        <w:spacing w:after="240"/>
        <w:ind w:left="403" w:hanging="403"/>
        <w:rPr>
          <w:sz w:val="20"/>
        </w:rPr>
      </w:pPr>
    </w:p>
    <w:p w14:paraId="7897D83A" w14:textId="70E3FF3D" w:rsidR="00304FD8" w:rsidRPr="00F7630A" w:rsidRDefault="00304FD8" w:rsidP="0027676E">
      <w:pPr>
        <w:pStyle w:val="UnnumberedListlast"/>
        <w:spacing w:after="240"/>
        <w:ind w:left="403" w:hanging="403"/>
        <w:rPr>
          <w:sz w:val="20"/>
        </w:rPr>
      </w:pPr>
      <w:r w:rsidRPr="00F7630A">
        <w:rPr>
          <w:sz w:val="20"/>
        </w:rPr>
        <w:t>The second archive</w:t>
      </w:r>
      <w:r w:rsidRPr="00F7630A">
        <w:rPr>
          <w:sz w:val="20"/>
        </w:rPr>
        <w:t xml:space="preserve"> which is provided by the </w:t>
      </w:r>
      <w:r w:rsidRPr="00F7630A">
        <w:rPr>
          <w:i/>
          <w:sz w:val="20"/>
        </w:rPr>
        <w:t>Biospecimen Core Resource (BCR)</w:t>
      </w:r>
      <w:r w:rsidRPr="00F7630A">
        <w:rPr>
          <w:sz w:val="20"/>
        </w:rPr>
        <w:t xml:space="preserve"> contains carefully cataloged tissue and sample information with important medical information about the patient. Each text file from the BCR contains other information e.g. the gender of the patient or the treatment, used drugs and some information about the tumor (size, site, location, etc.)</w:t>
      </w:r>
    </w:p>
    <w:p w14:paraId="744F1796" w14:textId="77777777" w:rsidR="00304FD8" w:rsidRPr="00F7630A" w:rsidRDefault="00304FD8" w:rsidP="0027676E">
      <w:pPr>
        <w:pStyle w:val="UnnumberedListlast"/>
        <w:spacing w:after="240"/>
        <w:ind w:left="403" w:hanging="403"/>
        <w:rPr>
          <w:sz w:val="20"/>
        </w:rPr>
      </w:pPr>
    </w:p>
    <w:p w14:paraId="4A19292A" w14:textId="4A181B65" w:rsidR="00CD1067" w:rsidRPr="00F7630A" w:rsidRDefault="00304FD8" w:rsidP="0027676E">
      <w:pPr>
        <w:pStyle w:val="UnnumberedListlast"/>
        <w:spacing w:after="240"/>
        <w:ind w:left="403" w:hanging="403"/>
        <w:rPr>
          <w:sz w:val="20"/>
        </w:rPr>
      </w:pPr>
      <w:r w:rsidRPr="00F7630A">
        <w:rPr>
          <w:sz w:val="20"/>
        </w:rPr>
        <w:t>As mentioned previously, the downloaded GCC-Data folder contains 35 text files, each referring to one patient. The first column c</w:t>
      </w:r>
      <w:r w:rsidR="00487418" w:rsidRPr="00F7630A">
        <w:rPr>
          <w:sz w:val="20"/>
        </w:rPr>
        <w:t>ontains all Genes from a M</w:t>
      </w:r>
      <w:r w:rsidRPr="00F7630A">
        <w:rPr>
          <w:sz w:val="20"/>
        </w:rPr>
        <w:t xml:space="preserve">icroarry chip, the second column describes </w:t>
      </w:r>
    </w:p>
    <w:p w14:paraId="67F9111A" w14:textId="46D2EF40" w:rsidR="00487418" w:rsidRPr="00F7630A" w:rsidRDefault="00487418" w:rsidP="0027676E">
      <w:pPr>
        <w:pStyle w:val="Heading1"/>
        <w:jc w:val="both"/>
        <w:rPr>
          <w:sz w:val="24"/>
          <w:szCs w:val="24"/>
        </w:rPr>
      </w:pPr>
      <w:r w:rsidRPr="00F7630A">
        <w:rPr>
          <w:sz w:val="24"/>
          <w:szCs w:val="24"/>
        </w:rPr>
        <w:t xml:space="preserve">Methods </w:t>
      </w:r>
    </w:p>
    <w:p w14:paraId="3C3D581A" w14:textId="1F4C901A" w:rsidR="004D0A49" w:rsidRPr="00F7630A" w:rsidRDefault="004D0A49" w:rsidP="0027676E">
      <w:pPr>
        <w:pStyle w:val="ListParagraph"/>
        <w:numPr>
          <w:ilvl w:val="1"/>
          <w:numId w:val="12"/>
        </w:numPr>
        <w:jc w:val="both"/>
        <w:rPr>
          <w:sz w:val="22"/>
          <w:szCs w:val="22"/>
        </w:rPr>
      </w:pPr>
      <w:r w:rsidRPr="00F7630A">
        <w:rPr>
          <w:sz w:val="22"/>
          <w:szCs w:val="22"/>
        </w:rPr>
        <w:t>Various approaches for data preparation</w:t>
      </w:r>
    </w:p>
    <w:p w14:paraId="1870545F" w14:textId="204870B7" w:rsidR="00CB49AB" w:rsidRPr="00F7630A" w:rsidRDefault="004D0A49" w:rsidP="0027676E">
      <w:pPr>
        <w:pStyle w:val="ListParagraph"/>
        <w:numPr>
          <w:ilvl w:val="2"/>
          <w:numId w:val="12"/>
        </w:numPr>
        <w:jc w:val="both"/>
        <w:rPr>
          <w:sz w:val="22"/>
          <w:szCs w:val="22"/>
        </w:rPr>
      </w:pPr>
      <w:r w:rsidRPr="00F7630A">
        <w:rPr>
          <w:sz w:val="22"/>
          <w:szCs w:val="22"/>
        </w:rPr>
        <w:t>Transcriptomic data</w:t>
      </w:r>
      <w:r w:rsidR="00CB49AB" w:rsidRPr="00F7630A">
        <w:rPr>
          <w:sz w:val="22"/>
          <w:szCs w:val="22"/>
        </w:rPr>
        <w:t xml:space="preserve"> </w:t>
      </w:r>
    </w:p>
    <w:p w14:paraId="41831DEE" w14:textId="12BFD08F" w:rsidR="004D0A49" w:rsidRPr="00F7630A" w:rsidRDefault="004D0A49" w:rsidP="0027676E">
      <w:pPr>
        <w:pStyle w:val="RefHead"/>
        <w:jc w:val="both"/>
        <w:rPr>
          <w:rFonts w:ascii="Times New Roman" w:hAnsi="Times New Roman"/>
          <w:b w:val="0"/>
        </w:rPr>
      </w:pPr>
      <w:r w:rsidRPr="00F7630A">
        <w:rPr>
          <w:rFonts w:ascii="Times New Roman" w:hAnsi="Times New Roman"/>
          <w:b w:val="0"/>
        </w:rPr>
        <w:t>After mature consideration, we decided to take the above-mentioned transcriptomic data from TCGA's Genome Characterization Center (GCC) and join it in a big table with Flink</w:t>
      </w:r>
      <w:r w:rsidRPr="00F7630A">
        <w:rPr>
          <w:rFonts w:ascii="Times New Roman" w:hAnsi="Times New Roman"/>
          <w:b w:val="0"/>
        </w:rPr>
        <w:t>’</w:t>
      </w:r>
      <w:r w:rsidRPr="00F7630A">
        <w:rPr>
          <w:rFonts w:ascii="Times New Roman" w:hAnsi="Times New Roman"/>
          <w:b w:val="0"/>
        </w:rPr>
        <w:t>s Table</w:t>
      </w:r>
      <w:r w:rsidRPr="00F7630A">
        <w:rPr>
          <w:rFonts w:ascii="Times New Roman" w:hAnsi="Times New Roman"/>
          <w:b w:val="0"/>
        </w:rPr>
        <w:t xml:space="preserve"> </w:t>
      </w:r>
      <w:r w:rsidRPr="00F7630A">
        <w:rPr>
          <w:rFonts w:ascii="Times New Roman" w:hAnsi="Times New Roman"/>
          <w:b w:val="0"/>
        </w:rPr>
        <w:t>API (see below for the code).</w:t>
      </w:r>
    </w:p>
    <w:p w14:paraId="3895A887" w14:textId="77777777" w:rsidR="004D0A49" w:rsidRPr="00F7630A" w:rsidRDefault="004D0A49" w:rsidP="0027676E">
      <w:pPr>
        <w:pStyle w:val="RefHead"/>
        <w:jc w:val="both"/>
        <w:rPr>
          <w:rFonts w:ascii="Times New Roman" w:hAnsi="Times New Roman"/>
          <w:b w:val="0"/>
        </w:rPr>
      </w:pPr>
      <w:r w:rsidRPr="00F7630A">
        <w:rPr>
          <w:rFonts w:ascii="Times New Roman" w:hAnsi="Times New Roman"/>
          <w:b w:val="0"/>
        </w:rPr>
        <w:t xml:space="preserve">The goal here was to read all text files in the GCC folder that contain about 17,000 lines with two columns (one for the gene symbol and one for the </w:t>
      </w:r>
      <w:proofErr w:type="spellStart"/>
      <w:r w:rsidRPr="00F7630A">
        <w:rPr>
          <w:rFonts w:ascii="Times New Roman" w:hAnsi="Times New Roman"/>
          <w:b w:val="0"/>
        </w:rPr>
        <w:t>logarithmized</w:t>
      </w:r>
      <w:proofErr w:type="spellEnd"/>
      <w:r w:rsidRPr="00F7630A">
        <w:rPr>
          <w:rFonts w:ascii="Times New Roman" w:hAnsi="Times New Roman"/>
          <w:b w:val="0"/>
        </w:rPr>
        <w:t xml:space="preserve"> expression level for each patient) and join them so that in the end, we get one single file, which contains one gene column and 35 gene expression level columns of all 35 patients.</w:t>
      </w:r>
    </w:p>
    <w:p w14:paraId="4F4C7A73" w14:textId="615A2B90" w:rsidR="004D0A49" w:rsidRPr="00F7630A" w:rsidRDefault="004D0A49" w:rsidP="0027676E">
      <w:pPr>
        <w:pStyle w:val="RefHead"/>
        <w:jc w:val="both"/>
        <w:rPr>
          <w:rFonts w:ascii="Times New Roman" w:hAnsi="Times New Roman"/>
          <w:b w:val="0"/>
        </w:rPr>
      </w:pPr>
      <w:r w:rsidRPr="00F7630A">
        <w:rPr>
          <w:rFonts w:ascii="Times New Roman" w:hAnsi="Times New Roman"/>
          <w:b w:val="0"/>
        </w:rPr>
        <w:t>Here is the used Scala code to read in all text files iteratively:</w:t>
      </w:r>
    </w:p>
    <w:p w14:paraId="17DC6ED3" w14:textId="77777777" w:rsidR="004D0A49" w:rsidRDefault="004D0A49" w:rsidP="0027676E">
      <w:pPr>
        <w:pStyle w:val="RefHead"/>
        <w:jc w:val="both"/>
        <w:rPr>
          <w:rFonts w:ascii="Times New Roman" w:hAnsi="Times New Roman"/>
          <w:b w:val="0"/>
          <w:sz w:val="14"/>
          <w:szCs w:val="14"/>
        </w:rPr>
      </w:pPr>
    </w:p>
    <w:p w14:paraId="7D649CB3" w14:textId="77777777" w:rsidR="004D0A49" w:rsidRDefault="004D0A49" w:rsidP="0027676E">
      <w:pPr>
        <w:pStyle w:val="HTMLPreformatted"/>
        <w:shd w:val="clear" w:color="auto" w:fill="FFFFFF"/>
        <w:tabs>
          <w:tab w:val="clear" w:pos="9160"/>
          <w:tab w:val="clear" w:pos="10076"/>
          <w:tab w:val="clear" w:pos="10992"/>
          <w:tab w:val="clear" w:pos="11908"/>
          <w:tab w:val="clear" w:pos="12824"/>
          <w:tab w:val="clear" w:pos="13740"/>
          <w:tab w:val="clear" w:pos="14656"/>
          <w:tab w:val="left" w:pos="8860"/>
          <w:tab w:val="left" w:pos="8860"/>
          <w:tab w:val="left" w:pos="8860"/>
          <w:tab w:val="left" w:pos="8860"/>
          <w:tab w:val="left" w:pos="8860"/>
          <w:tab w:val="left" w:pos="8860"/>
          <w:tab w:val="left" w:pos="8860"/>
        </w:tabs>
        <w:jc w:val="both"/>
        <w:rPr>
          <w:rFonts w:ascii="Menlo"/>
          <w:sz w:val="13"/>
          <w:szCs w:val="13"/>
        </w:rPr>
      </w:pPr>
      <w:r w:rsidRPr="004D0A49">
        <w:rPr>
          <w:rFonts w:ascii="Menlo"/>
          <w:i/>
          <w:iCs/>
          <w:color w:val="808080"/>
          <w:sz w:val="13"/>
          <w:szCs w:val="13"/>
          <w:u w:color="808080"/>
        </w:rPr>
        <w:t>// function to list all files in a directory</w:t>
      </w:r>
      <w:r w:rsidRPr="004D0A49">
        <w:rPr>
          <w:rFonts w:ascii="Menlo" w:eastAsia="Menlo" w:hAnsi="Menlo" w:cs="Menlo"/>
          <w:i/>
          <w:iCs/>
          <w:color w:val="808080"/>
          <w:sz w:val="13"/>
          <w:szCs w:val="13"/>
          <w:u w:color="808080"/>
        </w:rPr>
        <w:br/>
      </w:r>
      <w:proofErr w:type="spellStart"/>
      <w:r w:rsidRPr="004D0A49">
        <w:rPr>
          <w:rFonts w:ascii="Menlo"/>
          <w:b/>
          <w:bCs/>
          <w:color w:val="000080"/>
          <w:sz w:val="13"/>
          <w:szCs w:val="13"/>
          <w:u w:color="000080"/>
        </w:rPr>
        <w:t>def</w:t>
      </w:r>
      <w:proofErr w:type="spellEnd"/>
      <w:r w:rsidRPr="004D0A49">
        <w:rPr>
          <w:rFonts w:ascii="Menlo"/>
          <w:b/>
          <w:bCs/>
          <w:color w:val="000080"/>
          <w:sz w:val="13"/>
          <w:szCs w:val="13"/>
          <w:u w:color="000080"/>
        </w:rPr>
        <w:t xml:space="preserve"> </w:t>
      </w:r>
      <w:proofErr w:type="spellStart"/>
      <w:r w:rsidRPr="004D0A49">
        <w:rPr>
          <w:rFonts w:ascii="Menlo"/>
          <w:sz w:val="13"/>
          <w:szCs w:val="13"/>
        </w:rPr>
        <w:t>getListOfFiles</w:t>
      </w:r>
      <w:proofErr w:type="spellEnd"/>
      <w:r w:rsidRPr="004D0A49">
        <w:rPr>
          <w:rFonts w:ascii="Menlo"/>
          <w:sz w:val="13"/>
          <w:szCs w:val="13"/>
        </w:rPr>
        <w:t>(</w:t>
      </w:r>
      <w:proofErr w:type="spellStart"/>
      <w:r w:rsidRPr="004D0A49">
        <w:rPr>
          <w:rFonts w:ascii="Menlo"/>
          <w:sz w:val="13"/>
          <w:szCs w:val="13"/>
        </w:rPr>
        <w:t>dir</w:t>
      </w:r>
      <w:proofErr w:type="spellEnd"/>
      <w:r w:rsidRPr="004D0A49">
        <w:rPr>
          <w:rFonts w:ascii="Menlo"/>
          <w:sz w:val="13"/>
          <w:szCs w:val="13"/>
        </w:rPr>
        <w:t xml:space="preserve">: </w:t>
      </w:r>
      <w:r w:rsidRPr="004D0A49">
        <w:rPr>
          <w:rFonts w:ascii="Menlo"/>
          <w:color w:val="20999D"/>
          <w:sz w:val="13"/>
          <w:szCs w:val="13"/>
          <w:u w:color="20999D"/>
        </w:rPr>
        <w:t>String</w:t>
      </w:r>
      <w:r w:rsidRPr="004D0A49">
        <w:rPr>
          <w:rFonts w:ascii="Menlo"/>
          <w:sz w:val="13"/>
          <w:szCs w:val="13"/>
        </w:rPr>
        <w:t xml:space="preserve">): </w:t>
      </w:r>
      <w:r w:rsidRPr="004D0A49">
        <w:rPr>
          <w:rFonts w:ascii="Menlo"/>
          <w:color w:val="20999D"/>
          <w:sz w:val="13"/>
          <w:szCs w:val="13"/>
          <w:u w:color="20999D"/>
        </w:rPr>
        <w:t>List</w:t>
      </w:r>
      <w:r w:rsidRPr="004D0A49">
        <w:rPr>
          <w:rFonts w:ascii="Menlo"/>
          <w:sz w:val="13"/>
          <w:szCs w:val="13"/>
        </w:rPr>
        <w:t>[File] = {</w:t>
      </w:r>
      <w:r w:rsidRPr="004D0A49">
        <w:rPr>
          <w:rFonts w:ascii="Menlo" w:eastAsia="Menlo" w:hAnsi="Menlo" w:cs="Menlo"/>
          <w:sz w:val="13"/>
          <w:szCs w:val="13"/>
        </w:rPr>
        <w:br/>
        <w:t xml:space="preserve">  </w:t>
      </w:r>
      <w:proofErr w:type="spellStart"/>
      <w:r w:rsidRPr="004D0A49">
        <w:rPr>
          <w:rFonts w:ascii="Menlo"/>
          <w:b/>
          <w:bCs/>
          <w:color w:val="000080"/>
          <w:sz w:val="13"/>
          <w:szCs w:val="13"/>
          <w:u w:color="000080"/>
        </w:rPr>
        <w:t>val</w:t>
      </w:r>
      <w:proofErr w:type="spellEnd"/>
      <w:r w:rsidRPr="004D0A49">
        <w:rPr>
          <w:rFonts w:ascii="Menlo"/>
          <w:b/>
          <w:bCs/>
          <w:color w:val="000080"/>
          <w:sz w:val="13"/>
          <w:szCs w:val="13"/>
          <w:u w:color="000080"/>
        </w:rPr>
        <w:t xml:space="preserve"> </w:t>
      </w:r>
      <w:r w:rsidRPr="004D0A49">
        <w:rPr>
          <w:rFonts w:ascii="Menlo"/>
          <w:sz w:val="13"/>
          <w:szCs w:val="13"/>
        </w:rPr>
        <w:t xml:space="preserve">d = </w:t>
      </w:r>
      <w:r w:rsidRPr="004D0A49">
        <w:rPr>
          <w:rFonts w:ascii="Menlo"/>
          <w:b/>
          <w:bCs/>
          <w:color w:val="000080"/>
          <w:sz w:val="13"/>
          <w:szCs w:val="13"/>
          <w:u w:color="000080"/>
        </w:rPr>
        <w:t xml:space="preserve">new </w:t>
      </w:r>
      <w:r w:rsidRPr="004D0A49">
        <w:rPr>
          <w:rFonts w:ascii="Menlo"/>
          <w:sz w:val="13"/>
          <w:szCs w:val="13"/>
        </w:rPr>
        <w:t>File(</w:t>
      </w:r>
      <w:proofErr w:type="spellStart"/>
      <w:r w:rsidRPr="004D0A49">
        <w:rPr>
          <w:rFonts w:ascii="Menlo"/>
          <w:sz w:val="13"/>
          <w:szCs w:val="13"/>
        </w:rPr>
        <w:t>dir</w:t>
      </w:r>
      <w:proofErr w:type="spellEnd"/>
      <w:r w:rsidRPr="004D0A49">
        <w:rPr>
          <w:rFonts w:ascii="Menlo"/>
          <w:sz w:val="13"/>
          <w:szCs w:val="13"/>
        </w:rPr>
        <w:t>)</w:t>
      </w:r>
      <w:r w:rsidRPr="004D0A49">
        <w:rPr>
          <w:rFonts w:ascii="Menlo" w:eastAsia="Menlo" w:hAnsi="Menlo" w:cs="Menlo"/>
          <w:sz w:val="13"/>
          <w:szCs w:val="13"/>
        </w:rPr>
        <w:br/>
        <w:t xml:space="preserve">  </w:t>
      </w:r>
      <w:r w:rsidRPr="004D0A49">
        <w:rPr>
          <w:rFonts w:ascii="Menlo"/>
          <w:b/>
          <w:bCs/>
          <w:color w:val="000080"/>
          <w:sz w:val="13"/>
          <w:szCs w:val="13"/>
          <w:u w:color="000080"/>
        </w:rPr>
        <w:t xml:space="preserve">if </w:t>
      </w:r>
      <w:r w:rsidRPr="004D0A49">
        <w:rPr>
          <w:rFonts w:ascii="Menlo"/>
          <w:sz w:val="13"/>
          <w:szCs w:val="13"/>
        </w:rPr>
        <w:t>(</w:t>
      </w:r>
      <w:proofErr w:type="spellStart"/>
      <w:r w:rsidRPr="004D0A49">
        <w:rPr>
          <w:rFonts w:ascii="Menlo"/>
          <w:sz w:val="13"/>
          <w:szCs w:val="13"/>
        </w:rPr>
        <w:t>d.exists</w:t>
      </w:r>
      <w:proofErr w:type="spellEnd"/>
      <w:r w:rsidRPr="004D0A49">
        <w:rPr>
          <w:rFonts w:ascii="Menlo"/>
          <w:sz w:val="13"/>
          <w:szCs w:val="13"/>
        </w:rPr>
        <w:t xml:space="preserve"> &amp;&amp; </w:t>
      </w:r>
      <w:proofErr w:type="spellStart"/>
      <w:r w:rsidRPr="004D0A49">
        <w:rPr>
          <w:rFonts w:ascii="Menlo"/>
          <w:sz w:val="13"/>
          <w:szCs w:val="13"/>
        </w:rPr>
        <w:t>d.isDirectory</w:t>
      </w:r>
      <w:proofErr w:type="spellEnd"/>
      <w:r w:rsidRPr="004D0A49">
        <w:rPr>
          <w:rFonts w:ascii="Menlo"/>
          <w:sz w:val="13"/>
          <w:szCs w:val="13"/>
        </w:rPr>
        <w:t>) {</w:t>
      </w:r>
      <w:r w:rsidRPr="004D0A49">
        <w:rPr>
          <w:rFonts w:ascii="Menlo" w:eastAsia="Menlo" w:hAnsi="Menlo" w:cs="Menlo"/>
          <w:sz w:val="13"/>
          <w:szCs w:val="13"/>
        </w:rPr>
        <w:br/>
        <w:t xml:space="preserve">    </w:t>
      </w:r>
      <w:proofErr w:type="spellStart"/>
      <w:r w:rsidRPr="004D0A49">
        <w:rPr>
          <w:rFonts w:ascii="Menlo"/>
          <w:sz w:val="13"/>
          <w:szCs w:val="13"/>
        </w:rPr>
        <w:t>d.listFiles.filter</w:t>
      </w:r>
      <w:proofErr w:type="spellEnd"/>
      <w:r w:rsidRPr="004D0A49">
        <w:rPr>
          <w:rFonts w:ascii="Menlo"/>
          <w:sz w:val="13"/>
          <w:szCs w:val="13"/>
        </w:rPr>
        <w:t>(_.</w:t>
      </w:r>
      <w:proofErr w:type="spellStart"/>
      <w:r w:rsidRPr="004D0A49">
        <w:rPr>
          <w:rFonts w:ascii="Menlo"/>
          <w:sz w:val="13"/>
          <w:szCs w:val="13"/>
        </w:rPr>
        <w:t>isFile</w:t>
      </w:r>
      <w:proofErr w:type="spellEnd"/>
      <w:r w:rsidRPr="004D0A49">
        <w:rPr>
          <w:rFonts w:ascii="Menlo"/>
          <w:sz w:val="13"/>
          <w:szCs w:val="13"/>
        </w:rPr>
        <w:t>).</w:t>
      </w:r>
      <w:proofErr w:type="spellStart"/>
      <w:r w:rsidRPr="004D0A49">
        <w:rPr>
          <w:rFonts w:ascii="Menlo"/>
          <w:sz w:val="13"/>
          <w:szCs w:val="13"/>
        </w:rPr>
        <w:t>toList</w:t>
      </w:r>
      <w:proofErr w:type="spellEnd"/>
      <w:r w:rsidRPr="004D0A49">
        <w:rPr>
          <w:rFonts w:ascii="Menlo" w:eastAsia="Menlo" w:hAnsi="Menlo" w:cs="Menlo"/>
          <w:sz w:val="13"/>
          <w:szCs w:val="13"/>
        </w:rPr>
        <w:br/>
        <w:t xml:space="preserve">  </w:t>
      </w:r>
      <w:r w:rsidRPr="004D0A49">
        <w:rPr>
          <w:rFonts w:ascii="Menlo"/>
          <w:sz w:val="13"/>
          <w:szCs w:val="13"/>
        </w:rPr>
        <w:t xml:space="preserve">} </w:t>
      </w:r>
      <w:r w:rsidRPr="004D0A49">
        <w:rPr>
          <w:rFonts w:ascii="Menlo"/>
          <w:b/>
          <w:bCs/>
          <w:color w:val="000080"/>
          <w:sz w:val="13"/>
          <w:szCs w:val="13"/>
          <w:u w:color="000080"/>
        </w:rPr>
        <w:t xml:space="preserve">else </w:t>
      </w:r>
      <w:r w:rsidRPr="004D0A49">
        <w:rPr>
          <w:rFonts w:ascii="Menlo"/>
          <w:sz w:val="13"/>
          <w:szCs w:val="13"/>
        </w:rPr>
        <w:t>{</w:t>
      </w:r>
      <w:r w:rsidRPr="004D0A49">
        <w:rPr>
          <w:rFonts w:ascii="Menlo" w:eastAsia="Menlo" w:hAnsi="Menlo" w:cs="Menlo"/>
          <w:sz w:val="13"/>
          <w:szCs w:val="13"/>
        </w:rPr>
        <w:br/>
        <w:t xml:space="preserve">    </w:t>
      </w:r>
      <w:r w:rsidRPr="004D0A49">
        <w:rPr>
          <w:rFonts w:ascii="Menlo"/>
          <w:i/>
          <w:iCs/>
          <w:color w:val="660E7A"/>
          <w:sz w:val="13"/>
          <w:szCs w:val="13"/>
          <w:u w:color="660E7A"/>
        </w:rPr>
        <w:t>List</w:t>
      </w:r>
      <w:r w:rsidRPr="004D0A49">
        <w:rPr>
          <w:rFonts w:ascii="Menlo"/>
          <w:sz w:val="13"/>
          <w:szCs w:val="13"/>
        </w:rPr>
        <w:t>[File]()</w:t>
      </w:r>
      <w:r w:rsidRPr="004D0A49">
        <w:rPr>
          <w:rFonts w:ascii="Menlo" w:eastAsia="Menlo" w:hAnsi="Menlo" w:cs="Menlo"/>
          <w:sz w:val="13"/>
          <w:szCs w:val="13"/>
        </w:rPr>
        <w:br/>
        <w:t xml:space="preserve">  </w:t>
      </w:r>
      <w:r w:rsidRPr="004D0A49">
        <w:rPr>
          <w:rFonts w:ascii="Menlo"/>
          <w:sz w:val="13"/>
          <w:szCs w:val="13"/>
        </w:rPr>
        <w:t>}</w:t>
      </w:r>
      <w:r w:rsidRPr="004D0A49">
        <w:rPr>
          <w:rFonts w:ascii="Menlo" w:eastAsia="Menlo" w:hAnsi="Menlo" w:cs="Menlo"/>
          <w:sz w:val="13"/>
          <w:szCs w:val="13"/>
        </w:rPr>
        <w:br/>
      </w:r>
      <w:r w:rsidRPr="004D0A49">
        <w:rPr>
          <w:rFonts w:ascii="Menlo"/>
          <w:sz w:val="13"/>
          <w:szCs w:val="13"/>
        </w:rPr>
        <w:t>}</w:t>
      </w:r>
    </w:p>
    <w:p w14:paraId="04D80DF6" w14:textId="77777777" w:rsidR="004D0A49" w:rsidRDefault="004D0A49" w:rsidP="0027676E">
      <w:pPr>
        <w:pStyle w:val="HTMLPreformatted"/>
        <w:shd w:val="clear" w:color="auto" w:fill="FFFFFF"/>
        <w:tabs>
          <w:tab w:val="clear" w:pos="9160"/>
          <w:tab w:val="clear" w:pos="10076"/>
          <w:tab w:val="clear" w:pos="10992"/>
          <w:tab w:val="clear" w:pos="11908"/>
          <w:tab w:val="clear" w:pos="12824"/>
          <w:tab w:val="clear" w:pos="13740"/>
          <w:tab w:val="clear" w:pos="14656"/>
          <w:tab w:val="left" w:pos="8860"/>
          <w:tab w:val="left" w:pos="8860"/>
          <w:tab w:val="left" w:pos="8860"/>
          <w:tab w:val="left" w:pos="8860"/>
          <w:tab w:val="left" w:pos="8860"/>
          <w:tab w:val="left" w:pos="8860"/>
          <w:tab w:val="left" w:pos="8860"/>
        </w:tabs>
        <w:jc w:val="both"/>
        <w:rPr>
          <w:rFonts w:ascii="Menlo"/>
          <w:sz w:val="13"/>
          <w:szCs w:val="13"/>
        </w:rPr>
      </w:pPr>
    </w:p>
    <w:p w14:paraId="2C3962E6" w14:textId="77777777" w:rsidR="004D0A49" w:rsidRPr="00F7630A" w:rsidRDefault="004D0A49" w:rsidP="0027676E">
      <w:pPr>
        <w:pStyle w:val="RefHead"/>
        <w:jc w:val="both"/>
        <w:rPr>
          <w:rFonts w:ascii="Times New Roman" w:hAnsi="Times New Roman"/>
          <w:b w:val="0"/>
        </w:rPr>
      </w:pPr>
      <w:r w:rsidRPr="00F7630A">
        <w:rPr>
          <w:rFonts w:ascii="Times New Roman" w:hAnsi="Times New Roman"/>
          <w:b w:val="0"/>
        </w:rPr>
        <w:t>We generated a list of strings that each contains the path to a single (text) file.</w:t>
      </w:r>
    </w:p>
    <w:p w14:paraId="5B461FA8" w14:textId="3093D67D" w:rsidR="004D0A49" w:rsidRPr="00F7630A" w:rsidRDefault="004D0A49" w:rsidP="0027676E">
      <w:pPr>
        <w:pStyle w:val="HTMLPreformatted"/>
        <w:shd w:val="clear" w:color="auto" w:fill="FFFFFF"/>
        <w:tabs>
          <w:tab w:val="clear" w:pos="9160"/>
          <w:tab w:val="clear" w:pos="10076"/>
          <w:tab w:val="clear" w:pos="10992"/>
          <w:tab w:val="clear" w:pos="11908"/>
          <w:tab w:val="clear" w:pos="12824"/>
          <w:tab w:val="clear" w:pos="13740"/>
          <w:tab w:val="clear" w:pos="14656"/>
          <w:tab w:val="left" w:pos="8860"/>
          <w:tab w:val="left" w:pos="8860"/>
          <w:tab w:val="left" w:pos="8860"/>
          <w:tab w:val="left" w:pos="8860"/>
          <w:tab w:val="left" w:pos="8860"/>
          <w:tab w:val="left" w:pos="8860"/>
          <w:tab w:val="left" w:pos="8860"/>
        </w:tabs>
        <w:jc w:val="both"/>
        <w:rPr>
          <w:rFonts w:ascii="Menlo"/>
        </w:rPr>
      </w:pPr>
      <w:r w:rsidRPr="00F7630A">
        <w:rPr>
          <w:rFonts w:ascii="Times New Roman" w:hAnsi="Times New Roman"/>
        </w:rPr>
        <w:lastRenderedPageBreak/>
        <w:t>Next, we split up the list at each unique path and iterated over them.</w:t>
      </w:r>
    </w:p>
    <w:p w14:paraId="6F9C3B61" w14:textId="77777777" w:rsidR="004D0A49" w:rsidRPr="004D0A49" w:rsidRDefault="004D0A49" w:rsidP="0027676E">
      <w:pPr>
        <w:pStyle w:val="HTMLPreformatted"/>
        <w:shd w:val="clear" w:color="auto" w:fill="FFFFFF"/>
        <w:tabs>
          <w:tab w:val="clear" w:pos="9160"/>
          <w:tab w:val="clear" w:pos="10076"/>
          <w:tab w:val="clear" w:pos="10992"/>
          <w:tab w:val="clear" w:pos="11908"/>
          <w:tab w:val="clear" w:pos="12824"/>
          <w:tab w:val="clear" w:pos="13740"/>
          <w:tab w:val="clear" w:pos="14656"/>
          <w:tab w:val="left" w:pos="8860"/>
          <w:tab w:val="left" w:pos="8860"/>
          <w:tab w:val="left" w:pos="8860"/>
          <w:tab w:val="left" w:pos="8860"/>
          <w:tab w:val="left" w:pos="8860"/>
          <w:tab w:val="left" w:pos="8860"/>
          <w:tab w:val="left" w:pos="8860"/>
        </w:tabs>
        <w:jc w:val="both"/>
        <w:rPr>
          <w:rFonts w:ascii="Menlo" w:eastAsia="Menlo" w:hAnsi="Menlo" w:cs="Menlo"/>
          <w:sz w:val="13"/>
          <w:szCs w:val="13"/>
        </w:rPr>
      </w:pPr>
    </w:p>
    <w:p w14:paraId="41A292D3" w14:textId="77777777" w:rsidR="004D0A49" w:rsidRDefault="004D0A49" w:rsidP="0027676E">
      <w:pPr>
        <w:pStyle w:val="HTMLPreformatted"/>
        <w:shd w:val="clear" w:color="auto" w:fill="FFFFFF"/>
        <w:tabs>
          <w:tab w:val="clear" w:pos="9160"/>
          <w:tab w:val="clear" w:pos="10076"/>
          <w:tab w:val="clear" w:pos="10992"/>
          <w:tab w:val="clear" w:pos="11908"/>
          <w:tab w:val="clear" w:pos="12824"/>
          <w:tab w:val="clear" w:pos="13740"/>
          <w:tab w:val="clear" w:pos="14656"/>
          <w:tab w:val="left" w:pos="8860"/>
          <w:tab w:val="left" w:pos="8860"/>
          <w:tab w:val="left" w:pos="8860"/>
          <w:tab w:val="left" w:pos="8860"/>
          <w:tab w:val="left" w:pos="8860"/>
          <w:tab w:val="left" w:pos="8860"/>
          <w:tab w:val="left" w:pos="8860"/>
        </w:tabs>
        <w:ind w:left="1832"/>
        <w:jc w:val="both"/>
        <w:rPr>
          <w:rFonts w:ascii="Menlo" w:eastAsia="Menlo" w:hAnsi="Menlo" w:cs="Menlo"/>
          <w:sz w:val="18"/>
          <w:szCs w:val="18"/>
        </w:rPr>
      </w:pPr>
    </w:p>
    <w:p w14:paraId="14E7809F" w14:textId="77777777" w:rsidR="004D0A49" w:rsidRPr="004D0A49" w:rsidRDefault="004D0A49" w:rsidP="0027676E">
      <w:pPr>
        <w:pStyle w:val="HTMLPreformatted"/>
        <w:shd w:val="clear" w:color="auto" w:fill="FFFFFF"/>
        <w:tabs>
          <w:tab w:val="clear" w:pos="9160"/>
          <w:tab w:val="clear" w:pos="10076"/>
          <w:tab w:val="clear" w:pos="10992"/>
          <w:tab w:val="clear" w:pos="11908"/>
          <w:tab w:val="clear" w:pos="12824"/>
          <w:tab w:val="clear" w:pos="13740"/>
          <w:tab w:val="clear" w:pos="14656"/>
          <w:tab w:val="left" w:pos="8860"/>
          <w:tab w:val="left" w:pos="8860"/>
          <w:tab w:val="left" w:pos="8860"/>
          <w:tab w:val="left" w:pos="8860"/>
          <w:tab w:val="left" w:pos="8860"/>
          <w:tab w:val="left" w:pos="8860"/>
          <w:tab w:val="left" w:pos="8860"/>
        </w:tabs>
        <w:jc w:val="both"/>
        <w:rPr>
          <w:rFonts w:ascii="Menlo" w:eastAsia="Menlo" w:hAnsi="Menlo" w:cs="Menlo"/>
          <w:sz w:val="13"/>
          <w:szCs w:val="13"/>
        </w:rPr>
      </w:pPr>
      <w:r w:rsidRPr="004D0A49">
        <w:rPr>
          <w:rFonts w:ascii="Menlo"/>
          <w:i/>
          <w:iCs/>
          <w:color w:val="808080"/>
          <w:sz w:val="13"/>
          <w:szCs w:val="13"/>
          <w:u w:color="808080"/>
        </w:rPr>
        <w:t xml:space="preserve">// extract the filename of absolute path to file </w:t>
      </w:r>
      <w:r w:rsidRPr="004D0A49">
        <w:rPr>
          <w:rFonts w:ascii="Menlo" w:eastAsia="Menlo" w:hAnsi="Menlo" w:cs="Menlo"/>
          <w:i/>
          <w:iCs/>
          <w:color w:val="808080"/>
          <w:sz w:val="13"/>
          <w:szCs w:val="13"/>
          <w:u w:color="808080"/>
        </w:rPr>
        <w:br/>
      </w:r>
      <w:proofErr w:type="spellStart"/>
      <w:r w:rsidRPr="004D0A49">
        <w:rPr>
          <w:rFonts w:ascii="Menlo"/>
          <w:b/>
          <w:bCs/>
          <w:color w:val="000080"/>
          <w:sz w:val="13"/>
          <w:szCs w:val="13"/>
          <w:u w:color="000080"/>
        </w:rPr>
        <w:t>val</w:t>
      </w:r>
      <w:proofErr w:type="spellEnd"/>
      <w:r w:rsidRPr="004D0A49">
        <w:rPr>
          <w:rFonts w:ascii="Menlo"/>
          <w:b/>
          <w:bCs/>
          <w:color w:val="000080"/>
          <w:sz w:val="13"/>
          <w:szCs w:val="13"/>
          <w:u w:color="000080"/>
        </w:rPr>
        <w:t xml:space="preserve"> </w:t>
      </w:r>
      <w:r w:rsidRPr="004D0A49">
        <w:rPr>
          <w:rFonts w:ascii="Menlo"/>
          <w:sz w:val="13"/>
          <w:szCs w:val="13"/>
        </w:rPr>
        <w:t xml:space="preserve">files = </w:t>
      </w:r>
      <w:proofErr w:type="spellStart"/>
      <w:r w:rsidRPr="004D0A49">
        <w:rPr>
          <w:rFonts w:ascii="Menlo"/>
          <w:sz w:val="13"/>
          <w:szCs w:val="13"/>
        </w:rPr>
        <w:t>getListOfFiles</w:t>
      </w:r>
      <w:proofErr w:type="spellEnd"/>
      <w:r w:rsidRPr="004D0A49">
        <w:rPr>
          <w:rFonts w:ascii="Menlo"/>
          <w:sz w:val="13"/>
          <w:szCs w:val="13"/>
        </w:rPr>
        <w:t>(</w:t>
      </w:r>
      <w:proofErr w:type="spellStart"/>
      <w:r w:rsidRPr="004D0A49">
        <w:rPr>
          <w:rFonts w:ascii="Menlo"/>
          <w:i/>
          <w:iCs/>
          <w:color w:val="660E7A"/>
          <w:sz w:val="13"/>
          <w:szCs w:val="13"/>
          <w:u w:color="660E7A"/>
        </w:rPr>
        <w:t>dataGCCFilePath</w:t>
      </w:r>
      <w:proofErr w:type="spellEnd"/>
      <w:r w:rsidRPr="004D0A49">
        <w:rPr>
          <w:rFonts w:ascii="Menlo"/>
          <w:sz w:val="13"/>
          <w:szCs w:val="13"/>
        </w:rPr>
        <w:t>)</w:t>
      </w:r>
      <w:r w:rsidRPr="004D0A49">
        <w:rPr>
          <w:rFonts w:ascii="Menlo" w:eastAsia="Menlo" w:hAnsi="Menlo" w:cs="Menlo"/>
          <w:sz w:val="13"/>
          <w:szCs w:val="13"/>
        </w:rPr>
        <w:br/>
      </w:r>
      <w:proofErr w:type="spellStart"/>
      <w:r w:rsidRPr="004D0A49">
        <w:rPr>
          <w:rFonts w:ascii="Menlo"/>
          <w:b/>
          <w:bCs/>
          <w:color w:val="000080"/>
          <w:sz w:val="13"/>
          <w:szCs w:val="13"/>
          <w:u w:color="000080"/>
        </w:rPr>
        <w:t>val</w:t>
      </w:r>
      <w:proofErr w:type="spellEnd"/>
      <w:r w:rsidRPr="004D0A49">
        <w:rPr>
          <w:rFonts w:ascii="Menlo"/>
          <w:b/>
          <w:bCs/>
          <w:color w:val="000080"/>
          <w:sz w:val="13"/>
          <w:szCs w:val="13"/>
          <w:u w:color="000080"/>
        </w:rPr>
        <w:t xml:space="preserve"> </w:t>
      </w:r>
      <w:proofErr w:type="spellStart"/>
      <w:r w:rsidRPr="004D0A49">
        <w:rPr>
          <w:rFonts w:ascii="Menlo"/>
          <w:sz w:val="13"/>
          <w:szCs w:val="13"/>
        </w:rPr>
        <w:t>filenameArray</w:t>
      </w:r>
      <w:proofErr w:type="spellEnd"/>
      <w:r w:rsidRPr="004D0A49">
        <w:rPr>
          <w:rFonts w:ascii="Menlo"/>
          <w:sz w:val="13"/>
          <w:szCs w:val="13"/>
        </w:rPr>
        <w:t xml:space="preserve"> = </w:t>
      </w:r>
      <w:proofErr w:type="spellStart"/>
      <w:r w:rsidRPr="004D0A49">
        <w:rPr>
          <w:rFonts w:ascii="Menlo"/>
          <w:sz w:val="13"/>
          <w:szCs w:val="13"/>
        </w:rPr>
        <w:t>files.toString.split</w:t>
      </w:r>
      <w:proofErr w:type="spellEnd"/>
      <w:r w:rsidRPr="004D0A49">
        <w:rPr>
          <w:rFonts w:ascii="Menlo"/>
          <w:sz w:val="13"/>
          <w:szCs w:val="13"/>
        </w:rPr>
        <w:t>(</w:t>
      </w:r>
      <w:r w:rsidRPr="004D0A49">
        <w:rPr>
          <w:rFonts w:ascii="Menlo"/>
          <w:b/>
          <w:bCs/>
          <w:color w:val="008000"/>
          <w:sz w:val="13"/>
          <w:szCs w:val="13"/>
          <w:u w:color="008000"/>
        </w:rPr>
        <w:t>","</w:t>
      </w:r>
      <w:r w:rsidRPr="004D0A49">
        <w:rPr>
          <w:rFonts w:ascii="Menlo"/>
          <w:sz w:val="13"/>
          <w:szCs w:val="13"/>
        </w:rPr>
        <w:t>)</w:t>
      </w:r>
      <w:r w:rsidRPr="004D0A49">
        <w:rPr>
          <w:rFonts w:ascii="Menlo" w:eastAsia="Menlo" w:hAnsi="Menlo" w:cs="Menlo"/>
          <w:sz w:val="13"/>
          <w:szCs w:val="13"/>
        </w:rPr>
        <w:br/>
      </w:r>
      <w:proofErr w:type="spellStart"/>
      <w:r w:rsidRPr="004D0A49">
        <w:rPr>
          <w:rFonts w:ascii="Menlo"/>
          <w:b/>
          <w:bCs/>
          <w:color w:val="000080"/>
          <w:sz w:val="13"/>
          <w:szCs w:val="13"/>
          <w:u w:color="000080"/>
        </w:rPr>
        <w:t>val</w:t>
      </w:r>
      <w:proofErr w:type="spellEnd"/>
      <w:r w:rsidRPr="004D0A49">
        <w:rPr>
          <w:rFonts w:ascii="Menlo"/>
          <w:b/>
          <w:bCs/>
          <w:color w:val="000080"/>
          <w:sz w:val="13"/>
          <w:szCs w:val="13"/>
          <w:u w:color="000080"/>
        </w:rPr>
        <w:t xml:space="preserve"> </w:t>
      </w:r>
      <w:proofErr w:type="spellStart"/>
      <w:r w:rsidRPr="004D0A49">
        <w:rPr>
          <w:rFonts w:ascii="Menlo"/>
          <w:sz w:val="13"/>
          <w:szCs w:val="13"/>
        </w:rPr>
        <w:t>sizeOfFilenameArray</w:t>
      </w:r>
      <w:proofErr w:type="spellEnd"/>
      <w:r w:rsidRPr="004D0A49">
        <w:rPr>
          <w:rFonts w:ascii="Menlo"/>
          <w:sz w:val="13"/>
          <w:szCs w:val="13"/>
        </w:rPr>
        <w:t xml:space="preserve"> = </w:t>
      </w:r>
      <w:proofErr w:type="spellStart"/>
      <w:r w:rsidRPr="004D0A49">
        <w:rPr>
          <w:rFonts w:ascii="Menlo"/>
          <w:sz w:val="13"/>
          <w:szCs w:val="13"/>
        </w:rPr>
        <w:t>filenameArray.size</w:t>
      </w:r>
      <w:proofErr w:type="spellEnd"/>
    </w:p>
    <w:p w14:paraId="103E1C25" w14:textId="77777777" w:rsidR="004D0A49" w:rsidRPr="004D0A49" w:rsidRDefault="004D0A49" w:rsidP="0027676E">
      <w:pPr>
        <w:pStyle w:val="HTMLPreformatted"/>
        <w:shd w:val="clear" w:color="auto" w:fill="FFFFFF"/>
        <w:tabs>
          <w:tab w:val="clear" w:pos="9160"/>
          <w:tab w:val="clear" w:pos="10076"/>
          <w:tab w:val="clear" w:pos="10992"/>
          <w:tab w:val="clear" w:pos="11908"/>
          <w:tab w:val="clear" w:pos="12824"/>
          <w:tab w:val="clear" w:pos="13740"/>
          <w:tab w:val="clear" w:pos="14656"/>
          <w:tab w:val="left" w:pos="8860"/>
          <w:tab w:val="left" w:pos="8860"/>
          <w:tab w:val="left" w:pos="8860"/>
          <w:tab w:val="left" w:pos="8860"/>
          <w:tab w:val="left" w:pos="8860"/>
          <w:tab w:val="left" w:pos="8860"/>
          <w:tab w:val="left" w:pos="8860"/>
        </w:tabs>
        <w:ind w:left="1832"/>
        <w:jc w:val="both"/>
        <w:rPr>
          <w:rFonts w:ascii="Menlo" w:eastAsia="Menlo" w:hAnsi="Menlo" w:cs="Menlo"/>
          <w:sz w:val="13"/>
          <w:szCs w:val="13"/>
        </w:rPr>
      </w:pPr>
    </w:p>
    <w:p w14:paraId="39CA7CC0" w14:textId="77777777" w:rsidR="004D0A49" w:rsidRDefault="004D0A49" w:rsidP="0027676E">
      <w:pPr>
        <w:pStyle w:val="HTMLPreformatted"/>
        <w:shd w:val="clear" w:color="auto" w:fill="FFFFFF"/>
        <w:tabs>
          <w:tab w:val="clear" w:pos="9160"/>
          <w:tab w:val="clear" w:pos="10076"/>
          <w:tab w:val="clear" w:pos="10992"/>
          <w:tab w:val="clear" w:pos="11908"/>
          <w:tab w:val="clear" w:pos="12824"/>
          <w:tab w:val="clear" w:pos="13740"/>
          <w:tab w:val="clear" w:pos="14656"/>
          <w:tab w:val="left" w:pos="8860"/>
          <w:tab w:val="left" w:pos="8860"/>
          <w:tab w:val="left" w:pos="8860"/>
          <w:tab w:val="left" w:pos="8860"/>
          <w:tab w:val="left" w:pos="8860"/>
          <w:tab w:val="left" w:pos="8860"/>
          <w:tab w:val="left" w:pos="8860"/>
        </w:tabs>
        <w:ind w:left="1832"/>
        <w:jc w:val="both"/>
        <w:rPr>
          <w:rFonts w:ascii="Menlo" w:eastAsia="Menlo" w:hAnsi="Menlo" w:cs="Menlo"/>
          <w:sz w:val="13"/>
          <w:szCs w:val="13"/>
        </w:rPr>
      </w:pPr>
    </w:p>
    <w:p w14:paraId="3B477E2D" w14:textId="40C05F89" w:rsidR="004D0A49" w:rsidRPr="00F7630A" w:rsidRDefault="004D0A49" w:rsidP="0027676E">
      <w:pPr>
        <w:pStyle w:val="HTMLPreformatted"/>
        <w:shd w:val="clear" w:color="auto" w:fill="FFFFFF"/>
        <w:tabs>
          <w:tab w:val="clear" w:pos="9160"/>
          <w:tab w:val="clear" w:pos="10076"/>
          <w:tab w:val="clear" w:pos="10992"/>
          <w:tab w:val="clear" w:pos="11908"/>
          <w:tab w:val="clear" w:pos="12824"/>
          <w:tab w:val="clear" w:pos="13740"/>
          <w:tab w:val="clear" w:pos="14656"/>
          <w:tab w:val="left" w:pos="8860"/>
          <w:tab w:val="left" w:pos="8860"/>
          <w:tab w:val="left" w:pos="8860"/>
          <w:tab w:val="left" w:pos="8860"/>
          <w:tab w:val="left" w:pos="8860"/>
          <w:tab w:val="left" w:pos="8860"/>
          <w:tab w:val="left" w:pos="8860"/>
        </w:tabs>
        <w:jc w:val="both"/>
        <w:rPr>
          <w:rFonts w:ascii="Menlo" w:eastAsia="Menlo" w:hAnsi="Menlo" w:cs="Menlo"/>
        </w:rPr>
      </w:pPr>
      <w:r w:rsidRPr="00F7630A">
        <w:rPr>
          <w:rFonts w:ascii="Times New Roman" w:hAnsi="Times New Roman"/>
        </w:rPr>
        <w:t>Then, we tried to iterate over our newly created array of file paths and join them into a table</w:t>
      </w:r>
    </w:p>
    <w:p w14:paraId="2820AC44" w14:textId="77777777" w:rsidR="004D0A49" w:rsidRPr="004D0A49" w:rsidRDefault="004D0A49" w:rsidP="0027676E">
      <w:pPr>
        <w:pStyle w:val="HTMLPreformatted"/>
        <w:shd w:val="clear" w:color="auto" w:fill="FFFFFF"/>
        <w:tabs>
          <w:tab w:val="clear" w:pos="9160"/>
          <w:tab w:val="clear" w:pos="10076"/>
          <w:tab w:val="clear" w:pos="10992"/>
          <w:tab w:val="clear" w:pos="11908"/>
          <w:tab w:val="clear" w:pos="12824"/>
          <w:tab w:val="clear" w:pos="13740"/>
          <w:tab w:val="clear" w:pos="14656"/>
          <w:tab w:val="left" w:pos="8860"/>
          <w:tab w:val="left" w:pos="8860"/>
          <w:tab w:val="left" w:pos="8860"/>
          <w:tab w:val="left" w:pos="8860"/>
          <w:tab w:val="left" w:pos="8860"/>
          <w:tab w:val="left" w:pos="8860"/>
          <w:tab w:val="left" w:pos="8860"/>
        </w:tabs>
        <w:ind w:left="1832"/>
        <w:jc w:val="both"/>
        <w:rPr>
          <w:rFonts w:ascii="Menlo" w:eastAsia="Menlo" w:hAnsi="Menlo" w:cs="Menlo"/>
          <w:sz w:val="13"/>
          <w:szCs w:val="13"/>
        </w:rPr>
      </w:pPr>
    </w:p>
    <w:p w14:paraId="306DBFD2" w14:textId="6F593483" w:rsidR="004D0A49" w:rsidRPr="00CB49AB" w:rsidRDefault="004D0A49" w:rsidP="0027676E">
      <w:pPr>
        <w:pStyle w:val="HTMLPreformatted"/>
        <w:shd w:val="clear" w:color="auto" w:fill="FFFFFF"/>
        <w:tabs>
          <w:tab w:val="clear" w:pos="9160"/>
          <w:tab w:val="clear" w:pos="10076"/>
          <w:tab w:val="clear" w:pos="10992"/>
          <w:tab w:val="clear" w:pos="11908"/>
          <w:tab w:val="clear" w:pos="12824"/>
          <w:tab w:val="clear" w:pos="13740"/>
          <w:tab w:val="clear" w:pos="14656"/>
          <w:tab w:val="left" w:pos="8860"/>
          <w:tab w:val="left" w:pos="8860"/>
          <w:tab w:val="left" w:pos="8860"/>
          <w:tab w:val="left" w:pos="8860"/>
          <w:tab w:val="left" w:pos="8860"/>
          <w:tab w:val="left" w:pos="8860"/>
          <w:tab w:val="left" w:pos="8860"/>
        </w:tabs>
        <w:jc w:val="both"/>
        <w:rPr>
          <w:rFonts w:ascii="Menlo" w:eastAsia="Menlo" w:hAnsi="Menlo" w:cs="Menlo"/>
          <w:sz w:val="18"/>
          <w:szCs w:val="18"/>
        </w:rPr>
      </w:pPr>
      <w:r w:rsidRPr="004D0A49">
        <w:rPr>
          <w:rFonts w:ascii="Menlo"/>
          <w:i/>
          <w:iCs/>
          <w:color w:val="808080"/>
          <w:sz w:val="13"/>
          <w:szCs w:val="13"/>
          <w:u w:color="808080"/>
        </w:rPr>
        <w:t>//</w:t>
      </w:r>
      <w:proofErr w:type="spellStart"/>
      <w:r w:rsidRPr="004D0A49">
        <w:rPr>
          <w:rFonts w:ascii="Menlo"/>
          <w:i/>
          <w:iCs/>
          <w:color w:val="808080"/>
          <w:sz w:val="13"/>
          <w:szCs w:val="13"/>
          <w:u w:color="808080"/>
        </w:rPr>
        <w:t>val</w:t>
      </w:r>
      <w:proofErr w:type="spellEnd"/>
      <w:r w:rsidRPr="004D0A49">
        <w:rPr>
          <w:rFonts w:ascii="Menlo"/>
          <w:i/>
          <w:iCs/>
          <w:color w:val="808080"/>
          <w:sz w:val="13"/>
          <w:szCs w:val="13"/>
          <w:u w:color="808080"/>
        </w:rPr>
        <w:t xml:space="preserve"> items = </w:t>
      </w:r>
      <w:proofErr w:type="spellStart"/>
      <w:r w:rsidRPr="004D0A49">
        <w:rPr>
          <w:rFonts w:ascii="Menlo"/>
          <w:i/>
          <w:iCs/>
          <w:color w:val="808080"/>
          <w:sz w:val="13"/>
          <w:szCs w:val="13"/>
          <w:u w:color="808080"/>
        </w:rPr>
        <w:t>getDataSetFile</w:t>
      </w:r>
      <w:proofErr w:type="spellEnd"/>
      <w:r w:rsidRPr="004D0A49">
        <w:rPr>
          <w:rFonts w:ascii="Menlo"/>
          <w:i/>
          <w:iCs/>
          <w:color w:val="808080"/>
          <w:sz w:val="13"/>
          <w:szCs w:val="13"/>
          <w:u w:color="808080"/>
        </w:rPr>
        <w:t>(</w:t>
      </w:r>
      <w:proofErr w:type="spellStart"/>
      <w:r w:rsidRPr="004D0A49">
        <w:rPr>
          <w:rFonts w:ascii="Menlo"/>
          <w:i/>
          <w:iCs/>
          <w:color w:val="808080"/>
          <w:sz w:val="13"/>
          <w:szCs w:val="13"/>
          <w:u w:color="808080"/>
        </w:rPr>
        <w:t>env,filenameArray</w:t>
      </w:r>
      <w:proofErr w:type="spellEnd"/>
      <w:r w:rsidRPr="004D0A49">
        <w:rPr>
          <w:rFonts w:ascii="Menlo"/>
          <w:i/>
          <w:iCs/>
          <w:color w:val="808080"/>
          <w:sz w:val="13"/>
          <w:szCs w:val="13"/>
          <w:u w:color="808080"/>
        </w:rPr>
        <w:t>(1)).as('firstFileCol1, 'firstFileCol2)</w:t>
      </w:r>
      <w:r w:rsidRPr="004D0A49">
        <w:rPr>
          <w:rFonts w:ascii="Menlo" w:eastAsia="Menlo" w:hAnsi="Menlo" w:cs="Menlo"/>
          <w:i/>
          <w:iCs/>
          <w:color w:val="808080"/>
          <w:sz w:val="13"/>
          <w:szCs w:val="13"/>
          <w:u w:color="808080"/>
        </w:rPr>
        <w:br/>
      </w:r>
      <w:proofErr w:type="spellStart"/>
      <w:r w:rsidRPr="004D0A49">
        <w:rPr>
          <w:rFonts w:ascii="Menlo"/>
          <w:b/>
          <w:bCs/>
          <w:color w:val="000080"/>
          <w:sz w:val="13"/>
          <w:szCs w:val="13"/>
          <w:u w:color="000080"/>
        </w:rPr>
        <w:t>val</w:t>
      </w:r>
      <w:proofErr w:type="spellEnd"/>
      <w:r w:rsidRPr="004D0A49">
        <w:rPr>
          <w:rFonts w:ascii="Menlo"/>
          <w:b/>
          <w:bCs/>
          <w:color w:val="000080"/>
          <w:sz w:val="13"/>
          <w:szCs w:val="13"/>
          <w:u w:color="000080"/>
        </w:rPr>
        <w:t xml:space="preserve"> </w:t>
      </w:r>
      <w:proofErr w:type="spellStart"/>
      <w:r w:rsidRPr="004D0A49">
        <w:rPr>
          <w:rFonts w:ascii="Menlo"/>
          <w:sz w:val="13"/>
          <w:szCs w:val="13"/>
        </w:rPr>
        <w:t>firstFile</w:t>
      </w:r>
      <w:proofErr w:type="spellEnd"/>
      <w:r w:rsidRPr="004D0A49">
        <w:rPr>
          <w:rFonts w:ascii="Menlo"/>
          <w:sz w:val="13"/>
          <w:szCs w:val="13"/>
        </w:rPr>
        <w:t xml:space="preserve"> = </w:t>
      </w:r>
      <w:proofErr w:type="spellStart"/>
      <w:r w:rsidRPr="004D0A49">
        <w:rPr>
          <w:rFonts w:ascii="Menlo"/>
          <w:i/>
          <w:iCs/>
          <w:sz w:val="13"/>
          <w:szCs w:val="13"/>
        </w:rPr>
        <w:t>getDataSetFile</w:t>
      </w:r>
      <w:proofErr w:type="spellEnd"/>
      <w:r w:rsidRPr="004D0A49">
        <w:rPr>
          <w:rFonts w:ascii="Menlo"/>
          <w:sz w:val="13"/>
          <w:szCs w:val="13"/>
        </w:rPr>
        <w:t>(</w:t>
      </w:r>
      <w:proofErr w:type="spellStart"/>
      <w:r w:rsidRPr="004D0A49">
        <w:rPr>
          <w:rFonts w:ascii="Menlo"/>
          <w:sz w:val="13"/>
          <w:szCs w:val="13"/>
        </w:rPr>
        <w:t>env,filenameArray</w:t>
      </w:r>
      <w:proofErr w:type="spellEnd"/>
      <w:r w:rsidRPr="004D0A49">
        <w:rPr>
          <w:rFonts w:ascii="Menlo"/>
          <w:sz w:val="13"/>
          <w:szCs w:val="13"/>
        </w:rPr>
        <w:t>(</w:t>
      </w:r>
      <w:r w:rsidRPr="004D0A49">
        <w:rPr>
          <w:rFonts w:ascii="Menlo"/>
          <w:color w:val="0000FF"/>
          <w:sz w:val="13"/>
          <w:szCs w:val="13"/>
          <w:u w:color="0000FF"/>
        </w:rPr>
        <w:t>1</w:t>
      </w:r>
      <w:r w:rsidRPr="004D0A49">
        <w:rPr>
          <w:rFonts w:ascii="Menlo"/>
          <w:sz w:val="13"/>
          <w:szCs w:val="13"/>
        </w:rPr>
        <w:t>)).as(</w:t>
      </w:r>
      <w:r w:rsidRPr="004D0A49">
        <w:rPr>
          <w:rFonts w:ascii="Menlo"/>
          <w:b/>
          <w:bCs/>
          <w:color w:val="008000"/>
          <w:sz w:val="13"/>
          <w:szCs w:val="13"/>
          <w:u w:color="008000"/>
        </w:rPr>
        <w:t>'firstFileCol1</w:t>
      </w:r>
      <w:r w:rsidRPr="004D0A49">
        <w:rPr>
          <w:rFonts w:ascii="Menlo"/>
          <w:sz w:val="13"/>
          <w:szCs w:val="13"/>
        </w:rPr>
        <w:t xml:space="preserve">, </w:t>
      </w:r>
      <w:r w:rsidRPr="004D0A49">
        <w:rPr>
          <w:rFonts w:ascii="Menlo"/>
          <w:b/>
          <w:bCs/>
          <w:color w:val="008000"/>
          <w:sz w:val="13"/>
          <w:szCs w:val="13"/>
          <w:u w:color="008000"/>
        </w:rPr>
        <w:t>'firstFileCol2</w:t>
      </w:r>
      <w:r w:rsidRPr="004D0A49">
        <w:rPr>
          <w:rFonts w:ascii="Menlo"/>
          <w:sz w:val="13"/>
          <w:szCs w:val="13"/>
        </w:rPr>
        <w:t>)</w:t>
      </w:r>
      <w:r w:rsidRPr="004D0A49">
        <w:rPr>
          <w:rFonts w:ascii="Menlo" w:eastAsia="Menlo" w:hAnsi="Menlo" w:cs="Menlo"/>
          <w:sz w:val="13"/>
          <w:szCs w:val="13"/>
        </w:rPr>
        <w:br/>
      </w:r>
      <w:r w:rsidRPr="004D0A49">
        <w:rPr>
          <w:rFonts w:ascii="Menlo"/>
          <w:b/>
          <w:bCs/>
          <w:color w:val="000080"/>
          <w:sz w:val="13"/>
          <w:szCs w:val="13"/>
          <w:u w:color="000080"/>
        </w:rPr>
        <w:t xml:space="preserve">for </w:t>
      </w:r>
      <w:r w:rsidRPr="004D0A49">
        <w:rPr>
          <w:rFonts w:ascii="Menlo"/>
          <w:sz w:val="13"/>
          <w:szCs w:val="13"/>
        </w:rPr>
        <w:t>(</w:t>
      </w:r>
      <w:proofErr w:type="spellStart"/>
      <w:r w:rsidRPr="004D0A49">
        <w:rPr>
          <w:rFonts w:ascii="Menlo"/>
          <w:sz w:val="13"/>
          <w:szCs w:val="13"/>
        </w:rPr>
        <w:t>i</w:t>
      </w:r>
      <w:proofErr w:type="spellEnd"/>
      <w:r w:rsidRPr="004D0A49">
        <w:rPr>
          <w:rFonts w:ascii="Menlo"/>
          <w:sz w:val="13"/>
          <w:szCs w:val="13"/>
        </w:rPr>
        <w:t xml:space="preserve"> &lt;- </w:t>
      </w:r>
      <w:r w:rsidRPr="004D0A49">
        <w:rPr>
          <w:rFonts w:ascii="Menlo"/>
          <w:color w:val="0000FF"/>
          <w:sz w:val="13"/>
          <w:szCs w:val="13"/>
          <w:u w:color="0000FF"/>
        </w:rPr>
        <w:t xml:space="preserve">2 </w:t>
      </w:r>
      <w:r w:rsidRPr="004D0A49">
        <w:rPr>
          <w:rFonts w:ascii="Menlo"/>
          <w:sz w:val="13"/>
          <w:szCs w:val="13"/>
        </w:rPr>
        <w:t>to filenameArray.size-</w:t>
      </w:r>
      <w:r w:rsidRPr="004D0A49">
        <w:rPr>
          <w:rFonts w:ascii="Menlo"/>
          <w:color w:val="0000FF"/>
          <w:sz w:val="13"/>
          <w:szCs w:val="13"/>
          <w:u w:color="0000FF"/>
        </w:rPr>
        <w:t>2</w:t>
      </w:r>
      <w:r w:rsidRPr="004D0A49">
        <w:rPr>
          <w:rFonts w:ascii="Menlo"/>
          <w:sz w:val="13"/>
          <w:szCs w:val="13"/>
        </w:rPr>
        <w:t>) {</w:t>
      </w:r>
      <w:r w:rsidRPr="004D0A49">
        <w:rPr>
          <w:rFonts w:ascii="Menlo" w:eastAsia="Menlo" w:hAnsi="Menlo" w:cs="Menlo"/>
          <w:sz w:val="13"/>
          <w:szCs w:val="13"/>
        </w:rPr>
        <w:br/>
      </w:r>
      <w:r w:rsidRPr="004D0A49">
        <w:rPr>
          <w:rFonts w:ascii="Menlo" w:eastAsia="Menlo" w:hAnsi="Menlo" w:cs="Menlo"/>
          <w:i/>
          <w:iCs/>
          <w:color w:val="808080"/>
          <w:sz w:val="13"/>
          <w:szCs w:val="13"/>
          <w:u w:color="808080"/>
        </w:rPr>
        <w:br/>
      </w:r>
      <w:r w:rsidRPr="004D0A49">
        <w:rPr>
          <w:rFonts w:ascii="Menlo" w:eastAsia="Menlo" w:hAnsi="Menlo" w:cs="Menlo"/>
          <w:i/>
          <w:iCs/>
          <w:color w:val="808080"/>
          <w:sz w:val="13"/>
          <w:szCs w:val="13"/>
          <w:u w:color="808080"/>
        </w:rPr>
        <w:br/>
      </w:r>
      <w:r w:rsidRPr="004D0A49">
        <w:rPr>
          <w:rFonts w:ascii="Menlo"/>
          <w:i/>
          <w:iCs/>
          <w:color w:val="808080"/>
          <w:sz w:val="13"/>
          <w:szCs w:val="13"/>
          <w:u w:color="808080"/>
        </w:rPr>
        <w:t xml:space="preserve">// Read a file but only includes the 1st, 2nd column - returns </w:t>
      </w:r>
      <w:proofErr w:type="spellStart"/>
      <w:r w:rsidRPr="004D0A49">
        <w:rPr>
          <w:rFonts w:ascii="Menlo"/>
          <w:i/>
          <w:iCs/>
          <w:color w:val="808080"/>
          <w:sz w:val="13"/>
          <w:szCs w:val="13"/>
          <w:u w:color="808080"/>
        </w:rPr>
        <w:t>DataSet</w:t>
      </w:r>
      <w:proofErr w:type="spellEnd"/>
      <w:r w:rsidRPr="004D0A49">
        <w:rPr>
          <w:rFonts w:ascii="Menlo"/>
          <w:i/>
          <w:iCs/>
          <w:color w:val="808080"/>
          <w:sz w:val="13"/>
          <w:szCs w:val="13"/>
          <w:u w:color="808080"/>
        </w:rPr>
        <w:t>[</w:t>
      </w:r>
      <w:proofErr w:type="spellStart"/>
      <w:r w:rsidRPr="004D0A49">
        <w:rPr>
          <w:rFonts w:ascii="Menlo"/>
          <w:i/>
          <w:iCs/>
          <w:color w:val="808080"/>
          <w:sz w:val="13"/>
          <w:szCs w:val="13"/>
          <w:u w:color="808080"/>
        </w:rPr>
        <w:t>MyLineitem</w:t>
      </w:r>
      <w:proofErr w:type="spellEnd"/>
      <w:r w:rsidRPr="004D0A49">
        <w:rPr>
          <w:rFonts w:ascii="Menlo"/>
          <w:i/>
          <w:iCs/>
          <w:color w:val="808080"/>
          <w:sz w:val="13"/>
          <w:szCs w:val="13"/>
          <w:u w:color="808080"/>
        </w:rPr>
        <w:t>]</w:t>
      </w:r>
      <w:r w:rsidRPr="004D0A49">
        <w:rPr>
          <w:rFonts w:ascii="Menlo" w:eastAsia="Menlo" w:hAnsi="Menlo" w:cs="Menlo"/>
          <w:i/>
          <w:iCs/>
          <w:color w:val="808080"/>
          <w:sz w:val="13"/>
          <w:szCs w:val="13"/>
          <w:u w:color="808080"/>
        </w:rPr>
        <w:br/>
        <w:t xml:space="preserve">   </w:t>
      </w:r>
      <w:proofErr w:type="spellStart"/>
      <w:r w:rsidRPr="004D0A49">
        <w:rPr>
          <w:rFonts w:ascii="Menlo"/>
          <w:b/>
          <w:bCs/>
          <w:color w:val="000080"/>
          <w:sz w:val="13"/>
          <w:szCs w:val="13"/>
          <w:u w:color="000080"/>
        </w:rPr>
        <w:t>val</w:t>
      </w:r>
      <w:proofErr w:type="spellEnd"/>
      <w:r w:rsidRPr="004D0A49">
        <w:rPr>
          <w:rFonts w:ascii="Menlo"/>
          <w:b/>
          <w:bCs/>
          <w:color w:val="000080"/>
          <w:sz w:val="13"/>
          <w:szCs w:val="13"/>
          <w:u w:color="000080"/>
        </w:rPr>
        <w:t xml:space="preserve"> </w:t>
      </w:r>
      <w:proofErr w:type="spellStart"/>
      <w:r w:rsidRPr="004D0A49">
        <w:rPr>
          <w:rFonts w:ascii="Menlo"/>
          <w:sz w:val="13"/>
          <w:szCs w:val="13"/>
        </w:rPr>
        <w:t>CurrentFile</w:t>
      </w:r>
      <w:proofErr w:type="spellEnd"/>
      <w:r w:rsidRPr="004D0A49">
        <w:rPr>
          <w:rFonts w:ascii="Menlo"/>
          <w:sz w:val="13"/>
          <w:szCs w:val="13"/>
        </w:rPr>
        <w:t xml:space="preserve"> = </w:t>
      </w:r>
      <w:proofErr w:type="spellStart"/>
      <w:r w:rsidRPr="004D0A49">
        <w:rPr>
          <w:rFonts w:ascii="Menlo"/>
          <w:i/>
          <w:iCs/>
          <w:sz w:val="13"/>
          <w:szCs w:val="13"/>
        </w:rPr>
        <w:t>getDataSetFile</w:t>
      </w:r>
      <w:proofErr w:type="spellEnd"/>
      <w:r w:rsidRPr="004D0A49">
        <w:rPr>
          <w:rFonts w:ascii="Menlo"/>
          <w:sz w:val="13"/>
          <w:szCs w:val="13"/>
        </w:rPr>
        <w:t>(</w:t>
      </w:r>
      <w:proofErr w:type="spellStart"/>
      <w:r w:rsidRPr="004D0A49">
        <w:rPr>
          <w:rFonts w:ascii="Menlo"/>
          <w:sz w:val="13"/>
          <w:szCs w:val="13"/>
        </w:rPr>
        <w:t>env,filenameArray</w:t>
      </w:r>
      <w:proofErr w:type="spellEnd"/>
      <w:r w:rsidRPr="004D0A49">
        <w:rPr>
          <w:rFonts w:ascii="Menlo"/>
          <w:sz w:val="13"/>
          <w:szCs w:val="13"/>
        </w:rPr>
        <w:t>(</w:t>
      </w:r>
      <w:proofErr w:type="spellStart"/>
      <w:r w:rsidRPr="004D0A49">
        <w:rPr>
          <w:rFonts w:ascii="Menlo"/>
          <w:sz w:val="13"/>
          <w:szCs w:val="13"/>
        </w:rPr>
        <w:t>i</w:t>
      </w:r>
      <w:proofErr w:type="spellEnd"/>
      <w:r w:rsidRPr="004D0A49">
        <w:rPr>
          <w:rFonts w:ascii="Menlo"/>
          <w:sz w:val="13"/>
          <w:szCs w:val="13"/>
        </w:rPr>
        <w:t>)).as(</w:t>
      </w:r>
      <w:r w:rsidRPr="004D0A49">
        <w:rPr>
          <w:rFonts w:ascii="Menlo"/>
          <w:b/>
          <w:bCs/>
          <w:color w:val="008000"/>
          <w:sz w:val="13"/>
          <w:szCs w:val="13"/>
          <w:u w:color="008000"/>
        </w:rPr>
        <w:t>'col1</w:t>
      </w:r>
      <w:r w:rsidRPr="004D0A49">
        <w:rPr>
          <w:rFonts w:ascii="Menlo"/>
          <w:sz w:val="13"/>
          <w:szCs w:val="13"/>
        </w:rPr>
        <w:t xml:space="preserve">, </w:t>
      </w:r>
      <w:r w:rsidRPr="004D0A49">
        <w:rPr>
          <w:rFonts w:ascii="Menlo"/>
          <w:b/>
          <w:bCs/>
          <w:color w:val="008000"/>
          <w:sz w:val="13"/>
          <w:szCs w:val="13"/>
          <w:u w:color="008000"/>
        </w:rPr>
        <w:t>'col2</w:t>
      </w:r>
      <w:r w:rsidRPr="004D0A49">
        <w:rPr>
          <w:rFonts w:ascii="Menlo"/>
          <w:sz w:val="13"/>
          <w:szCs w:val="13"/>
        </w:rPr>
        <w:t>)</w:t>
      </w:r>
      <w:r w:rsidRPr="004D0A49">
        <w:rPr>
          <w:rFonts w:ascii="Menlo" w:eastAsia="Menlo" w:hAnsi="Menlo" w:cs="Menlo"/>
          <w:sz w:val="13"/>
          <w:szCs w:val="13"/>
        </w:rPr>
        <w:br/>
      </w:r>
      <w:r w:rsidRPr="004D0A49">
        <w:rPr>
          <w:rFonts w:ascii="Menlo" w:eastAsia="Menlo" w:hAnsi="Menlo" w:cs="Menlo"/>
          <w:sz w:val="13"/>
          <w:szCs w:val="13"/>
        </w:rPr>
        <w:br/>
        <w:t xml:space="preserve">  </w:t>
      </w:r>
      <w:proofErr w:type="spellStart"/>
      <w:r w:rsidRPr="004D0A49">
        <w:rPr>
          <w:rFonts w:ascii="Menlo"/>
          <w:b/>
          <w:bCs/>
          <w:color w:val="000080"/>
          <w:sz w:val="13"/>
          <w:szCs w:val="13"/>
          <w:u w:color="000080"/>
        </w:rPr>
        <w:t>val</w:t>
      </w:r>
      <w:proofErr w:type="spellEnd"/>
      <w:r w:rsidRPr="004D0A49">
        <w:rPr>
          <w:rFonts w:ascii="Menlo"/>
          <w:b/>
          <w:bCs/>
          <w:color w:val="000080"/>
          <w:sz w:val="13"/>
          <w:szCs w:val="13"/>
          <w:u w:color="000080"/>
        </w:rPr>
        <w:t xml:space="preserve"> </w:t>
      </w:r>
      <w:r w:rsidRPr="004D0A49">
        <w:rPr>
          <w:rFonts w:ascii="Menlo"/>
          <w:sz w:val="13"/>
          <w:szCs w:val="13"/>
        </w:rPr>
        <w:t>items =</w:t>
      </w:r>
      <w:r w:rsidRPr="004D0A49">
        <w:rPr>
          <w:rFonts w:ascii="Menlo" w:eastAsia="Menlo" w:hAnsi="Menlo" w:cs="Menlo"/>
          <w:sz w:val="13"/>
          <w:szCs w:val="13"/>
        </w:rPr>
        <w:br/>
        <w:t xml:space="preserve">    </w:t>
      </w:r>
      <w:proofErr w:type="spellStart"/>
      <w:r w:rsidRPr="004D0A49">
        <w:rPr>
          <w:rFonts w:ascii="Menlo"/>
          <w:sz w:val="13"/>
          <w:szCs w:val="13"/>
        </w:rPr>
        <w:t>firstFile.join</w:t>
      </w:r>
      <w:proofErr w:type="spellEnd"/>
      <w:r w:rsidRPr="004D0A49">
        <w:rPr>
          <w:rFonts w:ascii="Menlo"/>
          <w:sz w:val="13"/>
          <w:szCs w:val="13"/>
        </w:rPr>
        <w:t>(</w:t>
      </w:r>
      <w:proofErr w:type="spellStart"/>
      <w:r w:rsidRPr="004D0A49">
        <w:rPr>
          <w:rFonts w:ascii="Menlo"/>
          <w:sz w:val="13"/>
          <w:szCs w:val="13"/>
        </w:rPr>
        <w:t>CurrentFile</w:t>
      </w:r>
      <w:proofErr w:type="spellEnd"/>
      <w:r w:rsidRPr="004D0A49">
        <w:rPr>
          <w:rFonts w:ascii="Menlo"/>
          <w:sz w:val="13"/>
          <w:szCs w:val="13"/>
        </w:rPr>
        <w:t>)</w:t>
      </w:r>
      <w:r w:rsidRPr="004D0A49">
        <w:rPr>
          <w:rFonts w:ascii="Menlo" w:eastAsia="Menlo" w:hAnsi="Menlo" w:cs="Menlo"/>
          <w:sz w:val="13"/>
          <w:szCs w:val="13"/>
        </w:rPr>
        <w:br/>
        <w:t xml:space="preserve">      </w:t>
      </w:r>
      <w:r w:rsidRPr="004D0A49">
        <w:rPr>
          <w:rFonts w:ascii="Menlo"/>
          <w:sz w:val="13"/>
          <w:szCs w:val="13"/>
        </w:rPr>
        <w:t>.where(</w:t>
      </w:r>
      <w:r w:rsidRPr="004D0A49">
        <w:rPr>
          <w:rFonts w:ascii="Menlo"/>
          <w:b/>
          <w:bCs/>
          <w:color w:val="008000"/>
          <w:sz w:val="13"/>
          <w:szCs w:val="13"/>
          <w:u w:color="008000"/>
        </w:rPr>
        <w:t xml:space="preserve">'firstFileCol1 </w:t>
      </w:r>
      <w:r w:rsidRPr="004D0A49">
        <w:rPr>
          <w:rFonts w:ascii="Menlo"/>
          <w:sz w:val="13"/>
          <w:szCs w:val="13"/>
        </w:rPr>
        <w:t xml:space="preserve">=== </w:t>
      </w:r>
      <w:r w:rsidRPr="004D0A49">
        <w:rPr>
          <w:rFonts w:ascii="Menlo"/>
          <w:b/>
          <w:bCs/>
          <w:color w:val="008000"/>
          <w:sz w:val="13"/>
          <w:szCs w:val="13"/>
          <w:u w:color="008000"/>
        </w:rPr>
        <w:t>'col1</w:t>
      </w:r>
      <w:r w:rsidRPr="004D0A49">
        <w:rPr>
          <w:rFonts w:ascii="Menlo"/>
          <w:sz w:val="13"/>
          <w:szCs w:val="13"/>
        </w:rPr>
        <w:t>)</w:t>
      </w:r>
      <w:r w:rsidRPr="004D0A49">
        <w:rPr>
          <w:rFonts w:ascii="Menlo" w:eastAsia="Menlo" w:hAnsi="Menlo" w:cs="Menlo"/>
          <w:sz w:val="13"/>
          <w:szCs w:val="13"/>
        </w:rPr>
        <w:br/>
        <w:t xml:space="preserve">      </w:t>
      </w:r>
      <w:r w:rsidRPr="004D0A49">
        <w:rPr>
          <w:rFonts w:ascii="Menlo"/>
          <w:sz w:val="13"/>
          <w:szCs w:val="13"/>
        </w:rPr>
        <w:t>.select()</w:t>
      </w:r>
      <w:r w:rsidRPr="004D0A49">
        <w:rPr>
          <w:rFonts w:ascii="Menlo" w:eastAsia="Menlo" w:hAnsi="Menlo" w:cs="Menlo"/>
          <w:sz w:val="13"/>
          <w:szCs w:val="13"/>
        </w:rPr>
        <w:br/>
      </w:r>
      <w:r w:rsidRPr="004D0A49">
        <w:rPr>
          <w:rFonts w:ascii="Menlo" w:eastAsia="Menlo" w:hAnsi="Menlo" w:cs="Menlo"/>
          <w:sz w:val="13"/>
          <w:szCs w:val="13"/>
        </w:rPr>
        <w:br/>
      </w:r>
      <w:r w:rsidRPr="004D0A49">
        <w:rPr>
          <w:rFonts w:ascii="Menlo"/>
          <w:sz w:val="13"/>
          <w:szCs w:val="13"/>
        </w:rPr>
        <w:t>}</w:t>
      </w:r>
      <w:r w:rsidRPr="004D0A49">
        <w:rPr>
          <w:rFonts w:ascii="Menlo" w:eastAsia="Menlo" w:hAnsi="Menlo" w:cs="Menlo"/>
          <w:sz w:val="13"/>
          <w:szCs w:val="13"/>
        </w:rPr>
        <w:br/>
      </w:r>
      <w:proofErr w:type="spellStart"/>
      <w:r w:rsidRPr="004D0A49">
        <w:rPr>
          <w:rFonts w:ascii="Menlo"/>
          <w:color w:val="FF0000"/>
          <w:sz w:val="13"/>
          <w:szCs w:val="13"/>
          <w:u w:color="FF0000"/>
        </w:rPr>
        <w:t>items</w:t>
      </w:r>
      <w:r w:rsidRPr="004D0A49">
        <w:rPr>
          <w:rFonts w:ascii="Menlo"/>
          <w:sz w:val="13"/>
          <w:szCs w:val="13"/>
        </w:rPr>
        <w:t>.writeAsCsv</w:t>
      </w:r>
      <w:proofErr w:type="spellEnd"/>
      <w:r w:rsidRPr="004D0A49">
        <w:rPr>
          <w:rFonts w:ascii="Menlo"/>
          <w:sz w:val="13"/>
          <w:szCs w:val="13"/>
        </w:rPr>
        <w:t>(</w:t>
      </w:r>
      <w:r w:rsidRPr="004D0A49">
        <w:rPr>
          <w:rFonts w:ascii="Menlo"/>
          <w:b/>
          <w:bCs/>
          <w:color w:val="008000"/>
          <w:sz w:val="13"/>
          <w:szCs w:val="13"/>
          <w:u w:color="008000"/>
        </w:rPr>
        <w:t>"file://path"</w:t>
      </w:r>
      <w:r w:rsidRPr="004D0A49">
        <w:rPr>
          <w:rFonts w:ascii="Menlo"/>
          <w:sz w:val="13"/>
          <w:szCs w:val="13"/>
        </w:rPr>
        <w:t xml:space="preserve">, </w:t>
      </w:r>
      <w:r w:rsidRPr="004D0A49">
        <w:rPr>
          <w:rFonts w:ascii="Menlo"/>
          <w:b/>
          <w:bCs/>
          <w:color w:val="008000"/>
          <w:sz w:val="13"/>
          <w:szCs w:val="13"/>
          <w:u w:color="008000"/>
        </w:rPr>
        <w:t>"</w:t>
      </w:r>
      <w:r w:rsidRPr="004D0A49">
        <w:rPr>
          <w:rFonts w:ascii="Menlo"/>
          <w:b/>
          <w:bCs/>
          <w:color w:val="000080"/>
          <w:sz w:val="13"/>
          <w:szCs w:val="13"/>
          <w:u w:color="000080"/>
        </w:rPr>
        <w:t>\n</w:t>
      </w:r>
      <w:r w:rsidRPr="004D0A49">
        <w:rPr>
          <w:rFonts w:ascii="Menlo"/>
          <w:b/>
          <w:bCs/>
          <w:color w:val="008000"/>
          <w:sz w:val="13"/>
          <w:szCs w:val="13"/>
          <w:u w:color="008000"/>
        </w:rPr>
        <w:t>"</w:t>
      </w:r>
      <w:r w:rsidRPr="004D0A49">
        <w:rPr>
          <w:rFonts w:ascii="Menlo"/>
          <w:sz w:val="13"/>
          <w:szCs w:val="13"/>
        </w:rPr>
        <w:t xml:space="preserve">, </w:t>
      </w:r>
      <w:r w:rsidRPr="004D0A49">
        <w:rPr>
          <w:rFonts w:ascii="Menlo"/>
          <w:b/>
          <w:bCs/>
          <w:color w:val="008000"/>
          <w:sz w:val="13"/>
          <w:szCs w:val="13"/>
          <w:u w:color="008000"/>
        </w:rPr>
        <w:t>"</w:t>
      </w:r>
      <w:r w:rsidRPr="004D0A49">
        <w:rPr>
          <w:rFonts w:ascii="Menlo"/>
          <w:b/>
          <w:bCs/>
          <w:color w:val="000080"/>
          <w:sz w:val="13"/>
          <w:szCs w:val="13"/>
          <w:u w:color="000080"/>
        </w:rPr>
        <w:t>\t</w:t>
      </w:r>
      <w:r w:rsidRPr="004D0A49">
        <w:rPr>
          <w:rFonts w:ascii="Menlo"/>
          <w:b/>
          <w:bCs/>
          <w:color w:val="008000"/>
          <w:sz w:val="13"/>
          <w:szCs w:val="13"/>
          <w:u w:color="008000"/>
        </w:rPr>
        <w:t>"</w:t>
      </w:r>
      <w:r w:rsidRPr="004D0A49">
        <w:rPr>
          <w:rFonts w:ascii="Menlo"/>
          <w:sz w:val="13"/>
          <w:szCs w:val="13"/>
        </w:rPr>
        <w:t>)</w:t>
      </w:r>
    </w:p>
    <w:p w14:paraId="64E85433" w14:textId="31DE9AC9" w:rsidR="004D0A49" w:rsidRPr="004D0A49" w:rsidRDefault="004D0A49" w:rsidP="0027676E">
      <w:pPr>
        <w:pStyle w:val="RefHead"/>
        <w:jc w:val="both"/>
        <w:rPr>
          <w:rFonts w:ascii="Times New Roman" w:hAnsi="Times New Roman"/>
          <w:b w:val="0"/>
          <w:sz w:val="16"/>
          <w:szCs w:val="16"/>
        </w:rPr>
      </w:pPr>
      <w:r w:rsidRPr="00F7630A">
        <w:rPr>
          <w:rFonts w:ascii="Times New Roman" w:hAnsi="Times New Roman"/>
          <w:b w:val="0"/>
        </w:rPr>
        <w:t>This method has been fai</w:t>
      </w:r>
      <w:r w:rsidRPr="00F7630A">
        <w:rPr>
          <w:rFonts w:ascii="Times New Roman" w:hAnsi="Times New Roman"/>
          <w:b w:val="0"/>
        </w:rPr>
        <w:t>led due to a</w:t>
      </w:r>
      <w:r>
        <w:rPr>
          <w:rFonts w:ascii="Times New Roman" w:hAnsi="Times New Roman"/>
          <w:b w:val="0"/>
          <w:sz w:val="16"/>
          <w:szCs w:val="16"/>
        </w:rPr>
        <w:t xml:space="preserve"> </w:t>
      </w:r>
      <w:proofErr w:type="spellStart"/>
      <w:r w:rsidRPr="004D0A49">
        <w:rPr>
          <w:rFonts w:ascii="Menlo"/>
          <w:sz w:val="13"/>
          <w:szCs w:val="13"/>
        </w:rPr>
        <w:t>writeAsCsv</w:t>
      </w:r>
      <w:proofErr w:type="spellEnd"/>
      <w:r w:rsidRPr="004D0A49">
        <w:rPr>
          <w:rFonts w:ascii="Times New Roman" w:hAnsi="Times New Roman"/>
          <w:b w:val="0"/>
          <w:sz w:val="16"/>
          <w:szCs w:val="16"/>
        </w:rPr>
        <w:t xml:space="preserve"> </w:t>
      </w:r>
      <w:r w:rsidRPr="00F7630A">
        <w:rPr>
          <w:rFonts w:ascii="Times New Roman" w:hAnsi="Times New Roman"/>
          <w:b w:val="0"/>
        </w:rPr>
        <w:t>method problem. Somehow this method didn't recognize the</w:t>
      </w:r>
      <w:r w:rsidR="0061008A" w:rsidRPr="00F7630A">
        <w:rPr>
          <w:rFonts w:ascii="Times New Roman" w:hAnsi="Times New Roman"/>
          <w:b w:val="0"/>
        </w:rPr>
        <w:t xml:space="preserve"> </w:t>
      </w:r>
      <w:r w:rsidR="0061008A" w:rsidRPr="004D0A49">
        <w:rPr>
          <w:rFonts w:ascii="Menlo"/>
          <w:color w:val="FF0000"/>
          <w:sz w:val="13"/>
          <w:szCs w:val="13"/>
          <w:u w:color="FF0000"/>
        </w:rPr>
        <w:t>items</w:t>
      </w:r>
      <w:r w:rsidRPr="004D0A49">
        <w:rPr>
          <w:rFonts w:ascii="Times New Roman" w:hAnsi="Times New Roman"/>
          <w:b w:val="0"/>
          <w:sz w:val="16"/>
          <w:szCs w:val="16"/>
        </w:rPr>
        <w:t xml:space="preserve"> </w:t>
      </w:r>
      <w:r w:rsidRPr="00F7630A">
        <w:rPr>
          <w:rFonts w:ascii="Times New Roman" w:hAnsi="Times New Roman"/>
          <w:b w:val="0"/>
        </w:rPr>
        <w:t>variable o</w:t>
      </w:r>
      <w:r w:rsidR="0061008A" w:rsidRPr="00F7630A">
        <w:rPr>
          <w:rFonts w:ascii="Times New Roman" w:hAnsi="Times New Roman"/>
          <w:b w:val="0"/>
        </w:rPr>
        <w:t xml:space="preserve">ut of the for-loop. In addition, </w:t>
      </w:r>
      <w:r w:rsidRPr="00F7630A">
        <w:rPr>
          <w:rFonts w:ascii="Times New Roman" w:hAnsi="Times New Roman"/>
          <w:b w:val="0"/>
        </w:rPr>
        <w:t>how joining in Flink works would never let us to join tables in this way. Refer</w:t>
      </w:r>
      <w:r w:rsidR="0061008A" w:rsidRPr="00F7630A">
        <w:rPr>
          <w:rFonts w:ascii="Times New Roman" w:hAnsi="Times New Roman"/>
          <w:b w:val="0"/>
        </w:rPr>
        <w:t>r</w:t>
      </w:r>
      <w:r w:rsidRPr="00F7630A">
        <w:rPr>
          <w:rFonts w:ascii="Times New Roman" w:hAnsi="Times New Roman"/>
          <w:b w:val="0"/>
        </w:rPr>
        <w:t>ing to the documentation, Flink can always join two tables with fixed column sizes but as one of our tables was growing over the time, Flink wasn't able to handle that.</w:t>
      </w:r>
    </w:p>
    <w:p w14:paraId="6AF067D3" w14:textId="729C59A3" w:rsidR="004D0A49" w:rsidRPr="00F7630A" w:rsidRDefault="004D0A49" w:rsidP="0027676E">
      <w:pPr>
        <w:pStyle w:val="RefHead"/>
        <w:jc w:val="both"/>
        <w:rPr>
          <w:rFonts w:ascii="Times New Roman" w:hAnsi="Times New Roman"/>
          <w:b w:val="0"/>
        </w:rPr>
      </w:pPr>
      <w:r w:rsidRPr="00F7630A">
        <w:rPr>
          <w:rFonts w:ascii="Times New Roman" w:hAnsi="Times New Roman"/>
          <w:b w:val="0"/>
        </w:rPr>
        <w:t>As the iteration turned out not to work properly, we ended up in joining every two tables manually until all 35 patient</w:t>
      </w:r>
      <w:r w:rsidR="00990C0F">
        <w:rPr>
          <w:rFonts w:ascii="Times New Roman" w:hAnsi="Times New Roman"/>
          <w:b w:val="0"/>
        </w:rPr>
        <w:t>s were in one big table.</w:t>
      </w:r>
      <w:r w:rsidR="00990C0F" w:rsidRPr="00990C0F">
        <w:rPr>
          <w:rFonts w:ascii="Times New Roman" w:hAnsi="Times New Roman"/>
          <w:b w:val="0"/>
        </w:rPr>
        <w:t xml:space="preserve"> </w:t>
      </w:r>
      <w:r w:rsidR="00990C0F" w:rsidRPr="00990C0F">
        <w:rPr>
          <w:rFonts w:ascii="Times New Roman" w:hAnsi="Times New Roman"/>
          <w:b w:val="0"/>
          <w:i/>
          <w:sz w:val="18"/>
          <w:szCs w:val="18"/>
        </w:rPr>
        <w:t>(</w:t>
      </w:r>
      <w:r w:rsidR="00990C0F" w:rsidRPr="00990C0F">
        <w:rPr>
          <w:rFonts w:ascii="Times New Roman" w:hAnsi="Times New Roman"/>
          <w:b w:val="0"/>
          <w:i/>
          <w:sz w:val="18"/>
          <w:szCs w:val="18"/>
        </w:rPr>
        <w:t>That was also the proposed m</w:t>
      </w:r>
      <w:r w:rsidR="00990C0F" w:rsidRPr="00990C0F">
        <w:rPr>
          <w:rFonts w:ascii="Times New Roman" w:hAnsi="Times New Roman"/>
          <w:b w:val="0"/>
          <w:i/>
          <w:sz w:val="18"/>
          <w:szCs w:val="18"/>
        </w:rPr>
        <w:t>ethod by the Flink developers!)</w:t>
      </w:r>
    </w:p>
    <w:p w14:paraId="55409373" w14:textId="37F952FF" w:rsidR="004D0A49" w:rsidRPr="00F7630A" w:rsidRDefault="004D0A49" w:rsidP="0027676E">
      <w:pPr>
        <w:pStyle w:val="RefHead"/>
        <w:jc w:val="both"/>
        <w:rPr>
          <w:rFonts w:ascii="Times New Roman" w:hAnsi="Times New Roman"/>
          <w:b w:val="0"/>
        </w:rPr>
      </w:pPr>
      <w:r w:rsidRPr="00F7630A">
        <w:rPr>
          <w:rFonts w:ascii="Times New Roman" w:hAnsi="Times New Roman"/>
          <w:b w:val="0"/>
        </w:rPr>
        <w:t>The problem now was that we had a table with 17,816 lines - one for each gene and its expression level. We came up with the idea to preprocess the data in that way, that we only wanted to keep genes that showed a significant change in their expression value over the different patients. Therefore, we tried to use the standard deviation for each line of the table and only take lines into account, that had a SD bigger than for example 3. The occurring problem was that Flink</w:t>
      </w:r>
      <w:r w:rsidR="0090076E" w:rsidRPr="00F7630A">
        <w:rPr>
          <w:rFonts w:ascii="Times New Roman" w:hAnsi="Times New Roman"/>
          <w:b w:val="0"/>
        </w:rPr>
        <w:t>’</w:t>
      </w:r>
      <w:r w:rsidRPr="00F7630A">
        <w:rPr>
          <w:rFonts w:ascii="Times New Roman" w:hAnsi="Times New Roman"/>
          <w:b w:val="0"/>
        </w:rPr>
        <w:t>s Table</w:t>
      </w:r>
      <w:r w:rsidR="0090076E" w:rsidRPr="00F7630A">
        <w:rPr>
          <w:rFonts w:ascii="Times New Roman" w:hAnsi="Times New Roman"/>
          <w:b w:val="0"/>
        </w:rPr>
        <w:t xml:space="preserve"> </w:t>
      </w:r>
      <w:r w:rsidRPr="00F7630A">
        <w:rPr>
          <w:rFonts w:ascii="Times New Roman" w:hAnsi="Times New Roman"/>
          <w:b w:val="0"/>
        </w:rPr>
        <w:t>API was only capable of taking the SD of columns into account, but not the one of lines. That’s why we transposed the dataset with the expression levels resulting in a set that had 17,816 columns. Now the problem was that we had to enumerate these 17,816 columns in order to be able to read in the dataset with Flink</w:t>
      </w:r>
      <w:r w:rsidR="0090076E" w:rsidRPr="00F7630A">
        <w:rPr>
          <w:rFonts w:ascii="Times New Roman" w:hAnsi="Times New Roman"/>
          <w:b w:val="0"/>
        </w:rPr>
        <w:t>’</w:t>
      </w:r>
      <w:r w:rsidRPr="00F7630A">
        <w:rPr>
          <w:rFonts w:ascii="Times New Roman" w:hAnsi="Times New Roman"/>
          <w:b w:val="0"/>
        </w:rPr>
        <w:t>s Table</w:t>
      </w:r>
      <w:r w:rsidR="0090076E" w:rsidRPr="00F7630A">
        <w:rPr>
          <w:rFonts w:ascii="Times New Roman" w:hAnsi="Times New Roman"/>
          <w:b w:val="0"/>
        </w:rPr>
        <w:t xml:space="preserve"> </w:t>
      </w:r>
      <w:r w:rsidRPr="00F7630A">
        <w:rPr>
          <w:rFonts w:ascii="Times New Roman" w:hAnsi="Times New Roman"/>
          <w:b w:val="0"/>
        </w:rPr>
        <w:t>API as each unique column had to the mentioned (we found no way to simply read in all columns without telling Flink how many columns there exists). So that's where we got stuck in the end.</w:t>
      </w:r>
    </w:p>
    <w:p w14:paraId="6EBFA521" w14:textId="77777777" w:rsidR="00CB49AB" w:rsidRDefault="00CB49AB" w:rsidP="0027676E">
      <w:pPr>
        <w:pStyle w:val="RefHead"/>
        <w:jc w:val="both"/>
        <w:rPr>
          <w:rFonts w:ascii="Times New Roman" w:hAnsi="Times New Roman"/>
          <w:b w:val="0"/>
          <w:sz w:val="16"/>
          <w:szCs w:val="16"/>
        </w:rPr>
      </w:pPr>
    </w:p>
    <w:p w14:paraId="492ED21B" w14:textId="77777777" w:rsidR="00CB49AB" w:rsidRDefault="00CB49AB" w:rsidP="0027676E">
      <w:pPr>
        <w:pStyle w:val="RefHead"/>
        <w:jc w:val="both"/>
        <w:rPr>
          <w:rFonts w:ascii="Times New Roman" w:hAnsi="Times New Roman"/>
          <w:b w:val="0"/>
          <w:sz w:val="16"/>
          <w:szCs w:val="16"/>
        </w:rPr>
      </w:pPr>
    </w:p>
    <w:p w14:paraId="51FCEF85" w14:textId="39A7553E" w:rsidR="00CB49AB" w:rsidRPr="00F7630A" w:rsidRDefault="00CB49AB" w:rsidP="0027676E">
      <w:pPr>
        <w:pStyle w:val="ListParagraph"/>
        <w:numPr>
          <w:ilvl w:val="2"/>
          <w:numId w:val="18"/>
        </w:numPr>
        <w:jc w:val="both"/>
        <w:rPr>
          <w:sz w:val="22"/>
          <w:szCs w:val="22"/>
        </w:rPr>
      </w:pPr>
      <w:r w:rsidRPr="00F7630A">
        <w:rPr>
          <w:sz w:val="22"/>
          <w:szCs w:val="22"/>
        </w:rPr>
        <w:t>Tissue/patient specific information data a.k.a. the only Flink alternative approach</w:t>
      </w:r>
    </w:p>
    <w:p w14:paraId="75DE5DC1" w14:textId="77777777" w:rsidR="00CB49AB" w:rsidRDefault="00CB49AB" w:rsidP="0027676E">
      <w:pPr>
        <w:jc w:val="both"/>
      </w:pPr>
    </w:p>
    <w:p w14:paraId="243F3E09" w14:textId="77777777" w:rsidR="00CB49AB" w:rsidRPr="00F7630A" w:rsidRDefault="00CB49AB" w:rsidP="0027676E">
      <w:pPr>
        <w:pStyle w:val="RefHead"/>
        <w:jc w:val="both"/>
        <w:rPr>
          <w:rFonts w:ascii="Times New Roman" w:hAnsi="Times New Roman"/>
          <w:b w:val="0"/>
        </w:rPr>
      </w:pPr>
      <w:r w:rsidRPr="00F7630A">
        <w:rPr>
          <w:rFonts w:ascii="Times New Roman" w:hAnsi="Times New Roman"/>
          <w:b w:val="0"/>
        </w:rPr>
        <w:t>To continue the project, we needed a smaller input data (with less columns). So looking into the BCR data inspired us to preprocess these files and prepare an input file for Flink-ML (machine learning). The file mentioned below contained interesting information, which could be used to classify patients into two groups regarding their smoking behavior:</w:t>
      </w:r>
    </w:p>
    <w:p w14:paraId="4425AE66" w14:textId="77777777" w:rsidR="00E467CA" w:rsidRDefault="00E467CA" w:rsidP="0027676E">
      <w:pPr>
        <w:widowControl w:val="0"/>
        <w:autoSpaceDE w:val="0"/>
        <w:autoSpaceDN w:val="0"/>
        <w:adjustRightInd w:val="0"/>
        <w:spacing w:line="240" w:lineRule="auto"/>
        <w:jc w:val="both"/>
        <w:rPr>
          <w:rFonts w:cs="Times"/>
          <w:color w:val="808080" w:themeColor="background1" w:themeShade="80"/>
          <w:sz w:val="22"/>
          <w:szCs w:val="22"/>
          <w:lang w:eastAsia="en-IN"/>
        </w:rPr>
      </w:pPr>
      <w:r w:rsidRPr="00E467CA">
        <w:rPr>
          <w:rFonts w:cs="Times"/>
          <w:color w:val="808080" w:themeColor="background1" w:themeShade="80"/>
          <w:sz w:val="22"/>
          <w:szCs w:val="22"/>
          <w:lang w:eastAsia="en-IN"/>
        </w:rPr>
        <w:t>nationwidechildrens.org_clinical_patient_luad.txt</w:t>
      </w:r>
    </w:p>
    <w:p w14:paraId="4978E400" w14:textId="3BECD127" w:rsidR="00E467CA" w:rsidRPr="00F7630A" w:rsidRDefault="00E467CA" w:rsidP="0027676E">
      <w:pPr>
        <w:pStyle w:val="RefHead"/>
        <w:jc w:val="both"/>
        <w:rPr>
          <w:rFonts w:ascii="Times New Roman" w:hAnsi="Times New Roman"/>
          <w:b w:val="0"/>
        </w:rPr>
      </w:pPr>
      <w:r w:rsidRPr="00F7630A">
        <w:rPr>
          <w:rFonts w:ascii="Times New Roman" w:hAnsi="Times New Roman"/>
          <w:b w:val="0"/>
        </w:rPr>
        <w:t>After reconsidering all available approaches, it remained only one way to handle our input data, using</w:t>
      </w:r>
    </w:p>
    <w:p w14:paraId="579DDB10" w14:textId="3C5CB9AC" w:rsidR="00E467CA" w:rsidRDefault="00E467CA" w:rsidP="0027676E">
      <w:pPr>
        <w:pStyle w:val="RefHead"/>
        <w:jc w:val="both"/>
        <w:rPr>
          <w:rFonts w:ascii="Times New Roman" w:hAnsi="Times New Roman"/>
          <w:b w:val="0"/>
          <w:sz w:val="16"/>
          <w:szCs w:val="16"/>
        </w:rPr>
      </w:pPr>
    </w:p>
    <w:p w14:paraId="6C997EAE" w14:textId="609E421F" w:rsidR="00E467CA" w:rsidRPr="00E467CA" w:rsidRDefault="00E467CA" w:rsidP="0027676E">
      <w:pPr>
        <w:widowControl w:val="0"/>
        <w:autoSpaceDE w:val="0"/>
        <w:autoSpaceDN w:val="0"/>
        <w:adjustRightInd w:val="0"/>
        <w:spacing w:after="240" w:line="240" w:lineRule="auto"/>
        <w:jc w:val="both"/>
        <w:rPr>
          <w:rFonts w:cs="Times"/>
          <w:sz w:val="15"/>
          <w:szCs w:val="15"/>
          <w:lang w:eastAsia="en-IN"/>
        </w:rPr>
      </w:pPr>
      <w:r w:rsidRPr="00E467CA">
        <w:rPr>
          <w:rFonts w:cs="Times"/>
          <w:b/>
          <w:bCs/>
          <w:color w:val="0000FF"/>
          <w:sz w:val="15"/>
          <w:szCs w:val="15"/>
          <w:lang w:eastAsia="en-IN"/>
        </w:rPr>
        <w:t xml:space="preserve">Interface </w:t>
      </w:r>
      <w:proofErr w:type="spellStart"/>
      <w:r w:rsidRPr="00E467CA">
        <w:rPr>
          <w:rFonts w:cs="Times"/>
          <w:b/>
          <w:bCs/>
          <w:color w:val="0000FF"/>
          <w:sz w:val="15"/>
          <w:szCs w:val="15"/>
          <w:lang w:eastAsia="en-IN"/>
        </w:rPr>
        <w:t>InputFormat</w:t>
      </w:r>
      <w:proofErr w:type="spellEnd"/>
      <w:r w:rsidRPr="00E467CA">
        <w:rPr>
          <w:rFonts w:cs="Times"/>
          <w:color w:val="535353"/>
          <w:sz w:val="15"/>
          <w:szCs w:val="15"/>
          <w:lang w:eastAsia="en-IN"/>
        </w:rPr>
        <w:t>&lt;</w:t>
      </w:r>
      <w:proofErr w:type="gramStart"/>
      <w:r w:rsidRPr="00E467CA">
        <w:rPr>
          <w:rFonts w:cs="Times"/>
          <w:b/>
          <w:bCs/>
          <w:color w:val="0000FF"/>
          <w:sz w:val="15"/>
          <w:szCs w:val="15"/>
          <w:lang w:eastAsia="en-IN"/>
        </w:rPr>
        <w:t>OT</w:t>
      </w:r>
      <w:r w:rsidRPr="00E467CA">
        <w:rPr>
          <w:rFonts w:cs="Times"/>
          <w:color w:val="535353"/>
          <w:sz w:val="15"/>
          <w:szCs w:val="15"/>
          <w:lang w:eastAsia="en-IN"/>
        </w:rPr>
        <w:t>,</w:t>
      </w:r>
      <w:r w:rsidRPr="00E467CA">
        <w:rPr>
          <w:rFonts w:cs="Times"/>
          <w:sz w:val="15"/>
          <w:szCs w:val="15"/>
          <w:lang w:eastAsia="en-IN"/>
        </w:rPr>
        <w:t>T</w:t>
      </w:r>
      <w:proofErr w:type="gramEnd"/>
      <w:r w:rsidRPr="00E467CA">
        <w:rPr>
          <w:rFonts w:cs="Times"/>
          <w:sz w:val="15"/>
          <w:szCs w:val="15"/>
          <w:lang w:eastAsia="en-IN"/>
        </w:rPr>
        <w:t xml:space="preserve"> </w:t>
      </w:r>
      <w:r w:rsidRPr="00E467CA">
        <w:rPr>
          <w:rFonts w:cs="Times"/>
          <w:b/>
          <w:bCs/>
          <w:color w:val="0F7001"/>
          <w:sz w:val="15"/>
          <w:szCs w:val="15"/>
          <w:lang w:eastAsia="en-IN"/>
        </w:rPr>
        <w:t xml:space="preserve">extends </w:t>
      </w:r>
      <w:proofErr w:type="spellStart"/>
      <w:r w:rsidRPr="00E467CA">
        <w:rPr>
          <w:rFonts w:cs="Times"/>
          <w:b/>
          <w:bCs/>
          <w:color w:val="0000FF"/>
          <w:sz w:val="15"/>
          <w:szCs w:val="15"/>
          <w:lang w:eastAsia="en-IN"/>
        </w:rPr>
        <w:t>InputSplit</w:t>
      </w:r>
      <w:proofErr w:type="spellEnd"/>
      <w:r w:rsidRPr="00E467CA">
        <w:rPr>
          <w:rFonts w:cs="Times"/>
          <w:color w:val="535353"/>
          <w:sz w:val="15"/>
          <w:szCs w:val="15"/>
          <w:lang w:eastAsia="en-IN"/>
        </w:rPr>
        <w:t>&gt; (</w:t>
      </w:r>
      <w:r w:rsidRPr="00E467CA">
        <w:rPr>
          <w:rFonts w:cs="Times"/>
          <w:sz w:val="15"/>
          <w:szCs w:val="15"/>
          <w:lang w:eastAsia="en-IN"/>
        </w:rPr>
        <w:t>text</w:t>
      </w:r>
      <w:r w:rsidRPr="00E467CA">
        <w:rPr>
          <w:rFonts w:cs="Times"/>
          <w:color w:val="535353"/>
          <w:sz w:val="15"/>
          <w:szCs w:val="15"/>
          <w:lang w:eastAsia="en-IN"/>
        </w:rPr>
        <w:t xml:space="preserve">, </w:t>
      </w:r>
      <w:r w:rsidRPr="00E467CA">
        <w:rPr>
          <w:rFonts w:cs="Times"/>
          <w:sz w:val="15"/>
          <w:szCs w:val="15"/>
          <w:lang w:eastAsia="en-IN"/>
        </w:rPr>
        <w:t xml:space="preserve">file </w:t>
      </w:r>
      <w:proofErr w:type="spellStart"/>
      <w:r w:rsidRPr="00E467CA">
        <w:rPr>
          <w:rFonts w:cs="Times"/>
          <w:b/>
          <w:bCs/>
          <w:color w:val="0000FF"/>
          <w:sz w:val="15"/>
          <w:szCs w:val="15"/>
          <w:lang w:eastAsia="en-IN"/>
        </w:rPr>
        <w:t>InputFormat</w:t>
      </w:r>
      <w:proofErr w:type="spellEnd"/>
      <w:r w:rsidRPr="00E467CA">
        <w:rPr>
          <w:rFonts w:cs="Times"/>
          <w:color w:val="535353"/>
          <w:sz w:val="15"/>
          <w:szCs w:val="15"/>
          <w:lang w:eastAsia="en-IN"/>
        </w:rPr>
        <w:t xml:space="preserve">) </w:t>
      </w:r>
    </w:p>
    <w:p w14:paraId="26DBED97" w14:textId="1E21548A" w:rsidR="00E467CA" w:rsidRPr="00E467CA" w:rsidRDefault="00E467CA" w:rsidP="0027676E">
      <w:pPr>
        <w:widowControl w:val="0"/>
        <w:autoSpaceDE w:val="0"/>
        <w:autoSpaceDN w:val="0"/>
        <w:adjustRightInd w:val="0"/>
        <w:spacing w:after="240" w:line="240" w:lineRule="auto"/>
        <w:jc w:val="both"/>
        <w:rPr>
          <w:rFonts w:cs="Times"/>
          <w:color w:val="808080" w:themeColor="background1" w:themeShade="80"/>
          <w:sz w:val="24"/>
          <w:lang w:eastAsia="en-IN"/>
        </w:rPr>
      </w:pPr>
      <w:r w:rsidRPr="00F7630A">
        <w:rPr>
          <w:rFonts w:ascii="Times New Roman" w:hAnsi="Times New Roman"/>
          <w:szCs w:val="20"/>
        </w:rPr>
        <w:t>and then overwrite the default</w:t>
      </w:r>
      <w:r w:rsidRPr="00E467CA">
        <w:rPr>
          <w:rFonts w:ascii="Times New Roman" w:hAnsi="Times New Roman"/>
          <w:b/>
          <w:color w:val="808080" w:themeColor="background1" w:themeShade="80"/>
          <w:sz w:val="16"/>
          <w:szCs w:val="16"/>
        </w:rPr>
        <w:t xml:space="preserve"> </w:t>
      </w:r>
      <w:proofErr w:type="spellStart"/>
      <w:r w:rsidRPr="00990C0F">
        <w:rPr>
          <w:rFonts w:cs="Times"/>
          <w:color w:val="808080" w:themeColor="background1" w:themeShade="80"/>
          <w:szCs w:val="20"/>
          <w:lang w:eastAsia="en-IN"/>
        </w:rPr>
        <w:t>createInputSplits</w:t>
      </w:r>
      <w:proofErr w:type="spellEnd"/>
      <w:r w:rsidRPr="00990C0F">
        <w:rPr>
          <w:rFonts w:cs="Times"/>
          <w:color w:val="808080" w:themeColor="background1" w:themeShade="80"/>
          <w:szCs w:val="20"/>
          <w:lang w:eastAsia="en-IN"/>
        </w:rPr>
        <w:t xml:space="preserve"> </w:t>
      </w:r>
      <w:r w:rsidRPr="00F7630A">
        <w:rPr>
          <w:rFonts w:ascii="Times New Roman" w:hAnsi="Times New Roman"/>
          <w:szCs w:val="20"/>
        </w:rPr>
        <w:t>function with an own one that reads in every file as an input split record and then saves it in an own specific file format of 2-tuples containing the gene symbols</w:t>
      </w:r>
      <w:r w:rsidRPr="00E467CA">
        <w:rPr>
          <w:rFonts w:ascii="Times New Roman" w:hAnsi="Times New Roman"/>
          <w:sz w:val="16"/>
          <w:szCs w:val="16"/>
        </w:rPr>
        <w:t xml:space="preserve"> (1st tuple) and all the </w:t>
      </w:r>
      <w:r w:rsidRPr="00990C0F">
        <w:rPr>
          <w:rFonts w:ascii="Times New Roman" w:hAnsi="Times New Roman"/>
          <w:szCs w:val="20"/>
        </w:rPr>
        <w:t xml:space="preserve">expression values </w:t>
      </w:r>
      <w:r w:rsidRPr="00990C0F">
        <w:rPr>
          <w:rFonts w:ascii="Times New Roman" w:hAnsi="Times New Roman"/>
          <w:szCs w:val="20"/>
        </w:rPr>
        <w:t>(2nd tuple) as</w:t>
      </w:r>
      <w:r w:rsidRPr="00E467CA">
        <w:rPr>
          <w:rFonts w:ascii="Times New Roman" w:hAnsi="Times New Roman"/>
          <w:color w:val="808080" w:themeColor="background1" w:themeShade="80"/>
          <w:sz w:val="16"/>
          <w:szCs w:val="16"/>
        </w:rPr>
        <w:t xml:space="preserve"> </w:t>
      </w:r>
      <w:r w:rsidRPr="00990C0F">
        <w:rPr>
          <w:rFonts w:cs="Times"/>
          <w:color w:val="808080" w:themeColor="background1" w:themeShade="80"/>
          <w:szCs w:val="20"/>
          <w:lang w:eastAsia="en-IN"/>
        </w:rPr>
        <w:t>&lt;</w:t>
      </w:r>
      <w:r w:rsidRPr="00990C0F">
        <w:rPr>
          <w:rFonts w:cs="Times"/>
          <w:b/>
          <w:bCs/>
          <w:color w:val="0000FF"/>
          <w:szCs w:val="20"/>
          <w:lang w:eastAsia="en-IN"/>
        </w:rPr>
        <w:t>String</w:t>
      </w:r>
      <w:r w:rsidRPr="00990C0F">
        <w:rPr>
          <w:rFonts w:cs="Times"/>
          <w:color w:val="808080" w:themeColor="background1" w:themeShade="80"/>
          <w:szCs w:val="20"/>
          <w:lang w:eastAsia="en-IN"/>
        </w:rPr>
        <w:t>&gt;&lt;&lt;double, double, dou</w:t>
      </w:r>
      <w:r w:rsidR="00331B12" w:rsidRPr="00990C0F">
        <w:rPr>
          <w:rFonts w:cs="Times"/>
          <w:color w:val="808080" w:themeColor="background1" w:themeShade="80"/>
          <w:szCs w:val="20"/>
          <w:lang w:eastAsia="en-IN"/>
        </w:rPr>
        <w:t>b</w:t>
      </w:r>
      <w:r w:rsidRPr="00990C0F">
        <w:rPr>
          <w:rFonts w:cs="Times"/>
          <w:color w:val="808080" w:themeColor="background1" w:themeShade="80"/>
          <w:szCs w:val="20"/>
          <w:lang w:eastAsia="en-IN"/>
        </w:rPr>
        <w:t>le, ...&gt;&gt;</w:t>
      </w:r>
      <w:r w:rsidRPr="00E467CA">
        <w:rPr>
          <w:rFonts w:cs="Times"/>
          <w:color w:val="808080" w:themeColor="background1" w:themeShade="80"/>
          <w:sz w:val="22"/>
          <w:szCs w:val="22"/>
          <w:lang w:eastAsia="en-IN"/>
        </w:rPr>
        <w:t xml:space="preserve"> </w:t>
      </w:r>
    </w:p>
    <w:p w14:paraId="115487F6" w14:textId="0FFAE86A" w:rsidR="00E467CA" w:rsidRPr="00F7630A" w:rsidRDefault="00E467CA" w:rsidP="0027676E">
      <w:pPr>
        <w:widowControl w:val="0"/>
        <w:autoSpaceDE w:val="0"/>
        <w:autoSpaceDN w:val="0"/>
        <w:adjustRightInd w:val="0"/>
        <w:spacing w:after="240" w:line="240" w:lineRule="auto"/>
        <w:jc w:val="both"/>
        <w:rPr>
          <w:rFonts w:ascii="Times New Roman" w:hAnsi="Times New Roman"/>
          <w:szCs w:val="20"/>
        </w:rPr>
      </w:pPr>
      <w:r w:rsidRPr="00E467CA">
        <w:rPr>
          <w:rFonts w:ascii="Times New Roman" w:hAnsi="Times New Roman"/>
          <w:sz w:val="16"/>
          <w:szCs w:val="16"/>
        </w:rPr>
        <w:t xml:space="preserve"> </w:t>
      </w:r>
      <w:r w:rsidRPr="00F7630A">
        <w:rPr>
          <w:rFonts w:ascii="Times New Roman" w:hAnsi="Times New Roman"/>
          <w:szCs w:val="20"/>
        </w:rPr>
        <w:t>Due to lack of time (and because we met the Flink developers one day before the project's deadline) we weren't able to finish this approach.</w:t>
      </w:r>
    </w:p>
    <w:p w14:paraId="1CB6C69A" w14:textId="1DFA4781" w:rsidR="00926DDD" w:rsidRPr="00990C0F" w:rsidRDefault="00926DDD" w:rsidP="0027676E">
      <w:pPr>
        <w:pStyle w:val="ListParagraph"/>
        <w:widowControl w:val="0"/>
        <w:numPr>
          <w:ilvl w:val="1"/>
          <w:numId w:val="12"/>
        </w:numPr>
        <w:autoSpaceDE w:val="0"/>
        <w:autoSpaceDN w:val="0"/>
        <w:adjustRightInd w:val="0"/>
        <w:spacing w:after="240" w:line="240" w:lineRule="auto"/>
        <w:jc w:val="both"/>
        <w:rPr>
          <w:rFonts w:cs="Times"/>
          <w:sz w:val="22"/>
          <w:szCs w:val="22"/>
          <w:lang w:eastAsia="en-IN"/>
        </w:rPr>
      </w:pPr>
      <w:r w:rsidRPr="00926DDD">
        <w:rPr>
          <w:rFonts w:cs="Times"/>
          <w:szCs w:val="20"/>
          <w:lang w:eastAsia="en-IN"/>
        </w:rPr>
        <w:t xml:space="preserve"> </w:t>
      </w:r>
      <w:r w:rsidRPr="00990C0F">
        <w:rPr>
          <w:rFonts w:cs="Times"/>
          <w:sz w:val="22"/>
          <w:szCs w:val="22"/>
          <w:lang w:eastAsia="en-IN"/>
        </w:rPr>
        <w:t>Machine Learning Methods</w:t>
      </w:r>
    </w:p>
    <w:p w14:paraId="42BE8E4D" w14:textId="05260AD3" w:rsidR="00926DDD" w:rsidRPr="00F7630A" w:rsidRDefault="00926DDD" w:rsidP="0027676E">
      <w:pPr>
        <w:widowControl w:val="0"/>
        <w:autoSpaceDE w:val="0"/>
        <w:autoSpaceDN w:val="0"/>
        <w:adjustRightInd w:val="0"/>
        <w:spacing w:after="240" w:line="240" w:lineRule="auto"/>
        <w:jc w:val="both"/>
        <w:rPr>
          <w:rFonts w:ascii="Times New Roman" w:hAnsi="Times New Roman"/>
          <w:szCs w:val="20"/>
          <w:lang w:eastAsia="en-IN"/>
        </w:rPr>
      </w:pPr>
      <w:r w:rsidRPr="00F7630A">
        <w:rPr>
          <w:rFonts w:ascii="Times New Roman" w:hAnsi="Times New Roman"/>
          <w:szCs w:val="20"/>
          <w:lang w:eastAsia="en-IN"/>
        </w:rPr>
        <w:t>In machine learning, support vector machines (SVMs, also support vector networks) are supervised learning models with associated learning algorithms that analyze data and recognize patterns, used for classification and regression analysis. Given a set of training examples, each marked for belonging to one of two categories, an SVM training algorithm builds a model that assigns new examples into one category or the other, making it a non-probabilistic binar</w:t>
      </w:r>
      <w:r w:rsidR="00331B12" w:rsidRPr="00F7630A">
        <w:rPr>
          <w:rFonts w:ascii="Times New Roman" w:hAnsi="Times New Roman"/>
          <w:szCs w:val="20"/>
          <w:lang w:eastAsia="en-IN"/>
        </w:rPr>
        <w:t>y linear classifier. (</w:t>
      </w:r>
      <w:r w:rsidR="00331B12" w:rsidRPr="00990C0F">
        <w:rPr>
          <w:rFonts w:ascii="Times New Roman" w:hAnsi="Times New Roman"/>
          <w:i/>
          <w:szCs w:val="20"/>
          <w:lang w:eastAsia="en-IN"/>
        </w:rPr>
        <w:t>cite</w:t>
      </w:r>
      <w:r w:rsidRPr="00990C0F">
        <w:rPr>
          <w:rFonts w:ascii="Times New Roman" w:hAnsi="Times New Roman"/>
          <w:i/>
          <w:szCs w:val="20"/>
          <w:lang w:eastAsia="en-IN"/>
        </w:rPr>
        <w:t>d from Wikipedia</w:t>
      </w:r>
      <w:r w:rsidRPr="00F7630A">
        <w:rPr>
          <w:rFonts w:ascii="Times New Roman" w:hAnsi="Times New Roman"/>
          <w:szCs w:val="20"/>
          <w:lang w:eastAsia="en-IN"/>
        </w:rPr>
        <w:t>)</w:t>
      </w:r>
    </w:p>
    <w:p w14:paraId="59C37FA8" w14:textId="306717DB" w:rsidR="00331B12" w:rsidRPr="00F7630A" w:rsidRDefault="00331B12" w:rsidP="0027676E">
      <w:pPr>
        <w:widowControl w:val="0"/>
        <w:autoSpaceDE w:val="0"/>
        <w:autoSpaceDN w:val="0"/>
        <w:adjustRightInd w:val="0"/>
        <w:spacing w:after="240" w:line="240" w:lineRule="auto"/>
        <w:jc w:val="both"/>
        <w:rPr>
          <w:rFonts w:ascii="Times New Roman" w:hAnsi="Times New Roman"/>
          <w:szCs w:val="20"/>
          <w:lang w:eastAsia="en-IN"/>
        </w:rPr>
      </w:pPr>
      <w:r w:rsidRPr="00F7630A">
        <w:rPr>
          <w:rFonts w:ascii="Times New Roman" w:hAnsi="Times New Roman"/>
          <w:szCs w:val="20"/>
          <w:lang w:eastAsia="en-IN"/>
        </w:rPr>
        <w:t>The goal here was to use an appropriate input data and train Flink ML (SVM) and to render a model which could classify any given data (test data).</w:t>
      </w:r>
    </w:p>
    <w:p w14:paraId="3C0528F9" w14:textId="77777777" w:rsidR="00331B12" w:rsidRPr="00331B12" w:rsidRDefault="00331B12" w:rsidP="0027676E">
      <w:pPr>
        <w:widowControl w:val="0"/>
        <w:autoSpaceDE w:val="0"/>
        <w:autoSpaceDN w:val="0"/>
        <w:adjustRightInd w:val="0"/>
        <w:spacing w:after="240" w:line="240" w:lineRule="auto"/>
        <w:jc w:val="both"/>
        <w:rPr>
          <w:rFonts w:ascii="Times New Roman" w:hAnsi="Times New Roman"/>
          <w:sz w:val="16"/>
          <w:szCs w:val="16"/>
          <w:lang w:eastAsia="en-IN"/>
        </w:rPr>
      </w:pPr>
    </w:p>
    <w:p w14:paraId="34DC6E34" w14:textId="2D01A33D" w:rsidR="00331B12" w:rsidRPr="00926DDD" w:rsidRDefault="00331B12" w:rsidP="0027676E">
      <w:pPr>
        <w:widowControl w:val="0"/>
        <w:autoSpaceDE w:val="0"/>
        <w:autoSpaceDN w:val="0"/>
        <w:adjustRightInd w:val="0"/>
        <w:spacing w:after="240" w:line="240" w:lineRule="auto"/>
        <w:jc w:val="both"/>
        <w:rPr>
          <w:rFonts w:ascii="Times New Roman" w:hAnsi="Times New Roman"/>
          <w:sz w:val="16"/>
          <w:szCs w:val="16"/>
          <w:lang w:eastAsia="en-IN"/>
        </w:rPr>
      </w:pPr>
      <w:r w:rsidRPr="00331B12">
        <w:rPr>
          <w:rFonts w:ascii="Times New Roman" w:hAnsi="Times New Roman"/>
          <w:sz w:val="16"/>
          <w:szCs w:val="16"/>
          <w:lang w:eastAsia="en-IN"/>
        </w:rPr>
        <w:t xml:space="preserve">We could present the ML-API with example inputs of patients who smoked longer than 30 years and died of lung cancer (death as a desired </w:t>
      </w:r>
      <w:r w:rsidRPr="00331B12">
        <w:rPr>
          <w:rFonts w:ascii="Times New Roman" w:hAnsi="Times New Roman"/>
          <w:sz w:val="16"/>
          <w:szCs w:val="16"/>
          <w:lang w:eastAsia="en-IN"/>
        </w:rPr>
        <w:lastRenderedPageBreak/>
        <w:t>output) and the ML could learn a general rule that maps patients to appropriate consent status.</w:t>
      </w:r>
    </w:p>
    <w:p w14:paraId="7EEC6F7F" w14:textId="77777777" w:rsidR="00CB49AB" w:rsidRPr="00CB49AB" w:rsidRDefault="00CB49AB" w:rsidP="0027676E">
      <w:pPr>
        <w:pStyle w:val="RefHead"/>
        <w:jc w:val="both"/>
        <w:rPr>
          <w:rFonts w:ascii="Times New Roman" w:hAnsi="Times New Roman"/>
          <w:b w:val="0"/>
          <w:sz w:val="16"/>
          <w:szCs w:val="16"/>
        </w:rPr>
      </w:pPr>
    </w:p>
    <w:p w14:paraId="783A1E53" w14:textId="11D29E3E" w:rsidR="00331B12" w:rsidRPr="00F7630A" w:rsidRDefault="00331B12" w:rsidP="0027676E">
      <w:pPr>
        <w:pStyle w:val="Heading1"/>
        <w:jc w:val="both"/>
        <w:rPr>
          <w:sz w:val="24"/>
          <w:szCs w:val="24"/>
        </w:rPr>
      </w:pPr>
      <w:r w:rsidRPr="00F7630A">
        <w:rPr>
          <w:sz w:val="24"/>
          <w:szCs w:val="24"/>
        </w:rPr>
        <w:t>Discussion</w:t>
      </w:r>
    </w:p>
    <w:p w14:paraId="4B0DC9DF" w14:textId="77777777" w:rsidR="000F1A5D" w:rsidRDefault="000F1A5D" w:rsidP="0027676E">
      <w:pPr>
        <w:jc w:val="both"/>
      </w:pPr>
    </w:p>
    <w:p w14:paraId="6B065649" w14:textId="2507A300" w:rsidR="000F1A5D" w:rsidRDefault="000F1A5D" w:rsidP="0027676E">
      <w:pPr>
        <w:jc w:val="both"/>
      </w:pPr>
    </w:p>
    <w:p w14:paraId="6D292C66" w14:textId="3C06D75D" w:rsidR="000F1A5D" w:rsidRPr="00F7630A" w:rsidRDefault="0027676E" w:rsidP="0027676E">
      <w:pPr>
        <w:jc w:val="both"/>
        <w:rPr>
          <w:rFonts w:ascii="Times New Roman" w:hAnsi="Times New Roman"/>
          <w:szCs w:val="20"/>
        </w:rPr>
      </w:pPr>
      <w:r>
        <w:rPr>
          <w:rFonts w:ascii="Times New Roman" w:hAnsi="Times New Roman"/>
          <w:szCs w:val="20"/>
        </w:rPr>
        <w:t>The following p</w:t>
      </w:r>
      <w:r w:rsidR="000F1A5D" w:rsidRPr="00F7630A">
        <w:rPr>
          <w:rFonts w:ascii="Times New Roman" w:hAnsi="Times New Roman"/>
          <w:szCs w:val="20"/>
        </w:rPr>
        <w:t xml:space="preserve">ipeline has been considered in the first place. But due to our limited knowledge and also using such an undeveloped platform (Flink), it was far from reality to achieve the desired result </w:t>
      </w:r>
      <w:r>
        <w:rPr>
          <w:rFonts w:ascii="Times New Roman" w:hAnsi="Times New Roman"/>
          <w:szCs w:val="20"/>
        </w:rPr>
        <w:t>for</w:t>
      </w:r>
      <w:r w:rsidR="000F1A5D" w:rsidRPr="00F7630A">
        <w:rPr>
          <w:rFonts w:ascii="Times New Roman" w:hAnsi="Times New Roman"/>
          <w:szCs w:val="20"/>
        </w:rPr>
        <w:t xml:space="preserve"> this project.  </w:t>
      </w:r>
    </w:p>
    <w:p w14:paraId="34B75DD7" w14:textId="7E5ABD5F" w:rsidR="003748E3" w:rsidRDefault="003748E3" w:rsidP="0027676E">
      <w:pPr>
        <w:jc w:val="both"/>
        <w:rPr>
          <w:rFonts w:ascii="Times New Roman" w:hAnsi="Times New Roman"/>
          <w:sz w:val="16"/>
          <w:szCs w:val="16"/>
        </w:rPr>
      </w:pPr>
    </w:p>
    <w:p w14:paraId="7997C570" w14:textId="4E9B1A8E" w:rsidR="003748E3" w:rsidRDefault="003748E3" w:rsidP="0027676E">
      <w:pPr>
        <w:jc w:val="both"/>
        <w:rPr>
          <w:rFonts w:ascii="Times New Roman" w:hAnsi="Times New Roman"/>
          <w:sz w:val="16"/>
          <w:szCs w:val="16"/>
        </w:rPr>
      </w:pPr>
      <w:r>
        <w:rPr>
          <w:noProof/>
        </w:rPr>
        <w:drawing>
          <wp:anchor distT="0" distB="0" distL="114300" distR="114300" simplePos="0" relativeHeight="251658240" behindDoc="0" locked="0" layoutInCell="1" allowOverlap="1" wp14:anchorId="5DD7A1D7" wp14:editId="455E6587">
            <wp:simplePos x="0" y="0"/>
            <wp:positionH relativeFrom="column">
              <wp:posOffset>92710</wp:posOffset>
            </wp:positionH>
            <wp:positionV relativeFrom="paragraph">
              <wp:posOffset>267970</wp:posOffset>
            </wp:positionV>
            <wp:extent cx="2985770" cy="2110105"/>
            <wp:effectExtent l="0" t="0" r="11430" b="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peline.pdf"/>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985770" cy="2110105"/>
                    </a:xfrm>
                    <a:prstGeom prst="rect">
                      <a:avLst/>
                    </a:prstGeom>
                  </pic:spPr>
                </pic:pic>
              </a:graphicData>
            </a:graphic>
            <wp14:sizeRelH relativeFrom="page">
              <wp14:pctWidth>0</wp14:pctWidth>
            </wp14:sizeRelH>
            <wp14:sizeRelV relativeFrom="page">
              <wp14:pctHeight>0</wp14:pctHeight>
            </wp14:sizeRelV>
          </wp:anchor>
        </w:drawing>
      </w:r>
    </w:p>
    <w:p w14:paraId="4E7E4CB4" w14:textId="56FB78F6" w:rsidR="003748E3" w:rsidRPr="00990C0F" w:rsidRDefault="00990C0F" w:rsidP="0027676E">
      <w:pPr>
        <w:jc w:val="both"/>
        <w:rPr>
          <w:rFonts w:ascii="Times New Roman" w:hAnsi="Times New Roman"/>
          <w:sz w:val="13"/>
          <w:szCs w:val="13"/>
        </w:rPr>
      </w:pPr>
      <w:r>
        <w:rPr>
          <w:rFonts w:ascii="Times New Roman" w:hAnsi="Times New Roman"/>
          <w:sz w:val="13"/>
          <w:szCs w:val="13"/>
        </w:rPr>
        <w:t>Figure 1. The developed theoretical pipeline</w:t>
      </w:r>
    </w:p>
    <w:p w14:paraId="741C8800" w14:textId="74178C2A" w:rsidR="003748E3" w:rsidRDefault="003748E3" w:rsidP="0027676E">
      <w:pPr>
        <w:jc w:val="both"/>
        <w:rPr>
          <w:rFonts w:ascii="Times New Roman" w:hAnsi="Times New Roman"/>
          <w:sz w:val="16"/>
          <w:szCs w:val="16"/>
        </w:rPr>
      </w:pPr>
    </w:p>
    <w:p w14:paraId="059A6343" w14:textId="5EA2CB1F" w:rsidR="003748E3" w:rsidRDefault="003748E3" w:rsidP="0027676E">
      <w:pPr>
        <w:jc w:val="both"/>
        <w:rPr>
          <w:rFonts w:ascii="Times New Roman" w:hAnsi="Times New Roman"/>
          <w:sz w:val="16"/>
          <w:szCs w:val="16"/>
        </w:rPr>
      </w:pPr>
    </w:p>
    <w:p w14:paraId="38AC799D" w14:textId="040948B9" w:rsidR="00990C0F" w:rsidRPr="00990C0F" w:rsidRDefault="00990C0F" w:rsidP="0027676E">
      <w:pPr>
        <w:jc w:val="both"/>
        <w:rPr>
          <w:rFonts w:ascii="Times New Roman" w:hAnsi="Times New Roman"/>
          <w:szCs w:val="20"/>
        </w:rPr>
      </w:pPr>
      <w:r w:rsidRPr="00990C0F">
        <w:rPr>
          <w:rFonts w:ascii="Times New Roman" w:hAnsi="Times New Roman"/>
          <w:szCs w:val="20"/>
        </w:rPr>
        <w:t>The basic difficulty in each step of the project was finding a resource of information:</w:t>
      </w:r>
      <w:r w:rsidR="0027676E">
        <w:rPr>
          <w:rFonts w:ascii="Times New Roman" w:hAnsi="Times New Roman"/>
          <w:szCs w:val="20"/>
        </w:rPr>
        <w:t xml:space="preserve"> </w:t>
      </w:r>
      <w:r w:rsidRPr="00990C0F">
        <w:rPr>
          <w:rFonts w:ascii="Times New Roman" w:hAnsi="Times New Roman"/>
          <w:szCs w:val="20"/>
        </w:rPr>
        <w:t>starting with the data from TCGA, it was hard to find detailed information about the kind and origin of the data and exactly whic</w:t>
      </w:r>
      <w:r>
        <w:rPr>
          <w:rFonts w:ascii="Times New Roman" w:hAnsi="Times New Roman"/>
          <w:szCs w:val="20"/>
        </w:rPr>
        <w:t>h data to be taken into account;</w:t>
      </w:r>
      <w:r w:rsidRPr="00990C0F">
        <w:rPr>
          <w:rFonts w:ascii="Times New Roman" w:hAnsi="Times New Roman"/>
          <w:szCs w:val="20"/>
        </w:rPr>
        <w:t xml:space="preserve"> then digging into Flink</w:t>
      </w:r>
      <w:r>
        <w:rPr>
          <w:rFonts w:ascii="Times New Roman" w:hAnsi="Times New Roman"/>
          <w:szCs w:val="20"/>
        </w:rPr>
        <w:t>’</w:t>
      </w:r>
      <w:r w:rsidRPr="00990C0F">
        <w:rPr>
          <w:rFonts w:ascii="Times New Roman" w:hAnsi="Times New Roman"/>
          <w:szCs w:val="20"/>
        </w:rPr>
        <w:t>s online documentation and trying to find useful code examples and instructions how to use the Table</w:t>
      </w:r>
      <w:r>
        <w:rPr>
          <w:rFonts w:ascii="Times New Roman" w:hAnsi="Times New Roman"/>
          <w:szCs w:val="20"/>
        </w:rPr>
        <w:t xml:space="preserve"> </w:t>
      </w:r>
      <w:r w:rsidRPr="00990C0F">
        <w:rPr>
          <w:rFonts w:ascii="Times New Roman" w:hAnsi="Times New Roman"/>
          <w:szCs w:val="20"/>
        </w:rPr>
        <w:t>API, for example. As some threads were always missing it often prevented us to do progress.</w:t>
      </w:r>
    </w:p>
    <w:p w14:paraId="4BC24A1C" w14:textId="0EDEED12" w:rsidR="00990C0F" w:rsidRPr="00990C0F" w:rsidRDefault="00990C0F" w:rsidP="0027676E">
      <w:pPr>
        <w:jc w:val="both"/>
        <w:rPr>
          <w:rFonts w:ascii="Times New Roman" w:hAnsi="Times New Roman"/>
          <w:szCs w:val="20"/>
        </w:rPr>
      </w:pPr>
      <w:r w:rsidRPr="00990C0F">
        <w:rPr>
          <w:rFonts w:ascii="Times New Roman" w:hAnsi="Times New Roman"/>
          <w:szCs w:val="20"/>
        </w:rPr>
        <w:t>Fur</w:t>
      </w:r>
      <w:r>
        <w:rPr>
          <w:rFonts w:ascii="Times New Roman" w:hAnsi="Times New Roman"/>
          <w:szCs w:val="20"/>
        </w:rPr>
        <w:t>th</w:t>
      </w:r>
      <w:r w:rsidRPr="00990C0F">
        <w:rPr>
          <w:rFonts w:ascii="Times New Roman" w:hAnsi="Times New Roman"/>
          <w:szCs w:val="20"/>
        </w:rPr>
        <w:t xml:space="preserve">ermore, the downloaded data from TCGA wasn’t really </w:t>
      </w:r>
      <w:proofErr w:type="spellStart"/>
      <w:r w:rsidRPr="00990C0F">
        <w:rPr>
          <w:rFonts w:ascii="Times New Roman" w:hAnsi="Times New Roman"/>
          <w:szCs w:val="20"/>
        </w:rPr>
        <w:t>processable</w:t>
      </w:r>
      <w:proofErr w:type="spellEnd"/>
      <w:r w:rsidRPr="00990C0F">
        <w:rPr>
          <w:rFonts w:ascii="Times New Roman" w:hAnsi="Times New Roman"/>
          <w:szCs w:val="20"/>
        </w:rPr>
        <w:t xml:space="preserve"> with Flink as Flink wasn’t able to read in files with hundreds of columns. In future versions of Flink, this could be a subject the developers could focus on in order to be able to parse files with huge amounts of columns.</w:t>
      </w:r>
    </w:p>
    <w:p w14:paraId="1128FE98" w14:textId="6A1164C9" w:rsidR="0027676E" w:rsidRDefault="00990C0F" w:rsidP="0027676E">
      <w:pPr>
        <w:jc w:val="both"/>
        <w:rPr>
          <w:rFonts w:ascii="Times New Roman" w:hAnsi="Times New Roman"/>
          <w:szCs w:val="20"/>
        </w:rPr>
      </w:pPr>
      <w:r w:rsidRPr="00990C0F">
        <w:rPr>
          <w:rFonts w:ascii="Times New Roman" w:hAnsi="Times New Roman"/>
          <w:szCs w:val="20"/>
        </w:rPr>
        <w:t>As we already failed reading in the huge data files, we couldn’t really process it with Flink’s machine learning algorithms.</w:t>
      </w:r>
    </w:p>
    <w:p w14:paraId="385468BC" w14:textId="77777777" w:rsidR="0027676E" w:rsidRDefault="0027676E">
      <w:pPr>
        <w:spacing w:line="240" w:lineRule="auto"/>
        <w:rPr>
          <w:rFonts w:ascii="Times New Roman" w:hAnsi="Times New Roman"/>
          <w:szCs w:val="20"/>
        </w:rPr>
      </w:pPr>
      <w:r>
        <w:rPr>
          <w:rFonts w:ascii="Times New Roman" w:hAnsi="Times New Roman"/>
          <w:szCs w:val="20"/>
        </w:rPr>
        <w:br w:type="page"/>
      </w:r>
    </w:p>
    <w:p w14:paraId="62F799DB" w14:textId="12F90380" w:rsidR="00331B12" w:rsidRPr="00F7630A" w:rsidRDefault="00331B12" w:rsidP="0027676E">
      <w:pPr>
        <w:pStyle w:val="Heading1"/>
        <w:jc w:val="both"/>
        <w:rPr>
          <w:sz w:val="24"/>
          <w:szCs w:val="24"/>
        </w:rPr>
      </w:pPr>
      <w:r w:rsidRPr="00F7630A">
        <w:rPr>
          <w:sz w:val="24"/>
          <w:szCs w:val="24"/>
        </w:rPr>
        <w:lastRenderedPageBreak/>
        <w:t>Conclusion</w:t>
      </w:r>
    </w:p>
    <w:p w14:paraId="76080F4D" w14:textId="77777777" w:rsidR="00331B12" w:rsidRDefault="00331B12" w:rsidP="0027676E">
      <w:pPr>
        <w:jc w:val="both"/>
      </w:pPr>
    </w:p>
    <w:p w14:paraId="3A88EC17" w14:textId="77777777" w:rsidR="00331B12" w:rsidRPr="00F7630A" w:rsidRDefault="00331B12" w:rsidP="0027676E">
      <w:pPr>
        <w:jc w:val="both"/>
        <w:rPr>
          <w:szCs w:val="20"/>
        </w:rPr>
      </w:pPr>
      <w:r w:rsidRPr="00F7630A">
        <w:rPr>
          <w:szCs w:val="20"/>
        </w:rPr>
        <w:t>This project was harsh!</w:t>
      </w:r>
    </w:p>
    <w:p w14:paraId="31D613A9" w14:textId="77777777" w:rsidR="00331B12" w:rsidRPr="00F7630A" w:rsidRDefault="00331B12" w:rsidP="0027676E">
      <w:pPr>
        <w:jc w:val="both"/>
        <w:rPr>
          <w:szCs w:val="20"/>
        </w:rPr>
      </w:pPr>
    </w:p>
    <w:p w14:paraId="7CBD040C" w14:textId="64658C3B" w:rsidR="00331B12" w:rsidRPr="00F7630A" w:rsidRDefault="00331B12" w:rsidP="0027676E">
      <w:pPr>
        <w:jc w:val="both"/>
        <w:rPr>
          <w:szCs w:val="20"/>
        </w:rPr>
      </w:pPr>
      <w:r w:rsidRPr="00F7630A">
        <w:rPr>
          <w:szCs w:val="20"/>
        </w:rPr>
        <w:t>Not knowing exactly which data to take, going through unreadable and not well curated Flink documentation and struggling with unresolvable error warnings and crude design concepts of Flink, we had a really frustrating time of one and a half months.</w:t>
      </w:r>
    </w:p>
    <w:p w14:paraId="7A512F66" w14:textId="5016DE05" w:rsidR="00331B12" w:rsidRPr="00F7630A" w:rsidRDefault="00DA79E4" w:rsidP="0027676E">
      <w:pPr>
        <w:jc w:val="both"/>
        <w:rPr>
          <w:szCs w:val="20"/>
        </w:rPr>
      </w:pPr>
      <w:r w:rsidRPr="00F7630A">
        <w:rPr>
          <w:szCs w:val="20"/>
        </w:rPr>
        <w:t xml:space="preserve">If showing us how </w:t>
      </w:r>
      <w:proofErr w:type="spellStart"/>
      <w:r w:rsidRPr="00F7630A">
        <w:rPr>
          <w:szCs w:val="20"/>
        </w:rPr>
        <w:t>undelightful</w:t>
      </w:r>
      <w:proofErr w:type="spellEnd"/>
      <w:r w:rsidRPr="00F7630A">
        <w:rPr>
          <w:szCs w:val="20"/>
        </w:rPr>
        <w:t xml:space="preserve"> “Big Data”</w:t>
      </w:r>
      <w:r w:rsidR="00331B12" w:rsidRPr="00F7630A">
        <w:rPr>
          <w:szCs w:val="20"/>
        </w:rPr>
        <w:t xml:space="preserve"> could be was one of the aims of the project, then it definitively predominated!</w:t>
      </w:r>
    </w:p>
    <w:p w14:paraId="179463C1" w14:textId="77777777" w:rsidR="00331B12" w:rsidRPr="00F7630A" w:rsidRDefault="00331B12" w:rsidP="0027676E">
      <w:pPr>
        <w:jc w:val="both"/>
        <w:rPr>
          <w:szCs w:val="20"/>
        </w:rPr>
      </w:pPr>
    </w:p>
    <w:p w14:paraId="32C394CB" w14:textId="77777777" w:rsidR="00331B12" w:rsidRPr="00F7630A" w:rsidRDefault="00331B12" w:rsidP="0027676E">
      <w:pPr>
        <w:jc w:val="both"/>
        <w:rPr>
          <w:szCs w:val="20"/>
        </w:rPr>
      </w:pPr>
      <w:r w:rsidRPr="00F7630A">
        <w:rPr>
          <w:szCs w:val="20"/>
        </w:rPr>
        <w:t>Having spent countless hours without any significant progress was even more frustrating as our instructor told us that he managed to bring up a pipeline in half a day.</w:t>
      </w:r>
    </w:p>
    <w:p w14:paraId="142FF3A2" w14:textId="77777777" w:rsidR="00331B12" w:rsidRPr="00F7630A" w:rsidRDefault="00331B12" w:rsidP="0027676E">
      <w:pPr>
        <w:jc w:val="both"/>
        <w:rPr>
          <w:szCs w:val="20"/>
        </w:rPr>
      </w:pPr>
    </w:p>
    <w:p w14:paraId="0EA2570F" w14:textId="77777777" w:rsidR="00331B12" w:rsidRPr="00F7630A" w:rsidRDefault="00331B12" w:rsidP="0027676E">
      <w:pPr>
        <w:jc w:val="both"/>
        <w:rPr>
          <w:szCs w:val="20"/>
        </w:rPr>
      </w:pPr>
      <w:r w:rsidRPr="00F7630A">
        <w:rPr>
          <w:szCs w:val="20"/>
        </w:rPr>
        <w:t>But we couldn't count on his consultation as he was completely unreachable during the whole time of the project. That's why we used the opportunity to talk to the Flink developers directly, which - in the end - didn't solve any of our problems but showed us that they also had no real clue how to realize this project with Flink.</w:t>
      </w:r>
    </w:p>
    <w:p w14:paraId="04F29FB0" w14:textId="77777777" w:rsidR="00331B12" w:rsidRPr="00F7630A" w:rsidRDefault="00331B12" w:rsidP="0027676E">
      <w:pPr>
        <w:jc w:val="both"/>
        <w:rPr>
          <w:szCs w:val="20"/>
        </w:rPr>
      </w:pPr>
    </w:p>
    <w:p w14:paraId="6AE4D01E" w14:textId="77777777" w:rsidR="00331B12" w:rsidRPr="00F7630A" w:rsidRDefault="00331B12" w:rsidP="0027676E">
      <w:pPr>
        <w:jc w:val="both"/>
        <w:rPr>
          <w:szCs w:val="20"/>
        </w:rPr>
      </w:pPr>
      <w:r w:rsidRPr="00F7630A">
        <w:rPr>
          <w:szCs w:val="20"/>
        </w:rPr>
        <w:t>Furthermore, while talking to the Flink developers, we got to know that their changed their focus more on stream data processing and not on machine learning algorithms, which will stay in a beta status.</w:t>
      </w:r>
    </w:p>
    <w:p w14:paraId="6710FD0A" w14:textId="77777777" w:rsidR="00331B12" w:rsidRPr="00F7630A" w:rsidRDefault="00331B12" w:rsidP="0027676E">
      <w:pPr>
        <w:jc w:val="both"/>
        <w:rPr>
          <w:szCs w:val="20"/>
        </w:rPr>
      </w:pPr>
    </w:p>
    <w:p w14:paraId="2E3FF9F4" w14:textId="11C86970" w:rsidR="00331B12" w:rsidRPr="00F7630A" w:rsidRDefault="00331B12" w:rsidP="0027676E">
      <w:pPr>
        <w:jc w:val="both"/>
        <w:rPr>
          <w:szCs w:val="20"/>
        </w:rPr>
      </w:pPr>
      <w:r w:rsidRPr="00F7630A">
        <w:rPr>
          <w:szCs w:val="20"/>
        </w:rPr>
        <w:t xml:space="preserve">This all sums up in the conclusion that we wouldn't recommend Flink for the creation of a pipeline for analyzing genomic or medical data (quod </w:t>
      </w:r>
      <w:proofErr w:type="spellStart"/>
      <w:r w:rsidRPr="00F7630A">
        <w:rPr>
          <w:szCs w:val="20"/>
        </w:rPr>
        <w:t>erat</w:t>
      </w:r>
      <w:proofErr w:type="spellEnd"/>
      <w:r w:rsidRPr="00F7630A">
        <w:rPr>
          <w:szCs w:val="20"/>
        </w:rPr>
        <w:t xml:space="preserve"> demonstrandum?). The Flink developers even encouraged us to do the pipeline completely without Flink and only in Scala.</w:t>
      </w:r>
    </w:p>
    <w:p w14:paraId="7DF38F1A" w14:textId="4FA6FFED" w:rsidR="00D83B8A" w:rsidRPr="00F7630A" w:rsidRDefault="00331B12" w:rsidP="0027676E">
      <w:pPr>
        <w:pStyle w:val="Heading1"/>
        <w:jc w:val="both"/>
        <w:rPr>
          <w:sz w:val="24"/>
          <w:szCs w:val="24"/>
        </w:rPr>
      </w:pPr>
      <w:r w:rsidRPr="00F7630A">
        <w:rPr>
          <w:sz w:val="24"/>
          <w:szCs w:val="24"/>
        </w:rPr>
        <w:t>Refe</w:t>
      </w:r>
      <w:r w:rsidR="00AE3DF6" w:rsidRPr="00F7630A">
        <w:rPr>
          <w:sz w:val="24"/>
          <w:szCs w:val="24"/>
        </w:rPr>
        <w:t>rence</w:t>
      </w:r>
    </w:p>
    <w:p w14:paraId="780E9157" w14:textId="11E669EB" w:rsidR="00331B12" w:rsidRPr="00366351" w:rsidRDefault="00331B12" w:rsidP="00F13010">
      <w:pPr>
        <w:ind w:left="227"/>
        <w:jc w:val="both"/>
      </w:pPr>
      <w:r>
        <w:t xml:space="preserve">  </w:t>
      </w:r>
    </w:p>
    <w:p w14:paraId="04EAB9D7" w14:textId="4EDCA7C3" w:rsidR="00851FD4" w:rsidRDefault="00E869D3" w:rsidP="0027676E">
      <w:pPr>
        <w:pStyle w:val="RefText"/>
        <w:rPr>
          <w:szCs w:val="14"/>
        </w:rPr>
      </w:pPr>
      <w:r>
        <w:rPr>
          <w:szCs w:val="14"/>
        </w:rPr>
        <w:t>Flink online Documentation</w:t>
      </w:r>
      <w:r w:rsidR="00851FD4">
        <w:rPr>
          <w:szCs w:val="14"/>
        </w:rPr>
        <w:t xml:space="preserve"> Snapshot 0.10:</w:t>
      </w:r>
    </w:p>
    <w:p w14:paraId="03C5D92D" w14:textId="22AB6022" w:rsidR="00D83B8A" w:rsidRPr="00366351" w:rsidRDefault="00851FD4" w:rsidP="00851FD4">
      <w:pPr>
        <w:pStyle w:val="RefText"/>
        <w:ind w:firstLine="0"/>
        <w:rPr>
          <w:szCs w:val="14"/>
        </w:rPr>
      </w:pPr>
      <w:r>
        <w:rPr>
          <w:szCs w:val="14"/>
        </w:rPr>
        <w:t xml:space="preserve"> </w:t>
      </w:r>
      <w:r w:rsidRPr="00E869D3">
        <w:rPr>
          <w:szCs w:val="14"/>
        </w:rPr>
        <w:t>https://ci.apache.o</w:t>
      </w:r>
      <w:r>
        <w:rPr>
          <w:szCs w:val="14"/>
        </w:rPr>
        <w:t>rg/projects/flink/flink-docs-mter/in</w:t>
      </w:r>
      <w:r w:rsidRPr="00E869D3">
        <w:rPr>
          <w:szCs w:val="14"/>
        </w:rPr>
        <w:t>dex.html</w:t>
      </w:r>
      <w:r>
        <w:rPr>
          <w:szCs w:val="14"/>
        </w:rPr>
        <w:t xml:space="preserve">  </w:t>
      </w:r>
    </w:p>
    <w:p w14:paraId="58294938" w14:textId="4FB578AD" w:rsidR="00D83B8A" w:rsidRPr="00366351" w:rsidRDefault="00E869D3" w:rsidP="0027676E">
      <w:pPr>
        <w:pStyle w:val="RefText"/>
        <w:rPr>
          <w:szCs w:val="14"/>
        </w:rPr>
      </w:pPr>
      <w:r>
        <w:rPr>
          <w:szCs w:val="14"/>
        </w:rPr>
        <w:t>Live Flink Meetup</w:t>
      </w:r>
      <w:r w:rsidR="00D83B8A" w:rsidRPr="00366351">
        <w:rPr>
          <w:szCs w:val="14"/>
        </w:rPr>
        <w:t>.</w:t>
      </w:r>
    </w:p>
    <w:p w14:paraId="6F0660DB" w14:textId="7FE35AB6" w:rsidR="00B7282B" w:rsidRDefault="00B7282B" w:rsidP="0027676E">
      <w:pPr>
        <w:pStyle w:val="RefText"/>
      </w:pPr>
    </w:p>
    <w:p w14:paraId="65EEFC82" w14:textId="77777777" w:rsidR="00CB7297" w:rsidRDefault="00CB7297" w:rsidP="0027676E">
      <w:pPr>
        <w:pStyle w:val="RefText"/>
        <w:pBdr>
          <w:bottom w:val="single" w:sz="6" w:space="1" w:color="auto"/>
        </w:pBdr>
      </w:pPr>
    </w:p>
    <w:p w14:paraId="42B3F177" w14:textId="77777777" w:rsidR="00CB7297" w:rsidRDefault="00CB7297" w:rsidP="0027676E">
      <w:pPr>
        <w:pStyle w:val="RefText"/>
      </w:pPr>
    </w:p>
    <w:p w14:paraId="082B29D2" w14:textId="77777777" w:rsidR="00CB7297" w:rsidRPr="00CB7297" w:rsidRDefault="00CB7297" w:rsidP="0027676E">
      <w:pPr>
        <w:pStyle w:val="RefText"/>
        <w:rPr>
          <w:rFonts w:ascii="Times" w:hAnsi="Times"/>
          <w:sz w:val="20"/>
        </w:rPr>
      </w:pPr>
    </w:p>
    <w:p w14:paraId="7AF01AA7" w14:textId="4B3D047B" w:rsidR="00CB7297" w:rsidRPr="00CB7297" w:rsidRDefault="00CB7297" w:rsidP="0027676E">
      <w:pPr>
        <w:pStyle w:val="RefText"/>
        <w:rPr>
          <w:rFonts w:ascii="Times" w:hAnsi="Times"/>
          <w:sz w:val="20"/>
        </w:rPr>
      </w:pPr>
      <w:r w:rsidRPr="00CB7297">
        <w:rPr>
          <w:rFonts w:ascii="Times" w:hAnsi="Times"/>
          <w:sz w:val="20"/>
        </w:rPr>
        <w:t xml:space="preserve">Both </w:t>
      </w:r>
      <w:r>
        <w:rPr>
          <w:rFonts w:ascii="Times" w:hAnsi="Times"/>
          <w:sz w:val="20"/>
        </w:rPr>
        <w:t>participants contributed equally to this project.</w:t>
      </w:r>
    </w:p>
    <w:sectPr w:rsidR="00CB7297" w:rsidRPr="00CB7297" w:rsidSect="0019362B">
      <w:type w:val="continuous"/>
      <w:pgSz w:w="12240" w:h="15826" w:code="1"/>
      <w:pgMar w:top="1267" w:right="1382" w:bottom="1267" w:left="1094" w:header="706" w:footer="835" w:gutter="0"/>
      <w:cols w:num="2" w:space="36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AE63E01" w14:textId="77777777" w:rsidR="00C06F0F" w:rsidRDefault="00C06F0F">
      <w:r>
        <w:separator/>
      </w:r>
    </w:p>
  </w:endnote>
  <w:endnote w:type="continuationSeparator" w:id="0">
    <w:p w14:paraId="6AECB874" w14:textId="77777777" w:rsidR="00C06F0F" w:rsidRDefault="00C06F0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00500000000000000"/>
    <w:charset w:val="00"/>
    <w:family w:val="auto"/>
    <w:pitch w:val="variable"/>
    <w:sig w:usb0="00000003" w:usb1="00000000" w:usb2="00000000" w:usb3="00000000" w:csb0="00000001" w:csb1="00000000"/>
  </w:font>
  <w:font w:name="Helvetica">
    <w:panose1 w:val="00000000000000000000"/>
    <w:charset w:val="00"/>
    <w:family w:val="auto"/>
    <w:pitch w:val="variable"/>
    <w:sig w:usb0="E00002FF" w:usb1="5000785B" w:usb2="00000000" w:usb3="00000000" w:csb0="0000019F" w:csb1="00000000"/>
  </w:font>
  <w:font w:name="Arial">
    <w:panose1 w:val="020B0604020202020204"/>
    <w:charset w:val="00"/>
    <w:family w:val="auto"/>
    <w:pitch w:val="variable"/>
    <w:sig w:usb0="E0002AFF" w:usb1="C0007843" w:usb2="00000009" w:usb3="00000000" w:csb0="000001FF" w:csb1="00000000"/>
  </w:font>
  <w:font w:name="Helvetica-Light">
    <w:charset w:val="00"/>
    <w:family w:val="auto"/>
    <w:pitch w:val="variable"/>
    <w:sig w:usb0="800000AF" w:usb1="4000204A" w:usb2="00000000" w:usb3="00000000" w:csb0="00000001" w:csb1="00000000"/>
  </w:font>
  <w:font w:name="Tahoma">
    <w:panose1 w:val="020B0604030504040204"/>
    <w:charset w:val="00"/>
    <w:family w:val="auto"/>
    <w:pitch w:val="variable"/>
    <w:sig w:usb0="E1002EFF" w:usb1="C000605B" w:usb2="00000029" w:usb3="00000000" w:csb0="000101FF" w:csb1="00000000"/>
  </w:font>
  <w:font w:name="Arial Unicode MS">
    <w:panose1 w:val="020B0604020202020204"/>
    <w:charset w:val="00"/>
    <w:family w:val="auto"/>
    <w:pitch w:val="variable"/>
    <w:sig w:usb0="F7FFAFFF" w:usb1="E9DFFFFF" w:usb2="0000003F" w:usb3="00000000" w:csb0="003F01FF" w:csb1="00000000"/>
  </w:font>
  <w:font w:name="AdvPS2A83">
    <w:altName w:val="Calibri"/>
    <w:panose1 w:val="00000000000000000000"/>
    <w:charset w:val="00"/>
    <w:family w:val="swiss"/>
    <w:notTrueType/>
    <w:pitch w:val="default"/>
    <w:sig w:usb0="00000003" w:usb1="00000000" w:usb2="00000000" w:usb3="00000000" w:csb0="00000001" w:csb1="00000000"/>
  </w:font>
  <w:font w:name="Menlo">
    <w:panose1 w:val="020B0609030804020204"/>
    <w:charset w:val="00"/>
    <w:family w:val="auto"/>
    <w:pitch w:val="variable"/>
    <w:sig w:usb0="E60022FF" w:usb1="D200F9FB" w:usb2="02000028" w:usb3="00000000" w:csb0="000001DF" w:csb1="00000000"/>
  </w:font>
  <w:font w:name="Cambria">
    <w:panose1 w:val="02040503050406030204"/>
    <w:charset w:val="00"/>
    <w:family w:val="auto"/>
    <w:pitch w:val="variable"/>
    <w:sig w:usb0="E00002FF" w:usb1="400004FF" w:usb2="00000000" w:usb3="00000000" w:csb0="0000019F" w:csb1="00000000"/>
  </w:font>
  <w:font w:name="Calibri">
    <w:panose1 w:val="020F0502020204030204"/>
    <w:charset w:val="00"/>
    <w:family w:val="auto"/>
    <w:pitch w:val="variable"/>
    <w:sig w:usb0="E00002FF" w:usb1="4000ACFF" w:usb2="00000001"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7630149" w14:textId="77777777" w:rsidR="00C06F0F" w:rsidRDefault="00C06F0F">
      <w:pPr>
        <w:pStyle w:val="Footer"/>
        <w:tabs>
          <w:tab w:val="clear" w:pos="4320"/>
          <w:tab w:val="left" w:pos="4860"/>
        </w:tabs>
        <w:spacing w:line="200" w:lineRule="exact"/>
        <w:rPr>
          <w:u w:val="single" w:color="000000"/>
        </w:rPr>
      </w:pPr>
      <w:r>
        <w:rPr>
          <w:u w:val="single" w:color="000000"/>
        </w:rPr>
        <w:tab/>
      </w:r>
    </w:p>
  </w:footnote>
  <w:footnote w:type="continuationSeparator" w:id="0">
    <w:p w14:paraId="72279891" w14:textId="77777777" w:rsidR="00C06F0F" w:rsidRDefault="00C06F0F">
      <w:pPr>
        <w:pStyle w:val="FootnoteText"/>
        <w:rPr>
          <w:szCs w:val="24"/>
        </w:rPr>
      </w:pPr>
      <w:r>
        <w:continuationSeparator/>
      </w:r>
    </w:p>
  </w:footnote>
  <w:footnote w:type="continuationNotice" w:id="1">
    <w:p w14:paraId="63B927D8" w14:textId="77777777" w:rsidR="00C06F0F" w:rsidRDefault="00C06F0F">
      <w:pPr>
        <w:pStyle w:val="Footer"/>
        <w:spacing w:line="14" w:lineRule="exact"/>
      </w:pP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C619984" w14:textId="4406E4D3" w:rsidR="00DD38F7" w:rsidRDefault="004142D1">
    <w:pPr>
      <w:pStyle w:val="Header"/>
      <w:spacing w:after="0"/>
    </w:pPr>
    <w:r>
      <w:rPr>
        <w:noProof/>
      </w:rPr>
      <mc:AlternateContent>
        <mc:Choice Requires="wps">
          <w:drawing>
            <wp:anchor distT="0" distB="0" distL="114300" distR="114300" simplePos="0" relativeHeight="251660288" behindDoc="0" locked="1" layoutInCell="1" allowOverlap="0" wp14:anchorId="2285215F" wp14:editId="263BE736">
              <wp:simplePos x="0" y="0"/>
              <wp:positionH relativeFrom="column">
                <wp:posOffset>0</wp:posOffset>
              </wp:positionH>
              <wp:positionV relativeFrom="page">
                <wp:posOffset>655320</wp:posOffset>
              </wp:positionV>
              <wp:extent cx="6400800" cy="0"/>
              <wp:effectExtent l="12700" t="7620" r="25400" b="30480"/>
              <wp:wrapNone/>
              <wp:docPr id="1"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400800" cy="0"/>
                      </a:xfrm>
                      <a:prstGeom prst="line">
                        <a:avLst/>
                      </a:prstGeom>
                      <a:noFill/>
                      <a:ln w="63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167584F" id="Line_x0020_1"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 from="0,51.6pt" to="7in,51.6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" o:allowoverlap="f" strokeweight=".5pt">
              <w10:wrap anchory="page"/>
              <w10:anchorlock/>
            </v:line>
          </w:pict>
        </mc:Fallback>
      </mc:AlternateContent>
    </w:r>
    <w:r w:rsidR="0068718F">
      <w:t>Jacob, Shakibaei</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C53B1FB" w14:textId="77777777" w:rsidR="00DD38F7" w:rsidRPr="008E5030" w:rsidRDefault="00DD38F7" w:rsidP="008E5030">
    <w:pPr>
      <w:pStyle w:val="Header"/>
    </w:pPr>
    <w:r>
      <w:t>Article short title</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A465944"/>
    <w:multiLevelType w:val="hybridMultilevel"/>
    <w:tmpl w:val="0D6082C0"/>
    <w:lvl w:ilvl="0" w:tplc="DE9A40B6">
      <w:start w:val="1"/>
      <w:numFmt w:val="decimal"/>
      <w:pStyle w:val="Heading2"/>
      <w:lvlText w:val="3.%1"/>
      <w:lvlJc w:val="left"/>
      <w:pPr>
        <w:ind w:left="36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nsid w:val="18692A41"/>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nsid w:val="2FBD20C9"/>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nsid w:val="347952ED"/>
    <w:multiLevelType w:val="multilevel"/>
    <w:tmpl w:val="05E6A28C"/>
    <w:lvl w:ilvl="0">
      <w:start w:val="1"/>
      <w:numFmt w:val="decimal"/>
      <w:pStyle w:val="Heading1"/>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4">
    <w:nsid w:val="40AB27A2"/>
    <w:multiLevelType w:val="multilevel"/>
    <w:tmpl w:val="892E409A"/>
    <w:lvl w:ilvl="0">
      <w:start w:val="1"/>
      <w:numFmt w:val="decimal"/>
      <w:isLgl/>
      <w:lvlText w:val="%1.1"/>
      <w:lvlJc w:val="left"/>
      <w:pPr>
        <w:tabs>
          <w:tab w:val="num" w:pos="544"/>
        </w:tabs>
        <w:ind w:left="544" w:hanging="544"/>
      </w:pPr>
      <w:rPr>
        <w:rFonts w:hint="default"/>
      </w:rPr>
    </w:lvl>
    <w:lvl w:ilvl="1">
      <w:start w:val="1"/>
      <w:numFmt w:val="decimal"/>
      <w:isLg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nsid w:val="44F93A6F"/>
    <w:multiLevelType w:val="multilevel"/>
    <w:tmpl w:val="5E58B856"/>
    <w:lvl w:ilvl="0">
      <w:start w:val="1"/>
      <w:numFmt w:val="decimal"/>
      <w:isLgl/>
      <w:lvlText w:val="%1"/>
      <w:lvlJc w:val="left"/>
      <w:pPr>
        <w:tabs>
          <w:tab w:val="num" w:pos="360"/>
        </w:tabs>
        <w:ind w:left="350" w:hanging="350"/>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nsid w:val="557D6F61"/>
    <w:multiLevelType w:val="hybridMultilevel"/>
    <w:tmpl w:val="1A360E4C"/>
    <w:lvl w:ilvl="0" w:tplc="E3C6AEBE">
      <w:start w:val="2"/>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5E8312F6"/>
    <w:multiLevelType w:val="hybridMultilevel"/>
    <w:tmpl w:val="5F828634"/>
    <w:lvl w:ilvl="0" w:tplc="E52C5C26">
      <w:start w:val="1"/>
      <w:numFmt w:val="decimal"/>
      <w:pStyle w:val="NumberedList"/>
      <w:lvlText w:val="(%1)"/>
      <w:lvlJc w:val="left"/>
      <w:pPr>
        <w:tabs>
          <w:tab w:val="num" w:pos="720"/>
        </w:tabs>
        <w:ind w:left="720" w:hanging="55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nsid w:val="63371086"/>
    <w:multiLevelType w:val="multilevel"/>
    <w:tmpl w:val="5B009628"/>
    <w:lvl w:ilvl="0">
      <w:start w:val="1"/>
      <w:numFmt w:val="decimal"/>
      <w:lvlText w:val="%1"/>
      <w:lvlJc w:val="left"/>
      <w:pPr>
        <w:tabs>
          <w:tab w:val="num" w:pos="360"/>
        </w:tabs>
        <w:ind w:left="360" w:hanging="360"/>
      </w:pPr>
      <w:rPr>
        <w:rFonts w:hint="default"/>
      </w:rPr>
    </w:lvl>
    <w:lvl w:ilvl="1">
      <w:start w:val="1"/>
      <w:numFmt w:val="decimal"/>
      <w:isLgl/>
      <w:lvlText w:val="%1.%2"/>
      <w:lvlJc w:val="left"/>
      <w:pPr>
        <w:tabs>
          <w:tab w:val="num" w:pos="544"/>
        </w:tabs>
        <w:ind w:left="544" w:hanging="544"/>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9">
    <w:nsid w:val="637D71B1"/>
    <w:multiLevelType w:val="multilevel"/>
    <w:tmpl w:val="C2A84D58"/>
    <w:lvl w:ilvl="0">
      <w:start w:val="4"/>
      <w:numFmt w:val="decimal"/>
      <w:lvlText w:val="%1"/>
      <w:lvlJc w:val="left"/>
      <w:pPr>
        <w:ind w:left="400" w:hanging="400"/>
      </w:pPr>
      <w:rPr>
        <w:rFonts w:hint="default"/>
      </w:rPr>
    </w:lvl>
    <w:lvl w:ilvl="1">
      <w:start w:val="1"/>
      <w:numFmt w:val="decimal"/>
      <w:lvlText w:val="%1.%2"/>
      <w:lvlJc w:val="left"/>
      <w:pPr>
        <w:ind w:left="580" w:hanging="400"/>
      </w:pPr>
      <w:rPr>
        <w:rFonts w:hint="default"/>
      </w:rPr>
    </w:lvl>
    <w:lvl w:ilvl="2">
      <w:start w:val="2"/>
      <w:numFmt w:val="decimal"/>
      <w:lvlText w:val="%1.%2.%3"/>
      <w:lvlJc w:val="left"/>
      <w:pPr>
        <w:ind w:left="1080" w:hanging="720"/>
      </w:pPr>
      <w:rPr>
        <w:rFonts w:hint="default"/>
      </w:rPr>
    </w:lvl>
    <w:lvl w:ilvl="3">
      <w:start w:val="1"/>
      <w:numFmt w:val="decimal"/>
      <w:lvlText w:val="%1.%2.%3.%4"/>
      <w:lvlJc w:val="left"/>
      <w:pPr>
        <w:ind w:left="1260" w:hanging="720"/>
      </w:pPr>
      <w:rPr>
        <w:rFonts w:hint="default"/>
      </w:rPr>
    </w:lvl>
    <w:lvl w:ilvl="4">
      <w:start w:val="1"/>
      <w:numFmt w:val="decimal"/>
      <w:lvlText w:val="%1.%2.%3.%4.%5"/>
      <w:lvlJc w:val="left"/>
      <w:pPr>
        <w:ind w:left="1440" w:hanging="720"/>
      </w:pPr>
      <w:rPr>
        <w:rFonts w:hint="default"/>
      </w:rPr>
    </w:lvl>
    <w:lvl w:ilvl="5">
      <w:start w:val="1"/>
      <w:numFmt w:val="decimal"/>
      <w:lvlText w:val="%1.%2.%3.%4.%5.%6"/>
      <w:lvlJc w:val="left"/>
      <w:pPr>
        <w:ind w:left="1980" w:hanging="1080"/>
      </w:pPr>
      <w:rPr>
        <w:rFonts w:hint="default"/>
      </w:rPr>
    </w:lvl>
    <w:lvl w:ilvl="6">
      <w:start w:val="1"/>
      <w:numFmt w:val="decimal"/>
      <w:lvlText w:val="%1.%2.%3.%4.%5.%6.%7"/>
      <w:lvlJc w:val="left"/>
      <w:pPr>
        <w:ind w:left="2160" w:hanging="1080"/>
      </w:pPr>
      <w:rPr>
        <w:rFonts w:hint="default"/>
      </w:rPr>
    </w:lvl>
    <w:lvl w:ilvl="7">
      <w:start w:val="1"/>
      <w:numFmt w:val="decimal"/>
      <w:lvlText w:val="%1.%2.%3.%4.%5.%6.%7.%8"/>
      <w:lvlJc w:val="left"/>
      <w:pPr>
        <w:ind w:left="2700" w:hanging="1440"/>
      </w:pPr>
      <w:rPr>
        <w:rFonts w:hint="default"/>
      </w:rPr>
    </w:lvl>
    <w:lvl w:ilvl="8">
      <w:start w:val="1"/>
      <w:numFmt w:val="decimal"/>
      <w:lvlText w:val="%1.%2.%3.%4.%5.%6.%7.%8.%9"/>
      <w:lvlJc w:val="left"/>
      <w:pPr>
        <w:ind w:left="2880" w:hanging="1440"/>
      </w:pPr>
      <w:rPr>
        <w:rFonts w:hint="default"/>
      </w:rPr>
    </w:lvl>
  </w:abstractNum>
  <w:abstractNum w:abstractNumId="10">
    <w:nsid w:val="63ED51C5"/>
    <w:multiLevelType w:val="hybridMultilevel"/>
    <w:tmpl w:val="58CCEF1C"/>
    <w:lvl w:ilvl="0" w:tplc="04090001">
      <w:start w:val="1"/>
      <w:numFmt w:val="bullet"/>
      <w:lvlText w:val=""/>
      <w:lvlJc w:val="left"/>
      <w:pPr>
        <w:ind w:left="890" w:hanging="360"/>
      </w:pPr>
      <w:rPr>
        <w:rFonts w:ascii="Symbol" w:hAnsi="Symbol" w:hint="default"/>
      </w:rPr>
    </w:lvl>
    <w:lvl w:ilvl="1" w:tplc="04090003">
      <w:start w:val="1"/>
      <w:numFmt w:val="bullet"/>
      <w:lvlText w:val="o"/>
      <w:lvlJc w:val="left"/>
      <w:pPr>
        <w:ind w:left="1610" w:hanging="360"/>
      </w:pPr>
      <w:rPr>
        <w:rFonts w:ascii="Courier New" w:hAnsi="Courier New" w:cs="Courier New" w:hint="default"/>
      </w:rPr>
    </w:lvl>
    <w:lvl w:ilvl="2" w:tplc="04090005">
      <w:start w:val="1"/>
      <w:numFmt w:val="bullet"/>
      <w:lvlText w:val=""/>
      <w:lvlJc w:val="left"/>
      <w:pPr>
        <w:ind w:left="2330" w:hanging="360"/>
      </w:pPr>
      <w:rPr>
        <w:rFonts w:ascii="Wingdings" w:hAnsi="Wingdings" w:hint="default"/>
      </w:rPr>
    </w:lvl>
    <w:lvl w:ilvl="3" w:tplc="04090001">
      <w:start w:val="1"/>
      <w:numFmt w:val="bullet"/>
      <w:lvlText w:val=""/>
      <w:lvlJc w:val="left"/>
      <w:pPr>
        <w:ind w:left="3050" w:hanging="360"/>
      </w:pPr>
      <w:rPr>
        <w:rFonts w:ascii="Symbol" w:hAnsi="Symbol" w:hint="default"/>
      </w:rPr>
    </w:lvl>
    <w:lvl w:ilvl="4" w:tplc="04090003">
      <w:start w:val="1"/>
      <w:numFmt w:val="bullet"/>
      <w:lvlText w:val="o"/>
      <w:lvlJc w:val="left"/>
      <w:pPr>
        <w:ind w:left="3770" w:hanging="360"/>
      </w:pPr>
      <w:rPr>
        <w:rFonts w:ascii="Courier New" w:hAnsi="Courier New" w:cs="Courier New" w:hint="default"/>
      </w:rPr>
    </w:lvl>
    <w:lvl w:ilvl="5" w:tplc="04090005">
      <w:start w:val="1"/>
      <w:numFmt w:val="bullet"/>
      <w:lvlText w:val=""/>
      <w:lvlJc w:val="left"/>
      <w:pPr>
        <w:ind w:left="4490" w:hanging="360"/>
      </w:pPr>
      <w:rPr>
        <w:rFonts w:ascii="Wingdings" w:hAnsi="Wingdings" w:hint="default"/>
      </w:rPr>
    </w:lvl>
    <w:lvl w:ilvl="6" w:tplc="04090001" w:tentative="1">
      <w:start w:val="1"/>
      <w:numFmt w:val="bullet"/>
      <w:lvlText w:val=""/>
      <w:lvlJc w:val="left"/>
      <w:pPr>
        <w:ind w:left="5210" w:hanging="360"/>
      </w:pPr>
      <w:rPr>
        <w:rFonts w:ascii="Symbol" w:hAnsi="Symbol" w:hint="default"/>
      </w:rPr>
    </w:lvl>
    <w:lvl w:ilvl="7" w:tplc="04090003" w:tentative="1">
      <w:start w:val="1"/>
      <w:numFmt w:val="bullet"/>
      <w:lvlText w:val="o"/>
      <w:lvlJc w:val="left"/>
      <w:pPr>
        <w:ind w:left="5930" w:hanging="360"/>
      </w:pPr>
      <w:rPr>
        <w:rFonts w:ascii="Courier New" w:hAnsi="Courier New" w:cs="Courier New" w:hint="default"/>
      </w:rPr>
    </w:lvl>
    <w:lvl w:ilvl="8" w:tplc="04090005" w:tentative="1">
      <w:start w:val="1"/>
      <w:numFmt w:val="bullet"/>
      <w:lvlText w:val=""/>
      <w:lvlJc w:val="left"/>
      <w:pPr>
        <w:ind w:left="6650" w:hanging="360"/>
      </w:pPr>
      <w:rPr>
        <w:rFonts w:ascii="Wingdings" w:hAnsi="Wingdings" w:hint="default"/>
      </w:rPr>
    </w:lvl>
  </w:abstractNum>
  <w:abstractNum w:abstractNumId="11">
    <w:nsid w:val="6E690407"/>
    <w:multiLevelType w:val="hybridMultilevel"/>
    <w:tmpl w:val="B364AB5E"/>
    <w:lvl w:ilvl="0" w:tplc="B65EA458">
      <w:start w:val="1"/>
      <w:numFmt w:val="bullet"/>
      <w:pStyle w:val="BulletedList"/>
      <w:lvlText w:val=""/>
      <w:lvlJc w:val="left"/>
      <w:pPr>
        <w:tabs>
          <w:tab w:val="num" w:pos="560"/>
        </w:tabs>
        <w:ind w:left="560" w:hanging="39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72F97A35"/>
    <w:multiLevelType w:val="hybridMultilevel"/>
    <w:tmpl w:val="6C1037E2"/>
    <w:lvl w:ilvl="0" w:tplc="F06E3592">
      <w:start w:val="1"/>
      <w:numFmt w:val="decimal"/>
      <w:lvlText w:val="%1."/>
      <w:lvlJc w:val="left"/>
      <w:pPr>
        <w:ind w:left="360" w:hanging="360"/>
      </w:pPr>
      <w:rPr>
        <w:rFonts w:hint="default"/>
      </w:rPr>
    </w:lvl>
    <w:lvl w:ilvl="1" w:tplc="329E65C4">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77776D02"/>
    <w:multiLevelType w:val="hybridMultilevel"/>
    <w:tmpl w:val="E5627752"/>
    <w:lvl w:ilvl="0" w:tplc="7960FB9A">
      <w:start w:val="1"/>
      <w:numFmt w:val="decimal"/>
      <w:lvlText w:val="1.%1."/>
      <w:lvlJc w:val="left"/>
      <w:pPr>
        <w:ind w:left="360" w:hanging="360"/>
      </w:pPr>
      <w:rPr>
        <w:rFonts w:hint="default"/>
      </w:r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4">
    <w:nsid w:val="7C8B3801"/>
    <w:multiLevelType w:val="multilevel"/>
    <w:tmpl w:val="DF0096DA"/>
    <w:lvl w:ilvl="0">
      <w:start w:val="1"/>
      <w:numFmt w:val="decimal"/>
      <w:isLgl/>
      <w:lvlText w:val="%1"/>
      <w:lvlJc w:val="left"/>
      <w:pPr>
        <w:tabs>
          <w:tab w:val="num" w:pos="432"/>
        </w:tabs>
        <w:ind w:left="432" w:hanging="432"/>
      </w:pPr>
      <w:rPr>
        <w:rFonts w:hint="default"/>
      </w:rPr>
    </w:lvl>
    <w:lvl w:ilvl="1">
      <w:start w:val="1"/>
      <w:numFmt w:val="decimal"/>
      <w:pStyle w:val="BHead"/>
      <w:isLg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800"/>
        </w:tabs>
        <w:ind w:left="1440" w:hanging="1440"/>
      </w:pPr>
      <w:rPr>
        <w:rFonts w:hint="default"/>
      </w:rPr>
    </w:lvl>
    <w:lvl w:ilvl="8">
      <w:start w:val="1"/>
      <w:numFmt w:val="decimal"/>
      <w:lvlText w:val="%1.%2.%3.%4.%5.%6.%7.%8.%9"/>
      <w:lvlJc w:val="left"/>
      <w:pPr>
        <w:tabs>
          <w:tab w:val="num" w:pos="1800"/>
        </w:tabs>
        <w:ind w:left="1584" w:hanging="1584"/>
      </w:pPr>
      <w:rPr>
        <w:rFonts w:hint="default"/>
      </w:rPr>
    </w:lvl>
  </w:abstractNum>
  <w:num w:numId="1">
    <w:abstractNumId w:val="7"/>
  </w:num>
  <w:num w:numId="2">
    <w:abstractNumId w:val="11"/>
  </w:num>
  <w:num w:numId="3">
    <w:abstractNumId w:val="5"/>
  </w:num>
  <w:num w:numId="4">
    <w:abstractNumId w:val="4"/>
  </w:num>
  <w:num w:numId="5">
    <w:abstractNumId w:val="8"/>
  </w:num>
  <w:num w:numId="6">
    <w:abstractNumId w:val="8"/>
  </w:num>
  <w:num w:numId="7">
    <w:abstractNumId w:val="8"/>
  </w:num>
  <w:num w:numId="8">
    <w:abstractNumId w:val="14"/>
  </w:num>
  <w:num w:numId="9">
    <w:abstractNumId w:val="6"/>
  </w:num>
  <w:num w:numId="10">
    <w:abstractNumId w:val="12"/>
  </w:num>
  <w:num w:numId="11">
    <w:abstractNumId w:val="13"/>
  </w:num>
  <w:num w:numId="12">
    <w:abstractNumId w:val="3"/>
  </w:num>
  <w:num w:numId="13">
    <w:abstractNumId w:val="0"/>
  </w:num>
  <w:num w:numId="14">
    <w:abstractNumId w:val="10"/>
  </w:num>
  <w:num w:numId="15">
    <w:abstractNumId w:val="1"/>
  </w:num>
  <w:num w:numId="16">
    <w:abstractNumId w:val="2"/>
  </w:num>
  <w:num w:numId="1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9"/>
  </w:num>
  <w:num w:numId="19">
    <w:abstractNumId w:val="3"/>
    <w:lvlOverride w:ilvl="0"/>
    <w:lvlOverride w:ilvl="1"/>
    <w:lvlOverride w:ilvl="2"/>
    <w:lvlOverride w:ilvl="3"/>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6"/>
  <w:mirrorMargin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autoHyphenation/>
  <w:doNotHyphenateCaps/>
  <w:evenAndOddHeaders/>
  <w:drawingGridHorizontalSpacing w:val="100"/>
  <w:displayHorizontalDrawingGridEvery w:val="2"/>
  <w:displayVerticalDrawingGridEvery w:val="2"/>
  <w:noPunctuationKerning/>
  <w:characterSpacingControl w:val="doNotCompress"/>
  <w:hdrShapeDefaults>
    <o:shapedefaults v:ext="edit" spidmax="2049"/>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142D1"/>
    <w:rsid w:val="0001213C"/>
    <w:rsid w:val="00050B51"/>
    <w:rsid w:val="00063765"/>
    <w:rsid w:val="00083970"/>
    <w:rsid w:val="000E7919"/>
    <w:rsid w:val="000F1A5D"/>
    <w:rsid w:val="00112539"/>
    <w:rsid w:val="00120FBC"/>
    <w:rsid w:val="00163472"/>
    <w:rsid w:val="00164CC5"/>
    <w:rsid w:val="00175E68"/>
    <w:rsid w:val="0019362B"/>
    <w:rsid w:val="001976C9"/>
    <w:rsid w:val="001A0125"/>
    <w:rsid w:val="001A5509"/>
    <w:rsid w:val="001B6C60"/>
    <w:rsid w:val="001C6AEE"/>
    <w:rsid w:val="002000FF"/>
    <w:rsid w:val="0021532A"/>
    <w:rsid w:val="00274D6E"/>
    <w:rsid w:val="0027676E"/>
    <w:rsid w:val="0028467B"/>
    <w:rsid w:val="002A2089"/>
    <w:rsid w:val="002A7209"/>
    <w:rsid w:val="002B75A3"/>
    <w:rsid w:val="002B75B0"/>
    <w:rsid w:val="002C783E"/>
    <w:rsid w:val="002D3B6B"/>
    <w:rsid w:val="002D5837"/>
    <w:rsid w:val="002D7AA3"/>
    <w:rsid w:val="002F4CA8"/>
    <w:rsid w:val="00304FD8"/>
    <w:rsid w:val="00331B12"/>
    <w:rsid w:val="00341B9C"/>
    <w:rsid w:val="0034204F"/>
    <w:rsid w:val="00352804"/>
    <w:rsid w:val="0036295D"/>
    <w:rsid w:val="00366351"/>
    <w:rsid w:val="003748E3"/>
    <w:rsid w:val="00386DA0"/>
    <w:rsid w:val="003A4127"/>
    <w:rsid w:val="003A4458"/>
    <w:rsid w:val="003A591E"/>
    <w:rsid w:val="003B3D09"/>
    <w:rsid w:val="003F0E1C"/>
    <w:rsid w:val="00400C63"/>
    <w:rsid w:val="00403998"/>
    <w:rsid w:val="00405022"/>
    <w:rsid w:val="004142D1"/>
    <w:rsid w:val="00417E33"/>
    <w:rsid w:val="00435193"/>
    <w:rsid w:val="00452614"/>
    <w:rsid w:val="00454567"/>
    <w:rsid w:val="00473EDA"/>
    <w:rsid w:val="004768E7"/>
    <w:rsid w:val="00486E58"/>
    <w:rsid w:val="00487418"/>
    <w:rsid w:val="004B43B9"/>
    <w:rsid w:val="004B658F"/>
    <w:rsid w:val="004D0A49"/>
    <w:rsid w:val="004D7F41"/>
    <w:rsid w:val="004E0596"/>
    <w:rsid w:val="004E1218"/>
    <w:rsid w:val="004E13A5"/>
    <w:rsid w:val="004E44AC"/>
    <w:rsid w:val="00513FFC"/>
    <w:rsid w:val="00544ED1"/>
    <w:rsid w:val="005806E7"/>
    <w:rsid w:val="00584A70"/>
    <w:rsid w:val="00594A32"/>
    <w:rsid w:val="005E41BA"/>
    <w:rsid w:val="005E5A37"/>
    <w:rsid w:val="005F50A7"/>
    <w:rsid w:val="0061008A"/>
    <w:rsid w:val="006103A9"/>
    <w:rsid w:val="006118F8"/>
    <w:rsid w:val="006323EC"/>
    <w:rsid w:val="00643190"/>
    <w:rsid w:val="0066588F"/>
    <w:rsid w:val="0068718F"/>
    <w:rsid w:val="006921D5"/>
    <w:rsid w:val="006A235A"/>
    <w:rsid w:val="006C2C0F"/>
    <w:rsid w:val="006F5A2E"/>
    <w:rsid w:val="0072388D"/>
    <w:rsid w:val="00726CF5"/>
    <w:rsid w:val="00776B59"/>
    <w:rsid w:val="007833DB"/>
    <w:rsid w:val="00793C1E"/>
    <w:rsid w:val="00801742"/>
    <w:rsid w:val="00806CED"/>
    <w:rsid w:val="00820FD1"/>
    <w:rsid w:val="00851FD4"/>
    <w:rsid w:val="00853D6D"/>
    <w:rsid w:val="00874AE2"/>
    <w:rsid w:val="00887143"/>
    <w:rsid w:val="008A06DC"/>
    <w:rsid w:val="008A13D5"/>
    <w:rsid w:val="008A7380"/>
    <w:rsid w:val="008E5030"/>
    <w:rsid w:val="0090076E"/>
    <w:rsid w:val="00926DDD"/>
    <w:rsid w:val="00935C57"/>
    <w:rsid w:val="00943558"/>
    <w:rsid w:val="00952599"/>
    <w:rsid w:val="0095359B"/>
    <w:rsid w:val="00990C0F"/>
    <w:rsid w:val="009A3330"/>
    <w:rsid w:val="009A6C2E"/>
    <w:rsid w:val="009D0B6E"/>
    <w:rsid w:val="00A226FD"/>
    <w:rsid w:val="00A2522A"/>
    <w:rsid w:val="00A5432A"/>
    <w:rsid w:val="00A55800"/>
    <w:rsid w:val="00A663DF"/>
    <w:rsid w:val="00A7074F"/>
    <w:rsid w:val="00A76CB0"/>
    <w:rsid w:val="00A818B3"/>
    <w:rsid w:val="00AB08E4"/>
    <w:rsid w:val="00AE3DF6"/>
    <w:rsid w:val="00B637BC"/>
    <w:rsid w:val="00B652DF"/>
    <w:rsid w:val="00B7282B"/>
    <w:rsid w:val="00B972B2"/>
    <w:rsid w:val="00BE5EE2"/>
    <w:rsid w:val="00C06F0F"/>
    <w:rsid w:val="00C2404E"/>
    <w:rsid w:val="00C40073"/>
    <w:rsid w:val="00C4341F"/>
    <w:rsid w:val="00CB49AB"/>
    <w:rsid w:val="00CB7297"/>
    <w:rsid w:val="00CC64E3"/>
    <w:rsid w:val="00CD1016"/>
    <w:rsid w:val="00CD1067"/>
    <w:rsid w:val="00CD55D8"/>
    <w:rsid w:val="00CF605A"/>
    <w:rsid w:val="00D65C51"/>
    <w:rsid w:val="00D83B8A"/>
    <w:rsid w:val="00DA79E4"/>
    <w:rsid w:val="00DA7E18"/>
    <w:rsid w:val="00DC2DCC"/>
    <w:rsid w:val="00DC5078"/>
    <w:rsid w:val="00DC5EDA"/>
    <w:rsid w:val="00DD38F7"/>
    <w:rsid w:val="00DF1982"/>
    <w:rsid w:val="00E467CA"/>
    <w:rsid w:val="00E55C15"/>
    <w:rsid w:val="00E678E8"/>
    <w:rsid w:val="00E869D3"/>
    <w:rsid w:val="00EC5ED4"/>
    <w:rsid w:val="00EE1FE6"/>
    <w:rsid w:val="00EF5D71"/>
    <w:rsid w:val="00F13010"/>
    <w:rsid w:val="00F137B5"/>
    <w:rsid w:val="00F362A7"/>
    <w:rsid w:val="00F4766C"/>
    <w:rsid w:val="00F7630A"/>
    <w:rsid w:val="00FC40EC"/>
    <w:rsid w:val="00FD09A4"/>
    <w:rsid w:val="00FD5375"/>
    <w:rsid w:val="00FF1489"/>
    <w:rsid w:val="00FF4C1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F8CEA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IN" w:eastAsia="en-IN" w:bidi="ar-SA"/>
      </w:rPr>
    </w:rPrDefault>
    <w:pPrDefault/>
  </w:docDefaults>
  <w:latentStyles w:defLockedState="0" w:defUIPriority="0" w:defSemiHidden="0" w:defUnhideWhenUsed="0" w:defQFormat="0" w:count="380">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C5ED4"/>
    <w:pPr>
      <w:spacing w:line="240" w:lineRule="exact"/>
    </w:pPr>
    <w:rPr>
      <w:rFonts w:ascii="Times" w:hAnsi="Times"/>
      <w:szCs w:val="24"/>
      <w:lang w:val="en-US" w:eastAsia="en-US"/>
    </w:rPr>
  </w:style>
  <w:style w:type="paragraph" w:styleId="Heading1">
    <w:name w:val="heading 1"/>
    <w:next w:val="Normal"/>
    <w:qFormat/>
    <w:rsid w:val="001A0125"/>
    <w:pPr>
      <w:numPr>
        <w:numId w:val="12"/>
      </w:numPr>
      <w:spacing w:before="360" w:after="50" w:line="240" w:lineRule="exact"/>
      <w:outlineLvl w:val="0"/>
    </w:pPr>
    <w:rPr>
      <w:rFonts w:ascii="Helvetica" w:hAnsi="Helvetica"/>
      <w:b/>
      <w:lang w:val="en-US" w:eastAsia="en-US"/>
    </w:rPr>
  </w:style>
  <w:style w:type="paragraph" w:styleId="Heading2">
    <w:name w:val="heading 2"/>
    <w:next w:val="Normal"/>
    <w:autoRedefine/>
    <w:qFormat/>
    <w:rsid w:val="00DC5EDA"/>
    <w:pPr>
      <w:numPr>
        <w:numId w:val="13"/>
      </w:numPr>
      <w:spacing w:before="360" w:after="52" w:line="240" w:lineRule="exact"/>
      <w:outlineLvl w:val="1"/>
    </w:pPr>
    <w:rPr>
      <w:b/>
      <w:bCs/>
      <w:sz w:val="18"/>
      <w:szCs w:val="18"/>
      <w:lang w:val="en-US" w:eastAsia="en-US"/>
    </w:rPr>
  </w:style>
  <w:style w:type="paragraph" w:styleId="Heading3">
    <w:name w:val="heading 3"/>
    <w:basedOn w:val="para-first"/>
    <w:link w:val="Heading3Char"/>
    <w:qFormat/>
    <w:rsid w:val="009D0B6E"/>
    <w:pPr>
      <w:spacing w:before="240" w:after="60"/>
      <w:outlineLvl w:val="2"/>
    </w:pPr>
    <w:rPr>
      <w:b/>
    </w:rPr>
  </w:style>
  <w:style w:type="paragraph" w:styleId="Heading4">
    <w:name w:val="heading 4"/>
    <w:basedOn w:val="Normal"/>
    <w:next w:val="Normal"/>
    <w:qFormat/>
    <w:rsid w:val="002D5837"/>
    <w:pPr>
      <w:keepNext/>
      <w:spacing w:before="240" w:after="60"/>
      <w:outlineLvl w:val="3"/>
    </w:pPr>
    <w:rPr>
      <w:rFonts w:ascii="Times New Roman" w:hAnsi="Times New Roman"/>
      <w:b/>
      <w:bCs/>
      <w:sz w:val="28"/>
      <w:szCs w:val="28"/>
    </w:rPr>
  </w:style>
  <w:style w:type="paragraph" w:styleId="Heading5">
    <w:name w:val="heading 5"/>
    <w:basedOn w:val="Normal"/>
    <w:next w:val="Normal"/>
    <w:qFormat/>
    <w:rsid w:val="00EC5ED4"/>
    <w:pPr>
      <w:spacing w:before="240" w:after="60"/>
      <w:outlineLvl w:val="4"/>
    </w:pPr>
    <w:rPr>
      <w:b/>
      <w:bCs/>
      <w:i/>
      <w:iCs/>
      <w:sz w:val="26"/>
      <w:szCs w:val="26"/>
    </w:rPr>
  </w:style>
  <w:style w:type="paragraph" w:styleId="Heading6">
    <w:name w:val="heading 6"/>
    <w:basedOn w:val="Normal"/>
    <w:next w:val="Normal"/>
    <w:qFormat/>
    <w:rsid w:val="00EC5ED4"/>
    <w:pPr>
      <w:spacing w:before="240" w:after="60"/>
      <w:outlineLvl w:val="5"/>
    </w:pPr>
    <w:rPr>
      <w:rFonts w:ascii="Times New Roman" w:hAnsi="Times New Roman"/>
      <w:b/>
      <w:bCs/>
      <w:sz w:val="22"/>
      <w:szCs w:val="22"/>
    </w:rPr>
  </w:style>
  <w:style w:type="paragraph" w:styleId="Heading7">
    <w:name w:val="heading 7"/>
    <w:basedOn w:val="Normal"/>
    <w:next w:val="Normal"/>
    <w:qFormat/>
    <w:rsid w:val="00EC5ED4"/>
    <w:pPr>
      <w:spacing w:before="240" w:after="60"/>
      <w:outlineLvl w:val="6"/>
    </w:pPr>
    <w:rPr>
      <w:rFonts w:ascii="Times New Roman" w:hAnsi="Times New Roman"/>
      <w:sz w:val="24"/>
    </w:rPr>
  </w:style>
  <w:style w:type="paragraph" w:styleId="Heading8">
    <w:name w:val="heading 8"/>
    <w:basedOn w:val="Normal"/>
    <w:next w:val="Normal"/>
    <w:qFormat/>
    <w:rsid w:val="00EC5ED4"/>
    <w:pPr>
      <w:spacing w:before="240" w:after="60"/>
      <w:outlineLvl w:val="7"/>
    </w:pPr>
    <w:rPr>
      <w:rFonts w:ascii="Times New Roman" w:hAnsi="Times New Roman"/>
      <w:i/>
      <w:iCs/>
      <w:sz w:val="24"/>
    </w:rPr>
  </w:style>
  <w:style w:type="paragraph" w:styleId="Heading9">
    <w:name w:val="heading 9"/>
    <w:basedOn w:val="Normal"/>
    <w:next w:val="Normal"/>
    <w:qFormat/>
    <w:rsid w:val="00EC5ED4"/>
    <w:pPr>
      <w:spacing w:before="240" w:after="6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EC5ED4"/>
    <w:pPr>
      <w:tabs>
        <w:tab w:val="center" w:pos="4320"/>
        <w:tab w:val="right" w:pos="8640"/>
      </w:tabs>
      <w:spacing w:after="520" w:line="160" w:lineRule="exact"/>
    </w:pPr>
    <w:rPr>
      <w:rFonts w:ascii="Helvetica" w:hAnsi="Helvetica"/>
      <w:b/>
      <w:i/>
      <w:sz w:val="16"/>
    </w:rPr>
  </w:style>
  <w:style w:type="character" w:styleId="LineNumber">
    <w:name w:val="line number"/>
    <w:basedOn w:val="DefaultParagraphFont"/>
    <w:rsid w:val="00EC5ED4"/>
  </w:style>
  <w:style w:type="paragraph" w:styleId="Footer">
    <w:name w:val="footer"/>
    <w:basedOn w:val="Normal"/>
    <w:rsid w:val="00EC5ED4"/>
    <w:pPr>
      <w:tabs>
        <w:tab w:val="center" w:pos="4320"/>
        <w:tab w:val="right" w:pos="8640"/>
      </w:tabs>
    </w:pPr>
  </w:style>
  <w:style w:type="paragraph" w:styleId="FootnoteText">
    <w:name w:val="footnote text"/>
    <w:basedOn w:val="Normal"/>
    <w:semiHidden/>
    <w:rsid w:val="00EC5ED4"/>
    <w:pPr>
      <w:spacing w:before="20" w:line="200" w:lineRule="exact"/>
    </w:pPr>
    <w:rPr>
      <w:rFonts w:ascii="Times New Roman" w:hAnsi="Times New Roman"/>
      <w:sz w:val="16"/>
      <w:szCs w:val="20"/>
    </w:rPr>
  </w:style>
  <w:style w:type="paragraph" w:customStyle="1" w:styleId="Catchline">
    <w:name w:val="Catchline"/>
    <w:rsid w:val="00EC5ED4"/>
    <w:pPr>
      <w:spacing w:before="140" w:line="160" w:lineRule="exact"/>
      <w:jc w:val="right"/>
    </w:pPr>
    <w:rPr>
      <w:rFonts w:ascii="Helvetica" w:hAnsi="Helvetica"/>
      <w:i/>
      <w:sz w:val="16"/>
      <w:lang w:val="en-US" w:eastAsia="en-US"/>
    </w:rPr>
  </w:style>
  <w:style w:type="paragraph" w:customStyle="1" w:styleId="DOILine">
    <w:name w:val="DOI Line"/>
    <w:basedOn w:val="Catchline"/>
    <w:rsid w:val="00EC5ED4"/>
    <w:pPr>
      <w:spacing w:before="44"/>
    </w:pPr>
  </w:style>
  <w:style w:type="paragraph" w:customStyle="1" w:styleId="Articletitle">
    <w:name w:val="Article title"/>
    <w:rsid w:val="00EC5ED4"/>
    <w:pPr>
      <w:spacing w:before="92" w:line="420" w:lineRule="exact"/>
    </w:pPr>
    <w:rPr>
      <w:rFonts w:ascii="Helvetica" w:hAnsi="Helvetica"/>
      <w:b/>
      <w:sz w:val="32"/>
      <w:lang w:val="en-US" w:eastAsia="en-US"/>
    </w:rPr>
  </w:style>
  <w:style w:type="paragraph" w:customStyle="1" w:styleId="Authorname">
    <w:name w:val="Author name"/>
    <w:link w:val="AuthornameChar"/>
    <w:rsid w:val="00EC5ED4"/>
    <w:pPr>
      <w:spacing w:before="70" w:line="300" w:lineRule="exact"/>
    </w:pPr>
    <w:rPr>
      <w:rFonts w:ascii="Helvetica-Light" w:hAnsi="Helvetica-Light"/>
      <w:iCs/>
      <w:sz w:val="26"/>
      <w:lang w:val="en-US" w:eastAsia="en-US"/>
    </w:rPr>
  </w:style>
  <w:style w:type="paragraph" w:customStyle="1" w:styleId="Affilation">
    <w:name w:val="Affilation"/>
    <w:basedOn w:val="Authorname"/>
    <w:link w:val="AffilationChar"/>
    <w:rsid w:val="00EC5ED4"/>
    <w:pPr>
      <w:spacing w:before="40" w:after="52" w:line="240" w:lineRule="exact"/>
    </w:pPr>
    <w:rPr>
      <w:sz w:val="20"/>
    </w:rPr>
  </w:style>
  <w:style w:type="paragraph" w:customStyle="1" w:styleId="Received">
    <w:name w:val="Received"/>
    <w:basedOn w:val="Affilation"/>
    <w:rsid w:val="00EC5ED4"/>
    <w:pPr>
      <w:spacing w:before="0" w:after="294"/>
    </w:pPr>
    <w:rPr>
      <w:sz w:val="16"/>
    </w:rPr>
  </w:style>
  <w:style w:type="paragraph" w:customStyle="1" w:styleId="AbstractHead">
    <w:name w:val="Abstract Head"/>
    <w:link w:val="AbstractHeadChar"/>
    <w:rsid w:val="00EC5ED4"/>
    <w:pPr>
      <w:spacing w:before="210" w:after="10" w:line="220" w:lineRule="exact"/>
      <w:jc w:val="both"/>
    </w:pPr>
    <w:rPr>
      <w:rFonts w:ascii="Helvetica" w:hAnsi="Helvetica"/>
      <w:b/>
      <w:caps/>
      <w:sz w:val="16"/>
      <w:lang w:val="en-US" w:eastAsia="en-US"/>
    </w:rPr>
  </w:style>
  <w:style w:type="paragraph" w:customStyle="1" w:styleId="AbstractText">
    <w:name w:val="Abstract Text"/>
    <w:link w:val="AbstractTextChar"/>
    <w:rsid w:val="00EC5ED4"/>
    <w:pPr>
      <w:spacing w:line="220" w:lineRule="exact"/>
      <w:jc w:val="both"/>
    </w:pPr>
    <w:rPr>
      <w:rFonts w:ascii="Helvetica" w:hAnsi="Helvetica"/>
      <w:sz w:val="16"/>
      <w:lang w:val="en-US" w:eastAsia="en-US"/>
    </w:rPr>
  </w:style>
  <w:style w:type="paragraph" w:customStyle="1" w:styleId="Para">
    <w:name w:val="Para"/>
    <w:link w:val="ParaChar"/>
    <w:rsid w:val="00EC5ED4"/>
    <w:pPr>
      <w:spacing w:line="220" w:lineRule="exact"/>
      <w:ind w:firstLine="170"/>
      <w:jc w:val="both"/>
    </w:pPr>
    <w:rPr>
      <w:sz w:val="18"/>
      <w:lang w:val="en-US" w:eastAsia="en-US"/>
    </w:rPr>
  </w:style>
  <w:style w:type="paragraph" w:customStyle="1" w:styleId="ParaNoInd">
    <w:name w:val="ParaNoInd"/>
    <w:basedOn w:val="Para"/>
    <w:link w:val="ParaNoIndChar"/>
    <w:rsid w:val="00EC5ED4"/>
    <w:pPr>
      <w:ind w:firstLine="0"/>
    </w:pPr>
  </w:style>
  <w:style w:type="character" w:styleId="FootnoteReference">
    <w:name w:val="footnote reference"/>
    <w:basedOn w:val="DefaultParagraphFont"/>
    <w:semiHidden/>
    <w:rsid w:val="00EC5ED4"/>
    <w:rPr>
      <w:vertAlign w:val="superscript"/>
    </w:rPr>
  </w:style>
  <w:style w:type="character" w:styleId="PageNumber">
    <w:name w:val="page number"/>
    <w:basedOn w:val="DefaultParagraphFont"/>
    <w:rsid w:val="00EC5ED4"/>
    <w:rPr>
      <w:rFonts w:ascii="Helvetica" w:hAnsi="Helvetica"/>
      <w:b/>
      <w:sz w:val="18"/>
    </w:rPr>
  </w:style>
  <w:style w:type="paragraph" w:customStyle="1" w:styleId="Ahead">
    <w:name w:val="A head"/>
    <w:basedOn w:val="Heading1"/>
    <w:rsid w:val="00EC5ED4"/>
    <w:pPr>
      <w:numPr>
        <w:numId w:val="0"/>
      </w:numPr>
    </w:pPr>
  </w:style>
  <w:style w:type="paragraph" w:styleId="BlockText">
    <w:name w:val="Block Text"/>
    <w:basedOn w:val="Normal"/>
    <w:rsid w:val="00EC5ED4"/>
    <w:pPr>
      <w:spacing w:after="120"/>
      <w:ind w:left="1440" w:right="1440"/>
    </w:pPr>
  </w:style>
  <w:style w:type="character" w:customStyle="1" w:styleId="Chead">
    <w:name w:val="C head"/>
    <w:basedOn w:val="DefaultParagraphFont"/>
    <w:rsid w:val="00EC5ED4"/>
    <w:rPr>
      <w:rFonts w:ascii="Times New Roman" w:hAnsi="Times New Roman"/>
      <w:i/>
      <w:sz w:val="18"/>
    </w:rPr>
  </w:style>
  <w:style w:type="paragraph" w:customStyle="1" w:styleId="ParawithChead">
    <w:name w:val="Para with C head"/>
    <w:basedOn w:val="ParaNoInd"/>
    <w:rsid w:val="00EC5ED4"/>
    <w:pPr>
      <w:spacing w:before="126"/>
    </w:pPr>
  </w:style>
  <w:style w:type="paragraph" w:customStyle="1" w:styleId="NumberedList">
    <w:name w:val="Numbered List"/>
    <w:basedOn w:val="ParaNoInd"/>
    <w:rsid w:val="00EC5ED4"/>
    <w:pPr>
      <w:numPr>
        <w:numId w:val="1"/>
      </w:numPr>
      <w:tabs>
        <w:tab w:val="clear" w:pos="720"/>
        <w:tab w:val="left" w:pos="560"/>
      </w:tabs>
      <w:spacing w:before="60"/>
      <w:ind w:left="560" w:hanging="390"/>
    </w:pPr>
  </w:style>
  <w:style w:type="paragraph" w:customStyle="1" w:styleId="NumberedListfirst">
    <w:name w:val="Numbered List first"/>
    <w:basedOn w:val="NumberedList"/>
    <w:rsid w:val="00EC5ED4"/>
    <w:pPr>
      <w:spacing w:before="120"/>
    </w:pPr>
  </w:style>
  <w:style w:type="paragraph" w:customStyle="1" w:styleId="NumberedListlast">
    <w:name w:val="Numbered List last"/>
    <w:basedOn w:val="NumberedList"/>
    <w:rsid w:val="00EC5ED4"/>
    <w:pPr>
      <w:spacing w:after="120"/>
    </w:pPr>
  </w:style>
  <w:style w:type="paragraph" w:customStyle="1" w:styleId="BulletedList">
    <w:name w:val="Bulleted List"/>
    <w:basedOn w:val="ParaNoInd"/>
    <w:rsid w:val="00EC5ED4"/>
    <w:pPr>
      <w:numPr>
        <w:numId w:val="2"/>
      </w:numPr>
      <w:tabs>
        <w:tab w:val="clear" w:pos="560"/>
        <w:tab w:val="left" w:pos="374"/>
      </w:tabs>
      <w:spacing w:before="60"/>
      <w:ind w:left="374" w:hanging="204"/>
    </w:pPr>
  </w:style>
  <w:style w:type="paragraph" w:customStyle="1" w:styleId="BulletedListfirst">
    <w:name w:val="Bulleted List first"/>
    <w:basedOn w:val="BulletedList"/>
    <w:rsid w:val="00EC5ED4"/>
    <w:pPr>
      <w:spacing w:before="120"/>
    </w:pPr>
  </w:style>
  <w:style w:type="paragraph" w:customStyle="1" w:styleId="BulletedListlast">
    <w:name w:val="Bulleted List last"/>
    <w:basedOn w:val="BulletedList"/>
    <w:rsid w:val="00EC5ED4"/>
    <w:pPr>
      <w:spacing w:after="120"/>
    </w:pPr>
  </w:style>
  <w:style w:type="paragraph" w:customStyle="1" w:styleId="MTDisplayEquation">
    <w:name w:val="MTDisplayEquation"/>
    <w:basedOn w:val="ParaNoInd"/>
    <w:next w:val="Normal"/>
    <w:rsid w:val="00EC5ED4"/>
    <w:pPr>
      <w:tabs>
        <w:tab w:val="center" w:pos="2440"/>
        <w:tab w:val="right" w:pos="4860"/>
      </w:tabs>
    </w:pPr>
  </w:style>
  <w:style w:type="paragraph" w:customStyle="1" w:styleId="CopyrightLine">
    <w:name w:val="CopyrightLine"/>
    <w:basedOn w:val="Footer"/>
    <w:rsid w:val="00EC5ED4"/>
    <w:pPr>
      <w:tabs>
        <w:tab w:val="clear" w:pos="4320"/>
        <w:tab w:val="clear" w:pos="8640"/>
        <w:tab w:val="right" w:pos="10080"/>
      </w:tabs>
      <w:spacing w:line="200" w:lineRule="exact"/>
    </w:pPr>
    <w:rPr>
      <w:rFonts w:ascii="Helvetica" w:hAnsi="Helvetica"/>
      <w:sz w:val="14"/>
    </w:rPr>
  </w:style>
  <w:style w:type="paragraph" w:customStyle="1" w:styleId="UnnumberedList">
    <w:name w:val="Unnumbered List"/>
    <w:basedOn w:val="ParaNoInd"/>
    <w:rsid w:val="00EC5ED4"/>
    <w:pPr>
      <w:ind w:left="400" w:hanging="400"/>
    </w:pPr>
  </w:style>
  <w:style w:type="paragraph" w:customStyle="1" w:styleId="UnnumberedListfirst">
    <w:name w:val="Unnumbered List first"/>
    <w:basedOn w:val="UnnumberedList"/>
    <w:rsid w:val="00EC5ED4"/>
    <w:pPr>
      <w:spacing w:before="120"/>
    </w:pPr>
  </w:style>
  <w:style w:type="paragraph" w:customStyle="1" w:styleId="UnnumberedListlast">
    <w:name w:val="Unnumbered List last"/>
    <w:basedOn w:val="UnnumberedList"/>
    <w:rsid w:val="00EC5ED4"/>
    <w:pPr>
      <w:spacing w:after="120"/>
    </w:pPr>
  </w:style>
  <w:style w:type="paragraph" w:customStyle="1" w:styleId="EquationDisplay">
    <w:name w:val="Equation Display"/>
    <w:basedOn w:val="MTDisplayEquation"/>
    <w:rsid w:val="00EC5ED4"/>
    <w:pPr>
      <w:spacing w:before="120" w:after="120" w:line="240" w:lineRule="auto"/>
    </w:pPr>
  </w:style>
  <w:style w:type="paragraph" w:customStyle="1" w:styleId="FigureCaption">
    <w:name w:val="Figure Caption"/>
    <w:rsid w:val="00EC5ED4"/>
    <w:pPr>
      <w:spacing w:before="290" w:after="240" w:line="200" w:lineRule="exact"/>
      <w:jc w:val="both"/>
    </w:pPr>
    <w:rPr>
      <w:sz w:val="16"/>
      <w:lang w:val="en-US" w:eastAsia="en-US"/>
    </w:rPr>
  </w:style>
  <w:style w:type="paragraph" w:customStyle="1" w:styleId="Tablecaption">
    <w:name w:val="Table caption"/>
    <w:rsid w:val="00EC5ED4"/>
    <w:pPr>
      <w:spacing w:before="240" w:after="260" w:line="200" w:lineRule="exact"/>
    </w:pPr>
    <w:rPr>
      <w:sz w:val="16"/>
      <w:lang w:val="en-US" w:eastAsia="en-US"/>
    </w:rPr>
  </w:style>
  <w:style w:type="paragraph" w:customStyle="1" w:styleId="Tablebody">
    <w:name w:val="Table body"/>
    <w:rsid w:val="00EC5ED4"/>
    <w:pPr>
      <w:spacing w:line="200" w:lineRule="exact"/>
      <w:ind w:left="160" w:hanging="160"/>
    </w:pPr>
    <w:rPr>
      <w:sz w:val="16"/>
      <w:lang w:val="en-US" w:eastAsia="en-US"/>
    </w:rPr>
  </w:style>
  <w:style w:type="paragraph" w:customStyle="1" w:styleId="TableColumnhead">
    <w:name w:val="Table Column head"/>
    <w:basedOn w:val="Tablebody"/>
    <w:rsid w:val="00EC5ED4"/>
    <w:pPr>
      <w:spacing w:before="80" w:after="140"/>
    </w:pPr>
  </w:style>
  <w:style w:type="paragraph" w:customStyle="1" w:styleId="Tablebodyfirst">
    <w:name w:val="Table body first"/>
    <w:basedOn w:val="Tablebody"/>
    <w:rsid w:val="00EC5ED4"/>
    <w:pPr>
      <w:spacing w:before="90"/>
    </w:pPr>
  </w:style>
  <w:style w:type="paragraph" w:customStyle="1" w:styleId="Tablebodylast">
    <w:name w:val="Table body last"/>
    <w:basedOn w:val="Tablebody"/>
    <w:rsid w:val="00EC5ED4"/>
    <w:pPr>
      <w:spacing w:after="134"/>
    </w:pPr>
  </w:style>
  <w:style w:type="paragraph" w:customStyle="1" w:styleId="Tablefootnote">
    <w:name w:val="Table footnote"/>
    <w:rsid w:val="00EC5ED4"/>
    <w:pPr>
      <w:spacing w:before="80" w:line="180" w:lineRule="exact"/>
      <w:jc w:val="both"/>
    </w:pPr>
    <w:rPr>
      <w:sz w:val="14"/>
      <w:lang w:val="en-US" w:eastAsia="en-US"/>
    </w:rPr>
  </w:style>
  <w:style w:type="paragraph" w:customStyle="1" w:styleId="AckHead">
    <w:name w:val="Ack Head"/>
    <w:basedOn w:val="Ahead"/>
    <w:rsid w:val="00EC5ED4"/>
  </w:style>
  <w:style w:type="paragraph" w:customStyle="1" w:styleId="AckText">
    <w:name w:val="Ack Text"/>
    <w:basedOn w:val="ParaNoInd"/>
    <w:rsid w:val="00EC5ED4"/>
  </w:style>
  <w:style w:type="paragraph" w:customStyle="1" w:styleId="RefHead">
    <w:name w:val="Ref Head"/>
    <w:basedOn w:val="Ahead"/>
    <w:rsid w:val="00EC5ED4"/>
  </w:style>
  <w:style w:type="paragraph" w:customStyle="1" w:styleId="RefText">
    <w:name w:val="Ref Text"/>
    <w:rsid w:val="00EC5ED4"/>
    <w:pPr>
      <w:spacing w:line="180" w:lineRule="exact"/>
      <w:ind w:left="227" w:hanging="227"/>
      <w:jc w:val="both"/>
    </w:pPr>
    <w:rPr>
      <w:sz w:val="14"/>
      <w:lang w:val="en-US" w:eastAsia="en-US"/>
    </w:rPr>
  </w:style>
  <w:style w:type="paragraph" w:customStyle="1" w:styleId="BHead">
    <w:name w:val="B Head"/>
    <w:rsid w:val="00EC5ED4"/>
    <w:pPr>
      <w:numPr>
        <w:ilvl w:val="1"/>
        <w:numId w:val="8"/>
      </w:numPr>
      <w:spacing w:before="100" w:after="60" w:line="260" w:lineRule="exact"/>
      <w:outlineLvl w:val="1"/>
    </w:pPr>
    <w:rPr>
      <w:rFonts w:ascii="Helvetica" w:hAnsi="Helvetica"/>
      <w:b/>
      <w:lang w:val="en-US" w:eastAsia="en-US"/>
    </w:rPr>
  </w:style>
  <w:style w:type="paragraph" w:styleId="HTMLAddress">
    <w:name w:val="HTML Address"/>
    <w:basedOn w:val="Normal"/>
    <w:rsid w:val="00EC5ED4"/>
    <w:rPr>
      <w:i/>
      <w:iCs/>
    </w:rPr>
  </w:style>
  <w:style w:type="paragraph" w:customStyle="1" w:styleId="ArticleType">
    <w:name w:val="Article Type"/>
    <w:rsid w:val="00EC5ED4"/>
    <w:pPr>
      <w:spacing w:before="160"/>
    </w:pPr>
    <w:rPr>
      <w:rFonts w:ascii="Helvetica" w:hAnsi="Helvetica"/>
      <w:i/>
      <w:sz w:val="24"/>
      <w:lang w:val="en-US" w:eastAsia="en-US"/>
    </w:rPr>
  </w:style>
  <w:style w:type="paragraph" w:customStyle="1" w:styleId="Para0">
    <w:name w:val="&lt;Para&gt;"/>
    <w:basedOn w:val="Para"/>
    <w:rsid w:val="00EC5ED4"/>
    <w:pPr>
      <w:spacing w:line="200" w:lineRule="exact"/>
    </w:pPr>
    <w:rPr>
      <w:sz w:val="16"/>
    </w:rPr>
  </w:style>
  <w:style w:type="paragraph" w:customStyle="1" w:styleId="ParaNoInd0">
    <w:name w:val="&lt;ParaNoInd&gt;"/>
    <w:basedOn w:val="ParaNoInd"/>
    <w:rsid w:val="00EC5ED4"/>
    <w:pPr>
      <w:spacing w:line="200" w:lineRule="exact"/>
    </w:pPr>
    <w:rPr>
      <w:sz w:val="16"/>
    </w:rPr>
  </w:style>
  <w:style w:type="paragraph" w:customStyle="1" w:styleId="ParawithChead0">
    <w:name w:val="&lt;Para with C head&gt;"/>
    <w:basedOn w:val="ParawithChead"/>
    <w:rsid w:val="00EC5ED4"/>
    <w:pPr>
      <w:spacing w:line="200" w:lineRule="exact"/>
    </w:pPr>
    <w:rPr>
      <w:sz w:val="16"/>
    </w:rPr>
  </w:style>
  <w:style w:type="paragraph" w:customStyle="1" w:styleId="EquationDisplay0">
    <w:name w:val="&lt;Equation Display&gt;"/>
    <w:basedOn w:val="EquationDisplay"/>
    <w:rsid w:val="00EC5ED4"/>
    <w:rPr>
      <w:sz w:val="16"/>
    </w:rPr>
  </w:style>
  <w:style w:type="paragraph" w:customStyle="1" w:styleId="FigureCaption0">
    <w:name w:val="&lt;Figure Caption&gt;"/>
    <w:basedOn w:val="FigureCaption"/>
    <w:rsid w:val="00EC5ED4"/>
    <w:pPr>
      <w:spacing w:line="180" w:lineRule="exact"/>
    </w:pPr>
    <w:rPr>
      <w:sz w:val="14"/>
    </w:rPr>
  </w:style>
  <w:style w:type="paragraph" w:customStyle="1" w:styleId="Tablebody0">
    <w:name w:val="&lt;Table body&gt;"/>
    <w:basedOn w:val="Tablebody"/>
    <w:rsid w:val="00EC5ED4"/>
    <w:pPr>
      <w:spacing w:line="180" w:lineRule="exact"/>
      <w:ind w:left="159" w:hanging="159"/>
    </w:pPr>
    <w:rPr>
      <w:sz w:val="14"/>
    </w:rPr>
  </w:style>
  <w:style w:type="paragraph" w:customStyle="1" w:styleId="Tablebodyfirst0">
    <w:name w:val="&lt;Table body first&gt;"/>
    <w:basedOn w:val="Tablebodyfirst"/>
    <w:rsid w:val="00EC5ED4"/>
    <w:pPr>
      <w:spacing w:line="180" w:lineRule="exact"/>
      <w:ind w:left="159" w:hanging="159"/>
    </w:pPr>
    <w:rPr>
      <w:sz w:val="14"/>
    </w:rPr>
  </w:style>
  <w:style w:type="paragraph" w:customStyle="1" w:styleId="Tablebodylast0">
    <w:name w:val="&lt;Table body last&gt;"/>
    <w:basedOn w:val="Tablebodylast"/>
    <w:rsid w:val="00EC5ED4"/>
    <w:pPr>
      <w:spacing w:line="180" w:lineRule="exact"/>
      <w:ind w:left="159" w:hanging="159"/>
    </w:pPr>
  </w:style>
  <w:style w:type="paragraph" w:customStyle="1" w:styleId="Tablecaption0">
    <w:name w:val="&lt;Table caption&gt;"/>
    <w:basedOn w:val="Tablecaption"/>
    <w:rsid w:val="00EC5ED4"/>
    <w:pPr>
      <w:spacing w:line="180" w:lineRule="exact"/>
    </w:pPr>
  </w:style>
  <w:style w:type="paragraph" w:customStyle="1" w:styleId="TableColumnhead0">
    <w:name w:val="&lt;Table Column head&gt;"/>
    <w:basedOn w:val="TableColumnhead"/>
    <w:rsid w:val="00EC5ED4"/>
    <w:pPr>
      <w:spacing w:line="180" w:lineRule="exact"/>
      <w:ind w:left="159" w:hanging="159"/>
    </w:pPr>
    <w:rPr>
      <w:sz w:val="14"/>
    </w:rPr>
  </w:style>
  <w:style w:type="paragraph" w:customStyle="1" w:styleId="Tablefootnote0">
    <w:name w:val="&lt;Table footnote&gt;"/>
    <w:basedOn w:val="Tablefootnote"/>
    <w:rsid w:val="00EC5ED4"/>
    <w:pPr>
      <w:spacing w:line="160" w:lineRule="exact"/>
    </w:pPr>
    <w:rPr>
      <w:sz w:val="12"/>
    </w:rPr>
  </w:style>
  <w:style w:type="paragraph" w:customStyle="1" w:styleId="NumberedList0">
    <w:name w:val="&lt;Numbered List&gt;"/>
    <w:basedOn w:val="NumberedList"/>
    <w:rsid w:val="00EC5ED4"/>
    <w:pPr>
      <w:spacing w:line="200" w:lineRule="exact"/>
      <w:ind w:left="561" w:hanging="391"/>
    </w:pPr>
    <w:rPr>
      <w:sz w:val="16"/>
    </w:rPr>
  </w:style>
  <w:style w:type="paragraph" w:customStyle="1" w:styleId="NumberedListfirst0">
    <w:name w:val="&lt;Numbered List first&gt;"/>
    <w:basedOn w:val="NumberedListfirst"/>
    <w:rsid w:val="00EC5ED4"/>
    <w:pPr>
      <w:spacing w:line="200" w:lineRule="exact"/>
      <w:ind w:left="561" w:hanging="391"/>
    </w:pPr>
    <w:rPr>
      <w:sz w:val="16"/>
    </w:rPr>
  </w:style>
  <w:style w:type="paragraph" w:customStyle="1" w:styleId="NumberedListlast0">
    <w:name w:val="&lt;Numbered List last&gt;"/>
    <w:basedOn w:val="NumberedListlast"/>
    <w:rsid w:val="00EC5ED4"/>
    <w:pPr>
      <w:spacing w:line="200" w:lineRule="exact"/>
      <w:ind w:left="561" w:hanging="391"/>
    </w:pPr>
    <w:rPr>
      <w:sz w:val="16"/>
    </w:rPr>
  </w:style>
  <w:style w:type="paragraph" w:customStyle="1" w:styleId="BulletedList0">
    <w:name w:val="&lt;Bulleted List&gt;"/>
    <w:basedOn w:val="BulletedList"/>
    <w:rsid w:val="00EC5ED4"/>
    <w:pPr>
      <w:spacing w:line="200" w:lineRule="exact"/>
    </w:pPr>
    <w:rPr>
      <w:sz w:val="16"/>
    </w:rPr>
  </w:style>
  <w:style w:type="paragraph" w:customStyle="1" w:styleId="BulletedListfirst0">
    <w:name w:val="&lt;Bulleted List first&gt;"/>
    <w:basedOn w:val="BulletedListfirst"/>
    <w:rsid w:val="00EC5ED4"/>
    <w:pPr>
      <w:spacing w:line="200" w:lineRule="exact"/>
    </w:pPr>
    <w:rPr>
      <w:sz w:val="16"/>
    </w:rPr>
  </w:style>
  <w:style w:type="paragraph" w:customStyle="1" w:styleId="BulletedListlast0">
    <w:name w:val="&lt;Bulleted List last&gt;"/>
    <w:basedOn w:val="BulletedListlast"/>
    <w:rsid w:val="00EC5ED4"/>
    <w:pPr>
      <w:spacing w:line="200" w:lineRule="exact"/>
    </w:pPr>
    <w:rPr>
      <w:sz w:val="16"/>
    </w:rPr>
  </w:style>
  <w:style w:type="paragraph" w:customStyle="1" w:styleId="UnnumberedList0">
    <w:name w:val="&lt;Unnumbered List&gt;"/>
    <w:basedOn w:val="UnnumberedList"/>
    <w:rsid w:val="00EC5ED4"/>
    <w:pPr>
      <w:spacing w:line="200" w:lineRule="exact"/>
      <w:ind w:left="403" w:hanging="403"/>
    </w:pPr>
    <w:rPr>
      <w:sz w:val="16"/>
    </w:rPr>
  </w:style>
  <w:style w:type="paragraph" w:customStyle="1" w:styleId="UnnumberedListfirst0">
    <w:name w:val="&lt;Unnumbered List first&gt;"/>
    <w:basedOn w:val="UnnumberedListfirst"/>
    <w:rsid w:val="00EC5ED4"/>
    <w:pPr>
      <w:spacing w:line="200" w:lineRule="exact"/>
      <w:ind w:left="403" w:hanging="403"/>
    </w:pPr>
    <w:rPr>
      <w:sz w:val="16"/>
    </w:rPr>
  </w:style>
  <w:style w:type="paragraph" w:customStyle="1" w:styleId="UnnumberedListlast0">
    <w:name w:val="&lt;Unnumbered List last&gt;"/>
    <w:basedOn w:val="UnnumberedListlast"/>
    <w:rsid w:val="00EC5ED4"/>
    <w:pPr>
      <w:spacing w:line="200" w:lineRule="exact"/>
      <w:ind w:left="403" w:hanging="403"/>
    </w:pPr>
    <w:rPr>
      <w:sz w:val="16"/>
    </w:rPr>
  </w:style>
  <w:style w:type="table" w:styleId="TableGrid">
    <w:name w:val="Table Grid"/>
    <w:basedOn w:val="TableNormal"/>
    <w:rsid w:val="00CC64E3"/>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erChar">
    <w:name w:val="Header Char"/>
    <w:basedOn w:val="DefaultParagraphFont"/>
    <w:link w:val="Header"/>
    <w:uiPriority w:val="99"/>
    <w:rsid w:val="00A55800"/>
    <w:rPr>
      <w:rFonts w:ascii="Helvetica" w:hAnsi="Helvetica"/>
      <w:b/>
      <w:i/>
      <w:sz w:val="16"/>
      <w:szCs w:val="24"/>
      <w:lang w:val="en-US" w:eastAsia="en-US"/>
    </w:rPr>
  </w:style>
  <w:style w:type="paragraph" w:styleId="BalloonText">
    <w:name w:val="Balloon Text"/>
    <w:basedOn w:val="Normal"/>
    <w:link w:val="BalloonTextChar"/>
    <w:rsid w:val="00A55800"/>
    <w:pPr>
      <w:spacing w:line="240" w:lineRule="auto"/>
    </w:pPr>
    <w:rPr>
      <w:rFonts w:ascii="Tahoma" w:hAnsi="Tahoma" w:cs="Tahoma"/>
      <w:sz w:val="16"/>
      <w:szCs w:val="16"/>
    </w:rPr>
  </w:style>
  <w:style w:type="character" w:customStyle="1" w:styleId="BalloonTextChar">
    <w:name w:val="Balloon Text Char"/>
    <w:basedOn w:val="DefaultParagraphFont"/>
    <w:link w:val="BalloonText"/>
    <w:rsid w:val="00A55800"/>
    <w:rPr>
      <w:rFonts w:ascii="Tahoma" w:hAnsi="Tahoma" w:cs="Tahoma"/>
      <w:sz w:val="16"/>
      <w:szCs w:val="16"/>
      <w:lang w:val="en-US" w:eastAsia="en-US"/>
    </w:rPr>
  </w:style>
  <w:style w:type="paragraph" w:customStyle="1" w:styleId="Abstract-Text">
    <w:name w:val="Abstract-Text"/>
    <w:basedOn w:val="AbstractText"/>
    <w:link w:val="Abstract-TextChar"/>
    <w:qFormat/>
    <w:rsid w:val="00A5432A"/>
    <w:rPr>
      <w:sz w:val="18"/>
      <w:szCs w:val="18"/>
    </w:rPr>
  </w:style>
  <w:style w:type="paragraph" w:customStyle="1" w:styleId="Abstract-Head">
    <w:name w:val="Abstract-Head"/>
    <w:basedOn w:val="AbstractHead"/>
    <w:link w:val="Abstract-HeadChar"/>
    <w:qFormat/>
    <w:rsid w:val="00A5432A"/>
    <w:pPr>
      <w:tabs>
        <w:tab w:val="left" w:pos="7140"/>
      </w:tabs>
      <w:spacing w:before="300" w:line="200" w:lineRule="exact"/>
    </w:pPr>
    <w:rPr>
      <w:caps w:val="0"/>
      <w:sz w:val="20"/>
    </w:rPr>
  </w:style>
  <w:style w:type="character" w:customStyle="1" w:styleId="AbstractTextChar">
    <w:name w:val="Abstract Text Char"/>
    <w:basedOn w:val="DefaultParagraphFont"/>
    <w:link w:val="AbstractText"/>
    <w:rsid w:val="00A5432A"/>
    <w:rPr>
      <w:rFonts w:ascii="Helvetica" w:hAnsi="Helvetica"/>
      <w:sz w:val="16"/>
      <w:lang w:val="en-US" w:eastAsia="en-US"/>
    </w:rPr>
  </w:style>
  <w:style w:type="character" w:customStyle="1" w:styleId="Abstract-TextChar">
    <w:name w:val="Abstract-Text Char"/>
    <w:basedOn w:val="AbstractTextChar"/>
    <w:link w:val="Abstract-Text"/>
    <w:rsid w:val="00A5432A"/>
    <w:rPr>
      <w:rFonts w:ascii="Helvetica" w:hAnsi="Helvetica"/>
      <w:sz w:val="18"/>
      <w:szCs w:val="18"/>
      <w:lang w:val="en-US" w:eastAsia="en-US"/>
    </w:rPr>
  </w:style>
  <w:style w:type="paragraph" w:customStyle="1" w:styleId="Author-Group">
    <w:name w:val="Author-Group"/>
    <w:basedOn w:val="Authorname"/>
    <w:link w:val="Author-GroupChar"/>
    <w:qFormat/>
    <w:rsid w:val="00513FFC"/>
    <w:pPr>
      <w:spacing w:before="100"/>
      <w:jc w:val="both"/>
    </w:pPr>
    <w:rPr>
      <w:sz w:val="24"/>
      <w:szCs w:val="24"/>
    </w:rPr>
  </w:style>
  <w:style w:type="character" w:customStyle="1" w:styleId="AbstractHeadChar">
    <w:name w:val="Abstract Head Char"/>
    <w:basedOn w:val="DefaultParagraphFont"/>
    <w:link w:val="AbstractHead"/>
    <w:rsid w:val="00A5432A"/>
    <w:rPr>
      <w:rFonts w:ascii="Helvetica" w:hAnsi="Helvetica"/>
      <w:b/>
      <w:caps/>
      <w:sz w:val="16"/>
      <w:lang w:val="en-US" w:eastAsia="en-US"/>
    </w:rPr>
  </w:style>
  <w:style w:type="character" w:customStyle="1" w:styleId="Abstract-HeadChar">
    <w:name w:val="Abstract-Head Char"/>
    <w:basedOn w:val="AbstractHeadChar"/>
    <w:link w:val="Abstract-Head"/>
    <w:rsid w:val="00A5432A"/>
    <w:rPr>
      <w:rFonts w:ascii="Helvetica" w:hAnsi="Helvetica"/>
      <w:b/>
      <w:caps/>
      <w:sz w:val="16"/>
      <w:lang w:val="en-US" w:eastAsia="en-US"/>
    </w:rPr>
  </w:style>
  <w:style w:type="paragraph" w:customStyle="1" w:styleId="Author-Affiliation">
    <w:name w:val="Author-Affiliation"/>
    <w:basedOn w:val="Affilation"/>
    <w:link w:val="Author-AffiliationChar"/>
    <w:qFormat/>
    <w:rsid w:val="00513FFC"/>
    <w:pPr>
      <w:spacing w:before="100"/>
      <w:jc w:val="both"/>
    </w:pPr>
    <w:rPr>
      <w:sz w:val="18"/>
      <w:szCs w:val="18"/>
    </w:rPr>
  </w:style>
  <w:style w:type="character" w:customStyle="1" w:styleId="AuthornameChar">
    <w:name w:val="Author name Char"/>
    <w:basedOn w:val="DefaultParagraphFont"/>
    <w:link w:val="Authorname"/>
    <w:rsid w:val="00513FFC"/>
    <w:rPr>
      <w:rFonts w:ascii="Helvetica-Light" w:hAnsi="Helvetica-Light"/>
      <w:iCs/>
      <w:sz w:val="26"/>
      <w:lang w:val="en-US" w:eastAsia="en-US"/>
    </w:rPr>
  </w:style>
  <w:style w:type="character" w:customStyle="1" w:styleId="Author-GroupChar">
    <w:name w:val="Author-Group Char"/>
    <w:basedOn w:val="AuthornameChar"/>
    <w:link w:val="Author-Group"/>
    <w:rsid w:val="00513FFC"/>
    <w:rPr>
      <w:rFonts w:ascii="Helvetica-Light" w:hAnsi="Helvetica-Light"/>
      <w:iCs/>
      <w:sz w:val="24"/>
      <w:szCs w:val="24"/>
      <w:lang w:val="en-US" w:eastAsia="en-US"/>
    </w:rPr>
  </w:style>
  <w:style w:type="paragraph" w:styleId="Title">
    <w:name w:val="Title"/>
    <w:basedOn w:val="Articletitle"/>
    <w:next w:val="Normal"/>
    <w:link w:val="TitleChar"/>
    <w:qFormat/>
    <w:rsid w:val="00435193"/>
    <w:pPr>
      <w:jc w:val="both"/>
    </w:pPr>
    <w:rPr>
      <w:sz w:val="36"/>
      <w:szCs w:val="36"/>
    </w:rPr>
  </w:style>
  <w:style w:type="character" w:customStyle="1" w:styleId="AffilationChar">
    <w:name w:val="Affilation Char"/>
    <w:basedOn w:val="AuthornameChar"/>
    <w:link w:val="Affilation"/>
    <w:rsid w:val="00513FFC"/>
    <w:rPr>
      <w:rFonts w:ascii="Helvetica-Light" w:hAnsi="Helvetica-Light"/>
      <w:iCs/>
      <w:sz w:val="26"/>
      <w:lang w:val="en-US" w:eastAsia="en-US"/>
    </w:rPr>
  </w:style>
  <w:style w:type="character" w:customStyle="1" w:styleId="Author-AffiliationChar">
    <w:name w:val="Author-Affiliation Char"/>
    <w:basedOn w:val="AffilationChar"/>
    <w:link w:val="Author-Affiliation"/>
    <w:rsid w:val="00513FFC"/>
    <w:rPr>
      <w:rFonts w:ascii="Helvetica-Light" w:hAnsi="Helvetica-Light"/>
      <w:iCs/>
      <w:sz w:val="18"/>
      <w:szCs w:val="18"/>
      <w:lang w:val="en-US" w:eastAsia="en-US"/>
    </w:rPr>
  </w:style>
  <w:style w:type="character" w:customStyle="1" w:styleId="TitleChar">
    <w:name w:val="Title Char"/>
    <w:basedOn w:val="DefaultParagraphFont"/>
    <w:link w:val="Title"/>
    <w:rsid w:val="00435193"/>
    <w:rPr>
      <w:rFonts w:ascii="Helvetica" w:hAnsi="Helvetica"/>
      <w:b/>
      <w:sz w:val="36"/>
      <w:szCs w:val="36"/>
      <w:lang w:val="en-US" w:eastAsia="en-US"/>
    </w:rPr>
  </w:style>
  <w:style w:type="paragraph" w:styleId="Subtitle">
    <w:name w:val="Subtitle"/>
    <w:basedOn w:val="ArticleType"/>
    <w:next w:val="Normal"/>
    <w:link w:val="SubtitleChar"/>
    <w:qFormat/>
    <w:rsid w:val="00435193"/>
    <w:pPr>
      <w:jc w:val="both"/>
    </w:pPr>
    <w:rPr>
      <w:sz w:val="28"/>
      <w:szCs w:val="28"/>
    </w:rPr>
  </w:style>
  <w:style w:type="character" w:customStyle="1" w:styleId="SubtitleChar">
    <w:name w:val="Subtitle Char"/>
    <w:basedOn w:val="DefaultParagraphFont"/>
    <w:link w:val="Subtitle"/>
    <w:rsid w:val="00435193"/>
    <w:rPr>
      <w:rFonts w:ascii="Helvetica" w:hAnsi="Helvetica"/>
      <w:i/>
      <w:sz w:val="28"/>
      <w:szCs w:val="28"/>
      <w:lang w:val="en-US" w:eastAsia="en-US"/>
    </w:rPr>
  </w:style>
  <w:style w:type="paragraph" w:customStyle="1" w:styleId="corrs-au">
    <w:name w:val="corrs-au"/>
    <w:basedOn w:val="Authorname"/>
    <w:link w:val="corrs-auChar"/>
    <w:qFormat/>
    <w:rsid w:val="002F4CA8"/>
    <w:pPr>
      <w:jc w:val="both"/>
    </w:pPr>
    <w:rPr>
      <w:sz w:val="17"/>
      <w:szCs w:val="17"/>
    </w:rPr>
  </w:style>
  <w:style w:type="paragraph" w:customStyle="1" w:styleId="History-Dates">
    <w:name w:val="History-Dates"/>
    <w:basedOn w:val="Affilation"/>
    <w:link w:val="History-DatesChar"/>
    <w:qFormat/>
    <w:rsid w:val="002F4CA8"/>
    <w:pPr>
      <w:jc w:val="both"/>
    </w:pPr>
    <w:rPr>
      <w:sz w:val="16"/>
      <w:szCs w:val="16"/>
    </w:rPr>
  </w:style>
  <w:style w:type="character" w:customStyle="1" w:styleId="corrs-auChar">
    <w:name w:val="corrs-au Char"/>
    <w:basedOn w:val="AuthornameChar"/>
    <w:link w:val="corrs-au"/>
    <w:rsid w:val="002F4CA8"/>
    <w:rPr>
      <w:rFonts w:ascii="Helvetica-Light" w:hAnsi="Helvetica-Light"/>
      <w:iCs/>
      <w:sz w:val="17"/>
      <w:szCs w:val="17"/>
      <w:lang w:val="en-US" w:eastAsia="en-US"/>
    </w:rPr>
  </w:style>
  <w:style w:type="paragraph" w:customStyle="1" w:styleId="article-info">
    <w:name w:val="article-info"/>
    <w:basedOn w:val="Normal"/>
    <w:link w:val="article-infoChar"/>
    <w:qFormat/>
    <w:rsid w:val="00B637BC"/>
    <w:pPr>
      <w:ind w:right="1583"/>
      <w:jc w:val="right"/>
    </w:pPr>
    <w:rPr>
      <w:sz w:val="16"/>
      <w:szCs w:val="16"/>
    </w:rPr>
  </w:style>
  <w:style w:type="character" w:customStyle="1" w:styleId="History-DatesChar">
    <w:name w:val="History-Dates Char"/>
    <w:basedOn w:val="AffilationChar"/>
    <w:link w:val="History-Dates"/>
    <w:rsid w:val="002F4CA8"/>
    <w:rPr>
      <w:rFonts w:ascii="Helvetica-Light" w:hAnsi="Helvetica-Light"/>
      <w:iCs/>
      <w:sz w:val="16"/>
      <w:szCs w:val="16"/>
      <w:lang w:val="en-US" w:eastAsia="en-US"/>
    </w:rPr>
  </w:style>
  <w:style w:type="paragraph" w:customStyle="1" w:styleId="para-first">
    <w:name w:val="para-first"/>
    <w:basedOn w:val="ParaNoInd"/>
    <w:link w:val="para-firstChar"/>
    <w:qFormat/>
    <w:rsid w:val="004E0596"/>
    <w:rPr>
      <w:sz w:val="16"/>
      <w:szCs w:val="16"/>
    </w:rPr>
  </w:style>
  <w:style w:type="character" w:customStyle="1" w:styleId="article-infoChar">
    <w:name w:val="article-info Char"/>
    <w:basedOn w:val="DefaultParagraphFont"/>
    <w:link w:val="article-info"/>
    <w:rsid w:val="00B637BC"/>
    <w:rPr>
      <w:rFonts w:ascii="Times" w:hAnsi="Times"/>
      <w:sz w:val="16"/>
      <w:szCs w:val="16"/>
      <w:lang w:val="en-US" w:eastAsia="en-US"/>
    </w:rPr>
  </w:style>
  <w:style w:type="paragraph" w:customStyle="1" w:styleId="para1">
    <w:name w:val="para"/>
    <w:basedOn w:val="Para"/>
    <w:link w:val="paraChar0"/>
    <w:qFormat/>
    <w:rsid w:val="004E0596"/>
    <w:rPr>
      <w:sz w:val="16"/>
      <w:szCs w:val="16"/>
    </w:rPr>
  </w:style>
  <w:style w:type="character" w:customStyle="1" w:styleId="ParaChar">
    <w:name w:val="Para Char"/>
    <w:basedOn w:val="DefaultParagraphFont"/>
    <w:link w:val="Para"/>
    <w:rsid w:val="004E0596"/>
    <w:rPr>
      <w:sz w:val="18"/>
      <w:lang w:val="en-US" w:eastAsia="en-US"/>
    </w:rPr>
  </w:style>
  <w:style w:type="character" w:customStyle="1" w:styleId="ParaNoIndChar">
    <w:name w:val="ParaNoInd Char"/>
    <w:basedOn w:val="ParaChar"/>
    <w:link w:val="ParaNoInd"/>
    <w:rsid w:val="004E0596"/>
    <w:rPr>
      <w:sz w:val="18"/>
      <w:lang w:val="en-US" w:eastAsia="en-US"/>
    </w:rPr>
  </w:style>
  <w:style w:type="character" w:customStyle="1" w:styleId="para-firstChar">
    <w:name w:val="para-first Char"/>
    <w:basedOn w:val="ParaNoIndChar"/>
    <w:link w:val="para-first"/>
    <w:rsid w:val="004E0596"/>
    <w:rPr>
      <w:sz w:val="16"/>
      <w:szCs w:val="16"/>
      <w:lang w:val="en-US" w:eastAsia="en-US"/>
    </w:rPr>
  </w:style>
  <w:style w:type="character" w:customStyle="1" w:styleId="Heading3Char">
    <w:name w:val="Heading 3 Char"/>
    <w:basedOn w:val="para-firstChar"/>
    <w:link w:val="Heading3"/>
    <w:rsid w:val="009D0B6E"/>
    <w:rPr>
      <w:b/>
      <w:sz w:val="16"/>
      <w:szCs w:val="16"/>
      <w:lang w:val="en-US" w:eastAsia="en-US"/>
    </w:rPr>
  </w:style>
  <w:style w:type="character" w:customStyle="1" w:styleId="paraChar0">
    <w:name w:val="para Char"/>
    <w:basedOn w:val="ParaChar"/>
    <w:link w:val="para1"/>
    <w:rsid w:val="004E0596"/>
    <w:rPr>
      <w:sz w:val="16"/>
      <w:szCs w:val="16"/>
      <w:lang w:val="en-US" w:eastAsia="en-US"/>
    </w:rPr>
  </w:style>
  <w:style w:type="character" w:styleId="Hyperlink">
    <w:name w:val="Hyperlink"/>
    <w:basedOn w:val="DefaultParagraphFont"/>
    <w:rsid w:val="00C2404E"/>
    <w:rPr>
      <w:color w:val="0000FF" w:themeColor="hyperlink"/>
      <w:u w:val="single"/>
    </w:rPr>
  </w:style>
  <w:style w:type="paragraph" w:styleId="ListParagraph">
    <w:name w:val="List Paragraph"/>
    <w:basedOn w:val="Normal"/>
    <w:uiPriority w:val="34"/>
    <w:qFormat/>
    <w:rsid w:val="004D0A49"/>
    <w:pPr>
      <w:ind w:left="720"/>
      <w:contextualSpacing/>
    </w:pPr>
  </w:style>
  <w:style w:type="paragraph" w:styleId="HTMLPreformatted">
    <w:name w:val="HTML Preformatted"/>
    <w:link w:val="HTMLPreformattedChar"/>
    <w:rsid w:val="004D0A49"/>
    <w:pPr>
      <w:pBdr>
        <w:top w:val="nil"/>
        <w:left w:val="nil"/>
        <w:bottom w:val="nil"/>
        <w:right w:val="nil"/>
        <w:between w:val="nil"/>
        <w:bar w:val="nil"/>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Arial Unicode MS" w:hAnsi="Arial Unicode MS" w:cs="Arial Unicode MS"/>
      <w:color w:val="000000"/>
      <w:u w:color="000000"/>
      <w:bdr w:val="nil"/>
      <w:lang w:val="en-US" w:eastAsia="en-US"/>
    </w:rPr>
  </w:style>
  <w:style w:type="character" w:customStyle="1" w:styleId="HTMLPreformattedChar">
    <w:name w:val="HTML Preformatted Char"/>
    <w:basedOn w:val="DefaultParagraphFont"/>
    <w:link w:val="HTMLPreformatted"/>
    <w:rsid w:val="004D0A49"/>
    <w:rPr>
      <w:rFonts w:ascii="Courier New" w:eastAsia="Arial Unicode MS" w:hAnsi="Arial Unicode MS" w:cs="Arial Unicode MS"/>
      <w:color w:val="000000"/>
      <w:u w:color="000000"/>
      <w:bdr w:val="nil"/>
      <w:lang w:val="en-US" w:eastAsia="en-US"/>
    </w:rPr>
  </w:style>
  <w:style w:type="character" w:customStyle="1" w:styleId="apple-converted-space">
    <w:name w:val="apple-converted-space"/>
    <w:basedOn w:val="DefaultParagraphFont"/>
    <w:rsid w:val="00E467CA"/>
  </w:style>
  <w:style w:type="character" w:styleId="FollowedHyperlink">
    <w:name w:val="FollowedHyperlink"/>
    <w:basedOn w:val="DefaultParagraphFont"/>
    <w:rsid w:val="00C40073"/>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1276561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document.xml.rels><?xml version="1.0" encoding="UTF-8" standalone="yes"?>
<Relationships xmlns="http://schemas.openxmlformats.org/package/2006/relationships"><Relationship Id="rId11" Type="http://schemas.openxmlformats.org/officeDocument/2006/relationships/fontTable" Target="fontTable.xml"/><Relationship Id="rId12"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header" Target="header2.xml"/><Relationship Id="rId10" Type="http://schemas.openxmlformats.org/officeDocument/2006/relationships/image" Target="media/image1.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7AD02073-3CB3-C342-8007-E31481CFD4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reportFinal.dotx</Template>
  <TotalTime>1</TotalTime>
  <Pages>4</Pages>
  <Words>1750</Words>
  <Characters>9978</Characters>
  <Application>Microsoft Macintosh Word</Application>
  <DocSecurity>0</DocSecurity>
  <Lines>83</Lines>
  <Paragraphs>23</Paragraphs>
  <ScaleCrop>false</ScaleCrop>
  <HeadingPairs>
    <vt:vector size="2" baseType="variant">
      <vt:variant>
        <vt:lpstr>Title</vt:lpstr>
      </vt:variant>
      <vt:variant>
        <vt:i4>1</vt:i4>
      </vt:variant>
    </vt:vector>
  </HeadingPairs>
  <TitlesOfParts>
    <vt:vector size="1" baseType="lpstr">
      <vt:lpstr>bio</vt:lpstr>
    </vt:vector>
  </TitlesOfParts>
  <Company>NISPL</Company>
  <LinksUpToDate>false</LinksUpToDate>
  <CharactersWithSpaces>11705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bio</dc:title>
  <dc:creator>RhaUVd4QoEjg97OS</dc:creator>
  <cp:lastModifiedBy>RhaUVd4QoEjg97OS</cp:lastModifiedBy>
  <cp:revision>4</cp:revision>
  <cp:lastPrinted>2015-10-11T16:25:00Z</cp:lastPrinted>
  <dcterms:created xsi:type="dcterms:W3CDTF">2015-10-11T16:25:00Z</dcterms:created>
  <dcterms:modified xsi:type="dcterms:W3CDTF">2015-10-11T16:29:00Z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vt:lpwstr>oup</vt:lpwstr>
  </property>
  <property fmtid="{D5CDD505-2E9C-101B-9397-08002B2CF9AE}" pid="3" name="MTWinEqns">
    <vt:bool>true</vt:bool>
  </property>
  <property fmtid="{D5CDD505-2E9C-101B-9397-08002B2CF9AE}" pid="4" name="_AdHocReviewCycleID">
    <vt:i4>-278729539</vt:i4>
  </property>
  <property fmtid="{D5CDD505-2E9C-101B-9397-08002B2CF9AE}" pid="5" name="_EmailSubject">
    <vt:lpwstr>MS Word Template query</vt:lpwstr>
  </property>
  <property fmtid="{D5CDD505-2E9C-101B-9397-08002B2CF9AE}" pid="6" name="_AuthorEmail">
    <vt:lpwstr>Bioinformatics@editorialoffice.co.uk</vt:lpwstr>
  </property>
  <property fmtid="{D5CDD505-2E9C-101B-9397-08002B2CF9AE}" pid="7" name="_AuthorEmailDisplayName">
    <vt:lpwstr>Bioinformatics Editorial Office</vt:lpwstr>
  </property>
  <property fmtid="{D5CDD505-2E9C-101B-9397-08002B2CF9AE}" pid="8" name="_ReviewingToolsShownOnce">
    <vt:lpwstr/>
  </property>
</Properties>
</file>