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4320" w:type="dxa"/>
        <w:tblLook w:val="04A0" w:firstRow="1" w:lastRow="0" w:firstColumn="1" w:lastColumn="0" w:noHBand="0" w:noVBand="1"/>
      </w:tblPr>
      <w:tblGrid>
        <w:gridCol w:w="4320"/>
      </w:tblGrid>
      <w:tr w:rsidR="00B140F3" w14:paraId="157F7951" w14:textId="77777777" w:rsidTr="006C563A">
        <w:tc>
          <w:tcPr>
            <w:tcW w:w="9350" w:type="dxa"/>
          </w:tcPr>
          <w:p w14:paraId="51218C0F" w14:textId="5D152CB0" w:rsidR="00B140F3" w:rsidRDefault="006C563A" w:rsidP="00B140F3">
            <w:pPr>
              <w:jc w:val="center"/>
            </w:pPr>
            <w:r>
              <w:t>ContributionsReport</w:t>
            </w:r>
          </w:p>
          <w:p w14:paraId="0E4F5BBF" w14:textId="37E46C75" w:rsidR="00B140F3" w:rsidRDefault="00B140F3" w:rsidP="00B140F3">
            <w:pPr>
              <w:jc w:val="center"/>
            </w:pPr>
          </w:p>
        </w:tc>
      </w:tr>
      <w:tr w:rsidR="00B140F3" w14:paraId="6B13042B" w14:textId="77777777" w:rsidTr="006C563A">
        <w:tc>
          <w:tcPr>
            <w:tcW w:w="9350" w:type="dxa"/>
          </w:tcPr>
          <w:p w14:paraId="333DF4F1" w14:textId="0923FC24" w:rsidR="006C563A" w:rsidRDefault="00B140F3" w:rsidP="006C563A">
            <w:pPr>
              <w:jc w:val="both"/>
            </w:pPr>
            <w:r>
              <w:t>-</w:t>
            </w:r>
            <w:r w:rsidR="006C563A">
              <w:t>contribName: String</w:t>
            </w:r>
          </w:p>
          <w:p w14:paraId="448C9D10" w14:textId="39D43D60" w:rsidR="006C563A" w:rsidRDefault="006C563A" w:rsidP="006C563A">
            <w:pPr>
              <w:jc w:val="both"/>
            </w:pPr>
            <w:r>
              <w:t>-contribAmount: double</w:t>
            </w:r>
          </w:p>
          <w:p w14:paraId="1E435DC6" w14:textId="33A744AC" w:rsidR="006C563A" w:rsidRDefault="006C563A" w:rsidP="006C563A">
            <w:pPr>
              <w:jc w:val="both"/>
            </w:pPr>
            <w:r>
              <w:t>-serviceTime: String</w:t>
            </w:r>
          </w:p>
          <w:p w14:paraId="33023FB8" w14:textId="4157135F" w:rsidR="006C563A" w:rsidRDefault="006C563A" w:rsidP="006C563A">
            <w:pPr>
              <w:jc w:val="both"/>
            </w:pPr>
            <w:r>
              <w:t>-contribType: String</w:t>
            </w:r>
          </w:p>
          <w:p w14:paraId="448F0213" w14:textId="0CF421C5" w:rsidR="006C563A" w:rsidRDefault="006C563A" w:rsidP="006C563A">
            <w:pPr>
              <w:jc w:val="both"/>
            </w:pPr>
            <w:r>
              <w:t>-subtotal: double</w:t>
            </w:r>
          </w:p>
          <w:p w14:paraId="0CC02DCE" w14:textId="324DB0D6" w:rsidR="006C563A" w:rsidRDefault="006C563A" w:rsidP="006C563A">
            <w:pPr>
              <w:jc w:val="both"/>
            </w:pPr>
            <w:r>
              <w:t>-total: double</w:t>
            </w:r>
          </w:p>
          <w:p w14:paraId="6985D31D" w14:textId="434F6E17" w:rsidR="006C563A" w:rsidRDefault="006C563A" w:rsidP="006C563A">
            <w:pPr>
              <w:jc w:val="both"/>
            </w:pPr>
            <w:r>
              <w:t>-counterName: String</w:t>
            </w:r>
          </w:p>
          <w:p w14:paraId="565DE47A" w14:textId="2A21EFAA" w:rsidR="006D638C" w:rsidRDefault="006C563A" w:rsidP="006C563A">
            <w:pPr>
              <w:jc w:val="both"/>
            </w:pPr>
            <w:r>
              <w:t>-offeringType: String</w:t>
            </w:r>
          </w:p>
        </w:tc>
      </w:tr>
      <w:tr w:rsidR="00B140F3" w14:paraId="6A7A71B1" w14:textId="77777777" w:rsidTr="006C563A">
        <w:tc>
          <w:tcPr>
            <w:tcW w:w="9350" w:type="dxa"/>
          </w:tcPr>
          <w:p w14:paraId="6658CF24" w14:textId="43A151BE" w:rsidR="00B140F3" w:rsidRDefault="006D638C" w:rsidP="006D638C">
            <w:pPr>
              <w:jc w:val="both"/>
            </w:pPr>
            <w:r>
              <w:t>+</w:t>
            </w:r>
            <w:r w:rsidR="006C563A">
              <w:t>ContributionsReport</w:t>
            </w:r>
            <w:r>
              <w:t>()</w:t>
            </w:r>
          </w:p>
          <w:p w14:paraId="5F508503" w14:textId="77777777" w:rsidR="006D638C" w:rsidRDefault="006D638C" w:rsidP="006D638C">
            <w:pPr>
              <w:jc w:val="both"/>
            </w:pPr>
            <w:r>
              <w:t>+printPage(): void</w:t>
            </w:r>
          </w:p>
          <w:p w14:paraId="1125BE49" w14:textId="49BE398D" w:rsidR="006C563A" w:rsidRDefault="006D638C" w:rsidP="006C563A">
            <w:pPr>
              <w:jc w:val="both"/>
            </w:pPr>
            <w:r>
              <w:t>+</w:t>
            </w:r>
            <w:r w:rsidR="006C563A">
              <w:t>getControlName(): String</w:t>
            </w:r>
          </w:p>
          <w:p w14:paraId="3AF26152" w14:textId="6D1B120C" w:rsidR="006C563A" w:rsidRDefault="006C563A" w:rsidP="006C563A">
            <w:pPr>
              <w:jc w:val="both"/>
            </w:pPr>
            <w:r>
              <w:t>+getOfferingType(): String</w:t>
            </w:r>
          </w:p>
          <w:p w14:paraId="42903C69" w14:textId="269D450C" w:rsidR="006C563A" w:rsidRDefault="006C563A" w:rsidP="006C563A">
            <w:pPr>
              <w:jc w:val="both"/>
            </w:pPr>
            <w:r>
              <w:t>+getContribType(): String</w:t>
            </w:r>
          </w:p>
          <w:p w14:paraId="7A6EAAC2" w14:textId="0FFBA183" w:rsidR="006C563A" w:rsidRDefault="006C563A" w:rsidP="006C563A">
            <w:pPr>
              <w:jc w:val="both"/>
            </w:pPr>
            <w:r>
              <w:t>+selectServiceTime(service</w:t>
            </w:r>
            <w:r w:rsidR="00B43CE2">
              <w:t>T</w:t>
            </w:r>
            <w:r>
              <w:t>ime): String</w:t>
            </w:r>
          </w:p>
          <w:p w14:paraId="7BE5E526" w14:textId="43E12561" w:rsidR="006C563A" w:rsidRDefault="006C563A" w:rsidP="006C563A">
            <w:pPr>
              <w:jc w:val="both"/>
            </w:pPr>
            <w:r>
              <w:t>+getContribAmount(): double</w:t>
            </w:r>
          </w:p>
          <w:p w14:paraId="2F63C2FF" w14:textId="35339854" w:rsidR="006C563A" w:rsidRDefault="006C563A" w:rsidP="006C563A">
            <w:pPr>
              <w:jc w:val="both"/>
            </w:pPr>
            <w:r>
              <w:t>+get</w:t>
            </w:r>
            <w:r w:rsidR="00B43CE2">
              <w:t>C</w:t>
            </w:r>
            <w:r>
              <w:t>ounterName(): double</w:t>
            </w:r>
          </w:p>
          <w:p w14:paraId="1800B91D" w14:textId="6018CE6A" w:rsidR="006C563A" w:rsidRDefault="006C563A" w:rsidP="006C563A">
            <w:pPr>
              <w:jc w:val="both"/>
            </w:pPr>
            <w:r>
              <w:t>+calcTotal(subtotal): double</w:t>
            </w:r>
          </w:p>
          <w:p w14:paraId="32B39293" w14:textId="4C6D83C3" w:rsidR="006C563A" w:rsidRDefault="006C563A" w:rsidP="006C563A">
            <w:pPr>
              <w:jc w:val="both"/>
            </w:pPr>
            <w:r>
              <w:t>+displayLooseOffering(): void</w:t>
            </w:r>
          </w:p>
          <w:p w14:paraId="2064B5BF" w14:textId="12599B42" w:rsidR="006C563A" w:rsidRDefault="006C563A" w:rsidP="006C563A">
            <w:pPr>
              <w:jc w:val="both"/>
            </w:pPr>
            <w:r>
              <w:t>+getSubtotal(): double</w:t>
            </w:r>
          </w:p>
          <w:p w14:paraId="12A5E867" w14:textId="69EE2822" w:rsidR="006C563A" w:rsidRDefault="006C563A" w:rsidP="006C563A">
            <w:pPr>
              <w:jc w:val="both"/>
            </w:pPr>
            <w:r>
              <w:t>+displayDeposit(): void</w:t>
            </w:r>
          </w:p>
          <w:p w14:paraId="70869DEE" w14:textId="10442909" w:rsidR="006C563A" w:rsidRDefault="006C563A" w:rsidP="006C563A">
            <w:pPr>
              <w:jc w:val="both"/>
            </w:pPr>
            <w:r>
              <w:t>+totalDeposit(): double</w:t>
            </w:r>
          </w:p>
          <w:p w14:paraId="21E703F4" w14:textId="3F8A2DCA" w:rsidR="006C563A" w:rsidRDefault="006C563A" w:rsidP="006C563A">
            <w:pPr>
              <w:jc w:val="both"/>
            </w:pPr>
            <w:r>
              <w:t>+getTotalItems(): int</w:t>
            </w:r>
          </w:p>
          <w:p w14:paraId="5393DC62" w14:textId="00B4B72B" w:rsidR="006D638C" w:rsidRDefault="006C563A" w:rsidP="006C563A">
            <w:pPr>
              <w:jc w:val="both"/>
            </w:pPr>
            <w:r>
              <w:t>+displayDate(): void</w:t>
            </w:r>
          </w:p>
        </w:tc>
      </w:tr>
    </w:tbl>
    <w:p w14:paraId="76688830" w14:textId="4BDD9ABA" w:rsidR="00C52E23" w:rsidRDefault="00C52E23"/>
    <w:tbl>
      <w:tblPr>
        <w:tblStyle w:val="TableGrid"/>
        <w:tblW w:w="4320" w:type="dxa"/>
        <w:tblLook w:val="04A0" w:firstRow="1" w:lastRow="0" w:firstColumn="1" w:lastColumn="0" w:noHBand="0" w:noVBand="1"/>
      </w:tblPr>
      <w:tblGrid>
        <w:gridCol w:w="4320"/>
      </w:tblGrid>
      <w:tr w:rsidR="006C563A" w14:paraId="56D51EAF" w14:textId="77777777" w:rsidTr="001B2AF1">
        <w:tc>
          <w:tcPr>
            <w:tcW w:w="9350" w:type="dxa"/>
          </w:tcPr>
          <w:p w14:paraId="6A517F73" w14:textId="77777777" w:rsidR="006C563A" w:rsidRDefault="006C563A" w:rsidP="001B2AF1">
            <w:pPr>
              <w:jc w:val="center"/>
            </w:pPr>
            <w:r>
              <w:t>SummaryReport</w:t>
            </w:r>
          </w:p>
          <w:p w14:paraId="53935949" w14:textId="77777777" w:rsidR="006C563A" w:rsidRDefault="006C563A" w:rsidP="001B2AF1">
            <w:pPr>
              <w:jc w:val="center"/>
            </w:pPr>
          </w:p>
        </w:tc>
      </w:tr>
      <w:tr w:rsidR="006C563A" w14:paraId="3DD453CB" w14:textId="77777777" w:rsidTr="001B2AF1">
        <w:tc>
          <w:tcPr>
            <w:tcW w:w="9350" w:type="dxa"/>
          </w:tcPr>
          <w:p w14:paraId="4906FF42" w14:textId="77777777" w:rsidR="006C563A" w:rsidRDefault="006C563A" w:rsidP="001B2AF1">
            <w:pPr>
              <w:jc w:val="both"/>
            </w:pPr>
            <w:r>
              <w:t>-serviceTime: String</w:t>
            </w:r>
          </w:p>
          <w:p w14:paraId="2C7B5F18" w14:textId="77777777" w:rsidR="006C563A" w:rsidRDefault="006C563A" w:rsidP="001B2AF1">
            <w:pPr>
              <w:jc w:val="both"/>
            </w:pPr>
            <w:r>
              <w:t>-depositBagId: int</w:t>
            </w:r>
          </w:p>
          <w:p w14:paraId="13FBE693" w14:textId="77777777" w:rsidR="006C563A" w:rsidRDefault="006C563A" w:rsidP="001B2AF1">
            <w:pPr>
              <w:jc w:val="both"/>
            </w:pPr>
            <w:r>
              <w:t>-contribType: String</w:t>
            </w:r>
          </w:p>
          <w:p w14:paraId="41C95A7D" w14:textId="77777777" w:rsidR="006C563A" w:rsidRDefault="006C563A" w:rsidP="001B2AF1">
            <w:pPr>
              <w:jc w:val="both"/>
            </w:pPr>
            <w:r>
              <w:t>-amount: double</w:t>
            </w:r>
          </w:p>
          <w:p w14:paraId="64A13304" w14:textId="77777777" w:rsidR="006C563A" w:rsidRDefault="006C563A" w:rsidP="001B2AF1">
            <w:pPr>
              <w:jc w:val="both"/>
            </w:pPr>
            <w:r>
              <w:t>-items: int</w:t>
            </w:r>
          </w:p>
          <w:p w14:paraId="172F16D8" w14:textId="77777777" w:rsidR="006C563A" w:rsidRDefault="006C563A" w:rsidP="001B2AF1">
            <w:pPr>
              <w:jc w:val="both"/>
            </w:pPr>
            <w:r>
              <w:t>-subtotal: double</w:t>
            </w:r>
          </w:p>
          <w:p w14:paraId="048C0FA6" w14:textId="77777777" w:rsidR="006C563A" w:rsidRDefault="006C563A" w:rsidP="001B2AF1">
            <w:pPr>
              <w:jc w:val="both"/>
            </w:pPr>
            <w:r>
              <w:t>-totalItems: int</w:t>
            </w:r>
          </w:p>
          <w:p w14:paraId="0C41091B" w14:textId="77777777" w:rsidR="006C563A" w:rsidRDefault="006C563A" w:rsidP="001B2AF1">
            <w:pPr>
              <w:jc w:val="both"/>
            </w:pPr>
            <w:r>
              <w:t>-currency: enum</w:t>
            </w:r>
          </w:p>
          <w:p w14:paraId="36071452" w14:textId="77777777" w:rsidR="006C563A" w:rsidRDefault="006C563A" w:rsidP="001B2AF1">
            <w:pPr>
              <w:jc w:val="both"/>
            </w:pPr>
            <w:r>
              <w:t>-total: double</w:t>
            </w:r>
          </w:p>
          <w:p w14:paraId="48A35A84" w14:textId="77777777" w:rsidR="006C563A" w:rsidRDefault="006C563A" w:rsidP="001B2AF1">
            <w:pPr>
              <w:jc w:val="both"/>
            </w:pPr>
            <w:r>
              <w:t>-offeringType: String</w:t>
            </w:r>
          </w:p>
        </w:tc>
      </w:tr>
      <w:tr w:rsidR="006C563A" w14:paraId="423BFF3C" w14:textId="77777777" w:rsidTr="001B2AF1">
        <w:tc>
          <w:tcPr>
            <w:tcW w:w="9350" w:type="dxa"/>
          </w:tcPr>
          <w:p w14:paraId="159F646C" w14:textId="77777777" w:rsidR="006C563A" w:rsidRDefault="006C563A" w:rsidP="001B2AF1">
            <w:pPr>
              <w:jc w:val="both"/>
            </w:pPr>
            <w:r>
              <w:t>+SummaryReport()</w:t>
            </w:r>
          </w:p>
          <w:p w14:paraId="1EDC3643" w14:textId="77777777" w:rsidR="006C563A" w:rsidRDefault="006C563A" w:rsidP="001B2AF1">
            <w:pPr>
              <w:jc w:val="both"/>
            </w:pPr>
            <w:r>
              <w:t>+printPage(): void</w:t>
            </w:r>
          </w:p>
          <w:p w14:paraId="011A7692" w14:textId="77777777" w:rsidR="006C563A" w:rsidRDefault="006C563A" w:rsidP="001B2AF1">
            <w:pPr>
              <w:jc w:val="both"/>
            </w:pPr>
            <w:r>
              <w:t>+getOfferingType(): String</w:t>
            </w:r>
          </w:p>
          <w:p w14:paraId="6F43646D" w14:textId="1DBEB16C" w:rsidR="006C563A" w:rsidRDefault="006C563A" w:rsidP="001B2AF1">
            <w:pPr>
              <w:jc w:val="both"/>
            </w:pPr>
            <w:r>
              <w:t>+</w:t>
            </w:r>
            <w:r>
              <w:t>getContribType(): String</w:t>
            </w:r>
          </w:p>
          <w:p w14:paraId="07709BF1" w14:textId="77777777" w:rsidR="006C563A" w:rsidRDefault="006C563A" w:rsidP="001B2AF1">
            <w:pPr>
              <w:jc w:val="both"/>
            </w:pPr>
            <w:r>
              <w:t>+displayServiceTime(serviceTime): String</w:t>
            </w:r>
          </w:p>
          <w:p w14:paraId="061B329D" w14:textId="77777777" w:rsidR="006C563A" w:rsidRDefault="006C563A" w:rsidP="001B2AF1">
            <w:pPr>
              <w:jc w:val="both"/>
            </w:pPr>
            <w:r>
              <w:t>+calcTotal(amount): double</w:t>
            </w:r>
          </w:p>
          <w:p w14:paraId="5C715E24" w14:textId="77777777" w:rsidR="006C563A" w:rsidRDefault="006C563A" w:rsidP="001B2AF1">
            <w:pPr>
              <w:jc w:val="both"/>
            </w:pPr>
            <w:r>
              <w:t>+calcSubtotal(amount): double</w:t>
            </w:r>
          </w:p>
          <w:p w14:paraId="04357242" w14:textId="77777777" w:rsidR="006C563A" w:rsidRDefault="006C563A" w:rsidP="001B2AF1">
            <w:pPr>
              <w:jc w:val="both"/>
            </w:pPr>
            <w:r>
              <w:t>+depositSummary(): void</w:t>
            </w:r>
          </w:p>
          <w:p w14:paraId="116D0607" w14:textId="77777777" w:rsidR="006C563A" w:rsidRDefault="006C563A" w:rsidP="001B2AF1">
            <w:pPr>
              <w:jc w:val="both"/>
            </w:pPr>
            <w:r>
              <w:t>+totalDep</w:t>
            </w:r>
            <w:bookmarkStart w:id="0" w:name="_GoBack"/>
            <w:bookmarkEnd w:id="0"/>
            <w:r>
              <w:t>osit(): double</w:t>
            </w:r>
          </w:p>
          <w:p w14:paraId="1E8CE8ED" w14:textId="77777777" w:rsidR="006C563A" w:rsidRDefault="006C563A" w:rsidP="001B2AF1">
            <w:pPr>
              <w:jc w:val="both"/>
            </w:pPr>
            <w:r>
              <w:lastRenderedPageBreak/>
              <w:t>+</w:t>
            </w:r>
            <w:proofErr w:type="gramStart"/>
            <w:r>
              <w:t>getTotalItems(</w:t>
            </w:r>
            <w:proofErr w:type="gramEnd"/>
            <w:r>
              <w:t>): int</w:t>
            </w:r>
          </w:p>
          <w:p w14:paraId="1ED09049" w14:textId="77777777" w:rsidR="006C563A" w:rsidRDefault="006C563A" w:rsidP="001B2AF1">
            <w:pPr>
              <w:jc w:val="both"/>
            </w:pPr>
            <w:r>
              <w:t>+</w:t>
            </w:r>
            <w:proofErr w:type="gramStart"/>
            <w:r>
              <w:t>displayDate(</w:t>
            </w:r>
            <w:proofErr w:type="gramEnd"/>
            <w:r>
              <w:t>): void</w:t>
            </w:r>
          </w:p>
        </w:tc>
      </w:tr>
    </w:tbl>
    <w:p w14:paraId="0F85A09F" w14:textId="77777777" w:rsidR="006C563A" w:rsidRDefault="006C563A"/>
    <w:sectPr w:rsidR="006C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F3"/>
    <w:rsid w:val="006C563A"/>
    <w:rsid w:val="006D638C"/>
    <w:rsid w:val="00B140F3"/>
    <w:rsid w:val="00B43CE2"/>
    <w:rsid w:val="00C5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0330"/>
  <w15:chartTrackingRefBased/>
  <w15:docId w15:val="{93363270-8033-4286-B772-67BBB04D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0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TheLordBlessesMe2 habakuk</dc:creator>
  <cp:keywords/>
  <dc:description/>
  <cp:lastModifiedBy>TheLordBlessesMe2 habakuk</cp:lastModifiedBy>
  <cp:revision>1</cp:revision>
  <dcterms:created xsi:type="dcterms:W3CDTF">2018-10-30T08:39:00Z</dcterms:created>
  <dcterms:modified xsi:type="dcterms:W3CDTF">2018-10-30T09:11:00Z</dcterms:modified>
</cp:coreProperties>
</file>